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5B1CD" w14:textId="76240459" w:rsidR="004B33B2" w:rsidRDefault="004B33B2" w:rsidP="004B33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B2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</w:t>
      </w:r>
      <w:r w:rsidRPr="004B33B2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BD636BA" w14:textId="55B1AE45" w:rsidR="00376AF1" w:rsidRPr="004B33B2" w:rsidRDefault="00376AF1" w:rsidP="004B33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Анимация</w:t>
      </w:r>
    </w:p>
    <w:p w14:paraId="1E927F7A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Ключевые кадры</w:t>
      </w:r>
    </w:p>
    <w:p w14:paraId="753137E5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Основным способом создания анимации в blender является "кадрированная анимация". Её принцип в том, что аниматор расставляет "поворотные точки" – моменты, когда анимация меняется. Они называются ключевыми кадрами (keyframes). Вся анимация между ключевыми кадрами рассчитывается автоматически.</w:t>
      </w:r>
    </w:p>
    <w:p w14:paraId="7C3A3E74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</w:p>
    <w:p w14:paraId="587F8F9D" w14:textId="6DD9FCC5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Один и тот же объект может иметь несколько наборов ключевых кадров: для анимации перемещения, для анимации масштабирования, для анимации формы, цвета, массы, шероховатости поверхности и многого другого.</w:t>
      </w:r>
    </w:p>
    <w:p w14:paraId="7ACFF848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</w:p>
    <w:p w14:paraId="30B5657C" w14:textId="1774D480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Выдели куб и нажми [I] или ПКМ → Добавить ключевой кадр. (Кнопка [I] означает "добавить ключевой кадр). Выбери пункт Положение;</w:t>
      </w:r>
    </w:p>
    <w:p w14:paraId="097F6D15" w14:textId="4AE8AAE8" w:rsidR="004B33B2" w:rsidRPr="004B33B2" w:rsidRDefault="004B33B2" w:rsidP="004B33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DC9229" wp14:editId="50A0FBCC">
            <wp:extent cx="4351020" cy="3924300"/>
            <wp:effectExtent l="0" t="0" r="0" b="0"/>
            <wp:docPr id="8517835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30BA8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Переставь указатель кадра на кадр №50 (примерно);</w:t>
      </w:r>
    </w:p>
    <w:p w14:paraId="7BBEB760" w14:textId="762BF87D" w:rsidR="004B33B2" w:rsidRPr="004B33B2" w:rsidRDefault="004B33B2" w:rsidP="004B33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1FFE81C" wp14:editId="3791F9E1">
            <wp:extent cx="4351020" cy="3924300"/>
            <wp:effectExtent l="0" t="0" r="0" b="0"/>
            <wp:docPr id="30783687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2FC0F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Передвинь кубик на другое место;</w:t>
      </w:r>
    </w:p>
    <w:p w14:paraId="6FF737C8" w14:textId="1A890E27" w:rsidR="004B33B2" w:rsidRPr="004B33B2" w:rsidRDefault="004B33B2" w:rsidP="004B33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079F477" wp14:editId="22CFD773">
            <wp:extent cx="4351020" cy="3924300"/>
            <wp:effectExtent l="0" t="0" r="0" b="0"/>
            <wp:docPr id="3214336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C7EA1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Снова [I] → Положение. Теперь вставлен второй кадр;</w:t>
      </w:r>
    </w:p>
    <w:p w14:paraId="29CC193A" w14:textId="7E292348" w:rsidR="004B33B2" w:rsidRPr="004B33B2" w:rsidRDefault="004B33B2" w:rsidP="004B33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79A46D1" wp14:editId="0A912AF1">
            <wp:extent cx="4351020" cy="3924300"/>
            <wp:effectExtent l="0" t="0" r="0" b="0"/>
            <wp:docPr id="198732380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FC5A1" w14:textId="77777777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>Готово! Вернись на первый кадр ([Shift] + [←]), запусти анимацию ([Пробел]) и увидишь, как кубик двигается от стартового положения в кадре №1 до финишного в кадре №50.</w:t>
      </w:r>
      <w:r w:rsidRPr="004B33B2">
        <w:rPr>
          <w:rFonts w:ascii="Times New Roman" w:hAnsi="Times New Roman" w:cs="Times New Roman"/>
          <w:sz w:val="28"/>
          <w:szCs w:val="28"/>
        </w:rPr>
        <w:br/>
        <w:t>Рендер анимации работает почти также как и рендер картинки, но для него, вы можете задавать новые параметры</w:t>
      </w:r>
    </w:p>
    <w:p w14:paraId="6AE929B0" w14:textId="057D6D49" w:rsidR="004B33B2" w:rsidRPr="004B33B2" w:rsidRDefault="004B33B2" w:rsidP="004B33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62D18A6A" wp14:editId="1BB7F9C6">
            <wp:extent cx="4048690" cy="5763429"/>
            <wp:effectExtent l="0" t="0" r="9525" b="8890"/>
            <wp:docPr id="2216130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1304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8690" cy="576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96AB9" w14:textId="53E09CB8" w:rsidR="004B33B2" w:rsidRPr="004B33B2" w:rsidRDefault="004B33B2" w:rsidP="004B33B2">
      <w:pPr>
        <w:rPr>
          <w:rFonts w:ascii="Times New Roman" w:hAnsi="Times New Roman" w:cs="Times New Roman"/>
          <w:sz w:val="28"/>
          <w:szCs w:val="28"/>
        </w:rPr>
      </w:pPr>
      <w:r w:rsidRPr="004B33B2">
        <w:rPr>
          <w:rFonts w:ascii="Times New Roman" w:hAnsi="Times New Roman" w:cs="Times New Roman"/>
          <w:sz w:val="28"/>
          <w:szCs w:val="28"/>
        </w:rPr>
        <w:t xml:space="preserve">Задание: создать анимацию минимум из 5 объектов на ваш выбор и зарендерить ее, для оптимизации рендера использовать минимально разрешение, кадров в секунду и </w:t>
      </w:r>
    </w:p>
    <w:sectPr w:rsidR="004B33B2" w:rsidRPr="004B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33056"/>
    <w:multiLevelType w:val="multilevel"/>
    <w:tmpl w:val="FF8A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4042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84"/>
    <w:rsid w:val="00020DE2"/>
    <w:rsid w:val="00193FE8"/>
    <w:rsid w:val="002169CF"/>
    <w:rsid w:val="003764CE"/>
    <w:rsid w:val="00376AF1"/>
    <w:rsid w:val="004B33B2"/>
    <w:rsid w:val="00501CE6"/>
    <w:rsid w:val="008D443B"/>
    <w:rsid w:val="00B60684"/>
    <w:rsid w:val="00BB5E7F"/>
    <w:rsid w:val="00E1296E"/>
    <w:rsid w:val="00E25592"/>
    <w:rsid w:val="00E7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C225E"/>
  <w15:chartTrackingRefBased/>
  <w15:docId w15:val="{A22B3D7D-D962-4224-A8E1-EB074B58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3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Никифоров</dc:creator>
  <cp:keywords/>
  <dc:description/>
  <cp:lastModifiedBy>Павел Никифоров</cp:lastModifiedBy>
  <cp:revision>3</cp:revision>
  <dcterms:created xsi:type="dcterms:W3CDTF">2024-11-14T22:40:00Z</dcterms:created>
  <dcterms:modified xsi:type="dcterms:W3CDTF">2024-11-14T22:50:00Z</dcterms:modified>
</cp:coreProperties>
</file>