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2A" w:rsidRDefault="00345620">
      <w:r>
        <w:rPr>
          <w:noProof/>
          <w:lang w:eastAsia="ru-RU"/>
        </w:rPr>
        <w:drawing>
          <wp:inline distT="0" distB="0" distL="0" distR="0">
            <wp:extent cx="4093845" cy="5008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50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BE8" w:rsidRDefault="00AA2BE8"/>
    <w:p w:rsidR="00AA2BE8" w:rsidRDefault="00AA2BE8">
      <w:r>
        <w:t>Оригинальность не ниже 70%.</w:t>
      </w:r>
    </w:p>
    <w:p w:rsidR="00AA2BE8" w:rsidRDefault="00AA2BE8">
      <w:r>
        <w:t>Каждый параграф по 20 страниц, не менее.</w:t>
      </w:r>
    </w:p>
    <w:p w:rsidR="00AA2BE8" w:rsidRDefault="00AA2BE8">
      <w:r>
        <w:t>Литературу использовать за последние три года (2023-2025)</w:t>
      </w:r>
      <w:r w:rsidR="00E11355">
        <w:t xml:space="preserve"> в количестве 40 шт. </w:t>
      </w:r>
    </w:p>
    <w:p w:rsidR="00AA2BE8" w:rsidRDefault="00AA2BE8"/>
    <w:sectPr w:rsidR="00AA2BE8" w:rsidSect="0092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45620"/>
    <w:rsid w:val="00345620"/>
    <w:rsid w:val="00925B2A"/>
    <w:rsid w:val="00A72CFE"/>
    <w:rsid w:val="00AA2BE8"/>
    <w:rsid w:val="00E1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2025-03-04T20:03:00Z</dcterms:created>
  <dcterms:modified xsi:type="dcterms:W3CDTF">2025-03-04T20:38:00Z</dcterms:modified>
</cp:coreProperties>
</file>