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4597C" w:rsidRDefault="0024597C" w:rsidP="0024597C">
      <w:pPr>
        <w:jc w:val="center"/>
        <w:rPr>
          <w:rFonts w:ascii="Times New Roman" w:hAnsi="Times New Roman" w:cs="Times New Roman"/>
          <w:caps/>
          <w:sz w:val="36"/>
          <w:szCs w:val="36"/>
        </w:rPr>
      </w:pPr>
      <w:bookmarkStart w:id="0" w:name="_Toc378883748"/>
    </w:p>
    <w:p w:rsidR="0024597C" w:rsidRDefault="0024597C" w:rsidP="0024597C">
      <w:pPr>
        <w:jc w:val="center"/>
        <w:rPr>
          <w:rFonts w:ascii="Times New Roman" w:hAnsi="Times New Roman" w:cs="Times New Roman"/>
          <w:caps/>
          <w:sz w:val="36"/>
          <w:szCs w:val="36"/>
        </w:rPr>
      </w:pPr>
    </w:p>
    <w:p w:rsidR="0024597C" w:rsidRDefault="0024597C" w:rsidP="0024597C">
      <w:pPr>
        <w:jc w:val="center"/>
        <w:rPr>
          <w:rFonts w:ascii="Times New Roman" w:hAnsi="Times New Roman" w:cs="Times New Roman"/>
          <w:caps/>
          <w:sz w:val="36"/>
          <w:szCs w:val="36"/>
        </w:rPr>
      </w:pPr>
    </w:p>
    <w:p w:rsidR="0024597C" w:rsidRDefault="0024597C" w:rsidP="0024597C">
      <w:pPr>
        <w:jc w:val="center"/>
        <w:rPr>
          <w:rFonts w:ascii="Times New Roman" w:hAnsi="Times New Roman" w:cs="Times New Roman"/>
          <w:caps/>
          <w:sz w:val="36"/>
          <w:szCs w:val="36"/>
        </w:rPr>
      </w:pPr>
    </w:p>
    <w:p w:rsidR="0024597C" w:rsidRDefault="0024597C" w:rsidP="0024597C">
      <w:pPr>
        <w:jc w:val="center"/>
        <w:rPr>
          <w:rFonts w:ascii="Times New Roman" w:hAnsi="Times New Roman" w:cs="Times New Roman"/>
          <w:caps/>
          <w:sz w:val="36"/>
          <w:szCs w:val="36"/>
        </w:rPr>
      </w:pPr>
    </w:p>
    <w:p w:rsidR="0024597C" w:rsidRDefault="0024597C" w:rsidP="0024597C">
      <w:pPr>
        <w:jc w:val="center"/>
        <w:rPr>
          <w:rFonts w:ascii="Times New Roman" w:hAnsi="Times New Roman" w:cs="Times New Roman"/>
          <w:caps/>
          <w:sz w:val="36"/>
          <w:szCs w:val="36"/>
        </w:rPr>
      </w:pPr>
    </w:p>
    <w:p w:rsidR="0024597C" w:rsidRDefault="0024597C" w:rsidP="0024597C">
      <w:pPr>
        <w:jc w:val="center"/>
        <w:rPr>
          <w:rFonts w:ascii="Times New Roman" w:hAnsi="Times New Roman" w:cs="Times New Roman"/>
          <w:caps/>
          <w:sz w:val="36"/>
          <w:szCs w:val="36"/>
        </w:rPr>
      </w:pPr>
    </w:p>
    <w:p w:rsidR="0024597C" w:rsidRDefault="0024597C" w:rsidP="0024597C">
      <w:pPr>
        <w:jc w:val="center"/>
        <w:rPr>
          <w:rFonts w:ascii="Times New Roman" w:hAnsi="Times New Roman" w:cs="Times New Roman"/>
          <w:caps/>
          <w:sz w:val="36"/>
          <w:szCs w:val="36"/>
        </w:rPr>
      </w:pPr>
    </w:p>
    <w:p w:rsidR="0024597C" w:rsidRDefault="0024597C" w:rsidP="0024597C">
      <w:pPr>
        <w:jc w:val="center"/>
        <w:rPr>
          <w:rFonts w:ascii="Times New Roman" w:hAnsi="Times New Roman" w:cs="Times New Roman"/>
          <w:caps/>
          <w:sz w:val="36"/>
          <w:szCs w:val="36"/>
        </w:rPr>
      </w:pPr>
    </w:p>
    <w:p w:rsidR="0024597C" w:rsidRDefault="0024597C" w:rsidP="0024597C">
      <w:pPr>
        <w:jc w:val="center"/>
        <w:rPr>
          <w:rFonts w:ascii="Times New Roman" w:hAnsi="Times New Roman" w:cs="Times New Roman"/>
          <w:caps/>
          <w:sz w:val="36"/>
          <w:szCs w:val="36"/>
        </w:rPr>
      </w:pPr>
    </w:p>
    <w:p w:rsidR="0024597C" w:rsidRDefault="0024597C" w:rsidP="0024597C">
      <w:pPr>
        <w:jc w:val="center"/>
        <w:rPr>
          <w:rFonts w:ascii="Times New Roman" w:hAnsi="Times New Roman" w:cs="Times New Roman"/>
          <w:caps/>
          <w:sz w:val="36"/>
          <w:szCs w:val="36"/>
        </w:rPr>
      </w:pPr>
    </w:p>
    <w:p w:rsidR="0024597C" w:rsidRDefault="0024597C" w:rsidP="0024597C">
      <w:pPr>
        <w:jc w:val="center"/>
        <w:rPr>
          <w:rFonts w:ascii="Times New Roman" w:hAnsi="Times New Roman" w:cs="Times New Roman"/>
          <w:caps/>
          <w:sz w:val="36"/>
          <w:szCs w:val="36"/>
        </w:rPr>
      </w:pPr>
    </w:p>
    <w:p w:rsidR="0024597C" w:rsidRPr="0024597C" w:rsidRDefault="0024597C" w:rsidP="0024597C">
      <w:pPr>
        <w:jc w:val="center"/>
        <w:rPr>
          <w:rFonts w:ascii="Times New Roman" w:hAnsi="Times New Roman" w:cs="Times New Roman"/>
          <w:sz w:val="36"/>
          <w:szCs w:val="36"/>
        </w:rPr>
      </w:pPr>
      <w:r w:rsidRPr="0024597C">
        <w:rPr>
          <w:rFonts w:ascii="Times New Roman" w:hAnsi="Times New Roman" w:cs="Times New Roman"/>
          <w:sz w:val="36"/>
          <w:szCs w:val="36"/>
        </w:rPr>
        <w:t>М.Ю.</w:t>
      </w:r>
      <w:r>
        <w:rPr>
          <w:rFonts w:ascii="Times New Roman" w:hAnsi="Times New Roman" w:cs="Times New Roman"/>
          <w:sz w:val="36"/>
          <w:szCs w:val="36"/>
        </w:rPr>
        <w:t xml:space="preserve"> </w:t>
      </w:r>
      <w:r w:rsidRPr="0024597C">
        <w:rPr>
          <w:rFonts w:ascii="Times New Roman" w:hAnsi="Times New Roman" w:cs="Times New Roman"/>
          <w:caps/>
          <w:sz w:val="36"/>
          <w:szCs w:val="36"/>
        </w:rPr>
        <w:t>Г</w:t>
      </w:r>
      <w:r w:rsidRPr="0024597C">
        <w:rPr>
          <w:rFonts w:ascii="Times New Roman" w:hAnsi="Times New Roman" w:cs="Times New Roman"/>
          <w:sz w:val="36"/>
          <w:szCs w:val="36"/>
        </w:rPr>
        <w:t xml:space="preserve">алкина </w:t>
      </w:r>
      <w:bookmarkEnd w:id="0"/>
    </w:p>
    <w:p w:rsidR="0024597C" w:rsidRPr="0024597C" w:rsidRDefault="0024597C" w:rsidP="0024597C">
      <w:pPr>
        <w:rPr>
          <w:rFonts w:ascii="Times New Roman" w:hAnsi="Times New Roman" w:cs="Times New Roman"/>
        </w:rPr>
      </w:pPr>
    </w:p>
    <w:p w:rsidR="0024597C" w:rsidRPr="0024597C" w:rsidRDefault="0024597C" w:rsidP="0024597C">
      <w:pPr>
        <w:rPr>
          <w:rFonts w:ascii="Times New Roman" w:hAnsi="Times New Roman" w:cs="Times New Roman"/>
        </w:rPr>
      </w:pPr>
    </w:p>
    <w:p w:rsidR="0024597C" w:rsidRPr="0024597C" w:rsidRDefault="0024597C" w:rsidP="0024597C">
      <w:pPr>
        <w:rPr>
          <w:rFonts w:ascii="Times New Roman" w:hAnsi="Times New Roman" w:cs="Times New Roman"/>
        </w:rPr>
      </w:pPr>
    </w:p>
    <w:p w:rsidR="0024597C" w:rsidRPr="0024597C" w:rsidRDefault="0024597C" w:rsidP="0024597C">
      <w:pPr>
        <w:rPr>
          <w:rFonts w:ascii="Times New Roman" w:hAnsi="Times New Roman" w:cs="Times New Roman"/>
        </w:rPr>
      </w:pPr>
    </w:p>
    <w:p w:rsidR="0024597C" w:rsidRPr="0024597C" w:rsidRDefault="0024597C" w:rsidP="0024597C">
      <w:pPr>
        <w:jc w:val="center"/>
        <w:rPr>
          <w:rFonts w:ascii="Times New Roman" w:hAnsi="Times New Roman" w:cs="Times New Roman"/>
          <w:b/>
          <w:sz w:val="44"/>
          <w:szCs w:val="44"/>
        </w:rPr>
      </w:pPr>
      <w:bookmarkStart w:id="1" w:name="_Toc378883749"/>
      <w:r w:rsidRPr="0024597C">
        <w:rPr>
          <w:rFonts w:ascii="Times New Roman" w:hAnsi="Times New Roman" w:cs="Times New Roman"/>
          <w:b/>
          <w:sz w:val="44"/>
          <w:szCs w:val="44"/>
        </w:rPr>
        <w:t>Лекции по курсу</w:t>
      </w:r>
      <w:r w:rsidRPr="0024597C">
        <w:rPr>
          <w:rFonts w:ascii="Times New Roman" w:hAnsi="Times New Roman" w:cs="Times New Roman"/>
          <w:b/>
          <w:sz w:val="44"/>
          <w:szCs w:val="44"/>
        </w:rPr>
        <w:br/>
        <w:t xml:space="preserve"> «</w:t>
      </w:r>
      <w:r>
        <w:rPr>
          <w:rFonts w:ascii="Times New Roman" w:hAnsi="Times New Roman" w:cs="Times New Roman"/>
          <w:b/>
          <w:sz w:val="44"/>
          <w:szCs w:val="44"/>
        </w:rPr>
        <w:t>Алгоритмы и вычислительные методы оптимизации</w:t>
      </w:r>
      <w:r w:rsidRPr="0024597C">
        <w:rPr>
          <w:rFonts w:ascii="Times New Roman" w:hAnsi="Times New Roman" w:cs="Times New Roman"/>
          <w:b/>
          <w:sz w:val="44"/>
          <w:szCs w:val="44"/>
        </w:rPr>
        <w:t>»</w:t>
      </w:r>
      <w:bookmarkEnd w:id="1"/>
    </w:p>
    <w:p w:rsidR="0024597C" w:rsidRPr="0024597C" w:rsidRDefault="0024597C" w:rsidP="0024597C">
      <w:pPr>
        <w:rPr>
          <w:rStyle w:val="14"/>
          <w:rFonts w:eastAsiaTheme="minorHAnsi"/>
        </w:rPr>
      </w:pPr>
      <w:r w:rsidRPr="0024597C">
        <w:rPr>
          <w:rFonts w:ascii="Times New Roman" w:hAnsi="Times New Roman" w:cs="Times New Roman"/>
          <w:caps/>
        </w:rPr>
        <w:br w:type="page"/>
      </w:r>
    </w:p>
    <w:sdt>
      <w:sdtPr>
        <w:rPr>
          <w:rFonts w:asciiTheme="minorHAnsi" w:eastAsiaTheme="minorHAnsi" w:hAnsiTheme="minorHAnsi" w:cstheme="minorBidi"/>
          <w:color w:val="auto"/>
          <w:sz w:val="22"/>
          <w:szCs w:val="22"/>
        </w:rPr>
        <w:id w:val="1941573108"/>
        <w:docPartObj>
          <w:docPartGallery w:val="Table of Contents"/>
          <w:docPartUnique/>
        </w:docPartObj>
      </w:sdtPr>
      <w:sdtEndPr>
        <w:rPr>
          <w:b/>
          <w:bCs/>
        </w:rPr>
      </w:sdtEndPr>
      <w:sdtContent>
        <w:p w:rsidR="0024597C" w:rsidRPr="00D17F2D" w:rsidRDefault="0024597C" w:rsidP="00D17F2D">
          <w:pPr>
            <w:pStyle w:val="affc"/>
            <w:jc w:val="center"/>
            <w:rPr>
              <w:rFonts w:ascii="Times New Roman" w:hAnsi="Times New Roman" w:cs="Times New Roman"/>
              <w:color w:val="auto"/>
            </w:rPr>
          </w:pPr>
          <w:r w:rsidRPr="00D17F2D">
            <w:rPr>
              <w:rFonts w:ascii="Times New Roman" w:hAnsi="Times New Roman" w:cs="Times New Roman"/>
              <w:color w:val="auto"/>
            </w:rPr>
            <w:t>Оглавление</w:t>
          </w:r>
        </w:p>
        <w:p w:rsidR="00B22DD2" w:rsidRDefault="00D17F2D">
          <w:pPr>
            <w:pStyle w:val="16"/>
            <w:rPr>
              <w:rFonts w:asciiTheme="minorHAnsi" w:eastAsiaTheme="minorEastAsia" w:hAnsiTheme="minorHAnsi" w:cstheme="minorBidi"/>
              <w:noProof/>
              <w:sz w:val="22"/>
              <w:szCs w:val="22"/>
            </w:rPr>
          </w:pPr>
          <w:r>
            <w:fldChar w:fldCharType="begin"/>
          </w:r>
          <w:r>
            <w:instrText xml:space="preserve"> TOC \o "1-2" \h \z \u </w:instrText>
          </w:r>
          <w:r>
            <w:fldChar w:fldCharType="separate"/>
          </w:r>
          <w:hyperlink w:anchor="_Toc524478599" w:history="1">
            <w:r w:rsidR="00B22DD2" w:rsidRPr="00CC7A6B">
              <w:rPr>
                <w:rStyle w:val="afd"/>
                <w:noProof/>
              </w:rPr>
              <w:t>1.</w:t>
            </w:r>
            <w:r w:rsidR="00B22DD2">
              <w:rPr>
                <w:rFonts w:asciiTheme="minorHAnsi" w:eastAsiaTheme="minorEastAsia" w:hAnsiTheme="minorHAnsi" w:cstheme="minorBidi"/>
                <w:noProof/>
                <w:sz w:val="22"/>
                <w:szCs w:val="22"/>
              </w:rPr>
              <w:tab/>
            </w:r>
            <w:r w:rsidR="00B22DD2" w:rsidRPr="00CC7A6B">
              <w:rPr>
                <w:rStyle w:val="afd"/>
                <w:noProof/>
              </w:rPr>
              <w:t>Линейное программирование</w:t>
            </w:r>
            <w:r w:rsidR="00B22DD2">
              <w:rPr>
                <w:noProof/>
                <w:webHidden/>
              </w:rPr>
              <w:tab/>
            </w:r>
            <w:r w:rsidR="00B22DD2">
              <w:rPr>
                <w:noProof/>
                <w:webHidden/>
              </w:rPr>
              <w:fldChar w:fldCharType="begin"/>
            </w:r>
            <w:r w:rsidR="00B22DD2">
              <w:rPr>
                <w:noProof/>
                <w:webHidden/>
              </w:rPr>
              <w:instrText xml:space="preserve"> PAGEREF _Toc524478599 \h </w:instrText>
            </w:r>
            <w:r w:rsidR="00B22DD2">
              <w:rPr>
                <w:noProof/>
                <w:webHidden/>
              </w:rPr>
            </w:r>
            <w:r w:rsidR="00B22DD2">
              <w:rPr>
                <w:noProof/>
                <w:webHidden/>
              </w:rPr>
              <w:fldChar w:fldCharType="separate"/>
            </w:r>
            <w:r w:rsidR="00E82176">
              <w:rPr>
                <w:noProof/>
                <w:webHidden/>
              </w:rPr>
              <w:t>3</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00" w:history="1">
            <w:r w:rsidR="00B22DD2" w:rsidRPr="00CC7A6B">
              <w:rPr>
                <w:rStyle w:val="afd"/>
                <w:noProof/>
              </w:rPr>
              <w:t>1.1.</w:t>
            </w:r>
            <w:r w:rsidR="00B22DD2">
              <w:rPr>
                <w:rFonts w:asciiTheme="minorHAnsi" w:eastAsiaTheme="minorEastAsia" w:hAnsiTheme="minorHAnsi" w:cstheme="minorBidi"/>
                <w:noProof/>
                <w:sz w:val="22"/>
                <w:szCs w:val="22"/>
              </w:rPr>
              <w:tab/>
            </w:r>
            <w:r w:rsidR="00B22DD2" w:rsidRPr="00CC7A6B">
              <w:rPr>
                <w:rStyle w:val="afd"/>
                <w:noProof/>
              </w:rPr>
              <w:t>Пример задачи линейного программирования (задача использования сырья)</w:t>
            </w:r>
            <w:r w:rsidR="00B22DD2">
              <w:rPr>
                <w:noProof/>
                <w:webHidden/>
              </w:rPr>
              <w:tab/>
            </w:r>
            <w:r w:rsidR="00B22DD2">
              <w:rPr>
                <w:noProof/>
                <w:webHidden/>
              </w:rPr>
              <w:fldChar w:fldCharType="begin"/>
            </w:r>
            <w:r w:rsidR="00B22DD2">
              <w:rPr>
                <w:noProof/>
                <w:webHidden/>
              </w:rPr>
              <w:instrText xml:space="preserve"> PAGEREF _Toc524478600 \h </w:instrText>
            </w:r>
            <w:r w:rsidR="00B22DD2">
              <w:rPr>
                <w:noProof/>
                <w:webHidden/>
              </w:rPr>
            </w:r>
            <w:r w:rsidR="00B22DD2">
              <w:rPr>
                <w:noProof/>
                <w:webHidden/>
              </w:rPr>
              <w:fldChar w:fldCharType="separate"/>
            </w:r>
            <w:r w:rsidR="00E82176">
              <w:rPr>
                <w:noProof/>
                <w:webHidden/>
              </w:rPr>
              <w:t>3</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01" w:history="1">
            <w:r w:rsidR="00B22DD2" w:rsidRPr="00CC7A6B">
              <w:rPr>
                <w:rStyle w:val="afd"/>
                <w:noProof/>
              </w:rPr>
              <w:t>1.2.</w:t>
            </w:r>
            <w:r w:rsidR="00B22DD2">
              <w:rPr>
                <w:rFonts w:asciiTheme="minorHAnsi" w:eastAsiaTheme="minorEastAsia" w:hAnsiTheme="minorHAnsi" w:cstheme="minorBidi"/>
                <w:noProof/>
                <w:sz w:val="22"/>
                <w:szCs w:val="22"/>
              </w:rPr>
              <w:tab/>
            </w:r>
            <w:r w:rsidR="00B22DD2" w:rsidRPr="00CC7A6B">
              <w:rPr>
                <w:rStyle w:val="afd"/>
                <w:noProof/>
              </w:rPr>
              <w:t>Векторы и матрицы</w:t>
            </w:r>
            <w:r w:rsidR="00B22DD2">
              <w:rPr>
                <w:noProof/>
                <w:webHidden/>
              </w:rPr>
              <w:tab/>
            </w:r>
            <w:r w:rsidR="00B22DD2">
              <w:rPr>
                <w:noProof/>
                <w:webHidden/>
              </w:rPr>
              <w:fldChar w:fldCharType="begin"/>
            </w:r>
            <w:r w:rsidR="00B22DD2">
              <w:rPr>
                <w:noProof/>
                <w:webHidden/>
              </w:rPr>
              <w:instrText xml:space="preserve"> PAGEREF _Toc524478601 \h </w:instrText>
            </w:r>
            <w:r w:rsidR="00B22DD2">
              <w:rPr>
                <w:noProof/>
                <w:webHidden/>
              </w:rPr>
            </w:r>
            <w:r w:rsidR="00B22DD2">
              <w:rPr>
                <w:noProof/>
                <w:webHidden/>
              </w:rPr>
              <w:fldChar w:fldCharType="separate"/>
            </w:r>
            <w:r w:rsidR="00E82176">
              <w:rPr>
                <w:noProof/>
                <w:webHidden/>
              </w:rPr>
              <w:t>3</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02" w:history="1">
            <w:r w:rsidR="00B22DD2" w:rsidRPr="00CC7A6B">
              <w:rPr>
                <w:rStyle w:val="afd"/>
                <w:noProof/>
              </w:rPr>
              <w:t>1.3.</w:t>
            </w:r>
            <w:r w:rsidR="00B22DD2">
              <w:rPr>
                <w:rFonts w:asciiTheme="minorHAnsi" w:eastAsiaTheme="minorEastAsia" w:hAnsiTheme="minorHAnsi" w:cstheme="minorBidi"/>
                <w:noProof/>
                <w:sz w:val="22"/>
                <w:szCs w:val="22"/>
              </w:rPr>
              <w:tab/>
            </w:r>
            <w:r w:rsidR="00B22DD2" w:rsidRPr="00CC7A6B">
              <w:rPr>
                <w:rStyle w:val="afd"/>
                <w:noProof/>
              </w:rPr>
              <w:t>Метод Жордана-Гаусса. Базисные и опорные решения СЛАУ (систем линейных алгебраических уравнений)</w:t>
            </w:r>
            <w:r w:rsidR="00B22DD2">
              <w:rPr>
                <w:noProof/>
                <w:webHidden/>
              </w:rPr>
              <w:tab/>
            </w:r>
            <w:r w:rsidR="00B22DD2">
              <w:rPr>
                <w:noProof/>
                <w:webHidden/>
              </w:rPr>
              <w:fldChar w:fldCharType="begin"/>
            </w:r>
            <w:r w:rsidR="00B22DD2">
              <w:rPr>
                <w:noProof/>
                <w:webHidden/>
              </w:rPr>
              <w:instrText xml:space="preserve"> PAGEREF _Toc524478602 \h </w:instrText>
            </w:r>
            <w:r w:rsidR="00B22DD2">
              <w:rPr>
                <w:noProof/>
                <w:webHidden/>
              </w:rPr>
            </w:r>
            <w:r w:rsidR="00B22DD2">
              <w:rPr>
                <w:noProof/>
                <w:webHidden/>
              </w:rPr>
              <w:fldChar w:fldCharType="separate"/>
            </w:r>
            <w:r w:rsidR="00E82176">
              <w:rPr>
                <w:noProof/>
                <w:webHidden/>
              </w:rPr>
              <w:t>7</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03" w:history="1">
            <w:r w:rsidR="00B22DD2" w:rsidRPr="00CC7A6B">
              <w:rPr>
                <w:rStyle w:val="afd"/>
                <w:noProof/>
              </w:rPr>
              <w:t>1.3.</w:t>
            </w:r>
            <w:r w:rsidR="00B22DD2">
              <w:rPr>
                <w:rFonts w:asciiTheme="minorHAnsi" w:eastAsiaTheme="minorEastAsia" w:hAnsiTheme="minorHAnsi" w:cstheme="minorBidi"/>
                <w:noProof/>
                <w:sz w:val="22"/>
                <w:szCs w:val="22"/>
              </w:rPr>
              <w:tab/>
            </w:r>
            <w:r w:rsidR="00B22DD2" w:rsidRPr="00CC7A6B">
              <w:rPr>
                <w:rStyle w:val="afd"/>
                <w:noProof/>
              </w:rPr>
              <w:t>Различные формы записи задачи линейного программирования. Переход от одной формы записи к другой</w:t>
            </w:r>
            <w:r w:rsidR="00B22DD2">
              <w:rPr>
                <w:noProof/>
                <w:webHidden/>
              </w:rPr>
              <w:tab/>
            </w:r>
            <w:r w:rsidR="00B22DD2">
              <w:rPr>
                <w:noProof/>
                <w:webHidden/>
              </w:rPr>
              <w:fldChar w:fldCharType="begin"/>
            </w:r>
            <w:r w:rsidR="00B22DD2">
              <w:rPr>
                <w:noProof/>
                <w:webHidden/>
              </w:rPr>
              <w:instrText xml:space="preserve"> PAGEREF _Toc524478603 \h </w:instrText>
            </w:r>
            <w:r w:rsidR="00B22DD2">
              <w:rPr>
                <w:noProof/>
                <w:webHidden/>
              </w:rPr>
            </w:r>
            <w:r w:rsidR="00B22DD2">
              <w:rPr>
                <w:noProof/>
                <w:webHidden/>
              </w:rPr>
              <w:fldChar w:fldCharType="separate"/>
            </w:r>
            <w:r w:rsidR="00E82176">
              <w:rPr>
                <w:noProof/>
                <w:webHidden/>
              </w:rPr>
              <w:t>10</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04" w:history="1">
            <w:r w:rsidR="00B22DD2" w:rsidRPr="00CC7A6B">
              <w:rPr>
                <w:rStyle w:val="afd"/>
                <w:noProof/>
              </w:rPr>
              <w:t>1.4.</w:t>
            </w:r>
            <w:r w:rsidR="00B22DD2">
              <w:rPr>
                <w:rFonts w:asciiTheme="minorHAnsi" w:eastAsiaTheme="minorEastAsia" w:hAnsiTheme="minorHAnsi" w:cstheme="minorBidi"/>
                <w:noProof/>
                <w:sz w:val="22"/>
                <w:szCs w:val="22"/>
              </w:rPr>
              <w:tab/>
            </w:r>
            <w:r w:rsidR="00B22DD2" w:rsidRPr="00CC7A6B">
              <w:rPr>
                <w:rStyle w:val="afd"/>
                <w:noProof/>
              </w:rPr>
              <w:t>Геометрическая интерпретация задачи линейного программирования</w:t>
            </w:r>
            <w:r w:rsidR="00B22DD2">
              <w:rPr>
                <w:noProof/>
                <w:webHidden/>
              </w:rPr>
              <w:tab/>
            </w:r>
            <w:r w:rsidR="00B22DD2">
              <w:rPr>
                <w:noProof/>
                <w:webHidden/>
              </w:rPr>
              <w:fldChar w:fldCharType="begin"/>
            </w:r>
            <w:r w:rsidR="00B22DD2">
              <w:rPr>
                <w:noProof/>
                <w:webHidden/>
              </w:rPr>
              <w:instrText xml:space="preserve"> PAGEREF _Toc524478604 \h </w:instrText>
            </w:r>
            <w:r w:rsidR="00B22DD2">
              <w:rPr>
                <w:noProof/>
                <w:webHidden/>
              </w:rPr>
            </w:r>
            <w:r w:rsidR="00B22DD2">
              <w:rPr>
                <w:noProof/>
                <w:webHidden/>
              </w:rPr>
              <w:fldChar w:fldCharType="separate"/>
            </w:r>
            <w:r w:rsidR="00E82176">
              <w:rPr>
                <w:noProof/>
                <w:webHidden/>
              </w:rPr>
              <w:t>13</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05" w:history="1">
            <w:r w:rsidR="00B22DD2" w:rsidRPr="00CC7A6B">
              <w:rPr>
                <w:rStyle w:val="afd"/>
                <w:noProof/>
              </w:rPr>
              <w:t>1.5.</w:t>
            </w:r>
            <w:r w:rsidR="00B22DD2">
              <w:rPr>
                <w:rFonts w:asciiTheme="minorHAnsi" w:eastAsiaTheme="minorEastAsia" w:hAnsiTheme="minorHAnsi" w:cstheme="minorBidi"/>
                <w:noProof/>
                <w:sz w:val="22"/>
                <w:szCs w:val="22"/>
              </w:rPr>
              <w:tab/>
            </w:r>
            <w:r w:rsidR="00B22DD2" w:rsidRPr="00CC7A6B">
              <w:rPr>
                <w:rStyle w:val="afd"/>
                <w:noProof/>
              </w:rPr>
              <w:t>Графический способ метод решения ЗЛП, заданной в симметричной форме, в случае двух переменных</w:t>
            </w:r>
            <w:r w:rsidR="00B22DD2">
              <w:rPr>
                <w:noProof/>
                <w:webHidden/>
              </w:rPr>
              <w:tab/>
            </w:r>
            <w:r w:rsidR="00B22DD2">
              <w:rPr>
                <w:noProof/>
                <w:webHidden/>
              </w:rPr>
              <w:fldChar w:fldCharType="begin"/>
            </w:r>
            <w:r w:rsidR="00B22DD2">
              <w:rPr>
                <w:noProof/>
                <w:webHidden/>
              </w:rPr>
              <w:instrText xml:space="preserve"> PAGEREF _Toc524478605 \h </w:instrText>
            </w:r>
            <w:r w:rsidR="00B22DD2">
              <w:rPr>
                <w:noProof/>
                <w:webHidden/>
              </w:rPr>
            </w:r>
            <w:r w:rsidR="00B22DD2">
              <w:rPr>
                <w:noProof/>
                <w:webHidden/>
              </w:rPr>
              <w:fldChar w:fldCharType="separate"/>
            </w:r>
            <w:r w:rsidR="00E82176">
              <w:rPr>
                <w:noProof/>
                <w:webHidden/>
              </w:rPr>
              <w:t>15</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06" w:history="1">
            <w:r w:rsidR="00B22DD2" w:rsidRPr="00CC7A6B">
              <w:rPr>
                <w:rStyle w:val="afd"/>
                <w:noProof/>
              </w:rPr>
              <w:t>1.6.</w:t>
            </w:r>
            <w:r w:rsidR="00B22DD2">
              <w:rPr>
                <w:rFonts w:asciiTheme="minorHAnsi" w:eastAsiaTheme="minorEastAsia" w:hAnsiTheme="minorHAnsi" w:cstheme="minorBidi"/>
                <w:noProof/>
                <w:sz w:val="22"/>
                <w:szCs w:val="22"/>
              </w:rPr>
              <w:tab/>
            </w:r>
            <w:r w:rsidR="00B22DD2" w:rsidRPr="00CC7A6B">
              <w:rPr>
                <w:rStyle w:val="afd"/>
                <w:noProof/>
              </w:rPr>
              <w:t>Многомерные ЗЛП, заданные в канонической форме, решаемые графически</w:t>
            </w:r>
            <w:r w:rsidR="00B22DD2">
              <w:rPr>
                <w:noProof/>
                <w:webHidden/>
              </w:rPr>
              <w:tab/>
            </w:r>
            <w:r w:rsidR="00B22DD2">
              <w:rPr>
                <w:noProof/>
                <w:webHidden/>
              </w:rPr>
              <w:fldChar w:fldCharType="begin"/>
            </w:r>
            <w:r w:rsidR="00B22DD2">
              <w:rPr>
                <w:noProof/>
                <w:webHidden/>
              </w:rPr>
              <w:instrText xml:space="preserve"> PAGEREF _Toc524478606 \h </w:instrText>
            </w:r>
            <w:r w:rsidR="00B22DD2">
              <w:rPr>
                <w:noProof/>
                <w:webHidden/>
              </w:rPr>
            </w:r>
            <w:r w:rsidR="00B22DD2">
              <w:rPr>
                <w:noProof/>
                <w:webHidden/>
              </w:rPr>
              <w:fldChar w:fldCharType="separate"/>
            </w:r>
            <w:r w:rsidR="00E82176">
              <w:rPr>
                <w:noProof/>
                <w:webHidden/>
              </w:rPr>
              <w:t>21</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07" w:history="1">
            <w:r w:rsidR="00B22DD2" w:rsidRPr="00CC7A6B">
              <w:rPr>
                <w:rStyle w:val="afd"/>
                <w:noProof/>
              </w:rPr>
              <w:t>1.7.</w:t>
            </w:r>
            <w:r w:rsidR="00B22DD2">
              <w:rPr>
                <w:rFonts w:asciiTheme="minorHAnsi" w:eastAsiaTheme="minorEastAsia" w:hAnsiTheme="minorHAnsi" w:cstheme="minorBidi"/>
                <w:noProof/>
                <w:sz w:val="22"/>
                <w:szCs w:val="22"/>
              </w:rPr>
              <w:tab/>
            </w:r>
            <w:r w:rsidR="00B22DD2" w:rsidRPr="00CC7A6B">
              <w:rPr>
                <w:rStyle w:val="afd"/>
                <w:noProof/>
              </w:rPr>
              <w:t>Симплекс-метод</w:t>
            </w:r>
            <w:r w:rsidR="00B22DD2">
              <w:rPr>
                <w:noProof/>
                <w:webHidden/>
              </w:rPr>
              <w:tab/>
            </w:r>
            <w:r w:rsidR="00B22DD2">
              <w:rPr>
                <w:noProof/>
                <w:webHidden/>
              </w:rPr>
              <w:fldChar w:fldCharType="begin"/>
            </w:r>
            <w:r w:rsidR="00B22DD2">
              <w:rPr>
                <w:noProof/>
                <w:webHidden/>
              </w:rPr>
              <w:instrText xml:space="preserve"> PAGEREF _Toc524478607 \h </w:instrText>
            </w:r>
            <w:r w:rsidR="00B22DD2">
              <w:rPr>
                <w:noProof/>
                <w:webHidden/>
              </w:rPr>
            </w:r>
            <w:r w:rsidR="00B22DD2">
              <w:rPr>
                <w:noProof/>
                <w:webHidden/>
              </w:rPr>
              <w:fldChar w:fldCharType="separate"/>
            </w:r>
            <w:r w:rsidR="00E82176">
              <w:rPr>
                <w:noProof/>
                <w:webHidden/>
              </w:rPr>
              <w:t>24</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08" w:history="1">
            <w:r w:rsidR="00B22DD2" w:rsidRPr="00CC7A6B">
              <w:rPr>
                <w:rStyle w:val="afd"/>
                <w:noProof/>
              </w:rPr>
              <w:t>1.8.</w:t>
            </w:r>
            <w:r w:rsidR="00B22DD2">
              <w:rPr>
                <w:rFonts w:asciiTheme="minorHAnsi" w:eastAsiaTheme="minorEastAsia" w:hAnsiTheme="minorHAnsi" w:cstheme="minorBidi"/>
                <w:noProof/>
                <w:sz w:val="22"/>
                <w:szCs w:val="22"/>
              </w:rPr>
              <w:tab/>
            </w:r>
            <w:r w:rsidR="00B22DD2" w:rsidRPr="00CC7A6B">
              <w:rPr>
                <w:rStyle w:val="afd"/>
                <w:noProof/>
              </w:rPr>
              <w:t>Вырожденные решения и правило устранения зацикливания</w:t>
            </w:r>
            <w:r w:rsidR="00B22DD2">
              <w:rPr>
                <w:noProof/>
                <w:webHidden/>
              </w:rPr>
              <w:tab/>
            </w:r>
            <w:r w:rsidR="00B22DD2">
              <w:rPr>
                <w:noProof/>
                <w:webHidden/>
              </w:rPr>
              <w:fldChar w:fldCharType="begin"/>
            </w:r>
            <w:r w:rsidR="00B22DD2">
              <w:rPr>
                <w:noProof/>
                <w:webHidden/>
              </w:rPr>
              <w:instrText xml:space="preserve"> PAGEREF _Toc524478608 \h </w:instrText>
            </w:r>
            <w:r w:rsidR="00B22DD2">
              <w:rPr>
                <w:noProof/>
                <w:webHidden/>
              </w:rPr>
            </w:r>
            <w:r w:rsidR="00B22DD2">
              <w:rPr>
                <w:noProof/>
                <w:webHidden/>
              </w:rPr>
              <w:fldChar w:fldCharType="separate"/>
            </w:r>
            <w:r w:rsidR="00E82176">
              <w:rPr>
                <w:noProof/>
                <w:webHidden/>
              </w:rPr>
              <w:t>31</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09" w:history="1">
            <w:r w:rsidR="00B22DD2" w:rsidRPr="00CC7A6B">
              <w:rPr>
                <w:rStyle w:val="afd"/>
                <w:noProof/>
              </w:rPr>
              <w:t>1.9.</w:t>
            </w:r>
            <w:r w:rsidR="00B22DD2">
              <w:rPr>
                <w:rFonts w:asciiTheme="minorHAnsi" w:eastAsiaTheme="minorEastAsia" w:hAnsiTheme="minorHAnsi" w:cstheme="minorBidi"/>
                <w:noProof/>
                <w:sz w:val="22"/>
                <w:szCs w:val="22"/>
              </w:rPr>
              <w:tab/>
            </w:r>
            <w:r w:rsidR="00B22DD2" w:rsidRPr="00CC7A6B">
              <w:rPr>
                <w:rStyle w:val="afd"/>
                <w:noProof/>
              </w:rPr>
              <w:t>Метод искусственного базиса (М-метод)</w:t>
            </w:r>
            <w:r w:rsidR="00B22DD2">
              <w:rPr>
                <w:noProof/>
                <w:webHidden/>
              </w:rPr>
              <w:tab/>
            </w:r>
            <w:r w:rsidR="00B22DD2">
              <w:rPr>
                <w:noProof/>
                <w:webHidden/>
              </w:rPr>
              <w:fldChar w:fldCharType="begin"/>
            </w:r>
            <w:r w:rsidR="00B22DD2">
              <w:rPr>
                <w:noProof/>
                <w:webHidden/>
              </w:rPr>
              <w:instrText xml:space="preserve"> PAGEREF _Toc524478609 \h </w:instrText>
            </w:r>
            <w:r w:rsidR="00B22DD2">
              <w:rPr>
                <w:noProof/>
                <w:webHidden/>
              </w:rPr>
            </w:r>
            <w:r w:rsidR="00B22DD2">
              <w:rPr>
                <w:noProof/>
                <w:webHidden/>
              </w:rPr>
              <w:fldChar w:fldCharType="separate"/>
            </w:r>
            <w:r w:rsidR="00E82176">
              <w:rPr>
                <w:noProof/>
                <w:webHidden/>
              </w:rPr>
              <w:t>32</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10" w:history="1">
            <w:r w:rsidR="00B22DD2" w:rsidRPr="00CC7A6B">
              <w:rPr>
                <w:rStyle w:val="afd"/>
                <w:noProof/>
              </w:rPr>
              <w:t>1.10.</w:t>
            </w:r>
            <w:r w:rsidR="00B22DD2">
              <w:rPr>
                <w:rFonts w:asciiTheme="minorHAnsi" w:eastAsiaTheme="minorEastAsia" w:hAnsiTheme="minorHAnsi" w:cstheme="minorBidi"/>
                <w:noProof/>
                <w:sz w:val="22"/>
                <w:szCs w:val="22"/>
              </w:rPr>
              <w:tab/>
            </w:r>
            <w:r w:rsidR="00B22DD2" w:rsidRPr="00CC7A6B">
              <w:rPr>
                <w:rStyle w:val="afd"/>
                <w:noProof/>
              </w:rPr>
              <w:t>Двойственные задачи</w:t>
            </w:r>
            <w:r w:rsidR="00B22DD2">
              <w:rPr>
                <w:noProof/>
                <w:webHidden/>
              </w:rPr>
              <w:tab/>
            </w:r>
            <w:r w:rsidR="00B22DD2">
              <w:rPr>
                <w:noProof/>
                <w:webHidden/>
              </w:rPr>
              <w:fldChar w:fldCharType="begin"/>
            </w:r>
            <w:r w:rsidR="00B22DD2">
              <w:rPr>
                <w:noProof/>
                <w:webHidden/>
              </w:rPr>
              <w:instrText xml:space="preserve"> PAGEREF _Toc524478610 \h </w:instrText>
            </w:r>
            <w:r w:rsidR="00B22DD2">
              <w:rPr>
                <w:noProof/>
                <w:webHidden/>
              </w:rPr>
            </w:r>
            <w:r w:rsidR="00B22DD2">
              <w:rPr>
                <w:noProof/>
                <w:webHidden/>
              </w:rPr>
              <w:fldChar w:fldCharType="separate"/>
            </w:r>
            <w:r w:rsidR="00E82176">
              <w:rPr>
                <w:noProof/>
                <w:webHidden/>
              </w:rPr>
              <w:t>36</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11" w:history="1">
            <w:r w:rsidR="00B22DD2" w:rsidRPr="00CC7A6B">
              <w:rPr>
                <w:rStyle w:val="afd"/>
                <w:noProof/>
              </w:rPr>
              <w:t>1.11.</w:t>
            </w:r>
            <w:r w:rsidR="00B22DD2">
              <w:rPr>
                <w:rFonts w:asciiTheme="minorHAnsi" w:eastAsiaTheme="minorEastAsia" w:hAnsiTheme="minorHAnsi" w:cstheme="minorBidi"/>
                <w:noProof/>
                <w:sz w:val="22"/>
                <w:szCs w:val="22"/>
              </w:rPr>
              <w:tab/>
            </w:r>
            <w:r w:rsidR="00B22DD2" w:rsidRPr="00CC7A6B">
              <w:rPr>
                <w:rStyle w:val="afd"/>
                <w:noProof/>
              </w:rPr>
              <w:t>Двойственный симплекс-метод</w:t>
            </w:r>
            <w:r w:rsidR="00B22DD2">
              <w:rPr>
                <w:noProof/>
                <w:webHidden/>
              </w:rPr>
              <w:tab/>
            </w:r>
            <w:r w:rsidR="00B22DD2">
              <w:rPr>
                <w:noProof/>
                <w:webHidden/>
              </w:rPr>
              <w:fldChar w:fldCharType="begin"/>
            </w:r>
            <w:r w:rsidR="00B22DD2">
              <w:rPr>
                <w:noProof/>
                <w:webHidden/>
              </w:rPr>
              <w:instrText xml:space="preserve"> PAGEREF _Toc524478611 \h </w:instrText>
            </w:r>
            <w:r w:rsidR="00B22DD2">
              <w:rPr>
                <w:noProof/>
                <w:webHidden/>
              </w:rPr>
            </w:r>
            <w:r w:rsidR="00B22DD2">
              <w:rPr>
                <w:noProof/>
                <w:webHidden/>
              </w:rPr>
              <w:fldChar w:fldCharType="separate"/>
            </w:r>
            <w:r w:rsidR="00E82176">
              <w:rPr>
                <w:noProof/>
                <w:webHidden/>
              </w:rPr>
              <w:t>45</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12" w:history="1">
            <w:r w:rsidR="00B22DD2" w:rsidRPr="00CC7A6B">
              <w:rPr>
                <w:rStyle w:val="afd"/>
                <w:noProof/>
              </w:rPr>
              <w:t>2.</w:t>
            </w:r>
            <w:r w:rsidR="00B22DD2">
              <w:rPr>
                <w:rFonts w:asciiTheme="minorHAnsi" w:eastAsiaTheme="minorEastAsia" w:hAnsiTheme="minorHAnsi" w:cstheme="minorBidi"/>
                <w:noProof/>
                <w:sz w:val="22"/>
                <w:szCs w:val="22"/>
              </w:rPr>
              <w:tab/>
            </w:r>
            <w:r w:rsidR="00B22DD2" w:rsidRPr="00CC7A6B">
              <w:rPr>
                <w:rStyle w:val="afd"/>
                <w:noProof/>
              </w:rPr>
              <w:t>Специальные задачи линейного программирования</w:t>
            </w:r>
            <w:r w:rsidR="00B22DD2">
              <w:rPr>
                <w:noProof/>
                <w:webHidden/>
              </w:rPr>
              <w:tab/>
            </w:r>
            <w:r w:rsidR="00B22DD2">
              <w:rPr>
                <w:noProof/>
                <w:webHidden/>
              </w:rPr>
              <w:fldChar w:fldCharType="begin"/>
            </w:r>
            <w:r w:rsidR="00B22DD2">
              <w:rPr>
                <w:noProof/>
                <w:webHidden/>
              </w:rPr>
              <w:instrText xml:space="preserve"> PAGEREF _Toc524478612 \h </w:instrText>
            </w:r>
            <w:r w:rsidR="00B22DD2">
              <w:rPr>
                <w:noProof/>
                <w:webHidden/>
              </w:rPr>
            </w:r>
            <w:r w:rsidR="00B22DD2">
              <w:rPr>
                <w:noProof/>
                <w:webHidden/>
              </w:rPr>
              <w:fldChar w:fldCharType="separate"/>
            </w:r>
            <w:r w:rsidR="00E82176">
              <w:rPr>
                <w:noProof/>
                <w:webHidden/>
              </w:rPr>
              <w:t>48</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13" w:history="1">
            <w:r w:rsidR="00B22DD2" w:rsidRPr="00CC7A6B">
              <w:rPr>
                <w:rStyle w:val="afd"/>
                <w:noProof/>
              </w:rPr>
              <w:t>2.1.</w:t>
            </w:r>
            <w:r w:rsidR="00B22DD2">
              <w:rPr>
                <w:rFonts w:asciiTheme="minorHAnsi" w:eastAsiaTheme="minorEastAsia" w:hAnsiTheme="minorHAnsi" w:cstheme="minorBidi"/>
                <w:noProof/>
                <w:sz w:val="22"/>
                <w:szCs w:val="22"/>
              </w:rPr>
              <w:tab/>
            </w:r>
            <w:r w:rsidR="00B22DD2" w:rsidRPr="00CC7A6B">
              <w:rPr>
                <w:rStyle w:val="afd"/>
                <w:noProof/>
              </w:rPr>
              <w:t>Целочисленные задачи линейного программирования. Метод Гомори</w:t>
            </w:r>
            <w:r w:rsidR="00B22DD2">
              <w:rPr>
                <w:noProof/>
                <w:webHidden/>
              </w:rPr>
              <w:tab/>
            </w:r>
            <w:r w:rsidR="00B22DD2">
              <w:rPr>
                <w:noProof/>
                <w:webHidden/>
              </w:rPr>
              <w:fldChar w:fldCharType="begin"/>
            </w:r>
            <w:r w:rsidR="00B22DD2">
              <w:rPr>
                <w:noProof/>
                <w:webHidden/>
              </w:rPr>
              <w:instrText xml:space="preserve"> PAGEREF _Toc524478613 \h </w:instrText>
            </w:r>
            <w:r w:rsidR="00B22DD2">
              <w:rPr>
                <w:noProof/>
                <w:webHidden/>
              </w:rPr>
            </w:r>
            <w:r w:rsidR="00B22DD2">
              <w:rPr>
                <w:noProof/>
                <w:webHidden/>
              </w:rPr>
              <w:fldChar w:fldCharType="separate"/>
            </w:r>
            <w:r w:rsidR="00E82176">
              <w:rPr>
                <w:noProof/>
                <w:webHidden/>
              </w:rPr>
              <w:t>48</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14" w:history="1">
            <w:r w:rsidR="00B22DD2" w:rsidRPr="00CC7A6B">
              <w:rPr>
                <w:rStyle w:val="afd"/>
                <w:noProof/>
              </w:rPr>
              <w:t>2.2.</w:t>
            </w:r>
            <w:r w:rsidR="00B22DD2">
              <w:rPr>
                <w:rFonts w:asciiTheme="minorHAnsi" w:eastAsiaTheme="minorEastAsia" w:hAnsiTheme="minorHAnsi" w:cstheme="minorBidi"/>
                <w:noProof/>
                <w:sz w:val="22"/>
                <w:szCs w:val="22"/>
              </w:rPr>
              <w:tab/>
            </w:r>
            <w:r w:rsidR="00B22DD2" w:rsidRPr="00CC7A6B">
              <w:rPr>
                <w:rStyle w:val="afd"/>
                <w:noProof/>
              </w:rPr>
              <w:t>Транспортная задача</w:t>
            </w:r>
            <w:r w:rsidR="00B22DD2">
              <w:rPr>
                <w:noProof/>
                <w:webHidden/>
              </w:rPr>
              <w:tab/>
            </w:r>
            <w:r w:rsidR="00B22DD2">
              <w:rPr>
                <w:noProof/>
                <w:webHidden/>
              </w:rPr>
              <w:fldChar w:fldCharType="begin"/>
            </w:r>
            <w:r w:rsidR="00B22DD2">
              <w:rPr>
                <w:noProof/>
                <w:webHidden/>
              </w:rPr>
              <w:instrText xml:space="preserve"> PAGEREF _Toc524478614 \h </w:instrText>
            </w:r>
            <w:r w:rsidR="00B22DD2">
              <w:rPr>
                <w:noProof/>
                <w:webHidden/>
              </w:rPr>
            </w:r>
            <w:r w:rsidR="00B22DD2">
              <w:rPr>
                <w:noProof/>
                <w:webHidden/>
              </w:rPr>
              <w:fldChar w:fldCharType="separate"/>
            </w:r>
            <w:r w:rsidR="00E82176">
              <w:rPr>
                <w:noProof/>
                <w:webHidden/>
              </w:rPr>
              <w:t>53</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15" w:history="1">
            <w:r w:rsidR="00B22DD2" w:rsidRPr="00CC7A6B">
              <w:rPr>
                <w:rStyle w:val="afd"/>
                <w:noProof/>
              </w:rPr>
              <w:t>2.3. Задачи теории игр</w:t>
            </w:r>
            <w:r w:rsidR="00B22DD2">
              <w:rPr>
                <w:noProof/>
                <w:webHidden/>
              </w:rPr>
              <w:tab/>
            </w:r>
            <w:r w:rsidR="00B22DD2">
              <w:rPr>
                <w:noProof/>
                <w:webHidden/>
              </w:rPr>
              <w:fldChar w:fldCharType="begin"/>
            </w:r>
            <w:r w:rsidR="00B22DD2">
              <w:rPr>
                <w:noProof/>
                <w:webHidden/>
              </w:rPr>
              <w:instrText xml:space="preserve"> PAGEREF _Toc524478615 \h </w:instrText>
            </w:r>
            <w:r w:rsidR="00B22DD2">
              <w:rPr>
                <w:noProof/>
                <w:webHidden/>
              </w:rPr>
            </w:r>
            <w:r w:rsidR="00B22DD2">
              <w:rPr>
                <w:noProof/>
                <w:webHidden/>
              </w:rPr>
              <w:fldChar w:fldCharType="separate"/>
            </w:r>
            <w:r w:rsidR="00E82176">
              <w:rPr>
                <w:noProof/>
                <w:webHidden/>
              </w:rPr>
              <w:t>65</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16" w:history="1">
            <w:r w:rsidR="00B22DD2" w:rsidRPr="00CC7A6B">
              <w:rPr>
                <w:rStyle w:val="afd"/>
                <w:noProof/>
              </w:rPr>
              <w:t>3.</w:t>
            </w:r>
            <w:r w:rsidR="00B22DD2">
              <w:rPr>
                <w:rFonts w:asciiTheme="minorHAnsi" w:eastAsiaTheme="minorEastAsia" w:hAnsiTheme="minorHAnsi" w:cstheme="minorBidi"/>
                <w:noProof/>
                <w:sz w:val="22"/>
                <w:szCs w:val="22"/>
              </w:rPr>
              <w:tab/>
            </w:r>
            <w:r w:rsidR="00B22DD2" w:rsidRPr="00CC7A6B">
              <w:rPr>
                <w:rStyle w:val="afd"/>
                <w:noProof/>
              </w:rPr>
              <w:t>Нелинейное программирование</w:t>
            </w:r>
            <w:r w:rsidR="00B22DD2">
              <w:rPr>
                <w:noProof/>
                <w:webHidden/>
              </w:rPr>
              <w:tab/>
            </w:r>
            <w:r w:rsidR="00B22DD2">
              <w:rPr>
                <w:noProof/>
                <w:webHidden/>
              </w:rPr>
              <w:fldChar w:fldCharType="begin"/>
            </w:r>
            <w:r w:rsidR="00B22DD2">
              <w:rPr>
                <w:noProof/>
                <w:webHidden/>
              </w:rPr>
              <w:instrText xml:space="preserve"> PAGEREF _Toc524478616 \h </w:instrText>
            </w:r>
            <w:r w:rsidR="00B22DD2">
              <w:rPr>
                <w:noProof/>
                <w:webHidden/>
              </w:rPr>
            </w:r>
            <w:r w:rsidR="00B22DD2">
              <w:rPr>
                <w:noProof/>
                <w:webHidden/>
              </w:rPr>
              <w:fldChar w:fldCharType="separate"/>
            </w:r>
            <w:r w:rsidR="00E82176">
              <w:rPr>
                <w:noProof/>
                <w:webHidden/>
              </w:rPr>
              <w:t>84</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17" w:history="1">
            <w:r w:rsidR="00B22DD2" w:rsidRPr="00CC7A6B">
              <w:rPr>
                <w:rStyle w:val="afd"/>
                <w:noProof/>
              </w:rPr>
              <w:t>3.1.</w:t>
            </w:r>
            <w:r w:rsidR="00B22DD2">
              <w:rPr>
                <w:rFonts w:asciiTheme="minorHAnsi" w:eastAsiaTheme="minorEastAsia" w:hAnsiTheme="minorHAnsi" w:cstheme="minorBidi"/>
                <w:noProof/>
                <w:sz w:val="22"/>
                <w:szCs w:val="22"/>
              </w:rPr>
              <w:tab/>
            </w:r>
            <w:r w:rsidR="00B22DD2" w:rsidRPr="00CC7A6B">
              <w:rPr>
                <w:rStyle w:val="afd"/>
                <w:noProof/>
              </w:rPr>
              <w:t>Графическое решение задачи нелинейного программирования</w:t>
            </w:r>
            <w:r w:rsidR="00B22DD2">
              <w:rPr>
                <w:noProof/>
                <w:webHidden/>
              </w:rPr>
              <w:tab/>
            </w:r>
            <w:r w:rsidR="00B22DD2">
              <w:rPr>
                <w:noProof/>
                <w:webHidden/>
              </w:rPr>
              <w:fldChar w:fldCharType="begin"/>
            </w:r>
            <w:r w:rsidR="00B22DD2">
              <w:rPr>
                <w:noProof/>
                <w:webHidden/>
              </w:rPr>
              <w:instrText xml:space="preserve"> PAGEREF _Toc524478617 \h </w:instrText>
            </w:r>
            <w:r w:rsidR="00B22DD2">
              <w:rPr>
                <w:noProof/>
                <w:webHidden/>
              </w:rPr>
            </w:r>
            <w:r w:rsidR="00B22DD2">
              <w:rPr>
                <w:noProof/>
                <w:webHidden/>
              </w:rPr>
              <w:fldChar w:fldCharType="separate"/>
            </w:r>
            <w:r w:rsidR="00E82176">
              <w:rPr>
                <w:noProof/>
                <w:webHidden/>
              </w:rPr>
              <w:t>85</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18" w:history="1">
            <w:r w:rsidR="00B22DD2" w:rsidRPr="00CC7A6B">
              <w:rPr>
                <w:rStyle w:val="afd"/>
                <w:noProof/>
              </w:rPr>
              <w:t>3.2.</w:t>
            </w:r>
            <w:r w:rsidR="00B22DD2">
              <w:rPr>
                <w:rFonts w:asciiTheme="minorHAnsi" w:eastAsiaTheme="minorEastAsia" w:hAnsiTheme="minorHAnsi" w:cstheme="minorBidi"/>
                <w:noProof/>
                <w:sz w:val="22"/>
                <w:szCs w:val="22"/>
              </w:rPr>
              <w:tab/>
            </w:r>
            <w:r w:rsidR="00B22DD2" w:rsidRPr="00CC7A6B">
              <w:rPr>
                <w:rStyle w:val="afd"/>
                <w:noProof/>
              </w:rPr>
              <w:t>Метод множителей Лагранжа</w:t>
            </w:r>
            <w:r w:rsidR="00B22DD2">
              <w:rPr>
                <w:noProof/>
                <w:webHidden/>
              </w:rPr>
              <w:tab/>
            </w:r>
            <w:r w:rsidR="00B22DD2">
              <w:rPr>
                <w:noProof/>
                <w:webHidden/>
              </w:rPr>
              <w:fldChar w:fldCharType="begin"/>
            </w:r>
            <w:r w:rsidR="00B22DD2">
              <w:rPr>
                <w:noProof/>
                <w:webHidden/>
              </w:rPr>
              <w:instrText xml:space="preserve"> PAGEREF _Toc524478618 \h </w:instrText>
            </w:r>
            <w:r w:rsidR="00B22DD2">
              <w:rPr>
                <w:noProof/>
                <w:webHidden/>
              </w:rPr>
            </w:r>
            <w:r w:rsidR="00B22DD2">
              <w:rPr>
                <w:noProof/>
                <w:webHidden/>
              </w:rPr>
              <w:fldChar w:fldCharType="separate"/>
            </w:r>
            <w:r w:rsidR="00E82176">
              <w:rPr>
                <w:noProof/>
                <w:webHidden/>
              </w:rPr>
              <w:t>87</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19" w:history="1">
            <w:r w:rsidR="00B22DD2" w:rsidRPr="00CC7A6B">
              <w:rPr>
                <w:rStyle w:val="afd"/>
                <w:noProof/>
              </w:rPr>
              <w:t>3.3.</w:t>
            </w:r>
            <w:r w:rsidR="00B22DD2">
              <w:rPr>
                <w:rFonts w:asciiTheme="minorHAnsi" w:eastAsiaTheme="minorEastAsia" w:hAnsiTheme="minorHAnsi" w:cstheme="minorBidi"/>
                <w:noProof/>
                <w:sz w:val="22"/>
                <w:szCs w:val="22"/>
              </w:rPr>
              <w:tab/>
            </w:r>
            <w:r w:rsidR="00B22DD2" w:rsidRPr="00CC7A6B">
              <w:rPr>
                <w:rStyle w:val="afd"/>
                <w:noProof/>
              </w:rPr>
              <w:t>Решение задач выпуклого программирования</w:t>
            </w:r>
            <w:r w:rsidR="00B22DD2">
              <w:rPr>
                <w:noProof/>
                <w:webHidden/>
              </w:rPr>
              <w:tab/>
            </w:r>
            <w:r w:rsidR="00B22DD2">
              <w:rPr>
                <w:noProof/>
                <w:webHidden/>
              </w:rPr>
              <w:fldChar w:fldCharType="begin"/>
            </w:r>
            <w:r w:rsidR="00B22DD2">
              <w:rPr>
                <w:noProof/>
                <w:webHidden/>
              </w:rPr>
              <w:instrText xml:space="preserve"> PAGEREF _Toc524478619 \h </w:instrText>
            </w:r>
            <w:r w:rsidR="00B22DD2">
              <w:rPr>
                <w:noProof/>
                <w:webHidden/>
              </w:rPr>
            </w:r>
            <w:r w:rsidR="00B22DD2">
              <w:rPr>
                <w:noProof/>
                <w:webHidden/>
              </w:rPr>
              <w:fldChar w:fldCharType="separate"/>
            </w:r>
            <w:r w:rsidR="00E82176">
              <w:rPr>
                <w:noProof/>
                <w:webHidden/>
              </w:rPr>
              <w:t>88</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20" w:history="1">
            <w:r w:rsidR="00B22DD2" w:rsidRPr="00CC7A6B">
              <w:rPr>
                <w:rStyle w:val="afd"/>
                <w:noProof/>
              </w:rPr>
              <w:t>3.4.</w:t>
            </w:r>
            <w:r w:rsidR="00B22DD2">
              <w:rPr>
                <w:rFonts w:asciiTheme="minorHAnsi" w:eastAsiaTheme="minorEastAsia" w:hAnsiTheme="minorHAnsi" w:cstheme="minorBidi"/>
                <w:noProof/>
                <w:sz w:val="22"/>
                <w:szCs w:val="22"/>
              </w:rPr>
              <w:tab/>
            </w:r>
            <w:r w:rsidR="00B22DD2" w:rsidRPr="00CC7A6B">
              <w:rPr>
                <w:rStyle w:val="afd"/>
                <w:noProof/>
              </w:rPr>
              <w:t>Градиентные методы</w:t>
            </w:r>
            <w:r w:rsidR="00B22DD2">
              <w:rPr>
                <w:noProof/>
                <w:webHidden/>
              </w:rPr>
              <w:tab/>
            </w:r>
            <w:r w:rsidR="00B22DD2">
              <w:rPr>
                <w:noProof/>
                <w:webHidden/>
              </w:rPr>
              <w:fldChar w:fldCharType="begin"/>
            </w:r>
            <w:r w:rsidR="00B22DD2">
              <w:rPr>
                <w:noProof/>
                <w:webHidden/>
              </w:rPr>
              <w:instrText xml:space="preserve"> PAGEREF _Toc524478620 \h </w:instrText>
            </w:r>
            <w:r w:rsidR="00B22DD2">
              <w:rPr>
                <w:noProof/>
                <w:webHidden/>
              </w:rPr>
            </w:r>
            <w:r w:rsidR="00B22DD2">
              <w:rPr>
                <w:noProof/>
                <w:webHidden/>
              </w:rPr>
              <w:fldChar w:fldCharType="separate"/>
            </w:r>
            <w:r w:rsidR="00E82176">
              <w:rPr>
                <w:noProof/>
                <w:webHidden/>
              </w:rPr>
              <w:t>95</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21" w:history="1">
            <w:r w:rsidR="00B22DD2" w:rsidRPr="00CC7A6B">
              <w:rPr>
                <w:rStyle w:val="afd"/>
                <w:noProof/>
              </w:rPr>
              <w:t>4.</w:t>
            </w:r>
            <w:r w:rsidR="00B22DD2">
              <w:rPr>
                <w:rFonts w:asciiTheme="minorHAnsi" w:eastAsiaTheme="minorEastAsia" w:hAnsiTheme="minorHAnsi" w:cstheme="minorBidi"/>
                <w:noProof/>
                <w:sz w:val="22"/>
                <w:szCs w:val="22"/>
              </w:rPr>
              <w:tab/>
            </w:r>
            <w:r w:rsidR="00B22DD2" w:rsidRPr="00CC7A6B">
              <w:rPr>
                <w:rStyle w:val="afd"/>
                <w:noProof/>
              </w:rPr>
              <w:t>Многоцелевые задачи</w:t>
            </w:r>
            <w:r w:rsidR="00B22DD2">
              <w:rPr>
                <w:noProof/>
                <w:webHidden/>
              </w:rPr>
              <w:tab/>
            </w:r>
            <w:r w:rsidR="00B22DD2">
              <w:rPr>
                <w:noProof/>
                <w:webHidden/>
              </w:rPr>
              <w:fldChar w:fldCharType="begin"/>
            </w:r>
            <w:r w:rsidR="00B22DD2">
              <w:rPr>
                <w:noProof/>
                <w:webHidden/>
              </w:rPr>
              <w:instrText xml:space="preserve"> PAGEREF _Toc524478621 \h </w:instrText>
            </w:r>
            <w:r w:rsidR="00B22DD2">
              <w:rPr>
                <w:noProof/>
                <w:webHidden/>
              </w:rPr>
            </w:r>
            <w:r w:rsidR="00B22DD2">
              <w:rPr>
                <w:noProof/>
                <w:webHidden/>
              </w:rPr>
              <w:fldChar w:fldCharType="separate"/>
            </w:r>
            <w:r w:rsidR="00E82176">
              <w:rPr>
                <w:noProof/>
                <w:webHidden/>
              </w:rPr>
              <w:t>101</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22" w:history="1">
            <w:r w:rsidR="00B22DD2" w:rsidRPr="00CC7A6B">
              <w:rPr>
                <w:rStyle w:val="afd"/>
                <w:noProof/>
              </w:rPr>
              <w:t>4.1.</w:t>
            </w:r>
            <w:r w:rsidR="00B22DD2">
              <w:rPr>
                <w:rFonts w:asciiTheme="minorHAnsi" w:eastAsiaTheme="minorEastAsia" w:hAnsiTheme="minorHAnsi" w:cstheme="minorBidi"/>
                <w:noProof/>
                <w:sz w:val="22"/>
                <w:szCs w:val="22"/>
              </w:rPr>
              <w:tab/>
            </w:r>
            <w:r w:rsidR="00B22DD2" w:rsidRPr="00CC7A6B">
              <w:rPr>
                <w:rStyle w:val="afd"/>
                <w:noProof/>
              </w:rPr>
              <w:t>Множество Парето</w:t>
            </w:r>
            <w:r w:rsidR="00B22DD2">
              <w:rPr>
                <w:noProof/>
                <w:webHidden/>
              </w:rPr>
              <w:tab/>
            </w:r>
            <w:r w:rsidR="00B22DD2">
              <w:rPr>
                <w:noProof/>
                <w:webHidden/>
              </w:rPr>
              <w:fldChar w:fldCharType="begin"/>
            </w:r>
            <w:r w:rsidR="00B22DD2">
              <w:rPr>
                <w:noProof/>
                <w:webHidden/>
              </w:rPr>
              <w:instrText xml:space="preserve"> PAGEREF _Toc524478622 \h </w:instrText>
            </w:r>
            <w:r w:rsidR="00B22DD2">
              <w:rPr>
                <w:noProof/>
                <w:webHidden/>
              </w:rPr>
            </w:r>
            <w:r w:rsidR="00B22DD2">
              <w:rPr>
                <w:noProof/>
                <w:webHidden/>
              </w:rPr>
              <w:fldChar w:fldCharType="separate"/>
            </w:r>
            <w:r w:rsidR="00E82176">
              <w:rPr>
                <w:noProof/>
                <w:webHidden/>
              </w:rPr>
              <w:t>102</w:t>
            </w:r>
            <w:r w:rsidR="00B22DD2">
              <w:rPr>
                <w:noProof/>
                <w:webHidden/>
              </w:rPr>
              <w:fldChar w:fldCharType="end"/>
            </w:r>
          </w:hyperlink>
        </w:p>
        <w:p w:rsidR="00B22DD2" w:rsidRDefault="008A4ABE">
          <w:pPr>
            <w:pStyle w:val="16"/>
            <w:rPr>
              <w:rFonts w:asciiTheme="minorHAnsi" w:eastAsiaTheme="minorEastAsia" w:hAnsiTheme="minorHAnsi" w:cstheme="minorBidi"/>
              <w:noProof/>
              <w:sz w:val="22"/>
              <w:szCs w:val="22"/>
            </w:rPr>
          </w:pPr>
          <w:hyperlink w:anchor="_Toc524478623" w:history="1">
            <w:r w:rsidR="00B22DD2" w:rsidRPr="00CC7A6B">
              <w:rPr>
                <w:rStyle w:val="afd"/>
                <w:noProof/>
              </w:rPr>
              <w:t>4.2.</w:t>
            </w:r>
            <w:r w:rsidR="00B22DD2">
              <w:rPr>
                <w:rFonts w:asciiTheme="minorHAnsi" w:eastAsiaTheme="minorEastAsia" w:hAnsiTheme="minorHAnsi" w:cstheme="minorBidi"/>
                <w:noProof/>
                <w:sz w:val="22"/>
                <w:szCs w:val="22"/>
              </w:rPr>
              <w:tab/>
            </w:r>
            <w:r w:rsidR="00B22DD2" w:rsidRPr="00CC7A6B">
              <w:rPr>
                <w:rStyle w:val="afd"/>
                <w:noProof/>
              </w:rPr>
              <w:t>Метод идеальной точки</w:t>
            </w:r>
            <w:r w:rsidR="00B22DD2">
              <w:rPr>
                <w:noProof/>
                <w:webHidden/>
              </w:rPr>
              <w:tab/>
            </w:r>
            <w:r w:rsidR="00B22DD2">
              <w:rPr>
                <w:noProof/>
                <w:webHidden/>
              </w:rPr>
              <w:fldChar w:fldCharType="begin"/>
            </w:r>
            <w:r w:rsidR="00B22DD2">
              <w:rPr>
                <w:noProof/>
                <w:webHidden/>
              </w:rPr>
              <w:instrText xml:space="preserve"> PAGEREF _Toc524478623 \h </w:instrText>
            </w:r>
            <w:r w:rsidR="00B22DD2">
              <w:rPr>
                <w:noProof/>
                <w:webHidden/>
              </w:rPr>
            </w:r>
            <w:r w:rsidR="00B22DD2">
              <w:rPr>
                <w:noProof/>
                <w:webHidden/>
              </w:rPr>
              <w:fldChar w:fldCharType="separate"/>
            </w:r>
            <w:r w:rsidR="00E82176">
              <w:rPr>
                <w:noProof/>
                <w:webHidden/>
              </w:rPr>
              <w:t>103</w:t>
            </w:r>
            <w:r w:rsidR="00B22DD2">
              <w:rPr>
                <w:noProof/>
                <w:webHidden/>
              </w:rPr>
              <w:fldChar w:fldCharType="end"/>
            </w:r>
          </w:hyperlink>
        </w:p>
        <w:p w:rsidR="0024597C" w:rsidRDefault="00D17F2D">
          <w:r>
            <w:fldChar w:fldCharType="end"/>
          </w:r>
        </w:p>
      </w:sdtContent>
    </w:sdt>
    <w:p w:rsidR="0024597C" w:rsidRPr="00536D1E" w:rsidRDefault="0024597C" w:rsidP="0024597C">
      <w:pPr>
        <w:pStyle w:val="affc"/>
        <w:spacing w:before="0" w:after="120"/>
        <w:jc w:val="center"/>
        <w:rPr>
          <w:rFonts w:ascii="Times New Roman" w:hAnsi="Times New Roman"/>
          <w:color w:val="auto"/>
          <w:sz w:val="24"/>
          <w:szCs w:val="24"/>
        </w:rPr>
      </w:pPr>
    </w:p>
    <w:p w:rsidR="0024597C" w:rsidRDefault="0024597C" w:rsidP="0024597C">
      <w:pPr>
        <w:pStyle w:val="20"/>
        <w:numPr>
          <w:ilvl w:val="0"/>
          <w:numId w:val="0"/>
        </w:numPr>
      </w:pPr>
    </w:p>
    <w:p w:rsidR="0024597C" w:rsidRDefault="0024597C">
      <w:pPr>
        <w:rPr>
          <w:rFonts w:ascii="Times New Roman" w:eastAsia="Times New Roman" w:hAnsi="Times New Roman" w:cs="Times New Roman"/>
          <w:b/>
          <w:sz w:val="28"/>
          <w:szCs w:val="28"/>
          <w:lang w:eastAsia="ru-RU"/>
        </w:rPr>
      </w:pPr>
      <w:r>
        <w:br w:type="page"/>
      </w:r>
    </w:p>
    <w:p w:rsidR="00882BF2" w:rsidRPr="00DE5AE3" w:rsidRDefault="00882BF2" w:rsidP="0024597C">
      <w:pPr>
        <w:pStyle w:val="20"/>
        <w:numPr>
          <w:ilvl w:val="0"/>
          <w:numId w:val="43"/>
        </w:numPr>
      </w:pPr>
      <w:bookmarkStart w:id="2" w:name="_Toc524478599"/>
      <w:r w:rsidRPr="00DE5AE3">
        <w:lastRenderedPageBreak/>
        <w:t>Линейное программирование</w:t>
      </w:r>
      <w:bookmarkEnd w:id="2"/>
    </w:p>
    <w:p w:rsidR="00863C82" w:rsidRPr="00882BF2" w:rsidRDefault="00863C82" w:rsidP="00863C82">
      <w:pPr>
        <w:pStyle w:val="29"/>
        <w:numPr>
          <w:ilvl w:val="1"/>
          <w:numId w:val="11"/>
        </w:numPr>
      </w:pPr>
      <w:bookmarkStart w:id="3" w:name="_Toc524478600"/>
      <w:r>
        <w:t>Пример задачи линейного программирования (задача использования сырья)</w:t>
      </w:r>
      <w:bookmarkEnd w:id="3"/>
    </w:p>
    <w:p w:rsidR="00863C82" w:rsidRDefault="00863C82" w:rsidP="00253B0D">
      <w:pPr>
        <w:spacing w:after="120"/>
        <w:ind w:firstLine="425"/>
        <w:rPr>
          <w:rFonts w:ascii="Times New Roman" w:hAnsi="Times New Roman" w:cs="Times New Roman"/>
          <w:sz w:val="28"/>
          <w:szCs w:val="28"/>
        </w:rPr>
      </w:pPr>
      <w:r>
        <w:rPr>
          <w:rFonts w:ascii="Times New Roman" w:hAnsi="Times New Roman" w:cs="Times New Roman"/>
          <w:sz w:val="28"/>
          <w:szCs w:val="28"/>
        </w:rPr>
        <w:t>Пусть на мебельной фабрике могут выпускать стулья и кресла. Сведения о ресурсах, расходе материалов и прибыли от реализации каждого изделия приведены в таблице</w:t>
      </w:r>
      <w:r w:rsidRPr="0062617B">
        <w:rPr>
          <w:rFonts w:ascii="Times New Roman" w:hAnsi="Times New Roman" w:cs="Times New Roman"/>
          <w:sz w:val="28"/>
          <w:szCs w:val="28"/>
        </w:rPr>
        <w:t>.</w:t>
      </w:r>
    </w:p>
    <w:tbl>
      <w:tblPr>
        <w:tblStyle w:val="af2"/>
        <w:tblW w:w="0" w:type="auto"/>
        <w:tblLook w:val="04A0" w:firstRow="1" w:lastRow="0" w:firstColumn="1" w:lastColumn="0" w:noHBand="0" w:noVBand="1"/>
      </w:tblPr>
      <w:tblGrid>
        <w:gridCol w:w="4186"/>
        <w:gridCol w:w="1479"/>
        <w:gridCol w:w="1756"/>
        <w:gridCol w:w="2207"/>
      </w:tblGrid>
      <w:tr w:rsidR="00863C82" w:rsidTr="00863C82">
        <w:tc>
          <w:tcPr>
            <w:tcW w:w="4186" w:type="dxa"/>
            <w:vMerge w:val="restart"/>
            <w:vAlign w:val="center"/>
          </w:tcPr>
          <w:p w:rsidR="00863C82" w:rsidRDefault="00863C82" w:rsidP="00863C82">
            <w:pPr>
              <w:jc w:val="center"/>
              <w:rPr>
                <w:sz w:val="28"/>
                <w:szCs w:val="28"/>
              </w:rPr>
            </w:pPr>
            <w:r>
              <w:rPr>
                <w:sz w:val="28"/>
                <w:szCs w:val="28"/>
              </w:rPr>
              <w:t>Ресурсы</w:t>
            </w:r>
          </w:p>
        </w:tc>
        <w:tc>
          <w:tcPr>
            <w:tcW w:w="1479" w:type="dxa"/>
            <w:vMerge w:val="restart"/>
            <w:vAlign w:val="center"/>
          </w:tcPr>
          <w:p w:rsidR="00863C82" w:rsidRDefault="00863C82" w:rsidP="00863C82">
            <w:pPr>
              <w:jc w:val="center"/>
              <w:rPr>
                <w:sz w:val="28"/>
                <w:szCs w:val="28"/>
              </w:rPr>
            </w:pPr>
            <w:r>
              <w:rPr>
                <w:sz w:val="28"/>
                <w:szCs w:val="28"/>
              </w:rPr>
              <w:t>Запасы</w:t>
            </w:r>
          </w:p>
        </w:tc>
        <w:tc>
          <w:tcPr>
            <w:tcW w:w="3963" w:type="dxa"/>
            <w:gridSpan w:val="2"/>
            <w:vAlign w:val="center"/>
          </w:tcPr>
          <w:p w:rsidR="00863C82" w:rsidRDefault="00863C82" w:rsidP="00863C82">
            <w:pPr>
              <w:jc w:val="center"/>
              <w:rPr>
                <w:sz w:val="28"/>
                <w:szCs w:val="28"/>
              </w:rPr>
            </w:pPr>
            <w:r>
              <w:rPr>
                <w:sz w:val="28"/>
                <w:szCs w:val="28"/>
              </w:rPr>
              <w:t>Расход на единицу продукции</w:t>
            </w:r>
          </w:p>
        </w:tc>
      </w:tr>
      <w:tr w:rsidR="00863C82" w:rsidTr="00863C82">
        <w:tc>
          <w:tcPr>
            <w:tcW w:w="4186" w:type="dxa"/>
            <w:vMerge/>
            <w:tcBorders>
              <w:bottom w:val="single" w:sz="4" w:space="0" w:color="auto"/>
            </w:tcBorders>
            <w:vAlign w:val="center"/>
          </w:tcPr>
          <w:p w:rsidR="00863C82" w:rsidRDefault="00863C82" w:rsidP="00863C82">
            <w:pPr>
              <w:jc w:val="center"/>
              <w:rPr>
                <w:sz w:val="28"/>
                <w:szCs w:val="28"/>
              </w:rPr>
            </w:pPr>
          </w:p>
        </w:tc>
        <w:tc>
          <w:tcPr>
            <w:tcW w:w="1479" w:type="dxa"/>
            <w:vMerge/>
            <w:tcBorders>
              <w:bottom w:val="single" w:sz="4" w:space="0" w:color="auto"/>
            </w:tcBorders>
            <w:vAlign w:val="center"/>
          </w:tcPr>
          <w:p w:rsidR="00863C82" w:rsidRDefault="00863C82" w:rsidP="00863C82">
            <w:pPr>
              <w:jc w:val="center"/>
              <w:rPr>
                <w:sz w:val="28"/>
                <w:szCs w:val="28"/>
              </w:rPr>
            </w:pPr>
          </w:p>
        </w:tc>
        <w:tc>
          <w:tcPr>
            <w:tcW w:w="1756" w:type="dxa"/>
            <w:tcBorders>
              <w:bottom w:val="single" w:sz="4" w:space="0" w:color="auto"/>
            </w:tcBorders>
            <w:vAlign w:val="center"/>
          </w:tcPr>
          <w:p w:rsidR="00863C82" w:rsidRDefault="00863C82" w:rsidP="00863C82">
            <w:pPr>
              <w:jc w:val="center"/>
              <w:rPr>
                <w:sz w:val="28"/>
                <w:szCs w:val="28"/>
              </w:rPr>
            </w:pPr>
            <w:r>
              <w:rPr>
                <w:sz w:val="28"/>
                <w:szCs w:val="28"/>
              </w:rPr>
              <w:t>стул</w:t>
            </w:r>
          </w:p>
        </w:tc>
        <w:tc>
          <w:tcPr>
            <w:tcW w:w="2207" w:type="dxa"/>
            <w:tcBorders>
              <w:bottom w:val="single" w:sz="4" w:space="0" w:color="auto"/>
            </w:tcBorders>
            <w:vAlign w:val="center"/>
          </w:tcPr>
          <w:p w:rsidR="00863C82" w:rsidRDefault="00863C82" w:rsidP="00863C82">
            <w:pPr>
              <w:jc w:val="center"/>
              <w:rPr>
                <w:sz w:val="28"/>
                <w:szCs w:val="28"/>
              </w:rPr>
            </w:pPr>
            <w:r>
              <w:rPr>
                <w:sz w:val="28"/>
                <w:szCs w:val="28"/>
              </w:rPr>
              <w:t>кресло</w:t>
            </w:r>
          </w:p>
        </w:tc>
      </w:tr>
      <w:tr w:rsidR="00863C82" w:rsidTr="00863C82">
        <w:tc>
          <w:tcPr>
            <w:tcW w:w="4186" w:type="dxa"/>
            <w:tcBorders>
              <w:bottom w:val="nil"/>
            </w:tcBorders>
          </w:tcPr>
          <w:p w:rsidR="00863C82" w:rsidRPr="00863C82" w:rsidRDefault="00863C82" w:rsidP="00863C82">
            <w:pPr>
              <w:rPr>
                <w:sz w:val="28"/>
                <w:szCs w:val="28"/>
              </w:rPr>
            </w:pPr>
            <w:r>
              <w:rPr>
                <w:sz w:val="28"/>
                <w:szCs w:val="28"/>
              </w:rPr>
              <w:t>Пиломатериалы (м</w:t>
            </w:r>
            <w:r>
              <w:rPr>
                <w:sz w:val="28"/>
                <w:szCs w:val="28"/>
                <w:vertAlign w:val="superscript"/>
              </w:rPr>
              <w:t>3</w:t>
            </w:r>
            <w:r>
              <w:rPr>
                <w:sz w:val="28"/>
                <w:szCs w:val="28"/>
              </w:rPr>
              <w:t>)</w:t>
            </w:r>
          </w:p>
        </w:tc>
        <w:tc>
          <w:tcPr>
            <w:tcW w:w="1479" w:type="dxa"/>
            <w:tcBorders>
              <w:bottom w:val="nil"/>
            </w:tcBorders>
            <w:vAlign w:val="center"/>
          </w:tcPr>
          <w:p w:rsidR="00863C82" w:rsidRDefault="00863C82" w:rsidP="00863C82">
            <w:pPr>
              <w:jc w:val="center"/>
              <w:rPr>
                <w:sz w:val="28"/>
                <w:szCs w:val="28"/>
              </w:rPr>
            </w:pPr>
            <w:r>
              <w:rPr>
                <w:sz w:val="28"/>
                <w:szCs w:val="28"/>
              </w:rPr>
              <w:t>10</w:t>
            </w:r>
          </w:p>
        </w:tc>
        <w:tc>
          <w:tcPr>
            <w:tcW w:w="1756" w:type="dxa"/>
            <w:tcBorders>
              <w:bottom w:val="nil"/>
            </w:tcBorders>
            <w:vAlign w:val="center"/>
          </w:tcPr>
          <w:p w:rsidR="00863C82" w:rsidRDefault="00863C82" w:rsidP="00863C82">
            <w:pPr>
              <w:jc w:val="center"/>
              <w:rPr>
                <w:sz w:val="28"/>
                <w:szCs w:val="28"/>
              </w:rPr>
            </w:pPr>
            <w:r>
              <w:rPr>
                <w:sz w:val="28"/>
                <w:szCs w:val="28"/>
              </w:rPr>
              <w:t>0.01</w:t>
            </w:r>
          </w:p>
        </w:tc>
        <w:tc>
          <w:tcPr>
            <w:tcW w:w="2207" w:type="dxa"/>
            <w:tcBorders>
              <w:bottom w:val="nil"/>
            </w:tcBorders>
            <w:vAlign w:val="center"/>
          </w:tcPr>
          <w:p w:rsidR="00863C82" w:rsidRDefault="00863C82" w:rsidP="00863C82">
            <w:pPr>
              <w:jc w:val="center"/>
              <w:rPr>
                <w:sz w:val="28"/>
                <w:szCs w:val="28"/>
              </w:rPr>
            </w:pPr>
            <w:r>
              <w:rPr>
                <w:sz w:val="28"/>
                <w:szCs w:val="28"/>
              </w:rPr>
              <w:t>0.03</w:t>
            </w:r>
          </w:p>
        </w:tc>
      </w:tr>
      <w:tr w:rsidR="00863C82" w:rsidTr="00863C82">
        <w:tc>
          <w:tcPr>
            <w:tcW w:w="4186" w:type="dxa"/>
            <w:tcBorders>
              <w:top w:val="nil"/>
              <w:bottom w:val="nil"/>
            </w:tcBorders>
          </w:tcPr>
          <w:p w:rsidR="00863C82" w:rsidRDefault="00863C82" w:rsidP="00863C82">
            <w:pPr>
              <w:rPr>
                <w:sz w:val="28"/>
                <w:szCs w:val="28"/>
              </w:rPr>
            </w:pPr>
            <w:r>
              <w:rPr>
                <w:sz w:val="28"/>
                <w:szCs w:val="28"/>
              </w:rPr>
              <w:t>Ткань (м</w:t>
            </w:r>
            <w:r>
              <w:rPr>
                <w:sz w:val="28"/>
                <w:szCs w:val="28"/>
                <w:vertAlign w:val="superscript"/>
              </w:rPr>
              <w:t>2</w:t>
            </w:r>
            <w:r>
              <w:rPr>
                <w:sz w:val="28"/>
                <w:szCs w:val="28"/>
              </w:rPr>
              <w:t>)</w:t>
            </w:r>
          </w:p>
        </w:tc>
        <w:tc>
          <w:tcPr>
            <w:tcW w:w="1479" w:type="dxa"/>
            <w:tcBorders>
              <w:top w:val="nil"/>
              <w:bottom w:val="nil"/>
            </w:tcBorders>
            <w:vAlign w:val="center"/>
          </w:tcPr>
          <w:p w:rsidR="00863C82" w:rsidRDefault="00863C82" w:rsidP="00863C82">
            <w:pPr>
              <w:jc w:val="center"/>
              <w:rPr>
                <w:sz w:val="28"/>
                <w:szCs w:val="28"/>
              </w:rPr>
            </w:pPr>
            <w:r>
              <w:rPr>
                <w:sz w:val="28"/>
                <w:szCs w:val="28"/>
              </w:rPr>
              <w:t>2000</w:t>
            </w:r>
          </w:p>
        </w:tc>
        <w:tc>
          <w:tcPr>
            <w:tcW w:w="1756" w:type="dxa"/>
            <w:tcBorders>
              <w:top w:val="nil"/>
              <w:bottom w:val="nil"/>
            </w:tcBorders>
            <w:vAlign w:val="center"/>
          </w:tcPr>
          <w:p w:rsidR="00863C82" w:rsidRDefault="00863C82" w:rsidP="00863C82">
            <w:pPr>
              <w:jc w:val="center"/>
              <w:rPr>
                <w:sz w:val="28"/>
                <w:szCs w:val="28"/>
              </w:rPr>
            </w:pPr>
            <w:r>
              <w:rPr>
                <w:sz w:val="28"/>
                <w:szCs w:val="28"/>
              </w:rPr>
              <w:t>0.5</w:t>
            </w:r>
          </w:p>
        </w:tc>
        <w:tc>
          <w:tcPr>
            <w:tcW w:w="2207" w:type="dxa"/>
            <w:tcBorders>
              <w:top w:val="nil"/>
              <w:bottom w:val="nil"/>
            </w:tcBorders>
            <w:vAlign w:val="center"/>
          </w:tcPr>
          <w:p w:rsidR="00863C82" w:rsidRDefault="00863C82" w:rsidP="00863C82">
            <w:pPr>
              <w:jc w:val="center"/>
              <w:rPr>
                <w:sz w:val="28"/>
                <w:szCs w:val="28"/>
              </w:rPr>
            </w:pPr>
            <w:r>
              <w:rPr>
                <w:sz w:val="28"/>
                <w:szCs w:val="28"/>
              </w:rPr>
              <w:t>2</w:t>
            </w:r>
          </w:p>
        </w:tc>
      </w:tr>
      <w:tr w:rsidR="00863C82" w:rsidTr="00863C82">
        <w:tc>
          <w:tcPr>
            <w:tcW w:w="4186" w:type="dxa"/>
            <w:tcBorders>
              <w:top w:val="nil"/>
            </w:tcBorders>
          </w:tcPr>
          <w:p w:rsidR="00863C82" w:rsidRDefault="00863C82" w:rsidP="00863C82">
            <w:pPr>
              <w:rPr>
                <w:sz w:val="28"/>
                <w:szCs w:val="28"/>
              </w:rPr>
            </w:pPr>
            <w:r>
              <w:rPr>
                <w:sz w:val="28"/>
                <w:szCs w:val="28"/>
              </w:rPr>
              <w:t>Рабочее время (ч)</w:t>
            </w:r>
          </w:p>
        </w:tc>
        <w:tc>
          <w:tcPr>
            <w:tcW w:w="1479" w:type="dxa"/>
            <w:tcBorders>
              <w:top w:val="nil"/>
            </w:tcBorders>
            <w:vAlign w:val="center"/>
          </w:tcPr>
          <w:p w:rsidR="00863C82" w:rsidRDefault="00863C82" w:rsidP="00863C82">
            <w:pPr>
              <w:jc w:val="center"/>
              <w:rPr>
                <w:sz w:val="28"/>
                <w:szCs w:val="28"/>
              </w:rPr>
            </w:pPr>
            <w:r>
              <w:rPr>
                <w:sz w:val="28"/>
                <w:szCs w:val="28"/>
              </w:rPr>
              <w:t>1000</w:t>
            </w:r>
          </w:p>
        </w:tc>
        <w:tc>
          <w:tcPr>
            <w:tcW w:w="1756" w:type="dxa"/>
            <w:tcBorders>
              <w:top w:val="nil"/>
            </w:tcBorders>
            <w:vAlign w:val="center"/>
          </w:tcPr>
          <w:p w:rsidR="00863C82" w:rsidRDefault="00863C82" w:rsidP="00863C82">
            <w:pPr>
              <w:jc w:val="center"/>
              <w:rPr>
                <w:sz w:val="28"/>
                <w:szCs w:val="28"/>
              </w:rPr>
            </w:pPr>
            <w:r>
              <w:rPr>
                <w:sz w:val="28"/>
                <w:szCs w:val="28"/>
              </w:rPr>
              <w:t>2</w:t>
            </w:r>
          </w:p>
        </w:tc>
        <w:tc>
          <w:tcPr>
            <w:tcW w:w="2207" w:type="dxa"/>
            <w:tcBorders>
              <w:top w:val="nil"/>
            </w:tcBorders>
            <w:vAlign w:val="center"/>
          </w:tcPr>
          <w:p w:rsidR="00863C82" w:rsidRDefault="00863C82" w:rsidP="00863C82">
            <w:pPr>
              <w:jc w:val="center"/>
              <w:rPr>
                <w:sz w:val="28"/>
                <w:szCs w:val="28"/>
              </w:rPr>
            </w:pPr>
            <w:r>
              <w:rPr>
                <w:sz w:val="28"/>
                <w:szCs w:val="28"/>
              </w:rPr>
              <w:t>5</w:t>
            </w:r>
          </w:p>
        </w:tc>
      </w:tr>
      <w:tr w:rsidR="00863C82" w:rsidTr="00863C82">
        <w:tc>
          <w:tcPr>
            <w:tcW w:w="4186" w:type="dxa"/>
          </w:tcPr>
          <w:p w:rsidR="00863C82" w:rsidRDefault="00863C82" w:rsidP="00863C82">
            <w:pPr>
              <w:rPr>
                <w:sz w:val="28"/>
                <w:szCs w:val="28"/>
              </w:rPr>
            </w:pPr>
            <w:r>
              <w:rPr>
                <w:sz w:val="28"/>
                <w:szCs w:val="28"/>
              </w:rPr>
              <w:t>Прибыль от ед. продукции (у.е.)</w:t>
            </w:r>
          </w:p>
        </w:tc>
        <w:tc>
          <w:tcPr>
            <w:tcW w:w="1479" w:type="dxa"/>
            <w:vAlign w:val="center"/>
          </w:tcPr>
          <w:p w:rsidR="00863C82" w:rsidRDefault="00863C82" w:rsidP="00863C82">
            <w:pPr>
              <w:jc w:val="center"/>
              <w:rPr>
                <w:sz w:val="28"/>
                <w:szCs w:val="28"/>
              </w:rPr>
            </w:pPr>
          </w:p>
        </w:tc>
        <w:tc>
          <w:tcPr>
            <w:tcW w:w="1756" w:type="dxa"/>
            <w:vAlign w:val="center"/>
          </w:tcPr>
          <w:p w:rsidR="00863C82" w:rsidRDefault="00863C82" w:rsidP="00863C82">
            <w:pPr>
              <w:jc w:val="center"/>
              <w:rPr>
                <w:sz w:val="28"/>
                <w:szCs w:val="28"/>
              </w:rPr>
            </w:pPr>
            <w:r>
              <w:rPr>
                <w:sz w:val="28"/>
                <w:szCs w:val="28"/>
              </w:rPr>
              <w:t>10</w:t>
            </w:r>
          </w:p>
        </w:tc>
        <w:tc>
          <w:tcPr>
            <w:tcW w:w="2207" w:type="dxa"/>
            <w:vAlign w:val="center"/>
          </w:tcPr>
          <w:p w:rsidR="00863C82" w:rsidRDefault="00863C82" w:rsidP="00863C82">
            <w:pPr>
              <w:jc w:val="center"/>
              <w:rPr>
                <w:sz w:val="28"/>
                <w:szCs w:val="28"/>
              </w:rPr>
            </w:pPr>
            <w:r>
              <w:rPr>
                <w:sz w:val="28"/>
                <w:szCs w:val="28"/>
              </w:rPr>
              <w:t>35</w:t>
            </w:r>
          </w:p>
        </w:tc>
      </w:tr>
    </w:tbl>
    <w:p w:rsidR="00863C82" w:rsidRDefault="00863C82" w:rsidP="00253B0D">
      <w:pPr>
        <w:spacing w:before="120"/>
        <w:ind w:firstLine="426"/>
        <w:rPr>
          <w:rFonts w:ascii="Times New Roman" w:hAnsi="Times New Roman" w:cs="Times New Roman"/>
          <w:sz w:val="28"/>
          <w:szCs w:val="28"/>
        </w:rPr>
      </w:pPr>
      <w:r w:rsidRPr="0062617B">
        <w:rPr>
          <w:rFonts w:ascii="Times New Roman" w:hAnsi="Times New Roman" w:cs="Times New Roman"/>
          <w:sz w:val="28"/>
          <w:szCs w:val="28"/>
        </w:rPr>
        <w:t xml:space="preserve"> </w:t>
      </w:r>
      <w:r w:rsidR="00253B0D">
        <w:rPr>
          <w:rFonts w:ascii="Times New Roman" w:hAnsi="Times New Roman" w:cs="Times New Roman"/>
          <w:sz w:val="28"/>
          <w:szCs w:val="28"/>
        </w:rPr>
        <w:t xml:space="preserve">Найти план производства продукции максимизирующий прибыль предприятия. </w:t>
      </w:r>
    </w:p>
    <w:p w:rsidR="00253B0D" w:rsidRDefault="00253B0D" w:rsidP="00253B0D">
      <w:pPr>
        <w:ind w:firstLine="425"/>
        <w:rPr>
          <w:rFonts w:ascii="Times New Roman" w:hAnsi="Times New Roman" w:cs="Times New Roman"/>
          <w:sz w:val="28"/>
          <w:szCs w:val="28"/>
        </w:rPr>
      </w:pPr>
      <w:r>
        <w:rPr>
          <w:rFonts w:ascii="Times New Roman" w:hAnsi="Times New Roman" w:cs="Times New Roman"/>
          <w:sz w:val="28"/>
          <w:szCs w:val="28"/>
        </w:rPr>
        <w:t xml:space="preserve">Для решения такой задачи строится математическая модель. Для этого выбирают переменные. Пусть </w:t>
      </w:r>
      <w:r w:rsidRPr="00253B0D">
        <w:rPr>
          <w:rFonts w:ascii="Times New Roman" w:hAnsi="Times New Roman" w:cs="Times New Roman"/>
          <w:i/>
          <w:sz w:val="28"/>
          <w:szCs w:val="28"/>
          <w:lang w:val="en-US"/>
        </w:rPr>
        <w:t>x</w:t>
      </w:r>
      <w:r w:rsidRPr="00253B0D">
        <w:rPr>
          <w:rFonts w:ascii="Times New Roman" w:hAnsi="Times New Roman" w:cs="Times New Roman"/>
          <w:i/>
          <w:sz w:val="28"/>
          <w:szCs w:val="28"/>
          <w:vertAlign w:val="subscript"/>
        </w:rPr>
        <w:t>1</w:t>
      </w:r>
      <w:r w:rsidRPr="00253B0D">
        <w:rPr>
          <w:rFonts w:ascii="Times New Roman" w:hAnsi="Times New Roman" w:cs="Times New Roman"/>
          <w:i/>
          <w:sz w:val="28"/>
          <w:szCs w:val="28"/>
        </w:rPr>
        <w:t xml:space="preserve"> </w:t>
      </w:r>
      <w:r w:rsidRPr="00253B0D">
        <w:rPr>
          <w:rFonts w:ascii="Times New Roman" w:hAnsi="Times New Roman" w:cs="Times New Roman"/>
          <w:sz w:val="28"/>
          <w:szCs w:val="28"/>
        </w:rPr>
        <w:t xml:space="preserve">– количество выпущенных стульев, </w:t>
      </w:r>
      <w:r w:rsidRPr="00253B0D">
        <w:rPr>
          <w:rFonts w:ascii="Times New Roman" w:hAnsi="Times New Roman" w:cs="Times New Roman"/>
          <w:i/>
          <w:sz w:val="28"/>
          <w:szCs w:val="28"/>
          <w:lang w:val="en-US"/>
        </w:rPr>
        <w:t>x</w:t>
      </w:r>
      <w:r w:rsidRPr="00253B0D">
        <w:rPr>
          <w:rFonts w:ascii="Times New Roman" w:hAnsi="Times New Roman" w:cs="Times New Roman"/>
          <w:i/>
          <w:sz w:val="28"/>
          <w:szCs w:val="28"/>
          <w:vertAlign w:val="subscript"/>
        </w:rPr>
        <w:t>2</w:t>
      </w:r>
      <w:r w:rsidRPr="00253B0D">
        <w:rPr>
          <w:rFonts w:ascii="Times New Roman" w:hAnsi="Times New Roman" w:cs="Times New Roman"/>
          <w:sz w:val="28"/>
          <w:szCs w:val="28"/>
        </w:rPr>
        <w:t xml:space="preserve"> – </w:t>
      </w:r>
      <w:r>
        <w:rPr>
          <w:rFonts w:ascii="Times New Roman" w:hAnsi="Times New Roman" w:cs="Times New Roman"/>
          <w:sz w:val="28"/>
          <w:szCs w:val="28"/>
        </w:rPr>
        <w:t xml:space="preserve">количество выпущенных кресел. Выпустив такое количество продукции, предприятие затратит ресурсы: пиломатериалов – </w:t>
      </w:r>
      <w:r w:rsidRPr="00253B0D">
        <w:rPr>
          <w:rFonts w:ascii="Times New Roman" w:hAnsi="Times New Roman" w:cs="Times New Roman"/>
          <w:position w:val="-12"/>
          <w:sz w:val="28"/>
          <w:szCs w:val="28"/>
        </w:rPr>
        <w:object w:dxaOrig="1719"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25pt;height:18.75pt" o:ole="">
            <v:imagedata r:id="rId8" o:title=""/>
          </v:shape>
          <o:OLEObject Type="Embed" ProgID="Equation.DSMT4" ShapeID="_x0000_i1025" DrawAspect="Content" ObjectID="_1610125477" r:id="rId9"/>
        </w:object>
      </w:r>
      <w:r w:rsidRPr="00253B0D">
        <w:rPr>
          <w:sz w:val="28"/>
          <w:szCs w:val="28"/>
        </w:rPr>
        <w:t xml:space="preserve"> </w:t>
      </w:r>
      <w:r w:rsidRPr="00253B0D">
        <w:rPr>
          <w:rFonts w:ascii="Times New Roman" w:hAnsi="Times New Roman" w:cs="Times New Roman"/>
          <w:sz w:val="28"/>
          <w:szCs w:val="28"/>
        </w:rPr>
        <w:t>м</w:t>
      </w:r>
      <w:r w:rsidRPr="00253B0D">
        <w:rPr>
          <w:rFonts w:ascii="Times New Roman" w:hAnsi="Times New Roman" w:cs="Times New Roman"/>
          <w:sz w:val="28"/>
          <w:szCs w:val="28"/>
          <w:vertAlign w:val="superscript"/>
        </w:rPr>
        <w:t>3</w:t>
      </w:r>
      <w:r>
        <w:rPr>
          <w:rFonts w:ascii="Times New Roman" w:hAnsi="Times New Roman" w:cs="Times New Roman"/>
          <w:sz w:val="28"/>
          <w:szCs w:val="28"/>
        </w:rPr>
        <w:t xml:space="preserve">, ткани – </w:t>
      </w:r>
      <w:r w:rsidRPr="00253B0D">
        <w:rPr>
          <w:rFonts w:ascii="Times New Roman" w:hAnsi="Times New Roman" w:cs="Times New Roman"/>
          <w:position w:val="-12"/>
          <w:sz w:val="28"/>
          <w:szCs w:val="28"/>
        </w:rPr>
        <w:object w:dxaOrig="1260" w:dyaOrig="380">
          <v:shape id="_x0000_i1026" type="#_x0000_t75" style="width:63pt;height:18.75pt" o:ole="">
            <v:imagedata r:id="rId10" o:title=""/>
          </v:shape>
          <o:OLEObject Type="Embed" ProgID="Equation.DSMT4" ShapeID="_x0000_i1026" DrawAspect="Content" ObjectID="_1610125478" r:id="rId11"/>
        </w:object>
      </w:r>
      <w:r>
        <w:rPr>
          <w:rFonts w:ascii="Times New Roman" w:hAnsi="Times New Roman" w:cs="Times New Roman"/>
          <w:sz w:val="28"/>
          <w:szCs w:val="28"/>
        </w:rPr>
        <w:t xml:space="preserve"> </w:t>
      </w:r>
      <w:r w:rsidRPr="00253B0D">
        <w:rPr>
          <w:rFonts w:ascii="Times New Roman" w:hAnsi="Times New Roman" w:cs="Times New Roman"/>
          <w:sz w:val="28"/>
          <w:szCs w:val="28"/>
        </w:rPr>
        <w:t>м</w:t>
      </w:r>
      <w:r>
        <w:rPr>
          <w:rFonts w:ascii="Times New Roman" w:hAnsi="Times New Roman" w:cs="Times New Roman"/>
          <w:sz w:val="28"/>
          <w:szCs w:val="28"/>
          <w:vertAlign w:val="superscript"/>
        </w:rPr>
        <w:t>2</w:t>
      </w:r>
      <w:r>
        <w:rPr>
          <w:rFonts w:ascii="Times New Roman" w:hAnsi="Times New Roman" w:cs="Times New Roman"/>
          <w:sz w:val="28"/>
          <w:szCs w:val="28"/>
        </w:rPr>
        <w:t xml:space="preserve">, рабочего времени – </w:t>
      </w:r>
      <w:r w:rsidRPr="00253B0D">
        <w:rPr>
          <w:rFonts w:ascii="Times New Roman" w:hAnsi="Times New Roman" w:cs="Times New Roman"/>
          <w:position w:val="-12"/>
          <w:sz w:val="28"/>
          <w:szCs w:val="28"/>
        </w:rPr>
        <w:object w:dxaOrig="1040" w:dyaOrig="380">
          <v:shape id="_x0000_i1027" type="#_x0000_t75" style="width:51.75pt;height:18.75pt" o:ole="">
            <v:imagedata r:id="rId12" o:title=""/>
          </v:shape>
          <o:OLEObject Type="Embed" ProgID="Equation.DSMT4" ShapeID="_x0000_i1027" DrawAspect="Content" ObjectID="_1610125479" r:id="rId13"/>
        </w:object>
      </w:r>
      <w:r>
        <w:rPr>
          <w:rFonts w:ascii="Times New Roman" w:hAnsi="Times New Roman" w:cs="Times New Roman"/>
          <w:sz w:val="28"/>
          <w:szCs w:val="28"/>
        </w:rPr>
        <w:t>ч. При этом, выпуск продукции ограничен имеющимися ресурсами. Получаем систему:</w:t>
      </w:r>
    </w:p>
    <w:p w:rsidR="00253B0D" w:rsidRDefault="00E508F3" w:rsidP="00E508F3">
      <w:pPr>
        <w:jc w:val="right"/>
        <w:rPr>
          <w:rFonts w:ascii="Times New Roman" w:hAnsi="Times New Roman" w:cs="Times New Roman"/>
          <w:sz w:val="28"/>
          <w:szCs w:val="28"/>
        </w:rPr>
      </w:pPr>
      <w:r w:rsidRPr="00E508F3">
        <w:rPr>
          <w:rFonts w:ascii="Times New Roman" w:hAnsi="Times New Roman" w:cs="Times New Roman"/>
          <w:position w:val="-58"/>
          <w:sz w:val="28"/>
          <w:szCs w:val="28"/>
        </w:rPr>
        <w:object w:dxaOrig="2400" w:dyaOrig="1300">
          <v:shape id="_x0000_i1028" type="#_x0000_t75" style="width:120pt;height:65.25pt" o:ole="">
            <v:imagedata r:id="rId14" o:title=""/>
          </v:shape>
          <o:OLEObject Type="Embed" ProgID="Equation.DSMT4" ShapeID="_x0000_i1028" DrawAspect="Content" ObjectID="_1610125480" r:id="rId15"/>
        </w:objec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(1.1)</w:t>
      </w:r>
    </w:p>
    <w:p w:rsidR="00E508F3" w:rsidRDefault="00E508F3" w:rsidP="00E508F3">
      <w:pPr>
        <w:ind w:firstLine="426"/>
        <w:rPr>
          <w:rFonts w:ascii="Times New Roman" w:hAnsi="Times New Roman" w:cs="Times New Roman"/>
          <w:sz w:val="28"/>
          <w:szCs w:val="28"/>
        </w:rPr>
      </w:pPr>
      <w:r>
        <w:rPr>
          <w:rFonts w:ascii="Times New Roman" w:hAnsi="Times New Roman" w:cs="Times New Roman"/>
          <w:sz w:val="28"/>
          <w:szCs w:val="28"/>
        </w:rPr>
        <w:t>Полученная прибыль составит</w:t>
      </w:r>
      <w:r w:rsidRPr="00E508F3">
        <w:rPr>
          <w:rFonts w:ascii="Times New Roman" w:hAnsi="Times New Roman" w:cs="Times New Roman"/>
          <w:sz w:val="28"/>
          <w:szCs w:val="28"/>
        </w:rPr>
        <w:t xml:space="preserve"> </w:t>
      </w:r>
      <w:r w:rsidRPr="00E508F3">
        <w:rPr>
          <w:rFonts w:ascii="Times New Roman" w:hAnsi="Times New Roman" w:cs="Times New Roman"/>
          <w:position w:val="-12"/>
          <w:sz w:val="28"/>
          <w:szCs w:val="28"/>
        </w:rPr>
        <w:object w:dxaOrig="1760" w:dyaOrig="380">
          <v:shape id="_x0000_i1029" type="#_x0000_t75" style="width:87.75pt;height:18.75pt" o:ole="">
            <v:imagedata r:id="rId16" o:title=""/>
          </v:shape>
          <o:OLEObject Type="Embed" ProgID="Equation.DSMT4" ShapeID="_x0000_i1029" DrawAspect="Content" ObjectID="_1610125481" r:id="rId17"/>
        </w:object>
      </w:r>
      <w:r>
        <w:rPr>
          <w:rFonts w:ascii="Times New Roman" w:hAnsi="Times New Roman" w:cs="Times New Roman"/>
          <w:sz w:val="28"/>
          <w:szCs w:val="28"/>
        </w:rPr>
        <w:t>. Ее надо максимизировать.</w:t>
      </w:r>
    </w:p>
    <w:p w:rsidR="00E508F3" w:rsidRDefault="00E508F3" w:rsidP="00E508F3">
      <w:pPr>
        <w:jc w:val="right"/>
        <w:rPr>
          <w:rFonts w:ascii="Times New Roman" w:hAnsi="Times New Roman" w:cs="Times New Roman"/>
          <w:sz w:val="28"/>
          <w:szCs w:val="28"/>
        </w:rPr>
      </w:pPr>
      <w:r w:rsidRPr="00E508F3">
        <w:rPr>
          <w:rFonts w:ascii="Times New Roman" w:hAnsi="Times New Roman" w:cs="Times New Roman"/>
          <w:position w:val="-12"/>
          <w:sz w:val="28"/>
          <w:szCs w:val="28"/>
        </w:rPr>
        <w:object w:dxaOrig="2659" w:dyaOrig="380">
          <v:shape id="_x0000_i1030" type="#_x0000_t75" style="width:132.75pt;height:18.75pt" o:ole="">
            <v:imagedata r:id="rId18" o:title=""/>
          </v:shape>
          <o:OLEObject Type="Embed" ProgID="Equation.DSMT4" ShapeID="_x0000_i1030" DrawAspect="Content" ObjectID="_1610125482" r:id="rId19"/>
        </w:objec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Pr="00E508F3">
        <w:rPr>
          <w:rFonts w:ascii="Times New Roman" w:hAnsi="Times New Roman" w:cs="Times New Roman"/>
          <w:sz w:val="28"/>
          <w:szCs w:val="28"/>
        </w:rPr>
        <w:t>(1.2)</w:t>
      </w:r>
    </w:p>
    <w:p w:rsidR="00E508F3" w:rsidRDefault="00E508F3" w:rsidP="00E508F3">
      <w:pPr>
        <w:ind w:firstLine="426"/>
        <w:rPr>
          <w:rFonts w:ascii="Times New Roman" w:hAnsi="Times New Roman" w:cs="Times New Roman"/>
          <w:sz w:val="28"/>
          <w:szCs w:val="28"/>
        </w:rPr>
      </w:pPr>
      <w:r w:rsidRPr="00E508F3">
        <w:rPr>
          <w:rFonts w:ascii="Times New Roman" w:hAnsi="Times New Roman" w:cs="Times New Roman"/>
          <w:sz w:val="28"/>
          <w:szCs w:val="28"/>
        </w:rPr>
        <w:t>(1.1)</w:t>
      </w:r>
      <w:r>
        <w:rPr>
          <w:rFonts w:ascii="Times New Roman" w:hAnsi="Times New Roman" w:cs="Times New Roman"/>
          <w:sz w:val="28"/>
          <w:szCs w:val="28"/>
        </w:rPr>
        <w:t>, (1.2) образуют математическую модель задачи, (1.1) – система ограничений, (1.2) – целевая функция.</w:t>
      </w:r>
    </w:p>
    <w:p w:rsidR="00E508F3" w:rsidRPr="00E508F3" w:rsidRDefault="00E508F3" w:rsidP="00E508F3">
      <w:pPr>
        <w:ind w:firstLine="426"/>
        <w:rPr>
          <w:rFonts w:ascii="Times New Roman" w:hAnsi="Times New Roman" w:cs="Times New Roman"/>
          <w:sz w:val="28"/>
          <w:szCs w:val="28"/>
        </w:rPr>
      </w:pPr>
      <w:r>
        <w:rPr>
          <w:rFonts w:ascii="Times New Roman" w:hAnsi="Times New Roman" w:cs="Times New Roman"/>
          <w:sz w:val="28"/>
          <w:szCs w:val="28"/>
        </w:rPr>
        <w:t>Если система ограничений и целевая функция линейны, то построенная модель называется задачей линейного программирования.</w:t>
      </w:r>
    </w:p>
    <w:p w:rsidR="0062617B" w:rsidRPr="00882BF2" w:rsidRDefault="0062617B" w:rsidP="00863C82">
      <w:pPr>
        <w:pStyle w:val="29"/>
        <w:numPr>
          <w:ilvl w:val="1"/>
          <w:numId w:val="11"/>
        </w:numPr>
      </w:pPr>
      <w:bookmarkStart w:id="4" w:name="_Toc524478601"/>
      <w:r w:rsidRPr="00882BF2">
        <w:t>Векторы и матрицы</w:t>
      </w:r>
      <w:bookmarkEnd w:id="4"/>
    </w:p>
    <w:p w:rsidR="0062617B" w:rsidRPr="0062617B" w:rsidRDefault="0062617B" w:rsidP="00304A71">
      <w:pPr>
        <w:ind w:firstLine="426"/>
        <w:rPr>
          <w:rFonts w:ascii="Times New Roman" w:hAnsi="Times New Roman" w:cs="Times New Roman"/>
          <w:sz w:val="28"/>
          <w:szCs w:val="28"/>
        </w:rPr>
      </w:pPr>
      <w:r w:rsidRPr="0062617B">
        <w:rPr>
          <w:rFonts w:ascii="Times New Roman" w:hAnsi="Times New Roman" w:cs="Times New Roman"/>
          <w:sz w:val="28"/>
          <w:szCs w:val="28"/>
        </w:rPr>
        <w:t xml:space="preserve">Упорядоченный набор </w:t>
      </w:r>
      <w:r w:rsidRPr="0062617B">
        <w:rPr>
          <w:rFonts w:ascii="Times New Roman" w:hAnsi="Times New Roman" w:cs="Times New Roman"/>
          <w:i/>
          <w:sz w:val="28"/>
          <w:szCs w:val="28"/>
          <w:lang w:val="en-US"/>
        </w:rPr>
        <w:t>n</w:t>
      </w:r>
      <w:r w:rsidRPr="0062617B">
        <w:rPr>
          <w:rFonts w:ascii="Times New Roman" w:hAnsi="Times New Roman" w:cs="Times New Roman"/>
          <w:sz w:val="28"/>
          <w:szCs w:val="28"/>
        </w:rPr>
        <w:t xml:space="preserve"> вещественных чисел </w:t>
      </w:r>
      <w:r w:rsidRPr="0062617B">
        <w:rPr>
          <w:rFonts w:ascii="Times New Roman" w:hAnsi="Times New Roman" w:cs="Times New Roman"/>
          <w:position w:val="-12"/>
          <w:sz w:val="28"/>
          <w:szCs w:val="28"/>
        </w:rPr>
        <w:object w:dxaOrig="1380" w:dyaOrig="380">
          <v:shape id="_x0000_i1031" type="#_x0000_t75" style="width:69pt;height:18.75pt" o:ole="">
            <v:imagedata r:id="rId20" o:title=""/>
          </v:shape>
          <o:OLEObject Type="Embed" ProgID="Equation.DSMT4" ShapeID="_x0000_i1031" DrawAspect="Content" ObjectID="_1610125483" r:id="rId21"/>
        </w:object>
      </w:r>
      <w:r>
        <w:rPr>
          <w:rFonts w:ascii="Times New Roman" w:hAnsi="Times New Roman" w:cs="Times New Roman"/>
          <w:sz w:val="28"/>
          <w:szCs w:val="28"/>
        </w:rPr>
        <w:t xml:space="preserve"> </w:t>
      </w:r>
      <w:r w:rsidRPr="0062617B">
        <w:rPr>
          <w:rFonts w:ascii="Times New Roman" w:hAnsi="Times New Roman" w:cs="Times New Roman"/>
          <w:sz w:val="28"/>
          <w:szCs w:val="28"/>
        </w:rPr>
        <w:t xml:space="preserve"> будем называть </w:t>
      </w:r>
      <w:r w:rsidRPr="0062617B">
        <w:rPr>
          <w:rFonts w:ascii="Times New Roman" w:hAnsi="Times New Roman" w:cs="Times New Roman"/>
          <w:i/>
          <w:sz w:val="28"/>
          <w:szCs w:val="28"/>
          <w:lang w:val="en-US"/>
        </w:rPr>
        <w:t>n</w:t>
      </w:r>
      <w:r w:rsidRPr="0062617B">
        <w:rPr>
          <w:rFonts w:ascii="Times New Roman" w:hAnsi="Times New Roman" w:cs="Times New Roman"/>
          <w:i/>
          <w:sz w:val="28"/>
          <w:szCs w:val="28"/>
        </w:rPr>
        <w:t>-мерным вектором</w:t>
      </w:r>
      <w:r w:rsidRPr="0062617B">
        <w:rPr>
          <w:rFonts w:ascii="Times New Roman" w:hAnsi="Times New Roman" w:cs="Times New Roman"/>
          <w:sz w:val="28"/>
          <w:szCs w:val="28"/>
        </w:rPr>
        <w:t xml:space="preserve"> и обозначать </w:t>
      </w:r>
      <w:r w:rsidRPr="0062617B">
        <w:rPr>
          <w:rFonts w:ascii="Times New Roman" w:hAnsi="Times New Roman" w:cs="Times New Roman"/>
          <w:position w:val="-6"/>
          <w:sz w:val="28"/>
          <w:szCs w:val="28"/>
        </w:rPr>
        <w:object w:dxaOrig="220" w:dyaOrig="380">
          <v:shape id="_x0000_i1032" type="#_x0000_t75" style="width:11.25pt;height:18.75pt" o:ole="">
            <v:imagedata r:id="rId22" o:title=""/>
          </v:shape>
          <o:OLEObject Type="Embed" ProgID="Equation.DSMT4" ShapeID="_x0000_i1032" DrawAspect="Content" ObjectID="_1610125484" r:id="rId23"/>
        </w:object>
      </w:r>
      <w:r w:rsidRPr="0062617B">
        <w:rPr>
          <w:rFonts w:ascii="Times New Roman" w:hAnsi="Times New Roman" w:cs="Times New Roman"/>
          <w:sz w:val="28"/>
          <w:szCs w:val="28"/>
        </w:rPr>
        <w:t xml:space="preserve">. Числа </w:t>
      </w:r>
      <w:r w:rsidRPr="0062617B">
        <w:rPr>
          <w:rFonts w:ascii="Times New Roman" w:hAnsi="Times New Roman" w:cs="Times New Roman"/>
          <w:position w:val="-12"/>
          <w:sz w:val="28"/>
          <w:szCs w:val="28"/>
        </w:rPr>
        <w:object w:dxaOrig="1380" w:dyaOrig="380">
          <v:shape id="_x0000_i1033" type="#_x0000_t75" style="width:69pt;height:18.75pt" o:ole="">
            <v:imagedata r:id="rId20" o:title=""/>
          </v:shape>
          <o:OLEObject Type="Embed" ProgID="Equation.DSMT4" ShapeID="_x0000_i1033" DrawAspect="Content" ObjectID="_1610125485" r:id="rId24"/>
        </w:object>
      </w:r>
      <w:r w:rsidRPr="0062617B">
        <w:rPr>
          <w:rFonts w:ascii="Times New Roman" w:hAnsi="Times New Roman" w:cs="Times New Roman"/>
          <w:sz w:val="28"/>
          <w:szCs w:val="28"/>
        </w:rPr>
        <w:t xml:space="preserve"> называются координатами вектора. Вектор, все компоненты которого равны 0, называется </w:t>
      </w:r>
      <w:r w:rsidRPr="0062617B">
        <w:rPr>
          <w:rFonts w:ascii="Times New Roman" w:hAnsi="Times New Roman" w:cs="Times New Roman"/>
          <w:i/>
          <w:sz w:val="28"/>
          <w:szCs w:val="28"/>
        </w:rPr>
        <w:t>нулевым вектором</w:t>
      </w:r>
      <w:r w:rsidRPr="0062617B">
        <w:rPr>
          <w:rFonts w:ascii="Times New Roman" w:hAnsi="Times New Roman" w:cs="Times New Roman"/>
          <w:sz w:val="28"/>
          <w:szCs w:val="28"/>
        </w:rPr>
        <w:t xml:space="preserve">: </w:t>
      </w:r>
      <w:r w:rsidRPr="0062617B">
        <w:rPr>
          <w:rFonts w:ascii="Times New Roman" w:hAnsi="Times New Roman" w:cs="Times New Roman"/>
          <w:position w:val="-12"/>
          <w:sz w:val="28"/>
          <w:szCs w:val="28"/>
        </w:rPr>
        <w:object w:dxaOrig="1620" w:dyaOrig="440">
          <v:shape id="_x0000_i1034" type="#_x0000_t75" style="width:81pt;height:21.75pt" o:ole="">
            <v:imagedata r:id="rId25" o:title=""/>
          </v:shape>
          <o:OLEObject Type="Embed" ProgID="Equation.DSMT4" ShapeID="_x0000_i1034" DrawAspect="Content" ObjectID="_1610125486" r:id="rId26"/>
        </w:object>
      </w:r>
      <w:r w:rsidRPr="0062617B">
        <w:rPr>
          <w:rFonts w:ascii="Times New Roman" w:hAnsi="Times New Roman" w:cs="Times New Roman"/>
          <w:sz w:val="28"/>
          <w:szCs w:val="28"/>
        </w:rPr>
        <w:t xml:space="preserve">. Два </w:t>
      </w:r>
      <w:r w:rsidRPr="0062617B">
        <w:rPr>
          <w:rFonts w:ascii="Times New Roman" w:hAnsi="Times New Roman" w:cs="Times New Roman"/>
          <w:i/>
          <w:sz w:val="28"/>
          <w:szCs w:val="28"/>
          <w:lang w:val="en-US"/>
        </w:rPr>
        <w:t>n</w:t>
      </w:r>
      <w:r w:rsidRPr="0062617B">
        <w:rPr>
          <w:rFonts w:ascii="Times New Roman" w:hAnsi="Times New Roman" w:cs="Times New Roman"/>
          <w:sz w:val="28"/>
          <w:szCs w:val="28"/>
        </w:rPr>
        <w:t xml:space="preserve">-мерных вектора </w:t>
      </w:r>
      <w:r w:rsidRPr="0062617B">
        <w:rPr>
          <w:rFonts w:ascii="Times New Roman" w:hAnsi="Times New Roman" w:cs="Times New Roman"/>
          <w:position w:val="-12"/>
          <w:sz w:val="28"/>
          <w:szCs w:val="28"/>
        </w:rPr>
        <w:object w:dxaOrig="2000" w:dyaOrig="440">
          <v:shape id="_x0000_i1035" type="#_x0000_t75" style="width:99.75pt;height:21.75pt" o:ole="">
            <v:imagedata r:id="rId27" o:title=""/>
          </v:shape>
          <o:OLEObject Type="Embed" ProgID="Equation.DSMT4" ShapeID="_x0000_i1035" DrawAspect="Content" ObjectID="_1610125487" r:id="rId28"/>
        </w:object>
      </w:r>
      <w:r w:rsidRPr="0062617B">
        <w:rPr>
          <w:rFonts w:ascii="Times New Roman" w:hAnsi="Times New Roman" w:cs="Times New Roman"/>
          <w:sz w:val="28"/>
          <w:szCs w:val="28"/>
        </w:rPr>
        <w:t xml:space="preserve"> </w:t>
      </w:r>
      <w:r>
        <w:rPr>
          <w:rFonts w:ascii="Times New Roman" w:hAnsi="Times New Roman" w:cs="Times New Roman"/>
          <w:sz w:val="28"/>
          <w:szCs w:val="28"/>
        </w:rPr>
        <w:t xml:space="preserve">и </w:t>
      </w:r>
      <w:r w:rsidRPr="0062617B">
        <w:rPr>
          <w:rFonts w:ascii="Times New Roman" w:hAnsi="Times New Roman" w:cs="Times New Roman"/>
          <w:position w:val="-12"/>
          <w:sz w:val="28"/>
          <w:szCs w:val="28"/>
        </w:rPr>
        <w:object w:dxaOrig="2079" w:dyaOrig="440">
          <v:shape id="_x0000_i1036" type="#_x0000_t75" style="width:104.25pt;height:21.75pt" o:ole="">
            <v:imagedata r:id="rId29" o:title=""/>
          </v:shape>
          <o:OLEObject Type="Embed" ProgID="Equation.DSMT4" ShapeID="_x0000_i1036" DrawAspect="Content" ObjectID="_1610125488" r:id="rId30"/>
        </w:object>
      </w:r>
      <w:r>
        <w:rPr>
          <w:rFonts w:ascii="Times New Roman" w:hAnsi="Times New Roman" w:cs="Times New Roman"/>
          <w:sz w:val="28"/>
          <w:szCs w:val="28"/>
        </w:rPr>
        <w:t xml:space="preserve"> </w:t>
      </w:r>
      <w:r w:rsidRPr="0062617B">
        <w:rPr>
          <w:rFonts w:ascii="Times New Roman" w:hAnsi="Times New Roman" w:cs="Times New Roman"/>
          <w:sz w:val="28"/>
          <w:szCs w:val="28"/>
        </w:rPr>
        <w:t xml:space="preserve"> </w:t>
      </w:r>
      <w:r w:rsidRPr="0062617B">
        <w:rPr>
          <w:rFonts w:ascii="Times New Roman" w:hAnsi="Times New Roman" w:cs="Times New Roman"/>
          <w:i/>
          <w:sz w:val="28"/>
          <w:szCs w:val="28"/>
        </w:rPr>
        <w:t>равны</w:t>
      </w:r>
      <w:r w:rsidRPr="0062617B">
        <w:rPr>
          <w:rFonts w:ascii="Times New Roman" w:hAnsi="Times New Roman" w:cs="Times New Roman"/>
          <w:sz w:val="28"/>
          <w:szCs w:val="28"/>
        </w:rPr>
        <w:t xml:space="preserve">,  если их соответствующие координаты равны, т.е. если </w:t>
      </w:r>
      <w:r w:rsidRPr="0062617B">
        <w:rPr>
          <w:rFonts w:ascii="Times New Roman" w:hAnsi="Times New Roman" w:cs="Times New Roman"/>
          <w:i/>
          <w:sz w:val="28"/>
          <w:szCs w:val="28"/>
          <w:lang w:val="en-US"/>
        </w:rPr>
        <w:t>x</w:t>
      </w:r>
      <w:r w:rsidRPr="0062617B">
        <w:rPr>
          <w:rFonts w:ascii="Times New Roman" w:hAnsi="Times New Roman" w:cs="Times New Roman"/>
          <w:i/>
          <w:sz w:val="28"/>
          <w:szCs w:val="28"/>
          <w:vertAlign w:val="subscript"/>
          <w:lang w:val="en-US"/>
        </w:rPr>
        <w:t>i</w:t>
      </w:r>
      <w:r w:rsidRPr="0062617B">
        <w:rPr>
          <w:rFonts w:ascii="Times New Roman" w:hAnsi="Times New Roman" w:cs="Times New Roman"/>
          <w:i/>
          <w:sz w:val="28"/>
          <w:szCs w:val="28"/>
        </w:rPr>
        <w:t>=</w:t>
      </w:r>
      <w:r w:rsidRPr="0062617B">
        <w:rPr>
          <w:rFonts w:ascii="Times New Roman" w:hAnsi="Times New Roman" w:cs="Times New Roman"/>
          <w:i/>
          <w:sz w:val="28"/>
          <w:szCs w:val="28"/>
          <w:lang w:val="en-US"/>
        </w:rPr>
        <w:t>y</w:t>
      </w:r>
      <w:r w:rsidRPr="0062617B">
        <w:rPr>
          <w:rFonts w:ascii="Times New Roman" w:hAnsi="Times New Roman" w:cs="Times New Roman"/>
          <w:i/>
          <w:sz w:val="28"/>
          <w:szCs w:val="28"/>
          <w:vertAlign w:val="subscript"/>
          <w:lang w:val="en-US"/>
        </w:rPr>
        <w:t>i</w:t>
      </w:r>
      <w:r w:rsidRPr="0062617B">
        <w:rPr>
          <w:rFonts w:ascii="Times New Roman" w:hAnsi="Times New Roman" w:cs="Times New Roman"/>
          <w:sz w:val="28"/>
          <w:szCs w:val="28"/>
        </w:rPr>
        <w:t xml:space="preserve"> для </w:t>
      </w:r>
      <w:r w:rsidRPr="0062617B">
        <w:rPr>
          <w:rFonts w:ascii="Times New Roman" w:hAnsi="Times New Roman" w:cs="Times New Roman"/>
          <w:i/>
          <w:sz w:val="28"/>
          <w:szCs w:val="28"/>
          <w:lang w:val="en-US"/>
        </w:rPr>
        <w:t>i</w:t>
      </w:r>
      <w:r w:rsidRPr="0062617B">
        <w:rPr>
          <w:rFonts w:ascii="Times New Roman" w:hAnsi="Times New Roman" w:cs="Times New Roman"/>
          <w:i/>
          <w:sz w:val="28"/>
          <w:szCs w:val="28"/>
        </w:rPr>
        <w:t xml:space="preserve"> </w:t>
      </w:r>
      <w:r w:rsidRPr="0062617B">
        <w:rPr>
          <w:rFonts w:ascii="Times New Roman" w:hAnsi="Times New Roman" w:cs="Times New Roman"/>
          <w:sz w:val="28"/>
          <w:szCs w:val="28"/>
        </w:rPr>
        <w:t xml:space="preserve">= 1, 2, …, </w:t>
      </w:r>
      <w:r w:rsidRPr="0062617B">
        <w:rPr>
          <w:rFonts w:ascii="Times New Roman" w:hAnsi="Times New Roman" w:cs="Times New Roman"/>
          <w:i/>
          <w:sz w:val="28"/>
          <w:szCs w:val="28"/>
          <w:lang w:val="en-US"/>
        </w:rPr>
        <w:t>n</w:t>
      </w:r>
      <w:r w:rsidRPr="0062617B">
        <w:rPr>
          <w:rFonts w:ascii="Times New Roman" w:hAnsi="Times New Roman" w:cs="Times New Roman"/>
          <w:sz w:val="28"/>
          <w:szCs w:val="28"/>
        </w:rPr>
        <w:t xml:space="preserve">. </w:t>
      </w:r>
    </w:p>
    <w:p w:rsidR="0062617B" w:rsidRPr="0062617B" w:rsidRDefault="0062617B" w:rsidP="00304A71">
      <w:pPr>
        <w:ind w:firstLine="426"/>
        <w:rPr>
          <w:rFonts w:ascii="Times New Roman" w:hAnsi="Times New Roman" w:cs="Times New Roman"/>
          <w:sz w:val="28"/>
          <w:szCs w:val="28"/>
        </w:rPr>
      </w:pPr>
      <w:r w:rsidRPr="0062617B">
        <w:rPr>
          <w:rFonts w:ascii="Times New Roman" w:hAnsi="Times New Roman" w:cs="Times New Roman"/>
          <w:sz w:val="28"/>
          <w:szCs w:val="28"/>
        </w:rPr>
        <w:t>Определим над векторами две операции:</w:t>
      </w:r>
    </w:p>
    <w:p w:rsidR="0062617B" w:rsidRPr="0062617B" w:rsidRDefault="0062617B" w:rsidP="00C86FB2">
      <w:pPr>
        <w:widowControl w:val="0"/>
        <w:numPr>
          <w:ilvl w:val="0"/>
          <w:numId w:val="3"/>
        </w:numPr>
        <w:rPr>
          <w:rFonts w:ascii="Times New Roman" w:hAnsi="Times New Roman" w:cs="Times New Roman"/>
          <w:sz w:val="28"/>
          <w:szCs w:val="28"/>
        </w:rPr>
      </w:pPr>
      <w:r w:rsidRPr="0062617B">
        <w:rPr>
          <w:rFonts w:ascii="Times New Roman" w:hAnsi="Times New Roman" w:cs="Times New Roman"/>
          <w:sz w:val="28"/>
          <w:szCs w:val="28"/>
        </w:rPr>
        <w:t xml:space="preserve">Умножение вектора </w:t>
      </w:r>
      <w:r w:rsidRPr="0062617B">
        <w:rPr>
          <w:rFonts w:ascii="Times New Roman" w:hAnsi="Times New Roman" w:cs="Times New Roman"/>
          <w:position w:val="-12"/>
          <w:sz w:val="28"/>
          <w:szCs w:val="28"/>
        </w:rPr>
        <w:object w:dxaOrig="2000" w:dyaOrig="440">
          <v:shape id="_x0000_i1037" type="#_x0000_t75" style="width:99.75pt;height:21.75pt" o:ole="">
            <v:imagedata r:id="rId27" o:title=""/>
          </v:shape>
          <o:OLEObject Type="Embed" ProgID="Equation.DSMT4" ShapeID="_x0000_i1037" DrawAspect="Content" ObjectID="_1610125489" r:id="rId31"/>
        </w:object>
      </w:r>
      <w:r w:rsidRPr="0062617B">
        <w:rPr>
          <w:rFonts w:ascii="Times New Roman" w:hAnsi="Times New Roman" w:cs="Times New Roman"/>
          <w:sz w:val="28"/>
          <w:szCs w:val="28"/>
        </w:rPr>
        <w:t xml:space="preserve"> на действительное число </w:t>
      </w:r>
      <w:r w:rsidRPr="0062617B">
        <w:rPr>
          <w:rFonts w:ascii="Times New Roman" w:hAnsi="Times New Roman" w:cs="Times New Roman"/>
          <w:i/>
          <w:sz w:val="28"/>
          <w:szCs w:val="28"/>
        </w:rPr>
        <w:sym w:font="Symbol" w:char="F061"/>
      </w:r>
    </w:p>
    <w:p w:rsidR="0062617B" w:rsidRPr="0062617B" w:rsidRDefault="0062617B" w:rsidP="0062617B">
      <w:pPr>
        <w:ind w:left="360"/>
        <w:rPr>
          <w:rFonts w:ascii="Times New Roman" w:hAnsi="Times New Roman" w:cs="Times New Roman"/>
          <w:sz w:val="28"/>
          <w:szCs w:val="28"/>
        </w:rPr>
      </w:pPr>
      <w:r w:rsidRPr="0062617B">
        <w:rPr>
          <w:rFonts w:ascii="Times New Roman" w:hAnsi="Times New Roman" w:cs="Times New Roman"/>
          <w:position w:val="-12"/>
          <w:sz w:val="28"/>
          <w:szCs w:val="28"/>
        </w:rPr>
        <w:object w:dxaOrig="2740" w:dyaOrig="440">
          <v:shape id="_x0000_i1038" type="#_x0000_t75" style="width:137.25pt;height:21.75pt" o:ole="">
            <v:imagedata r:id="rId32" o:title=""/>
          </v:shape>
          <o:OLEObject Type="Embed" ProgID="Equation.DSMT4" ShapeID="_x0000_i1038" DrawAspect="Content" ObjectID="_1610125490" r:id="rId33"/>
        </w:object>
      </w:r>
    </w:p>
    <w:p w:rsidR="0062617B" w:rsidRPr="0062617B" w:rsidRDefault="0062617B" w:rsidP="00C86FB2">
      <w:pPr>
        <w:widowControl w:val="0"/>
        <w:numPr>
          <w:ilvl w:val="0"/>
          <w:numId w:val="3"/>
        </w:numPr>
        <w:rPr>
          <w:rFonts w:ascii="Times New Roman" w:hAnsi="Times New Roman" w:cs="Times New Roman"/>
          <w:sz w:val="28"/>
          <w:szCs w:val="28"/>
        </w:rPr>
      </w:pPr>
      <w:r w:rsidRPr="0062617B">
        <w:rPr>
          <w:rFonts w:ascii="Times New Roman" w:hAnsi="Times New Roman" w:cs="Times New Roman"/>
          <w:sz w:val="28"/>
          <w:szCs w:val="28"/>
        </w:rPr>
        <w:lastRenderedPageBreak/>
        <w:t xml:space="preserve">Сложение векторов </w:t>
      </w:r>
      <w:r w:rsidRPr="0062617B">
        <w:rPr>
          <w:rFonts w:ascii="Times New Roman" w:hAnsi="Times New Roman" w:cs="Times New Roman"/>
          <w:position w:val="-12"/>
          <w:sz w:val="28"/>
          <w:szCs w:val="28"/>
        </w:rPr>
        <w:object w:dxaOrig="2000" w:dyaOrig="440">
          <v:shape id="_x0000_i1039" type="#_x0000_t75" style="width:99.75pt;height:21.75pt" o:ole="">
            <v:imagedata r:id="rId27" o:title=""/>
          </v:shape>
          <o:OLEObject Type="Embed" ProgID="Equation.DSMT4" ShapeID="_x0000_i1039" DrawAspect="Content" ObjectID="_1610125491" r:id="rId34"/>
        </w:object>
      </w:r>
      <w:r w:rsidRPr="0062617B">
        <w:rPr>
          <w:rFonts w:ascii="Times New Roman" w:hAnsi="Times New Roman" w:cs="Times New Roman"/>
          <w:sz w:val="28"/>
          <w:szCs w:val="28"/>
        </w:rPr>
        <w:t xml:space="preserve"> и </w:t>
      </w:r>
      <w:r w:rsidRPr="0062617B">
        <w:rPr>
          <w:rFonts w:ascii="Times New Roman" w:hAnsi="Times New Roman" w:cs="Times New Roman"/>
          <w:position w:val="-12"/>
          <w:sz w:val="28"/>
          <w:szCs w:val="28"/>
        </w:rPr>
        <w:object w:dxaOrig="2079" w:dyaOrig="440">
          <v:shape id="_x0000_i1040" type="#_x0000_t75" style="width:104.25pt;height:21.75pt" o:ole="">
            <v:imagedata r:id="rId29" o:title=""/>
          </v:shape>
          <o:OLEObject Type="Embed" ProgID="Equation.DSMT4" ShapeID="_x0000_i1040" DrawAspect="Content" ObjectID="_1610125492" r:id="rId35"/>
        </w:object>
      </w:r>
    </w:p>
    <w:p w:rsidR="0062617B" w:rsidRPr="0062617B" w:rsidRDefault="0062617B" w:rsidP="0062617B">
      <w:pPr>
        <w:ind w:left="284"/>
        <w:rPr>
          <w:rFonts w:ascii="Times New Roman" w:hAnsi="Times New Roman" w:cs="Times New Roman"/>
          <w:sz w:val="28"/>
          <w:szCs w:val="28"/>
        </w:rPr>
      </w:pPr>
      <w:r w:rsidRPr="0062617B">
        <w:rPr>
          <w:rFonts w:ascii="Times New Roman" w:hAnsi="Times New Roman" w:cs="Times New Roman"/>
          <w:position w:val="-12"/>
          <w:sz w:val="28"/>
          <w:szCs w:val="28"/>
        </w:rPr>
        <w:object w:dxaOrig="4060" w:dyaOrig="440">
          <v:shape id="_x0000_i1041" type="#_x0000_t75" style="width:203.25pt;height:21.75pt" o:ole="">
            <v:imagedata r:id="rId36" o:title=""/>
          </v:shape>
          <o:OLEObject Type="Embed" ProgID="Equation.DSMT4" ShapeID="_x0000_i1041" DrawAspect="Content" ObjectID="_1610125493" r:id="rId37"/>
        </w:object>
      </w:r>
    </w:p>
    <w:p w:rsidR="0062617B" w:rsidRPr="0062617B" w:rsidRDefault="0062617B" w:rsidP="00304A71">
      <w:pPr>
        <w:ind w:firstLine="426"/>
        <w:rPr>
          <w:rFonts w:ascii="Times New Roman" w:hAnsi="Times New Roman" w:cs="Times New Roman"/>
          <w:sz w:val="28"/>
          <w:szCs w:val="28"/>
        </w:rPr>
      </w:pPr>
      <w:r w:rsidRPr="0062617B">
        <w:rPr>
          <w:rFonts w:ascii="Times New Roman" w:hAnsi="Times New Roman" w:cs="Times New Roman"/>
          <w:sz w:val="28"/>
          <w:szCs w:val="28"/>
        </w:rPr>
        <w:t xml:space="preserve">Множество всех </w:t>
      </w:r>
      <w:r w:rsidRPr="0062617B">
        <w:rPr>
          <w:rFonts w:ascii="Times New Roman" w:hAnsi="Times New Roman" w:cs="Times New Roman"/>
          <w:i/>
          <w:sz w:val="28"/>
          <w:szCs w:val="28"/>
          <w:lang w:val="en-US"/>
        </w:rPr>
        <w:t>n</w:t>
      </w:r>
      <w:r w:rsidRPr="0062617B">
        <w:rPr>
          <w:rFonts w:ascii="Times New Roman" w:hAnsi="Times New Roman" w:cs="Times New Roman"/>
          <w:sz w:val="28"/>
          <w:szCs w:val="28"/>
        </w:rPr>
        <w:t xml:space="preserve">-мерных векторов </w:t>
      </w:r>
      <w:r w:rsidRPr="0062617B">
        <w:rPr>
          <w:rFonts w:ascii="Times New Roman" w:hAnsi="Times New Roman" w:cs="Times New Roman"/>
          <w:sz w:val="28"/>
          <w:szCs w:val="28"/>
          <w:lang w:val="en-US"/>
        </w:rPr>
        <w:t>c</w:t>
      </w:r>
      <w:r w:rsidRPr="0062617B">
        <w:rPr>
          <w:rFonts w:ascii="Times New Roman" w:hAnsi="Times New Roman" w:cs="Times New Roman"/>
          <w:sz w:val="28"/>
          <w:szCs w:val="28"/>
        </w:rPr>
        <w:t xml:space="preserve"> определенными над ними операциями сложения и умножения на скаляр, называется </w:t>
      </w:r>
      <w:r w:rsidRPr="0062617B">
        <w:rPr>
          <w:rFonts w:ascii="Times New Roman" w:hAnsi="Times New Roman" w:cs="Times New Roman"/>
          <w:i/>
          <w:sz w:val="28"/>
          <w:szCs w:val="28"/>
          <w:lang w:val="en-US"/>
        </w:rPr>
        <w:t>n</w:t>
      </w:r>
      <w:r w:rsidRPr="0062617B">
        <w:rPr>
          <w:rFonts w:ascii="Times New Roman" w:hAnsi="Times New Roman" w:cs="Times New Roman"/>
          <w:i/>
          <w:sz w:val="28"/>
          <w:szCs w:val="28"/>
        </w:rPr>
        <w:t>-мерным векторным пространством</w:t>
      </w:r>
      <w:r w:rsidRPr="0062617B">
        <w:rPr>
          <w:rFonts w:ascii="Times New Roman" w:hAnsi="Times New Roman" w:cs="Times New Roman"/>
          <w:sz w:val="28"/>
          <w:szCs w:val="28"/>
        </w:rPr>
        <w:t xml:space="preserve"> и обозначается </w:t>
      </w:r>
      <w:r w:rsidRPr="0062617B">
        <w:rPr>
          <w:rFonts w:ascii="Times New Roman" w:hAnsi="Times New Roman" w:cs="Times New Roman"/>
          <w:i/>
          <w:sz w:val="28"/>
          <w:szCs w:val="28"/>
          <w:lang w:val="en-US"/>
        </w:rPr>
        <w:t>R</w:t>
      </w:r>
      <w:r w:rsidRPr="0062617B">
        <w:rPr>
          <w:rFonts w:ascii="Times New Roman" w:hAnsi="Times New Roman" w:cs="Times New Roman"/>
          <w:i/>
          <w:sz w:val="28"/>
          <w:szCs w:val="28"/>
          <w:vertAlign w:val="superscript"/>
          <w:lang w:val="en-US"/>
        </w:rPr>
        <w:t>n</w:t>
      </w:r>
      <w:r w:rsidRPr="0062617B">
        <w:rPr>
          <w:rFonts w:ascii="Times New Roman" w:hAnsi="Times New Roman" w:cs="Times New Roman"/>
          <w:sz w:val="28"/>
          <w:szCs w:val="28"/>
        </w:rPr>
        <w:t>.</w:t>
      </w:r>
    </w:p>
    <w:p w:rsidR="0062617B" w:rsidRPr="0062617B" w:rsidRDefault="0062617B" w:rsidP="00304A71">
      <w:pPr>
        <w:spacing w:before="120" w:after="120"/>
        <w:ind w:firstLine="426"/>
        <w:rPr>
          <w:rFonts w:ascii="Times New Roman" w:hAnsi="Times New Roman" w:cs="Times New Roman"/>
          <w:b/>
          <w:i/>
          <w:sz w:val="28"/>
          <w:szCs w:val="28"/>
        </w:rPr>
      </w:pPr>
      <w:r w:rsidRPr="0062617B">
        <w:rPr>
          <w:rFonts w:ascii="Times New Roman" w:hAnsi="Times New Roman" w:cs="Times New Roman"/>
          <w:b/>
          <w:i/>
          <w:sz w:val="28"/>
          <w:szCs w:val="28"/>
        </w:rPr>
        <w:t xml:space="preserve">Пример 1 </w:t>
      </w:r>
    </w:p>
    <w:p w:rsidR="0062617B" w:rsidRPr="0062617B" w:rsidRDefault="0062617B" w:rsidP="00304A71">
      <w:pPr>
        <w:ind w:firstLine="426"/>
        <w:rPr>
          <w:rFonts w:ascii="Times New Roman" w:hAnsi="Times New Roman" w:cs="Times New Roman"/>
          <w:sz w:val="28"/>
          <w:szCs w:val="28"/>
        </w:rPr>
      </w:pPr>
      <w:r w:rsidRPr="0062617B">
        <w:rPr>
          <w:rFonts w:ascii="Times New Roman" w:hAnsi="Times New Roman" w:cs="Times New Roman"/>
          <w:i/>
          <w:sz w:val="28"/>
          <w:szCs w:val="28"/>
          <w:lang w:val="en-US"/>
        </w:rPr>
        <w:t>R</w:t>
      </w:r>
      <w:r w:rsidRPr="0062617B">
        <w:rPr>
          <w:rFonts w:ascii="Times New Roman" w:hAnsi="Times New Roman" w:cs="Times New Roman"/>
          <w:i/>
          <w:sz w:val="28"/>
          <w:szCs w:val="28"/>
          <w:vertAlign w:val="superscript"/>
        </w:rPr>
        <w:t>2</w:t>
      </w:r>
      <w:r w:rsidRPr="0062617B">
        <w:rPr>
          <w:rFonts w:ascii="Times New Roman" w:hAnsi="Times New Roman" w:cs="Times New Roman"/>
          <w:sz w:val="28"/>
          <w:szCs w:val="28"/>
        </w:rPr>
        <w:t>={(</w:t>
      </w:r>
      <w:r w:rsidRPr="0062617B">
        <w:rPr>
          <w:rFonts w:ascii="Times New Roman" w:hAnsi="Times New Roman" w:cs="Times New Roman"/>
          <w:i/>
          <w:sz w:val="28"/>
          <w:szCs w:val="28"/>
          <w:lang w:val="en-US"/>
        </w:rPr>
        <w:t>x</w:t>
      </w:r>
      <w:r w:rsidRPr="0062617B">
        <w:rPr>
          <w:rFonts w:ascii="Times New Roman" w:hAnsi="Times New Roman" w:cs="Times New Roman"/>
          <w:i/>
          <w:sz w:val="28"/>
          <w:szCs w:val="28"/>
          <w:vertAlign w:val="subscript"/>
        </w:rPr>
        <w:t>1</w:t>
      </w:r>
      <w:r w:rsidRPr="0062617B">
        <w:rPr>
          <w:rFonts w:ascii="Times New Roman" w:hAnsi="Times New Roman" w:cs="Times New Roman"/>
          <w:i/>
          <w:sz w:val="28"/>
          <w:szCs w:val="28"/>
        </w:rPr>
        <w:t>,</w:t>
      </w:r>
      <w:r w:rsidRPr="0062617B">
        <w:rPr>
          <w:rFonts w:ascii="Times New Roman" w:hAnsi="Times New Roman" w:cs="Times New Roman"/>
          <w:i/>
          <w:sz w:val="28"/>
          <w:szCs w:val="28"/>
          <w:lang w:val="en-US"/>
        </w:rPr>
        <w:t>x</w:t>
      </w:r>
      <w:r w:rsidRPr="0062617B">
        <w:rPr>
          <w:rFonts w:ascii="Times New Roman" w:hAnsi="Times New Roman" w:cs="Times New Roman"/>
          <w:i/>
          <w:sz w:val="28"/>
          <w:szCs w:val="28"/>
          <w:vertAlign w:val="subscript"/>
        </w:rPr>
        <w:t>2</w:t>
      </w:r>
      <w:r w:rsidRPr="0062617B">
        <w:rPr>
          <w:rFonts w:ascii="Times New Roman" w:hAnsi="Times New Roman" w:cs="Times New Roman"/>
          <w:sz w:val="28"/>
          <w:szCs w:val="28"/>
        </w:rPr>
        <w:t xml:space="preserve">) | </w:t>
      </w:r>
      <w:r w:rsidRPr="0062617B">
        <w:rPr>
          <w:rFonts w:ascii="Times New Roman" w:hAnsi="Times New Roman" w:cs="Times New Roman"/>
          <w:i/>
          <w:sz w:val="28"/>
          <w:szCs w:val="28"/>
          <w:lang w:val="en-US"/>
        </w:rPr>
        <w:t>x</w:t>
      </w:r>
      <w:r w:rsidRPr="0062617B">
        <w:rPr>
          <w:rFonts w:ascii="Times New Roman" w:hAnsi="Times New Roman" w:cs="Times New Roman"/>
          <w:i/>
          <w:sz w:val="28"/>
          <w:szCs w:val="28"/>
          <w:vertAlign w:val="subscript"/>
        </w:rPr>
        <w:t>1</w:t>
      </w:r>
      <w:r w:rsidRPr="0062617B">
        <w:rPr>
          <w:rFonts w:ascii="Times New Roman" w:hAnsi="Times New Roman" w:cs="Times New Roman"/>
          <w:sz w:val="28"/>
          <w:szCs w:val="28"/>
          <w:lang w:val="en-US"/>
        </w:rPr>
        <w:sym w:font="Symbol" w:char="F0CE"/>
      </w:r>
      <w:r w:rsidRPr="0062617B">
        <w:rPr>
          <w:rFonts w:ascii="Times New Roman" w:hAnsi="Times New Roman" w:cs="Times New Roman"/>
          <w:i/>
          <w:sz w:val="28"/>
          <w:szCs w:val="28"/>
          <w:lang w:val="en-US"/>
        </w:rPr>
        <w:t>R</w:t>
      </w:r>
      <w:r w:rsidRPr="0062617B">
        <w:rPr>
          <w:rFonts w:ascii="Times New Roman" w:hAnsi="Times New Roman" w:cs="Times New Roman"/>
          <w:sz w:val="28"/>
          <w:szCs w:val="28"/>
        </w:rPr>
        <w:t xml:space="preserve">, </w:t>
      </w:r>
      <w:r w:rsidRPr="0062617B">
        <w:rPr>
          <w:rFonts w:ascii="Times New Roman" w:hAnsi="Times New Roman" w:cs="Times New Roman"/>
          <w:i/>
          <w:sz w:val="28"/>
          <w:szCs w:val="28"/>
          <w:lang w:val="en-US"/>
        </w:rPr>
        <w:t>x</w:t>
      </w:r>
      <w:r w:rsidRPr="0062617B">
        <w:rPr>
          <w:rFonts w:ascii="Times New Roman" w:hAnsi="Times New Roman" w:cs="Times New Roman"/>
          <w:i/>
          <w:sz w:val="28"/>
          <w:szCs w:val="28"/>
          <w:vertAlign w:val="subscript"/>
        </w:rPr>
        <w:t>2</w:t>
      </w:r>
      <w:r w:rsidRPr="0062617B">
        <w:rPr>
          <w:rFonts w:ascii="Times New Roman" w:hAnsi="Times New Roman" w:cs="Times New Roman"/>
          <w:sz w:val="28"/>
          <w:szCs w:val="28"/>
          <w:lang w:val="en-US"/>
        </w:rPr>
        <w:sym w:font="Symbol" w:char="F0CE"/>
      </w:r>
      <w:r w:rsidRPr="0062617B">
        <w:rPr>
          <w:rFonts w:ascii="Times New Roman" w:hAnsi="Times New Roman" w:cs="Times New Roman"/>
          <w:i/>
          <w:sz w:val="28"/>
          <w:szCs w:val="28"/>
          <w:lang w:val="en-US"/>
        </w:rPr>
        <w:t>R</w:t>
      </w:r>
      <w:r w:rsidRPr="0062617B">
        <w:rPr>
          <w:rFonts w:ascii="Times New Roman" w:hAnsi="Times New Roman" w:cs="Times New Roman"/>
          <w:sz w:val="28"/>
          <w:szCs w:val="28"/>
        </w:rPr>
        <w:t>} – двумерное векторное пространство (множество точек на плоскости).</w:t>
      </w:r>
      <w:r w:rsidRPr="0062617B">
        <w:rPr>
          <w:rFonts w:ascii="Times New Roman" w:hAnsi="Times New Roman" w:cs="Times New Roman"/>
          <w:sz w:val="28"/>
          <w:szCs w:val="28"/>
        </w:rPr>
        <w:sym w:font="Symbol" w:char="F0A8"/>
      </w:r>
    </w:p>
    <w:p w:rsidR="0062617B" w:rsidRPr="0062617B" w:rsidRDefault="0062617B" w:rsidP="00304A71">
      <w:pPr>
        <w:ind w:firstLine="426"/>
        <w:rPr>
          <w:rFonts w:ascii="Times New Roman" w:hAnsi="Times New Roman" w:cs="Times New Roman"/>
          <w:sz w:val="28"/>
          <w:szCs w:val="28"/>
        </w:rPr>
      </w:pPr>
      <w:r w:rsidRPr="0062617B">
        <w:rPr>
          <w:rFonts w:ascii="Times New Roman" w:hAnsi="Times New Roman" w:cs="Times New Roman"/>
          <w:i/>
          <w:sz w:val="28"/>
          <w:szCs w:val="28"/>
        </w:rPr>
        <w:t>Линейной комбинацией</w:t>
      </w:r>
      <w:r w:rsidRPr="0062617B">
        <w:rPr>
          <w:rFonts w:ascii="Times New Roman" w:hAnsi="Times New Roman" w:cs="Times New Roman"/>
          <w:sz w:val="28"/>
          <w:szCs w:val="28"/>
        </w:rPr>
        <w:t xml:space="preserve"> векторов </w:t>
      </w:r>
      <w:r w:rsidRPr="0062617B">
        <w:rPr>
          <w:rFonts w:ascii="Times New Roman" w:hAnsi="Times New Roman" w:cs="Times New Roman"/>
          <w:position w:val="-10"/>
          <w:sz w:val="28"/>
          <w:szCs w:val="28"/>
        </w:rPr>
        <w:object w:dxaOrig="1420" w:dyaOrig="420">
          <v:shape id="_x0000_i1042" type="#_x0000_t75" style="width:71.25pt;height:21pt" o:ole="">
            <v:imagedata r:id="rId38" o:title=""/>
          </v:shape>
          <o:OLEObject Type="Embed" ProgID="Equation.DSMT4" ShapeID="_x0000_i1042" DrawAspect="Content" ObjectID="_1610125494" r:id="rId39"/>
        </w:object>
      </w:r>
      <w:r w:rsidRPr="0062617B">
        <w:rPr>
          <w:rFonts w:ascii="Times New Roman" w:hAnsi="Times New Roman" w:cs="Times New Roman"/>
          <w:sz w:val="28"/>
          <w:szCs w:val="28"/>
        </w:rPr>
        <w:t xml:space="preserve"> называется вектор </w:t>
      </w:r>
      <w:r w:rsidRPr="0062617B">
        <w:rPr>
          <w:rFonts w:ascii="Times New Roman" w:hAnsi="Times New Roman" w:cs="Times New Roman"/>
          <w:position w:val="-12"/>
          <w:sz w:val="28"/>
          <w:szCs w:val="28"/>
        </w:rPr>
        <w:object w:dxaOrig="2780" w:dyaOrig="440">
          <v:shape id="_x0000_i1043" type="#_x0000_t75" style="width:138.75pt;height:21.75pt" o:ole="">
            <v:imagedata r:id="rId40" o:title=""/>
          </v:shape>
          <o:OLEObject Type="Embed" ProgID="Equation.DSMT4" ShapeID="_x0000_i1043" DrawAspect="Content" ObjectID="_1610125495" r:id="rId41"/>
        </w:object>
      </w:r>
      <w:r w:rsidRPr="0062617B">
        <w:rPr>
          <w:rFonts w:ascii="Times New Roman" w:hAnsi="Times New Roman" w:cs="Times New Roman"/>
          <w:sz w:val="28"/>
          <w:szCs w:val="28"/>
        </w:rPr>
        <w:t xml:space="preserve">, где </w:t>
      </w:r>
      <w:r w:rsidRPr="0062617B">
        <w:rPr>
          <w:rFonts w:ascii="Times New Roman" w:hAnsi="Times New Roman" w:cs="Times New Roman"/>
          <w:i/>
          <w:sz w:val="28"/>
          <w:szCs w:val="28"/>
        </w:rPr>
        <w:sym w:font="Symbol" w:char="F061"/>
      </w:r>
      <w:r w:rsidRPr="0062617B">
        <w:rPr>
          <w:rFonts w:ascii="Times New Roman" w:hAnsi="Times New Roman" w:cs="Times New Roman"/>
          <w:i/>
          <w:sz w:val="28"/>
          <w:szCs w:val="28"/>
          <w:vertAlign w:val="subscript"/>
          <w:lang w:val="en-US"/>
        </w:rPr>
        <w:t>i</w:t>
      </w:r>
      <w:r w:rsidRPr="0062617B">
        <w:rPr>
          <w:rFonts w:ascii="Times New Roman" w:hAnsi="Times New Roman" w:cs="Times New Roman"/>
          <w:sz w:val="28"/>
          <w:szCs w:val="28"/>
        </w:rPr>
        <w:t xml:space="preserve"> – скаляр (</w:t>
      </w:r>
      <w:r w:rsidRPr="0062617B">
        <w:rPr>
          <w:rFonts w:ascii="Times New Roman" w:hAnsi="Times New Roman" w:cs="Times New Roman"/>
          <w:i/>
          <w:sz w:val="28"/>
          <w:szCs w:val="28"/>
          <w:lang w:val="en-US"/>
        </w:rPr>
        <w:t>i</w:t>
      </w:r>
      <w:r w:rsidRPr="0062617B">
        <w:rPr>
          <w:rFonts w:ascii="Times New Roman" w:hAnsi="Times New Roman" w:cs="Times New Roman"/>
          <w:i/>
          <w:sz w:val="28"/>
          <w:szCs w:val="28"/>
        </w:rPr>
        <w:t xml:space="preserve"> </w:t>
      </w:r>
      <w:r w:rsidRPr="0062617B">
        <w:rPr>
          <w:rFonts w:ascii="Times New Roman" w:hAnsi="Times New Roman" w:cs="Times New Roman"/>
          <w:sz w:val="28"/>
          <w:szCs w:val="28"/>
        </w:rPr>
        <w:t xml:space="preserve">=1, 2, …, </w:t>
      </w:r>
      <w:r w:rsidRPr="0062617B">
        <w:rPr>
          <w:rFonts w:ascii="Times New Roman" w:hAnsi="Times New Roman" w:cs="Times New Roman"/>
          <w:sz w:val="28"/>
          <w:szCs w:val="28"/>
          <w:lang w:val="en-US"/>
        </w:rPr>
        <w:t>s</w:t>
      </w:r>
      <w:r w:rsidRPr="0062617B">
        <w:rPr>
          <w:rFonts w:ascii="Times New Roman" w:hAnsi="Times New Roman" w:cs="Times New Roman"/>
          <w:sz w:val="28"/>
          <w:szCs w:val="28"/>
        </w:rPr>
        <w:t xml:space="preserve">). Система векторов </w:t>
      </w:r>
      <w:r w:rsidRPr="0062617B">
        <w:rPr>
          <w:rFonts w:ascii="Times New Roman" w:hAnsi="Times New Roman" w:cs="Times New Roman"/>
          <w:position w:val="-10"/>
          <w:sz w:val="28"/>
          <w:szCs w:val="28"/>
        </w:rPr>
        <w:object w:dxaOrig="1420" w:dyaOrig="420">
          <v:shape id="_x0000_i1044" type="#_x0000_t75" style="width:71.25pt;height:21pt" o:ole="">
            <v:imagedata r:id="rId38" o:title=""/>
          </v:shape>
          <o:OLEObject Type="Embed" ProgID="Equation.DSMT4" ShapeID="_x0000_i1044" DrawAspect="Content" ObjectID="_1610125496" r:id="rId42"/>
        </w:object>
      </w:r>
      <w:r w:rsidRPr="0062617B">
        <w:rPr>
          <w:rFonts w:ascii="Times New Roman" w:hAnsi="Times New Roman" w:cs="Times New Roman"/>
          <w:sz w:val="28"/>
          <w:szCs w:val="28"/>
        </w:rPr>
        <w:t xml:space="preserve"> называется </w:t>
      </w:r>
      <w:r w:rsidRPr="0062617B">
        <w:rPr>
          <w:rFonts w:ascii="Times New Roman" w:hAnsi="Times New Roman" w:cs="Times New Roman"/>
          <w:i/>
          <w:sz w:val="28"/>
          <w:szCs w:val="28"/>
        </w:rPr>
        <w:t>линейно зависимой</w:t>
      </w:r>
      <w:r w:rsidRPr="0062617B">
        <w:rPr>
          <w:rFonts w:ascii="Times New Roman" w:hAnsi="Times New Roman" w:cs="Times New Roman"/>
          <w:sz w:val="28"/>
          <w:szCs w:val="28"/>
        </w:rPr>
        <w:t xml:space="preserve">, если существуют числа </w:t>
      </w:r>
      <w:r w:rsidR="00ED4063" w:rsidRPr="0062617B">
        <w:rPr>
          <w:rFonts w:ascii="Times New Roman" w:hAnsi="Times New Roman" w:cs="Times New Roman"/>
          <w:position w:val="-12"/>
          <w:sz w:val="28"/>
          <w:szCs w:val="28"/>
        </w:rPr>
        <w:object w:dxaOrig="1460" w:dyaOrig="380">
          <v:shape id="_x0000_i1045" type="#_x0000_t75" style="width:72.75pt;height:18.75pt" o:ole="">
            <v:imagedata r:id="rId43" o:title=""/>
          </v:shape>
          <o:OLEObject Type="Embed" ProgID="Equation.DSMT4" ShapeID="_x0000_i1045" DrawAspect="Content" ObjectID="_1610125497" r:id="rId44"/>
        </w:object>
      </w:r>
      <w:r w:rsidRPr="0062617B">
        <w:rPr>
          <w:rFonts w:ascii="Times New Roman" w:hAnsi="Times New Roman" w:cs="Times New Roman"/>
          <w:sz w:val="28"/>
          <w:szCs w:val="28"/>
        </w:rPr>
        <w:t xml:space="preserve">, одновременно не равные 0, такие, что выполняется </w:t>
      </w:r>
      <w:r w:rsidR="00ED4063" w:rsidRPr="0062617B">
        <w:rPr>
          <w:rFonts w:ascii="Times New Roman" w:hAnsi="Times New Roman" w:cs="Times New Roman"/>
          <w:position w:val="-12"/>
          <w:sz w:val="28"/>
          <w:szCs w:val="28"/>
        </w:rPr>
        <w:object w:dxaOrig="3220" w:dyaOrig="440">
          <v:shape id="_x0000_i1046" type="#_x0000_t75" style="width:161.25pt;height:21.75pt" o:ole="">
            <v:imagedata r:id="rId45" o:title=""/>
          </v:shape>
          <o:OLEObject Type="Embed" ProgID="Equation.DSMT4" ShapeID="_x0000_i1046" DrawAspect="Content" ObjectID="_1610125498" r:id="rId46"/>
        </w:object>
      </w:r>
      <w:r w:rsidRPr="0062617B">
        <w:rPr>
          <w:rFonts w:ascii="Times New Roman" w:hAnsi="Times New Roman" w:cs="Times New Roman"/>
          <w:sz w:val="28"/>
          <w:szCs w:val="28"/>
        </w:rPr>
        <w:t xml:space="preserve">. В противном случае, система векторов </w:t>
      </w:r>
      <w:r w:rsidR="00ED4063" w:rsidRPr="0062617B">
        <w:rPr>
          <w:rFonts w:ascii="Times New Roman" w:hAnsi="Times New Roman" w:cs="Times New Roman"/>
          <w:position w:val="-10"/>
          <w:sz w:val="28"/>
          <w:szCs w:val="28"/>
        </w:rPr>
        <w:object w:dxaOrig="1420" w:dyaOrig="420">
          <v:shape id="_x0000_i1047" type="#_x0000_t75" style="width:71.25pt;height:21pt" o:ole="">
            <v:imagedata r:id="rId38" o:title=""/>
          </v:shape>
          <o:OLEObject Type="Embed" ProgID="Equation.DSMT4" ShapeID="_x0000_i1047" DrawAspect="Content" ObjectID="_1610125499" r:id="rId47"/>
        </w:object>
      </w:r>
      <w:r w:rsidRPr="0062617B">
        <w:rPr>
          <w:rFonts w:ascii="Times New Roman" w:hAnsi="Times New Roman" w:cs="Times New Roman"/>
          <w:sz w:val="28"/>
          <w:szCs w:val="28"/>
        </w:rPr>
        <w:t xml:space="preserve"> называется </w:t>
      </w:r>
      <w:r w:rsidRPr="0062617B">
        <w:rPr>
          <w:rFonts w:ascii="Times New Roman" w:hAnsi="Times New Roman" w:cs="Times New Roman"/>
          <w:i/>
          <w:sz w:val="28"/>
          <w:szCs w:val="28"/>
        </w:rPr>
        <w:t>линейно независимой</w:t>
      </w:r>
      <w:r w:rsidRPr="0062617B">
        <w:rPr>
          <w:rFonts w:ascii="Times New Roman" w:hAnsi="Times New Roman" w:cs="Times New Roman"/>
          <w:sz w:val="28"/>
          <w:szCs w:val="28"/>
        </w:rPr>
        <w:t xml:space="preserve">. Для линейно независимой системы равенство </w:t>
      </w:r>
      <w:r w:rsidR="00ED4063" w:rsidRPr="0062617B">
        <w:rPr>
          <w:rFonts w:ascii="Times New Roman" w:hAnsi="Times New Roman" w:cs="Times New Roman"/>
          <w:position w:val="-12"/>
          <w:sz w:val="28"/>
          <w:szCs w:val="28"/>
        </w:rPr>
        <w:object w:dxaOrig="3220" w:dyaOrig="440">
          <v:shape id="_x0000_i1048" type="#_x0000_t75" style="width:161.25pt;height:21.75pt" o:ole="">
            <v:imagedata r:id="rId45" o:title=""/>
          </v:shape>
          <o:OLEObject Type="Embed" ProgID="Equation.DSMT4" ShapeID="_x0000_i1048" DrawAspect="Content" ObjectID="_1610125500" r:id="rId48"/>
        </w:object>
      </w:r>
      <w:r w:rsidRPr="0062617B">
        <w:rPr>
          <w:rFonts w:ascii="Times New Roman" w:hAnsi="Times New Roman" w:cs="Times New Roman"/>
          <w:sz w:val="28"/>
          <w:szCs w:val="28"/>
        </w:rPr>
        <w:t xml:space="preserve"> выполняется лишь при условии </w:t>
      </w:r>
      <w:r w:rsidR="00ED4063" w:rsidRPr="0062617B">
        <w:rPr>
          <w:rFonts w:ascii="Times New Roman" w:hAnsi="Times New Roman" w:cs="Times New Roman"/>
          <w:position w:val="-12"/>
          <w:sz w:val="28"/>
          <w:szCs w:val="28"/>
        </w:rPr>
        <w:object w:dxaOrig="2420" w:dyaOrig="380">
          <v:shape id="_x0000_i1049" type="#_x0000_t75" style="width:120.75pt;height:18.75pt" o:ole="">
            <v:imagedata r:id="rId49" o:title=""/>
          </v:shape>
          <o:OLEObject Type="Embed" ProgID="Equation.DSMT4" ShapeID="_x0000_i1049" DrawAspect="Content" ObjectID="_1610125501" r:id="rId50"/>
        </w:object>
      </w:r>
      <w:r w:rsidRPr="0062617B">
        <w:rPr>
          <w:rFonts w:ascii="Times New Roman" w:hAnsi="Times New Roman" w:cs="Times New Roman"/>
          <w:sz w:val="28"/>
          <w:szCs w:val="28"/>
        </w:rPr>
        <w:t xml:space="preserve">. Векторы, составляющие линейно независимую систему, называются </w:t>
      </w:r>
      <w:r w:rsidRPr="0062617B">
        <w:rPr>
          <w:rFonts w:ascii="Times New Roman" w:hAnsi="Times New Roman" w:cs="Times New Roman"/>
          <w:i/>
          <w:sz w:val="28"/>
          <w:szCs w:val="28"/>
        </w:rPr>
        <w:t>линейно независимыми</w:t>
      </w:r>
      <w:r w:rsidRPr="0062617B">
        <w:rPr>
          <w:rFonts w:ascii="Times New Roman" w:hAnsi="Times New Roman" w:cs="Times New Roman"/>
          <w:sz w:val="28"/>
          <w:szCs w:val="28"/>
        </w:rPr>
        <w:t>.</w:t>
      </w:r>
    </w:p>
    <w:p w:rsidR="0062617B" w:rsidRPr="0062617B" w:rsidRDefault="0062617B" w:rsidP="00304A71">
      <w:pPr>
        <w:spacing w:before="120" w:after="120"/>
        <w:ind w:firstLine="426"/>
        <w:rPr>
          <w:rFonts w:ascii="Times New Roman" w:hAnsi="Times New Roman" w:cs="Times New Roman"/>
          <w:b/>
          <w:i/>
          <w:sz w:val="28"/>
          <w:szCs w:val="28"/>
        </w:rPr>
      </w:pPr>
      <w:r w:rsidRPr="0062617B">
        <w:rPr>
          <w:rFonts w:ascii="Times New Roman" w:hAnsi="Times New Roman" w:cs="Times New Roman"/>
          <w:b/>
          <w:i/>
          <w:sz w:val="28"/>
          <w:szCs w:val="28"/>
        </w:rPr>
        <w:t xml:space="preserve">Пример 2 </w:t>
      </w:r>
    </w:p>
    <w:p w:rsidR="0062617B" w:rsidRPr="0062617B" w:rsidRDefault="0062617B" w:rsidP="00304A71">
      <w:pPr>
        <w:ind w:firstLine="426"/>
        <w:rPr>
          <w:rFonts w:ascii="Times New Roman" w:hAnsi="Times New Roman" w:cs="Times New Roman"/>
          <w:sz w:val="28"/>
          <w:szCs w:val="28"/>
        </w:rPr>
      </w:pPr>
      <w:r w:rsidRPr="0062617B">
        <w:rPr>
          <w:rFonts w:ascii="Times New Roman" w:hAnsi="Times New Roman" w:cs="Times New Roman"/>
          <w:sz w:val="28"/>
          <w:szCs w:val="28"/>
        </w:rPr>
        <w:t xml:space="preserve">Вектора </w:t>
      </w:r>
      <w:r w:rsidRPr="0062617B">
        <w:rPr>
          <w:rFonts w:ascii="Times New Roman" w:hAnsi="Times New Roman" w:cs="Times New Roman"/>
          <w:sz w:val="28"/>
          <w:szCs w:val="28"/>
        </w:rPr>
        <w:sym w:font="Symbol" w:char="F060"/>
      </w:r>
      <w:r w:rsidRPr="0062617B">
        <w:rPr>
          <w:rFonts w:ascii="Times New Roman" w:hAnsi="Times New Roman" w:cs="Times New Roman"/>
          <w:i/>
          <w:sz w:val="28"/>
          <w:szCs w:val="28"/>
          <w:lang w:val="en-US"/>
        </w:rPr>
        <w:t>a</w:t>
      </w:r>
      <w:r w:rsidRPr="0062617B">
        <w:rPr>
          <w:rFonts w:ascii="Times New Roman" w:hAnsi="Times New Roman" w:cs="Times New Roman"/>
          <w:sz w:val="28"/>
          <w:szCs w:val="28"/>
          <w:vertAlign w:val="subscript"/>
        </w:rPr>
        <w:t>1</w:t>
      </w:r>
      <w:r w:rsidRPr="0062617B">
        <w:rPr>
          <w:rFonts w:ascii="Times New Roman" w:hAnsi="Times New Roman" w:cs="Times New Roman"/>
          <w:sz w:val="28"/>
          <w:szCs w:val="28"/>
        </w:rPr>
        <w:t xml:space="preserve">=(5; 3; 2), </w:t>
      </w:r>
      <w:r w:rsidRPr="0062617B">
        <w:rPr>
          <w:rFonts w:ascii="Times New Roman" w:hAnsi="Times New Roman" w:cs="Times New Roman"/>
          <w:sz w:val="28"/>
          <w:szCs w:val="28"/>
          <w:lang w:val="en-US"/>
        </w:rPr>
        <w:sym w:font="Symbol" w:char="F060"/>
      </w:r>
      <w:r w:rsidRPr="0062617B">
        <w:rPr>
          <w:rFonts w:ascii="Times New Roman" w:hAnsi="Times New Roman" w:cs="Times New Roman"/>
          <w:i/>
          <w:sz w:val="28"/>
          <w:szCs w:val="28"/>
          <w:lang w:val="en-US"/>
        </w:rPr>
        <w:t>a</w:t>
      </w:r>
      <w:r w:rsidRPr="0062617B">
        <w:rPr>
          <w:rFonts w:ascii="Times New Roman" w:hAnsi="Times New Roman" w:cs="Times New Roman"/>
          <w:sz w:val="28"/>
          <w:szCs w:val="28"/>
          <w:vertAlign w:val="subscript"/>
        </w:rPr>
        <w:t>2</w:t>
      </w:r>
      <w:r w:rsidRPr="0062617B">
        <w:rPr>
          <w:rFonts w:ascii="Times New Roman" w:hAnsi="Times New Roman" w:cs="Times New Roman"/>
          <w:sz w:val="28"/>
          <w:szCs w:val="28"/>
        </w:rPr>
        <w:t xml:space="preserve">=(1; 7; 3), </w:t>
      </w:r>
      <w:r w:rsidRPr="0062617B">
        <w:rPr>
          <w:rFonts w:ascii="Times New Roman" w:hAnsi="Times New Roman" w:cs="Times New Roman"/>
          <w:sz w:val="28"/>
          <w:szCs w:val="28"/>
          <w:lang w:val="en-US"/>
        </w:rPr>
        <w:sym w:font="Symbol" w:char="F060"/>
      </w:r>
      <w:r w:rsidRPr="0062617B">
        <w:rPr>
          <w:rFonts w:ascii="Times New Roman" w:hAnsi="Times New Roman" w:cs="Times New Roman"/>
          <w:i/>
          <w:sz w:val="28"/>
          <w:szCs w:val="28"/>
          <w:lang w:val="en-US"/>
        </w:rPr>
        <w:t>a</w:t>
      </w:r>
      <w:r w:rsidRPr="0062617B">
        <w:rPr>
          <w:rFonts w:ascii="Times New Roman" w:hAnsi="Times New Roman" w:cs="Times New Roman"/>
          <w:sz w:val="28"/>
          <w:szCs w:val="28"/>
          <w:vertAlign w:val="subscript"/>
        </w:rPr>
        <w:t>3</w:t>
      </w:r>
      <w:r w:rsidRPr="0062617B">
        <w:rPr>
          <w:rFonts w:ascii="Times New Roman" w:hAnsi="Times New Roman" w:cs="Times New Roman"/>
          <w:sz w:val="28"/>
          <w:szCs w:val="28"/>
        </w:rPr>
        <w:t xml:space="preserve">=(2; 3; 2), , </w:t>
      </w:r>
      <w:r w:rsidRPr="0062617B">
        <w:rPr>
          <w:rFonts w:ascii="Times New Roman" w:hAnsi="Times New Roman" w:cs="Times New Roman"/>
          <w:sz w:val="28"/>
          <w:szCs w:val="28"/>
          <w:lang w:val="en-US"/>
        </w:rPr>
        <w:sym w:font="Symbol" w:char="F060"/>
      </w:r>
      <w:r w:rsidRPr="0062617B">
        <w:rPr>
          <w:rFonts w:ascii="Times New Roman" w:hAnsi="Times New Roman" w:cs="Times New Roman"/>
          <w:i/>
          <w:sz w:val="28"/>
          <w:szCs w:val="28"/>
          <w:lang w:val="en-US"/>
        </w:rPr>
        <w:t>a</w:t>
      </w:r>
      <w:r w:rsidRPr="0062617B">
        <w:rPr>
          <w:rFonts w:ascii="Times New Roman" w:hAnsi="Times New Roman" w:cs="Times New Roman"/>
          <w:sz w:val="28"/>
          <w:szCs w:val="28"/>
          <w:vertAlign w:val="subscript"/>
        </w:rPr>
        <w:t>4</w:t>
      </w:r>
      <w:r w:rsidRPr="0062617B">
        <w:rPr>
          <w:rFonts w:ascii="Times New Roman" w:hAnsi="Times New Roman" w:cs="Times New Roman"/>
          <w:sz w:val="28"/>
          <w:szCs w:val="28"/>
        </w:rPr>
        <w:t>=(10; -6; 1) линейно зависимы, т.к. выполняется соотношение</w:t>
      </w:r>
      <w:r w:rsidR="00ED4063" w:rsidRPr="00ED4063">
        <w:rPr>
          <w:rFonts w:ascii="Times New Roman" w:hAnsi="Times New Roman" w:cs="Times New Roman"/>
          <w:sz w:val="28"/>
          <w:szCs w:val="28"/>
        </w:rPr>
        <w:t xml:space="preserve"> </w:t>
      </w:r>
      <w:r w:rsidR="00ED4063" w:rsidRPr="00ED4063">
        <w:rPr>
          <w:rFonts w:ascii="Times New Roman" w:hAnsi="Times New Roman" w:cs="Times New Roman"/>
          <w:position w:val="-8"/>
          <w:sz w:val="28"/>
          <w:szCs w:val="28"/>
        </w:rPr>
        <w:object w:dxaOrig="2640" w:dyaOrig="400">
          <v:shape id="_x0000_i1050" type="#_x0000_t75" style="width:132pt;height:20.25pt" o:ole="">
            <v:imagedata r:id="rId51" o:title=""/>
          </v:shape>
          <o:OLEObject Type="Embed" ProgID="Equation.DSMT4" ShapeID="_x0000_i1050" DrawAspect="Content" ObjectID="_1610125502" r:id="rId52"/>
        </w:object>
      </w:r>
      <w:r w:rsidR="00ED4063">
        <w:rPr>
          <w:rFonts w:ascii="Times New Roman" w:hAnsi="Times New Roman" w:cs="Times New Roman"/>
          <w:sz w:val="28"/>
          <w:szCs w:val="28"/>
        </w:rPr>
        <w:t xml:space="preserve"> </w:t>
      </w:r>
      <w:r w:rsidRPr="0062617B">
        <w:rPr>
          <w:rFonts w:ascii="Times New Roman" w:hAnsi="Times New Roman" w:cs="Times New Roman"/>
          <w:sz w:val="28"/>
          <w:szCs w:val="28"/>
        </w:rPr>
        <w:t xml:space="preserve"> .</w:t>
      </w:r>
      <w:r w:rsidRPr="0062617B">
        <w:rPr>
          <w:rFonts w:ascii="Times New Roman" w:hAnsi="Times New Roman" w:cs="Times New Roman"/>
          <w:sz w:val="28"/>
          <w:szCs w:val="28"/>
        </w:rPr>
        <w:sym w:font="Symbol" w:char="F0A8"/>
      </w:r>
    </w:p>
    <w:p w:rsidR="0062617B" w:rsidRPr="0062617B" w:rsidRDefault="0062617B" w:rsidP="00304A71">
      <w:pPr>
        <w:ind w:firstLine="426"/>
        <w:rPr>
          <w:rFonts w:ascii="Times New Roman" w:hAnsi="Times New Roman" w:cs="Times New Roman"/>
          <w:sz w:val="28"/>
          <w:szCs w:val="28"/>
        </w:rPr>
      </w:pPr>
      <w:r w:rsidRPr="0062617B">
        <w:rPr>
          <w:rFonts w:ascii="Times New Roman" w:hAnsi="Times New Roman" w:cs="Times New Roman"/>
          <w:i/>
          <w:sz w:val="28"/>
          <w:szCs w:val="28"/>
        </w:rPr>
        <w:t xml:space="preserve">Базисом </w:t>
      </w:r>
      <w:r w:rsidRPr="0062617B">
        <w:rPr>
          <w:rFonts w:ascii="Times New Roman" w:hAnsi="Times New Roman" w:cs="Times New Roman"/>
          <w:sz w:val="28"/>
          <w:szCs w:val="28"/>
        </w:rPr>
        <w:t xml:space="preserve">системы векторов </w:t>
      </w:r>
      <w:r w:rsidR="00ED4063" w:rsidRPr="0062617B">
        <w:rPr>
          <w:rFonts w:ascii="Times New Roman" w:hAnsi="Times New Roman" w:cs="Times New Roman"/>
          <w:position w:val="-10"/>
          <w:sz w:val="28"/>
          <w:szCs w:val="28"/>
        </w:rPr>
        <w:object w:dxaOrig="1420" w:dyaOrig="420">
          <v:shape id="_x0000_i1051" type="#_x0000_t75" style="width:71.25pt;height:21pt" o:ole="">
            <v:imagedata r:id="rId38" o:title=""/>
          </v:shape>
          <o:OLEObject Type="Embed" ProgID="Equation.DSMT4" ShapeID="_x0000_i1051" DrawAspect="Content" ObjectID="_1610125503" r:id="rId53"/>
        </w:object>
      </w:r>
      <w:r w:rsidRPr="0062617B">
        <w:rPr>
          <w:rFonts w:ascii="Times New Roman" w:hAnsi="Times New Roman" w:cs="Times New Roman"/>
          <w:sz w:val="28"/>
          <w:szCs w:val="28"/>
        </w:rPr>
        <w:t xml:space="preserve"> называется любая подсистема  </w:t>
      </w:r>
      <w:r w:rsidR="00ED4063" w:rsidRPr="00ED4063">
        <w:rPr>
          <w:rFonts w:ascii="Times New Roman" w:hAnsi="Times New Roman" w:cs="Times New Roman"/>
          <w:position w:val="-14"/>
          <w:sz w:val="28"/>
          <w:szCs w:val="28"/>
        </w:rPr>
        <w:object w:dxaOrig="1579" w:dyaOrig="460">
          <v:shape id="_x0000_i1052" type="#_x0000_t75" style="width:78.75pt;height:23.25pt" o:ole="">
            <v:imagedata r:id="rId54" o:title=""/>
          </v:shape>
          <o:OLEObject Type="Embed" ProgID="Equation.DSMT4" ShapeID="_x0000_i1052" DrawAspect="Content" ObjectID="_1610125504" r:id="rId55"/>
        </w:object>
      </w:r>
      <w:r w:rsidRPr="0062617B">
        <w:rPr>
          <w:rFonts w:ascii="Times New Roman" w:hAnsi="Times New Roman" w:cs="Times New Roman"/>
          <w:position w:val="-12"/>
          <w:sz w:val="28"/>
          <w:szCs w:val="28"/>
        </w:rPr>
        <w:t xml:space="preserve"> </w:t>
      </w:r>
      <w:r w:rsidRPr="0062617B">
        <w:rPr>
          <w:rFonts w:ascii="Times New Roman" w:hAnsi="Times New Roman" w:cs="Times New Roman"/>
          <w:sz w:val="28"/>
          <w:szCs w:val="28"/>
        </w:rPr>
        <w:t xml:space="preserve">линейно независимых векторов этой системы,  если любой вектор </w:t>
      </w:r>
      <w:r w:rsidRPr="0062617B">
        <w:rPr>
          <w:rFonts w:ascii="Times New Roman" w:hAnsi="Times New Roman" w:cs="Times New Roman"/>
          <w:sz w:val="28"/>
          <w:szCs w:val="28"/>
        </w:rPr>
        <w:sym w:font="Symbol" w:char="F060"/>
      </w:r>
      <w:r w:rsidRPr="0062617B">
        <w:rPr>
          <w:rFonts w:ascii="Times New Roman" w:hAnsi="Times New Roman" w:cs="Times New Roman"/>
          <w:i/>
          <w:sz w:val="28"/>
          <w:szCs w:val="28"/>
          <w:lang w:val="en-US"/>
        </w:rPr>
        <w:t>a</w:t>
      </w:r>
      <w:r w:rsidRPr="0062617B">
        <w:rPr>
          <w:rFonts w:ascii="Times New Roman" w:hAnsi="Times New Roman" w:cs="Times New Roman"/>
          <w:sz w:val="28"/>
          <w:szCs w:val="28"/>
          <w:vertAlign w:val="subscript"/>
          <w:lang w:val="en-US"/>
        </w:rPr>
        <w:t>i</w:t>
      </w:r>
      <w:r w:rsidRPr="0062617B">
        <w:rPr>
          <w:rFonts w:ascii="Times New Roman" w:hAnsi="Times New Roman" w:cs="Times New Roman"/>
          <w:sz w:val="28"/>
          <w:szCs w:val="28"/>
        </w:rPr>
        <w:t xml:space="preserve"> (</w:t>
      </w:r>
      <w:r w:rsidRPr="0062617B">
        <w:rPr>
          <w:rFonts w:ascii="Times New Roman" w:hAnsi="Times New Roman" w:cs="Times New Roman"/>
          <w:sz w:val="28"/>
          <w:szCs w:val="28"/>
          <w:lang w:val="en-US"/>
        </w:rPr>
        <w:t>i</w:t>
      </w:r>
      <w:r w:rsidRPr="0062617B">
        <w:rPr>
          <w:rFonts w:ascii="Times New Roman" w:hAnsi="Times New Roman" w:cs="Times New Roman"/>
          <w:sz w:val="28"/>
          <w:szCs w:val="28"/>
        </w:rPr>
        <w:t xml:space="preserve"> = 1, 2, …,  </w:t>
      </w:r>
      <w:r w:rsidRPr="0062617B">
        <w:rPr>
          <w:rFonts w:ascii="Times New Roman" w:hAnsi="Times New Roman" w:cs="Times New Roman"/>
          <w:sz w:val="28"/>
          <w:szCs w:val="28"/>
          <w:lang w:val="en-US"/>
        </w:rPr>
        <w:t>s</w:t>
      </w:r>
      <w:r w:rsidRPr="0062617B">
        <w:rPr>
          <w:rFonts w:ascii="Times New Roman" w:hAnsi="Times New Roman" w:cs="Times New Roman"/>
          <w:sz w:val="28"/>
          <w:szCs w:val="28"/>
        </w:rPr>
        <w:t xml:space="preserve">) из исходной системы представим в виде линейной комбинации векторов </w:t>
      </w:r>
      <w:r w:rsidR="00ED4063" w:rsidRPr="00ED4063">
        <w:rPr>
          <w:rFonts w:ascii="Times New Roman" w:hAnsi="Times New Roman" w:cs="Times New Roman"/>
          <w:position w:val="-14"/>
          <w:sz w:val="28"/>
          <w:szCs w:val="28"/>
        </w:rPr>
        <w:object w:dxaOrig="1579" w:dyaOrig="460">
          <v:shape id="_x0000_i1053" type="#_x0000_t75" style="width:78.75pt;height:23.25pt" o:ole="">
            <v:imagedata r:id="rId54" o:title=""/>
          </v:shape>
          <o:OLEObject Type="Embed" ProgID="Equation.DSMT4" ShapeID="_x0000_i1053" DrawAspect="Content" ObjectID="_1610125505" r:id="rId56"/>
        </w:object>
      </w:r>
      <w:r w:rsidRPr="0062617B">
        <w:rPr>
          <w:rFonts w:ascii="Times New Roman" w:hAnsi="Times New Roman" w:cs="Times New Roman"/>
          <w:sz w:val="28"/>
          <w:szCs w:val="28"/>
        </w:rPr>
        <w:t>.</w:t>
      </w:r>
    </w:p>
    <w:p w:rsidR="0062617B" w:rsidRPr="0062617B" w:rsidRDefault="0062617B" w:rsidP="00304A71">
      <w:pPr>
        <w:spacing w:before="120"/>
        <w:ind w:firstLine="426"/>
        <w:rPr>
          <w:rFonts w:ascii="Times New Roman" w:hAnsi="Times New Roman" w:cs="Times New Roman"/>
          <w:sz w:val="28"/>
          <w:szCs w:val="28"/>
        </w:rPr>
      </w:pPr>
      <w:r w:rsidRPr="0062617B">
        <w:rPr>
          <w:rFonts w:ascii="Times New Roman" w:hAnsi="Times New Roman" w:cs="Times New Roman"/>
          <w:b/>
          <w:i/>
          <w:sz w:val="28"/>
          <w:szCs w:val="28"/>
        </w:rPr>
        <w:t>Теорема 1</w:t>
      </w:r>
      <w:r w:rsidRPr="0062617B">
        <w:rPr>
          <w:rFonts w:ascii="Times New Roman" w:hAnsi="Times New Roman" w:cs="Times New Roman"/>
          <w:sz w:val="28"/>
          <w:szCs w:val="28"/>
        </w:rPr>
        <w:t xml:space="preserve"> В пространстве </w:t>
      </w:r>
      <w:r w:rsidRPr="0062617B">
        <w:rPr>
          <w:rFonts w:ascii="Times New Roman" w:hAnsi="Times New Roman" w:cs="Times New Roman"/>
          <w:i/>
          <w:sz w:val="28"/>
          <w:szCs w:val="28"/>
          <w:lang w:val="en-US"/>
        </w:rPr>
        <w:t>R</w:t>
      </w:r>
      <w:r w:rsidRPr="0062617B">
        <w:rPr>
          <w:rFonts w:ascii="Times New Roman" w:hAnsi="Times New Roman" w:cs="Times New Roman"/>
          <w:i/>
          <w:sz w:val="28"/>
          <w:szCs w:val="28"/>
          <w:vertAlign w:val="superscript"/>
          <w:lang w:val="en-US"/>
        </w:rPr>
        <w:t>n</w:t>
      </w:r>
      <w:r w:rsidRPr="0062617B">
        <w:rPr>
          <w:rFonts w:ascii="Times New Roman" w:hAnsi="Times New Roman" w:cs="Times New Roman"/>
          <w:sz w:val="28"/>
          <w:szCs w:val="28"/>
        </w:rPr>
        <w:t xml:space="preserve"> векторы </w:t>
      </w:r>
      <w:r w:rsidR="00ED4063" w:rsidRPr="00ED4063">
        <w:rPr>
          <w:rFonts w:ascii="Times New Roman" w:hAnsi="Times New Roman" w:cs="Times New Roman"/>
          <w:position w:val="-12"/>
          <w:sz w:val="28"/>
          <w:szCs w:val="28"/>
        </w:rPr>
        <w:object w:dxaOrig="1660" w:dyaOrig="440">
          <v:shape id="_x0000_i1054" type="#_x0000_t75" style="width:83.25pt;height:21.75pt" o:ole="">
            <v:imagedata r:id="rId57" o:title=""/>
          </v:shape>
          <o:OLEObject Type="Embed" ProgID="Equation.DSMT4" ShapeID="_x0000_i1054" DrawAspect="Content" ObjectID="_1610125506" r:id="rId58"/>
        </w:object>
      </w:r>
      <w:r w:rsidRPr="0062617B">
        <w:rPr>
          <w:rFonts w:ascii="Times New Roman" w:hAnsi="Times New Roman" w:cs="Times New Roman"/>
          <w:sz w:val="28"/>
          <w:szCs w:val="28"/>
        </w:rPr>
        <w:t xml:space="preserve">, </w:t>
      </w:r>
      <w:r w:rsidR="00ED4063" w:rsidRPr="00ED4063">
        <w:rPr>
          <w:rFonts w:ascii="Times New Roman" w:hAnsi="Times New Roman" w:cs="Times New Roman"/>
          <w:position w:val="-12"/>
          <w:sz w:val="28"/>
          <w:szCs w:val="28"/>
        </w:rPr>
        <w:object w:dxaOrig="1700" w:dyaOrig="440">
          <v:shape id="_x0000_i1055" type="#_x0000_t75" style="width:84.75pt;height:21.75pt" o:ole="">
            <v:imagedata r:id="rId59" o:title=""/>
          </v:shape>
          <o:OLEObject Type="Embed" ProgID="Equation.DSMT4" ShapeID="_x0000_i1055" DrawAspect="Content" ObjectID="_1610125507" r:id="rId60"/>
        </w:object>
      </w:r>
      <w:r w:rsidRPr="0062617B">
        <w:rPr>
          <w:rFonts w:ascii="Times New Roman" w:hAnsi="Times New Roman" w:cs="Times New Roman"/>
          <w:sz w:val="28"/>
          <w:szCs w:val="28"/>
        </w:rPr>
        <w:t xml:space="preserve">, …, </w:t>
      </w:r>
      <w:r w:rsidR="00ED4063" w:rsidRPr="00ED4063">
        <w:rPr>
          <w:rFonts w:ascii="Times New Roman" w:hAnsi="Times New Roman" w:cs="Times New Roman"/>
          <w:position w:val="-12"/>
          <w:sz w:val="28"/>
          <w:szCs w:val="28"/>
        </w:rPr>
        <w:object w:dxaOrig="1700" w:dyaOrig="440">
          <v:shape id="_x0000_i1056" type="#_x0000_t75" style="width:84.75pt;height:21.75pt" o:ole="">
            <v:imagedata r:id="rId61" o:title=""/>
          </v:shape>
          <o:OLEObject Type="Embed" ProgID="Equation.DSMT4" ShapeID="_x0000_i1056" DrawAspect="Content" ObjectID="_1610125508" r:id="rId62"/>
        </w:object>
      </w:r>
      <w:r w:rsidRPr="0062617B">
        <w:rPr>
          <w:rFonts w:ascii="Times New Roman" w:hAnsi="Times New Roman" w:cs="Times New Roman"/>
          <w:sz w:val="28"/>
          <w:szCs w:val="28"/>
        </w:rPr>
        <w:t xml:space="preserve"> образуют базис. </w:t>
      </w:r>
    </w:p>
    <w:p w:rsidR="0062617B" w:rsidRPr="0062617B" w:rsidRDefault="0062617B" w:rsidP="00304A71">
      <w:pPr>
        <w:ind w:firstLine="426"/>
        <w:rPr>
          <w:rFonts w:ascii="Times New Roman" w:hAnsi="Times New Roman" w:cs="Times New Roman"/>
          <w:sz w:val="28"/>
          <w:szCs w:val="28"/>
        </w:rPr>
      </w:pPr>
      <w:r w:rsidRPr="0062617B">
        <w:rPr>
          <w:rFonts w:ascii="Times New Roman" w:hAnsi="Times New Roman" w:cs="Times New Roman"/>
          <w:sz w:val="28"/>
          <w:szCs w:val="28"/>
        </w:rPr>
        <w:t>Доказательство:</w:t>
      </w:r>
    </w:p>
    <w:p w:rsidR="0062617B" w:rsidRPr="0062617B" w:rsidRDefault="0062617B" w:rsidP="001060A4">
      <w:pPr>
        <w:ind w:firstLine="426"/>
        <w:rPr>
          <w:rFonts w:ascii="Times New Roman" w:hAnsi="Times New Roman" w:cs="Times New Roman"/>
          <w:sz w:val="28"/>
          <w:szCs w:val="28"/>
        </w:rPr>
      </w:pPr>
      <w:r w:rsidRPr="0062617B">
        <w:rPr>
          <w:rFonts w:ascii="Times New Roman" w:hAnsi="Times New Roman" w:cs="Times New Roman"/>
          <w:sz w:val="28"/>
          <w:szCs w:val="28"/>
        </w:rPr>
        <w:t xml:space="preserve">Покажем, что векторы </w:t>
      </w:r>
      <w:r w:rsidR="00ED4063" w:rsidRPr="00ED4063">
        <w:rPr>
          <w:rFonts w:ascii="Times New Roman" w:hAnsi="Times New Roman" w:cs="Times New Roman"/>
          <w:position w:val="-10"/>
          <w:sz w:val="28"/>
          <w:szCs w:val="28"/>
        </w:rPr>
        <w:object w:dxaOrig="1359" w:dyaOrig="420">
          <v:shape id="_x0000_i1057" type="#_x0000_t75" style="width:68.25pt;height:21pt" o:ole="">
            <v:imagedata r:id="rId63" o:title=""/>
          </v:shape>
          <o:OLEObject Type="Embed" ProgID="Equation.DSMT4" ShapeID="_x0000_i1057" DrawAspect="Content" ObjectID="_1610125509" r:id="rId64"/>
        </w:object>
      </w:r>
      <w:r w:rsidR="00ED4063">
        <w:rPr>
          <w:rFonts w:ascii="Times New Roman" w:hAnsi="Times New Roman" w:cs="Times New Roman"/>
          <w:sz w:val="28"/>
          <w:szCs w:val="28"/>
        </w:rPr>
        <w:t xml:space="preserve"> –</w:t>
      </w:r>
      <w:r w:rsidRPr="0062617B">
        <w:rPr>
          <w:rFonts w:ascii="Times New Roman" w:hAnsi="Times New Roman" w:cs="Times New Roman"/>
          <w:sz w:val="28"/>
          <w:szCs w:val="28"/>
        </w:rPr>
        <w:t xml:space="preserve"> линейно независимы. Составим линейную комбинацию этих векторов и определим, при каких </w:t>
      </w:r>
      <w:r w:rsidRPr="0062617B">
        <w:rPr>
          <w:rFonts w:ascii="Times New Roman" w:hAnsi="Times New Roman" w:cs="Times New Roman"/>
          <w:i/>
          <w:sz w:val="28"/>
          <w:szCs w:val="28"/>
        </w:rPr>
        <w:sym w:font="Symbol" w:char="F061"/>
      </w:r>
      <w:r w:rsidRPr="0062617B">
        <w:rPr>
          <w:rFonts w:ascii="Times New Roman" w:hAnsi="Times New Roman" w:cs="Times New Roman"/>
          <w:i/>
          <w:sz w:val="28"/>
          <w:szCs w:val="28"/>
          <w:vertAlign w:val="subscript"/>
          <w:lang w:val="en-US"/>
        </w:rPr>
        <w:t>i</w:t>
      </w:r>
      <w:r w:rsidRPr="0062617B">
        <w:rPr>
          <w:rFonts w:ascii="Times New Roman" w:hAnsi="Times New Roman" w:cs="Times New Roman"/>
          <w:sz w:val="28"/>
          <w:szCs w:val="28"/>
        </w:rPr>
        <w:t xml:space="preserve"> (</w:t>
      </w:r>
      <w:r w:rsidRPr="0062617B">
        <w:rPr>
          <w:rFonts w:ascii="Times New Roman" w:hAnsi="Times New Roman" w:cs="Times New Roman"/>
          <w:i/>
          <w:sz w:val="28"/>
          <w:szCs w:val="28"/>
          <w:lang w:val="en-US"/>
        </w:rPr>
        <w:t>i</w:t>
      </w:r>
      <w:r w:rsidRPr="0062617B">
        <w:rPr>
          <w:rFonts w:ascii="Times New Roman" w:hAnsi="Times New Roman" w:cs="Times New Roman"/>
          <w:i/>
          <w:sz w:val="28"/>
          <w:szCs w:val="28"/>
        </w:rPr>
        <w:t xml:space="preserve"> </w:t>
      </w:r>
      <w:r w:rsidRPr="0062617B">
        <w:rPr>
          <w:rFonts w:ascii="Times New Roman" w:hAnsi="Times New Roman" w:cs="Times New Roman"/>
          <w:sz w:val="28"/>
          <w:szCs w:val="28"/>
        </w:rPr>
        <w:t xml:space="preserve">= 1, 2, …, </w:t>
      </w:r>
      <w:r w:rsidRPr="0062617B">
        <w:rPr>
          <w:rFonts w:ascii="Times New Roman" w:hAnsi="Times New Roman" w:cs="Times New Roman"/>
          <w:i/>
          <w:sz w:val="28"/>
          <w:szCs w:val="28"/>
          <w:lang w:val="en-US"/>
        </w:rPr>
        <w:t>n</w:t>
      </w:r>
      <w:r w:rsidRPr="0062617B">
        <w:rPr>
          <w:rFonts w:ascii="Times New Roman" w:hAnsi="Times New Roman" w:cs="Times New Roman"/>
          <w:sz w:val="28"/>
          <w:szCs w:val="28"/>
        </w:rPr>
        <w:t xml:space="preserve">) она равна 0. </w:t>
      </w:r>
    </w:p>
    <w:p w:rsidR="0062617B" w:rsidRDefault="00245B02" w:rsidP="0062617B">
      <w:pPr>
        <w:rPr>
          <w:rFonts w:ascii="Times New Roman" w:hAnsi="Times New Roman" w:cs="Times New Roman"/>
          <w:sz w:val="28"/>
          <w:szCs w:val="28"/>
        </w:rPr>
      </w:pPr>
      <w:r w:rsidRPr="0062617B">
        <w:rPr>
          <w:rFonts w:ascii="Times New Roman" w:hAnsi="Times New Roman" w:cs="Times New Roman"/>
          <w:position w:val="-12"/>
          <w:sz w:val="28"/>
          <w:szCs w:val="28"/>
        </w:rPr>
        <w:object w:dxaOrig="8460" w:dyaOrig="440">
          <v:shape id="_x0000_i1058" type="#_x0000_t75" style="width:423.75pt;height:21.75pt" o:ole="">
            <v:imagedata r:id="rId65" o:title=""/>
          </v:shape>
          <o:OLEObject Type="Embed" ProgID="Equation.DSMT4" ShapeID="_x0000_i1058" DrawAspect="Content" ObjectID="_1610125510" r:id="rId66"/>
        </w:object>
      </w:r>
    </w:p>
    <w:p w:rsidR="00245B02" w:rsidRPr="0062617B" w:rsidRDefault="00245B02" w:rsidP="0062617B">
      <w:pPr>
        <w:rPr>
          <w:rFonts w:ascii="Times New Roman" w:hAnsi="Times New Roman" w:cs="Times New Roman"/>
          <w:position w:val="-12"/>
          <w:sz w:val="28"/>
          <w:szCs w:val="28"/>
        </w:rPr>
      </w:pPr>
      <w:r w:rsidRPr="0062617B">
        <w:rPr>
          <w:rFonts w:ascii="Times New Roman" w:hAnsi="Times New Roman" w:cs="Times New Roman"/>
          <w:position w:val="-12"/>
          <w:sz w:val="28"/>
          <w:szCs w:val="28"/>
        </w:rPr>
        <w:object w:dxaOrig="5060" w:dyaOrig="440">
          <v:shape id="_x0000_i1059" type="#_x0000_t75" style="width:252.75pt;height:21.75pt" o:ole="">
            <v:imagedata r:id="rId67" o:title=""/>
          </v:shape>
          <o:OLEObject Type="Embed" ProgID="Equation.DSMT4" ShapeID="_x0000_i1059" DrawAspect="Content" ObjectID="_1610125511" r:id="rId68"/>
        </w:object>
      </w:r>
    </w:p>
    <w:p w:rsidR="0062617B" w:rsidRPr="0062617B" w:rsidRDefault="0062617B" w:rsidP="001060A4">
      <w:pPr>
        <w:ind w:firstLine="426"/>
        <w:rPr>
          <w:rFonts w:ascii="Times New Roman" w:hAnsi="Times New Roman" w:cs="Times New Roman"/>
          <w:sz w:val="28"/>
          <w:szCs w:val="28"/>
        </w:rPr>
      </w:pPr>
      <w:r w:rsidRPr="0062617B">
        <w:rPr>
          <w:rFonts w:ascii="Times New Roman" w:hAnsi="Times New Roman" w:cs="Times New Roman"/>
          <w:sz w:val="28"/>
          <w:szCs w:val="28"/>
        </w:rPr>
        <w:t xml:space="preserve">Следовательно, векторы </w:t>
      </w:r>
      <w:r w:rsidR="00245B02" w:rsidRPr="00ED4063">
        <w:rPr>
          <w:rFonts w:ascii="Times New Roman" w:hAnsi="Times New Roman" w:cs="Times New Roman"/>
          <w:position w:val="-10"/>
          <w:sz w:val="28"/>
          <w:szCs w:val="28"/>
        </w:rPr>
        <w:object w:dxaOrig="1359" w:dyaOrig="420">
          <v:shape id="_x0000_i1060" type="#_x0000_t75" style="width:68.25pt;height:21pt" o:ole="">
            <v:imagedata r:id="rId63" o:title=""/>
          </v:shape>
          <o:OLEObject Type="Embed" ProgID="Equation.DSMT4" ShapeID="_x0000_i1060" DrawAspect="Content" ObjectID="_1610125512" r:id="rId69"/>
        </w:object>
      </w:r>
      <w:r w:rsidRPr="0062617B">
        <w:rPr>
          <w:rFonts w:ascii="Times New Roman" w:hAnsi="Times New Roman" w:cs="Times New Roman"/>
          <w:sz w:val="28"/>
          <w:szCs w:val="28"/>
        </w:rPr>
        <w:t xml:space="preserve"> - линейно независимы.</w:t>
      </w:r>
    </w:p>
    <w:p w:rsidR="0062617B" w:rsidRPr="0062617B" w:rsidRDefault="0062617B" w:rsidP="001060A4">
      <w:pPr>
        <w:ind w:firstLine="426"/>
        <w:rPr>
          <w:rFonts w:ascii="Times New Roman" w:hAnsi="Times New Roman" w:cs="Times New Roman"/>
          <w:sz w:val="28"/>
          <w:szCs w:val="28"/>
        </w:rPr>
      </w:pPr>
      <w:r w:rsidRPr="0062617B">
        <w:rPr>
          <w:rFonts w:ascii="Times New Roman" w:hAnsi="Times New Roman" w:cs="Times New Roman"/>
          <w:sz w:val="28"/>
          <w:szCs w:val="28"/>
        </w:rPr>
        <w:t xml:space="preserve">Возьмем любой вектор </w:t>
      </w:r>
      <w:r w:rsidR="00245B02" w:rsidRPr="0062617B">
        <w:rPr>
          <w:rFonts w:ascii="Times New Roman" w:hAnsi="Times New Roman" w:cs="Times New Roman"/>
          <w:position w:val="-12"/>
          <w:sz w:val="28"/>
          <w:szCs w:val="28"/>
        </w:rPr>
        <w:object w:dxaOrig="2000" w:dyaOrig="440">
          <v:shape id="_x0000_i1061" type="#_x0000_t75" style="width:99.75pt;height:21.75pt" o:ole="">
            <v:imagedata r:id="rId27" o:title=""/>
          </v:shape>
          <o:OLEObject Type="Embed" ProgID="Equation.DSMT4" ShapeID="_x0000_i1061" DrawAspect="Content" ObjectID="_1610125513" r:id="rId70"/>
        </w:object>
      </w:r>
      <w:r w:rsidRPr="0062617B">
        <w:rPr>
          <w:rFonts w:ascii="Times New Roman" w:hAnsi="Times New Roman" w:cs="Times New Roman"/>
          <w:sz w:val="28"/>
          <w:szCs w:val="28"/>
        </w:rPr>
        <w:t xml:space="preserve">из пространства </w:t>
      </w:r>
      <w:r w:rsidRPr="0062617B">
        <w:rPr>
          <w:rFonts w:ascii="Times New Roman" w:hAnsi="Times New Roman" w:cs="Times New Roman"/>
          <w:i/>
          <w:sz w:val="28"/>
          <w:szCs w:val="28"/>
          <w:lang w:val="en-US"/>
        </w:rPr>
        <w:t>R</w:t>
      </w:r>
      <w:r w:rsidRPr="0062617B">
        <w:rPr>
          <w:rFonts w:ascii="Times New Roman" w:hAnsi="Times New Roman" w:cs="Times New Roman"/>
          <w:i/>
          <w:sz w:val="28"/>
          <w:szCs w:val="28"/>
          <w:vertAlign w:val="superscript"/>
          <w:lang w:val="en-US"/>
        </w:rPr>
        <w:t>n</w:t>
      </w:r>
      <w:r w:rsidRPr="0062617B">
        <w:rPr>
          <w:rFonts w:ascii="Times New Roman" w:hAnsi="Times New Roman" w:cs="Times New Roman"/>
          <w:sz w:val="28"/>
          <w:szCs w:val="28"/>
        </w:rPr>
        <w:t>:</w:t>
      </w:r>
    </w:p>
    <w:p w:rsidR="0062617B" w:rsidRPr="0062617B" w:rsidRDefault="00245B02" w:rsidP="0062617B">
      <w:pPr>
        <w:rPr>
          <w:rFonts w:ascii="Times New Roman" w:hAnsi="Times New Roman" w:cs="Times New Roman"/>
          <w:position w:val="-12"/>
          <w:sz w:val="28"/>
          <w:szCs w:val="28"/>
        </w:rPr>
      </w:pPr>
      <w:r w:rsidRPr="0062617B">
        <w:rPr>
          <w:rFonts w:ascii="Times New Roman" w:hAnsi="Times New Roman" w:cs="Times New Roman"/>
          <w:position w:val="-12"/>
          <w:sz w:val="28"/>
          <w:szCs w:val="28"/>
        </w:rPr>
        <w:object w:dxaOrig="8660" w:dyaOrig="440">
          <v:shape id="_x0000_i1062" type="#_x0000_t75" style="width:432.75pt;height:21.75pt" o:ole="">
            <v:imagedata r:id="rId71" o:title=""/>
          </v:shape>
          <o:OLEObject Type="Embed" ProgID="Equation.DSMT4" ShapeID="_x0000_i1062" DrawAspect="Content" ObjectID="_1610125514" r:id="rId72"/>
        </w:object>
      </w:r>
    </w:p>
    <w:p w:rsidR="0062617B" w:rsidRPr="0062617B" w:rsidRDefault="00245B02" w:rsidP="0062617B">
      <w:pPr>
        <w:spacing w:before="120"/>
        <w:rPr>
          <w:rFonts w:ascii="Times New Roman" w:hAnsi="Times New Roman" w:cs="Times New Roman"/>
          <w:sz w:val="28"/>
          <w:szCs w:val="28"/>
        </w:rPr>
      </w:pPr>
      <w:r w:rsidRPr="0062617B">
        <w:rPr>
          <w:rFonts w:ascii="Times New Roman" w:hAnsi="Times New Roman" w:cs="Times New Roman"/>
          <w:position w:val="-12"/>
          <w:sz w:val="28"/>
          <w:szCs w:val="28"/>
        </w:rPr>
        <w:object w:dxaOrig="1800" w:dyaOrig="380">
          <v:shape id="_x0000_i1063" type="#_x0000_t75" style="width:90pt;height:18.75pt" o:ole="">
            <v:imagedata r:id="rId73" o:title=""/>
          </v:shape>
          <o:OLEObject Type="Embed" ProgID="Equation.DSMT4" ShapeID="_x0000_i1063" DrawAspect="Content" ObjectID="_1610125515" r:id="rId74"/>
        </w:object>
      </w:r>
      <w:r w:rsidR="0062617B" w:rsidRPr="0062617B">
        <w:rPr>
          <w:rFonts w:ascii="Times New Roman" w:hAnsi="Times New Roman" w:cs="Times New Roman"/>
          <w:sz w:val="28"/>
          <w:szCs w:val="28"/>
        </w:rPr>
        <w:t>.</w:t>
      </w:r>
    </w:p>
    <w:p w:rsidR="0062617B" w:rsidRPr="0062617B" w:rsidRDefault="0062617B" w:rsidP="001060A4">
      <w:pPr>
        <w:spacing w:before="120"/>
        <w:ind w:firstLine="426"/>
        <w:rPr>
          <w:rFonts w:ascii="Times New Roman" w:hAnsi="Times New Roman" w:cs="Times New Roman"/>
          <w:position w:val="-12"/>
          <w:sz w:val="28"/>
          <w:szCs w:val="28"/>
        </w:rPr>
      </w:pPr>
      <w:r w:rsidRPr="0062617B">
        <w:rPr>
          <w:rFonts w:ascii="Times New Roman" w:hAnsi="Times New Roman" w:cs="Times New Roman"/>
          <w:sz w:val="28"/>
          <w:szCs w:val="28"/>
        </w:rPr>
        <w:t xml:space="preserve">Следовательно, </w:t>
      </w:r>
      <w:r w:rsidRPr="0062617B">
        <w:rPr>
          <w:rFonts w:ascii="Times New Roman" w:hAnsi="Times New Roman" w:cs="Times New Roman"/>
          <w:sz w:val="28"/>
          <w:szCs w:val="28"/>
        </w:rPr>
        <w:sym w:font="Symbol" w:char="F060"/>
      </w:r>
      <w:r w:rsidRPr="0062617B">
        <w:rPr>
          <w:rFonts w:ascii="Times New Roman" w:hAnsi="Times New Roman" w:cs="Times New Roman"/>
          <w:i/>
          <w:sz w:val="28"/>
          <w:szCs w:val="28"/>
          <w:lang w:val="en-US"/>
        </w:rPr>
        <w:t>x</w:t>
      </w:r>
      <w:r w:rsidRPr="0062617B">
        <w:rPr>
          <w:rFonts w:ascii="Times New Roman" w:hAnsi="Times New Roman" w:cs="Times New Roman"/>
          <w:sz w:val="28"/>
          <w:szCs w:val="28"/>
        </w:rPr>
        <w:t xml:space="preserve"> представим в виде линейной комбинации </w:t>
      </w:r>
      <w:r w:rsidR="00245B02" w:rsidRPr="00ED4063">
        <w:rPr>
          <w:rFonts w:ascii="Times New Roman" w:hAnsi="Times New Roman" w:cs="Times New Roman"/>
          <w:position w:val="-10"/>
          <w:sz w:val="28"/>
          <w:szCs w:val="28"/>
        </w:rPr>
        <w:object w:dxaOrig="1359" w:dyaOrig="420">
          <v:shape id="_x0000_i1064" type="#_x0000_t75" style="width:68.25pt;height:21pt" o:ole="">
            <v:imagedata r:id="rId63" o:title=""/>
          </v:shape>
          <o:OLEObject Type="Embed" ProgID="Equation.DSMT4" ShapeID="_x0000_i1064" DrawAspect="Content" ObjectID="_1610125516" r:id="rId75"/>
        </w:object>
      </w:r>
      <w:r w:rsidRPr="0062617B">
        <w:rPr>
          <w:rFonts w:ascii="Times New Roman" w:hAnsi="Times New Roman" w:cs="Times New Roman"/>
          <w:sz w:val="28"/>
          <w:szCs w:val="28"/>
        </w:rPr>
        <w:t>.</w:t>
      </w:r>
      <w:r w:rsidRPr="0062617B">
        <w:rPr>
          <w:rFonts w:ascii="Times New Roman" w:hAnsi="Times New Roman" w:cs="Times New Roman"/>
          <w:sz w:val="28"/>
          <w:szCs w:val="28"/>
        </w:rPr>
        <w:sym w:font="Symbol" w:char="F0A8"/>
      </w:r>
    </w:p>
    <w:p w:rsidR="0062617B" w:rsidRPr="0062617B" w:rsidRDefault="0062617B" w:rsidP="001060A4">
      <w:pPr>
        <w:spacing w:before="120"/>
        <w:ind w:firstLine="426"/>
        <w:rPr>
          <w:rFonts w:ascii="Times New Roman" w:hAnsi="Times New Roman" w:cs="Times New Roman"/>
          <w:sz w:val="28"/>
          <w:szCs w:val="28"/>
        </w:rPr>
      </w:pPr>
      <w:r w:rsidRPr="0062617B">
        <w:rPr>
          <w:rFonts w:ascii="Times New Roman" w:hAnsi="Times New Roman" w:cs="Times New Roman"/>
          <w:b/>
          <w:i/>
          <w:sz w:val="28"/>
          <w:szCs w:val="28"/>
        </w:rPr>
        <w:t>Теорема 2</w:t>
      </w:r>
      <w:r w:rsidRPr="0062617B">
        <w:rPr>
          <w:rFonts w:ascii="Times New Roman" w:hAnsi="Times New Roman" w:cs="Times New Roman"/>
          <w:sz w:val="28"/>
          <w:szCs w:val="28"/>
        </w:rPr>
        <w:t xml:space="preserve">  Количество векторов в любом базисе одинаково.</w:t>
      </w:r>
    </w:p>
    <w:p w:rsidR="0062617B" w:rsidRPr="0062617B" w:rsidRDefault="0062617B" w:rsidP="001060A4">
      <w:pPr>
        <w:ind w:firstLine="426"/>
        <w:rPr>
          <w:rFonts w:ascii="Times New Roman" w:hAnsi="Times New Roman" w:cs="Times New Roman"/>
          <w:sz w:val="28"/>
          <w:szCs w:val="28"/>
        </w:rPr>
      </w:pPr>
      <w:r w:rsidRPr="0062617B">
        <w:rPr>
          <w:rFonts w:ascii="Times New Roman" w:hAnsi="Times New Roman" w:cs="Times New Roman"/>
          <w:i/>
          <w:sz w:val="28"/>
          <w:szCs w:val="28"/>
        </w:rPr>
        <w:t>Рангом системы векторов</w:t>
      </w:r>
      <w:r w:rsidRPr="0062617B">
        <w:rPr>
          <w:rFonts w:ascii="Times New Roman" w:hAnsi="Times New Roman" w:cs="Times New Roman"/>
          <w:sz w:val="28"/>
          <w:szCs w:val="28"/>
        </w:rPr>
        <w:t xml:space="preserve"> называется число векторов в любом базисе этой системы.</w:t>
      </w:r>
    </w:p>
    <w:p w:rsidR="0062617B" w:rsidRPr="0062617B" w:rsidRDefault="0062617B" w:rsidP="001060A4">
      <w:pPr>
        <w:ind w:firstLine="426"/>
        <w:rPr>
          <w:rFonts w:ascii="Times New Roman" w:hAnsi="Times New Roman" w:cs="Times New Roman"/>
          <w:sz w:val="28"/>
          <w:szCs w:val="28"/>
        </w:rPr>
      </w:pPr>
      <w:r w:rsidRPr="0062617B">
        <w:rPr>
          <w:rFonts w:ascii="Times New Roman" w:hAnsi="Times New Roman" w:cs="Times New Roman"/>
          <w:sz w:val="28"/>
          <w:szCs w:val="28"/>
        </w:rPr>
        <w:t xml:space="preserve">Прямоугольная таблица чисел, имеющая </w:t>
      </w:r>
      <w:r w:rsidRPr="0062617B">
        <w:rPr>
          <w:rFonts w:ascii="Times New Roman" w:hAnsi="Times New Roman" w:cs="Times New Roman"/>
          <w:i/>
          <w:sz w:val="28"/>
          <w:szCs w:val="28"/>
          <w:lang w:val="en-US"/>
        </w:rPr>
        <w:t>m</w:t>
      </w:r>
      <w:r w:rsidRPr="0062617B">
        <w:rPr>
          <w:rFonts w:ascii="Times New Roman" w:hAnsi="Times New Roman" w:cs="Times New Roman"/>
          <w:sz w:val="28"/>
          <w:szCs w:val="28"/>
        </w:rPr>
        <w:t xml:space="preserve"> строк и </w:t>
      </w:r>
      <w:r w:rsidRPr="0062617B">
        <w:rPr>
          <w:rFonts w:ascii="Times New Roman" w:hAnsi="Times New Roman" w:cs="Times New Roman"/>
          <w:i/>
          <w:sz w:val="28"/>
          <w:szCs w:val="28"/>
          <w:lang w:val="en-US"/>
        </w:rPr>
        <w:t>n</w:t>
      </w:r>
      <w:r w:rsidRPr="0062617B">
        <w:rPr>
          <w:rFonts w:ascii="Times New Roman" w:hAnsi="Times New Roman" w:cs="Times New Roman"/>
          <w:sz w:val="28"/>
          <w:szCs w:val="28"/>
        </w:rPr>
        <w:t xml:space="preserve"> столбцов, называется </w:t>
      </w:r>
      <w:r w:rsidRPr="0062617B">
        <w:rPr>
          <w:rFonts w:ascii="Times New Roman" w:hAnsi="Times New Roman" w:cs="Times New Roman"/>
          <w:i/>
          <w:sz w:val="28"/>
          <w:szCs w:val="28"/>
        </w:rPr>
        <w:t>матрицей</w:t>
      </w:r>
      <w:r w:rsidRPr="0062617B">
        <w:rPr>
          <w:rFonts w:ascii="Times New Roman" w:hAnsi="Times New Roman" w:cs="Times New Roman"/>
          <w:sz w:val="28"/>
          <w:szCs w:val="28"/>
        </w:rPr>
        <w:t xml:space="preserve"> размера </w:t>
      </w:r>
      <w:r w:rsidRPr="0062617B">
        <w:rPr>
          <w:rFonts w:ascii="Times New Roman" w:hAnsi="Times New Roman" w:cs="Times New Roman"/>
          <w:i/>
          <w:sz w:val="28"/>
          <w:szCs w:val="28"/>
          <w:lang w:val="en-US"/>
        </w:rPr>
        <w:t>m</w:t>
      </w:r>
      <w:r w:rsidRPr="0062617B">
        <w:rPr>
          <w:rFonts w:ascii="Times New Roman" w:hAnsi="Times New Roman" w:cs="Times New Roman"/>
          <w:sz w:val="28"/>
          <w:szCs w:val="28"/>
          <w:lang w:val="en-US"/>
        </w:rPr>
        <w:sym w:font="Symbol" w:char="F0B4"/>
      </w:r>
      <w:r w:rsidRPr="0062617B">
        <w:rPr>
          <w:rFonts w:ascii="Times New Roman" w:hAnsi="Times New Roman" w:cs="Times New Roman"/>
          <w:i/>
          <w:sz w:val="28"/>
          <w:szCs w:val="28"/>
          <w:lang w:val="en-US"/>
        </w:rPr>
        <w:t>n</w:t>
      </w:r>
      <w:r w:rsidRPr="0062617B">
        <w:rPr>
          <w:rFonts w:ascii="Times New Roman" w:hAnsi="Times New Roman" w:cs="Times New Roman"/>
          <w:sz w:val="28"/>
          <w:szCs w:val="28"/>
        </w:rPr>
        <w:t>.</w:t>
      </w:r>
    </w:p>
    <w:p w:rsidR="0062617B" w:rsidRPr="00D35D1D" w:rsidRDefault="00245B02" w:rsidP="0062617B">
      <w:pPr>
        <w:rPr>
          <w:rFonts w:ascii="Times New Roman" w:hAnsi="Times New Roman" w:cs="Times New Roman"/>
          <w:sz w:val="28"/>
          <w:szCs w:val="28"/>
        </w:rPr>
      </w:pPr>
      <w:r w:rsidRPr="00245B02">
        <w:rPr>
          <w:rFonts w:ascii="Times New Roman" w:hAnsi="Times New Roman" w:cs="Times New Roman"/>
          <w:position w:val="-58"/>
          <w:sz w:val="28"/>
          <w:szCs w:val="28"/>
          <w:lang w:val="en-US"/>
        </w:rPr>
        <w:object w:dxaOrig="3159" w:dyaOrig="1300">
          <v:shape id="_x0000_i1065" type="#_x0000_t75" style="width:158.25pt;height:65.25pt" o:ole="">
            <v:imagedata r:id="rId76" o:title=""/>
          </v:shape>
          <o:OLEObject Type="Embed" ProgID="Equation.DSMT4" ShapeID="_x0000_i1065" DrawAspect="Content" ObjectID="_1610125517" r:id="rId77"/>
        </w:object>
      </w:r>
      <w:r w:rsidRPr="00D35D1D">
        <w:rPr>
          <w:rFonts w:ascii="Times New Roman" w:hAnsi="Times New Roman" w:cs="Times New Roman"/>
          <w:sz w:val="28"/>
          <w:szCs w:val="28"/>
        </w:rPr>
        <w:t xml:space="preserve"> </w:t>
      </w:r>
    </w:p>
    <w:p w:rsidR="0062617B" w:rsidRPr="0062617B" w:rsidRDefault="0062617B" w:rsidP="0062617B">
      <w:pPr>
        <w:ind w:firstLine="567"/>
        <w:rPr>
          <w:rFonts w:ascii="Times New Roman" w:hAnsi="Times New Roman" w:cs="Times New Roman"/>
          <w:sz w:val="28"/>
          <w:szCs w:val="28"/>
        </w:rPr>
      </w:pPr>
      <w:r w:rsidRPr="0062617B">
        <w:rPr>
          <w:rFonts w:ascii="Times New Roman" w:hAnsi="Times New Roman" w:cs="Times New Roman"/>
          <w:sz w:val="28"/>
          <w:szCs w:val="28"/>
        </w:rPr>
        <w:t>Среди квадратных матриц выделяют матрицы специального вида:</w:t>
      </w:r>
    </w:p>
    <w:p w:rsidR="0062617B" w:rsidRPr="0062617B" w:rsidRDefault="00245B02" w:rsidP="0062617B">
      <w:pPr>
        <w:rPr>
          <w:rFonts w:ascii="Times New Roman" w:hAnsi="Times New Roman" w:cs="Times New Roman"/>
          <w:sz w:val="28"/>
          <w:szCs w:val="28"/>
        </w:rPr>
      </w:pPr>
      <w:r w:rsidRPr="00245B02">
        <w:rPr>
          <w:rFonts w:ascii="Times New Roman" w:hAnsi="Times New Roman" w:cs="Times New Roman"/>
          <w:position w:val="-56"/>
          <w:sz w:val="28"/>
          <w:szCs w:val="28"/>
          <w:lang w:val="en-US"/>
        </w:rPr>
        <w:object w:dxaOrig="2540" w:dyaOrig="1260">
          <v:shape id="_x0000_i1066" type="#_x0000_t75" style="width:126.75pt;height:63pt" o:ole="">
            <v:imagedata r:id="rId78" o:title=""/>
          </v:shape>
          <o:OLEObject Type="Embed" ProgID="Equation.DSMT4" ShapeID="_x0000_i1066" DrawAspect="Content" ObjectID="_1610125518" r:id="rId79"/>
        </w:object>
      </w:r>
      <w:r w:rsidRPr="00245B02">
        <w:rPr>
          <w:rFonts w:ascii="Times New Roman" w:hAnsi="Times New Roman" w:cs="Times New Roman"/>
          <w:sz w:val="28"/>
          <w:szCs w:val="28"/>
        </w:rPr>
        <w:t xml:space="preserve"> </w:t>
      </w:r>
      <w:r w:rsidR="0062617B" w:rsidRPr="0062617B">
        <w:rPr>
          <w:rFonts w:ascii="Times New Roman" w:hAnsi="Times New Roman" w:cs="Times New Roman"/>
          <w:sz w:val="28"/>
          <w:szCs w:val="28"/>
        </w:rPr>
        <w:t xml:space="preserve">- единичные матрицы размера </w:t>
      </w:r>
      <w:r w:rsidR="0062617B" w:rsidRPr="0062617B">
        <w:rPr>
          <w:rFonts w:ascii="Times New Roman" w:hAnsi="Times New Roman" w:cs="Times New Roman"/>
          <w:i/>
          <w:sz w:val="28"/>
          <w:szCs w:val="28"/>
          <w:lang w:val="en-US"/>
        </w:rPr>
        <w:t>n</w:t>
      </w:r>
      <w:r w:rsidR="0062617B" w:rsidRPr="0062617B">
        <w:rPr>
          <w:rFonts w:ascii="Times New Roman" w:hAnsi="Times New Roman" w:cs="Times New Roman"/>
          <w:sz w:val="28"/>
          <w:szCs w:val="28"/>
          <w:lang w:val="en-US"/>
        </w:rPr>
        <w:sym w:font="Symbol" w:char="F0B4"/>
      </w:r>
      <w:r w:rsidR="0062617B" w:rsidRPr="0062617B">
        <w:rPr>
          <w:rFonts w:ascii="Times New Roman" w:hAnsi="Times New Roman" w:cs="Times New Roman"/>
          <w:i/>
          <w:sz w:val="28"/>
          <w:szCs w:val="28"/>
          <w:lang w:val="en-US"/>
        </w:rPr>
        <w:t>n</w:t>
      </w:r>
      <w:r w:rsidR="0062617B" w:rsidRPr="0062617B">
        <w:rPr>
          <w:rFonts w:ascii="Times New Roman" w:hAnsi="Times New Roman" w:cs="Times New Roman"/>
          <w:sz w:val="28"/>
          <w:szCs w:val="28"/>
        </w:rPr>
        <w:t>.</w:t>
      </w:r>
    </w:p>
    <w:p w:rsidR="0062617B" w:rsidRPr="0062617B" w:rsidRDefault="0062617B" w:rsidP="001060A4">
      <w:pPr>
        <w:ind w:firstLine="426"/>
        <w:rPr>
          <w:rFonts w:ascii="Times New Roman" w:hAnsi="Times New Roman" w:cs="Times New Roman"/>
          <w:sz w:val="28"/>
          <w:szCs w:val="28"/>
        </w:rPr>
      </w:pPr>
      <w:r w:rsidRPr="0062617B">
        <w:rPr>
          <w:rFonts w:ascii="Times New Roman" w:hAnsi="Times New Roman" w:cs="Times New Roman"/>
          <w:i/>
          <w:sz w:val="28"/>
          <w:szCs w:val="28"/>
        </w:rPr>
        <w:t>Рангом матрицы</w:t>
      </w:r>
      <w:r w:rsidRPr="0062617B">
        <w:rPr>
          <w:rFonts w:ascii="Times New Roman" w:hAnsi="Times New Roman" w:cs="Times New Roman"/>
          <w:sz w:val="28"/>
          <w:szCs w:val="28"/>
        </w:rPr>
        <w:t xml:space="preserve"> будем называть ранг системы векторов, составленных из столбцов этой матрицы, т. е. системы </w:t>
      </w:r>
    </w:p>
    <w:p w:rsidR="0062617B" w:rsidRPr="0062617B" w:rsidRDefault="00753C0F" w:rsidP="0062617B">
      <w:pPr>
        <w:rPr>
          <w:rFonts w:ascii="Times New Roman" w:hAnsi="Times New Roman" w:cs="Times New Roman"/>
          <w:sz w:val="28"/>
          <w:szCs w:val="28"/>
        </w:rPr>
      </w:pPr>
      <w:r w:rsidRPr="00753C0F">
        <w:rPr>
          <w:rFonts w:ascii="Times New Roman" w:hAnsi="Times New Roman" w:cs="Times New Roman"/>
          <w:position w:val="-12"/>
          <w:sz w:val="28"/>
          <w:szCs w:val="28"/>
        </w:rPr>
        <w:object w:dxaOrig="8040" w:dyaOrig="440">
          <v:shape id="_x0000_i1067" type="#_x0000_t75" style="width:402pt;height:21.75pt" o:ole="">
            <v:imagedata r:id="rId80" o:title=""/>
          </v:shape>
          <o:OLEObject Type="Embed" ProgID="Equation.DSMT4" ShapeID="_x0000_i1067" DrawAspect="Content" ObjectID="_1610125519" r:id="rId81"/>
        </w:object>
      </w:r>
      <w:r w:rsidR="0062617B" w:rsidRPr="0062617B">
        <w:rPr>
          <w:rFonts w:ascii="Times New Roman" w:hAnsi="Times New Roman" w:cs="Times New Roman"/>
          <w:sz w:val="28"/>
          <w:szCs w:val="28"/>
        </w:rPr>
        <w:t>.</w:t>
      </w:r>
    </w:p>
    <w:p w:rsidR="0062617B" w:rsidRPr="0062617B" w:rsidRDefault="0062617B" w:rsidP="001060A4">
      <w:pPr>
        <w:ind w:firstLine="426"/>
        <w:rPr>
          <w:rFonts w:ascii="Times New Roman" w:hAnsi="Times New Roman" w:cs="Times New Roman"/>
          <w:sz w:val="28"/>
          <w:szCs w:val="28"/>
        </w:rPr>
      </w:pPr>
      <w:r w:rsidRPr="0062617B">
        <w:rPr>
          <w:rFonts w:ascii="Times New Roman" w:hAnsi="Times New Roman" w:cs="Times New Roman"/>
          <w:i/>
          <w:sz w:val="28"/>
          <w:szCs w:val="28"/>
        </w:rPr>
        <w:t>Элементарными преобразованиями</w:t>
      </w:r>
      <w:r w:rsidRPr="0062617B">
        <w:rPr>
          <w:rFonts w:ascii="Times New Roman" w:hAnsi="Times New Roman" w:cs="Times New Roman"/>
          <w:sz w:val="28"/>
          <w:szCs w:val="28"/>
        </w:rPr>
        <w:t xml:space="preserve"> над строками матрицы будем называть следующие действия:</w:t>
      </w:r>
    </w:p>
    <w:p w:rsidR="0062617B" w:rsidRPr="0062617B" w:rsidRDefault="0062617B" w:rsidP="00C86FB2">
      <w:pPr>
        <w:widowControl w:val="0"/>
        <w:numPr>
          <w:ilvl w:val="0"/>
          <w:numId w:val="4"/>
        </w:numPr>
        <w:ind w:left="0" w:firstLine="284"/>
        <w:rPr>
          <w:rFonts w:ascii="Times New Roman" w:hAnsi="Times New Roman" w:cs="Times New Roman"/>
          <w:sz w:val="28"/>
          <w:szCs w:val="28"/>
        </w:rPr>
      </w:pPr>
      <w:r w:rsidRPr="0062617B">
        <w:rPr>
          <w:rFonts w:ascii="Times New Roman" w:hAnsi="Times New Roman" w:cs="Times New Roman"/>
          <w:sz w:val="28"/>
          <w:szCs w:val="28"/>
        </w:rPr>
        <w:t>Перестановку строк.</w:t>
      </w:r>
    </w:p>
    <w:p w:rsidR="0062617B" w:rsidRPr="0062617B" w:rsidRDefault="0062617B" w:rsidP="00C86FB2">
      <w:pPr>
        <w:widowControl w:val="0"/>
        <w:numPr>
          <w:ilvl w:val="0"/>
          <w:numId w:val="4"/>
        </w:numPr>
        <w:ind w:left="0" w:firstLine="284"/>
        <w:rPr>
          <w:rFonts w:ascii="Times New Roman" w:hAnsi="Times New Roman" w:cs="Times New Roman"/>
          <w:sz w:val="28"/>
          <w:szCs w:val="28"/>
        </w:rPr>
      </w:pPr>
      <w:r w:rsidRPr="0062617B">
        <w:rPr>
          <w:rFonts w:ascii="Times New Roman" w:hAnsi="Times New Roman" w:cs="Times New Roman"/>
          <w:sz w:val="28"/>
          <w:szCs w:val="28"/>
        </w:rPr>
        <w:t>Умножение всех элементов выбранной строки на число, отличное от 0.</w:t>
      </w:r>
    </w:p>
    <w:p w:rsidR="0062617B" w:rsidRPr="0062617B" w:rsidRDefault="0062617B" w:rsidP="00C86FB2">
      <w:pPr>
        <w:widowControl w:val="0"/>
        <w:numPr>
          <w:ilvl w:val="0"/>
          <w:numId w:val="4"/>
        </w:numPr>
        <w:ind w:left="0" w:firstLine="284"/>
        <w:rPr>
          <w:rFonts w:ascii="Times New Roman" w:hAnsi="Times New Roman" w:cs="Times New Roman"/>
          <w:sz w:val="28"/>
          <w:szCs w:val="28"/>
        </w:rPr>
      </w:pPr>
      <w:r w:rsidRPr="0062617B">
        <w:rPr>
          <w:rFonts w:ascii="Times New Roman" w:hAnsi="Times New Roman" w:cs="Times New Roman"/>
          <w:sz w:val="28"/>
          <w:szCs w:val="28"/>
        </w:rPr>
        <w:t>Сложение соответствующих элементов двух строк.</w:t>
      </w:r>
    </w:p>
    <w:p w:rsidR="0062617B" w:rsidRPr="0062617B" w:rsidRDefault="0062617B" w:rsidP="00C86FB2">
      <w:pPr>
        <w:widowControl w:val="0"/>
        <w:numPr>
          <w:ilvl w:val="0"/>
          <w:numId w:val="4"/>
        </w:numPr>
        <w:ind w:left="0" w:firstLine="284"/>
        <w:rPr>
          <w:rFonts w:ascii="Times New Roman" w:hAnsi="Times New Roman" w:cs="Times New Roman"/>
          <w:sz w:val="28"/>
          <w:szCs w:val="28"/>
        </w:rPr>
      </w:pPr>
      <w:r w:rsidRPr="0062617B">
        <w:rPr>
          <w:rFonts w:ascii="Times New Roman" w:hAnsi="Times New Roman" w:cs="Times New Roman"/>
          <w:sz w:val="28"/>
          <w:szCs w:val="28"/>
        </w:rPr>
        <w:t>Вычеркивание строк, состоящих из нулей.</w:t>
      </w:r>
    </w:p>
    <w:p w:rsidR="0062617B" w:rsidRDefault="0062617B" w:rsidP="001060A4">
      <w:pPr>
        <w:ind w:firstLine="426"/>
        <w:rPr>
          <w:rFonts w:ascii="Times New Roman" w:hAnsi="Times New Roman" w:cs="Times New Roman"/>
          <w:sz w:val="28"/>
          <w:szCs w:val="28"/>
        </w:rPr>
      </w:pPr>
      <w:r w:rsidRPr="0062617B">
        <w:rPr>
          <w:rFonts w:ascii="Times New Roman" w:hAnsi="Times New Roman" w:cs="Times New Roman"/>
          <w:sz w:val="28"/>
          <w:szCs w:val="28"/>
        </w:rPr>
        <w:t xml:space="preserve">С помощью элементарных преобразований любую матрицу </w:t>
      </w:r>
      <w:r w:rsidRPr="0062617B">
        <w:rPr>
          <w:rFonts w:ascii="Times New Roman" w:hAnsi="Times New Roman" w:cs="Times New Roman"/>
          <w:sz w:val="28"/>
          <w:szCs w:val="28"/>
          <w:lang w:val="en-US"/>
        </w:rPr>
        <w:t>A</w:t>
      </w:r>
      <w:r w:rsidRPr="0062617B">
        <w:rPr>
          <w:rFonts w:ascii="Times New Roman" w:hAnsi="Times New Roman" w:cs="Times New Roman"/>
          <w:sz w:val="28"/>
          <w:szCs w:val="28"/>
        </w:rPr>
        <w:t xml:space="preserve">  размера </w:t>
      </w:r>
      <w:r w:rsidRPr="0062617B">
        <w:rPr>
          <w:rFonts w:ascii="Times New Roman" w:hAnsi="Times New Roman" w:cs="Times New Roman"/>
          <w:i/>
          <w:sz w:val="28"/>
          <w:szCs w:val="28"/>
          <w:lang w:val="en-US"/>
        </w:rPr>
        <w:t>m</w:t>
      </w:r>
      <w:r w:rsidRPr="0062617B">
        <w:rPr>
          <w:rFonts w:ascii="Times New Roman" w:hAnsi="Times New Roman" w:cs="Times New Roman"/>
          <w:sz w:val="28"/>
          <w:szCs w:val="28"/>
          <w:lang w:val="en-US"/>
        </w:rPr>
        <w:sym w:font="Symbol" w:char="F0B4"/>
      </w:r>
      <w:r w:rsidRPr="0062617B">
        <w:rPr>
          <w:rFonts w:ascii="Times New Roman" w:hAnsi="Times New Roman" w:cs="Times New Roman"/>
          <w:i/>
          <w:sz w:val="28"/>
          <w:szCs w:val="28"/>
          <w:lang w:val="en-US"/>
        </w:rPr>
        <w:t>n</w:t>
      </w:r>
      <w:r w:rsidRPr="0062617B">
        <w:rPr>
          <w:rFonts w:ascii="Times New Roman" w:hAnsi="Times New Roman" w:cs="Times New Roman"/>
          <w:sz w:val="28"/>
          <w:szCs w:val="28"/>
        </w:rPr>
        <w:t xml:space="preserve"> (</w:t>
      </w:r>
      <w:r w:rsidRPr="0062617B">
        <w:rPr>
          <w:rFonts w:ascii="Times New Roman" w:hAnsi="Times New Roman" w:cs="Times New Roman"/>
          <w:i/>
          <w:sz w:val="28"/>
          <w:szCs w:val="28"/>
          <w:lang w:val="en-US"/>
        </w:rPr>
        <w:t>m</w:t>
      </w:r>
      <w:r w:rsidRPr="0062617B">
        <w:rPr>
          <w:rFonts w:ascii="Times New Roman" w:hAnsi="Times New Roman" w:cs="Times New Roman"/>
          <w:i/>
          <w:sz w:val="28"/>
          <w:szCs w:val="28"/>
        </w:rPr>
        <w:t xml:space="preserve"> </w:t>
      </w:r>
      <w:r w:rsidRPr="0062617B">
        <w:rPr>
          <w:rFonts w:ascii="Times New Roman" w:hAnsi="Times New Roman" w:cs="Times New Roman"/>
          <w:sz w:val="28"/>
          <w:szCs w:val="28"/>
          <w:lang w:val="en-US"/>
        </w:rPr>
        <w:sym w:font="Symbol" w:char="F0A3"/>
      </w:r>
      <w:r w:rsidRPr="0062617B">
        <w:rPr>
          <w:rFonts w:ascii="Times New Roman" w:hAnsi="Times New Roman" w:cs="Times New Roman"/>
          <w:sz w:val="28"/>
          <w:szCs w:val="28"/>
        </w:rPr>
        <w:t xml:space="preserve"> </w:t>
      </w:r>
      <w:r w:rsidRPr="0062617B">
        <w:rPr>
          <w:rFonts w:ascii="Times New Roman" w:hAnsi="Times New Roman" w:cs="Times New Roman"/>
          <w:i/>
          <w:sz w:val="28"/>
          <w:szCs w:val="28"/>
          <w:lang w:val="en-US"/>
        </w:rPr>
        <w:t>n</w:t>
      </w:r>
      <w:r w:rsidRPr="0062617B">
        <w:rPr>
          <w:rFonts w:ascii="Times New Roman" w:hAnsi="Times New Roman" w:cs="Times New Roman"/>
          <w:sz w:val="28"/>
          <w:szCs w:val="28"/>
        </w:rPr>
        <w:t>) можно привести к виду:</w:t>
      </w:r>
    </w:p>
    <w:p w:rsidR="00F024A9" w:rsidRDefault="00A96651" w:rsidP="00F024A9">
      <w:pPr>
        <w:jc w:val="right"/>
        <w:rPr>
          <w:rFonts w:ascii="Times New Roman" w:hAnsi="Times New Roman" w:cs="Times New Roman"/>
          <w:sz w:val="28"/>
          <w:szCs w:val="28"/>
        </w:rPr>
      </w:pPr>
      <w:r w:rsidRPr="00753C0F">
        <w:rPr>
          <w:rFonts w:ascii="Times New Roman" w:hAnsi="Times New Roman" w:cs="Times New Roman"/>
          <w:position w:val="-90"/>
          <w:sz w:val="28"/>
          <w:szCs w:val="28"/>
        </w:rPr>
        <w:object w:dxaOrig="6140" w:dyaOrig="1680">
          <v:shape id="_x0000_i1068" type="#_x0000_t75" style="width:306.75pt;height:84pt" o:ole="">
            <v:imagedata r:id="rId82" o:title=""/>
          </v:shape>
          <o:OLEObject Type="Embed" ProgID="Equation.DSMT4" ShapeID="_x0000_i1068" DrawAspect="Content" ObjectID="_1610125520" r:id="rId83"/>
        </w:object>
      </w:r>
      <w:r w:rsidRPr="00A96651">
        <w:rPr>
          <w:rFonts w:ascii="Times New Roman" w:hAnsi="Times New Roman" w:cs="Times New Roman"/>
          <w:sz w:val="28"/>
          <w:szCs w:val="28"/>
        </w:rPr>
        <w:t>,</w:t>
      </w:r>
      <w:r w:rsidR="00F024A9">
        <w:rPr>
          <w:rFonts w:ascii="Times New Roman" w:hAnsi="Times New Roman" w:cs="Times New Roman"/>
          <w:sz w:val="28"/>
          <w:szCs w:val="28"/>
        </w:rPr>
        <w:tab/>
      </w:r>
      <w:r w:rsidR="00F024A9">
        <w:rPr>
          <w:rFonts w:ascii="Times New Roman" w:hAnsi="Times New Roman" w:cs="Times New Roman"/>
          <w:sz w:val="28"/>
          <w:szCs w:val="28"/>
        </w:rPr>
        <w:tab/>
      </w:r>
      <w:r w:rsidR="00043215">
        <w:rPr>
          <w:rFonts w:ascii="Times New Roman" w:hAnsi="Times New Roman" w:cs="Times New Roman"/>
          <w:sz w:val="28"/>
          <w:szCs w:val="28"/>
        </w:rPr>
        <w:t>(1.3</w:t>
      </w:r>
      <w:r w:rsidR="0062617B" w:rsidRPr="0062617B">
        <w:rPr>
          <w:rFonts w:ascii="Times New Roman" w:hAnsi="Times New Roman" w:cs="Times New Roman"/>
          <w:sz w:val="28"/>
          <w:szCs w:val="28"/>
        </w:rPr>
        <w:t>)</w:t>
      </w:r>
    </w:p>
    <w:p w:rsidR="0062617B" w:rsidRPr="00043215" w:rsidRDefault="0062617B" w:rsidP="00F024A9">
      <w:pPr>
        <w:rPr>
          <w:rFonts w:ascii="Times New Roman" w:hAnsi="Times New Roman" w:cs="Times New Roman"/>
          <w:sz w:val="28"/>
          <w:szCs w:val="28"/>
        </w:rPr>
      </w:pPr>
      <w:r w:rsidRPr="0062617B">
        <w:rPr>
          <w:rFonts w:ascii="Times New Roman" w:hAnsi="Times New Roman" w:cs="Times New Roman"/>
          <w:sz w:val="28"/>
          <w:szCs w:val="28"/>
        </w:rPr>
        <w:t xml:space="preserve">где </w:t>
      </w:r>
      <w:r w:rsidRPr="0062617B">
        <w:rPr>
          <w:rFonts w:ascii="Times New Roman" w:hAnsi="Times New Roman" w:cs="Times New Roman"/>
          <w:i/>
          <w:sz w:val="28"/>
          <w:szCs w:val="28"/>
          <w:lang w:val="en-US"/>
        </w:rPr>
        <w:t>r</w:t>
      </w:r>
      <w:r w:rsidRPr="0062617B">
        <w:rPr>
          <w:rFonts w:ascii="Times New Roman" w:hAnsi="Times New Roman" w:cs="Times New Roman"/>
          <w:sz w:val="28"/>
          <w:szCs w:val="28"/>
        </w:rPr>
        <w:t xml:space="preserve"> </w:t>
      </w:r>
      <w:r w:rsidRPr="0062617B">
        <w:rPr>
          <w:rFonts w:ascii="Times New Roman" w:hAnsi="Times New Roman" w:cs="Times New Roman"/>
          <w:sz w:val="28"/>
          <w:szCs w:val="28"/>
          <w:lang w:val="en-US"/>
        </w:rPr>
        <w:sym w:font="Symbol" w:char="F0A3"/>
      </w:r>
      <w:r w:rsidRPr="0062617B">
        <w:rPr>
          <w:rFonts w:ascii="Times New Roman" w:hAnsi="Times New Roman" w:cs="Times New Roman"/>
          <w:sz w:val="28"/>
          <w:szCs w:val="28"/>
        </w:rPr>
        <w:t xml:space="preserve"> </w:t>
      </w:r>
      <w:r w:rsidRPr="0062617B">
        <w:rPr>
          <w:rFonts w:ascii="Times New Roman" w:hAnsi="Times New Roman" w:cs="Times New Roman"/>
          <w:i/>
          <w:sz w:val="28"/>
          <w:szCs w:val="28"/>
          <w:lang w:val="en-US"/>
        </w:rPr>
        <w:t>m</w:t>
      </w:r>
      <w:r w:rsidRPr="0062617B">
        <w:rPr>
          <w:rFonts w:ascii="Times New Roman" w:hAnsi="Times New Roman" w:cs="Times New Roman"/>
          <w:sz w:val="28"/>
          <w:szCs w:val="28"/>
        </w:rPr>
        <w:t xml:space="preserve"> и первые </w:t>
      </w:r>
      <w:r w:rsidRPr="0062617B">
        <w:rPr>
          <w:rFonts w:ascii="Times New Roman" w:hAnsi="Times New Roman" w:cs="Times New Roman"/>
          <w:i/>
          <w:sz w:val="28"/>
          <w:szCs w:val="28"/>
          <w:lang w:val="en-US"/>
        </w:rPr>
        <w:t>r</w:t>
      </w:r>
      <w:r w:rsidRPr="0062617B">
        <w:rPr>
          <w:rFonts w:ascii="Times New Roman" w:hAnsi="Times New Roman" w:cs="Times New Roman"/>
          <w:sz w:val="28"/>
          <w:szCs w:val="28"/>
        </w:rPr>
        <w:t xml:space="preserve"> столбцов могут занимать произвольные места в произвольном пор</w:t>
      </w:r>
      <w:r w:rsidR="00043215">
        <w:rPr>
          <w:rFonts w:ascii="Times New Roman" w:hAnsi="Times New Roman" w:cs="Times New Roman"/>
          <w:sz w:val="28"/>
          <w:szCs w:val="28"/>
        </w:rPr>
        <w:t>ядке. Очевидно, для матрицы (1.3</w:t>
      </w:r>
      <w:r w:rsidRPr="0062617B">
        <w:rPr>
          <w:rFonts w:ascii="Times New Roman" w:hAnsi="Times New Roman" w:cs="Times New Roman"/>
          <w:sz w:val="28"/>
          <w:szCs w:val="28"/>
        </w:rPr>
        <w:t xml:space="preserve">) ранг равен </w:t>
      </w:r>
      <w:r w:rsidRPr="0062617B">
        <w:rPr>
          <w:rFonts w:ascii="Times New Roman" w:hAnsi="Times New Roman" w:cs="Times New Roman"/>
          <w:i/>
          <w:sz w:val="28"/>
          <w:szCs w:val="28"/>
          <w:lang w:val="en-US"/>
        </w:rPr>
        <w:t>r</w:t>
      </w:r>
      <w:r w:rsidRPr="0062617B">
        <w:rPr>
          <w:rFonts w:ascii="Times New Roman" w:hAnsi="Times New Roman" w:cs="Times New Roman"/>
          <w:sz w:val="28"/>
          <w:szCs w:val="28"/>
        </w:rPr>
        <w:t>.</w:t>
      </w:r>
    </w:p>
    <w:p w:rsidR="0062617B" w:rsidRPr="0062617B" w:rsidRDefault="0062617B" w:rsidP="001060A4">
      <w:pPr>
        <w:spacing w:before="120"/>
        <w:ind w:firstLine="426"/>
        <w:rPr>
          <w:rFonts w:ascii="Times New Roman" w:hAnsi="Times New Roman" w:cs="Times New Roman"/>
          <w:sz w:val="28"/>
          <w:szCs w:val="28"/>
        </w:rPr>
      </w:pPr>
      <w:r w:rsidRPr="0062617B">
        <w:rPr>
          <w:rFonts w:ascii="Times New Roman" w:hAnsi="Times New Roman" w:cs="Times New Roman"/>
          <w:b/>
          <w:i/>
          <w:sz w:val="28"/>
          <w:szCs w:val="28"/>
        </w:rPr>
        <w:t>Теорема 3</w:t>
      </w:r>
      <w:r w:rsidRPr="0062617B">
        <w:rPr>
          <w:rFonts w:ascii="Times New Roman" w:hAnsi="Times New Roman" w:cs="Times New Roman"/>
          <w:sz w:val="28"/>
          <w:szCs w:val="28"/>
        </w:rPr>
        <w:t xml:space="preserve">  Элементарные преобразования не меняют ранга матрицы.</w:t>
      </w:r>
    </w:p>
    <w:p w:rsidR="00C24C45" w:rsidRDefault="0062617B" w:rsidP="001060A4">
      <w:pPr>
        <w:ind w:firstLine="426"/>
        <w:rPr>
          <w:rFonts w:ascii="Times New Roman" w:hAnsi="Times New Roman" w:cs="Times New Roman"/>
          <w:sz w:val="28"/>
          <w:szCs w:val="28"/>
        </w:rPr>
      </w:pPr>
      <w:r w:rsidRPr="0062617B">
        <w:rPr>
          <w:rFonts w:ascii="Times New Roman" w:hAnsi="Times New Roman" w:cs="Times New Roman"/>
          <w:sz w:val="28"/>
          <w:szCs w:val="28"/>
        </w:rPr>
        <w:t xml:space="preserve">На основании вышесказанного для определения ранга матрицы  </w:t>
      </w:r>
      <w:r w:rsidRPr="0062617B">
        <w:rPr>
          <w:rFonts w:ascii="Times New Roman" w:hAnsi="Times New Roman" w:cs="Times New Roman"/>
          <w:i/>
          <w:sz w:val="28"/>
          <w:szCs w:val="28"/>
          <w:lang w:val="en-US"/>
        </w:rPr>
        <w:t>A</w:t>
      </w:r>
      <w:r w:rsidRPr="0062617B">
        <w:rPr>
          <w:rFonts w:ascii="Times New Roman" w:hAnsi="Times New Roman" w:cs="Times New Roman"/>
          <w:sz w:val="28"/>
          <w:szCs w:val="28"/>
        </w:rPr>
        <w:t xml:space="preserve"> размера </w:t>
      </w:r>
      <w:r w:rsidRPr="0062617B">
        <w:rPr>
          <w:rFonts w:ascii="Times New Roman" w:hAnsi="Times New Roman" w:cs="Times New Roman"/>
          <w:i/>
          <w:sz w:val="28"/>
          <w:szCs w:val="28"/>
          <w:lang w:val="en-US"/>
        </w:rPr>
        <w:t>m</w:t>
      </w:r>
      <w:r w:rsidRPr="0062617B">
        <w:rPr>
          <w:rFonts w:ascii="Times New Roman" w:hAnsi="Times New Roman" w:cs="Times New Roman"/>
          <w:sz w:val="28"/>
          <w:szCs w:val="28"/>
          <w:lang w:val="en-US"/>
        </w:rPr>
        <w:sym w:font="Symbol" w:char="F0B4"/>
      </w:r>
      <w:r w:rsidRPr="0062617B">
        <w:rPr>
          <w:rFonts w:ascii="Times New Roman" w:hAnsi="Times New Roman" w:cs="Times New Roman"/>
          <w:i/>
          <w:sz w:val="28"/>
          <w:szCs w:val="28"/>
          <w:lang w:val="en-US"/>
        </w:rPr>
        <w:t>n</w:t>
      </w:r>
      <w:r w:rsidRPr="0062617B">
        <w:rPr>
          <w:rFonts w:ascii="Times New Roman" w:hAnsi="Times New Roman" w:cs="Times New Roman"/>
          <w:sz w:val="28"/>
          <w:szCs w:val="28"/>
        </w:rPr>
        <w:t xml:space="preserve"> (</w:t>
      </w:r>
      <w:r w:rsidRPr="0062617B">
        <w:rPr>
          <w:rFonts w:ascii="Times New Roman" w:hAnsi="Times New Roman" w:cs="Times New Roman"/>
          <w:i/>
          <w:sz w:val="28"/>
          <w:szCs w:val="28"/>
          <w:lang w:val="en-US"/>
        </w:rPr>
        <w:t>m</w:t>
      </w:r>
      <w:r w:rsidRPr="0062617B">
        <w:rPr>
          <w:rFonts w:ascii="Times New Roman" w:hAnsi="Times New Roman" w:cs="Times New Roman"/>
          <w:sz w:val="28"/>
          <w:szCs w:val="28"/>
        </w:rPr>
        <w:t xml:space="preserve"> </w:t>
      </w:r>
      <w:r w:rsidRPr="0062617B">
        <w:rPr>
          <w:rFonts w:ascii="Times New Roman" w:hAnsi="Times New Roman" w:cs="Times New Roman"/>
          <w:sz w:val="28"/>
          <w:szCs w:val="28"/>
        </w:rPr>
        <w:sym w:font="Symbol" w:char="F0A3"/>
      </w:r>
      <w:r w:rsidRPr="0062617B">
        <w:rPr>
          <w:rFonts w:ascii="Times New Roman" w:hAnsi="Times New Roman" w:cs="Times New Roman"/>
          <w:sz w:val="28"/>
          <w:szCs w:val="28"/>
        </w:rPr>
        <w:t xml:space="preserve"> </w:t>
      </w:r>
      <w:r w:rsidRPr="0062617B">
        <w:rPr>
          <w:rFonts w:ascii="Times New Roman" w:hAnsi="Times New Roman" w:cs="Times New Roman"/>
          <w:i/>
          <w:sz w:val="28"/>
          <w:szCs w:val="28"/>
          <w:lang w:val="en-US"/>
        </w:rPr>
        <w:t>n</w:t>
      </w:r>
      <w:r w:rsidRPr="0062617B">
        <w:rPr>
          <w:rFonts w:ascii="Times New Roman" w:hAnsi="Times New Roman" w:cs="Times New Roman"/>
          <w:sz w:val="28"/>
          <w:szCs w:val="28"/>
        </w:rPr>
        <w:t>) с помощью элементарных преобразований б</w:t>
      </w:r>
      <w:r w:rsidR="00FD6A03">
        <w:rPr>
          <w:rFonts w:ascii="Times New Roman" w:hAnsi="Times New Roman" w:cs="Times New Roman"/>
          <w:sz w:val="28"/>
          <w:szCs w:val="28"/>
        </w:rPr>
        <w:t>удем приводить матрицу к виду (</w:t>
      </w:r>
      <w:r w:rsidR="00FD6A03" w:rsidRPr="00FD6A03">
        <w:rPr>
          <w:rFonts w:ascii="Times New Roman" w:hAnsi="Times New Roman" w:cs="Times New Roman"/>
          <w:sz w:val="28"/>
          <w:szCs w:val="28"/>
        </w:rPr>
        <w:t>1</w:t>
      </w:r>
      <w:r w:rsidR="00FD6A03">
        <w:rPr>
          <w:rFonts w:ascii="Times New Roman" w:hAnsi="Times New Roman" w:cs="Times New Roman"/>
          <w:sz w:val="28"/>
          <w:szCs w:val="28"/>
        </w:rPr>
        <w:t>.3</w:t>
      </w:r>
      <w:r w:rsidRPr="0062617B">
        <w:rPr>
          <w:rFonts w:ascii="Times New Roman" w:hAnsi="Times New Roman" w:cs="Times New Roman"/>
          <w:sz w:val="28"/>
          <w:szCs w:val="28"/>
        </w:rPr>
        <w:t>), применяя следующий алгоритм</w:t>
      </w:r>
      <w:r w:rsidR="00333080">
        <w:rPr>
          <w:rFonts w:ascii="Times New Roman" w:hAnsi="Times New Roman" w:cs="Times New Roman"/>
          <w:sz w:val="28"/>
          <w:szCs w:val="28"/>
        </w:rPr>
        <w:t xml:space="preserve"> (т</w:t>
      </w:r>
      <w:r w:rsidRPr="0062617B">
        <w:rPr>
          <w:rFonts w:ascii="Times New Roman" w:hAnsi="Times New Roman" w:cs="Times New Roman"/>
          <w:sz w:val="28"/>
          <w:szCs w:val="28"/>
        </w:rPr>
        <w:t xml:space="preserve">.к. </w:t>
      </w:r>
      <w:r w:rsidRPr="0062617B">
        <w:rPr>
          <w:rFonts w:ascii="Times New Roman" w:hAnsi="Times New Roman" w:cs="Times New Roman"/>
          <w:i/>
          <w:sz w:val="28"/>
          <w:szCs w:val="28"/>
          <w:lang w:val="en-US"/>
        </w:rPr>
        <w:t>m</w:t>
      </w:r>
      <w:r w:rsidRPr="0062617B">
        <w:rPr>
          <w:rFonts w:ascii="Times New Roman" w:hAnsi="Times New Roman" w:cs="Times New Roman"/>
          <w:sz w:val="28"/>
          <w:szCs w:val="28"/>
        </w:rPr>
        <w:t xml:space="preserve"> </w:t>
      </w:r>
      <w:r w:rsidRPr="0062617B">
        <w:rPr>
          <w:rFonts w:ascii="Times New Roman" w:hAnsi="Times New Roman" w:cs="Times New Roman"/>
          <w:sz w:val="28"/>
          <w:szCs w:val="28"/>
        </w:rPr>
        <w:sym w:font="Symbol" w:char="F0A3"/>
      </w:r>
      <w:r w:rsidRPr="0062617B">
        <w:rPr>
          <w:rFonts w:ascii="Times New Roman" w:hAnsi="Times New Roman" w:cs="Times New Roman"/>
          <w:sz w:val="28"/>
          <w:szCs w:val="28"/>
        </w:rPr>
        <w:t xml:space="preserve"> </w:t>
      </w:r>
      <w:r w:rsidRPr="0062617B">
        <w:rPr>
          <w:rFonts w:ascii="Times New Roman" w:hAnsi="Times New Roman" w:cs="Times New Roman"/>
          <w:i/>
          <w:sz w:val="28"/>
          <w:szCs w:val="28"/>
          <w:lang w:val="en-US"/>
        </w:rPr>
        <w:t>n</w:t>
      </w:r>
      <w:r w:rsidRPr="0062617B">
        <w:rPr>
          <w:rFonts w:ascii="Times New Roman" w:hAnsi="Times New Roman" w:cs="Times New Roman"/>
          <w:sz w:val="28"/>
          <w:szCs w:val="28"/>
        </w:rPr>
        <w:t xml:space="preserve">, то ранг матрицы не может быть больше </w:t>
      </w:r>
      <w:r w:rsidRPr="0062617B">
        <w:rPr>
          <w:rFonts w:ascii="Times New Roman" w:hAnsi="Times New Roman" w:cs="Times New Roman"/>
          <w:i/>
          <w:sz w:val="28"/>
          <w:szCs w:val="28"/>
          <w:lang w:val="en-US"/>
        </w:rPr>
        <w:t>m</w:t>
      </w:r>
      <w:r w:rsidR="00333080">
        <w:rPr>
          <w:rFonts w:ascii="Times New Roman" w:hAnsi="Times New Roman" w:cs="Times New Roman"/>
          <w:sz w:val="28"/>
          <w:szCs w:val="28"/>
        </w:rPr>
        <w:t>)</w:t>
      </w:r>
      <w:r w:rsidRPr="0062617B">
        <w:rPr>
          <w:rFonts w:ascii="Times New Roman" w:hAnsi="Times New Roman" w:cs="Times New Roman"/>
          <w:sz w:val="28"/>
          <w:szCs w:val="28"/>
        </w:rPr>
        <w:t xml:space="preserve">. </w:t>
      </w:r>
      <w:r w:rsidR="00050B9A">
        <w:rPr>
          <w:rFonts w:ascii="Times New Roman" w:hAnsi="Times New Roman" w:cs="Times New Roman"/>
          <w:sz w:val="28"/>
          <w:szCs w:val="28"/>
        </w:rPr>
        <w:t xml:space="preserve"> </w:t>
      </w:r>
    </w:p>
    <w:p w:rsidR="00C24C45" w:rsidRDefault="00C24C45" w:rsidP="00C86FB2">
      <w:pPr>
        <w:widowControl w:val="0"/>
        <w:numPr>
          <w:ilvl w:val="0"/>
          <w:numId w:val="5"/>
        </w:numPr>
        <w:ind w:left="0" w:firstLine="284"/>
        <w:rPr>
          <w:rFonts w:ascii="Times New Roman" w:hAnsi="Times New Roman" w:cs="Times New Roman"/>
          <w:sz w:val="28"/>
          <w:szCs w:val="28"/>
        </w:rPr>
      </w:pPr>
      <w:r>
        <w:rPr>
          <w:rFonts w:ascii="Times New Roman" w:hAnsi="Times New Roman" w:cs="Times New Roman"/>
          <w:sz w:val="28"/>
          <w:szCs w:val="28"/>
        </w:rPr>
        <w:t>Вычеркиваем столбцы, состоящие из нулей.</w:t>
      </w:r>
    </w:p>
    <w:p w:rsidR="001D4700" w:rsidRPr="001D4700" w:rsidRDefault="001D4700" w:rsidP="00C86FB2">
      <w:pPr>
        <w:widowControl w:val="0"/>
        <w:numPr>
          <w:ilvl w:val="0"/>
          <w:numId w:val="5"/>
        </w:numPr>
        <w:ind w:left="0" w:firstLine="284"/>
        <w:rPr>
          <w:rFonts w:ascii="Times New Roman" w:hAnsi="Times New Roman" w:cs="Times New Roman"/>
          <w:sz w:val="28"/>
          <w:szCs w:val="28"/>
        </w:rPr>
      </w:pPr>
      <w:r>
        <w:rPr>
          <w:rFonts w:ascii="Times New Roman" w:hAnsi="Times New Roman" w:cs="Times New Roman"/>
          <w:sz w:val="28"/>
          <w:szCs w:val="28"/>
        </w:rPr>
        <w:t xml:space="preserve">Пусть </w:t>
      </w:r>
      <w:r w:rsidR="00E55287">
        <w:rPr>
          <w:rFonts w:ascii="Times New Roman" w:hAnsi="Times New Roman" w:cs="Times New Roman"/>
          <w:i/>
          <w:sz w:val="28"/>
          <w:szCs w:val="28"/>
          <w:lang w:val="en-US"/>
        </w:rPr>
        <w:t>k</w:t>
      </w:r>
      <w:r>
        <w:rPr>
          <w:rFonts w:ascii="Times New Roman" w:hAnsi="Times New Roman" w:cs="Times New Roman"/>
          <w:sz w:val="28"/>
          <w:szCs w:val="28"/>
          <w:lang w:val="en-US"/>
        </w:rPr>
        <w:t>=1.</w:t>
      </w:r>
    </w:p>
    <w:p w:rsidR="00050B9A" w:rsidRPr="0087453D" w:rsidRDefault="00E55287" w:rsidP="00333080">
      <w:pPr>
        <w:widowControl w:val="0"/>
        <w:numPr>
          <w:ilvl w:val="0"/>
          <w:numId w:val="5"/>
        </w:numPr>
        <w:ind w:left="0" w:firstLine="284"/>
        <w:rPr>
          <w:rFonts w:ascii="Times New Roman" w:hAnsi="Times New Roman" w:cs="Times New Roman"/>
          <w:sz w:val="28"/>
          <w:szCs w:val="28"/>
        </w:rPr>
      </w:pPr>
      <w:r w:rsidRPr="0087453D">
        <w:rPr>
          <w:rFonts w:ascii="Times New Roman" w:hAnsi="Times New Roman" w:cs="Times New Roman"/>
          <w:sz w:val="28"/>
          <w:szCs w:val="28"/>
        </w:rPr>
        <w:t xml:space="preserve">В </w:t>
      </w:r>
      <w:r w:rsidRPr="0087453D">
        <w:rPr>
          <w:rFonts w:ascii="Times New Roman" w:hAnsi="Times New Roman" w:cs="Times New Roman"/>
          <w:i/>
          <w:sz w:val="28"/>
          <w:szCs w:val="28"/>
          <w:lang w:val="en-US"/>
        </w:rPr>
        <w:t>k</w:t>
      </w:r>
      <w:r w:rsidR="001D4700" w:rsidRPr="0087453D">
        <w:rPr>
          <w:rFonts w:ascii="Times New Roman" w:hAnsi="Times New Roman" w:cs="Times New Roman"/>
          <w:sz w:val="28"/>
          <w:szCs w:val="28"/>
        </w:rPr>
        <w:t>-ом</w:t>
      </w:r>
      <w:r w:rsidR="00050B9A" w:rsidRPr="0087453D">
        <w:rPr>
          <w:rFonts w:ascii="Times New Roman" w:hAnsi="Times New Roman" w:cs="Times New Roman"/>
          <w:sz w:val="28"/>
          <w:szCs w:val="28"/>
        </w:rPr>
        <w:t xml:space="preserve"> столбце выберем элемент отличный от 0</w:t>
      </w:r>
      <w:r w:rsidR="001D4700" w:rsidRPr="0087453D">
        <w:rPr>
          <w:rFonts w:ascii="Times New Roman" w:hAnsi="Times New Roman" w:cs="Times New Roman"/>
          <w:sz w:val="28"/>
          <w:szCs w:val="28"/>
        </w:rPr>
        <w:t xml:space="preserve"> среди элементов </w:t>
      </w:r>
      <w:r w:rsidRPr="001D4700">
        <w:rPr>
          <w:position w:val="-16"/>
        </w:rPr>
        <w:object w:dxaOrig="2200" w:dyaOrig="420">
          <v:shape id="_x0000_i1069" type="#_x0000_t75" style="width:111.75pt;height:21pt" o:ole="">
            <v:imagedata r:id="rId84" o:title=""/>
          </v:shape>
          <o:OLEObject Type="Embed" ProgID="Equation.DSMT4" ShapeID="_x0000_i1069" DrawAspect="Content" ObjectID="_1610125521" r:id="rId85"/>
        </w:object>
      </w:r>
      <w:r w:rsidR="00050B9A" w:rsidRPr="0087453D">
        <w:rPr>
          <w:rFonts w:ascii="Times New Roman" w:hAnsi="Times New Roman" w:cs="Times New Roman"/>
          <w:sz w:val="28"/>
          <w:szCs w:val="28"/>
        </w:rPr>
        <w:t xml:space="preserve">. Не теряя общности, можно считать, что </w:t>
      </w:r>
      <w:r w:rsidRPr="00050B9A">
        <w:rPr>
          <w:rFonts w:ascii="Times New Roman" w:hAnsi="Times New Roman" w:cs="Times New Roman"/>
          <w:position w:val="-12"/>
          <w:sz w:val="28"/>
          <w:szCs w:val="28"/>
        </w:rPr>
        <w:object w:dxaOrig="880" w:dyaOrig="380">
          <v:shape id="_x0000_i1070" type="#_x0000_t75" style="width:44.25pt;height:18.75pt" o:ole="">
            <v:imagedata r:id="rId86" o:title=""/>
          </v:shape>
          <o:OLEObject Type="Embed" ProgID="Equation.DSMT4" ShapeID="_x0000_i1070" DrawAspect="Content" ObjectID="_1610125522" r:id="rId87"/>
        </w:object>
      </w:r>
      <w:r w:rsidR="00050B9A" w:rsidRPr="0087453D">
        <w:rPr>
          <w:rFonts w:ascii="Times New Roman" w:hAnsi="Times New Roman" w:cs="Times New Roman"/>
          <w:sz w:val="28"/>
          <w:szCs w:val="28"/>
        </w:rPr>
        <w:t xml:space="preserve"> (этого можно добиться перестановкой строк).</w:t>
      </w:r>
      <w:r w:rsidRPr="0087453D">
        <w:rPr>
          <w:rFonts w:ascii="Times New Roman" w:hAnsi="Times New Roman" w:cs="Times New Roman"/>
          <w:sz w:val="28"/>
          <w:szCs w:val="28"/>
        </w:rPr>
        <w:t xml:space="preserve"> </w:t>
      </w:r>
      <w:r w:rsidR="000E2A6F" w:rsidRPr="0087453D">
        <w:rPr>
          <w:rFonts w:ascii="Times New Roman" w:hAnsi="Times New Roman" w:cs="Times New Roman"/>
          <w:sz w:val="28"/>
          <w:szCs w:val="28"/>
        </w:rPr>
        <w:t xml:space="preserve">Элемент </w:t>
      </w:r>
      <w:r w:rsidR="000E2A6F" w:rsidRPr="00050B9A">
        <w:rPr>
          <w:rFonts w:ascii="Times New Roman" w:hAnsi="Times New Roman" w:cs="Times New Roman"/>
          <w:position w:val="-12"/>
          <w:sz w:val="28"/>
          <w:szCs w:val="28"/>
        </w:rPr>
        <w:object w:dxaOrig="440" w:dyaOrig="380">
          <v:shape id="_x0000_i1071" type="#_x0000_t75" style="width:22.5pt;height:18.75pt" o:ole="">
            <v:imagedata r:id="rId88" o:title=""/>
          </v:shape>
          <o:OLEObject Type="Embed" ProgID="Equation.DSMT4" ShapeID="_x0000_i1071" DrawAspect="Content" ObjectID="_1610125523" r:id="rId89"/>
        </w:object>
      </w:r>
      <w:r w:rsidR="000E2A6F" w:rsidRPr="0087453D">
        <w:rPr>
          <w:rFonts w:ascii="Times New Roman" w:hAnsi="Times New Roman" w:cs="Times New Roman"/>
          <w:sz w:val="28"/>
          <w:szCs w:val="28"/>
        </w:rPr>
        <w:t xml:space="preserve"> называется разрешающим.</w:t>
      </w:r>
      <w:r w:rsidR="0087453D" w:rsidRPr="0087453D">
        <w:rPr>
          <w:rFonts w:ascii="Times New Roman" w:hAnsi="Times New Roman" w:cs="Times New Roman"/>
          <w:sz w:val="28"/>
          <w:szCs w:val="28"/>
        </w:rPr>
        <w:t xml:space="preserve"> </w:t>
      </w:r>
      <w:r w:rsidR="0087453D">
        <w:rPr>
          <w:rFonts w:ascii="Times New Roman" w:hAnsi="Times New Roman"/>
          <w:sz w:val="28"/>
          <w:szCs w:val="28"/>
        </w:rPr>
        <w:t>Получаем</w:t>
      </w:r>
      <w:r w:rsidR="00050B9A" w:rsidRPr="0087453D">
        <w:rPr>
          <w:rFonts w:ascii="Times New Roman" w:hAnsi="Times New Roman"/>
          <w:sz w:val="28"/>
          <w:szCs w:val="28"/>
        </w:rPr>
        <w:t xml:space="preserve"> новую матрицу, выполнив следующие преобразования:</w:t>
      </w:r>
    </w:p>
    <w:p w:rsidR="00050B9A" w:rsidRPr="00050B9A" w:rsidRDefault="00050B9A" w:rsidP="00C86FB2">
      <w:pPr>
        <w:pStyle w:val="af3"/>
        <w:widowControl w:val="0"/>
        <w:numPr>
          <w:ilvl w:val="0"/>
          <w:numId w:val="9"/>
        </w:numPr>
        <w:rPr>
          <w:rFonts w:ascii="Times New Roman" w:hAnsi="Times New Roman" w:cs="Times New Roman"/>
          <w:sz w:val="28"/>
          <w:szCs w:val="28"/>
        </w:rPr>
      </w:pPr>
      <w:r>
        <w:rPr>
          <w:rFonts w:ascii="Times New Roman" w:hAnsi="Times New Roman"/>
          <w:sz w:val="28"/>
          <w:szCs w:val="28"/>
        </w:rPr>
        <w:t>р</w:t>
      </w:r>
      <w:r w:rsidRPr="00050B9A">
        <w:rPr>
          <w:rFonts w:ascii="Times New Roman" w:hAnsi="Times New Roman"/>
          <w:sz w:val="28"/>
          <w:szCs w:val="28"/>
        </w:rPr>
        <w:t xml:space="preserve">азделим первую строку на </w:t>
      </w:r>
      <w:r w:rsidR="000E2A6F">
        <w:rPr>
          <w:rFonts w:ascii="Times New Roman" w:hAnsi="Times New Roman"/>
          <w:sz w:val="28"/>
          <w:szCs w:val="28"/>
        </w:rPr>
        <w:t>разрешающий элемент</w:t>
      </w:r>
      <w:r w:rsidRPr="00050B9A">
        <w:rPr>
          <w:rFonts w:ascii="Times New Roman" w:hAnsi="Times New Roman"/>
          <w:sz w:val="28"/>
          <w:szCs w:val="28"/>
        </w:rPr>
        <w:t xml:space="preserve"> </w:t>
      </w:r>
      <w:r w:rsidR="00E55287" w:rsidRPr="0044472E">
        <w:rPr>
          <w:position w:val="-12"/>
        </w:rPr>
        <w:object w:dxaOrig="440" w:dyaOrig="380">
          <v:shape id="_x0000_i1072" type="#_x0000_t75" style="width:22.5pt;height:18.75pt" o:ole="">
            <v:imagedata r:id="rId90" o:title=""/>
          </v:shape>
          <o:OLEObject Type="Embed" ProgID="Equation.DSMT4" ShapeID="_x0000_i1072" DrawAspect="Content" ObjectID="_1610125524" r:id="rId91"/>
        </w:object>
      </w:r>
      <w:r>
        <w:t>;</w:t>
      </w:r>
    </w:p>
    <w:p w:rsidR="00050B9A" w:rsidRPr="00050B9A" w:rsidRDefault="00050B9A" w:rsidP="00C86FB2">
      <w:pPr>
        <w:pStyle w:val="af3"/>
        <w:widowControl w:val="0"/>
        <w:numPr>
          <w:ilvl w:val="0"/>
          <w:numId w:val="9"/>
        </w:numPr>
        <w:rPr>
          <w:rFonts w:ascii="Times New Roman" w:hAnsi="Times New Roman" w:cs="Times New Roman"/>
          <w:sz w:val="28"/>
          <w:szCs w:val="28"/>
        </w:rPr>
      </w:pPr>
      <w:r w:rsidRPr="0044472E">
        <w:rPr>
          <w:rFonts w:ascii="Times New Roman" w:hAnsi="Times New Roman"/>
          <w:sz w:val="28"/>
          <w:szCs w:val="28"/>
        </w:rPr>
        <w:t xml:space="preserve">все элементы </w:t>
      </w:r>
      <w:r w:rsidR="00E55287" w:rsidRPr="00E55287">
        <w:rPr>
          <w:rFonts w:ascii="Times New Roman" w:hAnsi="Times New Roman"/>
          <w:i/>
          <w:sz w:val="28"/>
          <w:szCs w:val="28"/>
          <w:lang w:val="en-US"/>
        </w:rPr>
        <w:t>k</w:t>
      </w:r>
      <w:r w:rsidR="00E55287" w:rsidRPr="00E55287">
        <w:rPr>
          <w:rFonts w:ascii="Times New Roman" w:hAnsi="Times New Roman"/>
          <w:sz w:val="28"/>
          <w:szCs w:val="28"/>
        </w:rPr>
        <w:t>-</w:t>
      </w:r>
      <w:r w:rsidR="00E55287">
        <w:rPr>
          <w:rFonts w:ascii="Times New Roman" w:hAnsi="Times New Roman"/>
          <w:sz w:val="28"/>
          <w:szCs w:val="28"/>
        </w:rPr>
        <w:t>го</w:t>
      </w:r>
      <w:r w:rsidRPr="0044472E">
        <w:rPr>
          <w:rFonts w:ascii="Times New Roman" w:hAnsi="Times New Roman"/>
          <w:sz w:val="28"/>
          <w:szCs w:val="28"/>
        </w:rPr>
        <w:t xml:space="preserve"> столбца</w:t>
      </w:r>
      <w:r>
        <w:rPr>
          <w:rFonts w:ascii="Times New Roman" w:hAnsi="Times New Roman"/>
          <w:sz w:val="28"/>
          <w:szCs w:val="28"/>
        </w:rPr>
        <w:t xml:space="preserve"> новой матрицы</w:t>
      </w:r>
      <w:r w:rsidRPr="0044472E">
        <w:rPr>
          <w:rFonts w:ascii="Times New Roman" w:hAnsi="Times New Roman"/>
          <w:sz w:val="28"/>
          <w:szCs w:val="28"/>
        </w:rPr>
        <w:t xml:space="preserve">, кроме  </w:t>
      </w:r>
      <w:r w:rsidR="00E55287" w:rsidRPr="0044472E">
        <w:rPr>
          <w:position w:val="-12"/>
        </w:rPr>
        <w:object w:dxaOrig="440" w:dyaOrig="380">
          <v:shape id="_x0000_i1073" type="#_x0000_t75" style="width:22.5pt;height:18.75pt" o:ole="">
            <v:imagedata r:id="rId92" o:title=""/>
          </v:shape>
          <o:OLEObject Type="Embed" ProgID="Equation.DSMT4" ShapeID="_x0000_i1073" DrawAspect="Content" ObjectID="_1610125525" r:id="rId93"/>
        </w:object>
      </w:r>
      <w:r w:rsidRPr="0044472E">
        <w:rPr>
          <w:rFonts w:ascii="Times New Roman" w:hAnsi="Times New Roman"/>
          <w:sz w:val="28"/>
          <w:szCs w:val="28"/>
        </w:rPr>
        <w:t>, равны 0</w:t>
      </w:r>
      <w:r>
        <w:rPr>
          <w:rFonts w:ascii="Times New Roman" w:hAnsi="Times New Roman"/>
          <w:sz w:val="28"/>
          <w:szCs w:val="28"/>
        </w:rPr>
        <w:t>;</w:t>
      </w:r>
    </w:p>
    <w:p w:rsidR="00050B9A" w:rsidRPr="00B826BB" w:rsidRDefault="00050B9A" w:rsidP="00C86FB2">
      <w:pPr>
        <w:pStyle w:val="af3"/>
        <w:numPr>
          <w:ilvl w:val="0"/>
          <w:numId w:val="10"/>
        </w:numPr>
        <w:contextualSpacing w:val="0"/>
        <w:rPr>
          <w:rFonts w:ascii="Times New Roman" w:hAnsi="Times New Roman"/>
          <w:sz w:val="28"/>
          <w:szCs w:val="28"/>
        </w:rPr>
      </w:pPr>
      <w:r w:rsidRPr="0044472E">
        <w:rPr>
          <w:rFonts w:ascii="Times New Roman" w:hAnsi="Times New Roman"/>
          <w:sz w:val="28"/>
          <w:szCs w:val="28"/>
        </w:rPr>
        <w:t xml:space="preserve">для </w:t>
      </w:r>
      <w:r>
        <w:rPr>
          <w:rFonts w:ascii="Times New Roman" w:hAnsi="Times New Roman"/>
          <w:sz w:val="28"/>
          <w:szCs w:val="28"/>
        </w:rPr>
        <w:t xml:space="preserve">расчета </w:t>
      </w:r>
      <w:r w:rsidRPr="0044472E">
        <w:rPr>
          <w:position w:val="-18"/>
        </w:rPr>
        <w:object w:dxaOrig="340" w:dyaOrig="440">
          <v:shape id="_x0000_i1074" type="#_x0000_t75" style="width:17.25pt;height:21.75pt" o:ole="">
            <v:imagedata r:id="rId94" o:title=""/>
          </v:shape>
          <o:OLEObject Type="Embed" ProgID="Equation.DSMT4" ShapeID="_x0000_i1074" DrawAspect="Content" ObjectID="_1610125526" r:id="rId95"/>
        </w:object>
      </w:r>
      <w:r>
        <w:t xml:space="preserve"> – </w:t>
      </w:r>
      <w:r w:rsidRPr="0044472E">
        <w:rPr>
          <w:rFonts w:ascii="Times New Roman" w:hAnsi="Times New Roman"/>
          <w:sz w:val="28"/>
          <w:szCs w:val="28"/>
        </w:rPr>
        <w:t xml:space="preserve">остальных элементов </w:t>
      </w:r>
      <w:r>
        <w:rPr>
          <w:rFonts w:ascii="Times New Roman" w:hAnsi="Times New Roman"/>
          <w:sz w:val="28"/>
          <w:szCs w:val="28"/>
        </w:rPr>
        <w:t xml:space="preserve">новой </w:t>
      </w:r>
      <w:r w:rsidRPr="0044472E">
        <w:rPr>
          <w:rFonts w:ascii="Times New Roman" w:hAnsi="Times New Roman"/>
          <w:sz w:val="28"/>
          <w:szCs w:val="28"/>
        </w:rPr>
        <w:t>матрицы</w:t>
      </w:r>
      <w:r>
        <w:rPr>
          <w:rFonts w:ascii="Times New Roman" w:hAnsi="Times New Roman"/>
          <w:sz w:val="28"/>
          <w:szCs w:val="28"/>
        </w:rPr>
        <w:t xml:space="preserve"> </w:t>
      </w:r>
      <w:r>
        <w:t xml:space="preserve"> </w:t>
      </w:r>
      <w:r w:rsidRPr="0044472E">
        <w:rPr>
          <w:rFonts w:ascii="Times New Roman" w:hAnsi="Times New Roman"/>
          <w:sz w:val="28"/>
          <w:szCs w:val="28"/>
        </w:rPr>
        <w:t xml:space="preserve">построим прямоугольники </w:t>
      </w:r>
      <w:r>
        <w:rPr>
          <w:rFonts w:ascii="Times New Roman" w:hAnsi="Times New Roman"/>
          <w:sz w:val="28"/>
          <w:szCs w:val="28"/>
        </w:rPr>
        <w:t>с</w:t>
      </w:r>
      <w:r w:rsidRPr="0044472E">
        <w:rPr>
          <w:rFonts w:ascii="Times New Roman" w:hAnsi="Times New Roman"/>
          <w:sz w:val="28"/>
          <w:szCs w:val="28"/>
        </w:rPr>
        <w:t xml:space="preserve"> вершинами в элементах </w:t>
      </w:r>
      <w:r w:rsidRPr="0044472E">
        <w:rPr>
          <w:position w:val="-18"/>
        </w:rPr>
        <w:object w:dxaOrig="340" w:dyaOrig="440">
          <v:shape id="_x0000_i1075" type="#_x0000_t75" style="width:17.25pt;height:21.75pt" o:ole="">
            <v:imagedata r:id="rId96" o:title=""/>
          </v:shape>
          <o:OLEObject Type="Embed" ProgID="Equation.DSMT4" ShapeID="_x0000_i1075" DrawAspect="Content" ObjectID="_1610125527" r:id="rId97"/>
        </w:object>
      </w:r>
      <w:r w:rsidRPr="0044472E">
        <w:rPr>
          <w:rFonts w:ascii="Times New Roman" w:hAnsi="Times New Roman"/>
          <w:sz w:val="28"/>
          <w:szCs w:val="28"/>
        </w:rPr>
        <w:t xml:space="preserve"> и элементе </w:t>
      </w:r>
      <w:r w:rsidR="00E55287" w:rsidRPr="0044472E">
        <w:rPr>
          <w:position w:val="-12"/>
        </w:rPr>
        <w:object w:dxaOrig="440" w:dyaOrig="380">
          <v:shape id="_x0000_i1076" type="#_x0000_t75" style="width:21.75pt;height:18.75pt" o:ole="">
            <v:imagedata r:id="rId98" o:title=""/>
          </v:shape>
          <o:OLEObject Type="Embed" ProgID="Equation.DSMT4" ShapeID="_x0000_i1076" DrawAspect="Content" ObjectID="_1610125528" r:id="rId99"/>
        </w:object>
      </w:r>
      <w:r w:rsidR="0089420D">
        <w:t>:</w:t>
      </w:r>
    </w:p>
    <w:p w:rsidR="00B826BB" w:rsidRPr="00B826BB" w:rsidRDefault="00B826BB" w:rsidP="00B826BB">
      <w:pPr>
        <w:ind w:left="360"/>
        <w:rPr>
          <w:rFonts w:ascii="Times New Roman" w:hAnsi="Times New Roman"/>
          <w:sz w:val="28"/>
          <w:szCs w:val="28"/>
        </w:rPr>
      </w:pPr>
      <w:r w:rsidRPr="00B826BB">
        <w:rPr>
          <w:rFonts w:ascii="Times New Roman" w:hAnsi="Times New Roman"/>
          <w:position w:val="-36"/>
          <w:sz w:val="28"/>
          <w:szCs w:val="28"/>
        </w:rPr>
        <w:object w:dxaOrig="1180" w:dyaOrig="859">
          <v:shape id="_x0000_i1077" type="#_x0000_t75" style="width:59.25pt;height:42.75pt" o:ole="">
            <v:imagedata r:id="rId100" o:title=""/>
          </v:shape>
          <o:OLEObject Type="Embed" ProgID="Equation.DSMT4" ShapeID="_x0000_i1077" DrawAspect="Content" ObjectID="_1610125529" r:id="rId101"/>
        </w:object>
      </w:r>
      <w:r>
        <w:rPr>
          <w:rFonts w:ascii="Times New Roman" w:hAnsi="Times New Roman"/>
          <w:sz w:val="28"/>
          <w:szCs w:val="28"/>
        </w:rPr>
        <w:t xml:space="preserve"> </w:t>
      </w:r>
    </w:p>
    <w:p w:rsidR="00050B9A" w:rsidRPr="0044472E" w:rsidRDefault="00F457DB" w:rsidP="00050B9A">
      <w:pPr>
        <w:ind w:firstLine="426"/>
        <w:rPr>
          <w:rFonts w:ascii="Times New Roman" w:hAnsi="Times New Roman"/>
          <w:sz w:val="28"/>
          <w:szCs w:val="28"/>
        </w:rPr>
      </w:pPr>
      <w:r>
        <w:rPr>
          <w:rFonts w:ascii="Times New Roman" w:hAnsi="Times New Roman"/>
          <w:sz w:val="28"/>
          <w:szCs w:val="28"/>
        </w:rPr>
        <w:t xml:space="preserve">и </w:t>
      </w:r>
      <w:r w:rsidR="00050B9A" w:rsidRPr="0044472E">
        <w:rPr>
          <w:rFonts w:ascii="Times New Roman" w:hAnsi="Times New Roman"/>
          <w:sz w:val="28"/>
          <w:szCs w:val="28"/>
        </w:rPr>
        <w:t xml:space="preserve">найдем новые элементы по правилу прямоугольников: </w:t>
      </w:r>
      <w:r w:rsidR="00E55287" w:rsidRPr="0044472E">
        <w:rPr>
          <w:position w:val="-34"/>
        </w:rPr>
        <w:object w:dxaOrig="2079" w:dyaOrig="820">
          <v:shape id="_x0000_i1078" type="#_x0000_t75" style="width:104.25pt;height:41.25pt" o:ole="">
            <v:imagedata r:id="rId102" o:title=""/>
          </v:shape>
          <o:OLEObject Type="Embed" ProgID="Equation.DSMT4" ShapeID="_x0000_i1078" DrawAspect="Content" ObjectID="_1610125530" r:id="rId103"/>
        </w:object>
      </w:r>
      <w:r w:rsidR="00050B9A" w:rsidRPr="0044472E">
        <w:rPr>
          <w:rFonts w:ascii="Times New Roman" w:hAnsi="Times New Roman"/>
          <w:sz w:val="28"/>
          <w:szCs w:val="28"/>
        </w:rPr>
        <w:t>.</w:t>
      </w:r>
    </w:p>
    <w:p w:rsidR="0087453D" w:rsidRPr="00050B9A" w:rsidRDefault="0087453D" w:rsidP="0087453D">
      <w:pPr>
        <w:widowControl w:val="0"/>
        <w:numPr>
          <w:ilvl w:val="0"/>
          <w:numId w:val="5"/>
        </w:numPr>
        <w:ind w:left="0" w:firstLine="284"/>
        <w:rPr>
          <w:rFonts w:ascii="Times New Roman" w:hAnsi="Times New Roman" w:cs="Times New Roman"/>
          <w:sz w:val="28"/>
          <w:szCs w:val="28"/>
        </w:rPr>
      </w:pPr>
      <w:r>
        <w:rPr>
          <w:rFonts w:ascii="Times New Roman" w:hAnsi="Times New Roman" w:cs="Times New Roman"/>
          <w:sz w:val="28"/>
          <w:szCs w:val="28"/>
        </w:rPr>
        <w:t>Вычеркнем строки, состоящие из нулей, если такие образовала</w:t>
      </w:r>
      <w:r w:rsidRPr="0062617B">
        <w:rPr>
          <w:rFonts w:ascii="Times New Roman" w:hAnsi="Times New Roman" w:cs="Times New Roman"/>
          <w:sz w:val="28"/>
          <w:szCs w:val="28"/>
        </w:rPr>
        <w:t xml:space="preserve">сь. При вычеркивании </w:t>
      </w:r>
      <w:r>
        <w:rPr>
          <w:rFonts w:ascii="Times New Roman" w:hAnsi="Times New Roman" w:cs="Times New Roman"/>
          <w:sz w:val="28"/>
          <w:szCs w:val="28"/>
        </w:rPr>
        <w:t xml:space="preserve">каждой </w:t>
      </w:r>
      <w:r w:rsidRPr="0062617B">
        <w:rPr>
          <w:rFonts w:ascii="Times New Roman" w:hAnsi="Times New Roman" w:cs="Times New Roman"/>
          <w:sz w:val="28"/>
          <w:szCs w:val="28"/>
        </w:rPr>
        <w:t>строк</w:t>
      </w:r>
      <w:r>
        <w:rPr>
          <w:rFonts w:ascii="Times New Roman" w:hAnsi="Times New Roman" w:cs="Times New Roman"/>
          <w:sz w:val="28"/>
          <w:szCs w:val="28"/>
        </w:rPr>
        <w:t>и</w:t>
      </w:r>
      <w:r w:rsidRPr="0062617B">
        <w:rPr>
          <w:rFonts w:ascii="Times New Roman" w:hAnsi="Times New Roman" w:cs="Times New Roman"/>
          <w:sz w:val="28"/>
          <w:szCs w:val="28"/>
        </w:rPr>
        <w:t xml:space="preserve">, размер выделяемой единичной матрицы уменьшается на </w:t>
      </w:r>
      <w:r>
        <w:rPr>
          <w:rFonts w:ascii="Times New Roman" w:hAnsi="Times New Roman" w:cs="Times New Roman"/>
          <w:sz w:val="28"/>
          <w:szCs w:val="28"/>
        </w:rPr>
        <w:t>1.</w:t>
      </w:r>
      <w:r w:rsidR="00333080">
        <w:rPr>
          <w:rFonts w:ascii="Times New Roman" w:hAnsi="Times New Roman" w:cs="Times New Roman"/>
          <w:sz w:val="28"/>
          <w:szCs w:val="28"/>
        </w:rPr>
        <w:t xml:space="preserve"> Уменьшаем </w:t>
      </w:r>
      <w:r w:rsidR="00333080" w:rsidRPr="00333080">
        <w:rPr>
          <w:rFonts w:ascii="Times New Roman" w:hAnsi="Times New Roman" w:cs="Times New Roman"/>
          <w:i/>
          <w:sz w:val="28"/>
          <w:szCs w:val="28"/>
          <w:lang w:val="en-US"/>
        </w:rPr>
        <w:t>m</w:t>
      </w:r>
      <w:r w:rsidR="00333080">
        <w:rPr>
          <w:rFonts w:ascii="Times New Roman" w:hAnsi="Times New Roman" w:cs="Times New Roman"/>
          <w:sz w:val="28"/>
          <w:szCs w:val="28"/>
          <w:lang w:val="en-US"/>
        </w:rPr>
        <w:t xml:space="preserve"> </w:t>
      </w:r>
      <w:r w:rsidR="00333080">
        <w:rPr>
          <w:rFonts w:ascii="Times New Roman" w:hAnsi="Times New Roman" w:cs="Times New Roman"/>
          <w:sz w:val="28"/>
          <w:szCs w:val="28"/>
        </w:rPr>
        <w:t>на 1.</w:t>
      </w:r>
    </w:p>
    <w:p w:rsidR="00E55287" w:rsidRDefault="0087453D" w:rsidP="00C86FB2">
      <w:pPr>
        <w:widowControl w:val="0"/>
        <w:numPr>
          <w:ilvl w:val="0"/>
          <w:numId w:val="5"/>
        </w:numPr>
        <w:ind w:left="0" w:firstLine="284"/>
        <w:rPr>
          <w:rFonts w:ascii="Times New Roman" w:hAnsi="Times New Roman" w:cs="Times New Roman"/>
          <w:sz w:val="28"/>
          <w:szCs w:val="28"/>
        </w:rPr>
      </w:pPr>
      <w:r>
        <w:rPr>
          <w:rFonts w:ascii="Times New Roman" w:hAnsi="Times New Roman" w:cs="Times New Roman"/>
          <w:sz w:val="28"/>
          <w:szCs w:val="28"/>
        </w:rPr>
        <w:t xml:space="preserve">Если </w:t>
      </w:r>
      <w:r w:rsidRPr="0087453D">
        <w:rPr>
          <w:rFonts w:ascii="Times New Roman" w:hAnsi="Times New Roman" w:cs="Times New Roman"/>
          <w:i/>
          <w:sz w:val="28"/>
          <w:szCs w:val="28"/>
          <w:lang w:val="en-US"/>
        </w:rPr>
        <w:t>k</w:t>
      </w:r>
      <w:r w:rsidRPr="0087453D">
        <w:rPr>
          <w:rFonts w:ascii="Times New Roman" w:hAnsi="Times New Roman" w:cs="Times New Roman"/>
          <w:sz w:val="28"/>
          <w:szCs w:val="28"/>
        </w:rPr>
        <w:t xml:space="preserve"> </w:t>
      </w:r>
      <w:r>
        <w:rPr>
          <w:rFonts w:ascii="Times New Roman" w:hAnsi="Times New Roman" w:cs="Times New Roman"/>
          <w:sz w:val="28"/>
          <w:szCs w:val="28"/>
        </w:rPr>
        <w:t xml:space="preserve">меньше </w:t>
      </w:r>
      <w:r w:rsidR="00333080" w:rsidRPr="00333080">
        <w:rPr>
          <w:rFonts w:ascii="Times New Roman" w:hAnsi="Times New Roman" w:cs="Times New Roman"/>
          <w:i/>
          <w:sz w:val="28"/>
          <w:szCs w:val="28"/>
          <w:lang w:val="en-US"/>
        </w:rPr>
        <w:t>m</w:t>
      </w:r>
      <w:r>
        <w:rPr>
          <w:rFonts w:ascii="Times New Roman" w:hAnsi="Times New Roman" w:cs="Times New Roman"/>
          <w:sz w:val="28"/>
          <w:szCs w:val="28"/>
        </w:rPr>
        <w:t>, то у</w:t>
      </w:r>
      <w:r w:rsidR="00E55287">
        <w:rPr>
          <w:rFonts w:ascii="Times New Roman" w:hAnsi="Times New Roman" w:cs="Times New Roman"/>
          <w:sz w:val="28"/>
          <w:szCs w:val="28"/>
        </w:rPr>
        <w:t>величиваем</w:t>
      </w:r>
      <w:r w:rsidR="00333080" w:rsidRPr="00333080">
        <w:rPr>
          <w:rFonts w:ascii="Times New Roman" w:hAnsi="Times New Roman" w:cs="Times New Roman"/>
          <w:sz w:val="28"/>
          <w:szCs w:val="28"/>
        </w:rPr>
        <w:t xml:space="preserve"> </w:t>
      </w:r>
      <w:r w:rsidR="00E55287" w:rsidRPr="00E55287">
        <w:rPr>
          <w:rFonts w:ascii="Times New Roman" w:hAnsi="Times New Roman" w:cs="Times New Roman"/>
          <w:i/>
          <w:sz w:val="28"/>
          <w:szCs w:val="28"/>
          <w:lang w:val="en-US"/>
        </w:rPr>
        <w:t>k</w:t>
      </w:r>
      <w:r w:rsidR="00E55287" w:rsidRPr="00E55287">
        <w:rPr>
          <w:rFonts w:ascii="Times New Roman" w:hAnsi="Times New Roman" w:cs="Times New Roman"/>
          <w:sz w:val="28"/>
          <w:szCs w:val="28"/>
        </w:rPr>
        <w:t xml:space="preserve"> </w:t>
      </w:r>
      <w:r>
        <w:rPr>
          <w:rFonts w:ascii="Times New Roman" w:hAnsi="Times New Roman" w:cs="Times New Roman"/>
          <w:sz w:val="28"/>
          <w:szCs w:val="28"/>
        </w:rPr>
        <w:t xml:space="preserve">на </w:t>
      </w:r>
      <w:r w:rsidR="00333080">
        <w:rPr>
          <w:rFonts w:ascii="Times New Roman" w:hAnsi="Times New Roman" w:cs="Times New Roman"/>
          <w:sz w:val="28"/>
          <w:szCs w:val="28"/>
        </w:rPr>
        <w:t>1 и переходим к п.</w:t>
      </w:r>
      <w:r w:rsidR="00333080" w:rsidRPr="00333080">
        <w:rPr>
          <w:rFonts w:ascii="Times New Roman" w:hAnsi="Times New Roman" w:cs="Times New Roman"/>
          <w:sz w:val="28"/>
          <w:szCs w:val="28"/>
        </w:rPr>
        <w:t>3</w:t>
      </w:r>
      <w:r w:rsidR="00333080">
        <w:rPr>
          <w:rFonts w:ascii="Times New Roman" w:hAnsi="Times New Roman" w:cs="Times New Roman"/>
          <w:sz w:val="28"/>
          <w:szCs w:val="28"/>
        </w:rPr>
        <w:t>, иначе переходим к п.6</w:t>
      </w:r>
      <w:r>
        <w:rPr>
          <w:rFonts w:ascii="Times New Roman" w:hAnsi="Times New Roman" w:cs="Times New Roman"/>
          <w:sz w:val="28"/>
          <w:szCs w:val="28"/>
        </w:rPr>
        <w:t>.</w:t>
      </w:r>
    </w:p>
    <w:p w:rsidR="00050B9A" w:rsidRDefault="00E55287" w:rsidP="00C86FB2">
      <w:pPr>
        <w:widowControl w:val="0"/>
        <w:numPr>
          <w:ilvl w:val="0"/>
          <w:numId w:val="5"/>
        </w:numPr>
        <w:ind w:left="0" w:firstLine="284"/>
        <w:rPr>
          <w:rFonts w:ascii="Times New Roman" w:hAnsi="Times New Roman" w:cs="Times New Roman"/>
          <w:sz w:val="28"/>
          <w:szCs w:val="28"/>
        </w:rPr>
      </w:pPr>
      <w:r>
        <w:rPr>
          <w:rFonts w:ascii="Times New Roman" w:hAnsi="Times New Roman" w:cs="Times New Roman"/>
          <w:sz w:val="28"/>
          <w:szCs w:val="28"/>
        </w:rPr>
        <w:t xml:space="preserve">Ранг исходной матрицы будет равен </w:t>
      </w:r>
      <w:r w:rsidR="0087453D">
        <w:rPr>
          <w:rFonts w:ascii="Times New Roman" w:hAnsi="Times New Roman" w:cs="Times New Roman"/>
          <w:sz w:val="28"/>
          <w:szCs w:val="28"/>
        </w:rPr>
        <w:t>размеру</w:t>
      </w:r>
      <w:r>
        <w:rPr>
          <w:rFonts w:ascii="Times New Roman" w:hAnsi="Times New Roman" w:cs="Times New Roman"/>
          <w:sz w:val="28"/>
          <w:szCs w:val="28"/>
        </w:rPr>
        <w:t xml:space="preserve"> выделенно</w:t>
      </w:r>
      <w:r w:rsidR="00FD6A03">
        <w:rPr>
          <w:rFonts w:ascii="Times New Roman" w:hAnsi="Times New Roman" w:cs="Times New Roman"/>
          <w:sz w:val="28"/>
          <w:szCs w:val="28"/>
        </w:rPr>
        <w:t>й единичной матрицы в матрице (1.3</w:t>
      </w:r>
      <w:r>
        <w:rPr>
          <w:rFonts w:ascii="Times New Roman" w:hAnsi="Times New Roman" w:cs="Times New Roman"/>
          <w:sz w:val="28"/>
          <w:szCs w:val="28"/>
        </w:rPr>
        <w:t>)</w:t>
      </w:r>
      <w:r w:rsidR="001D4700">
        <w:rPr>
          <w:rFonts w:ascii="Times New Roman" w:hAnsi="Times New Roman" w:cs="Times New Roman"/>
          <w:sz w:val="28"/>
          <w:szCs w:val="28"/>
        </w:rPr>
        <w:t>.</w:t>
      </w:r>
    </w:p>
    <w:p w:rsidR="0062617B" w:rsidRPr="0062617B" w:rsidRDefault="0062617B" w:rsidP="00D7304A">
      <w:pPr>
        <w:spacing w:before="120" w:after="120"/>
        <w:ind w:firstLine="426"/>
        <w:rPr>
          <w:rFonts w:ascii="Times New Roman" w:hAnsi="Times New Roman" w:cs="Times New Roman"/>
          <w:b/>
          <w:i/>
          <w:sz w:val="28"/>
          <w:szCs w:val="28"/>
        </w:rPr>
      </w:pPr>
      <w:r w:rsidRPr="0062617B">
        <w:rPr>
          <w:rFonts w:ascii="Times New Roman" w:hAnsi="Times New Roman" w:cs="Times New Roman"/>
          <w:b/>
          <w:i/>
          <w:sz w:val="28"/>
          <w:szCs w:val="28"/>
        </w:rPr>
        <w:t xml:space="preserve">Пример 3  </w:t>
      </w:r>
    </w:p>
    <w:p w:rsidR="0062617B" w:rsidRPr="0062617B" w:rsidRDefault="00B93F19" w:rsidP="00D7304A">
      <w:pPr>
        <w:ind w:firstLine="426"/>
        <w:rPr>
          <w:rFonts w:ascii="Times New Roman" w:hAnsi="Times New Roman" w:cs="Times New Roman"/>
          <w:sz w:val="28"/>
          <w:szCs w:val="28"/>
        </w:rPr>
      </w:pPr>
      <w:r>
        <w:rPr>
          <w:rFonts w:ascii="Times New Roman" w:hAnsi="Times New Roman" w:cs="Times New Roman"/>
          <w:sz w:val="28"/>
          <w:szCs w:val="28"/>
        </w:rPr>
        <w:t>Найти</w:t>
      </w:r>
      <w:r w:rsidR="0062617B" w:rsidRPr="0062617B">
        <w:rPr>
          <w:rFonts w:ascii="Times New Roman" w:hAnsi="Times New Roman" w:cs="Times New Roman"/>
          <w:sz w:val="28"/>
          <w:szCs w:val="28"/>
        </w:rPr>
        <w:t xml:space="preserve"> с помощью элементарных преобразований ранг матрицы </w:t>
      </w:r>
      <w:r w:rsidR="0036725E" w:rsidRPr="00D00FE5">
        <w:rPr>
          <w:rFonts w:ascii="Times New Roman" w:hAnsi="Times New Roman" w:cs="Times New Roman"/>
          <w:position w:val="-42"/>
          <w:sz w:val="28"/>
          <w:szCs w:val="28"/>
        </w:rPr>
        <w:object w:dxaOrig="2140" w:dyaOrig="980">
          <v:shape id="_x0000_i1079" type="#_x0000_t75" style="width:107.25pt;height:48.75pt" o:ole="">
            <v:imagedata r:id="rId104" o:title=""/>
          </v:shape>
          <o:OLEObject Type="Embed" ProgID="Equation.DSMT4" ShapeID="_x0000_i1079" DrawAspect="Content" ObjectID="_1610125531" r:id="rId105"/>
        </w:object>
      </w:r>
      <w:r w:rsidR="0062617B" w:rsidRPr="0062617B">
        <w:rPr>
          <w:rFonts w:ascii="Times New Roman" w:hAnsi="Times New Roman" w:cs="Times New Roman"/>
          <w:sz w:val="28"/>
          <w:szCs w:val="28"/>
        </w:rPr>
        <w:t>.</w:t>
      </w:r>
    </w:p>
    <w:p w:rsidR="00B93F19" w:rsidRPr="00B93F19" w:rsidRDefault="00B93F19" w:rsidP="00B93F19">
      <w:pPr>
        <w:rPr>
          <w:rFonts w:ascii="Times New Roman" w:hAnsi="Times New Roman" w:cs="Times New Roman"/>
          <w:b/>
          <w:i/>
          <w:sz w:val="28"/>
          <w:szCs w:val="28"/>
        </w:rPr>
      </w:pPr>
      <w:r w:rsidRPr="00B93F19">
        <w:rPr>
          <w:rFonts w:ascii="Times New Roman" w:hAnsi="Times New Roman" w:cs="Times New Roman"/>
          <w:b/>
          <w:i/>
          <w:sz w:val="28"/>
          <w:szCs w:val="28"/>
        </w:rPr>
        <w:t>Решение</w:t>
      </w:r>
      <w:r w:rsidR="00BE142B">
        <w:rPr>
          <w:rFonts w:ascii="Times New Roman" w:hAnsi="Times New Roman" w:cs="Times New Roman"/>
          <w:b/>
          <w:i/>
          <w:sz w:val="28"/>
          <w:szCs w:val="28"/>
        </w:rPr>
        <w:t>:</w:t>
      </w:r>
    </w:p>
    <w:p w:rsidR="0062617B" w:rsidRPr="0062617B" w:rsidRDefault="0062617B" w:rsidP="00D7304A">
      <w:pPr>
        <w:ind w:firstLine="426"/>
        <w:rPr>
          <w:rFonts w:ascii="Times New Roman" w:hAnsi="Times New Roman" w:cs="Times New Roman"/>
          <w:sz w:val="28"/>
          <w:szCs w:val="28"/>
        </w:rPr>
      </w:pPr>
      <w:r w:rsidRPr="0062617B">
        <w:rPr>
          <w:rFonts w:ascii="Times New Roman" w:hAnsi="Times New Roman" w:cs="Times New Roman"/>
          <w:sz w:val="28"/>
          <w:szCs w:val="28"/>
        </w:rPr>
        <w:t xml:space="preserve">Ранг данной матрицы не может быть больше 3. </w:t>
      </w:r>
    </w:p>
    <w:p w:rsidR="00E508F3" w:rsidRDefault="00D00FE5" w:rsidP="00E508F3">
      <w:pPr>
        <w:ind w:firstLine="426"/>
        <w:rPr>
          <w:rFonts w:ascii="Times New Roman" w:hAnsi="Times New Roman" w:cs="Times New Roman"/>
          <w:sz w:val="28"/>
          <w:szCs w:val="28"/>
        </w:rPr>
      </w:pPr>
      <w:r>
        <w:rPr>
          <w:rFonts w:ascii="Times New Roman" w:hAnsi="Times New Roman" w:cs="Times New Roman"/>
          <w:sz w:val="28"/>
          <w:szCs w:val="28"/>
        </w:rPr>
        <w:t>Выполним преобразования согласно алгоритму</w:t>
      </w:r>
      <w:r w:rsidR="00932EE6">
        <w:rPr>
          <w:rFonts w:ascii="Times New Roman" w:hAnsi="Times New Roman" w:cs="Times New Roman"/>
          <w:sz w:val="28"/>
          <w:szCs w:val="28"/>
        </w:rPr>
        <w:t xml:space="preserve"> (выделены разрешающие элементы на каждом шаге)</w:t>
      </w:r>
      <w:r>
        <w:rPr>
          <w:rFonts w:ascii="Times New Roman" w:hAnsi="Times New Roman" w:cs="Times New Roman"/>
          <w:sz w:val="28"/>
          <w:szCs w:val="28"/>
        </w:rPr>
        <w:t>.</w:t>
      </w:r>
      <w:r w:rsidR="00E508F3">
        <w:rPr>
          <w:rFonts w:ascii="Times New Roman" w:hAnsi="Times New Roman" w:cs="Times New Roman"/>
          <w:sz w:val="28"/>
          <w:szCs w:val="28"/>
        </w:rPr>
        <w:t xml:space="preserve"> </w:t>
      </w:r>
    </w:p>
    <w:p w:rsidR="0094217E" w:rsidRDefault="00045D33" w:rsidP="00E508F3">
      <w:pPr>
        <w:ind w:firstLine="426"/>
        <w:rPr>
          <w:rFonts w:ascii="Times New Roman" w:hAnsi="Times New Roman" w:cs="Times New Roman"/>
          <w:sz w:val="28"/>
          <w:szCs w:val="28"/>
        </w:rPr>
      </w:pPr>
      <w:r w:rsidRPr="00D35D1D">
        <w:rPr>
          <w:rFonts w:ascii="Calibri" w:eastAsia="Times New Roman" w:hAnsi="Calibri" w:cs="Calibri"/>
          <w:noProof/>
          <w:color w:val="000000"/>
          <w:lang w:eastAsia="ru-RU"/>
        </w:rPr>
        <mc:AlternateContent>
          <mc:Choice Requires="wps">
            <w:drawing>
              <wp:anchor distT="45720" distB="45720" distL="114300" distR="114300" simplePos="0" relativeHeight="251659264" behindDoc="1" locked="0" layoutInCell="1" allowOverlap="1">
                <wp:simplePos x="0" y="0"/>
                <wp:positionH relativeFrom="margin">
                  <wp:posOffset>1994535</wp:posOffset>
                </wp:positionH>
                <wp:positionV relativeFrom="paragraph">
                  <wp:posOffset>65405</wp:posOffset>
                </wp:positionV>
                <wp:extent cx="4095750" cy="1404620"/>
                <wp:effectExtent l="0" t="0" r="0" b="3175"/>
                <wp:wrapTight wrapText="bothSides">
                  <wp:wrapPolygon edited="0">
                    <wp:start x="301" y="0"/>
                    <wp:lineTo x="301" y="21451"/>
                    <wp:lineTo x="21198" y="21451"/>
                    <wp:lineTo x="21198" y="0"/>
                    <wp:lineTo x="301" y="0"/>
                  </wp:wrapPolygon>
                </wp:wrapTight>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0" cy="1404620"/>
                        </a:xfrm>
                        <a:prstGeom prst="rect">
                          <a:avLst/>
                        </a:prstGeom>
                        <a:noFill/>
                        <a:ln w="9525">
                          <a:noFill/>
                          <a:miter lim="800000"/>
                          <a:headEnd/>
                          <a:tailEnd/>
                        </a:ln>
                      </wps:spPr>
                      <wps:txbx>
                        <w:txbxContent>
                          <w:p w:rsidR="006734BD" w:rsidRPr="00D35D1D" w:rsidRDefault="006734BD">
                            <w:r w:rsidRPr="00DB63A3">
                              <w:rPr>
                                <w:rFonts w:ascii="Times New Roman" w:hAnsi="Times New Roman" w:cs="Times New Roman"/>
                                <w:sz w:val="28"/>
                                <w:szCs w:val="28"/>
                              </w:rPr>
                              <w:t xml:space="preserve">Пересчет элементов </w:t>
                            </w:r>
                            <w:r>
                              <w:rPr>
                                <w:rFonts w:ascii="Times New Roman" w:hAnsi="Times New Roman" w:cs="Times New Roman"/>
                                <w:sz w:val="28"/>
                                <w:szCs w:val="28"/>
                              </w:rPr>
                              <w:t xml:space="preserve">новой матрицы </w:t>
                            </w:r>
                            <w:r w:rsidRPr="00DB63A3">
                              <w:rPr>
                                <w:rFonts w:ascii="Times New Roman" w:hAnsi="Times New Roman" w:cs="Times New Roman"/>
                                <w:sz w:val="28"/>
                                <w:szCs w:val="28"/>
                              </w:rPr>
                              <w:t>по правилу прямоугольников</w:t>
                            </w:r>
                            <w:r w:rsidRPr="00045D33">
                              <w:rPr>
                                <w:position w:val="-134"/>
                              </w:rPr>
                              <w:object w:dxaOrig="4180" w:dyaOrig="2820">
                                <v:shape id="_x0000_i1081" type="#_x0000_t75" style="width:209.25pt;height:141pt" o:ole="">
                                  <v:imagedata r:id="rId106" o:title=""/>
                                </v:shape>
                                <o:OLEObject Type="Embed" ProgID="Equation.DSMT4" ShapeID="_x0000_i1081" DrawAspect="Content" ObjectID="_1610126531" r:id="rId107"/>
                              </w:object>
                            </w:r>
                            <w: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157.05pt;margin-top:5.15pt;width:322.5pt;height:110.6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VrRJgIAAPsDAAAOAAAAZHJzL2Uyb0RvYy54bWysU82O0zAQviPxDpbvND9Kt9uo6WrZpQhp&#10;+ZEWHsB1nMbC8RjbbbLcuPMKvAMHDtx4he4bMXa63QpuiBwsOzPzeb5vPi8uhk6RnbBOgq5oNkkp&#10;EZpDLfWmoh/er56dU+I80zVToEVF74SjF8unTxa9KUUOLahaWIIg2pW9qWjrvSmTxPFWdMxNwAiN&#10;wQZsxzwe7SapLesRvVNJnqZnSQ+2Nha4cA7/Xo9Buoz4TSO4f9s0TniiKoq9+bjauK7DmiwXrNxY&#10;ZlrJD22wf+iiY1LjpUeoa+YZ2Vr5F1QnuQUHjZ9w6BJoGslF5IBssvQPNrctMyJyQXGcOcrk/h8s&#10;f7N7Z4msK5pnM0o063BI+2/77/sf+1/7n/df7r+SPKjUG1di8q3BdD88hwGnHRk7cwP8oyMarlqm&#10;N+LSWuhbwWrsMguVyUnpiOMCyLp/DTVexrYeItDQ2C5IiKIQRMdp3R0nJAZPOP4s0vl0NsUQx1hW&#10;pMVZHmeYsPKh3FjnXwroSNhU1KIFIjzb3Tgf2mHlQ0q4TcNKKhVtoDTpKzqf5tNYcBLppEeXKtlV&#10;9DwN3+ibwPKFrmOxZ1KNe7xA6QPtwHTk7If1gIlBizXUdyiAhdGN+Hpw04L9TEmPTqyo+7RlVlCi&#10;XmkUcZ4VRbBuPBTTGTIm9jSyPo0wzRGqop6ScXvlo90DV2cuUeyVjDI8dnLoFR0W1Tm8hmDh03PM&#10;enyzy98AAAD//wMAUEsDBBQABgAIAAAAIQBBm7Wy3QAAAAoBAAAPAAAAZHJzL2Rvd25yZXYueG1s&#10;TI9NT8MwDIbvSPyHyEjcWNKVIlaaThMfEgcujHL3GtNUNEnVZGv37zEnONrvo9ePq+3iBnGiKfbB&#10;a8hWCgT5Npjedxqaj5ebexAxoTc4BE8azhRhW19eVFiaMPt3Ou1TJ7jExxI12JTGUsrYWnIYV2Ek&#10;z9lXmBwmHqdOmglnLneDXCt1Jx32ni9YHOnRUvu9PzoNKZlddm6eXXz9XN6eZqvaAhutr6+W3QOI&#10;REv6g+FXn9WhZqdDOHoTxaAhz24zRjlQOQgGNsWGFwcN6zwrQNaV/P9C/QMAAP//AwBQSwECLQAU&#10;AAYACAAAACEAtoM4kv4AAADhAQAAEwAAAAAAAAAAAAAAAAAAAAAAW0NvbnRlbnRfVHlwZXNdLnht&#10;bFBLAQItABQABgAIAAAAIQA4/SH/1gAAAJQBAAALAAAAAAAAAAAAAAAAAC8BAABfcmVscy8ucmVs&#10;c1BLAQItABQABgAIAAAAIQC4nVrRJgIAAPsDAAAOAAAAAAAAAAAAAAAAAC4CAABkcnMvZTJvRG9j&#10;LnhtbFBLAQItABQABgAIAAAAIQBBm7Wy3QAAAAoBAAAPAAAAAAAAAAAAAAAAAIAEAABkcnMvZG93&#10;bnJldi54bWxQSwUGAAAAAAQABADzAAAAigUAAAAA&#10;" filled="f" stroked="f">
                <v:textbox style="mso-fit-shape-to-text:t">
                  <w:txbxContent>
                    <w:p w:rsidR="006734BD" w:rsidRPr="00D35D1D" w:rsidRDefault="006734BD">
                      <w:r w:rsidRPr="00DB63A3">
                        <w:rPr>
                          <w:rFonts w:ascii="Times New Roman" w:hAnsi="Times New Roman" w:cs="Times New Roman"/>
                          <w:sz w:val="28"/>
                          <w:szCs w:val="28"/>
                        </w:rPr>
                        <w:t xml:space="preserve">Пересчет элементов </w:t>
                      </w:r>
                      <w:r>
                        <w:rPr>
                          <w:rFonts w:ascii="Times New Roman" w:hAnsi="Times New Roman" w:cs="Times New Roman"/>
                          <w:sz w:val="28"/>
                          <w:szCs w:val="28"/>
                        </w:rPr>
                        <w:t xml:space="preserve">новой матрицы </w:t>
                      </w:r>
                      <w:r w:rsidRPr="00DB63A3">
                        <w:rPr>
                          <w:rFonts w:ascii="Times New Roman" w:hAnsi="Times New Roman" w:cs="Times New Roman"/>
                          <w:sz w:val="28"/>
                          <w:szCs w:val="28"/>
                        </w:rPr>
                        <w:t>по правилу прямоугольников</w:t>
                      </w:r>
                      <w:r w:rsidRPr="00045D33">
                        <w:rPr>
                          <w:position w:val="-134"/>
                        </w:rPr>
                        <w:object w:dxaOrig="4180" w:dyaOrig="2820">
                          <v:shape id="_x0000_i1081" type="#_x0000_t75" style="width:209.25pt;height:141pt" o:ole="">
                            <v:imagedata r:id="rId108" o:title=""/>
                          </v:shape>
                          <o:OLEObject Type="Embed" ProgID="Equation.DSMT4" ShapeID="_x0000_i1081" DrawAspect="Content" ObjectID="_1598261112" r:id="rId109"/>
                        </w:object>
                      </w:r>
                      <w:r>
                        <w:t xml:space="preserve"> </w:t>
                      </w:r>
                    </w:p>
                  </w:txbxContent>
                </v:textbox>
                <w10:wrap type="tight" anchorx="margin"/>
              </v:shape>
            </w:pict>
          </mc:Fallback>
        </mc:AlternateContent>
      </w:r>
      <w:r w:rsidR="0036725E" w:rsidRPr="001530A4">
        <w:rPr>
          <w:rFonts w:ascii="Times New Roman" w:hAnsi="Times New Roman" w:cs="Times New Roman"/>
          <w:position w:val="-48"/>
          <w:sz w:val="28"/>
          <w:szCs w:val="28"/>
        </w:rPr>
        <w:object w:dxaOrig="2220" w:dyaOrig="1100">
          <v:shape id="_x0000_i1082" type="#_x0000_t75" style="width:111pt;height:54.75pt" o:ole="">
            <v:imagedata r:id="rId110" o:title=""/>
          </v:shape>
          <o:OLEObject Type="Embed" ProgID="Equation.DSMT4" ShapeID="_x0000_i1082" DrawAspect="Content" ObjectID="_1610125532" r:id="rId111"/>
        </w:object>
      </w:r>
      <w:r w:rsidR="001530A4">
        <w:rPr>
          <w:rFonts w:ascii="Times New Roman" w:hAnsi="Times New Roman" w:cs="Times New Roman"/>
          <w:sz w:val="28"/>
          <w:szCs w:val="28"/>
        </w:rPr>
        <w:t xml:space="preserve"> </w:t>
      </w:r>
    </w:p>
    <w:p w:rsidR="00D00FE5" w:rsidRDefault="00D00FE5" w:rsidP="00D00FE5">
      <w:pPr>
        <w:rPr>
          <w:rFonts w:ascii="Times New Roman" w:hAnsi="Times New Roman" w:cs="Times New Roman"/>
          <w:sz w:val="28"/>
          <w:szCs w:val="28"/>
        </w:rPr>
      </w:pPr>
    </w:p>
    <w:p w:rsidR="00D00FE5" w:rsidRDefault="00D00FE5" w:rsidP="0062617B">
      <w:pPr>
        <w:ind w:firstLine="284"/>
        <w:rPr>
          <w:rFonts w:ascii="Times New Roman" w:hAnsi="Times New Roman" w:cs="Times New Roman"/>
          <w:sz w:val="28"/>
          <w:szCs w:val="28"/>
        </w:rPr>
      </w:pPr>
    </w:p>
    <w:p w:rsidR="00D35D1D" w:rsidRDefault="00D35D1D" w:rsidP="0062617B">
      <w:pPr>
        <w:ind w:firstLine="284"/>
        <w:rPr>
          <w:rFonts w:ascii="Times New Roman" w:hAnsi="Times New Roman" w:cs="Times New Roman"/>
          <w:sz w:val="28"/>
          <w:szCs w:val="28"/>
        </w:rPr>
      </w:pPr>
    </w:p>
    <w:p w:rsidR="00D17F2D" w:rsidRDefault="00D17F2D" w:rsidP="00B52CAC">
      <w:pPr>
        <w:spacing w:before="120" w:after="120"/>
        <w:ind w:firstLine="426"/>
        <w:rPr>
          <w:rFonts w:ascii="Times New Roman" w:hAnsi="Times New Roman" w:cs="Times New Roman"/>
          <w:sz w:val="28"/>
          <w:szCs w:val="28"/>
        </w:rPr>
      </w:pPr>
    </w:p>
    <w:p w:rsidR="00D17F2D" w:rsidRDefault="00D17F2D" w:rsidP="00B52CAC">
      <w:pPr>
        <w:spacing w:before="120" w:after="120"/>
        <w:ind w:firstLine="426"/>
        <w:rPr>
          <w:rFonts w:ascii="Times New Roman" w:hAnsi="Times New Roman" w:cs="Times New Roman"/>
          <w:sz w:val="28"/>
          <w:szCs w:val="28"/>
        </w:rPr>
      </w:pPr>
    </w:p>
    <w:p w:rsidR="00D17F2D" w:rsidRDefault="00D17F2D" w:rsidP="00B52CAC">
      <w:pPr>
        <w:spacing w:before="120" w:after="120"/>
        <w:ind w:firstLine="426"/>
        <w:rPr>
          <w:rFonts w:ascii="Times New Roman" w:hAnsi="Times New Roman" w:cs="Times New Roman"/>
          <w:sz w:val="28"/>
          <w:szCs w:val="28"/>
        </w:rPr>
      </w:pPr>
    </w:p>
    <w:p w:rsidR="00D17F2D" w:rsidRDefault="00D17F2D" w:rsidP="00B52CAC">
      <w:pPr>
        <w:spacing w:before="120" w:after="120"/>
        <w:ind w:firstLine="426"/>
        <w:rPr>
          <w:rFonts w:ascii="Times New Roman" w:hAnsi="Times New Roman" w:cs="Times New Roman"/>
          <w:sz w:val="28"/>
          <w:szCs w:val="28"/>
        </w:rPr>
      </w:pPr>
    </w:p>
    <w:p w:rsidR="00D17F2D" w:rsidRDefault="00D17F2D" w:rsidP="00B52CAC">
      <w:pPr>
        <w:spacing w:before="120" w:after="120"/>
        <w:ind w:firstLine="426"/>
        <w:rPr>
          <w:rFonts w:ascii="Times New Roman" w:hAnsi="Times New Roman" w:cs="Times New Roman"/>
          <w:sz w:val="28"/>
          <w:szCs w:val="28"/>
        </w:rPr>
      </w:pPr>
    </w:p>
    <w:p w:rsidR="00D17F2D" w:rsidRDefault="00045D33" w:rsidP="00045D33">
      <w:pPr>
        <w:spacing w:before="120" w:after="120"/>
        <w:ind w:left="2836" w:firstLine="426"/>
        <w:rPr>
          <w:rFonts w:ascii="Times New Roman" w:hAnsi="Times New Roman" w:cs="Times New Roman"/>
          <w:sz w:val="28"/>
          <w:szCs w:val="28"/>
        </w:rPr>
      </w:pPr>
      <w:r w:rsidRPr="00045D33">
        <w:rPr>
          <w:rFonts w:ascii="Times New Roman" w:hAnsi="Times New Roman" w:cs="Times New Roman"/>
          <w:position w:val="-66"/>
          <w:sz w:val="28"/>
          <w:szCs w:val="28"/>
        </w:rPr>
        <w:object w:dxaOrig="4260" w:dyaOrig="1460">
          <v:shape id="_x0000_i1083" type="#_x0000_t75" style="width:213pt;height:72.75pt" o:ole="">
            <v:imagedata r:id="rId112" o:title=""/>
          </v:shape>
          <o:OLEObject Type="Embed" ProgID="Equation.DSMT4" ShapeID="_x0000_i1083" DrawAspect="Content" ObjectID="_1610125533" r:id="rId113"/>
        </w:object>
      </w:r>
    </w:p>
    <w:p w:rsidR="00D17F2D" w:rsidRDefault="00D17F2D" w:rsidP="00B52CAC">
      <w:pPr>
        <w:spacing w:before="120" w:after="120"/>
        <w:ind w:firstLine="426"/>
        <w:rPr>
          <w:rFonts w:ascii="Times New Roman" w:hAnsi="Times New Roman" w:cs="Times New Roman"/>
          <w:sz w:val="28"/>
          <w:szCs w:val="28"/>
        </w:rPr>
      </w:pPr>
    </w:p>
    <w:p w:rsidR="00D35D1D" w:rsidRDefault="00D17F2D" w:rsidP="00B52CAC">
      <w:pPr>
        <w:spacing w:before="120" w:after="120"/>
        <w:ind w:firstLine="426"/>
        <w:rPr>
          <w:rFonts w:ascii="Calibri" w:eastAsia="Times New Roman" w:hAnsi="Calibri" w:cs="Calibri"/>
          <w:noProof/>
          <w:color w:val="000000"/>
          <w:lang w:eastAsia="ru-RU"/>
        </w:rPr>
      </w:pPr>
      <w:r w:rsidRPr="00D35D1D">
        <w:rPr>
          <w:rFonts w:ascii="Calibri" w:eastAsia="Times New Roman" w:hAnsi="Calibri" w:cs="Calibri"/>
          <w:noProof/>
          <w:color w:val="000000"/>
          <w:lang w:eastAsia="ru-RU"/>
        </w:rPr>
        <mc:AlternateContent>
          <mc:Choice Requires="wps">
            <w:drawing>
              <wp:anchor distT="45720" distB="45720" distL="114300" distR="114300" simplePos="0" relativeHeight="251661312" behindDoc="1" locked="0" layoutInCell="1" allowOverlap="1" wp14:anchorId="3A5F1FA4" wp14:editId="6E4DA600">
                <wp:simplePos x="0" y="0"/>
                <wp:positionH relativeFrom="margin">
                  <wp:posOffset>1794510</wp:posOffset>
                </wp:positionH>
                <wp:positionV relativeFrom="paragraph">
                  <wp:posOffset>17780</wp:posOffset>
                </wp:positionV>
                <wp:extent cx="4271010" cy="2295525"/>
                <wp:effectExtent l="0" t="0" r="0" b="0"/>
                <wp:wrapTight wrapText="bothSides">
                  <wp:wrapPolygon edited="0">
                    <wp:start x="289" y="0"/>
                    <wp:lineTo x="289" y="21331"/>
                    <wp:lineTo x="21292" y="21331"/>
                    <wp:lineTo x="21292" y="0"/>
                    <wp:lineTo x="289" y="0"/>
                  </wp:wrapPolygon>
                </wp:wrapTight>
                <wp:docPr id="7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1010" cy="2295525"/>
                        </a:xfrm>
                        <a:prstGeom prst="rect">
                          <a:avLst/>
                        </a:prstGeom>
                        <a:noFill/>
                        <a:ln w="9525">
                          <a:noFill/>
                          <a:miter lim="800000"/>
                          <a:headEnd/>
                          <a:tailEnd/>
                        </a:ln>
                      </wps:spPr>
                      <wps:txbx>
                        <w:txbxContent>
                          <w:p w:rsidR="006734BD" w:rsidRPr="00D35D1D" w:rsidRDefault="006734BD" w:rsidP="00DB63A3">
                            <w:r w:rsidRPr="00DB63A3">
                              <w:rPr>
                                <w:rFonts w:ascii="Times New Roman" w:hAnsi="Times New Roman" w:cs="Times New Roman"/>
                                <w:sz w:val="28"/>
                                <w:szCs w:val="28"/>
                              </w:rPr>
                              <w:t xml:space="preserve">Пересчет элементов </w:t>
                            </w:r>
                            <w:r>
                              <w:rPr>
                                <w:rFonts w:ascii="Times New Roman" w:hAnsi="Times New Roman" w:cs="Times New Roman"/>
                                <w:sz w:val="28"/>
                                <w:szCs w:val="28"/>
                              </w:rPr>
                              <w:t xml:space="preserve">новой матрицы </w:t>
                            </w:r>
                            <w:r w:rsidRPr="00DB63A3">
                              <w:rPr>
                                <w:rFonts w:ascii="Times New Roman" w:hAnsi="Times New Roman" w:cs="Times New Roman"/>
                                <w:sz w:val="28"/>
                                <w:szCs w:val="28"/>
                              </w:rPr>
                              <w:t>по правилу прямоугольников</w:t>
                            </w:r>
                            <w:r w:rsidRPr="006817D3">
                              <w:rPr>
                                <w:position w:val="-134"/>
                              </w:rPr>
                              <w:object w:dxaOrig="4740" w:dyaOrig="2820">
                                <v:shape id="_x0000_i1085" type="#_x0000_t75" style="width:237pt;height:141pt" o:ole="">
                                  <v:imagedata r:id="rId114" o:title=""/>
                                </v:shape>
                                <o:OLEObject Type="Embed" ProgID="Equation.DSMT4" ShapeID="_x0000_i1085" DrawAspect="Content" ObjectID="_1610126532" r:id="rId115"/>
                              </w:object>
                            </w:r>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5F1FA4" id="_x0000_s1027" type="#_x0000_t202" style="position:absolute;left:0;text-align:left;margin-left:141.3pt;margin-top:1.4pt;width:336.3pt;height:180.75pt;z-index:-251655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77TIgIAAAEEAAAOAAAAZHJzL2Uyb0RvYy54bWysU82O0zAQviPxDpbvNGnU0m3UdLXssghp&#10;+ZEWHsB1nMbC9hjbbVJu3HkF3oEDB268QveNGDvdbrXcEDlY48z4m/k+f16c91qRrXBegqnoeJRT&#10;IgyHWpp1RT9+uH52RokPzNRMgREV3QlPz5dPnyw6W4oCWlC1cARBjC87W9E2BFtmmeet0MyPwAqD&#10;yQacZgG3bp3VjnWIrlVW5PnzrANXWwdceI9/r4YkXSb8phE8vGsaLwJRFcXZQlpdWldxzZYLVq4d&#10;s63khzHYP0yhmTTY9Ah1xQIjGyf/gtKSO/DQhBEHnUHTSC4SB2Qzzh+xuW2ZFYkLiuPtUSb//2D5&#10;2+17R2Rd0RnKY5jGO9p/3//Y/9z/3v+6+3r3jRRRpM76EmtvLVaH/gX0eNmJsLc3wD95YuCyZWYt&#10;LpyDrhWsxiHH8WR2cnTA8RFk1b2BGpuxTYAE1DdORwVRE4LoOM3ueEGiD4Tjz0kxG6NMlHDMFcV8&#10;Oi2mqQcr749b58MrAZrEoKIOHZDg2fbGhzgOK+9LYjcD11Kp5AJlSFfReYR8lNEyoEmV1BU9y+M3&#10;2CayfGnqdDgwqYYYGyhzoB2ZDpxDv+qTzEmTKMkK6h3q4GDwJL4hDFpwXyjp0I8V9Z83zAlK1GuD&#10;Ws7Hk0k0cNpMprMCN+40szrNMMMRqqKBkiG8DMn0A7EL1LyRSY2HSQ4jo8+SSIc3EY18uk9VDy93&#10;+QcAAP//AwBQSwMEFAAGAAgAAAAhAAJBMl7eAAAACQEAAA8AAABkcnMvZG93bnJldi54bWxMj81O&#10;wzAQhO9IfQdrkXqjNmkTtSFOVYF6BVF+JG5uvE0i4nUUu014e7YnuM1qRjPfFtvJdeKCQ2g9abhf&#10;KBBIlbct1Rre3/Z3axAhGrKm84QafjDAtpzdFCa3fqRXvBxiLbiEQm40NDH2uZShatCZsPA9Ensn&#10;PzgT+RxqaQczcrnrZKJUJp1piRca0+Njg9X34ew0fDyfvj5X6qV+cmk/+klJchup9fx22j2AiDjF&#10;vzBc8RkdSmY6+jPZIDoNyTrJOHoVINjfpGkC4qhhma2WIMtC/v+g/AUAAP//AwBQSwECLQAUAAYA&#10;CAAAACEAtoM4kv4AAADhAQAAEwAAAAAAAAAAAAAAAAAAAAAAW0NvbnRlbnRfVHlwZXNdLnhtbFBL&#10;AQItABQABgAIAAAAIQA4/SH/1gAAAJQBAAALAAAAAAAAAAAAAAAAAC8BAABfcmVscy8ucmVsc1BL&#10;AQItABQABgAIAAAAIQBi277TIgIAAAEEAAAOAAAAAAAAAAAAAAAAAC4CAABkcnMvZTJvRG9jLnht&#10;bFBLAQItABQABgAIAAAAIQACQTJe3gAAAAkBAAAPAAAAAAAAAAAAAAAAAHwEAABkcnMvZG93bnJl&#10;di54bWxQSwUGAAAAAAQABADzAAAAhwUAAAAA&#10;" filled="f" stroked="f">
                <v:textbox>
                  <w:txbxContent>
                    <w:p w:rsidR="006734BD" w:rsidRPr="00D35D1D" w:rsidRDefault="006734BD" w:rsidP="00DB63A3">
                      <w:r w:rsidRPr="00DB63A3">
                        <w:rPr>
                          <w:rFonts w:ascii="Times New Roman" w:hAnsi="Times New Roman" w:cs="Times New Roman"/>
                          <w:sz w:val="28"/>
                          <w:szCs w:val="28"/>
                        </w:rPr>
                        <w:t xml:space="preserve">Пересчет элементов </w:t>
                      </w:r>
                      <w:r>
                        <w:rPr>
                          <w:rFonts w:ascii="Times New Roman" w:hAnsi="Times New Roman" w:cs="Times New Roman"/>
                          <w:sz w:val="28"/>
                          <w:szCs w:val="28"/>
                        </w:rPr>
                        <w:t xml:space="preserve">новой матрицы </w:t>
                      </w:r>
                      <w:r w:rsidRPr="00DB63A3">
                        <w:rPr>
                          <w:rFonts w:ascii="Times New Roman" w:hAnsi="Times New Roman" w:cs="Times New Roman"/>
                          <w:sz w:val="28"/>
                          <w:szCs w:val="28"/>
                        </w:rPr>
                        <w:t>по правилу прямоугольников</w:t>
                      </w:r>
                      <w:r w:rsidRPr="006817D3">
                        <w:rPr>
                          <w:position w:val="-134"/>
                        </w:rPr>
                        <w:object w:dxaOrig="4740" w:dyaOrig="2820">
                          <v:shape id="_x0000_i1085" type="#_x0000_t75" style="width:237pt;height:141pt" o:ole="">
                            <v:imagedata r:id="rId116" o:title=""/>
                          </v:shape>
                          <o:OLEObject Type="Embed" ProgID="Equation.DSMT4" ShapeID="_x0000_i1085" DrawAspect="Content" ObjectID="_1598261113" r:id="rId117"/>
                        </w:object>
                      </w:r>
                      <w:r>
                        <w:t xml:space="preserve"> </w:t>
                      </w:r>
                    </w:p>
                  </w:txbxContent>
                </v:textbox>
                <w10:wrap type="tight" anchorx="margin"/>
              </v:shape>
            </w:pict>
          </mc:Fallback>
        </mc:AlternateContent>
      </w:r>
      <w:r w:rsidR="00DB63A3">
        <w:rPr>
          <w:rFonts w:ascii="Times New Roman" w:hAnsi="Times New Roman" w:cs="Times New Roman"/>
          <w:sz w:val="28"/>
          <w:szCs w:val="28"/>
        </w:rPr>
        <w:t>Новая матрица:</w:t>
      </w:r>
    </w:p>
    <w:p w:rsidR="001530A4" w:rsidRDefault="001530A4" w:rsidP="0036725E">
      <w:pPr>
        <w:spacing w:before="120" w:after="120"/>
        <w:rPr>
          <w:rFonts w:ascii="Times New Roman" w:hAnsi="Times New Roman" w:cs="Times New Roman"/>
          <w:sz w:val="28"/>
          <w:szCs w:val="28"/>
        </w:rPr>
      </w:pPr>
      <w:r w:rsidRPr="001530A4">
        <w:rPr>
          <w:rFonts w:ascii="Times New Roman" w:hAnsi="Times New Roman" w:cs="Times New Roman"/>
          <w:position w:val="-48"/>
          <w:sz w:val="28"/>
          <w:szCs w:val="28"/>
        </w:rPr>
        <w:object w:dxaOrig="2280" w:dyaOrig="1100">
          <v:shape id="_x0000_i1086" type="#_x0000_t75" style="width:114pt;height:54.75pt" o:ole="">
            <v:imagedata r:id="rId118" o:title=""/>
          </v:shape>
          <o:OLEObject Type="Embed" ProgID="Equation.DSMT4" ShapeID="_x0000_i1086" DrawAspect="Content" ObjectID="_1610125534" r:id="rId119"/>
        </w:object>
      </w:r>
    </w:p>
    <w:p w:rsidR="00D35D1D" w:rsidRDefault="00D35D1D" w:rsidP="00D35D1D">
      <w:pPr>
        <w:rPr>
          <w:rFonts w:ascii="Times New Roman" w:hAnsi="Times New Roman" w:cs="Times New Roman"/>
          <w:sz w:val="28"/>
          <w:szCs w:val="28"/>
        </w:rPr>
      </w:pPr>
    </w:p>
    <w:p w:rsidR="00DB63A3" w:rsidRDefault="00DB63A3" w:rsidP="00D35D1D">
      <w:pPr>
        <w:rPr>
          <w:rFonts w:ascii="Times New Roman" w:hAnsi="Times New Roman" w:cs="Times New Roman"/>
          <w:sz w:val="28"/>
          <w:szCs w:val="28"/>
        </w:rPr>
      </w:pPr>
    </w:p>
    <w:p w:rsidR="00DB63A3" w:rsidRDefault="00DB63A3" w:rsidP="00D35D1D">
      <w:pPr>
        <w:rPr>
          <w:rFonts w:ascii="Times New Roman" w:hAnsi="Times New Roman" w:cs="Times New Roman"/>
          <w:sz w:val="28"/>
          <w:szCs w:val="28"/>
        </w:rPr>
      </w:pPr>
    </w:p>
    <w:p w:rsidR="00DB63A3" w:rsidRDefault="00DB63A3" w:rsidP="00D35D1D">
      <w:pPr>
        <w:rPr>
          <w:rFonts w:ascii="Times New Roman" w:hAnsi="Times New Roman" w:cs="Times New Roman"/>
          <w:sz w:val="28"/>
          <w:szCs w:val="28"/>
        </w:rPr>
      </w:pPr>
    </w:p>
    <w:p w:rsidR="00DB63A3" w:rsidRDefault="00DB63A3" w:rsidP="00D35D1D">
      <w:pPr>
        <w:rPr>
          <w:rFonts w:ascii="Times New Roman" w:hAnsi="Times New Roman" w:cs="Times New Roman"/>
          <w:sz w:val="28"/>
          <w:szCs w:val="28"/>
        </w:rPr>
      </w:pPr>
    </w:p>
    <w:p w:rsidR="006817D3" w:rsidRDefault="006817D3" w:rsidP="00DB63A3">
      <w:pPr>
        <w:spacing w:after="120"/>
        <w:rPr>
          <w:rFonts w:ascii="Times New Roman" w:hAnsi="Times New Roman" w:cs="Times New Roman"/>
          <w:sz w:val="28"/>
          <w:szCs w:val="28"/>
        </w:rPr>
      </w:pPr>
    </w:p>
    <w:p w:rsidR="006817D3" w:rsidRDefault="006817D3" w:rsidP="00DB63A3">
      <w:pPr>
        <w:spacing w:after="120"/>
        <w:rPr>
          <w:rFonts w:ascii="Times New Roman" w:hAnsi="Times New Roman" w:cs="Times New Roman"/>
          <w:sz w:val="28"/>
          <w:szCs w:val="28"/>
        </w:rPr>
      </w:pPr>
    </w:p>
    <w:p w:rsidR="00DB63A3" w:rsidRDefault="00DB63A3" w:rsidP="00B52CAC">
      <w:pPr>
        <w:spacing w:after="120"/>
        <w:ind w:firstLine="426"/>
        <w:rPr>
          <w:rFonts w:ascii="Times New Roman" w:hAnsi="Times New Roman" w:cs="Times New Roman"/>
          <w:sz w:val="28"/>
          <w:szCs w:val="28"/>
        </w:rPr>
      </w:pPr>
      <w:r>
        <w:rPr>
          <w:rFonts w:ascii="Times New Roman" w:hAnsi="Times New Roman" w:cs="Times New Roman"/>
          <w:sz w:val="28"/>
          <w:szCs w:val="28"/>
        </w:rPr>
        <w:t>Новая матрица:</w:t>
      </w:r>
    </w:p>
    <w:p w:rsidR="00446D3E" w:rsidRDefault="00446D3E" w:rsidP="00446D3E">
      <w:pPr>
        <w:spacing w:after="120"/>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71552" behindDoc="0" locked="0" layoutInCell="1" allowOverlap="1">
                <wp:simplePos x="0" y="0"/>
                <wp:positionH relativeFrom="column">
                  <wp:posOffset>127635</wp:posOffset>
                </wp:positionH>
                <wp:positionV relativeFrom="paragraph">
                  <wp:posOffset>490220</wp:posOffset>
                </wp:positionV>
                <wp:extent cx="1600200" cy="0"/>
                <wp:effectExtent l="0" t="0" r="19050" b="19050"/>
                <wp:wrapNone/>
                <wp:docPr id="3" name="Прямая соединительная линия 3"/>
                <wp:cNvGraphicFramePr/>
                <a:graphic xmlns:a="http://schemas.openxmlformats.org/drawingml/2006/main">
                  <a:graphicData uri="http://schemas.microsoft.com/office/word/2010/wordprocessingShape">
                    <wps:wsp>
                      <wps:cNvCnPr/>
                      <wps:spPr>
                        <a:xfrm>
                          <a:off x="0" y="0"/>
                          <a:ext cx="16002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9DF9D0A" id="Прямая соединительная линия 3"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10.05pt,38.6pt" to="136.05pt,3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jW2AQIAAC8EAAAOAAAAZHJzL2Uyb0RvYy54bWysU0uO1DAQ3SNxB8t7OukeaUBRp2cxo2GD&#10;oMXnAB7H7ljyT7bppHfAGqmPwBVYgDTSAGdIbkTZSaeHGYQEYuO4Pu9V1XNledYqibbMeWF0ieez&#10;HCOmqamE3pT4zevLR08w8oHoikijWYl3zOOz1cMHy8YWbGFqIyvmEJBoXzS2xHUItsgyT2umiJ8Z&#10;yzQEuXGKBDDdJqscaYBdyWyR56dZY1xlnaHMe/BeDEG8SvycMxpecO5ZQLLE0FtIp0vnVTyz1ZIU&#10;G0dsLejYBvmHLhQRGopOVBckEPTWiXtUSlBnvOFhRo3KDOeCsjQDTDPP70zzqiaWpVlAHG8nmfz/&#10;o6XPt2uHRFXiE4w0UfBE3af+Xb/vvnWf+z3q33c/uq/dl+66+95d9x/gftN/hHsMdjeje49OopKN&#10;9QUQnuu1Gy1v1y7K0nKn4hcGRm1Sfzepz9qAKDjnp3kOT4oRPcSyI9A6H54yo1C8lFgKHYUhBdk+&#10;8wGKQeohJbqlRg0wLh4DX7S9kaK6FFImIy4XO5cObQmsRWjnsXlguJUFltTgjCMNQ6Rb2Ek28L9k&#10;HGSLbQ8FfuUklDIdDrxSQ3aEcehgAo6d/Qk45kcoS8v8N+AJkSobHSawEtq437V9lIIP+QcFhrmj&#10;BFem2qXnTdLAViblxj8orv1tO8GP//nqJwAAAP//AwBQSwMEFAAGAAgAAAAhADI1RvrcAAAACAEA&#10;AA8AAABkcnMvZG93bnJldi54bWxMj8FOwzAQRO9I/IO1SNyoE0slVYhTARJSUU4UDnBz420SEa+t&#10;2G3C37OIAxx3ZjT7ptoubhRnnOLgSUO+ykAgtd4O1Gl4e3262YCIyZA1oyfU8IURtvXlRWVK62d6&#10;wfM+dYJLKJZGQ59SKKWMbY/OxJUPSOwd/eRM4nPqpJ3MzOVulCrLbqUzA/GH3gR87LH93J+chqZ5&#10;mPOUdrF4ntfvTQgfx91mrfX11XJ/ByLhkv7C8IPP6FAz08GfyEYxalBZzkkNRaFAsK8KxcLhV5B1&#10;Jf8PqL8BAAD//wMAUEsBAi0AFAAGAAgAAAAhALaDOJL+AAAA4QEAABMAAAAAAAAAAAAAAAAAAAAA&#10;AFtDb250ZW50X1R5cGVzXS54bWxQSwECLQAUAAYACAAAACEAOP0h/9YAAACUAQAACwAAAAAAAAAA&#10;AAAAAAAvAQAAX3JlbHMvLnJlbHNQSwECLQAUAAYACAAAACEAL641tgECAAAvBAAADgAAAAAAAAAA&#10;AAAAAAAuAgAAZHJzL2Uyb0RvYy54bWxQSwECLQAUAAYACAAAACEAMjVG+twAAAAIAQAADwAAAAAA&#10;AAAAAAAAAABbBAAAZHJzL2Rvd25yZXYueG1sUEsFBgAAAAAEAAQA8wAAAGQFAAAAAA==&#10;" strokecolor="black [3213]" strokeweight="1pt">
                <v:stroke joinstyle="miter"/>
              </v:line>
            </w:pict>
          </mc:Fallback>
        </mc:AlternateContent>
      </w:r>
      <w:r w:rsidRPr="00446D3E">
        <w:rPr>
          <w:rFonts w:ascii="Times New Roman" w:hAnsi="Times New Roman" w:cs="Times New Roman"/>
          <w:position w:val="-42"/>
          <w:sz w:val="28"/>
          <w:szCs w:val="28"/>
        </w:rPr>
        <w:object w:dxaOrig="3000" w:dyaOrig="980">
          <v:shape id="_x0000_i1087" type="#_x0000_t75" style="width:150pt;height:48.75pt" o:ole="">
            <v:imagedata r:id="rId120" o:title=""/>
          </v:shape>
          <o:OLEObject Type="Embed" ProgID="Equation.DSMT4" ShapeID="_x0000_i1087" DrawAspect="Content" ObjectID="_1610125535" r:id="rId121"/>
        </w:object>
      </w:r>
    </w:p>
    <w:p w:rsidR="00B52CAC" w:rsidRDefault="00B52CAC" w:rsidP="00B52CAC">
      <w:pPr>
        <w:ind w:firstLine="426"/>
        <w:rPr>
          <w:rFonts w:ascii="Times New Roman" w:hAnsi="Times New Roman" w:cs="Times New Roman"/>
          <w:sz w:val="28"/>
          <w:szCs w:val="28"/>
        </w:rPr>
      </w:pPr>
      <w:r>
        <w:rPr>
          <w:rFonts w:ascii="Times New Roman" w:hAnsi="Times New Roman" w:cs="Times New Roman"/>
          <w:sz w:val="28"/>
          <w:szCs w:val="28"/>
        </w:rPr>
        <w:t>Вычеркиваем последнюю строку (она состоит из нулей</w:t>
      </w:r>
      <w:r w:rsidRPr="00B52CAC">
        <w:rPr>
          <w:rFonts w:ascii="Times New Roman" w:hAnsi="Times New Roman" w:cs="Times New Roman"/>
          <w:sz w:val="28"/>
          <w:szCs w:val="28"/>
        </w:rPr>
        <w:t xml:space="preserve">). </w:t>
      </w:r>
      <w:r>
        <w:rPr>
          <w:rFonts w:ascii="Times New Roman" w:hAnsi="Times New Roman" w:cs="Times New Roman"/>
          <w:sz w:val="28"/>
          <w:szCs w:val="28"/>
        </w:rPr>
        <w:t>Новая матрица:</w:t>
      </w:r>
    </w:p>
    <w:p w:rsidR="00446D3E" w:rsidRDefault="00446D3E" w:rsidP="00446D3E">
      <w:pPr>
        <w:rPr>
          <w:rFonts w:ascii="Times New Roman" w:hAnsi="Times New Roman" w:cs="Times New Roman"/>
          <w:sz w:val="28"/>
          <w:szCs w:val="28"/>
        </w:rPr>
      </w:pPr>
      <w:r w:rsidRPr="00446D3E">
        <w:rPr>
          <w:rFonts w:ascii="Times New Roman" w:hAnsi="Times New Roman" w:cs="Times New Roman"/>
          <w:position w:val="-28"/>
          <w:sz w:val="28"/>
          <w:szCs w:val="28"/>
        </w:rPr>
        <w:object w:dxaOrig="2760" w:dyaOrig="700">
          <v:shape id="_x0000_i1088" type="#_x0000_t75" style="width:138pt;height:35.25pt" o:ole="">
            <v:imagedata r:id="rId122" o:title=""/>
          </v:shape>
          <o:OLEObject Type="Embed" ProgID="Equation.DSMT4" ShapeID="_x0000_i1088" DrawAspect="Content" ObjectID="_1610125536" r:id="rId123"/>
        </w:object>
      </w:r>
    </w:p>
    <w:p w:rsidR="0062617B" w:rsidRDefault="0062617B" w:rsidP="00B52CAC">
      <w:pPr>
        <w:ind w:firstLine="426"/>
        <w:rPr>
          <w:rFonts w:ascii="Times New Roman" w:hAnsi="Times New Roman" w:cs="Times New Roman"/>
          <w:sz w:val="28"/>
          <w:szCs w:val="28"/>
        </w:rPr>
      </w:pPr>
      <w:r w:rsidRPr="0062617B">
        <w:rPr>
          <w:rFonts w:ascii="Times New Roman" w:hAnsi="Times New Roman" w:cs="Times New Roman"/>
          <w:sz w:val="28"/>
          <w:szCs w:val="28"/>
        </w:rPr>
        <w:t xml:space="preserve">Из последней матрицы видно, что ранг матрицы </w:t>
      </w:r>
      <w:r w:rsidRPr="0062617B">
        <w:rPr>
          <w:rFonts w:ascii="Times New Roman" w:hAnsi="Times New Roman" w:cs="Times New Roman"/>
          <w:sz w:val="28"/>
          <w:szCs w:val="28"/>
          <w:lang w:val="en-US"/>
        </w:rPr>
        <w:t>A</w:t>
      </w:r>
      <w:r w:rsidRPr="0062617B">
        <w:rPr>
          <w:rFonts w:ascii="Times New Roman" w:hAnsi="Times New Roman" w:cs="Times New Roman"/>
          <w:sz w:val="28"/>
          <w:szCs w:val="28"/>
        </w:rPr>
        <w:t xml:space="preserve"> равен </w:t>
      </w:r>
      <w:r w:rsidR="00B52CAC" w:rsidRPr="00B52CAC">
        <w:rPr>
          <w:rFonts w:ascii="Times New Roman" w:hAnsi="Times New Roman" w:cs="Times New Roman"/>
          <w:sz w:val="28"/>
          <w:szCs w:val="28"/>
        </w:rPr>
        <w:t>2</w:t>
      </w:r>
      <w:r w:rsidRPr="0062617B">
        <w:rPr>
          <w:rFonts w:ascii="Times New Roman" w:hAnsi="Times New Roman" w:cs="Times New Roman"/>
          <w:sz w:val="28"/>
          <w:szCs w:val="28"/>
        </w:rPr>
        <w:t xml:space="preserve"> (</w:t>
      </w:r>
      <w:r w:rsidRPr="0062617B">
        <w:rPr>
          <w:rFonts w:ascii="Times New Roman" w:hAnsi="Times New Roman" w:cs="Times New Roman"/>
          <w:sz w:val="28"/>
          <w:szCs w:val="28"/>
          <w:lang w:val="en-US"/>
        </w:rPr>
        <w:t>rang</w:t>
      </w:r>
      <w:r w:rsidRPr="0062617B">
        <w:rPr>
          <w:rFonts w:ascii="Times New Roman" w:hAnsi="Times New Roman" w:cs="Times New Roman"/>
          <w:sz w:val="28"/>
          <w:szCs w:val="28"/>
        </w:rPr>
        <w:t>(</w:t>
      </w:r>
      <w:r w:rsidRPr="0062617B">
        <w:rPr>
          <w:rFonts w:ascii="Times New Roman" w:hAnsi="Times New Roman" w:cs="Times New Roman"/>
          <w:sz w:val="28"/>
          <w:szCs w:val="28"/>
          <w:lang w:val="en-US"/>
        </w:rPr>
        <w:t>A</w:t>
      </w:r>
      <w:r w:rsidR="00B52CAC">
        <w:rPr>
          <w:rFonts w:ascii="Times New Roman" w:hAnsi="Times New Roman" w:cs="Times New Roman"/>
          <w:sz w:val="28"/>
          <w:szCs w:val="28"/>
        </w:rPr>
        <w:t>)=2</w:t>
      </w:r>
      <w:r w:rsidRPr="0062617B">
        <w:rPr>
          <w:rFonts w:ascii="Times New Roman" w:hAnsi="Times New Roman" w:cs="Times New Roman"/>
          <w:sz w:val="28"/>
          <w:szCs w:val="28"/>
        </w:rPr>
        <w:t>).</w:t>
      </w:r>
      <w:r w:rsidRPr="0062617B">
        <w:rPr>
          <w:rFonts w:ascii="Times New Roman" w:hAnsi="Times New Roman" w:cs="Times New Roman"/>
          <w:sz w:val="28"/>
          <w:szCs w:val="28"/>
        </w:rPr>
        <w:sym w:font="Symbol" w:char="F0A8"/>
      </w:r>
    </w:p>
    <w:p w:rsidR="0062617B" w:rsidRPr="00043215" w:rsidRDefault="0062617B" w:rsidP="00DE0205">
      <w:pPr>
        <w:pStyle w:val="29"/>
        <w:numPr>
          <w:ilvl w:val="1"/>
          <w:numId w:val="11"/>
        </w:numPr>
      </w:pPr>
      <w:bookmarkStart w:id="5" w:name="_Toc524478602"/>
      <w:r w:rsidRPr="00043215">
        <w:t>Метод Жордана-Гаусса. Базисные и опорные решения СЛАУ</w:t>
      </w:r>
      <w:r w:rsidR="00D17F2D">
        <w:br/>
      </w:r>
      <w:r w:rsidRPr="00043215">
        <w:t>(систем линейных алгебраических уравнений)</w:t>
      </w:r>
      <w:bookmarkEnd w:id="5"/>
    </w:p>
    <w:p w:rsidR="0062617B" w:rsidRPr="0062617B" w:rsidRDefault="0062617B" w:rsidP="00D7304A">
      <w:pPr>
        <w:ind w:firstLine="426"/>
        <w:rPr>
          <w:rFonts w:ascii="Times New Roman" w:hAnsi="Times New Roman" w:cs="Times New Roman"/>
          <w:sz w:val="28"/>
          <w:szCs w:val="28"/>
        </w:rPr>
      </w:pPr>
      <w:r w:rsidRPr="0062617B">
        <w:rPr>
          <w:rFonts w:ascii="Times New Roman" w:hAnsi="Times New Roman" w:cs="Times New Roman"/>
          <w:sz w:val="28"/>
          <w:szCs w:val="28"/>
        </w:rPr>
        <w:t xml:space="preserve">Рассмотрим систему из </w:t>
      </w:r>
      <w:r w:rsidRPr="0062617B">
        <w:rPr>
          <w:rFonts w:ascii="Times New Roman" w:hAnsi="Times New Roman" w:cs="Times New Roman"/>
          <w:i/>
          <w:sz w:val="28"/>
          <w:szCs w:val="28"/>
        </w:rPr>
        <w:t>m</w:t>
      </w:r>
      <w:r w:rsidR="00F024A9">
        <w:rPr>
          <w:rFonts w:ascii="Times New Roman" w:hAnsi="Times New Roman" w:cs="Times New Roman"/>
          <w:sz w:val="28"/>
          <w:szCs w:val="28"/>
        </w:rPr>
        <w:t xml:space="preserve"> линейных уравнений с </w:t>
      </w:r>
      <w:r w:rsidRPr="0062617B">
        <w:rPr>
          <w:rFonts w:ascii="Times New Roman" w:hAnsi="Times New Roman" w:cs="Times New Roman"/>
          <w:i/>
          <w:sz w:val="28"/>
          <w:szCs w:val="28"/>
        </w:rPr>
        <w:t>n</w:t>
      </w:r>
      <w:r w:rsidRPr="0062617B">
        <w:rPr>
          <w:rFonts w:ascii="Times New Roman" w:hAnsi="Times New Roman" w:cs="Times New Roman"/>
          <w:sz w:val="28"/>
          <w:szCs w:val="28"/>
        </w:rPr>
        <w:t xml:space="preserve"> неизвестными:</w:t>
      </w:r>
    </w:p>
    <w:p w:rsidR="0062617B" w:rsidRPr="0062617B" w:rsidRDefault="00FD6A03" w:rsidP="00F024A9">
      <w:pPr>
        <w:jc w:val="right"/>
        <w:rPr>
          <w:rFonts w:ascii="Times New Roman" w:hAnsi="Times New Roman" w:cs="Times New Roman"/>
          <w:sz w:val="28"/>
          <w:szCs w:val="28"/>
        </w:rPr>
      </w:pPr>
      <w:r w:rsidRPr="00B52CAC">
        <w:rPr>
          <w:rFonts w:ascii="Times New Roman" w:hAnsi="Times New Roman" w:cs="Times New Roman"/>
          <w:position w:val="-58"/>
          <w:sz w:val="28"/>
          <w:szCs w:val="28"/>
        </w:rPr>
        <w:object w:dxaOrig="3879" w:dyaOrig="1300">
          <v:shape id="_x0000_i1089" type="#_x0000_t75" style="width:194.25pt;height:65.25pt" o:ole="">
            <v:imagedata r:id="rId124" o:title=""/>
          </v:shape>
          <o:OLEObject Type="Embed" ProgID="Equation.DSMT4" ShapeID="_x0000_i1089" DrawAspect="Content" ObjectID="_1610125537" r:id="rId125"/>
        </w:object>
      </w:r>
      <w:r w:rsidR="00F024A9">
        <w:rPr>
          <w:rFonts w:ascii="Times New Roman" w:hAnsi="Times New Roman" w:cs="Times New Roman"/>
          <w:sz w:val="28"/>
          <w:szCs w:val="28"/>
        </w:rPr>
        <w:tab/>
      </w:r>
      <w:r w:rsidR="00F024A9">
        <w:rPr>
          <w:rFonts w:ascii="Times New Roman" w:hAnsi="Times New Roman" w:cs="Times New Roman"/>
          <w:sz w:val="28"/>
          <w:szCs w:val="28"/>
        </w:rPr>
        <w:tab/>
      </w:r>
      <w:r w:rsidR="00F024A9">
        <w:rPr>
          <w:rFonts w:ascii="Times New Roman" w:hAnsi="Times New Roman" w:cs="Times New Roman"/>
          <w:sz w:val="28"/>
          <w:szCs w:val="28"/>
        </w:rPr>
        <w:tab/>
      </w:r>
      <w:r w:rsidR="00F024A9">
        <w:rPr>
          <w:rFonts w:ascii="Times New Roman" w:hAnsi="Times New Roman" w:cs="Times New Roman"/>
          <w:sz w:val="28"/>
          <w:szCs w:val="28"/>
        </w:rPr>
        <w:tab/>
      </w:r>
      <w:r w:rsidR="00F024A9">
        <w:rPr>
          <w:rFonts w:ascii="Times New Roman" w:hAnsi="Times New Roman" w:cs="Times New Roman"/>
          <w:sz w:val="28"/>
          <w:szCs w:val="28"/>
        </w:rPr>
        <w:tab/>
      </w:r>
      <w:r>
        <w:rPr>
          <w:rFonts w:ascii="Times New Roman" w:hAnsi="Times New Roman" w:cs="Times New Roman"/>
          <w:sz w:val="28"/>
          <w:szCs w:val="28"/>
        </w:rPr>
        <w:t>(1.4</w:t>
      </w:r>
      <w:r w:rsidR="0062617B" w:rsidRPr="0062617B">
        <w:rPr>
          <w:rFonts w:ascii="Times New Roman" w:hAnsi="Times New Roman" w:cs="Times New Roman"/>
          <w:sz w:val="28"/>
          <w:szCs w:val="28"/>
        </w:rPr>
        <w:t>)</w:t>
      </w:r>
    </w:p>
    <w:p w:rsidR="0062617B" w:rsidRPr="0062617B" w:rsidRDefault="0062617B" w:rsidP="00D7304A">
      <w:pPr>
        <w:ind w:firstLine="426"/>
        <w:rPr>
          <w:rFonts w:ascii="Times New Roman" w:hAnsi="Times New Roman" w:cs="Times New Roman"/>
          <w:sz w:val="28"/>
          <w:szCs w:val="28"/>
        </w:rPr>
      </w:pPr>
      <w:r w:rsidRPr="0062617B">
        <w:rPr>
          <w:rFonts w:ascii="Times New Roman" w:hAnsi="Times New Roman" w:cs="Times New Roman"/>
          <w:sz w:val="28"/>
          <w:szCs w:val="28"/>
        </w:rPr>
        <w:t xml:space="preserve">Обозначим через </w:t>
      </w:r>
      <w:r w:rsidRPr="0062617B">
        <w:rPr>
          <w:rFonts w:ascii="Times New Roman" w:hAnsi="Times New Roman" w:cs="Times New Roman"/>
          <w:i/>
          <w:sz w:val="28"/>
          <w:szCs w:val="28"/>
        </w:rPr>
        <w:t>А</w:t>
      </w:r>
      <w:r w:rsidRPr="0062617B">
        <w:rPr>
          <w:rFonts w:ascii="Times New Roman" w:hAnsi="Times New Roman" w:cs="Times New Roman"/>
          <w:sz w:val="28"/>
          <w:szCs w:val="28"/>
        </w:rPr>
        <w:t xml:space="preserve"> матрицу системы ограничений, а через </w:t>
      </w:r>
      <w:r w:rsidRPr="0062617B">
        <w:rPr>
          <w:rFonts w:ascii="Times New Roman" w:hAnsi="Times New Roman" w:cs="Times New Roman"/>
          <w:position w:val="-4"/>
          <w:sz w:val="28"/>
          <w:szCs w:val="28"/>
        </w:rPr>
        <w:object w:dxaOrig="279" w:dyaOrig="320">
          <v:shape id="_x0000_i1090" type="#_x0000_t75" style="width:14.25pt;height:15.75pt" o:ole="" fillcolor="window">
            <v:imagedata r:id="rId126" o:title=""/>
          </v:shape>
          <o:OLEObject Type="Embed" ProgID="Unknown" ShapeID="_x0000_i1090" DrawAspect="Content" ObjectID="_1610125538" r:id="rId127"/>
        </w:object>
      </w:r>
      <w:r w:rsidRPr="0062617B">
        <w:rPr>
          <w:rFonts w:ascii="Times New Roman" w:hAnsi="Times New Roman" w:cs="Times New Roman"/>
          <w:sz w:val="28"/>
          <w:szCs w:val="28"/>
        </w:rPr>
        <w:t>- расширенную матрицу системы:</w:t>
      </w:r>
    </w:p>
    <w:p w:rsidR="0062617B" w:rsidRPr="0062617B" w:rsidRDefault="00B52CAC" w:rsidP="0062617B">
      <w:pPr>
        <w:rPr>
          <w:rFonts w:ascii="Times New Roman" w:hAnsi="Times New Roman" w:cs="Times New Roman"/>
          <w:sz w:val="28"/>
          <w:szCs w:val="28"/>
        </w:rPr>
      </w:pPr>
      <w:r w:rsidRPr="00245B02">
        <w:rPr>
          <w:rFonts w:ascii="Times New Roman" w:hAnsi="Times New Roman" w:cs="Times New Roman"/>
          <w:position w:val="-58"/>
          <w:sz w:val="28"/>
          <w:szCs w:val="28"/>
          <w:lang w:val="en-US"/>
        </w:rPr>
        <w:object w:dxaOrig="3159" w:dyaOrig="1300">
          <v:shape id="_x0000_i1091" type="#_x0000_t75" style="width:158.25pt;height:65.25pt" o:ole="">
            <v:imagedata r:id="rId76" o:title=""/>
          </v:shape>
          <o:OLEObject Type="Embed" ProgID="Equation.DSMT4" ShapeID="_x0000_i1091" DrawAspect="Content" ObjectID="_1610125539" r:id="rId128"/>
        </w:object>
      </w:r>
      <w:r w:rsidR="0062617B" w:rsidRPr="0062617B">
        <w:rPr>
          <w:rFonts w:ascii="Times New Roman" w:hAnsi="Times New Roman" w:cs="Times New Roman"/>
          <w:sz w:val="28"/>
          <w:szCs w:val="28"/>
        </w:rPr>
        <w:t>,</w:t>
      </w:r>
      <w:r w:rsidR="00F024A9">
        <w:rPr>
          <w:rFonts w:ascii="Times New Roman" w:hAnsi="Times New Roman" w:cs="Times New Roman"/>
          <w:sz w:val="28"/>
          <w:szCs w:val="28"/>
        </w:rPr>
        <w:tab/>
      </w:r>
      <w:r w:rsidR="00F024A9">
        <w:rPr>
          <w:rFonts w:ascii="Times New Roman" w:hAnsi="Times New Roman" w:cs="Times New Roman"/>
          <w:sz w:val="28"/>
          <w:szCs w:val="28"/>
        </w:rPr>
        <w:tab/>
      </w:r>
      <w:r w:rsidR="00F024A9">
        <w:rPr>
          <w:rFonts w:ascii="Times New Roman" w:hAnsi="Times New Roman" w:cs="Times New Roman"/>
          <w:sz w:val="28"/>
          <w:szCs w:val="28"/>
        </w:rPr>
        <w:tab/>
      </w:r>
      <w:r w:rsidR="00F024A9">
        <w:rPr>
          <w:rFonts w:ascii="Times New Roman" w:hAnsi="Times New Roman" w:cs="Times New Roman"/>
          <w:sz w:val="28"/>
          <w:szCs w:val="28"/>
        </w:rPr>
        <w:tab/>
      </w:r>
      <w:r w:rsidRPr="00245B02">
        <w:rPr>
          <w:rFonts w:ascii="Times New Roman" w:hAnsi="Times New Roman" w:cs="Times New Roman"/>
          <w:position w:val="-58"/>
          <w:sz w:val="28"/>
          <w:szCs w:val="28"/>
          <w:lang w:val="en-US"/>
        </w:rPr>
        <w:object w:dxaOrig="3620" w:dyaOrig="1300">
          <v:shape id="_x0000_i1092" type="#_x0000_t75" style="width:181.5pt;height:65.25pt" o:ole="">
            <v:imagedata r:id="rId129" o:title=""/>
          </v:shape>
          <o:OLEObject Type="Embed" ProgID="Equation.DSMT4" ShapeID="_x0000_i1092" DrawAspect="Content" ObjectID="_1610125540" r:id="rId130"/>
        </w:object>
      </w:r>
    </w:p>
    <w:p w:rsidR="0062617B" w:rsidRPr="0062617B" w:rsidRDefault="0062617B" w:rsidP="00D7304A">
      <w:pPr>
        <w:ind w:firstLine="426"/>
        <w:rPr>
          <w:rFonts w:ascii="Times New Roman" w:hAnsi="Times New Roman" w:cs="Times New Roman"/>
          <w:sz w:val="28"/>
          <w:szCs w:val="28"/>
        </w:rPr>
      </w:pPr>
      <w:r w:rsidRPr="0062617B">
        <w:rPr>
          <w:rFonts w:ascii="Times New Roman" w:hAnsi="Times New Roman" w:cs="Times New Roman"/>
          <w:sz w:val="28"/>
          <w:szCs w:val="28"/>
        </w:rPr>
        <w:t>Если ввести обозначения:</w:t>
      </w:r>
    </w:p>
    <w:p w:rsidR="001E2A41" w:rsidRDefault="001E2A41" w:rsidP="0062617B">
      <w:pPr>
        <w:rPr>
          <w:rFonts w:ascii="Times New Roman" w:hAnsi="Times New Roman" w:cs="Times New Roman"/>
          <w:sz w:val="28"/>
          <w:szCs w:val="28"/>
        </w:rPr>
      </w:pPr>
      <w:r w:rsidRPr="00B52CAC">
        <w:rPr>
          <w:rFonts w:ascii="Times New Roman" w:hAnsi="Times New Roman" w:cs="Times New Roman"/>
          <w:position w:val="-44"/>
          <w:sz w:val="28"/>
          <w:szCs w:val="28"/>
        </w:rPr>
        <w:object w:dxaOrig="6520" w:dyaOrig="1020">
          <v:shape id="_x0000_i1093" type="#_x0000_t75" style="width:326.25pt;height:51pt" o:ole="">
            <v:imagedata r:id="rId131" o:title=""/>
          </v:shape>
          <o:OLEObject Type="Embed" ProgID="Equation.DSMT4" ShapeID="_x0000_i1093" DrawAspect="Content" ObjectID="_1610125541" r:id="rId132"/>
        </w:object>
      </w:r>
      <w:r w:rsidR="00043215">
        <w:rPr>
          <w:rFonts w:ascii="Times New Roman" w:hAnsi="Times New Roman" w:cs="Times New Roman"/>
          <w:sz w:val="28"/>
          <w:szCs w:val="28"/>
        </w:rPr>
        <w:t>, то систему (1.3</w:t>
      </w:r>
      <w:r w:rsidR="0062617B" w:rsidRPr="0062617B">
        <w:rPr>
          <w:rFonts w:ascii="Times New Roman" w:hAnsi="Times New Roman" w:cs="Times New Roman"/>
          <w:sz w:val="28"/>
          <w:szCs w:val="28"/>
        </w:rPr>
        <w:t>) можно переписать в виде:</w:t>
      </w:r>
    </w:p>
    <w:p w:rsidR="001E2A41" w:rsidRDefault="001E2A41" w:rsidP="001E2A41">
      <w:pPr>
        <w:ind w:left="2124" w:firstLine="708"/>
        <w:jc w:val="right"/>
        <w:rPr>
          <w:rFonts w:ascii="Times New Roman" w:hAnsi="Times New Roman" w:cs="Times New Roman"/>
          <w:sz w:val="28"/>
          <w:szCs w:val="28"/>
        </w:rPr>
      </w:pPr>
      <w:r w:rsidRPr="001E2A41">
        <w:rPr>
          <w:rFonts w:ascii="Times New Roman" w:hAnsi="Times New Roman" w:cs="Times New Roman"/>
          <w:position w:val="-12"/>
          <w:sz w:val="28"/>
          <w:szCs w:val="28"/>
        </w:rPr>
        <w:object w:dxaOrig="3140" w:dyaOrig="440">
          <v:shape id="_x0000_i1094" type="#_x0000_t75" style="width:156.75pt;height:21.75pt" o:ole="">
            <v:imagedata r:id="rId133" o:title=""/>
          </v:shape>
          <o:OLEObject Type="Embed" ProgID="Equation.DSMT4" ShapeID="_x0000_i1094" DrawAspect="Content" ObjectID="_1610125542" r:id="rId134"/>
        </w:object>
      </w:r>
      <w:r>
        <w:rPr>
          <w:rFonts w:ascii="Times New Roman" w:hAnsi="Times New Roman" w:cs="Times New Roman"/>
          <w:sz w:val="28"/>
          <w:szCs w:val="28"/>
        </w:rPr>
        <w:t>.</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FD6A03">
        <w:rPr>
          <w:rFonts w:ascii="Times New Roman" w:hAnsi="Times New Roman" w:cs="Times New Roman"/>
          <w:sz w:val="28"/>
          <w:szCs w:val="28"/>
        </w:rPr>
        <w:t>(1.5</w:t>
      </w:r>
      <w:r w:rsidR="0062617B" w:rsidRPr="0062617B">
        <w:rPr>
          <w:rFonts w:ascii="Times New Roman" w:hAnsi="Times New Roman" w:cs="Times New Roman"/>
          <w:sz w:val="28"/>
          <w:szCs w:val="28"/>
        </w:rPr>
        <w:t>)</w:t>
      </w:r>
    </w:p>
    <w:p w:rsidR="0062617B" w:rsidRPr="0062617B" w:rsidRDefault="0062617B" w:rsidP="001E2A41">
      <w:pPr>
        <w:ind w:firstLine="426"/>
        <w:rPr>
          <w:rFonts w:ascii="Times New Roman" w:hAnsi="Times New Roman" w:cs="Times New Roman"/>
          <w:sz w:val="28"/>
          <w:szCs w:val="28"/>
        </w:rPr>
      </w:pPr>
      <w:r w:rsidRPr="0062617B">
        <w:rPr>
          <w:rFonts w:ascii="Times New Roman" w:hAnsi="Times New Roman" w:cs="Times New Roman"/>
          <w:sz w:val="28"/>
          <w:szCs w:val="28"/>
        </w:rPr>
        <w:t xml:space="preserve">Тогда решить </w:t>
      </w:r>
      <w:r w:rsidR="001E2A41">
        <w:rPr>
          <w:rFonts w:ascii="Times New Roman" w:hAnsi="Times New Roman" w:cs="Times New Roman"/>
          <w:sz w:val="28"/>
          <w:szCs w:val="28"/>
        </w:rPr>
        <w:t xml:space="preserve">уравнение </w:t>
      </w:r>
      <w:r w:rsidR="00FD6A03">
        <w:rPr>
          <w:rFonts w:ascii="Times New Roman" w:hAnsi="Times New Roman" w:cs="Times New Roman"/>
          <w:sz w:val="28"/>
          <w:szCs w:val="28"/>
        </w:rPr>
        <w:t>(1.5</w:t>
      </w:r>
      <w:r w:rsidRPr="0062617B">
        <w:rPr>
          <w:rFonts w:ascii="Times New Roman" w:hAnsi="Times New Roman" w:cs="Times New Roman"/>
          <w:sz w:val="28"/>
          <w:szCs w:val="28"/>
        </w:rPr>
        <w:t xml:space="preserve">) – значит найти коэффициенты разложения вектора </w:t>
      </w:r>
      <w:r w:rsidRPr="0062617B">
        <w:rPr>
          <w:rFonts w:ascii="Times New Roman" w:hAnsi="Times New Roman" w:cs="Times New Roman"/>
          <w:sz w:val="28"/>
          <w:szCs w:val="28"/>
        </w:rPr>
        <w:sym w:font="Symbol" w:char="F060"/>
      </w:r>
      <w:r w:rsidRPr="0062617B">
        <w:rPr>
          <w:rFonts w:ascii="Times New Roman" w:hAnsi="Times New Roman" w:cs="Times New Roman"/>
          <w:i/>
          <w:sz w:val="28"/>
          <w:szCs w:val="28"/>
          <w:lang w:val="en-US"/>
        </w:rPr>
        <w:t>b</w:t>
      </w:r>
      <w:r w:rsidRPr="0062617B">
        <w:rPr>
          <w:rFonts w:ascii="Times New Roman" w:hAnsi="Times New Roman" w:cs="Times New Roman"/>
          <w:sz w:val="28"/>
          <w:szCs w:val="28"/>
        </w:rPr>
        <w:t xml:space="preserve"> по системе векторов </w:t>
      </w:r>
      <w:r w:rsidR="001E2A41" w:rsidRPr="001E2A41">
        <w:rPr>
          <w:rFonts w:ascii="Times New Roman" w:hAnsi="Times New Roman" w:cs="Times New Roman"/>
          <w:position w:val="-10"/>
          <w:sz w:val="28"/>
          <w:szCs w:val="28"/>
        </w:rPr>
        <w:object w:dxaOrig="1440" w:dyaOrig="420">
          <v:shape id="_x0000_i1095" type="#_x0000_t75" style="width:1in;height:21pt" o:ole="">
            <v:imagedata r:id="rId135" o:title=""/>
          </v:shape>
          <o:OLEObject Type="Embed" ProgID="Equation.DSMT4" ShapeID="_x0000_i1095" DrawAspect="Content" ObjectID="_1610125543" r:id="rId136"/>
        </w:object>
      </w:r>
      <w:r w:rsidRPr="0062617B">
        <w:rPr>
          <w:rFonts w:ascii="Times New Roman" w:hAnsi="Times New Roman" w:cs="Times New Roman"/>
          <w:sz w:val="28"/>
          <w:szCs w:val="28"/>
        </w:rPr>
        <w:t>.</w:t>
      </w:r>
    </w:p>
    <w:p w:rsidR="0062617B" w:rsidRPr="0062617B" w:rsidRDefault="00FD6A03" w:rsidP="001E2A41">
      <w:pPr>
        <w:ind w:firstLine="426"/>
        <w:rPr>
          <w:rFonts w:ascii="Times New Roman" w:hAnsi="Times New Roman" w:cs="Times New Roman"/>
          <w:sz w:val="28"/>
          <w:szCs w:val="28"/>
        </w:rPr>
      </w:pPr>
      <w:r>
        <w:rPr>
          <w:rFonts w:ascii="Times New Roman" w:hAnsi="Times New Roman" w:cs="Times New Roman"/>
          <w:sz w:val="28"/>
          <w:szCs w:val="28"/>
        </w:rPr>
        <w:t>Для решения системы (1.4</w:t>
      </w:r>
      <w:r w:rsidR="0062617B" w:rsidRPr="0062617B">
        <w:rPr>
          <w:rFonts w:ascii="Times New Roman" w:hAnsi="Times New Roman" w:cs="Times New Roman"/>
          <w:sz w:val="28"/>
          <w:szCs w:val="28"/>
        </w:rPr>
        <w:t xml:space="preserve">) будем использовать метод полного исключения неизвестных или метод Жордана-Гаусса. Суть этого метода состоит  в том, чтобы, выполнив элементарные преобразования над строками матрицы </w:t>
      </w:r>
      <w:r w:rsidR="0062617B" w:rsidRPr="0062617B">
        <w:rPr>
          <w:rFonts w:ascii="Times New Roman" w:hAnsi="Times New Roman" w:cs="Times New Roman"/>
          <w:position w:val="-4"/>
          <w:sz w:val="28"/>
          <w:szCs w:val="28"/>
        </w:rPr>
        <w:object w:dxaOrig="279" w:dyaOrig="320">
          <v:shape id="_x0000_i1096" type="#_x0000_t75" style="width:14.25pt;height:15.75pt" o:ole="" fillcolor="window">
            <v:imagedata r:id="rId137" o:title=""/>
          </v:shape>
          <o:OLEObject Type="Embed" ProgID="Unknown" ShapeID="_x0000_i1096" DrawAspect="Content" ObjectID="_1610125544" r:id="rId138"/>
        </w:object>
      </w:r>
      <w:r w:rsidR="0062617B" w:rsidRPr="0062617B">
        <w:rPr>
          <w:rFonts w:ascii="Times New Roman" w:hAnsi="Times New Roman" w:cs="Times New Roman"/>
          <w:position w:val="-4"/>
          <w:sz w:val="28"/>
          <w:szCs w:val="28"/>
        </w:rPr>
        <w:t>,</w:t>
      </w:r>
      <w:r w:rsidR="0062617B" w:rsidRPr="0062617B">
        <w:rPr>
          <w:rFonts w:ascii="Times New Roman" w:hAnsi="Times New Roman" w:cs="Times New Roman"/>
          <w:sz w:val="28"/>
          <w:szCs w:val="28"/>
        </w:rPr>
        <w:t xml:space="preserve"> аналогично алгоритму нахождения ранга матрицы </w:t>
      </w:r>
      <w:r w:rsidR="0062617B" w:rsidRPr="0062617B">
        <w:rPr>
          <w:rFonts w:ascii="Times New Roman" w:hAnsi="Times New Roman" w:cs="Times New Roman"/>
          <w:i/>
          <w:sz w:val="28"/>
          <w:szCs w:val="28"/>
          <w:lang w:val="en-US"/>
        </w:rPr>
        <w:t>A</w:t>
      </w:r>
      <w:r w:rsidR="001A7635">
        <w:rPr>
          <w:rFonts w:ascii="Times New Roman" w:hAnsi="Times New Roman" w:cs="Times New Roman"/>
          <w:sz w:val="28"/>
          <w:szCs w:val="28"/>
        </w:rPr>
        <w:t>, получить матрицу вида (1.3</w:t>
      </w:r>
      <w:r w:rsidR="0062617B" w:rsidRPr="0062617B">
        <w:rPr>
          <w:rFonts w:ascii="Times New Roman" w:hAnsi="Times New Roman" w:cs="Times New Roman"/>
          <w:sz w:val="28"/>
          <w:szCs w:val="28"/>
        </w:rPr>
        <w:t xml:space="preserve">). </w:t>
      </w:r>
      <w:r w:rsidR="00333080">
        <w:rPr>
          <w:rFonts w:ascii="Times New Roman" w:hAnsi="Times New Roman" w:cs="Times New Roman"/>
          <w:sz w:val="28"/>
          <w:szCs w:val="28"/>
        </w:rPr>
        <w:t xml:space="preserve">Преобразования матрицы называются </w:t>
      </w:r>
      <w:r w:rsidR="00333080" w:rsidRPr="00333080">
        <w:rPr>
          <w:rFonts w:ascii="Times New Roman" w:hAnsi="Times New Roman" w:cs="Times New Roman"/>
          <w:i/>
          <w:sz w:val="28"/>
          <w:szCs w:val="28"/>
        </w:rPr>
        <w:t>жордановыми исключениями</w:t>
      </w:r>
      <w:r w:rsidR="00333080">
        <w:rPr>
          <w:rFonts w:ascii="Times New Roman" w:hAnsi="Times New Roman" w:cs="Times New Roman"/>
          <w:sz w:val="28"/>
          <w:szCs w:val="28"/>
        </w:rPr>
        <w:t xml:space="preserve">. </w:t>
      </w:r>
      <w:r w:rsidR="0062617B" w:rsidRPr="0062617B">
        <w:rPr>
          <w:rFonts w:ascii="Times New Roman" w:hAnsi="Times New Roman" w:cs="Times New Roman"/>
          <w:sz w:val="28"/>
          <w:szCs w:val="28"/>
        </w:rPr>
        <w:t xml:space="preserve">В процессе </w:t>
      </w:r>
      <w:r w:rsidR="00333080">
        <w:rPr>
          <w:rFonts w:ascii="Times New Roman" w:hAnsi="Times New Roman" w:cs="Times New Roman"/>
          <w:sz w:val="28"/>
          <w:szCs w:val="28"/>
        </w:rPr>
        <w:t>жордановых исключений</w:t>
      </w:r>
      <w:r w:rsidR="0062617B" w:rsidRPr="0062617B">
        <w:rPr>
          <w:rFonts w:ascii="Times New Roman" w:hAnsi="Times New Roman" w:cs="Times New Roman"/>
          <w:sz w:val="28"/>
          <w:szCs w:val="28"/>
        </w:rPr>
        <w:t xml:space="preserve"> возможны </w:t>
      </w:r>
      <w:r w:rsidR="00333080">
        <w:rPr>
          <w:rFonts w:ascii="Times New Roman" w:hAnsi="Times New Roman" w:cs="Times New Roman"/>
          <w:sz w:val="28"/>
          <w:szCs w:val="28"/>
        </w:rPr>
        <w:t>следующие случаи</w:t>
      </w:r>
      <w:r w:rsidR="0062617B" w:rsidRPr="0062617B">
        <w:rPr>
          <w:rFonts w:ascii="Times New Roman" w:hAnsi="Times New Roman" w:cs="Times New Roman"/>
          <w:sz w:val="28"/>
          <w:szCs w:val="28"/>
        </w:rPr>
        <w:t>:</w:t>
      </w:r>
    </w:p>
    <w:p w:rsidR="0062617B" w:rsidRPr="0062617B" w:rsidRDefault="0062617B" w:rsidP="0062617B">
      <w:pPr>
        <w:ind w:firstLine="284"/>
        <w:rPr>
          <w:rFonts w:ascii="Times New Roman" w:hAnsi="Times New Roman" w:cs="Times New Roman"/>
          <w:sz w:val="28"/>
          <w:szCs w:val="28"/>
        </w:rPr>
      </w:pPr>
      <w:r w:rsidRPr="0062617B">
        <w:rPr>
          <w:rFonts w:ascii="Times New Roman" w:hAnsi="Times New Roman" w:cs="Times New Roman"/>
          <w:sz w:val="28"/>
          <w:szCs w:val="28"/>
        </w:rPr>
        <w:t>1. Получена строка, состоящая из нулей, кроме последнего коэффициента (правой части уравнения). В этом случае система не имеет решения.</w:t>
      </w:r>
    </w:p>
    <w:p w:rsidR="0062617B" w:rsidRPr="0062617B" w:rsidRDefault="0062617B" w:rsidP="0062617B">
      <w:pPr>
        <w:ind w:firstLine="284"/>
        <w:rPr>
          <w:rFonts w:ascii="Times New Roman" w:hAnsi="Times New Roman" w:cs="Times New Roman"/>
          <w:sz w:val="28"/>
          <w:szCs w:val="28"/>
        </w:rPr>
      </w:pPr>
      <w:r w:rsidRPr="0062617B">
        <w:rPr>
          <w:rFonts w:ascii="Times New Roman" w:hAnsi="Times New Roman" w:cs="Times New Roman"/>
          <w:sz w:val="28"/>
          <w:szCs w:val="28"/>
        </w:rPr>
        <w:t xml:space="preserve">2. Ранг матрицы </w:t>
      </w:r>
      <w:r w:rsidRPr="0062617B">
        <w:rPr>
          <w:rFonts w:ascii="Times New Roman" w:hAnsi="Times New Roman" w:cs="Times New Roman"/>
          <w:i/>
          <w:sz w:val="28"/>
          <w:szCs w:val="28"/>
        </w:rPr>
        <w:t>А</w:t>
      </w:r>
      <w:r w:rsidRPr="0062617B">
        <w:rPr>
          <w:rFonts w:ascii="Times New Roman" w:hAnsi="Times New Roman" w:cs="Times New Roman"/>
          <w:sz w:val="28"/>
          <w:szCs w:val="28"/>
        </w:rPr>
        <w:t xml:space="preserve"> равен количеству уравнений </w:t>
      </w:r>
      <w:r w:rsidRPr="0062617B">
        <w:rPr>
          <w:rFonts w:ascii="Times New Roman" w:hAnsi="Times New Roman" w:cs="Times New Roman"/>
          <w:i/>
          <w:sz w:val="28"/>
          <w:szCs w:val="28"/>
        </w:rPr>
        <w:t>m</w:t>
      </w:r>
      <w:r w:rsidRPr="0062617B">
        <w:rPr>
          <w:rFonts w:ascii="Times New Roman" w:hAnsi="Times New Roman" w:cs="Times New Roman"/>
          <w:sz w:val="28"/>
          <w:szCs w:val="28"/>
        </w:rPr>
        <w:t xml:space="preserve"> и числу неизвестных </w:t>
      </w:r>
      <w:r w:rsidRPr="0062617B">
        <w:rPr>
          <w:rFonts w:ascii="Times New Roman" w:hAnsi="Times New Roman" w:cs="Times New Roman"/>
          <w:i/>
          <w:sz w:val="28"/>
          <w:szCs w:val="28"/>
        </w:rPr>
        <w:t>n</w:t>
      </w:r>
      <w:r w:rsidRPr="0062617B">
        <w:rPr>
          <w:rFonts w:ascii="Times New Roman" w:hAnsi="Times New Roman" w:cs="Times New Roman"/>
          <w:sz w:val="28"/>
          <w:szCs w:val="28"/>
        </w:rPr>
        <w:t> (</w:t>
      </w:r>
      <w:r w:rsidRPr="0062617B">
        <w:rPr>
          <w:rFonts w:ascii="Times New Roman" w:hAnsi="Times New Roman" w:cs="Times New Roman"/>
          <w:i/>
          <w:sz w:val="28"/>
          <w:szCs w:val="28"/>
        </w:rPr>
        <w:t>r</w:t>
      </w:r>
      <w:r w:rsidRPr="0062617B">
        <w:rPr>
          <w:rFonts w:ascii="Times New Roman" w:hAnsi="Times New Roman" w:cs="Times New Roman"/>
          <w:i/>
          <w:sz w:val="28"/>
          <w:szCs w:val="28"/>
          <w:lang w:val="en-US"/>
        </w:rPr>
        <w:t> </w:t>
      </w:r>
      <w:r w:rsidRPr="0062617B">
        <w:rPr>
          <w:rFonts w:ascii="Times New Roman" w:hAnsi="Times New Roman" w:cs="Times New Roman"/>
          <w:sz w:val="28"/>
          <w:szCs w:val="28"/>
        </w:rPr>
        <w:t>=</w:t>
      </w:r>
      <w:r w:rsidRPr="0062617B">
        <w:rPr>
          <w:rFonts w:ascii="Times New Roman" w:hAnsi="Times New Roman" w:cs="Times New Roman"/>
          <w:sz w:val="28"/>
          <w:szCs w:val="28"/>
          <w:lang w:val="en-US"/>
        </w:rPr>
        <w:t> </w:t>
      </w:r>
      <w:r w:rsidRPr="0062617B">
        <w:rPr>
          <w:rFonts w:ascii="Times New Roman" w:hAnsi="Times New Roman" w:cs="Times New Roman"/>
          <w:i/>
          <w:sz w:val="28"/>
          <w:szCs w:val="28"/>
        </w:rPr>
        <w:t>m</w:t>
      </w:r>
      <w:r w:rsidRPr="0062617B">
        <w:rPr>
          <w:rFonts w:ascii="Times New Roman" w:hAnsi="Times New Roman" w:cs="Times New Roman"/>
          <w:i/>
          <w:sz w:val="28"/>
          <w:szCs w:val="28"/>
          <w:lang w:val="en-US"/>
        </w:rPr>
        <w:t> </w:t>
      </w:r>
      <w:r w:rsidRPr="0062617B">
        <w:rPr>
          <w:rFonts w:ascii="Times New Roman" w:hAnsi="Times New Roman" w:cs="Times New Roman"/>
          <w:sz w:val="28"/>
          <w:szCs w:val="28"/>
        </w:rPr>
        <w:t>=</w:t>
      </w:r>
      <w:r w:rsidRPr="0062617B">
        <w:rPr>
          <w:rFonts w:ascii="Times New Roman" w:hAnsi="Times New Roman" w:cs="Times New Roman"/>
          <w:sz w:val="28"/>
          <w:szCs w:val="28"/>
          <w:lang w:val="en-US"/>
        </w:rPr>
        <w:t> </w:t>
      </w:r>
      <w:r w:rsidRPr="0062617B">
        <w:rPr>
          <w:rFonts w:ascii="Times New Roman" w:hAnsi="Times New Roman" w:cs="Times New Roman"/>
          <w:i/>
          <w:sz w:val="28"/>
          <w:szCs w:val="28"/>
        </w:rPr>
        <w:t>n</w:t>
      </w:r>
      <w:r w:rsidRPr="0062617B">
        <w:rPr>
          <w:rFonts w:ascii="Times New Roman" w:hAnsi="Times New Roman" w:cs="Times New Roman"/>
          <w:sz w:val="28"/>
          <w:szCs w:val="28"/>
        </w:rPr>
        <w:t>). Тогда система имеет единственное решение.</w:t>
      </w:r>
    </w:p>
    <w:p w:rsidR="0062617B" w:rsidRPr="0062617B" w:rsidRDefault="0062617B" w:rsidP="0062617B">
      <w:pPr>
        <w:ind w:firstLine="284"/>
        <w:rPr>
          <w:rFonts w:ascii="Times New Roman" w:hAnsi="Times New Roman" w:cs="Times New Roman"/>
          <w:sz w:val="28"/>
          <w:szCs w:val="28"/>
        </w:rPr>
      </w:pPr>
      <w:r w:rsidRPr="0062617B">
        <w:rPr>
          <w:rFonts w:ascii="Times New Roman" w:hAnsi="Times New Roman" w:cs="Times New Roman"/>
          <w:sz w:val="28"/>
          <w:szCs w:val="28"/>
        </w:rPr>
        <w:t xml:space="preserve">3. Ранг матрицы </w:t>
      </w:r>
      <w:r w:rsidRPr="001E2A41">
        <w:rPr>
          <w:rFonts w:ascii="Times New Roman" w:hAnsi="Times New Roman" w:cs="Times New Roman"/>
          <w:i/>
          <w:sz w:val="28"/>
          <w:szCs w:val="28"/>
        </w:rPr>
        <w:t>А</w:t>
      </w:r>
      <w:r w:rsidRPr="0062617B">
        <w:rPr>
          <w:rFonts w:ascii="Times New Roman" w:hAnsi="Times New Roman" w:cs="Times New Roman"/>
          <w:sz w:val="28"/>
          <w:szCs w:val="28"/>
        </w:rPr>
        <w:t xml:space="preserve"> не превосходит количества уравнений </w:t>
      </w:r>
      <w:r w:rsidRPr="0062617B">
        <w:rPr>
          <w:rFonts w:ascii="Times New Roman" w:hAnsi="Times New Roman" w:cs="Times New Roman"/>
          <w:i/>
          <w:sz w:val="28"/>
          <w:szCs w:val="28"/>
        </w:rPr>
        <w:t>m</w:t>
      </w:r>
      <w:r w:rsidRPr="0062617B">
        <w:rPr>
          <w:rFonts w:ascii="Times New Roman" w:hAnsi="Times New Roman" w:cs="Times New Roman"/>
          <w:sz w:val="28"/>
          <w:szCs w:val="28"/>
        </w:rPr>
        <w:t xml:space="preserve"> (</w:t>
      </w:r>
      <w:r w:rsidRPr="0062617B">
        <w:rPr>
          <w:rFonts w:ascii="Times New Roman" w:hAnsi="Times New Roman" w:cs="Times New Roman"/>
          <w:i/>
          <w:sz w:val="28"/>
          <w:szCs w:val="28"/>
        </w:rPr>
        <w:t>r</w:t>
      </w:r>
      <w:r w:rsidRPr="0062617B">
        <w:rPr>
          <w:rFonts w:ascii="Times New Roman" w:hAnsi="Times New Roman" w:cs="Times New Roman"/>
          <w:sz w:val="28"/>
          <w:szCs w:val="28"/>
          <w:lang w:val="en-US"/>
        </w:rPr>
        <w:t> </w:t>
      </w:r>
      <w:r w:rsidRPr="0062617B">
        <w:rPr>
          <w:rFonts w:ascii="Times New Roman" w:hAnsi="Times New Roman" w:cs="Times New Roman"/>
          <w:sz w:val="28"/>
          <w:szCs w:val="28"/>
        </w:rPr>
        <w:sym w:font="Symbol" w:char="F0A3"/>
      </w:r>
      <w:r w:rsidRPr="0062617B">
        <w:rPr>
          <w:rFonts w:ascii="Times New Roman" w:hAnsi="Times New Roman" w:cs="Times New Roman"/>
          <w:sz w:val="28"/>
          <w:szCs w:val="28"/>
          <w:lang w:val="en-US"/>
        </w:rPr>
        <w:t> </w:t>
      </w:r>
      <w:r w:rsidRPr="0062617B">
        <w:rPr>
          <w:rFonts w:ascii="Times New Roman" w:hAnsi="Times New Roman" w:cs="Times New Roman"/>
          <w:i/>
          <w:sz w:val="28"/>
          <w:szCs w:val="28"/>
        </w:rPr>
        <w:t>m</w:t>
      </w:r>
      <w:r w:rsidRPr="0062617B">
        <w:rPr>
          <w:rFonts w:ascii="Times New Roman" w:hAnsi="Times New Roman" w:cs="Times New Roman"/>
          <w:sz w:val="28"/>
          <w:szCs w:val="28"/>
        </w:rPr>
        <w:t xml:space="preserve">) и </w:t>
      </w:r>
      <w:r w:rsidRPr="0062617B">
        <w:rPr>
          <w:rFonts w:ascii="Times New Roman" w:hAnsi="Times New Roman" w:cs="Times New Roman"/>
          <w:i/>
          <w:sz w:val="28"/>
          <w:szCs w:val="28"/>
        </w:rPr>
        <w:t>m</w:t>
      </w:r>
      <w:r w:rsidRPr="0062617B">
        <w:rPr>
          <w:rFonts w:ascii="Times New Roman" w:hAnsi="Times New Roman" w:cs="Times New Roman"/>
          <w:sz w:val="28"/>
          <w:szCs w:val="28"/>
        </w:rPr>
        <w:t xml:space="preserve"> &lt; </w:t>
      </w:r>
      <w:r w:rsidRPr="0062617B">
        <w:rPr>
          <w:rFonts w:ascii="Times New Roman" w:hAnsi="Times New Roman" w:cs="Times New Roman"/>
          <w:i/>
          <w:sz w:val="28"/>
          <w:szCs w:val="28"/>
        </w:rPr>
        <w:t>n</w:t>
      </w:r>
      <w:r w:rsidRPr="0062617B">
        <w:rPr>
          <w:rFonts w:ascii="Times New Roman" w:hAnsi="Times New Roman" w:cs="Times New Roman"/>
          <w:sz w:val="28"/>
          <w:szCs w:val="28"/>
        </w:rPr>
        <w:t>. Тогда система имеет бесконечно много решений.</w:t>
      </w:r>
    </w:p>
    <w:p w:rsidR="0062617B" w:rsidRDefault="0062617B" w:rsidP="00D7304A">
      <w:pPr>
        <w:ind w:firstLine="426"/>
        <w:rPr>
          <w:rFonts w:ascii="Times New Roman" w:hAnsi="Times New Roman" w:cs="Times New Roman"/>
          <w:sz w:val="28"/>
          <w:szCs w:val="28"/>
        </w:rPr>
      </w:pPr>
      <w:r w:rsidRPr="0062617B">
        <w:rPr>
          <w:rFonts w:ascii="Times New Roman" w:hAnsi="Times New Roman" w:cs="Times New Roman"/>
          <w:sz w:val="28"/>
          <w:szCs w:val="28"/>
        </w:rPr>
        <w:t>Пусть имеет место третий случай и расширенная матрица</w:t>
      </w:r>
      <w:r w:rsidR="001A7635">
        <w:rPr>
          <w:rFonts w:ascii="Times New Roman" w:hAnsi="Times New Roman" w:cs="Times New Roman"/>
          <w:sz w:val="28"/>
          <w:szCs w:val="28"/>
        </w:rPr>
        <w:t xml:space="preserve"> системы приведена к виду (1.3</w:t>
      </w:r>
      <w:r w:rsidRPr="0062617B">
        <w:rPr>
          <w:rFonts w:ascii="Times New Roman" w:hAnsi="Times New Roman" w:cs="Times New Roman"/>
          <w:sz w:val="28"/>
          <w:szCs w:val="28"/>
        </w:rPr>
        <w:t>):</w:t>
      </w:r>
    </w:p>
    <w:p w:rsidR="00825FA0" w:rsidRDefault="001E2A41" w:rsidP="00825FA0">
      <w:pPr>
        <w:rPr>
          <w:rFonts w:ascii="Times New Roman" w:hAnsi="Times New Roman" w:cs="Times New Roman"/>
          <w:sz w:val="28"/>
          <w:szCs w:val="28"/>
        </w:rPr>
      </w:pPr>
      <w:r w:rsidRPr="00753C0F">
        <w:rPr>
          <w:rFonts w:ascii="Times New Roman" w:hAnsi="Times New Roman" w:cs="Times New Roman"/>
          <w:position w:val="-90"/>
          <w:sz w:val="28"/>
          <w:szCs w:val="28"/>
        </w:rPr>
        <w:object w:dxaOrig="6580" w:dyaOrig="1680">
          <v:shape id="_x0000_i1097" type="#_x0000_t75" style="width:327.75pt;height:84pt" o:ole="">
            <v:imagedata r:id="rId139" o:title=""/>
          </v:shape>
          <o:OLEObject Type="Embed" ProgID="Equation.DSMT4" ShapeID="_x0000_i1097" DrawAspect="Content" ObjectID="_1610125545" r:id="rId140"/>
        </w:object>
      </w:r>
      <w:r w:rsidRPr="00825FA0">
        <w:rPr>
          <w:rFonts w:ascii="Times New Roman" w:hAnsi="Times New Roman" w:cs="Times New Roman"/>
          <w:sz w:val="28"/>
          <w:szCs w:val="28"/>
        </w:rPr>
        <w:t>.</w:t>
      </w:r>
    </w:p>
    <w:p w:rsidR="0062617B" w:rsidRPr="0062617B" w:rsidRDefault="0062617B" w:rsidP="00825FA0">
      <w:pPr>
        <w:rPr>
          <w:rFonts w:ascii="Times New Roman" w:hAnsi="Times New Roman" w:cs="Times New Roman"/>
          <w:sz w:val="28"/>
          <w:szCs w:val="28"/>
        </w:rPr>
      </w:pPr>
      <w:r w:rsidRPr="0062617B">
        <w:rPr>
          <w:rFonts w:ascii="Times New Roman" w:hAnsi="Times New Roman" w:cs="Times New Roman"/>
          <w:sz w:val="28"/>
          <w:szCs w:val="28"/>
        </w:rPr>
        <w:t>По преобразованной матрице составим систему:</w:t>
      </w:r>
    </w:p>
    <w:p w:rsidR="00825FA0" w:rsidRDefault="00825FA0" w:rsidP="00825FA0">
      <w:pPr>
        <w:jc w:val="right"/>
        <w:rPr>
          <w:rFonts w:ascii="Times New Roman" w:hAnsi="Times New Roman" w:cs="Times New Roman"/>
          <w:sz w:val="28"/>
          <w:szCs w:val="28"/>
        </w:rPr>
      </w:pPr>
      <w:r w:rsidRPr="00825FA0">
        <w:rPr>
          <w:rFonts w:ascii="Times New Roman" w:hAnsi="Times New Roman" w:cs="Times New Roman"/>
          <w:position w:val="-64"/>
          <w:sz w:val="28"/>
          <w:szCs w:val="28"/>
        </w:rPr>
        <w:object w:dxaOrig="3860" w:dyaOrig="1420">
          <v:shape id="_x0000_i1098" type="#_x0000_t75" style="width:192.75pt;height:71.25pt" o:ole="">
            <v:imagedata r:id="rId141" o:title=""/>
          </v:shape>
          <o:OLEObject Type="Embed" ProgID="Equation.DSMT4" ShapeID="_x0000_i1098" DrawAspect="Content" ObjectID="_1610125546" r:id="rId142"/>
        </w:objec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Pr="00825FA0">
        <w:rPr>
          <w:rFonts w:ascii="Times New Roman" w:hAnsi="Times New Roman" w:cs="Times New Roman"/>
          <w:sz w:val="28"/>
          <w:szCs w:val="28"/>
        </w:rPr>
        <w:t>(</w:t>
      </w:r>
      <w:r w:rsidR="001A7635">
        <w:rPr>
          <w:rFonts w:ascii="Times New Roman" w:hAnsi="Times New Roman" w:cs="Times New Roman"/>
          <w:sz w:val="28"/>
          <w:szCs w:val="28"/>
        </w:rPr>
        <w:t>1.6</w:t>
      </w:r>
      <w:r w:rsidRPr="00825FA0">
        <w:rPr>
          <w:rFonts w:ascii="Times New Roman" w:hAnsi="Times New Roman" w:cs="Times New Roman"/>
          <w:sz w:val="28"/>
          <w:szCs w:val="28"/>
        </w:rPr>
        <w:t>)</w:t>
      </w:r>
    </w:p>
    <w:p w:rsidR="0062617B" w:rsidRPr="0062617B" w:rsidRDefault="001A7635" w:rsidP="00D63371">
      <w:pPr>
        <w:ind w:firstLine="425"/>
        <w:rPr>
          <w:rFonts w:ascii="Times New Roman" w:hAnsi="Times New Roman" w:cs="Times New Roman"/>
          <w:position w:val="-68"/>
          <w:sz w:val="28"/>
          <w:szCs w:val="28"/>
        </w:rPr>
      </w:pPr>
      <w:r>
        <w:rPr>
          <w:rFonts w:ascii="Times New Roman" w:hAnsi="Times New Roman" w:cs="Times New Roman"/>
          <w:position w:val="-68"/>
          <w:sz w:val="28"/>
          <w:szCs w:val="28"/>
        </w:rPr>
        <w:t>Система (1.</w:t>
      </w:r>
      <w:r w:rsidRPr="001A7635">
        <w:rPr>
          <w:rFonts w:ascii="Times New Roman" w:hAnsi="Times New Roman" w:cs="Times New Roman"/>
          <w:position w:val="-68"/>
          <w:sz w:val="28"/>
          <w:szCs w:val="28"/>
        </w:rPr>
        <w:t>6</w:t>
      </w:r>
      <w:r w:rsidR="0062617B" w:rsidRPr="0062617B">
        <w:rPr>
          <w:rFonts w:ascii="Times New Roman" w:hAnsi="Times New Roman" w:cs="Times New Roman"/>
          <w:position w:val="-68"/>
          <w:sz w:val="28"/>
          <w:szCs w:val="28"/>
        </w:rPr>
        <w:t xml:space="preserve">) называется </w:t>
      </w:r>
      <w:r w:rsidR="0062617B" w:rsidRPr="0062617B">
        <w:rPr>
          <w:rFonts w:ascii="Times New Roman" w:hAnsi="Times New Roman" w:cs="Times New Roman"/>
          <w:i/>
          <w:position w:val="-68"/>
          <w:sz w:val="28"/>
          <w:szCs w:val="28"/>
        </w:rPr>
        <w:t>приведенной к единичному базису</w:t>
      </w:r>
      <w:r w:rsidR="0062617B" w:rsidRPr="0062617B">
        <w:rPr>
          <w:rFonts w:ascii="Times New Roman" w:hAnsi="Times New Roman" w:cs="Times New Roman"/>
          <w:position w:val="-68"/>
          <w:sz w:val="28"/>
          <w:szCs w:val="28"/>
        </w:rPr>
        <w:t>.</w:t>
      </w:r>
    </w:p>
    <w:p w:rsidR="0062617B" w:rsidRPr="0062617B" w:rsidRDefault="0062617B" w:rsidP="00825FA0">
      <w:pPr>
        <w:rPr>
          <w:rFonts w:ascii="Times New Roman" w:hAnsi="Times New Roman" w:cs="Times New Roman"/>
          <w:position w:val="-68"/>
          <w:sz w:val="28"/>
          <w:szCs w:val="28"/>
        </w:rPr>
      </w:pPr>
      <w:r w:rsidRPr="0062617B">
        <w:rPr>
          <w:rFonts w:ascii="Times New Roman" w:hAnsi="Times New Roman" w:cs="Times New Roman"/>
          <w:sz w:val="28"/>
          <w:szCs w:val="28"/>
        </w:rPr>
        <w:t xml:space="preserve">Переменные </w:t>
      </w:r>
      <w:r w:rsidR="00D63371" w:rsidRPr="00D63371">
        <w:rPr>
          <w:rFonts w:ascii="Times New Roman" w:hAnsi="Times New Roman" w:cs="Times New Roman"/>
          <w:position w:val="-12"/>
          <w:sz w:val="28"/>
          <w:szCs w:val="28"/>
        </w:rPr>
        <w:object w:dxaOrig="1359" w:dyaOrig="380">
          <v:shape id="_x0000_i1099" type="#_x0000_t75" style="width:68.25pt;height:18.75pt" o:ole="">
            <v:imagedata r:id="rId143" o:title=""/>
          </v:shape>
          <o:OLEObject Type="Embed" ProgID="Equation.DSMT4" ShapeID="_x0000_i1099" DrawAspect="Content" ObjectID="_1610125547" r:id="rId144"/>
        </w:object>
      </w:r>
      <w:r w:rsidRPr="0062617B">
        <w:rPr>
          <w:rFonts w:ascii="Times New Roman" w:hAnsi="Times New Roman" w:cs="Times New Roman"/>
          <w:sz w:val="28"/>
          <w:szCs w:val="28"/>
        </w:rPr>
        <w:t xml:space="preserve">, соответствующие столбцам единичной матрицы, называются </w:t>
      </w:r>
      <w:r w:rsidRPr="0062617B">
        <w:rPr>
          <w:rFonts w:ascii="Times New Roman" w:hAnsi="Times New Roman" w:cs="Times New Roman"/>
          <w:i/>
          <w:sz w:val="28"/>
          <w:szCs w:val="28"/>
        </w:rPr>
        <w:t>базисными</w:t>
      </w:r>
      <w:r w:rsidRPr="0062617B">
        <w:rPr>
          <w:rFonts w:ascii="Times New Roman" w:hAnsi="Times New Roman" w:cs="Times New Roman"/>
          <w:sz w:val="28"/>
          <w:szCs w:val="28"/>
        </w:rPr>
        <w:t xml:space="preserve">, все остальные переменные </w:t>
      </w:r>
      <w:r w:rsidR="00D63371" w:rsidRPr="00D63371">
        <w:rPr>
          <w:rFonts w:ascii="Times New Roman" w:hAnsi="Times New Roman" w:cs="Times New Roman"/>
          <w:position w:val="-12"/>
          <w:sz w:val="28"/>
          <w:szCs w:val="28"/>
        </w:rPr>
        <w:object w:dxaOrig="1880" w:dyaOrig="380">
          <v:shape id="_x0000_i1100" type="#_x0000_t75" style="width:93.75pt;height:18.75pt" o:ole="">
            <v:imagedata r:id="rId145" o:title=""/>
          </v:shape>
          <o:OLEObject Type="Embed" ProgID="Equation.DSMT4" ShapeID="_x0000_i1100" DrawAspect="Content" ObjectID="_1610125548" r:id="rId146"/>
        </w:object>
      </w:r>
      <w:r w:rsidRPr="0062617B">
        <w:rPr>
          <w:rFonts w:ascii="Times New Roman" w:hAnsi="Times New Roman" w:cs="Times New Roman"/>
          <w:sz w:val="28"/>
          <w:szCs w:val="28"/>
        </w:rPr>
        <w:t xml:space="preserve"> – </w:t>
      </w:r>
      <w:r w:rsidRPr="0062617B">
        <w:rPr>
          <w:rFonts w:ascii="Times New Roman" w:hAnsi="Times New Roman" w:cs="Times New Roman"/>
          <w:i/>
          <w:sz w:val="28"/>
          <w:szCs w:val="28"/>
        </w:rPr>
        <w:t>свободными</w:t>
      </w:r>
      <w:r w:rsidRPr="0062617B">
        <w:rPr>
          <w:rFonts w:ascii="Times New Roman" w:hAnsi="Times New Roman" w:cs="Times New Roman"/>
          <w:sz w:val="28"/>
          <w:szCs w:val="28"/>
        </w:rPr>
        <w:t>. Если выразить в</w:t>
      </w:r>
      <w:r w:rsidR="00043215">
        <w:rPr>
          <w:rFonts w:ascii="Times New Roman" w:hAnsi="Times New Roman" w:cs="Times New Roman"/>
          <w:sz w:val="28"/>
          <w:szCs w:val="28"/>
        </w:rPr>
        <w:t xml:space="preserve"> (1.5</w:t>
      </w:r>
      <w:r w:rsidRPr="0062617B">
        <w:rPr>
          <w:rFonts w:ascii="Times New Roman" w:hAnsi="Times New Roman" w:cs="Times New Roman"/>
          <w:sz w:val="28"/>
          <w:szCs w:val="28"/>
        </w:rPr>
        <w:t xml:space="preserve">) базисные переменные через свободные, то получим </w:t>
      </w:r>
      <w:r w:rsidRPr="0062617B">
        <w:rPr>
          <w:rFonts w:ascii="Times New Roman" w:hAnsi="Times New Roman" w:cs="Times New Roman"/>
          <w:i/>
          <w:sz w:val="28"/>
          <w:szCs w:val="28"/>
        </w:rPr>
        <w:t>общее решение системы</w:t>
      </w:r>
      <w:r w:rsidRPr="0062617B">
        <w:rPr>
          <w:rFonts w:ascii="Times New Roman" w:hAnsi="Times New Roman" w:cs="Times New Roman"/>
          <w:sz w:val="28"/>
          <w:szCs w:val="28"/>
        </w:rPr>
        <w:t>:</w:t>
      </w:r>
      <w:r w:rsidRPr="0062617B">
        <w:rPr>
          <w:rFonts w:ascii="Times New Roman" w:hAnsi="Times New Roman" w:cs="Times New Roman"/>
          <w:i/>
          <w:sz w:val="28"/>
          <w:szCs w:val="28"/>
        </w:rPr>
        <w:t xml:space="preserve"> </w:t>
      </w:r>
    </w:p>
    <w:p w:rsidR="00D63371" w:rsidRDefault="00D63371" w:rsidP="00D63371">
      <w:pPr>
        <w:jc w:val="right"/>
        <w:rPr>
          <w:rFonts w:ascii="Times New Roman" w:hAnsi="Times New Roman" w:cs="Times New Roman"/>
          <w:sz w:val="28"/>
          <w:szCs w:val="28"/>
          <w:lang w:val="en-US"/>
        </w:rPr>
      </w:pPr>
      <w:r w:rsidRPr="00825FA0">
        <w:rPr>
          <w:rFonts w:ascii="Times New Roman" w:hAnsi="Times New Roman" w:cs="Times New Roman"/>
          <w:position w:val="-64"/>
          <w:sz w:val="28"/>
          <w:szCs w:val="28"/>
        </w:rPr>
        <w:object w:dxaOrig="3840" w:dyaOrig="1420">
          <v:shape id="_x0000_i1101" type="#_x0000_t75" style="width:192pt;height:71.25pt" o:ole="">
            <v:imagedata r:id="rId147" o:title=""/>
          </v:shape>
          <o:OLEObject Type="Embed" ProgID="Equation.DSMT4" ShapeID="_x0000_i1101" DrawAspect="Content" ObjectID="_1610125549" r:id="rId148"/>
        </w:objec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1A7635">
        <w:rPr>
          <w:rFonts w:ascii="Times New Roman" w:hAnsi="Times New Roman" w:cs="Times New Roman"/>
          <w:sz w:val="28"/>
          <w:szCs w:val="28"/>
          <w:lang w:val="en-US"/>
        </w:rPr>
        <w:t>(1.7</w:t>
      </w:r>
      <w:r>
        <w:rPr>
          <w:rFonts w:ascii="Times New Roman" w:hAnsi="Times New Roman" w:cs="Times New Roman"/>
          <w:sz w:val="28"/>
          <w:szCs w:val="28"/>
          <w:lang w:val="en-US"/>
        </w:rPr>
        <w:t>)</w:t>
      </w:r>
    </w:p>
    <w:p w:rsidR="00045D33" w:rsidRDefault="00045D33">
      <w:pPr>
        <w:rPr>
          <w:rFonts w:ascii="Times New Roman" w:hAnsi="Times New Roman" w:cs="Times New Roman"/>
          <w:i/>
          <w:sz w:val="28"/>
          <w:szCs w:val="28"/>
          <w:u w:val="single"/>
        </w:rPr>
      </w:pPr>
      <w:r>
        <w:rPr>
          <w:rFonts w:ascii="Times New Roman" w:hAnsi="Times New Roman" w:cs="Times New Roman"/>
          <w:i/>
          <w:sz w:val="28"/>
          <w:szCs w:val="28"/>
          <w:u w:val="single"/>
        </w:rPr>
        <w:br w:type="page"/>
      </w:r>
    </w:p>
    <w:p w:rsidR="00F457DB" w:rsidRPr="00F15A85" w:rsidRDefault="00F457DB" w:rsidP="00F024A9">
      <w:pPr>
        <w:spacing w:before="120"/>
        <w:rPr>
          <w:rFonts w:ascii="Times New Roman" w:hAnsi="Times New Roman" w:cs="Times New Roman"/>
          <w:b/>
          <w:i/>
          <w:sz w:val="28"/>
          <w:szCs w:val="28"/>
          <w:u w:val="single"/>
        </w:rPr>
      </w:pPr>
      <w:r w:rsidRPr="00F15A85">
        <w:rPr>
          <w:rFonts w:ascii="Times New Roman" w:hAnsi="Times New Roman" w:cs="Times New Roman"/>
          <w:i/>
          <w:sz w:val="28"/>
          <w:szCs w:val="28"/>
          <w:u w:val="single"/>
        </w:rPr>
        <w:lastRenderedPageBreak/>
        <w:t>Замечания:</w:t>
      </w:r>
    </w:p>
    <w:p w:rsidR="00F457DB" w:rsidRDefault="00F457DB" w:rsidP="00C86FB2">
      <w:pPr>
        <w:pStyle w:val="af3"/>
        <w:numPr>
          <w:ilvl w:val="0"/>
          <w:numId w:val="11"/>
        </w:numPr>
        <w:rPr>
          <w:rFonts w:ascii="Times New Roman" w:hAnsi="Times New Roman" w:cs="Times New Roman"/>
          <w:sz w:val="28"/>
          <w:szCs w:val="28"/>
        </w:rPr>
      </w:pPr>
      <w:r w:rsidRPr="00F457DB">
        <w:rPr>
          <w:rFonts w:ascii="Times New Roman" w:hAnsi="Times New Roman" w:cs="Times New Roman"/>
          <w:sz w:val="28"/>
          <w:szCs w:val="28"/>
        </w:rPr>
        <w:t>При решении систем методом Жордана-Гаусса не возника</w:t>
      </w:r>
      <w:r w:rsidR="00333080">
        <w:rPr>
          <w:rFonts w:ascii="Times New Roman" w:hAnsi="Times New Roman" w:cs="Times New Roman"/>
          <w:sz w:val="28"/>
          <w:szCs w:val="28"/>
        </w:rPr>
        <w:t>ет нулевых столбцов, поэтому п.</w:t>
      </w:r>
      <w:r w:rsidR="00333080" w:rsidRPr="00333080">
        <w:rPr>
          <w:rFonts w:ascii="Times New Roman" w:hAnsi="Times New Roman" w:cs="Times New Roman"/>
          <w:sz w:val="28"/>
          <w:szCs w:val="28"/>
        </w:rPr>
        <w:t>1</w:t>
      </w:r>
      <w:r w:rsidRPr="00F457DB">
        <w:rPr>
          <w:rFonts w:ascii="Times New Roman" w:hAnsi="Times New Roman" w:cs="Times New Roman"/>
          <w:sz w:val="28"/>
          <w:szCs w:val="28"/>
        </w:rPr>
        <w:t xml:space="preserve"> алгоритма можно пропустить.</w:t>
      </w:r>
    </w:p>
    <w:p w:rsidR="00F457DB" w:rsidRPr="00F457DB" w:rsidRDefault="00F457DB" w:rsidP="00C86FB2">
      <w:pPr>
        <w:pStyle w:val="af3"/>
        <w:numPr>
          <w:ilvl w:val="0"/>
          <w:numId w:val="11"/>
        </w:numPr>
        <w:rPr>
          <w:rFonts w:ascii="Times New Roman" w:hAnsi="Times New Roman" w:cs="Times New Roman"/>
          <w:sz w:val="28"/>
          <w:szCs w:val="28"/>
        </w:rPr>
      </w:pPr>
      <w:r>
        <w:rPr>
          <w:rFonts w:ascii="Times New Roman" w:hAnsi="Times New Roman" w:cs="Times New Roman"/>
          <w:sz w:val="28"/>
          <w:szCs w:val="28"/>
        </w:rPr>
        <w:t xml:space="preserve">При решении систем программно может возникнуть деление на очень маленькое число (если диагональный элемент близок к нулю), поэтому используют </w:t>
      </w:r>
      <w:r>
        <w:rPr>
          <w:rFonts w:ascii="Times New Roman" w:hAnsi="Times New Roman"/>
          <w:sz w:val="28"/>
          <w:szCs w:val="28"/>
        </w:rPr>
        <w:t>методом Жордана-Гаусса с выбором главного элем</w:t>
      </w:r>
      <w:r w:rsidR="00333080">
        <w:rPr>
          <w:rFonts w:ascii="Times New Roman" w:hAnsi="Times New Roman"/>
          <w:sz w:val="28"/>
          <w:szCs w:val="28"/>
        </w:rPr>
        <w:t>ента в столбце. Для этого в п. 3</w:t>
      </w:r>
      <w:r>
        <w:rPr>
          <w:rFonts w:ascii="Times New Roman" w:hAnsi="Times New Roman"/>
          <w:sz w:val="28"/>
          <w:szCs w:val="28"/>
        </w:rPr>
        <w:t xml:space="preserve"> алгоритма </w:t>
      </w:r>
      <w:r w:rsidR="000A003D">
        <w:rPr>
          <w:rFonts w:ascii="Times New Roman" w:hAnsi="Times New Roman"/>
          <w:sz w:val="28"/>
          <w:szCs w:val="28"/>
        </w:rPr>
        <w:t xml:space="preserve">в качестве разрешающего </w:t>
      </w:r>
      <w:r>
        <w:rPr>
          <w:rFonts w:ascii="Times New Roman" w:hAnsi="Times New Roman" w:cs="Times New Roman"/>
          <w:sz w:val="28"/>
          <w:szCs w:val="28"/>
        </w:rPr>
        <w:t xml:space="preserve">выбирают максимальный </w:t>
      </w:r>
      <w:r w:rsidR="00B323F1">
        <w:rPr>
          <w:rFonts w:ascii="Times New Roman" w:hAnsi="Times New Roman" w:cs="Times New Roman"/>
          <w:sz w:val="28"/>
          <w:szCs w:val="28"/>
        </w:rPr>
        <w:t xml:space="preserve">по модулю </w:t>
      </w:r>
      <w:r>
        <w:rPr>
          <w:rFonts w:ascii="Times New Roman" w:hAnsi="Times New Roman" w:cs="Times New Roman"/>
          <w:sz w:val="28"/>
          <w:szCs w:val="28"/>
        </w:rPr>
        <w:t xml:space="preserve">элемент </w:t>
      </w:r>
      <w:r w:rsidR="00B323F1" w:rsidRPr="00B323F1">
        <w:rPr>
          <w:rFonts w:ascii="Times New Roman" w:hAnsi="Times New Roman" w:cs="Times New Roman"/>
          <w:i/>
          <w:sz w:val="28"/>
          <w:szCs w:val="28"/>
          <w:lang w:val="en-US"/>
        </w:rPr>
        <w:t>k</w:t>
      </w:r>
      <w:r w:rsidR="00B323F1" w:rsidRPr="00B323F1">
        <w:rPr>
          <w:rFonts w:ascii="Times New Roman" w:hAnsi="Times New Roman" w:cs="Times New Roman"/>
          <w:sz w:val="28"/>
          <w:szCs w:val="28"/>
        </w:rPr>
        <w:t>-</w:t>
      </w:r>
      <w:r w:rsidR="00B323F1">
        <w:rPr>
          <w:rFonts w:ascii="Times New Roman" w:hAnsi="Times New Roman" w:cs="Times New Roman"/>
          <w:sz w:val="28"/>
          <w:szCs w:val="28"/>
        </w:rPr>
        <w:t xml:space="preserve">го столбца </w:t>
      </w:r>
      <w:r>
        <w:rPr>
          <w:rFonts w:ascii="Times New Roman" w:hAnsi="Times New Roman" w:cs="Times New Roman"/>
          <w:sz w:val="28"/>
          <w:szCs w:val="28"/>
        </w:rPr>
        <w:t xml:space="preserve">среди элементов </w:t>
      </w:r>
      <w:r w:rsidRPr="001D4700">
        <w:rPr>
          <w:position w:val="-16"/>
        </w:rPr>
        <w:object w:dxaOrig="2200" w:dyaOrig="420">
          <v:shape id="_x0000_i1102" type="#_x0000_t75" style="width:111.75pt;height:21pt" o:ole="">
            <v:imagedata r:id="rId84" o:title=""/>
          </v:shape>
          <o:OLEObject Type="Embed" ProgID="Equation.DSMT4" ShapeID="_x0000_i1102" DrawAspect="Content" ObjectID="_1610125550" r:id="rId149"/>
        </w:object>
      </w:r>
      <w:r>
        <w:rPr>
          <w:rFonts w:ascii="Times New Roman" w:hAnsi="Times New Roman" w:cs="Times New Roman"/>
          <w:sz w:val="28"/>
          <w:szCs w:val="28"/>
        </w:rPr>
        <w:t xml:space="preserve"> и переставляют строки матрицы таким образом, чтобы он оказался на </w:t>
      </w:r>
      <w:r w:rsidRPr="00F457DB">
        <w:rPr>
          <w:rFonts w:ascii="Times New Roman" w:hAnsi="Times New Roman" w:cs="Times New Roman"/>
          <w:i/>
          <w:sz w:val="28"/>
          <w:szCs w:val="28"/>
          <w:lang w:val="en-US"/>
        </w:rPr>
        <w:t>k</w:t>
      </w:r>
      <w:r w:rsidRPr="00F457DB">
        <w:rPr>
          <w:rFonts w:ascii="Times New Roman" w:hAnsi="Times New Roman" w:cs="Times New Roman"/>
          <w:sz w:val="28"/>
          <w:szCs w:val="28"/>
        </w:rPr>
        <w:t>-</w:t>
      </w:r>
      <w:r>
        <w:rPr>
          <w:rFonts w:ascii="Times New Roman" w:hAnsi="Times New Roman" w:cs="Times New Roman"/>
          <w:sz w:val="28"/>
          <w:szCs w:val="28"/>
        </w:rPr>
        <w:t>ой строке.</w:t>
      </w:r>
    </w:p>
    <w:p w:rsidR="0062617B" w:rsidRPr="0062617B" w:rsidRDefault="000A7378" w:rsidP="001D1E16">
      <w:pPr>
        <w:spacing w:before="120" w:after="120"/>
        <w:rPr>
          <w:rFonts w:ascii="Times New Roman" w:hAnsi="Times New Roman" w:cs="Times New Roman"/>
          <w:b/>
          <w:i/>
          <w:sz w:val="28"/>
          <w:szCs w:val="28"/>
        </w:rPr>
      </w:pPr>
      <w:r>
        <w:rPr>
          <w:rFonts w:ascii="Times New Roman" w:hAnsi="Times New Roman" w:cs="Times New Roman"/>
          <w:b/>
          <w:i/>
          <w:sz w:val="28"/>
          <w:szCs w:val="28"/>
        </w:rPr>
        <w:t>Пример</w:t>
      </w:r>
    </w:p>
    <w:p w:rsidR="0062617B" w:rsidRPr="0062617B" w:rsidRDefault="0062617B" w:rsidP="00451A92">
      <w:pPr>
        <w:ind w:firstLine="426"/>
        <w:rPr>
          <w:rFonts w:ascii="Times New Roman" w:hAnsi="Times New Roman" w:cs="Times New Roman"/>
          <w:sz w:val="28"/>
          <w:szCs w:val="28"/>
        </w:rPr>
      </w:pPr>
      <w:r w:rsidRPr="0062617B">
        <w:rPr>
          <w:rFonts w:ascii="Times New Roman" w:hAnsi="Times New Roman" w:cs="Times New Roman"/>
          <w:sz w:val="28"/>
          <w:szCs w:val="28"/>
        </w:rPr>
        <w:t>Решить систему методом Жордана-Гаусса</w:t>
      </w:r>
      <w:r w:rsidR="0089420D" w:rsidRPr="0089420D">
        <w:rPr>
          <w:rFonts w:ascii="Times New Roman" w:hAnsi="Times New Roman" w:cs="Times New Roman"/>
          <w:sz w:val="28"/>
          <w:szCs w:val="28"/>
        </w:rPr>
        <w:t xml:space="preserve"> </w:t>
      </w:r>
      <w:r w:rsidR="0089420D">
        <w:rPr>
          <w:rFonts w:ascii="Times New Roman" w:hAnsi="Times New Roman"/>
          <w:sz w:val="28"/>
          <w:szCs w:val="28"/>
        </w:rPr>
        <w:t>с выбором главного элемента в столбце</w:t>
      </w:r>
      <w:r w:rsidRPr="0062617B">
        <w:rPr>
          <w:rFonts w:ascii="Times New Roman" w:hAnsi="Times New Roman" w:cs="Times New Roman"/>
          <w:sz w:val="28"/>
          <w:szCs w:val="28"/>
        </w:rPr>
        <w:t>.</w:t>
      </w:r>
    </w:p>
    <w:p w:rsidR="0062617B" w:rsidRPr="0062617B" w:rsidRDefault="0062617B" w:rsidP="0062617B">
      <w:pPr>
        <w:rPr>
          <w:rFonts w:ascii="Times New Roman" w:hAnsi="Times New Roman" w:cs="Times New Roman"/>
          <w:position w:val="-68"/>
          <w:sz w:val="28"/>
          <w:szCs w:val="28"/>
        </w:rPr>
      </w:pPr>
      <w:r w:rsidRPr="0062617B">
        <w:rPr>
          <w:rFonts w:ascii="Times New Roman" w:hAnsi="Times New Roman" w:cs="Times New Roman"/>
          <w:position w:val="-56"/>
          <w:sz w:val="28"/>
          <w:szCs w:val="28"/>
        </w:rPr>
        <w:object w:dxaOrig="2820" w:dyaOrig="1260">
          <v:shape id="_x0000_i1103" type="#_x0000_t75" style="width:141pt;height:63pt" o:ole="">
            <v:imagedata r:id="rId150" o:title=""/>
          </v:shape>
          <o:OLEObject Type="Embed" ProgID="Equation.3" ShapeID="_x0000_i1103" DrawAspect="Content" ObjectID="_1610125551" r:id="rId151"/>
        </w:object>
      </w:r>
    </w:p>
    <w:p w:rsidR="00B93F19" w:rsidRPr="00B93F19" w:rsidRDefault="00B93F19" w:rsidP="00B93F19">
      <w:pPr>
        <w:rPr>
          <w:rFonts w:ascii="Times New Roman" w:hAnsi="Times New Roman" w:cs="Times New Roman"/>
          <w:b/>
          <w:i/>
          <w:sz w:val="28"/>
          <w:szCs w:val="28"/>
        </w:rPr>
      </w:pPr>
      <w:r w:rsidRPr="00B93F19">
        <w:rPr>
          <w:rFonts w:ascii="Times New Roman" w:hAnsi="Times New Roman" w:cs="Times New Roman"/>
          <w:b/>
          <w:i/>
          <w:sz w:val="28"/>
          <w:szCs w:val="28"/>
        </w:rPr>
        <w:t>Решение:</w:t>
      </w:r>
    </w:p>
    <w:p w:rsidR="0062617B" w:rsidRDefault="0062617B" w:rsidP="00451A92">
      <w:pPr>
        <w:ind w:firstLine="426"/>
        <w:rPr>
          <w:rFonts w:ascii="Times New Roman" w:hAnsi="Times New Roman" w:cs="Times New Roman"/>
          <w:sz w:val="28"/>
          <w:szCs w:val="28"/>
        </w:rPr>
      </w:pPr>
      <w:r w:rsidRPr="0062617B">
        <w:rPr>
          <w:rFonts w:ascii="Times New Roman" w:hAnsi="Times New Roman" w:cs="Times New Roman"/>
          <w:sz w:val="28"/>
          <w:szCs w:val="28"/>
        </w:rPr>
        <w:t>Составим расширенную матрицу системы и выполним элементарные преобразования над ее строками.</w:t>
      </w:r>
    </w:p>
    <w:p w:rsidR="00D63371" w:rsidRDefault="00B323F1" w:rsidP="00D63371">
      <w:pPr>
        <w:rPr>
          <w:rFonts w:ascii="Times New Roman" w:hAnsi="Times New Roman" w:cs="Times New Roman"/>
          <w:sz w:val="28"/>
          <w:szCs w:val="28"/>
        </w:rPr>
      </w:pPr>
      <w:r w:rsidRPr="00B323F1">
        <w:rPr>
          <w:rFonts w:ascii="Times New Roman" w:hAnsi="Times New Roman" w:cs="Times New Roman"/>
          <w:position w:val="-50"/>
          <w:sz w:val="28"/>
          <w:szCs w:val="28"/>
        </w:rPr>
        <w:object w:dxaOrig="5500" w:dyaOrig="1140">
          <v:shape id="_x0000_i1104" type="#_x0000_t75" style="width:275.25pt;height:57pt" o:ole="">
            <v:imagedata r:id="rId152" o:title=""/>
          </v:shape>
          <o:OLEObject Type="Embed" ProgID="Equation.DSMT4" ShapeID="_x0000_i1104" DrawAspect="Content" ObjectID="_1610125552" r:id="rId153"/>
        </w:object>
      </w:r>
    </w:p>
    <w:p w:rsidR="00D63371" w:rsidRPr="00B323F1" w:rsidRDefault="00B323F1" w:rsidP="001A7635">
      <w:pPr>
        <w:ind w:firstLine="426"/>
        <w:rPr>
          <w:rFonts w:ascii="Times New Roman" w:hAnsi="Times New Roman" w:cs="Times New Roman"/>
          <w:sz w:val="28"/>
          <w:szCs w:val="28"/>
        </w:rPr>
      </w:pPr>
      <w:r>
        <w:rPr>
          <w:rFonts w:ascii="Times New Roman" w:hAnsi="Times New Roman" w:cs="Times New Roman"/>
          <w:sz w:val="28"/>
          <w:szCs w:val="28"/>
        </w:rPr>
        <w:t xml:space="preserve">Поменяем местами вторую и третью строки, т.к. во втором столбце </w:t>
      </w:r>
      <w:r w:rsidR="008A4ABE">
        <w:rPr>
          <w:rFonts w:ascii="Times New Roman" w:hAnsi="Times New Roman" w:cs="Times New Roman"/>
          <w:position w:val="-14"/>
          <w:sz w:val="28"/>
          <w:szCs w:val="28"/>
        </w:rPr>
        <w:pict>
          <v:shape id="_x0000_i1105" type="#_x0000_t75" style="width:99.75pt;height:21pt">
            <v:imagedata r:id="rId154" o:title=""/>
          </v:shape>
        </w:pict>
      </w:r>
      <w:r>
        <w:rPr>
          <w:rFonts w:ascii="Times New Roman" w:hAnsi="Times New Roman" w:cs="Times New Roman"/>
          <w:sz w:val="28"/>
          <w:szCs w:val="28"/>
        </w:rPr>
        <w:t>.</w:t>
      </w:r>
    </w:p>
    <w:p w:rsidR="00B323F1" w:rsidRDefault="0010265B" w:rsidP="00B323F1">
      <w:pPr>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662336" behindDoc="0" locked="0" layoutInCell="1" allowOverlap="1">
                <wp:simplePos x="0" y="0"/>
                <wp:positionH relativeFrom="column">
                  <wp:posOffset>1895475</wp:posOffset>
                </wp:positionH>
                <wp:positionV relativeFrom="paragraph">
                  <wp:posOffset>536271</wp:posOffset>
                </wp:positionV>
                <wp:extent cx="1478943" cy="0"/>
                <wp:effectExtent l="0" t="0" r="26035" b="19050"/>
                <wp:wrapNone/>
                <wp:docPr id="71" name="Прямая соединительная линия 71"/>
                <wp:cNvGraphicFramePr/>
                <a:graphic xmlns:a="http://schemas.openxmlformats.org/drawingml/2006/main">
                  <a:graphicData uri="http://schemas.microsoft.com/office/word/2010/wordprocessingShape">
                    <wps:wsp>
                      <wps:cNvCnPr/>
                      <wps:spPr>
                        <a:xfrm>
                          <a:off x="0" y="0"/>
                          <a:ext cx="147894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48B71E5" id="Прямая соединительная линия 71"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149.25pt,42.25pt" to="265.7pt,4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0hq/QEAACcEAAAOAAAAZHJzL2Uyb0RvYy54bWysU81u1DAQviPxDpbvbLKloiXabA+tygXB&#10;ip8HcB17Y8l/ss0mewPOSPsIvAIHkCoV+gzJG3XsZLMVICEQF2fGM983M1/Gi7NWSbRhzgujSzyf&#10;5RgxTU0l9LrEb99cPjrFyAeiKyKNZiXeMo/Plg8fLBpbsCNTG1kxh4BE+6KxJa5DsEWWeVozRfzM&#10;WKYhyI1TJIDr1lnlSAPsSmZHef4ka4yrrDOUeQ+3F0MQLxM/54yGl5x7FpAsMfQW0unSeRXPbLkg&#10;xdoRWws6tkH+oQtFhIaiE9UFCQS9c+IXKiWoM97wMKNGZYZzQVmaAaaZ5z9N87omlqVZQBxvJ5n8&#10;/6OlLzYrh0RV4pM5Rpoo+Efd5/59v+u+d1/6Heo/dLfdt+5rd9396K77j2Df9J/AjsHuZrzeIYCD&#10;lo31BVCe65UbPW9XLgrTcqfiF0ZGbdJ/O+nP2oAoXM6PT06fHj/GiO5j2QFonQ/PmFEoGiWWQkdp&#10;SEE2z32AYpC6T4nXUsfTGymqSyFlcuJSsXPp0IbAOoQ2tQy4e1ngRWQWBxlaT1bYSjawvmIc5IrN&#10;puppUQ+chFKmw55XasiOMA4dTMD8z8AxP0JZWuK/AU+IVNnoMIGV0Mb9rvpBCj7k7xUY5o4SXJlq&#10;m35qkga2MSk+vpy47vf9BD+87+UdAAAA//8DAFBLAwQUAAYACAAAACEA+WEFFOAAAAAJAQAADwAA&#10;AGRycy9kb3ducmV2LnhtbEyPTWvDMAyG74P9B6PBLmN1+pGSZnHKCPSyw2DNKD26iRqHxXKI3Sb9&#10;99PYYTsJSQ+vHmXbyXbiioNvHSmYzyIQSJWrW2oUfJa75wSED5pq3TlCBTf0sM3v7zKd1m6kD7zu&#10;QyM4hHyqFZgQ+lRKXxm02s9cj8S7sxusDtwOjawHPXK47eQiitbS6pb4gtE9Fgarr/3FKjg2T8vd&#10;oaRyLML7eW2m2+EtLpR6fJheX0AEnMIfDD/6rA45O53chWovOgWLTRIzqiBZcWUgXs5XIE6/A5ln&#10;8v8H+TcAAAD//wMAUEsBAi0AFAAGAAgAAAAhALaDOJL+AAAA4QEAABMAAAAAAAAAAAAAAAAAAAAA&#10;AFtDb250ZW50X1R5cGVzXS54bWxQSwECLQAUAAYACAAAACEAOP0h/9YAAACUAQAACwAAAAAAAAAA&#10;AAAAAAAvAQAAX3JlbHMvLnJlbHNQSwECLQAUAAYACAAAACEAbK9Iav0BAAAnBAAADgAAAAAAAAAA&#10;AAAAAAAuAgAAZHJzL2Uyb0RvYy54bWxQSwECLQAUAAYACAAAACEA+WEFFOAAAAAJAQAADwAAAAAA&#10;AAAAAAAAAABXBAAAZHJzL2Rvd25yZXYueG1sUEsFBgAAAAAEAAQA8wAAAGQFAAAAAA==&#10;" strokecolor="black [3213]" strokeweight=".5pt">
                <v:stroke joinstyle="miter"/>
              </v:line>
            </w:pict>
          </mc:Fallback>
        </mc:AlternateContent>
      </w:r>
      <w:r w:rsidRPr="00B323F1">
        <w:rPr>
          <w:rFonts w:ascii="Times New Roman" w:hAnsi="Times New Roman" w:cs="Times New Roman"/>
          <w:position w:val="-50"/>
          <w:sz w:val="28"/>
          <w:szCs w:val="28"/>
        </w:rPr>
        <w:object w:dxaOrig="7860" w:dyaOrig="1140">
          <v:shape id="_x0000_i1106" type="#_x0000_t75" style="width:393.75pt;height:57pt" o:ole="">
            <v:imagedata r:id="rId155" o:title=""/>
          </v:shape>
          <o:OLEObject Type="Embed" ProgID="Equation.DSMT4" ShapeID="_x0000_i1106" DrawAspect="Content" ObjectID="_1610125553" r:id="rId156"/>
        </w:object>
      </w:r>
    </w:p>
    <w:p w:rsidR="0062617B" w:rsidRDefault="0062617B" w:rsidP="00451A92">
      <w:pPr>
        <w:ind w:firstLine="426"/>
        <w:rPr>
          <w:rFonts w:ascii="Times New Roman" w:hAnsi="Times New Roman" w:cs="Times New Roman"/>
          <w:sz w:val="28"/>
          <w:szCs w:val="28"/>
        </w:rPr>
      </w:pPr>
      <w:r w:rsidRPr="0062617B">
        <w:rPr>
          <w:rFonts w:ascii="Times New Roman" w:hAnsi="Times New Roman" w:cs="Times New Roman"/>
          <w:sz w:val="28"/>
          <w:szCs w:val="28"/>
        </w:rPr>
        <w:t xml:space="preserve">Ранг матрицы </w:t>
      </w:r>
      <w:r w:rsidRPr="0062617B">
        <w:rPr>
          <w:rFonts w:ascii="Times New Roman" w:hAnsi="Times New Roman" w:cs="Times New Roman"/>
          <w:i/>
          <w:sz w:val="28"/>
          <w:szCs w:val="28"/>
          <w:lang w:val="en-US"/>
        </w:rPr>
        <w:t>A</w:t>
      </w:r>
      <w:r w:rsidRPr="0062617B">
        <w:rPr>
          <w:rFonts w:ascii="Times New Roman" w:hAnsi="Times New Roman" w:cs="Times New Roman"/>
          <w:sz w:val="28"/>
          <w:szCs w:val="28"/>
        </w:rPr>
        <w:t xml:space="preserve"> равен 2, следовательно, система имеет бесконечно много решений. Из преобразованной матрицы определяем, что переменные </w:t>
      </w:r>
      <w:r w:rsidRPr="0062617B">
        <w:rPr>
          <w:rFonts w:ascii="Times New Roman" w:hAnsi="Times New Roman" w:cs="Times New Roman"/>
          <w:position w:val="-12"/>
          <w:sz w:val="28"/>
          <w:szCs w:val="28"/>
        </w:rPr>
        <w:object w:dxaOrig="639" w:dyaOrig="380">
          <v:shape id="_x0000_i1107" type="#_x0000_t75" style="width:31.5pt;height:18.75pt" o:ole="">
            <v:imagedata r:id="rId157" o:title=""/>
          </v:shape>
          <o:OLEObject Type="Embed" ProgID="Equation.3" ShapeID="_x0000_i1107" DrawAspect="Content" ObjectID="_1610125554" r:id="rId158"/>
        </w:object>
      </w:r>
      <w:r w:rsidRPr="0062617B">
        <w:rPr>
          <w:rFonts w:ascii="Times New Roman" w:hAnsi="Times New Roman" w:cs="Times New Roman"/>
          <w:sz w:val="28"/>
          <w:szCs w:val="28"/>
        </w:rPr>
        <w:t xml:space="preserve"> - базисные, а </w:t>
      </w:r>
      <w:r w:rsidRPr="0062617B">
        <w:rPr>
          <w:rFonts w:ascii="Times New Roman" w:hAnsi="Times New Roman" w:cs="Times New Roman"/>
          <w:position w:val="-12"/>
          <w:sz w:val="28"/>
          <w:szCs w:val="28"/>
        </w:rPr>
        <w:object w:dxaOrig="660" w:dyaOrig="380">
          <v:shape id="_x0000_i1108" type="#_x0000_t75" style="width:33pt;height:18.75pt" o:ole="">
            <v:imagedata r:id="rId159" o:title=""/>
          </v:shape>
          <o:OLEObject Type="Embed" ProgID="Equation.3" ShapeID="_x0000_i1108" DrawAspect="Content" ObjectID="_1610125555" r:id="rId160"/>
        </w:object>
      </w:r>
      <w:r w:rsidR="00EF07F8">
        <w:rPr>
          <w:rFonts w:ascii="Times New Roman" w:hAnsi="Times New Roman" w:cs="Times New Roman"/>
          <w:sz w:val="28"/>
          <w:szCs w:val="28"/>
        </w:rPr>
        <w:t xml:space="preserve"> - свободные</w:t>
      </w:r>
      <w:r w:rsidRPr="0062617B">
        <w:rPr>
          <w:rFonts w:ascii="Times New Roman" w:hAnsi="Times New Roman" w:cs="Times New Roman"/>
          <w:sz w:val="28"/>
          <w:szCs w:val="28"/>
        </w:rPr>
        <w:t>. Система, приведенная к единичному базису:</w:t>
      </w:r>
    </w:p>
    <w:p w:rsidR="0089420D" w:rsidRPr="0062617B" w:rsidRDefault="0089420D" w:rsidP="0089420D">
      <w:pPr>
        <w:rPr>
          <w:rFonts w:ascii="Times New Roman" w:hAnsi="Times New Roman" w:cs="Times New Roman"/>
          <w:sz w:val="28"/>
          <w:szCs w:val="28"/>
        </w:rPr>
      </w:pPr>
      <w:r w:rsidRPr="0089420D">
        <w:rPr>
          <w:rFonts w:ascii="Times New Roman" w:hAnsi="Times New Roman" w:cs="Times New Roman"/>
          <w:position w:val="-30"/>
          <w:sz w:val="28"/>
          <w:szCs w:val="28"/>
        </w:rPr>
        <w:object w:dxaOrig="1939" w:dyaOrig="740">
          <v:shape id="_x0000_i1109" type="#_x0000_t75" style="width:96.75pt;height:36.75pt" o:ole="">
            <v:imagedata r:id="rId161" o:title=""/>
          </v:shape>
          <o:OLEObject Type="Embed" ProgID="Equation.DSMT4" ShapeID="_x0000_i1109" DrawAspect="Content" ObjectID="_1610125556" r:id="rId162"/>
        </w:object>
      </w:r>
    </w:p>
    <w:p w:rsidR="0062617B" w:rsidRPr="0062617B" w:rsidRDefault="0062617B" w:rsidP="00451A92">
      <w:pPr>
        <w:ind w:firstLine="426"/>
        <w:rPr>
          <w:rFonts w:ascii="Times New Roman" w:hAnsi="Times New Roman" w:cs="Times New Roman"/>
          <w:sz w:val="28"/>
          <w:szCs w:val="28"/>
        </w:rPr>
      </w:pPr>
      <w:r w:rsidRPr="0062617B">
        <w:rPr>
          <w:rFonts w:ascii="Times New Roman" w:hAnsi="Times New Roman" w:cs="Times New Roman"/>
          <w:sz w:val="28"/>
          <w:szCs w:val="28"/>
        </w:rPr>
        <w:t>Выразим базисные переменные через свободные:</w:t>
      </w:r>
    </w:p>
    <w:p w:rsidR="0062617B" w:rsidRPr="0062617B" w:rsidRDefault="0089420D" w:rsidP="0062617B">
      <w:pPr>
        <w:rPr>
          <w:rFonts w:ascii="Times New Roman" w:hAnsi="Times New Roman" w:cs="Times New Roman"/>
          <w:sz w:val="28"/>
          <w:szCs w:val="28"/>
        </w:rPr>
      </w:pPr>
      <w:r w:rsidRPr="0089420D">
        <w:rPr>
          <w:rFonts w:ascii="Times New Roman" w:hAnsi="Times New Roman" w:cs="Times New Roman"/>
          <w:position w:val="-30"/>
          <w:sz w:val="28"/>
          <w:szCs w:val="28"/>
        </w:rPr>
        <w:object w:dxaOrig="1920" w:dyaOrig="740">
          <v:shape id="_x0000_i1110" type="#_x0000_t75" style="width:96pt;height:36.75pt" o:ole="">
            <v:imagedata r:id="rId163" o:title=""/>
          </v:shape>
          <o:OLEObject Type="Embed" ProgID="Equation.DSMT4" ShapeID="_x0000_i1110" DrawAspect="Content" ObjectID="_1610125557" r:id="rId164"/>
        </w:object>
      </w:r>
      <w:r w:rsidRPr="0089420D">
        <w:rPr>
          <w:rFonts w:ascii="Times New Roman" w:hAnsi="Times New Roman" w:cs="Times New Roman"/>
          <w:sz w:val="28"/>
          <w:szCs w:val="28"/>
        </w:rPr>
        <w:t>–</w:t>
      </w:r>
      <w:r w:rsidR="0062617B" w:rsidRPr="0062617B">
        <w:rPr>
          <w:rFonts w:ascii="Times New Roman" w:hAnsi="Times New Roman" w:cs="Times New Roman"/>
          <w:sz w:val="28"/>
          <w:szCs w:val="28"/>
        </w:rPr>
        <w:t xml:space="preserve"> общее решение.</w:t>
      </w:r>
      <w:r w:rsidR="0062617B" w:rsidRPr="0062617B">
        <w:rPr>
          <w:rFonts w:ascii="Times New Roman" w:hAnsi="Times New Roman" w:cs="Times New Roman"/>
          <w:sz w:val="28"/>
          <w:szCs w:val="28"/>
        </w:rPr>
        <w:sym w:font="Symbol" w:char="F0A8"/>
      </w:r>
    </w:p>
    <w:p w:rsidR="0062617B" w:rsidRPr="0062617B" w:rsidRDefault="00037634" w:rsidP="00451A92">
      <w:pPr>
        <w:ind w:firstLine="426"/>
        <w:rPr>
          <w:rFonts w:ascii="Times New Roman" w:hAnsi="Times New Roman" w:cs="Times New Roman"/>
          <w:sz w:val="28"/>
          <w:szCs w:val="28"/>
        </w:rPr>
      </w:pPr>
      <w:r>
        <w:rPr>
          <w:rFonts w:ascii="Times New Roman" w:hAnsi="Times New Roman" w:cs="Times New Roman"/>
          <w:sz w:val="28"/>
          <w:szCs w:val="28"/>
        </w:rPr>
        <w:t>Положив в (1.7</w:t>
      </w:r>
      <w:r w:rsidR="0062617B" w:rsidRPr="0062617B">
        <w:rPr>
          <w:rFonts w:ascii="Times New Roman" w:hAnsi="Times New Roman" w:cs="Times New Roman"/>
          <w:sz w:val="28"/>
          <w:szCs w:val="28"/>
        </w:rPr>
        <w:t xml:space="preserve">) значения свободных переменных равными нулю: </w:t>
      </w:r>
      <w:r w:rsidR="0089420D" w:rsidRPr="0089420D">
        <w:rPr>
          <w:rFonts w:ascii="Times New Roman" w:hAnsi="Times New Roman" w:cs="Times New Roman"/>
          <w:position w:val="-12"/>
          <w:sz w:val="28"/>
          <w:szCs w:val="28"/>
        </w:rPr>
        <w:object w:dxaOrig="2820" w:dyaOrig="380">
          <v:shape id="_x0000_i1111" type="#_x0000_t75" style="width:141pt;height:18.75pt" o:ole="">
            <v:imagedata r:id="rId165" o:title=""/>
          </v:shape>
          <o:OLEObject Type="Embed" ProgID="Equation.DSMT4" ShapeID="_x0000_i1111" DrawAspect="Content" ObjectID="_1610125558" r:id="rId166"/>
        </w:object>
      </w:r>
      <w:r w:rsidR="0062617B" w:rsidRPr="0062617B">
        <w:rPr>
          <w:rFonts w:ascii="Times New Roman" w:hAnsi="Times New Roman" w:cs="Times New Roman"/>
          <w:sz w:val="28"/>
          <w:szCs w:val="28"/>
        </w:rPr>
        <w:t xml:space="preserve">, получим </w:t>
      </w:r>
      <w:r w:rsidR="0062617B" w:rsidRPr="0062617B">
        <w:rPr>
          <w:rFonts w:ascii="Times New Roman" w:hAnsi="Times New Roman" w:cs="Times New Roman"/>
          <w:i/>
          <w:sz w:val="28"/>
          <w:szCs w:val="28"/>
        </w:rPr>
        <w:t>базисное решение системы</w:t>
      </w:r>
      <w:r w:rsidR="0062617B" w:rsidRPr="0062617B">
        <w:rPr>
          <w:rFonts w:ascii="Times New Roman" w:hAnsi="Times New Roman" w:cs="Times New Roman"/>
          <w:sz w:val="28"/>
          <w:szCs w:val="28"/>
        </w:rPr>
        <w:t xml:space="preserve">: </w:t>
      </w:r>
      <w:r w:rsidR="0089420D" w:rsidRPr="0089420D">
        <w:rPr>
          <w:rFonts w:ascii="Times New Roman" w:hAnsi="Times New Roman" w:cs="Times New Roman"/>
          <w:position w:val="-12"/>
          <w:sz w:val="28"/>
          <w:szCs w:val="28"/>
        </w:rPr>
        <w:object w:dxaOrig="3080" w:dyaOrig="380">
          <v:shape id="_x0000_i1112" type="#_x0000_t75" style="width:153.75pt;height:18.75pt" o:ole="">
            <v:imagedata r:id="rId167" o:title=""/>
          </v:shape>
          <o:OLEObject Type="Embed" ProgID="Equation.DSMT4" ShapeID="_x0000_i1112" DrawAspect="Content" ObjectID="_1610125559" r:id="rId168"/>
        </w:object>
      </w:r>
      <w:r w:rsidR="0062617B" w:rsidRPr="0062617B">
        <w:rPr>
          <w:rFonts w:ascii="Times New Roman" w:hAnsi="Times New Roman" w:cs="Times New Roman"/>
          <w:sz w:val="28"/>
          <w:szCs w:val="28"/>
        </w:rPr>
        <w:t xml:space="preserve">. </w:t>
      </w:r>
    </w:p>
    <w:p w:rsidR="0062617B" w:rsidRPr="0062617B" w:rsidRDefault="0062617B" w:rsidP="00451A92">
      <w:pPr>
        <w:ind w:firstLine="426"/>
        <w:rPr>
          <w:rFonts w:ascii="Times New Roman" w:hAnsi="Times New Roman" w:cs="Times New Roman"/>
          <w:sz w:val="28"/>
          <w:szCs w:val="28"/>
        </w:rPr>
      </w:pPr>
      <w:r w:rsidRPr="0062617B">
        <w:rPr>
          <w:rFonts w:ascii="Times New Roman" w:hAnsi="Times New Roman" w:cs="Times New Roman"/>
          <w:sz w:val="28"/>
          <w:szCs w:val="28"/>
        </w:rPr>
        <w:t xml:space="preserve">Заметим, что для нахождения базисного решения можно не выписывать общее решение системы. Достаточно положить значения свободных переменных </w:t>
      </w:r>
      <w:r w:rsidRPr="0062617B">
        <w:rPr>
          <w:rFonts w:ascii="Times New Roman" w:hAnsi="Times New Roman" w:cs="Times New Roman"/>
          <w:sz w:val="28"/>
          <w:szCs w:val="28"/>
        </w:rPr>
        <w:lastRenderedPageBreak/>
        <w:t>равными 0, а значения базисных переменных находятся в правой части матрицы системы, приведенной к единичному базису, в строках, соответствующих единицам единичной матрицы.</w:t>
      </w:r>
    </w:p>
    <w:p w:rsidR="0062617B" w:rsidRPr="0062617B" w:rsidRDefault="0062617B" w:rsidP="00451A92">
      <w:pPr>
        <w:ind w:firstLine="426"/>
        <w:rPr>
          <w:rFonts w:ascii="Times New Roman" w:hAnsi="Times New Roman" w:cs="Times New Roman"/>
          <w:sz w:val="28"/>
          <w:szCs w:val="28"/>
        </w:rPr>
      </w:pPr>
      <w:r w:rsidRPr="0062617B">
        <w:rPr>
          <w:rFonts w:ascii="Times New Roman" w:hAnsi="Times New Roman" w:cs="Times New Roman"/>
          <w:sz w:val="28"/>
          <w:szCs w:val="28"/>
        </w:rPr>
        <w:t xml:space="preserve">Т.к. система векторов </w:t>
      </w:r>
      <w:r w:rsidR="0089420D" w:rsidRPr="001E2A41">
        <w:rPr>
          <w:rFonts w:ascii="Times New Roman" w:hAnsi="Times New Roman" w:cs="Times New Roman"/>
          <w:position w:val="-10"/>
          <w:sz w:val="28"/>
          <w:szCs w:val="28"/>
        </w:rPr>
        <w:object w:dxaOrig="1440" w:dyaOrig="420">
          <v:shape id="_x0000_i1113" type="#_x0000_t75" style="width:1in;height:21pt" o:ole="">
            <v:imagedata r:id="rId135" o:title=""/>
          </v:shape>
          <o:OLEObject Type="Embed" ProgID="Equation.DSMT4" ShapeID="_x0000_i1113" DrawAspect="Content" ObjectID="_1610125560" r:id="rId169"/>
        </w:object>
      </w:r>
      <w:r w:rsidR="00037634">
        <w:rPr>
          <w:rFonts w:ascii="Times New Roman" w:hAnsi="Times New Roman" w:cs="Times New Roman"/>
          <w:sz w:val="28"/>
          <w:szCs w:val="28"/>
        </w:rPr>
        <w:t xml:space="preserve"> в (1.5</w:t>
      </w:r>
      <w:r w:rsidRPr="0062617B">
        <w:rPr>
          <w:rFonts w:ascii="Times New Roman" w:hAnsi="Times New Roman" w:cs="Times New Roman"/>
          <w:sz w:val="28"/>
          <w:szCs w:val="28"/>
        </w:rPr>
        <w:t xml:space="preserve">) может иметь несколько базисов (столбцы единичной матрицы можно получать на разных местах), то базисных решений может быть несколько, но не более, чем </w:t>
      </w:r>
      <w:r w:rsidR="00451A92" w:rsidRPr="00451A92">
        <w:rPr>
          <w:rFonts w:ascii="Times New Roman" w:hAnsi="Times New Roman" w:cs="Times New Roman"/>
          <w:position w:val="-32"/>
          <w:sz w:val="28"/>
          <w:szCs w:val="28"/>
        </w:rPr>
        <w:object w:dxaOrig="1719" w:dyaOrig="760">
          <v:shape id="_x0000_i1114" type="#_x0000_t75" style="width:85.5pt;height:38.25pt" o:ole="">
            <v:imagedata r:id="rId170" o:title=""/>
          </v:shape>
          <o:OLEObject Type="Embed" ProgID="Equation.DSMT4" ShapeID="_x0000_i1114" DrawAspect="Content" ObjectID="_1610125561" r:id="rId171"/>
        </w:object>
      </w:r>
      <w:r w:rsidRPr="0062617B">
        <w:rPr>
          <w:rFonts w:ascii="Times New Roman" w:hAnsi="Times New Roman" w:cs="Times New Roman"/>
          <w:sz w:val="28"/>
          <w:szCs w:val="28"/>
        </w:rPr>
        <w:t xml:space="preserve">. </w:t>
      </w:r>
    </w:p>
    <w:p w:rsidR="0062617B" w:rsidRDefault="0062617B" w:rsidP="00451A92">
      <w:pPr>
        <w:ind w:firstLine="426"/>
        <w:rPr>
          <w:rFonts w:ascii="Times New Roman" w:hAnsi="Times New Roman" w:cs="Times New Roman"/>
          <w:sz w:val="28"/>
          <w:szCs w:val="28"/>
        </w:rPr>
      </w:pPr>
      <w:r w:rsidRPr="0062617B">
        <w:rPr>
          <w:rFonts w:ascii="Times New Roman" w:hAnsi="Times New Roman" w:cs="Times New Roman"/>
          <w:sz w:val="28"/>
          <w:szCs w:val="28"/>
        </w:rPr>
        <w:t xml:space="preserve">Базисные решения, в которых все переменные неотрицательны, называются </w:t>
      </w:r>
      <w:r w:rsidRPr="0062617B">
        <w:rPr>
          <w:rFonts w:ascii="Times New Roman" w:hAnsi="Times New Roman" w:cs="Times New Roman"/>
          <w:i/>
          <w:sz w:val="28"/>
          <w:szCs w:val="28"/>
        </w:rPr>
        <w:t>опорными решениями</w:t>
      </w:r>
      <w:r w:rsidRPr="0062617B">
        <w:rPr>
          <w:rFonts w:ascii="Times New Roman" w:hAnsi="Times New Roman" w:cs="Times New Roman"/>
          <w:sz w:val="28"/>
          <w:szCs w:val="28"/>
        </w:rPr>
        <w:t>.</w:t>
      </w:r>
      <w:r w:rsidR="00944EB4">
        <w:rPr>
          <w:rFonts w:ascii="Times New Roman" w:hAnsi="Times New Roman" w:cs="Times New Roman"/>
          <w:sz w:val="28"/>
          <w:szCs w:val="28"/>
        </w:rPr>
        <w:t xml:space="preserve"> Опорное решение называется </w:t>
      </w:r>
      <w:r w:rsidR="00944EB4" w:rsidRPr="00944EB4">
        <w:rPr>
          <w:rFonts w:ascii="Times New Roman" w:hAnsi="Times New Roman" w:cs="Times New Roman"/>
          <w:i/>
          <w:sz w:val="28"/>
          <w:szCs w:val="28"/>
        </w:rPr>
        <w:t>невырожденным</w:t>
      </w:r>
      <w:r w:rsidR="00944EB4">
        <w:rPr>
          <w:rFonts w:ascii="Times New Roman" w:hAnsi="Times New Roman" w:cs="Times New Roman"/>
          <w:sz w:val="28"/>
          <w:szCs w:val="28"/>
        </w:rPr>
        <w:t xml:space="preserve">, если он содержит ровно </w:t>
      </w:r>
      <w:r w:rsidR="00944EB4" w:rsidRPr="00944EB4">
        <w:rPr>
          <w:rFonts w:ascii="Times New Roman" w:hAnsi="Times New Roman" w:cs="Times New Roman"/>
          <w:i/>
          <w:sz w:val="28"/>
          <w:szCs w:val="28"/>
          <w:lang w:val="en-US"/>
        </w:rPr>
        <w:t>m</w:t>
      </w:r>
      <w:r w:rsidR="00944EB4">
        <w:rPr>
          <w:rFonts w:ascii="Times New Roman" w:hAnsi="Times New Roman" w:cs="Times New Roman"/>
          <w:sz w:val="28"/>
          <w:szCs w:val="28"/>
        </w:rPr>
        <w:t xml:space="preserve"> положительных компонент, в противном случае оно называется </w:t>
      </w:r>
      <w:r w:rsidR="00944EB4" w:rsidRPr="00944EB4">
        <w:rPr>
          <w:rFonts w:ascii="Times New Roman" w:hAnsi="Times New Roman" w:cs="Times New Roman"/>
          <w:i/>
          <w:sz w:val="28"/>
          <w:szCs w:val="28"/>
        </w:rPr>
        <w:t>вырожденным</w:t>
      </w:r>
      <w:r w:rsidR="00944EB4">
        <w:rPr>
          <w:rFonts w:ascii="Times New Roman" w:hAnsi="Times New Roman" w:cs="Times New Roman"/>
          <w:sz w:val="28"/>
          <w:szCs w:val="28"/>
        </w:rPr>
        <w:t xml:space="preserve">. </w:t>
      </w:r>
      <w:r w:rsidRPr="0062617B">
        <w:rPr>
          <w:rFonts w:ascii="Times New Roman" w:hAnsi="Times New Roman" w:cs="Times New Roman"/>
          <w:sz w:val="28"/>
          <w:szCs w:val="28"/>
        </w:rPr>
        <w:t xml:space="preserve"> </w:t>
      </w:r>
    </w:p>
    <w:p w:rsidR="00451A92" w:rsidRPr="00043215" w:rsidRDefault="00451A92" w:rsidP="0024597C">
      <w:pPr>
        <w:pStyle w:val="29"/>
        <w:numPr>
          <w:ilvl w:val="1"/>
          <w:numId w:val="32"/>
        </w:numPr>
      </w:pPr>
      <w:bookmarkStart w:id="6" w:name="_Toc524478603"/>
      <w:r w:rsidRPr="00043215">
        <w:t>Различные формы записи задачи линейного программирования. Переход</w:t>
      </w:r>
      <w:r w:rsidR="000A7378" w:rsidRPr="00043215">
        <w:t xml:space="preserve"> от одной формы записи к другой</w:t>
      </w:r>
      <w:bookmarkEnd w:id="6"/>
    </w:p>
    <w:p w:rsidR="004D234B" w:rsidRDefault="004D234B" w:rsidP="004D234B">
      <w:pPr>
        <w:ind w:firstLine="426"/>
        <w:rPr>
          <w:rFonts w:ascii="Times New Roman" w:hAnsi="Times New Roman" w:cs="Times New Roman"/>
          <w:sz w:val="28"/>
          <w:szCs w:val="28"/>
        </w:rPr>
      </w:pPr>
      <w:r w:rsidRPr="00442752">
        <w:rPr>
          <w:rFonts w:ascii="Times New Roman" w:hAnsi="Times New Roman" w:cs="Times New Roman"/>
          <w:sz w:val="28"/>
          <w:szCs w:val="28"/>
        </w:rPr>
        <w:t xml:space="preserve">Рассмотрим задачу линейного программирования (ЗЛП) </w:t>
      </w:r>
      <w:r w:rsidRPr="004D234B">
        <w:rPr>
          <w:rFonts w:ascii="Times New Roman" w:hAnsi="Times New Roman" w:cs="Times New Roman"/>
          <w:i/>
          <w:sz w:val="28"/>
          <w:szCs w:val="28"/>
        </w:rPr>
        <w:t>в общем виде</w:t>
      </w:r>
      <w:r w:rsidRPr="00442752">
        <w:rPr>
          <w:rFonts w:ascii="Times New Roman" w:hAnsi="Times New Roman" w:cs="Times New Roman"/>
          <w:sz w:val="28"/>
          <w:szCs w:val="28"/>
        </w:rPr>
        <w:t>:</w:t>
      </w:r>
    </w:p>
    <w:p w:rsidR="004D234B" w:rsidRPr="004D234B" w:rsidRDefault="004D234B" w:rsidP="004D234B">
      <w:pPr>
        <w:ind w:left="708" w:firstLine="708"/>
        <w:jc w:val="right"/>
        <w:rPr>
          <w:rFonts w:ascii="Times New Roman" w:hAnsi="Times New Roman" w:cs="Times New Roman"/>
          <w:sz w:val="28"/>
          <w:szCs w:val="28"/>
        </w:rPr>
      </w:pPr>
      <w:r w:rsidRPr="004D234B">
        <w:rPr>
          <w:rFonts w:ascii="Times New Roman" w:hAnsi="Times New Roman" w:cs="Times New Roman"/>
          <w:position w:val="-44"/>
          <w:sz w:val="28"/>
          <w:szCs w:val="28"/>
        </w:rPr>
        <w:object w:dxaOrig="2920" w:dyaOrig="960">
          <v:shape id="_x0000_i1115" type="#_x0000_t75" style="width:145.5pt;height:48pt" o:ole="">
            <v:imagedata r:id="rId172" o:title=""/>
          </v:shape>
          <o:OLEObject Type="Embed" ProgID="Equation.DSMT4" ShapeID="_x0000_i1115" DrawAspect="Content" ObjectID="_1610125562" r:id="rId173"/>
        </w:objec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037634">
        <w:rPr>
          <w:rFonts w:ascii="Times New Roman" w:hAnsi="Times New Roman" w:cs="Times New Roman"/>
          <w:sz w:val="28"/>
          <w:szCs w:val="28"/>
        </w:rPr>
        <w:t>(1.8</w:t>
      </w:r>
      <w:r w:rsidRPr="004D234B">
        <w:rPr>
          <w:rFonts w:ascii="Times New Roman" w:hAnsi="Times New Roman" w:cs="Times New Roman"/>
          <w:sz w:val="28"/>
          <w:szCs w:val="28"/>
        </w:rPr>
        <w:t>)</w:t>
      </w:r>
    </w:p>
    <w:p w:rsidR="004D234B" w:rsidRDefault="004D234B" w:rsidP="004D234B">
      <w:pPr>
        <w:jc w:val="right"/>
        <w:rPr>
          <w:rFonts w:ascii="Times New Roman" w:hAnsi="Times New Roman" w:cs="Times New Roman"/>
          <w:sz w:val="28"/>
          <w:szCs w:val="28"/>
        </w:rPr>
      </w:pPr>
      <w:r w:rsidRPr="004D234B">
        <w:rPr>
          <w:position w:val="-168"/>
        </w:rPr>
        <w:object w:dxaOrig="3800" w:dyaOrig="3500">
          <v:shape id="_x0000_i1116" type="#_x0000_t75" style="width:189.75pt;height:174.75pt" o:ole="">
            <v:imagedata r:id="rId174" o:title=""/>
          </v:shape>
          <o:OLEObject Type="Embed" ProgID="Equation.DSMT4" ShapeID="_x0000_i1116" DrawAspect="Content" ObjectID="_1610125563" r:id="rId175"/>
        </w:object>
      </w:r>
      <w:r>
        <w:tab/>
      </w:r>
      <w:r>
        <w:tab/>
      </w:r>
      <w:r>
        <w:tab/>
      </w:r>
      <w:r w:rsidR="00037634">
        <w:rPr>
          <w:rFonts w:ascii="Times New Roman" w:hAnsi="Times New Roman" w:cs="Times New Roman"/>
          <w:sz w:val="28"/>
          <w:szCs w:val="28"/>
        </w:rPr>
        <w:t>(1.9</w:t>
      </w:r>
      <w:r w:rsidRPr="004D234B">
        <w:rPr>
          <w:rFonts w:ascii="Times New Roman" w:hAnsi="Times New Roman" w:cs="Times New Roman"/>
          <w:sz w:val="28"/>
          <w:szCs w:val="28"/>
        </w:rPr>
        <w:t>)</w:t>
      </w:r>
    </w:p>
    <w:p w:rsidR="004D234B" w:rsidRDefault="004D234B" w:rsidP="004D234B">
      <w:pPr>
        <w:rPr>
          <w:rFonts w:ascii="Times New Roman" w:hAnsi="Times New Roman" w:cs="Times New Roman"/>
          <w:sz w:val="28"/>
          <w:szCs w:val="28"/>
        </w:rPr>
      </w:pPr>
      <w:r>
        <w:rPr>
          <w:rFonts w:ascii="Times New Roman" w:hAnsi="Times New Roman" w:cs="Times New Roman"/>
          <w:sz w:val="28"/>
          <w:szCs w:val="28"/>
        </w:rPr>
        <w:t xml:space="preserve">где </w:t>
      </w:r>
      <w:r w:rsidRPr="004D234B">
        <w:rPr>
          <w:rFonts w:ascii="Times New Roman" w:hAnsi="Times New Roman" w:cs="Times New Roman"/>
          <w:position w:val="-18"/>
          <w:sz w:val="28"/>
          <w:szCs w:val="28"/>
        </w:rPr>
        <w:object w:dxaOrig="999" w:dyaOrig="440">
          <v:shape id="_x0000_i1117" type="#_x0000_t75" style="width:50.25pt;height:21.75pt" o:ole="">
            <v:imagedata r:id="rId176" o:title=""/>
          </v:shape>
          <o:OLEObject Type="Embed" ProgID="Equation.DSMT4" ShapeID="_x0000_i1117" DrawAspect="Content" ObjectID="_1610125564" r:id="rId177"/>
        </w:object>
      </w:r>
      <w:r>
        <w:rPr>
          <w:rFonts w:ascii="Times New Roman" w:hAnsi="Times New Roman" w:cs="Times New Roman"/>
          <w:sz w:val="28"/>
          <w:szCs w:val="28"/>
        </w:rPr>
        <w:t xml:space="preserve"> </w:t>
      </w:r>
      <w:r w:rsidRPr="004D234B">
        <w:rPr>
          <w:rFonts w:ascii="Times New Roman" w:hAnsi="Times New Roman" w:cs="Times New Roman"/>
          <w:sz w:val="28"/>
          <w:szCs w:val="28"/>
        </w:rPr>
        <w:t xml:space="preserve">– </w:t>
      </w:r>
      <w:r>
        <w:rPr>
          <w:rFonts w:ascii="Times New Roman" w:hAnsi="Times New Roman" w:cs="Times New Roman"/>
          <w:sz w:val="28"/>
          <w:szCs w:val="28"/>
        </w:rPr>
        <w:t xml:space="preserve">заданные постоянные величины и </w:t>
      </w:r>
      <w:r w:rsidRPr="004D234B">
        <w:rPr>
          <w:rFonts w:ascii="Times New Roman" w:hAnsi="Times New Roman" w:cs="Times New Roman"/>
          <w:position w:val="-12"/>
          <w:sz w:val="28"/>
          <w:szCs w:val="28"/>
        </w:rPr>
        <w:object w:dxaOrig="1440" w:dyaOrig="380">
          <v:shape id="_x0000_i1118" type="#_x0000_t75" style="width:1in;height:18.75pt" o:ole="">
            <v:imagedata r:id="rId178" o:title=""/>
          </v:shape>
          <o:OLEObject Type="Embed" ProgID="Equation.DSMT4" ShapeID="_x0000_i1118" DrawAspect="Content" ObjectID="_1610125565" r:id="rId179"/>
        </w:object>
      </w:r>
      <w:r>
        <w:rPr>
          <w:rFonts w:ascii="Times New Roman" w:hAnsi="Times New Roman" w:cs="Times New Roman"/>
          <w:sz w:val="28"/>
          <w:szCs w:val="28"/>
        </w:rPr>
        <w:t>.</w:t>
      </w:r>
    </w:p>
    <w:p w:rsidR="004D234B" w:rsidRPr="004D234B" w:rsidRDefault="00043215" w:rsidP="00F72B0B">
      <w:pPr>
        <w:ind w:firstLine="426"/>
        <w:rPr>
          <w:rFonts w:ascii="Times New Roman" w:hAnsi="Times New Roman" w:cs="Times New Roman"/>
          <w:sz w:val="28"/>
          <w:szCs w:val="28"/>
        </w:rPr>
      </w:pPr>
      <w:r>
        <w:rPr>
          <w:rFonts w:ascii="Times New Roman" w:hAnsi="Times New Roman" w:cs="Times New Roman"/>
          <w:sz w:val="28"/>
          <w:szCs w:val="28"/>
        </w:rPr>
        <w:t>Функция (1</w:t>
      </w:r>
      <w:r w:rsidR="004D234B">
        <w:rPr>
          <w:rFonts w:ascii="Times New Roman" w:hAnsi="Times New Roman" w:cs="Times New Roman"/>
          <w:sz w:val="28"/>
          <w:szCs w:val="28"/>
        </w:rPr>
        <w:t>.</w:t>
      </w:r>
      <w:r w:rsidR="00037634">
        <w:rPr>
          <w:rFonts w:ascii="Times New Roman" w:hAnsi="Times New Roman" w:cs="Times New Roman"/>
          <w:sz w:val="28"/>
          <w:szCs w:val="28"/>
        </w:rPr>
        <w:t>8</w:t>
      </w:r>
      <w:r w:rsidR="004D234B">
        <w:rPr>
          <w:rFonts w:ascii="Times New Roman" w:hAnsi="Times New Roman" w:cs="Times New Roman"/>
          <w:sz w:val="28"/>
          <w:szCs w:val="28"/>
        </w:rPr>
        <w:t>) называетс</w:t>
      </w:r>
      <w:r>
        <w:rPr>
          <w:rFonts w:ascii="Times New Roman" w:hAnsi="Times New Roman" w:cs="Times New Roman"/>
          <w:sz w:val="28"/>
          <w:szCs w:val="28"/>
        </w:rPr>
        <w:t xml:space="preserve">я </w:t>
      </w:r>
      <w:r w:rsidR="00037634">
        <w:rPr>
          <w:rFonts w:ascii="Times New Roman" w:hAnsi="Times New Roman" w:cs="Times New Roman"/>
          <w:sz w:val="28"/>
          <w:szCs w:val="28"/>
        </w:rPr>
        <w:t>целевой функцией, а условия (1.9</w:t>
      </w:r>
      <w:r w:rsidR="004D234B">
        <w:rPr>
          <w:rFonts w:ascii="Times New Roman" w:hAnsi="Times New Roman" w:cs="Times New Roman"/>
          <w:sz w:val="28"/>
          <w:szCs w:val="28"/>
        </w:rPr>
        <w:t>) – ограничениями задачи</w:t>
      </w:r>
      <w:r w:rsidR="00105F36">
        <w:rPr>
          <w:rFonts w:ascii="Times New Roman" w:hAnsi="Times New Roman" w:cs="Times New Roman"/>
          <w:sz w:val="28"/>
          <w:szCs w:val="28"/>
        </w:rPr>
        <w:t>.</w:t>
      </w:r>
    </w:p>
    <w:p w:rsidR="004D234B" w:rsidRPr="004D234B" w:rsidRDefault="004D234B" w:rsidP="00F72B0B">
      <w:pPr>
        <w:ind w:firstLine="426"/>
        <w:rPr>
          <w:rFonts w:ascii="Times New Roman" w:hAnsi="Times New Roman" w:cs="Times New Roman"/>
          <w:sz w:val="28"/>
          <w:szCs w:val="28"/>
        </w:rPr>
      </w:pPr>
      <w:r w:rsidRPr="004D234B">
        <w:rPr>
          <w:rFonts w:ascii="Times New Roman" w:hAnsi="Times New Roman" w:cs="Times New Roman"/>
          <w:sz w:val="28"/>
          <w:szCs w:val="28"/>
        </w:rPr>
        <w:t xml:space="preserve">Задача линейного программирования задана </w:t>
      </w:r>
      <w:r w:rsidRPr="00105F36">
        <w:rPr>
          <w:rFonts w:ascii="Times New Roman" w:hAnsi="Times New Roman" w:cs="Times New Roman"/>
          <w:i/>
          <w:sz w:val="28"/>
          <w:szCs w:val="28"/>
        </w:rPr>
        <w:t>в канонической форме</w:t>
      </w:r>
      <w:r w:rsidRPr="004D234B">
        <w:rPr>
          <w:rFonts w:ascii="Times New Roman" w:hAnsi="Times New Roman" w:cs="Times New Roman"/>
          <w:sz w:val="28"/>
          <w:szCs w:val="28"/>
        </w:rPr>
        <w:t>, если требуется максимизировать целевую функцию, все ограничения системы – уравнения</w:t>
      </w:r>
      <w:r w:rsidR="00105F36">
        <w:rPr>
          <w:rFonts w:ascii="Times New Roman" w:hAnsi="Times New Roman" w:cs="Times New Roman"/>
          <w:sz w:val="28"/>
          <w:szCs w:val="28"/>
        </w:rPr>
        <w:t>,</w:t>
      </w:r>
      <w:r w:rsidRPr="004D234B">
        <w:rPr>
          <w:rFonts w:ascii="Times New Roman" w:hAnsi="Times New Roman" w:cs="Times New Roman"/>
          <w:sz w:val="28"/>
          <w:szCs w:val="28"/>
        </w:rPr>
        <w:t xml:space="preserve"> и на все переменные наложено условие неотрицательности</w:t>
      </w:r>
      <w:r w:rsidR="00105F36">
        <w:rPr>
          <w:rFonts w:ascii="Times New Roman" w:hAnsi="Times New Roman" w:cs="Times New Roman"/>
          <w:sz w:val="28"/>
          <w:szCs w:val="28"/>
        </w:rPr>
        <w:t xml:space="preserve"> </w:t>
      </w:r>
      <w:r w:rsidR="00105F36">
        <w:rPr>
          <w:rFonts w:ascii="Times New Roman" w:hAnsi="Times New Roman" w:cs="Times New Roman"/>
          <w:sz w:val="28"/>
          <w:szCs w:val="28"/>
        </w:rPr>
        <w:br/>
        <w:t>(</w:t>
      </w:r>
      <w:r w:rsidR="00105F36" w:rsidRPr="00105F36">
        <w:rPr>
          <w:rFonts w:ascii="Times New Roman" w:hAnsi="Times New Roman" w:cs="Times New Roman"/>
          <w:position w:val="-12"/>
          <w:sz w:val="28"/>
          <w:szCs w:val="28"/>
        </w:rPr>
        <w:object w:dxaOrig="2040" w:dyaOrig="380">
          <v:shape id="_x0000_i1119" type="#_x0000_t75" style="width:102pt;height:18.75pt" o:ole="">
            <v:imagedata r:id="rId180" o:title=""/>
          </v:shape>
          <o:OLEObject Type="Embed" ProgID="Equation.DSMT4" ShapeID="_x0000_i1119" DrawAspect="Content" ObjectID="_1610125566" r:id="rId181"/>
        </w:object>
      </w:r>
      <w:r w:rsidR="00105F36">
        <w:rPr>
          <w:rFonts w:ascii="Times New Roman" w:hAnsi="Times New Roman" w:cs="Times New Roman"/>
          <w:sz w:val="28"/>
          <w:szCs w:val="28"/>
        </w:rPr>
        <w:t>)</w:t>
      </w:r>
      <w:r w:rsidRPr="004D234B">
        <w:rPr>
          <w:rFonts w:ascii="Times New Roman" w:hAnsi="Times New Roman" w:cs="Times New Roman"/>
          <w:sz w:val="28"/>
          <w:szCs w:val="28"/>
        </w:rPr>
        <w:t>.</w:t>
      </w:r>
    </w:p>
    <w:p w:rsidR="004D234B" w:rsidRPr="00442752" w:rsidRDefault="004D234B" w:rsidP="00F72B0B">
      <w:pPr>
        <w:ind w:firstLine="426"/>
        <w:rPr>
          <w:rFonts w:ascii="Times New Roman" w:hAnsi="Times New Roman" w:cs="Times New Roman"/>
          <w:sz w:val="28"/>
          <w:szCs w:val="28"/>
        </w:rPr>
      </w:pPr>
      <w:r w:rsidRPr="00442752">
        <w:rPr>
          <w:rFonts w:ascii="Times New Roman" w:hAnsi="Times New Roman" w:cs="Times New Roman"/>
          <w:sz w:val="28"/>
          <w:szCs w:val="28"/>
        </w:rPr>
        <w:t xml:space="preserve">Задача линейного программирования задана </w:t>
      </w:r>
      <w:r w:rsidRPr="00105F36">
        <w:rPr>
          <w:rFonts w:ascii="Times New Roman" w:hAnsi="Times New Roman" w:cs="Times New Roman"/>
          <w:i/>
          <w:sz w:val="28"/>
          <w:szCs w:val="28"/>
        </w:rPr>
        <w:t>в симметричной форме</w:t>
      </w:r>
      <w:r w:rsidRPr="00442752">
        <w:rPr>
          <w:rFonts w:ascii="Times New Roman" w:hAnsi="Times New Roman" w:cs="Times New Roman"/>
          <w:sz w:val="28"/>
          <w:szCs w:val="28"/>
        </w:rPr>
        <w:t>, если требуется максимизировать целевую функцию,</w:t>
      </w:r>
      <w:r>
        <w:rPr>
          <w:rFonts w:ascii="Times New Roman" w:hAnsi="Times New Roman" w:cs="Times New Roman"/>
          <w:sz w:val="28"/>
          <w:szCs w:val="28"/>
        </w:rPr>
        <w:t xml:space="preserve"> все ограничения системы </w:t>
      </w:r>
      <w:r w:rsidRPr="00442752">
        <w:rPr>
          <w:rFonts w:ascii="Times New Roman" w:hAnsi="Times New Roman" w:cs="Times New Roman"/>
          <w:sz w:val="28"/>
          <w:szCs w:val="28"/>
        </w:rPr>
        <w:t>– неравенства «</w:t>
      </w:r>
      <w:r w:rsidRPr="00442752">
        <w:rPr>
          <w:rFonts w:ascii="Times New Roman" w:hAnsi="Times New Roman" w:cs="Times New Roman"/>
          <w:sz w:val="28"/>
          <w:szCs w:val="28"/>
        </w:rPr>
        <w:sym w:font="Symbol" w:char="F0A3"/>
      </w:r>
      <w:r w:rsidRPr="00442752">
        <w:rPr>
          <w:rFonts w:ascii="Times New Roman" w:hAnsi="Times New Roman" w:cs="Times New Roman"/>
          <w:sz w:val="28"/>
          <w:szCs w:val="28"/>
        </w:rPr>
        <w:t>» (или минимизировать целевую функцию, все ограничения системы</w:t>
      </w:r>
      <w:r>
        <w:rPr>
          <w:rFonts w:ascii="Times New Roman" w:hAnsi="Times New Roman" w:cs="Times New Roman"/>
          <w:sz w:val="28"/>
          <w:szCs w:val="28"/>
        </w:rPr>
        <w:t xml:space="preserve"> </w:t>
      </w:r>
      <w:r w:rsidRPr="00442752">
        <w:rPr>
          <w:rFonts w:ascii="Times New Roman" w:hAnsi="Times New Roman" w:cs="Times New Roman"/>
          <w:sz w:val="28"/>
          <w:szCs w:val="28"/>
        </w:rPr>
        <w:t>– неравенства «</w:t>
      </w:r>
      <w:r w:rsidRPr="00442752">
        <w:rPr>
          <w:rFonts w:ascii="Times New Roman" w:hAnsi="Times New Roman" w:cs="Times New Roman"/>
          <w:sz w:val="28"/>
          <w:szCs w:val="28"/>
        </w:rPr>
        <w:sym w:font="Symbol" w:char="F0B3"/>
      </w:r>
      <w:r w:rsidRPr="00442752">
        <w:rPr>
          <w:rFonts w:ascii="Times New Roman" w:hAnsi="Times New Roman" w:cs="Times New Roman"/>
          <w:sz w:val="28"/>
          <w:szCs w:val="28"/>
        </w:rPr>
        <w:t>») и на все переменные наложено условие неотрицательности.</w:t>
      </w:r>
    </w:p>
    <w:p w:rsidR="004D234B" w:rsidRPr="00442752" w:rsidRDefault="004D234B" w:rsidP="00F72B0B">
      <w:pPr>
        <w:ind w:firstLine="426"/>
        <w:rPr>
          <w:rFonts w:ascii="Times New Roman" w:hAnsi="Times New Roman" w:cs="Times New Roman"/>
          <w:sz w:val="28"/>
          <w:szCs w:val="28"/>
        </w:rPr>
      </w:pPr>
      <w:r w:rsidRPr="00442752">
        <w:rPr>
          <w:rFonts w:ascii="Times New Roman" w:hAnsi="Times New Roman" w:cs="Times New Roman"/>
          <w:sz w:val="28"/>
          <w:szCs w:val="28"/>
        </w:rPr>
        <w:t xml:space="preserve">Набор чисел </w:t>
      </w:r>
      <w:r w:rsidRPr="00E40194">
        <w:rPr>
          <w:position w:val="-12"/>
        </w:rPr>
        <w:object w:dxaOrig="2100" w:dyaOrig="380">
          <v:shape id="_x0000_i1120" type="#_x0000_t75" style="width:105pt;height:18.75pt" o:ole="">
            <v:imagedata r:id="rId182" o:title=""/>
          </v:shape>
          <o:OLEObject Type="Embed" ProgID="Equation.DSMT4" ShapeID="_x0000_i1120" DrawAspect="Content" ObjectID="_1610125567" r:id="rId183"/>
        </w:object>
      </w:r>
      <w:r w:rsidRPr="00442752">
        <w:rPr>
          <w:rFonts w:ascii="Times New Roman" w:hAnsi="Times New Roman" w:cs="Times New Roman"/>
          <w:sz w:val="28"/>
          <w:szCs w:val="28"/>
        </w:rPr>
        <w:t xml:space="preserve"> называется </w:t>
      </w:r>
      <w:r w:rsidRPr="00442752">
        <w:rPr>
          <w:rFonts w:ascii="Times New Roman" w:hAnsi="Times New Roman" w:cs="Times New Roman"/>
          <w:i/>
          <w:sz w:val="28"/>
          <w:szCs w:val="28"/>
        </w:rPr>
        <w:t>допустимым решением (планом)</w:t>
      </w:r>
      <w:r w:rsidRPr="00442752">
        <w:rPr>
          <w:rFonts w:ascii="Times New Roman" w:hAnsi="Times New Roman" w:cs="Times New Roman"/>
          <w:sz w:val="28"/>
          <w:szCs w:val="28"/>
        </w:rPr>
        <w:t>, если он удовл</w:t>
      </w:r>
      <w:r w:rsidR="00043215">
        <w:rPr>
          <w:rFonts w:ascii="Times New Roman" w:hAnsi="Times New Roman" w:cs="Times New Roman"/>
          <w:sz w:val="28"/>
          <w:szCs w:val="28"/>
        </w:rPr>
        <w:t>етворяет системе ограничений (1</w:t>
      </w:r>
      <w:r w:rsidR="000A7378">
        <w:rPr>
          <w:rFonts w:ascii="Times New Roman" w:hAnsi="Times New Roman" w:cs="Times New Roman"/>
          <w:sz w:val="28"/>
          <w:szCs w:val="28"/>
        </w:rPr>
        <w:t>.</w:t>
      </w:r>
      <w:r w:rsidR="00037634">
        <w:rPr>
          <w:rFonts w:ascii="Times New Roman" w:hAnsi="Times New Roman" w:cs="Times New Roman"/>
          <w:sz w:val="28"/>
          <w:szCs w:val="28"/>
        </w:rPr>
        <w:t>9</w:t>
      </w:r>
      <w:r w:rsidR="000A7378" w:rsidRPr="000A7378">
        <w:rPr>
          <w:rFonts w:ascii="Times New Roman" w:hAnsi="Times New Roman" w:cs="Times New Roman"/>
          <w:sz w:val="28"/>
          <w:szCs w:val="28"/>
        </w:rPr>
        <w:t>)</w:t>
      </w:r>
      <w:r w:rsidRPr="00442752">
        <w:rPr>
          <w:rFonts w:ascii="Times New Roman" w:hAnsi="Times New Roman" w:cs="Times New Roman"/>
          <w:sz w:val="28"/>
          <w:szCs w:val="28"/>
        </w:rPr>
        <w:t>.</w:t>
      </w:r>
    </w:p>
    <w:p w:rsidR="004D234B" w:rsidRPr="00442752" w:rsidRDefault="004D234B" w:rsidP="00F72B0B">
      <w:pPr>
        <w:ind w:firstLine="426"/>
        <w:rPr>
          <w:rFonts w:ascii="Times New Roman" w:hAnsi="Times New Roman" w:cs="Times New Roman"/>
          <w:sz w:val="28"/>
          <w:szCs w:val="28"/>
        </w:rPr>
      </w:pPr>
      <w:r w:rsidRPr="00442752">
        <w:rPr>
          <w:rFonts w:ascii="Times New Roman" w:hAnsi="Times New Roman" w:cs="Times New Roman"/>
          <w:sz w:val="28"/>
          <w:szCs w:val="28"/>
        </w:rPr>
        <w:lastRenderedPageBreak/>
        <w:t xml:space="preserve">Множество всех допустимых решений называется </w:t>
      </w:r>
      <w:r w:rsidRPr="00442752">
        <w:rPr>
          <w:rFonts w:ascii="Times New Roman" w:hAnsi="Times New Roman" w:cs="Times New Roman"/>
          <w:i/>
          <w:sz w:val="28"/>
          <w:szCs w:val="28"/>
        </w:rPr>
        <w:t>областью допустимых решений</w:t>
      </w:r>
      <w:r w:rsidRPr="00442752">
        <w:rPr>
          <w:rFonts w:ascii="Times New Roman" w:hAnsi="Times New Roman" w:cs="Times New Roman"/>
          <w:sz w:val="28"/>
          <w:szCs w:val="28"/>
        </w:rPr>
        <w:t xml:space="preserve"> (ОДР).</w:t>
      </w:r>
    </w:p>
    <w:p w:rsidR="004D234B" w:rsidRPr="00F72B0B" w:rsidRDefault="004D234B" w:rsidP="00F72B0B">
      <w:pPr>
        <w:ind w:firstLine="426"/>
        <w:rPr>
          <w:rFonts w:ascii="Times New Roman" w:hAnsi="Times New Roman" w:cs="Times New Roman"/>
          <w:sz w:val="28"/>
          <w:szCs w:val="28"/>
        </w:rPr>
      </w:pPr>
      <w:r w:rsidRPr="00442752">
        <w:rPr>
          <w:rFonts w:ascii="Times New Roman" w:hAnsi="Times New Roman" w:cs="Times New Roman"/>
          <w:sz w:val="28"/>
          <w:szCs w:val="28"/>
        </w:rPr>
        <w:t xml:space="preserve">Допустимое решение </w:t>
      </w:r>
      <w:r w:rsidRPr="00E40194">
        <w:rPr>
          <w:position w:val="-12"/>
        </w:rPr>
        <w:object w:dxaOrig="2260" w:dyaOrig="480">
          <v:shape id="_x0000_i1121" type="#_x0000_t75" style="width:113.25pt;height:24pt" o:ole="">
            <v:imagedata r:id="rId184" o:title=""/>
          </v:shape>
          <o:OLEObject Type="Embed" ProgID="Equation.DSMT4" ShapeID="_x0000_i1121" DrawAspect="Content" ObjectID="_1610125568" r:id="rId185"/>
        </w:object>
      </w:r>
      <w:r w:rsidRPr="00442752">
        <w:rPr>
          <w:rFonts w:ascii="Times New Roman" w:hAnsi="Times New Roman" w:cs="Times New Roman"/>
          <w:sz w:val="28"/>
          <w:szCs w:val="28"/>
        </w:rPr>
        <w:t xml:space="preserve">, для которого достигается максимальное (минимальное) значение функции, называется </w:t>
      </w:r>
      <w:r w:rsidR="000A7378">
        <w:rPr>
          <w:rFonts w:ascii="Times New Roman" w:hAnsi="Times New Roman" w:cs="Times New Roman"/>
          <w:i/>
          <w:sz w:val="28"/>
          <w:szCs w:val="28"/>
        </w:rPr>
        <w:t>оптимальным планом</w:t>
      </w:r>
      <w:r w:rsidRPr="00442752">
        <w:rPr>
          <w:rFonts w:ascii="Times New Roman" w:hAnsi="Times New Roman" w:cs="Times New Roman"/>
          <w:sz w:val="28"/>
          <w:szCs w:val="28"/>
        </w:rPr>
        <w:t xml:space="preserve">. </w:t>
      </w:r>
      <w:r w:rsidR="000A7378">
        <w:rPr>
          <w:rFonts w:ascii="Times New Roman" w:hAnsi="Times New Roman" w:cs="Times New Roman"/>
          <w:sz w:val="28"/>
          <w:szCs w:val="28"/>
        </w:rPr>
        <w:t xml:space="preserve">Значение целевой функции при плане </w:t>
      </w:r>
      <w:r w:rsidR="000A7378" w:rsidRPr="000A7378">
        <w:rPr>
          <w:rFonts w:ascii="Times New Roman" w:hAnsi="Times New Roman" w:cs="Times New Roman"/>
          <w:i/>
          <w:sz w:val="28"/>
          <w:szCs w:val="28"/>
          <w:lang w:val="en-US"/>
        </w:rPr>
        <w:t>X</w:t>
      </w:r>
      <w:r w:rsidR="000A7378" w:rsidRPr="00F72B0B">
        <w:rPr>
          <w:rFonts w:ascii="Times New Roman" w:hAnsi="Times New Roman" w:cs="Times New Roman"/>
          <w:sz w:val="28"/>
          <w:szCs w:val="28"/>
        </w:rPr>
        <w:t xml:space="preserve"> </w:t>
      </w:r>
      <w:r w:rsidR="000A7378">
        <w:rPr>
          <w:rFonts w:ascii="Times New Roman" w:hAnsi="Times New Roman" w:cs="Times New Roman"/>
          <w:sz w:val="28"/>
          <w:szCs w:val="28"/>
        </w:rPr>
        <w:t xml:space="preserve">будем обозначать </w:t>
      </w:r>
      <w:r w:rsidR="000A7378" w:rsidRPr="000A7378">
        <w:rPr>
          <w:rFonts w:ascii="Times New Roman" w:hAnsi="Times New Roman" w:cs="Times New Roman"/>
          <w:position w:val="-12"/>
          <w:sz w:val="28"/>
          <w:szCs w:val="28"/>
        </w:rPr>
        <w:object w:dxaOrig="700" w:dyaOrig="360">
          <v:shape id="_x0000_i1122" type="#_x0000_t75" style="width:35.25pt;height:18pt" o:ole="">
            <v:imagedata r:id="rId186" o:title=""/>
          </v:shape>
          <o:OLEObject Type="Embed" ProgID="Equation.DSMT4" ShapeID="_x0000_i1122" DrawAspect="Content" ObjectID="_1610125569" r:id="rId187"/>
        </w:object>
      </w:r>
      <w:r w:rsidR="000A7378" w:rsidRPr="00F72B0B">
        <w:rPr>
          <w:rFonts w:ascii="Times New Roman" w:hAnsi="Times New Roman" w:cs="Times New Roman"/>
          <w:sz w:val="28"/>
          <w:szCs w:val="28"/>
        </w:rPr>
        <w:t>.</w:t>
      </w:r>
      <w:r w:rsidR="00F72B0B" w:rsidRPr="00F72B0B">
        <w:rPr>
          <w:rFonts w:ascii="Times New Roman" w:hAnsi="Times New Roman" w:cs="Times New Roman"/>
          <w:sz w:val="28"/>
          <w:szCs w:val="28"/>
        </w:rPr>
        <w:t xml:space="preserve"> </w:t>
      </w:r>
      <w:r w:rsidR="00F72B0B">
        <w:rPr>
          <w:rFonts w:ascii="Times New Roman" w:hAnsi="Times New Roman" w:cs="Times New Roman"/>
          <w:sz w:val="28"/>
          <w:szCs w:val="28"/>
        </w:rPr>
        <w:t>Следовательно, если</w:t>
      </w:r>
      <w:r w:rsidR="00F72B0B" w:rsidRPr="00F72B0B">
        <w:rPr>
          <w:rFonts w:ascii="Times New Roman" w:hAnsi="Times New Roman" w:cs="Times New Roman"/>
          <w:i/>
          <w:sz w:val="28"/>
          <w:szCs w:val="28"/>
        </w:rPr>
        <w:t xml:space="preserve"> </w:t>
      </w:r>
      <w:r w:rsidR="00F72B0B" w:rsidRPr="00F72B0B">
        <w:rPr>
          <w:rFonts w:ascii="Times New Roman" w:hAnsi="Times New Roman" w:cs="Times New Roman"/>
          <w:i/>
          <w:sz w:val="28"/>
          <w:szCs w:val="28"/>
          <w:lang w:val="en-US"/>
        </w:rPr>
        <w:t>X</w:t>
      </w:r>
      <w:r w:rsidR="00F72B0B" w:rsidRPr="00F72B0B">
        <w:rPr>
          <w:rFonts w:ascii="Times New Roman" w:hAnsi="Times New Roman" w:cs="Times New Roman"/>
          <w:sz w:val="28"/>
          <w:szCs w:val="28"/>
          <w:vertAlign w:val="superscript"/>
        </w:rPr>
        <w:t>*</w:t>
      </w:r>
      <w:r w:rsidR="00F72B0B">
        <w:rPr>
          <w:rFonts w:ascii="Times New Roman" w:hAnsi="Times New Roman" w:cs="Times New Roman"/>
          <w:sz w:val="28"/>
          <w:szCs w:val="28"/>
        </w:rPr>
        <w:t xml:space="preserve"> – оптимальный план задачи, то для любого </w:t>
      </w:r>
      <w:r w:rsidR="00F72B0B" w:rsidRPr="00F72B0B">
        <w:rPr>
          <w:rFonts w:ascii="Times New Roman" w:hAnsi="Times New Roman" w:cs="Times New Roman"/>
          <w:i/>
          <w:sz w:val="28"/>
          <w:szCs w:val="28"/>
          <w:lang w:val="en-US"/>
        </w:rPr>
        <w:t>X</w:t>
      </w:r>
      <w:r w:rsidR="00F72B0B" w:rsidRPr="00F72B0B">
        <w:rPr>
          <w:rFonts w:ascii="Times New Roman" w:hAnsi="Times New Roman" w:cs="Times New Roman"/>
          <w:sz w:val="28"/>
          <w:szCs w:val="28"/>
        </w:rPr>
        <w:t xml:space="preserve"> </w:t>
      </w:r>
      <w:r w:rsidR="00F72B0B">
        <w:rPr>
          <w:rFonts w:ascii="Times New Roman" w:hAnsi="Times New Roman" w:cs="Times New Roman"/>
          <w:sz w:val="28"/>
          <w:szCs w:val="28"/>
        </w:rPr>
        <w:t xml:space="preserve">выполняется неравенство </w:t>
      </w:r>
      <w:r w:rsidR="00F72B0B" w:rsidRPr="000A7378">
        <w:rPr>
          <w:rFonts w:ascii="Times New Roman" w:hAnsi="Times New Roman" w:cs="Times New Roman"/>
          <w:position w:val="-12"/>
          <w:sz w:val="28"/>
          <w:szCs w:val="28"/>
        </w:rPr>
        <w:object w:dxaOrig="1719" w:dyaOrig="480">
          <v:shape id="_x0000_i1123" type="#_x0000_t75" style="width:85.5pt;height:24.75pt" o:ole="">
            <v:imagedata r:id="rId188" o:title=""/>
          </v:shape>
          <o:OLEObject Type="Embed" ProgID="Equation.DSMT4" ShapeID="_x0000_i1123" DrawAspect="Content" ObjectID="_1610125570" r:id="rId189"/>
        </w:object>
      </w:r>
      <w:r w:rsidR="00F72B0B" w:rsidRPr="00F72B0B">
        <w:rPr>
          <w:rFonts w:ascii="Times New Roman" w:hAnsi="Times New Roman" w:cs="Times New Roman"/>
          <w:sz w:val="28"/>
          <w:szCs w:val="28"/>
        </w:rPr>
        <w:t xml:space="preserve"> </w:t>
      </w:r>
      <w:r w:rsidR="00F72B0B">
        <w:rPr>
          <w:rFonts w:ascii="Times New Roman" w:hAnsi="Times New Roman" w:cs="Times New Roman"/>
          <w:sz w:val="28"/>
          <w:szCs w:val="28"/>
        </w:rPr>
        <w:t xml:space="preserve">при нахождении максимума функции или </w:t>
      </w:r>
      <w:r w:rsidR="00F72B0B" w:rsidRPr="000A7378">
        <w:rPr>
          <w:rFonts w:ascii="Times New Roman" w:hAnsi="Times New Roman" w:cs="Times New Roman"/>
          <w:position w:val="-12"/>
          <w:sz w:val="28"/>
          <w:szCs w:val="28"/>
        </w:rPr>
        <w:object w:dxaOrig="1719" w:dyaOrig="480">
          <v:shape id="_x0000_i1124" type="#_x0000_t75" style="width:85.5pt;height:24.75pt" o:ole="">
            <v:imagedata r:id="rId190" o:title=""/>
          </v:shape>
          <o:OLEObject Type="Embed" ProgID="Equation.DSMT4" ShapeID="_x0000_i1124" DrawAspect="Content" ObjectID="_1610125571" r:id="rId191"/>
        </w:object>
      </w:r>
      <w:r w:rsidR="00F72B0B">
        <w:rPr>
          <w:rFonts w:ascii="Times New Roman" w:hAnsi="Times New Roman" w:cs="Times New Roman"/>
          <w:sz w:val="28"/>
          <w:szCs w:val="28"/>
        </w:rPr>
        <w:t xml:space="preserve"> при нахождении минимума функции.</w:t>
      </w:r>
    </w:p>
    <w:p w:rsidR="004D234B" w:rsidRPr="00442752" w:rsidRDefault="004D234B" w:rsidP="00F72B0B">
      <w:pPr>
        <w:ind w:firstLine="426"/>
        <w:rPr>
          <w:rFonts w:ascii="Times New Roman" w:hAnsi="Times New Roman" w:cs="Times New Roman"/>
          <w:sz w:val="28"/>
          <w:szCs w:val="28"/>
        </w:rPr>
      </w:pPr>
      <w:r w:rsidRPr="00442752">
        <w:rPr>
          <w:rFonts w:ascii="Times New Roman" w:hAnsi="Times New Roman" w:cs="Times New Roman"/>
          <w:sz w:val="28"/>
          <w:szCs w:val="28"/>
        </w:rPr>
        <w:t>Термины «план» и «оптимальный план» возникли из эк</w:t>
      </w:r>
      <w:r>
        <w:rPr>
          <w:rFonts w:ascii="Times New Roman" w:hAnsi="Times New Roman" w:cs="Times New Roman"/>
          <w:sz w:val="28"/>
          <w:szCs w:val="28"/>
        </w:rPr>
        <w:t xml:space="preserve">ономических приложений. </w:t>
      </w:r>
    </w:p>
    <w:p w:rsidR="004D234B" w:rsidRPr="00442752" w:rsidRDefault="004D234B" w:rsidP="00F72B0B">
      <w:pPr>
        <w:ind w:firstLine="426"/>
        <w:rPr>
          <w:rFonts w:ascii="Times New Roman" w:hAnsi="Times New Roman" w:cs="Times New Roman"/>
          <w:sz w:val="28"/>
          <w:szCs w:val="28"/>
        </w:rPr>
      </w:pPr>
      <w:r w:rsidRPr="00442752">
        <w:rPr>
          <w:rFonts w:ascii="Times New Roman" w:hAnsi="Times New Roman" w:cs="Times New Roman"/>
          <w:sz w:val="28"/>
          <w:szCs w:val="28"/>
        </w:rPr>
        <w:t>Все три формы записи ЗЛП являются эквивалентными в том смысле, что имеются алгоритмы перехода от одной формы к другой. Таким образом, если имеется способ решения задачи в одной из форм, то всегда можно определить оптимальный план задачи, заданной в любой другой форме. Задача в симметричной форме решается графическим методом, а в канонической форме –</w:t>
      </w:r>
      <w:r>
        <w:rPr>
          <w:rFonts w:ascii="Times New Roman" w:hAnsi="Times New Roman" w:cs="Times New Roman"/>
          <w:sz w:val="28"/>
          <w:szCs w:val="28"/>
        </w:rPr>
        <w:t xml:space="preserve"> </w:t>
      </w:r>
      <w:r w:rsidRPr="00442752">
        <w:rPr>
          <w:rFonts w:ascii="Times New Roman" w:hAnsi="Times New Roman" w:cs="Times New Roman"/>
          <w:sz w:val="28"/>
          <w:szCs w:val="28"/>
        </w:rPr>
        <w:t xml:space="preserve"> симплекс–методом.</w:t>
      </w:r>
    </w:p>
    <w:p w:rsidR="004D234B" w:rsidRPr="00442752" w:rsidRDefault="004D234B" w:rsidP="004D234B">
      <w:pPr>
        <w:ind w:firstLine="426"/>
        <w:rPr>
          <w:rFonts w:ascii="Times New Roman" w:hAnsi="Times New Roman" w:cs="Times New Roman"/>
          <w:sz w:val="28"/>
          <w:szCs w:val="28"/>
        </w:rPr>
      </w:pPr>
      <w:r w:rsidRPr="00442752">
        <w:rPr>
          <w:rFonts w:ascii="Times New Roman" w:hAnsi="Times New Roman" w:cs="Times New Roman"/>
          <w:sz w:val="28"/>
          <w:szCs w:val="28"/>
        </w:rPr>
        <w:t>Рассмотрим алгоритмы перехода от одной формы к другой.</w:t>
      </w:r>
    </w:p>
    <w:p w:rsidR="004D234B" w:rsidRPr="00442752" w:rsidRDefault="004D234B" w:rsidP="00C86FB2">
      <w:pPr>
        <w:numPr>
          <w:ilvl w:val="1"/>
          <w:numId w:val="6"/>
        </w:numPr>
        <w:rPr>
          <w:rFonts w:ascii="Times New Roman" w:hAnsi="Times New Roman" w:cs="Times New Roman"/>
          <w:sz w:val="28"/>
          <w:szCs w:val="28"/>
        </w:rPr>
      </w:pPr>
      <w:r w:rsidRPr="00442752">
        <w:rPr>
          <w:rFonts w:ascii="Times New Roman" w:hAnsi="Times New Roman" w:cs="Times New Roman"/>
          <w:b/>
          <w:sz w:val="28"/>
          <w:szCs w:val="28"/>
        </w:rPr>
        <w:t xml:space="preserve">Симметричная </w:t>
      </w:r>
      <w:r w:rsidRPr="00442752">
        <w:rPr>
          <w:rFonts w:ascii="Times New Roman" w:hAnsi="Times New Roman" w:cs="Times New Roman"/>
          <w:b/>
          <w:sz w:val="28"/>
          <w:szCs w:val="28"/>
        </w:rPr>
        <w:sym w:font="Symbol" w:char="F0AE"/>
      </w:r>
      <w:r w:rsidRPr="00442752">
        <w:rPr>
          <w:rFonts w:ascii="Times New Roman" w:hAnsi="Times New Roman" w:cs="Times New Roman"/>
          <w:b/>
          <w:sz w:val="28"/>
          <w:szCs w:val="28"/>
        </w:rPr>
        <w:t xml:space="preserve"> каноническая.</w:t>
      </w:r>
      <w:r w:rsidRPr="00442752">
        <w:rPr>
          <w:rFonts w:ascii="Times New Roman" w:hAnsi="Times New Roman" w:cs="Times New Roman"/>
          <w:sz w:val="28"/>
          <w:szCs w:val="28"/>
        </w:rPr>
        <w:t xml:space="preserve"> Переход осуществляется путем добавления в левую часть каждого неравенства дополнительной неотрицательной переменной. Если неравенство было «≤», то балансовая переменная добавляется в левую часть неравенства со знаком «+». Если неравенство было «</w:t>
      </w:r>
      <w:r w:rsidRPr="00442752">
        <w:rPr>
          <w:rFonts w:ascii="Times New Roman" w:hAnsi="Times New Roman" w:cs="Times New Roman"/>
          <w:sz w:val="28"/>
          <w:szCs w:val="28"/>
        </w:rPr>
        <w:sym w:font="Symbol" w:char="F0B3"/>
      </w:r>
      <w:r w:rsidRPr="00442752">
        <w:rPr>
          <w:rFonts w:ascii="Times New Roman" w:hAnsi="Times New Roman" w:cs="Times New Roman"/>
          <w:sz w:val="28"/>
          <w:szCs w:val="28"/>
        </w:rPr>
        <w:t xml:space="preserve">», то балансовая переменная добавляется в левую часть неравенства со знаком «–». Вводимые новые переменные называются </w:t>
      </w:r>
      <w:r w:rsidRPr="00442752">
        <w:rPr>
          <w:rFonts w:ascii="Times New Roman" w:hAnsi="Times New Roman" w:cs="Times New Roman"/>
          <w:i/>
          <w:sz w:val="28"/>
          <w:szCs w:val="28"/>
        </w:rPr>
        <w:t>балансовыми</w:t>
      </w:r>
      <w:r w:rsidRPr="00442752">
        <w:rPr>
          <w:rFonts w:ascii="Times New Roman" w:hAnsi="Times New Roman" w:cs="Times New Roman"/>
          <w:sz w:val="28"/>
          <w:szCs w:val="28"/>
        </w:rPr>
        <w:t xml:space="preserve">. Задачу минимизации функции </w:t>
      </w:r>
      <w:r w:rsidRPr="00043215">
        <w:rPr>
          <w:rFonts w:ascii="Times New Roman" w:hAnsi="Times New Roman" w:cs="Times New Roman"/>
          <w:i/>
          <w:sz w:val="28"/>
          <w:szCs w:val="28"/>
          <w:lang w:val="en-US"/>
        </w:rPr>
        <w:t>Z</w:t>
      </w:r>
      <w:r w:rsidRPr="00442752">
        <w:rPr>
          <w:rFonts w:ascii="Times New Roman" w:hAnsi="Times New Roman" w:cs="Times New Roman"/>
          <w:sz w:val="28"/>
          <w:szCs w:val="28"/>
        </w:rPr>
        <w:t xml:space="preserve"> заменяют на задачу максимизации функции (–</w:t>
      </w:r>
      <w:r w:rsidRPr="00E40194">
        <w:rPr>
          <w:rFonts w:ascii="Times New Roman" w:hAnsi="Times New Roman" w:cs="Times New Roman"/>
          <w:i/>
          <w:sz w:val="28"/>
          <w:szCs w:val="28"/>
          <w:lang w:val="en-US"/>
        </w:rPr>
        <w:t>Z</w:t>
      </w:r>
      <w:r w:rsidRPr="00442752">
        <w:rPr>
          <w:rFonts w:ascii="Times New Roman" w:hAnsi="Times New Roman" w:cs="Times New Roman"/>
          <w:sz w:val="28"/>
          <w:szCs w:val="28"/>
        </w:rPr>
        <w:t xml:space="preserve">) и используют, что </w:t>
      </w:r>
      <w:r w:rsidRPr="00442752">
        <w:rPr>
          <w:rFonts w:ascii="Times New Roman" w:hAnsi="Times New Roman" w:cs="Times New Roman"/>
          <w:sz w:val="28"/>
          <w:szCs w:val="28"/>
          <w:lang w:val="en-US"/>
        </w:rPr>
        <w:t>min </w:t>
      </w:r>
      <w:r w:rsidRPr="00E40194">
        <w:rPr>
          <w:rFonts w:ascii="Times New Roman" w:hAnsi="Times New Roman" w:cs="Times New Roman"/>
          <w:i/>
          <w:sz w:val="28"/>
          <w:szCs w:val="28"/>
          <w:lang w:val="en-US"/>
        </w:rPr>
        <w:t>Z </w:t>
      </w:r>
      <w:r w:rsidRPr="00442752">
        <w:rPr>
          <w:rFonts w:ascii="Times New Roman" w:hAnsi="Times New Roman" w:cs="Times New Roman"/>
          <w:sz w:val="28"/>
          <w:szCs w:val="28"/>
        </w:rPr>
        <w:t>=</w:t>
      </w:r>
      <w:r w:rsidRPr="00442752">
        <w:rPr>
          <w:rFonts w:ascii="Times New Roman" w:hAnsi="Times New Roman" w:cs="Times New Roman"/>
          <w:sz w:val="28"/>
          <w:szCs w:val="28"/>
          <w:lang w:val="en-US"/>
        </w:rPr>
        <w:t> </w:t>
      </w:r>
      <w:r w:rsidRPr="00442752">
        <w:rPr>
          <w:rFonts w:ascii="Times New Roman" w:hAnsi="Times New Roman" w:cs="Times New Roman"/>
          <w:sz w:val="28"/>
          <w:szCs w:val="28"/>
        </w:rPr>
        <w:t>–</w:t>
      </w:r>
      <w:r w:rsidRPr="00442752">
        <w:rPr>
          <w:rFonts w:ascii="Times New Roman" w:hAnsi="Times New Roman" w:cs="Times New Roman"/>
          <w:sz w:val="28"/>
          <w:szCs w:val="28"/>
          <w:lang w:val="en-US"/>
        </w:rPr>
        <w:t>max </w:t>
      </w:r>
      <w:r w:rsidRPr="00442752">
        <w:rPr>
          <w:rFonts w:ascii="Times New Roman" w:hAnsi="Times New Roman" w:cs="Times New Roman"/>
          <w:sz w:val="28"/>
          <w:szCs w:val="28"/>
        </w:rPr>
        <w:t>(–</w:t>
      </w:r>
      <w:r w:rsidRPr="00E40194">
        <w:rPr>
          <w:rFonts w:ascii="Times New Roman" w:hAnsi="Times New Roman" w:cs="Times New Roman"/>
          <w:i/>
          <w:sz w:val="28"/>
          <w:szCs w:val="28"/>
          <w:lang w:val="en-US"/>
        </w:rPr>
        <w:t>Z</w:t>
      </w:r>
      <w:r w:rsidRPr="00442752">
        <w:rPr>
          <w:rFonts w:ascii="Times New Roman" w:hAnsi="Times New Roman" w:cs="Times New Roman"/>
          <w:sz w:val="28"/>
          <w:szCs w:val="28"/>
        </w:rPr>
        <w:t>).</w:t>
      </w:r>
    </w:p>
    <w:p w:rsidR="004D234B" w:rsidRDefault="004D234B" w:rsidP="00C86FB2">
      <w:pPr>
        <w:numPr>
          <w:ilvl w:val="1"/>
          <w:numId w:val="6"/>
        </w:numPr>
        <w:rPr>
          <w:rFonts w:ascii="Times New Roman" w:hAnsi="Times New Roman" w:cs="Times New Roman"/>
          <w:sz w:val="28"/>
          <w:szCs w:val="28"/>
        </w:rPr>
      </w:pPr>
      <w:r w:rsidRPr="00442752">
        <w:rPr>
          <w:rFonts w:ascii="Times New Roman" w:hAnsi="Times New Roman" w:cs="Times New Roman"/>
          <w:b/>
          <w:sz w:val="28"/>
          <w:szCs w:val="28"/>
        </w:rPr>
        <w:t xml:space="preserve">Каноническая </w:t>
      </w:r>
      <w:r w:rsidRPr="00442752">
        <w:rPr>
          <w:rFonts w:ascii="Times New Roman" w:hAnsi="Times New Roman" w:cs="Times New Roman"/>
          <w:b/>
          <w:sz w:val="28"/>
          <w:szCs w:val="28"/>
        </w:rPr>
        <w:sym w:font="Symbol" w:char="F0AE"/>
      </w:r>
      <w:r w:rsidRPr="00442752">
        <w:rPr>
          <w:rFonts w:ascii="Times New Roman" w:hAnsi="Times New Roman" w:cs="Times New Roman"/>
          <w:b/>
          <w:sz w:val="28"/>
          <w:szCs w:val="28"/>
        </w:rPr>
        <w:t xml:space="preserve"> симметричная.</w:t>
      </w:r>
      <w:r w:rsidRPr="00442752">
        <w:rPr>
          <w:rFonts w:ascii="Times New Roman" w:hAnsi="Times New Roman" w:cs="Times New Roman"/>
          <w:sz w:val="28"/>
          <w:szCs w:val="28"/>
        </w:rPr>
        <w:t xml:space="preserve"> Для осуществления такого перехода находится общее решение системы уравнений – ограничений, целевая функция выражается через свободные переменные. Далее, воспользовавшись неотрицательностью базисных переменных, можно исключить их из задачи. Симметричная форма задачи будет содержать неравенства, связывающие только свободные переменные, и целевую функцию, зависящую только от свободных переменных. Значения базисных переменных находятся из общего решения исходной системы уравнений.</w:t>
      </w:r>
    </w:p>
    <w:p w:rsidR="004D234B" w:rsidRDefault="004D234B" w:rsidP="00C86FB2">
      <w:pPr>
        <w:numPr>
          <w:ilvl w:val="1"/>
          <w:numId w:val="6"/>
        </w:numPr>
        <w:rPr>
          <w:rFonts w:ascii="Times New Roman" w:hAnsi="Times New Roman" w:cs="Times New Roman"/>
          <w:sz w:val="28"/>
        </w:rPr>
      </w:pPr>
      <w:r w:rsidRPr="00170C2D">
        <w:rPr>
          <w:rFonts w:ascii="Times New Roman" w:hAnsi="Times New Roman" w:cs="Times New Roman"/>
          <w:b/>
          <w:sz w:val="28"/>
        </w:rPr>
        <w:t xml:space="preserve">Общая </w:t>
      </w:r>
      <w:r w:rsidRPr="00170C2D">
        <w:rPr>
          <w:rFonts w:ascii="Times New Roman" w:hAnsi="Times New Roman" w:cs="Times New Roman"/>
          <w:b/>
          <w:sz w:val="28"/>
        </w:rPr>
        <w:sym w:font="Symbol" w:char="F0AE"/>
      </w:r>
      <w:r w:rsidRPr="00170C2D">
        <w:rPr>
          <w:rFonts w:ascii="Times New Roman" w:hAnsi="Times New Roman" w:cs="Times New Roman"/>
          <w:b/>
          <w:sz w:val="28"/>
        </w:rPr>
        <w:t xml:space="preserve"> каноническая.</w:t>
      </w:r>
      <w:r w:rsidRPr="00170C2D">
        <w:rPr>
          <w:rFonts w:ascii="Times New Roman" w:hAnsi="Times New Roman" w:cs="Times New Roman"/>
          <w:sz w:val="28"/>
        </w:rPr>
        <w:t xml:space="preserve"> Каждая переменная, на которую не было наложено условие неотрицательности, представляется в виде разности двух новых неотрицательных переменных. Неравенства преобразуются в уравнения путем введения в левую часть каждого неравенства балансовой переменной таким же образом, как это было описано при переходе от симметричной к канонической форме. Задачу минимизации функции </w:t>
      </w:r>
      <w:r w:rsidRPr="00E40194">
        <w:rPr>
          <w:rFonts w:ascii="Times New Roman" w:hAnsi="Times New Roman" w:cs="Times New Roman"/>
          <w:i/>
          <w:sz w:val="28"/>
          <w:lang w:val="en-US"/>
        </w:rPr>
        <w:t>Z</w:t>
      </w:r>
      <w:r w:rsidRPr="00E40194">
        <w:rPr>
          <w:rFonts w:ascii="Times New Roman" w:hAnsi="Times New Roman" w:cs="Times New Roman"/>
          <w:i/>
          <w:sz w:val="28"/>
        </w:rPr>
        <w:t xml:space="preserve"> </w:t>
      </w:r>
      <w:r w:rsidRPr="00170C2D">
        <w:rPr>
          <w:rFonts w:ascii="Times New Roman" w:hAnsi="Times New Roman" w:cs="Times New Roman"/>
          <w:sz w:val="28"/>
        </w:rPr>
        <w:t>заменяют на задачу максимизации функции (–</w:t>
      </w:r>
      <w:r w:rsidRPr="00E40194">
        <w:rPr>
          <w:rFonts w:ascii="Times New Roman" w:hAnsi="Times New Roman" w:cs="Times New Roman"/>
          <w:i/>
          <w:sz w:val="28"/>
          <w:lang w:val="en-US"/>
        </w:rPr>
        <w:t>Z</w:t>
      </w:r>
      <w:r w:rsidRPr="00170C2D">
        <w:rPr>
          <w:rFonts w:ascii="Times New Roman" w:hAnsi="Times New Roman" w:cs="Times New Roman"/>
          <w:sz w:val="28"/>
        </w:rPr>
        <w:t>) таким же образом, как это было описано при переходе от симметричной к канонической форме.</w:t>
      </w:r>
    </w:p>
    <w:p w:rsidR="00045D33" w:rsidRDefault="00045D33">
      <w:pPr>
        <w:rPr>
          <w:rFonts w:ascii="Times New Roman" w:hAnsi="Times New Roman" w:cs="Times New Roman"/>
          <w:b/>
          <w:i/>
          <w:sz w:val="28"/>
          <w:szCs w:val="28"/>
        </w:rPr>
      </w:pPr>
      <w:r>
        <w:rPr>
          <w:rFonts w:ascii="Times New Roman" w:hAnsi="Times New Roman" w:cs="Times New Roman"/>
          <w:b/>
          <w:i/>
          <w:sz w:val="28"/>
          <w:szCs w:val="28"/>
        </w:rPr>
        <w:br w:type="page"/>
      </w:r>
    </w:p>
    <w:p w:rsidR="001D1E16" w:rsidRPr="001D1E16" w:rsidRDefault="001D1E16" w:rsidP="001D1E16">
      <w:pPr>
        <w:spacing w:before="120" w:after="120"/>
        <w:ind w:firstLine="425"/>
        <w:rPr>
          <w:rFonts w:ascii="Times New Roman" w:hAnsi="Times New Roman" w:cs="Times New Roman"/>
          <w:b/>
          <w:i/>
          <w:sz w:val="28"/>
          <w:szCs w:val="28"/>
        </w:rPr>
      </w:pPr>
      <w:r w:rsidRPr="001D1E16">
        <w:rPr>
          <w:rFonts w:ascii="Times New Roman" w:hAnsi="Times New Roman" w:cs="Times New Roman"/>
          <w:b/>
          <w:i/>
          <w:sz w:val="28"/>
          <w:szCs w:val="28"/>
        </w:rPr>
        <w:lastRenderedPageBreak/>
        <w:t>Пример</w:t>
      </w:r>
      <w:r>
        <w:rPr>
          <w:rFonts w:ascii="Times New Roman" w:hAnsi="Times New Roman" w:cs="Times New Roman"/>
          <w:b/>
          <w:i/>
          <w:sz w:val="28"/>
          <w:szCs w:val="28"/>
        </w:rPr>
        <w:t xml:space="preserve"> </w:t>
      </w:r>
      <w:r w:rsidRPr="001D1E16">
        <w:rPr>
          <w:rFonts w:ascii="Times New Roman" w:hAnsi="Times New Roman" w:cs="Times New Roman"/>
          <w:b/>
          <w:i/>
          <w:sz w:val="28"/>
          <w:szCs w:val="28"/>
        </w:rPr>
        <w:t xml:space="preserve">1 </w:t>
      </w:r>
    </w:p>
    <w:p w:rsidR="001D1E16" w:rsidRPr="001D1E16" w:rsidRDefault="001D1E16" w:rsidP="001D1E16">
      <w:pPr>
        <w:ind w:firstLine="426"/>
        <w:rPr>
          <w:rFonts w:ascii="Times New Roman" w:hAnsi="Times New Roman" w:cs="Times New Roman"/>
          <w:sz w:val="28"/>
          <w:szCs w:val="28"/>
        </w:rPr>
      </w:pPr>
      <w:r w:rsidRPr="001D1E16">
        <w:rPr>
          <w:rFonts w:ascii="Times New Roman" w:hAnsi="Times New Roman" w:cs="Times New Roman"/>
          <w:sz w:val="28"/>
          <w:szCs w:val="28"/>
        </w:rPr>
        <w:t xml:space="preserve">Перейти от общей </w:t>
      </w:r>
      <w:r>
        <w:rPr>
          <w:rFonts w:ascii="Times New Roman" w:hAnsi="Times New Roman" w:cs="Times New Roman"/>
          <w:sz w:val="28"/>
          <w:szCs w:val="28"/>
        </w:rPr>
        <w:t>формы</w:t>
      </w:r>
      <w:r w:rsidRPr="001D1E16">
        <w:rPr>
          <w:rFonts w:ascii="Times New Roman" w:hAnsi="Times New Roman" w:cs="Times New Roman"/>
          <w:sz w:val="28"/>
          <w:szCs w:val="28"/>
        </w:rPr>
        <w:t xml:space="preserve"> записи за</w:t>
      </w:r>
      <w:r>
        <w:rPr>
          <w:rFonts w:ascii="Times New Roman" w:hAnsi="Times New Roman" w:cs="Times New Roman"/>
          <w:sz w:val="28"/>
          <w:szCs w:val="28"/>
        </w:rPr>
        <w:t xml:space="preserve">дачи линейного программирования </w:t>
      </w:r>
      <w:r w:rsidRPr="001D1E16">
        <w:rPr>
          <w:rFonts w:ascii="Times New Roman" w:hAnsi="Times New Roman" w:cs="Times New Roman"/>
          <w:sz w:val="28"/>
          <w:szCs w:val="28"/>
        </w:rPr>
        <w:t xml:space="preserve">к канонической </w:t>
      </w:r>
      <w:r>
        <w:rPr>
          <w:rFonts w:ascii="Times New Roman" w:hAnsi="Times New Roman" w:cs="Times New Roman"/>
          <w:sz w:val="28"/>
          <w:szCs w:val="28"/>
        </w:rPr>
        <w:t>форме.</w:t>
      </w:r>
    </w:p>
    <w:p w:rsidR="001D1E16" w:rsidRPr="001D1E16" w:rsidRDefault="001D1E16" w:rsidP="001D1E16">
      <w:pPr>
        <w:rPr>
          <w:rFonts w:ascii="Times New Roman" w:hAnsi="Times New Roman" w:cs="Times New Roman"/>
          <w:sz w:val="28"/>
          <w:szCs w:val="28"/>
        </w:rPr>
      </w:pPr>
      <w:r w:rsidRPr="001D1E16">
        <w:rPr>
          <w:rFonts w:ascii="Times New Roman" w:hAnsi="Times New Roman" w:cs="Times New Roman"/>
          <w:position w:val="-12"/>
          <w:sz w:val="28"/>
          <w:szCs w:val="28"/>
        </w:rPr>
        <w:object w:dxaOrig="3080" w:dyaOrig="380">
          <v:shape id="_x0000_i1125" type="#_x0000_t75" style="width:153.75pt;height:18.75pt" o:ole="">
            <v:imagedata r:id="rId192" o:title=""/>
          </v:shape>
          <o:OLEObject Type="Embed" ProgID="Equation.DSMT4" ShapeID="_x0000_i1125" DrawAspect="Content" ObjectID="_1610125572" r:id="rId193"/>
        </w:object>
      </w:r>
    </w:p>
    <w:p w:rsidR="001D1E16" w:rsidRPr="001D1E16" w:rsidRDefault="001D1E16" w:rsidP="001D1E16">
      <w:pPr>
        <w:rPr>
          <w:rFonts w:ascii="Times New Roman" w:hAnsi="Times New Roman" w:cs="Times New Roman"/>
          <w:sz w:val="28"/>
          <w:szCs w:val="28"/>
        </w:rPr>
      </w:pPr>
      <w:r w:rsidRPr="001D1E16">
        <w:rPr>
          <w:rFonts w:ascii="Times New Roman" w:hAnsi="Times New Roman" w:cs="Times New Roman"/>
          <w:position w:val="-78"/>
          <w:sz w:val="28"/>
          <w:szCs w:val="28"/>
        </w:rPr>
        <w:object w:dxaOrig="2340" w:dyaOrig="1700">
          <v:shape id="_x0000_i1126" type="#_x0000_t75" style="width:117pt;height:84.75pt" o:ole="">
            <v:imagedata r:id="rId194" o:title=""/>
          </v:shape>
          <o:OLEObject Type="Embed" ProgID="Equation.DSMT4" ShapeID="_x0000_i1126" DrawAspect="Content" ObjectID="_1610125573" r:id="rId195"/>
        </w:object>
      </w:r>
    </w:p>
    <w:p w:rsidR="00B93F19" w:rsidRPr="00B93F19" w:rsidRDefault="00B93F19" w:rsidP="00B93F19">
      <w:pPr>
        <w:rPr>
          <w:rFonts w:ascii="Times New Roman" w:hAnsi="Times New Roman" w:cs="Times New Roman"/>
          <w:b/>
          <w:i/>
          <w:sz w:val="28"/>
          <w:szCs w:val="28"/>
        </w:rPr>
      </w:pPr>
      <w:r w:rsidRPr="00B93F19">
        <w:rPr>
          <w:rFonts w:ascii="Times New Roman" w:hAnsi="Times New Roman" w:cs="Times New Roman"/>
          <w:b/>
          <w:i/>
          <w:sz w:val="28"/>
          <w:szCs w:val="28"/>
        </w:rPr>
        <w:t>Решение:</w:t>
      </w:r>
    </w:p>
    <w:p w:rsidR="001D1E16" w:rsidRPr="001D1E16" w:rsidRDefault="001D1E16" w:rsidP="001D1E16">
      <w:pPr>
        <w:ind w:firstLine="426"/>
        <w:rPr>
          <w:rFonts w:ascii="Times New Roman" w:hAnsi="Times New Roman" w:cs="Times New Roman"/>
          <w:sz w:val="28"/>
          <w:szCs w:val="28"/>
        </w:rPr>
      </w:pPr>
      <w:r w:rsidRPr="001D1E16">
        <w:rPr>
          <w:rFonts w:ascii="Times New Roman" w:hAnsi="Times New Roman" w:cs="Times New Roman"/>
          <w:sz w:val="28"/>
          <w:szCs w:val="28"/>
        </w:rPr>
        <w:t xml:space="preserve">На переменную </w:t>
      </w:r>
      <w:r w:rsidRPr="001D1E16">
        <w:rPr>
          <w:rFonts w:ascii="Times New Roman" w:hAnsi="Times New Roman" w:cs="Times New Roman"/>
          <w:i/>
          <w:sz w:val="28"/>
          <w:szCs w:val="28"/>
          <w:lang w:val="en-US"/>
        </w:rPr>
        <w:t>x</w:t>
      </w:r>
      <w:r w:rsidRPr="001D1E16">
        <w:rPr>
          <w:rFonts w:ascii="Times New Roman" w:hAnsi="Times New Roman" w:cs="Times New Roman"/>
          <w:i/>
          <w:sz w:val="28"/>
          <w:szCs w:val="28"/>
          <w:vertAlign w:val="subscript"/>
        </w:rPr>
        <w:t>3</w:t>
      </w:r>
      <w:r w:rsidRPr="001D1E16">
        <w:rPr>
          <w:rFonts w:ascii="Times New Roman" w:hAnsi="Times New Roman" w:cs="Times New Roman"/>
          <w:sz w:val="28"/>
          <w:szCs w:val="28"/>
        </w:rPr>
        <w:t xml:space="preserve"> не наложено условие неотрицательности, поэтому представим </w:t>
      </w:r>
      <w:r w:rsidRPr="001D1E16">
        <w:rPr>
          <w:rFonts w:ascii="Times New Roman" w:hAnsi="Times New Roman" w:cs="Times New Roman"/>
          <w:i/>
          <w:sz w:val="28"/>
          <w:szCs w:val="28"/>
          <w:lang w:val="en-US"/>
        </w:rPr>
        <w:t>x</w:t>
      </w:r>
      <w:r w:rsidRPr="001D1E16">
        <w:rPr>
          <w:rFonts w:ascii="Times New Roman" w:hAnsi="Times New Roman" w:cs="Times New Roman"/>
          <w:i/>
          <w:sz w:val="28"/>
          <w:szCs w:val="28"/>
          <w:vertAlign w:val="subscript"/>
        </w:rPr>
        <w:t>3</w:t>
      </w:r>
      <w:r w:rsidRPr="001D1E16">
        <w:rPr>
          <w:rFonts w:ascii="Times New Roman" w:hAnsi="Times New Roman" w:cs="Times New Roman"/>
          <w:b/>
          <w:sz w:val="28"/>
          <w:szCs w:val="28"/>
        </w:rPr>
        <w:t xml:space="preserve"> </w:t>
      </w:r>
      <w:r w:rsidRPr="001D1E16">
        <w:rPr>
          <w:rFonts w:ascii="Times New Roman" w:hAnsi="Times New Roman" w:cs="Times New Roman"/>
          <w:sz w:val="28"/>
          <w:szCs w:val="28"/>
        </w:rPr>
        <w:t xml:space="preserve">в виде разности неотрицательных переменных: </w:t>
      </w:r>
      <w:r w:rsidRPr="001D1E16">
        <w:rPr>
          <w:rFonts w:ascii="Times New Roman" w:hAnsi="Times New Roman" w:cs="Times New Roman"/>
          <w:position w:val="-12"/>
          <w:sz w:val="28"/>
          <w:szCs w:val="28"/>
        </w:rPr>
        <w:object w:dxaOrig="1560" w:dyaOrig="499">
          <v:shape id="_x0000_i1127" type="#_x0000_t75" style="width:78pt;height:24.75pt" o:ole="">
            <v:imagedata r:id="rId196" o:title=""/>
          </v:shape>
          <o:OLEObject Type="Embed" ProgID="Equation.DSMT4" ShapeID="_x0000_i1127" DrawAspect="Content" ObjectID="_1610125574" r:id="rId197"/>
        </w:object>
      </w:r>
      <w:r w:rsidRPr="001D1E16">
        <w:rPr>
          <w:rFonts w:ascii="Times New Roman" w:hAnsi="Times New Roman" w:cs="Times New Roman"/>
          <w:sz w:val="28"/>
          <w:szCs w:val="28"/>
        </w:rPr>
        <w:t xml:space="preserve">, где </w:t>
      </w:r>
      <w:r w:rsidRPr="001D1E16">
        <w:rPr>
          <w:rFonts w:ascii="Times New Roman" w:hAnsi="Times New Roman" w:cs="Times New Roman"/>
          <w:position w:val="-12"/>
          <w:sz w:val="28"/>
          <w:szCs w:val="28"/>
        </w:rPr>
        <w:object w:dxaOrig="1280" w:dyaOrig="499">
          <v:shape id="_x0000_i1128" type="#_x0000_t75" style="width:63.75pt;height:24.75pt" o:ole="">
            <v:imagedata r:id="rId198" o:title=""/>
          </v:shape>
          <o:OLEObject Type="Embed" ProgID="Equation.DSMT4" ShapeID="_x0000_i1128" DrawAspect="Content" ObjectID="_1610125575" r:id="rId199"/>
        </w:object>
      </w:r>
      <w:r w:rsidRPr="001D1E16">
        <w:rPr>
          <w:rFonts w:ascii="Times New Roman" w:hAnsi="Times New Roman" w:cs="Times New Roman"/>
          <w:sz w:val="28"/>
          <w:szCs w:val="28"/>
        </w:rPr>
        <w:t>. Тогда система ограничений будет иметь вид:</w:t>
      </w:r>
    </w:p>
    <w:p w:rsidR="001D1E16" w:rsidRDefault="001D1E16" w:rsidP="001D1E16">
      <w:pPr>
        <w:rPr>
          <w:rFonts w:ascii="Times New Roman" w:hAnsi="Times New Roman" w:cs="Times New Roman"/>
          <w:sz w:val="28"/>
          <w:szCs w:val="28"/>
        </w:rPr>
      </w:pPr>
      <w:r w:rsidRPr="001D1E16">
        <w:rPr>
          <w:rFonts w:ascii="Times New Roman" w:hAnsi="Times New Roman" w:cs="Times New Roman"/>
          <w:position w:val="-102"/>
          <w:sz w:val="28"/>
          <w:szCs w:val="28"/>
        </w:rPr>
        <w:object w:dxaOrig="3220" w:dyaOrig="2180">
          <v:shape id="_x0000_i1129" type="#_x0000_t75" style="width:161.25pt;height:108.75pt" o:ole="">
            <v:imagedata r:id="rId200" o:title=""/>
          </v:shape>
          <o:OLEObject Type="Embed" ProgID="Equation.DSMT4" ShapeID="_x0000_i1129" DrawAspect="Content" ObjectID="_1610125576" r:id="rId201"/>
        </w:object>
      </w:r>
      <w:r w:rsidRPr="001D1E16">
        <w:rPr>
          <w:rFonts w:ascii="Times New Roman" w:hAnsi="Times New Roman" w:cs="Times New Roman"/>
          <w:sz w:val="28"/>
          <w:szCs w:val="28"/>
        </w:rPr>
        <w:t xml:space="preserve">, </w:t>
      </w:r>
    </w:p>
    <w:p w:rsidR="001D1E16" w:rsidRPr="001D1E16" w:rsidRDefault="001D1E16" w:rsidP="001D1E16">
      <w:pPr>
        <w:rPr>
          <w:rFonts w:ascii="Times New Roman" w:hAnsi="Times New Roman" w:cs="Times New Roman"/>
          <w:sz w:val="28"/>
          <w:szCs w:val="28"/>
        </w:rPr>
      </w:pPr>
      <w:r w:rsidRPr="001D1E16">
        <w:rPr>
          <w:rFonts w:ascii="Times New Roman" w:hAnsi="Times New Roman" w:cs="Times New Roman"/>
          <w:sz w:val="28"/>
          <w:szCs w:val="28"/>
        </w:rPr>
        <w:t>а целевая функция преобразуется к виду:</w:t>
      </w:r>
    </w:p>
    <w:p w:rsidR="001D1E16" w:rsidRPr="001D1E16" w:rsidRDefault="001D1E16" w:rsidP="001D1E16">
      <w:pPr>
        <w:rPr>
          <w:rFonts w:ascii="Times New Roman" w:hAnsi="Times New Roman" w:cs="Times New Roman"/>
          <w:sz w:val="28"/>
          <w:szCs w:val="28"/>
        </w:rPr>
      </w:pPr>
      <w:r w:rsidRPr="001D1E16">
        <w:rPr>
          <w:rFonts w:ascii="Times New Roman" w:hAnsi="Times New Roman" w:cs="Times New Roman"/>
          <w:position w:val="-12"/>
          <w:sz w:val="28"/>
          <w:szCs w:val="28"/>
        </w:rPr>
        <w:object w:dxaOrig="3900" w:dyaOrig="499">
          <v:shape id="_x0000_i1130" type="#_x0000_t75" style="width:195pt;height:24.75pt" o:ole="">
            <v:imagedata r:id="rId202" o:title=""/>
          </v:shape>
          <o:OLEObject Type="Embed" ProgID="Equation.DSMT4" ShapeID="_x0000_i1130" DrawAspect="Content" ObjectID="_1610125577" r:id="rId203"/>
        </w:object>
      </w:r>
      <w:r w:rsidRPr="001D1E16">
        <w:rPr>
          <w:rFonts w:ascii="Times New Roman" w:hAnsi="Times New Roman" w:cs="Times New Roman"/>
          <w:sz w:val="28"/>
          <w:szCs w:val="28"/>
        </w:rPr>
        <w:t>.</w:t>
      </w:r>
    </w:p>
    <w:p w:rsidR="001D1E16" w:rsidRPr="001D1E16" w:rsidRDefault="001D1E16" w:rsidP="001D1E16">
      <w:pPr>
        <w:ind w:firstLine="426"/>
        <w:rPr>
          <w:rFonts w:ascii="Times New Roman" w:hAnsi="Times New Roman" w:cs="Times New Roman"/>
          <w:sz w:val="28"/>
          <w:szCs w:val="28"/>
        </w:rPr>
      </w:pPr>
      <w:r w:rsidRPr="001D1E16">
        <w:rPr>
          <w:rFonts w:ascii="Times New Roman" w:hAnsi="Times New Roman" w:cs="Times New Roman"/>
          <w:sz w:val="28"/>
          <w:szCs w:val="28"/>
        </w:rPr>
        <w:t>В неравенства введем дополнительные переменные, перейдем к задаче максимизации и получим каноническую форму записи задачи:</w:t>
      </w:r>
    </w:p>
    <w:p w:rsidR="001D1E16" w:rsidRPr="001D1E16" w:rsidRDefault="001D1E16" w:rsidP="001D1E16">
      <w:pPr>
        <w:rPr>
          <w:rFonts w:ascii="Times New Roman" w:hAnsi="Times New Roman" w:cs="Times New Roman"/>
          <w:sz w:val="28"/>
          <w:szCs w:val="28"/>
        </w:rPr>
      </w:pPr>
      <w:r w:rsidRPr="001D1E16">
        <w:rPr>
          <w:rFonts w:ascii="Times New Roman" w:hAnsi="Times New Roman" w:cs="Times New Roman"/>
          <w:position w:val="-12"/>
          <w:sz w:val="28"/>
          <w:szCs w:val="28"/>
        </w:rPr>
        <w:object w:dxaOrig="4360" w:dyaOrig="499">
          <v:shape id="_x0000_i1131" type="#_x0000_t75" style="width:218.25pt;height:24.75pt" o:ole="">
            <v:imagedata r:id="rId204" o:title=""/>
          </v:shape>
          <o:OLEObject Type="Embed" ProgID="Equation.DSMT4" ShapeID="_x0000_i1131" DrawAspect="Content" ObjectID="_1610125578" r:id="rId205"/>
        </w:object>
      </w:r>
    </w:p>
    <w:p w:rsidR="001D1E16" w:rsidRPr="001D1E16" w:rsidRDefault="001D1E16" w:rsidP="001D1E16">
      <w:pPr>
        <w:rPr>
          <w:rFonts w:ascii="Times New Roman" w:hAnsi="Times New Roman" w:cs="Times New Roman"/>
          <w:sz w:val="28"/>
          <w:szCs w:val="28"/>
        </w:rPr>
      </w:pPr>
      <w:r w:rsidRPr="001D1E16">
        <w:rPr>
          <w:rFonts w:ascii="Times New Roman" w:hAnsi="Times New Roman" w:cs="Times New Roman"/>
          <w:position w:val="-102"/>
          <w:sz w:val="28"/>
          <w:szCs w:val="28"/>
        </w:rPr>
        <w:object w:dxaOrig="3780" w:dyaOrig="2180">
          <v:shape id="_x0000_i1132" type="#_x0000_t75" style="width:189pt;height:108.75pt" o:ole="">
            <v:imagedata r:id="rId206" o:title=""/>
          </v:shape>
          <o:OLEObject Type="Embed" ProgID="Equation.DSMT4" ShapeID="_x0000_i1132" DrawAspect="Content" ObjectID="_1610125579" r:id="rId207"/>
        </w:object>
      </w:r>
      <w:r w:rsidR="00D17F2D" w:rsidRPr="0062617B">
        <w:rPr>
          <w:rFonts w:ascii="Times New Roman" w:hAnsi="Times New Roman" w:cs="Times New Roman"/>
          <w:sz w:val="28"/>
          <w:szCs w:val="28"/>
        </w:rPr>
        <w:sym w:font="Symbol" w:char="F0A8"/>
      </w:r>
    </w:p>
    <w:p w:rsidR="001D1E16" w:rsidRPr="001D1E16" w:rsidRDefault="001D1E16" w:rsidP="001D1E16">
      <w:pPr>
        <w:spacing w:before="120" w:after="120"/>
        <w:ind w:firstLine="425"/>
        <w:rPr>
          <w:rFonts w:ascii="Times New Roman" w:hAnsi="Times New Roman" w:cs="Times New Roman"/>
          <w:b/>
          <w:i/>
          <w:sz w:val="28"/>
          <w:szCs w:val="28"/>
        </w:rPr>
      </w:pPr>
      <w:r w:rsidRPr="001D1E16">
        <w:rPr>
          <w:rFonts w:ascii="Times New Roman" w:hAnsi="Times New Roman" w:cs="Times New Roman"/>
          <w:b/>
          <w:i/>
          <w:sz w:val="28"/>
          <w:szCs w:val="28"/>
        </w:rPr>
        <w:t xml:space="preserve">Пример2 </w:t>
      </w:r>
    </w:p>
    <w:p w:rsidR="001D1E16" w:rsidRPr="001D1E16" w:rsidRDefault="001D1E16" w:rsidP="001D1E16">
      <w:pPr>
        <w:ind w:firstLine="426"/>
        <w:rPr>
          <w:rFonts w:ascii="Times New Roman" w:hAnsi="Times New Roman" w:cs="Times New Roman"/>
          <w:sz w:val="28"/>
          <w:szCs w:val="28"/>
        </w:rPr>
      </w:pPr>
      <w:r w:rsidRPr="001D1E16">
        <w:rPr>
          <w:rFonts w:ascii="Times New Roman" w:hAnsi="Times New Roman" w:cs="Times New Roman"/>
          <w:sz w:val="28"/>
          <w:szCs w:val="28"/>
        </w:rPr>
        <w:t xml:space="preserve">Перейти от канонической </w:t>
      </w:r>
      <w:r>
        <w:rPr>
          <w:rFonts w:ascii="Times New Roman" w:hAnsi="Times New Roman" w:cs="Times New Roman"/>
          <w:sz w:val="28"/>
          <w:szCs w:val="28"/>
        </w:rPr>
        <w:t>формы</w:t>
      </w:r>
      <w:r w:rsidRPr="001D1E16">
        <w:rPr>
          <w:rFonts w:ascii="Times New Roman" w:hAnsi="Times New Roman" w:cs="Times New Roman"/>
          <w:sz w:val="28"/>
          <w:szCs w:val="28"/>
        </w:rPr>
        <w:t xml:space="preserve"> записи задачи линейного программирования к симметричной</w:t>
      </w:r>
      <w:r w:rsidR="00114ABC">
        <w:rPr>
          <w:rFonts w:ascii="Times New Roman" w:hAnsi="Times New Roman" w:cs="Times New Roman"/>
          <w:sz w:val="28"/>
          <w:szCs w:val="28"/>
        </w:rPr>
        <w:t xml:space="preserve"> форме</w:t>
      </w:r>
      <w:r>
        <w:rPr>
          <w:rFonts w:ascii="Times New Roman" w:hAnsi="Times New Roman" w:cs="Times New Roman"/>
          <w:sz w:val="28"/>
          <w:szCs w:val="28"/>
        </w:rPr>
        <w:t>.</w:t>
      </w:r>
    </w:p>
    <w:p w:rsidR="00114ABC" w:rsidRPr="001D1E16" w:rsidRDefault="00114ABC" w:rsidP="00114ABC">
      <w:pPr>
        <w:rPr>
          <w:rFonts w:ascii="Times New Roman" w:hAnsi="Times New Roman" w:cs="Times New Roman"/>
          <w:sz w:val="28"/>
          <w:szCs w:val="28"/>
        </w:rPr>
      </w:pPr>
      <w:r w:rsidRPr="001D1E16">
        <w:rPr>
          <w:rFonts w:ascii="Times New Roman" w:hAnsi="Times New Roman" w:cs="Times New Roman"/>
          <w:position w:val="-12"/>
          <w:sz w:val="28"/>
          <w:szCs w:val="28"/>
        </w:rPr>
        <w:object w:dxaOrig="4200" w:dyaOrig="380">
          <v:shape id="_x0000_i1133" type="#_x0000_t75" style="width:210pt;height:18.75pt" o:ole="">
            <v:imagedata r:id="rId208" o:title=""/>
          </v:shape>
          <o:OLEObject Type="Embed" ProgID="Equation.DSMT4" ShapeID="_x0000_i1133" DrawAspect="Content" ObjectID="_1610125580" r:id="rId209"/>
        </w:object>
      </w:r>
    </w:p>
    <w:p w:rsidR="001D1E16" w:rsidRPr="001D1E16" w:rsidRDefault="00114ABC" w:rsidP="00114ABC">
      <w:pPr>
        <w:rPr>
          <w:rFonts w:ascii="Times New Roman" w:hAnsi="Times New Roman" w:cs="Times New Roman"/>
          <w:sz w:val="28"/>
          <w:szCs w:val="28"/>
        </w:rPr>
      </w:pPr>
      <w:r w:rsidRPr="001D1E16">
        <w:rPr>
          <w:rFonts w:ascii="Times New Roman" w:hAnsi="Times New Roman" w:cs="Times New Roman"/>
          <w:position w:val="-78"/>
          <w:sz w:val="28"/>
          <w:szCs w:val="28"/>
        </w:rPr>
        <w:object w:dxaOrig="3400" w:dyaOrig="1700">
          <v:shape id="_x0000_i1134" type="#_x0000_t75" style="width:170.25pt;height:84.75pt" o:ole="">
            <v:imagedata r:id="rId210" o:title=""/>
          </v:shape>
          <o:OLEObject Type="Embed" ProgID="Equation.DSMT4" ShapeID="_x0000_i1134" DrawAspect="Content" ObjectID="_1610125581" r:id="rId211"/>
        </w:object>
      </w:r>
    </w:p>
    <w:p w:rsidR="00B93F19" w:rsidRPr="00B93F19" w:rsidRDefault="00B93F19" w:rsidP="00BE142B">
      <w:pPr>
        <w:spacing w:before="120"/>
        <w:rPr>
          <w:rFonts w:ascii="Times New Roman" w:hAnsi="Times New Roman" w:cs="Times New Roman"/>
          <w:b/>
          <w:i/>
          <w:sz w:val="28"/>
          <w:szCs w:val="28"/>
        </w:rPr>
      </w:pPr>
      <w:r w:rsidRPr="00B93F19">
        <w:rPr>
          <w:rFonts w:ascii="Times New Roman" w:hAnsi="Times New Roman" w:cs="Times New Roman"/>
          <w:b/>
          <w:i/>
          <w:sz w:val="28"/>
          <w:szCs w:val="28"/>
        </w:rPr>
        <w:lastRenderedPageBreak/>
        <w:t>Решение:</w:t>
      </w:r>
    </w:p>
    <w:p w:rsidR="001D1E16" w:rsidRPr="001D1E16" w:rsidRDefault="001D1E16" w:rsidP="001D1E16">
      <w:pPr>
        <w:ind w:firstLine="426"/>
        <w:rPr>
          <w:rFonts w:ascii="Times New Roman" w:hAnsi="Times New Roman" w:cs="Times New Roman"/>
          <w:sz w:val="28"/>
          <w:szCs w:val="28"/>
        </w:rPr>
      </w:pPr>
      <w:r w:rsidRPr="001D1E16">
        <w:rPr>
          <w:rFonts w:ascii="Times New Roman" w:hAnsi="Times New Roman" w:cs="Times New Roman"/>
          <w:sz w:val="28"/>
          <w:szCs w:val="28"/>
        </w:rPr>
        <w:t>Найдем общее решение системы методом Жордана-Гаусса.</w:t>
      </w:r>
    </w:p>
    <w:p w:rsidR="001D1E16" w:rsidRPr="001D1E16" w:rsidRDefault="001816B2" w:rsidP="001816B2">
      <w:pPr>
        <w:rPr>
          <w:rFonts w:ascii="Times New Roman" w:hAnsi="Times New Roman" w:cs="Times New Roman"/>
          <w:sz w:val="28"/>
          <w:szCs w:val="28"/>
        </w:rPr>
      </w:pPr>
      <w:r w:rsidRPr="001D1E16">
        <w:rPr>
          <w:rFonts w:ascii="Times New Roman" w:hAnsi="Times New Roman" w:cs="Times New Roman"/>
          <w:position w:val="-62"/>
          <w:sz w:val="28"/>
          <w:szCs w:val="28"/>
        </w:rPr>
        <w:object w:dxaOrig="7060" w:dyaOrig="1380">
          <v:shape id="_x0000_i1135" type="#_x0000_t75" style="width:353.25pt;height:69pt" o:ole="">
            <v:imagedata r:id="rId212" o:title=""/>
          </v:shape>
          <o:OLEObject Type="Embed" ProgID="Equation.DSMT4" ShapeID="_x0000_i1135" DrawAspect="Content" ObjectID="_1610125582" r:id="rId213"/>
        </w:object>
      </w:r>
      <w:r w:rsidRPr="001816B2">
        <w:rPr>
          <w:rFonts w:ascii="Times New Roman" w:hAnsi="Times New Roman" w:cs="Times New Roman"/>
          <w:position w:val="-58"/>
          <w:sz w:val="28"/>
          <w:szCs w:val="28"/>
        </w:rPr>
        <w:object w:dxaOrig="7260" w:dyaOrig="1300">
          <v:shape id="_x0000_i1136" type="#_x0000_t75" style="width:363pt;height:65.25pt" o:ole="">
            <v:imagedata r:id="rId214" o:title=""/>
          </v:shape>
          <o:OLEObject Type="Embed" ProgID="Equation.DSMT4" ShapeID="_x0000_i1136" DrawAspect="Content" ObjectID="_1610125583" r:id="rId215"/>
        </w:object>
      </w:r>
      <w:r>
        <w:rPr>
          <w:rFonts w:ascii="Times New Roman" w:hAnsi="Times New Roman" w:cs="Times New Roman"/>
          <w:sz w:val="28"/>
          <w:szCs w:val="28"/>
        </w:rPr>
        <w:t>.</w:t>
      </w:r>
    </w:p>
    <w:p w:rsidR="001D1E16" w:rsidRPr="001D1E16" w:rsidRDefault="001D1E16" w:rsidP="001D1E16">
      <w:pPr>
        <w:ind w:firstLine="426"/>
        <w:rPr>
          <w:rFonts w:ascii="Times New Roman" w:hAnsi="Times New Roman" w:cs="Times New Roman"/>
          <w:sz w:val="28"/>
          <w:szCs w:val="28"/>
        </w:rPr>
      </w:pPr>
      <w:r w:rsidRPr="001D1E16">
        <w:rPr>
          <w:rFonts w:ascii="Times New Roman" w:hAnsi="Times New Roman" w:cs="Times New Roman"/>
          <w:sz w:val="28"/>
          <w:szCs w:val="28"/>
        </w:rPr>
        <w:t xml:space="preserve">Ранг матрицы </w:t>
      </w:r>
      <w:r w:rsidRPr="001816B2">
        <w:rPr>
          <w:rFonts w:ascii="Times New Roman" w:hAnsi="Times New Roman" w:cs="Times New Roman"/>
          <w:i/>
          <w:sz w:val="28"/>
          <w:szCs w:val="28"/>
          <w:lang w:val="en-US"/>
        </w:rPr>
        <w:t>A</w:t>
      </w:r>
      <w:r w:rsidRPr="001D1E16">
        <w:rPr>
          <w:rFonts w:ascii="Times New Roman" w:hAnsi="Times New Roman" w:cs="Times New Roman"/>
          <w:sz w:val="28"/>
          <w:szCs w:val="28"/>
        </w:rPr>
        <w:t xml:space="preserve"> равен 3</w:t>
      </w:r>
      <w:r w:rsidR="001816B2">
        <w:rPr>
          <w:rFonts w:ascii="Times New Roman" w:hAnsi="Times New Roman" w:cs="Times New Roman"/>
          <w:sz w:val="28"/>
          <w:szCs w:val="28"/>
        </w:rPr>
        <w:t>,</w:t>
      </w:r>
      <w:r w:rsidRPr="001D1E16">
        <w:rPr>
          <w:rFonts w:ascii="Times New Roman" w:hAnsi="Times New Roman" w:cs="Times New Roman"/>
          <w:sz w:val="28"/>
          <w:szCs w:val="28"/>
        </w:rPr>
        <w:t xml:space="preserve"> следовательно, система имеет бесконечно много решений. Из преобразованной матрицы определяем, что переменные </w:t>
      </w:r>
      <w:r w:rsidR="001816B2" w:rsidRPr="001D1E16">
        <w:rPr>
          <w:rFonts w:ascii="Times New Roman" w:hAnsi="Times New Roman" w:cs="Times New Roman"/>
          <w:position w:val="-12"/>
          <w:sz w:val="28"/>
          <w:szCs w:val="28"/>
        </w:rPr>
        <w:object w:dxaOrig="920" w:dyaOrig="380">
          <v:shape id="_x0000_i1137" type="#_x0000_t75" style="width:45.75pt;height:18.75pt" o:ole="">
            <v:imagedata r:id="rId216" o:title=""/>
          </v:shape>
          <o:OLEObject Type="Embed" ProgID="Equation.DSMT4" ShapeID="_x0000_i1137" DrawAspect="Content" ObjectID="_1610125584" r:id="rId217"/>
        </w:object>
      </w:r>
      <w:r w:rsidRPr="001D1E16">
        <w:rPr>
          <w:rFonts w:ascii="Times New Roman" w:hAnsi="Times New Roman" w:cs="Times New Roman"/>
          <w:sz w:val="28"/>
          <w:szCs w:val="28"/>
        </w:rPr>
        <w:t xml:space="preserve"> - базисные, а </w:t>
      </w:r>
      <w:r w:rsidR="001816B2" w:rsidRPr="001D1E16">
        <w:rPr>
          <w:rFonts w:ascii="Times New Roman" w:hAnsi="Times New Roman" w:cs="Times New Roman"/>
          <w:position w:val="-12"/>
          <w:sz w:val="28"/>
          <w:szCs w:val="28"/>
        </w:rPr>
        <w:object w:dxaOrig="620" w:dyaOrig="380">
          <v:shape id="_x0000_i1138" type="#_x0000_t75" style="width:30.75pt;height:18.75pt" o:ole="">
            <v:imagedata r:id="rId218" o:title=""/>
          </v:shape>
          <o:OLEObject Type="Embed" ProgID="Equation.DSMT4" ShapeID="_x0000_i1138" DrawAspect="Content" ObjectID="_1610125585" r:id="rId219"/>
        </w:object>
      </w:r>
      <w:r w:rsidRPr="001D1E16">
        <w:rPr>
          <w:rFonts w:ascii="Times New Roman" w:hAnsi="Times New Roman" w:cs="Times New Roman"/>
          <w:sz w:val="28"/>
          <w:szCs w:val="28"/>
        </w:rPr>
        <w:t xml:space="preserve"> - свободные. Система, приведенная к единичному базису:</w:t>
      </w:r>
    </w:p>
    <w:p w:rsidR="001D1E16" w:rsidRPr="001D1E16" w:rsidRDefault="001816B2" w:rsidP="001816B2">
      <w:pPr>
        <w:rPr>
          <w:rFonts w:ascii="Times New Roman" w:hAnsi="Times New Roman" w:cs="Times New Roman"/>
          <w:position w:val="-68"/>
          <w:sz w:val="28"/>
          <w:szCs w:val="28"/>
        </w:rPr>
      </w:pPr>
      <w:r w:rsidRPr="001D1E16">
        <w:rPr>
          <w:rFonts w:ascii="Times New Roman" w:hAnsi="Times New Roman" w:cs="Times New Roman"/>
          <w:position w:val="-78"/>
          <w:sz w:val="28"/>
          <w:szCs w:val="28"/>
        </w:rPr>
        <w:object w:dxaOrig="3360" w:dyaOrig="1700">
          <v:shape id="_x0000_i1139" type="#_x0000_t75" style="width:168pt;height:84.75pt" o:ole="" fillcolor="window">
            <v:imagedata r:id="rId220" o:title=""/>
          </v:shape>
          <o:OLEObject Type="Embed" ProgID="Equation.DSMT4" ShapeID="_x0000_i1139" DrawAspect="Content" ObjectID="_1610125586" r:id="rId221"/>
        </w:object>
      </w:r>
    </w:p>
    <w:p w:rsidR="001D1E16" w:rsidRPr="001D1E16" w:rsidRDefault="001D1E16" w:rsidP="001D1E16">
      <w:pPr>
        <w:ind w:firstLine="426"/>
        <w:rPr>
          <w:rFonts w:ascii="Times New Roman" w:hAnsi="Times New Roman" w:cs="Times New Roman"/>
          <w:sz w:val="28"/>
          <w:szCs w:val="28"/>
        </w:rPr>
      </w:pPr>
      <w:r w:rsidRPr="001D1E16">
        <w:rPr>
          <w:rFonts w:ascii="Times New Roman" w:hAnsi="Times New Roman" w:cs="Times New Roman"/>
          <w:sz w:val="28"/>
          <w:szCs w:val="28"/>
        </w:rPr>
        <w:t>Выразим базисные переменные через свободные:</w:t>
      </w:r>
    </w:p>
    <w:p w:rsidR="001D1E16" w:rsidRPr="00BC0705" w:rsidRDefault="001816B2" w:rsidP="001816B2">
      <w:pPr>
        <w:rPr>
          <w:rFonts w:ascii="Times New Roman" w:hAnsi="Times New Roman" w:cs="Times New Roman"/>
          <w:sz w:val="28"/>
          <w:szCs w:val="28"/>
        </w:rPr>
      </w:pPr>
      <w:r w:rsidRPr="001D1E16">
        <w:rPr>
          <w:rFonts w:ascii="Times New Roman" w:hAnsi="Times New Roman" w:cs="Times New Roman"/>
          <w:position w:val="-78"/>
          <w:sz w:val="28"/>
          <w:szCs w:val="28"/>
        </w:rPr>
        <w:object w:dxaOrig="3760" w:dyaOrig="1700">
          <v:shape id="_x0000_i1140" type="#_x0000_t75" style="width:188.25pt;height:84.75pt" o:ole="" fillcolor="window">
            <v:imagedata r:id="rId222" o:title=""/>
          </v:shape>
          <o:OLEObject Type="Embed" ProgID="Equation.DSMT4" ShapeID="_x0000_i1140" DrawAspect="Content" ObjectID="_1610125587" r:id="rId223"/>
        </w:object>
      </w:r>
      <w:r w:rsidR="00BC0705">
        <w:rPr>
          <w:rFonts w:ascii="Times New Roman" w:hAnsi="Times New Roman" w:cs="Times New Roman"/>
          <w:sz w:val="28"/>
          <w:szCs w:val="28"/>
        </w:rPr>
        <w:t xml:space="preserve"> –</w:t>
      </w:r>
      <w:r w:rsidR="001D1E16" w:rsidRPr="001D1E16">
        <w:rPr>
          <w:rFonts w:ascii="Times New Roman" w:hAnsi="Times New Roman" w:cs="Times New Roman"/>
          <w:sz w:val="28"/>
          <w:szCs w:val="28"/>
        </w:rPr>
        <w:t xml:space="preserve"> общее решение</w:t>
      </w:r>
      <w:r w:rsidR="00BC0705" w:rsidRPr="00FD6A03">
        <w:rPr>
          <w:rFonts w:ascii="Times New Roman" w:hAnsi="Times New Roman" w:cs="Times New Roman"/>
          <w:sz w:val="28"/>
          <w:szCs w:val="28"/>
        </w:rPr>
        <w:t xml:space="preserve"> </w:t>
      </w:r>
      <w:r w:rsidR="00BC0705">
        <w:rPr>
          <w:rFonts w:ascii="Times New Roman" w:hAnsi="Times New Roman" w:cs="Times New Roman"/>
          <w:sz w:val="28"/>
          <w:szCs w:val="28"/>
        </w:rPr>
        <w:t>системы</w:t>
      </w:r>
    </w:p>
    <w:p w:rsidR="001D1E16" w:rsidRPr="001D1E16" w:rsidRDefault="001D1E16" w:rsidP="001D1E16">
      <w:pPr>
        <w:ind w:firstLine="426"/>
        <w:rPr>
          <w:rFonts w:ascii="Times New Roman" w:hAnsi="Times New Roman" w:cs="Times New Roman"/>
          <w:sz w:val="28"/>
          <w:szCs w:val="28"/>
        </w:rPr>
      </w:pPr>
      <w:r w:rsidRPr="001D1E16">
        <w:rPr>
          <w:rFonts w:ascii="Times New Roman" w:hAnsi="Times New Roman" w:cs="Times New Roman"/>
          <w:sz w:val="28"/>
          <w:szCs w:val="28"/>
        </w:rPr>
        <w:t>Выразим целевую функцию через свободные переменные:</w:t>
      </w:r>
    </w:p>
    <w:p w:rsidR="001D1E16" w:rsidRPr="001D1E16" w:rsidRDefault="00D44D1A" w:rsidP="00BC0705">
      <w:pPr>
        <w:rPr>
          <w:rFonts w:ascii="Times New Roman" w:hAnsi="Times New Roman" w:cs="Times New Roman"/>
          <w:sz w:val="28"/>
          <w:szCs w:val="28"/>
        </w:rPr>
      </w:pPr>
      <w:r w:rsidRPr="00BC0705">
        <w:rPr>
          <w:rFonts w:ascii="Times New Roman" w:hAnsi="Times New Roman" w:cs="Times New Roman"/>
          <w:position w:val="-34"/>
          <w:sz w:val="28"/>
          <w:szCs w:val="28"/>
        </w:rPr>
        <w:object w:dxaOrig="7080" w:dyaOrig="820">
          <v:shape id="_x0000_i1141" type="#_x0000_t75" style="width:354pt;height:41.25pt" o:ole="">
            <v:imagedata r:id="rId224" o:title=""/>
          </v:shape>
          <o:OLEObject Type="Embed" ProgID="Equation.DSMT4" ShapeID="_x0000_i1141" DrawAspect="Content" ObjectID="_1610125588" r:id="rId225"/>
        </w:object>
      </w:r>
    </w:p>
    <w:p w:rsidR="001D1E16" w:rsidRPr="001D1E16" w:rsidRDefault="001D1E16" w:rsidP="001D1E16">
      <w:pPr>
        <w:ind w:firstLine="426"/>
        <w:rPr>
          <w:rFonts w:ascii="Times New Roman" w:hAnsi="Times New Roman" w:cs="Times New Roman"/>
          <w:sz w:val="28"/>
          <w:szCs w:val="28"/>
        </w:rPr>
      </w:pPr>
      <w:r w:rsidRPr="001D1E16">
        <w:rPr>
          <w:rFonts w:ascii="Times New Roman" w:hAnsi="Times New Roman" w:cs="Times New Roman"/>
          <w:sz w:val="28"/>
          <w:szCs w:val="28"/>
        </w:rPr>
        <w:t>Задача в симметричной форме:</w:t>
      </w:r>
    </w:p>
    <w:p w:rsidR="00BC0705" w:rsidRDefault="00D44D1A" w:rsidP="00BC0705">
      <w:pPr>
        <w:rPr>
          <w:rFonts w:ascii="Times New Roman" w:hAnsi="Times New Roman" w:cs="Times New Roman"/>
          <w:sz w:val="28"/>
          <w:szCs w:val="28"/>
        </w:rPr>
      </w:pPr>
      <w:r w:rsidRPr="001D1E16">
        <w:rPr>
          <w:rFonts w:ascii="Times New Roman" w:hAnsi="Times New Roman" w:cs="Times New Roman"/>
          <w:position w:val="-12"/>
          <w:sz w:val="28"/>
          <w:szCs w:val="28"/>
        </w:rPr>
        <w:object w:dxaOrig="3260" w:dyaOrig="380">
          <v:shape id="_x0000_i1142" type="#_x0000_t75" style="width:156.75pt;height:18pt" o:ole="">
            <v:imagedata r:id="rId226" o:title=""/>
          </v:shape>
          <o:OLEObject Type="Embed" ProgID="Equation.DSMT4" ShapeID="_x0000_i1142" DrawAspect="Content" ObjectID="_1610125589" r:id="rId227"/>
        </w:object>
      </w:r>
    </w:p>
    <w:p w:rsidR="001D1E16" w:rsidRPr="001D1E16" w:rsidRDefault="00BC0705" w:rsidP="00BC0705">
      <w:pPr>
        <w:rPr>
          <w:rFonts w:ascii="Times New Roman" w:hAnsi="Times New Roman" w:cs="Times New Roman"/>
          <w:position w:val="-68"/>
          <w:sz w:val="28"/>
          <w:szCs w:val="28"/>
        </w:rPr>
      </w:pPr>
      <w:r w:rsidRPr="001D1E16">
        <w:rPr>
          <w:rFonts w:ascii="Times New Roman" w:hAnsi="Times New Roman" w:cs="Times New Roman"/>
          <w:position w:val="-78"/>
          <w:sz w:val="28"/>
          <w:szCs w:val="28"/>
        </w:rPr>
        <w:object w:dxaOrig="1780" w:dyaOrig="1700">
          <v:shape id="_x0000_i1143" type="#_x0000_t75" style="width:89.25pt;height:84.75pt" o:ole="" fillcolor="window">
            <v:imagedata r:id="rId228" o:title=""/>
          </v:shape>
          <o:OLEObject Type="Embed" ProgID="Equation.DSMT4" ShapeID="_x0000_i1143" DrawAspect="Content" ObjectID="_1610125590" r:id="rId229"/>
        </w:object>
      </w:r>
      <w:r w:rsidR="00D44D1A">
        <w:rPr>
          <w:rFonts w:ascii="Times New Roman" w:hAnsi="Times New Roman" w:cs="Times New Roman"/>
          <w:position w:val="-68"/>
          <w:sz w:val="28"/>
          <w:szCs w:val="28"/>
        </w:rPr>
        <w:sym w:font="Symbol" w:char="F0A8"/>
      </w:r>
    </w:p>
    <w:p w:rsidR="00F72B0B" w:rsidRPr="0024597C" w:rsidRDefault="003F2BAF" w:rsidP="0024597C">
      <w:pPr>
        <w:pStyle w:val="29"/>
        <w:numPr>
          <w:ilvl w:val="1"/>
          <w:numId w:val="32"/>
        </w:numPr>
      </w:pPr>
      <w:bookmarkStart w:id="7" w:name="_Toc524478604"/>
      <w:r w:rsidRPr="0024597C">
        <w:t>Геометрическая интерпретация задачи линейного программирования</w:t>
      </w:r>
      <w:bookmarkEnd w:id="7"/>
    </w:p>
    <w:p w:rsidR="004D234B" w:rsidRPr="00F72B0B" w:rsidRDefault="004D234B" w:rsidP="00F72B0B">
      <w:pPr>
        <w:ind w:firstLine="426"/>
        <w:rPr>
          <w:rFonts w:ascii="Times New Roman" w:eastAsia="Times New Roman" w:hAnsi="Times New Roman" w:cs="Times New Roman"/>
          <w:sz w:val="28"/>
          <w:szCs w:val="28"/>
          <w:lang w:eastAsia="ru-RU"/>
        </w:rPr>
      </w:pPr>
      <w:r w:rsidRPr="00F72B0B">
        <w:rPr>
          <w:rFonts w:ascii="Times New Roman" w:eastAsia="Times New Roman" w:hAnsi="Times New Roman" w:cs="Times New Roman"/>
          <w:sz w:val="28"/>
          <w:szCs w:val="28"/>
          <w:lang w:eastAsia="ru-RU"/>
        </w:rPr>
        <w:t xml:space="preserve">Графический метод </w:t>
      </w:r>
      <w:r w:rsidR="00107B16">
        <w:rPr>
          <w:rFonts w:ascii="Times New Roman" w:eastAsia="Times New Roman" w:hAnsi="Times New Roman" w:cs="Times New Roman"/>
          <w:sz w:val="28"/>
          <w:szCs w:val="28"/>
          <w:lang w:eastAsia="ru-RU"/>
        </w:rPr>
        <w:t>решения ЗЛП применяется для решения задач, заданных</w:t>
      </w:r>
      <w:r w:rsidRPr="00F72B0B">
        <w:rPr>
          <w:rFonts w:ascii="Times New Roman" w:eastAsia="Times New Roman" w:hAnsi="Times New Roman" w:cs="Times New Roman"/>
          <w:sz w:val="28"/>
          <w:szCs w:val="28"/>
          <w:lang w:eastAsia="ru-RU"/>
        </w:rPr>
        <w:t xml:space="preserve"> в симметричной форме. Этот метод наиболее эффективно применяется для решения задач с двумя переменными, т.к. требует графических построений. В случае трех переменных необходимы построения в </w:t>
      </w:r>
      <w:r w:rsidRPr="00043215">
        <w:rPr>
          <w:rFonts w:ascii="Times New Roman" w:eastAsia="Times New Roman" w:hAnsi="Times New Roman" w:cs="Times New Roman"/>
          <w:i/>
          <w:sz w:val="28"/>
          <w:szCs w:val="28"/>
          <w:lang w:eastAsia="ru-RU"/>
        </w:rPr>
        <w:t>R</w:t>
      </w:r>
      <w:r w:rsidRPr="00F72B0B">
        <w:rPr>
          <w:rFonts w:ascii="Times New Roman" w:eastAsia="Times New Roman" w:hAnsi="Times New Roman" w:cs="Times New Roman"/>
          <w:sz w:val="28"/>
          <w:szCs w:val="28"/>
          <w:vertAlign w:val="superscript"/>
          <w:lang w:eastAsia="ru-RU"/>
        </w:rPr>
        <w:t>3</w:t>
      </w:r>
      <w:r w:rsidRPr="00F72B0B">
        <w:rPr>
          <w:rFonts w:ascii="Times New Roman" w:eastAsia="Times New Roman" w:hAnsi="Times New Roman" w:cs="Times New Roman"/>
          <w:sz w:val="28"/>
          <w:szCs w:val="28"/>
          <w:lang w:eastAsia="ru-RU"/>
        </w:rPr>
        <w:t xml:space="preserve">, в случае четырех переменных необходимы построения в </w:t>
      </w:r>
      <w:r w:rsidRPr="00043215">
        <w:rPr>
          <w:rFonts w:ascii="Times New Roman" w:eastAsia="Times New Roman" w:hAnsi="Times New Roman" w:cs="Times New Roman"/>
          <w:i/>
          <w:sz w:val="28"/>
          <w:szCs w:val="28"/>
          <w:lang w:eastAsia="ru-RU"/>
        </w:rPr>
        <w:t>R</w:t>
      </w:r>
      <w:r w:rsidRPr="00F72B0B">
        <w:rPr>
          <w:rFonts w:ascii="Times New Roman" w:eastAsia="Times New Roman" w:hAnsi="Times New Roman" w:cs="Times New Roman"/>
          <w:sz w:val="28"/>
          <w:szCs w:val="28"/>
          <w:vertAlign w:val="superscript"/>
          <w:lang w:eastAsia="ru-RU"/>
        </w:rPr>
        <w:t>4</w:t>
      </w:r>
      <w:r w:rsidRPr="00F72B0B">
        <w:rPr>
          <w:rFonts w:ascii="Times New Roman" w:eastAsia="Times New Roman" w:hAnsi="Times New Roman" w:cs="Times New Roman"/>
          <w:sz w:val="28"/>
          <w:szCs w:val="28"/>
          <w:lang w:eastAsia="ru-RU"/>
        </w:rPr>
        <w:t xml:space="preserve"> и т.д.</w:t>
      </w:r>
    </w:p>
    <w:p w:rsidR="004D234B" w:rsidRPr="00442752" w:rsidRDefault="004D234B" w:rsidP="00F72B0B">
      <w:pPr>
        <w:pStyle w:val="22"/>
        <w:ind w:firstLine="426"/>
        <w:rPr>
          <w:szCs w:val="28"/>
        </w:rPr>
      </w:pPr>
      <w:r w:rsidRPr="00442752">
        <w:rPr>
          <w:szCs w:val="28"/>
        </w:rPr>
        <w:t xml:space="preserve">Множество точек называется </w:t>
      </w:r>
      <w:r w:rsidRPr="00442752">
        <w:rPr>
          <w:i/>
          <w:szCs w:val="28"/>
        </w:rPr>
        <w:t>выпуклым</w:t>
      </w:r>
      <w:r w:rsidRPr="00442752">
        <w:rPr>
          <w:szCs w:val="28"/>
        </w:rPr>
        <w:t>, если для любых двух точек множества оно содержит отрезок, их соединяющий.</w:t>
      </w:r>
    </w:p>
    <w:p w:rsidR="004D234B" w:rsidRPr="00442752" w:rsidRDefault="004A71E3" w:rsidP="004A71E3">
      <w:pPr>
        <w:pStyle w:val="22"/>
        <w:ind w:firstLine="426"/>
        <w:rPr>
          <w:szCs w:val="28"/>
        </w:rPr>
      </w:pPr>
      <w:r>
        <w:rPr>
          <w:noProof/>
          <w:szCs w:val="28"/>
        </w:rPr>
        <w:lastRenderedPageBreak/>
        <w:drawing>
          <wp:anchor distT="0" distB="0" distL="114300" distR="114300" simplePos="0" relativeHeight="251664384" behindDoc="0" locked="0" layoutInCell="1" allowOverlap="1" wp14:anchorId="143B619D" wp14:editId="451C8A78">
            <wp:simplePos x="0" y="0"/>
            <wp:positionH relativeFrom="margin">
              <wp:align>left</wp:align>
            </wp:positionH>
            <wp:positionV relativeFrom="paragraph">
              <wp:posOffset>338400</wp:posOffset>
            </wp:positionV>
            <wp:extent cx="5181600" cy="790575"/>
            <wp:effectExtent l="0" t="0" r="0" b="9525"/>
            <wp:wrapTopAndBottom/>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30" cstate="print"/>
                    <a:srcRect/>
                    <a:stretch>
                      <a:fillRect/>
                    </a:stretch>
                  </pic:blipFill>
                  <pic:spPr bwMode="auto">
                    <a:xfrm>
                      <a:off x="0" y="0"/>
                      <a:ext cx="5181600" cy="790575"/>
                    </a:xfrm>
                    <a:prstGeom prst="rect">
                      <a:avLst/>
                    </a:prstGeom>
                    <a:noFill/>
                    <a:ln w="9525">
                      <a:noFill/>
                      <a:miter lim="800000"/>
                      <a:headEnd/>
                      <a:tailEnd/>
                    </a:ln>
                  </pic:spPr>
                </pic:pic>
              </a:graphicData>
            </a:graphic>
          </wp:anchor>
        </w:drawing>
      </w:r>
      <w:r w:rsidR="004D234B">
        <w:rPr>
          <w:szCs w:val="28"/>
        </w:rPr>
        <w:t>На рис.</w:t>
      </w:r>
      <w:r w:rsidR="00E241F2">
        <w:rPr>
          <w:szCs w:val="28"/>
        </w:rPr>
        <w:t xml:space="preserve"> </w:t>
      </w:r>
      <w:r w:rsidR="004D234B">
        <w:rPr>
          <w:szCs w:val="28"/>
        </w:rPr>
        <w:t>1 представлены примеры выпуклых множеств.</w:t>
      </w:r>
    </w:p>
    <w:p w:rsidR="004D234B" w:rsidRPr="00F15A85" w:rsidRDefault="004D234B" w:rsidP="004A71E3">
      <w:pPr>
        <w:pStyle w:val="22"/>
        <w:spacing w:before="120" w:after="120"/>
        <w:jc w:val="center"/>
        <w:rPr>
          <w:sz w:val="26"/>
          <w:szCs w:val="26"/>
        </w:rPr>
      </w:pPr>
      <w:r w:rsidRPr="00F15A85">
        <w:rPr>
          <w:i/>
          <w:sz w:val="26"/>
          <w:szCs w:val="26"/>
        </w:rPr>
        <w:t>Рис. 1.</w:t>
      </w:r>
      <w:r w:rsidRPr="00F15A85">
        <w:rPr>
          <w:sz w:val="26"/>
          <w:szCs w:val="26"/>
        </w:rPr>
        <w:t xml:space="preserve"> Выпуклые множества</w:t>
      </w:r>
    </w:p>
    <w:p w:rsidR="004D234B" w:rsidRPr="00442752" w:rsidRDefault="004D234B" w:rsidP="004A71E3">
      <w:pPr>
        <w:pStyle w:val="22"/>
        <w:ind w:firstLine="426"/>
        <w:rPr>
          <w:szCs w:val="28"/>
        </w:rPr>
      </w:pPr>
      <w:r w:rsidRPr="00442752">
        <w:rPr>
          <w:noProof/>
          <w:szCs w:val="28"/>
        </w:rPr>
        <w:drawing>
          <wp:anchor distT="0" distB="0" distL="114300" distR="114300" simplePos="0" relativeHeight="251665408" behindDoc="0" locked="0" layoutInCell="1" allowOverlap="1" wp14:anchorId="72F8ED8A" wp14:editId="52BDC011">
            <wp:simplePos x="0" y="0"/>
            <wp:positionH relativeFrom="column">
              <wp:posOffset>975360</wp:posOffset>
            </wp:positionH>
            <wp:positionV relativeFrom="paragraph">
              <wp:posOffset>490855</wp:posOffset>
            </wp:positionV>
            <wp:extent cx="3420745" cy="819150"/>
            <wp:effectExtent l="19050" t="0" r="8255" b="0"/>
            <wp:wrapTopAndBottom/>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31" cstate="print"/>
                    <a:srcRect/>
                    <a:stretch>
                      <a:fillRect/>
                    </a:stretch>
                  </pic:blipFill>
                  <pic:spPr bwMode="auto">
                    <a:xfrm>
                      <a:off x="0" y="0"/>
                      <a:ext cx="3420745" cy="819150"/>
                    </a:xfrm>
                    <a:prstGeom prst="rect">
                      <a:avLst/>
                    </a:prstGeom>
                    <a:noFill/>
                    <a:ln w="9525">
                      <a:noFill/>
                      <a:miter lim="800000"/>
                      <a:headEnd/>
                      <a:tailEnd/>
                    </a:ln>
                  </pic:spPr>
                </pic:pic>
              </a:graphicData>
            </a:graphic>
          </wp:anchor>
        </w:drawing>
      </w:r>
      <w:r>
        <w:rPr>
          <w:szCs w:val="28"/>
        </w:rPr>
        <w:t>На рис.</w:t>
      </w:r>
      <w:r w:rsidR="00E241F2">
        <w:rPr>
          <w:szCs w:val="28"/>
        </w:rPr>
        <w:t xml:space="preserve"> </w:t>
      </w:r>
      <w:r>
        <w:rPr>
          <w:szCs w:val="28"/>
        </w:rPr>
        <w:t>2 представлены примеры множеств, которые не являются выпуклыми.</w:t>
      </w:r>
    </w:p>
    <w:p w:rsidR="004D234B" w:rsidRPr="00F15A85" w:rsidRDefault="004D234B" w:rsidP="004A71E3">
      <w:pPr>
        <w:pStyle w:val="22"/>
        <w:spacing w:before="120" w:after="120"/>
        <w:jc w:val="center"/>
        <w:rPr>
          <w:sz w:val="26"/>
          <w:szCs w:val="26"/>
        </w:rPr>
      </w:pPr>
      <w:r w:rsidRPr="00F15A85">
        <w:rPr>
          <w:i/>
          <w:sz w:val="26"/>
          <w:szCs w:val="26"/>
        </w:rPr>
        <w:t>Рис. 2.</w:t>
      </w:r>
      <w:r w:rsidRPr="00F15A85">
        <w:rPr>
          <w:sz w:val="26"/>
          <w:szCs w:val="26"/>
        </w:rPr>
        <w:t xml:space="preserve"> Невыпуклые множества</w:t>
      </w:r>
    </w:p>
    <w:p w:rsidR="004D234B" w:rsidRPr="00442752" w:rsidRDefault="004D234B" w:rsidP="00D7304A">
      <w:pPr>
        <w:pStyle w:val="22"/>
        <w:spacing w:before="120"/>
        <w:ind w:firstLine="425"/>
        <w:rPr>
          <w:szCs w:val="28"/>
        </w:rPr>
      </w:pPr>
      <w:r w:rsidRPr="00442752">
        <w:rPr>
          <w:b/>
          <w:i/>
          <w:szCs w:val="28"/>
        </w:rPr>
        <w:t xml:space="preserve">Теорема </w:t>
      </w:r>
      <w:r w:rsidR="00D7304A">
        <w:rPr>
          <w:b/>
          <w:i/>
          <w:szCs w:val="28"/>
        </w:rPr>
        <w:t>4</w:t>
      </w:r>
      <w:r w:rsidRPr="00442752">
        <w:rPr>
          <w:b/>
          <w:i/>
          <w:szCs w:val="28"/>
        </w:rPr>
        <w:t xml:space="preserve"> </w:t>
      </w:r>
      <w:r w:rsidRPr="00442752">
        <w:rPr>
          <w:szCs w:val="28"/>
        </w:rPr>
        <w:t>Пересечение любого количества выпуклых множеств является выпуклым множеством.</w:t>
      </w:r>
    </w:p>
    <w:p w:rsidR="004D234B" w:rsidRPr="00442752" w:rsidRDefault="004D234B" w:rsidP="00D7304A">
      <w:pPr>
        <w:pStyle w:val="22"/>
        <w:spacing w:before="120"/>
        <w:ind w:firstLine="425"/>
        <w:rPr>
          <w:szCs w:val="28"/>
        </w:rPr>
      </w:pPr>
      <w:r w:rsidRPr="00442752">
        <w:rPr>
          <w:b/>
          <w:i/>
          <w:szCs w:val="28"/>
        </w:rPr>
        <w:t xml:space="preserve">Теорема </w:t>
      </w:r>
      <w:r w:rsidR="00D7304A">
        <w:rPr>
          <w:b/>
          <w:i/>
          <w:szCs w:val="28"/>
        </w:rPr>
        <w:t>5</w:t>
      </w:r>
      <w:r w:rsidRPr="00442752">
        <w:rPr>
          <w:b/>
          <w:i/>
          <w:szCs w:val="28"/>
        </w:rPr>
        <w:t xml:space="preserve"> </w:t>
      </w:r>
      <w:r w:rsidRPr="00442752">
        <w:rPr>
          <w:szCs w:val="28"/>
        </w:rPr>
        <w:t xml:space="preserve">Пусть имеются две произвольные точки </w:t>
      </w:r>
      <w:r w:rsidRPr="00E40194">
        <w:rPr>
          <w:position w:val="-12"/>
        </w:rPr>
        <w:object w:dxaOrig="1900" w:dyaOrig="380">
          <v:shape id="_x0000_i1144" type="#_x0000_t75" style="width:95.25pt;height:18.75pt" o:ole="">
            <v:imagedata r:id="rId232" o:title=""/>
          </v:shape>
          <o:OLEObject Type="Embed" ProgID="Equation.DSMT4" ShapeID="_x0000_i1144" DrawAspect="Content" ObjectID="_1610125591" r:id="rId233"/>
        </w:object>
      </w:r>
      <w:r w:rsidRPr="00442752">
        <w:rPr>
          <w:szCs w:val="28"/>
        </w:rPr>
        <w:t xml:space="preserve"> и </w:t>
      </w:r>
      <w:r w:rsidRPr="00E40194">
        <w:rPr>
          <w:position w:val="-12"/>
        </w:rPr>
        <w:object w:dxaOrig="1800" w:dyaOrig="380">
          <v:shape id="_x0000_i1145" type="#_x0000_t75" style="width:90pt;height:18.75pt" o:ole="">
            <v:imagedata r:id="rId234" o:title=""/>
          </v:shape>
          <o:OLEObject Type="Embed" ProgID="Equation.DSMT4" ShapeID="_x0000_i1145" DrawAspect="Content" ObjectID="_1610125592" r:id="rId235"/>
        </w:object>
      </w:r>
      <w:r w:rsidRPr="00442752">
        <w:rPr>
          <w:szCs w:val="28"/>
        </w:rPr>
        <w:t xml:space="preserve"> в пространстве </w:t>
      </w:r>
      <w:r w:rsidRPr="00442752">
        <w:rPr>
          <w:i/>
          <w:szCs w:val="28"/>
          <w:lang w:val="en-US"/>
        </w:rPr>
        <w:t>R</w:t>
      </w:r>
      <w:r w:rsidRPr="00442752">
        <w:rPr>
          <w:i/>
          <w:szCs w:val="28"/>
          <w:vertAlign w:val="superscript"/>
          <w:lang w:val="en-US"/>
        </w:rPr>
        <w:t>n</w:t>
      </w:r>
      <w:r w:rsidRPr="00442752">
        <w:rPr>
          <w:szCs w:val="28"/>
        </w:rPr>
        <w:t xml:space="preserve">. Тогда для любой точки </w:t>
      </w:r>
      <w:r w:rsidRPr="00E40194">
        <w:rPr>
          <w:position w:val="-12"/>
        </w:rPr>
        <w:object w:dxaOrig="1840" w:dyaOrig="380">
          <v:shape id="_x0000_i1146" type="#_x0000_t75" style="width:92.25pt;height:18.75pt" o:ole="">
            <v:imagedata r:id="rId236" o:title=""/>
          </v:shape>
          <o:OLEObject Type="Embed" ProgID="Equation.DSMT4" ShapeID="_x0000_i1146" DrawAspect="Content" ObjectID="_1610125593" r:id="rId237"/>
        </w:object>
      </w:r>
      <w:r w:rsidRPr="00442752">
        <w:rPr>
          <w:szCs w:val="28"/>
        </w:rPr>
        <w:t xml:space="preserve"> отрезка [</w:t>
      </w:r>
      <w:r w:rsidRPr="00442752">
        <w:rPr>
          <w:i/>
          <w:szCs w:val="28"/>
          <w:lang w:val="en-US"/>
        </w:rPr>
        <w:t>PQ</w:t>
      </w:r>
      <w:r w:rsidRPr="00442752">
        <w:rPr>
          <w:szCs w:val="28"/>
        </w:rPr>
        <w:t xml:space="preserve">] должно выполняться: </w:t>
      </w:r>
      <w:r w:rsidRPr="00E40194">
        <w:rPr>
          <w:position w:val="-12"/>
        </w:rPr>
        <w:object w:dxaOrig="3720" w:dyaOrig="380">
          <v:shape id="_x0000_i1147" type="#_x0000_t75" style="width:186pt;height:18.75pt" o:ole="">
            <v:imagedata r:id="rId238" o:title=""/>
          </v:shape>
          <o:OLEObject Type="Embed" ProgID="Equation.DSMT4" ShapeID="_x0000_i1147" DrawAspect="Content" ObjectID="_1610125594" r:id="rId239"/>
        </w:object>
      </w:r>
      <w:r w:rsidRPr="00442752">
        <w:rPr>
          <w:szCs w:val="28"/>
        </w:rPr>
        <w:t xml:space="preserve">.где </w:t>
      </w:r>
      <w:r w:rsidRPr="00E40194">
        <w:rPr>
          <w:position w:val="-6"/>
        </w:rPr>
        <w:object w:dxaOrig="999" w:dyaOrig="300">
          <v:shape id="_x0000_i1148" type="#_x0000_t75" style="width:50.25pt;height:15pt" o:ole="">
            <v:imagedata r:id="rId240" o:title=""/>
          </v:shape>
          <o:OLEObject Type="Embed" ProgID="Equation.DSMT4" ShapeID="_x0000_i1148" DrawAspect="Content" ObjectID="_1610125595" r:id="rId241"/>
        </w:object>
      </w:r>
      <w:r w:rsidRPr="00442752">
        <w:rPr>
          <w:szCs w:val="28"/>
        </w:rPr>
        <w:t>.</w:t>
      </w:r>
    </w:p>
    <w:p w:rsidR="004D234B" w:rsidRPr="00442752" w:rsidRDefault="004D234B" w:rsidP="004A71E3">
      <w:pPr>
        <w:pStyle w:val="22"/>
        <w:ind w:firstLine="426"/>
        <w:rPr>
          <w:szCs w:val="28"/>
        </w:rPr>
      </w:pPr>
      <w:r w:rsidRPr="00442752">
        <w:rPr>
          <w:i/>
          <w:szCs w:val="28"/>
        </w:rPr>
        <w:t>Гиперплоскостью</w:t>
      </w:r>
      <w:r w:rsidRPr="00442752">
        <w:rPr>
          <w:szCs w:val="28"/>
        </w:rPr>
        <w:t xml:space="preserve"> в пространстве </w:t>
      </w:r>
      <w:r w:rsidRPr="00442752">
        <w:rPr>
          <w:i/>
          <w:szCs w:val="28"/>
          <w:lang w:val="en-US"/>
        </w:rPr>
        <w:t>R</w:t>
      </w:r>
      <w:r w:rsidRPr="00442752">
        <w:rPr>
          <w:i/>
          <w:szCs w:val="28"/>
          <w:vertAlign w:val="superscript"/>
          <w:lang w:val="en-US"/>
        </w:rPr>
        <w:t>n</w:t>
      </w:r>
      <w:r w:rsidRPr="00442752">
        <w:rPr>
          <w:szCs w:val="28"/>
        </w:rPr>
        <w:t xml:space="preserve"> называется множество точек, удовлетворяющее уравнению </w:t>
      </w:r>
      <w:r w:rsidRPr="00E40194">
        <w:rPr>
          <w:position w:val="-12"/>
        </w:rPr>
        <w:object w:dxaOrig="3040" w:dyaOrig="380">
          <v:shape id="_x0000_i1149" type="#_x0000_t75" style="width:152.25pt;height:18.75pt" o:ole="">
            <v:imagedata r:id="rId242" o:title=""/>
          </v:shape>
          <o:OLEObject Type="Embed" ProgID="Equation.DSMT4" ShapeID="_x0000_i1149" DrawAspect="Content" ObjectID="_1610125596" r:id="rId243"/>
        </w:object>
      </w:r>
      <w:r w:rsidR="004A71E3">
        <w:t xml:space="preserve">, где </w:t>
      </w:r>
      <w:r w:rsidR="004A71E3" w:rsidRPr="004A71E3">
        <w:rPr>
          <w:position w:val="-12"/>
        </w:rPr>
        <w:object w:dxaOrig="1900" w:dyaOrig="380">
          <v:shape id="_x0000_i1150" type="#_x0000_t75" style="width:95.25pt;height:18.75pt" o:ole="">
            <v:imagedata r:id="rId244" o:title=""/>
          </v:shape>
          <o:OLEObject Type="Embed" ProgID="Equation.DSMT4" ShapeID="_x0000_i1150" DrawAspect="Content" ObjectID="_1610125597" r:id="rId245"/>
        </w:object>
      </w:r>
      <w:r w:rsidR="004A71E3">
        <w:t xml:space="preserve"> </w:t>
      </w:r>
      <w:r w:rsidR="004A71E3" w:rsidRPr="004A71E3">
        <w:rPr>
          <w:szCs w:val="28"/>
        </w:rPr>
        <w:t xml:space="preserve">– </w:t>
      </w:r>
      <w:r w:rsidR="004A71E3">
        <w:rPr>
          <w:szCs w:val="28"/>
        </w:rPr>
        <w:t>константы</w:t>
      </w:r>
      <w:r w:rsidRPr="00442752">
        <w:rPr>
          <w:szCs w:val="28"/>
        </w:rPr>
        <w:t>. Заметим, что в двумерном случае гиперплоскостью является прямая.</w:t>
      </w:r>
    </w:p>
    <w:p w:rsidR="004D234B" w:rsidRDefault="004D234B" w:rsidP="004A71E3">
      <w:pPr>
        <w:pStyle w:val="22"/>
        <w:ind w:firstLine="426"/>
        <w:rPr>
          <w:szCs w:val="28"/>
        </w:rPr>
      </w:pPr>
      <w:r w:rsidRPr="00442752">
        <w:rPr>
          <w:i/>
          <w:szCs w:val="28"/>
        </w:rPr>
        <w:t>Полупространством</w:t>
      </w:r>
      <w:r w:rsidRPr="00442752">
        <w:rPr>
          <w:szCs w:val="28"/>
        </w:rPr>
        <w:t xml:space="preserve"> называется множество точек, удовлетворяющее одному из неравенств </w:t>
      </w:r>
      <w:r w:rsidRPr="00E40194">
        <w:rPr>
          <w:position w:val="-12"/>
        </w:rPr>
        <w:object w:dxaOrig="3019" w:dyaOrig="380">
          <v:shape id="_x0000_i1151" type="#_x0000_t75" style="width:150.75pt;height:18.75pt" o:ole="">
            <v:imagedata r:id="rId246" o:title=""/>
          </v:shape>
          <o:OLEObject Type="Embed" ProgID="Equation.DSMT4" ShapeID="_x0000_i1151" DrawAspect="Content" ObjectID="_1610125598" r:id="rId247"/>
        </w:object>
      </w:r>
      <w:r w:rsidRPr="00442752">
        <w:rPr>
          <w:szCs w:val="28"/>
        </w:rPr>
        <w:t xml:space="preserve"> или </w:t>
      </w:r>
      <w:r w:rsidRPr="00E40194">
        <w:rPr>
          <w:position w:val="-12"/>
        </w:rPr>
        <w:object w:dxaOrig="3019" w:dyaOrig="380">
          <v:shape id="_x0000_i1152" type="#_x0000_t75" style="width:150.75pt;height:18.75pt" o:ole="">
            <v:imagedata r:id="rId248" o:title=""/>
          </v:shape>
          <o:OLEObject Type="Embed" ProgID="Equation.DSMT4" ShapeID="_x0000_i1152" DrawAspect="Content" ObjectID="_1610125599" r:id="rId249"/>
        </w:object>
      </w:r>
      <w:r w:rsidRPr="00442752">
        <w:rPr>
          <w:szCs w:val="28"/>
        </w:rPr>
        <w:t>. Гиперплоскость делит точки пространства на два полупространства. В двумерном случае гиперплоскостью является полуплоскость.</w:t>
      </w:r>
    </w:p>
    <w:p w:rsidR="004D234B" w:rsidRPr="00442752" w:rsidRDefault="004D234B" w:rsidP="004A71E3">
      <w:pPr>
        <w:pStyle w:val="22"/>
        <w:spacing w:before="120"/>
        <w:ind w:firstLine="426"/>
        <w:rPr>
          <w:szCs w:val="28"/>
        </w:rPr>
      </w:pPr>
      <w:r w:rsidRPr="00442752">
        <w:rPr>
          <w:b/>
          <w:i/>
          <w:szCs w:val="28"/>
        </w:rPr>
        <w:t xml:space="preserve">Теорема </w:t>
      </w:r>
      <w:r w:rsidR="00D7304A">
        <w:rPr>
          <w:b/>
          <w:i/>
          <w:szCs w:val="28"/>
        </w:rPr>
        <w:t>6</w:t>
      </w:r>
      <w:r w:rsidRPr="00442752">
        <w:rPr>
          <w:b/>
          <w:i/>
          <w:szCs w:val="28"/>
        </w:rPr>
        <w:t xml:space="preserve"> </w:t>
      </w:r>
      <w:r w:rsidRPr="00442752">
        <w:rPr>
          <w:szCs w:val="28"/>
        </w:rPr>
        <w:t xml:space="preserve">Полупространство является выпуклым множеством. </w:t>
      </w:r>
    </w:p>
    <w:p w:rsidR="004D234B" w:rsidRPr="00442752" w:rsidRDefault="004D234B" w:rsidP="004A71E3">
      <w:pPr>
        <w:pStyle w:val="22"/>
        <w:ind w:firstLine="426"/>
        <w:rPr>
          <w:szCs w:val="28"/>
        </w:rPr>
      </w:pPr>
      <w:r w:rsidRPr="00442752">
        <w:rPr>
          <w:b/>
          <w:i/>
          <w:szCs w:val="28"/>
        </w:rPr>
        <w:t>Следствие</w:t>
      </w:r>
      <w:r w:rsidRPr="00442752">
        <w:rPr>
          <w:szCs w:val="28"/>
        </w:rPr>
        <w:t xml:space="preserve"> Пересечение любого количества полупространств является выпуклым множеством.</w:t>
      </w:r>
    </w:p>
    <w:p w:rsidR="00045D33" w:rsidRDefault="004D234B" w:rsidP="004A71E3">
      <w:pPr>
        <w:pStyle w:val="22"/>
        <w:ind w:firstLine="426"/>
        <w:rPr>
          <w:szCs w:val="28"/>
        </w:rPr>
      </w:pPr>
      <w:r w:rsidRPr="00442752">
        <w:rPr>
          <w:i/>
          <w:szCs w:val="28"/>
        </w:rPr>
        <w:t>Многогранником</w:t>
      </w:r>
      <w:r w:rsidRPr="00442752">
        <w:rPr>
          <w:szCs w:val="28"/>
        </w:rPr>
        <w:t xml:space="preserve"> называется пересечение одного или более полупространств. Многогранник в двумерном случае называется </w:t>
      </w:r>
      <w:r w:rsidRPr="004A71E3">
        <w:rPr>
          <w:i/>
          <w:szCs w:val="28"/>
        </w:rPr>
        <w:t>многоугольником</w:t>
      </w:r>
      <w:r w:rsidRPr="00442752">
        <w:rPr>
          <w:szCs w:val="28"/>
        </w:rPr>
        <w:t>.</w:t>
      </w:r>
      <w:r>
        <w:rPr>
          <w:szCs w:val="28"/>
        </w:rPr>
        <w:t xml:space="preserve"> На рис.</w:t>
      </w:r>
      <w:r w:rsidR="00E241F2">
        <w:rPr>
          <w:szCs w:val="28"/>
        </w:rPr>
        <w:t xml:space="preserve"> </w:t>
      </w:r>
      <w:r>
        <w:rPr>
          <w:szCs w:val="28"/>
        </w:rPr>
        <w:t>3 приведены примеры многоугольников.</w:t>
      </w:r>
    </w:p>
    <w:p w:rsidR="00045D33" w:rsidRDefault="00045D33">
      <w:pPr>
        <w:rPr>
          <w:rFonts w:ascii="Times New Roman" w:eastAsia="Times New Roman" w:hAnsi="Times New Roman" w:cs="Times New Roman"/>
          <w:sz w:val="28"/>
          <w:szCs w:val="28"/>
          <w:lang w:eastAsia="ru-RU"/>
        </w:rPr>
      </w:pPr>
      <w:r>
        <w:rPr>
          <w:szCs w:val="28"/>
        </w:rPr>
        <w:br w:type="page"/>
      </w:r>
    </w:p>
    <w:p w:rsidR="004D234B" w:rsidRDefault="004D234B" w:rsidP="00045D33">
      <w:pPr>
        <w:pStyle w:val="22"/>
        <w:jc w:val="center"/>
        <w:rPr>
          <w:szCs w:val="28"/>
        </w:rPr>
      </w:pPr>
      <w:r w:rsidRPr="00442752">
        <w:rPr>
          <w:noProof/>
          <w:szCs w:val="28"/>
        </w:rPr>
        <w:lastRenderedPageBreak/>
        <w:drawing>
          <wp:inline distT="0" distB="0" distL="0" distR="0" wp14:anchorId="547E2C9C" wp14:editId="07822DC0">
            <wp:extent cx="4000500" cy="1627690"/>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0" cstate="print"/>
                    <a:srcRect/>
                    <a:stretch>
                      <a:fillRect/>
                    </a:stretch>
                  </pic:blipFill>
                  <pic:spPr bwMode="auto">
                    <a:xfrm>
                      <a:off x="0" y="0"/>
                      <a:ext cx="4008619" cy="1630993"/>
                    </a:xfrm>
                    <a:prstGeom prst="rect">
                      <a:avLst/>
                    </a:prstGeom>
                    <a:noFill/>
                    <a:ln w="9525">
                      <a:noFill/>
                      <a:miter lim="800000"/>
                      <a:headEnd/>
                      <a:tailEnd/>
                    </a:ln>
                  </pic:spPr>
                </pic:pic>
              </a:graphicData>
            </a:graphic>
          </wp:inline>
        </w:drawing>
      </w:r>
    </w:p>
    <w:p w:rsidR="00045D33" w:rsidRPr="00442752" w:rsidRDefault="00045D33" w:rsidP="00045D33">
      <w:pPr>
        <w:pStyle w:val="22"/>
        <w:ind w:left="709" w:firstLine="709"/>
        <w:rPr>
          <w:szCs w:val="28"/>
        </w:rPr>
      </w:pPr>
      <w:r>
        <w:rPr>
          <w:szCs w:val="28"/>
        </w:rPr>
        <w:t xml:space="preserve">Ограниченное множество </w:t>
      </w:r>
      <w:r>
        <w:rPr>
          <w:szCs w:val="28"/>
        </w:rPr>
        <w:tab/>
        <w:t>Неограниченное множество</w:t>
      </w:r>
    </w:p>
    <w:p w:rsidR="004D234B" w:rsidRPr="00442752" w:rsidRDefault="004D234B" w:rsidP="00045D33">
      <w:pPr>
        <w:pStyle w:val="22"/>
        <w:ind w:firstLine="567"/>
        <w:jc w:val="center"/>
        <w:rPr>
          <w:szCs w:val="28"/>
        </w:rPr>
      </w:pPr>
      <w:r w:rsidRPr="00442752">
        <w:rPr>
          <w:noProof/>
          <w:szCs w:val="28"/>
        </w:rPr>
        <w:drawing>
          <wp:inline distT="0" distB="0" distL="0" distR="0" wp14:anchorId="2821C065" wp14:editId="31DEAB86">
            <wp:extent cx="4000500" cy="1688154"/>
            <wp:effectExtent l="1905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51" cstate="print"/>
                    <a:srcRect/>
                    <a:stretch>
                      <a:fillRect/>
                    </a:stretch>
                  </pic:blipFill>
                  <pic:spPr bwMode="auto">
                    <a:xfrm>
                      <a:off x="0" y="0"/>
                      <a:ext cx="4006086" cy="1690511"/>
                    </a:xfrm>
                    <a:prstGeom prst="rect">
                      <a:avLst/>
                    </a:prstGeom>
                    <a:noFill/>
                    <a:ln w="9525">
                      <a:noFill/>
                      <a:miter lim="800000"/>
                      <a:headEnd/>
                      <a:tailEnd/>
                    </a:ln>
                  </pic:spPr>
                </pic:pic>
              </a:graphicData>
            </a:graphic>
          </wp:inline>
        </w:drawing>
      </w:r>
    </w:p>
    <w:p w:rsidR="004D234B" w:rsidRDefault="00045D33" w:rsidP="004D234B">
      <w:pPr>
        <w:pStyle w:val="22"/>
        <w:tabs>
          <w:tab w:val="left" w:pos="1708"/>
          <w:tab w:val="center" w:pos="4819"/>
        </w:tabs>
        <w:rPr>
          <w:szCs w:val="28"/>
        </w:rPr>
      </w:pPr>
      <w:r>
        <w:rPr>
          <w:szCs w:val="28"/>
        </w:rPr>
        <w:tab/>
        <w:t>Единственная точка</w:t>
      </w:r>
      <w:r>
        <w:rPr>
          <w:szCs w:val="28"/>
        </w:rPr>
        <w:tab/>
      </w:r>
      <w:r>
        <w:rPr>
          <w:szCs w:val="28"/>
        </w:rPr>
        <w:tab/>
      </w:r>
      <w:r>
        <w:rPr>
          <w:szCs w:val="28"/>
        </w:rPr>
        <w:tab/>
        <w:t>Пустое множество</w:t>
      </w:r>
    </w:p>
    <w:p w:rsidR="004D234B" w:rsidRPr="00F15A85" w:rsidRDefault="004D234B" w:rsidP="004A71E3">
      <w:pPr>
        <w:pStyle w:val="22"/>
        <w:spacing w:before="120" w:after="120"/>
        <w:jc w:val="center"/>
        <w:rPr>
          <w:sz w:val="26"/>
          <w:szCs w:val="26"/>
        </w:rPr>
      </w:pPr>
      <w:r w:rsidRPr="00F15A85">
        <w:rPr>
          <w:i/>
          <w:sz w:val="26"/>
          <w:szCs w:val="26"/>
        </w:rPr>
        <w:t>Рис. 3.</w:t>
      </w:r>
      <w:r w:rsidRPr="00F15A85">
        <w:rPr>
          <w:sz w:val="26"/>
          <w:szCs w:val="26"/>
        </w:rPr>
        <w:t xml:space="preserve"> Примеры многоугольников</w:t>
      </w:r>
    </w:p>
    <w:p w:rsidR="004D234B" w:rsidRPr="00442752" w:rsidRDefault="004D234B" w:rsidP="004A71E3">
      <w:pPr>
        <w:pStyle w:val="22"/>
        <w:ind w:firstLine="426"/>
        <w:rPr>
          <w:szCs w:val="28"/>
        </w:rPr>
      </w:pPr>
      <w:r w:rsidRPr="00442752">
        <w:rPr>
          <w:szCs w:val="28"/>
        </w:rPr>
        <w:t xml:space="preserve">Точка выпуклого множества называется </w:t>
      </w:r>
      <w:r w:rsidRPr="00442752">
        <w:rPr>
          <w:i/>
          <w:szCs w:val="28"/>
        </w:rPr>
        <w:t>угловой</w:t>
      </w:r>
      <w:r w:rsidRPr="00442752">
        <w:rPr>
          <w:szCs w:val="28"/>
        </w:rPr>
        <w:t xml:space="preserve">, если она не лежит внутри никакого отрезка, соединяющего две другие точки </w:t>
      </w:r>
      <w:r w:rsidR="004A71E3">
        <w:rPr>
          <w:szCs w:val="28"/>
        </w:rPr>
        <w:t>данного</w:t>
      </w:r>
      <w:r w:rsidRPr="00442752">
        <w:rPr>
          <w:szCs w:val="28"/>
        </w:rPr>
        <w:t xml:space="preserve"> множества.</w:t>
      </w:r>
    </w:p>
    <w:p w:rsidR="004D234B" w:rsidRPr="00442752" w:rsidRDefault="004D234B" w:rsidP="004A71E3">
      <w:pPr>
        <w:pStyle w:val="22"/>
        <w:ind w:firstLine="426"/>
        <w:rPr>
          <w:szCs w:val="28"/>
        </w:rPr>
      </w:pPr>
      <w:r w:rsidRPr="00442752">
        <w:rPr>
          <w:szCs w:val="28"/>
        </w:rPr>
        <w:t>Угловыми точками треугольника являются его вершины (их три). Угловыми точками круга являются точки окружности, которая его ограничивает (их бесконечное число).</w:t>
      </w:r>
    </w:p>
    <w:p w:rsidR="004D234B" w:rsidRPr="00442752" w:rsidRDefault="004D234B" w:rsidP="004A71E3">
      <w:pPr>
        <w:pStyle w:val="22"/>
        <w:ind w:firstLine="426"/>
        <w:rPr>
          <w:szCs w:val="28"/>
        </w:rPr>
      </w:pPr>
      <w:r w:rsidRPr="00442752">
        <w:rPr>
          <w:szCs w:val="28"/>
        </w:rPr>
        <w:t xml:space="preserve">Угловая точка многогранника называется его </w:t>
      </w:r>
      <w:r w:rsidRPr="00442752">
        <w:rPr>
          <w:i/>
          <w:szCs w:val="28"/>
        </w:rPr>
        <w:t>вершиной</w:t>
      </w:r>
      <w:r w:rsidRPr="00442752">
        <w:rPr>
          <w:szCs w:val="28"/>
        </w:rPr>
        <w:t>.</w:t>
      </w:r>
    </w:p>
    <w:p w:rsidR="004D234B" w:rsidRPr="00442752" w:rsidRDefault="004D234B" w:rsidP="00107B16">
      <w:pPr>
        <w:pStyle w:val="22"/>
        <w:ind w:firstLine="426"/>
        <w:rPr>
          <w:szCs w:val="28"/>
        </w:rPr>
      </w:pPr>
      <w:r w:rsidRPr="00442752">
        <w:rPr>
          <w:szCs w:val="28"/>
        </w:rPr>
        <w:t>Рассмотрим ЗЛП, заданную в симметричной форме.</w:t>
      </w:r>
    </w:p>
    <w:p w:rsidR="004A71E3" w:rsidRPr="004A71E3" w:rsidRDefault="004A71E3" w:rsidP="004A71E3">
      <w:pPr>
        <w:jc w:val="right"/>
        <w:rPr>
          <w:rFonts w:ascii="Times New Roman" w:hAnsi="Times New Roman" w:cs="Times New Roman"/>
          <w:sz w:val="28"/>
          <w:szCs w:val="28"/>
        </w:rPr>
      </w:pPr>
      <w:r w:rsidRPr="004A71E3">
        <w:rPr>
          <w:rFonts w:ascii="Times New Roman" w:hAnsi="Times New Roman" w:cs="Times New Roman"/>
          <w:position w:val="-12"/>
          <w:sz w:val="28"/>
          <w:szCs w:val="28"/>
        </w:rPr>
        <w:object w:dxaOrig="3900" w:dyaOrig="380">
          <v:shape id="_x0000_i1153" type="#_x0000_t75" style="width:194.25pt;height:18.75pt" o:ole="">
            <v:imagedata r:id="rId252" o:title=""/>
          </v:shape>
          <o:OLEObject Type="Embed" ProgID="Equation.DSMT4" ShapeID="_x0000_i1153" DrawAspect="Content" ObjectID="_1610125600" r:id="rId253"/>
        </w:object>
      </w:r>
      <w:r w:rsidRPr="004A71E3">
        <w:rPr>
          <w:rFonts w:ascii="Times New Roman" w:hAnsi="Times New Roman" w:cs="Times New Roman"/>
          <w:sz w:val="28"/>
          <w:szCs w:val="28"/>
        </w:rPr>
        <w:tab/>
      </w:r>
      <w:r w:rsidRPr="004A71E3">
        <w:rPr>
          <w:rFonts w:ascii="Times New Roman" w:hAnsi="Times New Roman" w:cs="Times New Roman"/>
          <w:sz w:val="28"/>
          <w:szCs w:val="28"/>
        </w:rPr>
        <w:tab/>
      </w:r>
      <w:r w:rsidRPr="004A71E3">
        <w:rPr>
          <w:rFonts w:ascii="Times New Roman" w:hAnsi="Times New Roman" w:cs="Times New Roman"/>
          <w:sz w:val="28"/>
          <w:szCs w:val="28"/>
        </w:rPr>
        <w:tab/>
      </w:r>
      <w:r w:rsidRPr="004A71E3">
        <w:rPr>
          <w:rFonts w:ascii="Times New Roman" w:hAnsi="Times New Roman" w:cs="Times New Roman"/>
          <w:sz w:val="28"/>
          <w:szCs w:val="28"/>
        </w:rPr>
        <w:tab/>
      </w:r>
      <w:r w:rsidR="00037634">
        <w:rPr>
          <w:rFonts w:ascii="Times New Roman" w:hAnsi="Times New Roman" w:cs="Times New Roman"/>
          <w:sz w:val="28"/>
          <w:szCs w:val="28"/>
        </w:rPr>
        <w:t>(1.10</w:t>
      </w:r>
      <w:r w:rsidRPr="004A71E3">
        <w:rPr>
          <w:rFonts w:ascii="Times New Roman" w:hAnsi="Times New Roman" w:cs="Times New Roman"/>
          <w:sz w:val="28"/>
          <w:szCs w:val="28"/>
        </w:rPr>
        <w:t>)</w:t>
      </w:r>
      <w:r w:rsidRPr="004A71E3">
        <w:rPr>
          <w:rFonts w:ascii="Times New Roman" w:hAnsi="Times New Roman" w:cs="Times New Roman"/>
          <w:position w:val="-30"/>
          <w:sz w:val="28"/>
          <w:szCs w:val="28"/>
        </w:rPr>
        <w:t xml:space="preserve"> </w:t>
      </w:r>
    </w:p>
    <w:p w:rsidR="004D234B" w:rsidRDefault="004D234B" w:rsidP="004A71E3">
      <w:pPr>
        <w:jc w:val="right"/>
        <w:rPr>
          <w:rFonts w:ascii="Times New Roman" w:hAnsi="Times New Roman" w:cs="Times New Roman"/>
          <w:sz w:val="28"/>
          <w:szCs w:val="28"/>
        </w:rPr>
      </w:pPr>
      <w:r w:rsidRPr="00E40194">
        <w:rPr>
          <w:position w:val="-78"/>
        </w:rPr>
        <w:object w:dxaOrig="3940" w:dyaOrig="1700">
          <v:shape id="_x0000_i1154" type="#_x0000_t75" style="width:197.25pt;height:84.75pt" o:ole="">
            <v:imagedata r:id="rId254" o:title=""/>
          </v:shape>
          <o:OLEObject Type="Embed" ProgID="Equation.DSMT4" ShapeID="_x0000_i1154" DrawAspect="Content" ObjectID="_1610125601" r:id="rId255"/>
        </w:object>
      </w:r>
      <w:r w:rsidR="004A71E3">
        <w:rPr>
          <w:rFonts w:ascii="Times New Roman" w:hAnsi="Times New Roman" w:cs="Times New Roman"/>
          <w:sz w:val="28"/>
          <w:szCs w:val="28"/>
        </w:rPr>
        <w:tab/>
      </w:r>
      <w:r w:rsidR="004A71E3">
        <w:rPr>
          <w:rFonts w:ascii="Times New Roman" w:hAnsi="Times New Roman" w:cs="Times New Roman"/>
          <w:sz w:val="28"/>
          <w:szCs w:val="28"/>
        </w:rPr>
        <w:tab/>
      </w:r>
      <w:r w:rsidR="004A71E3">
        <w:rPr>
          <w:rFonts w:ascii="Times New Roman" w:hAnsi="Times New Roman" w:cs="Times New Roman"/>
          <w:sz w:val="28"/>
          <w:szCs w:val="28"/>
        </w:rPr>
        <w:tab/>
      </w:r>
      <w:r w:rsidR="004A71E3">
        <w:rPr>
          <w:rFonts w:ascii="Times New Roman" w:hAnsi="Times New Roman" w:cs="Times New Roman"/>
          <w:sz w:val="28"/>
          <w:szCs w:val="28"/>
        </w:rPr>
        <w:tab/>
      </w:r>
      <w:r w:rsidR="00037634">
        <w:rPr>
          <w:rFonts w:ascii="Times New Roman" w:hAnsi="Times New Roman" w:cs="Times New Roman"/>
          <w:sz w:val="28"/>
          <w:szCs w:val="28"/>
        </w:rPr>
        <w:t>(1.11</w:t>
      </w:r>
      <w:r w:rsidR="004A71E3">
        <w:rPr>
          <w:rFonts w:ascii="Times New Roman" w:hAnsi="Times New Roman" w:cs="Times New Roman"/>
          <w:sz w:val="28"/>
          <w:szCs w:val="28"/>
        </w:rPr>
        <w:t>)</w:t>
      </w:r>
    </w:p>
    <w:p w:rsidR="004D234B" w:rsidRDefault="00D7304A" w:rsidP="004A71E3">
      <w:pPr>
        <w:pStyle w:val="22"/>
        <w:spacing w:before="120"/>
        <w:ind w:firstLine="426"/>
        <w:rPr>
          <w:szCs w:val="28"/>
        </w:rPr>
      </w:pPr>
      <w:r>
        <w:rPr>
          <w:b/>
          <w:i/>
          <w:szCs w:val="28"/>
        </w:rPr>
        <w:t>Теорема 7</w:t>
      </w:r>
      <w:r w:rsidR="004D234B">
        <w:rPr>
          <w:szCs w:val="28"/>
        </w:rPr>
        <w:t xml:space="preserve"> </w:t>
      </w:r>
      <w:r w:rsidR="0027773C">
        <w:rPr>
          <w:szCs w:val="28"/>
        </w:rPr>
        <w:t>Если задача</w:t>
      </w:r>
      <w:r w:rsidR="00043215">
        <w:rPr>
          <w:szCs w:val="28"/>
        </w:rPr>
        <w:t xml:space="preserve"> (1</w:t>
      </w:r>
      <w:r w:rsidR="004A71E3">
        <w:rPr>
          <w:szCs w:val="28"/>
        </w:rPr>
        <w:t>.</w:t>
      </w:r>
      <w:r w:rsidR="00037634">
        <w:rPr>
          <w:szCs w:val="28"/>
        </w:rPr>
        <w:t>10</w:t>
      </w:r>
      <w:r w:rsidR="00043215">
        <w:rPr>
          <w:szCs w:val="28"/>
        </w:rPr>
        <w:t>), (1</w:t>
      </w:r>
      <w:r w:rsidR="004A71E3">
        <w:rPr>
          <w:szCs w:val="28"/>
        </w:rPr>
        <w:t>.</w:t>
      </w:r>
      <w:r w:rsidR="00037634">
        <w:rPr>
          <w:szCs w:val="28"/>
        </w:rPr>
        <w:t>11</w:t>
      </w:r>
      <w:r w:rsidR="004A71E3">
        <w:rPr>
          <w:szCs w:val="28"/>
        </w:rPr>
        <w:t>)</w:t>
      </w:r>
      <w:r w:rsidR="004D234B" w:rsidRPr="00442752">
        <w:rPr>
          <w:szCs w:val="28"/>
        </w:rPr>
        <w:t xml:space="preserve"> </w:t>
      </w:r>
      <w:r w:rsidR="0027773C">
        <w:rPr>
          <w:szCs w:val="28"/>
        </w:rPr>
        <w:t>имеет оптимальное решение, то максимальное значение целевая функция принимает в одной из вершин многогранника решений. Если максимальное значение целевая функция принимает более, чем в одной вершине, то она принимает его во всякой точке, являющейся выпуклой комбинацией этих вершин</w:t>
      </w:r>
      <w:r w:rsidR="00EF51C6">
        <w:rPr>
          <w:szCs w:val="28"/>
        </w:rPr>
        <w:t xml:space="preserve"> (т.е. функция принимает максимальное значение в любой точке ребра или грани, которые определяются этими вершинами</w:t>
      </w:r>
      <w:r w:rsidR="004D234B" w:rsidRPr="00442752">
        <w:rPr>
          <w:szCs w:val="28"/>
        </w:rPr>
        <w:t>.</w:t>
      </w:r>
    </w:p>
    <w:p w:rsidR="004D234B" w:rsidRPr="00043215" w:rsidRDefault="004D234B" w:rsidP="0024597C">
      <w:pPr>
        <w:pStyle w:val="29"/>
        <w:numPr>
          <w:ilvl w:val="1"/>
          <w:numId w:val="32"/>
        </w:numPr>
      </w:pPr>
      <w:bookmarkStart w:id="8" w:name="_Toc450072171"/>
      <w:bookmarkStart w:id="9" w:name="_Toc524478605"/>
      <w:r w:rsidRPr="00043215">
        <w:t>Графический способ метод решения ЗЛП, заданной в симметричной форме, в случае двух переменных</w:t>
      </w:r>
      <w:bookmarkEnd w:id="8"/>
      <w:bookmarkEnd w:id="9"/>
      <w:r w:rsidRPr="00043215">
        <w:t xml:space="preserve"> </w:t>
      </w:r>
    </w:p>
    <w:p w:rsidR="004D234B" w:rsidRPr="00442752" w:rsidRDefault="004D234B" w:rsidP="004A71E3">
      <w:pPr>
        <w:pStyle w:val="22"/>
        <w:ind w:firstLine="426"/>
        <w:rPr>
          <w:szCs w:val="28"/>
        </w:rPr>
      </w:pPr>
      <w:r w:rsidRPr="00442752">
        <w:rPr>
          <w:szCs w:val="28"/>
        </w:rPr>
        <w:t xml:space="preserve">Пусть задача линейного программирования с двумя переменными задана в </w:t>
      </w:r>
      <w:r w:rsidRPr="00442752">
        <w:rPr>
          <w:szCs w:val="28"/>
        </w:rPr>
        <w:lastRenderedPageBreak/>
        <w:t xml:space="preserve">симметричной форме. </w:t>
      </w:r>
    </w:p>
    <w:p w:rsidR="004A71E3" w:rsidRDefault="004A71E3" w:rsidP="00043215">
      <w:pPr>
        <w:jc w:val="right"/>
      </w:pPr>
      <w:r w:rsidRPr="00E40194">
        <w:rPr>
          <w:position w:val="-12"/>
        </w:rPr>
        <w:object w:dxaOrig="2620" w:dyaOrig="380">
          <v:shape id="_x0000_i1155" type="#_x0000_t75" style="width:131.25pt;height:18.75pt" o:ole="">
            <v:imagedata r:id="rId256" o:title=""/>
          </v:shape>
          <o:OLEObject Type="Embed" ProgID="Equation.DSMT4" ShapeID="_x0000_i1155" DrawAspect="Content" ObjectID="_1610125602" r:id="rId257"/>
        </w:object>
      </w:r>
      <w:r>
        <w:tab/>
      </w:r>
      <w:r w:rsidR="00043215">
        <w:tab/>
      </w:r>
      <w:r>
        <w:tab/>
      </w:r>
      <w:r w:rsidRPr="004A71E3">
        <w:rPr>
          <w:rFonts w:ascii="Times New Roman" w:hAnsi="Times New Roman" w:cs="Times New Roman"/>
          <w:sz w:val="28"/>
          <w:szCs w:val="28"/>
        </w:rPr>
        <w:tab/>
      </w:r>
      <w:r w:rsidRPr="004A71E3">
        <w:rPr>
          <w:rFonts w:ascii="Times New Roman" w:hAnsi="Times New Roman" w:cs="Times New Roman"/>
          <w:sz w:val="28"/>
          <w:szCs w:val="28"/>
        </w:rPr>
        <w:tab/>
      </w:r>
      <w:r w:rsidR="00043215">
        <w:rPr>
          <w:rFonts w:ascii="Times New Roman" w:hAnsi="Times New Roman" w:cs="Times New Roman"/>
          <w:sz w:val="28"/>
          <w:szCs w:val="28"/>
        </w:rPr>
        <w:t>(1</w:t>
      </w:r>
      <w:r w:rsidRPr="004A71E3">
        <w:rPr>
          <w:rFonts w:ascii="Times New Roman" w:hAnsi="Times New Roman" w:cs="Times New Roman"/>
          <w:sz w:val="28"/>
          <w:szCs w:val="28"/>
        </w:rPr>
        <w:t>.1</w:t>
      </w:r>
      <w:r w:rsidR="00AC48D4">
        <w:rPr>
          <w:rFonts w:ascii="Times New Roman" w:hAnsi="Times New Roman" w:cs="Times New Roman"/>
          <w:sz w:val="28"/>
          <w:szCs w:val="28"/>
        </w:rPr>
        <w:t>2</w:t>
      </w:r>
      <w:r w:rsidRPr="004A71E3">
        <w:rPr>
          <w:rFonts w:ascii="Times New Roman" w:hAnsi="Times New Roman" w:cs="Times New Roman"/>
          <w:sz w:val="28"/>
          <w:szCs w:val="28"/>
        </w:rPr>
        <w:t>)</w:t>
      </w:r>
    </w:p>
    <w:p w:rsidR="004D234B" w:rsidRDefault="004D234B" w:rsidP="00043215">
      <w:pPr>
        <w:jc w:val="right"/>
        <w:rPr>
          <w:rFonts w:ascii="Times New Roman" w:hAnsi="Times New Roman" w:cs="Times New Roman"/>
          <w:sz w:val="28"/>
          <w:szCs w:val="28"/>
        </w:rPr>
      </w:pPr>
      <w:r w:rsidRPr="00E40194">
        <w:rPr>
          <w:position w:val="-100"/>
        </w:rPr>
        <w:object w:dxaOrig="2460" w:dyaOrig="2140">
          <v:shape id="_x0000_i1156" type="#_x0000_t75" style="width:123pt;height:107.25pt" o:ole="">
            <v:imagedata r:id="rId258" o:title=""/>
          </v:shape>
          <o:OLEObject Type="Embed" ProgID="Equation.DSMT4" ShapeID="_x0000_i1156" DrawAspect="Content" ObjectID="_1610125603" r:id="rId259"/>
        </w:object>
      </w:r>
      <w:r w:rsidRPr="00442752">
        <w:rPr>
          <w:rFonts w:ascii="Times New Roman" w:hAnsi="Times New Roman" w:cs="Times New Roman"/>
          <w:sz w:val="28"/>
          <w:szCs w:val="28"/>
        </w:rPr>
        <w:t xml:space="preserve"> </w:t>
      </w:r>
      <w:r w:rsidR="00AC48D4">
        <w:rPr>
          <w:rFonts w:ascii="Times New Roman" w:hAnsi="Times New Roman" w:cs="Times New Roman"/>
          <w:sz w:val="28"/>
          <w:szCs w:val="28"/>
        </w:rPr>
        <w:tab/>
      </w:r>
      <w:r w:rsidR="00AC48D4">
        <w:rPr>
          <w:rFonts w:ascii="Times New Roman" w:hAnsi="Times New Roman" w:cs="Times New Roman"/>
          <w:sz w:val="28"/>
          <w:szCs w:val="28"/>
        </w:rPr>
        <w:tab/>
      </w:r>
      <w:r w:rsidR="00AC48D4">
        <w:rPr>
          <w:rFonts w:ascii="Times New Roman" w:hAnsi="Times New Roman" w:cs="Times New Roman"/>
          <w:sz w:val="28"/>
          <w:szCs w:val="28"/>
        </w:rPr>
        <w:tab/>
      </w:r>
      <w:r w:rsidR="00AC48D4">
        <w:rPr>
          <w:rFonts w:ascii="Times New Roman" w:hAnsi="Times New Roman" w:cs="Times New Roman"/>
          <w:sz w:val="28"/>
          <w:szCs w:val="28"/>
        </w:rPr>
        <w:tab/>
      </w:r>
      <w:r w:rsidR="00AC48D4">
        <w:rPr>
          <w:rFonts w:ascii="Times New Roman" w:hAnsi="Times New Roman" w:cs="Times New Roman"/>
          <w:sz w:val="28"/>
          <w:szCs w:val="28"/>
        </w:rPr>
        <w:tab/>
        <w:t>(1.13</w:t>
      </w:r>
      <w:r w:rsidR="00043215">
        <w:rPr>
          <w:rFonts w:ascii="Times New Roman" w:hAnsi="Times New Roman" w:cs="Times New Roman"/>
          <w:sz w:val="28"/>
          <w:szCs w:val="28"/>
        </w:rPr>
        <w:t>)</w:t>
      </w:r>
    </w:p>
    <w:p w:rsidR="004D234B" w:rsidRPr="00442752" w:rsidRDefault="004D234B" w:rsidP="00043215">
      <w:pPr>
        <w:ind w:firstLine="426"/>
        <w:rPr>
          <w:rFonts w:ascii="Times New Roman" w:hAnsi="Times New Roman" w:cs="Times New Roman"/>
          <w:sz w:val="28"/>
          <w:szCs w:val="28"/>
        </w:rPr>
      </w:pPr>
      <w:r>
        <w:rPr>
          <w:rFonts w:ascii="Times New Roman" w:hAnsi="Times New Roman" w:cs="Times New Roman"/>
          <w:sz w:val="28"/>
          <w:szCs w:val="28"/>
        </w:rPr>
        <w:t>Для решения этой з</w:t>
      </w:r>
      <w:r w:rsidRPr="00442752">
        <w:rPr>
          <w:rFonts w:ascii="Times New Roman" w:hAnsi="Times New Roman" w:cs="Times New Roman"/>
          <w:sz w:val="28"/>
          <w:szCs w:val="28"/>
        </w:rPr>
        <w:t>адачи можно перебрать все вершины многоугольника, определяемого системой</w:t>
      </w:r>
      <w:r>
        <w:rPr>
          <w:rFonts w:ascii="Times New Roman" w:hAnsi="Times New Roman" w:cs="Times New Roman"/>
          <w:sz w:val="28"/>
          <w:szCs w:val="28"/>
        </w:rPr>
        <w:t xml:space="preserve"> ограничений</w:t>
      </w:r>
      <w:r w:rsidRPr="00442752">
        <w:rPr>
          <w:rFonts w:ascii="Times New Roman" w:hAnsi="Times New Roman" w:cs="Times New Roman"/>
          <w:sz w:val="28"/>
          <w:szCs w:val="28"/>
        </w:rPr>
        <w:t>, и выбрать из них ту, в которой значение функции больше. Но можно не перебирать все вершины, а воспользоваться понятиями линии уровня и градиента.</w:t>
      </w:r>
    </w:p>
    <w:p w:rsidR="004D234B" w:rsidRPr="00442752" w:rsidRDefault="004D234B" w:rsidP="00043215">
      <w:pPr>
        <w:ind w:firstLine="426"/>
        <w:rPr>
          <w:rFonts w:ascii="Times New Roman" w:hAnsi="Times New Roman" w:cs="Times New Roman"/>
          <w:sz w:val="28"/>
          <w:szCs w:val="28"/>
        </w:rPr>
      </w:pPr>
      <w:r w:rsidRPr="00442752">
        <w:rPr>
          <w:rFonts w:ascii="Times New Roman" w:hAnsi="Times New Roman" w:cs="Times New Roman"/>
          <w:i/>
          <w:sz w:val="28"/>
          <w:szCs w:val="28"/>
        </w:rPr>
        <w:t xml:space="preserve">Линией уровня функции </w:t>
      </w:r>
      <w:r w:rsidRPr="00442752">
        <w:rPr>
          <w:rFonts w:ascii="Times New Roman" w:hAnsi="Times New Roman" w:cs="Times New Roman"/>
          <w:i/>
          <w:sz w:val="28"/>
          <w:szCs w:val="28"/>
          <w:lang w:val="en-US"/>
        </w:rPr>
        <w:t>Z</w:t>
      </w:r>
      <w:r w:rsidRPr="00442752">
        <w:rPr>
          <w:rFonts w:ascii="Times New Roman" w:hAnsi="Times New Roman" w:cs="Times New Roman"/>
          <w:sz w:val="28"/>
          <w:szCs w:val="28"/>
        </w:rPr>
        <w:t xml:space="preserve"> называется множество точек, удовлетворяющее уравнению </w:t>
      </w:r>
      <w:r w:rsidRPr="00E40194">
        <w:rPr>
          <w:position w:val="-6"/>
        </w:rPr>
        <w:object w:dxaOrig="660" w:dyaOrig="300">
          <v:shape id="_x0000_i1157" type="#_x0000_t75" style="width:33pt;height:15pt" o:ole="">
            <v:imagedata r:id="rId260" o:title=""/>
          </v:shape>
          <o:OLEObject Type="Embed" ProgID="Equation.DSMT4" ShapeID="_x0000_i1157" DrawAspect="Content" ObjectID="_1610125604" r:id="rId261"/>
        </w:object>
      </w:r>
      <w:r w:rsidRPr="00442752">
        <w:rPr>
          <w:rFonts w:ascii="Times New Roman" w:hAnsi="Times New Roman" w:cs="Times New Roman"/>
          <w:sz w:val="28"/>
          <w:szCs w:val="28"/>
        </w:rPr>
        <w:t xml:space="preserve">, где </w:t>
      </w:r>
      <w:r w:rsidRPr="00442752">
        <w:rPr>
          <w:rFonts w:ascii="Times New Roman" w:hAnsi="Times New Roman" w:cs="Times New Roman"/>
          <w:i/>
          <w:sz w:val="28"/>
          <w:szCs w:val="28"/>
          <w:lang w:val="en-US"/>
        </w:rPr>
        <w:t>c</w:t>
      </w:r>
      <w:r w:rsidRPr="00442752">
        <w:rPr>
          <w:rFonts w:ascii="Times New Roman" w:hAnsi="Times New Roman" w:cs="Times New Roman"/>
          <w:sz w:val="28"/>
          <w:szCs w:val="28"/>
        </w:rPr>
        <w:t xml:space="preserve"> – произвольная константа. В двумерном случае, это уравнение определяет прямую. Линии </w:t>
      </w:r>
      <w:r w:rsidR="00043215" w:rsidRPr="00442752">
        <w:rPr>
          <w:rFonts w:ascii="Times New Roman" w:hAnsi="Times New Roman" w:cs="Times New Roman"/>
          <w:sz w:val="28"/>
          <w:szCs w:val="28"/>
        </w:rPr>
        <w:t xml:space="preserve">уровня </w:t>
      </w:r>
      <w:r w:rsidR="00043215">
        <w:rPr>
          <w:rFonts w:ascii="Times New Roman" w:hAnsi="Times New Roman" w:cs="Times New Roman"/>
          <w:sz w:val="28"/>
          <w:szCs w:val="28"/>
        </w:rPr>
        <w:t xml:space="preserve">линейной функции </w:t>
      </w:r>
      <w:r w:rsidRPr="00442752">
        <w:rPr>
          <w:rFonts w:ascii="Times New Roman" w:hAnsi="Times New Roman" w:cs="Times New Roman"/>
          <w:sz w:val="28"/>
          <w:szCs w:val="28"/>
        </w:rPr>
        <w:t>образуют семейство параллельных прямых.</w:t>
      </w:r>
    </w:p>
    <w:p w:rsidR="004D234B" w:rsidRPr="00442752" w:rsidRDefault="004D234B" w:rsidP="00043215">
      <w:pPr>
        <w:ind w:firstLine="426"/>
        <w:rPr>
          <w:rFonts w:ascii="Times New Roman" w:hAnsi="Times New Roman" w:cs="Times New Roman"/>
          <w:sz w:val="28"/>
          <w:szCs w:val="28"/>
        </w:rPr>
      </w:pPr>
      <w:r w:rsidRPr="00442752">
        <w:rPr>
          <w:rFonts w:ascii="Times New Roman" w:hAnsi="Times New Roman" w:cs="Times New Roman"/>
          <w:sz w:val="28"/>
          <w:szCs w:val="28"/>
        </w:rPr>
        <w:t xml:space="preserve">Вектор </w:t>
      </w:r>
      <w:r w:rsidR="008A4ABE">
        <w:rPr>
          <w:position w:val="-36"/>
        </w:rPr>
        <w:pict>
          <v:shape id="_x0000_i1158" type="#_x0000_t75" style="width:123.75pt;height:42.75pt">
            <v:imagedata r:id="rId262" o:title=""/>
          </v:shape>
        </w:pict>
      </w:r>
      <w:r w:rsidRPr="00442752">
        <w:rPr>
          <w:rFonts w:ascii="Times New Roman" w:hAnsi="Times New Roman" w:cs="Times New Roman"/>
          <w:sz w:val="28"/>
          <w:szCs w:val="28"/>
        </w:rPr>
        <w:t xml:space="preserve"> называется </w:t>
      </w:r>
      <w:r w:rsidRPr="00442752">
        <w:rPr>
          <w:rFonts w:ascii="Times New Roman" w:hAnsi="Times New Roman" w:cs="Times New Roman"/>
          <w:i/>
          <w:sz w:val="28"/>
          <w:szCs w:val="28"/>
        </w:rPr>
        <w:t xml:space="preserve">градиентом функции </w:t>
      </w:r>
      <w:r w:rsidRPr="00442752">
        <w:rPr>
          <w:rFonts w:ascii="Times New Roman" w:hAnsi="Times New Roman" w:cs="Times New Roman"/>
          <w:i/>
          <w:sz w:val="28"/>
          <w:szCs w:val="28"/>
          <w:lang w:val="en-US"/>
        </w:rPr>
        <w:t>Z</w:t>
      </w:r>
      <w:r w:rsidRPr="00442752">
        <w:rPr>
          <w:rFonts w:ascii="Times New Roman" w:hAnsi="Times New Roman" w:cs="Times New Roman"/>
          <w:sz w:val="28"/>
          <w:szCs w:val="28"/>
        </w:rPr>
        <w:t xml:space="preserve">. Вектор </w:t>
      </w:r>
      <w:r w:rsidRPr="00E40194">
        <w:rPr>
          <w:position w:val="-12"/>
        </w:rPr>
        <w:object w:dxaOrig="1020" w:dyaOrig="360">
          <v:shape id="_x0000_i1159" type="#_x0000_t75" style="width:51pt;height:18pt" o:ole="">
            <v:imagedata r:id="rId263" o:title=""/>
          </v:shape>
          <o:OLEObject Type="Embed" ProgID="Equation.DSMT4" ShapeID="_x0000_i1159" DrawAspect="Content" ObjectID="_1610125605" r:id="rId264"/>
        </w:object>
      </w:r>
      <w:r w:rsidRPr="00442752">
        <w:rPr>
          <w:rFonts w:ascii="Times New Roman" w:hAnsi="Times New Roman" w:cs="Times New Roman"/>
          <w:i/>
          <w:sz w:val="28"/>
          <w:szCs w:val="28"/>
        </w:rPr>
        <w:t xml:space="preserve"> </w:t>
      </w:r>
      <w:r w:rsidRPr="00442752">
        <w:rPr>
          <w:rFonts w:ascii="Times New Roman" w:hAnsi="Times New Roman" w:cs="Times New Roman"/>
          <w:sz w:val="28"/>
          <w:szCs w:val="28"/>
        </w:rPr>
        <w:t xml:space="preserve">в каждой точке перпендикулярен линии уровня, проходящей через эту точку, и указывает направление наибольшего возрастания функции </w:t>
      </w:r>
      <w:r w:rsidRPr="00442752">
        <w:rPr>
          <w:rFonts w:ascii="Times New Roman" w:hAnsi="Times New Roman" w:cs="Times New Roman"/>
          <w:i/>
          <w:sz w:val="28"/>
          <w:szCs w:val="28"/>
          <w:lang w:val="en-US"/>
        </w:rPr>
        <w:t>Z</w:t>
      </w:r>
      <w:r>
        <w:rPr>
          <w:rFonts w:ascii="Times New Roman" w:hAnsi="Times New Roman" w:cs="Times New Roman"/>
          <w:sz w:val="28"/>
          <w:szCs w:val="28"/>
        </w:rPr>
        <w:t xml:space="preserve">, </w:t>
      </w:r>
      <w:r w:rsidRPr="00E40194">
        <w:rPr>
          <w:position w:val="-12"/>
        </w:rPr>
        <w:object w:dxaOrig="2060" w:dyaOrig="380">
          <v:shape id="_x0000_i1160" type="#_x0000_t75" style="width:102.75pt;height:18.75pt" o:ole="">
            <v:imagedata r:id="rId265" o:title=""/>
          </v:shape>
          <o:OLEObject Type="Embed" ProgID="Equation.DSMT4" ShapeID="_x0000_i1160" DrawAspect="Content" ObjectID="_1610125606" r:id="rId266"/>
        </w:object>
      </w:r>
      <w:r w:rsidRPr="00442752">
        <w:rPr>
          <w:rFonts w:ascii="Times New Roman" w:hAnsi="Times New Roman" w:cs="Times New Roman"/>
          <w:sz w:val="28"/>
          <w:szCs w:val="28"/>
        </w:rPr>
        <w:t>.</w:t>
      </w:r>
    </w:p>
    <w:p w:rsidR="004D234B" w:rsidRPr="00442752" w:rsidRDefault="004D234B" w:rsidP="00043215">
      <w:pPr>
        <w:ind w:firstLine="426"/>
        <w:rPr>
          <w:rFonts w:ascii="Times New Roman" w:hAnsi="Times New Roman" w:cs="Times New Roman"/>
          <w:sz w:val="28"/>
          <w:szCs w:val="28"/>
          <w:lang w:val="en-US"/>
        </w:rPr>
      </w:pPr>
      <w:r w:rsidRPr="00442752">
        <w:rPr>
          <w:rFonts w:ascii="Times New Roman" w:hAnsi="Times New Roman" w:cs="Times New Roman"/>
          <w:sz w:val="28"/>
          <w:szCs w:val="28"/>
        </w:rPr>
        <w:t xml:space="preserve">Таким образом, наибольшее значение </w:t>
      </w:r>
      <w:r w:rsidRPr="00442752">
        <w:rPr>
          <w:rFonts w:ascii="Times New Roman" w:hAnsi="Times New Roman" w:cs="Times New Roman"/>
          <w:i/>
          <w:sz w:val="28"/>
          <w:szCs w:val="28"/>
          <w:lang w:val="en-US"/>
        </w:rPr>
        <w:t>Z</w:t>
      </w:r>
      <w:r w:rsidRPr="00442752">
        <w:rPr>
          <w:rFonts w:ascii="Times New Roman" w:hAnsi="Times New Roman" w:cs="Times New Roman"/>
          <w:sz w:val="28"/>
          <w:szCs w:val="28"/>
        </w:rPr>
        <w:t xml:space="preserve"> достигается в вершине, через которую проходит линия уровня, соответствующая наибольшему значению </w:t>
      </w:r>
      <w:r w:rsidRPr="00442752">
        <w:rPr>
          <w:rFonts w:ascii="Times New Roman" w:hAnsi="Times New Roman" w:cs="Times New Roman"/>
          <w:i/>
          <w:sz w:val="28"/>
          <w:szCs w:val="28"/>
          <w:lang w:val="en-US"/>
        </w:rPr>
        <w:t>Z</w:t>
      </w:r>
      <w:r w:rsidRPr="00442752">
        <w:rPr>
          <w:rFonts w:ascii="Times New Roman" w:hAnsi="Times New Roman" w:cs="Times New Roman"/>
          <w:sz w:val="28"/>
          <w:szCs w:val="28"/>
          <w:lang w:val="en-US"/>
        </w:rPr>
        <w:t xml:space="preserve">. </w:t>
      </w:r>
    </w:p>
    <w:p w:rsidR="004D234B" w:rsidRPr="00442752" w:rsidRDefault="004D234B" w:rsidP="00043215">
      <w:pPr>
        <w:ind w:firstLine="426"/>
        <w:rPr>
          <w:rFonts w:ascii="Times New Roman" w:hAnsi="Times New Roman" w:cs="Times New Roman"/>
          <w:sz w:val="28"/>
          <w:szCs w:val="28"/>
        </w:rPr>
      </w:pPr>
      <w:r w:rsidRPr="00442752">
        <w:rPr>
          <w:rFonts w:ascii="Times New Roman" w:hAnsi="Times New Roman" w:cs="Times New Roman"/>
          <w:sz w:val="28"/>
          <w:szCs w:val="28"/>
        </w:rPr>
        <w:t xml:space="preserve">Для графического решения задачи </w:t>
      </w:r>
      <w:r>
        <w:rPr>
          <w:rFonts w:ascii="Times New Roman" w:hAnsi="Times New Roman" w:cs="Times New Roman"/>
          <w:sz w:val="28"/>
          <w:szCs w:val="28"/>
        </w:rPr>
        <w:t xml:space="preserve">ЗЛП </w:t>
      </w:r>
      <w:r w:rsidRPr="00442752">
        <w:rPr>
          <w:rFonts w:ascii="Times New Roman" w:hAnsi="Times New Roman" w:cs="Times New Roman"/>
          <w:sz w:val="28"/>
          <w:szCs w:val="28"/>
        </w:rPr>
        <w:t>используют следующий алгоритм:</w:t>
      </w:r>
    </w:p>
    <w:p w:rsidR="004D234B" w:rsidRPr="00442752" w:rsidRDefault="004D234B" w:rsidP="004D234B">
      <w:pPr>
        <w:numPr>
          <w:ilvl w:val="0"/>
          <w:numId w:val="1"/>
        </w:numPr>
        <w:tabs>
          <w:tab w:val="left" w:pos="480"/>
        </w:tabs>
        <w:ind w:left="0" w:firstLine="284"/>
        <w:rPr>
          <w:rFonts w:ascii="Times New Roman" w:hAnsi="Times New Roman" w:cs="Times New Roman"/>
          <w:sz w:val="28"/>
          <w:szCs w:val="28"/>
        </w:rPr>
      </w:pPr>
      <w:r w:rsidRPr="00442752">
        <w:rPr>
          <w:rFonts w:ascii="Times New Roman" w:hAnsi="Times New Roman" w:cs="Times New Roman"/>
          <w:sz w:val="28"/>
          <w:szCs w:val="28"/>
        </w:rPr>
        <w:t xml:space="preserve">Записывают уравнения граничных </w:t>
      </w:r>
      <w:r>
        <w:rPr>
          <w:rFonts w:ascii="Times New Roman" w:hAnsi="Times New Roman" w:cs="Times New Roman"/>
          <w:sz w:val="28"/>
          <w:szCs w:val="28"/>
        </w:rPr>
        <w:t>прямых</w:t>
      </w:r>
      <w:r w:rsidRPr="00442752">
        <w:rPr>
          <w:rFonts w:ascii="Times New Roman" w:hAnsi="Times New Roman" w:cs="Times New Roman"/>
          <w:sz w:val="28"/>
          <w:szCs w:val="28"/>
        </w:rPr>
        <w:t xml:space="preserve"> </w:t>
      </w:r>
      <w:r w:rsidRPr="00442752">
        <w:rPr>
          <w:rFonts w:ascii="Times New Roman" w:hAnsi="Times New Roman" w:cs="Times New Roman"/>
          <w:i/>
          <w:sz w:val="28"/>
          <w:szCs w:val="28"/>
        </w:rPr>
        <w:t>a</w:t>
      </w:r>
      <w:r w:rsidRPr="00442752">
        <w:rPr>
          <w:rFonts w:ascii="Times New Roman" w:hAnsi="Times New Roman" w:cs="Times New Roman"/>
          <w:sz w:val="28"/>
          <w:szCs w:val="28"/>
          <w:vertAlign w:val="subscript"/>
        </w:rPr>
        <w:t>i1</w:t>
      </w:r>
      <w:r w:rsidRPr="00442752">
        <w:rPr>
          <w:rFonts w:ascii="Times New Roman" w:hAnsi="Times New Roman" w:cs="Times New Roman"/>
          <w:i/>
          <w:sz w:val="28"/>
          <w:szCs w:val="28"/>
        </w:rPr>
        <w:t>x</w:t>
      </w:r>
      <w:r w:rsidRPr="00442752">
        <w:rPr>
          <w:rFonts w:ascii="Times New Roman" w:hAnsi="Times New Roman" w:cs="Times New Roman"/>
          <w:sz w:val="28"/>
          <w:szCs w:val="28"/>
          <w:vertAlign w:val="subscript"/>
        </w:rPr>
        <w:t>1</w:t>
      </w:r>
      <w:r w:rsidRPr="00442752">
        <w:rPr>
          <w:rFonts w:ascii="Times New Roman" w:hAnsi="Times New Roman" w:cs="Times New Roman"/>
          <w:sz w:val="28"/>
          <w:szCs w:val="28"/>
        </w:rPr>
        <w:t>+</w:t>
      </w:r>
      <w:r w:rsidRPr="00442752">
        <w:rPr>
          <w:rFonts w:ascii="Times New Roman" w:hAnsi="Times New Roman" w:cs="Times New Roman"/>
          <w:i/>
          <w:sz w:val="28"/>
          <w:szCs w:val="28"/>
        </w:rPr>
        <w:t>a</w:t>
      </w:r>
      <w:r w:rsidRPr="00442752">
        <w:rPr>
          <w:rFonts w:ascii="Times New Roman" w:hAnsi="Times New Roman" w:cs="Times New Roman"/>
          <w:sz w:val="28"/>
          <w:szCs w:val="28"/>
          <w:vertAlign w:val="subscript"/>
        </w:rPr>
        <w:t>i2</w:t>
      </w:r>
      <w:r w:rsidRPr="00442752">
        <w:rPr>
          <w:rFonts w:ascii="Times New Roman" w:hAnsi="Times New Roman" w:cs="Times New Roman"/>
          <w:i/>
          <w:sz w:val="28"/>
          <w:szCs w:val="28"/>
        </w:rPr>
        <w:t>x</w:t>
      </w:r>
      <w:r w:rsidRPr="00442752">
        <w:rPr>
          <w:rFonts w:ascii="Times New Roman" w:hAnsi="Times New Roman" w:cs="Times New Roman"/>
          <w:sz w:val="28"/>
          <w:szCs w:val="28"/>
          <w:vertAlign w:val="subscript"/>
        </w:rPr>
        <w:t>2</w:t>
      </w:r>
      <w:r w:rsidRPr="00442752">
        <w:rPr>
          <w:rFonts w:ascii="Times New Roman" w:hAnsi="Times New Roman" w:cs="Times New Roman"/>
          <w:sz w:val="28"/>
          <w:szCs w:val="28"/>
        </w:rPr>
        <w:t>=</w:t>
      </w:r>
      <w:r w:rsidRPr="00442752">
        <w:rPr>
          <w:rFonts w:ascii="Times New Roman" w:hAnsi="Times New Roman" w:cs="Times New Roman"/>
          <w:i/>
          <w:sz w:val="28"/>
          <w:szCs w:val="28"/>
        </w:rPr>
        <w:t>b</w:t>
      </w:r>
      <w:r w:rsidRPr="00442752">
        <w:rPr>
          <w:rFonts w:ascii="Times New Roman" w:hAnsi="Times New Roman" w:cs="Times New Roman"/>
          <w:sz w:val="28"/>
          <w:szCs w:val="28"/>
          <w:vertAlign w:val="subscript"/>
        </w:rPr>
        <w:t>i</w:t>
      </w:r>
      <w:r>
        <w:rPr>
          <w:rFonts w:ascii="Times New Roman" w:hAnsi="Times New Roman" w:cs="Times New Roman"/>
          <w:sz w:val="28"/>
          <w:szCs w:val="28"/>
        </w:rPr>
        <w:t xml:space="preserve"> </w:t>
      </w:r>
      <w:r w:rsidRPr="00442752">
        <w:rPr>
          <w:rFonts w:ascii="Times New Roman" w:hAnsi="Times New Roman" w:cs="Times New Roman"/>
          <w:sz w:val="28"/>
          <w:szCs w:val="28"/>
        </w:rPr>
        <w:t>(</w:t>
      </w:r>
      <w:r w:rsidRPr="00442752">
        <w:rPr>
          <w:rFonts w:ascii="Times New Roman" w:hAnsi="Times New Roman" w:cs="Times New Roman"/>
          <w:i/>
          <w:sz w:val="28"/>
          <w:szCs w:val="28"/>
        </w:rPr>
        <w:t xml:space="preserve">i </w:t>
      </w:r>
      <w:r w:rsidRPr="00442752">
        <w:rPr>
          <w:rFonts w:ascii="Times New Roman" w:hAnsi="Times New Roman" w:cs="Times New Roman"/>
          <w:sz w:val="28"/>
          <w:szCs w:val="28"/>
        </w:rPr>
        <w:t>= 1,…,</w:t>
      </w:r>
      <w:r w:rsidRPr="00442752">
        <w:rPr>
          <w:rFonts w:ascii="Times New Roman" w:hAnsi="Times New Roman" w:cs="Times New Roman"/>
          <w:i/>
          <w:sz w:val="28"/>
          <w:szCs w:val="28"/>
        </w:rPr>
        <w:t>m</w:t>
      </w:r>
      <w:r w:rsidRPr="00442752">
        <w:rPr>
          <w:rFonts w:ascii="Times New Roman" w:hAnsi="Times New Roman" w:cs="Times New Roman"/>
          <w:sz w:val="28"/>
          <w:szCs w:val="28"/>
        </w:rPr>
        <w:t xml:space="preserve">) и строят их на плоскости </w:t>
      </w:r>
      <w:r w:rsidRPr="00442752">
        <w:rPr>
          <w:rFonts w:ascii="Times New Roman" w:hAnsi="Times New Roman" w:cs="Times New Roman"/>
          <w:i/>
          <w:sz w:val="28"/>
          <w:szCs w:val="28"/>
        </w:rPr>
        <w:t>X</w:t>
      </w:r>
      <w:r w:rsidRPr="00442752">
        <w:rPr>
          <w:rFonts w:ascii="Times New Roman" w:hAnsi="Times New Roman" w:cs="Times New Roman"/>
          <w:sz w:val="28"/>
          <w:szCs w:val="28"/>
          <w:vertAlign w:val="subscript"/>
        </w:rPr>
        <w:t>1</w:t>
      </w:r>
      <w:r w:rsidRPr="00442752">
        <w:rPr>
          <w:rFonts w:ascii="Times New Roman" w:hAnsi="Times New Roman" w:cs="Times New Roman"/>
          <w:i/>
          <w:sz w:val="28"/>
          <w:szCs w:val="28"/>
        </w:rPr>
        <w:t>OX</w:t>
      </w:r>
      <w:r w:rsidRPr="00442752">
        <w:rPr>
          <w:rFonts w:ascii="Times New Roman" w:hAnsi="Times New Roman" w:cs="Times New Roman"/>
          <w:sz w:val="28"/>
          <w:szCs w:val="28"/>
          <w:vertAlign w:val="subscript"/>
        </w:rPr>
        <w:t>2</w:t>
      </w:r>
      <w:r w:rsidRPr="00442752">
        <w:rPr>
          <w:rFonts w:ascii="Times New Roman" w:hAnsi="Times New Roman" w:cs="Times New Roman"/>
          <w:sz w:val="28"/>
          <w:szCs w:val="28"/>
        </w:rPr>
        <w:t xml:space="preserve"> по двум точкам.</w:t>
      </w:r>
    </w:p>
    <w:p w:rsidR="004D234B" w:rsidRPr="00442752" w:rsidRDefault="004D234B" w:rsidP="004D234B">
      <w:pPr>
        <w:numPr>
          <w:ilvl w:val="0"/>
          <w:numId w:val="2"/>
        </w:numPr>
        <w:tabs>
          <w:tab w:val="left" w:pos="480"/>
        </w:tabs>
        <w:ind w:left="0" w:firstLine="284"/>
        <w:rPr>
          <w:rFonts w:ascii="Times New Roman" w:hAnsi="Times New Roman" w:cs="Times New Roman"/>
          <w:sz w:val="28"/>
          <w:szCs w:val="28"/>
        </w:rPr>
      </w:pPr>
      <w:r w:rsidRPr="00442752">
        <w:rPr>
          <w:rFonts w:ascii="Times New Roman" w:hAnsi="Times New Roman" w:cs="Times New Roman"/>
          <w:sz w:val="28"/>
          <w:szCs w:val="28"/>
        </w:rPr>
        <w:t>Отмечают полуплоскости, соответствующие ограничениям - неравенствам. Для этого берут «пробную» точку, через которую не проходит граница полуплоскости (часто берут, если прямая не проходит через начало координат, точку (0,0)), и ее координаты подставляю</w:t>
      </w:r>
      <w:r>
        <w:rPr>
          <w:rFonts w:ascii="Times New Roman" w:hAnsi="Times New Roman" w:cs="Times New Roman"/>
          <w:sz w:val="28"/>
          <w:szCs w:val="28"/>
        </w:rPr>
        <w:t>т в соответствующее ограничение-</w:t>
      </w:r>
      <w:r w:rsidRPr="00442752">
        <w:rPr>
          <w:rFonts w:ascii="Times New Roman" w:hAnsi="Times New Roman" w:cs="Times New Roman"/>
          <w:sz w:val="28"/>
          <w:szCs w:val="28"/>
        </w:rPr>
        <w:t>неравенство. Если полученное неравенство верное, то искомой будет полуплоскость, содержащая «пробную» точку; в противном случае, искомой будет полуплоскость, которой данная точка не принадлежит.</w:t>
      </w:r>
    </w:p>
    <w:p w:rsidR="004D234B" w:rsidRPr="00442752" w:rsidRDefault="004D234B" w:rsidP="004D234B">
      <w:pPr>
        <w:numPr>
          <w:ilvl w:val="0"/>
          <w:numId w:val="2"/>
        </w:numPr>
        <w:tabs>
          <w:tab w:val="left" w:pos="480"/>
        </w:tabs>
        <w:ind w:left="0" w:firstLine="284"/>
        <w:rPr>
          <w:rFonts w:ascii="Times New Roman" w:hAnsi="Times New Roman" w:cs="Times New Roman"/>
          <w:sz w:val="28"/>
          <w:szCs w:val="28"/>
        </w:rPr>
      </w:pPr>
      <w:r w:rsidRPr="00442752">
        <w:rPr>
          <w:rFonts w:ascii="Times New Roman" w:hAnsi="Times New Roman" w:cs="Times New Roman"/>
          <w:sz w:val="28"/>
          <w:szCs w:val="28"/>
        </w:rPr>
        <w:t>Заштриховывают многоу</w:t>
      </w:r>
      <w:r>
        <w:rPr>
          <w:rFonts w:ascii="Times New Roman" w:hAnsi="Times New Roman" w:cs="Times New Roman"/>
          <w:sz w:val="28"/>
          <w:szCs w:val="28"/>
        </w:rPr>
        <w:t>гольник, определяемый системой ограничений</w:t>
      </w:r>
      <w:r w:rsidRPr="00442752">
        <w:rPr>
          <w:rFonts w:ascii="Times New Roman" w:hAnsi="Times New Roman" w:cs="Times New Roman"/>
          <w:sz w:val="28"/>
          <w:szCs w:val="28"/>
        </w:rPr>
        <w:t xml:space="preserve">. Для этого определяют общую часть ранее отмеченных </w:t>
      </w:r>
      <w:r w:rsidRPr="00442752">
        <w:rPr>
          <w:rFonts w:ascii="Times New Roman" w:hAnsi="Times New Roman" w:cs="Times New Roman"/>
          <w:i/>
          <w:sz w:val="28"/>
          <w:szCs w:val="28"/>
        </w:rPr>
        <w:t>m</w:t>
      </w:r>
      <w:r w:rsidRPr="00442752">
        <w:rPr>
          <w:rFonts w:ascii="Times New Roman" w:hAnsi="Times New Roman" w:cs="Times New Roman"/>
          <w:sz w:val="28"/>
          <w:szCs w:val="28"/>
        </w:rPr>
        <w:t xml:space="preserve"> полуплоскостей, лежащую в первой четверти (следует из условий неотрицательности переменных).</w:t>
      </w:r>
    </w:p>
    <w:p w:rsidR="004D234B" w:rsidRPr="00442752" w:rsidRDefault="004D234B" w:rsidP="004D234B">
      <w:pPr>
        <w:numPr>
          <w:ilvl w:val="0"/>
          <w:numId w:val="2"/>
        </w:numPr>
        <w:tabs>
          <w:tab w:val="left" w:pos="480"/>
        </w:tabs>
        <w:ind w:left="0" w:firstLine="284"/>
        <w:rPr>
          <w:rFonts w:ascii="Times New Roman" w:hAnsi="Times New Roman" w:cs="Times New Roman"/>
          <w:sz w:val="28"/>
          <w:szCs w:val="28"/>
        </w:rPr>
      </w:pPr>
      <w:r w:rsidRPr="00442752">
        <w:rPr>
          <w:rFonts w:ascii="Times New Roman" w:hAnsi="Times New Roman" w:cs="Times New Roman"/>
          <w:sz w:val="28"/>
          <w:szCs w:val="28"/>
        </w:rPr>
        <w:t xml:space="preserve">Строят вектор </w:t>
      </w:r>
      <w:r w:rsidRPr="00E40194">
        <w:rPr>
          <w:position w:val="-12"/>
        </w:rPr>
        <w:object w:dxaOrig="2060" w:dyaOrig="380">
          <v:shape id="_x0000_i1161" type="#_x0000_t75" style="width:102.75pt;height:18.75pt" o:ole="">
            <v:imagedata r:id="rId267" o:title=""/>
          </v:shape>
          <o:OLEObject Type="Embed" ProgID="Equation.DSMT4" ShapeID="_x0000_i1161" DrawAspect="Content" ObjectID="_1610125607" r:id="rId268"/>
        </w:object>
      </w:r>
      <w:r w:rsidRPr="00442752">
        <w:rPr>
          <w:rFonts w:ascii="Times New Roman" w:hAnsi="Times New Roman" w:cs="Times New Roman"/>
          <w:sz w:val="28"/>
          <w:szCs w:val="28"/>
        </w:rPr>
        <w:t xml:space="preserve"> и одну из прямых семейства </w:t>
      </w:r>
      <w:r w:rsidRPr="00E40194">
        <w:rPr>
          <w:position w:val="-6"/>
        </w:rPr>
        <w:object w:dxaOrig="660" w:dyaOrig="300">
          <v:shape id="_x0000_i1162" type="#_x0000_t75" style="width:33pt;height:15pt" o:ole="">
            <v:imagedata r:id="rId269" o:title=""/>
          </v:shape>
          <o:OLEObject Type="Embed" ProgID="Equation.DSMT4" ShapeID="_x0000_i1162" DrawAspect="Content" ObjectID="_1610125608" r:id="rId270"/>
        </w:object>
      </w:r>
      <w:r w:rsidRPr="00442752">
        <w:rPr>
          <w:rFonts w:ascii="Times New Roman" w:hAnsi="Times New Roman" w:cs="Times New Roman"/>
          <w:sz w:val="28"/>
          <w:szCs w:val="28"/>
        </w:rPr>
        <w:t xml:space="preserve"> (чаще всего </w:t>
      </w:r>
      <w:r w:rsidRPr="00442752">
        <w:rPr>
          <w:rFonts w:ascii="Times New Roman" w:hAnsi="Times New Roman" w:cs="Times New Roman"/>
          <w:i/>
          <w:sz w:val="28"/>
          <w:szCs w:val="28"/>
          <w:lang w:val="en-US"/>
        </w:rPr>
        <w:t>Z</w:t>
      </w:r>
      <w:r w:rsidRPr="00442752">
        <w:rPr>
          <w:rFonts w:ascii="Times New Roman" w:hAnsi="Times New Roman" w:cs="Times New Roman"/>
          <w:sz w:val="28"/>
          <w:szCs w:val="28"/>
        </w:rPr>
        <w:t xml:space="preserve"> = 0). Если выбранный для построения многоугольника масштаб не позволяет построить </w:t>
      </w:r>
      <w:r w:rsidRPr="00E40194">
        <w:rPr>
          <w:position w:val="-12"/>
        </w:rPr>
        <w:object w:dxaOrig="1020" w:dyaOrig="360">
          <v:shape id="_x0000_i1163" type="#_x0000_t75" style="width:51pt;height:18pt" o:ole="">
            <v:imagedata r:id="rId271" o:title=""/>
          </v:shape>
          <o:OLEObject Type="Embed" ProgID="Equation.DSMT4" ShapeID="_x0000_i1163" DrawAspect="Content" ObjectID="_1610125609" r:id="rId272"/>
        </w:object>
      </w:r>
      <w:r w:rsidRPr="00442752">
        <w:rPr>
          <w:rFonts w:ascii="Times New Roman" w:hAnsi="Times New Roman" w:cs="Times New Roman"/>
          <w:sz w:val="28"/>
          <w:szCs w:val="28"/>
        </w:rPr>
        <w:t xml:space="preserve">, то вместо него строят вектор </w:t>
      </w:r>
      <w:r w:rsidRPr="00E40194">
        <w:rPr>
          <w:position w:val="-12"/>
        </w:rPr>
        <w:object w:dxaOrig="1820" w:dyaOrig="440">
          <v:shape id="_x0000_i1164" type="#_x0000_t75" style="width:90.75pt;height:21.75pt" o:ole="">
            <v:imagedata r:id="rId273" o:title=""/>
          </v:shape>
          <o:OLEObject Type="Embed" ProgID="Equation.DSMT4" ShapeID="_x0000_i1164" DrawAspect="Content" ObjectID="_1610125610" r:id="rId274"/>
        </w:object>
      </w:r>
      <w:r w:rsidRPr="00442752">
        <w:rPr>
          <w:rFonts w:ascii="Times New Roman" w:hAnsi="Times New Roman" w:cs="Times New Roman"/>
          <w:sz w:val="28"/>
          <w:szCs w:val="28"/>
        </w:rPr>
        <w:t xml:space="preserve"> </w:t>
      </w:r>
      <w:r>
        <w:rPr>
          <w:rFonts w:ascii="Times New Roman" w:hAnsi="Times New Roman" w:cs="Times New Roman"/>
          <w:sz w:val="28"/>
          <w:szCs w:val="28"/>
        </w:rPr>
        <w:br/>
      </w:r>
      <w:r w:rsidRPr="00442752">
        <w:rPr>
          <w:rFonts w:ascii="Times New Roman" w:hAnsi="Times New Roman" w:cs="Times New Roman"/>
          <w:sz w:val="28"/>
          <w:szCs w:val="28"/>
        </w:rPr>
        <w:lastRenderedPageBreak/>
        <w:t xml:space="preserve">(в случае, если длина </w:t>
      </w:r>
      <w:r w:rsidRPr="00E40194">
        <w:rPr>
          <w:position w:val="-12"/>
        </w:rPr>
        <w:object w:dxaOrig="859" w:dyaOrig="360">
          <v:shape id="_x0000_i1165" type="#_x0000_t75" style="width:42.75pt;height:18pt" o:ole="">
            <v:imagedata r:id="rId275" o:title=""/>
          </v:shape>
          <o:OLEObject Type="Embed" ProgID="Equation.DSMT4" ShapeID="_x0000_i1165" DrawAspect="Content" ObjectID="_1610125611" r:id="rId276"/>
        </w:object>
      </w:r>
      <w:r w:rsidRPr="00442752">
        <w:rPr>
          <w:rFonts w:ascii="Times New Roman" w:hAnsi="Times New Roman" w:cs="Times New Roman"/>
          <w:sz w:val="28"/>
          <w:szCs w:val="28"/>
        </w:rPr>
        <w:t xml:space="preserve"> слишком мала для построения) или </w:t>
      </w:r>
      <w:r w:rsidRPr="00E40194">
        <w:rPr>
          <w:position w:val="-28"/>
        </w:rPr>
        <w:object w:dxaOrig="1579" w:dyaOrig="720">
          <v:shape id="_x0000_i1166" type="#_x0000_t75" style="width:78.75pt;height:36pt" o:ole="">
            <v:imagedata r:id="rId277" o:title=""/>
          </v:shape>
          <o:OLEObject Type="Embed" ProgID="Equation.DSMT4" ShapeID="_x0000_i1166" DrawAspect="Content" ObjectID="_1610125612" r:id="rId278"/>
        </w:object>
      </w:r>
      <w:r w:rsidRPr="00442752">
        <w:rPr>
          <w:rFonts w:ascii="Times New Roman" w:hAnsi="Times New Roman" w:cs="Times New Roman"/>
          <w:sz w:val="28"/>
          <w:szCs w:val="28"/>
        </w:rPr>
        <w:t xml:space="preserve"> (в случае, если длина </w:t>
      </w:r>
      <w:r w:rsidRPr="00E40194">
        <w:rPr>
          <w:position w:val="-12"/>
        </w:rPr>
        <w:object w:dxaOrig="1020" w:dyaOrig="360">
          <v:shape id="_x0000_i1167" type="#_x0000_t75" style="width:51pt;height:18pt" o:ole="">
            <v:imagedata r:id="rId279" o:title=""/>
          </v:shape>
          <o:OLEObject Type="Embed" ProgID="Equation.DSMT4" ShapeID="_x0000_i1167" DrawAspect="Content" ObjectID="_1610125613" r:id="rId280"/>
        </w:object>
      </w:r>
      <w:r w:rsidRPr="00442752">
        <w:rPr>
          <w:rFonts w:ascii="Times New Roman" w:hAnsi="Times New Roman" w:cs="Times New Roman"/>
          <w:sz w:val="28"/>
          <w:szCs w:val="28"/>
        </w:rPr>
        <w:t xml:space="preserve"> слишком велика для построения), где </w:t>
      </w:r>
      <w:r w:rsidRPr="00E40194">
        <w:rPr>
          <w:position w:val="-6"/>
        </w:rPr>
        <w:object w:dxaOrig="580" w:dyaOrig="300">
          <v:shape id="_x0000_i1168" type="#_x0000_t75" style="width:29.25pt;height:15pt" o:ole="">
            <v:imagedata r:id="rId281" o:title=""/>
          </v:shape>
          <o:OLEObject Type="Embed" ProgID="Equation.DSMT4" ShapeID="_x0000_i1168" DrawAspect="Content" ObjectID="_1610125614" r:id="rId282"/>
        </w:object>
      </w:r>
      <w:r w:rsidRPr="00442752">
        <w:rPr>
          <w:rFonts w:ascii="Times New Roman" w:hAnsi="Times New Roman" w:cs="Times New Roman"/>
          <w:sz w:val="28"/>
          <w:szCs w:val="28"/>
        </w:rPr>
        <w:t>.</w:t>
      </w:r>
    </w:p>
    <w:p w:rsidR="004D234B" w:rsidRPr="00442752" w:rsidRDefault="004D234B" w:rsidP="004D234B">
      <w:pPr>
        <w:numPr>
          <w:ilvl w:val="0"/>
          <w:numId w:val="2"/>
        </w:numPr>
        <w:tabs>
          <w:tab w:val="left" w:pos="480"/>
        </w:tabs>
        <w:ind w:left="0" w:firstLine="284"/>
        <w:rPr>
          <w:rFonts w:ascii="Times New Roman" w:hAnsi="Times New Roman" w:cs="Times New Roman"/>
          <w:sz w:val="28"/>
          <w:szCs w:val="28"/>
        </w:rPr>
      </w:pPr>
      <w:r w:rsidRPr="00442752">
        <w:rPr>
          <w:rFonts w:ascii="Times New Roman" w:hAnsi="Times New Roman" w:cs="Times New Roman"/>
          <w:sz w:val="28"/>
          <w:szCs w:val="28"/>
        </w:rPr>
        <w:t xml:space="preserve">В случае необходимости параллельным переносом линию уровня следует расположить таким образом, чтобы многоугольник находился впереди линии уровня по направлению </w:t>
      </w:r>
      <w:r w:rsidRPr="00E40194">
        <w:rPr>
          <w:position w:val="-12"/>
        </w:rPr>
        <w:object w:dxaOrig="859" w:dyaOrig="360">
          <v:shape id="_x0000_i1169" type="#_x0000_t75" style="width:42.75pt;height:18pt" o:ole="">
            <v:imagedata r:id="rId283" o:title=""/>
          </v:shape>
          <o:OLEObject Type="Embed" ProgID="Equation.DSMT4" ShapeID="_x0000_i1169" DrawAspect="Content" ObjectID="_1610125615" r:id="rId284"/>
        </w:object>
      </w:r>
      <w:r w:rsidRPr="00442752">
        <w:rPr>
          <w:rFonts w:ascii="Times New Roman" w:hAnsi="Times New Roman" w:cs="Times New Roman"/>
          <w:sz w:val="28"/>
          <w:szCs w:val="28"/>
        </w:rPr>
        <w:t xml:space="preserve">. </w:t>
      </w:r>
    </w:p>
    <w:p w:rsidR="004D234B" w:rsidRPr="00442752" w:rsidRDefault="004D234B" w:rsidP="004D234B">
      <w:pPr>
        <w:numPr>
          <w:ilvl w:val="0"/>
          <w:numId w:val="2"/>
        </w:numPr>
        <w:tabs>
          <w:tab w:val="left" w:pos="480"/>
        </w:tabs>
        <w:ind w:left="0" w:firstLine="284"/>
        <w:rPr>
          <w:rFonts w:ascii="Times New Roman" w:hAnsi="Times New Roman" w:cs="Times New Roman"/>
          <w:sz w:val="28"/>
          <w:szCs w:val="28"/>
        </w:rPr>
      </w:pPr>
      <w:r w:rsidRPr="00442752">
        <w:rPr>
          <w:rFonts w:ascii="Times New Roman" w:hAnsi="Times New Roman" w:cs="Times New Roman"/>
          <w:sz w:val="28"/>
          <w:szCs w:val="28"/>
        </w:rPr>
        <w:t xml:space="preserve">Определяют экстремальную точку, соответствующую вершине многоугольника, путем параллельного перемещения прямой </w:t>
      </w:r>
      <w:r w:rsidRPr="00442752">
        <w:rPr>
          <w:rFonts w:ascii="Times New Roman" w:hAnsi="Times New Roman" w:cs="Times New Roman"/>
          <w:i/>
          <w:sz w:val="28"/>
          <w:szCs w:val="28"/>
          <w:lang w:val="en-US"/>
        </w:rPr>
        <w:t>Z</w:t>
      </w:r>
      <w:r w:rsidRPr="00442752">
        <w:rPr>
          <w:rFonts w:ascii="Times New Roman" w:hAnsi="Times New Roman" w:cs="Times New Roman"/>
          <w:sz w:val="28"/>
          <w:szCs w:val="28"/>
        </w:rPr>
        <w:t> = </w:t>
      </w:r>
      <w:r w:rsidRPr="00442752">
        <w:rPr>
          <w:rFonts w:ascii="Times New Roman" w:hAnsi="Times New Roman" w:cs="Times New Roman"/>
          <w:i/>
          <w:sz w:val="28"/>
          <w:szCs w:val="28"/>
        </w:rPr>
        <w:t>с</w:t>
      </w:r>
      <w:r w:rsidRPr="00442752">
        <w:rPr>
          <w:rFonts w:ascii="Times New Roman" w:hAnsi="Times New Roman" w:cs="Times New Roman"/>
          <w:sz w:val="28"/>
          <w:szCs w:val="28"/>
        </w:rPr>
        <w:t xml:space="preserve"> в направлении вектора </w:t>
      </w:r>
      <w:r w:rsidRPr="00E40194">
        <w:rPr>
          <w:position w:val="-12"/>
        </w:rPr>
        <w:object w:dxaOrig="900" w:dyaOrig="360">
          <v:shape id="_x0000_i1170" type="#_x0000_t75" style="width:45pt;height:18pt" o:ole="">
            <v:imagedata r:id="rId285" o:title=""/>
          </v:shape>
          <o:OLEObject Type="Embed" ProgID="Equation.DSMT4" ShapeID="_x0000_i1170" DrawAspect="Content" ObjectID="_1610125616" r:id="rId286"/>
        </w:object>
      </w:r>
      <w:r w:rsidRPr="00442752">
        <w:rPr>
          <w:rFonts w:ascii="Times New Roman" w:hAnsi="Times New Roman" w:cs="Times New Roman"/>
          <w:sz w:val="28"/>
          <w:szCs w:val="28"/>
        </w:rPr>
        <w:t>. Это будет наиболее удаленная вершина многоугольника, в которой линия уровня пересекается с многоугольником.</w:t>
      </w:r>
    </w:p>
    <w:p w:rsidR="004D234B" w:rsidRPr="00442752" w:rsidRDefault="004D234B" w:rsidP="004D234B">
      <w:pPr>
        <w:numPr>
          <w:ilvl w:val="0"/>
          <w:numId w:val="2"/>
        </w:numPr>
        <w:tabs>
          <w:tab w:val="left" w:pos="480"/>
        </w:tabs>
        <w:ind w:left="0" w:firstLine="284"/>
        <w:rPr>
          <w:rFonts w:ascii="Times New Roman" w:hAnsi="Times New Roman" w:cs="Times New Roman"/>
          <w:sz w:val="28"/>
          <w:szCs w:val="28"/>
        </w:rPr>
      </w:pPr>
      <w:r w:rsidRPr="00442752">
        <w:rPr>
          <w:rFonts w:ascii="Times New Roman" w:hAnsi="Times New Roman" w:cs="Times New Roman"/>
          <w:sz w:val="28"/>
          <w:szCs w:val="28"/>
        </w:rPr>
        <w:t>Вычисляют координаты оптимальной точки и значение функции </w:t>
      </w:r>
      <w:r w:rsidRPr="00442752">
        <w:rPr>
          <w:rFonts w:ascii="Times New Roman" w:hAnsi="Times New Roman" w:cs="Times New Roman"/>
          <w:i/>
          <w:sz w:val="28"/>
          <w:szCs w:val="28"/>
          <w:lang w:val="en-US"/>
        </w:rPr>
        <w:t>Z</w:t>
      </w:r>
      <w:r w:rsidRPr="00442752">
        <w:rPr>
          <w:rFonts w:ascii="Times New Roman" w:hAnsi="Times New Roman" w:cs="Times New Roman"/>
          <w:sz w:val="28"/>
          <w:szCs w:val="28"/>
        </w:rPr>
        <w:t xml:space="preserve"> в этой точке.</w:t>
      </w:r>
    </w:p>
    <w:p w:rsidR="00043215" w:rsidRPr="00043215" w:rsidRDefault="004D234B" w:rsidP="00D17F2D">
      <w:pPr>
        <w:ind w:firstLine="425"/>
        <w:rPr>
          <w:rFonts w:ascii="Times New Roman" w:hAnsi="Times New Roman" w:cs="Times New Roman"/>
          <w:i/>
          <w:sz w:val="28"/>
          <w:szCs w:val="28"/>
          <w:u w:val="single"/>
        </w:rPr>
      </w:pPr>
      <w:r w:rsidRPr="00043215">
        <w:rPr>
          <w:rFonts w:ascii="Times New Roman" w:hAnsi="Times New Roman" w:cs="Times New Roman"/>
          <w:i/>
          <w:sz w:val="28"/>
          <w:szCs w:val="28"/>
          <w:u w:val="single"/>
        </w:rPr>
        <w:t xml:space="preserve">Замечание: </w:t>
      </w:r>
    </w:p>
    <w:p w:rsidR="004D234B" w:rsidRPr="00442752" w:rsidRDefault="004D234B" w:rsidP="00043215">
      <w:pPr>
        <w:ind w:firstLine="426"/>
        <w:rPr>
          <w:rFonts w:ascii="Times New Roman" w:hAnsi="Times New Roman" w:cs="Times New Roman"/>
          <w:sz w:val="28"/>
          <w:szCs w:val="28"/>
        </w:rPr>
      </w:pPr>
      <w:r w:rsidRPr="00442752">
        <w:rPr>
          <w:rFonts w:ascii="Times New Roman" w:hAnsi="Times New Roman" w:cs="Times New Roman"/>
          <w:sz w:val="28"/>
          <w:szCs w:val="28"/>
        </w:rPr>
        <w:t xml:space="preserve">Если у функции требуется найти минимальное значение, то линию уровня </w:t>
      </w:r>
      <w:r w:rsidRPr="00442752">
        <w:rPr>
          <w:rFonts w:ascii="Times New Roman" w:hAnsi="Times New Roman" w:cs="Times New Roman"/>
          <w:i/>
          <w:sz w:val="28"/>
          <w:szCs w:val="28"/>
          <w:lang w:val="en-US"/>
        </w:rPr>
        <w:t>Z</w:t>
      </w:r>
      <w:r w:rsidRPr="00442752">
        <w:rPr>
          <w:rFonts w:ascii="Times New Roman" w:hAnsi="Times New Roman" w:cs="Times New Roman"/>
          <w:sz w:val="28"/>
          <w:szCs w:val="28"/>
        </w:rPr>
        <w:t> = </w:t>
      </w:r>
      <w:r w:rsidRPr="00442752">
        <w:rPr>
          <w:rFonts w:ascii="Times New Roman" w:hAnsi="Times New Roman" w:cs="Times New Roman"/>
          <w:i/>
          <w:sz w:val="28"/>
          <w:szCs w:val="28"/>
          <w:lang w:val="en-US"/>
        </w:rPr>
        <w:t>c</w:t>
      </w:r>
      <w:r w:rsidRPr="00442752">
        <w:rPr>
          <w:rFonts w:ascii="Times New Roman" w:hAnsi="Times New Roman" w:cs="Times New Roman"/>
          <w:i/>
          <w:sz w:val="28"/>
          <w:szCs w:val="28"/>
        </w:rPr>
        <w:t xml:space="preserve"> </w:t>
      </w:r>
      <w:r w:rsidRPr="00442752">
        <w:rPr>
          <w:rFonts w:ascii="Times New Roman" w:hAnsi="Times New Roman" w:cs="Times New Roman"/>
          <w:sz w:val="28"/>
          <w:szCs w:val="28"/>
        </w:rPr>
        <w:t xml:space="preserve">перемещают в направлении вектора </w:t>
      </w:r>
      <w:r w:rsidRPr="00E40194">
        <w:rPr>
          <w:position w:val="-12"/>
        </w:rPr>
        <w:object w:dxaOrig="1020" w:dyaOrig="360">
          <v:shape id="_x0000_i1171" type="#_x0000_t75" style="width:51pt;height:18pt" o:ole="">
            <v:imagedata r:id="rId287" o:title=""/>
          </v:shape>
          <o:OLEObject Type="Embed" ProgID="Equation.DSMT4" ShapeID="_x0000_i1171" DrawAspect="Content" ObjectID="_1610125617" r:id="rId288"/>
        </w:object>
      </w:r>
      <w:r w:rsidRPr="00442752">
        <w:rPr>
          <w:rFonts w:ascii="Times New Roman" w:hAnsi="Times New Roman" w:cs="Times New Roman"/>
          <w:sz w:val="28"/>
          <w:szCs w:val="28"/>
        </w:rPr>
        <w:t xml:space="preserve"> (или перемещают в направлении </w:t>
      </w:r>
      <w:r w:rsidRPr="00E40194">
        <w:rPr>
          <w:position w:val="-12"/>
        </w:rPr>
        <w:object w:dxaOrig="900" w:dyaOrig="360">
          <v:shape id="_x0000_i1172" type="#_x0000_t75" style="width:45pt;height:18pt" o:ole="">
            <v:imagedata r:id="rId289" o:title=""/>
          </v:shape>
          <o:OLEObject Type="Embed" ProgID="Equation.DSMT4" ShapeID="_x0000_i1172" DrawAspect="Content" ObjectID="_1610125618" r:id="rId290"/>
        </w:object>
      </w:r>
      <w:r w:rsidRPr="00442752">
        <w:rPr>
          <w:rFonts w:ascii="Times New Roman" w:hAnsi="Times New Roman" w:cs="Times New Roman"/>
          <w:sz w:val="28"/>
          <w:szCs w:val="28"/>
        </w:rPr>
        <w:t>, но находят первую вершину пересечения линии уровня с многоугольником).</w:t>
      </w:r>
    </w:p>
    <w:p w:rsidR="004D234B" w:rsidRPr="00442752" w:rsidRDefault="004D234B" w:rsidP="00043215">
      <w:pPr>
        <w:ind w:firstLine="426"/>
        <w:rPr>
          <w:rFonts w:ascii="Times New Roman" w:hAnsi="Times New Roman" w:cs="Times New Roman"/>
          <w:sz w:val="28"/>
          <w:szCs w:val="28"/>
        </w:rPr>
      </w:pPr>
      <w:r w:rsidRPr="00442752">
        <w:rPr>
          <w:rFonts w:ascii="Times New Roman" w:hAnsi="Times New Roman" w:cs="Times New Roman"/>
          <w:sz w:val="28"/>
          <w:szCs w:val="28"/>
        </w:rPr>
        <w:t xml:space="preserve">В зависимости от особенностей области допустимых решений и взаимного расположения области и вектора </w:t>
      </w:r>
      <w:r w:rsidRPr="00E40194">
        <w:rPr>
          <w:position w:val="-12"/>
        </w:rPr>
        <w:object w:dxaOrig="859" w:dyaOrig="360">
          <v:shape id="_x0000_i1173" type="#_x0000_t75" style="width:42.75pt;height:18pt" o:ole="">
            <v:imagedata r:id="rId291" o:title=""/>
          </v:shape>
          <o:OLEObject Type="Embed" ProgID="Equation.DSMT4" ShapeID="_x0000_i1173" DrawAspect="Content" ObjectID="_1610125619" r:id="rId292"/>
        </w:object>
      </w:r>
      <w:r w:rsidRPr="00442752">
        <w:rPr>
          <w:rFonts w:ascii="Times New Roman" w:hAnsi="Times New Roman" w:cs="Times New Roman"/>
          <w:sz w:val="28"/>
          <w:szCs w:val="28"/>
        </w:rPr>
        <w:t xml:space="preserve"> при решении задачи линейного программирования возможны различные случаи. Рассмотрим их.</w:t>
      </w:r>
    </w:p>
    <w:p w:rsidR="004D234B" w:rsidRPr="00442752" w:rsidRDefault="004D234B" w:rsidP="00C86FB2">
      <w:pPr>
        <w:numPr>
          <w:ilvl w:val="0"/>
          <w:numId w:val="7"/>
        </w:numPr>
        <w:rPr>
          <w:rFonts w:ascii="Times New Roman" w:hAnsi="Times New Roman" w:cs="Times New Roman"/>
          <w:sz w:val="28"/>
          <w:szCs w:val="28"/>
        </w:rPr>
      </w:pPr>
      <w:r w:rsidRPr="00442752">
        <w:rPr>
          <w:rFonts w:ascii="Times New Roman" w:hAnsi="Times New Roman" w:cs="Times New Roman"/>
          <w:sz w:val="28"/>
          <w:szCs w:val="28"/>
        </w:rPr>
        <w:t>Если область допустимых решений – ограниченный многоугольник, то может быть либо единственное решение, либо бесконечно много решений – все точки отрезка, соединяющего две вершины многоугольника (альтернативный оптимум). В случае альтернативного оптимума оптимальный план представляется выражением координат произвольной точки отрезка через координаты ее концов.</w:t>
      </w:r>
    </w:p>
    <w:p w:rsidR="004D234B" w:rsidRPr="00442752" w:rsidRDefault="00107B16" w:rsidP="00C86FB2">
      <w:pPr>
        <w:numPr>
          <w:ilvl w:val="0"/>
          <w:numId w:val="7"/>
        </w:numPr>
        <w:rPr>
          <w:rFonts w:ascii="Times New Roman" w:hAnsi="Times New Roman" w:cs="Times New Roman"/>
          <w:sz w:val="28"/>
          <w:szCs w:val="28"/>
        </w:rPr>
      </w:pPr>
      <w:r>
        <w:rPr>
          <w:rFonts w:ascii="Times New Roman" w:hAnsi="Times New Roman" w:cs="Times New Roman"/>
          <w:sz w:val="28"/>
          <w:szCs w:val="28"/>
        </w:rPr>
        <w:t xml:space="preserve">Если </w:t>
      </w:r>
      <w:r w:rsidR="004D234B" w:rsidRPr="00442752">
        <w:rPr>
          <w:rFonts w:ascii="Times New Roman" w:hAnsi="Times New Roman" w:cs="Times New Roman"/>
          <w:sz w:val="28"/>
          <w:szCs w:val="28"/>
        </w:rPr>
        <w:t xml:space="preserve">область допустимых решений – неограниченный многоугольник, то в зависимости от направления  </w:t>
      </w:r>
      <w:r w:rsidR="004D234B" w:rsidRPr="00E40194">
        <w:rPr>
          <w:position w:val="-12"/>
        </w:rPr>
        <w:object w:dxaOrig="859" w:dyaOrig="360">
          <v:shape id="_x0000_i1174" type="#_x0000_t75" style="width:42.75pt;height:18pt" o:ole="">
            <v:imagedata r:id="rId293" o:title=""/>
          </v:shape>
          <o:OLEObject Type="Embed" ProgID="Equation.DSMT4" ShapeID="_x0000_i1174" DrawAspect="Content" ObjectID="_1610125620" r:id="rId294"/>
        </w:object>
      </w:r>
      <w:r w:rsidR="004D234B" w:rsidRPr="00442752">
        <w:rPr>
          <w:rFonts w:ascii="Times New Roman" w:hAnsi="Times New Roman" w:cs="Times New Roman"/>
          <w:sz w:val="28"/>
          <w:szCs w:val="28"/>
        </w:rPr>
        <w:t xml:space="preserve"> задача может иметь или не иметь решения. В этом случае так же может оказаться альтернативный оптимум.</w:t>
      </w:r>
    </w:p>
    <w:p w:rsidR="004D234B" w:rsidRPr="00442752" w:rsidRDefault="004D234B" w:rsidP="004D234B">
      <w:pPr>
        <w:ind w:firstLine="567"/>
        <w:rPr>
          <w:rFonts w:ascii="Times New Roman" w:hAnsi="Times New Roman" w:cs="Times New Roman"/>
          <w:sz w:val="28"/>
          <w:szCs w:val="28"/>
        </w:rPr>
      </w:pPr>
      <w:r w:rsidRPr="00442752">
        <w:rPr>
          <w:rFonts w:ascii="Times New Roman" w:hAnsi="Times New Roman" w:cs="Times New Roman"/>
          <w:sz w:val="28"/>
          <w:szCs w:val="28"/>
        </w:rPr>
        <w:t xml:space="preserve">На </w:t>
      </w:r>
      <w:r>
        <w:rPr>
          <w:rFonts w:ascii="Times New Roman" w:hAnsi="Times New Roman" w:cs="Times New Roman"/>
          <w:sz w:val="28"/>
          <w:szCs w:val="28"/>
        </w:rPr>
        <w:t>рис.</w:t>
      </w:r>
      <w:r w:rsidR="00E241F2">
        <w:rPr>
          <w:rFonts w:ascii="Times New Roman" w:hAnsi="Times New Roman" w:cs="Times New Roman"/>
          <w:sz w:val="28"/>
          <w:szCs w:val="28"/>
        </w:rPr>
        <w:t xml:space="preserve"> </w:t>
      </w:r>
      <w:r>
        <w:rPr>
          <w:rFonts w:ascii="Times New Roman" w:hAnsi="Times New Roman" w:cs="Times New Roman"/>
          <w:sz w:val="28"/>
          <w:szCs w:val="28"/>
        </w:rPr>
        <w:t>4 приведены примеры нахождения оптимальной точки</w:t>
      </w:r>
      <w:r w:rsidRPr="00442752">
        <w:rPr>
          <w:rFonts w:ascii="Times New Roman" w:hAnsi="Times New Roman" w:cs="Times New Roman"/>
          <w:sz w:val="28"/>
          <w:szCs w:val="28"/>
        </w:rPr>
        <w:t>.</w:t>
      </w:r>
    </w:p>
    <w:p w:rsidR="00D17F2D" w:rsidRDefault="004D234B" w:rsidP="00D17F2D">
      <w:pPr>
        <w:pStyle w:val="22"/>
        <w:jc w:val="center"/>
        <w:rPr>
          <w:i/>
          <w:sz w:val="26"/>
          <w:szCs w:val="26"/>
        </w:rPr>
      </w:pPr>
      <w:r w:rsidRPr="00442752">
        <w:rPr>
          <w:noProof/>
          <w:szCs w:val="28"/>
        </w:rPr>
        <w:drawing>
          <wp:inline distT="0" distB="0" distL="0" distR="0" wp14:anchorId="4666FC6F" wp14:editId="77EF1679">
            <wp:extent cx="5324979" cy="2524125"/>
            <wp:effectExtent l="0" t="0" r="9525"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rotWithShape="1">
                    <a:blip r:embed="rId295" cstate="print"/>
                    <a:srcRect t="2667" b="3582"/>
                    <a:stretch/>
                  </pic:blipFill>
                  <pic:spPr bwMode="auto">
                    <a:xfrm>
                      <a:off x="0" y="0"/>
                      <a:ext cx="5340668" cy="2531562"/>
                    </a:xfrm>
                    <a:prstGeom prst="rect">
                      <a:avLst/>
                    </a:prstGeom>
                    <a:noFill/>
                    <a:ln>
                      <a:noFill/>
                    </a:ln>
                    <a:extLst>
                      <a:ext uri="{53640926-AAD7-44D8-BBD7-CCE9431645EC}">
                        <a14:shadowObscured xmlns:a14="http://schemas.microsoft.com/office/drawing/2010/main"/>
                      </a:ext>
                    </a:extLst>
                  </pic:spPr>
                </pic:pic>
              </a:graphicData>
            </a:graphic>
          </wp:inline>
        </w:drawing>
      </w:r>
    </w:p>
    <w:p w:rsidR="004D234B" w:rsidRPr="00F15A85" w:rsidRDefault="004D234B" w:rsidP="00D17F2D">
      <w:pPr>
        <w:pStyle w:val="22"/>
        <w:jc w:val="center"/>
        <w:rPr>
          <w:sz w:val="26"/>
          <w:szCs w:val="26"/>
        </w:rPr>
      </w:pPr>
      <w:r w:rsidRPr="00F15A85">
        <w:rPr>
          <w:i/>
          <w:sz w:val="26"/>
          <w:szCs w:val="26"/>
        </w:rPr>
        <w:t>Рис. 4.</w:t>
      </w:r>
      <w:r w:rsidRPr="00F15A85">
        <w:rPr>
          <w:sz w:val="26"/>
          <w:szCs w:val="26"/>
        </w:rPr>
        <w:t xml:space="preserve"> Примеры нахождения минимумов и максимумов функции</w:t>
      </w:r>
    </w:p>
    <w:p w:rsidR="004D234B" w:rsidRPr="000E3617" w:rsidRDefault="000E3617" w:rsidP="000E3617">
      <w:pPr>
        <w:pStyle w:val="22"/>
        <w:spacing w:after="120"/>
        <w:ind w:firstLine="426"/>
        <w:rPr>
          <w:szCs w:val="28"/>
        </w:rPr>
      </w:pPr>
      <w:r w:rsidRPr="000E3617">
        <w:rPr>
          <w:szCs w:val="28"/>
        </w:rPr>
        <w:lastRenderedPageBreak/>
        <w:t>На рис. 4(</w:t>
      </w:r>
      <w:r w:rsidR="004D234B" w:rsidRPr="000E3617">
        <w:rPr>
          <w:szCs w:val="28"/>
        </w:rPr>
        <w:t xml:space="preserve">а) функция достигает минимума в точке </w:t>
      </w:r>
      <w:r w:rsidR="004D234B" w:rsidRPr="000E3617">
        <w:rPr>
          <w:i/>
          <w:szCs w:val="28"/>
        </w:rPr>
        <w:t>А</w:t>
      </w:r>
      <w:r w:rsidR="004D234B" w:rsidRPr="000E3617">
        <w:rPr>
          <w:szCs w:val="28"/>
        </w:rPr>
        <w:t xml:space="preserve">, а максимума – в любой точке отрезка </w:t>
      </w:r>
      <w:r w:rsidR="004D234B" w:rsidRPr="000E3617">
        <w:rPr>
          <w:i/>
          <w:szCs w:val="28"/>
        </w:rPr>
        <w:t>ВС</w:t>
      </w:r>
      <w:r w:rsidR="004D234B" w:rsidRPr="000E3617">
        <w:rPr>
          <w:szCs w:val="28"/>
        </w:rPr>
        <w:t xml:space="preserve"> (альтернативный оптимум); </w:t>
      </w:r>
      <w:r w:rsidRPr="000E3617">
        <w:rPr>
          <w:szCs w:val="28"/>
        </w:rPr>
        <w:t>на рис. 4(</w:t>
      </w:r>
      <w:r w:rsidR="004D234B" w:rsidRPr="000E3617">
        <w:rPr>
          <w:szCs w:val="28"/>
        </w:rPr>
        <w:t xml:space="preserve">б) максимум достигается в точке </w:t>
      </w:r>
      <w:r w:rsidR="004D234B" w:rsidRPr="000E3617">
        <w:rPr>
          <w:i/>
          <w:szCs w:val="28"/>
        </w:rPr>
        <w:t>А</w:t>
      </w:r>
      <w:r w:rsidR="004D234B" w:rsidRPr="000E3617">
        <w:rPr>
          <w:szCs w:val="28"/>
        </w:rPr>
        <w:t xml:space="preserve">, минимума функция не имеет; </w:t>
      </w:r>
      <w:r w:rsidRPr="000E3617">
        <w:rPr>
          <w:szCs w:val="28"/>
        </w:rPr>
        <w:t>на рис. 4(</w:t>
      </w:r>
      <w:r w:rsidR="004D234B" w:rsidRPr="000E3617">
        <w:rPr>
          <w:szCs w:val="28"/>
        </w:rPr>
        <w:t>в) функция не имеет ни минимума, ни максимума</w:t>
      </w:r>
      <w:r>
        <w:rPr>
          <w:szCs w:val="28"/>
        </w:rPr>
        <w:t>.</w:t>
      </w:r>
    </w:p>
    <w:p w:rsidR="004D234B" w:rsidRPr="00397391" w:rsidRDefault="00A86868" w:rsidP="00BD14A0">
      <w:pPr>
        <w:pStyle w:val="22"/>
        <w:spacing w:before="120" w:after="120"/>
        <w:ind w:firstLine="425"/>
        <w:rPr>
          <w:b/>
          <w:i/>
          <w:szCs w:val="28"/>
          <w:lang w:val="en-US"/>
        </w:rPr>
      </w:pPr>
      <w:r>
        <w:rPr>
          <w:b/>
          <w:i/>
          <w:szCs w:val="28"/>
        </w:rPr>
        <w:t>Пример</w:t>
      </w:r>
      <w:r w:rsidR="00397391">
        <w:rPr>
          <w:b/>
          <w:i/>
          <w:szCs w:val="28"/>
          <w:lang w:val="en-US"/>
        </w:rPr>
        <w:t xml:space="preserve"> 1</w:t>
      </w:r>
    </w:p>
    <w:p w:rsidR="004D234B" w:rsidRPr="00442752" w:rsidRDefault="004D234B" w:rsidP="00A86868">
      <w:pPr>
        <w:ind w:firstLine="426"/>
        <w:rPr>
          <w:rFonts w:ascii="Times New Roman" w:hAnsi="Times New Roman" w:cs="Times New Roman"/>
          <w:sz w:val="28"/>
          <w:szCs w:val="28"/>
        </w:rPr>
      </w:pPr>
      <w:r w:rsidRPr="00442752">
        <w:rPr>
          <w:rFonts w:ascii="Times New Roman" w:hAnsi="Times New Roman" w:cs="Times New Roman"/>
          <w:sz w:val="28"/>
          <w:szCs w:val="28"/>
        </w:rPr>
        <w:t>Решить графически ЗЛП:</w:t>
      </w:r>
    </w:p>
    <w:p w:rsidR="00A86868" w:rsidRPr="00442752" w:rsidRDefault="00A86868" w:rsidP="00A86868">
      <w:pPr>
        <w:rPr>
          <w:rFonts w:ascii="Times New Roman" w:hAnsi="Times New Roman" w:cs="Times New Roman"/>
          <w:sz w:val="28"/>
          <w:szCs w:val="28"/>
        </w:rPr>
      </w:pPr>
      <w:r w:rsidRPr="00E40194">
        <w:rPr>
          <w:position w:val="-12"/>
        </w:rPr>
        <w:object w:dxaOrig="2740" w:dyaOrig="380">
          <v:shape id="_x0000_i1175" type="#_x0000_t75" style="width:137.25pt;height:18.75pt" o:ole="">
            <v:imagedata r:id="rId296" o:title=""/>
          </v:shape>
          <o:OLEObject Type="Embed" ProgID="Equation.DSMT4" ShapeID="_x0000_i1175" DrawAspect="Content" ObjectID="_1610125621" r:id="rId297"/>
        </w:object>
      </w:r>
    </w:p>
    <w:p w:rsidR="004D234B" w:rsidRPr="00442752" w:rsidRDefault="004D234B" w:rsidP="004D234B">
      <w:pPr>
        <w:rPr>
          <w:rFonts w:ascii="Times New Roman" w:hAnsi="Times New Roman" w:cs="Times New Roman"/>
          <w:sz w:val="28"/>
          <w:szCs w:val="28"/>
        </w:rPr>
      </w:pPr>
      <w:r w:rsidRPr="00E40194">
        <w:rPr>
          <w:position w:val="-78"/>
        </w:rPr>
        <w:object w:dxaOrig="1800" w:dyaOrig="1700">
          <v:shape id="_x0000_i1176" type="#_x0000_t75" style="width:90pt;height:84.75pt" o:ole="">
            <v:imagedata r:id="rId298" o:title=""/>
          </v:shape>
          <o:OLEObject Type="Embed" ProgID="Equation.DSMT4" ShapeID="_x0000_i1176" DrawAspect="Content" ObjectID="_1610125622" r:id="rId299"/>
        </w:object>
      </w:r>
    </w:p>
    <w:p w:rsidR="004D234B" w:rsidRPr="00C819EB" w:rsidRDefault="004D234B" w:rsidP="004D234B">
      <w:pPr>
        <w:pStyle w:val="22"/>
        <w:spacing w:before="120"/>
        <w:rPr>
          <w:b/>
          <w:i/>
          <w:szCs w:val="28"/>
        </w:rPr>
      </w:pPr>
      <w:r w:rsidRPr="00C819EB">
        <w:rPr>
          <w:b/>
          <w:i/>
          <w:szCs w:val="28"/>
        </w:rPr>
        <w:t>Решение</w:t>
      </w:r>
      <w:r w:rsidR="00BE142B">
        <w:rPr>
          <w:b/>
          <w:i/>
          <w:szCs w:val="28"/>
        </w:rPr>
        <w:t>:</w:t>
      </w:r>
    </w:p>
    <w:p w:rsidR="004D234B" w:rsidRPr="00F15A85" w:rsidRDefault="004D234B" w:rsidP="008F73C9">
      <w:pPr>
        <w:pStyle w:val="ab"/>
        <w:spacing w:after="120"/>
        <w:ind w:firstLine="567"/>
        <w:rPr>
          <w:sz w:val="28"/>
          <w:szCs w:val="28"/>
        </w:rPr>
      </w:pPr>
      <w:r w:rsidRPr="00F15A85">
        <w:rPr>
          <w:sz w:val="28"/>
          <w:szCs w:val="28"/>
        </w:rPr>
        <w:t>Каждое неравенство исходной системы ограничений определяет полуплоскость. Запишем уравнения граничных прямых для этих полуплоскостей.</w:t>
      </w:r>
    </w:p>
    <w:tbl>
      <w:tblPr>
        <w:tblW w:w="0" w:type="auto"/>
        <w:tblLook w:val="01E0" w:firstRow="1" w:lastRow="1" w:firstColumn="1" w:lastColumn="1" w:noHBand="0" w:noVBand="0"/>
      </w:tblPr>
      <w:tblGrid>
        <w:gridCol w:w="821"/>
        <w:gridCol w:w="821"/>
        <w:gridCol w:w="821"/>
        <w:gridCol w:w="821"/>
        <w:gridCol w:w="821"/>
        <w:gridCol w:w="821"/>
        <w:gridCol w:w="821"/>
        <w:gridCol w:w="821"/>
        <w:gridCol w:w="821"/>
        <w:gridCol w:w="822"/>
        <w:gridCol w:w="822"/>
      </w:tblGrid>
      <w:tr w:rsidR="004D234B" w:rsidRPr="00F15A85" w:rsidTr="00E47FC0">
        <w:tc>
          <w:tcPr>
            <w:tcW w:w="2463" w:type="dxa"/>
            <w:gridSpan w:val="3"/>
            <w:tcBorders>
              <w:top w:val="nil"/>
              <w:left w:val="nil"/>
              <w:bottom w:val="single" w:sz="4" w:space="0" w:color="auto"/>
              <w:right w:val="nil"/>
            </w:tcBorders>
          </w:tcPr>
          <w:p w:rsidR="004D234B" w:rsidRPr="00F15A85" w:rsidRDefault="004D234B" w:rsidP="00F72B0B">
            <w:pPr>
              <w:pStyle w:val="ab"/>
              <w:rPr>
                <w:sz w:val="28"/>
                <w:szCs w:val="28"/>
              </w:rPr>
            </w:pPr>
            <w:r w:rsidRPr="00F15A85">
              <w:rPr>
                <w:sz w:val="28"/>
                <w:szCs w:val="28"/>
              </w:rPr>
              <w:br w:type="page"/>
              <w:t xml:space="preserve"> (1) 2</w:t>
            </w:r>
            <w:r w:rsidRPr="00F15A85">
              <w:rPr>
                <w:i/>
                <w:sz w:val="28"/>
                <w:szCs w:val="28"/>
              </w:rPr>
              <w:t>х</w:t>
            </w:r>
            <w:r w:rsidRPr="00F15A85">
              <w:rPr>
                <w:sz w:val="28"/>
                <w:szCs w:val="28"/>
                <w:vertAlign w:val="subscript"/>
              </w:rPr>
              <w:t>1</w:t>
            </w:r>
            <w:r w:rsidRPr="00F15A85">
              <w:rPr>
                <w:sz w:val="28"/>
                <w:szCs w:val="28"/>
              </w:rPr>
              <w:t xml:space="preserve"> + 5</w:t>
            </w:r>
            <w:r w:rsidRPr="00F15A85">
              <w:rPr>
                <w:i/>
                <w:sz w:val="28"/>
                <w:szCs w:val="28"/>
              </w:rPr>
              <w:t>х</w:t>
            </w:r>
            <w:r w:rsidRPr="00F15A85">
              <w:rPr>
                <w:sz w:val="28"/>
                <w:szCs w:val="28"/>
                <w:vertAlign w:val="subscript"/>
              </w:rPr>
              <w:t>2</w:t>
            </w:r>
            <w:r w:rsidRPr="00F15A85">
              <w:rPr>
                <w:sz w:val="28"/>
                <w:szCs w:val="28"/>
              </w:rPr>
              <w:t xml:space="preserve"> = 20</w:t>
            </w:r>
            <w:r w:rsidRPr="00F15A85">
              <w:rPr>
                <w:sz w:val="28"/>
                <w:szCs w:val="28"/>
              </w:rPr>
              <w:tab/>
            </w:r>
          </w:p>
        </w:tc>
        <w:tc>
          <w:tcPr>
            <w:tcW w:w="821" w:type="dxa"/>
            <w:tcBorders>
              <w:top w:val="nil"/>
              <w:left w:val="nil"/>
              <w:bottom w:val="nil"/>
              <w:right w:val="nil"/>
            </w:tcBorders>
          </w:tcPr>
          <w:p w:rsidR="004D234B" w:rsidRPr="00F15A85" w:rsidRDefault="004D234B" w:rsidP="00F72B0B">
            <w:pPr>
              <w:pStyle w:val="ab"/>
              <w:rPr>
                <w:sz w:val="28"/>
                <w:szCs w:val="28"/>
              </w:rPr>
            </w:pPr>
          </w:p>
        </w:tc>
        <w:tc>
          <w:tcPr>
            <w:tcW w:w="2463" w:type="dxa"/>
            <w:gridSpan w:val="3"/>
            <w:tcBorders>
              <w:top w:val="nil"/>
              <w:left w:val="nil"/>
              <w:bottom w:val="single" w:sz="4" w:space="0" w:color="auto"/>
              <w:right w:val="nil"/>
            </w:tcBorders>
          </w:tcPr>
          <w:p w:rsidR="004D234B" w:rsidRPr="00F15A85" w:rsidRDefault="004D234B" w:rsidP="00F72B0B">
            <w:pPr>
              <w:pStyle w:val="ab"/>
              <w:rPr>
                <w:sz w:val="28"/>
                <w:szCs w:val="28"/>
              </w:rPr>
            </w:pPr>
            <w:r w:rsidRPr="00F15A85">
              <w:rPr>
                <w:sz w:val="28"/>
                <w:szCs w:val="28"/>
              </w:rPr>
              <w:t>(2) 8</w:t>
            </w:r>
            <w:r w:rsidRPr="00F15A85">
              <w:rPr>
                <w:i/>
                <w:sz w:val="28"/>
                <w:szCs w:val="28"/>
              </w:rPr>
              <w:t>х</w:t>
            </w:r>
            <w:r w:rsidRPr="00F15A85">
              <w:rPr>
                <w:sz w:val="28"/>
                <w:szCs w:val="28"/>
                <w:vertAlign w:val="subscript"/>
              </w:rPr>
              <w:t>1</w:t>
            </w:r>
            <w:r w:rsidRPr="00F15A85">
              <w:rPr>
                <w:sz w:val="28"/>
                <w:szCs w:val="28"/>
              </w:rPr>
              <w:t xml:space="preserve"> + 5</w:t>
            </w:r>
            <w:r w:rsidRPr="00F15A85">
              <w:rPr>
                <w:i/>
                <w:sz w:val="28"/>
                <w:szCs w:val="28"/>
              </w:rPr>
              <w:t>х</w:t>
            </w:r>
            <w:r w:rsidRPr="00F15A85">
              <w:rPr>
                <w:sz w:val="28"/>
                <w:szCs w:val="28"/>
                <w:vertAlign w:val="subscript"/>
              </w:rPr>
              <w:t>2</w:t>
            </w:r>
            <w:r w:rsidRPr="00F15A85">
              <w:rPr>
                <w:sz w:val="28"/>
                <w:szCs w:val="28"/>
              </w:rPr>
              <w:t xml:space="preserve"> = 40</w:t>
            </w:r>
            <w:r w:rsidRPr="00F15A85">
              <w:rPr>
                <w:sz w:val="28"/>
                <w:szCs w:val="28"/>
              </w:rPr>
              <w:tab/>
            </w:r>
          </w:p>
        </w:tc>
        <w:tc>
          <w:tcPr>
            <w:tcW w:w="821" w:type="dxa"/>
            <w:tcBorders>
              <w:top w:val="nil"/>
              <w:left w:val="nil"/>
              <w:bottom w:val="nil"/>
              <w:right w:val="nil"/>
            </w:tcBorders>
          </w:tcPr>
          <w:p w:rsidR="004D234B" w:rsidRPr="00F15A85" w:rsidRDefault="004D234B" w:rsidP="00F72B0B">
            <w:pPr>
              <w:pStyle w:val="ab"/>
              <w:rPr>
                <w:sz w:val="28"/>
                <w:szCs w:val="28"/>
              </w:rPr>
            </w:pPr>
          </w:p>
        </w:tc>
        <w:tc>
          <w:tcPr>
            <w:tcW w:w="2465" w:type="dxa"/>
            <w:gridSpan w:val="3"/>
            <w:tcBorders>
              <w:top w:val="nil"/>
              <w:left w:val="nil"/>
              <w:bottom w:val="single" w:sz="4" w:space="0" w:color="auto"/>
              <w:right w:val="nil"/>
            </w:tcBorders>
          </w:tcPr>
          <w:p w:rsidR="004D234B" w:rsidRPr="00F15A85" w:rsidRDefault="004D234B" w:rsidP="00F72B0B">
            <w:pPr>
              <w:pStyle w:val="ab"/>
              <w:rPr>
                <w:sz w:val="28"/>
                <w:szCs w:val="28"/>
              </w:rPr>
            </w:pPr>
            <w:r w:rsidRPr="00F15A85">
              <w:rPr>
                <w:sz w:val="28"/>
                <w:szCs w:val="28"/>
              </w:rPr>
              <w:t>(3) 5</w:t>
            </w:r>
            <w:r w:rsidRPr="00F15A85">
              <w:rPr>
                <w:i/>
                <w:sz w:val="28"/>
                <w:szCs w:val="28"/>
              </w:rPr>
              <w:t>х</w:t>
            </w:r>
            <w:r w:rsidRPr="00F15A85">
              <w:rPr>
                <w:sz w:val="28"/>
                <w:szCs w:val="28"/>
                <w:vertAlign w:val="subscript"/>
              </w:rPr>
              <w:t>1</w:t>
            </w:r>
            <w:r w:rsidRPr="00F15A85">
              <w:rPr>
                <w:sz w:val="28"/>
                <w:szCs w:val="28"/>
              </w:rPr>
              <w:t xml:space="preserve"> + 6</w:t>
            </w:r>
            <w:r w:rsidRPr="00F15A85">
              <w:rPr>
                <w:i/>
                <w:sz w:val="28"/>
                <w:szCs w:val="28"/>
              </w:rPr>
              <w:t>х</w:t>
            </w:r>
            <w:r w:rsidRPr="00F15A85">
              <w:rPr>
                <w:sz w:val="28"/>
                <w:szCs w:val="28"/>
                <w:vertAlign w:val="subscript"/>
              </w:rPr>
              <w:t>2</w:t>
            </w:r>
            <w:r w:rsidRPr="00F15A85">
              <w:rPr>
                <w:sz w:val="28"/>
                <w:szCs w:val="28"/>
              </w:rPr>
              <w:t xml:space="preserve"> = 30</w:t>
            </w:r>
            <w:r w:rsidRPr="00F15A85">
              <w:rPr>
                <w:sz w:val="28"/>
                <w:szCs w:val="28"/>
              </w:rPr>
              <w:tab/>
            </w:r>
          </w:p>
        </w:tc>
      </w:tr>
      <w:tr w:rsidR="004D234B" w:rsidRPr="00442752" w:rsidTr="00E47FC0">
        <w:tc>
          <w:tcPr>
            <w:tcW w:w="821"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i/>
                <w:szCs w:val="28"/>
              </w:rPr>
              <w:t>х</w:t>
            </w:r>
            <w:r w:rsidRPr="00442752">
              <w:rPr>
                <w:szCs w:val="28"/>
                <w:vertAlign w:val="subscript"/>
              </w:rPr>
              <w:t>1</w:t>
            </w: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szCs w:val="28"/>
              </w:rPr>
              <w:t>0</w:t>
            </w: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szCs w:val="28"/>
              </w:rPr>
              <w:t>10</w:t>
            </w:r>
          </w:p>
        </w:tc>
        <w:tc>
          <w:tcPr>
            <w:tcW w:w="821" w:type="dxa"/>
            <w:tcBorders>
              <w:top w:val="nil"/>
              <w:left w:val="single" w:sz="4" w:space="0" w:color="auto"/>
              <w:bottom w:val="nil"/>
              <w:right w:val="single" w:sz="4" w:space="0" w:color="auto"/>
            </w:tcBorders>
          </w:tcPr>
          <w:p w:rsidR="004D234B" w:rsidRPr="00442752" w:rsidRDefault="004D234B" w:rsidP="00F72B0B">
            <w:pPr>
              <w:pStyle w:val="ab"/>
              <w:jc w:val="center"/>
              <w:rPr>
                <w:szCs w:val="28"/>
              </w:rPr>
            </w:pP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i/>
                <w:szCs w:val="28"/>
              </w:rPr>
              <w:t>х</w:t>
            </w:r>
            <w:r w:rsidRPr="00442752">
              <w:rPr>
                <w:szCs w:val="28"/>
                <w:vertAlign w:val="subscript"/>
              </w:rPr>
              <w:t>1</w:t>
            </w: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szCs w:val="28"/>
              </w:rPr>
              <w:t>0</w:t>
            </w: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szCs w:val="28"/>
              </w:rPr>
              <w:t>5</w:t>
            </w:r>
          </w:p>
        </w:tc>
        <w:tc>
          <w:tcPr>
            <w:tcW w:w="821" w:type="dxa"/>
            <w:tcBorders>
              <w:top w:val="nil"/>
              <w:left w:val="single" w:sz="4" w:space="0" w:color="auto"/>
              <w:bottom w:val="nil"/>
              <w:right w:val="single" w:sz="4" w:space="0" w:color="auto"/>
            </w:tcBorders>
          </w:tcPr>
          <w:p w:rsidR="004D234B" w:rsidRPr="00442752" w:rsidRDefault="004D234B" w:rsidP="00F72B0B">
            <w:pPr>
              <w:pStyle w:val="ab"/>
              <w:jc w:val="center"/>
              <w:rPr>
                <w:szCs w:val="28"/>
              </w:rPr>
            </w:pP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i/>
                <w:szCs w:val="28"/>
              </w:rPr>
              <w:t>х</w:t>
            </w:r>
            <w:r w:rsidRPr="00442752">
              <w:rPr>
                <w:szCs w:val="28"/>
                <w:vertAlign w:val="subscript"/>
              </w:rPr>
              <w:t>1</w:t>
            </w:r>
          </w:p>
        </w:tc>
        <w:tc>
          <w:tcPr>
            <w:tcW w:w="822"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szCs w:val="28"/>
              </w:rPr>
              <w:t>0</w:t>
            </w:r>
          </w:p>
        </w:tc>
        <w:tc>
          <w:tcPr>
            <w:tcW w:w="822"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szCs w:val="28"/>
              </w:rPr>
              <w:t>6</w:t>
            </w:r>
          </w:p>
        </w:tc>
      </w:tr>
      <w:tr w:rsidR="004D234B" w:rsidRPr="00442752" w:rsidTr="00E47FC0">
        <w:tc>
          <w:tcPr>
            <w:tcW w:w="821"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i/>
                <w:szCs w:val="28"/>
              </w:rPr>
              <w:t>x</w:t>
            </w:r>
            <w:r w:rsidRPr="00442752">
              <w:rPr>
                <w:szCs w:val="28"/>
                <w:vertAlign w:val="subscript"/>
              </w:rPr>
              <w:t>2</w:t>
            </w: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szCs w:val="28"/>
              </w:rPr>
              <w:t>4</w:t>
            </w: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szCs w:val="28"/>
              </w:rPr>
              <w:t>0</w:t>
            </w:r>
          </w:p>
        </w:tc>
        <w:tc>
          <w:tcPr>
            <w:tcW w:w="821" w:type="dxa"/>
            <w:tcBorders>
              <w:top w:val="nil"/>
              <w:left w:val="single" w:sz="4" w:space="0" w:color="auto"/>
              <w:bottom w:val="nil"/>
              <w:right w:val="single" w:sz="4" w:space="0" w:color="auto"/>
            </w:tcBorders>
          </w:tcPr>
          <w:p w:rsidR="004D234B" w:rsidRPr="00442752" w:rsidRDefault="004D234B" w:rsidP="00F72B0B">
            <w:pPr>
              <w:pStyle w:val="ab"/>
              <w:jc w:val="center"/>
              <w:rPr>
                <w:szCs w:val="28"/>
              </w:rPr>
            </w:pP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i/>
                <w:szCs w:val="28"/>
              </w:rPr>
              <w:t>x</w:t>
            </w:r>
            <w:r w:rsidRPr="00442752">
              <w:rPr>
                <w:szCs w:val="28"/>
                <w:vertAlign w:val="subscript"/>
              </w:rPr>
              <w:t>2</w:t>
            </w: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szCs w:val="28"/>
              </w:rPr>
              <w:t>8</w:t>
            </w: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szCs w:val="28"/>
              </w:rPr>
              <w:t>0</w:t>
            </w:r>
          </w:p>
        </w:tc>
        <w:tc>
          <w:tcPr>
            <w:tcW w:w="821" w:type="dxa"/>
            <w:tcBorders>
              <w:top w:val="nil"/>
              <w:left w:val="single" w:sz="4" w:space="0" w:color="auto"/>
              <w:bottom w:val="nil"/>
              <w:right w:val="single" w:sz="4" w:space="0" w:color="auto"/>
            </w:tcBorders>
          </w:tcPr>
          <w:p w:rsidR="004D234B" w:rsidRPr="00442752" w:rsidRDefault="004D234B" w:rsidP="00F72B0B">
            <w:pPr>
              <w:pStyle w:val="ab"/>
              <w:jc w:val="center"/>
              <w:rPr>
                <w:szCs w:val="28"/>
              </w:rPr>
            </w:pP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i/>
                <w:szCs w:val="28"/>
              </w:rPr>
              <w:t>x</w:t>
            </w:r>
            <w:r w:rsidRPr="00442752">
              <w:rPr>
                <w:szCs w:val="28"/>
                <w:vertAlign w:val="subscript"/>
              </w:rPr>
              <w:t>2</w:t>
            </w:r>
          </w:p>
        </w:tc>
        <w:tc>
          <w:tcPr>
            <w:tcW w:w="822"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szCs w:val="28"/>
              </w:rPr>
              <w:t>5</w:t>
            </w:r>
          </w:p>
        </w:tc>
        <w:tc>
          <w:tcPr>
            <w:tcW w:w="822" w:type="dxa"/>
            <w:tcBorders>
              <w:top w:val="single" w:sz="4" w:space="0" w:color="auto"/>
              <w:left w:val="single" w:sz="4" w:space="0" w:color="auto"/>
              <w:bottom w:val="single" w:sz="4" w:space="0" w:color="auto"/>
              <w:right w:val="single" w:sz="4" w:space="0" w:color="auto"/>
            </w:tcBorders>
            <w:vAlign w:val="center"/>
          </w:tcPr>
          <w:p w:rsidR="004D234B" w:rsidRPr="00442752" w:rsidRDefault="004D234B" w:rsidP="00F72B0B">
            <w:pPr>
              <w:pStyle w:val="ab"/>
              <w:jc w:val="center"/>
              <w:rPr>
                <w:szCs w:val="28"/>
              </w:rPr>
            </w:pPr>
            <w:r w:rsidRPr="00442752">
              <w:rPr>
                <w:szCs w:val="28"/>
              </w:rPr>
              <w:t>0</w:t>
            </w:r>
          </w:p>
        </w:tc>
      </w:tr>
    </w:tbl>
    <w:p w:rsidR="004D234B" w:rsidRPr="00F15A85" w:rsidRDefault="004D234B" w:rsidP="00F15A85">
      <w:pPr>
        <w:pStyle w:val="ab"/>
        <w:spacing w:before="120"/>
        <w:ind w:firstLine="426"/>
        <w:rPr>
          <w:sz w:val="28"/>
          <w:szCs w:val="28"/>
        </w:rPr>
      </w:pPr>
      <w:r w:rsidRPr="00F15A85">
        <w:rPr>
          <w:sz w:val="28"/>
          <w:szCs w:val="28"/>
        </w:rPr>
        <w:t>На рис.</w:t>
      </w:r>
      <w:r w:rsidR="00E241F2">
        <w:rPr>
          <w:sz w:val="28"/>
          <w:szCs w:val="28"/>
        </w:rPr>
        <w:t xml:space="preserve"> </w:t>
      </w:r>
      <w:r w:rsidRPr="00F15A85">
        <w:rPr>
          <w:sz w:val="28"/>
          <w:szCs w:val="28"/>
        </w:rPr>
        <w:t xml:space="preserve">5 демонстрируется процесс графического решения данной задачи. </w:t>
      </w:r>
      <w:r w:rsidR="00F15A85">
        <w:rPr>
          <w:sz w:val="28"/>
          <w:szCs w:val="28"/>
        </w:rPr>
        <w:t>Сделаем пояснения.</w:t>
      </w:r>
    </w:p>
    <w:p w:rsidR="004D234B" w:rsidRPr="00F15A85" w:rsidRDefault="004D234B" w:rsidP="00F15A85">
      <w:pPr>
        <w:pStyle w:val="ab"/>
        <w:ind w:firstLine="426"/>
        <w:rPr>
          <w:sz w:val="28"/>
          <w:szCs w:val="28"/>
        </w:rPr>
      </w:pPr>
      <w:r w:rsidRPr="00F15A85">
        <w:rPr>
          <w:sz w:val="28"/>
          <w:szCs w:val="28"/>
        </w:rPr>
        <w:t>Построим прямые, ограничивающие полуплоскости, определяемые неравенствами системы. Каждая прямая разбивает плоскость на две полуплоскости. Для выбора полуплоскостей, определяемых каждым неравенством, подставим координаты «пробной» точки (0;0) в каждое неравенство. Получаем:</w:t>
      </w:r>
    </w:p>
    <w:p w:rsidR="004D234B" w:rsidRPr="00F15A85" w:rsidRDefault="004D234B" w:rsidP="00F15A85">
      <w:pPr>
        <w:pStyle w:val="ab"/>
        <w:rPr>
          <w:sz w:val="28"/>
          <w:szCs w:val="28"/>
        </w:rPr>
      </w:pPr>
      <w:r w:rsidRPr="00F15A85">
        <w:rPr>
          <w:sz w:val="28"/>
          <w:szCs w:val="28"/>
        </w:rPr>
        <w:t>2 </w:t>
      </w:r>
      <w:r w:rsidRPr="00F15A85">
        <w:rPr>
          <w:sz w:val="28"/>
          <w:szCs w:val="28"/>
        </w:rPr>
        <w:sym w:font="Symbol" w:char="F0D7"/>
      </w:r>
      <w:r w:rsidRPr="00F15A85">
        <w:rPr>
          <w:sz w:val="28"/>
          <w:szCs w:val="28"/>
        </w:rPr>
        <w:t> 0 + 5 </w:t>
      </w:r>
      <w:r w:rsidRPr="00F15A85">
        <w:rPr>
          <w:sz w:val="28"/>
          <w:szCs w:val="28"/>
        </w:rPr>
        <w:sym w:font="Symbol" w:char="F0D7"/>
      </w:r>
      <w:r w:rsidRPr="00F15A85">
        <w:rPr>
          <w:sz w:val="28"/>
          <w:szCs w:val="28"/>
        </w:rPr>
        <w:t> 0 </w:t>
      </w:r>
      <w:r w:rsidRPr="00F15A85">
        <w:rPr>
          <w:sz w:val="28"/>
          <w:szCs w:val="28"/>
        </w:rPr>
        <w:sym w:font="Symbol" w:char="F0A3"/>
      </w:r>
      <w:r w:rsidRPr="00F15A85">
        <w:rPr>
          <w:sz w:val="28"/>
          <w:szCs w:val="28"/>
        </w:rPr>
        <w:t> 20 верно. Следовательно, отмечаем полуплоскость, содержащую «пробную» точку (0;0).</w:t>
      </w:r>
    </w:p>
    <w:p w:rsidR="004D234B" w:rsidRPr="00F15A85" w:rsidRDefault="004D234B" w:rsidP="00F15A85">
      <w:pPr>
        <w:pStyle w:val="ab"/>
        <w:rPr>
          <w:sz w:val="28"/>
          <w:szCs w:val="28"/>
        </w:rPr>
      </w:pPr>
      <w:r w:rsidRPr="00F15A85">
        <w:rPr>
          <w:sz w:val="28"/>
          <w:szCs w:val="28"/>
        </w:rPr>
        <w:t>8 </w:t>
      </w:r>
      <w:r w:rsidRPr="00F15A85">
        <w:rPr>
          <w:sz w:val="28"/>
          <w:szCs w:val="28"/>
        </w:rPr>
        <w:sym w:font="Symbol" w:char="F0D7"/>
      </w:r>
      <w:r w:rsidRPr="00F15A85">
        <w:rPr>
          <w:sz w:val="28"/>
          <w:szCs w:val="28"/>
        </w:rPr>
        <w:t> 0 + 5 </w:t>
      </w:r>
      <w:r w:rsidRPr="00F15A85">
        <w:rPr>
          <w:sz w:val="28"/>
          <w:szCs w:val="28"/>
        </w:rPr>
        <w:sym w:font="Symbol" w:char="F0D7"/>
      </w:r>
      <w:r w:rsidRPr="00F15A85">
        <w:rPr>
          <w:sz w:val="28"/>
          <w:szCs w:val="28"/>
        </w:rPr>
        <w:t> 0 </w:t>
      </w:r>
      <w:r w:rsidRPr="00F15A85">
        <w:rPr>
          <w:sz w:val="28"/>
          <w:szCs w:val="28"/>
        </w:rPr>
        <w:sym w:font="Symbol" w:char="F0A3"/>
      </w:r>
      <w:r w:rsidRPr="00F15A85">
        <w:rPr>
          <w:sz w:val="28"/>
          <w:szCs w:val="28"/>
        </w:rPr>
        <w:t> 40 верно. Следовательно, отмечаем полуплоскость, содержащую «пробную» точку (0;0).</w:t>
      </w:r>
    </w:p>
    <w:p w:rsidR="004D234B" w:rsidRPr="00F15A85" w:rsidRDefault="004D234B" w:rsidP="00F15A85">
      <w:pPr>
        <w:pStyle w:val="ab"/>
        <w:rPr>
          <w:sz w:val="28"/>
          <w:szCs w:val="28"/>
        </w:rPr>
      </w:pPr>
      <w:r w:rsidRPr="00F15A85">
        <w:rPr>
          <w:sz w:val="28"/>
          <w:szCs w:val="28"/>
        </w:rPr>
        <w:t>5 </w:t>
      </w:r>
      <w:r w:rsidRPr="00F15A85">
        <w:rPr>
          <w:sz w:val="28"/>
          <w:szCs w:val="28"/>
        </w:rPr>
        <w:sym w:font="Symbol" w:char="F0D7"/>
      </w:r>
      <w:r w:rsidRPr="00F15A85">
        <w:rPr>
          <w:sz w:val="28"/>
          <w:szCs w:val="28"/>
        </w:rPr>
        <w:t> 0 + 6 </w:t>
      </w:r>
      <w:r w:rsidRPr="00F15A85">
        <w:rPr>
          <w:sz w:val="28"/>
          <w:szCs w:val="28"/>
        </w:rPr>
        <w:sym w:font="Symbol" w:char="F0D7"/>
      </w:r>
      <w:r w:rsidRPr="00F15A85">
        <w:rPr>
          <w:sz w:val="28"/>
          <w:szCs w:val="28"/>
        </w:rPr>
        <w:t> 0 </w:t>
      </w:r>
      <w:r w:rsidRPr="00F15A85">
        <w:rPr>
          <w:sz w:val="28"/>
          <w:szCs w:val="28"/>
        </w:rPr>
        <w:sym w:font="Symbol" w:char="F0A3"/>
      </w:r>
      <w:r w:rsidRPr="00F15A85">
        <w:rPr>
          <w:sz w:val="28"/>
          <w:szCs w:val="28"/>
        </w:rPr>
        <w:t> 30 верно. Следовательно, отмечаем полуплоскость, содержащую «пробную» точку (0;0).</w:t>
      </w:r>
    </w:p>
    <w:p w:rsidR="004D234B" w:rsidRPr="00F15A85" w:rsidRDefault="004D234B" w:rsidP="00F15A85">
      <w:pPr>
        <w:pStyle w:val="ab"/>
        <w:ind w:firstLine="426"/>
        <w:rPr>
          <w:sz w:val="28"/>
          <w:szCs w:val="28"/>
        </w:rPr>
      </w:pPr>
      <w:r w:rsidRPr="00F15A85">
        <w:rPr>
          <w:sz w:val="28"/>
          <w:szCs w:val="28"/>
        </w:rPr>
        <w:t xml:space="preserve">Выбранные полуплоскости отметим стрелочками. Найдем пересечение отмеченных полуплоскостей с учетом условия: </w:t>
      </w:r>
      <w:r w:rsidRPr="00F15A85">
        <w:rPr>
          <w:i/>
          <w:sz w:val="28"/>
          <w:szCs w:val="28"/>
        </w:rPr>
        <w:t>х</w:t>
      </w:r>
      <w:r w:rsidRPr="00F15A85">
        <w:rPr>
          <w:sz w:val="28"/>
          <w:szCs w:val="28"/>
          <w:vertAlign w:val="subscript"/>
        </w:rPr>
        <w:t>1</w:t>
      </w:r>
      <w:r w:rsidRPr="00F15A85">
        <w:rPr>
          <w:sz w:val="28"/>
          <w:szCs w:val="28"/>
        </w:rPr>
        <w:t>,</w:t>
      </w:r>
      <w:r w:rsidRPr="00F15A85">
        <w:rPr>
          <w:i/>
          <w:sz w:val="28"/>
          <w:szCs w:val="28"/>
        </w:rPr>
        <w:t>х</w:t>
      </w:r>
      <w:r w:rsidRPr="00F15A85">
        <w:rPr>
          <w:sz w:val="28"/>
          <w:szCs w:val="28"/>
          <w:vertAlign w:val="subscript"/>
        </w:rPr>
        <w:t>2</w:t>
      </w:r>
      <w:r w:rsidRPr="00F15A85">
        <w:rPr>
          <w:sz w:val="28"/>
          <w:szCs w:val="28"/>
        </w:rPr>
        <w:t xml:space="preserve"> </w:t>
      </w:r>
      <w:r w:rsidRPr="00F15A85">
        <w:rPr>
          <w:sz w:val="28"/>
          <w:szCs w:val="28"/>
        </w:rPr>
        <w:sym w:font="Symbol" w:char="F0B3"/>
      </w:r>
      <w:r w:rsidRPr="00F15A85">
        <w:rPr>
          <w:sz w:val="28"/>
          <w:szCs w:val="28"/>
        </w:rPr>
        <w:t xml:space="preserve"> 0. Заштрихуем полученный  пятиугольник</w:t>
      </w:r>
      <w:r w:rsidR="0083515C" w:rsidRPr="0083515C">
        <w:rPr>
          <w:sz w:val="28"/>
          <w:szCs w:val="28"/>
        </w:rPr>
        <w:t xml:space="preserve"> </w:t>
      </w:r>
      <w:r w:rsidR="0083515C" w:rsidRPr="0083515C">
        <w:rPr>
          <w:i/>
          <w:sz w:val="28"/>
          <w:szCs w:val="28"/>
          <w:lang w:val="en-US"/>
        </w:rPr>
        <w:t>OABCD</w:t>
      </w:r>
      <w:r w:rsidRPr="00F15A85">
        <w:rPr>
          <w:sz w:val="28"/>
          <w:szCs w:val="28"/>
        </w:rPr>
        <w:t>.</w:t>
      </w:r>
    </w:p>
    <w:p w:rsidR="004D234B" w:rsidRPr="00442752" w:rsidRDefault="004D234B" w:rsidP="008F73C9">
      <w:pPr>
        <w:spacing w:after="120"/>
        <w:ind w:firstLine="425"/>
        <w:rPr>
          <w:rFonts w:ascii="Times New Roman" w:hAnsi="Times New Roman" w:cs="Times New Roman"/>
          <w:sz w:val="28"/>
          <w:szCs w:val="28"/>
        </w:rPr>
      </w:pPr>
      <w:r w:rsidRPr="00F15A85">
        <w:rPr>
          <w:rFonts w:ascii="Times New Roman" w:hAnsi="Times New Roman" w:cs="Times New Roman"/>
          <w:sz w:val="28"/>
          <w:szCs w:val="28"/>
        </w:rPr>
        <w:t>Построим</w:t>
      </w:r>
      <w:r w:rsidRPr="00442752">
        <w:rPr>
          <w:rFonts w:ascii="Times New Roman" w:hAnsi="Times New Roman" w:cs="Times New Roman"/>
          <w:sz w:val="28"/>
          <w:szCs w:val="28"/>
        </w:rPr>
        <w:t xml:space="preserve"> линию уровня </w:t>
      </w:r>
      <w:r w:rsidRPr="00F15A85">
        <w:rPr>
          <w:rFonts w:ascii="Times New Roman" w:hAnsi="Times New Roman" w:cs="Times New Roman"/>
          <w:i/>
          <w:sz w:val="28"/>
          <w:szCs w:val="28"/>
        </w:rPr>
        <w:t>Z</w:t>
      </w:r>
      <w:r w:rsidRPr="00442752">
        <w:rPr>
          <w:rFonts w:ascii="Times New Roman" w:hAnsi="Times New Roman" w:cs="Times New Roman"/>
          <w:sz w:val="28"/>
          <w:szCs w:val="28"/>
        </w:rPr>
        <w:t xml:space="preserve"> = 0: 50</w:t>
      </w:r>
      <w:r w:rsidRPr="00442752">
        <w:rPr>
          <w:rFonts w:ascii="Times New Roman" w:hAnsi="Times New Roman" w:cs="Times New Roman"/>
          <w:i/>
          <w:sz w:val="28"/>
          <w:szCs w:val="28"/>
        </w:rPr>
        <w:t>х</w:t>
      </w:r>
      <w:r w:rsidRPr="00442752">
        <w:rPr>
          <w:rFonts w:ascii="Times New Roman" w:hAnsi="Times New Roman" w:cs="Times New Roman"/>
          <w:sz w:val="28"/>
          <w:szCs w:val="28"/>
          <w:vertAlign w:val="subscript"/>
        </w:rPr>
        <w:t>1</w:t>
      </w:r>
      <w:r w:rsidRPr="00442752">
        <w:rPr>
          <w:rFonts w:ascii="Times New Roman" w:hAnsi="Times New Roman" w:cs="Times New Roman"/>
          <w:sz w:val="28"/>
          <w:szCs w:val="28"/>
        </w:rPr>
        <w:t xml:space="preserve"> + 40</w:t>
      </w:r>
      <w:r w:rsidRPr="00442752">
        <w:rPr>
          <w:rFonts w:ascii="Times New Roman" w:hAnsi="Times New Roman" w:cs="Times New Roman"/>
          <w:i/>
          <w:sz w:val="28"/>
          <w:szCs w:val="28"/>
        </w:rPr>
        <w:t>х</w:t>
      </w:r>
      <w:r w:rsidRPr="00442752">
        <w:rPr>
          <w:rFonts w:ascii="Times New Roman" w:hAnsi="Times New Roman" w:cs="Times New Roman"/>
          <w:sz w:val="28"/>
          <w:szCs w:val="28"/>
          <w:vertAlign w:val="subscript"/>
        </w:rPr>
        <w:t xml:space="preserve">2 </w:t>
      </w:r>
      <w:r w:rsidRPr="00442752">
        <w:rPr>
          <w:rFonts w:ascii="Times New Roman" w:hAnsi="Times New Roman" w:cs="Times New Roman"/>
          <w:sz w:val="28"/>
          <w:szCs w:val="28"/>
        </w:rPr>
        <w:t>= 0</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914"/>
        <w:gridCol w:w="914"/>
      </w:tblGrid>
      <w:tr w:rsidR="004D234B" w:rsidRPr="00F15A85" w:rsidTr="00F72B0B">
        <w:trPr>
          <w:trHeight w:val="255"/>
        </w:trPr>
        <w:tc>
          <w:tcPr>
            <w:tcW w:w="914" w:type="dxa"/>
          </w:tcPr>
          <w:p w:rsidR="004D234B" w:rsidRPr="0083515C" w:rsidRDefault="004D234B" w:rsidP="00F72B0B">
            <w:pPr>
              <w:jc w:val="center"/>
              <w:rPr>
                <w:rFonts w:ascii="Times New Roman" w:hAnsi="Times New Roman" w:cs="Times New Roman"/>
                <w:sz w:val="24"/>
                <w:szCs w:val="24"/>
              </w:rPr>
            </w:pPr>
            <w:r w:rsidRPr="00F15A85">
              <w:rPr>
                <w:rFonts w:ascii="Times New Roman" w:hAnsi="Times New Roman" w:cs="Times New Roman"/>
                <w:i/>
                <w:sz w:val="24"/>
                <w:szCs w:val="24"/>
              </w:rPr>
              <w:t>х</w:t>
            </w:r>
            <w:r w:rsidRPr="00F15A85">
              <w:rPr>
                <w:rFonts w:ascii="Times New Roman" w:hAnsi="Times New Roman" w:cs="Times New Roman"/>
                <w:sz w:val="24"/>
                <w:szCs w:val="24"/>
                <w:vertAlign w:val="subscript"/>
              </w:rPr>
              <w:t>1</w:t>
            </w:r>
          </w:p>
        </w:tc>
        <w:tc>
          <w:tcPr>
            <w:tcW w:w="914" w:type="dxa"/>
          </w:tcPr>
          <w:p w:rsidR="004D234B" w:rsidRPr="0083515C" w:rsidRDefault="004D234B" w:rsidP="00F72B0B">
            <w:pPr>
              <w:jc w:val="center"/>
              <w:rPr>
                <w:rFonts w:ascii="Times New Roman" w:hAnsi="Times New Roman" w:cs="Times New Roman"/>
                <w:sz w:val="24"/>
                <w:szCs w:val="24"/>
              </w:rPr>
            </w:pPr>
            <w:r w:rsidRPr="0083515C">
              <w:rPr>
                <w:rFonts w:ascii="Times New Roman" w:hAnsi="Times New Roman" w:cs="Times New Roman"/>
                <w:sz w:val="24"/>
                <w:szCs w:val="24"/>
              </w:rPr>
              <w:t>0</w:t>
            </w:r>
          </w:p>
        </w:tc>
        <w:tc>
          <w:tcPr>
            <w:tcW w:w="914" w:type="dxa"/>
          </w:tcPr>
          <w:p w:rsidR="004D234B" w:rsidRPr="0083515C" w:rsidRDefault="004D234B" w:rsidP="00F72B0B">
            <w:pPr>
              <w:jc w:val="center"/>
              <w:rPr>
                <w:rFonts w:ascii="Times New Roman" w:hAnsi="Times New Roman" w:cs="Times New Roman"/>
                <w:sz w:val="24"/>
                <w:szCs w:val="24"/>
              </w:rPr>
            </w:pPr>
            <w:r w:rsidRPr="00F15A85">
              <w:rPr>
                <w:rFonts w:ascii="Times New Roman" w:hAnsi="Times New Roman" w:cs="Times New Roman"/>
                <w:sz w:val="24"/>
                <w:szCs w:val="24"/>
              </w:rPr>
              <w:t>4</w:t>
            </w:r>
          </w:p>
        </w:tc>
      </w:tr>
      <w:tr w:rsidR="004D234B" w:rsidRPr="00F15A85" w:rsidTr="00F72B0B">
        <w:trPr>
          <w:trHeight w:val="255"/>
        </w:trPr>
        <w:tc>
          <w:tcPr>
            <w:tcW w:w="914" w:type="dxa"/>
          </w:tcPr>
          <w:p w:rsidR="004D234B" w:rsidRPr="0083515C" w:rsidRDefault="004D234B" w:rsidP="00F72B0B">
            <w:pPr>
              <w:jc w:val="center"/>
              <w:rPr>
                <w:rFonts w:ascii="Times New Roman" w:hAnsi="Times New Roman" w:cs="Times New Roman"/>
                <w:sz w:val="24"/>
                <w:szCs w:val="24"/>
              </w:rPr>
            </w:pPr>
            <w:r w:rsidRPr="00F15A85">
              <w:rPr>
                <w:rFonts w:ascii="Times New Roman" w:hAnsi="Times New Roman" w:cs="Times New Roman"/>
                <w:i/>
                <w:sz w:val="24"/>
                <w:szCs w:val="24"/>
              </w:rPr>
              <w:t>x</w:t>
            </w:r>
            <w:r w:rsidRPr="00F15A85">
              <w:rPr>
                <w:rFonts w:ascii="Times New Roman" w:hAnsi="Times New Roman" w:cs="Times New Roman"/>
                <w:sz w:val="24"/>
                <w:szCs w:val="24"/>
                <w:vertAlign w:val="subscript"/>
              </w:rPr>
              <w:t>2</w:t>
            </w:r>
          </w:p>
        </w:tc>
        <w:tc>
          <w:tcPr>
            <w:tcW w:w="914" w:type="dxa"/>
          </w:tcPr>
          <w:p w:rsidR="004D234B" w:rsidRPr="0083515C" w:rsidRDefault="004D234B" w:rsidP="00F72B0B">
            <w:pPr>
              <w:jc w:val="center"/>
              <w:rPr>
                <w:rFonts w:ascii="Times New Roman" w:hAnsi="Times New Roman" w:cs="Times New Roman"/>
                <w:sz w:val="24"/>
                <w:szCs w:val="24"/>
              </w:rPr>
            </w:pPr>
            <w:r w:rsidRPr="0083515C">
              <w:rPr>
                <w:rFonts w:ascii="Times New Roman" w:hAnsi="Times New Roman" w:cs="Times New Roman"/>
                <w:sz w:val="24"/>
                <w:szCs w:val="24"/>
              </w:rPr>
              <w:t>0</w:t>
            </w:r>
          </w:p>
        </w:tc>
        <w:tc>
          <w:tcPr>
            <w:tcW w:w="914" w:type="dxa"/>
          </w:tcPr>
          <w:p w:rsidR="004D234B" w:rsidRPr="00F15A85" w:rsidRDefault="004D234B" w:rsidP="00F72B0B">
            <w:pPr>
              <w:jc w:val="center"/>
              <w:rPr>
                <w:rFonts w:ascii="Times New Roman" w:hAnsi="Times New Roman" w:cs="Times New Roman"/>
                <w:sz w:val="24"/>
                <w:szCs w:val="24"/>
              </w:rPr>
            </w:pPr>
            <w:r w:rsidRPr="0083515C">
              <w:rPr>
                <w:rFonts w:ascii="Times New Roman" w:hAnsi="Times New Roman" w:cs="Times New Roman"/>
                <w:sz w:val="24"/>
                <w:szCs w:val="24"/>
              </w:rPr>
              <w:t>-</w:t>
            </w:r>
            <w:r w:rsidRPr="00F15A85">
              <w:rPr>
                <w:rFonts w:ascii="Times New Roman" w:hAnsi="Times New Roman" w:cs="Times New Roman"/>
                <w:sz w:val="24"/>
                <w:szCs w:val="24"/>
              </w:rPr>
              <w:t>5</w:t>
            </w:r>
          </w:p>
        </w:tc>
      </w:tr>
    </w:tbl>
    <w:p w:rsidR="004D234B" w:rsidRPr="00442752" w:rsidRDefault="004D234B" w:rsidP="008F73C9">
      <w:pPr>
        <w:spacing w:before="120"/>
        <w:ind w:firstLine="567"/>
        <w:rPr>
          <w:rFonts w:ascii="Times New Roman" w:hAnsi="Times New Roman" w:cs="Times New Roman"/>
          <w:sz w:val="28"/>
          <w:szCs w:val="28"/>
        </w:rPr>
      </w:pPr>
      <w:r w:rsidRPr="00442752">
        <w:rPr>
          <w:rFonts w:ascii="Times New Roman" w:hAnsi="Times New Roman" w:cs="Times New Roman"/>
          <w:sz w:val="28"/>
          <w:szCs w:val="28"/>
        </w:rPr>
        <w:lastRenderedPageBreak/>
        <w:t xml:space="preserve">Вектор </w:t>
      </w:r>
      <w:r w:rsidRPr="00E40194">
        <w:rPr>
          <w:position w:val="-12"/>
        </w:rPr>
        <w:object w:dxaOrig="1980" w:dyaOrig="360">
          <v:shape id="_x0000_i1177" type="#_x0000_t75" style="width:99pt;height:18pt" o:ole="">
            <v:imagedata r:id="rId300" o:title=""/>
          </v:shape>
          <o:OLEObject Type="Embed" ProgID="Equation.DSMT4" ShapeID="_x0000_i1177" DrawAspect="Content" ObjectID="_1610125623" r:id="rId301"/>
        </w:object>
      </w:r>
      <w:r w:rsidRPr="00442752">
        <w:rPr>
          <w:rFonts w:ascii="Times New Roman" w:hAnsi="Times New Roman" w:cs="Times New Roman"/>
          <w:sz w:val="28"/>
          <w:szCs w:val="28"/>
        </w:rPr>
        <w:t xml:space="preserve">определяет направление наибольшего возрастания функции </w:t>
      </w:r>
      <w:r w:rsidRPr="00442752">
        <w:rPr>
          <w:rFonts w:ascii="Times New Roman" w:hAnsi="Times New Roman" w:cs="Times New Roman"/>
          <w:i/>
          <w:sz w:val="28"/>
          <w:szCs w:val="28"/>
          <w:lang w:val="en-US"/>
        </w:rPr>
        <w:t>Z</w:t>
      </w:r>
      <w:r w:rsidRPr="00442752">
        <w:rPr>
          <w:rFonts w:ascii="Times New Roman" w:hAnsi="Times New Roman" w:cs="Times New Roman"/>
          <w:sz w:val="28"/>
          <w:szCs w:val="28"/>
        </w:rPr>
        <w:t xml:space="preserve">. Построим из начала координат вектор </w:t>
      </w:r>
      <w:r w:rsidR="00F15A85" w:rsidRPr="00E40194">
        <w:rPr>
          <w:position w:val="-28"/>
        </w:rPr>
        <w:object w:dxaOrig="2240" w:dyaOrig="720">
          <v:shape id="_x0000_i1178" type="#_x0000_t75" style="width:111.75pt;height:36pt" o:ole="">
            <v:imagedata r:id="rId302" o:title=""/>
          </v:shape>
          <o:OLEObject Type="Embed" ProgID="Equation.DSMT4" ShapeID="_x0000_i1178" DrawAspect="Content" ObjectID="_1610125624" r:id="rId303"/>
        </w:object>
      </w:r>
      <w:r w:rsidRPr="00442752">
        <w:rPr>
          <w:rFonts w:ascii="Times New Roman" w:hAnsi="Times New Roman" w:cs="Times New Roman"/>
          <w:sz w:val="28"/>
          <w:szCs w:val="28"/>
        </w:rPr>
        <w:t xml:space="preserve">. Этот вектор также показывает направление наибольшего возрастания функции. </w:t>
      </w:r>
    </w:p>
    <w:p w:rsidR="004D234B" w:rsidRDefault="004D234B" w:rsidP="004D234B">
      <w:pPr>
        <w:ind w:firstLine="567"/>
        <w:rPr>
          <w:rFonts w:ascii="Times New Roman" w:hAnsi="Times New Roman" w:cs="Times New Roman"/>
          <w:sz w:val="28"/>
          <w:szCs w:val="28"/>
        </w:rPr>
      </w:pPr>
      <w:r w:rsidRPr="00442752">
        <w:rPr>
          <w:rFonts w:ascii="Times New Roman" w:hAnsi="Times New Roman" w:cs="Times New Roman"/>
          <w:sz w:val="28"/>
          <w:szCs w:val="28"/>
        </w:rPr>
        <w:t xml:space="preserve">Перемещая линию уровня параллельным переносом в направлении вектора </w:t>
      </w:r>
      <w:r w:rsidR="00F15A85" w:rsidRPr="00E40194">
        <w:rPr>
          <w:position w:val="-6"/>
        </w:rPr>
        <w:object w:dxaOrig="300" w:dyaOrig="380">
          <v:shape id="_x0000_i1179" type="#_x0000_t75" style="width:15pt;height:18.75pt" o:ole="">
            <v:imagedata r:id="rId304" o:title=""/>
          </v:shape>
          <o:OLEObject Type="Embed" ProgID="Equation.DSMT4" ShapeID="_x0000_i1179" DrawAspect="Content" ObjectID="_1610125625" r:id="rId305"/>
        </w:object>
      </w:r>
      <w:r w:rsidRPr="00442752">
        <w:rPr>
          <w:rFonts w:ascii="Times New Roman" w:hAnsi="Times New Roman" w:cs="Times New Roman"/>
          <w:sz w:val="28"/>
          <w:szCs w:val="28"/>
        </w:rPr>
        <w:t xml:space="preserve">, находим последнюю точку пересечения линии уровня и заштрихованного пятиугольника – точку </w:t>
      </w:r>
      <w:r w:rsidR="00190A91">
        <w:rPr>
          <w:rFonts w:ascii="Times New Roman" w:hAnsi="Times New Roman" w:cs="Times New Roman"/>
          <w:i/>
          <w:sz w:val="28"/>
          <w:szCs w:val="28"/>
        </w:rPr>
        <w:t>C</w:t>
      </w:r>
      <w:r w:rsidRPr="00442752">
        <w:rPr>
          <w:rFonts w:ascii="Times New Roman" w:hAnsi="Times New Roman" w:cs="Times New Roman"/>
          <w:sz w:val="28"/>
          <w:szCs w:val="28"/>
        </w:rPr>
        <w:t>. Эта точка является точкой максимума функции.</w:t>
      </w:r>
    </w:p>
    <w:p w:rsidR="004D234B" w:rsidRDefault="00772FA5" w:rsidP="00772FA5">
      <w:pPr>
        <w:jc w:val="center"/>
        <w:rPr>
          <w:szCs w:val="28"/>
        </w:rPr>
      </w:pPr>
      <w:r>
        <w:rPr>
          <w:noProof/>
          <w:szCs w:val="28"/>
          <w:lang w:eastAsia="ru-RU"/>
        </w:rPr>
        <w:drawing>
          <wp:inline distT="0" distB="0" distL="0" distR="0">
            <wp:extent cx="3743325" cy="3114675"/>
            <wp:effectExtent l="0" t="0" r="9525" b="9525"/>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3743325" cy="3114675"/>
                    </a:xfrm>
                    <a:prstGeom prst="rect">
                      <a:avLst/>
                    </a:prstGeom>
                    <a:noFill/>
                    <a:ln>
                      <a:noFill/>
                    </a:ln>
                  </pic:spPr>
                </pic:pic>
              </a:graphicData>
            </a:graphic>
          </wp:inline>
        </w:drawing>
      </w:r>
    </w:p>
    <w:p w:rsidR="004D234B" w:rsidRPr="00F15A85" w:rsidRDefault="004D234B" w:rsidP="00F15A85">
      <w:pPr>
        <w:pStyle w:val="22"/>
        <w:spacing w:before="120" w:after="120"/>
        <w:jc w:val="center"/>
        <w:rPr>
          <w:sz w:val="26"/>
          <w:szCs w:val="26"/>
        </w:rPr>
      </w:pPr>
      <w:r w:rsidRPr="00F15A85">
        <w:rPr>
          <w:i/>
          <w:sz w:val="26"/>
          <w:szCs w:val="26"/>
        </w:rPr>
        <w:t>Рис. 5.</w:t>
      </w:r>
      <w:r w:rsidRPr="00F15A85">
        <w:rPr>
          <w:sz w:val="26"/>
          <w:szCs w:val="26"/>
        </w:rPr>
        <w:t xml:space="preserve"> Графиче</w:t>
      </w:r>
      <w:r w:rsidR="008F73C9">
        <w:rPr>
          <w:sz w:val="26"/>
          <w:szCs w:val="26"/>
        </w:rPr>
        <w:t>ское решение задачи из примера 1</w:t>
      </w:r>
    </w:p>
    <w:p w:rsidR="004D234B" w:rsidRPr="00F15A85" w:rsidRDefault="004D234B" w:rsidP="004D234B">
      <w:pPr>
        <w:pStyle w:val="ab"/>
        <w:ind w:firstLine="567"/>
        <w:rPr>
          <w:sz w:val="28"/>
          <w:szCs w:val="28"/>
        </w:rPr>
      </w:pPr>
      <w:r w:rsidRPr="00F15A85">
        <w:rPr>
          <w:noProof/>
          <w:sz w:val="28"/>
          <w:szCs w:val="28"/>
        </w:rPr>
        <w:t xml:space="preserve">Точка </w:t>
      </w:r>
      <w:r w:rsidR="00190A91">
        <w:rPr>
          <w:i/>
          <w:noProof/>
          <w:sz w:val="28"/>
          <w:szCs w:val="28"/>
        </w:rPr>
        <w:t>C</w:t>
      </w:r>
      <w:r w:rsidRPr="00F15A85">
        <w:rPr>
          <w:noProof/>
          <w:sz w:val="28"/>
          <w:szCs w:val="28"/>
        </w:rPr>
        <w:t xml:space="preserve"> получается в результате пересечения прямых </w:t>
      </w:r>
      <w:r w:rsidRPr="00F15A85">
        <w:rPr>
          <w:sz w:val="28"/>
          <w:szCs w:val="28"/>
        </w:rPr>
        <w:t>(2) и (3). Для нахождения ее координат решим систему:</w:t>
      </w:r>
    </w:p>
    <w:p w:rsidR="004D234B" w:rsidRPr="00442752" w:rsidRDefault="004D234B" w:rsidP="004D234B">
      <w:pPr>
        <w:rPr>
          <w:rFonts w:ascii="Times New Roman" w:hAnsi="Times New Roman" w:cs="Times New Roman"/>
          <w:sz w:val="28"/>
          <w:szCs w:val="28"/>
        </w:rPr>
      </w:pPr>
      <w:r w:rsidRPr="00E40194">
        <w:rPr>
          <w:position w:val="-60"/>
        </w:rPr>
        <w:object w:dxaOrig="2240" w:dyaOrig="1340">
          <v:shape id="_x0000_i1180" type="#_x0000_t75" style="width:111.75pt;height:66.75pt" o:ole="">
            <v:imagedata r:id="rId307" o:title=""/>
          </v:shape>
          <o:OLEObject Type="Embed" ProgID="Equation.DSMT4" ShapeID="_x0000_i1180" DrawAspect="Content" ObjectID="_1610125626" r:id="rId308"/>
        </w:object>
      </w:r>
    </w:p>
    <w:p w:rsidR="004D234B" w:rsidRPr="00442752" w:rsidRDefault="004D234B" w:rsidP="004D234B">
      <w:pPr>
        <w:pStyle w:val="ab"/>
        <w:rPr>
          <w:szCs w:val="28"/>
        </w:rPr>
      </w:pPr>
      <w:r w:rsidRPr="00E40194">
        <w:rPr>
          <w:position w:val="-28"/>
        </w:rPr>
        <w:object w:dxaOrig="7260" w:dyaOrig="1040">
          <v:shape id="_x0000_i1181" type="#_x0000_t75" style="width:363pt;height:51.75pt" o:ole="">
            <v:imagedata r:id="rId309" o:title=""/>
          </v:shape>
          <o:OLEObject Type="Embed" ProgID="Equation.DSMT4" ShapeID="_x0000_i1181" DrawAspect="Content" ObjectID="_1610125627" r:id="rId310"/>
        </w:object>
      </w:r>
    </w:p>
    <w:p w:rsidR="004D234B" w:rsidRDefault="004D234B" w:rsidP="004D234B">
      <w:pPr>
        <w:pStyle w:val="ab"/>
        <w:rPr>
          <w:szCs w:val="28"/>
        </w:rPr>
      </w:pPr>
      <w:r w:rsidRPr="00E40194">
        <w:rPr>
          <w:position w:val="-32"/>
        </w:rPr>
        <w:object w:dxaOrig="6759" w:dyaOrig="780">
          <v:shape id="_x0000_i1182" type="#_x0000_t75" style="width:338.25pt;height:39pt" o:ole="">
            <v:imagedata r:id="rId311" o:title=""/>
          </v:shape>
          <o:OLEObject Type="Embed" ProgID="Equation.DSMT4" ShapeID="_x0000_i1182" DrawAspect="Content" ObjectID="_1610125628" r:id="rId312"/>
        </w:object>
      </w:r>
    </w:p>
    <w:p w:rsidR="004D234B" w:rsidRPr="00137212" w:rsidRDefault="004D234B" w:rsidP="004D234B">
      <w:pPr>
        <w:pStyle w:val="ab"/>
        <w:rPr>
          <w:szCs w:val="28"/>
        </w:rPr>
      </w:pPr>
      <w:r w:rsidRPr="008F73C9">
        <w:rPr>
          <w:sz w:val="28"/>
          <w:szCs w:val="28"/>
        </w:rPr>
        <w:t>Ответ:</w:t>
      </w:r>
      <w:r>
        <w:rPr>
          <w:szCs w:val="28"/>
        </w:rPr>
        <w:t xml:space="preserve"> </w:t>
      </w:r>
      <w:r w:rsidRPr="00E40194">
        <w:rPr>
          <w:position w:val="-32"/>
        </w:rPr>
        <w:object w:dxaOrig="3060" w:dyaOrig="780">
          <v:shape id="_x0000_i1183" type="#_x0000_t75" style="width:153pt;height:39pt" o:ole="">
            <v:imagedata r:id="rId313" o:title=""/>
          </v:shape>
          <o:OLEObject Type="Embed" ProgID="Equation.DSMT4" ShapeID="_x0000_i1183" DrawAspect="Content" ObjectID="_1610125629" r:id="rId314"/>
        </w:object>
      </w:r>
      <w:r w:rsidRPr="00137212">
        <w:rPr>
          <w:szCs w:val="28"/>
        </w:rPr>
        <w:t>.</w:t>
      </w:r>
      <w:r w:rsidR="00D364BA">
        <w:rPr>
          <w:szCs w:val="28"/>
        </w:rPr>
        <w:sym w:font="Symbol" w:char="F0A8"/>
      </w:r>
    </w:p>
    <w:p w:rsidR="004D234B" w:rsidRPr="00137212" w:rsidRDefault="004D234B" w:rsidP="00BD14A0">
      <w:pPr>
        <w:pStyle w:val="22"/>
        <w:spacing w:before="120" w:after="120"/>
        <w:ind w:firstLine="425"/>
        <w:rPr>
          <w:b/>
          <w:i/>
          <w:szCs w:val="28"/>
        </w:rPr>
      </w:pPr>
      <w:r w:rsidRPr="00C819EB">
        <w:rPr>
          <w:b/>
          <w:i/>
          <w:szCs w:val="28"/>
        </w:rPr>
        <w:t xml:space="preserve">Пример </w:t>
      </w:r>
      <w:r w:rsidR="00397391" w:rsidRPr="00397391">
        <w:rPr>
          <w:b/>
          <w:i/>
          <w:szCs w:val="28"/>
        </w:rPr>
        <w:t>2</w:t>
      </w:r>
      <w:r w:rsidRPr="00C819EB">
        <w:rPr>
          <w:b/>
          <w:i/>
          <w:szCs w:val="28"/>
        </w:rPr>
        <w:t xml:space="preserve"> </w:t>
      </w:r>
    </w:p>
    <w:p w:rsidR="004D234B" w:rsidRDefault="004D234B" w:rsidP="008F73C9">
      <w:pPr>
        <w:pStyle w:val="22"/>
        <w:spacing w:before="120"/>
        <w:ind w:firstLine="426"/>
        <w:rPr>
          <w:szCs w:val="28"/>
        </w:rPr>
      </w:pPr>
      <w:r>
        <w:rPr>
          <w:szCs w:val="28"/>
        </w:rPr>
        <w:t>Решить графически</w:t>
      </w:r>
      <w:r w:rsidR="00397391" w:rsidRPr="00397391">
        <w:rPr>
          <w:szCs w:val="28"/>
        </w:rPr>
        <w:t xml:space="preserve"> </w:t>
      </w:r>
      <w:r w:rsidR="00397391">
        <w:rPr>
          <w:szCs w:val="28"/>
        </w:rPr>
        <w:t>задачу линейного программирования:</w:t>
      </w:r>
    </w:p>
    <w:p w:rsidR="00397391" w:rsidRDefault="00EA3F3E" w:rsidP="00397391">
      <w:pPr>
        <w:pStyle w:val="22"/>
      </w:pPr>
      <w:r w:rsidRPr="00E40194">
        <w:rPr>
          <w:position w:val="-12"/>
        </w:rPr>
        <w:object w:dxaOrig="3720" w:dyaOrig="380">
          <v:shape id="_x0000_i1184" type="#_x0000_t75" style="width:185.25pt;height:18.75pt" o:ole="">
            <v:imagedata r:id="rId315" o:title=""/>
          </v:shape>
          <o:OLEObject Type="Embed" ProgID="Equation.DSMT4" ShapeID="_x0000_i1184" DrawAspect="Content" ObjectID="_1610125630" r:id="rId316"/>
        </w:object>
      </w:r>
    </w:p>
    <w:p w:rsidR="00397391" w:rsidRPr="00C819EB" w:rsidRDefault="00397391" w:rsidP="00397391">
      <w:pPr>
        <w:pStyle w:val="22"/>
        <w:rPr>
          <w:szCs w:val="28"/>
        </w:rPr>
      </w:pPr>
      <w:r w:rsidRPr="00E40194">
        <w:rPr>
          <w:position w:val="-78"/>
        </w:rPr>
        <w:object w:dxaOrig="1780" w:dyaOrig="1700">
          <v:shape id="_x0000_i1185" type="#_x0000_t75" style="width:89.25pt;height:84.75pt" o:ole="">
            <v:imagedata r:id="rId317" o:title=""/>
          </v:shape>
          <o:OLEObject Type="Embed" ProgID="Equation.DSMT4" ShapeID="_x0000_i1185" DrawAspect="Content" ObjectID="_1610125631" r:id="rId318"/>
        </w:object>
      </w:r>
    </w:p>
    <w:p w:rsidR="004D234B" w:rsidRPr="00C819EB" w:rsidRDefault="004D234B" w:rsidP="004D234B">
      <w:pPr>
        <w:pStyle w:val="22"/>
        <w:spacing w:before="120"/>
        <w:rPr>
          <w:b/>
          <w:i/>
          <w:szCs w:val="28"/>
        </w:rPr>
      </w:pPr>
      <w:r w:rsidRPr="00C819EB">
        <w:rPr>
          <w:b/>
          <w:i/>
          <w:szCs w:val="28"/>
        </w:rPr>
        <w:t>Решение</w:t>
      </w:r>
      <w:r w:rsidR="00BE142B">
        <w:rPr>
          <w:b/>
          <w:i/>
          <w:szCs w:val="28"/>
        </w:rPr>
        <w:t>:</w:t>
      </w:r>
    </w:p>
    <w:p w:rsidR="004D234B" w:rsidRPr="00EA3F3E" w:rsidRDefault="004D234B" w:rsidP="008F73C9">
      <w:pPr>
        <w:pStyle w:val="ab"/>
        <w:spacing w:after="120"/>
        <w:ind w:firstLine="425"/>
        <w:rPr>
          <w:sz w:val="28"/>
          <w:szCs w:val="28"/>
        </w:rPr>
      </w:pPr>
      <w:r w:rsidRPr="00EA3F3E">
        <w:rPr>
          <w:sz w:val="28"/>
          <w:szCs w:val="28"/>
        </w:rPr>
        <w:t>Каждое неравенство исходной системы ограничений определяет полуплоскость. Запишем уравнения граничных прямых для этих полуплоскостей.</w:t>
      </w:r>
    </w:p>
    <w:tbl>
      <w:tblPr>
        <w:tblW w:w="0" w:type="auto"/>
        <w:tblLook w:val="01E0" w:firstRow="1" w:lastRow="1" w:firstColumn="1" w:lastColumn="1" w:noHBand="0" w:noVBand="0"/>
      </w:tblPr>
      <w:tblGrid>
        <w:gridCol w:w="821"/>
        <w:gridCol w:w="821"/>
        <w:gridCol w:w="821"/>
        <w:gridCol w:w="821"/>
        <w:gridCol w:w="821"/>
        <w:gridCol w:w="821"/>
        <w:gridCol w:w="821"/>
        <w:gridCol w:w="821"/>
        <w:gridCol w:w="821"/>
        <w:gridCol w:w="822"/>
        <w:gridCol w:w="822"/>
      </w:tblGrid>
      <w:tr w:rsidR="004D234B" w:rsidRPr="00EA3F3E" w:rsidTr="00E47FC0">
        <w:tc>
          <w:tcPr>
            <w:tcW w:w="2463" w:type="dxa"/>
            <w:gridSpan w:val="3"/>
            <w:tcBorders>
              <w:top w:val="nil"/>
              <w:left w:val="nil"/>
              <w:bottom w:val="single" w:sz="4" w:space="0" w:color="auto"/>
              <w:right w:val="nil"/>
            </w:tcBorders>
          </w:tcPr>
          <w:p w:rsidR="004D234B" w:rsidRPr="00EA3F3E" w:rsidRDefault="004D234B" w:rsidP="00F72B0B">
            <w:pPr>
              <w:pStyle w:val="ab"/>
              <w:rPr>
                <w:sz w:val="28"/>
                <w:szCs w:val="28"/>
              </w:rPr>
            </w:pPr>
            <w:r w:rsidRPr="00EA3F3E">
              <w:rPr>
                <w:sz w:val="28"/>
                <w:szCs w:val="28"/>
              </w:rPr>
              <w:br w:type="page"/>
              <w:t xml:space="preserve"> (1) </w:t>
            </w:r>
            <w:r w:rsidRPr="00EA3F3E">
              <w:rPr>
                <w:i/>
                <w:sz w:val="28"/>
                <w:szCs w:val="28"/>
              </w:rPr>
              <w:t>х</w:t>
            </w:r>
            <w:r w:rsidRPr="00EA3F3E">
              <w:rPr>
                <w:sz w:val="28"/>
                <w:szCs w:val="28"/>
                <w:vertAlign w:val="subscript"/>
              </w:rPr>
              <w:t>1</w:t>
            </w:r>
            <w:r w:rsidRPr="00EA3F3E">
              <w:rPr>
                <w:sz w:val="28"/>
                <w:szCs w:val="28"/>
              </w:rPr>
              <w:t xml:space="preserve"> + 3</w:t>
            </w:r>
            <w:r w:rsidRPr="00EA3F3E">
              <w:rPr>
                <w:i/>
                <w:sz w:val="28"/>
                <w:szCs w:val="28"/>
              </w:rPr>
              <w:t>х</w:t>
            </w:r>
            <w:r w:rsidRPr="00EA3F3E">
              <w:rPr>
                <w:sz w:val="28"/>
                <w:szCs w:val="28"/>
                <w:vertAlign w:val="subscript"/>
              </w:rPr>
              <w:t>2</w:t>
            </w:r>
            <w:r w:rsidRPr="00EA3F3E">
              <w:rPr>
                <w:sz w:val="28"/>
                <w:szCs w:val="28"/>
              </w:rPr>
              <w:t xml:space="preserve"> = 12</w:t>
            </w:r>
            <w:r w:rsidRPr="00EA3F3E">
              <w:rPr>
                <w:sz w:val="28"/>
                <w:szCs w:val="28"/>
              </w:rPr>
              <w:tab/>
            </w:r>
          </w:p>
        </w:tc>
        <w:tc>
          <w:tcPr>
            <w:tcW w:w="821" w:type="dxa"/>
            <w:tcBorders>
              <w:top w:val="nil"/>
              <w:left w:val="nil"/>
              <w:bottom w:val="nil"/>
              <w:right w:val="nil"/>
            </w:tcBorders>
          </w:tcPr>
          <w:p w:rsidR="004D234B" w:rsidRPr="00EA3F3E" w:rsidRDefault="004D234B" w:rsidP="00F72B0B">
            <w:pPr>
              <w:pStyle w:val="ab"/>
              <w:rPr>
                <w:sz w:val="28"/>
                <w:szCs w:val="28"/>
              </w:rPr>
            </w:pPr>
          </w:p>
        </w:tc>
        <w:tc>
          <w:tcPr>
            <w:tcW w:w="2463" w:type="dxa"/>
            <w:gridSpan w:val="3"/>
            <w:tcBorders>
              <w:top w:val="nil"/>
              <w:left w:val="nil"/>
              <w:bottom w:val="single" w:sz="4" w:space="0" w:color="auto"/>
              <w:right w:val="nil"/>
            </w:tcBorders>
          </w:tcPr>
          <w:p w:rsidR="004D234B" w:rsidRPr="00EA3F3E" w:rsidRDefault="004D234B" w:rsidP="00F72B0B">
            <w:pPr>
              <w:pStyle w:val="ab"/>
              <w:rPr>
                <w:sz w:val="28"/>
                <w:szCs w:val="28"/>
              </w:rPr>
            </w:pPr>
            <w:r w:rsidRPr="00EA3F3E">
              <w:rPr>
                <w:sz w:val="28"/>
                <w:szCs w:val="28"/>
              </w:rPr>
              <w:t>(2) 5</w:t>
            </w:r>
            <w:r w:rsidRPr="00EA3F3E">
              <w:rPr>
                <w:i/>
                <w:sz w:val="28"/>
                <w:szCs w:val="28"/>
              </w:rPr>
              <w:t>х</w:t>
            </w:r>
            <w:r w:rsidRPr="00EA3F3E">
              <w:rPr>
                <w:sz w:val="28"/>
                <w:szCs w:val="28"/>
                <w:vertAlign w:val="subscript"/>
              </w:rPr>
              <w:t>1</w:t>
            </w:r>
            <w:r w:rsidRPr="00EA3F3E">
              <w:rPr>
                <w:sz w:val="28"/>
                <w:szCs w:val="28"/>
              </w:rPr>
              <w:t xml:space="preserve"> + 4</w:t>
            </w:r>
            <w:r w:rsidRPr="00EA3F3E">
              <w:rPr>
                <w:i/>
                <w:sz w:val="28"/>
                <w:szCs w:val="28"/>
              </w:rPr>
              <w:t>х</w:t>
            </w:r>
            <w:r w:rsidRPr="00EA3F3E">
              <w:rPr>
                <w:sz w:val="28"/>
                <w:szCs w:val="28"/>
                <w:vertAlign w:val="subscript"/>
              </w:rPr>
              <w:t>2</w:t>
            </w:r>
            <w:r w:rsidRPr="00EA3F3E">
              <w:rPr>
                <w:sz w:val="28"/>
                <w:szCs w:val="28"/>
              </w:rPr>
              <w:t xml:space="preserve"> = 31</w:t>
            </w:r>
            <w:r w:rsidRPr="00EA3F3E">
              <w:rPr>
                <w:sz w:val="28"/>
                <w:szCs w:val="28"/>
              </w:rPr>
              <w:tab/>
            </w:r>
          </w:p>
        </w:tc>
        <w:tc>
          <w:tcPr>
            <w:tcW w:w="821" w:type="dxa"/>
            <w:tcBorders>
              <w:top w:val="nil"/>
              <w:left w:val="nil"/>
              <w:bottom w:val="nil"/>
              <w:right w:val="nil"/>
            </w:tcBorders>
          </w:tcPr>
          <w:p w:rsidR="004D234B" w:rsidRPr="00EA3F3E" w:rsidRDefault="004D234B" w:rsidP="00F72B0B">
            <w:pPr>
              <w:pStyle w:val="ab"/>
              <w:rPr>
                <w:sz w:val="28"/>
                <w:szCs w:val="28"/>
              </w:rPr>
            </w:pPr>
          </w:p>
        </w:tc>
        <w:tc>
          <w:tcPr>
            <w:tcW w:w="2465" w:type="dxa"/>
            <w:gridSpan w:val="3"/>
            <w:tcBorders>
              <w:top w:val="nil"/>
              <w:left w:val="nil"/>
              <w:bottom w:val="single" w:sz="4" w:space="0" w:color="auto"/>
              <w:right w:val="nil"/>
            </w:tcBorders>
          </w:tcPr>
          <w:p w:rsidR="004D234B" w:rsidRPr="00EA3F3E" w:rsidRDefault="004D234B" w:rsidP="00F72B0B">
            <w:pPr>
              <w:pStyle w:val="ab"/>
              <w:rPr>
                <w:sz w:val="28"/>
                <w:szCs w:val="28"/>
              </w:rPr>
            </w:pPr>
            <w:r w:rsidRPr="00EA3F3E">
              <w:rPr>
                <w:sz w:val="28"/>
                <w:szCs w:val="28"/>
              </w:rPr>
              <w:t>(3) 2</w:t>
            </w:r>
            <w:r w:rsidRPr="00EA3F3E">
              <w:rPr>
                <w:i/>
                <w:sz w:val="28"/>
                <w:szCs w:val="28"/>
              </w:rPr>
              <w:t>х</w:t>
            </w:r>
            <w:r w:rsidRPr="00EA3F3E">
              <w:rPr>
                <w:sz w:val="28"/>
                <w:szCs w:val="28"/>
                <w:vertAlign w:val="subscript"/>
              </w:rPr>
              <w:t>1</w:t>
            </w:r>
            <w:r w:rsidRPr="00EA3F3E">
              <w:rPr>
                <w:sz w:val="28"/>
                <w:szCs w:val="28"/>
              </w:rPr>
              <w:t xml:space="preserve"> + 3</w:t>
            </w:r>
            <w:r w:rsidRPr="00EA3F3E">
              <w:rPr>
                <w:i/>
                <w:sz w:val="28"/>
                <w:szCs w:val="28"/>
              </w:rPr>
              <w:t>х</w:t>
            </w:r>
            <w:r w:rsidRPr="00EA3F3E">
              <w:rPr>
                <w:sz w:val="28"/>
                <w:szCs w:val="28"/>
                <w:vertAlign w:val="subscript"/>
              </w:rPr>
              <w:t>2</w:t>
            </w:r>
            <w:r w:rsidRPr="00EA3F3E">
              <w:rPr>
                <w:sz w:val="28"/>
                <w:szCs w:val="28"/>
              </w:rPr>
              <w:t xml:space="preserve"> = 18</w:t>
            </w:r>
            <w:r w:rsidRPr="00EA3F3E">
              <w:rPr>
                <w:sz w:val="28"/>
                <w:szCs w:val="28"/>
              </w:rPr>
              <w:tab/>
            </w:r>
          </w:p>
        </w:tc>
      </w:tr>
      <w:tr w:rsidR="004D234B" w:rsidRPr="00C819EB" w:rsidTr="00E47FC0">
        <w:tc>
          <w:tcPr>
            <w:tcW w:w="821" w:type="dxa"/>
            <w:tcBorders>
              <w:top w:val="single" w:sz="4" w:space="0" w:color="auto"/>
              <w:left w:val="single" w:sz="4" w:space="0" w:color="auto"/>
              <w:bottom w:val="single" w:sz="4" w:space="0" w:color="auto"/>
              <w:right w:val="single" w:sz="4" w:space="0" w:color="auto"/>
            </w:tcBorders>
            <w:vAlign w:val="center"/>
          </w:tcPr>
          <w:p w:rsidR="004D234B" w:rsidRPr="00C819EB" w:rsidRDefault="004D234B" w:rsidP="00F72B0B">
            <w:pPr>
              <w:pStyle w:val="ab"/>
              <w:jc w:val="center"/>
              <w:rPr>
                <w:szCs w:val="28"/>
              </w:rPr>
            </w:pPr>
            <w:r w:rsidRPr="00C819EB">
              <w:rPr>
                <w:i/>
                <w:szCs w:val="28"/>
              </w:rPr>
              <w:t>х</w:t>
            </w:r>
            <w:r w:rsidRPr="00C819EB">
              <w:rPr>
                <w:szCs w:val="28"/>
                <w:vertAlign w:val="subscript"/>
              </w:rPr>
              <w:t>1</w:t>
            </w: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C819EB" w:rsidRDefault="004D234B" w:rsidP="00F72B0B">
            <w:pPr>
              <w:pStyle w:val="ab"/>
              <w:jc w:val="center"/>
              <w:rPr>
                <w:szCs w:val="28"/>
              </w:rPr>
            </w:pPr>
            <w:r w:rsidRPr="00C819EB">
              <w:rPr>
                <w:szCs w:val="28"/>
              </w:rPr>
              <w:t>0</w:t>
            </w: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C819EB" w:rsidRDefault="004D234B" w:rsidP="00F72B0B">
            <w:pPr>
              <w:pStyle w:val="ab"/>
              <w:jc w:val="center"/>
              <w:rPr>
                <w:szCs w:val="28"/>
              </w:rPr>
            </w:pPr>
            <w:r w:rsidRPr="00C819EB">
              <w:rPr>
                <w:szCs w:val="28"/>
              </w:rPr>
              <w:t>12</w:t>
            </w:r>
          </w:p>
        </w:tc>
        <w:tc>
          <w:tcPr>
            <w:tcW w:w="821" w:type="dxa"/>
            <w:tcBorders>
              <w:top w:val="nil"/>
              <w:left w:val="single" w:sz="4" w:space="0" w:color="auto"/>
              <w:bottom w:val="nil"/>
              <w:right w:val="single" w:sz="4" w:space="0" w:color="auto"/>
            </w:tcBorders>
          </w:tcPr>
          <w:p w:rsidR="004D234B" w:rsidRPr="00C819EB" w:rsidRDefault="004D234B" w:rsidP="00F72B0B">
            <w:pPr>
              <w:pStyle w:val="ab"/>
              <w:jc w:val="center"/>
              <w:rPr>
                <w:szCs w:val="28"/>
              </w:rPr>
            </w:pP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C819EB" w:rsidRDefault="004D234B" w:rsidP="00F72B0B">
            <w:pPr>
              <w:pStyle w:val="ab"/>
              <w:jc w:val="center"/>
              <w:rPr>
                <w:szCs w:val="28"/>
              </w:rPr>
            </w:pPr>
            <w:r w:rsidRPr="00C819EB">
              <w:rPr>
                <w:i/>
                <w:szCs w:val="28"/>
              </w:rPr>
              <w:t>х</w:t>
            </w:r>
            <w:r w:rsidRPr="00C819EB">
              <w:rPr>
                <w:szCs w:val="28"/>
                <w:vertAlign w:val="subscript"/>
              </w:rPr>
              <w:t>1</w:t>
            </w: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C819EB" w:rsidRDefault="004D234B" w:rsidP="00F72B0B">
            <w:pPr>
              <w:pStyle w:val="ab"/>
              <w:jc w:val="center"/>
              <w:rPr>
                <w:szCs w:val="28"/>
              </w:rPr>
            </w:pPr>
            <w:r w:rsidRPr="00C819EB">
              <w:rPr>
                <w:szCs w:val="28"/>
              </w:rPr>
              <w:t>0</w:t>
            </w: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C819EB" w:rsidRDefault="00D0355E" w:rsidP="00F72B0B">
            <w:pPr>
              <w:pStyle w:val="ab"/>
              <w:jc w:val="center"/>
              <w:rPr>
                <w:szCs w:val="28"/>
              </w:rPr>
            </w:pPr>
            <w:r>
              <w:rPr>
                <w:szCs w:val="28"/>
              </w:rPr>
              <w:t>6.</w:t>
            </w:r>
            <w:r w:rsidR="004D234B" w:rsidRPr="00C819EB">
              <w:rPr>
                <w:szCs w:val="28"/>
              </w:rPr>
              <w:t>2</w:t>
            </w:r>
          </w:p>
        </w:tc>
        <w:tc>
          <w:tcPr>
            <w:tcW w:w="821" w:type="dxa"/>
            <w:tcBorders>
              <w:top w:val="nil"/>
              <w:left w:val="single" w:sz="4" w:space="0" w:color="auto"/>
              <w:bottom w:val="nil"/>
              <w:right w:val="single" w:sz="4" w:space="0" w:color="auto"/>
            </w:tcBorders>
          </w:tcPr>
          <w:p w:rsidR="004D234B" w:rsidRPr="00C819EB" w:rsidRDefault="004D234B" w:rsidP="00F72B0B">
            <w:pPr>
              <w:pStyle w:val="ab"/>
              <w:jc w:val="center"/>
              <w:rPr>
                <w:szCs w:val="28"/>
              </w:rPr>
            </w:pP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C819EB" w:rsidRDefault="004D234B" w:rsidP="00F72B0B">
            <w:pPr>
              <w:pStyle w:val="ab"/>
              <w:jc w:val="center"/>
              <w:rPr>
                <w:szCs w:val="28"/>
              </w:rPr>
            </w:pPr>
            <w:r w:rsidRPr="00C819EB">
              <w:rPr>
                <w:i/>
                <w:szCs w:val="28"/>
              </w:rPr>
              <w:t>х</w:t>
            </w:r>
            <w:r w:rsidRPr="00C819EB">
              <w:rPr>
                <w:szCs w:val="28"/>
                <w:vertAlign w:val="subscript"/>
              </w:rPr>
              <w:t>1</w:t>
            </w:r>
          </w:p>
        </w:tc>
        <w:tc>
          <w:tcPr>
            <w:tcW w:w="822" w:type="dxa"/>
            <w:tcBorders>
              <w:top w:val="single" w:sz="4" w:space="0" w:color="auto"/>
              <w:left w:val="single" w:sz="4" w:space="0" w:color="auto"/>
              <w:bottom w:val="single" w:sz="4" w:space="0" w:color="auto"/>
              <w:right w:val="single" w:sz="4" w:space="0" w:color="auto"/>
            </w:tcBorders>
            <w:vAlign w:val="center"/>
          </w:tcPr>
          <w:p w:rsidR="004D234B" w:rsidRPr="00C819EB" w:rsidRDefault="004D234B" w:rsidP="00F72B0B">
            <w:pPr>
              <w:pStyle w:val="ab"/>
              <w:jc w:val="center"/>
              <w:rPr>
                <w:szCs w:val="28"/>
              </w:rPr>
            </w:pPr>
            <w:r w:rsidRPr="00C819EB">
              <w:rPr>
                <w:szCs w:val="28"/>
              </w:rPr>
              <w:t>0</w:t>
            </w:r>
          </w:p>
        </w:tc>
        <w:tc>
          <w:tcPr>
            <w:tcW w:w="822" w:type="dxa"/>
            <w:tcBorders>
              <w:top w:val="single" w:sz="4" w:space="0" w:color="auto"/>
              <w:left w:val="single" w:sz="4" w:space="0" w:color="auto"/>
              <w:bottom w:val="single" w:sz="4" w:space="0" w:color="auto"/>
              <w:right w:val="single" w:sz="4" w:space="0" w:color="auto"/>
            </w:tcBorders>
            <w:vAlign w:val="center"/>
          </w:tcPr>
          <w:p w:rsidR="004D234B" w:rsidRPr="00C819EB" w:rsidRDefault="004D234B" w:rsidP="00F72B0B">
            <w:pPr>
              <w:pStyle w:val="ab"/>
              <w:jc w:val="center"/>
              <w:rPr>
                <w:szCs w:val="28"/>
              </w:rPr>
            </w:pPr>
            <w:r w:rsidRPr="00C819EB">
              <w:rPr>
                <w:szCs w:val="28"/>
              </w:rPr>
              <w:t>9</w:t>
            </w:r>
          </w:p>
        </w:tc>
      </w:tr>
      <w:tr w:rsidR="004D234B" w:rsidRPr="00C819EB" w:rsidTr="00E47FC0">
        <w:tc>
          <w:tcPr>
            <w:tcW w:w="821" w:type="dxa"/>
            <w:tcBorders>
              <w:top w:val="single" w:sz="4" w:space="0" w:color="auto"/>
              <w:left w:val="single" w:sz="4" w:space="0" w:color="auto"/>
              <w:bottom w:val="single" w:sz="4" w:space="0" w:color="auto"/>
              <w:right w:val="single" w:sz="4" w:space="0" w:color="auto"/>
            </w:tcBorders>
            <w:vAlign w:val="center"/>
          </w:tcPr>
          <w:p w:rsidR="004D234B" w:rsidRPr="00C819EB" w:rsidRDefault="004D234B" w:rsidP="00F72B0B">
            <w:pPr>
              <w:pStyle w:val="ab"/>
              <w:jc w:val="center"/>
              <w:rPr>
                <w:szCs w:val="28"/>
              </w:rPr>
            </w:pPr>
            <w:r w:rsidRPr="00C819EB">
              <w:rPr>
                <w:i/>
                <w:szCs w:val="28"/>
              </w:rPr>
              <w:t>x</w:t>
            </w:r>
            <w:r w:rsidRPr="00C819EB">
              <w:rPr>
                <w:szCs w:val="28"/>
                <w:vertAlign w:val="subscript"/>
              </w:rPr>
              <w:t>2</w:t>
            </w: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C819EB" w:rsidRDefault="004D234B" w:rsidP="00F72B0B">
            <w:pPr>
              <w:pStyle w:val="ab"/>
              <w:jc w:val="center"/>
              <w:rPr>
                <w:szCs w:val="28"/>
              </w:rPr>
            </w:pPr>
            <w:r w:rsidRPr="00C819EB">
              <w:rPr>
                <w:szCs w:val="28"/>
              </w:rPr>
              <w:t>4</w:t>
            </w: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C819EB" w:rsidRDefault="004D234B" w:rsidP="00F72B0B">
            <w:pPr>
              <w:pStyle w:val="ab"/>
              <w:jc w:val="center"/>
              <w:rPr>
                <w:szCs w:val="28"/>
              </w:rPr>
            </w:pPr>
            <w:r w:rsidRPr="00C819EB">
              <w:rPr>
                <w:szCs w:val="28"/>
              </w:rPr>
              <w:t>0</w:t>
            </w:r>
          </w:p>
        </w:tc>
        <w:tc>
          <w:tcPr>
            <w:tcW w:w="821" w:type="dxa"/>
            <w:tcBorders>
              <w:top w:val="nil"/>
              <w:left w:val="single" w:sz="4" w:space="0" w:color="auto"/>
              <w:bottom w:val="nil"/>
              <w:right w:val="single" w:sz="4" w:space="0" w:color="auto"/>
            </w:tcBorders>
          </w:tcPr>
          <w:p w:rsidR="004D234B" w:rsidRPr="00C819EB" w:rsidRDefault="004D234B" w:rsidP="00F72B0B">
            <w:pPr>
              <w:pStyle w:val="ab"/>
              <w:jc w:val="center"/>
              <w:rPr>
                <w:szCs w:val="28"/>
              </w:rPr>
            </w:pP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C819EB" w:rsidRDefault="004D234B" w:rsidP="00F72B0B">
            <w:pPr>
              <w:pStyle w:val="ab"/>
              <w:jc w:val="center"/>
              <w:rPr>
                <w:szCs w:val="28"/>
              </w:rPr>
            </w:pPr>
            <w:r w:rsidRPr="00C819EB">
              <w:rPr>
                <w:i/>
                <w:szCs w:val="28"/>
              </w:rPr>
              <w:t>x</w:t>
            </w:r>
            <w:r w:rsidRPr="00C819EB">
              <w:rPr>
                <w:szCs w:val="28"/>
                <w:vertAlign w:val="subscript"/>
              </w:rPr>
              <w:t>2</w:t>
            </w: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C819EB" w:rsidRDefault="00D0355E" w:rsidP="00F72B0B">
            <w:pPr>
              <w:pStyle w:val="ab"/>
              <w:jc w:val="center"/>
              <w:rPr>
                <w:szCs w:val="28"/>
              </w:rPr>
            </w:pPr>
            <w:r>
              <w:rPr>
                <w:szCs w:val="28"/>
              </w:rPr>
              <w:t>7.</w:t>
            </w:r>
            <w:r w:rsidR="004D234B" w:rsidRPr="00C819EB">
              <w:rPr>
                <w:szCs w:val="28"/>
              </w:rPr>
              <w:t>8</w:t>
            </w: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C819EB" w:rsidRDefault="004D234B" w:rsidP="00F72B0B">
            <w:pPr>
              <w:pStyle w:val="ab"/>
              <w:jc w:val="center"/>
              <w:rPr>
                <w:szCs w:val="28"/>
              </w:rPr>
            </w:pPr>
            <w:r w:rsidRPr="00C819EB">
              <w:rPr>
                <w:szCs w:val="28"/>
              </w:rPr>
              <w:t>0</w:t>
            </w:r>
          </w:p>
        </w:tc>
        <w:tc>
          <w:tcPr>
            <w:tcW w:w="821" w:type="dxa"/>
            <w:tcBorders>
              <w:top w:val="nil"/>
              <w:left w:val="single" w:sz="4" w:space="0" w:color="auto"/>
              <w:bottom w:val="nil"/>
              <w:right w:val="single" w:sz="4" w:space="0" w:color="auto"/>
            </w:tcBorders>
          </w:tcPr>
          <w:p w:rsidR="004D234B" w:rsidRPr="00C819EB" w:rsidRDefault="004D234B" w:rsidP="00F72B0B">
            <w:pPr>
              <w:pStyle w:val="ab"/>
              <w:jc w:val="center"/>
              <w:rPr>
                <w:szCs w:val="28"/>
              </w:rPr>
            </w:pPr>
          </w:p>
        </w:tc>
        <w:tc>
          <w:tcPr>
            <w:tcW w:w="821" w:type="dxa"/>
            <w:tcBorders>
              <w:top w:val="single" w:sz="4" w:space="0" w:color="auto"/>
              <w:left w:val="single" w:sz="4" w:space="0" w:color="auto"/>
              <w:bottom w:val="single" w:sz="4" w:space="0" w:color="auto"/>
              <w:right w:val="single" w:sz="4" w:space="0" w:color="auto"/>
            </w:tcBorders>
            <w:vAlign w:val="center"/>
          </w:tcPr>
          <w:p w:rsidR="004D234B" w:rsidRPr="00C819EB" w:rsidRDefault="004D234B" w:rsidP="00F72B0B">
            <w:pPr>
              <w:pStyle w:val="ab"/>
              <w:jc w:val="center"/>
              <w:rPr>
                <w:szCs w:val="28"/>
              </w:rPr>
            </w:pPr>
            <w:r w:rsidRPr="00C819EB">
              <w:rPr>
                <w:i/>
                <w:szCs w:val="28"/>
              </w:rPr>
              <w:t>x</w:t>
            </w:r>
            <w:r w:rsidRPr="00C819EB">
              <w:rPr>
                <w:szCs w:val="28"/>
                <w:vertAlign w:val="subscript"/>
              </w:rPr>
              <w:t>2</w:t>
            </w:r>
          </w:p>
        </w:tc>
        <w:tc>
          <w:tcPr>
            <w:tcW w:w="822" w:type="dxa"/>
            <w:tcBorders>
              <w:top w:val="single" w:sz="4" w:space="0" w:color="auto"/>
              <w:left w:val="single" w:sz="4" w:space="0" w:color="auto"/>
              <w:bottom w:val="single" w:sz="4" w:space="0" w:color="auto"/>
              <w:right w:val="single" w:sz="4" w:space="0" w:color="auto"/>
            </w:tcBorders>
            <w:vAlign w:val="center"/>
          </w:tcPr>
          <w:p w:rsidR="004D234B" w:rsidRPr="00C819EB" w:rsidRDefault="004D234B" w:rsidP="00F72B0B">
            <w:pPr>
              <w:pStyle w:val="ab"/>
              <w:jc w:val="center"/>
              <w:rPr>
                <w:szCs w:val="28"/>
              </w:rPr>
            </w:pPr>
            <w:r w:rsidRPr="00C819EB">
              <w:rPr>
                <w:szCs w:val="28"/>
              </w:rPr>
              <w:t>6</w:t>
            </w:r>
          </w:p>
        </w:tc>
        <w:tc>
          <w:tcPr>
            <w:tcW w:w="822" w:type="dxa"/>
            <w:tcBorders>
              <w:top w:val="single" w:sz="4" w:space="0" w:color="auto"/>
              <w:left w:val="single" w:sz="4" w:space="0" w:color="auto"/>
              <w:bottom w:val="single" w:sz="4" w:space="0" w:color="auto"/>
              <w:right w:val="single" w:sz="4" w:space="0" w:color="auto"/>
            </w:tcBorders>
            <w:vAlign w:val="center"/>
          </w:tcPr>
          <w:p w:rsidR="004D234B" w:rsidRPr="00C819EB" w:rsidRDefault="004D234B" w:rsidP="00F72B0B">
            <w:pPr>
              <w:pStyle w:val="ab"/>
              <w:jc w:val="center"/>
              <w:rPr>
                <w:szCs w:val="28"/>
              </w:rPr>
            </w:pPr>
            <w:r w:rsidRPr="00C819EB">
              <w:rPr>
                <w:szCs w:val="28"/>
              </w:rPr>
              <w:t>0</w:t>
            </w:r>
          </w:p>
        </w:tc>
      </w:tr>
    </w:tbl>
    <w:p w:rsidR="004D234B" w:rsidRPr="00EA3F3E" w:rsidRDefault="004D234B" w:rsidP="00EA3F3E">
      <w:pPr>
        <w:pStyle w:val="ab"/>
        <w:spacing w:before="120"/>
        <w:ind w:firstLine="426"/>
        <w:rPr>
          <w:sz w:val="28"/>
          <w:szCs w:val="28"/>
        </w:rPr>
      </w:pPr>
      <w:r w:rsidRPr="00EA3F3E">
        <w:rPr>
          <w:sz w:val="28"/>
          <w:szCs w:val="28"/>
        </w:rPr>
        <w:t>На рис.</w:t>
      </w:r>
      <w:r w:rsidR="00E241F2">
        <w:rPr>
          <w:sz w:val="28"/>
          <w:szCs w:val="28"/>
        </w:rPr>
        <w:t xml:space="preserve"> </w:t>
      </w:r>
      <w:r w:rsidRPr="00EA3F3E">
        <w:rPr>
          <w:sz w:val="28"/>
          <w:szCs w:val="28"/>
        </w:rPr>
        <w:t xml:space="preserve">6 демонстрируется процесс графического решения данной задачи. </w:t>
      </w:r>
    </w:p>
    <w:p w:rsidR="004D234B" w:rsidRPr="00EA3F3E" w:rsidRDefault="004D234B" w:rsidP="00EA3F3E">
      <w:pPr>
        <w:pStyle w:val="ab"/>
        <w:ind w:firstLine="426"/>
        <w:rPr>
          <w:sz w:val="28"/>
          <w:szCs w:val="28"/>
        </w:rPr>
      </w:pPr>
      <w:r w:rsidRPr="00EA3F3E">
        <w:rPr>
          <w:sz w:val="28"/>
          <w:szCs w:val="28"/>
        </w:rPr>
        <w:t>Построим прямые, ограничивающие полуплоскости, определяемые неравенствами системы.  Каждая прямая разбивает плоскость на две полуплоскости. Для выбора полуплоскостей, определяемых каждым неравенством, подставим координаты «пробной» точки (0;0) в каждое неравенство. Получаем:</w:t>
      </w:r>
    </w:p>
    <w:p w:rsidR="004D234B" w:rsidRPr="00EA3F3E" w:rsidRDefault="004D234B" w:rsidP="004D234B">
      <w:pPr>
        <w:pStyle w:val="ab"/>
        <w:rPr>
          <w:sz w:val="28"/>
          <w:szCs w:val="28"/>
        </w:rPr>
      </w:pPr>
      <w:r w:rsidRPr="00EA3F3E">
        <w:rPr>
          <w:sz w:val="28"/>
          <w:szCs w:val="28"/>
        </w:rPr>
        <w:t>0 + 3 </w:t>
      </w:r>
      <w:r w:rsidRPr="00EA3F3E">
        <w:rPr>
          <w:sz w:val="28"/>
          <w:szCs w:val="28"/>
        </w:rPr>
        <w:sym w:font="Symbol" w:char="F0D7"/>
      </w:r>
      <w:r w:rsidRPr="00EA3F3E">
        <w:rPr>
          <w:sz w:val="28"/>
          <w:szCs w:val="28"/>
        </w:rPr>
        <w:t> 0 </w:t>
      </w:r>
      <w:r w:rsidRPr="00EA3F3E">
        <w:rPr>
          <w:sz w:val="28"/>
          <w:szCs w:val="28"/>
        </w:rPr>
        <w:sym w:font="Symbol" w:char="F0B3"/>
      </w:r>
      <w:r w:rsidRPr="00EA3F3E">
        <w:rPr>
          <w:sz w:val="28"/>
          <w:szCs w:val="28"/>
        </w:rPr>
        <w:t> 12 не верно. Следовательно, отмечаем полуплоскость, не содержащую «пробную» точку (0;0).</w:t>
      </w:r>
    </w:p>
    <w:p w:rsidR="004D234B" w:rsidRPr="00EA3F3E" w:rsidRDefault="004D234B" w:rsidP="004D234B">
      <w:pPr>
        <w:pStyle w:val="ab"/>
        <w:rPr>
          <w:sz w:val="28"/>
          <w:szCs w:val="28"/>
        </w:rPr>
      </w:pPr>
      <w:r w:rsidRPr="00EA3F3E">
        <w:rPr>
          <w:sz w:val="28"/>
          <w:szCs w:val="28"/>
        </w:rPr>
        <w:t>5 </w:t>
      </w:r>
      <w:r w:rsidRPr="00EA3F3E">
        <w:rPr>
          <w:sz w:val="28"/>
          <w:szCs w:val="28"/>
        </w:rPr>
        <w:sym w:font="Symbol" w:char="F0D7"/>
      </w:r>
      <w:r w:rsidRPr="00EA3F3E">
        <w:rPr>
          <w:sz w:val="28"/>
          <w:szCs w:val="28"/>
        </w:rPr>
        <w:t> 0 + 4 </w:t>
      </w:r>
      <w:r w:rsidRPr="00EA3F3E">
        <w:rPr>
          <w:sz w:val="28"/>
          <w:szCs w:val="28"/>
        </w:rPr>
        <w:sym w:font="Symbol" w:char="F0D7"/>
      </w:r>
      <w:r w:rsidRPr="00EA3F3E">
        <w:rPr>
          <w:sz w:val="28"/>
          <w:szCs w:val="28"/>
        </w:rPr>
        <w:t> 0 </w:t>
      </w:r>
      <w:r w:rsidRPr="00EA3F3E">
        <w:rPr>
          <w:sz w:val="28"/>
          <w:szCs w:val="28"/>
        </w:rPr>
        <w:sym w:font="Symbol" w:char="F0B3"/>
      </w:r>
      <w:r w:rsidRPr="00EA3F3E">
        <w:rPr>
          <w:sz w:val="28"/>
          <w:szCs w:val="28"/>
        </w:rPr>
        <w:t> 31 не верно. Следовательно, отмечаем полуплоскость, не содержащую «пробную» точку (0;0).</w:t>
      </w:r>
    </w:p>
    <w:p w:rsidR="004D234B" w:rsidRPr="00EA3F3E" w:rsidRDefault="004D234B" w:rsidP="004D234B">
      <w:pPr>
        <w:pStyle w:val="ab"/>
        <w:rPr>
          <w:sz w:val="28"/>
          <w:szCs w:val="28"/>
        </w:rPr>
      </w:pPr>
      <w:r w:rsidRPr="00EA3F3E">
        <w:rPr>
          <w:sz w:val="28"/>
          <w:szCs w:val="28"/>
        </w:rPr>
        <w:t>2 </w:t>
      </w:r>
      <w:r w:rsidRPr="00EA3F3E">
        <w:rPr>
          <w:sz w:val="28"/>
          <w:szCs w:val="28"/>
        </w:rPr>
        <w:sym w:font="Symbol" w:char="F0D7"/>
      </w:r>
      <w:r w:rsidRPr="00EA3F3E">
        <w:rPr>
          <w:sz w:val="28"/>
          <w:szCs w:val="28"/>
        </w:rPr>
        <w:t> 0 + 3 </w:t>
      </w:r>
      <w:r w:rsidRPr="00EA3F3E">
        <w:rPr>
          <w:sz w:val="28"/>
          <w:szCs w:val="28"/>
        </w:rPr>
        <w:sym w:font="Symbol" w:char="F0D7"/>
      </w:r>
      <w:r w:rsidRPr="00EA3F3E">
        <w:rPr>
          <w:sz w:val="28"/>
          <w:szCs w:val="28"/>
        </w:rPr>
        <w:t> 0 </w:t>
      </w:r>
      <w:r w:rsidRPr="00EA3F3E">
        <w:rPr>
          <w:sz w:val="28"/>
          <w:szCs w:val="28"/>
        </w:rPr>
        <w:sym w:font="Symbol" w:char="F0B3"/>
      </w:r>
      <w:r w:rsidRPr="00EA3F3E">
        <w:rPr>
          <w:sz w:val="28"/>
          <w:szCs w:val="28"/>
        </w:rPr>
        <w:t> 18 не верно. Следовательно, отмечаем полуплоскость, не содержащую «пробную» точку (0;0).</w:t>
      </w:r>
    </w:p>
    <w:p w:rsidR="004D234B" w:rsidRPr="00EA3F3E" w:rsidRDefault="004D234B" w:rsidP="00EA3F3E">
      <w:pPr>
        <w:pStyle w:val="ab"/>
        <w:ind w:firstLine="426"/>
        <w:rPr>
          <w:sz w:val="28"/>
          <w:szCs w:val="28"/>
        </w:rPr>
      </w:pPr>
      <w:r w:rsidRPr="00EA3F3E">
        <w:rPr>
          <w:sz w:val="28"/>
          <w:szCs w:val="28"/>
        </w:rPr>
        <w:t xml:space="preserve">Выбранные полуплоскости отметим стрелочками. Найдем пересечение отмеченных полуплоскостей с учетом условия: </w:t>
      </w:r>
      <w:r w:rsidRPr="00EA3F3E">
        <w:rPr>
          <w:i/>
          <w:sz w:val="28"/>
          <w:szCs w:val="28"/>
        </w:rPr>
        <w:t>х</w:t>
      </w:r>
      <w:r w:rsidRPr="00EA3F3E">
        <w:rPr>
          <w:sz w:val="28"/>
          <w:szCs w:val="28"/>
          <w:vertAlign w:val="subscript"/>
        </w:rPr>
        <w:t>1</w:t>
      </w:r>
      <w:r w:rsidRPr="00EA3F3E">
        <w:rPr>
          <w:sz w:val="28"/>
          <w:szCs w:val="28"/>
        </w:rPr>
        <w:t>,</w:t>
      </w:r>
      <w:r w:rsidRPr="00EA3F3E">
        <w:rPr>
          <w:i/>
          <w:sz w:val="28"/>
          <w:szCs w:val="28"/>
        </w:rPr>
        <w:t>х</w:t>
      </w:r>
      <w:r w:rsidRPr="00EA3F3E">
        <w:rPr>
          <w:sz w:val="28"/>
          <w:szCs w:val="28"/>
          <w:vertAlign w:val="subscript"/>
        </w:rPr>
        <w:t>2</w:t>
      </w:r>
      <w:r w:rsidRPr="00EA3F3E">
        <w:rPr>
          <w:sz w:val="28"/>
          <w:szCs w:val="28"/>
        </w:rPr>
        <w:t xml:space="preserve"> </w:t>
      </w:r>
      <w:r w:rsidRPr="00EA3F3E">
        <w:rPr>
          <w:sz w:val="28"/>
          <w:szCs w:val="28"/>
        </w:rPr>
        <w:sym w:font="Symbol" w:char="F0B3"/>
      </w:r>
      <w:r w:rsidRPr="00EA3F3E">
        <w:rPr>
          <w:sz w:val="28"/>
          <w:szCs w:val="28"/>
        </w:rPr>
        <w:t xml:space="preserve"> 0. Заштрихуем полученный неограниченный  четырехугольник  </w:t>
      </w:r>
      <w:r w:rsidRPr="00EA3F3E">
        <w:rPr>
          <w:i/>
          <w:sz w:val="28"/>
          <w:szCs w:val="28"/>
        </w:rPr>
        <w:t>ABCD</w:t>
      </w:r>
      <w:r w:rsidRPr="00EA3F3E">
        <w:rPr>
          <w:sz w:val="28"/>
          <w:szCs w:val="28"/>
        </w:rPr>
        <w:t>.</w:t>
      </w:r>
    </w:p>
    <w:p w:rsidR="004D234B" w:rsidRDefault="004D234B" w:rsidP="00EA3F3E">
      <w:pPr>
        <w:spacing w:after="120"/>
        <w:ind w:firstLine="425"/>
        <w:rPr>
          <w:rFonts w:ascii="Times New Roman" w:hAnsi="Times New Roman" w:cs="Times New Roman"/>
          <w:sz w:val="28"/>
          <w:szCs w:val="28"/>
        </w:rPr>
      </w:pPr>
      <w:r>
        <w:rPr>
          <w:rFonts w:ascii="Times New Roman" w:hAnsi="Times New Roman" w:cs="Times New Roman"/>
          <w:sz w:val="28"/>
          <w:szCs w:val="28"/>
        </w:rPr>
        <w:t xml:space="preserve">Построим линию уровня </w:t>
      </w:r>
      <w:r w:rsidRPr="00C819EB">
        <w:rPr>
          <w:rFonts w:ascii="Times New Roman" w:hAnsi="Times New Roman" w:cs="Times New Roman"/>
          <w:i/>
          <w:sz w:val="28"/>
          <w:szCs w:val="28"/>
          <w:lang w:val="en-US"/>
        </w:rPr>
        <w:t>Z</w:t>
      </w:r>
      <w:r w:rsidR="00EA3F3E">
        <w:rPr>
          <w:rFonts w:ascii="Times New Roman" w:hAnsi="Times New Roman" w:cs="Times New Roman"/>
          <w:sz w:val="28"/>
          <w:szCs w:val="28"/>
        </w:rPr>
        <w:t xml:space="preserve"> = 0:   120</w:t>
      </w:r>
      <w:r w:rsidRPr="00C819EB">
        <w:rPr>
          <w:rFonts w:ascii="Times New Roman" w:hAnsi="Times New Roman" w:cs="Times New Roman"/>
          <w:i/>
          <w:sz w:val="28"/>
          <w:szCs w:val="28"/>
        </w:rPr>
        <w:t>х</w:t>
      </w:r>
      <w:r w:rsidRPr="00C819EB">
        <w:rPr>
          <w:rFonts w:ascii="Times New Roman" w:hAnsi="Times New Roman" w:cs="Times New Roman"/>
          <w:sz w:val="28"/>
          <w:szCs w:val="28"/>
          <w:vertAlign w:val="subscript"/>
        </w:rPr>
        <w:t>1</w:t>
      </w:r>
      <w:r w:rsidR="00EA3F3E">
        <w:rPr>
          <w:rFonts w:ascii="Times New Roman" w:hAnsi="Times New Roman" w:cs="Times New Roman"/>
          <w:sz w:val="28"/>
          <w:szCs w:val="28"/>
        </w:rPr>
        <w:t xml:space="preserve"> + 160</w:t>
      </w:r>
      <w:r w:rsidRPr="00C819EB">
        <w:rPr>
          <w:rFonts w:ascii="Times New Roman" w:hAnsi="Times New Roman" w:cs="Times New Roman"/>
          <w:i/>
          <w:sz w:val="28"/>
          <w:szCs w:val="28"/>
        </w:rPr>
        <w:t>х</w:t>
      </w:r>
      <w:r w:rsidRPr="00C819EB">
        <w:rPr>
          <w:rFonts w:ascii="Times New Roman" w:hAnsi="Times New Roman" w:cs="Times New Roman"/>
          <w:sz w:val="28"/>
          <w:szCs w:val="28"/>
          <w:vertAlign w:val="subscript"/>
        </w:rPr>
        <w:t xml:space="preserve">2 </w:t>
      </w:r>
      <w:r w:rsidRPr="00C819EB">
        <w:rPr>
          <w:rFonts w:ascii="Times New Roman" w:hAnsi="Times New Roman" w:cs="Times New Roman"/>
          <w:sz w:val="28"/>
          <w:szCs w:val="28"/>
        </w:rPr>
        <w:t>= 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914"/>
        <w:gridCol w:w="914"/>
      </w:tblGrid>
      <w:tr w:rsidR="004D234B" w:rsidRPr="00EA3F3E" w:rsidTr="00F72B0B">
        <w:trPr>
          <w:trHeight w:val="255"/>
        </w:trPr>
        <w:tc>
          <w:tcPr>
            <w:tcW w:w="914" w:type="dxa"/>
          </w:tcPr>
          <w:p w:rsidR="004D234B" w:rsidRPr="00EA3F3E" w:rsidRDefault="004D234B" w:rsidP="00F72B0B">
            <w:pPr>
              <w:jc w:val="center"/>
              <w:rPr>
                <w:rFonts w:ascii="Times New Roman" w:hAnsi="Times New Roman" w:cs="Times New Roman"/>
                <w:sz w:val="24"/>
                <w:szCs w:val="24"/>
                <w:lang w:val="en-US"/>
              </w:rPr>
            </w:pPr>
            <w:r w:rsidRPr="00EA3F3E">
              <w:rPr>
                <w:rFonts w:ascii="Times New Roman" w:hAnsi="Times New Roman" w:cs="Times New Roman"/>
                <w:i/>
                <w:sz w:val="24"/>
                <w:szCs w:val="24"/>
              </w:rPr>
              <w:t>х</w:t>
            </w:r>
            <w:r w:rsidRPr="00EA3F3E">
              <w:rPr>
                <w:rFonts w:ascii="Times New Roman" w:hAnsi="Times New Roman" w:cs="Times New Roman"/>
                <w:sz w:val="24"/>
                <w:szCs w:val="24"/>
                <w:vertAlign w:val="subscript"/>
              </w:rPr>
              <w:t>1</w:t>
            </w:r>
          </w:p>
        </w:tc>
        <w:tc>
          <w:tcPr>
            <w:tcW w:w="914" w:type="dxa"/>
          </w:tcPr>
          <w:p w:rsidR="004D234B" w:rsidRPr="00EA3F3E" w:rsidRDefault="004D234B" w:rsidP="00F72B0B">
            <w:pPr>
              <w:jc w:val="center"/>
              <w:rPr>
                <w:rFonts w:ascii="Times New Roman" w:hAnsi="Times New Roman" w:cs="Times New Roman"/>
                <w:sz w:val="24"/>
                <w:szCs w:val="24"/>
                <w:lang w:val="en-US"/>
              </w:rPr>
            </w:pPr>
            <w:r w:rsidRPr="00EA3F3E">
              <w:rPr>
                <w:rFonts w:ascii="Times New Roman" w:hAnsi="Times New Roman" w:cs="Times New Roman"/>
                <w:sz w:val="24"/>
                <w:szCs w:val="24"/>
                <w:lang w:val="en-US"/>
              </w:rPr>
              <w:t>0</w:t>
            </w:r>
          </w:p>
        </w:tc>
        <w:tc>
          <w:tcPr>
            <w:tcW w:w="914" w:type="dxa"/>
          </w:tcPr>
          <w:p w:rsidR="004D234B" w:rsidRPr="00EA3F3E" w:rsidRDefault="004D234B" w:rsidP="00F72B0B">
            <w:pPr>
              <w:jc w:val="center"/>
              <w:rPr>
                <w:rFonts w:ascii="Times New Roman" w:hAnsi="Times New Roman" w:cs="Times New Roman"/>
                <w:sz w:val="24"/>
                <w:szCs w:val="24"/>
                <w:lang w:val="en-US"/>
              </w:rPr>
            </w:pPr>
            <w:r w:rsidRPr="00EA3F3E">
              <w:rPr>
                <w:rFonts w:ascii="Times New Roman" w:hAnsi="Times New Roman" w:cs="Times New Roman"/>
                <w:sz w:val="24"/>
                <w:szCs w:val="24"/>
              </w:rPr>
              <w:t>4</w:t>
            </w:r>
          </w:p>
        </w:tc>
      </w:tr>
      <w:tr w:rsidR="004D234B" w:rsidRPr="00EA3F3E" w:rsidTr="00F72B0B">
        <w:trPr>
          <w:trHeight w:val="255"/>
        </w:trPr>
        <w:tc>
          <w:tcPr>
            <w:tcW w:w="914" w:type="dxa"/>
          </w:tcPr>
          <w:p w:rsidR="004D234B" w:rsidRPr="00EA3F3E" w:rsidRDefault="004D234B" w:rsidP="00F72B0B">
            <w:pPr>
              <w:jc w:val="center"/>
              <w:rPr>
                <w:rFonts w:ascii="Times New Roman" w:hAnsi="Times New Roman" w:cs="Times New Roman"/>
                <w:sz w:val="24"/>
                <w:szCs w:val="24"/>
                <w:lang w:val="en-US"/>
              </w:rPr>
            </w:pPr>
            <w:r w:rsidRPr="00EA3F3E">
              <w:rPr>
                <w:rFonts w:ascii="Times New Roman" w:hAnsi="Times New Roman" w:cs="Times New Roman"/>
                <w:i/>
                <w:sz w:val="24"/>
                <w:szCs w:val="24"/>
              </w:rPr>
              <w:t>x</w:t>
            </w:r>
            <w:r w:rsidRPr="00EA3F3E">
              <w:rPr>
                <w:rFonts w:ascii="Times New Roman" w:hAnsi="Times New Roman" w:cs="Times New Roman"/>
                <w:sz w:val="24"/>
                <w:szCs w:val="24"/>
                <w:vertAlign w:val="subscript"/>
              </w:rPr>
              <w:t>2</w:t>
            </w:r>
          </w:p>
        </w:tc>
        <w:tc>
          <w:tcPr>
            <w:tcW w:w="914" w:type="dxa"/>
          </w:tcPr>
          <w:p w:rsidR="004D234B" w:rsidRPr="00EA3F3E" w:rsidRDefault="004D234B" w:rsidP="00F72B0B">
            <w:pPr>
              <w:jc w:val="center"/>
              <w:rPr>
                <w:rFonts w:ascii="Times New Roman" w:hAnsi="Times New Roman" w:cs="Times New Roman"/>
                <w:sz w:val="24"/>
                <w:szCs w:val="24"/>
                <w:lang w:val="en-US"/>
              </w:rPr>
            </w:pPr>
            <w:r w:rsidRPr="00EA3F3E">
              <w:rPr>
                <w:rFonts w:ascii="Times New Roman" w:hAnsi="Times New Roman" w:cs="Times New Roman"/>
                <w:sz w:val="24"/>
                <w:szCs w:val="24"/>
                <w:lang w:val="en-US"/>
              </w:rPr>
              <w:t>0</w:t>
            </w:r>
          </w:p>
        </w:tc>
        <w:tc>
          <w:tcPr>
            <w:tcW w:w="914" w:type="dxa"/>
          </w:tcPr>
          <w:p w:rsidR="004D234B" w:rsidRPr="00EA3F3E" w:rsidRDefault="004D234B" w:rsidP="00F72B0B">
            <w:pPr>
              <w:jc w:val="center"/>
              <w:rPr>
                <w:rFonts w:ascii="Times New Roman" w:hAnsi="Times New Roman" w:cs="Times New Roman"/>
                <w:sz w:val="24"/>
                <w:szCs w:val="24"/>
              </w:rPr>
            </w:pPr>
            <w:r w:rsidRPr="00EA3F3E">
              <w:rPr>
                <w:rFonts w:ascii="Times New Roman" w:hAnsi="Times New Roman" w:cs="Times New Roman"/>
                <w:sz w:val="24"/>
                <w:szCs w:val="24"/>
                <w:lang w:val="en-US"/>
              </w:rPr>
              <w:t>-</w:t>
            </w:r>
            <w:r w:rsidRPr="00EA3F3E">
              <w:rPr>
                <w:rFonts w:ascii="Times New Roman" w:hAnsi="Times New Roman" w:cs="Times New Roman"/>
                <w:sz w:val="24"/>
                <w:szCs w:val="24"/>
              </w:rPr>
              <w:t>3</w:t>
            </w:r>
          </w:p>
        </w:tc>
      </w:tr>
    </w:tbl>
    <w:p w:rsidR="004D234B" w:rsidRPr="00C819EB" w:rsidRDefault="004D234B" w:rsidP="00EA3F3E">
      <w:pPr>
        <w:spacing w:before="120"/>
        <w:ind w:firstLine="425"/>
        <w:rPr>
          <w:rFonts w:ascii="Times New Roman" w:hAnsi="Times New Roman" w:cs="Times New Roman"/>
          <w:sz w:val="28"/>
          <w:szCs w:val="28"/>
        </w:rPr>
      </w:pPr>
      <w:r w:rsidRPr="00C819EB">
        <w:rPr>
          <w:rFonts w:ascii="Times New Roman" w:hAnsi="Times New Roman" w:cs="Times New Roman"/>
          <w:sz w:val="28"/>
          <w:szCs w:val="28"/>
        </w:rPr>
        <w:t xml:space="preserve">Вектор </w:t>
      </w:r>
      <w:r w:rsidR="00EA3F3E" w:rsidRPr="00E40194">
        <w:rPr>
          <w:position w:val="-12"/>
        </w:rPr>
        <w:object w:dxaOrig="2200" w:dyaOrig="360">
          <v:shape id="_x0000_i1186" type="#_x0000_t75" style="width:109.5pt;height:18pt" o:ole="">
            <v:imagedata r:id="rId319" o:title=""/>
          </v:shape>
          <o:OLEObject Type="Embed" ProgID="Equation.DSMT4" ShapeID="_x0000_i1186" DrawAspect="Content" ObjectID="_1610125632" r:id="rId320"/>
        </w:object>
      </w:r>
      <w:r w:rsidRPr="00C819EB">
        <w:rPr>
          <w:rFonts w:ascii="Times New Roman" w:hAnsi="Times New Roman" w:cs="Times New Roman"/>
          <w:sz w:val="28"/>
          <w:szCs w:val="28"/>
        </w:rPr>
        <w:t xml:space="preserve">определяет направление наибольшего возрастания функции </w:t>
      </w:r>
      <w:r w:rsidRPr="00C819EB">
        <w:rPr>
          <w:rFonts w:ascii="Times New Roman" w:hAnsi="Times New Roman" w:cs="Times New Roman"/>
          <w:i/>
          <w:sz w:val="28"/>
          <w:szCs w:val="28"/>
          <w:lang w:val="en-US"/>
        </w:rPr>
        <w:t>Z</w:t>
      </w:r>
      <w:r w:rsidRPr="00C819EB">
        <w:rPr>
          <w:rFonts w:ascii="Times New Roman" w:hAnsi="Times New Roman" w:cs="Times New Roman"/>
          <w:sz w:val="28"/>
          <w:szCs w:val="28"/>
        </w:rPr>
        <w:t xml:space="preserve">. Построим из начала координат вектор </w:t>
      </w:r>
      <w:r w:rsidR="00650E27" w:rsidRPr="00E40194">
        <w:rPr>
          <w:position w:val="-28"/>
        </w:rPr>
        <w:object w:dxaOrig="2220" w:dyaOrig="720">
          <v:shape id="_x0000_i1187" type="#_x0000_t75" style="width:111pt;height:36pt" o:ole="">
            <v:imagedata r:id="rId321" o:title=""/>
          </v:shape>
          <o:OLEObject Type="Embed" ProgID="Equation.DSMT4" ShapeID="_x0000_i1187" DrawAspect="Content" ObjectID="_1610125633" r:id="rId322"/>
        </w:object>
      </w:r>
      <w:r w:rsidRPr="00C819EB">
        <w:rPr>
          <w:rFonts w:ascii="Times New Roman" w:hAnsi="Times New Roman" w:cs="Times New Roman"/>
          <w:sz w:val="28"/>
          <w:szCs w:val="28"/>
        </w:rPr>
        <w:t xml:space="preserve">. Этот вектор также показывает направление наибольшего возрастания функции. </w:t>
      </w:r>
    </w:p>
    <w:p w:rsidR="004D234B" w:rsidRPr="00C819EB" w:rsidRDefault="004D234B" w:rsidP="001A56A7">
      <w:pPr>
        <w:spacing w:after="120"/>
        <w:ind w:firstLine="425"/>
        <w:rPr>
          <w:rFonts w:ascii="Times New Roman" w:hAnsi="Times New Roman" w:cs="Times New Roman"/>
          <w:sz w:val="28"/>
          <w:szCs w:val="28"/>
        </w:rPr>
      </w:pPr>
      <w:r w:rsidRPr="00C819EB">
        <w:rPr>
          <w:rFonts w:ascii="Times New Roman" w:hAnsi="Times New Roman" w:cs="Times New Roman"/>
          <w:sz w:val="28"/>
          <w:szCs w:val="28"/>
        </w:rPr>
        <w:t xml:space="preserve">Перемещая линию уровня параллельным переносом в направлении вектора </w:t>
      </w:r>
      <w:r w:rsidR="00D364BA" w:rsidRPr="00E40194">
        <w:rPr>
          <w:position w:val="-6"/>
        </w:rPr>
        <w:object w:dxaOrig="300" w:dyaOrig="380">
          <v:shape id="_x0000_i1188" type="#_x0000_t75" style="width:15pt;height:18.75pt" o:ole="">
            <v:imagedata r:id="rId323" o:title=""/>
          </v:shape>
          <o:OLEObject Type="Embed" ProgID="Equation.DSMT4" ShapeID="_x0000_i1188" DrawAspect="Content" ObjectID="_1610125634" r:id="rId324"/>
        </w:object>
      </w:r>
      <w:r w:rsidRPr="00C819EB">
        <w:rPr>
          <w:rFonts w:ascii="Times New Roman" w:hAnsi="Times New Roman" w:cs="Times New Roman"/>
          <w:sz w:val="28"/>
          <w:szCs w:val="28"/>
        </w:rPr>
        <w:t xml:space="preserve">, находим первую точку пересечения линии уровня и заштрихованного четырехугольника – точку </w:t>
      </w:r>
      <w:r w:rsidRPr="00C819EB">
        <w:rPr>
          <w:rFonts w:ascii="Times New Roman" w:hAnsi="Times New Roman" w:cs="Times New Roman"/>
          <w:i/>
          <w:sz w:val="28"/>
          <w:szCs w:val="28"/>
          <w:lang w:val="en-US"/>
        </w:rPr>
        <w:t>B</w:t>
      </w:r>
      <w:r w:rsidRPr="00C819EB">
        <w:rPr>
          <w:rFonts w:ascii="Times New Roman" w:hAnsi="Times New Roman" w:cs="Times New Roman"/>
          <w:sz w:val="28"/>
          <w:szCs w:val="28"/>
        </w:rPr>
        <w:t>. Эта точка является точкой минимума функции.</w:t>
      </w:r>
    </w:p>
    <w:p w:rsidR="004D234B" w:rsidRPr="00E03441" w:rsidRDefault="00772FA5" w:rsidP="004D234B">
      <w:pPr>
        <w:pStyle w:val="ab"/>
        <w:jc w:val="center"/>
        <w:rPr>
          <w:szCs w:val="28"/>
          <w:lang w:val="en-US"/>
        </w:rPr>
      </w:pPr>
      <w:r>
        <w:rPr>
          <w:noProof/>
          <w:szCs w:val="28"/>
        </w:rPr>
        <w:lastRenderedPageBreak/>
        <w:drawing>
          <wp:inline distT="0" distB="0" distL="0" distR="0">
            <wp:extent cx="3409950" cy="2828925"/>
            <wp:effectExtent l="0" t="0" r="0" b="9525"/>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rotWithShape="1">
                    <a:blip r:embed="rId325">
                      <a:extLst>
                        <a:ext uri="{28A0092B-C50C-407E-A947-70E740481C1C}">
                          <a14:useLocalDpi xmlns:a14="http://schemas.microsoft.com/office/drawing/2010/main" val="0"/>
                        </a:ext>
                      </a:extLst>
                    </a:blip>
                    <a:srcRect t="2302"/>
                    <a:stretch/>
                  </pic:blipFill>
                  <pic:spPr bwMode="auto">
                    <a:xfrm>
                      <a:off x="0" y="0"/>
                      <a:ext cx="3409950" cy="2828925"/>
                    </a:xfrm>
                    <a:prstGeom prst="rect">
                      <a:avLst/>
                    </a:prstGeom>
                    <a:noFill/>
                    <a:ln>
                      <a:noFill/>
                    </a:ln>
                    <a:extLst>
                      <a:ext uri="{53640926-AAD7-44D8-BBD7-CCE9431645EC}">
                        <a14:shadowObscured xmlns:a14="http://schemas.microsoft.com/office/drawing/2010/main"/>
                      </a:ext>
                    </a:extLst>
                  </pic:spPr>
                </pic:pic>
              </a:graphicData>
            </a:graphic>
          </wp:inline>
        </w:drawing>
      </w:r>
    </w:p>
    <w:p w:rsidR="004D234B" w:rsidRPr="008F73C9" w:rsidRDefault="004D234B" w:rsidP="004D234B">
      <w:pPr>
        <w:pStyle w:val="22"/>
        <w:jc w:val="center"/>
        <w:rPr>
          <w:szCs w:val="28"/>
        </w:rPr>
      </w:pPr>
      <w:r w:rsidRPr="007C4939">
        <w:rPr>
          <w:i/>
          <w:szCs w:val="28"/>
        </w:rPr>
        <w:t>Рис. 6.</w:t>
      </w:r>
      <w:r w:rsidRPr="00715445">
        <w:rPr>
          <w:szCs w:val="28"/>
        </w:rPr>
        <w:t xml:space="preserve"> </w:t>
      </w:r>
      <w:r>
        <w:rPr>
          <w:szCs w:val="28"/>
        </w:rPr>
        <w:t>Графиче</w:t>
      </w:r>
      <w:r w:rsidR="008F73C9">
        <w:rPr>
          <w:szCs w:val="28"/>
        </w:rPr>
        <w:t>ское решение задачи из примера 2</w:t>
      </w:r>
    </w:p>
    <w:p w:rsidR="004D234B" w:rsidRPr="008F73C9" w:rsidRDefault="004D234B" w:rsidP="008F73C9">
      <w:pPr>
        <w:pStyle w:val="ab"/>
        <w:ind w:firstLine="426"/>
        <w:rPr>
          <w:sz w:val="28"/>
          <w:szCs w:val="28"/>
        </w:rPr>
      </w:pPr>
      <w:r w:rsidRPr="008F73C9">
        <w:rPr>
          <w:noProof/>
          <w:sz w:val="28"/>
          <w:szCs w:val="28"/>
        </w:rPr>
        <w:t xml:space="preserve">Точка </w:t>
      </w:r>
      <w:r w:rsidRPr="008F73C9">
        <w:rPr>
          <w:i/>
          <w:noProof/>
          <w:sz w:val="28"/>
          <w:szCs w:val="28"/>
        </w:rPr>
        <w:t>B</w:t>
      </w:r>
      <w:r w:rsidRPr="008F73C9">
        <w:rPr>
          <w:noProof/>
          <w:sz w:val="28"/>
          <w:szCs w:val="28"/>
        </w:rPr>
        <w:t xml:space="preserve"> получается в результате пересечения прямых </w:t>
      </w:r>
      <w:r w:rsidRPr="008F73C9">
        <w:rPr>
          <w:sz w:val="28"/>
          <w:szCs w:val="28"/>
        </w:rPr>
        <w:t>(2) и (3). Для нахождения ее координат решим систему:</w:t>
      </w:r>
    </w:p>
    <w:p w:rsidR="004D234B" w:rsidRPr="00C819EB" w:rsidRDefault="004D234B" w:rsidP="004D234B">
      <w:pPr>
        <w:rPr>
          <w:rFonts w:ascii="Times New Roman" w:hAnsi="Times New Roman" w:cs="Times New Roman"/>
          <w:sz w:val="28"/>
          <w:szCs w:val="28"/>
          <w:lang w:val="en-US"/>
        </w:rPr>
      </w:pPr>
      <w:r w:rsidRPr="00E40194">
        <w:rPr>
          <w:position w:val="-60"/>
        </w:rPr>
        <w:object w:dxaOrig="2560" w:dyaOrig="1340">
          <v:shape id="_x0000_i1189" type="#_x0000_t75" style="width:128.25pt;height:66.75pt" o:ole="">
            <v:imagedata r:id="rId326" o:title=""/>
          </v:shape>
          <o:OLEObject Type="Embed" ProgID="Equation.DSMT4" ShapeID="_x0000_i1189" DrawAspect="Content" ObjectID="_1610125635" r:id="rId327"/>
        </w:object>
      </w:r>
    </w:p>
    <w:p w:rsidR="004D234B" w:rsidRPr="00C819EB" w:rsidRDefault="004D234B" w:rsidP="004D234B">
      <w:pPr>
        <w:pStyle w:val="ab"/>
        <w:rPr>
          <w:szCs w:val="28"/>
        </w:rPr>
      </w:pPr>
      <w:r w:rsidRPr="00E40194">
        <w:rPr>
          <w:position w:val="-26"/>
        </w:rPr>
        <w:object w:dxaOrig="4880" w:dyaOrig="700">
          <v:shape id="_x0000_i1190" type="#_x0000_t75" style="width:243.75pt;height:35.25pt" o:ole="">
            <v:imagedata r:id="rId328" o:title=""/>
          </v:shape>
          <o:OLEObject Type="Embed" ProgID="Equation.DSMT4" ShapeID="_x0000_i1190" DrawAspect="Content" ObjectID="_1610125636" r:id="rId329"/>
        </w:object>
      </w:r>
    </w:p>
    <w:p w:rsidR="00D364BA" w:rsidRDefault="00D364BA" w:rsidP="004D234B">
      <w:pPr>
        <w:pStyle w:val="ab"/>
      </w:pPr>
      <w:r w:rsidRPr="00E40194">
        <w:rPr>
          <w:position w:val="-14"/>
        </w:rPr>
        <w:object w:dxaOrig="4380" w:dyaOrig="420">
          <v:shape id="_x0000_i1191" type="#_x0000_t75" style="width:219pt;height:21pt" o:ole="">
            <v:imagedata r:id="rId330" o:title=""/>
          </v:shape>
          <o:OLEObject Type="Embed" ProgID="Equation.DSMT4" ShapeID="_x0000_i1191" DrawAspect="Content" ObjectID="_1610125637" r:id="rId331"/>
        </w:object>
      </w:r>
    </w:p>
    <w:p w:rsidR="004D234B" w:rsidRDefault="00D364BA" w:rsidP="004D234B">
      <w:pPr>
        <w:pStyle w:val="ab"/>
      </w:pPr>
      <w:r w:rsidRPr="008F73C9">
        <w:rPr>
          <w:sz w:val="28"/>
          <w:szCs w:val="28"/>
        </w:rPr>
        <w:t>Ответ:</w:t>
      </w:r>
      <w:r>
        <w:rPr>
          <w:szCs w:val="28"/>
        </w:rPr>
        <w:t xml:space="preserve"> </w:t>
      </w:r>
      <w:r w:rsidRPr="00E40194">
        <w:rPr>
          <w:position w:val="-14"/>
        </w:rPr>
        <w:object w:dxaOrig="2500" w:dyaOrig="420">
          <v:shape id="_x0000_i1192" type="#_x0000_t75" style="width:125.25pt;height:21pt" o:ole="">
            <v:imagedata r:id="rId332" o:title=""/>
          </v:shape>
          <o:OLEObject Type="Embed" ProgID="Equation.DSMT4" ShapeID="_x0000_i1192" DrawAspect="Content" ObjectID="_1610125638" r:id="rId333"/>
        </w:object>
      </w:r>
      <w:r w:rsidRPr="00137212">
        <w:rPr>
          <w:szCs w:val="28"/>
        </w:rPr>
        <w:t>.</w:t>
      </w:r>
      <w:r>
        <w:sym w:font="Symbol" w:char="F0A8"/>
      </w:r>
    </w:p>
    <w:p w:rsidR="00F822BD" w:rsidRPr="00043215" w:rsidRDefault="0044092B" w:rsidP="0024597C">
      <w:pPr>
        <w:pStyle w:val="29"/>
        <w:numPr>
          <w:ilvl w:val="1"/>
          <w:numId w:val="32"/>
        </w:numPr>
      </w:pPr>
      <w:bookmarkStart w:id="10" w:name="_Toc524478606"/>
      <w:r>
        <w:t>Многомерные ЗЛП, заданные</w:t>
      </w:r>
      <w:r w:rsidR="00F822BD" w:rsidRPr="00043215">
        <w:t xml:space="preserve"> в </w:t>
      </w:r>
      <w:r w:rsidR="00F822BD">
        <w:t>канонической форме</w:t>
      </w:r>
      <w:r w:rsidR="003B46F8">
        <w:t xml:space="preserve">, </w:t>
      </w:r>
      <w:r>
        <w:t>решаемые графически</w:t>
      </w:r>
      <w:bookmarkEnd w:id="10"/>
    </w:p>
    <w:p w:rsidR="00F822BD" w:rsidRPr="00442752" w:rsidRDefault="0044092B" w:rsidP="00F822BD">
      <w:pPr>
        <w:pStyle w:val="22"/>
        <w:ind w:firstLine="426"/>
        <w:rPr>
          <w:szCs w:val="28"/>
        </w:rPr>
      </w:pPr>
      <w:r>
        <w:rPr>
          <w:szCs w:val="28"/>
        </w:rPr>
        <w:t>Графическим методом можно решить ЗЛП, заданную в канонической форме, если после приведения системы ограничений к виду (1.5)</w:t>
      </w:r>
      <w:r w:rsidRPr="0044092B">
        <w:rPr>
          <w:position w:val="-6"/>
          <w:szCs w:val="28"/>
        </w:rPr>
        <w:object w:dxaOrig="999" w:dyaOrig="300">
          <v:shape id="_x0000_i1193" type="#_x0000_t75" style="width:50.25pt;height:15pt" o:ole="">
            <v:imagedata r:id="rId334" o:title=""/>
          </v:shape>
          <o:OLEObject Type="Embed" ProgID="Equation.DSMT4" ShapeID="_x0000_i1193" DrawAspect="Content" ObjectID="_1610125639" r:id="rId335"/>
        </w:object>
      </w:r>
      <w:r w:rsidR="00F822BD" w:rsidRPr="00442752">
        <w:rPr>
          <w:szCs w:val="28"/>
        </w:rPr>
        <w:t xml:space="preserve">. </w:t>
      </w:r>
      <w:r>
        <w:rPr>
          <w:szCs w:val="28"/>
        </w:rPr>
        <w:t xml:space="preserve">В системе (1.6) переходят к неравенствам, воспользовавшись неотрицательностью базисных переменных. </w:t>
      </w:r>
      <w:r w:rsidR="003347FB">
        <w:rPr>
          <w:szCs w:val="28"/>
        </w:rPr>
        <w:t>Далее решают графически задачу в эквивалентной симметричной форме и находят значения свободных переменных. Подставив найденные значения в (1.6)</w:t>
      </w:r>
      <w:r w:rsidR="003B46F8">
        <w:rPr>
          <w:szCs w:val="28"/>
        </w:rPr>
        <w:t>,</w:t>
      </w:r>
      <w:r w:rsidR="003347FB">
        <w:rPr>
          <w:szCs w:val="28"/>
        </w:rPr>
        <w:t xml:space="preserve"> находя</w:t>
      </w:r>
      <w:r w:rsidR="003B46F8">
        <w:rPr>
          <w:szCs w:val="28"/>
        </w:rPr>
        <w:t>т значения базисных переменных.</w:t>
      </w:r>
    </w:p>
    <w:p w:rsidR="003347FB" w:rsidRPr="00137212" w:rsidRDefault="003347FB" w:rsidP="00BD14A0">
      <w:pPr>
        <w:pStyle w:val="22"/>
        <w:spacing w:before="120" w:after="120"/>
        <w:ind w:firstLine="425"/>
        <w:rPr>
          <w:b/>
          <w:i/>
          <w:szCs w:val="28"/>
        </w:rPr>
      </w:pPr>
      <w:r>
        <w:rPr>
          <w:b/>
          <w:i/>
          <w:szCs w:val="28"/>
        </w:rPr>
        <w:t>Пример</w:t>
      </w:r>
    </w:p>
    <w:p w:rsidR="003347FB" w:rsidRDefault="003347FB" w:rsidP="003347FB">
      <w:pPr>
        <w:pStyle w:val="22"/>
        <w:spacing w:before="120"/>
        <w:ind w:firstLine="426"/>
        <w:rPr>
          <w:szCs w:val="28"/>
        </w:rPr>
      </w:pPr>
      <w:r>
        <w:rPr>
          <w:szCs w:val="28"/>
        </w:rPr>
        <w:t>Решить графически</w:t>
      </w:r>
      <w:r w:rsidRPr="00397391">
        <w:rPr>
          <w:szCs w:val="28"/>
        </w:rPr>
        <w:t xml:space="preserve"> </w:t>
      </w:r>
      <w:r>
        <w:rPr>
          <w:szCs w:val="28"/>
        </w:rPr>
        <w:t>задачу линейного программирования:</w:t>
      </w:r>
    </w:p>
    <w:p w:rsidR="003B46F8" w:rsidRPr="00442752" w:rsidRDefault="003B46F8" w:rsidP="003B46F8">
      <w:pPr>
        <w:rPr>
          <w:rFonts w:ascii="Times New Roman" w:hAnsi="Times New Roman" w:cs="Times New Roman"/>
          <w:sz w:val="28"/>
          <w:szCs w:val="28"/>
        </w:rPr>
      </w:pPr>
      <w:r w:rsidRPr="00E40194">
        <w:rPr>
          <w:position w:val="-12"/>
        </w:rPr>
        <w:object w:dxaOrig="3000" w:dyaOrig="380">
          <v:shape id="_x0000_i1194" type="#_x0000_t75" style="width:150pt;height:18.75pt" o:ole="">
            <v:imagedata r:id="rId336" o:title=""/>
          </v:shape>
          <o:OLEObject Type="Embed" ProgID="Equation.DSMT4" ShapeID="_x0000_i1194" DrawAspect="Content" ObjectID="_1610125640" r:id="rId337"/>
        </w:object>
      </w:r>
    </w:p>
    <w:p w:rsidR="003B46F8" w:rsidRPr="00442752" w:rsidRDefault="000D1954" w:rsidP="003B46F8">
      <w:pPr>
        <w:rPr>
          <w:rFonts w:ascii="Times New Roman" w:hAnsi="Times New Roman" w:cs="Times New Roman"/>
          <w:sz w:val="28"/>
          <w:szCs w:val="28"/>
        </w:rPr>
      </w:pPr>
      <w:r w:rsidRPr="003B46F8">
        <w:rPr>
          <w:position w:val="-98"/>
        </w:rPr>
        <w:object w:dxaOrig="2200" w:dyaOrig="2100">
          <v:shape id="_x0000_i1195" type="#_x0000_t75" style="width:110.25pt;height:104.25pt" o:ole="">
            <v:imagedata r:id="rId338" o:title=""/>
          </v:shape>
          <o:OLEObject Type="Embed" ProgID="Equation.DSMT4" ShapeID="_x0000_i1195" DrawAspect="Content" ObjectID="_1610125641" r:id="rId339"/>
        </w:object>
      </w:r>
    </w:p>
    <w:p w:rsidR="00F822BD" w:rsidRPr="00794992" w:rsidRDefault="00794992" w:rsidP="00BE142B">
      <w:pPr>
        <w:pStyle w:val="ab"/>
        <w:spacing w:before="120"/>
        <w:rPr>
          <w:b/>
          <w:i/>
          <w:sz w:val="28"/>
          <w:szCs w:val="28"/>
        </w:rPr>
      </w:pPr>
      <w:r w:rsidRPr="00794992">
        <w:rPr>
          <w:b/>
          <w:i/>
          <w:sz w:val="28"/>
          <w:szCs w:val="28"/>
        </w:rPr>
        <w:lastRenderedPageBreak/>
        <w:t>Решение</w:t>
      </w:r>
      <w:r w:rsidR="00BE142B">
        <w:rPr>
          <w:b/>
          <w:i/>
          <w:sz w:val="28"/>
          <w:szCs w:val="28"/>
        </w:rPr>
        <w:t>:</w:t>
      </w:r>
    </w:p>
    <w:p w:rsidR="00794992" w:rsidRDefault="00794992" w:rsidP="00794992">
      <w:pPr>
        <w:pStyle w:val="ab"/>
        <w:ind w:firstLine="426"/>
        <w:rPr>
          <w:sz w:val="28"/>
          <w:szCs w:val="28"/>
        </w:rPr>
      </w:pPr>
      <w:r w:rsidRPr="00794992">
        <w:rPr>
          <w:sz w:val="28"/>
          <w:szCs w:val="28"/>
        </w:rPr>
        <w:t xml:space="preserve">Составим </w:t>
      </w:r>
      <w:r>
        <w:rPr>
          <w:sz w:val="28"/>
          <w:szCs w:val="28"/>
        </w:rPr>
        <w:t>расширенную матрицу системы:</w:t>
      </w:r>
    </w:p>
    <w:p w:rsidR="00794992" w:rsidRDefault="00794992" w:rsidP="00794992">
      <w:pPr>
        <w:pStyle w:val="ab"/>
        <w:rPr>
          <w:sz w:val="28"/>
          <w:szCs w:val="28"/>
        </w:rPr>
      </w:pPr>
      <w:r w:rsidRPr="00794992">
        <w:rPr>
          <w:position w:val="-56"/>
          <w:sz w:val="28"/>
          <w:szCs w:val="28"/>
        </w:rPr>
        <w:object w:dxaOrig="7220" w:dyaOrig="1260">
          <v:shape id="_x0000_i1196" type="#_x0000_t75" style="width:360.75pt;height:63pt" o:ole="">
            <v:imagedata r:id="rId340" o:title=""/>
          </v:shape>
          <o:OLEObject Type="Embed" ProgID="Equation.DSMT4" ShapeID="_x0000_i1196" DrawAspect="Content" ObjectID="_1610125642" r:id="rId341"/>
        </w:object>
      </w:r>
      <w:r>
        <w:rPr>
          <w:sz w:val="28"/>
          <w:szCs w:val="28"/>
        </w:rPr>
        <w:t xml:space="preserve"> </w:t>
      </w:r>
    </w:p>
    <w:p w:rsidR="00794992" w:rsidRDefault="00794992" w:rsidP="00794992">
      <w:pPr>
        <w:pStyle w:val="ab"/>
        <w:ind w:firstLine="426"/>
        <w:rPr>
          <w:sz w:val="28"/>
          <w:szCs w:val="28"/>
        </w:rPr>
      </w:pPr>
      <w:r>
        <w:rPr>
          <w:sz w:val="28"/>
          <w:szCs w:val="28"/>
        </w:rPr>
        <w:t xml:space="preserve">В матрице уже имеется выделенный базис, базисные переменные </w:t>
      </w:r>
      <w:r w:rsidRPr="00794992">
        <w:rPr>
          <w:sz w:val="28"/>
          <w:szCs w:val="28"/>
        </w:rPr>
        <w:t xml:space="preserve">– </w:t>
      </w:r>
      <w:r w:rsidRPr="00794992">
        <w:rPr>
          <w:position w:val="-12"/>
          <w:sz w:val="28"/>
          <w:szCs w:val="28"/>
        </w:rPr>
        <w:object w:dxaOrig="1400" w:dyaOrig="380">
          <v:shape id="_x0000_i1197" type="#_x0000_t75" style="width:69.75pt;height:18.75pt" o:ole="">
            <v:imagedata r:id="rId342" o:title=""/>
          </v:shape>
          <o:OLEObject Type="Embed" ProgID="Equation.DSMT4" ShapeID="_x0000_i1197" DrawAspect="Content" ObjectID="_1610125643" r:id="rId343"/>
        </w:object>
      </w:r>
      <w:r>
        <w:rPr>
          <w:sz w:val="28"/>
          <w:szCs w:val="28"/>
        </w:rPr>
        <w:t>.</w:t>
      </w:r>
    </w:p>
    <w:p w:rsidR="00794992" w:rsidRDefault="00794992" w:rsidP="00794992">
      <w:pPr>
        <w:pStyle w:val="ab"/>
        <w:ind w:firstLine="426"/>
        <w:rPr>
          <w:sz w:val="28"/>
          <w:szCs w:val="28"/>
        </w:rPr>
      </w:pPr>
      <w:r>
        <w:rPr>
          <w:sz w:val="28"/>
          <w:szCs w:val="28"/>
        </w:rPr>
        <w:t xml:space="preserve">Выразим базисные переменные </w:t>
      </w:r>
      <w:r w:rsidR="000D1954">
        <w:rPr>
          <w:sz w:val="28"/>
          <w:szCs w:val="28"/>
        </w:rPr>
        <w:t xml:space="preserve">и целевую функцию </w:t>
      </w:r>
      <w:r>
        <w:rPr>
          <w:sz w:val="28"/>
          <w:szCs w:val="28"/>
        </w:rPr>
        <w:t>через свободные</w:t>
      </w:r>
      <w:r w:rsidR="000D1954">
        <w:rPr>
          <w:sz w:val="28"/>
          <w:szCs w:val="28"/>
        </w:rPr>
        <w:t xml:space="preserve"> переменные</w:t>
      </w:r>
      <w:r>
        <w:rPr>
          <w:sz w:val="28"/>
          <w:szCs w:val="28"/>
        </w:rPr>
        <w:t>.</w:t>
      </w:r>
    </w:p>
    <w:p w:rsidR="000D1954" w:rsidRPr="00442752" w:rsidRDefault="000D1954" w:rsidP="000D1954">
      <w:pPr>
        <w:rPr>
          <w:rFonts w:ascii="Times New Roman" w:hAnsi="Times New Roman" w:cs="Times New Roman"/>
          <w:sz w:val="28"/>
          <w:szCs w:val="28"/>
        </w:rPr>
      </w:pPr>
      <w:r w:rsidRPr="003B46F8">
        <w:rPr>
          <w:position w:val="-98"/>
        </w:rPr>
        <w:object w:dxaOrig="2600" w:dyaOrig="2100">
          <v:shape id="_x0000_i1198" type="#_x0000_t75" style="width:130.5pt;height:104.25pt" o:ole="">
            <v:imagedata r:id="rId344" o:title=""/>
          </v:shape>
          <o:OLEObject Type="Embed" ProgID="Equation.DSMT4" ShapeID="_x0000_i1198" DrawAspect="Content" ObjectID="_1610125644" r:id="rId345"/>
        </w:object>
      </w:r>
    </w:p>
    <w:p w:rsidR="000D1954" w:rsidRPr="00442752" w:rsidRDefault="000D1954" w:rsidP="000D1954">
      <w:pPr>
        <w:rPr>
          <w:rFonts w:ascii="Times New Roman" w:hAnsi="Times New Roman" w:cs="Times New Roman"/>
          <w:sz w:val="28"/>
          <w:szCs w:val="28"/>
        </w:rPr>
      </w:pPr>
      <w:r w:rsidRPr="00E40194">
        <w:rPr>
          <w:position w:val="-12"/>
        </w:rPr>
        <w:object w:dxaOrig="4959" w:dyaOrig="380">
          <v:shape id="_x0000_i1199" type="#_x0000_t75" style="width:248.25pt;height:18.75pt" o:ole="">
            <v:imagedata r:id="rId346" o:title=""/>
          </v:shape>
          <o:OLEObject Type="Embed" ProgID="Equation.DSMT4" ShapeID="_x0000_i1199" DrawAspect="Content" ObjectID="_1610125645" r:id="rId347"/>
        </w:object>
      </w:r>
    </w:p>
    <w:p w:rsidR="000D1954" w:rsidRDefault="000D1954" w:rsidP="00794992">
      <w:pPr>
        <w:pStyle w:val="ab"/>
        <w:ind w:firstLine="426"/>
        <w:rPr>
          <w:sz w:val="28"/>
          <w:szCs w:val="28"/>
        </w:rPr>
      </w:pPr>
      <w:r>
        <w:rPr>
          <w:sz w:val="28"/>
          <w:szCs w:val="28"/>
        </w:rPr>
        <w:t>Получили эквивалентную задачу в симметричной форме.</w:t>
      </w:r>
    </w:p>
    <w:p w:rsidR="000D1954" w:rsidRPr="00442752" w:rsidRDefault="000D1954" w:rsidP="000D1954">
      <w:pPr>
        <w:rPr>
          <w:rFonts w:ascii="Times New Roman" w:hAnsi="Times New Roman" w:cs="Times New Roman"/>
          <w:sz w:val="28"/>
          <w:szCs w:val="28"/>
        </w:rPr>
      </w:pPr>
      <w:r w:rsidRPr="00E40194">
        <w:rPr>
          <w:position w:val="-12"/>
        </w:rPr>
        <w:object w:dxaOrig="2720" w:dyaOrig="380">
          <v:shape id="_x0000_i1200" type="#_x0000_t75" style="width:136.5pt;height:18.75pt" o:ole="">
            <v:imagedata r:id="rId348" o:title=""/>
          </v:shape>
          <o:OLEObject Type="Embed" ProgID="Equation.DSMT4" ShapeID="_x0000_i1200" DrawAspect="Content" ObjectID="_1610125646" r:id="rId349"/>
        </w:object>
      </w:r>
    </w:p>
    <w:p w:rsidR="000D1954" w:rsidRPr="00442752" w:rsidRDefault="000D1954" w:rsidP="000D1954">
      <w:pPr>
        <w:rPr>
          <w:rFonts w:ascii="Times New Roman" w:hAnsi="Times New Roman" w:cs="Times New Roman"/>
          <w:sz w:val="28"/>
          <w:szCs w:val="28"/>
        </w:rPr>
      </w:pPr>
      <w:r w:rsidRPr="003B46F8">
        <w:rPr>
          <w:position w:val="-98"/>
        </w:rPr>
        <w:object w:dxaOrig="1660" w:dyaOrig="2100">
          <v:shape id="_x0000_i1201" type="#_x0000_t75" style="width:83.25pt;height:104.25pt" o:ole="">
            <v:imagedata r:id="rId350" o:title=""/>
          </v:shape>
          <o:OLEObject Type="Embed" ProgID="Equation.DSMT4" ShapeID="_x0000_i1201" DrawAspect="Content" ObjectID="_1610125647" r:id="rId351"/>
        </w:object>
      </w:r>
    </w:p>
    <w:p w:rsidR="000D1954" w:rsidRDefault="000D1954" w:rsidP="000D1954">
      <w:pPr>
        <w:pStyle w:val="ab"/>
        <w:ind w:firstLine="426"/>
        <w:rPr>
          <w:sz w:val="28"/>
          <w:szCs w:val="28"/>
        </w:rPr>
      </w:pPr>
      <w:r>
        <w:rPr>
          <w:sz w:val="28"/>
          <w:szCs w:val="28"/>
        </w:rPr>
        <w:t>Решим задачу графически.</w:t>
      </w:r>
    </w:p>
    <w:tbl>
      <w:tblPr>
        <w:tblW w:w="0" w:type="auto"/>
        <w:tblLook w:val="01E0" w:firstRow="1" w:lastRow="1" w:firstColumn="1" w:lastColumn="1" w:noHBand="0" w:noVBand="0"/>
      </w:tblPr>
      <w:tblGrid>
        <w:gridCol w:w="606"/>
        <w:gridCol w:w="642"/>
        <w:gridCol w:w="732"/>
        <w:gridCol w:w="290"/>
        <w:gridCol w:w="508"/>
        <w:gridCol w:w="624"/>
        <w:gridCol w:w="709"/>
        <w:gridCol w:w="279"/>
        <w:gridCol w:w="572"/>
        <w:gridCol w:w="708"/>
        <w:gridCol w:w="699"/>
        <w:gridCol w:w="435"/>
        <w:gridCol w:w="567"/>
        <w:gridCol w:w="709"/>
        <w:gridCol w:w="686"/>
      </w:tblGrid>
      <w:tr w:rsidR="00D0355E" w:rsidRPr="00D0355E" w:rsidTr="00DC5A83">
        <w:tc>
          <w:tcPr>
            <w:tcW w:w="1980" w:type="dxa"/>
            <w:gridSpan w:val="3"/>
            <w:tcBorders>
              <w:bottom w:val="single" w:sz="4" w:space="0" w:color="auto"/>
            </w:tcBorders>
          </w:tcPr>
          <w:p w:rsidR="00D0355E" w:rsidRPr="00D0355E" w:rsidRDefault="00D0355E" w:rsidP="001D1E16">
            <w:pPr>
              <w:pStyle w:val="ab"/>
              <w:rPr>
                <w:sz w:val="28"/>
                <w:szCs w:val="28"/>
              </w:rPr>
            </w:pPr>
            <w:r w:rsidRPr="00D0355E">
              <w:rPr>
                <w:sz w:val="28"/>
                <w:szCs w:val="28"/>
              </w:rPr>
              <w:br w:type="page"/>
              <w:t xml:space="preserve"> (1) </w:t>
            </w:r>
            <w:r w:rsidRPr="00D0355E">
              <w:rPr>
                <w:i/>
                <w:sz w:val="28"/>
                <w:szCs w:val="28"/>
              </w:rPr>
              <w:t>х</w:t>
            </w:r>
            <w:r w:rsidRPr="00D0355E">
              <w:rPr>
                <w:sz w:val="28"/>
                <w:szCs w:val="28"/>
                <w:vertAlign w:val="subscript"/>
              </w:rPr>
              <w:t>1</w:t>
            </w:r>
            <w:r w:rsidRPr="00D0355E">
              <w:rPr>
                <w:sz w:val="28"/>
                <w:szCs w:val="28"/>
              </w:rPr>
              <w:t xml:space="preserve"> + </w:t>
            </w:r>
            <w:r w:rsidRPr="00D0355E">
              <w:rPr>
                <w:i/>
                <w:sz w:val="28"/>
                <w:szCs w:val="28"/>
              </w:rPr>
              <w:t>х</w:t>
            </w:r>
            <w:r w:rsidRPr="00D0355E">
              <w:rPr>
                <w:sz w:val="28"/>
                <w:szCs w:val="28"/>
                <w:vertAlign w:val="subscript"/>
              </w:rPr>
              <w:t>2</w:t>
            </w:r>
            <w:r w:rsidRPr="00D0355E">
              <w:rPr>
                <w:sz w:val="28"/>
                <w:szCs w:val="28"/>
              </w:rPr>
              <w:t xml:space="preserve"> = 14</w:t>
            </w:r>
          </w:p>
        </w:tc>
        <w:tc>
          <w:tcPr>
            <w:tcW w:w="290" w:type="dxa"/>
          </w:tcPr>
          <w:p w:rsidR="00D0355E" w:rsidRPr="00D0355E" w:rsidRDefault="00D0355E" w:rsidP="001D1E16">
            <w:pPr>
              <w:pStyle w:val="ab"/>
              <w:rPr>
                <w:sz w:val="28"/>
                <w:szCs w:val="28"/>
              </w:rPr>
            </w:pPr>
          </w:p>
        </w:tc>
        <w:tc>
          <w:tcPr>
            <w:tcW w:w="1841" w:type="dxa"/>
            <w:gridSpan w:val="3"/>
            <w:tcBorders>
              <w:bottom w:val="single" w:sz="4" w:space="0" w:color="auto"/>
            </w:tcBorders>
          </w:tcPr>
          <w:p w:rsidR="00D0355E" w:rsidRPr="00D0355E" w:rsidRDefault="00D0355E" w:rsidP="001D1E16">
            <w:pPr>
              <w:pStyle w:val="ab"/>
              <w:rPr>
                <w:sz w:val="28"/>
                <w:szCs w:val="28"/>
              </w:rPr>
            </w:pPr>
            <w:r>
              <w:rPr>
                <w:sz w:val="28"/>
                <w:szCs w:val="28"/>
              </w:rPr>
              <w:t xml:space="preserve">(2) </w:t>
            </w:r>
            <w:r w:rsidRPr="00D0355E">
              <w:rPr>
                <w:i/>
                <w:sz w:val="28"/>
                <w:szCs w:val="28"/>
              </w:rPr>
              <w:t>х</w:t>
            </w:r>
            <w:r w:rsidRPr="00D0355E">
              <w:rPr>
                <w:sz w:val="28"/>
                <w:szCs w:val="28"/>
                <w:vertAlign w:val="subscript"/>
              </w:rPr>
              <w:t>2</w:t>
            </w:r>
            <w:r>
              <w:rPr>
                <w:sz w:val="28"/>
                <w:szCs w:val="28"/>
              </w:rPr>
              <w:t xml:space="preserve"> = 8</w:t>
            </w:r>
          </w:p>
        </w:tc>
        <w:tc>
          <w:tcPr>
            <w:tcW w:w="279" w:type="dxa"/>
          </w:tcPr>
          <w:p w:rsidR="00D0355E" w:rsidRPr="00D0355E" w:rsidRDefault="00D0355E" w:rsidP="001D1E16">
            <w:pPr>
              <w:pStyle w:val="ab"/>
              <w:rPr>
                <w:sz w:val="28"/>
                <w:szCs w:val="28"/>
              </w:rPr>
            </w:pPr>
          </w:p>
        </w:tc>
        <w:tc>
          <w:tcPr>
            <w:tcW w:w="1979" w:type="dxa"/>
            <w:gridSpan w:val="3"/>
            <w:tcBorders>
              <w:bottom w:val="single" w:sz="4" w:space="0" w:color="auto"/>
            </w:tcBorders>
          </w:tcPr>
          <w:p w:rsidR="00D0355E" w:rsidRPr="00D0355E" w:rsidRDefault="00D0355E" w:rsidP="001D1E16">
            <w:pPr>
              <w:pStyle w:val="ab"/>
              <w:rPr>
                <w:sz w:val="28"/>
                <w:szCs w:val="28"/>
              </w:rPr>
            </w:pPr>
            <w:r>
              <w:rPr>
                <w:sz w:val="28"/>
                <w:szCs w:val="28"/>
              </w:rPr>
              <w:t xml:space="preserve">(3) </w:t>
            </w:r>
            <w:r w:rsidRPr="00D0355E">
              <w:rPr>
                <w:i/>
                <w:sz w:val="28"/>
                <w:szCs w:val="28"/>
              </w:rPr>
              <w:t>х</w:t>
            </w:r>
            <w:r w:rsidRPr="00D0355E">
              <w:rPr>
                <w:sz w:val="28"/>
                <w:szCs w:val="28"/>
                <w:vertAlign w:val="subscript"/>
              </w:rPr>
              <w:t>1</w:t>
            </w:r>
            <w:r w:rsidRPr="00D0355E">
              <w:rPr>
                <w:sz w:val="28"/>
                <w:szCs w:val="28"/>
              </w:rPr>
              <w:t xml:space="preserve"> + </w:t>
            </w:r>
            <w:r w:rsidRPr="00D0355E">
              <w:rPr>
                <w:i/>
                <w:sz w:val="28"/>
                <w:szCs w:val="28"/>
              </w:rPr>
              <w:t>х</w:t>
            </w:r>
            <w:r w:rsidRPr="00D0355E">
              <w:rPr>
                <w:sz w:val="28"/>
                <w:szCs w:val="28"/>
                <w:vertAlign w:val="subscript"/>
              </w:rPr>
              <w:t>2</w:t>
            </w:r>
            <w:r>
              <w:rPr>
                <w:sz w:val="28"/>
                <w:szCs w:val="28"/>
              </w:rPr>
              <w:t xml:space="preserve"> = 4</w:t>
            </w:r>
          </w:p>
        </w:tc>
        <w:tc>
          <w:tcPr>
            <w:tcW w:w="435" w:type="dxa"/>
          </w:tcPr>
          <w:p w:rsidR="00D0355E" w:rsidRPr="00D0355E" w:rsidRDefault="00D0355E" w:rsidP="000D1954">
            <w:pPr>
              <w:pStyle w:val="ab"/>
              <w:jc w:val="center"/>
              <w:rPr>
                <w:sz w:val="28"/>
                <w:szCs w:val="28"/>
              </w:rPr>
            </w:pPr>
          </w:p>
        </w:tc>
        <w:tc>
          <w:tcPr>
            <w:tcW w:w="1962" w:type="dxa"/>
            <w:gridSpan w:val="3"/>
            <w:tcBorders>
              <w:bottom w:val="single" w:sz="4" w:space="0" w:color="auto"/>
            </w:tcBorders>
          </w:tcPr>
          <w:p w:rsidR="00D0355E" w:rsidRPr="00D0355E" w:rsidRDefault="00D0355E" w:rsidP="000D1954">
            <w:pPr>
              <w:pStyle w:val="ab"/>
              <w:jc w:val="center"/>
              <w:rPr>
                <w:sz w:val="28"/>
                <w:szCs w:val="28"/>
              </w:rPr>
            </w:pPr>
            <w:r w:rsidRPr="00D0355E">
              <w:rPr>
                <w:sz w:val="28"/>
                <w:szCs w:val="28"/>
              </w:rPr>
              <w:t xml:space="preserve">(4) </w:t>
            </w:r>
            <w:r>
              <w:rPr>
                <w:sz w:val="28"/>
                <w:szCs w:val="28"/>
              </w:rPr>
              <w:t>2</w:t>
            </w:r>
            <w:r w:rsidRPr="00D0355E">
              <w:rPr>
                <w:i/>
                <w:sz w:val="28"/>
                <w:szCs w:val="28"/>
              </w:rPr>
              <w:t>х</w:t>
            </w:r>
            <w:r w:rsidRPr="00D0355E">
              <w:rPr>
                <w:sz w:val="28"/>
                <w:szCs w:val="28"/>
                <w:vertAlign w:val="subscript"/>
              </w:rPr>
              <w:t>1</w:t>
            </w:r>
            <w:r>
              <w:rPr>
                <w:sz w:val="28"/>
                <w:szCs w:val="28"/>
              </w:rPr>
              <w:t xml:space="preserve"> -3</w:t>
            </w:r>
            <w:r w:rsidRPr="00D0355E">
              <w:rPr>
                <w:i/>
                <w:sz w:val="28"/>
                <w:szCs w:val="28"/>
              </w:rPr>
              <w:t>х</w:t>
            </w:r>
            <w:r w:rsidRPr="00D0355E">
              <w:rPr>
                <w:sz w:val="28"/>
                <w:szCs w:val="28"/>
                <w:vertAlign w:val="subscript"/>
              </w:rPr>
              <w:t>2</w:t>
            </w:r>
            <w:r>
              <w:rPr>
                <w:sz w:val="28"/>
                <w:szCs w:val="28"/>
              </w:rPr>
              <w:t xml:space="preserve"> = 6</w:t>
            </w:r>
            <w:r w:rsidRPr="00D0355E">
              <w:rPr>
                <w:sz w:val="28"/>
                <w:szCs w:val="28"/>
              </w:rPr>
              <w:t xml:space="preserve"> </w:t>
            </w:r>
          </w:p>
        </w:tc>
      </w:tr>
      <w:tr w:rsidR="00D0355E" w:rsidRPr="000D1954" w:rsidTr="00DC5A83">
        <w:tc>
          <w:tcPr>
            <w:tcW w:w="606"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sidRPr="000D1954">
              <w:rPr>
                <w:i/>
                <w:szCs w:val="24"/>
              </w:rPr>
              <w:t>х</w:t>
            </w:r>
            <w:r w:rsidRPr="000D1954">
              <w:rPr>
                <w:szCs w:val="24"/>
                <w:vertAlign w:val="subscript"/>
              </w:rPr>
              <w:t>1</w:t>
            </w:r>
          </w:p>
        </w:tc>
        <w:tc>
          <w:tcPr>
            <w:tcW w:w="642"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sidRPr="000D1954">
              <w:rPr>
                <w:szCs w:val="24"/>
              </w:rPr>
              <w:t>0</w:t>
            </w:r>
          </w:p>
        </w:tc>
        <w:tc>
          <w:tcPr>
            <w:tcW w:w="732"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Pr>
                <w:szCs w:val="24"/>
              </w:rPr>
              <w:t>14</w:t>
            </w:r>
          </w:p>
        </w:tc>
        <w:tc>
          <w:tcPr>
            <w:tcW w:w="290" w:type="dxa"/>
            <w:tcBorders>
              <w:left w:val="single" w:sz="4" w:space="0" w:color="auto"/>
              <w:right w:val="single" w:sz="4" w:space="0" w:color="auto"/>
            </w:tcBorders>
          </w:tcPr>
          <w:p w:rsidR="00D0355E" w:rsidRPr="000D1954" w:rsidRDefault="00D0355E" w:rsidP="00D0355E">
            <w:pPr>
              <w:pStyle w:val="ab"/>
              <w:jc w:val="center"/>
              <w:rPr>
                <w:szCs w:val="24"/>
              </w:rPr>
            </w:pPr>
          </w:p>
        </w:tc>
        <w:tc>
          <w:tcPr>
            <w:tcW w:w="508"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sidRPr="000D1954">
              <w:rPr>
                <w:i/>
                <w:szCs w:val="24"/>
              </w:rPr>
              <w:t>х</w:t>
            </w:r>
            <w:r w:rsidRPr="000D1954">
              <w:rPr>
                <w:szCs w:val="24"/>
                <w:vertAlign w:val="subscript"/>
              </w:rPr>
              <w:t>1</w:t>
            </w:r>
          </w:p>
        </w:tc>
        <w:tc>
          <w:tcPr>
            <w:tcW w:w="624"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sidRPr="000D1954">
              <w:rPr>
                <w:szCs w:val="24"/>
              </w:rPr>
              <w:t>0</w:t>
            </w:r>
          </w:p>
        </w:tc>
        <w:tc>
          <w:tcPr>
            <w:tcW w:w="709"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Pr>
                <w:szCs w:val="24"/>
              </w:rPr>
              <w:t>1</w:t>
            </w:r>
          </w:p>
        </w:tc>
        <w:tc>
          <w:tcPr>
            <w:tcW w:w="279" w:type="dxa"/>
            <w:tcBorders>
              <w:left w:val="single" w:sz="4" w:space="0" w:color="auto"/>
              <w:right w:val="single" w:sz="4" w:space="0" w:color="auto"/>
            </w:tcBorders>
          </w:tcPr>
          <w:p w:rsidR="00D0355E" w:rsidRPr="000D1954" w:rsidRDefault="00D0355E" w:rsidP="00D0355E">
            <w:pPr>
              <w:pStyle w:val="ab"/>
              <w:jc w:val="center"/>
              <w:rPr>
                <w:szCs w:val="24"/>
              </w:rPr>
            </w:pPr>
          </w:p>
        </w:tc>
        <w:tc>
          <w:tcPr>
            <w:tcW w:w="572"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sidRPr="000D1954">
              <w:rPr>
                <w:i/>
                <w:szCs w:val="24"/>
              </w:rPr>
              <w:t>х</w:t>
            </w:r>
            <w:r w:rsidRPr="000D1954">
              <w:rPr>
                <w:szCs w:val="24"/>
                <w:vertAlign w:val="subscript"/>
              </w:rPr>
              <w:t>1</w:t>
            </w:r>
          </w:p>
        </w:tc>
        <w:tc>
          <w:tcPr>
            <w:tcW w:w="708"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sidRPr="000D1954">
              <w:rPr>
                <w:szCs w:val="24"/>
              </w:rPr>
              <w:t>0</w:t>
            </w:r>
          </w:p>
        </w:tc>
        <w:tc>
          <w:tcPr>
            <w:tcW w:w="699"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Pr>
                <w:szCs w:val="24"/>
              </w:rPr>
              <w:t>4</w:t>
            </w:r>
          </w:p>
        </w:tc>
        <w:tc>
          <w:tcPr>
            <w:tcW w:w="435" w:type="dxa"/>
            <w:tcBorders>
              <w:left w:val="single" w:sz="4" w:space="0" w:color="auto"/>
              <w:right w:val="single" w:sz="4" w:space="0" w:color="auto"/>
            </w:tcBorders>
          </w:tcPr>
          <w:p w:rsidR="00D0355E" w:rsidRPr="000D1954" w:rsidRDefault="00D0355E" w:rsidP="00D0355E">
            <w:pPr>
              <w:pStyle w:val="ab"/>
              <w:jc w:val="center"/>
              <w:rPr>
                <w:szCs w:val="24"/>
              </w:rPr>
            </w:pPr>
          </w:p>
        </w:tc>
        <w:tc>
          <w:tcPr>
            <w:tcW w:w="567"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sidRPr="000D1954">
              <w:rPr>
                <w:i/>
                <w:szCs w:val="24"/>
              </w:rPr>
              <w:t>х</w:t>
            </w:r>
            <w:r w:rsidRPr="000D1954">
              <w:rPr>
                <w:szCs w:val="24"/>
                <w:vertAlign w:val="subscript"/>
              </w:rPr>
              <w:t>1</w:t>
            </w:r>
          </w:p>
        </w:tc>
        <w:tc>
          <w:tcPr>
            <w:tcW w:w="709" w:type="dxa"/>
            <w:tcBorders>
              <w:top w:val="single" w:sz="4" w:space="0" w:color="auto"/>
              <w:left w:val="single" w:sz="4" w:space="0" w:color="auto"/>
              <w:bottom w:val="single" w:sz="4" w:space="0" w:color="auto"/>
              <w:right w:val="single" w:sz="4" w:space="0" w:color="auto"/>
            </w:tcBorders>
          </w:tcPr>
          <w:p w:rsidR="00D0355E" w:rsidRPr="000D1954" w:rsidRDefault="00D0355E" w:rsidP="00D0355E">
            <w:pPr>
              <w:pStyle w:val="ab"/>
              <w:jc w:val="center"/>
              <w:rPr>
                <w:szCs w:val="24"/>
              </w:rPr>
            </w:pPr>
            <w:r>
              <w:rPr>
                <w:szCs w:val="24"/>
              </w:rPr>
              <w:t>0</w:t>
            </w:r>
          </w:p>
        </w:tc>
        <w:tc>
          <w:tcPr>
            <w:tcW w:w="686" w:type="dxa"/>
            <w:tcBorders>
              <w:top w:val="single" w:sz="4" w:space="0" w:color="auto"/>
              <w:left w:val="single" w:sz="4" w:space="0" w:color="auto"/>
              <w:bottom w:val="single" w:sz="4" w:space="0" w:color="auto"/>
              <w:right w:val="single" w:sz="4" w:space="0" w:color="auto"/>
            </w:tcBorders>
          </w:tcPr>
          <w:p w:rsidR="00D0355E" w:rsidRPr="000D1954" w:rsidRDefault="00D0355E" w:rsidP="00D0355E">
            <w:pPr>
              <w:pStyle w:val="ab"/>
              <w:jc w:val="center"/>
              <w:rPr>
                <w:szCs w:val="24"/>
              </w:rPr>
            </w:pPr>
            <w:r>
              <w:rPr>
                <w:szCs w:val="24"/>
              </w:rPr>
              <w:t>3</w:t>
            </w:r>
          </w:p>
        </w:tc>
      </w:tr>
      <w:tr w:rsidR="00D0355E" w:rsidRPr="000D1954" w:rsidTr="00DC5A83">
        <w:tc>
          <w:tcPr>
            <w:tcW w:w="606"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sidRPr="000D1954">
              <w:rPr>
                <w:i/>
                <w:szCs w:val="24"/>
              </w:rPr>
              <w:t>x</w:t>
            </w:r>
            <w:r w:rsidRPr="000D1954">
              <w:rPr>
                <w:szCs w:val="24"/>
                <w:vertAlign w:val="subscript"/>
              </w:rPr>
              <w:t>2</w:t>
            </w:r>
          </w:p>
        </w:tc>
        <w:tc>
          <w:tcPr>
            <w:tcW w:w="642"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Pr>
                <w:szCs w:val="24"/>
              </w:rPr>
              <w:t>1</w:t>
            </w:r>
            <w:r w:rsidRPr="000D1954">
              <w:rPr>
                <w:szCs w:val="24"/>
              </w:rPr>
              <w:t>4</w:t>
            </w:r>
          </w:p>
        </w:tc>
        <w:tc>
          <w:tcPr>
            <w:tcW w:w="732"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sidRPr="000D1954">
              <w:rPr>
                <w:szCs w:val="24"/>
              </w:rPr>
              <w:t>0</w:t>
            </w:r>
          </w:p>
        </w:tc>
        <w:tc>
          <w:tcPr>
            <w:tcW w:w="290" w:type="dxa"/>
            <w:tcBorders>
              <w:left w:val="single" w:sz="4" w:space="0" w:color="auto"/>
              <w:right w:val="single" w:sz="4" w:space="0" w:color="auto"/>
            </w:tcBorders>
          </w:tcPr>
          <w:p w:rsidR="00D0355E" w:rsidRPr="000D1954" w:rsidRDefault="00D0355E" w:rsidP="00D0355E">
            <w:pPr>
              <w:pStyle w:val="ab"/>
              <w:jc w:val="center"/>
              <w:rPr>
                <w:szCs w:val="24"/>
              </w:rPr>
            </w:pPr>
          </w:p>
        </w:tc>
        <w:tc>
          <w:tcPr>
            <w:tcW w:w="508"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sidRPr="000D1954">
              <w:rPr>
                <w:i/>
                <w:szCs w:val="24"/>
              </w:rPr>
              <w:t>x</w:t>
            </w:r>
            <w:r w:rsidRPr="000D1954">
              <w:rPr>
                <w:szCs w:val="24"/>
                <w:vertAlign w:val="subscript"/>
              </w:rPr>
              <w:t>2</w:t>
            </w:r>
          </w:p>
        </w:tc>
        <w:tc>
          <w:tcPr>
            <w:tcW w:w="624"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Pr>
                <w:szCs w:val="24"/>
              </w:rPr>
              <w:t>8</w:t>
            </w:r>
          </w:p>
        </w:tc>
        <w:tc>
          <w:tcPr>
            <w:tcW w:w="709"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Pr>
                <w:szCs w:val="24"/>
              </w:rPr>
              <w:t>8</w:t>
            </w:r>
          </w:p>
        </w:tc>
        <w:tc>
          <w:tcPr>
            <w:tcW w:w="279" w:type="dxa"/>
            <w:tcBorders>
              <w:left w:val="single" w:sz="4" w:space="0" w:color="auto"/>
              <w:right w:val="single" w:sz="4" w:space="0" w:color="auto"/>
            </w:tcBorders>
          </w:tcPr>
          <w:p w:rsidR="00D0355E" w:rsidRPr="000D1954" w:rsidRDefault="00D0355E" w:rsidP="00D0355E">
            <w:pPr>
              <w:pStyle w:val="ab"/>
              <w:jc w:val="center"/>
              <w:rPr>
                <w:szCs w:val="24"/>
              </w:rPr>
            </w:pPr>
          </w:p>
        </w:tc>
        <w:tc>
          <w:tcPr>
            <w:tcW w:w="572"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sidRPr="000D1954">
              <w:rPr>
                <w:i/>
                <w:szCs w:val="24"/>
              </w:rPr>
              <w:t>x</w:t>
            </w:r>
            <w:r w:rsidRPr="000D1954">
              <w:rPr>
                <w:szCs w:val="24"/>
                <w:vertAlign w:val="subscript"/>
              </w:rPr>
              <w:t>2</w:t>
            </w:r>
          </w:p>
        </w:tc>
        <w:tc>
          <w:tcPr>
            <w:tcW w:w="708"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Pr>
                <w:szCs w:val="24"/>
              </w:rPr>
              <w:t>4</w:t>
            </w:r>
          </w:p>
        </w:tc>
        <w:tc>
          <w:tcPr>
            <w:tcW w:w="699"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sidRPr="000D1954">
              <w:rPr>
                <w:szCs w:val="24"/>
              </w:rPr>
              <w:t>0</w:t>
            </w:r>
          </w:p>
        </w:tc>
        <w:tc>
          <w:tcPr>
            <w:tcW w:w="435" w:type="dxa"/>
            <w:tcBorders>
              <w:left w:val="single" w:sz="4" w:space="0" w:color="auto"/>
              <w:right w:val="single" w:sz="4" w:space="0" w:color="auto"/>
            </w:tcBorders>
          </w:tcPr>
          <w:p w:rsidR="00D0355E" w:rsidRPr="000D1954" w:rsidRDefault="00D0355E" w:rsidP="00D0355E">
            <w:pPr>
              <w:pStyle w:val="ab"/>
              <w:jc w:val="center"/>
              <w:rPr>
                <w:szCs w:val="24"/>
              </w:rPr>
            </w:pPr>
          </w:p>
        </w:tc>
        <w:tc>
          <w:tcPr>
            <w:tcW w:w="567" w:type="dxa"/>
            <w:tcBorders>
              <w:top w:val="single" w:sz="4" w:space="0" w:color="auto"/>
              <w:left w:val="single" w:sz="4" w:space="0" w:color="auto"/>
              <w:bottom w:val="single" w:sz="4" w:space="0" w:color="auto"/>
              <w:right w:val="single" w:sz="4" w:space="0" w:color="auto"/>
            </w:tcBorders>
            <w:vAlign w:val="center"/>
          </w:tcPr>
          <w:p w:rsidR="00D0355E" w:rsidRPr="000D1954" w:rsidRDefault="00D0355E" w:rsidP="00D0355E">
            <w:pPr>
              <w:pStyle w:val="ab"/>
              <w:jc w:val="center"/>
              <w:rPr>
                <w:szCs w:val="24"/>
              </w:rPr>
            </w:pPr>
            <w:r w:rsidRPr="000D1954">
              <w:rPr>
                <w:i/>
                <w:szCs w:val="24"/>
              </w:rPr>
              <w:t>x</w:t>
            </w:r>
            <w:r w:rsidRPr="000D1954">
              <w:rPr>
                <w:szCs w:val="24"/>
                <w:vertAlign w:val="subscript"/>
              </w:rPr>
              <w:t>2</w:t>
            </w:r>
          </w:p>
        </w:tc>
        <w:tc>
          <w:tcPr>
            <w:tcW w:w="709" w:type="dxa"/>
            <w:tcBorders>
              <w:top w:val="single" w:sz="4" w:space="0" w:color="auto"/>
              <w:left w:val="single" w:sz="4" w:space="0" w:color="auto"/>
              <w:bottom w:val="single" w:sz="4" w:space="0" w:color="auto"/>
              <w:right w:val="single" w:sz="4" w:space="0" w:color="auto"/>
            </w:tcBorders>
          </w:tcPr>
          <w:p w:rsidR="00D0355E" w:rsidRPr="000D1954" w:rsidRDefault="00D0355E" w:rsidP="00D0355E">
            <w:pPr>
              <w:pStyle w:val="ab"/>
              <w:jc w:val="center"/>
              <w:rPr>
                <w:szCs w:val="24"/>
              </w:rPr>
            </w:pPr>
            <w:r>
              <w:rPr>
                <w:szCs w:val="24"/>
              </w:rPr>
              <w:t>-2</w:t>
            </w:r>
          </w:p>
        </w:tc>
        <w:tc>
          <w:tcPr>
            <w:tcW w:w="686" w:type="dxa"/>
            <w:tcBorders>
              <w:top w:val="single" w:sz="4" w:space="0" w:color="auto"/>
              <w:left w:val="single" w:sz="4" w:space="0" w:color="auto"/>
              <w:bottom w:val="single" w:sz="4" w:space="0" w:color="auto"/>
              <w:right w:val="single" w:sz="4" w:space="0" w:color="auto"/>
            </w:tcBorders>
          </w:tcPr>
          <w:p w:rsidR="00D0355E" w:rsidRPr="000D1954" w:rsidRDefault="00D0355E" w:rsidP="00D0355E">
            <w:pPr>
              <w:pStyle w:val="ab"/>
              <w:jc w:val="center"/>
              <w:rPr>
                <w:szCs w:val="24"/>
              </w:rPr>
            </w:pPr>
            <w:r>
              <w:rPr>
                <w:szCs w:val="24"/>
              </w:rPr>
              <w:t>0</w:t>
            </w:r>
          </w:p>
        </w:tc>
      </w:tr>
    </w:tbl>
    <w:p w:rsidR="000D1954" w:rsidRPr="00EA3F3E" w:rsidRDefault="00DC5A83" w:rsidP="000D1954">
      <w:pPr>
        <w:pStyle w:val="ab"/>
        <w:spacing w:before="120"/>
        <w:ind w:firstLine="426"/>
        <w:rPr>
          <w:sz w:val="28"/>
          <w:szCs w:val="28"/>
        </w:rPr>
      </w:pPr>
      <w:r>
        <w:rPr>
          <w:sz w:val="28"/>
          <w:szCs w:val="28"/>
        </w:rPr>
        <w:t>На рис.</w:t>
      </w:r>
      <w:r w:rsidR="00E241F2">
        <w:rPr>
          <w:sz w:val="28"/>
          <w:szCs w:val="28"/>
        </w:rPr>
        <w:t xml:space="preserve"> </w:t>
      </w:r>
      <w:r>
        <w:rPr>
          <w:sz w:val="28"/>
          <w:szCs w:val="28"/>
        </w:rPr>
        <w:t>7</w:t>
      </w:r>
      <w:r w:rsidR="000D1954" w:rsidRPr="00EA3F3E">
        <w:rPr>
          <w:sz w:val="28"/>
          <w:szCs w:val="28"/>
        </w:rPr>
        <w:t xml:space="preserve"> демонстрируется процесс графического решения данной задачи. </w:t>
      </w:r>
    </w:p>
    <w:p w:rsidR="000D1954" w:rsidRPr="00EA3F3E" w:rsidRDefault="000D1954" w:rsidP="000D1954">
      <w:pPr>
        <w:pStyle w:val="ab"/>
        <w:ind w:firstLine="426"/>
        <w:rPr>
          <w:sz w:val="28"/>
          <w:szCs w:val="28"/>
        </w:rPr>
      </w:pPr>
      <w:r w:rsidRPr="00EA3F3E">
        <w:rPr>
          <w:sz w:val="28"/>
          <w:szCs w:val="28"/>
        </w:rPr>
        <w:t>Построим прямые, ограничивающие полуплоскости, определяемые неравенствами системы.  Каждая прямая разбивает плоскость на две полуплоскости. Для выбора полуплоскостей, определяемых каждым неравенством, подставим координаты «пробной» точки (0;0) в каждое неравенство. Получаем:</w:t>
      </w:r>
    </w:p>
    <w:p w:rsidR="000D1954" w:rsidRDefault="00DC5A83" w:rsidP="000D1954">
      <w:pPr>
        <w:pStyle w:val="ab"/>
        <w:rPr>
          <w:sz w:val="28"/>
          <w:szCs w:val="28"/>
        </w:rPr>
      </w:pPr>
      <w:r>
        <w:rPr>
          <w:sz w:val="28"/>
          <w:szCs w:val="28"/>
        </w:rPr>
        <w:t>0 + </w:t>
      </w:r>
      <w:r w:rsidR="000D1954" w:rsidRPr="00EA3F3E">
        <w:rPr>
          <w:sz w:val="28"/>
          <w:szCs w:val="28"/>
        </w:rPr>
        <w:t>0 </w:t>
      </w:r>
      <w:r>
        <w:rPr>
          <w:sz w:val="28"/>
          <w:szCs w:val="28"/>
        </w:rPr>
        <w:t>≤</w:t>
      </w:r>
      <w:r w:rsidR="000D1954" w:rsidRPr="00EA3F3E">
        <w:rPr>
          <w:sz w:val="28"/>
          <w:szCs w:val="28"/>
        </w:rPr>
        <w:t> 1</w:t>
      </w:r>
      <w:r>
        <w:rPr>
          <w:sz w:val="28"/>
          <w:szCs w:val="28"/>
        </w:rPr>
        <w:t xml:space="preserve">4 </w:t>
      </w:r>
      <w:r w:rsidR="000D1954" w:rsidRPr="00EA3F3E">
        <w:rPr>
          <w:sz w:val="28"/>
          <w:szCs w:val="28"/>
        </w:rPr>
        <w:t>верно. Следовател</w:t>
      </w:r>
      <w:r>
        <w:rPr>
          <w:sz w:val="28"/>
          <w:szCs w:val="28"/>
        </w:rPr>
        <w:t xml:space="preserve">ьно, отмечаем полуплоскость, </w:t>
      </w:r>
      <w:r w:rsidR="000D1954" w:rsidRPr="00EA3F3E">
        <w:rPr>
          <w:sz w:val="28"/>
          <w:szCs w:val="28"/>
        </w:rPr>
        <w:t>содержащую «пробную» точку (0;0).</w:t>
      </w:r>
    </w:p>
    <w:p w:rsidR="00DC5A83" w:rsidRPr="00EA3F3E" w:rsidRDefault="00DC5A83" w:rsidP="00DC5A83">
      <w:pPr>
        <w:pStyle w:val="ab"/>
        <w:rPr>
          <w:sz w:val="28"/>
          <w:szCs w:val="28"/>
        </w:rPr>
      </w:pPr>
      <w:r w:rsidRPr="00EA3F3E">
        <w:rPr>
          <w:sz w:val="28"/>
          <w:szCs w:val="28"/>
        </w:rPr>
        <w:t>0 </w:t>
      </w:r>
      <w:r>
        <w:rPr>
          <w:sz w:val="28"/>
          <w:szCs w:val="28"/>
        </w:rPr>
        <w:t xml:space="preserve">≤ 8 </w:t>
      </w:r>
      <w:r w:rsidRPr="00EA3F3E">
        <w:rPr>
          <w:sz w:val="28"/>
          <w:szCs w:val="28"/>
        </w:rPr>
        <w:t>верно. Следовател</w:t>
      </w:r>
      <w:r>
        <w:rPr>
          <w:sz w:val="28"/>
          <w:szCs w:val="28"/>
        </w:rPr>
        <w:t xml:space="preserve">ьно, отмечаем полуплоскость, </w:t>
      </w:r>
      <w:r w:rsidRPr="00EA3F3E">
        <w:rPr>
          <w:sz w:val="28"/>
          <w:szCs w:val="28"/>
        </w:rPr>
        <w:t>содержащую «пробную» точку (0;0).</w:t>
      </w:r>
    </w:p>
    <w:p w:rsidR="00DC5A83" w:rsidRPr="00EA3F3E" w:rsidRDefault="00DC5A83" w:rsidP="00DC5A83">
      <w:pPr>
        <w:pStyle w:val="ab"/>
        <w:rPr>
          <w:sz w:val="28"/>
          <w:szCs w:val="28"/>
        </w:rPr>
      </w:pPr>
      <w:r>
        <w:rPr>
          <w:sz w:val="28"/>
          <w:szCs w:val="28"/>
        </w:rPr>
        <w:t>0 + </w:t>
      </w:r>
      <w:r w:rsidRPr="00EA3F3E">
        <w:rPr>
          <w:sz w:val="28"/>
          <w:szCs w:val="28"/>
        </w:rPr>
        <w:t>0</w:t>
      </w:r>
      <w:r>
        <w:rPr>
          <w:sz w:val="28"/>
          <w:szCs w:val="28"/>
        </w:rPr>
        <w:sym w:font="Symbol" w:char="F0B3"/>
      </w:r>
      <w:r w:rsidRPr="00EA3F3E">
        <w:rPr>
          <w:sz w:val="28"/>
          <w:szCs w:val="28"/>
        </w:rPr>
        <w:t> </w:t>
      </w:r>
      <w:r>
        <w:rPr>
          <w:sz w:val="28"/>
          <w:szCs w:val="28"/>
        </w:rPr>
        <w:t xml:space="preserve">4 не </w:t>
      </w:r>
      <w:r w:rsidRPr="00EA3F3E">
        <w:rPr>
          <w:sz w:val="28"/>
          <w:szCs w:val="28"/>
        </w:rPr>
        <w:t>верно. Следовател</w:t>
      </w:r>
      <w:r>
        <w:rPr>
          <w:sz w:val="28"/>
          <w:szCs w:val="28"/>
        </w:rPr>
        <w:t xml:space="preserve">ьно, отмечаем полуплоскость, не </w:t>
      </w:r>
      <w:r w:rsidRPr="00EA3F3E">
        <w:rPr>
          <w:sz w:val="28"/>
          <w:szCs w:val="28"/>
        </w:rPr>
        <w:t>содержащую «пробную» точку (0;0).</w:t>
      </w:r>
    </w:p>
    <w:p w:rsidR="000D1954" w:rsidRPr="00EA3F3E" w:rsidRDefault="00DC5A83" w:rsidP="000D1954">
      <w:pPr>
        <w:pStyle w:val="ab"/>
        <w:rPr>
          <w:sz w:val="28"/>
          <w:szCs w:val="28"/>
        </w:rPr>
      </w:pPr>
      <w:r>
        <w:rPr>
          <w:sz w:val="28"/>
          <w:szCs w:val="28"/>
        </w:rPr>
        <w:t>2</w:t>
      </w:r>
      <w:r w:rsidR="000D1954" w:rsidRPr="00EA3F3E">
        <w:rPr>
          <w:sz w:val="28"/>
          <w:szCs w:val="28"/>
        </w:rPr>
        <w:t> </w:t>
      </w:r>
      <w:r w:rsidR="000D1954" w:rsidRPr="00EA3F3E">
        <w:rPr>
          <w:sz w:val="28"/>
          <w:szCs w:val="28"/>
        </w:rPr>
        <w:sym w:font="Symbol" w:char="F0D7"/>
      </w:r>
      <w:r>
        <w:rPr>
          <w:sz w:val="28"/>
          <w:szCs w:val="28"/>
        </w:rPr>
        <w:t> 0 - 3</w:t>
      </w:r>
      <w:r w:rsidR="000D1954" w:rsidRPr="00EA3F3E">
        <w:rPr>
          <w:sz w:val="28"/>
          <w:szCs w:val="28"/>
        </w:rPr>
        <w:t> </w:t>
      </w:r>
      <w:r w:rsidR="000D1954" w:rsidRPr="00EA3F3E">
        <w:rPr>
          <w:sz w:val="28"/>
          <w:szCs w:val="28"/>
        </w:rPr>
        <w:sym w:font="Symbol" w:char="F0D7"/>
      </w:r>
      <w:r w:rsidR="000D1954" w:rsidRPr="00EA3F3E">
        <w:rPr>
          <w:sz w:val="28"/>
          <w:szCs w:val="28"/>
        </w:rPr>
        <w:t> 0</w:t>
      </w:r>
      <w:r>
        <w:rPr>
          <w:sz w:val="28"/>
          <w:szCs w:val="28"/>
        </w:rPr>
        <w:t xml:space="preserve"> ≤</w:t>
      </w:r>
      <w:r w:rsidR="000D1954" w:rsidRPr="00EA3F3E">
        <w:rPr>
          <w:sz w:val="28"/>
          <w:szCs w:val="28"/>
        </w:rPr>
        <w:t> </w:t>
      </w:r>
      <w:r>
        <w:rPr>
          <w:sz w:val="28"/>
          <w:szCs w:val="28"/>
        </w:rPr>
        <w:t xml:space="preserve"> 6 </w:t>
      </w:r>
      <w:r w:rsidR="000D1954" w:rsidRPr="00EA3F3E">
        <w:rPr>
          <w:sz w:val="28"/>
          <w:szCs w:val="28"/>
        </w:rPr>
        <w:t>верно. Следовател</w:t>
      </w:r>
      <w:r>
        <w:rPr>
          <w:sz w:val="28"/>
          <w:szCs w:val="28"/>
        </w:rPr>
        <w:t xml:space="preserve">ьно, отмечаем полуплоскость, </w:t>
      </w:r>
      <w:r w:rsidR="000D1954" w:rsidRPr="00EA3F3E">
        <w:rPr>
          <w:sz w:val="28"/>
          <w:szCs w:val="28"/>
        </w:rPr>
        <w:t>содержащую «пробную» точку (0;0).</w:t>
      </w:r>
    </w:p>
    <w:p w:rsidR="000D1954" w:rsidRPr="00EA3F3E" w:rsidRDefault="000D1954" w:rsidP="000D1954">
      <w:pPr>
        <w:pStyle w:val="ab"/>
        <w:ind w:firstLine="426"/>
        <w:rPr>
          <w:sz w:val="28"/>
          <w:szCs w:val="28"/>
        </w:rPr>
      </w:pPr>
      <w:r w:rsidRPr="00EA3F3E">
        <w:rPr>
          <w:sz w:val="28"/>
          <w:szCs w:val="28"/>
        </w:rPr>
        <w:lastRenderedPageBreak/>
        <w:t xml:space="preserve">Выбранные полуплоскости отметим стрелочками. Найдем пересечение отмеченных полуплоскостей с учетом условия: </w:t>
      </w:r>
      <w:r w:rsidRPr="00EA3F3E">
        <w:rPr>
          <w:i/>
          <w:sz w:val="28"/>
          <w:szCs w:val="28"/>
        </w:rPr>
        <w:t>х</w:t>
      </w:r>
      <w:r w:rsidRPr="00EA3F3E">
        <w:rPr>
          <w:sz w:val="28"/>
          <w:szCs w:val="28"/>
          <w:vertAlign w:val="subscript"/>
        </w:rPr>
        <w:t>1</w:t>
      </w:r>
      <w:r w:rsidRPr="00EA3F3E">
        <w:rPr>
          <w:sz w:val="28"/>
          <w:szCs w:val="28"/>
        </w:rPr>
        <w:t>,</w:t>
      </w:r>
      <w:r w:rsidRPr="00EA3F3E">
        <w:rPr>
          <w:i/>
          <w:sz w:val="28"/>
          <w:szCs w:val="28"/>
        </w:rPr>
        <w:t>х</w:t>
      </w:r>
      <w:r w:rsidRPr="00EA3F3E">
        <w:rPr>
          <w:sz w:val="28"/>
          <w:szCs w:val="28"/>
          <w:vertAlign w:val="subscript"/>
        </w:rPr>
        <w:t>2</w:t>
      </w:r>
      <w:r w:rsidRPr="00EA3F3E">
        <w:rPr>
          <w:sz w:val="28"/>
          <w:szCs w:val="28"/>
        </w:rPr>
        <w:t xml:space="preserve"> </w:t>
      </w:r>
      <w:r w:rsidRPr="00EA3F3E">
        <w:rPr>
          <w:sz w:val="28"/>
          <w:szCs w:val="28"/>
        </w:rPr>
        <w:sym w:font="Symbol" w:char="F0B3"/>
      </w:r>
      <w:r w:rsidRPr="00EA3F3E">
        <w:rPr>
          <w:sz w:val="28"/>
          <w:szCs w:val="28"/>
        </w:rPr>
        <w:t xml:space="preserve"> 0. Заштрихуем полученный четырехугольник  </w:t>
      </w:r>
      <w:r w:rsidRPr="00EA3F3E">
        <w:rPr>
          <w:i/>
          <w:sz w:val="28"/>
          <w:szCs w:val="28"/>
        </w:rPr>
        <w:t>ABCD</w:t>
      </w:r>
      <w:r w:rsidR="00DC5A83">
        <w:rPr>
          <w:i/>
          <w:sz w:val="28"/>
          <w:szCs w:val="28"/>
          <w:lang w:val="en-US"/>
        </w:rPr>
        <w:t>E</w:t>
      </w:r>
      <w:r w:rsidRPr="00EA3F3E">
        <w:rPr>
          <w:sz w:val="28"/>
          <w:szCs w:val="28"/>
        </w:rPr>
        <w:t>.</w:t>
      </w:r>
    </w:p>
    <w:p w:rsidR="000D1954" w:rsidRDefault="000D1954" w:rsidP="00DC5A83">
      <w:pPr>
        <w:spacing w:after="120"/>
        <w:ind w:firstLine="425"/>
        <w:rPr>
          <w:rFonts w:ascii="Times New Roman" w:hAnsi="Times New Roman" w:cs="Times New Roman"/>
          <w:sz w:val="28"/>
          <w:szCs w:val="28"/>
        </w:rPr>
      </w:pPr>
      <w:r>
        <w:rPr>
          <w:rFonts w:ascii="Times New Roman" w:hAnsi="Times New Roman" w:cs="Times New Roman"/>
          <w:sz w:val="28"/>
          <w:szCs w:val="28"/>
        </w:rPr>
        <w:t xml:space="preserve">Построим линию уровня </w:t>
      </w:r>
      <w:r w:rsidRPr="00C819EB">
        <w:rPr>
          <w:rFonts w:ascii="Times New Roman" w:hAnsi="Times New Roman" w:cs="Times New Roman"/>
          <w:i/>
          <w:sz w:val="28"/>
          <w:szCs w:val="28"/>
          <w:lang w:val="en-US"/>
        </w:rPr>
        <w:t>Z</w:t>
      </w:r>
      <w:r w:rsidR="00DC5A83">
        <w:rPr>
          <w:rFonts w:ascii="Times New Roman" w:hAnsi="Times New Roman" w:cs="Times New Roman"/>
          <w:sz w:val="28"/>
          <w:szCs w:val="28"/>
        </w:rPr>
        <w:t xml:space="preserve"> = 8:   4</w:t>
      </w:r>
      <w:r w:rsidRPr="00C819EB">
        <w:rPr>
          <w:rFonts w:ascii="Times New Roman" w:hAnsi="Times New Roman" w:cs="Times New Roman"/>
          <w:i/>
          <w:sz w:val="28"/>
          <w:szCs w:val="28"/>
        </w:rPr>
        <w:t>х</w:t>
      </w:r>
      <w:r w:rsidRPr="00C819EB">
        <w:rPr>
          <w:rFonts w:ascii="Times New Roman" w:hAnsi="Times New Roman" w:cs="Times New Roman"/>
          <w:sz w:val="28"/>
          <w:szCs w:val="28"/>
          <w:vertAlign w:val="subscript"/>
        </w:rPr>
        <w:t>1</w:t>
      </w:r>
      <w:r w:rsidR="00DC5A83">
        <w:rPr>
          <w:rFonts w:ascii="Times New Roman" w:hAnsi="Times New Roman" w:cs="Times New Roman"/>
          <w:sz w:val="28"/>
          <w:szCs w:val="28"/>
        </w:rPr>
        <w:t xml:space="preserve"> + </w:t>
      </w:r>
      <w:r w:rsidRPr="00C819EB">
        <w:rPr>
          <w:rFonts w:ascii="Times New Roman" w:hAnsi="Times New Roman" w:cs="Times New Roman"/>
          <w:i/>
          <w:sz w:val="28"/>
          <w:szCs w:val="28"/>
        </w:rPr>
        <w:t>х</w:t>
      </w:r>
      <w:r w:rsidRPr="00C819EB">
        <w:rPr>
          <w:rFonts w:ascii="Times New Roman" w:hAnsi="Times New Roman" w:cs="Times New Roman"/>
          <w:sz w:val="28"/>
          <w:szCs w:val="28"/>
          <w:vertAlign w:val="subscript"/>
        </w:rPr>
        <w:t xml:space="preserve">2 </w:t>
      </w:r>
      <w:r w:rsidR="00DC5A83" w:rsidRPr="00DC5A83">
        <w:rPr>
          <w:rFonts w:ascii="Times New Roman" w:hAnsi="Times New Roman" w:cs="Times New Roman"/>
          <w:sz w:val="28"/>
          <w:szCs w:val="28"/>
        </w:rPr>
        <w:t xml:space="preserve"> + 8 </w:t>
      </w:r>
      <w:r w:rsidR="00DC5A83">
        <w:rPr>
          <w:rFonts w:ascii="Times New Roman" w:hAnsi="Times New Roman" w:cs="Times New Roman"/>
          <w:sz w:val="28"/>
          <w:szCs w:val="28"/>
        </w:rPr>
        <w:t>= 8</w:t>
      </w:r>
      <w:r w:rsidR="00DC5A83" w:rsidRPr="00DC5A83">
        <w:rPr>
          <w:rFonts w:ascii="Times New Roman" w:hAnsi="Times New Roman" w:cs="Times New Roman"/>
          <w:sz w:val="28"/>
          <w:szCs w:val="28"/>
        </w:rPr>
        <w:t xml:space="preserve"> </w:t>
      </w:r>
      <w:r w:rsidR="00DC5A83">
        <w:rPr>
          <w:rFonts w:ascii="Times New Roman" w:hAnsi="Times New Roman" w:cs="Times New Roman"/>
          <w:sz w:val="28"/>
          <w:szCs w:val="28"/>
        </w:rPr>
        <w:sym w:font="Symbol" w:char="F0DE"/>
      </w:r>
      <w:r w:rsidR="00DC5A83" w:rsidRPr="00DC5A83">
        <w:rPr>
          <w:rFonts w:ascii="Times New Roman" w:hAnsi="Times New Roman" w:cs="Times New Roman"/>
          <w:sz w:val="28"/>
          <w:szCs w:val="28"/>
        </w:rPr>
        <w:t xml:space="preserve"> </w:t>
      </w:r>
      <w:r w:rsidR="00DC5A83">
        <w:rPr>
          <w:rFonts w:ascii="Times New Roman" w:hAnsi="Times New Roman" w:cs="Times New Roman"/>
          <w:sz w:val="28"/>
          <w:szCs w:val="28"/>
        </w:rPr>
        <w:t>4</w:t>
      </w:r>
      <w:r w:rsidR="00DC5A83" w:rsidRPr="00C819EB">
        <w:rPr>
          <w:rFonts w:ascii="Times New Roman" w:hAnsi="Times New Roman" w:cs="Times New Roman"/>
          <w:i/>
          <w:sz w:val="28"/>
          <w:szCs w:val="28"/>
        </w:rPr>
        <w:t>х</w:t>
      </w:r>
      <w:r w:rsidR="00DC5A83" w:rsidRPr="00C819EB">
        <w:rPr>
          <w:rFonts w:ascii="Times New Roman" w:hAnsi="Times New Roman" w:cs="Times New Roman"/>
          <w:sz w:val="28"/>
          <w:szCs w:val="28"/>
          <w:vertAlign w:val="subscript"/>
        </w:rPr>
        <w:t>1</w:t>
      </w:r>
      <w:r w:rsidR="00DC5A83">
        <w:rPr>
          <w:rFonts w:ascii="Times New Roman" w:hAnsi="Times New Roman" w:cs="Times New Roman"/>
          <w:sz w:val="28"/>
          <w:szCs w:val="28"/>
        </w:rPr>
        <w:t xml:space="preserve"> + </w:t>
      </w:r>
      <w:r w:rsidR="00DC5A83" w:rsidRPr="00C819EB">
        <w:rPr>
          <w:rFonts w:ascii="Times New Roman" w:hAnsi="Times New Roman" w:cs="Times New Roman"/>
          <w:i/>
          <w:sz w:val="28"/>
          <w:szCs w:val="28"/>
        </w:rPr>
        <w:t>х</w:t>
      </w:r>
      <w:r w:rsidR="00DC5A83" w:rsidRPr="00C819EB">
        <w:rPr>
          <w:rFonts w:ascii="Times New Roman" w:hAnsi="Times New Roman" w:cs="Times New Roman"/>
          <w:sz w:val="28"/>
          <w:szCs w:val="28"/>
          <w:vertAlign w:val="subscript"/>
        </w:rPr>
        <w:t xml:space="preserve">2 </w:t>
      </w:r>
      <w:r w:rsidR="00DC5A83" w:rsidRPr="00DC5A83">
        <w:rPr>
          <w:rFonts w:ascii="Times New Roman" w:hAnsi="Times New Roman" w:cs="Times New Roman"/>
          <w:sz w:val="28"/>
          <w:szCs w:val="28"/>
        </w:rPr>
        <w:t xml:space="preserve"> </w:t>
      </w:r>
      <w:r w:rsidR="00DC5A83">
        <w:rPr>
          <w:rFonts w:ascii="Times New Roman" w:hAnsi="Times New Roman" w:cs="Times New Roman"/>
          <w:sz w:val="28"/>
          <w:szCs w:val="28"/>
        </w:rPr>
        <w:t>= 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914"/>
        <w:gridCol w:w="914"/>
      </w:tblGrid>
      <w:tr w:rsidR="000D1954" w:rsidRPr="00EA3F3E" w:rsidTr="001D1E16">
        <w:trPr>
          <w:trHeight w:val="255"/>
        </w:trPr>
        <w:tc>
          <w:tcPr>
            <w:tcW w:w="914" w:type="dxa"/>
          </w:tcPr>
          <w:p w:rsidR="000D1954" w:rsidRPr="00EA3F3E" w:rsidRDefault="000D1954" w:rsidP="001D1E16">
            <w:pPr>
              <w:jc w:val="center"/>
              <w:rPr>
                <w:rFonts w:ascii="Times New Roman" w:hAnsi="Times New Roman" w:cs="Times New Roman"/>
                <w:sz w:val="24"/>
                <w:szCs w:val="24"/>
                <w:lang w:val="en-US"/>
              </w:rPr>
            </w:pPr>
            <w:r w:rsidRPr="00EA3F3E">
              <w:rPr>
                <w:rFonts w:ascii="Times New Roman" w:hAnsi="Times New Roman" w:cs="Times New Roman"/>
                <w:i/>
                <w:sz w:val="24"/>
                <w:szCs w:val="24"/>
              </w:rPr>
              <w:t>х</w:t>
            </w:r>
            <w:r w:rsidRPr="00EA3F3E">
              <w:rPr>
                <w:rFonts w:ascii="Times New Roman" w:hAnsi="Times New Roman" w:cs="Times New Roman"/>
                <w:sz w:val="24"/>
                <w:szCs w:val="24"/>
                <w:vertAlign w:val="subscript"/>
              </w:rPr>
              <w:t>1</w:t>
            </w:r>
          </w:p>
        </w:tc>
        <w:tc>
          <w:tcPr>
            <w:tcW w:w="914" w:type="dxa"/>
          </w:tcPr>
          <w:p w:rsidR="000D1954" w:rsidRPr="00EA3F3E" w:rsidRDefault="000D1954" w:rsidP="001D1E16">
            <w:pPr>
              <w:jc w:val="center"/>
              <w:rPr>
                <w:rFonts w:ascii="Times New Roman" w:hAnsi="Times New Roman" w:cs="Times New Roman"/>
                <w:sz w:val="24"/>
                <w:szCs w:val="24"/>
                <w:lang w:val="en-US"/>
              </w:rPr>
            </w:pPr>
            <w:r w:rsidRPr="00EA3F3E">
              <w:rPr>
                <w:rFonts w:ascii="Times New Roman" w:hAnsi="Times New Roman" w:cs="Times New Roman"/>
                <w:sz w:val="24"/>
                <w:szCs w:val="24"/>
                <w:lang w:val="en-US"/>
              </w:rPr>
              <w:t>0</w:t>
            </w:r>
          </w:p>
        </w:tc>
        <w:tc>
          <w:tcPr>
            <w:tcW w:w="914" w:type="dxa"/>
          </w:tcPr>
          <w:p w:rsidR="000D1954" w:rsidRPr="00EA3F3E" w:rsidRDefault="00DC5A83" w:rsidP="001D1E16">
            <w:pPr>
              <w:jc w:val="center"/>
              <w:rPr>
                <w:rFonts w:ascii="Times New Roman" w:hAnsi="Times New Roman" w:cs="Times New Roman"/>
                <w:sz w:val="24"/>
                <w:szCs w:val="24"/>
                <w:lang w:val="en-US"/>
              </w:rPr>
            </w:pPr>
            <w:r>
              <w:rPr>
                <w:rFonts w:ascii="Times New Roman" w:hAnsi="Times New Roman" w:cs="Times New Roman"/>
                <w:sz w:val="24"/>
                <w:szCs w:val="24"/>
              </w:rPr>
              <w:t>1</w:t>
            </w:r>
          </w:p>
        </w:tc>
      </w:tr>
      <w:tr w:rsidR="000D1954" w:rsidRPr="00EA3F3E" w:rsidTr="001D1E16">
        <w:trPr>
          <w:trHeight w:val="255"/>
        </w:trPr>
        <w:tc>
          <w:tcPr>
            <w:tcW w:w="914" w:type="dxa"/>
          </w:tcPr>
          <w:p w:rsidR="000D1954" w:rsidRPr="00EA3F3E" w:rsidRDefault="000D1954" w:rsidP="001D1E16">
            <w:pPr>
              <w:jc w:val="center"/>
              <w:rPr>
                <w:rFonts w:ascii="Times New Roman" w:hAnsi="Times New Roman" w:cs="Times New Roman"/>
                <w:sz w:val="24"/>
                <w:szCs w:val="24"/>
                <w:lang w:val="en-US"/>
              </w:rPr>
            </w:pPr>
            <w:r w:rsidRPr="00EA3F3E">
              <w:rPr>
                <w:rFonts w:ascii="Times New Roman" w:hAnsi="Times New Roman" w:cs="Times New Roman"/>
                <w:i/>
                <w:sz w:val="24"/>
                <w:szCs w:val="24"/>
              </w:rPr>
              <w:t>x</w:t>
            </w:r>
            <w:r w:rsidRPr="00EA3F3E">
              <w:rPr>
                <w:rFonts w:ascii="Times New Roman" w:hAnsi="Times New Roman" w:cs="Times New Roman"/>
                <w:sz w:val="24"/>
                <w:szCs w:val="24"/>
                <w:vertAlign w:val="subscript"/>
              </w:rPr>
              <w:t>2</w:t>
            </w:r>
          </w:p>
        </w:tc>
        <w:tc>
          <w:tcPr>
            <w:tcW w:w="914" w:type="dxa"/>
          </w:tcPr>
          <w:p w:rsidR="000D1954" w:rsidRPr="00EA3F3E" w:rsidRDefault="000D1954" w:rsidP="001D1E16">
            <w:pPr>
              <w:jc w:val="center"/>
              <w:rPr>
                <w:rFonts w:ascii="Times New Roman" w:hAnsi="Times New Roman" w:cs="Times New Roman"/>
                <w:sz w:val="24"/>
                <w:szCs w:val="24"/>
                <w:lang w:val="en-US"/>
              </w:rPr>
            </w:pPr>
            <w:r w:rsidRPr="00EA3F3E">
              <w:rPr>
                <w:rFonts w:ascii="Times New Roman" w:hAnsi="Times New Roman" w:cs="Times New Roman"/>
                <w:sz w:val="24"/>
                <w:szCs w:val="24"/>
                <w:lang w:val="en-US"/>
              </w:rPr>
              <w:t>0</w:t>
            </w:r>
          </w:p>
        </w:tc>
        <w:tc>
          <w:tcPr>
            <w:tcW w:w="914" w:type="dxa"/>
          </w:tcPr>
          <w:p w:rsidR="000D1954" w:rsidRPr="00EA3F3E" w:rsidRDefault="000D1954" w:rsidP="001D1E16">
            <w:pPr>
              <w:jc w:val="center"/>
              <w:rPr>
                <w:rFonts w:ascii="Times New Roman" w:hAnsi="Times New Roman" w:cs="Times New Roman"/>
                <w:sz w:val="24"/>
                <w:szCs w:val="24"/>
              </w:rPr>
            </w:pPr>
            <w:r w:rsidRPr="00EA3F3E">
              <w:rPr>
                <w:rFonts w:ascii="Times New Roman" w:hAnsi="Times New Roman" w:cs="Times New Roman"/>
                <w:sz w:val="24"/>
                <w:szCs w:val="24"/>
                <w:lang w:val="en-US"/>
              </w:rPr>
              <w:t>-</w:t>
            </w:r>
            <w:r w:rsidR="00DC5A83">
              <w:rPr>
                <w:rFonts w:ascii="Times New Roman" w:hAnsi="Times New Roman" w:cs="Times New Roman"/>
                <w:sz w:val="24"/>
                <w:szCs w:val="24"/>
              </w:rPr>
              <w:t>4</w:t>
            </w:r>
          </w:p>
        </w:tc>
      </w:tr>
    </w:tbl>
    <w:p w:rsidR="002754A2" w:rsidRPr="00C819EB" w:rsidRDefault="000D1954" w:rsidP="002754A2">
      <w:pPr>
        <w:spacing w:before="120"/>
        <w:ind w:firstLine="425"/>
        <w:rPr>
          <w:rFonts w:ascii="Times New Roman" w:hAnsi="Times New Roman" w:cs="Times New Roman"/>
          <w:sz w:val="28"/>
          <w:szCs w:val="28"/>
        </w:rPr>
      </w:pPr>
      <w:r w:rsidRPr="00C819EB">
        <w:rPr>
          <w:rFonts w:ascii="Times New Roman" w:hAnsi="Times New Roman" w:cs="Times New Roman"/>
          <w:sz w:val="28"/>
          <w:szCs w:val="28"/>
        </w:rPr>
        <w:t xml:space="preserve">Вектор </w:t>
      </w:r>
      <w:r w:rsidR="00DC5A83" w:rsidRPr="00E40194">
        <w:rPr>
          <w:position w:val="-12"/>
        </w:rPr>
        <w:object w:dxaOrig="1660" w:dyaOrig="360">
          <v:shape id="_x0000_i1202" type="#_x0000_t75" style="width:82.5pt;height:18pt" o:ole="">
            <v:imagedata r:id="rId352" o:title=""/>
          </v:shape>
          <o:OLEObject Type="Embed" ProgID="Equation.DSMT4" ShapeID="_x0000_i1202" DrawAspect="Content" ObjectID="_1610125648" r:id="rId353"/>
        </w:object>
      </w:r>
      <w:r w:rsidRPr="00C819EB">
        <w:rPr>
          <w:rFonts w:ascii="Times New Roman" w:hAnsi="Times New Roman" w:cs="Times New Roman"/>
          <w:sz w:val="28"/>
          <w:szCs w:val="28"/>
        </w:rPr>
        <w:t xml:space="preserve">определяет направление наибольшего возрастания функции </w:t>
      </w:r>
      <w:r w:rsidRPr="00C819EB">
        <w:rPr>
          <w:rFonts w:ascii="Times New Roman" w:hAnsi="Times New Roman" w:cs="Times New Roman"/>
          <w:i/>
          <w:sz w:val="28"/>
          <w:szCs w:val="28"/>
          <w:lang w:val="en-US"/>
        </w:rPr>
        <w:t>Z</w:t>
      </w:r>
      <w:r w:rsidRPr="00C819EB">
        <w:rPr>
          <w:rFonts w:ascii="Times New Roman" w:hAnsi="Times New Roman" w:cs="Times New Roman"/>
          <w:sz w:val="28"/>
          <w:szCs w:val="28"/>
        </w:rPr>
        <w:t xml:space="preserve">. </w:t>
      </w:r>
      <w:r w:rsidR="002754A2" w:rsidRPr="00C819EB">
        <w:rPr>
          <w:rFonts w:ascii="Times New Roman" w:hAnsi="Times New Roman" w:cs="Times New Roman"/>
          <w:sz w:val="28"/>
          <w:szCs w:val="28"/>
        </w:rPr>
        <w:t xml:space="preserve">Построим из начала координат вектор </w:t>
      </w:r>
      <w:r w:rsidR="002754A2" w:rsidRPr="00067A9A">
        <w:rPr>
          <w:position w:val="-12"/>
        </w:rPr>
        <w:object w:dxaOrig="2480" w:dyaOrig="440">
          <v:shape id="_x0000_i1203" type="#_x0000_t75" style="width:123.75pt;height:22.5pt" o:ole="">
            <v:imagedata r:id="rId354" o:title=""/>
          </v:shape>
          <o:OLEObject Type="Embed" ProgID="Equation.DSMT4" ShapeID="_x0000_i1203" DrawAspect="Content" ObjectID="_1610125649" r:id="rId355"/>
        </w:object>
      </w:r>
      <w:r w:rsidR="002754A2" w:rsidRPr="00C819EB">
        <w:rPr>
          <w:rFonts w:ascii="Times New Roman" w:hAnsi="Times New Roman" w:cs="Times New Roman"/>
          <w:sz w:val="28"/>
          <w:szCs w:val="28"/>
        </w:rPr>
        <w:t xml:space="preserve">. Этот вектор также показывает направление наибольшего возрастания функции. </w:t>
      </w:r>
    </w:p>
    <w:p w:rsidR="002754A2" w:rsidRPr="00C819EB" w:rsidRDefault="002754A2" w:rsidP="002754A2">
      <w:pPr>
        <w:spacing w:after="120"/>
        <w:ind w:firstLine="425"/>
        <w:rPr>
          <w:rFonts w:ascii="Times New Roman" w:hAnsi="Times New Roman" w:cs="Times New Roman"/>
          <w:sz w:val="28"/>
          <w:szCs w:val="28"/>
        </w:rPr>
      </w:pPr>
      <w:r w:rsidRPr="00C819EB">
        <w:rPr>
          <w:rFonts w:ascii="Times New Roman" w:hAnsi="Times New Roman" w:cs="Times New Roman"/>
          <w:sz w:val="28"/>
          <w:szCs w:val="28"/>
        </w:rPr>
        <w:t xml:space="preserve">Перемещая линию уровня параллельным переносом в направлении вектора </w:t>
      </w:r>
      <w:r w:rsidRPr="00E40194">
        <w:rPr>
          <w:position w:val="-6"/>
        </w:rPr>
        <w:object w:dxaOrig="300" w:dyaOrig="380">
          <v:shape id="_x0000_i1204" type="#_x0000_t75" style="width:15pt;height:18.75pt" o:ole="">
            <v:imagedata r:id="rId323" o:title=""/>
          </v:shape>
          <o:OLEObject Type="Embed" ProgID="Equation.DSMT4" ShapeID="_x0000_i1204" DrawAspect="Content" ObjectID="_1610125650" r:id="rId356"/>
        </w:object>
      </w:r>
      <w:r w:rsidRPr="00C819EB">
        <w:rPr>
          <w:rFonts w:ascii="Times New Roman" w:hAnsi="Times New Roman" w:cs="Times New Roman"/>
          <w:sz w:val="28"/>
          <w:szCs w:val="28"/>
        </w:rPr>
        <w:t xml:space="preserve">, находим </w:t>
      </w:r>
      <w:r>
        <w:rPr>
          <w:rFonts w:ascii="Times New Roman" w:hAnsi="Times New Roman" w:cs="Times New Roman"/>
          <w:sz w:val="28"/>
          <w:szCs w:val="28"/>
        </w:rPr>
        <w:t>последнюю</w:t>
      </w:r>
      <w:r w:rsidRPr="00C819EB">
        <w:rPr>
          <w:rFonts w:ascii="Times New Roman" w:hAnsi="Times New Roman" w:cs="Times New Roman"/>
          <w:sz w:val="28"/>
          <w:szCs w:val="28"/>
        </w:rPr>
        <w:t xml:space="preserve"> точку пересечения линии уровня и заштрихованного </w:t>
      </w:r>
      <w:r>
        <w:rPr>
          <w:rFonts w:ascii="Times New Roman" w:hAnsi="Times New Roman" w:cs="Times New Roman"/>
          <w:sz w:val="28"/>
          <w:szCs w:val="28"/>
        </w:rPr>
        <w:t>пятиугольника</w:t>
      </w:r>
      <w:r w:rsidRPr="00C819EB">
        <w:rPr>
          <w:rFonts w:ascii="Times New Roman" w:hAnsi="Times New Roman" w:cs="Times New Roman"/>
          <w:sz w:val="28"/>
          <w:szCs w:val="28"/>
        </w:rPr>
        <w:t xml:space="preserve"> – точку </w:t>
      </w:r>
      <w:r>
        <w:rPr>
          <w:rFonts w:ascii="Times New Roman" w:hAnsi="Times New Roman" w:cs="Times New Roman"/>
          <w:i/>
          <w:sz w:val="28"/>
          <w:szCs w:val="28"/>
          <w:lang w:val="en-US"/>
        </w:rPr>
        <w:t>E</w:t>
      </w:r>
      <w:r w:rsidRPr="00C819EB">
        <w:rPr>
          <w:rFonts w:ascii="Times New Roman" w:hAnsi="Times New Roman" w:cs="Times New Roman"/>
          <w:sz w:val="28"/>
          <w:szCs w:val="28"/>
        </w:rPr>
        <w:t xml:space="preserve">. Эта точка является точкой </w:t>
      </w:r>
      <w:r>
        <w:rPr>
          <w:rFonts w:ascii="Times New Roman" w:hAnsi="Times New Roman" w:cs="Times New Roman"/>
          <w:sz w:val="28"/>
          <w:szCs w:val="28"/>
        </w:rPr>
        <w:t>максимума</w:t>
      </w:r>
      <w:r w:rsidRPr="00C819EB">
        <w:rPr>
          <w:rFonts w:ascii="Times New Roman" w:hAnsi="Times New Roman" w:cs="Times New Roman"/>
          <w:sz w:val="28"/>
          <w:szCs w:val="28"/>
        </w:rPr>
        <w:t xml:space="preserve"> функции.</w:t>
      </w:r>
    </w:p>
    <w:p w:rsidR="002754A2" w:rsidRPr="0016611E" w:rsidRDefault="002754A2" w:rsidP="002754A2">
      <w:pPr>
        <w:pStyle w:val="ab"/>
        <w:jc w:val="center"/>
        <w:rPr>
          <w:szCs w:val="28"/>
        </w:rPr>
      </w:pPr>
      <w:r>
        <w:rPr>
          <w:noProof/>
          <w:szCs w:val="28"/>
        </w:rPr>
        <w:drawing>
          <wp:inline distT="0" distB="0" distL="0" distR="0" wp14:anchorId="3664BF50" wp14:editId="520C3674">
            <wp:extent cx="3857625" cy="3819525"/>
            <wp:effectExtent l="0" t="0" r="952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3857625" cy="3819525"/>
                    </a:xfrm>
                    <a:prstGeom prst="rect">
                      <a:avLst/>
                    </a:prstGeom>
                    <a:noFill/>
                    <a:ln>
                      <a:noFill/>
                    </a:ln>
                  </pic:spPr>
                </pic:pic>
              </a:graphicData>
            </a:graphic>
          </wp:inline>
        </w:drawing>
      </w:r>
    </w:p>
    <w:p w:rsidR="002754A2" w:rsidRPr="00D17F2D" w:rsidRDefault="002754A2" w:rsidP="002754A2">
      <w:pPr>
        <w:pStyle w:val="22"/>
        <w:jc w:val="center"/>
        <w:rPr>
          <w:sz w:val="26"/>
          <w:szCs w:val="26"/>
        </w:rPr>
      </w:pPr>
      <w:r w:rsidRPr="00D17F2D">
        <w:rPr>
          <w:i/>
          <w:sz w:val="26"/>
          <w:szCs w:val="26"/>
        </w:rPr>
        <w:t>Рис. 7.</w:t>
      </w:r>
      <w:r w:rsidRPr="00D17F2D">
        <w:rPr>
          <w:sz w:val="26"/>
          <w:szCs w:val="26"/>
        </w:rPr>
        <w:t xml:space="preserve"> Графическое решение задачи из примера</w:t>
      </w:r>
    </w:p>
    <w:p w:rsidR="002754A2" w:rsidRPr="008F73C9" w:rsidRDefault="002754A2" w:rsidP="002754A2">
      <w:pPr>
        <w:pStyle w:val="ab"/>
        <w:ind w:firstLine="426"/>
        <w:rPr>
          <w:sz w:val="28"/>
          <w:szCs w:val="28"/>
        </w:rPr>
      </w:pPr>
      <w:r>
        <w:rPr>
          <w:noProof/>
          <w:sz w:val="28"/>
          <w:szCs w:val="28"/>
        </w:rPr>
        <w:t xml:space="preserve">Точка </w:t>
      </w:r>
      <w:r>
        <w:rPr>
          <w:i/>
          <w:noProof/>
          <w:sz w:val="28"/>
          <w:szCs w:val="28"/>
        </w:rPr>
        <w:t>E</w:t>
      </w:r>
      <w:r w:rsidRPr="008F73C9">
        <w:rPr>
          <w:noProof/>
          <w:sz w:val="28"/>
          <w:szCs w:val="28"/>
        </w:rPr>
        <w:t xml:space="preserve"> получается в результате пересечения прямых </w:t>
      </w:r>
      <w:r>
        <w:rPr>
          <w:sz w:val="28"/>
          <w:szCs w:val="28"/>
        </w:rPr>
        <w:t>(1</w:t>
      </w:r>
      <w:r w:rsidRPr="008F73C9">
        <w:rPr>
          <w:sz w:val="28"/>
          <w:szCs w:val="28"/>
        </w:rPr>
        <w:t xml:space="preserve">) </w:t>
      </w:r>
      <w:r>
        <w:rPr>
          <w:sz w:val="28"/>
          <w:szCs w:val="28"/>
        </w:rPr>
        <w:t>и (4</w:t>
      </w:r>
      <w:r w:rsidRPr="008F73C9">
        <w:rPr>
          <w:sz w:val="28"/>
          <w:szCs w:val="28"/>
        </w:rPr>
        <w:t>). Для нахождения ее координат решим систему:</w:t>
      </w:r>
    </w:p>
    <w:p w:rsidR="002754A2" w:rsidRDefault="002754A2" w:rsidP="002754A2">
      <w:r w:rsidRPr="00E40194">
        <w:rPr>
          <w:position w:val="-60"/>
        </w:rPr>
        <w:object w:dxaOrig="2960" w:dyaOrig="1340">
          <v:shape id="_x0000_i1205" type="#_x0000_t75" style="width:148.5pt;height:66.75pt" o:ole="">
            <v:imagedata r:id="rId358" o:title=""/>
          </v:shape>
          <o:OLEObject Type="Embed" ProgID="Equation.DSMT4" ShapeID="_x0000_i1205" DrawAspect="Content" ObjectID="_1610125651" r:id="rId359"/>
        </w:object>
      </w:r>
    </w:p>
    <w:p w:rsidR="002754A2" w:rsidRPr="00C819EB" w:rsidRDefault="002754A2" w:rsidP="002754A2">
      <w:pPr>
        <w:rPr>
          <w:rFonts w:ascii="Times New Roman" w:hAnsi="Times New Roman" w:cs="Times New Roman"/>
          <w:sz w:val="28"/>
          <w:szCs w:val="28"/>
          <w:lang w:val="en-US"/>
        </w:rPr>
      </w:pPr>
      <w:r w:rsidRPr="00067A9A">
        <w:rPr>
          <w:position w:val="-26"/>
        </w:rPr>
        <w:object w:dxaOrig="2780" w:dyaOrig="700">
          <v:shape id="_x0000_i1206" type="#_x0000_t75" style="width:138.75pt;height:35.25pt" o:ole="">
            <v:imagedata r:id="rId360" o:title=""/>
          </v:shape>
          <o:OLEObject Type="Embed" ProgID="Equation.DSMT4" ShapeID="_x0000_i1206" DrawAspect="Content" ObjectID="_1610125652" r:id="rId361"/>
        </w:object>
      </w:r>
    </w:p>
    <w:p w:rsidR="002754A2" w:rsidRPr="00067A9A" w:rsidRDefault="002754A2" w:rsidP="002754A2">
      <w:pPr>
        <w:pStyle w:val="ab"/>
        <w:rPr>
          <w:sz w:val="28"/>
          <w:szCs w:val="28"/>
        </w:rPr>
      </w:pPr>
      <w:r w:rsidRPr="00067A9A">
        <w:rPr>
          <w:position w:val="-14"/>
          <w:sz w:val="28"/>
          <w:szCs w:val="28"/>
        </w:rPr>
        <w:object w:dxaOrig="3780" w:dyaOrig="420">
          <v:shape id="_x0000_i1207" type="#_x0000_t75" style="width:189pt;height:21pt" o:ole="">
            <v:imagedata r:id="rId362" o:title=""/>
          </v:shape>
          <o:OLEObject Type="Embed" ProgID="Equation.DSMT4" ShapeID="_x0000_i1207" DrawAspect="Content" ObjectID="_1610125653" r:id="rId363"/>
        </w:object>
      </w:r>
    </w:p>
    <w:p w:rsidR="002754A2" w:rsidRDefault="002754A2" w:rsidP="002754A2">
      <w:pPr>
        <w:pStyle w:val="ab"/>
        <w:ind w:firstLine="426"/>
        <w:rPr>
          <w:sz w:val="28"/>
          <w:szCs w:val="28"/>
        </w:rPr>
      </w:pPr>
      <w:r>
        <w:rPr>
          <w:sz w:val="28"/>
          <w:szCs w:val="28"/>
        </w:rPr>
        <w:t>Для нахождения оптимального решения исходной задачи найдем значения базисных переменных.</w:t>
      </w:r>
    </w:p>
    <w:p w:rsidR="002754A2" w:rsidRPr="00E530C2" w:rsidRDefault="002754A2" w:rsidP="002754A2">
      <w:pPr>
        <w:pStyle w:val="ab"/>
        <w:rPr>
          <w:sz w:val="28"/>
          <w:szCs w:val="28"/>
        </w:rPr>
      </w:pPr>
      <w:r w:rsidRPr="00E530C2">
        <w:rPr>
          <w:position w:val="-78"/>
          <w:sz w:val="28"/>
          <w:szCs w:val="28"/>
        </w:rPr>
        <w:object w:dxaOrig="2520" w:dyaOrig="1700">
          <v:shape id="_x0000_i1208" type="#_x0000_t75" style="width:126pt;height:84.75pt" o:ole="">
            <v:imagedata r:id="rId364" o:title=""/>
          </v:shape>
          <o:OLEObject Type="Embed" ProgID="Equation.DSMT4" ShapeID="_x0000_i1208" DrawAspect="Content" ObjectID="_1610125654" r:id="rId365"/>
        </w:object>
      </w:r>
    </w:p>
    <w:p w:rsidR="002754A2" w:rsidRPr="00E530C2" w:rsidRDefault="002754A2" w:rsidP="002754A2">
      <w:pPr>
        <w:pStyle w:val="ab"/>
        <w:ind w:firstLine="426"/>
        <w:rPr>
          <w:sz w:val="28"/>
          <w:szCs w:val="28"/>
        </w:rPr>
      </w:pPr>
      <w:r>
        <w:rPr>
          <w:sz w:val="28"/>
          <w:szCs w:val="28"/>
        </w:rPr>
        <w:t>Оптимальное р</w:t>
      </w:r>
      <w:r w:rsidRPr="00E530C2">
        <w:rPr>
          <w:sz w:val="28"/>
          <w:szCs w:val="28"/>
        </w:rPr>
        <w:t>е</w:t>
      </w:r>
      <w:r>
        <w:rPr>
          <w:sz w:val="28"/>
          <w:szCs w:val="28"/>
        </w:rPr>
        <w:t xml:space="preserve">шение исходной задачи: </w:t>
      </w:r>
      <w:r w:rsidRPr="00067A9A">
        <w:rPr>
          <w:position w:val="-14"/>
          <w:sz w:val="28"/>
          <w:szCs w:val="28"/>
        </w:rPr>
        <w:object w:dxaOrig="3220" w:dyaOrig="420">
          <v:shape id="_x0000_i1209" type="#_x0000_t75" style="width:161.25pt;height:21pt" o:ole="">
            <v:imagedata r:id="rId366" o:title=""/>
          </v:shape>
          <o:OLEObject Type="Embed" ProgID="Equation.DSMT4" ShapeID="_x0000_i1209" DrawAspect="Content" ObjectID="_1610125655" r:id="rId367"/>
        </w:object>
      </w:r>
    </w:p>
    <w:p w:rsidR="002754A2" w:rsidRDefault="002754A2" w:rsidP="002754A2">
      <w:pPr>
        <w:pStyle w:val="ab"/>
      </w:pPr>
      <w:r w:rsidRPr="008F73C9">
        <w:rPr>
          <w:sz w:val="28"/>
          <w:szCs w:val="28"/>
        </w:rPr>
        <w:t>Ответ:</w:t>
      </w:r>
      <w:r>
        <w:rPr>
          <w:szCs w:val="28"/>
        </w:rPr>
        <w:t xml:space="preserve"> </w:t>
      </w:r>
      <w:r w:rsidRPr="00067A9A">
        <w:rPr>
          <w:position w:val="-14"/>
          <w:sz w:val="28"/>
          <w:szCs w:val="28"/>
        </w:rPr>
        <w:object w:dxaOrig="3220" w:dyaOrig="420">
          <v:shape id="_x0000_i1210" type="#_x0000_t75" style="width:161.25pt;height:21pt" o:ole="">
            <v:imagedata r:id="rId366" o:title=""/>
          </v:shape>
          <o:OLEObject Type="Embed" ProgID="Equation.DSMT4" ShapeID="_x0000_i1210" DrawAspect="Content" ObjectID="_1610125656" r:id="rId368"/>
        </w:object>
      </w:r>
      <w:r w:rsidRPr="00137212">
        <w:rPr>
          <w:szCs w:val="28"/>
        </w:rPr>
        <w:t>.</w:t>
      </w:r>
      <w:r>
        <w:sym w:font="Symbol" w:char="F0A8"/>
      </w:r>
    </w:p>
    <w:p w:rsidR="00F822BD" w:rsidRPr="00F72B0B" w:rsidRDefault="00F822BD" w:rsidP="0024597C">
      <w:pPr>
        <w:pStyle w:val="29"/>
        <w:numPr>
          <w:ilvl w:val="1"/>
          <w:numId w:val="32"/>
        </w:numPr>
      </w:pPr>
      <w:bookmarkStart w:id="11" w:name="_Toc524478607"/>
      <w:r>
        <w:t>Симплекс-метод</w:t>
      </w:r>
      <w:bookmarkEnd w:id="11"/>
    </w:p>
    <w:p w:rsidR="00A1497E" w:rsidRPr="00A1497E" w:rsidRDefault="00EF51C6" w:rsidP="00A1497E">
      <w:pPr>
        <w:ind w:firstLine="426"/>
        <w:rPr>
          <w:rFonts w:ascii="Times New Roman" w:hAnsi="Times New Roman" w:cs="Times New Roman"/>
          <w:sz w:val="28"/>
          <w:szCs w:val="28"/>
        </w:rPr>
      </w:pPr>
      <w:r>
        <w:rPr>
          <w:rFonts w:ascii="Times New Roman" w:hAnsi="Times New Roman" w:cs="Times New Roman"/>
          <w:sz w:val="28"/>
          <w:szCs w:val="28"/>
        </w:rPr>
        <w:t xml:space="preserve">В предыдущих пунктах было рассмотрено графическое решение ЗЛП. Но, как мы видели, такой способ применим к достаточно узкому классу задач линейного программирования. Более универсальным является симплекс-метод (метод последовательного улучшения плана), который позволяет решить любую ЗЛП в каноническом виде. </w:t>
      </w:r>
      <w:r w:rsidR="00B43F9D">
        <w:rPr>
          <w:rFonts w:ascii="Times New Roman" w:hAnsi="Times New Roman" w:cs="Times New Roman"/>
          <w:sz w:val="28"/>
          <w:szCs w:val="28"/>
        </w:rPr>
        <w:t xml:space="preserve">Его название связано с тем историческим обстоятельством, что ограничения одной из первых задач, решенных этим методом, задавали симплекс в пространстве соответствующей размерности (Симплекс – простейший многогранник данного числа измерений, например, треугольник в </w:t>
      </w:r>
      <w:r w:rsidR="00B43F9D" w:rsidRPr="00B43F9D">
        <w:rPr>
          <w:rFonts w:ascii="Times New Roman" w:hAnsi="Times New Roman" w:cs="Times New Roman"/>
          <w:i/>
          <w:sz w:val="28"/>
          <w:szCs w:val="28"/>
          <w:lang w:val="en-US"/>
        </w:rPr>
        <w:t>R</w:t>
      </w:r>
      <w:r w:rsidR="00B43F9D" w:rsidRPr="00B43F9D">
        <w:rPr>
          <w:rFonts w:ascii="Times New Roman" w:hAnsi="Times New Roman" w:cs="Times New Roman"/>
          <w:i/>
          <w:sz w:val="28"/>
          <w:szCs w:val="28"/>
          <w:vertAlign w:val="superscript"/>
        </w:rPr>
        <w:t>2</w:t>
      </w:r>
      <w:r w:rsidR="00B43F9D">
        <w:rPr>
          <w:rFonts w:ascii="Times New Roman" w:hAnsi="Times New Roman" w:cs="Times New Roman"/>
          <w:sz w:val="28"/>
          <w:szCs w:val="28"/>
        </w:rPr>
        <w:t xml:space="preserve">, тетраэдр – в </w:t>
      </w:r>
      <w:r w:rsidR="00B43F9D" w:rsidRPr="00B43F9D">
        <w:rPr>
          <w:rFonts w:ascii="Times New Roman" w:hAnsi="Times New Roman" w:cs="Times New Roman"/>
          <w:i/>
          <w:sz w:val="28"/>
          <w:szCs w:val="28"/>
          <w:lang w:val="en-US"/>
        </w:rPr>
        <w:t>R</w:t>
      </w:r>
      <w:r w:rsidR="00B43F9D">
        <w:rPr>
          <w:rFonts w:ascii="Times New Roman" w:hAnsi="Times New Roman" w:cs="Times New Roman"/>
          <w:i/>
          <w:sz w:val="28"/>
          <w:szCs w:val="28"/>
          <w:vertAlign w:val="superscript"/>
        </w:rPr>
        <w:t>3</w:t>
      </w:r>
      <w:r w:rsidR="00B43F9D">
        <w:rPr>
          <w:rFonts w:ascii="Times New Roman" w:hAnsi="Times New Roman" w:cs="Times New Roman"/>
          <w:sz w:val="28"/>
          <w:szCs w:val="28"/>
        </w:rPr>
        <w:t xml:space="preserve"> и т.д.)  </w:t>
      </w:r>
      <w:r w:rsidR="00A1497E" w:rsidRPr="00A1497E">
        <w:rPr>
          <w:rFonts w:ascii="Times New Roman" w:hAnsi="Times New Roman" w:cs="Times New Roman"/>
          <w:sz w:val="28"/>
          <w:szCs w:val="28"/>
        </w:rPr>
        <w:t>Пусть задача линейного программирования представлена в канонической форме:</w:t>
      </w:r>
    </w:p>
    <w:p w:rsidR="00107B16" w:rsidRPr="004A71E3" w:rsidRDefault="00107B16" w:rsidP="00107B16">
      <w:pPr>
        <w:jc w:val="right"/>
        <w:rPr>
          <w:rFonts w:ascii="Times New Roman" w:hAnsi="Times New Roman" w:cs="Times New Roman"/>
          <w:sz w:val="28"/>
          <w:szCs w:val="28"/>
        </w:rPr>
      </w:pPr>
      <w:r w:rsidRPr="004A71E3">
        <w:rPr>
          <w:rFonts w:ascii="Times New Roman" w:hAnsi="Times New Roman" w:cs="Times New Roman"/>
          <w:position w:val="-12"/>
          <w:sz w:val="28"/>
          <w:szCs w:val="28"/>
        </w:rPr>
        <w:object w:dxaOrig="3900" w:dyaOrig="380">
          <v:shape id="_x0000_i1211" type="#_x0000_t75" style="width:194.25pt;height:18.75pt" o:ole="">
            <v:imagedata r:id="rId252" o:title=""/>
          </v:shape>
          <o:OLEObject Type="Embed" ProgID="Equation.DSMT4" ShapeID="_x0000_i1211" DrawAspect="Content" ObjectID="_1610125657" r:id="rId369"/>
        </w:object>
      </w:r>
      <w:r w:rsidRPr="004A71E3">
        <w:rPr>
          <w:rFonts w:ascii="Times New Roman" w:hAnsi="Times New Roman" w:cs="Times New Roman"/>
          <w:sz w:val="28"/>
          <w:szCs w:val="28"/>
        </w:rPr>
        <w:tab/>
      </w:r>
      <w:r w:rsidRPr="004A71E3">
        <w:rPr>
          <w:rFonts w:ascii="Times New Roman" w:hAnsi="Times New Roman" w:cs="Times New Roman"/>
          <w:sz w:val="28"/>
          <w:szCs w:val="28"/>
        </w:rPr>
        <w:tab/>
      </w:r>
      <w:r w:rsidRPr="004A71E3">
        <w:rPr>
          <w:rFonts w:ascii="Times New Roman" w:hAnsi="Times New Roman" w:cs="Times New Roman"/>
          <w:sz w:val="28"/>
          <w:szCs w:val="28"/>
        </w:rPr>
        <w:tab/>
      </w:r>
      <w:r w:rsidRPr="004A71E3">
        <w:rPr>
          <w:rFonts w:ascii="Times New Roman" w:hAnsi="Times New Roman" w:cs="Times New Roman"/>
          <w:sz w:val="28"/>
          <w:szCs w:val="28"/>
        </w:rPr>
        <w:tab/>
      </w:r>
      <w:r>
        <w:rPr>
          <w:rFonts w:ascii="Times New Roman" w:hAnsi="Times New Roman" w:cs="Times New Roman"/>
          <w:sz w:val="28"/>
          <w:szCs w:val="28"/>
        </w:rPr>
        <w:t>(1.14</w:t>
      </w:r>
      <w:r w:rsidRPr="004A71E3">
        <w:rPr>
          <w:rFonts w:ascii="Times New Roman" w:hAnsi="Times New Roman" w:cs="Times New Roman"/>
          <w:sz w:val="28"/>
          <w:szCs w:val="28"/>
        </w:rPr>
        <w:t>)</w:t>
      </w:r>
      <w:r w:rsidRPr="004A71E3">
        <w:rPr>
          <w:rFonts w:ascii="Times New Roman" w:hAnsi="Times New Roman" w:cs="Times New Roman"/>
          <w:position w:val="-30"/>
          <w:sz w:val="28"/>
          <w:szCs w:val="28"/>
        </w:rPr>
        <w:t xml:space="preserve"> </w:t>
      </w:r>
    </w:p>
    <w:p w:rsidR="00107B16" w:rsidRDefault="00107B16" w:rsidP="00107B16">
      <w:pPr>
        <w:jc w:val="right"/>
        <w:rPr>
          <w:rFonts w:ascii="Times New Roman" w:hAnsi="Times New Roman" w:cs="Times New Roman"/>
          <w:sz w:val="28"/>
          <w:szCs w:val="28"/>
        </w:rPr>
      </w:pPr>
      <w:r w:rsidRPr="00E40194">
        <w:rPr>
          <w:position w:val="-78"/>
        </w:rPr>
        <w:object w:dxaOrig="3940" w:dyaOrig="1700">
          <v:shape id="_x0000_i1212" type="#_x0000_t75" style="width:197.25pt;height:84.75pt" o:ole="">
            <v:imagedata r:id="rId370" o:title=""/>
          </v:shape>
          <o:OLEObject Type="Embed" ProgID="Equation.DSMT4" ShapeID="_x0000_i1212" DrawAspect="Content" ObjectID="_1610125658" r:id="rId371"/>
        </w:objec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(1.15)</w:t>
      </w:r>
    </w:p>
    <w:p w:rsidR="00944EB4" w:rsidRDefault="00944EB4" w:rsidP="00D7304A">
      <w:pPr>
        <w:spacing w:before="120"/>
        <w:ind w:firstLine="425"/>
        <w:rPr>
          <w:rFonts w:ascii="Times New Roman" w:hAnsi="Times New Roman" w:cs="Times New Roman"/>
          <w:sz w:val="28"/>
          <w:szCs w:val="28"/>
        </w:rPr>
      </w:pPr>
      <w:r w:rsidRPr="00944EB4">
        <w:rPr>
          <w:rFonts w:ascii="Times New Roman" w:hAnsi="Times New Roman" w:cs="Times New Roman"/>
          <w:b/>
          <w:i/>
          <w:sz w:val="28"/>
          <w:szCs w:val="28"/>
        </w:rPr>
        <w:t xml:space="preserve">Теорема </w:t>
      </w:r>
      <w:r w:rsidR="00D7304A">
        <w:rPr>
          <w:rFonts w:ascii="Times New Roman" w:hAnsi="Times New Roman" w:cs="Times New Roman"/>
          <w:b/>
          <w:i/>
          <w:sz w:val="28"/>
          <w:szCs w:val="28"/>
        </w:rPr>
        <w:t>8</w:t>
      </w:r>
      <w:r w:rsidR="008973FD" w:rsidRPr="008973FD">
        <w:rPr>
          <w:rFonts w:ascii="Times New Roman" w:hAnsi="Times New Roman" w:cs="Times New Roman"/>
          <w:b/>
          <w:i/>
          <w:sz w:val="28"/>
          <w:szCs w:val="28"/>
        </w:rPr>
        <w:t xml:space="preserve"> </w:t>
      </w:r>
      <w:r>
        <w:rPr>
          <w:rFonts w:ascii="Times New Roman" w:hAnsi="Times New Roman" w:cs="Times New Roman"/>
          <w:sz w:val="28"/>
          <w:szCs w:val="28"/>
        </w:rPr>
        <w:t>Каждому опорному решению системы (1.15) соответствует вершина многогранника планов эквивалентной симметричной задачи и наоборот.</w:t>
      </w:r>
    </w:p>
    <w:p w:rsidR="00944EB4" w:rsidRDefault="00944EB4" w:rsidP="00A1497E">
      <w:pPr>
        <w:ind w:firstLine="426"/>
        <w:rPr>
          <w:rFonts w:ascii="Times New Roman" w:hAnsi="Times New Roman" w:cs="Times New Roman"/>
          <w:sz w:val="28"/>
          <w:szCs w:val="28"/>
        </w:rPr>
      </w:pPr>
      <w:r>
        <w:rPr>
          <w:rFonts w:ascii="Times New Roman" w:hAnsi="Times New Roman" w:cs="Times New Roman"/>
          <w:sz w:val="28"/>
          <w:szCs w:val="28"/>
        </w:rPr>
        <w:t>Из теоремы следует, что максимального значения функция достигает для одного из опорных решений системы (1.15).</w:t>
      </w:r>
    </w:p>
    <w:p w:rsidR="00944EB4" w:rsidRDefault="00944EB4" w:rsidP="00A1497E">
      <w:pPr>
        <w:ind w:firstLine="426"/>
        <w:rPr>
          <w:rFonts w:ascii="Times New Roman" w:hAnsi="Times New Roman" w:cs="Times New Roman"/>
          <w:sz w:val="28"/>
          <w:szCs w:val="28"/>
        </w:rPr>
      </w:pPr>
      <w:r>
        <w:rPr>
          <w:rFonts w:ascii="Times New Roman" w:hAnsi="Times New Roman" w:cs="Times New Roman"/>
          <w:sz w:val="28"/>
          <w:szCs w:val="28"/>
        </w:rPr>
        <w:t>Симплекс-метод позволяет найти этот опорный план в результате упорядоченного перебора опорных планов. При этом упорядоченность понимается в том смысле, что переход от одног</w:t>
      </w:r>
      <w:r w:rsidR="009776F7">
        <w:rPr>
          <w:rFonts w:ascii="Times New Roman" w:hAnsi="Times New Roman" w:cs="Times New Roman"/>
          <w:sz w:val="28"/>
          <w:szCs w:val="28"/>
        </w:rPr>
        <w:t>о опорного решения к другому значения функции не убывают.</w:t>
      </w:r>
    </w:p>
    <w:p w:rsidR="009776F7" w:rsidRPr="009776F7" w:rsidRDefault="009776F7" w:rsidP="00A1497E">
      <w:pPr>
        <w:ind w:firstLine="426"/>
        <w:rPr>
          <w:rFonts w:ascii="Times New Roman" w:hAnsi="Times New Roman" w:cs="Times New Roman"/>
          <w:sz w:val="28"/>
          <w:szCs w:val="28"/>
        </w:rPr>
      </w:pPr>
      <w:r>
        <w:rPr>
          <w:rFonts w:ascii="Times New Roman" w:hAnsi="Times New Roman" w:cs="Times New Roman"/>
          <w:sz w:val="28"/>
          <w:szCs w:val="28"/>
        </w:rPr>
        <w:t>Пусть система (1.15) приведена к единичному базису с неотрицательными правыми частями</w:t>
      </w:r>
      <w:r w:rsidRPr="009776F7">
        <w:rPr>
          <w:rFonts w:ascii="Times New Roman" w:hAnsi="Times New Roman" w:cs="Times New Roman"/>
          <w:sz w:val="28"/>
          <w:szCs w:val="28"/>
        </w:rPr>
        <w:t xml:space="preserve"> </w:t>
      </w:r>
      <w:r w:rsidRPr="00107B16">
        <w:rPr>
          <w:rFonts w:ascii="Times New Roman" w:hAnsi="Times New Roman" w:cs="Times New Roman"/>
          <w:position w:val="-12"/>
          <w:sz w:val="28"/>
          <w:szCs w:val="28"/>
        </w:rPr>
        <w:object w:dxaOrig="2299" w:dyaOrig="380">
          <v:shape id="_x0000_i1213" type="#_x0000_t75" style="width:114.75pt;height:18.75pt" o:ole="">
            <v:imagedata r:id="rId372" o:title=""/>
          </v:shape>
          <o:OLEObject Type="Embed" ProgID="Equation.DSMT4" ShapeID="_x0000_i1213" DrawAspect="Content" ObjectID="_1610125659" r:id="rId373"/>
        </w:object>
      </w:r>
      <w:r w:rsidRPr="009776F7">
        <w:rPr>
          <w:rFonts w:ascii="Times New Roman" w:hAnsi="Times New Roman" w:cs="Times New Roman"/>
          <w:sz w:val="28"/>
          <w:szCs w:val="28"/>
        </w:rPr>
        <w:t>:</w:t>
      </w:r>
    </w:p>
    <w:p w:rsidR="009776F7" w:rsidRPr="00944EB4" w:rsidRDefault="009776F7" w:rsidP="009776F7">
      <w:pPr>
        <w:jc w:val="right"/>
        <w:rPr>
          <w:rFonts w:ascii="Times New Roman" w:hAnsi="Times New Roman" w:cs="Times New Roman"/>
          <w:sz w:val="28"/>
          <w:szCs w:val="28"/>
        </w:rPr>
      </w:pPr>
      <w:r w:rsidRPr="009776F7">
        <w:rPr>
          <w:rFonts w:ascii="Times New Roman" w:hAnsi="Times New Roman" w:cs="Times New Roman"/>
          <w:position w:val="-78"/>
          <w:sz w:val="28"/>
          <w:szCs w:val="28"/>
        </w:rPr>
        <w:object w:dxaOrig="3860" w:dyaOrig="1700">
          <v:shape id="_x0000_i1214" type="#_x0000_t75" style="width:192.75pt;height:85.5pt" o:ole="">
            <v:imagedata r:id="rId374" o:title=""/>
          </v:shape>
          <o:OLEObject Type="Embed" ProgID="Equation.DSMT4" ShapeID="_x0000_i1214" DrawAspect="Content" ObjectID="_1610125660" r:id="rId375"/>
        </w:object>
      </w:r>
      <w:r>
        <w:rPr>
          <w:rFonts w:ascii="Times New Roman" w:hAnsi="Times New Roman" w:cs="Times New Roman"/>
          <w:sz w:val="28"/>
          <w:szCs w:val="28"/>
        </w:rPr>
        <w:t>,</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p>
    <w:p w:rsidR="009776F7" w:rsidRDefault="009776F7" w:rsidP="00A1497E">
      <w:pPr>
        <w:ind w:firstLine="426"/>
        <w:rPr>
          <w:rFonts w:ascii="Times New Roman" w:hAnsi="Times New Roman" w:cs="Times New Roman"/>
          <w:sz w:val="28"/>
          <w:szCs w:val="28"/>
        </w:rPr>
      </w:pPr>
      <w:r>
        <w:rPr>
          <w:rFonts w:ascii="Times New Roman" w:hAnsi="Times New Roman" w:cs="Times New Roman"/>
          <w:sz w:val="28"/>
          <w:szCs w:val="28"/>
        </w:rPr>
        <w:t>Выразим базисные переменные и целевую функцию через свободные переменные.</w:t>
      </w:r>
    </w:p>
    <w:p w:rsidR="009776F7" w:rsidRPr="006C2BAA" w:rsidRDefault="006C2BAA" w:rsidP="006C2BAA">
      <w:pPr>
        <w:ind w:firstLine="426"/>
        <w:jc w:val="right"/>
        <w:rPr>
          <w:rFonts w:ascii="Times New Roman" w:hAnsi="Times New Roman" w:cs="Times New Roman"/>
          <w:sz w:val="28"/>
          <w:szCs w:val="28"/>
        </w:rPr>
      </w:pPr>
      <w:r w:rsidRPr="009776F7">
        <w:rPr>
          <w:rFonts w:ascii="Times New Roman" w:hAnsi="Times New Roman" w:cs="Times New Roman"/>
          <w:position w:val="-12"/>
          <w:sz w:val="28"/>
          <w:szCs w:val="28"/>
        </w:rPr>
        <w:object w:dxaOrig="4080" w:dyaOrig="380">
          <v:shape id="_x0000_i1215" type="#_x0000_t75" style="width:204pt;height:18.75pt" o:ole="">
            <v:imagedata r:id="rId376" o:title=""/>
          </v:shape>
          <o:OLEObject Type="Embed" ProgID="Equation.DSMT4" ShapeID="_x0000_i1215" DrawAspect="Content" ObjectID="_1610125661" r:id="rId377"/>
        </w:object>
      </w:r>
      <w:r w:rsidR="009776F7">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9776F7" w:rsidRPr="006C2BAA">
        <w:rPr>
          <w:rFonts w:ascii="Times New Roman" w:hAnsi="Times New Roman" w:cs="Times New Roman"/>
          <w:sz w:val="28"/>
          <w:szCs w:val="28"/>
        </w:rPr>
        <w:t>(1.17)</w:t>
      </w:r>
    </w:p>
    <w:p w:rsidR="009776F7" w:rsidRPr="006C2BAA" w:rsidRDefault="00DE153F" w:rsidP="006C2BAA">
      <w:pPr>
        <w:ind w:firstLine="426"/>
        <w:jc w:val="right"/>
        <w:rPr>
          <w:rFonts w:ascii="Times New Roman" w:hAnsi="Times New Roman" w:cs="Times New Roman"/>
          <w:sz w:val="28"/>
          <w:szCs w:val="28"/>
        </w:rPr>
      </w:pPr>
      <w:r w:rsidRPr="00DE153F">
        <w:rPr>
          <w:rFonts w:ascii="Times New Roman" w:hAnsi="Times New Roman" w:cs="Times New Roman"/>
          <w:position w:val="-78"/>
          <w:sz w:val="28"/>
          <w:szCs w:val="28"/>
        </w:rPr>
        <w:object w:dxaOrig="4040" w:dyaOrig="1700">
          <v:shape id="_x0000_i1216" type="#_x0000_t75" style="width:201.75pt;height:85.5pt" o:ole="">
            <v:imagedata r:id="rId378" o:title=""/>
          </v:shape>
          <o:OLEObject Type="Embed" ProgID="Equation.DSMT4" ShapeID="_x0000_i1216" DrawAspect="Content" ObjectID="_1610125662" r:id="rId379"/>
        </w:object>
      </w:r>
      <w:r w:rsidR="009776F7">
        <w:rPr>
          <w:rFonts w:ascii="Times New Roman" w:hAnsi="Times New Roman" w:cs="Times New Roman"/>
          <w:sz w:val="28"/>
          <w:szCs w:val="28"/>
        </w:rPr>
        <w:tab/>
      </w:r>
      <w:r w:rsidR="006C2BAA">
        <w:rPr>
          <w:rFonts w:ascii="Times New Roman" w:hAnsi="Times New Roman" w:cs="Times New Roman"/>
          <w:sz w:val="28"/>
          <w:szCs w:val="28"/>
        </w:rPr>
        <w:tab/>
      </w:r>
      <w:r w:rsidR="006C2BAA">
        <w:rPr>
          <w:rFonts w:ascii="Times New Roman" w:hAnsi="Times New Roman" w:cs="Times New Roman"/>
          <w:sz w:val="28"/>
          <w:szCs w:val="28"/>
        </w:rPr>
        <w:tab/>
      </w:r>
      <w:r w:rsidR="009776F7" w:rsidRPr="006C2BAA">
        <w:rPr>
          <w:rFonts w:ascii="Times New Roman" w:hAnsi="Times New Roman" w:cs="Times New Roman"/>
          <w:sz w:val="28"/>
          <w:szCs w:val="28"/>
        </w:rPr>
        <w:t>(1.18)</w:t>
      </w:r>
    </w:p>
    <w:p w:rsidR="006C2BAA" w:rsidRDefault="006C2BAA" w:rsidP="00A1497E">
      <w:pPr>
        <w:ind w:firstLine="426"/>
        <w:rPr>
          <w:rFonts w:ascii="Times New Roman" w:hAnsi="Times New Roman" w:cs="Times New Roman"/>
          <w:sz w:val="28"/>
          <w:szCs w:val="28"/>
        </w:rPr>
      </w:pPr>
      <w:r>
        <w:rPr>
          <w:rFonts w:ascii="Times New Roman" w:hAnsi="Times New Roman" w:cs="Times New Roman"/>
          <w:sz w:val="28"/>
          <w:szCs w:val="28"/>
        </w:rPr>
        <w:t xml:space="preserve">Системе (1.18) соответствует опорное решение </w:t>
      </w:r>
      <w:r w:rsidR="008973FD" w:rsidRPr="006C2BAA">
        <w:rPr>
          <w:rFonts w:ascii="Times New Roman" w:hAnsi="Times New Roman" w:cs="Times New Roman"/>
          <w:position w:val="-12"/>
          <w:sz w:val="28"/>
          <w:szCs w:val="28"/>
        </w:rPr>
        <w:object w:dxaOrig="1980" w:dyaOrig="380">
          <v:shape id="_x0000_i1217" type="#_x0000_t75" style="width:99pt;height:18.75pt" o:ole="">
            <v:imagedata r:id="rId380" o:title=""/>
          </v:shape>
          <o:OLEObject Type="Embed" ProgID="Equation.DSMT4" ShapeID="_x0000_i1217" DrawAspect="Content" ObjectID="_1610125663" r:id="rId381"/>
        </w:object>
      </w:r>
      <w:r w:rsidR="00CC00B5">
        <w:rPr>
          <w:rFonts w:ascii="Times New Roman" w:hAnsi="Times New Roman" w:cs="Times New Roman"/>
          <w:sz w:val="28"/>
          <w:szCs w:val="28"/>
        </w:rPr>
        <w:t>, при этом</w:t>
      </w:r>
      <w:r>
        <w:rPr>
          <w:rFonts w:ascii="Times New Roman" w:hAnsi="Times New Roman" w:cs="Times New Roman"/>
          <w:sz w:val="28"/>
          <w:szCs w:val="28"/>
        </w:rPr>
        <w:t xml:space="preserve"> значение функции </w:t>
      </w:r>
      <w:r w:rsidRPr="006C2BAA">
        <w:rPr>
          <w:rFonts w:ascii="Times New Roman" w:hAnsi="Times New Roman" w:cs="Times New Roman"/>
          <w:position w:val="-12"/>
          <w:sz w:val="28"/>
          <w:szCs w:val="28"/>
        </w:rPr>
        <w:object w:dxaOrig="760" w:dyaOrig="380">
          <v:shape id="_x0000_i1218" type="#_x0000_t75" style="width:38.25pt;height:18.75pt" o:ole="">
            <v:imagedata r:id="rId382" o:title=""/>
          </v:shape>
          <o:OLEObject Type="Embed" ProgID="Equation.DSMT4" ShapeID="_x0000_i1218" DrawAspect="Content" ObjectID="_1610125664" r:id="rId383"/>
        </w:object>
      </w:r>
      <w:r w:rsidRPr="006C2BAA">
        <w:rPr>
          <w:rFonts w:ascii="Times New Roman" w:hAnsi="Times New Roman" w:cs="Times New Roman"/>
          <w:sz w:val="28"/>
          <w:szCs w:val="28"/>
        </w:rPr>
        <w:t>.</w:t>
      </w:r>
    </w:p>
    <w:p w:rsidR="00DE153F" w:rsidRDefault="006C2BAA" w:rsidP="00A1497E">
      <w:pPr>
        <w:ind w:firstLine="426"/>
        <w:rPr>
          <w:rFonts w:ascii="Times New Roman" w:hAnsi="Times New Roman" w:cs="Times New Roman"/>
          <w:sz w:val="28"/>
          <w:szCs w:val="28"/>
        </w:rPr>
      </w:pPr>
      <w:r>
        <w:rPr>
          <w:rFonts w:ascii="Times New Roman" w:hAnsi="Times New Roman" w:cs="Times New Roman"/>
          <w:sz w:val="28"/>
          <w:szCs w:val="28"/>
        </w:rPr>
        <w:t xml:space="preserve">  </w:t>
      </w:r>
      <w:r w:rsidR="00B43F9D">
        <w:rPr>
          <w:rFonts w:ascii="Times New Roman" w:hAnsi="Times New Roman" w:cs="Times New Roman"/>
          <w:sz w:val="28"/>
          <w:szCs w:val="28"/>
        </w:rPr>
        <w:t>Средством хранения информации о решаемой задаче линейного программирования являются симплекс-таблицы, начальная таблица составляется п</w:t>
      </w:r>
      <w:r w:rsidR="00DE153F">
        <w:rPr>
          <w:rFonts w:ascii="Times New Roman" w:hAnsi="Times New Roman" w:cs="Times New Roman"/>
          <w:sz w:val="28"/>
          <w:szCs w:val="28"/>
        </w:rPr>
        <w:t xml:space="preserve">о (1.17), (1.18) </w:t>
      </w:r>
      <w:r w:rsidR="00B43F9D">
        <w:rPr>
          <w:rFonts w:ascii="Times New Roman" w:hAnsi="Times New Roman" w:cs="Times New Roman"/>
          <w:sz w:val="28"/>
          <w:szCs w:val="28"/>
        </w:rPr>
        <w:t>и имеет следующий вид:</w:t>
      </w:r>
    </w:p>
    <w:p w:rsidR="00B43F9D" w:rsidRPr="00CC00B5" w:rsidRDefault="008973FD" w:rsidP="00CC00B5">
      <w:pPr>
        <w:jc w:val="right"/>
        <w:rPr>
          <w:rFonts w:ascii="Times New Roman" w:hAnsi="Times New Roman" w:cs="Times New Roman"/>
          <w:sz w:val="28"/>
          <w:szCs w:val="28"/>
        </w:rPr>
      </w:pPr>
      <w:r w:rsidRPr="00CC00B5">
        <w:rPr>
          <w:rFonts w:ascii="Times New Roman" w:hAnsi="Times New Roman" w:cs="Times New Roman"/>
          <w:position w:val="-90"/>
          <w:sz w:val="28"/>
          <w:szCs w:val="28"/>
        </w:rPr>
        <w:object w:dxaOrig="3240" w:dyaOrig="1939">
          <v:shape id="_x0000_i1219" type="#_x0000_t75" style="width:162pt;height:96.75pt" o:ole="">
            <v:imagedata r:id="rId384" o:title=""/>
          </v:shape>
          <o:OLEObject Type="Embed" ProgID="Equation.DSMT4" ShapeID="_x0000_i1219" DrawAspect="Content" ObjectID="_1610125665" r:id="rId385"/>
        </w:object>
      </w:r>
      <w:r w:rsidR="003061A8">
        <w:rPr>
          <w:rFonts w:ascii="Times New Roman" w:hAnsi="Times New Roman" w:cs="Times New Roman"/>
          <w:sz w:val="28"/>
          <w:szCs w:val="28"/>
        </w:rPr>
        <w:t xml:space="preserve"> </w:t>
      </w:r>
      <w:r w:rsidR="00CC00B5">
        <w:rPr>
          <w:rFonts w:ascii="Times New Roman" w:hAnsi="Times New Roman" w:cs="Times New Roman"/>
          <w:sz w:val="28"/>
          <w:szCs w:val="28"/>
        </w:rPr>
        <w:tab/>
      </w:r>
      <w:r w:rsidR="00CC00B5">
        <w:rPr>
          <w:rFonts w:ascii="Times New Roman" w:hAnsi="Times New Roman" w:cs="Times New Roman"/>
          <w:sz w:val="28"/>
          <w:szCs w:val="28"/>
        </w:rPr>
        <w:tab/>
      </w:r>
      <w:r w:rsidR="00CC00B5">
        <w:rPr>
          <w:rFonts w:ascii="Times New Roman" w:hAnsi="Times New Roman" w:cs="Times New Roman"/>
          <w:sz w:val="28"/>
          <w:szCs w:val="28"/>
        </w:rPr>
        <w:tab/>
      </w:r>
      <w:r w:rsidR="00CC00B5">
        <w:rPr>
          <w:rFonts w:ascii="Times New Roman" w:hAnsi="Times New Roman" w:cs="Times New Roman"/>
          <w:sz w:val="28"/>
          <w:szCs w:val="28"/>
        </w:rPr>
        <w:tab/>
      </w:r>
      <w:r w:rsidR="00CC00B5" w:rsidRPr="00CC00B5">
        <w:rPr>
          <w:rFonts w:ascii="Times New Roman" w:hAnsi="Times New Roman" w:cs="Times New Roman"/>
          <w:sz w:val="28"/>
          <w:szCs w:val="28"/>
        </w:rPr>
        <w:t>(1.19)</w:t>
      </w:r>
    </w:p>
    <w:p w:rsidR="008973FD" w:rsidRDefault="008973FD" w:rsidP="008973FD">
      <w:pPr>
        <w:ind w:firstLine="426"/>
        <w:rPr>
          <w:rFonts w:ascii="Times New Roman" w:hAnsi="Times New Roman" w:cs="Times New Roman"/>
          <w:sz w:val="28"/>
          <w:szCs w:val="28"/>
        </w:rPr>
      </w:pPr>
      <w:r>
        <w:rPr>
          <w:rFonts w:ascii="Times New Roman" w:hAnsi="Times New Roman" w:cs="Times New Roman"/>
          <w:sz w:val="28"/>
          <w:szCs w:val="28"/>
        </w:rPr>
        <w:t xml:space="preserve">В крайнем левом столбце записаны базисные переменные и символ, обозначающий целевую функцию. Последнюю строку называют </w:t>
      </w:r>
      <w:r w:rsidRPr="008973FD">
        <w:rPr>
          <w:rFonts w:ascii="Times New Roman" w:hAnsi="Times New Roman" w:cs="Times New Roman"/>
          <w:i/>
          <w:sz w:val="28"/>
          <w:szCs w:val="28"/>
        </w:rPr>
        <w:t>строкой целевой функции</w:t>
      </w:r>
      <w:r>
        <w:rPr>
          <w:rFonts w:ascii="Times New Roman" w:hAnsi="Times New Roman" w:cs="Times New Roman"/>
          <w:sz w:val="28"/>
          <w:szCs w:val="28"/>
        </w:rPr>
        <w:t xml:space="preserve"> или </w:t>
      </w:r>
      <w:r w:rsidRPr="008973FD">
        <w:rPr>
          <w:rFonts w:ascii="Times New Roman" w:hAnsi="Times New Roman" w:cs="Times New Roman"/>
          <w:sz w:val="28"/>
          <w:szCs w:val="28"/>
          <w:lang w:val="en-US"/>
        </w:rPr>
        <w:t>Z</w:t>
      </w:r>
      <w:r w:rsidRPr="008973FD">
        <w:rPr>
          <w:rFonts w:ascii="Times New Roman" w:hAnsi="Times New Roman" w:cs="Times New Roman"/>
          <w:sz w:val="28"/>
          <w:szCs w:val="28"/>
        </w:rPr>
        <w:t>-строкой</w:t>
      </w:r>
      <w:r>
        <w:rPr>
          <w:rFonts w:ascii="Times New Roman" w:hAnsi="Times New Roman" w:cs="Times New Roman"/>
          <w:sz w:val="28"/>
          <w:szCs w:val="28"/>
        </w:rPr>
        <w:t xml:space="preserve">. Столбец с заголовком 1 содержит свободные члены всех выражений для базисных переменных и целевой функции и называется </w:t>
      </w:r>
      <w:r w:rsidRPr="008973FD">
        <w:rPr>
          <w:rFonts w:ascii="Times New Roman" w:hAnsi="Times New Roman" w:cs="Times New Roman"/>
          <w:i/>
          <w:sz w:val="28"/>
          <w:szCs w:val="28"/>
        </w:rPr>
        <w:t>столбцом свободных членов</w:t>
      </w:r>
      <w:r>
        <w:rPr>
          <w:rFonts w:ascii="Times New Roman" w:hAnsi="Times New Roman" w:cs="Times New Roman"/>
          <w:sz w:val="28"/>
          <w:szCs w:val="28"/>
        </w:rPr>
        <w:t xml:space="preserve">. Заголовками остальных столбцов являются свободные переменные со знаком «-». Основную часть таблицы занимают коэффициенты при свободных переменных в выражениях для базисных переменных и целевой функции. Таблице (1.19) соответствует опорное решение </w:t>
      </w:r>
      <w:r w:rsidRPr="006C2BAA">
        <w:rPr>
          <w:rFonts w:ascii="Times New Roman" w:hAnsi="Times New Roman" w:cs="Times New Roman"/>
          <w:position w:val="-12"/>
          <w:sz w:val="28"/>
          <w:szCs w:val="28"/>
        </w:rPr>
        <w:object w:dxaOrig="1980" w:dyaOrig="380">
          <v:shape id="_x0000_i1220" type="#_x0000_t75" style="width:99pt;height:18.75pt" o:ole="">
            <v:imagedata r:id="rId380" o:title=""/>
          </v:shape>
          <o:OLEObject Type="Embed" ProgID="Equation.DSMT4" ShapeID="_x0000_i1220" DrawAspect="Content" ObjectID="_1610125666" r:id="rId386"/>
        </w:object>
      </w:r>
      <w:r>
        <w:rPr>
          <w:rFonts w:ascii="Times New Roman" w:hAnsi="Times New Roman" w:cs="Times New Roman"/>
          <w:sz w:val="28"/>
          <w:szCs w:val="28"/>
        </w:rPr>
        <w:t xml:space="preserve">, при этом значение функции </w:t>
      </w:r>
      <w:r w:rsidRPr="006C2BAA">
        <w:rPr>
          <w:rFonts w:ascii="Times New Roman" w:hAnsi="Times New Roman" w:cs="Times New Roman"/>
          <w:position w:val="-12"/>
          <w:sz w:val="28"/>
          <w:szCs w:val="28"/>
        </w:rPr>
        <w:object w:dxaOrig="760" w:dyaOrig="380">
          <v:shape id="_x0000_i1221" type="#_x0000_t75" style="width:38.25pt;height:18.75pt" o:ole="">
            <v:imagedata r:id="rId382" o:title=""/>
          </v:shape>
          <o:OLEObject Type="Embed" ProgID="Equation.DSMT4" ShapeID="_x0000_i1221" DrawAspect="Content" ObjectID="_1610125667" r:id="rId387"/>
        </w:object>
      </w:r>
      <w:r w:rsidRPr="006C2BAA">
        <w:rPr>
          <w:rFonts w:ascii="Times New Roman" w:hAnsi="Times New Roman" w:cs="Times New Roman"/>
          <w:sz w:val="28"/>
          <w:szCs w:val="28"/>
        </w:rPr>
        <w:t>.</w:t>
      </w:r>
    </w:p>
    <w:p w:rsidR="00A1497E" w:rsidRPr="0075360B" w:rsidRDefault="00D7304A" w:rsidP="00D7304A">
      <w:pPr>
        <w:spacing w:before="120"/>
        <w:ind w:firstLine="425"/>
        <w:rPr>
          <w:rFonts w:ascii="Times New Roman" w:hAnsi="Times New Roman" w:cs="Times New Roman"/>
          <w:sz w:val="28"/>
          <w:szCs w:val="28"/>
        </w:rPr>
      </w:pPr>
      <w:r>
        <w:rPr>
          <w:rFonts w:ascii="Times New Roman" w:hAnsi="Times New Roman" w:cs="Times New Roman"/>
          <w:b/>
          <w:i/>
          <w:sz w:val="28"/>
          <w:szCs w:val="28"/>
        </w:rPr>
        <w:t>Теорема 9</w:t>
      </w:r>
      <w:r w:rsidR="00934713">
        <w:rPr>
          <w:rFonts w:ascii="Times New Roman" w:hAnsi="Times New Roman" w:cs="Times New Roman"/>
          <w:sz w:val="28"/>
          <w:szCs w:val="28"/>
        </w:rPr>
        <w:t xml:space="preserve"> </w:t>
      </w:r>
      <w:r w:rsidR="00A1497E" w:rsidRPr="00A1497E">
        <w:rPr>
          <w:rFonts w:ascii="Times New Roman" w:hAnsi="Times New Roman" w:cs="Times New Roman"/>
          <w:sz w:val="28"/>
          <w:szCs w:val="28"/>
        </w:rPr>
        <w:t xml:space="preserve">(признак </w:t>
      </w:r>
      <w:r w:rsidR="00934713">
        <w:rPr>
          <w:rFonts w:ascii="Times New Roman" w:hAnsi="Times New Roman" w:cs="Times New Roman"/>
          <w:sz w:val="28"/>
          <w:szCs w:val="28"/>
        </w:rPr>
        <w:t xml:space="preserve">оптимальности опорного решения) </w:t>
      </w:r>
      <w:r w:rsidR="008973FD">
        <w:rPr>
          <w:rFonts w:ascii="Times New Roman" w:hAnsi="Times New Roman" w:cs="Times New Roman"/>
          <w:sz w:val="28"/>
          <w:szCs w:val="28"/>
        </w:rPr>
        <w:t>Если в таблице (1.</w:t>
      </w:r>
      <w:r w:rsidR="008973FD" w:rsidRPr="008973FD">
        <w:rPr>
          <w:rFonts w:ascii="Times New Roman" w:hAnsi="Times New Roman" w:cs="Times New Roman"/>
          <w:sz w:val="28"/>
          <w:szCs w:val="28"/>
        </w:rPr>
        <w:t>19</w:t>
      </w:r>
      <w:r w:rsidR="00A1497E" w:rsidRPr="00A1497E">
        <w:rPr>
          <w:rFonts w:ascii="Times New Roman" w:hAnsi="Times New Roman" w:cs="Times New Roman"/>
          <w:sz w:val="28"/>
          <w:szCs w:val="28"/>
        </w:rPr>
        <w:t>) коэффициенты</w:t>
      </w:r>
      <w:r w:rsidR="0075360B" w:rsidRPr="0075360B">
        <w:rPr>
          <w:rFonts w:ascii="Times New Roman" w:hAnsi="Times New Roman" w:cs="Times New Roman"/>
          <w:sz w:val="28"/>
          <w:szCs w:val="28"/>
        </w:rPr>
        <w:t xml:space="preserve"> </w:t>
      </w:r>
      <w:r w:rsidR="00934713" w:rsidRPr="0075360B">
        <w:rPr>
          <w:rFonts w:ascii="Times New Roman" w:hAnsi="Times New Roman" w:cs="Times New Roman"/>
          <w:position w:val="-18"/>
          <w:sz w:val="28"/>
          <w:szCs w:val="28"/>
        </w:rPr>
        <w:object w:dxaOrig="2460" w:dyaOrig="440">
          <v:shape id="_x0000_i1222" type="#_x0000_t75" style="width:123pt;height:21.75pt" o:ole="">
            <v:imagedata r:id="rId388" o:title=""/>
          </v:shape>
          <o:OLEObject Type="Embed" ProgID="Equation.DSMT4" ShapeID="_x0000_i1222" DrawAspect="Content" ObjectID="_1610125668" r:id="rId389"/>
        </w:object>
      </w:r>
      <w:r w:rsidR="0075360B">
        <w:rPr>
          <w:rFonts w:ascii="Times New Roman" w:hAnsi="Times New Roman" w:cs="Times New Roman"/>
          <w:sz w:val="28"/>
          <w:szCs w:val="28"/>
        </w:rPr>
        <w:t xml:space="preserve">, </w:t>
      </w:r>
      <w:r w:rsidR="00A1497E" w:rsidRPr="00A1497E">
        <w:rPr>
          <w:rFonts w:ascii="Times New Roman" w:hAnsi="Times New Roman" w:cs="Times New Roman"/>
          <w:sz w:val="28"/>
          <w:szCs w:val="28"/>
        </w:rPr>
        <w:t xml:space="preserve">то опорное решение </w:t>
      </w:r>
      <w:r w:rsidR="0075360B" w:rsidRPr="006C2BAA">
        <w:rPr>
          <w:rFonts w:ascii="Times New Roman" w:hAnsi="Times New Roman" w:cs="Times New Roman"/>
          <w:position w:val="-12"/>
          <w:sz w:val="28"/>
          <w:szCs w:val="28"/>
        </w:rPr>
        <w:object w:dxaOrig="2540" w:dyaOrig="380">
          <v:shape id="_x0000_i1223" type="#_x0000_t75" style="width:126.75pt;height:18.75pt" o:ole="">
            <v:imagedata r:id="rId390" o:title=""/>
          </v:shape>
          <o:OLEObject Type="Embed" ProgID="Equation.DSMT4" ShapeID="_x0000_i1223" DrawAspect="Content" ObjectID="_1610125669" r:id="rId391"/>
        </w:object>
      </w:r>
      <w:r w:rsidR="00A1497E" w:rsidRPr="00A1497E">
        <w:rPr>
          <w:rFonts w:ascii="Times New Roman" w:hAnsi="Times New Roman" w:cs="Times New Roman"/>
          <w:sz w:val="28"/>
          <w:szCs w:val="28"/>
        </w:rPr>
        <w:t xml:space="preserve"> является оптимальным и при этом </w:t>
      </w:r>
      <w:r w:rsidR="0075360B" w:rsidRPr="006C2BAA">
        <w:rPr>
          <w:rFonts w:ascii="Times New Roman" w:hAnsi="Times New Roman" w:cs="Times New Roman"/>
          <w:position w:val="-12"/>
          <w:sz w:val="28"/>
          <w:szCs w:val="28"/>
        </w:rPr>
        <w:object w:dxaOrig="2140" w:dyaOrig="380">
          <v:shape id="_x0000_i1224" type="#_x0000_t75" style="width:107.25pt;height:18.75pt" o:ole="">
            <v:imagedata r:id="rId392" o:title=""/>
          </v:shape>
          <o:OLEObject Type="Embed" ProgID="Equation.DSMT4" ShapeID="_x0000_i1224" DrawAspect="Content" ObjectID="_1610125670" r:id="rId393"/>
        </w:object>
      </w:r>
      <w:r w:rsidR="0075360B" w:rsidRPr="0075360B">
        <w:rPr>
          <w:rFonts w:ascii="Times New Roman" w:hAnsi="Times New Roman" w:cs="Times New Roman"/>
          <w:sz w:val="28"/>
          <w:szCs w:val="28"/>
        </w:rPr>
        <w:t>.</w:t>
      </w:r>
    </w:p>
    <w:p w:rsidR="00A1497E" w:rsidRPr="00A1497E" w:rsidRDefault="00D7304A" w:rsidP="00D7304A">
      <w:pPr>
        <w:spacing w:before="120"/>
        <w:ind w:firstLine="425"/>
        <w:rPr>
          <w:rFonts w:ascii="Times New Roman" w:hAnsi="Times New Roman" w:cs="Times New Roman"/>
          <w:sz w:val="28"/>
          <w:szCs w:val="28"/>
        </w:rPr>
      </w:pPr>
      <w:r>
        <w:rPr>
          <w:rFonts w:ascii="Times New Roman" w:hAnsi="Times New Roman" w:cs="Times New Roman"/>
          <w:b/>
          <w:i/>
          <w:sz w:val="28"/>
          <w:szCs w:val="28"/>
        </w:rPr>
        <w:t>Теорема 10</w:t>
      </w:r>
      <w:r w:rsidR="00080056">
        <w:rPr>
          <w:rFonts w:ascii="Times New Roman" w:hAnsi="Times New Roman" w:cs="Times New Roman"/>
          <w:b/>
          <w:i/>
          <w:sz w:val="28"/>
          <w:szCs w:val="28"/>
        </w:rPr>
        <w:t xml:space="preserve"> </w:t>
      </w:r>
      <w:r w:rsidR="00080056" w:rsidRPr="00080056">
        <w:rPr>
          <w:rFonts w:ascii="Times New Roman" w:hAnsi="Times New Roman" w:cs="Times New Roman"/>
          <w:sz w:val="28"/>
          <w:szCs w:val="28"/>
        </w:rPr>
        <w:t>(</w:t>
      </w:r>
      <w:r w:rsidR="00080056">
        <w:rPr>
          <w:rFonts w:ascii="Times New Roman" w:hAnsi="Times New Roman" w:cs="Times New Roman"/>
          <w:sz w:val="28"/>
          <w:szCs w:val="28"/>
        </w:rPr>
        <w:t>признак неограниченности функции</w:t>
      </w:r>
      <w:r w:rsidR="00080056" w:rsidRPr="00080056">
        <w:rPr>
          <w:rFonts w:ascii="Times New Roman" w:hAnsi="Times New Roman" w:cs="Times New Roman"/>
          <w:sz w:val="28"/>
          <w:szCs w:val="28"/>
        </w:rPr>
        <w:t xml:space="preserve">) </w:t>
      </w:r>
      <w:r w:rsidR="0075360B">
        <w:rPr>
          <w:rFonts w:ascii="Times New Roman" w:hAnsi="Times New Roman" w:cs="Times New Roman"/>
          <w:sz w:val="28"/>
          <w:szCs w:val="28"/>
        </w:rPr>
        <w:t>Если в таблице (1.</w:t>
      </w:r>
      <w:r w:rsidR="0075360B" w:rsidRPr="0075360B">
        <w:rPr>
          <w:rFonts w:ascii="Times New Roman" w:hAnsi="Times New Roman" w:cs="Times New Roman"/>
          <w:sz w:val="28"/>
          <w:szCs w:val="28"/>
        </w:rPr>
        <w:t>19</w:t>
      </w:r>
      <w:r w:rsidR="00A1497E" w:rsidRPr="00A1497E">
        <w:rPr>
          <w:rFonts w:ascii="Times New Roman" w:hAnsi="Times New Roman" w:cs="Times New Roman"/>
          <w:sz w:val="28"/>
          <w:szCs w:val="28"/>
        </w:rPr>
        <w:t xml:space="preserve">) существует </w:t>
      </w:r>
      <w:r w:rsidR="004B616E">
        <w:rPr>
          <w:rFonts w:ascii="Times New Roman" w:hAnsi="Times New Roman" w:cs="Times New Roman"/>
          <w:sz w:val="28"/>
          <w:szCs w:val="28"/>
        </w:rPr>
        <w:t xml:space="preserve">хотя бы один </w:t>
      </w:r>
      <w:r w:rsidR="00A1497E" w:rsidRPr="00A1497E">
        <w:rPr>
          <w:rFonts w:ascii="Times New Roman" w:hAnsi="Times New Roman" w:cs="Times New Roman"/>
          <w:sz w:val="28"/>
          <w:szCs w:val="28"/>
        </w:rPr>
        <w:t xml:space="preserve">коэффициент </w:t>
      </w:r>
      <w:r w:rsidR="004B616E">
        <w:rPr>
          <w:rFonts w:ascii="Times New Roman" w:hAnsi="Times New Roman" w:cs="Times New Roman"/>
          <w:sz w:val="28"/>
          <w:szCs w:val="28"/>
        </w:rPr>
        <w:t xml:space="preserve"> </w:t>
      </w:r>
      <w:r w:rsidR="00080056" w:rsidRPr="0075360B">
        <w:rPr>
          <w:rFonts w:ascii="Times New Roman" w:hAnsi="Times New Roman" w:cs="Times New Roman"/>
          <w:position w:val="-18"/>
          <w:sz w:val="28"/>
          <w:szCs w:val="28"/>
        </w:rPr>
        <w:object w:dxaOrig="740" w:dyaOrig="440">
          <v:shape id="_x0000_i1225" type="#_x0000_t75" style="width:36.75pt;height:21.75pt" o:ole="">
            <v:imagedata r:id="rId394" o:title=""/>
          </v:shape>
          <o:OLEObject Type="Embed" ProgID="Equation.DSMT4" ShapeID="_x0000_i1225" DrawAspect="Content" ObjectID="_1610125671" r:id="rId395"/>
        </w:object>
      </w:r>
      <w:r w:rsidR="00A1497E" w:rsidRPr="00A1497E">
        <w:rPr>
          <w:rFonts w:ascii="Times New Roman" w:hAnsi="Times New Roman" w:cs="Times New Roman"/>
          <w:sz w:val="28"/>
          <w:szCs w:val="28"/>
        </w:rPr>
        <w:t xml:space="preserve"> </w:t>
      </w:r>
      <w:r w:rsidR="004B616E">
        <w:rPr>
          <w:rFonts w:ascii="Times New Roman" w:hAnsi="Times New Roman" w:cs="Times New Roman"/>
          <w:sz w:val="28"/>
          <w:szCs w:val="28"/>
        </w:rPr>
        <w:t>такой, что</w:t>
      </w:r>
      <w:r w:rsidR="00A1497E" w:rsidRPr="00A1497E">
        <w:rPr>
          <w:rFonts w:ascii="Times New Roman" w:hAnsi="Times New Roman" w:cs="Times New Roman"/>
          <w:sz w:val="28"/>
          <w:szCs w:val="28"/>
        </w:rPr>
        <w:t xml:space="preserve"> среди элементов </w:t>
      </w:r>
      <w:r w:rsidR="00080056" w:rsidRPr="00080056">
        <w:rPr>
          <w:rFonts w:ascii="Times New Roman" w:hAnsi="Times New Roman" w:cs="Times New Roman"/>
          <w:position w:val="-18"/>
          <w:sz w:val="28"/>
          <w:szCs w:val="28"/>
        </w:rPr>
        <w:object w:dxaOrig="1860" w:dyaOrig="440">
          <v:shape id="_x0000_i1226" type="#_x0000_t75" style="width:93pt;height:21.75pt" o:ole="">
            <v:imagedata r:id="rId396" o:title=""/>
          </v:shape>
          <o:OLEObject Type="Embed" ProgID="Equation.DSMT4" ShapeID="_x0000_i1226" DrawAspect="Content" ObjectID="_1610125672" r:id="rId397"/>
        </w:object>
      </w:r>
      <w:r w:rsidR="00080056">
        <w:rPr>
          <w:rFonts w:ascii="Times New Roman" w:hAnsi="Times New Roman" w:cs="Times New Roman"/>
          <w:sz w:val="28"/>
          <w:szCs w:val="28"/>
        </w:rPr>
        <w:t xml:space="preserve"> </w:t>
      </w:r>
      <w:r w:rsidR="00A1497E" w:rsidRPr="00A1497E">
        <w:rPr>
          <w:rFonts w:ascii="Times New Roman" w:hAnsi="Times New Roman" w:cs="Times New Roman"/>
          <w:sz w:val="28"/>
          <w:szCs w:val="28"/>
        </w:rPr>
        <w:t>нет положительных, то цел</w:t>
      </w:r>
      <w:r w:rsidR="00080056">
        <w:rPr>
          <w:rFonts w:ascii="Times New Roman" w:hAnsi="Times New Roman" w:cs="Times New Roman"/>
          <w:sz w:val="28"/>
          <w:szCs w:val="28"/>
        </w:rPr>
        <w:t>евая функция (1.</w:t>
      </w:r>
      <w:r w:rsidR="00080056" w:rsidRPr="00080056">
        <w:rPr>
          <w:rFonts w:ascii="Times New Roman" w:hAnsi="Times New Roman" w:cs="Times New Roman"/>
          <w:sz w:val="28"/>
          <w:szCs w:val="28"/>
        </w:rPr>
        <w:t>17</w:t>
      </w:r>
      <w:r w:rsidR="00080056">
        <w:rPr>
          <w:rFonts w:ascii="Times New Roman" w:hAnsi="Times New Roman" w:cs="Times New Roman"/>
          <w:sz w:val="28"/>
          <w:szCs w:val="28"/>
        </w:rPr>
        <w:t>) при ограничениях (1.</w:t>
      </w:r>
      <w:r w:rsidR="00080056" w:rsidRPr="00080056">
        <w:rPr>
          <w:rFonts w:ascii="Times New Roman" w:hAnsi="Times New Roman" w:cs="Times New Roman"/>
          <w:sz w:val="28"/>
          <w:szCs w:val="28"/>
        </w:rPr>
        <w:t>18</w:t>
      </w:r>
      <w:r w:rsidR="00080056">
        <w:rPr>
          <w:rFonts w:ascii="Times New Roman" w:hAnsi="Times New Roman" w:cs="Times New Roman"/>
          <w:sz w:val="28"/>
          <w:szCs w:val="28"/>
        </w:rPr>
        <w:t xml:space="preserve">), </w:t>
      </w:r>
      <w:r w:rsidR="00A1497E" w:rsidRPr="00A1497E">
        <w:rPr>
          <w:rFonts w:ascii="Times New Roman" w:hAnsi="Times New Roman" w:cs="Times New Roman"/>
          <w:sz w:val="28"/>
          <w:szCs w:val="28"/>
        </w:rPr>
        <w:t>не ограничена сверху.</w:t>
      </w:r>
    </w:p>
    <w:p w:rsidR="00EC365B" w:rsidRPr="00A1497E" w:rsidRDefault="00D7304A" w:rsidP="00D7304A">
      <w:pPr>
        <w:spacing w:before="120"/>
        <w:ind w:firstLine="425"/>
        <w:rPr>
          <w:rFonts w:ascii="Times New Roman" w:hAnsi="Times New Roman" w:cs="Times New Roman"/>
          <w:sz w:val="28"/>
          <w:szCs w:val="28"/>
        </w:rPr>
      </w:pPr>
      <w:r>
        <w:rPr>
          <w:rFonts w:ascii="Times New Roman" w:hAnsi="Times New Roman" w:cs="Times New Roman"/>
          <w:b/>
          <w:i/>
          <w:sz w:val="28"/>
          <w:szCs w:val="28"/>
        </w:rPr>
        <w:t>Теорема 11</w:t>
      </w:r>
      <w:r w:rsidR="00080056">
        <w:rPr>
          <w:rFonts w:ascii="Times New Roman" w:hAnsi="Times New Roman" w:cs="Times New Roman"/>
          <w:b/>
          <w:i/>
          <w:sz w:val="28"/>
          <w:szCs w:val="28"/>
        </w:rPr>
        <w:t xml:space="preserve"> </w:t>
      </w:r>
      <w:r w:rsidR="00080056" w:rsidRPr="00080056">
        <w:rPr>
          <w:rFonts w:ascii="Times New Roman" w:hAnsi="Times New Roman" w:cs="Times New Roman"/>
          <w:sz w:val="28"/>
          <w:szCs w:val="28"/>
        </w:rPr>
        <w:t>(</w:t>
      </w:r>
      <w:r w:rsidR="00080056">
        <w:rPr>
          <w:rFonts w:ascii="Times New Roman" w:hAnsi="Times New Roman" w:cs="Times New Roman"/>
          <w:sz w:val="28"/>
          <w:szCs w:val="28"/>
        </w:rPr>
        <w:t>о возможности улучшения плана</w:t>
      </w:r>
      <w:r w:rsidR="00080056" w:rsidRPr="00080056">
        <w:rPr>
          <w:rFonts w:ascii="Times New Roman" w:hAnsi="Times New Roman" w:cs="Times New Roman"/>
          <w:sz w:val="28"/>
          <w:szCs w:val="28"/>
        </w:rPr>
        <w:t>)</w:t>
      </w:r>
      <w:r w:rsidR="00080056">
        <w:rPr>
          <w:rFonts w:ascii="Times New Roman" w:hAnsi="Times New Roman" w:cs="Times New Roman"/>
          <w:sz w:val="28"/>
          <w:szCs w:val="28"/>
        </w:rPr>
        <w:t xml:space="preserve"> </w:t>
      </w:r>
      <w:r w:rsidR="00EC365B">
        <w:rPr>
          <w:rFonts w:ascii="Times New Roman" w:hAnsi="Times New Roman" w:cs="Times New Roman"/>
          <w:sz w:val="28"/>
          <w:szCs w:val="28"/>
        </w:rPr>
        <w:t>Если в таблице (1.</w:t>
      </w:r>
      <w:r w:rsidR="00EC365B" w:rsidRPr="0075360B">
        <w:rPr>
          <w:rFonts w:ascii="Times New Roman" w:hAnsi="Times New Roman" w:cs="Times New Roman"/>
          <w:sz w:val="28"/>
          <w:szCs w:val="28"/>
        </w:rPr>
        <w:t>19</w:t>
      </w:r>
      <w:r w:rsidR="00EC365B" w:rsidRPr="00A1497E">
        <w:rPr>
          <w:rFonts w:ascii="Times New Roman" w:hAnsi="Times New Roman" w:cs="Times New Roman"/>
          <w:sz w:val="28"/>
          <w:szCs w:val="28"/>
        </w:rPr>
        <w:t xml:space="preserve">) существует </w:t>
      </w:r>
      <w:r w:rsidR="004B616E">
        <w:rPr>
          <w:rFonts w:ascii="Times New Roman" w:hAnsi="Times New Roman" w:cs="Times New Roman"/>
          <w:sz w:val="28"/>
          <w:szCs w:val="28"/>
        </w:rPr>
        <w:t xml:space="preserve">хотя бы один </w:t>
      </w:r>
      <w:r w:rsidR="00EC365B" w:rsidRPr="00A1497E">
        <w:rPr>
          <w:rFonts w:ascii="Times New Roman" w:hAnsi="Times New Roman" w:cs="Times New Roman"/>
          <w:sz w:val="28"/>
          <w:szCs w:val="28"/>
        </w:rPr>
        <w:t xml:space="preserve">коэффициент </w:t>
      </w:r>
      <w:r w:rsidR="00934713" w:rsidRPr="0075360B">
        <w:rPr>
          <w:rFonts w:ascii="Times New Roman" w:hAnsi="Times New Roman" w:cs="Times New Roman"/>
          <w:position w:val="-18"/>
          <w:sz w:val="28"/>
          <w:szCs w:val="28"/>
        </w:rPr>
        <w:object w:dxaOrig="2460" w:dyaOrig="440">
          <v:shape id="_x0000_i1227" type="#_x0000_t75" style="width:123pt;height:21.75pt" o:ole="">
            <v:imagedata r:id="rId398" o:title=""/>
          </v:shape>
          <o:OLEObject Type="Embed" ProgID="Equation.DSMT4" ShapeID="_x0000_i1227" DrawAspect="Content" ObjectID="_1610125673" r:id="rId399"/>
        </w:object>
      </w:r>
      <w:r w:rsidR="00EC365B">
        <w:rPr>
          <w:rFonts w:ascii="Times New Roman" w:hAnsi="Times New Roman" w:cs="Times New Roman"/>
          <w:sz w:val="28"/>
          <w:szCs w:val="28"/>
        </w:rPr>
        <w:t xml:space="preserve">, </w:t>
      </w:r>
      <w:r w:rsidR="004B616E">
        <w:rPr>
          <w:rFonts w:ascii="Times New Roman" w:hAnsi="Times New Roman" w:cs="Times New Roman"/>
          <w:sz w:val="28"/>
          <w:szCs w:val="28"/>
        </w:rPr>
        <w:t xml:space="preserve">а в каждом столбце с таким элементом </w:t>
      </w:r>
      <w:r w:rsidR="00EC365B" w:rsidRPr="00A1497E">
        <w:rPr>
          <w:rFonts w:ascii="Times New Roman" w:hAnsi="Times New Roman" w:cs="Times New Roman"/>
          <w:sz w:val="28"/>
          <w:szCs w:val="28"/>
        </w:rPr>
        <w:t xml:space="preserve">среди </w:t>
      </w:r>
      <w:r w:rsidR="00EC365B" w:rsidRPr="00080056">
        <w:rPr>
          <w:rFonts w:ascii="Times New Roman" w:hAnsi="Times New Roman" w:cs="Times New Roman"/>
          <w:position w:val="-18"/>
          <w:sz w:val="28"/>
          <w:szCs w:val="28"/>
        </w:rPr>
        <w:object w:dxaOrig="1860" w:dyaOrig="440">
          <v:shape id="_x0000_i1228" type="#_x0000_t75" style="width:93pt;height:21.75pt" o:ole="">
            <v:imagedata r:id="rId396" o:title=""/>
          </v:shape>
          <o:OLEObject Type="Embed" ProgID="Equation.DSMT4" ShapeID="_x0000_i1228" DrawAspect="Content" ObjectID="_1610125674" r:id="rId400"/>
        </w:object>
      </w:r>
      <w:r w:rsidR="00EC365B">
        <w:rPr>
          <w:rFonts w:ascii="Times New Roman" w:hAnsi="Times New Roman" w:cs="Times New Roman"/>
          <w:sz w:val="28"/>
          <w:szCs w:val="28"/>
        </w:rPr>
        <w:t xml:space="preserve"> </w:t>
      </w:r>
      <w:r w:rsidR="004B616E">
        <w:rPr>
          <w:rFonts w:ascii="Times New Roman" w:hAnsi="Times New Roman" w:cs="Times New Roman"/>
          <w:sz w:val="28"/>
          <w:szCs w:val="28"/>
        </w:rPr>
        <w:t>есть хотя бы один положительный</w:t>
      </w:r>
      <w:r w:rsidR="00EC365B" w:rsidRPr="00A1497E">
        <w:rPr>
          <w:rFonts w:ascii="Times New Roman" w:hAnsi="Times New Roman" w:cs="Times New Roman"/>
          <w:sz w:val="28"/>
          <w:szCs w:val="28"/>
        </w:rPr>
        <w:t xml:space="preserve">, то </w:t>
      </w:r>
      <w:r w:rsidR="00372882">
        <w:rPr>
          <w:rFonts w:ascii="Times New Roman" w:hAnsi="Times New Roman" w:cs="Times New Roman"/>
          <w:sz w:val="28"/>
          <w:szCs w:val="28"/>
        </w:rPr>
        <w:t xml:space="preserve">поменяв базис, можно перейти к другому опорному плану </w:t>
      </w:r>
      <w:r w:rsidR="00372882" w:rsidRPr="00372882">
        <w:rPr>
          <w:rFonts w:ascii="Times New Roman" w:hAnsi="Times New Roman" w:cs="Times New Roman"/>
          <w:position w:val="-4"/>
          <w:sz w:val="28"/>
          <w:szCs w:val="28"/>
        </w:rPr>
        <w:object w:dxaOrig="400" w:dyaOrig="300">
          <v:shape id="_x0000_i1229" type="#_x0000_t75" style="width:20.25pt;height:15pt" o:ole="">
            <v:imagedata r:id="rId401" o:title=""/>
          </v:shape>
          <o:OLEObject Type="Embed" ProgID="Equation.DSMT4" ShapeID="_x0000_i1229" DrawAspect="Content" ObjectID="_1610125675" r:id="rId402"/>
        </w:object>
      </w:r>
      <w:r w:rsidR="00934713">
        <w:rPr>
          <w:rFonts w:ascii="Times New Roman" w:hAnsi="Times New Roman" w:cs="Times New Roman"/>
          <w:sz w:val="28"/>
          <w:szCs w:val="28"/>
        </w:rPr>
        <w:t xml:space="preserve"> </w:t>
      </w:r>
      <w:r w:rsidR="00372882">
        <w:rPr>
          <w:rFonts w:ascii="Times New Roman" w:hAnsi="Times New Roman" w:cs="Times New Roman"/>
          <w:sz w:val="28"/>
          <w:szCs w:val="28"/>
        </w:rPr>
        <w:t xml:space="preserve">такому, что </w:t>
      </w:r>
      <w:r w:rsidR="00372882" w:rsidRPr="00372882">
        <w:rPr>
          <w:rFonts w:ascii="Times New Roman" w:hAnsi="Times New Roman" w:cs="Times New Roman"/>
          <w:position w:val="-12"/>
          <w:sz w:val="28"/>
          <w:szCs w:val="28"/>
        </w:rPr>
        <w:object w:dxaOrig="1760" w:dyaOrig="380">
          <v:shape id="_x0000_i1230" type="#_x0000_t75" style="width:87.75pt;height:18.75pt" o:ole="">
            <v:imagedata r:id="rId403" o:title=""/>
          </v:shape>
          <o:OLEObject Type="Embed" ProgID="Equation.DSMT4" ShapeID="_x0000_i1230" DrawAspect="Content" ObjectID="_1610125676" r:id="rId404"/>
        </w:object>
      </w:r>
      <w:r w:rsidR="00EC365B" w:rsidRPr="00A1497E">
        <w:rPr>
          <w:rFonts w:ascii="Times New Roman" w:hAnsi="Times New Roman" w:cs="Times New Roman"/>
          <w:sz w:val="28"/>
          <w:szCs w:val="28"/>
        </w:rPr>
        <w:t>.</w:t>
      </w:r>
    </w:p>
    <w:p w:rsidR="00372882" w:rsidRDefault="00D7304A" w:rsidP="00D7304A">
      <w:pPr>
        <w:spacing w:before="120"/>
        <w:ind w:firstLine="425"/>
        <w:rPr>
          <w:rFonts w:ascii="Times New Roman" w:hAnsi="Times New Roman" w:cs="Times New Roman"/>
          <w:sz w:val="28"/>
          <w:szCs w:val="28"/>
        </w:rPr>
      </w:pPr>
      <w:r>
        <w:rPr>
          <w:rFonts w:ascii="Times New Roman" w:hAnsi="Times New Roman" w:cs="Times New Roman"/>
          <w:b/>
          <w:i/>
          <w:sz w:val="28"/>
          <w:szCs w:val="28"/>
        </w:rPr>
        <w:t>Теорема 12</w:t>
      </w:r>
      <w:r w:rsidR="00080056">
        <w:rPr>
          <w:rFonts w:ascii="Times New Roman" w:hAnsi="Times New Roman" w:cs="Times New Roman"/>
          <w:b/>
          <w:i/>
          <w:sz w:val="28"/>
          <w:szCs w:val="28"/>
        </w:rPr>
        <w:t xml:space="preserve"> </w:t>
      </w:r>
      <w:r w:rsidR="00080056" w:rsidRPr="00080056">
        <w:rPr>
          <w:rFonts w:ascii="Times New Roman" w:hAnsi="Times New Roman" w:cs="Times New Roman"/>
          <w:sz w:val="28"/>
          <w:szCs w:val="28"/>
        </w:rPr>
        <w:t>(</w:t>
      </w:r>
      <w:r w:rsidR="00080056">
        <w:rPr>
          <w:rFonts w:ascii="Times New Roman" w:hAnsi="Times New Roman" w:cs="Times New Roman"/>
          <w:sz w:val="28"/>
          <w:szCs w:val="28"/>
        </w:rPr>
        <w:t>признак альтернативного оптимума</w:t>
      </w:r>
      <w:r w:rsidR="00080056" w:rsidRPr="00080056">
        <w:rPr>
          <w:rFonts w:ascii="Times New Roman" w:hAnsi="Times New Roman" w:cs="Times New Roman"/>
          <w:sz w:val="28"/>
          <w:szCs w:val="28"/>
        </w:rPr>
        <w:t>)</w:t>
      </w:r>
      <w:r w:rsidR="00372882">
        <w:rPr>
          <w:rFonts w:ascii="Times New Roman" w:hAnsi="Times New Roman" w:cs="Times New Roman"/>
          <w:sz w:val="28"/>
          <w:szCs w:val="28"/>
        </w:rPr>
        <w:t xml:space="preserve"> Если в </w:t>
      </w:r>
      <w:r w:rsidR="00372882" w:rsidRPr="00372882">
        <w:rPr>
          <w:rFonts w:ascii="Times New Roman" w:hAnsi="Times New Roman" w:cs="Times New Roman"/>
          <w:i/>
          <w:sz w:val="28"/>
          <w:szCs w:val="28"/>
          <w:lang w:val="en-US"/>
        </w:rPr>
        <w:t>Z</w:t>
      </w:r>
      <w:r w:rsidR="00372882" w:rsidRPr="00372882">
        <w:rPr>
          <w:rFonts w:ascii="Times New Roman" w:hAnsi="Times New Roman" w:cs="Times New Roman"/>
          <w:sz w:val="28"/>
          <w:szCs w:val="28"/>
        </w:rPr>
        <w:t>-</w:t>
      </w:r>
      <w:r w:rsidR="00372882">
        <w:rPr>
          <w:rFonts w:ascii="Times New Roman" w:hAnsi="Times New Roman" w:cs="Times New Roman"/>
          <w:sz w:val="28"/>
          <w:szCs w:val="28"/>
        </w:rPr>
        <w:t>строке симплексной таблицы</w:t>
      </w:r>
      <w:r w:rsidR="00080056">
        <w:rPr>
          <w:rFonts w:ascii="Times New Roman" w:hAnsi="Times New Roman" w:cs="Times New Roman"/>
          <w:sz w:val="28"/>
          <w:szCs w:val="28"/>
        </w:rPr>
        <w:t xml:space="preserve"> (1.19</w:t>
      </w:r>
      <w:r w:rsidR="00080056" w:rsidRPr="00A1497E">
        <w:rPr>
          <w:rFonts w:ascii="Times New Roman" w:hAnsi="Times New Roman" w:cs="Times New Roman"/>
          <w:sz w:val="28"/>
          <w:szCs w:val="28"/>
        </w:rPr>
        <w:t>)</w:t>
      </w:r>
      <w:r w:rsidR="00372882">
        <w:rPr>
          <w:rFonts w:ascii="Times New Roman" w:hAnsi="Times New Roman" w:cs="Times New Roman"/>
          <w:sz w:val="28"/>
          <w:szCs w:val="28"/>
        </w:rPr>
        <w:t>, содержащей оптимальный план,</w:t>
      </w:r>
      <w:r w:rsidR="00080056" w:rsidRPr="00A1497E">
        <w:rPr>
          <w:rFonts w:ascii="Times New Roman" w:hAnsi="Times New Roman" w:cs="Times New Roman"/>
          <w:sz w:val="28"/>
          <w:szCs w:val="28"/>
        </w:rPr>
        <w:t xml:space="preserve"> среди чисел </w:t>
      </w:r>
      <w:r w:rsidR="00934713" w:rsidRPr="0075360B">
        <w:rPr>
          <w:rFonts w:ascii="Times New Roman" w:hAnsi="Times New Roman" w:cs="Times New Roman"/>
          <w:position w:val="-18"/>
          <w:sz w:val="28"/>
          <w:szCs w:val="28"/>
        </w:rPr>
        <w:object w:dxaOrig="2460" w:dyaOrig="440">
          <v:shape id="_x0000_i1231" type="#_x0000_t75" style="width:123pt;height:21.75pt" o:ole="">
            <v:imagedata r:id="rId405" o:title=""/>
          </v:shape>
          <o:OLEObject Type="Embed" ProgID="Equation.DSMT4" ShapeID="_x0000_i1231" DrawAspect="Content" ObjectID="_1610125677" r:id="rId406"/>
        </w:object>
      </w:r>
      <w:r w:rsidR="00080056" w:rsidRPr="00A1497E">
        <w:rPr>
          <w:rFonts w:ascii="Times New Roman" w:hAnsi="Times New Roman" w:cs="Times New Roman"/>
          <w:sz w:val="28"/>
          <w:szCs w:val="28"/>
        </w:rPr>
        <w:t xml:space="preserve"> есть </w:t>
      </w:r>
      <w:r w:rsidR="00372882">
        <w:rPr>
          <w:rFonts w:ascii="Times New Roman" w:hAnsi="Times New Roman" w:cs="Times New Roman"/>
          <w:sz w:val="28"/>
          <w:szCs w:val="28"/>
        </w:rPr>
        <w:t>равные 0</w:t>
      </w:r>
      <w:r w:rsidR="00080056">
        <w:rPr>
          <w:rFonts w:ascii="Times New Roman" w:hAnsi="Times New Roman" w:cs="Times New Roman"/>
          <w:sz w:val="28"/>
          <w:szCs w:val="28"/>
        </w:rPr>
        <w:t>,</w:t>
      </w:r>
      <w:r w:rsidR="00080056" w:rsidRPr="00A1497E">
        <w:rPr>
          <w:rFonts w:ascii="Times New Roman" w:hAnsi="Times New Roman" w:cs="Times New Roman"/>
          <w:sz w:val="28"/>
          <w:szCs w:val="28"/>
        </w:rPr>
        <w:t xml:space="preserve"> </w:t>
      </w:r>
      <w:r w:rsidR="00372882">
        <w:rPr>
          <w:rFonts w:ascii="Times New Roman" w:hAnsi="Times New Roman" w:cs="Times New Roman"/>
          <w:sz w:val="28"/>
          <w:szCs w:val="28"/>
        </w:rPr>
        <w:t>то множество оптимальных решений бесконечно.</w:t>
      </w:r>
    </w:p>
    <w:p w:rsidR="00A1497E" w:rsidRDefault="00A1497E" w:rsidP="00A1497E">
      <w:pPr>
        <w:pStyle w:val="22"/>
        <w:widowControl/>
        <w:ind w:firstLine="426"/>
        <w:rPr>
          <w:szCs w:val="28"/>
        </w:rPr>
      </w:pPr>
      <w:r w:rsidRPr="00A1497E">
        <w:rPr>
          <w:szCs w:val="28"/>
        </w:rPr>
        <w:t>Сформулированные теоремы позволяют проверить, является ли найденное опорное решение оптимальным</w:t>
      </w:r>
      <w:r w:rsidR="00372882">
        <w:rPr>
          <w:szCs w:val="28"/>
        </w:rPr>
        <w:t>,</w:t>
      </w:r>
      <w:r w:rsidRPr="00A1497E">
        <w:rPr>
          <w:szCs w:val="28"/>
        </w:rPr>
        <w:t xml:space="preserve"> и выявить целесообразность перехода к новому</w:t>
      </w:r>
      <w:r w:rsidR="00372882">
        <w:rPr>
          <w:szCs w:val="28"/>
        </w:rPr>
        <w:t xml:space="preserve"> опорному решению, но не дают самого алгоритма перехода. Прежде, чем описать этот алгоритм, изложим идею симплекс-метода. </w:t>
      </w:r>
      <w:r w:rsidR="004B616E">
        <w:rPr>
          <w:szCs w:val="28"/>
        </w:rPr>
        <w:t xml:space="preserve">Если в </w:t>
      </w:r>
      <w:r w:rsidR="004B616E" w:rsidRPr="00934713">
        <w:rPr>
          <w:i/>
          <w:szCs w:val="28"/>
          <w:lang w:val="en-US"/>
        </w:rPr>
        <w:t>Z</w:t>
      </w:r>
      <w:r w:rsidR="004B616E" w:rsidRPr="004B616E">
        <w:rPr>
          <w:szCs w:val="28"/>
        </w:rPr>
        <w:t>-</w:t>
      </w:r>
      <w:r w:rsidR="004B616E">
        <w:rPr>
          <w:szCs w:val="28"/>
        </w:rPr>
        <w:t>строке есть отрицательные элементы, то введение в базис</w:t>
      </w:r>
      <w:r w:rsidR="00934713">
        <w:rPr>
          <w:szCs w:val="28"/>
        </w:rPr>
        <w:t xml:space="preserve"> </w:t>
      </w:r>
      <w:r w:rsidR="004B616E">
        <w:rPr>
          <w:szCs w:val="28"/>
        </w:rPr>
        <w:t>соответствующих свободных пер</w:t>
      </w:r>
      <w:r w:rsidR="00934713">
        <w:rPr>
          <w:szCs w:val="28"/>
        </w:rPr>
        <w:t>е</w:t>
      </w:r>
      <w:r w:rsidR="004B616E">
        <w:rPr>
          <w:szCs w:val="28"/>
        </w:rPr>
        <w:t>менных позволит не уменьшить</w:t>
      </w:r>
      <w:r w:rsidR="00934713">
        <w:rPr>
          <w:szCs w:val="28"/>
        </w:rPr>
        <w:t xml:space="preserve"> значение целевой функции. Так ка количество переменных в базисе должно остаться неизменным, то какая-то переменная должна быть выведена из базиса. Таким образом, на каждом шаге симплекс-метода осуществляется преобразование базиса: одна из свободных переменных вводится в базис, а какая-то базисная – выводится.</w:t>
      </w:r>
    </w:p>
    <w:p w:rsidR="00934713" w:rsidRPr="00934713" w:rsidRDefault="00934713" w:rsidP="00934713">
      <w:pPr>
        <w:pStyle w:val="22"/>
        <w:widowControl/>
        <w:spacing w:before="120" w:after="120"/>
        <w:jc w:val="center"/>
        <w:rPr>
          <w:b/>
          <w:szCs w:val="28"/>
        </w:rPr>
      </w:pPr>
      <w:r w:rsidRPr="00934713">
        <w:rPr>
          <w:b/>
          <w:szCs w:val="28"/>
        </w:rPr>
        <w:t>Алгоритм симплексного преобразования</w:t>
      </w:r>
    </w:p>
    <w:p w:rsidR="00934199" w:rsidRDefault="00A1497E" w:rsidP="00934713">
      <w:pPr>
        <w:pStyle w:val="af3"/>
        <w:numPr>
          <w:ilvl w:val="0"/>
          <w:numId w:val="13"/>
        </w:numPr>
        <w:rPr>
          <w:rFonts w:ascii="Times New Roman" w:hAnsi="Times New Roman" w:cs="Times New Roman"/>
          <w:sz w:val="28"/>
          <w:szCs w:val="28"/>
        </w:rPr>
      </w:pPr>
      <w:r w:rsidRPr="00934713">
        <w:rPr>
          <w:rFonts w:ascii="Times New Roman" w:hAnsi="Times New Roman" w:cs="Times New Roman"/>
          <w:sz w:val="28"/>
          <w:szCs w:val="28"/>
        </w:rPr>
        <w:t xml:space="preserve">Для перехода к новому опорному решению </w:t>
      </w:r>
      <w:r w:rsidR="00934713">
        <w:rPr>
          <w:rFonts w:ascii="Times New Roman" w:hAnsi="Times New Roman" w:cs="Times New Roman"/>
          <w:sz w:val="28"/>
          <w:szCs w:val="28"/>
        </w:rPr>
        <w:t xml:space="preserve">в </w:t>
      </w:r>
      <w:r w:rsidR="00934713" w:rsidRPr="00934713">
        <w:rPr>
          <w:rFonts w:ascii="Times New Roman" w:hAnsi="Times New Roman" w:cs="Times New Roman"/>
          <w:i/>
          <w:sz w:val="28"/>
          <w:szCs w:val="28"/>
          <w:lang w:val="en-US"/>
        </w:rPr>
        <w:t>Z</w:t>
      </w:r>
      <w:r w:rsidR="00934713" w:rsidRPr="00934713">
        <w:rPr>
          <w:rFonts w:ascii="Times New Roman" w:hAnsi="Times New Roman" w:cs="Times New Roman"/>
          <w:sz w:val="28"/>
          <w:szCs w:val="28"/>
        </w:rPr>
        <w:t>-</w:t>
      </w:r>
      <w:r w:rsidR="00934713">
        <w:rPr>
          <w:rFonts w:ascii="Times New Roman" w:hAnsi="Times New Roman" w:cs="Times New Roman"/>
          <w:sz w:val="28"/>
          <w:szCs w:val="28"/>
        </w:rPr>
        <w:t xml:space="preserve">строке </w:t>
      </w:r>
      <w:r w:rsidRPr="00934713">
        <w:rPr>
          <w:rFonts w:ascii="Times New Roman" w:hAnsi="Times New Roman" w:cs="Times New Roman"/>
          <w:sz w:val="28"/>
          <w:szCs w:val="28"/>
        </w:rPr>
        <w:t xml:space="preserve">среди отрицательных коэффициентов </w:t>
      </w:r>
      <w:r w:rsidR="00934713" w:rsidRPr="0075360B">
        <w:rPr>
          <w:rFonts w:ascii="Times New Roman" w:hAnsi="Times New Roman" w:cs="Times New Roman"/>
          <w:position w:val="-18"/>
          <w:sz w:val="28"/>
          <w:szCs w:val="28"/>
        </w:rPr>
        <w:object w:dxaOrig="2140" w:dyaOrig="440">
          <v:shape id="_x0000_i1232" type="#_x0000_t75" style="width:107.25pt;height:21.75pt" o:ole="">
            <v:imagedata r:id="rId407" o:title=""/>
          </v:shape>
          <o:OLEObject Type="Embed" ProgID="Equation.DSMT4" ShapeID="_x0000_i1232" DrawAspect="Content" ObjectID="_1610125678" r:id="rId408"/>
        </w:object>
      </w:r>
      <w:r w:rsidRPr="00934713">
        <w:rPr>
          <w:rFonts w:ascii="Times New Roman" w:hAnsi="Times New Roman" w:cs="Times New Roman"/>
          <w:sz w:val="28"/>
          <w:szCs w:val="28"/>
        </w:rPr>
        <w:t xml:space="preserve"> выбирают наибольший по абсолютной величине </w:t>
      </w:r>
      <w:r w:rsidR="00934199">
        <w:rPr>
          <w:rFonts w:ascii="Times New Roman" w:hAnsi="Times New Roman" w:cs="Times New Roman"/>
          <w:sz w:val="28"/>
          <w:szCs w:val="28"/>
        </w:rPr>
        <w:t xml:space="preserve">– </w:t>
      </w:r>
      <w:r w:rsidR="00934199" w:rsidRPr="00934199">
        <w:rPr>
          <w:rFonts w:ascii="Times New Roman" w:hAnsi="Times New Roman" w:cs="Times New Roman"/>
          <w:position w:val="-18"/>
          <w:sz w:val="28"/>
          <w:szCs w:val="28"/>
        </w:rPr>
        <w:object w:dxaOrig="400" w:dyaOrig="440">
          <v:shape id="_x0000_i1233" type="#_x0000_t75" style="width:20.25pt;height:21.75pt" o:ole="">
            <v:imagedata r:id="rId409" o:title=""/>
          </v:shape>
          <o:OLEObject Type="Embed" ProgID="Equation.DSMT4" ShapeID="_x0000_i1233" DrawAspect="Content" ObjectID="_1610125679" r:id="rId410"/>
        </w:object>
      </w:r>
      <w:r w:rsidR="00934199" w:rsidRPr="00934199">
        <w:rPr>
          <w:rFonts w:ascii="Times New Roman" w:hAnsi="Times New Roman" w:cs="Times New Roman"/>
          <w:sz w:val="28"/>
          <w:szCs w:val="28"/>
        </w:rPr>
        <w:t xml:space="preserve">. </w:t>
      </w:r>
      <w:r w:rsidR="00934199">
        <w:rPr>
          <w:rFonts w:ascii="Times New Roman" w:hAnsi="Times New Roman" w:cs="Times New Roman"/>
          <w:sz w:val="28"/>
          <w:szCs w:val="28"/>
        </w:rPr>
        <w:t xml:space="preserve">Тем самым выбрана свободная переменная </w:t>
      </w:r>
      <w:r w:rsidR="00934199" w:rsidRPr="00934199">
        <w:rPr>
          <w:rFonts w:ascii="Times New Roman" w:hAnsi="Times New Roman" w:cs="Times New Roman"/>
          <w:position w:val="-18"/>
          <w:sz w:val="28"/>
          <w:szCs w:val="28"/>
        </w:rPr>
        <w:object w:dxaOrig="420" w:dyaOrig="440">
          <v:shape id="_x0000_i1234" type="#_x0000_t75" style="width:21pt;height:21.75pt" o:ole="">
            <v:imagedata r:id="rId411" o:title=""/>
          </v:shape>
          <o:OLEObject Type="Embed" ProgID="Equation.DSMT4" ShapeID="_x0000_i1234" DrawAspect="Content" ObjectID="_1610125680" r:id="rId412"/>
        </w:object>
      </w:r>
      <w:r w:rsidR="00934199">
        <w:rPr>
          <w:rFonts w:ascii="Times New Roman" w:hAnsi="Times New Roman" w:cs="Times New Roman"/>
          <w:sz w:val="28"/>
          <w:szCs w:val="28"/>
        </w:rPr>
        <w:t>,</w:t>
      </w:r>
      <w:r w:rsidR="00934199" w:rsidRPr="00934199">
        <w:rPr>
          <w:rFonts w:ascii="Times New Roman" w:hAnsi="Times New Roman" w:cs="Times New Roman"/>
          <w:sz w:val="28"/>
          <w:szCs w:val="28"/>
        </w:rPr>
        <w:t xml:space="preserve"> </w:t>
      </w:r>
      <w:r w:rsidR="00934199">
        <w:rPr>
          <w:rFonts w:ascii="Times New Roman" w:hAnsi="Times New Roman" w:cs="Times New Roman"/>
          <w:sz w:val="28"/>
          <w:szCs w:val="28"/>
        </w:rPr>
        <w:t>которая будет вводиться в базис. Столбец</w:t>
      </w:r>
      <w:r w:rsidR="00B327A6">
        <w:rPr>
          <w:rFonts w:ascii="Times New Roman" w:hAnsi="Times New Roman" w:cs="Times New Roman"/>
          <w:sz w:val="28"/>
          <w:szCs w:val="28"/>
        </w:rPr>
        <w:t xml:space="preserve"> с заголовком </w:t>
      </w:r>
      <w:r w:rsidR="00B327A6" w:rsidRPr="00B327A6">
        <w:rPr>
          <w:rFonts w:ascii="Times New Roman" w:hAnsi="Times New Roman" w:cs="Times New Roman"/>
          <w:position w:val="-18"/>
          <w:sz w:val="28"/>
          <w:szCs w:val="28"/>
        </w:rPr>
        <w:object w:dxaOrig="580" w:dyaOrig="440">
          <v:shape id="_x0000_i1235" type="#_x0000_t75" style="width:29.25pt;height:21.75pt" o:ole="">
            <v:imagedata r:id="rId413" o:title=""/>
          </v:shape>
          <o:OLEObject Type="Embed" ProgID="Equation.DSMT4" ShapeID="_x0000_i1235" DrawAspect="Content" ObjectID="_1610125681" r:id="rId414"/>
        </w:object>
      </w:r>
      <w:r w:rsidR="00934199">
        <w:rPr>
          <w:rFonts w:ascii="Times New Roman" w:hAnsi="Times New Roman" w:cs="Times New Roman"/>
          <w:sz w:val="28"/>
          <w:szCs w:val="28"/>
        </w:rPr>
        <w:t xml:space="preserve"> </w:t>
      </w:r>
      <w:r w:rsidR="00301C2A">
        <w:rPr>
          <w:rFonts w:ascii="Times New Roman" w:hAnsi="Times New Roman" w:cs="Times New Roman"/>
          <w:sz w:val="28"/>
          <w:szCs w:val="28"/>
        </w:rPr>
        <w:t xml:space="preserve">называется </w:t>
      </w:r>
      <w:r w:rsidR="00301C2A" w:rsidRPr="00B327A6">
        <w:rPr>
          <w:rFonts w:ascii="Times New Roman" w:hAnsi="Times New Roman" w:cs="Times New Roman"/>
          <w:i/>
          <w:sz w:val="28"/>
          <w:szCs w:val="28"/>
        </w:rPr>
        <w:t>разрешающим</w:t>
      </w:r>
      <w:r w:rsidR="00301C2A">
        <w:rPr>
          <w:rFonts w:ascii="Times New Roman" w:hAnsi="Times New Roman" w:cs="Times New Roman"/>
          <w:sz w:val="28"/>
          <w:szCs w:val="28"/>
        </w:rPr>
        <w:t>.</w:t>
      </w:r>
    </w:p>
    <w:p w:rsidR="00B327A6" w:rsidRPr="00B327A6" w:rsidRDefault="00B327A6" w:rsidP="003F60A6">
      <w:pPr>
        <w:pStyle w:val="af3"/>
        <w:numPr>
          <w:ilvl w:val="0"/>
          <w:numId w:val="13"/>
        </w:numPr>
        <w:rPr>
          <w:rFonts w:ascii="Times New Roman" w:hAnsi="Times New Roman" w:cs="Times New Roman"/>
          <w:sz w:val="28"/>
          <w:szCs w:val="28"/>
        </w:rPr>
      </w:pPr>
      <w:r w:rsidRPr="00B327A6">
        <w:rPr>
          <w:rFonts w:ascii="Times New Roman" w:hAnsi="Times New Roman" w:cs="Times New Roman"/>
          <w:sz w:val="28"/>
          <w:szCs w:val="28"/>
        </w:rPr>
        <w:t xml:space="preserve">Для выбора базисной переменной, выводимой из базиса, находятся </w:t>
      </w:r>
      <w:r w:rsidRPr="00B327A6">
        <w:rPr>
          <w:rFonts w:ascii="Times New Roman" w:hAnsi="Times New Roman" w:cs="Times New Roman"/>
          <w:i/>
          <w:sz w:val="28"/>
          <w:szCs w:val="28"/>
        </w:rPr>
        <w:t>симплексные отношения</w:t>
      </w:r>
      <w:r w:rsidRPr="00B327A6">
        <w:rPr>
          <w:rFonts w:ascii="Times New Roman" w:hAnsi="Times New Roman" w:cs="Times New Roman"/>
          <w:sz w:val="28"/>
          <w:szCs w:val="28"/>
        </w:rPr>
        <w:t xml:space="preserve"> – отношения элементов столбца свободных членов к положительным элементам разрешающего столбца, находящимися в одной строке таблицы. Симплексные отношения </w:t>
      </w:r>
      <w:r w:rsidR="00C511E6" w:rsidRPr="00C511E6">
        <w:rPr>
          <w:rFonts w:ascii="Times New Roman" w:hAnsi="Times New Roman" w:cs="Times New Roman"/>
          <w:position w:val="-40"/>
          <w:sz w:val="28"/>
          <w:szCs w:val="28"/>
        </w:rPr>
        <w:object w:dxaOrig="1560" w:dyaOrig="840">
          <v:shape id="_x0000_i1236" type="#_x0000_t75" style="width:78pt;height:42pt" o:ole="">
            <v:imagedata r:id="rId415" o:title=""/>
          </v:shape>
          <o:OLEObject Type="Embed" ProgID="Equation.DSMT4" ShapeID="_x0000_i1236" DrawAspect="Content" ObjectID="_1610125682" r:id="rId416"/>
        </w:object>
      </w:r>
      <w:r w:rsidR="00C511E6">
        <w:rPr>
          <w:rFonts w:ascii="Times New Roman" w:hAnsi="Times New Roman" w:cs="Times New Roman"/>
          <w:sz w:val="28"/>
          <w:szCs w:val="28"/>
        </w:rPr>
        <w:t xml:space="preserve"> </w:t>
      </w:r>
      <w:r w:rsidRPr="00B327A6">
        <w:rPr>
          <w:rFonts w:ascii="Times New Roman" w:hAnsi="Times New Roman" w:cs="Times New Roman"/>
          <w:sz w:val="28"/>
          <w:szCs w:val="28"/>
        </w:rPr>
        <w:t>записываются справа от симплекс-таблицы. Переменная, выводимая из базиса, определяется минимальным симплексным соотношением</w:t>
      </w:r>
      <w:r w:rsidR="00C511E6" w:rsidRPr="00C511E6">
        <w:rPr>
          <w:rFonts w:ascii="Times New Roman" w:hAnsi="Times New Roman" w:cs="Times New Roman"/>
          <w:sz w:val="28"/>
          <w:szCs w:val="28"/>
        </w:rPr>
        <w:t xml:space="preserve"> </w:t>
      </w:r>
      <w:r w:rsidR="000F2343" w:rsidRPr="000F2343">
        <w:rPr>
          <w:rFonts w:ascii="Times New Roman" w:hAnsi="Times New Roman" w:cs="Times New Roman"/>
          <w:position w:val="-62"/>
          <w:sz w:val="28"/>
          <w:szCs w:val="28"/>
        </w:rPr>
        <w:object w:dxaOrig="1560" w:dyaOrig="1180">
          <v:shape id="_x0000_i1237" type="#_x0000_t75" style="width:78pt;height:59.25pt" o:ole="">
            <v:imagedata r:id="rId417" o:title=""/>
          </v:shape>
          <o:OLEObject Type="Embed" ProgID="Equation.DSMT4" ShapeID="_x0000_i1237" DrawAspect="Content" ObjectID="_1610125683" r:id="rId418"/>
        </w:object>
      </w:r>
      <w:r w:rsidRPr="00B327A6">
        <w:rPr>
          <w:rFonts w:ascii="Times New Roman" w:hAnsi="Times New Roman" w:cs="Times New Roman"/>
          <w:sz w:val="28"/>
          <w:szCs w:val="28"/>
        </w:rPr>
        <w:t xml:space="preserve">, соответствующая ей строка называется </w:t>
      </w:r>
      <w:r w:rsidRPr="00B327A6">
        <w:rPr>
          <w:rFonts w:ascii="Times New Roman" w:hAnsi="Times New Roman" w:cs="Times New Roman"/>
          <w:i/>
          <w:sz w:val="28"/>
          <w:szCs w:val="28"/>
        </w:rPr>
        <w:t>разрешающей</w:t>
      </w:r>
      <w:r w:rsidRPr="00B327A6">
        <w:rPr>
          <w:rFonts w:ascii="Times New Roman" w:hAnsi="Times New Roman" w:cs="Times New Roman"/>
          <w:sz w:val="28"/>
          <w:szCs w:val="28"/>
        </w:rPr>
        <w:t xml:space="preserve">. </w:t>
      </w:r>
      <w:r w:rsidR="00C511E6">
        <w:rPr>
          <w:rFonts w:ascii="Times New Roman" w:hAnsi="Times New Roman" w:cs="Times New Roman"/>
          <w:sz w:val="28"/>
          <w:szCs w:val="28"/>
        </w:rPr>
        <w:t xml:space="preserve">Пусть </w:t>
      </w:r>
      <w:r w:rsidR="000F2343">
        <w:rPr>
          <w:rFonts w:ascii="Times New Roman" w:hAnsi="Times New Roman" w:cs="Times New Roman"/>
          <w:sz w:val="28"/>
          <w:szCs w:val="28"/>
        </w:rPr>
        <w:t xml:space="preserve">переменная </w:t>
      </w:r>
      <w:r w:rsidR="00C511E6" w:rsidRPr="00B327A6">
        <w:rPr>
          <w:rFonts w:ascii="Times New Roman" w:hAnsi="Times New Roman" w:cs="Times New Roman"/>
          <w:position w:val="-18"/>
          <w:sz w:val="28"/>
          <w:szCs w:val="28"/>
        </w:rPr>
        <w:object w:dxaOrig="380" w:dyaOrig="440">
          <v:shape id="_x0000_i1238" type="#_x0000_t75" style="width:18.75pt;height:21.75pt" o:ole="">
            <v:imagedata r:id="rId419" o:title=""/>
          </v:shape>
          <o:OLEObject Type="Embed" ProgID="Equation.DSMT4" ShapeID="_x0000_i1238" DrawAspect="Content" ObjectID="_1610125684" r:id="rId420"/>
        </w:object>
      </w:r>
      <w:r w:rsidR="000F2343">
        <w:rPr>
          <w:rFonts w:ascii="Times New Roman" w:hAnsi="Times New Roman" w:cs="Times New Roman"/>
          <w:sz w:val="28"/>
          <w:szCs w:val="28"/>
        </w:rPr>
        <w:t>будет выводиться из базиса</w:t>
      </w:r>
      <w:r w:rsidR="00C511E6" w:rsidRPr="00C511E6">
        <w:rPr>
          <w:rFonts w:ascii="Times New Roman" w:hAnsi="Times New Roman" w:cs="Times New Roman"/>
          <w:sz w:val="28"/>
          <w:szCs w:val="28"/>
        </w:rPr>
        <w:t>.</w:t>
      </w:r>
      <w:r w:rsidR="00C511E6">
        <w:rPr>
          <w:rFonts w:ascii="Times New Roman" w:hAnsi="Times New Roman" w:cs="Times New Roman"/>
          <w:sz w:val="28"/>
          <w:szCs w:val="28"/>
        </w:rPr>
        <w:t xml:space="preserve"> </w:t>
      </w:r>
      <w:r w:rsidRPr="00B327A6">
        <w:rPr>
          <w:rFonts w:ascii="Times New Roman" w:hAnsi="Times New Roman" w:cs="Times New Roman"/>
          <w:sz w:val="28"/>
          <w:szCs w:val="28"/>
        </w:rPr>
        <w:t>Элемент</w:t>
      </w:r>
      <w:r w:rsidR="00C511E6" w:rsidRPr="00C511E6">
        <w:rPr>
          <w:rFonts w:ascii="Times New Roman" w:hAnsi="Times New Roman" w:cs="Times New Roman"/>
          <w:sz w:val="28"/>
          <w:szCs w:val="28"/>
        </w:rPr>
        <w:t xml:space="preserve"> </w:t>
      </w:r>
      <w:r w:rsidR="00C511E6" w:rsidRPr="00C511E6">
        <w:rPr>
          <w:rFonts w:ascii="Times New Roman" w:hAnsi="Times New Roman" w:cs="Times New Roman"/>
          <w:position w:val="-18"/>
          <w:sz w:val="28"/>
          <w:szCs w:val="28"/>
        </w:rPr>
        <w:object w:dxaOrig="580" w:dyaOrig="440">
          <v:shape id="_x0000_i1239" type="#_x0000_t75" style="width:29.25pt;height:21.75pt" o:ole="">
            <v:imagedata r:id="rId421" o:title=""/>
          </v:shape>
          <o:OLEObject Type="Embed" ProgID="Equation.DSMT4" ShapeID="_x0000_i1239" DrawAspect="Content" ObjectID="_1610125685" r:id="rId422"/>
        </w:object>
      </w:r>
      <w:r w:rsidRPr="00B327A6">
        <w:rPr>
          <w:rFonts w:ascii="Times New Roman" w:hAnsi="Times New Roman" w:cs="Times New Roman"/>
          <w:sz w:val="28"/>
          <w:szCs w:val="28"/>
        </w:rPr>
        <w:t>, находящийся на пересечении разрешающей строки и разрешающего столбца</w:t>
      </w:r>
      <w:r w:rsidR="00C511E6">
        <w:rPr>
          <w:rFonts w:ascii="Times New Roman" w:hAnsi="Times New Roman" w:cs="Times New Roman"/>
          <w:sz w:val="28"/>
          <w:szCs w:val="28"/>
        </w:rPr>
        <w:t>,</w:t>
      </w:r>
      <w:r w:rsidRPr="00B327A6">
        <w:rPr>
          <w:rFonts w:ascii="Times New Roman" w:hAnsi="Times New Roman" w:cs="Times New Roman"/>
          <w:sz w:val="28"/>
          <w:szCs w:val="28"/>
        </w:rPr>
        <w:t xml:space="preserve"> </w:t>
      </w:r>
      <w:r w:rsidR="004E3C34">
        <w:rPr>
          <w:rFonts w:ascii="Times New Roman" w:hAnsi="Times New Roman" w:cs="Times New Roman"/>
          <w:sz w:val="28"/>
          <w:szCs w:val="28"/>
        </w:rPr>
        <w:t xml:space="preserve">называется </w:t>
      </w:r>
      <w:r w:rsidR="004E3C34" w:rsidRPr="00C511E6">
        <w:rPr>
          <w:rFonts w:ascii="Times New Roman" w:hAnsi="Times New Roman" w:cs="Times New Roman"/>
          <w:i/>
          <w:sz w:val="28"/>
          <w:szCs w:val="28"/>
        </w:rPr>
        <w:t>разрешающим элементом</w:t>
      </w:r>
      <w:r w:rsidR="004E3C34">
        <w:rPr>
          <w:rFonts w:ascii="Times New Roman" w:hAnsi="Times New Roman" w:cs="Times New Roman"/>
          <w:sz w:val="28"/>
          <w:szCs w:val="28"/>
        </w:rPr>
        <w:t xml:space="preserve">, </w:t>
      </w:r>
      <w:r w:rsidR="000F2343">
        <w:rPr>
          <w:rFonts w:ascii="Times New Roman" w:hAnsi="Times New Roman" w:cs="Times New Roman"/>
          <w:sz w:val="28"/>
          <w:szCs w:val="28"/>
        </w:rPr>
        <w:t>выделим его</w:t>
      </w:r>
      <w:r w:rsidR="004E3C34">
        <w:rPr>
          <w:rFonts w:ascii="Times New Roman" w:hAnsi="Times New Roman" w:cs="Times New Roman"/>
          <w:sz w:val="28"/>
          <w:szCs w:val="28"/>
        </w:rPr>
        <w:t>.</w:t>
      </w:r>
    </w:p>
    <w:p w:rsidR="00C511E6" w:rsidRDefault="00C511E6" w:rsidP="00C511E6">
      <w:pPr>
        <w:pStyle w:val="af3"/>
        <w:numPr>
          <w:ilvl w:val="0"/>
          <w:numId w:val="13"/>
        </w:numPr>
        <w:rPr>
          <w:rFonts w:ascii="Times New Roman" w:hAnsi="Times New Roman" w:cs="Times New Roman"/>
          <w:sz w:val="28"/>
          <w:szCs w:val="28"/>
        </w:rPr>
      </w:pPr>
      <w:r>
        <w:rPr>
          <w:rFonts w:ascii="Times New Roman" w:hAnsi="Times New Roman" w:cs="Times New Roman"/>
          <w:sz w:val="28"/>
          <w:szCs w:val="28"/>
        </w:rPr>
        <w:t>Формируется новая симплексная таблица по следующим правилам:</w:t>
      </w:r>
    </w:p>
    <w:p w:rsidR="00A1497E" w:rsidRPr="00A1497E" w:rsidRDefault="00A1497E" w:rsidP="00FF363D">
      <w:pPr>
        <w:numPr>
          <w:ilvl w:val="0"/>
          <w:numId w:val="14"/>
        </w:numPr>
        <w:tabs>
          <w:tab w:val="left" w:pos="360"/>
        </w:tabs>
        <w:ind w:left="851"/>
        <w:rPr>
          <w:rFonts w:ascii="Times New Roman" w:hAnsi="Times New Roman" w:cs="Times New Roman"/>
          <w:sz w:val="28"/>
          <w:szCs w:val="28"/>
        </w:rPr>
      </w:pPr>
      <w:r w:rsidRPr="00A1497E">
        <w:rPr>
          <w:rFonts w:ascii="Times New Roman" w:hAnsi="Times New Roman" w:cs="Times New Roman"/>
          <w:sz w:val="28"/>
          <w:szCs w:val="28"/>
        </w:rPr>
        <w:t xml:space="preserve">базисная переменная </w:t>
      </w:r>
      <w:r w:rsidR="000F2343" w:rsidRPr="00B327A6">
        <w:rPr>
          <w:rFonts w:ascii="Times New Roman" w:hAnsi="Times New Roman" w:cs="Times New Roman"/>
          <w:position w:val="-18"/>
          <w:sz w:val="28"/>
          <w:szCs w:val="28"/>
        </w:rPr>
        <w:object w:dxaOrig="380" w:dyaOrig="440">
          <v:shape id="_x0000_i1240" type="#_x0000_t75" style="width:18.75pt;height:21.75pt" o:ole="">
            <v:imagedata r:id="rId419" o:title=""/>
          </v:shape>
          <o:OLEObject Type="Embed" ProgID="Equation.DSMT4" ShapeID="_x0000_i1240" DrawAspect="Content" ObjectID="_1610125686" r:id="rId423"/>
        </w:object>
      </w:r>
      <w:r w:rsidRPr="00A1497E">
        <w:rPr>
          <w:rFonts w:ascii="Times New Roman" w:hAnsi="Times New Roman" w:cs="Times New Roman"/>
          <w:sz w:val="28"/>
          <w:szCs w:val="28"/>
        </w:rPr>
        <w:t xml:space="preserve">и свободная переменная </w:t>
      </w:r>
      <w:r w:rsidR="000F2343" w:rsidRPr="00B327A6">
        <w:rPr>
          <w:rFonts w:ascii="Times New Roman" w:hAnsi="Times New Roman" w:cs="Times New Roman"/>
          <w:position w:val="-18"/>
          <w:sz w:val="28"/>
          <w:szCs w:val="28"/>
        </w:rPr>
        <w:object w:dxaOrig="420" w:dyaOrig="440">
          <v:shape id="_x0000_i1241" type="#_x0000_t75" style="width:21pt;height:21.75pt" o:ole="">
            <v:imagedata r:id="rId424" o:title=""/>
          </v:shape>
          <o:OLEObject Type="Embed" ProgID="Equation.DSMT4" ShapeID="_x0000_i1241" DrawAspect="Content" ObjectID="_1610125687" r:id="rId425"/>
        </w:object>
      </w:r>
      <w:r w:rsidRPr="00A1497E">
        <w:rPr>
          <w:rFonts w:ascii="Times New Roman" w:hAnsi="Times New Roman" w:cs="Times New Roman"/>
          <w:sz w:val="28"/>
          <w:szCs w:val="28"/>
        </w:rPr>
        <w:t xml:space="preserve"> меняются местами</w:t>
      </w:r>
      <w:r w:rsidR="000F2343" w:rsidRPr="000F2343">
        <w:rPr>
          <w:rFonts w:ascii="Times New Roman" w:hAnsi="Times New Roman" w:cs="Times New Roman"/>
          <w:sz w:val="28"/>
          <w:szCs w:val="28"/>
        </w:rPr>
        <w:t xml:space="preserve">, </w:t>
      </w:r>
      <w:r w:rsidR="000F2343">
        <w:rPr>
          <w:rFonts w:ascii="Times New Roman" w:hAnsi="Times New Roman" w:cs="Times New Roman"/>
          <w:sz w:val="28"/>
          <w:szCs w:val="28"/>
        </w:rPr>
        <w:t>остальные базисные и свободные переменные остаются на своих местах</w:t>
      </w:r>
      <w:r w:rsidRPr="00A1497E">
        <w:rPr>
          <w:rFonts w:ascii="Times New Roman" w:hAnsi="Times New Roman" w:cs="Times New Roman"/>
          <w:sz w:val="28"/>
          <w:szCs w:val="28"/>
        </w:rPr>
        <w:t>;</w:t>
      </w:r>
    </w:p>
    <w:p w:rsidR="00A1497E" w:rsidRPr="00A1497E" w:rsidRDefault="00A1497E" w:rsidP="00FF363D">
      <w:pPr>
        <w:numPr>
          <w:ilvl w:val="0"/>
          <w:numId w:val="14"/>
        </w:numPr>
        <w:tabs>
          <w:tab w:val="left" w:pos="360"/>
        </w:tabs>
        <w:ind w:left="851"/>
        <w:rPr>
          <w:rFonts w:ascii="Times New Roman" w:hAnsi="Times New Roman" w:cs="Times New Roman"/>
          <w:sz w:val="28"/>
          <w:szCs w:val="28"/>
        </w:rPr>
      </w:pPr>
      <w:r w:rsidRPr="00A1497E">
        <w:rPr>
          <w:rFonts w:ascii="Times New Roman" w:hAnsi="Times New Roman" w:cs="Times New Roman"/>
          <w:sz w:val="28"/>
          <w:szCs w:val="28"/>
        </w:rPr>
        <w:t xml:space="preserve">на месте разрешающего элемента </w:t>
      </w:r>
      <w:r w:rsidR="000F2343" w:rsidRPr="00C511E6">
        <w:rPr>
          <w:rFonts w:ascii="Times New Roman" w:hAnsi="Times New Roman" w:cs="Times New Roman"/>
          <w:position w:val="-18"/>
          <w:sz w:val="28"/>
          <w:szCs w:val="28"/>
        </w:rPr>
        <w:object w:dxaOrig="580" w:dyaOrig="440">
          <v:shape id="_x0000_i1242" type="#_x0000_t75" style="width:29.25pt;height:21.75pt" o:ole="">
            <v:imagedata r:id="rId421" o:title=""/>
          </v:shape>
          <o:OLEObject Type="Embed" ProgID="Equation.DSMT4" ShapeID="_x0000_i1242" DrawAspect="Content" ObjectID="_1610125688" r:id="rId426"/>
        </w:object>
      </w:r>
      <w:r w:rsidR="000F2343">
        <w:rPr>
          <w:rFonts w:ascii="Times New Roman" w:hAnsi="Times New Roman" w:cs="Times New Roman"/>
          <w:sz w:val="28"/>
          <w:szCs w:val="28"/>
        </w:rPr>
        <w:t xml:space="preserve"> ставится обратная ему величина</w:t>
      </w:r>
      <w:r w:rsidRPr="00A1497E">
        <w:rPr>
          <w:rFonts w:ascii="Times New Roman" w:hAnsi="Times New Roman" w:cs="Times New Roman"/>
          <w:sz w:val="28"/>
          <w:szCs w:val="28"/>
        </w:rPr>
        <w:t>;</w:t>
      </w:r>
    </w:p>
    <w:p w:rsidR="00A1497E" w:rsidRPr="00A1497E" w:rsidRDefault="000F2343" w:rsidP="00FF363D">
      <w:pPr>
        <w:numPr>
          <w:ilvl w:val="0"/>
          <w:numId w:val="14"/>
        </w:numPr>
        <w:tabs>
          <w:tab w:val="left" w:pos="360"/>
        </w:tabs>
        <w:ind w:left="851"/>
        <w:rPr>
          <w:rFonts w:ascii="Times New Roman" w:hAnsi="Times New Roman" w:cs="Times New Roman"/>
          <w:sz w:val="28"/>
          <w:szCs w:val="28"/>
        </w:rPr>
      </w:pPr>
      <w:r>
        <w:rPr>
          <w:rFonts w:ascii="Times New Roman" w:hAnsi="Times New Roman" w:cs="Times New Roman"/>
          <w:sz w:val="28"/>
          <w:szCs w:val="28"/>
        </w:rPr>
        <w:t xml:space="preserve">остальные </w:t>
      </w:r>
      <w:r w:rsidR="00A1497E" w:rsidRPr="00A1497E">
        <w:rPr>
          <w:rFonts w:ascii="Times New Roman" w:hAnsi="Times New Roman" w:cs="Times New Roman"/>
          <w:sz w:val="28"/>
          <w:szCs w:val="28"/>
        </w:rPr>
        <w:t>элементы разрешающей строки делятся на разрешающий элемент</w:t>
      </w:r>
      <w:r>
        <w:rPr>
          <w:rFonts w:ascii="Times New Roman" w:hAnsi="Times New Roman" w:cs="Times New Roman"/>
          <w:sz w:val="28"/>
          <w:szCs w:val="28"/>
        </w:rPr>
        <w:t xml:space="preserve"> </w:t>
      </w:r>
      <w:r w:rsidRPr="00C511E6">
        <w:rPr>
          <w:rFonts w:ascii="Times New Roman" w:hAnsi="Times New Roman" w:cs="Times New Roman"/>
          <w:position w:val="-18"/>
          <w:sz w:val="28"/>
          <w:szCs w:val="28"/>
        </w:rPr>
        <w:object w:dxaOrig="580" w:dyaOrig="440">
          <v:shape id="_x0000_i1243" type="#_x0000_t75" style="width:29.25pt;height:21.75pt" o:ole="">
            <v:imagedata r:id="rId421" o:title=""/>
          </v:shape>
          <o:OLEObject Type="Embed" ProgID="Equation.DSMT4" ShapeID="_x0000_i1243" DrawAspect="Content" ObjectID="_1610125689" r:id="rId427"/>
        </w:object>
      </w:r>
      <w:r w:rsidR="00A1497E" w:rsidRPr="00A1497E">
        <w:rPr>
          <w:rFonts w:ascii="Times New Roman" w:hAnsi="Times New Roman" w:cs="Times New Roman"/>
          <w:sz w:val="28"/>
          <w:szCs w:val="28"/>
        </w:rPr>
        <w:t>;</w:t>
      </w:r>
    </w:p>
    <w:p w:rsidR="00A1497E" w:rsidRPr="00A1497E" w:rsidRDefault="000F2343" w:rsidP="00FF363D">
      <w:pPr>
        <w:numPr>
          <w:ilvl w:val="0"/>
          <w:numId w:val="14"/>
        </w:numPr>
        <w:tabs>
          <w:tab w:val="left" w:pos="360"/>
        </w:tabs>
        <w:ind w:left="851"/>
        <w:rPr>
          <w:rFonts w:ascii="Times New Roman" w:hAnsi="Times New Roman" w:cs="Times New Roman"/>
          <w:sz w:val="28"/>
          <w:szCs w:val="28"/>
        </w:rPr>
      </w:pPr>
      <w:r>
        <w:rPr>
          <w:rFonts w:ascii="Times New Roman" w:hAnsi="Times New Roman" w:cs="Times New Roman"/>
          <w:sz w:val="28"/>
          <w:szCs w:val="28"/>
        </w:rPr>
        <w:t xml:space="preserve">остальные </w:t>
      </w:r>
      <w:r w:rsidR="00A1497E" w:rsidRPr="00A1497E">
        <w:rPr>
          <w:rFonts w:ascii="Times New Roman" w:hAnsi="Times New Roman" w:cs="Times New Roman"/>
          <w:sz w:val="28"/>
          <w:szCs w:val="28"/>
        </w:rPr>
        <w:t>элементы разрешающего столбца делятс</w:t>
      </w:r>
      <w:r>
        <w:rPr>
          <w:rFonts w:ascii="Times New Roman" w:hAnsi="Times New Roman" w:cs="Times New Roman"/>
          <w:sz w:val="28"/>
          <w:szCs w:val="28"/>
        </w:rPr>
        <w:t>я на разрешающий элемент и меняется</w:t>
      </w:r>
      <w:r w:rsidR="00A1497E" w:rsidRPr="00A1497E">
        <w:rPr>
          <w:rFonts w:ascii="Times New Roman" w:hAnsi="Times New Roman" w:cs="Times New Roman"/>
          <w:sz w:val="28"/>
          <w:szCs w:val="28"/>
        </w:rPr>
        <w:t xml:space="preserve"> знак на противоположный;</w:t>
      </w:r>
    </w:p>
    <w:p w:rsidR="00037B98" w:rsidRDefault="00A1497E" w:rsidP="00FF363D">
      <w:pPr>
        <w:numPr>
          <w:ilvl w:val="0"/>
          <w:numId w:val="14"/>
        </w:numPr>
        <w:tabs>
          <w:tab w:val="left" w:pos="360"/>
        </w:tabs>
        <w:ind w:left="850" w:hanging="357"/>
        <w:rPr>
          <w:rFonts w:ascii="Times New Roman" w:hAnsi="Times New Roman" w:cs="Times New Roman"/>
          <w:sz w:val="28"/>
          <w:szCs w:val="28"/>
        </w:rPr>
      </w:pPr>
      <w:r w:rsidRPr="00A1497E">
        <w:rPr>
          <w:rFonts w:ascii="Times New Roman" w:hAnsi="Times New Roman" w:cs="Times New Roman"/>
          <w:sz w:val="28"/>
          <w:szCs w:val="28"/>
        </w:rPr>
        <w:lastRenderedPageBreak/>
        <w:t>все остальные элементы пересчитываются по правилу прямоугольника</w:t>
      </w:r>
      <w:r w:rsidR="00037B98">
        <w:rPr>
          <w:rFonts w:ascii="Times New Roman" w:hAnsi="Times New Roman" w:cs="Times New Roman"/>
          <w:sz w:val="28"/>
          <w:szCs w:val="28"/>
        </w:rPr>
        <w:t>:</w:t>
      </w:r>
    </w:p>
    <w:p w:rsidR="00037B98" w:rsidRPr="00037B98" w:rsidRDefault="00037B98" w:rsidP="00037B98">
      <w:pPr>
        <w:tabs>
          <w:tab w:val="left" w:pos="360"/>
        </w:tabs>
        <w:ind w:left="493"/>
        <w:jc w:val="right"/>
        <w:rPr>
          <w:rFonts w:ascii="Times New Roman" w:hAnsi="Times New Roman" w:cs="Times New Roman"/>
          <w:sz w:val="28"/>
          <w:szCs w:val="28"/>
        </w:rPr>
      </w:pPr>
      <w:r w:rsidRPr="004F7603">
        <w:rPr>
          <w:rFonts w:ascii="Times New Roman" w:hAnsi="Times New Roman" w:cs="Times New Roman"/>
          <w:position w:val="-40"/>
          <w:sz w:val="28"/>
          <w:szCs w:val="28"/>
        </w:rPr>
        <w:object w:dxaOrig="2220" w:dyaOrig="900">
          <v:shape id="_x0000_i1244" type="#_x0000_t75" style="width:111pt;height:45pt" o:ole="">
            <v:imagedata r:id="rId428" o:title=""/>
          </v:shape>
          <o:OLEObject Type="Embed" ProgID="Equation.DSMT4" ShapeID="_x0000_i1244" DrawAspect="Content" ObjectID="_1610125690" r:id="rId429"/>
        </w:objec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Pr="00037B98">
        <w:rPr>
          <w:rFonts w:ascii="Times New Roman" w:hAnsi="Times New Roman" w:cs="Times New Roman"/>
          <w:sz w:val="28"/>
          <w:szCs w:val="28"/>
        </w:rPr>
        <w:t>(1.20)</w:t>
      </w:r>
    </w:p>
    <w:p w:rsidR="00A1497E" w:rsidRPr="00037B98" w:rsidRDefault="000F2343" w:rsidP="00037B98">
      <w:pPr>
        <w:tabs>
          <w:tab w:val="left" w:pos="360"/>
        </w:tabs>
        <w:ind w:left="493"/>
        <w:rPr>
          <w:rFonts w:ascii="Times New Roman" w:hAnsi="Times New Roman" w:cs="Times New Roman"/>
          <w:sz w:val="28"/>
          <w:szCs w:val="28"/>
        </w:rPr>
      </w:pPr>
      <w:r>
        <w:rPr>
          <w:rFonts w:ascii="Times New Roman" w:hAnsi="Times New Roman" w:cs="Times New Roman"/>
          <w:sz w:val="28"/>
          <w:szCs w:val="28"/>
        </w:rPr>
        <w:t xml:space="preserve"> (строим прямоугольник с диагональю в вершинах </w:t>
      </w:r>
      <w:r w:rsidRPr="00C511E6">
        <w:rPr>
          <w:rFonts w:ascii="Times New Roman" w:hAnsi="Times New Roman" w:cs="Times New Roman"/>
          <w:position w:val="-18"/>
          <w:sz w:val="28"/>
          <w:szCs w:val="28"/>
        </w:rPr>
        <w:object w:dxaOrig="580" w:dyaOrig="440">
          <v:shape id="_x0000_i1245" type="#_x0000_t75" style="width:29.25pt;height:21.75pt" o:ole="">
            <v:imagedata r:id="rId421" o:title=""/>
          </v:shape>
          <o:OLEObject Type="Embed" ProgID="Equation.DSMT4" ShapeID="_x0000_i1245" DrawAspect="Content" ObjectID="_1610125691" r:id="rId430"/>
        </w:object>
      </w:r>
      <w:r>
        <w:rPr>
          <w:rFonts w:ascii="Times New Roman" w:hAnsi="Times New Roman" w:cs="Times New Roman"/>
          <w:sz w:val="28"/>
          <w:szCs w:val="28"/>
        </w:rPr>
        <w:t xml:space="preserve"> </w:t>
      </w:r>
      <w:r w:rsidR="006C28D0">
        <w:rPr>
          <w:rFonts w:ascii="Times New Roman" w:hAnsi="Times New Roman" w:cs="Times New Roman"/>
          <w:sz w:val="28"/>
          <w:szCs w:val="28"/>
        </w:rPr>
        <w:t xml:space="preserve">и пересчитываемом элементе </w:t>
      </w:r>
      <w:r w:rsidR="00B826BB" w:rsidRPr="00C511E6">
        <w:rPr>
          <w:rFonts w:ascii="Times New Roman" w:hAnsi="Times New Roman" w:cs="Times New Roman"/>
          <w:position w:val="-18"/>
          <w:sz w:val="28"/>
          <w:szCs w:val="28"/>
        </w:rPr>
        <w:object w:dxaOrig="340" w:dyaOrig="440">
          <v:shape id="_x0000_i1246" type="#_x0000_t75" style="width:17.25pt;height:21.75pt" o:ole="">
            <v:imagedata r:id="rId431" o:title=""/>
          </v:shape>
          <o:OLEObject Type="Embed" ProgID="Equation.DSMT4" ShapeID="_x0000_i1246" DrawAspect="Content" ObjectID="_1610125692" r:id="rId432"/>
        </w:object>
      </w:r>
      <w:r w:rsidR="00A1497E" w:rsidRPr="00A1497E">
        <w:rPr>
          <w:rFonts w:ascii="Times New Roman" w:hAnsi="Times New Roman" w:cs="Times New Roman"/>
          <w:sz w:val="28"/>
          <w:szCs w:val="28"/>
        </w:rPr>
        <w:t>:</w:t>
      </w:r>
      <w:r w:rsidR="00037B98" w:rsidRPr="00037B98">
        <w:rPr>
          <w:rFonts w:ascii="Times New Roman" w:hAnsi="Times New Roman" w:cs="Times New Roman"/>
          <w:sz w:val="28"/>
          <w:szCs w:val="28"/>
        </w:rPr>
        <w:t xml:space="preserve"> </w:t>
      </w:r>
      <w:r w:rsidR="00037B98" w:rsidRPr="004F7603">
        <w:rPr>
          <w:rFonts w:ascii="Times New Roman" w:hAnsi="Times New Roman" w:cs="Times New Roman"/>
          <w:position w:val="-46"/>
          <w:sz w:val="28"/>
          <w:szCs w:val="28"/>
        </w:rPr>
        <w:object w:dxaOrig="1540" w:dyaOrig="1060">
          <v:shape id="_x0000_i1247" type="#_x0000_t75" style="width:77.25pt;height:53.25pt" o:ole="">
            <v:imagedata r:id="rId433" o:title=""/>
          </v:shape>
          <o:OLEObject Type="Embed" ProgID="Equation.DSMT4" ShapeID="_x0000_i1247" DrawAspect="Content" ObjectID="_1610125693" r:id="rId434"/>
        </w:object>
      </w:r>
      <w:r w:rsidR="00037B98" w:rsidRPr="00037B98">
        <w:rPr>
          <w:rFonts w:ascii="Times New Roman" w:hAnsi="Times New Roman" w:cs="Times New Roman"/>
          <w:sz w:val="28"/>
          <w:szCs w:val="28"/>
        </w:rPr>
        <w:t>).</w:t>
      </w:r>
    </w:p>
    <w:p w:rsidR="00A1497E" w:rsidRPr="00A1497E" w:rsidRDefault="00A1497E" w:rsidP="00A1497E">
      <w:pPr>
        <w:tabs>
          <w:tab w:val="left" w:pos="7513"/>
        </w:tabs>
        <w:ind w:firstLine="426"/>
        <w:rPr>
          <w:rFonts w:ascii="Times New Roman" w:hAnsi="Times New Roman" w:cs="Times New Roman"/>
          <w:sz w:val="28"/>
          <w:szCs w:val="28"/>
        </w:rPr>
      </w:pPr>
      <w:r w:rsidRPr="00A1497E">
        <w:rPr>
          <w:rFonts w:ascii="Times New Roman" w:hAnsi="Times New Roman" w:cs="Times New Roman"/>
          <w:sz w:val="28"/>
          <w:szCs w:val="28"/>
        </w:rPr>
        <w:t>П</w:t>
      </w:r>
      <w:r w:rsidR="00037B98">
        <w:rPr>
          <w:rFonts w:ascii="Times New Roman" w:hAnsi="Times New Roman" w:cs="Times New Roman"/>
          <w:sz w:val="28"/>
          <w:szCs w:val="28"/>
        </w:rPr>
        <w:t>равила 2 – 3</w:t>
      </w:r>
      <w:r w:rsidR="00E241F2">
        <w:rPr>
          <w:rFonts w:ascii="Times New Roman" w:hAnsi="Times New Roman" w:cs="Times New Roman"/>
          <w:sz w:val="28"/>
          <w:szCs w:val="28"/>
        </w:rPr>
        <w:t xml:space="preserve"> распространяются </w:t>
      </w:r>
      <w:r w:rsidRPr="00A1497E">
        <w:rPr>
          <w:rFonts w:ascii="Times New Roman" w:hAnsi="Times New Roman" w:cs="Times New Roman"/>
          <w:sz w:val="28"/>
          <w:szCs w:val="28"/>
        </w:rPr>
        <w:t xml:space="preserve">на коэффициенты </w:t>
      </w:r>
      <w:r w:rsidR="00E241F2">
        <w:rPr>
          <w:rFonts w:ascii="Times New Roman" w:hAnsi="Times New Roman" w:cs="Times New Roman"/>
          <w:sz w:val="28"/>
          <w:szCs w:val="28"/>
        </w:rPr>
        <w:t xml:space="preserve">столбца свободных членов и </w:t>
      </w:r>
      <w:r w:rsidR="00E241F2" w:rsidRPr="00E241F2">
        <w:rPr>
          <w:rFonts w:ascii="Times New Roman" w:hAnsi="Times New Roman" w:cs="Times New Roman"/>
          <w:i/>
          <w:sz w:val="28"/>
          <w:szCs w:val="28"/>
          <w:lang w:val="en-US"/>
        </w:rPr>
        <w:t>Z</w:t>
      </w:r>
      <w:r w:rsidR="00E241F2">
        <w:rPr>
          <w:rFonts w:ascii="Times New Roman" w:hAnsi="Times New Roman" w:cs="Times New Roman"/>
          <w:sz w:val="28"/>
          <w:szCs w:val="28"/>
        </w:rPr>
        <w:t>-строки</w:t>
      </w:r>
      <w:r w:rsidRPr="00A1497E">
        <w:rPr>
          <w:rFonts w:ascii="Times New Roman" w:hAnsi="Times New Roman" w:cs="Times New Roman"/>
          <w:sz w:val="28"/>
          <w:szCs w:val="28"/>
        </w:rPr>
        <w:t xml:space="preserve">, </w:t>
      </w:r>
      <w:r w:rsidR="00E241F2" w:rsidRPr="0075360B">
        <w:rPr>
          <w:rFonts w:ascii="Times New Roman" w:hAnsi="Times New Roman" w:cs="Times New Roman"/>
          <w:position w:val="-18"/>
          <w:sz w:val="28"/>
          <w:szCs w:val="28"/>
        </w:rPr>
        <w:object w:dxaOrig="3000" w:dyaOrig="440">
          <v:shape id="_x0000_i1248" type="#_x0000_t75" style="width:150pt;height:21.75pt" o:ole="">
            <v:imagedata r:id="rId435" o:title=""/>
          </v:shape>
          <o:OLEObject Type="Embed" ProgID="Equation.DSMT4" ShapeID="_x0000_i1248" DrawAspect="Content" ObjectID="_1610125694" r:id="rId436"/>
        </w:object>
      </w:r>
      <w:r w:rsidRPr="00A1497E">
        <w:rPr>
          <w:rFonts w:ascii="Times New Roman" w:hAnsi="Times New Roman" w:cs="Times New Roman"/>
          <w:sz w:val="28"/>
          <w:szCs w:val="28"/>
        </w:rPr>
        <w:t xml:space="preserve">. Симплексные преобразования проводят до тех пор, пока не будет получено оптимальное решение или установлена </w:t>
      </w:r>
      <w:r w:rsidR="00D7304A">
        <w:rPr>
          <w:rFonts w:ascii="Times New Roman" w:hAnsi="Times New Roman" w:cs="Times New Roman"/>
          <w:sz w:val="28"/>
          <w:szCs w:val="28"/>
        </w:rPr>
        <w:t>неразрешимость задачи (теоремы 9</w:t>
      </w:r>
      <w:r w:rsidR="00E241F2">
        <w:rPr>
          <w:rFonts w:ascii="Times New Roman" w:hAnsi="Times New Roman" w:cs="Times New Roman"/>
          <w:sz w:val="28"/>
          <w:szCs w:val="28"/>
        </w:rPr>
        <w:t>,</w:t>
      </w:r>
      <w:r w:rsidR="00E241F2" w:rsidRPr="00E241F2">
        <w:rPr>
          <w:rFonts w:ascii="Times New Roman" w:hAnsi="Times New Roman" w:cs="Times New Roman"/>
          <w:sz w:val="28"/>
          <w:szCs w:val="28"/>
        </w:rPr>
        <w:t xml:space="preserve"> </w:t>
      </w:r>
      <w:r w:rsidR="00D7304A">
        <w:rPr>
          <w:rFonts w:ascii="Times New Roman" w:hAnsi="Times New Roman" w:cs="Times New Roman"/>
          <w:sz w:val="28"/>
          <w:szCs w:val="28"/>
        </w:rPr>
        <w:t>10</w:t>
      </w:r>
      <w:r w:rsidRPr="00A1497E">
        <w:rPr>
          <w:rFonts w:ascii="Times New Roman" w:hAnsi="Times New Roman" w:cs="Times New Roman"/>
          <w:sz w:val="28"/>
          <w:szCs w:val="28"/>
        </w:rPr>
        <w:t>).</w:t>
      </w:r>
    </w:p>
    <w:p w:rsidR="00E241F2" w:rsidRDefault="00E241F2" w:rsidP="00E241F2">
      <w:pPr>
        <w:pStyle w:val="22"/>
        <w:widowControl/>
        <w:spacing w:before="120" w:after="120"/>
        <w:ind w:firstLine="425"/>
        <w:rPr>
          <w:i/>
          <w:szCs w:val="28"/>
          <w:u w:val="single"/>
        </w:rPr>
      </w:pPr>
      <w:r>
        <w:rPr>
          <w:i/>
          <w:szCs w:val="28"/>
          <w:u w:val="single"/>
        </w:rPr>
        <w:t>Замечания:</w:t>
      </w:r>
    </w:p>
    <w:p w:rsidR="00A1497E" w:rsidRPr="00A1497E" w:rsidRDefault="00E241F2" w:rsidP="00A1497E">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1. Если таблица (1.19</w:t>
      </w:r>
      <w:r w:rsidR="00A1497E" w:rsidRPr="00A1497E">
        <w:rPr>
          <w:rFonts w:ascii="Times New Roman" w:hAnsi="Times New Roman" w:cs="Times New Roman"/>
          <w:sz w:val="28"/>
          <w:szCs w:val="28"/>
        </w:rPr>
        <w:t xml:space="preserve">) соответствует оптимальному решению, а среди чисел </w:t>
      </w:r>
      <w:r w:rsidRPr="0075360B">
        <w:rPr>
          <w:rFonts w:ascii="Times New Roman" w:hAnsi="Times New Roman" w:cs="Times New Roman"/>
          <w:position w:val="-18"/>
          <w:sz w:val="28"/>
          <w:szCs w:val="28"/>
        </w:rPr>
        <w:object w:dxaOrig="2140" w:dyaOrig="440">
          <v:shape id="_x0000_i1249" type="#_x0000_t75" style="width:107.25pt;height:21.75pt" o:ole="">
            <v:imagedata r:id="rId407" o:title=""/>
          </v:shape>
          <o:OLEObject Type="Embed" ProgID="Equation.DSMT4" ShapeID="_x0000_i1249" DrawAspect="Content" ObjectID="_1610125695" r:id="rId437"/>
        </w:object>
      </w:r>
      <w:r w:rsidR="00A1497E" w:rsidRPr="00A1497E">
        <w:rPr>
          <w:rFonts w:ascii="Times New Roman" w:hAnsi="Times New Roman" w:cs="Times New Roman"/>
          <w:sz w:val="28"/>
          <w:szCs w:val="28"/>
        </w:rPr>
        <w:t xml:space="preserve"> имеется коэффициент </w:t>
      </w:r>
      <w:r w:rsidRPr="00E241F2">
        <w:rPr>
          <w:rFonts w:ascii="Times New Roman" w:hAnsi="Times New Roman" w:cs="Times New Roman"/>
          <w:position w:val="-18"/>
          <w:sz w:val="28"/>
          <w:szCs w:val="28"/>
        </w:rPr>
        <w:object w:dxaOrig="400" w:dyaOrig="440">
          <v:shape id="_x0000_i1250" type="#_x0000_t75" style="width:20.25pt;height:21.75pt" o:ole="">
            <v:imagedata r:id="rId438" o:title=""/>
          </v:shape>
          <o:OLEObject Type="Embed" ProgID="Equation.DSMT4" ShapeID="_x0000_i1250" DrawAspect="Content" ObjectID="_1610125696" r:id="rId439"/>
        </w:object>
      </w:r>
      <w:r>
        <w:rPr>
          <w:rFonts w:ascii="Times New Roman" w:hAnsi="Times New Roman" w:cs="Times New Roman"/>
          <w:sz w:val="28"/>
          <w:szCs w:val="28"/>
        </w:rPr>
        <w:t xml:space="preserve"> </w:t>
      </w:r>
      <w:r w:rsidR="00A1497E" w:rsidRPr="00A1497E">
        <w:rPr>
          <w:rFonts w:ascii="Times New Roman" w:hAnsi="Times New Roman" w:cs="Times New Roman"/>
          <w:sz w:val="28"/>
          <w:szCs w:val="28"/>
        </w:rPr>
        <w:t>равный нулю, то задача имеет бесконечно много решений (геометрически соответствует рис.</w:t>
      </w:r>
      <w:r>
        <w:rPr>
          <w:rFonts w:ascii="Times New Roman" w:hAnsi="Times New Roman" w:cs="Times New Roman"/>
          <w:sz w:val="28"/>
          <w:szCs w:val="28"/>
        </w:rPr>
        <w:t xml:space="preserve"> 4</w:t>
      </w:r>
      <w:r w:rsidR="00A1497E" w:rsidRPr="00A1497E">
        <w:rPr>
          <w:rFonts w:ascii="Times New Roman" w:hAnsi="Times New Roman" w:cs="Times New Roman"/>
          <w:sz w:val="28"/>
          <w:szCs w:val="28"/>
        </w:rPr>
        <w:t xml:space="preserve"> а). Вторую </w:t>
      </w:r>
      <w:r>
        <w:rPr>
          <w:rFonts w:ascii="Times New Roman" w:hAnsi="Times New Roman" w:cs="Times New Roman"/>
          <w:sz w:val="28"/>
          <w:szCs w:val="28"/>
        </w:rPr>
        <w:t>вершину</w:t>
      </w:r>
      <w:r w:rsidR="00A1497E" w:rsidRPr="00A1497E">
        <w:rPr>
          <w:rFonts w:ascii="Times New Roman" w:hAnsi="Times New Roman" w:cs="Times New Roman"/>
          <w:sz w:val="28"/>
          <w:szCs w:val="28"/>
        </w:rPr>
        <w:t xml:space="preserve">, соответствующую оптимальному решению, можно найти, выбрав в качестве разрешающего столбец, содержащий </w:t>
      </w:r>
      <w:r w:rsidR="00DD2367" w:rsidRPr="00E241F2">
        <w:rPr>
          <w:rFonts w:ascii="Times New Roman" w:hAnsi="Times New Roman" w:cs="Times New Roman"/>
          <w:position w:val="-18"/>
          <w:sz w:val="28"/>
          <w:szCs w:val="28"/>
        </w:rPr>
        <w:object w:dxaOrig="400" w:dyaOrig="440">
          <v:shape id="_x0000_i1251" type="#_x0000_t75" style="width:20.25pt;height:21.75pt" o:ole="">
            <v:imagedata r:id="rId438" o:title=""/>
          </v:shape>
          <o:OLEObject Type="Embed" ProgID="Equation.DSMT4" ShapeID="_x0000_i1251" DrawAspect="Content" ObjectID="_1610125697" r:id="rId440"/>
        </w:object>
      </w:r>
      <w:r w:rsidR="00A1497E" w:rsidRPr="00A1497E">
        <w:rPr>
          <w:rFonts w:ascii="Times New Roman" w:hAnsi="Times New Roman" w:cs="Times New Roman"/>
          <w:sz w:val="28"/>
          <w:szCs w:val="28"/>
        </w:rPr>
        <w:t>.</w:t>
      </w:r>
    </w:p>
    <w:p w:rsidR="00DD2367" w:rsidRDefault="00A1497E" w:rsidP="00A1497E">
      <w:pPr>
        <w:tabs>
          <w:tab w:val="left" w:pos="7513"/>
        </w:tabs>
        <w:ind w:firstLine="426"/>
        <w:rPr>
          <w:rFonts w:ascii="Times New Roman" w:hAnsi="Times New Roman" w:cs="Times New Roman"/>
          <w:sz w:val="28"/>
          <w:szCs w:val="28"/>
        </w:rPr>
      </w:pPr>
      <w:r w:rsidRPr="00A1497E">
        <w:rPr>
          <w:rFonts w:ascii="Times New Roman" w:hAnsi="Times New Roman" w:cs="Times New Roman"/>
          <w:sz w:val="28"/>
          <w:szCs w:val="28"/>
        </w:rPr>
        <w:t xml:space="preserve">2. </w:t>
      </w:r>
      <w:r w:rsidR="00DD2367" w:rsidRPr="00DD2367">
        <w:rPr>
          <w:rFonts w:ascii="Times New Roman" w:hAnsi="Times New Roman" w:cs="Times New Roman"/>
          <w:sz w:val="28"/>
          <w:szCs w:val="28"/>
        </w:rPr>
        <w:t xml:space="preserve">Задачу минимизации </w:t>
      </w:r>
      <w:r w:rsidR="00DD2367" w:rsidRPr="00DD2367">
        <w:rPr>
          <w:rFonts w:ascii="Times New Roman" w:hAnsi="Times New Roman" w:cs="Times New Roman"/>
          <w:sz w:val="28"/>
          <w:szCs w:val="28"/>
          <w:lang w:val="en-US"/>
        </w:rPr>
        <w:t>Z</w:t>
      </w:r>
      <w:r w:rsidR="00DD2367" w:rsidRPr="00DD2367">
        <w:rPr>
          <w:rFonts w:ascii="Times New Roman" w:hAnsi="Times New Roman" w:cs="Times New Roman"/>
          <w:sz w:val="28"/>
          <w:szCs w:val="28"/>
        </w:rPr>
        <w:t xml:space="preserve"> можно формально заменить задачей максимизации функции (-</w:t>
      </w:r>
      <w:r w:rsidR="00DD2367" w:rsidRPr="00DD2367">
        <w:rPr>
          <w:rFonts w:ascii="Times New Roman" w:hAnsi="Times New Roman" w:cs="Times New Roman"/>
          <w:i/>
          <w:sz w:val="28"/>
          <w:szCs w:val="28"/>
          <w:lang w:val="en-US"/>
        </w:rPr>
        <w:t>Z</w:t>
      </w:r>
      <w:r w:rsidR="00DD2367" w:rsidRPr="00DD2367">
        <w:rPr>
          <w:rFonts w:ascii="Times New Roman" w:hAnsi="Times New Roman" w:cs="Times New Roman"/>
          <w:sz w:val="28"/>
          <w:szCs w:val="28"/>
        </w:rPr>
        <w:t xml:space="preserve">). Но можно этого не делать. Признаком оптимальности опорного плана задачи минимизации является отсутствие положительных элементов в </w:t>
      </w:r>
      <w:r w:rsidR="00DD2367" w:rsidRPr="00DD2367">
        <w:rPr>
          <w:rFonts w:ascii="Times New Roman" w:hAnsi="Times New Roman" w:cs="Times New Roman"/>
          <w:i/>
          <w:sz w:val="28"/>
          <w:szCs w:val="28"/>
          <w:lang w:val="en-US"/>
        </w:rPr>
        <w:t>Z</w:t>
      </w:r>
      <w:r w:rsidR="00DD2367" w:rsidRPr="00DD2367">
        <w:rPr>
          <w:rFonts w:ascii="Times New Roman" w:hAnsi="Times New Roman" w:cs="Times New Roman"/>
          <w:sz w:val="28"/>
          <w:szCs w:val="28"/>
        </w:rPr>
        <w:t xml:space="preserve">-строке таблицы (1.19). </w:t>
      </w:r>
      <w:r w:rsidR="00DD2367" w:rsidRPr="00A1497E">
        <w:rPr>
          <w:rFonts w:ascii="Times New Roman" w:hAnsi="Times New Roman" w:cs="Times New Roman"/>
          <w:sz w:val="28"/>
          <w:szCs w:val="28"/>
        </w:rPr>
        <w:t>Для выбора разрешающего столбца выбирают максимальный</w:t>
      </w:r>
      <w:r w:rsidR="00DD2367" w:rsidRPr="00DD2367">
        <w:rPr>
          <w:rFonts w:ascii="Times New Roman" w:hAnsi="Times New Roman" w:cs="Times New Roman"/>
          <w:sz w:val="28"/>
          <w:szCs w:val="28"/>
        </w:rPr>
        <w:t xml:space="preserve"> </w:t>
      </w:r>
      <w:r w:rsidR="00DD2367" w:rsidRPr="00A1497E">
        <w:rPr>
          <w:rFonts w:ascii="Times New Roman" w:hAnsi="Times New Roman" w:cs="Times New Roman"/>
          <w:sz w:val="28"/>
          <w:szCs w:val="28"/>
        </w:rPr>
        <w:t xml:space="preserve">среди положительных коэффициентов </w:t>
      </w:r>
      <w:r w:rsidR="00DD2367" w:rsidRPr="00DD2367">
        <w:rPr>
          <w:rFonts w:ascii="Times New Roman" w:hAnsi="Times New Roman" w:cs="Times New Roman"/>
          <w:position w:val="-18"/>
          <w:sz w:val="28"/>
          <w:szCs w:val="28"/>
        </w:rPr>
        <w:object w:dxaOrig="2140" w:dyaOrig="440">
          <v:shape id="_x0000_i1252" type="#_x0000_t75" style="width:107.25pt;height:21.75pt" o:ole="">
            <v:imagedata r:id="rId441" o:title=""/>
          </v:shape>
          <o:OLEObject Type="Embed" ProgID="Equation.DSMT4" ShapeID="_x0000_i1252" DrawAspect="Content" ObjectID="_1610125698" r:id="rId442"/>
        </w:object>
      </w:r>
      <w:r w:rsidR="00DD2367" w:rsidRPr="00A1497E">
        <w:rPr>
          <w:rFonts w:ascii="Times New Roman" w:hAnsi="Times New Roman" w:cs="Times New Roman"/>
          <w:sz w:val="28"/>
          <w:szCs w:val="28"/>
        </w:rPr>
        <w:t xml:space="preserve">, а </w:t>
      </w:r>
      <w:r w:rsidR="00DD2367">
        <w:rPr>
          <w:rFonts w:ascii="Times New Roman" w:hAnsi="Times New Roman" w:cs="Times New Roman"/>
          <w:sz w:val="28"/>
          <w:szCs w:val="28"/>
          <w:u w:val="double"/>
        </w:rPr>
        <w:t>в</w:t>
      </w:r>
      <w:r w:rsidR="00DD2367" w:rsidRPr="00DD2367">
        <w:rPr>
          <w:rFonts w:ascii="Times New Roman" w:hAnsi="Times New Roman" w:cs="Times New Roman"/>
          <w:sz w:val="28"/>
          <w:szCs w:val="28"/>
        </w:rPr>
        <w:t>ся остальная вычислительная процедура остается прежней</w:t>
      </w:r>
      <w:r w:rsidR="00DD2367">
        <w:rPr>
          <w:rFonts w:ascii="Times New Roman" w:hAnsi="Times New Roman" w:cs="Times New Roman"/>
          <w:sz w:val="28"/>
          <w:szCs w:val="28"/>
        </w:rPr>
        <w:t>.</w:t>
      </w:r>
    </w:p>
    <w:p w:rsidR="00F822BD" w:rsidRDefault="00A1497E" w:rsidP="00DD2367">
      <w:pPr>
        <w:tabs>
          <w:tab w:val="left" w:pos="7513"/>
        </w:tabs>
        <w:ind w:firstLine="426"/>
        <w:rPr>
          <w:rFonts w:ascii="Times New Roman" w:hAnsi="Times New Roman" w:cs="Times New Roman"/>
          <w:sz w:val="28"/>
          <w:szCs w:val="28"/>
        </w:rPr>
      </w:pPr>
      <w:r w:rsidRPr="00A1497E">
        <w:rPr>
          <w:rFonts w:ascii="Times New Roman" w:hAnsi="Times New Roman" w:cs="Times New Roman"/>
          <w:sz w:val="28"/>
          <w:szCs w:val="28"/>
        </w:rPr>
        <w:t xml:space="preserve">Геометрически симплекс-метод можно проинтерпретировать следующим образом. Начальному опорному плану соответствует угловая точка </w:t>
      </w:r>
      <w:r w:rsidR="00DD2367">
        <w:rPr>
          <w:rFonts w:ascii="Times New Roman" w:hAnsi="Times New Roman" w:cs="Times New Roman"/>
          <w:sz w:val="28"/>
          <w:szCs w:val="28"/>
        </w:rPr>
        <w:t>многогранника решений (1.18)</w:t>
      </w:r>
      <w:r w:rsidRPr="00A1497E">
        <w:rPr>
          <w:rFonts w:ascii="Times New Roman" w:hAnsi="Times New Roman" w:cs="Times New Roman"/>
          <w:sz w:val="28"/>
          <w:szCs w:val="28"/>
        </w:rPr>
        <w:t>. Шагу симплексного преобразования соответствует переход в соседнюю вершину таким образом, чтобы значение целевой функции не уменьшилось.</w:t>
      </w:r>
    </w:p>
    <w:p w:rsidR="00DD2367" w:rsidRPr="007F6F1D" w:rsidRDefault="007F6F1D" w:rsidP="007F6F1D">
      <w:pPr>
        <w:tabs>
          <w:tab w:val="left" w:pos="7513"/>
        </w:tabs>
        <w:spacing w:before="120" w:after="120"/>
        <w:ind w:firstLine="425"/>
        <w:rPr>
          <w:rFonts w:ascii="Times New Roman" w:hAnsi="Times New Roman" w:cs="Times New Roman"/>
          <w:b/>
          <w:i/>
          <w:sz w:val="28"/>
          <w:szCs w:val="28"/>
        </w:rPr>
      </w:pPr>
      <w:r w:rsidRPr="007F6F1D">
        <w:rPr>
          <w:rFonts w:ascii="Times New Roman" w:hAnsi="Times New Roman" w:cs="Times New Roman"/>
          <w:b/>
          <w:i/>
          <w:sz w:val="28"/>
          <w:szCs w:val="28"/>
        </w:rPr>
        <w:t>Пример</w:t>
      </w:r>
    </w:p>
    <w:p w:rsidR="007F6F1D" w:rsidRDefault="007F6F1D" w:rsidP="00DD2367">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Решить задачу симплекс-методом и дать геометрическую интерпретацию процесса поиска оптимального решения.</w:t>
      </w:r>
    </w:p>
    <w:p w:rsidR="00F11879" w:rsidRDefault="007F6F1D" w:rsidP="007F6F1D">
      <w:pPr>
        <w:tabs>
          <w:tab w:val="left" w:pos="7513"/>
        </w:tabs>
        <w:rPr>
          <w:rFonts w:ascii="Times New Roman" w:hAnsi="Times New Roman" w:cs="Times New Roman"/>
          <w:sz w:val="28"/>
          <w:szCs w:val="28"/>
        </w:rPr>
      </w:pPr>
      <w:r w:rsidRPr="007F6F1D">
        <w:rPr>
          <w:rFonts w:ascii="Times New Roman" w:hAnsi="Times New Roman" w:cs="Times New Roman"/>
          <w:position w:val="-12"/>
          <w:sz w:val="28"/>
          <w:szCs w:val="28"/>
        </w:rPr>
        <w:object w:dxaOrig="2320" w:dyaOrig="380">
          <v:shape id="_x0000_i1253" type="#_x0000_t75" style="width:116.25pt;height:18.75pt" o:ole="">
            <v:imagedata r:id="rId443" o:title=""/>
          </v:shape>
          <o:OLEObject Type="Embed" ProgID="Equation.DSMT4" ShapeID="_x0000_i1253" DrawAspect="Content" ObjectID="_1610125699" r:id="rId444"/>
        </w:object>
      </w:r>
    </w:p>
    <w:p w:rsidR="007F6F1D" w:rsidRDefault="00F11879" w:rsidP="007F6F1D">
      <w:pPr>
        <w:tabs>
          <w:tab w:val="left" w:pos="7513"/>
        </w:tabs>
        <w:rPr>
          <w:rFonts w:ascii="Times New Roman" w:hAnsi="Times New Roman" w:cs="Times New Roman"/>
          <w:sz w:val="28"/>
          <w:szCs w:val="28"/>
          <w:lang w:val="en-US"/>
        </w:rPr>
      </w:pPr>
      <w:r w:rsidRPr="00F11879">
        <w:rPr>
          <w:rFonts w:ascii="Times New Roman" w:hAnsi="Times New Roman" w:cs="Times New Roman"/>
          <w:position w:val="-58"/>
          <w:sz w:val="28"/>
          <w:szCs w:val="28"/>
        </w:rPr>
        <w:object w:dxaOrig="1660" w:dyaOrig="1300">
          <v:shape id="_x0000_i1254" type="#_x0000_t75" style="width:83.25pt;height:65.25pt" o:ole="">
            <v:imagedata r:id="rId445" o:title=""/>
          </v:shape>
          <o:OLEObject Type="Embed" ProgID="Equation.DSMT4" ShapeID="_x0000_i1254" DrawAspect="Content" ObjectID="_1610125700" r:id="rId446"/>
        </w:object>
      </w:r>
    </w:p>
    <w:p w:rsidR="007F6F1D" w:rsidRDefault="00F11879" w:rsidP="00BE142B">
      <w:pPr>
        <w:tabs>
          <w:tab w:val="left" w:pos="7513"/>
        </w:tabs>
        <w:spacing w:before="120"/>
        <w:rPr>
          <w:rFonts w:ascii="Times New Roman" w:hAnsi="Times New Roman" w:cs="Times New Roman"/>
          <w:b/>
          <w:i/>
          <w:sz w:val="28"/>
          <w:szCs w:val="28"/>
        </w:rPr>
      </w:pPr>
      <w:r w:rsidRPr="00F11879">
        <w:rPr>
          <w:rFonts w:ascii="Times New Roman" w:hAnsi="Times New Roman" w:cs="Times New Roman"/>
          <w:b/>
          <w:i/>
          <w:sz w:val="28"/>
          <w:szCs w:val="28"/>
        </w:rPr>
        <w:t>Решение</w:t>
      </w:r>
      <w:r w:rsidR="00BE142B">
        <w:rPr>
          <w:rFonts w:ascii="Times New Roman" w:hAnsi="Times New Roman" w:cs="Times New Roman"/>
          <w:b/>
          <w:i/>
          <w:sz w:val="28"/>
          <w:szCs w:val="28"/>
        </w:rPr>
        <w:t>:</w:t>
      </w:r>
    </w:p>
    <w:p w:rsidR="00F11879" w:rsidRDefault="00F11879" w:rsidP="00F11879">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Перейдем к равенствам в системе ограничений:</w:t>
      </w:r>
    </w:p>
    <w:p w:rsidR="00F11879" w:rsidRDefault="00F11879" w:rsidP="00F11879">
      <w:pPr>
        <w:tabs>
          <w:tab w:val="left" w:pos="7513"/>
        </w:tabs>
        <w:rPr>
          <w:rFonts w:ascii="Times New Roman" w:hAnsi="Times New Roman" w:cs="Times New Roman"/>
          <w:sz w:val="28"/>
          <w:szCs w:val="28"/>
        </w:rPr>
      </w:pPr>
      <w:r w:rsidRPr="00F11879">
        <w:rPr>
          <w:rFonts w:ascii="Times New Roman" w:hAnsi="Times New Roman" w:cs="Times New Roman"/>
          <w:position w:val="-58"/>
          <w:sz w:val="28"/>
          <w:szCs w:val="28"/>
        </w:rPr>
        <w:object w:dxaOrig="2180" w:dyaOrig="1300">
          <v:shape id="_x0000_i1255" type="#_x0000_t75" style="width:108.75pt;height:65.25pt" o:ole="">
            <v:imagedata r:id="rId447" o:title=""/>
          </v:shape>
          <o:OLEObject Type="Embed" ProgID="Equation.DSMT4" ShapeID="_x0000_i1255" DrawAspect="Content" ObjectID="_1610125701" r:id="rId448"/>
        </w:object>
      </w:r>
    </w:p>
    <w:p w:rsidR="00F11879" w:rsidRDefault="00F11879" w:rsidP="00F11879">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Составим расширенную матрицу системы ограничений:</w:t>
      </w:r>
    </w:p>
    <w:p w:rsidR="00F11879" w:rsidRDefault="001607F4" w:rsidP="00F11879">
      <w:pPr>
        <w:tabs>
          <w:tab w:val="left" w:pos="7513"/>
        </w:tabs>
        <w:rPr>
          <w:rFonts w:ascii="Times New Roman" w:hAnsi="Times New Roman" w:cs="Times New Roman"/>
          <w:sz w:val="28"/>
          <w:szCs w:val="28"/>
        </w:rPr>
      </w:pPr>
      <w:r w:rsidRPr="00F11879">
        <w:rPr>
          <w:rFonts w:ascii="Times New Roman" w:hAnsi="Times New Roman" w:cs="Times New Roman"/>
          <w:position w:val="-42"/>
          <w:sz w:val="28"/>
          <w:szCs w:val="28"/>
        </w:rPr>
        <w:object w:dxaOrig="5960" w:dyaOrig="980">
          <v:shape id="_x0000_i1256" type="#_x0000_t75" style="width:298.5pt;height:48.75pt" o:ole="">
            <v:imagedata r:id="rId449" o:title=""/>
          </v:shape>
          <o:OLEObject Type="Embed" ProgID="Equation.DSMT4" ShapeID="_x0000_i1256" DrawAspect="Content" ObjectID="_1610125702" r:id="rId450"/>
        </w:object>
      </w:r>
      <w:r w:rsidR="00F11879">
        <w:rPr>
          <w:rFonts w:ascii="Times New Roman" w:hAnsi="Times New Roman" w:cs="Times New Roman"/>
          <w:sz w:val="28"/>
          <w:szCs w:val="28"/>
        </w:rPr>
        <w:t>.</w:t>
      </w:r>
    </w:p>
    <w:p w:rsidR="00F11879" w:rsidRPr="00175C90" w:rsidRDefault="00F11879" w:rsidP="00F11879">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В матрице уже имеется базис из столбцов, соответствующих переменным </w:t>
      </w:r>
      <w:r w:rsidRPr="00F11879">
        <w:rPr>
          <w:rFonts w:ascii="Times New Roman" w:hAnsi="Times New Roman" w:cs="Times New Roman"/>
          <w:position w:val="-12"/>
          <w:sz w:val="28"/>
          <w:szCs w:val="28"/>
        </w:rPr>
        <w:object w:dxaOrig="1040" w:dyaOrig="380">
          <v:shape id="_x0000_i1257" type="#_x0000_t75" style="width:51.75pt;height:18.75pt" o:ole="">
            <v:imagedata r:id="rId451" o:title=""/>
          </v:shape>
          <o:OLEObject Type="Embed" ProgID="Equation.DSMT4" ShapeID="_x0000_i1257" DrawAspect="Content" ObjectID="_1610125703" r:id="rId452"/>
        </w:object>
      </w:r>
      <w:r>
        <w:rPr>
          <w:rFonts w:ascii="Times New Roman" w:hAnsi="Times New Roman" w:cs="Times New Roman"/>
          <w:sz w:val="28"/>
          <w:szCs w:val="28"/>
        </w:rPr>
        <w:t>.</w:t>
      </w:r>
      <w:r w:rsidRPr="00F11879">
        <w:rPr>
          <w:rFonts w:ascii="Times New Roman" w:hAnsi="Times New Roman" w:cs="Times New Roman"/>
          <w:sz w:val="28"/>
          <w:szCs w:val="28"/>
        </w:rPr>
        <w:t xml:space="preserve"> </w:t>
      </w:r>
      <w:r>
        <w:rPr>
          <w:rFonts w:ascii="Times New Roman" w:hAnsi="Times New Roman" w:cs="Times New Roman"/>
          <w:sz w:val="28"/>
          <w:szCs w:val="28"/>
        </w:rPr>
        <w:t xml:space="preserve">Из матрицы находим начальное опорное решение </w:t>
      </w:r>
      <w:r w:rsidR="00175C90" w:rsidRPr="00F11879">
        <w:rPr>
          <w:rFonts w:ascii="Times New Roman" w:hAnsi="Times New Roman" w:cs="Times New Roman"/>
          <w:position w:val="-12"/>
          <w:sz w:val="28"/>
          <w:szCs w:val="28"/>
        </w:rPr>
        <w:object w:dxaOrig="4280" w:dyaOrig="480">
          <v:shape id="_x0000_i1258" type="#_x0000_t75" style="width:213.75pt;height:24pt" o:ole="">
            <v:imagedata r:id="rId453" o:title=""/>
          </v:shape>
          <o:OLEObject Type="Embed" ProgID="Equation.DSMT4" ShapeID="_x0000_i1258" DrawAspect="Content" ObjectID="_1610125704" r:id="rId454"/>
        </w:object>
      </w:r>
      <w:r w:rsidR="00175C90" w:rsidRPr="00175C90">
        <w:rPr>
          <w:rFonts w:ascii="Times New Roman" w:hAnsi="Times New Roman" w:cs="Times New Roman"/>
          <w:sz w:val="28"/>
          <w:szCs w:val="28"/>
        </w:rPr>
        <w:t>.</w:t>
      </w:r>
    </w:p>
    <w:p w:rsidR="00175C90" w:rsidRDefault="00175C90" w:rsidP="00175C90">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Выразим базисные переменные </w:t>
      </w:r>
      <w:r w:rsidRPr="00F11879">
        <w:rPr>
          <w:rFonts w:ascii="Times New Roman" w:hAnsi="Times New Roman" w:cs="Times New Roman"/>
          <w:position w:val="-12"/>
          <w:sz w:val="28"/>
          <w:szCs w:val="28"/>
        </w:rPr>
        <w:object w:dxaOrig="1040" w:dyaOrig="380">
          <v:shape id="_x0000_i1259" type="#_x0000_t75" style="width:51.75pt;height:18.75pt" o:ole="">
            <v:imagedata r:id="rId451" o:title=""/>
          </v:shape>
          <o:OLEObject Type="Embed" ProgID="Equation.DSMT4" ShapeID="_x0000_i1259" DrawAspect="Content" ObjectID="_1610125705" r:id="rId455"/>
        </w:object>
      </w:r>
      <w:r>
        <w:rPr>
          <w:rFonts w:ascii="Times New Roman" w:hAnsi="Times New Roman" w:cs="Times New Roman"/>
          <w:sz w:val="28"/>
          <w:szCs w:val="28"/>
        </w:rPr>
        <w:t>через свободные, и приведем их и функцию к специальному виду (1.17), (1.18) для составления симплексной таблицы.</w:t>
      </w:r>
    </w:p>
    <w:p w:rsidR="00175C90" w:rsidRDefault="006A3EBC" w:rsidP="00175C90">
      <w:pPr>
        <w:tabs>
          <w:tab w:val="left" w:pos="7513"/>
        </w:tabs>
        <w:rPr>
          <w:rFonts w:ascii="Times New Roman" w:hAnsi="Times New Roman" w:cs="Times New Roman"/>
          <w:sz w:val="28"/>
          <w:szCs w:val="28"/>
        </w:rPr>
      </w:pPr>
      <w:r w:rsidRPr="007F6F1D">
        <w:rPr>
          <w:rFonts w:ascii="Times New Roman" w:hAnsi="Times New Roman" w:cs="Times New Roman"/>
          <w:position w:val="-12"/>
          <w:sz w:val="28"/>
          <w:szCs w:val="28"/>
        </w:rPr>
        <w:object w:dxaOrig="2200" w:dyaOrig="380">
          <v:shape id="_x0000_i1260" type="#_x0000_t75" style="width:110.25pt;height:18.75pt" o:ole="">
            <v:imagedata r:id="rId456" o:title=""/>
          </v:shape>
          <o:OLEObject Type="Embed" ProgID="Equation.DSMT4" ShapeID="_x0000_i1260" DrawAspect="Content" ObjectID="_1610125706" r:id="rId457"/>
        </w:object>
      </w:r>
    </w:p>
    <w:p w:rsidR="00175C90" w:rsidRDefault="00175C90" w:rsidP="00175C90">
      <w:pPr>
        <w:tabs>
          <w:tab w:val="left" w:pos="7513"/>
        </w:tabs>
        <w:rPr>
          <w:rFonts w:ascii="Times New Roman" w:hAnsi="Times New Roman" w:cs="Times New Roman"/>
          <w:sz w:val="28"/>
          <w:szCs w:val="28"/>
        </w:rPr>
      </w:pPr>
      <w:r w:rsidRPr="00F11879">
        <w:rPr>
          <w:rFonts w:ascii="Times New Roman" w:hAnsi="Times New Roman" w:cs="Times New Roman"/>
          <w:position w:val="-58"/>
          <w:sz w:val="28"/>
          <w:szCs w:val="28"/>
        </w:rPr>
        <w:object w:dxaOrig="2180" w:dyaOrig="1300">
          <v:shape id="_x0000_i1261" type="#_x0000_t75" style="width:108.75pt;height:65.25pt" o:ole="">
            <v:imagedata r:id="rId458" o:title=""/>
          </v:shape>
          <o:OLEObject Type="Embed" ProgID="Equation.DSMT4" ShapeID="_x0000_i1261" DrawAspect="Content" ObjectID="_1610125707" r:id="rId459"/>
        </w:object>
      </w:r>
    </w:p>
    <w:p w:rsidR="00175C90" w:rsidRDefault="00175C90" w:rsidP="00175C90">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Состав</w:t>
      </w:r>
      <w:r w:rsidR="00896905">
        <w:rPr>
          <w:rFonts w:ascii="Times New Roman" w:hAnsi="Times New Roman" w:cs="Times New Roman"/>
          <w:sz w:val="28"/>
          <w:szCs w:val="28"/>
        </w:rPr>
        <w:t>ляем первую симплексную таблицу.</w:t>
      </w:r>
    </w:p>
    <w:p w:rsidR="00896905" w:rsidRPr="00896905" w:rsidRDefault="00896905" w:rsidP="00896905">
      <w:pPr>
        <w:tabs>
          <w:tab w:val="left" w:pos="7513"/>
        </w:tabs>
        <w:rPr>
          <w:rFonts w:ascii="Times New Roman" w:hAnsi="Times New Roman" w:cs="Times New Roman"/>
          <w:b/>
          <w:sz w:val="28"/>
          <w:szCs w:val="28"/>
        </w:rPr>
      </w:pPr>
      <w:r w:rsidRPr="00896905">
        <w:rPr>
          <w:rFonts w:ascii="Times New Roman" w:hAnsi="Times New Roman" w:cs="Times New Roman"/>
          <w:b/>
          <w:sz w:val="28"/>
          <w:szCs w:val="28"/>
        </w:rPr>
        <w:t>Таблица 1</w:t>
      </w:r>
    </w:p>
    <w:p w:rsidR="00175C90" w:rsidRDefault="00CA448A" w:rsidP="00226C6C">
      <w:pPr>
        <w:tabs>
          <w:tab w:val="left" w:pos="7513"/>
        </w:tabs>
        <w:rPr>
          <w:rFonts w:ascii="Times New Roman" w:hAnsi="Times New Roman" w:cs="Times New Roman"/>
          <w:sz w:val="28"/>
          <w:szCs w:val="28"/>
        </w:rPr>
      </w:pPr>
      <w:r w:rsidRPr="00226C6C">
        <w:rPr>
          <w:rFonts w:ascii="Times New Roman" w:hAnsi="Times New Roman" w:cs="Times New Roman"/>
          <w:position w:val="-88"/>
          <w:sz w:val="28"/>
          <w:szCs w:val="28"/>
        </w:rPr>
        <w:object w:dxaOrig="3739" w:dyaOrig="1900">
          <v:shape id="_x0000_i1262" type="#_x0000_t75" style="width:186.75pt;height:95.25pt" o:ole="">
            <v:imagedata r:id="rId460" o:title=""/>
          </v:shape>
          <o:OLEObject Type="Embed" ProgID="Equation.DSMT4" ShapeID="_x0000_i1262" DrawAspect="Content" ObjectID="_1610125708" r:id="rId461"/>
        </w:object>
      </w:r>
    </w:p>
    <w:p w:rsidR="00226C6C" w:rsidRDefault="00226C6C" w:rsidP="00175C90">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Этой таблице соответствует начальный опорный план </w:t>
      </w:r>
      <w:r w:rsidR="00B37186" w:rsidRPr="00F11879">
        <w:rPr>
          <w:rFonts w:ascii="Times New Roman" w:hAnsi="Times New Roman" w:cs="Times New Roman"/>
          <w:position w:val="-12"/>
          <w:sz w:val="28"/>
          <w:szCs w:val="28"/>
        </w:rPr>
        <w:object w:dxaOrig="4200" w:dyaOrig="480">
          <v:shape id="_x0000_i1263" type="#_x0000_t75" style="width:210pt;height:24pt" o:ole="">
            <v:imagedata r:id="rId462" o:title=""/>
          </v:shape>
          <o:OLEObject Type="Embed" ProgID="Equation.DSMT4" ShapeID="_x0000_i1263" DrawAspect="Content" ObjectID="_1610125709" r:id="rId463"/>
        </w:object>
      </w:r>
      <w:r>
        <w:rPr>
          <w:rFonts w:ascii="Times New Roman" w:hAnsi="Times New Roman" w:cs="Times New Roman"/>
          <w:sz w:val="28"/>
          <w:szCs w:val="28"/>
        </w:rPr>
        <w:t xml:space="preserve">. Он не оптимален, т.к. в </w:t>
      </w:r>
      <w:r w:rsidRPr="00B37186">
        <w:rPr>
          <w:rFonts w:ascii="Times New Roman" w:hAnsi="Times New Roman" w:cs="Times New Roman"/>
          <w:i/>
          <w:sz w:val="28"/>
          <w:szCs w:val="28"/>
          <w:lang w:val="en-US"/>
        </w:rPr>
        <w:t>Z</w:t>
      </w:r>
      <w:r w:rsidRPr="00226C6C">
        <w:rPr>
          <w:rFonts w:ascii="Times New Roman" w:hAnsi="Times New Roman" w:cs="Times New Roman"/>
          <w:sz w:val="28"/>
          <w:szCs w:val="28"/>
        </w:rPr>
        <w:t>-</w:t>
      </w:r>
      <w:r>
        <w:rPr>
          <w:rFonts w:ascii="Times New Roman" w:hAnsi="Times New Roman" w:cs="Times New Roman"/>
          <w:sz w:val="28"/>
          <w:szCs w:val="28"/>
        </w:rPr>
        <w:t xml:space="preserve">строке имеются отрицательные элементы. В качестве разрешающего столбца выбираем столбец, соответствующий </w:t>
      </w:r>
      <w:r w:rsidRPr="00226C6C">
        <w:rPr>
          <w:rFonts w:ascii="Times New Roman" w:hAnsi="Times New Roman" w:cs="Times New Roman"/>
          <w:position w:val="-12"/>
          <w:sz w:val="28"/>
          <w:szCs w:val="28"/>
        </w:rPr>
        <w:object w:dxaOrig="320" w:dyaOrig="380">
          <v:shape id="_x0000_i1264" type="#_x0000_t75" style="width:15.75pt;height:18.75pt" o:ole="">
            <v:imagedata r:id="rId464" o:title=""/>
          </v:shape>
          <o:OLEObject Type="Embed" ProgID="Equation.DSMT4" ShapeID="_x0000_i1264" DrawAspect="Content" ObjectID="_1610125710" r:id="rId465"/>
        </w:object>
      </w:r>
      <w:r>
        <w:rPr>
          <w:rFonts w:ascii="Times New Roman" w:hAnsi="Times New Roman" w:cs="Times New Roman"/>
          <w:sz w:val="28"/>
          <w:szCs w:val="28"/>
        </w:rPr>
        <w:t xml:space="preserve">, т.к. </w:t>
      </w:r>
      <w:r w:rsidRPr="00226C6C">
        <w:rPr>
          <w:rFonts w:ascii="Times New Roman" w:hAnsi="Times New Roman" w:cs="Times New Roman"/>
          <w:position w:val="-12"/>
          <w:sz w:val="28"/>
          <w:szCs w:val="28"/>
        </w:rPr>
        <w:object w:dxaOrig="2200" w:dyaOrig="360">
          <v:shape id="_x0000_i1265" type="#_x0000_t75" style="width:110.25pt;height:18pt" o:ole="">
            <v:imagedata r:id="rId466" o:title=""/>
          </v:shape>
          <o:OLEObject Type="Embed" ProgID="Equation.DSMT4" ShapeID="_x0000_i1265" DrawAspect="Content" ObjectID="_1610125711" r:id="rId467"/>
        </w:object>
      </w:r>
      <w:r>
        <w:rPr>
          <w:rFonts w:ascii="Times New Roman" w:hAnsi="Times New Roman" w:cs="Times New Roman"/>
          <w:sz w:val="28"/>
          <w:szCs w:val="28"/>
        </w:rPr>
        <w:t>. Отметим его вертикальной стрелкой.</w:t>
      </w:r>
      <w:r w:rsidR="00896905" w:rsidRPr="00896905">
        <w:rPr>
          <w:rFonts w:ascii="Times New Roman" w:hAnsi="Times New Roman" w:cs="Times New Roman"/>
          <w:sz w:val="28"/>
          <w:szCs w:val="28"/>
        </w:rPr>
        <w:t xml:space="preserve"> </w:t>
      </w:r>
      <w:r w:rsidR="00896905">
        <w:rPr>
          <w:rFonts w:ascii="Times New Roman" w:hAnsi="Times New Roman" w:cs="Times New Roman"/>
          <w:sz w:val="28"/>
          <w:szCs w:val="28"/>
        </w:rPr>
        <w:t xml:space="preserve">Для определения разрешающей строки в дополнительном столбце (заголовок </w:t>
      </w:r>
      <w:r w:rsidR="00896905" w:rsidRPr="00896905">
        <w:rPr>
          <w:rFonts w:ascii="Times New Roman" w:hAnsi="Times New Roman" w:cs="Times New Roman"/>
          <w:i/>
          <w:sz w:val="28"/>
          <w:szCs w:val="28"/>
        </w:rPr>
        <w:t>CO</w:t>
      </w:r>
      <w:r w:rsidR="00896905">
        <w:rPr>
          <w:rFonts w:ascii="Times New Roman" w:hAnsi="Times New Roman" w:cs="Times New Roman"/>
          <w:sz w:val="28"/>
          <w:szCs w:val="28"/>
        </w:rPr>
        <w:t xml:space="preserve">) найдем симплексные отношения для положительных элементов разрешающего столбца, и выберем </w:t>
      </w:r>
      <w:r w:rsidR="009B11FA">
        <w:rPr>
          <w:rFonts w:ascii="Times New Roman" w:hAnsi="Times New Roman" w:cs="Times New Roman"/>
          <w:sz w:val="28"/>
          <w:szCs w:val="28"/>
        </w:rPr>
        <w:t xml:space="preserve">из них </w:t>
      </w:r>
      <w:r w:rsidR="00896905">
        <w:rPr>
          <w:rFonts w:ascii="Times New Roman" w:hAnsi="Times New Roman" w:cs="Times New Roman"/>
          <w:sz w:val="28"/>
          <w:szCs w:val="28"/>
        </w:rPr>
        <w:t xml:space="preserve">минимальное </w:t>
      </w:r>
      <w:r w:rsidR="00896905" w:rsidRPr="00896905">
        <w:rPr>
          <w:rFonts w:ascii="Times New Roman" w:hAnsi="Times New Roman" w:cs="Times New Roman"/>
          <w:position w:val="-14"/>
          <w:sz w:val="28"/>
          <w:szCs w:val="28"/>
        </w:rPr>
        <w:object w:dxaOrig="3260" w:dyaOrig="420">
          <v:shape id="_x0000_i1266" type="#_x0000_t75" style="width:162.75pt;height:21pt" o:ole="">
            <v:imagedata r:id="rId468" o:title=""/>
          </v:shape>
          <o:OLEObject Type="Embed" ProgID="Equation.DSMT4" ShapeID="_x0000_i1266" DrawAspect="Content" ObjectID="_1610125712" r:id="rId469"/>
        </w:object>
      </w:r>
      <w:r w:rsidR="00896905">
        <w:rPr>
          <w:rFonts w:ascii="Times New Roman" w:hAnsi="Times New Roman" w:cs="Times New Roman"/>
          <w:sz w:val="28"/>
          <w:szCs w:val="28"/>
        </w:rPr>
        <w:t>. Откуда следует, что разрешающая строка – третья, отметим ее горизонтальной стрелкой. Выделим разрешающий элемент (он находится на пересечении разрешающей строки и разрешающего столбца). Переходим к новой таблице, выполнив шаг алгоритма симплекс-метода.</w:t>
      </w:r>
    </w:p>
    <w:p w:rsidR="000E3617" w:rsidRDefault="000E3617">
      <w:pPr>
        <w:rPr>
          <w:rFonts w:ascii="Times New Roman" w:hAnsi="Times New Roman" w:cs="Times New Roman"/>
          <w:b/>
          <w:sz w:val="28"/>
          <w:szCs w:val="28"/>
        </w:rPr>
      </w:pPr>
      <w:r>
        <w:rPr>
          <w:rFonts w:ascii="Times New Roman" w:hAnsi="Times New Roman" w:cs="Times New Roman"/>
          <w:b/>
          <w:sz w:val="28"/>
          <w:szCs w:val="28"/>
        </w:rPr>
        <w:br w:type="page"/>
      </w:r>
    </w:p>
    <w:p w:rsidR="00896905" w:rsidRDefault="00896905" w:rsidP="00896905">
      <w:pPr>
        <w:tabs>
          <w:tab w:val="left" w:pos="7513"/>
        </w:tabs>
        <w:rPr>
          <w:rFonts w:ascii="Times New Roman" w:hAnsi="Times New Roman" w:cs="Times New Roman"/>
          <w:b/>
          <w:sz w:val="28"/>
          <w:szCs w:val="28"/>
        </w:rPr>
      </w:pPr>
      <w:r w:rsidRPr="00896905">
        <w:rPr>
          <w:rFonts w:ascii="Times New Roman" w:hAnsi="Times New Roman" w:cs="Times New Roman"/>
          <w:b/>
          <w:sz w:val="28"/>
          <w:szCs w:val="28"/>
        </w:rPr>
        <w:lastRenderedPageBreak/>
        <w:t>Таблица 2</w:t>
      </w:r>
    </w:p>
    <w:p w:rsidR="00E81F5E" w:rsidRDefault="00CA448A" w:rsidP="00E81F5E">
      <w:r w:rsidRPr="00226C6C">
        <w:rPr>
          <w:rFonts w:ascii="Times New Roman" w:hAnsi="Times New Roman" w:cs="Times New Roman"/>
          <w:position w:val="-88"/>
          <w:sz w:val="28"/>
          <w:szCs w:val="28"/>
        </w:rPr>
        <w:object w:dxaOrig="3940" w:dyaOrig="1900">
          <v:shape id="_x0000_i1267" type="#_x0000_t75" style="width:197.25pt;height:95.25pt" o:ole="">
            <v:imagedata r:id="rId470" o:title=""/>
          </v:shape>
          <o:OLEObject Type="Embed" ProgID="Equation.DSMT4" ShapeID="_x0000_i1267" DrawAspect="Content" ObjectID="_1610125713" r:id="rId471"/>
        </w:object>
      </w:r>
    </w:p>
    <w:p w:rsidR="00B37186" w:rsidRPr="00E81F5E" w:rsidRDefault="00B37186" w:rsidP="00B37186">
      <w:pPr>
        <w:rPr>
          <w:rFonts w:ascii="Times New Roman" w:hAnsi="Times New Roman" w:cs="Times New Roman"/>
          <w:sz w:val="28"/>
          <w:szCs w:val="28"/>
          <w:u w:val="single"/>
        </w:rPr>
      </w:pPr>
      <w:r>
        <w:rPr>
          <w:rFonts w:ascii="Times New Roman" w:hAnsi="Times New Roman" w:cs="Times New Roman"/>
          <w:sz w:val="28"/>
          <w:szCs w:val="28"/>
          <w:u w:val="single"/>
        </w:rPr>
        <w:t>Пояснение к вычислению</w:t>
      </w:r>
      <w:r w:rsidRPr="00E81F5E">
        <w:rPr>
          <w:rFonts w:ascii="Times New Roman" w:hAnsi="Times New Roman" w:cs="Times New Roman"/>
          <w:sz w:val="28"/>
          <w:szCs w:val="28"/>
          <w:u w:val="single"/>
        </w:rPr>
        <w:t xml:space="preserve"> элементов таблицы</w:t>
      </w:r>
      <w:r>
        <w:rPr>
          <w:rFonts w:ascii="Times New Roman" w:hAnsi="Times New Roman" w:cs="Times New Roman"/>
          <w:sz w:val="28"/>
          <w:szCs w:val="28"/>
          <w:u w:val="single"/>
        </w:rPr>
        <w:t xml:space="preserve"> 2:</w:t>
      </w:r>
    </w:p>
    <w:p w:rsidR="00B37186" w:rsidRPr="00B37186" w:rsidRDefault="00B37186" w:rsidP="00B37186">
      <w:pPr>
        <w:rPr>
          <w:rFonts w:ascii="Times New Roman" w:hAnsi="Times New Roman" w:cs="Times New Roman"/>
          <w:sz w:val="28"/>
          <w:szCs w:val="28"/>
        </w:rPr>
      </w:pPr>
      <w:r>
        <w:rPr>
          <w:rFonts w:ascii="Times New Roman" w:hAnsi="Times New Roman" w:cs="Times New Roman"/>
          <w:sz w:val="28"/>
          <w:szCs w:val="28"/>
        </w:rPr>
        <w:t>Разрешающий элемент 1</w:t>
      </w:r>
      <w:r>
        <w:rPr>
          <w:rFonts w:ascii="Times New Roman" w:hAnsi="Times New Roman" w:cs="Times New Roman"/>
          <w:sz w:val="28"/>
          <w:szCs w:val="28"/>
        </w:rPr>
        <w:sym w:font="Symbol" w:char="F0AE"/>
      </w:r>
      <w:r>
        <w:rPr>
          <w:rFonts w:ascii="Times New Roman" w:hAnsi="Times New Roman" w:cs="Times New Roman"/>
          <w:sz w:val="28"/>
          <w:szCs w:val="28"/>
        </w:rPr>
        <w:t>1</w:t>
      </w:r>
      <w:r w:rsidRPr="00B37186">
        <w:rPr>
          <w:rFonts w:ascii="Times New Roman" w:hAnsi="Times New Roman" w:cs="Times New Roman"/>
          <w:sz w:val="28"/>
          <w:szCs w:val="28"/>
        </w:rPr>
        <w:t>.</w:t>
      </w:r>
    </w:p>
    <w:p w:rsidR="00B37186" w:rsidRDefault="00B37186" w:rsidP="00B37186">
      <w:pPr>
        <w:rPr>
          <w:rFonts w:ascii="Times New Roman" w:hAnsi="Times New Roman" w:cs="Times New Roman"/>
          <w:sz w:val="28"/>
          <w:szCs w:val="28"/>
        </w:rPr>
      </w:pPr>
      <w:r>
        <w:rPr>
          <w:rFonts w:ascii="Times New Roman" w:hAnsi="Times New Roman" w:cs="Times New Roman"/>
          <w:sz w:val="28"/>
          <w:szCs w:val="28"/>
        </w:rPr>
        <w:t>Остальные элементы разрешающей строки:</w:t>
      </w:r>
    </w:p>
    <w:p w:rsidR="00B37186" w:rsidRPr="00B37186" w:rsidRDefault="00B37186" w:rsidP="00B37186">
      <w:pPr>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sym w:font="Symbol" w:char="F0AE"/>
      </w:r>
      <w:r>
        <w:rPr>
          <w:rFonts w:ascii="Times New Roman" w:hAnsi="Times New Roman" w:cs="Times New Roman"/>
          <w:sz w:val="28"/>
          <w:szCs w:val="28"/>
        </w:rPr>
        <w:t>1</w:t>
      </w:r>
      <w:r w:rsidRPr="00B37186">
        <w:rPr>
          <w:rFonts w:ascii="Times New Roman" w:hAnsi="Times New Roman" w:cs="Times New Roman"/>
          <w:sz w:val="28"/>
          <w:szCs w:val="28"/>
        </w:rPr>
        <w:t>/1=1; -1</w:t>
      </w:r>
      <w:r>
        <w:rPr>
          <w:rFonts w:ascii="Times New Roman" w:hAnsi="Times New Roman" w:cs="Times New Roman"/>
          <w:sz w:val="28"/>
          <w:szCs w:val="28"/>
        </w:rPr>
        <w:sym w:font="Symbol" w:char="F0AE"/>
      </w:r>
      <w:r w:rsidRPr="00B37186">
        <w:rPr>
          <w:rFonts w:ascii="Times New Roman" w:hAnsi="Times New Roman" w:cs="Times New Roman"/>
          <w:sz w:val="28"/>
          <w:szCs w:val="28"/>
        </w:rPr>
        <w:t>-</w:t>
      </w:r>
      <w:r>
        <w:rPr>
          <w:rFonts w:ascii="Times New Roman" w:hAnsi="Times New Roman" w:cs="Times New Roman"/>
          <w:sz w:val="28"/>
          <w:szCs w:val="28"/>
        </w:rPr>
        <w:t>1</w:t>
      </w:r>
      <w:r w:rsidRPr="00B37186">
        <w:rPr>
          <w:rFonts w:ascii="Times New Roman" w:hAnsi="Times New Roman" w:cs="Times New Roman"/>
          <w:sz w:val="28"/>
          <w:szCs w:val="28"/>
        </w:rPr>
        <w:t>/1=-1.</w:t>
      </w:r>
    </w:p>
    <w:p w:rsidR="00B37186" w:rsidRDefault="00B37186" w:rsidP="00B37186">
      <w:pPr>
        <w:rPr>
          <w:rFonts w:ascii="Times New Roman" w:hAnsi="Times New Roman" w:cs="Times New Roman"/>
          <w:sz w:val="28"/>
          <w:szCs w:val="28"/>
        </w:rPr>
      </w:pPr>
      <w:r>
        <w:rPr>
          <w:rFonts w:ascii="Times New Roman" w:hAnsi="Times New Roman" w:cs="Times New Roman"/>
          <w:sz w:val="28"/>
          <w:szCs w:val="28"/>
        </w:rPr>
        <w:t>Остальные элементы разрешающего столбца:</w:t>
      </w:r>
    </w:p>
    <w:p w:rsidR="00B37186" w:rsidRPr="003F60A6" w:rsidRDefault="00B37186" w:rsidP="00B37186">
      <w:pPr>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sym w:font="Symbol" w:char="F0AE"/>
      </w:r>
      <w:r>
        <w:rPr>
          <w:rFonts w:ascii="Times New Roman" w:hAnsi="Times New Roman" w:cs="Times New Roman"/>
          <w:sz w:val="28"/>
          <w:szCs w:val="28"/>
        </w:rPr>
        <w:t>-3</w:t>
      </w:r>
      <w:r w:rsidRPr="003F60A6">
        <w:rPr>
          <w:rFonts w:ascii="Times New Roman" w:hAnsi="Times New Roman" w:cs="Times New Roman"/>
          <w:sz w:val="28"/>
          <w:szCs w:val="28"/>
        </w:rPr>
        <w:t xml:space="preserve">/1=-3; </w:t>
      </w:r>
      <w:r>
        <w:rPr>
          <w:rFonts w:ascii="Times New Roman" w:hAnsi="Times New Roman" w:cs="Times New Roman"/>
          <w:sz w:val="28"/>
          <w:szCs w:val="28"/>
        </w:rPr>
        <w:t>0</w:t>
      </w:r>
      <w:r>
        <w:rPr>
          <w:rFonts w:ascii="Times New Roman" w:hAnsi="Times New Roman" w:cs="Times New Roman"/>
          <w:sz w:val="28"/>
          <w:szCs w:val="28"/>
        </w:rPr>
        <w:sym w:font="Symbol" w:char="F0AE"/>
      </w:r>
      <w:r w:rsidRPr="003F60A6">
        <w:rPr>
          <w:rFonts w:ascii="Times New Roman" w:hAnsi="Times New Roman" w:cs="Times New Roman"/>
          <w:sz w:val="28"/>
          <w:szCs w:val="28"/>
        </w:rPr>
        <w:t>-</w:t>
      </w:r>
      <w:r>
        <w:rPr>
          <w:rFonts w:ascii="Times New Roman" w:hAnsi="Times New Roman" w:cs="Times New Roman"/>
          <w:sz w:val="28"/>
          <w:szCs w:val="28"/>
        </w:rPr>
        <w:t>0</w:t>
      </w:r>
      <w:r w:rsidRPr="003F60A6">
        <w:rPr>
          <w:rFonts w:ascii="Times New Roman" w:hAnsi="Times New Roman" w:cs="Times New Roman"/>
          <w:sz w:val="28"/>
          <w:szCs w:val="28"/>
        </w:rPr>
        <w:t>/1=0; -2</w:t>
      </w:r>
      <w:r>
        <w:rPr>
          <w:rFonts w:ascii="Times New Roman" w:hAnsi="Times New Roman" w:cs="Times New Roman"/>
          <w:sz w:val="28"/>
          <w:szCs w:val="28"/>
        </w:rPr>
        <w:sym w:font="Symbol" w:char="F0AE"/>
      </w:r>
      <w:r w:rsidRPr="003F60A6">
        <w:rPr>
          <w:rFonts w:ascii="Times New Roman" w:hAnsi="Times New Roman" w:cs="Times New Roman"/>
          <w:sz w:val="28"/>
          <w:szCs w:val="28"/>
        </w:rPr>
        <w:t>-(-2)/1=2.</w:t>
      </w:r>
    </w:p>
    <w:p w:rsidR="00B37186" w:rsidRDefault="00B37186" w:rsidP="00B37186">
      <w:pPr>
        <w:rPr>
          <w:rFonts w:ascii="Times New Roman" w:hAnsi="Times New Roman" w:cs="Times New Roman"/>
          <w:sz w:val="28"/>
          <w:szCs w:val="28"/>
        </w:rPr>
      </w:pPr>
      <w:r>
        <w:rPr>
          <w:rFonts w:ascii="Times New Roman" w:hAnsi="Times New Roman" w:cs="Times New Roman"/>
          <w:sz w:val="28"/>
          <w:szCs w:val="28"/>
        </w:rPr>
        <w:t>Остальные элементы пересчитываем по правилу прямоугольников:</w:t>
      </w:r>
    </w:p>
    <w:p w:rsidR="00896905" w:rsidRDefault="00B37186" w:rsidP="00B37186">
      <w:pPr>
        <w:tabs>
          <w:tab w:val="left" w:pos="7513"/>
        </w:tabs>
        <w:rPr>
          <w:rFonts w:ascii="Times New Roman" w:hAnsi="Times New Roman" w:cs="Times New Roman"/>
          <w:sz w:val="28"/>
          <w:szCs w:val="28"/>
        </w:rPr>
      </w:pPr>
      <w:r w:rsidRPr="00B37186">
        <w:rPr>
          <w:rFonts w:ascii="Times New Roman" w:hAnsi="Times New Roman" w:cs="Times New Roman"/>
          <w:position w:val="-88"/>
          <w:sz w:val="28"/>
          <w:szCs w:val="28"/>
        </w:rPr>
        <w:object w:dxaOrig="5120" w:dyaOrig="1920">
          <v:shape id="_x0000_i1268" type="#_x0000_t75" style="width:255.75pt;height:96pt" o:ole="">
            <v:imagedata r:id="rId472" o:title=""/>
          </v:shape>
          <o:OLEObject Type="Embed" ProgID="Equation.DSMT4" ShapeID="_x0000_i1268" DrawAspect="Content" ObjectID="_1610125714" r:id="rId473"/>
        </w:object>
      </w:r>
    </w:p>
    <w:p w:rsidR="00B37186" w:rsidRDefault="00B37186" w:rsidP="00B37186">
      <w:pPr>
        <w:tabs>
          <w:tab w:val="left" w:pos="7513"/>
        </w:tabs>
        <w:ind w:firstLine="426"/>
        <w:rPr>
          <w:rFonts w:ascii="Times New Roman" w:hAnsi="Times New Roman" w:cs="Times New Roman"/>
          <w:sz w:val="28"/>
          <w:szCs w:val="28"/>
        </w:rPr>
      </w:pPr>
      <w:r w:rsidRPr="00B37186">
        <w:rPr>
          <w:rFonts w:ascii="Times New Roman" w:hAnsi="Times New Roman" w:cs="Times New Roman"/>
          <w:sz w:val="28"/>
          <w:szCs w:val="28"/>
        </w:rPr>
        <w:t>Таблице 2</w:t>
      </w:r>
      <w:r>
        <w:rPr>
          <w:rFonts w:ascii="Times New Roman" w:hAnsi="Times New Roman" w:cs="Times New Roman"/>
          <w:sz w:val="28"/>
          <w:szCs w:val="28"/>
        </w:rPr>
        <w:t xml:space="preserve"> соответствует опорное решение </w:t>
      </w:r>
      <w:r w:rsidRPr="00F11879">
        <w:rPr>
          <w:rFonts w:ascii="Times New Roman" w:hAnsi="Times New Roman" w:cs="Times New Roman"/>
          <w:position w:val="-12"/>
          <w:sz w:val="28"/>
          <w:szCs w:val="28"/>
        </w:rPr>
        <w:object w:dxaOrig="3140" w:dyaOrig="480">
          <v:shape id="_x0000_i1269" type="#_x0000_t75" style="width:156.75pt;height:24pt" o:ole="">
            <v:imagedata r:id="rId474" o:title=""/>
          </v:shape>
          <o:OLEObject Type="Embed" ProgID="Equation.DSMT4" ShapeID="_x0000_i1269" DrawAspect="Content" ObjectID="_1610125715" r:id="rId475"/>
        </w:object>
      </w:r>
      <w:r>
        <w:rPr>
          <w:rFonts w:ascii="Times New Roman" w:hAnsi="Times New Roman" w:cs="Times New Roman"/>
          <w:sz w:val="28"/>
          <w:szCs w:val="28"/>
        </w:rPr>
        <w:t>. Он</w:t>
      </w:r>
      <w:r w:rsidR="00037B98">
        <w:rPr>
          <w:rFonts w:ascii="Times New Roman" w:hAnsi="Times New Roman" w:cs="Times New Roman"/>
          <w:sz w:val="28"/>
          <w:szCs w:val="28"/>
        </w:rPr>
        <w:t>о не оптимально</w:t>
      </w:r>
      <w:r>
        <w:rPr>
          <w:rFonts w:ascii="Times New Roman" w:hAnsi="Times New Roman" w:cs="Times New Roman"/>
          <w:sz w:val="28"/>
          <w:szCs w:val="28"/>
        </w:rPr>
        <w:t xml:space="preserve">, т.к. в </w:t>
      </w:r>
      <w:r w:rsidRPr="00B37186">
        <w:rPr>
          <w:rFonts w:ascii="Times New Roman" w:hAnsi="Times New Roman" w:cs="Times New Roman"/>
          <w:i/>
          <w:sz w:val="28"/>
          <w:szCs w:val="28"/>
          <w:lang w:val="en-US"/>
        </w:rPr>
        <w:t>Z</w:t>
      </w:r>
      <w:r w:rsidRPr="00226C6C">
        <w:rPr>
          <w:rFonts w:ascii="Times New Roman" w:hAnsi="Times New Roman" w:cs="Times New Roman"/>
          <w:sz w:val="28"/>
          <w:szCs w:val="28"/>
        </w:rPr>
        <w:t>-</w:t>
      </w:r>
      <w:r>
        <w:rPr>
          <w:rFonts w:ascii="Times New Roman" w:hAnsi="Times New Roman" w:cs="Times New Roman"/>
          <w:sz w:val="28"/>
          <w:szCs w:val="28"/>
        </w:rPr>
        <w:t xml:space="preserve">строке имеется отрицательный элемент. В качестве разрешающего столбца выбираем столбец, соответствующий </w:t>
      </w:r>
      <w:r w:rsidRPr="00226C6C">
        <w:rPr>
          <w:rFonts w:ascii="Times New Roman" w:hAnsi="Times New Roman" w:cs="Times New Roman"/>
          <w:position w:val="-12"/>
          <w:sz w:val="28"/>
          <w:szCs w:val="28"/>
        </w:rPr>
        <w:object w:dxaOrig="279" w:dyaOrig="380">
          <v:shape id="_x0000_i1270" type="#_x0000_t75" style="width:14.25pt;height:18.75pt" o:ole="">
            <v:imagedata r:id="rId476" o:title=""/>
          </v:shape>
          <o:OLEObject Type="Embed" ProgID="Equation.DSMT4" ShapeID="_x0000_i1270" DrawAspect="Content" ObjectID="_1610125716" r:id="rId477"/>
        </w:object>
      </w:r>
      <w:r>
        <w:rPr>
          <w:rFonts w:ascii="Times New Roman" w:hAnsi="Times New Roman" w:cs="Times New Roman"/>
          <w:sz w:val="28"/>
          <w:szCs w:val="28"/>
        </w:rPr>
        <w:t>. Отметим его вертикальной стрелкой.</w:t>
      </w:r>
      <w:r w:rsidRPr="00896905">
        <w:rPr>
          <w:rFonts w:ascii="Times New Roman" w:hAnsi="Times New Roman" w:cs="Times New Roman"/>
          <w:sz w:val="28"/>
          <w:szCs w:val="28"/>
        </w:rPr>
        <w:t xml:space="preserve"> </w:t>
      </w:r>
      <w:r>
        <w:rPr>
          <w:rFonts w:ascii="Times New Roman" w:hAnsi="Times New Roman" w:cs="Times New Roman"/>
          <w:sz w:val="28"/>
          <w:szCs w:val="28"/>
        </w:rPr>
        <w:t xml:space="preserve">Найдем симплексные отношения для положительных элементов разрешающего столбца, и выберем </w:t>
      </w:r>
      <w:r w:rsidR="009B11FA">
        <w:rPr>
          <w:rFonts w:ascii="Times New Roman" w:hAnsi="Times New Roman" w:cs="Times New Roman"/>
          <w:sz w:val="28"/>
          <w:szCs w:val="28"/>
        </w:rPr>
        <w:t xml:space="preserve">из них </w:t>
      </w:r>
      <w:r>
        <w:rPr>
          <w:rFonts w:ascii="Times New Roman" w:hAnsi="Times New Roman" w:cs="Times New Roman"/>
          <w:sz w:val="28"/>
          <w:szCs w:val="28"/>
        </w:rPr>
        <w:t xml:space="preserve">минимальное отношение </w:t>
      </w:r>
      <w:r w:rsidRPr="00896905">
        <w:rPr>
          <w:rFonts w:ascii="Times New Roman" w:hAnsi="Times New Roman" w:cs="Times New Roman"/>
          <w:position w:val="-14"/>
          <w:sz w:val="28"/>
          <w:szCs w:val="28"/>
        </w:rPr>
        <w:object w:dxaOrig="3720" w:dyaOrig="420">
          <v:shape id="_x0000_i1271" type="#_x0000_t75" style="width:186pt;height:21pt" o:ole="">
            <v:imagedata r:id="rId478" o:title=""/>
          </v:shape>
          <o:OLEObject Type="Embed" ProgID="Equation.DSMT4" ShapeID="_x0000_i1271" DrawAspect="Content" ObjectID="_1610125717" r:id="rId479"/>
        </w:object>
      </w:r>
      <w:r>
        <w:rPr>
          <w:rFonts w:ascii="Times New Roman" w:hAnsi="Times New Roman" w:cs="Times New Roman"/>
          <w:sz w:val="28"/>
          <w:szCs w:val="28"/>
        </w:rPr>
        <w:t xml:space="preserve">. Откуда следует, что разрешающая строка – первая. </w:t>
      </w:r>
      <w:r w:rsidR="009B11FA">
        <w:rPr>
          <w:rFonts w:ascii="Times New Roman" w:hAnsi="Times New Roman" w:cs="Times New Roman"/>
          <w:sz w:val="28"/>
          <w:szCs w:val="28"/>
        </w:rPr>
        <w:t>Выделим разрешающий элемент.</w:t>
      </w:r>
      <w:r>
        <w:rPr>
          <w:rFonts w:ascii="Times New Roman" w:hAnsi="Times New Roman" w:cs="Times New Roman"/>
          <w:sz w:val="28"/>
          <w:szCs w:val="28"/>
        </w:rPr>
        <w:t xml:space="preserve"> Переходим к новой таблице, выполнив </w:t>
      </w:r>
      <w:r w:rsidR="009B11FA">
        <w:rPr>
          <w:rFonts w:ascii="Times New Roman" w:hAnsi="Times New Roman" w:cs="Times New Roman"/>
          <w:sz w:val="28"/>
          <w:szCs w:val="28"/>
        </w:rPr>
        <w:t xml:space="preserve">еще один </w:t>
      </w:r>
      <w:r>
        <w:rPr>
          <w:rFonts w:ascii="Times New Roman" w:hAnsi="Times New Roman" w:cs="Times New Roman"/>
          <w:sz w:val="28"/>
          <w:szCs w:val="28"/>
        </w:rPr>
        <w:t>шаг алгоритма симплекс-метода.</w:t>
      </w:r>
    </w:p>
    <w:p w:rsidR="009B11FA" w:rsidRDefault="009B11FA" w:rsidP="009B11FA">
      <w:pPr>
        <w:tabs>
          <w:tab w:val="left" w:pos="7513"/>
        </w:tabs>
        <w:rPr>
          <w:rFonts w:ascii="Times New Roman" w:hAnsi="Times New Roman" w:cs="Times New Roman"/>
          <w:b/>
          <w:sz w:val="28"/>
          <w:szCs w:val="28"/>
        </w:rPr>
      </w:pPr>
      <w:r>
        <w:rPr>
          <w:rFonts w:ascii="Times New Roman" w:hAnsi="Times New Roman" w:cs="Times New Roman"/>
          <w:b/>
          <w:sz w:val="28"/>
          <w:szCs w:val="28"/>
        </w:rPr>
        <w:t>Таблица 3</w:t>
      </w:r>
    </w:p>
    <w:p w:rsidR="009B11FA" w:rsidRDefault="00CA448A" w:rsidP="009B11FA">
      <w:r w:rsidRPr="009B11FA">
        <w:rPr>
          <w:rFonts w:ascii="Times New Roman" w:hAnsi="Times New Roman" w:cs="Times New Roman"/>
          <w:position w:val="-70"/>
          <w:sz w:val="28"/>
          <w:szCs w:val="28"/>
        </w:rPr>
        <w:object w:dxaOrig="3660" w:dyaOrig="1540">
          <v:shape id="_x0000_i1272" type="#_x0000_t75" style="width:183pt;height:77.25pt" o:ole="">
            <v:imagedata r:id="rId480" o:title=""/>
          </v:shape>
          <o:OLEObject Type="Embed" ProgID="Equation.DSMT4" ShapeID="_x0000_i1272" DrawAspect="Content" ObjectID="_1610125718" r:id="rId481"/>
        </w:object>
      </w:r>
    </w:p>
    <w:p w:rsidR="009B11FA" w:rsidRPr="00E81F5E" w:rsidRDefault="009B11FA" w:rsidP="009B11FA">
      <w:pPr>
        <w:rPr>
          <w:rFonts w:ascii="Times New Roman" w:hAnsi="Times New Roman" w:cs="Times New Roman"/>
          <w:sz w:val="28"/>
          <w:szCs w:val="28"/>
          <w:u w:val="single"/>
        </w:rPr>
      </w:pPr>
      <w:r>
        <w:rPr>
          <w:rFonts w:ascii="Times New Roman" w:hAnsi="Times New Roman" w:cs="Times New Roman"/>
          <w:sz w:val="28"/>
          <w:szCs w:val="28"/>
          <w:u w:val="single"/>
        </w:rPr>
        <w:t>Пояснение к вычислению</w:t>
      </w:r>
      <w:r w:rsidRPr="00E81F5E">
        <w:rPr>
          <w:rFonts w:ascii="Times New Roman" w:hAnsi="Times New Roman" w:cs="Times New Roman"/>
          <w:sz w:val="28"/>
          <w:szCs w:val="28"/>
          <w:u w:val="single"/>
        </w:rPr>
        <w:t xml:space="preserve"> элементов таблицы</w:t>
      </w:r>
      <w:r>
        <w:rPr>
          <w:rFonts w:ascii="Times New Roman" w:hAnsi="Times New Roman" w:cs="Times New Roman"/>
          <w:sz w:val="28"/>
          <w:szCs w:val="28"/>
          <w:u w:val="single"/>
        </w:rPr>
        <w:t xml:space="preserve"> 3:</w:t>
      </w:r>
    </w:p>
    <w:p w:rsidR="009B11FA" w:rsidRPr="00B37186" w:rsidRDefault="009B11FA" w:rsidP="009B11FA">
      <w:pPr>
        <w:rPr>
          <w:rFonts w:ascii="Times New Roman" w:hAnsi="Times New Roman" w:cs="Times New Roman"/>
          <w:sz w:val="28"/>
          <w:szCs w:val="28"/>
        </w:rPr>
      </w:pPr>
      <w:r>
        <w:rPr>
          <w:rFonts w:ascii="Times New Roman" w:hAnsi="Times New Roman" w:cs="Times New Roman"/>
          <w:sz w:val="28"/>
          <w:szCs w:val="28"/>
        </w:rPr>
        <w:t>Разрешающий элемент 5</w:t>
      </w:r>
      <w:r>
        <w:rPr>
          <w:rFonts w:ascii="Times New Roman" w:hAnsi="Times New Roman" w:cs="Times New Roman"/>
          <w:sz w:val="28"/>
          <w:szCs w:val="28"/>
        </w:rPr>
        <w:sym w:font="Symbol" w:char="F0AE"/>
      </w:r>
      <w:r>
        <w:rPr>
          <w:rFonts w:ascii="Times New Roman" w:hAnsi="Times New Roman" w:cs="Times New Roman"/>
          <w:sz w:val="28"/>
          <w:szCs w:val="28"/>
        </w:rPr>
        <w:t>1</w:t>
      </w:r>
      <w:r w:rsidRPr="00037B98">
        <w:rPr>
          <w:rFonts w:ascii="Times New Roman" w:hAnsi="Times New Roman" w:cs="Times New Roman"/>
          <w:sz w:val="28"/>
          <w:szCs w:val="28"/>
        </w:rPr>
        <w:t>/5</w:t>
      </w:r>
      <w:r w:rsidRPr="00B37186">
        <w:rPr>
          <w:rFonts w:ascii="Times New Roman" w:hAnsi="Times New Roman" w:cs="Times New Roman"/>
          <w:sz w:val="28"/>
          <w:szCs w:val="28"/>
        </w:rPr>
        <w:t>.</w:t>
      </w:r>
    </w:p>
    <w:p w:rsidR="009B11FA" w:rsidRDefault="009B11FA" w:rsidP="009B11FA">
      <w:pPr>
        <w:rPr>
          <w:rFonts w:ascii="Times New Roman" w:hAnsi="Times New Roman" w:cs="Times New Roman"/>
          <w:sz w:val="28"/>
          <w:szCs w:val="28"/>
        </w:rPr>
      </w:pPr>
      <w:r>
        <w:rPr>
          <w:rFonts w:ascii="Times New Roman" w:hAnsi="Times New Roman" w:cs="Times New Roman"/>
          <w:sz w:val="28"/>
          <w:szCs w:val="28"/>
        </w:rPr>
        <w:t>Остальные элементы разрешающей строки:</w:t>
      </w:r>
    </w:p>
    <w:p w:rsidR="009B11FA" w:rsidRPr="00B37186" w:rsidRDefault="009B11FA" w:rsidP="009B11FA">
      <w:pPr>
        <w:rPr>
          <w:rFonts w:ascii="Times New Roman" w:hAnsi="Times New Roman" w:cs="Times New Roman"/>
          <w:sz w:val="28"/>
          <w:szCs w:val="28"/>
        </w:rPr>
      </w:pPr>
      <w:r>
        <w:rPr>
          <w:rFonts w:ascii="Times New Roman" w:hAnsi="Times New Roman" w:cs="Times New Roman"/>
          <w:sz w:val="28"/>
          <w:szCs w:val="28"/>
        </w:rPr>
        <w:t>3</w:t>
      </w:r>
      <w:r>
        <w:rPr>
          <w:rFonts w:ascii="Times New Roman" w:hAnsi="Times New Roman" w:cs="Times New Roman"/>
          <w:sz w:val="28"/>
          <w:szCs w:val="28"/>
        </w:rPr>
        <w:sym w:font="Symbol" w:char="F0AE"/>
      </w:r>
      <w:r>
        <w:rPr>
          <w:rFonts w:ascii="Times New Roman" w:hAnsi="Times New Roman" w:cs="Times New Roman"/>
          <w:sz w:val="28"/>
          <w:szCs w:val="28"/>
        </w:rPr>
        <w:t>3/5; -3</w:t>
      </w:r>
      <w:r>
        <w:rPr>
          <w:rFonts w:ascii="Times New Roman" w:hAnsi="Times New Roman" w:cs="Times New Roman"/>
          <w:sz w:val="28"/>
          <w:szCs w:val="28"/>
        </w:rPr>
        <w:sym w:font="Symbol" w:char="F0AE"/>
      </w:r>
      <w:r w:rsidRPr="00B37186">
        <w:rPr>
          <w:rFonts w:ascii="Times New Roman" w:hAnsi="Times New Roman" w:cs="Times New Roman"/>
          <w:sz w:val="28"/>
          <w:szCs w:val="28"/>
        </w:rPr>
        <w:t>-</w:t>
      </w:r>
      <w:r>
        <w:rPr>
          <w:rFonts w:ascii="Times New Roman" w:hAnsi="Times New Roman" w:cs="Times New Roman"/>
          <w:sz w:val="28"/>
          <w:szCs w:val="28"/>
        </w:rPr>
        <w:t>3/5</w:t>
      </w:r>
      <w:r w:rsidRPr="00B37186">
        <w:rPr>
          <w:rFonts w:ascii="Times New Roman" w:hAnsi="Times New Roman" w:cs="Times New Roman"/>
          <w:sz w:val="28"/>
          <w:szCs w:val="28"/>
        </w:rPr>
        <w:t>.</w:t>
      </w:r>
    </w:p>
    <w:p w:rsidR="009B11FA" w:rsidRDefault="009B11FA" w:rsidP="009B11FA">
      <w:pPr>
        <w:rPr>
          <w:rFonts w:ascii="Times New Roman" w:hAnsi="Times New Roman" w:cs="Times New Roman"/>
          <w:sz w:val="28"/>
          <w:szCs w:val="28"/>
        </w:rPr>
      </w:pPr>
      <w:r>
        <w:rPr>
          <w:rFonts w:ascii="Times New Roman" w:hAnsi="Times New Roman" w:cs="Times New Roman"/>
          <w:sz w:val="28"/>
          <w:szCs w:val="28"/>
        </w:rPr>
        <w:t>Остальные элементы разрешающего столбца:</w:t>
      </w:r>
    </w:p>
    <w:p w:rsidR="009B11FA" w:rsidRPr="003F60A6" w:rsidRDefault="009B11FA" w:rsidP="009B11FA">
      <w:pPr>
        <w:rPr>
          <w:rFonts w:ascii="Times New Roman" w:hAnsi="Times New Roman" w:cs="Times New Roman"/>
          <w:sz w:val="28"/>
          <w:szCs w:val="28"/>
        </w:rPr>
      </w:pPr>
      <w:r>
        <w:rPr>
          <w:rFonts w:ascii="Times New Roman" w:hAnsi="Times New Roman" w:cs="Times New Roman"/>
          <w:sz w:val="28"/>
          <w:szCs w:val="28"/>
        </w:rPr>
        <w:t>1</w:t>
      </w:r>
      <w:r>
        <w:rPr>
          <w:rFonts w:ascii="Times New Roman" w:hAnsi="Times New Roman" w:cs="Times New Roman"/>
          <w:sz w:val="28"/>
          <w:szCs w:val="28"/>
        </w:rPr>
        <w:sym w:font="Symbol" w:char="F0AE"/>
      </w:r>
      <w:r>
        <w:rPr>
          <w:rFonts w:ascii="Times New Roman" w:hAnsi="Times New Roman" w:cs="Times New Roman"/>
          <w:sz w:val="28"/>
          <w:szCs w:val="28"/>
        </w:rPr>
        <w:t>-</w:t>
      </w:r>
      <w:r w:rsidRPr="00247FB3">
        <w:rPr>
          <w:rFonts w:ascii="Times New Roman" w:hAnsi="Times New Roman" w:cs="Times New Roman"/>
          <w:sz w:val="28"/>
          <w:szCs w:val="28"/>
        </w:rPr>
        <w:t>1</w:t>
      </w:r>
      <w:r>
        <w:rPr>
          <w:rFonts w:ascii="Times New Roman" w:hAnsi="Times New Roman" w:cs="Times New Roman"/>
          <w:sz w:val="28"/>
          <w:szCs w:val="28"/>
        </w:rPr>
        <w:t>/5</w:t>
      </w:r>
      <w:r w:rsidRPr="003F60A6">
        <w:rPr>
          <w:rFonts w:ascii="Times New Roman" w:hAnsi="Times New Roman" w:cs="Times New Roman"/>
          <w:sz w:val="28"/>
          <w:szCs w:val="28"/>
        </w:rPr>
        <w:t xml:space="preserve">; </w:t>
      </w:r>
      <w:r w:rsidRPr="00247FB3">
        <w:rPr>
          <w:rFonts w:ascii="Times New Roman" w:hAnsi="Times New Roman" w:cs="Times New Roman"/>
          <w:sz w:val="28"/>
          <w:szCs w:val="28"/>
        </w:rPr>
        <w:t>-</w:t>
      </w:r>
      <w:r>
        <w:rPr>
          <w:rFonts w:ascii="Times New Roman" w:hAnsi="Times New Roman" w:cs="Times New Roman"/>
          <w:sz w:val="28"/>
          <w:szCs w:val="28"/>
        </w:rPr>
        <w:t>1</w:t>
      </w:r>
      <w:r>
        <w:rPr>
          <w:rFonts w:ascii="Times New Roman" w:hAnsi="Times New Roman" w:cs="Times New Roman"/>
          <w:sz w:val="28"/>
          <w:szCs w:val="28"/>
        </w:rPr>
        <w:sym w:font="Symbol" w:char="F0AE"/>
      </w:r>
      <w:r w:rsidRPr="003F60A6">
        <w:rPr>
          <w:rFonts w:ascii="Times New Roman" w:hAnsi="Times New Roman" w:cs="Times New Roman"/>
          <w:sz w:val="28"/>
          <w:szCs w:val="28"/>
        </w:rPr>
        <w:t>-</w:t>
      </w:r>
      <w:r>
        <w:rPr>
          <w:rFonts w:ascii="Times New Roman" w:hAnsi="Times New Roman" w:cs="Times New Roman"/>
          <w:sz w:val="28"/>
          <w:szCs w:val="28"/>
        </w:rPr>
        <w:t>(-1)</w:t>
      </w:r>
      <w:r w:rsidRPr="003F60A6">
        <w:rPr>
          <w:rFonts w:ascii="Times New Roman" w:hAnsi="Times New Roman" w:cs="Times New Roman"/>
          <w:sz w:val="28"/>
          <w:szCs w:val="28"/>
        </w:rPr>
        <w:t>/</w:t>
      </w:r>
      <w:r w:rsidRPr="00247FB3">
        <w:rPr>
          <w:rFonts w:ascii="Times New Roman" w:hAnsi="Times New Roman" w:cs="Times New Roman"/>
          <w:sz w:val="28"/>
          <w:szCs w:val="28"/>
        </w:rPr>
        <w:t>5=1/5</w:t>
      </w:r>
      <w:r>
        <w:rPr>
          <w:rFonts w:ascii="Times New Roman" w:hAnsi="Times New Roman" w:cs="Times New Roman"/>
          <w:sz w:val="28"/>
          <w:szCs w:val="28"/>
        </w:rPr>
        <w:t>; -3</w:t>
      </w:r>
      <w:r>
        <w:rPr>
          <w:rFonts w:ascii="Times New Roman" w:hAnsi="Times New Roman" w:cs="Times New Roman"/>
          <w:sz w:val="28"/>
          <w:szCs w:val="28"/>
        </w:rPr>
        <w:sym w:font="Symbol" w:char="F0AE"/>
      </w:r>
      <w:r>
        <w:rPr>
          <w:rFonts w:ascii="Times New Roman" w:hAnsi="Times New Roman" w:cs="Times New Roman"/>
          <w:sz w:val="28"/>
          <w:szCs w:val="28"/>
        </w:rPr>
        <w:t>-(-3)/5=3/5</w:t>
      </w:r>
      <w:r w:rsidRPr="003F60A6">
        <w:rPr>
          <w:rFonts w:ascii="Times New Roman" w:hAnsi="Times New Roman" w:cs="Times New Roman"/>
          <w:sz w:val="28"/>
          <w:szCs w:val="28"/>
        </w:rPr>
        <w:t>.</w:t>
      </w:r>
    </w:p>
    <w:p w:rsidR="009B11FA" w:rsidRDefault="009B11FA" w:rsidP="009B11FA">
      <w:pPr>
        <w:rPr>
          <w:rFonts w:ascii="Times New Roman" w:hAnsi="Times New Roman" w:cs="Times New Roman"/>
          <w:sz w:val="28"/>
          <w:szCs w:val="28"/>
        </w:rPr>
      </w:pPr>
      <w:r>
        <w:rPr>
          <w:rFonts w:ascii="Times New Roman" w:hAnsi="Times New Roman" w:cs="Times New Roman"/>
          <w:sz w:val="28"/>
          <w:szCs w:val="28"/>
        </w:rPr>
        <w:t>Остальные элементы пересчитываем по правилу прямоугольников:</w:t>
      </w:r>
    </w:p>
    <w:p w:rsidR="009B11FA" w:rsidRDefault="00037B98" w:rsidP="009B11FA">
      <w:pPr>
        <w:tabs>
          <w:tab w:val="left" w:pos="7513"/>
        </w:tabs>
        <w:rPr>
          <w:rFonts w:ascii="Times New Roman" w:hAnsi="Times New Roman" w:cs="Times New Roman"/>
          <w:sz w:val="28"/>
          <w:szCs w:val="28"/>
        </w:rPr>
      </w:pPr>
      <w:r w:rsidRPr="00B37186">
        <w:rPr>
          <w:rFonts w:ascii="Times New Roman" w:hAnsi="Times New Roman" w:cs="Times New Roman"/>
          <w:position w:val="-88"/>
          <w:sz w:val="28"/>
          <w:szCs w:val="28"/>
        </w:rPr>
        <w:object w:dxaOrig="5460" w:dyaOrig="1939">
          <v:shape id="_x0000_i1273" type="#_x0000_t75" style="width:273pt;height:96.75pt" o:ole="">
            <v:imagedata r:id="rId482" o:title=""/>
          </v:shape>
          <o:OLEObject Type="Embed" ProgID="Equation.DSMT4" ShapeID="_x0000_i1273" DrawAspect="Content" ObjectID="_1610125719" r:id="rId483"/>
        </w:object>
      </w:r>
    </w:p>
    <w:p w:rsidR="009B11FA" w:rsidRDefault="00037B98" w:rsidP="009B11FA">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Таблице 3</w:t>
      </w:r>
      <w:r w:rsidR="009B11FA">
        <w:rPr>
          <w:rFonts w:ascii="Times New Roman" w:hAnsi="Times New Roman" w:cs="Times New Roman"/>
          <w:sz w:val="28"/>
          <w:szCs w:val="28"/>
        </w:rPr>
        <w:t xml:space="preserve"> соответствует опорное решение </w:t>
      </w:r>
      <w:r w:rsidRPr="00F11879">
        <w:rPr>
          <w:rFonts w:ascii="Times New Roman" w:hAnsi="Times New Roman" w:cs="Times New Roman"/>
          <w:position w:val="-12"/>
          <w:sz w:val="28"/>
          <w:szCs w:val="28"/>
        </w:rPr>
        <w:object w:dxaOrig="2900" w:dyaOrig="480">
          <v:shape id="_x0000_i1274" type="#_x0000_t75" style="width:144.75pt;height:24pt" o:ole="">
            <v:imagedata r:id="rId484" o:title=""/>
          </v:shape>
          <o:OLEObject Type="Embed" ProgID="Equation.DSMT4" ShapeID="_x0000_i1274" DrawAspect="Content" ObjectID="_1610125720" r:id="rId485"/>
        </w:object>
      </w:r>
      <w:r>
        <w:rPr>
          <w:rFonts w:ascii="Times New Roman" w:hAnsi="Times New Roman" w:cs="Times New Roman"/>
          <w:sz w:val="28"/>
          <w:szCs w:val="28"/>
        </w:rPr>
        <w:t xml:space="preserve">, </w:t>
      </w:r>
      <w:r w:rsidRPr="00037B98">
        <w:rPr>
          <w:rFonts w:ascii="Times New Roman" w:hAnsi="Times New Roman" w:cs="Times New Roman"/>
          <w:position w:val="-12"/>
          <w:sz w:val="28"/>
          <w:szCs w:val="28"/>
        </w:rPr>
        <w:object w:dxaOrig="1640" w:dyaOrig="480">
          <v:shape id="_x0000_i1275" type="#_x0000_t75" style="width:81.75pt;height:24pt" o:ole="">
            <v:imagedata r:id="rId486" o:title=""/>
          </v:shape>
          <o:OLEObject Type="Embed" ProgID="Equation.DSMT4" ShapeID="_x0000_i1275" DrawAspect="Content" ObjectID="_1610125721" r:id="rId487"/>
        </w:object>
      </w:r>
      <w:r w:rsidR="009B11FA">
        <w:rPr>
          <w:rFonts w:ascii="Times New Roman" w:hAnsi="Times New Roman" w:cs="Times New Roman"/>
          <w:sz w:val="28"/>
          <w:szCs w:val="28"/>
        </w:rPr>
        <w:t>. Он</w:t>
      </w:r>
      <w:r>
        <w:rPr>
          <w:rFonts w:ascii="Times New Roman" w:hAnsi="Times New Roman" w:cs="Times New Roman"/>
          <w:sz w:val="28"/>
          <w:szCs w:val="28"/>
        </w:rPr>
        <w:t>о оптималь</w:t>
      </w:r>
      <w:r w:rsidR="009B11FA">
        <w:rPr>
          <w:rFonts w:ascii="Times New Roman" w:hAnsi="Times New Roman" w:cs="Times New Roman"/>
          <w:sz w:val="28"/>
          <w:szCs w:val="28"/>
        </w:rPr>
        <w:t>н</w:t>
      </w:r>
      <w:r>
        <w:rPr>
          <w:rFonts w:ascii="Times New Roman" w:hAnsi="Times New Roman" w:cs="Times New Roman"/>
          <w:sz w:val="28"/>
          <w:szCs w:val="28"/>
        </w:rPr>
        <w:t>о</w:t>
      </w:r>
      <w:r w:rsidR="009B11FA">
        <w:rPr>
          <w:rFonts w:ascii="Times New Roman" w:hAnsi="Times New Roman" w:cs="Times New Roman"/>
          <w:sz w:val="28"/>
          <w:szCs w:val="28"/>
        </w:rPr>
        <w:t xml:space="preserve">, т.к. в </w:t>
      </w:r>
      <w:r w:rsidR="009B11FA" w:rsidRPr="00B37186">
        <w:rPr>
          <w:rFonts w:ascii="Times New Roman" w:hAnsi="Times New Roman" w:cs="Times New Roman"/>
          <w:i/>
          <w:sz w:val="28"/>
          <w:szCs w:val="28"/>
          <w:lang w:val="en-US"/>
        </w:rPr>
        <w:t>Z</w:t>
      </w:r>
      <w:r w:rsidR="009B11FA" w:rsidRPr="00226C6C">
        <w:rPr>
          <w:rFonts w:ascii="Times New Roman" w:hAnsi="Times New Roman" w:cs="Times New Roman"/>
          <w:sz w:val="28"/>
          <w:szCs w:val="28"/>
        </w:rPr>
        <w:t>-</w:t>
      </w:r>
      <w:r w:rsidR="009B11FA">
        <w:rPr>
          <w:rFonts w:ascii="Times New Roman" w:hAnsi="Times New Roman" w:cs="Times New Roman"/>
          <w:sz w:val="28"/>
          <w:szCs w:val="28"/>
        </w:rPr>
        <w:t xml:space="preserve">строке </w:t>
      </w:r>
      <w:r>
        <w:rPr>
          <w:rFonts w:ascii="Times New Roman" w:hAnsi="Times New Roman" w:cs="Times New Roman"/>
          <w:sz w:val="28"/>
          <w:szCs w:val="28"/>
        </w:rPr>
        <w:t>нет отрицательных</w:t>
      </w:r>
      <w:r w:rsidR="009B11FA">
        <w:rPr>
          <w:rFonts w:ascii="Times New Roman" w:hAnsi="Times New Roman" w:cs="Times New Roman"/>
          <w:sz w:val="28"/>
          <w:szCs w:val="28"/>
        </w:rPr>
        <w:t xml:space="preserve"> элемент</w:t>
      </w:r>
      <w:r>
        <w:rPr>
          <w:rFonts w:ascii="Times New Roman" w:hAnsi="Times New Roman" w:cs="Times New Roman"/>
          <w:sz w:val="28"/>
          <w:szCs w:val="28"/>
        </w:rPr>
        <w:t>ов</w:t>
      </w:r>
      <w:r w:rsidR="009B11FA">
        <w:rPr>
          <w:rFonts w:ascii="Times New Roman" w:hAnsi="Times New Roman" w:cs="Times New Roman"/>
          <w:sz w:val="28"/>
          <w:szCs w:val="28"/>
        </w:rPr>
        <w:t xml:space="preserve">. </w:t>
      </w:r>
      <w:r>
        <w:rPr>
          <w:rFonts w:ascii="Times New Roman" w:hAnsi="Times New Roman" w:cs="Times New Roman"/>
          <w:sz w:val="28"/>
          <w:szCs w:val="28"/>
        </w:rPr>
        <w:t xml:space="preserve">Окончательно, </w:t>
      </w:r>
      <w:r w:rsidRPr="00037B98">
        <w:rPr>
          <w:rFonts w:ascii="Times New Roman" w:hAnsi="Times New Roman" w:cs="Times New Roman"/>
          <w:position w:val="-12"/>
          <w:sz w:val="28"/>
          <w:szCs w:val="28"/>
        </w:rPr>
        <w:object w:dxaOrig="3159" w:dyaOrig="380">
          <v:shape id="_x0000_i1276" type="#_x0000_t75" style="width:158.25pt;height:18.75pt" o:ole="">
            <v:imagedata r:id="rId488" o:title=""/>
          </v:shape>
          <o:OLEObject Type="Embed" ProgID="Equation.DSMT4" ShapeID="_x0000_i1276" DrawAspect="Content" ObjectID="_1610125722" r:id="rId489"/>
        </w:object>
      </w:r>
      <w:r>
        <w:rPr>
          <w:rFonts w:ascii="Times New Roman" w:hAnsi="Times New Roman" w:cs="Times New Roman"/>
          <w:sz w:val="28"/>
          <w:szCs w:val="28"/>
        </w:rPr>
        <w:t>.</w:t>
      </w:r>
    </w:p>
    <w:p w:rsidR="00200B32" w:rsidRDefault="00200B32" w:rsidP="009B11FA">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Решим исходную задачу графически.</w:t>
      </w:r>
    </w:p>
    <w:tbl>
      <w:tblPr>
        <w:tblW w:w="5000" w:type="pct"/>
        <w:tblLook w:val="01E0" w:firstRow="1" w:lastRow="1" w:firstColumn="1" w:lastColumn="1" w:noHBand="0" w:noVBand="0"/>
      </w:tblPr>
      <w:tblGrid>
        <w:gridCol w:w="851"/>
        <w:gridCol w:w="709"/>
        <w:gridCol w:w="723"/>
        <w:gridCol w:w="281"/>
        <w:gridCol w:w="848"/>
        <w:gridCol w:w="707"/>
        <w:gridCol w:w="567"/>
        <w:gridCol w:w="281"/>
        <w:gridCol w:w="707"/>
        <w:gridCol w:w="567"/>
        <w:gridCol w:w="706"/>
        <w:gridCol w:w="2691"/>
      </w:tblGrid>
      <w:tr w:rsidR="00200B32" w:rsidRPr="00D0355E" w:rsidTr="00200B32">
        <w:tc>
          <w:tcPr>
            <w:tcW w:w="1184" w:type="pct"/>
            <w:gridSpan w:val="3"/>
            <w:tcBorders>
              <w:bottom w:val="single" w:sz="4" w:space="0" w:color="auto"/>
            </w:tcBorders>
          </w:tcPr>
          <w:p w:rsidR="00200B32" w:rsidRPr="00D0355E" w:rsidRDefault="00200B32" w:rsidP="00AB2E78">
            <w:pPr>
              <w:pStyle w:val="ab"/>
              <w:rPr>
                <w:sz w:val="28"/>
                <w:szCs w:val="28"/>
              </w:rPr>
            </w:pPr>
            <w:r w:rsidRPr="00D0355E">
              <w:rPr>
                <w:sz w:val="28"/>
                <w:szCs w:val="28"/>
              </w:rPr>
              <w:br w:type="page"/>
              <w:t xml:space="preserve"> (1) </w:t>
            </w:r>
            <w:r>
              <w:rPr>
                <w:sz w:val="28"/>
                <w:szCs w:val="28"/>
              </w:rPr>
              <w:t>2</w:t>
            </w:r>
            <w:r w:rsidRPr="00D0355E">
              <w:rPr>
                <w:i/>
                <w:sz w:val="28"/>
                <w:szCs w:val="28"/>
              </w:rPr>
              <w:t>х</w:t>
            </w:r>
            <w:r w:rsidRPr="00D0355E">
              <w:rPr>
                <w:sz w:val="28"/>
                <w:szCs w:val="28"/>
                <w:vertAlign w:val="subscript"/>
              </w:rPr>
              <w:t>1</w:t>
            </w:r>
            <w:r w:rsidRPr="00D0355E">
              <w:rPr>
                <w:sz w:val="28"/>
                <w:szCs w:val="28"/>
              </w:rPr>
              <w:t xml:space="preserve"> + </w:t>
            </w:r>
            <w:r>
              <w:rPr>
                <w:sz w:val="28"/>
                <w:szCs w:val="28"/>
              </w:rPr>
              <w:t>3</w:t>
            </w:r>
            <w:r w:rsidRPr="00D0355E">
              <w:rPr>
                <w:i/>
                <w:sz w:val="28"/>
                <w:szCs w:val="28"/>
              </w:rPr>
              <w:t>х</w:t>
            </w:r>
            <w:r w:rsidRPr="00D0355E">
              <w:rPr>
                <w:sz w:val="28"/>
                <w:szCs w:val="28"/>
                <w:vertAlign w:val="subscript"/>
              </w:rPr>
              <w:t>2</w:t>
            </w:r>
            <w:r>
              <w:rPr>
                <w:sz w:val="28"/>
                <w:szCs w:val="28"/>
              </w:rPr>
              <w:t xml:space="preserve"> = 6</w:t>
            </w:r>
          </w:p>
        </w:tc>
        <w:tc>
          <w:tcPr>
            <w:tcW w:w="146" w:type="pct"/>
          </w:tcPr>
          <w:p w:rsidR="00200B32" w:rsidRPr="00D0355E" w:rsidRDefault="00200B32" w:rsidP="00AB2E78">
            <w:pPr>
              <w:pStyle w:val="ab"/>
              <w:rPr>
                <w:sz w:val="28"/>
                <w:szCs w:val="28"/>
              </w:rPr>
            </w:pPr>
          </w:p>
        </w:tc>
        <w:tc>
          <w:tcPr>
            <w:tcW w:w="1101" w:type="pct"/>
            <w:gridSpan w:val="3"/>
            <w:tcBorders>
              <w:bottom w:val="single" w:sz="4" w:space="0" w:color="auto"/>
            </w:tcBorders>
          </w:tcPr>
          <w:p w:rsidR="00200B32" w:rsidRPr="00D0355E" w:rsidRDefault="00200B32" w:rsidP="00200B32">
            <w:pPr>
              <w:pStyle w:val="ab"/>
              <w:rPr>
                <w:sz w:val="28"/>
                <w:szCs w:val="28"/>
              </w:rPr>
            </w:pPr>
            <w:r>
              <w:rPr>
                <w:sz w:val="28"/>
                <w:szCs w:val="28"/>
              </w:rPr>
              <w:t xml:space="preserve">(2) </w:t>
            </w:r>
            <w:r w:rsidRPr="00D0355E">
              <w:rPr>
                <w:i/>
                <w:sz w:val="28"/>
                <w:szCs w:val="28"/>
              </w:rPr>
              <w:t>х</w:t>
            </w:r>
            <w:r>
              <w:rPr>
                <w:sz w:val="28"/>
                <w:szCs w:val="28"/>
                <w:vertAlign w:val="subscript"/>
              </w:rPr>
              <w:t>1</w:t>
            </w:r>
            <w:r>
              <w:rPr>
                <w:sz w:val="28"/>
                <w:szCs w:val="28"/>
              </w:rPr>
              <w:t xml:space="preserve"> = 1</w:t>
            </w:r>
          </w:p>
        </w:tc>
        <w:tc>
          <w:tcPr>
            <w:tcW w:w="146" w:type="pct"/>
          </w:tcPr>
          <w:p w:rsidR="00200B32" w:rsidRPr="00D0355E" w:rsidRDefault="00200B32" w:rsidP="00AB2E78">
            <w:pPr>
              <w:pStyle w:val="ab"/>
              <w:rPr>
                <w:sz w:val="28"/>
                <w:szCs w:val="28"/>
              </w:rPr>
            </w:pPr>
          </w:p>
        </w:tc>
        <w:tc>
          <w:tcPr>
            <w:tcW w:w="1027" w:type="pct"/>
            <w:gridSpan w:val="3"/>
            <w:tcBorders>
              <w:bottom w:val="single" w:sz="4" w:space="0" w:color="auto"/>
            </w:tcBorders>
          </w:tcPr>
          <w:p w:rsidR="00200B32" w:rsidRPr="00D0355E" w:rsidRDefault="00200B32" w:rsidP="00AB2E78">
            <w:pPr>
              <w:pStyle w:val="ab"/>
              <w:rPr>
                <w:sz w:val="28"/>
                <w:szCs w:val="28"/>
              </w:rPr>
            </w:pPr>
            <w:r>
              <w:rPr>
                <w:sz w:val="28"/>
                <w:szCs w:val="28"/>
              </w:rPr>
              <w:t xml:space="preserve">(3) </w:t>
            </w:r>
            <w:r w:rsidRPr="00D0355E">
              <w:rPr>
                <w:i/>
                <w:sz w:val="28"/>
                <w:szCs w:val="28"/>
              </w:rPr>
              <w:t>х</w:t>
            </w:r>
            <w:r w:rsidRPr="00D0355E">
              <w:rPr>
                <w:sz w:val="28"/>
                <w:szCs w:val="28"/>
                <w:vertAlign w:val="subscript"/>
              </w:rPr>
              <w:t>1</w:t>
            </w:r>
            <w:r>
              <w:rPr>
                <w:sz w:val="28"/>
                <w:szCs w:val="28"/>
              </w:rPr>
              <w:t xml:space="preserve"> -</w:t>
            </w:r>
            <w:r w:rsidRPr="00D0355E">
              <w:rPr>
                <w:sz w:val="28"/>
                <w:szCs w:val="28"/>
              </w:rPr>
              <w:t xml:space="preserve"> </w:t>
            </w:r>
            <w:r w:rsidRPr="00D0355E">
              <w:rPr>
                <w:i/>
                <w:sz w:val="28"/>
                <w:szCs w:val="28"/>
              </w:rPr>
              <w:t>х</w:t>
            </w:r>
            <w:r w:rsidRPr="00D0355E">
              <w:rPr>
                <w:sz w:val="28"/>
                <w:szCs w:val="28"/>
                <w:vertAlign w:val="subscript"/>
              </w:rPr>
              <w:t>2</w:t>
            </w:r>
            <w:r>
              <w:rPr>
                <w:sz w:val="28"/>
                <w:szCs w:val="28"/>
              </w:rPr>
              <w:t xml:space="preserve"> = -1</w:t>
            </w:r>
          </w:p>
        </w:tc>
        <w:tc>
          <w:tcPr>
            <w:tcW w:w="1397" w:type="pct"/>
          </w:tcPr>
          <w:p w:rsidR="00200B32" w:rsidRPr="00D0355E" w:rsidRDefault="00200B32" w:rsidP="00AB2E78">
            <w:pPr>
              <w:pStyle w:val="ab"/>
              <w:jc w:val="center"/>
              <w:rPr>
                <w:sz w:val="28"/>
                <w:szCs w:val="28"/>
              </w:rPr>
            </w:pPr>
          </w:p>
        </w:tc>
      </w:tr>
      <w:tr w:rsidR="00200B32" w:rsidRPr="000D1954" w:rsidTr="00200B32">
        <w:tc>
          <w:tcPr>
            <w:tcW w:w="441"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sidRPr="000D1954">
              <w:rPr>
                <w:i/>
                <w:szCs w:val="24"/>
              </w:rPr>
              <w:t>х</w:t>
            </w:r>
            <w:r w:rsidRPr="000D1954">
              <w:rPr>
                <w:szCs w:val="24"/>
                <w:vertAlign w:val="subscript"/>
              </w:rPr>
              <w:t>1</w:t>
            </w:r>
          </w:p>
        </w:tc>
        <w:tc>
          <w:tcPr>
            <w:tcW w:w="368"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sidRPr="000D1954">
              <w:rPr>
                <w:szCs w:val="24"/>
              </w:rPr>
              <w:t>0</w:t>
            </w:r>
          </w:p>
        </w:tc>
        <w:tc>
          <w:tcPr>
            <w:tcW w:w="374"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Pr>
                <w:szCs w:val="24"/>
              </w:rPr>
              <w:t>3</w:t>
            </w:r>
          </w:p>
        </w:tc>
        <w:tc>
          <w:tcPr>
            <w:tcW w:w="146" w:type="pct"/>
            <w:tcBorders>
              <w:left w:val="single" w:sz="4" w:space="0" w:color="auto"/>
              <w:right w:val="single" w:sz="4" w:space="0" w:color="auto"/>
            </w:tcBorders>
          </w:tcPr>
          <w:p w:rsidR="00200B32" w:rsidRPr="000D1954" w:rsidRDefault="00200B32" w:rsidP="00AB2E78">
            <w:pPr>
              <w:pStyle w:val="ab"/>
              <w:jc w:val="center"/>
              <w:rPr>
                <w:szCs w:val="24"/>
              </w:rPr>
            </w:pPr>
          </w:p>
        </w:tc>
        <w:tc>
          <w:tcPr>
            <w:tcW w:w="440"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sidRPr="000D1954">
              <w:rPr>
                <w:i/>
                <w:szCs w:val="24"/>
              </w:rPr>
              <w:t>х</w:t>
            </w:r>
            <w:r w:rsidRPr="000D1954">
              <w:rPr>
                <w:szCs w:val="24"/>
                <w:vertAlign w:val="subscript"/>
              </w:rPr>
              <w:t>1</w:t>
            </w:r>
          </w:p>
        </w:tc>
        <w:tc>
          <w:tcPr>
            <w:tcW w:w="367"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Pr>
                <w:szCs w:val="24"/>
              </w:rPr>
              <w:t>1</w:t>
            </w:r>
          </w:p>
        </w:tc>
        <w:tc>
          <w:tcPr>
            <w:tcW w:w="294"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Pr>
                <w:szCs w:val="24"/>
              </w:rPr>
              <w:t>1</w:t>
            </w:r>
          </w:p>
        </w:tc>
        <w:tc>
          <w:tcPr>
            <w:tcW w:w="146" w:type="pct"/>
            <w:tcBorders>
              <w:left w:val="single" w:sz="4" w:space="0" w:color="auto"/>
              <w:right w:val="single" w:sz="4" w:space="0" w:color="auto"/>
            </w:tcBorders>
          </w:tcPr>
          <w:p w:rsidR="00200B32" w:rsidRPr="000D1954" w:rsidRDefault="00200B32" w:rsidP="00AB2E78">
            <w:pPr>
              <w:pStyle w:val="ab"/>
              <w:jc w:val="center"/>
              <w:rPr>
                <w:szCs w:val="24"/>
              </w:rPr>
            </w:pPr>
          </w:p>
        </w:tc>
        <w:tc>
          <w:tcPr>
            <w:tcW w:w="367"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sidRPr="000D1954">
              <w:rPr>
                <w:i/>
                <w:szCs w:val="24"/>
              </w:rPr>
              <w:t>х</w:t>
            </w:r>
            <w:r w:rsidRPr="000D1954">
              <w:rPr>
                <w:szCs w:val="24"/>
                <w:vertAlign w:val="subscript"/>
              </w:rPr>
              <w:t>1</w:t>
            </w:r>
          </w:p>
        </w:tc>
        <w:tc>
          <w:tcPr>
            <w:tcW w:w="294"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sidRPr="000D1954">
              <w:rPr>
                <w:szCs w:val="24"/>
              </w:rPr>
              <w:t>0</w:t>
            </w:r>
          </w:p>
        </w:tc>
        <w:tc>
          <w:tcPr>
            <w:tcW w:w="366"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Pr>
                <w:szCs w:val="24"/>
              </w:rPr>
              <w:t>-1</w:t>
            </w:r>
          </w:p>
        </w:tc>
        <w:tc>
          <w:tcPr>
            <w:tcW w:w="1397" w:type="pct"/>
            <w:tcBorders>
              <w:left w:val="single" w:sz="4" w:space="0" w:color="auto"/>
            </w:tcBorders>
          </w:tcPr>
          <w:p w:rsidR="00200B32" w:rsidRPr="000D1954" w:rsidRDefault="00200B32" w:rsidP="00AB2E78">
            <w:pPr>
              <w:pStyle w:val="ab"/>
              <w:jc w:val="center"/>
              <w:rPr>
                <w:szCs w:val="24"/>
              </w:rPr>
            </w:pPr>
          </w:p>
        </w:tc>
      </w:tr>
      <w:tr w:rsidR="00200B32" w:rsidRPr="000D1954" w:rsidTr="00200B32">
        <w:tc>
          <w:tcPr>
            <w:tcW w:w="441"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sidRPr="000D1954">
              <w:rPr>
                <w:i/>
                <w:szCs w:val="24"/>
              </w:rPr>
              <w:t>x</w:t>
            </w:r>
            <w:r w:rsidRPr="000D1954">
              <w:rPr>
                <w:szCs w:val="24"/>
                <w:vertAlign w:val="subscript"/>
              </w:rPr>
              <w:t>2</w:t>
            </w:r>
          </w:p>
        </w:tc>
        <w:tc>
          <w:tcPr>
            <w:tcW w:w="368"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Pr>
                <w:szCs w:val="24"/>
              </w:rPr>
              <w:t>2</w:t>
            </w:r>
          </w:p>
        </w:tc>
        <w:tc>
          <w:tcPr>
            <w:tcW w:w="374"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sidRPr="000D1954">
              <w:rPr>
                <w:szCs w:val="24"/>
              </w:rPr>
              <w:t>0</w:t>
            </w:r>
          </w:p>
        </w:tc>
        <w:tc>
          <w:tcPr>
            <w:tcW w:w="146" w:type="pct"/>
            <w:tcBorders>
              <w:left w:val="single" w:sz="4" w:space="0" w:color="auto"/>
              <w:right w:val="single" w:sz="4" w:space="0" w:color="auto"/>
            </w:tcBorders>
          </w:tcPr>
          <w:p w:rsidR="00200B32" w:rsidRPr="000D1954" w:rsidRDefault="00200B32" w:rsidP="00AB2E78">
            <w:pPr>
              <w:pStyle w:val="ab"/>
              <w:jc w:val="center"/>
              <w:rPr>
                <w:szCs w:val="24"/>
              </w:rPr>
            </w:pPr>
          </w:p>
        </w:tc>
        <w:tc>
          <w:tcPr>
            <w:tcW w:w="440"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sidRPr="000D1954">
              <w:rPr>
                <w:i/>
                <w:szCs w:val="24"/>
              </w:rPr>
              <w:t>x</w:t>
            </w:r>
            <w:r w:rsidRPr="000D1954">
              <w:rPr>
                <w:szCs w:val="24"/>
                <w:vertAlign w:val="subscript"/>
              </w:rPr>
              <w:t>2</w:t>
            </w:r>
          </w:p>
        </w:tc>
        <w:tc>
          <w:tcPr>
            <w:tcW w:w="367"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Pr>
                <w:szCs w:val="24"/>
              </w:rPr>
              <w:t>0</w:t>
            </w:r>
          </w:p>
        </w:tc>
        <w:tc>
          <w:tcPr>
            <w:tcW w:w="294"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Pr>
                <w:szCs w:val="24"/>
              </w:rPr>
              <w:t>2</w:t>
            </w:r>
          </w:p>
        </w:tc>
        <w:tc>
          <w:tcPr>
            <w:tcW w:w="146" w:type="pct"/>
            <w:tcBorders>
              <w:left w:val="single" w:sz="4" w:space="0" w:color="auto"/>
              <w:right w:val="single" w:sz="4" w:space="0" w:color="auto"/>
            </w:tcBorders>
          </w:tcPr>
          <w:p w:rsidR="00200B32" w:rsidRPr="000D1954" w:rsidRDefault="00200B32" w:rsidP="00AB2E78">
            <w:pPr>
              <w:pStyle w:val="ab"/>
              <w:jc w:val="center"/>
              <w:rPr>
                <w:szCs w:val="24"/>
              </w:rPr>
            </w:pPr>
          </w:p>
        </w:tc>
        <w:tc>
          <w:tcPr>
            <w:tcW w:w="367"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sidRPr="000D1954">
              <w:rPr>
                <w:i/>
                <w:szCs w:val="24"/>
              </w:rPr>
              <w:t>x</w:t>
            </w:r>
            <w:r w:rsidRPr="000D1954">
              <w:rPr>
                <w:szCs w:val="24"/>
                <w:vertAlign w:val="subscript"/>
              </w:rPr>
              <w:t>2</w:t>
            </w:r>
          </w:p>
        </w:tc>
        <w:tc>
          <w:tcPr>
            <w:tcW w:w="294"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Pr>
                <w:szCs w:val="24"/>
              </w:rPr>
              <w:t>1</w:t>
            </w:r>
          </w:p>
        </w:tc>
        <w:tc>
          <w:tcPr>
            <w:tcW w:w="366" w:type="pct"/>
            <w:tcBorders>
              <w:top w:val="single" w:sz="4" w:space="0" w:color="auto"/>
              <w:left w:val="single" w:sz="4" w:space="0" w:color="auto"/>
              <w:bottom w:val="single" w:sz="4" w:space="0" w:color="auto"/>
              <w:right w:val="single" w:sz="4" w:space="0" w:color="auto"/>
            </w:tcBorders>
            <w:vAlign w:val="center"/>
          </w:tcPr>
          <w:p w:rsidR="00200B32" w:rsidRPr="000D1954" w:rsidRDefault="00200B32" w:rsidP="00AB2E78">
            <w:pPr>
              <w:pStyle w:val="ab"/>
              <w:jc w:val="center"/>
              <w:rPr>
                <w:szCs w:val="24"/>
              </w:rPr>
            </w:pPr>
            <w:r w:rsidRPr="000D1954">
              <w:rPr>
                <w:szCs w:val="24"/>
              </w:rPr>
              <w:t>0</w:t>
            </w:r>
          </w:p>
        </w:tc>
        <w:tc>
          <w:tcPr>
            <w:tcW w:w="1397" w:type="pct"/>
            <w:tcBorders>
              <w:left w:val="single" w:sz="4" w:space="0" w:color="auto"/>
            </w:tcBorders>
          </w:tcPr>
          <w:p w:rsidR="00200B32" w:rsidRPr="000D1954" w:rsidRDefault="00200B32" w:rsidP="00AB2E78">
            <w:pPr>
              <w:pStyle w:val="ab"/>
              <w:jc w:val="center"/>
              <w:rPr>
                <w:szCs w:val="24"/>
              </w:rPr>
            </w:pPr>
          </w:p>
        </w:tc>
      </w:tr>
    </w:tbl>
    <w:p w:rsidR="00200B32" w:rsidRPr="00EA3F3E" w:rsidRDefault="00200B32" w:rsidP="00200B32">
      <w:pPr>
        <w:pStyle w:val="ab"/>
        <w:spacing w:before="120"/>
        <w:ind w:firstLine="426"/>
        <w:rPr>
          <w:sz w:val="28"/>
          <w:szCs w:val="28"/>
        </w:rPr>
      </w:pPr>
      <w:r>
        <w:rPr>
          <w:sz w:val="28"/>
          <w:szCs w:val="28"/>
        </w:rPr>
        <w:t>На рис. 8</w:t>
      </w:r>
      <w:r w:rsidRPr="00EA3F3E">
        <w:rPr>
          <w:sz w:val="28"/>
          <w:szCs w:val="28"/>
        </w:rPr>
        <w:t xml:space="preserve"> демонстрируется процесс графического решения данной задачи. </w:t>
      </w:r>
    </w:p>
    <w:p w:rsidR="00200B32" w:rsidRPr="00EA3F3E" w:rsidRDefault="00200B32" w:rsidP="00200B32">
      <w:pPr>
        <w:pStyle w:val="ab"/>
        <w:ind w:firstLine="426"/>
        <w:rPr>
          <w:sz w:val="28"/>
          <w:szCs w:val="28"/>
        </w:rPr>
      </w:pPr>
      <w:r w:rsidRPr="00EA3F3E">
        <w:rPr>
          <w:sz w:val="28"/>
          <w:szCs w:val="28"/>
        </w:rPr>
        <w:t>Построим прямые, ограничивающие полуплоскости, определяемые неравенствами системы.  Каждая прямая разбивает плоскость на две полуплоскости. Для выбора полуплоскостей, определяемых каждым неравенством, подставим координаты «пробной» точки (0;0) в каждое неравенство. Получаем:</w:t>
      </w:r>
    </w:p>
    <w:p w:rsidR="00200B32" w:rsidRDefault="00200B32" w:rsidP="00200B32">
      <w:pPr>
        <w:pStyle w:val="ab"/>
        <w:rPr>
          <w:sz w:val="28"/>
          <w:szCs w:val="28"/>
        </w:rPr>
      </w:pPr>
      <w:r>
        <w:rPr>
          <w:sz w:val="28"/>
          <w:szCs w:val="28"/>
        </w:rPr>
        <w:t>2</w:t>
      </w:r>
      <w:r>
        <w:rPr>
          <w:sz w:val="28"/>
          <w:szCs w:val="28"/>
        </w:rPr>
        <w:sym w:font="Symbol" w:char="F0D7"/>
      </w:r>
      <w:r>
        <w:rPr>
          <w:sz w:val="28"/>
          <w:szCs w:val="28"/>
        </w:rPr>
        <w:t>0 +3</w:t>
      </w:r>
      <w:r>
        <w:rPr>
          <w:sz w:val="28"/>
          <w:szCs w:val="28"/>
        </w:rPr>
        <w:sym w:font="Symbol" w:char="F0D7"/>
      </w:r>
      <w:r>
        <w:rPr>
          <w:sz w:val="28"/>
          <w:szCs w:val="28"/>
        </w:rPr>
        <w:t> </w:t>
      </w:r>
      <w:r w:rsidRPr="00EA3F3E">
        <w:rPr>
          <w:sz w:val="28"/>
          <w:szCs w:val="28"/>
        </w:rPr>
        <w:t>0 </w:t>
      </w:r>
      <w:r>
        <w:rPr>
          <w:sz w:val="28"/>
          <w:szCs w:val="28"/>
        </w:rPr>
        <w:t xml:space="preserve">≤ 6 </w:t>
      </w:r>
      <w:r w:rsidRPr="00EA3F3E">
        <w:rPr>
          <w:sz w:val="28"/>
          <w:szCs w:val="28"/>
        </w:rPr>
        <w:t>верно. Следовател</w:t>
      </w:r>
      <w:r>
        <w:rPr>
          <w:sz w:val="28"/>
          <w:szCs w:val="28"/>
        </w:rPr>
        <w:t xml:space="preserve">ьно, отмечаем полуплоскость, </w:t>
      </w:r>
      <w:r w:rsidRPr="00EA3F3E">
        <w:rPr>
          <w:sz w:val="28"/>
          <w:szCs w:val="28"/>
        </w:rPr>
        <w:t>содержащую «пробную» точку (0;0).</w:t>
      </w:r>
    </w:p>
    <w:p w:rsidR="00200B32" w:rsidRPr="00EA3F3E" w:rsidRDefault="00200B32" w:rsidP="00200B32">
      <w:pPr>
        <w:pStyle w:val="ab"/>
        <w:rPr>
          <w:sz w:val="28"/>
          <w:szCs w:val="28"/>
        </w:rPr>
      </w:pPr>
      <w:r w:rsidRPr="00EA3F3E">
        <w:rPr>
          <w:sz w:val="28"/>
          <w:szCs w:val="28"/>
        </w:rPr>
        <w:t>0 </w:t>
      </w:r>
      <w:r>
        <w:rPr>
          <w:sz w:val="28"/>
          <w:szCs w:val="28"/>
        </w:rPr>
        <w:t xml:space="preserve">≤ 1 </w:t>
      </w:r>
      <w:r w:rsidRPr="00EA3F3E">
        <w:rPr>
          <w:sz w:val="28"/>
          <w:szCs w:val="28"/>
        </w:rPr>
        <w:t>верно. Следовател</w:t>
      </w:r>
      <w:r>
        <w:rPr>
          <w:sz w:val="28"/>
          <w:szCs w:val="28"/>
        </w:rPr>
        <w:t xml:space="preserve">ьно, отмечаем полуплоскость, </w:t>
      </w:r>
      <w:r w:rsidRPr="00EA3F3E">
        <w:rPr>
          <w:sz w:val="28"/>
          <w:szCs w:val="28"/>
        </w:rPr>
        <w:t>содержащую «пробную» точку (0;0).</w:t>
      </w:r>
    </w:p>
    <w:p w:rsidR="00200B32" w:rsidRPr="00EA3F3E" w:rsidRDefault="00200B32" w:rsidP="00200B32">
      <w:pPr>
        <w:pStyle w:val="ab"/>
        <w:rPr>
          <w:sz w:val="28"/>
          <w:szCs w:val="28"/>
        </w:rPr>
      </w:pPr>
      <w:r>
        <w:rPr>
          <w:sz w:val="28"/>
          <w:szCs w:val="28"/>
        </w:rPr>
        <w:t>0 – </w:t>
      </w:r>
      <w:r w:rsidRPr="00EA3F3E">
        <w:rPr>
          <w:sz w:val="28"/>
          <w:szCs w:val="28"/>
        </w:rPr>
        <w:t>0</w:t>
      </w:r>
      <w:r>
        <w:rPr>
          <w:sz w:val="28"/>
          <w:szCs w:val="28"/>
        </w:rPr>
        <w:t xml:space="preserve"> </w:t>
      </w:r>
      <w:r>
        <w:rPr>
          <w:sz w:val="28"/>
          <w:szCs w:val="28"/>
        </w:rPr>
        <w:sym w:font="Symbol" w:char="F0B3"/>
      </w:r>
      <w:r w:rsidRPr="00EA3F3E">
        <w:rPr>
          <w:sz w:val="28"/>
          <w:szCs w:val="28"/>
        </w:rPr>
        <w:t> </w:t>
      </w:r>
      <w:r>
        <w:rPr>
          <w:sz w:val="28"/>
          <w:szCs w:val="28"/>
        </w:rPr>
        <w:t xml:space="preserve">-1 </w:t>
      </w:r>
      <w:r w:rsidRPr="00EA3F3E">
        <w:rPr>
          <w:sz w:val="28"/>
          <w:szCs w:val="28"/>
        </w:rPr>
        <w:t>верно. Следовател</w:t>
      </w:r>
      <w:r>
        <w:rPr>
          <w:sz w:val="28"/>
          <w:szCs w:val="28"/>
        </w:rPr>
        <w:t xml:space="preserve">ьно, отмечаем полуплоскость, не </w:t>
      </w:r>
      <w:r w:rsidRPr="00EA3F3E">
        <w:rPr>
          <w:sz w:val="28"/>
          <w:szCs w:val="28"/>
        </w:rPr>
        <w:t>содержащую «пробную» точку (0;0).</w:t>
      </w:r>
    </w:p>
    <w:p w:rsidR="00200B32" w:rsidRPr="00EA3F3E" w:rsidRDefault="00200B32" w:rsidP="00200B32">
      <w:pPr>
        <w:pStyle w:val="ab"/>
        <w:ind w:firstLine="426"/>
        <w:rPr>
          <w:sz w:val="28"/>
          <w:szCs w:val="28"/>
        </w:rPr>
      </w:pPr>
      <w:r w:rsidRPr="00EA3F3E">
        <w:rPr>
          <w:sz w:val="28"/>
          <w:szCs w:val="28"/>
        </w:rPr>
        <w:t xml:space="preserve">Выбранные полуплоскости отметим стрелочками. Найдем пересечение отмеченных полуплоскостей с учетом условия: </w:t>
      </w:r>
      <w:r w:rsidRPr="00EA3F3E">
        <w:rPr>
          <w:i/>
          <w:sz w:val="28"/>
          <w:szCs w:val="28"/>
        </w:rPr>
        <w:t>х</w:t>
      </w:r>
      <w:r w:rsidRPr="00EA3F3E">
        <w:rPr>
          <w:sz w:val="28"/>
          <w:szCs w:val="28"/>
          <w:vertAlign w:val="subscript"/>
        </w:rPr>
        <w:t>1</w:t>
      </w:r>
      <w:r w:rsidRPr="00EA3F3E">
        <w:rPr>
          <w:sz w:val="28"/>
          <w:szCs w:val="28"/>
        </w:rPr>
        <w:t>,</w:t>
      </w:r>
      <w:r w:rsidRPr="00EA3F3E">
        <w:rPr>
          <w:i/>
          <w:sz w:val="28"/>
          <w:szCs w:val="28"/>
        </w:rPr>
        <w:t>х</w:t>
      </w:r>
      <w:r w:rsidRPr="00EA3F3E">
        <w:rPr>
          <w:sz w:val="28"/>
          <w:szCs w:val="28"/>
          <w:vertAlign w:val="subscript"/>
        </w:rPr>
        <w:t>2</w:t>
      </w:r>
      <w:r w:rsidRPr="00EA3F3E">
        <w:rPr>
          <w:sz w:val="28"/>
          <w:szCs w:val="28"/>
        </w:rPr>
        <w:t xml:space="preserve"> </w:t>
      </w:r>
      <w:r w:rsidRPr="00EA3F3E">
        <w:rPr>
          <w:sz w:val="28"/>
          <w:szCs w:val="28"/>
        </w:rPr>
        <w:sym w:font="Symbol" w:char="F0B3"/>
      </w:r>
      <w:r w:rsidRPr="00EA3F3E">
        <w:rPr>
          <w:sz w:val="28"/>
          <w:szCs w:val="28"/>
        </w:rPr>
        <w:t xml:space="preserve"> 0. Заштрихуем полученный четырехугольник  </w:t>
      </w:r>
      <w:r>
        <w:rPr>
          <w:sz w:val="28"/>
          <w:szCs w:val="28"/>
        </w:rPr>
        <w:t>О</w:t>
      </w:r>
      <w:r>
        <w:rPr>
          <w:i/>
          <w:sz w:val="28"/>
          <w:szCs w:val="28"/>
        </w:rPr>
        <w:t>ABC</w:t>
      </w:r>
      <w:r w:rsidRPr="00EA3F3E">
        <w:rPr>
          <w:sz w:val="28"/>
          <w:szCs w:val="28"/>
        </w:rPr>
        <w:t>.</w:t>
      </w:r>
    </w:p>
    <w:p w:rsidR="00200B32" w:rsidRDefault="00200B32" w:rsidP="00200B32">
      <w:pPr>
        <w:spacing w:after="120"/>
        <w:ind w:firstLine="425"/>
        <w:rPr>
          <w:rFonts w:ascii="Times New Roman" w:hAnsi="Times New Roman" w:cs="Times New Roman"/>
          <w:sz w:val="28"/>
          <w:szCs w:val="28"/>
        </w:rPr>
      </w:pPr>
      <w:r>
        <w:rPr>
          <w:rFonts w:ascii="Times New Roman" w:hAnsi="Times New Roman" w:cs="Times New Roman"/>
          <w:sz w:val="28"/>
          <w:szCs w:val="28"/>
        </w:rPr>
        <w:t xml:space="preserve">Построим линию уровня </w:t>
      </w:r>
      <w:r w:rsidRPr="00C819EB">
        <w:rPr>
          <w:rFonts w:ascii="Times New Roman" w:hAnsi="Times New Roman" w:cs="Times New Roman"/>
          <w:i/>
          <w:sz w:val="28"/>
          <w:szCs w:val="28"/>
          <w:lang w:val="en-US"/>
        </w:rPr>
        <w:t>Z</w:t>
      </w:r>
      <w:r>
        <w:rPr>
          <w:rFonts w:ascii="Times New Roman" w:hAnsi="Times New Roman" w:cs="Times New Roman"/>
          <w:sz w:val="28"/>
          <w:szCs w:val="28"/>
        </w:rPr>
        <w:t xml:space="preserve"> = 0:   </w:t>
      </w:r>
      <w:r w:rsidRPr="00C819EB">
        <w:rPr>
          <w:rFonts w:ascii="Times New Roman" w:hAnsi="Times New Roman" w:cs="Times New Roman"/>
          <w:i/>
          <w:sz w:val="28"/>
          <w:szCs w:val="28"/>
        </w:rPr>
        <w:t>х</w:t>
      </w:r>
      <w:r w:rsidRPr="00C819EB">
        <w:rPr>
          <w:rFonts w:ascii="Times New Roman" w:hAnsi="Times New Roman" w:cs="Times New Roman"/>
          <w:sz w:val="28"/>
          <w:szCs w:val="28"/>
          <w:vertAlign w:val="subscript"/>
        </w:rPr>
        <w:t>1</w:t>
      </w:r>
      <w:r>
        <w:rPr>
          <w:rFonts w:ascii="Times New Roman" w:hAnsi="Times New Roman" w:cs="Times New Roman"/>
          <w:sz w:val="28"/>
          <w:szCs w:val="28"/>
        </w:rPr>
        <w:t xml:space="preserve"> + 2</w:t>
      </w:r>
      <w:r w:rsidRPr="00C819EB">
        <w:rPr>
          <w:rFonts w:ascii="Times New Roman" w:hAnsi="Times New Roman" w:cs="Times New Roman"/>
          <w:i/>
          <w:sz w:val="28"/>
          <w:szCs w:val="28"/>
        </w:rPr>
        <w:t>х</w:t>
      </w:r>
      <w:r w:rsidRPr="00C819EB">
        <w:rPr>
          <w:rFonts w:ascii="Times New Roman" w:hAnsi="Times New Roman" w:cs="Times New Roman"/>
          <w:sz w:val="28"/>
          <w:szCs w:val="28"/>
          <w:vertAlign w:val="subscript"/>
        </w:rPr>
        <w:t xml:space="preserve">2 </w:t>
      </w:r>
      <w:r>
        <w:rPr>
          <w:rFonts w:ascii="Times New Roman" w:hAnsi="Times New Roman" w:cs="Times New Roman"/>
          <w:sz w:val="28"/>
          <w:szCs w:val="28"/>
        </w:rPr>
        <w:t>= 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914"/>
        <w:gridCol w:w="914"/>
      </w:tblGrid>
      <w:tr w:rsidR="00200B32" w:rsidRPr="00EA3F3E" w:rsidTr="00AB2E78">
        <w:trPr>
          <w:trHeight w:val="255"/>
        </w:trPr>
        <w:tc>
          <w:tcPr>
            <w:tcW w:w="914" w:type="dxa"/>
          </w:tcPr>
          <w:p w:rsidR="00200B32" w:rsidRPr="00EA3F3E" w:rsidRDefault="00200B32" w:rsidP="00AB2E78">
            <w:pPr>
              <w:jc w:val="center"/>
              <w:rPr>
                <w:rFonts w:ascii="Times New Roman" w:hAnsi="Times New Roman" w:cs="Times New Roman"/>
                <w:sz w:val="24"/>
                <w:szCs w:val="24"/>
                <w:lang w:val="en-US"/>
              </w:rPr>
            </w:pPr>
            <w:r w:rsidRPr="00EA3F3E">
              <w:rPr>
                <w:rFonts w:ascii="Times New Roman" w:hAnsi="Times New Roman" w:cs="Times New Roman"/>
                <w:i/>
                <w:sz w:val="24"/>
                <w:szCs w:val="24"/>
              </w:rPr>
              <w:t>х</w:t>
            </w:r>
            <w:r w:rsidRPr="00EA3F3E">
              <w:rPr>
                <w:rFonts w:ascii="Times New Roman" w:hAnsi="Times New Roman" w:cs="Times New Roman"/>
                <w:sz w:val="24"/>
                <w:szCs w:val="24"/>
                <w:vertAlign w:val="subscript"/>
              </w:rPr>
              <w:t>1</w:t>
            </w:r>
          </w:p>
        </w:tc>
        <w:tc>
          <w:tcPr>
            <w:tcW w:w="914" w:type="dxa"/>
          </w:tcPr>
          <w:p w:rsidR="00200B32" w:rsidRPr="00EA3F3E" w:rsidRDefault="00200B32" w:rsidP="00AB2E78">
            <w:pPr>
              <w:jc w:val="center"/>
              <w:rPr>
                <w:rFonts w:ascii="Times New Roman" w:hAnsi="Times New Roman" w:cs="Times New Roman"/>
                <w:sz w:val="24"/>
                <w:szCs w:val="24"/>
                <w:lang w:val="en-US"/>
              </w:rPr>
            </w:pPr>
            <w:r w:rsidRPr="00EA3F3E">
              <w:rPr>
                <w:rFonts w:ascii="Times New Roman" w:hAnsi="Times New Roman" w:cs="Times New Roman"/>
                <w:sz w:val="24"/>
                <w:szCs w:val="24"/>
                <w:lang w:val="en-US"/>
              </w:rPr>
              <w:t>0</w:t>
            </w:r>
          </w:p>
        </w:tc>
        <w:tc>
          <w:tcPr>
            <w:tcW w:w="914" w:type="dxa"/>
          </w:tcPr>
          <w:p w:rsidR="00200B32" w:rsidRPr="00EA3F3E" w:rsidRDefault="00200B32" w:rsidP="00AB2E78">
            <w:pPr>
              <w:jc w:val="center"/>
              <w:rPr>
                <w:rFonts w:ascii="Times New Roman" w:hAnsi="Times New Roman" w:cs="Times New Roman"/>
                <w:sz w:val="24"/>
                <w:szCs w:val="24"/>
                <w:lang w:val="en-US"/>
              </w:rPr>
            </w:pPr>
            <w:r>
              <w:rPr>
                <w:rFonts w:ascii="Times New Roman" w:hAnsi="Times New Roman" w:cs="Times New Roman"/>
                <w:sz w:val="24"/>
                <w:szCs w:val="24"/>
              </w:rPr>
              <w:t>2</w:t>
            </w:r>
          </w:p>
        </w:tc>
      </w:tr>
      <w:tr w:rsidR="00200B32" w:rsidRPr="00EA3F3E" w:rsidTr="00AB2E78">
        <w:trPr>
          <w:trHeight w:val="255"/>
        </w:trPr>
        <w:tc>
          <w:tcPr>
            <w:tcW w:w="914" w:type="dxa"/>
          </w:tcPr>
          <w:p w:rsidR="00200B32" w:rsidRPr="00EA3F3E" w:rsidRDefault="00200B32" w:rsidP="00AB2E78">
            <w:pPr>
              <w:jc w:val="center"/>
              <w:rPr>
                <w:rFonts w:ascii="Times New Roman" w:hAnsi="Times New Roman" w:cs="Times New Roman"/>
                <w:sz w:val="24"/>
                <w:szCs w:val="24"/>
                <w:lang w:val="en-US"/>
              </w:rPr>
            </w:pPr>
            <w:r w:rsidRPr="00EA3F3E">
              <w:rPr>
                <w:rFonts w:ascii="Times New Roman" w:hAnsi="Times New Roman" w:cs="Times New Roman"/>
                <w:i/>
                <w:sz w:val="24"/>
                <w:szCs w:val="24"/>
              </w:rPr>
              <w:t>x</w:t>
            </w:r>
            <w:r w:rsidRPr="00EA3F3E">
              <w:rPr>
                <w:rFonts w:ascii="Times New Roman" w:hAnsi="Times New Roman" w:cs="Times New Roman"/>
                <w:sz w:val="24"/>
                <w:szCs w:val="24"/>
                <w:vertAlign w:val="subscript"/>
              </w:rPr>
              <w:t>2</w:t>
            </w:r>
          </w:p>
        </w:tc>
        <w:tc>
          <w:tcPr>
            <w:tcW w:w="914" w:type="dxa"/>
          </w:tcPr>
          <w:p w:rsidR="00200B32" w:rsidRPr="00EA3F3E" w:rsidRDefault="00200B32" w:rsidP="00AB2E78">
            <w:pPr>
              <w:jc w:val="center"/>
              <w:rPr>
                <w:rFonts w:ascii="Times New Roman" w:hAnsi="Times New Roman" w:cs="Times New Roman"/>
                <w:sz w:val="24"/>
                <w:szCs w:val="24"/>
                <w:lang w:val="en-US"/>
              </w:rPr>
            </w:pPr>
            <w:r w:rsidRPr="00EA3F3E">
              <w:rPr>
                <w:rFonts w:ascii="Times New Roman" w:hAnsi="Times New Roman" w:cs="Times New Roman"/>
                <w:sz w:val="24"/>
                <w:szCs w:val="24"/>
                <w:lang w:val="en-US"/>
              </w:rPr>
              <w:t>0</w:t>
            </w:r>
          </w:p>
        </w:tc>
        <w:tc>
          <w:tcPr>
            <w:tcW w:w="914" w:type="dxa"/>
          </w:tcPr>
          <w:p w:rsidR="00200B32" w:rsidRPr="00EA3F3E" w:rsidRDefault="00200B32" w:rsidP="00AB2E78">
            <w:pPr>
              <w:jc w:val="center"/>
              <w:rPr>
                <w:rFonts w:ascii="Times New Roman" w:hAnsi="Times New Roman" w:cs="Times New Roman"/>
                <w:sz w:val="24"/>
                <w:szCs w:val="24"/>
              </w:rPr>
            </w:pPr>
            <w:r w:rsidRPr="00EA3F3E">
              <w:rPr>
                <w:rFonts w:ascii="Times New Roman" w:hAnsi="Times New Roman" w:cs="Times New Roman"/>
                <w:sz w:val="24"/>
                <w:szCs w:val="24"/>
                <w:lang w:val="en-US"/>
              </w:rPr>
              <w:t>-</w:t>
            </w:r>
            <w:r>
              <w:rPr>
                <w:rFonts w:ascii="Times New Roman" w:hAnsi="Times New Roman" w:cs="Times New Roman"/>
                <w:sz w:val="24"/>
                <w:szCs w:val="24"/>
              </w:rPr>
              <w:t>1</w:t>
            </w:r>
          </w:p>
        </w:tc>
      </w:tr>
    </w:tbl>
    <w:p w:rsidR="002754A2" w:rsidRPr="00C819EB" w:rsidRDefault="00200B32" w:rsidP="002754A2">
      <w:pPr>
        <w:spacing w:before="120"/>
        <w:ind w:firstLine="425"/>
        <w:rPr>
          <w:rFonts w:ascii="Times New Roman" w:hAnsi="Times New Roman" w:cs="Times New Roman"/>
          <w:sz w:val="28"/>
          <w:szCs w:val="28"/>
        </w:rPr>
      </w:pPr>
      <w:r w:rsidRPr="00C819EB">
        <w:rPr>
          <w:rFonts w:ascii="Times New Roman" w:hAnsi="Times New Roman" w:cs="Times New Roman"/>
          <w:sz w:val="28"/>
          <w:szCs w:val="28"/>
        </w:rPr>
        <w:t xml:space="preserve">Вектор </w:t>
      </w:r>
      <w:r w:rsidRPr="00E40194">
        <w:rPr>
          <w:position w:val="-12"/>
        </w:rPr>
        <w:object w:dxaOrig="1660" w:dyaOrig="360">
          <v:shape id="_x0000_i1277" type="#_x0000_t75" style="width:82.5pt;height:18pt" o:ole="">
            <v:imagedata r:id="rId490" o:title=""/>
          </v:shape>
          <o:OLEObject Type="Embed" ProgID="Equation.DSMT4" ShapeID="_x0000_i1277" DrawAspect="Content" ObjectID="_1610125723" r:id="rId491"/>
        </w:object>
      </w:r>
      <w:r w:rsidRPr="00C819EB">
        <w:rPr>
          <w:rFonts w:ascii="Times New Roman" w:hAnsi="Times New Roman" w:cs="Times New Roman"/>
          <w:sz w:val="28"/>
          <w:szCs w:val="28"/>
        </w:rPr>
        <w:t xml:space="preserve">определяет направление наибольшего возрастания функции </w:t>
      </w:r>
      <w:r w:rsidRPr="00C819EB">
        <w:rPr>
          <w:rFonts w:ascii="Times New Roman" w:hAnsi="Times New Roman" w:cs="Times New Roman"/>
          <w:i/>
          <w:sz w:val="28"/>
          <w:szCs w:val="28"/>
          <w:lang w:val="en-US"/>
        </w:rPr>
        <w:t>Z</w:t>
      </w:r>
      <w:r w:rsidRPr="00C819EB">
        <w:rPr>
          <w:rFonts w:ascii="Times New Roman" w:hAnsi="Times New Roman" w:cs="Times New Roman"/>
          <w:sz w:val="28"/>
          <w:szCs w:val="28"/>
        </w:rPr>
        <w:t xml:space="preserve">. </w:t>
      </w:r>
      <w:r w:rsidR="002754A2" w:rsidRPr="00C819EB">
        <w:rPr>
          <w:rFonts w:ascii="Times New Roman" w:hAnsi="Times New Roman" w:cs="Times New Roman"/>
          <w:sz w:val="28"/>
          <w:szCs w:val="28"/>
        </w:rPr>
        <w:t xml:space="preserve">Построим из начала координат вектор </w:t>
      </w:r>
      <w:r w:rsidR="002754A2" w:rsidRPr="00067A9A">
        <w:rPr>
          <w:position w:val="-12"/>
        </w:rPr>
        <w:object w:dxaOrig="2160" w:dyaOrig="440">
          <v:shape id="_x0000_i1278" type="#_x0000_t75" style="width:108pt;height:22.5pt" o:ole="">
            <v:imagedata r:id="rId492" o:title=""/>
          </v:shape>
          <o:OLEObject Type="Embed" ProgID="Equation.DSMT4" ShapeID="_x0000_i1278" DrawAspect="Content" ObjectID="_1610125724" r:id="rId493"/>
        </w:object>
      </w:r>
      <w:r w:rsidR="002754A2" w:rsidRPr="00C819EB">
        <w:rPr>
          <w:rFonts w:ascii="Times New Roman" w:hAnsi="Times New Roman" w:cs="Times New Roman"/>
          <w:sz w:val="28"/>
          <w:szCs w:val="28"/>
        </w:rPr>
        <w:t xml:space="preserve">. </w:t>
      </w:r>
    </w:p>
    <w:p w:rsidR="002754A2" w:rsidRPr="00C819EB" w:rsidRDefault="002754A2" w:rsidP="002754A2">
      <w:pPr>
        <w:spacing w:after="120"/>
        <w:ind w:firstLine="425"/>
        <w:rPr>
          <w:rFonts w:ascii="Times New Roman" w:hAnsi="Times New Roman" w:cs="Times New Roman"/>
          <w:sz w:val="28"/>
          <w:szCs w:val="28"/>
        </w:rPr>
      </w:pPr>
      <w:r w:rsidRPr="00C819EB">
        <w:rPr>
          <w:rFonts w:ascii="Times New Roman" w:hAnsi="Times New Roman" w:cs="Times New Roman"/>
          <w:sz w:val="28"/>
          <w:szCs w:val="28"/>
        </w:rPr>
        <w:t xml:space="preserve">Перемещая линию уровня параллельным переносом в направлении вектора </w:t>
      </w:r>
      <w:r w:rsidRPr="00E40194">
        <w:rPr>
          <w:position w:val="-6"/>
        </w:rPr>
        <w:object w:dxaOrig="300" w:dyaOrig="380">
          <v:shape id="_x0000_i1279" type="#_x0000_t75" style="width:15pt;height:18.75pt" o:ole="">
            <v:imagedata r:id="rId323" o:title=""/>
          </v:shape>
          <o:OLEObject Type="Embed" ProgID="Equation.DSMT4" ShapeID="_x0000_i1279" DrawAspect="Content" ObjectID="_1610125725" r:id="rId494"/>
        </w:object>
      </w:r>
      <w:r w:rsidRPr="00C819EB">
        <w:rPr>
          <w:rFonts w:ascii="Times New Roman" w:hAnsi="Times New Roman" w:cs="Times New Roman"/>
          <w:sz w:val="28"/>
          <w:szCs w:val="28"/>
        </w:rPr>
        <w:t xml:space="preserve">, находим </w:t>
      </w:r>
      <w:r>
        <w:rPr>
          <w:rFonts w:ascii="Times New Roman" w:hAnsi="Times New Roman" w:cs="Times New Roman"/>
          <w:sz w:val="28"/>
          <w:szCs w:val="28"/>
        </w:rPr>
        <w:t>последнюю</w:t>
      </w:r>
      <w:r w:rsidRPr="00C819EB">
        <w:rPr>
          <w:rFonts w:ascii="Times New Roman" w:hAnsi="Times New Roman" w:cs="Times New Roman"/>
          <w:sz w:val="28"/>
          <w:szCs w:val="28"/>
        </w:rPr>
        <w:t xml:space="preserve"> точку пересечения линии уровня и заштрихованного </w:t>
      </w:r>
      <w:r>
        <w:rPr>
          <w:rFonts w:ascii="Times New Roman" w:hAnsi="Times New Roman" w:cs="Times New Roman"/>
          <w:sz w:val="28"/>
          <w:szCs w:val="28"/>
        </w:rPr>
        <w:t>пятиугольника</w:t>
      </w:r>
      <w:r w:rsidRPr="00C819EB">
        <w:rPr>
          <w:rFonts w:ascii="Times New Roman" w:hAnsi="Times New Roman" w:cs="Times New Roman"/>
          <w:sz w:val="28"/>
          <w:szCs w:val="28"/>
        </w:rPr>
        <w:t xml:space="preserve"> – точку </w:t>
      </w:r>
      <w:r w:rsidRPr="00C5798C">
        <w:rPr>
          <w:rFonts w:ascii="Times New Roman" w:hAnsi="Times New Roman" w:cs="Times New Roman"/>
          <w:i/>
          <w:sz w:val="28"/>
          <w:szCs w:val="28"/>
          <w:lang w:val="en-US"/>
        </w:rPr>
        <w:t>B</w:t>
      </w:r>
      <w:r w:rsidRPr="00C819EB">
        <w:rPr>
          <w:rFonts w:ascii="Times New Roman" w:hAnsi="Times New Roman" w:cs="Times New Roman"/>
          <w:sz w:val="28"/>
          <w:szCs w:val="28"/>
        </w:rPr>
        <w:t xml:space="preserve">. Эта точка является точкой </w:t>
      </w:r>
      <w:r>
        <w:rPr>
          <w:rFonts w:ascii="Times New Roman" w:hAnsi="Times New Roman" w:cs="Times New Roman"/>
          <w:sz w:val="28"/>
          <w:szCs w:val="28"/>
        </w:rPr>
        <w:t>максимума</w:t>
      </w:r>
      <w:r w:rsidRPr="00C819EB">
        <w:rPr>
          <w:rFonts w:ascii="Times New Roman" w:hAnsi="Times New Roman" w:cs="Times New Roman"/>
          <w:sz w:val="28"/>
          <w:szCs w:val="28"/>
        </w:rPr>
        <w:t xml:space="preserve"> функции.</w:t>
      </w:r>
    </w:p>
    <w:p w:rsidR="002754A2" w:rsidRPr="0016611E" w:rsidRDefault="002754A2" w:rsidP="002754A2">
      <w:pPr>
        <w:pStyle w:val="ab"/>
        <w:jc w:val="center"/>
        <w:rPr>
          <w:szCs w:val="28"/>
        </w:rPr>
      </w:pPr>
      <w:r>
        <w:rPr>
          <w:noProof/>
          <w:szCs w:val="28"/>
        </w:rPr>
        <w:lastRenderedPageBreak/>
        <w:drawing>
          <wp:inline distT="0" distB="0" distL="0" distR="0" wp14:anchorId="0AFA8BB2" wp14:editId="48CDE13D">
            <wp:extent cx="4095750" cy="326707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4095750" cy="3267075"/>
                    </a:xfrm>
                    <a:prstGeom prst="rect">
                      <a:avLst/>
                    </a:prstGeom>
                    <a:noFill/>
                    <a:ln>
                      <a:noFill/>
                    </a:ln>
                  </pic:spPr>
                </pic:pic>
              </a:graphicData>
            </a:graphic>
          </wp:inline>
        </w:drawing>
      </w:r>
    </w:p>
    <w:p w:rsidR="002754A2" w:rsidRPr="00863C82" w:rsidRDefault="002754A2" w:rsidP="00863C82">
      <w:pPr>
        <w:pStyle w:val="22"/>
        <w:spacing w:after="120"/>
        <w:jc w:val="center"/>
        <w:rPr>
          <w:sz w:val="26"/>
          <w:szCs w:val="26"/>
        </w:rPr>
      </w:pPr>
      <w:r w:rsidRPr="00863C82">
        <w:rPr>
          <w:i/>
          <w:sz w:val="26"/>
          <w:szCs w:val="26"/>
        </w:rPr>
        <w:t>Рис. 8.</w:t>
      </w:r>
      <w:r w:rsidRPr="00863C82">
        <w:rPr>
          <w:sz w:val="26"/>
          <w:szCs w:val="26"/>
        </w:rPr>
        <w:t xml:space="preserve"> Графическое решение задачи из примера</w:t>
      </w:r>
    </w:p>
    <w:p w:rsidR="002754A2" w:rsidRPr="008F73C9" w:rsidRDefault="002754A2" w:rsidP="002754A2">
      <w:pPr>
        <w:pStyle w:val="ab"/>
        <w:ind w:firstLine="426"/>
        <w:rPr>
          <w:sz w:val="28"/>
          <w:szCs w:val="28"/>
        </w:rPr>
      </w:pPr>
      <w:r>
        <w:rPr>
          <w:noProof/>
          <w:sz w:val="28"/>
          <w:szCs w:val="28"/>
        </w:rPr>
        <w:t xml:space="preserve">Точка </w:t>
      </w:r>
      <w:r>
        <w:rPr>
          <w:i/>
          <w:noProof/>
          <w:sz w:val="28"/>
          <w:szCs w:val="28"/>
        </w:rPr>
        <w:t>B</w:t>
      </w:r>
      <w:r w:rsidRPr="008F73C9">
        <w:rPr>
          <w:noProof/>
          <w:sz w:val="28"/>
          <w:szCs w:val="28"/>
        </w:rPr>
        <w:t xml:space="preserve"> получается в результате пересечения прямых </w:t>
      </w:r>
      <w:r>
        <w:rPr>
          <w:sz w:val="28"/>
          <w:szCs w:val="28"/>
        </w:rPr>
        <w:t>(1</w:t>
      </w:r>
      <w:r w:rsidRPr="008F73C9">
        <w:rPr>
          <w:sz w:val="28"/>
          <w:szCs w:val="28"/>
        </w:rPr>
        <w:t xml:space="preserve">) </w:t>
      </w:r>
      <w:r>
        <w:rPr>
          <w:sz w:val="28"/>
          <w:szCs w:val="28"/>
        </w:rPr>
        <w:t>и (3</w:t>
      </w:r>
      <w:r w:rsidRPr="008F73C9">
        <w:rPr>
          <w:sz w:val="28"/>
          <w:szCs w:val="28"/>
        </w:rPr>
        <w:t>). Для нахождения ее координат решим систему:</w:t>
      </w:r>
    </w:p>
    <w:p w:rsidR="002754A2" w:rsidRDefault="002754A2" w:rsidP="002754A2">
      <w:r w:rsidRPr="00E40194">
        <w:rPr>
          <w:position w:val="-60"/>
        </w:rPr>
        <w:object w:dxaOrig="3140" w:dyaOrig="1340">
          <v:shape id="_x0000_i1280" type="#_x0000_t75" style="width:157.5pt;height:66.75pt" o:ole="">
            <v:imagedata r:id="rId496" o:title=""/>
          </v:shape>
          <o:OLEObject Type="Embed" ProgID="Equation.DSMT4" ShapeID="_x0000_i1280" DrawAspect="Content" ObjectID="_1610125726" r:id="rId497"/>
        </w:object>
      </w:r>
    </w:p>
    <w:p w:rsidR="002754A2" w:rsidRPr="00C819EB" w:rsidRDefault="002754A2" w:rsidP="002754A2">
      <w:pPr>
        <w:rPr>
          <w:rFonts w:ascii="Times New Roman" w:hAnsi="Times New Roman" w:cs="Times New Roman"/>
          <w:sz w:val="28"/>
          <w:szCs w:val="28"/>
          <w:lang w:val="en-US"/>
        </w:rPr>
      </w:pPr>
      <w:r w:rsidRPr="00FD70AF">
        <w:rPr>
          <w:position w:val="-12"/>
        </w:rPr>
        <w:object w:dxaOrig="2980" w:dyaOrig="380">
          <v:shape id="_x0000_i1281" type="#_x0000_t75" style="width:148.5pt;height:19.5pt" o:ole="">
            <v:imagedata r:id="rId498" o:title=""/>
          </v:shape>
          <o:OLEObject Type="Embed" ProgID="Equation.DSMT4" ShapeID="_x0000_i1281" DrawAspect="Content" ObjectID="_1610125727" r:id="rId499"/>
        </w:object>
      </w:r>
    </w:p>
    <w:p w:rsidR="002754A2" w:rsidRPr="00067A9A" w:rsidRDefault="002754A2" w:rsidP="002754A2">
      <w:pPr>
        <w:pStyle w:val="ab"/>
        <w:rPr>
          <w:sz w:val="28"/>
          <w:szCs w:val="28"/>
        </w:rPr>
      </w:pPr>
      <w:r w:rsidRPr="00067A9A">
        <w:rPr>
          <w:position w:val="-14"/>
          <w:sz w:val="28"/>
          <w:szCs w:val="28"/>
        </w:rPr>
        <w:object w:dxaOrig="4920" w:dyaOrig="420">
          <v:shape id="_x0000_i1282" type="#_x0000_t75" style="width:246pt;height:21pt" o:ole="">
            <v:imagedata r:id="rId500" o:title=""/>
          </v:shape>
          <o:OLEObject Type="Embed" ProgID="Equation.DSMT4" ShapeID="_x0000_i1282" DrawAspect="Content" ObjectID="_1610125728" r:id="rId501"/>
        </w:object>
      </w:r>
    </w:p>
    <w:p w:rsidR="002754A2" w:rsidRDefault="002754A2" w:rsidP="002754A2">
      <w:pPr>
        <w:pStyle w:val="ab"/>
        <w:spacing w:after="120"/>
        <w:ind w:firstLine="425"/>
        <w:rPr>
          <w:sz w:val="28"/>
          <w:szCs w:val="28"/>
        </w:rPr>
      </w:pPr>
      <w:r>
        <w:rPr>
          <w:sz w:val="28"/>
          <w:szCs w:val="28"/>
        </w:rPr>
        <w:t>Сделаем сопоставление решения задачи симплекс-методом с графическим решением. Составим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3165"/>
        <w:gridCol w:w="1856"/>
        <w:gridCol w:w="2293"/>
      </w:tblGrid>
      <w:tr w:rsidR="002754A2" w:rsidTr="00BE142B">
        <w:tc>
          <w:tcPr>
            <w:tcW w:w="2314" w:type="dxa"/>
            <w:vAlign w:val="center"/>
          </w:tcPr>
          <w:p w:rsidR="002754A2" w:rsidRDefault="002754A2" w:rsidP="00AB2E78">
            <w:pPr>
              <w:pStyle w:val="ab"/>
              <w:jc w:val="center"/>
              <w:rPr>
                <w:sz w:val="28"/>
                <w:szCs w:val="28"/>
              </w:rPr>
            </w:pPr>
            <w:r>
              <w:rPr>
                <w:sz w:val="28"/>
                <w:szCs w:val="28"/>
              </w:rPr>
              <w:t>Номер таблицы</w:t>
            </w:r>
          </w:p>
        </w:tc>
        <w:tc>
          <w:tcPr>
            <w:tcW w:w="3165" w:type="dxa"/>
            <w:vAlign w:val="center"/>
          </w:tcPr>
          <w:p w:rsidR="002754A2" w:rsidRDefault="002754A2" w:rsidP="002754A2">
            <w:pPr>
              <w:pStyle w:val="ab"/>
              <w:jc w:val="center"/>
              <w:rPr>
                <w:sz w:val="28"/>
                <w:szCs w:val="28"/>
              </w:rPr>
            </w:pPr>
            <w:r>
              <w:rPr>
                <w:sz w:val="28"/>
                <w:szCs w:val="28"/>
              </w:rPr>
              <w:t>Опорное решение из таблицы</w:t>
            </w:r>
          </w:p>
        </w:tc>
        <w:tc>
          <w:tcPr>
            <w:tcW w:w="1856" w:type="dxa"/>
            <w:vAlign w:val="center"/>
          </w:tcPr>
          <w:p w:rsidR="002754A2" w:rsidRPr="002754A2" w:rsidRDefault="002754A2" w:rsidP="002754A2">
            <w:pPr>
              <w:pStyle w:val="ab"/>
              <w:jc w:val="center"/>
              <w:rPr>
                <w:sz w:val="28"/>
                <w:szCs w:val="28"/>
              </w:rPr>
            </w:pPr>
            <w:r>
              <w:rPr>
                <w:sz w:val="28"/>
                <w:szCs w:val="28"/>
              </w:rPr>
              <w:t>Значение функции</w:t>
            </w:r>
          </w:p>
        </w:tc>
        <w:tc>
          <w:tcPr>
            <w:tcW w:w="2293" w:type="dxa"/>
            <w:vAlign w:val="center"/>
          </w:tcPr>
          <w:p w:rsidR="002754A2" w:rsidRDefault="002754A2" w:rsidP="00AB2E78">
            <w:pPr>
              <w:pStyle w:val="ab"/>
              <w:jc w:val="center"/>
              <w:rPr>
                <w:sz w:val="28"/>
                <w:szCs w:val="28"/>
              </w:rPr>
            </w:pPr>
            <w:r>
              <w:rPr>
                <w:sz w:val="28"/>
                <w:szCs w:val="28"/>
              </w:rPr>
              <w:t>Точка на графике</w:t>
            </w:r>
          </w:p>
        </w:tc>
      </w:tr>
      <w:tr w:rsidR="002754A2" w:rsidTr="00BE142B">
        <w:tc>
          <w:tcPr>
            <w:tcW w:w="2314" w:type="dxa"/>
            <w:vAlign w:val="center"/>
          </w:tcPr>
          <w:p w:rsidR="002754A2" w:rsidRDefault="002754A2" w:rsidP="00AB2E78">
            <w:pPr>
              <w:pStyle w:val="ab"/>
              <w:jc w:val="center"/>
              <w:rPr>
                <w:sz w:val="28"/>
                <w:szCs w:val="28"/>
              </w:rPr>
            </w:pPr>
            <w:r>
              <w:rPr>
                <w:sz w:val="28"/>
                <w:szCs w:val="28"/>
              </w:rPr>
              <w:t>1</w:t>
            </w:r>
          </w:p>
        </w:tc>
        <w:tc>
          <w:tcPr>
            <w:tcW w:w="3165" w:type="dxa"/>
            <w:vAlign w:val="center"/>
          </w:tcPr>
          <w:p w:rsidR="002754A2" w:rsidRDefault="002754A2" w:rsidP="002754A2">
            <w:pPr>
              <w:pStyle w:val="ab"/>
              <w:jc w:val="center"/>
              <w:rPr>
                <w:sz w:val="28"/>
                <w:szCs w:val="28"/>
              </w:rPr>
            </w:pPr>
            <w:r w:rsidRPr="002754A2">
              <w:rPr>
                <w:position w:val="-12"/>
                <w:sz w:val="28"/>
                <w:szCs w:val="28"/>
              </w:rPr>
              <w:object w:dxaOrig="1840" w:dyaOrig="480">
                <v:shape id="_x0000_i1283" type="#_x0000_t75" style="width:92.25pt;height:24pt" o:ole="">
                  <v:imagedata r:id="rId502" o:title=""/>
                </v:shape>
                <o:OLEObject Type="Embed" ProgID="Equation.DSMT4" ShapeID="_x0000_i1283" DrawAspect="Content" ObjectID="_1610125729" r:id="rId503"/>
              </w:object>
            </w:r>
          </w:p>
        </w:tc>
        <w:tc>
          <w:tcPr>
            <w:tcW w:w="1856" w:type="dxa"/>
            <w:vAlign w:val="center"/>
          </w:tcPr>
          <w:p w:rsidR="002754A2" w:rsidRPr="002754A2" w:rsidRDefault="002754A2" w:rsidP="002754A2">
            <w:pPr>
              <w:pStyle w:val="ab"/>
              <w:jc w:val="center"/>
              <w:rPr>
                <w:sz w:val="28"/>
                <w:szCs w:val="28"/>
              </w:rPr>
            </w:pPr>
            <w:r>
              <w:rPr>
                <w:sz w:val="28"/>
                <w:szCs w:val="28"/>
              </w:rPr>
              <w:t>0</w:t>
            </w:r>
          </w:p>
        </w:tc>
        <w:tc>
          <w:tcPr>
            <w:tcW w:w="2293" w:type="dxa"/>
            <w:vAlign w:val="center"/>
          </w:tcPr>
          <w:p w:rsidR="002754A2" w:rsidRPr="002754A2" w:rsidRDefault="002754A2" w:rsidP="002754A2">
            <w:pPr>
              <w:pStyle w:val="ab"/>
              <w:jc w:val="center"/>
              <w:rPr>
                <w:i/>
                <w:sz w:val="28"/>
                <w:szCs w:val="28"/>
                <w:lang w:val="en-US"/>
              </w:rPr>
            </w:pPr>
            <w:r w:rsidRPr="002754A2">
              <w:rPr>
                <w:i/>
                <w:sz w:val="28"/>
                <w:szCs w:val="28"/>
                <w:lang w:val="en-US"/>
              </w:rPr>
              <w:t>O</w:t>
            </w:r>
          </w:p>
        </w:tc>
      </w:tr>
      <w:tr w:rsidR="002754A2" w:rsidTr="00BE142B">
        <w:tc>
          <w:tcPr>
            <w:tcW w:w="2314" w:type="dxa"/>
            <w:vAlign w:val="center"/>
          </w:tcPr>
          <w:p w:rsidR="002754A2" w:rsidRDefault="002754A2" w:rsidP="00AB2E78">
            <w:pPr>
              <w:pStyle w:val="ab"/>
              <w:jc w:val="center"/>
              <w:rPr>
                <w:sz w:val="28"/>
                <w:szCs w:val="28"/>
              </w:rPr>
            </w:pPr>
            <w:r>
              <w:rPr>
                <w:sz w:val="28"/>
                <w:szCs w:val="28"/>
              </w:rPr>
              <w:t>2</w:t>
            </w:r>
          </w:p>
        </w:tc>
        <w:tc>
          <w:tcPr>
            <w:tcW w:w="3165" w:type="dxa"/>
            <w:vAlign w:val="center"/>
          </w:tcPr>
          <w:p w:rsidR="002754A2" w:rsidRDefault="002754A2" w:rsidP="002754A2">
            <w:pPr>
              <w:pStyle w:val="ab"/>
              <w:jc w:val="center"/>
              <w:rPr>
                <w:sz w:val="28"/>
                <w:szCs w:val="28"/>
              </w:rPr>
            </w:pPr>
            <w:r w:rsidRPr="00F11879">
              <w:rPr>
                <w:position w:val="-12"/>
                <w:sz w:val="28"/>
                <w:szCs w:val="28"/>
              </w:rPr>
              <w:object w:dxaOrig="1860" w:dyaOrig="480">
                <v:shape id="_x0000_i1284" type="#_x0000_t75" style="width:93pt;height:24pt" o:ole="">
                  <v:imagedata r:id="rId504" o:title=""/>
                </v:shape>
                <o:OLEObject Type="Embed" ProgID="Equation.DSMT4" ShapeID="_x0000_i1284" DrawAspect="Content" ObjectID="_1610125730" r:id="rId505"/>
              </w:object>
            </w:r>
          </w:p>
        </w:tc>
        <w:tc>
          <w:tcPr>
            <w:tcW w:w="1856" w:type="dxa"/>
            <w:vAlign w:val="center"/>
          </w:tcPr>
          <w:p w:rsidR="002754A2" w:rsidRPr="002754A2" w:rsidRDefault="002754A2" w:rsidP="002754A2">
            <w:pPr>
              <w:pStyle w:val="ab"/>
              <w:jc w:val="center"/>
              <w:rPr>
                <w:sz w:val="28"/>
                <w:szCs w:val="28"/>
              </w:rPr>
            </w:pPr>
            <w:r>
              <w:rPr>
                <w:sz w:val="28"/>
                <w:szCs w:val="28"/>
              </w:rPr>
              <w:t>2</w:t>
            </w:r>
          </w:p>
        </w:tc>
        <w:tc>
          <w:tcPr>
            <w:tcW w:w="2293" w:type="dxa"/>
            <w:vAlign w:val="center"/>
          </w:tcPr>
          <w:p w:rsidR="002754A2" w:rsidRPr="002754A2" w:rsidRDefault="002754A2" w:rsidP="002754A2">
            <w:pPr>
              <w:pStyle w:val="ab"/>
              <w:jc w:val="center"/>
              <w:rPr>
                <w:i/>
                <w:sz w:val="28"/>
                <w:szCs w:val="28"/>
                <w:lang w:val="en-US"/>
              </w:rPr>
            </w:pPr>
            <w:r w:rsidRPr="002754A2">
              <w:rPr>
                <w:i/>
                <w:sz w:val="28"/>
                <w:szCs w:val="28"/>
                <w:lang w:val="en-US"/>
              </w:rPr>
              <w:t>A</w:t>
            </w:r>
          </w:p>
        </w:tc>
      </w:tr>
      <w:tr w:rsidR="002754A2" w:rsidTr="00BE142B">
        <w:tc>
          <w:tcPr>
            <w:tcW w:w="2314" w:type="dxa"/>
            <w:vAlign w:val="center"/>
          </w:tcPr>
          <w:p w:rsidR="002754A2" w:rsidRDefault="002754A2" w:rsidP="00AB2E78">
            <w:pPr>
              <w:pStyle w:val="ab"/>
              <w:jc w:val="center"/>
              <w:rPr>
                <w:sz w:val="28"/>
                <w:szCs w:val="28"/>
              </w:rPr>
            </w:pPr>
            <w:r>
              <w:rPr>
                <w:sz w:val="28"/>
                <w:szCs w:val="28"/>
              </w:rPr>
              <w:t>3</w:t>
            </w:r>
          </w:p>
        </w:tc>
        <w:tc>
          <w:tcPr>
            <w:tcW w:w="3165" w:type="dxa"/>
            <w:vAlign w:val="center"/>
          </w:tcPr>
          <w:p w:rsidR="002754A2" w:rsidRDefault="002754A2" w:rsidP="002754A2">
            <w:pPr>
              <w:pStyle w:val="ab"/>
              <w:jc w:val="center"/>
              <w:rPr>
                <w:sz w:val="28"/>
                <w:szCs w:val="28"/>
              </w:rPr>
            </w:pPr>
            <w:r w:rsidRPr="00F11879">
              <w:rPr>
                <w:position w:val="-12"/>
                <w:sz w:val="28"/>
                <w:szCs w:val="28"/>
              </w:rPr>
              <w:object w:dxaOrig="2900" w:dyaOrig="480">
                <v:shape id="_x0000_i1285" type="#_x0000_t75" style="width:144.75pt;height:24pt" o:ole="">
                  <v:imagedata r:id="rId484" o:title=""/>
                </v:shape>
                <o:OLEObject Type="Embed" ProgID="Equation.DSMT4" ShapeID="_x0000_i1285" DrawAspect="Content" ObjectID="_1610125731" r:id="rId506"/>
              </w:object>
            </w:r>
          </w:p>
        </w:tc>
        <w:tc>
          <w:tcPr>
            <w:tcW w:w="1856" w:type="dxa"/>
            <w:vAlign w:val="center"/>
          </w:tcPr>
          <w:p w:rsidR="002754A2" w:rsidRPr="002754A2" w:rsidRDefault="002754A2" w:rsidP="002754A2">
            <w:pPr>
              <w:pStyle w:val="ab"/>
              <w:jc w:val="center"/>
              <w:rPr>
                <w:sz w:val="28"/>
                <w:szCs w:val="28"/>
                <w:lang w:val="en-US"/>
              </w:rPr>
            </w:pPr>
            <w:r>
              <w:rPr>
                <w:sz w:val="28"/>
                <w:szCs w:val="28"/>
              </w:rPr>
              <w:t>19</w:t>
            </w:r>
            <w:r>
              <w:rPr>
                <w:sz w:val="28"/>
                <w:szCs w:val="28"/>
                <w:lang w:val="en-US"/>
              </w:rPr>
              <w:t>/5</w:t>
            </w:r>
          </w:p>
        </w:tc>
        <w:tc>
          <w:tcPr>
            <w:tcW w:w="2293" w:type="dxa"/>
            <w:vAlign w:val="center"/>
          </w:tcPr>
          <w:p w:rsidR="002754A2" w:rsidRPr="002754A2" w:rsidRDefault="002754A2" w:rsidP="002754A2">
            <w:pPr>
              <w:pStyle w:val="ab"/>
              <w:jc w:val="center"/>
              <w:rPr>
                <w:i/>
                <w:sz w:val="28"/>
                <w:szCs w:val="28"/>
                <w:lang w:val="en-US"/>
              </w:rPr>
            </w:pPr>
            <w:r w:rsidRPr="002754A2">
              <w:rPr>
                <w:i/>
                <w:sz w:val="28"/>
                <w:szCs w:val="28"/>
                <w:lang w:val="en-US"/>
              </w:rPr>
              <w:t>B</w:t>
            </w:r>
          </w:p>
        </w:tc>
      </w:tr>
    </w:tbl>
    <w:p w:rsidR="00200B32" w:rsidRDefault="002754A2" w:rsidP="002859CF">
      <w:pPr>
        <w:spacing w:before="120"/>
        <w:ind w:firstLine="425"/>
        <w:rPr>
          <w:rFonts w:ascii="Times New Roman" w:hAnsi="Times New Roman" w:cs="Times New Roman"/>
          <w:sz w:val="28"/>
          <w:szCs w:val="28"/>
        </w:rPr>
      </w:pPr>
      <w:r>
        <w:rPr>
          <w:rFonts w:ascii="Times New Roman" w:hAnsi="Times New Roman" w:cs="Times New Roman"/>
          <w:sz w:val="28"/>
          <w:szCs w:val="28"/>
        </w:rPr>
        <w:t>Из приведенной таблицы видно, что опорным решениям симплексных таблиц соответствуют вершины многогранн</w:t>
      </w:r>
      <w:r w:rsidR="002859CF">
        <w:rPr>
          <w:rFonts w:ascii="Times New Roman" w:hAnsi="Times New Roman" w:cs="Times New Roman"/>
          <w:sz w:val="28"/>
          <w:szCs w:val="28"/>
        </w:rPr>
        <w:t>ика и при переходе от одной симплексной таблице к другой осуществляется переход по ребру в соседнюю вершину таким образом, что значение функции увеличивается.</w:t>
      </w:r>
      <w:r>
        <w:rPr>
          <w:rFonts w:ascii="Times New Roman" w:hAnsi="Times New Roman" w:cs="Times New Roman"/>
          <w:sz w:val="28"/>
          <w:szCs w:val="28"/>
        </w:rPr>
        <w:t xml:space="preserve"> </w:t>
      </w:r>
      <w:r w:rsidR="00FE5062">
        <w:rPr>
          <w:rFonts w:ascii="Times New Roman" w:hAnsi="Times New Roman" w:cs="Times New Roman"/>
          <w:sz w:val="28"/>
          <w:szCs w:val="28"/>
        </w:rPr>
        <w:sym w:font="Symbol" w:char="F0A8"/>
      </w:r>
    </w:p>
    <w:p w:rsidR="00247FB3" w:rsidRPr="00F72B0B" w:rsidRDefault="00247FB3" w:rsidP="0024597C">
      <w:pPr>
        <w:pStyle w:val="29"/>
        <w:numPr>
          <w:ilvl w:val="1"/>
          <w:numId w:val="32"/>
        </w:numPr>
      </w:pPr>
      <w:bookmarkStart w:id="12" w:name="_Toc524478608"/>
      <w:r>
        <w:t>Вырожденные решения и правило устранения зацикливания</w:t>
      </w:r>
      <w:bookmarkEnd w:id="12"/>
    </w:p>
    <w:p w:rsidR="00FB5D1D" w:rsidRDefault="00247FB3" w:rsidP="00886A05">
      <w:pPr>
        <w:pStyle w:val="af7"/>
        <w:shd w:val="clear" w:color="auto" w:fill="FFFFFF"/>
        <w:spacing w:before="0" w:beforeAutospacing="0" w:after="0" w:afterAutospacing="0"/>
        <w:ind w:firstLine="425"/>
        <w:rPr>
          <w:sz w:val="28"/>
          <w:szCs w:val="28"/>
        </w:rPr>
      </w:pPr>
      <w:r>
        <w:rPr>
          <w:sz w:val="28"/>
          <w:szCs w:val="28"/>
        </w:rPr>
        <w:t xml:space="preserve">При нахождении решения задачи линейного программирования мы предполагали, что задача имеет опорные планы и каждый такой план </w:t>
      </w:r>
      <w:r w:rsidR="002550E2">
        <w:rPr>
          <w:sz w:val="28"/>
          <w:szCs w:val="28"/>
        </w:rPr>
        <w:t>является невырожденным</w:t>
      </w:r>
      <w:r>
        <w:rPr>
          <w:sz w:val="28"/>
          <w:szCs w:val="28"/>
        </w:rPr>
        <w:t xml:space="preserve">. Если задача имеет вырожденный опорный план, то на одной из итераций симплекс-метода одна или несколько базисных переменных опорного </w:t>
      </w:r>
      <w:r>
        <w:rPr>
          <w:sz w:val="28"/>
          <w:szCs w:val="28"/>
        </w:rPr>
        <w:lastRenderedPageBreak/>
        <w:t>плана могут оказаться равными нулю. В этом случае, при переходе от вырожденного опорного плана к другому опорному плану значение</w:t>
      </w:r>
      <w:r w:rsidR="002550E2">
        <w:rPr>
          <w:sz w:val="28"/>
          <w:szCs w:val="28"/>
        </w:rPr>
        <w:t xml:space="preserve"> функции изменяться не будет, это </w:t>
      </w:r>
      <w:r>
        <w:rPr>
          <w:sz w:val="28"/>
          <w:szCs w:val="28"/>
        </w:rPr>
        <w:t xml:space="preserve">значение функция может сохранять в течении нескольких итераций. Более того, может произойти возврат к ранее найденному базису. Такой возврат называется </w:t>
      </w:r>
      <w:r w:rsidRPr="002550E2">
        <w:rPr>
          <w:i/>
          <w:sz w:val="28"/>
          <w:szCs w:val="28"/>
        </w:rPr>
        <w:t>зацикливанием</w:t>
      </w:r>
      <w:r>
        <w:rPr>
          <w:sz w:val="28"/>
          <w:szCs w:val="28"/>
        </w:rPr>
        <w:t>.</w:t>
      </w:r>
      <w:r w:rsidR="002550E2">
        <w:rPr>
          <w:sz w:val="28"/>
          <w:szCs w:val="28"/>
        </w:rPr>
        <w:t xml:space="preserve"> </w:t>
      </w:r>
    </w:p>
    <w:p w:rsidR="00FB5D1D" w:rsidRDefault="002550E2" w:rsidP="00886A05">
      <w:pPr>
        <w:pStyle w:val="af7"/>
        <w:shd w:val="clear" w:color="auto" w:fill="FFFFFF"/>
        <w:spacing w:before="0" w:beforeAutospacing="0" w:after="0" w:afterAutospacing="0"/>
        <w:ind w:firstLine="425"/>
        <w:rPr>
          <w:sz w:val="28"/>
          <w:szCs w:val="28"/>
        </w:rPr>
      </w:pPr>
      <w:r>
        <w:rPr>
          <w:sz w:val="28"/>
          <w:szCs w:val="28"/>
        </w:rPr>
        <w:t xml:space="preserve">Если количество базисных переменных, равных 0, в опорном решении небольшое количество (1-3), то зацикливаний не возникает. Если же таких переменных много, то можно избежать возникновение зацикливаний, если </w:t>
      </w:r>
      <w:r w:rsidR="00886A05">
        <w:rPr>
          <w:sz w:val="28"/>
          <w:szCs w:val="28"/>
        </w:rPr>
        <w:t xml:space="preserve">применять правило Креко. Правило заключается в следующем: </w:t>
      </w:r>
      <w:r w:rsidR="00FB5D1D">
        <w:rPr>
          <w:sz w:val="28"/>
          <w:szCs w:val="28"/>
        </w:rPr>
        <w:t>если в</w:t>
      </w:r>
      <w:r w:rsidR="00886A05">
        <w:rPr>
          <w:sz w:val="28"/>
          <w:szCs w:val="28"/>
        </w:rPr>
        <w:t xml:space="preserve"> выбранном разрешающем столбце есть несколько одинаковых минимальных симплексных отношений, то элементы </w:t>
      </w:r>
      <w:r w:rsidR="00FB5D1D">
        <w:rPr>
          <w:sz w:val="28"/>
          <w:szCs w:val="28"/>
        </w:rPr>
        <w:t>этих строк делятся на предполагаемые разрешающие элементы, и за разрешающую строку принимается та строка, в которой раньше встретится наименьшее частное.</w:t>
      </w:r>
    </w:p>
    <w:p w:rsidR="00FE5062" w:rsidRPr="00F72B0B" w:rsidRDefault="00FE5062" w:rsidP="0024597C">
      <w:pPr>
        <w:pStyle w:val="29"/>
        <w:numPr>
          <w:ilvl w:val="1"/>
          <w:numId w:val="32"/>
        </w:numPr>
      </w:pPr>
      <w:bookmarkStart w:id="13" w:name="_Toc524478609"/>
      <w:r>
        <w:t>Метод искусственного базиса (М-метод)</w:t>
      </w:r>
      <w:bookmarkEnd w:id="13"/>
    </w:p>
    <w:p w:rsidR="001115FA" w:rsidRDefault="00AB2E78" w:rsidP="00FE5062">
      <w:pPr>
        <w:ind w:firstLine="426"/>
        <w:rPr>
          <w:rFonts w:ascii="Times New Roman" w:hAnsi="Times New Roman" w:cs="Times New Roman"/>
          <w:sz w:val="28"/>
          <w:szCs w:val="28"/>
        </w:rPr>
      </w:pPr>
      <w:r>
        <w:rPr>
          <w:rFonts w:ascii="Times New Roman" w:hAnsi="Times New Roman" w:cs="Times New Roman"/>
          <w:sz w:val="28"/>
          <w:szCs w:val="28"/>
        </w:rPr>
        <w:t xml:space="preserve">В примере предыдущего пункта начальное опорное решение было найдено из матрицы исходной системы, т.к. она уже была приведена к единичному </w:t>
      </w:r>
      <w:r w:rsidR="001115FA">
        <w:rPr>
          <w:rFonts w:ascii="Times New Roman" w:hAnsi="Times New Roman" w:cs="Times New Roman"/>
          <w:sz w:val="28"/>
          <w:szCs w:val="28"/>
        </w:rPr>
        <w:t>базису с неотрицательной правой частью. Рассмотрим, как получить началь</w:t>
      </w:r>
      <w:r w:rsidR="00E93911">
        <w:rPr>
          <w:rFonts w:ascii="Times New Roman" w:hAnsi="Times New Roman" w:cs="Times New Roman"/>
          <w:sz w:val="28"/>
          <w:szCs w:val="28"/>
        </w:rPr>
        <w:t>ный опорный план в общем случае</w:t>
      </w:r>
      <w:r w:rsidR="001115FA">
        <w:rPr>
          <w:rFonts w:ascii="Times New Roman" w:hAnsi="Times New Roman" w:cs="Times New Roman"/>
          <w:sz w:val="28"/>
          <w:szCs w:val="28"/>
        </w:rPr>
        <w:t>.</w:t>
      </w:r>
    </w:p>
    <w:p w:rsidR="001115FA" w:rsidRDefault="00FE5062" w:rsidP="00FE5062">
      <w:pPr>
        <w:ind w:firstLine="426"/>
        <w:rPr>
          <w:rFonts w:ascii="Times New Roman" w:hAnsi="Times New Roman" w:cs="Times New Roman"/>
          <w:sz w:val="28"/>
          <w:szCs w:val="28"/>
        </w:rPr>
      </w:pPr>
      <w:r w:rsidRPr="00A1497E">
        <w:rPr>
          <w:rFonts w:ascii="Times New Roman" w:hAnsi="Times New Roman" w:cs="Times New Roman"/>
          <w:sz w:val="28"/>
          <w:szCs w:val="28"/>
        </w:rPr>
        <w:t>Пусть задача линейного программирования пр</w:t>
      </w:r>
      <w:r>
        <w:rPr>
          <w:rFonts w:ascii="Times New Roman" w:hAnsi="Times New Roman" w:cs="Times New Roman"/>
          <w:sz w:val="28"/>
          <w:szCs w:val="28"/>
        </w:rPr>
        <w:t xml:space="preserve">едставлена в канонической форме (1.14), (1.15), все правые части уравнений (1.15) неотрицательны </w:t>
      </w:r>
      <w:r w:rsidRPr="00FE5062">
        <w:rPr>
          <w:rFonts w:ascii="Times New Roman" w:hAnsi="Times New Roman" w:cs="Times New Roman"/>
          <w:position w:val="-12"/>
          <w:sz w:val="28"/>
          <w:szCs w:val="28"/>
        </w:rPr>
        <w:object w:dxaOrig="2320" w:dyaOrig="380">
          <v:shape id="_x0000_i1286" type="#_x0000_t75" style="width:116.25pt;height:18.75pt" o:ole="">
            <v:imagedata r:id="rId507" o:title=""/>
          </v:shape>
          <o:OLEObject Type="Embed" ProgID="Equation.DSMT4" ShapeID="_x0000_i1286" DrawAspect="Content" ObjectID="_1610125732" r:id="rId508"/>
        </w:object>
      </w:r>
      <w:r w:rsidR="007354D2">
        <w:rPr>
          <w:rFonts w:ascii="Times New Roman" w:hAnsi="Times New Roman" w:cs="Times New Roman"/>
          <w:sz w:val="28"/>
          <w:szCs w:val="28"/>
        </w:rPr>
        <w:t>,</w:t>
      </w:r>
      <w:r w:rsidR="00E93911">
        <w:rPr>
          <w:rFonts w:ascii="Times New Roman" w:hAnsi="Times New Roman" w:cs="Times New Roman"/>
          <w:sz w:val="28"/>
          <w:szCs w:val="28"/>
        </w:rPr>
        <w:t xml:space="preserve"> и матрица системы ограничений не приведена к единичному базису или приведена частично</w:t>
      </w:r>
      <w:r w:rsidR="001115FA">
        <w:rPr>
          <w:rFonts w:ascii="Times New Roman" w:hAnsi="Times New Roman" w:cs="Times New Roman"/>
          <w:sz w:val="28"/>
          <w:szCs w:val="28"/>
        </w:rPr>
        <w:t xml:space="preserve">. </w:t>
      </w:r>
      <w:r w:rsidR="00E93911">
        <w:rPr>
          <w:rFonts w:ascii="Times New Roman" w:hAnsi="Times New Roman" w:cs="Times New Roman"/>
          <w:sz w:val="28"/>
          <w:szCs w:val="28"/>
        </w:rPr>
        <w:t xml:space="preserve">Неотрицательности правых частей уравнений </w:t>
      </w:r>
      <w:r w:rsidR="001115FA">
        <w:rPr>
          <w:rFonts w:ascii="Times New Roman" w:hAnsi="Times New Roman" w:cs="Times New Roman"/>
          <w:sz w:val="28"/>
          <w:szCs w:val="28"/>
        </w:rPr>
        <w:t>можно добиться, умножив обе части уравнений, не удовлетворяющих этому условию, на -1</w:t>
      </w:r>
      <w:r>
        <w:rPr>
          <w:rFonts w:ascii="Times New Roman" w:hAnsi="Times New Roman" w:cs="Times New Roman"/>
          <w:sz w:val="28"/>
          <w:szCs w:val="28"/>
        </w:rPr>
        <w:t>.</w:t>
      </w:r>
      <w:r w:rsidR="001115FA">
        <w:rPr>
          <w:rFonts w:ascii="Times New Roman" w:hAnsi="Times New Roman" w:cs="Times New Roman"/>
          <w:sz w:val="28"/>
          <w:szCs w:val="28"/>
        </w:rPr>
        <w:t xml:space="preserve"> </w:t>
      </w:r>
    </w:p>
    <w:p w:rsidR="00FE5062" w:rsidRDefault="001115FA" w:rsidP="00FE5062">
      <w:pPr>
        <w:ind w:firstLine="426"/>
        <w:rPr>
          <w:rFonts w:ascii="Times New Roman" w:hAnsi="Times New Roman" w:cs="Times New Roman"/>
          <w:sz w:val="28"/>
          <w:szCs w:val="28"/>
        </w:rPr>
      </w:pPr>
      <w:r>
        <w:rPr>
          <w:rFonts w:ascii="Times New Roman" w:hAnsi="Times New Roman" w:cs="Times New Roman"/>
          <w:sz w:val="28"/>
          <w:szCs w:val="28"/>
        </w:rPr>
        <w:t>Базис будем создавать искусственным образом за счет введения в каждое уравнение</w:t>
      </w:r>
      <w:r w:rsidR="00E93911">
        <w:rPr>
          <w:rFonts w:ascii="Times New Roman" w:hAnsi="Times New Roman" w:cs="Times New Roman"/>
          <w:sz w:val="28"/>
          <w:szCs w:val="28"/>
        </w:rPr>
        <w:t xml:space="preserve"> </w:t>
      </w:r>
      <w:r>
        <w:rPr>
          <w:rFonts w:ascii="Times New Roman" w:hAnsi="Times New Roman" w:cs="Times New Roman"/>
          <w:sz w:val="28"/>
          <w:szCs w:val="28"/>
        </w:rPr>
        <w:t>новой (</w:t>
      </w:r>
      <w:r w:rsidRPr="00E93911">
        <w:rPr>
          <w:rFonts w:ascii="Times New Roman" w:hAnsi="Times New Roman" w:cs="Times New Roman"/>
          <w:i/>
          <w:sz w:val="28"/>
          <w:szCs w:val="28"/>
        </w:rPr>
        <w:t>искусственной</w:t>
      </w:r>
      <w:r>
        <w:rPr>
          <w:rFonts w:ascii="Times New Roman" w:hAnsi="Times New Roman" w:cs="Times New Roman"/>
          <w:sz w:val="28"/>
          <w:szCs w:val="28"/>
        </w:rPr>
        <w:t xml:space="preserve">) переменной. Введение искусственных переменных приводит к </w:t>
      </w:r>
      <w:r w:rsidR="00E93911">
        <w:rPr>
          <w:rFonts w:ascii="Times New Roman" w:hAnsi="Times New Roman" w:cs="Times New Roman"/>
          <w:sz w:val="28"/>
          <w:szCs w:val="28"/>
        </w:rPr>
        <w:t xml:space="preserve">появлению новой задачи, называемой </w:t>
      </w:r>
      <w:r w:rsidR="00E93911" w:rsidRPr="00E93911">
        <w:rPr>
          <w:rFonts w:ascii="Times New Roman" w:hAnsi="Times New Roman" w:cs="Times New Roman"/>
          <w:i/>
          <w:sz w:val="28"/>
          <w:szCs w:val="28"/>
        </w:rPr>
        <w:t>расширенной задачей</w:t>
      </w:r>
      <w:r w:rsidR="00E93911">
        <w:rPr>
          <w:rFonts w:ascii="Times New Roman" w:hAnsi="Times New Roman" w:cs="Times New Roman"/>
          <w:sz w:val="28"/>
          <w:szCs w:val="28"/>
        </w:rPr>
        <w:t xml:space="preserve"> или </w:t>
      </w:r>
      <w:r w:rsidR="00E93911" w:rsidRPr="00E93911">
        <w:rPr>
          <w:rFonts w:ascii="Times New Roman" w:hAnsi="Times New Roman" w:cs="Times New Roman"/>
          <w:i/>
          <w:sz w:val="28"/>
          <w:szCs w:val="28"/>
        </w:rPr>
        <w:t>М-задачей</w:t>
      </w:r>
      <w:r w:rsidR="00E93911">
        <w:rPr>
          <w:rFonts w:ascii="Times New Roman" w:hAnsi="Times New Roman" w:cs="Times New Roman"/>
          <w:sz w:val="28"/>
          <w:szCs w:val="28"/>
        </w:rPr>
        <w:t>.</w:t>
      </w:r>
    </w:p>
    <w:p w:rsidR="00E93911" w:rsidRPr="00C45CB0" w:rsidRDefault="00E93911" w:rsidP="00C45CB0">
      <w:pPr>
        <w:spacing w:before="120" w:after="120"/>
        <w:jc w:val="center"/>
        <w:rPr>
          <w:rFonts w:ascii="Times New Roman" w:hAnsi="Times New Roman" w:cs="Times New Roman"/>
          <w:b/>
          <w:sz w:val="28"/>
          <w:szCs w:val="28"/>
        </w:rPr>
      </w:pPr>
      <w:r w:rsidRPr="00C45CB0">
        <w:rPr>
          <w:rFonts w:ascii="Times New Roman" w:hAnsi="Times New Roman" w:cs="Times New Roman"/>
          <w:b/>
          <w:sz w:val="28"/>
          <w:szCs w:val="28"/>
        </w:rPr>
        <w:t>Алгоритм построения М-задачи</w:t>
      </w:r>
    </w:p>
    <w:p w:rsidR="00E93911" w:rsidRDefault="00C45CB0" w:rsidP="00FF363D">
      <w:pPr>
        <w:pStyle w:val="af3"/>
        <w:numPr>
          <w:ilvl w:val="0"/>
          <w:numId w:val="15"/>
        </w:numPr>
        <w:rPr>
          <w:rFonts w:ascii="Times New Roman" w:hAnsi="Times New Roman" w:cs="Times New Roman"/>
          <w:sz w:val="28"/>
          <w:szCs w:val="28"/>
        </w:rPr>
      </w:pPr>
      <w:r w:rsidRPr="00C45CB0">
        <w:rPr>
          <w:rFonts w:ascii="Times New Roman" w:hAnsi="Times New Roman" w:cs="Times New Roman"/>
          <w:sz w:val="28"/>
          <w:szCs w:val="28"/>
        </w:rPr>
        <w:t>В</w:t>
      </w:r>
      <w:r w:rsidR="00E93911" w:rsidRPr="00C45CB0">
        <w:rPr>
          <w:rFonts w:ascii="Times New Roman" w:hAnsi="Times New Roman" w:cs="Times New Roman"/>
          <w:sz w:val="28"/>
          <w:szCs w:val="28"/>
        </w:rPr>
        <w:t xml:space="preserve"> левую часть каждого ограничения добавляется своя искусственная </w:t>
      </w:r>
      <w:r>
        <w:rPr>
          <w:rFonts w:ascii="Times New Roman" w:hAnsi="Times New Roman" w:cs="Times New Roman"/>
          <w:sz w:val="28"/>
          <w:szCs w:val="28"/>
        </w:rPr>
        <w:t xml:space="preserve">неотрицательная </w:t>
      </w:r>
      <w:r w:rsidR="00E93911" w:rsidRPr="00C45CB0">
        <w:rPr>
          <w:rFonts w:ascii="Times New Roman" w:hAnsi="Times New Roman" w:cs="Times New Roman"/>
          <w:sz w:val="28"/>
          <w:szCs w:val="28"/>
        </w:rPr>
        <w:t>переменная. Тогда каждое уравнение системы может быть разрешено относительно введенной искусственной переменной</w:t>
      </w:r>
      <w:r w:rsidRPr="00C45CB0">
        <w:rPr>
          <w:rFonts w:ascii="Times New Roman" w:hAnsi="Times New Roman" w:cs="Times New Roman"/>
          <w:sz w:val="28"/>
          <w:szCs w:val="28"/>
        </w:rPr>
        <w:t xml:space="preserve">. При этом будет получен начальный опорный план, в котором все искусственные переменные будут базисными, а исходные переменные задачи – свободными. </w:t>
      </w:r>
      <w:r>
        <w:rPr>
          <w:rFonts w:ascii="Times New Roman" w:hAnsi="Times New Roman" w:cs="Times New Roman"/>
          <w:sz w:val="28"/>
          <w:szCs w:val="28"/>
        </w:rPr>
        <w:t>Система ограничений М-задачи будет иметь вид:</w:t>
      </w:r>
    </w:p>
    <w:p w:rsidR="00C45CB0" w:rsidRDefault="00C45CB0" w:rsidP="00C45CB0">
      <w:pPr>
        <w:jc w:val="right"/>
        <w:rPr>
          <w:rFonts w:ascii="Times New Roman" w:hAnsi="Times New Roman" w:cs="Times New Roman"/>
          <w:sz w:val="28"/>
          <w:szCs w:val="28"/>
        </w:rPr>
      </w:pPr>
      <w:r w:rsidRPr="00E40194">
        <w:rPr>
          <w:position w:val="-78"/>
        </w:rPr>
        <w:object w:dxaOrig="4800" w:dyaOrig="1700">
          <v:shape id="_x0000_i1287" type="#_x0000_t75" style="width:240pt;height:84.75pt" o:ole="">
            <v:imagedata r:id="rId509" o:title=""/>
          </v:shape>
          <o:OLEObject Type="Embed" ProgID="Equation.DSMT4" ShapeID="_x0000_i1287" DrawAspect="Content" ObjectID="_1610125733" r:id="rId510"/>
        </w:objec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(1.21)</w:t>
      </w:r>
    </w:p>
    <w:p w:rsidR="00C45CB0" w:rsidRPr="00C45CB0" w:rsidRDefault="00C45CB0" w:rsidP="00FF363D">
      <w:pPr>
        <w:pStyle w:val="af3"/>
        <w:numPr>
          <w:ilvl w:val="0"/>
          <w:numId w:val="15"/>
        </w:numPr>
        <w:rPr>
          <w:rFonts w:ascii="Times New Roman" w:hAnsi="Times New Roman" w:cs="Times New Roman"/>
          <w:sz w:val="28"/>
          <w:szCs w:val="28"/>
        </w:rPr>
      </w:pPr>
      <w:r>
        <w:rPr>
          <w:rFonts w:ascii="Times New Roman" w:hAnsi="Times New Roman" w:cs="Times New Roman"/>
          <w:sz w:val="28"/>
          <w:szCs w:val="28"/>
        </w:rPr>
        <w:t>В целевой функции М-задачи должен накладываться штраф за использование искусственных переменных, поэтому она будут иметь вид:</w:t>
      </w:r>
    </w:p>
    <w:p w:rsidR="00C45CB0" w:rsidRPr="00247FB3" w:rsidRDefault="004A6594" w:rsidP="004A6594">
      <w:pPr>
        <w:jc w:val="right"/>
        <w:rPr>
          <w:rFonts w:ascii="Times New Roman" w:hAnsi="Times New Roman" w:cs="Times New Roman"/>
          <w:sz w:val="28"/>
          <w:szCs w:val="28"/>
        </w:rPr>
      </w:pPr>
      <w:r w:rsidRPr="004A71E3">
        <w:rPr>
          <w:rFonts w:ascii="Times New Roman" w:hAnsi="Times New Roman" w:cs="Times New Roman"/>
          <w:position w:val="-12"/>
          <w:sz w:val="28"/>
          <w:szCs w:val="28"/>
        </w:rPr>
        <w:object w:dxaOrig="6560" w:dyaOrig="460">
          <v:shape id="_x0000_i1288" type="#_x0000_t75" style="width:327pt;height:22.5pt" o:ole="">
            <v:imagedata r:id="rId511" o:title=""/>
          </v:shape>
          <o:OLEObject Type="Embed" ProgID="Equation.DSMT4" ShapeID="_x0000_i1288" DrawAspect="Content" ObjectID="_1610125734" r:id="rId512"/>
        </w:object>
      </w:r>
      <w:r w:rsidR="00C45CB0" w:rsidRPr="004A71E3">
        <w:rPr>
          <w:rFonts w:ascii="Times New Roman" w:hAnsi="Times New Roman" w:cs="Times New Roman"/>
          <w:sz w:val="28"/>
          <w:szCs w:val="28"/>
        </w:rPr>
        <w:tab/>
      </w:r>
      <w:r>
        <w:rPr>
          <w:rFonts w:ascii="Times New Roman" w:hAnsi="Times New Roman" w:cs="Times New Roman"/>
          <w:sz w:val="28"/>
          <w:szCs w:val="28"/>
        </w:rPr>
        <w:tab/>
      </w:r>
      <w:r w:rsidRPr="00247FB3">
        <w:rPr>
          <w:rFonts w:ascii="Times New Roman" w:hAnsi="Times New Roman" w:cs="Times New Roman"/>
          <w:sz w:val="28"/>
          <w:szCs w:val="28"/>
        </w:rPr>
        <w:t>(1.22)</w:t>
      </w:r>
    </w:p>
    <w:p w:rsidR="004A6594" w:rsidRDefault="004A6594" w:rsidP="004A6594">
      <w:pPr>
        <w:rPr>
          <w:rFonts w:ascii="Times New Roman" w:hAnsi="Times New Roman" w:cs="Times New Roman"/>
          <w:sz w:val="28"/>
          <w:szCs w:val="28"/>
        </w:rPr>
      </w:pPr>
      <w:r>
        <w:rPr>
          <w:rFonts w:ascii="Times New Roman" w:hAnsi="Times New Roman" w:cs="Times New Roman"/>
          <w:sz w:val="28"/>
          <w:szCs w:val="28"/>
        </w:rPr>
        <w:t xml:space="preserve">где М – достаточно большое число. </w:t>
      </w:r>
    </w:p>
    <w:p w:rsidR="004A6594" w:rsidRDefault="004A6594" w:rsidP="004A6594">
      <w:pPr>
        <w:rPr>
          <w:rFonts w:ascii="Times New Roman" w:hAnsi="Times New Roman" w:cs="Times New Roman"/>
          <w:sz w:val="28"/>
          <w:szCs w:val="28"/>
        </w:rPr>
      </w:pPr>
      <w:r>
        <w:rPr>
          <w:rFonts w:ascii="Times New Roman" w:hAnsi="Times New Roman" w:cs="Times New Roman"/>
          <w:sz w:val="28"/>
          <w:szCs w:val="28"/>
        </w:rPr>
        <w:t xml:space="preserve">В этом случае, если хотя бы одна искусственная переменная будет отлична от 0, то значение целевой функции будет очень маленьким, поэтому в оптимальном решении должно выполняться </w:t>
      </w:r>
      <w:r w:rsidRPr="004A71E3">
        <w:rPr>
          <w:rFonts w:ascii="Times New Roman" w:hAnsi="Times New Roman" w:cs="Times New Roman"/>
          <w:position w:val="-12"/>
          <w:sz w:val="28"/>
          <w:szCs w:val="28"/>
        </w:rPr>
        <w:object w:dxaOrig="2340" w:dyaOrig="380">
          <v:shape id="_x0000_i1289" type="#_x0000_t75" style="width:116.25pt;height:18.75pt" o:ole="">
            <v:imagedata r:id="rId513" o:title=""/>
          </v:shape>
          <o:OLEObject Type="Embed" ProgID="Equation.DSMT4" ShapeID="_x0000_i1289" DrawAspect="Content" ObjectID="_1610125735" r:id="rId514"/>
        </w:object>
      </w:r>
      <w:r>
        <w:rPr>
          <w:rFonts w:ascii="Times New Roman" w:hAnsi="Times New Roman" w:cs="Times New Roman"/>
          <w:sz w:val="28"/>
          <w:szCs w:val="28"/>
        </w:rPr>
        <w:t xml:space="preserve">, откуда из условия неотрицательности искусственных переменных следует </w:t>
      </w:r>
      <w:r w:rsidRPr="004A71E3">
        <w:rPr>
          <w:rFonts w:ascii="Times New Roman" w:hAnsi="Times New Roman" w:cs="Times New Roman"/>
          <w:position w:val="-12"/>
          <w:sz w:val="28"/>
          <w:szCs w:val="28"/>
        </w:rPr>
        <w:object w:dxaOrig="2360" w:dyaOrig="380">
          <v:shape id="_x0000_i1290" type="#_x0000_t75" style="width:117.75pt;height:18.75pt" o:ole="">
            <v:imagedata r:id="rId515" o:title=""/>
          </v:shape>
          <o:OLEObject Type="Embed" ProgID="Equation.DSMT4" ShapeID="_x0000_i1290" DrawAspect="Content" ObjectID="_1610125736" r:id="rId516"/>
        </w:object>
      </w:r>
      <w:r>
        <w:rPr>
          <w:rFonts w:ascii="Times New Roman" w:hAnsi="Times New Roman" w:cs="Times New Roman"/>
          <w:sz w:val="28"/>
          <w:szCs w:val="28"/>
        </w:rPr>
        <w:t>.</w:t>
      </w:r>
    </w:p>
    <w:p w:rsidR="004A6594" w:rsidRDefault="009F1C18" w:rsidP="004A6594">
      <w:pPr>
        <w:ind w:firstLine="426"/>
        <w:rPr>
          <w:rFonts w:ascii="Times New Roman" w:hAnsi="Times New Roman" w:cs="Times New Roman"/>
          <w:sz w:val="28"/>
          <w:szCs w:val="28"/>
        </w:rPr>
      </w:pPr>
      <w:r>
        <w:rPr>
          <w:rFonts w:ascii="Times New Roman" w:hAnsi="Times New Roman" w:cs="Times New Roman"/>
          <w:sz w:val="28"/>
          <w:szCs w:val="28"/>
        </w:rPr>
        <w:t xml:space="preserve">Задача (1.21), (1.22) называется </w:t>
      </w:r>
      <w:r w:rsidRPr="009F1C18">
        <w:rPr>
          <w:rFonts w:ascii="Times New Roman" w:hAnsi="Times New Roman" w:cs="Times New Roman"/>
          <w:i/>
          <w:sz w:val="28"/>
          <w:szCs w:val="28"/>
        </w:rPr>
        <w:t>М-задачей</w:t>
      </w:r>
      <w:r>
        <w:rPr>
          <w:rFonts w:ascii="Times New Roman" w:hAnsi="Times New Roman" w:cs="Times New Roman"/>
          <w:sz w:val="28"/>
          <w:szCs w:val="28"/>
        </w:rPr>
        <w:t xml:space="preserve">, для нее </w:t>
      </w:r>
      <w:r w:rsidR="004A6594">
        <w:rPr>
          <w:rFonts w:ascii="Times New Roman" w:hAnsi="Times New Roman" w:cs="Times New Roman"/>
          <w:sz w:val="28"/>
          <w:szCs w:val="28"/>
        </w:rPr>
        <w:t xml:space="preserve">сразу находится начальный опорный план </w:t>
      </w:r>
      <w:r w:rsidR="004A6594" w:rsidRPr="004A6594">
        <w:rPr>
          <w:rFonts w:ascii="Times New Roman" w:hAnsi="Times New Roman" w:cs="Times New Roman"/>
          <w:position w:val="-50"/>
          <w:sz w:val="28"/>
          <w:szCs w:val="28"/>
        </w:rPr>
        <w:object w:dxaOrig="2100" w:dyaOrig="760">
          <v:shape id="_x0000_i1291" type="#_x0000_t75" style="width:105pt;height:38.25pt" o:ole="">
            <v:imagedata r:id="rId517" o:title=""/>
          </v:shape>
          <o:OLEObject Type="Embed" ProgID="Equation.DSMT4" ShapeID="_x0000_i1291" DrawAspect="Content" ObjectID="_1610125737" r:id="rId518"/>
        </w:object>
      </w:r>
      <w:r w:rsidR="004A6594">
        <w:rPr>
          <w:rFonts w:ascii="Times New Roman" w:hAnsi="Times New Roman" w:cs="Times New Roman"/>
          <w:sz w:val="28"/>
          <w:szCs w:val="28"/>
        </w:rPr>
        <w:t>.</w:t>
      </w:r>
      <w:r w:rsidR="001431DA" w:rsidRPr="001431DA">
        <w:rPr>
          <w:rFonts w:ascii="Times New Roman" w:hAnsi="Times New Roman" w:cs="Times New Roman"/>
          <w:sz w:val="28"/>
          <w:szCs w:val="28"/>
        </w:rPr>
        <w:t xml:space="preserve"> </w:t>
      </w:r>
      <w:r w:rsidR="001431DA">
        <w:rPr>
          <w:rFonts w:ascii="Times New Roman" w:hAnsi="Times New Roman" w:cs="Times New Roman"/>
          <w:sz w:val="28"/>
          <w:szCs w:val="28"/>
        </w:rPr>
        <w:t>Далее эту задачу можно решать симплекс-методом.</w:t>
      </w:r>
    </w:p>
    <w:p w:rsidR="007354D2" w:rsidRPr="007354D2" w:rsidRDefault="007354D2" w:rsidP="007354D2">
      <w:pPr>
        <w:tabs>
          <w:tab w:val="left" w:pos="7513"/>
        </w:tabs>
        <w:spacing w:before="120"/>
        <w:rPr>
          <w:rFonts w:ascii="Times New Roman" w:hAnsi="Times New Roman" w:cs="Times New Roman"/>
          <w:i/>
          <w:sz w:val="28"/>
          <w:szCs w:val="28"/>
          <w:u w:val="single"/>
        </w:rPr>
      </w:pPr>
      <w:r w:rsidRPr="007354D2">
        <w:rPr>
          <w:rFonts w:ascii="Times New Roman" w:hAnsi="Times New Roman" w:cs="Times New Roman"/>
          <w:i/>
          <w:sz w:val="28"/>
          <w:szCs w:val="28"/>
          <w:u w:val="single"/>
        </w:rPr>
        <w:t>Замечания:</w:t>
      </w:r>
    </w:p>
    <w:p w:rsidR="007354D2" w:rsidRDefault="007354D2" w:rsidP="007354D2">
      <w:pPr>
        <w:tabs>
          <w:tab w:val="left" w:pos="7513"/>
        </w:tabs>
        <w:rPr>
          <w:rFonts w:ascii="Times New Roman" w:hAnsi="Times New Roman" w:cs="Times New Roman"/>
          <w:sz w:val="28"/>
          <w:szCs w:val="28"/>
        </w:rPr>
      </w:pPr>
      <w:r w:rsidRPr="007354D2">
        <w:rPr>
          <w:rFonts w:ascii="Times New Roman" w:hAnsi="Times New Roman" w:cs="Times New Roman"/>
          <w:sz w:val="28"/>
          <w:szCs w:val="28"/>
        </w:rPr>
        <w:t xml:space="preserve">1. Если </w:t>
      </w:r>
      <w:r>
        <w:rPr>
          <w:rFonts w:ascii="Times New Roman" w:hAnsi="Times New Roman" w:cs="Times New Roman"/>
          <w:sz w:val="28"/>
          <w:szCs w:val="28"/>
        </w:rPr>
        <w:t>какое-либо уравнение системы (1.15</w:t>
      </w:r>
      <w:r w:rsidRPr="007354D2">
        <w:rPr>
          <w:rFonts w:ascii="Times New Roman" w:hAnsi="Times New Roman" w:cs="Times New Roman"/>
          <w:sz w:val="28"/>
          <w:szCs w:val="28"/>
        </w:rPr>
        <w:t xml:space="preserve">) </w:t>
      </w:r>
      <w:r>
        <w:rPr>
          <w:rFonts w:ascii="Times New Roman" w:hAnsi="Times New Roman" w:cs="Times New Roman"/>
          <w:sz w:val="28"/>
          <w:szCs w:val="28"/>
        </w:rPr>
        <w:t xml:space="preserve">может быть </w:t>
      </w:r>
      <w:r w:rsidRPr="007354D2">
        <w:rPr>
          <w:rFonts w:ascii="Times New Roman" w:hAnsi="Times New Roman" w:cs="Times New Roman"/>
          <w:sz w:val="28"/>
          <w:szCs w:val="28"/>
        </w:rPr>
        <w:t>разрешено относительно «естественной» базисной переменной, то искусственная переменная в это уравнение не вводится.</w:t>
      </w:r>
      <w:r>
        <w:rPr>
          <w:rFonts w:ascii="Times New Roman" w:hAnsi="Times New Roman" w:cs="Times New Roman"/>
          <w:sz w:val="28"/>
          <w:szCs w:val="28"/>
        </w:rPr>
        <w:t xml:space="preserve"> </w:t>
      </w:r>
    </w:p>
    <w:p w:rsidR="007354D2" w:rsidRPr="007354D2" w:rsidRDefault="007354D2" w:rsidP="007354D2">
      <w:pPr>
        <w:tabs>
          <w:tab w:val="left" w:pos="7513"/>
        </w:tabs>
        <w:rPr>
          <w:rFonts w:ascii="Times New Roman" w:hAnsi="Times New Roman" w:cs="Times New Roman"/>
          <w:sz w:val="28"/>
          <w:szCs w:val="28"/>
        </w:rPr>
      </w:pPr>
      <w:r w:rsidRPr="007354D2">
        <w:rPr>
          <w:rFonts w:ascii="Times New Roman" w:hAnsi="Times New Roman" w:cs="Times New Roman"/>
          <w:sz w:val="28"/>
          <w:szCs w:val="28"/>
        </w:rPr>
        <w:t>2. Если в исходной задаче целевая функция минимизируется, то в</w:t>
      </w:r>
      <w:r w:rsidRPr="007354D2">
        <w:rPr>
          <w:rFonts w:ascii="Times New Roman" w:hAnsi="Times New Roman" w:cs="Times New Roman"/>
          <w:sz w:val="28"/>
          <w:szCs w:val="28"/>
        </w:rPr>
        <w:br/>
        <w:t xml:space="preserve">М-задаче минимизируется функция, имеющая вид: </w:t>
      </w:r>
      <w:r w:rsidRPr="004A71E3">
        <w:rPr>
          <w:rFonts w:ascii="Times New Roman" w:hAnsi="Times New Roman" w:cs="Times New Roman"/>
          <w:position w:val="-12"/>
          <w:sz w:val="28"/>
          <w:szCs w:val="28"/>
        </w:rPr>
        <w:object w:dxaOrig="6520" w:dyaOrig="460">
          <v:shape id="_x0000_i1292" type="#_x0000_t75" style="width:324.75pt;height:22.5pt" o:ole="">
            <v:imagedata r:id="rId519" o:title=""/>
          </v:shape>
          <o:OLEObject Type="Embed" ProgID="Equation.DSMT4" ShapeID="_x0000_i1292" DrawAspect="Content" ObjectID="_1610125738" r:id="rId520"/>
        </w:object>
      </w:r>
      <w:r w:rsidRPr="007354D2">
        <w:rPr>
          <w:rFonts w:ascii="Times New Roman" w:hAnsi="Times New Roman" w:cs="Times New Roman"/>
          <w:sz w:val="28"/>
          <w:szCs w:val="28"/>
        </w:rPr>
        <w:t>, где М – большое положительное число.</w:t>
      </w:r>
    </w:p>
    <w:p w:rsidR="009F1C18" w:rsidRDefault="009F1C18" w:rsidP="004A6594">
      <w:pPr>
        <w:ind w:firstLine="426"/>
        <w:rPr>
          <w:rFonts w:ascii="Times New Roman" w:hAnsi="Times New Roman" w:cs="Times New Roman"/>
          <w:sz w:val="28"/>
          <w:szCs w:val="28"/>
        </w:rPr>
      </w:pPr>
      <w:r>
        <w:rPr>
          <w:rFonts w:ascii="Times New Roman" w:hAnsi="Times New Roman" w:cs="Times New Roman"/>
          <w:sz w:val="28"/>
          <w:szCs w:val="28"/>
        </w:rPr>
        <w:t>Получение оптимального опорного плана исходной задачи (М-метод) основано на следующих теоремах.</w:t>
      </w:r>
    </w:p>
    <w:p w:rsidR="009F1C18" w:rsidRDefault="009F1C18" w:rsidP="00D7304A">
      <w:pPr>
        <w:spacing w:before="120"/>
        <w:ind w:firstLine="425"/>
        <w:rPr>
          <w:rFonts w:ascii="Times New Roman" w:hAnsi="Times New Roman" w:cs="Times New Roman"/>
          <w:sz w:val="28"/>
          <w:szCs w:val="28"/>
        </w:rPr>
      </w:pPr>
      <w:r w:rsidRPr="009F1C18">
        <w:rPr>
          <w:rFonts w:ascii="Times New Roman" w:hAnsi="Times New Roman" w:cs="Times New Roman"/>
          <w:b/>
          <w:i/>
          <w:sz w:val="28"/>
          <w:szCs w:val="28"/>
        </w:rPr>
        <w:t xml:space="preserve">Теорема </w:t>
      </w:r>
      <w:r w:rsidR="00D7304A">
        <w:rPr>
          <w:rFonts w:ascii="Times New Roman" w:hAnsi="Times New Roman" w:cs="Times New Roman"/>
          <w:b/>
          <w:i/>
          <w:sz w:val="28"/>
          <w:szCs w:val="28"/>
        </w:rPr>
        <w:t>13</w:t>
      </w:r>
      <w:r w:rsidRPr="009F1C18">
        <w:rPr>
          <w:rFonts w:ascii="Times New Roman" w:hAnsi="Times New Roman" w:cs="Times New Roman"/>
          <w:b/>
          <w:i/>
          <w:sz w:val="28"/>
          <w:szCs w:val="28"/>
        </w:rPr>
        <w:t xml:space="preserve"> </w:t>
      </w:r>
      <w:r>
        <w:rPr>
          <w:rFonts w:ascii="Times New Roman" w:hAnsi="Times New Roman" w:cs="Times New Roman"/>
          <w:sz w:val="28"/>
          <w:szCs w:val="28"/>
        </w:rPr>
        <w:t>Если в оптимальном плане М-задачи искусственные переменные равны 0</w:t>
      </w:r>
      <w:r w:rsidRPr="009F1C18">
        <w:rPr>
          <w:rFonts w:ascii="Times New Roman" w:hAnsi="Times New Roman" w:cs="Times New Roman"/>
          <w:sz w:val="28"/>
          <w:szCs w:val="28"/>
        </w:rPr>
        <w:t xml:space="preserve"> (</w:t>
      </w:r>
      <w:r>
        <w:rPr>
          <w:rFonts w:ascii="Times New Roman" w:hAnsi="Times New Roman" w:cs="Times New Roman"/>
          <w:sz w:val="28"/>
          <w:szCs w:val="28"/>
        </w:rPr>
        <w:t xml:space="preserve">оптимальное решение имеет вид </w:t>
      </w:r>
      <w:r w:rsidRPr="009F1C18">
        <w:rPr>
          <w:rFonts w:ascii="Times New Roman" w:hAnsi="Times New Roman" w:cs="Times New Roman"/>
          <w:position w:val="-12"/>
          <w:sz w:val="28"/>
          <w:szCs w:val="28"/>
        </w:rPr>
        <w:object w:dxaOrig="2060" w:dyaOrig="480">
          <v:shape id="_x0000_i1293" type="#_x0000_t75" style="width:102.75pt;height:24pt" o:ole="">
            <v:imagedata r:id="rId521" o:title=""/>
          </v:shape>
          <o:OLEObject Type="Embed" ProgID="Equation.DSMT4" ShapeID="_x0000_i1293" DrawAspect="Content" ObjectID="_1610125739" r:id="rId522"/>
        </w:object>
      </w:r>
      <w:r>
        <w:rPr>
          <w:rFonts w:ascii="Times New Roman" w:hAnsi="Times New Roman" w:cs="Times New Roman"/>
          <w:sz w:val="28"/>
          <w:szCs w:val="28"/>
        </w:rPr>
        <w:t xml:space="preserve">), то план </w:t>
      </w:r>
      <w:r w:rsidRPr="009F1C18">
        <w:rPr>
          <w:rFonts w:ascii="Times New Roman" w:hAnsi="Times New Roman" w:cs="Times New Roman"/>
          <w:position w:val="-12"/>
          <w:sz w:val="28"/>
          <w:szCs w:val="28"/>
        </w:rPr>
        <w:object w:dxaOrig="1260" w:dyaOrig="480">
          <v:shape id="_x0000_i1294" type="#_x0000_t75" style="width:63pt;height:24pt" o:ole="">
            <v:imagedata r:id="rId523" o:title=""/>
          </v:shape>
          <o:OLEObject Type="Embed" ProgID="Equation.DSMT4" ShapeID="_x0000_i1294" DrawAspect="Content" ObjectID="_1610125740" r:id="rId524"/>
        </w:object>
      </w:r>
      <w:r>
        <w:rPr>
          <w:rFonts w:ascii="Times New Roman" w:hAnsi="Times New Roman" w:cs="Times New Roman"/>
          <w:sz w:val="28"/>
          <w:szCs w:val="28"/>
        </w:rPr>
        <w:t>является оптимальным для исходной задачи.</w:t>
      </w:r>
    </w:p>
    <w:p w:rsidR="009F1C18" w:rsidRDefault="009F1C18" w:rsidP="00D7304A">
      <w:pPr>
        <w:spacing w:before="120"/>
        <w:ind w:firstLine="425"/>
        <w:rPr>
          <w:rFonts w:ascii="Times New Roman" w:hAnsi="Times New Roman" w:cs="Times New Roman"/>
          <w:sz w:val="28"/>
          <w:szCs w:val="28"/>
        </w:rPr>
      </w:pPr>
      <w:r>
        <w:rPr>
          <w:rFonts w:ascii="Times New Roman" w:hAnsi="Times New Roman" w:cs="Times New Roman"/>
          <w:b/>
          <w:i/>
          <w:sz w:val="28"/>
          <w:szCs w:val="28"/>
        </w:rPr>
        <w:t xml:space="preserve">Теорема </w:t>
      </w:r>
      <w:r w:rsidR="00D7304A">
        <w:rPr>
          <w:rFonts w:ascii="Times New Roman" w:hAnsi="Times New Roman" w:cs="Times New Roman"/>
          <w:b/>
          <w:i/>
          <w:sz w:val="28"/>
          <w:szCs w:val="28"/>
        </w:rPr>
        <w:t>14</w:t>
      </w:r>
      <w:r w:rsidRPr="009F1C18">
        <w:rPr>
          <w:rFonts w:ascii="Times New Roman" w:hAnsi="Times New Roman" w:cs="Times New Roman"/>
          <w:b/>
          <w:i/>
          <w:sz w:val="28"/>
          <w:szCs w:val="28"/>
        </w:rPr>
        <w:t xml:space="preserve"> </w:t>
      </w:r>
      <w:r>
        <w:rPr>
          <w:rFonts w:ascii="Times New Roman" w:hAnsi="Times New Roman" w:cs="Times New Roman"/>
          <w:sz w:val="28"/>
          <w:szCs w:val="28"/>
        </w:rPr>
        <w:t xml:space="preserve">Если в оптимальном плане М-задачи хотя бы одна из искусственных переменных </w:t>
      </w:r>
      <w:r w:rsidR="008B2607" w:rsidRPr="008B2607">
        <w:rPr>
          <w:rFonts w:ascii="Times New Roman" w:hAnsi="Times New Roman" w:cs="Times New Roman"/>
          <w:position w:val="-12"/>
          <w:sz w:val="28"/>
          <w:szCs w:val="28"/>
        </w:rPr>
        <w:object w:dxaOrig="1600" w:dyaOrig="380">
          <v:shape id="_x0000_i1295" type="#_x0000_t75" style="width:80.25pt;height:18.75pt" o:ole="">
            <v:imagedata r:id="rId525" o:title=""/>
          </v:shape>
          <o:OLEObject Type="Embed" ProgID="Equation.DSMT4" ShapeID="_x0000_i1295" DrawAspect="Content" ObjectID="_1610125741" r:id="rId526"/>
        </w:object>
      </w:r>
      <w:r>
        <w:rPr>
          <w:rFonts w:ascii="Times New Roman" w:hAnsi="Times New Roman" w:cs="Times New Roman"/>
          <w:sz w:val="28"/>
          <w:szCs w:val="28"/>
        </w:rPr>
        <w:t xml:space="preserve"> </w:t>
      </w:r>
      <w:r w:rsidR="008B2607">
        <w:rPr>
          <w:rFonts w:ascii="Times New Roman" w:hAnsi="Times New Roman" w:cs="Times New Roman"/>
          <w:sz w:val="28"/>
          <w:szCs w:val="28"/>
        </w:rPr>
        <w:t>положительна, то система ограничений (1.15) исходной задачи не совместна.</w:t>
      </w:r>
      <w:r>
        <w:rPr>
          <w:rFonts w:ascii="Times New Roman" w:hAnsi="Times New Roman" w:cs="Times New Roman"/>
          <w:sz w:val="28"/>
          <w:szCs w:val="28"/>
        </w:rPr>
        <w:t xml:space="preserve"> </w:t>
      </w:r>
    </w:p>
    <w:p w:rsidR="009F1C18" w:rsidRDefault="00D7304A" w:rsidP="00D7304A">
      <w:pPr>
        <w:spacing w:before="120"/>
        <w:ind w:firstLine="425"/>
        <w:rPr>
          <w:rFonts w:ascii="Times New Roman" w:hAnsi="Times New Roman" w:cs="Times New Roman"/>
          <w:sz w:val="28"/>
          <w:szCs w:val="28"/>
        </w:rPr>
      </w:pPr>
      <w:r>
        <w:rPr>
          <w:rFonts w:ascii="Times New Roman" w:hAnsi="Times New Roman" w:cs="Times New Roman"/>
          <w:b/>
          <w:i/>
          <w:sz w:val="28"/>
          <w:szCs w:val="28"/>
        </w:rPr>
        <w:t>Теорема 15</w:t>
      </w:r>
      <w:r w:rsidR="008B2607" w:rsidRPr="009F1C18">
        <w:rPr>
          <w:rFonts w:ascii="Times New Roman" w:hAnsi="Times New Roman" w:cs="Times New Roman"/>
          <w:b/>
          <w:i/>
          <w:sz w:val="28"/>
          <w:szCs w:val="28"/>
        </w:rPr>
        <w:t xml:space="preserve"> </w:t>
      </w:r>
      <w:r w:rsidR="008B2607">
        <w:rPr>
          <w:rFonts w:ascii="Times New Roman" w:hAnsi="Times New Roman" w:cs="Times New Roman"/>
          <w:sz w:val="28"/>
          <w:szCs w:val="28"/>
        </w:rPr>
        <w:t xml:space="preserve">Если М-задача не имеет решения, то исходная задача не разрешима (либо не ограничена функция, либо система ограничений не совместна). </w:t>
      </w:r>
    </w:p>
    <w:p w:rsidR="008B2607" w:rsidRDefault="008B2607" w:rsidP="004A6594">
      <w:pPr>
        <w:ind w:firstLine="426"/>
        <w:rPr>
          <w:rFonts w:ascii="Times New Roman" w:hAnsi="Times New Roman" w:cs="Times New Roman"/>
          <w:sz w:val="28"/>
          <w:szCs w:val="28"/>
        </w:rPr>
      </w:pPr>
      <w:r>
        <w:rPr>
          <w:rFonts w:ascii="Times New Roman" w:hAnsi="Times New Roman" w:cs="Times New Roman"/>
          <w:sz w:val="28"/>
          <w:szCs w:val="28"/>
        </w:rPr>
        <w:t>Как уже было отмечено выше, М-задача решается симплекс-методом, но есть особенности в оформлении симплекс-таблиц. Рассмотрим эти особенности:</w:t>
      </w:r>
    </w:p>
    <w:p w:rsidR="008B2607" w:rsidRDefault="008B2607" w:rsidP="00FF363D">
      <w:pPr>
        <w:pStyle w:val="af3"/>
        <w:numPr>
          <w:ilvl w:val="0"/>
          <w:numId w:val="16"/>
        </w:numPr>
        <w:rPr>
          <w:rFonts w:ascii="Times New Roman" w:hAnsi="Times New Roman" w:cs="Times New Roman"/>
          <w:sz w:val="28"/>
          <w:szCs w:val="28"/>
        </w:rPr>
      </w:pPr>
      <w:r>
        <w:rPr>
          <w:rFonts w:ascii="Times New Roman" w:hAnsi="Times New Roman" w:cs="Times New Roman"/>
          <w:sz w:val="28"/>
          <w:szCs w:val="28"/>
        </w:rPr>
        <w:t>Целевой функции М-задачи</w:t>
      </w:r>
      <w:r w:rsidR="007354D2" w:rsidRPr="007354D2">
        <w:rPr>
          <w:rFonts w:ascii="Times New Roman" w:hAnsi="Times New Roman" w:cs="Times New Roman"/>
          <w:sz w:val="28"/>
          <w:szCs w:val="28"/>
        </w:rPr>
        <w:t xml:space="preserve"> </w:t>
      </w:r>
      <w:r w:rsidR="007354D2">
        <w:rPr>
          <w:rFonts w:ascii="Times New Roman" w:hAnsi="Times New Roman" w:cs="Times New Roman"/>
          <w:sz w:val="28"/>
          <w:szCs w:val="28"/>
        </w:rPr>
        <w:t xml:space="preserve">соответствуют 2 строки: в первой из них хранятся коэффициенты функции </w:t>
      </w:r>
      <w:r w:rsidR="007354D2" w:rsidRPr="007354D2">
        <w:rPr>
          <w:rFonts w:ascii="Times New Roman" w:hAnsi="Times New Roman" w:cs="Times New Roman"/>
          <w:i/>
          <w:sz w:val="28"/>
          <w:szCs w:val="28"/>
          <w:lang w:val="en-US"/>
        </w:rPr>
        <w:t>Z</w:t>
      </w:r>
      <w:r w:rsidR="007354D2" w:rsidRPr="007354D2">
        <w:rPr>
          <w:rFonts w:ascii="Times New Roman" w:hAnsi="Times New Roman" w:cs="Times New Roman"/>
          <w:sz w:val="28"/>
          <w:szCs w:val="28"/>
        </w:rPr>
        <w:t xml:space="preserve"> </w:t>
      </w:r>
      <w:r w:rsidR="007354D2">
        <w:rPr>
          <w:rFonts w:ascii="Times New Roman" w:hAnsi="Times New Roman" w:cs="Times New Roman"/>
          <w:sz w:val="28"/>
          <w:szCs w:val="28"/>
        </w:rPr>
        <w:t>(</w:t>
      </w:r>
      <w:r w:rsidR="007354D2" w:rsidRPr="007354D2">
        <w:rPr>
          <w:rFonts w:ascii="Times New Roman" w:hAnsi="Times New Roman" w:cs="Times New Roman"/>
          <w:i/>
          <w:sz w:val="28"/>
          <w:szCs w:val="28"/>
          <w:lang w:val="en-US"/>
        </w:rPr>
        <w:t>Z</w:t>
      </w:r>
      <w:r w:rsidR="007354D2" w:rsidRPr="007354D2">
        <w:rPr>
          <w:rFonts w:ascii="Times New Roman" w:hAnsi="Times New Roman" w:cs="Times New Roman"/>
          <w:sz w:val="28"/>
          <w:szCs w:val="28"/>
        </w:rPr>
        <w:t>-</w:t>
      </w:r>
      <w:r w:rsidR="007354D2">
        <w:rPr>
          <w:rFonts w:ascii="Times New Roman" w:hAnsi="Times New Roman" w:cs="Times New Roman"/>
          <w:sz w:val="28"/>
          <w:szCs w:val="28"/>
        </w:rPr>
        <w:t xml:space="preserve">строка), а во второй – коэффициенты при переменных, определяемые слагаемыми, содержащими множитель М </w:t>
      </w:r>
      <w:r w:rsidR="007E7C1F">
        <w:rPr>
          <w:rFonts w:ascii="Times New Roman" w:hAnsi="Times New Roman" w:cs="Times New Roman"/>
          <w:sz w:val="28"/>
          <w:szCs w:val="28"/>
        </w:rPr>
        <w:br/>
      </w:r>
      <w:r w:rsidR="007354D2">
        <w:rPr>
          <w:rFonts w:ascii="Times New Roman" w:hAnsi="Times New Roman" w:cs="Times New Roman"/>
          <w:sz w:val="28"/>
          <w:szCs w:val="28"/>
        </w:rPr>
        <w:t>(М-строка).</w:t>
      </w:r>
    </w:p>
    <w:p w:rsidR="007354D2" w:rsidRDefault="007354D2" w:rsidP="00FF363D">
      <w:pPr>
        <w:pStyle w:val="af3"/>
        <w:numPr>
          <w:ilvl w:val="0"/>
          <w:numId w:val="16"/>
        </w:numPr>
        <w:rPr>
          <w:rFonts w:ascii="Times New Roman" w:hAnsi="Times New Roman" w:cs="Times New Roman"/>
          <w:sz w:val="28"/>
          <w:szCs w:val="28"/>
        </w:rPr>
      </w:pPr>
      <w:r>
        <w:rPr>
          <w:rFonts w:ascii="Times New Roman" w:hAnsi="Times New Roman" w:cs="Times New Roman"/>
          <w:sz w:val="28"/>
          <w:szCs w:val="28"/>
        </w:rPr>
        <w:t xml:space="preserve">Признак оптимальности сначала проверяют по М-строке, игнорирую </w:t>
      </w:r>
      <w:r w:rsidR="007E7C1F">
        <w:rPr>
          <w:rFonts w:ascii="Times New Roman" w:hAnsi="Times New Roman" w:cs="Times New Roman"/>
          <w:sz w:val="28"/>
          <w:szCs w:val="28"/>
        </w:rPr>
        <w:br/>
      </w:r>
      <w:r w:rsidR="007E7C1F" w:rsidRPr="007354D2">
        <w:rPr>
          <w:rFonts w:ascii="Times New Roman" w:hAnsi="Times New Roman" w:cs="Times New Roman"/>
          <w:i/>
          <w:sz w:val="28"/>
          <w:szCs w:val="28"/>
          <w:lang w:val="en-US"/>
        </w:rPr>
        <w:t>Z</w:t>
      </w:r>
      <w:r w:rsidR="007E7C1F" w:rsidRPr="007354D2">
        <w:rPr>
          <w:rFonts w:ascii="Times New Roman" w:hAnsi="Times New Roman" w:cs="Times New Roman"/>
          <w:sz w:val="28"/>
          <w:szCs w:val="28"/>
        </w:rPr>
        <w:t>-</w:t>
      </w:r>
      <w:r w:rsidR="007E7C1F">
        <w:rPr>
          <w:rFonts w:ascii="Times New Roman" w:hAnsi="Times New Roman" w:cs="Times New Roman"/>
          <w:sz w:val="28"/>
          <w:szCs w:val="28"/>
        </w:rPr>
        <w:t>строку. В случае неоптимальности опорного решения выбор разрешающего столбца также определяется по М-строке</w:t>
      </w:r>
      <w:r>
        <w:rPr>
          <w:rFonts w:ascii="Times New Roman" w:hAnsi="Times New Roman" w:cs="Times New Roman"/>
          <w:sz w:val="28"/>
          <w:szCs w:val="28"/>
        </w:rPr>
        <w:t>.</w:t>
      </w:r>
    </w:p>
    <w:p w:rsidR="007354D2" w:rsidRDefault="007354D2" w:rsidP="00FF363D">
      <w:pPr>
        <w:pStyle w:val="af3"/>
        <w:numPr>
          <w:ilvl w:val="0"/>
          <w:numId w:val="16"/>
        </w:numPr>
        <w:rPr>
          <w:rFonts w:ascii="Times New Roman" w:hAnsi="Times New Roman" w:cs="Times New Roman"/>
          <w:sz w:val="28"/>
          <w:szCs w:val="28"/>
        </w:rPr>
      </w:pPr>
      <w:r>
        <w:rPr>
          <w:rFonts w:ascii="Times New Roman" w:hAnsi="Times New Roman" w:cs="Times New Roman"/>
          <w:sz w:val="28"/>
          <w:szCs w:val="28"/>
        </w:rPr>
        <w:t xml:space="preserve">По мере исключения из базиса </w:t>
      </w:r>
      <w:r w:rsidR="007E7C1F">
        <w:rPr>
          <w:rFonts w:ascii="Times New Roman" w:hAnsi="Times New Roman" w:cs="Times New Roman"/>
          <w:sz w:val="28"/>
          <w:szCs w:val="28"/>
        </w:rPr>
        <w:t>искусственных переменных, соответствующие им столбцы исключаются из дальнейшей работы (вычеркиваются), т.к. обратно в базис эти переменные возвращаться не будут.</w:t>
      </w:r>
    </w:p>
    <w:p w:rsidR="007E7C1F" w:rsidRDefault="007E7C1F" w:rsidP="00FF363D">
      <w:pPr>
        <w:pStyle w:val="af3"/>
        <w:numPr>
          <w:ilvl w:val="0"/>
          <w:numId w:val="16"/>
        </w:numPr>
        <w:rPr>
          <w:rFonts w:ascii="Times New Roman" w:hAnsi="Times New Roman" w:cs="Times New Roman"/>
          <w:sz w:val="28"/>
          <w:szCs w:val="28"/>
        </w:rPr>
      </w:pPr>
      <w:r>
        <w:rPr>
          <w:rFonts w:ascii="Times New Roman" w:hAnsi="Times New Roman" w:cs="Times New Roman"/>
          <w:sz w:val="28"/>
          <w:szCs w:val="28"/>
        </w:rPr>
        <w:lastRenderedPageBreak/>
        <w:t>Итерационный процесс по М-строке ведется до тех пор, пока:</w:t>
      </w:r>
    </w:p>
    <w:p w:rsidR="007E7C1F" w:rsidRDefault="007E7C1F" w:rsidP="00FF363D">
      <w:pPr>
        <w:pStyle w:val="af3"/>
        <w:numPr>
          <w:ilvl w:val="0"/>
          <w:numId w:val="17"/>
        </w:numPr>
        <w:rPr>
          <w:rFonts w:ascii="Times New Roman" w:hAnsi="Times New Roman" w:cs="Times New Roman"/>
          <w:sz w:val="28"/>
          <w:szCs w:val="28"/>
        </w:rPr>
      </w:pPr>
      <w:r>
        <w:rPr>
          <w:rFonts w:ascii="Times New Roman" w:hAnsi="Times New Roman" w:cs="Times New Roman"/>
          <w:sz w:val="28"/>
          <w:szCs w:val="28"/>
        </w:rPr>
        <w:t xml:space="preserve">либо </w:t>
      </w:r>
      <w:r w:rsidRPr="007E7C1F">
        <w:rPr>
          <w:rFonts w:ascii="Times New Roman" w:hAnsi="Times New Roman" w:cs="Times New Roman"/>
          <w:sz w:val="28"/>
          <w:szCs w:val="28"/>
        </w:rPr>
        <w:t xml:space="preserve">все искусственные переменные </w:t>
      </w:r>
      <w:r>
        <w:rPr>
          <w:rFonts w:ascii="Times New Roman" w:hAnsi="Times New Roman" w:cs="Times New Roman"/>
          <w:sz w:val="28"/>
          <w:szCs w:val="28"/>
        </w:rPr>
        <w:t>будут исключены из базиса, при этом все элементы М-строки станут равны 0, и М-строку можно вычеркнуть, далее задача решается обычным симплекс-методом;</w:t>
      </w:r>
    </w:p>
    <w:p w:rsidR="007E7C1F" w:rsidRDefault="007E7C1F" w:rsidP="00FF363D">
      <w:pPr>
        <w:pStyle w:val="af3"/>
        <w:numPr>
          <w:ilvl w:val="0"/>
          <w:numId w:val="17"/>
        </w:numPr>
        <w:rPr>
          <w:rFonts w:ascii="Times New Roman" w:hAnsi="Times New Roman" w:cs="Times New Roman"/>
          <w:sz w:val="28"/>
          <w:szCs w:val="28"/>
        </w:rPr>
      </w:pPr>
      <w:r>
        <w:rPr>
          <w:rFonts w:ascii="Times New Roman" w:hAnsi="Times New Roman" w:cs="Times New Roman"/>
          <w:sz w:val="28"/>
          <w:szCs w:val="28"/>
        </w:rPr>
        <w:t>не все искусственные переменные исключены из базиса, а М-строка не содержит отрицательных элементов, тогда М-задача, а</w:t>
      </w:r>
      <w:r w:rsidR="0029124C">
        <w:rPr>
          <w:rFonts w:ascii="Times New Roman" w:hAnsi="Times New Roman" w:cs="Times New Roman"/>
          <w:sz w:val="28"/>
          <w:szCs w:val="28"/>
        </w:rPr>
        <w:t>,</w:t>
      </w:r>
      <w:r>
        <w:rPr>
          <w:rFonts w:ascii="Times New Roman" w:hAnsi="Times New Roman" w:cs="Times New Roman"/>
          <w:sz w:val="28"/>
          <w:szCs w:val="28"/>
        </w:rPr>
        <w:t xml:space="preserve"> следовательно, и исходная задача, не имеет решения.</w:t>
      </w:r>
      <w:r w:rsidRPr="007E7C1F">
        <w:rPr>
          <w:rFonts w:ascii="Times New Roman" w:hAnsi="Times New Roman" w:cs="Times New Roman"/>
          <w:sz w:val="28"/>
          <w:szCs w:val="28"/>
        </w:rPr>
        <w:t xml:space="preserve"> </w:t>
      </w:r>
    </w:p>
    <w:p w:rsidR="001607F4" w:rsidRDefault="001607F4" w:rsidP="001607F4">
      <w:pPr>
        <w:spacing w:before="120" w:after="120"/>
        <w:ind w:firstLine="425"/>
        <w:rPr>
          <w:rFonts w:ascii="Times New Roman" w:hAnsi="Times New Roman" w:cs="Times New Roman"/>
          <w:b/>
          <w:i/>
          <w:sz w:val="28"/>
          <w:szCs w:val="28"/>
        </w:rPr>
      </w:pPr>
      <w:r w:rsidRPr="001607F4">
        <w:rPr>
          <w:rFonts w:ascii="Times New Roman" w:hAnsi="Times New Roman" w:cs="Times New Roman"/>
          <w:b/>
          <w:i/>
          <w:sz w:val="28"/>
          <w:szCs w:val="28"/>
        </w:rPr>
        <w:t>Пример</w:t>
      </w:r>
    </w:p>
    <w:p w:rsidR="001607F4" w:rsidRDefault="001607F4" w:rsidP="001607F4">
      <w:pPr>
        <w:ind w:firstLine="425"/>
        <w:rPr>
          <w:rFonts w:ascii="Times New Roman" w:hAnsi="Times New Roman" w:cs="Times New Roman"/>
          <w:sz w:val="28"/>
          <w:szCs w:val="28"/>
        </w:rPr>
      </w:pPr>
      <w:r>
        <w:rPr>
          <w:rFonts w:ascii="Times New Roman" w:hAnsi="Times New Roman" w:cs="Times New Roman"/>
          <w:sz w:val="28"/>
          <w:szCs w:val="28"/>
        </w:rPr>
        <w:t>Решить задачу линейного программирования методом искусственного базиса.</w:t>
      </w:r>
    </w:p>
    <w:p w:rsidR="001607F4" w:rsidRPr="001607F4" w:rsidRDefault="001607F4" w:rsidP="001607F4">
      <w:pPr>
        <w:rPr>
          <w:rFonts w:ascii="Times New Roman" w:hAnsi="Times New Roman" w:cs="Times New Roman"/>
          <w:sz w:val="28"/>
          <w:szCs w:val="28"/>
          <w:lang w:val="en-US"/>
        </w:rPr>
      </w:pPr>
      <w:r w:rsidRPr="001607F4">
        <w:rPr>
          <w:rFonts w:ascii="Times New Roman" w:hAnsi="Times New Roman" w:cs="Times New Roman"/>
          <w:position w:val="-12"/>
          <w:sz w:val="28"/>
          <w:szCs w:val="28"/>
        </w:rPr>
        <w:object w:dxaOrig="4459" w:dyaOrig="380">
          <v:shape id="_x0000_i1296" type="#_x0000_t75" style="width:222.75pt;height:18.75pt" o:ole="">
            <v:imagedata r:id="rId527" o:title=""/>
          </v:shape>
          <o:OLEObject Type="Embed" ProgID="Equation.DSMT4" ShapeID="_x0000_i1296" DrawAspect="Content" ObjectID="_1610125742" r:id="rId528"/>
        </w:object>
      </w:r>
    </w:p>
    <w:p w:rsidR="001607F4" w:rsidRDefault="001607F4" w:rsidP="001607F4">
      <w:pPr>
        <w:tabs>
          <w:tab w:val="left" w:pos="7513"/>
        </w:tabs>
        <w:rPr>
          <w:rFonts w:ascii="Times New Roman" w:hAnsi="Times New Roman" w:cs="Times New Roman"/>
          <w:sz w:val="28"/>
          <w:szCs w:val="28"/>
        </w:rPr>
      </w:pPr>
      <w:r w:rsidRPr="00F11879">
        <w:rPr>
          <w:rFonts w:ascii="Times New Roman" w:hAnsi="Times New Roman" w:cs="Times New Roman"/>
          <w:position w:val="-58"/>
          <w:sz w:val="28"/>
          <w:szCs w:val="28"/>
        </w:rPr>
        <w:object w:dxaOrig="3519" w:dyaOrig="1300">
          <v:shape id="_x0000_i1297" type="#_x0000_t75" style="width:175.5pt;height:65.25pt" o:ole="">
            <v:imagedata r:id="rId529" o:title=""/>
          </v:shape>
          <o:OLEObject Type="Embed" ProgID="Equation.DSMT4" ShapeID="_x0000_i1297" DrawAspect="Content" ObjectID="_1610125743" r:id="rId530"/>
        </w:object>
      </w:r>
    </w:p>
    <w:p w:rsidR="00FA369E" w:rsidRPr="00FA369E" w:rsidRDefault="00FA369E" w:rsidP="00BE142B">
      <w:pPr>
        <w:tabs>
          <w:tab w:val="left" w:pos="7513"/>
        </w:tabs>
        <w:rPr>
          <w:rFonts w:ascii="Times New Roman" w:hAnsi="Times New Roman" w:cs="Times New Roman"/>
          <w:b/>
          <w:i/>
          <w:sz w:val="28"/>
          <w:szCs w:val="28"/>
        </w:rPr>
      </w:pPr>
      <w:r w:rsidRPr="00FA369E">
        <w:rPr>
          <w:rFonts w:ascii="Times New Roman" w:hAnsi="Times New Roman" w:cs="Times New Roman"/>
          <w:b/>
          <w:i/>
          <w:sz w:val="28"/>
          <w:szCs w:val="28"/>
        </w:rPr>
        <w:t>Решение</w:t>
      </w:r>
    </w:p>
    <w:p w:rsidR="001607F4" w:rsidRDefault="001607F4" w:rsidP="001607F4">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Составим расширенную матрицу системы ограничений:</w:t>
      </w:r>
    </w:p>
    <w:p w:rsidR="001607F4" w:rsidRDefault="001607F4" w:rsidP="001607F4">
      <w:pPr>
        <w:tabs>
          <w:tab w:val="left" w:pos="7513"/>
        </w:tabs>
        <w:rPr>
          <w:rFonts w:ascii="Times New Roman" w:hAnsi="Times New Roman" w:cs="Times New Roman"/>
          <w:sz w:val="28"/>
          <w:szCs w:val="28"/>
        </w:rPr>
      </w:pPr>
      <w:r w:rsidRPr="00F11879">
        <w:rPr>
          <w:rFonts w:ascii="Times New Roman" w:hAnsi="Times New Roman" w:cs="Times New Roman"/>
          <w:position w:val="-42"/>
          <w:sz w:val="28"/>
          <w:szCs w:val="28"/>
        </w:rPr>
        <w:object w:dxaOrig="3460" w:dyaOrig="980">
          <v:shape id="_x0000_i1298" type="#_x0000_t75" style="width:173.25pt;height:48.75pt" o:ole="">
            <v:imagedata r:id="rId531" o:title=""/>
          </v:shape>
          <o:OLEObject Type="Embed" ProgID="Equation.DSMT4" ShapeID="_x0000_i1298" DrawAspect="Content" ObjectID="_1610125744" r:id="rId532"/>
        </w:object>
      </w:r>
      <w:r>
        <w:rPr>
          <w:rFonts w:ascii="Times New Roman" w:hAnsi="Times New Roman" w:cs="Times New Roman"/>
          <w:sz w:val="28"/>
          <w:szCs w:val="28"/>
        </w:rPr>
        <w:t>.</w:t>
      </w:r>
    </w:p>
    <w:p w:rsidR="001607F4" w:rsidRDefault="001607F4" w:rsidP="001607F4">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В матрице уже первый столбец включен в базис, поэтому искусственные переменные будут вводиться только во второе и третье уравнение. Составим </w:t>
      </w:r>
      <w:r w:rsidR="002E3E6D">
        <w:rPr>
          <w:rFonts w:ascii="Times New Roman" w:hAnsi="Times New Roman" w:cs="Times New Roman"/>
          <w:sz w:val="28"/>
          <w:szCs w:val="28"/>
        </w:rPr>
        <w:br/>
      </w:r>
      <w:r>
        <w:rPr>
          <w:rFonts w:ascii="Times New Roman" w:hAnsi="Times New Roman" w:cs="Times New Roman"/>
          <w:sz w:val="28"/>
          <w:szCs w:val="28"/>
        </w:rPr>
        <w:t>М-задачу.</w:t>
      </w:r>
    </w:p>
    <w:p w:rsidR="001607F4" w:rsidRPr="001607F4" w:rsidRDefault="001607F4" w:rsidP="001607F4">
      <w:pPr>
        <w:rPr>
          <w:rFonts w:ascii="Times New Roman" w:hAnsi="Times New Roman" w:cs="Times New Roman"/>
          <w:sz w:val="28"/>
          <w:szCs w:val="28"/>
          <w:lang w:val="en-US"/>
        </w:rPr>
      </w:pPr>
      <w:r w:rsidRPr="001607F4">
        <w:rPr>
          <w:rFonts w:ascii="Times New Roman" w:hAnsi="Times New Roman" w:cs="Times New Roman"/>
          <w:position w:val="-12"/>
          <w:sz w:val="28"/>
          <w:szCs w:val="28"/>
        </w:rPr>
        <w:object w:dxaOrig="6020" w:dyaOrig="460">
          <v:shape id="_x0000_i1299" type="#_x0000_t75" style="width:300.75pt;height:23.25pt" o:ole="">
            <v:imagedata r:id="rId533" o:title=""/>
          </v:shape>
          <o:OLEObject Type="Embed" ProgID="Equation.DSMT4" ShapeID="_x0000_i1299" DrawAspect="Content" ObjectID="_1610125745" r:id="rId534"/>
        </w:object>
      </w:r>
    </w:p>
    <w:p w:rsidR="001607F4" w:rsidRPr="00175C90" w:rsidRDefault="001607F4" w:rsidP="001607F4">
      <w:pPr>
        <w:tabs>
          <w:tab w:val="left" w:pos="7513"/>
        </w:tabs>
        <w:rPr>
          <w:rFonts w:ascii="Times New Roman" w:hAnsi="Times New Roman" w:cs="Times New Roman"/>
          <w:sz w:val="28"/>
          <w:szCs w:val="28"/>
        </w:rPr>
      </w:pPr>
      <w:r w:rsidRPr="00F11879">
        <w:rPr>
          <w:rFonts w:ascii="Times New Roman" w:hAnsi="Times New Roman" w:cs="Times New Roman"/>
          <w:position w:val="-58"/>
          <w:sz w:val="28"/>
          <w:szCs w:val="28"/>
        </w:rPr>
        <w:object w:dxaOrig="3519" w:dyaOrig="1300">
          <v:shape id="_x0000_i1300" type="#_x0000_t75" style="width:175.5pt;height:65.25pt" o:ole="">
            <v:imagedata r:id="rId535" o:title=""/>
          </v:shape>
          <o:OLEObject Type="Embed" ProgID="Equation.DSMT4" ShapeID="_x0000_i1300" DrawAspect="Content" ObjectID="_1610125746" r:id="rId536"/>
        </w:object>
      </w:r>
    </w:p>
    <w:p w:rsidR="001607F4" w:rsidRDefault="001607F4" w:rsidP="001607F4">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Выразим базисные переменные </w:t>
      </w:r>
      <w:r w:rsidR="00131CD5" w:rsidRPr="00F11879">
        <w:rPr>
          <w:rFonts w:ascii="Times New Roman" w:hAnsi="Times New Roman" w:cs="Times New Roman"/>
          <w:position w:val="-12"/>
          <w:sz w:val="28"/>
          <w:szCs w:val="28"/>
        </w:rPr>
        <w:object w:dxaOrig="1020" w:dyaOrig="380">
          <v:shape id="_x0000_i1301" type="#_x0000_t75" style="width:51pt;height:18.75pt" o:ole="">
            <v:imagedata r:id="rId537" o:title=""/>
          </v:shape>
          <o:OLEObject Type="Embed" ProgID="Equation.DSMT4" ShapeID="_x0000_i1301" DrawAspect="Content" ObjectID="_1610125747" r:id="rId538"/>
        </w:object>
      </w:r>
      <w:r>
        <w:rPr>
          <w:rFonts w:ascii="Times New Roman" w:hAnsi="Times New Roman" w:cs="Times New Roman"/>
          <w:sz w:val="28"/>
          <w:szCs w:val="28"/>
        </w:rPr>
        <w:t>через свободные</w:t>
      </w:r>
      <w:r w:rsidR="00131CD5" w:rsidRPr="00131CD5">
        <w:rPr>
          <w:rFonts w:ascii="Times New Roman" w:hAnsi="Times New Roman" w:cs="Times New Roman"/>
          <w:sz w:val="28"/>
          <w:szCs w:val="28"/>
        </w:rPr>
        <w:t xml:space="preserve"> </w:t>
      </w:r>
      <w:r w:rsidR="00131CD5" w:rsidRPr="00F11879">
        <w:rPr>
          <w:rFonts w:ascii="Times New Roman" w:hAnsi="Times New Roman" w:cs="Times New Roman"/>
          <w:position w:val="-12"/>
          <w:sz w:val="28"/>
          <w:szCs w:val="28"/>
        </w:rPr>
        <w:object w:dxaOrig="1400" w:dyaOrig="380">
          <v:shape id="_x0000_i1302" type="#_x0000_t75" style="width:69.75pt;height:18.75pt" o:ole="">
            <v:imagedata r:id="rId539" o:title=""/>
          </v:shape>
          <o:OLEObject Type="Embed" ProgID="Equation.DSMT4" ShapeID="_x0000_i1302" DrawAspect="Content" ObjectID="_1610125748" r:id="rId540"/>
        </w:object>
      </w:r>
      <w:r>
        <w:rPr>
          <w:rFonts w:ascii="Times New Roman" w:hAnsi="Times New Roman" w:cs="Times New Roman"/>
          <w:sz w:val="28"/>
          <w:szCs w:val="28"/>
        </w:rPr>
        <w:t>, и приведем их и функцию к специальному виду (1.17), (1.18) для составления симплексной таблицы.</w:t>
      </w:r>
    </w:p>
    <w:p w:rsidR="00131CD5" w:rsidRDefault="006A3EBC" w:rsidP="001607F4">
      <w:pPr>
        <w:tabs>
          <w:tab w:val="left" w:pos="7513"/>
        </w:tabs>
        <w:rPr>
          <w:rFonts w:ascii="Times New Roman" w:hAnsi="Times New Roman" w:cs="Times New Roman"/>
          <w:sz w:val="28"/>
          <w:szCs w:val="28"/>
        </w:rPr>
      </w:pPr>
      <w:r w:rsidRPr="006A3EBC">
        <w:rPr>
          <w:rFonts w:ascii="Times New Roman" w:hAnsi="Times New Roman" w:cs="Times New Roman"/>
          <w:position w:val="-70"/>
          <w:sz w:val="28"/>
          <w:szCs w:val="28"/>
        </w:rPr>
        <w:object w:dxaOrig="7800" w:dyaOrig="1620">
          <v:shape id="_x0000_i1303" type="#_x0000_t75" style="width:390pt;height:81pt" o:ole="">
            <v:imagedata r:id="rId541" o:title=""/>
          </v:shape>
          <o:OLEObject Type="Embed" ProgID="Equation.DSMT4" ShapeID="_x0000_i1303" DrawAspect="Content" ObjectID="_1610125749" r:id="rId542"/>
        </w:object>
      </w:r>
    </w:p>
    <w:p w:rsidR="001607F4" w:rsidRDefault="00131CD5" w:rsidP="001607F4">
      <w:pPr>
        <w:tabs>
          <w:tab w:val="left" w:pos="7513"/>
        </w:tabs>
        <w:rPr>
          <w:rFonts w:ascii="Times New Roman" w:hAnsi="Times New Roman" w:cs="Times New Roman"/>
          <w:sz w:val="28"/>
          <w:szCs w:val="28"/>
        </w:rPr>
      </w:pPr>
      <w:r w:rsidRPr="00F11879">
        <w:rPr>
          <w:rFonts w:ascii="Times New Roman" w:hAnsi="Times New Roman" w:cs="Times New Roman"/>
          <w:position w:val="-58"/>
          <w:sz w:val="28"/>
          <w:szCs w:val="28"/>
        </w:rPr>
        <w:object w:dxaOrig="3860" w:dyaOrig="1300">
          <v:shape id="_x0000_i1304" type="#_x0000_t75" style="width:192.75pt;height:65.25pt" o:ole="">
            <v:imagedata r:id="rId543" o:title=""/>
          </v:shape>
          <o:OLEObject Type="Embed" ProgID="Equation.DSMT4" ShapeID="_x0000_i1304" DrawAspect="Content" ObjectID="_1610125750" r:id="rId544"/>
        </w:object>
      </w:r>
    </w:p>
    <w:p w:rsidR="004A6594" w:rsidRDefault="002E3E6D" w:rsidP="002E3E6D">
      <w:pPr>
        <w:ind w:firstLine="426"/>
        <w:rPr>
          <w:rFonts w:ascii="Times New Roman" w:hAnsi="Times New Roman" w:cs="Times New Roman"/>
          <w:sz w:val="28"/>
          <w:szCs w:val="28"/>
        </w:rPr>
      </w:pPr>
      <w:r>
        <w:rPr>
          <w:rFonts w:ascii="Times New Roman" w:hAnsi="Times New Roman" w:cs="Times New Roman"/>
          <w:sz w:val="28"/>
          <w:szCs w:val="28"/>
        </w:rPr>
        <w:t>Симплексная таблица М-задачи:</w:t>
      </w:r>
    </w:p>
    <w:p w:rsidR="002E3E6D" w:rsidRDefault="00CA448A" w:rsidP="002E3E6D">
      <w:pPr>
        <w:rPr>
          <w:rFonts w:ascii="Times New Roman" w:hAnsi="Times New Roman" w:cs="Times New Roman"/>
          <w:sz w:val="28"/>
          <w:szCs w:val="28"/>
        </w:rPr>
      </w:pPr>
      <w:r w:rsidRPr="002E3E6D">
        <w:rPr>
          <w:rFonts w:ascii="Times New Roman" w:hAnsi="Times New Roman" w:cs="Times New Roman"/>
          <w:position w:val="-102"/>
          <w:sz w:val="28"/>
          <w:szCs w:val="28"/>
        </w:rPr>
        <w:object w:dxaOrig="5520" w:dyaOrig="2180">
          <v:shape id="_x0000_i1305" type="#_x0000_t75" style="width:276pt;height:108.75pt" o:ole="">
            <v:imagedata r:id="rId545" o:title=""/>
          </v:shape>
          <o:OLEObject Type="Embed" ProgID="Equation.DSMT4" ShapeID="_x0000_i1305" DrawAspect="Content" ObjectID="_1610125751" r:id="rId546"/>
        </w:object>
      </w:r>
      <w:r w:rsidR="002E3E6D">
        <w:rPr>
          <w:rFonts w:ascii="Times New Roman" w:hAnsi="Times New Roman" w:cs="Times New Roman"/>
          <w:sz w:val="28"/>
          <w:szCs w:val="28"/>
        </w:rPr>
        <w:t xml:space="preserve"> </w:t>
      </w:r>
    </w:p>
    <w:p w:rsidR="002E3E6D" w:rsidRDefault="002E3E6D" w:rsidP="002E3E6D">
      <w:pPr>
        <w:rPr>
          <w:rFonts w:ascii="Times New Roman" w:hAnsi="Times New Roman" w:cs="Times New Roman"/>
          <w:sz w:val="28"/>
          <w:szCs w:val="28"/>
        </w:rPr>
      </w:pPr>
      <w:r>
        <w:rPr>
          <w:rFonts w:ascii="Times New Roman" w:hAnsi="Times New Roman" w:cs="Times New Roman"/>
          <w:sz w:val="28"/>
          <w:szCs w:val="28"/>
        </w:rPr>
        <w:t xml:space="preserve">Таблице соответствует начальное опорное решение М-задачи </w:t>
      </w:r>
      <w:r w:rsidR="00BF501E" w:rsidRPr="002E3E6D">
        <w:rPr>
          <w:rFonts w:ascii="Times New Roman" w:hAnsi="Times New Roman" w:cs="Times New Roman"/>
          <w:position w:val="-12"/>
          <w:sz w:val="28"/>
          <w:szCs w:val="28"/>
        </w:rPr>
        <w:object w:dxaOrig="1719" w:dyaOrig="360">
          <v:shape id="_x0000_i1306" type="#_x0000_t75" style="width:86.25pt;height:18pt" o:ole="">
            <v:imagedata r:id="rId547" o:title=""/>
          </v:shape>
          <o:OLEObject Type="Embed" ProgID="Equation.DSMT4" ShapeID="_x0000_i1306" DrawAspect="Content" ObjectID="_1610125752" r:id="rId548"/>
        </w:object>
      </w:r>
      <w:r w:rsidR="00BF501E">
        <w:rPr>
          <w:rFonts w:ascii="Times New Roman" w:hAnsi="Times New Roman" w:cs="Times New Roman"/>
          <w:sz w:val="28"/>
          <w:szCs w:val="28"/>
        </w:rPr>
        <w:t xml:space="preserve"> и значение функции </w:t>
      </w:r>
      <w:r w:rsidR="00BF501E" w:rsidRPr="00BF501E">
        <w:rPr>
          <w:rFonts w:ascii="Times New Roman" w:hAnsi="Times New Roman" w:cs="Times New Roman"/>
          <w:position w:val="-6"/>
          <w:sz w:val="28"/>
          <w:szCs w:val="28"/>
        </w:rPr>
        <w:object w:dxaOrig="1520" w:dyaOrig="400">
          <v:shape id="_x0000_i1307" type="#_x0000_t75" style="width:75.75pt;height:20.25pt" o:ole="">
            <v:imagedata r:id="rId549" o:title=""/>
          </v:shape>
          <o:OLEObject Type="Embed" ProgID="Equation.DSMT4" ShapeID="_x0000_i1307" DrawAspect="Content" ObjectID="_1610125753" r:id="rId550"/>
        </w:object>
      </w:r>
      <w:r w:rsidR="00BF501E">
        <w:rPr>
          <w:rFonts w:ascii="Times New Roman" w:hAnsi="Times New Roman" w:cs="Times New Roman"/>
          <w:sz w:val="28"/>
          <w:szCs w:val="28"/>
        </w:rPr>
        <w:t xml:space="preserve"> . Решение не оптимально, т.к. в М-строке имеются отрицательные коэффициенты. Выберем в качестве разрешающего столбца – столбец с заголовком </w:t>
      </w:r>
      <w:r w:rsidR="00BF501E" w:rsidRPr="00BF501E">
        <w:rPr>
          <w:rFonts w:ascii="Times New Roman" w:hAnsi="Times New Roman" w:cs="Times New Roman"/>
          <w:position w:val="-12"/>
          <w:sz w:val="28"/>
          <w:szCs w:val="28"/>
        </w:rPr>
        <w:object w:dxaOrig="480" w:dyaOrig="380">
          <v:shape id="_x0000_i1308" type="#_x0000_t75" style="width:24pt;height:18.75pt" o:ole="">
            <v:imagedata r:id="rId551" o:title=""/>
          </v:shape>
          <o:OLEObject Type="Embed" ProgID="Equation.DSMT4" ShapeID="_x0000_i1308" DrawAspect="Content" ObjectID="_1610125754" r:id="rId552"/>
        </w:object>
      </w:r>
      <w:r w:rsidR="00BF501E">
        <w:rPr>
          <w:rFonts w:ascii="Times New Roman" w:hAnsi="Times New Roman" w:cs="Times New Roman"/>
          <w:sz w:val="28"/>
          <w:szCs w:val="28"/>
        </w:rPr>
        <w:t xml:space="preserve"> и выполним симплексное преобразование таблицы. При этом искусственная переменная </w:t>
      </w:r>
      <w:r w:rsidR="00BF501E" w:rsidRPr="00BF501E">
        <w:rPr>
          <w:rFonts w:ascii="Times New Roman" w:hAnsi="Times New Roman" w:cs="Times New Roman"/>
          <w:position w:val="-12"/>
          <w:sz w:val="28"/>
          <w:szCs w:val="28"/>
        </w:rPr>
        <w:object w:dxaOrig="320" w:dyaOrig="380">
          <v:shape id="_x0000_i1309" type="#_x0000_t75" style="width:15.75pt;height:18.75pt" o:ole="">
            <v:imagedata r:id="rId553" o:title=""/>
          </v:shape>
          <o:OLEObject Type="Embed" ProgID="Equation.DSMT4" ShapeID="_x0000_i1309" DrawAspect="Content" ObjectID="_1610125755" r:id="rId554"/>
        </w:object>
      </w:r>
      <w:r w:rsidR="00BF501E">
        <w:rPr>
          <w:rFonts w:ascii="Times New Roman" w:hAnsi="Times New Roman" w:cs="Times New Roman"/>
          <w:sz w:val="28"/>
          <w:szCs w:val="28"/>
        </w:rPr>
        <w:t xml:space="preserve"> исключается из базиса, поэтому столбец с заголовком </w:t>
      </w:r>
      <w:r w:rsidR="00BF501E" w:rsidRPr="00BF501E">
        <w:rPr>
          <w:rFonts w:ascii="Times New Roman" w:hAnsi="Times New Roman" w:cs="Times New Roman"/>
          <w:position w:val="-12"/>
          <w:sz w:val="28"/>
          <w:szCs w:val="28"/>
        </w:rPr>
        <w:object w:dxaOrig="480" w:dyaOrig="380">
          <v:shape id="_x0000_i1310" type="#_x0000_t75" style="width:24pt;height:18.75pt" o:ole="">
            <v:imagedata r:id="rId555" o:title=""/>
          </v:shape>
          <o:OLEObject Type="Embed" ProgID="Equation.DSMT4" ShapeID="_x0000_i1310" DrawAspect="Content" ObjectID="_1610125756" r:id="rId556"/>
        </w:object>
      </w:r>
      <w:r w:rsidR="00BF501E" w:rsidRPr="00BF501E">
        <w:rPr>
          <w:rFonts w:ascii="Times New Roman" w:hAnsi="Times New Roman" w:cs="Times New Roman"/>
          <w:sz w:val="28"/>
          <w:szCs w:val="28"/>
        </w:rPr>
        <w:t xml:space="preserve"> </w:t>
      </w:r>
      <w:r w:rsidR="00BF501E">
        <w:rPr>
          <w:rFonts w:ascii="Times New Roman" w:hAnsi="Times New Roman" w:cs="Times New Roman"/>
          <w:sz w:val="28"/>
          <w:szCs w:val="28"/>
        </w:rPr>
        <w:t>в новой таблице вычеркиваем.</w:t>
      </w:r>
    </w:p>
    <w:p w:rsidR="00BF501E" w:rsidRDefault="00CA448A" w:rsidP="00BF501E">
      <w:pPr>
        <w:rPr>
          <w:rFonts w:ascii="Times New Roman" w:hAnsi="Times New Roman" w:cs="Times New Roman"/>
          <w:sz w:val="28"/>
          <w:szCs w:val="28"/>
        </w:rPr>
      </w:pPr>
      <w:r w:rsidRPr="002E3E6D">
        <w:rPr>
          <w:rFonts w:ascii="Times New Roman" w:hAnsi="Times New Roman" w:cs="Times New Roman"/>
          <w:position w:val="-102"/>
          <w:sz w:val="28"/>
          <w:szCs w:val="28"/>
        </w:rPr>
        <w:object w:dxaOrig="4740" w:dyaOrig="2180">
          <v:shape id="_x0000_i1311" type="#_x0000_t75" style="width:237pt;height:108.75pt" o:ole="">
            <v:imagedata r:id="rId557" o:title=""/>
          </v:shape>
          <o:OLEObject Type="Embed" ProgID="Equation.DSMT4" ShapeID="_x0000_i1311" DrawAspect="Content" ObjectID="_1610125757" r:id="rId558"/>
        </w:object>
      </w:r>
      <w:r w:rsidR="00BF501E">
        <w:rPr>
          <w:rFonts w:ascii="Times New Roman" w:hAnsi="Times New Roman" w:cs="Times New Roman"/>
          <w:sz w:val="28"/>
          <w:szCs w:val="28"/>
        </w:rPr>
        <w:t xml:space="preserve"> </w:t>
      </w:r>
    </w:p>
    <w:p w:rsidR="00BF501E" w:rsidRPr="002149C9" w:rsidRDefault="00BF501E" w:rsidP="00BF501E">
      <w:pPr>
        <w:rPr>
          <w:rFonts w:ascii="Times New Roman" w:hAnsi="Times New Roman" w:cs="Times New Roman"/>
          <w:sz w:val="28"/>
          <w:szCs w:val="28"/>
        </w:rPr>
      </w:pPr>
      <w:r>
        <w:rPr>
          <w:rFonts w:ascii="Times New Roman" w:hAnsi="Times New Roman" w:cs="Times New Roman"/>
          <w:sz w:val="28"/>
          <w:szCs w:val="28"/>
        </w:rPr>
        <w:t xml:space="preserve">Таблице соответствует опорное решение М-задачи </w:t>
      </w:r>
      <w:r w:rsidR="002149C9" w:rsidRPr="002E3E6D">
        <w:rPr>
          <w:rFonts w:ascii="Times New Roman" w:hAnsi="Times New Roman" w:cs="Times New Roman"/>
          <w:position w:val="-12"/>
          <w:sz w:val="28"/>
          <w:szCs w:val="28"/>
        </w:rPr>
        <w:object w:dxaOrig="1719" w:dyaOrig="360">
          <v:shape id="_x0000_i1312" type="#_x0000_t75" style="width:86.25pt;height:18pt" o:ole="">
            <v:imagedata r:id="rId559" o:title=""/>
          </v:shape>
          <o:OLEObject Type="Embed" ProgID="Equation.DSMT4" ShapeID="_x0000_i1312" DrawAspect="Content" ObjectID="_1610125758" r:id="rId560"/>
        </w:object>
      </w:r>
      <w:r>
        <w:rPr>
          <w:rFonts w:ascii="Times New Roman" w:hAnsi="Times New Roman" w:cs="Times New Roman"/>
          <w:sz w:val="28"/>
          <w:szCs w:val="28"/>
        </w:rPr>
        <w:t xml:space="preserve"> и значение функции </w:t>
      </w:r>
      <w:r w:rsidR="002149C9" w:rsidRPr="00BF501E">
        <w:rPr>
          <w:rFonts w:ascii="Times New Roman" w:hAnsi="Times New Roman" w:cs="Times New Roman"/>
          <w:position w:val="-6"/>
          <w:sz w:val="28"/>
          <w:szCs w:val="28"/>
        </w:rPr>
        <w:object w:dxaOrig="1660" w:dyaOrig="400">
          <v:shape id="_x0000_i1313" type="#_x0000_t75" style="width:83.25pt;height:20.25pt" o:ole="">
            <v:imagedata r:id="rId561" o:title=""/>
          </v:shape>
          <o:OLEObject Type="Embed" ProgID="Equation.DSMT4" ShapeID="_x0000_i1313" DrawAspect="Content" ObjectID="_1610125759" r:id="rId562"/>
        </w:object>
      </w:r>
      <w:r>
        <w:rPr>
          <w:rFonts w:ascii="Times New Roman" w:hAnsi="Times New Roman" w:cs="Times New Roman"/>
          <w:sz w:val="28"/>
          <w:szCs w:val="28"/>
        </w:rPr>
        <w:t xml:space="preserve"> . Решение не </w:t>
      </w:r>
      <w:r w:rsidR="002149C9">
        <w:rPr>
          <w:rFonts w:ascii="Times New Roman" w:hAnsi="Times New Roman" w:cs="Times New Roman"/>
          <w:sz w:val="28"/>
          <w:szCs w:val="28"/>
        </w:rPr>
        <w:t>оптимально, т.к. в М-строке имее</w:t>
      </w:r>
      <w:r>
        <w:rPr>
          <w:rFonts w:ascii="Times New Roman" w:hAnsi="Times New Roman" w:cs="Times New Roman"/>
          <w:sz w:val="28"/>
          <w:szCs w:val="28"/>
        </w:rPr>
        <w:t xml:space="preserve">тся </w:t>
      </w:r>
      <w:r w:rsidR="002149C9">
        <w:rPr>
          <w:rFonts w:ascii="Times New Roman" w:hAnsi="Times New Roman" w:cs="Times New Roman"/>
          <w:sz w:val="28"/>
          <w:szCs w:val="28"/>
        </w:rPr>
        <w:t>отрицательный</w:t>
      </w:r>
      <w:r>
        <w:rPr>
          <w:rFonts w:ascii="Times New Roman" w:hAnsi="Times New Roman" w:cs="Times New Roman"/>
          <w:sz w:val="28"/>
          <w:szCs w:val="28"/>
        </w:rPr>
        <w:t xml:space="preserve"> </w:t>
      </w:r>
      <w:r w:rsidR="002149C9">
        <w:rPr>
          <w:rFonts w:ascii="Times New Roman" w:hAnsi="Times New Roman" w:cs="Times New Roman"/>
          <w:sz w:val="28"/>
          <w:szCs w:val="28"/>
        </w:rPr>
        <w:t>элемент</w:t>
      </w:r>
      <w:r>
        <w:rPr>
          <w:rFonts w:ascii="Times New Roman" w:hAnsi="Times New Roman" w:cs="Times New Roman"/>
          <w:sz w:val="28"/>
          <w:szCs w:val="28"/>
        </w:rPr>
        <w:t xml:space="preserve">. Выберем в качестве разрешающего столбца – столбец с заголовком </w:t>
      </w:r>
      <w:r w:rsidR="002149C9" w:rsidRPr="00BF501E">
        <w:rPr>
          <w:rFonts w:ascii="Times New Roman" w:hAnsi="Times New Roman" w:cs="Times New Roman"/>
          <w:position w:val="-12"/>
          <w:sz w:val="28"/>
          <w:szCs w:val="28"/>
        </w:rPr>
        <w:object w:dxaOrig="480" w:dyaOrig="380">
          <v:shape id="_x0000_i1314" type="#_x0000_t75" style="width:24pt;height:18.75pt" o:ole="">
            <v:imagedata r:id="rId563" o:title=""/>
          </v:shape>
          <o:OLEObject Type="Embed" ProgID="Equation.DSMT4" ShapeID="_x0000_i1314" DrawAspect="Content" ObjectID="_1610125760" r:id="rId564"/>
        </w:object>
      </w:r>
      <w:r>
        <w:rPr>
          <w:rFonts w:ascii="Times New Roman" w:hAnsi="Times New Roman" w:cs="Times New Roman"/>
          <w:sz w:val="28"/>
          <w:szCs w:val="28"/>
        </w:rPr>
        <w:t xml:space="preserve"> и выполним симплексное преобразование таблицы. При этом искусственная переменная </w:t>
      </w:r>
      <w:r w:rsidR="002149C9" w:rsidRPr="00BF501E">
        <w:rPr>
          <w:rFonts w:ascii="Times New Roman" w:hAnsi="Times New Roman" w:cs="Times New Roman"/>
          <w:position w:val="-12"/>
          <w:sz w:val="28"/>
          <w:szCs w:val="28"/>
        </w:rPr>
        <w:object w:dxaOrig="320" w:dyaOrig="380">
          <v:shape id="_x0000_i1315" type="#_x0000_t75" style="width:15.75pt;height:18.75pt" o:ole="">
            <v:imagedata r:id="rId565" o:title=""/>
          </v:shape>
          <o:OLEObject Type="Embed" ProgID="Equation.DSMT4" ShapeID="_x0000_i1315" DrawAspect="Content" ObjectID="_1610125761" r:id="rId566"/>
        </w:object>
      </w:r>
      <w:r>
        <w:rPr>
          <w:rFonts w:ascii="Times New Roman" w:hAnsi="Times New Roman" w:cs="Times New Roman"/>
          <w:sz w:val="28"/>
          <w:szCs w:val="28"/>
        </w:rPr>
        <w:t xml:space="preserve"> исключается из базиса, поэтому столбец с заголовком </w:t>
      </w:r>
      <w:r w:rsidR="002149C9" w:rsidRPr="00BF501E">
        <w:rPr>
          <w:rFonts w:ascii="Times New Roman" w:hAnsi="Times New Roman" w:cs="Times New Roman"/>
          <w:position w:val="-12"/>
          <w:sz w:val="28"/>
          <w:szCs w:val="28"/>
        </w:rPr>
        <w:object w:dxaOrig="480" w:dyaOrig="380">
          <v:shape id="_x0000_i1316" type="#_x0000_t75" style="width:24pt;height:18.75pt" o:ole="">
            <v:imagedata r:id="rId567" o:title=""/>
          </v:shape>
          <o:OLEObject Type="Embed" ProgID="Equation.DSMT4" ShapeID="_x0000_i1316" DrawAspect="Content" ObjectID="_1610125762" r:id="rId568"/>
        </w:object>
      </w:r>
      <w:r w:rsidRPr="00BF501E">
        <w:rPr>
          <w:rFonts w:ascii="Times New Roman" w:hAnsi="Times New Roman" w:cs="Times New Roman"/>
          <w:sz w:val="28"/>
          <w:szCs w:val="28"/>
        </w:rPr>
        <w:t xml:space="preserve"> </w:t>
      </w:r>
      <w:r>
        <w:rPr>
          <w:rFonts w:ascii="Times New Roman" w:hAnsi="Times New Roman" w:cs="Times New Roman"/>
          <w:sz w:val="28"/>
          <w:szCs w:val="28"/>
        </w:rPr>
        <w:t>в новой таблице вычеркиваем.</w:t>
      </w:r>
      <w:r w:rsidR="002149C9">
        <w:rPr>
          <w:rFonts w:ascii="Times New Roman" w:hAnsi="Times New Roman" w:cs="Times New Roman"/>
          <w:sz w:val="28"/>
          <w:szCs w:val="28"/>
        </w:rPr>
        <w:t xml:space="preserve"> В базисе больше нет искусственных переменных, поэтому коэффициенты М-строки равны 0, и ее можно вычеркнуть.</w:t>
      </w:r>
    </w:p>
    <w:p w:rsidR="002149C9" w:rsidRDefault="00CA448A" w:rsidP="002149C9">
      <w:pPr>
        <w:rPr>
          <w:rFonts w:ascii="Times New Roman" w:hAnsi="Times New Roman" w:cs="Times New Roman"/>
          <w:sz w:val="28"/>
          <w:szCs w:val="28"/>
        </w:rPr>
      </w:pPr>
      <w:r w:rsidRPr="002149C9">
        <w:rPr>
          <w:rFonts w:ascii="Times New Roman" w:hAnsi="Times New Roman" w:cs="Times New Roman"/>
          <w:position w:val="-88"/>
          <w:sz w:val="28"/>
          <w:szCs w:val="28"/>
        </w:rPr>
        <w:object w:dxaOrig="4540" w:dyaOrig="1900">
          <v:shape id="_x0000_i1317" type="#_x0000_t75" style="width:227.25pt;height:95.25pt" o:ole="">
            <v:imagedata r:id="rId569" o:title=""/>
          </v:shape>
          <o:OLEObject Type="Embed" ProgID="Equation.DSMT4" ShapeID="_x0000_i1317" DrawAspect="Content" ObjectID="_1610125763" r:id="rId570"/>
        </w:object>
      </w:r>
      <w:r w:rsidR="002149C9">
        <w:rPr>
          <w:rFonts w:ascii="Times New Roman" w:hAnsi="Times New Roman" w:cs="Times New Roman"/>
          <w:sz w:val="28"/>
          <w:szCs w:val="28"/>
        </w:rPr>
        <w:t xml:space="preserve"> </w:t>
      </w:r>
    </w:p>
    <w:p w:rsidR="00BF501E" w:rsidRDefault="00FA369E" w:rsidP="002E3E6D">
      <w:pPr>
        <w:rPr>
          <w:rFonts w:ascii="Times New Roman" w:hAnsi="Times New Roman" w:cs="Times New Roman"/>
          <w:sz w:val="28"/>
          <w:szCs w:val="28"/>
        </w:rPr>
      </w:pPr>
      <w:r>
        <w:rPr>
          <w:rFonts w:ascii="Times New Roman" w:hAnsi="Times New Roman" w:cs="Times New Roman"/>
          <w:sz w:val="28"/>
          <w:szCs w:val="28"/>
        </w:rPr>
        <w:t xml:space="preserve">Новой таблице соответствует начальное опорное решение исходной задачи </w:t>
      </w:r>
      <w:r w:rsidRPr="002E3E6D">
        <w:rPr>
          <w:rFonts w:ascii="Times New Roman" w:hAnsi="Times New Roman" w:cs="Times New Roman"/>
          <w:position w:val="-12"/>
          <w:sz w:val="28"/>
          <w:szCs w:val="28"/>
        </w:rPr>
        <w:object w:dxaOrig="1420" w:dyaOrig="360">
          <v:shape id="_x0000_i1318" type="#_x0000_t75" style="width:71.25pt;height:18pt" o:ole="">
            <v:imagedata r:id="rId571" o:title=""/>
          </v:shape>
          <o:OLEObject Type="Embed" ProgID="Equation.DSMT4" ShapeID="_x0000_i1318" DrawAspect="Content" ObjectID="_1610125764" r:id="rId572"/>
        </w:object>
      </w:r>
      <w:r>
        <w:rPr>
          <w:rFonts w:ascii="Times New Roman" w:hAnsi="Times New Roman" w:cs="Times New Roman"/>
          <w:sz w:val="28"/>
          <w:szCs w:val="28"/>
        </w:rPr>
        <w:t xml:space="preserve"> и значение функции </w:t>
      </w:r>
      <w:r w:rsidRPr="00FA369E">
        <w:rPr>
          <w:rFonts w:ascii="Times New Roman" w:hAnsi="Times New Roman" w:cs="Times New Roman"/>
          <w:position w:val="-4"/>
          <w:sz w:val="28"/>
          <w:szCs w:val="28"/>
        </w:rPr>
        <w:object w:dxaOrig="940" w:dyaOrig="279">
          <v:shape id="_x0000_i1319" type="#_x0000_t75" style="width:47.25pt;height:14.25pt" o:ole="">
            <v:imagedata r:id="rId573" o:title=""/>
          </v:shape>
          <o:OLEObject Type="Embed" ProgID="Equation.DSMT4" ShapeID="_x0000_i1319" DrawAspect="Content" ObjectID="_1610125765" r:id="rId574"/>
        </w:object>
      </w:r>
      <w:r>
        <w:rPr>
          <w:rFonts w:ascii="Times New Roman" w:hAnsi="Times New Roman" w:cs="Times New Roman"/>
          <w:sz w:val="28"/>
          <w:szCs w:val="28"/>
        </w:rPr>
        <w:t xml:space="preserve">. Решение не оптимально, т.к. в </w:t>
      </w:r>
      <w:r>
        <w:rPr>
          <w:rFonts w:ascii="Times New Roman" w:hAnsi="Times New Roman" w:cs="Times New Roman"/>
          <w:sz w:val="28"/>
          <w:szCs w:val="28"/>
          <w:lang w:val="en-US"/>
        </w:rPr>
        <w:t>Z</w:t>
      </w:r>
      <w:r w:rsidRPr="00FA369E">
        <w:rPr>
          <w:rFonts w:ascii="Times New Roman" w:hAnsi="Times New Roman" w:cs="Times New Roman"/>
          <w:sz w:val="28"/>
          <w:szCs w:val="28"/>
        </w:rPr>
        <w:t>-</w:t>
      </w:r>
      <w:r>
        <w:rPr>
          <w:rFonts w:ascii="Times New Roman" w:hAnsi="Times New Roman" w:cs="Times New Roman"/>
          <w:sz w:val="28"/>
          <w:szCs w:val="28"/>
        </w:rPr>
        <w:t>строке имеется отрицательный элемент. Выбираем разрешающий элемент и делаем еще одно симплексное преобразование.</w:t>
      </w:r>
    </w:p>
    <w:p w:rsidR="00FA369E" w:rsidRPr="00FA369E" w:rsidRDefault="00CA448A" w:rsidP="002E3E6D">
      <w:pPr>
        <w:rPr>
          <w:rFonts w:ascii="Times New Roman" w:hAnsi="Times New Roman" w:cs="Times New Roman"/>
          <w:sz w:val="28"/>
          <w:szCs w:val="28"/>
        </w:rPr>
      </w:pPr>
      <w:r w:rsidRPr="00FA369E">
        <w:rPr>
          <w:rFonts w:ascii="Times New Roman" w:hAnsi="Times New Roman" w:cs="Times New Roman"/>
          <w:position w:val="-70"/>
          <w:sz w:val="28"/>
          <w:szCs w:val="28"/>
        </w:rPr>
        <w:object w:dxaOrig="2480" w:dyaOrig="1540">
          <v:shape id="_x0000_i1320" type="#_x0000_t75" style="width:123.75pt;height:77.25pt" o:ole="">
            <v:imagedata r:id="rId575" o:title=""/>
          </v:shape>
          <o:OLEObject Type="Embed" ProgID="Equation.DSMT4" ShapeID="_x0000_i1320" DrawAspect="Content" ObjectID="_1610125766" r:id="rId576"/>
        </w:object>
      </w:r>
      <w:r w:rsidR="00FA369E">
        <w:rPr>
          <w:rFonts w:ascii="Times New Roman" w:hAnsi="Times New Roman" w:cs="Times New Roman"/>
          <w:sz w:val="28"/>
          <w:szCs w:val="28"/>
        </w:rPr>
        <w:t xml:space="preserve"> </w:t>
      </w:r>
    </w:p>
    <w:p w:rsidR="00BF501E" w:rsidRPr="00BF501E" w:rsidRDefault="00FA369E" w:rsidP="00FA369E">
      <w:pPr>
        <w:rPr>
          <w:rFonts w:ascii="Times New Roman" w:hAnsi="Times New Roman" w:cs="Times New Roman"/>
          <w:sz w:val="28"/>
          <w:szCs w:val="28"/>
        </w:rPr>
      </w:pPr>
      <w:r>
        <w:rPr>
          <w:rFonts w:ascii="Times New Roman" w:hAnsi="Times New Roman" w:cs="Times New Roman"/>
          <w:sz w:val="28"/>
          <w:szCs w:val="28"/>
        </w:rPr>
        <w:lastRenderedPageBreak/>
        <w:t xml:space="preserve">Новой таблице соответствует оптимальное опорное решение исходной задачи </w:t>
      </w:r>
      <w:r w:rsidRPr="002E3E6D">
        <w:rPr>
          <w:rFonts w:ascii="Times New Roman" w:hAnsi="Times New Roman" w:cs="Times New Roman"/>
          <w:position w:val="-12"/>
          <w:sz w:val="28"/>
          <w:szCs w:val="28"/>
        </w:rPr>
        <w:object w:dxaOrig="1660" w:dyaOrig="360">
          <v:shape id="_x0000_i1321" type="#_x0000_t75" style="width:83.25pt;height:18pt" o:ole="">
            <v:imagedata r:id="rId577" o:title=""/>
          </v:shape>
          <o:OLEObject Type="Embed" ProgID="Equation.DSMT4" ShapeID="_x0000_i1321" DrawAspect="Content" ObjectID="_1610125767" r:id="rId578"/>
        </w:object>
      </w:r>
      <w:r>
        <w:rPr>
          <w:rFonts w:ascii="Times New Roman" w:hAnsi="Times New Roman" w:cs="Times New Roman"/>
          <w:sz w:val="28"/>
          <w:szCs w:val="28"/>
        </w:rPr>
        <w:t xml:space="preserve"> и значение функции </w:t>
      </w:r>
      <w:r w:rsidRPr="00FA369E">
        <w:rPr>
          <w:rFonts w:ascii="Times New Roman" w:hAnsi="Times New Roman" w:cs="Times New Roman"/>
          <w:position w:val="-12"/>
          <w:sz w:val="28"/>
          <w:szCs w:val="28"/>
        </w:rPr>
        <w:object w:dxaOrig="3300" w:dyaOrig="380">
          <v:shape id="_x0000_i1322" type="#_x0000_t75" style="width:165pt;height:18.75pt" o:ole="">
            <v:imagedata r:id="rId579" o:title=""/>
          </v:shape>
          <o:OLEObject Type="Embed" ProgID="Equation.DSMT4" ShapeID="_x0000_i1322" DrawAspect="Content" ObjectID="_1610125768" r:id="rId580"/>
        </w:object>
      </w:r>
      <w:r>
        <w:rPr>
          <w:rFonts w:ascii="Times New Roman" w:hAnsi="Times New Roman" w:cs="Times New Roman"/>
          <w:sz w:val="28"/>
          <w:szCs w:val="28"/>
        </w:rPr>
        <w:t>.</w:t>
      </w:r>
      <w:r>
        <w:rPr>
          <w:rFonts w:ascii="Times New Roman" w:hAnsi="Times New Roman" w:cs="Times New Roman"/>
          <w:sz w:val="28"/>
          <w:szCs w:val="28"/>
        </w:rPr>
        <w:sym w:font="Symbol" w:char="F0A8"/>
      </w:r>
    </w:p>
    <w:p w:rsidR="00EE75CE" w:rsidRDefault="000157A8" w:rsidP="0024597C">
      <w:pPr>
        <w:pStyle w:val="29"/>
        <w:numPr>
          <w:ilvl w:val="1"/>
          <w:numId w:val="32"/>
        </w:numPr>
      </w:pPr>
      <w:bookmarkStart w:id="14" w:name="_Toc524478610"/>
      <w:r>
        <w:t>Двойственные задачи</w:t>
      </w:r>
      <w:bookmarkEnd w:id="14"/>
    </w:p>
    <w:p w:rsidR="00A0771F" w:rsidRPr="00BB6A3D" w:rsidRDefault="00A0771F" w:rsidP="00A0771F">
      <w:pPr>
        <w:tabs>
          <w:tab w:val="left" w:pos="7513"/>
        </w:tabs>
        <w:spacing w:after="120"/>
        <w:ind w:firstLine="425"/>
        <w:rPr>
          <w:rFonts w:ascii="Times New Roman" w:hAnsi="Times New Roman" w:cs="Times New Roman"/>
          <w:b/>
          <w:i/>
          <w:sz w:val="28"/>
          <w:szCs w:val="28"/>
        </w:rPr>
      </w:pPr>
      <w:r w:rsidRPr="00BB6A3D">
        <w:rPr>
          <w:rFonts w:ascii="Times New Roman" w:hAnsi="Times New Roman" w:cs="Times New Roman"/>
          <w:sz w:val="28"/>
          <w:szCs w:val="28"/>
        </w:rPr>
        <w:t xml:space="preserve">Рассмотрим задачу использования сырья. Для изготовления двух видов продукции </w:t>
      </w:r>
      <w:r w:rsidRPr="00BB6A3D">
        <w:rPr>
          <w:rFonts w:ascii="Times New Roman" w:hAnsi="Times New Roman" w:cs="Times New Roman"/>
          <w:i/>
          <w:sz w:val="28"/>
          <w:szCs w:val="28"/>
          <w:lang w:val="en-US"/>
        </w:rPr>
        <w:t>P</w:t>
      </w:r>
      <w:r w:rsidRPr="00BB6A3D">
        <w:rPr>
          <w:rFonts w:ascii="Times New Roman" w:hAnsi="Times New Roman" w:cs="Times New Roman"/>
          <w:i/>
          <w:sz w:val="28"/>
          <w:szCs w:val="28"/>
          <w:vertAlign w:val="subscript"/>
        </w:rPr>
        <w:t>1</w:t>
      </w:r>
      <w:r w:rsidRPr="00BB6A3D">
        <w:rPr>
          <w:rFonts w:ascii="Times New Roman" w:hAnsi="Times New Roman" w:cs="Times New Roman"/>
          <w:sz w:val="28"/>
          <w:szCs w:val="28"/>
        </w:rPr>
        <w:t xml:space="preserve">, </w:t>
      </w:r>
      <w:r w:rsidRPr="00BB6A3D">
        <w:rPr>
          <w:rFonts w:ascii="Times New Roman" w:hAnsi="Times New Roman" w:cs="Times New Roman"/>
          <w:i/>
          <w:sz w:val="28"/>
          <w:szCs w:val="28"/>
          <w:lang w:val="en-US"/>
        </w:rPr>
        <w:t>P</w:t>
      </w:r>
      <w:r w:rsidRPr="00BB6A3D">
        <w:rPr>
          <w:rFonts w:ascii="Times New Roman" w:hAnsi="Times New Roman" w:cs="Times New Roman"/>
          <w:sz w:val="28"/>
          <w:szCs w:val="28"/>
          <w:vertAlign w:val="subscript"/>
        </w:rPr>
        <w:t>2</w:t>
      </w:r>
      <w:r w:rsidRPr="00BB6A3D">
        <w:rPr>
          <w:rFonts w:ascii="Times New Roman" w:hAnsi="Times New Roman" w:cs="Times New Roman"/>
          <w:sz w:val="28"/>
          <w:szCs w:val="28"/>
        </w:rPr>
        <w:t xml:space="preserve"> предприятие использует 4 вида сырья </w:t>
      </w:r>
      <w:r w:rsidRPr="00BB6A3D">
        <w:rPr>
          <w:rFonts w:ascii="Times New Roman" w:hAnsi="Times New Roman" w:cs="Times New Roman"/>
          <w:i/>
          <w:sz w:val="28"/>
          <w:szCs w:val="28"/>
          <w:lang w:val="en-US"/>
        </w:rPr>
        <w:t>S</w:t>
      </w:r>
      <w:r w:rsidRPr="00BB6A3D">
        <w:rPr>
          <w:rFonts w:ascii="Times New Roman" w:hAnsi="Times New Roman" w:cs="Times New Roman"/>
          <w:sz w:val="28"/>
          <w:szCs w:val="28"/>
          <w:vertAlign w:val="subscript"/>
        </w:rPr>
        <w:t>1</w:t>
      </w:r>
      <w:r w:rsidRPr="00BB6A3D">
        <w:rPr>
          <w:rFonts w:ascii="Times New Roman" w:hAnsi="Times New Roman" w:cs="Times New Roman"/>
          <w:sz w:val="28"/>
          <w:szCs w:val="28"/>
        </w:rPr>
        <w:t xml:space="preserve">, </w:t>
      </w:r>
      <w:r w:rsidRPr="00BB6A3D">
        <w:rPr>
          <w:rFonts w:ascii="Times New Roman" w:hAnsi="Times New Roman" w:cs="Times New Roman"/>
          <w:i/>
          <w:sz w:val="28"/>
          <w:szCs w:val="28"/>
          <w:lang w:val="en-US"/>
        </w:rPr>
        <w:t>S</w:t>
      </w:r>
      <w:r w:rsidRPr="00BB6A3D">
        <w:rPr>
          <w:rFonts w:ascii="Times New Roman" w:hAnsi="Times New Roman" w:cs="Times New Roman"/>
          <w:sz w:val="28"/>
          <w:szCs w:val="28"/>
          <w:vertAlign w:val="subscript"/>
        </w:rPr>
        <w:t>2</w:t>
      </w:r>
      <w:r>
        <w:rPr>
          <w:rFonts w:ascii="Times New Roman" w:hAnsi="Times New Roman" w:cs="Times New Roman"/>
          <w:sz w:val="28"/>
          <w:szCs w:val="28"/>
        </w:rPr>
        <w:t xml:space="preserve">, </w:t>
      </w:r>
      <w:r w:rsidRPr="00BB6A3D">
        <w:rPr>
          <w:rFonts w:ascii="Times New Roman" w:hAnsi="Times New Roman" w:cs="Times New Roman"/>
          <w:i/>
          <w:sz w:val="28"/>
          <w:szCs w:val="28"/>
          <w:lang w:val="en-US"/>
        </w:rPr>
        <w:t>S</w:t>
      </w:r>
      <w:r w:rsidRPr="00BB6A3D">
        <w:rPr>
          <w:rFonts w:ascii="Times New Roman" w:hAnsi="Times New Roman" w:cs="Times New Roman"/>
          <w:sz w:val="28"/>
          <w:szCs w:val="28"/>
          <w:vertAlign w:val="subscript"/>
        </w:rPr>
        <w:t>3</w:t>
      </w:r>
      <w:r w:rsidRPr="00BB6A3D">
        <w:rPr>
          <w:rFonts w:ascii="Times New Roman" w:hAnsi="Times New Roman" w:cs="Times New Roman"/>
          <w:sz w:val="28"/>
          <w:szCs w:val="28"/>
        </w:rPr>
        <w:t xml:space="preserve">, </w:t>
      </w:r>
      <w:r w:rsidRPr="00BB6A3D">
        <w:rPr>
          <w:rFonts w:ascii="Times New Roman" w:hAnsi="Times New Roman" w:cs="Times New Roman"/>
          <w:i/>
          <w:sz w:val="28"/>
          <w:szCs w:val="28"/>
          <w:lang w:val="en-US"/>
        </w:rPr>
        <w:t>S</w:t>
      </w:r>
      <w:r w:rsidRPr="00BB6A3D">
        <w:rPr>
          <w:rFonts w:ascii="Times New Roman" w:hAnsi="Times New Roman" w:cs="Times New Roman"/>
          <w:sz w:val="28"/>
          <w:szCs w:val="28"/>
          <w:vertAlign w:val="subscript"/>
        </w:rPr>
        <w:t>4</w:t>
      </w:r>
      <w:r w:rsidRPr="00BB6A3D">
        <w:rPr>
          <w:rFonts w:ascii="Times New Roman" w:hAnsi="Times New Roman" w:cs="Times New Roman"/>
          <w:sz w:val="28"/>
          <w:szCs w:val="28"/>
        </w:rPr>
        <w:t>.  Запасы сырья и расходы на изготовление каждого вида продукции приведены в таблице. Составить план производства, при котором стоимость выпущенной продукции будет максимальной.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134"/>
        <w:gridCol w:w="1985"/>
        <w:gridCol w:w="1985"/>
      </w:tblGrid>
      <w:tr w:rsidR="00A0771F" w:rsidRPr="00BB6A3D" w:rsidTr="00E6311E">
        <w:tc>
          <w:tcPr>
            <w:tcW w:w="3369" w:type="dxa"/>
            <w:vMerge w:val="restart"/>
            <w:vAlign w:val="center"/>
          </w:tcPr>
          <w:p w:rsidR="00A0771F" w:rsidRPr="00BB6A3D" w:rsidRDefault="00A0771F" w:rsidP="00A0771F">
            <w:pPr>
              <w:pStyle w:val="22"/>
              <w:jc w:val="center"/>
              <w:rPr>
                <w:szCs w:val="28"/>
              </w:rPr>
            </w:pPr>
            <w:r w:rsidRPr="00BB6A3D">
              <w:rPr>
                <w:szCs w:val="28"/>
              </w:rPr>
              <w:t>Сырье</w:t>
            </w:r>
          </w:p>
        </w:tc>
        <w:tc>
          <w:tcPr>
            <w:tcW w:w="1134" w:type="dxa"/>
            <w:vMerge w:val="restart"/>
            <w:vAlign w:val="center"/>
          </w:tcPr>
          <w:p w:rsidR="00A0771F" w:rsidRPr="00BB6A3D" w:rsidRDefault="00A0771F" w:rsidP="00A0771F">
            <w:pPr>
              <w:pStyle w:val="22"/>
              <w:rPr>
                <w:szCs w:val="28"/>
              </w:rPr>
            </w:pPr>
            <w:r w:rsidRPr="00BB6A3D">
              <w:rPr>
                <w:szCs w:val="28"/>
              </w:rPr>
              <w:t>Запасы</w:t>
            </w:r>
          </w:p>
        </w:tc>
        <w:tc>
          <w:tcPr>
            <w:tcW w:w="3970" w:type="dxa"/>
            <w:gridSpan w:val="2"/>
            <w:vAlign w:val="center"/>
          </w:tcPr>
          <w:p w:rsidR="00A0771F" w:rsidRPr="00BB6A3D" w:rsidRDefault="00A0771F" w:rsidP="00A0771F">
            <w:pPr>
              <w:pStyle w:val="22"/>
              <w:rPr>
                <w:szCs w:val="28"/>
              </w:rPr>
            </w:pPr>
            <w:r w:rsidRPr="00BB6A3D">
              <w:rPr>
                <w:szCs w:val="28"/>
              </w:rPr>
              <w:t>Расход на единицу продукции</w:t>
            </w:r>
          </w:p>
        </w:tc>
      </w:tr>
      <w:tr w:rsidR="00A0771F" w:rsidRPr="00BB6A3D" w:rsidTr="00E6311E">
        <w:tc>
          <w:tcPr>
            <w:tcW w:w="3369" w:type="dxa"/>
            <w:vMerge/>
            <w:vAlign w:val="center"/>
          </w:tcPr>
          <w:p w:rsidR="00A0771F" w:rsidRPr="00BB6A3D" w:rsidRDefault="00A0771F" w:rsidP="00A0771F">
            <w:pPr>
              <w:pStyle w:val="22"/>
              <w:rPr>
                <w:szCs w:val="28"/>
              </w:rPr>
            </w:pPr>
          </w:p>
        </w:tc>
        <w:tc>
          <w:tcPr>
            <w:tcW w:w="1134" w:type="dxa"/>
            <w:vMerge/>
            <w:vAlign w:val="center"/>
          </w:tcPr>
          <w:p w:rsidR="00A0771F" w:rsidRPr="00BB6A3D" w:rsidRDefault="00A0771F" w:rsidP="00A0771F">
            <w:pPr>
              <w:pStyle w:val="22"/>
              <w:rPr>
                <w:szCs w:val="28"/>
              </w:rPr>
            </w:pPr>
          </w:p>
        </w:tc>
        <w:tc>
          <w:tcPr>
            <w:tcW w:w="1985" w:type="dxa"/>
            <w:vAlign w:val="center"/>
          </w:tcPr>
          <w:p w:rsidR="00A0771F" w:rsidRPr="00BB6A3D" w:rsidRDefault="00A0771F" w:rsidP="00A0771F">
            <w:pPr>
              <w:pStyle w:val="22"/>
              <w:jc w:val="center"/>
              <w:rPr>
                <w:szCs w:val="28"/>
              </w:rPr>
            </w:pPr>
            <w:r w:rsidRPr="00BB6A3D">
              <w:rPr>
                <w:i/>
                <w:szCs w:val="28"/>
                <w:lang w:val="en-US"/>
              </w:rPr>
              <w:t>P</w:t>
            </w:r>
            <w:r w:rsidRPr="00BB6A3D">
              <w:rPr>
                <w:i/>
                <w:szCs w:val="28"/>
                <w:vertAlign w:val="subscript"/>
              </w:rPr>
              <w:t>1</w:t>
            </w:r>
          </w:p>
        </w:tc>
        <w:tc>
          <w:tcPr>
            <w:tcW w:w="1985" w:type="dxa"/>
            <w:vAlign w:val="center"/>
          </w:tcPr>
          <w:p w:rsidR="00A0771F" w:rsidRPr="00BB6A3D" w:rsidRDefault="00A0771F" w:rsidP="00A0771F">
            <w:pPr>
              <w:pStyle w:val="22"/>
              <w:jc w:val="center"/>
              <w:rPr>
                <w:szCs w:val="28"/>
              </w:rPr>
            </w:pPr>
            <w:r w:rsidRPr="00BB6A3D">
              <w:rPr>
                <w:i/>
                <w:szCs w:val="28"/>
                <w:lang w:val="en-US"/>
              </w:rPr>
              <w:t>P</w:t>
            </w:r>
            <w:r w:rsidRPr="00BB6A3D">
              <w:rPr>
                <w:szCs w:val="28"/>
                <w:vertAlign w:val="subscript"/>
              </w:rPr>
              <w:t>2</w:t>
            </w:r>
          </w:p>
        </w:tc>
      </w:tr>
      <w:tr w:rsidR="00A0771F" w:rsidRPr="00BB6A3D" w:rsidTr="00E6311E">
        <w:tc>
          <w:tcPr>
            <w:tcW w:w="3369" w:type="dxa"/>
            <w:vAlign w:val="center"/>
          </w:tcPr>
          <w:p w:rsidR="00A0771F" w:rsidRPr="00BB6A3D" w:rsidRDefault="00A0771F" w:rsidP="00A0771F">
            <w:pPr>
              <w:pStyle w:val="22"/>
              <w:jc w:val="center"/>
              <w:rPr>
                <w:szCs w:val="28"/>
                <w:vertAlign w:val="subscript"/>
                <w:lang w:val="en-US"/>
              </w:rPr>
            </w:pPr>
            <w:r w:rsidRPr="00BB6A3D">
              <w:rPr>
                <w:i/>
                <w:szCs w:val="28"/>
                <w:lang w:val="en-US"/>
              </w:rPr>
              <w:t>S</w:t>
            </w:r>
            <w:r w:rsidRPr="00BB6A3D">
              <w:rPr>
                <w:szCs w:val="28"/>
                <w:vertAlign w:val="subscript"/>
                <w:lang w:val="en-US"/>
              </w:rPr>
              <w:t>1</w:t>
            </w:r>
          </w:p>
        </w:tc>
        <w:tc>
          <w:tcPr>
            <w:tcW w:w="1134" w:type="dxa"/>
            <w:vAlign w:val="center"/>
          </w:tcPr>
          <w:p w:rsidR="00A0771F" w:rsidRPr="00BB6A3D" w:rsidRDefault="00A0771F" w:rsidP="00A0771F">
            <w:pPr>
              <w:pStyle w:val="22"/>
              <w:jc w:val="center"/>
              <w:rPr>
                <w:szCs w:val="28"/>
              </w:rPr>
            </w:pPr>
            <w:r w:rsidRPr="00BB6A3D">
              <w:rPr>
                <w:szCs w:val="28"/>
              </w:rPr>
              <w:t>20</w:t>
            </w:r>
          </w:p>
        </w:tc>
        <w:tc>
          <w:tcPr>
            <w:tcW w:w="1985" w:type="dxa"/>
            <w:vAlign w:val="center"/>
          </w:tcPr>
          <w:p w:rsidR="00A0771F" w:rsidRPr="00BB6A3D" w:rsidRDefault="00A0771F" w:rsidP="00A0771F">
            <w:pPr>
              <w:pStyle w:val="22"/>
              <w:jc w:val="center"/>
              <w:rPr>
                <w:szCs w:val="28"/>
                <w:lang w:val="en-US"/>
              </w:rPr>
            </w:pPr>
            <w:r w:rsidRPr="00BB6A3D">
              <w:rPr>
                <w:szCs w:val="28"/>
              </w:rPr>
              <w:t>3</w:t>
            </w:r>
          </w:p>
        </w:tc>
        <w:tc>
          <w:tcPr>
            <w:tcW w:w="1985" w:type="dxa"/>
            <w:vAlign w:val="center"/>
          </w:tcPr>
          <w:p w:rsidR="00A0771F" w:rsidRPr="00BB6A3D" w:rsidRDefault="00A0771F" w:rsidP="00A0771F">
            <w:pPr>
              <w:pStyle w:val="22"/>
              <w:jc w:val="center"/>
              <w:rPr>
                <w:szCs w:val="28"/>
              </w:rPr>
            </w:pPr>
            <w:r w:rsidRPr="00BB6A3D">
              <w:rPr>
                <w:szCs w:val="28"/>
              </w:rPr>
              <w:t>2</w:t>
            </w:r>
          </w:p>
        </w:tc>
      </w:tr>
      <w:tr w:rsidR="00A0771F" w:rsidRPr="00BB6A3D" w:rsidTr="00E6311E">
        <w:tc>
          <w:tcPr>
            <w:tcW w:w="3369" w:type="dxa"/>
            <w:vAlign w:val="center"/>
          </w:tcPr>
          <w:p w:rsidR="00A0771F" w:rsidRPr="00BB6A3D" w:rsidRDefault="00A0771F" w:rsidP="00A0771F">
            <w:pPr>
              <w:pStyle w:val="22"/>
              <w:jc w:val="center"/>
              <w:rPr>
                <w:szCs w:val="28"/>
              </w:rPr>
            </w:pPr>
            <w:r w:rsidRPr="00BB6A3D">
              <w:rPr>
                <w:i/>
                <w:szCs w:val="28"/>
                <w:lang w:val="en-US"/>
              </w:rPr>
              <w:t>S</w:t>
            </w:r>
            <w:r w:rsidRPr="00BB6A3D">
              <w:rPr>
                <w:szCs w:val="28"/>
                <w:vertAlign w:val="subscript"/>
                <w:lang w:val="en-US"/>
              </w:rPr>
              <w:t>2</w:t>
            </w:r>
          </w:p>
        </w:tc>
        <w:tc>
          <w:tcPr>
            <w:tcW w:w="1134" w:type="dxa"/>
            <w:vAlign w:val="center"/>
          </w:tcPr>
          <w:p w:rsidR="00A0771F" w:rsidRPr="00BB6A3D" w:rsidRDefault="00A0771F" w:rsidP="00A0771F">
            <w:pPr>
              <w:pStyle w:val="22"/>
              <w:jc w:val="center"/>
              <w:rPr>
                <w:szCs w:val="28"/>
              </w:rPr>
            </w:pPr>
            <w:r w:rsidRPr="00BB6A3D">
              <w:rPr>
                <w:szCs w:val="28"/>
              </w:rPr>
              <w:t>16</w:t>
            </w:r>
          </w:p>
        </w:tc>
        <w:tc>
          <w:tcPr>
            <w:tcW w:w="1985" w:type="dxa"/>
            <w:vAlign w:val="center"/>
          </w:tcPr>
          <w:p w:rsidR="00A0771F" w:rsidRPr="00BB6A3D" w:rsidRDefault="00A0771F" w:rsidP="00A0771F">
            <w:pPr>
              <w:pStyle w:val="22"/>
              <w:jc w:val="center"/>
              <w:rPr>
                <w:szCs w:val="28"/>
              </w:rPr>
            </w:pPr>
            <w:r w:rsidRPr="00BB6A3D">
              <w:rPr>
                <w:szCs w:val="28"/>
              </w:rPr>
              <w:t>4</w:t>
            </w:r>
          </w:p>
        </w:tc>
        <w:tc>
          <w:tcPr>
            <w:tcW w:w="1985" w:type="dxa"/>
            <w:vAlign w:val="center"/>
          </w:tcPr>
          <w:p w:rsidR="00A0771F" w:rsidRPr="00BB6A3D" w:rsidRDefault="00A0771F" w:rsidP="00A0771F">
            <w:pPr>
              <w:pStyle w:val="22"/>
              <w:jc w:val="center"/>
              <w:rPr>
                <w:szCs w:val="28"/>
              </w:rPr>
            </w:pPr>
            <w:r w:rsidRPr="00BB6A3D">
              <w:rPr>
                <w:szCs w:val="28"/>
              </w:rPr>
              <w:t>1</w:t>
            </w:r>
          </w:p>
        </w:tc>
      </w:tr>
      <w:tr w:rsidR="00A0771F" w:rsidRPr="00BB6A3D" w:rsidTr="00E6311E">
        <w:tc>
          <w:tcPr>
            <w:tcW w:w="3369" w:type="dxa"/>
            <w:vAlign w:val="center"/>
          </w:tcPr>
          <w:p w:rsidR="00A0771F" w:rsidRPr="00BB6A3D" w:rsidRDefault="00A0771F" w:rsidP="00A0771F">
            <w:pPr>
              <w:pStyle w:val="22"/>
              <w:jc w:val="center"/>
              <w:rPr>
                <w:szCs w:val="28"/>
                <w:lang w:val="en-US"/>
              </w:rPr>
            </w:pPr>
            <w:r w:rsidRPr="00BB6A3D">
              <w:rPr>
                <w:i/>
                <w:szCs w:val="28"/>
                <w:lang w:val="en-US"/>
              </w:rPr>
              <w:t>S</w:t>
            </w:r>
            <w:r w:rsidRPr="00BB6A3D">
              <w:rPr>
                <w:szCs w:val="28"/>
                <w:vertAlign w:val="subscript"/>
                <w:lang w:val="en-US"/>
              </w:rPr>
              <w:t>3</w:t>
            </w:r>
          </w:p>
        </w:tc>
        <w:tc>
          <w:tcPr>
            <w:tcW w:w="1134" w:type="dxa"/>
            <w:vAlign w:val="center"/>
          </w:tcPr>
          <w:p w:rsidR="00A0771F" w:rsidRPr="00BB6A3D" w:rsidRDefault="00A0771F" w:rsidP="00A0771F">
            <w:pPr>
              <w:pStyle w:val="22"/>
              <w:jc w:val="center"/>
              <w:rPr>
                <w:szCs w:val="28"/>
              </w:rPr>
            </w:pPr>
            <w:r w:rsidRPr="00BB6A3D">
              <w:rPr>
                <w:szCs w:val="28"/>
              </w:rPr>
              <w:t>30</w:t>
            </w:r>
          </w:p>
        </w:tc>
        <w:tc>
          <w:tcPr>
            <w:tcW w:w="1985" w:type="dxa"/>
            <w:vAlign w:val="center"/>
          </w:tcPr>
          <w:p w:rsidR="00A0771F" w:rsidRPr="00BB6A3D" w:rsidRDefault="00A0771F" w:rsidP="00A0771F">
            <w:pPr>
              <w:pStyle w:val="22"/>
              <w:jc w:val="center"/>
              <w:rPr>
                <w:szCs w:val="28"/>
              </w:rPr>
            </w:pPr>
            <w:r w:rsidRPr="00BB6A3D">
              <w:rPr>
                <w:szCs w:val="28"/>
              </w:rPr>
              <w:t>0</w:t>
            </w:r>
          </w:p>
        </w:tc>
        <w:tc>
          <w:tcPr>
            <w:tcW w:w="1985" w:type="dxa"/>
            <w:vAlign w:val="center"/>
          </w:tcPr>
          <w:p w:rsidR="00A0771F" w:rsidRPr="00BB6A3D" w:rsidRDefault="00A0771F" w:rsidP="00A0771F">
            <w:pPr>
              <w:pStyle w:val="22"/>
              <w:jc w:val="center"/>
              <w:rPr>
                <w:szCs w:val="28"/>
              </w:rPr>
            </w:pPr>
            <w:r w:rsidRPr="00BB6A3D">
              <w:rPr>
                <w:szCs w:val="28"/>
              </w:rPr>
              <w:t>3</w:t>
            </w:r>
          </w:p>
        </w:tc>
      </w:tr>
      <w:tr w:rsidR="00A0771F" w:rsidRPr="00BB6A3D" w:rsidTr="00E6311E">
        <w:tc>
          <w:tcPr>
            <w:tcW w:w="3369" w:type="dxa"/>
            <w:vAlign w:val="center"/>
          </w:tcPr>
          <w:p w:rsidR="00A0771F" w:rsidRPr="00BB6A3D" w:rsidRDefault="00A0771F" w:rsidP="00A0771F">
            <w:pPr>
              <w:pStyle w:val="22"/>
              <w:jc w:val="center"/>
              <w:rPr>
                <w:szCs w:val="28"/>
              </w:rPr>
            </w:pPr>
            <w:r w:rsidRPr="00BB6A3D">
              <w:rPr>
                <w:i/>
                <w:szCs w:val="28"/>
                <w:lang w:val="en-US"/>
              </w:rPr>
              <w:t>S</w:t>
            </w:r>
            <w:r w:rsidRPr="00BB6A3D">
              <w:rPr>
                <w:szCs w:val="28"/>
                <w:vertAlign w:val="subscript"/>
                <w:lang w:val="en-US"/>
              </w:rPr>
              <w:t>4</w:t>
            </w:r>
          </w:p>
        </w:tc>
        <w:tc>
          <w:tcPr>
            <w:tcW w:w="1134" w:type="dxa"/>
            <w:vAlign w:val="center"/>
          </w:tcPr>
          <w:p w:rsidR="00A0771F" w:rsidRPr="00BB6A3D" w:rsidRDefault="00A0771F" w:rsidP="00A0771F">
            <w:pPr>
              <w:pStyle w:val="22"/>
              <w:jc w:val="center"/>
              <w:rPr>
                <w:szCs w:val="28"/>
              </w:rPr>
            </w:pPr>
            <w:r w:rsidRPr="00BB6A3D">
              <w:rPr>
                <w:szCs w:val="28"/>
              </w:rPr>
              <w:t>40</w:t>
            </w:r>
          </w:p>
        </w:tc>
        <w:tc>
          <w:tcPr>
            <w:tcW w:w="1985" w:type="dxa"/>
            <w:vAlign w:val="center"/>
          </w:tcPr>
          <w:p w:rsidR="00A0771F" w:rsidRPr="00BB6A3D" w:rsidRDefault="00A0771F" w:rsidP="00A0771F">
            <w:pPr>
              <w:pStyle w:val="22"/>
              <w:jc w:val="center"/>
              <w:rPr>
                <w:szCs w:val="28"/>
              </w:rPr>
            </w:pPr>
            <w:r w:rsidRPr="00BB6A3D">
              <w:rPr>
                <w:szCs w:val="28"/>
              </w:rPr>
              <w:t>4</w:t>
            </w:r>
          </w:p>
        </w:tc>
        <w:tc>
          <w:tcPr>
            <w:tcW w:w="1985" w:type="dxa"/>
            <w:vAlign w:val="center"/>
          </w:tcPr>
          <w:p w:rsidR="00A0771F" w:rsidRPr="00BB6A3D" w:rsidRDefault="00A0771F" w:rsidP="00A0771F">
            <w:pPr>
              <w:pStyle w:val="22"/>
              <w:jc w:val="center"/>
              <w:rPr>
                <w:szCs w:val="28"/>
              </w:rPr>
            </w:pPr>
            <w:r w:rsidRPr="00BB6A3D">
              <w:rPr>
                <w:szCs w:val="28"/>
              </w:rPr>
              <w:t>0</w:t>
            </w:r>
          </w:p>
        </w:tc>
      </w:tr>
      <w:tr w:rsidR="00A0771F" w:rsidRPr="00BB6A3D" w:rsidTr="00E6311E">
        <w:tc>
          <w:tcPr>
            <w:tcW w:w="3369" w:type="dxa"/>
            <w:vAlign w:val="center"/>
          </w:tcPr>
          <w:p w:rsidR="00A0771F" w:rsidRPr="00BB6A3D" w:rsidRDefault="00A0771F" w:rsidP="00A0771F">
            <w:pPr>
              <w:pStyle w:val="22"/>
              <w:rPr>
                <w:szCs w:val="28"/>
              </w:rPr>
            </w:pPr>
            <w:r w:rsidRPr="00BB6A3D">
              <w:rPr>
                <w:szCs w:val="28"/>
              </w:rPr>
              <w:t xml:space="preserve">Стоимость единицы </w:t>
            </w:r>
            <w:r>
              <w:rPr>
                <w:szCs w:val="28"/>
              </w:rPr>
              <w:br/>
            </w:r>
            <w:r w:rsidRPr="00BB6A3D">
              <w:rPr>
                <w:szCs w:val="28"/>
              </w:rPr>
              <w:t>продукции (у.е.)</w:t>
            </w:r>
          </w:p>
        </w:tc>
        <w:tc>
          <w:tcPr>
            <w:tcW w:w="1134" w:type="dxa"/>
            <w:vAlign w:val="center"/>
          </w:tcPr>
          <w:p w:rsidR="00A0771F" w:rsidRPr="00BB6A3D" w:rsidRDefault="00A0771F" w:rsidP="00A0771F">
            <w:pPr>
              <w:pStyle w:val="22"/>
              <w:rPr>
                <w:szCs w:val="28"/>
              </w:rPr>
            </w:pPr>
          </w:p>
        </w:tc>
        <w:tc>
          <w:tcPr>
            <w:tcW w:w="1985" w:type="dxa"/>
            <w:vAlign w:val="center"/>
          </w:tcPr>
          <w:p w:rsidR="00A0771F" w:rsidRPr="00BB6A3D" w:rsidRDefault="00A0771F" w:rsidP="00A0771F">
            <w:pPr>
              <w:pStyle w:val="22"/>
              <w:jc w:val="center"/>
              <w:rPr>
                <w:szCs w:val="28"/>
              </w:rPr>
            </w:pPr>
            <w:r w:rsidRPr="00BB6A3D">
              <w:rPr>
                <w:szCs w:val="28"/>
              </w:rPr>
              <w:t>10</w:t>
            </w:r>
          </w:p>
        </w:tc>
        <w:tc>
          <w:tcPr>
            <w:tcW w:w="1985" w:type="dxa"/>
            <w:vAlign w:val="center"/>
          </w:tcPr>
          <w:p w:rsidR="00A0771F" w:rsidRPr="00BB6A3D" w:rsidRDefault="00A0771F" w:rsidP="00A0771F">
            <w:pPr>
              <w:pStyle w:val="22"/>
              <w:jc w:val="center"/>
              <w:rPr>
                <w:szCs w:val="28"/>
              </w:rPr>
            </w:pPr>
            <w:r w:rsidRPr="00BB6A3D">
              <w:rPr>
                <w:szCs w:val="28"/>
              </w:rPr>
              <w:t>6</w:t>
            </w:r>
          </w:p>
        </w:tc>
      </w:tr>
    </w:tbl>
    <w:p w:rsidR="00A0771F" w:rsidRPr="00BB6A3D" w:rsidRDefault="00A0771F" w:rsidP="00A0771F">
      <w:pPr>
        <w:pStyle w:val="22"/>
        <w:spacing w:before="120"/>
        <w:ind w:firstLine="425"/>
        <w:rPr>
          <w:szCs w:val="28"/>
        </w:rPr>
      </w:pPr>
      <w:r w:rsidRPr="00BB6A3D">
        <w:rPr>
          <w:szCs w:val="28"/>
        </w:rPr>
        <w:t xml:space="preserve"> Для составления математической модели задачи введем две переменные: </w:t>
      </w:r>
      <w:r>
        <w:rPr>
          <w:szCs w:val="28"/>
        </w:rPr>
        <w:br/>
      </w:r>
      <w:r w:rsidRPr="00BB6A3D">
        <w:rPr>
          <w:i/>
          <w:szCs w:val="28"/>
          <w:lang w:val="en-US"/>
        </w:rPr>
        <w:t>x</w:t>
      </w:r>
      <w:r w:rsidRPr="00BB6A3D">
        <w:rPr>
          <w:szCs w:val="28"/>
          <w:vertAlign w:val="subscript"/>
        </w:rPr>
        <w:t>1</w:t>
      </w:r>
      <w:r w:rsidRPr="00BB6A3D">
        <w:rPr>
          <w:szCs w:val="28"/>
        </w:rPr>
        <w:t xml:space="preserve"> – количество произведенной продукции </w:t>
      </w:r>
      <w:r w:rsidRPr="00BB6A3D">
        <w:rPr>
          <w:i/>
          <w:szCs w:val="28"/>
          <w:lang w:val="en-US"/>
        </w:rPr>
        <w:t>P</w:t>
      </w:r>
      <w:r w:rsidRPr="00BB6A3D">
        <w:rPr>
          <w:i/>
          <w:szCs w:val="28"/>
          <w:vertAlign w:val="subscript"/>
        </w:rPr>
        <w:t>1</w:t>
      </w:r>
      <w:r w:rsidRPr="00BB6A3D">
        <w:rPr>
          <w:szCs w:val="28"/>
        </w:rPr>
        <w:t xml:space="preserve"> и </w:t>
      </w:r>
      <w:r w:rsidRPr="00BB6A3D">
        <w:rPr>
          <w:i/>
          <w:szCs w:val="28"/>
          <w:lang w:val="en-US"/>
        </w:rPr>
        <w:t>x</w:t>
      </w:r>
      <w:r w:rsidRPr="00BB6A3D">
        <w:rPr>
          <w:szCs w:val="28"/>
          <w:vertAlign w:val="subscript"/>
        </w:rPr>
        <w:t>2</w:t>
      </w:r>
      <w:r w:rsidRPr="00BB6A3D">
        <w:rPr>
          <w:szCs w:val="28"/>
        </w:rPr>
        <w:t xml:space="preserve"> – количество произведенной продукции </w:t>
      </w:r>
      <w:r w:rsidRPr="00BB6A3D">
        <w:rPr>
          <w:i/>
          <w:szCs w:val="28"/>
          <w:lang w:val="en-US"/>
        </w:rPr>
        <w:t>P</w:t>
      </w:r>
      <w:r w:rsidRPr="00BB6A3D">
        <w:rPr>
          <w:szCs w:val="28"/>
          <w:vertAlign w:val="subscript"/>
        </w:rPr>
        <w:t>2</w:t>
      </w:r>
      <w:r w:rsidRPr="00BB6A3D">
        <w:rPr>
          <w:szCs w:val="28"/>
        </w:rPr>
        <w:t>. По определению эти переменные должны быть неотрицательны. При производстве продукции предприятие израсходует 2</w:t>
      </w:r>
      <w:r w:rsidRPr="00BB6A3D">
        <w:rPr>
          <w:i/>
          <w:szCs w:val="28"/>
          <w:lang w:val="en-US"/>
        </w:rPr>
        <w:t>x</w:t>
      </w:r>
      <w:r w:rsidRPr="00BB6A3D">
        <w:rPr>
          <w:szCs w:val="28"/>
          <w:vertAlign w:val="subscript"/>
        </w:rPr>
        <w:t>1</w:t>
      </w:r>
      <w:r w:rsidRPr="00BB6A3D">
        <w:rPr>
          <w:szCs w:val="28"/>
        </w:rPr>
        <w:t>+3</w:t>
      </w:r>
      <w:r w:rsidRPr="00BB6A3D">
        <w:rPr>
          <w:i/>
          <w:szCs w:val="28"/>
          <w:lang w:val="en-US"/>
        </w:rPr>
        <w:t>x</w:t>
      </w:r>
      <w:r w:rsidRPr="00BB6A3D">
        <w:rPr>
          <w:szCs w:val="28"/>
          <w:vertAlign w:val="subscript"/>
        </w:rPr>
        <w:t>2</w:t>
      </w:r>
      <w:r w:rsidRPr="00BB6A3D">
        <w:rPr>
          <w:szCs w:val="28"/>
        </w:rPr>
        <w:t xml:space="preserve"> единиц сырья </w:t>
      </w:r>
      <w:r w:rsidRPr="00BB6A3D">
        <w:rPr>
          <w:i/>
          <w:szCs w:val="28"/>
          <w:lang w:val="en-US"/>
        </w:rPr>
        <w:t>S</w:t>
      </w:r>
      <w:r w:rsidRPr="00BB6A3D">
        <w:rPr>
          <w:szCs w:val="28"/>
          <w:vertAlign w:val="subscript"/>
        </w:rPr>
        <w:t>1</w:t>
      </w:r>
      <w:r w:rsidRPr="00BB6A3D">
        <w:rPr>
          <w:szCs w:val="28"/>
        </w:rPr>
        <w:t>, 2</w:t>
      </w:r>
      <w:r w:rsidRPr="00BB6A3D">
        <w:rPr>
          <w:i/>
          <w:szCs w:val="28"/>
          <w:lang w:val="en-US"/>
        </w:rPr>
        <w:t>x</w:t>
      </w:r>
      <w:r w:rsidRPr="00BB6A3D">
        <w:rPr>
          <w:szCs w:val="28"/>
          <w:vertAlign w:val="subscript"/>
        </w:rPr>
        <w:t>1</w:t>
      </w:r>
      <w:r w:rsidRPr="00BB6A3D">
        <w:rPr>
          <w:szCs w:val="28"/>
        </w:rPr>
        <w:t>+</w:t>
      </w:r>
      <w:r w:rsidRPr="00BB6A3D">
        <w:rPr>
          <w:i/>
          <w:szCs w:val="28"/>
          <w:lang w:val="en-US"/>
        </w:rPr>
        <w:t>x</w:t>
      </w:r>
      <w:r w:rsidRPr="00BB6A3D">
        <w:rPr>
          <w:szCs w:val="28"/>
          <w:vertAlign w:val="subscript"/>
        </w:rPr>
        <w:t>2</w:t>
      </w:r>
      <w:r w:rsidRPr="00BB6A3D">
        <w:rPr>
          <w:i/>
          <w:szCs w:val="28"/>
        </w:rPr>
        <w:t xml:space="preserve"> </w:t>
      </w:r>
      <w:r w:rsidRPr="00BB6A3D">
        <w:rPr>
          <w:szCs w:val="28"/>
        </w:rPr>
        <w:t xml:space="preserve">единиц сырья </w:t>
      </w:r>
      <w:r w:rsidRPr="00BB6A3D">
        <w:rPr>
          <w:i/>
          <w:szCs w:val="28"/>
          <w:lang w:val="en-US"/>
        </w:rPr>
        <w:t>S</w:t>
      </w:r>
      <w:r w:rsidRPr="00BB6A3D">
        <w:rPr>
          <w:szCs w:val="28"/>
          <w:vertAlign w:val="subscript"/>
        </w:rPr>
        <w:t>2</w:t>
      </w:r>
      <w:r w:rsidRPr="00BB6A3D">
        <w:rPr>
          <w:szCs w:val="28"/>
        </w:rPr>
        <w:t>, 3</w:t>
      </w:r>
      <w:r w:rsidRPr="00BB6A3D">
        <w:rPr>
          <w:i/>
          <w:szCs w:val="28"/>
          <w:lang w:val="en-US"/>
        </w:rPr>
        <w:t>x</w:t>
      </w:r>
      <w:r w:rsidRPr="00BB6A3D">
        <w:rPr>
          <w:szCs w:val="28"/>
          <w:vertAlign w:val="subscript"/>
        </w:rPr>
        <w:t>2</w:t>
      </w:r>
      <w:r w:rsidRPr="00BB6A3D">
        <w:rPr>
          <w:szCs w:val="28"/>
        </w:rPr>
        <w:t xml:space="preserve"> единиц сырья </w:t>
      </w:r>
      <w:r w:rsidRPr="00BB6A3D">
        <w:rPr>
          <w:i/>
          <w:szCs w:val="28"/>
          <w:lang w:val="en-US"/>
        </w:rPr>
        <w:t>S</w:t>
      </w:r>
      <w:r w:rsidRPr="00BB6A3D">
        <w:rPr>
          <w:szCs w:val="28"/>
          <w:vertAlign w:val="subscript"/>
        </w:rPr>
        <w:t>3</w:t>
      </w:r>
      <w:r w:rsidRPr="00BB6A3D">
        <w:rPr>
          <w:szCs w:val="28"/>
        </w:rPr>
        <w:t xml:space="preserve"> и 4</w:t>
      </w:r>
      <w:r w:rsidRPr="00BB6A3D">
        <w:rPr>
          <w:i/>
          <w:szCs w:val="28"/>
          <w:lang w:val="en-US"/>
        </w:rPr>
        <w:t>x</w:t>
      </w:r>
      <w:r w:rsidRPr="00BB6A3D">
        <w:rPr>
          <w:szCs w:val="28"/>
          <w:vertAlign w:val="subscript"/>
        </w:rPr>
        <w:t>2</w:t>
      </w:r>
      <w:r w:rsidRPr="00BB6A3D">
        <w:rPr>
          <w:szCs w:val="28"/>
        </w:rPr>
        <w:t xml:space="preserve"> единиц сырья </w:t>
      </w:r>
      <w:r w:rsidRPr="00BB6A3D">
        <w:rPr>
          <w:i/>
          <w:szCs w:val="28"/>
          <w:lang w:val="en-US"/>
        </w:rPr>
        <w:t>S</w:t>
      </w:r>
      <w:r w:rsidRPr="00BB6A3D">
        <w:rPr>
          <w:szCs w:val="28"/>
          <w:vertAlign w:val="subscript"/>
        </w:rPr>
        <w:t>4</w:t>
      </w:r>
      <w:r w:rsidRPr="00BB6A3D">
        <w:rPr>
          <w:szCs w:val="28"/>
        </w:rPr>
        <w:t>. Предприятие не может израсходовать сырья больше, чем у него имеется, поэтому получаем следующие ограничения на использование имеющегося сырья:</w:t>
      </w:r>
    </w:p>
    <w:p w:rsidR="00A0771F" w:rsidRPr="00BB6A3D" w:rsidRDefault="00A0771F" w:rsidP="00A0771F">
      <w:pPr>
        <w:pStyle w:val="22"/>
        <w:rPr>
          <w:szCs w:val="28"/>
        </w:rPr>
      </w:pPr>
      <w:r w:rsidRPr="00E40194">
        <w:rPr>
          <w:position w:val="-98"/>
        </w:rPr>
        <w:object w:dxaOrig="1660" w:dyaOrig="1660">
          <v:shape id="_x0000_i1323" type="#_x0000_t75" style="width:83.25pt;height:83.25pt" o:ole="">
            <v:imagedata r:id="rId581" o:title=""/>
          </v:shape>
          <o:OLEObject Type="Embed" ProgID="Equation.DSMT4" ShapeID="_x0000_i1323" DrawAspect="Content" ObjectID="_1610125769" r:id="rId582"/>
        </w:object>
      </w:r>
    </w:p>
    <w:p w:rsidR="00A0771F" w:rsidRPr="00BB6A3D" w:rsidRDefault="00A0771F" w:rsidP="00A0771F">
      <w:pPr>
        <w:pStyle w:val="22"/>
        <w:ind w:firstLine="567"/>
        <w:rPr>
          <w:szCs w:val="28"/>
        </w:rPr>
      </w:pPr>
      <w:r w:rsidRPr="00BB6A3D">
        <w:rPr>
          <w:szCs w:val="28"/>
        </w:rPr>
        <w:t>От продажи выпущенной продукции предприятие получит 10</w:t>
      </w:r>
      <w:r w:rsidRPr="00BB6A3D">
        <w:rPr>
          <w:i/>
          <w:szCs w:val="28"/>
          <w:lang w:val="en-US"/>
        </w:rPr>
        <w:t>x</w:t>
      </w:r>
      <w:r w:rsidRPr="00BB6A3D">
        <w:rPr>
          <w:szCs w:val="28"/>
          <w:vertAlign w:val="subscript"/>
        </w:rPr>
        <w:t>1</w:t>
      </w:r>
      <w:r w:rsidRPr="00BB6A3D">
        <w:rPr>
          <w:szCs w:val="28"/>
        </w:rPr>
        <w:t>+6</w:t>
      </w:r>
      <w:r w:rsidRPr="00BB6A3D">
        <w:rPr>
          <w:i/>
          <w:szCs w:val="28"/>
          <w:lang w:val="en-US"/>
        </w:rPr>
        <w:t>x</w:t>
      </w:r>
      <w:r w:rsidRPr="00BB6A3D">
        <w:rPr>
          <w:szCs w:val="28"/>
          <w:vertAlign w:val="subscript"/>
        </w:rPr>
        <w:t>2</w:t>
      </w:r>
      <w:r w:rsidRPr="00BB6A3D">
        <w:rPr>
          <w:szCs w:val="28"/>
        </w:rPr>
        <w:t xml:space="preserve"> у.е. Получаем математическую модель задачи:</w:t>
      </w:r>
    </w:p>
    <w:p w:rsidR="00A0771F" w:rsidRDefault="00A0771F" w:rsidP="00A0771F">
      <w:pPr>
        <w:pStyle w:val="22"/>
      </w:pPr>
      <w:r w:rsidRPr="00E40194">
        <w:rPr>
          <w:position w:val="-12"/>
        </w:rPr>
        <w:object w:dxaOrig="3379" w:dyaOrig="380">
          <v:shape id="_x0000_i1324" type="#_x0000_t75" style="width:168.75pt;height:18.75pt" o:ole="">
            <v:imagedata r:id="rId583" o:title=""/>
          </v:shape>
          <o:OLEObject Type="Embed" ProgID="Equation.DSMT4" ShapeID="_x0000_i1324" DrawAspect="Content" ObjectID="_1610125770" r:id="rId584"/>
        </w:object>
      </w:r>
    </w:p>
    <w:p w:rsidR="00A0771F" w:rsidRDefault="00A0771F" w:rsidP="00A0771F">
      <w:pPr>
        <w:pStyle w:val="22"/>
        <w:rPr>
          <w:szCs w:val="28"/>
        </w:rPr>
      </w:pPr>
      <w:r w:rsidRPr="00E40194">
        <w:rPr>
          <w:position w:val="-100"/>
        </w:rPr>
        <w:object w:dxaOrig="1800" w:dyaOrig="2140">
          <v:shape id="_x0000_i1325" type="#_x0000_t75" style="width:90pt;height:107.25pt" o:ole="">
            <v:imagedata r:id="rId585" o:title=""/>
          </v:shape>
          <o:OLEObject Type="Embed" ProgID="Equation.DSMT4" ShapeID="_x0000_i1325" DrawAspect="Content" ObjectID="_1610125771" r:id="rId586"/>
        </w:object>
      </w:r>
      <w:r w:rsidRPr="00BB6A3D">
        <w:rPr>
          <w:szCs w:val="28"/>
        </w:rPr>
        <w:t xml:space="preserve"> </w:t>
      </w:r>
    </w:p>
    <w:p w:rsidR="00A0771F" w:rsidRPr="00BB6A3D" w:rsidRDefault="00A0771F" w:rsidP="00A0771F">
      <w:pPr>
        <w:pStyle w:val="22"/>
        <w:ind w:firstLine="426"/>
        <w:rPr>
          <w:szCs w:val="28"/>
        </w:rPr>
      </w:pPr>
      <w:r w:rsidRPr="00BB6A3D">
        <w:rPr>
          <w:szCs w:val="28"/>
        </w:rPr>
        <w:t xml:space="preserve">Предположим, что по некоторым обстоятельствам потребитель отказался от заказа, и предприятие решило продать сырье, не выпуская продукцию. По каким ценам будет продаваться сырье? Составим математическую модель </w:t>
      </w:r>
      <w:r>
        <w:rPr>
          <w:szCs w:val="28"/>
        </w:rPr>
        <w:t>новой</w:t>
      </w:r>
      <w:r w:rsidRPr="00BB6A3D">
        <w:rPr>
          <w:szCs w:val="28"/>
        </w:rPr>
        <w:t xml:space="preserve"> задачи.</w:t>
      </w:r>
    </w:p>
    <w:p w:rsidR="00A0771F" w:rsidRPr="00BB6A3D" w:rsidRDefault="00A0771F" w:rsidP="00A0771F">
      <w:pPr>
        <w:pStyle w:val="22"/>
        <w:ind w:firstLine="567"/>
        <w:rPr>
          <w:szCs w:val="28"/>
        </w:rPr>
      </w:pPr>
      <w:r w:rsidRPr="00BB6A3D">
        <w:rPr>
          <w:szCs w:val="28"/>
        </w:rPr>
        <w:t>Введем три переменные:</w:t>
      </w:r>
    </w:p>
    <w:p w:rsidR="00A0771F" w:rsidRPr="00BB6A3D" w:rsidRDefault="00A0771F" w:rsidP="00A0771F">
      <w:pPr>
        <w:pStyle w:val="22"/>
        <w:rPr>
          <w:szCs w:val="28"/>
        </w:rPr>
      </w:pPr>
      <w:r w:rsidRPr="00BB6A3D">
        <w:rPr>
          <w:szCs w:val="28"/>
        </w:rPr>
        <w:lastRenderedPageBreak/>
        <w:t xml:space="preserve"> </w:t>
      </w:r>
      <w:r w:rsidRPr="00BB6A3D">
        <w:rPr>
          <w:i/>
          <w:szCs w:val="28"/>
          <w:lang w:val="en-US"/>
        </w:rPr>
        <w:t>y</w:t>
      </w:r>
      <w:r w:rsidRPr="00BB6A3D">
        <w:rPr>
          <w:szCs w:val="28"/>
          <w:vertAlign w:val="subscript"/>
        </w:rPr>
        <w:t>1</w:t>
      </w:r>
      <w:r w:rsidRPr="00BB6A3D">
        <w:rPr>
          <w:szCs w:val="28"/>
        </w:rPr>
        <w:t xml:space="preserve"> </w:t>
      </w:r>
      <w:r w:rsidRPr="00BB6A3D">
        <w:rPr>
          <w:szCs w:val="28"/>
        </w:rPr>
        <w:softHyphen/>
      </w:r>
      <w:r w:rsidRPr="00BB6A3D">
        <w:rPr>
          <w:szCs w:val="28"/>
          <w:lang w:val="en-US"/>
        </w:rPr>
        <w:sym w:font="Symbol" w:char="F02D"/>
      </w:r>
      <w:r w:rsidRPr="00BB6A3D">
        <w:rPr>
          <w:szCs w:val="28"/>
        </w:rPr>
        <w:t xml:space="preserve"> стоимость единицы сырья </w:t>
      </w:r>
      <w:r w:rsidRPr="00BB6A3D">
        <w:rPr>
          <w:i/>
          <w:szCs w:val="28"/>
          <w:lang w:val="en-US"/>
        </w:rPr>
        <w:t>S</w:t>
      </w:r>
      <w:r w:rsidRPr="00BB6A3D">
        <w:rPr>
          <w:szCs w:val="28"/>
          <w:vertAlign w:val="subscript"/>
        </w:rPr>
        <w:t>1</w:t>
      </w:r>
      <w:r w:rsidRPr="00BB6A3D">
        <w:rPr>
          <w:szCs w:val="28"/>
        </w:rPr>
        <w:t xml:space="preserve">, </w:t>
      </w:r>
    </w:p>
    <w:p w:rsidR="00A0771F" w:rsidRPr="00BB6A3D" w:rsidRDefault="00A0771F" w:rsidP="00A0771F">
      <w:pPr>
        <w:pStyle w:val="22"/>
        <w:rPr>
          <w:szCs w:val="28"/>
        </w:rPr>
      </w:pPr>
      <w:r w:rsidRPr="00BB6A3D">
        <w:rPr>
          <w:i/>
          <w:szCs w:val="28"/>
          <w:lang w:val="en-US"/>
        </w:rPr>
        <w:t>y</w:t>
      </w:r>
      <w:r w:rsidRPr="00BB6A3D">
        <w:rPr>
          <w:szCs w:val="28"/>
          <w:vertAlign w:val="subscript"/>
        </w:rPr>
        <w:t>2</w:t>
      </w:r>
      <w:r w:rsidRPr="00BB6A3D">
        <w:rPr>
          <w:szCs w:val="28"/>
        </w:rPr>
        <w:t xml:space="preserve"> </w:t>
      </w:r>
      <w:r w:rsidRPr="00BB6A3D">
        <w:rPr>
          <w:szCs w:val="28"/>
        </w:rPr>
        <w:softHyphen/>
      </w:r>
      <w:r w:rsidRPr="00BB6A3D">
        <w:rPr>
          <w:szCs w:val="28"/>
          <w:lang w:val="en-US"/>
        </w:rPr>
        <w:sym w:font="Symbol" w:char="F02D"/>
      </w:r>
      <w:r w:rsidRPr="00BB6A3D">
        <w:rPr>
          <w:szCs w:val="28"/>
        </w:rPr>
        <w:t xml:space="preserve"> стоимость единицы сырья </w:t>
      </w:r>
      <w:r w:rsidRPr="00BB6A3D">
        <w:rPr>
          <w:i/>
          <w:szCs w:val="28"/>
          <w:lang w:val="en-US"/>
        </w:rPr>
        <w:t>S</w:t>
      </w:r>
      <w:r w:rsidRPr="00BB6A3D">
        <w:rPr>
          <w:szCs w:val="28"/>
          <w:vertAlign w:val="subscript"/>
        </w:rPr>
        <w:t>2</w:t>
      </w:r>
      <w:r w:rsidRPr="00BB6A3D">
        <w:rPr>
          <w:szCs w:val="28"/>
        </w:rPr>
        <w:t xml:space="preserve">, </w:t>
      </w:r>
    </w:p>
    <w:p w:rsidR="00A0771F" w:rsidRPr="00BB6A3D" w:rsidRDefault="00A0771F" w:rsidP="00A0771F">
      <w:pPr>
        <w:pStyle w:val="22"/>
        <w:rPr>
          <w:szCs w:val="28"/>
        </w:rPr>
      </w:pPr>
      <w:r w:rsidRPr="00BB6A3D">
        <w:rPr>
          <w:i/>
          <w:szCs w:val="28"/>
          <w:lang w:val="en-US"/>
        </w:rPr>
        <w:t>y</w:t>
      </w:r>
      <w:r w:rsidRPr="00BB6A3D">
        <w:rPr>
          <w:szCs w:val="28"/>
          <w:vertAlign w:val="subscript"/>
        </w:rPr>
        <w:t>3</w:t>
      </w:r>
      <w:r w:rsidRPr="00BB6A3D">
        <w:rPr>
          <w:szCs w:val="28"/>
        </w:rPr>
        <w:t xml:space="preserve"> </w:t>
      </w:r>
      <w:r w:rsidRPr="00BB6A3D">
        <w:rPr>
          <w:szCs w:val="28"/>
        </w:rPr>
        <w:softHyphen/>
      </w:r>
      <w:r w:rsidRPr="00BB6A3D">
        <w:rPr>
          <w:szCs w:val="28"/>
          <w:lang w:val="en-US"/>
        </w:rPr>
        <w:sym w:font="Symbol" w:char="F02D"/>
      </w:r>
      <w:r w:rsidRPr="00BB6A3D">
        <w:rPr>
          <w:szCs w:val="28"/>
        </w:rPr>
        <w:t xml:space="preserve"> стоимость единицы сырья </w:t>
      </w:r>
      <w:r w:rsidRPr="00BB6A3D">
        <w:rPr>
          <w:i/>
          <w:szCs w:val="28"/>
          <w:lang w:val="en-US"/>
        </w:rPr>
        <w:t>S</w:t>
      </w:r>
      <w:r w:rsidRPr="00BB6A3D">
        <w:rPr>
          <w:szCs w:val="28"/>
          <w:vertAlign w:val="subscript"/>
        </w:rPr>
        <w:t>3</w:t>
      </w:r>
      <w:r w:rsidRPr="00BB6A3D">
        <w:rPr>
          <w:szCs w:val="28"/>
        </w:rPr>
        <w:t>,</w:t>
      </w:r>
    </w:p>
    <w:p w:rsidR="00A0771F" w:rsidRPr="00BB6A3D" w:rsidRDefault="00A0771F" w:rsidP="00A0771F">
      <w:pPr>
        <w:pStyle w:val="22"/>
        <w:rPr>
          <w:szCs w:val="28"/>
        </w:rPr>
      </w:pPr>
      <w:r w:rsidRPr="00BB6A3D">
        <w:rPr>
          <w:i/>
          <w:szCs w:val="28"/>
          <w:lang w:val="en-US"/>
        </w:rPr>
        <w:t>y</w:t>
      </w:r>
      <w:r w:rsidRPr="00BB6A3D">
        <w:rPr>
          <w:szCs w:val="28"/>
          <w:vertAlign w:val="subscript"/>
        </w:rPr>
        <w:t>4</w:t>
      </w:r>
      <w:r w:rsidRPr="00BB6A3D">
        <w:rPr>
          <w:szCs w:val="28"/>
        </w:rPr>
        <w:t xml:space="preserve"> </w:t>
      </w:r>
      <w:r w:rsidRPr="00BB6A3D">
        <w:rPr>
          <w:szCs w:val="28"/>
        </w:rPr>
        <w:softHyphen/>
      </w:r>
      <w:r w:rsidRPr="00BB6A3D">
        <w:rPr>
          <w:szCs w:val="28"/>
          <w:lang w:val="en-US"/>
        </w:rPr>
        <w:sym w:font="Symbol" w:char="F02D"/>
      </w:r>
      <w:r w:rsidRPr="00BB6A3D">
        <w:rPr>
          <w:szCs w:val="28"/>
        </w:rPr>
        <w:t xml:space="preserve"> стоимость единицы сырья </w:t>
      </w:r>
      <w:r w:rsidRPr="00BB6A3D">
        <w:rPr>
          <w:i/>
          <w:szCs w:val="28"/>
          <w:lang w:val="en-US"/>
        </w:rPr>
        <w:t>S</w:t>
      </w:r>
      <w:r w:rsidRPr="00BB6A3D">
        <w:rPr>
          <w:szCs w:val="28"/>
          <w:vertAlign w:val="subscript"/>
        </w:rPr>
        <w:t>4</w:t>
      </w:r>
      <w:r w:rsidRPr="00BB6A3D">
        <w:rPr>
          <w:szCs w:val="28"/>
        </w:rPr>
        <w:t xml:space="preserve">. </w:t>
      </w:r>
    </w:p>
    <w:p w:rsidR="00A0771F" w:rsidRPr="00BB6A3D" w:rsidRDefault="00A0771F" w:rsidP="00A0771F">
      <w:pPr>
        <w:pStyle w:val="22"/>
        <w:ind w:firstLine="567"/>
        <w:rPr>
          <w:szCs w:val="28"/>
        </w:rPr>
      </w:pPr>
      <w:r w:rsidRPr="00BB6A3D">
        <w:rPr>
          <w:szCs w:val="28"/>
        </w:rPr>
        <w:t>По определению эти переменные должны быть неотрицательны. Предприятию имеет смысл не выпускать продукцию только в случае, если</w:t>
      </w:r>
      <w:r>
        <w:rPr>
          <w:szCs w:val="28"/>
        </w:rPr>
        <w:t xml:space="preserve"> выручка от продажи сырья </w:t>
      </w:r>
      <w:r w:rsidRPr="00BB6A3D">
        <w:rPr>
          <w:szCs w:val="28"/>
        </w:rPr>
        <w:t xml:space="preserve">не меньше, чем стоимость произведенной из этого сырья продукции. На производство одной единицы продукции </w:t>
      </w:r>
      <w:r w:rsidRPr="00BB6A3D">
        <w:rPr>
          <w:i/>
          <w:szCs w:val="28"/>
          <w:lang w:val="en-US"/>
        </w:rPr>
        <w:t>P</w:t>
      </w:r>
      <w:r w:rsidRPr="00BB6A3D">
        <w:rPr>
          <w:szCs w:val="28"/>
          <w:vertAlign w:val="subscript"/>
        </w:rPr>
        <w:t>1</w:t>
      </w:r>
      <w:r>
        <w:rPr>
          <w:szCs w:val="28"/>
        </w:rPr>
        <w:t xml:space="preserve"> расходуется 3 единицы сырья </w:t>
      </w:r>
      <w:r w:rsidRPr="00BB6A3D">
        <w:rPr>
          <w:i/>
          <w:szCs w:val="28"/>
          <w:lang w:val="en-US"/>
        </w:rPr>
        <w:t>S</w:t>
      </w:r>
      <w:r w:rsidRPr="00BB6A3D">
        <w:rPr>
          <w:szCs w:val="28"/>
          <w:vertAlign w:val="subscript"/>
        </w:rPr>
        <w:t>1</w:t>
      </w:r>
      <w:r>
        <w:rPr>
          <w:szCs w:val="28"/>
        </w:rPr>
        <w:t xml:space="preserve">, 4 единицы сырья </w:t>
      </w:r>
      <w:r w:rsidRPr="00BB6A3D">
        <w:rPr>
          <w:i/>
          <w:szCs w:val="28"/>
          <w:lang w:val="en-US"/>
        </w:rPr>
        <w:t>S</w:t>
      </w:r>
      <w:r w:rsidRPr="00BB6A3D">
        <w:rPr>
          <w:szCs w:val="28"/>
          <w:vertAlign w:val="subscript"/>
        </w:rPr>
        <w:t>2</w:t>
      </w:r>
      <w:r>
        <w:rPr>
          <w:szCs w:val="28"/>
        </w:rPr>
        <w:t xml:space="preserve"> и 4 единицы сырья </w:t>
      </w:r>
      <w:r w:rsidRPr="00BB6A3D">
        <w:rPr>
          <w:i/>
          <w:szCs w:val="28"/>
          <w:lang w:val="en-US"/>
        </w:rPr>
        <w:t>S</w:t>
      </w:r>
      <w:r w:rsidRPr="00BB6A3D">
        <w:rPr>
          <w:szCs w:val="28"/>
          <w:vertAlign w:val="subscript"/>
        </w:rPr>
        <w:t>4</w:t>
      </w:r>
      <w:r w:rsidRPr="00BB6A3D">
        <w:rPr>
          <w:szCs w:val="28"/>
        </w:rPr>
        <w:t xml:space="preserve">. Если не выпускать продукцию </w:t>
      </w:r>
      <w:r w:rsidRPr="00BB6A3D">
        <w:rPr>
          <w:i/>
          <w:szCs w:val="28"/>
          <w:lang w:val="en-US"/>
        </w:rPr>
        <w:t>P</w:t>
      </w:r>
      <w:r w:rsidRPr="00BB6A3D">
        <w:rPr>
          <w:szCs w:val="28"/>
          <w:vertAlign w:val="subscript"/>
        </w:rPr>
        <w:t>1</w:t>
      </w:r>
      <w:r w:rsidRPr="00BB6A3D">
        <w:rPr>
          <w:szCs w:val="28"/>
        </w:rPr>
        <w:t xml:space="preserve">, а продать все сырье, из которого его можно изготовить, то выручка от реализации этого сырья составит </w:t>
      </w:r>
      <w:r w:rsidRPr="00E40194">
        <w:rPr>
          <w:position w:val="-12"/>
        </w:rPr>
        <w:object w:dxaOrig="1820" w:dyaOrig="380">
          <v:shape id="_x0000_i1326" type="#_x0000_t75" style="width:90.75pt;height:18.75pt" o:ole="">
            <v:imagedata r:id="rId587" o:title=""/>
          </v:shape>
          <o:OLEObject Type="Embed" ProgID="Equation.DSMT4" ShapeID="_x0000_i1326" DrawAspect="Content" ObjectID="_1610125772" r:id="rId588"/>
        </w:object>
      </w:r>
      <w:r w:rsidRPr="00BB6A3D">
        <w:rPr>
          <w:szCs w:val="28"/>
        </w:rPr>
        <w:t xml:space="preserve">. Аналогично, выручка от реализации сырья, из которого можно изготовить продукцию </w:t>
      </w:r>
      <w:r w:rsidRPr="00BB6A3D">
        <w:rPr>
          <w:i/>
          <w:szCs w:val="28"/>
          <w:lang w:val="en-US"/>
        </w:rPr>
        <w:t>P</w:t>
      </w:r>
      <w:r w:rsidRPr="00BB6A3D">
        <w:rPr>
          <w:szCs w:val="28"/>
          <w:vertAlign w:val="subscript"/>
        </w:rPr>
        <w:t>2</w:t>
      </w:r>
      <w:r w:rsidRPr="00BB6A3D">
        <w:rPr>
          <w:szCs w:val="28"/>
        </w:rPr>
        <w:t xml:space="preserve">, составит </w:t>
      </w:r>
      <w:r w:rsidRPr="00E40194">
        <w:rPr>
          <w:position w:val="-12"/>
        </w:rPr>
        <w:object w:dxaOrig="1660" w:dyaOrig="380">
          <v:shape id="_x0000_i1327" type="#_x0000_t75" style="width:83.25pt;height:18.75pt" o:ole="">
            <v:imagedata r:id="rId589" o:title=""/>
          </v:shape>
          <o:OLEObject Type="Embed" ProgID="Equation.DSMT4" ShapeID="_x0000_i1327" DrawAspect="Content" ObjectID="_1610125773" r:id="rId590"/>
        </w:object>
      </w:r>
      <w:r w:rsidRPr="00BB6A3D">
        <w:rPr>
          <w:szCs w:val="28"/>
        </w:rPr>
        <w:t>. Выручка от продажи сырья должна быть не меньше стоимости единицы соответствующей продукции. Получаем ограничения:</w:t>
      </w:r>
    </w:p>
    <w:p w:rsidR="00A0771F" w:rsidRPr="00BB6A3D" w:rsidRDefault="00A0771F" w:rsidP="00A0771F">
      <w:pPr>
        <w:pStyle w:val="22"/>
        <w:rPr>
          <w:szCs w:val="28"/>
        </w:rPr>
      </w:pPr>
      <w:r w:rsidRPr="00E40194">
        <w:rPr>
          <w:position w:val="-34"/>
        </w:rPr>
        <w:object w:dxaOrig="2360" w:dyaOrig="820">
          <v:shape id="_x0000_i1328" type="#_x0000_t75" style="width:117.75pt;height:41.25pt" o:ole="">
            <v:imagedata r:id="rId591" o:title=""/>
          </v:shape>
          <o:OLEObject Type="Embed" ProgID="Equation.DSMT4" ShapeID="_x0000_i1328" DrawAspect="Content" ObjectID="_1610125774" r:id="rId592"/>
        </w:object>
      </w:r>
    </w:p>
    <w:p w:rsidR="00A0771F" w:rsidRPr="00BB6A3D" w:rsidRDefault="00A0771F" w:rsidP="00A0771F">
      <w:pPr>
        <w:pStyle w:val="22"/>
        <w:ind w:firstLine="426"/>
        <w:rPr>
          <w:szCs w:val="28"/>
        </w:rPr>
      </w:pPr>
      <w:r w:rsidRPr="00BB6A3D">
        <w:rPr>
          <w:szCs w:val="28"/>
        </w:rPr>
        <w:t xml:space="preserve">С другой стороны, покупатель сырья хочет купить это сырье как можно дешевле. На покупку сырья будет затрачено  </w:t>
      </w:r>
      <w:r w:rsidRPr="00E40194">
        <w:rPr>
          <w:position w:val="-12"/>
        </w:rPr>
        <w:object w:dxaOrig="3040" w:dyaOrig="380">
          <v:shape id="_x0000_i1329" type="#_x0000_t75" style="width:152.25pt;height:18.75pt" o:ole="">
            <v:imagedata r:id="rId593" o:title=""/>
          </v:shape>
          <o:OLEObject Type="Embed" ProgID="Equation.DSMT4" ShapeID="_x0000_i1329" DrawAspect="Content" ObjectID="_1610125775" r:id="rId594"/>
        </w:object>
      </w:r>
      <w:r w:rsidRPr="00BB6A3D">
        <w:rPr>
          <w:szCs w:val="28"/>
        </w:rPr>
        <w:t> у.е. Получаем математическую модель задачи:</w:t>
      </w:r>
    </w:p>
    <w:p w:rsidR="00A0771F" w:rsidRPr="00BB6A3D" w:rsidRDefault="00A0771F" w:rsidP="00A0771F">
      <w:pPr>
        <w:pStyle w:val="22"/>
        <w:rPr>
          <w:szCs w:val="28"/>
        </w:rPr>
      </w:pPr>
      <w:r w:rsidRPr="00E40194">
        <w:rPr>
          <w:position w:val="-12"/>
        </w:rPr>
        <w:object w:dxaOrig="6000" w:dyaOrig="380">
          <v:shape id="_x0000_i1330" type="#_x0000_t75" style="width:300pt;height:18.75pt" o:ole="">
            <v:imagedata r:id="rId595" o:title=""/>
          </v:shape>
          <o:OLEObject Type="Embed" ProgID="Equation.DSMT4" ShapeID="_x0000_i1330" DrawAspect="Content" ObjectID="_1610125776" r:id="rId596"/>
        </w:object>
      </w:r>
      <w:r w:rsidRPr="00BB6A3D">
        <w:rPr>
          <w:szCs w:val="28"/>
        </w:rPr>
        <w:t xml:space="preserve"> </w:t>
      </w:r>
    </w:p>
    <w:p w:rsidR="00A0771F" w:rsidRDefault="00A0771F" w:rsidP="00A0771F">
      <w:pPr>
        <w:pStyle w:val="22"/>
        <w:rPr>
          <w:szCs w:val="28"/>
        </w:rPr>
      </w:pPr>
      <w:r w:rsidRPr="00E40194">
        <w:rPr>
          <w:position w:val="-56"/>
        </w:rPr>
        <w:object w:dxaOrig="2500" w:dyaOrig="1260">
          <v:shape id="_x0000_i1331" type="#_x0000_t75" style="width:125.25pt;height:63pt" o:ole="">
            <v:imagedata r:id="rId597" o:title=""/>
          </v:shape>
          <o:OLEObject Type="Embed" ProgID="Equation.DSMT4" ShapeID="_x0000_i1331" DrawAspect="Content" ObjectID="_1610125777" r:id="rId598"/>
        </w:object>
      </w:r>
      <w:r w:rsidRPr="00BB6A3D">
        <w:rPr>
          <w:szCs w:val="28"/>
        </w:rPr>
        <w:t xml:space="preserve"> </w:t>
      </w:r>
    </w:p>
    <w:p w:rsidR="00A0771F" w:rsidRPr="00BB6A3D" w:rsidRDefault="00A0771F" w:rsidP="00A0771F">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Составленная з</w:t>
      </w:r>
      <w:r w:rsidRPr="00BB6A3D">
        <w:rPr>
          <w:rFonts w:ascii="Times New Roman" w:hAnsi="Times New Roman" w:cs="Times New Roman"/>
          <w:sz w:val="28"/>
          <w:szCs w:val="28"/>
        </w:rPr>
        <w:t xml:space="preserve">адача называется </w:t>
      </w:r>
      <w:r w:rsidRPr="00BB6A3D">
        <w:rPr>
          <w:rFonts w:ascii="Times New Roman" w:hAnsi="Times New Roman" w:cs="Times New Roman"/>
          <w:i/>
          <w:sz w:val="28"/>
          <w:szCs w:val="28"/>
        </w:rPr>
        <w:t>двойственной</w:t>
      </w:r>
      <w:r w:rsidRPr="00BB6A3D">
        <w:rPr>
          <w:rFonts w:ascii="Times New Roman" w:hAnsi="Times New Roman" w:cs="Times New Roman"/>
          <w:sz w:val="28"/>
          <w:szCs w:val="28"/>
        </w:rPr>
        <w:t xml:space="preserve"> к</w:t>
      </w:r>
      <w:r>
        <w:rPr>
          <w:rFonts w:ascii="Times New Roman" w:hAnsi="Times New Roman" w:cs="Times New Roman"/>
          <w:sz w:val="28"/>
          <w:szCs w:val="28"/>
        </w:rPr>
        <w:t xml:space="preserve"> исходной</w:t>
      </w:r>
      <w:r w:rsidRPr="00BB6A3D">
        <w:rPr>
          <w:rFonts w:ascii="Times New Roman" w:hAnsi="Times New Roman" w:cs="Times New Roman"/>
          <w:sz w:val="28"/>
          <w:szCs w:val="28"/>
        </w:rPr>
        <w:t>. Как видно из построенных моделей</w:t>
      </w:r>
      <w:r>
        <w:rPr>
          <w:rFonts w:ascii="Times New Roman" w:hAnsi="Times New Roman" w:cs="Times New Roman"/>
          <w:sz w:val="28"/>
          <w:szCs w:val="28"/>
        </w:rPr>
        <w:t>,</w:t>
      </w:r>
      <w:r w:rsidRPr="00BB6A3D">
        <w:rPr>
          <w:rFonts w:ascii="Times New Roman" w:hAnsi="Times New Roman" w:cs="Times New Roman"/>
          <w:sz w:val="28"/>
          <w:szCs w:val="28"/>
        </w:rPr>
        <w:t xml:space="preserve"> кроме экономической связи между ними существует и математическая связь. Перечислим условия, связывающие построенные задачи.</w:t>
      </w:r>
    </w:p>
    <w:p w:rsidR="00A0771F" w:rsidRPr="00BB6A3D" w:rsidRDefault="00A0771F" w:rsidP="00FF363D">
      <w:pPr>
        <w:numPr>
          <w:ilvl w:val="0"/>
          <w:numId w:val="23"/>
        </w:numPr>
        <w:tabs>
          <w:tab w:val="left" w:pos="7513"/>
        </w:tabs>
        <w:rPr>
          <w:rFonts w:ascii="Times New Roman" w:hAnsi="Times New Roman" w:cs="Times New Roman"/>
          <w:sz w:val="28"/>
          <w:szCs w:val="28"/>
        </w:rPr>
      </w:pPr>
      <w:r w:rsidRPr="00BB6A3D">
        <w:rPr>
          <w:rFonts w:ascii="Times New Roman" w:hAnsi="Times New Roman" w:cs="Times New Roman"/>
          <w:sz w:val="28"/>
          <w:szCs w:val="28"/>
        </w:rPr>
        <w:t xml:space="preserve">Количество переменных двойственной задачи соответствует количеству ограничений исходной задачи. </w:t>
      </w:r>
    </w:p>
    <w:p w:rsidR="00A0771F" w:rsidRPr="00BB6A3D" w:rsidRDefault="00A0771F" w:rsidP="00FF363D">
      <w:pPr>
        <w:numPr>
          <w:ilvl w:val="0"/>
          <w:numId w:val="23"/>
        </w:numPr>
        <w:tabs>
          <w:tab w:val="left" w:pos="7513"/>
        </w:tabs>
        <w:rPr>
          <w:rFonts w:ascii="Times New Roman" w:hAnsi="Times New Roman" w:cs="Times New Roman"/>
          <w:sz w:val="28"/>
          <w:szCs w:val="28"/>
        </w:rPr>
      </w:pPr>
      <w:r w:rsidRPr="00BB6A3D">
        <w:rPr>
          <w:rFonts w:ascii="Times New Roman" w:hAnsi="Times New Roman" w:cs="Times New Roman"/>
          <w:sz w:val="28"/>
          <w:szCs w:val="28"/>
        </w:rPr>
        <w:t>Цели задач противоположны: в исходной задаче функция максимизируется, а в двойственной минимизируется.</w:t>
      </w:r>
    </w:p>
    <w:p w:rsidR="00A0771F" w:rsidRPr="00BB6A3D" w:rsidRDefault="00A0771F" w:rsidP="00FF363D">
      <w:pPr>
        <w:numPr>
          <w:ilvl w:val="0"/>
          <w:numId w:val="23"/>
        </w:numPr>
        <w:tabs>
          <w:tab w:val="left" w:pos="7513"/>
        </w:tabs>
        <w:rPr>
          <w:rFonts w:ascii="Times New Roman" w:hAnsi="Times New Roman" w:cs="Times New Roman"/>
          <w:sz w:val="28"/>
          <w:szCs w:val="28"/>
        </w:rPr>
      </w:pPr>
      <w:r w:rsidRPr="00BB6A3D">
        <w:rPr>
          <w:rFonts w:ascii="Times New Roman" w:hAnsi="Times New Roman" w:cs="Times New Roman"/>
          <w:sz w:val="28"/>
          <w:szCs w:val="28"/>
        </w:rPr>
        <w:t xml:space="preserve">Коэффициенты при неизвестных в целевой функции исходной задачи являются правыми частями в ограничениях двойственной задачи и, наоборот, правые части ограничений исходной задачи являются коэффициентами при неизвестных в целевой функции двойственной задачи. </w:t>
      </w:r>
    </w:p>
    <w:p w:rsidR="00A0771F" w:rsidRPr="00BB6A3D" w:rsidRDefault="00A0771F" w:rsidP="00FF363D">
      <w:pPr>
        <w:numPr>
          <w:ilvl w:val="0"/>
          <w:numId w:val="23"/>
        </w:numPr>
        <w:tabs>
          <w:tab w:val="left" w:pos="7513"/>
        </w:tabs>
        <w:rPr>
          <w:rFonts w:ascii="Times New Roman" w:hAnsi="Times New Roman" w:cs="Times New Roman"/>
          <w:sz w:val="28"/>
          <w:szCs w:val="28"/>
        </w:rPr>
      </w:pPr>
      <w:r w:rsidRPr="00BB6A3D">
        <w:rPr>
          <w:rFonts w:ascii="Times New Roman" w:hAnsi="Times New Roman" w:cs="Times New Roman"/>
          <w:sz w:val="28"/>
          <w:szCs w:val="28"/>
        </w:rPr>
        <w:t>Знаки неравенств задач противоположны: все неравенства исходной задачи имеют знак «</w:t>
      </w:r>
      <w:r w:rsidRPr="00BB6A3D">
        <w:rPr>
          <w:rFonts w:ascii="Times New Roman" w:hAnsi="Times New Roman" w:cs="Times New Roman"/>
          <w:sz w:val="28"/>
          <w:szCs w:val="28"/>
        </w:rPr>
        <w:sym w:font="Symbol" w:char="F0A3"/>
      </w:r>
      <w:r w:rsidRPr="00BB6A3D">
        <w:rPr>
          <w:rFonts w:ascii="Times New Roman" w:hAnsi="Times New Roman" w:cs="Times New Roman"/>
          <w:sz w:val="28"/>
          <w:szCs w:val="28"/>
        </w:rPr>
        <w:t>», а двойственной «</w:t>
      </w:r>
      <w:r w:rsidRPr="00BB6A3D">
        <w:rPr>
          <w:rFonts w:ascii="Times New Roman" w:hAnsi="Times New Roman" w:cs="Times New Roman"/>
          <w:sz w:val="28"/>
          <w:szCs w:val="28"/>
        </w:rPr>
        <w:sym w:font="Symbol" w:char="F0B3"/>
      </w:r>
      <w:r w:rsidRPr="00BB6A3D">
        <w:rPr>
          <w:rFonts w:ascii="Times New Roman" w:hAnsi="Times New Roman" w:cs="Times New Roman"/>
          <w:sz w:val="28"/>
          <w:szCs w:val="28"/>
        </w:rPr>
        <w:t>».</w:t>
      </w:r>
    </w:p>
    <w:p w:rsidR="00A0771F" w:rsidRPr="00BB6A3D" w:rsidRDefault="00A0771F" w:rsidP="00FF363D">
      <w:pPr>
        <w:numPr>
          <w:ilvl w:val="0"/>
          <w:numId w:val="23"/>
        </w:numPr>
        <w:tabs>
          <w:tab w:val="left" w:pos="7513"/>
        </w:tabs>
        <w:rPr>
          <w:rFonts w:ascii="Times New Roman" w:hAnsi="Times New Roman" w:cs="Times New Roman"/>
          <w:sz w:val="28"/>
          <w:szCs w:val="28"/>
        </w:rPr>
      </w:pPr>
      <w:r w:rsidRPr="00BB6A3D">
        <w:rPr>
          <w:rFonts w:ascii="Times New Roman" w:hAnsi="Times New Roman" w:cs="Times New Roman"/>
          <w:sz w:val="28"/>
          <w:szCs w:val="28"/>
        </w:rPr>
        <w:t>Матрица коэффициентов при неизвестных в системе ограничений двойственной задачи является транспонированной матрицей коэффициентов при неизвестных в сист</w:t>
      </w:r>
      <w:r>
        <w:rPr>
          <w:rFonts w:ascii="Times New Roman" w:hAnsi="Times New Roman" w:cs="Times New Roman"/>
          <w:sz w:val="28"/>
          <w:szCs w:val="28"/>
        </w:rPr>
        <w:t>еме ограничений исходной задачи</w:t>
      </w:r>
      <w:r w:rsidRPr="00BB6A3D">
        <w:rPr>
          <w:rFonts w:ascii="Times New Roman" w:hAnsi="Times New Roman" w:cs="Times New Roman"/>
          <w:sz w:val="28"/>
          <w:szCs w:val="28"/>
        </w:rPr>
        <w:t>.</w:t>
      </w:r>
    </w:p>
    <w:p w:rsidR="00A0771F" w:rsidRPr="00BB6A3D" w:rsidRDefault="00A0771F" w:rsidP="00A0771F">
      <w:pPr>
        <w:tabs>
          <w:tab w:val="left" w:pos="7513"/>
        </w:tabs>
        <w:ind w:firstLine="426"/>
        <w:rPr>
          <w:rFonts w:ascii="Times New Roman" w:hAnsi="Times New Roman" w:cs="Times New Roman"/>
          <w:sz w:val="28"/>
          <w:szCs w:val="28"/>
        </w:rPr>
      </w:pPr>
      <w:r w:rsidRPr="00E40194">
        <w:rPr>
          <w:position w:val="-98"/>
        </w:rPr>
        <w:object w:dxaOrig="900" w:dyaOrig="2100">
          <v:shape id="_x0000_i1332" type="#_x0000_t75" style="width:45pt;height:105pt" o:ole="">
            <v:imagedata r:id="rId599" o:title=""/>
          </v:shape>
          <o:OLEObject Type="Embed" ProgID="Equation.DSMT4" ShapeID="_x0000_i1332" DrawAspect="Content" ObjectID="_1610125778" r:id="rId600"/>
        </w:object>
      </w:r>
      <w:r w:rsidRPr="00BB6A3D">
        <w:rPr>
          <w:rFonts w:ascii="Times New Roman" w:hAnsi="Times New Roman" w:cs="Times New Roman"/>
          <w:sz w:val="28"/>
          <w:szCs w:val="28"/>
        </w:rPr>
        <w:t xml:space="preserve">            </w:t>
      </w:r>
      <w:r w:rsidRPr="00E40194">
        <w:rPr>
          <w:position w:val="-56"/>
        </w:rPr>
        <w:object w:dxaOrig="1680" w:dyaOrig="1260">
          <v:shape id="_x0000_i1333" type="#_x0000_t75" style="width:84pt;height:63pt" o:ole="">
            <v:imagedata r:id="rId601" o:title=""/>
          </v:shape>
          <o:OLEObject Type="Embed" ProgID="Equation.DSMT4" ShapeID="_x0000_i1333" DrawAspect="Content" ObjectID="_1610125779" r:id="rId602"/>
        </w:object>
      </w:r>
    </w:p>
    <w:p w:rsidR="00A0771F" w:rsidRPr="00BB6A3D" w:rsidRDefault="00A0771F" w:rsidP="00FF363D">
      <w:pPr>
        <w:numPr>
          <w:ilvl w:val="0"/>
          <w:numId w:val="23"/>
        </w:numPr>
        <w:tabs>
          <w:tab w:val="left" w:pos="7513"/>
        </w:tabs>
        <w:rPr>
          <w:rFonts w:ascii="Times New Roman" w:hAnsi="Times New Roman" w:cs="Times New Roman"/>
          <w:sz w:val="28"/>
          <w:szCs w:val="28"/>
        </w:rPr>
      </w:pPr>
      <w:r w:rsidRPr="00BB6A3D">
        <w:rPr>
          <w:rFonts w:ascii="Times New Roman" w:hAnsi="Times New Roman" w:cs="Times New Roman"/>
          <w:sz w:val="28"/>
          <w:szCs w:val="28"/>
        </w:rPr>
        <w:t xml:space="preserve">Переменные </w:t>
      </w:r>
      <w:r>
        <w:rPr>
          <w:rFonts w:ascii="Times New Roman" w:hAnsi="Times New Roman" w:cs="Times New Roman"/>
          <w:sz w:val="28"/>
          <w:szCs w:val="28"/>
        </w:rPr>
        <w:t>обеих задач не</w:t>
      </w:r>
      <w:r w:rsidRPr="00BB6A3D">
        <w:rPr>
          <w:rFonts w:ascii="Times New Roman" w:hAnsi="Times New Roman" w:cs="Times New Roman"/>
          <w:sz w:val="28"/>
          <w:szCs w:val="28"/>
        </w:rPr>
        <w:t>отрицательны.</w:t>
      </w:r>
    </w:p>
    <w:p w:rsidR="00A0771F" w:rsidRPr="00BB6A3D" w:rsidRDefault="00A0771F" w:rsidP="00A0771F">
      <w:pPr>
        <w:tabs>
          <w:tab w:val="left" w:pos="7513"/>
        </w:tabs>
        <w:ind w:firstLine="426"/>
        <w:rPr>
          <w:rFonts w:ascii="Times New Roman" w:hAnsi="Times New Roman" w:cs="Times New Roman"/>
          <w:sz w:val="28"/>
          <w:szCs w:val="28"/>
        </w:rPr>
      </w:pPr>
      <w:r w:rsidRPr="00BB6A3D">
        <w:rPr>
          <w:rFonts w:ascii="Times New Roman" w:hAnsi="Times New Roman" w:cs="Times New Roman"/>
          <w:sz w:val="28"/>
          <w:szCs w:val="28"/>
        </w:rPr>
        <w:t xml:space="preserve">Заметим, что если к </w:t>
      </w:r>
      <w:r>
        <w:rPr>
          <w:rFonts w:ascii="Times New Roman" w:hAnsi="Times New Roman" w:cs="Times New Roman"/>
          <w:sz w:val="28"/>
          <w:szCs w:val="28"/>
        </w:rPr>
        <w:t xml:space="preserve">двойственной </w:t>
      </w:r>
      <w:r w:rsidRPr="00BB6A3D">
        <w:rPr>
          <w:rFonts w:ascii="Times New Roman" w:hAnsi="Times New Roman" w:cs="Times New Roman"/>
          <w:sz w:val="28"/>
          <w:szCs w:val="28"/>
        </w:rPr>
        <w:t xml:space="preserve">задаче построить </w:t>
      </w:r>
      <w:r>
        <w:rPr>
          <w:rFonts w:ascii="Times New Roman" w:hAnsi="Times New Roman" w:cs="Times New Roman"/>
          <w:sz w:val="28"/>
          <w:szCs w:val="28"/>
        </w:rPr>
        <w:t xml:space="preserve">двойственную, то получим исходную задачу. Поэтому говорят о </w:t>
      </w:r>
      <w:r>
        <w:rPr>
          <w:rFonts w:ascii="Times New Roman" w:hAnsi="Times New Roman" w:cs="Times New Roman"/>
          <w:i/>
          <w:sz w:val="28"/>
          <w:szCs w:val="28"/>
        </w:rPr>
        <w:t>паре</w:t>
      </w:r>
      <w:r w:rsidRPr="00BB6A3D">
        <w:rPr>
          <w:rFonts w:ascii="Times New Roman" w:hAnsi="Times New Roman" w:cs="Times New Roman"/>
          <w:i/>
          <w:sz w:val="28"/>
          <w:szCs w:val="28"/>
        </w:rPr>
        <w:t xml:space="preserve"> симметричных взаимно двойственных задач</w:t>
      </w:r>
      <w:r w:rsidRPr="00BB6A3D">
        <w:rPr>
          <w:rFonts w:ascii="Times New Roman" w:hAnsi="Times New Roman" w:cs="Times New Roman"/>
          <w:sz w:val="28"/>
          <w:szCs w:val="28"/>
        </w:rPr>
        <w:t>.</w:t>
      </w:r>
    </w:p>
    <w:p w:rsidR="00A0771F" w:rsidRPr="00BB6A3D" w:rsidRDefault="00A0771F" w:rsidP="00A0771F">
      <w:pPr>
        <w:tabs>
          <w:tab w:val="left" w:pos="7513"/>
        </w:tabs>
        <w:ind w:firstLine="567"/>
        <w:rPr>
          <w:rFonts w:ascii="Times New Roman" w:hAnsi="Times New Roman" w:cs="Times New Roman"/>
          <w:sz w:val="28"/>
          <w:szCs w:val="28"/>
        </w:rPr>
      </w:pPr>
      <w:r w:rsidRPr="00BB6A3D">
        <w:rPr>
          <w:rFonts w:ascii="Times New Roman" w:hAnsi="Times New Roman" w:cs="Times New Roman"/>
          <w:sz w:val="28"/>
          <w:szCs w:val="28"/>
        </w:rPr>
        <w:t>Рассмотрим правила построения двойственной задачи в общем случае. Пусть имеется задачи линейного программирования в общем виде:</w:t>
      </w:r>
    </w:p>
    <w:p w:rsidR="00A0771F" w:rsidRPr="00A0771F" w:rsidRDefault="00A0771F" w:rsidP="00A0771F">
      <w:pPr>
        <w:tabs>
          <w:tab w:val="left" w:pos="7513"/>
        </w:tabs>
        <w:jc w:val="right"/>
        <w:rPr>
          <w:rFonts w:ascii="Times New Roman" w:hAnsi="Times New Roman" w:cs="Times New Roman"/>
          <w:sz w:val="28"/>
          <w:szCs w:val="28"/>
        </w:rPr>
      </w:pPr>
      <w:r w:rsidRPr="00A0771F">
        <w:rPr>
          <w:rFonts w:ascii="Times New Roman" w:hAnsi="Times New Roman" w:cs="Times New Roman"/>
          <w:position w:val="-12"/>
          <w:sz w:val="28"/>
          <w:szCs w:val="28"/>
        </w:rPr>
        <w:object w:dxaOrig="3900" w:dyaOrig="380">
          <v:shape id="_x0000_i1334" type="#_x0000_t75" style="width:195pt;height:18.75pt" o:ole="">
            <v:imagedata r:id="rId603" o:title=""/>
          </v:shape>
          <o:OLEObject Type="Embed" ProgID="Equation.DSMT4" ShapeID="_x0000_i1334" DrawAspect="Content" ObjectID="_1610125780" r:id="rId604"/>
        </w:object>
      </w:r>
      <w:r w:rsidRPr="00A0771F">
        <w:rPr>
          <w:rFonts w:ascii="Times New Roman" w:hAnsi="Times New Roman" w:cs="Times New Roman"/>
          <w:sz w:val="28"/>
          <w:szCs w:val="28"/>
        </w:rPr>
        <w:tab/>
        <w:t>(1.22)</w:t>
      </w:r>
    </w:p>
    <w:p w:rsidR="00A0771F" w:rsidRPr="00A0771F" w:rsidRDefault="00A0771F" w:rsidP="00A0771F">
      <w:pPr>
        <w:tabs>
          <w:tab w:val="left" w:pos="7513"/>
        </w:tabs>
        <w:jc w:val="right"/>
        <w:rPr>
          <w:rFonts w:ascii="Times New Roman" w:hAnsi="Times New Roman" w:cs="Times New Roman"/>
          <w:sz w:val="28"/>
          <w:szCs w:val="28"/>
        </w:rPr>
      </w:pPr>
      <w:r w:rsidRPr="00A0771F">
        <w:rPr>
          <w:rFonts w:ascii="Times New Roman" w:hAnsi="Times New Roman" w:cs="Times New Roman"/>
          <w:position w:val="-144"/>
          <w:sz w:val="28"/>
          <w:szCs w:val="28"/>
        </w:rPr>
        <w:object w:dxaOrig="5380" w:dyaOrig="3019">
          <v:shape id="_x0000_i1335" type="#_x0000_t75" style="width:269.25pt;height:150.75pt" o:ole="">
            <v:imagedata r:id="rId605" o:title=""/>
          </v:shape>
          <o:OLEObject Type="Embed" ProgID="Equation.DSMT4" ShapeID="_x0000_i1335" DrawAspect="Content" ObjectID="_1610125781" r:id="rId606"/>
        </w:object>
      </w:r>
      <w:r w:rsidRPr="00A0771F">
        <w:rPr>
          <w:rFonts w:ascii="Times New Roman" w:hAnsi="Times New Roman" w:cs="Times New Roman"/>
          <w:sz w:val="28"/>
          <w:szCs w:val="28"/>
        </w:rPr>
        <w:tab/>
        <w:t>(1.23)</w:t>
      </w:r>
    </w:p>
    <w:p w:rsidR="00A0771F" w:rsidRPr="00BB6A3D" w:rsidRDefault="00A0771F" w:rsidP="00A0771F">
      <w:pPr>
        <w:tabs>
          <w:tab w:val="left" w:pos="7513"/>
        </w:tabs>
        <w:ind w:firstLine="426"/>
        <w:rPr>
          <w:rFonts w:ascii="Times New Roman" w:hAnsi="Times New Roman" w:cs="Times New Roman"/>
          <w:sz w:val="28"/>
          <w:szCs w:val="28"/>
        </w:rPr>
      </w:pPr>
      <w:r w:rsidRPr="00BB6A3D">
        <w:rPr>
          <w:rFonts w:ascii="Times New Roman" w:hAnsi="Times New Roman" w:cs="Times New Roman"/>
          <w:sz w:val="28"/>
          <w:szCs w:val="28"/>
        </w:rPr>
        <w:t xml:space="preserve">Каждой </w:t>
      </w:r>
      <w:r>
        <w:rPr>
          <w:rFonts w:ascii="Times New Roman" w:hAnsi="Times New Roman" w:cs="Times New Roman"/>
          <w:sz w:val="28"/>
          <w:szCs w:val="28"/>
        </w:rPr>
        <w:t xml:space="preserve">такой </w:t>
      </w:r>
      <w:r w:rsidRPr="00BB6A3D">
        <w:rPr>
          <w:rFonts w:ascii="Times New Roman" w:hAnsi="Times New Roman" w:cs="Times New Roman"/>
          <w:sz w:val="28"/>
          <w:szCs w:val="28"/>
        </w:rPr>
        <w:t>задаче можно поставить в соответствие двойственную задачу:</w:t>
      </w:r>
    </w:p>
    <w:p w:rsidR="00A0771F" w:rsidRPr="00A0771F" w:rsidRDefault="00A0771F" w:rsidP="00A0771F">
      <w:pPr>
        <w:tabs>
          <w:tab w:val="left" w:pos="7513"/>
        </w:tabs>
        <w:jc w:val="right"/>
        <w:rPr>
          <w:rFonts w:ascii="Times New Roman" w:hAnsi="Times New Roman" w:cs="Times New Roman"/>
          <w:position w:val="-12"/>
          <w:sz w:val="28"/>
          <w:szCs w:val="28"/>
        </w:rPr>
      </w:pPr>
      <w:r w:rsidRPr="00A0771F">
        <w:rPr>
          <w:rFonts w:ascii="Times New Roman" w:hAnsi="Times New Roman" w:cs="Times New Roman"/>
          <w:position w:val="-12"/>
          <w:sz w:val="28"/>
          <w:szCs w:val="28"/>
        </w:rPr>
        <w:object w:dxaOrig="4140" w:dyaOrig="380">
          <v:shape id="_x0000_i1336" type="#_x0000_t75" style="width:207pt;height:18.75pt" o:ole="">
            <v:imagedata r:id="rId607" o:title=""/>
          </v:shape>
          <o:OLEObject Type="Embed" ProgID="Equation.DSMT4" ShapeID="_x0000_i1336" DrawAspect="Content" ObjectID="_1610125782" r:id="rId608"/>
        </w:object>
      </w:r>
      <w:r w:rsidRPr="00A0771F">
        <w:rPr>
          <w:rFonts w:ascii="Times New Roman" w:hAnsi="Times New Roman" w:cs="Times New Roman"/>
          <w:sz w:val="28"/>
          <w:szCs w:val="28"/>
        </w:rPr>
        <w:tab/>
        <w:t>(1.24)</w:t>
      </w:r>
    </w:p>
    <w:p w:rsidR="00A0771F" w:rsidRPr="00A0771F" w:rsidRDefault="00A0771F" w:rsidP="00A0771F">
      <w:pPr>
        <w:tabs>
          <w:tab w:val="left" w:pos="7513"/>
        </w:tabs>
        <w:jc w:val="right"/>
        <w:rPr>
          <w:rFonts w:ascii="Times New Roman" w:hAnsi="Times New Roman" w:cs="Times New Roman"/>
          <w:sz w:val="28"/>
          <w:szCs w:val="28"/>
        </w:rPr>
      </w:pPr>
      <w:r w:rsidRPr="00A0771F">
        <w:rPr>
          <w:rFonts w:ascii="Times New Roman" w:hAnsi="Times New Roman" w:cs="Times New Roman"/>
          <w:position w:val="-142"/>
          <w:sz w:val="28"/>
          <w:szCs w:val="28"/>
        </w:rPr>
        <w:object w:dxaOrig="5200" w:dyaOrig="2980">
          <v:shape id="_x0000_i1337" type="#_x0000_t75" style="width:260.25pt;height:149.25pt" o:ole="">
            <v:imagedata r:id="rId609" o:title=""/>
          </v:shape>
          <o:OLEObject Type="Embed" ProgID="Equation.DSMT4" ShapeID="_x0000_i1337" DrawAspect="Content" ObjectID="_1610125783" r:id="rId610"/>
        </w:object>
      </w:r>
      <w:r w:rsidRPr="00A0771F">
        <w:rPr>
          <w:rFonts w:ascii="Times New Roman" w:hAnsi="Times New Roman" w:cs="Times New Roman"/>
          <w:sz w:val="28"/>
          <w:szCs w:val="28"/>
        </w:rPr>
        <w:tab/>
        <w:t>(</w:t>
      </w:r>
      <w:r>
        <w:rPr>
          <w:rFonts w:ascii="Times New Roman" w:hAnsi="Times New Roman" w:cs="Times New Roman"/>
          <w:sz w:val="28"/>
          <w:szCs w:val="28"/>
        </w:rPr>
        <w:t>1.25)</w:t>
      </w:r>
    </w:p>
    <w:p w:rsidR="00A0771F" w:rsidRPr="00A0771F" w:rsidRDefault="00A0771F" w:rsidP="00A0771F">
      <w:pPr>
        <w:tabs>
          <w:tab w:val="left" w:pos="7513"/>
        </w:tabs>
        <w:spacing w:before="120" w:after="120"/>
        <w:jc w:val="center"/>
        <w:rPr>
          <w:rFonts w:ascii="Times New Roman" w:hAnsi="Times New Roman" w:cs="Times New Roman"/>
          <w:b/>
          <w:sz w:val="28"/>
          <w:szCs w:val="28"/>
        </w:rPr>
      </w:pPr>
      <w:r w:rsidRPr="00A0771F">
        <w:rPr>
          <w:rFonts w:ascii="Times New Roman" w:hAnsi="Times New Roman" w:cs="Times New Roman"/>
          <w:b/>
          <w:sz w:val="28"/>
          <w:szCs w:val="28"/>
        </w:rPr>
        <w:t>Алгоритм построения двойственной задачи</w:t>
      </w:r>
    </w:p>
    <w:p w:rsidR="00A0771F" w:rsidRPr="00BB6A3D" w:rsidRDefault="00A0771F" w:rsidP="00FF363D">
      <w:pPr>
        <w:numPr>
          <w:ilvl w:val="0"/>
          <w:numId w:val="20"/>
        </w:numPr>
        <w:tabs>
          <w:tab w:val="left" w:pos="510"/>
          <w:tab w:val="left" w:pos="7513"/>
        </w:tabs>
        <w:ind w:left="0" w:firstLine="284"/>
        <w:rPr>
          <w:rFonts w:ascii="Times New Roman" w:hAnsi="Times New Roman" w:cs="Times New Roman"/>
          <w:sz w:val="28"/>
          <w:szCs w:val="28"/>
        </w:rPr>
      </w:pPr>
      <w:r w:rsidRPr="00BB6A3D">
        <w:rPr>
          <w:rFonts w:ascii="Times New Roman" w:hAnsi="Times New Roman" w:cs="Times New Roman"/>
          <w:sz w:val="28"/>
          <w:szCs w:val="28"/>
        </w:rPr>
        <w:t>Сначала производится согласование цели исходной задачи и неравенств ее системы ограничений. Если целевая функция максимизируется, то все знаки неравенств должны быть «</w:t>
      </w:r>
      <w:r w:rsidRPr="00BB6A3D">
        <w:rPr>
          <w:rFonts w:ascii="Times New Roman" w:hAnsi="Times New Roman" w:cs="Times New Roman"/>
          <w:sz w:val="28"/>
          <w:szCs w:val="28"/>
        </w:rPr>
        <w:sym w:font="Symbol" w:char="F0A3"/>
      </w:r>
      <w:r w:rsidRPr="00BB6A3D">
        <w:rPr>
          <w:rFonts w:ascii="Times New Roman" w:hAnsi="Times New Roman" w:cs="Times New Roman"/>
          <w:sz w:val="28"/>
          <w:szCs w:val="28"/>
        </w:rPr>
        <w:t>», если целевая функция минимизируется, то все знаки неравенств должны быть «</w:t>
      </w:r>
      <w:r w:rsidRPr="00BB6A3D">
        <w:rPr>
          <w:rFonts w:ascii="Times New Roman" w:hAnsi="Times New Roman" w:cs="Times New Roman"/>
          <w:sz w:val="28"/>
          <w:szCs w:val="28"/>
        </w:rPr>
        <w:sym w:font="Symbol" w:char="F0B3"/>
      </w:r>
      <w:r w:rsidRPr="00BB6A3D">
        <w:rPr>
          <w:rFonts w:ascii="Times New Roman" w:hAnsi="Times New Roman" w:cs="Times New Roman"/>
          <w:sz w:val="28"/>
          <w:szCs w:val="28"/>
        </w:rPr>
        <w:t>». Если какое-нибудь неравенство не соответствует цели задачи, то его следует домножить на -1 для смены знака на противоположный.</w:t>
      </w:r>
    </w:p>
    <w:p w:rsidR="00A0771F" w:rsidRPr="00BB6A3D" w:rsidRDefault="00A0771F" w:rsidP="00FF363D">
      <w:pPr>
        <w:numPr>
          <w:ilvl w:val="0"/>
          <w:numId w:val="20"/>
        </w:numPr>
        <w:tabs>
          <w:tab w:val="left" w:pos="510"/>
          <w:tab w:val="left" w:pos="7513"/>
        </w:tabs>
        <w:ind w:left="0" w:firstLine="284"/>
        <w:rPr>
          <w:rFonts w:ascii="Times New Roman" w:hAnsi="Times New Roman" w:cs="Times New Roman"/>
          <w:sz w:val="28"/>
          <w:szCs w:val="28"/>
        </w:rPr>
      </w:pPr>
      <w:r w:rsidRPr="00BB6A3D">
        <w:rPr>
          <w:rFonts w:ascii="Times New Roman" w:hAnsi="Times New Roman" w:cs="Times New Roman"/>
          <w:sz w:val="28"/>
          <w:szCs w:val="28"/>
        </w:rPr>
        <w:t xml:space="preserve">Каждому </w:t>
      </w:r>
      <w:r w:rsidRPr="00BB6A3D">
        <w:rPr>
          <w:rFonts w:ascii="Times New Roman" w:hAnsi="Times New Roman" w:cs="Times New Roman"/>
          <w:i/>
          <w:sz w:val="28"/>
          <w:szCs w:val="28"/>
        </w:rPr>
        <w:t>i</w:t>
      </w:r>
      <w:r w:rsidRPr="00BB6A3D">
        <w:rPr>
          <w:rFonts w:ascii="Times New Roman" w:hAnsi="Times New Roman" w:cs="Times New Roman"/>
          <w:sz w:val="28"/>
          <w:szCs w:val="28"/>
        </w:rPr>
        <w:t xml:space="preserve">-му ограничению системы </w:t>
      </w:r>
      <w:r>
        <w:rPr>
          <w:rFonts w:ascii="Times New Roman" w:hAnsi="Times New Roman" w:cs="Times New Roman"/>
          <w:sz w:val="28"/>
          <w:szCs w:val="28"/>
        </w:rPr>
        <w:t>исходной задачи</w:t>
      </w:r>
      <w:r w:rsidRPr="00BB6A3D">
        <w:rPr>
          <w:rFonts w:ascii="Times New Roman" w:hAnsi="Times New Roman" w:cs="Times New Roman"/>
          <w:sz w:val="28"/>
          <w:szCs w:val="28"/>
        </w:rPr>
        <w:t xml:space="preserve"> соответствует переменная </w:t>
      </w:r>
      <w:r w:rsidRPr="00744CC4">
        <w:rPr>
          <w:rFonts w:ascii="Times New Roman" w:hAnsi="Times New Roman" w:cs="Times New Roman"/>
          <w:i/>
          <w:sz w:val="28"/>
          <w:szCs w:val="28"/>
        </w:rPr>
        <w:t>y</w:t>
      </w:r>
      <w:r w:rsidRPr="00744CC4">
        <w:rPr>
          <w:rFonts w:ascii="Times New Roman" w:hAnsi="Times New Roman" w:cs="Times New Roman"/>
          <w:i/>
          <w:sz w:val="28"/>
          <w:szCs w:val="28"/>
          <w:vertAlign w:val="subscript"/>
        </w:rPr>
        <w:t>i</w:t>
      </w:r>
      <w:r w:rsidRPr="00BB6A3D">
        <w:rPr>
          <w:rFonts w:ascii="Times New Roman" w:hAnsi="Times New Roman" w:cs="Times New Roman"/>
          <w:sz w:val="28"/>
          <w:szCs w:val="28"/>
        </w:rPr>
        <w:t xml:space="preserve"> двойственной задачи и, наоборот, каждому </w:t>
      </w:r>
      <w:r w:rsidRPr="00BB6A3D">
        <w:rPr>
          <w:rFonts w:ascii="Times New Roman" w:hAnsi="Times New Roman" w:cs="Times New Roman"/>
          <w:i/>
          <w:sz w:val="28"/>
          <w:szCs w:val="28"/>
          <w:lang w:val="en-US"/>
        </w:rPr>
        <w:t>j</w:t>
      </w:r>
      <w:r w:rsidRPr="00BB6A3D">
        <w:rPr>
          <w:rFonts w:ascii="Times New Roman" w:hAnsi="Times New Roman" w:cs="Times New Roman"/>
          <w:sz w:val="28"/>
          <w:szCs w:val="28"/>
        </w:rPr>
        <w:t xml:space="preserve">-му ограничению </w:t>
      </w:r>
      <w:r w:rsidRPr="00BB6A3D">
        <w:rPr>
          <w:rFonts w:ascii="Times New Roman" w:hAnsi="Times New Roman" w:cs="Times New Roman"/>
          <w:sz w:val="28"/>
          <w:szCs w:val="28"/>
        </w:rPr>
        <w:lastRenderedPageBreak/>
        <w:t xml:space="preserve">системы </w:t>
      </w:r>
      <w:r>
        <w:rPr>
          <w:rFonts w:ascii="Times New Roman" w:hAnsi="Times New Roman" w:cs="Times New Roman"/>
          <w:sz w:val="28"/>
          <w:szCs w:val="28"/>
        </w:rPr>
        <w:t xml:space="preserve">двойственной задачи </w:t>
      </w:r>
      <w:r w:rsidRPr="00BB6A3D">
        <w:rPr>
          <w:rFonts w:ascii="Times New Roman" w:hAnsi="Times New Roman" w:cs="Times New Roman"/>
          <w:sz w:val="28"/>
          <w:szCs w:val="28"/>
        </w:rPr>
        <w:t xml:space="preserve">соответствует переменная </w:t>
      </w:r>
      <w:r w:rsidRPr="00BB6A3D">
        <w:rPr>
          <w:rFonts w:ascii="Times New Roman" w:hAnsi="Times New Roman" w:cs="Times New Roman"/>
          <w:i/>
          <w:sz w:val="28"/>
          <w:szCs w:val="28"/>
          <w:lang w:val="en-US"/>
        </w:rPr>
        <w:t>x</w:t>
      </w:r>
      <w:r w:rsidRPr="00BB6A3D">
        <w:rPr>
          <w:rFonts w:ascii="Times New Roman" w:hAnsi="Times New Roman" w:cs="Times New Roman"/>
          <w:sz w:val="28"/>
          <w:szCs w:val="28"/>
          <w:vertAlign w:val="subscript"/>
        </w:rPr>
        <w:t>i</w:t>
      </w:r>
      <w:r w:rsidRPr="00BB6A3D">
        <w:rPr>
          <w:rFonts w:ascii="Times New Roman" w:hAnsi="Times New Roman" w:cs="Times New Roman"/>
          <w:sz w:val="28"/>
          <w:szCs w:val="28"/>
        </w:rPr>
        <w:t xml:space="preserve"> исходной задачи. Подпишем эти соответствия слева от систем.</w:t>
      </w:r>
    </w:p>
    <w:p w:rsidR="00A0771F" w:rsidRPr="00BB6A3D" w:rsidRDefault="00A0771F" w:rsidP="00FF363D">
      <w:pPr>
        <w:numPr>
          <w:ilvl w:val="0"/>
          <w:numId w:val="21"/>
        </w:numPr>
        <w:tabs>
          <w:tab w:val="left" w:pos="510"/>
          <w:tab w:val="left" w:pos="7513"/>
        </w:tabs>
        <w:ind w:left="0" w:firstLine="284"/>
        <w:rPr>
          <w:rFonts w:ascii="Times New Roman" w:hAnsi="Times New Roman" w:cs="Times New Roman"/>
          <w:sz w:val="28"/>
          <w:szCs w:val="28"/>
        </w:rPr>
      </w:pPr>
      <w:r w:rsidRPr="00BB6A3D">
        <w:rPr>
          <w:rFonts w:ascii="Times New Roman" w:hAnsi="Times New Roman" w:cs="Times New Roman"/>
          <w:sz w:val="28"/>
          <w:szCs w:val="28"/>
        </w:rPr>
        <w:t xml:space="preserve">Коэффициенты при неизвестных в целевой функции двойственной задачи совпадают с правыми частями системы ограничений </w:t>
      </w:r>
      <w:r>
        <w:rPr>
          <w:rFonts w:ascii="Times New Roman" w:hAnsi="Times New Roman" w:cs="Times New Roman"/>
          <w:sz w:val="28"/>
          <w:szCs w:val="28"/>
        </w:rPr>
        <w:t>исходной задачи</w:t>
      </w:r>
      <w:r w:rsidRPr="00BB6A3D">
        <w:rPr>
          <w:rFonts w:ascii="Times New Roman" w:hAnsi="Times New Roman" w:cs="Times New Roman"/>
          <w:sz w:val="28"/>
          <w:szCs w:val="28"/>
        </w:rPr>
        <w:t>.</w:t>
      </w:r>
    </w:p>
    <w:p w:rsidR="00A0771F" w:rsidRPr="00BB6A3D" w:rsidRDefault="00A0771F" w:rsidP="00FF363D">
      <w:pPr>
        <w:numPr>
          <w:ilvl w:val="0"/>
          <w:numId w:val="21"/>
        </w:numPr>
        <w:tabs>
          <w:tab w:val="left" w:pos="510"/>
          <w:tab w:val="left" w:pos="7513"/>
        </w:tabs>
        <w:ind w:left="0" w:firstLine="284"/>
        <w:rPr>
          <w:rFonts w:ascii="Times New Roman" w:hAnsi="Times New Roman" w:cs="Times New Roman"/>
          <w:sz w:val="28"/>
          <w:szCs w:val="28"/>
        </w:rPr>
      </w:pPr>
      <w:r w:rsidRPr="00BB6A3D">
        <w:rPr>
          <w:rFonts w:ascii="Times New Roman" w:hAnsi="Times New Roman" w:cs="Times New Roman"/>
          <w:sz w:val="28"/>
          <w:szCs w:val="28"/>
        </w:rPr>
        <w:t>Цель двойственной задачи противоположна цели исходной задачи.</w:t>
      </w:r>
    </w:p>
    <w:p w:rsidR="00A0771F" w:rsidRPr="00BB6A3D" w:rsidRDefault="00A0771F" w:rsidP="00FF363D">
      <w:pPr>
        <w:numPr>
          <w:ilvl w:val="0"/>
          <w:numId w:val="21"/>
        </w:numPr>
        <w:tabs>
          <w:tab w:val="left" w:pos="510"/>
          <w:tab w:val="left" w:pos="7513"/>
        </w:tabs>
        <w:ind w:left="0" w:firstLine="284"/>
        <w:rPr>
          <w:rFonts w:ascii="Times New Roman" w:hAnsi="Times New Roman" w:cs="Times New Roman"/>
          <w:sz w:val="28"/>
          <w:szCs w:val="28"/>
        </w:rPr>
      </w:pPr>
      <w:r w:rsidRPr="00BB6A3D">
        <w:rPr>
          <w:rFonts w:ascii="Times New Roman" w:hAnsi="Times New Roman" w:cs="Times New Roman"/>
          <w:sz w:val="28"/>
          <w:szCs w:val="28"/>
        </w:rPr>
        <w:t>Матрица системы ограничений двойственной задачи получается транспонированием из матрицы системы ограничений исходной задачи;</w:t>
      </w:r>
    </w:p>
    <w:p w:rsidR="00A0771F" w:rsidRPr="00BB6A3D" w:rsidRDefault="00A0771F" w:rsidP="00FF363D">
      <w:pPr>
        <w:numPr>
          <w:ilvl w:val="0"/>
          <w:numId w:val="21"/>
        </w:numPr>
        <w:tabs>
          <w:tab w:val="left" w:pos="510"/>
          <w:tab w:val="left" w:pos="7513"/>
        </w:tabs>
        <w:ind w:left="0" w:firstLine="284"/>
        <w:rPr>
          <w:rFonts w:ascii="Times New Roman" w:hAnsi="Times New Roman" w:cs="Times New Roman"/>
          <w:sz w:val="28"/>
          <w:szCs w:val="28"/>
        </w:rPr>
      </w:pPr>
      <w:r w:rsidRPr="00BB6A3D">
        <w:rPr>
          <w:rFonts w:ascii="Times New Roman" w:hAnsi="Times New Roman" w:cs="Times New Roman"/>
          <w:sz w:val="28"/>
          <w:szCs w:val="28"/>
        </w:rPr>
        <w:t>Коэффициенты правых частей двойственной задачи – это коэффициенты при неизвестных в целевой функции исходной задачи.</w:t>
      </w:r>
    </w:p>
    <w:p w:rsidR="00A0771F" w:rsidRPr="00BB6A3D" w:rsidRDefault="00A0771F" w:rsidP="00FF363D">
      <w:pPr>
        <w:numPr>
          <w:ilvl w:val="0"/>
          <w:numId w:val="21"/>
        </w:numPr>
        <w:tabs>
          <w:tab w:val="left" w:pos="510"/>
          <w:tab w:val="left" w:pos="7513"/>
        </w:tabs>
        <w:ind w:left="0" w:firstLine="284"/>
        <w:rPr>
          <w:rFonts w:ascii="Times New Roman" w:hAnsi="Times New Roman" w:cs="Times New Roman"/>
          <w:sz w:val="28"/>
          <w:szCs w:val="28"/>
        </w:rPr>
      </w:pPr>
      <w:r w:rsidRPr="00BB6A3D">
        <w:rPr>
          <w:rFonts w:ascii="Times New Roman" w:hAnsi="Times New Roman" w:cs="Times New Roman"/>
          <w:sz w:val="28"/>
          <w:szCs w:val="28"/>
        </w:rPr>
        <w:t>Знаки ограничений двойственной задачи могут быть либо неравенствами, соответствующими цели двойственной задачи, либо равенствами. Неравенство ставится в случае, если на переменную исходной задачи, соответствующую ограничению двойственной задачи, наложено условие неотрицательности. Если такого условия нет, то соответствующее ограничение двойственной задачи – уравнение.</w:t>
      </w:r>
    </w:p>
    <w:p w:rsidR="00A0771F" w:rsidRDefault="00A0771F" w:rsidP="00FF363D">
      <w:pPr>
        <w:numPr>
          <w:ilvl w:val="0"/>
          <w:numId w:val="22"/>
        </w:numPr>
        <w:tabs>
          <w:tab w:val="left" w:pos="510"/>
          <w:tab w:val="left" w:pos="7513"/>
        </w:tabs>
        <w:ind w:left="0" w:firstLine="284"/>
        <w:rPr>
          <w:rFonts w:ascii="Times New Roman" w:hAnsi="Times New Roman" w:cs="Times New Roman"/>
          <w:sz w:val="28"/>
          <w:szCs w:val="28"/>
        </w:rPr>
      </w:pPr>
      <w:r w:rsidRPr="00BB6A3D">
        <w:rPr>
          <w:rFonts w:ascii="Times New Roman" w:hAnsi="Times New Roman" w:cs="Times New Roman"/>
          <w:sz w:val="28"/>
          <w:szCs w:val="28"/>
        </w:rPr>
        <w:t xml:space="preserve">На переменную </w:t>
      </w:r>
      <w:r w:rsidRPr="00BB6A3D">
        <w:rPr>
          <w:rFonts w:ascii="Times New Roman" w:hAnsi="Times New Roman" w:cs="Times New Roman"/>
          <w:i/>
          <w:sz w:val="28"/>
          <w:szCs w:val="28"/>
          <w:lang w:val="en-US"/>
        </w:rPr>
        <w:t>y</w:t>
      </w:r>
      <w:r w:rsidRPr="00BB6A3D">
        <w:rPr>
          <w:rFonts w:ascii="Times New Roman" w:hAnsi="Times New Roman" w:cs="Times New Roman"/>
          <w:sz w:val="28"/>
          <w:szCs w:val="28"/>
          <w:vertAlign w:val="subscript"/>
          <w:lang w:val="en-US"/>
        </w:rPr>
        <w:t>j</w:t>
      </w:r>
      <w:r w:rsidRPr="00BB6A3D">
        <w:rPr>
          <w:rFonts w:ascii="Times New Roman" w:hAnsi="Times New Roman" w:cs="Times New Roman"/>
          <w:sz w:val="28"/>
          <w:szCs w:val="28"/>
        </w:rPr>
        <w:t xml:space="preserve"> двойственной задачи следует наложить условие неотрицательности лишь в том случае, если </w:t>
      </w:r>
      <w:r w:rsidRPr="00BB6A3D">
        <w:rPr>
          <w:rFonts w:ascii="Times New Roman" w:hAnsi="Times New Roman" w:cs="Times New Roman"/>
          <w:i/>
          <w:sz w:val="28"/>
          <w:szCs w:val="28"/>
          <w:lang w:val="en-US"/>
        </w:rPr>
        <w:t>i</w:t>
      </w:r>
      <w:r w:rsidRPr="00BB6A3D">
        <w:rPr>
          <w:rFonts w:ascii="Times New Roman" w:hAnsi="Times New Roman" w:cs="Times New Roman"/>
          <w:sz w:val="28"/>
          <w:szCs w:val="28"/>
        </w:rPr>
        <w:t>-е ограничение</w:t>
      </w:r>
      <w:r w:rsidR="00BA7C80">
        <w:rPr>
          <w:rFonts w:ascii="Times New Roman" w:hAnsi="Times New Roman" w:cs="Times New Roman"/>
          <w:sz w:val="28"/>
          <w:szCs w:val="28"/>
        </w:rPr>
        <w:t xml:space="preserve"> исходной задачи – неравенство.</w:t>
      </w:r>
    </w:p>
    <w:p w:rsidR="00BA7C80" w:rsidRPr="00BA7C80" w:rsidRDefault="00BA7C80" w:rsidP="00BA7C80">
      <w:pPr>
        <w:tabs>
          <w:tab w:val="left" w:pos="510"/>
          <w:tab w:val="left" w:pos="7513"/>
        </w:tabs>
        <w:spacing w:before="120"/>
        <w:ind w:firstLine="425"/>
        <w:rPr>
          <w:rFonts w:ascii="Times New Roman" w:hAnsi="Times New Roman" w:cs="Times New Roman"/>
          <w:i/>
          <w:sz w:val="28"/>
          <w:szCs w:val="28"/>
          <w:u w:val="single"/>
        </w:rPr>
      </w:pPr>
      <w:r w:rsidRPr="00BA7C80">
        <w:rPr>
          <w:rFonts w:ascii="Times New Roman" w:hAnsi="Times New Roman" w:cs="Times New Roman"/>
          <w:i/>
          <w:sz w:val="28"/>
          <w:szCs w:val="28"/>
          <w:u w:val="single"/>
        </w:rPr>
        <w:t>Замечание:</w:t>
      </w:r>
    </w:p>
    <w:p w:rsidR="00BA7C80" w:rsidRPr="00BB6A3D" w:rsidRDefault="00BA7C80" w:rsidP="00BA7C80">
      <w:pPr>
        <w:tabs>
          <w:tab w:val="left" w:pos="510"/>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Если по алгоритму построить двойственную задачу к двойственной, то получим исходную задачу. Поэтому исходную и двойственную задачу называют </w:t>
      </w:r>
      <w:r w:rsidRPr="00BA7C80">
        <w:rPr>
          <w:rFonts w:ascii="Times New Roman" w:hAnsi="Times New Roman" w:cs="Times New Roman"/>
          <w:i/>
          <w:sz w:val="28"/>
          <w:szCs w:val="28"/>
        </w:rPr>
        <w:t>парой взаимно двойственных задач</w:t>
      </w:r>
      <w:r>
        <w:rPr>
          <w:rFonts w:ascii="Times New Roman" w:hAnsi="Times New Roman" w:cs="Times New Roman"/>
          <w:sz w:val="28"/>
          <w:szCs w:val="28"/>
        </w:rPr>
        <w:t>.</w:t>
      </w:r>
    </w:p>
    <w:p w:rsidR="00A0771F" w:rsidRPr="00BB6A3D" w:rsidRDefault="00A0771F" w:rsidP="00A0771F">
      <w:pPr>
        <w:tabs>
          <w:tab w:val="left" w:pos="510"/>
          <w:tab w:val="left" w:pos="7513"/>
        </w:tabs>
        <w:spacing w:before="120" w:after="120"/>
        <w:ind w:firstLine="425"/>
        <w:rPr>
          <w:rFonts w:ascii="Times New Roman" w:hAnsi="Times New Roman" w:cs="Times New Roman"/>
          <w:b/>
          <w:i/>
          <w:sz w:val="28"/>
          <w:szCs w:val="28"/>
        </w:rPr>
      </w:pPr>
      <w:r>
        <w:rPr>
          <w:rFonts w:ascii="Times New Roman" w:hAnsi="Times New Roman" w:cs="Times New Roman"/>
          <w:b/>
          <w:i/>
          <w:sz w:val="28"/>
          <w:szCs w:val="28"/>
        </w:rPr>
        <w:t xml:space="preserve">Пример </w:t>
      </w:r>
    </w:p>
    <w:p w:rsidR="00A0771F" w:rsidRPr="00BB6A3D" w:rsidRDefault="00A0771F" w:rsidP="00BA7C80">
      <w:pPr>
        <w:tabs>
          <w:tab w:val="left" w:pos="7513"/>
        </w:tabs>
        <w:ind w:firstLine="426"/>
        <w:rPr>
          <w:rFonts w:ascii="Times New Roman" w:hAnsi="Times New Roman" w:cs="Times New Roman"/>
          <w:sz w:val="28"/>
          <w:szCs w:val="28"/>
        </w:rPr>
      </w:pPr>
      <w:r w:rsidRPr="00BB6A3D">
        <w:rPr>
          <w:rFonts w:ascii="Times New Roman" w:hAnsi="Times New Roman" w:cs="Times New Roman"/>
          <w:sz w:val="28"/>
          <w:szCs w:val="28"/>
        </w:rPr>
        <w:t>Построи</w:t>
      </w:r>
      <w:r w:rsidR="002D7C02">
        <w:rPr>
          <w:rFonts w:ascii="Times New Roman" w:hAnsi="Times New Roman" w:cs="Times New Roman"/>
          <w:sz w:val="28"/>
          <w:szCs w:val="28"/>
        </w:rPr>
        <w:t>ть</w:t>
      </w:r>
      <w:r>
        <w:rPr>
          <w:rFonts w:ascii="Times New Roman" w:hAnsi="Times New Roman" w:cs="Times New Roman"/>
          <w:sz w:val="28"/>
          <w:szCs w:val="28"/>
        </w:rPr>
        <w:t xml:space="preserve"> двойственную для следующей задачи.</w:t>
      </w:r>
    </w:p>
    <w:p w:rsidR="00A0771F" w:rsidRDefault="00A0771F" w:rsidP="00A0771F">
      <w:pPr>
        <w:tabs>
          <w:tab w:val="left" w:pos="7513"/>
        </w:tabs>
      </w:pPr>
      <w:r w:rsidRPr="00E40194">
        <w:rPr>
          <w:position w:val="-12"/>
        </w:rPr>
        <w:object w:dxaOrig="3120" w:dyaOrig="380">
          <v:shape id="_x0000_i1338" type="#_x0000_t75" style="width:156pt;height:18.75pt" o:ole="">
            <v:imagedata r:id="rId611" o:title=""/>
          </v:shape>
          <o:OLEObject Type="Embed" ProgID="Equation.DSMT4" ShapeID="_x0000_i1338" DrawAspect="Content" ObjectID="_1610125784" r:id="rId612"/>
        </w:object>
      </w:r>
    </w:p>
    <w:p w:rsidR="00A0771F" w:rsidRPr="00BB6A3D" w:rsidRDefault="00A0771F" w:rsidP="00A0771F">
      <w:pPr>
        <w:tabs>
          <w:tab w:val="left" w:pos="7513"/>
        </w:tabs>
        <w:rPr>
          <w:rFonts w:ascii="Times New Roman" w:hAnsi="Times New Roman" w:cs="Times New Roman"/>
          <w:sz w:val="28"/>
          <w:szCs w:val="28"/>
        </w:rPr>
      </w:pPr>
      <w:r w:rsidRPr="00E40194">
        <w:rPr>
          <w:position w:val="-78"/>
        </w:rPr>
        <w:object w:dxaOrig="2280" w:dyaOrig="1700">
          <v:shape id="_x0000_i1339" type="#_x0000_t75" style="width:114pt;height:84.75pt" o:ole="">
            <v:imagedata r:id="rId613" o:title=""/>
          </v:shape>
          <o:OLEObject Type="Embed" ProgID="Equation.DSMT4" ShapeID="_x0000_i1339" DrawAspect="Content" ObjectID="_1610125785" r:id="rId614"/>
        </w:object>
      </w:r>
    </w:p>
    <w:p w:rsidR="00A0771F" w:rsidRPr="00BA7C80" w:rsidRDefault="00BA7C80" w:rsidP="00BE142B">
      <w:pPr>
        <w:tabs>
          <w:tab w:val="left" w:pos="7513"/>
        </w:tabs>
        <w:spacing w:before="120"/>
        <w:rPr>
          <w:rFonts w:ascii="Times New Roman" w:hAnsi="Times New Roman" w:cs="Times New Roman"/>
          <w:b/>
          <w:i/>
          <w:sz w:val="28"/>
          <w:szCs w:val="28"/>
        </w:rPr>
      </w:pPr>
      <w:r w:rsidRPr="00BA7C80">
        <w:rPr>
          <w:rFonts w:ascii="Times New Roman" w:hAnsi="Times New Roman" w:cs="Times New Roman"/>
          <w:b/>
          <w:i/>
          <w:sz w:val="28"/>
          <w:szCs w:val="28"/>
        </w:rPr>
        <w:t>Решение</w:t>
      </w:r>
      <w:r w:rsidR="00BE142B">
        <w:rPr>
          <w:rFonts w:ascii="Times New Roman" w:hAnsi="Times New Roman" w:cs="Times New Roman"/>
          <w:b/>
          <w:i/>
          <w:sz w:val="28"/>
          <w:szCs w:val="28"/>
        </w:rPr>
        <w:t>:</w:t>
      </w:r>
    </w:p>
    <w:p w:rsidR="00A0771F" w:rsidRPr="00BB6A3D" w:rsidRDefault="00A0771F" w:rsidP="00BA7C80">
      <w:pPr>
        <w:tabs>
          <w:tab w:val="left" w:pos="7513"/>
        </w:tabs>
        <w:ind w:firstLine="426"/>
        <w:rPr>
          <w:rFonts w:ascii="Times New Roman" w:hAnsi="Times New Roman" w:cs="Times New Roman"/>
          <w:sz w:val="28"/>
          <w:szCs w:val="28"/>
        </w:rPr>
      </w:pPr>
      <w:r w:rsidRPr="00BB6A3D">
        <w:rPr>
          <w:rFonts w:ascii="Times New Roman" w:hAnsi="Times New Roman" w:cs="Times New Roman"/>
          <w:sz w:val="28"/>
          <w:szCs w:val="28"/>
        </w:rPr>
        <w:t>Согласуем знаки неравенств с целью задачи. Целевая функция максимизируется, поэтому все неравенства должны быть «</w:t>
      </w:r>
      <w:r w:rsidRPr="00BB6A3D">
        <w:rPr>
          <w:rFonts w:ascii="Times New Roman" w:hAnsi="Times New Roman" w:cs="Times New Roman"/>
          <w:sz w:val="28"/>
          <w:szCs w:val="28"/>
        </w:rPr>
        <w:sym w:font="Symbol" w:char="F0A3"/>
      </w:r>
      <w:r w:rsidRPr="00BB6A3D">
        <w:rPr>
          <w:rFonts w:ascii="Times New Roman" w:hAnsi="Times New Roman" w:cs="Times New Roman"/>
          <w:sz w:val="28"/>
          <w:szCs w:val="28"/>
        </w:rPr>
        <w:t>». Второе неравенство не согласовано с целью функции, умножим его обе части на -1.</w:t>
      </w:r>
    </w:p>
    <w:p w:rsidR="00A0771F" w:rsidRPr="00BB6A3D" w:rsidRDefault="00A0771F" w:rsidP="00A0771F">
      <w:pPr>
        <w:tabs>
          <w:tab w:val="left" w:pos="7513"/>
        </w:tabs>
        <w:rPr>
          <w:rFonts w:ascii="Times New Roman" w:hAnsi="Times New Roman" w:cs="Times New Roman"/>
          <w:sz w:val="28"/>
          <w:szCs w:val="28"/>
        </w:rPr>
      </w:pPr>
      <w:r w:rsidRPr="00E40194">
        <w:rPr>
          <w:position w:val="-78"/>
        </w:rPr>
        <w:object w:dxaOrig="2480" w:dyaOrig="1700">
          <v:shape id="_x0000_i1340" type="#_x0000_t75" style="width:123.75pt;height:84.75pt" o:ole="">
            <v:imagedata r:id="rId615" o:title=""/>
          </v:shape>
          <o:OLEObject Type="Embed" ProgID="Equation.DSMT4" ShapeID="_x0000_i1340" DrawAspect="Content" ObjectID="_1610125786" r:id="rId616"/>
        </w:object>
      </w:r>
    </w:p>
    <w:p w:rsidR="00A0771F" w:rsidRPr="00BB6A3D" w:rsidRDefault="00A0771F" w:rsidP="00BA7C80">
      <w:pPr>
        <w:tabs>
          <w:tab w:val="left" w:pos="7513"/>
        </w:tabs>
        <w:ind w:firstLine="426"/>
        <w:rPr>
          <w:rFonts w:ascii="Times New Roman" w:hAnsi="Times New Roman" w:cs="Times New Roman"/>
          <w:sz w:val="28"/>
          <w:szCs w:val="28"/>
        </w:rPr>
      </w:pPr>
      <w:r w:rsidRPr="00BB6A3D">
        <w:rPr>
          <w:rFonts w:ascii="Times New Roman" w:hAnsi="Times New Roman" w:cs="Times New Roman"/>
          <w:sz w:val="28"/>
          <w:szCs w:val="28"/>
        </w:rPr>
        <w:t>В системе имеется 3 ограничения, поэтому в двойственной задаче будет 3 переменные, подпишем эти переменные слева от ограничений.</w:t>
      </w:r>
    </w:p>
    <w:p w:rsidR="00A0771F" w:rsidRPr="00BB6A3D" w:rsidRDefault="00A0771F" w:rsidP="00A0771F">
      <w:pPr>
        <w:tabs>
          <w:tab w:val="left" w:pos="7513"/>
        </w:tabs>
        <w:rPr>
          <w:rFonts w:ascii="Times New Roman" w:hAnsi="Times New Roman" w:cs="Times New Roman"/>
          <w:sz w:val="28"/>
          <w:szCs w:val="28"/>
        </w:rPr>
      </w:pPr>
      <w:r w:rsidRPr="00E40194">
        <w:rPr>
          <w:position w:val="-78"/>
        </w:rPr>
        <w:object w:dxaOrig="2799" w:dyaOrig="1700">
          <v:shape id="_x0000_i1341" type="#_x0000_t75" style="width:140.25pt;height:84.75pt" o:ole="">
            <v:imagedata r:id="rId617" o:title=""/>
          </v:shape>
          <o:OLEObject Type="Embed" ProgID="Equation.DSMT4" ShapeID="_x0000_i1341" DrawAspect="Content" ObjectID="_1610125787" r:id="rId618"/>
        </w:object>
      </w:r>
    </w:p>
    <w:p w:rsidR="00A0771F" w:rsidRPr="00BB6A3D" w:rsidRDefault="00A0771F" w:rsidP="00BA7C80">
      <w:pPr>
        <w:tabs>
          <w:tab w:val="left" w:pos="7513"/>
        </w:tabs>
        <w:ind w:firstLine="426"/>
        <w:rPr>
          <w:rFonts w:ascii="Times New Roman" w:hAnsi="Times New Roman" w:cs="Times New Roman"/>
          <w:sz w:val="28"/>
          <w:szCs w:val="28"/>
        </w:rPr>
      </w:pPr>
      <w:r w:rsidRPr="00BB6A3D">
        <w:rPr>
          <w:rFonts w:ascii="Times New Roman" w:hAnsi="Times New Roman" w:cs="Times New Roman"/>
          <w:sz w:val="28"/>
          <w:szCs w:val="28"/>
        </w:rPr>
        <w:t>Матрица левой части системы ограничений исходной задачи:</w:t>
      </w:r>
    </w:p>
    <w:p w:rsidR="00A0771F" w:rsidRPr="00BB6A3D" w:rsidRDefault="00A0771F" w:rsidP="00A0771F">
      <w:pPr>
        <w:tabs>
          <w:tab w:val="left" w:pos="7513"/>
        </w:tabs>
        <w:rPr>
          <w:rFonts w:ascii="Times New Roman" w:hAnsi="Times New Roman" w:cs="Times New Roman"/>
          <w:sz w:val="28"/>
          <w:szCs w:val="28"/>
        </w:rPr>
      </w:pPr>
      <w:r w:rsidRPr="00E40194">
        <w:rPr>
          <w:position w:val="-78"/>
        </w:rPr>
        <w:object w:dxaOrig="2000" w:dyaOrig="1700">
          <v:shape id="_x0000_i1342" type="#_x0000_t75" style="width:99.75pt;height:84.75pt" o:ole="">
            <v:imagedata r:id="rId619" o:title=""/>
          </v:shape>
          <o:OLEObject Type="Embed" ProgID="Equation.DSMT4" ShapeID="_x0000_i1342" DrawAspect="Content" ObjectID="_1610125788" r:id="rId620"/>
        </w:object>
      </w:r>
    </w:p>
    <w:p w:rsidR="00A0771F" w:rsidRPr="00BB6A3D" w:rsidRDefault="00A0771F" w:rsidP="00BA7C80">
      <w:pPr>
        <w:tabs>
          <w:tab w:val="left" w:pos="7513"/>
        </w:tabs>
        <w:ind w:firstLine="426"/>
        <w:rPr>
          <w:rFonts w:ascii="Times New Roman" w:hAnsi="Times New Roman" w:cs="Times New Roman"/>
          <w:sz w:val="28"/>
          <w:szCs w:val="28"/>
        </w:rPr>
      </w:pPr>
      <w:r w:rsidRPr="00BB6A3D">
        <w:rPr>
          <w:rFonts w:ascii="Times New Roman" w:hAnsi="Times New Roman" w:cs="Times New Roman"/>
          <w:sz w:val="28"/>
          <w:szCs w:val="28"/>
        </w:rPr>
        <w:t>Матрица левой части системы ограничений двойственной задачи:</w:t>
      </w:r>
    </w:p>
    <w:p w:rsidR="00A0771F" w:rsidRPr="00BB6A3D" w:rsidRDefault="00A0771F" w:rsidP="00A0771F">
      <w:pPr>
        <w:tabs>
          <w:tab w:val="left" w:pos="7513"/>
        </w:tabs>
        <w:rPr>
          <w:rFonts w:ascii="Times New Roman" w:hAnsi="Times New Roman" w:cs="Times New Roman"/>
          <w:sz w:val="28"/>
          <w:szCs w:val="28"/>
        </w:rPr>
      </w:pPr>
      <w:r w:rsidRPr="00E40194">
        <w:rPr>
          <w:position w:val="-82"/>
        </w:rPr>
        <w:object w:dxaOrig="4040" w:dyaOrig="1780">
          <v:shape id="_x0000_i1343" type="#_x0000_t75" style="width:201.75pt;height:89.25pt" o:ole="">
            <v:imagedata r:id="rId621" o:title=""/>
          </v:shape>
          <o:OLEObject Type="Embed" ProgID="Equation.DSMT4" ShapeID="_x0000_i1343" DrawAspect="Content" ObjectID="_1610125789" r:id="rId622"/>
        </w:object>
      </w:r>
    </w:p>
    <w:p w:rsidR="00A0771F" w:rsidRPr="00BB6A3D" w:rsidRDefault="00A0771F" w:rsidP="00A0771F">
      <w:pPr>
        <w:tabs>
          <w:tab w:val="left" w:pos="7513"/>
        </w:tabs>
        <w:ind w:firstLine="567"/>
        <w:rPr>
          <w:rFonts w:ascii="Times New Roman" w:hAnsi="Times New Roman" w:cs="Times New Roman"/>
          <w:sz w:val="28"/>
          <w:szCs w:val="28"/>
        </w:rPr>
      </w:pPr>
      <w:r w:rsidRPr="00BB6A3D">
        <w:rPr>
          <w:rFonts w:ascii="Times New Roman" w:hAnsi="Times New Roman" w:cs="Times New Roman"/>
          <w:sz w:val="28"/>
          <w:szCs w:val="28"/>
        </w:rPr>
        <w:t>Двойственная задача:</w:t>
      </w:r>
    </w:p>
    <w:p w:rsidR="00BA7C80" w:rsidRPr="00BB6A3D" w:rsidRDefault="00BA7C80" w:rsidP="00BA7C80">
      <w:pPr>
        <w:tabs>
          <w:tab w:val="left" w:pos="7513"/>
        </w:tabs>
        <w:rPr>
          <w:rFonts w:ascii="Times New Roman" w:hAnsi="Times New Roman" w:cs="Times New Roman"/>
          <w:sz w:val="28"/>
          <w:szCs w:val="28"/>
        </w:rPr>
      </w:pPr>
      <w:r w:rsidRPr="00E40194">
        <w:rPr>
          <w:position w:val="-12"/>
        </w:rPr>
        <w:object w:dxaOrig="3280" w:dyaOrig="380">
          <v:shape id="_x0000_i1344" type="#_x0000_t75" style="width:164.25pt;height:18.75pt" o:ole="">
            <v:imagedata r:id="rId623" o:title=""/>
          </v:shape>
          <o:OLEObject Type="Embed" ProgID="Equation.DSMT4" ShapeID="_x0000_i1344" DrawAspect="Content" ObjectID="_1610125790" r:id="rId624"/>
        </w:object>
      </w:r>
    </w:p>
    <w:p w:rsidR="00A0771F" w:rsidRPr="00BB6A3D" w:rsidRDefault="00A0771F" w:rsidP="00A0771F">
      <w:pPr>
        <w:tabs>
          <w:tab w:val="left" w:pos="7513"/>
        </w:tabs>
        <w:rPr>
          <w:rFonts w:ascii="Times New Roman" w:hAnsi="Times New Roman" w:cs="Times New Roman"/>
          <w:sz w:val="28"/>
          <w:szCs w:val="28"/>
        </w:rPr>
      </w:pPr>
      <w:r w:rsidRPr="00E40194">
        <w:rPr>
          <w:position w:val="-78"/>
        </w:rPr>
        <w:object w:dxaOrig="2540" w:dyaOrig="1700">
          <v:shape id="_x0000_i1345" type="#_x0000_t75" style="width:126.75pt;height:84.75pt" o:ole="">
            <v:imagedata r:id="rId625" o:title=""/>
          </v:shape>
          <o:OLEObject Type="Embed" ProgID="Equation.DSMT4" ShapeID="_x0000_i1345" DrawAspect="Content" ObjectID="_1610125791" r:id="rId626"/>
        </w:object>
      </w:r>
    </w:p>
    <w:p w:rsidR="00A0771F" w:rsidRPr="00BB6A3D" w:rsidRDefault="00A0771F" w:rsidP="00A0771F">
      <w:pPr>
        <w:tabs>
          <w:tab w:val="left" w:pos="7513"/>
        </w:tabs>
        <w:ind w:firstLine="567"/>
        <w:rPr>
          <w:rFonts w:ascii="Times New Roman" w:hAnsi="Times New Roman" w:cs="Times New Roman"/>
          <w:sz w:val="28"/>
          <w:szCs w:val="28"/>
        </w:rPr>
      </w:pPr>
      <w:r w:rsidRPr="00BB6A3D">
        <w:rPr>
          <w:rFonts w:ascii="Times New Roman" w:hAnsi="Times New Roman" w:cs="Times New Roman"/>
          <w:sz w:val="28"/>
          <w:szCs w:val="28"/>
        </w:rPr>
        <w:t xml:space="preserve">Второе ограничение является уравнением, т.к. на переменную </w:t>
      </w:r>
      <w:r w:rsidRPr="00BB6A3D">
        <w:rPr>
          <w:rFonts w:ascii="Times New Roman" w:hAnsi="Times New Roman" w:cs="Times New Roman"/>
          <w:i/>
          <w:sz w:val="28"/>
          <w:szCs w:val="28"/>
          <w:lang w:val="en-US"/>
        </w:rPr>
        <w:t>x</w:t>
      </w:r>
      <w:r w:rsidRPr="00BB6A3D">
        <w:rPr>
          <w:rFonts w:ascii="Times New Roman" w:hAnsi="Times New Roman" w:cs="Times New Roman"/>
          <w:sz w:val="28"/>
          <w:szCs w:val="28"/>
          <w:vertAlign w:val="subscript"/>
        </w:rPr>
        <w:t>2</w:t>
      </w:r>
      <w:r w:rsidRPr="00BB6A3D">
        <w:rPr>
          <w:rFonts w:ascii="Times New Roman" w:hAnsi="Times New Roman" w:cs="Times New Roman"/>
          <w:sz w:val="28"/>
          <w:szCs w:val="28"/>
        </w:rPr>
        <w:t xml:space="preserve"> не наложено условие неотрицательности. На переменную </w:t>
      </w:r>
      <w:r w:rsidRPr="00BB6A3D">
        <w:rPr>
          <w:rFonts w:ascii="Times New Roman" w:hAnsi="Times New Roman" w:cs="Times New Roman"/>
          <w:i/>
          <w:sz w:val="28"/>
          <w:szCs w:val="28"/>
          <w:lang w:val="en-US"/>
        </w:rPr>
        <w:t>y</w:t>
      </w:r>
      <w:r w:rsidRPr="00BB6A3D">
        <w:rPr>
          <w:rFonts w:ascii="Times New Roman" w:hAnsi="Times New Roman" w:cs="Times New Roman"/>
          <w:sz w:val="28"/>
          <w:szCs w:val="28"/>
          <w:vertAlign w:val="subscript"/>
        </w:rPr>
        <w:t>3</w:t>
      </w:r>
      <w:r w:rsidRPr="00BB6A3D">
        <w:rPr>
          <w:rFonts w:ascii="Times New Roman" w:hAnsi="Times New Roman" w:cs="Times New Roman"/>
          <w:sz w:val="28"/>
          <w:szCs w:val="28"/>
        </w:rPr>
        <w:t xml:space="preserve"> не наложено условие неотрицательности, т.к. соответствующее </w:t>
      </w:r>
      <w:r w:rsidRPr="00BB6A3D">
        <w:rPr>
          <w:rFonts w:ascii="Times New Roman" w:hAnsi="Times New Roman" w:cs="Times New Roman"/>
          <w:i/>
          <w:sz w:val="28"/>
          <w:szCs w:val="28"/>
          <w:lang w:val="en-US"/>
        </w:rPr>
        <w:t>y</w:t>
      </w:r>
      <w:r w:rsidRPr="00BB6A3D">
        <w:rPr>
          <w:rFonts w:ascii="Times New Roman" w:hAnsi="Times New Roman" w:cs="Times New Roman"/>
          <w:sz w:val="28"/>
          <w:szCs w:val="28"/>
          <w:vertAlign w:val="subscript"/>
        </w:rPr>
        <w:t>3</w:t>
      </w:r>
      <w:r w:rsidRPr="00BB6A3D">
        <w:rPr>
          <w:rFonts w:ascii="Times New Roman" w:hAnsi="Times New Roman" w:cs="Times New Roman"/>
          <w:sz w:val="28"/>
          <w:szCs w:val="28"/>
        </w:rPr>
        <w:t xml:space="preserve"> ограничение исходной задачи – уравнение.</w:t>
      </w:r>
      <w:r w:rsidR="000E3617" w:rsidRPr="000E3617">
        <w:t xml:space="preserve"> </w:t>
      </w:r>
      <w:r w:rsidR="000E3617">
        <w:sym w:font="Symbol" w:char="F0A8"/>
      </w:r>
    </w:p>
    <w:p w:rsidR="00A0771F" w:rsidRPr="00BB6A3D" w:rsidRDefault="00A0771F" w:rsidP="00A0771F">
      <w:pPr>
        <w:tabs>
          <w:tab w:val="left" w:pos="7513"/>
        </w:tabs>
        <w:ind w:firstLine="567"/>
        <w:rPr>
          <w:rFonts w:ascii="Times New Roman" w:hAnsi="Times New Roman" w:cs="Times New Roman"/>
          <w:sz w:val="28"/>
          <w:szCs w:val="28"/>
        </w:rPr>
      </w:pPr>
      <w:r w:rsidRPr="00BB6A3D">
        <w:rPr>
          <w:rFonts w:ascii="Times New Roman" w:hAnsi="Times New Roman" w:cs="Times New Roman"/>
          <w:sz w:val="28"/>
          <w:szCs w:val="28"/>
        </w:rPr>
        <w:t xml:space="preserve">В силу того, что все три формы записи задачи линейного программирования (общая, симметричная, каноническая) эквиваленты, далее будем рассматривать пару симметричных </w:t>
      </w:r>
      <w:r w:rsidR="00BA7C80">
        <w:rPr>
          <w:rFonts w:ascii="Times New Roman" w:hAnsi="Times New Roman" w:cs="Times New Roman"/>
          <w:sz w:val="28"/>
          <w:szCs w:val="28"/>
        </w:rPr>
        <w:t xml:space="preserve">взаимно </w:t>
      </w:r>
      <w:r w:rsidRPr="00BB6A3D">
        <w:rPr>
          <w:rFonts w:ascii="Times New Roman" w:hAnsi="Times New Roman" w:cs="Times New Roman"/>
          <w:sz w:val="28"/>
          <w:szCs w:val="28"/>
        </w:rPr>
        <w:t>двойственных задач</w:t>
      </w:r>
      <w:r w:rsidR="00BA7C80">
        <w:rPr>
          <w:rFonts w:ascii="Times New Roman" w:hAnsi="Times New Roman" w:cs="Times New Roman"/>
          <w:sz w:val="28"/>
          <w:szCs w:val="28"/>
        </w:rPr>
        <w:t xml:space="preserve"> (1.26), (1.27) и (1.28), (1.29).</w:t>
      </w:r>
    </w:p>
    <w:p w:rsidR="00BA7C80" w:rsidRPr="00BA7C80" w:rsidRDefault="00BA7C80" w:rsidP="00BA7C80">
      <w:pPr>
        <w:tabs>
          <w:tab w:val="left" w:pos="7513"/>
        </w:tabs>
        <w:jc w:val="right"/>
        <w:rPr>
          <w:rFonts w:ascii="Times New Roman" w:hAnsi="Times New Roman" w:cs="Times New Roman"/>
          <w:sz w:val="28"/>
          <w:szCs w:val="28"/>
        </w:rPr>
      </w:pPr>
      <w:r w:rsidRPr="00BA7C80">
        <w:rPr>
          <w:rFonts w:ascii="Times New Roman" w:hAnsi="Times New Roman" w:cs="Times New Roman"/>
          <w:position w:val="-12"/>
          <w:sz w:val="28"/>
          <w:szCs w:val="28"/>
        </w:rPr>
        <w:object w:dxaOrig="3900" w:dyaOrig="380">
          <v:shape id="_x0000_i1346" type="#_x0000_t75" style="width:195pt;height:18.75pt" o:ole="">
            <v:imagedata r:id="rId627" o:title=""/>
          </v:shape>
          <o:OLEObject Type="Embed" ProgID="Equation.DSMT4" ShapeID="_x0000_i1346" DrawAspect="Content" ObjectID="_1610125792" r:id="rId628"/>
        </w:object>
      </w:r>
      <w:r>
        <w:rPr>
          <w:rFonts w:ascii="Times New Roman" w:hAnsi="Times New Roman" w:cs="Times New Roman"/>
          <w:sz w:val="28"/>
          <w:szCs w:val="28"/>
        </w:rPr>
        <w:tab/>
        <w:t>(1.26)</w:t>
      </w:r>
    </w:p>
    <w:p w:rsidR="00A0771F" w:rsidRPr="00BA7C80" w:rsidRDefault="00A0771F" w:rsidP="00BA7C80">
      <w:pPr>
        <w:tabs>
          <w:tab w:val="left" w:pos="7513"/>
        </w:tabs>
        <w:jc w:val="right"/>
        <w:rPr>
          <w:rFonts w:ascii="Times New Roman" w:hAnsi="Times New Roman" w:cs="Times New Roman"/>
          <w:sz w:val="28"/>
          <w:szCs w:val="28"/>
        </w:rPr>
      </w:pPr>
      <w:r w:rsidRPr="00BA7C80">
        <w:rPr>
          <w:rFonts w:ascii="Times New Roman" w:hAnsi="Times New Roman" w:cs="Times New Roman"/>
          <w:position w:val="-78"/>
          <w:sz w:val="28"/>
          <w:szCs w:val="28"/>
        </w:rPr>
        <w:object w:dxaOrig="3879" w:dyaOrig="1700">
          <v:shape id="_x0000_i1347" type="#_x0000_t75" style="width:194.25pt;height:84.75pt" o:ole="">
            <v:imagedata r:id="rId629" o:title=""/>
          </v:shape>
          <o:OLEObject Type="Embed" ProgID="Equation.DSMT4" ShapeID="_x0000_i1347" DrawAspect="Content" ObjectID="_1610125793" r:id="rId630"/>
        </w:object>
      </w:r>
      <w:r w:rsidR="00BA7C80">
        <w:rPr>
          <w:rFonts w:ascii="Times New Roman" w:hAnsi="Times New Roman" w:cs="Times New Roman"/>
          <w:sz w:val="28"/>
          <w:szCs w:val="28"/>
        </w:rPr>
        <w:tab/>
        <w:t>(1.27)</w:t>
      </w:r>
    </w:p>
    <w:p w:rsidR="00BA7C80" w:rsidRDefault="00BA7C80" w:rsidP="00BA7C80">
      <w:pPr>
        <w:tabs>
          <w:tab w:val="left" w:pos="7513"/>
        </w:tabs>
        <w:jc w:val="right"/>
        <w:rPr>
          <w:rFonts w:ascii="Times New Roman" w:hAnsi="Times New Roman" w:cs="Times New Roman"/>
          <w:sz w:val="28"/>
          <w:szCs w:val="28"/>
        </w:rPr>
      </w:pPr>
    </w:p>
    <w:p w:rsidR="00BA7C80" w:rsidRPr="00BA7C80" w:rsidRDefault="00BA7C80" w:rsidP="00BA7C80">
      <w:pPr>
        <w:tabs>
          <w:tab w:val="left" w:pos="7513"/>
        </w:tabs>
        <w:jc w:val="right"/>
        <w:rPr>
          <w:rFonts w:ascii="Times New Roman" w:hAnsi="Times New Roman" w:cs="Times New Roman"/>
          <w:sz w:val="28"/>
          <w:szCs w:val="28"/>
        </w:rPr>
      </w:pPr>
      <w:r w:rsidRPr="00BA7C80">
        <w:rPr>
          <w:rFonts w:ascii="Times New Roman" w:hAnsi="Times New Roman" w:cs="Times New Roman"/>
          <w:position w:val="-12"/>
          <w:sz w:val="28"/>
          <w:szCs w:val="28"/>
        </w:rPr>
        <w:object w:dxaOrig="4060" w:dyaOrig="380">
          <v:shape id="_x0000_i1348" type="#_x0000_t75" style="width:203.25pt;height:18.75pt" o:ole="">
            <v:imagedata r:id="rId631" o:title=""/>
          </v:shape>
          <o:OLEObject Type="Embed" ProgID="Equation.DSMT4" ShapeID="_x0000_i1348" DrawAspect="Content" ObjectID="_1610125794" r:id="rId632"/>
        </w:object>
      </w:r>
      <w:r>
        <w:rPr>
          <w:rFonts w:ascii="Times New Roman" w:hAnsi="Times New Roman" w:cs="Times New Roman"/>
          <w:sz w:val="28"/>
          <w:szCs w:val="28"/>
        </w:rPr>
        <w:tab/>
        <w:t>(1.28)</w:t>
      </w:r>
    </w:p>
    <w:p w:rsidR="00A0771F" w:rsidRPr="00BA7C80" w:rsidRDefault="00A0771F" w:rsidP="00BA7C80">
      <w:pPr>
        <w:tabs>
          <w:tab w:val="left" w:pos="7513"/>
        </w:tabs>
        <w:jc w:val="right"/>
        <w:rPr>
          <w:rFonts w:ascii="Times New Roman" w:hAnsi="Times New Roman" w:cs="Times New Roman"/>
          <w:position w:val="-12"/>
          <w:sz w:val="28"/>
          <w:szCs w:val="28"/>
        </w:rPr>
      </w:pPr>
      <w:r w:rsidRPr="00BA7C80">
        <w:rPr>
          <w:rFonts w:ascii="Times New Roman" w:hAnsi="Times New Roman" w:cs="Times New Roman"/>
          <w:position w:val="-80"/>
          <w:sz w:val="28"/>
          <w:szCs w:val="28"/>
        </w:rPr>
        <w:object w:dxaOrig="3780" w:dyaOrig="1740">
          <v:shape id="_x0000_i1349" type="#_x0000_t75" style="width:189pt;height:87pt" o:ole="">
            <v:imagedata r:id="rId633" o:title=""/>
          </v:shape>
          <o:OLEObject Type="Embed" ProgID="Equation.DSMT4" ShapeID="_x0000_i1349" DrawAspect="Content" ObjectID="_1610125795" r:id="rId634"/>
        </w:object>
      </w:r>
      <w:r w:rsidR="00BA7C80">
        <w:rPr>
          <w:rFonts w:ascii="Times New Roman" w:hAnsi="Times New Roman" w:cs="Times New Roman"/>
          <w:sz w:val="28"/>
          <w:szCs w:val="28"/>
        </w:rPr>
        <w:tab/>
        <w:t>(1.29)</w:t>
      </w:r>
      <w:r w:rsidRPr="00BA7C80">
        <w:rPr>
          <w:rFonts w:ascii="Times New Roman" w:hAnsi="Times New Roman" w:cs="Times New Roman"/>
          <w:position w:val="-122"/>
          <w:sz w:val="28"/>
          <w:szCs w:val="28"/>
        </w:rPr>
        <w:t xml:space="preserve"> </w:t>
      </w:r>
    </w:p>
    <w:p w:rsidR="00A0771F" w:rsidRPr="00BB6A3D" w:rsidRDefault="00A0771F" w:rsidP="00BA7C80">
      <w:pPr>
        <w:tabs>
          <w:tab w:val="left" w:pos="7513"/>
        </w:tabs>
        <w:ind w:firstLine="426"/>
        <w:rPr>
          <w:rFonts w:ascii="Times New Roman" w:hAnsi="Times New Roman" w:cs="Times New Roman"/>
          <w:sz w:val="28"/>
          <w:szCs w:val="28"/>
        </w:rPr>
      </w:pPr>
      <w:r w:rsidRPr="00BB6A3D">
        <w:rPr>
          <w:rFonts w:ascii="Times New Roman" w:hAnsi="Times New Roman" w:cs="Times New Roman"/>
          <w:sz w:val="28"/>
          <w:szCs w:val="28"/>
        </w:rPr>
        <w:t>Следующие теоремы дают зависимости между решениями пары двойственных задач.</w:t>
      </w:r>
    </w:p>
    <w:p w:rsidR="00A0771F" w:rsidRPr="00BB6A3D" w:rsidRDefault="00A0771F" w:rsidP="00D7304A">
      <w:pPr>
        <w:tabs>
          <w:tab w:val="left" w:pos="7513"/>
        </w:tabs>
        <w:spacing w:before="120"/>
        <w:ind w:firstLine="425"/>
        <w:rPr>
          <w:rFonts w:ascii="Times New Roman" w:hAnsi="Times New Roman" w:cs="Times New Roman"/>
          <w:sz w:val="28"/>
          <w:szCs w:val="28"/>
        </w:rPr>
      </w:pPr>
      <w:r w:rsidRPr="00BB6A3D">
        <w:rPr>
          <w:rFonts w:ascii="Times New Roman" w:hAnsi="Times New Roman" w:cs="Times New Roman"/>
          <w:b/>
          <w:i/>
          <w:sz w:val="28"/>
          <w:szCs w:val="28"/>
        </w:rPr>
        <w:t xml:space="preserve">Теорема </w:t>
      </w:r>
      <w:r w:rsidR="00D7304A">
        <w:rPr>
          <w:rFonts w:ascii="Times New Roman" w:hAnsi="Times New Roman" w:cs="Times New Roman"/>
          <w:b/>
          <w:i/>
          <w:sz w:val="28"/>
          <w:szCs w:val="28"/>
        </w:rPr>
        <w:t>16</w:t>
      </w:r>
      <w:r w:rsidRPr="00BB6A3D">
        <w:rPr>
          <w:rFonts w:ascii="Times New Roman" w:hAnsi="Times New Roman" w:cs="Times New Roman"/>
          <w:sz w:val="28"/>
          <w:szCs w:val="28"/>
        </w:rPr>
        <w:t xml:space="preserve"> (Основное неравенство теории двойственности) Пусть </w:t>
      </w:r>
      <w:r w:rsidRPr="00E40194">
        <w:rPr>
          <w:position w:val="-12"/>
        </w:rPr>
        <w:object w:dxaOrig="1740" w:dyaOrig="380">
          <v:shape id="_x0000_i1350" type="#_x0000_t75" style="width:87pt;height:18.75pt" o:ole="">
            <v:imagedata r:id="rId635" o:title=""/>
          </v:shape>
          <o:OLEObject Type="Embed" ProgID="Equation.DSMT4" ShapeID="_x0000_i1350" DrawAspect="Content" ObjectID="_1610125796" r:id="rId636"/>
        </w:object>
      </w:r>
      <w:r w:rsidRPr="00BB6A3D">
        <w:rPr>
          <w:rFonts w:ascii="Times New Roman" w:hAnsi="Times New Roman" w:cs="Times New Roman"/>
          <w:sz w:val="28"/>
          <w:szCs w:val="28"/>
        </w:rPr>
        <w:t xml:space="preserve"> </w:t>
      </w:r>
      <w:r>
        <w:rPr>
          <w:rFonts w:ascii="Times New Roman" w:hAnsi="Times New Roman" w:cs="Times New Roman"/>
          <w:sz w:val="28"/>
          <w:szCs w:val="28"/>
        </w:rPr>
        <w:t xml:space="preserve">и </w:t>
      </w:r>
      <w:r w:rsidRPr="00E40194">
        <w:rPr>
          <w:position w:val="-12"/>
        </w:rPr>
        <w:object w:dxaOrig="1760" w:dyaOrig="380">
          <v:shape id="_x0000_i1351" type="#_x0000_t75" style="width:87.75pt;height:18.75pt" o:ole="">
            <v:imagedata r:id="rId637" o:title=""/>
          </v:shape>
          <o:OLEObject Type="Embed" ProgID="Equation.DSMT4" ShapeID="_x0000_i1351" DrawAspect="Content" ObjectID="_1610125797" r:id="rId638"/>
        </w:object>
      </w:r>
      <w:r w:rsidRPr="00BB6A3D">
        <w:rPr>
          <w:rFonts w:ascii="Times New Roman" w:hAnsi="Times New Roman" w:cs="Times New Roman"/>
          <w:sz w:val="28"/>
          <w:szCs w:val="28"/>
        </w:rPr>
        <w:t xml:space="preserve"> </w:t>
      </w:r>
      <w:r>
        <w:rPr>
          <w:rFonts w:ascii="Times New Roman" w:hAnsi="Times New Roman" w:cs="Times New Roman"/>
          <w:sz w:val="28"/>
          <w:szCs w:val="28"/>
        </w:rPr>
        <w:t>- допустимые решения пары двойственных задач в симметричной форме.</w:t>
      </w:r>
      <w:r w:rsidRPr="00BB6A3D">
        <w:rPr>
          <w:rFonts w:ascii="Times New Roman" w:hAnsi="Times New Roman" w:cs="Times New Roman"/>
          <w:sz w:val="28"/>
          <w:szCs w:val="28"/>
        </w:rPr>
        <w:t xml:space="preserve"> Тогда, </w:t>
      </w:r>
      <w:r w:rsidRPr="00E40194">
        <w:rPr>
          <w:position w:val="-12"/>
        </w:rPr>
        <w:object w:dxaOrig="1600" w:dyaOrig="360">
          <v:shape id="_x0000_i1352" type="#_x0000_t75" style="width:80.25pt;height:18pt" o:ole="">
            <v:imagedata r:id="rId639" o:title=""/>
          </v:shape>
          <o:OLEObject Type="Embed" ProgID="Equation.DSMT4" ShapeID="_x0000_i1352" DrawAspect="Content" ObjectID="_1610125798" r:id="rId640"/>
        </w:object>
      </w:r>
      <w:r w:rsidRPr="00BB6A3D">
        <w:rPr>
          <w:rFonts w:ascii="Times New Roman" w:hAnsi="Times New Roman" w:cs="Times New Roman"/>
          <w:sz w:val="28"/>
          <w:szCs w:val="28"/>
        </w:rPr>
        <w:t>.</w:t>
      </w:r>
    </w:p>
    <w:p w:rsidR="00A0771F" w:rsidRPr="00BB6A3D" w:rsidRDefault="003C6585" w:rsidP="0088200A">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Экономический смысл Теоремы 1</w:t>
      </w:r>
      <w:r w:rsidR="00AF7A46">
        <w:rPr>
          <w:rFonts w:ascii="Times New Roman" w:hAnsi="Times New Roman" w:cs="Times New Roman"/>
          <w:sz w:val="28"/>
          <w:szCs w:val="28"/>
        </w:rPr>
        <w:t>6</w:t>
      </w:r>
      <w:r w:rsidR="00A0771F" w:rsidRPr="00BB6A3D">
        <w:rPr>
          <w:rFonts w:ascii="Times New Roman" w:hAnsi="Times New Roman" w:cs="Times New Roman"/>
          <w:sz w:val="28"/>
          <w:szCs w:val="28"/>
        </w:rPr>
        <w:t xml:space="preserve"> заключается в том, что при любом допустимом плане производства общая стоимость всей произведенной продукции не превосходит суммарной оценки ресурсов, соответствующей любому допустимому решению двойственной задачи.</w:t>
      </w:r>
    </w:p>
    <w:p w:rsidR="00A0771F" w:rsidRPr="00BB6A3D" w:rsidRDefault="00A0771F" w:rsidP="00D7304A">
      <w:pPr>
        <w:tabs>
          <w:tab w:val="left" w:pos="7513"/>
        </w:tabs>
        <w:spacing w:before="120"/>
        <w:ind w:firstLine="425"/>
        <w:rPr>
          <w:rFonts w:ascii="Times New Roman" w:hAnsi="Times New Roman" w:cs="Times New Roman"/>
          <w:sz w:val="28"/>
          <w:szCs w:val="28"/>
        </w:rPr>
      </w:pPr>
      <w:r w:rsidRPr="00BB6A3D">
        <w:rPr>
          <w:rFonts w:ascii="Times New Roman" w:hAnsi="Times New Roman" w:cs="Times New Roman"/>
          <w:b/>
          <w:i/>
          <w:sz w:val="28"/>
          <w:szCs w:val="28"/>
        </w:rPr>
        <w:t xml:space="preserve">Теорема </w:t>
      </w:r>
      <w:r w:rsidR="00D7304A">
        <w:rPr>
          <w:rFonts w:ascii="Times New Roman" w:hAnsi="Times New Roman" w:cs="Times New Roman"/>
          <w:b/>
          <w:i/>
          <w:sz w:val="28"/>
          <w:szCs w:val="28"/>
        </w:rPr>
        <w:t>17</w:t>
      </w:r>
      <w:r w:rsidRPr="00BB6A3D">
        <w:rPr>
          <w:rFonts w:ascii="Times New Roman" w:hAnsi="Times New Roman" w:cs="Times New Roman"/>
          <w:sz w:val="28"/>
          <w:szCs w:val="28"/>
        </w:rPr>
        <w:t xml:space="preserve"> (Достаточный признак оптимальности решения) Пусть </w:t>
      </w:r>
      <w:r w:rsidRPr="00E40194">
        <w:rPr>
          <w:position w:val="-12"/>
        </w:rPr>
        <w:object w:dxaOrig="2040" w:dyaOrig="480">
          <v:shape id="_x0000_i1353" type="#_x0000_t75" style="width:102pt;height:24pt" o:ole="">
            <v:imagedata r:id="rId641" o:title=""/>
          </v:shape>
          <o:OLEObject Type="Embed" ProgID="Equation.DSMT4" ShapeID="_x0000_i1353" DrawAspect="Content" ObjectID="_1610125799" r:id="rId642"/>
        </w:object>
      </w:r>
      <w:r w:rsidRPr="00BB6A3D">
        <w:rPr>
          <w:rFonts w:ascii="Times New Roman" w:hAnsi="Times New Roman" w:cs="Times New Roman"/>
          <w:sz w:val="28"/>
          <w:szCs w:val="28"/>
        </w:rPr>
        <w:t xml:space="preserve"> </w:t>
      </w:r>
      <w:r>
        <w:rPr>
          <w:rFonts w:ascii="Times New Roman" w:hAnsi="Times New Roman" w:cs="Times New Roman"/>
          <w:sz w:val="28"/>
          <w:szCs w:val="28"/>
        </w:rPr>
        <w:t xml:space="preserve">и </w:t>
      </w:r>
      <w:r w:rsidRPr="00E40194">
        <w:rPr>
          <w:position w:val="-12"/>
        </w:rPr>
        <w:object w:dxaOrig="2079" w:dyaOrig="480">
          <v:shape id="_x0000_i1354" type="#_x0000_t75" style="width:104.25pt;height:24pt" o:ole="">
            <v:imagedata r:id="rId643" o:title=""/>
          </v:shape>
          <o:OLEObject Type="Embed" ProgID="Equation.DSMT4" ShapeID="_x0000_i1354" DrawAspect="Content" ObjectID="_1610125800" r:id="rId644"/>
        </w:object>
      </w:r>
      <w:r w:rsidRPr="00BB6A3D">
        <w:rPr>
          <w:rFonts w:ascii="Times New Roman" w:hAnsi="Times New Roman" w:cs="Times New Roman"/>
          <w:sz w:val="28"/>
          <w:szCs w:val="28"/>
        </w:rPr>
        <w:t xml:space="preserve"> </w:t>
      </w:r>
      <w:r>
        <w:rPr>
          <w:rFonts w:ascii="Times New Roman" w:hAnsi="Times New Roman" w:cs="Times New Roman"/>
          <w:sz w:val="28"/>
          <w:szCs w:val="28"/>
        </w:rPr>
        <w:t>- допустимые решения пары двойственных задач</w:t>
      </w:r>
      <w:r w:rsidRPr="00BB6A3D">
        <w:rPr>
          <w:rFonts w:ascii="Times New Roman" w:hAnsi="Times New Roman" w:cs="Times New Roman"/>
          <w:sz w:val="28"/>
          <w:szCs w:val="28"/>
        </w:rPr>
        <w:t xml:space="preserve"> и </w:t>
      </w:r>
      <w:r w:rsidRPr="00E40194">
        <w:rPr>
          <w:position w:val="-12"/>
        </w:rPr>
        <w:object w:dxaOrig="1840" w:dyaOrig="480">
          <v:shape id="_x0000_i1355" type="#_x0000_t75" style="width:92.25pt;height:24pt" o:ole="">
            <v:imagedata r:id="rId645" o:title=""/>
          </v:shape>
          <o:OLEObject Type="Embed" ProgID="Equation.DSMT4" ShapeID="_x0000_i1355" DrawAspect="Content" ObjectID="_1610125801" r:id="rId646"/>
        </w:object>
      </w:r>
      <w:r w:rsidRPr="00BB6A3D">
        <w:rPr>
          <w:rFonts w:ascii="Times New Roman" w:hAnsi="Times New Roman" w:cs="Times New Roman"/>
          <w:sz w:val="28"/>
          <w:szCs w:val="28"/>
        </w:rPr>
        <w:t xml:space="preserve">. Тогда, </w:t>
      </w:r>
      <w:r w:rsidRPr="00BB6A3D">
        <w:rPr>
          <w:rFonts w:ascii="Times New Roman" w:hAnsi="Times New Roman" w:cs="Times New Roman"/>
          <w:i/>
          <w:sz w:val="28"/>
          <w:szCs w:val="28"/>
          <w:lang w:val="en-US"/>
        </w:rPr>
        <w:t>X</w:t>
      </w:r>
      <w:r w:rsidRPr="00BB6A3D">
        <w:rPr>
          <w:rFonts w:ascii="Times New Roman" w:hAnsi="Times New Roman" w:cs="Times New Roman"/>
          <w:sz w:val="28"/>
          <w:szCs w:val="28"/>
          <w:vertAlign w:val="superscript"/>
        </w:rPr>
        <w:t>*</w:t>
      </w:r>
      <w:r w:rsidRPr="00BB6A3D">
        <w:rPr>
          <w:rFonts w:ascii="Times New Roman" w:hAnsi="Times New Roman" w:cs="Times New Roman"/>
          <w:sz w:val="28"/>
          <w:szCs w:val="28"/>
        </w:rPr>
        <w:t xml:space="preserve">, </w:t>
      </w:r>
      <w:r w:rsidRPr="00BB6A3D">
        <w:rPr>
          <w:rFonts w:ascii="Times New Roman" w:hAnsi="Times New Roman" w:cs="Times New Roman"/>
          <w:i/>
          <w:sz w:val="28"/>
          <w:szCs w:val="28"/>
          <w:lang w:val="en-US"/>
        </w:rPr>
        <w:t>Y</w:t>
      </w:r>
      <w:r w:rsidRPr="00BB6A3D">
        <w:rPr>
          <w:rFonts w:ascii="Times New Roman" w:hAnsi="Times New Roman" w:cs="Times New Roman"/>
          <w:sz w:val="28"/>
          <w:szCs w:val="28"/>
          <w:vertAlign w:val="superscript"/>
        </w:rPr>
        <w:t>*</w:t>
      </w:r>
      <w:r w:rsidRPr="00BB6A3D">
        <w:rPr>
          <w:rFonts w:ascii="Times New Roman" w:hAnsi="Times New Roman" w:cs="Times New Roman"/>
          <w:sz w:val="28"/>
          <w:szCs w:val="28"/>
        </w:rPr>
        <w:t xml:space="preserve"> – оптимальные решения </w:t>
      </w:r>
      <w:r>
        <w:rPr>
          <w:rFonts w:ascii="Times New Roman" w:hAnsi="Times New Roman" w:cs="Times New Roman"/>
          <w:sz w:val="28"/>
          <w:szCs w:val="28"/>
        </w:rPr>
        <w:t xml:space="preserve">этих </w:t>
      </w:r>
      <w:r w:rsidRPr="00BB6A3D">
        <w:rPr>
          <w:rFonts w:ascii="Times New Roman" w:hAnsi="Times New Roman" w:cs="Times New Roman"/>
          <w:sz w:val="28"/>
          <w:szCs w:val="28"/>
        </w:rPr>
        <w:t>задач.</w:t>
      </w:r>
    </w:p>
    <w:p w:rsidR="00A0771F" w:rsidRPr="00BB6A3D" w:rsidRDefault="00A0771F" w:rsidP="0088200A">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Экономический см</w:t>
      </w:r>
      <w:r w:rsidR="00AF7A46">
        <w:rPr>
          <w:rFonts w:ascii="Times New Roman" w:hAnsi="Times New Roman" w:cs="Times New Roman"/>
          <w:sz w:val="28"/>
          <w:szCs w:val="28"/>
        </w:rPr>
        <w:t>ысл Теоремы 17</w:t>
      </w:r>
      <w:r w:rsidRPr="00BB6A3D">
        <w:rPr>
          <w:rFonts w:ascii="Times New Roman" w:hAnsi="Times New Roman" w:cs="Times New Roman"/>
          <w:sz w:val="28"/>
          <w:szCs w:val="28"/>
        </w:rPr>
        <w:t xml:space="preserve"> заключается в том, что планы производства и оценки ресурсов оптимальны, если стоимость произведенной продукции совпадает с суммарной оценкой ресурсов.</w:t>
      </w:r>
    </w:p>
    <w:p w:rsidR="00A0771F" w:rsidRPr="00BB6A3D" w:rsidRDefault="00D7304A" w:rsidP="00D7304A">
      <w:pPr>
        <w:tabs>
          <w:tab w:val="left" w:pos="7513"/>
        </w:tabs>
        <w:spacing w:before="120"/>
        <w:ind w:firstLine="425"/>
        <w:rPr>
          <w:rFonts w:ascii="Times New Roman" w:hAnsi="Times New Roman" w:cs="Times New Roman"/>
          <w:sz w:val="28"/>
          <w:szCs w:val="28"/>
        </w:rPr>
      </w:pPr>
      <w:r>
        <w:rPr>
          <w:rFonts w:ascii="Times New Roman" w:hAnsi="Times New Roman" w:cs="Times New Roman"/>
          <w:b/>
          <w:i/>
          <w:sz w:val="28"/>
          <w:szCs w:val="28"/>
        </w:rPr>
        <w:t>Теорема 18</w:t>
      </w:r>
      <w:r w:rsidR="00A0771F" w:rsidRPr="00BB6A3D">
        <w:rPr>
          <w:rFonts w:ascii="Times New Roman" w:hAnsi="Times New Roman" w:cs="Times New Roman"/>
          <w:sz w:val="28"/>
          <w:szCs w:val="28"/>
        </w:rPr>
        <w:t xml:space="preserve"> (О минимаксе) Если одна из пары двойственных задач имеет решение, то и другая имеет решение, причем  </w:t>
      </w:r>
      <w:r w:rsidR="00A0771F" w:rsidRPr="00E40194">
        <w:rPr>
          <w:position w:val="-12"/>
        </w:rPr>
        <w:object w:dxaOrig="1520" w:dyaOrig="380">
          <v:shape id="_x0000_i1356" type="#_x0000_t75" style="width:75.75pt;height:18.75pt" o:ole="">
            <v:imagedata r:id="rId647" o:title=""/>
          </v:shape>
          <o:OLEObject Type="Embed" ProgID="Equation.DSMT4" ShapeID="_x0000_i1356" DrawAspect="Content" ObjectID="_1610125802" r:id="rId648"/>
        </w:object>
      </w:r>
      <w:r w:rsidR="00A0771F" w:rsidRPr="00BB6A3D">
        <w:rPr>
          <w:rFonts w:ascii="Times New Roman" w:hAnsi="Times New Roman" w:cs="Times New Roman"/>
          <w:sz w:val="28"/>
          <w:szCs w:val="28"/>
        </w:rPr>
        <w:t>. Если одна из пары двойственных задач имеет неограниченную функцию, то система ограничений второй задачи не совместна.</w:t>
      </w:r>
    </w:p>
    <w:p w:rsidR="00A0771F" w:rsidRPr="00BB6A3D" w:rsidRDefault="007459F1" w:rsidP="0088200A">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Экономический смысл Теоремы </w:t>
      </w:r>
      <w:r w:rsidR="00AF7A46">
        <w:rPr>
          <w:rFonts w:ascii="Times New Roman" w:hAnsi="Times New Roman" w:cs="Times New Roman"/>
          <w:sz w:val="28"/>
          <w:szCs w:val="28"/>
        </w:rPr>
        <w:t>18</w:t>
      </w:r>
      <w:r w:rsidR="00A0771F" w:rsidRPr="00BB6A3D">
        <w:rPr>
          <w:rFonts w:ascii="Times New Roman" w:hAnsi="Times New Roman" w:cs="Times New Roman"/>
          <w:sz w:val="28"/>
          <w:szCs w:val="28"/>
        </w:rPr>
        <w:t xml:space="preserve"> заключается в том, что максимально возможная стоимость произведенной продукции совпадает с минимально возможной стоимостью сырья. </w:t>
      </w:r>
    </w:p>
    <w:p w:rsidR="00A0771F" w:rsidRPr="00BB6A3D" w:rsidRDefault="00D7304A" w:rsidP="00D7304A">
      <w:pPr>
        <w:tabs>
          <w:tab w:val="left" w:pos="7513"/>
        </w:tabs>
        <w:spacing w:before="120"/>
        <w:ind w:firstLine="425"/>
        <w:rPr>
          <w:rFonts w:ascii="Times New Roman" w:hAnsi="Times New Roman" w:cs="Times New Roman"/>
          <w:sz w:val="28"/>
          <w:szCs w:val="28"/>
        </w:rPr>
      </w:pPr>
      <w:r>
        <w:rPr>
          <w:rFonts w:ascii="Times New Roman" w:hAnsi="Times New Roman" w:cs="Times New Roman"/>
          <w:b/>
          <w:i/>
          <w:sz w:val="28"/>
          <w:szCs w:val="28"/>
        </w:rPr>
        <w:t>Теорема 19</w:t>
      </w:r>
      <w:r w:rsidR="00A0771F" w:rsidRPr="00BB6A3D">
        <w:rPr>
          <w:rFonts w:ascii="Times New Roman" w:hAnsi="Times New Roman" w:cs="Times New Roman"/>
          <w:sz w:val="28"/>
          <w:szCs w:val="28"/>
        </w:rPr>
        <w:t xml:space="preserve"> (Равновесия) Пусть </w:t>
      </w:r>
      <w:r w:rsidR="00A0771F" w:rsidRPr="00E40194">
        <w:rPr>
          <w:position w:val="-12"/>
        </w:rPr>
        <w:object w:dxaOrig="2040" w:dyaOrig="480">
          <v:shape id="_x0000_i1357" type="#_x0000_t75" style="width:102pt;height:24pt" o:ole="">
            <v:imagedata r:id="rId649" o:title=""/>
          </v:shape>
          <o:OLEObject Type="Embed" ProgID="Equation.DSMT4" ShapeID="_x0000_i1357" DrawAspect="Content" ObjectID="_1610125803" r:id="rId650"/>
        </w:object>
      </w:r>
      <w:r w:rsidR="00A0771F" w:rsidRPr="00BB6A3D">
        <w:rPr>
          <w:rFonts w:ascii="Times New Roman" w:hAnsi="Times New Roman" w:cs="Times New Roman"/>
          <w:sz w:val="28"/>
          <w:szCs w:val="28"/>
        </w:rPr>
        <w:t xml:space="preserve"> и </w:t>
      </w:r>
      <w:r w:rsidR="00A0771F" w:rsidRPr="00E40194">
        <w:rPr>
          <w:position w:val="-12"/>
        </w:rPr>
        <w:object w:dxaOrig="2079" w:dyaOrig="480">
          <v:shape id="_x0000_i1358" type="#_x0000_t75" style="width:104.25pt;height:24pt" o:ole="">
            <v:imagedata r:id="rId651" o:title=""/>
          </v:shape>
          <o:OLEObject Type="Embed" ProgID="Equation.DSMT4" ShapeID="_x0000_i1358" DrawAspect="Content" ObjectID="_1610125804" r:id="rId652"/>
        </w:object>
      </w:r>
      <w:r w:rsidR="00A0771F" w:rsidRPr="00BB6A3D">
        <w:rPr>
          <w:rFonts w:ascii="Times New Roman" w:hAnsi="Times New Roman" w:cs="Times New Roman"/>
          <w:sz w:val="28"/>
          <w:szCs w:val="28"/>
        </w:rPr>
        <w:t>- д</w:t>
      </w:r>
      <w:r w:rsidR="00A0771F">
        <w:rPr>
          <w:rFonts w:ascii="Times New Roman" w:hAnsi="Times New Roman" w:cs="Times New Roman"/>
          <w:sz w:val="28"/>
          <w:szCs w:val="28"/>
        </w:rPr>
        <w:t>опустимые</w:t>
      </w:r>
      <w:r w:rsidR="00A0771F" w:rsidRPr="00BB6A3D">
        <w:rPr>
          <w:rFonts w:ascii="Times New Roman" w:hAnsi="Times New Roman" w:cs="Times New Roman"/>
          <w:sz w:val="28"/>
          <w:szCs w:val="28"/>
        </w:rPr>
        <w:t xml:space="preserve"> план</w:t>
      </w:r>
      <w:r w:rsidR="00A0771F">
        <w:rPr>
          <w:rFonts w:ascii="Times New Roman" w:hAnsi="Times New Roman" w:cs="Times New Roman"/>
          <w:sz w:val="28"/>
          <w:szCs w:val="28"/>
        </w:rPr>
        <w:t>ы</w:t>
      </w:r>
      <w:r w:rsidR="00A0771F" w:rsidRPr="00BB6A3D">
        <w:rPr>
          <w:rFonts w:ascii="Times New Roman" w:hAnsi="Times New Roman" w:cs="Times New Roman"/>
          <w:sz w:val="28"/>
          <w:szCs w:val="28"/>
        </w:rPr>
        <w:t xml:space="preserve"> </w:t>
      </w:r>
      <w:r w:rsidR="00A0771F">
        <w:rPr>
          <w:rFonts w:ascii="Times New Roman" w:hAnsi="Times New Roman" w:cs="Times New Roman"/>
          <w:sz w:val="28"/>
          <w:szCs w:val="28"/>
        </w:rPr>
        <w:t>пары двойственных задач в симметричной форме.</w:t>
      </w:r>
      <w:r w:rsidR="00A0771F" w:rsidRPr="00BB6A3D">
        <w:rPr>
          <w:rFonts w:ascii="Times New Roman" w:hAnsi="Times New Roman" w:cs="Times New Roman"/>
          <w:sz w:val="28"/>
          <w:szCs w:val="28"/>
        </w:rPr>
        <w:t xml:space="preserve">  Эти планы являются оптимальными тогда и только тогда, когда выполняются следующие </w:t>
      </w:r>
      <w:r w:rsidR="007459F1">
        <w:rPr>
          <w:rFonts w:ascii="Times New Roman" w:hAnsi="Times New Roman" w:cs="Times New Roman"/>
          <w:sz w:val="28"/>
          <w:szCs w:val="28"/>
        </w:rPr>
        <w:t>условия дополняющей нежесткости (1.30).</w:t>
      </w:r>
    </w:p>
    <w:p w:rsidR="00A0771F" w:rsidRDefault="007459F1" w:rsidP="0088200A">
      <w:pPr>
        <w:tabs>
          <w:tab w:val="left" w:pos="7513"/>
        </w:tabs>
        <w:jc w:val="right"/>
        <w:rPr>
          <w:rFonts w:ascii="Times New Roman" w:hAnsi="Times New Roman" w:cs="Times New Roman"/>
          <w:sz w:val="28"/>
          <w:szCs w:val="28"/>
        </w:rPr>
      </w:pPr>
      <w:r w:rsidRPr="007459F1">
        <w:rPr>
          <w:position w:val="-172"/>
        </w:rPr>
        <w:object w:dxaOrig="4260" w:dyaOrig="3580">
          <v:shape id="_x0000_i1359" type="#_x0000_t75" style="width:213pt;height:179.25pt" o:ole="">
            <v:imagedata r:id="rId653" o:title=""/>
          </v:shape>
          <o:OLEObject Type="Embed" ProgID="Equation.DSMT4" ShapeID="_x0000_i1359" DrawAspect="Content" ObjectID="_1610125805" r:id="rId654"/>
        </w:object>
      </w:r>
      <w:r w:rsidR="0088200A">
        <w:rPr>
          <w:rFonts w:ascii="Times New Roman" w:hAnsi="Times New Roman" w:cs="Times New Roman"/>
          <w:sz w:val="28"/>
          <w:szCs w:val="28"/>
        </w:rPr>
        <w:tab/>
        <w:t>(1.30)</w:t>
      </w:r>
    </w:p>
    <w:p w:rsidR="00A0771F" w:rsidRPr="00BB6A3D" w:rsidRDefault="00A0771F" w:rsidP="00A0771F">
      <w:pPr>
        <w:tabs>
          <w:tab w:val="left" w:pos="7513"/>
        </w:tabs>
        <w:rPr>
          <w:rFonts w:ascii="Times New Roman" w:hAnsi="Times New Roman" w:cs="Times New Roman"/>
          <w:sz w:val="28"/>
          <w:szCs w:val="28"/>
        </w:rPr>
      </w:pPr>
    </w:p>
    <w:p w:rsidR="00A0771F" w:rsidRPr="00BB6A3D" w:rsidRDefault="00A0771F" w:rsidP="0088200A">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Теорема </w:t>
      </w:r>
      <w:r w:rsidR="00AF7A46">
        <w:rPr>
          <w:rFonts w:ascii="Times New Roman" w:hAnsi="Times New Roman" w:cs="Times New Roman"/>
          <w:sz w:val="28"/>
          <w:szCs w:val="28"/>
        </w:rPr>
        <w:t>19</w:t>
      </w:r>
      <w:r w:rsidRPr="00BB6A3D">
        <w:rPr>
          <w:rFonts w:ascii="Times New Roman" w:hAnsi="Times New Roman" w:cs="Times New Roman"/>
          <w:sz w:val="28"/>
          <w:szCs w:val="28"/>
        </w:rPr>
        <w:t xml:space="preserve"> позволяет определить оптимальное решение одной из пары двойственных задач по решению другой. Если ограничение одной задачи при подстановке оптимального решения обращается в строгое неравенство, то соответствующая двойственная переменная в оптимальном решении двойственной задачи равна 0. Если в оптимальном плане одной задачи какая-нибудь переменная положительна, то соответствующее ей ограничение двойственной задачи является уравнением.</w:t>
      </w:r>
    </w:p>
    <w:p w:rsidR="00A0771F" w:rsidRPr="00BB6A3D" w:rsidRDefault="00A0771F" w:rsidP="0088200A">
      <w:pPr>
        <w:tabs>
          <w:tab w:val="left" w:pos="7513"/>
        </w:tabs>
        <w:ind w:firstLine="426"/>
        <w:rPr>
          <w:rFonts w:ascii="Times New Roman" w:hAnsi="Times New Roman" w:cs="Times New Roman"/>
          <w:sz w:val="28"/>
          <w:szCs w:val="28"/>
        </w:rPr>
      </w:pPr>
      <w:r w:rsidRPr="00BB6A3D">
        <w:rPr>
          <w:rFonts w:ascii="Times New Roman" w:hAnsi="Times New Roman" w:cs="Times New Roman"/>
          <w:sz w:val="28"/>
          <w:szCs w:val="28"/>
        </w:rPr>
        <w:t>Дадим экономическую интерпретацию условиям</w:t>
      </w:r>
      <w:r>
        <w:rPr>
          <w:rFonts w:ascii="Times New Roman" w:hAnsi="Times New Roman" w:cs="Times New Roman"/>
          <w:sz w:val="28"/>
          <w:szCs w:val="28"/>
        </w:rPr>
        <w:t xml:space="preserve"> дополняющей нежесткости</w:t>
      </w:r>
      <w:r w:rsidRPr="00BB6A3D">
        <w:rPr>
          <w:rFonts w:ascii="Times New Roman" w:hAnsi="Times New Roman" w:cs="Times New Roman"/>
          <w:sz w:val="28"/>
          <w:szCs w:val="28"/>
        </w:rPr>
        <w:t>.  Если в оптимальном решении какое-нибудь сырье имеет отличную от 0 оценку, то оно будет израсходовано полностью (ресурс является дефицитным). Если сырье расходуется не полностью (находится в избытке), то его оценка равна 0. Таким образом, получаем, что двойственные оценки – это мера дефицитности сырья.  Оценка показывает, на сколько возрастет значение целевой функции при увеличении запаса соответствующего сырья на 1 ед. Если некоторый вид продукции входит в план производства, то затраты на его производство совпадают со стоимостью произведенной продукции. Если затраты на производство какого-нибудь вида продукции больше стоимости продукции, то продукция не производится.</w:t>
      </w:r>
    </w:p>
    <w:p w:rsidR="00A0771F" w:rsidRPr="00BB6A3D" w:rsidRDefault="00A0771F" w:rsidP="0088200A">
      <w:pPr>
        <w:tabs>
          <w:tab w:val="left" w:pos="7513"/>
        </w:tabs>
        <w:ind w:firstLine="426"/>
        <w:rPr>
          <w:rFonts w:ascii="Times New Roman" w:hAnsi="Times New Roman" w:cs="Times New Roman"/>
          <w:sz w:val="28"/>
          <w:szCs w:val="28"/>
        </w:rPr>
      </w:pPr>
      <w:r w:rsidRPr="00BB6A3D">
        <w:rPr>
          <w:rFonts w:ascii="Times New Roman" w:hAnsi="Times New Roman" w:cs="Times New Roman"/>
          <w:sz w:val="28"/>
          <w:szCs w:val="28"/>
        </w:rPr>
        <w:t>В случае если одна из пары двойственных задач содержит две переменных, ее можно решить графически, а, затем, найти решение двойстве</w:t>
      </w:r>
      <w:r w:rsidR="00AF7A46">
        <w:rPr>
          <w:rFonts w:ascii="Times New Roman" w:hAnsi="Times New Roman" w:cs="Times New Roman"/>
          <w:sz w:val="28"/>
          <w:szCs w:val="28"/>
        </w:rPr>
        <w:t>нной задачи, используя Теоремы 18 и 19</w:t>
      </w:r>
      <w:r w:rsidRPr="00BB6A3D">
        <w:rPr>
          <w:rFonts w:ascii="Times New Roman" w:hAnsi="Times New Roman" w:cs="Times New Roman"/>
          <w:sz w:val="28"/>
          <w:szCs w:val="28"/>
        </w:rPr>
        <w:t>. При этом могут возникнуть 3 случая: обе задачи имеют допустимые решения, допустимые решения имеет только одна задача, обе задачи не имеют допустимых решений.</w:t>
      </w:r>
    </w:p>
    <w:p w:rsidR="00A0771F" w:rsidRPr="006235CC" w:rsidRDefault="0088200A" w:rsidP="0088200A">
      <w:pPr>
        <w:tabs>
          <w:tab w:val="left" w:pos="7513"/>
        </w:tabs>
        <w:spacing w:before="120" w:after="120"/>
        <w:ind w:firstLine="425"/>
        <w:rPr>
          <w:rFonts w:ascii="Times New Roman" w:hAnsi="Times New Roman" w:cs="Times New Roman"/>
          <w:sz w:val="28"/>
          <w:szCs w:val="28"/>
        </w:rPr>
      </w:pPr>
      <w:r>
        <w:rPr>
          <w:rFonts w:ascii="Times New Roman" w:hAnsi="Times New Roman" w:cs="Times New Roman"/>
          <w:b/>
          <w:i/>
          <w:sz w:val="28"/>
          <w:szCs w:val="28"/>
        </w:rPr>
        <w:t>Пример</w:t>
      </w:r>
      <w:r w:rsidRPr="006235CC">
        <w:rPr>
          <w:rFonts w:ascii="Times New Roman" w:hAnsi="Times New Roman" w:cs="Times New Roman"/>
          <w:b/>
          <w:i/>
          <w:sz w:val="28"/>
          <w:szCs w:val="28"/>
        </w:rPr>
        <w:t xml:space="preserve"> 1</w:t>
      </w:r>
    </w:p>
    <w:p w:rsidR="00A0771F" w:rsidRPr="00BB6A3D" w:rsidRDefault="00A0771F" w:rsidP="0088200A">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Составить двойственную задачу и найти ее решение по теореме равновесия</w:t>
      </w:r>
      <w:r w:rsidR="0088200A">
        <w:rPr>
          <w:rFonts w:ascii="Times New Roman" w:hAnsi="Times New Roman" w:cs="Times New Roman"/>
          <w:sz w:val="28"/>
          <w:szCs w:val="28"/>
        </w:rPr>
        <w:t>.</w:t>
      </w:r>
    </w:p>
    <w:p w:rsidR="0088200A" w:rsidRDefault="0088200A" w:rsidP="00A0771F">
      <w:pPr>
        <w:tabs>
          <w:tab w:val="left" w:pos="7513"/>
        </w:tabs>
      </w:pPr>
      <w:r w:rsidRPr="00E40194">
        <w:rPr>
          <w:position w:val="-12"/>
        </w:rPr>
        <w:object w:dxaOrig="4860" w:dyaOrig="380">
          <v:shape id="_x0000_i1360" type="#_x0000_t75" style="width:243pt;height:18.75pt" o:ole="">
            <v:imagedata r:id="rId655" o:title=""/>
          </v:shape>
          <o:OLEObject Type="Embed" ProgID="Equation.DSMT4" ShapeID="_x0000_i1360" DrawAspect="Content" ObjectID="_1610125806" r:id="rId656"/>
        </w:object>
      </w:r>
    </w:p>
    <w:p w:rsidR="00A0771F" w:rsidRPr="00BB6A3D" w:rsidRDefault="00A0771F" w:rsidP="00A0771F">
      <w:pPr>
        <w:tabs>
          <w:tab w:val="left" w:pos="7513"/>
        </w:tabs>
        <w:rPr>
          <w:rFonts w:ascii="Times New Roman" w:hAnsi="Times New Roman" w:cs="Times New Roman"/>
          <w:sz w:val="28"/>
          <w:szCs w:val="28"/>
        </w:rPr>
      </w:pPr>
      <w:r w:rsidRPr="00E40194">
        <w:rPr>
          <w:position w:val="-62"/>
        </w:rPr>
        <w:object w:dxaOrig="3700" w:dyaOrig="1380">
          <v:shape id="_x0000_i1361" type="#_x0000_t75" style="width:185.25pt;height:69pt" o:ole="">
            <v:imagedata r:id="rId657" o:title=""/>
          </v:shape>
          <o:OLEObject Type="Embed" ProgID="Equation.DSMT4" ShapeID="_x0000_i1361" DrawAspect="Content" ObjectID="_1610125807" r:id="rId658"/>
        </w:object>
      </w:r>
      <w:r w:rsidR="0088200A">
        <w:t>,</w:t>
      </w:r>
    </w:p>
    <w:p w:rsidR="00A0771F" w:rsidRPr="00BB6A3D" w:rsidRDefault="00A0771F" w:rsidP="00A0771F">
      <w:pPr>
        <w:tabs>
          <w:tab w:val="left" w:pos="7513"/>
        </w:tabs>
        <w:rPr>
          <w:rFonts w:ascii="Times New Roman" w:hAnsi="Times New Roman" w:cs="Times New Roman"/>
          <w:sz w:val="28"/>
          <w:szCs w:val="28"/>
        </w:rPr>
      </w:pPr>
      <w:r>
        <w:rPr>
          <w:rFonts w:ascii="Times New Roman" w:hAnsi="Times New Roman" w:cs="Times New Roman"/>
          <w:sz w:val="28"/>
          <w:szCs w:val="28"/>
        </w:rPr>
        <w:t xml:space="preserve">если известно решение исходной задачи: </w:t>
      </w:r>
      <w:r w:rsidRPr="00E40194">
        <w:rPr>
          <w:position w:val="-12"/>
        </w:rPr>
        <w:object w:dxaOrig="2940" w:dyaOrig="380">
          <v:shape id="_x0000_i1362" type="#_x0000_t75" style="width:147pt;height:18.75pt" o:ole="">
            <v:imagedata r:id="rId659" o:title=""/>
          </v:shape>
          <o:OLEObject Type="Embed" ProgID="Equation.DSMT4" ShapeID="_x0000_i1362" DrawAspect="Content" ObjectID="_1610125808" r:id="rId660"/>
        </w:object>
      </w:r>
      <w:r>
        <w:rPr>
          <w:rFonts w:ascii="Times New Roman" w:hAnsi="Times New Roman" w:cs="Times New Roman"/>
          <w:sz w:val="28"/>
          <w:szCs w:val="28"/>
        </w:rPr>
        <w:t>.</w:t>
      </w:r>
    </w:p>
    <w:p w:rsidR="0088200A" w:rsidRPr="0088200A" w:rsidRDefault="0088200A" w:rsidP="00BE142B">
      <w:pPr>
        <w:tabs>
          <w:tab w:val="left" w:pos="7513"/>
        </w:tabs>
        <w:spacing w:before="120"/>
        <w:rPr>
          <w:rFonts w:ascii="Times New Roman" w:hAnsi="Times New Roman" w:cs="Times New Roman"/>
          <w:b/>
          <w:i/>
          <w:sz w:val="28"/>
          <w:szCs w:val="28"/>
        </w:rPr>
      </w:pPr>
      <w:r w:rsidRPr="0088200A">
        <w:rPr>
          <w:rFonts w:ascii="Times New Roman" w:hAnsi="Times New Roman" w:cs="Times New Roman"/>
          <w:b/>
          <w:i/>
          <w:sz w:val="28"/>
          <w:szCs w:val="28"/>
        </w:rPr>
        <w:lastRenderedPageBreak/>
        <w:t>Решение</w:t>
      </w:r>
      <w:r w:rsidR="00BE142B">
        <w:rPr>
          <w:rFonts w:ascii="Times New Roman" w:hAnsi="Times New Roman" w:cs="Times New Roman"/>
          <w:b/>
          <w:i/>
          <w:sz w:val="28"/>
          <w:szCs w:val="28"/>
        </w:rPr>
        <w:t>:</w:t>
      </w:r>
    </w:p>
    <w:p w:rsidR="0088200A" w:rsidRDefault="00A0771F" w:rsidP="00BE142B">
      <w:pPr>
        <w:tabs>
          <w:tab w:val="left" w:pos="7513"/>
        </w:tabs>
        <w:ind w:firstLine="426"/>
      </w:pPr>
      <w:r>
        <w:rPr>
          <w:rFonts w:ascii="Times New Roman" w:hAnsi="Times New Roman" w:cs="Times New Roman"/>
          <w:sz w:val="28"/>
          <w:szCs w:val="28"/>
        </w:rPr>
        <w:t xml:space="preserve">Построим двойственную задачу. </w:t>
      </w:r>
      <w:r w:rsidR="0088200A">
        <w:rPr>
          <w:rFonts w:ascii="Times New Roman" w:hAnsi="Times New Roman" w:cs="Times New Roman"/>
          <w:sz w:val="28"/>
          <w:szCs w:val="28"/>
        </w:rPr>
        <w:t>Сначала с</w:t>
      </w:r>
      <w:r w:rsidRPr="00BB6A3D">
        <w:rPr>
          <w:rFonts w:ascii="Times New Roman" w:hAnsi="Times New Roman" w:cs="Times New Roman"/>
          <w:sz w:val="28"/>
          <w:szCs w:val="28"/>
        </w:rPr>
        <w:t>огласуем знаки неравенств с целью исходной задачи.</w:t>
      </w:r>
      <w:r w:rsidR="0088200A" w:rsidRPr="0088200A">
        <w:t xml:space="preserve"> </w:t>
      </w:r>
    </w:p>
    <w:p w:rsidR="0088200A" w:rsidRPr="00BB6A3D" w:rsidRDefault="0088200A" w:rsidP="0088200A">
      <w:pPr>
        <w:tabs>
          <w:tab w:val="left" w:pos="7513"/>
        </w:tabs>
        <w:rPr>
          <w:rFonts w:ascii="Times New Roman" w:hAnsi="Times New Roman" w:cs="Times New Roman"/>
          <w:sz w:val="28"/>
          <w:szCs w:val="28"/>
        </w:rPr>
      </w:pPr>
      <w:r w:rsidRPr="00E40194">
        <w:rPr>
          <w:position w:val="-12"/>
        </w:rPr>
        <w:object w:dxaOrig="4860" w:dyaOrig="380">
          <v:shape id="_x0000_i1363" type="#_x0000_t75" style="width:243pt;height:18.75pt" o:ole="">
            <v:imagedata r:id="rId661" o:title=""/>
          </v:shape>
          <o:OLEObject Type="Embed" ProgID="Equation.DSMT4" ShapeID="_x0000_i1363" DrawAspect="Content" ObjectID="_1610125809" r:id="rId662"/>
        </w:object>
      </w:r>
    </w:p>
    <w:p w:rsidR="00A0771F" w:rsidRPr="00BB6A3D" w:rsidRDefault="001D34CD" w:rsidP="00A0771F">
      <w:pPr>
        <w:tabs>
          <w:tab w:val="left" w:pos="7513"/>
        </w:tabs>
        <w:rPr>
          <w:rFonts w:ascii="Times New Roman" w:hAnsi="Times New Roman" w:cs="Times New Roman"/>
          <w:sz w:val="28"/>
          <w:szCs w:val="28"/>
        </w:rPr>
      </w:pPr>
      <w:r w:rsidRPr="001D34CD">
        <w:rPr>
          <w:position w:val="-56"/>
        </w:rPr>
        <w:object w:dxaOrig="4020" w:dyaOrig="1260">
          <v:shape id="_x0000_i1364" type="#_x0000_t75" style="width:201pt;height:63pt" o:ole="">
            <v:imagedata r:id="rId663" o:title=""/>
          </v:shape>
          <o:OLEObject Type="Embed" ProgID="Equation.DSMT4" ShapeID="_x0000_i1364" DrawAspect="Content" ObjectID="_1610125810" r:id="rId664"/>
        </w:object>
      </w:r>
    </w:p>
    <w:p w:rsidR="00A0771F" w:rsidRPr="00BB6A3D" w:rsidRDefault="00A0771F" w:rsidP="00A0771F">
      <w:pPr>
        <w:tabs>
          <w:tab w:val="left" w:pos="7513"/>
        </w:tabs>
        <w:rPr>
          <w:rFonts w:ascii="Times New Roman" w:hAnsi="Times New Roman" w:cs="Times New Roman"/>
          <w:sz w:val="28"/>
          <w:szCs w:val="28"/>
        </w:rPr>
      </w:pPr>
      <w:r>
        <w:rPr>
          <w:rFonts w:ascii="Times New Roman" w:hAnsi="Times New Roman" w:cs="Times New Roman"/>
          <w:sz w:val="28"/>
          <w:szCs w:val="28"/>
        </w:rPr>
        <w:t>Д</w:t>
      </w:r>
      <w:r w:rsidRPr="00BB6A3D">
        <w:rPr>
          <w:rFonts w:ascii="Times New Roman" w:hAnsi="Times New Roman" w:cs="Times New Roman"/>
          <w:sz w:val="28"/>
          <w:szCs w:val="28"/>
        </w:rPr>
        <w:t>войственн</w:t>
      </w:r>
      <w:r>
        <w:rPr>
          <w:rFonts w:ascii="Times New Roman" w:hAnsi="Times New Roman" w:cs="Times New Roman"/>
          <w:sz w:val="28"/>
          <w:szCs w:val="28"/>
        </w:rPr>
        <w:t>ая задача</w:t>
      </w:r>
      <w:r w:rsidR="0088200A">
        <w:rPr>
          <w:rFonts w:ascii="Times New Roman" w:hAnsi="Times New Roman" w:cs="Times New Roman"/>
          <w:sz w:val="28"/>
          <w:szCs w:val="28"/>
        </w:rPr>
        <w:t xml:space="preserve"> согласно алгоритму</w:t>
      </w:r>
      <w:r w:rsidRPr="00BB6A3D">
        <w:rPr>
          <w:rFonts w:ascii="Times New Roman" w:hAnsi="Times New Roman" w:cs="Times New Roman"/>
          <w:sz w:val="28"/>
          <w:szCs w:val="28"/>
        </w:rPr>
        <w:t>:</w:t>
      </w:r>
    </w:p>
    <w:p w:rsidR="0088200A" w:rsidRDefault="0088200A" w:rsidP="0088200A">
      <w:pPr>
        <w:tabs>
          <w:tab w:val="left" w:pos="7513"/>
        </w:tabs>
        <w:rPr>
          <w:rFonts w:ascii="Times New Roman" w:hAnsi="Times New Roman" w:cs="Times New Roman"/>
          <w:position w:val="-12"/>
          <w:sz w:val="28"/>
          <w:szCs w:val="28"/>
        </w:rPr>
      </w:pPr>
      <w:r w:rsidRPr="00E40194">
        <w:rPr>
          <w:position w:val="-12"/>
        </w:rPr>
        <w:object w:dxaOrig="2520" w:dyaOrig="380">
          <v:shape id="_x0000_i1365" type="#_x0000_t75" style="width:126pt;height:18.75pt" o:ole="">
            <v:imagedata r:id="rId665" o:title=""/>
          </v:shape>
          <o:OLEObject Type="Embed" ProgID="Equation.DSMT4" ShapeID="_x0000_i1365" DrawAspect="Content" ObjectID="_1610125811" r:id="rId666"/>
        </w:object>
      </w:r>
    </w:p>
    <w:p w:rsidR="00A0771F" w:rsidRPr="00BB6A3D" w:rsidRDefault="00A0771F" w:rsidP="00A0771F">
      <w:pPr>
        <w:tabs>
          <w:tab w:val="left" w:pos="7513"/>
        </w:tabs>
        <w:rPr>
          <w:rFonts w:ascii="Times New Roman" w:hAnsi="Times New Roman" w:cs="Times New Roman"/>
          <w:sz w:val="28"/>
          <w:szCs w:val="28"/>
        </w:rPr>
      </w:pPr>
      <w:r w:rsidRPr="00E40194">
        <w:rPr>
          <w:position w:val="-122"/>
        </w:rPr>
        <w:object w:dxaOrig="2460" w:dyaOrig="2580">
          <v:shape id="_x0000_i1366" type="#_x0000_t75" style="width:123pt;height:129pt" o:ole="">
            <v:imagedata r:id="rId667" o:title=""/>
          </v:shape>
          <o:OLEObject Type="Embed" ProgID="Equation.DSMT4" ShapeID="_x0000_i1366" DrawAspect="Content" ObjectID="_1610125812" r:id="rId668"/>
        </w:object>
      </w:r>
    </w:p>
    <w:p w:rsidR="00A0771F" w:rsidRPr="00C04000" w:rsidRDefault="00A0771F" w:rsidP="0088200A">
      <w:pPr>
        <w:tabs>
          <w:tab w:val="left" w:pos="7513"/>
        </w:tabs>
        <w:ind w:firstLine="426"/>
        <w:rPr>
          <w:rFonts w:ascii="Times New Roman" w:hAnsi="Times New Roman" w:cs="Times New Roman"/>
          <w:sz w:val="28"/>
          <w:szCs w:val="28"/>
        </w:rPr>
      </w:pPr>
      <w:r w:rsidRPr="00C04000">
        <w:rPr>
          <w:rFonts w:ascii="Times New Roman" w:hAnsi="Times New Roman" w:cs="Times New Roman"/>
          <w:sz w:val="28"/>
          <w:szCs w:val="28"/>
        </w:rPr>
        <w:t xml:space="preserve">Найдем оптимальное решение </w:t>
      </w:r>
      <w:r>
        <w:rPr>
          <w:rFonts w:ascii="Times New Roman" w:hAnsi="Times New Roman" w:cs="Times New Roman"/>
          <w:sz w:val="28"/>
          <w:szCs w:val="28"/>
        </w:rPr>
        <w:t xml:space="preserve">двойственной </w:t>
      </w:r>
      <w:r w:rsidRPr="00C04000">
        <w:rPr>
          <w:rFonts w:ascii="Times New Roman" w:hAnsi="Times New Roman" w:cs="Times New Roman"/>
          <w:sz w:val="28"/>
          <w:szCs w:val="28"/>
        </w:rPr>
        <w:t xml:space="preserve">задачи по теореме равновесия. Запишем условия дополняющей </w:t>
      </w:r>
      <w:r>
        <w:rPr>
          <w:rFonts w:ascii="Times New Roman" w:hAnsi="Times New Roman" w:cs="Times New Roman"/>
          <w:sz w:val="28"/>
          <w:szCs w:val="28"/>
        </w:rPr>
        <w:t>нежесткости.</w:t>
      </w:r>
    </w:p>
    <w:p w:rsidR="00A0771F" w:rsidRPr="00BB6A3D" w:rsidRDefault="00A0771F" w:rsidP="00A0771F">
      <w:pPr>
        <w:pStyle w:val="ab"/>
        <w:rPr>
          <w:szCs w:val="28"/>
        </w:rPr>
      </w:pPr>
      <w:r w:rsidRPr="00E40194">
        <w:rPr>
          <w:position w:val="-140"/>
        </w:rPr>
        <w:object w:dxaOrig="4760" w:dyaOrig="2940">
          <v:shape id="_x0000_i1367" type="#_x0000_t75" style="width:237.75pt;height:147pt" o:ole="">
            <v:imagedata r:id="rId669" o:title=""/>
          </v:shape>
          <o:OLEObject Type="Embed" ProgID="Equation.DSMT4" ShapeID="_x0000_i1367" DrawAspect="Content" ObjectID="_1610125813" r:id="rId670"/>
        </w:object>
      </w:r>
    </w:p>
    <w:p w:rsidR="00A0771F" w:rsidRPr="0088200A" w:rsidRDefault="00A0771F" w:rsidP="0088200A">
      <w:pPr>
        <w:pStyle w:val="ab"/>
        <w:ind w:firstLine="426"/>
        <w:rPr>
          <w:sz w:val="28"/>
          <w:szCs w:val="28"/>
        </w:rPr>
      </w:pPr>
      <w:r w:rsidRPr="0088200A">
        <w:rPr>
          <w:sz w:val="28"/>
          <w:szCs w:val="28"/>
        </w:rPr>
        <w:t xml:space="preserve">Подставим в составленную систему оптимальное решение исходной задачи: </w:t>
      </w:r>
      <w:r w:rsidR="0088200A" w:rsidRPr="0088200A">
        <w:rPr>
          <w:position w:val="-12"/>
          <w:sz w:val="28"/>
          <w:szCs w:val="28"/>
        </w:rPr>
        <w:object w:dxaOrig="3780" w:dyaOrig="380">
          <v:shape id="_x0000_i1368" type="#_x0000_t75" style="width:189pt;height:18.75pt" o:ole="">
            <v:imagedata r:id="rId671" o:title=""/>
          </v:shape>
          <o:OLEObject Type="Embed" ProgID="Equation.DSMT4" ShapeID="_x0000_i1368" DrawAspect="Content" ObjectID="_1610125814" r:id="rId672"/>
        </w:object>
      </w:r>
      <w:r w:rsidRPr="0088200A">
        <w:rPr>
          <w:sz w:val="28"/>
          <w:szCs w:val="28"/>
        </w:rPr>
        <w:t>.</w:t>
      </w:r>
    </w:p>
    <w:p w:rsidR="00A0771F" w:rsidRPr="000C4E49" w:rsidRDefault="0088200A" w:rsidP="00A0771F">
      <w:pPr>
        <w:pStyle w:val="ab"/>
        <w:rPr>
          <w:szCs w:val="28"/>
        </w:rPr>
      </w:pPr>
      <w:r w:rsidRPr="00E40194">
        <w:rPr>
          <w:position w:val="-140"/>
        </w:rPr>
        <w:object w:dxaOrig="4700" w:dyaOrig="2940">
          <v:shape id="_x0000_i1369" type="#_x0000_t75" style="width:234.75pt;height:147pt" o:ole="">
            <v:imagedata r:id="rId673" o:title=""/>
          </v:shape>
          <o:OLEObject Type="Embed" ProgID="Equation.DSMT4" ShapeID="_x0000_i1369" DrawAspect="Content" ObjectID="_1610125815" r:id="rId674"/>
        </w:object>
      </w:r>
    </w:p>
    <w:p w:rsidR="00A0771F" w:rsidRPr="0088200A" w:rsidRDefault="00A0771F" w:rsidP="0088200A">
      <w:pPr>
        <w:pStyle w:val="ab"/>
        <w:ind w:firstLine="426"/>
        <w:rPr>
          <w:sz w:val="28"/>
          <w:szCs w:val="28"/>
        </w:rPr>
      </w:pPr>
      <w:r w:rsidRPr="0088200A">
        <w:rPr>
          <w:sz w:val="28"/>
          <w:szCs w:val="28"/>
        </w:rPr>
        <w:t>Произведение равно нулю, если один из множителей равен 0. Получаем,</w:t>
      </w:r>
    </w:p>
    <w:p w:rsidR="00A0771F" w:rsidRPr="004360C0" w:rsidRDefault="00A0771F" w:rsidP="00A0771F">
      <w:pPr>
        <w:pStyle w:val="ab"/>
        <w:rPr>
          <w:szCs w:val="28"/>
        </w:rPr>
      </w:pPr>
      <w:r w:rsidRPr="00E40194">
        <w:rPr>
          <w:position w:val="-140"/>
        </w:rPr>
        <w:object w:dxaOrig="1960" w:dyaOrig="2940">
          <v:shape id="_x0000_i1370" type="#_x0000_t75" style="width:98.25pt;height:147pt" o:ole="">
            <v:imagedata r:id="rId675" o:title=""/>
          </v:shape>
          <o:OLEObject Type="Embed" ProgID="Equation.DSMT4" ShapeID="_x0000_i1370" DrawAspect="Content" ObjectID="_1610125816" r:id="rId676"/>
        </w:object>
      </w:r>
    </w:p>
    <w:p w:rsidR="00E47FC0" w:rsidRPr="001D23D9" w:rsidRDefault="00A0771F" w:rsidP="00A0771F">
      <w:pPr>
        <w:pStyle w:val="ab"/>
        <w:rPr>
          <w:sz w:val="28"/>
          <w:szCs w:val="28"/>
        </w:rPr>
      </w:pPr>
      <w:r w:rsidRPr="0088200A">
        <w:rPr>
          <w:sz w:val="28"/>
          <w:szCs w:val="28"/>
        </w:rPr>
        <w:t>Тогда,</w:t>
      </w:r>
      <w:r w:rsidR="0088200A" w:rsidRPr="001D23D9">
        <w:rPr>
          <w:sz w:val="28"/>
          <w:szCs w:val="28"/>
        </w:rPr>
        <w:t xml:space="preserve"> </w:t>
      </w:r>
    </w:p>
    <w:p w:rsidR="0088200A" w:rsidRPr="00E47FC0" w:rsidRDefault="00E47FC0" w:rsidP="00A0771F">
      <w:pPr>
        <w:pStyle w:val="ab"/>
        <w:rPr>
          <w:sz w:val="28"/>
          <w:szCs w:val="28"/>
        </w:rPr>
      </w:pPr>
      <w:r w:rsidRPr="00E47FC0">
        <w:rPr>
          <w:position w:val="-28"/>
          <w:sz w:val="28"/>
          <w:szCs w:val="28"/>
          <w:lang w:val="en-US"/>
        </w:rPr>
        <w:object w:dxaOrig="1920" w:dyaOrig="700">
          <v:shape id="_x0000_i1371" type="#_x0000_t75" style="width:96pt;height:35.25pt" o:ole="">
            <v:imagedata r:id="rId677" o:title=""/>
          </v:shape>
          <o:OLEObject Type="Embed" ProgID="Equation.DSMT4" ShapeID="_x0000_i1371" DrawAspect="Content" ObjectID="_1610125817" r:id="rId678"/>
        </w:object>
      </w:r>
      <w:r w:rsidRPr="00E47FC0">
        <w:rPr>
          <w:sz w:val="28"/>
          <w:szCs w:val="28"/>
        </w:rPr>
        <w:t xml:space="preserve"> </w:t>
      </w:r>
      <w:r w:rsidRPr="00E47FC0">
        <w:rPr>
          <w:sz w:val="28"/>
          <w:szCs w:val="28"/>
        </w:rPr>
        <w:tab/>
      </w:r>
      <w:r w:rsidRPr="00E47FC0">
        <w:rPr>
          <w:position w:val="-28"/>
          <w:sz w:val="28"/>
          <w:szCs w:val="28"/>
          <w:lang w:val="en-US"/>
        </w:rPr>
        <w:object w:dxaOrig="2780" w:dyaOrig="700">
          <v:shape id="_x0000_i1372" type="#_x0000_t75" style="width:138.75pt;height:35.25pt" o:ole="">
            <v:imagedata r:id="rId679" o:title=""/>
          </v:shape>
          <o:OLEObject Type="Embed" ProgID="Equation.DSMT4" ShapeID="_x0000_i1372" DrawAspect="Content" ObjectID="_1610125818" r:id="rId680"/>
        </w:object>
      </w:r>
    </w:p>
    <w:p w:rsidR="00A0771F" w:rsidRPr="006235CC" w:rsidRDefault="00A0771F" w:rsidP="00E47FC0">
      <w:pPr>
        <w:pStyle w:val="ab"/>
        <w:ind w:firstLine="426"/>
        <w:rPr>
          <w:sz w:val="28"/>
          <w:szCs w:val="28"/>
        </w:rPr>
      </w:pPr>
      <w:r w:rsidRPr="0088200A">
        <w:rPr>
          <w:sz w:val="28"/>
          <w:szCs w:val="28"/>
        </w:rPr>
        <w:t>Оптимальное решение двойственной задачи</w:t>
      </w:r>
      <w:r w:rsidR="00E47FC0" w:rsidRPr="00E47FC0">
        <w:rPr>
          <w:sz w:val="28"/>
          <w:szCs w:val="28"/>
        </w:rPr>
        <w:t xml:space="preserve"> </w:t>
      </w:r>
      <w:r w:rsidR="00E47FC0" w:rsidRPr="00E47FC0">
        <w:rPr>
          <w:position w:val="-12"/>
          <w:sz w:val="28"/>
          <w:szCs w:val="28"/>
          <w:lang w:val="en-US"/>
        </w:rPr>
        <w:object w:dxaOrig="1680" w:dyaOrig="380">
          <v:shape id="_x0000_i1373" type="#_x0000_t75" style="width:84pt;height:18.75pt" o:ole="">
            <v:imagedata r:id="rId681" o:title=""/>
          </v:shape>
          <o:OLEObject Type="Embed" ProgID="Equation.DSMT4" ShapeID="_x0000_i1373" DrawAspect="Content" ObjectID="_1610125819" r:id="rId682"/>
        </w:object>
      </w:r>
      <w:r w:rsidR="00E47FC0" w:rsidRPr="00E47FC0">
        <w:rPr>
          <w:sz w:val="28"/>
          <w:szCs w:val="28"/>
        </w:rPr>
        <w:t xml:space="preserve">. </w:t>
      </w:r>
      <w:r w:rsidR="00AF7A46">
        <w:rPr>
          <w:sz w:val="28"/>
          <w:szCs w:val="28"/>
        </w:rPr>
        <w:t>По Теореме 18</w:t>
      </w:r>
      <w:r w:rsidRPr="0088200A">
        <w:rPr>
          <w:sz w:val="28"/>
          <w:szCs w:val="28"/>
        </w:rPr>
        <w:t xml:space="preserve"> </w:t>
      </w:r>
      <w:r w:rsidRPr="0088200A">
        <w:rPr>
          <w:position w:val="-12"/>
          <w:sz w:val="28"/>
          <w:szCs w:val="28"/>
        </w:rPr>
        <w:object w:dxaOrig="2100" w:dyaOrig="380">
          <v:shape id="_x0000_i1374" type="#_x0000_t75" style="width:105pt;height:18.75pt" o:ole="">
            <v:imagedata r:id="rId683" o:title=""/>
          </v:shape>
          <o:OLEObject Type="Embed" ProgID="Equation.DSMT4" ShapeID="_x0000_i1374" DrawAspect="Content" ObjectID="_1610125820" r:id="rId684"/>
        </w:object>
      </w:r>
      <w:r w:rsidRPr="0088200A">
        <w:rPr>
          <w:sz w:val="28"/>
          <w:szCs w:val="28"/>
        </w:rPr>
        <w:t>. Окончательно,</w:t>
      </w:r>
      <w:r w:rsidR="00E47FC0" w:rsidRPr="006235CC">
        <w:rPr>
          <w:sz w:val="28"/>
          <w:szCs w:val="28"/>
        </w:rPr>
        <w:t xml:space="preserve"> </w:t>
      </w:r>
      <w:r w:rsidR="00E47FC0" w:rsidRPr="00E47FC0">
        <w:rPr>
          <w:position w:val="-12"/>
          <w:sz w:val="28"/>
          <w:szCs w:val="28"/>
          <w:lang w:val="en-US"/>
        </w:rPr>
        <w:object w:dxaOrig="2260" w:dyaOrig="380">
          <v:shape id="_x0000_i1375" type="#_x0000_t75" style="width:113.25pt;height:18.75pt" o:ole="">
            <v:imagedata r:id="rId685" o:title=""/>
          </v:shape>
          <o:OLEObject Type="Embed" ProgID="Equation.DSMT4" ShapeID="_x0000_i1375" DrawAspect="Content" ObjectID="_1610125821" r:id="rId686"/>
        </w:object>
      </w:r>
      <w:r w:rsidR="00E47FC0" w:rsidRPr="006235CC">
        <w:rPr>
          <w:sz w:val="28"/>
          <w:szCs w:val="28"/>
        </w:rPr>
        <w:t>.</w:t>
      </w:r>
      <w:r w:rsidR="00E04C04">
        <w:sym w:font="Symbol" w:char="F0A8"/>
      </w:r>
    </w:p>
    <w:p w:rsidR="00A0771F" w:rsidRPr="00E47FC0" w:rsidRDefault="00A0771F" w:rsidP="00A0771F">
      <w:pPr>
        <w:tabs>
          <w:tab w:val="left" w:pos="7513"/>
        </w:tabs>
        <w:spacing w:before="120" w:after="120"/>
        <w:ind w:firstLine="567"/>
        <w:rPr>
          <w:rFonts w:ascii="Times New Roman" w:hAnsi="Times New Roman" w:cs="Times New Roman"/>
          <w:sz w:val="28"/>
          <w:szCs w:val="28"/>
        </w:rPr>
      </w:pPr>
      <w:r w:rsidRPr="00BB6A3D">
        <w:rPr>
          <w:rFonts w:ascii="Times New Roman" w:hAnsi="Times New Roman" w:cs="Times New Roman"/>
          <w:b/>
          <w:i/>
          <w:sz w:val="28"/>
          <w:szCs w:val="28"/>
        </w:rPr>
        <w:t xml:space="preserve">Пример </w:t>
      </w:r>
      <w:r w:rsidR="0088200A" w:rsidRPr="00E47FC0">
        <w:rPr>
          <w:rFonts w:ascii="Times New Roman" w:hAnsi="Times New Roman" w:cs="Times New Roman"/>
          <w:b/>
          <w:i/>
          <w:sz w:val="28"/>
          <w:szCs w:val="28"/>
        </w:rPr>
        <w:t>2</w:t>
      </w:r>
    </w:p>
    <w:p w:rsidR="00A0771F" w:rsidRDefault="00E47FC0" w:rsidP="00E47FC0">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Составить</w:t>
      </w:r>
      <w:r w:rsidR="00A0771F">
        <w:rPr>
          <w:rFonts w:ascii="Times New Roman" w:hAnsi="Times New Roman" w:cs="Times New Roman"/>
          <w:sz w:val="28"/>
          <w:szCs w:val="28"/>
        </w:rPr>
        <w:t xml:space="preserve"> двойствен</w:t>
      </w:r>
      <w:r>
        <w:rPr>
          <w:rFonts w:ascii="Times New Roman" w:hAnsi="Times New Roman" w:cs="Times New Roman"/>
          <w:sz w:val="28"/>
          <w:szCs w:val="28"/>
        </w:rPr>
        <w:t>ную задачу к задаче из примера 2 раздела 1.</w:t>
      </w:r>
      <w:r w:rsidRPr="00E47FC0">
        <w:rPr>
          <w:rFonts w:ascii="Times New Roman" w:hAnsi="Times New Roman" w:cs="Times New Roman"/>
          <w:sz w:val="28"/>
          <w:szCs w:val="28"/>
        </w:rPr>
        <w:t>6</w:t>
      </w:r>
      <w:r>
        <w:rPr>
          <w:rFonts w:ascii="Times New Roman" w:hAnsi="Times New Roman" w:cs="Times New Roman"/>
          <w:sz w:val="28"/>
          <w:szCs w:val="28"/>
        </w:rPr>
        <w:t xml:space="preserve"> и найти</w:t>
      </w:r>
      <w:r w:rsidR="00A0771F">
        <w:rPr>
          <w:rFonts w:ascii="Times New Roman" w:hAnsi="Times New Roman" w:cs="Times New Roman"/>
          <w:sz w:val="28"/>
          <w:szCs w:val="28"/>
        </w:rPr>
        <w:t xml:space="preserve"> ее решение по теореме равновесия.</w:t>
      </w:r>
    </w:p>
    <w:p w:rsidR="00E47FC0" w:rsidRPr="00E47FC0" w:rsidRDefault="00E47FC0" w:rsidP="00BE142B">
      <w:pPr>
        <w:tabs>
          <w:tab w:val="left" w:pos="7513"/>
        </w:tabs>
        <w:spacing w:before="120"/>
        <w:rPr>
          <w:rFonts w:ascii="Times New Roman" w:hAnsi="Times New Roman" w:cs="Times New Roman"/>
          <w:b/>
          <w:i/>
          <w:sz w:val="28"/>
          <w:szCs w:val="28"/>
        </w:rPr>
      </w:pPr>
      <w:r w:rsidRPr="00E47FC0">
        <w:rPr>
          <w:rFonts w:ascii="Times New Roman" w:hAnsi="Times New Roman" w:cs="Times New Roman"/>
          <w:b/>
          <w:i/>
          <w:sz w:val="28"/>
          <w:szCs w:val="28"/>
        </w:rPr>
        <w:t>Решение</w:t>
      </w:r>
      <w:r w:rsidR="00BE142B">
        <w:rPr>
          <w:rFonts w:ascii="Times New Roman" w:hAnsi="Times New Roman" w:cs="Times New Roman"/>
          <w:b/>
          <w:i/>
          <w:sz w:val="28"/>
          <w:szCs w:val="28"/>
        </w:rPr>
        <w:t>:</w:t>
      </w:r>
    </w:p>
    <w:p w:rsidR="00E47FC0" w:rsidRDefault="00E47FC0" w:rsidP="00E47FC0">
      <w:pPr>
        <w:pStyle w:val="22"/>
      </w:pPr>
      <w:r w:rsidRPr="00E40194">
        <w:rPr>
          <w:position w:val="-12"/>
        </w:rPr>
        <w:object w:dxaOrig="3720" w:dyaOrig="380">
          <v:shape id="_x0000_i1376" type="#_x0000_t75" style="width:185.25pt;height:18.75pt" o:ole="">
            <v:imagedata r:id="rId315" o:title=""/>
          </v:shape>
          <o:OLEObject Type="Embed" ProgID="Equation.DSMT4" ShapeID="_x0000_i1376" DrawAspect="Content" ObjectID="_1610125822" r:id="rId687"/>
        </w:object>
      </w:r>
    </w:p>
    <w:p w:rsidR="00E47FC0" w:rsidRPr="00C819EB" w:rsidRDefault="008A4ABE" w:rsidP="00E47FC0">
      <w:pPr>
        <w:pStyle w:val="22"/>
        <w:rPr>
          <w:szCs w:val="28"/>
        </w:rPr>
      </w:pPr>
      <w:r>
        <w:rPr>
          <w:position w:val="-78"/>
        </w:rPr>
        <w:pict>
          <v:shape id="_x0000_i1377" type="#_x0000_t75" style="width:89.25pt;height:84.75pt">
            <v:imagedata r:id="rId317" o:title=""/>
          </v:shape>
        </w:pict>
      </w:r>
    </w:p>
    <w:p w:rsidR="00A0771F" w:rsidRPr="00137212" w:rsidRDefault="00E47FC0" w:rsidP="00C36D29">
      <w:pPr>
        <w:pStyle w:val="22"/>
        <w:ind w:firstLine="426"/>
        <w:rPr>
          <w:szCs w:val="28"/>
        </w:rPr>
      </w:pPr>
      <w:r>
        <w:rPr>
          <w:szCs w:val="28"/>
        </w:rPr>
        <w:t xml:space="preserve">В разделе 1.3 эта графически было найдено решение этой задачи: </w:t>
      </w:r>
      <w:r w:rsidRPr="00E40194">
        <w:rPr>
          <w:position w:val="-14"/>
        </w:rPr>
        <w:object w:dxaOrig="2500" w:dyaOrig="420">
          <v:shape id="_x0000_i1378" type="#_x0000_t75" style="width:125.25pt;height:21pt" o:ole="">
            <v:imagedata r:id="rId332" o:title=""/>
          </v:shape>
          <o:OLEObject Type="Embed" ProgID="Equation.DSMT4" ShapeID="_x0000_i1378" DrawAspect="Content" ObjectID="_1610125823" r:id="rId688"/>
        </w:object>
      </w:r>
      <w:r>
        <w:t>.</w:t>
      </w:r>
    </w:p>
    <w:p w:rsidR="00A0771F" w:rsidRDefault="00A0771F" w:rsidP="00C36D29">
      <w:pPr>
        <w:pStyle w:val="22"/>
        <w:ind w:firstLine="426"/>
        <w:rPr>
          <w:szCs w:val="28"/>
        </w:rPr>
      </w:pPr>
      <w:r>
        <w:rPr>
          <w:szCs w:val="28"/>
        </w:rPr>
        <w:t>Составим двойственную задачу</w:t>
      </w:r>
      <w:r w:rsidRPr="00D04DEA">
        <w:rPr>
          <w:szCs w:val="28"/>
        </w:rPr>
        <w:t xml:space="preserve">. </w:t>
      </w:r>
      <w:r>
        <w:rPr>
          <w:szCs w:val="28"/>
        </w:rPr>
        <w:t>З</w:t>
      </w:r>
      <w:r w:rsidRPr="00BB6A3D">
        <w:rPr>
          <w:szCs w:val="28"/>
        </w:rPr>
        <w:t xml:space="preserve">наки неравенств </w:t>
      </w:r>
      <w:r>
        <w:rPr>
          <w:szCs w:val="28"/>
        </w:rPr>
        <w:t xml:space="preserve">уже </w:t>
      </w:r>
      <w:r w:rsidRPr="00BB6A3D">
        <w:rPr>
          <w:szCs w:val="28"/>
        </w:rPr>
        <w:t>с</w:t>
      </w:r>
      <w:r>
        <w:rPr>
          <w:szCs w:val="28"/>
        </w:rPr>
        <w:t>огласованы с</w:t>
      </w:r>
      <w:r w:rsidRPr="00BB6A3D">
        <w:rPr>
          <w:szCs w:val="28"/>
        </w:rPr>
        <w:t xml:space="preserve"> целью задачи.</w:t>
      </w:r>
    </w:p>
    <w:p w:rsidR="00C36D29" w:rsidRDefault="00C36D29" w:rsidP="00C36D29">
      <w:pPr>
        <w:pStyle w:val="22"/>
      </w:pPr>
      <w:r w:rsidRPr="00E40194">
        <w:rPr>
          <w:position w:val="-12"/>
        </w:rPr>
        <w:object w:dxaOrig="3720" w:dyaOrig="380">
          <v:shape id="_x0000_i1379" type="#_x0000_t75" style="width:185.25pt;height:18.75pt" o:ole="">
            <v:imagedata r:id="rId315" o:title=""/>
          </v:shape>
          <o:OLEObject Type="Embed" ProgID="Equation.DSMT4" ShapeID="_x0000_i1379" DrawAspect="Content" ObjectID="_1610125824" r:id="rId689"/>
        </w:object>
      </w:r>
    </w:p>
    <w:p w:rsidR="00C36D29" w:rsidRPr="00C36D29" w:rsidRDefault="00C36D29" w:rsidP="00C36D29">
      <w:pPr>
        <w:pStyle w:val="22"/>
        <w:rPr>
          <w:szCs w:val="28"/>
          <w:lang w:val="en-US"/>
        </w:rPr>
      </w:pPr>
      <w:r w:rsidRPr="00C36D29">
        <w:rPr>
          <w:position w:val="-58"/>
          <w:szCs w:val="28"/>
        </w:rPr>
        <w:object w:dxaOrig="2100" w:dyaOrig="1300">
          <v:shape id="_x0000_i1380" type="#_x0000_t75" style="width:105pt;height:65.25pt" o:ole="">
            <v:imagedata r:id="rId690" o:title=""/>
          </v:shape>
          <o:OLEObject Type="Embed" ProgID="Equation.DSMT4" ShapeID="_x0000_i1380" DrawAspect="Content" ObjectID="_1610125825" r:id="rId691"/>
        </w:object>
      </w:r>
      <w:r>
        <w:rPr>
          <w:szCs w:val="28"/>
        </w:rPr>
        <w:t xml:space="preserve"> </w:t>
      </w:r>
    </w:p>
    <w:p w:rsidR="00A0771F" w:rsidRDefault="00A0771F" w:rsidP="00A0771F">
      <w:pPr>
        <w:tabs>
          <w:tab w:val="left" w:pos="7513"/>
        </w:tabs>
        <w:rPr>
          <w:rFonts w:ascii="Times New Roman" w:hAnsi="Times New Roman" w:cs="Times New Roman"/>
          <w:sz w:val="28"/>
          <w:szCs w:val="28"/>
        </w:rPr>
      </w:pPr>
      <w:r>
        <w:rPr>
          <w:rFonts w:ascii="Times New Roman" w:hAnsi="Times New Roman" w:cs="Times New Roman"/>
          <w:sz w:val="28"/>
          <w:szCs w:val="28"/>
        </w:rPr>
        <w:t>Д</w:t>
      </w:r>
      <w:r w:rsidRPr="00BB6A3D">
        <w:rPr>
          <w:rFonts w:ascii="Times New Roman" w:hAnsi="Times New Roman" w:cs="Times New Roman"/>
          <w:sz w:val="28"/>
          <w:szCs w:val="28"/>
        </w:rPr>
        <w:t>войственн</w:t>
      </w:r>
      <w:r>
        <w:rPr>
          <w:rFonts w:ascii="Times New Roman" w:hAnsi="Times New Roman" w:cs="Times New Roman"/>
          <w:sz w:val="28"/>
          <w:szCs w:val="28"/>
        </w:rPr>
        <w:t>ая задача</w:t>
      </w:r>
      <w:r w:rsidRPr="00BB6A3D">
        <w:rPr>
          <w:rFonts w:ascii="Times New Roman" w:hAnsi="Times New Roman" w:cs="Times New Roman"/>
          <w:sz w:val="28"/>
          <w:szCs w:val="28"/>
        </w:rPr>
        <w:t>:</w:t>
      </w:r>
    </w:p>
    <w:p w:rsidR="00C36D29" w:rsidRDefault="00C36D29" w:rsidP="00A0771F">
      <w:pPr>
        <w:tabs>
          <w:tab w:val="left" w:pos="7513"/>
        </w:tabs>
        <w:rPr>
          <w:rFonts w:ascii="Times New Roman" w:hAnsi="Times New Roman" w:cs="Times New Roman"/>
          <w:sz w:val="28"/>
          <w:szCs w:val="28"/>
        </w:rPr>
      </w:pPr>
      <w:r w:rsidRPr="00C36D29">
        <w:rPr>
          <w:rFonts w:ascii="Times New Roman" w:hAnsi="Times New Roman" w:cs="Times New Roman"/>
          <w:position w:val="-12"/>
          <w:sz w:val="28"/>
          <w:szCs w:val="28"/>
        </w:rPr>
        <w:object w:dxaOrig="4780" w:dyaOrig="380">
          <v:shape id="_x0000_i1381" type="#_x0000_t75" style="width:239.25pt;height:18.75pt" o:ole="">
            <v:imagedata r:id="rId692" o:title=""/>
          </v:shape>
          <o:OLEObject Type="Embed" ProgID="Equation.DSMT4" ShapeID="_x0000_i1381" DrawAspect="Content" ObjectID="_1610125826" r:id="rId693"/>
        </w:object>
      </w:r>
    </w:p>
    <w:p w:rsidR="00C36D29" w:rsidRDefault="00C36D29" w:rsidP="00A0771F">
      <w:pPr>
        <w:tabs>
          <w:tab w:val="left" w:pos="7513"/>
        </w:tabs>
        <w:rPr>
          <w:rFonts w:ascii="Times New Roman" w:hAnsi="Times New Roman" w:cs="Times New Roman"/>
          <w:sz w:val="28"/>
          <w:szCs w:val="28"/>
        </w:rPr>
      </w:pPr>
      <w:r w:rsidRPr="00C36D29">
        <w:rPr>
          <w:rFonts w:ascii="Times New Roman" w:hAnsi="Times New Roman" w:cs="Times New Roman"/>
          <w:position w:val="-44"/>
          <w:sz w:val="28"/>
          <w:szCs w:val="28"/>
        </w:rPr>
        <w:object w:dxaOrig="2920" w:dyaOrig="1020">
          <v:shape id="_x0000_i1382" type="#_x0000_t75" style="width:146.25pt;height:51pt" o:ole="">
            <v:imagedata r:id="rId694" o:title=""/>
          </v:shape>
          <o:OLEObject Type="Embed" ProgID="Equation.DSMT4" ShapeID="_x0000_i1382" DrawAspect="Content" ObjectID="_1610125827" r:id="rId695"/>
        </w:object>
      </w:r>
    </w:p>
    <w:p w:rsidR="00A0771F" w:rsidRDefault="00A0771F" w:rsidP="00C36D29">
      <w:pPr>
        <w:tabs>
          <w:tab w:val="left" w:pos="7513"/>
        </w:tabs>
        <w:ind w:firstLine="426"/>
        <w:rPr>
          <w:rFonts w:ascii="Times New Roman" w:hAnsi="Times New Roman" w:cs="Times New Roman"/>
          <w:sz w:val="28"/>
          <w:szCs w:val="28"/>
        </w:rPr>
      </w:pPr>
      <w:r w:rsidRPr="00C04000">
        <w:rPr>
          <w:rFonts w:ascii="Times New Roman" w:hAnsi="Times New Roman" w:cs="Times New Roman"/>
          <w:sz w:val="28"/>
          <w:szCs w:val="28"/>
        </w:rPr>
        <w:t xml:space="preserve">Найдем оптимальное решение </w:t>
      </w:r>
      <w:r>
        <w:rPr>
          <w:rFonts w:ascii="Times New Roman" w:hAnsi="Times New Roman" w:cs="Times New Roman"/>
          <w:sz w:val="28"/>
          <w:szCs w:val="28"/>
        </w:rPr>
        <w:t xml:space="preserve">двойственной </w:t>
      </w:r>
      <w:r w:rsidRPr="00C04000">
        <w:rPr>
          <w:rFonts w:ascii="Times New Roman" w:hAnsi="Times New Roman" w:cs="Times New Roman"/>
          <w:sz w:val="28"/>
          <w:szCs w:val="28"/>
        </w:rPr>
        <w:t xml:space="preserve">задачи по теореме равновесия. Запишем условия дополняющей </w:t>
      </w:r>
      <w:r>
        <w:rPr>
          <w:rFonts w:ascii="Times New Roman" w:hAnsi="Times New Roman" w:cs="Times New Roman"/>
          <w:sz w:val="28"/>
          <w:szCs w:val="28"/>
        </w:rPr>
        <w:t>нежесткости.</w:t>
      </w:r>
    </w:p>
    <w:p w:rsidR="00C36D29" w:rsidRDefault="00C36D29" w:rsidP="00C36D29">
      <w:pPr>
        <w:tabs>
          <w:tab w:val="left" w:pos="7513"/>
        </w:tabs>
        <w:rPr>
          <w:rFonts w:ascii="Times New Roman" w:hAnsi="Times New Roman" w:cs="Times New Roman"/>
          <w:sz w:val="28"/>
          <w:szCs w:val="28"/>
        </w:rPr>
      </w:pPr>
      <w:r w:rsidRPr="00C36D29">
        <w:rPr>
          <w:rFonts w:ascii="Times New Roman" w:hAnsi="Times New Roman" w:cs="Times New Roman"/>
          <w:position w:val="-72"/>
          <w:sz w:val="28"/>
          <w:szCs w:val="28"/>
        </w:rPr>
        <w:object w:dxaOrig="3680" w:dyaOrig="1579">
          <v:shape id="_x0000_i1383" type="#_x0000_t75" style="width:183.75pt;height:78.75pt" o:ole="">
            <v:imagedata r:id="rId696" o:title=""/>
          </v:shape>
          <o:OLEObject Type="Embed" ProgID="Equation.DSMT4" ShapeID="_x0000_i1383" DrawAspect="Content" ObjectID="_1610125828" r:id="rId697"/>
        </w:object>
      </w:r>
    </w:p>
    <w:p w:rsidR="00A0771F" w:rsidRDefault="00A0771F" w:rsidP="00CF5492">
      <w:pPr>
        <w:pStyle w:val="ab"/>
        <w:ind w:firstLine="426"/>
        <w:rPr>
          <w:sz w:val="28"/>
          <w:szCs w:val="28"/>
        </w:rPr>
      </w:pPr>
      <w:r w:rsidRPr="00CF5492">
        <w:rPr>
          <w:sz w:val="28"/>
          <w:szCs w:val="28"/>
        </w:rPr>
        <w:t xml:space="preserve">Подставим в составленную систему оптимальное решение исходной задачи: </w:t>
      </w:r>
      <w:r w:rsidR="00CF5492" w:rsidRPr="00CF5492">
        <w:rPr>
          <w:position w:val="-12"/>
          <w:sz w:val="28"/>
          <w:szCs w:val="28"/>
        </w:rPr>
        <w:object w:dxaOrig="1480" w:dyaOrig="380">
          <v:shape id="_x0000_i1384" type="#_x0000_t75" style="width:74.25pt;height:18.75pt" o:ole="">
            <v:imagedata r:id="rId698" o:title=""/>
          </v:shape>
          <o:OLEObject Type="Embed" ProgID="Equation.DSMT4" ShapeID="_x0000_i1384" DrawAspect="Content" ObjectID="_1610125829" r:id="rId699"/>
        </w:object>
      </w:r>
      <w:r w:rsidRPr="00CF5492">
        <w:rPr>
          <w:sz w:val="28"/>
          <w:szCs w:val="28"/>
        </w:rPr>
        <w:t>.</w:t>
      </w:r>
    </w:p>
    <w:p w:rsidR="00CF5492" w:rsidRPr="00CF5492" w:rsidRDefault="00CF5492" w:rsidP="00CF5492">
      <w:pPr>
        <w:pStyle w:val="ab"/>
        <w:rPr>
          <w:sz w:val="28"/>
          <w:szCs w:val="28"/>
        </w:rPr>
      </w:pPr>
      <w:r w:rsidRPr="00C36D29">
        <w:rPr>
          <w:position w:val="-72"/>
          <w:sz w:val="28"/>
          <w:szCs w:val="28"/>
        </w:rPr>
        <w:object w:dxaOrig="3680" w:dyaOrig="1579">
          <v:shape id="_x0000_i1385" type="#_x0000_t75" style="width:183.75pt;height:78.75pt" o:ole="">
            <v:imagedata r:id="rId700" o:title=""/>
          </v:shape>
          <o:OLEObject Type="Embed" ProgID="Equation.DSMT4" ShapeID="_x0000_i1385" DrawAspect="Content" ObjectID="_1610125830" r:id="rId701"/>
        </w:object>
      </w:r>
    </w:p>
    <w:p w:rsidR="00A0771F" w:rsidRPr="00CF5492" w:rsidRDefault="00A0771F" w:rsidP="00CF5492">
      <w:pPr>
        <w:pStyle w:val="ab"/>
        <w:ind w:firstLine="426"/>
        <w:rPr>
          <w:sz w:val="28"/>
          <w:szCs w:val="28"/>
        </w:rPr>
      </w:pPr>
      <w:r w:rsidRPr="00CF5492">
        <w:rPr>
          <w:sz w:val="28"/>
          <w:szCs w:val="28"/>
        </w:rPr>
        <w:t>Произведение равно нулю, если один из множителей равен 0. Получаем</w:t>
      </w:r>
    </w:p>
    <w:p w:rsidR="00CF5492" w:rsidRPr="00CF5492" w:rsidRDefault="00CF5492" w:rsidP="00CF5492">
      <w:pPr>
        <w:pStyle w:val="ab"/>
        <w:rPr>
          <w:sz w:val="28"/>
          <w:szCs w:val="28"/>
        </w:rPr>
      </w:pPr>
      <w:r w:rsidRPr="00C36D29">
        <w:rPr>
          <w:position w:val="-72"/>
          <w:sz w:val="28"/>
          <w:szCs w:val="28"/>
        </w:rPr>
        <w:object w:dxaOrig="3200" w:dyaOrig="1579">
          <v:shape id="_x0000_i1386" type="#_x0000_t75" style="width:159.75pt;height:78.75pt" o:ole="">
            <v:imagedata r:id="rId702" o:title=""/>
          </v:shape>
          <o:OLEObject Type="Embed" ProgID="Equation.DSMT4" ShapeID="_x0000_i1386" DrawAspect="Content" ObjectID="_1610125831" r:id="rId703"/>
        </w:object>
      </w:r>
    </w:p>
    <w:p w:rsidR="00CF5492" w:rsidRDefault="00A0771F" w:rsidP="00CF5492">
      <w:pPr>
        <w:pStyle w:val="ab"/>
        <w:ind w:firstLine="426"/>
        <w:rPr>
          <w:sz w:val="28"/>
          <w:szCs w:val="28"/>
        </w:rPr>
      </w:pPr>
      <w:r w:rsidRPr="00CF5492">
        <w:rPr>
          <w:sz w:val="28"/>
          <w:szCs w:val="28"/>
        </w:rPr>
        <w:t>Тогда,</w:t>
      </w:r>
    </w:p>
    <w:p w:rsidR="00CF5492" w:rsidRDefault="00CF5492" w:rsidP="00CF5492">
      <w:pPr>
        <w:pStyle w:val="ab"/>
        <w:rPr>
          <w:sz w:val="28"/>
          <w:szCs w:val="28"/>
        </w:rPr>
      </w:pPr>
      <w:r w:rsidRPr="00CF5492">
        <w:rPr>
          <w:position w:val="-30"/>
          <w:sz w:val="28"/>
          <w:szCs w:val="28"/>
        </w:rPr>
        <w:object w:dxaOrig="3180" w:dyaOrig="740">
          <v:shape id="_x0000_i1387" type="#_x0000_t75" style="width:159pt;height:36.75pt" o:ole="">
            <v:imagedata r:id="rId704" o:title=""/>
          </v:shape>
          <o:OLEObject Type="Embed" ProgID="Equation.DSMT4" ShapeID="_x0000_i1387" DrawAspect="Content" ObjectID="_1610125832" r:id="rId705"/>
        </w:object>
      </w:r>
    </w:p>
    <w:p w:rsidR="00A0771F" w:rsidRPr="00CF5492" w:rsidRDefault="00CF5492" w:rsidP="00CF5492">
      <w:pPr>
        <w:pStyle w:val="ab"/>
        <w:rPr>
          <w:sz w:val="28"/>
          <w:szCs w:val="28"/>
        </w:rPr>
      </w:pPr>
      <w:r w:rsidRPr="00CF5492">
        <w:rPr>
          <w:position w:val="-30"/>
          <w:sz w:val="28"/>
          <w:szCs w:val="28"/>
        </w:rPr>
        <w:object w:dxaOrig="2580" w:dyaOrig="740">
          <v:shape id="_x0000_i1388" type="#_x0000_t75" style="width:129pt;height:36.75pt" o:ole="">
            <v:imagedata r:id="rId706" o:title=""/>
          </v:shape>
          <o:OLEObject Type="Embed" ProgID="Equation.DSMT4" ShapeID="_x0000_i1388" DrawAspect="Content" ObjectID="_1610125833" r:id="rId707"/>
        </w:object>
      </w:r>
    </w:p>
    <w:p w:rsidR="00A0771F" w:rsidRDefault="007D58E1" w:rsidP="00CF5492">
      <w:pPr>
        <w:pStyle w:val="ab"/>
        <w:ind w:firstLine="708"/>
        <w:rPr>
          <w:szCs w:val="28"/>
        </w:rPr>
      </w:pPr>
      <w:r w:rsidRPr="007D58E1">
        <w:rPr>
          <w:position w:val="-28"/>
          <w:szCs w:val="28"/>
        </w:rPr>
        <w:object w:dxaOrig="2340" w:dyaOrig="720">
          <v:shape id="_x0000_i1389" type="#_x0000_t75" style="width:117pt;height:36pt" o:ole="">
            <v:imagedata r:id="rId708" o:title=""/>
          </v:shape>
          <o:OLEObject Type="Embed" ProgID="Equation.DSMT4" ShapeID="_x0000_i1389" DrawAspect="Content" ObjectID="_1610125834" r:id="rId709"/>
        </w:object>
      </w:r>
    </w:p>
    <w:p w:rsidR="007D58E1" w:rsidRPr="008F2529" w:rsidRDefault="007D58E1" w:rsidP="007D58E1">
      <w:pPr>
        <w:pStyle w:val="ab"/>
        <w:rPr>
          <w:szCs w:val="28"/>
        </w:rPr>
      </w:pPr>
      <w:r w:rsidRPr="007D58E1">
        <w:rPr>
          <w:position w:val="-28"/>
          <w:szCs w:val="28"/>
        </w:rPr>
        <w:object w:dxaOrig="4020" w:dyaOrig="1040">
          <v:shape id="_x0000_i1390" type="#_x0000_t75" style="width:201pt;height:51.75pt" o:ole="">
            <v:imagedata r:id="rId710" o:title=""/>
          </v:shape>
          <o:OLEObject Type="Embed" ProgID="Equation.DSMT4" ShapeID="_x0000_i1390" DrawAspect="Content" ObjectID="_1610125835" r:id="rId711"/>
        </w:object>
      </w:r>
    </w:p>
    <w:p w:rsidR="00E04C04" w:rsidRDefault="00A0771F" w:rsidP="007D58E1">
      <w:pPr>
        <w:pStyle w:val="ab"/>
        <w:ind w:firstLine="426"/>
        <w:rPr>
          <w:sz w:val="28"/>
          <w:szCs w:val="28"/>
        </w:rPr>
      </w:pPr>
      <w:r w:rsidRPr="007D58E1">
        <w:rPr>
          <w:sz w:val="28"/>
          <w:szCs w:val="28"/>
        </w:rPr>
        <w:t xml:space="preserve">Оптимальное решение двойственной задачи </w:t>
      </w:r>
      <w:r w:rsidR="007D58E1" w:rsidRPr="007D58E1">
        <w:rPr>
          <w:position w:val="-12"/>
          <w:sz w:val="28"/>
          <w:szCs w:val="28"/>
        </w:rPr>
        <w:object w:dxaOrig="3100" w:dyaOrig="380">
          <v:shape id="_x0000_i1391" type="#_x0000_t75" style="width:155.25pt;height:18.75pt" o:ole="">
            <v:imagedata r:id="rId712" o:title=""/>
          </v:shape>
          <o:OLEObject Type="Embed" ProgID="Equation.DSMT4" ShapeID="_x0000_i1391" DrawAspect="Content" ObjectID="_1610125836" r:id="rId713"/>
        </w:object>
      </w:r>
      <w:r w:rsidR="007D58E1">
        <w:rPr>
          <w:sz w:val="28"/>
          <w:szCs w:val="28"/>
        </w:rPr>
        <w:t xml:space="preserve">. </w:t>
      </w:r>
    </w:p>
    <w:p w:rsidR="00896905" w:rsidRDefault="007D58E1" w:rsidP="007D58E1">
      <w:pPr>
        <w:pStyle w:val="ab"/>
        <w:ind w:firstLine="426"/>
        <w:rPr>
          <w:sz w:val="28"/>
          <w:szCs w:val="28"/>
        </w:rPr>
      </w:pPr>
      <w:r>
        <w:rPr>
          <w:sz w:val="28"/>
          <w:szCs w:val="28"/>
        </w:rPr>
        <w:t>По Т</w:t>
      </w:r>
      <w:r w:rsidR="00A0771F" w:rsidRPr="007D58E1">
        <w:rPr>
          <w:sz w:val="28"/>
          <w:szCs w:val="28"/>
        </w:rPr>
        <w:t>ео</w:t>
      </w:r>
      <w:r w:rsidR="00AF7A46">
        <w:rPr>
          <w:sz w:val="28"/>
          <w:szCs w:val="28"/>
        </w:rPr>
        <w:t>реме 18</w:t>
      </w:r>
      <w:r w:rsidR="00A0771F" w:rsidRPr="007D58E1">
        <w:rPr>
          <w:sz w:val="28"/>
          <w:szCs w:val="28"/>
        </w:rPr>
        <w:t xml:space="preserve"> </w:t>
      </w:r>
      <w:r w:rsidRPr="007D58E1">
        <w:rPr>
          <w:position w:val="-12"/>
          <w:sz w:val="28"/>
          <w:szCs w:val="28"/>
        </w:rPr>
        <w:object w:dxaOrig="2340" w:dyaOrig="380">
          <v:shape id="_x0000_i1392" type="#_x0000_t75" style="width:117pt;height:18.75pt" o:ole="">
            <v:imagedata r:id="rId714" o:title=""/>
          </v:shape>
          <o:OLEObject Type="Embed" ProgID="Equation.DSMT4" ShapeID="_x0000_i1392" DrawAspect="Content" ObjectID="_1610125837" r:id="rId715"/>
        </w:object>
      </w:r>
      <w:r w:rsidR="00A0771F" w:rsidRPr="007D58E1">
        <w:rPr>
          <w:sz w:val="28"/>
          <w:szCs w:val="28"/>
        </w:rPr>
        <w:t>. Окончательно,</w:t>
      </w:r>
      <w:r>
        <w:rPr>
          <w:sz w:val="28"/>
          <w:szCs w:val="28"/>
        </w:rPr>
        <w:t xml:space="preserve"> </w:t>
      </w:r>
      <w:r w:rsidRPr="007D58E1">
        <w:rPr>
          <w:position w:val="-12"/>
          <w:sz w:val="28"/>
          <w:szCs w:val="28"/>
        </w:rPr>
        <w:object w:dxaOrig="3900" w:dyaOrig="380">
          <v:shape id="_x0000_i1393" type="#_x0000_t75" style="width:195pt;height:18.75pt" o:ole="">
            <v:imagedata r:id="rId716" o:title=""/>
          </v:shape>
          <o:OLEObject Type="Embed" ProgID="Equation.DSMT4" ShapeID="_x0000_i1393" DrawAspect="Content" ObjectID="_1610125838" r:id="rId717"/>
        </w:object>
      </w:r>
      <w:r>
        <w:rPr>
          <w:sz w:val="28"/>
          <w:szCs w:val="28"/>
        </w:rPr>
        <w:t>.</w:t>
      </w:r>
      <w:r w:rsidR="00E04C04">
        <w:sym w:font="Symbol" w:char="F0A8"/>
      </w:r>
    </w:p>
    <w:p w:rsidR="00E6311E" w:rsidRPr="00F72B0B" w:rsidRDefault="00E6311E" w:rsidP="0024597C">
      <w:pPr>
        <w:pStyle w:val="29"/>
        <w:numPr>
          <w:ilvl w:val="1"/>
          <w:numId w:val="32"/>
        </w:numPr>
      </w:pPr>
      <w:bookmarkStart w:id="15" w:name="_Toc524478611"/>
      <w:r>
        <w:t>Двойственный симплекс-метод</w:t>
      </w:r>
      <w:bookmarkEnd w:id="15"/>
    </w:p>
    <w:p w:rsidR="00C77969" w:rsidRPr="00C77969" w:rsidRDefault="00C77969" w:rsidP="00C77969">
      <w:pPr>
        <w:tabs>
          <w:tab w:val="left" w:pos="7513"/>
        </w:tabs>
        <w:ind w:firstLine="426"/>
        <w:rPr>
          <w:rFonts w:ascii="Times New Roman" w:hAnsi="Times New Roman" w:cs="Times New Roman"/>
          <w:sz w:val="28"/>
          <w:szCs w:val="28"/>
        </w:rPr>
      </w:pPr>
      <w:r w:rsidRPr="00C77969">
        <w:rPr>
          <w:rFonts w:ascii="Times New Roman" w:hAnsi="Times New Roman" w:cs="Times New Roman"/>
          <w:sz w:val="28"/>
          <w:szCs w:val="28"/>
        </w:rPr>
        <w:t>Пусть имеется пара симметричных двойственных задач</w:t>
      </w:r>
      <w:r>
        <w:rPr>
          <w:rFonts w:ascii="Times New Roman" w:hAnsi="Times New Roman" w:cs="Times New Roman"/>
          <w:sz w:val="28"/>
          <w:szCs w:val="28"/>
        </w:rPr>
        <w:t xml:space="preserve"> (1.26), (1.27) и (1.28), (1.29</w:t>
      </w:r>
      <w:r w:rsidRPr="00C77969">
        <w:rPr>
          <w:rFonts w:ascii="Times New Roman" w:hAnsi="Times New Roman" w:cs="Times New Roman"/>
          <w:sz w:val="28"/>
          <w:szCs w:val="28"/>
        </w:rPr>
        <w:t xml:space="preserve">). </w:t>
      </w:r>
    </w:p>
    <w:p w:rsidR="00C77969" w:rsidRPr="00C77969" w:rsidRDefault="00C77969" w:rsidP="00C77969">
      <w:pPr>
        <w:tabs>
          <w:tab w:val="left" w:pos="7513"/>
        </w:tabs>
        <w:ind w:firstLine="426"/>
        <w:rPr>
          <w:rFonts w:ascii="Times New Roman" w:hAnsi="Times New Roman" w:cs="Times New Roman"/>
          <w:sz w:val="28"/>
          <w:szCs w:val="28"/>
        </w:rPr>
      </w:pPr>
      <w:r w:rsidRPr="00C77969">
        <w:rPr>
          <w:rFonts w:ascii="Times New Roman" w:hAnsi="Times New Roman" w:cs="Times New Roman"/>
          <w:sz w:val="28"/>
          <w:szCs w:val="28"/>
        </w:rPr>
        <w:t>Перейдем к каноническим формам записи задач.</w:t>
      </w:r>
    </w:p>
    <w:p w:rsidR="00C77969" w:rsidRPr="00BA7C80" w:rsidRDefault="00C77969" w:rsidP="00C77969">
      <w:pPr>
        <w:tabs>
          <w:tab w:val="left" w:pos="7513"/>
        </w:tabs>
        <w:jc w:val="right"/>
        <w:rPr>
          <w:rFonts w:ascii="Times New Roman" w:hAnsi="Times New Roman" w:cs="Times New Roman"/>
          <w:sz w:val="28"/>
          <w:szCs w:val="28"/>
        </w:rPr>
      </w:pPr>
      <w:r w:rsidRPr="00BA7C80">
        <w:rPr>
          <w:rFonts w:ascii="Times New Roman" w:hAnsi="Times New Roman" w:cs="Times New Roman"/>
          <w:position w:val="-12"/>
          <w:sz w:val="28"/>
          <w:szCs w:val="28"/>
        </w:rPr>
        <w:object w:dxaOrig="3900" w:dyaOrig="380">
          <v:shape id="_x0000_i1394" type="#_x0000_t75" style="width:195pt;height:18.75pt" o:ole="">
            <v:imagedata r:id="rId627" o:title=""/>
          </v:shape>
          <o:OLEObject Type="Embed" ProgID="Equation.DSMT4" ShapeID="_x0000_i1394" DrawAspect="Content" ObjectID="_1610125839" r:id="rId718"/>
        </w:object>
      </w:r>
      <w:r>
        <w:rPr>
          <w:rFonts w:ascii="Times New Roman" w:hAnsi="Times New Roman" w:cs="Times New Roman"/>
          <w:sz w:val="28"/>
          <w:szCs w:val="28"/>
        </w:rPr>
        <w:tab/>
        <w:t>(1.31)</w:t>
      </w:r>
    </w:p>
    <w:p w:rsidR="00C77969" w:rsidRPr="001F7C8F" w:rsidRDefault="00C77969" w:rsidP="00C77969">
      <w:pPr>
        <w:tabs>
          <w:tab w:val="left" w:pos="7513"/>
        </w:tabs>
        <w:jc w:val="right"/>
        <w:rPr>
          <w:rFonts w:ascii="Times New Roman" w:hAnsi="Times New Roman" w:cs="Times New Roman"/>
          <w:sz w:val="28"/>
          <w:szCs w:val="28"/>
        </w:rPr>
      </w:pPr>
      <w:r w:rsidRPr="00BA7C80">
        <w:rPr>
          <w:rFonts w:ascii="Times New Roman" w:hAnsi="Times New Roman" w:cs="Times New Roman"/>
          <w:position w:val="-78"/>
          <w:sz w:val="28"/>
          <w:szCs w:val="28"/>
        </w:rPr>
        <w:object w:dxaOrig="5120" w:dyaOrig="1700">
          <v:shape id="_x0000_i1395" type="#_x0000_t75" style="width:256.5pt;height:84.75pt" o:ole="">
            <v:imagedata r:id="rId719" o:title=""/>
          </v:shape>
          <o:OLEObject Type="Embed" ProgID="Equation.DSMT4" ShapeID="_x0000_i1395" DrawAspect="Content" ObjectID="_1610125840" r:id="rId720"/>
        </w:object>
      </w:r>
      <w:r>
        <w:rPr>
          <w:rFonts w:ascii="Times New Roman" w:hAnsi="Times New Roman" w:cs="Times New Roman"/>
          <w:sz w:val="28"/>
          <w:szCs w:val="28"/>
        </w:rPr>
        <w:tab/>
      </w:r>
      <w:r w:rsidRPr="001F7C8F">
        <w:rPr>
          <w:rFonts w:ascii="Times New Roman" w:hAnsi="Times New Roman" w:cs="Times New Roman"/>
          <w:sz w:val="28"/>
          <w:szCs w:val="28"/>
        </w:rPr>
        <w:t>(1.32)</w:t>
      </w:r>
    </w:p>
    <w:p w:rsidR="00C77969" w:rsidRPr="00BA7C80" w:rsidRDefault="00C77969" w:rsidP="00CC2873">
      <w:pPr>
        <w:tabs>
          <w:tab w:val="left" w:pos="7513"/>
        </w:tabs>
        <w:spacing w:before="120"/>
        <w:jc w:val="right"/>
        <w:rPr>
          <w:rFonts w:ascii="Times New Roman" w:hAnsi="Times New Roman" w:cs="Times New Roman"/>
          <w:sz w:val="28"/>
          <w:szCs w:val="28"/>
        </w:rPr>
      </w:pPr>
      <w:r w:rsidRPr="00BA7C80">
        <w:rPr>
          <w:rFonts w:ascii="Times New Roman" w:hAnsi="Times New Roman" w:cs="Times New Roman"/>
          <w:position w:val="-12"/>
          <w:sz w:val="28"/>
          <w:szCs w:val="28"/>
        </w:rPr>
        <w:object w:dxaOrig="4060" w:dyaOrig="380">
          <v:shape id="_x0000_i1396" type="#_x0000_t75" style="width:203.25pt;height:18.75pt" o:ole="">
            <v:imagedata r:id="rId631" o:title=""/>
          </v:shape>
          <o:OLEObject Type="Embed" ProgID="Equation.DSMT4" ShapeID="_x0000_i1396" DrawAspect="Content" ObjectID="_1610125841" r:id="rId721"/>
        </w:object>
      </w:r>
      <w:r>
        <w:rPr>
          <w:rFonts w:ascii="Times New Roman" w:hAnsi="Times New Roman" w:cs="Times New Roman"/>
          <w:sz w:val="28"/>
          <w:szCs w:val="28"/>
        </w:rPr>
        <w:tab/>
        <w:t>(1.33)</w:t>
      </w:r>
    </w:p>
    <w:p w:rsidR="00C77969" w:rsidRPr="00CC2873" w:rsidRDefault="00CC2873" w:rsidP="00CC2873">
      <w:pPr>
        <w:tabs>
          <w:tab w:val="left" w:pos="7513"/>
        </w:tabs>
        <w:jc w:val="right"/>
        <w:rPr>
          <w:rFonts w:ascii="Times New Roman" w:hAnsi="Times New Roman" w:cs="Times New Roman"/>
          <w:sz w:val="28"/>
          <w:szCs w:val="28"/>
        </w:rPr>
      </w:pPr>
      <w:r w:rsidRPr="00BA7C80">
        <w:rPr>
          <w:rFonts w:ascii="Times New Roman" w:hAnsi="Times New Roman" w:cs="Times New Roman"/>
          <w:position w:val="-80"/>
          <w:sz w:val="28"/>
          <w:szCs w:val="28"/>
        </w:rPr>
        <w:object w:dxaOrig="5000" w:dyaOrig="1740">
          <v:shape id="_x0000_i1397" type="#_x0000_t75" style="width:249.75pt;height:87pt" o:ole="">
            <v:imagedata r:id="rId722" o:title=""/>
          </v:shape>
          <o:OLEObject Type="Embed" ProgID="Equation.DSMT4" ShapeID="_x0000_i1397" DrawAspect="Content" ObjectID="_1610125842" r:id="rId723"/>
        </w:object>
      </w:r>
      <w:r>
        <w:rPr>
          <w:rFonts w:ascii="Times New Roman" w:hAnsi="Times New Roman" w:cs="Times New Roman"/>
          <w:sz w:val="28"/>
          <w:szCs w:val="28"/>
        </w:rPr>
        <w:tab/>
      </w:r>
      <w:r w:rsidRPr="00CC2873">
        <w:rPr>
          <w:rFonts w:ascii="Times New Roman" w:hAnsi="Times New Roman" w:cs="Times New Roman"/>
          <w:sz w:val="28"/>
          <w:szCs w:val="28"/>
        </w:rPr>
        <w:t>(1.34)</w:t>
      </w:r>
    </w:p>
    <w:p w:rsidR="00CC2873" w:rsidRDefault="00CC2873" w:rsidP="00AD4B7F">
      <w:pPr>
        <w:pStyle w:val="ab"/>
        <w:ind w:firstLine="426"/>
        <w:rPr>
          <w:sz w:val="28"/>
          <w:szCs w:val="28"/>
        </w:rPr>
      </w:pPr>
      <w:r>
        <w:rPr>
          <w:sz w:val="28"/>
          <w:szCs w:val="28"/>
        </w:rPr>
        <w:t>В п.1.11 было показано, что для получения решения исходной задачи можно перейти к двойственной и по оптимальному плану двойственной задачи найти решение исходной задачи.</w:t>
      </w:r>
    </w:p>
    <w:p w:rsidR="00CC2873" w:rsidRDefault="00CC2873" w:rsidP="00AD4B7F">
      <w:pPr>
        <w:pStyle w:val="ab"/>
        <w:ind w:firstLine="426"/>
        <w:rPr>
          <w:sz w:val="28"/>
          <w:szCs w:val="28"/>
        </w:rPr>
      </w:pPr>
      <w:r>
        <w:rPr>
          <w:sz w:val="28"/>
          <w:szCs w:val="28"/>
        </w:rPr>
        <w:t xml:space="preserve">Можно заметить, что построение самой двойственной задачи не обязательно, так как при рассмотрении первой симплексной таблицы легко заметить, что в столбцах записана исходная задача, а в строках – двойственная. При этом оценками плана исходной задачи являются коэффициенты </w:t>
      </w:r>
      <w:r w:rsidRPr="002141D3">
        <w:rPr>
          <w:i/>
          <w:sz w:val="28"/>
          <w:szCs w:val="28"/>
          <w:lang w:val="en-US"/>
        </w:rPr>
        <w:t>Z</w:t>
      </w:r>
      <w:r w:rsidRPr="002141D3">
        <w:rPr>
          <w:sz w:val="28"/>
          <w:szCs w:val="28"/>
        </w:rPr>
        <w:t>-</w:t>
      </w:r>
      <w:r>
        <w:rPr>
          <w:sz w:val="28"/>
          <w:szCs w:val="28"/>
        </w:rPr>
        <w:t xml:space="preserve">строки </w:t>
      </w:r>
      <w:r w:rsidRPr="002141D3">
        <w:rPr>
          <w:position w:val="-18"/>
          <w:sz w:val="28"/>
          <w:szCs w:val="28"/>
        </w:rPr>
        <w:object w:dxaOrig="320" w:dyaOrig="440">
          <v:shape id="_x0000_i1398" type="#_x0000_t75" style="width:15.75pt;height:21.75pt" o:ole="">
            <v:imagedata r:id="rId724" o:title=""/>
          </v:shape>
          <o:OLEObject Type="Embed" ProgID="Equation.DSMT4" ShapeID="_x0000_i1398" DrawAspect="Content" ObjectID="_1610125843" r:id="rId725"/>
        </w:object>
      </w:r>
      <w:r>
        <w:rPr>
          <w:sz w:val="28"/>
          <w:szCs w:val="28"/>
        </w:rPr>
        <w:t xml:space="preserve">, оценками плана двойственной задачи – коэффициенты столбца свободных членов </w:t>
      </w:r>
      <w:r w:rsidRPr="002141D3">
        <w:rPr>
          <w:position w:val="-12"/>
          <w:sz w:val="28"/>
          <w:szCs w:val="28"/>
        </w:rPr>
        <w:object w:dxaOrig="260" w:dyaOrig="380">
          <v:shape id="_x0000_i1399" type="#_x0000_t75" style="width:12.75pt;height:18.75pt" o:ole="">
            <v:imagedata r:id="rId726" o:title=""/>
          </v:shape>
          <o:OLEObject Type="Embed" ProgID="Equation.DSMT4" ShapeID="_x0000_i1399" DrawAspect="Content" ObjectID="_1610125844" r:id="rId727"/>
        </w:object>
      </w:r>
      <w:r>
        <w:rPr>
          <w:sz w:val="28"/>
          <w:szCs w:val="28"/>
        </w:rPr>
        <w:t xml:space="preserve">. Поэтому оптимальный план двойственной задачи можно находить, используя симплексные таблицы исходной задачи. </w:t>
      </w:r>
    </w:p>
    <w:p w:rsidR="00C77969" w:rsidRPr="00C77969" w:rsidRDefault="00C77969" w:rsidP="00AD4B7F">
      <w:pPr>
        <w:tabs>
          <w:tab w:val="left" w:pos="7513"/>
        </w:tabs>
        <w:ind w:firstLine="426"/>
        <w:rPr>
          <w:rFonts w:ascii="Times New Roman" w:hAnsi="Times New Roman" w:cs="Times New Roman"/>
          <w:sz w:val="28"/>
          <w:szCs w:val="28"/>
        </w:rPr>
      </w:pPr>
      <w:r w:rsidRPr="00C77969">
        <w:rPr>
          <w:rFonts w:ascii="Times New Roman" w:hAnsi="Times New Roman" w:cs="Times New Roman"/>
          <w:sz w:val="28"/>
          <w:szCs w:val="28"/>
        </w:rPr>
        <w:t xml:space="preserve">При решении симплекс-методом все коэффициенты в столбце свободных членов должны были быть неотрицательны, а в </w:t>
      </w:r>
      <w:r w:rsidRPr="00C77969">
        <w:rPr>
          <w:rFonts w:ascii="Times New Roman" w:hAnsi="Times New Roman" w:cs="Times New Roman"/>
          <w:i/>
          <w:sz w:val="28"/>
          <w:szCs w:val="28"/>
          <w:lang w:val="en-US"/>
        </w:rPr>
        <w:t>Z</w:t>
      </w:r>
      <w:r w:rsidRPr="00C77969">
        <w:rPr>
          <w:rFonts w:ascii="Times New Roman" w:hAnsi="Times New Roman" w:cs="Times New Roman"/>
          <w:sz w:val="28"/>
          <w:szCs w:val="28"/>
        </w:rPr>
        <w:t xml:space="preserve">-строке допускались отрицательные коэффициенты, которые в процессе решения преобразовывались в неотрицательные. Поскольку в двойственной задаче столбец свободных членов и </w:t>
      </w:r>
      <w:r w:rsidRPr="00C77969">
        <w:rPr>
          <w:rFonts w:ascii="Times New Roman" w:hAnsi="Times New Roman" w:cs="Times New Roman"/>
          <w:i/>
          <w:sz w:val="28"/>
          <w:szCs w:val="28"/>
          <w:lang w:val="en-US"/>
        </w:rPr>
        <w:t>Z</w:t>
      </w:r>
      <w:r w:rsidRPr="00C77969">
        <w:rPr>
          <w:rFonts w:ascii="Times New Roman" w:hAnsi="Times New Roman" w:cs="Times New Roman"/>
          <w:sz w:val="28"/>
          <w:szCs w:val="28"/>
        </w:rPr>
        <w:t xml:space="preserve">-строка меняются местами, то можно допустить, что в </w:t>
      </w:r>
      <w:r w:rsidRPr="00C77969">
        <w:rPr>
          <w:rFonts w:ascii="Times New Roman" w:hAnsi="Times New Roman" w:cs="Times New Roman"/>
          <w:i/>
          <w:sz w:val="28"/>
          <w:szCs w:val="28"/>
          <w:lang w:val="en-US"/>
        </w:rPr>
        <w:t>Z</w:t>
      </w:r>
      <w:r w:rsidRPr="00C77969">
        <w:rPr>
          <w:rFonts w:ascii="Times New Roman" w:hAnsi="Times New Roman" w:cs="Times New Roman"/>
          <w:sz w:val="28"/>
          <w:szCs w:val="28"/>
        </w:rPr>
        <w:t xml:space="preserve">-строке все коэффициенты неотрицательны, а в столбце свободных членов могут быть отрицательные коэффициенты. Тогда при выполнении симплексных преобразований необходимо преобразовывать коэффициенты столбца свободных членов в неотрицательные. Симплексная таблица, в которой все коэффициенты </w:t>
      </w:r>
      <w:r w:rsidRPr="00C77969">
        <w:rPr>
          <w:rFonts w:ascii="Times New Roman" w:hAnsi="Times New Roman" w:cs="Times New Roman"/>
          <w:i/>
          <w:sz w:val="28"/>
          <w:szCs w:val="28"/>
          <w:lang w:val="en-US"/>
        </w:rPr>
        <w:t>Z</w:t>
      </w:r>
      <w:r w:rsidRPr="00C77969">
        <w:rPr>
          <w:rFonts w:ascii="Times New Roman" w:hAnsi="Times New Roman" w:cs="Times New Roman"/>
          <w:sz w:val="28"/>
          <w:szCs w:val="28"/>
        </w:rPr>
        <w:t xml:space="preserve">-строки неотрицательны, а в столбце свободных членов имеются отрицательные, называется </w:t>
      </w:r>
      <w:r w:rsidRPr="00C77969">
        <w:rPr>
          <w:rFonts w:ascii="Times New Roman" w:hAnsi="Times New Roman" w:cs="Times New Roman"/>
          <w:i/>
          <w:sz w:val="28"/>
          <w:szCs w:val="28"/>
        </w:rPr>
        <w:t>двойственно допустимой</w:t>
      </w:r>
      <w:r w:rsidR="001D34CD">
        <w:rPr>
          <w:rFonts w:ascii="Times New Roman" w:hAnsi="Times New Roman" w:cs="Times New Roman"/>
          <w:sz w:val="28"/>
          <w:szCs w:val="28"/>
        </w:rPr>
        <w:t xml:space="preserve">, а соответствующее ей базисное решение – </w:t>
      </w:r>
      <w:r w:rsidR="001D34CD" w:rsidRPr="001D34CD">
        <w:rPr>
          <w:rFonts w:ascii="Times New Roman" w:hAnsi="Times New Roman" w:cs="Times New Roman"/>
          <w:i/>
          <w:sz w:val="28"/>
          <w:szCs w:val="28"/>
        </w:rPr>
        <w:t>псевдопланом</w:t>
      </w:r>
      <w:r w:rsidR="001D34CD">
        <w:rPr>
          <w:rFonts w:ascii="Times New Roman" w:hAnsi="Times New Roman" w:cs="Times New Roman"/>
          <w:sz w:val="28"/>
          <w:szCs w:val="28"/>
        </w:rPr>
        <w:t>.</w:t>
      </w:r>
    </w:p>
    <w:p w:rsidR="00C77969" w:rsidRDefault="00C77969" w:rsidP="00AD4B7F">
      <w:pPr>
        <w:tabs>
          <w:tab w:val="left" w:pos="7513"/>
        </w:tabs>
        <w:ind w:firstLine="426"/>
        <w:rPr>
          <w:rFonts w:ascii="Times New Roman" w:hAnsi="Times New Roman" w:cs="Times New Roman"/>
          <w:sz w:val="28"/>
          <w:szCs w:val="28"/>
        </w:rPr>
      </w:pPr>
      <w:r w:rsidRPr="00C77969">
        <w:rPr>
          <w:rFonts w:ascii="Times New Roman" w:hAnsi="Times New Roman" w:cs="Times New Roman"/>
          <w:sz w:val="28"/>
          <w:szCs w:val="28"/>
        </w:rPr>
        <w:t xml:space="preserve">К двойственно допустимой таблице применим алгоритм </w:t>
      </w:r>
      <w:r w:rsidRPr="00AD4B7F">
        <w:rPr>
          <w:rFonts w:ascii="Times New Roman" w:hAnsi="Times New Roman" w:cs="Times New Roman"/>
          <w:i/>
          <w:sz w:val="28"/>
          <w:szCs w:val="28"/>
        </w:rPr>
        <w:t>двойственного симплекс-метода</w:t>
      </w:r>
      <w:r w:rsidR="00AD4B7F">
        <w:rPr>
          <w:rFonts w:ascii="Times New Roman" w:hAnsi="Times New Roman" w:cs="Times New Roman"/>
          <w:sz w:val="28"/>
          <w:szCs w:val="28"/>
        </w:rPr>
        <w:t>.</w:t>
      </w:r>
      <w:r w:rsidR="00AD4B7F" w:rsidRPr="00AD4B7F">
        <w:rPr>
          <w:sz w:val="28"/>
          <w:szCs w:val="28"/>
        </w:rPr>
        <w:t xml:space="preserve"> </w:t>
      </w:r>
      <w:r w:rsidR="00AD4B7F" w:rsidRPr="00AD4B7F">
        <w:rPr>
          <w:rFonts w:ascii="Times New Roman" w:hAnsi="Times New Roman" w:cs="Times New Roman"/>
          <w:sz w:val="28"/>
          <w:szCs w:val="28"/>
        </w:rPr>
        <w:t xml:space="preserve">Двойственный симплекс-метод </w:t>
      </w:r>
      <w:r w:rsidR="001F7C8F">
        <w:rPr>
          <w:rFonts w:ascii="Times New Roman" w:hAnsi="Times New Roman" w:cs="Times New Roman"/>
          <w:sz w:val="28"/>
          <w:szCs w:val="28"/>
        </w:rPr>
        <w:t>используется, если</w:t>
      </w:r>
      <w:r w:rsidR="00AD4B7F" w:rsidRPr="00AD4B7F">
        <w:rPr>
          <w:rFonts w:ascii="Times New Roman" w:hAnsi="Times New Roman" w:cs="Times New Roman"/>
          <w:sz w:val="28"/>
          <w:szCs w:val="28"/>
        </w:rPr>
        <w:t xml:space="preserve"> первоначальное базисное решение не является опорным.</w:t>
      </w:r>
    </w:p>
    <w:p w:rsidR="00AD4B7F" w:rsidRPr="00AD4B7F" w:rsidRDefault="00AD4B7F" w:rsidP="00AD4B7F">
      <w:pPr>
        <w:tabs>
          <w:tab w:val="left" w:pos="7513"/>
        </w:tabs>
        <w:spacing w:before="120" w:after="120"/>
        <w:jc w:val="center"/>
        <w:rPr>
          <w:rFonts w:ascii="Times New Roman" w:hAnsi="Times New Roman" w:cs="Times New Roman"/>
          <w:b/>
          <w:sz w:val="28"/>
          <w:szCs w:val="28"/>
        </w:rPr>
      </w:pPr>
      <w:r w:rsidRPr="00AD4B7F">
        <w:rPr>
          <w:rFonts w:ascii="Times New Roman" w:hAnsi="Times New Roman" w:cs="Times New Roman"/>
          <w:b/>
          <w:sz w:val="28"/>
          <w:szCs w:val="28"/>
        </w:rPr>
        <w:t>Алгоритм двойственного симплекс-метода</w:t>
      </w:r>
    </w:p>
    <w:p w:rsidR="00C77969" w:rsidRPr="00C77969" w:rsidRDefault="00C77969" w:rsidP="00FF363D">
      <w:pPr>
        <w:numPr>
          <w:ilvl w:val="0"/>
          <w:numId w:val="25"/>
        </w:numPr>
        <w:tabs>
          <w:tab w:val="left" w:pos="7513"/>
        </w:tabs>
        <w:rPr>
          <w:rFonts w:ascii="Times New Roman" w:hAnsi="Times New Roman" w:cs="Times New Roman"/>
          <w:sz w:val="28"/>
          <w:szCs w:val="28"/>
        </w:rPr>
      </w:pPr>
      <w:r w:rsidRPr="00C77969">
        <w:rPr>
          <w:rFonts w:ascii="Times New Roman" w:hAnsi="Times New Roman" w:cs="Times New Roman"/>
          <w:sz w:val="28"/>
          <w:szCs w:val="28"/>
        </w:rPr>
        <w:t xml:space="preserve">В столбце свободных членов среди отрицательных </w:t>
      </w:r>
      <w:r w:rsidR="00AD4B7F">
        <w:rPr>
          <w:rFonts w:ascii="Times New Roman" w:hAnsi="Times New Roman" w:cs="Times New Roman"/>
          <w:sz w:val="28"/>
          <w:szCs w:val="28"/>
        </w:rPr>
        <w:t xml:space="preserve">элементов </w:t>
      </w:r>
      <w:r w:rsidRPr="00C77969">
        <w:rPr>
          <w:rFonts w:ascii="Times New Roman" w:hAnsi="Times New Roman" w:cs="Times New Roman"/>
          <w:sz w:val="28"/>
          <w:szCs w:val="28"/>
        </w:rPr>
        <w:t>выбирают максимальный по модулю. Соответствующая стро</w:t>
      </w:r>
      <w:r w:rsidR="00AD4B7F">
        <w:rPr>
          <w:rFonts w:ascii="Times New Roman" w:hAnsi="Times New Roman" w:cs="Times New Roman"/>
          <w:sz w:val="28"/>
          <w:szCs w:val="28"/>
        </w:rPr>
        <w:t>ка будет разрешающей</w:t>
      </w:r>
      <w:r w:rsidRPr="00C77969">
        <w:rPr>
          <w:rFonts w:ascii="Times New Roman" w:hAnsi="Times New Roman" w:cs="Times New Roman"/>
          <w:sz w:val="28"/>
          <w:szCs w:val="28"/>
        </w:rPr>
        <w:t>.</w:t>
      </w:r>
    </w:p>
    <w:p w:rsidR="00C77969" w:rsidRPr="00C77969" w:rsidRDefault="00C77969" w:rsidP="00FF363D">
      <w:pPr>
        <w:numPr>
          <w:ilvl w:val="0"/>
          <w:numId w:val="25"/>
        </w:numPr>
        <w:tabs>
          <w:tab w:val="left" w:pos="7513"/>
        </w:tabs>
        <w:rPr>
          <w:rFonts w:ascii="Times New Roman" w:hAnsi="Times New Roman" w:cs="Times New Roman"/>
          <w:sz w:val="28"/>
          <w:szCs w:val="28"/>
        </w:rPr>
      </w:pPr>
      <w:r w:rsidRPr="00C77969">
        <w:rPr>
          <w:rFonts w:ascii="Times New Roman" w:hAnsi="Times New Roman" w:cs="Times New Roman"/>
          <w:sz w:val="28"/>
          <w:szCs w:val="28"/>
        </w:rPr>
        <w:t xml:space="preserve">Для отрицательных элементов разрешающей строки находят симплексные отношения: модули отношений элементов </w:t>
      </w:r>
      <w:r w:rsidRPr="00C77969">
        <w:rPr>
          <w:rFonts w:ascii="Times New Roman" w:hAnsi="Times New Roman" w:cs="Times New Roman"/>
          <w:i/>
          <w:sz w:val="28"/>
          <w:szCs w:val="28"/>
          <w:lang w:val="en-US"/>
        </w:rPr>
        <w:t>Z</w:t>
      </w:r>
      <w:r w:rsidRPr="00C77969">
        <w:rPr>
          <w:rFonts w:ascii="Times New Roman" w:hAnsi="Times New Roman" w:cs="Times New Roman"/>
          <w:sz w:val="28"/>
          <w:szCs w:val="28"/>
        </w:rPr>
        <w:t>-строки к отрицательным элементам разрешающей строки. Эти отношения з</w:t>
      </w:r>
      <w:r w:rsidR="001F7C8F">
        <w:rPr>
          <w:rFonts w:ascii="Times New Roman" w:hAnsi="Times New Roman" w:cs="Times New Roman"/>
          <w:sz w:val="28"/>
          <w:szCs w:val="28"/>
        </w:rPr>
        <w:t>аписывают в дополнительную стро</w:t>
      </w:r>
      <w:r w:rsidRPr="00C77969">
        <w:rPr>
          <w:rFonts w:ascii="Times New Roman" w:hAnsi="Times New Roman" w:cs="Times New Roman"/>
          <w:sz w:val="28"/>
          <w:szCs w:val="28"/>
        </w:rPr>
        <w:t>ку внизу симплексной таблицы. Если в разрешающей строке нет отрицательных элементов, то задача не имеет решения.</w:t>
      </w:r>
    </w:p>
    <w:p w:rsidR="00C77969" w:rsidRPr="00C77969" w:rsidRDefault="00C77969" w:rsidP="00FF363D">
      <w:pPr>
        <w:numPr>
          <w:ilvl w:val="0"/>
          <w:numId w:val="25"/>
        </w:numPr>
        <w:tabs>
          <w:tab w:val="left" w:pos="7513"/>
        </w:tabs>
        <w:rPr>
          <w:rFonts w:ascii="Times New Roman" w:hAnsi="Times New Roman" w:cs="Times New Roman"/>
          <w:sz w:val="28"/>
          <w:szCs w:val="28"/>
        </w:rPr>
      </w:pPr>
      <w:r w:rsidRPr="00C77969">
        <w:rPr>
          <w:rFonts w:ascii="Times New Roman" w:hAnsi="Times New Roman" w:cs="Times New Roman"/>
          <w:sz w:val="28"/>
          <w:szCs w:val="28"/>
        </w:rPr>
        <w:t>Среди симплексных отношений находят минимальное, соответствующий столбец</w:t>
      </w:r>
      <w:r w:rsidR="00AD4B7F">
        <w:rPr>
          <w:rFonts w:ascii="Times New Roman" w:hAnsi="Times New Roman" w:cs="Times New Roman"/>
          <w:sz w:val="28"/>
          <w:szCs w:val="28"/>
        </w:rPr>
        <w:t xml:space="preserve"> будет разрешающим</w:t>
      </w:r>
      <w:r w:rsidRPr="00C77969">
        <w:rPr>
          <w:rFonts w:ascii="Times New Roman" w:hAnsi="Times New Roman" w:cs="Times New Roman"/>
          <w:sz w:val="28"/>
          <w:szCs w:val="28"/>
        </w:rPr>
        <w:t>.</w:t>
      </w:r>
    </w:p>
    <w:p w:rsidR="00C77969" w:rsidRPr="00C77969" w:rsidRDefault="00C77969" w:rsidP="00FF363D">
      <w:pPr>
        <w:numPr>
          <w:ilvl w:val="0"/>
          <w:numId w:val="25"/>
        </w:numPr>
        <w:tabs>
          <w:tab w:val="left" w:pos="7513"/>
        </w:tabs>
        <w:rPr>
          <w:rFonts w:ascii="Times New Roman" w:hAnsi="Times New Roman" w:cs="Times New Roman"/>
          <w:sz w:val="28"/>
          <w:szCs w:val="28"/>
        </w:rPr>
      </w:pPr>
      <w:r w:rsidRPr="00C77969">
        <w:rPr>
          <w:rFonts w:ascii="Times New Roman" w:hAnsi="Times New Roman" w:cs="Times New Roman"/>
          <w:sz w:val="28"/>
          <w:szCs w:val="28"/>
        </w:rPr>
        <w:t>На пересечении разрешающей строки и разрешающего элемента находится р</w:t>
      </w:r>
      <w:r w:rsidR="00AD4B7F">
        <w:rPr>
          <w:rFonts w:ascii="Times New Roman" w:hAnsi="Times New Roman" w:cs="Times New Roman"/>
          <w:sz w:val="28"/>
          <w:szCs w:val="28"/>
        </w:rPr>
        <w:t>азрешающий элемент</w:t>
      </w:r>
      <w:r w:rsidRPr="00C77969">
        <w:rPr>
          <w:rFonts w:ascii="Times New Roman" w:hAnsi="Times New Roman" w:cs="Times New Roman"/>
          <w:sz w:val="28"/>
          <w:szCs w:val="28"/>
        </w:rPr>
        <w:t>.</w:t>
      </w:r>
    </w:p>
    <w:p w:rsidR="00C77969" w:rsidRPr="00C77969" w:rsidRDefault="00C77969" w:rsidP="00FF363D">
      <w:pPr>
        <w:numPr>
          <w:ilvl w:val="0"/>
          <w:numId w:val="25"/>
        </w:numPr>
        <w:tabs>
          <w:tab w:val="left" w:pos="7513"/>
        </w:tabs>
        <w:rPr>
          <w:rFonts w:ascii="Times New Roman" w:hAnsi="Times New Roman" w:cs="Times New Roman"/>
          <w:sz w:val="28"/>
          <w:szCs w:val="28"/>
        </w:rPr>
      </w:pPr>
      <w:r w:rsidRPr="00C77969">
        <w:rPr>
          <w:rFonts w:ascii="Times New Roman" w:hAnsi="Times New Roman" w:cs="Times New Roman"/>
          <w:sz w:val="28"/>
          <w:szCs w:val="28"/>
        </w:rPr>
        <w:lastRenderedPageBreak/>
        <w:t>Выполняют симплексное преобразование таблицы по тем же правилам, что и для обычной симплексной таблицы.</w:t>
      </w:r>
    </w:p>
    <w:p w:rsidR="00C77969" w:rsidRPr="00C77969" w:rsidRDefault="00C77969" w:rsidP="00FF363D">
      <w:pPr>
        <w:numPr>
          <w:ilvl w:val="0"/>
          <w:numId w:val="25"/>
        </w:numPr>
        <w:tabs>
          <w:tab w:val="left" w:pos="7513"/>
        </w:tabs>
        <w:rPr>
          <w:rFonts w:ascii="Times New Roman" w:hAnsi="Times New Roman" w:cs="Times New Roman"/>
          <w:sz w:val="28"/>
          <w:szCs w:val="28"/>
        </w:rPr>
      </w:pPr>
      <w:r w:rsidRPr="00C77969">
        <w:rPr>
          <w:rFonts w:ascii="Times New Roman" w:hAnsi="Times New Roman" w:cs="Times New Roman"/>
          <w:sz w:val="28"/>
          <w:szCs w:val="28"/>
        </w:rPr>
        <w:t>Если в столбце свободных членов есть отрицательные, то переходят к п.1. Если отрицательных элементов нет, то решение оптимально.</w:t>
      </w:r>
    </w:p>
    <w:p w:rsidR="00C77969" w:rsidRPr="00C77969" w:rsidRDefault="00C77969" w:rsidP="00C77969">
      <w:pPr>
        <w:tabs>
          <w:tab w:val="left" w:pos="7513"/>
        </w:tabs>
        <w:ind w:firstLine="567"/>
        <w:rPr>
          <w:rFonts w:ascii="Times New Roman" w:hAnsi="Times New Roman" w:cs="Times New Roman"/>
          <w:sz w:val="28"/>
          <w:szCs w:val="28"/>
        </w:rPr>
      </w:pPr>
      <w:r w:rsidRPr="00C77969">
        <w:rPr>
          <w:rFonts w:ascii="Times New Roman" w:hAnsi="Times New Roman" w:cs="Times New Roman"/>
          <w:sz w:val="28"/>
          <w:szCs w:val="28"/>
        </w:rPr>
        <w:t xml:space="preserve">Алгоритм двойственного симплекс-метода </w:t>
      </w:r>
      <w:r w:rsidR="00AD4B7F">
        <w:rPr>
          <w:rFonts w:ascii="Times New Roman" w:hAnsi="Times New Roman" w:cs="Times New Roman"/>
          <w:sz w:val="28"/>
          <w:szCs w:val="28"/>
        </w:rPr>
        <w:t xml:space="preserve">часто </w:t>
      </w:r>
      <w:r w:rsidRPr="00C77969">
        <w:rPr>
          <w:rFonts w:ascii="Times New Roman" w:hAnsi="Times New Roman" w:cs="Times New Roman"/>
          <w:sz w:val="28"/>
          <w:szCs w:val="28"/>
        </w:rPr>
        <w:t xml:space="preserve">используют, если после решения задачи возникает какое-то дополнительное ограничение, </w:t>
      </w:r>
      <w:r w:rsidR="00AD4B7F">
        <w:rPr>
          <w:rFonts w:ascii="Times New Roman" w:hAnsi="Times New Roman" w:cs="Times New Roman"/>
          <w:sz w:val="28"/>
          <w:szCs w:val="28"/>
        </w:rPr>
        <w:t>которое следует учесть в задаче. Д</w:t>
      </w:r>
      <w:r w:rsidRPr="00C77969">
        <w:rPr>
          <w:rFonts w:ascii="Times New Roman" w:hAnsi="Times New Roman" w:cs="Times New Roman"/>
          <w:sz w:val="28"/>
          <w:szCs w:val="28"/>
        </w:rPr>
        <w:t xml:space="preserve">ля того, чтобы не решать задачу по-новому, можно добавить ограничение в последнюю симплекс-таблицу и решать </w:t>
      </w:r>
      <w:r w:rsidR="00AD4B7F">
        <w:rPr>
          <w:rFonts w:ascii="Times New Roman" w:hAnsi="Times New Roman" w:cs="Times New Roman"/>
          <w:sz w:val="28"/>
          <w:szCs w:val="28"/>
        </w:rPr>
        <w:t xml:space="preserve">ее </w:t>
      </w:r>
      <w:r w:rsidRPr="00C77969">
        <w:rPr>
          <w:rFonts w:ascii="Times New Roman" w:hAnsi="Times New Roman" w:cs="Times New Roman"/>
          <w:sz w:val="28"/>
          <w:szCs w:val="28"/>
        </w:rPr>
        <w:t>двойственным симплекс-методом.</w:t>
      </w:r>
    </w:p>
    <w:p w:rsidR="001D34CD" w:rsidRPr="006235CC" w:rsidRDefault="001D34CD" w:rsidP="001D34CD">
      <w:pPr>
        <w:tabs>
          <w:tab w:val="left" w:pos="7513"/>
        </w:tabs>
        <w:spacing w:before="120" w:after="120"/>
        <w:ind w:firstLine="425"/>
        <w:rPr>
          <w:rFonts w:ascii="Times New Roman" w:hAnsi="Times New Roman" w:cs="Times New Roman"/>
          <w:sz w:val="28"/>
          <w:szCs w:val="28"/>
        </w:rPr>
      </w:pPr>
      <w:r>
        <w:rPr>
          <w:rFonts w:ascii="Times New Roman" w:hAnsi="Times New Roman" w:cs="Times New Roman"/>
          <w:b/>
          <w:i/>
          <w:sz w:val="28"/>
          <w:szCs w:val="28"/>
        </w:rPr>
        <w:t>Пример</w:t>
      </w:r>
    </w:p>
    <w:p w:rsidR="001D34CD" w:rsidRPr="00BB6A3D" w:rsidRDefault="001D34CD" w:rsidP="001D34CD">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Решить задачу линейного программиров</w:t>
      </w:r>
      <w:r w:rsidR="00B93F19">
        <w:rPr>
          <w:rFonts w:ascii="Times New Roman" w:hAnsi="Times New Roman" w:cs="Times New Roman"/>
          <w:sz w:val="28"/>
          <w:szCs w:val="28"/>
        </w:rPr>
        <w:t>а</w:t>
      </w:r>
      <w:r>
        <w:rPr>
          <w:rFonts w:ascii="Times New Roman" w:hAnsi="Times New Roman" w:cs="Times New Roman"/>
          <w:sz w:val="28"/>
          <w:szCs w:val="28"/>
        </w:rPr>
        <w:t>ния.</w:t>
      </w:r>
    </w:p>
    <w:p w:rsidR="001D34CD" w:rsidRDefault="001D34CD" w:rsidP="001D34CD">
      <w:pPr>
        <w:tabs>
          <w:tab w:val="left" w:pos="7513"/>
        </w:tabs>
      </w:pPr>
      <w:r w:rsidRPr="00E40194">
        <w:rPr>
          <w:position w:val="-12"/>
        </w:rPr>
        <w:object w:dxaOrig="2840" w:dyaOrig="380">
          <v:shape id="_x0000_i1400" type="#_x0000_t75" style="width:141.75pt;height:18.75pt" o:ole="">
            <v:imagedata r:id="rId728" o:title=""/>
          </v:shape>
          <o:OLEObject Type="Embed" ProgID="Equation.DSMT4" ShapeID="_x0000_i1400" DrawAspect="Content" ObjectID="_1610125845" r:id="rId729"/>
        </w:object>
      </w:r>
    </w:p>
    <w:p w:rsidR="001D34CD" w:rsidRPr="00BB6A3D" w:rsidRDefault="008A4ABE" w:rsidP="001D34CD">
      <w:pPr>
        <w:tabs>
          <w:tab w:val="left" w:pos="7513"/>
        </w:tabs>
        <w:rPr>
          <w:rFonts w:ascii="Times New Roman" w:hAnsi="Times New Roman" w:cs="Times New Roman"/>
          <w:sz w:val="28"/>
          <w:szCs w:val="28"/>
        </w:rPr>
      </w:pPr>
      <w:r>
        <w:rPr>
          <w:position w:val="-78"/>
        </w:rPr>
        <w:pict>
          <v:shape id="_x0000_i1401" type="#_x0000_t75" style="width:95.25pt;height:84.75pt">
            <v:imagedata r:id="rId730" o:title=""/>
          </v:shape>
        </w:pict>
      </w:r>
      <w:r w:rsidR="001D34CD">
        <w:t>,</w:t>
      </w:r>
    </w:p>
    <w:p w:rsidR="00BE142B" w:rsidRPr="00B93F19" w:rsidRDefault="00BE142B" w:rsidP="00BE142B">
      <w:pPr>
        <w:rPr>
          <w:rFonts w:ascii="Times New Roman" w:hAnsi="Times New Roman" w:cs="Times New Roman"/>
          <w:b/>
          <w:i/>
          <w:sz w:val="28"/>
          <w:szCs w:val="28"/>
        </w:rPr>
      </w:pPr>
      <w:r w:rsidRPr="00B93F19">
        <w:rPr>
          <w:rFonts w:ascii="Times New Roman" w:hAnsi="Times New Roman" w:cs="Times New Roman"/>
          <w:b/>
          <w:i/>
          <w:sz w:val="28"/>
          <w:szCs w:val="28"/>
        </w:rPr>
        <w:t>Решение:</w:t>
      </w:r>
    </w:p>
    <w:p w:rsidR="00C77969" w:rsidRDefault="001D34CD" w:rsidP="007D58E1">
      <w:pPr>
        <w:pStyle w:val="ab"/>
        <w:ind w:firstLine="426"/>
        <w:rPr>
          <w:sz w:val="28"/>
          <w:szCs w:val="28"/>
        </w:rPr>
      </w:pPr>
      <w:r>
        <w:rPr>
          <w:sz w:val="28"/>
          <w:szCs w:val="28"/>
        </w:rPr>
        <w:t>Запишем задачу в канонической форме:</w:t>
      </w:r>
    </w:p>
    <w:p w:rsidR="001D34CD" w:rsidRDefault="001D34CD" w:rsidP="001D34CD">
      <w:pPr>
        <w:tabs>
          <w:tab w:val="left" w:pos="7513"/>
        </w:tabs>
      </w:pPr>
      <w:r w:rsidRPr="00E40194">
        <w:rPr>
          <w:position w:val="-12"/>
        </w:rPr>
        <w:object w:dxaOrig="2840" w:dyaOrig="380">
          <v:shape id="_x0000_i1402" type="#_x0000_t75" style="width:141.75pt;height:18.75pt" o:ole="">
            <v:imagedata r:id="rId728" o:title=""/>
          </v:shape>
          <o:OLEObject Type="Embed" ProgID="Equation.DSMT4" ShapeID="_x0000_i1402" DrawAspect="Content" ObjectID="_1610125846" r:id="rId731"/>
        </w:object>
      </w:r>
    </w:p>
    <w:p w:rsidR="001D34CD" w:rsidRPr="00BB6A3D" w:rsidRDefault="0003451E" w:rsidP="001D34CD">
      <w:pPr>
        <w:tabs>
          <w:tab w:val="left" w:pos="7513"/>
        </w:tabs>
        <w:rPr>
          <w:rFonts w:ascii="Times New Roman" w:hAnsi="Times New Roman" w:cs="Times New Roman"/>
          <w:sz w:val="28"/>
          <w:szCs w:val="28"/>
        </w:rPr>
      </w:pPr>
      <w:r w:rsidRPr="001D34CD">
        <w:rPr>
          <w:position w:val="-78"/>
        </w:rPr>
        <w:object w:dxaOrig="2299" w:dyaOrig="1700">
          <v:shape id="_x0000_i1403" type="#_x0000_t75" style="width:114.75pt;height:84.75pt" o:ole="">
            <v:imagedata r:id="rId732" o:title=""/>
          </v:shape>
          <o:OLEObject Type="Embed" ProgID="Equation.DSMT4" ShapeID="_x0000_i1403" DrawAspect="Content" ObjectID="_1610125847" r:id="rId733"/>
        </w:object>
      </w:r>
    </w:p>
    <w:p w:rsidR="001D34CD" w:rsidRDefault="000D72EA" w:rsidP="007D58E1">
      <w:pPr>
        <w:pStyle w:val="ab"/>
        <w:ind w:firstLine="426"/>
        <w:rPr>
          <w:sz w:val="28"/>
          <w:szCs w:val="28"/>
        </w:rPr>
      </w:pPr>
      <w:r>
        <w:rPr>
          <w:sz w:val="28"/>
          <w:szCs w:val="28"/>
        </w:rPr>
        <w:t>Расширенная матрица системы:</w:t>
      </w:r>
    </w:p>
    <w:p w:rsidR="000D72EA" w:rsidRDefault="0003451E" w:rsidP="0003451E">
      <w:pPr>
        <w:pStyle w:val="ab"/>
        <w:rPr>
          <w:sz w:val="28"/>
          <w:szCs w:val="28"/>
        </w:rPr>
      </w:pPr>
      <w:r w:rsidRPr="000D72EA">
        <w:rPr>
          <w:position w:val="-42"/>
          <w:sz w:val="28"/>
          <w:szCs w:val="28"/>
        </w:rPr>
        <w:object w:dxaOrig="5960" w:dyaOrig="980">
          <v:shape id="_x0000_i1404" type="#_x0000_t75" style="width:297.75pt;height:48.75pt" o:ole="">
            <v:imagedata r:id="rId734" o:title=""/>
          </v:shape>
          <o:OLEObject Type="Embed" ProgID="Equation.DSMT4" ShapeID="_x0000_i1404" DrawAspect="Content" ObjectID="_1610125848" r:id="rId735"/>
        </w:object>
      </w:r>
      <w:r w:rsidR="000D72EA">
        <w:rPr>
          <w:sz w:val="28"/>
          <w:szCs w:val="28"/>
        </w:rPr>
        <w:t>.</w:t>
      </w:r>
    </w:p>
    <w:p w:rsidR="000D72EA" w:rsidRDefault="000D72EA" w:rsidP="007D58E1">
      <w:pPr>
        <w:pStyle w:val="ab"/>
        <w:ind w:firstLine="426"/>
        <w:rPr>
          <w:sz w:val="28"/>
          <w:szCs w:val="28"/>
        </w:rPr>
      </w:pPr>
      <w:r>
        <w:rPr>
          <w:sz w:val="28"/>
          <w:szCs w:val="28"/>
        </w:rPr>
        <w:t xml:space="preserve">Переменные </w:t>
      </w:r>
      <w:r w:rsidRPr="000D72EA">
        <w:rPr>
          <w:position w:val="-12"/>
          <w:sz w:val="28"/>
          <w:szCs w:val="28"/>
        </w:rPr>
        <w:object w:dxaOrig="1040" w:dyaOrig="380">
          <v:shape id="_x0000_i1405" type="#_x0000_t75" style="width:51.75pt;height:18.75pt" o:ole="">
            <v:imagedata r:id="rId736" o:title=""/>
          </v:shape>
          <o:OLEObject Type="Embed" ProgID="Equation.DSMT4" ShapeID="_x0000_i1405" DrawAspect="Content" ObjectID="_1610125849" r:id="rId737"/>
        </w:object>
      </w:r>
      <w:r>
        <w:rPr>
          <w:sz w:val="28"/>
          <w:szCs w:val="28"/>
        </w:rPr>
        <w:t xml:space="preserve"> </w:t>
      </w:r>
      <w:r w:rsidRPr="000D72EA">
        <w:rPr>
          <w:sz w:val="28"/>
          <w:szCs w:val="28"/>
        </w:rPr>
        <w:t xml:space="preserve">– </w:t>
      </w:r>
      <w:r>
        <w:rPr>
          <w:sz w:val="28"/>
          <w:szCs w:val="28"/>
        </w:rPr>
        <w:t xml:space="preserve">базисные, </w:t>
      </w:r>
      <w:r w:rsidRPr="000D72EA">
        <w:rPr>
          <w:position w:val="-12"/>
          <w:sz w:val="28"/>
          <w:szCs w:val="28"/>
        </w:rPr>
        <w:object w:dxaOrig="639" w:dyaOrig="380">
          <v:shape id="_x0000_i1406" type="#_x0000_t75" style="width:32.25pt;height:18.75pt" o:ole="">
            <v:imagedata r:id="rId738" o:title=""/>
          </v:shape>
          <o:OLEObject Type="Embed" ProgID="Equation.DSMT4" ShapeID="_x0000_i1406" DrawAspect="Content" ObjectID="_1610125850" r:id="rId739"/>
        </w:object>
      </w:r>
      <w:r>
        <w:rPr>
          <w:sz w:val="28"/>
          <w:szCs w:val="28"/>
        </w:rPr>
        <w:t xml:space="preserve"> – свободные. </w:t>
      </w:r>
      <w:r w:rsidR="0003451E">
        <w:rPr>
          <w:sz w:val="28"/>
          <w:szCs w:val="28"/>
        </w:rPr>
        <w:t>Выразим базисные переменные и функцию через свободные переменные.</w:t>
      </w:r>
    </w:p>
    <w:p w:rsidR="0003451E" w:rsidRDefault="0003451E" w:rsidP="000D72EA">
      <w:pPr>
        <w:tabs>
          <w:tab w:val="left" w:pos="7513"/>
        </w:tabs>
      </w:pPr>
      <w:r w:rsidRPr="001D34CD">
        <w:rPr>
          <w:position w:val="-78"/>
        </w:rPr>
        <w:object w:dxaOrig="2560" w:dyaOrig="1700">
          <v:shape id="_x0000_i1407" type="#_x0000_t75" style="width:128.25pt;height:84.75pt" o:ole="">
            <v:imagedata r:id="rId740" o:title=""/>
          </v:shape>
          <o:OLEObject Type="Embed" ProgID="Equation.DSMT4" ShapeID="_x0000_i1407" DrawAspect="Content" ObjectID="_1610125851" r:id="rId741"/>
        </w:object>
      </w:r>
    </w:p>
    <w:p w:rsidR="000D72EA" w:rsidRDefault="0003451E" w:rsidP="000D72EA">
      <w:pPr>
        <w:tabs>
          <w:tab w:val="left" w:pos="7513"/>
        </w:tabs>
      </w:pPr>
      <w:r w:rsidRPr="00E40194">
        <w:rPr>
          <w:position w:val="-12"/>
        </w:rPr>
        <w:object w:dxaOrig="7200" w:dyaOrig="380">
          <v:shape id="_x0000_i1408" type="#_x0000_t75" style="width:5in;height:18.75pt" o:ole="">
            <v:imagedata r:id="rId742" o:title=""/>
          </v:shape>
          <o:OLEObject Type="Embed" ProgID="Equation.DSMT4" ShapeID="_x0000_i1408" DrawAspect="Content" ObjectID="_1610125852" r:id="rId743"/>
        </w:object>
      </w:r>
    </w:p>
    <w:p w:rsidR="0003451E" w:rsidRDefault="0003451E" w:rsidP="0003451E">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Составим симплексную таблицу.</w:t>
      </w:r>
    </w:p>
    <w:p w:rsidR="0003451E" w:rsidRDefault="00624434" w:rsidP="0003451E">
      <w:pPr>
        <w:tabs>
          <w:tab w:val="left" w:pos="7513"/>
        </w:tabs>
        <w:rPr>
          <w:rFonts w:ascii="Times New Roman" w:hAnsi="Times New Roman" w:cs="Times New Roman"/>
          <w:sz w:val="28"/>
          <w:szCs w:val="28"/>
        </w:rPr>
      </w:pPr>
      <w:r w:rsidRPr="00617B94">
        <w:rPr>
          <w:rFonts w:ascii="Times New Roman" w:hAnsi="Times New Roman" w:cs="Times New Roman"/>
          <w:position w:val="-102"/>
          <w:sz w:val="28"/>
          <w:szCs w:val="28"/>
        </w:rPr>
        <w:object w:dxaOrig="3000" w:dyaOrig="2180">
          <v:shape id="_x0000_i1409" type="#_x0000_t75" style="width:150pt;height:109.5pt" o:ole="">
            <v:imagedata r:id="rId744" o:title=""/>
          </v:shape>
          <o:OLEObject Type="Embed" ProgID="Equation.DSMT4" ShapeID="_x0000_i1409" DrawAspect="Content" ObjectID="_1610125853" r:id="rId745"/>
        </w:object>
      </w:r>
    </w:p>
    <w:p w:rsidR="0003451E" w:rsidRPr="004434F8" w:rsidRDefault="0003451E" w:rsidP="0003451E">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Таблица является двойственно</w:t>
      </w:r>
      <w:r w:rsidR="004434F8">
        <w:rPr>
          <w:rFonts w:ascii="Times New Roman" w:hAnsi="Times New Roman" w:cs="Times New Roman"/>
          <w:sz w:val="28"/>
          <w:szCs w:val="28"/>
        </w:rPr>
        <w:t xml:space="preserve"> допустимой. Ей соответствует псевдоплан </w:t>
      </w:r>
      <w:r w:rsidR="004434F8" w:rsidRPr="004434F8">
        <w:rPr>
          <w:rFonts w:ascii="Times New Roman" w:hAnsi="Times New Roman" w:cs="Times New Roman"/>
          <w:position w:val="-12"/>
          <w:sz w:val="28"/>
          <w:szCs w:val="28"/>
        </w:rPr>
        <w:object w:dxaOrig="2240" w:dyaOrig="480">
          <v:shape id="_x0000_i1410" type="#_x0000_t75" style="width:111.75pt;height:24pt" o:ole="">
            <v:imagedata r:id="rId746" o:title=""/>
          </v:shape>
          <o:OLEObject Type="Embed" ProgID="Equation.DSMT4" ShapeID="_x0000_i1410" DrawAspect="Content" ObjectID="_1610125854" r:id="rId747"/>
        </w:object>
      </w:r>
      <w:r w:rsidR="004434F8">
        <w:rPr>
          <w:rFonts w:ascii="Times New Roman" w:hAnsi="Times New Roman" w:cs="Times New Roman"/>
          <w:sz w:val="28"/>
          <w:szCs w:val="28"/>
        </w:rPr>
        <w:t>.</w:t>
      </w:r>
      <w:r w:rsidR="004434F8" w:rsidRPr="004434F8">
        <w:rPr>
          <w:rFonts w:ascii="Times New Roman" w:hAnsi="Times New Roman" w:cs="Times New Roman"/>
          <w:sz w:val="28"/>
          <w:szCs w:val="28"/>
        </w:rPr>
        <w:t xml:space="preserve"> </w:t>
      </w:r>
      <w:r w:rsidR="004434F8">
        <w:rPr>
          <w:rFonts w:ascii="Times New Roman" w:hAnsi="Times New Roman" w:cs="Times New Roman"/>
          <w:sz w:val="28"/>
          <w:szCs w:val="28"/>
        </w:rPr>
        <w:t xml:space="preserve">Т.к. в столбце свободных членов имеются отрицательные элементы, то строим следующую таблицу согласно алгоритму </w:t>
      </w:r>
      <w:r w:rsidR="00EC30AD">
        <w:rPr>
          <w:rFonts w:ascii="Times New Roman" w:hAnsi="Times New Roman" w:cs="Times New Roman"/>
          <w:sz w:val="28"/>
          <w:szCs w:val="28"/>
        </w:rPr>
        <w:t xml:space="preserve">двойственного </w:t>
      </w:r>
      <w:r w:rsidR="004434F8">
        <w:rPr>
          <w:rFonts w:ascii="Times New Roman" w:hAnsi="Times New Roman" w:cs="Times New Roman"/>
          <w:sz w:val="28"/>
          <w:szCs w:val="28"/>
        </w:rPr>
        <w:t>симплекс-метода.</w:t>
      </w:r>
    </w:p>
    <w:p w:rsidR="00617B94" w:rsidRDefault="00624434" w:rsidP="00617B94">
      <w:pPr>
        <w:tabs>
          <w:tab w:val="left" w:pos="7513"/>
        </w:tabs>
        <w:rPr>
          <w:rFonts w:ascii="Times New Roman" w:hAnsi="Times New Roman" w:cs="Times New Roman"/>
          <w:sz w:val="28"/>
          <w:szCs w:val="28"/>
        </w:rPr>
      </w:pPr>
      <w:r w:rsidRPr="00617B94">
        <w:rPr>
          <w:rFonts w:ascii="Times New Roman" w:hAnsi="Times New Roman" w:cs="Times New Roman"/>
          <w:position w:val="-102"/>
          <w:sz w:val="28"/>
          <w:szCs w:val="28"/>
        </w:rPr>
        <w:object w:dxaOrig="3540" w:dyaOrig="2180">
          <v:shape id="_x0000_i1411" type="#_x0000_t75" style="width:177pt;height:109.5pt" o:ole="">
            <v:imagedata r:id="rId748" o:title=""/>
          </v:shape>
          <o:OLEObject Type="Embed" ProgID="Equation.DSMT4" ShapeID="_x0000_i1411" DrawAspect="Content" ObjectID="_1610125855" r:id="rId749"/>
        </w:object>
      </w:r>
    </w:p>
    <w:p w:rsidR="00617B94" w:rsidRPr="004434F8" w:rsidRDefault="00617B94" w:rsidP="00617B94">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Таблица является двойственно допустимой. Ей соответствует псевдоплан </w:t>
      </w:r>
      <w:r w:rsidRPr="004434F8">
        <w:rPr>
          <w:rFonts w:ascii="Times New Roman" w:hAnsi="Times New Roman" w:cs="Times New Roman"/>
          <w:position w:val="-12"/>
          <w:sz w:val="28"/>
          <w:szCs w:val="28"/>
        </w:rPr>
        <w:object w:dxaOrig="2120" w:dyaOrig="480">
          <v:shape id="_x0000_i1412" type="#_x0000_t75" style="width:105.75pt;height:24pt" o:ole="">
            <v:imagedata r:id="rId750" o:title=""/>
          </v:shape>
          <o:OLEObject Type="Embed" ProgID="Equation.DSMT4" ShapeID="_x0000_i1412" DrawAspect="Content" ObjectID="_1610125856" r:id="rId751"/>
        </w:object>
      </w:r>
      <w:r>
        <w:rPr>
          <w:rFonts w:ascii="Times New Roman" w:hAnsi="Times New Roman" w:cs="Times New Roman"/>
          <w:sz w:val="28"/>
          <w:szCs w:val="28"/>
        </w:rPr>
        <w:t>.</w:t>
      </w:r>
      <w:r w:rsidRPr="004434F8">
        <w:rPr>
          <w:rFonts w:ascii="Times New Roman" w:hAnsi="Times New Roman" w:cs="Times New Roman"/>
          <w:sz w:val="28"/>
          <w:szCs w:val="28"/>
        </w:rPr>
        <w:t xml:space="preserve"> </w:t>
      </w:r>
      <w:r>
        <w:rPr>
          <w:rFonts w:ascii="Times New Roman" w:hAnsi="Times New Roman" w:cs="Times New Roman"/>
          <w:sz w:val="28"/>
          <w:szCs w:val="28"/>
        </w:rPr>
        <w:t>Т.к. в столбце свободных членов имеются отрицательные элементы, то строим следующую таблицу согласно алгоритму симплекс-метода.</w:t>
      </w:r>
    </w:p>
    <w:p w:rsidR="000D72EA" w:rsidRPr="00BB6A3D" w:rsidRDefault="00652669" w:rsidP="000D72EA">
      <w:pPr>
        <w:tabs>
          <w:tab w:val="left" w:pos="7513"/>
        </w:tabs>
        <w:rPr>
          <w:rFonts w:ascii="Times New Roman" w:hAnsi="Times New Roman" w:cs="Times New Roman"/>
          <w:sz w:val="28"/>
          <w:szCs w:val="28"/>
        </w:rPr>
      </w:pPr>
      <w:r w:rsidRPr="00652669">
        <w:rPr>
          <w:rFonts w:ascii="Times New Roman" w:hAnsi="Times New Roman" w:cs="Times New Roman"/>
          <w:position w:val="-70"/>
          <w:sz w:val="28"/>
          <w:szCs w:val="28"/>
        </w:rPr>
        <w:object w:dxaOrig="3140" w:dyaOrig="1540">
          <v:shape id="_x0000_i1413" type="#_x0000_t75" style="width:156.75pt;height:77.25pt" o:ole="">
            <v:imagedata r:id="rId752" o:title=""/>
          </v:shape>
          <o:OLEObject Type="Embed" ProgID="Equation.DSMT4" ShapeID="_x0000_i1413" DrawAspect="Content" ObjectID="_1610125857" r:id="rId753"/>
        </w:object>
      </w:r>
    </w:p>
    <w:p w:rsidR="000D72EA" w:rsidRDefault="00652669" w:rsidP="007D58E1">
      <w:pPr>
        <w:pStyle w:val="ab"/>
        <w:ind w:firstLine="426"/>
        <w:rPr>
          <w:sz w:val="28"/>
          <w:szCs w:val="28"/>
        </w:rPr>
      </w:pPr>
      <w:r>
        <w:rPr>
          <w:sz w:val="28"/>
          <w:szCs w:val="28"/>
        </w:rPr>
        <w:t xml:space="preserve">Таблице соответствует оптимальный план </w:t>
      </w:r>
      <w:r w:rsidRPr="004434F8">
        <w:rPr>
          <w:position w:val="-12"/>
          <w:sz w:val="28"/>
          <w:szCs w:val="28"/>
        </w:rPr>
        <w:object w:dxaOrig="3019" w:dyaOrig="480">
          <v:shape id="_x0000_i1414" type="#_x0000_t75" style="width:150.75pt;height:24pt" o:ole="">
            <v:imagedata r:id="rId754" o:title=""/>
          </v:shape>
          <o:OLEObject Type="Embed" ProgID="Equation.DSMT4" ShapeID="_x0000_i1414" DrawAspect="Content" ObjectID="_1610125858" r:id="rId755"/>
        </w:object>
      </w:r>
      <w:r w:rsidRPr="00652669">
        <w:rPr>
          <w:sz w:val="28"/>
          <w:szCs w:val="28"/>
        </w:rPr>
        <w:t xml:space="preserve">  </w:t>
      </w:r>
      <w:r>
        <w:rPr>
          <w:sz w:val="28"/>
          <w:szCs w:val="28"/>
        </w:rPr>
        <w:t xml:space="preserve"> и максимальное значение функции </w:t>
      </w:r>
      <w:r w:rsidRPr="00652669">
        <w:rPr>
          <w:position w:val="-12"/>
          <w:sz w:val="28"/>
          <w:szCs w:val="28"/>
        </w:rPr>
        <w:object w:dxaOrig="1540" w:dyaOrig="380">
          <v:shape id="_x0000_i1415" type="#_x0000_t75" style="width:77.25pt;height:18.75pt" o:ole="">
            <v:imagedata r:id="rId756" o:title=""/>
          </v:shape>
          <o:OLEObject Type="Embed" ProgID="Equation.DSMT4" ShapeID="_x0000_i1415" DrawAspect="Content" ObjectID="_1610125859" r:id="rId757"/>
        </w:object>
      </w:r>
      <w:r>
        <w:rPr>
          <w:sz w:val="28"/>
          <w:szCs w:val="28"/>
        </w:rPr>
        <w:t>.</w:t>
      </w:r>
      <w:r w:rsidR="00E04C04">
        <w:sym w:font="Symbol" w:char="F0A8"/>
      </w:r>
    </w:p>
    <w:p w:rsidR="00C439DB" w:rsidRDefault="00C439DB" w:rsidP="00DE5AE3">
      <w:pPr>
        <w:pStyle w:val="20"/>
      </w:pPr>
      <w:bookmarkStart w:id="16" w:name="_Toc524478612"/>
      <w:r>
        <w:t>Специальные задачи линейного программирования</w:t>
      </w:r>
      <w:bookmarkEnd w:id="16"/>
    </w:p>
    <w:p w:rsidR="00C439DB" w:rsidRDefault="00C439DB" w:rsidP="0024597C">
      <w:pPr>
        <w:pStyle w:val="29"/>
        <w:numPr>
          <w:ilvl w:val="1"/>
          <w:numId w:val="3"/>
        </w:numPr>
      </w:pPr>
      <w:bookmarkStart w:id="17" w:name="_Toc524478613"/>
      <w:r>
        <w:t>Целочисленные задачи линейного программирования</w:t>
      </w:r>
      <w:r w:rsidR="00C35CD5">
        <w:t>. Метод Гомори</w:t>
      </w:r>
      <w:bookmarkEnd w:id="17"/>
    </w:p>
    <w:p w:rsidR="00C439DB" w:rsidRDefault="008473D8" w:rsidP="008473D8">
      <w:pPr>
        <w:ind w:firstLine="426"/>
        <w:rPr>
          <w:rFonts w:ascii="Times New Roman" w:hAnsi="Times New Roman" w:cs="Times New Roman"/>
          <w:sz w:val="28"/>
          <w:szCs w:val="28"/>
        </w:rPr>
      </w:pPr>
      <w:r>
        <w:rPr>
          <w:rFonts w:ascii="Times New Roman" w:hAnsi="Times New Roman" w:cs="Times New Roman"/>
          <w:sz w:val="28"/>
          <w:szCs w:val="28"/>
        </w:rPr>
        <w:t>При решении многих задач линейного программирования на искомые переменные по их физическому смыслу необходимо наложить дополнительные условия целочисленности. Это может быть, когда искомыми величинами являются неделимые объекты, например, количество станков, комплектов оборудования и т.п.</w:t>
      </w:r>
    </w:p>
    <w:p w:rsidR="008473D8" w:rsidRDefault="008473D8" w:rsidP="008473D8">
      <w:pPr>
        <w:ind w:firstLine="426"/>
        <w:rPr>
          <w:rFonts w:ascii="Times New Roman" w:hAnsi="Times New Roman" w:cs="Times New Roman"/>
          <w:sz w:val="28"/>
          <w:szCs w:val="28"/>
        </w:rPr>
      </w:pPr>
      <w:r>
        <w:rPr>
          <w:rFonts w:ascii="Times New Roman" w:hAnsi="Times New Roman" w:cs="Times New Roman"/>
          <w:sz w:val="28"/>
          <w:szCs w:val="28"/>
        </w:rPr>
        <w:t xml:space="preserve">Можно предположить, что решение задачи целочисленного программирования можно получить из решения соответствующей ей задачи линейного программирования округлением нецелых компонент ее оптимального плана. Но на практике это оказывается далеко не так. </w:t>
      </w:r>
      <w:r w:rsidR="00521099">
        <w:rPr>
          <w:rFonts w:ascii="Times New Roman" w:hAnsi="Times New Roman" w:cs="Times New Roman"/>
          <w:sz w:val="28"/>
          <w:szCs w:val="28"/>
        </w:rPr>
        <w:t>В качестве примера рассмотрим следующую задачу:</w:t>
      </w:r>
    </w:p>
    <w:p w:rsidR="00521099" w:rsidRDefault="00521099" w:rsidP="00521099">
      <w:pPr>
        <w:tabs>
          <w:tab w:val="left" w:pos="7513"/>
        </w:tabs>
      </w:pPr>
      <w:r w:rsidRPr="00E40194">
        <w:rPr>
          <w:position w:val="-12"/>
        </w:rPr>
        <w:object w:dxaOrig="2320" w:dyaOrig="380">
          <v:shape id="_x0000_i1416" type="#_x0000_t75" style="width:116.25pt;height:18.75pt" o:ole="">
            <v:imagedata r:id="rId758" o:title=""/>
          </v:shape>
          <o:OLEObject Type="Embed" ProgID="Equation.DSMT4" ShapeID="_x0000_i1416" DrawAspect="Content" ObjectID="_1610125860" r:id="rId759"/>
        </w:object>
      </w:r>
    </w:p>
    <w:p w:rsidR="00521099" w:rsidRPr="00BB6A3D" w:rsidRDefault="003C65C7" w:rsidP="00521099">
      <w:pPr>
        <w:tabs>
          <w:tab w:val="left" w:pos="7513"/>
        </w:tabs>
        <w:rPr>
          <w:rFonts w:ascii="Times New Roman" w:hAnsi="Times New Roman" w:cs="Times New Roman"/>
          <w:sz w:val="28"/>
          <w:szCs w:val="28"/>
        </w:rPr>
      </w:pPr>
      <w:r w:rsidRPr="00521099">
        <w:rPr>
          <w:position w:val="-56"/>
        </w:rPr>
        <w:object w:dxaOrig="2460" w:dyaOrig="1260">
          <v:shape id="_x0000_i1417" type="#_x0000_t75" style="width:123pt;height:63pt" o:ole="">
            <v:imagedata r:id="rId760" o:title=""/>
          </v:shape>
          <o:OLEObject Type="Embed" ProgID="Equation.DSMT4" ShapeID="_x0000_i1417" DrawAspect="Content" ObjectID="_1610125861" r:id="rId761"/>
        </w:object>
      </w:r>
    </w:p>
    <w:p w:rsidR="00521099" w:rsidRDefault="00521099" w:rsidP="00521099">
      <w:pPr>
        <w:ind w:firstLine="426"/>
        <w:rPr>
          <w:rFonts w:ascii="Times New Roman" w:hAnsi="Times New Roman" w:cs="Times New Roman"/>
          <w:sz w:val="28"/>
          <w:szCs w:val="28"/>
        </w:rPr>
      </w:pPr>
      <w:r>
        <w:rPr>
          <w:rFonts w:ascii="Times New Roman" w:hAnsi="Times New Roman" w:cs="Times New Roman"/>
          <w:sz w:val="28"/>
          <w:szCs w:val="28"/>
        </w:rPr>
        <w:t xml:space="preserve">Решив данную задачу без учета условий целочисленности, получим оптимальный план </w:t>
      </w:r>
      <w:r w:rsidR="006F6B4D" w:rsidRPr="00521099">
        <w:rPr>
          <w:rFonts w:ascii="Times New Roman" w:hAnsi="Times New Roman" w:cs="Times New Roman"/>
          <w:position w:val="-12"/>
          <w:sz w:val="28"/>
          <w:szCs w:val="28"/>
        </w:rPr>
        <w:object w:dxaOrig="2620" w:dyaOrig="480">
          <v:shape id="_x0000_i1418" type="#_x0000_t75" style="width:131.25pt;height:24pt" o:ole="">
            <v:imagedata r:id="rId762" o:title=""/>
          </v:shape>
          <o:OLEObject Type="Embed" ProgID="Equation.DSMT4" ShapeID="_x0000_i1418" DrawAspect="Content" ObjectID="_1610125862" r:id="rId763"/>
        </w:object>
      </w:r>
      <w:r w:rsidRPr="00521099">
        <w:rPr>
          <w:rFonts w:ascii="Times New Roman" w:hAnsi="Times New Roman" w:cs="Times New Roman"/>
          <w:sz w:val="28"/>
          <w:szCs w:val="28"/>
        </w:rPr>
        <w:t xml:space="preserve">. </w:t>
      </w:r>
      <w:r>
        <w:rPr>
          <w:rFonts w:ascii="Times New Roman" w:hAnsi="Times New Roman" w:cs="Times New Roman"/>
          <w:sz w:val="28"/>
          <w:szCs w:val="28"/>
        </w:rPr>
        <w:t>Полученное решение не является целочисленным, но при попытке округления как в большую, так и в меньшую сторону, получим точки (2;2) или (2;3), которые не принадлежат области допустимых решений.</w:t>
      </w:r>
      <w:r w:rsidR="003C65C7">
        <w:rPr>
          <w:rFonts w:ascii="Times New Roman" w:hAnsi="Times New Roman" w:cs="Times New Roman"/>
          <w:sz w:val="28"/>
          <w:szCs w:val="28"/>
        </w:rPr>
        <w:t xml:space="preserve"> Оптимальным решением исходной задачи является точка (0;3), которая не могла быть получена округлением точки (2;2.5). Поэтому разработаны специальные методы решения таких задач.</w:t>
      </w:r>
    </w:p>
    <w:p w:rsidR="00F1400A" w:rsidRPr="00FA146C" w:rsidRDefault="00FA146C" w:rsidP="00FA146C">
      <w:pPr>
        <w:ind w:firstLine="426"/>
        <w:rPr>
          <w:rFonts w:ascii="Times New Roman" w:hAnsi="Times New Roman" w:cs="Times New Roman"/>
          <w:sz w:val="28"/>
          <w:szCs w:val="28"/>
        </w:rPr>
      </w:pPr>
      <w:r>
        <w:rPr>
          <w:rFonts w:ascii="Times New Roman" w:hAnsi="Times New Roman" w:cs="Times New Roman"/>
          <w:sz w:val="28"/>
          <w:szCs w:val="28"/>
        </w:rPr>
        <w:t>Методы решения задач целочисленного программирования можно разделить на 3 основные группы</w:t>
      </w:r>
      <w:r w:rsidR="00F1400A" w:rsidRPr="00FA146C">
        <w:rPr>
          <w:rFonts w:ascii="Times New Roman" w:hAnsi="Times New Roman" w:cs="Times New Roman"/>
          <w:sz w:val="28"/>
          <w:szCs w:val="28"/>
        </w:rPr>
        <w:t>.</w:t>
      </w:r>
    </w:p>
    <w:p w:rsidR="00AF6CD7" w:rsidRDefault="004C12FF" w:rsidP="00AF6CD7">
      <w:pPr>
        <w:ind w:firstLine="426"/>
        <w:rPr>
          <w:rFonts w:ascii="Times New Roman" w:hAnsi="Times New Roman" w:cs="Times New Roman"/>
          <w:sz w:val="28"/>
          <w:szCs w:val="28"/>
        </w:rPr>
      </w:pPr>
      <w:r>
        <w:rPr>
          <w:rFonts w:ascii="Times New Roman" w:hAnsi="Times New Roman" w:cs="Times New Roman"/>
          <w:sz w:val="28"/>
          <w:szCs w:val="28"/>
        </w:rPr>
        <w:t xml:space="preserve">1. </w:t>
      </w:r>
      <w:r w:rsidR="00F1400A" w:rsidRPr="00FA146C">
        <w:rPr>
          <w:rFonts w:ascii="Times New Roman" w:hAnsi="Times New Roman" w:cs="Times New Roman"/>
          <w:sz w:val="28"/>
          <w:szCs w:val="28"/>
        </w:rPr>
        <w:t>Методы отсечения. </w:t>
      </w:r>
    </w:p>
    <w:p w:rsidR="00F1400A" w:rsidRPr="00FA146C" w:rsidRDefault="00FA146C" w:rsidP="00AF6CD7">
      <w:pPr>
        <w:ind w:firstLine="426"/>
        <w:rPr>
          <w:rFonts w:ascii="Times New Roman" w:hAnsi="Times New Roman" w:cs="Times New Roman"/>
          <w:sz w:val="28"/>
          <w:szCs w:val="28"/>
        </w:rPr>
      </w:pPr>
      <w:r>
        <w:rPr>
          <w:rFonts w:ascii="Times New Roman" w:hAnsi="Times New Roman" w:cs="Times New Roman"/>
          <w:sz w:val="28"/>
          <w:szCs w:val="28"/>
        </w:rPr>
        <w:t>Опишем общую идею таких методов</w:t>
      </w:r>
      <w:r w:rsidR="00F1400A" w:rsidRPr="00FA146C">
        <w:rPr>
          <w:rFonts w:ascii="Times New Roman" w:hAnsi="Times New Roman" w:cs="Times New Roman"/>
          <w:sz w:val="28"/>
          <w:szCs w:val="28"/>
        </w:rPr>
        <w:t xml:space="preserve">. Для отыскания </w:t>
      </w:r>
      <w:r>
        <w:rPr>
          <w:rFonts w:ascii="Times New Roman" w:hAnsi="Times New Roman" w:cs="Times New Roman"/>
          <w:sz w:val="28"/>
          <w:szCs w:val="28"/>
        </w:rPr>
        <w:t>решения</w:t>
      </w:r>
      <w:r w:rsidR="00F1400A" w:rsidRPr="00FA146C">
        <w:rPr>
          <w:rFonts w:ascii="Times New Roman" w:hAnsi="Times New Roman" w:cs="Times New Roman"/>
          <w:sz w:val="28"/>
          <w:szCs w:val="28"/>
        </w:rPr>
        <w:t xml:space="preserve"> </w:t>
      </w:r>
      <w:r>
        <w:rPr>
          <w:rFonts w:ascii="Times New Roman" w:hAnsi="Times New Roman" w:cs="Times New Roman"/>
          <w:sz w:val="28"/>
          <w:szCs w:val="28"/>
        </w:rPr>
        <w:t>используется многоэтапный процесс. Сначала</w:t>
      </w:r>
      <w:r w:rsidR="00F1400A" w:rsidRPr="00FA146C">
        <w:rPr>
          <w:rFonts w:ascii="Times New Roman" w:hAnsi="Times New Roman" w:cs="Times New Roman"/>
          <w:sz w:val="28"/>
          <w:szCs w:val="28"/>
        </w:rPr>
        <w:t xml:space="preserve"> задача решается без условия целочисленности. Если полученное в результате решение будет целочисленным, то исходная задача решена. Если нет, то к ограничениям задачи, решенной на предыдущем этапе, добавляется еще одно линейное ограничение, обладающее следу</w:t>
      </w:r>
      <w:r>
        <w:rPr>
          <w:rFonts w:ascii="Times New Roman" w:hAnsi="Times New Roman" w:cs="Times New Roman"/>
          <w:sz w:val="28"/>
          <w:szCs w:val="28"/>
        </w:rPr>
        <w:t>ющими двумя свойствами: а</w:t>
      </w:r>
      <w:r w:rsidR="00F1400A" w:rsidRPr="00FA146C">
        <w:rPr>
          <w:rFonts w:ascii="Times New Roman" w:hAnsi="Times New Roman" w:cs="Times New Roman"/>
          <w:sz w:val="28"/>
          <w:szCs w:val="28"/>
        </w:rPr>
        <w:t xml:space="preserve">) </w:t>
      </w:r>
      <w:r>
        <w:rPr>
          <w:rFonts w:ascii="Times New Roman" w:hAnsi="Times New Roman" w:cs="Times New Roman"/>
          <w:sz w:val="28"/>
          <w:szCs w:val="28"/>
        </w:rPr>
        <w:t>оно должно отсекать найденный оптимальное нецелочисленное решение</w:t>
      </w:r>
      <w:r w:rsidR="00F1400A" w:rsidRPr="00FA146C">
        <w:rPr>
          <w:rFonts w:ascii="Times New Roman" w:hAnsi="Times New Roman" w:cs="Times New Roman"/>
          <w:sz w:val="28"/>
          <w:szCs w:val="28"/>
        </w:rPr>
        <w:t xml:space="preserve">; 2) </w:t>
      </w:r>
      <w:r>
        <w:rPr>
          <w:rFonts w:ascii="Times New Roman" w:hAnsi="Times New Roman" w:cs="Times New Roman"/>
          <w:sz w:val="28"/>
          <w:szCs w:val="28"/>
        </w:rPr>
        <w:t>оно не должно отсекать ни одного допустимого целочисленного решения</w:t>
      </w:r>
      <w:r w:rsidR="00F1400A" w:rsidRPr="00FA146C">
        <w:rPr>
          <w:rFonts w:ascii="Times New Roman" w:hAnsi="Times New Roman" w:cs="Times New Roman"/>
          <w:sz w:val="28"/>
          <w:szCs w:val="28"/>
        </w:rPr>
        <w:t>. Такое дополнительное ограничение называется </w:t>
      </w:r>
      <w:r w:rsidR="00F1400A" w:rsidRPr="00FA146C">
        <w:rPr>
          <w:rFonts w:ascii="Times New Roman" w:hAnsi="Times New Roman" w:cs="Times New Roman"/>
          <w:i/>
          <w:sz w:val="28"/>
          <w:szCs w:val="28"/>
        </w:rPr>
        <w:t>правильным отсечением</w:t>
      </w:r>
      <w:r w:rsidR="00F1400A" w:rsidRPr="00FA146C">
        <w:rPr>
          <w:rFonts w:ascii="Times New Roman" w:hAnsi="Times New Roman" w:cs="Times New Roman"/>
          <w:sz w:val="28"/>
          <w:szCs w:val="28"/>
        </w:rPr>
        <w:t>. </w:t>
      </w:r>
      <w:r>
        <w:rPr>
          <w:rFonts w:ascii="Times New Roman" w:hAnsi="Times New Roman" w:cs="Times New Roman"/>
          <w:sz w:val="28"/>
          <w:szCs w:val="28"/>
        </w:rPr>
        <w:t>После этого задача решается с учетом добавленного ограничения</w:t>
      </w:r>
      <w:r w:rsidR="00F1400A" w:rsidRPr="00FA146C">
        <w:rPr>
          <w:rFonts w:ascii="Times New Roman" w:hAnsi="Times New Roman" w:cs="Times New Roman"/>
          <w:sz w:val="28"/>
          <w:szCs w:val="28"/>
        </w:rPr>
        <w:t>. В случае, если решение и этой задачи не будет целочисленным, добавляется еще одно линейное ограничение, являющееся правильным отсечением. Решается новая задача линейного программирования и т.д., до получения целочисленного решения.</w:t>
      </w:r>
      <w:r>
        <w:rPr>
          <w:rFonts w:ascii="Times New Roman" w:hAnsi="Times New Roman" w:cs="Times New Roman"/>
          <w:sz w:val="28"/>
          <w:szCs w:val="28"/>
        </w:rPr>
        <w:t xml:space="preserve"> Методы отсечения можно геометрически прокомментировать на примере задач, содержащих две переменные. Добавление каждого правильного отсечения к ограничениям задачи соответствует построению прямой, отсекающей от многоугольника решений некоторую часть</w:t>
      </w:r>
      <w:r w:rsidR="00AF6CD7">
        <w:rPr>
          <w:rFonts w:ascii="Times New Roman" w:hAnsi="Times New Roman" w:cs="Times New Roman"/>
          <w:sz w:val="28"/>
          <w:szCs w:val="28"/>
        </w:rPr>
        <w:t xml:space="preserve"> вм</w:t>
      </w:r>
      <w:r>
        <w:rPr>
          <w:rFonts w:ascii="Times New Roman" w:hAnsi="Times New Roman" w:cs="Times New Roman"/>
          <w:sz w:val="28"/>
          <w:szCs w:val="28"/>
        </w:rPr>
        <w:t xml:space="preserve">есте с </w:t>
      </w:r>
      <w:r w:rsidR="00AF6CD7">
        <w:rPr>
          <w:rFonts w:ascii="Times New Roman" w:hAnsi="Times New Roman" w:cs="Times New Roman"/>
          <w:sz w:val="28"/>
          <w:szCs w:val="28"/>
        </w:rPr>
        <w:t xml:space="preserve">вершиной, соответствующей нецелочисленному оптимальному решению, при этом не затрагивая ни одной из целочисленных точек области допустимых решений. </w:t>
      </w:r>
    </w:p>
    <w:p w:rsidR="00AF6CD7" w:rsidRDefault="004C12FF" w:rsidP="00AF6CD7">
      <w:pPr>
        <w:ind w:firstLine="426"/>
        <w:rPr>
          <w:rFonts w:ascii="Times New Roman" w:hAnsi="Times New Roman" w:cs="Times New Roman"/>
          <w:sz w:val="28"/>
          <w:szCs w:val="28"/>
        </w:rPr>
      </w:pPr>
      <w:r>
        <w:rPr>
          <w:rFonts w:ascii="Times New Roman" w:hAnsi="Times New Roman" w:cs="Times New Roman"/>
          <w:sz w:val="28"/>
          <w:szCs w:val="28"/>
        </w:rPr>
        <w:t xml:space="preserve">2. </w:t>
      </w:r>
      <w:r w:rsidR="00F1400A" w:rsidRPr="00FA146C">
        <w:rPr>
          <w:rFonts w:ascii="Times New Roman" w:hAnsi="Times New Roman" w:cs="Times New Roman"/>
          <w:sz w:val="28"/>
          <w:szCs w:val="28"/>
        </w:rPr>
        <w:t>Комбинаторные методы. </w:t>
      </w:r>
    </w:p>
    <w:p w:rsidR="00AF6CD7" w:rsidRDefault="00F1400A" w:rsidP="00AF6CD7">
      <w:pPr>
        <w:ind w:firstLine="426"/>
        <w:rPr>
          <w:rFonts w:ascii="Times New Roman" w:hAnsi="Times New Roman" w:cs="Times New Roman"/>
          <w:sz w:val="28"/>
          <w:szCs w:val="28"/>
        </w:rPr>
      </w:pPr>
      <w:r w:rsidRPr="00FA146C">
        <w:rPr>
          <w:rFonts w:ascii="Times New Roman" w:hAnsi="Times New Roman" w:cs="Times New Roman"/>
          <w:sz w:val="28"/>
          <w:szCs w:val="28"/>
        </w:rPr>
        <w:t xml:space="preserve">Поскольку число допустимых решений задачи целочисленного программирования конечно, то в принципе возможен их полный перебор. </w:t>
      </w:r>
      <w:r w:rsidR="00AF6CD7">
        <w:rPr>
          <w:rFonts w:ascii="Times New Roman" w:hAnsi="Times New Roman" w:cs="Times New Roman"/>
          <w:sz w:val="28"/>
          <w:szCs w:val="28"/>
        </w:rPr>
        <w:t>Общая идея комбинаторных методов состоит в направленном переборе, при котором рассматриваются лишь те из них, которые по некоторым признаком оказываются перспективными, с одновременным отбрасыванием бесперспективных.</w:t>
      </w:r>
    </w:p>
    <w:p w:rsidR="00AF6CD7" w:rsidRDefault="004C12FF" w:rsidP="00FA146C">
      <w:pPr>
        <w:ind w:firstLine="426"/>
        <w:rPr>
          <w:rFonts w:ascii="Times New Roman" w:hAnsi="Times New Roman" w:cs="Times New Roman"/>
          <w:sz w:val="28"/>
          <w:szCs w:val="28"/>
        </w:rPr>
      </w:pPr>
      <w:r>
        <w:rPr>
          <w:rFonts w:ascii="Times New Roman" w:hAnsi="Times New Roman" w:cs="Times New Roman"/>
          <w:sz w:val="28"/>
          <w:szCs w:val="28"/>
        </w:rPr>
        <w:t xml:space="preserve">3. </w:t>
      </w:r>
      <w:r w:rsidR="00F1400A" w:rsidRPr="00FA146C">
        <w:rPr>
          <w:rFonts w:ascii="Times New Roman" w:hAnsi="Times New Roman" w:cs="Times New Roman"/>
          <w:sz w:val="28"/>
          <w:szCs w:val="28"/>
        </w:rPr>
        <w:t>Приближенные методы. </w:t>
      </w:r>
    </w:p>
    <w:p w:rsidR="00F1400A" w:rsidRPr="00FA146C" w:rsidRDefault="00F1400A" w:rsidP="00FA146C">
      <w:pPr>
        <w:ind w:firstLine="426"/>
        <w:rPr>
          <w:rFonts w:ascii="Times New Roman" w:hAnsi="Times New Roman" w:cs="Times New Roman"/>
          <w:sz w:val="28"/>
          <w:szCs w:val="28"/>
        </w:rPr>
      </w:pPr>
      <w:r w:rsidRPr="00FA146C">
        <w:rPr>
          <w:rFonts w:ascii="Times New Roman" w:hAnsi="Times New Roman" w:cs="Times New Roman"/>
          <w:sz w:val="28"/>
          <w:szCs w:val="28"/>
        </w:rPr>
        <w:t>Методы отсечения и комбинаторные методы позволяют получить точное решение задачи</w:t>
      </w:r>
      <w:r w:rsidR="00AF6CD7">
        <w:rPr>
          <w:rFonts w:ascii="Times New Roman" w:hAnsi="Times New Roman" w:cs="Times New Roman"/>
          <w:sz w:val="28"/>
          <w:szCs w:val="28"/>
        </w:rPr>
        <w:t xml:space="preserve"> за конечное число шагов</w:t>
      </w:r>
      <w:r w:rsidRPr="00FA146C">
        <w:rPr>
          <w:rFonts w:ascii="Times New Roman" w:hAnsi="Times New Roman" w:cs="Times New Roman"/>
          <w:sz w:val="28"/>
          <w:szCs w:val="28"/>
        </w:rPr>
        <w:t xml:space="preserve">. </w:t>
      </w:r>
      <w:r w:rsidR="00AF6CD7">
        <w:rPr>
          <w:rFonts w:ascii="Times New Roman" w:hAnsi="Times New Roman" w:cs="Times New Roman"/>
          <w:sz w:val="28"/>
          <w:szCs w:val="28"/>
        </w:rPr>
        <w:t>Но даже для не очень больших задач скорость сходимости этих методов оказывается недостаточной</w:t>
      </w:r>
      <w:r w:rsidRPr="00FA146C">
        <w:rPr>
          <w:rFonts w:ascii="Times New Roman" w:hAnsi="Times New Roman" w:cs="Times New Roman"/>
          <w:sz w:val="28"/>
          <w:szCs w:val="28"/>
        </w:rPr>
        <w:t>.</w:t>
      </w:r>
      <w:r w:rsidR="00AF6CD7">
        <w:rPr>
          <w:rFonts w:ascii="Times New Roman" w:hAnsi="Times New Roman" w:cs="Times New Roman"/>
          <w:sz w:val="28"/>
          <w:szCs w:val="28"/>
        </w:rPr>
        <w:t xml:space="preserve"> Поэтому на практике оправдано использование приближенных методов, учитывающих </w:t>
      </w:r>
      <w:r w:rsidR="00AF6CD7">
        <w:rPr>
          <w:rFonts w:ascii="Times New Roman" w:hAnsi="Times New Roman" w:cs="Times New Roman"/>
          <w:sz w:val="28"/>
          <w:szCs w:val="28"/>
        </w:rPr>
        <w:lastRenderedPageBreak/>
        <w:t xml:space="preserve">специфику конкретной задачи. </w:t>
      </w:r>
      <w:r w:rsidR="00AF6CD7" w:rsidRPr="00FA146C">
        <w:rPr>
          <w:rFonts w:ascii="Times New Roman" w:hAnsi="Times New Roman" w:cs="Times New Roman"/>
          <w:sz w:val="28"/>
          <w:szCs w:val="28"/>
        </w:rPr>
        <w:t>Эти методы используют как детерминированные алгоритмы, так и алгоритмы случайного поиска.</w:t>
      </w:r>
      <w:r w:rsidR="00AF6CD7">
        <w:rPr>
          <w:rFonts w:ascii="Times New Roman" w:hAnsi="Times New Roman" w:cs="Times New Roman"/>
          <w:sz w:val="28"/>
          <w:szCs w:val="28"/>
        </w:rPr>
        <w:t xml:space="preserve"> Это позволяет, с одной стороны, упростить поиск решений, а, с другой стороны, ограничивает сферу применения методов.</w:t>
      </w:r>
      <w:r w:rsidRPr="00FA146C">
        <w:rPr>
          <w:rFonts w:ascii="Times New Roman" w:hAnsi="Times New Roman" w:cs="Times New Roman"/>
          <w:sz w:val="28"/>
          <w:szCs w:val="28"/>
        </w:rPr>
        <w:t xml:space="preserve"> </w:t>
      </w:r>
    </w:p>
    <w:p w:rsidR="00377527" w:rsidRDefault="00377527" w:rsidP="004C12FF">
      <w:pPr>
        <w:ind w:firstLine="426"/>
        <w:rPr>
          <w:rFonts w:ascii="Times New Roman" w:hAnsi="Times New Roman" w:cs="Times New Roman"/>
          <w:sz w:val="28"/>
          <w:szCs w:val="28"/>
        </w:rPr>
      </w:pPr>
      <w:r w:rsidRPr="004C12FF">
        <w:rPr>
          <w:rFonts w:ascii="Times New Roman" w:hAnsi="Times New Roman" w:cs="Times New Roman"/>
          <w:sz w:val="28"/>
          <w:szCs w:val="28"/>
        </w:rPr>
        <w:t>Метод Гомори является одним из методов отсечения, основан на симплекс-методе и использует достаточно простой способ построения правильного отсечения.</w:t>
      </w:r>
      <w:r w:rsidR="000B5689">
        <w:rPr>
          <w:rFonts w:ascii="Times New Roman" w:hAnsi="Times New Roman" w:cs="Times New Roman"/>
          <w:sz w:val="28"/>
          <w:szCs w:val="28"/>
        </w:rPr>
        <w:t xml:space="preserve"> Сначала дадим определения.</w:t>
      </w:r>
    </w:p>
    <w:p w:rsidR="000B5689" w:rsidRPr="00091353" w:rsidRDefault="000B5689" w:rsidP="000B5689">
      <w:pPr>
        <w:tabs>
          <w:tab w:val="left" w:pos="7513"/>
        </w:tabs>
        <w:ind w:firstLine="425"/>
        <w:rPr>
          <w:rFonts w:ascii="Times New Roman" w:hAnsi="Times New Roman" w:cs="Times New Roman"/>
          <w:sz w:val="28"/>
          <w:szCs w:val="28"/>
        </w:rPr>
      </w:pPr>
      <w:r w:rsidRPr="000B5689">
        <w:rPr>
          <w:rFonts w:ascii="Times New Roman" w:hAnsi="Times New Roman" w:cs="Times New Roman"/>
          <w:i/>
          <w:sz w:val="28"/>
          <w:szCs w:val="28"/>
        </w:rPr>
        <w:t>Целой частью числа</w:t>
      </w:r>
      <w:r>
        <w:rPr>
          <w:rFonts w:ascii="Times New Roman" w:hAnsi="Times New Roman" w:cs="Times New Roman"/>
          <w:sz w:val="28"/>
          <w:szCs w:val="28"/>
        </w:rPr>
        <w:t xml:space="preserve"> </w:t>
      </w:r>
      <w:r w:rsidRPr="000B5689">
        <w:rPr>
          <w:rFonts w:ascii="Times New Roman" w:hAnsi="Times New Roman" w:cs="Times New Roman"/>
          <w:position w:val="-6"/>
          <w:sz w:val="28"/>
          <w:szCs w:val="28"/>
        </w:rPr>
        <w:object w:dxaOrig="220" w:dyaOrig="240">
          <v:shape id="_x0000_i1419" type="#_x0000_t75" style="width:11.25pt;height:12pt" o:ole="">
            <v:imagedata r:id="rId764" o:title=""/>
          </v:shape>
          <o:OLEObject Type="Embed" ProgID="Equation.DSMT4" ShapeID="_x0000_i1419" DrawAspect="Content" ObjectID="_1610125863" r:id="rId765"/>
        </w:object>
      </w:r>
      <w:r w:rsidRPr="000B5689">
        <w:rPr>
          <w:rFonts w:ascii="Times New Roman" w:hAnsi="Times New Roman" w:cs="Times New Roman"/>
          <w:sz w:val="28"/>
          <w:szCs w:val="28"/>
        </w:rPr>
        <w:t xml:space="preserve"> (</w:t>
      </w:r>
      <w:r>
        <w:rPr>
          <w:rFonts w:ascii="Times New Roman" w:hAnsi="Times New Roman" w:cs="Times New Roman"/>
          <w:sz w:val="28"/>
          <w:szCs w:val="28"/>
        </w:rPr>
        <w:t xml:space="preserve">обозначается </w:t>
      </w:r>
      <w:r w:rsidRPr="000B5689">
        <w:rPr>
          <w:rFonts w:ascii="Times New Roman" w:hAnsi="Times New Roman" w:cs="Times New Roman"/>
          <w:position w:val="-14"/>
          <w:sz w:val="28"/>
          <w:szCs w:val="28"/>
        </w:rPr>
        <w:object w:dxaOrig="400" w:dyaOrig="420">
          <v:shape id="_x0000_i1420" type="#_x0000_t75" style="width:20.25pt;height:21pt" o:ole="">
            <v:imagedata r:id="rId766" o:title=""/>
          </v:shape>
          <o:OLEObject Type="Embed" ProgID="Equation.DSMT4" ShapeID="_x0000_i1420" DrawAspect="Content" ObjectID="_1610125864" r:id="rId767"/>
        </w:object>
      </w:r>
      <w:r>
        <w:rPr>
          <w:rFonts w:ascii="Times New Roman" w:hAnsi="Times New Roman" w:cs="Times New Roman"/>
          <w:sz w:val="28"/>
          <w:szCs w:val="28"/>
        </w:rPr>
        <w:t xml:space="preserve">), называется наибольшее целое число, не превосходящее </w:t>
      </w:r>
      <w:r w:rsidRPr="000B5689">
        <w:rPr>
          <w:rFonts w:ascii="Times New Roman" w:hAnsi="Times New Roman" w:cs="Times New Roman"/>
          <w:position w:val="-6"/>
          <w:sz w:val="28"/>
          <w:szCs w:val="28"/>
        </w:rPr>
        <w:object w:dxaOrig="220" w:dyaOrig="240">
          <v:shape id="_x0000_i1421" type="#_x0000_t75" style="width:11.25pt;height:12pt" o:ole="">
            <v:imagedata r:id="rId764" o:title=""/>
          </v:shape>
          <o:OLEObject Type="Embed" ProgID="Equation.DSMT4" ShapeID="_x0000_i1421" DrawAspect="Content" ObjectID="_1610125865" r:id="rId768"/>
        </w:object>
      </w:r>
      <w:r>
        <w:rPr>
          <w:rFonts w:ascii="Times New Roman" w:hAnsi="Times New Roman" w:cs="Times New Roman"/>
          <w:sz w:val="28"/>
          <w:szCs w:val="28"/>
        </w:rPr>
        <w:t xml:space="preserve">. </w:t>
      </w:r>
      <w:r w:rsidRPr="000B5689">
        <w:rPr>
          <w:rFonts w:ascii="Times New Roman" w:hAnsi="Times New Roman" w:cs="Times New Roman"/>
          <w:i/>
          <w:sz w:val="28"/>
          <w:szCs w:val="28"/>
        </w:rPr>
        <w:t>Дробной частью числа</w:t>
      </w:r>
      <w:r>
        <w:rPr>
          <w:rFonts w:ascii="Times New Roman" w:hAnsi="Times New Roman" w:cs="Times New Roman"/>
          <w:sz w:val="28"/>
          <w:szCs w:val="28"/>
        </w:rPr>
        <w:t xml:space="preserve"> </w:t>
      </w:r>
      <w:r w:rsidRPr="000B5689">
        <w:rPr>
          <w:rFonts w:ascii="Times New Roman" w:hAnsi="Times New Roman" w:cs="Times New Roman"/>
          <w:position w:val="-6"/>
          <w:sz w:val="28"/>
          <w:szCs w:val="28"/>
        </w:rPr>
        <w:object w:dxaOrig="220" w:dyaOrig="240">
          <v:shape id="_x0000_i1422" type="#_x0000_t75" style="width:11.25pt;height:12pt" o:ole="">
            <v:imagedata r:id="rId764" o:title=""/>
          </v:shape>
          <o:OLEObject Type="Embed" ProgID="Equation.DSMT4" ShapeID="_x0000_i1422" DrawAspect="Content" ObjectID="_1610125866" r:id="rId769"/>
        </w:object>
      </w:r>
      <w:r>
        <w:rPr>
          <w:rFonts w:ascii="Times New Roman" w:hAnsi="Times New Roman" w:cs="Times New Roman"/>
          <w:sz w:val="28"/>
          <w:szCs w:val="28"/>
        </w:rPr>
        <w:t xml:space="preserve"> (обозначается </w:t>
      </w:r>
      <w:r w:rsidRPr="000B5689">
        <w:rPr>
          <w:rFonts w:ascii="Times New Roman" w:hAnsi="Times New Roman" w:cs="Times New Roman"/>
          <w:position w:val="-14"/>
          <w:sz w:val="28"/>
          <w:szCs w:val="28"/>
        </w:rPr>
        <w:object w:dxaOrig="440" w:dyaOrig="420">
          <v:shape id="_x0000_i1423" type="#_x0000_t75" style="width:21.75pt;height:21pt" o:ole="">
            <v:imagedata r:id="rId770" o:title=""/>
          </v:shape>
          <o:OLEObject Type="Embed" ProgID="Equation.DSMT4" ShapeID="_x0000_i1423" DrawAspect="Content" ObjectID="_1610125867" r:id="rId771"/>
        </w:object>
      </w:r>
      <w:r>
        <w:rPr>
          <w:rFonts w:ascii="Times New Roman" w:hAnsi="Times New Roman" w:cs="Times New Roman"/>
          <w:sz w:val="28"/>
          <w:szCs w:val="28"/>
        </w:rPr>
        <w:t xml:space="preserve">) называется разность между числом </w:t>
      </w:r>
      <w:r w:rsidRPr="000B5689">
        <w:rPr>
          <w:rFonts w:ascii="Times New Roman" w:hAnsi="Times New Roman" w:cs="Times New Roman"/>
          <w:position w:val="-6"/>
          <w:sz w:val="28"/>
          <w:szCs w:val="28"/>
        </w:rPr>
        <w:object w:dxaOrig="220" w:dyaOrig="240">
          <v:shape id="_x0000_i1424" type="#_x0000_t75" style="width:11.25pt;height:12pt" o:ole="">
            <v:imagedata r:id="rId764" o:title=""/>
          </v:shape>
          <o:OLEObject Type="Embed" ProgID="Equation.DSMT4" ShapeID="_x0000_i1424" DrawAspect="Content" ObjectID="_1610125868" r:id="rId772"/>
        </w:object>
      </w:r>
      <w:r w:rsidRPr="000B5689">
        <w:rPr>
          <w:rFonts w:ascii="Times New Roman" w:hAnsi="Times New Roman" w:cs="Times New Roman"/>
          <w:sz w:val="28"/>
          <w:szCs w:val="28"/>
        </w:rPr>
        <w:t xml:space="preserve"> </w:t>
      </w:r>
      <w:r>
        <w:rPr>
          <w:rFonts w:ascii="Times New Roman" w:hAnsi="Times New Roman" w:cs="Times New Roman"/>
          <w:sz w:val="28"/>
          <w:szCs w:val="28"/>
        </w:rPr>
        <w:t xml:space="preserve">и его целой частью, т.е. </w:t>
      </w:r>
      <w:r w:rsidRPr="000B5689">
        <w:rPr>
          <w:rFonts w:ascii="Times New Roman" w:hAnsi="Times New Roman" w:cs="Times New Roman"/>
          <w:position w:val="-14"/>
          <w:sz w:val="28"/>
          <w:szCs w:val="28"/>
        </w:rPr>
        <w:object w:dxaOrig="1440" w:dyaOrig="420">
          <v:shape id="_x0000_i1425" type="#_x0000_t75" style="width:1in;height:21pt" o:ole="">
            <v:imagedata r:id="rId773" o:title=""/>
          </v:shape>
          <o:OLEObject Type="Embed" ProgID="Equation.DSMT4" ShapeID="_x0000_i1425" DrawAspect="Content" ObjectID="_1610125869" r:id="rId774"/>
        </w:object>
      </w:r>
      <w:r w:rsidR="00FE18BF">
        <w:rPr>
          <w:rFonts w:ascii="Times New Roman" w:hAnsi="Times New Roman" w:cs="Times New Roman"/>
          <w:sz w:val="28"/>
          <w:szCs w:val="28"/>
        </w:rPr>
        <w:t xml:space="preserve"> (расстояние до ближайшего целого, расположенного слева от </w:t>
      </w:r>
      <w:r w:rsidR="00FE18BF" w:rsidRPr="000B5689">
        <w:rPr>
          <w:rFonts w:ascii="Times New Roman" w:hAnsi="Times New Roman" w:cs="Times New Roman"/>
          <w:position w:val="-6"/>
          <w:sz w:val="28"/>
          <w:szCs w:val="28"/>
        </w:rPr>
        <w:object w:dxaOrig="220" w:dyaOrig="240">
          <v:shape id="_x0000_i1426" type="#_x0000_t75" style="width:11.25pt;height:12pt" o:ole="">
            <v:imagedata r:id="rId764" o:title=""/>
          </v:shape>
          <o:OLEObject Type="Embed" ProgID="Equation.DSMT4" ShapeID="_x0000_i1426" DrawAspect="Content" ObjectID="_1610125870" r:id="rId775"/>
        </w:object>
      </w:r>
      <w:r w:rsidR="00FE18BF">
        <w:rPr>
          <w:rFonts w:ascii="Times New Roman" w:hAnsi="Times New Roman" w:cs="Times New Roman"/>
          <w:sz w:val="28"/>
          <w:szCs w:val="28"/>
        </w:rPr>
        <w:t>)</w:t>
      </w:r>
      <w:r>
        <w:rPr>
          <w:rFonts w:ascii="Times New Roman" w:hAnsi="Times New Roman" w:cs="Times New Roman"/>
          <w:sz w:val="28"/>
          <w:szCs w:val="28"/>
        </w:rPr>
        <w:t xml:space="preserve">. </w:t>
      </w:r>
      <w:r w:rsidR="00091353">
        <w:rPr>
          <w:rFonts w:ascii="Times New Roman" w:hAnsi="Times New Roman" w:cs="Times New Roman"/>
          <w:sz w:val="28"/>
          <w:szCs w:val="28"/>
        </w:rPr>
        <w:t>Дробная часть всегда неотрицательна.</w:t>
      </w:r>
    </w:p>
    <w:p w:rsidR="000B5689" w:rsidRPr="000B5689" w:rsidRDefault="000B5689" w:rsidP="000B5689">
      <w:pPr>
        <w:spacing w:before="120" w:after="120"/>
        <w:ind w:firstLine="425"/>
        <w:rPr>
          <w:rFonts w:ascii="Times New Roman" w:hAnsi="Times New Roman" w:cs="Times New Roman"/>
          <w:b/>
          <w:i/>
          <w:sz w:val="28"/>
          <w:szCs w:val="28"/>
        </w:rPr>
      </w:pPr>
      <w:r w:rsidRPr="000B5689">
        <w:rPr>
          <w:rFonts w:ascii="Times New Roman" w:hAnsi="Times New Roman" w:cs="Times New Roman"/>
          <w:b/>
          <w:i/>
          <w:sz w:val="28"/>
          <w:szCs w:val="28"/>
        </w:rPr>
        <w:t>Прим</w:t>
      </w:r>
      <w:r w:rsidR="00B93F19">
        <w:rPr>
          <w:rFonts w:ascii="Times New Roman" w:hAnsi="Times New Roman" w:cs="Times New Roman"/>
          <w:b/>
          <w:i/>
          <w:sz w:val="28"/>
          <w:szCs w:val="28"/>
        </w:rPr>
        <w:t>ер 1</w:t>
      </w:r>
    </w:p>
    <w:p w:rsidR="000B5689" w:rsidRDefault="00091353" w:rsidP="00091353">
      <w:pPr>
        <w:rPr>
          <w:rFonts w:ascii="Times New Roman" w:hAnsi="Times New Roman" w:cs="Times New Roman"/>
          <w:sz w:val="28"/>
          <w:szCs w:val="28"/>
        </w:rPr>
      </w:pPr>
      <w:r w:rsidRPr="00091353">
        <w:rPr>
          <w:rFonts w:ascii="Times New Roman" w:hAnsi="Times New Roman" w:cs="Times New Roman"/>
          <w:position w:val="-32"/>
          <w:sz w:val="28"/>
          <w:szCs w:val="28"/>
        </w:rPr>
        <w:object w:dxaOrig="5620" w:dyaOrig="780">
          <v:shape id="_x0000_i1427" type="#_x0000_t75" style="width:281.25pt;height:39pt" o:ole="">
            <v:imagedata r:id="rId776" o:title=""/>
          </v:shape>
          <o:OLEObject Type="Embed" ProgID="Equation.DSMT4" ShapeID="_x0000_i1427" DrawAspect="Content" ObjectID="_1610125871" r:id="rId777"/>
        </w:object>
      </w:r>
    </w:p>
    <w:p w:rsidR="00B57B26" w:rsidRPr="004C12FF" w:rsidRDefault="00B57B26" w:rsidP="004C12FF">
      <w:pPr>
        <w:ind w:firstLine="426"/>
        <w:rPr>
          <w:rFonts w:ascii="Times New Roman" w:hAnsi="Times New Roman" w:cs="Times New Roman"/>
          <w:sz w:val="28"/>
          <w:szCs w:val="28"/>
        </w:rPr>
      </w:pPr>
      <w:r w:rsidRPr="004C12FF">
        <w:rPr>
          <w:rFonts w:ascii="Times New Roman" w:hAnsi="Times New Roman" w:cs="Times New Roman"/>
          <w:sz w:val="28"/>
          <w:szCs w:val="28"/>
        </w:rPr>
        <w:t>Пусть задача линейного программирования представлена в канонической форме:</w:t>
      </w:r>
    </w:p>
    <w:p w:rsidR="00B57B26" w:rsidRPr="004A71E3" w:rsidRDefault="00B57B26" w:rsidP="00B57B26">
      <w:pPr>
        <w:jc w:val="right"/>
        <w:rPr>
          <w:rFonts w:ascii="Times New Roman" w:hAnsi="Times New Roman" w:cs="Times New Roman"/>
          <w:sz w:val="28"/>
          <w:szCs w:val="28"/>
        </w:rPr>
      </w:pPr>
      <w:r w:rsidRPr="004A71E3">
        <w:rPr>
          <w:rFonts w:ascii="Times New Roman" w:hAnsi="Times New Roman" w:cs="Times New Roman"/>
          <w:position w:val="-12"/>
          <w:sz w:val="28"/>
          <w:szCs w:val="28"/>
        </w:rPr>
        <w:object w:dxaOrig="3900" w:dyaOrig="380">
          <v:shape id="_x0000_i1428" type="#_x0000_t75" style="width:194.25pt;height:18.75pt" o:ole="">
            <v:imagedata r:id="rId252" o:title=""/>
          </v:shape>
          <o:OLEObject Type="Embed" ProgID="Equation.DSMT4" ShapeID="_x0000_i1428" DrawAspect="Content" ObjectID="_1610125872" r:id="rId778"/>
        </w:object>
      </w:r>
      <w:r w:rsidRPr="004A71E3">
        <w:rPr>
          <w:rFonts w:ascii="Times New Roman" w:hAnsi="Times New Roman" w:cs="Times New Roman"/>
          <w:sz w:val="28"/>
          <w:szCs w:val="28"/>
        </w:rPr>
        <w:tab/>
      </w:r>
      <w:r w:rsidRPr="004A71E3">
        <w:rPr>
          <w:rFonts w:ascii="Times New Roman" w:hAnsi="Times New Roman" w:cs="Times New Roman"/>
          <w:sz w:val="28"/>
          <w:szCs w:val="28"/>
        </w:rPr>
        <w:tab/>
      </w:r>
      <w:r w:rsidRPr="004A71E3">
        <w:rPr>
          <w:rFonts w:ascii="Times New Roman" w:hAnsi="Times New Roman" w:cs="Times New Roman"/>
          <w:sz w:val="28"/>
          <w:szCs w:val="28"/>
        </w:rPr>
        <w:tab/>
      </w:r>
      <w:r w:rsidRPr="004A71E3">
        <w:rPr>
          <w:rFonts w:ascii="Times New Roman" w:hAnsi="Times New Roman" w:cs="Times New Roman"/>
          <w:sz w:val="28"/>
          <w:szCs w:val="28"/>
        </w:rPr>
        <w:tab/>
      </w:r>
      <w:r>
        <w:rPr>
          <w:rFonts w:ascii="Times New Roman" w:hAnsi="Times New Roman" w:cs="Times New Roman"/>
          <w:sz w:val="28"/>
          <w:szCs w:val="28"/>
        </w:rPr>
        <w:t>(2.1</w:t>
      </w:r>
      <w:r w:rsidRPr="004A71E3">
        <w:rPr>
          <w:rFonts w:ascii="Times New Roman" w:hAnsi="Times New Roman" w:cs="Times New Roman"/>
          <w:sz w:val="28"/>
          <w:szCs w:val="28"/>
        </w:rPr>
        <w:t>)</w:t>
      </w:r>
      <w:r w:rsidRPr="004A71E3">
        <w:rPr>
          <w:rFonts w:ascii="Times New Roman" w:hAnsi="Times New Roman" w:cs="Times New Roman"/>
          <w:position w:val="-30"/>
          <w:sz w:val="28"/>
          <w:szCs w:val="28"/>
        </w:rPr>
        <w:t xml:space="preserve"> </w:t>
      </w:r>
    </w:p>
    <w:p w:rsidR="00B57B26" w:rsidRDefault="00B57B26" w:rsidP="00B57B26">
      <w:pPr>
        <w:jc w:val="right"/>
        <w:rPr>
          <w:rFonts w:ascii="Times New Roman" w:hAnsi="Times New Roman" w:cs="Times New Roman"/>
          <w:sz w:val="28"/>
          <w:szCs w:val="28"/>
        </w:rPr>
      </w:pPr>
      <w:r w:rsidRPr="00E40194">
        <w:rPr>
          <w:position w:val="-78"/>
        </w:rPr>
        <w:object w:dxaOrig="3940" w:dyaOrig="1700">
          <v:shape id="_x0000_i1429" type="#_x0000_t75" style="width:197.25pt;height:84.75pt" o:ole="">
            <v:imagedata r:id="rId779" o:title=""/>
          </v:shape>
          <o:OLEObject Type="Embed" ProgID="Equation.DSMT4" ShapeID="_x0000_i1429" DrawAspect="Content" ObjectID="_1610125873" r:id="rId780"/>
        </w:objec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(2.2)</w:t>
      </w:r>
    </w:p>
    <w:p w:rsidR="00B57B26" w:rsidRPr="004C12FF" w:rsidRDefault="00B57B26" w:rsidP="004C12FF">
      <w:pPr>
        <w:tabs>
          <w:tab w:val="left" w:pos="7513"/>
        </w:tabs>
        <w:spacing w:before="120" w:after="120"/>
        <w:jc w:val="center"/>
        <w:rPr>
          <w:rFonts w:ascii="Times New Roman" w:hAnsi="Times New Roman" w:cs="Times New Roman"/>
          <w:b/>
          <w:sz w:val="28"/>
          <w:szCs w:val="28"/>
        </w:rPr>
      </w:pPr>
      <w:r w:rsidRPr="004C12FF">
        <w:rPr>
          <w:rFonts w:ascii="Times New Roman" w:hAnsi="Times New Roman" w:cs="Times New Roman"/>
          <w:b/>
          <w:sz w:val="28"/>
          <w:szCs w:val="28"/>
        </w:rPr>
        <w:t>Алгоритм метода Гомори</w:t>
      </w:r>
    </w:p>
    <w:p w:rsidR="00B57B26" w:rsidRDefault="00B57B26" w:rsidP="00F2006D">
      <w:pPr>
        <w:pStyle w:val="af3"/>
        <w:numPr>
          <w:ilvl w:val="0"/>
          <w:numId w:val="26"/>
        </w:numPr>
        <w:rPr>
          <w:rFonts w:ascii="Times New Roman" w:hAnsi="Times New Roman" w:cs="Times New Roman"/>
          <w:sz w:val="28"/>
          <w:szCs w:val="28"/>
        </w:rPr>
      </w:pPr>
      <w:r w:rsidRPr="004C12FF">
        <w:rPr>
          <w:rFonts w:ascii="Times New Roman" w:hAnsi="Times New Roman" w:cs="Times New Roman"/>
          <w:sz w:val="28"/>
          <w:szCs w:val="28"/>
        </w:rPr>
        <w:t>Отбросив условие целочисленности</w:t>
      </w:r>
      <w:r w:rsidR="00C35CD5">
        <w:rPr>
          <w:rFonts w:ascii="Times New Roman" w:hAnsi="Times New Roman" w:cs="Times New Roman"/>
          <w:sz w:val="28"/>
          <w:szCs w:val="28"/>
        </w:rPr>
        <w:t>,</w:t>
      </w:r>
      <w:r w:rsidRPr="004C12FF">
        <w:rPr>
          <w:rFonts w:ascii="Times New Roman" w:hAnsi="Times New Roman" w:cs="Times New Roman"/>
          <w:sz w:val="28"/>
          <w:szCs w:val="28"/>
        </w:rPr>
        <w:t xml:space="preserve"> решить задачу симплекс-методом. Если получим целочисленный оптимальный план, </w:t>
      </w:r>
      <w:r w:rsidR="004C12FF">
        <w:rPr>
          <w:rFonts w:ascii="Times New Roman" w:hAnsi="Times New Roman" w:cs="Times New Roman"/>
          <w:sz w:val="28"/>
          <w:szCs w:val="28"/>
        </w:rPr>
        <w:t>то задача решена. Иначе переходим к шагу 2.</w:t>
      </w:r>
    </w:p>
    <w:p w:rsidR="004C12FF" w:rsidRPr="004C12FF" w:rsidRDefault="004C12FF" w:rsidP="00F2006D">
      <w:pPr>
        <w:pStyle w:val="af3"/>
        <w:numPr>
          <w:ilvl w:val="0"/>
          <w:numId w:val="26"/>
        </w:numPr>
        <w:rPr>
          <w:rFonts w:ascii="Times New Roman" w:hAnsi="Times New Roman" w:cs="Times New Roman"/>
          <w:sz w:val="28"/>
          <w:szCs w:val="28"/>
        </w:rPr>
      </w:pPr>
      <w:r>
        <w:rPr>
          <w:rFonts w:ascii="Times New Roman" w:hAnsi="Times New Roman" w:cs="Times New Roman"/>
          <w:sz w:val="28"/>
          <w:szCs w:val="28"/>
        </w:rPr>
        <w:t>Для нецелочисленной компоненты решения с</w:t>
      </w:r>
      <w:r w:rsidR="00091353">
        <w:rPr>
          <w:rFonts w:ascii="Times New Roman" w:hAnsi="Times New Roman" w:cs="Times New Roman"/>
          <w:sz w:val="28"/>
          <w:szCs w:val="28"/>
        </w:rPr>
        <w:t>оставить</w:t>
      </w:r>
      <w:r>
        <w:rPr>
          <w:rFonts w:ascii="Times New Roman" w:hAnsi="Times New Roman" w:cs="Times New Roman"/>
          <w:sz w:val="28"/>
          <w:szCs w:val="28"/>
        </w:rPr>
        <w:t xml:space="preserve"> дополнительное ограничение. Пусть для определенности это будет компонента с номером </w:t>
      </w:r>
      <w:r w:rsidRPr="004C12FF">
        <w:rPr>
          <w:rFonts w:ascii="Times New Roman" w:hAnsi="Times New Roman" w:cs="Times New Roman"/>
          <w:i/>
          <w:sz w:val="28"/>
          <w:szCs w:val="28"/>
          <w:lang w:val="en-US"/>
        </w:rPr>
        <w:t>i</w:t>
      </w:r>
      <w:r>
        <w:rPr>
          <w:rFonts w:ascii="Times New Roman" w:hAnsi="Times New Roman" w:cs="Times New Roman"/>
          <w:sz w:val="28"/>
          <w:szCs w:val="28"/>
          <w:vertAlign w:val="subscript"/>
        </w:rPr>
        <w:t>0</w:t>
      </w:r>
      <w:r>
        <w:rPr>
          <w:rFonts w:ascii="Times New Roman" w:hAnsi="Times New Roman" w:cs="Times New Roman"/>
          <w:sz w:val="28"/>
          <w:szCs w:val="28"/>
        </w:rPr>
        <w:t>.</w:t>
      </w:r>
      <w:r w:rsidR="000B5689">
        <w:rPr>
          <w:rFonts w:ascii="Times New Roman" w:hAnsi="Times New Roman" w:cs="Times New Roman"/>
          <w:sz w:val="28"/>
          <w:szCs w:val="28"/>
        </w:rPr>
        <w:t xml:space="preserve"> Тогда ограничение будет иметь вид:</w:t>
      </w:r>
    </w:p>
    <w:p w:rsidR="00B57B26" w:rsidRDefault="000B5689" w:rsidP="004C12FF">
      <w:pPr>
        <w:jc w:val="right"/>
        <w:rPr>
          <w:rFonts w:ascii="Times New Roman" w:hAnsi="Times New Roman" w:cs="Times New Roman"/>
          <w:sz w:val="28"/>
          <w:szCs w:val="28"/>
        </w:rPr>
      </w:pPr>
      <w:r w:rsidRPr="000B5689">
        <w:rPr>
          <w:rFonts w:ascii="Times New Roman" w:hAnsi="Times New Roman" w:cs="Times New Roman"/>
          <w:position w:val="-20"/>
          <w:sz w:val="28"/>
          <w:szCs w:val="28"/>
        </w:rPr>
        <w:object w:dxaOrig="4720" w:dyaOrig="540">
          <v:shape id="_x0000_i1430" type="#_x0000_t75" style="width:236.25pt;height:27pt" o:ole="">
            <v:imagedata r:id="rId781" o:title=""/>
          </v:shape>
          <o:OLEObject Type="Embed" ProgID="Equation.DSMT4" ShapeID="_x0000_i1430" DrawAspect="Content" ObjectID="_1610125874" r:id="rId782"/>
        </w:object>
      </w:r>
      <w:r w:rsidR="004C12FF" w:rsidRPr="004C12FF">
        <w:rPr>
          <w:rFonts w:ascii="Times New Roman" w:hAnsi="Times New Roman" w:cs="Times New Roman"/>
          <w:sz w:val="28"/>
          <w:szCs w:val="28"/>
        </w:rPr>
        <w:t>,</w:t>
      </w:r>
      <w:r w:rsidR="004C12FF">
        <w:rPr>
          <w:rFonts w:ascii="Times New Roman" w:hAnsi="Times New Roman" w:cs="Times New Roman"/>
          <w:sz w:val="28"/>
          <w:szCs w:val="28"/>
        </w:rPr>
        <w:tab/>
      </w:r>
      <w:r w:rsidR="004C12FF">
        <w:rPr>
          <w:rFonts w:ascii="Times New Roman" w:hAnsi="Times New Roman" w:cs="Times New Roman"/>
          <w:sz w:val="28"/>
          <w:szCs w:val="28"/>
        </w:rPr>
        <w:tab/>
      </w:r>
      <w:r w:rsidR="004C12FF">
        <w:rPr>
          <w:rFonts w:ascii="Times New Roman" w:hAnsi="Times New Roman" w:cs="Times New Roman"/>
          <w:sz w:val="28"/>
          <w:szCs w:val="28"/>
        </w:rPr>
        <w:tab/>
      </w:r>
      <w:r w:rsidR="004C12FF" w:rsidRPr="004C12FF">
        <w:rPr>
          <w:rFonts w:ascii="Times New Roman" w:hAnsi="Times New Roman" w:cs="Times New Roman"/>
          <w:sz w:val="28"/>
          <w:szCs w:val="28"/>
        </w:rPr>
        <w:t>(2.3)</w:t>
      </w:r>
    </w:p>
    <w:p w:rsidR="004C12FF" w:rsidRPr="004C12FF" w:rsidRDefault="004C12FF" w:rsidP="004C12FF">
      <w:pPr>
        <w:rPr>
          <w:rFonts w:ascii="Times New Roman" w:hAnsi="Times New Roman" w:cs="Times New Roman"/>
          <w:sz w:val="28"/>
          <w:szCs w:val="28"/>
        </w:rPr>
      </w:pPr>
      <w:r>
        <w:rPr>
          <w:rFonts w:ascii="Times New Roman" w:hAnsi="Times New Roman" w:cs="Times New Roman"/>
          <w:sz w:val="28"/>
          <w:szCs w:val="28"/>
        </w:rPr>
        <w:t xml:space="preserve">где </w:t>
      </w:r>
      <w:r w:rsidR="000B5689" w:rsidRPr="004C12FF">
        <w:rPr>
          <w:rFonts w:ascii="Times New Roman" w:hAnsi="Times New Roman" w:cs="Times New Roman"/>
          <w:position w:val="-20"/>
          <w:sz w:val="28"/>
          <w:szCs w:val="28"/>
        </w:rPr>
        <w:object w:dxaOrig="1359" w:dyaOrig="540">
          <v:shape id="_x0000_i1431" type="#_x0000_t75" style="width:68.25pt;height:27pt" o:ole="">
            <v:imagedata r:id="rId783" o:title=""/>
          </v:shape>
          <o:OLEObject Type="Embed" ProgID="Equation.DSMT4" ShapeID="_x0000_i1431" DrawAspect="Content" ObjectID="_1610125875" r:id="rId784"/>
        </w:object>
      </w:r>
      <w:r w:rsidR="000B5689">
        <w:rPr>
          <w:rFonts w:ascii="Times New Roman" w:hAnsi="Times New Roman" w:cs="Times New Roman"/>
          <w:sz w:val="28"/>
          <w:szCs w:val="28"/>
        </w:rPr>
        <w:t xml:space="preserve"> – дробные части соответствующих коэффициентов.</w:t>
      </w:r>
    </w:p>
    <w:p w:rsidR="000B5689" w:rsidRDefault="00B57B26" w:rsidP="00B57B26">
      <w:pPr>
        <w:tabs>
          <w:tab w:val="left" w:pos="7513"/>
        </w:tabs>
        <w:ind w:firstLine="425"/>
        <w:rPr>
          <w:rFonts w:ascii="Times New Roman" w:hAnsi="Times New Roman" w:cs="Times New Roman"/>
          <w:sz w:val="28"/>
          <w:szCs w:val="28"/>
        </w:rPr>
      </w:pPr>
      <w:r w:rsidRPr="00B57B26">
        <w:rPr>
          <w:rFonts w:ascii="Times New Roman" w:hAnsi="Times New Roman" w:cs="Times New Roman"/>
          <w:sz w:val="28"/>
          <w:szCs w:val="28"/>
        </w:rPr>
        <w:t xml:space="preserve">Если в оптимальном плане </w:t>
      </w:r>
      <w:r w:rsidR="000B5689">
        <w:rPr>
          <w:rFonts w:ascii="Times New Roman" w:hAnsi="Times New Roman" w:cs="Times New Roman"/>
          <w:sz w:val="28"/>
          <w:szCs w:val="28"/>
        </w:rPr>
        <w:t>нецелочисленные</w:t>
      </w:r>
      <w:r w:rsidRPr="00B57B26">
        <w:rPr>
          <w:rFonts w:ascii="Times New Roman" w:hAnsi="Times New Roman" w:cs="Times New Roman"/>
          <w:sz w:val="28"/>
          <w:szCs w:val="28"/>
        </w:rPr>
        <w:t xml:space="preserve"> значения принимают несколько переменных, т</w:t>
      </w:r>
      <w:r w:rsidR="000B5689">
        <w:rPr>
          <w:rFonts w:ascii="Times New Roman" w:hAnsi="Times New Roman" w:cs="Times New Roman"/>
          <w:sz w:val="28"/>
          <w:szCs w:val="28"/>
        </w:rPr>
        <w:t>о дополнительное неравенство (2.3</w:t>
      </w:r>
      <w:r w:rsidRPr="00B57B26">
        <w:rPr>
          <w:rFonts w:ascii="Times New Roman" w:hAnsi="Times New Roman" w:cs="Times New Roman"/>
          <w:sz w:val="28"/>
          <w:szCs w:val="28"/>
        </w:rPr>
        <w:t xml:space="preserve">) определяется </w:t>
      </w:r>
      <w:r w:rsidR="000B5689">
        <w:rPr>
          <w:rFonts w:ascii="Times New Roman" w:hAnsi="Times New Roman" w:cs="Times New Roman"/>
          <w:sz w:val="28"/>
          <w:szCs w:val="28"/>
        </w:rPr>
        <w:t xml:space="preserve">базисной переменной с </w:t>
      </w:r>
      <w:r w:rsidRPr="00B57B26">
        <w:rPr>
          <w:rFonts w:ascii="Times New Roman" w:hAnsi="Times New Roman" w:cs="Times New Roman"/>
          <w:sz w:val="28"/>
          <w:szCs w:val="28"/>
        </w:rPr>
        <w:t>наибольшей дробной частью (это ускоряет процесс получения оптимального целочисленного решения).</w:t>
      </w:r>
    </w:p>
    <w:p w:rsidR="00B57B26" w:rsidRPr="00B57B26" w:rsidRDefault="00091353" w:rsidP="00091353">
      <w:pPr>
        <w:tabs>
          <w:tab w:val="left" w:pos="7513"/>
        </w:tabs>
        <w:rPr>
          <w:rFonts w:ascii="Times New Roman" w:hAnsi="Times New Roman" w:cs="Times New Roman"/>
          <w:sz w:val="28"/>
          <w:szCs w:val="28"/>
        </w:rPr>
      </w:pPr>
      <w:r>
        <w:rPr>
          <w:rFonts w:ascii="Times New Roman" w:hAnsi="Times New Roman" w:cs="Times New Roman"/>
          <w:sz w:val="28"/>
          <w:szCs w:val="28"/>
        </w:rPr>
        <w:t>3.</w:t>
      </w:r>
      <w:r w:rsidR="00B57B26" w:rsidRPr="00B57B26">
        <w:rPr>
          <w:rFonts w:ascii="Times New Roman" w:hAnsi="Times New Roman" w:cs="Times New Roman"/>
          <w:sz w:val="28"/>
          <w:szCs w:val="28"/>
        </w:rPr>
        <w:t xml:space="preserve"> </w:t>
      </w:r>
      <w:r>
        <w:rPr>
          <w:rFonts w:ascii="Times New Roman" w:hAnsi="Times New Roman" w:cs="Times New Roman"/>
          <w:sz w:val="28"/>
          <w:szCs w:val="28"/>
        </w:rPr>
        <w:t>Добавить неравенство (2.3) к системе ограничений ранее решенной задачи. При этом новая задача решается двойственным симплекс-методом. Для этого в</w:t>
      </w:r>
      <w:r w:rsidR="00B57B26" w:rsidRPr="00B57B26">
        <w:rPr>
          <w:rFonts w:ascii="Times New Roman" w:hAnsi="Times New Roman" w:cs="Times New Roman"/>
          <w:sz w:val="28"/>
          <w:szCs w:val="28"/>
        </w:rPr>
        <w:t xml:space="preserve"> (2</w:t>
      </w:r>
      <w:r w:rsidR="000B5689">
        <w:rPr>
          <w:rFonts w:ascii="Times New Roman" w:hAnsi="Times New Roman" w:cs="Times New Roman"/>
          <w:sz w:val="28"/>
          <w:szCs w:val="28"/>
        </w:rPr>
        <w:t>.3</w:t>
      </w:r>
      <w:r>
        <w:rPr>
          <w:rFonts w:ascii="Times New Roman" w:hAnsi="Times New Roman" w:cs="Times New Roman"/>
          <w:sz w:val="28"/>
          <w:szCs w:val="28"/>
        </w:rPr>
        <w:t>) необходимо перейти</w:t>
      </w:r>
      <w:r w:rsidR="00B57B26" w:rsidRPr="00B57B26">
        <w:rPr>
          <w:rFonts w:ascii="Times New Roman" w:hAnsi="Times New Roman" w:cs="Times New Roman"/>
          <w:sz w:val="28"/>
          <w:szCs w:val="28"/>
        </w:rPr>
        <w:t xml:space="preserve"> к равенству, введя дополнительную переменную </w:t>
      </w:r>
      <w:r w:rsidR="000B5689" w:rsidRPr="000B5689">
        <w:rPr>
          <w:rFonts w:ascii="Times New Roman" w:hAnsi="Times New Roman" w:cs="Times New Roman"/>
          <w:position w:val="-12"/>
          <w:sz w:val="28"/>
          <w:szCs w:val="28"/>
        </w:rPr>
        <w:object w:dxaOrig="980" w:dyaOrig="380">
          <v:shape id="_x0000_i1432" type="#_x0000_t75" style="width:48.75pt;height:18.75pt" o:ole="">
            <v:imagedata r:id="rId785" o:title=""/>
          </v:shape>
          <o:OLEObject Type="Embed" ProgID="Equation.DSMT4" ShapeID="_x0000_i1432" DrawAspect="Content" ObjectID="_1610125876" r:id="rId786"/>
        </w:object>
      </w:r>
      <w:r w:rsidR="00B57B26" w:rsidRPr="00B57B26">
        <w:rPr>
          <w:rFonts w:ascii="Times New Roman" w:hAnsi="Times New Roman" w:cs="Times New Roman"/>
          <w:sz w:val="28"/>
          <w:szCs w:val="28"/>
        </w:rPr>
        <w:t xml:space="preserve">, </w:t>
      </w:r>
      <w:r>
        <w:rPr>
          <w:rFonts w:ascii="Times New Roman" w:hAnsi="Times New Roman" w:cs="Times New Roman"/>
          <w:sz w:val="28"/>
          <w:szCs w:val="28"/>
        </w:rPr>
        <w:t xml:space="preserve">которая будет являться базисной. </w:t>
      </w:r>
      <w:r w:rsidR="00B57B26" w:rsidRPr="00B57B26">
        <w:rPr>
          <w:rFonts w:ascii="Times New Roman" w:hAnsi="Times New Roman" w:cs="Times New Roman"/>
          <w:sz w:val="28"/>
          <w:szCs w:val="28"/>
        </w:rPr>
        <w:t xml:space="preserve">После </w:t>
      </w:r>
      <w:r>
        <w:rPr>
          <w:rFonts w:ascii="Times New Roman" w:hAnsi="Times New Roman" w:cs="Times New Roman"/>
          <w:sz w:val="28"/>
          <w:szCs w:val="28"/>
        </w:rPr>
        <w:t>решения новой задачи двойственным симплекс-методом,</w:t>
      </w:r>
      <w:r w:rsidR="00B57B26" w:rsidRPr="00B57B26">
        <w:rPr>
          <w:rFonts w:ascii="Times New Roman" w:hAnsi="Times New Roman" w:cs="Times New Roman"/>
          <w:sz w:val="28"/>
          <w:szCs w:val="28"/>
        </w:rPr>
        <w:t xml:space="preserve"> переходят к первому этапу.</w:t>
      </w:r>
    </w:p>
    <w:p w:rsidR="00B57B26" w:rsidRDefault="00B57B26" w:rsidP="00091353">
      <w:pPr>
        <w:tabs>
          <w:tab w:val="left" w:pos="7513"/>
        </w:tabs>
        <w:ind w:firstLine="425"/>
        <w:rPr>
          <w:rFonts w:ascii="Times New Roman" w:hAnsi="Times New Roman" w:cs="Times New Roman"/>
          <w:sz w:val="28"/>
          <w:szCs w:val="28"/>
        </w:rPr>
      </w:pPr>
      <w:r w:rsidRPr="00B57B26">
        <w:rPr>
          <w:rFonts w:ascii="Times New Roman" w:hAnsi="Times New Roman" w:cs="Times New Roman"/>
          <w:sz w:val="28"/>
          <w:szCs w:val="28"/>
        </w:rPr>
        <w:t xml:space="preserve">     </w:t>
      </w:r>
      <w:r w:rsidR="00B93F19">
        <w:rPr>
          <w:rFonts w:ascii="Times New Roman" w:hAnsi="Times New Roman" w:cs="Times New Roman"/>
          <w:sz w:val="28"/>
          <w:szCs w:val="28"/>
        </w:rPr>
        <w:t>Через конечное число шагов будет найдено оптимальное целочисленное решение или установлена неразрешимость задачи.</w:t>
      </w:r>
    </w:p>
    <w:p w:rsidR="00B93F19" w:rsidRPr="00B93F19" w:rsidRDefault="00B93F19" w:rsidP="00B93F19">
      <w:pPr>
        <w:tabs>
          <w:tab w:val="left" w:pos="7513"/>
        </w:tabs>
        <w:spacing w:before="120" w:after="120"/>
        <w:ind w:firstLine="425"/>
        <w:rPr>
          <w:rFonts w:ascii="Times New Roman" w:hAnsi="Times New Roman" w:cs="Times New Roman"/>
          <w:b/>
          <w:i/>
          <w:sz w:val="28"/>
          <w:szCs w:val="28"/>
        </w:rPr>
      </w:pPr>
      <w:r w:rsidRPr="00B93F19">
        <w:rPr>
          <w:rFonts w:ascii="Times New Roman" w:hAnsi="Times New Roman" w:cs="Times New Roman"/>
          <w:b/>
          <w:i/>
          <w:sz w:val="28"/>
          <w:szCs w:val="28"/>
        </w:rPr>
        <w:t>Пример</w:t>
      </w:r>
      <w:r>
        <w:rPr>
          <w:rFonts w:ascii="Times New Roman" w:hAnsi="Times New Roman" w:cs="Times New Roman"/>
          <w:b/>
          <w:i/>
          <w:sz w:val="28"/>
          <w:szCs w:val="28"/>
        </w:rPr>
        <w:t xml:space="preserve"> 2</w:t>
      </w:r>
    </w:p>
    <w:p w:rsidR="00B93F19" w:rsidRDefault="00B93F19" w:rsidP="00091353">
      <w:pPr>
        <w:tabs>
          <w:tab w:val="left" w:pos="7513"/>
        </w:tabs>
        <w:ind w:firstLine="425"/>
        <w:rPr>
          <w:rFonts w:ascii="Times New Roman" w:hAnsi="Times New Roman" w:cs="Times New Roman"/>
          <w:bCs/>
          <w:sz w:val="28"/>
        </w:rPr>
      </w:pPr>
      <w:r>
        <w:rPr>
          <w:rFonts w:ascii="Times New Roman" w:hAnsi="Times New Roman" w:cs="Times New Roman"/>
          <w:bCs/>
          <w:sz w:val="28"/>
        </w:rPr>
        <w:t>Решить задачу:</w:t>
      </w:r>
    </w:p>
    <w:p w:rsidR="00B93F19" w:rsidRPr="00FE18BF" w:rsidRDefault="00B93F19" w:rsidP="00B93F19">
      <w:pPr>
        <w:tabs>
          <w:tab w:val="left" w:pos="7513"/>
        </w:tabs>
        <w:rPr>
          <w:rFonts w:ascii="Times New Roman" w:hAnsi="Times New Roman" w:cs="Times New Roman"/>
          <w:bCs/>
          <w:sz w:val="28"/>
        </w:rPr>
      </w:pPr>
      <w:r w:rsidRPr="00B93F19">
        <w:rPr>
          <w:rFonts w:ascii="Times New Roman" w:hAnsi="Times New Roman" w:cs="Times New Roman"/>
          <w:bCs/>
          <w:position w:val="-12"/>
          <w:sz w:val="28"/>
        </w:rPr>
        <w:object w:dxaOrig="2320" w:dyaOrig="380">
          <v:shape id="_x0000_i1433" type="#_x0000_t75" style="width:116.25pt;height:18.75pt" o:ole="">
            <v:imagedata r:id="rId787" o:title=""/>
          </v:shape>
          <o:OLEObject Type="Embed" ProgID="Equation.DSMT4" ShapeID="_x0000_i1433" DrawAspect="Content" ObjectID="_1610125877" r:id="rId788"/>
        </w:object>
      </w:r>
      <w:r>
        <w:rPr>
          <w:rFonts w:ascii="Times New Roman" w:hAnsi="Times New Roman" w:cs="Times New Roman"/>
          <w:bCs/>
          <w:sz w:val="28"/>
        </w:rPr>
        <w:t xml:space="preserve"> </w:t>
      </w:r>
    </w:p>
    <w:p w:rsidR="00B93F19" w:rsidRDefault="00B93F19" w:rsidP="00B93F19">
      <w:pPr>
        <w:tabs>
          <w:tab w:val="left" w:pos="7513"/>
        </w:tabs>
        <w:rPr>
          <w:rFonts w:ascii="Times New Roman" w:hAnsi="Times New Roman" w:cs="Times New Roman"/>
          <w:bCs/>
          <w:sz w:val="28"/>
        </w:rPr>
      </w:pPr>
      <w:r w:rsidRPr="00B93F19">
        <w:rPr>
          <w:rFonts w:ascii="Times New Roman" w:hAnsi="Times New Roman" w:cs="Times New Roman"/>
          <w:bCs/>
          <w:position w:val="-44"/>
          <w:sz w:val="28"/>
        </w:rPr>
        <w:object w:dxaOrig="2000" w:dyaOrig="1020">
          <v:shape id="_x0000_i1434" type="#_x0000_t75" style="width:99.75pt;height:51pt" o:ole="">
            <v:imagedata r:id="rId789" o:title=""/>
          </v:shape>
          <o:OLEObject Type="Embed" ProgID="Equation.DSMT4" ShapeID="_x0000_i1434" DrawAspect="Content" ObjectID="_1610125878" r:id="rId790"/>
        </w:object>
      </w:r>
      <w:r>
        <w:rPr>
          <w:rFonts w:ascii="Times New Roman" w:hAnsi="Times New Roman" w:cs="Times New Roman"/>
          <w:bCs/>
          <w:sz w:val="28"/>
        </w:rPr>
        <w:t xml:space="preserve"> </w:t>
      </w:r>
    </w:p>
    <w:p w:rsidR="00BE142B" w:rsidRPr="00B93F19" w:rsidRDefault="00BE142B" w:rsidP="00BE142B">
      <w:pPr>
        <w:rPr>
          <w:rFonts w:ascii="Times New Roman" w:hAnsi="Times New Roman" w:cs="Times New Roman"/>
          <w:b/>
          <w:i/>
          <w:sz w:val="28"/>
          <w:szCs w:val="28"/>
        </w:rPr>
      </w:pPr>
      <w:r w:rsidRPr="00B93F19">
        <w:rPr>
          <w:rFonts w:ascii="Times New Roman" w:hAnsi="Times New Roman" w:cs="Times New Roman"/>
          <w:b/>
          <w:i/>
          <w:sz w:val="28"/>
          <w:szCs w:val="28"/>
        </w:rPr>
        <w:t>Решение:</w:t>
      </w:r>
    </w:p>
    <w:p w:rsidR="00B93F19" w:rsidRDefault="00BF7C94" w:rsidP="00BF7C94">
      <w:pPr>
        <w:tabs>
          <w:tab w:val="left" w:pos="7513"/>
        </w:tabs>
        <w:ind w:firstLine="426"/>
        <w:rPr>
          <w:rFonts w:ascii="Times New Roman" w:hAnsi="Times New Roman" w:cs="Times New Roman"/>
          <w:bCs/>
          <w:sz w:val="28"/>
        </w:rPr>
      </w:pPr>
      <w:r>
        <w:rPr>
          <w:rFonts w:ascii="Times New Roman" w:hAnsi="Times New Roman" w:cs="Times New Roman"/>
          <w:bCs/>
          <w:sz w:val="28"/>
        </w:rPr>
        <w:t>Перейдем к канонической форме записи задачи:</w:t>
      </w:r>
    </w:p>
    <w:p w:rsidR="00BF7C94" w:rsidRPr="00BF7C94" w:rsidRDefault="00BF7C94" w:rsidP="00BF7C94">
      <w:pPr>
        <w:tabs>
          <w:tab w:val="left" w:pos="7513"/>
        </w:tabs>
        <w:rPr>
          <w:rFonts w:ascii="Times New Roman" w:hAnsi="Times New Roman" w:cs="Times New Roman"/>
          <w:bCs/>
          <w:sz w:val="28"/>
        </w:rPr>
      </w:pPr>
      <w:r w:rsidRPr="00B93F19">
        <w:rPr>
          <w:rFonts w:ascii="Times New Roman" w:hAnsi="Times New Roman" w:cs="Times New Roman"/>
          <w:bCs/>
          <w:position w:val="-12"/>
          <w:sz w:val="28"/>
        </w:rPr>
        <w:object w:dxaOrig="2320" w:dyaOrig="380">
          <v:shape id="_x0000_i1435" type="#_x0000_t75" style="width:116.25pt;height:18.75pt" o:ole="">
            <v:imagedata r:id="rId787" o:title=""/>
          </v:shape>
          <o:OLEObject Type="Embed" ProgID="Equation.DSMT4" ShapeID="_x0000_i1435" DrawAspect="Content" ObjectID="_1610125879" r:id="rId791"/>
        </w:object>
      </w:r>
      <w:r>
        <w:rPr>
          <w:rFonts w:ascii="Times New Roman" w:hAnsi="Times New Roman" w:cs="Times New Roman"/>
          <w:bCs/>
          <w:sz w:val="28"/>
        </w:rPr>
        <w:t xml:space="preserve"> </w:t>
      </w:r>
    </w:p>
    <w:p w:rsidR="00BF7C94" w:rsidRDefault="00BF7C94" w:rsidP="00BF7C94">
      <w:pPr>
        <w:tabs>
          <w:tab w:val="left" w:pos="7513"/>
        </w:tabs>
        <w:rPr>
          <w:rFonts w:ascii="Times New Roman" w:hAnsi="Times New Roman" w:cs="Times New Roman"/>
          <w:bCs/>
          <w:sz w:val="28"/>
        </w:rPr>
      </w:pPr>
      <w:r w:rsidRPr="00B93F19">
        <w:rPr>
          <w:rFonts w:ascii="Times New Roman" w:hAnsi="Times New Roman" w:cs="Times New Roman"/>
          <w:bCs/>
          <w:position w:val="-44"/>
          <w:sz w:val="28"/>
        </w:rPr>
        <w:object w:dxaOrig="2720" w:dyaOrig="1020">
          <v:shape id="_x0000_i1436" type="#_x0000_t75" style="width:135.75pt;height:51pt" o:ole="">
            <v:imagedata r:id="rId792" o:title=""/>
          </v:shape>
          <o:OLEObject Type="Embed" ProgID="Equation.DSMT4" ShapeID="_x0000_i1436" DrawAspect="Content" ObjectID="_1610125880" r:id="rId793"/>
        </w:object>
      </w:r>
      <w:r>
        <w:rPr>
          <w:rFonts w:ascii="Times New Roman" w:hAnsi="Times New Roman" w:cs="Times New Roman"/>
          <w:bCs/>
          <w:sz w:val="28"/>
        </w:rPr>
        <w:t xml:space="preserve"> </w:t>
      </w:r>
    </w:p>
    <w:p w:rsidR="00BF7C94" w:rsidRDefault="00BF7C94" w:rsidP="00BF7C94">
      <w:pPr>
        <w:tabs>
          <w:tab w:val="left" w:pos="7513"/>
        </w:tabs>
        <w:ind w:firstLine="426"/>
        <w:rPr>
          <w:rFonts w:ascii="Times New Roman" w:hAnsi="Times New Roman" w:cs="Times New Roman"/>
          <w:bCs/>
          <w:sz w:val="28"/>
        </w:rPr>
      </w:pPr>
      <w:r>
        <w:rPr>
          <w:rFonts w:ascii="Times New Roman" w:hAnsi="Times New Roman" w:cs="Times New Roman"/>
          <w:bCs/>
          <w:sz w:val="28"/>
        </w:rPr>
        <w:t xml:space="preserve">Расширенная матрица системы ограничений: </w:t>
      </w:r>
      <w:r w:rsidRPr="00BF7C94">
        <w:rPr>
          <w:rFonts w:ascii="Times New Roman" w:hAnsi="Times New Roman" w:cs="Times New Roman"/>
          <w:bCs/>
          <w:position w:val="-28"/>
          <w:sz w:val="28"/>
        </w:rPr>
        <w:object w:dxaOrig="2000" w:dyaOrig="700">
          <v:shape id="_x0000_i1437" type="#_x0000_t75" style="width:99.75pt;height:35.25pt" o:ole="">
            <v:imagedata r:id="rId794" o:title=""/>
          </v:shape>
          <o:OLEObject Type="Embed" ProgID="Equation.DSMT4" ShapeID="_x0000_i1437" DrawAspect="Content" ObjectID="_1610125881" r:id="rId795"/>
        </w:object>
      </w:r>
      <w:r>
        <w:rPr>
          <w:rFonts w:ascii="Times New Roman" w:hAnsi="Times New Roman" w:cs="Times New Roman"/>
          <w:bCs/>
          <w:sz w:val="28"/>
        </w:rPr>
        <w:t>.</w:t>
      </w:r>
    </w:p>
    <w:p w:rsidR="00BF7C94" w:rsidRDefault="00BF7C94" w:rsidP="00BF7C94">
      <w:pPr>
        <w:tabs>
          <w:tab w:val="left" w:pos="7513"/>
        </w:tabs>
        <w:ind w:firstLine="426"/>
        <w:rPr>
          <w:rFonts w:ascii="Times New Roman" w:hAnsi="Times New Roman" w:cs="Times New Roman"/>
          <w:bCs/>
          <w:sz w:val="28"/>
        </w:rPr>
      </w:pPr>
      <w:r>
        <w:rPr>
          <w:rFonts w:ascii="Times New Roman" w:hAnsi="Times New Roman" w:cs="Times New Roman"/>
          <w:bCs/>
          <w:sz w:val="28"/>
        </w:rPr>
        <w:t xml:space="preserve">Переменные </w:t>
      </w:r>
      <w:r w:rsidRPr="00BF7C94">
        <w:rPr>
          <w:rFonts w:ascii="Times New Roman" w:hAnsi="Times New Roman" w:cs="Times New Roman"/>
          <w:bCs/>
          <w:position w:val="-12"/>
          <w:sz w:val="28"/>
        </w:rPr>
        <w:object w:dxaOrig="680" w:dyaOrig="380">
          <v:shape id="_x0000_i1438" type="#_x0000_t75" style="width:33.75pt;height:18.75pt" o:ole="">
            <v:imagedata r:id="rId796" o:title=""/>
          </v:shape>
          <o:OLEObject Type="Embed" ProgID="Equation.DSMT4" ShapeID="_x0000_i1438" DrawAspect="Content" ObjectID="_1610125882" r:id="rId797"/>
        </w:object>
      </w:r>
      <w:r>
        <w:rPr>
          <w:rFonts w:ascii="Times New Roman" w:hAnsi="Times New Roman" w:cs="Times New Roman"/>
          <w:bCs/>
          <w:sz w:val="28"/>
        </w:rPr>
        <w:t xml:space="preserve"> </w:t>
      </w:r>
      <w:r w:rsidRPr="00BF7C94">
        <w:rPr>
          <w:rFonts w:ascii="Times New Roman" w:hAnsi="Times New Roman" w:cs="Times New Roman"/>
          <w:bCs/>
          <w:sz w:val="28"/>
        </w:rPr>
        <w:t xml:space="preserve">– </w:t>
      </w:r>
      <w:r>
        <w:rPr>
          <w:rFonts w:ascii="Times New Roman" w:hAnsi="Times New Roman" w:cs="Times New Roman"/>
          <w:bCs/>
          <w:sz w:val="28"/>
        </w:rPr>
        <w:t xml:space="preserve">базисные, </w:t>
      </w:r>
      <w:r w:rsidRPr="00BF7C94">
        <w:rPr>
          <w:rFonts w:ascii="Times New Roman" w:hAnsi="Times New Roman" w:cs="Times New Roman"/>
          <w:bCs/>
          <w:position w:val="-12"/>
          <w:sz w:val="28"/>
        </w:rPr>
        <w:object w:dxaOrig="639" w:dyaOrig="380">
          <v:shape id="_x0000_i1439" type="#_x0000_t75" style="width:32.25pt;height:18.75pt" o:ole="">
            <v:imagedata r:id="rId798" o:title=""/>
          </v:shape>
          <o:OLEObject Type="Embed" ProgID="Equation.DSMT4" ShapeID="_x0000_i1439" DrawAspect="Content" ObjectID="_1610125883" r:id="rId799"/>
        </w:object>
      </w:r>
      <w:r>
        <w:rPr>
          <w:rFonts w:ascii="Times New Roman" w:hAnsi="Times New Roman" w:cs="Times New Roman"/>
          <w:bCs/>
          <w:sz w:val="28"/>
        </w:rPr>
        <w:t xml:space="preserve"> – свободные. </w:t>
      </w:r>
      <w:r w:rsidR="005A0FC2">
        <w:rPr>
          <w:rFonts w:ascii="Times New Roman" w:hAnsi="Times New Roman" w:cs="Times New Roman"/>
          <w:bCs/>
          <w:sz w:val="28"/>
        </w:rPr>
        <w:t xml:space="preserve">Правая часть неотрицательна, поэтому базисное решение будет опорным. </w:t>
      </w:r>
      <w:r>
        <w:rPr>
          <w:rFonts w:ascii="Times New Roman" w:hAnsi="Times New Roman" w:cs="Times New Roman"/>
          <w:bCs/>
          <w:sz w:val="28"/>
        </w:rPr>
        <w:t>Выразим базисные переменные через свободные</w:t>
      </w:r>
      <w:r w:rsidR="005A0FC2">
        <w:rPr>
          <w:rFonts w:ascii="Times New Roman" w:hAnsi="Times New Roman" w:cs="Times New Roman"/>
          <w:bCs/>
          <w:sz w:val="28"/>
        </w:rPr>
        <w:t xml:space="preserve"> и составим задачу, которую будем решать без условия целочисленности.</w:t>
      </w:r>
    </w:p>
    <w:p w:rsidR="005A0FC2" w:rsidRPr="00BF7C94" w:rsidRDefault="005A0FC2" w:rsidP="005A0FC2">
      <w:pPr>
        <w:tabs>
          <w:tab w:val="left" w:pos="7513"/>
        </w:tabs>
        <w:rPr>
          <w:rFonts w:ascii="Times New Roman" w:hAnsi="Times New Roman" w:cs="Times New Roman"/>
          <w:bCs/>
          <w:sz w:val="28"/>
        </w:rPr>
      </w:pPr>
      <w:r w:rsidRPr="00B93F19">
        <w:rPr>
          <w:rFonts w:ascii="Times New Roman" w:hAnsi="Times New Roman" w:cs="Times New Roman"/>
          <w:bCs/>
          <w:position w:val="-12"/>
          <w:sz w:val="28"/>
        </w:rPr>
        <w:object w:dxaOrig="3060" w:dyaOrig="380">
          <v:shape id="_x0000_i1440" type="#_x0000_t75" style="width:153pt;height:18.75pt" o:ole="">
            <v:imagedata r:id="rId800" o:title=""/>
          </v:shape>
          <o:OLEObject Type="Embed" ProgID="Equation.DSMT4" ShapeID="_x0000_i1440" DrawAspect="Content" ObjectID="_1610125884" r:id="rId801"/>
        </w:object>
      </w:r>
      <w:r>
        <w:rPr>
          <w:rFonts w:ascii="Times New Roman" w:hAnsi="Times New Roman" w:cs="Times New Roman"/>
          <w:bCs/>
          <w:sz w:val="28"/>
        </w:rPr>
        <w:t xml:space="preserve"> </w:t>
      </w:r>
    </w:p>
    <w:p w:rsidR="005A0FC2" w:rsidRDefault="005A0FC2" w:rsidP="005A0FC2">
      <w:pPr>
        <w:tabs>
          <w:tab w:val="left" w:pos="7513"/>
        </w:tabs>
        <w:rPr>
          <w:rFonts w:ascii="Times New Roman" w:hAnsi="Times New Roman" w:cs="Times New Roman"/>
          <w:bCs/>
          <w:sz w:val="28"/>
        </w:rPr>
      </w:pPr>
      <w:r w:rsidRPr="00B93F19">
        <w:rPr>
          <w:rFonts w:ascii="Times New Roman" w:hAnsi="Times New Roman" w:cs="Times New Roman"/>
          <w:bCs/>
          <w:position w:val="-44"/>
          <w:sz w:val="28"/>
        </w:rPr>
        <w:object w:dxaOrig="2260" w:dyaOrig="1020">
          <v:shape id="_x0000_i1441" type="#_x0000_t75" style="width:113.25pt;height:51pt" o:ole="">
            <v:imagedata r:id="rId802" o:title=""/>
          </v:shape>
          <o:OLEObject Type="Embed" ProgID="Equation.DSMT4" ShapeID="_x0000_i1441" DrawAspect="Content" ObjectID="_1610125885" r:id="rId803"/>
        </w:object>
      </w:r>
      <w:r>
        <w:rPr>
          <w:rFonts w:ascii="Times New Roman" w:hAnsi="Times New Roman" w:cs="Times New Roman"/>
          <w:bCs/>
          <w:sz w:val="28"/>
        </w:rPr>
        <w:t>.</w:t>
      </w:r>
    </w:p>
    <w:p w:rsidR="005A0FC2" w:rsidRDefault="005A0FC2" w:rsidP="005A0FC2">
      <w:pPr>
        <w:tabs>
          <w:tab w:val="left" w:pos="7513"/>
        </w:tabs>
        <w:ind w:firstLine="426"/>
        <w:rPr>
          <w:rFonts w:ascii="Times New Roman" w:hAnsi="Times New Roman" w:cs="Times New Roman"/>
          <w:bCs/>
          <w:sz w:val="28"/>
        </w:rPr>
      </w:pPr>
      <w:r>
        <w:rPr>
          <w:rFonts w:ascii="Times New Roman" w:hAnsi="Times New Roman" w:cs="Times New Roman"/>
          <w:bCs/>
          <w:sz w:val="28"/>
        </w:rPr>
        <w:t>Симплексная таблица:</w:t>
      </w:r>
    </w:p>
    <w:p w:rsidR="005A0FC2" w:rsidRPr="00E6636D" w:rsidRDefault="008A4ABE" w:rsidP="005A0FC2">
      <w:pPr>
        <w:tabs>
          <w:tab w:val="left" w:pos="7513"/>
        </w:tabs>
        <w:rPr>
          <w:rFonts w:ascii="Times New Roman" w:hAnsi="Times New Roman" w:cs="Times New Roman"/>
          <w:bCs/>
          <w:sz w:val="28"/>
        </w:rPr>
      </w:pPr>
      <w:r>
        <w:rPr>
          <w:rFonts w:ascii="Times New Roman" w:hAnsi="Times New Roman" w:cs="Times New Roman"/>
          <w:bCs/>
          <w:position w:val="-74"/>
          <w:sz w:val="28"/>
        </w:rPr>
        <w:pict>
          <v:shape id="_x0000_i1442" type="#_x0000_t75" style="width:198pt;height:81pt">
            <v:imagedata r:id="rId804" o:title=""/>
          </v:shape>
        </w:pict>
      </w:r>
      <w:r w:rsidR="005A0FC2">
        <w:rPr>
          <w:rFonts w:ascii="Times New Roman" w:hAnsi="Times New Roman" w:cs="Times New Roman"/>
          <w:bCs/>
          <w:sz w:val="28"/>
        </w:rPr>
        <w:t xml:space="preserve"> </w:t>
      </w:r>
    </w:p>
    <w:p w:rsidR="00E20516" w:rsidRDefault="005A0FC2" w:rsidP="005A0FC2">
      <w:pPr>
        <w:tabs>
          <w:tab w:val="left" w:pos="7513"/>
        </w:tabs>
        <w:ind w:firstLine="426"/>
        <w:rPr>
          <w:rFonts w:ascii="Times New Roman" w:hAnsi="Times New Roman" w:cs="Times New Roman"/>
          <w:bCs/>
          <w:sz w:val="28"/>
        </w:rPr>
      </w:pPr>
      <w:r>
        <w:rPr>
          <w:rFonts w:ascii="Times New Roman" w:hAnsi="Times New Roman" w:cs="Times New Roman"/>
          <w:bCs/>
          <w:sz w:val="28"/>
        </w:rPr>
        <w:t xml:space="preserve">Таблице соответствует неоптимальное опорное решение </w:t>
      </w:r>
      <w:r w:rsidR="00E6636D" w:rsidRPr="00E20516">
        <w:rPr>
          <w:rFonts w:ascii="Times New Roman" w:hAnsi="Times New Roman" w:cs="Times New Roman"/>
          <w:bCs/>
          <w:position w:val="-12"/>
          <w:sz w:val="28"/>
        </w:rPr>
        <w:object w:dxaOrig="1719" w:dyaOrig="480">
          <v:shape id="_x0000_i1443" type="#_x0000_t75" style="width:86.25pt;height:24pt" o:ole="">
            <v:imagedata r:id="rId805" o:title=""/>
          </v:shape>
          <o:OLEObject Type="Embed" ProgID="Equation.DSMT4" ShapeID="_x0000_i1443" DrawAspect="Content" ObjectID="_1610125886" r:id="rId806"/>
        </w:object>
      </w:r>
      <w:r>
        <w:rPr>
          <w:rFonts w:ascii="Times New Roman" w:hAnsi="Times New Roman" w:cs="Times New Roman"/>
          <w:bCs/>
          <w:sz w:val="28"/>
        </w:rPr>
        <w:t xml:space="preserve"> </w:t>
      </w:r>
      <w:r w:rsidR="00E20516">
        <w:rPr>
          <w:rFonts w:ascii="Times New Roman" w:hAnsi="Times New Roman" w:cs="Times New Roman"/>
          <w:bCs/>
          <w:sz w:val="28"/>
        </w:rPr>
        <w:t xml:space="preserve">и значение функции </w:t>
      </w:r>
      <w:r w:rsidR="00E20516" w:rsidRPr="00E20516">
        <w:rPr>
          <w:rFonts w:ascii="Times New Roman" w:hAnsi="Times New Roman" w:cs="Times New Roman"/>
          <w:bCs/>
          <w:position w:val="-12"/>
          <w:sz w:val="28"/>
        </w:rPr>
        <w:object w:dxaOrig="1219" w:dyaOrig="480">
          <v:shape id="_x0000_i1444" type="#_x0000_t75" style="width:60.75pt;height:24pt" o:ole="">
            <v:imagedata r:id="rId807" o:title=""/>
          </v:shape>
          <o:OLEObject Type="Embed" ProgID="Equation.DSMT4" ShapeID="_x0000_i1444" DrawAspect="Content" ObjectID="_1610125887" r:id="rId808"/>
        </w:object>
      </w:r>
      <w:r w:rsidR="00E20516">
        <w:rPr>
          <w:rFonts w:ascii="Times New Roman" w:hAnsi="Times New Roman" w:cs="Times New Roman"/>
          <w:bCs/>
          <w:sz w:val="28"/>
        </w:rPr>
        <w:t>.</w:t>
      </w:r>
      <w:r w:rsidR="00E6636D" w:rsidRPr="00E6636D">
        <w:rPr>
          <w:rFonts w:ascii="Times New Roman" w:hAnsi="Times New Roman" w:cs="Times New Roman"/>
          <w:bCs/>
          <w:sz w:val="28"/>
        </w:rPr>
        <w:t xml:space="preserve"> </w:t>
      </w:r>
      <w:r w:rsidR="00E6636D">
        <w:rPr>
          <w:rFonts w:ascii="Times New Roman" w:hAnsi="Times New Roman" w:cs="Times New Roman"/>
          <w:bCs/>
          <w:sz w:val="28"/>
        </w:rPr>
        <w:t>Переходим к новой</w:t>
      </w:r>
      <w:r w:rsidR="00E20516">
        <w:rPr>
          <w:rFonts w:ascii="Times New Roman" w:hAnsi="Times New Roman" w:cs="Times New Roman"/>
          <w:bCs/>
          <w:sz w:val="28"/>
        </w:rPr>
        <w:t xml:space="preserve"> табли</w:t>
      </w:r>
      <w:r w:rsidR="00E6636D">
        <w:rPr>
          <w:rFonts w:ascii="Times New Roman" w:hAnsi="Times New Roman" w:cs="Times New Roman"/>
          <w:bCs/>
          <w:sz w:val="28"/>
        </w:rPr>
        <w:t>це</w:t>
      </w:r>
      <w:r w:rsidR="00E20516">
        <w:rPr>
          <w:rFonts w:ascii="Times New Roman" w:hAnsi="Times New Roman" w:cs="Times New Roman"/>
          <w:bCs/>
          <w:sz w:val="28"/>
        </w:rPr>
        <w:t>:</w:t>
      </w:r>
    </w:p>
    <w:p w:rsidR="00E6636D" w:rsidRPr="00E6636D" w:rsidRDefault="00E6636D" w:rsidP="00E6636D">
      <w:pPr>
        <w:tabs>
          <w:tab w:val="left" w:pos="7513"/>
        </w:tabs>
        <w:rPr>
          <w:rFonts w:ascii="Times New Roman" w:hAnsi="Times New Roman" w:cs="Times New Roman"/>
          <w:bCs/>
          <w:sz w:val="28"/>
        </w:rPr>
      </w:pPr>
      <w:r w:rsidRPr="005A0FC2">
        <w:rPr>
          <w:rFonts w:ascii="Times New Roman" w:hAnsi="Times New Roman" w:cs="Times New Roman"/>
          <w:bCs/>
          <w:position w:val="-74"/>
          <w:sz w:val="28"/>
        </w:rPr>
        <w:object w:dxaOrig="4819" w:dyaOrig="1620">
          <v:shape id="_x0000_i1445" type="#_x0000_t75" style="width:240.75pt;height:81pt" o:ole="">
            <v:imagedata r:id="rId809" o:title=""/>
          </v:shape>
          <o:OLEObject Type="Embed" ProgID="Equation.DSMT4" ShapeID="_x0000_i1445" DrawAspect="Content" ObjectID="_1610125888" r:id="rId810"/>
        </w:object>
      </w:r>
      <w:r>
        <w:rPr>
          <w:rFonts w:ascii="Times New Roman" w:hAnsi="Times New Roman" w:cs="Times New Roman"/>
          <w:bCs/>
          <w:sz w:val="28"/>
        </w:rPr>
        <w:t xml:space="preserve"> </w:t>
      </w:r>
    </w:p>
    <w:p w:rsidR="00E6636D" w:rsidRDefault="00E6636D" w:rsidP="00E6636D">
      <w:pPr>
        <w:tabs>
          <w:tab w:val="left" w:pos="7513"/>
        </w:tabs>
        <w:ind w:firstLine="426"/>
        <w:rPr>
          <w:rFonts w:ascii="Times New Roman" w:hAnsi="Times New Roman" w:cs="Times New Roman"/>
          <w:bCs/>
          <w:sz w:val="28"/>
        </w:rPr>
      </w:pPr>
      <w:r>
        <w:rPr>
          <w:rFonts w:ascii="Times New Roman" w:hAnsi="Times New Roman" w:cs="Times New Roman"/>
          <w:bCs/>
          <w:sz w:val="28"/>
        </w:rPr>
        <w:lastRenderedPageBreak/>
        <w:t xml:space="preserve">Таблице соответствует неоптимальное опорное решение </w:t>
      </w:r>
      <w:r w:rsidRPr="00E20516">
        <w:rPr>
          <w:rFonts w:ascii="Times New Roman" w:hAnsi="Times New Roman" w:cs="Times New Roman"/>
          <w:bCs/>
          <w:position w:val="-12"/>
          <w:sz w:val="28"/>
        </w:rPr>
        <w:object w:dxaOrig="2500" w:dyaOrig="480">
          <v:shape id="_x0000_i1446" type="#_x0000_t75" style="width:125.25pt;height:24pt" o:ole="">
            <v:imagedata r:id="rId811" o:title=""/>
          </v:shape>
          <o:OLEObject Type="Embed" ProgID="Equation.DSMT4" ShapeID="_x0000_i1446" DrawAspect="Content" ObjectID="_1610125889" r:id="rId812"/>
        </w:object>
      </w:r>
      <w:r>
        <w:rPr>
          <w:rFonts w:ascii="Times New Roman" w:hAnsi="Times New Roman" w:cs="Times New Roman"/>
          <w:bCs/>
          <w:sz w:val="28"/>
        </w:rPr>
        <w:t xml:space="preserve"> и значение функции </w:t>
      </w:r>
      <w:r w:rsidRPr="00E20516">
        <w:rPr>
          <w:rFonts w:ascii="Times New Roman" w:hAnsi="Times New Roman" w:cs="Times New Roman"/>
          <w:bCs/>
          <w:position w:val="-12"/>
          <w:sz w:val="28"/>
        </w:rPr>
        <w:object w:dxaOrig="1680" w:dyaOrig="480">
          <v:shape id="_x0000_i1447" type="#_x0000_t75" style="width:84pt;height:24pt" o:ole="">
            <v:imagedata r:id="rId813" o:title=""/>
          </v:shape>
          <o:OLEObject Type="Embed" ProgID="Equation.DSMT4" ShapeID="_x0000_i1447" DrawAspect="Content" ObjectID="_1610125890" r:id="rId814"/>
        </w:object>
      </w:r>
      <w:r>
        <w:rPr>
          <w:rFonts w:ascii="Times New Roman" w:hAnsi="Times New Roman" w:cs="Times New Roman"/>
          <w:bCs/>
          <w:sz w:val="28"/>
        </w:rPr>
        <w:t>. Переходим к новой таблице:</w:t>
      </w:r>
    </w:p>
    <w:p w:rsidR="00E6636D" w:rsidRDefault="00FE18BF" w:rsidP="00E6636D">
      <w:pPr>
        <w:tabs>
          <w:tab w:val="left" w:pos="7513"/>
        </w:tabs>
        <w:rPr>
          <w:rFonts w:ascii="Times New Roman" w:hAnsi="Times New Roman" w:cs="Times New Roman"/>
          <w:bCs/>
          <w:sz w:val="28"/>
        </w:rPr>
      </w:pPr>
      <w:r w:rsidRPr="00E6636D">
        <w:rPr>
          <w:rFonts w:ascii="Times New Roman" w:hAnsi="Times New Roman" w:cs="Times New Roman"/>
          <w:bCs/>
          <w:position w:val="-56"/>
          <w:sz w:val="28"/>
        </w:rPr>
        <w:object w:dxaOrig="3519" w:dyaOrig="1260">
          <v:shape id="_x0000_i1448" type="#_x0000_t75" style="width:176.25pt;height:63pt" o:ole="">
            <v:imagedata r:id="rId815" o:title=""/>
          </v:shape>
          <o:OLEObject Type="Embed" ProgID="Equation.DSMT4" ShapeID="_x0000_i1448" DrawAspect="Content" ObjectID="_1610125891" r:id="rId816"/>
        </w:object>
      </w:r>
    </w:p>
    <w:p w:rsidR="00FE18BF" w:rsidRPr="00FE18BF" w:rsidRDefault="00FE18BF" w:rsidP="00FE18BF">
      <w:pPr>
        <w:tabs>
          <w:tab w:val="left" w:pos="7513"/>
        </w:tabs>
        <w:ind w:firstLine="426"/>
        <w:rPr>
          <w:rFonts w:ascii="Times New Roman" w:hAnsi="Times New Roman" w:cs="Times New Roman"/>
          <w:bCs/>
          <w:sz w:val="28"/>
        </w:rPr>
      </w:pPr>
      <w:r>
        <w:rPr>
          <w:rFonts w:ascii="Times New Roman" w:hAnsi="Times New Roman" w:cs="Times New Roman"/>
          <w:bCs/>
          <w:sz w:val="28"/>
        </w:rPr>
        <w:t xml:space="preserve">Таблице соответствует оптимальное нецелочисленное решение </w:t>
      </w:r>
      <w:r w:rsidRPr="00E20516">
        <w:rPr>
          <w:rFonts w:ascii="Times New Roman" w:hAnsi="Times New Roman" w:cs="Times New Roman"/>
          <w:bCs/>
          <w:position w:val="-12"/>
          <w:sz w:val="28"/>
        </w:rPr>
        <w:object w:dxaOrig="2420" w:dyaOrig="480">
          <v:shape id="_x0000_i1449" type="#_x0000_t75" style="width:121.5pt;height:24pt" o:ole="">
            <v:imagedata r:id="rId817" o:title=""/>
          </v:shape>
          <o:OLEObject Type="Embed" ProgID="Equation.DSMT4" ShapeID="_x0000_i1449" DrawAspect="Content" ObjectID="_1610125892" r:id="rId818"/>
        </w:object>
      </w:r>
      <w:r>
        <w:rPr>
          <w:rFonts w:ascii="Times New Roman" w:hAnsi="Times New Roman" w:cs="Times New Roman"/>
          <w:bCs/>
          <w:sz w:val="28"/>
        </w:rPr>
        <w:t xml:space="preserve"> и значение функции </w:t>
      </w:r>
      <w:r w:rsidRPr="00E20516">
        <w:rPr>
          <w:rFonts w:ascii="Times New Roman" w:hAnsi="Times New Roman" w:cs="Times New Roman"/>
          <w:bCs/>
          <w:position w:val="-12"/>
          <w:sz w:val="28"/>
        </w:rPr>
        <w:object w:dxaOrig="1700" w:dyaOrig="480">
          <v:shape id="_x0000_i1450" type="#_x0000_t75" style="width:84.75pt;height:24pt" o:ole="">
            <v:imagedata r:id="rId819" o:title=""/>
          </v:shape>
          <o:OLEObject Type="Embed" ProgID="Equation.DSMT4" ShapeID="_x0000_i1450" DrawAspect="Content" ObjectID="_1610125893" r:id="rId820"/>
        </w:object>
      </w:r>
      <w:r>
        <w:rPr>
          <w:rFonts w:ascii="Times New Roman" w:hAnsi="Times New Roman" w:cs="Times New Roman"/>
          <w:bCs/>
          <w:sz w:val="28"/>
        </w:rPr>
        <w:t>. Найдем дробные части нецелочисленных базисных переменных:</w:t>
      </w:r>
      <w:r w:rsidRPr="00FE18BF">
        <w:rPr>
          <w:rFonts w:ascii="Times New Roman" w:hAnsi="Times New Roman" w:cs="Times New Roman"/>
          <w:bCs/>
          <w:sz w:val="28"/>
        </w:rPr>
        <w:t xml:space="preserve"> </w:t>
      </w:r>
      <w:r w:rsidRPr="00FE18BF">
        <w:rPr>
          <w:rFonts w:ascii="Times New Roman" w:hAnsi="Times New Roman" w:cs="Times New Roman"/>
          <w:bCs/>
          <w:position w:val="-14"/>
          <w:sz w:val="28"/>
        </w:rPr>
        <w:object w:dxaOrig="3060" w:dyaOrig="420">
          <v:shape id="_x0000_i1451" type="#_x0000_t75" style="width:153pt;height:21pt" o:ole="">
            <v:imagedata r:id="rId821" o:title=""/>
          </v:shape>
          <o:OLEObject Type="Embed" ProgID="Equation.DSMT4" ShapeID="_x0000_i1451" DrawAspect="Content" ObjectID="_1610125894" r:id="rId822"/>
        </w:object>
      </w:r>
      <w:r>
        <w:rPr>
          <w:rFonts w:ascii="Times New Roman" w:hAnsi="Times New Roman" w:cs="Times New Roman"/>
          <w:bCs/>
          <w:sz w:val="28"/>
        </w:rPr>
        <w:t xml:space="preserve">. </w:t>
      </w:r>
    </w:p>
    <w:p w:rsidR="001B1BE1" w:rsidRDefault="00FE18BF" w:rsidP="00832E1B">
      <w:pPr>
        <w:tabs>
          <w:tab w:val="left" w:pos="7513"/>
        </w:tabs>
        <w:ind w:firstLine="426"/>
        <w:rPr>
          <w:rFonts w:ascii="Times New Roman" w:hAnsi="Times New Roman" w:cs="Times New Roman"/>
          <w:bCs/>
          <w:sz w:val="28"/>
        </w:rPr>
      </w:pPr>
      <w:r>
        <w:rPr>
          <w:rFonts w:ascii="Times New Roman" w:hAnsi="Times New Roman" w:cs="Times New Roman"/>
          <w:bCs/>
          <w:sz w:val="28"/>
        </w:rPr>
        <w:t>Так как дробные части обоих базисных одинаковы, то отсечение Гомори можно строить по любой из двух строк. Выберем первую строку (подчеркнем ее)</w:t>
      </w:r>
      <w:r w:rsidR="00832E1B">
        <w:rPr>
          <w:rFonts w:ascii="Times New Roman" w:hAnsi="Times New Roman" w:cs="Times New Roman"/>
          <w:bCs/>
          <w:sz w:val="28"/>
        </w:rPr>
        <w:t xml:space="preserve"> и составим дополнительное ограничение</w:t>
      </w:r>
      <w:r w:rsidR="001B1BE1">
        <w:rPr>
          <w:rFonts w:ascii="Times New Roman" w:hAnsi="Times New Roman" w:cs="Times New Roman"/>
          <w:bCs/>
          <w:sz w:val="28"/>
        </w:rPr>
        <w:t xml:space="preserve"> Гомори, используя выражение для </w:t>
      </w:r>
      <w:r w:rsidR="001B1BE1" w:rsidRPr="001B1BE1">
        <w:rPr>
          <w:rFonts w:ascii="Times New Roman" w:hAnsi="Times New Roman" w:cs="Times New Roman"/>
          <w:bCs/>
          <w:i/>
          <w:sz w:val="28"/>
          <w:lang w:val="en-US"/>
        </w:rPr>
        <w:t>x</w:t>
      </w:r>
      <w:r w:rsidR="001B1BE1" w:rsidRPr="001B1BE1">
        <w:rPr>
          <w:rFonts w:ascii="Times New Roman" w:hAnsi="Times New Roman" w:cs="Times New Roman"/>
          <w:bCs/>
          <w:i/>
          <w:sz w:val="28"/>
          <w:vertAlign w:val="subscript"/>
        </w:rPr>
        <w:t>1</w:t>
      </w:r>
      <w:r w:rsidR="001B1BE1">
        <w:rPr>
          <w:rFonts w:ascii="Times New Roman" w:hAnsi="Times New Roman" w:cs="Times New Roman"/>
          <w:bCs/>
          <w:sz w:val="28"/>
        </w:rPr>
        <w:t>:</w:t>
      </w:r>
    </w:p>
    <w:p w:rsidR="001B1BE1" w:rsidRDefault="001B1BE1" w:rsidP="001B1BE1">
      <w:pPr>
        <w:tabs>
          <w:tab w:val="left" w:pos="7513"/>
        </w:tabs>
        <w:rPr>
          <w:rFonts w:ascii="Times New Roman" w:hAnsi="Times New Roman" w:cs="Times New Roman"/>
          <w:bCs/>
          <w:sz w:val="28"/>
        </w:rPr>
      </w:pPr>
      <w:r w:rsidRPr="001B1BE1">
        <w:rPr>
          <w:rFonts w:ascii="Times New Roman" w:hAnsi="Times New Roman" w:cs="Times New Roman"/>
          <w:bCs/>
          <w:position w:val="-12"/>
          <w:sz w:val="28"/>
        </w:rPr>
        <w:object w:dxaOrig="3159" w:dyaOrig="380">
          <v:shape id="_x0000_i1452" type="#_x0000_t75" style="width:158.25pt;height:18.75pt" o:ole="">
            <v:imagedata r:id="rId823" o:title=""/>
          </v:shape>
          <o:OLEObject Type="Embed" ProgID="Equation.DSMT4" ShapeID="_x0000_i1452" DrawAspect="Content" ObjectID="_1610125895" r:id="rId824"/>
        </w:object>
      </w:r>
    </w:p>
    <w:p w:rsidR="001B1BE1" w:rsidRPr="00832E1B" w:rsidRDefault="001B1BE1" w:rsidP="00832E1B">
      <w:pPr>
        <w:tabs>
          <w:tab w:val="left" w:pos="7513"/>
        </w:tabs>
        <w:ind w:firstLine="426"/>
        <w:rPr>
          <w:rFonts w:ascii="Times New Roman" w:hAnsi="Times New Roman" w:cs="Times New Roman"/>
          <w:bCs/>
          <w:sz w:val="28"/>
        </w:rPr>
      </w:pPr>
      <w:r>
        <w:rPr>
          <w:rFonts w:ascii="Times New Roman" w:hAnsi="Times New Roman" w:cs="Times New Roman"/>
          <w:bCs/>
          <w:sz w:val="28"/>
        </w:rPr>
        <w:t>Тогда отсечение Гомори будет определяться неравенством:</w:t>
      </w:r>
      <w:r w:rsidRPr="001B1BE1">
        <w:rPr>
          <w:rFonts w:ascii="Times New Roman" w:hAnsi="Times New Roman" w:cs="Times New Roman"/>
          <w:bCs/>
          <w:position w:val="-16"/>
          <w:sz w:val="28"/>
        </w:rPr>
        <w:object w:dxaOrig="3980" w:dyaOrig="460">
          <v:shape id="_x0000_i1453" type="#_x0000_t75" style="width:198.75pt;height:23.25pt" o:ole="">
            <v:imagedata r:id="rId825" o:title=""/>
          </v:shape>
          <o:OLEObject Type="Embed" ProgID="Equation.DSMT4" ShapeID="_x0000_i1453" DrawAspect="Content" ObjectID="_1610125896" r:id="rId826"/>
        </w:object>
      </w:r>
      <w:r>
        <w:rPr>
          <w:rFonts w:ascii="Times New Roman" w:hAnsi="Times New Roman" w:cs="Times New Roman"/>
          <w:bCs/>
          <w:sz w:val="28"/>
        </w:rPr>
        <w:t xml:space="preserve"> или </w:t>
      </w:r>
      <w:r w:rsidRPr="00FE18BF">
        <w:rPr>
          <w:rFonts w:ascii="Times New Roman" w:hAnsi="Times New Roman" w:cs="Times New Roman"/>
          <w:bCs/>
          <w:position w:val="-14"/>
          <w:sz w:val="28"/>
        </w:rPr>
        <w:object w:dxaOrig="3360" w:dyaOrig="420">
          <v:shape id="_x0000_i1454" type="#_x0000_t75" style="width:168pt;height:21pt" o:ole="">
            <v:imagedata r:id="rId827" o:title=""/>
          </v:shape>
          <o:OLEObject Type="Embed" ProgID="Equation.DSMT4" ShapeID="_x0000_i1454" DrawAspect="Content" ObjectID="_1610125897" r:id="rId828"/>
        </w:object>
      </w:r>
      <w:r>
        <w:rPr>
          <w:rFonts w:ascii="Times New Roman" w:hAnsi="Times New Roman" w:cs="Times New Roman"/>
          <w:bCs/>
          <w:sz w:val="28"/>
        </w:rPr>
        <w:t>.</w:t>
      </w:r>
    </w:p>
    <w:p w:rsidR="005A0FC2" w:rsidRPr="00832E1B" w:rsidRDefault="00832E1B" w:rsidP="00832E1B">
      <w:pPr>
        <w:tabs>
          <w:tab w:val="left" w:pos="7513"/>
        </w:tabs>
        <w:ind w:firstLine="426"/>
        <w:rPr>
          <w:rFonts w:ascii="Times New Roman" w:hAnsi="Times New Roman" w:cs="Times New Roman"/>
          <w:bCs/>
          <w:sz w:val="28"/>
        </w:rPr>
      </w:pPr>
      <w:r>
        <w:rPr>
          <w:rFonts w:ascii="Times New Roman" w:hAnsi="Times New Roman" w:cs="Times New Roman"/>
          <w:bCs/>
          <w:sz w:val="28"/>
        </w:rPr>
        <w:t>Н</w:t>
      </w:r>
      <w:r w:rsidR="00FE18BF">
        <w:rPr>
          <w:rFonts w:ascii="Times New Roman" w:hAnsi="Times New Roman" w:cs="Times New Roman"/>
          <w:bCs/>
          <w:sz w:val="28"/>
        </w:rPr>
        <w:t xml:space="preserve">айдем дробные части </w:t>
      </w:r>
      <w:r>
        <w:rPr>
          <w:rFonts w:ascii="Times New Roman" w:hAnsi="Times New Roman" w:cs="Times New Roman"/>
          <w:bCs/>
          <w:sz w:val="28"/>
        </w:rPr>
        <w:t>остальных</w:t>
      </w:r>
      <w:r w:rsidR="00FE18BF">
        <w:rPr>
          <w:rFonts w:ascii="Times New Roman" w:hAnsi="Times New Roman" w:cs="Times New Roman"/>
          <w:bCs/>
          <w:sz w:val="28"/>
        </w:rPr>
        <w:t xml:space="preserve"> элементов</w:t>
      </w:r>
      <w:r>
        <w:rPr>
          <w:rFonts w:ascii="Times New Roman" w:hAnsi="Times New Roman" w:cs="Times New Roman"/>
          <w:bCs/>
          <w:sz w:val="28"/>
        </w:rPr>
        <w:t xml:space="preserve">: </w:t>
      </w:r>
      <w:r w:rsidR="00FE18BF" w:rsidRPr="00FE18BF">
        <w:rPr>
          <w:rFonts w:ascii="Times New Roman" w:hAnsi="Times New Roman" w:cs="Times New Roman"/>
          <w:bCs/>
          <w:position w:val="-14"/>
          <w:sz w:val="28"/>
        </w:rPr>
        <w:object w:dxaOrig="3120" w:dyaOrig="420">
          <v:shape id="_x0000_i1455" type="#_x0000_t75" style="width:156pt;height:21pt" o:ole="">
            <v:imagedata r:id="rId829" o:title=""/>
          </v:shape>
          <o:OLEObject Type="Embed" ProgID="Equation.DSMT4" ShapeID="_x0000_i1455" DrawAspect="Content" ObjectID="_1610125898" r:id="rId830"/>
        </w:object>
      </w:r>
      <w:r>
        <w:rPr>
          <w:rFonts w:ascii="Times New Roman" w:hAnsi="Times New Roman" w:cs="Times New Roman"/>
          <w:bCs/>
          <w:sz w:val="28"/>
        </w:rPr>
        <w:t xml:space="preserve">. Ограничение примет вид: </w:t>
      </w:r>
      <w:r w:rsidRPr="00832E1B">
        <w:rPr>
          <w:rFonts w:ascii="Times New Roman" w:hAnsi="Times New Roman" w:cs="Times New Roman"/>
          <w:bCs/>
          <w:position w:val="-12"/>
          <w:sz w:val="28"/>
        </w:rPr>
        <w:object w:dxaOrig="2500" w:dyaOrig="380">
          <v:shape id="_x0000_i1456" type="#_x0000_t75" style="width:125.25pt;height:18.75pt" o:ole="">
            <v:imagedata r:id="rId831" o:title=""/>
          </v:shape>
          <o:OLEObject Type="Embed" ProgID="Equation.DSMT4" ShapeID="_x0000_i1456" DrawAspect="Content" ObjectID="_1610125899" r:id="rId832"/>
        </w:object>
      </w:r>
      <w:r w:rsidRPr="00832E1B">
        <w:rPr>
          <w:rFonts w:ascii="Times New Roman" w:hAnsi="Times New Roman" w:cs="Times New Roman"/>
          <w:bCs/>
          <w:sz w:val="28"/>
        </w:rPr>
        <w:t xml:space="preserve">. </w:t>
      </w:r>
      <w:r>
        <w:rPr>
          <w:rFonts w:ascii="Times New Roman" w:hAnsi="Times New Roman" w:cs="Times New Roman"/>
          <w:bCs/>
          <w:sz w:val="28"/>
        </w:rPr>
        <w:t xml:space="preserve">Перейдем к равенству: </w:t>
      </w:r>
      <w:r w:rsidRPr="00832E1B">
        <w:rPr>
          <w:rFonts w:ascii="Times New Roman" w:hAnsi="Times New Roman" w:cs="Times New Roman"/>
          <w:bCs/>
          <w:position w:val="-12"/>
          <w:sz w:val="28"/>
        </w:rPr>
        <w:object w:dxaOrig="3820" w:dyaOrig="380">
          <v:shape id="_x0000_i1457" type="#_x0000_t75" style="width:191.25pt;height:18.75pt" o:ole="">
            <v:imagedata r:id="rId833" o:title=""/>
          </v:shape>
          <o:OLEObject Type="Embed" ProgID="Equation.DSMT4" ShapeID="_x0000_i1457" DrawAspect="Content" ObjectID="_1610125900" r:id="rId834"/>
        </w:object>
      </w:r>
      <w:r w:rsidRPr="00832E1B">
        <w:rPr>
          <w:rFonts w:ascii="Times New Roman" w:hAnsi="Times New Roman" w:cs="Times New Roman"/>
          <w:bCs/>
          <w:sz w:val="28"/>
        </w:rPr>
        <w:t>.</w:t>
      </w:r>
    </w:p>
    <w:p w:rsidR="00832E1B" w:rsidRDefault="00832E1B" w:rsidP="00832E1B">
      <w:pPr>
        <w:tabs>
          <w:tab w:val="left" w:pos="7513"/>
        </w:tabs>
        <w:ind w:firstLine="426"/>
        <w:rPr>
          <w:rFonts w:ascii="Times New Roman" w:hAnsi="Times New Roman" w:cs="Times New Roman"/>
          <w:bCs/>
          <w:sz w:val="28"/>
        </w:rPr>
      </w:pPr>
      <w:r>
        <w:rPr>
          <w:rFonts w:ascii="Times New Roman" w:hAnsi="Times New Roman" w:cs="Times New Roman"/>
          <w:bCs/>
          <w:sz w:val="28"/>
        </w:rPr>
        <w:t xml:space="preserve">Выразим базисную переменную </w:t>
      </w:r>
      <w:r>
        <w:rPr>
          <w:rFonts w:ascii="Times New Roman" w:hAnsi="Times New Roman" w:cs="Times New Roman"/>
          <w:bCs/>
          <w:sz w:val="28"/>
          <w:lang w:val="en-US"/>
        </w:rPr>
        <w:t>x</w:t>
      </w:r>
      <w:r w:rsidRPr="00832E1B">
        <w:rPr>
          <w:rFonts w:ascii="Times New Roman" w:hAnsi="Times New Roman" w:cs="Times New Roman"/>
          <w:bCs/>
          <w:sz w:val="28"/>
          <w:vertAlign w:val="subscript"/>
        </w:rPr>
        <w:t>5</w:t>
      </w:r>
      <w:r w:rsidRPr="00832E1B">
        <w:rPr>
          <w:rFonts w:ascii="Times New Roman" w:hAnsi="Times New Roman" w:cs="Times New Roman"/>
          <w:bCs/>
          <w:sz w:val="28"/>
        </w:rPr>
        <w:t xml:space="preserve"> </w:t>
      </w:r>
      <w:r>
        <w:rPr>
          <w:rFonts w:ascii="Times New Roman" w:hAnsi="Times New Roman" w:cs="Times New Roman"/>
          <w:bCs/>
          <w:sz w:val="28"/>
        </w:rPr>
        <w:t xml:space="preserve">через свободные </w:t>
      </w:r>
      <w:r w:rsidRPr="00BF7C94">
        <w:rPr>
          <w:rFonts w:ascii="Times New Roman" w:hAnsi="Times New Roman" w:cs="Times New Roman"/>
          <w:bCs/>
          <w:position w:val="-12"/>
          <w:sz w:val="28"/>
        </w:rPr>
        <w:object w:dxaOrig="680" w:dyaOrig="380">
          <v:shape id="_x0000_i1458" type="#_x0000_t75" style="width:33.75pt;height:18.75pt" o:ole="">
            <v:imagedata r:id="rId796" o:title=""/>
          </v:shape>
          <o:OLEObject Type="Embed" ProgID="Equation.DSMT4" ShapeID="_x0000_i1458" DrawAspect="Content" ObjectID="_1610125901" r:id="rId835"/>
        </w:object>
      </w:r>
      <w:r>
        <w:rPr>
          <w:rFonts w:ascii="Times New Roman" w:hAnsi="Times New Roman" w:cs="Times New Roman"/>
          <w:bCs/>
          <w:sz w:val="28"/>
        </w:rPr>
        <w:t>:</w:t>
      </w:r>
    </w:p>
    <w:p w:rsidR="00832E1B" w:rsidRDefault="001B1BE1" w:rsidP="00832E1B">
      <w:pPr>
        <w:tabs>
          <w:tab w:val="left" w:pos="7513"/>
        </w:tabs>
        <w:rPr>
          <w:rFonts w:ascii="Times New Roman" w:hAnsi="Times New Roman" w:cs="Times New Roman"/>
          <w:bCs/>
          <w:sz w:val="28"/>
        </w:rPr>
      </w:pPr>
      <w:r w:rsidRPr="00832E1B">
        <w:rPr>
          <w:rFonts w:ascii="Times New Roman" w:hAnsi="Times New Roman" w:cs="Times New Roman"/>
          <w:bCs/>
          <w:position w:val="-12"/>
          <w:sz w:val="28"/>
        </w:rPr>
        <w:object w:dxaOrig="3540" w:dyaOrig="380">
          <v:shape id="_x0000_i1459" type="#_x0000_t75" style="width:177pt;height:18.75pt" o:ole="">
            <v:imagedata r:id="rId836" o:title=""/>
          </v:shape>
          <o:OLEObject Type="Embed" ProgID="Equation.DSMT4" ShapeID="_x0000_i1459" DrawAspect="Content" ObjectID="_1610125902" r:id="rId837"/>
        </w:object>
      </w:r>
      <w:r>
        <w:rPr>
          <w:rFonts w:ascii="Times New Roman" w:hAnsi="Times New Roman" w:cs="Times New Roman"/>
          <w:bCs/>
          <w:sz w:val="28"/>
        </w:rPr>
        <w:t xml:space="preserve"> и добавим новое ограничение в последнюю симплексную таблицу.</w:t>
      </w:r>
    </w:p>
    <w:p w:rsidR="001B1BE1" w:rsidRPr="00832E1B" w:rsidRDefault="001B1BE1" w:rsidP="00832E1B">
      <w:pPr>
        <w:tabs>
          <w:tab w:val="left" w:pos="7513"/>
        </w:tabs>
        <w:rPr>
          <w:rFonts w:ascii="Times New Roman" w:hAnsi="Times New Roman" w:cs="Times New Roman"/>
          <w:bCs/>
          <w:sz w:val="28"/>
        </w:rPr>
      </w:pPr>
      <w:r w:rsidRPr="001B1BE1">
        <w:rPr>
          <w:rFonts w:ascii="Times New Roman" w:hAnsi="Times New Roman" w:cs="Times New Roman"/>
          <w:bCs/>
          <w:position w:val="-102"/>
          <w:sz w:val="28"/>
        </w:rPr>
        <w:object w:dxaOrig="3840" w:dyaOrig="2180">
          <v:shape id="_x0000_i1460" type="#_x0000_t75" style="width:192.75pt;height:108.75pt" o:ole="">
            <v:imagedata r:id="rId838" o:title=""/>
          </v:shape>
          <o:OLEObject Type="Embed" ProgID="Equation.DSMT4" ShapeID="_x0000_i1460" DrawAspect="Content" ObjectID="_1610125903" r:id="rId839"/>
        </w:object>
      </w:r>
    </w:p>
    <w:p w:rsidR="00832E1B" w:rsidRDefault="00983D75" w:rsidP="00983D75">
      <w:pPr>
        <w:tabs>
          <w:tab w:val="left" w:pos="7513"/>
        </w:tabs>
        <w:ind w:firstLine="426"/>
        <w:rPr>
          <w:rFonts w:ascii="Times New Roman" w:hAnsi="Times New Roman" w:cs="Times New Roman"/>
          <w:bCs/>
          <w:sz w:val="28"/>
        </w:rPr>
      </w:pPr>
      <w:r>
        <w:rPr>
          <w:rFonts w:ascii="Times New Roman" w:hAnsi="Times New Roman" w:cs="Times New Roman"/>
          <w:bCs/>
          <w:sz w:val="28"/>
        </w:rPr>
        <w:t>Полученная таблица является двойственно допустимой. Разрешающий элемент выберем в соответствии с алгоритмом двойственного симплекс-метода. Разрешающая строка – третья, для нее находим симплексные отношения и выбираем минимальное. Переходим к новой таблице:</w:t>
      </w:r>
    </w:p>
    <w:p w:rsidR="00983D75" w:rsidRPr="00832E1B" w:rsidRDefault="00983D75" w:rsidP="00983D75">
      <w:pPr>
        <w:tabs>
          <w:tab w:val="left" w:pos="7513"/>
        </w:tabs>
        <w:rPr>
          <w:rFonts w:ascii="Times New Roman" w:hAnsi="Times New Roman" w:cs="Times New Roman"/>
          <w:bCs/>
          <w:sz w:val="28"/>
        </w:rPr>
      </w:pPr>
      <w:r w:rsidRPr="00983D75">
        <w:rPr>
          <w:rFonts w:ascii="Times New Roman" w:hAnsi="Times New Roman" w:cs="Times New Roman"/>
          <w:bCs/>
          <w:position w:val="-70"/>
          <w:sz w:val="28"/>
        </w:rPr>
        <w:object w:dxaOrig="2560" w:dyaOrig="1540">
          <v:shape id="_x0000_i1461" type="#_x0000_t75" style="width:128.25pt;height:77.25pt" o:ole="">
            <v:imagedata r:id="rId840" o:title=""/>
          </v:shape>
          <o:OLEObject Type="Embed" ProgID="Equation.DSMT4" ShapeID="_x0000_i1461" DrawAspect="Content" ObjectID="_1610125904" r:id="rId841"/>
        </w:object>
      </w:r>
    </w:p>
    <w:p w:rsidR="00983D75" w:rsidRDefault="00983D75" w:rsidP="00983D75">
      <w:pPr>
        <w:tabs>
          <w:tab w:val="left" w:pos="7513"/>
        </w:tabs>
        <w:ind w:firstLine="426"/>
        <w:rPr>
          <w:rFonts w:ascii="Times New Roman" w:hAnsi="Times New Roman" w:cs="Times New Roman"/>
          <w:bCs/>
          <w:sz w:val="28"/>
        </w:rPr>
      </w:pPr>
      <w:r>
        <w:rPr>
          <w:rFonts w:ascii="Times New Roman" w:hAnsi="Times New Roman" w:cs="Times New Roman"/>
          <w:bCs/>
          <w:sz w:val="28"/>
        </w:rPr>
        <w:t>Табл</w:t>
      </w:r>
      <w:r w:rsidR="00AC13C6">
        <w:rPr>
          <w:rFonts w:ascii="Times New Roman" w:hAnsi="Times New Roman" w:cs="Times New Roman"/>
          <w:bCs/>
          <w:sz w:val="28"/>
        </w:rPr>
        <w:t xml:space="preserve">ице соответствует оптимальное </w:t>
      </w:r>
      <w:r>
        <w:rPr>
          <w:rFonts w:ascii="Times New Roman" w:hAnsi="Times New Roman" w:cs="Times New Roman"/>
          <w:bCs/>
          <w:sz w:val="28"/>
        </w:rPr>
        <w:t xml:space="preserve">целочисленное решение </w:t>
      </w:r>
      <w:r w:rsidR="00AC13C6" w:rsidRPr="00E20516">
        <w:rPr>
          <w:rFonts w:ascii="Times New Roman" w:hAnsi="Times New Roman" w:cs="Times New Roman"/>
          <w:bCs/>
          <w:position w:val="-12"/>
          <w:sz w:val="28"/>
        </w:rPr>
        <w:object w:dxaOrig="1680" w:dyaOrig="480">
          <v:shape id="_x0000_i1462" type="#_x0000_t75" style="width:84pt;height:24pt" o:ole="">
            <v:imagedata r:id="rId842" o:title=""/>
          </v:shape>
          <o:OLEObject Type="Embed" ProgID="Equation.DSMT4" ShapeID="_x0000_i1462" DrawAspect="Content" ObjectID="_1610125905" r:id="rId843"/>
        </w:object>
      </w:r>
      <w:r>
        <w:rPr>
          <w:rFonts w:ascii="Times New Roman" w:hAnsi="Times New Roman" w:cs="Times New Roman"/>
          <w:bCs/>
          <w:sz w:val="28"/>
        </w:rPr>
        <w:t xml:space="preserve"> и значение функции </w:t>
      </w:r>
      <w:r w:rsidR="00AC13C6" w:rsidRPr="00E20516">
        <w:rPr>
          <w:rFonts w:ascii="Times New Roman" w:hAnsi="Times New Roman" w:cs="Times New Roman"/>
          <w:bCs/>
          <w:position w:val="-12"/>
          <w:sz w:val="28"/>
        </w:rPr>
        <w:object w:dxaOrig="2100" w:dyaOrig="480">
          <v:shape id="_x0000_i1463" type="#_x0000_t75" style="width:105pt;height:24pt" o:ole="">
            <v:imagedata r:id="rId844" o:title=""/>
          </v:shape>
          <o:OLEObject Type="Embed" ProgID="Equation.DSMT4" ShapeID="_x0000_i1463" DrawAspect="Content" ObjectID="_1610125906" r:id="rId845"/>
        </w:object>
      </w:r>
      <w:r>
        <w:rPr>
          <w:rFonts w:ascii="Times New Roman" w:hAnsi="Times New Roman" w:cs="Times New Roman"/>
          <w:bCs/>
          <w:sz w:val="28"/>
        </w:rPr>
        <w:t>.</w:t>
      </w:r>
    </w:p>
    <w:p w:rsidR="00C35CD5" w:rsidRDefault="003E0A5C" w:rsidP="00983D75">
      <w:pPr>
        <w:tabs>
          <w:tab w:val="left" w:pos="7513"/>
        </w:tabs>
        <w:ind w:firstLine="426"/>
        <w:rPr>
          <w:rFonts w:ascii="Times New Roman" w:hAnsi="Times New Roman" w:cs="Times New Roman"/>
          <w:bCs/>
          <w:sz w:val="28"/>
        </w:rPr>
      </w:pPr>
      <w:r>
        <w:rPr>
          <w:rFonts w:ascii="Times New Roman" w:hAnsi="Times New Roman" w:cs="Times New Roman"/>
          <w:bCs/>
          <w:sz w:val="28"/>
        </w:rPr>
        <w:lastRenderedPageBreak/>
        <w:t>Графическая</w:t>
      </w:r>
      <w:r w:rsidR="00C35CD5">
        <w:rPr>
          <w:rFonts w:ascii="Times New Roman" w:hAnsi="Times New Roman" w:cs="Times New Roman"/>
          <w:bCs/>
          <w:sz w:val="28"/>
        </w:rPr>
        <w:t xml:space="preserve"> интерпретацию отсечения в рассмотренном примере</w:t>
      </w:r>
      <w:r>
        <w:rPr>
          <w:rFonts w:ascii="Times New Roman" w:hAnsi="Times New Roman" w:cs="Times New Roman"/>
          <w:bCs/>
          <w:sz w:val="28"/>
        </w:rPr>
        <w:t xml:space="preserve"> приведена на рис. 9</w:t>
      </w:r>
      <w:r w:rsidR="00C35CD5">
        <w:rPr>
          <w:rFonts w:ascii="Times New Roman" w:hAnsi="Times New Roman" w:cs="Times New Roman"/>
          <w:bCs/>
          <w:sz w:val="28"/>
        </w:rPr>
        <w:t>.</w:t>
      </w:r>
    </w:p>
    <w:p w:rsidR="00C35CD5" w:rsidRDefault="00CF0F0A" w:rsidP="003E0A5C">
      <w:pPr>
        <w:tabs>
          <w:tab w:val="left" w:pos="7513"/>
        </w:tabs>
        <w:jc w:val="center"/>
        <w:rPr>
          <w:rFonts w:ascii="Times New Roman" w:hAnsi="Times New Roman" w:cs="Times New Roman"/>
          <w:bCs/>
          <w:sz w:val="28"/>
        </w:rPr>
      </w:pPr>
      <w:r>
        <w:rPr>
          <w:rFonts w:ascii="Times New Roman" w:hAnsi="Times New Roman" w:cs="Times New Roman"/>
          <w:bCs/>
          <w:noProof/>
          <w:sz w:val="28"/>
          <w:lang w:eastAsia="ru-RU"/>
        </w:rPr>
        <w:drawing>
          <wp:inline distT="0" distB="0" distL="0" distR="0">
            <wp:extent cx="4371975" cy="422910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846">
                      <a:extLst>
                        <a:ext uri="{28A0092B-C50C-407E-A947-70E740481C1C}">
                          <a14:useLocalDpi xmlns:a14="http://schemas.microsoft.com/office/drawing/2010/main" val="0"/>
                        </a:ext>
                      </a:extLst>
                    </a:blip>
                    <a:srcRect/>
                    <a:stretch>
                      <a:fillRect/>
                    </a:stretch>
                  </pic:blipFill>
                  <pic:spPr bwMode="auto">
                    <a:xfrm>
                      <a:off x="0" y="0"/>
                      <a:ext cx="4371975" cy="4229100"/>
                    </a:xfrm>
                    <a:prstGeom prst="rect">
                      <a:avLst/>
                    </a:prstGeom>
                    <a:noFill/>
                    <a:ln>
                      <a:noFill/>
                    </a:ln>
                  </pic:spPr>
                </pic:pic>
              </a:graphicData>
            </a:graphic>
          </wp:inline>
        </w:drawing>
      </w:r>
    </w:p>
    <w:p w:rsidR="003E0A5C" w:rsidRDefault="003E0A5C" w:rsidP="003E0A5C">
      <w:pPr>
        <w:tabs>
          <w:tab w:val="left" w:pos="7513"/>
        </w:tabs>
        <w:jc w:val="center"/>
        <w:rPr>
          <w:rFonts w:ascii="Times New Roman" w:hAnsi="Times New Roman" w:cs="Times New Roman"/>
          <w:bCs/>
          <w:sz w:val="26"/>
          <w:szCs w:val="26"/>
        </w:rPr>
      </w:pPr>
      <w:r w:rsidRPr="003E0A5C">
        <w:rPr>
          <w:rFonts w:ascii="Times New Roman" w:hAnsi="Times New Roman" w:cs="Times New Roman"/>
          <w:bCs/>
          <w:i/>
          <w:sz w:val="26"/>
          <w:szCs w:val="26"/>
        </w:rPr>
        <w:t>Рис.9</w:t>
      </w:r>
      <w:r w:rsidRPr="003E0A5C">
        <w:rPr>
          <w:rFonts w:ascii="Times New Roman" w:hAnsi="Times New Roman" w:cs="Times New Roman"/>
          <w:bCs/>
          <w:sz w:val="26"/>
          <w:szCs w:val="26"/>
        </w:rPr>
        <w:t xml:space="preserve"> Интерпретация отсечения Гомори</w:t>
      </w:r>
    </w:p>
    <w:p w:rsidR="009135D6" w:rsidRDefault="003E0A5C" w:rsidP="003E0A5C">
      <w:pPr>
        <w:tabs>
          <w:tab w:val="left" w:pos="7513"/>
        </w:tabs>
        <w:ind w:firstLine="426"/>
        <w:rPr>
          <w:rFonts w:ascii="Times New Roman" w:hAnsi="Times New Roman" w:cs="Times New Roman"/>
          <w:bCs/>
          <w:sz w:val="28"/>
        </w:rPr>
      </w:pPr>
      <w:r>
        <w:rPr>
          <w:rFonts w:ascii="Times New Roman" w:hAnsi="Times New Roman" w:cs="Times New Roman"/>
          <w:bCs/>
          <w:sz w:val="28"/>
          <w:szCs w:val="28"/>
        </w:rPr>
        <w:t xml:space="preserve">Область допустимых решений исходной задачи – четырехугольник </w:t>
      </w:r>
      <w:r w:rsidRPr="00E347B9">
        <w:rPr>
          <w:rFonts w:ascii="Times New Roman" w:hAnsi="Times New Roman" w:cs="Times New Roman"/>
          <w:bCs/>
          <w:i/>
          <w:sz w:val="28"/>
          <w:szCs w:val="28"/>
          <w:lang w:val="en-US"/>
        </w:rPr>
        <w:t>OABC</w:t>
      </w:r>
      <w:r>
        <w:rPr>
          <w:rFonts w:ascii="Times New Roman" w:hAnsi="Times New Roman" w:cs="Times New Roman"/>
          <w:bCs/>
          <w:sz w:val="28"/>
          <w:szCs w:val="28"/>
        </w:rPr>
        <w:t xml:space="preserve">. Оптимальному нецелочисленному решению </w:t>
      </w:r>
      <w:r w:rsidRPr="003E0A5C">
        <w:rPr>
          <w:rFonts w:ascii="Times New Roman" w:hAnsi="Times New Roman" w:cs="Times New Roman"/>
          <w:bCs/>
          <w:position w:val="-4"/>
          <w:sz w:val="28"/>
          <w:szCs w:val="28"/>
        </w:rPr>
        <w:object w:dxaOrig="420" w:dyaOrig="400">
          <v:shape id="_x0000_i1464" type="#_x0000_t75" style="width:21pt;height:20.25pt" o:ole="">
            <v:imagedata r:id="rId847" o:title=""/>
          </v:shape>
          <o:OLEObject Type="Embed" ProgID="Equation.DSMT4" ShapeID="_x0000_i1464" DrawAspect="Content" ObjectID="_1610125907" r:id="rId848"/>
        </w:object>
      </w:r>
      <w:r>
        <w:rPr>
          <w:rFonts w:ascii="Times New Roman" w:hAnsi="Times New Roman" w:cs="Times New Roman"/>
          <w:bCs/>
          <w:sz w:val="28"/>
          <w:szCs w:val="28"/>
        </w:rPr>
        <w:t xml:space="preserve"> на рисунке соответствует вершина </w:t>
      </w:r>
      <w:r w:rsidRPr="00E347B9">
        <w:rPr>
          <w:rFonts w:ascii="Times New Roman" w:hAnsi="Times New Roman" w:cs="Times New Roman"/>
          <w:bCs/>
          <w:i/>
          <w:sz w:val="28"/>
          <w:szCs w:val="28"/>
          <w:lang w:val="en-US"/>
        </w:rPr>
        <w:t>B</w:t>
      </w:r>
      <w:r w:rsidRPr="003E0A5C">
        <w:rPr>
          <w:rFonts w:ascii="Times New Roman" w:hAnsi="Times New Roman" w:cs="Times New Roman"/>
          <w:bCs/>
          <w:sz w:val="28"/>
          <w:szCs w:val="28"/>
        </w:rPr>
        <w:t xml:space="preserve">. </w:t>
      </w:r>
      <w:r>
        <w:rPr>
          <w:rFonts w:ascii="Times New Roman" w:hAnsi="Times New Roman" w:cs="Times New Roman"/>
          <w:bCs/>
          <w:sz w:val="28"/>
          <w:szCs w:val="28"/>
        </w:rPr>
        <w:t xml:space="preserve">Составленное дополнительное ограничение </w:t>
      </w:r>
      <w:r w:rsidRPr="00832E1B">
        <w:rPr>
          <w:rFonts w:ascii="Times New Roman" w:hAnsi="Times New Roman" w:cs="Times New Roman"/>
          <w:bCs/>
          <w:position w:val="-12"/>
          <w:sz w:val="28"/>
        </w:rPr>
        <w:object w:dxaOrig="2500" w:dyaOrig="380">
          <v:shape id="_x0000_i1465" type="#_x0000_t75" style="width:125.25pt;height:18.75pt" o:ole="">
            <v:imagedata r:id="rId831" o:title=""/>
          </v:shape>
          <o:OLEObject Type="Embed" ProgID="Equation.DSMT4" ShapeID="_x0000_i1465" DrawAspect="Content" ObjectID="_1610125908" r:id="rId849"/>
        </w:object>
      </w:r>
      <w:r>
        <w:rPr>
          <w:rFonts w:ascii="Times New Roman" w:hAnsi="Times New Roman" w:cs="Times New Roman"/>
          <w:bCs/>
          <w:sz w:val="28"/>
        </w:rPr>
        <w:t xml:space="preserve">необходимо выразить через переменные </w:t>
      </w:r>
      <w:r w:rsidR="009135D6" w:rsidRPr="00BF7C94">
        <w:rPr>
          <w:rFonts w:ascii="Times New Roman" w:hAnsi="Times New Roman" w:cs="Times New Roman"/>
          <w:bCs/>
          <w:position w:val="-12"/>
          <w:sz w:val="28"/>
        </w:rPr>
        <w:object w:dxaOrig="639" w:dyaOrig="380">
          <v:shape id="_x0000_i1466" type="#_x0000_t75" style="width:32.25pt;height:18.75pt" o:ole="">
            <v:imagedata r:id="rId798" o:title=""/>
          </v:shape>
          <o:OLEObject Type="Embed" ProgID="Equation.DSMT4" ShapeID="_x0000_i1466" DrawAspect="Content" ObjectID="_1610125909" r:id="rId850"/>
        </w:object>
      </w:r>
      <w:r w:rsidR="009135D6">
        <w:rPr>
          <w:rFonts w:ascii="Times New Roman" w:hAnsi="Times New Roman" w:cs="Times New Roman"/>
          <w:bCs/>
          <w:sz w:val="28"/>
        </w:rPr>
        <w:t>. Предварительно умножим обе части на 8. Получаем:</w:t>
      </w:r>
    </w:p>
    <w:p w:rsidR="009135D6" w:rsidRDefault="009135D6" w:rsidP="009135D6">
      <w:pPr>
        <w:tabs>
          <w:tab w:val="left" w:pos="7513"/>
        </w:tabs>
        <w:rPr>
          <w:rFonts w:ascii="Times New Roman" w:hAnsi="Times New Roman" w:cs="Times New Roman"/>
          <w:bCs/>
          <w:sz w:val="28"/>
        </w:rPr>
      </w:pPr>
      <w:r w:rsidRPr="00832E1B">
        <w:rPr>
          <w:rFonts w:ascii="Times New Roman" w:hAnsi="Times New Roman" w:cs="Times New Roman"/>
          <w:bCs/>
          <w:position w:val="-12"/>
          <w:sz w:val="28"/>
        </w:rPr>
        <w:object w:dxaOrig="1540" w:dyaOrig="380">
          <v:shape id="_x0000_i1467" type="#_x0000_t75" style="width:77.25pt;height:18.75pt" o:ole="">
            <v:imagedata r:id="rId851" o:title=""/>
          </v:shape>
          <o:OLEObject Type="Embed" ProgID="Equation.DSMT4" ShapeID="_x0000_i1467" DrawAspect="Content" ObjectID="_1610125910" r:id="rId852"/>
        </w:object>
      </w:r>
    </w:p>
    <w:p w:rsidR="009135D6" w:rsidRDefault="009135D6" w:rsidP="009135D6">
      <w:pPr>
        <w:tabs>
          <w:tab w:val="left" w:pos="7513"/>
        </w:tabs>
        <w:rPr>
          <w:rFonts w:ascii="Times New Roman" w:hAnsi="Times New Roman" w:cs="Times New Roman"/>
          <w:bCs/>
          <w:sz w:val="28"/>
        </w:rPr>
      </w:pPr>
      <w:r w:rsidRPr="009135D6">
        <w:rPr>
          <w:rFonts w:ascii="Times New Roman" w:hAnsi="Times New Roman" w:cs="Times New Roman"/>
          <w:bCs/>
          <w:position w:val="-12"/>
          <w:sz w:val="28"/>
        </w:rPr>
        <w:object w:dxaOrig="3980" w:dyaOrig="380">
          <v:shape id="_x0000_i1468" type="#_x0000_t75" style="width:198.75pt;height:18.75pt" o:ole="">
            <v:imagedata r:id="rId853" o:title=""/>
          </v:shape>
          <o:OLEObject Type="Embed" ProgID="Equation.DSMT4" ShapeID="_x0000_i1468" DrawAspect="Content" ObjectID="_1610125911" r:id="rId854"/>
        </w:object>
      </w:r>
    </w:p>
    <w:p w:rsidR="009135D6" w:rsidRDefault="009135D6" w:rsidP="009135D6">
      <w:pPr>
        <w:tabs>
          <w:tab w:val="left" w:pos="7513"/>
        </w:tabs>
        <w:rPr>
          <w:rFonts w:ascii="Times New Roman" w:hAnsi="Times New Roman" w:cs="Times New Roman"/>
          <w:bCs/>
          <w:sz w:val="28"/>
        </w:rPr>
      </w:pPr>
      <w:r w:rsidRPr="00832E1B">
        <w:rPr>
          <w:rFonts w:ascii="Times New Roman" w:hAnsi="Times New Roman" w:cs="Times New Roman"/>
          <w:bCs/>
          <w:position w:val="-12"/>
          <w:sz w:val="28"/>
        </w:rPr>
        <w:object w:dxaOrig="3980" w:dyaOrig="380">
          <v:shape id="_x0000_i1469" type="#_x0000_t75" style="width:198.75pt;height:18.75pt" o:ole="">
            <v:imagedata r:id="rId855" o:title=""/>
          </v:shape>
          <o:OLEObject Type="Embed" ProgID="Equation.DSMT4" ShapeID="_x0000_i1469" DrawAspect="Content" ObjectID="_1610125912" r:id="rId856"/>
        </w:object>
      </w:r>
    </w:p>
    <w:p w:rsidR="009135D6" w:rsidRDefault="009135D6" w:rsidP="009135D6">
      <w:pPr>
        <w:tabs>
          <w:tab w:val="left" w:pos="7513"/>
        </w:tabs>
        <w:rPr>
          <w:rFonts w:ascii="Times New Roman" w:hAnsi="Times New Roman" w:cs="Times New Roman"/>
          <w:bCs/>
          <w:sz w:val="28"/>
        </w:rPr>
      </w:pPr>
      <w:r w:rsidRPr="00832E1B">
        <w:rPr>
          <w:rFonts w:ascii="Times New Roman" w:hAnsi="Times New Roman" w:cs="Times New Roman"/>
          <w:bCs/>
          <w:position w:val="-12"/>
          <w:sz w:val="28"/>
        </w:rPr>
        <w:object w:dxaOrig="1920" w:dyaOrig="380">
          <v:shape id="_x0000_i1470" type="#_x0000_t75" style="width:96pt;height:18.75pt" o:ole="">
            <v:imagedata r:id="rId857" o:title=""/>
          </v:shape>
          <o:OLEObject Type="Embed" ProgID="Equation.DSMT4" ShapeID="_x0000_i1470" DrawAspect="Content" ObjectID="_1610125913" r:id="rId858"/>
        </w:object>
      </w:r>
    </w:p>
    <w:p w:rsidR="009135D6" w:rsidRDefault="009135D6" w:rsidP="009135D6">
      <w:pPr>
        <w:tabs>
          <w:tab w:val="left" w:pos="7513"/>
        </w:tabs>
        <w:rPr>
          <w:rFonts w:ascii="Times New Roman" w:hAnsi="Times New Roman" w:cs="Times New Roman"/>
          <w:bCs/>
          <w:sz w:val="28"/>
        </w:rPr>
      </w:pPr>
      <w:r w:rsidRPr="00832E1B">
        <w:rPr>
          <w:rFonts w:ascii="Times New Roman" w:hAnsi="Times New Roman" w:cs="Times New Roman"/>
          <w:bCs/>
          <w:position w:val="-12"/>
          <w:sz w:val="28"/>
        </w:rPr>
        <w:object w:dxaOrig="1500" w:dyaOrig="380">
          <v:shape id="_x0000_i1471" type="#_x0000_t75" style="width:75pt;height:18.75pt" o:ole="">
            <v:imagedata r:id="rId859" o:title=""/>
          </v:shape>
          <o:OLEObject Type="Embed" ProgID="Equation.DSMT4" ShapeID="_x0000_i1471" DrawAspect="Content" ObjectID="_1610125914" r:id="rId860"/>
        </w:object>
      </w:r>
    </w:p>
    <w:p w:rsidR="003E0A5C" w:rsidRPr="00DE5AE3" w:rsidRDefault="003E0A5C" w:rsidP="003E0A5C">
      <w:pPr>
        <w:tabs>
          <w:tab w:val="left" w:pos="7513"/>
        </w:tabs>
        <w:ind w:firstLine="426"/>
        <w:rPr>
          <w:rFonts w:ascii="Times New Roman" w:hAnsi="Times New Roman" w:cs="Times New Roman"/>
          <w:bCs/>
          <w:sz w:val="28"/>
          <w:szCs w:val="28"/>
        </w:rPr>
      </w:pPr>
      <w:r>
        <w:rPr>
          <w:rFonts w:ascii="Times New Roman" w:hAnsi="Times New Roman" w:cs="Times New Roman"/>
          <w:bCs/>
          <w:sz w:val="28"/>
          <w:szCs w:val="28"/>
        </w:rPr>
        <w:t xml:space="preserve">Зеленая прямая </w:t>
      </w:r>
      <w:r w:rsidR="009135D6">
        <w:rPr>
          <w:rFonts w:ascii="Times New Roman" w:hAnsi="Times New Roman" w:cs="Times New Roman"/>
          <w:bCs/>
          <w:sz w:val="28"/>
          <w:szCs w:val="28"/>
        </w:rPr>
        <w:t xml:space="preserve">соответствует границе полуплоскости, определяемого новым ограничением. Эта прямая </w:t>
      </w:r>
      <w:r>
        <w:rPr>
          <w:rFonts w:ascii="Times New Roman" w:hAnsi="Times New Roman" w:cs="Times New Roman"/>
          <w:bCs/>
          <w:sz w:val="28"/>
          <w:szCs w:val="28"/>
        </w:rPr>
        <w:t xml:space="preserve">отсекла от области допустимых решений нецелочисленную вершину </w:t>
      </w:r>
      <w:r w:rsidR="009135D6" w:rsidRPr="009135D6">
        <w:rPr>
          <w:rFonts w:ascii="Times New Roman" w:hAnsi="Times New Roman" w:cs="Times New Roman"/>
          <w:bCs/>
          <w:i/>
          <w:sz w:val="28"/>
          <w:szCs w:val="28"/>
          <w:lang w:val="en-US"/>
        </w:rPr>
        <w:t>B</w:t>
      </w:r>
      <w:r w:rsidR="009135D6">
        <w:rPr>
          <w:rFonts w:ascii="Times New Roman" w:hAnsi="Times New Roman" w:cs="Times New Roman"/>
          <w:bCs/>
          <w:sz w:val="28"/>
          <w:szCs w:val="28"/>
        </w:rPr>
        <w:t xml:space="preserve">. Область допустимых решений </w:t>
      </w:r>
      <w:r w:rsidR="00E347B9">
        <w:rPr>
          <w:rFonts w:ascii="Times New Roman" w:hAnsi="Times New Roman" w:cs="Times New Roman"/>
          <w:bCs/>
          <w:sz w:val="28"/>
          <w:szCs w:val="28"/>
        </w:rPr>
        <w:t xml:space="preserve">новой задачи с учетом ограничений – пятиугольник </w:t>
      </w:r>
      <w:r w:rsidR="00E347B9" w:rsidRPr="00E347B9">
        <w:rPr>
          <w:rFonts w:ascii="Times New Roman" w:hAnsi="Times New Roman" w:cs="Times New Roman"/>
          <w:bCs/>
          <w:i/>
          <w:sz w:val="28"/>
          <w:szCs w:val="28"/>
        </w:rPr>
        <w:t>О</w:t>
      </w:r>
      <w:r w:rsidR="00E347B9" w:rsidRPr="00E347B9">
        <w:rPr>
          <w:rFonts w:ascii="Times New Roman" w:hAnsi="Times New Roman" w:cs="Times New Roman"/>
          <w:bCs/>
          <w:i/>
          <w:sz w:val="28"/>
          <w:szCs w:val="28"/>
          <w:lang w:val="en-US"/>
        </w:rPr>
        <w:t>ADEC</w:t>
      </w:r>
      <w:r w:rsidR="00E347B9" w:rsidRPr="00E347B9">
        <w:rPr>
          <w:rFonts w:ascii="Times New Roman" w:hAnsi="Times New Roman" w:cs="Times New Roman"/>
          <w:bCs/>
          <w:sz w:val="28"/>
          <w:szCs w:val="28"/>
        </w:rPr>
        <w:t>.</w:t>
      </w:r>
      <w:r w:rsidR="00E347B9">
        <w:rPr>
          <w:rFonts w:ascii="Times New Roman" w:hAnsi="Times New Roman" w:cs="Times New Roman"/>
          <w:bCs/>
          <w:sz w:val="28"/>
          <w:szCs w:val="28"/>
        </w:rPr>
        <w:t xml:space="preserve"> Оптимальному целочисленному решению </w:t>
      </w:r>
      <w:r w:rsidR="00E347B9" w:rsidRPr="003E0A5C">
        <w:rPr>
          <w:rFonts w:ascii="Times New Roman" w:hAnsi="Times New Roman" w:cs="Times New Roman"/>
          <w:bCs/>
          <w:position w:val="-4"/>
          <w:sz w:val="28"/>
          <w:szCs w:val="28"/>
        </w:rPr>
        <w:object w:dxaOrig="420" w:dyaOrig="400">
          <v:shape id="_x0000_i1472" type="#_x0000_t75" style="width:21pt;height:20.25pt" o:ole="">
            <v:imagedata r:id="rId861" o:title=""/>
          </v:shape>
          <o:OLEObject Type="Embed" ProgID="Equation.DSMT4" ShapeID="_x0000_i1472" DrawAspect="Content" ObjectID="_1610125915" r:id="rId862"/>
        </w:object>
      </w:r>
      <w:r w:rsidR="00E347B9">
        <w:rPr>
          <w:rFonts w:ascii="Times New Roman" w:hAnsi="Times New Roman" w:cs="Times New Roman"/>
          <w:bCs/>
          <w:sz w:val="28"/>
          <w:szCs w:val="28"/>
        </w:rPr>
        <w:t xml:space="preserve">соответствует на рисунке точка </w:t>
      </w:r>
      <w:r w:rsidR="00E347B9" w:rsidRPr="00E347B9">
        <w:rPr>
          <w:rFonts w:ascii="Times New Roman" w:hAnsi="Times New Roman" w:cs="Times New Roman"/>
          <w:bCs/>
          <w:i/>
          <w:sz w:val="28"/>
          <w:szCs w:val="28"/>
          <w:lang w:val="en-US"/>
        </w:rPr>
        <w:t>D</w:t>
      </w:r>
      <w:r w:rsidR="00E347B9" w:rsidRPr="00DE5AE3">
        <w:rPr>
          <w:rFonts w:ascii="Times New Roman" w:hAnsi="Times New Roman" w:cs="Times New Roman"/>
          <w:bCs/>
          <w:sz w:val="28"/>
          <w:szCs w:val="28"/>
        </w:rPr>
        <w:t>.</w:t>
      </w:r>
      <w:r w:rsidR="00E04C04" w:rsidRPr="00E04C04">
        <w:t xml:space="preserve"> </w:t>
      </w:r>
      <w:r w:rsidR="00E04C04">
        <w:sym w:font="Symbol" w:char="F0A8"/>
      </w:r>
    </w:p>
    <w:p w:rsidR="00C35CD5" w:rsidRPr="00B66306" w:rsidRDefault="00C35CD5" w:rsidP="0024597C">
      <w:pPr>
        <w:pStyle w:val="29"/>
        <w:numPr>
          <w:ilvl w:val="1"/>
          <w:numId w:val="3"/>
        </w:numPr>
      </w:pPr>
      <w:bookmarkStart w:id="18" w:name="_Toc524478614"/>
      <w:r w:rsidRPr="00B66306">
        <w:t>Транспортная задача</w:t>
      </w:r>
      <w:bookmarkEnd w:id="18"/>
    </w:p>
    <w:p w:rsidR="00773BB4" w:rsidRDefault="00E347B9" w:rsidP="00E347B9">
      <w:pPr>
        <w:tabs>
          <w:tab w:val="left" w:pos="7513"/>
        </w:tabs>
        <w:ind w:firstLine="426"/>
        <w:rPr>
          <w:rFonts w:ascii="Times New Roman" w:hAnsi="Times New Roman" w:cs="Times New Roman"/>
          <w:sz w:val="28"/>
          <w:szCs w:val="28"/>
        </w:rPr>
      </w:pPr>
      <w:r w:rsidRPr="00E347B9">
        <w:rPr>
          <w:rFonts w:ascii="Times New Roman" w:hAnsi="Times New Roman" w:cs="Times New Roman"/>
          <w:sz w:val="28"/>
          <w:szCs w:val="28"/>
        </w:rPr>
        <w:t>Рассмотрим простейшую формулировку транспортной задачи п</w:t>
      </w:r>
      <w:r w:rsidR="00773BB4">
        <w:rPr>
          <w:rFonts w:ascii="Times New Roman" w:hAnsi="Times New Roman" w:cs="Times New Roman"/>
          <w:sz w:val="28"/>
          <w:szCs w:val="28"/>
        </w:rPr>
        <w:t>о критерию стоимости. Пусть имее</w:t>
      </w:r>
      <w:r w:rsidRPr="00E347B9">
        <w:rPr>
          <w:rFonts w:ascii="Times New Roman" w:hAnsi="Times New Roman" w:cs="Times New Roman"/>
          <w:sz w:val="28"/>
          <w:szCs w:val="28"/>
        </w:rPr>
        <w:t xml:space="preserve">тся </w:t>
      </w:r>
      <w:r w:rsidR="00773BB4" w:rsidRPr="00773BB4">
        <w:rPr>
          <w:rFonts w:ascii="Times New Roman" w:hAnsi="Times New Roman" w:cs="Times New Roman"/>
          <w:i/>
          <w:sz w:val="28"/>
          <w:szCs w:val="28"/>
          <w:lang w:val="en-US"/>
        </w:rPr>
        <w:t>m</w:t>
      </w:r>
      <w:r w:rsidR="00773BB4" w:rsidRPr="00773BB4">
        <w:rPr>
          <w:rFonts w:ascii="Times New Roman" w:hAnsi="Times New Roman" w:cs="Times New Roman"/>
          <w:sz w:val="28"/>
          <w:szCs w:val="28"/>
        </w:rPr>
        <w:t xml:space="preserve"> </w:t>
      </w:r>
      <w:r w:rsidR="00773BB4">
        <w:rPr>
          <w:rFonts w:ascii="Times New Roman" w:hAnsi="Times New Roman" w:cs="Times New Roman"/>
          <w:sz w:val="28"/>
          <w:szCs w:val="28"/>
        </w:rPr>
        <w:t>пунктов</w:t>
      </w:r>
      <w:r w:rsidRPr="00E347B9">
        <w:rPr>
          <w:rFonts w:ascii="Times New Roman" w:hAnsi="Times New Roman" w:cs="Times New Roman"/>
          <w:sz w:val="28"/>
          <w:szCs w:val="28"/>
        </w:rPr>
        <w:t xml:space="preserve"> от</w:t>
      </w:r>
      <w:r w:rsidR="00773BB4">
        <w:rPr>
          <w:rFonts w:ascii="Times New Roman" w:hAnsi="Times New Roman" w:cs="Times New Roman"/>
          <w:sz w:val="28"/>
          <w:szCs w:val="28"/>
        </w:rPr>
        <w:t>правления (поставщиков</w:t>
      </w:r>
      <w:r w:rsidRPr="00E347B9">
        <w:rPr>
          <w:rFonts w:ascii="Times New Roman" w:hAnsi="Times New Roman" w:cs="Times New Roman"/>
          <w:sz w:val="28"/>
          <w:szCs w:val="28"/>
        </w:rPr>
        <w:t xml:space="preserve">) </w:t>
      </w:r>
      <w:r w:rsidRPr="00E347B9">
        <w:rPr>
          <w:rFonts w:ascii="Times New Roman" w:hAnsi="Times New Roman" w:cs="Times New Roman"/>
          <w:position w:val="-12"/>
          <w:sz w:val="28"/>
          <w:szCs w:val="28"/>
        </w:rPr>
        <w:object w:dxaOrig="1520" w:dyaOrig="380">
          <v:shape id="_x0000_i1473" type="#_x0000_t75" style="width:75.75pt;height:18.75pt" o:ole="">
            <v:imagedata r:id="rId863" o:title=""/>
          </v:shape>
          <o:OLEObject Type="Embed" ProgID="Equation.DSMT4" ShapeID="_x0000_i1473" DrawAspect="Content" ObjectID="_1610125916" r:id="rId864"/>
        </w:object>
      </w:r>
      <w:r w:rsidRPr="00E347B9">
        <w:rPr>
          <w:rFonts w:ascii="Times New Roman" w:hAnsi="Times New Roman" w:cs="Times New Roman"/>
          <w:sz w:val="28"/>
          <w:szCs w:val="28"/>
        </w:rPr>
        <w:t xml:space="preserve">, в </w:t>
      </w:r>
      <w:r w:rsidRPr="00E347B9">
        <w:rPr>
          <w:rFonts w:ascii="Times New Roman" w:hAnsi="Times New Roman" w:cs="Times New Roman"/>
          <w:sz w:val="28"/>
          <w:szCs w:val="28"/>
        </w:rPr>
        <w:lastRenderedPageBreak/>
        <w:t xml:space="preserve">которых сосредоточены запасы однородного груза в количествах соответственно </w:t>
      </w:r>
      <w:r w:rsidR="00773BB4" w:rsidRPr="00773BB4">
        <w:rPr>
          <w:rFonts w:ascii="Times New Roman" w:hAnsi="Times New Roman" w:cs="Times New Roman"/>
          <w:position w:val="-12"/>
          <w:sz w:val="28"/>
          <w:szCs w:val="28"/>
        </w:rPr>
        <w:object w:dxaOrig="1440" w:dyaOrig="380">
          <v:shape id="_x0000_i1474" type="#_x0000_t75" style="width:1in;height:18.75pt" o:ole="">
            <v:imagedata r:id="rId865" o:title=""/>
          </v:shape>
          <o:OLEObject Type="Embed" ProgID="Equation.DSMT4" ShapeID="_x0000_i1474" DrawAspect="Content" ObjectID="_1610125917" r:id="rId866"/>
        </w:object>
      </w:r>
      <w:r w:rsidRPr="00E347B9">
        <w:rPr>
          <w:rFonts w:ascii="Times New Roman" w:hAnsi="Times New Roman" w:cs="Times New Roman"/>
          <w:sz w:val="28"/>
          <w:szCs w:val="28"/>
        </w:rPr>
        <w:t xml:space="preserve">, и </w:t>
      </w:r>
      <w:r w:rsidR="00773BB4" w:rsidRPr="00773BB4">
        <w:rPr>
          <w:rFonts w:ascii="Times New Roman" w:hAnsi="Times New Roman" w:cs="Times New Roman"/>
          <w:i/>
          <w:sz w:val="28"/>
          <w:szCs w:val="28"/>
          <w:lang w:val="en-US"/>
        </w:rPr>
        <w:t>n</w:t>
      </w:r>
      <w:r w:rsidR="00773BB4" w:rsidRPr="00773BB4">
        <w:rPr>
          <w:rFonts w:ascii="Times New Roman" w:hAnsi="Times New Roman" w:cs="Times New Roman"/>
          <w:sz w:val="28"/>
          <w:szCs w:val="28"/>
        </w:rPr>
        <w:t xml:space="preserve"> </w:t>
      </w:r>
      <w:r w:rsidR="00773BB4">
        <w:rPr>
          <w:rFonts w:ascii="Times New Roman" w:hAnsi="Times New Roman" w:cs="Times New Roman"/>
          <w:sz w:val="28"/>
          <w:szCs w:val="28"/>
        </w:rPr>
        <w:t>пунктов назначения (потребителей</w:t>
      </w:r>
      <w:r w:rsidRPr="00E347B9">
        <w:rPr>
          <w:rFonts w:ascii="Times New Roman" w:hAnsi="Times New Roman" w:cs="Times New Roman"/>
          <w:sz w:val="28"/>
          <w:szCs w:val="28"/>
        </w:rPr>
        <w:t xml:space="preserve">) </w:t>
      </w:r>
      <w:r w:rsidR="00773BB4" w:rsidRPr="00773BB4">
        <w:rPr>
          <w:rFonts w:ascii="Times New Roman" w:hAnsi="Times New Roman" w:cs="Times New Roman"/>
          <w:position w:val="-12"/>
          <w:sz w:val="28"/>
          <w:szCs w:val="28"/>
        </w:rPr>
        <w:object w:dxaOrig="1480" w:dyaOrig="380">
          <v:shape id="_x0000_i1475" type="#_x0000_t75" style="width:74.25pt;height:18.75pt" o:ole="">
            <v:imagedata r:id="rId867" o:title=""/>
          </v:shape>
          <o:OLEObject Type="Embed" ProgID="Equation.DSMT4" ShapeID="_x0000_i1475" DrawAspect="Content" ObjectID="_1610125918" r:id="rId868"/>
        </w:object>
      </w:r>
      <w:r w:rsidR="00773BB4">
        <w:rPr>
          <w:rFonts w:ascii="Times New Roman" w:hAnsi="Times New Roman" w:cs="Times New Roman"/>
          <w:sz w:val="28"/>
          <w:szCs w:val="28"/>
        </w:rPr>
        <w:t xml:space="preserve"> </w:t>
      </w:r>
      <w:r w:rsidRPr="00E347B9">
        <w:rPr>
          <w:rFonts w:ascii="Times New Roman" w:hAnsi="Times New Roman" w:cs="Times New Roman"/>
          <w:sz w:val="28"/>
          <w:szCs w:val="28"/>
        </w:rPr>
        <w:t xml:space="preserve">с потребностями в грузах соответственно </w:t>
      </w:r>
      <w:r w:rsidR="00773BB4" w:rsidRPr="00773BB4">
        <w:rPr>
          <w:rFonts w:ascii="Times New Roman" w:hAnsi="Times New Roman" w:cs="Times New Roman"/>
          <w:position w:val="-12"/>
          <w:sz w:val="28"/>
          <w:szCs w:val="28"/>
        </w:rPr>
        <w:object w:dxaOrig="1320" w:dyaOrig="380">
          <v:shape id="_x0000_i1476" type="#_x0000_t75" style="width:66pt;height:18.75pt" o:ole="">
            <v:imagedata r:id="rId869" o:title=""/>
          </v:shape>
          <o:OLEObject Type="Embed" ProgID="Equation.DSMT4" ShapeID="_x0000_i1476" DrawAspect="Content" ObjectID="_1610125919" r:id="rId870"/>
        </w:object>
      </w:r>
      <w:r w:rsidRPr="00E347B9">
        <w:rPr>
          <w:rFonts w:ascii="Times New Roman" w:hAnsi="Times New Roman" w:cs="Times New Roman"/>
          <w:sz w:val="28"/>
          <w:szCs w:val="28"/>
        </w:rPr>
        <w:t xml:space="preserve">. Известны стоимости перевозок (тарифы) </w:t>
      </w:r>
      <w:r w:rsidR="00773BB4" w:rsidRPr="00773BB4">
        <w:rPr>
          <w:rFonts w:ascii="Times New Roman" w:hAnsi="Times New Roman" w:cs="Times New Roman"/>
          <w:position w:val="-18"/>
          <w:sz w:val="28"/>
          <w:szCs w:val="28"/>
        </w:rPr>
        <w:object w:dxaOrig="2880" w:dyaOrig="440">
          <v:shape id="_x0000_i1477" type="#_x0000_t75" style="width:2in;height:21.75pt" o:ole="">
            <v:imagedata r:id="rId871" o:title=""/>
          </v:shape>
          <o:OLEObject Type="Embed" ProgID="Equation.DSMT4" ShapeID="_x0000_i1477" DrawAspect="Content" ObjectID="_1610125920" r:id="rId872"/>
        </w:object>
      </w:r>
      <w:r w:rsidRPr="00E347B9">
        <w:rPr>
          <w:rFonts w:ascii="Times New Roman" w:hAnsi="Times New Roman" w:cs="Times New Roman"/>
          <w:sz w:val="28"/>
          <w:szCs w:val="28"/>
        </w:rPr>
        <w:t xml:space="preserve">, связанные с перевозкой единицы груза от поставщика </w:t>
      </w:r>
      <w:r w:rsidRPr="00773BB4">
        <w:rPr>
          <w:rFonts w:ascii="Times New Roman" w:hAnsi="Times New Roman" w:cs="Times New Roman"/>
          <w:i/>
          <w:sz w:val="28"/>
          <w:szCs w:val="28"/>
        </w:rPr>
        <w:t>А</w:t>
      </w:r>
      <w:r w:rsidRPr="00773BB4">
        <w:rPr>
          <w:rFonts w:ascii="Times New Roman" w:hAnsi="Times New Roman" w:cs="Times New Roman"/>
          <w:i/>
          <w:sz w:val="28"/>
          <w:szCs w:val="28"/>
          <w:vertAlign w:val="subscript"/>
        </w:rPr>
        <w:t>i</w:t>
      </w:r>
      <w:r w:rsidRPr="00E347B9">
        <w:rPr>
          <w:rFonts w:ascii="Times New Roman" w:hAnsi="Times New Roman" w:cs="Times New Roman"/>
          <w:sz w:val="28"/>
          <w:szCs w:val="28"/>
        </w:rPr>
        <w:t xml:space="preserve"> к потребителю </w:t>
      </w:r>
      <w:r w:rsidRPr="00773BB4">
        <w:rPr>
          <w:rFonts w:ascii="Times New Roman" w:hAnsi="Times New Roman" w:cs="Times New Roman"/>
          <w:i/>
          <w:sz w:val="28"/>
          <w:szCs w:val="28"/>
        </w:rPr>
        <w:t>В</w:t>
      </w:r>
      <w:r w:rsidRPr="00773BB4">
        <w:rPr>
          <w:rFonts w:ascii="Times New Roman" w:hAnsi="Times New Roman" w:cs="Times New Roman"/>
          <w:i/>
          <w:sz w:val="28"/>
          <w:szCs w:val="28"/>
          <w:vertAlign w:val="subscript"/>
        </w:rPr>
        <w:t>j</w:t>
      </w:r>
      <w:r w:rsidRPr="00E347B9">
        <w:rPr>
          <w:rFonts w:ascii="Times New Roman" w:hAnsi="Times New Roman" w:cs="Times New Roman"/>
          <w:sz w:val="28"/>
          <w:szCs w:val="28"/>
        </w:rPr>
        <w:t xml:space="preserve">.  </w:t>
      </w:r>
      <w:r w:rsidR="009E2791">
        <w:rPr>
          <w:rFonts w:ascii="Times New Roman" w:hAnsi="Times New Roman" w:cs="Times New Roman"/>
          <w:sz w:val="28"/>
          <w:szCs w:val="28"/>
        </w:rPr>
        <w:t xml:space="preserve">Матрица </w:t>
      </w:r>
      <w:r w:rsidR="009E2791" w:rsidRPr="009E2791">
        <w:rPr>
          <w:rFonts w:ascii="Times New Roman" w:hAnsi="Times New Roman" w:cs="Times New Roman"/>
          <w:i/>
          <w:sz w:val="28"/>
          <w:szCs w:val="28"/>
        </w:rPr>
        <w:t>С</w:t>
      </w:r>
      <w:r w:rsidR="009E2791">
        <w:rPr>
          <w:rFonts w:ascii="Times New Roman" w:hAnsi="Times New Roman" w:cs="Times New Roman"/>
          <w:sz w:val="28"/>
          <w:szCs w:val="28"/>
        </w:rPr>
        <w:t xml:space="preserve"> размера </w:t>
      </w:r>
      <w:r w:rsidR="009E2791" w:rsidRPr="009E2791">
        <w:rPr>
          <w:rFonts w:ascii="Times New Roman" w:hAnsi="Times New Roman" w:cs="Times New Roman"/>
          <w:i/>
          <w:sz w:val="28"/>
          <w:szCs w:val="28"/>
          <w:lang w:val="en-US"/>
        </w:rPr>
        <w:t>m</w:t>
      </w:r>
      <w:r w:rsidR="009E2791">
        <w:rPr>
          <w:rFonts w:ascii="Times New Roman" w:hAnsi="Times New Roman" w:cs="Times New Roman"/>
          <w:sz w:val="28"/>
          <w:szCs w:val="28"/>
          <w:lang w:val="en-US"/>
        </w:rPr>
        <w:sym w:font="Symbol" w:char="F0B4"/>
      </w:r>
      <w:r w:rsidR="009E2791" w:rsidRPr="009E2791">
        <w:rPr>
          <w:rFonts w:ascii="Times New Roman" w:hAnsi="Times New Roman" w:cs="Times New Roman"/>
          <w:i/>
          <w:sz w:val="28"/>
          <w:szCs w:val="28"/>
          <w:lang w:val="en-US"/>
        </w:rPr>
        <w:t>n</w:t>
      </w:r>
      <w:r w:rsidR="009E2791">
        <w:rPr>
          <w:rFonts w:ascii="Times New Roman" w:hAnsi="Times New Roman" w:cs="Times New Roman"/>
          <w:sz w:val="28"/>
          <w:szCs w:val="28"/>
        </w:rPr>
        <w:t xml:space="preserve">, состоящая из элементов </w:t>
      </w:r>
      <w:r w:rsidR="009E2791" w:rsidRPr="00773BB4">
        <w:rPr>
          <w:rFonts w:ascii="Times New Roman" w:hAnsi="Times New Roman" w:cs="Times New Roman"/>
          <w:position w:val="-18"/>
          <w:sz w:val="28"/>
          <w:szCs w:val="28"/>
        </w:rPr>
        <w:object w:dxaOrig="320" w:dyaOrig="440">
          <v:shape id="_x0000_i1478" type="#_x0000_t75" style="width:15.75pt;height:21.75pt" o:ole="">
            <v:imagedata r:id="rId873" o:title=""/>
          </v:shape>
          <o:OLEObject Type="Embed" ProgID="Equation.DSMT4" ShapeID="_x0000_i1478" DrawAspect="Content" ObjectID="_1610125921" r:id="rId874"/>
        </w:object>
      </w:r>
      <w:r w:rsidR="009E2791">
        <w:rPr>
          <w:rFonts w:ascii="Times New Roman" w:hAnsi="Times New Roman" w:cs="Times New Roman"/>
          <w:sz w:val="28"/>
          <w:szCs w:val="28"/>
        </w:rPr>
        <w:t xml:space="preserve">, называется </w:t>
      </w:r>
      <w:r w:rsidR="009E2791" w:rsidRPr="009E2791">
        <w:rPr>
          <w:rFonts w:ascii="Times New Roman" w:hAnsi="Times New Roman" w:cs="Times New Roman"/>
          <w:i/>
          <w:sz w:val="28"/>
          <w:szCs w:val="28"/>
        </w:rPr>
        <w:t>матрицей тарифов</w:t>
      </w:r>
      <w:r w:rsidR="009E2791">
        <w:rPr>
          <w:rFonts w:ascii="Times New Roman" w:hAnsi="Times New Roman" w:cs="Times New Roman"/>
          <w:sz w:val="28"/>
          <w:szCs w:val="28"/>
        </w:rPr>
        <w:t xml:space="preserve">. </w:t>
      </w:r>
      <w:r w:rsidRPr="00E347B9">
        <w:rPr>
          <w:rFonts w:ascii="Times New Roman" w:hAnsi="Times New Roman" w:cs="Times New Roman"/>
          <w:sz w:val="28"/>
          <w:szCs w:val="28"/>
        </w:rPr>
        <w:t xml:space="preserve">Требуется составить план перевозок, который обеспечивал бы при минимальных транспортных издержках удовлетворение спроса всех потребителей за счет распределения всего продукта, сосредоточенного у поставщиков. </w:t>
      </w:r>
    </w:p>
    <w:p w:rsidR="001110BB" w:rsidRDefault="009E2791" w:rsidP="00E347B9">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О</w:t>
      </w:r>
      <w:r w:rsidR="00773BB4">
        <w:rPr>
          <w:rFonts w:ascii="Times New Roman" w:hAnsi="Times New Roman" w:cs="Times New Roman"/>
          <w:sz w:val="28"/>
          <w:szCs w:val="28"/>
        </w:rPr>
        <w:t xml:space="preserve">бозначим через </w:t>
      </w:r>
      <w:r w:rsidR="00773BB4" w:rsidRPr="00773BB4">
        <w:rPr>
          <w:rFonts w:ascii="Times New Roman" w:hAnsi="Times New Roman" w:cs="Times New Roman"/>
          <w:position w:val="-18"/>
          <w:sz w:val="28"/>
          <w:szCs w:val="28"/>
        </w:rPr>
        <w:object w:dxaOrig="340" w:dyaOrig="440">
          <v:shape id="_x0000_i1479" type="#_x0000_t75" style="width:17.25pt;height:21.75pt" o:ole="">
            <v:imagedata r:id="rId875" o:title=""/>
          </v:shape>
          <o:OLEObject Type="Embed" ProgID="Equation.DSMT4" ShapeID="_x0000_i1479" DrawAspect="Content" ObjectID="_1610125922" r:id="rId876"/>
        </w:object>
      </w:r>
      <w:r w:rsidR="00773BB4">
        <w:rPr>
          <w:rFonts w:ascii="Times New Roman" w:hAnsi="Times New Roman" w:cs="Times New Roman"/>
          <w:sz w:val="28"/>
          <w:szCs w:val="28"/>
        </w:rPr>
        <w:t xml:space="preserve"> </w:t>
      </w:r>
      <w:r w:rsidR="00773BB4" w:rsidRPr="00773BB4">
        <w:rPr>
          <w:rFonts w:ascii="Times New Roman" w:hAnsi="Times New Roman" w:cs="Times New Roman"/>
          <w:sz w:val="28"/>
          <w:szCs w:val="28"/>
        </w:rPr>
        <w:t xml:space="preserve"> – </w:t>
      </w:r>
      <w:r w:rsidR="00773BB4">
        <w:rPr>
          <w:rFonts w:ascii="Times New Roman" w:hAnsi="Times New Roman" w:cs="Times New Roman"/>
          <w:sz w:val="28"/>
          <w:szCs w:val="28"/>
        </w:rPr>
        <w:t xml:space="preserve">количество единиц груза, перевозимое от поставщика </w:t>
      </w:r>
      <w:r w:rsidRPr="009E2791">
        <w:rPr>
          <w:rFonts w:ascii="Times New Roman" w:hAnsi="Times New Roman" w:cs="Times New Roman"/>
          <w:position w:val="-12"/>
          <w:sz w:val="28"/>
          <w:szCs w:val="28"/>
        </w:rPr>
        <w:object w:dxaOrig="1680" w:dyaOrig="380">
          <v:shape id="_x0000_i1480" type="#_x0000_t75" style="width:84pt;height:18.75pt" o:ole="">
            <v:imagedata r:id="rId877" o:title=""/>
          </v:shape>
          <o:OLEObject Type="Embed" ProgID="Equation.DSMT4" ShapeID="_x0000_i1480" DrawAspect="Content" ObjectID="_1610125923" r:id="rId878"/>
        </w:object>
      </w:r>
      <w:r w:rsidR="00773BB4">
        <w:rPr>
          <w:rFonts w:ascii="Times New Roman" w:hAnsi="Times New Roman" w:cs="Times New Roman"/>
          <w:sz w:val="28"/>
          <w:szCs w:val="28"/>
        </w:rPr>
        <w:t xml:space="preserve"> </w:t>
      </w:r>
      <w:r>
        <w:rPr>
          <w:rFonts w:ascii="Times New Roman" w:hAnsi="Times New Roman" w:cs="Times New Roman"/>
          <w:sz w:val="28"/>
          <w:szCs w:val="28"/>
        </w:rPr>
        <w:t xml:space="preserve">к поставщику </w:t>
      </w:r>
      <w:r w:rsidRPr="009E2791">
        <w:rPr>
          <w:rFonts w:ascii="Times New Roman" w:hAnsi="Times New Roman" w:cs="Times New Roman"/>
          <w:position w:val="-18"/>
          <w:sz w:val="28"/>
          <w:szCs w:val="28"/>
        </w:rPr>
        <w:object w:dxaOrig="1719" w:dyaOrig="440">
          <v:shape id="_x0000_i1481" type="#_x0000_t75" style="width:86.25pt;height:21.75pt" o:ole="">
            <v:imagedata r:id="rId879" o:title=""/>
          </v:shape>
          <o:OLEObject Type="Embed" ProgID="Equation.DSMT4" ShapeID="_x0000_i1481" DrawAspect="Content" ObjectID="_1610125924" r:id="rId880"/>
        </w:object>
      </w:r>
      <w:r>
        <w:rPr>
          <w:rFonts w:ascii="Times New Roman" w:hAnsi="Times New Roman" w:cs="Times New Roman"/>
          <w:sz w:val="28"/>
          <w:szCs w:val="28"/>
        </w:rPr>
        <w:t xml:space="preserve">. Матрица </w:t>
      </w:r>
      <w:r w:rsidRPr="009E2791">
        <w:rPr>
          <w:rFonts w:ascii="Times New Roman" w:hAnsi="Times New Roman" w:cs="Times New Roman"/>
          <w:i/>
          <w:sz w:val="28"/>
          <w:szCs w:val="28"/>
          <w:lang w:val="en-US"/>
        </w:rPr>
        <w:t>X</w:t>
      </w:r>
      <w:r w:rsidRPr="009E2791">
        <w:rPr>
          <w:rFonts w:ascii="Times New Roman" w:hAnsi="Times New Roman" w:cs="Times New Roman"/>
          <w:sz w:val="28"/>
          <w:szCs w:val="28"/>
        </w:rPr>
        <w:t xml:space="preserve">, </w:t>
      </w:r>
      <w:r>
        <w:rPr>
          <w:rFonts w:ascii="Times New Roman" w:hAnsi="Times New Roman" w:cs="Times New Roman"/>
          <w:sz w:val="28"/>
          <w:szCs w:val="28"/>
        </w:rPr>
        <w:t xml:space="preserve">размера </w:t>
      </w:r>
      <w:r w:rsidRPr="009E2791">
        <w:rPr>
          <w:rFonts w:ascii="Times New Roman" w:hAnsi="Times New Roman" w:cs="Times New Roman"/>
          <w:i/>
          <w:sz w:val="28"/>
          <w:szCs w:val="28"/>
          <w:lang w:val="en-US"/>
        </w:rPr>
        <w:t>m</w:t>
      </w:r>
      <w:r>
        <w:rPr>
          <w:rFonts w:ascii="Times New Roman" w:hAnsi="Times New Roman" w:cs="Times New Roman"/>
          <w:sz w:val="28"/>
          <w:szCs w:val="28"/>
          <w:lang w:val="en-US"/>
        </w:rPr>
        <w:sym w:font="Symbol" w:char="F0B4"/>
      </w:r>
      <w:r w:rsidRPr="009E2791">
        <w:rPr>
          <w:rFonts w:ascii="Times New Roman" w:hAnsi="Times New Roman" w:cs="Times New Roman"/>
          <w:i/>
          <w:sz w:val="28"/>
          <w:szCs w:val="28"/>
          <w:lang w:val="en-US"/>
        </w:rPr>
        <w:t>n</w:t>
      </w:r>
      <w:r>
        <w:rPr>
          <w:rFonts w:ascii="Times New Roman" w:hAnsi="Times New Roman" w:cs="Times New Roman"/>
          <w:sz w:val="28"/>
          <w:szCs w:val="28"/>
        </w:rPr>
        <w:t>, состоящая из элементов</w:t>
      </w:r>
      <w:r w:rsidRPr="009E2791">
        <w:rPr>
          <w:rFonts w:ascii="Times New Roman" w:hAnsi="Times New Roman" w:cs="Times New Roman"/>
          <w:sz w:val="28"/>
          <w:szCs w:val="28"/>
        </w:rPr>
        <w:t xml:space="preserve">, </w:t>
      </w:r>
      <w:r w:rsidRPr="00773BB4">
        <w:rPr>
          <w:rFonts w:ascii="Times New Roman" w:hAnsi="Times New Roman" w:cs="Times New Roman"/>
          <w:position w:val="-18"/>
          <w:sz w:val="28"/>
          <w:szCs w:val="28"/>
        </w:rPr>
        <w:object w:dxaOrig="340" w:dyaOrig="440">
          <v:shape id="_x0000_i1482" type="#_x0000_t75" style="width:17.25pt;height:21.75pt" o:ole="">
            <v:imagedata r:id="rId881" o:title=""/>
          </v:shape>
          <o:OLEObject Type="Embed" ProgID="Equation.DSMT4" ShapeID="_x0000_i1482" DrawAspect="Content" ObjectID="_1610125925" r:id="rId882"/>
        </w:object>
      </w:r>
      <w:r>
        <w:rPr>
          <w:rFonts w:ascii="Times New Roman" w:hAnsi="Times New Roman" w:cs="Times New Roman"/>
          <w:sz w:val="28"/>
          <w:szCs w:val="28"/>
        </w:rPr>
        <w:t xml:space="preserve"> называется </w:t>
      </w:r>
      <w:r w:rsidRPr="009E2791">
        <w:rPr>
          <w:rFonts w:ascii="Times New Roman" w:hAnsi="Times New Roman" w:cs="Times New Roman"/>
          <w:i/>
          <w:sz w:val="28"/>
          <w:szCs w:val="28"/>
        </w:rPr>
        <w:t xml:space="preserve">матрицей </w:t>
      </w:r>
      <w:r>
        <w:rPr>
          <w:rFonts w:ascii="Times New Roman" w:hAnsi="Times New Roman" w:cs="Times New Roman"/>
          <w:i/>
          <w:sz w:val="28"/>
          <w:szCs w:val="28"/>
        </w:rPr>
        <w:t>перевозок.</w:t>
      </w:r>
      <w:r>
        <w:rPr>
          <w:rFonts w:ascii="Times New Roman" w:hAnsi="Times New Roman" w:cs="Times New Roman"/>
          <w:sz w:val="28"/>
          <w:szCs w:val="28"/>
        </w:rPr>
        <w:t xml:space="preserve"> Информация о транспортной задаче хранится в</w:t>
      </w:r>
      <w:r w:rsidR="001110BB">
        <w:rPr>
          <w:rFonts w:ascii="Times New Roman" w:hAnsi="Times New Roman" w:cs="Times New Roman"/>
          <w:sz w:val="28"/>
          <w:szCs w:val="28"/>
        </w:rPr>
        <w:t xml:space="preserve"> распреде</w:t>
      </w:r>
      <w:r w:rsidR="000D7183">
        <w:rPr>
          <w:rFonts w:ascii="Times New Roman" w:hAnsi="Times New Roman" w:cs="Times New Roman"/>
          <w:sz w:val="28"/>
          <w:szCs w:val="28"/>
        </w:rPr>
        <w:t>лительной таблице 1.</w:t>
      </w:r>
    </w:p>
    <w:p w:rsidR="000D7183" w:rsidRDefault="000D7183" w:rsidP="000D7183">
      <w:pPr>
        <w:tabs>
          <w:tab w:val="left" w:pos="7513"/>
        </w:tabs>
        <w:spacing w:before="120" w:after="120"/>
        <w:rPr>
          <w:rFonts w:ascii="Times New Roman" w:hAnsi="Times New Roman" w:cs="Times New Roman"/>
          <w:sz w:val="28"/>
          <w:szCs w:val="28"/>
        </w:rPr>
      </w:pPr>
      <w:r>
        <w:rPr>
          <w:rFonts w:ascii="Times New Roman" w:hAnsi="Times New Roman" w:cs="Times New Roman"/>
          <w:sz w:val="28"/>
          <w:szCs w:val="28"/>
        </w:rPr>
        <w:t>Таблица 1</w:t>
      </w:r>
    </w:p>
    <w:tbl>
      <w:tblPr>
        <w:tblW w:w="0" w:type="auto"/>
        <w:tblLook w:val="04A0" w:firstRow="1" w:lastRow="0" w:firstColumn="1" w:lastColumn="0" w:noHBand="0" w:noVBand="1"/>
      </w:tblPr>
      <w:tblGrid>
        <w:gridCol w:w="1552"/>
        <w:gridCol w:w="995"/>
        <w:gridCol w:w="1134"/>
        <w:gridCol w:w="1284"/>
        <w:gridCol w:w="971"/>
        <w:gridCol w:w="1005"/>
      </w:tblGrid>
      <w:tr w:rsidR="003F50D7" w:rsidRPr="00500033" w:rsidTr="00500033">
        <w:tc>
          <w:tcPr>
            <w:tcW w:w="1552" w:type="dxa"/>
            <w:vMerge w:val="restart"/>
            <w:tcBorders>
              <w:top w:val="single" w:sz="4" w:space="0" w:color="auto"/>
              <w:left w:val="single" w:sz="4" w:space="0" w:color="auto"/>
              <w:bottom w:val="single" w:sz="4" w:space="0" w:color="auto"/>
              <w:right w:val="single" w:sz="4" w:space="0" w:color="auto"/>
            </w:tcBorders>
            <w:vAlign w:val="center"/>
          </w:tcPr>
          <w:p w:rsidR="003F50D7" w:rsidRPr="00500033" w:rsidRDefault="003F50D7" w:rsidP="001110BB">
            <w:pPr>
              <w:tabs>
                <w:tab w:val="left" w:pos="7513"/>
              </w:tabs>
              <w:jc w:val="center"/>
              <w:rPr>
                <w:rFonts w:ascii="Times New Roman" w:hAnsi="Times New Roman" w:cs="Times New Roman"/>
                <w:sz w:val="24"/>
                <w:szCs w:val="24"/>
              </w:rPr>
            </w:pPr>
            <w:r w:rsidRPr="00500033">
              <w:rPr>
                <w:rFonts w:ascii="Times New Roman" w:hAnsi="Times New Roman" w:cs="Times New Roman"/>
                <w:sz w:val="24"/>
                <w:szCs w:val="24"/>
              </w:rPr>
              <w:t>Поставщики</w:t>
            </w:r>
          </w:p>
        </w:tc>
        <w:tc>
          <w:tcPr>
            <w:tcW w:w="4384" w:type="dxa"/>
            <w:gridSpan w:val="4"/>
            <w:tcBorders>
              <w:top w:val="single" w:sz="4" w:space="0" w:color="auto"/>
              <w:left w:val="single" w:sz="4" w:space="0" w:color="auto"/>
              <w:bottom w:val="single" w:sz="4" w:space="0" w:color="auto"/>
              <w:right w:val="single" w:sz="4" w:space="0" w:color="auto"/>
            </w:tcBorders>
            <w:vAlign w:val="center"/>
          </w:tcPr>
          <w:p w:rsidR="003F50D7" w:rsidRPr="00500033" w:rsidRDefault="003F50D7" w:rsidP="001110BB">
            <w:pPr>
              <w:tabs>
                <w:tab w:val="left" w:pos="7513"/>
              </w:tabs>
              <w:jc w:val="center"/>
              <w:rPr>
                <w:rFonts w:ascii="Times New Roman" w:hAnsi="Times New Roman" w:cs="Times New Roman"/>
                <w:sz w:val="24"/>
                <w:szCs w:val="24"/>
              </w:rPr>
            </w:pPr>
            <w:r w:rsidRPr="00500033">
              <w:rPr>
                <w:rFonts w:ascii="Times New Roman" w:hAnsi="Times New Roman" w:cs="Times New Roman"/>
                <w:sz w:val="24"/>
                <w:szCs w:val="24"/>
              </w:rPr>
              <w:t>Потребители</w:t>
            </w:r>
          </w:p>
        </w:tc>
        <w:tc>
          <w:tcPr>
            <w:tcW w:w="1005" w:type="dxa"/>
            <w:vMerge w:val="restart"/>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4"/>
                <w:szCs w:val="24"/>
              </w:rPr>
            </w:pPr>
            <w:r w:rsidRPr="00500033">
              <w:rPr>
                <w:rFonts w:ascii="Times New Roman" w:hAnsi="Times New Roman" w:cs="Times New Roman"/>
                <w:sz w:val="24"/>
                <w:szCs w:val="24"/>
              </w:rPr>
              <w:t>Запасы</w:t>
            </w:r>
          </w:p>
        </w:tc>
      </w:tr>
      <w:tr w:rsidR="003F50D7" w:rsidRPr="00500033" w:rsidTr="00500033">
        <w:tc>
          <w:tcPr>
            <w:tcW w:w="1552" w:type="dxa"/>
            <w:vMerge/>
            <w:tcBorders>
              <w:top w:val="single" w:sz="4" w:space="0" w:color="auto"/>
              <w:left w:val="single" w:sz="4" w:space="0" w:color="auto"/>
              <w:bottom w:val="single" w:sz="4" w:space="0" w:color="auto"/>
              <w:right w:val="single" w:sz="4" w:space="0" w:color="auto"/>
            </w:tcBorders>
          </w:tcPr>
          <w:p w:rsidR="003F50D7" w:rsidRPr="00500033" w:rsidRDefault="003F50D7" w:rsidP="001110BB">
            <w:pPr>
              <w:tabs>
                <w:tab w:val="left" w:pos="7513"/>
              </w:tabs>
              <w:rPr>
                <w:rFonts w:ascii="Times New Roman" w:hAnsi="Times New Roman" w:cs="Times New Roman"/>
                <w:sz w:val="24"/>
                <w:szCs w:val="24"/>
              </w:rPr>
            </w:pPr>
          </w:p>
        </w:tc>
        <w:tc>
          <w:tcPr>
            <w:tcW w:w="995" w:type="dxa"/>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i/>
                <w:sz w:val="28"/>
                <w:szCs w:val="28"/>
                <w:vertAlign w:val="subscript"/>
                <w:lang w:val="en-US"/>
              </w:rPr>
            </w:pPr>
            <w:r w:rsidRPr="00500033">
              <w:rPr>
                <w:rFonts w:ascii="Times New Roman" w:hAnsi="Times New Roman" w:cs="Times New Roman"/>
                <w:i/>
                <w:sz w:val="28"/>
                <w:szCs w:val="28"/>
                <w:lang w:val="en-US"/>
              </w:rPr>
              <w:t>B</w:t>
            </w:r>
            <w:r w:rsidRPr="00500033">
              <w:rPr>
                <w:rFonts w:ascii="Times New Roman" w:hAnsi="Times New Roman" w:cs="Times New Roman"/>
                <w:i/>
                <w:sz w:val="28"/>
                <w:szCs w:val="28"/>
                <w:vertAlign w:val="subscript"/>
                <w:lang w:val="en-US"/>
              </w:rPr>
              <w:t>1</w:t>
            </w:r>
          </w:p>
        </w:tc>
        <w:tc>
          <w:tcPr>
            <w:tcW w:w="1134" w:type="dxa"/>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r w:rsidRPr="00500033">
              <w:rPr>
                <w:rFonts w:ascii="Times New Roman" w:hAnsi="Times New Roman" w:cs="Times New Roman"/>
                <w:i/>
                <w:sz w:val="28"/>
                <w:szCs w:val="28"/>
                <w:lang w:val="en-US"/>
              </w:rPr>
              <w:t>B</w:t>
            </w:r>
            <w:r w:rsidRPr="00500033">
              <w:rPr>
                <w:rFonts w:ascii="Times New Roman" w:hAnsi="Times New Roman" w:cs="Times New Roman"/>
                <w:i/>
                <w:sz w:val="28"/>
                <w:szCs w:val="28"/>
                <w:vertAlign w:val="subscript"/>
                <w:lang w:val="en-US"/>
              </w:rPr>
              <w:t>2</w:t>
            </w:r>
          </w:p>
        </w:tc>
        <w:tc>
          <w:tcPr>
            <w:tcW w:w="1284" w:type="dxa"/>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r w:rsidRPr="00500033">
              <w:rPr>
                <w:rFonts w:ascii="Times New Roman" w:hAnsi="Times New Roman" w:cs="Times New Roman"/>
                <w:sz w:val="28"/>
                <w:szCs w:val="28"/>
              </w:rPr>
              <w:sym w:font="Symbol" w:char="F0BC"/>
            </w:r>
          </w:p>
        </w:tc>
        <w:tc>
          <w:tcPr>
            <w:tcW w:w="971" w:type="dxa"/>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r w:rsidRPr="00500033">
              <w:rPr>
                <w:rFonts w:ascii="Times New Roman" w:hAnsi="Times New Roman" w:cs="Times New Roman"/>
                <w:i/>
                <w:sz w:val="28"/>
                <w:szCs w:val="28"/>
                <w:lang w:val="en-US"/>
              </w:rPr>
              <w:t>B</w:t>
            </w:r>
            <w:r w:rsidRPr="00500033">
              <w:rPr>
                <w:rFonts w:ascii="Times New Roman" w:hAnsi="Times New Roman" w:cs="Times New Roman"/>
                <w:i/>
                <w:sz w:val="28"/>
                <w:szCs w:val="28"/>
                <w:vertAlign w:val="subscript"/>
                <w:lang w:val="en-US"/>
              </w:rPr>
              <w:t>n</w:t>
            </w:r>
          </w:p>
        </w:tc>
        <w:tc>
          <w:tcPr>
            <w:tcW w:w="1005" w:type="dxa"/>
            <w:vMerge/>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p>
        </w:tc>
      </w:tr>
      <w:tr w:rsidR="003F50D7" w:rsidRPr="00500033" w:rsidTr="00500033">
        <w:tc>
          <w:tcPr>
            <w:tcW w:w="1552" w:type="dxa"/>
            <w:vMerge w:val="restart"/>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i/>
                <w:sz w:val="28"/>
                <w:szCs w:val="28"/>
                <w:vertAlign w:val="subscript"/>
                <w:lang w:val="en-US"/>
              </w:rPr>
            </w:pPr>
            <w:r w:rsidRPr="00500033">
              <w:rPr>
                <w:rFonts w:ascii="Times New Roman" w:hAnsi="Times New Roman" w:cs="Times New Roman"/>
                <w:i/>
                <w:sz w:val="28"/>
                <w:szCs w:val="28"/>
                <w:lang w:val="en-US"/>
              </w:rPr>
              <w:t>A</w:t>
            </w:r>
            <w:r w:rsidRPr="00500033">
              <w:rPr>
                <w:rFonts w:ascii="Times New Roman" w:hAnsi="Times New Roman" w:cs="Times New Roman"/>
                <w:i/>
                <w:sz w:val="28"/>
                <w:szCs w:val="28"/>
                <w:vertAlign w:val="subscript"/>
                <w:lang w:val="en-US"/>
              </w:rPr>
              <w:t>1</w:t>
            </w:r>
          </w:p>
        </w:tc>
        <w:tc>
          <w:tcPr>
            <w:tcW w:w="995" w:type="dxa"/>
            <w:tcBorders>
              <w:left w:val="single" w:sz="4" w:space="0" w:color="auto"/>
              <w:bottom w:val="nil"/>
              <w:right w:val="single" w:sz="4" w:space="0" w:color="auto"/>
            </w:tcBorders>
          </w:tcPr>
          <w:p w:rsidR="003F50D7" w:rsidRPr="00500033" w:rsidRDefault="003F50D7" w:rsidP="001110BB">
            <w:pPr>
              <w:tabs>
                <w:tab w:val="left" w:pos="7513"/>
              </w:tabs>
              <w:jc w:val="right"/>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380" w:dyaOrig="380">
                <v:shape id="_x0000_i1483" type="#_x0000_t75" style="width:18.75pt;height:18.75pt" o:ole="">
                  <v:imagedata r:id="rId883" o:title=""/>
                </v:shape>
                <o:OLEObject Type="Embed" ProgID="Equation.DSMT4" ShapeID="_x0000_i1483" DrawAspect="Content" ObjectID="_1610125926" r:id="rId884"/>
              </w:object>
            </w:r>
          </w:p>
        </w:tc>
        <w:tc>
          <w:tcPr>
            <w:tcW w:w="1134" w:type="dxa"/>
            <w:tcBorders>
              <w:left w:val="single" w:sz="4" w:space="0" w:color="auto"/>
              <w:bottom w:val="nil"/>
              <w:right w:val="single" w:sz="4" w:space="0" w:color="auto"/>
            </w:tcBorders>
          </w:tcPr>
          <w:p w:rsidR="003F50D7" w:rsidRPr="00500033" w:rsidRDefault="003F50D7" w:rsidP="001110BB">
            <w:pPr>
              <w:tabs>
                <w:tab w:val="left" w:pos="7513"/>
              </w:tabs>
              <w:jc w:val="right"/>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400" w:dyaOrig="380">
                <v:shape id="_x0000_i1484" type="#_x0000_t75" style="width:20.25pt;height:18.75pt" o:ole="">
                  <v:imagedata r:id="rId885" o:title=""/>
                </v:shape>
                <o:OLEObject Type="Embed" ProgID="Equation.DSMT4" ShapeID="_x0000_i1484" DrawAspect="Content" ObjectID="_1610125927" r:id="rId886"/>
              </w:object>
            </w:r>
          </w:p>
        </w:tc>
        <w:tc>
          <w:tcPr>
            <w:tcW w:w="1284" w:type="dxa"/>
            <w:vMerge w:val="restart"/>
            <w:tcBorders>
              <w:left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r w:rsidRPr="00500033">
              <w:rPr>
                <w:rFonts w:ascii="Times New Roman" w:hAnsi="Times New Roman" w:cs="Times New Roman"/>
                <w:sz w:val="28"/>
                <w:szCs w:val="28"/>
              </w:rPr>
              <w:sym w:font="Symbol" w:char="F0BC"/>
            </w:r>
          </w:p>
        </w:tc>
        <w:tc>
          <w:tcPr>
            <w:tcW w:w="971" w:type="dxa"/>
            <w:tcBorders>
              <w:left w:val="single" w:sz="4" w:space="0" w:color="auto"/>
              <w:bottom w:val="nil"/>
              <w:right w:val="single" w:sz="4" w:space="0" w:color="auto"/>
            </w:tcBorders>
          </w:tcPr>
          <w:p w:rsidR="003F50D7" w:rsidRPr="00500033" w:rsidRDefault="003F50D7" w:rsidP="001110BB">
            <w:pPr>
              <w:tabs>
                <w:tab w:val="left" w:pos="7513"/>
              </w:tabs>
              <w:jc w:val="right"/>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400" w:dyaOrig="380">
                <v:shape id="_x0000_i1485" type="#_x0000_t75" style="width:20.25pt;height:18.75pt" o:ole="">
                  <v:imagedata r:id="rId887" o:title=""/>
                </v:shape>
                <o:OLEObject Type="Embed" ProgID="Equation.DSMT4" ShapeID="_x0000_i1485" DrawAspect="Content" ObjectID="_1610125928" r:id="rId888"/>
              </w:object>
            </w:r>
          </w:p>
        </w:tc>
        <w:tc>
          <w:tcPr>
            <w:tcW w:w="1005" w:type="dxa"/>
            <w:vMerge w:val="restart"/>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i/>
                <w:sz w:val="28"/>
                <w:szCs w:val="28"/>
                <w:vertAlign w:val="subscript"/>
                <w:lang w:val="en-US"/>
              </w:rPr>
            </w:pPr>
            <w:r w:rsidRPr="00500033">
              <w:rPr>
                <w:rFonts w:ascii="Times New Roman" w:hAnsi="Times New Roman" w:cs="Times New Roman"/>
                <w:i/>
                <w:sz w:val="28"/>
                <w:szCs w:val="28"/>
                <w:lang w:val="en-US"/>
              </w:rPr>
              <w:t>a</w:t>
            </w:r>
            <w:r w:rsidRPr="00500033">
              <w:rPr>
                <w:rFonts w:ascii="Times New Roman" w:hAnsi="Times New Roman" w:cs="Times New Roman"/>
                <w:i/>
                <w:sz w:val="28"/>
                <w:szCs w:val="28"/>
                <w:vertAlign w:val="subscript"/>
                <w:lang w:val="en-US"/>
              </w:rPr>
              <w:t>1</w:t>
            </w:r>
          </w:p>
        </w:tc>
      </w:tr>
      <w:tr w:rsidR="003F50D7" w:rsidRPr="00500033" w:rsidTr="00500033">
        <w:tc>
          <w:tcPr>
            <w:tcW w:w="1552" w:type="dxa"/>
            <w:vMerge/>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p>
        </w:tc>
        <w:tc>
          <w:tcPr>
            <w:tcW w:w="995" w:type="dxa"/>
            <w:tcBorders>
              <w:top w:val="nil"/>
              <w:left w:val="single" w:sz="4" w:space="0" w:color="auto"/>
              <w:bottom w:val="single" w:sz="4" w:space="0" w:color="auto"/>
              <w:right w:val="single" w:sz="4" w:space="0" w:color="auto"/>
            </w:tcBorders>
          </w:tcPr>
          <w:p w:rsidR="003F50D7" w:rsidRPr="00500033" w:rsidRDefault="003F50D7" w:rsidP="001110BB">
            <w:pPr>
              <w:tabs>
                <w:tab w:val="left" w:pos="7513"/>
              </w:tabs>
              <w:rPr>
                <w:rFonts w:ascii="Times New Roman" w:hAnsi="Times New Roman" w:cs="Times New Roman"/>
                <w:sz w:val="28"/>
                <w:szCs w:val="28"/>
                <w:vertAlign w:val="subscript"/>
                <w:lang w:val="en-US"/>
              </w:rPr>
            </w:pPr>
            <w:r w:rsidRPr="00500033">
              <w:rPr>
                <w:rFonts w:ascii="Times New Roman" w:hAnsi="Times New Roman" w:cs="Times New Roman"/>
                <w:position w:val="-12"/>
                <w:sz w:val="28"/>
                <w:szCs w:val="28"/>
                <w:lang w:val="en-US"/>
              </w:rPr>
              <w:object w:dxaOrig="400" w:dyaOrig="380">
                <v:shape id="_x0000_i1486" type="#_x0000_t75" style="width:20.25pt;height:18.75pt" o:ole="">
                  <v:imagedata r:id="rId889" o:title=""/>
                </v:shape>
                <o:OLEObject Type="Embed" ProgID="Equation.DSMT4" ShapeID="_x0000_i1486" DrawAspect="Content" ObjectID="_1610125929" r:id="rId890"/>
              </w:object>
            </w:r>
            <w:r w:rsidRPr="00500033">
              <w:rPr>
                <w:rFonts w:ascii="Times New Roman" w:hAnsi="Times New Roman" w:cs="Times New Roman"/>
                <w:sz w:val="28"/>
                <w:szCs w:val="28"/>
                <w:lang w:val="en-US"/>
              </w:rPr>
              <w:t xml:space="preserve"> </w:t>
            </w:r>
          </w:p>
        </w:tc>
        <w:tc>
          <w:tcPr>
            <w:tcW w:w="1134" w:type="dxa"/>
            <w:tcBorders>
              <w:top w:val="nil"/>
              <w:left w:val="single" w:sz="4" w:space="0" w:color="auto"/>
              <w:bottom w:val="single" w:sz="4" w:space="0" w:color="auto"/>
              <w:right w:val="single" w:sz="4" w:space="0" w:color="auto"/>
            </w:tcBorders>
          </w:tcPr>
          <w:p w:rsidR="003F50D7" w:rsidRPr="00500033" w:rsidRDefault="003F50D7" w:rsidP="001110BB">
            <w:pPr>
              <w:tabs>
                <w:tab w:val="left" w:pos="7513"/>
              </w:tabs>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420" w:dyaOrig="380">
                <v:shape id="_x0000_i1487" type="#_x0000_t75" style="width:21pt;height:18.75pt" o:ole="">
                  <v:imagedata r:id="rId891" o:title=""/>
                </v:shape>
                <o:OLEObject Type="Embed" ProgID="Equation.DSMT4" ShapeID="_x0000_i1487" DrawAspect="Content" ObjectID="_1610125930" r:id="rId892"/>
              </w:object>
            </w:r>
          </w:p>
        </w:tc>
        <w:tc>
          <w:tcPr>
            <w:tcW w:w="1284" w:type="dxa"/>
            <w:vMerge/>
            <w:tcBorders>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p>
        </w:tc>
        <w:tc>
          <w:tcPr>
            <w:tcW w:w="971" w:type="dxa"/>
            <w:tcBorders>
              <w:top w:val="nil"/>
              <w:left w:val="single" w:sz="4" w:space="0" w:color="auto"/>
              <w:bottom w:val="single" w:sz="4" w:space="0" w:color="auto"/>
              <w:right w:val="single" w:sz="4" w:space="0" w:color="auto"/>
            </w:tcBorders>
          </w:tcPr>
          <w:p w:rsidR="003F50D7" w:rsidRPr="00500033" w:rsidRDefault="003F50D7" w:rsidP="001110BB">
            <w:pPr>
              <w:tabs>
                <w:tab w:val="left" w:pos="7513"/>
              </w:tabs>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400" w:dyaOrig="380">
                <v:shape id="_x0000_i1488" type="#_x0000_t75" style="width:20.25pt;height:18.75pt" o:ole="">
                  <v:imagedata r:id="rId893" o:title=""/>
                </v:shape>
                <o:OLEObject Type="Embed" ProgID="Equation.DSMT4" ShapeID="_x0000_i1488" DrawAspect="Content" ObjectID="_1610125931" r:id="rId894"/>
              </w:object>
            </w:r>
          </w:p>
        </w:tc>
        <w:tc>
          <w:tcPr>
            <w:tcW w:w="1005" w:type="dxa"/>
            <w:vMerge/>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p>
        </w:tc>
      </w:tr>
      <w:tr w:rsidR="003F50D7" w:rsidRPr="00500033" w:rsidTr="00500033">
        <w:tc>
          <w:tcPr>
            <w:tcW w:w="1552" w:type="dxa"/>
            <w:vMerge w:val="restart"/>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r w:rsidRPr="00500033">
              <w:rPr>
                <w:rFonts w:ascii="Times New Roman" w:hAnsi="Times New Roman" w:cs="Times New Roman"/>
                <w:i/>
                <w:sz w:val="28"/>
                <w:szCs w:val="28"/>
                <w:lang w:val="en-US"/>
              </w:rPr>
              <w:t>A</w:t>
            </w:r>
            <w:r w:rsidRPr="00500033">
              <w:rPr>
                <w:rFonts w:ascii="Times New Roman" w:hAnsi="Times New Roman" w:cs="Times New Roman"/>
                <w:i/>
                <w:sz w:val="28"/>
                <w:szCs w:val="28"/>
                <w:vertAlign w:val="subscript"/>
                <w:lang w:val="en-US"/>
              </w:rPr>
              <w:t>2</w:t>
            </w:r>
          </w:p>
        </w:tc>
        <w:tc>
          <w:tcPr>
            <w:tcW w:w="995" w:type="dxa"/>
            <w:tcBorders>
              <w:left w:val="single" w:sz="4" w:space="0" w:color="auto"/>
              <w:bottom w:val="nil"/>
              <w:right w:val="single" w:sz="4" w:space="0" w:color="auto"/>
            </w:tcBorders>
          </w:tcPr>
          <w:p w:rsidR="003F50D7" w:rsidRPr="00500033" w:rsidRDefault="003F50D7" w:rsidP="001110BB">
            <w:pPr>
              <w:tabs>
                <w:tab w:val="left" w:pos="7513"/>
              </w:tabs>
              <w:jc w:val="right"/>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400" w:dyaOrig="380">
                <v:shape id="_x0000_i1489" type="#_x0000_t75" style="width:20.25pt;height:18.75pt" o:ole="">
                  <v:imagedata r:id="rId895" o:title=""/>
                </v:shape>
                <o:OLEObject Type="Embed" ProgID="Equation.DSMT4" ShapeID="_x0000_i1489" DrawAspect="Content" ObjectID="_1610125932" r:id="rId896"/>
              </w:object>
            </w:r>
          </w:p>
        </w:tc>
        <w:tc>
          <w:tcPr>
            <w:tcW w:w="1134" w:type="dxa"/>
            <w:tcBorders>
              <w:left w:val="single" w:sz="4" w:space="0" w:color="auto"/>
              <w:bottom w:val="nil"/>
              <w:right w:val="single" w:sz="4" w:space="0" w:color="auto"/>
            </w:tcBorders>
          </w:tcPr>
          <w:p w:rsidR="003F50D7" w:rsidRPr="00500033" w:rsidRDefault="003F50D7" w:rsidP="003F50D7">
            <w:pPr>
              <w:tabs>
                <w:tab w:val="left" w:pos="7513"/>
              </w:tabs>
              <w:jc w:val="right"/>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420" w:dyaOrig="380">
                <v:shape id="_x0000_i1490" type="#_x0000_t75" style="width:21pt;height:18.75pt" o:ole="">
                  <v:imagedata r:id="rId897" o:title=""/>
                </v:shape>
                <o:OLEObject Type="Embed" ProgID="Equation.DSMT4" ShapeID="_x0000_i1490" DrawAspect="Content" ObjectID="_1610125933" r:id="rId898"/>
              </w:object>
            </w:r>
          </w:p>
        </w:tc>
        <w:tc>
          <w:tcPr>
            <w:tcW w:w="1284" w:type="dxa"/>
            <w:vMerge w:val="restart"/>
            <w:tcBorders>
              <w:left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r w:rsidRPr="00500033">
              <w:rPr>
                <w:rFonts w:ascii="Times New Roman" w:hAnsi="Times New Roman" w:cs="Times New Roman"/>
                <w:sz w:val="28"/>
                <w:szCs w:val="28"/>
              </w:rPr>
              <w:sym w:font="Symbol" w:char="F0BC"/>
            </w:r>
          </w:p>
        </w:tc>
        <w:tc>
          <w:tcPr>
            <w:tcW w:w="971" w:type="dxa"/>
            <w:tcBorders>
              <w:left w:val="single" w:sz="4" w:space="0" w:color="auto"/>
              <w:bottom w:val="nil"/>
              <w:right w:val="single" w:sz="4" w:space="0" w:color="auto"/>
            </w:tcBorders>
          </w:tcPr>
          <w:p w:rsidR="003F50D7" w:rsidRPr="00500033" w:rsidRDefault="003F50D7" w:rsidP="003F50D7">
            <w:pPr>
              <w:tabs>
                <w:tab w:val="left" w:pos="7513"/>
              </w:tabs>
              <w:jc w:val="right"/>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440" w:dyaOrig="380">
                <v:shape id="_x0000_i1491" type="#_x0000_t75" style="width:21.75pt;height:18.75pt" o:ole="">
                  <v:imagedata r:id="rId899" o:title=""/>
                </v:shape>
                <o:OLEObject Type="Embed" ProgID="Equation.DSMT4" ShapeID="_x0000_i1491" DrawAspect="Content" ObjectID="_1610125934" r:id="rId900"/>
              </w:object>
            </w:r>
          </w:p>
        </w:tc>
        <w:tc>
          <w:tcPr>
            <w:tcW w:w="1005" w:type="dxa"/>
            <w:vMerge w:val="restart"/>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r w:rsidRPr="00500033">
              <w:rPr>
                <w:rFonts w:ascii="Times New Roman" w:hAnsi="Times New Roman" w:cs="Times New Roman"/>
                <w:i/>
                <w:sz w:val="28"/>
                <w:szCs w:val="28"/>
                <w:lang w:val="en-US"/>
              </w:rPr>
              <w:t>a</w:t>
            </w:r>
            <w:r w:rsidRPr="00500033">
              <w:rPr>
                <w:rFonts w:ascii="Times New Roman" w:hAnsi="Times New Roman" w:cs="Times New Roman"/>
                <w:i/>
                <w:sz w:val="28"/>
                <w:szCs w:val="28"/>
                <w:vertAlign w:val="subscript"/>
                <w:lang w:val="en-US"/>
              </w:rPr>
              <w:t>2</w:t>
            </w:r>
          </w:p>
        </w:tc>
      </w:tr>
      <w:tr w:rsidR="003F50D7" w:rsidRPr="00500033" w:rsidTr="00500033">
        <w:tc>
          <w:tcPr>
            <w:tcW w:w="1552" w:type="dxa"/>
            <w:vMerge/>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p>
        </w:tc>
        <w:tc>
          <w:tcPr>
            <w:tcW w:w="995" w:type="dxa"/>
            <w:tcBorders>
              <w:top w:val="nil"/>
              <w:left w:val="single" w:sz="4" w:space="0" w:color="auto"/>
              <w:bottom w:val="single" w:sz="4" w:space="0" w:color="auto"/>
              <w:right w:val="single" w:sz="4" w:space="0" w:color="auto"/>
            </w:tcBorders>
          </w:tcPr>
          <w:p w:rsidR="003F50D7" w:rsidRPr="00500033" w:rsidRDefault="003F50D7" w:rsidP="001110BB">
            <w:pPr>
              <w:tabs>
                <w:tab w:val="left" w:pos="7513"/>
              </w:tabs>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420" w:dyaOrig="380">
                <v:shape id="_x0000_i1492" type="#_x0000_t75" style="width:21pt;height:18.75pt" o:ole="">
                  <v:imagedata r:id="rId901" o:title=""/>
                </v:shape>
                <o:OLEObject Type="Embed" ProgID="Equation.DSMT4" ShapeID="_x0000_i1492" DrawAspect="Content" ObjectID="_1610125935" r:id="rId902"/>
              </w:object>
            </w:r>
          </w:p>
        </w:tc>
        <w:tc>
          <w:tcPr>
            <w:tcW w:w="1134" w:type="dxa"/>
            <w:tcBorders>
              <w:top w:val="nil"/>
              <w:left w:val="single" w:sz="4" w:space="0" w:color="auto"/>
              <w:bottom w:val="single" w:sz="4" w:space="0" w:color="auto"/>
              <w:right w:val="single" w:sz="4" w:space="0" w:color="auto"/>
            </w:tcBorders>
          </w:tcPr>
          <w:p w:rsidR="003F50D7" w:rsidRPr="00500033" w:rsidRDefault="003F50D7" w:rsidP="001110BB">
            <w:pPr>
              <w:tabs>
                <w:tab w:val="left" w:pos="7513"/>
              </w:tabs>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440" w:dyaOrig="380">
                <v:shape id="_x0000_i1493" type="#_x0000_t75" style="width:21.75pt;height:18.75pt" o:ole="">
                  <v:imagedata r:id="rId903" o:title=""/>
                </v:shape>
                <o:OLEObject Type="Embed" ProgID="Equation.DSMT4" ShapeID="_x0000_i1493" DrawAspect="Content" ObjectID="_1610125936" r:id="rId904"/>
              </w:object>
            </w:r>
          </w:p>
        </w:tc>
        <w:tc>
          <w:tcPr>
            <w:tcW w:w="1284" w:type="dxa"/>
            <w:vMerge/>
            <w:tcBorders>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p>
        </w:tc>
        <w:tc>
          <w:tcPr>
            <w:tcW w:w="971" w:type="dxa"/>
            <w:tcBorders>
              <w:top w:val="nil"/>
              <w:left w:val="single" w:sz="4" w:space="0" w:color="auto"/>
              <w:bottom w:val="single" w:sz="4" w:space="0" w:color="auto"/>
              <w:right w:val="single" w:sz="4" w:space="0" w:color="auto"/>
            </w:tcBorders>
          </w:tcPr>
          <w:p w:rsidR="003F50D7" w:rsidRPr="00500033" w:rsidRDefault="003F50D7" w:rsidP="001110BB">
            <w:pPr>
              <w:tabs>
                <w:tab w:val="left" w:pos="7513"/>
              </w:tabs>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460" w:dyaOrig="380">
                <v:shape id="_x0000_i1494" type="#_x0000_t75" style="width:23.25pt;height:18.75pt" o:ole="">
                  <v:imagedata r:id="rId905" o:title=""/>
                </v:shape>
                <o:OLEObject Type="Embed" ProgID="Equation.DSMT4" ShapeID="_x0000_i1494" DrawAspect="Content" ObjectID="_1610125937" r:id="rId906"/>
              </w:object>
            </w:r>
          </w:p>
        </w:tc>
        <w:tc>
          <w:tcPr>
            <w:tcW w:w="1005" w:type="dxa"/>
            <w:vMerge/>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p>
        </w:tc>
      </w:tr>
      <w:tr w:rsidR="003F50D7" w:rsidRPr="00500033" w:rsidTr="00500033">
        <w:tc>
          <w:tcPr>
            <w:tcW w:w="1552" w:type="dxa"/>
            <w:tcBorders>
              <w:top w:val="single" w:sz="4" w:space="0" w:color="auto"/>
              <w:left w:val="single" w:sz="4" w:space="0" w:color="auto"/>
              <w:bottom w:val="single" w:sz="4" w:space="0" w:color="auto"/>
              <w:right w:val="single" w:sz="4" w:space="0" w:color="auto"/>
            </w:tcBorders>
            <w:vAlign w:val="center"/>
          </w:tcPr>
          <w:p w:rsidR="003F50D7" w:rsidRPr="00500033" w:rsidRDefault="003F50D7" w:rsidP="00500033">
            <w:pPr>
              <w:tabs>
                <w:tab w:val="left" w:pos="7513"/>
              </w:tabs>
              <w:jc w:val="center"/>
              <w:rPr>
                <w:rFonts w:ascii="Times New Roman" w:hAnsi="Times New Roman" w:cs="Times New Roman"/>
                <w:sz w:val="28"/>
                <w:szCs w:val="28"/>
              </w:rPr>
            </w:pPr>
            <w:r w:rsidRPr="00500033">
              <w:rPr>
                <w:rFonts w:ascii="Times New Roman" w:hAnsi="Times New Roman" w:cs="Times New Roman"/>
                <w:sz w:val="28"/>
                <w:szCs w:val="28"/>
              </w:rPr>
              <w:sym w:font="Symbol" w:char="F0BC"/>
            </w:r>
          </w:p>
        </w:tc>
        <w:tc>
          <w:tcPr>
            <w:tcW w:w="995" w:type="dxa"/>
            <w:tcBorders>
              <w:top w:val="single" w:sz="4" w:space="0" w:color="auto"/>
              <w:left w:val="single" w:sz="4" w:space="0" w:color="auto"/>
              <w:bottom w:val="single" w:sz="4" w:space="0" w:color="auto"/>
              <w:right w:val="single" w:sz="4" w:space="0" w:color="auto"/>
            </w:tcBorders>
            <w:vAlign w:val="center"/>
          </w:tcPr>
          <w:p w:rsidR="003F50D7" w:rsidRPr="00500033" w:rsidRDefault="003F50D7" w:rsidP="00500033">
            <w:pPr>
              <w:tabs>
                <w:tab w:val="left" w:pos="7513"/>
              </w:tabs>
              <w:jc w:val="center"/>
              <w:rPr>
                <w:rFonts w:ascii="Times New Roman" w:hAnsi="Times New Roman" w:cs="Times New Roman"/>
                <w:sz w:val="28"/>
                <w:szCs w:val="28"/>
              </w:rPr>
            </w:pPr>
            <w:r w:rsidRPr="00500033">
              <w:rPr>
                <w:rFonts w:ascii="Times New Roman" w:hAnsi="Times New Roman" w:cs="Times New Roman"/>
                <w:sz w:val="28"/>
                <w:szCs w:val="28"/>
              </w:rPr>
              <w:sym w:font="Symbol" w:char="F0BC"/>
            </w:r>
          </w:p>
        </w:tc>
        <w:tc>
          <w:tcPr>
            <w:tcW w:w="1134" w:type="dxa"/>
            <w:tcBorders>
              <w:top w:val="single" w:sz="4" w:space="0" w:color="auto"/>
              <w:left w:val="single" w:sz="4" w:space="0" w:color="auto"/>
              <w:bottom w:val="single" w:sz="4" w:space="0" w:color="auto"/>
              <w:right w:val="single" w:sz="4" w:space="0" w:color="auto"/>
            </w:tcBorders>
            <w:vAlign w:val="center"/>
          </w:tcPr>
          <w:p w:rsidR="003F50D7" w:rsidRPr="00500033" w:rsidRDefault="003F50D7" w:rsidP="00500033">
            <w:pPr>
              <w:tabs>
                <w:tab w:val="left" w:pos="7513"/>
              </w:tabs>
              <w:jc w:val="center"/>
              <w:rPr>
                <w:rFonts w:ascii="Times New Roman" w:hAnsi="Times New Roman" w:cs="Times New Roman"/>
                <w:sz w:val="28"/>
                <w:szCs w:val="28"/>
              </w:rPr>
            </w:pPr>
            <w:r w:rsidRPr="00500033">
              <w:rPr>
                <w:rFonts w:ascii="Times New Roman" w:hAnsi="Times New Roman" w:cs="Times New Roman"/>
                <w:sz w:val="28"/>
                <w:szCs w:val="28"/>
              </w:rPr>
              <w:sym w:font="Symbol" w:char="F0BC"/>
            </w:r>
          </w:p>
        </w:tc>
        <w:tc>
          <w:tcPr>
            <w:tcW w:w="1284" w:type="dxa"/>
            <w:tcBorders>
              <w:top w:val="single" w:sz="4" w:space="0" w:color="auto"/>
              <w:left w:val="single" w:sz="4" w:space="0" w:color="auto"/>
              <w:bottom w:val="single" w:sz="4" w:space="0" w:color="auto"/>
              <w:right w:val="single" w:sz="4" w:space="0" w:color="auto"/>
            </w:tcBorders>
            <w:vAlign w:val="center"/>
          </w:tcPr>
          <w:p w:rsidR="003F50D7" w:rsidRPr="00500033" w:rsidRDefault="003F50D7" w:rsidP="00500033">
            <w:pPr>
              <w:tabs>
                <w:tab w:val="left" w:pos="7513"/>
              </w:tabs>
              <w:jc w:val="center"/>
              <w:rPr>
                <w:rFonts w:ascii="Times New Roman" w:hAnsi="Times New Roman" w:cs="Times New Roman"/>
                <w:sz w:val="28"/>
                <w:szCs w:val="28"/>
              </w:rPr>
            </w:pPr>
            <w:r w:rsidRPr="00500033">
              <w:rPr>
                <w:rFonts w:ascii="Times New Roman" w:hAnsi="Times New Roman" w:cs="Times New Roman"/>
                <w:sz w:val="28"/>
                <w:szCs w:val="28"/>
              </w:rPr>
              <w:sym w:font="Symbol" w:char="F0BC"/>
            </w:r>
          </w:p>
        </w:tc>
        <w:tc>
          <w:tcPr>
            <w:tcW w:w="971" w:type="dxa"/>
            <w:tcBorders>
              <w:top w:val="single" w:sz="4" w:space="0" w:color="auto"/>
              <w:left w:val="single" w:sz="4" w:space="0" w:color="auto"/>
              <w:bottom w:val="single" w:sz="4" w:space="0" w:color="auto"/>
              <w:right w:val="single" w:sz="4" w:space="0" w:color="auto"/>
            </w:tcBorders>
            <w:vAlign w:val="center"/>
          </w:tcPr>
          <w:p w:rsidR="003F50D7" w:rsidRPr="00500033" w:rsidRDefault="003F50D7" w:rsidP="00500033">
            <w:pPr>
              <w:tabs>
                <w:tab w:val="left" w:pos="7513"/>
              </w:tabs>
              <w:jc w:val="center"/>
              <w:rPr>
                <w:rFonts w:ascii="Times New Roman" w:hAnsi="Times New Roman" w:cs="Times New Roman"/>
                <w:sz w:val="28"/>
                <w:szCs w:val="28"/>
              </w:rPr>
            </w:pPr>
            <w:r w:rsidRPr="00500033">
              <w:rPr>
                <w:rFonts w:ascii="Times New Roman" w:hAnsi="Times New Roman" w:cs="Times New Roman"/>
                <w:sz w:val="28"/>
                <w:szCs w:val="28"/>
              </w:rPr>
              <w:sym w:font="Symbol" w:char="F0BC"/>
            </w:r>
          </w:p>
        </w:tc>
        <w:tc>
          <w:tcPr>
            <w:tcW w:w="1005" w:type="dxa"/>
            <w:tcBorders>
              <w:top w:val="single" w:sz="4" w:space="0" w:color="auto"/>
              <w:left w:val="single" w:sz="4" w:space="0" w:color="auto"/>
              <w:bottom w:val="single" w:sz="4" w:space="0" w:color="auto"/>
              <w:right w:val="single" w:sz="4" w:space="0" w:color="auto"/>
            </w:tcBorders>
            <w:vAlign w:val="center"/>
          </w:tcPr>
          <w:p w:rsidR="003F50D7" w:rsidRPr="00500033" w:rsidRDefault="003F50D7" w:rsidP="00500033">
            <w:pPr>
              <w:tabs>
                <w:tab w:val="left" w:pos="7513"/>
              </w:tabs>
              <w:jc w:val="center"/>
              <w:rPr>
                <w:rFonts w:ascii="Times New Roman" w:hAnsi="Times New Roman" w:cs="Times New Roman"/>
                <w:sz w:val="28"/>
                <w:szCs w:val="28"/>
              </w:rPr>
            </w:pPr>
            <w:r w:rsidRPr="00500033">
              <w:rPr>
                <w:rFonts w:ascii="Times New Roman" w:hAnsi="Times New Roman" w:cs="Times New Roman"/>
                <w:sz w:val="28"/>
                <w:szCs w:val="28"/>
              </w:rPr>
              <w:sym w:font="Symbol" w:char="F0BC"/>
            </w:r>
          </w:p>
        </w:tc>
      </w:tr>
      <w:tr w:rsidR="003F50D7" w:rsidRPr="00500033" w:rsidTr="00500033">
        <w:tc>
          <w:tcPr>
            <w:tcW w:w="1552" w:type="dxa"/>
            <w:vMerge w:val="restart"/>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r w:rsidRPr="00500033">
              <w:rPr>
                <w:rFonts w:ascii="Times New Roman" w:hAnsi="Times New Roman" w:cs="Times New Roman"/>
                <w:i/>
                <w:sz w:val="28"/>
                <w:szCs w:val="28"/>
                <w:lang w:val="en-US"/>
              </w:rPr>
              <w:t>A</w:t>
            </w:r>
            <w:r w:rsidRPr="00500033">
              <w:rPr>
                <w:rFonts w:ascii="Times New Roman" w:hAnsi="Times New Roman" w:cs="Times New Roman"/>
                <w:i/>
                <w:sz w:val="28"/>
                <w:szCs w:val="28"/>
                <w:vertAlign w:val="subscript"/>
                <w:lang w:val="en-US"/>
              </w:rPr>
              <w:t>m</w:t>
            </w:r>
          </w:p>
        </w:tc>
        <w:tc>
          <w:tcPr>
            <w:tcW w:w="995" w:type="dxa"/>
            <w:tcBorders>
              <w:left w:val="single" w:sz="4" w:space="0" w:color="auto"/>
              <w:bottom w:val="nil"/>
              <w:right w:val="single" w:sz="4" w:space="0" w:color="auto"/>
            </w:tcBorders>
          </w:tcPr>
          <w:p w:rsidR="003F50D7" w:rsidRPr="00500033" w:rsidRDefault="003F50D7" w:rsidP="003F50D7">
            <w:pPr>
              <w:tabs>
                <w:tab w:val="left" w:pos="7513"/>
              </w:tabs>
              <w:jc w:val="right"/>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440" w:dyaOrig="380">
                <v:shape id="_x0000_i1495" type="#_x0000_t75" style="width:21.75pt;height:18.75pt" o:ole="">
                  <v:imagedata r:id="rId907" o:title=""/>
                </v:shape>
                <o:OLEObject Type="Embed" ProgID="Equation.DSMT4" ShapeID="_x0000_i1495" DrawAspect="Content" ObjectID="_1610125938" r:id="rId908"/>
              </w:object>
            </w:r>
          </w:p>
        </w:tc>
        <w:tc>
          <w:tcPr>
            <w:tcW w:w="1134" w:type="dxa"/>
            <w:tcBorders>
              <w:left w:val="single" w:sz="4" w:space="0" w:color="auto"/>
              <w:bottom w:val="nil"/>
              <w:right w:val="single" w:sz="4" w:space="0" w:color="auto"/>
            </w:tcBorders>
          </w:tcPr>
          <w:p w:rsidR="003F50D7" w:rsidRPr="00500033" w:rsidRDefault="003F50D7" w:rsidP="003F50D7">
            <w:pPr>
              <w:tabs>
                <w:tab w:val="left" w:pos="7513"/>
              </w:tabs>
              <w:jc w:val="right"/>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480" w:dyaOrig="380">
                <v:shape id="_x0000_i1496" type="#_x0000_t75" style="width:24pt;height:18.75pt" o:ole="">
                  <v:imagedata r:id="rId909" o:title=""/>
                </v:shape>
                <o:OLEObject Type="Embed" ProgID="Equation.DSMT4" ShapeID="_x0000_i1496" DrawAspect="Content" ObjectID="_1610125939" r:id="rId910"/>
              </w:object>
            </w:r>
          </w:p>
        </w:tc>
        <w:tc>
          <w:tcPr>
            <w:tcW w:w="1284" w:type="dxa"/>
            <w:vMerge w:val="restart"/>
            <w:tcBorders>
              <w:left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r w:rsidRPr="00500033">
              <w:rPr>
                <w:rFonts w:ascii="Times New Roman" w:hAnsi="Times New Roman" w:cs="Times New Roman"/>
                <w:sz w:val="28"/>
                <w:szCs w:val="28"/>
              </w:rPr>
              <w:sym w:font="Symbol" w:char="F0BC"/>
            </w:r>
          </w:p>
        </w:tc>
        <w:tc>
          <w:tcPr>
            <w:tcW w:w="971" w:type="dxa"/>
            <w:tcBorders>
              <w:left w:val="single" w:sz="4" w:space="0" w:color="auto"/>
              <w:bottom w:val="nil"/>
              <w:right w:val="single" w:sz="4" w:space="0" w:color="auto"/>
            </w:tcBorders>
          </w:tcPr>
          <w:p w:rsidR="003F50D7" w:rsidRPr="00500033" w:rsidRDefault="003F50D7" w:rsidP="003F50D7">
            <w:pPr>
              <w:tabs>
                <w:tab w:val="left" w:pos="7513"/>
              </w:tabs>
              <w:jc w:val="right"/>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480" w:dyaOrig="380">
                <v:shape id="_x0000_i1497" type="#_x0000_t75" style="width:24pt;height:18.75pt" o:ole="">
                  <v:imagedata r:id="rId911" o:title=""/>
                </v:shape>
                <o:OLEObject Type="Embed" ProgID="Equation.DSMT4" ShapeID="_x0000_i1497" DrawAspect="Content" ObjectID="_1610125940" r:id="rId912"/>
              </w:object>
            </w:r>
          </w:p>
        </w:tc>
        <w:tc>
          <w:tcPr>
            <w:tcW w:w="1005" w:type="dxa"/>
            <w:vMerge w:val="restart"/>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r w:rsidRPr="00500033">
              <w:rPr>
                <w:rFonts w:ascii="Times New Roman" w:hAnsi="Times New Roman" w:cs="Times New Roman"/>
                <w:i/>
                <w:sz w:val="28"/>
                <w:szCs w:val="28"/>
                <w:lang w:val="en-US"/>
              </w:rPr>
              <w:t>a</w:t>
            </w:r>
            <w:r w:rsidRPr="00500033">
              <w:rPr>
                <w:rFonts w:ascii="Times New Roman" w:hAnsi="Times New Roman" w:cs="Times New Roman"/>
                <w:i/>
                <w:sz w:val="28"/>
                <w:szCs w:val="28"/>
                <w:vertAlign w:val="subscript"/>
                <w:lang w:val="en-US"/>
              </w:rPr>
              <w:t>m</w:t>
            </w:r>
          </w:p>
        </w:tc>
      </w:tr>
      <w:tr w:rsidR="003F50D7" w:rsidRPr="00500033" w:rsidTr="00500033">
        <w:tc>
          <w:tcPr>
            <w:tcW w:w="1552" w:type="dxa"/>
            <w:vMerge/>
            <w:tcBorders>
              <w:top w:val="single" w:sz="4" w:space="0" w:color="auto"/>
              <w:left w:val="single" w:sz="4" w:space="0" w:color="auto"/>
              <w:bottom w:val="single" w:sz="4" w:space="0" w:color="auto"/>
              <w:right w:val="single" w:sz="4" w:space="0" w:color="auto"/>
            </w:tcBorders>
          </w:tcPr>
          <w:p w:rsidR="003F50D7" w:rsidRPr="00500033" w:rsidRDefault="003F50D7" w:rsidP="001110BB">
            <w:pPr>
              <w:tabs>
                <w:tab w:val="left" w:pos="7513"/>
              </w:tabs>
              <w:rPr>
                <w:rFonts w:ascii="Times New Roman" w:hAnsi="Times New Roman" w:cs="Times New Roman"/>
                <w:sz w:val="28"/>
                <w:szCs w:val="28"/>
              </w:rPr>
            </w:pPr>
          </w:p>
        </w:tc>
        <w:tc>
          <w:tcPr>
            <w:tcW w:w="995" w:type="dxa"/>
            <w:tcBorders>
              <w:top w:val="nil"/>
              <w:left w:val="single" w:sz="4" w:space="0" w:color="auto"/>
              <w:bottom w:val="single" w:sz="4" w:space="0" w:color="auto"/>
              <w:right w:val="single" w:sz="4" w:space="0" w:color="auto"/>
            </w:tcBorders>
          </w:tcPr>
          <w:p w:rsidR="003F50D7" w:rsidRPr="00500033" w:rsidRDefault="003F50D7" w:rsidP="001110BB">
            <w:pPr>
              <w:tabs>
                <w:tab w:val="left" w:pos="7513"/>
              </w:tabs>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460" w:dyaOrig="380">
                <v:shape id="_x0000_i1498" type="#_x0000_t75" style="width:23.25pt;height:18.75pt" o:ole="">
                  <v:imagedata r:id="rId913" o:title=""/>
                </v:shape>
                <o:OLEObject Type="Embed" ProgID="Equation.DSMT4" ShapeID="_x0000_i1498" DrawAspect="Content" ObjectID="_1610125941" r:id="rId914"/>
              </w:object>
            </w:r>
          </w:p>
        </w:tc>
        <w:tc>
          <w:tcPr>
            <w:tcW w:w="1134" w:type="dxa"/>
            <w:tcBorders>
              <w:top w:val="nil"/>
              <w:left w:val="single" w:sz="4" w:space="0" w:color="auto"/>
              <w:bottom w:val="single" w:sz="4" w:space="0" w:color="auto"/>
              <w:right w:val="single" w:sz="4" w:space="0" w:color="auto"/>
            </w:tcBorders>
          </w:tcPr>
          <w:p w:rsidR="003F50D7" w:rsidRPr="00500033" w:rsidRDefault="003F50D7" w:rsidP="001110BB">
            <w:pPr>
              <w:tabs>
                <w:tab w:val="left" w:pos="7513"/>
              </w:tabs>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499" w:dyaOrig="380">
                <v:shape id="_x0000_i1499" type="#_x0000_t75" style="width:24.75pt;height:18.75pt" o:ole="">
                  <v:imagedata r:id="rId915" o:title=""/>
                </v:shape>
                <o:OLEObject Type="Embed" ProgID="Equation.DSMT4" ShapeID="_x0000_i1499" DrawAspect="Content" ObjectID="_1610125942" r:id="rId916"/>
              </w:object>
            </w:r>
          </w:p>
        </w:tc>
        <w:tc>
          <w:tcPr>
            <w:tcW w:w="1284" w:type="dxa"/>
            <w:vMerge/>
            <w:tcBorders>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p>
        </w:tc>
        <w:tc>
          <w:tcPr>
            <w:tcW w:w="971" w:type="dxa"/>
            <w:tcBorders>
              <w:top w:val="nil"/>
              <w:left w:val="single" w:sz="4" w:space="0" w:color="auto"/>
              <w:bottom w:val="single" w:sz="4" w:space="0" w:color="auto"/>
              <w:right w:val="single" w:sz="4" w:space="0" w:color="auto"/>
            </w:tcBorders>
          </w:tcPr>
          <w:p w:rsidR="003F50D7" w:rsidRPr="00500033" w:rsidRDefault="003F50D7" w:rsidP="001110BB">
            <w:pPr>
              <w:tabs>
                <w:tab w:val="left" w:pos="7513"/>
              </w:tabs>
              <w:rPr>
                <w:rFonts w:ascii="Times New Roman" w:hAnsi="Times New Roman" w:cs="Times New Roman"/>
                <w:sz w:val="28"/>
                <w:szCs w:val="28"/>
              </w:rPr>
            </w:pPr>
            <w:r w:rsidRPr="00500033">
              <w:rPr>
                <w:rFonts w:ascii="Times New Roman" w:hAnsi="Times New Roman" w:cs="Times New Roman"/>
                <w:position w:val="-12"/>
                <w:sz w:val="28"/>
                <w:szCs w:val="28"/>
                <w:lang w:val="en-US"/>
              </w:rPr>
              <w:object w:dxaOrig="499" w:dyaOrig="380">
                <v:shape id="_x0000_i1500" type="#_x0000_t75" style="width:24.75pt;height:18.75pt" o:ole="">
                  <v:imagedata r:id="rId917" o:title=""/>
                </v:shape>
                <o:OLEObject Type="Embed" ProgID="Equation.DSMT4" ShapeID="_x0000_i1500" DrawAspect="Content" ObjectID="_1610125943" r:id="rId918"/>
              </w:object>
            </w:r>
          </w:p>
        </w:tc>
        <w:tc>
          <w:tcPr>
            <w:tcW w:w="1005" w:type="dxa"/>
            <w:vMerge/>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p>
        </w:tc>
      </w:tr>
      <w:tr w:rsidR="003F50D7" w:rsidRPr="00500033" w:rsidTr="00500033">
        <w:tc>
          <w:tcPr>
            <w:tcW w:w="1552" w:type="dxa"/>
            <w:tcBorders>
              <w:top w:val="single" w:sz="4" w:space="0" w:color="auto"/>
              <w:left w:val="single" w:sz="4" w:space="0" w:color="auto"/>
              <w:bottom w:val="single" w:sz="4" w:space="0" w:color="auto"/>
              <w:right w:val="single" w:sz="4" w:space="0" w:color="auto"/>
            </w:tcBorders>
          </w:tcPr>
          <w:p w:rsidR="003F50D7" w:rsidRPr="00500033" w:rsidRDefault="003F50D7" w:rsidP="001110BB">
            <w:pPr>
              <w:tabs>
                <w:tab w:val="left" w:pos="7513"/>
              </w:tabs>
              <w:rPr>
                <w:rFonts w:ascii="Times New Roman" w:hAnsi="Times New Roman" w:cs="Times New Roman"/>
                <w:sz w:val="24"/>
                <w:szCs w:val="24"/>
              </w:rPr>
            </w:pPr>
            <w:r w:rsidRPr="00500033">
              <w:rPr>
                <w:rFonts w:ascii="Times New Roman" w:hAnsi="Times New Roman" w:cs="Times New Roman"/>
                <w:sz w:val="24"/>
                <w:szCs w:val="24"/>
              </w:rPr>
              <w:t>Потребности</w:t>
            </w:r>
          </w:p>
        </w:tc>
        <w:tc>
          <w:tcPr>
            <w:tcW w:w="995" w:type="dxa"/>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i/>
                <w:sz w:val="28"/>
                <w:szCs w:val="28"/>
                <w:vertAlign w:val="subscript"/>
                <w:lang w:val="en-US"/>
              </w:rPr>
            </w:pPr>
            <w:r w:rsidRPr="00500033">
              <w:rPr>
                <w:rFonts w:ascii="Times New Roman" w:hAnsi="Times New Roman" w:cs="Times New Roman"/>
                <w:i/>
                <w:sz w:val="28"/>
                <w:szCs w:val="28"/>
                <w:lang w:val="en-US"/>
              </w:rPr>
              <w:t>b</w:t>
            </w:r>
            <w:r w:rsidRPr="00500033">
              <w:rPr>
                <w:rFonts w:ascii="Times New Roman" w:hAnsi="Times New Roman" w:cs="Times New Roman"/>
                <w:i/>
                <w:sz w:val="28"/>
                <w:szCs w:val="28"/>
                <w:vertAlign w:val="subscript"/>
                <w:lang w:val="en-US"/>
              </w:rPr>
              <w:t>1</w:t>
            </w:r>
          </w:p>
        </w:tc>
        <w:tc>
          <w:tcPr>
            <w:tcW w:w="1134" w:type="dxa"/>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i/>
                <w:sz w:val="28"/>
                <w:szCs w:val="28"/>
              </w:rPr>
            </w:pPr>
            <w:r w:rsidRPr="00500033">
              <w:rPr>
                <w:rFonts w:ascii="Times New Roman" w:hAnsi="Times New Roman" w:cs="Times New Roman"/>
                <w:i/>
                <w:sz w:val="28"/>
                <w:szCs w:val="28"/>
                <w:lang w:val="en-US"/>
              </w:rPr>
              <w:t>b</w:t>
            </w:r>
            <w:r w:rsidRPr="00500033">
              <w:rPr>
                <w:rFonts w:ascii="Times New Roman" w:hAnsi="Times New Roman" w:cs="Times New Roman"/>
                <w:i/>
                <w:sz w:val="28"/>
                <w:szCs w:val="28"/>
                <w:vertAlign w:val="subscript"/>
                <w:lang w:val="en-US"/>
              </w:rPr>
              <w:t>2</w:t>
            </w:r>
          </w:p>
        </w:tc>
        <w:tc>
          <w:tcPr>
            <w:tcW w:w="1284" w:type="dxa"/>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r w:rsidRPr="00500033">
              <w:rPr>
                <w:rFonts w:ascii="Times New Roman" w:hAnsi="Times New Roman" w:cs="Times New Roman"/>
                <w:sz w:val="28"/>
                <w:szCs w:val="28"/>
              </w:rPr>
              <w:sym w:font="Symbol" w:char="F0BC"/>
            </w:r>
          </w:p>
        </w:tc>
        <w:tc>
          <w:tcPr>
            <w:tcW w:w="971" w:type="dxa"/>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i/>
                <w:sz w:val="28"/>
                <w:szCs w:val="28"/>
              </w:rPr>
            </w:pPr>
            <w:r w:rsidRPr="00500033">
              <w:rPr>
                <w:rFonts w:ascii="Times New Roman" w:hAnsi="Times New Roman" w:cs="Times New Roman"/>
                <w:i/>
                <w:sz w:val="28"/>
                <w:szCs w:val="28"/>
                <w:lang w:val="en-US"/>
              </w:rPr>
              <w:t>b</w:t>
            </w:r>
            <w:r w:rsidRPr="00500033">
              <w:rPr>
                <w:rFonts w:ascii="Times New Roman" w:hAnsi="Times New Roman" w:cs="Times New Roman"/>
                <w:i/>
                <w:sz w:val="28"/>
                <w:szCs w:val="28"/>
                <w:vertAlign w:val="subscript"/>
                <w:lang w:val="en-US"/>
              </w:rPr>
              <w:t>n</w:t>
            </w:r>
          </w:p>
        </w:tc>
        <w:tc>
          <w:tcPr>
            <w:tcW w:w="1005" w:type="dxa"/>
            <w:tcBorders>
              <w:top w:val="single" w:sz="4" w:space="0" w:color="auto"/>
              <w:left w:val="single" w:sz="4" w:space="0" w:color="auto"/>
              <w:bottom w:val="single" w:sz="4" w:space="0" w:color="auto"/>
              <w:right w:val="single" w:sz="4" w:space="0" w:color="auto"/>
            </w:tcBorders>
            <w:vAlign w:val="center"/>
          </w:tcPr>
          <w:p w:rsidR="003F50D7" w:rsidRPr="00500033" w:rsidRDefault="003F50D7" w:rsidP="003F50D7">
            <w:pPr>
              <w:tabs>
                <w:tab w:val="left" w:pos="7513"/>
              </w:tabs>
              <w:jc w:val="center"/>
              <w:rPr>
                <w:rFonts w:ascii="Times New Roman" w:hAnsi="Times New Roman" w:cs="Times New Roman"/>
                <w:sz w:val="28"/>
                <w:szCs w:val="28"/>
              </w:rPr>
            </w:pPr>
          </w:p>
        </w:tc>
      </w:tr>
    </w:tbl>
    <w:p w:rsidR="00C565F2" w:rsidRPr="00C565F2" w:rsidRDefault="00C565F2" w:rsidP="001A6641">
      <w:pPr>
        <w:tabs>
          <w:tab w:val="left" w:pos="7513"/>
        </w:tabs>
        <w:ind w:firstLine="425"/>
        <w:rPr>
          <w:rFonts w:ascii="Times New Roman" w:hAnsi="Times New Roman" w:cs="Times New Roman"/>
          <w:sz w:val="28"/>
          <w:szCs w:val="28"/>
        </w:rPr>
      </w:pPr>
      <w:r>
        <w:rPr>
          <w:rFonts w:ascii="Times New Roman" w:hAnsi="Times New Roman" w:cs="Times New Roman"/>
          <w:sz w:val="28"/>
          <w:szCs w:val="28"/>
        </w:rPr>
        <w:t xml:space="preserve">Общее количество груза, находящееся у поставщиков, равно </w:t>
      </w:r>
      <w:r w:rsidRPr="00C565F2">
        <w:rPr>
          <w:rFonts w:ascii="Times New Roman" w:hAnsi="Times New Roman" w:cs="Times New Roman"/>
          <w:position w:val="-38"/>
          <w:sz w:val="28"/>
          <w:szCs w:val="28"/>
        </w:rPr>
        <w:object w:dxaOrig="620" w:dyaOrig="900">
          <v:shape id="_x0000_i1501" type="#_x0000_t75" style="width:30.75pt;height:45pt" o:ole="">
            <v:imagedata r:id="rId919" o:title=""/>
          </v:shape>
          <o:OLEObject Type="Embed" ProgID="Equation.DSMT4" ShapeID="_x0000_i1501" DrawAspect="Content" ObjectID="_1610125944" r:id="rId920"/>
        </w:object>
      </w:r>
      <w:r>
        <w:rPr>
          <w:rFonts w:ascii="Times New Roman" w:hAnsi="Times New Roman" w:cs="Times New Roman"/>
          <w:sz w:val="28"/>
          <w:szCs w:val="28"/>
        </w:rPr>
        <w:t xml:space="preserve">, а общая потребность в грузах равна </w:t>
      </w:r>
      <w:r w:rsidR="008A4ABE">
        <w:rPr>
          <w:rFonts w:ascii="Times New Roman" w:hAnsi="Times New Roman" w:cs="Times New Roman"/>
          <w:position w:val="-44"/>
          <w:sz w:val="28"/>
          <w:szCs w:val="28"/>
        </w:rPr>
        <w:pict>
          <v:shape id="_x0000_i1502" type="#_x0000_t75" style="width:35.25pt;height:48pt">
            <v:imagedata r:id="rId921" o:title=""/>
          </v:shape>
        </w:pict>
      </w:r>
      <w:r>
        <w:rPr>
          <w:rFonts w:ascii="Times New Roman" w:hAnsi="Times New Roman" w:cs="Times New Roman"/>
          <w:sz w:val="28"/>
          <w:szCs w:val="28"/>
        </w:rPr>
        <w:t>.</w:t>
      </w:r>
    </w:p>
    <w:p w:rsidR="00492949" w:rsidRDefault="000D7183" w:rsidP="00492949">
      <w:pPr>
        <w:tabs>
          <w:tab w:val="left" w:pos="7513"/>
        </w:tabs>
        <w:spacing w:before="120"/>
        <w:ind w:firstLine="425"/>
        <w:rPr>
          <w:rFonts w:ascii="Times New Roman" w:hAnsi="Times New Roman" w:cs="Times New Roman"/>
          <w:sz w:val="28"/>
          <w:szCs w:val="28"/>
        </w:rPr>
      </w:pPr>
      <w:r>
        <w:rPr>
          <w:rFonts w:ascii="Times New Roman" w:hAnsi="Times New Roman" w:cs="Times New Roman"/>
          <w:sz w:val="28"/>
          <w:szCs w:val="28"/>
        </w:rPr>
        <w:t>Составим математическую мо</w:t>
      </w:r>
      <w:r w:rsidR="00492949">
        <w:rPr>
          <w:rFonts w:ascii="Times New Roman" w:hAnsi="Times New Roman" w:cs="Times New Roman"/>
          <w:sz w:val="28"/>
          <w:szCs w:val="28"/>
        </w:rPr>
        <w:t>дель задачи.</w:t>
      </w:r>
      <w:r w:rsidR="00492949" w:rsidRPr="00492949">
        <w:rPr>
          <w:rFonts w:ascii="Times New Roman" w:hAnsi="Times New Roman" w:cs="Times New Roman"/>
          <w:sz w:val="28"/>
          <w:szCs w:val="28"/>
        </w:rPr>
        <w:t xml:space="preserve"> </w:t>
      </w:r>
      <w:r w:rsidR="00492949">
        <w:rPr>
          <w:rFonts w:ascii="Times New Roman" w:hAnsi="Times New Roman" w:cs="Times New Roman"/>
          <w:sz w:val="28"/>
          <w:szCs w:val="28"/>
        </w:rPr>
        <w:t xml:space="preserve">Функция транспортных издержек: </w:t>
      </w:r>
      <w:r w:rsidR="00492949" w:rsidRPr="00492949">
        <w:rPr>
          <w:rFonts w:ascii="Times New Roman" w:hAnsi="Times New Roman" w:cs="Times New Roman"/>
          <w:position w:val="-12"/>
          <w:sz w:val="28"/>
          <w:szCs w:val="28"/>
        </w:rPr>
        <w:object w:dxaOrig="7860" w:dyaOrig="380">
          <v:shape id="_x0000_i1503" type="#_x0000_t75" style="width:393pt;height:18.75pt" o:ole="">
            <v:imagedata r:id="rId922" o:title=""/>
          </v:shape>
          <o:OLEObject Type="Embed" ProgID="Equation.DSMT4" ShapeID="_x0000_i1503" DrawAspect="Content" ObjectID="_1610125945" r:id="rId923"/>
        </w:object>
      </w:r>
      <w:r w:rsidR="00492949">
        <w:rPr>
          <w:rFonts w:ascii="Times New Roman" w:hAnsi="Times New Roman" w:cs="Times New Roman"/>
          <w:sz w:val="28"/>
          <w:szCs w:val="28"/>
        </w:rPr>
        <w:t>.</w:t>
      </w:r>
    </w:p>
    <w:p w:rsidR="001110BB" w:rsidRDefault="000D7183" w:rsidP="00492949">
      <w:pPr>
        <w:tabs>
          <w:tab w:val="left" w:pos="7513"/>
        </w:tabs>
        <w:ind w:firstLine="425"/>
        <w:rPr>
          <w:rFonts w:ascii="Times New Roman" w:hAnsi="Times New Roman" w:cs="Times New Roman"/>
          <w:sz w:val="28"/>
          <w:szCs w:val="28"/>
        </w:rPr>
      </w:pPr>
      <w:r>
        <w:rPr>
          <w:rFonts w:ascii="Times New Roman" w:hAnsi="Times New Roman" w:cs="Times New Roman"/>
          <w:sz w:val="28"/>
          <w:szCs w:val="28"/>
        </w:rPr>
        <w:t>Условие, что все запасы должны быть вывезены:</w:t>
      </w:r>
    </w:p>
    <w:p w:rsidR="000D7183" w:rsidRPr="000D7183" w:rsidRDefault="000D7183" w:rsidP="000D792C">
      <w:pPr>
        <w:rPr>
          <w:rFonts w:ascii="Times New Roman" w:hAnsi="Times New Roman" w:cs="Times New Roman"/>
          <w:sz w:val="28"/>
          <w:szCs w:val="28"/>
        </w:rPr>
      </w:pPr>
      <w:r w:rsidRPr="000D7183">
        <w:rPr>
          <w:rFonts w:ascii="Times New Roman" w:hAnsi="Times New Roman" w:cs="Times New Roman"/>
          <w:position w:val="-44"/>
          <w:sz w:val="28"/>
          <w:szCs w:val="28"/>
        </w:rPr>
        <w:object w:dxaOrig="3159" w:dyaOrig="1020">
          <v:shape id="_x0000_i1504" type="#_x0000_t75" style="width:158.25pt;height:51pt" o:ole="">
            <v:imagedata r:id="rId924" o:title=""/>
          </v:shape>
          <o:OLEObject Type="Embed" ProgID="Equation.DSMT4" ShapeID="_x0000_i1504" DrawAspect="Content" ObjectID="_1610125946" r:id="rId925"/>
        </w:objec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0D792C">
        <w:rPr>
          <w:rFonts w:ascii="Times New Roman" w:hAnsi="Times New Roman" w:cs="Times New Roman"/>
          <w:sz w:val="28"/>
          <w:szCs w:val="28"/>
        </w:rPr>
        <w:tab/>
      </w:r>
    </w:p>
    <w:p w:rsidR="001110BB" w:rsidRPr="000D7183" w:rsidRDefault="000D7183" w:rsidP="00492949">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Условие, что все потребности должны быть удовлетворены:</w:t>
      </w:r>
    </w:p>
    <w:p w:rsidR="000D7183" w:rsidRPr="000D7183" w:rsidRDefault="000D7183" w:rsidP="000D792C">
      <w:pPr>
        <w:rPr>
          <w:rFonts w:ascii="Times New Roman" w:hAnsi="Times New Roman" w:cs="Times New Roman"/>
          <w:sz w:val="28"/>
          <w:szCs w:val="28"/>
        </w:rPr>
      </w:pPr>
      <w:r w:rsidRPr="000D7183">
        <w:rPr>
          <w:rFonts w:ascii="Times New Roman" w:hAnsi="Times New Roman" w:cs="Times New Roman"/>
          <w:position w:val="-44"/>
          <w:sz w:val="28"/>
          <w:szCs w:val="28"/>
        </w:rPr>
        <w:object w:dxaOrig="2980" w:dyaOrig="1020">
          <v:shape id="_x0000_i1505" type="#_x0000_t75" style="width:149.25pt;height:51pt" o:ole="">
            <v:imagedata r:id="rId926" o:title=""/>
          </v:shape>
          <o:OLEObject Type="Embed" ProgID="Equation.DSMT4" ShapeID="_x0000_i1505" DrawAspect="Content" ObjectID="_1610125947" r:id="rId927"/>
        </w:object>
      </w:r>
    </w:p>
    <w:p w:rsidR="001110BB" w:rsidRDefault="00492949" w:rsidP="00492949">
      <w:pPr>
        <w:tabs>
          <w:tab w:val="left" w:pos="7513"/>
        </w:tabs>
        <w:ind w:firstLine="426"/>
        <w:rPr>
          <w:rFonts w:ascii="Times New Roman" w:hAnsi="Times New Roman" w:cs="Times New Roman"/>
          <w:sz w:val="28"/>
          <w:szCs w:val="28"/>
        </w:rPr>
      </w:pPr>
      <w:r>
        <w:rPr>
          <w:rFonts w:ascii="Times New Roman" w:hAnsi="Times New Roman" w:cs="Times New Roman"/>
          <w:sz w:val="28"/>
          <w:szCs w:val="28"/>
        </w:rPr>
        <w:lastRenderedPageBreak/>
        <w:t xml:space="preserve">Поскольку отрицательные перевозки не имеют реального смысла для данной задачи (обратные перевозки от пунктов назначения в пункты отправления), </w:t>
      </w:r>
      <w:r w:rsidR="000D792C">
        <w:rPr>
          <w:rFonts w:ascii="Times New Roman" w:hAnsi="Times New Roman" w:cs="Times New Roman"/>
          <w:sz w:val="28"/>
          <w:szCs w:val="28"/>
        </w:rPr>
        <w:t xml:space="preserve">будем </w:t>
      </w:r>
      <w:r>
        <w:rPr>
          <w:rFonts w:ascii="Times New Roman" w:hAnsi="Times New Roman" w:cs="Times New Roman"/>
          <w:sz w:val="28"/>
          <w:szCs w:val="28"/>
        </w:rPr>
        <w:t>предполагать, что все переменные неотрицательны.</w:t>
      </w:r>
    </w:p>
    <w:p w:rsidR="00492949" w:rsidRDefault="00C565F2" w:rsidP="000D792C">
      <w:pPr>
        <w:rPr>
          <w:rFonts w:ascii="Times New Roman" w:hAnsi="Times New Roman" w:cs="Times New Roman"/>
          <w:sz w:val="28"/>
          <w:szCs w:val="28"/>
        </w:rPr>
      </w:pPr>
      <w:r w:rsidRPr="00C565F2">
        <w:rPr>
          <w:rFonts w:ascii="Times New Roman" w:hAnsi="Times New Roman" w:cs="Times New Roman"/>
          <w:position w:val="-18"/>
          <w:sz w:val="28"/>
          <w:szCs w:val="28"/>
        </w:rPr>
        <w:object w:dxaOrig="3320" w:dyaOrig="440">
          <v:shape id="_x0000_i1506" type="#_x0000_t75" style="width:165.75pt;height:21.75pt" o:ole="">
            <v:imagedata r:id="rId928" o:title=""/>
          </v:shape>
          <o:OLEObject Type="Embed" ProgID="Equation.DSMT4" ShapeID="_x0000_i1506" DrawAspect="Content" ObjectID="_1610125948" r:id="rId929"/>
        </w:object>
      </w:r>
    </w:p>
    <w:p w:rsidR="000D792C" w:rsidRDefault="000D792C" w:rsidP="000D792C">
      <w:pPr>
        <w:ind w:firstLine="426"/>
        <w:rPr>
          <w:rFonts w:ascii="Times New Roman" w:hAnsi="Times New Roman" w:cs="Times New Roman"/>
          <w:sz w:val="28"/>
          <w:szCs w:val="28"/>
        </w:rPr>
      </w:pPr>
      <w:r>
        <w:rPr>
          <w:rFonts w:ascii="Times New Roman" w:hAnsi="Times New Roman" w:cs="Times New Roman"/>
          <w:sz w:val="28"/>
          <w:szCs w:val="28"/>
        </w:rPr>
        <w:t>Получаем (2.4), (2.5) – математическую модель транспортной задачи:</w:t>
      </w:r>
    </w:p>
    <w:p w:rsidR="000D792C" w:rsidRDefault="000D792C" w:rsidP="000D792C">
      <w:pPr>
        <w:jc w:val="right"/>
        <w:rPr>
          <w:rFonts w:ascii="Times New Roman" w:hAnsi="Times New Roman" w:cs="Times New Roman"/>
          <w:sz w:val="28"/>
          <w:szCs w:val="28"/>
        </w:rPr>
      </w:pPr>
      <w:r w:rsidRPr="00492949">
        <w:rPr>
          <w:rFonts w:ascii="Times New Roman" w:hAnsi="Times New Roman" w:cs="Times New Roman"/>
          <w:position w:val="-44"/>
          <w:sz w:val="28"/>
          <w:szCs w:val="28"/>
        </w:rPr>
        <w:object w:dxaOrig="2620" w:dyaOrig="960">
          <v:shape id="_x0000_i1507" type="#_x0000_t75" style="width:131.25pt;height:48pt" o:ole="">
            <v:imagedata r:id="rId930" o:title=""/>
          </v:shape>
          <o:OLEObject Type="Embed" ProgID="Equation.DSMT4" ShapeID="_x0000_i1507" DrawAspect="Content" ObjectID="_1610125949" r:id="rId931"/>
        </w:objec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(2.4</w:t>
      </w:r>
      <w:r w:rsidRPr="00492949">
        <w:rPr>
          <w:rFonts w:ascii="Times New Roman" w:hAnsi="Times New Roman" w:cs="Times New Roman"/>
          <w:sz w:val="28"/>
          <w:szCs w:val="28"/>
        </w:rPr>
        <w:t>)</w:t>
      </w:r>
    </w:p>
    <w:p w:rsidR="000D792C" w:rsidRPr="000D792C" w:rsidRDefault="000D792C" w:rsidP="000D792C">
      <w:pPr>
        <w:jc w:val="right"/>
        <w:rPr>
          <w:rFonts w:ascii="Times New Roman" w:hAnsi="Times New Roman" w:cs="Times New Roman"/>
          <w:sz w:val="28"/>
          <w:szCs w:val="28"/>
        </w:rPr>
      </w:pPr>
      <w:r w:rsidRPr="000D792C">
        <w:rPr>
          <w:rFonts w:ascii="Times New Roman" w:hAnsi="Times New Roman" w:cs="Times New Roman"/>
          <w:position w:val="-128"/>
          <w:sz w:val="28"/>
          <w:szCs w:val="28"/>
        </w:rPr>
        <w:object w:dxaOrig="3480" w:dyaOrig="2700">
          <v:shape id="_x0000_i1508" type="#_x0000_t75" style="width:174pt;height:135pt" o:ole="">
            <v:imagedata r:id="rId932" o:title=""/>
          </v:shape>
          <o:OLEObject Type="Embed" ProgID="Equation.DSMT4" ShapeID="_x0000_i1508" DrawAspect="Content" ObjectID="_1610125950" r:id="rId933"/>
        </w:objec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r w:rsidRPr="000D792C">
        <w:rPr>
          <w:rFonts w:ascii="Times New Roman" w:hAnsi="Times New Roman" w:cs="Times New Roman"/>
          <w:sz w:val="28"/>
          <w:szCs w:val="28"/>
        </w:rPr>
        <w:t>(2.5)</w:t>
      </w:r>
    </w:p>
    <w:p w:rsidR="00465AE5" w:rsidRPr="000D792C" w:rsidRDefault="00465AE5" w:rsidP="00465AE5">
      <w:pPr>
        <w:ind w:firstLine="426"/>
        <w:rPr>
          <w:rFonts w:ascii="Times New Roman" w:hAnsi="Times New Roman" w:cs="Times New Roman"/>
          <w:sz w:val="28"/>
          <w:szCs w:val="28"/>
        </w:rPr>
      </w:pPr>
      <w:r>
        <w:rPr>
          <w:rFonts w:ascii="Times New Roman" w:hAnsi="Times New Roman" w:cs="Times New Roman"/>
          <w:sz w:val="28"/>
          <w:szCs w:val="28"/>
        </w:rPr>
        <w:t xml:space="preserve">Система ограничений (2.5) содержит </w:t>
      </w:r>
      <w:r w:rsidRPr="00C565F2">
        <w:rPr>
          <w:rFonts w:ascii="Times New Roman" w:hAnsi="Times New Roman" w:cs="Times New Roman"/>
          <w:position w:val="-6"/>
          <w:sz w:val="28"/>
          <w:szCs w:val="28"/>
          <w:lang w:val="en-US"/>
        </w:rPr>
        <w:object w:dxaOrig="680" w:dyaOrig="260">
          <v:shape id="_x0000_i1509" type="#_x0000_t75" style="width:33.75pt;height:12.75pt" o:ole="">
            <v:imagedata r:id="rId934" o:title=""/>
          </v:shape>
          <o:OLEObject Type="Embed" ProgID="Equation.DSMT4" ShapeID="_x0000_i1509" DrawAspect="Content" ObjectID="_1610125951" r:id="rId935"/>
        </w:object>
      </w:r>
      <w:r w:rsidRPr="000D792C">
        <w:rPr>
          <w:rFonts w:ascii="Times New Roman" w:hAnsi="Times New Roman" w:cs="Times New Roman"/>
          <w:sz w:val="28"/>
          <w:szCs w:val="28"/>
        </w:rPr>
        <w:t xml:space="preserve"> </w:t>
      </w:r>
      <w:r>
        <w:rPr>
          <w:rFonts w:ascii="Times New Roman" w:hAnsi="Times New Roman" w:cs="Times New Roman"/>
          <w:sz w:val="28"/>
          <w:szCs w:val="28"/>
        </w:rPr>
        <w:t xml:space="preserve">уравнений с </w:t>
      </w:r>
      <w:r w:rsidRPr="00C565F2">
        <w:rPr>
          <w:rFonts w:ascii="Times New Roman" w:hAnsi="Times New Roman" w:cs="Times New Roman"/>
          <w:position w:val="-6"/>
          <w:sz w:val="28"/>
          <w:szCs w:val="28"/>
        </w:rPr>
        <w:object w:dxaOrig="580" w:dyaOrig="240">
          <v:shape id="_x0000_i1510" type="#_x0000_t75" style="width:29.25pt;height:12pt" o:ole="">
            <v:imagedata r:id="rId936" o:title=""/>
          </v:shape>
          <o:OLEObject Type="Embed" ProgID="Equation.DSMT4" ShapeID="_x0000_i1510" DrawAspect="Content" ObjectID="_1610125952" r:id="rId937"/>
        </w:object>
      </w:r>
      <w:r>
        <w:rPr>
          <w:rFonts w:ascii="Times New Roman" w:hAnsi="Times New Roman" w:cs="Times New Roman"/>
          <w:sz w:val="28"/>
          <w:szCs w:val="28"/>
        </w:rPr>
        <w:t xml:space="preserve"> неизвестными </w:t>
      </w:r>
      <w:r w:rsidRPr="00C565F2">
        <w:rPr>
          <w:rFonts w:ascii="Times New Roman" w:hAnsi="Times New Roman" w:cs="Times New Roman"/>
          <w:position w:val="-18"/>
          <w:sz w:val="28"/>
          <w:szCs w:val="28"/>
        </w:rPr>
        <w:object w:dxaOrig="340" w:dyaOrig="440">
          <v:shape id="_x0000_i1511" type="#_x0000_t75" style="width:17.25pt;height:21.75pt" o:ole="">
            <v:imagedata r:id="rId938" o:title=""/>
          </v:shape>
          <o:OLEObject Type="Embed" ProgID="Equation.DSMT4" ShapeID="_x0000_i1511" DrawAspect="Content" ObjectID="_1610125953" r:id="rId939"/>
        </w:object>
      </w:r>
      <w:r>
        <w:rPr>
          <w:rFonts w:ascii="Times New Roman" w:hAnsi="Times New Roman" w:cs="Times New Roman"/>
          <w:sz w:val="28"/>
          <w:szCs w:val="28"/>
        </w:rPr>
        <w:t>.</w:t>
      </w:r>
    </w:p>
    <w:p w:rsidR="00304A71" w:rsidRDefault="00304A71" w:rsidP="00C565F2">
      <w:pPr>
        <w:ind w:firstLine="426"/>
        <w:rPr>
          <w:rFonts w:ascii="Times New Roman" w:hAnsi="Times New Roman" w:cs="Times New Roman"/>
          <w:sz w:val="28"/>
          <w:szCs w:val="28"/>
        </w:rPr>
      </w:pPr>
      <w:r>
        <w:rPr>
          <w:rFonts w:ascii="Times New Roman" w:hAnsi="Times New Roman" w:cs="Times New Roman"/>
          <w:sz w:val="28"/>
          <w:szCs w:val="28"/>
        </w:rPr>
        <w:t>Как видно, транспортная задача является частным случаем задачи линейного программирования и ее можно решать симплекс-методом. Но ввиду специфики этой задачи хранение информации осуществляется не в симплексных таблицах, а распределительных таблицах вида 2.1. В процессе решения задачи осуществляется переход от одной таблицы к другой, содержащий опорный план более близкий к оптимальному. Алгоритм решения транспортной задачи дублирует идею симплекс-метода.</w:t>
      </w:r>
    </w:p>
    <w:p w:rsidR="00304A71" w:rsidRDefault="000D792C" w:rsidP="00C565F2">
      <w:pPr>
        <w:ind w:firstLine="426"/>
        <w:rPr>
          <w:rFonts w:ascii="Times New Roman" w:hAnsi="Times New Roman" w:cs="Times New Roman"/>
          <w:sz w:val="28"/>
          <w:szCs w:val="28"/>
        </w:rPr>
      </w:pPr>
      <w:r>
        <w:rPr>
          <w:rFonts w:ascii="Times New Roman" w:hAnsi="Times New Roman" w:cs="Times New Roman"/>
          <w:sz w:val="28"/>
          <w:szCs w:val="28"/>
        </w:rPr>
        <w:t xml:space="preserve">Если общая потребность в пунктах назначения равна общим запасам в пунктах отправления, </w:t>
      </w:r>
      <w:r w:rsidR="00304A71">
        <w:rPr>
          <w:rFonts w:ascii="Times New Roman" w:hAnsi="Times New Roman" w:cs="Times New Roman"/>
          <w:sz w:val="28"/>
          <w:szCs w:val="28"/>
        </w:rPr>
        <w:t>т.е.</w:t>
      </w:r>
    </w:p>
    <w:p w:rsidR="00304A71" w:rsidRDefault="008A4ABE" w:rsidP="00304A71">
      <w:pPr>
        <w:jc w:val="right"/>
        <w:rPr>
          <w:rFonts w:ascii="Times New Roman" w:hAnsi="Times New Roman" w:cs="Times New Roman"/>
          <w:sz w:val="28"/>
          <w:szCs w:val="28"/>
        </w:rPr>
      </w:pPr>
      <w:r>
        <w:rPr>
          <w:rFonts w:ascii="Times New Roman" w:hAnsi="Times New Roman" w:cs="Times New Roman"/>
          <w:position w:val="-44"/>
          <w:sz w:val="28"/>
          <w:szCs w:val="28"/>
        </w:rPr>
        <w:pict>
          <v:shape id="_x0000_i1512" type="#_x0000_t75" style="width:75.75pt;height:48pt">
            <v:imagedata r:id="rId940" o:title=""/>
          </v:shape>
        </w:pict>
      </w:r>
      <w:r w:rsidR="00304A71">
        <w:rPr>
          <w:rFonts w:ascii="Times New Roman" w:hAnsi="Times New Roman" w:cs="Times New Roman"/>
          <w:sz w:val="28"/>
          <w:szCs w:val="28"/>
        </w:rPr>
        <w:t>,</w:t>
      </w:r>
      <w:r w:rsidR="00304A71">
        <w:rPr>
          <w:rFonts w:ascii="Times New Roman" w:hAnsi="Times New Roman" w:cs="Times New Roman"/>
          <w:sz w:val="28"/>
          <w:szCs w:val="28"/>
        </w:rPr>
        <w:tab/>
      </w:r>
      <w:r w:rsidR="00304A71">
        <w:rPr>
          <w:rFonts w:ascii="Times New Roman" w:hAnsi="Times New Roman" w:cs="Times New Roman"/>
          <w:sz w:val="28"/>
          <w:szCs w:val="28"/>
        </w:rPr>
        <w:tab/>
      </w:r>
      <w:r w:rsidR="00304A71">
        <w:rPr>
          <w:rFonts w:ascii="Times New Roman" w:hAnsi="Times New Roman" w:cs="Times New Roman"/>
          <w:sz w:val="28"/>
          <w:szCs w:val="28"/>
        </w:rPr>
        <w:tab/>
      </w:r>
      <w:r w:rsidR="00304A71">
        <w:rPr>
          <w:rFonts w:ascii="Times New Roman" w:hAnsi="Times New Roman" w:cs="Times New Roman"/>
          <w:sz w:val="28"/>
          <w:szCs w:val="28"/>
        </w:rPr>
        <w:tab/>
      </w:r>
      <w:r w:rsidR="00304A71">
        <w:rPr>
          <w:rFonts w:ascii="Times New Roman" w:hAnsi="Times New Roman" w:cs="Times New Roman"/>
          <w:sz w:val="28"/>
          <w:szCs w:val="28"/>
        </w:rPr>
        <w:tab/>
        <w:t>(2.6)</w:t>
      </w:r>
    </w:p>
    <w:p w:rsidR="00304A71" w:rsidRDefault="000D792C" w:rsidP="00304A71">
      <w:pPr>
        <w:rPr>
          <w:rFonts w:ascii="Times New Roman" w:hAnsi="Times New Roman" w:cs="Times New Roman"/>
          <w:sz w:val="28"/>
          <w:szCs w:val="28"/>
        </w:rPr>
      </w:pPr>
      <w:r>
        <w:rPr>
          <w:rFonts w:ascii="Times New Roman" w:hAnsi="Times New Roman" w:cs="Times New Roman"/>
          <w:sz w:val="28"/>
          <w:szCs w:val="28"/>
        </w:rPr>
        <w:t xml:space="preserve">то такая модель транспортной задачи называется </w:t>
      </w:r>
      <w:r w:rsidRPr="00304A71">
        <w:rPr>
          <w:rFonts w:ascii="Times New Roman" w:hAnsi="Times New Roman" w:cs="Times New Roman"/>
          <w:i/>
          <w:sz w:val="28"/>
          <w:szCs w:val="28"/>
        </w:rPr>
        <w:t>закрытой</w:t>
      </w:r>
      <w:r>
        <w:rPr>
          <w:rFonts w:ascii="Times New Roman" w:hAnsi="Times New Roman" w:cs="Times New Roman"/>
          <w:sz w:val="28"/>
          <w:szCs w:val="28"/>
        </w:rPr>
        <w:t xml:space="preserve">. В противном случае, </w:t>
      </w:r>
      <w:r w:rsidR="00304A71">
        <w:rPr>
          <w:rFonts w:ascii="Times New Roman" w:hAnsi="Times New Roman" w:cs="Times New Roman"/>
          <w:sz w:val="28"/>
          <w:szCs w:val="28"/>
        </w:rPr>
        <w:t xml:space="preserve">модель называется </w:t>
      </w:r>
      <w:r w:rsidR="00304A71" w:rsidRPr="00304A71">
        <w:rPr>
          <w:rFonts w:ascii="Times New Roman" w:hAnsi="Times New Roman" w:cs="Times New Roman"/>
          <w:i/>
          <w:sz w:val="28"/>
          <w:szCs w:val="28"/>
        </w:rPr>
        <w:t>открытой</w:t>
      </w:r>
      <w:r w:rsidR="00304A71">
        <w:rPr>
          <w:rFonts w:ascii="Times New Roman" w:hAnsi="Times New Roman" w:cs="Times New Roman"/>
          <w:sz w:val="28"/>
          <w:szCs w:val="28"/>
        </w:rPr>
        <w:t>.</w:t>
      </w:r>
    </w:p>
    <w:p w:rsidR="00304A71" w:rsidRDefault="00304A71" w:rsidP="00D7304A">
      <w:pPr>
        <w:spacing w:before="120"/>
        <w:ind w:firstLine="426"/>
        <w:rPr>
          <w:rFonts w:ascii="Times New Roman" w:hAnsi="Times New Roman" w:cs="Times New Roman"/>
          <w:sz w:val="28"/>
          <w:szCs w:val="28"/>
        </w:rPr>
      </w:pPr>
      <w:r w:rsidRPr="00304A71">
        <w:rPr>
          <w:rFonts w:ascii="Times New Roman" w:hAnsi="Times New Roman" w:cs="Times New Roman"/>
          <w:b/>
          <w:i/>
          <w:sz w:val="28"/>
          <w:szCs w:val="28"/>
        </w:rPr>
        <w:t>Теорема 1</w:t>
      </w:r>
      <w:r w:rsidR="00D7304A">
        <w:rPr>
          <w:rFonts w:ascii="Times New Roman" w:hAnsi="Times New Roman" w:cs="Times New Roman"/>
          <w:sz w:val="28"/>
          <w:szCs w:val="28"/>
        </w:rPr>
        <w:t xml:space="preserve"> </w:t>
      </w:r>
      <w:r w:rsidR="00AF7A46">
        <w:rPr>
          <w:rFonts w:ascii="Times New Roman" w:hAnsi="Times New Roman" w:cs="Times New Roman"/>
          <w:sz w:val="28"/>
          <w:szCs w:val="28"/>
        </w:rPr>
        <w:t>Условие (2.6) является необходимым и достаточным условием совместности системы (2.5).</w:t>
      </w:r>
    </w:p>
    <w:p w:rsidR="00AF7A46" w:rsidRDefault="00AF7A46" w:rsidP="00AF7A46">
      <w:pPr>
        <w:ind w:firstLine="425"/>
        <w:rPr>
          <w:rFonts w:ascii="Times New Roman" w:hAnsi="Times New Roman" w:cs="Times New Roman"/>
          <w:sz w:val="28"/>
          <w:szCs w:val="28"/>
        </w:rPr>
      </w:pPr>
      <w:r>
        <w:rPr>
          <w:rFonts w:ascii="Times New Roman" w:hAnsi="Times New Roman" w:cs="Times New Roman"/>
          <w:sz w:val="28"/>
          <w:szCs w:val="28"/>
        </w:rPr>
        <w:t>В случае невыполнения условия (2.6) необходимо осуществить переход к закрытой модели.</w:t>
      </w:r>
    </w:p>
    <w:p w:rsidR="00465AE5" w:rsidRDefault="00465AE5" w:rsidP="00465AE5">
      <w:pPr>
        <w:spacing w:before="120"/>
        <w:ind w:firstLine="425"/>
        <w:rPr>
          <w:rFonts w:ascii="Times New Roman" w:hAnsi="Times New Roman" w:cs="Times New Roman"/>
          <w:sz w:val="28"/>
          <w:szCs w:val="28"/>
        </w:rPr>
      </w:pPr>
      <w:r w:rsidRPr="00465AE5">
        <w:rPr>
          <w:rFonts w:ascii="Times New Roman" w:hAnsi="Times New Roman" w:cs="Times New Roman"/>
          <w:b/>
          <w:i/>
          <w:sz w:val="28"/>
          <w:szCs w:val="28"/>
        </w:rPr>
        <w:t xml:space="preserve">Следствие 1 </w:t>
      </w:r>
      <w:r>
        <w:rPr>
          <w:rFonts w:ascii="Times New Roman" w:hAnsi="Times New Roman" w:cs="Times New Roman"/>
          <w:sz w:val="28"/>
          <w:szCs w:val="28"/>
        </w:rPr>
        <w:t>Закрытая модель транспортной задачи имеет хотя бы одно опорное решение.</w:t>
      </w:r>
    </w:p>
    <w:p w:rsidR="00465AE5" w:rsidRDefault="00465AE5" w:rsidP="00465AE5">
      <w:pPr>
        <w:spacing w:before="120"/>
        <w:ind w:firstLine="425"/>
        <w:rPr>
          <w:rFonts w:ascii="Times New Roman" w:hAnsi="Times New Roman" w:cs="Times New Roman"/>
          <w:sz w:val="28"/>
          <w:szCs w:val="28"/>
        </w:rPr>
      </w:pPr>
      <w:r>
        <w:rPr>
          <w:rFonts w:ascii="Times New Roman" w:hAnsi="Times New Roman" w:cs="Times New Roman"/>
          <w:b/>
          <w:i/>
          <w:sz w:val="28"/>
          <w:szCs w:val="28"/>
        </w:rPr>
        <w:t>Следствие 2</w:t>
      </w:r>
      <w:r w:rsidRPr="00465AE5">
        <w:rPr>
          <w:rFonts w:ascii="Times New Roman" w:hAnsi="Times New Roman" w:cs="Times New Roman"/>
          <w:b/>
          <w:i/>
          <w:sz w:val="28"/>
          <w:szCs w:val="28"/>
        </w:rPr>
        <w:t xml:space="preserve"> </w:t>
      </w:r>
      <w:r>
        <w:rPr>
          <w:rFonts w:ascii="Times New Roman" w:hAnsi="Times New Roman" w:cs="Times New Roman"/>
          <w:sz w:val="28"/>
          <w:szCs w:val="28"/>
        </w:rPr>
        <w:t>Закрытая модель транспортной задачи имеет оптимальное решение.</w:t>
      </w:r>
    </w:p>
    <w:p w:rsidR="00E04C04" w:rsidRDefault="00E04C04">
      <w:pPr>
        <w:rPr>
          <w:rFonts w:ascii="Times New Roman" w:hAnsi="Times New Roman" w:cs="Times New Roman"/>
          <w:b/>
          <w:sz w:val="28"/>
          <w:szCs w:val="28"/>
        </w:rPr>
      </w:pPr>
      <w:r>
        <w:rPr>
          <w:rFonts w:ascii="Times New Roman" w:hAnsi="Times New Roman" w:cs="Times New Roman"/>
          <w:b/>
          <w:sz w:val="28"/>
          <w:szCs w:val="28"/>
        </w:rPr>
        <w:br w:type="page"/>
      </w:r>
    </w:p>
    <w:p w:rsidR="00AF7A46" w:rsidRPr="00AF7A46" w:rsidRDefault="00AF7A46" w:rsidP="00AF7A46">
      <w:pPr>
        <w:spacing w:before="120" w:after="120"/>
        <w:jc w:val="center"/>
        <w:rPr>
          <w:rFonts w:ascii="Times New Roman" w:hAnsi="Times New Roman" w:cs="Times New Roman"/>
          <w:b/>
          <w:sz w:val="28"/>
          <w:szCs w:val="28"/>
        </w:rPr>
      </w:pPr>
      <w:r w:rsidRPr="00AF7A46">
        <w:rPr>
          <w:rFonts w:ascii="Times New Roman" w:hAnsi="Times New Roman" w:cs="Times New Roman"/>
          <w:b/>
          <w:sz w:val="28"/>
          <w:szCs w:val="28"/>
        </w:rPr>
        <w:lastRenderedPageBreak/>
        <w:t>Алгоритм перехода от открытой к закрытой модели транспортной задачи</w:t>
      </w:r>
    </w:p>
    <w:p w:rsidR="00AF7A46" w:rsidRDefault="00AF7A46" w:rsidP="00AF7A46">
      <w:pPr>
        <w:ind w:firstLine="426"/>
        <w:rPr>
          <w:rFonts w:ascii="Times New Roman" w:hAnsi="Times New Roman" w:cs="Times New Roman"/>
          <w:sz w:val="28"/>
          <w:szCs w:val="28"/>
        </w:rPr>
      </w:pPr>
      <w:r>
        <w:rPr>
          <w:rFonts w:ascii="Times New Roman" w:hAnsi="Times New Roman" w:cs="Times New Roman"/>
          <w:sz w:val="28"/>
          <w:szCs w:val="28"/>
        </w:rPr>
        <w:t>1. Если суммарный спрос потребителей больше общего запаса у поставщиков</w:t>
      </w:r>
      <w:r w:rsidR="00916B6F">
        <w:rPr>
          <w:rFonts w:ascii="Times New Roman" w:hAnsi="Times New Roman" w:cs="Times New Roman"/>
          <w:sz w:val="28"/>
          <w:szCs w:val="28"/>
        </w:rPr>
        <w:t xml:space="preserve">, т.е. выполнено условие </w:t>
      </w:r>
      <w:r w:rsidR="00916B6F" w:rsidRPr="00304A71">
        <w:rPr>
          <w:rFonts w:ascii="Times New Roman" w:hAnsi="Times New Roman" w:cs="Times New Roman"/>
          <w:position w:val="-44"/>
          <w:sz w:val="28"/>
          <w:szCs w:val="28"/>
        </w:rPr>
        <w:object w:dxaOrig="1520" w:dyaOrig="960">
          <v:shape id="_x0000_i1513" type="#_x0000_t75" style="width:75.75pt;height:48pt" o:ole="">
            <v:imagedata r:id="rId941" o:title=""/>
          </v:shape>
          <o:OLEObject Type="Embed" ProgID="Equation.DSMT4" ShapeID="_x0000_i1513" DrawAspect="Content" ObjectID="_1610125954" r:id="rId942"/>
        </w:object>
      </w:r>
      <w:r w:rsidR="00916B6F">
        <w:rPr>
          <w:rFonts w:ascii="Times New Roman" w:hAnsi="Times New Roman" w:cs="Times New Roman"/>
          <w:sz w:val="28"/>
          <w:szCs w:val="28"/>
        </w:rPr>
        <w:t xml:space="preserve">, то вводится фиктивный поставщик </w:t>
      </w:r>
      <w:r w:rsidR="00916B6F" w:rsidRPr="00916B6F">
        <w:rPr>
          <w:rFonts w:ascii="Times New Roman" w:hAnsi="Times New Roman" w:cs="Times New Roman"/>
          <w:i/>
          <w:sz w:val="28"/>
          <w:szCs w:val="28"/>
          <w:lang w:val="en-US"/>
        </w:rPr>
        <w:t>A</w:t>
      </w:r>
      <w:r w:rsidR="00916B6F" w:rsidRPr="00916B6F">
        <w:rPr>
          <w:rFonts w:ascii="Times New Roman" w:hAnsi="Times New Roman" w:cs="Times New Roman"/>
          <w:i/>
          <w:sz w:val="28"/>
          <w:szCs w:val="28"/>
          <w:vertAlign w:val="subscript"/>
          <w:lang w:val="en-US"/>
        </w:rPr>
        <w:t>m</w:t>
      </w:r>
      <w:r w:rsidR="00916B6F" w:rsidRPr="00916B6F">
        <w:rPr>
          <w:rFonts w:ascii="Times New Roman" w:hAnsi="Times New Roman" w:cs="Times New Roman"/>
          <w:sz w:val="28"/>
          <w:szCs w:val="28"/>
          <w:vertAlign w:val="subscript"/>
        </w:rPr>
        <w:t>+1</w:t>
      </w:r>
      <w:r w:rsidR="00916B6F" w:rsidRPr="00916B6F">
        <w:rPr>
          <w:rFonts w:ascii="Times New Roman" w:hAnsi="Times New Roman" w:cs="Times New Roman"/>
          <w:sz w:val="28"/>
          <w:szCs w:val="28"/>
        </w:rPr>
        <w:t xml:space="preserve"> </w:t>
      </w:r>
      <w:r w:rsidR="00916B6F">
        <w:rPr>
          <w:rFonts w:ascii="Times New Roman" w:hAnsi="Times New Roman" w:cs="Times New Roman"/>
          <w:sz w:val="28"/>
          <w:szCs w:val="28"/>
        </w:rPr>
        <w:t>с запасом груза</w:t>
      </w:r>
      <w:r w:rsidR="00916B6F" w:rsidRPr="00916B6F">
        <w:rPr>
          <w:rFonts w:ascii="Times New Roman" w:hAnsi="Times New Roman" w:cs="Times New Roman"/>
          <w:sz w:val="28"/>
          <w:szCs w:val="28"/>
        </w:rPr>
        <w:t xml:space="preserve"> </w:t>
      </w:r>
      <w:r w:rsidR="00916B6F" w:rsidRPr="00304A71">
        <w:rPr>
          <w:rFonts w:ascii="Times New Roman" w:hAnsi="Times New Roman" w:cs="Times New Roman"/>
          <w:position w:val="-44"/>
          <w:sz w:val="28"/>
          <w:szCs w:val="28"/>
        </w:rPr>
        <w:object w:dxaOrig="2340" w:dyaOrig="960">
          <v:shape id="_x0000_i1514" type="#_x0000_t75" style="width:117pt;height:48pt" o:ole="">
            <v:imagedata r:id="rId943" o:title=""/>
          </v:shape>
          <o:OLEObject Type="Embed" ProgID="Equation.DSMT4" ShapeID="_x0000_i1514" DrawAspect="Content" ObjectID="_1610125955" r:id="rId944"/>
        </w:object>
      </w:r>
      <w:r w:rsidR="00916B6F">
        <w:rPr>
          <w:rFonts w:ascii="Times New Roman" w:hAnsi="Times New Roman" w:cs="Times New Roman"/>
          <w:sz w:val="28"/>
          <w:szCs w:val="28"/>
        </w:rPr>
        <w:t xml:space="preserve">и нулевыми затратами на перевозку от </w:t>
      </w:r>
      <w:r w:rsidR="00916B6F" w:rsidRPr="00916B6F">
        <w:rPr>
          <w:rFonts w:ascii="Times New Roman" w:hAnsi="Times New Roman" w:cs="Times New Roman"/>
          <w:i/>
          <w:sz w:val="28"/>
          <w:szCs w:val="28"/>
          <w:lang w:val="en-US"/>
        </w:rPr>
        <w:t>A</w:t>
      </w:r>
      <w:r w:rsidR="00916B6F" w:rsidRPr="00916B6F">
        <w:rPr>
          <w:rFonts w:ascii="Times New Roman" w:hAnsi="Times New Roman" w:cs="Times New Roman"/>
          <w:i/>
          <w:sz w:val="28"/>
          <w:szCs w:val="28"/>
          <w:vertAlign w:val="subscript"/>
          <w:lang w:val="en-US"/>
        </w:rPr>
        <w:t>m</w:t>
      </w:r>
      <w:r w:rsidR="00916B6F" w:rsidRPr="00916B6F">
        <w:rPr>
          <w:rFonts w:ascii="Times New Roman" w:hAnsi="Times New Roman" w:cs="Times New Roman"/>
          <w:sz w:val="28"/>
          <w:szCs w:val="28"/>
          <w:vertAlign w:val="subscript"/>
        </w:rPr>
        <w:t>+1</w:t>
      </w:r>
      <w:r w:rsidR="00916B6F">
        <w:rPr>
          <w:rFonts w:ascii="Times New Roman" w:hAnsi="Times New Roman" w:cs="Times New Roman"/>
          <w:sz w:val="28"/>
          <w:szCs w:val="28"/>
        </w:rPr>
        <w:t xml:space="preserve"> к любому потребителю. В этом случае в распределительной таблице заводится дополнительная строка.</w:t>
      </w:r>
    </w:p>
    <w:p w:rsidR="00916B6F" w:rsidRDefault="00916B6F" w:rsidP="00916B6F">
      <w:pPr>
        <w:ind w:firstLine="426"/>
        <w:rPr>
          <w:rFonts w:ascii="Times New Roman" w:hAnsi="Times New Roman" w:cs="Times New Roman"/>
          <w:sz w:val="28"/>
          <w:szCs w:val="28"/>
        </w:rPr>
      </w:pPr>
      <w:r>
        <w:rPr>
          <w:rFonts w:ascii="Times New Roman" w:hAnsi="Times New Roman" w:cs="Times New Roman"/>
          <w:sz w:val="28"/>
          <w:szCs w:val="28"/>
        </w:rPr>
        <w:t xml:space="preserve">2. Если суммарный спрос потребителей меньше общего запаса у поставщиков, т.е. выполнено условие </w:t>
      </w:r>
      <w:r w:rsidRPr="00304A71">
        <w:rPr>
          <w:rFonts w:ascii="Times New Roman" w:hAnsi="Times New Roman" w:cs="Times New Roman"/>
          <w:position w:val="-44"/>
          <w:sz w:val="28"/>
          <w:szCs w:val="28"/>
        </w:rPr>
        <w:object w:dxaOrig="1520" w:dyaOrig="960">
          <v:shape id="_x0000_i1515" type="#_x0000_t75" style="width:75.75pt;height:48pt" o:ole="">
            <v:imagedata r:id="rId945" o:title=""/>
          </v:shape>
          <o:OLEObject Type="Embed" ProgID="Equation.DSMT4" ShapeID="_x0000_i1515" DrawAspect="Content" ObjectID="_1610125956" r:id="rId946"/>
        </w:object>
      </w:r>
      <w:r>
        <w:rPr>
          <w:rFonts w:ascii="Times New Roman" w:hAnsi="Times New Roman" w:cs="Times New Roman"/>
          <w:sz w:val="28"/>
          <w:szCs w:val="28"/>
        </w:rPr>
        <w:t xml:space="preserve">, то вводится фиктивный потребитель </w:t>
      </w:r>
      <w:r>
        <w:rPr>
          <w:rFonts w:ascii="Times New Roman" w:hAnsi="Times New Roman" w:cs="Times New Roman"/>
          <w:i/>
          <w:sz w:val="28"/>
          <w:szCs w:val="28"/>
          <w:lang w:val="en-US"/>
        </w:rPr>
        <w:t>B</w:t>
      </w:r>
      <w:r>
        <w:rPr>
          <w:rFonts w:ascii="Times New Roman" w:hAnsi="Times New Roman" w:cs="Times New Roman"/>
          <w:i/>
          <w:sz w:val="28"/>
          <w:szCs w:val="28"/>
          <w:vertAlign w:val="subscript"/>
          <w:lang w:val="en-US"/>
        </w:rPr>
        <w:t>n</w:t>
      </w:r>
      <w:r w:rsidRPr="00916B6F">
        <w:rPr>
          <w:rFonts w:ascii="Times New Roman" w:hAnsi="Times New Roman" w:cs="Times New Roman"/>
          <w:sz w:val="28"/>
          <w:szCs w:val="28"/>
          <w:vertAlign w:val="subscript"/>
        </w:rPr>
        <w:t>+1</w:t>
      </w:r>
      <w:r w:rsidRPr="00916B6F">
        <w:rPr>
          <w:rFonts w:ascii="Times New Roman" w:hAnsi="Times New Roman" w:cs="Times New Roman"/>
          <w:sz w:val="28"/>
          <w:szCs w:val="28"/>
        </w:rPr>
        <w:t xml:space="preserve"> </w:t>
      </w:r>
      <w:r>
        <w:rPr>
          <w:rFonts w:ascii="Times New Roman" w:hAnsi="Times New Roman" w:cs="Times New Roman"/>
          <w:sz w:val="28"/>
          <w:szCs w:val="28"/>
        </w:rPr>
        <w:t>с потребностью в грузе</w:t>
      </w:r>
      <w:r w:rsidRPr="00916B6F">
        <w:rPr>
          <w:rFonts w:ascii="Times New Roman" w:hAnsi="Times New Roman" w:cs="Times New Roman"/>
          <w:sz w:val="28"/>
          <w:szCs w:val="28"/>
        </w:rPr>
        <w:t xml:space="preserve"> </w:t>
      </w:r>
      <w:r w:rsidRPr="00304A71">
        <w:rPr>
          <w:rFonts w:ascii="Times New Roman" w:hAnsi="Times New Roman" w:cs="Times New Roman"/>
          <w:position w:val="-44"/>
          <w:sz w:val="28"/>
          <w:szCs w:val="28"/>
        </w:rPr>
        <w:object w:dxaOrig="2220" w:dyaOrig="960">
          <v:shape id="_x0000_i1516" type="#_x0000_t75" style="width:111pt;height:48pt" o:ole="">
            <v:imagedata r:id="rId947" o:title=""/>
          </v:shape>
          <o:OLEObject Type="Embed" ProgID="Equation.DSMT4" ShapeID="_x0000_i1516" DrawAspect="Content" ObjectID="_1610125957" r:id="rId948"/>
        </w:object>
      </w:r>
      <w:r>
        <w:rPr>
          <w:rFonts w:ascii="Times New Roman" w:hAnsi="Times New Roman" w:cs="Times New Roman"/>
          <w:sz w:val="28"/>
          <w:szCs w:val="28"/>
        </w:rPr>
        <w:t>и нулевыми затратами на перевозку от</w:t>
      </w:r>
      <w:r w:rsidRPr="00916B6F">
        <w:rPr>
          <w:rFonts w:ascii="Times New Roman" w:hAnsi="Times New Roman" w:cs="Times New Roman"/>
          <w:sz w:val="28"/>
          <w:szCs w:val="28"/>
        </w:rPr>
        <w:t xml:space="preserve"> </w:t>
      </w:r>
      <w:r>
        <w:rPr>
          <w:rFonts w:ascii="Times New Roman" w:hAnsi="Times New Roman" w:cs="Times New Roman"/>
          <w:sz w:val="28"/>
          <w:szCs w:val="28"/>
        </w:rPr>
        <w:t xml:space="preserve">любого поставщика к потребителю </w:t>
      </w:r>
      <w:r>
        <w:rPr>
          <w:rFonts w:ascii="Times New Roman" w:hAnsi="Times New Roman" w:cs="Times New Roman"/>
          <w:i/>
          <w:sz w:val="28"/>
          <w:szCs w:val="28"/>
          <w:lang w:val="en-US"/>
        </w:rPr>
        <w:t>B</w:t>
      </w:r>
      <w:r>
        <w:rPr>
          <w:rFonts w:ascii="Times New Roman" w:hAnsi="Times New Roman" w:cs="Times New Roman"/>
          <w:i/>
          <w:sz w:val="28"/>
          <w:szCs w:val="28"/>
          <w:vertAlign w:val="subscript"/>
          <w:lang w:val="en-US"/>
        </w:rPr>
        <w:t>n</w:t>
      </w:r>
      <w:r w:rsidRPr="00916B6F">
        <w:rPr>
          <w:rFonts w:ascii="Times New Roman" w:hAnsi="Times New Roman" w:cs="Times New Roman"/>
          <w:sz w:val="28"/>
          <w:szCs w:val="28"/>
          <w:vertAlign w:val="subscript"/>
        </w:rPr>
        <w:t>+</w:t>
      </w:r>
      <w:r w:rsidRPr="00916B6F">
        <w:rPr>
          <w:rFonts w:ascii="Times New Roman" w:hAnsi="Times New Roman" w:cs="Times New Roman"/>
          <w:sz w:val="28"/>
          <w:szCs w:val="28"/>
        </w:rPr>
        <w:t>1</w:t>
      </w:r>
      <w:r>
        <w:rPr>
          <w:rFonts w:ascii="Times New Roman" w:hAnsi="Times New Roman" w:cs="Times New Roman"/>
          <w:sz w:val="28"/>
          <w:szCs w:val="28"/>
        </w:rPr>
        <w:t>. В этом случае в распределительной таблице заводится дополнительный столбец.</w:t>
      </w:r>
    </w:p>
    <w:p w:rsidR="00916B6F" w:rsidRDefault="00916B6F" w:rsidP="00916B6F">
      <w:pPr>
        <w:ind w:firstLine="426"/>
        <w:rPr>
          <w:rFonts w:ascii="Times New Roman" w:hAnsi="Times New Roman" w:cs="Times New Roman"/>
          <w:sz w:val="28"/>
          <w:szCs w:val="28"/>
        </w:rPr>
      </w:pPr>
      <w:r>
        <w:rPr>
          <w:rFonts w:ascii="Times New Roman" w:hAnsi="Times New Roman" w:cs="Times New Roman"/>
          <w:sz w:val="28"/>
          <w:szCs w:val="28"/>
        </w:rPr>
        <w:t xml:space="preserve">Введение фиктивного поставщика или потребителя не влияет на целевую функцию задачи, т.к. затраты на дополнительные перевозки равны 0. </w:t>
      </w:r>
    </w:p>
    <w:p w:rsidR="00465AE5" w:rsidRDefault="00465AE5" w:rsidP="00465AE5">
      <w:pPr>
        <w:spacing w:before="120"/>
        <w:ind w:firstLine="426"/>
        <w:rPr>
          <w:rFonts w:ascii="Times New Roman" w:hAnsi="Times New Roman" w:cs="Times New Roman"/>
          <w:sz w:val="28"/>
          <w:szCs w:val="28"/>
        </w:rPr>
      </w:pPr>
      <w:r>
        <w:rPr>
          <w:rFonts w:ascii="Times New Roman" w:hAnsi="Times New Roman" w:cs="Times New Roman"/>
          <w:b/>
          <w:i/>
          <w:sz w:val="28"/>
          <w:szCs w:val="28"/>
        </w:rPr>
        <w:t>Теорема 2</w:t>
      </w:r>
      <w:r>
        <w:rPr>
          <w:rFonts w:ascii="Times New Roman" w:hAnsi="Times New Roman" w:cs="Times New Roman"/>
          <w:sz w:val="28"/>
          <w:szCs w:val="28"/>
        </w:rPr>
        <w:t xml:space="preserve"> Ранг матрицы системы ограничений (2.5) равен </w:t>
      </w:r>
      <w:r w:rsidRPr="00465AE5">
        <w:rPr>
          <w:rFonts w:ascii="Times New Roman" w:hAnsi="Times New Roman" w:cs="Times New Roman"/>
          <w:i/>
          <w:sz w:val="28"/>
          <w:szCs w:val="28"/>
          <w:lang w:val="en-US"/>
        </w:rPr>
        <w:t>m</w:t>
      </w:r>
      <w:r w:rsidRPr="00465AE5">
        <w:rPr>
          <w:rFonts w:ascii="Times New Roman" w:hAnsi="Times New Roman" w:cs="Times New Roman"/>
          <w:sz w:val="28"/>
          <w:szCs w:val="28"/>
        </w:rPr>
        <w:t>+</w:t>
      </w:r>
      <w:r w:rsidRPr="00465AE5">
        <w:rPr>
          <w:rFonts w:ascii="Times New Roman" w:hAnsi="Times New Roman" w:cs="Times New Roman"/>
          <w:i/>
          <w:sz w:val="28"/>
          <w:szCs w:val="28"/>
          <w:lang w:val="en-US"/>
        </w:rPr>
        <w:t>n</w:t>
      </w:r>
      <w:r w:rsidRPr="00465AE5">
        <w:rPr>
          <w:rFonts w:ascii="Times New Roman" w:hAnsi="Times New Roman" w:cs="Times New Roman"/>
          <w:sz w:val="28"/>
          <w:szCs w:val="28"/>
        </w:rPr>
        <w:t>-1</w:t>
      </w:r>
      <w:r>
        <w:rPr>
          <w:rFonts w:ascii="Times New Roman" w:hAnsi="Times New Roman" w:cs="Times New Roman"/>
          <w:sz w:val="28"/>
          <w:szCs w:val="28"/>
        </w:rPr>
        <w:t>.</w:t>
      </w:r>
    </w:p>
    <w:p w:rsidR="00916B6F" w:rsidRPr="00465AE5" w:rsidRDefault="00465AE5" w:rsidP="00AF7A46">
      <w:pPr>
        <w:ind w:firstLine="426"/>
        <w:rPr>
          <w:rFonts w:ascii="Times New Roman" w:hAnsi="Times New Roman" w:cs="Times New Roman"/>
          <w:sz w:val="28"/>
          <w:szCs w:val="28"/>
        </w:rPr>
      </w:pPr>
      <w:r>
        <w:rPr>
          <w:rFonts w:ascii="Times New Roman" w:hAnsi="Times New Roman" w:cs="Times New Roman"/>
          <w:sz w:val="28"/>
          <w:szCs w:val="28"/>
        </w:rPr>
        <w:t xml:space="preserve">Из теоремы 2 следует, что число базисных переменных при приведении системы к разрешенному виду будет </w:t>
      </w:r>
      <w:r w:rsidRPr="00465AE5">
        <w:rPr>
          <w:rFonts w:ascii="Times New Roman" w:hAnsi="Times New Roman" w:cs="Times New Roman"/>
          <w:i/>
          <w:sz w:val="28"/>
          <w:szCs w:val="28"/>
          <w:lang w:val="en-US"/>
        </w:rPr>
        <w:t>m</w:t>
      </w:r>
      <w:r w:rsidRPr="00465AE5">
        <w:rPr>
          <w:rFonts w:ascii="Times New Roman" w:hAnsi="Times New Roman" w:cs="Times New Roman"/>
          <w:sz w:val="28"/>
          <w:szCs w:val="28"/>
        </w:rPr>
        <w:t>+</w:t>
      </w:r>
      <w:r w:rsidRPr="00465AE5">
        <w:rPr>
          <w:rFonts w:ascii="Times New Roman" w:hAnsi="Times New Roman" w:cs="Times New Roman"/>
          <w:i/>
          <w:sz w:val="28"/>
          <w:szCs w:val="28"/>
          <w:lang w:val="en-US"/>
        </w:rPr>
        <w:t>n</w:t>
      </w:r>
      <w:r w:rsidRPr="00465AE5">
        <w:rPr>
          <w:rFonts w:ascii="Times New Roman" w:hAnsi="Times New Roman" w:cs="Times New Roman"/>
          <w:sz w:val="28"/>
          <w:szCs w:val="28"/>
        </w:rPr>
        <w:t>-1</w:t>
      </w:r>
      <w:r>
        <w:rPr>
          <w:rFonts w:ascii="Times New Roman" w:hAnsi="Times New Roman" w:cs="Times New Roman"/>
          <w:sz w:val="28"/>
          <w:szCs w:val="28"/>
        </w:rPr>
        <w:t>.</w:t>
      </w:r>
    </w:p>
    <w:p w:rsidR="00465AE5" w:rsidRPr="00442AF7" w:rsidRDefault="00465AE5" w:rsidP="00E347B9">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В процессе решения транспортной задачи план перевозок будет располагаться в распределительной таблице 2.1. При этом, если переменная </w:t>
      </w:r>
      <w:r w:rsidR="002321F0" w:rsidRPr="002321F0">
        <w:rPr>
          <w:rFonts w:ascii="Times New Roman" w:hAnsi="Times New Roman" w:cs="Times New Roman"/>
          <w:position w:val="-18"/>
          <w:sz w:val="28"/>
          <w:szCs w:val="28"/>
        </w:rPr>
        <w:object w:dxaOrig="340" w:dyaOrig="440">
          <v:shape id="_x0000_i1517" type="#_x0000_t75" style="width:17.25pt;height:21.75pt" o:ole="">
            <v:imagedata r:id="rId949" o:title=""/>
          </v:shape>
          <o:OLEObject Type="Embed" ProgID="Equation.DSMT4" ShapeID="_x0000_i1517" DrawAspect="Content" ObjectID="_1610125958" r:id="rId950"/>
        </w:object>
      </w:r>
      <w:r>
        <w:rPr>
          <w:rFonts w:ascii="Times New Roman" w:hAnsi="Times New Roman" w:cs="Times New Roman"/>
          <w:sz w:val="28"/>
          <w:szCs w:val="28"/>
        </w:rPr>
        <w:t xml:space="preserve"> </w:t>
      </w:r>
      <w:r w:rsidR="002321F0">
        <w:rPr>
          <w:rFonts w:ascii="Times New Roman" w:hAnsi="Times New Roman" w:cs="Times New Roman"/>
          <w:sz w:val="28"/>
          <w:szCs w:val="28"/>
        </w:rPr>
        <w:t xml:space="preserve">принимает ненулевое значение, то </w:t>
      </w:r>
      <w:r w:rsidR="00442AF7">
        <w:rPr>
          <w:rFonts w:ascii="Times New Roman" w:hAnsi="Times New Roman" w:cs="Times New Roman"/>
          <w:sz w:val="28"/>
          <w:szCs w:val="28"/>
        </w:rPr>
        <w:t xml:space="preserve">это значение вписывается в соответствующую клетку распределительной таблицы, при этом такая клетка называется </w:t>
      </w:r>
      <w:r w:rsidR="00442AF7" w:rsidRPr="00442AF7">
        <w:rPr>
          <w:rFonts w:ascii="Times New Roman" w:hAnsi="Times New Roman" w:cs="Times New Roman"/>
          <w:i/>
          <w:sz w:val="28"/>
          <w:szCs w:val="28"/>
        </w:rPr>
        <w:t>занятой</w:t>
      </w:r>
      <w:r w:rsidR="00442AF7">
        <w:rPr>
          <w:rFonts w:ascii="Times New Roman" w:hAnsi="Times New Roman" w:cs="Times New Roman"/>
          <w:sz w:val="28"/>
          <w:szCs w:val="28"/>
        </w:rPr>
        <w:t xml:space="preserve">. В </w:t>
      </w:r>
      <w:r w:rsidR="00FE4B90">
        <w:rPr>
          <w:rFonts w:ascii="Times New Roman" w:hAnsi="Times New Roman" w:cs="Times New Roman"/>
          <w:sz w:val="28"/>
          <w:szCs w:val="28"/>
        </w:rPr>
        <w:t xml:space="preserve">противном случае, в соответствующую клетку распределительной таблицы не вписывается ничего, такая клетка называется </w:t>
      </w:r>
      <w:r w:rsidR="00FE4B90" w:rsidRPr="00FE4B90">
        <w:rPr>
          <w:rFonts w:ascii="Times New Roman" w:hAnsi="Times New Roman" w:cs="Times New Roman"/>
          <w:i/>
          <w:sz w:val="28"/>
          <w:szCs w:val="28"/>
        </w:rPr>
        <w:t>свободной</w:t>
      </w:r>
      <w:r w:rsidR="00FE4B90">
        <w:rPr>
          <w:rFonts w:ascii="Times New Roman" w:hAnsi="Times New Roman" w:cs="Times New Roman"/>
          <w:sz w:val="28"/>
          <w:szCs w:val="28"/>
        </w:rPr>
        <w:t xml:space="preserve">. Занятые клетки соответствуют базисным переменным опорного плана, а свободные клетки – свободным пременным. Нулевые перевозки могут появится в распределительной таблице только в случае, если опорное решение – вырожденное. Из теоремы 2 следует, что в распределительной таблице должна быть </w:t>
      </w:r>
      <w:r w:rsidR="00FE4B90" w:rsidRPr="00465AE5">
        <w:rPr>
          <w:rFonts w:ascii="Times New Roman" w:hAnsi="Times New Roman" w:cs="Times New Roman"/>
          <w:i/>
          <w:sz w:val="28"/>
          <w:szCs w:val="28"/>
          <w:lang w:val="en-US"/>
        </w:rPr>
        <w:t>m</w:t>
      </w:r>
      <w:r w:rsidR="00FE4B90" w:rsidRPr="00465AE5">
        <w:rPr>
          <w:rFonts w:ascii="Times New Roman" w:hAnsi="Times New Roman" w:cs="Times New Roman"/>
          <w:sz w:val="28"/>
          <w:szCs w:val="28"/>
        </w:rPr>
        <w:t>+</w:t>
      </w:r>
      <w:r w:rsidR="00FE4B90" w:rsidRPr="00465AE5">
        <w:rPr>
          <w:rFonts w:ascii="Times New Roman" w:hAnsi="Times New Roman" w:cs="Times New Roman"/>
          <w:i/>
          <w:sz w:val="28"/>
          <w:szCs w:val="28"/>
          <w:lang w:val="en-US"/>
        </w:rPr>
        <w:t>n</w:t>
      </w:r>
      <w:r w:rsidR="00FE4B90" w:rsidRPr="00465AE5">
        <w:rPr>
          <w:rFonts w:ascii="Times New Roman" w:hAnsi="Times New Roman" w:cs="Times New Roman"/>
          <w:sz w:val="28"/>
          <w:szCs w:val="28"/>
        </w:rPr>
        <w:t>-1</w:t>
      </w:r>
      <w:r w:rsidR="00FE4B90">
        <w:rPr>
          <w:rFonts w:ascii="Times New Roman" w:hAnsi="Times New Roman" w:cs="Times New Roman"/>
          <w:sz w:val="28"/>
          <w:szCs w:val="28"/>
        </w:rPr>
        <w:t xml:space="preserve"> занятая клетка.</w:t>
      </w:r>
    </w:p>
    <w:p w:rsidR="00FE4B90" w:rsidRDefault="00FE4B90" w:rsidP="00FE4B90">
      <w:pPr>
        <w:spacing w:before="120"/>
        <w:ind w:firstLine="426"/>
        <w:rPr>
          <w:rFonts w:ascii="Times New Roman" w:hAnsi="Times New Roman" w:cs="Times New Roman"/>
          <w:sz w:val="28"/>
          <w:szCs w:val="28"/>
        </w:rPr>
      </w:pPr>
      <w:r>
        <w:rPr>
          <w:rFonts w:ascii="Times New Roman" w:hAnsi="Times New Roman" w:cs="Times New Roman"/>
          <w:b/>
          <w:i/>
          <w:sz w:val="28"/>
          <w:szCs w:val="28"/>
        </w:rPr>
        <w:t>Теорема 3</w:t>
      </w:r>
      <w:r>
        <w:rPr>
          <w:rFonts w:ascii="Times New Roman" w:hAnsi="Times New Roman" w:cs="Times New Roman"/>
          <w:sz w:val="28"/>
          <w:szCs w:val="28"/>
        </w:rPr>
        <w:t xml:space="preserve"> </w:t>
      </w:r>
      <w:r w:rsidR="00B66306">
        <w:rPr>
          <w:rFonts w:ascii="Times New Roman" w:hAnsi="Times New Roman" w:cs="Times New Roman"/>
          <w:sz w:val="28"/>
          <w:szCs w:val="28"/>
        </w:rPr>
        <w:t xml:space="preserve">Если в системе (2.5) значения </w:t>
      </w:r>
      <w:r w:rsidR="00B66306" w:rsidRPr="00B66306">
        <w:rPr>
          <w:rFonts w:ascii="Times New Roman" w:hAnsi="Times New Roman" w:cs="Times New Roman"/>
          <w:position w:val="-18"/>
          <w:sz w:val="28"/>
          <w:szCs w:val="28"/>
          <w:lang w:val="en-US"/>
        </w:rPr>
        <w:object w:dxaOrig="3580" w:dyaOrig="440">
          <v:shape id="_x0000_i1518" type="#_x0000_t75" style="width:179.25pt;height:21.75pt" o:ole="">
            <v:imagedata r:id="rId951" o:title=""/>
          </v:shape>
          <o:OLEObject Type="Embed" ProgID="Equation.DSMT4" ShapeID="_x0000_i1518" DrawAspect="Content" ObjectID="_1610125959" r:id="rId952"/>
        </w:object>
      </w:r>
      <w:r w:rsidR="00B66306" w:rsidRPr="00B66306">
        <w:rPr>
          <w:rFonts w:ascii="Times New Roman" w:hAnsi="Times New Roman" w:cs="Times New Roman"/>
          <w:sz w:val="28"/>
          <w:szCs w:val="28"/>
        </w:rPr>
        <w:t xml:space="preserve"> – целые, то любое опорное решение задачи (2.4), (2</w:t>
      </w:r>
      <w:r>
        <w:rPr>
          <w:rFonts w:ascii="Times New Roman" w:hAnsi="Times New Roman" w:cs="Times New Roman"/>
          <w:sz w:val="28"/>
          <w:szCs w:val="28"/>
        </w:rPr>
        <w:t>.</w:t>
      </w:r>
      <w:r w:rsidR="00B66306">
        <w:rPr>
          <w:rFonts w:ascii="Times New Roman" w:hAnsi="Times New Roman" w:cs="Times New Roman"/>
          <w:sz w:val="28"/>
          <w:szCs w:val="28"/>
        </w:rPr>
        <w:t>5) – целочисленное.</w:t>
      </w:r>
    </w:p>
    <w:p w:rsidR="00B66306" w:rsidRDefault="00B66306" w:rsidP="00B66306">
      <w:pPr>
        <w:ind w:firstLine="425"/>
        <w:rPr>
          <w:rFonts w:ascii="Times New Roman" w:hAnsi="Times New Roman" w:cs="Times New Roman"/>
          <w:sz w:val="28"/>
          <w:szCs w:val="28"/>
        </w:rPr>
      </w:pPr>
      <w:r>
        <w:rPr>
          <w:rFonts w:ascii="Times New Roman" w:hAnsi="Times New Roman" w:cs="Times New Roman"/>
          <w:sz w:val="28"/>
          <w:szCs w:val="28"/>
        </w:rPr>
        <w:t>Эта теорема имеет очень важное значение, т.к. для обычной задачи линейного программирования для нахождения целочисленных решений используются специальные методы.</w:t>
      </w:r>
    </w:p>
    <w:p w:rsidR="00B66306" w:rsidRDefault="00E347B9" w:rsidP="00E347B9">
      <w:pPr>
        <w:tabs>
          <w:tab w:val="left" w:pos="7513"/>
        </w:tabs>
        <w:ind w:firstLine="426"/>
        <w:rPr>
          <w:rFonts w:ascii="Times New Roman" w:hAnsi="Times New Roman" w:cs="Times New Roman"/>
          <w:sz w:val="28"/>
          <w:szCs w:val="28"/>
        </w:rPr>
      </w:pPr>
      <w:r w:rsidRPr="00E347B9">
        <w:rPr>
          <w:rFonts w:ascii="Times New Roman" w:hAnsi="Times New Roman" w:cs="Times New Roman"/>
          <w:sz w:val="28"/>
          <w:szCs w:val="28"/>
        </w:rPr>
        <w:t xml:space="preserve">Решение транспортной задачи состоит из трех этапов: </w:t>
      </w:r>
    </w:p>
    <w:p w:rsidR="00B66306" w:rsidRDefault="00E347B9" w:rsidP="00F2006D">
      <w:pPr>
        <w:pStyle w:val="af3"/>
        <w:numPr>
          <w:ilvl w:val="0"/>
          <w:numId w:val="27"/>
        </w:numPr>
        <w:tabs>
          <w:tab w:val="left" w:pos="7513"/>
        </w:tabs>
        <w:rPr>
          <w:rFonts w:ascii="Times New Roman" w:hAnsi="Times New Roman" w:cs="Times New Roman"/>
          <w:sz w:val="28"/>
          <w:szCs w:val="28"/>
        </w:rPr>
      </w:pPr>
      <w:r w:rsidRPr="00B66306">
        <w:rPr>
          <w:rFonts w:ascii="Times New Roman" w:hAnsi="Times New Roman" w:cs="Times New Roman"/>
          <w:sz w:val="28"/>
          <w:szCs w:val="28"/>
        </w:rPr>
        <w:t>опред</w:t>
      </w:r>
      <w:r w:rsidR="00B66306">
        <w:rPr>
          <w:rFonts w:ascii="Times New Roman" w:hAnsi="Times New Roman" w:cs="Times New Roman"/>
          <w:sz w:val="28"/>
          <w:szCs w:val="28"/>
        </w:rPr>
        <w:t>еление исходного опорного плана;</w:t>
      </w:r>
    </w:p>
    <w:p w:rsidR="00B66306" w:rsidRDefault="00B66306" w:rsidP="00F2006D">
      <w:pPr>
        <w:pStyle w:val="af3"/>
        <w:numPr>
          <w:ilvl w:val="0"/>
          <w:numId w:val="27"/>
        </w:numPr>
        <w:tabs>
          <w:tab w:val="left" w:pos="7513"/>
        </w:tabs>
        <w:rPr>
          <w:rFonts w:ascii="Times New Roman" w:hAnsi="Times New Roman" w:cs="Times New Roman"/>
          <w:sz w:val="28"/>
          <w:szCs w:val="28"/>
        </w:rPr>
      </w:pPr>
      <w:r>
        <w:rPr>
          <w:rFonts w:ascii="Times New Roman" w:hAnsi="Times New Roman" w:cs="Times New Roman"/>
          <w:sz w:val="28"/>
          <w:szCs w:val="28"/>
        </w:rPr>
        <w:t xml:space="preserve"> оценка этого плана;</w:t>
      </w:r>
    </w:p>
    <w:p w:rsidR="00E347B9" w:rsidRDefault="00E347B9" w:rsidP="00F2006D">
      <w:pPr>
        <w:pStyle w:val="af3"/>
        <w:numPr>
          <w:ilvl w:val="0"/>
          <w:numId w:val="27"/>
        </w:numPr>
        <w:tabs>
          <w:tab w:val="left" w:pos="7513"/>
        </w:tabs>
        <w:rPr>
          <w:rFonts w:ascii="Times New Roman" w:hAnsi="Times New Roman" w:cs="Times New Roman"/>
          <w:sz w:val="28"/>
          <w:szCs w:val="28"/>
        </w:rPr>
      </w:pPr>
      <w:r w:rsidRPr="00B66306">
        <w:rPr>
          <w:rFonts w:ascii="Times New Roman" w:hAnsi="Times New Roman" w:cs="Times New Roman"/>
          <w:sz w:val="28"/>
          <w:szCs w:val="28"/>
        </w:rPr>
        <w:lastRenderedPageBreak/>
        <w:t xml:space="preserve"> переход к следующему опорному плану путем замены одной из базисных переменных на свободную.</w:t>
      </w:r>
    </w:p>
    <w:p w:rsidR="008445BA" w:rsidRDefault="001D23D9" w:rsidP="001D23D9">
      <w:pPr>
        <w:tabs>
          <w:tab w:val="left" w:pos="7513"/>
        </w:tabs>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72576" behindDoc="0" locked="0" layoutInCell="1" allowOverlap="1">
            <wp:simplePos x="0" y="0"/>
            <wp:positionH relativeFrom="column">
              <wp:posOffset>861060</wp:posOffset>
            </wp:positionH>
            <wp:positionV relativeFrom="paragraph">
              <wp:posOffset>1260475</wp:posOffset>
            </wp:positionV>
            <wp:extent cx="2657475" cy="752475"/>
            <wp:effectExtent l="0" t="0" r="9525" b="9525"/>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rotWithShape="1">
                    <a:blip r:embed="rId953">
                      <a:extLst>
                        <a:ext uri="{28A0092B-C50C-407E-A947-70E740481C1C}">
                          <a14:useLocalDpi xmlns:a14="http://schemas.microsoft.com/office/drawing/2010/main" val="0"/>
                        </a:ext>
                      </a:extLst>
                    </a:blip>
                    <a:srcRect b="21782"/>
                    <a:stretch/>
                  </pic:blipFill>
                  <pic:spPr bwMode="auto">
                    <a:xfrm>
                      <a:off x="0" y="0"/>
                      <a:ext cx="2657475" cy="752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445BA" w:rsidRPr="00507B5D">
        <w:rPr>
          <w:rFonts w:ascii="Times New Roman" w:hAnsi="Times New Roman" w:cs="Times New Roman"/>
          <w:i/>
          <w:sz w:val="28"/>
          <w:szCs w:val="28"/>
        </w:rPr>
        <w:t>Циклом в распределительной таблице</w:t>
      </w:r>
      <w:r w:rsidR="008445BA">
        <w:rPr>
          <w:rFonts w:ascii="Times New Roman" w:hAnsi="Times New Roman" w:cs="Times New Roman"/>
          <w:sz w:val="28"/>
          <w:szCs w:val="28"/>
        </w:rPr>
        <w:t xml:space="preserve"> называется </w:t>
      </w:r>
      <w:r w:rsidR="00507B5D">
        <w:rPr>
          <w:rFonts w:ascii="Times New Roman" w:hAnsi="Times New Roman" w:cs="Times New Roman"/>
          <w:sz w:val="28"/>
          <w:szCs w:val="28"/>
        </w:rPr>
        <w:t xml:space="preserve">замкнутая </w:t>
      </w:r>
      <w:r w:rsidR="008445BA">
        <w:rPr>
          <w:rFonts w:ascii="Times New Roman" w:hAnsi="Times New Roman" w:cs="Times New Roman"/>
          <w:sz w:val="28"/>
          <w:szCs w:val="28"/>
        </w:rPr>
        <w:t xml:space="preserve">ломаная линия, вершины которой находятся в </w:t>
      </w:r>
      <w:r w:rsidR="00507B5D">
        <w:rPr>
          <w:rFonts w:ascii="Times New Roman" w:hAnsi="Times New Roman" w:cs="Times New Roman"/>
          <w:sz w:val="28"/>
          <w:szCs w:val="28"/>
        </w:rPr>
        <w:t xml:space="preserve">клетках таблицы, звенья располагаются вдоль строк и столбцов, причем в любой вершине соединяются </w:t>
      </w:r>
      <w:r w:rsidR="00A9523B">
        <w:rPr>
          <w:rFonts w:ascii="Times New Roman" w:hAnsi="Times New Roman" w:cs="Times New Roman"/>
          <w:sz w:val="28"/>
          <w:szCs w:val="28"/>
        </w:rPr>
        <w:t>2 звена: горизонтальное и вертикальное</w:t>
      </w:r>
      <w:r w:rsidR="00507B5D">
        <w:rPr>
          <w:rFonts w:ascii="Times New Roman" w:hAnsi="Times New Roman" w:cs="Times New Roman"/>
          <w:sz w:val="28"/>
          <w:szCs w:val="28"/>
        </w:rPr>
        <w:t>. В циклах</w:t>
      </w:r>
      <w:r w:rsidR="00A9523B">
        <w:rPr>
          <w:rFonts w:ascii="Times New Roman" w:hAnsi="Times New Roman" w:cs="Times New Roman"/>
          <w:sz w:val="28"/>
          <w:szCs w:val="28"/>
        </w:rPr>
        <w:t xml:space="preserve"> могут быть пересечения звеньев, при этом точки самопересечения ломаной вершинами не являются.</w:t>
      </w:r>
      <w:r w:rsidR="00B62F2E">
        <w:rPr>
          <w:rFonts w:ascii="Times New Roman" w:hAnsi="Times New Roman" w:cs="Times New Roman"/>
          <w:sz w:val="28"/>
          <w:szCs w:val="28"/>
        </w:rPr>
        <w:t xml:space="preserve"> На рис. 10</w:t>
      </w:r>
      <w:r>
        <w:rPr>
          <w:rFonts w:ascii="Times New Roman" w:hAnsi="Times New Roman" w:cs="Times New Roman"/>
          <w:sz w:val="28"/>
          <w:szCs w:val="28"/>
        </w:rPr>
        <w:t xml:space="preserve"> приведены примеры циклов.</w:t>
      </w:r>
    </w:p>
    <w:p w:rsidR="00A9523B" w:rsidRPr="001D23D9" w:rsidRDefault="00B62F2E" w:rsidP="001D23D9">
      <w:pPr>
        <w:tabs>
          <w:tab w:val="left" w:pos="7513"/>
        </w:tabs>
        <w:jc w:val="center"/>
        <w:rPr>
          <w:rFonts w:ascii="Times New Roman" w:hAnsi="Times New Roman" w:cs="Times New Roman"/>
          <w:sz w:val="28"/>
          <w:szCs w:val="28"/>
        </w:rPr>
      </w:pPr>
      <w:r w:rsidRPr="00E04C04">
        <w:rPr>
          <w:rFonts w:ascii="Times New Roman" w:hAnsi="Times New Roman" w:cs="Times New Roman"/>
          <w:i/>
          <w:sz w:val="26"/>
          <w:szCs w:val="26"/>
        </w:rPr>
        <w:t>Рис. 10</w:t>
      </w:r>
      <w:r w:rsidR="001D23D9" w:rsidRPr="00E04C04">
        <w:rPr>
          <w:rFonts w:ascii="Times New Roman" w:hAnsi="Times New Roman" w:cs="Times New Roman"/>
          <w:i/>
          <w:sz w:val="26"/>
          <w:szCs w:val="26"/>
        </w:rPr>
        <w:t>.</w:t>
      </w:r>
      <w:r w:rsidR="001D23D9">
        <w:rPr>
          <w:rFonts w:ascii="Times New Roman" w:hAnsi="Times New Roman" w:cs="Times New Roman"/>
          <w:sz w:val="26"/>
          <w:szCs w:val="26"/>
        </w:rPr>
        <w:t xml:space="preserve"> Примеры циклов в распределительной таблице</w:t>
      </w:r>
    </w:p>
    <w:p w:rsidR="00507B5D" w:rsidRPr="008445BA" w:rsidRDefault="00507B5D" w:rsidP="00507B5D">
      <w:pPr>
        <w:tabs>
          <w:tab w:val="left" w:pos="7513"/>
        </w:tabs>
        <w:spacing w:before="120"/>
        <w:ind w:firstLine="425"/>
        <w:rPr>
          <w:rFonts w:ascii="Times New Roman" w:hAnsi="Times New Roman" w:cs="Times New Roman"/>
          <w:sz w:val="28"/>
          <w:szCs w:val="28"/>
        </w:rPr>
      </w:pPr>
      <w:r>
        <w:rPr>
          <w:rFonts w:ascii="Times New Roman" w:hAnsi="Times New Roman" w:cs="Times New Roman"/>
          <w:b/>
          <w:i/>
          <w:sz w:val="28"/>
          <w:szCs w:val="28"/>
        </w:rPr>
        <w:t>Теорема 4</w:t>
      </w:r>
      <w:r>
        <w:rPr>
          <w:rFonts w:ascii="Times New Roman" w:hAnsi="Times New Roman" w:cs="Times New Roman"/>
          <w:sz w:val="28"/>
          <w:szCs w:val="28"/>
        </w:rPr>
        <w:t xml:space="preserve"> Допустимый план транспортной задачи является опорным тогда и только тогда, когда </w:t>
      </w:r>
      <w:r w:rsidR="00290CB6">
        <w:rPr>
          <w:rFonts w:ascii="Times New Roman" w:hAnsi="Times New Roman" w:cs="Times New Roman"/>
          <w:sz w:val="28"/>
          <w:szCs w:val="28"/>
        </w:rPr>
        <w:t xml:space="preserve">из занятых клеток </w:t>
      </w:r>
      <w:r>
        <w:rPr>
          <w:rFonts w:ascii="Times New Roman" w:hAnsi="Times New Roman" w:cs="Times New Roman"/>
          <w:sz w:val="28"/>
          <w:szCs w:val="28"/>
        </w:rPr>
        <w:t xml:space="preserve">для </w:t>
      </w:r>
      <w:r w:rsidR="00290CB6">
        <w:rPr>
          <w:rFonts w:ascii="Times New Roman" w:hAnsi="Times New Roman" w:cs="Times New Roman"/>
          <w:sz w:val="28"/>
          <w:szCs w:val="28"/>
        </w:rPr>
        <w:t xml:space="preserve">этого плана клеток нельзя образовать цикла. </w:t>
      </w:r>
    </w:p>
    <w:p w:rsidR="00B66306" w:rsidRPr="008445BA" w:rsidRDefault="00B66306" w:rsidP="00F2006D">
      <w:pPr>
        <w:pStyle w:val="3"/>
        <w:numPr>
          <w:ilvl w:val="2"/>
          <w:numId w:val="26"/>
        </w:numPr>
      </w:pPr>
      <w:r w:rsidRPr="008445BA">
        <w:t>Нахождение начального опорного плана</w:t>
      </w:r>
    </w:p>
    <w:p w:rsidR="00290CB6" w:rsidRDefault="00290CB6" w:rsidP="00E347B9">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Построения начального опорного плана является первым этапом решения транспортной задачи. Чем лучше начальный план, тем быстрее сможем найти решение. Но как правило, для нахождения лучшего плана используются более сложные методы.</w:t>
      </w:r>
    </w:p>
    <w:p w:rsidR="008445BA" w:rsidRDefault="00290CB6" w:rsidP="00E347B9">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Все методы построения начального опорного плана предполагают последовательное заполнение клеток распределительной таблицы значениями перевозок. Различие в методах объясняется лишь принципами, согласно которым выбирается для заполнения очередная клетка таблицы.</w:t>
      </w:r>
    </w:p>
    <w:p w:rsidR="009917CE" w:rsidRDefault="009917CE" w:rsidP="00E347B9">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Общая суть всех методов построения начального опорного плана:</w:t>
      </w:r>
    </w:p>
    <w:p w:rsidR="009917CE" w:rsidRDefault="009917CE" w:rsidP="00F2006D">
      <w:pPr>
        <w:pStyle w:val="af3"/>
        <w:numPr>
          <w:ilvl w:val="0"/>
          <w:numId w:val="28"/>
        </w:numPr>
        <w:tabs>
          <w:tab w:val="left" w:pos="7513"/>
        </w:tabs>
        <w:ind w:left="357" w:hanging="357"/>
        <w:contextualSpacing w:val="0"/>
        <w:rPr>
          <w:rFonts w:ascii="Times New Roman" w:hAnsi="Times New Roman" w:cs="Times New Roman"/>
          <w:sz w:val="28"/>
          <w:szCs w:val="28"/>
        </w:rPr>
      </w:pPr>
      <w:r>
        <w:rPr>
          <w:rFonts w:ascii="Times New Roman" w:hAnsi="Times New Roman" w:cs="Times New Roman"/>
          <w:sz w:val="28"/>
          <w:szCs w:val="28"/>
        </w:rPr>
        <w:t xml:space="preserve">На каждом шаге заполняют только одну клетку поставкой </w:t>
      </w:r>
      <w:r w:rsidRPr="009917CE">
        <w:rPr>
          <w:rFonts w:ascii="Times New Roman" w:hAnsi="Times New Roman" w:cs="Times New Roman"/>
          <w:position w:val="-18"/>
          <w:sz w:val="28"/>
          <w:szCs w:val="28"/>
        </w:rPr>
        <w:object w:dxaOrig="340" w:dyaOrig="440">
          <v:shape id="_x0000_i1519" type="#_x0000_t75" style="width:17.25pt;height:21.75pt" o:ole="">
            <v:imagedata r:id="rId954" o:title=""/>
          </v:shape>
          <o:OLEObject Type="Embed" ProgID="Equation.DSMT4" ShapeID="_x0000_i1519" DrawAspect="Content" ObjectID="_1610125960" r:id="rId955"/>
        </w:object>
      </w:r>
      <w:r>
        <w:rPr>
          <w:rFonts w:ascii="Times New Roman" w:hAnsi="Times New Roman" w:cs="Times New Roman"/>
          <w:sz w:val="28"/>
          <w:szCs w:val="28"/>
        </w:rPr>
        <w:t xml:space="preserve"> таким образом, чтобы либо удовлетворить все потребности потребителя </w:t>
      </w:r>
      <w:r w:rsidRPr="009917CE">
        <w:rPr>
          <w:rFonts w:ascii="Times New Roman" w:hAnsi="Times New Roman" w:cs="Times New Roman"/>
          <w:i/>
          <w:sz w:val="28"/>
          <w:szCs w:val="28"/>
          <w:lang w:val="en-US"/>
        </w:rPr>
        <w:t>B</w:t>
      </w:r>
      <w:r w:rsidRPr="009917CE">
        <w:rPr>
          <w:rFonts w:ascii="Times New Roman" w:hAnsi="Times New Roman" w:cs="Times New Roman"/>
          <w:i/>
          <w:sz w:val="28"/>
          <w:szCs w:val="28"/>
          <w:vertAlign w:val="subscript"/>
          <w:lang w:val="en-US"/>
        </w:rPr>
        <w:t>j</w:t>
      </w:r>
      <w:r>
        <w:rPr>
          <w:rFonts w:ascii="Times New Roman" w:hAnsi="Times New Roman" w:cs="Times New Roman"/>
          <w:sz w:val="28"/>
          <w:szCs w:val="28"/>
        </w:rPr>
        <w:t xml:space="preserve">, либо вывести весь груз от поставщика </w:t>
      </w:r>
      <w:r w:rsidRPr="009917CE">
        <w:rPr>
          <w:rFonts w:ascii="Times New Roman" w:hAnsi="Times New Roman" w:cs="Times New Roman"/>
          <w:i/>
          <w:sz w:val="28"/>
          <w:szCs w:val="28"/>
          <w:lang w:val="en-US"/>
        </w:rPr>
        <w:t>A</w:t>
      </w:r>
      <w:r w:rsidRPr="009917CE">
        <w:rPr>
          <w:rFonts w:ascii="Times New Roman" w:hAnsi="Times New Roman" w:cs="Times New Roman"/>
          <w:i/>
          <w:sz w:val="28"/>
          <w:szCs w:val="28"/>
          <w:vertAlign w:val="subscript"/>
          <w:lang w:val="en-US"/>
        </w:rPr>
        <w:t>i</w:t>
      </w:r>
      <w:r>
        <w:rPr>
          <w:rFonts w:ascii="Times New Roman" w:hAnsi="Times New Roman" w:cs="Times New Roman"/>
          <w:sz w:val="28"/>
          <w:szCs w:val="28"/>
        </w:rPr>
        <w:t xml:space="preserve">. В первом случае из дальнейшего рассмотрения исключается </w:t>
      </w:r>
      <w:r w:rsidRPr="009917CE">
        <w:rPr>
          <w:rFonts w:ascii="Times New Roman" w:hAnsi="Times New Roman" w:cs="Times New Roman"/>
          <w:i/>
          <w:sz w:val="28"/>
          <w:szCs w:val="28"/>
          <w:lang w:val="en-US"/>
        </w:rPr>
        <w:t>j</w:t>
      </w:r>
      <w:r w:rsidRPr="009917CE">
        <w:rPr>
          <w:rFonts w:ascii="Times New Roman" w:hAnsi="Times New Roman" w:cs="Times New Roman"/>
          <w:i/>
          <w:sz w:val="28"/>
          <w:szCs w:val="28"/>
        </w:rPr>
        <w:t>-</w:t>
      </w:r>
      <w:r>
        <w:rPr>
          <w:rFonts w:ascii="Times New Roman" w:hAnsi="Times New Roman" w:cs="Times New Roman"/>
          <w:sz w:val="28"/>
          <w:szCs w:val="28"/>
        </w:rPr>
        <w:t>ый</w:t>
      </w:r>
      <w:r w:rsidRPr="009917CE">
        <w:rPr>
          <w:rFonts w:ascii="Times New Roman" w:hAnsi="Times New Roman" w:cs="Times New Roman"/>
          <w:sz w:val="28"/>
          <w:szCs w:val="28"/>
        </w:rPr>
        <w:t xml:space="preserve"> </w:t>
      </w:r>
      <w:r>
        <w:rPr>
          <w:rFonts w:ascii="Times New Roman" w:hAnsi="Times New Roman" w:cs="Times New Roman"/>
          <w:sz w:val="28"/>
          <w:szCs w:val="28"/>
        </w:rPr>
        <w:t xml:space="preserve">столбец, во втором </w:t>
      </w:r>
      <w:r w:rsidRPr="009917CE">
        <w:rPr>
          <w:rFonts w:ascii="Times New Roman" w:hAnsi="Times New Roman" w:cs="Times New Roman"/>
          <w:i/>
          <w:sz w:val="28"/>
          <w:szCs w:val="28"/>
          <w:lang w:val="en-US"/>
        </w:rPr>
        <w:t>i</w:t>
      </w:r>
      <w:r w:rsidRPr="009917CE">
        <w:rPr>
          <w:rFonts w:ascii="Times New Roman" w:hAnsi="Times New Roman" w:cs="Times New Roman"/>
          <w:i/>
          <w:sz w:val="28"/>
          <w:szCs w:val="28"/>
        </w:rPr>
        <w:t>-</w:t>
      </w:r>
      <w:r>
        <w:rPr>
          <w:rFonts w:ascii="Times New Roman" w:hAnsi="Times New Roman" w:cs="Times New Roman"/>
          <w:sz w:val="28"/>
          <w:szCs w:val="28"/>
        </w:rPr>
        <w:t xml:space="preserve">ая строка. </w:t>
      </w:r>
    </w:p>
    <w:p w:rsidR="009917CE" w:rsidRDefault="009917CE" w:rsidP="00F2006D">
      <w:pPr>
        <w:pStyle w:val="af3"/>
        <w:numPr>
          <w:ilvl w:val="0"/>
          <w:numId w:val="28"/>
        </w:numPr>
        <w:tabs>
          <w:tab w:val="left" w:pos="7513"/>
        </w:tabs>
        <w:ind w:left="357" w:hanging="357"/>
        <w:contextualSpacing w:val="0"/>
        <w:rPr>
          <w:rFonts w:ascii="Times New Roman" w:hAnsi="Times New Roman" w:cs="Times New Roman"/>
          <w:sz w:val="28"/>
          <w:szCs w:val="28"/>
        </w:rPr>
      </w:pPr>
      <w:r>
        <w:rPr>
          <w:rFonts w:ascii="Times New Roman" w:hAnsi="Times New Roman" w:cs="Times New Roman"/>
          <w:sz w:val="28"/>
          <w:szCs w:val="28"/>
        </w:rPr>
        <w:t xml:space="preserve">Далее рассматривается новая таблица, в которой исключены из рассмотрения строка или столбец и уменьшились потребности в </w:t>
      </w:r>
      <w:r w:rsidRPr="009917CE">
        <w:rPr>
          <w:rFonts w:ascii="Times New Roman" w:hAnsi="Times New Roman" w:cs="Times New Roman"/>
          <w:i/>
          <w:sz w:val="28"/>
          <w:szCs w:val="28"/>
          <w:lang w:val="en-US"/>
        </w:rPr>
        <w:t>j</w:t>
      </w:r>
      <w:r w:rsidRPr="009917CE">
        <w:rPr>
          <w:rFonts w:ascii="Times New Roman" w:hAnsi="Times New Roman" w:cs="Times New Roman"/>
          <w:i/>
          <w:sz w:val="28"/>
          <w:szCs w:val="28"/>
        </w:rPr>
        <w:t>-</w:t>
      </w:r>
      <w:r>
        <w:rPr>
          <w:rFonts w:ascii="Times New Roman" w:hAnsi="Times New Roman" w:cs="Times New Roman"/>
          <w:sz w:val="28"/>
          <w:szCs w:val="28"/>
        </w:rPr>
        <w:t xml:space="preserve">ом столбце и </w:t>
      </w:r>
      <w:r w:rsidRPr="009917CE">
        <w:rPr>
          <w:rFonts w:ascii="Times New Roman" w:hAnsi="Times New Roman" w:cs="Times New Roman"/>
          <w:i/>
          <w:sz w:val="28"/>
          <w:szCs w:val="28"/>
          <w:lang w:val="en-US"/>
        </w:rPr>
        <w:t>i</w:t>
      </w:r>
      <w:r w:rsidRPr="009917CE">
        <w:rPr>
          <w:rFonts w:ascii="Times New Roman" w:hAnsi="Times New Roman" w:cs="Times New Roman"/>
          <w:i/>
          <w:sz w:val="28"/>
          <w:szCs w:val="28"/>
        </w:rPr>
        <w:t>-</w:t>
      </w:r>
      <w:r>
        <w:rPr>
          <w:rFonts w:ascii="Times New Roman" w:hAnsi="Times New Roman" w:cs="Times New Roman"/>
          <w:sz w:val="28"/>
          <w:szCs w:val="28"/>
        </w:rPr>
        <w:t xml:space="preserve">ой строке на величину поставки </w:t>
      </w:r>
      <w:r w:rsidRPr="009917CE">
        <w:rPr>
          <w:rFonts w:ascii="Times New Roman" w:hAnsi="Times New Roman" w:cs="Times New Roman"/>
          <w:position w:val="-18"/>
          <w:sz w:val="28"/>
          <w:szCs w:val="28"/>
        </w:rPr>
        <w:object w:dxaOrig="340" w:dyaOrig="440">
          <v:shape id="_x0000_i1520" type="#_x0000_t75" style="width:17.25pt;height:21.75pt" o:ole="">
            <v:imagedata r:id="rId954" o:title=""/>
          </v:shape>
          <o:OLEObject Type="Embed" ProgID="Equation.DSMT4" ShapeID="_x0000_i1520" DrawAspect="Content" ObjectID="_1610125961" r:id="rId956"/>
        </w:object>
      </w:r>
      <w:r>
        <w:rPr>
          <w:rFonts w:ascii="Times New Roman" w:hAnsi="Times New Roman" w:cs="Times New Roman"/>
          <w:sz w:val="28"/>
          <w:szCs w:val="28"/>
        </w:rPr>
        <w:t xml:space="preserve"> и процесс повторяется.</w:t>
      </w:r>
    </w:p>
    <w:p w:rsidR="00FF2FB1" w:rsidRDefault="00FF2FB1" w:rsidP="00F2006D">
      <w:pPr>
        <w:pStyle w:val="af3"/>
        <w:numPr>
          <w:ilvl w:val="0"/>
          <w:numId w:val="28"/>
        </w:numPr>
        <w:tabs>
          <w:tab w:val="left" w:pos="7513"/>
        </w:tabs>
        <w:ind w:left="357" w:hanging="357"/>
        <w:contextualSpacing w:val="0"/>
        <w:rPr>
          <w:rFonts w:ascii="Times New Roman" w:hAnsi="Times New Roman" w:cs="Times New Roman"/>
          <w:sz w:val="28"/>
          <w:szCs w:val="28"/>
        </w:rPr>
      </w:pPr>
      <w:r>
        <w:rPr>
          <w:rFonts w:ascii="Times New Roman" w:hAnsi="Times New Roman" w:cs="Times New Roman"/>
          <w:sz w:val="28"/>
          <w:szCs w:val="28"/>
        </w:rPr>
        <w:t xml:space="preserve">Если для выбора заполненных клеток остались клетки, расположенные в одной строке или столбце, то туда записываются остатки </w:t>
      </w:r>
      <w:r w:rsidR="00D34E22">
        <w:rPr>
          <w:rFonts w:ascii="Times New Roman" w:hAnsi="Times New Roman" w:cs="Times New Roman"/>
          <w:sz w:val="28"/>
          <w:szCs w:val="28"/>
        </w:rPr>
        <w:t>по столбцу соответствующих потребителей или остатки по строке соответствующих поставщиков</w:t>
      </w:r>
      <w:r>
        <w:rPr>
          <w:rFonts w:ascii="Times New Roman" w:hAnsi="Times New Roman" w:cs="Times New Roman"/>
          <w:sz w:val="28"/>
          <w:szCs w:val="28"/>
        </w:rPr>
        <w:t>.</w:t>
      </w:r>
    </w:p>
    <w:p w:rsidR="009917CE" w:rsidRDefault="00670914" w:rsidP="00F2006D">
      <w:pPr>
        <w:pStyle w:val="af3"/>
        <w:numPr>
          <w:ilvl w:val="0"/>
          <w:numId w:val="28"/>
        </w:numPr>
        <w:tabs>
          <w:tab w:val="left" w:pos="7513"/>
        </w:tabs>
        <w:ind w:left="357" w:hanging="357"/>
        <w:contextualSpacing w:val="0"/>
        <w:rPr>
          <w:rFonts w:ascii="Times New Roman" w:hAnsi="Times New Roman" w:cs="Times New Roman"/>
          <w:sz w:val="28"/>
          <w:szCs w:val="28"/>
        </w:rPr>
      </w:pPr>
      <w:r>
        <w:rPr>
          <w:rFonts w:ascii="Times New Roman" w:hAnsi="Times New Roman" w:cs="Times New Roman"/>
          <w:sz w:val="28"/>
          <w:szCs w:val="28"/>
        </w:rPr>
        <w:t>Заполненных клеток</w:t>
      </w:r>
      <w:r w:rsidR="009917CE">
        <w:rPr>
          <w:rFonts w:ascii="Times New Roman" w:hAnsi="Times New Roman" w:cs="Times New Roman"/>
          <w:sz w:val="28"/>
          <w:szCs w:val="28"/>
        </w:rPr>
        <w:t xml:space="preserve"> </w:t>
      </w:r>
      <w:r>
        <w:rPr>
          <w:rFonts w:ascii="Times New Roman" w:hAnsi="Times New Roman" w:cs="Times New Roman"/>
          <w:sz w:val="28"/>
          <w:szCs w:val="28"/>
        </w:rPr>
        <w:t xml:space="preserve">должно быть </w:t>
      </w:r>
      <w:r w:rsidRPr="00465AE5">
        <w:rPr>
          <w:rFonts w:ascii="Times New Roman" w:hAnsi="Times New Roman" w:cs="Times New Roman"/>
          <w:i/>
          <w:sz w:val="28"/>
          <w:szCs w:val="28"/>
          <w:lang w:val="en-US"/>
        </w:rPr>
        <w:t>m</w:t>
      </w:r>
      <w:r w:rsidRPr="00465AE5">
        <w:rPr>
          <w:rFonts w:ascii="Times New Roman" w:hAnsi="Times New Roman" w:cs="Times New Roman"/>
          <w:sz w:val="28"/>
          <w:szCs w:val="28"/>
        </w:rPr>
        <w:t>+</w:t>
      </w:r>
      <w:r w:rsidRPr="00465AE5">
        <w:rPr>
          <w:rFonts w:ascii="Times New Roman" w:hAnsi="Times New Roman" w:cs="Times New Roman"/>
          <w:i/>
          <w:sz w:val="28"/>
          <w:szCs w:val="28"/>
          <w:lang w:val="en-US"/>
        </w:rPr>
        <w:t>n</w:t>
      </w:r>
      <w:r w:rsidRPr="00465AE5">
        <w:rPr>
          <w:rFonts w:ascii="Times New Roman" w:hAnsi="Times New Roman" w:cs="Times New Roman"/>
          <w:sz w:val="28"/>
          <w:szCs w:val="28"/>
        </w:rPr>
        <w:t>-1</w:t>
      </w:r>
      <w:r>
        <w:rPr>
          <w:rFonts w:ascii="Times New Roman" w:hAnsi="Times New Roman" w:cs="Times New Roman"/>
          <w:sz w:val="28"/>
          <w:szCs w:val="28"/>
        </w:rPr>
        <w:t>.</w:t>
      </w:r>
    </w:p>
    <w:p w:rsidR="00670914" w:rsidRPr="009917CE" w:rsidRDefault="00670914" w:rsidP="00F2006D">
      <w:pPr>
        <w:pStyle w:val="af3"/>
        <w:numPr>
          <w:ilvl w:val="0"/>
          <w:numId w:val="28"/>
        </w:numPr>
        <w:tabs>
          <w:tab w:val="left" w:pos="7513"/>
        </w:tabs>
        <w:ind w:left="357" w:hanging="357"/>
        <w:contextualSpacing w:val="0"/>
        <w:rPr>
          <w:rFonts w:ascii="Times New Roman" w:hAnsi="Times New Roman" w:cs="Times New Roman"/>
          <w:sz w:val="28"/>
          <w:szCs w:val="28"/>
        </w:rPr>
      </w:pPr>
      <w:r>
        <w:rPr>
          <w:rFonts w:ascii="Times New Roman" w:hAnsi="Times New Roman" w:cs="Times New Roman"/>
          <w:sz w:val="28"/>
          <w:szCs w:val="28"/>
        </w:rPr>
        <w:t xml:space="preserve">Если на каком-нибудь шаге метода одновременно удовлетворяются все потребности потребителя </w:t>
      </w:r>
      <w:r w:rsidRPr="009917CE">
        <w:rPr>
          <w:rFonts w:ascii="Times New Roman" w:hAnsi="Times New Roman" w:cs="Times New Roman"/>
          <w:i/>
          <w:sz w:val="28"/>
          <w:szCs w:val="28"/>
          <w:lang w:val="en-US"/>
        </w:rPr>
        <w:t>B</w:t>
      </w:r>
      <w:r w:rsidRPr="009917CE">
        <w:rPr>
          <w:rFonts w:ascii="Times New Roman" w:hAnsi="Times New Roman" w:cs="Times New Roman"/>
          <w:i/>
          <w:sz w:val="28"/>
          <w:szCs w:val="28"/>
          <w:vertAlign w:val="subscript"/>
          <w:lang w:val="en-US"/>
        </w:rPr>
        <w:t>j</w:t>
      </w:r>
      <w:r>
        <w:rPr>
          <w:rFonts w:ascii="Times New Roman" w:hAnsi="Times New Roman" w:cs="Times New Roman"/>
          <w:sz w:val="28"/>
          <w:szCs w:val="28"/>
        </w:rPr>
        <w:t xml:space="preserve"> и вывозится весь груз от поставщика </w:t>
      </w:r>
      <w:r w:rsidRPr="009917CE">
        <w:rPr>
          <w:rFonts w:ascii="Times New Roman" w:hAnsi="Times New Roman" w:cs="Times New Roman"/>
          <w:i/>
          <w:sz w:val="28"/>
          <w:szCs w:val="28"/>
          <w:lang w:val="en-US"/>
        </w:rPr>
        <w:t>A</w:t>
      </w:r>
      <w:r w:rsidRPr="009917CE">
        <w:rPr>
          <w:rFonts w:ascii="Times New Roman" w:hAnsi="Times New Roman" w:cs="Times New Roman"/>
          <w:i/>
          <w:sz w:val="28"/>
          <w:szCs w:val="28"/>
          <w:vertAlign w:val="subscript"/>
          <w:lang w:val="en-US"/>
        </w:rPr>
        <w:t>i</w:t>
      </w:r>
      <w:r>
        <w:rPr>
          <w:rFonts w:ascii="Times New Roman" w:hAnsi="Times New Roman" w:cs="Times New Roman"/>
          <w:sz w:val="28"/>
          <w:szCs w:val="28"/>
        </w:rPr>
        <w:t xml:space="preserve">, то опорный план – вырожденный, и в какую-нибудь клетку </w:t>
      </w:r>
      <w:r w:rsidRPr="009917CE">
        <w:rPr>
          <w:rFonts w:ascii="Times New Roman" w:hAnsi="Times New Roman" w:cs="Times New Roman"/>
          <w:i/>
          <w:sz w:val="28"/>
          <w:szCs w:val="28"/>
          <w:lang w:val="en-US"/>
        </w:rPr>
        <w:t>j</w:t>
      </w:r>
      <w:r w:rsidRPr="009917CE">
        <w:rPr>
          <w:rFonts w:ascii="Times New Roman" w:hAnsi="Times New Roman" w:cs="Times New Roman"/>
          <w:i/>
          <w:sz w:val="28"/>
          <w:szCs w:val="28"/>
        </w:rPr>
        <w:t>-</w:t>
      </w:r>
      <w:r>
        <w:rPr>
          <w:rFonts w:ascii="Times New Roman" w:hAnsi="Times New Roman" w:cs="Times New Roman"/>
          <w:sz w:val="28"/>
          <w:szCs w:val="28"/>
        </w:rPr>
        <w:t xml:space="preserve">го столбца и </w:t>
      </w:r>
      <w:r w:rsidRPr="009917CE">
        <w:rPr>
          <w:rFonts w:ascii="Times New Roman" w:hAnsi="Times New Roman" w:cs="Times New Roman"/>
          <w:i/>
          <w:sz w:val="28"/>
          <w:szCs w:val="28"/>
          <w:lang w:val="en-US"/>
        </w:rPr>
        <w:t>i</w:t>
      </w:r>
      <w:r w:rsidRPr="009917CE">
        <w:rPr>
          <w:rFonts w:ascii="Times New Roman" w:hAnsi="Times New Roman" w:cs="Times New Roman"/>
          <w:i/>
          <w:sz w:val="28"/>
          <w:szCs w:val="28"/>
        </w:rPr>
        <w:t>-</w:t>
      </w:r>
      <w:r>
        <w:rPr>
          <w:rFonts w:ascii="Times New Roman" w:hAnsi="Times New Roman" w:cs="Times New Roman"/>
          <w:sz w:val="28"/>
          <w:szCs w:val="28"/>
        </w:rPr>
        <w:t>ой строки заносят нулевую поставку и из дальнейшего рассмотрения исключают и строку, и столбец.</w:t>
      </w:r>
    </w:p>
    <w:p w:rsidR="00290CB6" w:rsidRPr="00670914" w:rsidRDefault="00290CB6" w:rsidP="00670914">
      <w:pPr>
        <w:tabs>
          <w:tab w:val="left" w:pos="7513"/>
        </w:tabs>
        <w:spacing w:before="120" w:after="120"/>
        <w:jc w:val="center"/>
        <w:rPr>
          <w:rFonts w:ascii="Times New Roman" w:hAnsi="Times New Roman" w:cs="Times New Roman"/>
          <w:b/>
          <w:sz w:val="28"/>
          <w:szCs w:val="28"/>
        </w:rPr>
      </w:pPr>
      <w:r w:rsidRPr="00670914">
        <w:rPr>
          <w:rFonts w:ascii="Times New Roman" w:hAnsi="Times New Roman" w:cs="Times New Roman"/>
          <w:b/>
          <w:sz w:val="28"/>
          <w:szCs w:val="28"/>
        </w:rPr>
        <w:lastRenderedPageBreak/>
        <w:t>Метод</w:t>
      </w:r>
      <w:r w:rsidR="00670914" w:rsidRPr="00670914">
        <w:rPr>
          <w:rFonts w:ascii="Times New Roman" w:hAnsi="Times New Roman" w:cs="Times New Roman"/>
          <w:b/>
          <w:sz w:val="28"/>
          <w:szCs w:val="28"/>
        </w:rPr>
        <w:t xml:space="preserve"> северо-западного угла</w:t>
      </w:r>
    </w:p>
    <w:p w:rsidR="00670914" w:rsidRDefault="00670914" w:rsidP="00E347B9">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Это самый простой метод. Заполнение таблицы начинается с верхней левой клетки</w:t>
      </w:r>
      <w:r w:rsidR="00B85892">
        <w:rPr>
          <w:rFonts w:ascii="Times New Roman" w:hAnsi="Times New Roman" w:cs="Times New Roman"/>
          <w:sz w:val="28"/>
          <w:szCs w:val="28"/>
        </w:rPr>
        <w:t xml:space="preserve"> («северо-западный угол»)</w:t>
      </w:r>
      <w:r>
        <w:rPr>
          <w:rFonts w:ascii="Times New Roman" w:hAnsi="Times New Roman" w:cs="Times New Roman"/>
          <w:sz w:val="28"/>
          <w:szCs w:val="28"/>
        </w:rPr>
        <w:t>. На каждом шаге для заполнения выбирается клетка, находящаяся справа или снизу от предыдущей. Начальный опорный план в этом методе обычно получается далеким оп оптимального, т.к. не учитывается стоимость перевозок.</w:t>
      </w:r>
    </w:p>
    <w:p w:rsidR="00670914" w:rsidRPr="00F72752" w:rsidRDefault="00670914" w:rsidP="00670914">
      <w:pPr>
        <w:tabs>
          <w:tab w:val="left" w:pos="7513"/>
        </w:tabs>
        <w:spacing w:before="120" w:after="120"/>
        <w:ind w:firstLine="425"/>
        <w:rPr>
          <w:rFonts w:ascii="Times New Roman" w:hAnsi="Times New Roman" w:cs="Times New Roman"/>
          <w:b/>
          <w:i/>
          <w:sz w:val="28"/>
          <w:szCs w:val="28"/>
        </w:rPr>
      </w:pPr>
      <w:r>
        <w:rPr>
          <w:rFonts w:ascii="Times New Roman" w:hAnsi="Times New Roman" w:cs="Times New Roman"/>
          <w:b/>
          <w:i/>
          <w:sz w:val="28"/>
          <w:szCs w:val="28"/>
        </w:rPr>
        <w:t>Пример</w:t>
      </w:r>
      <w:r w:rsidR="00F72752" w:rsidRPr="00F72752">
        <w:rPr>
          <w:rFonts w:ascii="Times New Roman" w:hAnsi="Times New Roman" w:cs="Times New Roman"/>
          <w:b/>
          <w:i/>
          <w:sz w:val="28"/>
          <w:szCs w:val="28"/>
        </w:rPr>
        <w:t xml:space="preserve"> 1</w:t>
      </w:r>
    </w:p>
    <w:p w:rsidR="00670914" w:rsidRDefault="001508D5" w:rsidP="00B85892">
      <w:pPr>
        <w:tabs>
          <w:tab w:val="left" w:pos="7513"/>
        </w:tabs>
        <w:spacing w:after="120"/>
        <w:ind w:firstLine="425"/>
        <w:rPr>
          <w:rFonts w:ascii="Times New Roman" w:hAnsi="Times New Roman" w:cs="Times New Roman"/>
          <w:sz w:val="28"/>
          <w:szCs w:val="28"/>
        </w:rPr>
      </w:pPr>
      <w:r>
        <w:rPr>
          <w:rFonts w:ascii="Times New Roman" w:hAnsi="Times New Roman" w:cs="Times New Roman"/>
          <w:sz w:val="28"/>
          <w:szCs w:val="28"/>
        </w:rPr>
        <w:t xml:space="preserve">Найти начальное опорное решения </w:t>
      </w:r>
      <w:r w:rsidR="00F72752">
        <w:rPr>
          <w:rFonts w:ascii="Times New Roman" w:hAnsi="Times New Roman" w:cs="Times New Roman"/>
          <w:sz w:val="28"/>
          <w:szCs w:val="28"/>
        </w:rPr>
        <w:t>методом северо-западного угла</w:t>
      </w:r>
      <w:r>
        <w:rPr>
          <w:rFonts w:ascii="Times New Roman" w:hAnsi="Times New Roman" w:cs="Times New Roman"/>
          <w:sz w:val="28"/>
          <w:szCs w:val="28"/>
        </w:rPr>
        <w:t>.</w:t>
      </w:r>
    </w:p>
    <w:tbl>
      <w:tblPr>
        <w:tblW w:w="0" w:type="auto"/>
        <w:tblLook w:val="04A0" w:firstRow="1" w:lastRow="0" w:firstColumn="1" w:lastColumn="0" w:noHBand="0" w:noVBand="1"/>
      </w:tblPr>
      <w:tblGrid>
        <w:gridCol w:w="1552"/>
        <w:gridCol w:w="794"/>
        <w:gridCol w:w="794"/>
        <w:gridCol w:w="794"/>
        <w:gridCol w:w="794"/>
        <w:gridCol w:w="794"/>
        <w:gridCol w:w="946"/>
      </w:tblGrid>
      <w:tr w:rsidR="002C07BC" w:rsidRPr="001A6641" w:rsidTr="001A6641">
        <w:tc>
          <w:tcPr>
            <w:tcW w:w="0" w:type="auto"/>
            <w:vMerge w:val="restart"/>
            <w:tcBorders>
              <w:top w:val="single" w:sz="4" w:space="0" w:color="auto"/>
              <w:left w:val="single" w:sz="4" w:space="0" w:color="auto"/>
              <w:bottom w:val="single" w:sz="4" w:space="0" w:color="auto"/>
              <w:right w:val="single" w:sz="4" w:space="0" w:color="auto"/>
            </w:tcBorders>
            <w:vAlign w:val="center"/>
          </w:tcPr>
          <w:p w:rsidR="002C07BC" w:rsidRPr="001A6641" w:rsidRDefault="002C07BC" w:rsidP="00F72752">
            <w:pPr>
              <w:tabs>
                <w:tab w:val="left" w:pos="7513"/>
              </w:tabs>
              <w:jc w:val="center"/>
              <w:rPr>
                <w:rFonts w:ascii="Times New Roman" w:hAnsi="Times New Roman" w:cs="Times New Roman"/>
                <w:sz w:val="24"/>
                <w:szCs w:val="24"/>
              </w:rPr>
            </w:pPr>
            <w:r w:rsidRPr="001A6641">
              <w:rPr>
                <w:rFonts w:ascii="Times New Roman" w:hAnsi="Times New Roman" w:cs="Times New Roman"/>
                <w:sz w:val="24"/>
                <w:szCs w:val="24"/>
              </w:rPr>
              <w:t>Поставщики</w:t>
            </w:r>
          </w:p>
        </w:tc>
        <w:tc>
          <w:tcPr>
            <w:tcW w:w="3970" w:type="dxa"/>
            <w:gridSpan w:val="5"/>
            <w:tcBorders>
              <w:top w:val="single" w:sz="4" w:space="0" w:color="auto"/>
              <w:left w:val="single" w:sz="4" w:space="0" w:color="auto"/>
              <w:bottom w:val="single" w:sz="4" w:space="0" w:color="auto"/>
              <w:right w:val="single" w:sz="4" w:space="0" w:color="auto"/>
            </w:tcBorders>
            <w:vAlign w:val="center"/>
          </w:tcPr>
          <w:p w:rsidR="002C07BC" w:rsidRPr="001A6641" w:rsidRDefault="002C07BC" w:rsidP="00F72752">
            <w:pPr>
              <w:tabs>
                <w:tab w:val="left" w:pos="7513"/>
              </w:tabs>
              <w:jc w:val="center"/>
              <w:rPr>
                <w:rFonts w:ascii="Times New Roman" w:hAnsi="Times New Roman" w:cs="Times New Roman"/>
                <w:sz w:val="24"/>
                <w:szCs w:val="24"/>
              </w:rPr>
            </w:pPr>
            <w:r w:rsidRPr="001A6641">
              <w:rPr>
                <w:rFonts w:ascii="Times New Roman" w:hAnsi="Times New Roman" w:cs="Times New Roman"/>
                <w:sz w:val="24"/>
                <w:szCs w:val="24"/>
              </w:rPr>
              <w:t>Потребители</w:t>
            </w:r>
          </w:p>
        </w:tc>
        <w:tc>
          <w:tcPr>
            <w:tcW w:w="946" w:type="dxa"/>
            <w:vMerge w:val="restart"/>
            <w:tcBorders>
              <w:top w:val="single" w:sz="4" w:space="0" w:color="auto"/>
              <w:left w:val="single" w:sz="4" w:space="0" w:color="auto"/>
              <w:bottom w:val="single" w:sz="4" w:space="0" w:color="auto"/>
              <w:right w:val="single" w:sz="4" w:space="0" w:color="auto"/>
            </w:tcBorders>
            <w:vAlign w:val="center"/>
          </w:tcPr>
          <w:p w:rsidR="002C07BC" w:rsidRPr="001A6641" w:rsidRDefault="002C07BC" w:rsidP="00F72752">
            <w:pPr>
              <w:tabs>
                <w:tab w:val="left" w:pos="7513"/>
              </w:tabs>
              <w:jc w:val="center"/>
              <w:rPr>
                <w:rFonts w:ascii="Times New Roman" w:hAnsi="Times New Roman" w:cs="Times New Roman"/>
                <w:sz w:val="24"/>
                <w:szCs w:val="24"/>
              </w:rPr>
            </w:pPr>
            <w:r w:rsidRPr="001A6641">
              <w:rPr>
                <w:rFonts w:ascii="Times New Roman" w:hAnsi="Times New Roman" w:cs="Times New Roman"/>
                <w:sz w:val="24"/>
                <w:szCs w:val="24"/>
              </w:rPr>
              <w:t>Запасы</w:t>
            </w:r>
          </w:p>
        </w:tc>
      </w:tr>
      <w:tr w:rsidR="002C07BC" w:rsidRPr="001A6641" w:rsidTr="001A6641">
        <w:tc>
          <w:tcPr>
            <w:tcW w:w="0" w:type="auto"/>
            <w:vMerge/>
            <w:tcBorders>
              <w:top w:val="single" w:sz="4" w:space="0" w:color="auto"/>
              <w:left w:val="single" w:sz="4" w:space="0" w:color="auto"/>
              <w:bottom w:val="single" w:sz="4" w:space="0" w:color="auto"/>
              <w:right w:val="single" w:sz="4" w:space="0" w:color="auto"/>
            </w:tcBorders>
          </w:tcPr>
          <w:p w:rsidR="002C07BC" w:rsidRPr="001A6641" w:rsidRDefault="002C07BC" w:rsidP="001508D5">
            <w:pPr>
              <w:tabs>
                <w:tab w:val="left" w:pos="7513"/>
              </w:tabs>
              <w:rPr>
                <w:rFonts w:ascii="Times New Roman" w:hAnsi="Times New Roman" w:cs="Times New Roman"/>
                <w:sz w:val="24"/>
                <w:szCs w:val="24"/>
              </w:rPr>
            </w:pPr>
          </w:p>
        </w:tc>
        <w:tc>
          <w:tcPr>
            <w:tcW w:w="794" w:type="dxa"/>
            <w:tcBorders>
              <w:left w:val="single" w:sz="4" w:space="0" w:color="auto"/>
              <w:bottom w:val="single" w:sz="4" w:space="0" w:color="auto"/>
              <w:right w:val="single" w:sz="4" w:space="0" w:color="auto"/>
            </w:tcBorders>
            <w:vAlign w:val="center"/>
          </w:tcPr>
          <w:p w:rsidR="002C07BC" w:rsidRPr="001A6641" w:rsidRDefault="002C07BC" w:rsidP="001508D5">
            <w:pPr>
              <w:tabs>
                <w:tab w:val="left" w:pos="7513"/>
              </w:tabs>
              <w:jc w:val="center"/>
              <w:rPr>
                <w:rFonts w:ascii="Times New Roman" w:hAnsi="Times New Roman" w:cs="Times New Roman"/>
                <w:i/>
                <w:sz w:val="28"/>
                <w:szCs w:val="28"/>
                <w:vertAlign w:val="subscript"/>
                <w:lang w:val="en-US"/>
              </w:rPr>
            </w:pPr>
            <w:r w:rsidRPr="001A6641">
              <w:rPr>
                <w:rFonts w:ascii="Times New Roman" w:hAnsi="Times New Roman" w:cs="Times New Roman"/>
                <w:i/>
                <w:sz w:val="28"/>
                <w:szCs w:val="28"/>
                <w:lang w:val="en-US"/>
              </w:rPr>
              <w:t>B</w:t>
            </w:r>
            <w:r w:rsidRPr="001A6641">
              <w:rPr>
                <w:rFonts w:ascii="Times New Roman" w:hAnsi="Times New Roman" w:cs="Times New Roman"/>
                <w:i/>
                <w:sz w:val="28"/>
                <w:szCs w:val="28"/>
                <w:vertAlign w:val="subscript"/>
                <w:lang w:val="en-US"/>
              </w:rPr>
              <w:t>1</w:t>
            </w:r>
          </w:p>
        </w:tc>
        <w:tc>
          <w:tcPr>
            <w:tcW w:w="794" w:type="dxa"/>
            <w:tcBorders>
              <w:left w:val="single" w:sz="4" w:space="0" w:color="auto"/>
              <w:bottom w:val="single" w:sz="4" w:space="0" w:color="auto"/>
              <w:right w:val="single" w:sz="4" w:space="0" w:color="auto"/>
            </w:tcBorders>
            <w:vAlign w:val="center"/>
          </w:tcPr>
          <w:p w:rsidR="002C07BC" w:rsidRPr="001A6641" w:rsidRDefault="002C07BC" w:rsidP="001508D5">
            <w:pPr>
              <w:tabs>
                <w:tab w:val="left" w:pos="7513"/>
              </w:tabs>
              <w:jc w:val="center"/>
              <w:rPr>
                <w:rFonts w:ascii="Times New Roman" w:hAnsi="Times New Roman" w:cs="Times New Roman"/>
                <w:sz w:val="28"/>
                <w:szCs w:val="28"/>
              </w:rPr>
            </w:pPr>
            <w:r w:rsidRPr="001A6641">
              <w:rPr>
                <w:rFonts w:ascii="Times New Roman" w:hAnsi="Times New Roman" w:cs="Times New Roman"/>
                <w:i/>
                <w:sz w:val="28"/>
                <w:szCs w:val="28"/>
                <w:lang w:val="en-US"/>
              </w:rPr>
              <w:t>B</w:t>
            </w:r>
            <w:r w:rsidRPr="001A6641">
              <w:rPr>
                <w:rFonts w:ascii="Times New Roman" w:hAnsi="Times New Roman" w:cs="Times New Roman"/>
                <w:i/>
                <w:sz w:val="28"/>
                <w:szCs w:val="28"/>
                <w:vertAlign w:val="subscript"/>
                <w:lang w:val="en-US"/>
              </w:rPr>
              <w:t>2</w:t>
            </w:r>
          </w:p>
        </w:tc>
        <w:tc>
          <w:tcPr>
            <w:tcW w:w="794" w:type="dxa"/>
            <w:tcBorders>
              <w:left w:val="single" w:sz="4" w:space="0" w:color="auto"/>
              <w:bottom w:val="single" w:sz="4" w:space="0" w:color="auto"/>
              <w:right w:val="single" w:sz="4" w:space="0" w:color="auto"/>
            </w:tcBorders>
            <w:vAlign w:val="center"/>
          </w:tcPr>
          <w:p w:rsidR="002C07BC" w:rsidRPr="001A6641" w:rsidRDefault="002C07BC" w:rsidP="001508D5">
            <w:pPr>
              <w:tabs>
                <w:tab w:val="left" w:pos="7513"/>
              </w:tabs>
              <w:jc w:val="center"/>
              <w:rPr>
                <w:rFonts w:ascii="Times New Roman" w:hAnsi="Times New Roman" w:cs="Times New Roman"/>
                <w:sz w:val="28"/>
                <w:szCs w:val="28"/>
              </w:rPr>
            </w:pPr>
            <w:r w:rsidRPr="001A6641">
              <w:rPr>
                <w:rFonts w:ascii="Times New Roman" w:hAnsi="Times New Roman" w:cs="Times New Roman"/>
                <w:i/>
                <w:sz w:val="28"/>
                <w:szCs w:val="28"/>
                <w:lang w:val="en-US"/>
              </w:rPr>
              <w:t>B</w:t>
            </w:r>
            <w:r w:rsidRPr="001A6641">
              <w:rPr>
                <w:rFonts w:ascii="Times New Roman" w:hAnsi="Times New Roman" w:cs="Times New Roman"/>
                <w:i/>
                <w:sz w:val="28"/>
                <w:szCs w:val="28"/>
                <w:vertAlign w:val="subscript"/>
                <w:lang w:val="en-US"/>
              </w:rPr>
              <w:t>3</w:t>
            </w:r>
          </w:p>
        </w:tc>
        <w:tc>
          <w:tcPr>
            <w:tcW w:w="794" w:type="dxa"/>
            <w:tcBorders>
              <w:top w:val="single" w:sz="4" w:space="0" w:color="auto"/>
              <w:left w:val="single" w:sz="4" w:space="0" w:color="auto"/>
              <w:bottom w:val="single" w:sz="4" w:space="0" w:color="auto"/>
              <w:right w:val="single" w:sz="4" w:space="0" w:color="auto"/>
            </w:tcBorders>
            <w:vAlign w:val="center"/>
          </w:tcPr>
          <w:p w:rsidR="002C07BC" w:rsidRPr="001A6641" w:rsidRDefault="002C07BC" w:rsidP="001508D5">
            <w:pPr>
              <w:tabs>
                <w:tab w:val="left" w:pos="7513"/>
              </w:tabs>
              <w:jc w:val="center"/>
              <w:rPr>
                <w:rFonts w:ascii="Times New Roman" w:hAnsi="Times New Roman" w:cs="Times New Roman"/>
                <w:sz w:val="28"/>
                <w:szCs w:val="28"/>
              </w:rPr>
            </w:pPr>
            <w:r w:rsidRPr="001A6641">
              <w:rPr>
                <w:rFonts w:ascii="Times New Roman" w:hAnsi="Times New Roman" w:cs="Times New Roman"/>
                <w:i/>
                <w:sz w:val="28"/>
                <w:szCs w:val="28"/>
                <w:lang w:val="en-US"/>
              </w:rPr>
              <w:t>B</w:t>
            </w:r>
            <w:r w:rsidRPr="001A6641">
              <w:rPr>
                <w:rFonts w:ascii="Times New Roman" w:hAnsi="Times New Roman" w:cs="Times New Roman"/>
                <w:i/>
                <w:sz w:val="28"/>
                <w:szCs w:val="28"/>
                <w:vertAlign w:val="subscript"/>
                <w:lang w:val="en-US"/>
              </w:rPr>
              <w:t>4</w:t>
            </w:r>
          </w:p>
        </w:tc>
        <w:tc>
          <w:tcPr>
            <w:tcW w:w="794" w:type="dxa"/>
            <w:tcBorders>
              <w:left w:val="single" w:sz="4" w:space="0" w:color="auto"/>
              <w:bottom w:val="single" w:sz="4" w:space="0" w:color="auto"/>
              <w:right w:val="single" w:sz="4" w:space="0" w:color="auto"/>
            </w:tcBorders>
            <w:vAlign w:val="center"/>
          </w:tcPr>
          <w:p w:rsidR="002C07BC" w:rsidRPr="001A6641" w:rsidRDefault="002C07BC" w:rsidP="001508D5">
            <w:pPr>
              <w:tabs>
                <w:tab w:val="left" w:pos="7513"/>
              </w:tabs>
              <w:jc w:val="center"/>
              <w:rPr>
                <w:rFonts w:ascii="Times New Roman" w:hAnsi="Times New Roman" w:cs="Times New Roman"/>
                <w:sz w:val="28"/>
                <w:szCs w:val="28"/>
              </w:rPr>
            </w:pPr>
            <w:r w:rsidRPr="001A6641">
              <w:rPr>
                <w:rFonts w:ascii="Times New Roman" w:hAnsi="Times New Roman" w:cs="Times New Roman"/>
                <w:i/>
                <w:sz w:val="28"/>
                <w:szCs w:val="28"/>
                <w:lang w:val="en-US"/>
              </w:rPr>
              <w:t>B</w:t>
            </w:r>
            <w:r w:rsidRPr="001A6641">
              <w:rPr>
                <w:rFonts w:ascii="Times New Roman" w:hAnsi="Times New Roman" w:cs="Times New Roman"/>
                <w:i/>
                <w:sz w:val="28"/>
                <w:szCs w:val="28"/>
                <w:vertAlign w:val="subscript"/>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tcPr>
          <w:p w:rsidR="002C07BC" w:rsidRPr="001A6641" w:rsidRDefault="002C07BC" w:rsidP="001508D5">
            <w:pPr>
              <w:tabs>
                <w:tab w:val="left" w:pos="7513"/>
              </w:tabs>
              <w:jc w:val="center"/>
              <w:rPr>
                <w:rFonts w:ascii="Times New Roman" w:hAnsi="Times New Roman" w:cs="Times New Roman"/>
                <w:sz w:val="28"/>
                <w:szCs w:val="28"/>
              </w:rPr>
            </w:pPr>
          </w:p>
        </w:tc>
      </w:tr>
      <w:tr w:rsidR="001508D5" w:rsidRPr="001A6641" w:rsidTr="001A6641">
        <w:tc>
          <w:tcPr>
            <w:tcW w:w="0" w:type="auto"/>
            <w:vMerge w:val="restart"/>
            <w:tcBorders>
              <w:top w:val="single" w:sz="4" w:space="0" w:color="auto"/>
              <w:left w:val="single" w:sz="4" w:space="0" w:color="auto"/>
              <w:bottom w:val="single" w:sz="4" w:space="0" w:color="auto"/>
              <w:right w:val="single" w:sz="4" w:space="0" w:color="auto"/>
            </w:tcBorders>
            <w:vAlign w:val="center"/>
          </w:tcPr>
          <w:p w:rsidR="001508D5" w:rsidRPr="001A6641" w:rsidRDefault="001508D5" w:rsidP="001508D5">
            <w:pPr>
              <w:tabs>
                <w:tab w:val="left" w:pos="7513"/>
              </w:tabs>
              <w:jc w:val="center"/>
              <w:rPr>
                <w:rFonts w:ascii="Times New Roman" w:hAnsi="Times New Roman" w:cs="Times New Roman"/>
                <w:i/>
                <w:sz w:val="28"/>
                <w:szCs w:val="28"/>
                <w:vertAlign w:val="subscript"/>
                <w:lang w:val="en-US"/>
              </w:rPr>
            </w:pPr>
            <w:r w:rsidRPr="001A6641">
              <w:rPr>
                <w:rFonts w:ascii="Times New Roman" w:hAnsi="Times New Roman" w:cs="Times New Roman"/>
                <w:i/>
                <w:sz w:val="28"/>
                <w:szCs w:val="28"/>
                <w:lang w:val="en-US"/>
              </w:rPr>
              <w:t>A</w:t>
            </w:r>
            <w:r w:rsidRPr="001A6641">
              <w:rPr>
                <w:rFonts w:ascii="Times New Roman" w:hAnsi="Times New Roman" w:cs="Times New Roman"/>
                <w:i/>
                <w:sz w:val="28"/>
                <w:szCs w:val="28"/>
                <w:vertAlign w:val="subscript"/>
                <w:lang w:val="en-US"/>
              </w:rPr>
              <w:t>1</w:t>
            </w:r>
          </w:p>
        </w:tc>
        <w:tc>
          <w:tcPr>
            <w:tcW w:w="794" w:type="dxa"/>
            <w:tcBorders>
              <w:left w:val="single" w:sz="4" w:space="0" w:color="auto"/>
              <w:bottom w:val="nil"/>
              <w:right w:val="single" w:sz="4" w:space="0" w:color="auto"/>
            </w:tcBorders>
          </w:tcPr>
          <w:p w:rsidR="001508D5" w:rsidRPr="001A6641" w:rsidRDefault="001508D5" w:rsidP="001508D5">
            <w:pPr>
              <w:tabs>
                <w:tab w:val="left" w:pos="7513"/>
              </w:tabs>
              <w:jc w:val="right"/>
              <w:rPr>
                <w:rFonts w:ascii="Times New Roman" w:hAnsi="Times New Roman" w:cs="Times New Roman"/>
              </w:rPr>
            </w:pPr>
            <w:r w:rsidRPr="001A6641">
              <w:rPr>
                <w:rFonts w:ascii="Times New Roman" w:hAnsi="Times New Roman" w:cs="Times New Roman"/>
              </w:rPr>
              <w:t>5</w:t>
            </w:r>
          </w:p>
        </w:tc>
        <w:tc>
          <w:tcPr>
            <w:tcW w:w="794" w:type="dxa"/>
            <w:tcBorders>
              <w:left w:val="single" w:sz="4" w:space="0" w:color="auto"/>
              <w:bottom w:val="nil"/>
              <w:right w:val="single" w:sz="4" w:space="0" w:color="auto"/>
            </w:tcBorders>
          </w:tcPr>
          <w:p w:rsidR="001508D5" w:rsidRPr="001A6641" w:rsidRDefault="00B85892" w:rsidP="001508D5">
            <w:pPr>
              <w:tabs>
                <w:tab w:val="left" w:pos="7513"/>
              </w:tabs>
              <w:jc w:val="right"/>
              <w:rPr>
                <w:rFonts w:ascii="Times New Roman" w:hAnsi="Times New Roman" w:cs="Times New Roman"/>
              </w:rPr>
            </w:pPr>
            <w:r w:rsidRPr="001A6641">
              <w:rPr>
                <w:rFonts w:ascii="Times New Roman" w:hAnsi="Times New Roman" w:cs="Times New Roman"/>
              </w:rPr>
              <w:t>8</w:t>
            </w:r>
          </w:p>
        </w:tc>
        <w:tc>
          <w:tcPr>
            <w:tcW w:w="794" w:type="dxa"/>
            <w:tcBorders>
              <w:left w:val="single" w:sz="4" w:space="0" w:color="auto"/>
              <w:bottom w:val="nil"/>
              <w:right w:val="single" w:sz="4" w:space="0" w:color="auto"/>
            </w:tcBorders>
          </w:tcPr>
          <w:p w:rsidR="001508D5" w:rsidRPr="001A6641" w:rsidRDefault="00B85892" w:rsidP="001508D5">
            <w:pPr>
              <w:tabs>
                <w:tab w:val="left" w:pos="7513"/>
              </w:tabs>
              <w:jc w:val="right"/>
              <w:rPr>
                <w:rFonts w:ascii="Times New Roman" w:hAnsi="Times New Roman" w:cs="Times New Roman"/>
              </w:rPr>
            </w:pPr>
            <w:r w:rsidRPr="001A6641">
              <w:rPr>
                <w:rFonts w:ascii="Times New Roman" w:hAnsi="Times New Roman" w:cs="Times New Roman"/>
              </w:rPr>
              <w:t>3</w:t>
            </w:r>
          </w:p>
        </w:tc>
        <w:tc>
          <w:tcPr>
            <w:tcW w:w="794" w:type="dxa"/>
            <w:tcBorders>
              <w:left w:val="single" w:sz="4" w:space="0" w:color="auto"/>
              <w:bottom w:val="nil"/>
              <w:right w:val="single" w:sz="4" w:space="0" w:color="auto"/>
            </w:tcBorders>
          </w:tcPr>
          <w:p w:rsidR="001508D5" w:rsidRPr="001A6641" w:rsidRDefault="00B85892" w:rsidP="001508D5">
            <w:pPr>
              <w:tabs>
                <w:tab w:val="left" w:pos="7513"/>
              </w:tabs>
              <w:jc w:val="right"/>
              <w:rPr>
                <w:rFonts w:ascii="Times New Roman" w:hAnsi="Times New Roman" w:cs="Times New Roman"/>
              </w:rPr>
            </w:pPr>
            <w:r w:rsidRPr="001A6641">
              <w:rPr>
                <w:rFonts w:ascii="Times New Roman" w:hAnsi="Times New Roman" w:cs="Times New Roman"/>
              </w:rPr>
              <w:t>10</w:t>
            </w:r>
          </w:p>
        </w:tc>
        <w:tc>
          <w:tcPr>
            <w:tcW w:w="794" w:type="dxa"/>
            <w:tcBorders>
              <w:left w:val="single" w:sz="4" w:space="0" w:color="auto"/>
              <w:bottom w:val="nil"/>
              <w:right w:val="single" w:sz="4" w:space="0" w:color="auto"/>
            </w:tcBorders>
          </w:tcPr>
          <w:p w:rsidR="001508D5" w:rsidRPr="001A6641" w:rsidRDefault="00B85892" w:rsidP="001508D5">
            <w:pPr>
              <w:tabs>
                <w:tab w:val="left" w:pos="7513"/>
              </w:tabs>
              <w:jc w:val="right"/>
              <w:rPr>
                <w:rFonts w:ascii="Times New Roman" w:hAnsi="Times New Roman" w:cs="Times New Roman"/>
              </w:rPr>
            </w:pPr>
            <w:r w:rsidRPr="001A6641">
              <w:rPr>
                <w:rFonts w:ascii="Times New Roman" w:hAnsi="Times New Roman" w:cs="Times New Roman"/>
              </w:rPr>
              <w:t>4</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1508D5" w:rsidRPr="001A6641" w:rsidRDefault="00B85892" w:rsidP="001508D5">
            <w:pPr>
              <w:tabs>
                <w:tab w:val="left" w:pos="7513"/>
              </w:tabs>
              <w:jc w:val="center"/>
              <w:rPr>
                <w:rFonts w:ascii="Times New Roman" w:hAnsi="Times New Roman" w:cs="Times New Roman"/>
                <w:sz w:val="28"/>
                <w:szCs w:val="28"/>
                <w:vertAlign w:val="subscript"/>
              </w:rPr>
            </w:pPr>
            <w:r w:rsidRPr="001A6641">
              <w:rPr>
                <w:rFonts w:ascii="Times New Roman" w:hAnsi="Times New Roman" w:cs="Times New Roman"/>
                <w:sz w:val="28"/>
                <w:szCs w:val="28"/>
              </w:rPr>
              <w:t>50</w:t>
            </w:r>
          </w:p>
        </w:tc>
      </w:tr>
      <w:tr w:rsidR="001508D5" w:rsidRPr="001A6641" w:rsidTr="001A6641">
        <w:tc>
          <w:tcPr>
            <w:tcW w:w="0" w:type="auto"/>
            <w:vMerge/>
            <w:tcBorders>
              <w:top w:val="single" w:sz="4" w:space="0" w:color="auto"/>
              <w:left w:val="single" w:sz="4" w:space="0" w:color="auto"/>
              <w:bottom w:val="single" w:sz="4" w:space="0" w:color="auto"/>
              <w:right w:val="single" w:sz="4" w:space="0" w:color="auto"/>
            </w:tcBorders>
            <w:vAlign w:val="center"/>
          </w:tcPr>
          <w:p w:rsidR="001508D5" w:rsidRPr="001A6641" w:rsidRDefault="001508D5" w:rsidP="001508D5">
            <w:pPr>
              <w:tabs>
                <w:tab w:val="left" w:pos="7513"/>
              </w:tabs>
              <w:jc w:val="center"/>
              <w:rPr>
                <w:rFonts w:ascii="Times New Roman" w:hAnsi="Times New Roman" w:cs="Times New Roman"/>
                <w:sz w:val="28"/>
                <w:szCs w:val="28"/>
              </w:rPr>
            </w:pPr>
          </w:p>
        </w:tc>
        <w:tc>
          <w:tcPr>
            <w:tcW w:w="794" w:type="dxa"/>
            <w:tcBorders>
              <w:top w:val="nil"/>
              <w:left w:val="single" w:sz="4" w:space="0" w:color="auto"/>
              <w:bottom w:val="single" w:sz="4" w:space="0" w:color="auto"/>
              <w:right w:val="single" w:sz="4" w:space="0" w:color="auto"/>
            </w:tcBorders>
          </w:tcPr>
          <w:p w:rsidR="001508D5" w:rsidRPr="001A6641" w:rsidRDefault="001508D5" w:rsidP="001508D5">
            <w:pPr>
              <w:tabs>
                <w:tab w:val="left" w:pos="7513"/>
              </w:tabs>
              <w:rPr>
                <w:rFonts w:ascii="Times New Roman" w:hAnsi="Times New Roman" w:cs="Times New Roman"/>
                <w:sz w:val="28"/>
                <w:szCs w:val="28"/>
                <w:lang w:val="en-US"/>
              </w:rPr>
            </w:pPr>
          </w:p>
        </w:tc>
        <w:tc>
          <w:tcPr>
            <w:tcW w:w="794" w:type="dxa"/>
            <w:tcBorders>
              <w:top w:val="nil"/>
              <w:left w:val="single" w:sz="4" w:space="0" w:color="auto"/>
              <w:bottom w:val="single" w:sz="4" w:space="0" w:color="auto"/>
              <w:right w:val="single" w:sz="4" w:space="0" w:color="auto"/>
            </w:tcBorders>
          </w:tcPr>
          <w:p w:rsidR="001508D5" w:rsidRPr="001A6641" w:rsidRDefault="001508D5" w:rsidP="001508D5">
            <w:pPr>
              <w:tabs>
                <w:tab w:val="left" w:pos="7513"/>
              </w:tabs>
              <w:rPr>
                <w:rFonts w:ascii="Times New Roman" w:hAnsi="Times New Roman" w:cs="Times New Roman"/>
                <w:sz w:val="28"/>
                <w:szCs w:val="28"/>
                <w:lang w:val="en-US"/>
              </w:rPr>
            </w:pPr>
          </w:p>
        </w:tc>
        <w:tc>
          <w:tcPr>
            <w:tcW w:w="794" w:type="dxa"/>
            <w:tcBorders>
              <w:top w:val="nil"/>
              <w:left w:val="single" w:sz="4" w:space="0" w:color="auto"/>
              <w:bottom w:val="single" w:sz="4" w:space="0" w:color="auto"/>
              <w:right w:val="single" w:sz="4" w:space="0" w:color="auto"/>
            </w:tcBorders>
          </w:tcPr>
          <w:p w:rsidR="001508D5" w:rsidRPr="001A6641" w:rsidRDefault="001508D5" w:rsidP="00B85892">
            <w:pPr>
              <w:tabs>
                <w:tab w:val="left" w:pos="7513"/>
              </w:tabs>
              <w:rPr>
                <w:rFonts w:ascii="Times New Roman" w:hAnsi="Times New Roman" w:cs="Times New Roman"/>
                <w:sz w:val="28"/>
                <w:szCs w:val="28"/>
              </w:rPr>
            </w:pPr>
          </w:p>
        </w:tc>
        <w:tc>
          <w:tcPr>
            <w:tcW w:w="794" w:type="dxa"/>
            <w:tcBorders>
              <w:top w:val="nil"/>
              <w:left w:val="single" w:sz="4" w:space="0" w:color="auto"/>
              <w:bottom w:val="single" w:sz="4" w:space="0" w:color="auto"/>
              <w:right w:val="single" w:sz="4" w:space="0" w:color="auto"/>
            </w:tcBorders>
          </w:tcPr>
          <w:p w:rsidR="001508D5" w:rsidRPr="001A6641" w:rsidRDefault="001508D5" w:rsidP="001508D5">
            <w:pPr>
              <w:tabs>
                <w:tab w:val="left" w:pos="7513"/>
              </w:tabs>
              <w:rPr>
                <w:rFonts w:ascii="Times New Roman" w:hAnsi="Times New Roman" w:cs="Times New Roman"/>
                <w:sz w:val="28"/>
                <w:szCs w:val="28"/>
                <w:lang w:val="en-US"/>
              </w:rPr>
            </w:pPr>
          </w:p>
        </w:tc>
        <w:tc>
          <w:tcPr>
            <w:tcW w:w="794" w:type="dxa"/>
            <w:tcBorders>
              <w:top w:val="nil"/>
              <w:left w:val="single" w:sz="4" w:space="0" w:color="auto"/>
              <w:bottom w:val="single" w:sz="4" w:space="0" w:color="auto"/>
              <w:right w:val="single" w:sz="4" w:space="0" w:color="auto"/>
            </w:tcBorders>
          </w:tcPr>
          <w:p w:rsidR="001508D5" w:rsidRPr="001A6641" w:rsidRDefault="001508D5" w:rsidP="001508D5">
            <w:pPr>
              <w:tabs>
                <w:tab w:val="left" w:pos="7513"/>
              </w:tabs>
              <w:rPr>
                <w:rFonts w:ascii="Times New Roman" w:hAnsi="Times New Roman" w:cs="Times New Roman"/>
                <w:sz w:val="28"/>
                <w:szCs w:val="28"/>
                <w:lang w:val="en-US"/>
              </w:rPr>
            </w:pPr>
          </w:p>
        </w:tc>
        <w:tc>
          <w:tcPr>
            <w:tcW w:w="0" w:type="auto"/>
            <w:vMerge/>
            <w:tcBorders>
              <w:top w:val="single" w:sz="4" w:space="0" w:color="auto"/>
              <w:left w:val="single" w:sz="4" w:space="0" w:color="auto"/>
              <w:bottom w:val="single" w:sz="4" w:space="0" w:color="auto"/>
              <w:right w:val="single" w:sz="4" w:space="0" w:color="auto"/>
            </w:tcBorders>
            <w:vAlign w:val="center"/>
          </w:tcPr>
          <w:p w:rsidR="001508D5" w:rsidRPr="001A6641" w:rsidRDefault="001508D5" w:rsidP="001508D5">
            <w:pPr>
              <w:tabs>
                <w:tab w:val="left" w:pos="7513"/>
              </w:tabs>
              <w:jc w:val="center"/>
              <w:rPr>
                <w:rFonts w:ascii="Times New Roman" w:hAnsi="Times New Roman" w:cs="Times New Roman"/>
                <w:sz w:val="28"/>
                <w:szCs w:val="28"/>
              </w:rPr>
            </w:pPr>
          </w:p>
        </w:tc>
      </w:tr>
      <w:tr w:rsidR="001508D5" w:rsidRPr="001A6641" w:rsidTr="001A6641">
        <w:tc>
          <w:tcPr>
            <w:tcW w:w="0" w:type="auto"/>
            <w:vMerge w:val="restart"/>
            <w:tcBorders>
              <w:top w:val="single" w:sz="4" w:space="0" w:color="auto"/>
              <w:left w:val="single" w:sz="4" w:space="0" w:color="auto"/>
              <w:bottom w:val="single" w:sz="4" w:space="0" w:color="auto"/>
              <w:right w:val="single" w:sz="4" w:space="0" w:color="auto"/>
            </w:tcBorders>
            <w:vAlign w:val="center"/>
          </w:tcPr>
          <w:p w:rsidR="001508D5" w:rsidRPr="001A6641" w:rsidRDefault="001508D5" w:rsidP="001508D5">
            <w:pPr>
              <w:tabs>
                <w:tab w:val="left" w:pos="7513"/>
              </w:tabs>
              <w:jc w:val="center"/>
              <w:rPr>
                <w:rFonts w:ascii="Times New Roman" w:hAnsi="Times New Roman" w:cs="Times New Roman"/>
                <w:sz w:val="28"/>
                <w:szCs w:val="28"/>
              </w:rPr>
            </w:pPr>
            <w:r w:rsidRPr="001A6641">
              <w:rPr>
                <w:rFonts w:ascii="Times New Roman" w:hAnsi="Times New Roman" w:cs="Times New Roman"/>
                <w:i/>
                <w:sz w:val="28"/>
                <w:szCs w:val="28"/>
                <w:lang w:val="en-US"/>
              </w:rPr>
              <w:t>A</w:t>
            </w:r>
            <w:r w:rsidRPr="001A6641">
              <w:rPr>
                <w:rFonts w:ascii="Times New Roman" w:hAnsi="Times New Roman" w:cs="Times New Roman"/>
                <w:i/>
                <w:sz w:val="28"/>
                <w:szCs w:val="28"/>
                <w:vertAlign w:val="subscript"/>
                <w:lang w:val="en-US"/>
              </w:rPr>
              <w:t>2</w:t>
            </w:r>
          </w:p>
        </w:tc>
        <w:tc>
          <w:tcPr>
            <w:tcW w:w="794" w:type="dxa"/>
            <w:tcBorders>
              <w:top w:val="single" w:sz="4" w:space="0" w:color="auto"/>
              <w:left w:val="single" w:sz="4" w:space="0" w:color="auto"/>
              <w:bottom w:val="nil"/>
              <w:right w:val="single" w:sz="4" w:space="0" w:color="auto"/>
            </w:tcBorders>
          </w:tcPr>
          <w:p w:rsidR="001508D5" w:rsidRPr="001A6641" w:rsidRDefault="00B85892" w:rsidP="001508D5">
            <w:pPr>
              <w:tabs>
                <w:tab w:val="left" w:pos="7513"/>
              </w:tabs>
              <w:jc w:val="right"/>
              <w:rPr>
                <w:rFonts w:ascii="Times New Roman" w:hAnsi="Times New Roman" w:cs="Times New Roman"/>
              </w:rPr>
            </w:pPr>
            <w:r w:rsidRPr="001A6641">
              <w:rPr>
                <w:rFonts w:ascii="Times New Roman" w:hAnsi="Times New Roman" w:cs="Times New Roman"/>
              </w:rPr>
              <w:t>10</w:t>
            </w:r>
          </w:p>
        </w:tc>
        <w:tc>
          <w:tcPr>
            <w:tcW w:w="794" w:type="dxa"/>
            <w:tcBorders>
              <w:top w:val="single" w:sz="4" w:space="0" w:color="auto"/>
              <w:left w:val="single" w:sz="4" w:space="0" w:color="auto"/>
              <w:bottom w:val="nil"/>
              <w:right w:val="single" w:sz="4" w:space="0" w:color="auto"/>
            </w:tcBorders>
          </w:tcPr>
          <w:p w:rsidR="001508D5" w:rsidRPr="001A6641" w:rsidRDefault="00B85892" w:rsidP="001508D5">
            <w:pPr>
              <w:tabs>
                <w:tab w:val="left" w:pos="7513"/>
              </w:tabs>
              <w:jc w:val="right"/>
              <w:rPr>
                <w:rFonts w:ascii="Times New Roman" w:hAnsi="Times New Roman" w:cs="Times New Roman"/>
              </w:rPr>
            </w:pPr>
            <w:r w:rsidRPr="001A6641">
              <w:rPr>
                <w:rFonts w:ascii="Times New Roman" w:hAnsi="Times New Roman" w:cs="Times New Roman"/>
              </w:rPr>
              <w:t>7</w:t>
            </w:r>
          </w:p>
        </w:tc>
        <w:tc>
          <w:tcPr>
            <w:tcW w:w="794" w:type="dxa"/>
            <w:tcBorders>
              <w:top w:val="single" w:sz="4" w:space="0" w:color="auto"/>
              <w:left w:val="single" w:sz="4" w:space="0" w:color="auto"/>
              <w:bottom w:val="nil"/>
              <w:right w:val="single" w:sz="4" w:space="0" w:color="auto"/>
            </w:tcBorders>
          </w:tcPr>
          <w:p w:rsidR="001508D5" w:rsidRPr="001A6641" w:rsidRDefault="00B85892" w:rsidP="001508D5">
            <w:pPr>
              <w:tabs>
                <w:tab w:val="left" w:pos="7513"/>
              </w:tabs>
              <w:jc w:val="right"/>
              <w:rPr>
                <w:rFonts w:ascii="Times New Roman" w:hAnsi="Times New Roman" w:cs="Times New Roman"/>
              </w:rPr>
            </w:pPr>
            <w:r w:rsidRPr="001A6641">
              <w:rPr>
                <w:rFonts w:ascii="Times New Roman" w:hAnsi="Times New Roman" w:cs="Times New Roman"/>
              </w:rPr>
              <w:t>9</w:t>
            </w:r>
          </w:p>
        </w:tc>
        <w:tc>
          <w:tcPr>
            <w:tcW w:w="794" w:type="dxa"/>
            <w:tcBorders>
              <w:top w:val="single" w:sz="4" w:space="0" w:color="auto"/>
              <w:left w:val="single" w:sz="4" w:space="0" w:color="auto"/>
              <w:bottom w:val="nil"/>
              <w:right w:val="single" w:sz="4" w:space="0" w:color="auto"/>
            </w:tcBorders>
          </w:tcPr>
          <w:p w:rsidR="001508D5" w:rsidRPr="001A6641" w:rsidRDefault="00B85892" w:rsidP="001508D5">
            <w:pPr>
              <w:tabs>
                <w:tab w:val="left" w:pos="7513"/>
              </w:tabs>
              <w:jc w:val="right"/>
              <w:rPr>
                <w:rFonts w:ascii="Times New Roman" w:hAnsi="Times New Roman" w:cs="Times New Roman"/>
              </w:rPr>
            </w:pPr>
            <w:r w:rsidRPr="001A6641">
              <w:rPr>
                <w:rFonts w:ascii="Times New Roman" w:hAnsi="Times New Roman" w:cs="Times New Roman"/>
              </w:rPr>
              <w:t>6</w:t>
            </w:r>
          </w:p>
        </w:tc>
        <w:tc>
          <w:tcPr>
            <w:tcW w:w="794" w:type="dxa"/>
            <w:tcBorders>
              <w:top w:val="single" w:sz="4" w:space="0" w:color="auto"/>
              <w:left w:val="single" w:sz="4" w:space="0" w:color="auto"/>
              <w:bottom w:val="nil"/>
              <w:right w:val="single" w:sz="4" w:space="0" w:color="auto"/>
            </w:tcBorders>
          </w:tcPr>
          <w:p w:rsidR="001508D5" w:rsidRPr="001A6641" w:rsidRDefault="00B85892" w:rsidP="001508D5">
            <w:pPr>
              <w:tabs>
                <w:tab w:val="left" w:pos="7513"/>
              </w:tabs>
              <w:jc w:val="right"/>
              <w:rPr>
                <w:rFonts w:ascii="Times New Roman" w:hAnsi="Times New Roman" w:cs="Times New Roman"/>
              </w:rPr>
            </w:pPr>
            <w:r w:rsidRPr="001A6641">
              <w:rPr>
                <w:rFonts w:ascii="Times New Roman" w:hAnsi="Times New Roman" w:cs="Times New Roma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1508D5" w:rsidRPr="001A6641" w:rsidRDefault="00B85892" w:rsidP="001508D5">
            <w:pPr>
              <w:tabs>
                <w:tab w:val="left" w:pos="7513"/>
              </w:tabs>
              <w:jc w:val="center"/>
              <w:rPr>
                <w:rFonts w:ascii="Times New Roman" w:hAnsi="Times New Roman" w:cs="Times New Roman"/>
                <w:sz w:val="28"/>
                <w:szCs w:val="28"/>
              </w:rPr>
            </w:pPr>
            <w:r w:rsidRPr="001A6641">
              <w:rPr>
                <w:rFonts w:ascii="Times New Roman" w:hAnsi="Times New Roman" w:cs="Times New Roman"/>
                <w:sz w:val="28"/>
                <w:szCs w:val="28"/>
              </w:rPr>
              <w:t>130</w:t>
            </w:r>
          </w:p>
        </w:tc>
      </w:tr>
      <w:tr w:rsidR="001508D5" w:rsidRPr="001A6641" w:rsidTr="001A6641">
        <w:tc>
          <w:tcPr>
            <w:tcW w:w="0" w:type="auto"/>
            <w:vMerge/>
            <w:tcBorders>
              <w:top w:val="single" w:sz="4" w:space="0" w:color="auto"/>
              <w:left w:val="single" w:sz="4" w:space="0" w:color="auto"/>
              <w:bottom w:val="single" w:sz="4" w:space="0" w:color="auto"/>
              <w:right w:val="single" w:sz="4" w:space="0" w:color="auto"/>
            </w:tcBorders>
            <w:vAlign w:val="center"/>
          </w:tcPr>
          <w:p w:rsidR="001508D5" w:rsidRPr="001A6641" w:rsidRDefault="001508D5" w:rsidP="001508D5">
            <w:pPr>
              <w:tabs>
                <w:tab w:val="left" w:pos="7513"/>
              </w:tabs>
              <w:jc w:val="center"/>
              <w:rPr>
                <w:rFonts w:ascii="Times New Roman" w:hAnsi="Times New Roman" w:cs="Times New Roman"/>
                <w:sz w:val="28"/>
                <w:szCs w:val="28"/>
              </w:rPr>
            </w:pPr>
          </w:p>
        </w:tc>
        <w:tc>
          <w:tcPr>
            <w:tcW w:w="794" w:type="dxa"/>
            <w:tcBorders>
              <w:top w:val="nil"/>
              <w:left w:val="single" w:sz="4" w:space="0" w:color="auto"/>
              <w:bottom w:val="single" w:sz="4" w:space="0" w:color="auto"/>
              <w:right w:val="single" w:sz="4" w:space="0" w:color="auto"/>
            </w:tcBorders>
          </w:tcPr>
          <w:p w:rsidR="001508D5" w:rsidRPr="001A6641" w:rsidRDefault="001508D5" w:rsidP="001508D5">
            <w:pPr>
              <w:tabs>
                <w:tab w:val="left" w:pos="7513"/>
              </w:tabs>
              <w:rPr>
                <w:rFonts w:ascii="Times New Roman" w:hAnsi="Times New Roman" w:cs="Times New Roman"/>
                <w:sz w:val="28"/>
                <w:szCs w:val="28"/>
              </w:rPr>
            </w:pPr>
          </w:p>
        </w:tc>
        <w:tc>
          <w:tcPr>
            <w:tcW w:w="794" w:type="dxa"/>
            <w:tcBorders>
              <w:top w:val="nil"/>
              <w:left w:val="single" w:sz="4" w:space="0" w:color="auto"/>
              <w:bottom w:val="single" w:sz="4" w:space="0" w:color="auto"/>
              <w:right w:val="single" w:sz="4" w:space="0" w:color="auto"/>
            </w:tcBorders>
          </w:tcPr>
          <w:p w:rsidR="001508D5" w:rsidRPr="001A6641" w:rsidRDefault="001508D5" w:rsidP="001508D5">
            <w:pPr>
              <w:tabs>
                <w:tab w:val="left" w:pos="7513"/>
              </w:tabs>
              <w:rPr>
                <w:rFonts w:ascii="Times New Roman" w:hAnsi="Times New Roman" w:cs="Times New Roman"/>
                <w:sz w:val="28"/>
                <w:szCs w:val="28"/>
              </w:rPr>
            </w:pPr>
          </w:p>
        </w:tc>
        <w:tc>
          <w:tcPr>
            <w:tcW w:w="794" w:type="dxa"/>
            <w:tcBorders>
              <w:top w:val="nil"/>
              <w:left w:val="single" w:sz="4" w:space="0" w:color="auto"/>
              <w:bottom w:val="single" w:sz="4" w:space="0" w:color="auto"/>
              <w:right w:val="single" w:sz="4" w:space="0" w:color="auto"/>
            </w:tcBorders>
          </w:tcPr>
          <w:p w:rsidR="001508D5" w:rsidRPr="001A6641" w:rsidRDefault="001508D5" w:rsidP="00B85892">
            <w:pPr>
              <w:tabs>
                <w:tab w:val="left" w:pos="7513"/>
              </w:tabs>
              <w:rPr>
                <w:rFonts w:ascii="Times New Roman" w:hAnsi="Times New Roman" w:cs="Times New Roman"/>
                <w:sz w:val="28"/>
                <w:szCs w:val="28"/>
              </w:rPr>
            </w:pPr>
          </w:p>
        </w:tc>
        <w:tc>
          <w:tcPr>
            <w:tcW w:w="794" w:type="dxa"/>
            <w:tcBorders>
              <w:top w:val="nil"/>
              <w:left w:val="single" w:sz="4" w:space="0" w:color="auto"/>
              <w:bottom w:val="single" w:sz="4" w:space="0" w:color="auto"/>
              <w:right w:val="single" w:sz="4" w:space="0" w:color="auto"/>
            </w:tcBorders>
          </w:tcPr>
          <w:p w:rsidR="001508D5" w:rsidRPr="001A6641" w:rsidRDefault="001508D5" w:rsidP="001508D5">
            <w:pPr>
              <w:tabs>
                <w:tab w:val="left" w:pos="7513"/>
              </w:tabs>
              <w:rPr>
                <w:rFonts w:ascii="Times New Roman" w:hAnsi="Times New Roman" w:cs="Times New Roman"/>
                <w:sz w:val="28"/>
                <w:szCs w:val="28"/>
              </w:rPr>
            </w:pPr>
          </w:p>
        </w:tc>
        <w:tc>
          <w:tcPr>
            <w:tcW w:w="794" w:type="dxa"/>
            <w:tcBorders>
              <w:top w:val="nil"/>
              <w:left w:val="single" w:sz="4" w:space="0" w:color="auto"/>
              <w:bottom w:val="single" w:sz="4" w:space="0" w:color="auto"/>
              <w:right w:val="single" w:sz="4" w:space="0" w:color="auto"/>
            </w:tcBorders>
          </w:tcPr>
          <w:p w:rsidR="001508D5" w:rsidRPr="001A6641" w:rsidRDefault="001508D5" w:rsidP="001508D5">
            <w:pPr>
              <w:tabs>
                <w:tab w:val="left" w:pos="7513"/>
              </w:tabs>
              <w:rPr>
                <w:rFonts w:ascii="Times New Roman" w:hAnsi="Times New Roman" w:cs="Times New Roman"/>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1508D5" w:rsidRPr="001A6641" w:rsidRDefault="001508D5" w:rsidP="001508D5">
            <w:pPr>
              <w:tabs>
                <w:tab w:val="left" w:pos="7513"/>
              </w:tabs>
              <w:jc w:val="center"/>
              <w:rPr>
                <w:rFonts w:ascii="Times New Roman" w:hAnsi="Times New Roman" w:cs="Times New Roman"/>
                <w:sz w:val="28"/>
                <w:szCs w:val="28"/>
              </w:rPr>
            </w:pPr>
          </w:p>
        </w:tc>
      </w:tr>
      <w:tr w:rsidR="001508D5" w:rsidRPr="001A6641" w:rsidTr="001A6641">
        <w:tc>
          <w:tcPr>
            <w:tcW w:w="0" w:type="auto"/>
            <w:vMerge w:val="restart"/>
            <w:tcBorders>
              <w:top w:val="single" w:sz="4" w:space="0" w:color="auto"/>
              <w:left w:val="single" w:sz="4" w:space="0" w:color="auto"/>
              <w:bottom w:val="single" w:sz="4" w:space="0" w:color="auto"/>
              <w:right w:val="single" w:sz="4" w:space="0" w:color="auto"/>
            </w:tcBorders>
            <w:vAlign w:val="center"/>
          </w:tcPr>
          <w:p w:rsidR="001508D5" w:rsidRPr="001A6641" w:rsidRDefault="001508D5" w:rsidP="001508D5">
            <w:pPr>
              <w:tabs>
                <w:tab w:val="left" w:pos="7513"/>
              </w:tabs>
              <w:jc w:val="center"/>
              <w:rPr>
                <w:rFonts w:ascii="Times New Roman" w:hAnsi="Times New Roman" w:cs="Times New Roman"/>
                <w:sz w:val="28"/>
                <w:szCs w:val="28"/>
              </w:rPr>
            </w:pPr>
            <w:r w:rsidRPr="001A6641">
              <w:rPr>
                <w:rFonts w:ascii="Times New Roman" w:hAnsi="Times New Roman" w:cs="Times New Roman"/>
                <w:i/>
                <w:sz w:val="28"/>
                <w:szCs w:val="28"/>
                <w:lang w:val="en-US"/>
              </w:rPr>
              <w:t>A</w:t>
            </w:r>
            <w:r w:rsidRPr="001A6641">
              <w:rPr>
                <w:rFonts w:ascii="Times New Roman" w:hAnsi="Times New Roman" w:cs="Times New Roman"/>
                <w:i/>
                <w:sz w:val="28"/>
                <w:szCs w:val="28"/>
                <w:vertAlign w:val="subscript"/>
              </w:rPr>
              <w:t>3</w:t>
            </w:r>
          </w:p>
        </w:tc>
        <w:tc>
          <w:tcPr>
            <w:tcW w:w="794" w:type="dxa"/>
            <w:tcBorders>
              <w:top w:val="single" w:sz="4" w:space="0" w:color="auto"/>
              <w:left w:val="single" w:sz="4" w:space="0" w:color="auto"/>
              <w:bottom w:val="nil"/>
              <w:right w:val="single" w:sz="4" w:space="0" w:color="auto"/>
            </w:tcBorders>
          </w:tcPr>
          <w:p w:rsidR="001508D5" w:rsidRPr="001A6641" w:rsidRDefault="00B85892" w:rsidP="001508D5">
            <w:pPr>
              <w:tabs>
                <w:tab w:val="left" w:pos="7513"/>
              </w:tabs>
              <w:jc w:val="right"/>
              <w:rPr>
                <w:rFonts w:ascii="Times New Roman" w:hAnsi="Times New Roman" w:cs="Times New Roman"/>
              </w:rPr>
            </w:pPr>
            <w:r w:rsidRPr="001A6641">
              <w:rPr>
                <w:rFonts w:ascii="Times New Roman" w:hAnsi="Times New Roman" w:cs="Times New Roman"/>
              </w:rPr>
              <w:t>7</w:t>
            </w:r>
          </w:p>
        </w:tc>
        <w:tc>
          <w:tcPr>
            <w:tcW w:w="794" w:type="dxa"/>
            <w:tcBorders>
              <w:top w:val="single" w:sz="4" w:space="0" w:color="auto"/>
              <w:left w:val="single" w:sz="4" w:space="0" w:color="auto"/>
              <w:bottom w:val="nil"/>
              <w:right w:val="single" w:sz="4" w:space="0" w:color="auto"/>
            </w:tcBorders>
          </w:tcPr>
          <w:p w:rsidR="001508D5" w:rsidRPr="001A6641" w:rsidRDefault="00B85892" w:rsidP="001508D5">
            <w:pPr>
              <w:tabs>
                <w:tab w:val="left" w:pos="7513"/>
              </w:tabs>
              <w:jc w:val="right"/>
              <w:rPr>
                <w:rFonts w:ascii="Times New Roman" w:hAnsi="Times New Roman" w:cs="Times New Roman"/>
              </w:rPr>
            </w:pPr>
            <w:r w:rsidRPr="001A6641">
              <w:rPr>
                <w:rFonts w:ascii="Times New Roman" w:hAnsi="Times New Roman" w:cs="Times New Roman"/>
              </w:rPr>
              <w:t>3</w:t>
            </w:r>
          </w:p>
        </w:tc>
        <w:tc>
          <w:tcPr>
            <w:tcW w:w="794" w:type="dxa"/>
            <w:tcBorders>
              <w:top w:val="single" w:sz="4" w:space="0" w:color="auto"/>
              <w:left w:val="single" w:sz="4" w:space="0" w:color="auto"/>
              <w:bottom w:val="nil"/>
              <w:right w:val="single" w:sz="4" w:space="0" w:color="auto"/>
            </w:tcBorders>
          </w:tcPr>
          <w:p w:rsidR="001508D5" w:rsidRPr="001A6641" w:rsidRDefault="00B85892" w:rsidP="00B85892">
            <w:pPr>
              <w:tabs>
                <w:tab w:val="left" w:pos="7513"/>
              </w:tabs>
              <w:jc w:val="right"/>
              <w:rPr>
                <w:rFonts w:ascii="Times New Roman" w:hAnsi="Times New Roman" w:cs="Times New Roman"/>
              </w:rPr>
            </w:pPr>
            <w:r w:rsidRPr="001A6641">
              <w:rPr>
                <w:rFonts w:ascii="Times New Roman" w:hAnsi="Times New Roman" w:cs="Times New Roman"/>
              </w:rPr>
              <w:t>6</w:t>
            </w:r>
          </w:p>
        </w:tc>
        <w:tc>
          <w:tcPr>
            <w:tcW w:w="794" w:type="dxa"/>
            <w:tcBorders>
              <w:top w:val="single" w:sz="4" w:space="0" w:color="auto"/>
              <w:left w:val="single" w:sz="4" w:space="0" w:color="auto"/>
              <w:bottom w:val="nil"/>
              <w:right w:val="single" w:sz="4" w:space="0" w:color="auto"/>
            </w:tcBorders>
          </w:tcPr>
          <w:p w:rsidR="001508D5" w:rsidRPr="001A6641" w:rsidRDefault="00B85892" w:rsidP="001508D5">
            <w:pPr>
              <w:tabs>
                <w:tab w:val="left" w:pos="7513"/>
              </w:tabs>
              <w:jc w:val="right"/>
              <w:rPr>
                <w:rFonts w:ascii="Times New Roman" w:hAnsi="Times New Roman" w:cs="Times New Roman"/>
              </w:rPr>
            </w:pPr>
            <w:r w:rsidRPr="001A6641">
              <w:rPr>
                <w:rFonts w:ascii="Times New Roman" w:hAnsi="Times New Roman" w:cs="Times New Roman"/>
              </w:rPr>
              <w:t>4</w:t>
            </w:r>
          </w:p>
        </w:tc>
        <w:tc>
          <w:tcPr>
            <w:tcW w:w="794" w:type="dxa"/>
            <w:tcBorders>
              <w:top w:val="single" w:sz="4" w:space="0" w:color="auto"/>
              <w:left w:val="single" w:sz="4" w:space="0" w:color="auto"/>
              <w:bottom w:val="nil"/>
              <w:right w:val="single" w:sz="4" w:space="0" w:color="auto"/>
            </w:tcBorders>
          </w:tcPr>
          <w:p w:rsidR="00B85892" w:rsidRPr="001A6641" w:rsidRDefault="00B85892" w:rsidP="00B85892">
            <w:pPr>
              <w:tabs>
                <w:tab w:val="left" w:pos="7513"/>
              </w:tabs>
              <w:jc w:val="right"/>
              <w:rPr>
                <w:rFonts w:ascii="Times New Roman" w:hAnsi="Times New Roman" w:cs="Times New Roman"/>
              </w:rPr>
            </w:pPr>
            <w:r w:rsidRPr="001A6641">
              <w:rPr>
                <w:rFonts w:ascii="Times New Roman" w:hAnsi="Times New Roman" w:cs="Times New Roman"/>
              </w:rPr>
              <w:t>12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1508D5" w:rsidRPr="001A6641" w:rsidRDefault="00B85892" w:rsidP="001508D5">
            <w:pPr>
              <w:tabs>
                <w:tab w:val="left" w:pos="7513"/>
              </w:tabs>
              <w:jc w:val="center"/>
              <w:rPr>
                <w:rFonts w:ascii="Times New Roman" w:hAnsi="Times New Roman" w:cs="Times New Roman"/>
                <w:sz w:val="28"/>
                <w:szCs w:val="28"/>
              </w:rPr>
            </w:pPr>
            <w:r w:rsidRPr="001A6641">
              <w:rPr>
                <w:rFonts w:ascii="Times New Roman" w:hAnsi="Times New Roman" w:cs="Times New Roman"/>
                <w:sz w:val="28"/>
                <w:szCs w:val="28"/>
                <w:lang w:val="en-US"/>
              </w:rPr>
              <w:t>80</w:t>
            </w:r>
          </w:p>
        </w:tc>
      </w:tr>
      <w:tr w:rsidR="001508D5" w:rsidRPr="001A6641" w:rsidTr="001A6641">
        <w:tc>
          <w:tcPr>
            <w:tcW w:w="0" w:type="auto"/>
            <w:vMerge/>
            <w:tcBorders>
              <w:top w:val="single" w:sz="4" w:space="0" w:color="auto"/>
              <w:left w:val="single" w:sz="4" w:space="0" w:color="auto"/>
              <w:bottom w:val="single" w:sz="4" w:space="0" w:color="auto"/>
              <w:right w:val="single" w:sz="4" w:space="0" w:color="auto"/>
            </w:tcBorders>
          </w:tcPr>
          <w:p w:rsidR="001508D5" w:rsidRPr="001A6641" w:rsidRDefault="001508D5" w:rsidP="001508D5">
            <w:pPr>
              <w:tabs>
                <w:tab w:val="left" w:pos="7513"/>
              </w:tabs>
              <w:rPr>
                <w:rFonts w:ascii="Times New Roman" w:hAnsi="Times New Roman" w:cs="Times New Roman"/>
                <w:sz w:val="28"/>
                <w:szCs w:val="28"/>
              </w:rPr>
            </w:pPr>
          </w:p>
        </w:tc>
        <w:tc>
          <w:tcPr>
            <w:tcW w:w="794" w:type="dxa"/>
            <w:tcBorders>
              <w:top w:val="nil"/>
              <w:left w:val="single" w:sz="4" w:space="0" w:color="auto"/>
              <w:bottom w:val="single" w:sz="4" w:space="0" w:color="auto"/>
              <w:right w:val="single" w:sz="4" w:space="0" w:color="auto"/>
            </w:tcBorders>
          </w:tcPr>
          <w:p w:rsidR="001508D5" w:rsidRPr="001A6641" w:rsidRDefault="001508D5" w:rsidP="001508D5">
            <w:pPr>
              <w:tabs>
                <w:tab w:val="left" w:pos="7513"/>
              </w:tabs>
              <w:rPr>
                <w:rFonts w:ascii="Times New Roman" w:hAnsi="Times New Roman" w:cs="Times New Roman"/>
                <w:sz w:val="28"/>
                <w:szCs w:val="28"/>
              </w:rPr>
            </w:pPr>
          </w:p>
        </w:tc>
        <w:tc>
          <w:tcPr>
            <w:tcW w:w="794" w:type="dxa"/>
            <w:tcBorders>
              <w:top w:val="nil"/>
              <w:left w:val="single" w:sz="4" w:space="0" w:color="auto"/>
              <w:bottom w:val="single" w:sz="4" w:space="0" w:color="auto"/>
              <w:right w:val="single" w:sz="4" w:space="0" w:color="auto"/>
            </w:tcBorders>
          </w:tcPr>
          <w:p w:rsidR="001508D5" w:rsidRPr="001A6641" w:rsidRDefault="001508D5" w:rsidP="001508D5">
            <w:pPr>
              <w:tabs>
                <w:tab w:val="left" w:pos="7513"/>
              </w:tabs>
              <w:rPr>
                <w:rFonts w:ascii="Times New Roman" w:hAnsi="Times New Roman" w:cs="Times New Roman"/>
                <w:sz w:val="28"/>
                <w:szCs w:val="28"/>
              </w:rPr>
            </w:pPr>
          </w:p>
        </w:tc>
        <w:tc>
          <w:tcPr>
            <w:tcW w:w="794" w:type="dxa"/>
            <w:tcBorders>
              <w:top w:val="nil"/>
              <w:left w:val="single" w:sz="4" w:space="0" w:color="auto"/>
              <w:bottom w:val="single" w:sz="4" w:space="0" w:color="auto"/>
              <w:right w:val="single" w:sz="4" w:space="0" w:color="auto"/>
            </w:tcBorders>
          </w:tcPr>
          <w:p w:rsidR="001508D5" w:rsidRPr="001A6641" w:rsidRDefault="001508D5" w:rsidP="00B85892">
            <w:pPr>
              <w:tabs>
                <w:tab w:val="left" w:pos="7513"/>
              </w:tabs>
              <w:rPr>
                <w:rFonts w:ascii="Times New Roman" w:hAnsi="Times New Roman" w:cs="Times New Roman"/>
                <w:sz w:val="28"/>
                <w:szCs w:val="28"/>
              </w:rPr>
            </w:pPr>
          </w:p>
        </w:tc>
        <w:tc>
          <w:tcPr>
            <w:tcW w:w="794" w:type="dxa"/>
            <w:tcBorders>
              <w:top w:val="nil"/>
              <w:left w:val="single" w:sz="4" w:space="0" w:color="auto"/>
              <w:bottom w:val="single" w:sz="4" w:space="0" w:color="auto"/>
              <w:right w:val="single" w:sz="4" w:space="0" w:color="auto"/>
            </w:tcBorders>
          </w:tcPr>
          <w:p w:rsidR="001508D5" w:rsidRPr="001A6641" w:rsidRDefault="001508D5" w:rsidP="001508D5">
            <w:pPr>
              <w:tabs>
                <w:tab w:val="left" w:pos="7513"/>
              </w:tabs>
              <w:rPr>
                <w:rFonts w:ascii="Times New Roman" w:hAnsi="Times New Roman" w:cs="Times New Roman"/>
                <w:sz w:val="28"/>
                <w:szCs w:val="28"/>
              </w:rPr>
            </w:pPr>
          </w:p>
        </w:tc>
        <w:tc>
          <w:tcPr>
            <w:tcW w:w="794" w:type="dxa"/>
            <w:tcBorders>
              <w:top w:val="nil"/>
              <w:left w:val="single" w:sz="4" w:space="0" w:color="auto"/>
              <w:bottom w:val="single" w:sz="4" w:space="0" w:color="auto"/>
              <w:right w:val="single" w:sz="4" w:space="0" w:color="auto"/>
            </w:tcBorders>
          </w:tcPr>
          <w:p w:rsidR="001508D5" w:rsidRPr="001A6641" w:rsidRDefault="001508D5" w:rsidP="001508D5">
            <w:pPr>
              <w:tabs>
                <w:tab w:val="left" w:pos="7513"/>
              </w:tabs>
              <w:rPr>
                <w:rFonts w:ascii="Times New Roman" w:hAnsi="Times New Roman" w:cs="Times New Roman"/>
                <w:sz w:val="28"/>
                <w:szCs w:val="2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1508D5" w:rsidRPr="001A6641" w:rsidRDefault="001508D5" w:rsidP="001508D5">
            <w:pPr>
              <w:tabs>
                <w:tab w:val="left" w:pos="7513"/>
              </w:tabs>
              <w:jc w:val="center"/>
              <w:rPr>
                <w:rFonts w:ascii="Times New Roman" w:hAnsi="Times New Roman" w:cs="Times New Roman"/>
                <w:sz w:val="28"/>
                <w:szCs w:val="28"/>
              </w:rPr>
            </w:pPr>
          </w:p>
        </w:tc>
      </w:tr>
      <w:tr w:rsidR="001508D5" w:rsidRPr="001A6641" w:rsidTr="001A6641">
        <w:tc>
          <w:tcPr>
            <w:tcW w:w="0" w:type="auto"/>
            <w:tcBorders>
              <w:top w:val="single" w:sz="4" w:space="0" w:color="auto"/>
              <w:left w:val="single" w:sz="4" w:space="0" w:color="auto"/>
              <w:bottom w:val="single" w:sz="4" w:space="0" w:color="auto"/>
              <w:right w:val="single" w:sz="4" w:space="0" w:color="auto"/>
            </w:tcBorders>
          </w:tcPr>
          <w:p w:rsidR="001508D5" w:rsidRPr="001A6641" w:rsidRDefault="001508D5" w:rsidP="001508D5">
            <w:pPr>
              <w:tabs>
                <w:tab w:val="left" w:pos="7513"/>
              </w:tabs>
              <w:rPr>
                <w:rFonts w:ascii="Times New Roman" w:hAnsi="Times New Roman" w:cs="Times New Roman"/>
                <w:sz w:val="24"/>
                <w:szCs w:val="24"/>
              </w:rPr>
            </w:pPr>
            <w:r w:rsidRPr="001A6641">
              <w:rPr>
                <w:rFonts w:ascii="Times New Roman" w:hAnsi="Times New Roman" w:cs="Times New Roman"/>
                <w:sz w:val="24"/>
                <w:szCs w:val="24"/>
              </w:rPr>
              <w:t>Потребности</w:t>
            </w:r>
          </w:p>
        </w:tc>
        <w:tc>
          <w:tcPr>
            <w:tcW w:w="794" w:type="dxa"/>
            <w:tcBorders>
              <w:top w:val="single" w:sz="4" w:space="0" w:color="auto"/>
              <w:left w:val="single" w:sz="4" w:space="0" w:color="auto"/>
              <w:bottom w:val="single" w:sz="4" w:space="0" w:color="auto"/>
              <w:right w:val="single" w:sz="4" w:space="0" w:color="auto"/>
            </w:tcBorders>
            <w:vAlign w:val="center"/>
          </w:tcPr>
          <w:p w:rsidR="001508D5" w:rsidRPr="001A6641" w:rsidRDefault="00B85892" w:rsidP="001508D5">
            <w:pPr>
              <w:tabs>
                <w:tab w:val="left" w:pos="7513"/>
              </w:tabs>
              <w:jc w:val="center"/>
              <w:rPr>
                <w:rFonts w:ascii="Times New Roman" w:hAnsi="Times New Roman" w:cs="Times New Roman"/>
                <w:sz w:val="28"/>
                <w:szCs w:val="28"/>
              </w:rPr>
            </w:pPr>
            <w:r w:rsidRPr="001A6641">
              <w:rPr>
                <w:rFonts w:ascii="Times New Roman" w:hAnsi="Times New Roman" w:cs="Times New Roman"/>
                <w:sz w:val="28"/>
                <w:szCs w:val="28"/>
              </w:rPr>
              <w:t>80</w:t>
            </w:r>
          </w:p>
        </w:tc>
        <w:tc>
          <w:tcPr>
            <w:tcW w:w="794" w:type="dxa"/>
            <w:tcBorders>
              <w:top w:val="single" w:sz="4" w:space="0" w:color="auto"/>
              <w:left w:val="single" w:sz="4" w:space="0" w:color="auto"/>
              <w:bottom w:val="single" w:sz="4" w:space="0" w:color="auto"/>
              <w:right w:val="single" w:sz="4" w:space="0" w:color="auto"/>
            </w:tcBorders>
            <w:vAlign w:val="center"/>
          </w:tcPr>
          <w:p w:rsidR="001508D5" w:rsidRPr="001A6641" w:rsidRDefault="00B85892" w:rsidP="001508D5">
            <w:pPr>
              <w:tabs>
                <w:tab w:val="left" w:pos="7513"/>
              </w:tabs>
              <w:jc w:val="center"/>
              <w:rPr>
                <w:rFonts w:ascii="Times New Roman" w:hAnsi="Times New Roman" w:cs="Times New Roman"/>
                <w:sz w:val="28"/>
                <w:szCs w:val="28"/>
              </w:rPr>
            </w:pPr>
            <w:r w:rsidRPr="001A6641">
              <w:rPr>
                <w:rFonts w:ascii="Times New Roman" w:hAnsi="Times New Roman" w:cs="Times New Roman"/>
                <w:sz w:val="28"/>
                <w:szCs w:val="28"/>
              </w:rPr>
              <w:t>50</w:t>
            </w:r>
          </w:p>
        </w:tc>
        <w:tc>
          <w:tcPr>
            <w:tcW w:w="794" w:type="dxa"/>
            <w:tcBorders>
              <w:top w:val="single" w:sz="4" w:space="0" w:color="auto"/>
              <w:left w:val="single" w:sz="4" w:space="0" w:color="auto"/>
              <w:bottom w:val="single" w:sz="4" w:space="0" w:color="auto"/>
              <w:right w:val="single" w:sz="4" w:space="0" w:color="auto"/>
            </w:tcBorders>
            <w:vAlign w:val="center"/>
          </w:tcPr>
          <w:p w:rsidR="001508D5" w:rsidRPr="001A6641" w:rsidRDefault="00B85892" w:rsidP="001508D5">
            <w:pPr>
              <w:tabs>
                <w:tab w:val="left" w:pos="7513"/>
              </w:tabs>
              <w:jc w:val="center"/>
              <w:rPr>
                <w:rFonts w:ascii="Times New Roman" w:hAnsi="Times New Roman" w:cs="Times New Roman"/>
                <w:sz w:val="28"/>
                <w:szCs w:val="28"/>
              </w:rPr>
            </w:pPr>
            <w:r w:rsidRPr="001A6641">
              <w:rPr>
                <w:rFonts w:ascii="Times New Roman" w:hAnsi="Times New Roman" w:cs="Times New Roman"/>
                <w:sz w:val="28"/>
                <w:szCs w:val="28"/>
              </w:rPr>
              <w:t>60</w:t>
            </w:r>
          </w:p>
        </w:tc>
        <w:tc>
          <w:tcPr>
            <w:tcW w:w="794" w:type="dxa"/>
            <w:tcBorders>
              <w:top w:val="single" w:sz="4" w:space="0" w:color="auto"/>
              <w:left w:val="single" w:sz="4" w:space="0" w:color="auto"/>
              <w:bottom w:val="single" w:sz="4" w:space="0" w:color="auto"/>
              <w:right w:val="single" w:sz="4" w:space="0" w:color="auto"/>
            </w:tcBorders>
            <w:vAlign w:val="center"/>
          </w:tcPr>
          <w:p w:rsidR="001508D5" w:rsidRPr="001A6641" w:rsidRDefault="00B85892" w:rsidP="001508D5">
            <w:pPr>
              <w:tabs>
                <w:tab w:val="left" w:pos="7513"/>
              </w:tabs>
              <w:jc w:val="center"/>
              <w:rPr>
                <w:rFonts w:ascii="Times New Roman" w:hAnsi="Times New Roman" w:cs="Times New Roman"/>
                <w:sz w:val="28"/>
                <w:szCs w:val="28"/>
              </w:rPr>
            </w:pPr>
            <w:r w:rsidRPr="001A6641">
              <w:rPr>
                <w:rFonts w:ascii="Times New Roman" w:hAnsi="Times New Roman" w:cs="Times New Roman"/>
                <w:sz w:val="28"/>
                <w:szCs w:val="28"/>
              </w:rPr>
              <w:t>20</w:t>
            </w:r>
          </w:p>
        </w:tc>
        <w:tc>
          <w:tcPr>
            <w:tcW w:w="794" w:type="dxa"/>
            <w:tcBorders>
              <w:top w:val="single" w:sz="4" w:space="0" w:color="auto"/>
              <w:left w:val="single" w:sz="4" w:space="0" w:color="auto"/>
              <w:bottom w:val="single" w:sz="4" w:space="0" w:color="auto"/>
              <w:right w:val="single" w:sz="4" w:space="0" w:color="auto"/>
            </w:tcBorders>
            <w:vAlign w:val="center"/>
          </w:tcPr>
          <w:p w:rsidR="001508D5" w:rsidRPr="001A6641" w:rsidRDefault="00B85892" w:rsidP="001508D5">
            <w:pPr>
              <w:tabs>
                <w:tab w:val="left" w:pos="7513"/>
              </w:tabs>
              <w:jc w:val="center"/>
              <w:rPr>
                <w:rFonts w:ascii="Times New Roman" w:hAnsi="Times New Roman" w:cs="Times New Roman"/>
                <w:sz w:val="28"/>
                <w:szCs w:val="28"/>
              </w:rPr>
            </w:pPr>
            <w:r w:rsidRPr="001A6641">
              <w:rPr>
                <w:rFonts w:ascii="Times New Roman" w:hAnsi="Times New Roman" w:cs="Times New Roman"/>
                <w:sz w:val="28"/>
                <w:szCs w:val="28"/>
              </w:rPr>
              <w:t>50</w:t>
            </w:r>
          </w:p>
        </w:tc>
        <w:tc>
          <w:tcPr>
            <w:tcW w:w="0" w:type="auto"/>
            <w:tcBorders>
              <w:top w:val="single" w:sz="4" w:space="0" w:color="auto"/>
              <w:left w:val="single" w:sz="4" w:space="0" w:color="auto"/>
              <w:bottom w:val="single" w:sz="4" w:space="0" w:color="auto"/>
              <w:right w:val="single" w:sz="4" w:space="0" w:color="auto"/>
            </w:tcBorders>
            <w:vAlign w:val="center"/>
          </w:tcPr>
          <w:p w:rsidR="001508D5" w:rsidRPr="001A6641" w:rsidRDefault="001508D5" w:rsidP="001508D5">
            <w:pPr>
              <w:tabs>
                <w:tab w:val="left" w:pos="7513"/>
              </w:tabs>
              <w:jc w:val="center"/>
              <w:rPr>
                <w:rFonts w:ascii="Times New Roman" w:hAnsi="Times New Roman" w:cs="Times New Roman"/>
                <w:sz w:val="28"/>
                <w:szCs w:val="28"/>
              </w:rPr>
            </w:pPr>
          </w:p>
        </w:tc>
      </w:tr>
    </w:tbl>
    <w:p w:rsidR="00E04C04" w:rsidRPr="00E04C04" w:rsidRDefault="00E04C04" w:rsidP="00E04C04">
      <w:pPr>
        <w:tabs>
          <w:tab w:val="left" w:pos="7513"/>
        </w:tabs>
        <w:spacing w:before="120"/>
        <w:rPr>
          <w:rFonts w:ascii="Times New Roman" w:hAnsi="Times New Roman" w:cs="Times New Roman"/>
          <w:b/>
          <w:i/>
          <w:sz w:val="28"/>
          <w:szCs w:val="28"/>
        </w:rPr>
      </w:pPr>
      <w:r w:rsidRPr="00E04C04">
        <w:rPr>
          <w:rFonts w:ascii="Times New Roman" w:hAnsi="Times New Roman" w:cs="Times New Roman"/>
          <w:b/>
          <w:i/>
          <w:sz w:val="28"/>
          <w:szCs w:val="28"/>
        </w:rPr>
        <w:t>Решение</w:t>
      </w:r>
      <w:r>
        <w:rPr>
          <w:rFonts w:ascii="Times New Roman" w:hAnsi="Times New Roman" w:cs="Times New Roman"/>
          <w:b/>
          <w:i/>
          <w:sz w:val="28"/>
          <w:szCs w:val="28"/>
        </w:rPr>
        <w:t>:</w:t>
      </w:r>
    </w:p>
    <w:p w:rsidR="001508D5" w:rsidRDefault="00B85892" w:rsidP="00B85892">
      <w:pPr>
        <w:tabs>
          <w:tab w:val="left" w:pos="7513"/>
        </w:tabs>
        <w:spacing w:before="120"/>
        <w:ind w:firstLine="425"/>
        <w:rPr>
          <w:rFonts w:ascii="Times New Roman" w:hAnsi="Times New Roman" w:cs="Times New Roman"/>
          <w:sz w:val="28"/>
          <w:szCs w:val="28"/>
        </w:rPr>
      </w:pPr>
      <w:r>
        <w:rPr>
          <w:rFonts w:ascii="Times New Roman" w:hAnsi="Times New Roman" w:cs="Times New Roman"/>
          <w:sz w:val="28"/>
          <w:szCs w:val="28"/>
        </w:rPr>
        <w:t xml:space="preserve">Найдем суммарные запасы груза: </w:t>
      </w:r>
      <w:r w:rsidRPr="00B85892">
        <w:rPr>
          <w:rFonts w:ascii="Times New Roman" w:hAnsi="Times New Roman" w:cs="Times New Roman"/>
          <w:position w:val="-16"/>
          <w:sz w:val="28"/>
          <w:szCs w:val="28"/>
        </w:rPr>
        <w:object w:dxaOrig="3000" w:dyaOrig="460">
          <v:shape id="_x0000_i1521" type="#_x0000_t75" style="width:150pt;height:23.25pt" o:ole="">
            <v:imagedata r:id="rId957" o:title=""/>
          </v:shape>
          <o:OLEObject Type="Embed" ProgID="Equation.DSMT4" ShapeID="_x0000_i1521" DrawAspect="Content" ObjectID="_1610125962" r:id="rId958"/>
        </w:object>
      </w:r>
      <w:r>
        <w:rPr>
          <w:rFonts w:ascii="Times New Roman" w:hAnsi="Times New Roman" w:cs="Times New Roman"/>
          <w:sz w:val="28"/>
          <w:szCs w:val="28"/>
        </w:rPr>
        <w:t>.</w:t>
      </w:r>
    </w:p>
    <w:p w:rsidR="00B85892" w:rsidRDefault="00B85892" w:rsidP="00B85892">
      <w:pPr>
        <w:tabs>
          <w:tab w:val="left" w:pos="7513"/>
        </w:tabs>
        <w:ind w:firstLine="425"/>
        <w:rPr>
          <w:rFonts w:ascii="Times New Roman" w:hAnsi="Times New Roman" w:cs="Times New Roman"/>
          <w:sz w:val="28"/>
          <w:szCs w:val="28"/>
        </w:rPr>
      </w:pPr>
      <w:r>
        <w:rPr>
          <w:rFonts w:ascii="Times New Roman" w:hAnsi="Times New Roman" w:cs="Times New Roman"/>
          <w:sz w:val="28"/>
          <w:szCs w:val="28"/>
        </w:rPr>
        <w:t xml:space="preserve">Суммарные потребности: </w:t>
      </w:r>
      <w:r w:rsidRPr="00B85892">
        <w:rPr>
          <w:rFonts w:ascii="Times New Roman" w:hAnsi="Times New Roman" w:cs="Times New Roman"/>
          <w:position w:val="-18"/>
          <w:sz w:val="28"/>
          <w:szCs w:val="28"/>
        </w:rPr>
        <w:object w:dxaOrig="4040" w:dyaOrig="480">
          <v:shape id="_x0000_i1522" type="#_x0000_t75" style="width:201.75pt;height:24pt" o:ole="">
            <v:imagedata r:id="rId959" o:title=""/>
          </v:shape>
          <o:OLEObject Type="Embed" ProgID="Equation.DSMT4" ShapeID="_x0000_i1522" DrawAspect="Content" ObjectID="_1610125963" r:id="rId960"/>
        </w:object>
      </w:r>
      <w:r>
        <w:rPr>
          <w:rFonts w:ascii="Times New Roman" w:hAnsi="Times New Roman" w:cs="Times New Roman"/>
          <w:sz w:val="28"/>
          <w:szCs w:val="28"/>
        </w:rPr>
        <w:t>.</w:t>
      </w:r>
    </w:p>
    <w:p w:rsidR="00B85892" w:rsidRDefault="00B85892" w:rsidP="00B85892">
      <w:pPr>
        <w:tabs>
          <w:tab w:val="left" w:pos="7513"/>
        </w:tabs>
        <w:ind w:firstLine="425"/>
        <w:rPr>
          <w:rFonts w:ascii="Times New Roman" w:hAnsi="Times New Roman" w:cs="Times New Roman"/>
          <w:sz w:val="28"/>
          <w:szCs w:val="28"/>
        </w:rPr>
      </w:pPr>
      <w:r w:rsidRPr="00B85892">
        <w:rPr>
          <w:rFonts w:ascii="Times New Roman" w:hAnsi="Times New Roman" w:cs="Times New Roman"/>
          <w:position w:val="-18"/>
          <w:sz w:val="28"/>
          <w:szCs w:val="28"/>
        </w:rPr>
        <w:object w:dxaOrig="1820" w:dyaOrig="480">
          <v:shape id="_x0000_i1523" type="#_x0000_t75" style="width:90.75pt;height:24pt" o:ole="">
            <v:imagedata r:id="rId961" o:title=""/>
          </v:shape>
          <o:OLEObject Type="Embed" ProgID="Equation.DSMT4" ShapeID="_x0000_i1523" DrawAspect="Content" ObjectID="_1610125964" r:id="rId962"/>
        </w:object>
      </w:r>
      <w:r>
        <w:rPr>
          <w:rFonts w:ascii="Times New Roman" w:hAnsi="Times New Roman" w:cs="Times New Roman"/>
          <w:sz w:val="28"/>
          <w:szCs w:val="28"/>
        </w:rPr>
        <w:t xml:space="preserve"> Модель транспортной задачи – закрытая. </w:t>
      </w:r>
      <w:r w:rsidR="00B11544">
        <w:rPr>
          <w:rFonts w:ascii="Times New Roman" w:hAnsi="Times New Roman" w:cs="Times New Roman"/>
          <w:sz w:val="28"/>
          <w:szCs w:val="28"/>
        </w:rPr>
        <w:t>Найдем начальный опорный план.</w:t>
      </w:r>
    </w:p>
    <w:tbl>
      <w:tblPr>
        <w:tblW w:w="0" w:type="auto"/>
        <w:tblLook w:val="04A0" w:firstRow="1" w:lastRow="0" w:firstColumn="1" w:lastColumn="0" w:noHBand="0" w:noVBand="1"/>
      </w:tblPr>
      <w:tblGrid>
        <w:gridCol w:w="1552"/>
        <w:gridCol w:w="1056"/>
        <w:gridCol w:w="794"/>
        <w:gridCol w:w="1056"/>
        <w:gridCol w:w="794"/>
        <w:gridCol w:w="794"/>
        <w:gridCol w:w="1724"/>
      </w:tblGrid>
      <w:tr w:rsidR="002C07BC" w:rsidRPr="00624434" w:rsidTr="00624434">
        <w:tc>
          <w:tcPr>
            <w:tcW w:w="0" w:type="auto"/>
            <w:vMerge w:val="restart"/>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sz w:val="24"/>
                <w:szCs w:val="24"/>
              </w:rPr>
            </w:pPr>
            <w:r w:rsidRPr="00624434">
              <w:rPr>
                <w:rFonts w:ascii="Times New Roman" w:hAnsi="Times New Roman" w:cs="Times New Roman"/>
                <w:sz w:val="24"/>
                <w:szCs w:val="24"/>
              </w:rPr>
              <w:t>Поставщики</w:t>
            </w:r>
          </w:p>
        </w:tc>
        <w:tc>
          <w:tcPr>
            <w:tcW w:w="4232" w:type="dxa"/>
            <w:gridSpan w:val="5"/>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sz w:val="24"/>
                <w:szCs w:val="24"/>
              </w:rPr>
            </w:pPr>
            <w:r w:rsidRPr="00624434">
              <w:rPr>
                <w:rFonts w:ascii="Times New Roman" w:hAnsi="Times New Roman" w:cs="Times New Roman"/>
                <w:sz w:val="24"/>
                <w:szCs w:val="24"/>
              </w:rPr>
              <w:t>Потребители</w:t>
            </w:r>
          </w:p>
        </w:tc>
        <w:tc>
          <w:tcPr>
            <w:tcW w:w="1724" w:type="dxa"/>
            <w:vMerge w:val="restart"/>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sz w:val="24"/>
                <w:szCs w:val="24"/>
              </w:rPr>
            </w:pPr>
            <w:r w:rsidRPr="00624434">
              <w:rPr>
                <w:rFonts w:ascii="Times New Roman" w:hAnsi="Times New Roman" w:cs="Times New Roman"/>
                <w:sz w:val="24"/>
                <w:szCs w:val="24"/>
              </w:rPr>
              <w:t>Запасы</w:t>
            </w:r>
          </w:p>
        </w:tc>
      </w:tr>
      <w:tr w:rsidR="002C07BC" w:rsidRPr="00624434" w:rsidTr="00624434">
        <w:tc>
          <w:tcPr>
            <w:tcW w:w="0" w:type="auto"/>
            <w:vMerge/>
            <w:tcBorders>
              <w:top w:val="single" w:sz="4" w:space="0" w:color="auto"/>
              <w:left w:val="single" w:sz="4" w:space="0" w:color="auto"/>
              <w:bottom w:val="single" w:sz="4" w:space="0" w:color="auto"/>
              <w:right w:val="single" w:sz="4" w:space="0" w:color="auto"/>
            </w:tcBorders>
          </w:tcPr>
          <w:p w:rsidR="002C07BC" w:rsidRPr="00624434" w:rsidRDefault="002C07BC" w:rsidP="00F72752">
            <w:pPr>
              <w:tabs>
                <w:tab w:val="left" w:pos="7513"/>
              </w:tabs>
              <w:rPr>
                <w:rFonts w:ascii="Times New Roman" w:hAnsi="Times New Roman" w:cs="Times New Roman"/>
                <w:sz w:val="24"/>
                <w:szCs w:val="24"/>
              </w:rPr>
            </w:pPr>
          </w:p>
        </w:tc>
        <w:tc>
          <w:tcPr>
            <w:tcW w:w="1056" w:type="dxa"/>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i/>
                <w:sz w:val="28"/>
                <w:szCs w:val="28"/>
                <w:vertAlign w:val="subscript"/>
                <w:lang w:val="en-US"/>
              </w:rPr>
            </w:pPr>
            <w:r w:rsidRPr="00624434">
              <w:rPr>
                <w:rFonts w:ascii="Times New Roman" w:hAnsi="Times New Roman" w:cs="Times New Roman"/>
                <w:i/>
                <w:sz w:val="28"/>
                <w:szCs w:val="28"/>
                <w:lang w:val="en-US"/>
              </w:rPr>
              <w:t>B</w:t>
            </w:r>
            <w:r w:rsidRPr="00624434">
              <w:rPr>
                <w:rFonts w:ascii="Times New Roman" w:hAnsi="Times New Roman" w:cs="Times New Roman"/>
                <w:i/>
                <w:sz w:val="28"/>
                <w:szCs w:val="28"/>
                <w:vertAlign w:val="subscript"/>
                <w:lang w:val="en-US"/>
              </w:rPr>
              <w:t>1</w:t>
            </w:r>
          </w:p>
        </w:tc>
        <w:tc>
          <w:tcPr>
            <w:tcW w:w="794" w:type="dxa"/>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sz w:val="28"/>
                <w:szCs w:val="28"/>
              </w:rPr>
            </w:pPr>
            <w:r w:rsidRPr="00624434">
              <w:rPr>
                <w:rFonts w:ascii="Times New Roman" w:hAnsi="Times New Roman" w:cs="Times New Roman"/>
                <w:i/>
                <w:sz w:val="28"/>
                <w:szCs w:val="28"/>
                <w:lang w:val="en-US"/>
              </w:rPr>
              <w:t>B</w:t>
            </w:r>
            <w:r w:rsidRPr="00624434">
              <w:rPr>
                <w:rFonts w:ascii="Times New Roman" w:hAnsi="Times New Roman" w:cs="Times New Roman"/>
                <w:i/>
                <w:sz w:val="28"/>
                <w:szCs w:val="28"/>
                <w:vertAlign w:val="subscript"/>
                <w:lang w:val="en-US"/>
              </w:rPr>
              <w:t>2</w:t>
            </w:r>
          </w:p>
        </w:tc>
        <w:tc>
          <w:tcPr>
            <w:tcW w:w="794" w:type="dxa"/>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sz w:val="28"/>
                <w:szCs w:val="28"/>
              </w:rPr>
            </w:pPr>
            <w:r w:rsidRPr="00624434">
              <w:rPr>
                <w:rFonts w:ascii="Times New Roman" w:hAnsi="Times New Roman" w:cs="Times New Roman"/>
                <w:i/>
                <w:sz w:val="28"/>
                <w:szCs w:val="28"/>
                <w:lang w:val="en-US"/>
              </w:rPr>
              <w:t>B</w:t>
            </w:r>
            <w:r w:rsidRPr="00624434">
              <w:rPr>
                <w:rFonts w:ascii="Times New Roman" w:hAnsi="Times New Roman" w:cs="Times New Roman"/>
                <w:i/>
                <w:sz w:val="28"/>
                <w:szCs w:val="28"/>
                <w:vertAlign w:val="subscript"/>
                <w:lang w:val="en-US"/>
              </w:rPr>
              <w:t>3</w:t>
            </w:r>
          </w:p>
        </w:tc>
        <w:tc>
          <w:tcPr>
            <w:tcW w:w="794" w:type="dxa"/>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sz w:val="28"/>
                <w:szCs w:val="28"/>
              </w:rPr>
            </w:pPr>
            <w:r w:rsidRPr="00624434">
              <w:rPr>
                <w:rFonts w:ascii="Times New Roman" w:hAnsi="Times New Roman" w:cs="Times New Roman"/>
                <w:i/>
                <w:sz w:val="28"/>
                <w:szCs w:val="28"/>
                <w:lang w:val="en-US"/>
              </w:rPr>
              <w:t>B</w:t>
            </w:r>
            <w:r w:rsidRPr="00624434">
              <w:rPr>
                <w:rFonts w:ascii="Times New Roman" w:hAnsi="Times New Roman" w:cs="Times New Roman"/>
                <w:i/>
                <w:sz w:val="28"/>
                <w:szCs w:val="28"/>
                <w:vertAlign w:val="subscript"/>
                <w:lang w:val="en-US"/>
              </w:rPr>
              <w:t>4</w:t>
            </w:r>
          </w:p>
        </w:tc>
        <w:tc>
          <w:tcPr>
            <w:tcW w:w="794" w:type="dxa"/>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sz w:val="28"/>
                <w:szCs w:val="28"/>
              </w:rPr>
            </w:pPr>
            <w:r w:rsidRPr="00624434">
              <w:rPr>
                <w:rFonts w:ascii="Times New Roman" w:hAnsi="Times New Roman" w:cs="Times New Roman"/>
                <w:i/>
                <w:sz w:val="28"/>
                <w:szCs w:val="28"/>
                <w:lang w:val="en-US"/>
              </w:rPr>
              <w:t>B</w:t>
            </w:r>
            <w:r w:rsidRPr="00624434">
              <w:rPr>
                <w:rFonts w:ascii="Times New Roman" w:hAnsi="Times New Roman" w:cs="Times New Roman"/>
                <w:i/>
                <w:sz w:val="28"/>
                <w:szCs w:val="28"/>
                <w:vertAlign w:val="subscript"/>
                <w:lang w:val="en-US"/>
              </w:rPr>
              <w:t>5</w:t>
            </w:r>
          </w:p>
        </w:tc>
        <w:tc>
          <w:tcPr>
            <w:tcW w:w="1724" w:type="dxa"/>
            <w:vMerge/>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sz w:val="28"/>
                <w:szCs w:val="28"/>
              </w:rPr>
            </w:pPr>
          </w:p>
        </w:tc>
      </w:tr>
      <w:tr w:rsidR="00B11544" w:rsidRPr="00624434" w:rsidTr="00624434">
        <w:tc>
          <w:tcPr>
            <w:tcW w:w="0" w:type="auto"/>
            <w:vMerge w:val="restart"/>
            <w:tcBorders>
              <w:top w:val="single" w:sz="4" w:space="0" w:color="auto"/>
              <w:left w:val="single" w:sz="4" w:space="0" w:color="auto"/>
              <w:bottom w:val="single" w:sz="4" w:space="0" w:color="auto"/>
              <w:right w:val="single" w:sz="4" w:space="0" w:color="auto"/>
            </w:tcBorders>
            <w:vAlign w:val="center"/>
          </w:tcPr>
          <w:p w:rsidR="00B11544" w:rsidRPr="00624434" w:rsidRDefault="00B11544" w:rsidP="00F72752">
            <w:pPr>
              <w:tabs>
                <w:tab w:val="left" w:pos="7513"/>
              </w:tabs>
              <w:jc w:val="center"/>
              <w:rPr>
                <w:rFonts w:ascii="Times New Roman" w:hAnsi="Times New Roman" w:cs="Times New Roman"/>
                <w:i/>
                <w:sz w:val="28"/>
                <w:szCs w:val="28"/>
                <w:vertAlign w:val="subscript"/>
                <w:lang w:val="en-US"/>
              </w:rPr>
            </w:pPr>
            <w:r w:rsidRPr="00624434">
              <w:rPr>
                <w:rFonts w:ascii="Times New Roman" w:hAnsi="Times New Roman" w:cs="Times New Roman"/>
                <w:i/>
                <w:sz w:val="28"/>
                <w:szCs w:val="28"/>
                <w:lang w:val="en-US"/>
              </w:rPr>
              <w:t>A</w:t>
            </w:r>
            <w:r w:rsidRPr="00624434">
              <w:rPr>
                <w:rFonts w:ascii="Times New Roman" w:hAnsi="Times New Roman" w:cs="Times New Roman"/>
                <w:i/>
                <w:sz w:val="28"/>
                <w:szCs w:val="28"/>
                <w:vertAlign w:val="subscript"/>
                <w:lang w:val="en-US"/>
              </w:rPr>
              <w:t>1</w:t>
            </w:r>
          </w:p>
        </w:tc>
        <w:tc>
          <w:tcPr>
            <w:tcW w:w="1056" w:type="dxa"/>
            <w:tcBorders>
              <w:top w:val="single" w:sz="4" w:space="0" w:color="auto"/>
              <w:left w:val="single" w:sz="4" w:space="0" w:color="auto"/>
              <w:bottom w:val="nil"/>
              <w:right w:val="single" w:sz="4" w:space="0" w:color="auto"/>
            </w:tcBorders>
          </w:tcPr>
          <w:p w:rsidR="00B11544" w:rsidRPr="00624434" w:rsidRDefault="00B11544" w:rsidP="00F72752">
            <w:pPr>
              <w:tabs>
                <w:tab w:val="left" w:pos="7513"/>
              </w:tabs>
              <w:jc w:val="right"/>
              <w:rPr>
                <w:rFonts w:ascii="Times New Roman" w:hAnsi="Times New Roman" w:cs="Times New Roman"/>
              </w:rPr>
            </w:pPr>
            <w:r w:rsidRPr="00624434">
              <w:rPr>
                <w:rFonts w:ascii="Times New Roman" w:hAnsi="Times New Roman" w:cs="Times New Roman"/>
              </w:rPr>
              <w:t>5</w:t>
            </w:r>
          </w:p>
        </w:tc>
        <w:tc>
          <w:tcPr>
            <w:tcW w:w="794" w:type="dxa"/>
            <w:tcBorders>
              <w:top w:val="single" w:sz="4" w:space="0" w:color="auto"/>
              <w:left w:val="single" w:sz="4" w:space="0" w:color="auto"/>
              <w:bottom w:val="nil"/>
              <w:right w:val="single" w:sz="4" w:space="0" w:color="auto"/>
            </w:tcBorders>
          </w:tcPr>
          <w:p w:rsidR="00B11544" w:rsidRPr="00624434" w:rsidRDefault="00B11544" w:rsidP="00F72752">
            <w:pPr>
              <w:tabs>
                <w:tab w:val="left" w:pos="7513"/>
              </w:tabs>
              <w:jc w:val="right"/>
              <w:rPr>
                <w:rFonts w:ascii="Times New Roman" w:hAnsi="Times New Roman" w:cs="Times New Roman"/>
              </w:rPr>
            </w:pPr>
            <w:r w:rsidRPr="00624434">
              <w:rPr>
                <w:rFonts w:ascii="Times New Roman" w:hAnsi="Times New Roman" w:cs="Times New Roman"/>
              </w:rPr>
              <w:t>8</w:t>
            </w:r>
          </w:p>
        </w:tc>
        <w:tc>
          <w:tcPr>
            <w:tcW w:w="794" w:type="dxa"/>
            <w:tcBorders>
              <w:top w:val="single" w:sz="4" w:space="0" w:color="auto"/>
              <w:left w:val="single" w:sz="4" w:space="0" w:color="auto"/>
              <w:bottom w:val="nil"/>
              <w:right w:val="single" w:sz="4" w:space="0" w:color="auto"/>
            </w:tcBorders>
          </w:tcPr>
          <w:p w:rsidR="00B11544" w:rsidRPr="00624434" w:rsidRDefault="00B11544" w:rsidP="00F72752">
            <w:pPr>
              <w:tabs>
                <w:tab w:val="left" w:pos="7513"/>
              </w:tabs>
              <w:jc w:val="right"/>
              <w:rPr>
                <w:rFonts w:ascii="Times New Roman" w:hAnsi="Times New Roman" w:cs="Times New Roman"/>
              </w:rPr>
            </w:pPr>
            <w:r w:rsidRPr="00624434">
              <w:rPr>
                <w:rFonts w:ascii="Times New Roman" w:hAnsi="Times New Roman" w:cs="Times New Roman"/>
              </w:rPr>
              <w:t>3</w:t>
            </w:r>
          </w:p>
        </w:tc>
        <w:tc>
          <w:tcPr>
            <w:tcW w:w="794" w:type="dxa"/>
            <w:tcBorders>
              <w:top w:val="single" w:sz="4" w:space="0" w:color="auto"/>
              <w:left w:val="single" w:sz="4" w:space="0" w:color="auto"/>
              <w:bottom w:val="nil"/>
              <w:right w:val="single" w:sz="4" w:space="0" w:color="auto"/>
            </w:tcBorders>
          </w:tcPr>
          <w:p w:rsidR="00B11544" w:rsidRPr="00624434" w:rsidRDefault="00B11544" w:rsidP="00F72752">
            <w:pPr>
              <w:tabs>
                <w:tab w:val="left" w:pos="7513"/>
              </w:tabs>
              <w:jc w:val="right"/>
              <w:rPr>
                <w:rFonts w:ascii="Times New Roman" w:hAnsi="Times New Roman" w:cs="Times New Roman"/>
              </w:rPr>
            </w:pPr>
            <w:r w:rsidRPr="00624434">
              <w:rPr>
                <w:rFonts w:ascii="Times New Roman" w:hAnsi="Times New Roman" w:cs="Times New Roman"/>
              </w:rPr>
              <w:t>10</w:t>
            </w:r>
          </w:p>
        </w:tc>
        <w:tc>
          <w:tcPr>
            <w:tcW w:w="794" w:type="dxa"/>
            <w:tcBorders>
              <w:top w:val="single" w:sz="4" w:space="0" w:color="auto"/>
              <w:left w:val="single" w:sz="4" w:space="0" w:color="auto"/>
              <w:bottom w:val="nil"/>
              <w:right w:val="single" w:sz="4" w:space="0" w:color="auto"/>
            </w:tcBorders>
          </w:tcPr>
          <w:p w:rsidR="00B11544" w:rsidRPr="00624434" w:rsidRDefault="00B11544" w:rsidP="00F72752">
            <w:pPr>
              <w:tabs>
                <w:tab w:val="left" w:pos="7513"/>
              </w:tabs>
              <w:jc w:val="right"/>
              <w:rPr>
                <w:rFonts w:ascii="Times New Roman" w:hAnsi="Times New Roman" w:cs="Times New Roman"/>
              </w:rPr>
            </w:pPr>
            <w:r w:rsidRPr="00624434">
              <w:rPr>
                <w:rFonts w:ascii="Times New Roman" w:hAnsi="Times New Roman" w:cs="Times New Roman"/>
              </w:rPr>
              <w:t>4</w:t>
            </w:r>
          </w:p>
        </w:tc>
        <w:tc>
          <w:tcPr>
            <w:tcW w:w="1724" w:type="dxa"/>
            <w:vMerge w:val="restart"/>
            <w:tcBorders>
              <w:top w:val="single" w:sz="4" w:space="0" w:color="auto"/>
              <w:left w:val="single" w:sz="4" w:space="0" w:color="auto"/>
              <w:bottom w:val="single" w:sz="4" w:space="0" w:color="auto"/>
              <w:right w:val="single" w:sz="4" w:space="0" w:color="auto"/>
            </w:tcBorders>
            <w:vAlign w:val="center"/>
          </w:tcPr>
          <w:p w:rsidR="00B11544" w:rsidRPr="00624434" w:rsidRDefault="00B11544" w:rsidP="00B11544">
            <w:pPr>
              <w:tabs>
                <w:tab w:val="left" w:pos="7513"/>
              </w:tabs>
              <w:rPr>
                <w:rFonts w:ascii="Times New Roman" w:hAnsi="Times New Roman" w:cs="Times New Roman"/>
                <w:sz w:val="28"/>
                <w:szCs w:val="28"/>
                <w:vertAlign w:val="subscript"/>
              </w:rPr>
            </w:pPr>
            <w:r w:rsidRPr="00624434">
              <w:rPr>
                <w:rFonts w:ascii="Times New Roman" w:hAnsi="Times New Roman" w:cs="Times New Roman"/>
                <w:sz w:val="28"/>
                <w:szCs w:val="28"/>
              </w:rPr>
              <w:t>50,0</w:t>
            </w:r>
          </w:p>
        </w:tc>
      </w:tr>
      <w:tr w:rsidR="00B11544" w:rsidRPr="00624434" w:rsidTr="00624434">
        <w:tc>
          <w:tcPr>
            <w:tcW w:w="0" w:type="auto"/>
            <w:vMerge/>
            <w:tcBorders>
              <w:top w:val="single" w:sz="4" w:space="0" w:color="auto"/>
              <w:left w:val="single" w:sz="4" w:space="0" w:color="auto"/>
              <w:bottom w:val="single" w:sz="4" w:space="0" w:color="auto"/>
              <w:right w:val="single" w:sz="4" w:space="0" w:color="auto"/>
            </w:tcBorders>
            <w:vAlign w:val="center"/>
          </w:tcPr>
          <w:p w:rsidR="00B11544" w:rsidRPr="00624434" w:rsidRDefault="00B11544" w:rsidP="00F72752">
            <w:pPr>
              <w:tabs>
                <w:tab w:val="left" w:pos="7513"/>
              </w:tabs>
              <w:jc w:val="center"/>
              <w:rPr>
                <w:rFonts w:ascii="Times New Roman" w:hAnsi="Times New Roman" w:cs="Times New Roman"/>
                <w:sz w:val="28"/>
                <w:szCs w:val="28"/>
              </w:rPr>
            </w:pPr>
          </w:p>
        </w:tc>
        <w:tc>
          <w:tcPr>
            <w:tcW w:w="1056" w:type="dxa"/>
            <w:tcBorders>
              <w:top w:val="nil"/>
              <w:left w:val="single" w:sz="4" w:space="0" w:color="auto"/>
              <w:bottom w:val="single" w:sz="4" w:space="0" w:color="auto"/>
              <w:right w:val="single" w:sz="4" w:space="0" w:color="auto"/>
            </w:tcBorders>
          </w:tcPr>
          <w:p w:rsidR="00B11544" w:rsidRPr="00624434" w:rsidRDefault="00B11544"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50</w:t>
            </w:r>
          </w:p>
        </w:tc>
        <w:tc>
          <w:tcPr>
            <w:tcW w:w="794" w:type="dxa"/>
            <w:tcBorders>
              <w:top w:val="nil"/>
              <w:left w:val="single" w:sz="4" w:space="0" w:color="auto"/>
              <w:bottom w:val="single" w:sz="4" w:space="0" w:color="auto"/>
              <w:right w:val="single" w:sz="4" w:space="0" w:color="auto"/>
            </w:tcBorders>
          </w:tcPr>
          <w:p w:rsidR="00B11544" w:rsidRPr="00624434" w:rsidRDefault="00B11544"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w:t>
            </w:r>
          </w:p>
        </w:tc>
        <w:tc>
          <w:tcPr>
            <w:tcW w:w="794" w:type="dxa"/>
            <w:tcBorders>
              <w:top w:val="nil"/>
              <w:left w:val="single" w:sz="4" w:space="0" w:color="auto"/>
              <w:bottom w:val="single" w:sz="4" w:space="0" w:color="auto"/>
              <w:right w:val="single" w:sz="4" w:space="0" w:color="auto"/>
            </w:tcBorders>
          </w:tcPr>
          <w:p w:rsidR="00B11544" w:rsidRPr="00624434" w:rsidRDefault="00B11544"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w:t>
            </w:r>
          </w:p>
        </w:tc>
        <w:tc>
          <w:tcPr>
            <w:tcW w:w="794" w:type="dxa"/>
            <w:tcBorders>
              <w:top w:val="nil"/>
              <w:left w:val="single" w:sz="4" w:space="0" w:color="auto"/>
              <w:bottom w:val="single" w:sz="4" w:space="0" w:color="auto"/>
              <w:right w:val="single" w:sz="4" w:space="0" w:color="auto"/>
            </w:tcBorders>
          </w:tcPr>
          <w:p w:rsidR="00B11544" w:rsidRPr="00624434" w:rsidRDefault="00B11544"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w:t>
            </w:r>
          </w:p>
        </w:tc>
        <w:tc>
          <w:tcPr>
            <w:tcW w:w="794" w:type="dxa"/>
            <w:tcBorders>
              <w:top w:val="nil"/>
              <w:left w:val="single" w:sz="4" w:space="0" w:color="auto"/>
              <w:bottom w:val="single" w:sz="4" w:space="0" w:color="auto"/>
              <w:right w:val="single" w:sz="4" w:space="0" w:color="auto"/>
            </w:tcBorders>
          </w:tcPr>
          <w:p w:rsidR="00B11544" w:rsidRPr="00624434" w:rsidRDefault="00B11544"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w:t>
            </w:r>
          </w:p>
        </w:tc>
        <w:tc>
          <w:tcPr>
            <w:tcW w:w="1724" w:type="dxa"/>
            <w:vMerge/>
            <w:tcBorders>
              <w:top w:val="single" w:sz="4" w:space="0" w:color="auto"/>
              <w:left w:val="single" w:sz="4" w:space="0" w:color="auto"/>
              <w:bottom w:val="single" w:sz="4" w:space="0" w:color="auto"/>
              <w:right w:val="single" w:sz="4" w:space="0" w:color="auto"/>
            </w:tcBorders>
            <w:vAlign w:val="center"/>
          </w:tcPr>
          <w:p w:rsidR="00B11544" w:rsidRPr="00624434" w:rsidRDefault="00B11544" w:rsidP="00B11544">
            <w:pPr>
              <w:tabs>
                <w:tab w:val="left" w:pos="7513"/>
              </w:tabs>
              <w:rPr>
                <w:rFonts w:ascii="Times New Roman" w:hAnsi="Times New Roman" w:cs="Times New Roman"/>
                <w:sz w:val="28"/>
                <w:szCs w:val="28"/>
              </w:rPr>
            </w:pPr>
          </w:p>
        </w:tc>
      </w:tr>
      <w:tr w:rsidR="00B11544" w:rsidRPr="00624434" w:rsidTr="00624434">
        <w:tc>
          <w:tcPr>
            <w:tcW w:w="0" w:type="auto"/>
            <w:vMerge w:val="restart"/>
            <w:tcBorders>
              <w:top w:val="single" w:sz="4" w:space="0" w:color="auto"/>
              <w:left w:val="single" w:sz="4" w:space="0" w:color="auto"/>
              <w:bottom w:val="single" w:sz="4" w:space="0" w:color="auto"/>
              <w:right w:val="single" w:sz="4" w:space="0" w:color="auto"/>
            </w:tcBorders>
            <w:vAlign w:val="center"/>
          </w:tcPr>
          <w:p w:rsidR="00B11544" w:rsidRPr="00624434" w:rsidRDefault="00B11544" w:rsidP="00F72752">
            <w:pPr>
              <w:tabs>
                <w:tab w:val="left" w:pos="7513"/>
              </w:tabs>
              <w:jc w:val="center"/>
              <w:rPr>
                <w:rFonts w:ascii="Times New Roman" w:hAnsi="Times New Roman" w:cs="Times New Roman"/>
                <w:sz w:val="28"/>
                <w:szCs w:val="28"/>
              </w:rPr>
            </w:pPr>
            <w:r w:rsidRPr="00624434">
              <w:rPr>
                <w:rFonts w:ascii="Times New Roman" w:hAnsi="Times New Roman" w:cs="Times New Roman"/>
                <w:i/>
                <w:sz w:val="28"/>
                <w:szCs w:val="28"/>
                <w:lang w:val="en-US"/>
              </w:rPr>
              <w:t>A</w:t>
            </w:r>
            <w:r w:rsidRPr="00624434">
              <w:rPr>
                <w:rFonts w:ascii="Times New Roman" w:hAnsi="Times New Roman" w:cs="Times New Roman"/>
                <w:i/>
                <w:sz w:val="28"/>
                <w:szCs w:val="28"/>
                <w:vertAlign w:val="subscript"/>
                <w:lang w:val="en-US"/>
              </w:rPr>
              <w:t>2</w:t>
            </w:r>
          </w:p>
        </w:tc>
        <w:tc>
          <w:tcPr>
            <w:tcW w:w="1056" w:type="dxa"/>
            <w:tcBorders>
              <w:left w:val="single" w:sz="4" w:space="0" w:color="auto"/>
              <w:right w:val="single" w:sz="4" w:space="0" w:color="auto"/>
            </w:tcBorders>
          </w:tcPr>
          <w:p w:rsidR="00B11544" w:rsidRPr="00624434" w:rsidRDefault="00B11544" w:rsidP="00F72752">
            <w:pPr>
              <w:tabs>
                <w:tab w:val="left" w:pos="7513"/>
              </w:tabs>
              <w:jc w:val="right"/>
              <w:rPr>
                <w:rFonts w:ascii="Times New Roman" w:hAnsi="Times New Roman" w:cs="Times New Roman"/>
              </w:rPr>
            </w:pPr>
            <w:r w:rsidRPr="00624434">
              <w:rPr>
                <w:rFonts w:ascii="Times New Roman" w:hAnsi="Times New Roman" w:cs="Times New Roman"/>
              </w:rPr>
              <w:t>10</w:t>
            </w:r>
          </w:p>
        </w:tc>
        <w:tc>
          <w:tcPr>
            <w:tcW w:w="794" w:type="dxa"/>
            <w:tcBorders>
              <w:left w:val="single" w:sz="4" w:space="0" w:color="auto"/>
              <w:right w:val="single" w:sz="4" w:space="0" w:color="auto"/>
            </w:tcBorders>
          </w:tcPr>
          <w:p w:rsidR="00B11544" w:rsidRPr="00624434" w:rsidRDefault="00B11544" w:rsidP="00F72752">
            <w:pPr>
              <w:tabs>
                <w:tab w:val="left" w:pos="7513"/>
              </w:tabs>
              <w:jc w:val="right"/>
              <w:rPr>
                <w:rFonts w:ascii="Times New Roman" w:hAnsi="Times New Roman" w:cs="Times New Roman"/>
              </w:rPr>
            </w:pPr>
            <w:r w:rsidRPr="00624434">
              <w:rPr>
                <w:rFonts w:ascii="Times New Roman" w:hAnsi="Times New Roman" w:cs="Times New Roman"/>
              </w:rPr>
              <w:t>7</w:t>
            </w:r>
          </w:p>
        </w:tc>
        <w:tc>
          <w:tcPr>
            <w:tcW w:w="794" w:type="dxa"/>
            <w:tcBorders>
              <w:left w:val="single" w:sz="4" w:space="0" w:color="auto"/>
              <w:right w:val="single" w:sz="4" w:space="0" w:color="auto"/>
            </w:tcBorders>
          </w:tcPr>
          <w:p w:rsidR="00B11544" w:rsidRPr="00624434" w:rsidRDefault="00B11544" w:rsidP="00F72752">
            <w:pPr>
              <w:tabs>
                <w:tab w:val="left" w:pos="7513"/>
              </w:tabs>
              <w:jc w:val="right"/>
              <w:rPr>
                <w:rFonts w:ascii="Times New Roman" w:hAnsi="Times New Roman" w:cs="Times New Roman"/>
              </w:rPr>
            </w:pPr>
            <w:r w:rsidRPr="00624434">
              <w:rPr>
                <w:rFonts w:ascii="Times New Roman" w:hAnsi="Times New Roman" w:cs="Times New Roman"/>
              </w:rPr>
              <w:t>9</w:t>
            </w:r>
          </w:p>
        </w:tc>
        <w:tc>
          <w:tcPr>
            <w:tcW w:w="794" w:type="dxa"/>
            <w:tcBorders>
              <w:left w:val="single" w:sz="4" w:space="0" w:color="auto"/>
              <w:right w:val="single" w:sz="4" w:space="0" w:color="auto"/>
            </w:tcBorders>
          </w:tcPr>
          <w:p w:rsidR="00B11544" w:rsidRPr="00624434" w:rsidRDefault="00B11544" w:rsidP="00F72752">
            <w:pPr>
              <w:tabs>
                <w:tab w:val="left" w:pos="7513"/>
              </w:tabs>
              <w:jc w:val="right"/>
              <w:rPr>
                <w:rFonts w:ascii="Times New Roman" w:hAnsi="Times New Roman" w:cs="Times New Roman"/>
              </w:rPr>
            </w:pPr>
            <w:r w:rsidRPr="00624434">
              <w:rPr>
                <w:rFonts w:ascii="Times New Roman" w:hAnsi="Times New Roman" w:cs="Times New Roman"/>
              </w:rPr>
              <w:t>6</w:t>
            </w:r>
          </w:p>
        </w:tc>
        <w:tc>
          <w:tcPr>
            <w:tcW w:w="794" w:type="dxa"/>
            <w:tcBorders>
              <w:left w:val="single" w:sz="4" w:space="0" w:color="auto"/>
              <w:right w:val="single" w:sz="4" w:space="0" w:color="auto"/>
            </w:tcBorders>
          </w:tcPr>
          <w:p w:rsidR="00B11544" w:rsidRPr="00624434" w:rsidRDefault="00B11544" w:rsidP="00F72752">
            <w:pPr>
              <w:tabs>
                <w:tab w:val="left" w:pos="7513"/>
              </w:tabs>
              <w:jc w:val="right"/>
              <w:rPr>
                <w:rFonts w:ascii="Times New Roman" w:hAnsi="Times New Roman" w:cs="Times New Roman"/>
              </w:rPr>
            </w:pPr>
            <w:r w:rsidRPr="00624434">
              <w:rPr>
                <w:rFonts w:ascii="Times New Roman" w:hAnsi="Times New Roman" w:cs="Times New Roman"/>
              </w:rPr>
              <w:t>5</w:t>
            </w:r>
          </w:p>
        </w:tc>
        <w:tc>
          <w:tcPr>
            <w:tcW w:w="1724" w:type="dxa"/>
            <w:vMerge w:val="restart"/>
            <w:tcBorders>
              <w:top w:val="single" w:sz="4" w:space="0" w:color="auto"/>
              <w:left w:val="single" w:sz="4" w:space="0" w:color="auto"/>
              <w:bottom w:val="single" w:sz="4" w:space="0" w:color="auto"/>
              <w:right w:val="single" w:sz="4" w:space="0" w:color="auto"/>
            </w:tcBorders>
            <w:vAlign w:val="center"/>
          </w:tcPr>
          <w:p w:rsidR="00B11544" w:rsidRPr="00624434" w:rsidRDefault="00B11544" w:rsidP="00B11544">
            <w:pPr>
              <w:tabs>
                <w:tab w:val="left" w:pos="7513"/>
              </w:tabs>
              <w:rPr>
                <w:rFonts w:ascii="Times New Roman" w:hAnsi="Times New Roman" w:cs="Times New Roman"/>
                <w:sz w:val="28"/>
                <w:szCs w:val="28"/>
              </w:rPr>
            </w:pPr>
            <w:r w:rsidRPr="00624434">
              <w:rPr>
                <w:rFonts w:ascii="Times New Roman" w:hAnsi="Times New Roman" w:cs="Times New Roman"/>
                <w:sz w:val="28"/>
                <w:szCs w:val="28"/>
              </w:rPr>
              <w:t>130,100</w:t>
            </w:r>
            <w:r w:rsidR="00D078D4" w:rsidRPr="00624434">
              <w:rPr>
                <w:rFonts w:ascii="Times New Roman" w:hAnsi="Times New Roman" w:cs="Times New Roman"/>
                <w:sz w:val="28"/>
                <w:szCs w:val="28"/>
              </w:rPr>
              <w:t>,50,0</w:t>
            </w:r>
          </w:p>
        </w:tc>
      </w:tr>
      <w:tr w:rsidR="00B11544" w:rsidRPr="00624434" w:rsidTr="00624434">
        <w:tc>
          <w:tcPr>
            <w:tcW w:w="0" w:type="auto"/>
            <w:vMerge/>
            <w:tcBorders>
              <w:top w:val="single" w:sz="4" w:space="0" w:color="auto"/>
              <w:left w:val="single" w:sz="4" w:space="0" w:color="auto"/>
              <w:bottom w:val="single" w:sz="4" w:space="0" w:color="auto"/>
              <w:right w:val="single" w:sz="4" w:space="0" w:color="auto"/>
            </w:tcBorders>
            <w:vAlign w:val="center"/>
          </w:tcPr>
          <w:p w:rsidR="00B11544" w:rsidRPr="00624434" w:rsidRDefault="00B11544" w:rsidP="00F72752">
            <w:pPr>
              <w:tabs>
                <w:tab w:val="left" w:pos="7513"/>
              </w:tabs>
              <w:jc w:val="center"/>
              <w:rPr>
                <w:rFonts w:ascii="Times New Roman" w:hAnsi="Times New Roman" w:cs="Times New Roman"/>
                <w:sz w:val="28"/>
                <w:szCs w:val="28"/>
              </w:rPr>
            </w:pPr>
          </w:p>
        </w:tc>
        <w:tc>
          <w:tcPr>
            <w:tcW w:w="1056" w:type="dxa"/>
            <w:tcBorders>
              <w:top w:val="nil"/>
              <w:left w:val="single" w:sz="4" w:space="0" w:color="auto"/>
              <w:bottom w:val="single" w:sz="4" w:space="0" w:color="auto"/>
              <w:right w:val="single" w:sz="4" w:space="0" w:color="auto"/>
            </w:tcBorders>
          </w:tcPr>
          <w:p w:rsidR="00B11544" w:rsidRPr="00624434" w:rsidRDefault="00B11544"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30</w:t>
            </w:r>
          </w:p>
        </w:tc>
        <w:tc>
          <w:tcPr>
            <w:tcW w:w="794" w:type="dxa"/>
            <w:tcBorders>
              <w:top w:val="nil"/>
              <w:left w:val="single" w:sz="4" w:space="0" w:color="auto"/>
              <w:bottom w:val="single" w:sz="4" w:space="0" w:color="auto"/>
              <w:right w:val="single" w:sz="4" w:space="0" w:color="auto"/>
            </w:tcBorders>
          </w:tcPr>
          <w:p w:rsidR="00B11544" w:rsidRPr="00624434" w:rsidRDefault="00B11544"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50</w:t>
            </w:r>
          </w:p>
        </w:tc>
        <w:tc>
          <w:tcPr>
            <w:tcW w:w="794" w:type="dxa"/>
            <w:tcBorders>
              <w:top w:val="nil"/>
              <w:left w:val="single" w:sz="4" w:space="0" w:color="auto"/>
              <w:bottom w:val="single" w:sz="4" w:space="0" w:color="auto"/>
              <w:right w:val="single" w:sz="4" w:space="0" w:color="auto"/>
            </w:tcBorders>
          </w:tcPr>
          <w:p w:rsidR="00B11544" w:rsidRPr="00624434" w:rsidRDefault="00D078D4"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50</w:t>
            </w:r>
          </w:p>
        </w:tc>
        <w:tc>
          <w:tcPr>
            <w:tcW w:w="794" w:type="dxa"/>
            <w:tcBorders>
              <w:top w:val="nil"/>
              <w:left w:val="single" w:sz="4" w:space="0" w:color="auto"/>
              <w:bottom w:val="single" w:sz="4" w:space="0" w:color="auto"/>
              <w:right w:val="single" w:sz="4" w:space="0" w:color="auto"/>
            </w:tcBorders>
          </w:tcPr>
          <w:p w:rsidR="00B11544" w:rsidRPr="00624434" w:rsidRDefault="00D078D4"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w:t>
            </w:r>
          </w:p>
        </w:tc>
        <w:tc>
          <w:tcPr>
            <w:tcW w:w="794" w:type="dxa"/>
            <w:tcBorders>
              <w:top w:val="nil"/>
              <w:left w:val="single" w:sz="4" w:space="0" w:color="auto"/>
              <w:bottom w:val="single" w:sz="4" w:space="0" w:color="auto"/>
              <w:right w:val="single" w:sz="4" w:space="0" w:color="auto"/>
            </w:tcBorders>
          </w:tcPr>
          <w:p w:rsidR="00B11544" w:rsidRPr="00624434" w:rsidRDefault="00D078D4"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w:t>
            </w:r>
          </w:p>
        </w:tc>
        <w:tc>
          <w:tcPr>
            <w:tcW w:w="1724" w:type="dxa"/>
            <w:vMerge/>
            <w:tcBorders>
              <w:top w:val="single" w:sz="4" w:space="0" w:color="auto"/>
              <w:left w:val="single" w:sz="4" w:space="0" w:color="auto"/>
              <w:bottom w:val="single" w:sz="4" w:space="0" w:color="auto"/>
              <w:right w:val="single" w:sz="4" w:space="0" w:color="auto"/>
            </w:tcBorders>
            <w:vAlign w:val="center"/>
          </w:tcPr>
          <w:p w:rsidR="00B11544" w:rsidRPr="00624434" w:rsidRDefault="00B11544" w:rsidP="00B11544">
            <w:pPr>
              <w:tabs>
                <w:tab w:val="left" w:pos="7513"/>
              </w:tabs>
              <w:rPr>
                <w:rFonts w:ascii="Times New Roman" w:hAnsi="Times New Roman" w:cs="Times New Roman"/>
                <w:sz w:val="28"/>
                <w:szCs w:val="28"/>
              </w:rPr>
            </w:pPr>
          </w:p>
        </w:tc>
      </w:tr>
      <w:tr w:rsidR="00B11544" w:rsidRPr="00624434" w:rsidTr="00624434">
        <w:tc>
          <w:tcPr>
            <w:tcW w:w="0" w:type="auto"/>
            <w:vMerge w:val="restart"/>
            <w:tcBorders>
              <w:top w:val="single" w:sz="4" w:space="0" w:color="auto"/>
              <w:left w:val="single" w:sz="4" w:space="0" w:color="auto"/>
              <w:bottom w:val="single" w:sz="4" w:space="0" w:color="auto"/>
              <w:right w:val="single" w:sz="4" w:space="0" w:color="auto"/>
            </w:tcBorders>
            <w:vAlign w:val="center"/>
          </w:tcPr>
          <w:p w:rsidR="00B11544" w:rsidRPr="00624434" w:rsidRDefault="00B11544" w:rsidP="00F72752">
            <w:pPr>
              <w:tabs>
                <w:tab w:val="left" w:pos="7513"/>
              </w:tabs>
              <w:jc w:val="center"/>
              <w:rPr>
                <w:rFonts w:ascii="Times New Roman" w:hAnsi="Times New Roman" w:cs="Times New Roman"/>
                <w:sz w:val="28"/>
                <w:szCs w:val="28"/>
              </w:rPr>
            </w:pPr>
            <w:r w:rsidRPr="00624434">
              <w:rPr>
                <w:rFonts w:ascii="Times New Roman" w:hAnsi="Times New Roman" w:cs="Times New Roman"/>
                <w:i/>
                <w:sz w:val="28"/>
                <w:szCs w:val="28"/>
                <w:lang w:val="en-US"/>
              </w:rPr>
              <w:t>A</w:t>
            </w:r>
            <w:r w:rsidRPr="00624434">
              <w:rPr>
                <w:rFonts w:ascii="Times New Roman" w:hAnsi="Times New Roman" w:cs="Times New Roman"/>
                <w:i/>
                <w:sz w:val="28"/>
                <w:szCs w:val="28"/>
                <w:vertAlign w:val="subscript"/>
              </w:rPr>
              <w:t>3</w:t>
            </w:r>
          </w:p>
        </w:tc>
        <w:tc>
          <w:tcPr>
            <w:tcW w:w="1056" w:type="dxa"/>
            <w:tcBorders>
              <w:top w:val="single" w:sz="4" w:space="0" w:color="auto"/>
              <w:left w:val="single" w:sz="4" w:space="0" w:color="auto"/>
              <w:bottom w:val="nil"/>
              <w:right w:val="single" w:sz="4" w:space="0" w:color="auto"/>
            </w:tcBorders>
          </w:tcPr>
          <w:p w:rsidR="00B11544" w:rsidRPr="00624434" w:rsidRDefault="00B11544" w:rsidP="00F72752">
            <w:pPr>
              <w:tabs>
                <w:tab w:val="left" w:pos="7513"/>
              </w:tabs>
              <w:jc w:val="right"/>
              <w:rPr>
                <w:rFonts w:ascii="Times New Roman" w:hAnsi="Times New Roman" w:cs="Times New Roman"/>
              </w:rPr>
            </w:pPr>
            <w:r w:rsidRPr="00624434">
              <w:rPr>
                <w:rFonts w:ascii="Times New Roman" w:hAnsi="Times New Roman" w:cs="Times New Roman"/>
              </w:rPr>
              <w:t>7</w:t>
            </w:r>
          </w:p>
        </w:tc>
        <w:tc>
          <w:tcPr>
            <w:tcW w:w="794" w:type="dxa"/>
            <w:tcBorders>
              <w:top w:val="single" w:sz="4" w:space="0" w:color="auto"/>
              <w:left w:val="single" w:sz="4" w:space="0" w:color="auto"/>
              <w:bottom w:val="nil"/>
              <w:right w:val="single" w:sz="4" w:space="0" w:color="auto"/>
            </w:tcBorders>
          </w:tcPr>
          <w:p w:rsidR="00B11544" w:rsidRPr="00624434" w:rsidRDefault="00B11544" w:rsidP="00F72752">
            <w:pPr>
              <w:tabs>
                <w:tab w:val="left" w:pos="7513"/>
              </w:tabs>
              <w:jc w:val="right"/>
              <w:rPr>
                <w:rFonts w:ascii="Times New Roman" w:hAnsi="Times New Roman" w:cs="Times New Roman"/>
              </w:rPr>
            </w:pPr>
            <w:r w:rsidRPr="00624434">
              <w:rPr>
                <w:rFonts w:ascii="Times New Roman" w:hAnsi="Times New Roman" w:cs="Times New Roman"/>
              </w:rPr>
              <w:t>3</w:t>
            </w:r>
          </w:p>
        </w:tc>
        <w:tc>
          <w:tcPr>
            <w:tcW w:w="794" w:type="dxa"/>
            <w:tcBorders>
              <w:top w:val="single" w:sz="4" w:space="0" w:color="auto"/>
              <w:left w:val="single" w:sz="4" w:space="0" w:color="auto"/>
              <w:bottom w:val="nil"/>
              <w:right w:val="single" w:sz="4" w:space="0" w:color="auto"/>
            </w:tcBorders>
          </w:tcPr>
          <w:p w:rsidR="00B11544" w:rsidRPr="00624434" w:rsidRDefault="00B11544" w:rsidP="00F72752">
            <w:pPr>
              <w:tabs>
                <w:tab w:val="left" w:pos="7513"/>
              </w:tabs>
              <w:jc w:val="right"/>
              <w:rPr>
                <w:rFonts w:ascii="Times New Roman" w:hAnsi="Times New Roman" w:cs="Times New Roman"/>
              </w:rPr>
            </w:pPr>
            <w:r w:rsidRPr="00624434">
              <w:rPr>
                <w:rFonts w:ascii="Times New Roman" w:hAnsi="Times New Roman" w:cs="Times New Roman"/>
              </w:rPr>
              <w:t>6</w:t>
            </w:r>
          </w:p>
        </w:tc>
        <w:tc>
          <w:tcPr>
            <w:tcW w:w="794" w:type="dxa"/>
            <w:tcBorders>
              <w:top w:val="single" w:sz="4" w:space="0" w:color="auto"/>
              <w:left w:val="single" w:sz="4" w:space="0" w:color="auto"/>
              <w:bottom w:val="nil"/>
              <w:right w:val="single" w:sz="4" w:space="0" w:color="auto"/>
            </w:tcBorders>
          </w:tcPr>
          <w:p w:rsidR="00B11544" w:rsidRPr="00624434" w:rsidRDefault="00B11544" w:rsidP="00F72752">
            <w:pPr>
              <w:tabs>
                <w:tab w:val="left" w:pos="7513"/>
              </w:tabs>
              <w:jc w:val="right"/>
              <w:rPr>
                <w:rFonts w:ascii="Times New Roman" w:hAnsi="Times New Roman" w:cs="Times New Roman"/>
              </w:rPr>
            </w:pPr>
            <w:r w:rsidRPr="00624434">
              <w:rPr>
                <w:rFonts w:ascii="Times New Roman" w:hAnsi="Times New Roman" w:cs="Times New Roman"/>
              </w:rPr>
              <w:t>4</w:t>
            </w:r>
          </w:p>
        </w:tc>
        <w:tc>
          <w:tcPr>
            <w:tcW w:w="794" w:type="dxa"/>
            <w:tcBorders>
              <w:top w:val="single" w:sz="4" w:space="0" w:color="auto"/>
              <w:left w:val="single" w:sz="4" w:space="0" w:color="auto"/>
              <w:bottom w:val="nil"/>
              <w:right w:val="single" w:sz="4" w:space="0" w:color="auto"/>
            </w:tcBorders>
          </w:tcPr>
          <w:p w:rsidR="00B11544" w:rsidRPr="00624434" w:rsidRDefault="00B11544" w:rsidP="00F72752">
            <w:pPr>
              <w:tabs>
                <w:tab w:val="left" w:pos="7513"/>
              </w:tabs>
              <w:jc w:val="right"/>
              <w:rPr>
                <w:rFonts w:ascii="Times New Roman" w:hAnsi="Times New Roman" w:cs="Times New Roman"/>
              </w:rPr>
            </w:pPr>
            <w:r w:rsidRPr="00624434">
              <w:rPr>
                <w:rFonts w:ascii="Times New Roman" w:hAnsi="Times New Roman" w:cs="Times New Roman"/>
              </w:rPr>
              <w:t>12</w:t>
            </w:r>
          </w:p>
        </w:tc>
        <w:tc>
          <w:tcPr>
            <w:tcW w:w="1724" w:type="dxa"/>
            <w:vMerge w:val="restart"/>
            <w:tcBorders>
              <w:top w:val="single" w:sz="4" w:space="0" w:color="auto"/>
              <w:left w:val="single" w:sz="4" w:space="0" w:color="auto"/>
              <w:bottom w:val="single" w:sz="4" w:space="0" w:color="auto"/>
              <w:right w:val="single" w:sz="4" w:space="0" w:color="auto"/>
            </w:tcBorders>
            <w:vAlign w:val="center"/>
          </w:tcPr>
          <w:p w:rsidR="00B11544" w:rsidRPr="00624434" w:rsidRDefault="00B11544" w:rsidP="00B11544">
            <w:pPr>
              <w:tabs>
                <w:tab w:val="left" w:pos="7513"/>
              </w:tabs>
              <w:rPr>
                <w:rFonts w:ascii="Times New Roman" w:hAnsi="Times New Roman" w:cs="Times New Roman"/>
                <w:sz w:val="28"/>
                <w:szCs w:val="28"/>
              </w:rPr>
            </w:pPr>
            <w:r w:rsidRPr="00624434">
              <w:rPr>
                <w:rFonts w:ascii="Times New Roman" w:hAnsi="Times New Roman" w:cs="Times New Roman"/>
                <w:sz w:val="28"/>
                <w:szCs w:val="28"/>
                <w:lang w:val="en-US"/>
              </w:rPr>
              <w:t>80</w:t>
            </w:r>
            <w:r w:rsidR="00D078D4" w:rsidRPr="00624434">
              <w:rPr>
                <w:rFonts w:ascii="Times New Roman" w:hAnsi="Times New Roman" w:cs="Times New Roman"/>
                <w:sz w:val="28"/>
                <w:szCs w:val="28"/>
              </w:rPr>
              <w:t>,70,50,0</w:t>
            </w:r>
          </w:p>
        </w:tc>
      </w:tr>
      <w:tr w:rsidR="00B11544" w:rsidRPr="00624434" w:rsidTr="00624434">
        <w:tc>
          <w:tcPr>
            <w:tcW w:w="0" w:type="auto"/>
            <w:vMerge/>
            <w:tcBorders>
              <w:top w:val="single" w:sz="4" w:space="0" w:color="auto"/>
              <w:left w:val="single" w:sz="4" w:space="0" w:color="auto"/>
              <w:bottom w:val="single" w:sz="4" w:space="0" w:color="auto"/>
              <w:right w:val="single" w:sz="4" w:space="0" w:color="auto"/>
            </w:tcBorders>
          </w:tcPr>
          <w:p w:rsidR="00B11544" w:rsidRPr="00624434" w:rsidRDefault="00B11544" w:rsidP="00F72752">
            <w:pPr>
              <w:tabs>
                <w:tab w:val="left" w:pos="7513"/>
              </w:tabs>
              <w:rPr>
                <w:rFonts w:ascii="Times New Roman" w:hAnsi="Times New Roman" w:cs="Times New Roman"/>
                <w:sz w:val="28"/>
                <w:szCs w:val="28"/>
              </w:rPr>
            </w:pPr>
          </w:p>
        </w:tc>
        <w:tc>
          <w:tcPr>
            <w:tcW w:w="1056" w:type="dxa"/>
            <w:tcBorders>
              <w:top w:val="nil"/>
              <w:left w:val="single" w:sz="4" w:space="0" w:color="auto"/>
              <w:bottom w:val="single" w:sz="4" w:space="0" w:color="auto"/>
              <w:right w:val="single" w:sz="4" w:space="0" w:color="auto"/>
            </w:tcBorders>
          </w:tcPr>
          <w:p w:rsidR="00B11544" w:rsidRPr="00624434" w:rsidRDefault="00B11544"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w:t>
            </w:r>
          </w:p>
        </w:tc>
        <w:tc>
          <w:tcPr>
            <w:tcW w:w="794" w:type="dxa"/>
            <w:tcBorders>
              <w:top w:val="nil"/>
              <w:left w:val="single" w:sz="4" w:space="0" w:color="auto"/>
              <w:bottom w:val="single" w:sz="4" w:space="0" w:color="auto"/>
              <w:right w:val="single" w:sz="4" w:space="0" w:color="auto"/>
            </w:tcBorders>
          </w:tcPr>
          <w:p w:rsidR="00B11544" w:rsidRPr="00624434" w:rsidRDefault="00D078D4"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w:t>
            </w:r>
          </w:p>
        </w:tc>
        <w:tc>
          <w:tcPr>
            <w:tcW w:w="794" w:type="dxa"/>
            <w:tcBorders>
              <w:top w:val="nil"/>
              <w:left w:val="single" w:sz="4" w:space="0" w:color="auto"/>
              <w:bottom w:val="single" w:sz="4" w:space="0" w:color="auto"/>
              <w:right w:val="single" w:sz="4" w:space="0" w:color="auto"/>
            </w:tcBorders>
          </w:tcPr>
          <w:p w:rsidR="00B11544" w:rsidRPr="00624434" w:rsidRDefault="00D078D4"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10</w:t>
            </w:r>
          </w:p>
        </w:tc>
        <w:tc>
          <w:tcPr>
            <w:tcW w:w="794" w:type="dxa"/>
            <w:tcBorders>
              <w:top w:val="nil"/>
              <w:left w:val="single" w:sz="4" w:space="0" w:color="auto"/>
              <w:bottom w:val="single" w:sz="4" w:space="0" w:color="auto"/>
              <w:right w:val="single" w:sz="4" w:space="0" w:color="auto"/>
            </w:tcBorders>
          </w:tcPr>
          <w:p w:rsidR="00B11544" w:rsidRPr="00624434" w:rsidRDefault="00D078D4"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20</w:t>
            </w:r>
          </w:p>
        </w:tc>
        <w:tc>
          <w:tcPr>
            <w:tcW w:w="794" w:type="dxa"/>
            <w:tcBorders>
              <w:top w:val="nil"/>
              <w:left w:val="single" w:sz="4" w:space="0" w:color="auto"/>
              <w:bottom w:val="single" w:sz="4" w:space="0" w:color="auto"/>
              <w:right w:val="single" w:sz="4" w:space="0" w:color="auto"/>
            </w:tcBorders>
          </w:tcPr>
          <w:p w:rsidR="00B11544" w:rsidRPr="00624434" w:rsidRDefault="00D078D4"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50</w:t>
            </w:r>
          </w:p>
        </w:tc>
        <w:tc>
          <w:tcPr>
            <w:tcW w:w="1724" w:type="dxa"/>
            <w:vMerge/>
            <w:tcBorders>
              <w:top w:val="single" w:sz="4" w:space="0" w:color="auto"/>
              <w:left w:val="single" w:sz="4" w:space="0" w:color="auto"/>
              <w:bottom w:val="single" w:sz="4" w:space="0" w:color="auto"/>
              <w:right w:val="single" w:sz="4" w:space="0" w:color="auto"/>
            </w:tcBorders>
            <w:vAlign w:val="center"/>
          </w:tcPr>
          <w:p w:rsidR="00B11544" w:rsidRPr="00624434" w:rsidRDefault="00B11544" w:rsidP="00F72752">
            <w:pPr>
              <w:tabs>
                <w:tab w:val="left" w:pos="7513"/>
              </w:tabs>
              <w:jc w:val="center"/>
              <w:rPr>
                <w:rFonts w:ascii="Times New Roman" w:hAnsi="Times New Roman" w:cs="Times New Roman"/>
                <w:sz w:val="28"/>
                <w:szCs w:val="28"/>
              </w:rPr>
            </w:pPr>
          </w:p>
        </w:tc>
      </w:tr>
      <w:tr w:rsidR="00B11544" w:rsidRPr="00624434" w:rsidTr="00624434">
        <w:tc>
          <w:tcPr>
            <w:tcW w:w="0" w:type="auto"/>
            <w:tcBorders>
              <w:top w:val="single" w:sz="4" w:space="0" w:color="auto"/>
              <w:left w:val="single" w:sz="4" w:space="0" w:color="auto"/>
              <w:bottom w:val="single" w:sz="4" w:space="0" w:color="auto"/>
              <w:right w:val="single" w:sz="4" w:space="0" w:color="auto"/>
            </w:tcBorders>
            <w:vAlign w:val="center"/>
          </w:tcPr>
          <w:p w:rsidR="00B11544" w:rsidRPr="00624434" w:rsidRDefault="00B11544" w:rsidP="00F37AF0">
            <w:pPr>
              <w:tabs>
                <w:tab w:val="left" w:pos="7513"/>
              </w:tabs>
              <w:jc w:val="center"/>
              <w:rPr>
                <w:rFonts w:ascii="Times New Roman" w:hAnsi="Times New Roman" w:cs="Times New Roman"/>
                <w:sz w:val="24"/>
                <w:szCs w:val="24"/>
              </w:rPr>
            </w:pPr>
            <w:r w:rsidRPr="00624434">
              <w:rPr>
                <w:rFonts w:ascii="Times New Roman" w:hAnsi="Times New Roman" w:cs="Times New Roman"/>
                <w:sz w:val="24"/>
                <w:szCs w:val="24"/>
              </w:rPr>
              <w:t>Потребности</w:t>
            </w:r>
          </w:p>
        </w:tc>
        <w:tc>
          <w:tcPr>
            <w:tcW w:w="1056" w:type="dxa"/>
            <w:tcBorders>
              <w:top w:val="single" w:sz="4" w:space="0" w:color="auto"/>
              <w:left w:val="single" w:sz="4" w:space="0" w:color="auto"/>
              <w:bottom w:val="single" w:sz="4" w:space="0" w:color="auto"/>
              <w:right w:val="single" w:sz="4" w:space="0" w:color="auto"/>
            </w:tcBorders>
            <w:vAlign w:val="center"/>
          </w:tcPr>
          <w:p w:rsidR="00B11544" w:rsidRPr="00624434" w:rsidRDefault="00B11544" w:rsidP="00F72752">
            <w:pPr>
              <w:tabs>
                <w:tab w:val="left" w:pos="7513"/>
              </w:tabs>
              <w:jc w:val="center"/>
              <w:rPr>
                <w:rFonts w:ascii="Times New Roman" w:hAnsi="Times New Roman" w:cs="Times New Roman"/>
                <w:sz w:val="28"/>
                <w:szCs w:val="28"/>
              </w:rPr>
            </w:pPr>
            <w:r w:rsidRPr="00624434">
              <w:rPr>
                <w:rFonts w:ascii="Times New Roman" w:hAnsi="Times New Roman" w:cs="Times New Roman"/>
                <w:sz w:val="28"/>
                <w:szCs w:val="28"/>
              </w:rPr>
              <w:t>80,30,0</w:t>
            </w:r>
          </w:p>
        </w:tc>
        <w:tc>
          <w:tcPr>
            <w:tcW w:w="794" w:type="dxa"/>
            <w:tcBorders>
              <w:top w:val="single" w:sz="4" w:space="0" w:color="auto"/>
              <w:left w:val="single" w:sz="4" w:space="0" w:color="auto"/>
              <w:bottom w:val="single" w:sz="4" w:space="0" w:color="auto"/>
              <w:right w:val="single" w:sz="4" w:space="0" w:color="auto"/>
            </w:tcBorders>
            <w:vAlign w:val="center"/>
          </w:tcPr>
          <w:p w:rsidR="00B11544" w:rsidRPr="00624434" w:rsidRDefault="00B11544" w:rsidP="00F72752">
            <w:pPr>
              <w:tabs>
                <w:tab w:val="left" w:pos="7513"/>
              </w:tabs>
              <w:jc w:val="center"/>
              <w:rPr>
                <w:rFonts w:ascii="Times New Roman" w:hAnsi="Times New Roman" w:cs="Times New Roman"/>
                <w:sz w:val="28"/>
                <w:szCs w:val="28"/>
              </w:rPr>
            </w:pPr>
            <w:r w:rsidRPr="00624434">
              <w:rPr>
                <w:rFonts w:ascii="Times New Roman" w:hAnsi="Times New Roman" w:cs="Times New Roman"/>
                <w:sz w:val="28"/>
                <w:szCs w:val="28"/>
              </w:rPr>
              <w:t>50</w:t>
            </w:r>
            <w:r w:rsidR="00D078D4" w:rsidRPr="00624434">
              <w:rPr>
                <w:rFonts w:ascii="Times New Roman" w:hAnsi="Times New Roman" w:cs="Times New Roman"/>
                <w:sz w:val="28"/>
                <w:szCs w:val="28"/>
              </w:rPr>
              <w:t>,0</w:t>
            </w:r>
          </w:p>
        </w:tc>
        <w:tc>
          <w:tcPr>
            <w:tcW w:w="794" w:type="dxa"/>
            <w:tcBorders>
              <w:top w:val="single" w:sz="4" w:space="0" w:color="auto"/>
              <w:left w:val="single" w:sz="4" w:space="0" w:color="auto"/>
              <w:bottom w:val="single" w:sz="4" w:space="0" w:color="auto"/>
              <w:right w:val="single" w:sz="4" w:space="0" w:color="auto"/>
            </w:tcBorders>
            <w:vAlign w:val="center"/>
          </w:tcPr>
          <w:p w:rsidR="00B11544" w:rsidRPr="00624434" w:rsidRDefault="00B11544" w:rsidP="00F72752">
            <w:pPr>
              <w:tabs>
                <w:tab w:val="left" w:pos="7513"/>
              </w:tabs>
              <w:jc w:val="center"/>
              <w:rPr>
                <w:rFonts w:ascii="Times New Roman" w:hAnsi="Times New Roman" w:cs="Times New Roman"/>
                <w:sz w:val="28"/>
                <w:szCs w:val="28"/>
              </w:rPr>
            </w:pPr>
            <w:r w:rsidRPr="00624434">
              <w:rPr>
                <w:rFonts w:ascii="Times New Roman" w:hAnsi="Times New Roman" w:cs="Times New Roman"/>
                <w:sz w:val="28"/>
                <w:szCs w:val="28"/>
              </w:rPr>
              <w:t>60</w:t>
            </w:r>
            <w:r w:rsidR="00D078D4" w:rsidRPr="00624434">
              <w:rPr>
                <w:rFonts w:ascii="Times New Roman" w:hAnsi="Times New Roman" w:cs="Times New Roman"/>
                <w:sz w:val="28"/>
                <w:szCs w:val="28"/>
              </w:rPr>
              <w:t>,</w:t>
            </w:r>
            <w:r w:rsidR="00546948" w:rsidRPr="00624434">
              <w:rPr>
                <w:rFonts w:ascii="Times New Roman" w:hAnsi="Times New Roman" w:cs="Times New Roman"/>
                <w:sz w:val="28"/>
                <w:szCs w:val="28"/>
              </w:rPr>
              <w:t>10,</w:t>
            </w:r>
            <w:r w:rsidR="00D078D4" w:rsidRPr="00624434">
              <w:rPr>
                <w:rFonts w:ascii="Times New Roman" w:hAnsi="Times New Roman" w:cs="Times New Roman"/>
                <w:sz w:val="28"/>
                <w:szCs w:val="28"/>
              </w:rPr>
              <w:t>0</w:t>
            </w:r>
          </w:p>
        </w:tc>
        <w:tc>
          <w:tcPr>
            <w:tcW w:w="794" w:type="dxa"/>
            <w:tcBorders>
              <w:top w:val="single" w:sz="4" w:space="0" w:color="auto"/>
              <w:left w:val="single" w:sz="4" w:space="0" w:color="auto"/>
              <w:bottom w:val="single" w:sz="4" w:space="0" w:color="auto"/>
              <w:right w:val="single" w:sz="4" w:space="0" w:color="auto"/>
            </w:tcBorders>
            <w:vAlign w:val="center"/>
          </w:tcPr>
          <w:p w:rsidR="00B11544" w:rsidRPr="00624434" w:rsidRDefault="00B11544" w:rsidP="00F72752">
            <w:pPr>
              <w:tabs>
                <w:tab w:val="left" w:pos="7513"/>
              </w:tabs>
              <w:jc w:val="center"/>
              <w:rPr>
                <w:rFonts w:ascii="Times New Roman" w:hAnsi="Times New Roman" w:cs="Times New Roman"/>
                <w:sz w:val="28"/>
                <w:szCs w:val="28"/>
              </w:rPr>
            </w:pPr>
            <w:r w:rsidRPr="00624434">
              <w:rPr>
                <w:rFonts w:ascii="Times New Roman" w:hAnsi="Times New Roman" w:cs="Times New Roman"/>
                <w:sz w:val="28"/>
                <w:szCs w:val="28"/>
              </w:rPr>
              <w:t>20</w:t>
            </w:r>
            <w:r w:rsidR="00D078D4" w:rsidRPr="00624434">
              <w:rPr>
                <w:rFonts w:ascii="Times New Roman" w:hAnsi="Times New Roman" w:cs="Times New Roman"/>
                <w:sz w:val="28"/>
                <w:szCs w:val="28"/>
              </w:rPr>
              <w:t>,0</w:t>
            </w:r>
          </w:p>
        </w:tc>
        <w:tc>
          <w:tcPr>
            <w:tcW w:w="794" w:type="dxa"/>
            <w:tcBorders>
              <w:top w:val="single" w:sz="4" w:space="0" w:color="auto"/>
              <w:left w:val="single" w:sz="4" w:space="0" w:color="auto"/>
              <w:bottom w:val="single" w:sz="4" w:space="0" w:color="auto"/>
              <w:right w:val="single" w:sz="4" w:space="0" w:color="auto"/>
            </w:tcBorders>
            <w:vAlign w:val="center"/>
          </w:tcPr>
          <w:p w:rsidR="00B11544" w:rsidRPr="00624434" w:rsidRDefault="00B11544" w:rsidP="00F72752">
            <w:pPr>
              <w:tabs>
                <w:tab w:val="left" w:pos="7513"/>
              </w:tabs>
              <w:jc w:val="center"/>
              <w:rPr>
                <w:rFonts w:ascii="Times New Roman" w:hAnsi="Times New Roman" w:cs="Times New Roman"/>
                <w:sz w:val="28"/>
                <w:szCs w:val="28"/>
              </w:rPr>
            </w:pPr>
            <w:r w:rsidRPr="00624434">
              <w:rPr>
                <w:rFonts w:ascii="Times New Roman" w:hAnsi="Times New Roman" w:cs="Times New Roman"/>
                <w:sz w:val="28"/>
                <w:szCs w:val="28"/>
              </w:rPr>
              <w:t>50</w:t>
            </w:r>
            <w:r w:rsidR="00D078D4" w:rsidRPr="00624434">
              <w:rPr>
                <w:rFonts w:ascii="Times New Roman" w:hAnsi="Times New Roman" w:cs="Times New Roman"/>
                <w:sz w:val="28"/>
                <w:szCs w:val="28"/>
              </w:rPr>
              <w:t>,0</w:t>
            </w:r>
          </w:p>
        </w:tc>
        <w:tc>
          <w:tcPr>
            <w:tcW w:w="1724" w:type="dxa"/>
            <w:tcBorders>
              <w:top w:val="single" w:sz="4" w:space="0" w:color="auto"/>
              <w:left w:val="single" w:sz="4" w:space="0" w:color="auto"/>
              <w:bottom w:val="single" w:sz="4" w:space="0" w:color="auto"/>
              <w:right w:val="single" w:sz="4" w:space="0" w:color="auto"/>
              <w:tl2br w:val="single" w:sz="4" w:space="0" w:color="auto"/>
            </w:tcBorders>
            <w:vAlign w:val="center"/>
          </w:tcPr>
          <w:p w:rsidR="00B11544" w:rsidRPr="00624434" w:rsidRDefault="00B11544" w:rsidP="00F37AF0">
            <w:pPr>
              <w:tabs>
                <w:tab w:val="left" w:pos="7513"/>
              </w:tabs>
              <w:ind w:left="-82"/>
              <w:jc w:val="right"/>
              <w:rPr>
                <w:rFonts w:ascii="Times New Roman" w:hAnsi="Times New Roman" w:cs="Times New Roman"/>
                <w:sz w:val="28"/>
                <w:szCs w:val="28"/>
              </w:rPr>
            </w:pPr>
            <w:r w:rsidRPr="00624434">
              <w:rPr>
                <w:rFonts w:ascii="Times New Roman" w:hAnsi="Times New Roman" w:cs="Times New Roman"/>
                <w:sz w:val="28"/>
                <w:szCs w:val="28"/>
              </w:rPr>
              <w:t>260</w:t>
            </w:r>
          </w:p>
          <w:p w:rsidR="00F37AF0" w:rsidRPr="00624434" w:rsidRDefault="00F37AF0" w:rsidP="00D078D4">
            <w:pPr>
              <w:tabs>
                <w:tab w:val="left" w:pos="7513"/>
              </w:tabs>
              <w:ind w:left="-82"/>
              <w:rPr>
                <w:rFonts w:ascii="Times New Roman" w:hAnsi="Times New Roman" w:cs="Times New Roman"/>
                <w:sz w:val="28"/>
                <w:szCs w:val="28"/>
              </w:rPr>
            </w:pPr>
            <w:r w:rsidRPr="00624434">
              <w:rPr>
                <w:rFonts w:ascii="Times New Roman" w:hAnsi="Times New Roman" w:cs="Times New Roman"/>
                <w:sz w:val="28"/>
                <w:szCs w:val="28"/>
              </w:rPr>
              <w:t>260</w:t>
            </w:r>
          </w:p>
        </w:tc>
      </w:tr>
    </w:tbl>
    <w:p w:rsidR="0043123C" w:rsidRDefault="00B11544" w:rsidP="0043123C">
      <w:pPr>
        <w:tabs>
          <w:tab w:val="left" w:pos="7513"/>
        </w:tabs>
        <w:spacing w:before="120"/>
        <w:ind w:firstLine="425"/>
        <w:rPr>
          <w:rFonts w:ascii="Times New Roman" w:hAnsi="Times New Roman" w:cs="Times New Roman"/>
          <w:sz w:val="28"/>
          <w:szCs w:val="28"/>
        </w:rPr>
      </w:pPr>
      <w:r>
        <w:rPr>
          <w:rFonts w:ascii="Times New Roman" w:hAnsi="Times New Roman" w:cs="Times New Roman"/>
          <w:sz w:val="28"/>
          <w:szCs w:val="28"/>
        </w:rPr>
        <w:t>Порядок заполнения клеток:</w:t>
      </w:r>
    </w:p>
    <w:p w:rsidR="00B11544" w:rsidRDefault="00B11544" w:rsidP="00B11544">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3340" w:dyaOrig="380">
          <v:shape id="_x0000_i1524" type="#_x0000_t75" style="width:167.25pt;height:18.75pt" o:ole="">
            <v:imagedata r:id="rId963" o:title=""/>
          </v:shape>
          <o:OLEObject Type="Embed" ProgID="Equation.DSMT4" ShapeID="_x0000_i1524" DrawAspect="Content" ObjectID="_1610125965" r:id="rId964"/>
        </w:object>
      </w:r>
      <w:r>
        <w:rPr>
          <w:rFonts w:ascii="Times New Roman" w:hAnsi="Times New Roman" w:cs="Times New Roman"/>
          <w:sz w:val="28"/>
          <w:szCs w:val="28"/>
        </w:rPr>
        <w:t xml:space="preserve">, уменьшаем запасы </w:t>
      </w:r>
      <w:r w:rsidRPr="00B11544">
        <w:rPr>
          <w:rFonts w:ascii="Times New Roman" w:hAnsi="Times New Roman" w:cs="Times New Roman"/>
          <w:i/>
          <w:sz w:val="28"/>
          <w:szCs w:val="28"/>
          <w:lang w:val="en-US"/>
        </w:rPr>
        <w:t>A</w:t>
      </w:r>
      <w:r w:rsidRPr="00B11544">
        <w:rPr>
          <w:rFonts w:ascii="Times New Roman" w:hAnsi="Times New Roman" w:cs="Times New Roman"/>
          <w:i/>
          <w:sz w:val="28"/>
          <w:szCs w:val="28"/>
          <w:vertAlign w:val="subscript"/>
        </w:rPr>
        <w:t>1</w:t>
      </w:r>
      <w:r w:rsidRPr="00B11544">
        <w:rPr>
          <w:rFonts w:ascii="Times New Roman" w:hAnsi="Times New Roman" w:cs="Times New Roman"/>
          <w:sz w:val="28"/>
          <w:szCs w:val="28"/>
        </w:rPr>
        <w:t xml:space="preserve"> </w:t>
      </w:r>
      <w:r>
        <w:rPr>
          <w:rFonts w:ascii="Times New Roman" w:hAnsi="Times New Roman" w:cs="Times New Roman"/>
          <w:sz w:val="28"/>
          <w:szCs w:val="28"/>
        </w:rPr>
        <w:t xml:space="preserve">и потребности </w:t>
      </w:r>
      <w:r w:rsidRPr="00B11544">
        <w:rPr>
          <w:rFonts w:ascii="Times New Roman" w:hAnsi="Times New Roman" w:cs="Times New Roman"/>
          <w:i/>
          <w:sz w:val="28"/>
          <w:szCs w:val="28"/>
          <w:lang w:val="en-US"/>
        </w:rPr>
        <w:t>B</w:t>
      </w:r>
      <w:r w:rsidRPr="00B11544">
        <w:rPr>
          <w:rFonts w:ascii="Times New Roman" w:hAnsi="Times New Roman" w:cs="Times New Roman"/>
          <w:i/>
          <w:sz w:val="28"/>
          <w:szCs w:val="28"/>
          <w:vertAlign w:val="subscript"/>
        </w:rPr>
        <w:t>1</w:t>
      </w:r>
      <w:r w:rsidRPr="00B11544">
        <w:rPr>
          <w:rFonts w:ascii="Times New Roman" w:hAnsi="Times New Roman" w:cs="Times New Roman"/>
          <w:sz w:val="28"/>
          <w:szCs w:val="28"/>
        </w:rPr>
        <w:t xml:space="preserve"> </w:t>
      </w:r>
      <w:r>
        <w:rPr>
          <w:rFonts w:ascii="Times New Roman" w:hAnsi="Times New Roman" w:cs="Times New Roman"/>
          <w:sz w:val="28"/>
          <w:szCs w:val="28"/>
        </w:rPr>
        <w:t>на 50, исключаем из дальнейшего рассмотрения первую строку</w:t>
      </w:r>
      <w:r w:rsidR="00DA0888">
        <w:rPr>
          <w:rFonts w:ascii="Times New Roman" w:hAnsi="Times New Roman" w:cs="Times New Roman"/>
          <w:sz w:val="28"/>
          <w:szCs w:val="28"/>
        </w:rPr>
        <w:t xml:space="preserve"> (прочеркиваем незаполненные клетки)</w:t>
      </w:r>
      <w:r>
        <w:rPr>
          <w:rFonts w:ascii="Times New Roman" w:hAnsi="Times New Roman" w:cs="Times New Roman"/>
          <w:sz w:val="28"/>
          <w:szCs w:val="28"/>
        </w:rPr>
        <w:t xml:space="preserve">. </w:t>
      </w:r>
    </w:p>
    <w:p w:rsidR="00B11544" w:rsidRPr="00B11544" w:rsidRDefault="00B11544" w:rsidP="00B11544">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3540" w:dyaOrig="380">
          <v:shape id="_x0000_i1525" type="#_x0000_t75" style="width:177pt;height:18.75pt" o:ole="">
            <v:imagedata r:id="rId965" o:title=""/>
          </v:shape>
          <o:OLEObject Type="Embed" ProgID="Equation.DSMT4" ShapeID="_x0000_i1525" DrawAspect="Content" ObjectID="_1610125966" r:id="rId966"/>
        </w:object>
      </w:r>
      <w:r>
        <w:rPr>
          <w:rFonts w:ascii="Times New Roman" w:hAnsi="Times New Roman" w:cs="Times New Roman"/>
          <w:sz w:val="28"/>
          <w:szCs w:val="28"/>
        </w:rPr>
        <w:t xml:space="preserve">, уменьшаем запасы </w:t>
      </w:r>
      <w:r w:rsidRPr="00B11544">
        <w:rPr>
          <w:rFonts w:ascii="Times New Roman" w:hAnsi="Times New Roman" w:cs="Times New Roman"/>
          <w:i/>
          <w:sz w:val="28"/>
          <w:szCs w:val="28"/>
          <w:lang w:val="en-US"/>
        </w:rPr>
        <w:t>A</w:t>
      </w:r>
      <w:r>
        <w:rPr>
          <w:rFonts w:ascii="Times New Roman" w:hAnsi="Times New Roman" w:cs="Times New Roman"/>
          <w:i/>
          <w:sz w:val="28"/>
          <w:szCs w:val="28"/>
          <w:vertAlign w:val="subscript"/>
        </w:rPr>
        <w:t>2</w:t>
      </w:r>
      <w:r w:rsidRPr="00B11544">
        <w:rPr>
          <w:rFonts w:ascii="Times New Roman" w:hAnsi="Times New Roman" w:cs="Times New Roman"/>
          <w:sz w:val="28"/>
          <w:szCs w:val="28"/>
        </w:rPr>
        <w:t xml:space="preserve"> </w:t>
      </w:r>
      <w:r>
        <w:rPr>
          <w:rFonts w:ascii="Times New Roman" w:hAnsi="Times New Roman" w:cs="Times New Roman"/>
          <w:sz w:val="28"/>
          <w:szCs w:val="28"/>
        </w:rPr>
        <w:t xml:space="preserve">и потребности </w:t>
      </w:r>
      <w:r w:rsidRPr="00B11544">
        <w:rPr>
          <w:rFonts w:ascii="Times New Roman" w:hAnsi="Times New Roman" w:cs="Times New Roman"/>
          <w:i/>
          <w:sz w:val="28"/>
          <w:szCs w:val="28"/>
          <w:lang w:val="en-US"/>
        </w:rPr>
        <w:t>B</w:t>
      </w:r>
      <w:r w:rsidRPr="00B11544">
        <w:rPr>
          <w:rFonts w:ascii="Times New Roman" w:hAnsi="Times New Roman" w:cs="Times New Roman"/>
          <w:i/>
          <w:sz w:val="28"/>
          <w:szCs w:val="28"/>
          <w:vertAlign w:val="subscript"/>
        </w:rPr>
        <w:t>1</w:t>
      </w:r>
      <w:r w:rsidRPr="00B11544">
        <w:rPr>
          <w:rFonts w:ascii="Times New Roman" w:hAnsi="Times New Roman" w:cs="Times New Roman"/>
          <w:sz w:val="28"/>
          <w:szCs w:val="28"/>
        </w:rPr>
        <w:t xml:space="preserve"> </w:t>
      </w:r>
      <w:r>
        <w:rPr>
          <w:rFonts w:ascii="Times New Roman" w:hAnsi="Times New Roman" w:cs="Times New Roman"/>
          <w:sz w:val="28"/>
          <w:szCs w:val="28"/>
        </w:rPr>
        <w:t xml:space="preserve">на 30, исключаем из дальнейшего рассмотрения первый столбец. </w:t>
      </w:r>
    </w:p>
    <w:p w:rsidR="00B11544" w:rsidRPr="00B11544" w:rsidRDefault="00D078D4" w:rsidP="00B11544">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3600" w:dyaOrig="380">
          <v:shape id="_x0000_i1526" type="#_x0000_t75" style="width:180pt;height:18.75pt" o:ole="">
            <v:imagedata r:id="rId967" o:title=""/>
          </v:shape>
          <o:OLEObject Type="Embed" ProgID="Equation.DSMT4" ShapeID="_x0000_i1526" DrawAspect="Content" ObjectID="_1610125967" r:id="rId968"/>
        </w:object>
      </w:r>
      <w:r w:rsidR="00B11544">
        <w:rPr>
          <w:rFonts w:ascii="Times New Roman" w:hAnsi="Times New Roman" w:cs="Times New Roman"/>
          <w:sz w:val="28"/>
          <w:szCs w:val="28"/>
        </w:rPr>
        <w:t xml:space="preserve">, уменьшаем запасы </w:t>
      </w:r>
      <w:r w:rsidR="00B11544" w:rsidRPr="00B11544">
        <w:rPr>
          <w:rFonts w:ascii="Times New Roman" w:hAnsi="Times New Roman" w:cs="Times New Roman"/>
          <w:i/>
          <w:sz w:val="28"/>
          <w:szCs w:val="28"/>
          <w:lang w:val="en-US"/>
        </w:rPr>
        <w:t>A</w:t>
      </w:r>
      <w:r w:rsidR="00B11544">
        <w:rPr>
          <w:rFonts w:ascii="Times New Roman" w:hAnsi="Times New Roman" w:cs="Times New Roman"/>
          <w:i/>
          <w:sz w:val="28"/>
          <w:szCs w:val="28"/>
          <w:vertAlign w:val="subscript"/>
        </w:rPr>
        <w:t>2</w:t>
      </w:r>
      <w:r w:rsidR="00B11544" w:rsidRPr="00B11544">
        <w:rPr>
          <w:rFonts w:ascii="Times New Roman" w:hAnsi="Times New Roman" w:cs="Times New Roman"/>
          <w:sz w:val="28"/>
          <w:szCs w:val="28"/>
        </w:rPr>
        <w:t xml:space="preserve"> </w:t>
      </w:r>
      <w:r w:rsidR="00B11544">
        <w:rPr>
          <w:rFonts w:ascii="Times New Roman" w:hAnsi="Times New Roman" w:cs="Times New Roman"/>
          <w:sz w:val="28"/>
          <w:szCs w:val="28"/>
        </w:rPr>
        <w:t xml:space="preserve">и потребности </w:t>
      </w:r>
      <w:r w:rsidR="00B11544" w:rsidRPr="00B11544">
        <w:rPr>
          <w:rFonts w:ascii="Times New Roman" w:hAnsi="Times New Roman" w:cs="Times New Roman"/>
          <w:i/>
          <w:sz w:val="28"/>
          <w:szCs w:val="28"/>
          <w:lang w:val="en-US"/>
        </w:rPr>
        <w:t>B</w:t>
      </w:r>
      <w:r>
        <w:rPr>
          <w:rFonts w:ascii="Times New Roman" w:hAnsi="Times New Roman" w:cs="Times New Roman"/>
          <w:i/>
          <w:sz w:val="28"/>
          <w:szCs w:val="28"/>
          <w:vertAlign w:val="subscript"/>
        </w:rPr>
        <w:t>2</w:t>
      </w:r>
      <w:r w:rsidR="00B11544" w:rsidRPr="00B11544">
        <w:rPr>
          <w:rFonts w:ascii="Times New Roman" w:hAnsi="Times New Roman" w:cs="Times New Roman"/>
          <w:sz w:val="28"/>
          <w:szCs w:val="28"/>
        </w:rPr>
        <w:t xml:space="preserve"> </w:t>
      </w:r>
      <w:r>
        <w:rPr>
          <w:rFonts w:ascii="Times New Roman" w:hAnsi="Times New Roman" w:cs="Times New Roman"/>
          <w:sz w:val="28"/>
          <w:szCs w:val="28"/>
        </w:rPr>
        <w:t>на 5</w:t>
      </w:r>
      <w:r w:rsidR="00B11544">
        <w:rPr>
          <w:rFonts w:ascii="Times New Roman" w:hAnsi="Times New Roman" w:cs="Times New Roman"/>
          <w:sz w:val="28"/>
          <w:szCs w:val="28"/>
        </w:rPr>
        <w:t xml:space="preserve">0, исключаем из дальнейшего рассмотрения </w:t>
      </w:r>
      <w:r>
        <w:rPr>
          <w:rFonts w:ascii="Times New Roman" w:hAnsi="Times New Roman" w:cs="Times New Roman"/>
          <w:sz w:val="28"/>
          <w:szCs w:val="28"/>
        </w:rPr>
        <w:t>второй</w:t>
      </w:r>
      <w:r w:rsidR="00B11544">
        <w:rPr>
          <w:rFonts w:ascii="Times New Roman" w:hAnsi="Times New Roman" w:cs="Times New Roman"/>
          <w:sz w:val="28"/>
          <w:szCs w:val="28"/>
        </w:rPr>
        <w:t xml:space="preserve"> столбец. </w:t>
      </w:r>
    </w:p>
    <w:p w:rsidR="00D078D4" w:rsidRDefault="00D078D4" w:rsidP="00D078D4">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3460" w:dyaOrig="380">
          <v:shape id="_x0000_i1527" type="#_x0000_t75" style="width:173.25pt;height:18.75pt" o:ole="">
            <v:imagedata r:id="rId969" o:title=""/>
          </v:shape>
          <o:OLEObject Type="Embed" ProgID="Equation.DSMT4" ShapeID="_x0000_i1527" DrawAspect="Content" ObjectID="_1610125968" r:id="rId970"/>
        </w:object>
      </w:r>
      <w:r>
        <w:rPr>
          <w:rFonts w:ascii="Times New Roman" w:hAnsi="Times New Roman" w:cs="Times New Roman"/>
          <w:sz w:val="28"/>
          <w:szCs w:val="28"/>
        </w:rPr>
        <w:t xml:space="preserve">, уменьшаем запасы </w:t>
      </w:r>
      <w:r w:rsidRPr="00B11544">
        <w:rPr>
          <w:rFonts w:ascii="Times New Roman" w:hAnsi="Times New Roman" w:cs="Times New Roman"/>
          <w:i/>
          <w:sz w:val="28"/>
          <w:szCs w:val="28"/>
          <w:lang w:val="en-US"/>
        </w:rPr>
        <w:t>A</w:t>
      </w:r>
      <w:r>
        <w:rPr>
          <w:rFonts w:ascii="Times New Roman" w:hAnsi="Times New Roman" w:cs="Times New Roman"/>
          <w:i/>
          <w:sz w:val="28"/>
          <w:szCs w:val="28"/>
          <w:vertAlign w:val="subscript"/>
        </w:rPr>
        <w:t>2</w:t>
      </w:r>
      <w:r w:rsidRPr="00B11544">
        <w:rPr>
          <w:rFonts w:ascii="Times New Roman" w:hAnsi="Times New Roman" w:cs="Times New Roman"/>
          <w:sz w:val="28"/>
          <w:szCs w:val="28"/>
        </w:rPr>
        <w:t xml:space="preserve"> </w:t>
      </w:r>
      <w:r>
        <w:rPr>
          <w:rFonts w:ascii="Times New Roman" w:hAnsi="Times New Roman" w:cs="Times New Roman"/>
          <w:sz w:val="28"/>
          <w:szCs w:val="28"/>
        </w:rPr>
        <w:t xml:space="preserve">и потребности </w:t>
      </w:r>
      <w:r w:rsidRPr="00B11544">
        <w:rPr>
          <w:rFonts w:ascii="Times New Roman" w:hAnsi="Times New Roman" w:cs="Times New Roman"/>
          <w:i/>
          <w:sz w:val="28"/>
          <w:szCs w:val="28"/>
          <w:lang w:val="en-US"/>
        </w:rPr>
        <w:t>B</w:t>
      </w:r>
      <w:r>
        <w:rPr>
          <w:rFonts w:ascii="Times New Roman" w:hAnsi="Times New Roman" w:cs="Times New Roman"/>
          <w:i/>
          <w:sz w:val="28"/>
          <w:szCs w:val="28"/>
          <w:vertAlign w:val="subscript"/>
        </w:rPr>
        <w:t>3</w:t>
      </w:r>
      <w:r w:rsidRPr="00B11544">
        <w:rPr>
          <w:rFonts w:ascii="Times New Roman" w:hAnsi="Times New Roman" w:cs="Times New Roman"/>
          <w:sz w:val="28"/>
          <w:szCs w:val="28"/>
        </w:rPr>
        <w:t xml:space="preserve"> </w:t>
      </w:r>
      <w:r>
        <w:rPr>
          <w:rFonts w:ascii="Times New Roman" w:hAnsi="Times New Roman" w:cs="Times New Roman"/>
          <w:sz w:val="28"/>
          <w:szCs w:val="28"/>
        </w:rPr>
        <w:t xml:space="preserve">на 50, исключаем из дальнейшего рассмотрения вторую строку. </w:t>
      </w:r>
    </w:p>
    <w:p w:rsidR="00546948" w:rsidRPr="00546948" w:rsidRDefault="00546948" w:rsidP="00546948">
      <w:pPr>
        <w:tabs>
          <w:tab w:val="left" w:pos="7513"/>
        </w:tabs>
        <w:ind w:firstLine="426"/>
        <w:rPr>
          <w:rFonts w:ascii="Times New Roman" w:hAnsi="Times New Roman" w:cs="Times New Roman"/>
          <w:sz w:val="28"/>
          <w:szCs w:val="28"/>
        </w:rPr>
      </w:pPr>
      <w:r w:rsidRPr="00546948">
        <w:rPr>
          <w:rFonts w:ascii="Times New Roman" w:hAnsi="Times New Roman" w:cs="Times New Roman"/>
          <w:sz w:val="28"/>
          <w:szCs w:val="28"/>
        </w:rPr>
        <w:t>Далее для выбора остались клетки, расположенные в одной (третьей) строке, записываем туда</w:t>
      </w:r>
      <w:r>
        <w:rPr>
          <w:rFonts w:ascii="Times New Roman" w:hAnsi="Times New Roman" w:cs="Times New Roman"/>
          <w:sz w:val="28"/>
          <w:szCs w:val="28"/>
        </w:rPr>
        <w:t xml:space="preserve"> </w:t>
      </w:r>
      <w:r w:rsidR="00D34E22">
        <w:rPr>
          <w:rFonts w:ascii="Times New Roman" w:hAnsi="Times New Roman" w:cs="Times New Roman"/>
          <w:sz w:val="28"/>
          <w:szCs w:val="28"/>
        </w:rPr>
        <w:t xml:space="preserve">соответствующие </w:t>
      </w:r>
      <w:r>
        <w:rPr>
          <w:rFonts w:ascii="Times New Roman" w:hAnsi="Times New Roman" w:cs="Times New Roman"/>
          <w:sz w:val="28"/>
          <w:szCs w:val="28"/>
        </w:rPr>
        <w:t>остатки</w:t>
      </w:r>
      <w:r w:rsidRPr="00546948">
        <w:rPr>
          <w:rFonts w:ascii="Times New Roman" w:hAnsi="Times New Roman" w:cs="Times New Roman"/>
          <w:sz w:val="28"/>
          <w:szCs w:val="28"/>
        </w:rPr>
        <w:t xml:space="preserve"> по столбцам.</w:t>
      </w:r>
    </w:p>
    <w:p w:rsidR="0043123C" w:rsidRPr="00546948" w:rsidRDefault="00546948" w:rsidP="0043123C">
      <w:pPr>
        <w:tabs>
          <w:tab w:val="left" w:pos="7513"/>
        </w:tabs>
        <w:rPr>
          <w:rFonts w:ascii="Times New Roman" w:hAnsi="Times New Roman" w:cs="Times New Roman"/>
          <w:sz w:val="28"/>
          <w:szCs w:val="28"/>
        </w:rPr>
      </w:pPr>
      <w:r w:rsidRPr="00546948">
        <w:rPr>
          <w:rFonts w:ascii="Times New Roman" w:hAnsi="Times New Roman" w:cs="Times New Roman"/>
          <w:position w:val="-12"/>
          <w:sz w:val="28"/>
          <w:szCs w:val="28"/>
        </w:rPr>
        <w:object w:dxaOrig="1880" w:dyaOrig="380">
          <v:shape id="_x0000_i1528" type="#_x0000_t75" style="width:93.75pt;height:18.75pt" o:ole="">
            <v:imagedata r:id="rId971" o:title=""/>
          </v:shape>
          <o:OLEObject Type="Embed" ProgID="Equation.DSMT4" ShapeID="_x0000_i1528" DrawAspect="Content" ObjectID="_1610125969" r:id="rId972"/>
        </w:object>
      </w:r>
      <w:r w:rsidR="00D078D4" w:rsidRPr="00546948">
        <w:rPr>
          <w:rFonts w:ascii="Times New Roman" w:hAnsi="Times New Roman" w:cs="Times New Roman"/>
          <w:sz w:val="28"/>
          <w:szCs w:val="28"/>
        </w:rPr>
        <w:t xml:space="preserve">, уменьшаем запасы </w:t>
      </w:r>
      <w:r w:rsidR="00D078D4" w:rsidRPr="00546948">
        <w:rPr>
          <w:rFonts w:ascii="Times New Roman" w:hAnsi="Times New Roman" w:cs="Times New Roman"/>
          <w:i/>
          <w:sz w:val="28"/>
          <w:szCs w:val="28"/>
          <w:lang w:val="en-US"/>
        </w:rPr>
        <w:t>A</w:t>
      </w:r>
      <w:r w:rsidR="00D078D4" w:rsidRPr="00546948">
        <w:rPr>
          <w:rFonts w:ascii="Times New Roman" w:hAnsi="Times New Roman" w:cs="Times New Roman"/>
          <w:i/>
          <w:sz w:val="28"/>
          <w:szCs w:val="28"/>
          <w:vertAlign w:val="subscript"/>
        </w:rPr>
        <w:t>3</w:t>
      </w:r>
      <w:r w:rsidR="00D078D4" w:rsidRPr="00546948">
        <w:rPr>
          <w:rFonts w:ascii="Times New Roman" w:hAnsi="Times New Roman" w:cs="Times New Roman"/>
          <w:sz w:val="28"/>
          <w:szCs w:val="28"/>
        </w:rPr>
        <w:t xml:space="preserve"> и потребности </w:t>
      </w:r>
      <w:r w:rsidR="00D078D4" w:rsidRPr="00546948">
        <w:rPr>
          <w:rFonts w:ascii="Times New Roman" w:hAnsi="Times New Roman" w:cs="Times New Roman"/>
          <w:i/>
          <w:sz w:val="28"/>
          <w:szCs w:val="28"/>
          <w:lang w:val="en-US"/>
        </w:rPr>
        <w:t>B</w:t>
      </w:r>
      <w:r w:rsidR="00D078D4" w:rsidRPr="00546948">
        <w:rPr>
          <w:rFonts w:ascii="Times New Roman" w:hAnsi="Times New Roman" w:cs="Times New Roman"/>
          <w:i/>
          <w:sz w:val="28"/>
          <w:szCs w:val="28"/>
          <w:vertAlign w:val="subscript"/>
        </w:rPr>
        <w:t>3</w:t>
      </w:r>
      <w:r w:rsidR="00D078D4" w:rsidRPr="00546948">
        <w:rPr>
          <w:rFonts w:ascii="Times New Roman" w:hAnsi="Times New Roman" w:cs="Times New Roman"/>
          <w:sz w:val="28"/>
          <w:szCs w:val="28"/>
        </w:rPr>
        <w:t xml:space="preserve"> на 10. </w:t>
      </w:r>
    </w:p>
    <w:p w:rsidR="00D078D4" w:rsidRPr="00546948" w:rsidRDefault="00546948" w:rsidP="00D078D4">
      <w:pPr>
        <w:tabs>
          <w:tab w:val="left" w:pos="7513"/>
        </w:tabs>
        <w:rPr>
          <w:rFonts w:ascii="Times New Roman" w:hAnsi="Times New Roman" w:cs="Times New Roman"/>
          <w:sz w:val="28"/>
          <w:szCs w:val="28"/>
        </w:rPr>
      </w:pPr>
      <w:r w:rsidRPr="00546948">
        <w:rPr>
          <w:rFonts w:ascii="Times New Roman" w:hAnsi="Times New Roman" w:cs="Times New Roman"/>
          <w:position w:val="-12"/>
          <w:sz w:val="28"/>
          <w:szCs w:val="28"/>
        </w:rPr>
        <w:object w:dxaOrig="1960" w:dyaOrig="380">
          <v:shape id="_x0000_i1529" type="#_x0000_t75" style="width:98.25pt;height:18.75pt" o:ole="">
            <v:imagedata r:id="rId973" o:title=""/>
          </v:shape>
          <o:OLEObject Type="Embed" ProgID="Equation.DSMT4" ShapeID="_x0000_i1529" DrawAspect="Content" ObjectID="_1610125970" r:id="rId974"/>
        </w:object>
      </w:r>
      <w:r w:rsidR="00D078D4" w:rsidRPr="00546948">
        <w:rPr>
          <w:rFonts w:ascii="Times New Roman" w:hAnsi="Times New Roman" w:cs="Times New Roman"/>
          <w:sz w:val="28"/>
          <w:szCs w:val="28"/>
        </w:rPr>
        <w:t xml:space="preserve">, уменьшаем запасы </w:t>
      </w:r>
      <w:r w:rsidR="00D078D4" w:rsidRPr="00546948">
        <w:rPr>
          <w:rFonts w:ascii="Times New Roman" w:hAnsi="Times New Roman" w:cs="Times New Roman"/>
          <w:i/>
          <w:sz w:val="28"/>
          <w:szCs w:val="28"/>
          <w:lang w:val="en-US"/>
        </w:rPr>
        <w:t>A</w:t>
      </w:r>
      <w:r w:rsidR="00D078D4" w:rsidRPr="00546948">
        <w:rPr>
          <w:rFonts w:ascii="Times New Roman" w:hAnsi="Times New Roman" w:cs="Times New Roman"/>
          <w:i/>
          <w:sz w:val="28"/>
          <w:szCs w:val="28"/>
          <w:vertAlign w:val="subscript"/>
        </w:rPr>
        <w:t>2</w:t>
      </w:r>
      <w:r w:rsidR="00D078D4" w:rsidRPr="00546948">
        <w:rPr>
          <w:rFonts w:ascii="Times New Roman" w:hAnsi="Times New Roman" w:cs="Times New Roman"/>
          <w:sz w:val="28"/>
          <w:szCs w:val="28"/>
        </w:rPr>
        <w:t xml:space="preserve"> и потребности </w:t>
      </w:r>
      <w:r w:rsidR="00D078D4" w:rsidRPr="00546948">
        <w:rPr>
          <w:rFonts w:ascii="Times New Roman" w:hAnsi="Times New Roman" w:cs="Times New Roman"/>
          <w:i/>
          <w:sz w:val="28"/>
          <w:szCs w:val="28"/>
          <w:lang w:val="en-US"/>
        </w:rPr>
        <w:t>B</w:t>
      </w:r>
      <w:r w:rsidR="00D078D4" w:rsidRPr="00546948">
        <w:rPr>
          <w:rFonts w:ascii="Times New Roman" w:hAnsi="Times New Roman" w:cs="Times New Roman"/>
          <w:i/>
          <w:sz w:val="28"/>
          <w:szCs w:val="28"/>
          <w:vertAlign w:val="subscript"/>
        </w:rPr>
        <w:t>4</w:t>
      </w:r>
      <w:r w:rsidR="00D078D4" w:rsidRPr="00546948">
        <w:rPr>
          <w:rFonts w:ascii="Times New Roman" w:hAnsi="Times New Roman" w:cs="Times New Roman"/>
          <w:sz w:val="28"/>
          <w:szCs w:val="28"/>
        </w:rPr>
        <w:t xml:space="preserve"> на 20. </w:t>
      </w:r>
    </w:p>
    <w:p w:rsidR="00D078D4" w:rsidRPr="00546948" w:rsidRDefault="00546948" w:rsidP="00D078D4">
      <w:pPr>
        <w:tabs>
          <w:tab w:val="left" w:pos="7513"/>
        </w:tabs>
        <w:rPr>
          <w:rFonts w:ascii="Times New Roman" w:hAnsi="Times New Roman" w:cs="Times New Roman"/>
          <w:sz w:val="28"/>
          <w:szCs w:val="28"/>
        </w:rPr>
      </w:pPr>
      <w:r w:rsidRPr="00546948">
        <w:rPr>
          <w:rFonts w:ascii="Times New Roman" w:hAnsi="Times New Roman" w:cs="Times New Roman"/>
          <w:position w:val="-12"/>
          <w:sz w:val="28"/>
          <w:szCs w:val="28"/>
        </w:rPr>
        <w:object w:dxaOrig="1920" w:dyaOrig="380">
          <v:shape id="_x0000_i1530" type="#_x0000_t75" style="width:96pt;height:18.75pt" o:ole="">
            <v:imagedata r:id="rId975" o:title=""/>
          </v:shape>
          <o:OLEObject Type="Embed" ProgID="Equation.DSMT4" ShapeID="_x0000_i1530" DrawAspect="Content" ObjectID="_1610125971" r:id="rId976"/>
        </w:object>
      </w:r>
      <w:r w:rsidR="00D078D4" w:rsidRPr="00546948">
        <w:rPr>
          <w:rFonts w:ascii="Times New Roman" w:hAnsi="Times New Roman" w:cs="Times New Roman"/>
          <w:sz w:val="28"/>
          <w:szCs w:val="28"/>
        </w:rPr>
        <w:t xml:space="preserve">, уменьшаем запасы </w:t>
      </w:r>
      <w:r w:rsidR="00D078D4" w:rsidRPr="00546948">
        <w:rPr>
          <w:rFonts w:ascii="Times New Roman" w:hAnsi="Times New Roman" w:cs="Times New Roman"/>
          <w:i/>
          <w:sz w:val="28"/>
          <w:szCs w:val="28"/>
          <w:lang w:val="en-US"/>
        </w:rPr>
        <w:t>A</w:t>
      </w:r>
      <w:r w:rsidR="00D078D4" w:rsidRPr="00546948">
        <w:rPr>
          <w:rFonts w:ascii="Times New Roman" w:hAnsi="Times New Roman" w:cs="Times New Roman"/>
          <w:i/>
          <w:sz w:val="28"/>
          <w:szCs w:val="28"/>
          <w:vertAlign w:val="subscript"/>
        </w:rPr>
        <w:t>2</w:t>
      </w:r>
      <w:r w:rsidR="00D078D4" w:rsidRPr="00546948">
        <w:rPr>
          <w:rFonts w:ascii="Times New Roman" w:hAnsi="Times New Roman" w:cs="Times New Roman"/>
          <w:sz w:val="28"/>
          <w:szCs w:val="28"/>
        </w:rPr>
        <w:t xml:space="preserve"> и потребности </w:t>
      </w:r>
      <w:r w:rsidR="00D078D4" w:rsidRPr="00546948">
        <w:rPr>
          <w:rFonts w:ascii="Times New Roman" w:hAnsi="Times New Roman" w:cs="Times New Roman"/>
          <w:i/>
          <w:sz w:val="28"/>
          <w:szCs w:val="28"/>
          <w:lang w:val="en-US"/>
        </w:rPr>
        <w:t>B</w:t>
      </w:r>
      <w:r w:rsidR="00D078D4" w:rsidRPr="00546948">
        <w:rPr>
          <w:rFonts w:ascii="Times New Roman" w:hAnsi="Times New Roman" w:cs="Times New Roman"/>
          <w:i/>
          <w:sz w:val="28"/>
          <w:szCs w:val="28"/>
          <w:vertAlign w:val="subscript"/>
        </w:rPr>
        <w:t>5</w:t>
      </w:r>
      <w:r w:rsidR="00D078D4" w:rsidRPr="00546948">
        <w:rPr>
          <w:rFonts w:ascii="Times New Roman" w:hAnsi="Times New Roman" w:cs="Times New Roman"/>
          <w:sz w:val="28"/>
          <w:szCs w:val="28"/>
        </w:rPr>
        <w:t xml:space="preserve"> на 50. </w:t>
      </w:r>
    </w:p>
    <w:p w:rsidR="00D078D4" w:rsidRDefault="00D078D4" w:rsidP="00D078D4">
      <w:pPr>
        <w:tabs>
          <w:tab w:val="left" w:pos="7513"/>
        </w:tabs>
        <w:ind w:firstLine="426"/>
        <w:rPr>
          <w:rFonts w:ascii="Times New Roman" w:hAnsi="Times New Roman" w:cs="Times New Roman"/>
          <w:sz w:val="28"/>
          <w:szCs w:val="28"/>
        </w:rPr>
      </w:pPr>
      <w:r w:rsidRPr="00546948">
        <w:rPr>
          <w:rFonts w:ascii="Times New Roman" w:hAnsi="Times New Roman" w:cs="Times New Roman"/>
          <w:sz w:val="28"/>
          <w:szCs w:val="28"/>
        </w:rPr>
        <w:t>В таблице должно быть 3+5</w:t>
      </w:r>
      <w:r w:rsidR="00F72752" w:rsidRPr="00546948">
        <w:rPr>
          <w:rFonts w:ascii="Times New Roman" w:hAnsi="Times New Roman" w:cs="Times New Roman"/>
          <w:sz w:val="28"/>
          <w:szCs w:val="28"/>
        </w:rPr>
        <w:t>-1</w:t>
      </w:r>
      <w:r w:rsidRPr="00546948">
        <w:rPr>
          <w:rFonts w:ascii="Times New Roman" w:hAnsi="Times New Roman" w:cs="Times New Roman"/>
          <w:sz w:val="28"/>
          <w:szCs w:val="28"/>
        </w:rPr>
        <w:t>=7 заполненных клеток. Это условие</w:t>
      </w:r>
      <w:r>
        <w:rPr>
          <w:rFonts w:ascii="Times New Roman" w:hAnsi="Times New Roman" w:cs="Times New Roman"/>
          <w:sz w:val="28"/>
          <w:szCs w:val="28"/>
        </w:rPr>
        <w:t xml:space="preserve"> выполнено.</w:t>
      </w:r>
    </w:p>
    <w:p w:rsidR="00F72752" w:rsidRDefault="00D078D4" w:rsidP="00D078D4">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Стоимость перевозок при составленном плане: </w:t>
      </w:r>
    </w:p>
    <w:p w:rsidR="00D078D4" w:rsidRPr="00E04C04" w:rsidRDefault="00F72752" w:rsidP="00F72752">
      <w:pPr>
        <w:tabs>
          <w:tab w:val="left" w:pos="7513"/>
        </w:tabs>
        <w:rPr>
          <w:rFonts w:ascii="Times New Roman" w:hAnsi="Times New Roman" w:cs="Times New Roman"/>
          <w:sz w:val="28"/>
          <w:szCs w:val="28"/>
        </w:rPr>
      </w:pPr>
      <w:r w:rsidRPr="00D078D4">
        <w:rPr>
          <w:rFonts w:ascii="Times New Roman" w:hAnsi="Times New Roman" w:cs="Times New Roman"/>
          <w:position w:val="-6"/>
          <w:sz w:val="28"/>
          <w:szCs w:val="28"/>
        </w:rPr>
        <w:object w:dxaOrig="7040" w:dyaOrig="300">
          <v:shape id="_x0000_i1531" type="#_x0000_t75" style="width:351.75pt;height:15pt" o:ole="">
            <v:imagedata r:id="rId977" o:title=""/>
          </v:shape>
          <o:OLEObject Type="Embed" ProgID="Equation.DSMT4" ShapeID="_x0000_i1531" DrawAspect="Content" ObjectID="_1610125972" r:id="rId978"/>
        </w:object>
      </w:r>
      <w:r>
        <w:rPr>
          <w:rFonts w:ascii="Times New Roman" w:hAnsi="Times New Roman" w:cs="Times New Roman"/>
          <w:sz w:val="28"/>
          <w:szCs w:val="28"/>
        </w:rPr>
        <w:t>.</w:t>
      </w:r>
      <w:r w:rsidR="00E04C04" w:rsidRPr="00E04C04">
        <w:rPr>
          <w:rFonts w:ascii="Times New Roman" w:hAnsi="Times New Roman" w:cs="Times New Roman"/>
          <w:b/>
          <w:i/>
          <w:sz w:val="28"/>
          <w:szCs w:val="28"/>
        </w:rPr>
        <w:t xml:space="preserve"> </w:t>
      </w:r>
      <w:r w:rsidR="00E04C04" w:rsidRPr="00E04C04">
        <w:rPr>
          <w:rFonts w:ascii="Times New Roman" w:hAnsi="Times New Roman" w:cs="Times New Roman"/>
          <w:sz w:val="28"/>
          <w:szCs w:val="28"/>
        </w:rPr>
        <w:sym w:font="Symbol" w:char="F0A8"/>
      </w:r>
    </w:p>
    <w:p w:rsidR="00F72752" w:rsidRPr="00F72752" w:rsidRDefault="00F72752" w:rsidP="00F72752">
      <w:pPr>
        <w:tabs>
          <w:tab w:val="left" w:pos="7513"/>
        </w:tabs>
        <w:spacing w:before="120" w:after="120"/>
        <w:jc w:val="center"/>
        <w:rPr>
          <w:rFonts w:ascii="Times New Roman" w:hAnsi="Times New Roman" w:cs="Times New Roman"/>
          <w:b/>
          <w:sz w:val="28"/>
          <w:szCs w:val="28"/>
        </w:rPr>
      </w:pPr>
      <w:r w:rsidRPr="00670914">
        <w:rPr>
          <w:rFonts w:ascii="Times New Roman" w:hAnsi="Times New Roman" w:cs="Times New Roman"/>
          <w:b/>
          <w:sz w:val="28"/>
          <w:szCs w:val="28"/>
        </w:rPr>
        <w:t xml:space="preserve">Метод </w:t>
      </w:r>
      <w:r>
        <w:rPr>
          <w:rFonts w:ascii="Times New Roman" w:hAnsi="Times New Roman" w:cs="Times New Roman"/>
          <w:b/>
          <w:sz w:val="28"/>
          <w:szCs w:val="28"/>
        </w:rPr>
        <w:t>минимальной стоимости</w:t>
      </w:r>
    </w:p>
    <w:p w:rsidR="00F72752" w:rsidRDefault="00F72752" w:rsidP="00F72752">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Очевидно, выбор пунктов назначения и отправления целесообразно производить, ориентируясь на тарифы перевозок. </w:t>
      </w:r>
      <w:r w:rsidRPr="00E347B9">
        <w:rPr>
          <w:rFonts w:ascii="Times New Roman" w:hAnsi="Times New Roman" w:cs="Times New Roman"/>
          <w:sz w:val="28"/>
          <w:szCs w:val="28"/>
        </w:rPr>
        <w:t xml:space="preserve">На каждом шаге метода </w:t>
      </w:r>
      <w:r>
        <w:rPr>
          <w:rFonts w:ascii="Times New Roman" w:hAnsi="Times New Roman" w:cs="Times New Roman"/>
          <w:sz w:val="28"/>
          <w:szCs w:val="28"/>
        </w:rPr>
        <w:t xml:space="preserve">минимальной стоимости </w:t>
      </w:r>
      <w:r w:rsidRPr="00E347B9">
        <w:rPr>
          <w:rFonts w:ascii="Times New Roman" w:hAnsi="Times New Roman" w:cs="Times New Roman"/>
          <w:sz w:val="28"/>
          <w:szCs w:val="28"/>
        </w:rPr>
        <w:t>для заполнения выбирается клетка, имеющая наименьший тариф из тех клеток, которые могут быть заполнены на данном этапе.</w:t>
      </w:r>
      <w:r>
        <w:rPr>
          <w:rFonts w:ascii="Times New Roman" w:hAnsi="Times New Roman" w:cs="Times New Roman"/>
          <w:sz w:val="28"/>
          <w:szCs w:val="28"/>
        </w:rPr>
        <w:t xml:space="preserve"> </w:t>
      </w:r>
      <w:r w:rsidR="00DA0888">
        <w:rPr>
          <w:rFonts w:ascii="Times New Roman" w:hAnsi="Times New Roman" w:cs="Times New Roman"/>
          <w:sz w:val="28"/>
          <w:szCs w:val="28"/>
        </w:rPr>
        <w:t xml:space="preserve">Если таких клеток несколько, то для заполнения выбирается любая из них. </w:t>
      </w:r>
      <w:r>
        <w:rPr>
          <w:rFonts w:ascii="Times New Roman" w:hAnsi="Times New Roman" w:cs="Times New Roman"/>
          <w:sz w:val="28"/>
          <w:szCs w:val="28"/>
        </w:rPr>
        <w:t>План, полученный этим методом, как правило, является более близким к оптимальному, чем методом северо-западного угла.</w:t>
      </w:r>
    </w:p>
    <w:p w:rsidR="00F72752" w:rsidRPr="00670914" w:rsidRDefault="00F72752" w:rsidP="00F72752">
      <w:pPr>
        <w:tabs>
          <w:tab w:val="left" w:pos="7513"/>
        </w:tabs>
        <w:spacing w:before="120" w:after="120"/>
        <w:ind w:firstLine="425"/>
        <w:rPr>
          <w:rFonts w:ascii="Times New Roman" w:hAnsi="Times New Roman" w:cs="Times New Roman"/>
          <w:b/>
          <w:i/>
          <w:sz w:val="28"/>
          <w:szCs w:val="28"/>
        </w:rPr>
      </w:pPr>
      <w:r>
        <w:rPr>
          <w:rFonts w:ascii="Times New Roman" w:hAnsi="Times New Roman" w:cs="Times New Roman"/>
          <w:b/>
          <w:i/>
          <w:sz w:val="28"/>
          <w:szCs w:val="28"/>
        </w:rPr>
        <w:t>Пример 2</w:t>
      </w:r>
    </w:p>
    <w:p w:rsidR="00F72752" w:rsidRDefault="00F72752" w:rsidP="00F72752">
      <w:pPr>
        <w:tabs>
          <w:tab w:val="left" w:pos="7513"/>
        </w:tabs>
        <w:spacing w:after="120"/>
        <w:ind w:firstLine="425"/>
        <w:rPr>
          <w:rFonts w:ascii="Times New Roman" w:hAnsi="Times New Roman" w:cs="Times New Roman"/>
          <w:sz w:val="28"/>
          <w:szCs w:val="28"/>
        </w:rPr>
      </w:pPr>
      <w:r>
        <w:rPr>
          <w:rFonts w:ascii="Times New Roman" w:hAnsi="Times New Roman" w:cs="Times New Roman"/>
          <w:sz w:val="28"/>
          <w:szCs w:val="28"/>
        </w:rPr>
        <w:t xml:space="preserve">Найти начальное опорное </w:t>
      </w:r>
      <w:r w:rsidR="00A24B84">
        <w:rPr>
          <w:rFonts w:ascii="Times New Roman" w:hAnsi="Times New Roman" w:cs="Times New Roman"/>
          <w:sz w:val="28"/>
          <w:szCs w:val="28"/>
        </w:rPr>
        <w:t xml:space="preserve">решение </w:t>
      </w:r>
      <w:r>
        <w:rPr>
          <w:rFonts w:ascii="Times New Roman" w:hAnsi="Times New Roman" w:cs="Times New Roman"/>
          <w:sz w:val="28"/>
          <w:szCs w:val="28"/>
        </w:rPr>
        <w:t>задачи примера 1 методом минимальной стоимости.</w:t>
      </w:r>
    </w:p>
    <w:tbl>
      <w:tblPr>
        <w:tblW w:w="0" w:type="auto"/>
        <w:tblLook w:val="04A0" w:firstRow="1" w:lastRow="0" w:firstColumn="1" w:lastColumn="0" w:noHBand="0" w:noVBand="1"/>
      </w:tblPr>
      <w:tblGrid>
        <w:gridCol w:w="1552"/>
        <w:gridCol w:w="1056"/>
        <w:gridCol w:w="794"/>
        <w:gridCol w:w="1056"/>
        <w:gridCol w:w="794"/>
        <w:gridCol w:w="794"/>
        <w:gridCol w:w="1724"/>
      </w:tblGrid>
      <w:tr w:rsidR="002C07BC" w:rsidRPr="00624434" w:rsidTr="009D3542">
        <w:tc>
          <w:tcPr>
            <w:tcW w:w="0" w:type="auto"/>
            <w:vMerge w:val="restart"/>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sz w:val="24"/>
                <w:szCs w:val="24"/>
              </w:rPr>
            </w:pPr>
            <w:r w:rsidRPr="00624434">
              <w:rPr>
                <w:rFonts w:ascii="Times New Roman" w:hAnsi="Times New Roman" w:cs="Times New Roman"/>
                <w:sz w:val="24"/>
                <w:szCs w:val="24"/>
              </w:rPr>
              <w:t>Поставщики</w:t>
            </w:r>
          </w:p>
        </w:tc>
        <w:tc>
          <w:tcPr>
            <w:tcW w:w="4494" w:type="dxa"/>
            <w:gridSpan w:val="5"/>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sz w:val="24"/>
                <w:szCs w:val="24"/>
              </w:rPr>
            </w:pPr>
            <w:r w:rsidRPr="00624434">
              <w:rPr>
                <w:rFonts w:ascii="Times New Roman" w:hAnsi="Times New Roman" w:cs="Times New Roman"/>
                <w:sz w:val="24"/>
                <w:szCs w:val="24"/>
              </w:rPr>
              <w:t>Потребители</w:t>
            </w:r>
          </w:p>
        </w:tc>
        <w:tc>
          <w:tcPr>
            <w:tcW w:w="1724" w:type="dxa"/>
            <w:vMerge w:val="restart"/>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sz w:val="24"/>
                <w:szCs w:val="24"/>
              </w:rPr>
            </w:pPr>
            <w:r w:rsidRPr="00624434">
              <w:rPr>
                <w:rFonts w:ascii="Times New Roman" w:hAnsi="Times New Roman" w:cs="Times New Roman"/>
                <w:sz w:val="24"/>
                <w:szCs w:val="24"/>
              </w:rPr>
              <w:t>Запасы</w:t>
            </w:r>
          </w:p>
        </w:tc>
      </w:tr>
      <w:tr w:rsidR="002C07BC" w:rsidRPr="00624434" w:rsidTr="009D3542">
        <w:tc>
          <w:tcPr>
            <w:tcW w:w="0" w:type="auto"/>
            <w:vMerge/>
            <w:tcBorders>
              <w:top w:val="single" w:sz="4" w:space="0" w:color="auto"/>
              <w:left w:val="single" w:sz="4" w:space="0" w:color="auto"/>
              <w:bottom w:val="single" w:sz="4" w:space="0" w:color="auto"/>
              <w:right w:val="single" w:sz="4" w:space="0" w:color="auto"/>
            </w:tcBorders>
          </w:tcPr>
          <w:p w:rsidR="002C07BC" w:rsidRPr="00624434" w:rsidRDefault="002C07BC" w:rsidP="00F72752">
            <w:pPr>
              <w:tabs>
                <w:tab w:val="left" w:pos="7513"/>
              </w:tabs>
              <w:rPr>
                <w:rFonts w:ascii="Times New Roman" w:hAnsi="Times New Roman" w:cs="Times New Roman"/>
                <w:sz w:val="24"/>
                <w:szCs w:val="24"/>
              </w:rPr>
            </w:pPr>
          </w:p>
        </w:tc>
        <w:tc>
          <w:tcPr>
            <w:tcW w:w="1056" w:type="dxa"/>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i/>
                <w:sz w:val="28"/>
                <w:szCs w:val="28"/>
                <w:vertAlign w:val="subscript"/>
                <w:lang w:val="en-US"/>
              </w:rPr>
            </w:pPr>
            <w:r w:rsidRPr="00624434">
              <w:rPr>
                <w:rFonts w:ascii="Times New Roman" w:hAnsi="Times New Roman" w:cs="Times New Roman"/>
                <w:i/>
                <w:sz w:val="28"/>
                <w:szCs w:val="28"/>
                <w:lang w:val="en-US"/>
              </w:rPr>
              <w:t>B</w:t>
            </w:r>
            <w:r w:rsidRPr="00624434">
              <w:rPr>
                <w:rFonts w:ascii="Times New Roman" w:hAnsi="Times New Roman" w:cs="Times New Roman"/>
                <w:i/>
                <w:sz w:val="28"/>
                <w:szCs w:val="28"/>
                <w:vertAlign w:val="subscript"/>
                <w:lang w:val="en-US"/>
              </w:rPr>
              <w:t>1</w:t>
            </w:r>
          </w:p>
        </w:tc>
        <w:tc>
          <w:tcPr>
            <w:tcW w:w="794" w:type="dxa"/>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sz w:val="28"/>
                <w:szCs w:val="28"/>
              </w:rPr>
            </w:pPr>
            <w:r w:rsidRPr="00624434">
              <w:rPr>
                <w:rFonts w:ascii="Times New Roman" w:hAnsi="Times New Roman" w:cs="Times New Roman"/>
                <w:i/>
                <w:sz w:val="28"/>
                <w:szCs w:val="28"/>
                <w:lang w:val="en-US"/>
              </w:rPr>
              <w:t>B</w:t>
            </w:r>
            <w:r w:rsidRPr="00624434">
              <w:rPr>
                <w:rFonts w:ascii="Times New Roman" w:hAnsi="Times New Roman" w:cs="Times New Roman"/>
                <w:i/>
                <w:sz w:val="28"/>
                <w:szCs w:val="28"/>
                <w:vertAlign w:val="subscript"/>
                <w:lang w:val="en-US"/>
              </w:rPr>
              <w:t>2</w:t>
            </w:r>
          </w:p>
        </w:tc>
        <w:tc>
          <w:tcPr>
            <w:tcW w:w="1056" w:type="dxa"/>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sz w:val="28"/>
                <w:szCs w:val="28"/>
              </w:rPr>
            </w:pPr>
            <w:r w:rsidRPr="00624434">
              <w:rPr>
                <w:rFonts w:ascii="Times New Roman" w:hAnsi="Times New Roman" w:cs="Times New Roman"/>
                <w:i/>
                <w:sz w:val="28"/>
                <w:szCs w:val="28"/>
                <w:lang w:val="en-US"/>
              </w:rPr>
              <w:t>B</w:t>
            </w:r>
            <w:r w:rsidRPr="00624434">
              <w:rPr>
                <w:rFonts w:ascii="Times New Roman" w:hAnsi="Times New Roman" w:cs="Times New Roman"/>
                <w:i/>
                <w:sz w:val="28"/>
                <w:szCs w:val="28"/>
                <w:vertAlign w:val="subscript"/>
                <w:lang w:val="en-US"/>
              </w:rPr>
              <w:t>3</w:t>
            </w:r>
          </w:p>
        </w:tc>
        <w:tc>
          <w:tcPr>
            <w:tcW w:w="794" w:type="dxa"/>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sz w:val="28"/>
                <w:szCs w:val="28"/>
              </w:rPr>
            </w:pPr>
            <w:r w:rsidRPr="00624434">
              <w:rPr>
                <w:rFonts w:ascii="Times New Roman" w:hAnsi="Times New Roman" w:cs="Times New Roman"/>
                <w:i/>
                <w:sz w:val="28"/>
                <w:szCs w:val="28"/>
                <w:lang w:val="en-US"/>
              </w:rPr>
              <w:t>B</w:t>
            </w:r>
            <w:r w:rsidRPr="00624434">
              <w:rPr>
                <w:rFonts w:ascii="Times New Roman" w:hAnsi="Times New Roman" w:cs="Times New Roman"/>
                <w:i/>
                <w:sz w:val="28"/>
                <w:szCs w:val="28"/>
                <w:vertAlign w:val="subscript"/>
                <w:lang w:val="en-US"/>
              </w:rPr>
              <w:t>4</w:t>
            </w:r>
          </w:p>
        </w:tc>
        <w:tc>
          <w:tcPr>
            <w:tcW w:w="794" w:type="dxa"/>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sz w:val="28"/>
                <w:szCs w:val="28"/>
              </w:rPr>
            </w:pPr>
            <w:r w:rsidRPr="00624434">
              <w:rPr>
                <w:rFonts w:ascii="Times New Roman" w:hAnsi="Times New Roman" w:cs="Times New Roman"/>
                <w:i/>
                <w:sz w:val="28"/>
                <w:szCs w:val="28"/>
                <w:lang w:val="en-US"/>
              </w:rPr>
              <w:t>B</w:t>
            </w:r>
            <w:r w:rsidRPr="00624434">
              <w:rPr>
                <w:rFonts w:ascii="Times New Roman" w:hAnsi="Times New Roman" w:cs="Times New Roman"/>
                <w:i/>
                <w:sz w:val="28"/>
                <w:szCs w:val="28"/>
                <w:vertAlign w:val="subscript"/>
                <w:lang w:val="en-US"/>
              </w:rPr>
              <w:t>5</w:t>
            </w:r>
          </w:p>
        </w:tc>
        <w:tc>
          <w:tcPr>
            <w:tcW w:w="1724" w:type="dxa"/>
            <w:vMerge/>
            <w:tcBorders>
              <w:top w:val="single" w:sz="4" w:space="0" w:color="auto"/>
              <w:left w:val="single" w:sz="4" w:space="0" w:color="auto"/>
              <w:bottom w:val="single" w:sz="4" w:space="0" w:color="auto"/>
              <w:right w:val="single" w:sz="4" w:space="0" w:color="auto"/>
            </w:tcBorders>
            <w:vAlign w:val="center"/>
          </w:tcPr>
          <w:p w:rsidR="002C07BC" w:rsidRPr="00624434" w:rsidRDefault="002C07BC" w:rsidP="00F72752">
            <w:pPr>
              <w:tabs>
                <w:tab w:val="left" w:pos="7513"/>
              </w:tabs>
              <w:jc w:val="center"/>
              <w:rPr>
                <w:rFonts w:ascii="Times New Roman" w:hAnsi="Times New Roman" w:cs="Times New Roman"/>
                <w:sz w:val="28"/>
                <w:szCs w:val="28"/>
              </w:rPr>
            </w:pPr>
          </w:p>
        </w:tc>
      </w:tr>
      <w:tr w:rsidR="00F72752" w:rsidRPr="00624434" w:rsidTr="009D3542">
        <w:tc>
          <w:tcPr>
            <w:tcW w:w="0" w:type="auto"/>
            <w:vMerge w:val="restart"/>
            <w:tcBorders>
              <w:top w:val="single" w:sz="4" w:space="0" w:color="auto"/>
              <w:left w:val="single" w:sz="4" w:space="0" w:color="auto"/>
              <w:bottom w:val="single" w:sz="4" w:space="0" w:color="auto"/>
              <w:right w:val="single" w:sz="4" w:space="0" w:color="auto"/>
            </w:tcBorders>
            <w:vAlign w:val="center"/>
          </w:tcPr>
          <w:p w:rsidR="00F72752" w:rsidRPr="00624434" w:rsidRDefault="00F72752" w:rsidP="00F72752">
            <w:pPr>
              <w:tabs>
                <w:tab w:val="left" w:pos="7513"/>
              </w:tabs>
              <w:jc w:val="center"/>
              <w:rPr>
                <w:rFonts w:ascii="Times New Roman" w:hAnsi="Times New Roman" w:cs="Times New Roman"/>
                <w:i/>
                <w:sz w:val="28"/>
                <w:szCs w:val="28"/>
                <w:vertAlign w:val="subscript"/>
                <w:lang w:val="en-US"/>
              </w:rPr>
            </w:pPr>
            <w:r w:rsidRPr="00624434">
              <w:rPr>
                <w:rFonts w:ascii="Times New Roman" w:hAnsi="Times New Roman" w:cs="Times New Roman"/>
                <w:i/>
                <w:sz w:val="28"/>
                <w:szCs w:val="28"/>
                <w:lang w:val="en-US"/>
              </w:rPr>
              <w:t>A</w:t>
            </w:r>
            <w:r w:rsidRPr="00624434">
              <w:rPr>
                <w:rFonts w:ascii="Times New Roman" w:hAnsi="Times New Roman" w:cs="Times New Roman"/>
                <w:i/>
                <w:sz w:val="28"/>
                <w:szCs w:val="28"/>
                <w:vertAlign w:val="subscript"/>
                <w:lang w:val="en-US"/>
              </w:rPr>
              <w:t>1</w:t>
            </w:r>
          </w:p>
        </w:tc>
        <w:tc>
          <w:tcPr>
            <w:tcW w:w="1056" w:type="dxa"/>
            <w:tcBorders>
              <w:left w:val="single" w:sz="4" w:space="0" w:color="auto"/>
              <w:bottom w:val="nil"/>
              <w:right w:val="single" w:sz="4" w:space="0" w:color="auto"/>
            </w:tcBorders>
          </w:tcPr>
          <w:p w:rsidR="00F72752" w:rsidRPr="00624434" w:rsidRDefault="00F72752" w:rsidP="00F72752">
            <w:pPr>
              <w:tabs>
                <w:tab w:val="left" w:pos="7513"/>
              </w:tabs>
              <w:jc w:val="right"/>
              <w:rPr>
                <w:rFonts w:ascii="Times New Roman" w:hAnsi="Times New Roman" w:cs="Times New Roman"/>
              </w:rPr>
            </w:pPr>
            <w:r w:rsidRPr="00624434">
              <w:rPr>
                <w:rFonts w:ascii="Times New Roman" w:hAnsi="Times New Roman" w:cs="Times New Roman"/>
              </w:rPr>
              <w:t>5</w:t>
            </w:r>
          </w:p>
        </w:tc>
        <w:tc>
          <w:tcPr>
            <w:tcW w:w="794" w:type="dxa"/>
            <w:tcBorders>
              <w:left w:val="single" w:sz="4" w:space="0" w:color="auto"/>
              <w:bottom w:val="nil"/>
              <w:right w:val="single" w:sz="4" w:space="0" w:color="auto"/>
            </w:tcBorders>
          </w:tcPr>
          <w:p w:rsidR="00F72752" w:rsidRPr="00624434" w:rsidRDefault="00F72752" w:rsidP="00F72752">
            <w:pPr>
              <w:tabs>
                <w:tab w:val="left" w:pos="7513"/>
              </w:tabs>
              <w:jc w:val="right"/>
              <w:rPr>
                <w:rFonts w:ascii="Times New Roman" w:hAnsi="Times New Roman" w:cs="Times New Roman"/>
              </w:rPr>
            </w:pPr>
            <w:r w:rsidRPr="00624434">
              <w:rPr>
                <w:rFonts w:ascii="Times New Roman" w:hAnsi="Times New Roman" w:cs="Times New Roman"/>
              </w:rPr>
              <w:t>8</w:t>
            </w:r>
          </w:p>
        </w:tc>
        <w:tc>
          <w:tcPr>
            <w:tcW w:w="1056" w:type="dxa"/>
            <w:tcBorders>
              <w:left w:val="single" w:sz="4" w:space="0" w:color="auto"/>
              <w:bottom w:val="nil"/>
              <w:right w:val="single" w:sz="4" w:space="0" w:color="auto"/>
            </w:tcBorders>
          </w:tcPr>
          <w:p w:rsidR="00F72752" w:rsidRPr="00624434" w:rsidRDefault="00F72752" w:rsidP="00F72752">
            <w:pPr>
              <w:tabs>
                <w:tab w:val="left" w:pos="7513"/>
              </w:tabs>
              <w:jc w:val="right"/>
              <w:rPr>
                <w:rFonts w:ascii="Times New Roman" w:hAnsi="Times New Roman" w:cs="Times New Roman"/>
              </w:rPr>
            </w:pPr>
            <w:r w:rsidRPr="00624434">
              <w:rPr>
                <w:rFonts w:ascii="Times New Roman" w:hAnsi="Times New Roman" w:cs="Times New Roman"/>
              </w:rPr>
              <w:t>3</w:t>
            </w:r>
          </w:p>
        </w:tc>
        <w:tc>
          <w:tcPr>
            <w:tcW w:w="794" w:type="dxa"/>
            <w:tcBorders>
              <w:left w:val="single" w:sz="4" w:space="0" w:color="auto"/>
              <w:bottom w:val="nil"/>
              <w:right w:val="single" w:sz="4" w:space="0" w:color="auto"/>
            </w:tcBorders>
          </w:tcPr>
          <w:p w:rsidR="00F72752" w:rsidRPr="00624434" w:rsidRDefault="00F72752" w:rsidP="00F72752">
            <w:pPr>
              <w:tabs>
                <w:tab w:val="left" w:pos="7513"/>
              </w:tabs>
              <w:jc w:val="right"/>
              <w:rPr>
                <w:rFonts w:ascii="Times New Roman" w:hAnsi="Times New Roman" w:cs="Times New Roman"/>
              </w:rPr>
            </w:pPr>
            <w:r w:rsidRPr="00624434">
              <w:rPr>
                <w:rFonts w:ascii="Times New Roman" w:hAnsi="Times New Roman" w:cs="Times New Roman"/>
              </w:rPr>
              <w:t>10</w:t>
            </w:r>
          </w:p>
        </w:tc>
        <w:tc>
          <w:tcPr>
            <w:tcW w:w="794" w:type="dxa"/>
            <w:tcBorders>
              <w:left w:val="single" w:sz="4" w:space="0" w:color="auto"/>
              <w:bottom w:val="nil"/>
              <w:right w:val="single" w:sz="4" w:space="0" w:color="auto"/>
            </w:tcBorders>
          </w:tcPr>
          <w:p w:rsidR="00F72752" w:rsidRPr="00624434" w:rsidRDefault="00F72752" w:rsidP="00F72752">
            <w:pPr>
              <w:tabs>
                <w:tab w:val="left" w:pos="7513"/>
              </w:tabs>
              <w:jc w:val="right"/>
              <w:rPr>
                <w:rFonts w:ascii="Times New Roman" w:hAnsi="Times New Roman" w:cs="Times New Roman"/>
              </w:rPr>
            </w:pPr>
            <w:r w:rsidRPr="00624434">
              <w:rPr>
                <w:rFonts w:ascii="Times New Roman" w:hAnsi="Times New Roman" w:cs="Times New Roman"/>
              </w:rPr>
              <w:t>4</w:t>
            </w:r>
          </w:p>
        </w:tc>
        <w:tc>
          <w:tcPr>
            <w:tcW w:w="1724" w:type="dxa"/>
            <w:vMerge w:val="restart"/>
            <w:tcBorders>
              <w:top w:val="single" w:sz="4" w:space="0" w:color="auto"/>
              <w:left w:val="single" w:sz="4" w:space="0" w:color="auto"/>
              <w:bottom w:val="single" w:sz="4" w:space="0" w:color="auto"/>
              <w:right w:val="single" w:sz="4" w:space="0" w:color="auto"/>
            </w:tcBorders>
            <w:vAlign w:val="center"/>
          </w:tcPr>
          <w:p w:rsidR="00F72752" w:rsidRPr="00624434" w:rsidRDefault="00F72752" w:rsidP="00F72752">
            <w:pPr>
              <w:tabs>
                <w:tab w:val="left" w:pos="7513"/>
              </w:tabs>
              <w:rPr>
                <w:rFonts w:ascii="Times New Roman" w:hAnsi="Times New Roman" w:cs="Times New Roman"/>
                <w:sz w:val="28"/>
                <w:szCs w:val="28"/>
                <w:vertAlign w:val="subscript"/>
              </w:rPr>
            </w:pPr>
            <w:r w:rsidRPr="00624434">
              <w:rPr>
                <w:rFonts w:ascii="Times New Roman" w:hAnsi="Times New Roman" w:cs="Times New Roman"/>
                <w:sz w:val="28"/>
                <w:szCs w:val="28"/>
              </w:rPr>
              <w:t>50</w:t>
            </w:r>
            <w:r w:rsidR="00DA0888" w:rsidRPr="00624434">
              <w:rPr>
                <w:rFonts w:ascii="Times New Roman" w:hAnsi="Times New Roman" w:cs="Times New Roman"/>
                <w:sz w:val="28"/>
                <w:szCs w:val="28"/>
              </w:rPr>
              <w:t>,0</w:t>
            </w:r>
          </w:p>
        </w:tc>
      </w:tr>
      <w:tr w:rsidR="00F72752" w:rsidRPr="00624434" w:rsidTr="009D3542">
        <w:tc>
          <w:tcPr>
            <w:tcW w:w="0" w:type="auto"/>
            <w:vMerge/>
            <w:tcBorders>
              <w:top w:val="single" w:sz="4" w:space="0" w:color="auto"/>
              <w:left w:val="single" w:sz="4" w:space="0" w:color="auto"/>
              <w:bottom w:val="single" w:sz="4" w:space="0" w:color="auto"/>
              <w:right w:val="single" w:sz="4" w:space="0" w:color="auto"/>
            </w:tcBorders>
            <w:vAlign w:val="center"/>
          </w:tcPr>
          <w:p w:rsidR="00F72752" w:rsidRPr="00624434" w:rsidRDefault="00F72752" w:rsidP="00F72752">
            <w:pPr>
              <w:tabs>
                <w:tab w:val="left" w:pos="7513"/>
              </w:tabs>
              <w:jc w:val="center"/>
              <w:rPr>
                <w:rFonts w:ascii="Times New Roman" w:hAnsi="Times New Roman" w:cs="Times New Roman"/>
                <w:sz w:val="28"/>
                <w:szCs w:val="28"/>
              </w:rPr>
            </w:pPr>
          </w:p>
        </w:tc>
        <w:tc>
          <w:tcPr>
            <w:tcW w:w="1056" w:type="dxa"/>
            <w:tcBorders>
              <w:top w:val="nil"/>
              <w:left w:val="single" w:sz="4" w:space="0" w:color="auto"/>
              <w:bottom w:val="single" w:sz="4" w:space="0" w:color="auto"/>
              <w:right w:val="single" w:sz="4" w:space="0" w:color="auto"/>
            </w:tcBorders>
          </w:tcPr>
          <w:p w:rsidR="00F72752" w:rsidRPr="00624434" w:rsidRDefault="00DA0888"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w:t>
            </w:r>
          </w:p>
        </w:tc>
        <w:tc>
          <w:tcPr>
            <w:tcW w:w="794" w:type="dxa"/>
            <w:tcBorders>
              <w:top w:val="nil"/>
              <w:left w:val="single" w:sz="4" w:space="0" w:color="auto"/>
              <w:bottom w:val="single" w:sz="4" w:space="0" w:color="auto"/>
              <w:right w:val="single" w:sz="4" w:space="0" w:color="auto"/>
            </w:tcBorders>
          </w:tcPr>
          <w:p w:rsidR="00F72752" w:rsidRPr="00624434" w:rsidRDefault="00DA0888"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w:t>
            </w:r>
          </w:p>
        </w:tc>
        <w:tc>
          <w:tcPr>
            <w:tcW w:w="1056" w:type="dxa"/>
            <w:tcBorders>
              <w:top w:val="nil"/>
              <w:left w:val="single" w:sz="4" w:space="0" w:color="auto"/>
              <w:bottom w:val="single" w:sz="4" w:space="0" w:color="auto"/>
              <w:right w:val="single" w:sz="4" w:space="0" w:color="auto"/>
            </w:tcBorders>
          </w:tcPr>
          <w:p w:rsidR="00F72752" w:rsidRPr="00624434" w:rsidRDefault="00DA0888"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50</w:t>
            </w:r>
          </w:p>
        </w:tc>
        <w:tc>
          <w:tcPr>
            <w:tcW w:w="794" w:type="dxa"/>
            <w:tcBorders>
              <w:top w:val="nil"/>
              <w:left w:val="single" w:sz="4" w:space="0" w:color="auto"/>
              <w:bottom w:val="single" w:sz="4" w:space="0" w:color="auto"/>
              <w:right w:val="single" w:sz="4" w:space="0" w:color="auto"/>
            </w:tcBorders>
          </w:tcPr>
          <w:p w:rsidR="00F72752" w:rsidRPr="00624434" w:rsidRDefault="00DA0888"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w:t>
            </w:r>
          </w:p>
        </w:tc>
        <w:tc>
          <w:tcPr>
            <w:tcW w:w="794" w:type="dxa"/>
            <w:tcBorders>
              <w:top w:val="nil"/>
              <w:left w:val="single" w:sz="4" w:space="0" w:color="auto"/>
              <w:bottom w:val="single" w:sz="4" w:space="0" w:color="auto"/>
              <w:right w:val="single" w:sz="4" w:space="0" w:color="auto"/>
            </w:tcBorders>
          </w:tcPr>
          <w:p w:rsidR="00F72752" w:rsidRPr="00624434" w:rsidRDefault="00DA0888"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w:t>
            </w:r>
          </w:p>
        </w:tc>
        <w:tc>
          <w:tcPr>
            <w:tcW w:w="1724" w:type="dxa"/>
            <w:vMerge/>
            <w:tcBorders>
              <w:top w:val="single" w:sz="4" w:space="0" w:color="auto"/>
              <w:left w:val="single" w:sz="4" w:space="0" w:color="auto"/>
              <w:bottom w:val="single" w:sz="4" w:space="0" w:color="auto"/>
              <w:right w:val="single" w:sz="4" w:space="0" w:color="auto"/>
            </w:tcBorders>
            <w:vAlign w:val="center"/>
          </w:tcPr>
          <w:p w:rsidR="00F72752" w:rsidRPr="00624434" w:rsidRDefault="00F72752" w:rsidP="00F72752">
            <w:pPr>
              <w:tabs>
                <w:tab w:val="left" w:pos="7513"/>
              </w:tabs>
              <w:rPr>
                <w:rFonts w:ascii="Times New Roman" w:hAnsi="Times New Roman" w:cs="Times New Roman"/>
                <w:sz w:val="28"/>
                <w:szCs w:val="28"/>
              </w:rPr>
            </w:pPr>
          </w:p>
        </w:tc>
      </w:tr>
      <w:tr w:rsidR="00F72752" w:rsidRPr="00624434" w:rsidTr="009D3542">
        <w:tc>
          <w:tcPr>
            <w:tcW w:w="0" w:type="auto"/>
            <w:vMerge w:val="restart"/>
            <w:tcBorders>
              <w:top w:val="single" w:sz="4" w:space="0" w:color="auto"/>
              <w:left w:val="single" w:sz="4" w:space="0" w:color="auto"/>
              <w:bottom w:val="single" w:sz="4" w:space="0" w:color="auto"/>
              <w:right w:val="single" w:sz="4" w:space="0" w:color="auto"/>
            </w:tcBorders>
            <w:vAlign w:val="center"/>
          </w:tcPr>
          <w:p w:rsidR="00F72752" w:rsidRPr="00624434" w:rsidRDefault="00F72752" w:rsidP="00F72752">
            <w:pPr>
              <w:tabs>
                <w:tab w:val="left" w:pos="7513"/>
              </w:tabs>
              <w:jc w:val="center"/>
              <w:rPr>
                <w:rFonts w:ascii="Times New Roman" w:hAnsi="Times New Roman" w:cs="Times New Roman"/>
                <w:sz w:val="28"/>
                <w:szCs w:val="28"/>
              </w:rPr>
            </w:pPr>
            <w:r w:rsidRPr="00624434">
              <w:rPr>
                <w:rFonts w:ascii="Times New Roman" w:hAnsi="Times New Roman" w:cs="Times New Roman"/>
                <w:i/>
                <w:sz w:val="28"/>
                <w:szCs w:val="28"/>
                <w:lang w:val="en-US"/>
              </w:rPr>
              <w:t>A</w:t>
            </w:r>
            <w:r w:rsidRPr="00624434">
              <w:rPr>
                <w:rFonts w:ascii="Times New Roman" w:hAnsi="Times New Roman" w:cs="Times New Roman"/>
                <w:i/>
                <w:sz w:val="28"/>
                <w:szCs w:val="28"/>
                <w:vertAlign w:val="subscript"/>
                <w:lang w:val="en-US"/>
              </w:rPr>
              <w:t>2</w:t>
            </w:r>
          </w:p>
        </w:tc>
        <w:tc>
          <w:tcPr>
            <w:tcW w:w="1056" w:type="dxa"/>
            <w:tcBorders>
              <w:left w:val="single" w:sz="4" w:space="0" w:color="auto"/>
              <w:right w:val="single" w:sz="4" w:space="0" w:color="auto"/>
            </w:tcBorders>
          </w:tcPr>
          <w:p w:rsidR="00F72752" w:rsidRPr="00624434" w:rsidRDefault="00F72752" w:rsidP="00F72752">
            <w:pPr>
              <w:tabs>
                <w:tab w:val="left" w:pos="7513"/>
              </w:tabs>
              <w:jc w:val="right"/>
              <w:rPr>
                <w:rFonts w:ascii="Times New Roman" w:hAnsi="Times New Roman" w:cs="Times New Roman"/>
              </w:rPr>
            </w:pPr>
            <w:r w:rsidRPr="00624434">
              <w:rPr>
                <w:rFonts w:ascii="Times New Roman" w:hAnsi="Times New Roman" w:cs="Times New Roman"/>
              </w:rPr>
              <w:t>10</w:t>
            </w:r>
          </w:p>
        </w:tc>
        <w:tc>
          <w:tcPr>
            <w:tcW w:w="794" w:type="dxa"/>
            <w:tcBorders>
              <w:left w:val="single" w:sz="4" w:space="0" w:color="auto"/>
              <w:right w:val="single" w:sz="4" w:space="0" w:color="auto"/>
            </w:tcBorders>
          </w:tcPr>
          <w:p w:rsidR="00F72752" w:rsidRPr="00624434" w:rsidRDefault="00F72752" w:rsidP="00F72752">
            <w:pPr>
              <w:tabs>
                <w:tab w:val="left" w:pos="7513"/>
              </w:tabs>
              <w:jc w:val="right"/>
              <w:rPr>
                <w:rFonts w:ascii="Times New Roman" w:hAnsi="Times New Roman" w:cs="Times New Roman"/>
              </w:rPr>
            </w:pPr>
            <w:r w:rsidRPr="00624434">
              <w:rPr>
                <w:rFonts w:ascii="Times New Roman" w:hAnsi="Times New Roman" w:cs="Times New Roman"/>
              </w:rPr>
              <w:t>7</w:t>
            </w:r>
          </w:p>
        </w:tc>
        <w:tc>
          <w:tcPr>
            <w:tcW w:w="1056" w:type="dxa"/>
            <w:tcBorders>
              <w:left w:val="single" w:sz="4" w:space="0" w:color="auto"/>
              <w:right w:val="single" w:sz="4" w:space="0" w:color="auto"/>
            </w:tcBorders>
          </w:tcPr>
          <w:p w:rsidR="00F72752" w:rsidRPr="00624434" w:rsidRDefault="00F72752" w:rsidP="00F72752">
            <w:pPr>
              <w:tabs>
                <w:tab w:val="left" w:pos="7513"/>
              </w:tabs>
              <w:jc w:val="right"/>
              <w:rPr>
                <w:rFonts w:ascii="Times New Roman" w:hAnsi="Times New Roman" w:cs="Times New Roman"/>
              </w:rPr>
            </w:pPr>
            <w:r w:rsidRPr="00624434">
              <w:rPr>
                <w:rFonts w:ascii="Times New Roman" w:hAnsi="Times New Roman" w:cs="Times New Roman"/>
              </w:rPr>
              <w:t>9</w:t>
            </w:r>
          </w:p>
        </w:tc>
        <w:tc>
          <w:tcPr>
            <w:tcW w:w="794" w:type="dxa"/>
            <w:tcBorders>
              <w:left w:val="single" w:sz="4" w:space="0" w:color="auto"/>
              <w:right w:val="single" w:sz="4" w:space="0" w:color="auto"/>
            </w:tcBorders>
          </w:tcPr>
          <w:p w:rsidR="00F72752" w:rsidRPr="00624434" w:rsidRDefault="00F72752" w:rsidP="00F72752">
            <w:pPr>
              <w:tabs>
                <w:tab w:val="left" w:pos="7513"/>
              </w:tabs>
              <w:jc w:val="right"/>
              <w:rPr>
                <w:rFonts w:ascii="Times New Roman" w:hAnsi="Times New Roman" w:cs="Times New Roman"/>
              </w:rPr>
            </w:pPr>
            <w:r w:rsidRPr="00624434">
              <w:rPr>
                <w:rFonts w:ascii="Times New Roman" w:hAnsi="Times New Roman" w:cs="Times New Roman"/>
              </w:rPr>
              <w:t>6</w:t>
            </w:r>
          </w:p>
        </w:tc>
        <w:tc>
          <w:tcPr>
            <w:tcW w:w="794" w:type="dxa"/>
            <w:tcBorders>
              <w:left w:val="single" w:sz="4" w:space="0" w:color="auto"/>
              <w:right w:val="single" w:sz="4" w:space="0" w:color="auto"/>
            </w:tcBorders>
          </w:tcPr>
          <w:p w:rsidR="00F72752" w:rsidRPr="00624434" w:rsidRDefault="00F72752" w:rsidP="00F72752">
            <w:pPr>
              <w:tabs>
                <w:tab w:val="left" w:pos="7513"/>
              </w:tabs>
              <w:jc w:val="right"/>
              <w:rPr>
                <w:rFonts w:ascii="Times New Roman" w:hAnsi="Times New Roman" w:cs="Times New Roman"/>
              </w:rPr>
            </w:pPr>
            <w:r w:rsidRPr="00624434">
              <w:rPr>
                <w:rFonts w:ascii="Times New Roman" w:hAnsi="Times New Roman" w:cs="Times New Roman"/>
              </w:rPr>
              <w:t>5</w:t>
            </w:r>
          </w:p>
        </w:tc>
        <w:tc>
          <w:tcPr>
            <w:tcW w:w="1724" w:type="dxa"/>
            <w:vMerge w:val="restart"/>
            <w:tcBorders>
              <w:top w:val="single" w:sz="4" w:space="0" w:color="auto"/>
              <w:left w:val="single" w:sz="4" w:space="0" w:color="auto"/>
              <w:bottom w:val="single" w:sz="4" w:space="0" w:color="auto"/>
              <w:right w:val="single" w:sz="4" w:space="0" w:color="auto"/>
            </w:tcBorders>
            <w:vAlign w:val="center"/>
          </w:tcPr>
          <w:p w:rsidR="00F72752" w:rsidRPr="00624434" w:rsidRDefault="00F72752"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130</w:t>
            </w:r>
            <w:r w:rsidR="00DA0888" w:rsidRPr="00624434">
              <w:rPr>
                <w:rFonts w:ascii="Times New Roman" w:hAnsi="Times New Roman" w:cs="Times New Roman"/>
                <w:sz w:val="28"/>
                <w:szCs w:val="28"/>
              </w:rPr>
              <w:t>,80</w:t>
            </w:r>
            <w:r w:rsidR="00A11232" w:rsidRPr="00624434">
              <w:rPr>
                <w:rFonts w:ascii="Times New Roman" w:hAnsi="Times New Roman" w:cs="Times New Roman"/>
                <w:sz w:val="28"/>
                <w:szCs w:val="28"/>
              </w:rPr>
              <w:t>,0</w:t>
            </w:r>
          </w:p>
        </w:tc>
      </w:tr>
      <w:tr w:rsidR="00F72752" w:rsidRPr="00624434" w:rsidTr="009D3542">
        <w:tc>
          <w:tcPr>
            <w:tcW w:w="0" w:type="auto"/>
            <w:vMerge/>
            <w:tcBorders>
              <w:top w:val="single" w:sz="4" w:space="0" w:color="auto"/>
              <w:left w:val="single" w:sz="4" w:space="0" w:color="auto"/>
              <w:bottom w:val="single" w:sz="4" w:space="0" w:color="auto"/>
              <w:right w:val="single" w:sz="4" w:space="0" w:color="auto"/>
            </w:tcBorders>
            <w:vAlign w:val="center"/>
          </w:tcPr>
          <w:p w:rsidR="00F72752" w:rsidRPr="00624434" w:rsidRDefault="00F72752" w:rsidP="00F72752">
            <w:pPr>
              <w:tabs>
                <w:tab w:val="left" w:pos="7513"/>
              </w:tabs>
              <w:jc w:val="center"/>
              <w:rPr>
                <w:rFonts w:ascii="Times New Roman" w:hAnsi="Times New Roman" w:cs="Times New Roman"/>
                <w:sz w:val="28"/>
                <w:szCs w:val="28"/>
              </w:rPr>
            </w:pPr>
          </w:p>
        </w:tc>
        <w:tc>
          <w:tcPr>
            <w:tcW w:w="1056" w:type="dxa"/>
            <w:tcBorders>
              <w:top w:val="nil"/>
              <w:left w:val="single" w:sz="4" w:space="0" w:color="auto"/>
              <w:bottom w:val="single" w:sz="4" w:space="0" w:color="auto"/>
              <w:right w:val="single" w:sz="4" w:space="0" w:color="auto"/>
            </w:tcBorders>
          </w:tcPr>
          <w:p w:rsidR="00F72752" w:rsidRPr="00624434" w:rsidRDefault="00A11232"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80</w:t>
            </w:r>
          </w:p>
        </w:tc>
        <w:tc>
          <w:tcPr>
            <w:tcW w:w="794" w:type="dxa"/>
            <w:tcBorders>
              <w:top w:val="nil"/>
              <w:left w:val="single" w:sz="4" w:space="0" w:color="auto"/>
              <w:bottom w:val="single" w:sz="4" w:space="0" w:color="auto"/>
              <w:right w:val="single" w:sz="4" w:space="0" w:color="auto"/>
            </w:tcBorders>
          </w:tcPr>
          <w:p w:rsidR="00F72752" w:rsidRPr="00624434" w:rsidRDefault="00DA0888"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w:t>
            </w:r>
          </w:p>
        </w:tc>
        <w:tc>
          <w:tcPr>
            <w:tcW w:w="1056" w:type="dxa"/>
            <w:tcBorders>
              <w:top w:val="nil"/>
              <w:left w:val="single" w:sz="4" w:space="0" w:color="auto"/>
              <w:bottom w:val="single" w:sz="4" w:space="0" w:color="auto"/>
              <w:right w:val="single" w:sz="4" w:space="0" w:color="auto"/>
            </w:tcBorders>
          </w:tcPr>
          <w:p w:rsidR="00F72752" w:rsidRPr="00624434" w:rsidRDefault="00A11232"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w:t>
            </w:r>
          </w:p>
        </w:tc>
        <w:tc>
          <w:tcPr>
            <w:tcW w:w="794" w:type="dxa"/>
            <w:tcBorders>
              <w:top w:val="nil"/>
              <w:left w:val="single" w:sz="4" w:space="0" w:color="auto"/>
              <w:bottom w:val="single" w:sz="4" w:space="0" w:color="auto"/>
              <w:right w:val="single" w:sz="4" w:space="0" w:color="auto"/>
            </w:tcBorders>
          </w:tcPr>
          <w:p w:rsidR="00F72752" w:rsidRPr="00624434" w:rsidRDefault="00DA0888"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w:t>
            </w:r>
          </w:p>
        </w:tc>
        <w:tc>
          <w:tcPr>
            <w:tcW w:w="794" w:type="dxa"/>
            <w:tcBorders>
              <w:top w:val="nil"/>
              <w:left w:val="single" w:sz="4" w:space="0" w:color="auto"/>
              <w:bottom w:val="single" w:sz="4" w:space="0" w:color="auto"/>
              <w:right w:val="single" w:sz="4" w:space="0" w:color="auto"/>
            </w:tcBorders>
          </w:tcPr>
          <w:p w:rsidR="00F72752" w:rsidRPr="00624434" w:rsidRDefault="00DA0888"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50</w:t>
            </w:r>
          </w:p>
        </w:tc>
        <w:tc>
          <w:tcPr>
            <w:tcW w:w="1724" w:type="dxa"/>
            <w:vMerge/>
            <w:tcBorders>
              <w:top w:val="single" w:sz="4" w:space="0" w:color="auto"/>
              <w:left w:val="single" w:sz="4" w:space="0" w:color="auto"/>
              <w:bottom w:val="single" w:sz="4" w:space="0" w:color="auto"/>
              <w:right w:val="single" w:sz="4" w:space="0" w:color="auto"/>
            </w:tcBorders>
            <w:vAlign w:val="center"/>
          </w:tcPr>
          <w:p w:rsidR="00F72752" w:rsidRPr="00624434" w:rsidRDefault="00F72752" w:rsidP="00F72752">
            <w:pPr>
              <w:tabs>
                <w:tab w:val="left" w:pos="7513"/>
              </w:tabs>
              <w:rPr>
                <w:rFonts w:ascii="Times New Roman" w:hAnsi="Times New Roman" w:cs="Times New Roman"/>
                <w:sz w:val="28"/>
                <w:szCs w:val="28"/>
              </w:rPr>
            </w:pPr>
          </w:p>
        </w:tc>
      </w:tr>
      <w:tr w:rsidR="00F72752" w:rsidRPr="00624434" w:rsidTr="009D3542">
        <w:tc>
          <w:tcPr>
            <w:tcW w:w="0" w:type="auto"/>
            <w:vMerge w:val="restart"/>
            <w:tcBorders>
              <w:top w:val="single" w:sz="4" w:space="0" w:color="auto"/>
              <w:left w:val="single" w:sz="4" w:space="0" w:color="auto"/>
              <w:bottom w:val="single" w:sz="4" w:space="0" w:color="auto"/>
              <w:right w:val="single" w:sz="4" w:space="0" w:color="auto"/>
            </w:tcBorders>
            <w:vAlign w:val="center"/>
          </w:tcPr>
          <w:p w:rsidR="00F72752" w:rsidRPr="00624434" w:rsidRDefault="00F72752" w:rsidP="00F72752">
            <w:pPr>
              <w:tabs>
                <w:tab w:val="left" w:pos="7513"/>
              </w:tabs>
              <w:jc w:val="center"/>
              <w:rPr>
                <w:rFonts w:ascii="Times New Roman" w:hAnsi="Times New Roman" w:cs="Times New Roman"/>
                <w:sz w:val="28"/>
                <w:szCs w:val="28"/>
              </w:rPr>
            </w:pPr>
            <w:r w:rsidRPr="00624434">
              <w:rPr>
                <w:rFonts w:ascii="Times New Roman" w:hAnsi="Times New Roman" w:cs="Times New Roman"/>
                <w:i/>
                <w:sz w:val="28"/>
                <w:szCs w:val="28"/>
                <w:lang w:val="en-US"/>
              </w:rPr>
              <w:t>A</w:t>
            </w:r>
            <w:r w:rsidRPr="00624434">
              <w:rPr>
                <w:rFonts w:ascii="Times New Roman" w:hAnsi="Times New Roman" w:cs="Times New Roman"/>
                <w:i/>
                <w:sz w:val="28"/>
                <w:szCs w:val="28"/>
                <w:vertAlign w:val="subscript"/>
              </w:rPr>
              <w:t>3</w:t>
            </w:r>
          </w:p>
        </w:tc>
        <w:tc>
          <w:tcPr>
            <w:tcW w:w="1056" w:type="dxa"/>
            <w:tcBorders>
              <w:top w:val="single" w:sz="4" w:space="0" w:color="auto"/>
              <w:left w:val="single" w:sz="4" w:space="0" w:color="auto"/>
              <w:bottom w:val="nil"/>
              <w:right w:val="single" w:sz="4" w:space="0" w:color="auto"/>
            </w:tcBorders>
          </w:tcPr>
          <w:p w:rsidR="00F72752" w:rsidRPr="00624434" w:rsidRDefault="00F72752" w:rsidP="00F72752">
            <w:pPr>
              <w:tabs>
                <w:tab w:val="left" w:pos="7513"/>
              </w:tabs>
              <w:jc w:val="right"/>
              <w:rPr>
                <w:rFonts w:ascii="Times New Roman" w:hAnsi="Times New Roman" w:cs="Times New Roman"/>
              </w:rPr>
            </w:pPr>
            <w:r w:rsidRPr="00624434">
              <w:rPr>
                <w:rFonts w:ascii="Times New Roman" w:hAnsi="Times New Roman" w:cs="Times New Roman"/>
              </w:rPr>
              <w:t>7</w:t>
            </w:r>
          </w:p>
        </w:tc>
        <w:tc>
          <w:tcPr>
            <w:tcW w:w="794" w:type="dxa"/>
            <w:tcBorders>
              <w:top w:val="single" w:sz="4" w:space="0" w:color="auto"/>
              <w:left w:val="single" w:sz="4" w:space="0" w:color="auto"/>
              <w:bottom w:val="nil"/>
              <w:right w:val="single" w:sz="4" w:space="0" w:color="auto"/>
            </w:tcBorders>
          </w:tcPr>
          <w:p w:rsidR="00F72752" w:rsidRPr="00624434" w:rsidRDefault="00F72752" w:rsidP="00F72752">
            <w:pPr>
              <w:tabs>
                <w:tab w:val="left" w:pos="7513"/>
              </w:tabs>
              <w:jc w:val="right"/>
              <w:rPr>
                <w:rFonts w:ascii="Times New Roman" w:hAnsi="Times New Roman" w:cs="Times New Roman"/>
              </w:rPr>
            </w:pPr>
            <w:r w:rsidRPr="00624434">
              <w:rPr>
                <w:rFonts w:ascii="Times New Roman" w:hAnsi="Times New Roman" w:cs="Times New Roman"/>
              </w:rPr>
              <w:t>3</w:t>
            </w:r>
          </w:p>
        </w:tc>
        <w:tc>
          <w:tcPr>
            <w:tcW w:w="1056" w:type="dxa"/>
            <w:tcBorders>
              <w:top w:val="single" w:sz="4" w:space="0" w:color="auto"/>
              <w:left w:val="single" w:sz="4" w:space="0" w:color="auto"/>
              <w:bottom w:val="nil"/>
              <w:right w:val="single" w:sz="4" w:space="0" w:color="auto"/>
            </w:tcBorders>
          </w:tcPr>
          <w:p w:rsidR="00F72752" w:rsidRPr="00624434" w:rsidRDefault="00F72752" w:rsidP="00F72752">
            <w:pPr>
              <w:tabs>
                <w:tab w:val="left" w:pos="7513"/>
              </w:tabs>
              <w:jc w:val="right"/>
              <w:rPr>
                <w:rFonts w:ascii="Times New Roman" w:hAnsi="Times New Roman" w:cs="Times New Roman"/>
              </w:rPr>
            </w:pPr>
            <w:r w:rsidRPr="00624434">
              <w:rPr>
                <w:rFonts w:ascii="Times New Roman" w:hAnsi="Times New Roman" w:cs="Times New Roman"/>
              </w:rPr>
              <w:t>6</w:t>
            </w:r>
          </w:p>
        </w:tc>
        <w:tc>
          <w:tcPr>
            <w:tcW w:w="794" w:type="dxa"/>
            <w:tcBorders>
              <w:top w:val="single" w:sz="4" w:space="0" w:color="auto"/>
              <w:left w:val="single" w:sz="4" w:space="0" w:color="auto"/>
              <w:bottom w:val="nil"/>
              <w:right w:val="single" w:sz="4" w:space="0" w:color="auto"/>
            </w:tcBorders>
          </w:tcPr>
          <w:p w:rsidR="00F72752" w:rsidRPr="00624434" w:rsidRDefault="00F72752" w:rsidP="00F72752">
            <w:pPr>
              <w:tabs>
                <w:tab w:val="left" w:pos="7513"/>
              </w:tabs>
              <w:jc w:val="right"/>
              <w:rPr>
                <w:rFonts w:ascii="Times New Roman" w:hAnsi="Times New Roman" w:cs="Times New Roman"/>
              </w:rPr>
            </w:pPr>
            <w:r w:rsidRPr="00624434">
              <w:rPr>
                <w:rFonts w:ascii="Times New Roman" w:hAnsi="Times New Roman" w:cs="Times New Roman"/>
              </w:rPr>
              <w:t>4</w:t>
            </w:r>
          </w:p>
        </w:tc>
        <w:tc>
          <w:tcPr>
            <w:tcW w:w="794" w:type="dxa"/>
            <w:tcBorders>
              <w:top w:val="single" w:sz="4" w:space="0" w:color="auto"/>
              <w:left w:val="single" w:sz="4" w:space="0" w:color="auto"/>
              <w:bottom w:val="nil"/>
              <w:right w:val="single" w:sz="4" w:space="0" w:color="auto"/>
            </w:tcBorders>
          </w:tcPr>
          <w:p w:rsidR="00F72752" w:rsidRPr="00624434" w:rsidRDefault="00F72752" w:rsidP="00F72752">
            <w:pPr>
              <w:tabs>
                <w:tab w:val="left" w:pos="7513"/>
              </w:tabs>
              <w:jc w:val="right"/>
              <w:rPr>
                <w:rFonts w:ascii="Times New Roman" w:hAnsi="Times New Roman" w:cs="Times New Roman"/>
              </w:rPr>
            </w:pPr>
            <w:r w:rsidRPr="00624434">
              <w:rPr>
                <w:rFonts w:ascii="Times New Roman" w:hAnsi="Times New Roman" w:cs="Times New Roman"/>
              </w:rPr>
              <w:t>12</w:t>
            </w:r>
          </w:p>
        </w:tc>
        <w:tc>
          <w:tcPr>
            <w:tcW w:w="1724" w:type="dxa"/>
            <w:vMerge w:val="restart"/>
            <w:tcBorders>
              <w:top w:val="single" w:sz="4" w:space="0" w:color="auto"/>
              <w:left w:val="single" w:sz="4" w:space="0" w:color="auto"/>
              <w:bottom w:val="single" w:sz="4" w:space="0" w:color="auto"/>
              <w:right w:val="single" w:sz="4" w:space="0" w:color="auto"/>
            </w:tcBorders>
            <w:vAlign w:val="center"/>
          </w:tcPr>
          <w:p w:rsidR="00F72752" w:rsidRPr="00624434" w:rsidRDefault="00F72752" w:rsidP="00F72752">
            <w:pPr>
              <w:tabs>
                <w:tab w:val="left" w:pos="7513"/>
              </w:tabs>
              <w:rPr>
                <w:rFonts w:ascii="Times New Roman" w:hAnsi="Times New Roman" w:cs="Times New Roman"/>
                <w:sz w:val="28"/>
                <w:szCs w:val="28"/>
                <w:lang w:val="en-US"/>
              </w:rPr>
            </w:pPr>
            <w:r w:rsidRPr="00624434">
              <w:rPr>
                <w:rFonts w:ascii="Times New Roman" w:hAnsi="Times New Roman" w:cs="Times New Roman"/>
                <w:sz w:val="28"/>
                <w:szCs w:val="28"/>
                <w:lang w:val="en-US"/>
              </w:rPr>
              <w:t>80</w:t>
            </w:r>
            <w:r w:rsidR="00DA0888" w:rsidRPr="00624434">
              <w:rPr>
                <w:rFonts w:ascii="Times New Roman" w:hAnsi="Times New Roman" w:cs="Times New Roman"/>
                <w:sz w:val="28"/>
                <w:szCs w:val="28"/>
              </w:rPr>
              <w:t>,30,10</w:t>
            </w:r>
            <w:r w:rsidR="00A11232" w:rsidRPr="00624434">
              <w:rPr>
                <w:rFonts w:ascii="Times New Roman" w:hAnsi="Times New Roman" w:cs="Times New Roman"/>
                <w:sz w:val="28"/>
                <w:szCs w:val="28"/>
                <w:lang w:val="en-US"/>
              </w:rPr>
              <w:t>,0</w:t>
            </w:r>
          </w:p>
        </w:tc>
      </w:tr>
      <w:tr w:rsidR="00F72752" w:rsidRPr="00624434" w:rsidTr="009D3542">
        <w:tc>
          <w:tcPr>
            <w:tcW w:w="0" w:type="auto"/>
            <w:vMerge/>
            <w:tcBorders>
              <w:top w:val="single" w:sz="4" w:space="0" w:color="auto"/>
              <w:left w:val="single" w:sz="4" w:space="0" w:color="auto"/>
              <w:bottom w:val="single" w:sz="4" w:space="0" w:color="auto"/>
              <w:right w:val="single" w:sz="4" w:space="0" w:color="auto"/>
            </w:tcBorders>
          </w:tcPr>
          <w:p w:rsidR="00F72752" w:rsidRPr="00624434" w:rsidRDefault="00F72752" w:rsidP="00F72752">
            <w:pPr>
              <w:tabs>
                <w:tab w:val="left" w:pos="7513"/>
              </w:tabs>
              <w:rPr>
                <w:rFonts w:ascii="Times New Roman" w:hAnsi="Times New Roman" w:cs="Times New Roman"/>
                <w:sz w:val="28"/>
                <w:szCs w:val="28"/>
              </w:rPr>
            </w:pPr>
          </w:p>
        </w:tc>
        <w:tc>
          <w:tcPr>
            <w:tcW w:w="1056" w:type="dxa"/>
            <w:tcBorders>
              <w:top w:val="nil"/>
              <w:left w:val="single" w:sz="4" w:space="0" w:color="auto"/>
              <w:bottom w:val="single" w:sz="4" w:space="0" w:color="auto"/>
              <w:right w:val="single" w:sz="4" w:space="0" w:color="auto"/>
            </w:tcBorders>
          </w:tcPr>
          <w:p w:rsidR="00F72752" w:rsidRPr="00624434" w:rsidRDefault="00A11232" w:rsidP="00F72752">
            <w:pPr>
              <w:tabs>
                <w:tab w:val="left" w:pos="7513"/>
              </w:tabs>
              <w:rPr>
                <w:rFonts w:ascii="Times New Roman" w:hAnsi="Times New Roman" w:cs="Times New Roman"/>
                <w:sz w:val="28"/>
                <w:szCs w:val="28"/>
                <w:lang w:val="en-US"/>
              </w:rPr>
            </w:pPr>
            <w:r w:rsidRPr="00624434">
              <w:rPr>
                <w:rFonts w:ascii="Times New Roman" w:hAnsi="Times New Roman" w:cs="Times New Roman"/>
                <w:sz w:val="28"/>
                <w:szCs w:val="28"/>
                <w:lang w:val="en-US"/>
              </w:rPr>
              <w:t>0</w:t>
            </w:r>
          </w:p>
        </w:tc>
        <w:tc>
          <w:tcPr>
            <w:tcW w:w="794" w:type="dxa"/>
            <w:tcBorders>
              <w:top w:val="nil"/>
              <w:left w:val="single" w:sz="4" w:space="0" w:color="auto"/>
              <w:bottom w:val="single" w:sz="4" w:space="0" w:color="auto"/>
              <w:right w:val="single" w:sz="4" w:space="0" w:color="auto"/>
            </w:tcBorders>
          </w:tcPr>
          <w:p w:rsidR="00F72752" w:rsidRPr="00624434" w:rsidRDefault="00DA0888"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50</w:t>
            </w:r>
          </w:p>
        </w:tc>
        <w:tc>
          <w:tcPr>
            <w:tcW w:w="1056" w:type="dxa"/>
            <w:tcBorders>
              <w:top w:val="nil"/>
              <w:left w:val="single" w:sz="4" w:space="0" w:color="auto"/>
              <w:bottom w:val="single" w:sz="4" w:space="0" w:color="auto"/>
              <w:right w:val="single" w:sz="4" w:space="0" w:color="auto"/>
            </w:tcBorders>
          </w:tcPr>
          <w:p w:rsidR="00F72752" w:rsidRPr="00624434" w:rsidRDefault="00DA0888"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10</w:t>
            </w:r>
          </w:p>
        </w:tc>
        <w:tc>
          <w:tcPr>
            <w:tcW w:w="794" w:type="dxa"/>
            <w:tcBorders>
              <w:top w:val="nil"/>
              <w:left w:val="single" w:sz="4" w:space="0" w:color="auto"/>
              <w:bottom w:val="single" w:sz="4" w:space="0" w:color="auto"/>
              <w:right w:val="single" w:sz="4" w:space="0" w:color="auto"/>
            </w:tcBorders>
          </w:tcPr>
          <w:p w:rsidR="00F72752" w:rsidRPr="00624434" w:rsidRDefault="00DA0888"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20</w:t>
            </w:r>
          </w:p>
        </w:tc>
        <w:tc>
          <w:tcPr>
            <w:tcW w:w="794" w:type="dxa"/>
            <w:tcBorders>
              <w:top w:val="nil"/>
              <w:left w:val="single" w:sz="4" w:space="0" w:color="auto"/>
              <w:bottom w:val="single" w:sz="4" w:space="0" w:color="auto"/>
              <w:right w:val="single" w:sz="4" w:space="0" w:color="auto"/>
            </w:tcBorders>
          </w:tcPr>
          <w:p w:rsidR="00F72752" w:rsidRPr="00624434" w:rsidRDefault="00DA0888" w:rsidP="00F72752">
            <w:pPr>
              <w:tabs>
                <w:tab w:val="left" w:pos="7513"/>
              </w:tabs>
              <w:rPr>
                <w:rFonts w:ascii="Times New Roman" w:hAnsi="Times New Roman" w:cs="Times New Roman"/>
                <w:sz w:val="28"/>
                <w:szCs w:val="28"/>
              </w:rPr>
            </w:pPr>
            <w:r w:rsidRPr="00624434">
              <w:rPr>
                <w:rFonts w:ascii="Times New Roman" w:hAnsi="Times New Roman" w:cs="Times New Roman"/>
                <w:sz w:val="28"/>
                <w:szCs w:val="28"/>
              </w:rPr>
              <w:t>–</w:t>
            </w:r>
          </w:p>
        </w:tc>
        <w:tc>
          <w:tcPr>
            <w:tcW w:w="1724" w:type="dxa"/>
            <w:vMerge/>
            <w:tcBorders>
              <w:top w:val="single" w:sz="4" w:space="0" w:color="auto"/>
              <w:left w:val="single" w:sz="4" w:space="0" w:color="auto"/>
              <w:bottom w:val="single" w:sz="4" w:space="0" w:color="auto"/>
              <w:right w:val="single" w:sz="4" w:space="0" w:color="auto"/>
            </w:tcBorders>
            <w:vAlign w:val="center"/>
          </w:tcPr>
          <w:p w:rsidR="00F72752" w:rsidRPr="00624434" w:rsidRDefault="00F72752" w:rsidP="00F72752">
            <w:pPr>
              <w:tabs>
                <w:tab w:val="left" w:pos="7513"/>
              </w:tabs>
              <w:jc w:val="center"/>
              <w:rPr>
                <w:rFonts w:ascii="Times New Roman" w:hAnsi="Times New Roman" w:cs="Times New Roman"/>
                <w:sz w:val="28"/>
                <w:szCs w:val="28"/>
              </w:rPr>
            </w:pPr>
          </w:p>
        </w:tc>
      </w:tr>
      <w:tr w:rsidR="00F72752" w:rsidRPr="00624434" w:rsidTr="009D3542">
        <w:tc>
          <w:tcPr>
            <w:tcW w:w="0" w:type="auto"/>
            <w:tcBorders>
              <w:top w:val="single" w:sz="4" w:space="0" w:color="auto"/>
              <w:left w:val="single" w:sz="4" w:space="0" w:color="auto"/>
              <w:bottom w:val="single" w:sz="4" w:space="0" w:color="auto"/>
              <w:right w:val="single" w:sz="4" w:space="0" w:color="auto"/>
            </w:tcBorders>
            <w:vAlign w:val="center"/>
          </w:tcPr>
          <w:p w:rsidR="00F72752" w:rsidRPr="00624434" w:rsidRDefault="00F72752" w:rsidP="00F37AF0">
            <w:pPr>
              <w:tabs>
                <w:tab w:val="left" w:pos="7513"/>
              </w:tabs>
              <w:jc w:val="center"/>
              <w:rPr>
                <w:rFonts w:ascii="Times New Roman" w:hAnsi="Times New Roman" w:cs="Times New Roman"/>
                <w:sz w:val="24"/>
                <w:szCs w:val="24"/>
              </w:rPr>
            </w:pPr>
            <w:r w:rsidRPr="00624434">
              <w:rPr>
                <w:rFonts w:ascii="Times New Roman" w:hAnsi="Times New Roman" w:cs="Times New Roman"/>
                <w:sz w:val="24"/>
                <w:szCs w:val="24"/>
              </w:rPr>
              <w:t>Потребности</w:t>
            </w:r>
          </w:p>
        </w:tc>
        <w:tc>
          <w:tcPr>
            <w:tcW w:w="1056" w:type="dxa"/>
            <w:tcBorders>
              <w:top w:val="single" w:sz="4" w:space="0" w:color="auto"/>
              <w:left w:val="single" w:sz="4" w:space="0" w:color="auto"/>
              <w:bottom w:val="single" w:sz="4" w:space="0" w:color="auto"/>
              <w:right w:val="single" w:sz="4" w:space="0" w:color="auto"/>
            </w:tcBorders>
            <w:vAlign w:val="center"/>
          </w:tcPr>
          <w:p w:rsidR="00F72752" w:rsidRPr="00624434" w:rsidRDefault="00DA0888" w:rsidP="00F72752">
            <w:pPr>
              <w:tabs>
                <w:tab w:val="left" w:pos="7513"/>
              </w:tabs>
              <w:jc w:val="center"/>
              <w:rPr>
                <w:rFonts w:ascii="Times New Roman" w:hAnsi="Times New Roman" w:cs="Times New Roman"/>
                <w:sz w:val="28"/>
                <w:szCs w:val="28"/>
              </w:rPr>
            </w:pPr>
            <w:r w:rsidRPr="00624434">
              <w:rPr>
                <w:rFonts w:ascii="Times New Roman" w:hAnsi="Times New Roman" w:cs="Times New Roman"/>
                <w:sz w:val="28"/>
                <w:szCs w:val="28"/>
              </w:rPr>
              <w:t>80</w:t>
            </w:r>
            <w:r w:rsidR="00A11232" w:rsidRPr="00624434">
              <w:rPr>
                <w:rFonts w:ascii="Times New Roman" w:hAnsi="Times New Roman" w:cs="Times New Roman"/>
                <w:sz w:val="28"/>
                <w:szCs w:val="28"/>
              </w:rPr>
              <w:t>,0</w:t>
            </w:r>
          </w:p>
        </w:tc>
        <w:tc>
          <w:tcPr>
            <w:tcW w:w="794" w:type="dxa"/>
            <w:tcBorders>
              <w:top w:val="single" w:sz="4" w:space="0" w:color="auto"/>
              <w:left w:val="single" w:sz="4" w:space="0" w:color="auto"/>
              <w:bottom w:val="single" w:sz="4" w:space="0" w:color="auto"/>
              <w:right w:val="single" w:sz="4" w:space="0" w:color="auto"/>
            </w:tcBorders>
            <w:vAlign w:val="center"/>
          </w:tcPr>
          <w:p w:rsidR="00F72752" w:rsidRPr="00624434" w:rsidRDefault="00DA0888" w:rsidP="00F72752">
            <w:pPr>
              <w:tabs>
                <w:tab w:val="left" w:pos="7513"/>
              </w:tabs>
              <w:jc w:val="center"/>
              <w:rPr>
                <w:rFonts w:ascii="Times New Roman" w:hAnsi="Times New Roman" w:cs="Times New Roman"/>
                <w:sz w:val="28"/>
                <w:szCs w:val="28"/>
              </w:rPr>
            </w:pPr>
            <w:r w:rsidRPr="00624434">
              <w:rPr>
                <w:rFonts w:ascii="Times New Roman" w:hAnsi="Times New Roman" w:cs="Times New Roman"/>
                <w:sz w:val="28"/>
                <w:szCs w:val="28"/>
              </w:rPr>
              <w:t>50,0</w:t>
            </w:r>
          </w:p>
        </w:tc>
        <w:tc>
          <w:tcPr>
            <w:tcW w:w="1056" w:type="dxa"/>
            <w:tcBorders>
              <w:top w:val="single" w:sz="4" w:space="0" w:color="auto"/>
              <w:left w:val="single" w:sz="4" w:space="0" w:color="auto"/>
              <w:bottom w:val="single" w:sz="4" w:space="0" w:color="auto"/>
              <w:right w:val="single" w:sz="4" w:space="0" w:color="auto"/>
            </w:tcBorders>
            <w:vAlign w:val="center"/>
          </w:tcPr>
          <w:p w:rsidR="00F72752" w:rsidRPr="00624434" w:rsidRDefault="00DA0888" w:rsidP="00F72752">
            <w:pPr>
              <w:tabs>
                <w:tab w:val="left" w:pos="7513"/>
              </w:tabs>
              <w:jc w:val="center"/>
              <w:rPr>
                <w:rFonts w:ascii="Times New Roman" w:hAnsi="Times New Roman" w:cs="Times New Roman"/>
                <w:sz w:val="28"/>
                <w:szCs w:val="28"/>
                <w:lang w:val="en-US"/>
              </w:rPr>
            </w:pPr>
            <w:r w:rsidRPr="00624434">
              <w:rPr>
                <w:rFonts w:ascii="Times New Roman" w:hAnsi="Times New Roman" w:cs="Times New Roman"/>
                <w:sz w:val="28"/>
                <w:szCs w:val="28"/>
              </w:rPr>
              <w:t>60,10</w:t>
            </w:r>
            <w:r w:rsidR="00A11232" w:rsidRPr="00624434">
              <w:rPr>
                <w:rFonts w:ascii="Times New Roman" w:hAnsi="Times New Roman" w:cs="Times New Roman"/>
                <w:sz w:val="28"/>
                <w:szCs w:val="28"/>
                <w:lang w:val="en-US"/>
              </w:rPr>
              <w:t>,0</w:t>
            </w:r>
          </w:p>
        </w:tc>
        <w:tc>
          <w:tcPr>
            <w:tcW w:w="794" w:type="dxa"/>
            <w:tcBorders>
              <w:top w:val="single" w:sz="4" w:space="0" w:color="auto"/>
              <w:left w:val="single" w:sz="4" w:space="0" w:color="auto"/>
              <w:bottom w:val="single" w:sz="4" w:space="0" w:color="auto"/>
              <w:right w:val="single" w:sz="4" w:space="0" w:color="auto"/>
            </w:tcBorders>
            <w:vAlign w:val="center"/>
          </w:tcPr>
          <w:p w:rsidR="00F72752" w:rsidRPr="00624434" w:rsidRDefault="00DA0888" w:rsidP="00F72752">
            <w:pPr>
              <w:tabs>
                <w:tab w:val="left" w:pos="7513"/>
              </w:tabs>
              <w:jc w:val="center"/>
              <w:rPr>
                <w:rFonts w:ascii="Times New Roman" w:hAnsi="Times New Roman" w:cs="Times New Roman"/>
                <w:sz w:val="28"/>
                <w:szCs w:val="28"/>
              </w:rPr>
            </w:pPr>
            <w:r w:rsidRPr="00624434">
              <w:rPr>
                <w:rFonts w:ascii="Times New Roman" w:hAnsi="Times New Roman" w:cs="Times New Roman"/>
                <w:sz w:val="28"/>
                <w:szCs w:val="28"/>
              </w:rPr>
              <w:t>20,0</w:t>
            </w:r>
          </w:p>
        </w:tc>
        <w:tc>
          <w:tcPr>
            <w:tcW w:w="794" w:type="dxa"/>
            <w:tcBorders>
              <w:top w:val="single" w:sz="4" w:space="0" w:color="auto"/>
              <w:left w:val="single" w:sz="4" w:space="0" w:color="auto"/>
              <w:bottom w:val="single" w:sz="4" w:space="0" w:color="auto"/>
              <w:right w:val="single" w:sz="4" w:space="0" w:color="auto"/>
            </w:tcBorders>
            <w:vAlign w:val="center"/>
          </w:tcPr>
          <w:p w:rsidR="00F72752" w:rsidRPr="00624434" w:rsidRDefault="00DA0888" w:rsidP="00F72752">
            <w:pPr>
              <w:tabs>
                <w:tab w:val="left" w:pos="7513"/>
              </w:tabs>
              <w:jc w:val="center"/>
              <w:rPr>
                <w:rFonts w:ascii="Times New Roman" w:hAnsi="Times New Roman" w:cs="Times New Roman"/>
                <w:sz w:val="28"/>
                <w:szCs w:val="28"/>
              </w:rPr>
            </w:pPr>
            <w:r w:rsidRPr="00624434">
              <w:rPr>
                <w:rFonts w:ascii="Times New Roman" w:hAnsi="Times New Roman" w:cs="Times New Roman"/>
                <w:sz w:val="28"/>
                <w:szCs w:val="28"/>
              </w:rPr>
              <w:t>50,0</w:t>
            </w:r>
          </w:p>
        </w:tc>
        <w:tc>
          <w:tcPr>
            <w:tcW w:w="1724" w:type="dxa"/>
            <w:tcBorders>
              <w:top w:val="single" w:sz="4" w:space="0" w:color="auto"/>
              <w:left w:val="single" w:sz="4" w:space="0" w:color="auto"/>
              <w:bottom w:val="single" w:sz="4" w:space="0" w:color="auto"/>
              <w:right w:val="single" w:sz="4" w:space="0" w:color="auto"/>
              <w:tl2br w:val="single" w:sz="4" w:space="0" w:color="auto"/>
            </w:tcBorders>
            <w:vAlign w:val="center"/>
          </w:tcPr>
          <w:p w:rsidR="00F72752" w:rsidRPr="00624434" w:rsidRDefault="00F72752" w:rsidP="00F37AF0">
            <w:pPr>
              <w:tabs>
                <w:tab w:val="left" w:pos="7513"/>
              </w:tabs>
              <w:ind w:left="-82"/>
              <w:jc w:val="right"/>
              <w:rPr>
                <w:rFonts w:ascii="Times New Roman" w:hAnsi="Times New Roman" w:cs="Times New Roman"/>
                <w:sz w:val="28"/>
                <w:szCs w:val="28"/>
              </w:rPr>
            </w:pPr>
            <w:r w:rsidRPr="00624434">
              <w:rPr>
                <w:rFonts w:ascii="Times New Roman" w:hAnsi="Times New Roman" w:cs="Times New Roman"/>
                <w:sz w:val="28"/>
                <w:szCs w:val="28"/>
              </w:rPr>
              <w:t>260</w:t>
            </w:r>
          </w:p>
          <w:p w:rsidR="00F37AF0" w:rsidRPr="00624434" w:rsidRDefault="00F37AF0" w:rsidP="00F37AF0">
            <w:pPr>
              <w:tabs>
                <w:tab w:val="left" w:pos="7513"/>
              </w:tabs>
              <w:ind w:left="-82"/>
              <w:jc w:val="left"/>
              <w:rPr>
                <w:rFonts w:ascii="Times New Roman" w:hAnsi="Times New Roman" w:cs="Times New Roman"/>
                <w:sz w:val="28"/>
                <w:szCs w:val="28"/>
              </w:rPr>
            </w:pPr>
            <w:r w:rsidRPr="00624434">
              <w:rPr>
                <w:rFonts w:ascii="Times New Roman" w:hAnsi="Times New Roman" w:cs="Times New Roman"/>
                <w:sz w:val="28"/>
                <w:szCs w:val="28"/>
              </w:rPr>
              <w:t>260</w:t>
            </w:r>
          </w:p>
        </w:tc>
      </w:tr>
    </w:tbl>
    <w:p w:rsidR="006734BD" w:rsidRPr="006734BD" w:rsidRDefault="006734BD" w:rsidP="006734BD">
      <w:pPr>
        <w:tabs>
          <w:tab w:val="left" w:pos="7513"/>
        </w:tabs>
        <w:spacing w:before="120"/>
        <w:rPr>
          <w:rFonts w:ascii="Times New Roman" w:hAnsi="Times New Roman" w:cs="Times New Roman"/>
          <w:b/>
          <w:i/>
          <w:sz w:val="28"/>
          <w:szCs w:val="28"/>
        </w:rPr>
      </w:pPr>
      <w:r w:rsidRPr="006734BD">
        <w:rPr>
          <w:rFonts w:ascii="Times New Roman" w:hAnsi="Times New Roman" w:cs="Times New Roman"/>
          <w:b/>
          <w:i/>
          <w:sz w:val="28"/>
          <w:szCs w:val="28"/>
        </w:rPr>
        <w:t>Решение</w:t>
      </w:r>
      <w:r>
        <w:rPr>
          <w:rFonts w:ascii="Times New Roman" w:hAnsi="Times New Roman" w:cs="Times New Roman"/>
          <w:b/>
          <w:i/>
          <w:sz w:val="28"/>
          <w:szCs w:val="28"/>
        </w:rPr>
        <w:t>:</w:t>
      </w:r>
    </w:p>
    <w:p w:rsidR="00F72752" w:rsidRDefault="00F72752" w:rsidP="006734BD">
      <w:pPr>
        <w:tabs>
          <w:tab w:val="left" w:pos="7513"/>
        </w:tabs>
        <w:ind w:firstLine="425"/>
        <w:rPr>
          <w:rFonts w:ascii="Times New Roman" w:hAnsi="Times New Roman" w:cs="Times New Roman"/>
          <w:sz w:val="28"/>
          <w:szCs w:val="28"/>
        </w:rPr>
      </w:pPr>
      <w:r>
        <w:rPr>
          <w:rFonts w:ascii="Times New Roman" w:hAnsi="Times New Roman" w:cs="Times New Roman"/>
          <w:sz w:val="28"/>
          <w:szCs w:val="28"/>
        </w:rPr>
        <w:t>Порядок заполнения клеток:</w:t>
      </w:r>
    </w:p>
    <w:p w:rsidR="00F72752" w:rsidRDefault="00DA0888" w:rsidP="00F72752">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3400" w:dyaOrig="380">
          <v:shape id="_x0000_i1532" type="#_x0000_t75" style="width:170.25pt;height:18.75pt" o:ole="">
            <v:imagedata r:id="rId979" o:title=""/>
          </v:shape>
          <o:OLEObject Type="Embed" ProgID="Equation.DSMT4" ShapeID="_x0000_i1532" DrawAspect="Content" ObjectID="_1610125973" r:id="rId980"/>
        </w:object>
      </w:r>
      <w:r w:rsidR="00F72752">
        <w:rPr>
          <w:rFonts w:ascii="Times New Roman" w:hAnsi="Times New Roman" w:cs="Times New Roman"/>
          <w:sz w:val="28"/>
          <w:szCs w:val="28"/>
        </w:rPr>
        <w:t xml:space="preserve">, уменьшаем запасы </w:t>
      </w:r>
      <w:r w:rsidR="00F72752" w:rsidRPr="00B11544">
        <w:rPr>
          <w:rFonts w:ascii="Times New Roman" w:hAnsi="Times New Roman" w:cs="Times New Roman"/>
          <w:i/>
          <w:sz w:val="28"/>
          <w:szCs w:val="28"/>
          <w:lang w:val="en-US"/>
        </w:rPr>
        <w:t>A</w:t>
      </w:r>
      <w:r w:rsidR="00F72752" w:rsidRPr="00B11544">
        <w:rPr>
          <w:rFonts w:ascii="Times New Roman" w:hAnsi="Times New Roman" w:cs="Times New Roman"/>
          <w:i/>
          <w:sz w:val="28"/>
          <w:szCs w:val="28"/>
          <w:vertAlign w:val="subscript"/>
        </w:rPr>
        <w:t>1</w:t>
      </w:r>
      <w:r w:rsidR="00F72752" w:rsidRPr="00B11544">
        <w:rPr>
          <w:rFonts w:ascii="Times New Roman" w:hAnsi="Times New Roman" w:cs="Times New Roman"/>
          <w:sz w:val="28"/>
          <w:szCs w:val="28"/>
        </w:rPr>
        <w:t xml:space="preserve"> </w:t>
      </w:r>
      <w:r w:rsidR="00F72752">
        <w:rPr>
          <w:rFonts w:ascii="Times New Roman" w:hAnsi="Times New Roman" w:cs="Times New Roman"/>
          <w:sz w:val="28"/>
          <w:szCs w:val="28"/>
        </w:rPr>
        <w:t xml:space="preserve">и потребности </w:t>
      </w:r>
      <w:r w:rsidR="00F72752" w:rsidRPr="00B11544">
        <w:rPr>
          <w:rFonts w:ascii="Times New Roman" w:hAnsi="Times New Roman" w:cs="Times New Roman"/>
          <w:i/>
          <w:sz w:val="28"/>
          <w:szCs w:val="28"/>
          <w:lang w:val="en-US"/>
        </w:rPr>
        <w:t>B</w:t>
      </w:r>
      <w:r>
        <w:rPr>
          <w:rFonts w:ascii="Times New Roman" w:hAnsi="Times New Roman" w:cs="Times New Roman"/>
          <w:i/>
          <w:sz w:val="28"/>
          <w:szCs w:val="28"/>
          <w:vertAlign w:val="subscript"/>
        </w:rPr>
        <w:t>3</w:t>
      </w:r>
      <w:r w:rsidR="00F72752" w:rsidRPr="00B11544">
        <w:rPr>
          <w:rFonts w:ascii="Times New Roman" w:hAnsi="Times New Roman" w:cs="Times New Roman"/>
          <w:sz w:val="28"/>
          <w:szCs w:val="28"/>
        </w:rPr>
        <w:t xml:space="preserve"> </w:t>
      </w:r>
      <w:r w:rsidR="00F72752">
        <w:rPr>
          <w:rFonts w:ascii="Times New Roman" w:hAnsi="Times New Roman" w:cs="Times New Roman"/>
          <w:sz w:val="28"/>
          <w:szCs w:val="28"/>
        </w:rPr>
        <w:t xml:space="preserve">на 50, исключаем из дальнейшего рассмотрения первую строку. </w:t>
      </w:r>
    </w:p>
    <w:p w:rsidR="00F72752" w:rsidRPr="00B11544" w:rsidRDefault="00DA0888" w:rsidP="00F72752">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3460" w:dyaOrig="380">
          <v:shape id="_x0000_i1533" type="#_x0000_t75" style="width:173.25pt;height:18.75pt" o:ole="">
            <v:imagedata r:id="rId981" o:title=""/>
          </v:shape>
          <o:OLEObject Type="Embed" ProgID="Equation.DSMT4" ShapeID="_x0000_i1533" DrawAspect="Content" ObjectID="_1610125974" r:id="rId982"/>
        </w:object>
      </w:r>
      <w:r w:rsidR="00F72752">
        <w:rPr>
          <w:rFonts w:ascii="Times New Roman" w:hAnsi="Times New Roman" w:cs="Times New Roman"/>
          <w:sz w:val="28"/>
          <w:szCs w:val="28"/>
        </w:rPr>
        <w:t xml:space="preserve">, уменьшаем запасы </w:t>
      </w:r>
      <w:r w:rsidR="00F72752" w:rsidRPr="00B11544">
        <w:rPr>
          <w:rFonts w:ascii="Times New Roman" w:hAnsi="Times New Roman" w:cs="Times New Roman"/>
          <w:i/>
          <w:sz w:val="28"/>
          <w:szCs w:val="28"/>
          <w:lang w:val="en-US"/>
        </w:rPr>
        <w:t>A</w:t>
      </w:r>
      <w:r>
        <w:rPr>
          <w:rFonts w:ascii="Times New Roman" w:hAnsi="Times New Roman" w:cs="Times New Roman"/>
          <w:i/>
          <w:sz w:val="28"/>
          <w:szCs w:val="28"/>
          <w:vertAlign w:val="subscript"/>
        </w:rPr>
        <w:t>3</w:t>
      </w:r>
      <w:r w:rsidR="00F72752" w:rsidRPr="00B11544">
        <w:rPr>
          <w:rFonts w:ascii="Times New Roman" w:hAnsi="Times New Roman" w:cs="Times New Roman"/>
          <w:sz w:val="28"/>
          <w:szCs w:val="28"/>
        </w:rPr>
        <w:t xml:space="preserve"> </w:t>
      </w:r>
      <w:r w:rsidR="00F72752">
        <w:rPr>
          <w:rFonts w:ascii="Times New Roman" w:hAnsi="Times New Roman" w:cs="Times New Roman"/>
          <w:sz w:val="28"/>
          <w:szCs w:val="28"/>
        </w:rPr>
        <w:t xml:space="preserve">и потребности </w:t>
      </w:r>
      <w:r w:rsidR="00F72752" w:rsidRPr="00B11544">
        <w:rPr>
          <w:rFonts w:ascii="Times New Roman" w:hAnsi="Times New Roman" w:cs="Times New Roman"/>
          <w:i/>
          <w:sz w:val="28"/>
          <w:szCs w:val="28"/>
          <w:lang w:val="en-US"/>
        </w:rPr>
        <w:t>B</w:t>
      </w:r>
      <w:r>
        <w:rPr>
          <w:rFonts w:ascii="Times New Roman" w:hAnsi="Times New Roman" w:cs="Times New Roman"/>
          <w:i/>
          <w:sz w:val="28"/>
          <w:szCs w:val="28"/>
          <w:vertAlign w:val="subscript"/>
        </w:rPr>
        <w:t>2</w:t>
      </w:r>
      <w:r w:rsidR="00F72752" w:rsidRPr="00B11544">
        <w:rPr>
          <w:rFonts w:ascii="Times New Roman" w:hAnsi="Times New Roman" w:cs="Times New Roman"/>
          <w:sz w:val="28"/>
          <w:szCs w:val="28"/>
        </w:rPr>
        <w:t xml:space="preserve"> </w:t>
      </w:r>
      <w:r>
        <w:rPr>
          <w:rFonts w:ascii="Times New Roman" w:hAnsi="Times New Roman" w:cs="Times New Roman"/>
          <w:sz w:val="28"/>
          <w:szCs w:val="28"/>
        </w:rPr>
        <w:t>на 5</w:t>
      </w:r>
      <w:r w:rsidR="00F72752">
        <w:rPr>
          <w:rFonts w:ascii="Times New Roman" w:hAnsi="Times New Roman" w:cs="Times New Roman"/>
          <w:sz w:val="28"/>
          <w:szCs w:val="28"/>
        </w:rPr>
        <w:t xml:space="preserve">0, исключаем из дальнейшего рассмотрения </w:t>
      </w:r>
      <w:r>
        <w:rPr>
          <w:rFonts w:ascii="Times New Roman" w:hAnsi="Times New Roman" w:cs="Times New Roman"/>
          <w:sz w:val="28"/>
          <w:szCs w:val="28"/>
        </w:rPr>
        <w:t>второй</w:t>
      </w:r>
      <w:r w:rsidR="00F72752">
        <w:rPr>
          <w:rFonts w:ascii="Times New Roman" w:hAnsi="Times New Roman" w:cs="Times New Roman"/>
          <w:sz w:val="28"/>
          <w:szCs w:val="28"/>
        </w:rPr>
        <w:t xml:space="preserve"> столбец. </w:t>
      </w:r>
    </w:p>
    <w:p w:rsidR="00F72752" w:rsidRPr="00B11544" w:rsidRDefault="00DA0888" w:rsidP="00F72752">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3480" w:dyaOrig="380">
          <v:shape id="_x0000_i1534" type="#_x0000_t75" style="width:174pt;height:18.75pt" o:ole="">
            <v:imagedata r:id="rId983" o:title=""/>
          </v:shape>
          <o:OLEObject Type="Embed" ProgID="Equation.DSMT4" ShapeID="_x0000_i1534" DrawAspect="Content" ObjectID="_1610125975" r:id="rId984"/>
        </w:object>
      </w:r>
      <w:r w:rsidR="00F72752">
        <w:rPr>
          <w:rFonts w:ascii="Times New Roman" w:hAnsi="Times New Roman" w:cs="Times New Roman"/>
          <w:sz w:val="28"/>
          <w:szCs w:val="28"/>
        </w:rPr>
        <w:t xml:space="preserve">, уменьшаем запасы </w:t>
      </w:r>
      <w:r w:rsidR="00F72752" w:rsidRPr="00B11544">
        <w:rPr>
          <w:rFonts w:ascii="Times New Roman" w:hAnsi="Times New Roman" w:cs="Times New Roman"/>
          <w:i/>
          <w:sz w:val="28"/>
          <w:szCs w:val="28"/>
          <w:lang w:val="en-US"/>
        </w:rPr>
        <w:t>A</w:t>
      </w:r>
      <w:r>
        <w:rPr>
          <w:rFonts w:ascii="Times New Roman" w:hAnsi="Times New Roman" w:cs="Times New Roman"/>
          <w:i/>
          <w:sz w:val="28"/>
          <w:szCs w:val="28"/>
          <w:vertAlign w:val="subscript"/>
        </w:rPr>
        <w:t>3</w:t>
      </w:r>
      <w:r w:rsidR="00F72752" w:rsidRPr="00B11544">
        <w:rPr>
          <w:rFonts w:ascii="Times New Roman" w:hAnsi="Times New Roman" w:cs="Times New Roman"/>
          <w:sz w:val="28"/>
          <w:szCs w:val="28"/>
        </w:rPr>
        <w:t xml:space="preserve"> </w:t>
      </w:r>
      <w:r w:rsidR="00F72752">
        <w:rPr>
          <w:rFonts w:ascii="Times New Roman" w:hAnsi="Times New Roman" w:cs="Times New Roman"/>
          <w:sz w:val="28"/>
          <w:szCs w:val="28"/>
        </w:rPr>
        <w:t xml:space="preserve">и потребности </w:t>
      </w:r>
      <w:r w:rsidR="00F72752" w:rsidRPr="00B11544">
        <w:rPr>
          <w:rFonts w:ascii="Times New Roman" w:hAnsi="Times New Roman" w:cs="Times New Roman"/>
          <w:i/>
          <w:sz w:val="28"/>
          <w:szCs w:val="28"/>
          <w:lang w:val="en-US"/>
        </w:rPr>
        <w:t>B</w:t>
      </w:r>
      <w:r>
        <w:rPr>
          <w:rFonts w:ascii="Times New Roman" w:hAnsi="Times New Roman" w:cs="Times New Roman"/>
          <w:i/>
          <w:sz w:val="28"/>
          <w:szCs w:val="28"/>
          <w:vertAlign w:val="subscript"/>
        </w:rPr>
        <w:t>4</w:t>
      </w:r>
      <w:r w:rsidR="00F72752" w:rsidRPr="00B11544">
        <w:rPr>
          <w:rFonts w:ascii="Times New Roman" w:hAnsi="Times New Roman" w:cs="Times New Roman"/>
          <w:sz w:val="28"/>
          <w:szCs w:val="28"/>
        </w:rPr>
        <w:t xml:space="preserve"> </w:t>
      </w:r>
      <w:r>
        <w:rPr>
          <w:rFonts w:ascii="Times New Roman" w:hAnsi="Times New Roman" w:cs="Times New Roman"/>
          <w:sz w:val="28"/>
          <w:szCs w:val="28"/>
        </w:rPr>
        <w:t>на 2</w:t>
      </w:r>
      <w:r w:rsidR="00F72752">
        <w:rPr>
          <w:rFonts w:ascii="Times New Roman" w:hAnsi="Times New Roman" w:cs="Times New Roman"/>
          <w:sz w:val="28"/>
          <w:szCs w:val="28"/>
        </w:rPr>
        <w:t xml:space="preserve">0, исключаем из дальнейшего рассмотрения </w:t>
      </w:r>
      <w:r>
        <w:rPr>
          <w:rFonts w:ascii="Times New Roman" w:hAnsi="Times New Roman" w:cs="Times New Roman"/>
          <w:sz w:val="28"/>
          <w:szCs w:val="28"/>
        </w:rPr>
        <w:t>четвертый</w:t>
      </w:r>
      <w:r w:rsidR="00F72752">
        <w:rPr>
          <w:rFonts w:ascii="Times New Roman" w:hAnsi="Times New Roman" w:cs="Times New Roman"/>
          <w:sz w:val="28"/>
          <w:szCs w:val="28"/>
        </w:rPr>
        <w:t xml:space="preserve"> столбец. </w:t>
      </w:r>
    </w:p>
    <w:p w:rsidR="00F72752" w:rsidRDefault="00DA0888" w:rsidP="00F72752">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3580" w:dyaOrig="380">
          <v:shape id="_x0000_i1535" type="#_x0000_t75" style="width:179.25pt;height:18.75pt" o:ole="">
            <v:imagedata r:id="rId985" o:title=""/>
          </v:shape>
          <o:OLEObject Type="Embed" ProgID="Equation.DSMT4" ShapeID="_x0000_i1535" DrawAspect="Content" ObjectID="_1610125976" r:id="rId986"/>
        </w:object>
      </w:r>
      <w:r w:rsidR="00F72752">
        <w:rPr>
          <w:rFonts w:ascii="Times New Roman" w:hAnsi="Times New Roman" w:cs="Times New Roman"/>
          <w:sz w:val="28"/>
          <w:szCs w:val="28"/>
        </w:rPr>
        <w:t xml:space="preserve">, уменьшаем запасы </w:t>
      </w:r>
      <w:r w:rsidR="00F72752" w:rsidRPr="00B11544">
        <w:rPr>
          <w:rFonts w:ascii="Times New Roman" w:hAnsi="Times New Roman" w:cs="Times New Roman"/>
          <w:i/>
          <w:sz w:val="28"/>
          <w:szCs w:val="28"/>
          <w:lang w:val="en-US"/>
        </w:rPr>
        <w:t>A</w:t>
      </w:r>
      <w:r w:rsidR="00F72752">
        <w:rPr>
          <w:rFonts w:ascii="Times New Roman" w:hAnsi="Times New Roman" w:cs="Times New Roman"/>
          <w:i/>
          <w:sz w:val="28"/>
          <w:szCs w:val="28"/>
          <w:vertAlign w:val="subscript"/>
        </w:rPr>
        <w:t>2</w:t>
      </w:r>
      <w:r w:rsidR="00F72752" w:rsidRPr="00B11544">
        <w:rPr>
          <w:rFonts w:ascii="Times New Roman" w:hAnsi="Times New Roman" w:cs="Times New Roman"/>
          <w:sz w:val="28"/>
          <w:szCs w:val="28"/>
        </w:rPr>
        <w:t xml:space="preserve"> </w:t>
      </w:r>
      <w:r w:rsidR="00F72752">
        <w:rPr>
          <w:rFonts w:ascii="Times New Roman" w:hAnsi="Times New Roman" w:cs="Times New Roman"/>
          <w:sz w:val="28"/>
          <w:szCs w:val="28"/>
        </w:rPr>
        <w:t xml:space="preserve">и потребности </w:t>
      </w:r>
      <w:r w:rsidRPr="00DA0888">
        <w:rPr>
          <w:rFonts w:ascii="Times New Roman" w:hAnsi="Times New Roman" w:cs="Times New Roman"/>
          <w:i/>
          <w:sz w:val="28"/>
          <w:szCs w:val="28"/>
        </w:rPr>
        <w:t>5</w:t>
      </w:r>
      <w:r w:rsidR="00F72752">
        <w:rPr>
          <w:rFonts w:ascii="Times New Roman" w:hAnsi="Times New Roman" w:cs="Times New Roman"/>
          <w:i/>
          <w:sz w:val="28"/>
          <w:szCs w:val="28"/>
          <w:vertAlign w:val="subscript"/>
        </w:rPr>
        <w:t>3</w:t>
      </w:r>
      <w:r w:rsidR="00F72752" w:rsidRPr="00B11544">
        <w:rPr>
          <w:rFonts w:ascii="Times New Roman" w:hAnsi="Times New Roman" w:cs="Times New Roman"/>
          <w:sz w:val="28"/>
          <w:szCs w:val="28"/>
        </w:rPr>
        <w:t xml:space="preserve"> </w:t>
      </w:r>
      <w:r w:rsidR="00F72752">
        <w:rPr>
          <w:rFonts w:ascii="Times New Roman" w:hAnsi="Times New Roman" w:cs="Times New Roman"/>
          <w:sz w:val="28"/>
          <w:szCs w:val="28"/>
        </w:rPr>
        <w:t xml:space="preserve">на 50, исключаем из дальнейшего рассмотрения </w:t>
      </w:r>
      <w:r>
        <w:rPr>
          <w:rFonts w:ascii="Times New Roman" w:hAnsi="Times New Roman" w:cs="Times New Roman"/>
          <w:sz w:val="28"/>
          <w:szCs w:val="28"/>
        </w:rPr>
        <w:t>пятый столбец</w:t>
      </w:r>
      <w:r w:rsidR="00F72752">
        <w:rPr>
          <w:rFonts w:ascii="Times New Roman" w:hAnsi="Times New Roman" w:cs="Times New Roman"/>
          <w:sz w:val="28"/>
          <w:szCs w:val="28"/>
        </w:rPr>
        <w:t xml:space="preserve">. </w:t>
      </w:r>
    </w:p>
    <w:p w:rsidR="00A11232" w:rsidRDefault="00DA0888" w:rsidP="00A11232">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3379" w:dyaOrig="380">
          <v:shape id="_x0000_i1536" type="#_x0000_t75" style="width:168.75pt;height:18.75pt" o:ole="">
            <v:imagedata r:id="rId987" o:title=""/>
          </v:shape>
          <o:OLEObject Type="Embed" ProgID="Equation.DSMT4" ShapeID="_x0000_i1536" DrawAspect="Content" ObjectID="_1610125977" r:id="rId988"/>
        </w:object>
      </w:r>
      <w:r w:rsidR="00F72752">
        <w:rPr>
          <w:rFonts w:ascii="Times New Roman" w:hAnsi="Times New Roman" w:cs="Times New Roman"/>
          <w:sz w:val="28"/>
          <w:szCs w:val="28"/>
        </w:rPr>
        <w:t xml:space="preserve">, уменьшаем запасы </w:t>
      </w:r>
      <w:r w:rsidR="00F72752" w:rsidRPr="00B11544">
        <w:rPr>
          <w:rFonts w:ascii="Times New Roman" w:hAnsi="Times New Roman" w:cs="Times New Roman"/>
          <w:i/>
          <w:sz w:val="28"/>
          <w:szCs w:val="28"/>
          <w:lang w:val="en-US"/>
        </w:rPr>
        <w:t>A</w:t>
      </w:r>
      <w:r w:rsidR="00F72752">
        <w:rPr>
          <w:rFonts w:ascii="Times New Roman" w:hAnsi="Times New Roman" w:cs="Times New Roman"/>
          <w:i/>
          <w:sz w:val="28"/>
          <w:szCs w:val="28"/>
          <w:vertAlign w:val="subscript"/>
        </w:rPr>
        <w:t>3</w:t>
      </w:r>
      <w:r w:rsidR="00F72752" w:rsidRPr="00B11544">
        <w:rPr>
          <w:rFonts w:ascii="Times New Roman" w:hAnsi="Times New Roman" w:cs="Times New Roman"/>
          <w:sz w:val="28"/>
          <w:szCs w:val="28"/>
        </w:rPr>
        <w:t xml:space="preserve"> </w:t>
      </w:r>
      <w:r w:rsidR="00F72752">
        <w:rPr>
          <w:rFonts w:ascii="Times New Roman" w:hAnsi="Times New Roman" w:cs="Times New Roman"/>
          <w:sz w:val="28"/>
          <w:szCs w:val="28"/>
        </w:rPr>
        <w:t xml:space="preserve">и потребности </w:t>
      </w:r>
      <w:r w:rsidR="00F72752" w:rsidRPr="00B11544">
        <w:rPr>
          <w:rFonts w:ascii="Times New Roman" w:hAnsi="Times New Roman" w:cs="Times New Roman"/>
          <w:i/>
          <w:sz w:val="28"/>
          <w:szCs w:val="28"/>
          <w:lang w:val="en-US"/>
        </w:rPr>
        <w:t>B</w:t>
      </w:r>
      <w:r w:rsidR="00F72752">
        <w:rPr>
          <w:rFonts w:ascii="Times New Roman" w:hAnsi="Times New Roman" w:cs="Times New Roman"/>
          <w:i/>
          <w:sz w:val="28"/>
          <w:szCs w:val="28"/>
          <w:vertAlign w:val="subscript"/>
        </w:rPr>
        <w:t>3</w:t>
      </w:r>
      <w:r w:rsidR="00F72752" w:rsidRPr="00B11544">
        <w:rPr>
          <w:rFonts w:ascii="Times New Roman" w:hAnsi="Times New Roman" w:cs="Times New Roman"/>
          <w:sz w:val="28"/>
          <w:szCs w:val="28"/>
        </w:rPr>
        <w:t xml:space="preserve"> </w:t>
      </w:r>
      <w:r w:rsidR="00F72752">
        <w:rPr>
          <w:rFonts w:ascii="Times New Roman" w:hAnsi="Times New Roman" w:cs="Times New Roman"/>
          <w:sz w:val="28"/>
          <w:szCs w:val="28"/>
        </w:rPr>
        <w:t>на 10</w:t>
      </w:r>
      <w:r w:rsidR="00A11232">
        <w:rPr>
          <w:rFonts w:ascii="Times New Roman" w:hAnsi="Times New Roman" w:cs="Times New Roman"/>
          <w:sz w:val="28"/>
          <w:szCs w:val="28"/>
        </w:rPr>
        <w:t xml:space="preserve">, при этом одновременно удовлетворяются потребности и вывозятся все запасы, поэтому запишем нулевую поставку в свободную клетку с наименьшим тарифом из клеток 3-ей строки и 3-го столбца – </w:t>
      </w:r>
      <w:r w:rsidR="00A11232" w:rsidRPr="00A11232">
        <w:rPr>
          <w:rFonts w:ascii="Times New Roman" w:hAnsi="Times New Roman" w:cs="Times New Roman"/>
          <w:position w:val="-12"/>
          <w:sz w:val="28"/>
          <w:szCs w:val="28"/>
        </w:rPr>
        <w:object w:dxaOrig="600" w:dyaOrig="380">
          <v:shape id="_x0000_i1537" type="#_x0000_t75" style="width:30pt;height:18.75pt" o:ole="">
            <v:imagedata r:id="rId989" o:title=""/>
          </v:shape>
          <o:OLEObject Type="Embed" ProgID="Equation.DSMT4" ShapeID="_x0000_i1537" DrawAspect="Content" ObjectID="_1610125978" r:id="rId990"/>
        </w:object>
      </w:r>
      <w:r w:rsidR="00A11232">
        <w:rPr>
          <w:rFonts w:ascii="Times New Roman" w:hAnsi="Times New Roman" w:cs="Times New Roman"/>
          <w:sz w:val="28"/>
          <w:szCs w:val="28"/>
        </w:rPr>
        <w:t xml:space="preserve">, и  исключаем из дальнейшего рассмотрения третий столбец. </w:t>
      </w:r>
    </w:p>
    <w:p w:rsidR="00B246FE" w:rsidRDefault="00B246FE" w:rsidP="00B246FE">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Для выбора осталась одна клетка.</w:t>
      </w:r>
    </w:p>
    <w:p w:rsidR="00F72752" w:rsidRDefault="00B246FE" w:rsidP="00F72752">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1880" w:dyaOrig="380">
          <v:shape id="_x0000_i1538" type="#_x0000_t75" style="width:93.75pt;height:18.75pt" o:ole="">
            <v:imagedata r:id="rId991" o:title=""/>
          </v:shape>
          <o:OLEObject Type="Embed" ProgID="Equation.DSMT4" ShapeID="_x0000_i1538" DrawAspect="Content" ObjectID="_1610125979" r:id="rId992"/>
        </w:object>
      </w:r>
      <w:r w:rsidR="00F72752">
        <w:rPr>
          <w:rFonts w:ascii="Times New Roman" w:hAnsi="Times New Roman" w:cs="Times New Roman"/>
          <w:sz w:val="28"/>
          <w:szCs w:val="28"/>
        </w:rPr>
        <w:t xml:space="preserve">, уменьшаем запасы </w:t>
      </w:r>
      <w:r w:rsidR="00F72752" w:rsidRPr="00B11544">
        <w:rPr>
          <w:rFonts w:ascii="Times New Roman" w:hAnsi="Times New Roman" w:cs="Times New Roman"/>
          <w:i/>
          <w:sz w:val="28"/>
          <w:szCs w:val="28"/>
          <w:lang w:val="en-US"/>
        </w:rPr>
        <w:t>A</w:t>
      </w:r>
      <w:r w:rsidR="00F72752">
        <w:rPr>
          <w:rFonts w:ascii="Times New Roman" w:hAnsi="Times New Roman" w:cs="Times New Roman"/>
          <w:i/>
          <w:sz w:val="28"/>
          <w:szCs w:val="28"/>
          <w:vertAlign w:val="subscript"/>
        </w:rPr>
        <w:t>2</w:t>
      </w:r>
      <w:r w:rsidR="00F72752" w:rsidRPr="00B11544">
        <w:rPr>
          <w:rFonts w:ascii="Times New Roman" w:hAnsi="Times New Roman" w:cs="Times New Roman"/>
          <w:sz w:val="28"/>
          <w:szCs w:val="28"/>
        </w:rPr>
        <w:t xml:space="preserve"> </w:t>
      </w:r>
      <w:r w:rsidR="00F72752">
        <w:rPr>
          <w:rFonts w:ascii="Times New Roman" w:hAnsi="Times New Roman" w:cs="Times New Roman"/>
          <w:sz w:val="28"/>
          <w:szCs w:val="28"/>
        </w:rPr>
        <w:t xml:space="preserve">и потребности </w:t>
      </w:r>
      <w:r w:rsidR="00F72752" w:rsidRPr="00B11544">
        <w:rPr>
          <w:rFonts w:ascii="Times New Roman" w:hAnsi="Times New Roman" w:cs="Times New Roman"/>
          <w:i/>
          <w:sz w:val="28"/>
          <w:szCs w:val="28"/>
          <w:lang w:val="en-US"/>
        </w:rPr>
        <w:t>B</w:t>
      </w:r>
      <w:r w:rsidR="00F72752">
        <w:rPr>
          <w:rFonts w:ascii="Times New Roman" w:hAnsi="Times New Roman" w:cs="Times New Roman"/>
          <w:i/>
          <w:sz w:val="28"/>
          <w:szCs w:val="28"/>
          <w:vertAlign w:val="subscript"/>
        </w:rPr>
        <w:t>4</w:t>
      </w:r>
      <w:r w:rsidR="00F72752" w:rsidRPr="00B11544">
        <w:rPr>
          <w:rFonts w:ascii="Times New Roman" w:hAnsi="Times New Roman" w:cs="Times New Roman"/>
          <w:sz w:val="28"/>
          <w:szCs w:val="28"/>
        </w:rPr>
        <w:t xml:space="preserve"> </w:t>
      </w:r>
      <w:r w:rsidR="00F72752">
        <w:rPr>
          <w:rFonts w:ascii="Times New Roman" w:hAnsi="Times New Roman" w:cs="Times New Roman"/>
          <w:sz w:val="28"/>
          <w:szCs w:val="28"/>
        </w:rPr>
        <w:t xml:space="preserve">на 20. </w:t>
      </w:r>
    </w:p>
    <w:p w:rsidR="00F72752" w:rsidRDefault="00F72752" w:rsidP="00F72752">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В таблице должно быть 7 заполненных клеток. Это условие выполнено.</w:t>
      </w:r>
      <w:r w:rsidR="00A11232">
        <w:rPr>
          <w:rFonts w:ascii="Times New Roman" w:hAnsi="Times New Roman" w:cs="Times New Roman"/>
          <w:sz w:val="28"/>
          <w:szCs w:val="28"/>
        </w:rPr>
        <w:t xml:space="preserve"> Полученный опорный план – вырожденный</w:t>
      </w:r>
    </w:p>
    <w:p w:rsidR="00F72752" w:rsidRDefault="00F72752" w:rsidP="00F72752">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Стоимость перевозок при составленном плане: </w:t>
      </w:r>
    </w:p>
    <w:p w:rsidR="00F72752" w:rsidRPr="00F72752" w:rsidRDefault="00A11232" w:rsidP="00F72752">
      <w:pPr>
        <w:tabs>
          <w:tab w:val="left" w:pos="7513"/>
        </w:tabs>
        <w:rPr>
          <w:rFonts w:ascii="Times New Roman" w:hAnsi="Times New Roman" w:cs="Times New Roman"/>
          <w:sz w:val="28"/>
          <w:szCs w:val="28"/>
        </w:rPr>
      </w:pPr>
      <w:r w:rsidRPr="00D078D4">
        <w:rPr>
          <w:rFonts w:ascii="Times New Roman" w:hAnsi="Times New Roman" w:cs="Times New Roman"/>
          <w:position w:val="-6"/>
          <w:sz w:val="28"/>
          <w:szCs w:val="28"/>
        </w:rPr>
        <w:object w:dxaOrig="6720" w:dyaOrig="300">
          <v:shape id="_x0000_i1539" type="#_x0000_t75" style="width:336pt;height:15pt" o:ole="">
            <v:imagedata r:id="rId993" o:title=""/>
          </v:shape>
          <o:OLEObject Type="Embed" ProgID="Equation.DSMT4" ShapeID="_x0000_i1539" DrawAspect="Content" ObjectID="_1610125980" r:id="rId994"/>
        </w:object>
      </w:r>
      <w:r w:rsidR="00F72752">
        <w:rPr>
          <w:rFonts w:ascii="Times New Roman" w:hAnsi="Times New Roman" w:cs="Times New Roman"/>
          <w:sz w:val="28"/>
          <w:szCs w:val="28"/>
        </w:rPr>
        <w:t>.</w:t>
      </w:r>
    </w:p>
    <w:p w:rsidR="006734BD" w:rsidRPr="00E04C04" w:rsidRDefault="00A11232" w:rsidP="006734BD">
      <w:pPr>
        <w:tabs>
          <w:tab w:val="left" w:pos="7513"/>
        </w:tabs>
        <w:rPr>
          <w:rFonts w:ascii="Times New Roman" w:hAnsi="Times New Roman" w:cs="Times New Roman"/>
          <w:sz w:val="28"/>
          <w:szCs w:val="28"/>
        </w:rPr>
      </w:pPr>
      <w:r>
        <w:rPr>
          <w:rFonts w:ascii="Times New Roman" w:hAnsi="Times New Roman" w:cs="Times New Roman"/>
          <w:sz w:val="28"/>
          <w:szCs w:val="28"/>
        </w:rPr>
        <w:t>Стоимость перевозок существенно уменьшилась по сравнению с планом, найденным методом северо-западного угла.</w:t>
      </w:r>
      <w:r w:rsidR="006734BD" w:rsidRPr="006734BD">
        <w:rPr>
          <w:rFonts w:ascii="Times New Roman" w:hAnsi="Times New Roman" w:cs="Times New Roman"/>
          <w:sz w:val="28"/>
          <w:szCs w:val="28"/>
        </w:rPr>
        <w:t xml:space="preserve"> </w:t>
      </w:r>
      <w:r w:rsidR="006734BD" w:rsidRPr="00E04C04">
        <w:rPr>
          <w:rFonts w:ascii="Times New Roman" w:hAnsi="Times New Roman" w:cs="Times New Roman"/>
          <w:sz w:val="28"/>
          <w:szCs w:val="28"/>
        </w:rPr>
        <w:sym w:font="Symbol" w:char="F0A8"/>
      </w:r>
    </w:p>
    <w:p w:rsidR="00EC67D2" w:rsidRPr="00F72752" w:rsidRDefault="00EC67D2" w:rsidP="00EC67D2">
      <w:pPr>
        <w:tabs>
          <w:tab w:val="left" w:pos="7513"/>
        </w:tabs>
        <w:spacing w:before="120" w:after="120"/>
        <w:jc w:val="center"/>
        <w:rPr>
          <w:rFonts w:ascii="Times New Roman" w:hAnsi="Times New Roman" w:cs="Times New Roman"/>
          <w:b/>
          <w:sz w:val="28"/>
          <w:szCs w:val="28"/>
        </w:rPr>
      </w:pPr>
      <w:r w:rsidRPr="00670914">
        <w:rPr>
          <w:rFonts w:ascii="Times New Roman" w:hAnsi="Times New Roman" w:cs="Times New Roman"/>
          <w:b/>
          <w:sz w:val="28"/>
          <w:szCs w:val="28"/>
        </w:rPr>
        <w:t xml:space="preserve">Метод </w:t>
      </w:r>
      <w:r>
        <w:rPr>
          <w:rFonts w:ascii="Times New Roman" w:hAnsi="Times New Roman" w:cs="Times New Roman"/>
          <w:b/>
          <w:sz w:val="28"/>
          <w:szCs w:val="28"/>
        </w:rPr>
        <w:t>Фогеля</w:t>
      </w:r>
    </w:p>
    <w:p w:rsidR="00EC67D2" w:rsidRDefault="00EC67D2" w:rsidP="00EC67D2">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Для каждой строки и каждого столбца составляются разности между двумя </w:t>
      </w:r>
      <w:r w:rsidR="00A078B8">
        <w:rPr>
          <w:rFonts w:ascii="Times New Roman" w:hAnsi="Times New Roman" w:cs="Times New Roman"/>
          <w:sz w:val="28"/>
          <w:szCs w:val="28"/>
        </w:rPr>
        <w:t>минимальными тарифами. Среди полученных разностей выбирают максимальную, а затем в соответствующей строке или столбце выбирают для заполнения клетку с минимальным тарифом</w:t>
      </w:r>
      <w:r>
        <w:rPr>
          <w:rFonts w:ascii="Times New Roman" w:hAnsi="Times New Roman" w:cs="Times New Roman"/>
          <w:sz w:val="28"/>
          <w:szCs w:val="28"/>
        </w:rPr>
        <w:t xml:space="preserve">. </w:t>
      </w:r>
      <w:r w:rsidR="00A078B8">
        <w:rPr>
          <w:rFonts w:ascii="Times New Roman" w:hAnsi="Times New Roman" w:cs="Times New Roman"/>
          <w:sz w:val="28"/>
          <w:szCs w:val="28"/>
        </w:rPr>
        <w:t xml:space="preserve">Если минимальный тариф одинаков для нескольких клеток строки или столбца, то для заполнения выбирают ту клетку, которая соответствует наибольшей разности минимальных тарифов строки или столбца. </w:t>
      </w:r>
      <w:r>
        <w:rPr>
          <w:rFonts w:ascii="Times New Roman" w:hAnsi="Times New Roman" w:cs="Times New Roman"/>
          <w:sz w:val="28"/>
          <w:szCs w:val="28"/>
        </w:rPr>
        <w:t xml:space="preserve">План, полученный этим методом, </w:t>
      </w:r>
      <w:r w:rsidR="00A078B8">
        <w:rPr>
          <w:rFonts w:ascii="Times New Roman" w:hAnsi="Times New Roman" w:cs="Times New Roman"/>
          <w:sz w:val="28"/>
          <w:szCs w:val="28"/>
        </w:rPr>
        <w:t>близок к оптимальному</w:t>
      </w:r>
      <w:r w:rsidR="00A51F54">
        <w:rPr>
          <w:rFonts w:ascii="Times New Roman" w:hAnsi="Times New Roman" w:cs="Times New Roman"/>
          <w:sz w:val="28"/>
          <w:szCs w:val="28"/>
        </w:rPr>
        <w:t xml:space="preserve"> (обычно – оптимальный)</w:t>
      </w:r>
      <w:r>
        <w:rPr>
          <w:rFonts w:ascii="Times New Roman" w:hAnsi="Times New Roman" w:cs="Times New Roman"/>
          <w:sz w:val="28"/>
          <w:szCs w:val="28"/>
        </w:rPr>
        <w:t>.</w:t>
      </w:r>
      <w:r w:rsidR="00A51F54">
        <w:rPr>
          <w:rFonts w:ascii="Times New Roman" w:hAnsi="Times New Roman" w:cs="Times New Roman"/>
          <w:sz w:val="28"/>
          <w:szCs w:val="28"/>
        </w:rPr>
        <w:t xml:space="preserve"> Метод Фогеля используется при незначительном количестве поставщиков и потребителей.</w:t>
      </w:r>
    </w:p>
    <w:p w:rsidR="00EC67D2" w:rsidRPr="00670914" w:rsidRDefault="00A24B84" w:rsidP="00EC67D2">
      <w:pPr>
        <w:tabs>
          <w:tab w:val="left" w:pos="7513"/>
        </w:tabs>
        <w:spacing w:before="120" w:after="120"/>
        <w:ind w:firstLine="425"/>
        <w:rPr>
          <w:rFonts w:ascii="Times New Roman" w:hAnsi="Times New Roman" w:cs="Times New Roman"/>
          <w:b/>
          <w:i/>
          <w:sz w:val="28"/>
          <w:szCs w:val="28"/>
        </w:rPr>
      </w:pPr>
      <w:r>
        <w:rPr>
          <w:rFonts w:ascii="Times New Roman" w:hAnsi="Times New Roman" w:cs="Times New Roman"/>
          <w:b/>
          <w:i/>
          <w:sz w:val="28"/>
          <w:szCs w:val="28"/>
        </w:rPr>
        <w:t>Пример 3</w:t>
      </w:r>
    </w:p>
    <w:p w:rsidR="00EC67D2" w:rsidRDefault="00EC67D2" w:rsidP="00EC67D2">
      <w:pPr>
        <w:tabs>
          <w:tab w:val="left" w:pos="7513"/>
        </w:tabs>
        <w:spacing w:after="120"/>
        <w:ind w:firstLine="425"/>
        <w:rPr>
          <w:rFonts w:ascii="Times New Roman" w:hAnsi="Times New Roman" w:cs="Times New Roman"/>
          <w:sz w:val="28"/>
          <w:szCs w:val="28"/>
        </w:rPr>
      </w:pPr>
      <w:r>
        <w:rPr>
          <w:rFonts w:ascii="Times New Roman" w:hAnsi="Times New Roman" w:cs="Times New Roman"/>
          <w:sz w:val="28"/>
          <w:szCs w:val="28"/>
        </w:rPr>
        <w:t xml:space="preserve">Найти начальное опорное </w:t>
      </w:r>
      <w:r w:rsidR="00A24B84">
        <w:rPr>
          <w:rFonts w:ascii="Times New Roman" w:hAnsi="Times New Roman" w:cs="Times New Roman"/>
          <w:sz w:val="28"/>
          <w:szCs w:val="28"/>
        </w:rPr>
        <w:t xml:space="preserve">решение </w:t>
      </w:r>
      <w:r>
        <w:rPr>
          <w:rFonts w:ascii="Times New Roman" w:hAnsi="Times New Roman" w:cs="Times New Roman"/>
          <w:sz w:val="28"/>
          <w:szCs w:val="28"/>
        </w:rPr>
        <w:t xml:space="preserve">задачи примера 1 методом </w:t>
      </w:r>
      <w:r w:rsidR="00A24B84">
        <w:rPr>
          <w:rFonts w:ascii="Times New Roman" w:hAnsi="Times New Roman" w:cs="Times New Roman"/>
          <w:sz w:val="28"/>
          <w:szCs w:val="28"/>
        </w:rPr>
        <w:t>Фогеля</w:t>
      </w:r>
      <w:r>
        <w:rPr>
          <w:rFonts w:ascii="Times New Roman" w:hAnsi="Times New Roman" w:cs="Times New Roman"/>
          <w:sz w:val="28"/>
          <w:szCs w:val="28"/>
        </w:rPr>
        <w:t>.</w:t>
      </w:r>
    </w:p>
    <w:p w:rsidR="006734BD" w:rsidRPr="006734BD" w:rsidRDefault="006734BD" w:rsidP="006734BD">
      <w:pPr>
        <w:tabs>
          <w:tab w:val="left" w:pos="7513"/>
        </w:tabs>
        <w:spacing w:after="120"/>
        <w:rPr>
          <w:rFonts w:ascii="Times New Roman" w:hAnsi="Times New Roman" w:cs="Times New Roman"/>
          <w:b/>
          <w:i/>
          <w:sz w:val="28"/>
          <w:szCs w:val="28"/>
        </w:rPr>
      </w:pPr>
      <w:r w:rsidRPr="006734BD">
        <w:rPr>
          <w:rFonts w:ascii="Times New Roman" w:hAnsi="Times New Roman" w:cs="Times New Roman"/>
          <w:b/>
          <w:i/>
          <w:sz w:val="28"/>
          <w:szCs w:val="28"/>
        </w:rPr>
        <w:t>Решение:</w:t>
      </w:r>
    </w:p>
    <w:tbl>
      <w:tblPr>
        <w:tblW w:w="0" w:type="auto"/>
        <w:tblLook w:val="04A0" w:firstRow="1" w:lastRow="0" w:firstColumn="1" w:lastColumn="0" w:noHBand="0" w:noVBand="1"/>
      </w:tblPr>
      <w:tblGrid>
        <w:gridCol w:w="1552"/>
        <w:gridCol w:w="927"/>
        <w:gridCol w:w="774"/>
        <w:gridCol w:w="1056"/>
        <w:gridCol w:w="774"/>
        <w:gridCol w:w="774"/>
        <w:gridCol w:w="1635"/>
        <w:gridCol w:w="356"/>
        <w:gridCol w:w="356"/>
        <w:gridCol w:w="356"/>
        <w:gridCol w:w="356"/>
      </w:tblGrid>
      <w:tr w:rsidR="00FF2FB1" w:rsidRPr="009D3542" w:rsidTr="009D3542">
        <w:trPr>
          <w:gridAfter w:val="4"/>
          <w:wAfter w:w="1424" w:type="dxa"/>
        </w:trPr>
        <w:tc>
          <w:tcPr>
            <w:tcW w:w="1552" w:type="dxa"/>
            <w:vMerge w:val="restart"/>
            <w:tcBorders>
              <w:top w:val="single" w:sz="4" w:space="0" w:color="auto"/>
              <w:left w:val="single" w:sz="4" w:space="0" w:color="auto"/>
              <w:bottom w:val="single" w:sz="4" w:space="0" w:color="auto"/>
              <w:right w:val="single" w:sz="4" w:space="0" w:color="auto"/>
            </w:tcBorders>
            <w:vAlign w:val="center"/>
          </w:tcPr>
          <w:p w:rsidR="00FF2FB1" w:rsidRPr="009D3542" w:rsidRDefault="00FF2FB1" w:rsidP="00D34E22">
            <w:pPr>
              <w:tabs>
                <w:tab w:val="left" w:pos="7513"/>
              </w:tabs>
              <w:jc w:val="center"/>
              <w:rPr>
                <w:rFonts w:ascii="Times New Roman" w:hAnsi="Times New Roman" w:cs="Times New Roman"/>
                <w:sz w:val="24"/>
                <w:szCs w:val="24"/>
              </w:rPr>
            </w:pPr>
            <w:r w:rsidRPr="009D3542">
              <w:rPr>
                <w:rFonts w:ascii="Times New Roman" w:hAnsi="Times New Roman" w:cs="Times New Roman"/>
                <w:sz w:val="24"/>
                <w:szCs w:val="24"/>
              </w:rPr>
              <w:t>Поставщики</w:t>
            </w:r>
          </w:p>
        </w:tc>
        <w:tc>
          <w:tcPr>
            <w:tcW w:w="4305" w:type="dxa"/>
            <w:gridSpan w:val="5"/>
            <w:tcBorders>
              <w:top w:val="single" w:sz="4" w:space="0" w:color="auto"/>
              <w:left w:val="single" w:sz="4" w:space="0" w:color="auto"/>
              <w:bottom w:val="single" w:sz="4" w:space="0" w:color="auto"/>
              <w:right w:val="single" w:sz="4" w:space="0" w:color="auto"/>
            </w:tcBorders>
            <w:vAlign w:val="center"/>
          </w:tcPr>
          <w:p w:rsidR="00FF2FB1" w:rsidRPr="009D3542" w:rsidRDefault="00FF2FB1" w:rsidP="00D34E22">
            <w:pPr>
              <w:tabs>
                <w:tab w:val="left" w:pos="7513"/>
              </w:tabs>
              <w:jc w:val="center"/>
              <w:rPr>
                <w:rFonts w:ascii="Times New Roman" w:hAnsi="Times New Roman" w:cs="Times New Roman"/>
                <w:sz w:val="24"/>
                <w:szCs w:val="24"/>
              </w:rPr>
            </w:pPr>
            <w:r w:rsidRPr="009D3542">
              <w:rPr>
                <w:rFonts w:ascii="Times New Roman" w:hAnsi="Times New Roman" w:cs="Times New Roman"/>
                <w:sz w:val="24"/>
                <w:szCs w:val="24"/>
              </w:rPr>
              <w:t>Потребители</w:t>
            </w:r>
          </w:p>
        </w:tc>
        <w:tc>
          <w:tcPr>
            <w:tcW w:w="1635" w:type="dxa"/>
            <w:vMerge w:val="restart"/>
            <w:tcBorders>
              <w:top w:val="single" w:sz="4" w:space="0" w:color="auto"/>
              <w:left w:val="single" w:sz="4" w:space="0" w:color="auto"/>
              <w:bottom w:val="single" w:sz="4" w:space="0" w:color="auto"/>
              <w:right w:val="single" w:sz="4" w:space="0" w:color="auto"/>
            </w:tcBorders>
            <w:vAlign w:val="center"/>
          </w:tcPr>
          <w:p w:rsidR="00FF2FB1" w:rsidRPr="009D3542" w:rsidRDefault="00FF2FB1" w:rsidP="00D34E22">
            <w:pPr>
              <w:tabs>
                <w:tab w:val="left" w:pos="7513"/>
              </w:tabs>
              <w:jc w:val="center"/>
              <w:rPr>
                <w:rFonts w:ascii="Times New Roman" w:hAnsi="Times New Roman" w:cs="Times New Roman"/>
                <w:sz w:val="24"/>
                <w:szCs w:val="24"/>
              </w:rPr>
            </w:pPr>
            <w:r w:rsidRPr="009D3542">
              <w:rPr>
                <w:rFonts w:ascii="Times New Roman" w:hAnsi="Times New Roman" w:cs="Times New Roman"/>
                <w:sz w:val="24"/>
                <w:szCs w:val="24"/>
              </w:rPr>
              <w:t>Запасы</w:t>
            </w:r>
          </w:p>
        </w:tc>
      </w:tr>
      <w:tr w:rsidR="00FF2FB1" w:rsidRPr="009D3542" w:rsidTr="009D3542">
        <w:trPr>
          <w:gridAfter w:val="4"/>
          <w:wAfter w:w="1424" w:type="dxa"/>
        </w:trPr>
        <w:tc>
          <w:tcPr>
            <w:tcW w:w="1552" w:type="dxa"/>
            <w:vMerge/>
            <w:tcBorders>
              <w:top w:val="single" w:sz="4" w:space="0" w:color="auto"/>
              <w:left w:val="single" w:sz="4" w:space="0" w:color="auto"/>
              <w:bottom w:val="single" w:sz="4" w:space="0" w:color="auto"/>
              <w:right w:val="single" w:sz="4" w:space="0" w:color="auto"/>
            </w:tcBorders>
          </w:tcPr>
          <w:p w:rsidR="00FF2FB1" w:rsidRPr="009D3542" w:rsidRDefault="00FF2FB1" w:rsidP="00D34E22">
            <w:pPr>
              <w:tabs>
                <w:tab w:val="left" w:pos="7513"/>
              </w:tabs>
              <w:rPr>
                <w:rFonts w:ascii="Times New Roman" w:hAnsi="Times New Roman" w:cs="Times New Roman"/>
                <w:sz w:val="24"/>
                <w:szCs w:val="24"/>
              </w:rPr>
            </w:pPr>
          </w:p>
        </w:tc>
        <w:tc>
          <w:tcPr>
            <w:tcW w:w="927" w:type="dxa"/>
            <w:tcBorders>
              <w:top w:val="single" w:sz="4" w:space="0" w:color="auto"/>
              <w:left w:val="single" w:sz="4" w:space="0" w:color="auto"/>
              <w:bottom w:val="single" w:sz="4" w:space="0" w:color="auto"/>
              <w:right w:val="single" w:sz="4" w:space="0" w:color="auto"/>
            </w:tcBorders>
            <w:vAlign w:val="center"/>
          </w:tcPr>
          <w:p w:rsidR="00FF2FB1" w:rsidRPr="009D3542" w:rsidRDefault="00FF2FB1" w:rsidP="00D34E22">
            <w:pPr>
              <w:tabs>
                <w:tab w:val="left" w:pos="7513"/>
              </w:tabs>
              <w:jc w:val="center"/>
              <w:rPr>
                <w:rFonts w:ascii="Times New Roman" w:hAnsi="Times New Roman" w:cs="Times New Roman"/>
                <w:i/>
                <w:sz w:val="28"/>
                <w:szCs w:val="28"/>
                <w:vertAlign w:val="subscript"/>
                <w:lang w:val="en-US"/>
              </w:rPr>
            </w:pPr>
            <w:r w:rsidRPr="009D3542">
              <w:rPr>
                <w:rFonts w:ascii="Times New Roman" w:hAnsi="Times New Roman" w:cs="Times New Roman"/>
                <w:i/>
                <w:sz w:val="28"/>
                <w:szCs w:val="28"/>
                <w:lang w:val="en-US"/>
              </w:rPr>
              <w:t>B</w:t>
            </w:r>
            <w:r w:rsidRPr="009D3542">
              <w:rPr>
                <w:rFonts w:ascii="Times New Roman" w:hAnsi="Times New Roman" w:cs="Times New Roman"/>
                <w:i/>
                <w:sz w:val="28"/>
                <w:szCs w:val="28"/>
                <w:vertAlign w:val="subscript"/>
                <w:lang w:val="en-US"/>
              </w:rPr>
              <w:t>1</w:t>
            </w:r>
          </w:p>
        </w:tc>
        <w:tc>
          <w:tcPr>
            <w:tcW w:w="774" w:type="dxa"/>
            <w:tcBorders>
              <w:top w:val="single" w:sz="4" w:space="0" w:color="auto"/>
              <w:left w:val="single" w:sz="4" w:space="0" w:color="auto"/>
              <w:bottom w:val="single" w:sz="4" w:space="0" w:color="auto"/>
              <w:right w:val="single" w:sz="4" w:space="0" w:color="auto"/>
            </w:tcBorders>
            <w:vAlign w:val="center"/>
          </w:tcPr>
          <w:p w:rsidR="00FF2FB1" w:rsidRPr="009D3542" w:rsidRDefault="00FF2FB1" w:rsidP="00D34E22">
            <w:pPr>
              <w:tabs>
                <w:tab w:val="left" w:pos="7513"/>
              </w:tabs>
              <w:jc w:val="center"/>
              <w:rPr>
                <w:rFonts w:ascii="Times New Roman" w:hAnsi="Times New Roman" w:cs="Times New Roman"/>
                <w:sz w:val="28"/>
                <w:szCs w:val="28"/>
              </w:rPr>
            </w:pPr>
            <w:r w:rsidRPr="009D3542">
              <w:rPr>
                <w:rFonts w:ascii="Times New Roman" w:hAnsi="Times New Roman" w:cs="Times New Roman"/>
                <w:i/>
                <w:sz w:val="28"/>
                <w:szCs w:val="28"/>
                <w:lang w:val="en-US"/>
              </w:rPr>
              <w:t>B</w:t>
            </w:r>
            <w:r w:rsidRPr="009D3542">
              <w:rPr>
                <w:rFonts w:ascii="Times New Roman" w:hAnsi="Times New Roman" w:cs="Times New Roman"/>
                <w:i/>
                <w:sz w:val="28"/>
                <w:szCs w:val="28"/>
                <w:vertAlign w:val="subscript"/>
                <w:lang w:val="en-US"/>
              </w:rPr>
              <w:t>2</w:t>
            </w:r>
          </w:p>
        </w:tc>
        <w:tc>
          <w:tcPr>
            <w:tcW w:w="1056" w:type="dxa"/>
            <w:tcBorders>
              <w:top w:val="single" w:sz="4" w:space="0" w:color="auto"/>
              <w:left w:val="single" w:sz="4" w:space="0" w:color="auto"/>
              <w:bottom w:val="single" w:sz="4" w:space="0" w:color="auto"/>
              <w:right w:val="single" w:sz="4" w:space="0" w:color="auto"/>
            </w:tcBorders>
            <w:vAlign w:val="center"/>
          </w:tcPr>
          <w:p w:rsidR="00FF2FB1" w:rsidRPr="009D3542" w:rsidRDefault="00FF2FB1" w:rsidP="00D34E22">
            <w:pPr>
              <w:tabs>
                <w:tab w:val="left" w:pos="7513"/>
              </w:tabs>
              <w:jc w:val="center"/>
              <w:rPr>
                <w:rFonts w:ascii="Times New Roman" w:hAnsi="Times New Roman" w:cs="Times New Roman"/>
                <w:sz w:val="28"/>
                <w:szCs w:val="28"/>
              </w:rPr>
            </w:pPr>
            <w:r w:rsidRPr="009D3542">
              <w:rPr>
                <w:rFonts w:ascii="Times New Roman" w:hAnsi="Times New Roman" w:cs="Times New Roman"/>
                <w:i/>
                <w:sz w:val="28"/>
                <w:szCs w:val="28"/>
                <w:lang w:val="en-US"/>
              </w:rPr>
              <w:t>B</w:t>
            </w:r>
            <w:r w:rsidRPr="009D3542">
              <w:rPr>
                <w:rFonts w:ascii="Times New Roman" w:hAnsi="Times New Roman" w:cs="Times New Roman"/>
                <w:i/>
                <w:sz w:val="28"/>
                <w:szCs w:val="28"/>
                <w:vertAlign w:val="subscript"/>
                <w:lang w:val="en-US"/>
              </w:rPr>
              <w:t>3</w:t>
            </w:r>
          </w:p>
        </w:tc>
        <w:tc>
          <w:tcPr>
            <w:tcW w:w="774" w:type="dxa"/>
            <w:tcBorders>
              <w:top w:val="single" w:sz="4" w:space="0" w:color="auto"/>
              <w:left w:val="single" w:sz="4" w:space="0" w:color="auto"/>
              <w:bottom w:val="single" w:sz="4" w:space="0" w:color="auto"/>
              <w:right w:val="single" w:sz="4" w:space="0" w:color="auto"/>
            </w:tcBorders>
            <w:vAlign w:val="center"/>
          </w:tcPr>
          <w:p w:rsidR="00FF2FB1" w:rsidRPr="009D3542" w:rsidRDefault="00FF2FB1" w:rsidP="00D34E22">
            <w:pPr>
              <w:tabs>
                <w:tab w:val="left" w:pos="7513"/>
              </w:tabs>
              <w:jc w:val="center"/>
              <w:rPr>
                <w:rFonts w:ascii="Times New Roman" w:hAnsi="Times New Roman" w:cs="Times New Roman"/>
                <w:sz w:val="28"/>
                <w:szCs w:val="28"/>
              </w:rPr>
            </w:pPr>
            <w:r w:rsidRPr="009D3542">
              <w:rPr>
                <w:rFonts w:ascii="Times New Roman" w:hAnsi="Times New Roman" w:cs="Times New Roman"/>
                <w:i/>
                <w:sz w:val="28"/>
                <w:szCs w:val="28"/>
                <w:lang w:val="en-US"/>
              </w:rPr>
              <w:t>B</w:t>
            </w:r>
            <w:r w:rsidRPr="009D3542">
              <w:rPr>
                <w:rFonts w:ascii="Times New Roman" w:hAnsi="Times New Roman" w:cs="Times New Roman"/>
                <w:i/>
                <w:sz w:val="28"/>
                <w:szCs w:val="28"/>
                <w:vertAlign w:val="subscript"/>
                <w:lang w:val="en-US"/>
              </w:rPr>
              <w:t>4</w:t>
            </w:r>
          </w:p>
        </w:tc>
        <w:tc>
          <w:tcPr>
            <w:tcW w:w="774" w:type="dxa"/>
            <w:tcBorders>
              <w:top w:val="single" w:sz="4" w:space="0" w:color="auto"/>
              <w:left w:val="single" w:sz="4" w:space="0" w:color="auto"/>
              <w:bottom w:val="single" w:sz="4" w:space="0" w:color="auto"/>
              <w:right w:val="single" w:sz="4" w:space="0" w:color="auto"/>
            </w:tcBorders>
            <w:vAlign w:val="center"/>
          </w:tcPr>
          <w:p w:rsidR="00FF2FB1" w:rsidRPr="009D3542" w:rsidRDefault="00FF2FB1" w:rsidP="00D34E22">
            <w:pPr>
              <w:tabs>
                <w:tab w:val="left" w:pos="7513"/>
              </w:tabs>
              <w:jc w:val="center"/>
              <w:rPr>
                <w:rFonts w:ascii="Times New Roman" w:hAnsi="Times New Roman" w:cs="Times New Roman"/>
                <w:sz w:val="28"/>
                <w:szCs w:val="28"/>
              </w:rPr>
            </w:pPr>
            <w:r w:rsidRPr="009D3542">
              <w:rPr>
                <w:rFonts w:ascii="Times New Roman" w:hAnsi="Times New Roman" w:cs="Times New Roman"/>
                <w:i/>
                <w:sz w:val="28"/>
                <w:szCs w:val="28"/>
                <w:lang w:val="en-US"/>
              </w:rPr>
              <w:t>B</w:t>
            </w:r>
            <w:r w:rsidRPr="009D3542">
              <w:rPr>
                <w:rFonts w:ascii="Times New Roman" w:hAnsi="Times New Roman" w:cs="Times New Roman"/>
                <w:i/>
                <w:sz w:val="28"/>
                <w:szCs w:val="28"/>
                <w:vertAlign w:val="subscript"/>
                <w:lang w:val="en-US"/>
              </w:rPr>
              <w:t>5</w:t>
            </w:r>
          </w:p>
        </w:tc>
        <w:tc>
          <w:tcPr>
            <w:tcW w:w="1635" w:type="dxa"/>
            <w:vMerge/>
            <w:tcBorders>
              <w:top w:val="single" w:sz="4" w:space="0" w:color="auto"/>
              <w:left w:val="single" w:sz="4" w:space="0" w:color="auto"/>
              <w:bottom w:val="single" w:sz="4" w:space="0" w:color="auto"/>
              <w:right w:val="single" w:sz="4" w:space="0" w:color="auto"/>
            </w:tcBorders>
            <w:vAlign w:val="center"/>
          </w:tcPr>
          <w:p w:rsidR="00FF2FB1" w:rsidRPr="009D3542" w:rsidRDefault="00FF2FB1" w:rsidP="00D34E22">
            <w:pPr>
              <w:tabs>
                <w:tab w:val="left" w:pos="7513"/>
              </w:tabs>
              <w:jc w:val="center"/>
              <w:rPr>
                <w:rFonts w:ascii="Times New Roman" w:hAnsi="Times New Roman" w:cs="Times New Roman"/>
                <w:sz w:val="28"/>
                <w:szCs w:val="28"/>
              </w:rPr>
            </w:pPr>
          </w:p>
        </w:tc>
      </w:tr>
      <w:tr w:rsidR="00D34E22" w:rsidRPr="009D3542" w:rsidTr="009D3542">
        <w:tc>
          <w:tcPr>
            <w:tcW w:w="1552" w:type="dxa"/>
            <w:vMerge w:val="restart"/>
            <w:tcBorders>
              <w:top w:val="single" w:sz="4" w:space="0" w:color="auto"/>
              <w:left w:val="single" w:sz="4" w:space="0" w:color="auto"/>
              <w:bottom w:val="single" w:sz="4" w:space="0" w:color="auto"/>
              <w:right w:val="single" w:sz="4" w:space="0" w:color="auto"/>
            </w:tcBorders>
            <w:vAlign w:val="center"/>
          </w:tcPr>
          <w:p w:rsidR="00D34E22" w:rsidRPr="009D3542" w:rsidRDefault="00D34E22" w:rsidP="00D34E22">
            <w:pPr>
              <w:tabs>
                <w:tab w:val="left" w:pos="7513"/>
              </w:tabs>
              <w:jc w:val="center"/>
              <w:rPr>
                <w:rFonts w:ascii="Times New Roman" w:hAnsi="Times New Roman" w:cs="Times New Roman"/>
                <w:i/>
                <w:sz w:val="28"/>
                <w:szCs w:val="28"/>
                <w:vertAlign w:val="subscript"/>
                <w:lang w:val="en-US"/>
              </w:rPr>
            </w:pPr>
            <w:r w:rsidRPr="009D3542">
              <w:rPr>
                <w:rFonts w:ascii="Times New Roman" w:hAnsi="Times New Roman" w:cs="Times New Roman"/>
                <w:i/>
                <w:sz w:val="28"/>
                <w:szCs w:val="28"/>
                <w:lang w:val="en-US"/>
              </w:rPr>
              <w:t>A</w:t>
            </w:r>
            <w:r w:rsidRPr="009D3542">
              <w:rPr>
                <w:rFonts w:ascii="Times New Roman" w:hAnsi="Times New Roman" w:cs="Times New Roman"/>
                <w:i/>
                <w:sz w:val="28"/>
                <w:szCs w:val="28"/>
                <w:vertAlign w:val="subscript"/>
                <w:lang w:val="en-US"/>
              </w:rPr>
              <w:t>1</w:t>
            </w:r>
          </w:p>
        </w:tc>
        <w:tc>
          <w:tcPr>
            <w:tcW w:w="927" w:type="dxa"/>
            <w:tcBorders>
              <w:left w:val="single" w:sz="4" w:space="0" w:color="auto"/>
              <w:bottom w:val="nil"/>
              <w:right w:val="single" w:sz="4" w:space="0" w:color="auto"/>
            </w:tcBorders>
          </w:tcPr>
          <w:p w:rsidR="00D34E22" w:rsidRPr="009D3542" w:rsidRDefault="00D34E22" w:rsidP="00D34E22">
            <w:pPr>
              <w:tabs>
                <w:tab w:val="left" w:pos="7513"/>
              </w:tabs>
              <w:jc w:val="right"/>
              <w:rPr>
                <w:rFonts w:ascii="Times New Roman" w:hAnsi="Times New Roman" w:cs="Times New Roman"/>
              </w:rPr>
            </w:pPr>
            <w:r w:rsidRPr="009D3542">
              <w:rPr>
                <w:rFonts w:ascii="Times New Roman" w:hAnsi="Times New Roman" w:cs="Times New Roman"/>
              </w:rPr>
              <w:t>5</w:t>
            </w:r>
          </w:p>
        </w:tc>
        <w:tc>
          <w:tcPr>
            <w:tcW w:w="774" w:type="dxa"/>
            <w:tcBorders>
              <w:left w:val="single" w:sz="4" w:space="0" w:color="auto"/>
              <w:bottom w:val="nil"/>
              <w:right w:val="single" w:sz="4" w:space="0" w:color="auto"/>
            </w:tcBorders>
          </w:tcPr>
          <w:p w:rsidR="00D34E22" w:rsidRPr="009D3542" w:rsidRDefault="00D34E22" w:rsidP="00D34E22">
            <w:pPr>
              <w:tabs>
                <w:tab w:val="left" w:pos="7513"/>
              </w:tabs>
              <w:jc w:val="right"/>
              <w:rPr>
                <w:rFonts w:ascii="Times New Roman" w:hAnsi="Times New Roman" w:cs="Times New Roman"/>
              </w:rPr>
            </w:pPr>
            <w:r w:rsidRPr="009D3542">
              <w:rPr>
                <w:rFonts w:ascii="Times New Roman" w:hAnsi="Times New Roman" w:cs="Times New Roman"/>
              </w:rPr>
              <w:t>8</w:t>
            </w:r>
          </w:p>
        </w:tc>
        <w:tc>
          <w:tcPr>
            <w:tcW w:w="1056" w:type="dxa"/>
            <w:tcBorders>
              <w:left w:val="single" w:sz="4" w:space="0" w:color="auto"/>
              <w:bottom w:val="nil"/>
              <w:right w:val="single" w:sz="4" w:space="0" w:color="auto"/>
            </w:tcBorders>
          </w:tcPr>
          <w:p w:rsidR="00D34E22" w:rsidRPr="009D3542" w:rsidRDefault="00D34E22" w:rsidP="00D34E22">
            <w:pPr>
              <w:tabs>
                <w:tab w:val="left" w:pos="7513"/>
              </w:tabs>
              <w:jc w:val="right"/>
              <w:rPr>
                <w:rFonts w:ascii="Times New Roman" w:hAnsi="Times New Roman" w:cs="Times New Roman"/>
              </w:rPr>
            </w:pPr>
            <w:r w:rsidRPr="009D3542">
              <w:rPr>
                <w:rFonts w:ascii="Times New Roman" w:hAnsi="Times New Roman" w:cs="Times New Roman"/>
              </w:rPr>
              <w:t>3</w:t>
            </w:r>
          </w:p>
        </w:tc>
        <w:tc>
          <w:tcPr>
            <w:tcW w:w="774" w:type="dxa"/>
            <w:tcBorders>
              <w:left w:val="single" w:sz="4" w:space="0" w:color="auto"/>
              <w:bottom w:val="nil"/>
              <w:right w:val="single" w:sz="4" w:space="0" w:color="auto"/>
            </w:tcBorders>
          </w:tcPr>
          <w:p w:rsidR="00D34E22" w:rsidRPr="009D3542" w:rsidRDefault="00D34E22" w:rsidP="00D34E22">
            <w:pPr>
              <w:tabs>
                <w:tab w:val="left" w:pos="7513"/>
              </w:tabs>
              <w:jc w:val="right"/>
              <w:rPr>
                <w:rFonts w:ascii="Times New Roman" w:hAnsi="Times New Roman" w:cs="Times New Roman"/>
              </w:rPr>
            </w:pPr>
            <w:r w:rsidRPr="009D3542">
              <w:rPr>
                <w:rFonts w:ascii="Times New Roman" w:hAnsi="Times New Roman" w:cs="Times New Roman"/>
              </w:rPr>
              <w:t>10</w:t>
            </w:r>
          </w:p>
        </w:tc>
        <w:tc>
          <w:tcPr>
            <w:tcW w:w="774" w:type="dxa"/>
            <w:tcBorders>
              <w:left w:val="single" w:sz="4" w:space="0" w:color="auto"/>
              <w:bottom w:val="nil"/>
              <w:right w:val="single" w:sz="4" w:space="0" w:color="auto"/>
            </w:tcBorders>
          </w:tcPr>
          <w:p w:rsidR="00D34E22" w:rsidRPr="009D3542" w:rsidRDefault="00D34E22" w:rsidP="00D34E22">
            <w:pPr>
              <w:tabs>
                <w:tab w:val="left" w:pos="7513"/>
              </w:tabs>
              <w:jc w:val="right"/>
              <w:rPr>
                <w:rFonts w:ascii="Times New Roman" w:hAnsi="Times New Roman" w:cs="Times New Roman"/>
              </w:rPr>
            </w:pPr>
            <w:r w:rsidRPr="009D3542">
              <w:rPr>
                <w:rFonts w:ascii="Times New Roman" w:hAnsi="Times New Roman" w:cs="Times New Roman"/>
              </w:rPr>
              <w:t>4</w:t>
            </w:r>
          </w:p>
        </w:tc>
        <w:tc>
          <w:tcPr>
            <w:tcW w:w="1635" w:type="dxa"/>
            <w:vMerge w:val="restart"/>
            <w:tcBorders>
              <w:top w:val="single" w:sz="4" w:space="0" w:color="auto"/>
              <w:left w:val="single" w:sz="4" w:space="0" w:color="auto"/>
              <w:bottom w:val="single" w:sz="4" w:space="0" w:color="auto"/>
              <w:right w:val="single" w:sz="4" w:space="0" w:color="auto"/>
            </w:tcBorders>
            <w:vAlign w:val="center"/>
          </w:tcPr>
          <w:p w:rsidR="00D34E22" w:rsidRPr="009D3542" w:rsidRDefault="00D34E22" w:rsidP="00D34E22">
            <w:pPr>
              <w:tabs>
                <w:tab w:val="left" w:pos="7513"/>
              </w:tabs>
              <w:rPr>
                <w:rFonts w:ascii="Times New Roman" w:hAnsi="Times New Roman" w:cs="Times New Roman"/>
                <w:sz w:val="28"/>
                <w:szCs w:val="28"/>
                <w:vertAlign w:val="subscript"/>
              </w:rPr>
            </w:pPr>
            <w:r w:rsidRPr="009D3542">
              <w:rPr>
                <w:rFonts w:ascii="Times New Roman" w:hAnsi="Times New Roman" w:cs="Times New Roman"/>
                <w:sz w:val="28"/>
                <w:szCs w:val="28"/>
              </w:rPr>
              <w:t>50,0</w:t>
            </w:r>
          </w:p>
        </w:tc>
        <w:tc>
          <w:tcPr>
            <w:tcW w:w="356" w:type="dxa"/>
            <w:vMerge w:val="restart"/>
            <w:tcBorders>
              <w:top w:val="nil"/>
              <w:left w:val="single" w:sz="4" w:space="0" w:color="auto"/>
              <w:bottom w:val="single" w:sz="4" w:space="0" w:color="auto"/>
              <w:right w:val="single" w:sz="4" w:space="0" w:color="auto"/>
            </w:tcBorders>
            <w:vAlign w:val="center"/>
          </w:tcPr>
          <w:p w:rsidR="00D34E22" w:rsidRPr="009D3542" w:rsidRDefault="00D34E22"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1</w:t>
            </w:r>
          </w:p>
        </w:tc>
        <w:tc>
          <w:tcPr>
            <w:tcW w:w="356" w:type="dxa"/>
            <w:vMerge w:val="restart"/>
            <w:tcBorders>
              <w:top w:val="nil"/>
              <w:left w:val="single" w:sz="4" w:space="0" w:color="auto"/>
              <w:bottom w:val="single" w:sz="4" w:space="0" w:color="auto"/>
              <w:right w:val="single" w:sz="4" w:space="0" w:color="auto"/>
            </w:tcBorders>
            <w:vAlign w:val="center"/>
          </w:tcPr>
          <w:p w:rsidR="00D34E22" w:rsidRPr="009D3542" w:rsidRDefault="00D34E22"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1</w:t>
            </w:r>
          </w:p>
        </w:tc>
        <w:tc>
          <w:tcPr>
            <w:tcW w:w="356" w:type="dxa"/>
            <w:vMerge w:val="restart"/>
            <w:tcBorders>
              <w:top w:val="nil"/>
              <w:left w:val="single" w:sz="4" w:space="0" w:color="auto"/>
              <w:bottom w:val="single" w:sz="4" w:space="0" w:color="auto"/>
              <w:right w:val="single" w:sz="4" w:space="0" w:color="auto"/>
            </w:tcBorders>
            <w:vAlign w:val="center"/>
          </w:tcPr>
          <w:p w:rsidR="00D34E22" w:rsidRPr="009D3542" w:rsidRDefault="00D34E22"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w:t>
            </w:r>
          </w:p>
        </w:tc>
        <w:tc>
          <w:tcPr>
            <w:tcW w:w="356" w:type="dxa"/>
            <w:vMerge w:val="restart"/>
            <w:tcBorders>
              <w:top w:val="nil"/>
              <w:left w:val="single" w:sz="4" w:space="0" w:color="auto"/>
              <w:bottom w:val="single" w:sz="4" w:space="0" w:color="auto"/>
              <w:right w:val="nil"/>
            </w:tcBorders>
            <w:vAlign w:val="center"/>
          </w:tcPr>
          <w:p w:rsidR="00D34E22" w:rsidRPr="009D3542" w:rsidRDefault="00D34E22"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w:t>
            </w:r>
          </w:p>
        </w:tc>
      </w:tr>
      <w:tr w:rsidR="00D34E22" w:rsidRPr="009D3542" w:rsidTr="009D3542">
        <w:tc>
          <w:tcPr>
            <w:tcW w:w="1552" w:type="dxa"/>
            <w:vMerge/>
            <w:tcBorders>
              <w:top w:val="single" w:sz="4" w:space="0" w:color="auto"/>
              <w:left w:val="single" w:sz="4" w:space="0" w:color="auto"/>
              <w:bottom w:val="single" w:sz="4" w:space="0" w:color="auto"/>
              <w:right w:val="single" w:sz="4" w:space="0" w:color="auto"/>
            </w:tcBorders>
            <w:vAlign w:val="center"/>
          </w:tcPr>
          <w:p w:rsidR="00D34E22" w:rsidRPr="009D3542" w:rsidRDefault="00D34E22" w:rsidP="00D34E22">
            <w:pPr>
              <w:tabs>
                <w:tab w:val="left" w:pos="7513"/>
              </w:tabs>
              <w:jc w:val="center"/>
              <w:rPr>
                <w:rFonts w:ascii="Times New Roman" w:hAnsi="Times New Roman" w:cs="Times New Roman"/>
                <w:sz w:val="28"/>
                <w:szCs w:val="28"/>
              </w:rPr>
            </w:pPr>
          </w:p>
        </w:tc>
        <w:tc>
          <w:tcPr>
            <w:tcW w:w="927" w:type="dxa"/>
            <w:tcBorders>
              <w:top w:val="nil"/>
              <w:left w:val="single" w:sz="4" w:space="0" w:color="auto"/>
              <w:bottom w:val="single" w:sz="4" w:space="0" w:color="auto"/>
              <w:right w:val="single" w:sz="4" w:space="0" w:color="auto"/>
            </w:tcBorders>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rPr>
              <w:t>–</w:t>
            </w:r>
          </w:p>
        </w:tc>
        <w:tc>
          <w:tcPr>
            <w:tcW w:w="774" w:type="dxa"/>
            <w:tcBorders>
              <w:top w:val="nil"/>
              <w:left w:val="single" w:sz="4" w:space="0" w:color="auto"/>
              <w:bottom w:val="single" w:sz="4" w:space="0" w:color="auto"/>
              <w:right w:val="single" w:sz="4" w:space="0" w:color="auto"/>
            </w:tcBorders>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rPr>
              <w:t>–</w:t>
            </w:r>
          </w:p>
        </w:tc>
        <w:tc>
          <w:tcPr>
            <w:tcW w:w="1056" w:type="dxa"/>
            <w:tcBorders>
              <w:top w:val="nil"/>
              <w:left w:val="single" w:sz="4" w:space="0" w:color="auto"/>
              <w:bottom w:val="single" w:sz="4" w:space="0" w:color="auto"/>
              <w:right w:val="single" w:sz="4" w:space="0" w:color="auto"/>
            </w:tcBorders>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rPr>
              <w:t>50</w:t>
            </w:r>
          </w:p>
        </w:tc>
        <w:tc>
          <w:tcPr>
            <w:tcW w:w="774" w:type="dxa"/>
            <w:tcBorders>
              <w:top w:val="nil"/>
              <w:left w:val="single" w:sz="4" w:space="0" w:color="auto"/>
              <w:bottom w:val="single" w:sz="4" w:space="0" w:color="auto"/>
              <w:right w:val="single" w:sz="4" w:space="0" w:color="auto"/>
            </w:tcBorders>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rPr>
              <w:t>–</w:t>
            </w:r>
          </w:p>
        </w:tc>
        <w:tc>
          <w:tcPr>
            <w:tcW w:w="774" w:type="dxa"/>
            <w:tcBorders>
              <w:top w:val="nil"/>
              <w:left w:val="single" w:sz="4" w:space="0" w:color="auto"/>
              <w:bottom w:val="single" w:sz="4" w:space="0" w:color="auto"/>
              <w:right w:val="single" w:sz="4" w:space="0" w:color="auto"/>
            </w:tcBorders>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rPr>
              <w:t>–</w:t>
            </w:r>
          </w:p>
        </w:tc>
        <w:tc>
          <w:tcPr>
            <w:tcW w:w="1635" w:type="dxa"/>
            <w:vMerge/>
            <w:tcBorders>
              <w:top w:val="single" w:sz="4" w:space="0" w:color="auto"/>
              <w:left w:val="single" w:sz="4" w:space="0" w:color="auto"/>
              <w:bottom w:val="single" w:sz="4" w:space="0" w:color="auto"/>
              <w:right w:val="single" w:sz="4" w:space="0" w:color="auto"/>
            </w:tcBorders>
            <w:vAlign w:val="center"/>
          </w:tcPr>
          <w:p w:rsidR="00D34E22" w:rsidRPr="009D3542" w:rsidRDefault="00D34E22" w:rsidP="00D34E22">
            <w:pPr>
              <w:tabs>
                <w:tab w:val="left" w:pos="7513"/>
              </w:tabs>
              <w:rPr>
                <w:rFonts w:ascii="Times New Roman" w:hAnsi="Times New Roman" w:cs="Times New Roman"/>
                <w:sz w:val="28"/>
                <w:szCs w:val="28"/>
              </w:rPr>
            </w:pPr>
          </w:p>
        </w:tc>
        <w:tc>
          <w:tcPr>
            <w:tcW w:w="356" w:type="dxa"/>
            <w:vMerge/>
            <w:tcBorders>
              <w:left w:val="single" w:sz="4" w:space="0" w:color="auto"/>
              <w:bottom w:val="single" w:sz="4" w:space="0" w:color="auto"/>
              <w:right w:val="single" w:sz="4" w:space="0" w:color="auto"/>
            </w:tcBorders>
            <w:vAlign w:val="center"/>
          </w:tcPr>
          <w:p w:rsidR="00D34E22" w:rsidRPr="009D3542" w:rsidRDefault="00D34E22" w:rsidP="002C07BC">
            <w:pPr>
              <w:tabs>
                <w:tab w:val="left" w:pos="7513"/>
              </w:tabs>
              <w:jc w:val="center"/>
              <w:rPr>
                <w:rFonts w:ascii="Times New Roman" w:hAnsi="Times New Roman" w:cs="Times New Roman"/>
                <w:sz w:val="28"/>
                <w:szCs w:val="28"/>
              </w:rPr>
            </w:pPr>
          </w:p>
        </w:tc>
        <w:tc>
          <w:tcPr>
            <w:tcW w:w="356" w:type="dxa"/>
            <w:vMerge/>
            <w:tcBorders>
              <w:left w:val="single" w:sz="4" w:space="0" w:color="auto"/>
              <w:bottom w:val="single" w:sz="4" w:space="0" w:color="auto"/>
              <w:right w:val="single" w:sz="4" w:space="0" w:color="auto"/>
            </w:tcBorders>
            <w:vAlign w:val="center"/>
          </w:tcPr>
          <w:p w:rsidR="00D34E22" w:rsidRPr="009D3542" w:rsidRDefault="00D34E22" w:rsidP="002C07BC">
            <w:pPr>
              <w:tabs>
                <w:tab w:val="left" w:pos="7513"/>
              </w:tabs>
              <w:jc w:val="center"/>
              <w:rPr>
                <w:rFonts w:ascii="Times New Roman" w:hAnsi="Times New Roman" w:cs="Times New Roman"/>
                <w:sz w:val="28"/>
                <w:szCs w:val="28"/>
              </w:rPr>
            </w:pPr>
          </w:p>
        </w:tc>
        <w:tc>
          <w:tcPr>
            <w:tcW w:w="356" w:type="dxa"/>
            <w:vMerge/>
            <w:tcBorders>
              <w:left w:val="single" w:sz="4" w:space="0" w:color="auto"/>
              <w:bottom w:val="single" w:sz="4" w:space="0" w:color="auto"/>
              <w:right w:val="single" w:sz="4" w:space="0" w:color="auto"/>
            </w:tcBorders>
            <w:vAlign w:val="center"/>
          </w:tcPr>
          <w:p w:rsidR="00D34E22" w:rsidRPr="009D3542" w:rsidRDefault="00D34E22" w:rsidP="002C07BC">
            <w:pPr>
              <w:tabs>
                <w:tab w:val="left" w:pos="7513"/>
              </w:tabs>
              <w:jc w:val="center"/>
              <w:rPr>
                <w:rFonts w:ascii="Times New Roman" w:hAnsi="Times New Roman" w:cs="Times New Roman"/>
                <w:sz w:val="28"/>
                <w:szCs w:val="28"/>
              </w:rPr>
            </w:pPr>
          </w:p>
        </w:tc>
        <w:tc>
          <w:tcPr>
            <w:tcW w:w="356" w:type="dxa"/>
            <w:vMerge/>
            <w:tcBorders>
              <w:left w:val="single" w:sz="4" w:space="0" w:color="auto"/>
              <w:bottom w:val="single" w:sz="4" w:space="0" w:color="auto"/>
              <w:right w:val="nil"/>
            </w:tcBorders>
            <w:vAlign w:val="center"/>
          </w:tcPr>
          <w:p w:rsidR="00D34E22" w:rsidRPr="009D3542" w:rsidRDefault="00D34E22" w:rsidP="002C07BC">
            <w:pPr>
              <w:tabs>
                <w:tab w:val="left" w:pos="7513"/>
              </w:tabs>
              <w:jc w:val="center"/>
              <w:rPr>
                <w:rFonts w:ascii="Times New Roman" w:hAnsi="Times New Roman" w:cs="Times New Roman"/>
                <w:sz w:val="28"/>
                <w:szCs w:val="28"/>
              </w:rPr>
            </w:pPr>
          </w:p>
        </w:tc>
      </w:tr>
      <w:tr w:rsidR="00D34E22" w:rsidRPr="009D3542" w:rsidTr="009D3542">
        <w:tc>
          <w:tcPr>
            <w:tcW w:w="1552" w:type="dxa"/>
            <w:vMerge w:val="restart"/>
            <w:tcBorders>
              <w:top w:val="single" w:sz="4" w:space="0" w:color="auto"/>
              <w:left w:val="single" w:sz="4" w:space="0" w:color="auto"/>
              <w:bottom w:val="single" w:sz="4" w:space="0" w:color="auto"/>
              <w:right w:val="single" w:sz="4" w:space="0" w:color="auto"/>
            </w:tcBorders>
            <w:vAlign w:val="center"/>
          </w:tcPr>
          <w:p w:rsidR="00D34E22" w:rsidRPr="009D3542" w:rsidRDefault="00D34E22" w:rsidP="00D34E22">
            <w:pPr>
              <w:tabs>
                <w:tab w:val="left" w:pos="7513"/>
              </w:tabs>
              <w:jc w:val="center"/>
              <w:rPr>
                <w:rFonts w:ascii="Times New Roman" w:hAnsi="Times New Roman" w:cs="Times New Roman"/>
                <w:sz w:val="28"/>
                <w:szCs w:val="28"/>
              </w:rPr>
            </w:pPr>
            <w:r w:rsidRPr="009D3542">
              <w:rPr>
                <w:rFonts w:ascii="Times New Roman" w:hAnsi="Times New Roman" w:cs="Times New Roman"/>
                <w:i/>
                <w:sz w:val="28"/>
                <w:szCs w:val="28"/>
                <w:lang w:val="en-US"/>
              </w:rPr>
              <w:t>A</w:t>
            </w:r>
            <w:r w:rsidRPr="009D3542">
              <w:rPr>
                <w:rFonts w:ascii="Times New Roman" w:hAnsi="Times New Roman" w:cs="Times New Roman"/>
                <w:i/>
                <w:sz w:val="28"/>
                <w:szCs w:val="28"/>
                <w:vertAlign w:val="subscript"/>
                <w:lang w:val="en-US"/>
              </w:rPr>
              <w:t>2</w:t>
            </w:r>
          </w:p>
        </w:tc>
        <w:tc>
          <w:tcPr>
            <w:tcW w:w="927" w:type="dxa"/>
            <w:tcBorders>
              <w:left w:val="single" w:sz="4" w:space="0" w:color="auto"/>
              <w:right w:val="single" w:sz="4" w:space="0" w:color="auto"/>
            </w:tcBorders>
          </w:tcPr>
          <w:p w:rsidR="00D34E22" w:rsidRPr="009D3542" w:rsidRDefault="00D34E22" w:rsidP="00D34E22">
            <w:pPr>
              <w:tabs>
                <w:tab w:val="left" w:pos="7513"/>
              </w:tabs>
              <w:jc w:val="right"/>
              <w:rPr>
                <w:rFonts w:ascii="Times New Roman" w:hAnsi="Times New Roman" w:cs="Times New Roman"/>
              </w:rPr>
            </w:pPr>
            <w:r w:rsidRPr="009D3542">
              <w:rPr>
                <w:rFonts w:ascii="Times New Roman" w:hAnsi="Times New Roman" w:cs="Times New Roman"/>
              </w:rPr>
              <w:t>10</w:t>
            </w:r>
          </w:p>
        </w:tc>
        <w:tc>
          <w:tcPr>
            <w:tcW w:w="774" w:type="dxa"/>
            <w:tcBorders>
              <w:left w:val="single" w:sz="4" w:space="0" w:color="auto"/>
              <w:right w:val="single" w:sz="4" w:space="0" w:color="auto"/>
            </w:tcBorders>
          </w:tcPr>
          <w:p w:rsidR="00D34E22" w:rsidRPr="009D3542" w:rsidRDefault="00D34E22" w:rsidP="00D34E22">
            <w:pPr>
              <w:tabs>
                <w:tab w:val="left" w:pos="7513"/>
              </w:tabs>
              <w:jc w:val="right"/>
              <w:rPr>
                <w:rFonts w:ascii="Times New Roman" w:hAnsi="Times New Roman" w:cs="Times New Roman"/>
              </w:rPr>
            </w:pPr>
            <w:r w:rsidRPr="009D3542">
              <w:rPr>
                <w:rFonts w:ascii="Times New Roman" w:hAnsi="Times New Roman" w:cs="Times New Roman"/>
              </w:rPr>
              <w:t>7</w:t>
            </w:r>
          </w:p>
        </w:tc>
        <w:tc>
          <w:tcPr>
            <w:tcW w:w="1056" w:type="dxa"/>
            <w:tcBorders>
              <w:left w:val="single" w:sz="4" w:space="0" w:color="auto"/>
              <w:right w:val="single" w:sz="4" w:space="0" w:color="auto"/>
            </w:tcBorders>
          </w:tcPr>
          <w:p w:rsidR="00D34E22" w:rsidRPr="009D3542" w:rsidRDefault="00D34E22" w:rsidP="00D34E22">
            <w:pPr>
              <w:tabs>
                <w:tab w:val="left" w:pos="7513"/>
              </w:tabs>
              <w:jc w:val="right"/>
              <w:rPr>
                <w:rFonts w:ascii="Times New Roman" w:hAnsi="Times New Roman" w:cs="Times New Roman"/>
              </w:rPr>
            </w:pPr>
            <w:r w:rsidRPr="009D3542">
              <w:rPr>
                <w:rFonts w:ascii="Times New Roman" w:hAnsi="Times New Roman" w:cs="Times New Roman"/>
              </w:rPr>
              <w:t>9</w:t>
            </w:r>
          </w:p>
        </w:tc>
        <w:tc>
          <w:tcPr>
            <w:tcW w:w="774" w:type="dxa"/>
            <w:tcBorders>
              <w:left w:val="single" w:sz="4" w:space="0" w:color="auto"/>
              <w:right w:val="single" w:sz="4" w:space="0" w:color="auto"/>
            </w:tcBorders>
          </w:tcPr>
          <w:p w:rsidR="00D34E22" w:rsidRPr="009D3542" w:rsidRDefault="00D34E22" w:rsidP="00D34E22">
            <w:pPr>
              <w:tabs>
                <w:tab w:val="left" w:pos="7513"/>
              </w:tabs>
              <w:jc w:val="right"/>
              <w:rPr>
                <w:rFonts w:ascii="Times New Roman" w:hAnsi="Times New Roman" w:cs="Times New Roman"/>
              </w:rPr>
            </w:pPr>
            <w:r w:rsidRPr="009D3542">
              <w:rPr>
                <w:rFonts w:ascii="Times New Roman" w:hAnsi="Times New Roman" w:cs="Times New Roman"/>
              </w:rPr>
              <w:t>6</w:t>
            </w:r>
          </w:p>
        </w:tc>
        <w:tc>
          <w:tcPr>
            <w:tcW w:w="774" w:type="dxa"/>
            <w:tcBorders>
              <w:left w:val="single" w:sz="4" w:space="0" w:color="auto"/>
              <w:right w:val="single" w:sz="4" w:space="0" w:color="auto"/>
            </w:tcBorders>
          </w:tcPr>
          <w:p w:rsidR="00D34E22" w:rsidRPr="009D3542" w:rsidRDefault="00D34E22" w:rsidP="00D34E22">
            <w:pPr>
              <w:tabs>
                <w:tab w:val="left" w:pos="7513"/>
              </w:tabs>
              <w:jc w:val="right"/>
              <w:rPr>
                <w:rFonts w:ascii="Times New Roman" w:hAnsi="Times New Roman" w:cs="Times New Roman"/>
              </w:rPr>
            </w:pPr>
            <w:r w:rsidRPr="009D3542">
              <w:rPr>
                <w:rFonts w:ascii="Times New Roman" w:hAnsi="Times New Roman" w:cs="Times New Roman"/>
              </w:rPr>
              <w:t>5</w:t>
            </w:r>
          </w:p>
        </w:tc>
        <w:tc>
          <w:tcPr>
            <w:tcW w:w="1635" w:type="dxa"/>
            <w:vMerge w:val="restart"/>
            <w:tcBorders>
              <w:top w:val="single" w:sz="4" w:space="0" w:color="auto"/>
              <w:left w:val="single" w:sz="4" w:space="0" w:color="auto"/>
              <w:bottom w:val="single" w:sz="4" w:space="0" w:color="auto"/>
              <w:right w:val="single" w:sz="4" w:space="0" w:color="auto"/>
            </w:tcBorders>
            <w:vAlign w:val="center"/>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rPr>
              <w:t>130,80,60,0</w:t>
            </w:r>
          </w:p>
        </w:tc>
        <w:tc>
          <w:tcPr>
            <w:tcW w:w="356" w:type="dxa"/>
            <w:vMerge w:val="restart"/>
            <w:tcBorders>
              <w:top w:val="single" w:sz="4" w:space="0" w:color="auto"/>
              <w:left w:val="single" w:sz="4" w:space="0" w:color="auto"/>
              <w:bottom w:val="single" w:sz="4" w:space="0" w:color="auto"/>
              <w:right w:val="single" w:sz="4" w:space="0" w:color="auto"/>
            </w:tcBorders>
            <w:vAlign w:val="center"/>
          </w:tcPr>
          <w:p w:rsidR="00D34E22" w:rsidRPr="009D3542" w:rsidRDefault="00D34E22"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1</w:t>
            </w:r>
          </w:p>
        </w:tc>
        <w:tc>
          <w:tcPr>
            <w:tcW w:w="356" w:type="dxa"/>
            <w:vMerge w:val="restart"/>
            <w:tcBorders>
              <w:top w:val="single" w:sz="4" w:space="0" w:color="auto"/>
              <w:left w:val="single" w:sz="4" w:space="0" w:color="auto"/>
              <w:bottom w:val="single" w:sz="4" w:space="0" w:color="auto"/>
              <w:right w:val="single" w:sz="4" w:space="0" w:color="auto"/>
            </w:tcBorders>
            <w:vAlign w:val="center"/>
          </w:tcPr>
          <w:p w:rsidR="00D34E22" w:rsidRPr="009D3542" w:rsidRDefault="00D34E22"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1</w:t>
            </w:r>
          </w:p>
        </w:tc>
        <w:tc>
          <w:tcPr>
            <w:tcW w:w="356" w:type="dxa"/>
            <w:vMerge w:val="restart"/>
            <w:tcBorders>
              <w:top w:val="single" w:sz="4" w:space="0" w:color="auto"/>
              <w:left w:val="single" w:sz="4" w:space="0" w:color="auto"/>
              <w:bottom w:val="single" w:sz="4" w:space="0" w:color="auto"/>
              <w:right w:val="single" w:sz="4" w:space="0" w:color="auto"/>
            </w:tcBorders>
            <w:vAlign w:val="center"/>
          </w:tcPr>
          <w:p w:rsidR="00D34E22" w:rsidRPr="009D3542" w:rsidRDefault="00D34E22"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1</w:t>
            </w:r>
          </w:p>
        </w:tc>
        <w:tc>
          <w:tcPr>
            <w:tcW w:w="356" w:type="dxa"/>
            <w:vMerge w:val="restart"/>
            <w:tcBorders>
              <w:top w:val="single" w:sz="4" w:space="0" w:color="auto"/>
              <w:left w:val="single" w:sz="4" w:space="0" w:color="auto"/>
              <w:bottom w:val="single" w:sz="4" w:space="0" w:color="auto"/>
              <w:right w:val="nil"/>
            </w:tcBorders>
            <w:vAlign w:val="center"/>
          </w:tcPr>
          <w:p w:rsidR="00D34E22" w:rsidRPr="009D3542" w:rsidRDefault="00D34E22"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3</w:t>
            </w:r>
          </w:p>
        </w:tc>
      </w:tr>
      <w:tr w:rsidR="00D34E22" w:rsidRPr="009D3542" w:rsidTr="009D3542">
        <w:tc>
          <w:tcPr>
            <w:tcW w:w="1552" w:type="dxa"/>
            <w:vMerge/>
            <w:tcBorders>
              <w:top w:val="single" w:sz="4" w:space="0" w:color="auto"/>
              <w:left w:val="single" w:sz="4" w:space="0" w:color="auto"/>
              <w:bottom w:val="single" w:sz="4" w:space="0" w:color="auto"/>
              <w:right w:val="single" w:sz="4" w:space="0" w:color="auto"/>
            </w:tcBorders>
            <w:vAlign w:val="center"/>
          </w:tcPr>
          <w:p w:rsidR="00D34E22" w:rsidRPr="009D3542" w:rsidRDefault="00D34E22" w:rsidP="00D34E22">
            <w:pPr>
              <w:tabs>
                <w:tab w:val="left" w:pos="7513"/>
              </w:tabs>
              <w:jc w:val="center"/>
              <w:rPr>
                <w:rFonts w:ascii="Times New Roman" w:hAnsi="Times New Roman" w:cs="Times New Roman"/>
                <w:sz w:val="28"/>
                <w:szCs w:val="28"/>
              </w:rPr>
            </w:pPr>
          </w:p>
        </w:tc>
        <w:tc>
          <w:tcPr>
            <w:tcW w:w="927" w:type="dxa"/>
            <w:tcBorders>
              <w:top w:val="nil"/>
              <w:left w:val="single" w:sz="4" w:space="0" w:color="auto"/>
              <w:bottom w:val="single" w:sz="4" w:space="0" w:color="auto"/>
              <w:right w:val="single" w:sz="4" w:space="0" w:color="auto"/>
            </w:tcBorders>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rPr>
              <w:t>60</w:t>
            </w:r>
          </w:p>
        </w:tc>
        <w:tc>
          <w:tcPr>
            <w:tcW w:w="774" w:type="dxa"/>
            <w:tcBorders>
              <w:top w:val="nil"/>
              <w:left w:val="single" w:sz="4" w:space="0" w:color="auto"/>
              <w:bottom w:val="single" w:sz="4" w:space="0" w:color="auto"/>
              <w:right w:val="single" w:sz="4" w:space="0" w:color="auto"/>
            </w:tcBorders>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rPr>
              <w:t>–</w:t>
            </w:r>
          </w:p>
        </w:tc>
        <w:tc>
          <w:tcPr>
            <w:tcW w:w="1056" w:type="dxa"/>
            <w:tcBorders>
              <w:top w:val="nil"/>
              <w:left w:val="single" w:sz="4" w:space="0" w:color="auto"/>
              <w:bottom w:val="single" w:sz="4" w:space="0" w:color="auto"/>
              <w:right w:val="single" w:sz="4" w:space="0" w:color="auto"/>
            </w:tcBorders>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rPr>
              <w:t>–</w:t>
            </w:r>
          </w:p>
        </w:tc>
        <w:tc>
          <w:tcPr>
            <w:tcW w:w="774" w:type="dxa"/>
            <w:tcBorders>
              <w:top w:val="nil"/>
              <w:left w:val="single" w:sz="4" w:space="0" w:color="auto"/>
              <w:bottom w:val="single" w:sz="4" w:space="0" w:color="auto"/>
              <w:right w:val="single" w:sz="4" w:space="0" w:color="auto"/>
            </w:tcBorders>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rPr>
              <w:t>20</w:t>
            </w:r>
          </w:p>
        </w:tc>
        <w:tc>
          <w:tcPr>
            <w:tcW w:w="774" w:type="dxa"/>
            <w:tcBorders>
              <w:top w:val="nil"/>
              <w:left w:val="single" w:sz="4" w:space="0" w:color="auto"/>
              <w:bottom w:val="single" w:sz="4" w:space="0" w:color="auto"/>
              <w:right w:val="single" w:sz="4" w:space="0" w:color="auto"/>
            </w:tcBorders>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rPr>
              <w:t>50</w:t>
            </w:r>
          </w:p>
        </w:tc>
        <w:tc>
          <w:tcPr>
            <w:tcW w:w="1635" w:type="dxa"/>
            <w:vMerge/>
            <w:tcBorders>
              <w:top w:val="single" w:sz="4" w:space="0" w:color="auto"/>
              <w:left w:val="single" w:sz="4" w:space="0" w:color="auto"/>
              <w:bottom w:val="single" w:sz="4" w:space="0" w:color="auto"/>
              <w:right w:val="single" w:sz="4" w:space="0" w:color="auto"/>
            </w:tcBorders>
            <w:vAlign w:val="center"/>
          </w:tcPr>
          <w:p w:rsidR="00D34E22" w:rsidRPr="009D3542" w:rsidRDefault="00D34E22" w:rsidP="00D34E22">
            <w:pPr>
              <w:tabs>
                <w:tab w:val="left" w:pos="7513"/>
              </w:tabs>
              <w:rPr>
                <w:rFonts w:ascii="Times New Roman" w:hAnsi="Times New Roman" w:cs="Times New Roman"/>
                <w:sz w:val="28"/>
                <w:szCs w:val="28"/>
              </w:rPr>
            </w:pPr>
          </w:p>
        </w:tc>
        <w:tc>
          <w:tcPr>
            <w:tcW w:w="356" w:type="dxa"/>
            <w:vMerge/>
            <w:tcBorders>
              <w:left w:val="single" w:sz="4" w:space="0" w:color="auto"/>
              <w:bottom w:val="single" w:sz="4" w:space="0" w:color="auto"/>
              <w:right w:val="single" w:sz="4" w:space="0" w:color="auto"/>
            </w:tcBorders>
            <w:vAlign w:val="center"/>
          </w:tcPr>
          <w:p w:rsidR="00D34E22" w:rsidRPr="009D3542" w:rsidRDefault="00D34E22" w:rsidP="002C07BC">
            <w:pPr>
              <w:tabs>
                <w:tab w:val="left" w:pos="7513"/>
              </w:tabs>
              <w:jc w:val="center"/>
              <w:rPr>
                <w:rFonts w:ascii="Times New Roman" w:hAnsi="Times New Roman" w:cs="Times New Roman"/>
                <w:sz w:val="28"/>
                <w:szCs w:val="28"/>
              </w:rPr>
            </w:pPr>
          </w:p>
        </w:tc>
        <w:tc>
          <w:tcPr>
            <w:tcW w:w="356" w:type="dxa"/>
            <w:vMerge/>
            <w:tcBorders>
              <w:left w:val="single" w:sz="4" w:space="0" w:color="auto"/>
              <w:bottom w:val="single" w:sz="4" w:space="0" w:color="auto"/>
              <w:right w:val="single" w:sz="4" w:space="0" w:color="auto"/>
            </w:tcBorders>
            <w:vAlign w:val="center"/>
          </w:tcPr>
          <w:p w:rsidR="00D34E22" w:rsidRPr="009D3542" w:rsidRDefault="00D34E22" w:rsidP="002C07BC">
            <w:pPr>
              <w:tabs>
                <w:tab w:val="left" w:pos="7513"/>
              </w:tabs>
              <w:jc w:val="center"/>
              <w:rPr>
                <w:rFonts w:ascii="Times New Roman" w:hAnsi="Times New Roman" w:cs="Times New Roman"/>
                <w:sz w:val="28"/>
                <w:szCs w:val="28"/>
              </w:rPr>
            </w:pPr>
          </w:p>
        </w:tc>
        <w:tc>
          <w:tcPr>
            <w:tcW w:w="356" w:type="dxa"/>
            <w:vMerge/>
            <w:tcBorders>
              <w:left w:val="single" w:sz="4" w:space="0" w:color="auto"/>
              <w:bottom w:val="single" w:sz="4" w:space="0" w:color="auto"/>
              <w:right w:val="single" w:sz="4" w:space="0" w:color="auto"/>
            </w:tcBorders>
            <w:vAlign w:val="center"/>
          </w:tcPr>
          <w:p w:rsidR="00D34E22" w:rsidRPr="009D3542" w:rsidRDefault="00D34E22" w:rsidP="002C07BC">
            <w:pPr>
              <w:tabs>
                <w:tab w:val="left" w:pos="7513"/>
              </w:tabs>
              <w:jc w:val="center"/>
              <w:rPr>
                <w:rFonts w:ascii="Times New Roman" w:hAnsi="Times New Roman" w:cs="Times New Roman"/>
                <w:sz w:val="28"/>
                <w:szCs w:val="28"/>
              </w:rPr>
            </w:pPr>
          </w:p>
        </w:tc>
        <w:tc>
          <w:tcPr>
            <w:tcW w:w="356" w:type="dxa"/>
            <w:vMerge/>
            <w:tcBorders>
              <w:left w:val="single" w:sz="4" w:space="0" w:color="auto"/>
              <w:bottom w:val="single" w:sz="4" w:space="0" w:color="auto"/>
              <w:right w:val="nil"/>
            </w:tcBorders>
            <w:vAlign w:val="center"/>
          </w:tcPr>
          <w:p w:rsidR="00D34E22" w:rsidRPr="009D3542" w:rsidRDefault="00D34E22" w:rsidP="002C07BC">
            <w:pPr>
              <w:tabs>
                <w:tab w:val="left" w:pos="7513"/>
              </w:tabs>
              <w:jc w:val="center"/>
              <w:rPr>
                <w:rFonts w:ascii="Times New Roman" w:hAnsi="Times New Roman" w:cs="Times New Roman"/>
                <w:sz w:val="28"/>
                <w:szCs w:val="28"/>
              </w:rPr>
            </w:pPr>
          </w:p>
        </w:tc>
      </w:tr>
      <w:tr w:rsidR="00D34E22" w:rsidRPr="009D3542" w:rsidTr="009D3542">
        <w:tc>
          <w:tcPr>
            <w:tcW w:w="1552" w:type="dxa"/>
            <w:vMerge w:val="restart"/>
            <w:tcBorders>
              <w:top w:val="single" w:sz="4" w:space="0" w:color="auto"/>
              <w:left w:val="single" w:sz="4" w:space="0" w:color="auto"/>
              <w:bottom w:val="single" w:sz="4" w:space="0" w:color="auto"/>
              <w:right w:val="single" w:sz="4" w:space="0" w:color="auto"/>
            </w:tcBorders>
            <w:vAlign w:val="center"/>
          </w:tcPr>
          <w:p w:rsidR="00D34E22" w:rsidRPr="009D3542" w:rsidRDefault="00D34E22" w:rsidP="00D34E22">
            <w:pPr>
              <w:tabs>
                <w:tab w:val="left" w:pos="7513"/>
              </w:tabs>
              <w:jc w:val="center"/>
              <w:rPr>
                <w:rFonts w:ascii="Times New Roman" w:hAnsi="Times New Roman" w:cs="Times New Roman"/>
                <w:sz w:val="28"/>
                <w:szCs w:val="28"/>
              </w:rPr>
            </w:pPr>
            <w:r w:rsidRPr="009D3542">
              <w:rPr>
                <w:rFonts w:ascii="Times New Roman" w:hAnsi="Times New Roman" w:cs="Times New Roman"/>
                <w:i/>
                <w:sz w:val="28"/>
                <w:szCs w:val="28"/>
                <w:lang w:val="en-US"/>
              </w:rPr>
              <w:t>A</w:t>
            </w:r>
            <w:r w:rsidRPr="009D3542">
              <w:rPr>
                <w:rFonts w:ascii="Times New Roman" w:hAnsi="Times New Roman" w:cs="Times New Roman"/>
                <w:i/>
                <w:sz w:val="28"/>
                <w:szCs w:val="28"/>
                <w:vertAlign w:val="subscript"/>
              </w:rPr>
              <w:t>3</w:t>
            </w:r>
          </w:p>
        </w:tc>
        <w:tc>
          <w:tcPr>
            <w:tcW w:w="927" w:type="dxa"/>
            <w:tcBorders>
              <w:top w:val="single" w:sz="4" w:space="0" w:color="auto"/>
              <w:left w:val="single" w:sz="4" w:space="0" w:color="auto"/>
              <w:bottom w:val="nil"/>
              <w:right w:val="single" w:sz="4" w:space="0" w:color="auto"/>
            </w:tcBorders>
          </w:tcPr>
          <w:p w:rsidR="00D34E22" w:rsidRPr="009D3542" w:rsidRDefault="00D34E22" w:rsidP="00D34E22">
            <w:pPr>
              <w:tabs>
                <w:tab w:val="left" w:pos="7513"/>
              </w:tabs>
              <w:jc w:val="right"/>
              <w:rPr>
                <w:rFonts w:ascii="Times New Roman" w:hAnsi="Times New Roman" w:cs="Times New Roman"/>
              </w:rPr>
            </w:pPr>
            <w:r w:rsidRPr="009D3542">
              <w:rPr>
                <w:rFonts w:ascii="Times New Roman" w:hAnsi="Times New Roman" w:cs="Times New Roman"/>
              </w:rPr>
              <w:t>7</w:t>
            </w:r>
          </w:p>
        </w:tc>
        <w:tc>
          <w:tcPr>
            <w:tcW w:w="774" w:type="dxa"/>
            <w:tcBorders>
              <w:top w:val="single" w:sz="4" w:space="0" w:color="auto"/>
              <w:left w:val="single" w:sz="4" w:space="0" w:color="auto"/>
              <w:bottom w:val="nil"/>
              <w:right w:val="single" w:sz="4" w:space="0" w:color="auto"/>
            </w:tcBorders>
          </w:tcPr>
          <w:p w:rsidR="00D34E22" w:rsidRPr="009D3542" w:rsidRDefault="00D34E22" w:rsidP="00D34E22">
            <w:pPr>
              <w:tabs>
                <w:tab w:val="left" w:pos="7513"/>
              </w:tabs>
              <w:jc w:val="right"/>
              <w:rPr>
                <w:rFonts w:ascii="Times New Roman" w:hAnsi="Times New Roman" w:cs="Times New Roman"/>
              </w:rPr>
            </w:pPr>
            <w:r w:rsidRPr="009D3542">
              <w:rPr>
                <w:rFonts w:ascii="Times New Roman" w:hAnsi="Times New Roman" w:cs="Times New Roman"/>
              </w:rPr>
              <w:t>3</w:t>
            </w:r>
          </w:p>
        </w:tc>
        <w:tc>
          <w:tcPr>
            <w:tcW w:w="1056" w:type="dxa"/>
            <w:tcBorders>
              <w:top w:val="single" w:sz="4" w:space="0" w:color="auto"/>
              <w:left w:val="single" w:sz="4" w:space="0" w:color="auto"/>
              <w:bottom w:val="nil"/>
              <w:right w:val="single" w:sz="4" w:space="0" w:color="auto"/>
            </w:tcBorders>
          </w:tcPr>
          <w:p w:rsidR="00D34E22" w:rsidRPr="009D3542" w:rsidRDefault="00D34E22" w:rsidP="00D34E22">
            <w:pPr>
              <w:tabs>
                <w:tab w:val="left" w:pos="7513"/>
              </w:tabs>
              <w:jc w:val="right"/>
              <w:rPr>
                <w:rFonts w:ascii="Times New Roman" w:hAnsi="Times New Roman" w:cs="Times New Roman"/>
              </w:rPr>
            </w:pPr>
            <w:r w:rsidRPr="009D3542">
              <w:rPr>
                <w:rFonts w:ascii="Times New Roman" w:hAnsi="Times New Roman" w:cs="Times New Roman"/>
              </w:rPr>
              <w:t>6</w:t>
            </w:r>
          </w:p>
        </w:tc>
        <w:tc>
          <w:tcPr>
            <w:tcW w:w="774" w:type="dxa"/>
            <w:tcBorders>
              <w:top w:val="single" w:sz="4" w:space="0" w:color="auto"/>
              <w:left w:val="single" w:sz="4" w:space="0" w:color="auto"/>
              <w:bottom w:val="nil"/>
              <w:right w:val="single" w:sz="4" w:space="0" w:color="auto"/>
            </w:tcBorders>
          </w:tcPr>
          <w:p w:rsidR="00D34E22" w:rsidRPr="009D3542" w:rsidRDefault="00D34E22" w:rsidP="00D34E22">
            <w:pPr>
              <w:tabs>
                <w:tab w:val="left" w:pos="7513"/>
              </w:tabs>
              <w:jc w:val="right"/>
              <w:rPr>
                <w:rFonts w:ascii="Times New Roman" w:hAnsi="Times New Roman" w:cs="Times New Roman"/>
              </w:rPr>
            </w:pPr>
            <w:r w:rsidRPr="009D3542">
              <w:rPr>
                <w:rFonts w:ascii="Times New Roman" w:hAnsi="Times New Roman" w:cs="Times New Roman"/>
              </w:rPr>
              <w:t>4</w:t>
            </w:r>
          </w:p>
        </w:tc>
        <w:tc>
          <w:tcPr>
            <w:tcW w:w="774" w:type="dxa"/>
            <w:tcBorders>
              <w:top w:val="single" w:sz="4" w:space="0" w:color="auto"/>
              <w:left w:val="single" w:sz="4" w:space="0" w:color="auto"/>
              <w:bottom w:val="nil"/>
              <w:right w:val="single" w:sz="4" w:space="0" w:color="auto"/>
            </w:tcBorders>
          </w:tcPr>
          <w:p w:rsidR="00D34E22" w:rsidRPr="009D3542" w:rsidRDefault="00D34E22" w:rsidP="00D34E22">
            <w:pPr>
              <w:tabs>
                <w:tab w:val="left" w:pos="7513"/>
              </w:tabs>
              <w:jc w:val="right"/>
              <w:rPr>
                <w:rFonts w:ascii="Times New Roman" w:hAnsi="Times New Roman" w:cs="Times New Roman"/>
              </w:rPr>
            </w:pPr>
            <w:r w:rsidRPr="009D3542">
              <w:rPr>
                <w:rFonts w:ascii="Times New Roman" w:hAnsi="Times New Roman" w:cs="Times New Roman"/>
              </w:rPr>
              <w:t>12</w:t>
            </w:r>
          </w:p>
        </w:tc>
        <w:tc>
          <w:tcPr>
            <w:tcW w:w="1635" w:type="dxa"/>
            <w:vMerge w:val="restart"/>
            <w:tcBorders>
              <w:top w:val="single" w:sz="4" w:space="0" w:color="auto"/>
              <w:left w:val="single" w:sz="4" w:space="0" w:color="auto"/>
              <w:bottom w:val="single" w:sz="4" w:space="0" w:color="auto"/>
              <w:right w:val="single" w:sz="4" w:space="0" w:color="auto"/>
            </w:tcBorders>
            <w:vAlign w:val="center"/>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lang w:val="en-US"/>
              </w:rPr>
              <w:t>80</w:t>
            </w:r>
            <w:r w:rsidRPr="009D3542">
              <w:rPr>
                <w:rFonts w:ascii="Times New Roman" w:hAnsi="Times New Roman" w:cs="Times New Roman"/>
                <w:sz w:val="28"/>
                <w:szCs w:val="28"/>
              </w:rPr>
              <w:t>,30,20,0</w:t>
            </w:r>
          </w:p>
        </w:tc>
        <w:tc>
          <w:tcPr>
            <w:tcW w:w="356" w:type="dxa"/>
            <w:vMerge w:val="restart"/>
            <w:tcBorders>
              <w:top w:val="single" w:sz="4" w:space="0" w:color="auto"/>
              <w:left w:val="single" w:sz="4" w:space="0" w:color="auto"/>
              <w:bottom w:val="nil"/>
              <w:right w:val="single" w:sz="4" w:space="0" w:color="auto"/>
            </w:tcBorders>
            <w:vAlign w:val="center"/>
          </w:tcPr>
          <w:p w:rsidR="00D34E22" w:rsidRPr="009D3542" w:rsidRDefault="00D34E22"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1</w:t>
            </w:r>
          </w:p>
        </w:tc>
        <w:tc>
          <w:tcPr>
            <w:tcW w:w="356" w:type="dxa"/>
            <w:vMerge w:val="restart"/>
            <w:tcBorders>
              <w:top w:val="single" w:sz="4" w:space="0" w:color="auto"/>
              <w:left w:val="single" w:sz="4" w:space="0" w:color="auto"/>
              <w:bottom w:val="nil"/>
              <w:right w:val="single" w:sz="4" w:space="0" w:color="auto"/>
            </w:tcBorders>
            <w:vAlign w:val="center"/>
          </w:tcPr>
          <w:p w:rsidR="00D34E22" w:rsidRPr="009D3542" w:rsidRDefault="00D34E22"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2</w:t>
            </w:r>
          </w:p>
        </w:tc>
        <w:tc>
          <w:tcPr>
            <w:tcW w:w="356" w:type="dxa"/>
            <w:vMerge w:val="restart"/>
            <w:tcBorders>
              <w:top w:val="single" w:sz="4" w:space="0" w:color="auto"/>
              <w:left w:val="single" w:sz="4" w:space="0" w:color="auto"/>
              <w:bottom w:val="nil"/>
              <w:right w:val="single" w:sz="4" w:space="0" w:color="auto"/>
            </w:tcBorders>
            <w:vAlign w:val="center"/>
          </w:tcPr>
          <w:p w:rsidR="00D34E22" w:rsidRPr="009D3542" w:rsidRDefault="00D34E22"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2</w:t>
            </w:r>
          </w:p>
        </w:tc>
        <w:tc>
          <w:tcPr>
            <w:tcW w:w="356" w:type="dxa"/>
            <w:vMerge w:val="restart"/>
            <w:tcBorders>
              <w:top w:val="single" w:sz="4" w:space="0" w:color="auto"/>
              <w:left w:val="single" w:sz="4" w:space="0" w:color="auto"/>
              <w:bottom w:val="nil"/>
              <w:right w:val="nil"/>
            </w:tcBorders>
            <w:vAlign w:val="center"/>
          </w:tcPr>
          <w:p w:rsidR="00D34E22" w:rsidRPr="009D3542" w:rsidRDefault="00D34E22"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2</w:t>
            </w:r>
          </w:p>
        </w:tc>
      </w:tr>
      <w:tr w:rsidR="00D34E22" w:rsidRPr="009D3542" w:rsidTr="009D3542">
        <w:tc>
          <w:tcPr>
            <w:tcW w:w="1552" w:type="dxa"/>
            <w:vMerge/>
            <w:tcBorders>
              <w:top w:val="single" w:sz="4" w:space="0" w:color="auto"/>
              <w:left w:val="single" w:sz="4" w:space="0" w:color="auto"/>
              <w:bottom w:val="single" w:sz="4" w:space="0" w:color="auto"/>
              <w:right w:val="single" w:sz="4" w:space="0" w:color="auto"/>
            </w:tcBorders>
          </w:tcPr>
          <w:p w:rsidR="00D34E22" w:rsidRPr="009D3542" w:rsidRDefault="00D34E22" w:rsidP="00D34E22">
            <w:pPr>
              <w:tabs>
                <w:tab w:val="left" w:pos="7513"/>
              </w:tabs>
              <w:rPr>
                <w:rFonts w:ascii="Times New Roman" w:hAnsi="Times New Roman" w:cs="Times New Roman"/>
                <w:sz w:val="28"/>
                <w:szCs w:val="28"/>
              </w:rPr>
            </w:pPr>
          </w:p>
        </w:tc>
        <w:tc>
          <w:tcPr>
            <w:tcW w:w="927" w:type="dxa"/>
            <w:tcBorders>
              <w:top w:val="nil"/>
              <w:left w:val="single" w:sz="4" w:space="0" w:color="auto"/>
              <w:bottom w:val="single" w:sz="4" w:space="0" w:color="auto"/>
              <w:right w:val="single" w:sz="4" w:space="0" w:color="auto"/>
            </w:tcBorders>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rPr>
              <w:t>20</w:t>
            </w:r>
          </w:p>
        </w:tc>
        <w:tc>
          <w:tcPr>
            <w:tcW w:w="774" w:type="dxa"/>
            <w:tcBorders>
              <w:top w:val="nil"/>
              <w:left w:val="single" w:sz="4" w:space="0" w:color="auto"/>
              <w:bottom w:val="single" w:sz="4" w:space="0" w:color="auto"/>
              <w:right w:val="single" w:sz="4" w:space="0" w:color="auto"/>
            </w:tcBorders>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rPr>
              <w:t>50</w:t>
            </w:r>
          </w:p>
        </w:tc>
        <w:tc>
          <w:tcPr>
            <w:tcW w:w="1056" w:type="dxa"/>
            <w:tcBorders>
              <w:top w:val="nil"/>
              <w:left w:val="single" w:sz="4" w:space="0" w:color="auto"/>
              <w:bottom w:val="single" w:sz="4" w:space="0" w:color="auto"/>
              <w:right w:val="single" w:sz="4" w:space="0" w:color="auto"/>
            </w:tcBorders>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rPr>
              <w:t>10</w:t>
            </w:r>
          </w:p>
        </w:tc>
        <w:tc>
          <w:tcPr>
            <w:tcW w:w="774" w:type="dxa"/>
            <w:tcBorders>
              <w:top w:val="nil"/>
              <w:left w:val="single" w:sz="4" w:space="0" w:color="auto"/>
              <w:bottom w:val="single" w:sz="4" w:space="0" w:color="auto"/>
              <w:right w:val="single" w:sz="4" w:space="0" w:color="auto"/>
            </w:tcBorders>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rPr>
              <w:t>–</w:t>
            </w:r>
          </w:p>
        </w:tc>
        <w:tc>
          <w:tcPr>
            <w:tcW w:w="774" w:type="dxa"/>
            <w:tcBorders>
              <w:top w:val="nil"/>
              <w:left w:val="single" w:sz="4" w:space="0" w:color="auto"/>
              <w:bottom w:val="single" w:sz="4" w:space="0" w:color="auto"/>
              <w:right w:val="single" w:sz="4" w:space="0" w:color="auto"/>
            </w:tcBorders>
          </w:tcPr>
          <w:p w:rsidR="00D34E22" w:rsidRPr="009D3542" w:rsidRDefault="00D34E22" w:rsidP="00D34E22">
            <w:pPr>
              <w:tabs>
                <w:tab w:val="left" w:pos="7513"/>
              </w:tabs>
              <w:rPr>
                <w:rFonts w:ascii="Times New Roman" w:hAnsi="Times New Roman" w:cs="Times New Roman"/>
                <w:sz w:val="28"/>
                <w:szCs w:val="28"/>
              </w:rPr>
            </w:pPr>
            <w:r w:rsidRPr="009D3542">
              <w:rPr>
                <w:rFonts w:ascii="Times New Roman" w:hAnsi="Times New Roman" w:cs="Times New Roman"/>
                <w:sz w:val="28"/>
                <w:szCs w:val="28"/>
              </w:rPr>
              <w:t>–</w:t>
            </w:r>
          </w:p>
        </w:tc>
        <w:tc>
          <w:tcPr>
            <w:tcW w:w="1635" w:type="dxa"/>
            <w:vMerge/>
            <w:tcBorders>
              <w:top w:val="single" w:sz="4" w:space="0" w:color="auto"/>
              <w:left w:val="single" w:sz="4" w:space="0" w:color="auto"/>
              <w:bottom w:val="single" w:sz="4" w:space="0" w:color="auto"/>
              <w:right w:val="single" w:sz="4" w:space="0" w:color="auto"/>
            </w:tcBorders>
            <w:vAlign w:val="center"/>
          </w:tcPr>
          <w:p w:rsidR="00D34E22" w:rsidRPr="009D3542" w:rsidRDefault="00D34E22" w:rsidP="00D34E22">
            <w:pPr>
              <w:tabs>
                <w:tab w:val="left" w:pos="7513"/>
              </w:tabs>
              <w:jc w:val="center"/>
              <w:rPr>
                <w:rFonts w:ascii="Times New Roman" w:hAnsi="Times New Roman" w:cs="Times New Roman"/>
                <w:sz w:val="28"/>
                <w:szCs w:val="28"/>
              </w:rPr>
            </w:pPr>
          </w:p>
        </w:tc>
        <w:tc>
          <w:tcPr>
            <w:tcW w:w="356" w:type="dxa"/>
            <w:vMerge/>
            <w:tcBorders>
              <w:left w:val="single" w:sz="4" w:space="0" w:color="auto"/>
              <w:bottom w:val="nil"/>
              <w:right w:val="single" w:sz="4" w:space="0" w:color="auto"/>
            </w:tcBorders>
          </w:tcPr>
          <w:p w:rsidR="00D34E22" w:rsidRPr="009D3542" w:rsidRDefault="00D34E22" w:rsidP="00D34E22">
            <w:pPr>
              <w:tabs>
                <w:tab w:val="left" w:pos="7513"/>
              </w:tabs>
              <w:jc w:val="center"/>
              <w:rPr>
                <w:rFonts w:ascii="Times New Roman" w:hAnsi="Times New Roman" w:cs="Times New Roman"/>
                <w:sz w:val="28"/>
                <w:szCs w:val="28"/>
              </w:rPr>
            </w:pPr>
          </w:p>
        </w:tc>
        <w:tc>
          <w:tcPr>
            <w:tcW w:w="356" w:type="dxa"/>
            <w:vMerge/>
            <w:tcBorders>
              <w:left w:val="single" w:sz="4" w:space="0" w:color="auto"/>
              <w:bottom w:val="nil"/>
              <w:right w:val="single" w:sz="4" w:space="0" w:color="auto"/>
            </w:tcBorders>
          </w:tcPr>
          <w:p w:rsidR="00D34E22" w:rsidRPr="009D3542" w:rsidRDefault="00D34E22" w:rsidP="00D34E22">
            <w:pPr>
              <w:tabs>
                <w:tab w:val="left" w:pos="7513"/>
              </w:tabs>
              <w:jc w:val="center"/>
              <w:rPr>
                <w:rFonts w:ascii="Times New Roman" w:hAnsi="Times New Roman" w:cs="Times New Roman"/>
                <w:sz w:val="28"/>
                <w:szCs w:val="28"/>
              </w:rPr>
            </w:pPr>
          </w:p>
        </w:tc>
        <w:tc>
          <w:tcPr>
            <w:tcW w:w="356" w:type="dxa"/>
            <w:vMerge/>
            <w:tcBorders>
              <w:left w:val="single" w:sz="4" w:space="0" w:color="auto"/>
              <w:bottom w:val="nil"/>
              <w:right w:val="single" w:sz="4" w:space="0" w:color="auto"/>
            </w:tcBorders>
          </w:tcPr>
          <w:p w:rsidR="00D34E22" w:rsidRPr="009D3542" w:rsidRDefault="00D34E22" w:rsidP="00D34E22">
            <w:pPr>
              <w:tabs>
                <w:tab w:val="left" w:pos="7513"/>
              </w:tabs>
              <w:jc w:val="center"/>
              <w:rPr>
                <w:rFonts w:ascii="Times New Roman" w:hAnsi="Times New Roman" w:cs="Times New Roman"/>
                <w:sz w:val="28"/>
                <w:szCs w:val="28"/>
              </w:rPr>
            </w:pPr>
          </w:p>
        </w:tc>
        <w:tc>
          <w:tcPr>
            <w:tcW w:w="356" w:type="dxa"/>
            <w:vMerge/>
            <w:tcBorders>
              <w:left w:val="single" w:sz="4" w:space="0" w:color="auto"/>
              <w:bottom w:val="nil"/>
              <w:right w:val="nil"/>
            </w:tcBorders>
          </w:tcPr>
          <w:p w:rsidR="00D34E22" w:rsidRPr="009D3542" w:rsidRDefault="00D34E22" w:rsidP="00D34E22">
            <w:pPr>
              <w:tabs>
                <w:tab w:val="left" w:pos="7513"/>
              </w:tabs>
              <w:jc w:val="center"/>
              <w:rPr>
                <w:rFonts w:ascii="Times New Roman" w:hAnsi="Times New Roman" w:cs="Times New Roman"/>
                <w:sz w:val="28"/>
                <w:szCs w:val="28"/>
              </w:rPr>
            </w:pPr>
          </w:p>
        </w:tc>
      </w:tr>
      <w:tr w:rsidR="00FF2FB1" w:rsidRPr="009D3542" w:rsidTr="009D3542">
        <w:trPr>
          <w:gridAfter w:val="4"/>
          <w:wAfter w:w="1424" w:type="dxa"/>
        </w:trPr>
        <w:tc>
          <w:tcPr>
            <w:tcW w:w="1552" w:type="dxa"/>
            <w:tcBorders>
              <w:top w:val="single" w:sz="4" w:space="0" w:color="auto"/>
              <w:left w:val="single" w:sz="4" w:space="0" w:color="auto"/>
              <w:bottom w:val="single" w:sz="4" w:space="0" w:color="auto"/>
              <w:right w:val="single" w:sz="4" w:space="0" w:color="auto"/>
            </w:tcBorders>
            <w:vAlign w:val="center"/>
          </w:tcPr>
          <w:p w:rsidR="00FF2FB1" w:rsidRPr="009D3542" w:rsidRDefault="00FF2FB1" w:rsidP="00F37AF0">
            <w:pPr>
              <w:tabs>
                <w:tab w:val="left" w:pos="7513"/>
              </w:tabs>
              <w:jc w:val="center"/>
              <w:rPr>
                <w:rFonts w:ascii="Times New Roman" w:hAnsi="Times New Roman" w:cs="Times New Roman"/>
                <w:sz w:val="24"/>
                <w:szCs w:val="24"/>
              </w:rPr>
            </w:pPr>
            <w:r w:rsidRPr="009D3542">
              <w:rPr>
                <w:rFonts w:ascii="Times New Roman" w:hAnsi="Times New Roman" w:cs="Times New Roman"/>
                <w:sz w:val="24"/>
                <w:szCs w:val="24"/>
              </w:rPr>
              <w:t>Потребности</w:t>
            </w:r>
          </w:p>
        </w:tc>
        <w:tc>
          <w:tcPr>
            <w:tcW w:w="927" w:type="dxa"/>
            <w:tcBorders>
              <w:top w:val="single" w:sz="4" w:space="0" w:color="auto"/>
              <w:left w:val="single" w:sz="4" w:space="0" w:color="auto"/>
              <w:bottom w:val="single" w:sz="4" w:space="0" w:color="auto"/>
              <w:right w:val="single" w:sz="4" w:space="0" w:color="auto"/>
            </w:tcBorders>
            <w:vAlign w:val="center"/>
          </w:tcPr>
          <w:p w:rsidR="00FF2FB1" w:rsidRPr="009D3542" w:rsidRDefault="00FF2FB1" w:rsidP="00D34E22">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80</w:t>
            </w:r>
            <w:r w:rsidR="00D34E22" w:rsidRPr="009D3542">
              <w:rPr>
                <w:rFonts w:ascii="Times New Roman" w:hAnsi="Times New Roman" w:cs="Times New Roman"/>
                <w:sz w:val="28"/>
                <w:szCs w:val="28"/>
              </w:rPr>
              <w:t>,0</w:t>
            </w:r>
          </w:p>
        </w:tc>
        <w:tc>
          <w:tcPr>
            <w:tcW w:w="774" w:type="dxa"/>
            <w:tcBorders>
              <w:top w:val="single" w:sz="4" w:space="0" w:color="auto"/>
              <w:left w:val="single" w:sz="4" w:space="0" w:color="auto"/>
              <w:bottom w:val="single" w:sz="4" w:space="0" w:color="auto"/>
              <w:right w:val="single" w:sz="4" w:space="0" w:color="auto"/>
            </w:tcBorders>
            <w:vAlign w:val="center"/>
          </w:tcPr>
          <w:p w:rsidR="00FF2FB1" w:rsidRPr="009D3542" w:rsidRDefault="00FF2FB1" w:rsidP="00D34E22">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50,0</w:t>
            </w:r>
          </w:p>
        </w:tc>
        <w:tc>
          <w:tcPr>
            <w:tcW w:w="1056" w:type="dxa"/>
            <w:tcBorders>
              <w:top w:val="single" w:sz="4" w:space="0" w:color="auto"/>
              <w:left w:val="single" w:sz="4" w:space="0" w:color="auto"/>
              <w:bottom w:val="single" w:sz="4" w:space="0" w:color="auto"/>
              <w:right w:val="single" w:sz="4" w:space="0" w:color="auto"/>
            </w:tcBorders>
            <w:vAlign w:val="center"/>
          </w:tcPr>
          <w:p w:rsidR="00FF2FB1" w:rsidRPr="009D3542" w:rsidRDefault="00FF2FB1" w:rsidP="00D34E22">
            <w:pPr>
              <w:tabs>
                <w:tab w:val="left" w:pos="7513"/>
              </w:tabs>
              <w:jc w:val="center"/>
              <w:rPr>
                <w:rFonts w:ascii="Times New Roman" w:hAnsi="Times New Roman" w:cs="Times New Roman"/>
                <w:sz w:val="28"/>
                <w:szCs w:val="28"/>
                <w:lang w:val="en-US"/>
              </w:rPr>
            </w:pPr>
            <w:r w:rsidRPr="009D3542">
              <w:rPr>
                <w:rFonts w:ascii="Times New Roman" w:hAnsi="Times New Roman" w:cs="Times New Roman"/>
                <w:sz w:val="28"/>
                <w:szCs w:val="28"/>
              </w:rPr>
              <w:t>60,10,0</w:t>
            </w:r>
          </w:p>
        </w:tc>
        <w:tc>
          <w:tcPr>
            <w:tcW w:w="774" w:type="dxa"/>
            <w:tcBorders>
              <w:top w:val="single" w:sz="4" w:space="0" w:color="auto"/>
              <w:left w:val="single" w:sz="4" w:space="0" w:color="auto"/>
              <w:bottom w:val="single" w:sz="4" w:space="0" w:color="auto"/>
              <w:right w:val="single" w:sz="4" w:space="0" w:color="auto"/>
            </w:tcBorders>
            <w:vAlign w:val="center"/>
          </w:tcPr>
          <w:p w:rsidR="00FF2FB1" w:rsidRPr="009D3542" w:rsidRDefault="00FF2FB1" w:rsidP="00D34E22">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20,0</w:t>
            </w:r>
          </w:p>
        </w:tc>
        <w:tc>
          <w:tcPr>
            <w:tcW w:w="774" w:type="dxa"/>
            <w:tcBorders>
              <w:top w:val="single" w:sz="4" w:space="0" w:color="auto"/>
              <w:left w:val="single" w:sz="4" w:space="0" w:color="auto"/>
              <w:bottom w:val="single" w:sz="4" w:space="0" w:color="auto"/>
              <w:right w:val="single" w:sz="4" w:space="0" w:color="auto"/>
            </w:tcBorders>
            <w:vAlign w:val="center"/>
          </w:tcPr>
          <w:p w:rsidR="00FF2FB1" w:rsidRPr="009D3542" w:rsidRDefault="00FF2FB1" w:rsidP="00D34E22">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50,0</w:t>
            </w:r>
          </w:p>
        </w:tc>
        <w:tc>
          <w:tcPr>
            <w:tcW w:w="1635" w:type="dxa"/>
            <w:tcBorders>
              <w:top w:val="single" w:sz="4" w:space="0" w:color="auto"/>
              <w:left w:val="single" w:sz="4" w:space="0" w:color="auto"/>
              <w:bottom w:val="single" w:sz="4" w:space="0" w:color="auto"/>
              <w:right w:val="single" w:sz="4" w:space="0" w:color="auto"/>
              <w:tl2br w:val="single" w:sz="4" w:space="0" w:color="auto"/>
            </w:tcBorders>
            <w:vAlign w:val="center"/>
          </w:tcPr>
          <w:p w:rsidR="00FF2FB1" w:rsidRPr="009D3542" w:rsidRDefault="00FF2FB1" w:rsidP="00F37AF0">
            <w:pPr>
              <w:tabs>
                <w:tab w:val="left" w:pos="7513"/>
              </w:tabs>
              <w:ind w:left="-82"/>
              <w:jc w:val="right"/>
              <w:rPr>
                <w:rFonts w:ascii="Times New Roman" w:hAnsi="Times New Roman" w:cs="Times New Roman"/>
                <w:sz w:val="28"/>
                <w:szCs w:val="28"/>
              </w:rPr>
            </w:pPr>
            <w:r w:rsidRPr="009D3542">
              <w:rPr>
                <w:rFonts w:ascii="Times New Roman" w:hAnsi="Times New Roman" w:cs="Times New Roman"/>
                <w:sz w:val="28"/>
                <w:szCs w:val="28"/>
              </w:rPr>
              <w:t>260</w:t>
            </w:r>
          </w:p>
          <w:p w:rsidR="00F37AF0" w:rsidRPr="009D3542" w:rsidRDefault="00F37AF0" w:rsidP="00D34E22">
            <w:pPr>
              <w:tabs>
                <w:tab w:val="left" w:pos="7513"/>
              </w:tabs>
              <w:ind w:left="-82"/>
              <w:rPr>
                <w:rFonts w:ascii="Times New Roman" w:hAnsi="Times New Roman" w:cs="Times New Roman"/>
                <w:sz w:val="28"/>
                <w:szCs w:val="28"/>
              </w:rPr>
            </w:pPr>
            <w:r w:rsidRPr="009D3542">
              <w:rPr>
                <w:rFonts w:ascii="Times New Roman" w:hAnsi="Times New Roman" w:cs="Times New Roman"/>
                <w:sz w:val="28"/>
                <w:szCs w:val="28"/>
              </w:rPr>
              <w:t>260</w:t>
            </w:r>
          </w:p>
        </w:tc>
      </w:tr>
      <w:tr w:rsidR="00FF2FB1" w:rsidRPr="009D3542" w:rsidTr="00D34E22">
        <w:trPr>
          <w:gridAfter w:val="5"/>
          <w:wAfter w:w="3059" w:type="dxa"/>
        </w:trPr>
        <w:tc>
          <w:tcPr>
            <w:tcW w:w="1552" w:type="dxa"/>
            <w:tcBorders>
              <w:top w:val="single" w:sz="4" w:space="0" w:color="auto"/>
              <w:left w:val="nil"/>
              <w:bottom w:val="nil"/>
              <w:right w:val="nil"/>
              <w:tl2br w:val="nil"/>
            </w:tcBorders>
          </w:tcPr>
          <w:p w:rsidR="00FF2FB1" w:rsidRPr="009D3542" w:rsidRDefault="00FF2FB1" w:rsidP="00D34E22">
            <w:pPr>
              <w:tabs>
                <w:tab w:val="left" w:pos="7513"/>
              </w:tabs>
              <w:rPr>
                <w:rFonts w:ascii="Times New Roman" w:hAnsi="Times New Roman" w:cs="Times New Roman"/>
                <w:sz w:val="24"/>
                <w:szCs w:val="24"/>
              </w:rPr>
            </w:pPr>
          </w:p>
        </w:tc>
        <w:tc>
          <w:tcPr>
            <w:tcW w:w="927" w:type="dxa"/>
            <w:tcBorders>
              <w:top w:val="single" w:sz="4" w:space="0" w:color="auto"/>
              <w:left w:val="nil"/>
              <w:bottom w:val="single" w:sz="4" w:space="0" w:color="auto"/>
              <w:right w:val="single" w:sz="4" w:space="0" w:color="auto"/>
              <w:tl2br w:val="nil"/>
            </w:tcBorders>
            <w:vAlign w:val="center"/>
          </w:tcPr>
          <w:p w:rsidR="00FF2FB1" w:rsidRPr="009D3542" w:rsidRDefault="00FF2FB1"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2</w:t>
            </w:r>
          </w:p>
        </w:tc>
        <w:tc>
          <w:tcPr>
            <w:tcW w:w="774" w:type="dxa"/>
            <w:tcBorders>
              <w:top w:val="single" w:sz="4" w:space="0" w:color="auto"/>
              <w:left w:val="single" w:sz="4" w:space="0" w:color="auto"/>
              <w:bottom w:val="single" w:sz="4" w:space="0" w:color="auto"/>
              <w:right w:val="single" w:sz="4" w:space="0" w:color="auto"/>
              <w:tl2br w:val="nil"/>
            </w:tcBorders>
            <w:vAlign w:val="center"/>
          </w:tcPr>
          <w:p w:rsidR="00FF2FB1" w:rsidRPr="009D3542" w:rsidRDefault="00FF2FB1" w:rsidP="002C07BC">
            <w:pPr>
              <w:tabs>
                <w:tab w:val="left" w:pos="7513"/>
              </w:tabs>
              <w:jc w:val="center"/>
              <w:rPr>
                <w:rFonts w:ascii="Times New Roman" w:hAnsi="Times New Roman" w:cs="Times New Roman"/>
                <w:b/>
                <w:sz w:val="28"/>
                <w:szCs w:val="28"/>
              </w:rPr>
            </w:pPr>
            <w:r w:rsidRPr="009D3542">
              <w:rPr>
                <w:rFonts w:ascii="Times New Roman" w:hAnsi="Times New Roman" w:cs="Times New Roman"/>
                <w:b/>
                <w:sz w:val="28"/>
                <w:szCs w:val="28"/>
                <w:highlight w:val="yellow"/>
              </w:rPr>
              <w:t>4</w:t>
            </w:r>
          </w:p>
        </w:tc>
        <w:tc>
          <w:tcPr>
            <w:tcW w:w="1056" w:type="dxa"/>
            <w:tcBorders>
              <w:top w:val="single" w:sz="4" w:space="0" w:color="auto"/>
              <w:left w:val="single" w:sz="4" w:space="0" w:color="auto"/>
              <w:bottom w:val="single" w:sz="4" w:space="0" w:color="auto"/>
              <w:right w:val="single" w:sz="4" w:space="0" w:color="auto"/>
              <w:tl2br w:val="nil"/>
            </w:tcBorders>
            <w:vAlign w:val="center"/>
          </w:tcPr>
          <w:p w:rsidR="00FF2FB1" w:rsidRPr="009D3542" w:rsidRDefault="00FF2FB1"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3</w:t>
            </w:r>
          </w:p>
        </w:tc>
        <w:tc>
          <w:tcPr>
            <w:tcW w:w="774" w:type="dxa"/>
            <w:tcBorders>
              <w:top w:val="single" w:sz="4" w:space="0" w:color="auto"/>
              <w:left w:val="single" w:sz="4" w:space="0" w:color="auto"/>
              <w:bottom w:val="single" w:sz="4" w:space="0" w:color="auto"/>
              <w:right w:val="single" w:sz="4" w:space="0" w:color="auto"/>
              <w:tl2br w:val="nil"/>
            </w:tcBorders>
            <w:vAlign w:val="center"/>
          </w:tcPr>
          <w:p w:rsidR="00FF2FB1" w:rsidRPr="009D3542" w:rsidRDefault="00FF2FB1"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2</w:t>
            </w:r>
          </w:p>
        </w:tc>
        <w:tc>
          <w:tcPr>
            <w:tcW w:w="774" w:type="dxa"/>
            <w:tcBorders>
              <w:top w:val="single" w:sz="4" w:space="0" w:color="auto"/>
              <w:left w:val="single" w:sz="4" w:space="0" w:color="auto"/>
              <w:bottom w:val="single" w:sz="4" w:space="0" w:color="auto"/>
              <w:right w:val="nil"/>
              <w:tl2br w:val="nil"/>
            </w:tcBorders>
            <w:vAlign w:val="center"/>
          </w:tcPr>
          <w:p w:rsidR="00FF2FB1" w:rsidRPr="009D3542" w:rsidRDefault="00FF2FB1"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1</w:t>
            </w:r>
          </w:p>
        </w:tc>
      </w:tr>
      <w:tr w:rsidR="00FF2FB1" w:rsidRPr="009D3542" w:rsidTr="00D34E22">
        <w:trPr>
          <w:gridAfter w:val="5"/>
          <w:wAfter w:w="3059" w:type="dxa"/>
        </w:trPr>
        <w:tc>
          <w:tcPr>
            <w:tcW w:w="1552" w:type="dxa"/>
            <w:tcBorders>
              <w:top w:val="nil"/>
              <w:left w:val="nil"/>
              <w:bottom w:val="nil"/>
              <w:right w:val="nil"/>
              <w:tl2br w:val="nil"/>
            </w:tcBorders>
          </w:tcPr>
          <w:p w:rsidR="00FF2FB1" w:rsidRPr="009D3542" w:rsidRDefault="00FF2FB1" w:rsidP="00D34E22">
            <w:pPr>
              <w:tabs>
                <w:tab w:val="left" w:pos="7513"/>
              </w:tabs>
              <w:rPr>
                <w:rFonts w:ascii="Times New Roman" w:hAnsi="Times New Roman" w:cs="Times New Roman"/>
                <w:sz w:val="24"/>
                <w:szCs w:val="24"/>
              </w:rPr>
            </w:pPr>
          </w:p>
        </w:tc>
        <w:tc>
          <w:tcPr>
            <w:tcW w:w="927" w:type="dxa"/>
            <w:tcBorders>
              <w:top w:val="single" w:sz="4" w:space="0" w:color="auto"/>
              <w:left w:val="nil"/>
              <w:bottom w:val="single" w:sz="4" w:space="0" w:color="auto"/>
              <w:right w:val="single" w:sz="4" w:space="0" w:color="auto"/>
              <w:tl2br w:val="nil"/>
            </w:tcBorders>
            <w:vAlign w:val="center"/>
          </w:tcPr>
          <w:p w:rsidR="00FF2FB1" w:rsidRPr="009D3542" w:rsidRDefault="00FF2FB1"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2</w:t>
            </w:r>
          </w:p>
        </w:tc>
        <w:tc>
          <w:tcPr>
            <w:tcW w:w="774" w:type="dxa"/>
            <w:tcBorders>
              <w:top w:val="single" w:sz="4" w:space="0" w:color="auto"/>
              <w:left w:val="single" w:sz="4" w:space="0" w:color="auto"/>
              <w:bottom w:val="single" w:sz="4" w:space="0" w:color="auto"/>
              <w:right w:val="single" w:sz="4" w:space="0" w:color="auto"/>
              <w:tl2br w:val="nil"/>
            </w:tcBorders>
            <w:vAlign w:val="center"/>
          </w:tcPr>
          <w:p w:rsidR="00FF2FB1" w:rsidRPr="009D3542" w:rsidRDefault="00FF2FB1"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w:t>
            </w:r>
          </w:p>
        </w:tc>
        <w:tc>
          <w:tcPr>
            <w:tcW w:w="1056" w:type="dxa"/>
            <w:tcBorders>
              <w:top w:val="single" w:sz="4" w:space="0" w:color="auto"/>
              <w:left w:val="single" w:sz="4" w:space="0" w:color="auto"/>
              <w:bottom w:val="single" w:sz="4" w:space="0" w:color="auto"/>
              <w:right w:val="single" w:sz="4" w:space="0" w:color="auto"/>
              <w:tl2br w:val="nil"/>
            </w:tcBorders>
            <w:vAlign w:val="center"/>
          </w:tcPr>
          <w:p w:rsidR="00FF2FB1" w:rsidRPr="009D3542" w:rsidRDefault="00FF2FB1" w:rsidP="002C07BC">
            <w:pPr>
              <w:tabs>
                <w:tab w:val="left" w:pos="7513"/>
              </w:tabs>
              <w:jc w:val="center"/>
              <w:rPr>
                <w:rFonts w:ascii="Times New Roman" w:hAnsi="Times New Roman" w:cs="Times New Roman"/>
                <w:b/>
                <w:sz w:val="28"/>
                <w:szCs w:val="28"/>
              </w:rPr>
            </w:pPr>
            <w:r w:rsidRPr="009D3542">
              <w:rPr>
                <w:rFonts w:ascii="Times New Roman" w:hAnsi="Times New Roman" w:cs="Times New Roman"/>
                <w:b/>
                <w:sz w:val="28"/>
                <w:szCs w:val="28"/>
                <w:highlight w:val="yellow"/>
              </w:rPr>
              <w:t>3</w:t>
            </w:r>
          </w:p>
        </w:tc>
        <w:tc>
          <w:tcPr>
            <w:tcW w:w="774" w:type="dxa"/>
            <w:tcBorders>
              <w:top w:val="single" w:sz="4" w:space="0" w:color="auto"/>
              <w:left w:val="single" w:sz="4" w:space="0" w:color="auto"/>
              <w:bottom w:val="single" w:sz="4" w:space="0" w:color="auto"/>
              <w:right w:val="single" w:sz="4" w:space="0" w:color="auto"/>
              <w:tl2br w:val="nil"/>
            </w:tcBorders>
            <w:vAlign w:val="center"/>
          </w:tcPr>
          <w:p w:rsidR="00FF2FB1" w:rsidRPr="009D3542" w:rsidRDefault="00FF2FB1"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2</w:t>
            </w:r>
          </w:p>
        </w:tc>
        <w:tc>
          <w:tcPr>
            <w:tcW w:w="774" w:type="dxa"/>
            <w:tcBorders>
              <w:top w:val="single" w:sz="4" w:space="0" w:color="auto"/>
              <w:left w:val="single" w:sz="4" w:space="0" w:color="auto"/>
              <w:bottom w:val="single" w:sz="4" w:space="0" w:color="auto"/>
              <w:right w:val="nil"/>
              <w:tl2br w:val="nil"/>
            </w:tcBorders>
            <w:vAlign w:val="center"/>
          </w:tcPr>
          <w:p w:rsidR="00FF2FB1" w:rsidRPr="009D3542" w:rsidRDefault="00FF2FB1"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1</w:t>
            </w:r>
          </w:p>
        </w:tc>
      </w:tr>
      <w:tr w:rsidR="00FF2FB1" w:rsidRPr="009D3542" w:rsidTr="00D34E22">
        <w:trPr>
          <w:gridAfter w:val="5"/>
          <w:wAfter w:w="3059" w:type="dxa"/>
        </w:trPr>
        <w:tc>
          <w:tcPr>
            <w:tcW w:w="1552" w:type="dxa"/>
            <w:tcBorders>
              <w:top w:val="nil"/>
              <w:left w:val="nil"/>
              <w:bottom w:val="nil"/>
              <w:right w:val="nil"/>
              <w:tl2br w:val="nil"/>
            </w:tcBorders>
          </w:tcPr>
          <w:p w:rsidR="00FF2FB1" w:rsidRPr="009D3542" w:rsidRDefault="00FF2FB1" w:rsidP="00D34E22">
            <w:pPr>
              <w:tabs>
                <w:tab w:val="left" w:pos="7513"/>
              </w:tabs>
              <w:rPr>
                <w:rFonts w:ascii="Times New Roman" w:hAnsi="Times New Roman" w:cs="Times New Roman"/>
                <w:sz w:val="24"/>
                <w:szCs w:val="24"/>
              </w:rPr>
            </w:pPr>
          </w:p>
        </w:tc>
        <w:tc>
          <w:tcPr>
            <w:tcW w:w="927" w:type="dxa"/>
            <w:tcBorders>
              <w:top w:val="single" w:sz="4" w:space="0" w:color="auto"/>
              <w:left w:val="nil"/>
              <w:bottom w:val="single" w:sz="4" w:space="0" w:color="auto"/>
              <w:right w:val="single" w:sz="4" w:space="0" w:color="auto"/>
              <w:tl2br w:val="nil"/>
            </w:tcBorders>
            <w:vAlign w:val="center"/>
          </w:tcPr>
          <w:p w:rsidR="00FF2FB1" w:rsidRPr="009D3542" w:rsidRDefault="00FF2FB1"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3</w:t>
            </w:r>
          </w:p>
        </w:tc>
        <w:tc>
          <w:tcPr>
            <w:tcW w:w="774" w:type="dxa"/>
            <w:tcBorders>
              <w:top w:val="single" w:sz="4" w:space="0" w:color="auto"/>
              <w:left w:val="single" w:sz="4" w:space="0" w:color="auto"/>
              <w:bottom w:val="single" w:sz="4" w:space="0" w:color="auto"/>
              <w:right w:val="single" w:sz="4" w:space="0" w:color="auto"/>
              <w:tl2br w:val="nil"/>
            </w:tcBorders>
            <w:vAlign w:val="center"/>
          </w:tcPr>
          <w:p w:rsidR="00FF2FB1" w:rsidRPr="009D3542" w:rsidRDefault="00FF2FB1"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w:t>
            </w:r>
          </w:p>
        </w:tc>
        <w:tc>
          <w:tcPr>
            <w:tcW w:w="1056" w:type="dxa"/>
            <w:tcBorders>
              <w:top w:val="single" w:sz="4" w:space="0" w:color="auto"/>
              <w:left w:val="single" w:sz="4" w:space="0" w:color="auto"/>
              <w:bottom w:val="single" w:sz="4" w:space="0" w:color="auto"/>
              <w:right w:val="single" w:sz="4" w:space="0" w:color="auto"/>
              <w:tl2br w:val="nil"/>
            </w:tcBorders>
            <w:vAlign w:val="center"/>
          </w:tcPr>
          <w:p w:rsidR="00FF2FB1" w:rsidRPr="009D3542" w:rsidRDefault="00FF2FB1"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3</w:t>
            </w:r>
          </w:p>
        </w:tc>
        <w:tc>
          <w:tcPr>
            <w:tcW w:w="774" w:type="dxa"/>
            <w:tcBorders>
              <w:top w:val="single" w:sz="4" w:space="0" w:color="auto"/>
              <w:left w:val="single" w:sz="4" w:space="0" w:color="auto"/>
              <w:bottom w:val="single" w:sz="4" w:space="0" w:color="auto"/>
              <w:right w:val="single" w:sz="4" w:space="0" w:color="auto"/>
              <w:tl2br w:val="nil"/>
            </w:tcBorders>
            <w:vAlign w:val="center"/>
          </w:tcPr>
          <w:p w:rsidR="00FF2FB1" w:rsidRPr="009D3542" w:rsidRDefault="00FF2FB1"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2</w:t>
            </w:r>
          </w:p>
        </w:tc>
        <w:tc>
          <w:tcPr>
            <w:tcW w:w="774" w:type="dxa"/>
            <w:tcBorders>
              <w:top w:val="single" w:sz="4" w:space="0" w:color="auto"/>
              <w:left w:val="single" w:sz="4" w:space="0" w:color="auto"/>
              <w:bottom w:val="single" w:sz="4" w:space="0" w:color="auto"/>
              <w:right w:val="nil"/>
              <w:tl2br w:val="nil"/>
            </w:tcBorders>
            <w:vAlign w:val="center"/>
          </w:tcPr>
          <w:p w:rsidR="00FF2FB1" w:rsidRPr="009D3542" w:rsidRDefault="00FF2FB1" w:rsidP="002C07BC">
            <w:pPr>
              <w:tabs>
                <w:tab w:val="left" w:pos="7513"/>
              </w:tabs>
              <w:jc w:val="center"/>
              <w:rPr>
                <w:rFonts w:ascii="Times New Roman" w:hAnsi="Times New Roman" w:cs="Times New Roman"/>
                <w:b/>
                <w:sz w:val="28"/>
                <w:szCs w:val="28"/>
              </w:rPr>
            </w:pPr>
            <w:r w:rsidRPr="009D3542">
              <w:rPr>
                <w:rFonts w:ascii="Times New Roman" w:hAnsi="Times New Roman" w:cs="Times New Roman"/>
                <w:b/>
                <w:sz w:val="28"/>
                <w:szCs w:val="28"/>
                <w:highlight w:val="yellow"/>
              </w:rPr>
              <w:t>7</w:t>
            </w:r>
          </w:p>
        </w:tc>
      </w:tr>
      <w:tr w:rsidR="00FF2FB1" w:rsidRPr="009D3542" w:rsidTr="00D34E22">
        <w:trPr>
          <w:gridAfter w:val="5"/>
          <w:wAfter w:w="3059" w:type="dxa"/>
        </w:trPr>
        <w:tc>
          <w:tcPr>
            <w:tcW w:w="1552" w:type="dxa"/>
            <w:tcBorders>
              <w:top w:val="nil"/>
              <w:left w:val="nil"/>
              <w:bottom w:val="nil"/>
              <w:right w:val="nil"/>
              <w:tl2br w:val="nil"/>
            </w:tcBorders>
          </w:tcPr>
          <w:p w:rsidR="00FF2FB1" w:rsidRPr="009D3542" w:rsidRDefault="00FF2FB1" w:rsidP="00D34E22">
            <w:pPr>
              <w:tabs>
                <w:tab w:val="left" w:pos="7513"/>
              </w:tabs>
              <w:rPr>
                <w:rFonts w:ascii="Times New Roman" w:hAnsi="Times New Roman" w:cs="Times New Roman"/>
                <w:sz w:val="24"/>
                <w:szCs w:val="24"/>
              </w:rPr>
            </w:pPr>
          </w:p>
        </w:tc>
        <w:tc>
          <w:tcPr>
            <w:tcW w:w="927" w:type="dxa"/>
            <w:tcBorders>
              <w:top w:val="single" w:sz="4" w:space="0" w:color="auto"/>
              <w:left w:val="nil"/>
              <w:bottom w:val="nil"/>
              <w:right w:val="single" w:sz="4" w:space="0" w:color="auto"/>
              <w:tl2br w:val="nil"/>
            </w:tcBorders>
            <w:vAlign w:val="center"/>
          </w:tcPr>
          <w:p w:rsidR="00FF2FB1" w:rsidRPr="009D3542" w:rsidRDefault="00FF2FB1"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3</w:t>
            </w:r>
          </w:p>
        </w:tc>
        <w:tc>
          <w:tcPr>
            <w:tcW w:w="774" w:type="dxa"/>
            <w:tcBorders>
              <w:top w:val="single" w:sz="4" w:space="0" w:color="auto"/>
              <w:left w:val="single" w:sz="4" w:space="0" w:color="auto"/>
              <w:bottom w:val="nil"/>
              <w:right w:val="single" w:sz="4" w:space="0" w:color="auto"/>
              <w:tl2br w:val="nil"/>
            </w:tcBorders>
            <w:vAlign w:val="center"/>
          </w:tcPr>
          <w:p w:rsidR="00FF2FB1" w:rsidRPr="009D3542" w:rsidRDefault="00FF2FB1"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w:t>
            </w:r>
          </w:p>
        </w:tc>
        <w:tc>
          <w:tcPr>
            <w:tcW w:w="1056" w:type="dxa"/>
            <w:tcBorders>
              <w:top w:val="single" w:sz="4" w:space="0" w:color="auto"/>
              <w:left w:val="single" w:sz="4" w:space="0" w:color="auto"/>
              <w:bottom w:val="nil"/>
              <w:right w:val="single" w:sz="4" w:space="0" w:color="auto"/>
              <w:tl2br w:val="nil"/>
            </w:tcBorders>
            <w:vAlign w:val="center"/>
          </w:tcPr>
          <w:p w:rsidR="00FF2FB1" w:rsidRPr="009D3542" w:rsidRDefault="00FF2FB1" w:rsidP="002C07BC">
            <w:pPr>
              <w:tabs>
                <w:tab w:val="left" w:pos="7513"/>
              </w:tabs>
              <w:jc w:val="center"/>
              <w:rPr>
                <w:rFonts w:ascii="Times New Roman" w:hAnsi="Times New Roman" w:cs="Times New Roman"/>
                <w:b/>
                <w:sz w:val="28"/>
                <w:szCs w:val="28"/>
              </w:rPr>
            </w:pPr>
            <w:r w:rsidRPr="009D3542">
              <w:rPr>
                <w:rFonts w:ascii="Times New Roman" w:hAnsi="Times New Roman" w:cs="Times New Roman"/>
                <w:b/>
                <w:sz w:val="28"/>
                <w:szCs w:val="28"/>
                <w:highlight w:val="yellow"/>
              </w:rPr>
              <w:t>3</w:t>
            </w:r>
          </w:p>
        </w:tc>
        <w:tc>
          <w:tcPr>
            <w:tcW w:w="774" w:type="dxa"/>
            <w:tcBorders>
              <w:top w:val="single" w:sz="4" w:space="0" w:color="auto"/>
              <w:left w:val="single" w:sz="4" w:space="0" w:color="auto"/>
              <w:bottom w:val="nil"/>
              <w:right w:val="single" w:sz="4" w:space="0" w:color="auto"/>
              <w:tl2br w:val="nil"/>
            </w:tcBorders>
            <w:vAlign w:val="center"/>
          </w:tcPr>
          <w:p w:rsidR="00FF2FB1" w:rsidRPr="009D3542" w:rsidRDefault="00FF2FB1"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2</w:t>
            </w:r>
          </w:p>
        </w:tc>
        <w:tc>
          <w:tcPr>
            <w:tcW w:w="774" w:type="dxa"/>
            <w:tcBorders>
              <w:top w:val="single" w:sz="4" w:space="0" w:color="auto"/>
              <w:left w:val="single" w:sz="4" w:space="0" w:color="auto"/>
              <w:bottom w:val="nil"/>
              <w:right w:val="nil"/>
              <w:tl2br w:val="nil"/>
            </w:tcBorders>
            <w:vAlign w:val="center"/>
          </w:tcPr>
          <w:p w:rsidR="00FF2FB1" w:rsidRPr="009D3542" w:rsidRDefault="00FF2FB1" w:rsidP="002C07BC">
            <w:pPr>
              <w:tabs>
                <w:tab w:val="left" w:pos="7513"/>
              </w:tabs>
              <w:jc w:val="center"/>
              <w:rPr>
                <w:rFonts w:ascii="Times New Roman" w:hAnsi="Times New Roman" w:cs="Times New Roman"/>
                <w:sz w:val="28"/>
                <w:szCs w:val="28"/>
              </w:rPr>
            </w:pPr>
            <w:r w:rsidRPr="009D3542">
              <w:rPr>
                <w:rFonts w:ascii="Times New Roman" w:hAnsi="Times New Roman" w:cs="Times New Roman"/>
                <w:sz w:val="28"/>
                <w:szCs w:val="28"/>
              </w:rPr>
              <w:t>–</w:t>
            </w:r>
          </w:p>
        </w:tc>
      </w:tr>
    </w:tbl>
    <w:p w:rsidR="00407508" w:rsidRDefault="00407508" w:rsidP="00407508">
      <w:pPr>
        <w:tabs>
          <w:tab w:val="left" w:pos="7513"/>
        </w:tabs>
        <w:spacing w:before="120"/>
        <w:ind w:firstLine="425"/>
        <w:rPr>
          <w:rFonts w:ascii="Times New Roman" w:hAnsi="Times New Roman" w:cs="Times New Roman"/>
          <w:sz w:val="28"/>
          <w:szCs w:val="28"/>
        </w:rPr>
      </w:pPr>
      <w:r>
        <w:rPr>
          <w:rFonts w:ascii="Times New Roman" w:hAnsi="Times New Roman" w:cs="Times New Roman"/>
          <w:sz w:val="28"/>
          <w:szCs w:val="28"/>
        </w:rPr>
        <w:lastRenderedPageBreak/>
        <w:t>Порядок заполнения клеток:</w:t>
      </w:r>
    </w:p>
    <w:p w:rsidR="00407508" w:rsidRDefault="00407508" w:rsidP="00407508">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3460" w:dyaOrig="380">
          <v:shape id="_x0000_i1540" type="#_x0000_t75" style="width:173.25pt;height:18.75pt" o:ole="">
            <v:imagedata r:id="rId995" o:title=""/>
          </v:shape>
          <o:OLEObject Type="Embed" ProgID="Equation.DSMT4" ShapeID="_x0000_i1540" DrawAspect="Content" ObjectID="_1610125981" r:id="rId996"/>
        </w:object>
      </w:r>
      <w:r>
        <w:rPr>
          <w:rFonts w:ascii="Times New Roman" w:hAnsi="Times New Roman" w:cs="Times New Roman"/>
          <w:sz w:val="28"/>
          <w:szCs w:val="28"/>
        </w:rPr>
        <w:t xml:space="preserve">, уменьшаем запасы </w:t>
      </w:r>
      <w:r w:rsidRPr="00B11544">
        <w:rPr>
          <w:rFonts w:ascii="Times New Roman" w:hAnsi="Times New Roman" w:cs="Times New Roman"/>
          <w:i/>
          <w:sz w:val="28"/>
          <w:szCs w:val="28"/>
          <w:lang w:val="en-US"/>
        </w:rPr>
        <w:t>A</w:t>
      </w:r>
      <w:r>
        <w:rPr>
          <w:rFonts w:ascii="Times New Roman" w:hAnsi="Times New Roman" w:cs="Times New Roman"/>
          <w:i/>
          <w:sz w:val="28"/>
          <w:szCs w:val="28"/>
          <w:vertAlign w:val="subscript"/>
        </w:rPr>
        <w:t>3</w:t>
      </w:r>
      <w:r w:rsidRPr="00B11544">
        <w:rPr>
          <w:rFonts w:ascii="Times New Roman" w:hAnsi="Times New Roman" w:cs="Times New Roman"/>
          <w:sz w:val="28"/>
          <w:szCs w:val="28"/>
        </w:rPr>
        <w:t xml:space="preserve"> </w:t>
      </w:r>
      <w:r>
        <w:rPr>
          <w:rFonts w:ascii="Times New Roman" w:hAnsi="Times New Roman" w:cs="Times New Roman"/>
          <w:sz w:val="28"/>
          <w:szCs w:val="28"/>
        </w:rPr>
        <w:t xml:space="preserve">и потребности </w:t>
      </w:r>
      <w:r w:rsidRPr="00B11544">
        <w:rPr>
          <w:rFonts w:ascii="Times New Roman" w:hAnsi="Times New Roman" w:cs="Times New Roman"/>
          <w:i/>
          <w:sz w:val="28"/>
          <w:szCs w:val="28"/>
          <w:lang w:val="en-US"/>
        </w:rPr>
        <w:t>B</w:t>
      </w:r>
      <w:r>
        <w:rPr>
          <w:rFonts w:ascii="Times New Roman" w:hAnsi="Times New Roman" w:cs="Times New Roman"/>
          <w:i/>
          <w:sz w:val="28"/>
          <w:szCs w:val="28"/>
          <w:vertAlign w:val="subscript"/>
        </w:rPr>
        <w:t>2</w:t>
      </w:r>
      <w:r w:rsidRPr="00B11544">
        <w:rPr>
          <w:rFonts w:ascii="Times New Roman" w:hAnsi="Times New Roman" w:cs="Times New Roman"/>
          <w:sz w:val="28"/>
          <w:szCs w:val="28"/>
        </w:rPr>
        <w:t xml:space="preserve"> </w:t>
      </w:r>
      <w:r>
        <w:rPr>
          <w:rFonts w:ascii="Times New Roman" w:hAnsi="Times New Roman" w:cs="Times New Roman"/>
          <w:sz w:val="28"/>
          <w:szCs w:val="28"/>
        </w:rPr>
        <w:t xml:space="preserve">на 50, исключаем из дальнейшего рассмотрения первый столбец. </w:t>
      </w:r>
    </w:p>
    <w:p w:rsidR="00407508" w:rsidRPr="00B11544" w:rsidRDefault="00407508" w:rsidP="00407508">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3400" w:dyaOrig="380">
          <v:shape id="_x0000_i1541" type="#_x0000_t75" style="width:170.25pt;height:18.75pt" o:ole="">
            <v:imagedata r:id="rId997" o:title=""/>
          </v:shape>
          <o:OLEObject Type="Embed" ProgID="Equation.DSMT4" ShapeID="_x0000_i1541" DrawAspect="Content" ObjectID="_1610125982" r:id="rId998"/>
        </w:object>
      </w:r>
      <w:r>
        <w:rPr>
          <w:rFonts w:ascii="Times New Roman" w:hAnsi="Times New Roman" w:cs="Times New Roman"/>
          <w:sz w:val="28"/>
          <w:szCs w:val="28"/>
        </w:rPr>
        <w:t xml:space="preserve">, уменьшаем запасы </w:t>
      </w:r>
      <w:r w:rsidRPr="00B11544">
        <w:rPr>
          <w:rFonts w:ascii="Times New Roman" w:hAnsi="Times New Roman" w:cs="Times New Roman"/>
          <w:i/>
          <w:sz w:val="28"/>
          <w:szCs w:val="28"/>
          <w:lang w:val="en-US"/>
        </w:rPr>
        <w:t>A</w:t>
      </w:r>
      <w:r>
        <w:rPr>
          <w:rFonts w:ascii="Times New Roman" w:hAnsi="Times New Roman" w:cs="Times New Roman"/>
          <w:i/>
          <w:sz w:val="28"/>
          <w:szCs w:val="28"/>
          <w:vertAlign w:val="subscript"/>
        </w:rPr>
        <w:t>1</w:t>
      </w:r>
      <w:r w:rsidRPr="00B11544">
        <w:rPr>
          <w:rFonts w:ascii="Times New Roman" w:hAnsi="Times New Roman" w:cs="Times New Roman"/>
          <w:sz w:val="28"/>
          <w:szCs w:val="28"/>
        </w:rPr>
        <w:t xml:space="preserve"> </w:t>
      </w:r>
      <w:r>
        <w:rPr>
          <w:rFonts w:ascii="Times New Roman" w:hAnsi="Times New Roman" w:cs="Times New Roman"/>
          <w:sz w:val="28"/>
          <w:szCs w:val="28"/>
        </w:rPr>
        <w:t xml:space="preserve">и потребности </w:t>
      </w:r>
      <w:r w:rsidRPr="00B11544">
        <w:rPr>
          <w:rFonts w:ascii="Times New Roman" w:hAnsi="Times New Roman" w:cs="Times New Roman"/>
          <w:i/>
          <w:sz w:val="28"/>
          <w:szCs w:val="28"/>
          <w:lang w:val="en-US"/>
        </w:rPr>
        <w:t>B</w:t>
      </w:r>
      <w:r>
        <w:rPr>
          <w:rFonts w:ascii="Times New Roman" w:hAnsi="Times New Roman" w:cs="Times New Roman"/>
          <w:i/>
          <w:sz w:val="28"/>
          <w:szCs w:val="28"/>
          <w:vertAlign w:val="subscript"/>
        </w:rPr>
        <w:t>3</w:t>
      </w:r>
      <w:r w:rsidRPr="00B11544">
        <w:rPr>
          <w:rFonts w:ascii="Times New Roman" w:hAnsi="Times New Roman" w:cs="Times New Roman"/>
          <w:sz w:val="28"/>
          <w:szCs w:val="28"/>
        </w:rPr>
        <w:t xml:space="preserve"> </w:t>
      </w:r>
      <w:r>
        <w:rPr>
          <w:rFonts w:ascii="Times New Roman" w:hAnsi="Times New Roman" w:cs="Times New Roman"/>
          <w:sz w:val="28"/>
          <w:szCs w:val="28"/>
        </w:rPr>
        <w:t xml:space="preserve">на 50, исключаем из дальнейшего рассмотрения первую строку. </w:t>
      </w:r>
    </w:p>
    <w:p w:rsidR="00407508" w:rsidRPr="00B11544" w:rsidRDefault="00407508" w:rsidP="00407508">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3580" w:dyaOrig="380">
          <v:shape id="_x0000_i1542" type="#_x0000_t75" style="width:179.25pt;height:18.75pt" o:ole="">
            <v:imagedata r:id="rId999" o:title=""/>
          </v:shape>
          <o:OLEObject Type="Embed" ProgID="Equation.DSMT4" ShapeID="_x0000_i1542" DrawAspect="Content" ObjectID="_1610125983" r:id="rId1000"/>
        </w:object>
      </w:r>
      <w:r>
        <w:rPr>
          <w:rFonts w:ascii="Times New Roman" w:hAnsi="Times New Roman" w:cs="Times New Roman"/>
          <w:sz w:val="28"/>
          <w:szCs w:val="28"/>
        </w:rPr>
        <w:t xml:space="preserve">, уменьшаем запасы </w:t>
      </w:r>
      <w:r w:rsidRPr="00B11544">
        <w:rPr>
          <w:rFonts w:ascii="Times New Roman" w:hAnsi="Times New Roman" w:cs="Times New Roman"/>
          <w:i/>
          <w:sz w:val="28"/>
          <w:szCs w:val="28"/>
          <w:lang w:val="en-US"/>
        </w:rPr>
        <w:t>A</w:t>
      </w:r>
      <w:r>
        <w:rPr>
          <w:rFonts w:ascii="Times New Roman" w:hAnsi="Times New Roman" w:cs="Times New Roman"/>
          <w:i/>
          <w:sz w:val="28"/>
          <w:szCs w:val="28"/>
          <w:vertAlign w:val="subscript"/>
        </w:rPr>
        <w:t>2</w:t>
      </w:r>
      <w:r w:rsidRPr="00B11544">
        <w:rPr>
          <w:rFonts w:ascii="Times New Roman" w:hAnsi="Times New Roman" w:cs="Times New Roman"/>
          <w:sz w:val="28"/>
          <w:szCs w:val="28"/>
        </w:rPr>
        <w:t xml:space="preserve"> </w:t>
      </w:r>
      <w:r>
        <w:rPr>
          <w:rFonts w:ascii="Times New Roman" w:hAnsi="Times New Roman" w:cs="Times New Roman"/>
          <w:sz w:val="28"/>
          <w:szCs w:val="28"/>
        </w:rPr>
        <w:t xml:space="preserve">и потребности </w:t>
      </w:r>
      <w:r w:rsidRPr="00B11544">
        <w:rPr>
          <w:rFonts w:ascii="Times New Roman" w:hAnsi="Times New Roman" w:cs="Times New Roman"/>
          <w:i/>
          <w:sz w:val="28"/>
          <w:szCs w:val="28"/>
          <w:lang w:val="en-US"/>
        </w:rPr>
        <w:t>B</w:t>
      </w:r>
      <w:r>
        <w:rPr>
          <w:rFonts w:ascii="Times New Roman" w:hAnsi="Times New Roman" w:cs="Times New Roman"/>
          <w:i/>
          <w:sz w:val="28"/>
          <w:szCs w:val="28"/>
          <w:vertAlign w:val="subscript"/>
        </w:rPr>
        <w:t>5</w:t>
      </w:r>
      <w:r w:rsidRPr="00B11544">
        <w:rPr>
          <w:rFonts w:ascii="Times New Roman" w:hAnsi="Times New Roman" w:cs="Times New Roman"/>
          <w:sz w:val="28"/>
          <w:szCs w:val="28"/>
        </w:rPr>
        <w:t xml:space="preserve"> </w:t>
      </w:r>
      <w:r>
        <w:rPr>
          <w:rFonts w:ascii="Times New Roman" w:hAnsi="Times New Roman" w:cs="Times New Roman"/>
          <w:sz w:val="28"/>
          <w:szCs w:val="28"/>
        </w:rPr>
        <w:t xml:space="preserve">на 50, исключаем из дальнейшего рассмотрения пятый столбец. </w:t>
      </w:r>
    </w:p>
    <w:p w:rsidR="00A51F54" w:rsidRPr="00B11544" w:rsidRDefault="00A51F54" w:rsidP="00A51F54">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3400" w:dyaOrig="380">
          <v:shape id="_x0000_i1543" type="#_x0000_t75" style="width:170.25pt;height:18.75pt" o:ole="">
            <v:imagedata r:id="rId1001" o:title=""/>
          </v:shape>
          <o:OLEObject Type="Embed" ProgID="Equation.DSMT4" ShapeID="_x0000_i1543" DrawAspect="Content" ObjectID="_1610125984" r:id="rId1002"/>
        </w:object>
      </w:r>
      <w:r w:rsidR="00407508">
        <w:rPr>
          <w:rFonts w:ascii="Times New Roman" w:hAnsi="Times New Roman" w:cs="Times New Roman"/>
          <w:sz w:val="28"/>
          <w:szCs w:val="28"/>
        </w:rPr>
        <w:t xml:space="preserve">, уменьшаем запасы </w:t>
      </w:r>
      <w:r w:rsidR="00407508" w:rsidRPr="00B11544">
        <w:rPr>
          <w:rFonts w:ascii="Times New Roman" w:hAnsi="Times New Roman" w:cs="Times New Roman"/>
          <w:i/>
          <w:sz w:val="28"/>
          <w:szCs w:val="28"/>
          <w:lang w:val="en-US"/>
        </w:rPr>
        <w:t>A</w:t>
      </w:r>
      <w:r w:rsidR="00407508">
        <w:rPr>
          <w:rFonts w:ascii="Times New Roman" w:hAnsi="Times New Roman" w:cs="Times New Roman"/>
          <w:i/>
          <w:sz w:val="28"/>
          <w:szCs w:val="28"/>
          <w:vertAlign w:val="subscript"/>
        </w:rPr>
        <w:t>3</w:t>
      </w:r>
      <w:r w:rsidR="00407508" w:rsidRPr="00B11544">
        <w:rPr>
          <w:rFonts w:ascii="Times New Roman" w:hAnsi="Times New Roman" w:cs="Times New Roman"/>
          <w:sz w:val="28"/>
          <w:szCs w:val="28"/>
        </w:rPr>
        <w:t xml:space="preserve"> </w:t>
      </w:r>
      <w:r w:rsidR="00407508">
        <w:rPr>
          <w:rFonts w:ascii="Times New Roman" w:hAnsi="Times New Roman" w:cs="Times New Roman"/>
          <w:sz w:val="28"/>
          <w:szCs w:val="28"/>
        </w:rPr>
        <w:t xml:space="preserve">и потребности </w:t>
      </w:r>
      <w:r w:rsidR="00407508" w:rsidRPr="00B11544">
        <w:rPr>
          <w:rFonts w:ascii="Times New Roman" w:hAnsi="Times New Roman" w:cs="Times New Roman"/>
          <w:i/>
          <w:sz w:val="28"/>
          <w:szCs w:val="28"/>
          <w:lang w:val="en-US"/>
        </w:rPr>
        <w:t>B</w:t>
      </w:r>
      <w:r w:rsidR="00407508">
        <w:rPr>
          <w:rFonts w:ascii="Times New Roman" w:hAnsi="Times New Roman" w:cs="Times New Roman"/>
          <w:i/>
          <w:sz w:val="28"/>
          <w:szCs w:val="28"/>
          <w:vertAlign w:val="subscript"/>
        </w:rPr>
        <w:t>3</w:t>
      </w:r>
      <w:r w:rsidR="00407508" w:rsidRPr="00B11544">
        <w:rPr>
          <w:rFonts w:ascii="Times New Roman" w:hAnsi="Times New Roman" w:cs="Times New Roman"/>
          <w:sz w:val="28"/>
          <w:szCs w:val="28"/>
        </w:rPr>
        <w:t xml:space="preserve"> </w:t>
      </w:r>
      <w:r w:rsidR="00407508">
        <w:rPr>
          <w:rFonts w:ascii="Times New Roman" w:hAnsi="Times New Roman" w:cs="Times New Roman"/>
          <w:sz w:val="28"/>
          <w:szCs w:val="28"/>
        </w:rPr>
        <w:t xml:space="preserve">на 10, </w:t>
      </w:r>
      <w:r>
        <w:rPr>
          <w:rFonts w:ascii="Times New Roman" w:hAnsi="Times New Roman" w:cs="Times New Roman"/>
          <w:sz w:val="28"/>
          <w:szCs w:val="28"/>
        </w:rPr>
        <w:t xml:space="preserve">исключаем из дальнейшего рассмотрения третий столбец. </w:t>
      </w:r>
    </w:p>
    <w:p w:rsidR="00407508" w:rsidRDefault="00FF2FB1" w:rsidP="00407508">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3500" w:dyaOrig="380">
          <v:shape id="_x0000_i1544" type="#_x0000_t75" style="width:174.75pt;height:18.75pt" o:ole="">
            <v:imagedata r:id="rId1003" o:title=""/>
          </v:shape>
          <o:OLEObject Type="Embed" ProgID="Equation.DSMT4" ShapeID="_x0000_i1544" DrawAspect="Content" ObjectID="_1610125985" r:id="rId1004"/>
        </w:object>
      </w:r>
      <w:r w:rsidR="00407508">
        <w:rPr>
          <w:rFonts w:ascii="Times New Roman" w:hAnsi="Times New Roman" w:cs="Times New Roman"/>
          <w:sz w:val="28"/>
          <w:szCs w:val="28"/>
        </w:rPr>
        <w:t xml:space="preserve">, уменьшаем запасы </w:t>
      </w:r>
      <w:r w:rsidR="00407508" w:rsidRPr="00B11544">
        <w:rPr>
          <w:rFonts w:ascii="Times New Roman" w:hAnsi="Times New Roman" w:cs="Times New Roman"/>
          <w:i/>
          <w:sz w:val="28"/>
          <w:szCs w:val="28"/>
          <w:lang w:val="en-US"/>
        </w:rPr>
        <w:t>A</w:t>
      </w:r>
      <w:r w:rsidR="00407508">
        <w:rPr>
          <w:rFonts w:ascii="Times New Roman" w:hAnsi="Times New Roman" w:cs="Times New Roman"/>
          <w:i/>
          <w:sz w:val="28"/>
          <w:szCs w:val="28"/>
          <w:vertAlign w:val="subscript"/>
        </w:rPr>
        <w:t>2</w:t>
      </w:r>
      <w:r w:rsidR="00407508" w:rsidRPr="00B11544">
        <w:rPr>
          <w:rFonts w:ascii="Times New Roman" w:hAnsi="Times New Roman" w:cs="Times New Roman"/>
          <w:sz w:val="28"/>
          <w:szCs w:val="28"/>
        </w:rPr>
        <w:t xml:space="preserve"> </w:t>
      </w:r>
      <w:r w:rsidR="00407508">
        <w:rPr>
          <w:rFonts w:ascii="Times New Roman" w:hAnsi="Times New Roman" w:cs="Times New Roman"/>
          <w:sz w:val="28"/>
          <w:szCs w:val="28"/>
        </w:rPr>
        <w:t xml:space="preserve">и потребности </w:t>
      </w:r>
      <w:r w:rsidR="00407508" w:rsidRPr="00B11544">
        <w:rPr>
          <w:rFonts w:ascii="Times New Roman" w:hAnsi="Times New Roman" w:cs="Times New Roman"/>
          <w:i/>
          <w:sz w:val="28"/>
          <w:szCs w:val="28"/>
          <w:lang w:val="en-US"/>
        </w:rPr>
        <w:t>B</w:t>
      </w:r>
      <w:r w:rsidR="00407508">
        <w:rPr>
          <w:rFonts w:ascii="Times New Roman" w:hAnsi="Times New Roman" w:cs="Times New Roman"/>
          <w:i/>
          <w:sz w:val="28"/>
          <w:szCs w:val="28"/>
          <w:vertAlign w:val="subscript"/>
        </w:rPr>
        <w:t>4</w:t>
      </w:r>
      <w:r w:rsidR="00407508" w:rsidRPr="00B11544">
        <w:rPr>
          <w:rFonts w:ascii="Times New Roman" w:hAnsi="Times New Roman" w:cs="Times New Roman"/>
          <w:sz w:val="28"/>
          <w:szCs w:val="28"/>
        </w:rPr>
        <w:t xml:space="preserve"> </w:t>
      </w:r>
      <w:r w:rsidR="00407508">
        <w:rPr>
          <w:rFonts w:ascii="Times New Roman" w:hAnsi="Times New Roman" w:cs="Times New Roman"/>
          <w:sz w:val="28"/>
          <w:szCs w:val="28"/>
        </w:rPr>
        <w:t>на 20</w:t>
      </w:r>
      <w:r>
        <w:rPr>
          <w:rFonts w:ascii="Times New Roman" w:hAnsi="Times New Roman" w:cs="Times New Roman"/>
          <w:sz w:val="28"/>
          <w:szCs w:val="28"/>
        </w:rPr>
        <w:t>, исключаем из рассмотрения четвертый столбец</w:t>
      </w:r>
      <w:r w:rsidR="00407508">
        <w:rPr>
          <w:rFonts w:ascii="Times New Roman" w:hAnsi="Times New Roman" w:cs="Times New Roman"/>
          <w:sz w:val="28"/>
          <w:szCs w:val="28"/>
        </w:rPr>
        <w:t xml:space="preserve">. </w:t>
      </w:r>
    </w:p>
    <w:p w:rsidR="00D34E22" w:rsidRDefault="00D34E22" w:rsidP="00D34E22">
      <w:pPr>
        <w:tabs>
          <w:tab w:val="left" w:pos="7513"/>
        </w:tabs>
        <w:ind w:firstLine="426"/>
        <w:rPr>
          <w:rFonts w:ascii="Times New Roman" w:hAnsi="Times New Roman" w:cs="Times New Roman"/>
          <w:sz w:val="28"/>
          <w:szCs w:val="28"/>
        </w:rPr>
      </w:pPr>
      <w:r w:rsidRPr="00546948">
        <w:rPr>
          <w:rFonts w:ascii="Times New Roman" w:hAnsi="Times New Roman" w:cs="Times New Roman"/>
          <w:sz w:val="28"/>
          <w:szCs w:val="28"/>
        </w:rPr>
        <w:t>Далее для выбора остали</w:t>
      </w:r>
      <w:r>
        <w:rPr>
          <w:rFonts w:ascii="Times New Roman" w:hAnsi="Times New Roman" w:cs="Times New Roman"/>
          <w:sz w:val="28"/>
          <w:szCs w:val="28"/>
        </w:rPr>
        <w:t>сь клетки, расположенные в одном</w:t>
      </w:r>
      <w:r w:rsidRPr="00546948">
        <w:rPr>
          <w:rFonts w:ascii="Times New Roman" w:hAnsi="Times New Roman" w:cs="Times New Roman"/>
          <w:sz w:val="28"/>
          <w:szCs w:val="28"/>
        </w:rPr>
        <w:t xml:space="preserve"> (</w:t>
      </w:r>
      <w:r>
        <w:rPr>
          <w:rFonts w:ascii="Times New Roman" w:hAnsi="Times New Roman" w:cs="Times New Roman"/>
          <w:sz w:val="28"/>
          <w:szCs w:val="28"/>
        </w:rPr>
        <w:t>первом</w:t>
      </w:r>
      <w:r w:rsidRPr="00546948">
        <w:rPr>
          <w:rFonts w:ascii="Times New Roman" w:hAnsi="Times New Roman" w:cs="Times New Roman"/>
          <w:sz w:val="28"/>
          <w:szCs w:val="28"/>
        </w:rPr>
        <w:t xml:space="preserve">) </w:t>
      </w:r>
      <w:r>
        <w:rPr>
          <w:rFonts w:ascii="Times New Roman" w:hAnsi="Times New Roman" w:cs="Times New Roman"/>
          <w:sz w:val="28"/>
          <w:szCs w:val="28"/>
        </w:rPr>
        <w:t>столбце</w:t>
      </w:r>
      <w:r w:rsidRPr="00546948">
        <w:rPr>
          <w:rFonts w:ascii="Times New Roman" w:hAnsi="Times New Roman" w:cs="Times New Roman"/>
          <w:sz w:val="28"/>
          <w:szCs w:val="28"/>
        </w:rPr>
        <w:t>, записываем туда</w:t>
      </w:r>
      <w:r>
        <w:rPr>
          <w:rFonts w:ascii="Times New Roman" w:hAnsi="Times New Roman" w:cs="Times New Roman"/>
          <w:sz w:val="28"/>
          <w:szCs w:val="28"/>
        </w:rPr>
        <w:t xml:space="preserve"> остатки</w:t>
      </w:r>
      <w:r w:rsidRPr="00546948">
        <w:rPr>
          <w:rFonts w:ascii="Times New Roman" w:hAnsi="Times New Roman" w:cs="Times New Roman"/>
          <w:sz w:val="28"/>
          <w:szCs w:val="28"/>
        </w:rPr>
        <w:t xml:space="preserve"> по </w:t>
      </w:r>
      <w:r>
        <w:rPr>
          <w:rFonts w:ascii="Times New Roman" w:hAnsi="Times New Roman" w:cs="Times New Roman"/>
          <w:sz w:val="28"/>
          <w:szCs w:val="28"/>
        </w:rPr>
        <w:t>соответствующим строкам</w:t>
      </w:r>
      <w:r w:rsidRPr="00546948">
        <w:rPr>
          <w:rFonts w:ascii="Times New Roman" w:hAnsi="Times New Roman" w:cs="Times New Roman"/>
          <w:sz w:val="28"/>
          <w:szCs w:val="28"/>
        </w:rPr>
        <w:t>.</w:t>
      </w:r>
    </w:p>
    <w:p w:rsidR="00D34E22" w:rsidRPr="00546948" w:rsidRDefault="00D34E22" w:rsidP="00D34E22">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1880" w:dyaOrig="380">
          <v:shape id="_x0000_i1545" type="#_x0000_t75" style="width:93.75pt;height:18.75pt" o:ole="">
            <v:imagedata r:id="rId1005" o:title=""/>
          </v:shape>
          <o:OLEObject Type="Embed" ProgID="Equation.DSMT4" ShapeID="_x0000_i1545" DrawAspect="Content" ObjectID="_1610125986" r:id="rId1006"/>
        </w:object>
      </w:r>
      <w:r>
        <w:rPr>
          <w:rFonts w:ascii="Times New Roman" w:hAnsi="Times New Roman" w:cs="Times New Roman"/>
          <w:sz w:val="28"/>
          <w:szCs w:val="28"/>
        </w:rPr>
        <w:t xml:space="preserve">, уменьшаем запасы </w:t>
      </w:r>
      <w:r w:rsidRPr="00B11544">
        <w:rPr>
          <w:rFonts w:ascii="Times New Roman" w:hAnsi="Times New Roman" w:cs="Times New Roman"/>
          <w:i/>
          <w:sz w:val="28"/>
          <w:szCs w:val="28"/>
          <w:lang w:val="en-US"/>
        </w:rPr>
        <w:t>A</w:t>
      </w:r>
      <w:r>
        <w:rPr>
          <w:rFonts w:ascii="Times New Roman" w:hAnsi="Times New Roman" w:cs="Times New Roman"/>
          <w:i/>
          <w:sz w:val="28"/>
          <w:szCs w:val="28"/>
          <w:vertAlign w:val="subscript"/>
        </w:rPr>
        <w:t>2</w:t>
      </w:r>
      <w:r w:rsidRPr="00B11544">
        <w:rPr>
          <w:rFonts w:ascii="Times New Roman" w:hAnsi="Times New Roman" w:cs="Times New Roman"/>
          <w:sz w:val="28"/>
          <w:szCs w:val="28"/>
        </w:rPr>
        <w:t xml:space="preserve"> </w:t>
      </w:r>
      <w:r>
        <w:rPr>
          <w:rFonts w:ascii="Times New Roman" w:hAnsi="Times New Roman" w:cs="Times New Roman"/>
          <w:sz w:val="28"/>
          <w:szCs w:val="28"/>
        </w:rPr>
        <w:t xml:space="preserve">и потребности </w:t>
      </w:r>
      <w:r w:rsidRPr="00B11544">
        <w:rPr>
          <w:rFonts w:ascii="Times New Roman" w:hAnsi="Times New Roman" w:cs="Times New Roman"/>
          <w:i/>
          <w:sz w:val="28"/>
          <w:szCs w:val="28"/>
          <w:lang w:val="en-US"/>
        </w:rPr>
        <w:t>B</w:t>
      </w:r>
      <w:r>
        <w:rPr>
          <w:rFonts w:ascii="Times New Roman" w:hAnsi="Times New Roman" w:cs="Times New Roman"/>
          <w:i/>
          <w:sz w:val="28"/>
          <w:szCs w:val="28"/>
          <w:vertAlign w:val="subscript"/>
        </w:rPr>
        <w:t>1</w:t>
      </w:r>
      <w:r w:rsidRPr="00B11544">
        <w:rPr>
          <w:rFonts w:ascii="Times New Roman" w:hAnsi="Times New Roman" w:cs="Times New Roman"/>
          <w:sz w:val="28"/>
          <w:szCs w:val="28"/>
        </w:rPr>
        <w:t xml:space="preserve"> </w:t>
      </w:r>
      <w:r>
        <w:rPr>
          <w:rFonts w:ascii="Times New Roman" w:hAnsi="Times New Roman" w:cs="Times New Roman"/>
          <w:sz w:val="28"/>
          <w:szCs w:val="28"/>
        </w:rPr>
        <w:t>на 60.</w:t>
      </w:r>
    </w:p>
    <w:p w:rsidR="00D34E22" w:rsidRPr="00546948" w:rsidRDefault="00D34E22" w:rsidP="00D34E22">
      <w:pPr>
        <w:tabs>
          <w:tab w:val="left" w:pos="7513"/>
        </w:tabs>
        <w:rPr>
          <w:rFonts w:ascii="Times New Roman" w:hAnsi="Times New Roman" w:cs="Times New Roman"/>
          <w:sz w:val="28"/>
          <w:szCs w:val="28"/>
        </w:rPr>
      </w:pPr>
      <w:r w:rsidRPr="00B11544">
        <w:rPr>
          <w:rFonts w:ascii="Times New Roman" w:hAnsi="Times New Roman" w:cs="Times New Roman"/>
          <w:position w:val="-12"/>
          <w:sz w:val="28"/>
          <w:szCs w:val="28"/>
        </w:rPr>
        <w:object w:dxaOrig="1860" w:dyaOrig="380">
          <v:shape id="_x0000_i1546" type="#_x0000_t75" style="width:93pt;height:18.75pt" o:ole="">
            <v:imagedata r:id="rId1007" o:title=""/>
          </v:shape>
          <o:OLEObject Type="Embed" ProgID="Equation.DSMT4" ShapeID="_x0000_i1546" DrawAspect="Content" ObjectID="_1610125987" r:id="rId1008"/>
        </w:object>
      </w:r>
      <w:r>
        <w:rPr>
          <w:rFonts w:ascii="Times New Roman" w:hAnsi="Times New Roman" w:cs="Times New Roman"/>
          <w:sz w:val="28"/>
          <w:szCs w:val="28"/>
        </w:rPr>
        <w:t xml:space="preserve">, уменьшаем запасы </w:t>
      </w:r>
      <w:r w:rsidRPr="00B11544">
        <w:rPr>
          <w:rFonts w:ascii="Times New Roman" w:hAnsi="Times New Roman" w:cs="Times New Roman"/>
          <w:i/>
          <w:sz w:val="28"/>
          <w:szCs w:val="28"/>
          <w:lang w:val="en-US"/>
        </w:rPr>
        <w:t>A</w:t>
      </w:r>
      <w:r w:rsidR="00BF11DB">
        <w:rPr>
          <w:rFonts w:ascii="Times New Roman" w:hAnsi="Times New Roman" w:cs="Times New Roman"/>
          <w:i/>
          <w:sz w:val="28"/>
          <w:szCs w:val="28"/>
          <w:vertAlign w:val="subscript"/>
        </w:rPr>
        <w:t>3</w:t>
      </w:r>
      <w:r w:rsidRPr="00B11544">
        <w:rPr>
          <w:rFonts w:ascii="Times New Roman" w:hAnsi="Times New Roman" w:cs="Times New Roman"/>
          <w:sz w:val="28"/>
          <w:szCs w:val="28"/>
        </w:rPr>
        <w:t xml:space="preserve"> </w:t>
      </w:r>
      <w:r>
        <w:rPr>
          <w:rFonts w:ascii="Times New Roman" w:hAnsi="Times New Roman" w:cs="Times New Roman"/>
          <w:sz w:val="28"/>
          <w:szCs w:val="28"/>
        </w:rPr>
        <w:t xml:space="preserve">и потребности </w:t>
      </w:r>
      <w:r w:rsidRPr="00B11544">
        <w:rPr>
          <w:rFonts w:ascii="Times New Roman" w:hAnsi="Times New Roman" w:cs="Times New Roman"/>
          <w:i/>
          <w:sz w:val="28"/>
          <w:szCs w:val="28"/>
          <w:lang w:val="en-US"/>
        </w:rPr>
        <w:t>B</w:t>
      </w:r>
      <w:r w:rsidR="00BF11DB">
        <w:rPr>
          <w:rFonts w:ascii="Times New Roman" w:hAnsi="Times New Roman" w:cs="Times New Roman"/>
          <w:i/>
          <w:sz w:val="28"/>
          <w:szCs w:val="28"/>
          <w:vertAlign w:val="subscript"/>
        </w:rPr>
        <w:t>2</w:t>
      </w:r>
      <w:r w:rsidRPr="00B11544">
        <w:rPr>
          <w:rFonts w:ascii="Times New Roman" w:hAnsi="Times New Roman" w:cs="Times New Roman"/>
          <w:sz w:val="28"/>
          <w:szCs w:val="28"/>
        </w:rPr>
        <w:t xml:space="preserve"> </w:t>
      </w:r>
      <w:r w:rsidR="00BF11DB">
        <w:rPr>
          <w:rFonts w:ascii="Times New Roman" w:hAnsi="Times New Roman" w:cs="Times New Roman"/>
          <w:sz w:val="28"/>
          <w:szCs w:val="28"/>
        </w:rPr>
        <w:t>на 2</w:t>
      </w:r>
      <w:r>
        <w:rPr>
          <w:rFonts w:ascii="Times New Roman" w:hAnsi="Times New Roman" w:cs="Times New Roman"/>
          <w:sz w:val="28"/>
          <w:szCs w:val="28"/>
        </w:rPr>
        <w:t>0.</w:t>
      </w:r>
    </w:p>
    <w:p w:rsidR="00407508" w:rsidRDefault="00407508" w:rsidP="00407508">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В таблице должно быть 7 заполненных клеток. Это условие выполнено. Полученный опорный план – вырожденный</w:t>
      </w:r>
    </w:p>
    <w:p w:rsidR="00407508" w:rsidRDefault="00407508" w:rsidP="00407508">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Стоимость перевозок при составленном плане: </w:t>
      </w:r>
    </w:p>
    <w:p w:rsidR="00407508" w:rsidRPr="00F72752" w:rsidRDefault="00BF11DB" w:rsidP="00407508">
      <w:pPr>
        <w:tabs>
          <w:tab w:val="left" w:pos="7513"/>
        </w:tabs>
        <w:rPr>
          <w:rFonts w:ascii="Times New Roman" w:hAnsi="Times New Roman" w:cs="Times New Roman"/>
          <w:sz w:val="28"/>
          <w:szCs w:val="28"/>
        </w:rPr>
      </w:pPr>
      <w:r w:rsidRPr="00D078D4">
        <w:rPr>
          <w:rFonts w:ascii="Times New Roman" w:hAnsi="Times New Roman" w:cs="Times New Roman"/>
          <w:position w:val="-6"/>
          <w:sz w:val="28"/>
          <w:szCs w:val="28"/>
        </w:rPr>
        <w:object w:dxaOrig="6880" w:dyaOrig="300">
          <v:shape id="_x0000_i1547" type="#_x0000_t75" style="width:344.25pt;height:15pt" o:ole="">
            <v:imagedata r:id="rId1009" o:title=""/>
          </v:shape>
          <o:OLEObject Type="Embed" ProgID="Equation.DSMT4" ShapeID="_x0000_i1547" DrawAspect="Content" ObjectID="_1610125988" r:id="rId1010"/>
        </w:object>
      </w:r>
      <w:r w:rsidR="00407508">
        <w:rPr>
          <w:rFonts w:ascii="Times New Roman" w:hAnsi="Times New Roman" w:cs="Times New Roman"/>
          <w:sz w:val="28"/>
          <w:szCs w:val="28"/>
        </w:rPr>
        <w:t>.</w:t>
      </w:r>
    </w:p>
    <w:p w:rsidR="006734BD" w:rsidRPr="00E04C04" w:rsidRDefault="00407508" w:rsidP="006734BD">
      <w:pPr>
        <w:tabs>
          <w:tab w:val="left" w:pos="7513"/>
        </w:tabs>
        <w:rPr>
          <w:rFonts w:ascii="Times New Roman" w:hAnsi="Times New Roman" w:cs="Times New Roman"/>
          <w:sz w:val="28"/>
          <w:szCs w:val="28"/>
        </w:rPr>
      </w:pPr>
      <w:r>
        <w:rPr>
          <w:rFonts w:ascii="Times New Roman" w:hAnsi="Times New Roman" w:cs="Times New Roman"/>
          <w:sz w:val="28"/>
          <w:szCs w:val="28"/>
        </w:rPr>
        <w:t xml:space="preserve">Стоимость перевозок уменьшилась по сравнению с планом, найденным методом </w:t>
      </w:r>
      <w:r w:rsidR="00BF11DB">
        <w:rPr>
          <w:rFonts w:ascii="Times New Roman" w:hAnsi="Times New Roman" w:cs="Times New Roman"/>
          <w:sz w:val="28"/>
          <w:szCs w:val="28"/>
        </w:rPr>
        <w:t>минимальной стоимости</w:t>
      </w:r>
      <w:r>
        <w:rPr>
          <w:rFonts w:ascii="Times New Roman" w:hAnsi="Times New Roman" w:cs="Times New Roman"/>
          <w:sz w:val="28"/>
          <w:szCs w:val="28"/>
        </w:rPr>
        <w:t>.</w:t>
      </w:r>
      <w:r w:rsidR="006734BD" w:rsidRPr="006734BD">
        <w:rPr>
          <w:rFonts w:ascii="Times New Roman" w:hAnsi="Times New Roman" w:cs="Times New Roman"/>
          <w:sz w:val="28"/>
          <w:szCs w:val="28"/>
        </w:rPr>
        <w:t xml:space="preserve"> </w:t>
      </w:r>
      <w:r w:rsidR="006734BD" w:rsidRPr="00E04C04">
        <w:rPr>
          <w:rFonts w:ascii="Times New Roman" w:hAnsi="Times New Roman" w:cs="Times New Roman"/>
          <w:sz w:val="28"/>
          <w:szCs w:val="28"/>
        </w:rPr>
        <w:sym w:font="Symbol" w:char="F0A8"/>
      </w:r>
    </w:p>
    <w:p w:rsidR="00BF11DB" w:rsidRPr="008445BA" w:rsidRDefault="003E3710" w:rsidP="00F2006D">
      <w:pPr>
        <w:pStyle w:val="3"/>
        <w:numPr>
          <w:ilvl w:val="2"/>
          <w:numId w:val="26"/>
        </w:numPr>
      </w:pPr>
      <w:r>
        <w:t>Определение</w:t>
      </w:r>
      <w:r w:rsidR="00BF11DB">
        <w:t xml:space="preserve"> оптимального плана методом потенциалов</w:t>
      </w:r>
    </w:p>
    <w:p w:rsidR="00BF11DB" w:rsidRDefault="00BF11DB" w:rsidP="00E347B9">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Общий принцип определения оптимального плана транспортной задачи методом потенциалов аналогичен принципу решения задачи линейного программирования симплекс-методом. Сначала находят начальный опорный план (методом северо-западного угла, минимальной стоимости или Фогеля), а затем его последовательно улучшают до получения оптимального.</w:t>
      </w:r>
    </w:p>
    <w:p w:rsidR="00824A79" w:rsidRPr="00E63488" w:rsidRDefault="00012BD1" w:rsidP="00E347B9">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Составим двойственную задачу к задаче (2.4), (2.5)</w:t>
      </w:r>
      <w:r w:rsidR="00824A79">
        <w:rPr>
          <w:rFonts w:ascii="Times New Roman" w:hAnsi="Times New Roman" w:cs="Times New Roman"/>
          <w:sz w:val="28"/>
          <w:szCs w:val="28"/>
        </w:rPr>
        <w:t>, при этом в двойственной задаче будем использовать переменные</w:t>
      </w:r>
      <w:r w:rsidR="00824A79" w:rsidRPr="00824A79">
        <w:rPr>
          <w:rFonts w:ascii="Times New Roman" w:hAnsi="Times New Roman" w:cs="Times New Roman"/>
          <w:position w:val="-12"/>
          <w:sz w:val="28"/>
          <w:szCs w:val="28"/>
        </w:rPr>
        <w:object w:dxaOrig="1640" w:dyaOrig="380">
          <v:shape id="_x0000_i1548" type="#_x0000_t75" style="width:81.75pt;height:18.75pt" o:ole="">
            <v:imagedata r:id="rId1011" o:title=""/>
          </v:shape>
          <o:OLEObject Type="Embed" ProgID="Equation.DSMT4" ShapeID="_x0000_i1548" DrawAspect="Content" ObjectID="_1610125989" r:id="rId1012"/>
        </w:object>
      </w:r>
      <w:r w:rsidR="00824A79">
        <w:rPr>
          <w:rFonts w:ascii="Times New Roman" w:hAnsi="Times New Roman" w:cs="Times New Roman"/>
          <w:sz w:val="28"/>
          <w:szCs w:val="28"/>
        </w:rPr>
        <w:t xml:space="preserve"> и </w:t>
      </w:r>
      <w:r w:rsidR="00824A79" w:rsidRPr="00824A79">
        <w:rPr>
          <w:rFonts w:ascii="Times New Roman" w:hAnsi="Times New Roman" w:cs="Times New Roman"/>
          <w:position w:val="-18"/>
          <w:sz w:val="28"/>
          <w:szCs w:val="28"/>
        </w:rPr>
        <w:object w:dxaOrig="1680" w:dyaOrig="440">
          <v:shape id="_x0000_i1549" type="#_x0000_t75" style="width:84pt;height:21.75pt" o:ole="">
            <v:imagedata r:id="rId1013" o:title=""/>
          </v:shape>
          <o:OLEObject Type="Embed" ProgID="Equation.DSMT4" ShapeID="_x0000_i1549" DrawAspect="Content" ObjectID="_1610125990" r:id="rId1014"/>
        </w:object>
      </w:r>
      <w:r w:rsidR="00824A79">
        <w:rPr>
          <w:rFonts w:ascii="Times New Roman" w:hAnsi="Times New Roman" w:cs="Times New Roman"/>
          <w:sz w:val="28"/>
          <w:szCs w:val="28"/>
        </w:rPr>
        <w:t xml:space="preserve">, которые назовем соответственно </w:t>
      </w:r>
      <w:r w:rsidR="00824A79" w:rsidRPr="00824A79">
        <w:rPr>
          <w:rFonts w:ascii="Times New Roman" w:hAnsi="Times New Roman" w:cs="Times New Roman"/>
          <w:i/>
          <w:sz w:val="28"/>
          <w:szCs w:val="28"/>
        </w:rPr>
        <w:t>потенциалами поставщиков</w:t>
      </w:r>
      <w:r w:rsidR="00824A79">
        <w:rPr>
          <w:rFonts w:ascii="Times New Roman" w:hAnsi="Times New Roman" w:cs="Times New Roman"/>
          <w:sz w:val="28"/>
          <w:szCs w:val="28"/>
        </w:rPr>
        <w:t xml:space="preserve"> и </w:t>
      </w:r>
      <w:r w:rsidR="00824A79" w:rsidRPr="00824A79">
        <w:rPr>
          <w:rFonts w:ascii="Times New Roman" w:hAnsi="Times New Roman" w:cs="Times New Roman"/>
          <w:i/>
          <w:sz w:val="28"/>
          <w:szCs w:val="28"/>
        </w:rPr>
        <w:t>потенциалами потребителей</w:t>
      </w:r>
      <w:r w:rsidR="00824A79">
        <w:rPr>
          <w:rFonts w:ascii="Times New Roman" w:hAnsi="Times New Roman" w:cs="Times New Roman"/>
          <w:sz w:val="28"/>
          <w:szCs w:val="28"/>
        </w:rPr>
        <w:t>.</w:t>
      </w:r>
      <w:r w:rsidR="00E63488">
        <w:rPr>
          <w:rFonts w:ascii="Times New Roman" w:hAnsi="Times New Roman" w:cs="Times New Roman"/>
          <w:sz w:val="28"/>
          <w:szCs w:val="28"/>
        </w:rPr>
        <w:t xml:space="preserve"> Двойственная задача будет иметь </w:t>
      </w:r>
      <w:r w:rsidR="00E63488" w:rsidRPr="00E63488">
        <w:rPr>
          <w:rFonts w:ascii="Times New Roman" w:hAnsi="Times New Roman" w:cs="Times New Roman"/>
          <w:i/>
          <w:sz w:val="28"/>
          <w:szCs w:val="28"/>
          <w:lang w:val="en-US"/>
        </w:rPr>
        <w:t>m</w:t>
      </w:r>
      <w:r w:rsidR="00E63488" w:rsidRPr="00E63488">
        <w:rPr>
          <w:rFonts w:ascii="Times New Roman" w:hAnsi="Times New Roman" w:cs="Times New Roman"/>
          <w:i/>
          <w:sz w:val="28"/>
          <w:szCs w:val="28"/>
        </w:rPr>
        <w:t>+</w:t>
      </w:r>
      <w:r w:rsidR="00E63488" w:rsidRPr="00E63488">
        <w:rPr>
          <w:rFonts w:ascii="Times New Roman" w:hAnsi="Times New Roman" w:cs="Times New Roman"/>
          <w:i/>
          <w:sz w:val="28"/>
          <w:szCs w:val="28"/>
          <w:lang w:val="en-US"/>
        </w:rPr>
        <w:t>n</w:t>
      </w:r>
      <w:r w:rsidR="00E63488" w:rsidRPr="00E63488">
        <w:rPr>
          <w:rFonts w:ascii="Times New Roman" w:hAnsi="Times New Roman" w:cs="Times New Roman"/>
          <w:sz w:val="28"/>
          <w:szCs w:val="28"/>
        </w:rPr>
        <w:t xml:space="preserve"> </w:t>
      </w:r>
      <w:r w:rsidR="00E63488">
        <w:rPr>
          <w:rFonts w:ascii="Times New Roman" w:hAnsi="Times New Roman" w:cs="Times New Roman"/>
          <w:sz w:val="28"/>
          <w:szCs w:val="28"/>
        </w:rPr>
        <w:t xml:space="preserve">переменных и </w:t>
      </w:r>
      <w:r w:rsidR="00E63488" w:rsidRPr="00E63488">
        <w:rPr>
          <w:rFonts w:ascii="Times New Roman" w:hAnsi="Times New Roman" w:cs="Times New Roman"/>
          <w:i/>
          <w:sz w:val="28"/>
          <w:szCs w:val="28"/>
          <w:lang w:val="en-US"/>
        </w:rPr>
        <w:t>m</w:t>
      </w:r>
      <w:r w:rsidR="00E63488">
        <w:rPr>
          <w:rFonts w:ascii="Times New Roman" w:hAnsi="Times New Roman" w:cs="Times New Roman"/>
          <w:i/>
          <w:sz w:val="28"/>
          <w:szCs w:val="28"/>
          <w:lang w:val="en-US"/>
        </w:rPr>
        <w:sym w:font="Symbol" w:char="F0D7"/>
      </w:r>
      <w:r w:rsidR="00E63488" w:rsidRPr="00E63488">
        <w:rPr>
          <w:rFonts w:ascii="Times New Roman" w:hAnsi="Times New Roman" w:cs="Times New Roman"/>
          <w:i/>
          <w:sz w:val="28"/>
          <w:szCs w:val="28"/>
          <w:lang w:val="en-US"/>
        </w:rPr>
        <w:t>n</w:t>
      </w:r>
      <w:r w:rsidR="00E63488" w:rsidRPr="00E63488">
        <w:rPr>
          <w:rFonts w:ascii="Times New Roman" w:hAnsi="Times New Roman" w:cs="Times New Roman"/>
          <w:i/>
          <w:sz w:val="28"/>
          <w:szCs w:val="28"/>
        </w:rPr>
        <w:t xml:space="preserve"> </w:t>
      </w:r>
      <w:r w:rsidR="00E63488">
        <w:rPr>
          <w:rFonts w:ascii="Times New Roman" w:hAnsi="Times New Roman" w:cs="Times New Roman"/>
          <w:sz w:val="28"/>
          <w:szCs w:val="28"/>
        </w:rPr>
        <w:t>ограничений.</w:t>
      </w:r>
    </w:p>
    <w:p w:rsidR="00824A79" w:rsidRDefault="00E63488" w:rsidP="00824A79">
      <w:pPr>
        <w:jc w:val="right"/>
        <w:rPr>
          <w:rFonts w:ascii="Times New Roman" w:hAnsi="Times New Roman" w:cs="Times New Roman"/>
          <w:sz w:val="28"/>
          <w:szCs w:val="28"/>
        </w:rPr>
      </w:pPr>
      <w:r w:rsidRPr="00492949">
        <w:rPr>
          <w:rFonts w:ascii="Times New Roman" w:hAnsi="Times New Roman" w:cs="Times New Roman"/>
          <w:position w:val="-44"/>
          <w:sz w:val="28"/>
          <w:szCs w:val="28"/>
        </w:rPr>
        <w:object w:dxaOrig="3360" w:dyaOrig="960">
          <v:shape id="_x0000_i1550" type="#_x0000_t75" style="width:168pt;height:48pt" o:ole="">
            <v:imagedata r:id="rId1015" o:title=""/>
          </v:shape>
          <o:OLEObject Type="Embed" ProgID="Equation.DSMT4" ShapeID="_x0000_i1550" DrawAspect="Content" ObjectID="_1610125991" r:id="rId1016"/>
        </w:object>
      </w:r>
      <w:r w:rsidR="00824A79">
        <w:rPr>
          <w:rFonts w:ascii="Times New Roman" w:hAnsi="Times New Roman" w:cs="Times New Roman"/>
          <w:sz w:val="28"/>
          <w:szCs w:val="28"/>
        </w:rPr>
        <w:tab/>
      </w:r>
      <w:r w:rsidR="00824A79">
        <w:rPr>
          <w:rFonts w:ascii="Times New Roman" w:hAnsi="Times New Roman" w:cs="Times New Roman"/>
          <w:sz w:val="28"/>
          <w:szCs w:val="28"/>
        </w:rPr>
        <w:tab/>
      </w:r>
      <w:r w:rsidR="00824A79">
        <w:rPr>
          <w:rFonts w:ascii="Times New Roman" w:hAnsi="Times New Roman" w:cs="Times New Roman"/>
          <w:sz w:val="28"/>
          <w:szCs w:val="28"/>
        </w:rPr>
        <w:tab/>
      </w:r>
      <w:r w:rsidR="00824A79">
        <w:rPr>
          <w:rFonts w:ascii="Times New Roman" w:hAnsi="Times New Roman" w:cs="Times New Roman"/>
          <w:sz w:val="28"/>
          <w:szCs w:val="28"/>
        </w:rPr>
        <w:tab/>
      </w:r>
      <w:r w:rsidR="00824A79">
        <w:rPr>
          <w:rFonts w:ascii="Times New Roman" w:hAnsi="Times New Roman" w:cs="Times New Roman"/>
          <w:sz w:val="28"/>
          <w:szCs w:val="28"/>
        </w:rPr>
        <w:tab/>
        <w:t>(2.7</w:t>
      </w:r>
      <w:r w:rsidR="00824A79" w:rsidRPr="00492949">
        <w:rPr>
          <w:rFonts w:ascii="Times New Roman" w:hAnsi="Times New Roman" w:cs="Times New Roman"/>
          <w:sz w:val="28"/>
          <w:szCs w:val="28"/>
        </w:rPr>
        <w:t>)</w:t>
      </w:r>
    </w:p>
    <w:p w:rsidR="00824A79" w:rsidRPr="000D792C" w:rsidRDefault="00E63488" w:rsidP="00824A79">
      <w:pPr>
        <w:jc w:val="right"/>
        <w:rPr>
          <w:rFonts w:ascii="Times New Roman" w:hAnsi="Times New Roman" w:cs="Times New Roman"/>
          <w:sz w:val="28"/>
          <w:szCs w:val="28"/>
        </w:rPr>
      </w:pPr>
      <w:r w:rsidRPr="00E63488">
        <w:rPr>
          <w:rFonts w:ascii="Times New Roman" w:hAnsi="Times New Roman" w:cs="Times New Roman"/>
          <w:position w:val="-18"/>
          <w:sz w:val="28"/>
          <w:szCs w:val="28"/>
        </w:rPr>
        <w:object w:dxaOrig="3920" w:dyaOrig="440">
          <v:shape id="_x0000_i1551" type="#_x0000_t75" style="width:195.75pt;height:21.75pt" o:ole="">
            <v:imagedata r:id="rId1017" o:title=""/>
          </v:shape>
          <o:OLEObject Type="Embed" ProgID="Equation.DSMT4" ShapeID="_x0000_i1551" DrawAspect="Content" ObjectID="_1610125992" r:id="rId1018"/>
        </w:object>
      </w:r>
      <w:r w:rsidR="00824A79">
        <w:rPr>
          <w:rFonts w:ascii="Times New Roman" w:hAnsi="Times New Roman" w:cs="Times New Roman"/>
          <w:sz w:val="28"/>
          <w:szCs w:val="28"/>
        </w:rPr>
        <w:tab/>
      </w:r>
      <w:r w:rsidR="00824A79">
        <w:rPr>
          <w:rFonts w:ascii="Times New Roman" w:hAnsi="Times New Roman" w:cs="Times New Roman"/>
          <w:sz w:val="28"/>
          <w:szCs w:val="28"/>
        </w:rPr>
        <w:tab/>
      </w:r>
      <w:r w:rsidR="00824A79">
        <w:rPr>
          <w:rFonts w:ascii="Times New Roman" w:hAnsi="Times New Roman" w:cs="Times New Roman"/>
          <w:sz w:val="28"/>
          <w:szCs w:val="28"/>
        </w:rPr>
        <w:tab/>
      </w:r>
      <w:r w:rsidR="00824A79">
        <w:rPr>
          <w:rFonts w:ascii="Times New Roman" w:hAnsi="Times New Roman" w:cs="Times New Roman"/>
          <w:sz w:val="28"/>
          <w:szCs w:val="28"/>
        </w:rPr>
        <w:tab/>
        <w:t xml:space="preserve"> (2.8</w:t>
      </w:r>
      <w:r w:rsidR="00824A79" w:rsidRPr="000D792C">
        <w:rPr>
          <w:rFonts w:ascii="Times New Roman" w:hAnsi="Times New Roman" w:cs="Times New Roman"/>
          <w:sz w:val="28"/>
          <w:szCs w:val="28"/>
        </w:rPr>
        <w:t>)</w:t>
      </w:r>
    </w:p>
    <w:p w:rsidR="00E63488" w:rsidRDefault="00E63488" w:rsidP="00E347B9">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Заметим, что в двойственной задаче на переменные не наложено условие неотрицательности, т.к. в исходной задаче все ограничения были равенствами. Из теоремы равновесия следует следующая теорема.</w:t>
      </w:r>
    </w:p>
    <w:p w:rsidR="00E63488" w:rsidRDefault="00E63488" w:rsidP="005E6699">
      <w:pPr>
        <w:tabs>
          <w:tab w:val="left" w:pos="7513"/>
        </w:tabs>
        <w:spacing w:before="120"/>
        <w:ind w:firstLine="425"/>
        <w:rPr>
          <w:rFonts w:ascii="Times New Roman" w:hAnsi="Times New Roman" w:cs="Times New Roman"/>
          <w:sz w:val="28"/>
          <w:szCs w:val="28"/>
        </w:rPr>
      </w:pPr>
      <w:r>
        <w:rPr>
          <w:rFonts w:ascii="Times New Roman" w:hAnsi="Times New Roman" w:cs="Times New Roman"/>
          <w:b/>
          <w:i/>
          <w:sz w:val="28"/>
          <w:szCs w:val="28"/>
        </w:rPr>
        <w:lastRenderedPageBreak/>
        <w:t>Теорема 5</w:t>
      </w:r>
      <w:r>
        <w:rPr>
          <w:rFonts w:ascii="Times New Roman" w:hAnsi="Times New Roman" w:cs="Times New Roman"/>
          <w:sz w:val="28"/>
          <w:szCs w:val="28"/>
        </w:rPr>
        <w:t xml:space="preserve"> (необходимое условие оптимальности опорного плана) Если план перевозок задачи (2.4), (2.5) – оптимален, то ему</w:t>
      </w:r>
      <w:r w:rsidR="005E6699">
        <w:rPr>
          <w:rFonts w:ascii="Times New Roman" w:hAnsi="Times New Roman" w:cs="Times New Roman"/>
          <w:sz w:val="28"/>
          <w:szCs w:val="28"/>
        </w:rPr>
        <w:t xml:space="preserve"> соответствует система из </w:t>
      </w:r>
      <w:r w:rsidR="005E6699" w:rsidRPr="00E63488">
        <w:rPr>
          <w:rFonts w:ascii="Times New Roman" w:hAnsi="Times New Roman" w:cs="Times New Roman"/>
          <w:i/>
          <w:sz w:val="28"/>
          <w:szCs w:val="28"/>
          <w:lang w:val="en-US"/>
        </w:rPr>
        <w:t>m</w:t>
      </w:r>
      <w:r w:rsidR="005E6699" w:rsidRPr="00E63488">
        <w:rPr>
          <w:rFonts w:ascii="Times New Roman" w:hAnsi="Times New Roman" w:cs="Times New Roman"/>
          <w:i/>
          <w:sz w:val="28"/>
          <w:szCs w:val="28"/>
        </w:rPr>
        <w:t>+</w:t>
      </w:r>
      <w:r w:rsidR="005E6699" w:rsidRPr="00E63488">
        <w:rPr>
          <w:rFonts w:ascii="Times New Roman" w:hAnsi="Times New Roman" w:cs="Times New Roman"/>
          <w:i/>
          <w:sz w:val="28"/>
          <w:szCs w:val="28"/>
          <w:lang w:val="en-US"/>
        </w:rPr>
        <w:t>n</w:t>
      </w:r>
      <w:r w:rsidR="005E6699">
        <w:rPr>
          <w:rFonts w:ascii="Times New Roman" w:hAnsi="Times New Roman" w:cs="Times New Roman"/>
          <w:sz w:val="28"/>
          <w:szCs w:val="28"/>
        </w:rPr>
        <w:t xml:space="preserve"> чисел </w:t>
      </w:r>
      <w:r w:rsidR="005E6699" w:rsidRPr="005E6699">
        <w:rPr>
          <w:rFonts w:ascii="Times New Roman" w:hAnsi="Times New Roman" w:cs="Times New Roman"/>
          <w:position w:val="-12"/>
          <w:sz w:val="28"/>
          <w:szCs w:val="28"/>
        </w:rPr>
        <w:object w:dxaOrig="279" w:dyaOrig="380">
          <v:shape id="_x0000_i1552" type="#_x0000_t75" style="width:14.25pt;height:18.75pt" o:ole="">
            <v:imagedata r:id="rId1019" o:title=""/>
          </v:shape>
          <o:OLEObject Type="Embed" ProgID="Equation.DSMT4" ShapeID="_x0000_i1552" DrawAspect="Content" ObjectID="_1610125993" r:id="rId1020"/>
        </w:object>
      </w:r>
      <w:r w:rsidR="005E6699">
        <w:rPr>
          <w:rFonts w:ascii="Times New Roman" w:hAnsi="Times New Roman" w:cs="Times New Roman"/>
          <w:sz w:val="28"/>
          <w:szCs w:val="28"/>
        </w:rPr>
        <w:t xml:space="preserve"> и </w:t>
      </w:r>
      <w:r w:rsidR="005E6699" w:rsidRPr="005E6699">
        <w:rPr>
          <w:rFonts w:ascii="Times New Roman" w:hAnsi="Times New Roman" w:cs="Times New Roman"/>
          <w:position w:val="-18"/>
          <w:sz w:val="28"/>
          <w:szCs w:val="28"/>
        </w:rPr>
        <w:object w:dxaOrig="300" w:dyaOrig="440">
          <v:shape id="_x0000_i1553" type="#_x0000_t75" style="width:15pt;height:21.75pt" o:ole="">
            <v:imagedata r:id="rId1021" o:title=""/>
          </v:shape>
          <o:OLEObject Type="Embed" ProgID="Equation.DSMT4" ShapeID="_x0000_i1553" DrawAspect="Content" ObjectID="_1610125994" r:id="rId1022"/>
        </w:object>
      </w:r>
      <w:r w:rsidR="005E6699">
        <w:rPr>
          <w:rFonts w:ascii="Times New Roman" w:hAnsi="Times New Roman" w:cs="Times New Roman"/>
          <w:sz w:val="28"/>
          <w:szCs w:val="28"/>
        </w:rPr>
        <w:t>,</w:t>
      </w:r>
      <w:r w:rsidR="005E6699" w:rsidRPr="005E6699">
        <w:rPr>
          <w:rFonts w:ascii="Times New Roman" w:hAnsi="Times New Roman" w:cs="Times New Roman"/>
          <w:sz w:val="28"/>
          <w:szCs w:val="28"/>
        </w:rPr>
        <w:t xml:space="preserve"> </w:t>
      </w:r>
      <w:r w:rsidR="005E6699">
        <w:rPr>
          <w:rFonts w:ascii="Times New Roman" w:hAnsi="Times New Roman" w:cs="Times New Roman"/>
          <w:sz w:val="28"/>
          <w:szCs w:val="28"/>
        </w:rPr>
        <w:t>удовлетворяющая условиям:</w:t>
      </w:r>
    </w:p>
    <w:p w:rsidR="005E6699" w:rsidRPr="005E6699" w:rsidRDefault="005E6699" w:rsidP="005E6699">
      <w:pPr>
        <w:tabs>
          <w:tab w:val="left" w:pos="7513"/>
        </w:tabs>
        <w:jc w:val="center"/>
        <w:rPr>
          <w:rFonts w:ascii="Times New Roman" w:hAnsi="Times New Roman" w:cs="Times New Roman"/>
          <w:sz w:val="28"/>
          <w:szCs w:val="28"/>
        </w:rPr>
      </w:pPr>
      <w:r w:rsidRPr="005E6699">
        <w:rPr>
          <w:rFonts w:ascii="Times New Roman" w:hAnsi="Times New Roman" w:cs="Times New Roman"/>
          <w:position w:val="-32"/>
          <w:sz w:val="28"/>
          <w:szCs w:val="28"/>
        </w:rPr>
        <w:object w:dxaOrig="2620" w:dyaOrig="780">
          <v:shape id="_x0000_i1554" type="#_x0000_t75" style="width:131.25pt;height:39pt" o:ole="">
            <v:imagedata r:id="rId1023" o:title=""/>
          </v:shape>
          <o:OLEObject Type="Embed" ProgID="Equation.DSMT4" ShapeID="_x0000_i1554" DrawAspect="Content" ObjectID="_1610125995" r:id="rId1024"/>
        </w:object>
      </w:r>
    </w:p>
    <w:p w:rsidR="005E6699" w:rsidRDefault="005E6699" w:rsidP="00E347B9">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Сформулируем алгоритм проверки опорного плана на оптимальность:</w:t>
      </w:r>
    </w:p>
    <w:p w:rsidR="00A7208E" w:rsidRDefault="005E6699" w:rsidP="005E6699">
      <w:pPr>
        <w:tabs>
          <w:tab w:val="left" w:pos="7513"/>
        </w:tabs>
        <w:rPr>
          <w:rFonts w:ascii="Times New Roman" w:hAnsi="Times New Roman" w:cs="Times New Roman"/>
          <w:sz w:val="28"/>
          <w:szCs w:val="28"/>
        </w:rPr>
      </w:pPr>
      <w:r>
        <w:rPr>
          <w:rFonts w:ascii="Times New Roman" w:hAnsi="Times New Roman" w:cs="Times New Roman"/>
          <w:sz w:val="28"/>
          <w:szCs w:val="28"/>
        </w:rPr>
        <w:t xml:space="preserve">1. Для каждой базисной переменной </w:t>
      </w:r>
      <w:r w:rsidRPr="005E6699">
        <w:rPr>
          <w:rFonts w:ascii="Times New Roman" w:hAnsi="Times New Roman" w:cs="Times New Roman"/>
          <w:position w:val="-18"/>
          <w:sz w:val="28"/>
          <w:szCs w:val="28"/>
        </w:rPr>
        <w:object w:dxaOrig="340" w:dyaOrig="440">
          <v:shape id="_x0000_i1555" type="#_x0000_t75" style="width:17.25pt;height:21.75pt" o:ole="">
            <v:imagedata r:id="rId1025" o:title=""/>
          </v:shape>
          <o:OLEObject Type="Embed" ProgID="Equation.DSMT4" ShapeID="_x0000_i1555" DrawAspect="Content" ObjectID="_1610125996" r:id="rId1026"/>
        </w:object>
      </w:r>
      <w:r>
        <w:rPr>
          <w:rFonts w:ascii="Times New Roman" w:hAnsi="Times New Roman" w:cs="Times New Roman"/>
          <w:sz w:val="28"/>
          <w:szCs w:val="28"/>
        </w:rPr>
        <w:t xml:space="preserve"> найденного опорного плана составить </w:t>
      </w:r>
      <w:r w:rsidR="00EC5B91">
        <w:rPr>
          <w:rFonts w:ascii="Times New Roman" w:hAnsi="Times New Roman" w:cs="Times New Roman"/>
          <w:sz w:val="28"/>
          <w:szCs w:val="28"/>
        </w:rPr>
        <w:t>систему уравнений</w:t>
      </w:r>
    </w:p>
    <w:p w:rsidR="00A7208E" w:rsidRDefault="00A7208E" w:rsidP="00A7208E">
      <w:pPr>
        <w:jc w:val="right"/>
        <w:rPr>
          <w:rFonts w:ascii="Times New Roman" w:hAnsi="Times New Roman" w:cs="Times New Roman"/>
          <w:sz w:val="28"/>
          <w:szCs w:val="28"/>
        </w:rPr>
      </w:pPr>
      <w:r w:rsidRPr="00A7208E">
        <w:rPr>
          <w:rFonts w:ascii="Times New Roman" w:hAnsi="Times New Roman" w:cs="Times New Roman"/>
          <w:position w:val="-18"/>
          <w:sz w:val="28"/>
          <w:szCs w:val="28"/>
        </w:rPr>
        <w:object w:dxaOrig="1340" w:dyaOrig="440">
          <v:shape id="_x0000_i1556" type="#_x0000_t75" style="width:66.75pt;height:21.75pt" o:ole="">
            <v:imagedata r:id="rId1027" o:title=""/>
          </v:shape>
          <o:OLEObject Type="Embed" ProgID="Equation.DSMT4" ShapeID="_x0000_i1556" DrawAspect="Content" ObjectID="_1610125997" r:id="rId1028"/>
        </w:objec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(2.9)</w:t>
      </w:r>
    </w:p>
    <w:p w:rsidR="00DE56C1" w:rsidRDefault="00DE56C1" w:rsidP="00DE56C1">
      <w:pPr>
        <w:tabs>
          <w:tab w:val="left" w:pos="7513"/>
        </w:tabs>
        <w:rPr>
          <w:rFonts w:ascii="Times New Roman" w:hAnsi="Times New Roman" w:cs="Times New Roman"/>
          <w:sz w:val="28"/>
          <w:szCs w:val="28"/>
        </w:rPr>
      </w:pPr>
      <w:r>
        <w:rPr>
          <w:rFonts w:ascii="Times New Roman" w:hAnsi="Times New Roman" w:cs="Times New Roman"/>
          <w:sz w:val="28"/>
          <w:szCs w:val="28"/>
        </w:rPr>
        <w:t>и найти ее решение.</w:t>
      </w:r>
    </w:p>
    <w:p w:rsidR="005E6699" w:rsidRDefault="00A7208E" w:rsidP="00A7208E">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Будет получена система </w:t>
      </w:r>
      <w:r w:rsidRPr="00A7208E">
        <w:rPr>
          <w:rFonts w:ascii="Times New Roman" w:hAnsi="Times New Roman" w:cs="Times New Roman"/>
          <w:i/>
          <w:sz w:val="28"/>
          <w:szCs w:val="28"/>
          <w:lang w:val="en-US"/>
        </w:rPr>
        <w:t>m</w:t>
      </w:r>
      <w:r w:rsidRPr="00A7208E">
        <w:rPr>
          <w:rFonts w:ascii="Times New Roman" w:hAnsi="Times New Roman" w:cs="Times New Roman"/>
          <w:i/>
          <w:sz w:val="28"/>
          <w:szCs w:val="28"/>
        </w:rPr>
        <w:t>+</w:t>
      </w:r>
      <w:r w:rsidRPr="00A7208E">
        <w:rPr>
          <w:rFonts w:ascii="Times New Roman" w:hAnsi="Times New Roman" w:cs="Times New Roman"/>
          <w:i/>
          <w:sz w:val="28"/>
          <w:szCs w:val="28"/>
          <w:lang w:val="en-US"/>
        </w:rPr>
        <w:t>n</w:t>
      </w:r>
      <w:r w:rsidRPr="00A7208E">
        <w:rPr>
          <w:rFonts w:ascii="Times New Roman" w:hAnsi="Times New Roman" w:cs="Times New Roman"/>
          <w:sz w:val="28"/>
          <w:szCs w:val="28"/>
        </w:rPr>
        <w:t xml:space="preserve">-1 </w:t>
      </w:r>
      <w:r>
        <w:rPr>
          <w:rFonts w:ascii="Times New Roman" w:hAnsi="Times New Roman" w:cs="Times New Roman"/>
          <w:sz w:val="28"/>
          <w:szCs w:val="28"/>
        </w:rPr>
        <w:t xml:space="preserve">уравнений с </w:t>
      </w:r>
      <w:r w:rsidRPr="00A7208E">
        <w:rPr>
          <w:rFonts w:ascii="Times New Roman" w:hAnsi="Times New Roman" w:cs="Times New Roman"/>
          <w:i/>
          <w:sz w:val="28"/>
          <w:szCs w:val="28"/>
          <w:lang w:val="en-US"/>
        </w:rPr>
        <w:t>m</w:t>
      </w:r>
      <w:r w:rsidRPr="00A7208E">
        <w:rPr>
          <w:rFonts w:ascii="Times New Roman" w:hAnsi="Times New Roman" w:cs="Times New Roman"/>
          <w:i/>
          <w:sz w:val="28"/>
          <w:szCs w:val="28"/>
        </w:rPr>
        <w:t>+</w:t>
      </w:r>
      <w:r w:rsidRPr="00A7208E">
        <w:rPr>
          <w:rFonts w:ascii="Times New Roman" w:hAnsi="Times New Roman" w:cs="Times New Roman"/>
          <w:i/>
          <w:sz w:val="28"/>
          <w:szCs w:val="28"/>
          <w:lang w:val="en-US"/>
        </w:rPr>
        <w:t>n</w:t>
      </w:r>
      <w:r w:rsidRPr="00A7208E">
        <w:rPr>
          <w:rFonts w:ascii="Times New Roman" w:hAnsi="Times New Roman" w:cs="Times New Roman"/>
          <w:sz w:val="28"/>
          <w:szCs w:val="28"/>
        </w:rPr>
        <w:t xml:space="preserve"> </w:t>
      </w:r>
      <w:r>
        <w:rPr>
          <w:rFonts w:ascii="Times New Roman" w:hAnsi="Times New Roman" w:cs="Times New Roman"/>
          <w:sz w:val="28"/>
          <w:szCs w:val="28"/>
        </w:rPr>
        <w:t xml:space="preserve">неизвестными. Поскольку в системе уравнений на одно меньше, чем неизвестных, и уравнения линейно независимы, то система имеет бесконечно много решений. Чтобы найти ее частное решение, необходимо одной из переменных придать произвольное значение (обычно полагают </w:t>
      </w:r>
      <w:r w:rsidRPr="00A7208E">
        <w:rPr>
          <w:rFonts w:ascii="Times New Roman" w:hAnsi="Times New Roman" w:cs="Times New Roman"/>
          <w:position w:val="-12"/>
          <w:sz w:val="28"/>
          <w:szCs w:val="28"/>
        </w:rPr>
        <w:object w:dxaOrig="720" w:dyaOrig="380">
          <v:shape id="_x0000_i1557" type="#_x0000_t75" style="width:36pt;height:18.75pt" o:ole="">
            <v:imagedata r:id="rId1029" o:title=""/>
          </v:shape>
          <o:OLEObject Type="Embed" ProgID="Equation.DSMT4" ShapeID="_x0000_i1557" DrawAspect="Content" ObjectID="_1610125998" r:id="rId1030"/>
        </w:object>
      </w:r>
      <w:r w:rsidRPr="00A7208E">
        <w:rPr>
          <w:rFonts w:ascii="Times New Roman" w:hAnsi="Times New Roman" w:cs="Times New Roman"/>
          <w:sz w:val="28"/>
          <w:szCs w:val="28"/>
        </w:rPr>
        <w:t xml:space="preserve">). </w:t>
      </w:r>
      <w:r>
        <w:rPr>
          <w:rFonts w:ascii="Times New Roman" w:hAnsi="Times New Roman" w:cs="Times New Roman"/>
          <w:sz w:val="28"/>
          <w:szCs w:val="28"/>
        </w:rPr>
        <w:t>Для удобства найденные потенциалы записывают в распределительную таблицу в дополнительные столбцы и строки справа и снизу таблицы. В силу специфики системы уравнений значения переменных находятся последовательно одно за другим по занятым клеткам (если известен для клетки известен один из потенциалов, то второй находим из уравнения (2.9)).</w:t>
      </w:r>
    </w:p>
    <w:p w:rsidR="00E347B9" w:rsidRDefault="00A7208E" w:rsidP="00DE56C1">
      <w:pPr>
        <w:tabs>
          <w:tab w:val="left" w:pos="7513"/>
        </w:tabs>
        <w:rPr>
          <w:rFonts w:ascii="Times New Roman" w:hAnsi="Times New Roman" w:cs="Times New Roman"/>
          <w:sz w:val="28"/>
          <w:szCs w:val="28"/>
        </w:rPr>
      </w:pPr>
      <w:r>
        <w:rPr>
          <w:rFonts w:ascii="Times New Roman" w:hAnsi="Times New Roman" w:cs="Times New Roman"/>
          <w:sz w:val="28"/>
          <w:szCs w:val="28"/>
        </w:rPr>
        <w:t xml:space="preserve">2. </w:t>
      </w:r>
      <w:r w:rsidR="00DE56C1">
        <w:rPr>
          <w:rFonts w:ascii="Times New Roman" w:hAnsi="Times New Roman" w:cs="Times New Roman"/>
          <w:sz w:val="28"/>
          <w:szCs w:val="28"/>
        </w:rPr>
        <w:t xml:space="preserve"> Для каждой свободной клетки </w:t>
      </w:r>
      <w:r w:rsidR="00DE56C1" w:rsidRPr="00E347B9">
        <w:rPr>
          <w:rFonts w:ascii="Times New Roman" w:hAnsi="Times New Roman" w:cs="Times New Roman"/>
          <w:sz w:val="28"/>
          <w:szCs w:val="28"/>
        </w:rPr>
        <w:t>определяют</w:t>
      </w:r>
      <w:r w:rsidR="00E347B9" w:rsidRPr="00E347B9">
        <w:rPr>
          <w:rFonts w:ascii="Times New Roman" w:hAnsi="Times New Roman" w:cs="Times New Roman"/>
          <w:sz w:val="28"/>
          <w:szCs w:val="28"/>
        </w:rPr>
        <w:t xml:space="preserve"> балансы </w:t>
      </w:r>
      <w:r w:rsidR="00DE56C1" w:rsidRPr="00DE56C1">
        <w:rPr>
          <w:rFonts w:ascii="Times New Roman" w:hAnsi="Times New Roman" w:cs="Times New Roman"/>
          <w:position w:val="-18"/>
          <w:sz w:val="28"/>
          <w:szCs w:val="28"/>
        </w:rPr>
        <w:object w:dxaOrig="320" w:dyaOrig="440">
          <v:shape id="_x0000_i1558" type="#_x0000_t75" style="width:15.75pt;height:21.75pt" o:ole="">
            <v:imagedata r:id="rId1031" o:title=""/>
          </v:shape>
          <o:OLEObject Type="Embed" ProgID="Equation.DSMT4" ShapeID="_x0000_i1558" DrawAspect="Content" ObjectID="_1610125999" r:id="rId1032"/>
        </w:object>
      </w:r>
      <w:r w:rsidR="00DE56C1">
        <w:rPr>
          <w:rFonts w:ascii="Times New Roman" w:hAnsi="Times New Roman" w:cs="Times New Roman"/>
          <w:sz w:val="28"/>
          <w:szCs w:val="28"/>
        </w:rPr>
        <w:t xml:space="preserve"> </w:t>
      </w:r>
      <w:r w:rsidR="00E347B9" w:rsidRPr="00E347B9">
        <w:rPr>
          <w:rFonts w:ascii="Times New Roman" w:hAnsi="Times New Roman" w:cs="Times New Roman"/>
          <w:sz w:val="28"/>
          <w:szCs w:val="28"/>
        </w:rPr>
        <w:t>по формуле:</w:t>
      </w:r>
    </w:p>
    <w:p w:rsidR="00DE56C1" w:rsidRPr="00DE56C1" w:rsidRDefault="00DE56C1" w:rsidP="00DE56C1">
      <w:pPr>
        <w:jc w:val="right"/>
        <w:rPr>
          <w:rFonts w:ascii="Times New Roman" w:hAnsi="Times New Roman" w:cs="Times New Roman"/>
          <w:sz w:val="28"/>
          <w:szCs w:val="28"/>
        </w:rPr>
      </w:pPr>
      <w:r w:rsidRPr="00DE56C1">
        <w:rPr>
          <w:rFonts w:ascii="Times New Roman" w:hAnsi="Times New Roman" w:cs="Times New Roman"/>
          <w:position w:val="-18"/>
          <w:sz w:val="28"/>
          <w:szCs w:val="28"/>
        </w:rPr>
        <w:object w:dxaOrig="2079" w:dyaOrig="440">
          <v:shape id="_x0000_i1559" type="#_x0000_t75" style="width:104.25pt;height:21.75pt" o:ole="">
            <v:imagedata r:id="rId1033" o:title=""/>
          </v:shape>
          <o:OLEObject Type="Embed" ProgID="Equation.DSMT4" ShapeID="_x0000_i1559" DrawAspect="Content" ObjectID="_1610126000" r:id="rId1034"/>
        </w:objec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Pr="00DE56C1">
        <w:rPr>
          <w:rFonts w:ascii="Times New Roman" w:hAnsi="Times New Roman" w:cs="Times New Roman"/>
          <w:sz w:val="28"/>
          <w:szCs w:val="28"/>
        </w:rPr>
        <w:t>(2.10)</w:t>
      </w:r>
    </w:p>
    <w:p w:rsidR="00E347B9" w:rsidRDefault="001D23D9" w:rsidP="00E347B9">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Балансы заносят в нижний правый угол свободных клеток. </w:t>
      </w:r>
      <w:r w:rsidR="00E347B9" w:rsidRPr="00E347B9">
        <w:rPr>
          <w:rFonts w:ascii="Times New Roman" w:hAnsi="Times New Roman" w:cs="Times New Roman"/>
          <w:sz w:val="28"/>
          <w:szCs w:val="28"/>
        </w:rPr>
        <w:t xml:space="preserve">Если среди чисел </w:t>
      </w:r>
      <w:r w:rsidR="00DE56C1" w:rsidRPr="00DE56C1">
        <w:rPr>
          <w:rFonts w:ascii="Times New Roman" w:hAnsi="Times New Roman" w:cs="Times New Roman"/>
          <w:position w:val="-18"/>
          <w:sz w:val="28"/>
          <w:szCs w:val="28"/>
        </w:rPr>
        <w:object w:dxaOrig="320" w:dyaOrig="440">
          <v:shape id="_x0000_i1560" type="#_x0000_t75" style="width:15.75pt;height:21.75pt" o:ole="">
            <v:imagedata r:id="rId1031" o:title=""/>
          </v:shape>
          <o:OLEObject Type="Embed" ProgID="Equation.DSMT4" ShapeID="_x0000_i1560" DrawAspect="Content" ObjectID="_1610126001" r:id="rId1035"/>
        </w:object>
      </w:r>
      <w:r w:rsidR="00E347B9" w:rsidRPr="00E347B9">
        <w:rPr>
          <w:rFonts w:ascii="Times New Roman" w:hAnsi="Times New Roman" w:cs="Times New Roman"/>
          <w:sz w:val="28"/>
          <w:szCs w:val="28"/>
        </w:rPr>
        <w:t xml:space="preserve"> нет отрицательных, то найденный опорный план является оптимальным. В противном случае план не оптимален, и можно улучшить решение, заполнив одну из клеток с отрицательным балансом. </w:t>
      </w:r>
    </w:p>
    <w:p w:rsidR="003E3710" w:rsidRPr="008445BA" w:rsidRDefault="003E3710" w:rsidP="00F2006D">
      <w:pPr>
        <w:pStyle w:val="3"/>
        <w:numPr>
          <w:ilvl w:val="2"/>
          <w:numId w:val="26"/>
        </w:numPr>
      </w:pPr>
      <w:r>
        <w:t>Переход к новому опорному плану, более близкому к оптимальному</w:t>
      </w:r>
    </w:p>
    <w:p w:rsidR="00D263D5" w:rsidRDefault="003E3710" w:rsidP="00D263D5">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Как было отмечено выше, неоптимальный опорный план можно улучшить, выбрав для заполнения клетку с отрицательным балансом.</w:t>
      </w:r>
      <w:r w:rsidR="00E347B9" w:rsidRPr="00E347B9">
        <w:rPr>
          <w:rFonts w:ascii="Times New Roman" w:hAnsi="Times New Roman" w:cs="Times New Roman"/>
          <w:sz w:val="28"/>
          <w:szCs w:val="28"/>
        </w:rPr>
        <w:t xml:space="preserve"> </w:t>
      </w:r>
      <w:r w:rsidRPr="00E347B9">
        <w:rPr>
          <w:rFonts w:ascii="Times New Roman" w:hAnsi="Times New Roman" w:cs="Times New Roman"/>
          <w:sz w:val="28"/>
          <w:szCs w:val="28"/>
        </w:rPr>
        <w:t>Если таких клеток несколько, то для заполнения выбирают клетку с максимальным по модулю отрицательным балансом.</w:t>
      </w:r>
      <w:r w:rsidR="00A9523B">
        <w:rPr>
          <w:rFonts w:ascii="Times New Roman" w:hAnsi="Times New Roman" w:cs="Times New Roman"/>
          <w:sz w:val="28"/>
          <w:szCs w:val="28"/>
        </w:rPr>
        <w:t xml:space="preserve"> Эта клетка определяет переменную, вводимую в базис. Т.к. выбранная клетка присоединяется к занятым, то необходимо освободить одну из занятых клеток. </w:t>
      </w:r>
    </w:p>
    <w:p w:rsidR="00D263D5" w:rsidRDefault="002A5E32" w:rsidP="00D263D5">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Вспомним определение цикла распределительной таблицы и дадим ряд определений и </w:t>
      </w:r>
      <w:r w:rsidR="005E4BE5">
        <w:rPr>
          <w:rFonts w:ascii="Times New Roman" w:hAnsi="Times New Roman" w:cs="Times New Roman"/>
          <w:sz w:val="28"/>
          <w:szCs w:val="28"/>
        </w:rPr>
        <w:t xml:space="preserve">сформулируем </w:t>
      </w:r>
      <w:r>
        <w:rPr>
          <w:rFonts w:ascii="Times New Roman" w:hAnsi="Times New Roman" w:cs="Times New Roman"/>
          <w:sz w:val="28"/>
          <w:szCs w:val="28"/>
        </w:rPr>
        <w:t>теорем</w:t>
      </w:r>
      <w:r w:rsidR="005E4BE5">
        <w:rPr>
          <w:rFonts w:ascii="Times New Roman" w:hAnsi="Times New Roman" w:cs="Times New Roman"/>
          <w:sz w:val="28"/>
          <w:szCs w:val="28"/>
        </w:rPr>
        <w:t>ы.</w:t>
      </w:r>
    </w:p>
    <w:p w:rsidR="00D263D5" w:rsidRDefault="00D263D5" w:rsidP="00D263D5">
      <w:pPr>
        <w:tabs>
          <w:tab w:val="left" w:pos="7513"/>
        </w:tabs>
        <w:spacing w:before="120"/>
        <w:ind w:firstLine="425"/>
        <w:rPr>
          <w:rFonts w:ascii="Times New Roman" w:hAnsi="Times New Roman" w:cs="Times New Roman"/>
          <w:sz w:val="28"/>
          <w:szCs w:val="28"/>
        </w:rPr>
      </w:pPr>
      <w:r w:rsidRPr="00D263D5">
        <w:rPr>
          <w:rFonts w:ascii="Times New Roman" w:hAnsi="Times New Roman" w:cs="Times New Roman"/>
          <w:b/>
          <w:i/>
          <w:sz w:val="28"/>
          <w:szCs w:val="28"/>
        </w:rPr>
        <w:t>Теорема 6</w:t>
      </w:r>
      <w:r>
        <w:rPr>
          <w:rFonts w:ascii="Times New Roman" w:hAnsi="Times New Roman" w:cs="Times New Roman"/>
          <w:sz w:val="28"/>
          <w:szCs w:val="28"/>
        </w:rPr>
        <w:t xml:space="preserve"> Число вершин в любом цикле – четно.</w:t>
      </w:r>
    </w:p>
    <w:p w:rsidR="00D263D5" w:rsidRPr="00D263D5" w:rsidRDefault="00D263D5" w:rsidP="00D263D5">
      <w:pPr>
        <w:tabs>
          <w:tab w:val="left" w:pos="7513"/>
        </w:tabs>
        <w:ind w:firstLine="426"/>
        <w:rPr>
          <w:rFonts w:ascii="Times New Roman" w:hAnsi="Times New Roman" w:cs="Times New Roman"/>
          <w:sz w:val="28"/>
          <w:szCs w:val="28"/>
        </w:rPr>
      </w:pPr>
      <w:r w:rsidRPr="005E4BE5">
        <w:rPr>
          <w:rFonts w:ascii="Times New Roman" w:hAnsi="Times New Roman" w:cs="Times New Roman"/>
          <w:i/>
          <w:sz w:val="28"/>
          <w:szCs w:val="28"/>
        </w:rPr>
        <w:t xml:space="preserve">Означенным циклом </w:t>
      </w:r>
      <w:r>
        <w:rPr>
          <w:rFonts w:ascii="Times New Roman" w:hAnsi="Times New Roman" w:cs="Times New Roman"/>
          <w:sz w:val="28"/>
          <w:szCs w:val="28"/>
        </w:rPr>
        <w:t>в распределительной таблице называется цикл, вершинам которого приписаны знаки «+» и «-», чередуясь. Очевидно, что количество «+» равно количеству «-» в цикле и их количество в строке или столбце совпадает.</w:t>
      </w:r>
    </w:p>
    <w:p w:rsidR="00D263D5" w:rsidRPr="00D263D5" w:rsidRDefault="00D263D5" w:rsidP="00D263D5">
      <w:pPr>
        <w:tabs>
          <w:tab w:val="left" w:pos="7513"/>
        </w:tabs>
        <w:ind w:firstLine="426"/>
        <w:rPr>
          <w:rFonts w:ascii="Times New Roman" w:hAnsi="Times New Roman" w:cs="Times New Roman"/>
          <w:sz w:val="28"/>
          <w:szCs w:val="28"/>
        </w:rPr>
      </w:pPr>
      <w:r w:rsidRPr="005E4BE5">
        <w:rPr>
          <w:rFonts w:ascii="Times New Roman" w:hAnsi="Times New Roman" w:cs="Times New Roman"/>
          <w:i/>
          <w:sz w:val="28"/>
          <w:szCs w:val="28"/>
        </w:rPr>
        <w:lastRenderedPageBreak/>
        <w:t xml:space="preserve">Сдвигом по </w:t>
      </w:r>
      <w:r w:rsidR="005E4BE5" w:rsidRPr="005E4BE5">
        <w:rPr>
          <w:rFonts w:ascii="Times New Roman" w:hAnsi="Times New Roman" w:cs="Times New Roman"/>
          <w:i/>
          <w:sz w:val="28"/>
          <w:szCs w:val="28"/>
        </w:rPr>
        <w:t xml:space="preserve">означенному </w:t>
      </w:r>
      <w:r w:rsidRPr="005E4BE5">
        <w:rPr>
          <w:rFonts w:ascii="Times New Roman" w:hAnsi="Times New Roman" w:cs="Times New Roman"/>
          <w:i/>
          <w:sz w:val="28"/>
          <w:szCs w:val="28"/>
        </w:rPr>
        <w:t xml:space="preserve">циклу </w:t>
      </w:r>
      <w:r w:rsidR="005E4BE5">
        <w:rPr>
          <w:rFonts w:ascii="Times New Roman" w:hAnsi="Times New Roman" w:cs="Times New Roman"/>
          <w:sz w:val="28"/>
          <w:szCs w:val="28"/>
        </w:rPr>
        <w:t xml:space="preserve">в распределительной таблице </w:t>
      </w:r>
      <w:r>
        <w:rPr>
          <w:rFonts w:ascii="Times New Roman" w:hAnsi="Times New Roman" w:cs="Times New Roman"/>
          <w:sz w:val="28"/>
          <w:szCs w:val="28"/>
        </w:rPr>
        <w:t xml:space="preserve">на величину </w:t>
      </w:r>
      <w:r w:rsidRPr="005E4BE5">
        <w:rPr>
          <w:rFonts w:ascii="Times New Roman" w:hAnsi="Times New Roman" w:cs="Times New Roman"/>
          <w:i/>
          <w:sz w:val="28"/>
          <w:szCs w:val="28"/>
          <w:lang w:val="en-US"/>
        </w:rPr>
        <w:t>M</w:t>
      </w:r>
      <w:r w:rsidRPr="00D263D5">
        <w:rPr>
          <w:rFonts w:ascii="Times New Roman" w:hAnsi="Times New Roman" w:cs="Times New Roman"/>
          <w:sz w:val="28"/>
          <w:szCs w:val="28"/>
        </w:rPr>
        <w:t xml:space="preserve"> </w:t>
      </w:r>
      <w:r w:rsidR="005E4BE5" w:rsidRPr="005E4BE5">
        <w:rPr>
          <w:rFonts w:ascii="Times New Roman" w:hAnsi="Times New Roman" w:cs="Times New Roman"/>
          <w:sz w:val="28"/>
          <w:szCs w:val="28"/>
        </w:rPr>
        <w:t xml:space="preserve">называется увеличение </w:t>
      </w:r>
      <w:r w:rsidR="005E4BE5">
        <w:rPr>
          <w:rFonts w:ascii="Times New Roman" w:hAnsi="Times New Roman" w:cs="Times New Roman"/>
          <w:sz w:val="28"/>
          <w:szCs w:val="28"/>
        </w:rPr>
        <w:t>перевозок в вершинах со знаком «+»</w:t>
      </w:r>
      <w:r w:rsidR="00EB07AA">
        <w:rPr>
          <w:rFonts w:ascii="Times New Roman" w:hAnsi="Times New Roman" w:cs="Times New Roman"/>
          <w:sz w:val="28"/>
          <w:szCs w:val="28"/>
        </w:rPr>
        <w:t xml:space="preserve"> </w:t>
      </w:r>
      <w:r w:rsidR="005E4BE5">
        <w:rPr>
          <w:rFonts w:ascii="Times New Roman" w:hAnsi="Times New Roman" w:cs="Times New Roman"/>
          <w:sz w:val="28"/>
          <w:szCs w:val="28"/>
        </w:rPr>
        <w:t xml:space="preserve">и уменьшение перевозок в вершинах со знаком «-» на величину </w:t>
      </w:r>
      <w:r w:rsidR="005E4BE5" w:rsidRPr="005E4BE5">
        <w:rPr>
          <w:rFonts w:ascii="Times New Roman" w:hAnsi="Times New Roman" w:cs="Times New Roman"/>
          <w:i/>
          <w:sz w:val="28"/>
          <w:szCs w:val="28"/>
        </w:rPr>
        <w:t>М</w:t>
      </w:r>
      <w:r w:rsidR="005E4BE5">
        <w:rPr>
          <w:rFonts w:ascii="Times New Roman" w:hAnsi="Times New Roman" w:cs="Times New Roman"/>
          <w:sz w:val="28"/>
          <w:szCs w:val="28"/>
        </w:rPr>
        <w:t>.</w:t>
      </w:r>
    </w:p>
    <w:p w:rsidR="005E4BE5" w:rsidRDefault="005E4BE5" w:rsidP="005E4BE5">
      <w:pPr>
        <w:tabs>
          <w:tab w:val="left" w:pos="7513"/>
        </w:tabs>
        <w:spacing w:before="120"/>
        <w:ind w:firstLine="425"/>
        <w:rPr>
          <w:rFonts w:ascii="Times New Roman" w:hAnsi="Times New Roman" w:cs="Times New Roman"/>
          <w:sz w:val="28"/>
          <w:szCs w:val="28"/>
        </w:rPr>
      </w:pPr>
      <w:r w:rsidRPr="00D263D5">
        <w:rPr>
          <w:rFonts w:ascii="Times New Roman" w:hAnsi="Times New Roman" w:cs="Times New Roman"/>
          <w:b/>
          <w:i/>
          <w:sz w:val="28"/>
          <w:szCs w:val="28"/>
        </w:rPr>
        <w:t xml:space="preserve">Теорема </w:t>
      </w:r>
      <w:r>
        <w:rPr>
          <w:rFonts w:ascii="Times New Roman" w:hAnsi="Times New Roman" w:cs="Times New Roman"/>
          <w:b/>
          <w:i/>
          <w:sz w:val="28"/>
          <w:szCs w:val="28"/>
        </w:rPr>
        <w:t>7</w:t>
      </w:r>
      <w:r>
        <w:rPr>
          <w:rFonts w:ascii="Times New Roman" w:hAnsi="Times New Roman" w:cs="Times New Roman"/>
          <w:sz w:val="28"/>
          <w:szCs w:val="28"/>
        </w:rPr>
        <w:t xml:space="preserve"> Сдвиг по означенному циклу преобразует допустимое решение транспортной задачи в новое допустимое решение.</w:t>
      </w:r>
    </w:p>
    <w:p w:rsidR="005E4BE5" w:rsidRDefault="005E4BE5" w:rsidP="005E4BE5">
      <w:pPr>
        <w:tabs>
          <w:tab w:val="left" w:pos="7513"/>
        </w:tabs>
        <w:ind w:firstLine="426"/>
        <w:rPr>
          <w:rFonts w:ascii="Times New Roman" w:hAnsi="Times New Roman" w:cs="Times New Roman"/>
          <w:sz w:val="28"/>
          <w:szCs w:val="28"/>
        </w:rPr>
      </w:pPr>
      <w:r w:rsidRPr="005E4BE5">
        <w:rPr>
          <w:rFonts w:ascii="Times New Roman" w:hAnsi="Times New Roman" w:cs="Times New Roman"/>
          <w:i/>
          <w:sz w:val="28"/>
          <w:szCs w:val="28"/>
        </w:rPr>
        <w:t>Циклом пересчета свободной клетки</w:t>
      </w:r>
      <w:r>
        <w:rPr>
          <w:rFonts w:ascii="Times New Roman" w:hAnsi="Times New Roman" w:cs="Times New Roman"/>
          <w:sz w:val="28"/>
          <w:szCs w:val="28"/>
        </w:rPr>
        <w:t xml:space="preserve"> называется означенный цикл, одна из вершин которого находится в выбранной клетке, остальные – в занятых, причем свободной клетке приписан знак «+». На основании теоремы 6 видно, что не имеет значения, в какую сторону от свободной клетки начинать расставлять знаки.</w:t>
      </w:r>
    </w:p>
    <w:p w:rsidR="005E4BE5" w:rsidRDefault="005E4BE5" w:rsidP="005E4BE5">
      <w:pPr>
        <w:tabs>
          <w:tab w:val="left" w:pos="7513"/>
        </w:tabs>
        <w:spacing w:before="120"/>
        <w:ind w:firstLine="425"/>
        <w:rPr>
          <w:rFonts w:ascii="Times New Roman" w:hAnsi="Times New Roman" w:cs="Times New Roman"/>
          <w:sz w:val="28"/>
          <w:szCs w:val="28"/>
        </w:rPr>
      </w:pPr>
      <w:r>
        <w:rPr>
          <w:rFonts w:ascii="Times New Roman" w:hAnsi="Times New Roman" w:cs="Times New Roman"/>
          <w:b/>
          <w:i/>
          <w:sz w:val="28"/>
          <w:szCs w:val="28"/>
        </w:rPr>
        <w:t>Теорема 8</w:t>
      </w:r>
      <w:r>
        <w:rPr>
          <w:rFonts w:ascii="Times New Roman" w:hAnsi="Times New Roman" w:cs="Times New Roman"/>
          <w:sz w:val="28"/>
          <w:szCs w:val="28"/>
        </w:rPr>
        <w:t xml:space="preserve"> В</w:t>
      </w:r>
      <w:r w:rsidR="003F65E9">
        <w:rPr>
          <w:rFonts w:ascii="Times New Roman" w:hAnsi="Times New Roman" w:cs="Times New Roman"/>
          <w:sz w:val="28"/>
          <w:szCs w:val="28"/>
        </w:rPr>
        <w:t xml:space="preserve"> </w:t>
      </w:r>
      <w:r>
        <w:rPr>
          <w:rFonts w:ascii="Times New Roman" w:hAnsi="Times New Roman" w:cs="Times New Roman"/>
          <w:sz w:val="28"/>
          <w:szCs w:val="28"/>
        </w:rPr>
        <w:t>распределительной таблице для любой свободной летки существует и притом единственный цикл пересчета.</w:t>
      </w:r>
    </w:p>
    <w:p w:rsidR="003F65E9" w:rsidRPr="00B62F2E" w:rsidRDefault="00B62F2E" w:rsidP="00B62F2E">
      <w:pPr>
        <w:tabs>
          <w:tab w:val="left" w:pos="7513"/>
        </w:tabs>
        <w:ind w:firstLine="425"/>
        <w:rPr>
          <w:rFonts w:ascii="Times New Roman" w:hAnsi="Times New Roman" w:cs="Times New Roman"/>
          <w:sz w:val="28"/>
          <w:szCs w:val="28"/>
        </w:rPr>
      </w:pPr>
      <w:r w:rsidRPr="00B62F2E">
        <w:rPr>
          <w:rFonts w:ascii="Times New Roman" w:hAnsi="Times New Roman" w:cs="Times New Roman"/>
          <w:sz w:val="28"/>
          <w:szCs w:val="28"/>
        </w:rPr>
        <w:t xml:space="preserve">Можно сформулировать алгоритм перехода к новому опорному плану, </w:t>
      </w:r>
      <w:r w:rsidR="00EB07AA" w:rsidRPr="00B62F2E">
        <w:rPr>
          <w:rFonts w:ascii="Times New Roman" w:hAnsi="Times New Roman" w:cs="Times New Roman"/>
          <w:sz w:val="28"/>
          <w:szCs w:val="28"/>
        </w:rPr>
        <w:t>не увеличивающему значение целевой функции</w:t>
      </w:r>
      <w:r>
        <w:rPr>
          <w:rFonts w:ascii="Times New Roman" w:hAnsi="Times New Roman" w:cs="Times New Roman"/>
          <w:sz w:val="28"/>
          <w:szCs w:val="28"/>
        </w:rPr>
        <w:t>:</w:t>
      </w:r>
    </w:p>
    <w:p w:rsidR="005E4BE5" w:rsidRDefault="00EB07AA" w:rsidP="00EB07AA">
      <w:pPr>
        <w:tabs>
          <w:tab w:val="left" w:pos="7513"/>
        </w:tabs>
        <w:rPr>
          <w:rFonts w:ascii="Times New Roman" w:hAnsi="Times New Roman" w:cs="Times New Roman"/>
          <w:sz w:val="28"/>
          <w:szCs w:val="28"/>
        </w:rPr>
      </w:pPr>
      <w:r>
        <w:rPr>
          <w:rFonts w:ascii="Times New Roman" w:hAnsi="Times New Roman" w:cs="Times New Roman"/>
          <w:sz w:val="28"/>
          <w:szCs w:val="28"/>
        </w:rPr>
        <w:t>1. Найти свободную клетку с наибольшим по модулю отрицательным балансом. Если таких клеток несколько, выбирается любая.</w:t>
      </w:r>
    </w:p>
    <w:p w:rsidR="00EB07AA" w:rsidRPr="00EB07AA" w:rsidRDefault="00EB07AA" w:rsidP="00EB07AA">
      <w:pPr>
        <w:tabs>
          <w:tab w:val="left" w:pos="7513"/>
        </w:tabs>
        <w:rPr>
          <w:rFonts w:ascii="Times New Roman" w:hAnsi="Times New Roman" w:cs="Times New Roman"/>
          <w:sz w:val="28"/>
          <w:szCs w:val="28"/>
        </w:rPr>
      </w:pPr>
      <w:r>
        <w:rPr>
          <w:rFonts w:ascii="Times New Roman" w:hAnsi="Times New Roman" w:cs="Times New Roman"/>
          <w:sz w:val="28"/>
          <w:szCs w:val="28"/>
        </w:rPr>
        <w:t xml:space="preserve">2. Для выбранной свободной клетки строят цикл пересчета и осуществляют сдвиг на величину </w:t>
      </w:r>
      <w:r w:rsidRPr="00EB07AA">
        <w:rPr>
          <w:rFonts w:ascii="Times New Roman" w:hAnsi="Times New Roman" w:cs="Times New Roman"/>
          <w:position w:val="-18"/>
          <w:sz w:val="28"/>
          <w:szCs w:val="28"/>
        </w:rPr>
        <w:object w:dxaOrig="1380" w:dyaOrig="440">
          <v:shape id="_x0000_i1561" type="#_x0000_t75" style="width:69pt;height:21.75pt" o:ole="">
            <v:imagedata r:id="rId1036" o:title=""/>
          </v:shape>
          <o:OLEObject Type="Embed" ProgID="Equation.DSMT4" ShapeID="_x0000_i1561" DrawAspect="Content" ObjectID="_1610126002" r:id="rId1037"/>
        </w:object>
      </w:r>
      <w:r>
        <w:rPr>
          <w:rFonts w:ascii="Times New Roman" w:hAnsi="Times New Roman" w:cs="Times New Roman"/>
          <w:sz w:val="28"/>
          <w:szCs w:val="28"/>
        </w:rPr>
        <w:t xml:space="preserve">, где </w:t>
      </w:r>
      <w:r w:rsidRPr="00EB07AA">
        <w:rPr>
          <w:rFonts w:ascii="Times New Roman" w:hAnsi="Times New Roman" w:cs="Times New Roman"/>
          <w:position w:val="-18"/>
          <w:sz w:val="28"/>
          <w:szCs w:val="28"/>
        </w:rPr>
        <w:object w:dxaOrig="340" w:dyaOrig="440">
          <v:shape id="_x0000_i1562" type="#_x0000_t75" style="width:17.25pt;height:21.75pt" o:ole="">
            <v:imagedata r:id="rId1038" o:title=""/>
          </v:shape>
          <o:OLEObject Type="Embed" ProgID="Equation.DSMT4" ShapeID="_x0000_i1562" DrawAspect="Content" ObjectID="_1610126003" r:id="rId1039"/>
        </w:object>
      </w:r>
      <w:r>
        <w:rPr>
          <w:rFonts w:ascii="Times New Roman" w:hAnsi="Times New Roman" w:cs="Times New Roman"/>
          <w:sz w:val="28"/>
          <w:szCs w:val="28"/>
        </w:rPr>
        <w:t xml:space="preserve"> </w:t>
      </w:r>
      <w:r w:rsidRPr="00EB07AA">
        <w:rPr>
          <w:rFonts w:ascii="Times New Roman" w:hAnsi="Times New Roman" w:cs="Times New Roman"/>
          <w:sz w:val="28"/>
          <w:szCs w:val="28"/>
        </w:rPr>
        <w:t xml:space="preserve">– </w:t>
      </w:r>
      <w:r>
        <w:rPr>
          <w:rFonts w:ascii="Times New Roman" w:hAnsi="Times New Roman" w:cs="Times New Roman"/>
          <w:sz w:val="28"/>
          <w:szCs w:val="28"/>
        </w:rPr>
        <w:t>поставки, помеченные в клетках цикла знаком «-».</w:t>
      </w:r>
      <w:r w:rsidR="00B62F2E">
        <w:rPr>
          <w:rFonts w:ascii="Times New Roman" w:hAnsi="Times New Roman" w:cs="Times New Roman"/>
          <w:sz w:val="28"/>
          <w:szCs w:val="28"/>
        </w:rPr>
        <w:t xml:space="preserve"> При этом одна из клеток цикла со знаком «-» должна освободиться.</w:t>
      </w:r>
      <w:r w:rsidR="00D0331A">
        <w:rPr>
          <w:rFonts w:ascii="Times New Roman" w:hAnsi="Times New Roman" w:cs="Times New Roman"/>
          <w:sz w:val="28"/>
          <w:szCs w:val="28"/>
        </w:rPr>
        <w:t xml:space="preserve"> Если могут освободиться несколько клеток, то освобождается одна, а в остальные заносятся нулевые поставки.</w:t>
      </w:r>
    </w:p>
    <w:p w:rsidR="005E4BE5" w:rsidRPr="00D0331A" w:rsidRDefault="00B62F2E" w:rsidP="00D0331A">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На рис.</w:t>
      </w:r>
      <w:r w:rsidR="00D0331A">
        <w:rPr>
          <w:rFonts w:ascii="Times New Roman" w:hAnsi="Times New Roman" w:cs="Times New Roman"/>
          <w:sz w:val="28"/>
          <w:szCs w:val="28"/>
        </w:rPr>
        <w:t xml:space="preserve"> </w:t>
      </w:r>
      <w:r>
        <w:rPr>
          <w:rFonts w:ascii="Times New Roman" w:hAnsi="Times New Roman" w:cs="Times New Roman"/>
          <w:sz w:val="28"/>
          <w:szCs w:val="28"/>
        </w:rPr>
        <w:t>11 изображен сдвиг по циклу пересчета.</w:t>
      </w:r>
      <w:r w:rsidR="00D0331A">
        <w:rPr>
          <w:rFonts w:ascii="Times New Roman" w:hAnsi="Times New Roman" w:cs="Times New Roman"/>
          <w:sz w:val="28"/>
          <w:szCs w:val="28"/>
        </w:rPr>
        <w:t xml:space="preserve"> На рис. 11(а) изображен цикл до сдвига, на рис. 11(б) – после.</w:t>
      </w:r>
      <w:r w:rsidR="00D0331A" w:rsidRPr="00D0331A">
        <w:rPr>
          <w:rFonts w:ascii="Times New Roman" w:hAnsi="Times New Roman" w:cs="Times New Roman"/>
          <w:sz w:val="28"/>
          <w:szCs w:val="28"/>
        </w:rPr>
        <w:t xml:space="preserve"> </w:t>
      </w:r>
      <w:r w:rsidR="00D0331A">
        <w:rPr>
          <w:rFonts w:ascii="Times New Roman" w:hAnsi="Times New Roman" w:cs="Times New Roman"/>
          <w:sz w:val="28"/>
          <w:szCs w:val="28"/>
        </w:rPr>
        <w:t xml:space="preserve">Перемещаем </w:t>
      </w:r>
      <w:r w:rsidR="00D0331A" w:rsidRPr="00D0331A">
        <w:rPr>
          <w:rFonts w:ascii="Times New Roman" w:hAnsi="Times New Roman" w:cs="Times New Roman"/>
          <w:position w:val="-12"/>
          <w:sz w:val="28"/>
          <w:szCs w:val="28"/>
        </w:rPr>
        <w:object w:dxaOrig="2180" w:dyaOrig="360">
          <v:shape id="_x0000_i1563" type="#_x0000_t75" style="width:108.75pt;height:18pt" o:ole="">
            <v:imagedata r:id="rId1040" o:title=""/>
          </v:shape>
          <o:OLEObject Type="Embed" ProgID="Equation.DSMT4" ShapeID="_x0000_i1563" DrawAspect="Content" ObjectID="_1610126004" r:id="rId1041"/>
        </w:object>
      </w:r>
      <w:r w:rsidR="00D0331A">
        <w:rPr>
          <w:rFonts w:ascii="Times New Roman" w:hAnsi="Times New Roman" w:cs="Times New Roman"/>
          <w:sz w:val="28"/>
          <w:szCs w:val="28"/>
        </w:rPr>
        <w:t xml:space="preserve"> единиц груза.</w:t>
      </w:r>
    </w:p>
    <w:p w:rsidR="00A9523B" w:rsidRDefault="00D0331A" w:rsidP="00D0331A">
      <w:pPr>
        <w:tabs>
          <w:tab w:val="left" w:pos="7513"/>
        </w:tabs>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105275" cy="126682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1042">
                      <a:extLst>
                        <a:ext uri="{28A0092B-C50C-407E-A947-70E740481C1C}">
                          <a14:useLocalDpi xmlns:a14="http://schemas.microsoft.com/office/drawing/2010/main" val="0"/>
                        </a:ext>
                      </a:extLst>
                    </a:blip>
                    <a:srcRect/>
                    <a:stretch>
                      <a:fillRect/>
                    </a:stretch>
                  </pic:blipFill>
                  <pic:spPr bwMode="auto">
                    <a:xfrm>
                      <a:off x="0" y="0"/>
                      <a:ext cx="4105275" cy="1266825"/>
                    </a:xfrm>
                    <a:prstGeom prst="rect">
                      <a:avLst/>
                    </a:prstGeom>
                    <a:noFill/>
                    <a:ln>
                      <a:noFill/>
                    </a:ln>
                  </pic:spPr>
                </pic:pic>
              </a:graphicData>
            </a:graphic>
          </wp:inline>
        </w:drawing>
      </w:r>
    </w:p>
    <w:p w:rsidR="00A9523B" w:rsidRDefault="00D0331A" w:rsidP="00D0331A">
      <w:pPr>
        <w:tabs>
          <w:tab w:val="left" w:pos="7513"/>
        </w:tabs>
        <w:jc w:val="center"/>
        <w:rPr>
          <w:rFonts w:ascii="Times New Roman" w:hAnsi="Times New Roman" w:cs="Times New Roman"/>
          <w:sz w:val="26"/>
          <w:szCs w:val="26"/>
        </w:rPr>
      </w:pPr>
      <w:r w:rsidRPr="006734BD">
        <w:rPr>
          <w:rFonts w:ascii="Times New Roman" w:hAnsi="Times New Roman" w:cs="Times New Roman"/>
          <w:i/>
          <w:sz w:val="26"/>
          <w:szCs w:val="26"/>
        </w:rPr>
        <w:t>Рис. 11.</w:t>
      </w:r>
      <w:r>
        <w:rPr>
          <w:rFonts w:ascii="Times New Roman" w:hAnsi="Times New Roman" w:cs="Times New Roman"/>
          <w:sz w:val="26"/>
          <w:szCs w:val="26"/>
        </w:rPr>
        <w:t xml:space="preserve"> Пример сдвига по циклу пересчета</w:t>
      </w:r>
    </w:p>
    <w:p w:rsidR="00D0331A" w:rsidRPr="008445BA" w:rsidRDefault="00D0331A" w:rsidP="00F2006D">
      <w:pPr>
        <w:pStyle w:val="3"/>
        <w:numPr>
          <w:ilvl w:val="2"/>
          <w:numId w:val="26"/>
        </w:numPr>
      </w:pPr>
      <w:r>
        <w:t>Метод потенциалов</w:t>
      </w:r>
    </w:p>
    <w:p w:rsidR="00D0331A" w:rsidRDefault="00D0331A" w:rsidP="00D0331A">
      <w:pPr>
        <w:tabs>
          <w:tab w:val="left" w:pos="7513"/>
        </w:tabs>
        <w:ind w:firstLine="425"/>
        <w:rPr>
          <w:rFonts w:ascii="Times New Roman" w:hAnsi="Times New Roman" w:cs="Times New Roman"/>
          <w:sz w:val="28"/>
          <w:szCs w:val="28"/>
        </w:rPr>
      </w:pPr>
      <w:r>
        <w:rPr>
          <w:rFonts w:ascii="Times New Roman" w:hAnsi="Times New Roman" w:cs="Times New Roman"/>
          <w:sz w:val="28"/>
          <w:szCs w:val="28"/>
        </w:rPr>
        <w:t>На основании вышеизложенного следует, что процесс нахождения оптимального решения транспортной задачи методом потенциалов состоит из следующих этапов:</w:t>
      </w:r>
    </w:p>
    <w:p w:rsidR="00D0331A" w:rsidRPr="00EC5B91" w:rsidRDefault="00D0331A" w:rsidP="00D0331A">
      <w:pPr>
        <w:tabs>
          <w:tab w:val="left" w:pos="7513"/>
        </w:tabs>
        <w:rPr>
          <w:rFonts w:ascii="Times New Roman" w:hAnsi="Times New Roman" w:cs="Times New Roman"/>
          <w:sz w:val="28"/>
          <w:szCs w:val="28"/>
        </w:rPr>
      </w:pPr>
      <w:r>
        <w:rPr>
          <w:rFonts w:ascii="Times New Roman" w:hAnsi="Times New Roman" w:cs="Times New Roman"/>
          <w:sz w:val="28"/>
          <w:szCs w:val="28"/>
        </w:rPr>
        <w:t xml:space="preserve">1. </w:t>
      </w:r>
      <w:r w:rsidR="00EC5B91">
        <w:rPr>
          <w:rFonts w:ascii="Times New Roman" w:hAnsi="Times New Roman" w:cs="Times New Roman"/>
          <w:sz w:val="28"/>
          <w:szCs w:val="28"/>
        </w:rPr>
        <w:t xml:space="preserve">Найти начальный опорный план одним из методов: северо-западного угла, минимальной стоимости, Фогеля. При этом число занятых клеток должно быть </w:t>
      </w:r>
      <w:r w:rsidR="00EC5B91" w:rsidRPr="00EC5B91">
        <w:rPr>
          <w:rFonts w:ascii="Times New Roman" w:hAnsi="Times New Roman" w:cs="Times New Roman"/>
          <w:i/>
          <w:sz w:val="28"/>
          <w:szCs w:val="28"/>
          <w:lang w:val="en-US"/>
        </w:rPr>
        <w:t>m</w:t>
      </w:r>
      <w:r w:rsidR="00EC5B91" w:rsidRPr="00EC5B91">
        <w:rPr>
          <w:rFonts w:ascii="Times New Roman" w:hAnsi="Times New Roman" w:cs="Times New Roman"/>
          <w:i/>
          <w:sz w:val="28"/>
          <w:szCs w:val="28"/>
        </w:rPr>
        <w:t>+</w:t>
      </w:r>
      <w:r w:rsidR="00EC5B91" w:rsidRPr="00EC5B91">
        <w:rPr>
          <w:rFonts w:ascii="Times New Roman" w:hAnsi="Times New Roman" w:cs="Times New Roman"/>
          <w:i/>
          <w:sz w:val="28"/>
          <w:szCs w:val="28"/>
          <w:lang w:val="en-US"/>
        </w:rPr>
        <w:t>n</w:t>
      </w:r>
      <w:r w:rsidR="00EC5B91" w:rsidRPr="00EC5B91">
        <w:rPr>
          <w:rFonts w:ascii="Times New Roman" w:hAnsi="Times New Roman" w:cs="Times New Roman"/>
          <w:sz w:val="28"/>
          <w:szCs w:val="28"/>
        </w:rPr>
        <w:t>-1.</w:t>
      </w:r>
    </w:p>
    <w:p w:rsidR="00EC5B91" w:rsidRDefault="00EC5B91" w:rsidP="00D0331A">
      <w:pPr>
        <w:tabs>
          <w:tab w:val="left" w:pos="7513"/>
        </w:tabs>
        <w:rPr>
          <w:rFonts w:ascii="Times New Roman" w:hAnsi="Times New Roman" w:cs="Times New Roman"/>
          <w:sz w:val="28"/>
          <w:szCs w:val="28"/>
        </w:rPr>
      </w:pPr>
      <w:r w:rsidRPr="00EC5B91">
        <w:rPr>
          <w:rFonts w:ascii="Times New Roman" w:hAnsi="Times New Roman" w:cs="Times New Roman"/>
          <w:sz w:val="28"/>
          <w:szCs w:val="28"/>
        </w:rPr>
        <w:t xml:space="preserve">2. </w:t>
      </w:r>
      <w:r>
        <w:rPr>
          <w:rFonts w:ascii="Times New Roman" w:hAnsi="Times New Roman" w:cs="Times New Roman"/>
          <w:sz w:val="28"/>
          <w:szCs w:val="28"/>
        </w:rPr>
        <w:t xml:space="preserve">По занятым клеткам найти потенциалы </w:t>
      </w:r>
      <w:r w:rsidRPr="00EC5B91">
        <w:rPr>
          <w:rFonts w:ascii="Times New Roman" w:hAnsi="Times New Roman" w:cs="Times New Roman"/>
          <w:position w:val="-18"/>
          <w:sz w:val="28"/>
          <w:szCs w:val="28"/>
        </w:rPr>
        <w:object w:dxaOrig="660" w:dyaOrig="440">
          <v:shape id="_x0000_i1564" type="#_x0000_t75" style="width:33pt;height:21.75pt" o:ole="">
            <v:imagedata r:id="rId1043" o:title=""/>
          </v:shape>
          <o:OLEObject Type="Embed" ProgID="Equation.DSMT4" ShapeID="_x0000_i1564" DrawAspect="Content" ObjectID="_1610126005" r:id="rId1044"/>
        </w:object>
      </w:r>
      <w:r>
        <w:rPr>
          <w:rFonts w:ascii="Times New Roman" w:hAnsi="Times New Roman" w:cs="Times New Roman"/>
          <w:sz w:val="28"/>
          <w:szCs w:val="28"/>
        </w:rPr>
        <w:t>,</w:t>
      </w:r>
      <w:r w:rsidRPr="00EC5B91">
        <w:rPr>
          <w:rFonts w:ascii="Times New Roman" w:hAnsi="Times New Roman" w:cs="Times New Roman"/>
          <w:sz w:val="28"/>
          <w:szCs w:val="28"/>
        </w:rPr>
        <w:t xml:space="preserve"> </w:t>
      </w:r>
      <w:r>
        <w:rPr>
          <w:rFonts w:ascii="Times New Roman" w:hAnsi="Times New Roman" w:cs="Times New Roman"/>
          <w:sz w:val="28"/>
          <w:szCs w:val="28"/>
        </w:rPr>
        <w:t>решив систему (2.9).</w:t>
      </w:r>
    </w:p>
    <w:p w:rsidR="00EC5B91" w:rsidRDefault="00EC5B91" w:rsidP="00D0331A">
      <w:pPr>
        <w:tabs>
          <w:tab w:val="left" w:pos="7513"/>
        </w:tabs>
        <w:rPr>
          <w:rFonts w:ascii="Times New Roman" w:hAnsi="Times New Roman" w:cs="Times New Roman"/>
          <w:sz w:val="28"/>
          <w:szCs w:val="28"/>
        </w:rPr>
      </w:pPr>
      <w:r>
        <w:rPr>
          <w:rFonts w:ascii="Times New Roman" w:hAnsi="Times New Roman" w:cs="Times New Roman"/>
          <w:sz w:val="28"/>
          <w:szCs w:val="28"/>
        </w:rPr>
        <w:t xml:space="preserve">3. Для всех свободных клеток найти балансы </w:t>
      </w:r>
      <w:r w:rsidRPr="00DE56C1">
        <w:rPr>
          <w:rFonts w:ascii="Times New Roman" w:hAnsi="Times New Roman" w:cs="Times New Roman"/>
          <w:position w:val="-18"/>
          <w:sz w:val="28"/>
          <w:szCs w:val="28"/>
        </w:rPr>
        <w:object w:dxaOrig="320" w:dyaOrig="440">
          <v:shape id="_x0000_i1565" type="#_x0000_t75" style="width:15.75pt;height:21.75pt" o:ole="">
            <v:imagedata r:id="rId1031" o:title=""/>
          </v:shape>
          <o:OLEObject Type="Embed" ProgID="Equation.DSMT4" ShapeID="_x0000_i1565" DrawAspect="Content" ObjectID="_1610126006" r:id="rId1045"/>
        </w:object>
      </w:r>
      <w:r>
        <w:rPr>
          <w:rFonts w:ascii="Times New Roman" w:hAnsi="Times New Roman" w:cs="Times New Roman"/>
          <w:sz w:val="28"/>
          <w:szCs w:val="28"/>
        </w:rPr>
        <w:t xml:space="preserve"> по формуле (2.10). Если среди балансов свободных клеток нет отрицательных, то оптимальное решение найдено. В противном случае перейти к п.4.</w:t>
      </w:r>
    </w:p>
    <w:p w:rsidR="00EC5B91" w:rsidRDefault="00EC5B91" w:rsidP="00D0331A">
      <w:pPr>
        <w:tabs>
          <w:tab w:val="left" w:pos="7513"/>
        </w:tabs>
        <w:rPr>
          <w:rFonts w:ascii="Times New Roman" w:hAnsi="Times New Roman" w:cs="Times New Roman"/>
          <w:sz w:val="28"/>
          <w:szCs w:val="28"/>
        </w:rPr>
      </w:pPr>
      <w:r>
        <w:rPr>
          <w:rFonts w:ascii="Times New Roman" w:hAnsi="Times New Roman" w:cs="Times New Roman"/>
          <w:sz w:val="28"/>
          <w:szCs w:val="28"/>
        </w:rPr>
        <w:lastRenderedPageBreak/>
        <w:t>4. Среди отрицательных балансов выбрать максимальный по модулю, построить для клетки, которой он соответствует, цикл пересчета, и осуществить сдвиг по циклу пересчета.</w:t>
      </w:r>
      <w:r w:rsidR="003F2489">
        <w:rPr>
          <w:rFonts w:ascii="Times New Roman" w:hAnsi="Times New Roman" w:cs="Times New Roman"/>
          <w:sz w:val="28"/>
          <w:szCs w:val="28"/>
        </w:rPr>
        <w:t xml:space="preserve"> Перейти на п.2.</w:t>
      </w:r>
      <w:r>
        <w:rPr>
          <w:rFonts w:ascii="Times New Roman" w:hAnsi="Times New Roman" w:cs="Times New Roman"/>
          <w:sz w:val="28"/>
          <w:szCs w:val="28"/>
        </w:rPr>
        <w:t xml:space="preserve"> </w:t>
      </w:r>
    </w:p>
    <w:p w:rsidR="00303429" w:rsidRDefault="00303429" w:rsidP="00303429">
      <w:pPr>
        <w:tabs>
          <w:tab w:val="left" w:pos="7513"/>
        </w:tabs>
        <w:ind w:firstLine="426"/>
        <w:rPr>
          <w:rFonts w:ascii="Times New Roman" w:hAnsi="Times New Roman" w:cs="Times New Roman"/>
          <w:sz w:val="28"/>
          <w:szCs w:val="28"/>
        </w:rPr>
      </w:pPr>
      <w:r>
        <w:rPr>
          <w:rFonts w:ascii="Times New Roman" w:hAnsi="Times New Roman" w:cs="Times New Roman"/>
          <w:i/>
          <w:sz w:val="28"/>
          <w:szCs w:val="28"/>
          <w:u w:val="single"/>
        </w:rPr>
        <w:t>Замечания</w:t>
      </w:r>
      <w:r>
        <w:rPr>
          <w:rFonts w:ascii="Times New Roman" w:hAnsi="Times New Roman" w:cs="Times New Roman"/>
          <w:sz w:val="28"/>
          <w:szCs w:val="28"/>
        </w:rPr>
        <w:t>:</w:t>
      </w:r>
    </w:p>
    <w:p w:rsidR="00303429" w:rsidRDefault="00303429" w:rsidP="00303429">
      <w:pPr>
        <w:tabs>
          <w:tab w:val="left" w:pos="7513"/>
        </w:tabs>
        <w:rPr>
          <w:rFonts w:ascii="Times New Roman" w:hAnsi="Times New Roman" w:cs="Times New Roman"/>
          <w:sz w:val="28"/>
          <w:szCs w:val="28"/>
        </w:rPr>
      </w:pPr>
      <w:r>
        <w:rPr>
          <w:rFonts w:ascii="Times New Roman" w:hAnsi="Times New Roman" w:cs="Times New Roman"/>
          <w:sz w:val="28"/>
          <w:szCs w:val="28"/>
        </w:rPr>
        <w:t>1. Если в опорном решении имеются балансы свободных клеток, равные 0, то это означает, что решение с такими транспортными затратами не единственно, можно загрузив такую клетку (осуществив сдвиг по циклу пересчета), получить новое решение с такими же транспортными затратами.</w:t>
      </w:r>
    </w:p>
    <w:p w:rsidR="00303429" w:rsidRDefault="00303429" w:rsidP="00303429">
      <w:pPr>
        <w:tabs>
          <w:tab w:val="left" w:pos="7513"/>
        </w:tabs>
        <w:rPr>
          <w:rFonts w:ascii="Times New Roman" w:hAnsi="Times New Roman" w:cs="Times New Roman"/>
          <w:sz w:val="28"/>
          <w:szCs w:val="28"/>
        </w:rPr>
      </w:pPr>
      <w:r>
        <w:rPr>
          <w:rFonts w:ascii="Times New Roman" w:hAnsi="Times New Roman" w:cs="Times New Roman"/>
          <w:sz w:val="28"/>
          <w:szCs w:val="28"/>
        </w:rPr>
        <w:t xml:space="preserve">2. Если в процессе решения транспортной задачи получен вырожденный опорный план, то может произойти зацикливание. Чтобы избежать этого, необходимо соответствующие нулевые элементы опорного плана заменить сколь угодно малым положительным числом </w:t>
      </w:r>
      <w:r w:rsidRPr="00303429">
        <w:rPr>
          <w:rFonts w:ascii="Times New Roman" w:hAnsi="Times New Roman" w:cs="Times New Roman"/>
          <w:i/>
          <w:sz w:val="28"/>
          <w:szCs w:val="28"/>
        </w:rPr>
        <w:sym w:font="Symbol" w:char="F065"/>
      </w:r>
      <w:r>
        <w:rPr>
          <w:rFonts w:ascii="Times New Roman" w:hAnsi="Times New Roman" w:cs="Times New Roman"/>
          <w:sz w:val="28"/>
          <w:szCs w:val="28"/>
        </w:rPr>
        <w:t xml:space="preserve"> и решать задачу как невырожденную. В оптимальном плане такой задачи считать </w:t>
      </w:r>
      <w:r w:rsidRPr="00303429">
        <w:rPr>
          <w:rFonts w:ascii="Times New Roman" w:hAnsi="Times New Roman" w:cs="Times New Roman"/>
          <w:i/>
          <w:sz w:val="28"/>
          <w:szCs w:val="28"/>
        </w:rPr>
        <w:sym w:font="Symbol" w:char="F065"/>
      </w:r>
      <w:r>
        <w:rPr>
          <w:rFonts w:ascii="Times New Roman" w:hAnsi="Times New Roman" w:cs="Times New Roman"/>
          <w:sz w:val="28"/>
          <w:szCs w:val="28"/>
        </w:rPr>
        <w:t xml:space="preserve"> равным нулю.</w:t>
      </w:r>
    </w:p>
    <w:p w:rsidR="00303429" w:rsidRDefault="00303429" w:rsidP="00303429">
      <w:pPr>
        <w:tabs>
          <w:tab w:val="left" w:pos="7513"/>
        </w:tabs>
        <w:spacing w:before="120" w:after="120"/>
        <w:ind w:firstLine="425"/>
        <w:rPr>
          <w:rFonts w:ascii="Times New Roman" w:hAnsi="Times New Roman" w:cs="Times New Roman"/>
          <w:b/>
          <w:i/>
          <w:sz w:val="28"/>
          <w:szCs w:val="28"/>
        </w:rPr>
      </w:pPr>
      <w:r>
        <w:rPr>
          <w:rFonts w:ascii="Times New Roman" w:hAnsi="Times New Roman" w:cs="Times New Roman"/>
          <w:b/>
          <w:i/>
          <w:sz w:val="28"/>
          <w:szCs w:val="28"/>
        </w:rPr>
        <w:t>Пример 4</w:t>
      </w:r>
    </w:p>
    <w:p w:rsidR="00303429" w:rsidRDefault="00303429" w:rsidP="00303429">
      <w:pPr>
        <w:tabs>
          <w:tab w:val="left" w:pos="7513"/>
        </w:tabs>
        <w:spacing w:after="120"/>
        <w:ind w:firstLine="425"/>
        <w:rPr>
          <w:rFonts w:ascii="Times New Roman" w:hAnsi="Times New Roman" w:cs="Times New Roman"/>
          <w:sz w:val="28"/>
          <w:szCs w:val="28"/>
        </w:rPr>
      </w:pPr>
      <w:r>
        <w:rPr>
          <w:rFonts w:ascii="Times New Roman" w:hAnsi="Times New Roman" w:cs="Times New Roman"/>
          <w:sz w:val="28"/>
          <w:szCs w:val="28"/>
        </w:rPr>
        <w:t>Найти оптимальное решение транспортной задачи</w:t>
      </w:r>
      <w:r w:rsidR="000D6DD7" w:rsidRPr="000D6DD7">
        <w:rPr>
          <w:rFonts w:ascii="Times New Roman" w:hAnsi="Times New Roman" w:cs="Times New Roman"/>
          <w:sz w:val="28"/>
          <w:szCs w:val="28"/>
        </w:rPr>
        <w:t xml:space="preserve"> </w:t>
      </w:r>
      <w:r w:rsidR="000D6DD7">
        <w:rPr>
          <w:rFonts w:ascii="Times New Roman" w:hAnsi="Times New Roman" w:cs="Times New Roman"/>
          <w:sz w:val="28"/>
          <w:szCs w:val="28"/>
        </w:rPr>
        <w:t>из примера 1</w:t>
      </w:r>
      <w:r>
        <w:rPr>
          <w:rFonts w:ascii="Times New Roman" w:hAnsi="Times New Roman" w:cs="Times New Roman"/>
          <w:sz w:val="28"/>
          <w:szCs w:val="28"/>
        </w:rPr>
        <w:t>.</w:t>
      </w:r>
      <w:r w:rsidR="000D6DD7">
        <w:rPr>
          <w:rFonts w:ascii="Times New Roman" w:hAnsi="Times New Roman" w:cs="Times New Roman"/>
          <w:sz w:val="28"/>
          <w:szCs w:val="28"/>
        </w:rPr>
        <w:t xml:space="preserve"> </w:t>
      </w:r>
    </w:p>
    <w:p w:rsidR="006734BD" w:rsidRPr="006734BD" w:rsidRDefault="006734BD" w:rsidP="006734BD">
      <w:pPr>
        <w:tabs>
          <w:tab w:val="left" w:pos="7513"/>
        </w:tabs>
        <w:spacing w:after="120"/>
        <w:rPr>
          <w:rFonts w:ascii="Times New Roman" w:hAnsi="Times New Roman" w:cs="Times New Roman"/>
          <w:b/>
          <w:i/>
          <w:sz w:val="28"/>
          <w:szCs w:val="28"/>
        </w:rPr>
      </w:pPr>
      <w:r w:rsidRPr="006734BD">
        <w:rPr>
          <w:rFonts w:ascii="Times New Roman" w:hAnsi="Times New Roman" w:cs="Times New Roman"/>
          <w:b/>
          <w:i/>
          <w:sz w:val="28"/>
          <w:szCs w:val="28"/>
        </w:rPr>
        <w:t>Решение:</w:t>
      </w:r>
    </w:p>
    <w:p w:rsidR="00753E02" w:rsidRDefault="000D6DD7" w:rsidP="00753E02">
      <w:pPr>
        <w:tabs>
          <w:tab w:val="left" w:pos="7513"/>
        </w:tabs>
        <w:spacing w:after="120"/>
        <w:ind w:firstLine="425"/>
        <w:rPr>
          <w:rFonts w:ascii="Times New Roman" w:hAnsi="Times New Roman" w:cs="Times New Roman"/>
          <w:sz w:val="28"/>
          <w:szCs w:val="28"/>
        </w:rPr>
      </w:pPr>
      <w:r>
        <w:rPr>
          <w:rFonts w:ascii="Times New Roman" w:hAnsi="Times New Roman" w:cs="Times New Roman"/>
          <w:sz w:val="28"/>
          <w:szCs w:val="28"/>
        </w:rPr>
        <w:t xml:space="preserve">Будем использовать начальный опорный план, найденный методом минимальной стоимости в примере 2. </w:t>
      </w:r>
    </w:p>
    <w:tbl>
      <w:tblPr>
        <w:tblW w:w="0" w:type="auto"/>
        <w:tblLook w:val="04A0" w:firstRow="1" w:lastRow="0" w:firstColumn="1" w:lastColumn="0" w:noHBand="0" w:noVBand="1"/>
      </w:tblPr>
      <w:tblGrid>
        <w:gridCol w:w="1552"/>
        <w:gridCol w:w="1056"/>
        <w:gridCol w:w="794"/>
        <w:gridCol w:w="1056"/>
        <w:gridCol w:w="794"/>
        <w:gridCol w:w="794"/>
        <w:gridCol w:w="1462"/>
        <w:gridCol w:w="709"/>
      </w:tblGrid>
      <w:tr w:rsidR="00753E02" w:rsidRPr="006C0828" w:rsidTr="006C0828">
        <w:tc>
          <w:tcPr>
            <w:tcW w:w="0" w:type="auto"/>
            <w:vMerge w:val="restart"/>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4"/>
                <w:szCs w:val="24"/>
              </w:rPr>
            </w:pPr>
            <w:r w:rsidRPr="006C0828">
              <w:rPr>
                <w:rFonts w:ascii="Times New Roman" w:hAnsi="Times New Roman" w:cs="Times New Roman"/>
                <w:sz w:val="24"/>
                <w:szCs w:val="24"/>
              </w:rPr>
              <w:t>Поставщики</w:t>
            </w:r>
          </w:p>
        </w:tc>
        <w:tc>
          <w:tcPr>
            <w:tcW w:w="4494" w:type="dxa"/>
            <w:gridSpan w:val="5"/>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4"/>
                <w:szCs w:val="24"/>
              </w:rPr>
            </w:pPr>
            <w:r w:rsidRPr="006C0828">
              <w:rPr>
                <w:rFonts w:ascii="Times New Roman" w:hAnsi="Times New Roman" w:cs="Times New Roman"/>
                <w:sz w:val="24"/>
                <w:szCs w:val="24"/>
              </w:rPr>
              <w:t>Потребители</w:t>
            </w:r>
          </w:p>
        </w:tc>
        <w:tc>
          <w:tcPr>
            <w:tcW w:w="1462" w:type="dxa"/>
            <w:vMerge w:val="restart"/>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4"/>
                <w:szCs w:val="24"/>
              </w:rPr>
            </w:pPr>
            <w:r w:rsidRPr="006C0828">
              <w:rPr>
                <w:rFonts w:ascii="Times New Roman" w:hAnsi="Times New Roman" w:cs="Times New Roman"/>
                <w:sz w:val="24"/>
                <w:szCs w:val="24"/>
              </w:rPr>
              <w:t>Запасы</w:t>
            </w:r>
          </w:p>
        </w:tc>
        <w:tc>
          <w:tcPr>
            <w:tcW w:w="709" w:type="dxa"/>
            <w:vMerge w:val="restart"/>
            <w:tcBorders>
              <w:left w:val="single" w:sz="4" w:space="0" w:color="auto"/>
              <w:bottom w:val="single" w:sz="4" w:space="0" w:color="auto"/>
              <w:right w:val="nil"/>
            </w:tcBorders>
            <w:vAlign w:val="center"/>
          </w:tcPr>
          <w:p w:rsidR="00753E02" w:rsidRPr="006C0828" w:rsidRDefault="00753E02" w:rsidP="00753E02">
            <w:pPr>
              <w:tabs>
                <w:tab w:val="left" w:pos="7513"/>
              </w:tabs>
              <w:jc w:val="center"/>
              <w:rPr>
                <w:rFonts w:ascii="Times New Roman" w:hAnsi="Times New Roman" w:cs="Times New Roman"/>
                <w:i/>
                <w:sz w:val="28"/>
                <w:szCs w:val="28"/>
                <w:vertAlign w:val="subscript"/>
                <w:lang w:val="en-US"/>
              </w:rPr>
            </w:pPr>
            <w:r w:rsidRPr="006C0828">
              <w:rPr>
                <w:rFonts w:ascii="Times New Roman" w:hAnsi="Times New Roman" w:cs="Times New Roman"/>
                <w:i/>
                <w:sz w:val="28"/>
                <w:szCs w:val="28"/>
                <w:lang w:val="en-US"/>
              </w:rPr>
              <w:t>u</w:t>
            </w:r>
            <w:r w:rsidRPr="006C0828">
              <w:rPr>
                <w:rFonts w:ascii="Times New Roman" w:hAnsi="Times New Roman" w:cs="Times New Roman"/>
                <w:i/>
                <w:sz w:val="28"/>
                <w:szCs w:val="28"/>
                <w:vertAlign w:val="subscript"/>
                <w:lang w:val="en-US"/>
              </w:rPr>
              <w:t>i</w:t>
            </w:r>
          </w:p>
        </w:tc>
      </w:tr>
      <w:tr w:rsidR="00753E02" w:rsidRPr="006C0828" w:rsidTr="006C0828">
        <w:tc>
          <w:tcPr>
            <w:tcW w:w="0" w:type="auto"/>
            <w:vMerge/>
            <w:tcBorders>
              <w:top w:val="single" w:sz="4" w:space="0" w:color="auto"/>
              <w:left w:val="single" w:sz="4" w:space="0" w:color="auto"/>
              <w:bottom w:val="single" w:sz="4" w:space="0" w:color="auto"/>
              <w:right w:val="single" w:sz="4" w:space="0" w:color="auto"/>
            </w:tcBorders>
          </w:tcPr>
          <w:p w:rsidR="00753E02" w:rsidRPr="006C0828" w:rsidRDefault="00753E02" w:rsidP="00173232">
            <w:pPr>
              <w:tabs>
                <w:tab w:val="left" w:pos="7513"/>
              </w:tabs>
              <w:rPr>
                <w:rFonts w:ascii="Times New Roman" w:hAnsi="Times New Roman" w:cs="Times New Roman"/>
                <w:sz w:val="24"/>
                <w:szCs w:val="24"/>
              </w:rPr>
            </w:pPr>
          </w:p>
        </w:tc>
        <w:tc>
          <w:tcPr>
            <w:tcW w:w="1056" w:type="dxa"/>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i/>
                <w:sz w:val="28"/>
                <w:szCs w:val="28"/>
                <w:vertAlign w:val="subscript"/>
                <w:lang w:val="en-US"/>
              </w:rPr>
            </w:pPr>
            <w:r w:rsidRPr="006C0828">
              <w:rPr>
                <w:rFonts w:ascii="Times New Roman" w:hAnsi="Times New Roman" w:cs="Times New Roman"/>
                <w:i/>
                <w:sz w:val="28"/>
                <w:szCs w:val="28"/>
                <w:lang w:val="en-US"/>
              </w:rPr>
              <w:t>B</w:t>
            </w:r>
            <w:r w:rsidRPr="006C0828">
              <w:rPr>
                <w:rFonts w:ascii="Times New Roman" w:hAnsi="Times New Roman" w:cs="Times New Roman"/>
                <w:i/>
                <w:sz w:val="28"/>
                <w:szCs w:val="28"/>
                <w:vertAlign w:val="subscript"/>
                <w:lang w:val="en-US"/>
              </w:rPr>
              <w:t>1</w:t>
            </w:r>
          </w:p>
        </w:tc>
        <w:tc>
          <w:tcPr>
            <w:tcW w:w="794" w:type="dxa"/>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8"/>
                <w:szCs w:val="28"/>
              </w:rPr>
            </w:pPr>
            <w:r w:rsidRPr="006C0828">
              <w:rPr>
                <w:rFonts w:ascii="Times New Roman" w:hAnsi="Times New Roman" w:cs="Times New Roman"/>
                <w:i/>
                <w:sz w:val="28"/>
                <w:szCs w:val="28"/>
                <w:lang w:val="en-US"/>
              </w:rPr>
              <w:t>B</w:t>
            </w:r>
            <w:r w:rsidRPr="006C0828">
              <w:rPr>
                <w:rFonts w:ascii="Times New Roman" w:hAnsi="Times New Roman" w:cs="Times New Roman"/>
                <w:i/>
                <w:sz w:val="28"/>
                <w:szCs w:val="28"/>
                <w:vertAlign w:val="subscript"/>
                <w:lang w:val="en-US"/>
              </w:rPr>
              <w:t>2</w:t>
            </w:r>
          </w:p>
        </w:tc>
        <w:tc>
          <w:tcPr>
            <w:tcW w:w="1056" w:type="dxa"/>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8"/>
                <w:szCs w:val="28"/>
              </w:rPr>
            </w:pPr>
            <w:r w:rsidRPr="006C0828">
              <w:rPr>
                <w:rFonts w:ascii="Times New Roman" w:hAnsi="Times New Roman" w:cs="Times New Roman"/>
                <w:i/>
                <w:sz w:val="28"/>
                <w:szCs w:val="28"/>
                <w:lang w:val="en-US"/>
              </w:rPr>
              <w:t>B</w:t>
            </w:r>
            <w:r w:rsidRPr="006C0828">
              <w:rPr>
                <w:rFonts w:ascii="Times New Roman" w:hAnsi="Times New Roman" w:cs="Times New Roman"/>
                <w:i/>
                <w:sz w:val="28"/>
                <w:szCs w:val="28"/>
                <w:vertAlign w:val="subscript"/>
                <w:lang w:val="en-US"/>
              </w:rPr>
              <w:t>3</w:t>
            </w:r>
          </w:p>
        </w:tc>
        <w:tc>
          <w:tcPr>
            <w:tcW w:w="794" w:type="dxa"/>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8"/>
                <w:szCs w:val="28"/>
              </w:rPr>
            </w:pPr>
            <w:r w:rsidRPr="006C0828">
              <w:rPr>
                <w:rFonts w:ascii="Times New Roman" w:hAnsi="Times New Roman" w:cs="Times New Roman"/>
                <w:i/>
                <w:sz w:val="28"/>
                <w:szCs w:val="28"/>
                <w:lang w:val="en-US"/>
              </w:rPr>
              <w:t>B</w:t>
            </w:r>
            <w:r w:rsidRPr="006C0828">
              <w:rPr>
                <w:rFonts w:ascii="Times New Roman" w:hAnsi="Times New Roman" w:cs="Times New Roman"/>
                <w:i/>
                <w:sz w:val="28"/>
                <w:szCs w:val="28"/>
                <w:vertAlign w:val="subscript"/>
                <w:lang w:val="en-US"/>
              </w:rPr>
              <w:t>4</w:t>
            </w:r>
          </w:p>
        </w:tc>
        <w:tc>
          <w:tcPr>
            <w:tcW w:w="794" w:type="dxa"/>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8"/>
                <w:szCs w:val="28"/>
              </w:rPr>
            </w:pPr>
            <w:r w:rsidRPr="006C0828">
              <w:rPr>
                <w:rFonts w:ascii="Times New Roman" w:hAnsi="Times New Roman" w:cs="Times New Roman"/>
                <w:i/>
                <w:sz w:val="28"/>
                <w:szCs w:val="28"/>
                <w:lang w:val="en-US"/>
              </w:rPr>
              <w:t>B</w:t>
            </w:r>
            <w:r w:rsidRPr="006C0828">
              <w:rPr>
                <w:rFonts w:ascii="Times New Roman" w:hAnsi="Times New Roman" w:cs="Times New Roman"/>
                <w:i/>
                <w:sz w:val="28"/>
                <w:szCs w:val="28"/>
                <w:vertAlign w:val="subscript"/>
                <w:lang w:val="en-US"/>
              </w:rPr>
              <w:t>5</w:t>
            </w:r>
          </w:p>
        </w:tc>
        <w:tc>
          <w:tcPr>
            <w:tcW w:w="1462" w:type="dxa"/>
            <w:vMerge/>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8"/>
                <w:szCs w:val="28"/>
              </w:rPr>
            </w:pPr>
          </w:p>
        </w:tc>
        <w:tc>
          <w:tcPr>
            <w:tcW w:w="709" w:type="dxa"/>
            <w:vMerge/>
            <w:tcBorders>
              <w:top w:val="single" w:sz="4" w:space="0" w:color="auto"/>
              <w:left w:val="single" w:sz="4" w:space="0" w:color="auto"/>
              <w:bottom w:val="single" w:sz="4" w:space="0" w:color="auto"/>
              <w:right w:val="nil"/>
            </w:tcBorders>
            <w:vAlign w:val="center"/>
          </w:tcPr>
          <w:p w:rsidR="00753E02" w:rsidRPr="006C0828" w:rsidRDefault="00753E02" w:rsidP="00753E02">
            <w:pPr>
              <w:tabs>
                <w:tab w:val="left" w:pos="7513"/>
              </w:tabs>
              <w:jc w:val="center"/>
              <w:rPr>
                <w:rFonts w:ascii="Times New Roman" w:hAnsi="Times New Roman" w:cs="Times New Roman"/>
                <w:sz w:val="28"/>
                <w:szCs w:val="28"/>
              </w:rPr>
            </w:pPr>
          </w:p>
        </w:tc>
      </w:tr>
      <w:tr w:rsidR="00753E02" w:rsidRPr="006C0828" w:rsidTr="006C0828">
        <w:tc>
          <w:tcPr>
            <w:tcW w:w="0" w:type="auto"/>
            <w:vMerge w:val="restart"/>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i/>
                <w:sz w:val="28"/>
                <w:szCs w:val="28"/>
                <w:vertAlign w:val="subscript"/>
                <w:lang w:val="en-US"/>
              </w:rPr>
            </w:pPr>
            <w:r w:rsidRPr="006C0828">
              <w:rPr>
                <w:rFonts w:ascii="Times New Roman" w:hAnsi="Times New Roman" w:cs="Times New Roman"/>
                <w:i/>
                <w:sz w:val="28"/>
                <w:szCs w:val="28"/>
                <w:lang w:val="en-US"/>
              </w:rPr>
              <w:t>A</w:t>
            </w:r>
            <w:r w:rsidRPr="006C0828">
              <w:rPr>
                <w:rFonts w:ascii="Times New Roman" w:hAnsi="Times New Roman" w:cs="Times New Roman"/>
                <w:i/>
                <w:sz w:val="28"/>
                <w:szCs w:val="28"/>
                <w:vertAlign w:val="subscript"/>
                <w:lang w:val="en-US"/>
              </w:rPr>
              <w:t>1</w:t>
            </w:r>
          </w:p>
        </w:tc>
        <w:tc>
          <w:tcPr>
            <w:tcW w:w="1056" w:type="dxa"/>
            <w:tcBorders>
              <w:left w:val="single" w:sz="4" w:space="0" w:color="auto"/>
              <w:bottom w:val="nil"/>
              <w:right w:val="single" w:sz="4" w:space="0" w:color="auto"/>
            </w:tcBorders>
          </w:tcPr>
          <w:p w:rsidR="00753E02" w:rsidRPr="006C0828" w:rsidRDefault="00753E02" w:rsidP="00173232">
            <w:pPr>
              <w:tabs>
                <w:tab w:val="left" w:pos="7513"/>
              </w:tabs>
              <w:jc w:val="right"/>
              <w:rPr>
                <w:rFonts w:ascii="Times New Roman" w:hAnsi="Times New Roman" w:cs="Times New Roman"/>
              </w:rPr>
            </w:pPr>
            <w:r w:rsidRPr="006C0828">
              <w:rPr>
                <w:rFonts w:ascii="Times New Roman" w:hAnsi="Times New Roman" w:cs="Times New Roman"/>
              </w:rPr>
              <w:t>5</w:t>
            </w:r>
          </w:p>
        </w:tc>
        <w:tc>
          <w:tcPr>
            <w:tcW w:w="794" w:type="dxa"/>
            <w:tcBorders>
              <w:left w:val="single" w:sz="4" w:space="0" w:color="auto"/>
              <w:bottom w:val="nil"/>
              <w:right w:val="single" w:sz="4" w:space="0" w:color="auto"/>
            </w:tcBorders>
          </w:tcPr>
          <w:p w:rsidR="00753E02" w:rsidRPr="006C0828" w:rsidRDefault="00753E02" w:rsidP="00173232">
            <w:pPr>
              <w:tabs>
                <w:tab w:val="left" w:pos="7513"/>
              </w:tabs>
              <w:jc w:val="right"/>
              <w:rPr>
                <w:rFonts w:ascii="Times New Roman" w:hAnsi="Times New Roman" w:cs="Times New Roman"/>
              </w:rPr>
            </w:pPr>
            <w:r w:rsidRPr="006C0828">
              <w:rPr>
                <w:rFonts w:ascii="Times New Roman" w:hAnsi="Times New Roman" w:cs="Times New Roman"/>
              </w:rPr>
              <w:t>8</w:t>
            </w:r>
          </w:p>
        </w:tc>
        <w:tc>
          <w:tcPr>
            <w:tcW w:w="1056" w:type="dxa"/>
            <w:tcBorders>
              <w:left w:val="single" w:sz="4" w:space="0" w:color="auto"/>
              <w:bottom w:val="nil"/>
              <w:right w:val="single" w:sz="4" w:space="0" w:color="auto"/>
            </w:tcBorders>
          </w:tcPr>
          <w:p w:rsidR="00753E02" w:rsidRPr="006C0828" w:rsidRDefault="00753E02" w:rsidP="00173232">
            <w:pPr>
              <w:tabs>
                <w:tab w:val="left" w:pos="7513"/>
              </w:tabs>
              <w:jc w:val="right"/>
              <w:rPr>
                <w:rFonts w:ascii="Times New Roman" w:hAnsi="Times New Roman" w:cs="Times New Roman"/>
              </w:rPr>
            </w:pPr>
            <w:r w:rsidRPr="006C0828">
              <w:rPr>
                <w:rFonts w:ascii="Times New Roman" w:hAnsi="Times New Roman" w:cs="Times New Roman"/>
              </w:rPr>
              <w:t>3</w:t>
            </w:r>
          </w:p>
        </w:tc>
        <w:tc>
          <w:tcPr>
            <w:tcW w:w="794" w:type="dxa"/>
            <w:tcBorders>
              <w:left w:val="single" w:sz="4" w:space="0" w:color="auto"/>
              <w:bottom w:val="nil"/>
              <w:right w:val="single" w:sz="4" w:space="0" w:color="auto"/>
            </w:tcBorders>
          </w:tcPr>
          <w:p w:rsidR="00753E02" w:rsidRPr="006C0828" w:rsidRDefault="00753E02" w:rsidP="00173232">
            <w:pPr>
              <w:tabs>
                <w:tab w:val="left" w:pos="7513"/>
              </w:tabs>
              <w:jc w:val="right"/>
              <w:rPr>
                <w:rFonts w:ascii="Times New Roman" w:hAnsi="Times New Roman" w:cs="Times New Roman"/>
              </w:rPr>
            </w:pPr>
            <w:r w:rsidRPr="006C0828">
              <w:rPr>
                <w:rFonts w:ascii="Times New Roman" w:hAnsi="Times New Roman" w:cs="Times New Roman"/>
              </w:rPr>
              <w:t>10</w:t>
            </w:r>
          </w:p>
        </w:tc>
        <w:tc>
          <w:tcPr>
            <w:tcW w:w="794" w:type="dxa"/>
            <w:tcBorders>
              <w:left w:val="single" w:sz="4" w:space="0" w:color="auto"/>
              <w:bottom w:val="nil"/>
              <w:right w:val="single" w:sz="4" w:space="0" w:color="auto"/>
            </w:tcBorders>
          </w:tcPr>
          <w:p w:rsidR="00753E02" w:rsidRPr="006C0828" w:rsidRDefault="00753E02" w:rsidP="00173232">
            <w:pPr>
              <w:tabs>
                <w:tab w:val="left" w:pos="7513"/>
              </w:tabs>
              <w:jc w:val="right"/>
              <w:rPr>
                <w:rFonts w:ascii="Times New Roman" w:hAnsi="Times New Roman" w:cs="Times New Roman"/>
              </w:rPr>
            </w:pPr>
            <w:r w:rsidRPr="006C0828">
              <w:rPr>
                <w:rFonts w:ascii="Times New Roman" w:hAnsi="Times New Roman" w:cs="Times New Roman"/>
              </w:rPr>
              <w:t>4</w:t>
            </w:r>
          </w:p>
        </w:tc>
        <w:tc>
          <w:tcPr>
            <w:tcW w:w="1462" w:type="dxa"/>
            <w:vMerge w:val="restart"/>
            <w:tcBorders>
              <w:top w:val="single" w:sz="4" w:space="0" w:color="auto"/>
              <w:left w:val="single" w:sz="4" w:space="0" w:color="auto"/>
              <w:bottom w:val="single" w:sz="4" w:space="0" w:color="auto"/>
              <w:right w:val="single" w:sz="4" w:space="0" w:color="auto"/>
            </w:tcBorders>
            <w:vAlign w:val="center"/>
          </w:tcPr>
          <w:p w:rsidR="00753E02" w:rsidRPr="006C0828" w:rsidRDefault="00753E02" w:rsidP="00762603">
            <w:pPr>
              <w:tabs>
                <w:tab w:val="left" w:pos="7513"/>
              </w:tabs>
              <w:jc w:val="center"/>
              <w:rPr>
                <w:rFonts w:ascii="Times New Roman" w:hAnsi="Times New Roman" w:cs="Times New Roman"/>
                <w:sz w:val="28"/>
                <w:szCs w:val="28"/>
                <w:vertAlign w:val="subscript"/>
              </w:rPr>
            </w:pPr>
            <w:r w:rsidRPr="006C0828">
              <w:rPr>
                <w:rFonts w:ascii="Times New Roman" w:hAnsi="Times New Roman" w:cs="Times New Roman"/>
                <w:sz w:val="28"/>
                <w:szCs w:val="28"/>
              </w:rPr>
              <w:t>50</w:t>
            </w:r>
          </w:p>
        </w:tc>
        <w:tc>
          <w:tcPr>
            <w:tcW w:w="709" w:type="dxa"/>
            <w:vMerge w:val="restart"/>
            <w:tcBorders>
              <w:top w:val="single" w:sz="4" w:space="0" w:color="auto"/>
              <w:left w:val="single" w:sz="4" w:space="0" w:color="auto"/>
              <w:bottom w:val="single" w:sz="4" w:space="0" w:color="auto"/>
              <w:right w:val="nil"/>
            </w:tcBorders>
            <w:vAlign w:val="center"/>
          </w:tcPr>
          <w:p w:rsidR="00753E02" w:rsidRPr="006C0828" w:rsidRDefault="00762603" w:rsidP="00753E02">
            <w:pPr>
              <w:tabs>
                <w:tab w:val="left" w:pos="7513"/>
              </w:tabs>
              <w:jc w:val="center"/>
              <w:rPr>
                <w:rFonts w:ascii="Times New Roman" w:hAnsi="Times New Roman" w:cs="Times New Roman"/>
                <w:sz w:val="28"/>
                <w:szCs w:val="28"/>
                <w:lang w:val="en-US"/>
              </w:rPr>
            </w:pPr>
            <w:r w:rsidRPr="006C0828">
              <w:rPr>
                <w:rFonts w:ascii="Times New Roman" w:hAnsi="Times New Roman" w:cs="Times New Roman"/>
                <w:sz w:val="28"/>
                <w:szCs w:val="28"/>
                <w:lang w:val="en-US"/>
              </w:rPr>
              <w:t>0</w:t>
            </w:r>
          </w:p>
        </w:tc>
      </w:tr>
      <w:tr w:rsidR="00753E02" w:rsidRPr="006C0828" w:rsidTr="006C0828">
        <w:tc>
          <w:tcPr>
            <w:tcW w:w="0" w:type="auto"/>
            <w:vMerge/>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8"/>
                <w:szCs w:val="28"/>
              </w:rPr>
            </w:pPr>
          </w:p>
        </w:tc>
        <w:tc>
          <w:tcPr>
            <w:tcW w:w="1056" w:type="dxa"/>
            <w:tcBorders>
              <w:top w:val="nil"/>
              <w:left w:val="single" w:sz="4" w:space="0" w:color="auto"/>
              <w:bottom w:val="single" w:sz="4" w:space="0" w:color="auto"/>
              <w:right w:val="single" w:sz="4" w:space="0" w:color="auto"/>
            </w:tcBorders>
            <w:vAlign w:val="bottom"/>
          </w:tcPr>
          <w:p w:rsidR="00753E02" w:rsidRPr="006C0828" w:rsidRDefault="00B46197" w:rsidP="00B46197">
            <w:pPr>
              <w:tabs>
                <w:tab w:val="left" w:pos="7513"/>
              </w:tabs>
              <w:jc w:val="right"/>
              <w:rPr>
                <w:rFonts w:ascii="Times New Roman" w:hAnsi="Times New Roman" w:cs="Times New Roman"/>
                <w:color w:val="00B050"/>
              </w:rPr>
            </w:pPr>
            <w:r w:rsidRPr="006C0828">
              <w:rPr>
                <w:rFonts w:ascii="Times New Roman" w:hAnsi="Times New Roman" w:cs="Times New Roman"/>
                <w:color w:val="00B050"/>
              </w:rPr>
              <w:t>1</w:t>
            </w:r>
          </w:p>
        </w:tc>
        <w:tc>
          <w:tcPr>
            <w:tcW w:w="794" w:type="dxa"/>
            <w:tcBorders>
              <w:top w:val="nil"/>
              <w:left w:val="single" w:sz="4" w:space="0" w:color="auto"/>
              <w:bottom w:val="single" w:sz="4" w:space="0" w:color="auto"/>
              <w:right w:val="single" w:sz="4" w:space="0" w:color="auto"/>
            </w:tcBorders>
            <w:vAlign w:val="bottom"/>
          </w:tcPr>
          <w:p w:rsidR="00753E02" w:rsidRPr="006C0828" w:rsidRDefault="00B46197" w:rsidP="00B46197">
            <w:pPr>
              <w:tabs>
                <w:tab w:val="left" w:pos="7513"/>
              </w:tabs>
              <w:jc w:val="right"/>
              <w:rPr>
                <w:rFonts w:ascii="Times New Roman" w:hAnsi="Times New Roman" w:cs="Times New Roman"/>
                <w:color w:val="00B050"/>
              </w:rPr>
            </w:pPr>
            <w:r w:rsidRPr="006C0828">
              <w:rPr>
                <w:rFonts w:ascii="Times New Roman" w:hAnsi="Times New Roman" w:cs="Times New Roman"/>
                <w:color w:val="00B050"/>
              </w:rPr>
              <w:t>8</w:t>
            </w:r>
          </w:p>
        </w:tc>
        <w:tc>
          <w:tcPr>
            <w:tcW w:w="1056" w:type="dxa"/>
            <w:tcBorders>
              <w:top w:val="nil"/>
              <w:left w:val="single" w:sz="4" w:space="0" w:color="auto"/>
              <w:bottom w:val="single" w:sz="4" w:space="0" w:color="auto"/>
              <w:right w:val="single" w:sz="4" w:space="0" w:color="auto"/>
            </w:tcBorders>
          </w:tcPr>
          <w:p w:rsidR="00753E02" w:rsidRPr="006C0828" w:rsidRDefault="00753E02" w:rsidP="00173232">
            <w:pPr>
              <w:tabs>
                <w:tab w:val="left" w:pos="7513"/>
              </w:tabs>
              <w:rPr>
                <w:rFonts w:ascii="Times New Roman" w:hAnsi="Times New Roman" w:cs="Times New Roman"/>
                <w:sz w:val="28"/>
                <w:szCs w:val="28"/>
              </w:rPr>
            </w:pPr>
            <w:r w:rsidRPr="006C0828">
              <w:rPr>
                <w:rFonts w:ascii="Times New Roman" w:hAnsi="Times New Roman" w:cs="Times New Roman"/>
                <w:sz w:val="28"/>
                <w:szCs w:val="28"/>
              </w:rPr>
              <w:t>50</w:t>
            </w:r>
          </w:p>
        </w:tc>
        <w:tc>
          <w:tcPr>
            <w:tcW w:w="794" w:type="dxa"/>
            <w:tcBorders>
              <w:top w:val="nil"/>
              <w:left w:val="single" w:sz="4" w:space="0" w:color="auto"/>
              <w:bottom w:val="single" w:sz="4" w:space="0" w:color="auto"/>
              <w:right w:val="single" w:sz="4" w:space="0" w:color="auto"/>
            </w:tcBorders>
            <w:vAlign w:val="bottom"/>
          </w:tcPr>
          <w:p w:rsidR="00753E02" w:rsidRPr="006C0828" w:rsidRDefault="00B46197" w:rsidP="00B46197">
            <w:pPr>
              <w:tabs>
                <w:tab w:val="left" w:pos="7513"/>
              </w:tabs>
              <w:jc w:val="right"/>
              <w:rPr>
                <w:rFonts w:ascii="Times New Roman" w:hAnsi="Times New Roman" w:cs="Times New Roman"/>
                <w:color w:val="00B050"/>
              </w:rPr>
            </w:pPr>
            <w:r w:rsidRPr="006C0828">
              <w:rPr>
                <w:rFonts w:ascii="Times New Roman" w:hAnsi="Times New Roman" w:cs="Times New Roman"/>
                <w:color w:val="00B050"/>
              </w:rPr>
              <w:t>9</w:t>
            </w:r>
          </w:p>
        </w:tc>
        <w:tc>
          <w:tcPr>
            <w:tcW w:w="794" w:type="dxa"/>
            <w:tcBorders>
              <w:top w:val="nil"/>
              <w:left w:val="single" w:sz="4" w:space="0" w:color="auto"/>
              <w:bottom w:val="single" w:sz="4" w:space="0" w:color="auto"/>
              <w:right w:val="single" w:sz="4" w:space="0" w:color="auto"/>
            </w:tcBorders>
            <w:vAlign w:val="bottom"/>
          </w:tcPr>
          <w:p w:rsidR="00753E02" w:rsidRPr="006C0828" w:rsidRDefault="00B46197" w:rsidP="00B46197">
            <w:pPr>
              <w:tabs>
                <w:tab w:val="left" w:pos="7513"/>
              </w:tabs>
              <w:jc w:val="right"/>
              <w:rPr>
                <w:rFonts w:ascii="Times New Roman" w:hAnsi="Times New Roman" w:cs="Times New Roman"/>
                <w:color w:val="00B050"/>
              </w:rPr>
            </w:pPr>
            <w:r w:rsidRPr="006C0828">
              <w:rPr>
                <w:rFonts w:ascii="Times New Roman" w:hAnsi="Times New Roman" w:cs="Times New Roman"/>
                <w:color w:val="00B050"/>
              </w:rPr>
              <w:t>5</w:t>
            </w:r>
          </w:p>
        </w:tc>
        <w:tc>
          <w:tcPr>
            <w:tcW w:w="1462" w:type="dxa"/>
            <w:vMerge/>
            <w:tcBorders>
              <w:top w:val="single" w:sz="4" w:space="0" w:color="auto"/>
              <w:left w:val="single" w:sz="4" w:space="0" w:color="auto"/>
              <w:bottom w:val="single" w:sz="4" w:space="0" w:color="auto"/>
              <w:right w:val="single" w:sz="4" w:space="0" w:color="auto"/>
            </w:tcBorders>
            <w:vAlign w:val="center"/>
          </w:tcPr>
          <w:p w:rsidR="00753E02" w:rsidRPr="006C0828" w:rsidRDefault="00753E02" w:rsidP="00762603">
            <w:pPr>
              <w:tabs>
                <w:tab w:val="left" w:pos="7513"/>
              </w:tabs>
              <w:jc w:val="center"/>
              <w:rPr>
                <w:rFonts w:ascii="Times New Roman" w:hAnsi="Times New Roman" w:cs="Times New Roman"/>
                <w:sz w:val="28"/>
                <w:szCs w:val="28"/>
              </w:rPr>
            </w:pPr>
          </w:p>
        </w:tc>
        <w:tc>
          <w:tcPr>
            <w:tcW w:w="709" w:type="dxa"/>
            <w:vMerge/>
            <w:tcBorders>
              <w:top w:val="single" w:sz="4" w:space="0" w:color="auto"/>
              <w:left w:val="single" w:sz="4" w:space="0" w:color="auto"/>
              <w:bottom w:val="single" w:sz="4" w:space="0" w:color="auto"/>
              <w:right w:val="nil"/>
            </w:tcBorders>
            <w:vAlign w:val="center"/>
          </w:tcPr>
          <w:p w:rsidR="00753E02" w:rsidRPr="006C0828" w:rsidRDefault="00753E02" w:rsidP="00753E02">
            <w:pPr>
              <w:tabs>
                <w:tab w:val="left" w:pos="7513"/>
              </w:tabs>
              <w:jc w:val="center"/>
              <w:rPr>
                <w:rFonts w:ascii="Times New Roman" w:hAnsi="Times New Roman" w:cs="Times New Roman"/>
                <w:sz w:val="28"/>
                <w:szCs w:val="28"/>
              </w:rPr>
            </w:pPr>
          </w:p>
        </w:tc>
      </w:tr>
      <w:tr w:rsidR="00753E02" w:rsidRPr="006C0828" w:rsidTr="006C0828">
        <w:tc>
          <w:tcPr>
            <w:tcW w:w="0" w:type="auto"/>
            <w:vMerge w:val="restart"/>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8"/>
                <w:szCs w:val="28"/>
              </w:rPr>
            </w:pPr>
            <w:r w:rsidRPr="006C0828">
              <w:rPr>
                <w:rFonts w:ascii="Times New Roman" w:hAnsi="Times New Roman" w:cs="Times New Roman"/>
                <w:i/>
                <w:sz w:val="28"/>
                <w:szCs w:val="28"/>
                <w:lang w:val="en-US"/>
              </w:rPr>
              <w:t>A</w:t>
            </w:r>
            <w:r w:rsidRPr="006C0828">
              <w:rPr>
                <w:rFonts w:ascii="Times New Roman" w:hAnsi="Times New Roman" w:cs="Times New Roman"/>
                <w:i/>
                <w:sz w:val="28"/>
                <w:szCs w:val="28"/>
                <w:vertAlign w:val="subscript"/>
                <w:lang w:val="en-US"/>
              </w:rPr>
              <w:t>2</w:t>
            </w:r>
          </w:p>
        </w:tc>
        <w:tc>
          <w:tcPr>
            <w:tcW w:w="1056" w:type="dxa"/>
            <w:tcBorders>
              <w:left w:val="single" w:sz="4" w:space="0" w:color="auto"/>
              <w:right w:val="single" w:sz="4" w:space="0" w:color="auto"/>
            </w:tcBorders>
          </w:tcPr>
          <w:p w:rsidR="00753E02" w:rsidRPr="006C0828" w:rsidRDefault="008F73CD" w:rsidP="00173232">
            <w:pPr>
              <w:tabs>
                <w:tab w:val="left" w:pos="7513"/>
              </w:tabs>
              <w:jc w:val="right"/>
              <w:rPr>
                <w:rFonts w:ascii="Times New Roman" w:hAnsi="Times New Roman" w:cs="Times New Roman"/>
              </w:rPr>
            </w:pPr>
            <w:r w:rsidRPr="006C0828">
              <w:rPr>
                <w:rFonts w:ascii="Times New Roman" w:hAnsi="Times New Roman" w:cs="Times New Roman"/>
                <w:noProof/>
                <w:lang w:eastAsia="ru-RU"/>
              </w:rPr>
              <mc:AlternateContent>
                <mc:Choice Requires="wpg">
                  <w:drawing>
                    <wp:anchor distT="0" distB="0" distL="114300" distR="114300" simplePos="0" relativeHeight="251699200" behindDoc="0" locked="0" layoutInCell="1" allowOverlap="1">
                      <wp:simplePos x="0" y="0"/>
                      <wp:positionH relativeFrom="column">
                        <wp:posOffset>146685</wp:posOffset>
                      </wp:positionH>
                      <wp:positionV relativeFrom="paragraph">
                        <wp:posOffset>43180</wp:posOffset>
                      </wp:positionV>
                      <wp:extent cx="2000811" cy="623948"/>
                      <wp:effectExtent l="0" t="0" r="0" b="5080"/>
                      <wp:wrapNone/>
                      <wp:docPr id="221" name="Группа 221"/>
                      <wp:cNvGraphicFramePr/>
                      <a:graphic xmlns:a="http://schemas.openxmlformats.org/drawingml/2006/main">
                        <a:graphicData uri="http://schemas.microsoft.com/office/word/2010/wordprocessingGroup">
                          <wpg:wgp>
                            <wpg:cNvGrpSpPr/>
                            <wpg:grpSpPr>
                              <a:xfrm>
                                <a:off x="0" y="0"/>
                                <a:ext cx="2000811" cy="623948"/>
                                <a:chOff x="0" y="0"/>
                                <a:chExt cx="2000811" cy="623948"/>
                              </a:xfrm>
                            </wpg:grpSpPr>
                            <wps:wsp>
                              <wps:cNvPr id="206" name="Прямоугольник 206"/>
                              <wps:cNvSpPr/>
                              <wps:spPr>
                                <a:xfrm>
                                  <a:off x="57150" y="85725"/>
                                  <a:ext cx="1837690" cy="457200"/>
                                </a:xfrm>
                                <a:prstGeom prst="rect">
                                  <a:avLst/>
                                </a:prstGeom>
                                <a:noFill/>
                                <a:ln w="15875">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8" name="Надпись 2"/>
                              <wps:cNvSpPr txBox="1">
                                <a:spLocks noChangeArrowheads="1"/>
                              </wps:cNvSpPr>
                              <wps:spPr bwMode="auto">
                                <a:xfrm>
                                  <a:off x="1714500" y="0"/>
                                  <a:ext cx="286311" cy="271523"/>
                                </a:xfrm>
                                <a:prstGeom prst="rect">
                                  <a:avLst/>
                                </a:prstGeom>
                                <a:noFill/>
                                <a:ln w="9525">
                                  <a:noFill/>
                                  <a:miter lim="800000"/>
                                  <a:headEnd/>
                                  <a:tailEnd/>
                                </a:ln>
                              </wps:spPr>
                              <wps:txbx>
                                <w:txbxContent>
                                  <w:p w:rsidR="006734BD" w:rsidRPr="00B46197" w:rsidRDefault="006734BD" w:rsidP="00E16956">
                                    <w:pPr>
                                      <w:rPr>
                                        <w:color w:val="0070C0"/>
                                      </w:rPr>
                                    </w:pPr>
                                    <w:r w:rsidRPr="00B46197">
                                      <w:rPr>
                                        <w:color w:val="0070C0"/>
                                      </w:rPr>
                                      <w:t>+</w:t>
                                    </w:r>
                                  </w:p>
                                </w:txbxContent>
                              </wps:txbx>
                              <wps:bodyPr rot="0" vert="horz" wrap="square" lIns="91440" tIns="45720" rIns="91440" bIns="45720" anchor="t" anchorCtr="0">
                                <a:spAutoFit/>
                              </wps:bodyPr>
                            </wps:wsp>
                            <wps:wsp>
                              <wps:cNvPr id="210" name="Надпись 2"/>
                              <wps:cNvSpPr txBox="1">
                                <a:spLocks noChangeArrowheads="1"/>
                              </wps:cNvSpPr>
                              <wps:spPr bwMode="auto">
                                <a:xfrm>
                                  <a:off x="0" y="0"/>
                                  <a:ext cx="286311" cy="271523"/>
                                </a:xfrm>
                                <a:prstGeom prst="rect">
                                  <a:avLst/>
                                </a:prstGeom>
                                <a:noFill/>
                                <a:ln w="9525">
                                  <a:noFill/>
                                  <a:miter lim="800000"/>
                                  <a:headEnd/>
                                  <a:tailEnd/>
                                </a:ln>
                              </wps:spPr>
                              <wps:txbx>
                                <w:txbxContent>
                                  <w:p w:rsidR="006734BD" w:rsidRPr="00B46197" w:rsidRDefault="006734BD" w:rsidP="00E16956">
                                    <w:pPr>
                                      <w:rPr>
                                        <w:color w:val="0070C0"/>
                                      </w:rPr>
                                    </w:pPr>
                                    <w:r>
                                      <w:rPr>
                                        <w:color w:val="0070C0"/>
                                      </w:rPr>
                                      <w:t>–</w:t>
                                    </w:r>
                                  </w:p>
                                </w:txbxContent>
                              </wps:txbx>
                              <wps:bodyPr rot="0" vert="horz" wrap="square" lIns="91440" tIns="45720" rIns="91440" bIns="45720" anchor="t" anchorCtr="0">
                                <a:spAutoFit/>
                              </wps:bodyPr>
                            </wps:wsp>
                            <wps:wsp>
                              <wps:cNvPr id="207" name="Надпись 2"/>
                              <wps:cNvSpPr txBox="1">
                                <a:spLocks noChangeArrowheads="1"/>
                              </wps:cNvSpPr>
                              <wps:spPr bwMode="auto">
                                <a:xfrm>
                                  <a:off x="0" y="333375"/>
                                  <a:ext cx="286311" cy="271523"/>
                                </a:xfrm>
                                <a:prstGeom prst="rect">
                                  <a:avLst/>
                                </a:prstGeom>
                                <a:noFill/>
                                <a:ln w="9525">
                                  <a:noFill/>
                                  <a:miter lim="800000"/>
                                  <a:headEnd/>
                                  <a:tailEnd/>
                                </a:ln>
                              </wps:spPr>
                              <wps:txbx>
                                <w:txbxContent>
                                  <w:p w:rsidR="006734BD" w:rsidRPr="00B46197" w:rsidRDefault="006734BD">
                                    <w:pPr>
                                      <w:rPr>
                                        <w:color w:val="0070C0"/>
                                      </w:rPr>
                                    </w:pPr>
                                    <w:r w:rsidRPr="00B46197">
                                      <w:rPr>
                                        <w:color w:val="0070C0"/>
                                      </w:rPr>
                                      <w:t>+</w:t>
                                    </w:r>
                                  </w:p>
                                </w:txbxContent>
                              </wps:txbx>
                              <wps:bodyPr rot="0" vert="horz" wrap="square" lIns="91440" tIns="45720" rIns="91440" bIns="45720" anchor="t" anchorCtr="0">
                                <a:spAutoFit/>
                              </wps:bodyPr>
                            </wps:wsp>
                            <wps:wsp>
                              <wps:cNvPr id="211" name="Надпись 2"/>
                              <wps:cNvSpPr txBox="1">
                                <a:spLocks noChangeArrowheads="1"/>
                              </wps:cNvSpPr>
                              <wps:spPr bwMode="auto">
                                <a:xfrm>
                                  <a:off x="1695450" y="352425"/>
                                  <a:ext cx="286311" cy="271523"/>
                                </a:xfrm>
                                <a:prstGeom prst="rect">
                                  <a:avLst/>
                                </a:prstGeom>
                                <a:noFill/>
                                <a:ln w="9525">
                                  <a:noFill/>
                                  <a:miter lim="800000"/>
                                  <a:headEnd/>
                                  <a:tailEnd/>
                                </a:ln>
                              </wps:spPr>
                              <wps:txbx>
                                <w:txbxContent>
                                  <w:p w:rsidR="006734BD" w:rsidRPr="00B46197" w:rsidRDefault="006734BD" w:rsidP="00E16956">
                                    <w:pPr>
                                      <w:rPr>
                                        <w:color w:val="0070C0"/>
                                      </w:rPr>
                                    </w:pPr>
                                    <w:r>
                                      <w:rPr>
                                        <w:color w:val="0070C0"/>
                                      </w:rPr>
                                      <w:t>–</w:t>
                                    </w:r>
                                  </w:p>
                                </w:txbxContent>
                              </wps:txbx>
                              <wps:bodyPr rot="0" vert="horz" wrap="square" lIns="91440" tIns="45720" rIns="91440" bIns="45720" anchor="t" anchorCtr="0">
                                <a:spAutoFit/>
                              </wps:bodyPr>
                            </wps:wsp>
                          </wpg:wgp>
                        </a:graphicData>
                      </a:graphic>
                    </wp:anchor>
                  </w:drawing>
                </mc:Choice>
                <mc:Fallback>
                  <w:pict>
                    <v:group id="Группа 221" o:spid="_x0000_s1028" style="position:absolute;left:0;text-align:left;margin-left:11.55pt;margin-top:3.4pt;width:157.55pt;height:49.15pt;z-index:251699200" coordsize="20008,6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tXRNwQAALsQAAAOAAAAZHJzL2Uyb0RvYy54bWzsWMtu3DYU3RfoPxDa1yNpnh54HLiT2Cjg&#10;JkadImsORY2ESqRK0tY4qxbdBsgi66K/EKBdBH2kv6D5ox6SkmxMjCzconXT2oBM6ZL38p577qHk&#10;gwebsiCXXOlcikUQ7YUB4YLJJBfrRfDl0+NPZgHRhoqEFlLwRXDFdfDg8OOPDupqzmOZySLhisCJ&#10;0PO6WgSZMdV8MNAs4yXVe7LiAsZUqpIa3Kr1IFG0hveyGMRhOBnUUiWVkoxrjacPvTE4dP7TlDPz&#10;JE01N6RYBNibcVflrit7HRwe0Pla0SrLWbsNeoddlDQXCNq7ekgNJRcqf8dVmTMltUzNHpPlQKZp&#10;zrjLAdlE4U42J0peVC6X9bxeVz1MgHYHpzu7ZY8vzxTJk0UQx1FABC1RpObV9pvtd83v+H1N7HOg&#10;VFfrOSafqOq8OlPtg7W/s4lvUlXav0iJbBy+Vz2+fGMIw0MULJxFCMNgm8TD/dHMF4BlqNI7y1j2&#10;6P0LB13Ygd1dv5m6Apf0NVz6z8F1ntGKuypoi0AHVzjp4foBcL1sfm3eArQfm7fNL9sXzW/Nm+Zn&#10;EmOWw8ot7ZHTcw0Qb4FtPI3GoCngmY2n8dij08EXzYbTyT7MFr4R7KHjb48CnVdKmxMuS2IHi0CB&#10;/o6V9PJUG+wDU7spNriQx3lR4DmdF4LU6N/xbDp2K7Qs8sRarVGr9WpZKHJJbReF03DZBb4xDb4L&#10;gRAWfZ+dG5mrgvsAX/AURLM08BFsi/PeLWWMCxN5U0YT7qONQZk+WLfCJVIIOLSeU+yy99066GZ6&#10;J51vj0A73y7lTiH6xeH7NuYX9ytcZClMv7jMhVS3OSiQVRvZz+9A8tBYlFYyuQKvlPT6pCt2nKOC&#10;p1SbM6ogSCg6RNY8wSUtJCol21FAMqme3/bczgfxYQ1IDYFbBPrrC6p4QIrPBFpiPxqNrCK6G8em&#10;gKibltVNi7golxLVR/Nid26IxcoU3TBVsnwGLT6yUWGigiH2ImBGdTdL44UXas740ZGbBhWsqDkV&#10;5xWzzi2qlqFPN8+oqloaGzTAY9m1IZ3vsNnPtSuFPLowMs0d1a9xbfGGJFgZ+1u0AadeK6XfN6+b&#10;nyCkb7bfbl+QeEcNiNl8KtESLW2rU8m+0kTIZUbFmh8pJeuM0wTl8hyy24cGWSHxudhOI6v6c5lA&#10;tymydxDuiHE0jUZoJKcr7ZHXaUo8mww7RY4hPvGw5WrnotOLu0rK/hgy5ovTi02ZGxz6RV5C5mx/&#10;t3uymT4SidMjQ/PCj2/XFbNZbfyx1SG600N/Lf07NpsdLtvEdGVZd/zPsy5Che8R6z5Mvrn+uNaW&#10;XrP/g3wLp/eQb0P84B3GicgHI3Kj/0Wue+22h9U9Erlosj/G2eqO1uE4Hu2+s//rz1fXSvdd79z3&#10;H76Q3YdB+zVvP8Fv3ru3wOv/ORz+AQAA//8DAFBLAwQUAAYACAAAACEAbqsRaN4AAAAIAQAADwAA&#10;AGRycy9kb3ducmV2LnhtbEyPQUvDQBCF74L/YRnBm91sQkuJ2ZRS1FMRbAXxNs1Ok9Dsbshuk/Tf&#10;O570OLyPN98rNrPtxEhDaL3ToBYJCHKVN62rNXweX5/WIEJEZ7DzjjTcKMCmvL8rMDd+ch80HmIt&#10;uMSFHDU0Mfa5lKFqyGJY+J4cZ2c/WIx8DrU0A05cbjuZJslKWmwdf2iwp11D1eVwtRreJpy2mXoZ&#10;95fz7vZ9XL5/7RVp/fgwb59BRJrjHwy/+qwOJTud/NWZIDoNaaaY1LDiARxn2ToFcWIuWSqQZSH/&#10;Dyh/AAAA//8DAFBLAQItABQABgAIAAAAIQC2gziS/gAAAOEBAAATAAAAAAAAAAAAAAAAAAAAAABb&#10;Q29udGVudF9UeXBlc10ueG1sUEsBAi0AFAAGAAgAAAAhADj9If/WAAAAlAEAAAsAAAAAAAAAAAAA&#10;AAAALwEAAF9yZWxzLy5yZWxzUEsBAi0AFAAGAAgAAAAhAM5C1dE3BAAAuxAAAA4AAAAAAAAAAAAA&#10;AAAALgIAAGRycy9lMm9Eb2MueG1sUEsBAi0AFAAGAAgAAAAhAG6rEWjeAAAACAEAAA8AAAAAAAAA&#10;AAAAAAAAkQYAAGRycy9kb3ducmV2LnhtbFBLBQYAAAAABAAEAPMAAACcBwAAAAA=&#10;">
                      <v:rect id="Прямоугольник 206" o:spid="_x0000_s1029" style="position:absolute;left:571;top:857;width:18377;height:4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0JJxgAAANwAAAAPAAAAZHJzL2Rvd25yZXYueG1sRI9Pa8JA&#10;FMTvhX6H5RV6q5vmoBJdgw1tETwUbaken9mXPyT7NmTXGL99VxB6HGbmN8wyHU0rBupdbVnB6yQC&#10;QZxbXXOp4Of742UOwnlkja1lUnAlB+nq8WGJibYX3tGw96UIEHYJKqi87xIpXV6RQTexHXHwCtsb&#10;9EH2pdQ9XgLctDKOoqk0WHNYqLCjrKK82Z+NgtzNDl/N5+HtvciO121zKn6LbFDq+WlcL0B4Gv1/&#10;+N7eaAVxNIXbmXAE5OoPAAD//wMAUEsBAi0AFAAGAAgAAAAhANvh9svuAAAAhQEAABMAAAAAAAAA&#10;AAAAAAAAAAAAAFtDb250ZW50X1R5cGVzXS54bWxQSwECLQAUAAYACAAAACEAWvQsW78AAAAVAQAA&#10;CwAAAAAAAAAAAAAAAAAfAQAAX3JlbHMvLnJlbHNQSwECLQAUAAYACAAAACEAowtCScYAAADcAAAA&#10;DwAAAAAAAAAAAAAAAAAHAgAAZHJzL2Rvd25yZXYueG1sUEsFBgAAAAADAAMAtwAAAPoCAAAAAA==&#10;" filled="f" strokecolor="#0070c0" strokeweight="1.25pt"/>
                      <v:shape id="_x0000_s1030" type="#_x0000_t202" style="position:absolute;left:17145;width:2863;height:2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9+DvwAAANwAAAAPAAAAZHJzL2Rvd25yZXYueG1sRE9NawIx&#10;EL0L/Q9hCr1potAiW6OIbcGDl+p6HzbTzeJmsmym7vrvzUHw+Hjfq80YWnWlPjWRLcxnBhRxFV3D&#10;tYXy9DNdgkqC7LCNTBZulGCzfpmssHBx4F+6HqVWOYRTgRa8SFdonSpPAdMsdsSZ+4t9QMmwr7Xr&#10;ccjhodULYz50wIZzg8eOdp6qy/E/WBBx2/mt/A5pfx4PX4M31TuW1r69jttPUEKjPMUP995ZWJi8&#10;Np/JR0Cv7wAAAP//AwBQSwECLQAUAAYACAAAACEA2+H2y+4AAACFAQAAEwAAAAAAAAAAAAAAAAAA&#10;AAAAW0NvbnRlbnRfVHlwZXNdLnhtbFBLAQItABQABgAIAAAAIQBa9CxbvwAAABUBAAALAAAAAAAA&#10;AAAAAAAAAB8BAABfcmVscy8ucmVsc1BLAQItABQABgAIAAAAIQC7h9+DvwAAANwAAAAPAAAAAAAA&#10;AAAAAAAAAAcCAABkcnMvZG93bnJldi54bWxQSwUGAAAAAAMAAwC3AAAA8wIAAAAA&#10;" filled="f" stroked="f">
                        <v:textbox style="mso-fit-shape-to-text:t">
                          <w:txbxContent>
                            <w:p w:rsidR="006734BD" w:rsidRPr="00B46197" w:rsidRDefault="006734BD" w:rsidP="00E16956">
                              <w:pPr>
                                <w:rPr>
                                  <w:color w:val="0070C0"/>
                                </w:rPr>
                              </w:pPr>
                              <w:r w:rsidRPr="00B46197">
                                <w:rPr>
                                  <w:color w:val="0070C0"/>
                                </w:rPr>
                                <w:t>+</w:t>
                              </w:r>
                            </w:p>
                          </w:txbxContent>
                        </v:textbox>
                      </v:shape>
                      <v:shape id="_x0000_s1031" type="#_x0000_t202" style="position:absolute;width:2863;height:2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EVYvwAAANwAAAAPAAAAZHJzL2Rvd25yZXYueG1sRE9Na8JA&#10;EL0X/A/LCN50E8EiqatIbcGDl2q8D9lpNjQ7G7Kjif/ePQg9Pt73Zjf6Vt2pj01gA/kiA0VcBdtw&#10;baC8fM/XoKIgW2wDk4EHRdhtJ28bLGwY+IfuZ6lVCuFYoAEn0hVax8qRx7gIHXHifkPvURLsa217&#10;HFK4b/Uyy961x4ZTg8OOPh1Vf+ebNyBi9/mj/PLxeB1Ph8Fl1QpLY2bTcf8BSmiUf/HLfbQGlnma&#10;n86kI6C3TwAAAP//AwBQSwECLQAUAAYACAAAACEA2+H2y+4AAACFAQAAEwAAAAAAAAAAAAAAAAAA&#10;AAAAW0NvbnRlbnRfVHlwZXNdLnhtbFBLAQItABQABgAIAAAAIQBa9CxbvwAAABUBAAALAAAAAAAA&#10;AAAAAAAAAB8BAABfcmVscy8ucmVsc1BLAQItABQABgAIAAAAIQDAKEVYvwAAANwAAAAPAAAAAAAA&#10;AAAAAAAAAAcCAABkcnMvZG93bnJldi54bWxQSwUGAAAAAAMAAwC3AAAA8wIAAAAA&#10;" filled="f" stroked="f">
                        <v:textbox style="mso-fit-shape-to-text:t">
                          <w:txbxContent>
                            <w:p w:rsidR="006734BD" w:rsidRPr="00B46197" w:rsidRDefault="006734BD" w:rsidP="00E16956">
                              <w:pPr>
                                <w:rPr>
                                  <w:color w:val="0070C0"/>
                                </w:rPr>
                              </w:pPr>
                              <w:r>
                                <w:rPr>
                                  <w:color w:val="0070C0"/>
                                </w:rPr>
                                <w:t>–</w:t>
                              </w:r>
                            </w:p>
                          </w:txbxContent>
                        </v:textbox>
                      </v:shape>
                      <v:shape id="_x0000_s1032" type="#_x0000_t202" style="position:absolute;top:3333;width:2863;height:2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vxwgAAANwAAAAPAAAAZHJzL2Rvd25yZXYueG1sRI9BawIx&#10;FITvhf6H8AreaqJgLVujSG3BQy/q9v7YvG6Wbl6WzdNd/31TEDwOM/MNs9qMoVUX6lMT2cJsakAR&#10;V9E1XFsoT5/Pr6CSIDtsI5OFKyXYrB8fVli4OPCBLkepVYZwKtCCF+kKrVPlKWCaxo44ez+xDyhZ&#10;9rV2PQ4ZHlo9N+ZFB2w4L3js6N1T9Xs8Bwsibju7lh8h7b/Hr93gTbXA0trJ07h9AyU0yj18a++d&#10;hblZwv+ZfAT0+g8AAP//AwBQSwECLQAUAAYACAAAACEA2+H2y+4AAACFAQAAEwAAAAAAAAAAAAAA&#10;AAAAAAAAW0NvbnRlbnRfVHlwZXNdLnhtbFBLAQItABQABgAIAAAAIQBa9CxbvwAAABUBAAALAAAA&#10;AAAAAAAAAAAAAB8BAABfcmVscy8ucmVsc1BLAQItABQABgAIAAAAIQDKGEvxwgAAANwAAAAPAAAA&#10;AAAAAAAAAAAAAAcCAABkcnMvZG93bnJldi54bWxQSwUGAAAAAAMAAwC3AAAA9gIAAAAA&#10;" filled="f" stroked="f">
                        <v:textbox style="mso-fit-shape-to-text:t">
                          <w:txbxContent>
                            <w:p w:rsidR="006734BD" w:rsidRPr="00B46197" w:rsidRDefault="006734BD">
                              <w:pPr>
                                <w:rPr>
                                  <w:color w:val="0070C0"/>
                                </w:rPr>
                              </w:pPr>
                              <w:r w:rsidRPr="00B46197">
                                <w:rPr>
                                  <w:color w:val="0070C0"/>
                                </w:rPr>
                                <w:t>+</w:t>
                              </w:r>
                            </w:p>
                          </w:txbxContent>
                        </v:textbox>
                      </v:shape>
                      <v:shape id="_x0000_s1033" type="#_x0000_t202" style="position:absolute;left:16954;top:3524;width:2863;height:2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ODDwgAAANwAAAAPAAAAZHJzL2Rvd25yZXYueG1sRI9Ba8JA&#10;FITvBf/D8gre6iaCIqmrSK3gwYs2vT+yr9nQ7NuQfTXx37uC0OMwM98w6+3oW3WlPjaBDeSzDBRx&#10;FWzDtYHy6/C2AhUF2WIbmAzcKMJ2M3lZY2HDwGe6XqRWCcKxQANOpCu0jpUjj3EWOuLk/YTeoyTZ&#10;19r2OCS4b/U8y5baY8NpwWFHH46q38ufNyBid/mt/PTx+D2e9oPLqgWWxkxfx907KKFR/sPP9tEa&#10;mOc5PM6kI6A3dwAAAP//AwBQSwECLQAUAAYACAAAACEA2+H2y+4AAACFAQAAEwAAAAAAAAAAAAAA&#10;AAAAAAAAW0NvbnRlbnRfVHlwZXNdLnhtbFBLAQItABQABgAIAAAAIQBa9CxbvwAAABUBAAALAAAA&#10;AAAAAAAAAAAAAB8BAABfcmVscy8ucmVsc1BLAQItABQABgAIAAAAIQCvZODDwgAAANwAAAAPAAAA&#10;AAAAAAAAAAAAAAcCAABkcnMvZG93bnJldi54bWxQSwUGAAAAAAMAAwC3AAAA9gIAAAAA&#10;" filled="f" stroked="f">
                        <v:textbox style="mso-fit-shape-to-text:t">
                          <w:txbxContent>
                            <w:p w:rsidR="006734BD" w:rsidRPr="00B46197" w:rsidRDefault="006734BD" w:rsidP="00E16956">
                              <w:pPr>
                                <w:rPr>
                                  <w:color w:val="0070C0"/>
                                </w:rPr>
                              </w:pPr>
                              <w:r>
                                <w:rPr>
                                  <w:color w:val="0070C0"/>
                                </w:rPr>
                                <w:t>–</w:t>
                              </w:r>
                            </w:p>
                          </w:txbxContent>
                        </v:textbox>
                      </v:shape>
                    </v:group>
                  </w:pict>
                </mc:Fallback>
              </mc:AlternateContent>
            </w:r>
            <w:r w:rsidR="00753E02" w:rsidRPr="006C0828">
              <w:rPr>
                <w:rFonts w:ascii="Times New Roman" w:hAnsi="Times New Roman" w:cs="Times New Roman"/>
              </w:rPr>
              <w:t>10</w:t>
            </w:r>
          </w:p>
        </w:tc>
        <w:tc>
          <w:tcPr>
            <w:tcW w:w="794" w:type="dxa"/>
            <w:tcBorders>
              <w:left w:val="single" w:sz="4" w:space="0" w:color="auto"/>
              <w:right w:val="single" w:sz="4" w:space="0" w:color="auto"/>
            </w:tcBorders>
          </w:tcPr>
          <w:p w:rsidR="00753E02" w:rsidRPr="006C0828" w:rsidRDefault="00753E02" w:rsidP="00173232">
            <w:pPr>
              <w:tabs>
                <w:tab w:val="left" w:pos="7513"/>
              </w:tabs>
              <w:jc w:val="right"/>
              <w:rPr>
                <w:rFonts w:ascii="Times New Roman" w:hAnsi="Times New Roman" w:cs="Times New Roman"/>
              </w:rPr>
            </w:pPr>
            <w:r w:rsidRPr="006C0828">
              <w:rPr>
                <w:rFonts w:ascii="Times New Roman" w:hAnsi="Times New Roman" w:cs="Times New Roman"/>
              </w:rPr>
              <w:t>7</w:t>
            </w:r>
          </w:p>
        </w:tc>
        <w:tc>
          <w:tcPr>
            <w:tcW w:w="1056" w:type="dxa"/>
            <w:tcBorders>
              <w:left w:val="single" w:sz="4" w:space="0" w:color="auto"/>
              <w:right w:val="single" w:sz="4" w:space="0" w:color="auto"/>
            </w:tcBorders>
          </w:tcPr>
          <w:p w:rsidR="00753E02" w:rsidRPr="006C0828" w:rsidRDefault="00753E02" w:rsidP="00173232">
            <w:pPr>
              <w:tabs>
                <w:tab w:val="left" w:pos="7513"/>
              </w:tabs>
              <w:jc w:val="right"/>
              <w:rPr>
                <w:rFonts w:ascii="Times New Roman" w:hAnsi="Times New Roman" w:cs="Times New Roman"/>
              </w:rPr>
            </w:pPr>
            <w:r w:rsidRPr="006C0828">
              <w:rPr>
                <w:rFonts w:ascii="Times New Roman" w:hAnsi="Times New Roman" w:cs="Times New Roman"/>
              </w:rPr>
              <w:t>9</w:t>
            </w:r>
          </w:p>
        </w:tc>
        <w:tc>
          <w:tcPr>
            <w:tcW w:w="794" w:type="dxa"/>
            <w:tcBorders>
              <w:left w:val="single" w:sz="4" w:space="0" w:color="auto"/>
              <w:right w:val="single" w:sz="4" w:space="0" w:color="auto"/>
            </w:tcBorders>
          </w:tcPr>
          <w:p w:rsidR="00753E02" w:rsidRPr="006C0828" w:rsidRDefault="00753E02" w:rsidP="00173232">
            <w:pPr>
              <w:tabs>
                <w:tab w:val="left" w:pos="7513"/>
              </w:tabs>
              <w:jc w:val="right"/>
              <w:rPr>
                <w:rFonts w:ascii="Times New Roman" w:hAnsi="Times New Roman" w:cs="Times New Roman"/>
              </w:rPr>
            </w:pPr>
            <w:r w:rsidRPr="006C0828">
              <w:rPr>
                <w:rFonts w:ascii="Times New Roman" w:hAnsi="Times New Roman" w:cs="Times New Roman"/>
              </w:rPr>
              <w:t>6</w:t>
            </w:r>
          </w:p>
        </w:tc>
        <w:tc>
          <w:tcPr>
            <w:tcW w:w="794" w:type="dxa"/>
            <w:tcBorders>
              <w:left w:val="single" w:sz="4" w:space="0" w:color="auto"/>
              <w:right w:val="single" w:sz="4" w:space="0" w:color="auto"/>
            </w:tcBorders>
          </w:tcPr>
          <w:p w:rsidR="00753E02" w:rsidRPr="006C0828" w:rsidRDefault="00753E02" w:rsidP="00173232">
            <w:pPr>
              <w:tabs>
                <w:tab w:val="left" w:pos="7513"/>
              </w:tabs>
              <w:jc w:val="right"/>
              <w:rPr>
                <w:rFonts w:ascii="Times New Roman" w:hAnsi="Times New Roman" w:cs="Times New Roman"/>
              </w:rPr>
            </w:pPr>
            <w:r w:rsidRPr="006C0828">
              <w:rPr>
                <w:rFonts w:ascii="Times New Roman" w:hAnsi="Times New Roman" w:cs="Times New Roman"/>
              </w:rPr>
              <w:t>5</w:t>
            </w:r>
          </w:p>
        </w:tc>
        <w:tc>
          <w:tcPr>
            <w:tcW w:w="1462" w:type="dxa"/>
            <w:vMerge w:val="restart"/>
            <w:tcBorders>
              <w:top w:val="single" w:sz="4" w:space="0" w:color="auto"/>
              <w:left w:val="single" w:sz="4" w:space="0" w:color="auto"/>
              <w:bottom w:val="single" w:sz="4" w:space="0" w:color="auto"/>
              <w:right w:val="single" w:sz="4" w:space="0" w:color="auto"/>
            </w:tcBorders>
            <w:vAlign w:val="center"/>
          </w:tcPr>
          <w:p w:rsidR="00753E02" w:rsidRPr="006C0828" w:rsidRDefault="00753E02" w:rsidP="00762603">
            <w:pPr>
              <w:tabs>
                <w:tab w:val="left" w:pos="7513"/>
              </w:tabs>
              <w:jc w:val="center"/>
              <w:rPr>
                <w:rFonts w:ascii="Times New Roman" w:hAnsi="Times New Roman" w:cs="Times New Roman"/>
                <w:sz w:val="28"/>
                <w:szCs w:val="28"/>
              </w:rPr>
            </w:pPr>
            <w:r w:rsidRPr="006C0828">
              <w:rPr>
                <w:rFonts w:ascii="Times New Roman" w:hAnsi="Times New Roman" w:cs="Times New Roman"/>
                <w:sz w:val="28"/>
                <w:szCs w:val="28"/>
              </w:rPr>
              <w:t>130</w:t>
            </w:r>
          </w:p>
        </w:tc>
        <w:tc>
          <w:tcPr>
            <w:tcW w:w="709" w:type="dxa"/>
            <w:vMerge w:val="restart"/>
            <w:tcBorders>
              <w:top w:val="single" w:sz="4" w:space="0" w:color="auto"/>
              <w:left w:val="single" w:sz="4" w:space="0" w:color="auto"/>
              <w:bottom w:val="single" w:sz="4" w:space="0" w:color="auto"/>
              <w:right w:val="nil"/>
            </w:tcBorders>
            <w:vAlign w:val="center"/>
          </w:tcPr>
          <w:p w:rsidR="00753E02" w:rsidRPr="006C0828" w:rsidRDefault="000C3F51" w:rsidP="00753E02">
            <w:pPr>
              <w:tabs>
                <w:tab w:val="left" w:pos="7513"/>
              </w:tabs>
              <w:jc w:val="center"/>
              <w:rPr>
                <w:rFonts w:ascii="Times New Roman" w:hAnsi="Times New Roman" w:cs="Times New Roman"/>
                <w:sz w:val="28"/>
                <w:szCs w:val="28"/>
              </w:rPr>
            </w:pPr>
            <w:r w:rsidRPr="006C0828">
              <w:rPr>
                <w:rFonts w:ascii="Times New Roman" w:hAnsi="Times New Roman" w:cs="Times New Roman"/>
                <w:sz w:val="28"/>
                <w:szCs w:val="28"/>
              </w:rPr>
              <w:t>6</w:t>
            </w:r>
          </w:p>
        </w:tc>
      </w:tr>
      <w:tr w:rsidR="00753E02" w:rsidRPr="006C0828" w:rsidTr="006C0828">
        <w:tc>
          <w:tcPr>
            <w:tcW w:w="0" w:type="auto"/>
            <w:vMerge/>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8"/>
                <w:szCs w:val="28"/>
              </w:rPr>
            </w:pPr>
          </w:p>
        </w:tc>
        <w:tc>
          <w:tcPr>
            <w:tcW w:w="1056" w:type="dxa"/>
            <w:tcBorders>
              <w:top w:val="nil"/>
              <w:left w:val="single" w:sz="4" w:space="0" w:color="auto"/>
              <w:bottom w:val="single" w:sz="4" w:space="0" w:color="auto"/>
              <w:right w:val="single" w:sz="4" w:space="0" w:color="auto"/>
            </w:tcBorders>
          </w:tcPr>
          <w:p w:rsidR="00753E02" w:rsidRPr="006C0828" w:rsidRDefault="00753E02" w:rsidP="00173232">
            <w:pPr>
              <w:tabs>
                <w:tab w:val="left" w:pos="7513"/>
              </w:tabs>
              <w:rPr>
                <w:rFonts w:ascii="Times New Roman" w:hAnsi="Times New Roman" w:cs="Times New Roman"/>
                <w:sz w:val="28"/>
                <w:szCs w:val="28"/>
              </w:rPr>
            </w:pPr>
            <w:r w:rsidRPr="006C0828">
              <w:rPr>
                <w:rFonts w:ascii="Times New Roman" w:hAnsi="Times New Roman" w:cs="Times New Roman"/>
                <w:sz w:val="28"/>
                <w:szCs w:val="28"/>
              </w:rPr>
              <w:t>80</w:t>
            </w:r>
          </w:p>
        </w:tc>
        <w:tc>
          <w:tcPr>
            <w:tcW w:w="794" w:type="dxa"/>
            <w:tcBorders>
              <w:top w:val="nil"/>
              <w:left w:val="single" w:sz="4" w:space="0" w:color="auto"/>
              <w:bottom w:val="single" w:sz="4" w:space="0" w:color="auto"/>
              <w:right w:val="single" w:sz="4" w:space="0" w:color="auto"/>
            </w:tcBorders>
            <w:vAlign w:val="bottom"/>
          </w:tcPr>
          <w:p w:rsidR="00753E02" w:rsidRPr="006C0828" w:rsidRDefault="00B46197" w:rsidP="00B46197">
            <w:pPr>
              <w:tabs>
                <w:tab w:val="left" w:pos="7513"/>
              </w:tabs>
              <w:jc w:val="right"/>
              <w:rPr>
                <w:rFonts w:ascii="Times New Roman" w:hAnsi="Times New Roman" w:cs="Times New Roman"/>
                <w:color w:val="00B050"/>
              </w:rPr>
            </w:pPr>
            <w:r w:rsidRPr="006C0828">
              <w:rPr>
                <w:rFonts w:ascii="Times New Roman" w:hAnsi="Times New Roman" w:cs="Times New Roman"/>
                <w:color w:val="00B050"/>
              </w:rPr>
              <w:t>1</w:t>
            </w:r>
          </w:p>
        </w:tc>
        <w:tc>
          <w:tcPr>
            <w:tcW w:w="1056" w:type="dxa"/>
            <w:tcBorders>
              <w:top w:val="nil"/>
              <w:left w:val="single" w:sz="4" w:space="0" w:color="auto"/>
              <w:bottom w:val="single" w:sz="4" w:space="0" w:color="auto"/>
              <w:right w:val="single" w:sz="4" w:space="0" w:color="auto"/>
            </w:tcBorders>
            <w:vAlign w:val="bottom"/>
          </w:tcPr>
          <w:p w:rsidR="00753E02" w:rsidRPr="006C0828" w:rsidRDefault="00B46197" w:rsidP="00B46197">
            <w:pPr>
              <w:tabs>
                <w:tab w:val="left" w:pos="7513"/>
              </w:tabs>
              <w:jc w:val="right"/>
              <w:rPr>
                <w:rFonts w:ascii="Times New Roman" w:hAnsi="Times New Roman" w:cs="Times New Roman"/>
                <w:color w:val="00B050"/>
              </w:rPr>
            </w:pPr>
            <w:r w:rsidRPr="006C0828">
              <w:rPr>
                <w:rFonts w:ascii="Times New Roman" w:hAnsi="Times New Roman" w:cs="Times New Roman"/>
                <w:color w:val="00B050"/>
              </w:rPr>
              <w:t>0</w:t>
            </w:r>
          </w:p>
        </w:tc>
        <w:tc>
          <w:tcPr>
            <w:tcW w:w="794" w:type="dxa"/>
            <w:tcBorders>
              <w:top w:val="nil"/>
              <w:left w:val="single" w:sz="4" w:space="0" w:color="auto"/>
              <w:bottom w:val="single" w:sz="4" w:space="0" w:color="auto"/>
              <w:right w:val="single" w:sz="4" w:space="0" w:color="auto"/>
            </w:tcBorders>
            <w:vAlign w:val="bottom"/>
          </w:tcPr>
          <w:p w:rsidR="00753E02" w:rsidRPr="006C0828" w:rsidRDefault="00B46197" w:rsidP="00B46197">
            <w:pPr>
              <w:tabs>
                <w:tab w:val="left" w:pos="7513"/>
              </w:tabs>
              <w:jc w:val="right"/>
              <w:rPr>
                <w:rFonts w:ascii="Times New Roman" w:hAnsi="Times New Roman" w:cs="Times New Roman"/>
                <w:color w:val="00B050"/>
              </w:rPr>
            </w:pPr>
            <w:r w:rsidRPr="006C0828">
              <w:rPr>
                <w:rFonts w:ascii="Times New Roman" w:hAnsi="Times New Roman" w:cs="Times New Roman"/>
                <w:color w:val="00B050"/>
              </w:rPr>
              <w:t>-1</w:t>
            </w:r>
          </w:p>
        </w:tc>
        <w:tc>
          <w:tcPr>
            <w:tcW w:w="794" w:type="dxa"/>
            <w:tcBorders>
              <w:top w:val="nil"/>
              <w:left w:val="single" w:sz="4" w:space="0" w:color="auto"/>
              <w:bottom w:val="single" w:sz="4" w:space="0" w:color="auto"/>
              <w:right w:val="single" w:sz="4" w:space="0" w:color="auto"/>
            </w:tcBorders>
          </w:tcPr>
          <w:p w:rsidR="00753E02" w:rsidRPr="006C0828" w:rsidRDefault="00753E02" w:rsidP="00173232">
            <w:pPr>
              <w:tabs>
                <w:tab w:val="left" w:pos="7513"/>
              </w:tabs>
              <w:rPr>
                <w:rFonts w:ascii="Times New Roman" w:hAnsi="Times New Roman" w:cs="Times New Roman"/>
                <w:sz w:val="28"/>
                <w:szCs w:val="28"/>
              </w:rPr>
            </w:pPr>
            <w:r w:rsidRPr="006C0828">
              <w:rPr>
                <w:rFonts w:ascii="Times New Roman" w:hAnsi="Times New Roman" w:cs="Times New Roman"/>
                <w:sz w:val="28"/>
                <w:szCs w:val="28"/>
              </w:rPr>
              <w:t>50</w:t>
            </w:r>
          </w:p>
        </w:tc>
        <w:tc>
          <w:tcPr>
            <w:tcW w:w="1462" w:type="dxa"/>
            <w:vMerge/>
            <w:tcBorders>
              <w:top w:val="single" w:sz="4" w:space="0" w:color="auto"/>
              <w:left w:val="single" w:sz="4" w:space="0" w:color="auto"/>
              <w:bottom w:val="single" w:sz="4" w:space="0" w:color="auto"/>
              <w:right w:val="single" w:sz="4" w:space="0" w:color="auto"/>
            </w:tcBorders>
            <w:vAlign w:val="center"/>
          </w:tcPr>
          <w:p w:rsidR="00753E02" w:rsidRPr="006C0828" w:rsidRDefault="00753E02" w:rsidP="00762603">
            <w:pPr>
              <w:tabs>
                <w:tab w:val="left" w:pos="7513"/>
              </w:tabs>
              <w:jc w:val="center"/>
              <w:rPr>
                <w:rFonts w:ascii="Times New Roman" w:hAnsi="Times New Roman" w:cs="Times New Roman"/>
                <w:sz w:val="28"/>
                <w:szCs w:val="28"/>
              </w:rPr>
            </w:pPr>
          </w:p>
        </w:tc>
        <w:tc>
          <w:tcPr>
            <w:tcW w:w="709" w:type="dxa"/>
            <w:vMerge/>
            <w:tcBorders>
              <w:top w:val="single" w:sz="4" w:space="0" w:color="auto"/>
              <w:left w:val="single" w:sz="4" w:space="0" w:color="auto"/>
              <w:bottom w:val="single" w:sz="4" w:space="0" w:color="auto"/>
              <w:right w:val="nil"/>
            </w:tcBorders>
            <w:vAlign w:val="center"/>
          </w:tcPr>
          <w:p w:rsidR="00753E02" w:rsidRPr="006C0828" w:rsidRDefault="00753E02" w:rsidP="00753E02">
            <w:pPr>
              <w:tabs>
                <w:tab w:val="left" w:pos="7513"/>
              </w:tabs>
              <w:jc w:val="center"/>
              <w:rPr>
                <w:rFonts w:ascii="Times New Roman" w:hAnsi="Times New Roman" w:cs="Times New Roman"/>
                <w:sz w:val="28"/>
                <w:szCs w:val="28"/>
              </w:rPr>
            </w:pPr>
          </w:p>
        </w:tc>
      </w:tr>
      <w:tr w:rsidR="00753E02" w:rsidRPr="006C0828" w:rsidTr="006C0828">
        <w:tc>
          <w:tcPr>
            <w:tcW w:w="0" w:type="auto"/>
            <w:vMerge w:val="restart"/>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8"/>
                <w:szCs w:val="28"/>
              </w:rPr>
            </w:pPr>
            <w:r w:rsidRPr="006C0828">
              <w:rPr>
                <w:rFonts w:ascii="Times New Roman" w:hAnsi="Times New Roman" w:cs="Times New Roman"/>
                <w:i/>
                <w:sz w:val="28"/>
                <w:szCs w:val="28"/>
                <w:lang w:val="en-US"/>
              </w:rPr>
              <w:t>A</w:t>
            </w:r>
            <w:r w:rsidRPr="006C0828">
              <w:rPr>
                <w:rFonts w:ascii="Times New Roman" w:hAnsi="Times New Roman" w:cs="Times New Roman"/>
                <w:i/>
                <w:sz w:val="28"/>
                <w:szCs w:val="28"/>
                <w:vertAlign w:val="subscript"/>
              </w:rPr>
              <w:t>3</w:t>
            </w:r>
          </w:p>
        </w:tc>
        <w:tc>
          <w:tcPr>
            <w:tcW w:w="1056" w:type="dxa"/>
            <w:tcBorders>
              <w:top w:val="single" w:sz="4" w:space="0" w:color="auto"/>
              <w:left w:val="single" w:sz="4" w:space="0" w:color="auto"/>
              <w:bottom w:val="nil"/>
              <w:right w:val="single" w:sz="4" w:space="0" w:color="auto"/>
            </w:tcBorders>
          </w:tcPr>
          <w:p w:rsidR="00753E02" w:rsidRPr="006C0828" w:rsidRDefault="00753E02" w:rsidP="00173232">
            <w:pPr>
              <w:tabs>
                <w:tab w:val="left" w:pos="7513"/>
              </w:tabs>
              <w:jc w:val="right"/>
              <w:rPr>
                <w:rFonts w:ascii="Times New Roman" w:hAnsi="Times New Roman" w:cs="Times New Roman"/>
              </w:rPr>
            </w:pPr>
            <w:r w:rsidRPr="006C0828">
              <w:rPr>
                <w:rFonts w:ascii="Times New Roman" w:hAnsi="Times New Roman" w:cs="Times New Roman"/>
              </w:rPr>
              <w:t>7</w:t>
            </w:r>
          </w:p>
        </w:tc>
        <w:tc>
          <w:tcPr>
            <w:tcW w:w="794" w:type="dxa"/>
            <w:tcBorders>
              <w:top w:val="single" w:sz="4" w:space="0" w:color="auto"/>
              <w:left w:val="single" w:sz="4" w:space="0" w:color="auto"/>
              <w:bottom w:val="nil"/>
              <w:right w:val="single" w:sz="4" w:space="0" w:color="auto"/>
            </w:tcBorders>
          </w:tcPr>
          <w:p w:rsidR="00753E02" w:rsidRPr="006C0828" w:rsidRDefault="00753E02" w:rsidP="00173232">
            <w:pPr>
              <w:tabs>
                <w:tab w:val="left" w:pos="7513"/>
              </w:tabs>
              <w:jc w:val="right"/>
              <w:rPr>
                <w:rFonts w:ascii="Times New Roman" w:hAnsi="Times New Roman" w:cs="Times New Roman"/>
              </w:rPr>
            </w:pPr>
            <w:r w:rsidRPr="006C0828">
              <w:rPr>
                <w:rFonts w:ascii="Times New Roman" w:hAnsi="Times New Roman" w:cs="Times New Roman"/>
              </w:rPr>
              <w:t>3</w:t>
            </w:r>
          </w:p>
        </w:tc>
        <w:tc>
          <w:tcPr>
            <w:tcW w:w="1056" w:type="dxa"/>
            <w:tcBorders>
              <w:top w:val="single" w:sz="4" w:space="0" w:color="auto"/>
              <w:left w:val="single" w:sz="4" w:space="0" w:color="auto"/>
              <w:bottom w:val="nil"/>
              <w:right w:val="single" w:sz="4" w:space="0" w:color="auto"/>
            </w:tcBorders>
          </w:tcPr>
          <w:p w:rsidR="00753E02" w:rsidRPr="006C0828" w:rsidRDefault="00753E02" w:rsidP="00173232">
            <w:pPr>
              <w:tabs>
                <w:tab w:val="left" w:pos="7513"/>
              </w:tabs>
              <w:jc w:val="right"/>
              <w:rPr>
                <w:rFonts w:ascii="Times New Roman" w:hAnsi="Times New Roman" w:cs="Times New Roman"/>
              </w:rPr>
            </w:pPr>
            <w:r w:rsidRPr="006C0828">
              <w:rPr>
                <w:rFonts w:ascii="Times New Roman" w:hAnsi="Times New Roman" w:cs="Times New Roman"/>
              </w:rPr>
              <w:t>6</w:t>
            </w:r>
          </w:p>
        </w:tc>
        <w:tc>
          <w:tcPr>
            <w:tcW w:w="794" w:type="dxa"/>
            <w:tcBorders>
              <w:top w:val="single" w:sz="4" w:space="0" w:color="auto"/>
              <w:left w:val="single" w:sz="4" w:space="0" w:color="auto"/>
              <w:bottom w:val="nil"/>
              <w:right w:val="single" w:sz="4" w:space="0" w:color="auto"/>
            </w:tcBorders>
          </w:tcPr>
          <w:p w:rsidR="00753E02" w:rsidRPr="006C0828" w:rsidRDefault="00753E02" w:rsidP="00173232">
            <w:pPr>
              <w:tabs>
                <w:tab w:val="left" w:pos="7513"/>
              </w:tabs>
              <w:jc w:val="right"/>
              <w:rPr>
                <w:rFonts w:ascii="Times New Roman" w:hAnsi="Times New Roman" w:cs="Times New Roman"/>
              </w:rPr>
            </w:pPr>
            <w:r w:rsidRPr="006C0828">
              <w:rPr>
                <w:rFonts w:ascii="Times New Roman" w:hAnsi="Times New Roman" w:cs="Times New Roman"/>
              </w:rPr>
              <w:t>4</w:t>
            </w:r>
          </w:p>
        </w:tc>
        <w:tc>
          <w:tcPr>
            <w:tcW w:w="794" w:type="dxa"/>
            <w:tcBorders>
              <w:top w:val="single" w:sz="4" w:space="0" w:color="auto"/>
              <w:left w:val="single" w:sz="4" w:space="0" w:color="auto"/>
              <w:bottom w:val="nil"/>
              <w:right w:val="single" w:sz="4" w:space="0" w:color="auto"/>
            </w:tcBorders>
          </w:tcPr>
          <w:p w:rsidR="00753E02" w:rsidRPr="006C0828" w:rsidRDefault="00753E02" w:rsidP="00173232">
            <w:pPr>
              <w:tabs>
                <w:tab w:val="left" w:pos="7513"/>
              </w:tabs>
              <w:jc w:val="right"/>
              <w:rPr>
                <w:rFonts w:ascii="Times New Roman" w:hAnsi="Times New Roman" w:cs="Times New Roman"/>
              </w:rPr>
            </w:pPr>
            <w:r w:rsidRPr="006C0828">
              <w:rPr>
                <w:rFonts w:ascii="Times New Roman" w:hAnsi="Times New Roman" w:cs="Times New Roman"/>
              </w:rPr>
              <w:t>12</w:t>
            </w:r>
          </w:p>
        </w:tc>
        <w:tc>
          <w:tcPr>
            <w:tcW w:w="1462" w:type="dxa"/>
            <w:vMerge w:val="restart"/>
            <w:tcBorders>
              <w:top w:val="single" w:sz="4" w:space="0" w:color="auto"/>
              <w:left w:val="single" w:sz="4" w:space="0" w:color="auto"/>
              <w:bottom w:val="single" w:sz="4" w:space="0" w:color="auto"/>
              <w:right w:val="single" w:sz="4" w:space="0" w:color="auto"/>
            </w:tcBorders>
            <w:vAlign w:val="center"/>
          </w:tcPr>
          <w:p w:rsidR="00753E02" w:rsidRPr="006C0828" w:rsidRDefault="00753E02" w:rsidP="00762603">
            <w:pPr>
              <w:tabs>
                <w:tab w:val="left" w:pos="7513"/>
              </w:tabs>
              <w:jc w:val="center"/>
              <w:rPr>
                <w:rFonts w:ascii="Times New Roman" w:hAnsi="Times New Roman" w:cs="Times New Roman"/>
                <w:sz w:val="28"/>
                <w:szCs w:val="28"/>
                <w:lang w:val="en-US"/>
              </w:rPr>
            </w:pPr>
            <w:r w:rsidRPr="006C0828">
              <w:rPr>
                <w:rFonts w:ascii="Times New Roman" w:hAnsi="Times New Roman" w:cs="Times New Roman"/>
                <w:sz w:val="28"/>
                <w:szCs w:val="28"/>
                <w:lang w:val="en-US"/>
              </w:rPr>
              <w:t>80</w:t>
            </w:r>
          </w:p>
        </w:tc>
        <w:tc>
          <w:tcPr>
            <w:tcW w:w="709" w:type="dxa"/>
            <w:vMerge w:val="restart"/>
            <w:tcBorders>
              <w:top w:val="single" w:sz="4" w:space="0" w:color="auto"/>
              <w:left w:val="single" w:sz="4" w:space="0" w:color="auto"/>
              <w:bottom w:val="single" w:sz="4" w:space="0" w:color="auto"/>
              <w:right w:val="nil"/>
            </w:tcBorders>
            <w:vAlign w:val="center"/>
          </w:tcPr>
          <w:p w:rsidR="00753E02" w:rsidRPr="006C0828" w:rsidRDefault="0066110E" w:rsidP="00753E02">
            <w:pPr>
              <w:tabs>
                <w:tab w:val="left" w:pos="7513"/>
              </w:tabs>
              <w:jc w:val="center"/>
              <w:rPr>
                <w:rFonts w:ascii="Times New Roman" w:hAnsi="Times New Roman" w:cs="Times New Roman"/>
                <w:sz w:val="28"/>
                <w:szCs w:val="28"/>
                <w:lang w:val="en-US"/>
              </w:rPr>
            </w:pPr>
            <w:r w:rsidRPr="006C0828">
              <w:rPr>
                <w:rFonts w:ascii="Times New Roman" w:hAnsi="Times New Roman" w:cs="Times New Roman"/>
                <w:sz w:val="28"/>
                <w:szCs w:val="28"/>
                <w:lang w:val="en-US"/>
              </w:rPr>
              <w:t>3</w:t>
            </w:r>
          </w:p>
        </w:tc>
      </w:tr>
      <w:tr w:rsidR="00753E02" w:rsidRPr="006C0828" w:rsidTr="006C0828">
        <w:tc>
          <w:tcPr>
            <w:tcW w:w="0" w:type="auto"/>
            <w:vMerge/>
            <w:tcBorders>
              <w:top w:val="single" w:sz="4" w:space="0" w:color="auto"/>
              <w:left w:val="single" w:sz="4" w:space="0" w:color="auto"/>
              <w:bottom w:val="single" w:sz="4" w:space="0" w:color="auto"/>
              <w:right w:val="single" w:sz="4" w:space="0" w:color="auto"/>
            </w:tcBorders>
          </w:tcPr>
          <w:p w:rsidR="00753E02" w:rsidRPr="006C0828" w:rsidRDefault="00753E02" w:rsidP="00173232">
            <w:pPr>
              <w:tabs>
                <w:tab w:val="left" w:pos="7513"/>
              </w:tabs>
              <w:rPr>
                <w:rFonts w:ascii="Times New Roman" w:hAnsi="Times New Roman" w:cs="Times New Roman"/>
                <w:sz w:val="28"/>
                <w:szCs w:val="28"/>
              </w:rPr>
            </w:pPr>
          </w:p>
        </w:tc>
        <w:tc>
          <w:tcPr>
            <w:tcW w:w="1056" w:type="dxa"/>
            <w:tcBorders>
              <w:top w:val="nil"/>
              <w:left w:val="single" w:sz="4" w:space="0" w:color="auto"/>
              <w:bottom w:val="single" w:sz="4" w:space="0" w:color="auto"/>
              <w:right w:val="single" w:sz="4" w:space="0" w:color="auto"/>
            </w:tcBorders>
          </w:tcPr>
          <w:p w:rsidR="00753E02" w:rsidRPr="006C0828" w:rsidRDefault="00753E02" w:rsidP="00173232">
            <w:pPr>
              <w:tabs>
                <w:tab w:val="left" w:pos="7513"/>
              </w:tabs>
              <w:rPr>
                <w:rFonts w:ascii="Times New Roman" w:hAnsi="Times New Roman" w:cs="Times New Roman"/>
                <w:sz w:val="28"/>
                <w:szCs w:val="28"/>
                <w:lang w:val="en-US"/>
              </w:rPr>
            </w:pPr>
            <w:r w:rsidRPr="006C0828">
              <w:rPr>
                <w:rFonts w:ascii="Times New Roman" w:hAnsi="Times New Roman" w:cs="Times New Roman"/>
                <w:sz w:val="28"/>
                <w:szCs w:val="28"/>
                <w:lang w:val="en-US"/>
              </w:rPr>
              <w:t>0</w:t>
            </w:r>
          </w:p>
        </w:tc>
        <w:tc>
          <w:tcPr>
            <w:tcW w:w="794" w:type="dxa"/>
            <w:tcBorders>
              <w:top w:val="nil"/>
              <w:left w:val="single" w:sz="4" w:space="0" w:color="auto"/>
              <w:bottom w:val="single" w:sz="4" w:space="0" w:color="auto"/>
              <w:right w:val="single" w:sz="4" w:space="0" w:color="auto"/>
            </w:tcBorders>
          </w:tcPr>
          <w:p w:rsidR="00753E02" w:rsidRPr="006C0828" w:rsidRDefault="00753E02" w:rsidP="00173232">
            <w:pPr>
              <w:tabs>
                <w:tab w:val="left" w:pos="7513"/>
              </w:tabs>
              <w:rPr>
                <w:rFonts w:ascii="Times New Roman" w:hAnsi="Times New Roman" w:cs="Times New Roman"/>
                <w:sz w:val="28"/>
                <w:szCs w:val="28"/>
              </w:rPr>
            </w:pPr>
            <w:r w:rsidRPr="006C0828">
              <w:rPr>
                <w:rFonts w:ascii="Times New Roman" w:hAnsi="Times New Roman" w:cs="Times New Roman"/>
                <w:sz w:val="28"/>
                <w:szCs w:val="28"/>
              </w:rPr>
              <w:t>50</w:t>
            </w:r>
          </w:p>
        </w:tc>
        <w:tc>
          <w:tcPr>
            <w:tcW w:w="1056" w:type="dxa"/>
            <w:tcBorders>
              <w:top w:val="nil"/>
              <w:left w:val="single" w:sz="4" w:space="0" w:color="auto"/>
              <w:bottom w:val="single" w:sz="4" w:space="0" w:color="auto"/>
              <w:right w:val="single" w:sz="4" w:space="0" w:color="auto"/>
            </w:tcBorders>
          </w:tcPr>
          <w:p w:rsidR="00753E02" w:rsidRPr="006C0828" w:rsidRDefault="00753E02" w:rsidP="00173232">
            <w:pPr>
              <w:tabs>
                <w:tab w:val="left" w:pos="7513"/>
              </w:tabs>
              <w:rPr>
                <w:rFonts w:ascii="Times New Roman" w:hAnsi="Times New Roman" w:cs="Times New Roman"/>
                <w:sz w:val="28"/>
                <w:szCs w:val="28"/>
              </w:rPr>
            </w:pPr>
            <w:r w:rsidRPr="006C0828">
              <w:rPr>
                <w:rFonts w:ascii="Times New Roman" w:hAnsi="Times New Roman" w:cs="Times New Roman"/>
                <w:sz w:val="28"/>
                <w:szCs w:val="28"/>
              </w:rPr>
              <w:t>10</w:t>
            </w:r>
          </w:p>
        </w:tc>
        <w:tc>
          <w:tcPr>
            <w:tcW w:w="794" w:type="dxa"/>
            <w:tcBorders>
              <w:top w:val="nil"/>
              <w:left w:val="single" w:sz="4" w:space="0" w:color="auto"/>
              <w:bottom w:val="single" w:sz="4" w:space="0" w:color="auto"/>
              <w:right w:val="single" w:sz="4" w:space="0" w:color="auto"/>
            </w:tcBorders>
          </w:tcPr>
          <w:p w:rsidR="00753E02" w:rsidRPr="006C0828" w:rsidRDefault="00753E02" w:rsidP="00173232">
            <w:pPr>
              <w:tabs>
                <w:tab w:val="left" w:pos="7513"/>
              </w:tabs>
              <w:rPr>
                <w:rFonts w:ascii="Times New Roman" w:hAnsi="Times New Roman" w:cs="Times New Roman"/>
                <w:sz w:val="28"/>
                <w:szCs w:val="28"/>
              </w:rPr>
            </w:pPr>
            <w:r w:rsidRPr="006C0828">
              <w:rPr>
                <w:rFonts w:ascii="Times New Roman" w:hAnsi="Times New Roman" w:cs="Times New Roman"/>
                <w:sz w:val="28"/>
                <w:szCs w:val="28"/>
              </w:rPr>
              <w:t>20</w:t>
            </w:r>
          </w:p>
        </w:tc>
        <w:tc>
          <w:tcPr>
            <w:tcW w:w="794" w:type="dxa"/>
            <w:tcBorders>
              <w:top w:val="nil"/>
              <w:left w:val="single" w:sz="4" w:space="0" w:color="auto"/>
              <w:bottom w:val="single" w:sz="4" w:space="0" w:color="auto"/>
              <w:right w:val="single" w:sz="4" w:space="0" w:color="auto"/>
            </w:tcBorders>
            <w:vAlign w:val="bottom"/>
          </w:tcPr>
          <w:p w:rsidR="00753E02" w:rsidRPr="006C0828" w:rsidRDefault="008F73CD" w:rsidP="00B46197">
            <w:pPr>
              <w:tabs>
                <w:tab w:val="left" w:pos="7513"/>
              </w:tabs>
              <w:jc w:val="right"/>
              <w:rPr>
                <w:rFonts w:ascii="Times New Roman" w:hAnsi="Times New Roman" w:cs="Times New Roman"/>
                <w:color w:val="00B050"/>
              </w:rPr>
            </w:pPr>
            <w:r w:rsidRPr="006C0828">
              <w:rPr>
                <w:rFonts w:ascii="Times New Roman" w:hAnsi="Times New Roman" w:cs="Times New Roman"/>
                <w:color w:val="00B050"/>
              </w:rPr>
              <w:t>1</w:t>
            </w:r>
            <w:r w:rsidR="00B46197" w:rsidRPr="006C0828">
              <w:rPr>
                <w:rFonts w:ascii="Times New Roman" w:hAnsi="Times New Roman" w:cs="Times New Roman"/>
                <w:color w:val="00B050"/>
              </w:rPr>
              <w:t>0</w:t>
            </w:r>
          </w:p>
        </w:tc>
        <w:tc>
          <w:tcPr>
            <w:tcW w:w="1462" w:type="dxa"/>
            <w:vMerge/>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8"/>
                <w:szCs w:val="28"/>
              </w:rPr>
            </w:pPr>
          </w:p>
        </w:tc>
        <w:tc>
          <w:tcPr>
            <w:tcW w:w="709" w:type="dxa"/>
            <w:vMerge/>
            <w:tcBorders>
              <w:top w:val="single" w:sz="4" w:space="0" w:color="auto"/>
              <w:left w:val="single" w:sz="4" w:space="0" w:color="auto"/>
              <w:bottom w:val="single" w:sz="4" w:space="0" w:color="auto"/>
              <w:right w:val="nil"/>
            </w:tcBorders>
          </w:tcPr>
          <w:p w:rsidR="00753E02" w:rsidRPr="006C0828" w:rsidRDefault="00753E02" w:rsidP="00173232">
            <w:pPr>
              <w:tabs>
                <w:tab w:val="left" w:pos="7513"/>
              </w:tabs>
              <w:jc w:val="center"/>
              <w:rPr>
                <w:rFonts w:ascii="Times New Roman" w:hAnsi="Times New Roman" w:cs="Times New Roman"/>
                <w:sz w:val="28"/>
                <w:szCs w:val="28"/>
              </w:rPr>
            </w:pPr>
          </w:p>
        </w:tc>
      </w:tr>
      <w:tr w:rsidR="00753E02" w:rsidRPr="006C0828" w:rsidTr="006C0828">
        <w:trPr>
          <w:gridAfter w:val="1"/>
          <w:wAfter w:w="709" w:type="dxa"/>
        </w:trPr>
        <w:tc>
          <w:tcPr>
            <w:tcW w:w="0" w:type="auto"/>
            <w:tcBorders>
              <w:top w:val="single" w:sz="4" w:space="0" w:color="auto"/>
              <w:left w:val="single" w:sz="4" w:space="0" w:color="auto"/>
              <w:bottom w:val="single" w:sz="4" w:space="0" w:color="auto"/>
              <w:right w:val="single" w:sz="4" w:space="0" w:color="auto"/>
            </w:tcBorders>
            <w:vAlign w:val="center"/>
          </w:tcPr>
          <w:p w:rsidR="00753E02" w:rsidRPr="006C0828" w:rsidRDefault="00753E02" w:rsidP="00F37AF0">
            <w:pPr>
              <w:tabs>
                <w:tab w:val="left" w:pos="7513"/>
              </w:tabs>
              <w:jc w:val="center"/>
              <w:rPr>
                <w:rFonts w:ascii="Times New Roman" w:hAnsi="Times New Roman" w:cs="Times New Roman"/>
                <w:sz w:val="24"/>
                <w:szCs w:val="24"/>
              </w:rPr>
            </w:pPr>
            <w:r w:rsidRPr="006C0828">
              <w:rPr>
                <w:rFonts w:ascii="Times New Roman" w:hAnsi="Times New Roman" w:cs="Times New Roman"/>
                <w:sz w:val="24"/>
                <w:szCs w:val="24"/>
              </w:rPr>
              <w:t>Потребности</w:t>
            </w:r>
          </w:p>
        </w:tc>
        <w:tc>
          <w:tcPr>
            <w:tcW w:w="1056" w:type="dxa"/>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8"/>
                <w:szCs w:val="28"/>
              </w:rPr>
            </w:pPr>
            <w:r w:rsidRPr="006C0828">
              <w:rPr>
                <w:rFonts w:ascii="Times New Roman" w:hAnsi="Times New Roman" w:cs="Times New Roman"/>
                <w:sz w:val="28"/>
                <w:szCs w:val="28"/>
              </w:rPr>
              <w:t>80</w:t>
            </w:r>
          </w:p>
        </w:tc>
        <w:tc>
          <w:tcPr>
            <w:tcW w:w="794" w:type="dxa"/>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8"/>
                <w:szCs w:val="28"/>
              </w:rPr>
            </w:pPr>
            <w:r w:rsidRPr="006C0828">
              <w:rPr>
                <w:rFonts w:ascii="Times New Roman" w:hAnsi="Times New Roman" w:cs="Times New Roman"/>
                <w:sz w:val="28"/>
                <w:szCs w:val="28"/>
              </w:rPr>
              <w:t>50</w:t>
            </w:r>
          </w:p>
        </w:tc>
        <w:tc>
          <w:tcPr>
            <w:tcW w:w="1056" w:type="dxa"/>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8"/>
                <w:szCs w:val="28"/>
                <w:lang w:val="en-US"/>
              </w:rPr>
            </w:pPr>
            <w:r w:rsidRPr="006C0828">
              <w:rPr>
                <w:rFonts w:ascii="Times New Roman" w:hAnsi="Times New Roman" w:cs="Times New Roman"/>
                <w:sz w:val="28"/>
                <w:szCs w:val="28"/>
              </w:rPr>
              <w:t>60</w:t>
            </w:r>
          </w:p>
        </w:tc>
        <w:tc>
          <w:tcPr>
            <w:tcW w:w="794" w:type="dxa"/>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8"/>
                <w:szCs w:val="28"/>
              </w:rPr>
            </w:pPr>
            <w:r w:rsidRPr="006C0828">
              <w:rPr>
                <w:rFonts w:ascii="Times New Roman" w:hAnsi="Times New Roman" w:cs="Times New Roman"/>
                <w:sz w:val="28"/>
                <w:szCs w:val="28"/>
              </w:rPr>
              <w:t>20</w:t>
            </w:r>
          </w:p>
        </w:tc>
        <w:tc>
          <w:tcPr>
            <w:tcW w:w="794" w:type="dxa"/>
            <w:tcBorders>
              <w:top w:val="single" w:sz="4" w:space="0" w:color="auto"/>
              <w:left w:val="single" w:sz="4" w:space="0" w:color="auto"/>
              <w:bottom w:val="single" w:sz="4" w:space="0" w:color="auto"/>
              <w:right w:val="single" w:sz="4" w:space="0" w:color="auto"/>
            </w:tcBorders>
            <w:vAlign w:val="center"/>
          </w:tcPr>
          <w:p w:rsidR="00753E02" w:rsidRPr="006C0828" w:rsidRDefault="00753E02" w:rsidP="00173232">
            <w:pPr>
              <w:tabs>
                <w:tab w:val="left" w:pos="7513"/>
              </w:tabs>
              <w:jc w:val="center"/>
              <w:rPr>
                <w:rFonts w:ascii="Times New Roman" w:hAnsi="Times New Roman" w:cs="Times New Roman"/>
                <w:sz w:val="28"/>
                <w:szCs w:val="28"/>
              </w:rPr>
            </w:pPr>
            <w:r w:rsidRPr="006C0828">
              <w:rPr>
                <w:rFonts w:ascii="Times New Roman" w:hAnsi="Times New Roman" w:cs="Times New Roman"/>
                <w:sz w:val="28"/>
                <w:szCs w:val="28"/>
              </w:rPr>
              <w:t>50</w:t>
            </w:r>
          </w:p>
        </w:tc>
        <w:tc>
          <w:tcPr>
            <w:tcW w:w="1462" w:type="dxa"/>
            <w:tcBorders>
              <w:top w:val="single" w:sz="4" w:space="0" w:color="auto"/>
              <w:left w:val="single" w:sz="4" w:space="0" w:color="auto"/>
              <w:bottom w:val="single" w:sz="4" w:space="0" w:color="auto"/>
              <w:right w:val="single" w:sz="4" w:space="0" w:color="auto"/>
              <w:tl2br w:val="single" w:sz="4" w:space="0" w:color="auto"/>
            </w:tcBorders>
            <w:vAlign w:val="center"/>
          </w:tcPr>
          <w:p w:rsidR="00F37AF0" w:rsidRPr="006C0828" w:rsidRDefault="00753E02" w:rsidP="00F37AF0">
            <w:pPr>
              <w:tabs>
                <w:tab w:val="left" w:pos="7513"/>
              </w:tabs>
              <w:ind w:left="-82"/>
              <w:jc w:val="right"/>
              <w:rPr>
                <w:rFonts w:ascii="Times New Roman" w:hAnsi="Times New Roman" w:cs="Times New Roman"/>
                <w:sz w:val="28"/>
                <w:szCs w:val="28"/>
              </w:rPr>
            </w:pPr>
            <w:r w:rsidRPr="006C0828">
              <w:rPr>
                <w:rFonts w:ascii="Times New Roman" w:hAnsi="Times New Roman" w:cs="Times New Roman"/>
                <w:sz w:val="28"/>
                <w:szCs w:val="28"/>
              </w:rPr>
              <w:t>260</w:t>
            </w:r>
          </w:p>
          <w:p w:rsidR="00753E02" w:rsidRPr="006C0828" w:rsidRDefault="00753E02" w:rsidP="00753E02">
            <w:pPr>
              <w:tabs>
                <w:tab w:val="left" w:pos="7513"/>
              </w:tabs>
              <w:ind w:left="-82"/>
              <w:rPr>
                <w:rFonts w:ascii="Times New Roman" w:hAnsi="Times New Roman" w:cs="Times New Roman"/>
                <w:sz w:val="28"/>
                <w:szCs w:val="28"/>
              </w:rPr>
            </w:pPr>
            <w:r w:rsidRPr="006C0828">
              <w:rPr>
                <w:rFonts w:ascii="Times New Roman" w:hAnsi="Times New Roman" w:cs="Times New Roman"/>
                <w:sz w:val="28"/>
                <w:szCs w:val="28"/>
              </w:rPr>
              <w:t>260</w:t>
            </w:r>
          </w:p>
        </w:tc>
      </w:tr>
      <w:tr w:rsidR="00762603" w:rsidRPr="006C0828" w:rsidTr="006C0828">
        <w:trPr>
          <w:gridAfter w:val="2"/>
          <w:wAfter w:w="2171" w:type="dxa"/>
        </w:trPr>
        <w:tc>
          <w:tcPr>
            <w:tcW w:w="0" w:type="auto"/>
            <w:tcBorders>
              <w:top w:val="single" w:sz="4" w:space="0" w:color="auto"/>
              <w:bottom w:val="nil"/>
              <w:right w:val="single" w:sz="4" w:space="0" w:color="auto"/>
            </w:tcBorders>
            <w:vAlign w:val="center"/>
          </w:tcPr>
          <w:p w:rsidR="00762603" w:rsidRPr="006C0828" w:rsidRDefault="00762603" w:rsidP="00762603">
            <w:pPr>
              <w:tabs>
                <w:tab w:val="left" w:pos="7513"/>
              </w:tabs>
              <w:jc w:val="center"/>
              <w:rPr>
                <w:rFonts w:ascii="Times New Roman" w:hAnsi="Times New Roman" w:cs="Times New Roman"/>
                <w:i/>
                <w:sz w:val="28"/>
                <w:szCs w:val="28"/>
                <w:vertAlign w:val="subscript"/>
                <w:lang w:val="en-US"/>
              </w:rPr>
            </w:pPr>
            <w:r w:rsidRPr="006C0828">
              <w:rPr>
                <w:rFonts w:ascii="Times New Roman" w:hAnsi="Times New Roman" w:cs="Times New Roman"/>
                <w:i/>
                <w:sz w:val="28"/>
                <w:szCs w:val="28"/>
                <w:lang w:val="en-US"/>
              </w:rPr>
              <w:t>v</w:t>
            </w:r>
            <w:r w:rsidRPr="006C0828">
              <w:rPr>
                <w:rFonts w:ascii="Times New Roman" w:hAnsi="Times New Roman" w:cs="Times New Roman"/>
                <w:i/>
                <w:sz w:val="28"/>
                <w:szCs w:val="28"/>
                <w:vertAlign w:val="subscript"/>
                <w:lang w:val="en-US"/>
              </w:rPr>
              <w:t>j</w:t>
            </w:r>
          </w:p>
        </w:tc>
        <w:tc>
          <w:tcPr>
            <w:tcW w:w="1056" w:type="dxa"/>
            <w:tcBorders>
              <w:top w:val="single" w:sz="4" w:space="0" w:color="auto"/>
              <w:left w:val="single" w:sz="4" w:space="0" w:color="auto"/>
              <w:bottom w:val="nil"/>
              <w:right w:val="single" w:sz="4" w:space="0" w:color="auto"/>
            </w:tcBorders>
            <w:vAlign w:val="center"/>
          </w:tcPr>
          <w:p w:rsidR="00762603" w:rsidRPr="006C0828" w:rsidRDefault="0066110E" w:rsidP="00762603">
            <w:pPr>
              <w:tabs>
                <w:tab w:val="left" w:pos="7513"/>
              </w:tabs>
              <w:jc w:val="center"/>
              <w:rPr>
                <w:rFonts w:ascii="Times New Roman" w:hAnsi="Times New Roman" w:cs="Times New Roman"/>
                <w:sz w:val="28"/>
                <w:szCs w:val="28"/>
              </w:rPr>
            </w:pPr>
            <w:r w:rsidRPr="006C0828">
              <w:rPr>
                <w:rFonts w:ascii="Times New Roman" w:hAnsi="Times New Roman" w:cs="Times New Roman"/>
                <w:sz w:val="28"/>
                <w:szCs w:val="28"/>
              </w:rPr>
              <w:t>4</w:t>
            </w:r>
          </w:p>
        </w:tc>
        <w:tc>
          <w:tcPr>
            <w:tcW w:w="794" w:type="dxa"/>
            <w:tcBorders>
              <w:top w:val="single" w:sz="4" w:space="0" w:color="auto"/>
              <w:left w:val="single" w:sz="4" w:space="0" w:color="auto"/>
              <w:bottom w:val="nil"/>
              <w:right w:val="single" w:sz="4" w:space="0" w:color="auto"/>
            </w:tcBorders>
            <w:vAlign w:val="center"/>
          </w:tcPr>
          <w:p w:rsidR="00762603" w:rsidRPr="006C0828" w:rsidRDefault="0066110E" w:rsidP="00762603">
            <w:pPr>
              <w:tabs>
                <w:tab w:val="left" w:pos="7513"/>
              </w:tabs>
              <w:jc w:val="center"/>
              <w:rPr>
                <w:rFonts w:ascii="Times New Roman" w:hAnsi="Times New Roman" w:cs="Times New Roman"/>
                <w:sz w:val="28"/>
                <w:szCs w:val="28"/>
              </w:rPr>
            </w:pPr>
            <w:r w:rsidRPr="006C0828">
              <w:rPr>
                <w:rFonts w:ascii="Times New Roman" w:hAnsi="Times New Roman" w:cs="Times New Roman"/>
                <w:sz w:val="28"/>
                <w:szCs w:val="28"/>
              </w:rPr>
              <w:t>0</w:t>
            </w:r>
          </w:p>
        </w:tc>
        <w:tc>
          <w:tcPr>
            <w:tcW w:w="1056" w:type="dxa"/>
            <w:tcBorders>
              <w:top w:val="single" w:sz="4" w:space="0" w:color="auto"/>
              <w:left w:val="single" w:sz="4" w:space="0" w:color="auto"/>
              <w:bottom w:val="nil"/>
              <w:right w:val="single" w:sz="4" w:space="0" w:color="auto"/>
            </w:tcBorders>
            <w:vAlign w:val="center"/>
          </w:tcPr>
          <w:p w:rsidR="00762603" w:rsidRPr="006C0828" w:rsidRDefault="00762603" w:rsidP="00762603">
            <w:pPr>
              <w:tabs>
                <w:tab w:val="left" w:pos="7513"/>
              </w:tabs>
              <w:jc w:val="center"/>
              <w:rPr>
                <w:rFonts w:ascii="Times New Roman" w:hAnsi="Times New Roman" w:cs="Times New Roman"/>
                <w:sz w:val="28"/>
                <w:szCs w:val="28"/>
                <w:lang w:val="en-US"/>
              </w:rPr>
            </w:pPr>
            <w:r w:rsidRPr="006C0828">
              <w:rPr>
                <w:rFonts w:ascii="Times New Roman" w:hAnsi="Times New Roman" w:cs="Times New Roman"/>
                <w:sz w:val="28"/>
                <w:szCs w:val="28"/>
                <w:lang w:val="en-US"/>
              </w:rPr>
              <w:t>3</w:t>
            </w:r>
          </w:p>
        </w:tc>
        <w:tc>
          <w:tcPr>
            <w:tcW w:w="794" w:type="dxa"/>
            <w:tcBorders>
              <w:top w:val="single" w:sz="4" w:space="0" w:color="auto"/>
              <w:left w:val="single" w:sz="4" w:space="0" w:color="auto"/>
              <w:bottom w:val="nil"/>
              <w:right w:val="single" w:sz="4" w:space="0" w:color="auto"/>
            </w:tcBorders>
            <w:vAlign w:val="center"/>
          </w:tcPr>
          <w:p w:rsidR="00762603" w:rsidRPr="006C0828" w:rsidRDefault="000C3F51" w:rsidP="00762603">
            <w:pPr>
              <w:tabs>
                <w:tab w:val="left" w:pos="7513"/>
              </w:tabs>
              <w:jc w:val="center"/>
              <w:rPr>
                <w:rFonts w:ascii="Times New Roman" w:hAnsi="Times New Roman" w:cs="Times New Roman"/>
                <w:sz w:val="28"/>
                <w:szCs w:val="28"/>
              </w:rPr>
            </w:pPr>
            <w:r w:rsidRPr="006C0828">
              <w:rPr>
                <w:rFonts w:ascii="Times New Roman" w:hAnsi="Times New Roman" w:cs="Times New Roman"/>
                <w:sz w:val="28"/>
                <w:szCs w:val="28"/>
              </w:rPr>
              <w:t>1</w:t>
            </w:r>
          </w:p>
        </w:tc>
        <w:tc>
          <w:tcPr>
            <w:tcW w:w="794" w:type="dxa"/>
            <w:tcBorders>
              <w:top w:val="single" w:sz="4" w:space="0" w:color="auto"/>
              <w:left w:val="single" w:sz="4" w:space="0" w:color="auto"/>
              <w:bottom w:val="nil"/>
            </w:tcBorders>
            <w:vAlign w:val="center"/>
          </w:tcPr>
          <w:p w:rsidR="00762603" w:rsidRPr="006C0828" w:rsidRDefault="000C3F51" w:rsidP="00762603">
            <w:pPr>
              <w:tabs>
                <w:tab w:val="left" w:pos="7513"/>
              </w:tabs>
              <w:jc w:val="center"/>
              <w:rPr>
                <w:rFonts w:ascii="Times New Roman" w:hAnsi="Times New Roman" w:cs="Times New Roman"/>
                <w:sz w:val="28"/>
                <w:szCs w:val="28"/>
              </w:rPr>
            </w:pPr>
            <w:r w:rsidRPr="006C0828">
              <w:rPr>
                <w:rFonts w:ascii="Times New Roman" w:hAnsi="Times New Roman" w:cs="Times New Roman"/>
                <w:sz w:val="28"/>
                <w:szCs w:val="28"/>
              </w:rPr>
              <w:t>9</w:t>
            </w:r>
          </w:p>
        </w:tc>
      </w:tr>
    </w:tbl>
    <w:p w:rsidR="000D6DD7" w:rsidRDefault="000D6DD7" w:rsidP="00753E02">
      <w:pPr>
        <w:tabs>
          <w:tab w:val="left" w:pos="7513"/>
        </w:tabs>
        <w:spacing w:before="120"/>
        <w:ind w:firstLine="425"/>
        <w:rPr>
          <w:rFonts w:ascii="Times New Roman" w:hAnsi="Times New Roman" w:cs="Times New Roman"/>
          <w:sz w:val="28"/>
          <w:szCs w:val="28"/>
        </w:rPr>
      </w:pPr>
      <w:r>
        <w:rPr>
          <w:rFonts w:ascii="Times New Roman" w:hAnsi="Times New Roman" w:cs="Times New Roman"/>
          <w:sz w:val="28"/>
          <w:szCs w:val="28"/>
        </w:rPr>
        <w:t>Найдем потенциалы</w:t>
      </w:r>
      <w:r w:rsidR="00753E02">
        <w:rPr>
          <w:rFonts w:ascii="Times New Roman" w:hAnsi="Times New Roman" w:cs="Times New Roman"/>
          <w:sz w:val="28"/>
          <w:szCs w:val="28"/>
        </w:rPr>
        <w:t xml:space="preserve"> из системы (2.9) и запишем их значения справа и снизу в таблицу</w:t>
      </w:r>
      <w:r>
        <w:rPr>
          <w:rFonts w:ascii="Times New Roman" w:hAnsi="Times New Roman" w:cs="Times New Roman"/>
          <w:sz w:val="28"/>
          <w:szCs w:val="28"/>
        </w:rPr>
        <w:t>.</w:t>
      </w:r>
      <w:r w:rsidR="00753E02">
        <w:rPr>
          <w:rFonts w:ascii="Times New Roman" w:hAnsi="Times New Roman" w:cs="Times New Roman"/>
          <w:sz w:val="28"/>
          <w:szCs w:val="28"/>
        </w:rPr>
        <w:t xml:space="preserve"> Саму систему выписывать не будем. Будем считать, что </w:t>
      </w:r>
      <w:r w:rsidR="00753E02" w:rsidRPr="00753E02">
        <w:rPr>
          <w:rFonts w:ascii="Times New Roman" w:hAnsi="Times New Roman" w:cs="Times New Roman"/>
          <w:position w:val="-12"/>
          <w:sz w:val="28"/>
          <w:szCs w:val="28"/>
        </w:rPr>
        <w:object w:dxaOrig="720" w:dyaOrig="380">
          <v:shape id="_x0000_i1566" type="#_x0000_t75" style="width:36pt;height:18.75pt" o:ole="">
            <v:imagedata r:id="rId1046" o:title=""/>
          </v:shape>
          <o:OLEObject Type="Embed" ProgID="Equation.DSMT4" ShapeID="_x0000_i1566" DrawAspect="Content" ObjectID="_1610126007" r:id="rId1047"/>
        </w:object>
      </w:r>
      <w:r w:rsidR="00753E02">
        <w:rPr>
          <w:rFonts w:ascii="Times New Roman" w:hAnsi="Times New Roman" w:cs="Times New Roman"/>
          <w:sz w:val="28"/>
          <w:szCs w:val="28"/>
        </w:rPr>
        <w:t>, в распределительной таблице будем находить клетки, для которых известен один из потенциалов, и из уравнения (2.9) находить второй потенциал</w:t>
      </w:r>
      <w:r w:rsidR="0066110E">
        <w:rPr>
          <w:rFonts w:ascii="Times New Roman" w:hAnsi="Times New Roman" w:cs="Times New Roman"/>
          <w:sz w:val="28"/>
          <w:szCs w:val="28"/>
        </w:rPr>
        <w:t xml:space="preserve"> и далее рассматривать заполненные клетки, расположенные в строке или столбце для найденного потенциала</w:t>
      </w:r>
      <w:r w:rsidR="00753E02">
        <w:rPr>
          <w:rFonts w:ascii="Times New Roman" w:hAnsi="Times New Roman" w:cs="Times New Roman"/>
          <w:sz w:val="28"/>
          <w:szCs w:val="28"/>
        </w:rPr>
        <w:t>.</w:t>
      </w:r>
      <w:r w:rsidR="00762603" w:rsidRPr="00762603">
        <w:rPr>
          <w:rFonts w:ascii="Times New Roman" w:hAnsi="Times New Roman" w:cs="Times New Roman"/>
          <w:sz w:val="28"/>
          <w:szCs w:val="28"/>
        </w:rPr>
        <w:t xml:space="preserve"> </w:t>
      </w:r>
      <w:r w:rsidR="00762603">
        <w:rPr>
          <w:rFonts w:ascii="Times New Roman" w:hAnsi="Times New Roman" w:cs="Times New Roman"/>
          <w:sz w:val="28"/>
          <w:szCs w:val="28"/>
        </w:rPr>
        <w:t>Порядок вычисления потенциалов:</w:t>
      </w:r>
    </w:p>
    <w:p w:rsidR="00762603" w:rsidRDefault="00762603" w:rsidP="00762603">
      <w:pPr>
        <w:tabs>
          <w:tab w:val="left" w:pos="7513"/>
        </w:tabs>
        <w:ind w:right="-1"/>
        <w:rPr>
          <w:rFonts w:ascii="Times New Roman" w:hAnsi="Times New Roman" w:cs="Times New Roman"/>
          <w:sz w:val="28"/>
          <w:szCs w:val="28"/>
        </w:rPr>
      </w:pPr>
      <w:r w:rsidRPr="00753E02">
        <w:rPr>
          <w:rFonts w:ascii="Times New Roman" w:hAnsi="Times New Roman" w:cs="Times New Roman"/>
          <w:position w:val="-12"/>
          <w:sz w:val="28"/>
          <w:szCs w:val="28"/>
        </w:rPr>
        <w:object w:dxaOrig="720" w:dyaOrig="380">
          <v:shape id="_x0000_i1567" type="#_x0000_t75" style="width:36pt;height:18.75pt" o:ole="">
            <v:imagedata r:id="rId1046" o:title=""/>
          </v:shape>
          <o:OLEObject Type="Embed" ProgID="Equation.DSMT4" ShapeID="_x0000_i1567" DrawAspect="Content" ObjectID="_1610126008" r:id="rId1048"/>
        </w:object>
      </w:r>
      <w:r>
        <w:rPr>
          <w:rFonts w:ascii="Times New Roman" w:hAnsi="Times New Roman" w:cs="Times New Roman"/>
          <w:sz w:val="28"/>
          <w:szCs w:val="28"/>
        </w:rPr>
        <w:t xml:space="preserve">, в первой строке есть занятая клетка </w:t>
      </w:r>
      <w:r w:rsidRPr="00762603">
        <w:rPr>
          <w:rFonts w:ascii="Times New Roman" w:hAnsi="Times New Roman" w:cs="Times New Roman"/>
          <w:position w:val="-12"/>
          <w:sz w:val="28"/>
          <w:szCs w:val="28"/>
        </w:rPr>
        <w:object w:dxaOrig="600" w:dyaOrig="380">
          <v:shape id="_x0000_i1568" type="#_x0000_t75" style="width:30pt;height:18.75pt" o:ole="">
            <v:imagedata r:id="rId1049" o:title=""/>
          </v:shape>
          <o:OLEObject Type="Embed" ProgID="Equation.DSMT4" ShapeID="_x0000_i1568" DrawAspect="Content" ObjectID="_1610126009" r:id="rId1050"/>
        </w:object>
      </w:r>
      <w:r>
        <w:rPr>
          <w:rFonts w:ascii="Times New Roman" w:hAnsi="Times New Roman" w:cs="Times New Roman"/>
          <w:sz w:val="28"/>
          <w:szCs w:val="28"/>
        </w:rPr>
        <w:t xml:space="preserve">, для нее </w:t>
      </w:r>
      <w:r w:rsidRPr="00762603">
        <w:rPr>
          <w:rFonts w:ascii="Times New Roman" w:hAnsi="Times New Roman" w:cs="Times New Roman"/>
          <w:position w:val="-12"/>
          <w:sz w:val="28"/>
          <w:szCs w:val="28"/>
        </w:rPr>
        <w:object w:dxaOrig="1200" w:dyaOrig="380">
          <v:shape id="_x0000_i1569" type="#_x0000_t75" style="width:60pt;height:18.75pt" o:ole="">
            <v:imagedata r:id="rId1051" o:title=""/>
          </v:shape>
          <o:OLEObject Type="Embed" ProgID="Equation.DSMT4" ShapeID="_x0000_i1569" DrawAspect="Content" ObjectID="_1610126010" r:id="rId1052"/>
        </w:object>
      </w:r>
      <w:r>
        <w:rPr>
          <w:rFonts w:ascii="Times New Roman" w:hAnsi="Times New Roman" w:cs="Times New Roman"/>
          <w:sz w:val="28"/>
          <w:szCs w:val="28"/>
        </w:rPr>
        <w:t>, откуда</w:t>
      </w:r>
      <w:r>
        <w:rPr>
          <w:rFonts w:ascii="Times New Roman" w:hAnsi="Times New Roman" w:cs="Times New Roman"/>
          <w:sz w:val="28"/>
          <w:szCs w:val="28"/>
        </w:rPr>
        <w:br/>
      </w:r>
      <w:r w:rsidRPr="00762603">
        <w:rPr>
          <w:rFonts w:ascii="Times New Roman" w:hAnsi="Times New Roman" w:cs="Times New Roman"/>
          <w:position w:val="-12"/>
          <w:sz w:val="28"/>
          <w:szCs w:val="28"/>
        </w:rPr>
        <w:object w:dxaOrig="700" w:dyaOrig="380">
          <v:shape id="_x0000_i1570" type="#_x0000_t75" style="width:35.25pt;height:18.75pt" o:ole="">
            <v:imagedata r:id="rId1053" o:title=""/>
          </v:shape>
          <o:OLEObject Type="Embed" ProgID="Equation.DSMT4" ShapeID="_x0000_i1570" DrawAspect="Content" ObjectID="_1610126011" r:id="rId1054"/>
        </w:object>
      </w:r>
      <w:r w:rsidRPr="00762603">
        <w:rPr>
          <w:rFonts w:ascii="Times New Roman" w:hAnsi="Times New Roman" w:cs="Times New Roman"/>
          <w:sz w:val="28"/>
          <w:szCs w:val="28"/>
        </w:rPr>
        <w:t>.</w:t>
      </w:r>
    </w:p>
    <w:p w:rsidR="00762603" w:rsidRDefault="00762603" w:rsidP="00762603">
      <w:pPr>
        <w:tabs>
          <w:tab w:val="left" w:pos="7513"/>
        </w:tabs>
        <w:ind w:right="-1"/>
        <w:rPr>
          <w:rFonts w:ascii="Times New Roman" w:hAnsi="Times New Roman" w:cs="Times New Roman"/>
          <w:sz w:val="28"/>
          <w:szCs w:val="28"/>
        </w:rPr>
      </w:pPr>
      <w:r>
        <w:rPr>
          <w:rFonts w:ascii="Times New Roman" w:hAnsi="Times New Roman" w:cs="Times New Roman"/>
          <w:sz w:val="28"/>
          <w:szCs w:val="28"/>
        </w:rPr>
        <w:t xml:space="preserve">В третьем столбце имеется занятая клетка </w:t>
      </w:r>
      <w:r w:rsidRPr="00762603">
        <w:rPr>
          <w:rFonts w:ascii="Times New Roman" w:hAnsi="Times New Roman" w:cs="Times New Roman"/>
          <w:position w:val="-12"/>
          <w:sz w:val="28"/>
          <w:szCs w:val="28"/>
        </w:rPr>
        <w:object w:dxaOrig="620" w:dyaOrig="380">
          <v:shape id="_x0000_i1571" type="#_x0000_t75" style="width:30.75pt;height:18.75pt" o:ole="">
            <v:imagedata r:id="rId1055" o:title=""/>
          </v:shape>
          <o:OLEObject Type="Embed" ProgID="Equation.DSMT4" ShapeID="_x0000_i1571" DrawAspect="Content" ObjectID="_1610126012" r:id="rId1056"/>
        </w:object>
      </w:r>
      <w:r>
        <w:rPr>
          <w:rFonts w:ascii="Times New Roman" w:hAnsi="Times New Roman" w:cs="Times New Roman"/>
          <w:sz w:val="28"/>
          <w:szCs w:val="28"/>
        </w:rPr>
        <w:t xml:space="preserve">, для нее </w:t>
      </w:r>
      <w:r w:rsidRPr="00762603">
        <w:rPr>
          <w:rFonts w:ascii="Times New Roman" w:hAnsi="Times New Roman" w:cs="Times New Roman"/>
          <w:position w:val="-12"/>
          <w:sz w:val="28"/>
          <w:szCs w:val="28"/>
        </w:rPr>
        <w:object w:dxaOrig="1240" w:dyaOrig="380">
          <v:shape id="_x0000_i1572" type="#_x0000_t75" style="width:62.25pt;height:18.75pt" o:ole="">
            <v:imagedata r:id="rId1057" o:title=""/>
          </v:shape>
          <o:OLEObject Type="Embed" ProgID="Equation.DSMT4" ShapeID="_x0000_i1572" DrawAspect="Content" ObjectID="_1610126013" r:id="rId1058"/>
        </w:object>
      </w:r>
      <w:r>
        <w:rPr>
          <w:rFonts w:ascii="Times New Roman" w:hAnsi="Times New Roman" w:cs="Times New Roman"/>
          <w:sz w:val="28"/>
          <w:szCs w:val="28"/>
        </w:rPr>
        <w:t>, откуда</w:t>
      </w:r>
      <w:r>
        <w:rPr>
          <w:rFonts w:ascii="Times New Roman" w:hAnsi="Times New Roman" w:cs="Times New Roman"/>
          <w:sz w:val="28"/>
          <w:szCs w:val="28"/>
        </w:rPr>
        <w:br/>
      </w:r>
      <w:r w:rsidRPr="00762603">
        <w:rPr>
          <w:rFonts w:ascii="Times New Roman" w:hAnsi="Times New Roman" w:cs="Times New Roman"/>
          <w:position w:val="-12"/>
          <w:sz w:val="28"/>
          <w:szCs w:val="28"/>
        </w:rPr>
        <w:object w:dxaOrig="720" w:dyaOrig="380">
          <v:shape id="_x0000_i1573" type="#_x0000_t75" style="width:36pt;height:18.75pt" o:ole="">
            <v:imagedata r:id="rId1059" o:title=""/>
          </v:shape>
          <o:OLEObject Type="Embed" ProgID="Equation.DSMT4" ShapeID="_x0000_i1573" DrawAspect="Content" ObjectID="_1610126014" r:id="rId1060"/>
        </w:object>
      </w:r>
      <w:r w:rsidRPr="00762603">
        <w:rPr>
          <w:rFonts w:ascii="Times New Roman" w:hAnsi="Times New Roman" w:cs="Times New Roman"/>
          <w:sz w:val="28"/>
          <w:szCs w:val="28"/>
        </w:rPr>
        <w:t>.</w:t>
      </w:r>
    </w:p>
    <w:p w:rsidR="0066110E" w:rsidRDefault="000C3F51" w:rsidP="0066110E">
      <w:pPr>
        <w:tabs>
          <w:tab w:val="left" w:pos="7513"/>
        </w:tabs>
        <w:ind w:right="-1"/>
        <w:rPr>
          <w:rFonts w:ascii="Times New Roman" w:hAnsi="Times New Roman" w:cs="Times New Roman"/>
          <w:sz w:val="28"/>
          <w:szCs w:val="28"/>
        </w:rPr>
      </w:pPr>
      <w:r>
        <w:rPr>
          <w:rFonts w:ascii="Times New Roman" w:hAnsi="Times New Roman" w:cs="Times New Roman"/>
          <w:sz w:val="28"/>
          <w:szCs w:val="28"/>
        </w:rPr>
        <w:t>Для занятой клетки</w:t>
      </w:r>
      <w:r w:rsidR="0066110E">
        <w:rPr>
          <w:rFonts w:ascii="Times New Roman" w:hAnsi="Times New Roman" w:cs="Times New Roman"/>
          <w:sz w:val="28"/>
          <w:szCs w:val="28"/>
        </w:rPr>
        <w:t xml:space="preserve"> </w:t>
      </w:r>
      <w:r w:rsidR="0066110E" w:rsidRPr="00762603">
        <w:rPr>
          <w:rFonts w:ascii="Times New Roman" w:hAnsi="Times New Roman" w:cs="Times New Roman"/>
          <w:position w:val="-12"/>
          <w:sz w:val="28"/>
          <w:szCs w:val="28"/>
        </w:rPr>
        <w:object w:dxaOrig="600" w:dyaOrig="380">
          <v:shape id="_x0000_i1574" type="#_x0000_t75" style="width:30pt;height:18.75pt" o:ole="">
            <v:imagedata r:id="rId1061" o:title=""/>
          </v:shape>
          <o:OLEObject Type="Embed" ProgID="Equation.DSMT4" ShapeID="_x0000_i1574" DrawAspect="Content" ObjectID="_1610126015" r:id="rId1062"/>
        </w:object>
      </w:r>
      <w:r>
        <w:rPr>
          <w:rFonts w:ascii="Times New Roman" w:hAnsi="Times New Roman" w:cs="Times New Roman"/>
          <w:sz w:val="28"/>
          <w:szCs w:val="28"/>
        </w:rPr>
        <w:t>получаем уравнение</w:t>
      </w:r>
      <w:r w:rsidR="0066110E">
        <w:rPr>
          <w:rFonts w:ascii="Times New Roman" w:hAnsi="Times New Roman" w:cs="Times New Roman"/>
          <w:sz w:val="28"/>
          <w:szCs w:val="28"/>
        </w:rPr>
        <w:t xml:space="preserve"> </w:t>
      </w:r>
      <w:r w:rsidR="0066110E" w:rsidRPr="00762603">
        <w:rPr>
          <w:rFonts w:ascii="Times New Roman" w:hAnsi="Times New Roman" w:cs="Times New Roman"/>
          <w:position w:val="-12"/>
          <w:sz w:val="28"/>
          <w:szCs w:val="28"/>
        </w:rPr>
        <w:object w:dxaOrig="1219" w:dyaOrig="380">
          <v:shape id="_x0000_i1575" type="#_x0000_t75" style="width:60.75pt;height:18.75pt" o:ole="">
            <v:imagedata r:id="rId1063" o:title=""/>
          </v:shape>
          <o:OLEObject Type="Embed" ProgID="Equation.DSMT4" ShapeID="_x0000_i1575" DrawAspect="Content" ObjectID="_1610126016" r:id="rId1064"/>
        </w:object>
      </w:r>
      <w:r w:rsidR="0066110E">
        <w:rPr>
          <w:rFonts w:ascii="Times New Roman" w:hAnsi="Times New Roman" w:cs="Times New Roman"/>
          <w:sz w:val="28"/>
          <w:szCs w:val="28"/>
        </w:rPr>
        <w:t>, откуда</w:t>
      </w:r>
      <w:r>
        <w:rPr>
          <w:rFonts w:ascii="Times New Roman" w:hAnsi="Times New Roman" w:cs="Times New Roman"/>
          <w:sz w:val="28"/>
          <w:szCs w:val="28"/>
        </w:rPr>
        <w:t xml:space="preserve"> </w:t>
      </w:r>
      <w:r w:rsidR="0066110E" w:rsidRPr="00762603">
        <w:rPr>
          <w:rFonts w:ascii="Times New Roman" w:hAnsi="Times New Roman" w:cs="Times New Roman"/>
          <w:position w:val="-12"/>
          <w:sz w:val="28"/>
          <w:szCs w:val="28"/>
        </w:rPr>
        <w:object w:dxaOrig="700" w:dyaOrig="380">
          <v:shape id="_x0000_i1576" type="#_x0000_t75" style="width:35.25pt;height:18.75pt" o:ole="">
            <v:imagedata r:id="rId1065" o:title=""/>
          </v:shape>
          <o:OLEObject Type="Embed" ProgID="Equation.DSMT4" ShapeID="_x0000_i1576" DrawAspect="Content" ObjectID="_1610126017" r:id="rId1066"/>
        </w:object>
      </w:r>
      <w:r w:rsidR="0066110E" w:rsidRPr="00762603">
        <w:rPr>
          <w:rFonts w:ascii="Times New Roman" w:hAnsi="Times New Roman" w:cs="Times New Roman"/>
          <w:sz w:val="28"/>
          <w:szCs w:val="28"/>
        </w:rPr>
        <w:t>.</w:t>
      </w:r>
    </w:p>
    <w:p w:rsidR="0066110E" w:rsidRDefault="000C3F51" w:rsidP="0066110E">
      <w:pPr>
        <w:tabs>
          <w:tab w:val="left" w:pos="7513"/>
        </w:tabs>
        <w:ind w:right="-1"/>
        <w:rPr>
          <w:rFonts w:ascii="Times New Roman" w:hAnsi="Times New Roman" w:cs="Times New Roman"/>
          <w:sz w:val="28"/>
          <w:szCs w:val="28"/>
        </w:rPr>
      </w:pPr>
      <w:r>
        <w:rPr>
          <w:rFonts w:ascii="Times New Roman" w:hAnsi="Times New Roman" w:cs="Times New Roman"/>
          <w:sz w:val="28"/>
          <w:szCs w:val="28"/>
        </w:rPr>
        <w:t xml:space="preserve">Для занятой клетки </w:t>
      </w:r>
      <w:r w:rsidR="0066110E" w:rsidRPr="00762603">
        <w:rPr>
          <w:rFonts w:ascii="Times New Roman" w:hAnsi="Times New Roman" w:cs="Times New Roman"/>
          <w:position w:val="-12"/>
          <w:sz w:val="28"/>
          <w:szCs w:val="28"/>
        </w:rPr>
        <w:object w:dxaOrig="639" w:dyaOrig="380">
          <v:shape id="_x0000_i1577" type="#_x0000_t75" style="width:32.25pt;height:18.75pt" o:ole="">
            <v:imagedata r:id="rId1067" o:title=""/>
          </v:shape>
          <o:OLEObject Type="Embed" ProgID="Equation.DSMT4" ShapeID="_x0000_i1577" DrawAspect="Content" ObjectID="_1610126018" r:id="rId1068"/>
        </w:object>
      </w:r>
      <w:r w:rsidR="0066110E">
        <w:rPr>
          <w:rFonts w:ascii="Times New Roman" w:hAnsi="Times New Roman" w:cs="Times New Roman"/>
          <w:sz w:val="28"/>
          <w:szCs w:val="28"/>
        </w:rPr>
        <w:t xml:space="preserve"> </w:t>
      </w:r>
      <w:r>
        <w:rPr>
          <w:rFonts w:ascii="Times New Roman" w:hAnsi="Times New Roman" w:cs="Times New Roman"/>
          <w:sz w:val="28"/>
          <w:szCs w:val="28"/>
        </w:rPr>
        <w:t xml:space="preserve">получаем уравнение </w:t>
      </w:r>
      <w:r w:rsidR="0066110E" w:rsidRPr="00762603">
        <w:rPr>
          <w:rFonts w:ascii="Times New Roman" w:hAnsi="Times New Roman" w:cs="Times New Roman"/>
          <w:position w:val="-12"/>
          <w:sz w:val="28"/>
          <w:szCs w:val="28"/>
        </w:rPr>
        <w:object w:dxaOrig="1240" w:dyaOrig="380">
          <v:shape id="_x0000_i1578" type="#_x0000_t75" style="width:62.25pt;height:18.75pt" o:ole="">
            <v:imagedata r:id="rId1069" o:title=""/>
          </v:shape>
          <o:OLEObject Type="Embed" ProgID="Equation.DSMT4" ShapeID="_x0000_i1578" DrawAspect="Content" ObjectID="_1610126019" r:id="rId1070"/>
        </w:object>
      </w:r>
      <w:r w:rsidR="0066110E">
        <w:rPr>
          <w:rFonts w:ascii="Times New Roman" w:hAnsi="Times New Roman" w:cs="Times New Roman"/>
          <w:sz w:val="28"/>
          <w:szCs w:val="28"/>
        </w:rPr>
        <w:t>, откуда</w:t>
      </w:r>
      <w:r>
        <w:rPr>
          <w:rFonts w:ascii="Times New Roman" w:hAnsi="Times New Roman" w:cs="Times New Roman"/>
          <w:sz w:val="28"/>
          <w:szCs w:val="28"/>
        </w:rPr>
        <w:t xml:space="preserve"> </w:t>
      </w:r>
      <w:r w:rsidR="0066110E" w:rsidRPr="00762603">
        <w:rPr>
          <w:rFonts w:ascii="Times New Roman" w:hAnsi="Times New Roman" w:cs="Times New Roman"/>
          <w:position w:val="-12"/>
          <w:sz w:val="28"/>
          <w:szCs w:val="28"/>
        </w:rPr>
        <w:object w:dxaOrig="740" w:dyaOrig="380">
          <v:shape id="_x0000_i1579" type="#_x0000_t75" style="width:36.75pt;height:18.75pt" o:ole="">
            <v:imagedata r:id="rId1071" o:title=""/>
          </v:shape>
          <o:OLEObject Type="Embed" ProgID="Equation.DSMT4" ShapeID="_x0000_i1579" DrawAspect="Content" ObjectID="_1610126020" r:id="rId1072"/>
        </w:object>
      </w:r>
      <w:r w:rsidR="0066110E" w:rsidRPr="00762603">
        <w:rPr>
          <w:rFonts w:ascii="Times New Roman" w:hAnsi="Times New Roman" w:cs="Times New Roman"/>
          <w:sz w:val="28"/>
          <w:szCs w:val="28"/>
        </w:rPr>
        <w:t>.</w:t>
      </w:r>
    </w:p>
    <w:p w:rsidR="0066110E" w:rsidRDefault="000C3F51" w:rsidP="0066110E">
      <w:pPr>
        <w:tabs>
          <w:tab w:val="left" w:pos="7513"/>
        </w:tabs>
        <w:ind w:right="-1"/>
        <w:rPr>
          <w:rFonts w:ascii="Times New Roman" w:hAnsi="Times New Roman" w:cs="Times New Roman"/>
          <w:sz w:val="28"/>
          <w:szCs w:val="28"/>
        </w:rPr>
      </w:pPr>
      <w:r>
        <w:rPr>
          <w:rFonts w:ascii="Times New Roman" w:hAnsi="Times New Roman" w:cs="Times New Roman"/>
          <w:sz w:val="28"/>
          <w:szCs w:val="28"/>
        </w:rPr>
        <w:lastRenderedPageBreak/>
        <w:t xml:space="preserve">Для занятой клетки </w:t>
      </w:r>
      <w:r w:rsidRPr="00762603">
        <w:rPr>
          <w:rFonts w:ascii="Times New Roman" w:hAnsi="Times New Roman" w:cs="Times New Roman"/>
          <w:position w:val="-12"/>
          <w:sz w:val="28"/>
          <w:szCs w:val="28"/>
        </w:rPr>
        <w:object w:dxaOrig="639" w:dyaOrig="380">
          <v:shape id="_x0000_i1580" type="#_x0000_t75" style="width:32.25pt;height:18.75pt" o:ole="">
            <v:imagedata r:id="rId1073" o:title=""/>
          </v:shape>
          <o:OLEObject Type="Embed" ProgID="Equation.DSMT4" ShapeID="_x0000_i1580" DrawAspect="Content" ObjectID="_1610126021" r:id="rId1074"/>
        </w:object>
      </w:r>
      <w:r w:rsidR="0066110E">
        <w:rPr>
          <w:rFonts w:ascii="Times New Roman" w:hAnsi="Times New Roman" w:cs="Times New Roman"/>
          <w:sz w:val="28"/>
          <w:szCs w:val="28"/>
        </w:rPr>
        <w:t xml:space="preserve"> </w:t>
      </w:r>
      <w:r>
        <w:rPr>
          <w:rFonts w:ascii="Times New Roman" w:hAnsi="Times New Roman" w:cs="Times New Roman"/>
          <w:sz w:val="28"/>
          <w:szCs w:val="28"/>
        </w:rPr>
        <w:t xml:space="preserve">получаем уравнение </w:t>
      </w:r>
      <w:r w:rsidRPr="00762603">
        <w:rPr>
          <w:rFonts w:ascii="Times New Roman" w:hAnsi="Times New Roman" w:cs="Times New Roman"/>
          <w:position w:val="-12"/>
          <w:sz w:val="28"/>
          <w:szCs w:val="28"/>
        </w:rPr>
        <w:object w:dxaOrig="1260" w:dyaOrig="380">
          <v:shape id="_x0000_i1581" type="#_x0000_t75" style="width:63pt;height:18.75pt" o:ole="">
            <v:imagedata r:id="rId1075" o:title=""/>
          </v:shape>
          <o:OLEObject Type="Embed" ProgID="Equation.DSMT4" ShapeID="_x0000_i1581" DrawAspect="Content" ObjectID="_1610126022" r:id="rId1076"/>
        </w:object>
      </w:r>
      <w:r w:rsidR="0066110E">
        <w:rPr>
          <w:rFonts w:ascii="Times New Roman" w:hAnsi="Times New Roman" w:cs="Times New Roman"/>
          <w:sz w:val="28"/>
          <w:szCs w:val="28"/>
        </w:rPr>
        <w:t>, откуда</w:t>
      </w:r>
      <w:r>
        <w:rPr>
          <w:rFonts w:ascii="Times New Roman" w:hAnsi="Times New Roman" w:cs="Times New Roman"/>
          <w:sz w:val="28"/>
          <w:szCs w:val="28"/>
        </w:rPr>
        <w:t xml:space="preserve"> </w:t>
      </w:r>
      <w:r w:rsidRPr="00762603">
        <w:rPr>
          <w:rFonts w:ascii="Times New Roman" w:hAnsi="Times New Roman" w:cs="Times New Roman"/>
          <w:position w:val="-12"/>
          <w:sz w:val="28"/>
          <w:szCs w:val="28"/>
        </w:rPr>
        <w:object w:dxaOrig="680" w:dyaOrig="380">
          <v:shape id="_x0000_i1582" type="#_x0000_t75" style="width:33.75pt;height:18.75pt" o:ole="">
            <v:imagedata r:id="rId1077" o:title=""/>
          </v:shape>
          <o:OLEObject Type="Embed" ProgID="Equation.DSMT4" ShapeID="_x0000_i1582" DrawAspect="Content" ObjectID="_1610126023" r:id="rId1078"/>
        </w:object>
      </w:r>
      <w:r w:rsidR="0066110E" w:rsidRPr="00762603">
        <w:rPr>
          <w:rFonts w:ascii="Times New Roman" w:hAnsi="Times New Roman" w:cs="Times New Roman"/>
          <w:sz w:val="28"/>
          <w:szCs w:val="28"/>
        </w:rPr>
        <w:t>.</w:t>
      </w:r>
    </w:p>
    <w:p w:rsidR="000C3F51" w:rsidRDefault="000C3F51" w:rsidP="000C3F51">
      <w:pPr>
        <w:tabs>
          <w:tab w:val="left" w:pos="7513"/>
        </w:tabs>
        <w:ind w:right="-1"/>
        <w:rPr>
          <w:rFonts w:ascii="Times New Roman" w:hAnsi="Times New Roman" w:cs="Times New Roman"/>
          <w:sz w:val="28"/>
          <w:szCs w:val="28"/>
        </w:rPr>
      </w:pPr>
      <w:r>
        <w:rPr>
          <w:rFonts w:ascii="Times New Roman" w:hAnsi="Times New Roman" w:cs="Times New Roman"/>
          <w:sz w:val="28"/>
          <w:szCs w:val="28"/>
        </w:rPr>
        <w:t xml:space="preserve">Для занятой клетки </w:t>
      </w:r>
      <w:r w:rsidRPr="00762603">
        <w:rPr>
          <w:rFonts w:ascii="Times New Roman" w:hAnsi="Times New Roman" w:cs="Times New Roman"/>
          <w:position w:val="-12"/>
          <w:sz w:val="28"/>
          <w:szCs w:val="28"/>
        </w:rPr>
        <w:object w:dxaOrig="600" w:dyaOrig="380">
          <v:shape id="_x0000_i1583" type="#_x0000_t75" style="width:30pt;height:18.75pt" o:ole="">
            <v:imagedata r:id="rId1079" o:title=""/>
          </v:shape>
          <o:OLEObject Type="Embed" ProgID="Equation.DSMT4" ShapeID="_x0000_i1583" DrawAspect="Content" ObjectID="_1610126024" r:id="rId1080"/>
        </w:object>
      </w:r>
      <w:r>
        <w:rPr>
          <w:rFonts w:ascii="Times New Roman" w:hAnsi="Times New Roman" w:cs="Times New Roman"/>
          <w:sz w:val="28"/>
          <w:szCs w:val="28"/>
        </w:rPr>
        <w:t xml:space="preserve"> получаем уравнение </w:t>
      </w:r>
      <w:r w:rsidRPr="00762603">
        <w:rPr>
          <w:rFonts w:ascii="Times New Roman" w:hAnsi="Times New Roman" w:cs="Times New Roman"/>
          <w:position w:val="-12"/>
          <w:sz w:val="28"/>
          <w:szCs w:val="28"/>
        </w:rPr>
        <w:object w:dxaOrig="1340" w:dyaOrig="380">
          <v:shape id="_x0000_i1584" type="#_x0000_t75" style="width:66.75pt;height:18.75pt" o:ole="">
            <v:imagedata r:id="rId1081" o:title=""/>
          </v:shape>
          <o:OLEObject Type="Embed" ProgID="Equation.DSMT4" ShapeID="_x0000_i1584" DrawAspect="Content" ObjectID="_1610126025" r:id="rId1082"/>
        </w:object>
      </w:r>
      <w:r>
        <w:rPr>
          <w:rFonts w:ascii="Times New Roman" w:hAnsi="Times New Roman" w:cs="Times New Roman"/>
          <w:sz w:val="28"/>
          <w:szCs w:val="28"/>
        </w:rPr>
        <w:t xml:space="preserve">, откуда </w:t>
      </w:r>
      <w:r w:rsidRPr="00762603">
        <w:rPr>
          <w:rFonts w:ascii="Times New Roman" w:hAnsi="Times New Roman" w:cs="Times New Roman"/>
          <w:position w:val="-12"/>
          <w:sz w:val="28"/>
          <w:szCs w:val="28"/>
        </w:rPr>
        <w:object w:dxaOrig="760" w:dyaOrig="380">
          <v:shape id="_x0000_i1585" type="#_x0000_t75" style="width:38.25pt;height:18.75pt" o:ole="">
            <v:imagedata r:id="rId1083" o:title=""/>
          </v:shape>
          <o:OLEObject Type="Embed" ProgID="Equation.DSMT4" ShapeID="_x0000_i1585" DrawAspect="Content" ObjectID="_1610126026" r:id="rId1084"/>
        </w:object>
      </w:r>
      <w:r w:rsidRPr="00762603">
        <w:rPr>
          <w:rFonts w:ascii="Times New Roman" w:hAnsi="Times New Roman" w:cs="Times New Roman"/>
          <w:sz w:val="28"/>
          <w:szCs w:val="28"/>
        </w:rPr>
        <w:t>.</w:t>
      </w:r>
    </w:p>
    <w:p w:rsidR="000C3F51" w:rsidRDefault="000C3F51" w:rsidP="000C3F51">
      <w:pPr>
        <w:tabs>
          <w:tab w:val="left" w:pos="7513"/>
        </w:tabs>
        <w:ind w:right="-1"/>
        <w:rPr>
          <w:rFonts w:ascii="Times New Roman" w:hAnsi="Times New Roman" w:cs="Times New Roman"/>
          <w:sz w:val="28"/>
          <w:szCs w:val="28"/>
        </w:rPr>
      </w:pPr>
      <w:r>
        <w:rPr>
          <w:rFonts w:ascii="Times New Roman" w:hAnsi="Times New Roman" w:cs="Times New Roman"/>
          <w:sz w:val="28"/>
          <w:szCs w:val="28"/>
        </w:rPr>
        <w:t xml:space="preserve">Для занятой клетки </w:t>
      </w:r>
      <w:r w:rsidR="008F73CD" w:rsidRPr="00762603">
        <w:rPr>
          <w:rFonts w:ascii="Times New Roman" w:hAnsi="Times New Roman" w:cs="Times New Roman"/>
          <w:position w:val="-12"/>
          <w:sz w:val="28"/>
          <w:szCs w:val="28"/>
        </w:rPr>
        <w:object w:dxaOrig="639" w:dyaOrig="380">
          <v:shape id="_x0000_i1586" type="#_x0000_t75" style="width:32.25pt;height:18.75pt" o:ole="">
            <v:imagedata r:id="rId1085" o:title=""/>
          </v:shape>
          <o:OLEObject Type="Embed" ProgID="Equation.DSMT4" ShapeID="_x0000_i1586" DrawAspect="Content" ObjectID="_1610126027" r:id="rId1086"/>
        </w:object>
      </w:r>
      <w:r>
        <w:rPr>
          <w:rFonts w:ascii="Times New Roman" w:hAnsi="Times New Roman" w:cs="Times New Roman"/>
          <w:sz w:val="28"/>
          <w:szCs w:val="28"/>
        </w:rPr>
        <w:t xml:space="preserve"> получаем уравнение </w:t>
      </w:r>
      <w:r w:rsidR="008F73CD" w:rsidRPr="00762603">
        <w:rPr>
          <w:rFonts w:ascii="Times New Roman" w:hAnsi="Times New Roman" w:cs="Times New Roman"/>
          <w:position w:val="-12"/>
          <w:sz w:val="28"/>
          <w:szCs w:val="28"/>
        </w:rPr>
        <w:object w:dxaOrig="1260" w:dyaOrig="380">
          <v:shape id="_x0000_i1587" type="#_x0000_t75" style="width:63pt;height:18.75pt" o:ole="">
            <v:imagedata r:id="rId1087" o:title=""/>
          </v:shape>
          <o:OLEObject Type="Embed" ProgID="Equation.DSMT4" ShapeID="_x0000_i1587" DrawAspect="Content" ObjectID="_1610126028" r:id="rId1088"/>
        </w:object>
      </w:r>
      <w:r>
        <w:rPr>
          <w:rFonts w:ascii="Times New Roman" w:hAnsi="Times New Roman" w:cs="Times New Roman"/>
          <w:sz w:val="28"/>
          <w:szCs w:val="28"/>
        </w:rPr>
        <w:t xml:space="preserve">, откуда </w:t>
      </w:r>
      <w:r w:rsidR="008F73CD" w:rsidRPr="00762603">
        <w:rPr>
          <w:rFonts w:ascii="Times New Roman" w:hAnsi="Times New Roman" w:cs="Times New Roman"/>
          <w:position w:val="-12"/>
          <w:sz w:val="28"/>
          <w:szCs w:val="28"/>
        </w:rPr>
        <w:object w:dxaOrig="859" w:dyaOrig="380">
          <v:shape id="_x0000_i1588" type="#_x0000_t75" style="width:42.75pt;height:18.75pt" o:ole="">
            <v:imagedata r:id="rId1089" o:title=""/>
          </v:shape>
          <o:OLEObject Type="Embed" ProgID="Equation.DSMT4" ShapeID="_x0000_i1588" DrawAspect="Content" ObjectID="_1610126029" r:id="rId1090"/>
        </w:object>
      </w:r>
      <w:r w:rsidRPr="00762603">
        <w:rPr>
          <w:rFonts w:ascii="Times New Roman" w:hAnsi="Times New Roman" w:cs="Times New Roman"/>
          <w:sz w:val="28"/>
          <w:szCs w:val="28"/>
        </w:rPr>
        <w:t>.</w:t>
      </w:r>
    </w:p>
    <w:p w:rsidR="000C3F51" w:rsidRDefault="00E16956" w:rsidP="000C3F51">
      <w:pPr>
        <w:tabs>
          <w:tab w:val="left" w:pos="7513"/>
        </w:tabs>
        <w:ind w:right="-1" w:firstLine="426"/>
        <w:rPr>
          <w:rFonts w:ascii="Times New Roman" w:hAnsi="Times New Roman" w:cs="Times New Roman"/>
          <w:sz w:val="28"/>
          <w:szCs w:val="28"/>
        </w:rPr>
      </w:pPr>
      <w:r w:rsidRPr="00B46197">
        <w:rPr>
          <w:rFonts w:ascii="Times New Roman" w:hAnsi="Times New Roman" w:cs="Times New Roman"/>
          <w:noProof/>
          <w:sz w:val="28"/>
          <w:szCs w:val="28"/>
          <w:lang w:eastAsia="ru-RU"/>
        </w:rPr>
        <mc:AlternateContent>
          <mc:Choice Requires="wps">
            <w:drawing>
              <wp:anchor distT="45720" distB="45720" distL="114300" distR="114300" simplePos="0" relativeHeight="251687936" behindDoc="0" locked="0" layoutInCell="1" allowOverlap="1" wp14:anchorId="20B65881" wp14:editId="0E6E0C7B">
                <wp:simplePos x="0" y="0"/>
                <wp:positionH relativeFrom="margin">
                  <wp:posOffset>-838474320</wp:posOffset>
                </wp:positionH>
                <wp:positionV relativeFrom="paragraph">
                  <wp:posOffset>2110978125</wp:posOffset>
                </wp:positionV>
                <wp:extent cx="285750" cy="290195"/>
                <wp:effectExtent l="0" t="0" r="0" b="0"/>
                <wp:wrapNone/>
                <wp:docPr id="20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 cy="290195"/>
                        </a:xfrm>
                        <a:prstGeom prst="rect">
                          <a:avLst/>
                        </a:prstGeom>
                        <a:noFill/>
                        <a:ln w="9525">
                          <a:noFill/>
                          <a:miter lim="800000"/>
                          <a:headEnd/>
                          <a:tailEnd/>
                        </a:ln>
                      </wps:spPr>
                      <wps:txbx>
                        <w:txbxContent>
                          <w:p w:rsidR="006734BD" w:rsidRPr="00B46197" w:rsidRDefault="006734BD" w:rsidP="00E16956">
                            <w:pPr>
                              <w:rPr>
                                <w:color w:val="0070C0"/>
                              </w:rPr>
                            </w:pPr>
                            <w:r>
                              <w:rPr>
                                <w:color w:val="0070C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B65881" id="_x0000_s1034" type="#_x0000_t202" style="position:absolute;left:0;text-align:left;margin-left:-66021.6pt;margin-top:166218.75pt;width:22.5pt;height:22.85pt;z-index:251687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Q9BJgIAAAAEAAAOAAAAZHJzL2Uyb0RvYy54bWysU82O0zAQviPxDpbvNGnU7m6jpqtll0VI&#10;y4+08ACu4zQWtsfYbpNy476vwDtw4MCNV+i+EWOnLRXcEDlYdsbzzXzffJ5f9lqRjXBegqnoeJRT&#10;IgyHWppVRT+8v312QYkPzNRMgREV3QpPLxdPn8w7W4oCWlC1cARBjC87W9E2BFtmmeet0MyPwAqD&#10;wQacZgGPbpXVjnWIrlVW5PlZ1oGrrQMuvMe/N0OQLhJ+0wge3jaNF4GoimJvIa0urcu4Zos5K1eO&#10;2VbyfRvsH7rQTBoseoS6YYGRtZN/QWnJHXhowoiDzqBpJBeJA7IZ53+wuW+ZFYkLiuPtUSb//2D5&#10;m807R2Rd0SKfUWKYxiHtvu6+7b7vfu5+PH55fCBFVKmzvsTL9xavh/459DjtxNjbO+AfPTFw3TKz&#10;ElfOQdcKVmOX45iZnaQOOD6CLLvXUGMxtg6QgPrG6SghikIQHae1PU5I9IFw/FlcTM+nGOEYKmb5&#10;eDZNFVh5SLbOh5cCNImbijo0QAJnmzsfYjOsPFyJtQzcSqWSCZQhXUVn02KaEk4iWgb0qJK6ohd5&#10;/AbXRI4vTJ2SA5Nq2GMBZfakI8+BceiXfVL57KDlEuotquBgsCQ+Idy04D5T0qEdK+o/rZkTlKhX&#10;BpWcjSeT6N90mEzPCzy408jyNMIMR6iKBkqG7XVInh8oX6HijUxqxNEMnexbRpslkfZPIvr49Jxu&#10;/X64i18AAAD//wMAUEsDBBQABgAIAAAAIQCtHK/65gAAABkBAAAPAAAAZHJzL2Rvd25yZXYueG1s&#10;TI/LTsMwEEX3SPyDNUjsWjtxCkmIUyEQWxDlIbFzYzeJiMdR7Dbh7xnEApajc3TvnWq7uIGd7BR6&#10;jwqStQBmsfGmx1bB68vDKgcWokajB49WwZcNsK3PzypdGj/jsz3tYssoBEOpFXQxjiXnoems02Ht&#10;R4vEDn5yOtI5tdxMeqZwN/BUiCvudI/U0OnR3nW2+dwdnYK3x8PHeyae2nu3GWe/CI6u4EpdXiy3&#10;N8CiXeKfDD/zaTrUtGnvj2gCGxSsEpmKTKakK5AyzeT1BhiJBJKiyAnsf0FOEq8r/v+j+hsAAP//&#10;AwBQSwECLQAUAAYACAAAACEAtoM4kv4AAADhAQAAEwAAAAAAAAAAAAAAAAAAAAAAW0NvbnRlbnRf&#10;VHlwZXNdLnhtbFBLAQItABQABgAIAAAAIQA4/SH/1gAAAJQBAAALAAAAAAAAAAAAAAAAAC8BAABf&#10;cmVscy8ucmVsc1BLAQItABQABgAIAAAAIQBJuQ9BJgIAAAAEAAAOAAAAAAAAAAAAAAAAAC4CAABk&#10;cnMvZTJvRG9jLnhtbFBLAQItABQABgAIAAAAIQCtHK/65gAAABkBAAAPAAAAAAAAAAAAAAAAAIAE&#10;AABkcnMvZG93bnJldi54bWxQSwUGAAAAAAQABADzAAAAkwUAAAAA&#10;" filled="f" stroked="f">
                <v:textbox>
                  <w:txbxContent>
                    <w:p w:rsidR="006734BD" w:rsidRPr="00B46197" w:rsidRDefault="006734BD" w:rsidP="00E16956">
                      <w:pPr>
                        <w:rPr>
                          <w:color w:val="0070C0"/>
                        </w:rPr>
                      </w:pPr>
                      <w:r>
                        <w:rPr>
                          <w:color w:val="0070C0"/>
                        </w:rPr>
                        <w:t>–</w:t>
                      </w:r>
                    </w:p>
                  </w:txbxContent>
                </v:textbox>
                <w10:wrap anchorx="margin"/>
              </v:shape>
            </w:pict>
          </mc:Fallback>
        </mc:AlternateContent>
      </w:r>
      <w:r w:rsidR="000C3F51">
        <w:rPr>
          <w:rFonts w:ascii="Times New Roman" w:hAnsi="Times New Roman" w:cs="Times New Roman"/>
          <w:sz w:val="28"/>
          <w:szCs w:val="28"/>
        </w:rPr>
        <w:t>Найдем балансы свободных клеток по формуле (2.10)</w:t>
      </w:r>
      <w:r w:rsidR="00B46197">
        <w:rPr>
          <w:rFonts w:ascii="Times New Roman" w:hAnsi="Times New Roman" w:cs="Times New Roman"/>
          <w:sz w:val="28"/>
          <w:szCs w:val="28"/>
        </w:rPr>
        <w:t xml:space="preserve"> и подпишем их в правом нижнем углу свободных клеток зеленым цветом.</w:t>
      </w:r>
    </w:p>
    <w:p w:rsidR="000C3F51" w:rsidRDefault="008F73CD" w:rsidP="000C3F51">
      <w:pPr>
        <w:tabs>
          <w:tab w:val="left" w:pos="7513"/>
        </w:tabs>
        <w:ind w:right="-1"/>
        <w:rPr>
          <w:rFonts w:ascii="Times New Roman" w:hAnsi="Times New Roman" w:cs="Times New Roman"/>
          <w:sz w:val="28"/>
          <w:szCs w:val="28"/>
        </w:rPr>
      </w:pPr>
      <w:r w:rsidRPr="000C3F51">
        <w:rPr>
          <w:position w:val="-160"/>
          <w:sz w:val="24"/>
          <w:vertAlign w:val="subscript"/>
        </w:rPr>
        <w:object w:dxaOrig="2659" w:dyaOrig="3340">
          <v:shape id="_x0000_i1589" type="#_x0000_t75" style="width:132.75pt;height:167.25pt" o:ole="" fillcolor="window">
            <v:imagedata r:id="rId1091" o:title=""/>
          </v:shape>
          <o:OLEObject Type="Embed" ProgID="Equation.DSMT4" ShapeID="_x0000_i1589" DrawAspect="Content" ObjectID="_1610126030" r:id="rId1092"/>
        </w:object>
      </w:r>
    </w:p>
    <w:p w:rsidR="0066110E" w:rsidRDefault="00B46197" w:rsidP="0058198F">
      <w:pPr>
        <w:tabs>
          <w:tab w:val="left" w:pos="7513"/>
        </w:tabs>
        <w:spacing w:after="120"/>
        <w:ind w:firstLine="425"/>
        <w:rPr>
          <w:rFonts w:ascii="Times New Roman" w:hAnsi="Times New Roman" w:cs="Times New Roman"/>
          <w:sz w:val="28"/>
          <w:szCs w:val="28"/>
        </w:rPr>
      </w:pPr>
      <w:r>
        <w:rPr>
          <w:rFonts w:ascii="Times New Roman" w:hAnsi="Times New Roman" w:cs="Times New Roman"/>
          <w:sz w:val="28"/>
          <w:szCs w:val="28"/>
        </w:rPr>
        <w:t xml:space="preserve">Получили </w:t>
      </w:r>
      <w:r w:rsidR="008F73CD">
        <w:rPr>
          <w:rFonts w:ascii="Times New Roman" w:hAnsi="Times New Roman" w:cs="Times New Roman"/>
          <w:sz w:val="28"/>
          <w:szCs w:val="28"/>
        </w:rPr>
        <w:t xml:space="preserve">один отрицательный баланс </w:t>
      </w:r>
      <w:r w:rsidR="008F73CD" w:rsidRPr="00B46197">
        <w:rPr>
          <w:rFonts w:ascii="Times New Roman" w:hAnsi="Times New Roman" w:cs="Times New Roman"/>
          <w:position w:val="-12"/>
          <w:sz w:val="28"/>
          <w:szCs w:val="28"/>
        </w:rPr>
        <w:object w:dxaOrig="360" w:dyaOrig="380">
          <v:shape id="_x0000_i1590" type="#_x0000_t75" style="width:18pt;height:18.75pt" o:ole="">
            <v:imagedata r:id="rId1093" o:title=""/>
          </v:shape>
          <o:OLEObject Type="Embed" ProgID="Equation.DSMT4" ShapeID="_x0000_i1590" DrawAspect="Content" ObjectID="_1610126031" r:id="rId1094"/>
        </w:object>
      </w:r>
      <w:r>
        <w:rPr>
          <w:rFonts w:ascii="Times New Roman" w:hAnsi="Times New Roman" w:cs="Times New Roman"/>
          <w:sz w:val="28"/>
          <w:szCs w:val="28"/>
        </w:rPr>
        <w:t xml:space="preserve">, для улучшения плана построим цикл пересчета для клетки </w:t>
      </w:r>
      <w:r w:rsidR="008F73CD" w:rsidRPr="00B46197">
        <w:rPr>
          <w:rFonts w:ascii="Times New Roman" w:hAnsi="Times New Roman" w:cs="Times New Roman"/>
          <w:position w:val="-12"/>
          <w:sz w:val="28"/>
          <w:szCs w:val="28"/>
        </w:rPr>
        <w:object w:dxaOrig="600" w:dyaOrig="380">
          <v:shape id="_x0000_i1591" type="#_x0000_t75" style="width:30pt;height:18.75pt" o:ole="">
            <v:imagedata r:id="rId1095" o:title=""/>
          </v:shape>
          <o:OLEObject Type="Embed" ProgID="Equation.DSMT4" ShapeID="_x0000_i1591" DrawAspect="Content" ObjectID="_1610126032" r:id="rId1096"/>
        </w:object>
      </w:r>
      <w:r>
        <w:rPr>
          <w:rFonts w:ascii="Times New Roman" w:hAnsi="Times New Roman" w:cs="Times New Roman"/>
          <w:sz w:val="28"/>
          <w:szCs w:val="28"/>
        </w:rPr>
        <w:t>.</w:t>
      </w:r>
      <w:r w:rsidR="00E16956">
        <w:rPr>
          <w:rFonts w:ascii="Times New Roman" w:hAnsi="Times New Roman" w:cs="Times New Roman"/>
          <w:sz w:val="28"/>
          <w:szCs w:val="28"/>
        </w:rPr>
        <w:t xml:space="preserve"> Переместим по циклу пересчета </w:t>
      </w:r>
      <w:r w:rsidR="008F73CD" w:rsidRPr="00E16956">
        <w:rPr>
          <w:rFonts w:ascii="Times New Roman" w:hAnsi="Times New Roman" w:cs="Times New Roman"/>
          <w:position w:val="-12"/>
          <w:sz w:val="28"/>
          <w:szCs w:val="28"/>
        </w:rPr>
        <w:object w:dxaOrig="1760" w:dyaOrig="360">
          <v:shape id="_x0000_i1592" type="#_x0000_t75" style="width:87.75pt;height:18pt" o:ole="">
            <v:imagedata r:id="rId1097" o:title=""/>
          </v:shape>
          <o:OLEObject Type="Embed" ProgID="Equation.DSMT4" ShapeID="_x0000_i1592" DrawAspect="Content" ObjectID="_1610126033" r:id="rId1098"/>
        </w:object>
      </w:r>
      <w:r w:rsidR="00E16956">
        <w:rPr>
          <w:rFonts w:ascii="Times New Roman" w:hAnsi="Times New Roman" w:cs="Times New Roman"/>
          <w:sz w:val="28"/>
          <w:szCs w:val="28"/>
        </w:rPr>
        <w:t xml:space="preserve"> груза. Новая таблица:</w:t>
      </w:r>
    </w:p>
    <w:tbl>
      <w:tblPr>
        <w:tblW w:w="0" w:type="auto"/>
        <w:tblLook w:val="04A0" w:firstRow="1" w:lastRow="0" w:firstColumn="1" w:lastColumn="0" w:noHBand="0" w:noVBand="1"/>
      </w:tblPr>
      <w:tblGrid>
        <w:gridCol w:w="1552"/>
        <w:gridCol w:w="1056"/>
        <w:gridCol w:w="794"/>
        <w:gridCol w:w="1056"/>
        <w:gridCol w:w="794"/>
        <w:gridCol w:w="794"/>
        <w:gridCol w:w="1462"/>
        <w:gridCol w:w="709"/>
      </w:tblGrid>
      <w:tr w:rsidR="00E16956" w:rsidRPr="00EB380B" w:rsidTr="00EB380B">
        <w:tc>
          <w:tcPr>
            <w:tcW w:w="0" w:type="auto"/>
            <w:vMerge w:val="restart"/>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4"/>
                <w:szCs w:val="24"/>
              </w:rPr>
            </w:pPr>
            <w:r w:rsidRPr="00EB380B">
              <w:rPr>
                <w:rFonts w:ascii="Times New Roman" w:hAnsi="Times New Roman" w:cs="Times New Roman"/>
                <w:sz w:val="24"/>
                <w:szCs w:val="24"/>
              </w:rPr>
              <w:t>Поставщики</w:t>
            </w:r>
          </w:p>
        </w:tc>
        <w:tc>
          <w:tcPr>
            <w:tcW w:w="4494" w:type="dxa"/>
            <w:gridSpan w:val="5"/>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4"/>
                <w:szCs w:val="24"/>
              </w:rPr>
            </w:pPr>
            <w:r w:rsidRPr="00EB380B">
              <w:rPr>
                <w:rFonts w:ascii="Times New Roman" w:hAnsi="Times New Roman" w:cs="Times New Roman"/>
                <w:sz w:val="24"/>
                <w:szCs w:val="24"/>
              </w:rPr>
              <w:t>Потребители</w:t>
            </w:r>
          </w:p>
        </w:tc>
        <w:tc>
          <w:tcPr>
            <w:tcW w:w="1462" w:type="dxa"/>
            <w:vMerge w:val="restart"/>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4"/>
                <w:szCs w:val="24"/>
              </w:rPr>
            </w:pPr>
            <w:r w:rsidRPr="00EB380B">
              <w:rPr>
                <w:rFonts w:ascii="Times New Roman" w:hAnsi="Times New Roman" w:cs="Times New Roman"/>
                <w:sz w:val="24"/>
                <w:szCs w:val="24"/>
              </w:rPr>
              <w:t>Запасы</w:t>
            </w:r>
          </w:p>
        </w:tc>
        <w:tc>
          <w:tcPr>
            <w:tcW w:w="709" w:type="dxa"/>
            <w:vMerge w:val="restart"/>
            <w:tcBorders>
              <w:left w:val="single" w:sz="4" w:space="0" w:color="auto"/>
              <w:right w:val="nil"/>
            </w:tcBorders>
            <w:vAlign w:val="center"/>
          </w:tcPr>
          <w:p w:rsidR="00E16956" w:rsidRPr="00EB380B" w:rsidRDefault="00E16956" w:rsidP="00173232">
            <w:pPr>
              <w:tabs>
                <w:tab w:val="left" w:pos="7513"/>
              </w:tabs>
              <w:jc w:val="center"/>
              <w:rPr>
                <w:rFonts w:ascii="Times New Roman" w:hAnsi="Times New Roman" w:cs="Times New Roman"/>
                <w:i/>
                <w:sz w:val="28"/>
                <w:szCs w:val="28"/>
                <w:vertAlign w:val="subscript"/>
                <w:lang w:val="en-US"/>
              </w:rPr>
            </w:pPr>
            <w:r w:rsidRPr="00EB380B">
              <w:rPr>
                <w:rFonts w:ascii="Times New Roman" w:hAnsi="Times New Roman" w:cs="Times New Roman"/>
                <w:i/>
                <w:sz w:val="28"/>
                <w:szCs w:val="28"/>
                <w:lang w:val="en-US"/>
              </w:rPr>
              <w:t>u</w:t>
            </w:r>
            <w:r w:rsidRPr="00EB380B">
              <w:rPr>
                <w:rFonts w:ascii="Times New Roman" w:hAnsi="Times New Roman" w:cs="Times New Roman"/>
                <w:i/>
                <w:sz w:val="28"/>
                <w:szCs w:val="28"/>
                <w:vertAlign w:val="subscript"/>
                <w:lang w:val="en-US"/>
              </w:rPr>
              <w:t>i</w:t>
            </w:r>
          </w:p>
        </w:tc>
      </w:tr>
      <w:tr w:rsidR="00E16956" w:rsidRPr="00EB380B" w:rsidTr="00EB380B">
        <w:tc>
          <w:tcPr>
            <w:tcW w:w="0" w:type="auto"/>
            <w:vMerge/>
            <w:tcBorders>
              <w:top w:val="single" w:sz="4" w:space="0" w:color="auto"/>
              <w:left w:val="single" w:sz="4" w:space="0" w:color="auto"/>
              <w:bottom w:val="single" w:sz="4" w:space="0" w:color="auto"/>
              <w:right w:val="single" w:sz="4" w:space="0" w:color="auto"/>
            </w:tcBorders>
          </w:tcPr>
          <w:p w:rsidR="00E16956" w:rsidRPr="00EB380B" w:rsidRDefault="00E16956" w:rsidP="00173232">
            <w:pPr>
              <w:tabs>
                <w:tab w:val="left" w:pos="7513"/>
              </w:tabs>
              <w:rPr>
                <w:rFonts w:ascii="Times New Roman" w:hAnsi="Times New Roman" w:cs="Times New Roman"/>
                <w:sz w:val="24"/>
                <w:szCs w:val="24"/>
              </w:rPr>
            </w:pPr>
          </w:p>
        </w:tc>
        <w:tc>
          <w:tcPr>
            <w:tcW w:w="1056" w:type="dxa"/>
            <w:tcBorders>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i/>
                <w:sz w:val="28"/>
                <w:szCs w:val="28"/>
                <w:vertAlign w:val="subscript"/>
                <w:lang w:val="en-US"/>
              </w:rPr>
            </w:pPr>
            <w:r w:rsidRPr="00EB380B">
              <w:rPr>
                <w:rFonts w:ascii="Times New Roman" w:hAnsi="Times New Roman" w:cs="Times New Roman"/>
                <w:i/>
                <w:sz w:val="28"/>
                <w:szCs w:val="28"/>
                <w:lang w:val="en-US"/>
              </w:rPr>
              <w:t>B</w:t>
            </w:r>
            <w:r w:rsidRPr="00EB380B">
              <w:rPr>
                <w:rFonts w:ascii="Times New Roman" w:hAnsi="Times New Roman" w:cs="Times New Roman"/>
                <w:i/>
                <w:sz w:val="28"/>
                <w:szCs w:val="28"/>
                <w:vertAlign w:val="subscript"/>
                <w:lang w:val="en-US"/>
              </w:rPr>
              <w:t>1</w:t>
            </w:r>
          </w:p>
        </w:tc>
        <w:tc>
          <w:tcPr>
            <w:tcW w:w="794" w:type="dxa"/>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r w:rsidRPr="00EB380B">
              <w:rPr>
                <w:rFonts w:ascii="Times New Roman" w:hAnsi="Times New Roman" w:cs="Times New Roman"/>
                <w:i/>
                <w:sz w:val="28"/>
                <w:szCs w:val="28"/>
                <w:lang w:val="en-US"/>
              </w:rPr>
              <w:t>B</w:t>
            </w:r>
            <w:r w:rsidRPr="00EB380B">
              <w:rPr>
                <w:rFonts w:ascii="Times New Roman" w:hAnsi="Times New Roman" w:cs="Times New Roman"/>
                <w:i/>
                <w:sz w:val="28"/>
                <w:szCs w:val="28"/>
                <w:vertAlign w:val="subscript"/>
                <w:lang w:val="en-US"/>
              </w:rPr>
              <w:t>2</w:t>
            </w:r>
          </w:p>
        </w:tc>
        <w:tc>
          <w:tcPr>
            <w:tcW w:w="1056" w:type="dxa"/>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r w:rsidRPr="00EB380B">
              <w:rPr>
                <w:rFonts w:ascii="Times New Roman" w:hAnsi="Times New Roman" w:cs="Times New Roman"/>
                <w:i/>
                <w:sz w:val="28"/>
                <w:szCs w:val="28"/>
                <w:lang w:val="en-US"/>
              </w:rPr>
              <w:t>B</w:t>
            </w:r>
            <w:r w:rsidRPr="00EB380B">
              <w:rPr>
                <w:rFonts w:ascii="Times New Roman" w:hAnsi="Times New Roman" w:cs="Times New Roman"/>
                <w:i/>
                <w:sz w:val="28"/>
                <w:szCs w:val="28"/>
                <w:vertAlign w:val="subscript"/>
                <w:lang w:val="en-US"/>
              </w:rPr>
              <w:t>3</w:t>
            </w:r>
          </w:p>
        </w:tc>
        <w:tc>
          <w:tcPr>
            <w:tcW w:w="794" w:type="dxa"/>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r w:rsidRPr="00EB380B">
              <w:rPr>
                <w:rFonts w:ascii="Times New Roman" w:hAnsi="Times New Roman" w:cs="Times New Roman"/>
                <w:i/>
                <w:sz w:val="28"/>
                <w:szCs w:val="28"/>
                <w:lang w:val="en-US"/>
              </w:rPr>
              <w:t>B</w:t>
            </w:r>
            <w:r w:rsidRPr="00EB380B">
              <w:rPr>
                <w:rFonts w:ascii="Times New Roman" w:hAnsi="Times New Roman" w:cs="Times New Roman"/>
                <w:i/>
                <w:sz w:val="28"/>
                <w:szCs w:val="28"/>
                <w:vertAlign w:val="subscript"/>
                <w:lang w:val="en-US"/>
              </w:rPr>
              <w:t>4</w:t>
            </w:r>
          </w:p>
        </w:tc>
        <w:tc>
          <w:tcPr>
            <w:tcW w:w="794" w:type="dxa"/>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r w:rsidRPr="00EB380B">
              <w:rPr>
                <w:rFonts w:ascii="Times New Roman" w:hAnsi="Times New Roman" w:cs="Times New Roman"/>
                <w:i/>
                <w:sz w:val="28"/>
                <w:szCs w:val="28"/>
                <w:lang w:val="en-US"/>
              </w:rPr>
              <w:t>B</w:t>
            </w:r>
            <w:r w:rsidRPr="00EB380B">
              <w:rPr>
                <w:rFonts w:ascii="Times New Roman" w:hAnsi="Times New Roman" w:cs="Times New Roman"/>
                <w:i/>
                <w:sz w:val="28"/>
                <w:szCs w:val="28"/>
                <w:vertAlign w:val="subscript"/>
                <w:lang w:val="en-US"/>
              </w:rPr>
              <w:t>5</w:t>
            </w:r>
          </w:p>
        </w:tc>
        <w:tc>
          <w:tcPr>
            <w:tcW w:w="1462" w:type="dxa"/>
            <w:vMerge/>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p>
        </w:tc>
        <w:tc>
          <w:tcPr>
            <w:tcW w:w="709" w:type="dxa"/>
            <w:vMerge/>
            <w:tcBorders>
              <w:top w:val="single" w:sz="4" w:space="0" w:color="auto"/>
              <w:left w:val="single" w:sz="4" w:space="0" w:color="auto"/>
              <w:right w:val="nil"/>
            </w:tcBorders>
            <w:vAlign w:val="center"/>
          </w:tcPr>
          <w:p w:rsidR="00E16956" w:rsidRPr="00EB380B" w:rsidRDefault="00E16956" w:rsidP="00173232">
            <w:pPr>
              <w:tabs>
                <w:tab w:val="left" w:pos="7513"/>
              </w:tabs>
              <w:jc w:val="center"/>
              <w:rPr>
                <w:rFonts w:ascii="Times New Roman" w:hAnsi="Times New Roman" w:cs="Times New Roman"/>
                <w:sz w:val="28"/>
                <w:szCs w:val="28"/>
              </w:rPr>
            </w:pPr>
          </w:p>
        </w:tc>
      </w:tr>
      <w:tr w:rsidR="00E16956" w:rsidRPr="00EB380B" w:rsidTr="00EB380B">
        <w:tc>
          <w:tcPr>
            <w:tcW w:w="0" w:type="auto"/>
            <w:vMerge w:val="restart"/>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i/>
                <w:sz w:val="28"/>
                <w:szCs w:val="28"/>
                <w:vertAlign w:val="subscript"/>
                <w:lang w:val="en-US"/>
              </w:rPr>
            </w:pPr>
            <w:r w:rsidRPr="00EB380B">
              <w:rPr>
                <w:rFonts w:ascii="Times New Roman" w:hAnsi="Times New Roman" w:cs="Times New Roman"/>
                <w:i/>
                <w:sz w:val="28"/>
                <w:szCs w:val="28"/>
                <w:lang w:val="en-US"/>
              </w:rPr>
              <w:t>A</w:t>
            </w:r>
            <w:r w:rsidRPr="00EB380B">
              <w:rPr>
                <w:rFonts w:ascii="Times New Roman" w:hAnsi="Times New Roman" w:cs="Times New Roman"/>
                <w:i/>
                <w:sz w:val="28"/>
                <w:szCs w:val="28"/>
                <w:vertAlign w:val="subscript"/>
                <w:lang w:val="en-US"/>
              </w:rPr>
              <w:t>1</w:t>
            </w:r>
          </w:p>
        </w:tc>
        <w:tc>
          <w:tcPr>
            <w:tcW w:w="1056" w:type="dxa"/>
            <w:tcBorders>
              <w:left w:val="single" w:sz="4" w:space="0" w:color="auto"/>
              <w:bottom w:val="nil"/>
              <w:right w:val="single" w:sz="4" w:space="0" w:color="auto"/>
            </w:tcBorders>
          </w:tcPr>
          <w:p w:rsidR="00E16956" w:rsidRPr="00EB380B" w:rsidRDefault="00E16956" w:rsidP="00173232">
            <w:pPr>
              <w:tabs>
                <w:tab w:val="left" w:pos="7513"/>
              </w:tabs>
              <w:jc w:val="right"/>
              <w:rPr>
                <w:rFonts w:ascii="Times New Roman" w:hAnsi="Times New Roman" w:cs="Times New Roman"/>
              </w:rPr>
            </w:pPr>
            <w:r w:rsidRPr="00EB380B">
              <w:rPr>
                <w:rFonts w:ascii="Times New Roman" w:hAnsi="Times New Roman" w:cs="Times New Roman"/>
              </w:rPr>
              <w:t>5</w:t>
            </w:r>
          </w:p>
        </w:tc>
        <w:tc>
          <w:tcPr>
            <w:tcW w:w="794" w:type="dxa"/>
            <w:tcBorders>
              <w:left w:val="single" w:sz="4" w:space="0" w:color="auto"/>
              <w:bottom w:val="nil"/>
              <w:right w:val="single" w:sz="4" w:space="0" w:color="auto"/>
            </w:tcBorders>
          </w:tcPr>
          <w:p w:rsidR="00E16956" w:rsidRPr="00EB380B" w:rsidRDefault="00E16956" w:rsidP="00173232">
            <w:pPr>
              <w:tabs>
                <w:tab w:val="left" w:pos="7513"/>
              </w:tabs>
              <w:jc w:val="right"/>
              <w:rPr>
                <w:rFonts w:ascii="Times New Roman" w:hAnsi="Times New Roman" w:cs="Times New Roman"/>
              </w:rPr>
            </w:pPr>
            <w:r w:rsidRPr="00EB380B">
              <w:rPr>
                <w:rFonts w:ascii="Times New Roman" w:hAnsi="Times New Roman" w:cs="Times New Roman"/>
              </w:rPr>
              <w:t>8</w:t>
            </w:r>
          </w:p>
        </w:tc>
        <w:tc>
          <w:tcPr>
            <w:tcW w:w="1056" w:type="dxa"/>
            <w:tcBorders>
              <w:left w:val="single" w:sz="4" w:space="0" w:color="auto"/>
              <w:bottom w:val="nil"/>
              <w:right w:val="single" w:sz="4" w:space="0" w:color="auto"/>
            </w:tcBorders>
          </w:tcPr>
          <w:p w:rsidR="00E16956" w:rsidRPr="00EB380B" w:rsidRDefault="00E16956" w:rsidP="00173232">
            <w:pPr>
              <w:tabs>
                <w:tab w:val="left" w:pos="7513"/>
              </w:tabs>
              <w:jc w:val="right"/>
              <w:rPr>
                <w:rFonts w:ascii="Times New Roman" w:hAnsi="Times New Roman" w:cs="Times New Roman"/>
              </w:rPr>
            </w:pPr>
            <w:r w:rsidRPr="00EB380B">
              <w:rPr>
                <w:rFonts w:ascii="Times New Roman" w:hAnsi="Times New Roman" w:cs="Times New Roman"/>
              </w:rPr>
              <w:t>3</w:t>
            </w:r>
          </w:p>
        </w:tc>
        <w:tc>
          <w:tcPr>
            <w:tcW w:w="794" w:type="dxa"/>
            <w:tcBorders>
              <w:left w:val="single" w:sz="4" w:space="0" w:color="auto"/>
              <w:bottom w:val="nil"/>
              <w:right w:val="single" w:sz="4" w:space="0" w:color="auto"/>
            </w:tcBorders>
          </w:tcPr>
          <w:p w:rsidR="00E16956" w:rsidRPr="00EB380B" w:rsidRDefault="00E16956" w:rsidP="00173232">
            <w:pPr>
              <w:tabs>
                <w:tab w:val="left" w:pos="7513"/>
              </w:tabs>
              <w:jc w:val="right"/>
              <w:rPr>
                <w:rFonts w:ascii="Times New Roman" w:hAnsi="Times New Roman" w:cs="Times New Roman"/>
              </w:rPr>
            </w:pPr>
            <w:r w:rsidRPr="00EB380B">
              <w:rPr>
                <w:rFonts w:ascii="Times New Roman" w:hAnsi="Times New Roman" w:cs="Times New Roman"/>
              </w:rPr>
              <w:t>10</w:t>
            </w:r>
          </w:p>
        </w:tc>
        <w:tc>
          <w:tcPr>
            <w:tcW w:w="794" w:type="dxa"/>
            <w:tcBorders>
              <w:left w:val="single" w:sz="4" w:space="0" w:color="auto"/>
              <w:bottom w:val="nil"/>
              <w:right w:val="single" w:sz="4" w:space="0" w:color="auto"/>
            </w:tcBorders>
          </w:tcPr>
          <w:p w:rsidR="00E16956" w:rsidRPr="00EB380B" w:rsidRDefault="00E16956" w:rsidP="00173232">
            <w:pPr>
              <w:tabs>
                <w:tab w:val="left" w:pos="7513"/>
              </w:tabs>
              <w:jc w:val="right"/>
              <w:rPr>
                <w:rFonts w:ascii="Times New Roman" w:hAnsi="Times New Roman" w:cs="Times New Roman"/>
              </w:rPr>
            </w:pPr>
            <w:r w:rsidRPr="00EB380B">
              <w:rPr>
                <w:rFonts w:ascii="Times New Roman" w:hAnsi="Times New Roman" w:cs="Times New Roman"/>
              </w:rPr>
              <w:t>4</w:t>
            </w:r>
          </w:p>
        </w:tc>
        <w:tc>
          <w:tcPr>
            <w:tcW w:w="1462" w:type="dxa"/>
            <w:vMerge w:val="restart"/>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vertAlign w:val="subscript"/>
              </w:rPr>
            </w:pPr>
            <w:r w:rsidRPr="00EB380B">
              <w:rPr>
                <w:rFonts w:ascii="Times New Roman" w:hAnsi="Times New Roman" w:cs="Times New Roman"/>
                <w:sz w:val="28"/>
                <w:szCs w:val="28"/>
              </w:rPr>
              <w:t>50</w:t>
            </w:r>
          </w:p>
        </w:tc>
        <w:tc>
          <w:tcPr>
            <w:tcW w:w="709" w:type="dxa"/>
            <w:vMerge w:val="restart"/>
            <w:tcBorders>
              <w:top w:val="single" w:sz="4" w:space="0" w:color="auto"/>
              <w:left w:val="single" w:sz="4" w:space="0" w:color="auto"/>
              <w:right w:val="nil"/>
            </w:tcBorders>
            <w:vAlign w:val="center"/>
          </w:tcPr>
          <w:p w:rsidR="00E16956" w:rsidRPr="00EB380B" w:rsidRDefault="00E16956" w:rsidP="00173232">
            <w:pPr>
              <w:tabs>
                <w:tab w:val="left" w:pos="7513"/>
              </w:tabs>
              <w:jc w:val="center"/>
              <w:rPr>
                <w:rFonts w:ascii="Times New Roman" w:hAnsi="Times New Roman" w:cs="Times New Roman"/>
                <w:sz w:val="28"/>
                <w:szCs w:val="28"/>
                <w:lang w:val="en-US"/>
              </w:rPr>
            </w:pPr>
            <w:r w:rsidRPr="00EB380B">
              <w:rPr>
                <w:rFonts w:ascii="Times New Roman" w:hAnsi="Times New Roman" w:cs="Times New Roman"/>
                <w:sz w:val="28"/>
                <w:szCs w:val="28"/>
                <w:lang w:val="en-US"/>
              </w:rPr>
              <w:t>0</w:t>
            </w:r>
          </w:p>
        </w:tc>
      </w:tr>
      <w:tr w:rsidR="00E16956" w:rsidRPr="00EB380B" w:rsidTr="00EB380B">
        <w:tc>
          <w:tcPr>
            <w:tcW w:w="0" w:type="auto"/>
            <w:vMerge/>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p>
        </w:tc>
        <w:tc>
          <w:tcPr>
            <w:tcW w:w="1056" w:type="dxa"/>
            <w:tcBorders>
              <w:top w:val="nil"/>
              <w:left w:val="single" w:sz="4" w:space="0" w:color="auto"/>
              <w:bottom w:val="single" w:sz="4" w:space="0" w:color="auto"/>
              <w:right w:val="single" w:sz="4" w:space="0" w:color="auto"/>
            </w:tcBorders>
            <w:vAlign w:val="bottom"/>
          </w:tcPr>
          <w:p w:rsidR="00E16956" w:rsidRPr="00EB380B" w:rsidRDefault="0058198F" w:rsidP="00173232">
            <w:pPr>
              <w:tabs>
                <w:tab w:val="left" w:pos="7513"/>
              </w:tabs>
              <w:jc w:val="right"/>
              <w:rPr>
                <w:rFonts w:ascii="Times New Roman" w:hAnsi="Times New Roman" w:cs="Times New Roman"/>
                <w:color w:val="00B050"/>
              </w:rPr>
            </w:pPr>
            <w:r w:rsidRPr="00EB380B">
              <w:rPr>
                <w:rFonts w:ascii="Times New Roman" w:hAnsi="Times New Roman" w:cs="Times New Roman"/>
                <w:color w:val="00B050"/>
              </w:rPr>
              <w:t>1</w:t>
            </w:r>
          </w:p>
        </w:tc>
        <w:tc>
          <w:tcPr>
            <w:tcW w:w="794" w:type="dxa"/>
            <w:tcBorders>
              <w:top w:val="nil"/>
              <w:left w:val="single" w:sz="4" w:space="0" w:color="auto"/>
              <w:bottom w:val="single" w:sz="4" w:space="0" w:color="auto"/>
              <w:right w:val="single" w:sz="4" w:space="0" w:color="auto"/>
            </w:tcBorders>
            <w:vAlign w:val="bottom"/>
          </w:tcPr>
          <w:p w:rsidR="00E16956" w:rsidRPr="00EB380B" w:rsidRDefault="0058198F" w:rsidP="00173232">
            <w:pPr>
              <w:tabs>
                <w:tab w:val="left" w:pos="7513"/>
              </w:tabs>
              <w:jc w:val="right"/>
              <w:rPr>
                <w:rFonts w:ascii="Times New Roman" w:hAnsi="Times New Roman" w:cs="Times New Roman"/>
                <w:color w:val="00B050"/>
              </w:rPr>
            </w:pPr>
            <w:r w:rsidRPr="00EB380B">
              <w:rPr>
                <w:rFonts w:ascii="Times New Roman" w:hAnsi="Times New Roman" w:cs="Times New Roman"/>
                <w:color w:val="00B050"/>
              </w:rPr>
              <w:t>8</w:t>
            </w:r>
          </w:p>
        </w:tc>
        <w:tc>
          <w:tcPr>
            <w:tcW w:w="1056" w:type="dxa"/>
            <w:tcBorders>
              <w:top w:val="nil"/>
              <w:left w:val="single" w:sz="4" w:space="0" w:color="auto"/>
              <w:bottom w:val="single" w:sz="4" w:space="0" w:color="auto"/>
              <w:right w:val="single" w:sz="4" w:space="0" w:color="auto"/>
            </w:tcBorders>
          </w:tcPr>
          <w:p w:rsidR="00E16956" w:rsidRPr="00EB380B" w:rsidRDefault="00E16956" w:rsidP="00173232">
            <w:pPr>
              <w:tabs>
                <w:tab w:val="left" w:pos="7513"/>
              </w:tabs>
              <w:rPr>
                <w:rFonts w:ascii="Times New Roman" w:hAnsi="Times New Roman" w:cs="Times New Roman"/>
                <w:sz w:val="28"/>
                <w:szCs w:val="28"/>
              </w:rPr>
            </w:pPr>
            <w:r w:rsidRPr="00EB380B">
              <w:rPr>
                <w:rFonts w:ascii="Times New Roman" w:hAnsi="Times New Roman" w:cs="Times New Roman"/>
                <w:sz w:val="28"/>
                <w:szCs w:val="28"/>
              </w:rPr>
              <w:t>50</w:t>
            </w:r>
          </w:p>
        </w:tc>
        <w:tc>
          <w:tcPr>
            <w:tcW w:w="794" w:type="dxa"/>
            <w:tcBorders>
              <w:top w:val="nil"/>
              <w:left w:val="single" w:sz="4" w:space="0" w:color="auto"/>
              <w:bottom w:val="single" w:sz="4" w:space="0" w:color="auto"/>
              <w:right w:val="single" w:sz="4" w:space="0" w:color="auto"/>
            </w:tcBorders>
            <w:vAlign w:val="bottom"/>
          </w:tcPr>
          <w:p w:rsidR="00E16956" w:rsidRPr="00EB380B" w:rsidRDefault="0058198F" w:rsidP="00173232">
            <w:pPr>
              <w:tabs>
                <w:tab w:val="left" w:pos="7513"/>
              </w:tabs>
              <w:jc w:val="right"/>
              <w:rPr>
                <w:rFonts w:ascii="Times New Roman" w:hAnsi="Times New Roman" w:cs="Times New Roman"/>
                <w:color w:val="00B050"/>
              </w:rPr>
            </w:pPr>
            <w:r w:rsidRPr="00EB380B">
              <w:rPr>
                <w:rFonts w:ascii="Times New Roman" w:hAnsi="Times New Roman" w:cs="Times New Roman"/>
                <w:color w:val="00B050"/>
              </w:rPr>
              <w:t>10</w:t>
            </w:r>
          </w:p>
        </w:tc>
        <w:tc>
          <w:tcPr>
            <w:tcW w:w="794" w:type="dxa"/>
            <w:tcBorders>
              <w:top w:val="nil"/>
              <w:left w:val="single" w:sz="4" w:space="0" w:color="auto"/>
              <w:bottom w:val="single" w:sz="4" w:space="0" w:color="auto"/>
              <w:right w:val="single" w:sz="4" w:space="0" w:color="auto"/>
            </w:tcBorders>
            <w:vAlign w:val="bottom"/>
          </w:tcPr>
          <w:p w:rsidR="00E16956" w:rsidRPr="00EB380B" w:rsidRDefault="0058198F" w:rsidP="00173232">
            <w:pPr>
              <w:tabs>
                <w:tab w:val="left" w:pos="7513"/>
              </w:tabs>
              <w:jc w:val="right"/>
              <w:rPr>
                <w:rFonts w:ascii="Times New Roman" w:hAnsi="Times New Roman" w:cs="Times New Roman"/>
                <w:color w:val="00B050"/>
              </w:rPr>
            </w:pPr>
            <w:r w:rsidRPr="00EB380B">
              <w:rPr>
                <w:rFonts w:ascii="Times New Roman" w:hAnsi="Times New Roman" w:cs="Times New Roman"/>
                <w:color w:val="00B050"/>
              </w:rPr>
              <w:t>5</w:t>
            </w:r>
          </w:p>
        </w:tc>
        <w:tc>
          <w:tcPr>
            <w:tcW w:w="1462" w:type="dxa"/>
            <w:vMerge/>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p>
        </w:tc>
        <w:tc>
          <w:tcPr>
            <w:tcW w:w="709" w:type="dxa"/>
            <w:vMerge/>
            <w:tcBorders>
              <w:top w:val="single" w:sz="4" w:space="0" w:color="auto"/>
              <w:left w:val="single" w:sz="4" w:space="0" w:color="auto"/>
              <w:right w:val="nil"/>
            </w:tcBorders>
            <w:vAlign w:val="center"/>
          </w:tcPr>
          <w:p w:rsidR="00E16956" w:rsidRPr="00EB380B" w:rsidRDefault="00E16956" w:rsidP="00173232">
            <w:pPr>
              <w:tabs>
                <w:tab w:val="left" w:pos="7513"/>
              </w:tabs>
              <w:jc w:val="center"/>
              <w:rPr>
                <w:rFonts w:ascii="Times New Roman" w:hAnsi="Times New Roman" w:cs="Times New Roman"/>
                <w:sz w:val="28"/>
                <w:szCs w:val="28"/>
              </w:rPr>
            </w:pPr>
          </w:p>
        </w:tc>
      </w:tr>
      <w:tr w:rsidR="00E16956" w:rsidRPr="00EB380B" w:rsidTr="00EB380B">
        <w:tc>
          <w:tcPr>
            <w:tcW w:w="0" w:type="auto"/>
            <w:vMerge w:val="restart"/>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r w:rsidRPr="00EB380B">
              <w:rPr>
                <w:rFonts w:ascii="Times New Roman" w:hAnsi="Times New Roman" w:cs="Times New Roman"/>
                <w:i/>
                <w:sz w:val="28"/>
                <w:szCs w:val="28"/>
                <w:lang w:val="en-US"/>
              </w:rPr>
              <w:t>A</w:t>
            </w:r>
            <w:r w:rsidRPr="00EB380B">
              <w:rPr>
                <w:rFonts w:ascii="Times New Roman" w:hAnsi="Times New Roman" w:cs="Times New Roman"/>
                <w:i/>
                <w:sz w:val="28"/>
                <w:szCs w:val="28"/>
                <w:vertAlign w:val="subscript"/>
                <w:lang w:val="en-US"/>
              </w:rPr>
              <w:t>2</w:t>
            </w:r>
          </w:p>
        </w:tc>
        <w:tc>
          <w:tcPr>
            <w:tcW w:w="1056" w:type="dxa"/>
            <w:tcBorders>
              <w:left w:val="single" w:sz="4" w:space="0" w:color="auto"/>
              <w:right w:val="single" w:sz="4" w:space="0" w:color="auto"/>
            </w:tcBorders>
          </w:tcPr>
          <w:p w:rsidR="00E16956" w:rsidRPr="00EB380B" w:rsidRDefault="00E16956" w:rsidP="00173232">
            <w:pPr>
              <w:tabs>
                <w:tab w:val="left" w:pos="7513"/>
              </w:tabs>
              <w:jc w:val="right"/>
              <w:rPr>
                <w:rFonts w:ascii="Times New Roman" w:hAnsi="Times New Roman" w:cs="Times New Roman"/>
              </w:rPr>
            </w:pPr>
            <w:r w:rsidRPr="00EB380B">
              <w:rPr>
                <w:rFonts w:ascii="Times New Roman" w:hAnsi="Times New Roman" w:cs="Times New Roman"/>
              </w:rPr>
              <w:t>10</w:t>
            </w:r>
          </w:p>
        </w:tc>
        <w:tc>
          <w:tcPr>
            <w:tcW w:w="794" w:type="dxa"/>
            <w:tcBorders>
              <w:left w:val="single" w:sz="4" w:space="0" w:color="auto"/>
              <w:right w:val="single" w:sz="4" w:space="0" w:color="auto"/>
            </w:tcBorders>
          </w:tcPr>
          <w:p w:rsidR="00E16956" w:rsidRPr="00EB380B" w:rsidRDefault="00E16956" w:rsidP="00173232">
            <w:pPr>
              <w:tabs>
                <w:tab w:val="left" w:pos="7513"/>
              </w:tabs>
              <w:jc w:val="right"/>
              <w:rPr>
                <w:rFonts w:ascii="Times New Roman" w:hAnsi="Times New Roman" w:cs="Times New Roman"/>
              </w:rPr>
            </w:pPr>
            <w:r w:rsidRPr="00EB380B">
              <w:rPr>
                <w:rFonts w:ascii="Times New Roman" w:hAnsi="Times New Roman" w:cs="Times New Roman"/>
              </w:rPr>
              <w:t>7</w:t>
            </w:r>
          </w:p>
        </w:tc>
        <w:tc>
          <w:tcPr>
            <w:tcW w:w="1056" w:type="dxa"/>
            <w:tcBorders>
              <w:left w:val="single" w:sz="4" w:space="0" w:color="auto"/>
              <w:right w:val="single" w:sz="4" w:space="0" w:color="auto"/>
            </w:tcBorders>
          </w:tcPr>
          <w:p w:rsidR="00E16956" w:rsidRPr="00EB380B" w:rsidRDefault="00E16956" w:rsidP="00173232">
            <w:pPr>
              <w:tabs>
                <w:tab w:val="left" w:pos="7513"/>
              </w:tabs>
              <w:jc w:val="right"/>
              <w:rPr>
                <w:rFonts w:ascii="Times New Roman" w:hAnsi="Times New Roman" w:cs="Times New Roman"/>
              </w:rPr>
            </w:pPr>
            <w:r w:rsidRPr="00EB380B">
              <w:rPr>
                <w:rFonts w:ascii="Times New Roman" w:hAnsi="Times New Roman" w:cs="Times New Roman"/>
              </w:rPr>
              <w:t>9</w:t>
            </w:r>
          </w:p>
        </w:tc>
        <w:tc>
          <w:tcPr>
            <w:tcW w:w="794" w:type="dxa"/>
            <w:tcBorders>
              <w:left w:val="single" w:sz="4" w:space="0" w:color="auto"/>
              <w:right w:val="single" w:sz="4" w:space="0" w:color="auto"/>
            </w:tcBorders>
          </w:tcPr>
          <w:p w:rsidR="00E16956" w:rsidRPr="00EB380B" w:rsidRDefault="00E16956" w:rsidP="00173232">
            <w:pPr>
              <w:tabs>
                <w:tab w:val="left" w:pos="7513"/>
              </w:tabs>
              <w:jc w:val="right"/>
              <w:rPr>
                <w:rFonts w:ascii="Times New Roman" w:hAnsi="Times New Roman" w:cs="Times New Roman"/>
              </w:rPr>
            </w:pPr>
            <w:r w:rsidRPr="00EB380B">
              <w:rPr>
                <w:rFonts w:ascii="Times New Roman" w:hAnsi="Times New Roman" w:cs="Times New Roman"/>
              </w:rPr>
              <w:t>6</w:t>
            </w:r>
          </w:p>
        </w:tc>
        <w:tc>
          <w:tcPr>
            <w:tcW w:w="794" w:type="dxa"/>
            <w:tcBorders>
              <w:left w:val="single" w:sz="4" w:space="0" w:color="auto"/>
              <w:right w:val="single" w:sz="4" w:space="0" w:color="auto"/>
            </w:tcBorders>
          </w:tcPr>
          <w:p w:rsidR="00E16956" w:rsidRPr="00EB380B" w:rsidRDefault="00E16956" w:rsidP="00173232">
            <w:pPr>
              <w:tabs>
                <w:tab w:val="left" w:pos="7513"/>
              </w:tabs>
              <w:jc w:val="right"/>
              <w:rPr>
                <w:rFonts w:ascii="Times New Roman" w:hAnsi="Times New Roman" w:cs="Times New Roman"/>
              </w:rPr>
            </w:pPr>
            <w:r w:rsidRPr="00EB380B">
              <w:rPr>
                <w:rFonts w:ascii="Times New Roman" w:hAnsi="Times New Roman" w:cs="Times New Roman"/>
              </w:rPr>
              <w:t>5</w:t>
            </w:r>
          </w:p>
        </w:tc>
        <w:tc>
          <w:tcPr>
            <w:tcW w:w="1462" w:type="dxa"/>
            <w:vMerge w:val="restart"/>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r w:rsidRPr="00EB380B">
              <w:rPr>
                <w:rFonts w:ascii="Times New Roman" w:hAnsi="Times New Roman" w:cs="Times New Roman"/>
                <w:sz w:val="28"/>
                <w:szCs w:val="28"/>
              </w:rPr>
              <w:t>130</w:t>
            </w:r>
          </w:p>
        </w:tc>
        <w:tc>
          <w:tcPr>
            <w:tcW w:w="709" w:type="dxa"/>
            <w:vMerge w:val="restart"/>
            <w:tcBorders>
              <w:top w:val="single" w:sz="4" w:space="0" w:color="auto"/>
              <w:left w:val="single" w:sz="4" w:space="0" w:color="auto"/>
              <w:right w:val="nil"/>
            </w:tcBorders>
            <w:vAlign w:val="center"/>
          </w:tcPr>
          <w:p w:rsidR="00E16956" w:rsidRPr="00EB380B" w:rsidRDefault="0058198F" w:rsidP="00173232">
            <w:pPr>
              <w:tabs>
                <w:tab w:val="left" w:pos="7513"/>
              </w:tabs>
              <w:jc w:val="center"/>
              <w:rPr>
                <w:rFonts w:ascii="Times New Roman" w:hAnsi="Times New Roman" w:cs="Times New Roman"/>
                <w:sz w:val="28"/>
                <w:szCs w:val="28"/>
              </w:rPr>
            </w:pPr>
            <w:r w:rsidRPr="00EB380B">
              <w:rPr>
                <w:rFonts w:ascii="Times New Roman" w:hAnsi="Times New Roman" w:cs="Times New Roman"/>
                <w:sz w:val="28"/>
                <w:szCs w:val="28"/>
              </w:rPr>
              <w:t>6</w:t>
            </w:r>
          </w:p>
        </w:tc>
      </w:tr>
      <w:tr w:rsidR="00E16956" w:rsidRPr="00EB380B" w:rsidTr="00EB380B">
        <w:tc>
          <w:tcPr>
            <w:tcW w:w="0" w:type="auto"/>
            <w:vMerge/>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p>
        </w:tc>
        <w:tc>
          <w:tcPr>
            <w:tcW w:w="1056" w:type="dxa"/>
            <w:tcBorders>
              <w:top w:val="nil"/>
              <w:left w:val="single" w:sz="4" w:space="0" w:color="auto"/>
              <w:bottom w:val="single" w:sz="4" w:space="0" w:color="auto"/>
              <w:right w:val="single" w:sz="4" w:space="0" w:color="auto"/>
            </w:tcBorders>
          </w:tcPr>
          <w:p w:rsidR="00E16956" w:rsidRPr="00EB380B" w:rsidRDefault="008F73CD" w:rsidP="00173232">
            <w:pPr>
              <w:tabs>
                <w:tab w:val="left" w:pos="7513"/>
              </w:tabs>
              <w:rPr>
                <w:rFonts w:ascii="Times New Roman" w:hAnsi="Times New Roman" w:cs="Times New Roman"/>
                <w:sz w:val="28"/>
                <w:szCs w:val="28"/>
              </w:rPr>
            </w:pPr>
            <w:r w:rsidRPr="00EB380B">
              <w:rPr>
                <w:rFonts w:ascii="Times New Roman" w:hAnsi="Times New Roman" w:cs="Times New Roman"/>
                <w:sz w:val="28"/>
                <w:szCs w:val="28"/>
              </w:rPr>
              <w:t>6</w:t>
            </w:r>
            <w:r w:rsidR="00E16956" w:rsidRPr="00EB380B">
              <w:rPr>
                <w:rFonts w:ascii="Times New Roman" w:hAnsi="Times New Roman" w:cs="Times New Roman"/>
                <w:sz w:val="28"/>
                <w:szCs w:val="28"/>
              </w:rPr>
              <w:t>0</w:t>
            </w:r>
          </w:p>
        </w:tc>
        <w:tc>
          <w:tcPr>
            <w:tcW w:w="794" w:type="dxa"/>
            <w:tcBorders>
              <w:top w:val="nil"/>
              <w:left w:val="single" w:sz="4" w:space="0" w:color="auto"/>
              <w:bottom w:val="single" w:sz="4" w:space="0" w:color="auto"/>
              <w:right w:val="single" w:sz="4" w:space="0" w:color="auto"/>
            </w:tcBorders>
            <w:vAlign w:val="bottom"/>
          </w:tcPr>
          <w:p w:rsidR="00E16956" w:rsidRPr="00EB380B" w:rsidRDefault="0058198F" w:rsidP="00173232">
            <w:pPr>
              <w:tabs>
                <w:tab w:val="left" w:pos="7513"/>
              </w:tabs>
              <w:jc w:val="right"/>
              <w:rPr>
                <w:rFonts w:ascii="Times New Roman" w:hAnsi="Times New Roman" w:cs="Times New Roman"/>
                <w:color w:val="00B050"/>
              </w:rPr>
            </w:pPr>
            <w:r w:rsidRPr="00EB380B">
              <w:rPr>
                <w:rFonts w:ascii="Times New Roman" w:hAnsi="Times New Roman" w:cs="Times New Roman"/>
                <w:color w:val="00B050"/>
              </w:rPr>
              <w:t>1</w:t>
            </w:r>
          </w:p>
        </w:tc>
        <w:tc>
          <w:tcPr>
            <w:tcW w:w="1056" w:type="dxa"/>
            <w:tcBorders>
              <w:top w:val="nil"/>
              <w:left w:val="single" w:sz="4" w:space="0" w:color="auto"/>
              <w:bottom w:val="single" w:sz="4" w:space="0" w:color="auto"/>
              <w:right w:val="single" w:sz="4" w:space="0" w:color="auto"/>
            </w:tcBorders>
            <w:vAlign w:val="bottom"/>
          </w:tcPr>
          <w:p w:rsidR="00E16956" w:rsidRPr="00EB380B" w:rsidRDefault="0058198F" w:rsidP="00173232">
            <w:pPr>
              <w:tabs>
                <w:tab w:val="left" w:pos="7513"/>
              </w:tabs>
              <w:jc w:val="right"/>
              <w:rPr>
                <w:rFonts w:ascii="Times New Roman" w:hAnsi="Times New Roman" w:cs="Times New Roman"/>
                <w:color w:val="00B050"/>
              </w:rPr>
            </w:pPr>
            <w:r w:rsidRPr="00EB380B">
              <w:rPr>
                <w:rFonts w:ascii="Times New Roman" w:hAnsi="Times New Roman" w:cs="Times New Roman"/>
                <w:color w:val="00B050"/>
              </w:rPr>
              <w:t>0</w:t>
            </w:r>
          </w:p>
        </w:tc>
        <w:tc>
          <w:tcPr>
            <w:tcW w:w="794" w:type="dxa"/>
            <w:tcBorders>
              <w:top w:val="nil"/>
              <w:left w:val="single" w:sz="4" w:space="0" w:color="auto"/>
              <w:bottom w:val="single" w:sz="4" w:space="0" w:color="auto"/>
              <w:right w:val="single" w:sz="4" w:space="0" w:color="auto"/>
            </w:tcBorders>
            <w:vAlign w:val="bottom"/>
          </w:tcPr>
          <w:p w:rsidR="00E16956" w:rsidRPr="00EB380B" w:rsidRDefault="008F73CD" w:rsidP="008F73CD">
            <w:pPr>
              <w:tabs>
                <w:tab w:val="left" w:pos="7513"/>
              </w:tabs>
              <w:jc w:val="left"/>
              <w:rPr>
                <w:rFonts w:ascii="Times New Roman" w:hAnsi="Times New Roman" w:cs="Times New Roman"/>
                <w:sz w:val="28"/>
                <w:szCs w:val="28"/>
              </w:rPr>
            </w:pPr>
            <w:r w:rsidRPr="00EB380B">
              <w:rPr>
                <w:rFonts w:ascii="Times New Roman" w:hAnsi="Times New Roman" w:cs="Times New Roman"/>
                <w:sz w:val="28"/>
                <w:szCs w:val="28"/>
              </w:rPr>
              <w:t>20</w:t>
            </w:r>
          </w:p>
        </w:tc>
        <w:tc>
          <w:tcPr>
            <w:tcW w:w="794" w:type="dxa"/>
            <w:tcBorders>
              <w:top w:val="nil"/>
              <w:left w:val="single" w:sz="4" w:space="0" w:color="auto"/>
              <w:bottom w:val="single" w:sz="4" w:space="0" w:color="auto"/>
              <w:right w:val="single" w:sz="4" w:space="0" w:color="auto"/>
            </w:tcBorders>
          </w:tcPr>
          <w:p w:rsidR="00E16956" w:rsidRPr="00EB380B" w:rsidRDefault="00E16956" w:rsidP="00173232">
            <w:pPr>
              <w:tabs>
                <w:tab w:val="left" w:pos="7513"/>
              </w:tabs>
              <w:rPr>
                <w:rFonts w:ascii="Times New Roman" w:hAnsi="Times New Roman" w:cs="Times New Roman"/>
                <w:sz w:val="28"/>
                <w:szCs w:val="28"/>
              </w:rPr>
            </w:pPr>
            <w:r w:rsidRPr="00EB380B">
              <w:rPr>
                <w:rFonts w:ascii="Times New Roman" w:hAnsi="Times New Roman" w:cs="Times New Roman"/>
                <w:sz w:val="28"/>
                <w:szCs w:val="28"/>
              </w:rPr>
              <w:t>50</w:t>
            </w:r>
          </w:p>
        </w:tc>
        <w:tc>
          <w:tcPr>
            <w:tcW w:w="1462" w:type="dxa"/>
            <w:vMerge/>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p>
        </w:tc>
        <w:tc>
          <w:tcPr>
            <w:tcW w:w="709" w:type="dxa"/>
            <w:vMerge/>
            <w:tcBorders>
              <w:top w:val="single" w:sz="4" w:space="0" w:color="auto"/>
              <w:left w:val="single" w:sz="4" w:space="0" w:color="auto"/>
              <w:right w:val="nil"/>
            </w:tcBorders>
            <w:vAlign w:val="center"/>
          </w:tcPr>
          <w:p w:rsidR="00E16956" w:rsidRPr="00EB380B" w:rsidRDefault="00E16956" w:rsidP="00173232">
            <w:pPr>
              <w:tabs>
                <w:tab w:val="left" w:pos="7513"/>
              </w:tabs>
              <w:jc w:val="center"/>
              <w:rPr>
                <w:rFonts w:ascii="Times New Roman" w:hAnsi="Times New Roman" w:cs="Times New Roman"/>
                <w:sz w:val="28"/>
                <w:szCs w:val="28"/>
              </w:rPr>
            </w:pPr>
          </w:p>
        </w:tc>
      </w:tr>
      <w:tr w:rsidR="00E16956" w:rsidRPr="00EB380B" w:rsidTr="00EB380B">
        <w:tc>
          <w:tcPr>
            <w:tcW w:w="0" w:type="auto"/>
            <w:vMerge w:val="restart"/>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r w:rsidRPr="00EB380B">
              <w:rPr>
                <w:rFonts w:ascii="Times New Roman" w:hAnsi="Times New Roman" w:cs="Times New Roman"/>
                <w:i/>
                <w:sz w:val="28"/>
                <w:szCs w:val="28"/>
                <w:lang w:val="en-US"/>
              </w:rPr>
              <w:t>A</w:t>
            </w:r>
            <w:r w:rsidRPr="00EB380B">
              <w:rPr>
                <w:rFonts w:ascii="Times New Roman" w:hAnsi="Times New Roman" w:cs="Times New Roman"/>
                <w:i/>
                <w:sz w:val="28"/>
                <w:szCs w:val="28"/>
                <w:vertAlign w:val="subscript"/>
              </w:rPr>
              <w:t>3</w:t>
            </w:r>
          </w:p>
        </w:tc>
        <w:tc>
          <w:tcPr>
            <w:tcW w:w="1056" w:type="dxa"/>
            <w:tcBorders>
              <w:top w:val="single" w:sz="4" w:space="0" w:color="auto"/>
              <w:left w:val="single" w:sz="4" w:space="0" w:color="auto"/>
              <w:bottom w:val="nil"/>
              <w:right w:val="single" w:sz="4" w:space="0" w:color="auto"/>
            </w:tcBorders>
          </w:tcPr>
          <w:p w:rsidR="00E16956" w:rsidRPr="00EB380B" w:rsidRDefault="00E16956" w:rsidP="00173232">
            <w:pPr>
              <w:tabs>
                <w:tab w:val="left" w:pos="7513"/>
              </w:tabs>
              <w:jc w:val="right"/>
              <w:rPr>
                <w:rFonts w:ascii="Times New Roman" w:hAnsi="Times New Roman" w:cs="Times New Roman"/>
              </w:rPr>
            </w:pPr>
            <w:r w:rsidRPr="00EB380B">
              <w:rPr>
                <w:rFonts w:ascii="Times New Roman" w:hAnsi="Times New Roman" w:cs="Times New Roman"/>
              </w:rPr>
              <w:t>7</w:t>
            </w:r>
          </w:p>
        </w:tc>
        <w:tc>
          <w:tcPr>
            <w:tcW w:w="794" w:type="dxa"/>
            <w:tcBorders>
              <w:top w:val="single" w:sz="4" w:space="0" w:color="auto"/>
              <w:left w:val="single" w:sz="4" w:space="0" w:color="auto"/>
              <w:bottom w:val="nil"/>
              <w:right w:val="single" w:sz="4" w:space="0" w:color="auto"/>
            </w:tcBorders>
          </w:tcPr>
          <w:p w:rsidR="00E16956" w:rsidRPr="00EB380B" w:rsidRDefault="00E16956" w:rsidP="00173232">
            <w:pPr>
              <w:tabs>
                <w:tab w:val="left" w:pos="7513"/>
              </w:tabs>
              <w:jc w:val="right"/>
              <w:rPr>
                <w:rFonts w:ascii="Times New Roman" w:hAnsi="Times New Roman" w:cs="Times New Roman"/>
              </w:rPr>
            </w:pPr>
            <w:r w:rsidRPr="00EB380B">
              <w:rPr>
                <w:rFonts w:ascii="Times New Roman" w:hAnsi="Times New Roman" w:cs="Times New Roman"/>
              </w:rPr>
              <w:t>3</w:t>
            </w:r>
          </w:p>
        </w:tc>
        <w:tc>
          <w:tcPr>
            <w:tcW w:w="1056" w:type="dxa"/>
            <w:tcBorders>
              <w:top w:val="single" w:sz="4" w:space="0" w:color="auto"/>
              <w:left w:val="single" w:sz="4" w:space="0" w:color="auto"/>
              <w:bottom w:val="nil"/>
              <w:right w:val="single" w:sz="4" w:space="0" w:color="auto"/>
            </w:tcBorders>
          </w:tcPr>
          <w:p w:rsidR="00E16956" w:rsidRPr="00EB380B" w:rsidRDefault="00E16956" w:rsidP="00173232">
            <w:pPr>
              <w:tabs>
                <w:tab w:val="left" w:pos="7513"/>
              </w:tabs>
              <w:jc w:val="right"/>
              <w:rPr>
                <w:rFonts w:ascii="Times New Roman" w:hAnsi="Times New Roman" w:cs="Times New Roman"/>
              </w:rPr>
            </w:pPr>
            <w:r w:rsidRPr="00EB380B">
              <w:rPr>
                <w:rFonts w:ascii="Times New Roman" w:hAnsi="Times New Roman" w:cs="Times New Roman"/>
              </w:rPr>
              <w:t>6</w:t>
            </w:r>
          </w:p>
        </w:tc>
        <w:tc>
          <w:tcPr>
            <w:tcW w:w="794" w:type="dxa"/>
            <w:tcBorders>
              <w:top w:val="single" w:sz="4" w:space="0" w:color="auto"/>
              <w:left w:val="single" w:sz="4" w:space="0" w:color="auto"/>
              <w:bottom w:val="nil"/>
              <w:right w:val="single" w:sz="4" w:space="0" w:color="auto"/>
            </w:tcBorders>
          </w:tcPr>
          <w:p w:rsidR="00E16956" w:rsidRPr="00EB380B" w:rsidRDefault="00E16956" w:rsidP="00173232">
            <w:pPr>
              <w:tabs>
                <w:tab w:val="left" w:pos="7513"/>
              </w:tabs>
              <w:jc w:val="right"/>
              <w:rPr>
                <w:rFonts w:ascii="Times New Roman" w:hAnsi="Times New Roman" w:cs="Times New Roman"/>
              </w:rPr>
            </w:pPr>
            <w:r w:rsidRPr="00EB380B">
              <w:rPr>
                <w:rFonts w:ascii="Times New Roman" w:hAnsi="Times New Roman" w:cs="Times New Roman"/>
              </w:rPr>
              <w:t>4</w:t>
            </w:r>
          </w:p>
        </w:tc>
        <w:tc>
          <w:tcPr>
            <w:tcW w:w="794" w:type="dxa"/>
            <w:tcBorders>
              <w:top w:val="single" w:sz="4" w:space="0" w:color="auto"/>
              <w:left w:val="single" w:sz="4" w:space="0" w:color="auto"/>
              <w:bottom w:val="nil"/>
              <w:right w:val="single" w:sz="4" w:space="0" w:color="auto"/>
            </w:tcBorders>
          </w:tcPr>
          <w:p w:rsidR="00E16956" w:rsidRPr="00EB380B" w:rsidRDefault="00E16956" w:rsidP="00173232">
            <w:pPr>
              <w:tabs>
                <w:tab w:val="left" w:pos="7513"/>
              </w:tabs>
              <w:jc w:val="right"/>
              <w:rPr>
                <w:rFonts w:ascii="Times New Roman" w:hAnsi="Times New Roman" w:cs="Times New Roman"/>
              </w:rPr>
            </w:pPr>
            <w:r w:rsidRPr="00EB380B">
              <w:rPr>
                <w:rFonts w:ascii="Times New Roman" w:hAnsi="Times New Roman" w:cs="Times New Roman"/>
              </w:rPr>
              <w:t>12</w:t>
            </w:r>
          </w:p>
        </w:tc>
        <w:tc>
          <w:tcPr>
            <w:tcW w:w="1462" w:type="dxa"/>
            <w:vMerge w:val="restart"/>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lang w:val="en-US"/>
              </w:rPr>
            </w:pPr>
            <w:r w:rsidRPr="00EB380B">
              <w:rPr>
                <w:rFonts w:ascii="Times New Roman" w:hAnsi="Times New Roman" w:cs="Times New Roman"/>
                <w:sz w:val="28"/>
                <w:szCs w:val="28"/>
                <w:lang w:val="en-US"/>
              </w:rPr>
              <w:t>80</w:t>
            </w:r>
          </w:p>
        </w:tc>
        <w:tc>
          <w:tcPr>
            <w:tcW w:w="709" w:type="dxa"/>
            <w:vMerge w:val="restart"/>
            <w:tcBorders>
              <w:top w:val="single" w:sz="4" w:space="0" w:color="auto"/>
              <w:left w:val="single" w:sz="4" w:space="0" w:color="auto"/>
              <w:right w:val="nil"/>
            </w:tcBorders>
            <w:vAlign w:val="center"/>
          </w:tcPr>
          <w:p w:rsidR="00E16956" w:rsidRPr="00EB380B" w:rsidRDefault="0058198F" w:rsidP="00173232">
            <w:pPr>
              <w:tabs>
                <w:tab w:val="left" w:pos="7513"/>
              </w:tabs>
              <w:jc w:val="center"/>
              <w:rPr>
                <w:rFonts w:ascii="Times New Roman" w:hAnsi="Times New Roman" w:cs="Times New Roman"/>
                <w:sz w:val="28"/>
                <w:szCs w:val="28"/>
              </w:rPr>
            </w:pPr>
            <w:r w:rsidRPr="00EB380B">
              <w:rPr>
                <w:rFonts w:ascii="Times New Roman" w:hAnsi="Times New Roman" w:cs="Times New Roman"/>
                <w:sz w:val="28"/>
                <w:szCs w:val="28"/>
              </w:rPr>
              <w:t>3</w:t>
            </w:r>
          </w:p>
        </w:tc>
      </w:tr>
      <w:tr w:rsidR="00E16956" w:rsidRPr="00EB380B" w:rsidTr="00EB380B">
        <w:tc>
          <w:tcPr>
            <w:tcW w:w="0" w:type="auto"/>
            <w:vMerge/>
            <w:tcBorders>
              <w:top w:val="single" w:sz="4" w:space="0" w:color="auto"/>
              <w:left w:val="single" w:sz="4" w:space="0" w:color="auto"/>
              <w:bottom w:val="single" w:sz="4" w:space="0" w:color="auto"/>
              <w:right w:val="single" w:sz="4" w:space="0" w:color="auto"/>
            </w:tcBorders>
          </w:tcPr>
          <w:p w:rsidR="00E16956" w:rsidRPr="00EB380B" w:rsidRDefault="00E16956" w:rsidP="00173232">
            <w:pPr>
              <w:tabs>
                <w:tab w:val="left" w:pos="7513"/>
              </w:tabs>
              <w:rPr>
                <w:rFonts w:ascii="Times New Roman" w:hAnsi="Times New Roman" w:cs="Times New Roman"/>
                <w:sz w:val="28"/>
                <w:szCs w:val="28"/>
              </w:rPr>
            </w:pPr>
          </w:p>
        </w:tc>
        <w:tc>
          <w:tcPr>
            <w:tcW w:w="1056" w:type="dxa"/>
            <w:tcBorders>
              <w:top w:val="nil"/>
              <w:left w:val="single" w:sz="4" w:space="0" w:color="auto"/>
              <w:bottom w:val="single" w:sz="4" w:space="0" w:color="auto"/>
              <w:right w:val="single" w:sz="4" w:space="0" w:color="auto"/>
            </w:tcBorders>
          </w:tcPr>
          <w:p w:rsidR="00E16956" w:rsidRPr="00EB380B" w:rsidRDefault="008F73CD" w:rsidP="00173232">
            <w:pPr>
              <w:tabs>
                <w:tab w:val="left" w:pos="7513"/>
              </w:tabs>
              <w:rPr>
                <w:rFonts w:ascii="Times New Roman" w:hAnsi="Times New Roman" w:cs="Times New Roman"/>
                <w:sz w:val="28"/>
                <w:szCs w:val="28"/>
              </w:rPr>
            </w:pPr>
            <w:r w:rsidRPr="00EB380B">
              <w:rPr>
                <w:rFonts w:ascii="Times New Roman" w:hAnsi="Times New Roman" w:cs="Times New Roman"/>
                <w:sz w:val="28"/>
                <w:szCs w:val="28"/>
              </w:rPr>
              <w:t>20</w:t>
            </w:r>
          </w:p>
        </w:tc>
        <w:tc>
          <w:tcPr>
            <w:tcW w:w="794" w:type="dxa"/>
            <w:tcBorders>
              <w:top w:val="nil"/>
              <w:left w:val="single" w:sz="4" w:space="0" w:color="auto"/>
              <w:bottom w:val="single" w:sz="4" w:space="0" w:color="auto"/>
              <w:right w:val="single" w:sz="4" w:space="0" w:color="auto"/>
            </w:tcBorders>
          </w:tcPr>
          <w:p w:rsidR="00E16956" w:rsidRPr="00EB380B" w:rsidRDefault="00E16956" w:rsidP="00173232">
            <w:pPr>
              <w:tabs>
                <w:tab w:val="left" w:pos="7513"/>
              </w:tabs>
              <w:rPr>
                <w:rFonts w:ascii="Times New Roman" w:hAnsi="Times New Roman" w:cs="Times New Roman"/>
                <w:sz w:val="28"/>
                <w:szCs w:val="28"/>
              </w:rPr>
            </w:pPr>
            <w:r w:rsidRPr="00EB380B">
              <w:rPr>
                <w:rFonts w:ascii="Times New Roman" w:hAnsi="Times New Roman" w:cs="Times New Roman"/>
                <w:sz w:val="28"/>
                <w:szCs w:val="28"/>
              </w:rPr>
              <w:t>50</w:t>
            </w:r>
          </w:p>
        </w:tc>
        <w:tc>
          <w:tcPr>
            <w:tcW w:w="1056" w:type="dxa"/>
            <w:tcBorders>
              <w:top w:val="nil"/>
              <w:left w:val="single" w:sz="4" w:space="0" w:color="auto"/>
              <w:bottom w:val="single" w:sz="4" w:space="0" w:color="auto"/>
              <w:right w:val="single" w:sz="4" w:space="0" w:color="auto"/>
            </w:tcBorders>
          </w:tcPr>
          <w:p w:rsidR="00E16956" w:rsidRPr="00EB380B" w:rsidRDefault="00E16956" w:rsidP="00173232">
            <w:pPr>
              <w:tabs>
                <w:tab w:val="left" w:pos="7513"/>
              </w:tabs>
              <w:rPr>
                <w:rFonts w:ascii="Times New Roman" w:hAnsi="Times New Roman" w:cs="Times New Roman"/>
                <w:sz w:val="28"/>
                <w:szCs w:val="28"/>
              </w:rPr>
            </w:pPr>
            <w:r w:rsidRPr="00EB380B">
              <w:rPr>
                <w:rFonts w:ascii="Times New Roman" w:hAnsi="Times New Roman" w:cs="Times New Roman"/>
                <w:sz w:val="28"/>
                <w:szCs w:val="28"/>
              </w:rPr>
              <w:t>10</w:t>
            </w:r>
          </w:p>
        </w:tc>
        <w:tc>
          <w:tcPr>
            <w:tcW w:w="794" w:type="dxa"/>
            <w:tcBorders>
              <w:top w:val="nil"/>
              <w:left w:val="single" w:sz="4" w:space="0" w:color="auto"/>
              <w:bottom w:val="single" w:sz="4" w:space="0" w:color="auto"/>
              <w:right w:val="single" w:sz="4" w:space="0" w:color="auto"/>
            </w:tcBorders>
            <w:vAlign w:val="bottom"/>
          </w:tcPr>
          <w:p w:rsidR="00E16956" w:rsidRPr="00EB380B" w:rsidRDefault="0058198F" w:rsidP="008F73CD">
            <w:pPr>
              <w:tabs>
                <w:tab w:val="left" w:pos="7513"/>
              </w:tabs>
              <w:jc w:val="right"/>
              <w:rPr>
                <w:rFonts w:ascii="Times New Roman" w:hAnsi="Times New Roman" w:cs="Times New Roman"/>
                <w:color w:val="00B050"/>
              </w:rPr>
            </w:pPr>
            <w:r w:rsidRPr="00EB380B">
              <w:rPr>
                <w:rFonts w:ascii="Times New Roman" w:hAnsi="Times New Roman" w:cs="Times New Roman"/>
                <w:color w:val="00B050"/>
              </w:rPr>
              <w:t>1</w:t>
            </w:r>
          </w:p>
        </w:tc>
        <w:tc>
          <w:tcPr>
            <w:tcW w:w="794" w:type="dxa"/>
            <w:tcBorders>
              <w:top w:val="nil"/>
              <w:left w:val="single" w:sz="4" w:space="0" w:color="auto"/>
              <w:bottom w:val="single" w:sz="4" w:space="0" w:color="auto"/>
              <w:right w:val="single" w:sz="4" w:space="0" w:color="auto"/>
            </w:tcBorders>
            <w:vAlign w:val="bottom"/>
          </w:tcPr>
          <w:p w:rsidR="00E16956" w:rsidRPr="00EB380B" w:rsidRDefault="0058198F" w:rsidP="0058198F">
            <w:pPr>
              <w:tabs>
                <w:tab w:val="left" w:pos="7513"/>
              </w:tabs>
              <w:jc w:val="right"/>
              <w:rPr>
                <w:rFonts w:ascii="Times New Roman" w:hAnsi="Times New Roman" w:cs="Times New Roman"/>
                <w:color w:val="00B050"/>
              </w:rPr>
            </w:pPr>
            <w:r w:rsidRPr="00EB380B">
              <w:rPr>
                <w:rFonts w:ascii="Times New Roman" w:hAnsi="Times New Roman" w:cs="Times New Roman"/>
                <w:color w:val="00B050"/>
              </w:rPr>
              <w:t>10</w:t>
            </w:r>
          </w:p>
        </w:tc>
        <w:tc>
          <w:tcPr>
            <w:tcW w:w="1462" w:type="dxa"/>
            <w:vMerge/>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p>
        </w:tc>
        <w:tc>
          <w:tcPr>
            <w:tcW w:w="709" w:type="dxa"/>
            <w:vMerge/>
            <w:tcBorders>
              <w:top w:val="single" w:sz="4" w:space="0" w:color="auto"/>
              <w:left w:val="single" w:sz="4" w:space="0" w:color="auto"/>
              <w:right w:val="nil"/>
            </w:tcBorders>
          </w:tcPr>
          <w:p w:rsidR="00E16956" w:rsidRPr="00EB380B" w:rsidRDefault="00E16956" w:rsidP="00173232">
            <w:pPr>
              <w:tabs>
                <w:tab w:val="left" w:pos="7513"/>
              </w:tabs>
              <w:jc w:val="center"/>
              <w:rPr>
                <w:rFonts w:ascii="Times New Roman" w:hAnsi="Times New Roman" w:cs="Times New Roman"/>
                <w:sz w:val="28"/>
                <w:szCs w:val="28"/>
              </w:rPr>
            </w:pPr>
          </w:p>
        </w:tc>
      </w:tr>
      <w:tr w:rsidR="00E16956" w:rsidRPr="00EB380B" w:rsidTr="00EB380B">
        <w:trPr>
          <w:gridAfter w:val="1"/>
          <w:wAfter w:w="709" w:type="dxa"/>
          <w:trHeight w:val="583"/>
        </w:trPr>
        <w:tc>
          <w:tcPr>
            <w:tcW w:w="0" w:type="auto"/>
            <w:tcBorders>
              <w:top w:val="single" w:sz="4" w:space="0" w:color="auto"/>
              <w:left w:val="single" w:sz="4" w:space="0" w:color="auto"/>
              <w:bottom w:val="single" w:sz="4" w:space="0" w:color="auto"/>
              <w:right w:val="single" w:sz="4" w:space="0" w:color="auto"/>
            </w:tcBorders>
            <w:vAlign w:val="center"/>
          </w:tcPr>
          <w:p w:rsidR="00E16956" w:rsidRPr="00EB380B" w:rsidRDefault="00E16956" w:rsidP="00F37AF0">
            <w:pPr>
              <w:tabs>
                <w:tab w:val="left" w:pos="7513"/>
              </w:tabs>
              <w:jc w:val="center"/>
              <w:rPr>
                <w:rFonts w:ascii="Times New Roman" w:hAnsi="Times New Roman" w:cs="Times New Roman"/>
                <w:sz w:val="24"/>
                <w:szCs w:val="24"/>
              </w:rPr>
            </w:pPr>
            <w:r w:rsidRPr="00EB380B">
              <w:rPr>
                <w:rFonts w:ascii="Times New Roman" w:hAnsi="Times New Roman" w:cs="Times New Roman"/>
                <w:sz w:val="24"/>
                <w:szCs w:val="24"/>
              </w:rPr>
              <w:t>Потребности</w:t>
            </w:r>
          </w:p>
        </w:tc>
        <w:tc>
          <w:tcPr>
            <w:tcW w:w="1056" w:type="dxa"/>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r w:rsidRPr="00EB380B">
              <w:rPr>
                <w:rFonts w:ascii="Times New Roman" w:hAnsi="Times New Roman" w:cs="Times New Roman"/>
                <w:sz w:val="28"/>
                <w:szCs w:val="28"/>
              </w:rPr>
              <w:t>80</w:t>
            </w:r>
          </w:p>
        </w:tc>
        <w:tc>
          <w:tcPr>
            <w:tcW w:w="794" w:type="dxa"/>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r w:rsidRPr="00EB380B">
              <w:rPr>
                <w:rFonts w:ascii="Times New Roman" w:hAnsi="Times New Roman" w:cs="Times New Roman"/>
                <w:sz w:val="28"/>
                <w:szCs w:val="28"/>
              </w:rPr>
              <w:t>50</w:t>
            </w:r>
          </w:p>
        </w:tc>
        <w:tc>
          <w:tcPr>
            <w:tcW w:w="1056" w:type="dxa"/>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lang w:val="en-US"/>
              </w:rPr>
            </w:pPr>
            <w:r w:rsidRPr="00EB380B">
              <w:rPr>
                <w:rFonts w:ascii="Times New Roman" w:hAnsi="Times New Roman" w:cs="Times New Roman"/>
                <w:sz w:val="28"/>
                <w:szCs w:val="28"/>
              </w:rPr>
              <w:t>60</w:t>
            </w:r>
          </w:p>
        </w:tc>
        <w:tc>
          <w:tcPr>
            <w:tcW w:w="794" w:type="dxa"/>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r w:rsidRPr="00EB380B">
              <w:rPr>
                <w:rFonts w:ascii="Times New Roman" w:hAnsi="Times New Roman" w:cs="Times New Roman"/>
                <w:sz w:val="28"/>
                <w:szCs w:val="28"/>
              </w:rPr>
              <w:t>20</w:t>
            </w:r>
          </w:p>
        </w:tc>
        <w:tc>
          <w:tcPr>
            <w:tcW w:w="794" w:type="dxa"/>
            <w:tcBorders>
              <w:top w:val="single" w:sz="4" w:space="0" w:color="auto"/>
              <w:left w:val="single" w:sz="4" w:space="0" w:color="auto"/>
              <w:bottom w:val="single" w:sz="4" w:space="0" w:color="auto"/>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sz w:val="28"/>
                <w:szCs w:val="28"/>
              </w:rPr>
            </w:pPr>
            <w:r w:rsidRPr="00EB380B">
              <w:rPr>
                <w:rFonts w:ascii="Times New Roman" w:hAnsi="Times New Roman" w:cs="Times New Roman"/>
                <w:sz w:val="28"/>
                <w:szCs w:val="28"/>
              </w:rPr>
              <w:t>50</w:t>
            </w:r>
          </w:p>
        </w:tc>
        <w:tc>
          <w:tcPr>
            <w:tcW w:w="1462" w:type="dxa"/>
            <w:tcBorders>
              <w:top w:val="single" w:sz="4" w:space="0" w:color="auto"/>
              <w:left w:val="single" w:sz="4" w:space="0" w:color="auto"/>
              <w:bottom w:val="single" w:sz="4" w:space="0" w:color="auto"/>
              <w:right w:val="single" w:sz="4" w:space="0" w:color="auto"/>
              <w:tl2br w:val="single" w:sz="4" w:space="0" w:color="auto"/>
            </w:tcBorders>
            <w:vAlign w:val="center"/>
          </w:tcPr>
          <w:p w:rsidR="00E16956" w:rsidRPr="00EB380B" w:rsidRDefault="00E16956" w:rsidP="00F37AF0">
            <w:pPr>
              <w:tabs>
                <w:tab w:val="left" w:pos="7513"/>
              </w:tabs>
              <w:ind w:left="-82"/>
              <w:jc w:val="right"/>
              <w:rPr>
                <w:rFonts w:ascii="Times New Roman" w:hAnsi="Times New Roman" w:cs="Times New Roman"/>
                <w:sz w:val="28"/>
                <w:szCs w:val="28"/>
              </w:rPr>
            </w:pPr>
            <w:r w:rsidRPr="00EB380B">
              <w:rPr>
                <w:rFonts w:ascii="Times New Roman" w:hAnsi="Times New Roman" w:cs="Times New Roman"/>
                <w:sz w:val="28"/>
                <w:szCs w:val="28"/>
              </w:rPr>
              <w:t>260</w:t>
            </w:r>
          </w:p>
          <w:p w:rsidR="00F37AF0" w:rsidRPr="00EB380B" w:rsidRDefault="00F37AF0" w:rsidP="00F37AF0">
            <w:pPr>
              <w:tabs>
                <w:tab w:val="left" w:pos="7513"/>
              </w:tabs>
              <w:ind w:left="-82"/>
              <w:jc w:val="left"/>
              <w:rPr>
                <w:rFonts w:ascii="Times New Roman" w:hAnsi="Times New Roman" w:cs="Times New Roman"/>
                <w:sz w:val="28"/>
                <w:szCs w:val="28"/>
              </w:rPr>
            </w:pPr>
            <w:r w:rsidRPr="00EB380B">
              <w:rPr>
                <w:rFonts w:ascii="Times New Roman" w:hAnsi="Times New Roman" w:cs="Times New Roman"/>
                <w:sz w:val="28"/>
                <w:szCs w:val="28"/>
              </w:rPr>
              <w:t>260</w:t>
            </w:r>
          </w:p>
        </w:tc>
      </w:tr>
      <w:tr w:rsidR="00E16956" w:rsidRPr="00EB380B" w:rsidTr="00EB380B">
        <w:trPr>
          <w:gridAfter w:val="2"/>
          <w:wAfter w:w="2171" w:type="dxa"/>
          <w:trHeight w:val="218"/>
        </w:trPr>
        <w:tc>
          <w:tcPr>
            <w:tcW w:w="0" w:type="auto"/>
            <w:tcBorders>
              <w:top w:val="single" w:sz="4" w:space="0" w:color="auto"/>
              <w:bottom w:val="nil"/>
              <w:right w:val="single" w:sz="4" w:space="0" w:color="auto"/>
            </w:tcBorders>
            <w:vAlign w:val="center"/>
          </w:tcPr>
          <w:p w:rsidR="00E16956" w:rsidRPr="00EB380B" w:rsidRDefault="00E16956" w:rsidP="00173232">
            <w:pPr>
              <w:tabs>
                <w:tab w:val="left" w:pos="7513"/>
              </w:tabs>
              <w:jc w:val="center"/>
              <w:rPr>
                <w:rFonts w:ascii="Times New Roman" w:hAnsi="Times New Roman" w:cs="Times New Roman"/>
                <w:i/>
                <w:sz w:val="28"/>
                <w:szCs w:val="28"/>
                <w:vertAlign w:val="subscript"/>
                <w:lang w:val="en-US"/>
              </w:rPr>
            </w:pPr>
            <w:r w:rsidRPr="00EB380B">
              <w:rPr>
                <w:rFonts w:ascii="Times New Roman" w:hAnsi="Times New Roman" w:cs="Times New Roman"/>
                <w:i/>
                <w:sz w:val="28"/>
                <w:szCs w:val="28"/>
                <w:lang w:val="en-US"/>
              </w:rPr>
              <w:t>v</w:t>
            </w:r>
            <w:r w:rsidRPr="00EB380B">
              <w:rPr>
                <w:rFonts w:ascii="Times New Roman" w:hAnsi="Times New Roman" w:cs="Times New Roman"/>
                <w:i/>
                <w:sz w:val="28"/>
                <w:szCs w:val="28"/>
                <w:vertAlign w:val="subscript"/>
                <w:lang w:val="en-US"/>
              </w:rPr>
              <w:t>j</w:t>
            </w:r>
          </w:p>
        </w:tc>
        <w:tc>
          <w:tcPr>
            <w:tcW w:w="1056" w:type="dxa"/>
            <w:tcBorders>
              <w:top w:val="single" w:sz="4" w:space="0" w:color="auto"/>
              <w:left w:val="single" w:sz="4" w:space="0" w:color="auto"/>
              <w:bottom w:val="nil"/>
              <w:right w:val="single" w:sz="4" w:space="0" w:color="auto"/>
            </w:tcBorders>
            <w:vAlign w:val="center"/>
          </w:tcPr>
          <w:p w:rsidR="00E16956" w:rsidRPr="00EB380B" w:rsidRDefault="0058198F" w:rsidP="00173232">
            <w:pPr>
              <w:tabs>
                <w:tab w:val="left" w:pos="7513"/>
              </w:tabs>
              <w:jc w:val="center"/>
              <w:rPr>
                <w:rFonts w:ascii="Times New Roman" w:hAnsi="Times New Roman" w:cs="Times New Roman"/>
                <w:sz w:val="28"/>
                <w:szCs w:val="28"/>
              </w:rPr>
            </w:pPr>
            <w:r w:rsidRPr="00EB380B">
              <w:rPr>
                <w:rFonts w:ascii="Times New Roman" w:hAnsi="Times New Roman" w:cs="Times New Roman"/>
                <w:sz w:val="28"/>
                <w:szCs w:val="28"/>
              </w:rPr>
              <w:t>4</w:t>
            </w:r>
          </w:p>
        </w:tc>
        <w:tc>
          <w:tcPr>
            <w:tcW w:w="794" w:type="dxa"/>
            <w:tcBorders>
              <w:top w:val="single" w:sz="4" w:space="0" w:color="auto"/>
              <w:left w:val="single" w:sz="4" w:space="0" w:color="auto"/>
              <w:bottom w:val="nil"/>
              <w:right w:val="single" w:sz="4" w:space="0" w:color="auto"/>
            </w:tcBorders>
            <w:vAlign w:val="center"/>
          </w:tcPr>
          <w:p w:rsidR="00E16956" w:rsidRPr="00EB380B" w:rsidRDefault="0058198F" w:rsidP="00173232">
            <w:pPr>
              <w:tabs>
                <w:tab w:val="left" w:pos="7513"/>
              </w:tabs>
              <w:jc w:val="center"/>
              <w:rPr>
                <w:rFonts w:ascii="Times New Roman" w:hAnsi="Times New Roman" w:cs="Times New Roman"/>
                <w:sz w:val="28"/>
                <w:szCs w:val="28"/>
              </w:rPr>
            </w:pPr>
            <w:r w:rsidRPr="00EB380B">
              <w:rPr>
                <w:rFonts w:ascii="Times New Roman" w:hAnsi="Times New Roman" w:cs="Times New Roman"/>
                <w:sz w:val="28"/>
                <w:szCs w:val="28"/>
              </w:rPr>
              <w:t>0</w:t>
            </w:r>
          </w:p>
        </w:tc>
        <w:tc>
          <w:tcPr>
            <w:tcW w:w="1056" w:type="dxa"/>
            <w:tcBorders>
              <w:top w:val="single" w:sz="4" w:space="0" w:color="auto"/>
              <w:left w:val="single" w:sz="4" w:space="0" w:color="auto"/>
              <w:bottom w:val="nil"/>
              <w:right w:val="single" w:sz="4" w:space="0" w:color="auto"/>
            </w:tcBorders>
            <w:vAlign w:val="center"/>
          </w:tcPr>
          <w:p w:rsidR="00E16956" w:rsidRPr="00EB380B" w:rsidRDefault="0058198F" w:rsidP="00173232">
            <w:pPr>
              <w:tabs>
                <w:tab w:val="left" w:pos="7513"/>
              </w:tabs>
              <w:jc w:val="center"/>
              <w:rPr>
                <w:rFonts w:ascii="Times New Roman" w:hAnsi="Times New Roman" w:cs="Times New Roman"/>
                <w:sz w:val="28"/>
                <w:szCs w:val="28"/>
              </w:rPr>
            </w:pPr>
            <w:r w:rsidRPr="00EB380B">
              <w:rPr>
                <w:rFonts w:ascii="Times New Roman" w:hAnsi="Times New Roman" w:cs="Times New Roman"/>
                <w:sz w:val="28"/>
                <w:szCs w:val="28"/>
              </w:rPr>
              <w:t>3</w:t>
            </w:r>
          </w:p>
        </w:tc>
        <w:tc>
          <w:tcPr>
            <w:tcW w:w="794" w:type="dxa"/>
            <w:tcBorders>
              <w:top w:val="single" w:sz="4" w:space="0" w:color="auto"/>
              <w:left w:val="single" w:sz="4" w:space="0" w:color="auto"/>
              <w:bottom w:val="nil"/>
              <w:right w:val="single" w:sz="4" w:space="0" w:color="auto"/>
            </w:tcBorders>
            <w:vAlign w:val="center"/>
          </w:tcPr>
          <w:p w:rsidR="00E16956" w:rsidRPr="00EB380B" w:rsidRDefault="0058198F" w:rsidP="00173232">
            <w:pPr>
              <w:tabs>
                <w:tab w:val="left" w:pos="7513"/>
              </w:tabs>
              <w:jc w:val="center"/>
              <w:rPr>
                <w:rFonts w:ascii="Times New Roman" w:hAnsi="Times New Roman" w:cs="Times New Roman"/>
                <w:sz w:val="28"/>
                <w:szCs w:val="28"/>
              </w:rPr>
            </w:pPr>
            <w:r w:rsidRPr="00EB380B">
              <w:rPr>
                <w:rFonts w:ascii="Times New Roman" w:hAnsi="Times New Roman" w:cs="Times New Roman"/>
                <w:sz w:val="28"/>
                <w:szCs w:val="28"/>
              </w:rPr>
              <w:t>0</w:t>
            </w:r>
          </w:p>
        </w:tc>
        <w:tc>
          <w:tcPr>
            <w:tcW w:w="794" w:type="dxa"/>
            <w:tcBorders>
              <w:top w:val="single" w:sz="4" w:space="0" w:color="auto"/>
              <w:left w:val="single" w:sz="4" w:space="0" w:color="auto"/>
              <w:bottom w:val="nil"/>
            </w:tcBorders>
            <w:vAlign w:val="center"/>
          </w:tcPr>
          <w:p w:rsidR="00E16956" w:rsidRPr="00EB380B" w:rsidRDefault="0058198F" w:rsidP="00173232">
            <w:pPr>
              <w:tabs>
                <w:tab w:val="left" w:pos="7513"/>
              </w:tabs>
              <w:jc w:val="center"/>
              <w:rPr>
                <w:rFonts w:ascii="Times New Roman" w:hAnsi="Times New Roman" w:cs="Times New Roman"/>
                <w:sz w:val="28"/>
                <w:szCs w:val="28"/>
              </w:rPr>
            </w:pPr>
            <w:r w:rsidRPr="00EB380B">
              <w:rPr>
                <w:rFonts w:ascii="Times New Roman" w:hAnsi="Times New Roman" w:cs="Times New Roman"/>
                <w:sz w:val="28"/>
                <w:szCs w:val="28"/>
              </w:rPr>
              <w:t>-1</w:t>
            </w:r>
          </w:p>
        </w:tc>
      </w:tr>
    </w:tbl>
    <w:p w:rsidR="0058198F" w:rsidRDefault="00E16956" w:rsidP="00E16956">
      <w:pPr>
        <w:tabs>
          <w:tab w:val="left" w:pos="7513"/>
        </w:tabs>
        <w:spacing w:before="120"/>
        <w:ind w:firstLine="425"/>
        <w:rPr>
          <w:rFonts w:ascii="Times New Roman" w:hAnsi="Times New Roman" w:cs="Times New Roman"/>
          <w:sz w:val="28"/>
          <w:szCs w:val="28"/>
        </w:rPr>
      </w:pPr>
      <w:r>
        <w:rPr>
          <w:rFonts w:ascii="Times New Roman" w:hAnsi="Times New Roman" w:cs="Times New Roman"/>
          <w:sz w:val="28"/>
          <w:szCs w:val="28"/>
        </w:rPr>
        <w:t>Таблице соответствует стоимость перевозок</w:t>
      </w:r>
    </w:p>
    <w:p w:rsidR="0058198F" w:rsidRDefault="0058198F" w:rsidP="0058198F">
      <w:pPr>
        <w:tabs>
          <w:tab w:val="left" w:pos="7513"/>
        </w:tabs>
        <w:spacing w:before="120"/>
        <w:rPr>
          <w:rFonts w:ascii="Times New Roman" w:hAnsi="Times New Roman" w:cs="Times New Roman"/>
          <w:sz w:val="28"/>
          <w:szCs w:val="28"/>
        </w:rPr>
      </w:pPr>
      <w:r w:rsidRPr="00E16956">
        <w:rPr>
          <w:rFonts w:ascii="Times New Roman" w:hAnsi="Times New Roman" w:cs="Times New Roman"/>
          <w:position w:val="-6"/>
          <w:sz w:val="28"/>
          <w:szCs w:val="28"/>
        </w:rPr>
        <w:object w:dxaOrig="6880" w:dyaOrig="300">
          <v:shape id="_x0000_i1593" type="#_x0000_t75" style="width:344.25pt;height:15pt" o:ole="">
            <v:imagedata r:id="rId1099" o:title=""/>
          </v:shape>
          <o:OLEObject Type="Embed" ProgID="Equation.DSMT4" ShapeID="_x0000_i1593" DrawAspect="Content" ObjectID="_1610126034" r:id="rId1100"/>
        </w:object>
      </w:r>
      <w:r w:rsidR="00E16956">
        <w:rPr>
          <w:rFonts w:ascii="Times New Roman" w:hAnsi="Times New Roman" w:cs="Times New Roman"/>
          <w:sz w:val="28"/>
          <w:szCs w:val="28"/>
        </w:rPr>
        <w:t xml:space="preserve">. </w:t>
      </w:r>
    </w:p>
    <w:p w:rsidR="006734BD" w:rsidRPr="00E04C04" w:rsidRDefault="00E16956" w:rsidP="006734BD">
      <w:pPr>
        <w:tabs>
          <w:tab w:val="left" w:pos="7513"/>
        </w:tabs>
        <w:rPr>
          <w:rFonts w:ascii="Times New Roman" w:hAnsi="Times New Roman" w:cs="Times New Roman"/>
          <w:sz w:val="28"/>
          <w:szCs w:val="28"/>
        </w:rPr>
      </w:pPr>
      <w:r>
        <w:rPr>
          <w:rFonts w:ascii="Times New Roman" w:hAnsi="Times New Roman" w:cs="Times New Roman"/>
          <w:sz w:val="28"/>
          <w:szCs w:val="28"/>
        </w:rPr>
        <w:t>Найдем по</w:t>
      </w:r>
      <w:r w:rsidR="0058198F">
        <w:rPr>
          <w:rFonts w:ascii="Times New Roman" w:hAnsi="Times New Roman" w:cs="Times New Roman"/>
          <w:sz w:val="28"/>
          <w:szCs w:val="28"/>
        </w:rPr>
        <w:t xml:space="preserve">тенциалы по заполненным клеткам, затем балансы – для свободных клеток. Отрицательных балансов нет, следовательно, план оптимален. Наличие нулевого баланса свидетельствует о том, что оптимальный план не единственен. Новый оптимальный план можно найти, осуществив сдвиг по циклу пересчета для клетки </w:t>
      </w:r>
      <w:r w:rsidR="0058198F" w:rsidRPr="00B46197">
        <w:rPr>
          <w:rFonts w:ascii="Times New Roman" w:hAnsi="Times New Roman" w:cs="Times New Roman"/>
          <w:position w:val="-12"/>
          <w:sz w:val="28"/>
          <w:szCs w:val="28"/>
        </w:rPr>
        <w:object w:dxaOrig="580" w:dyaOrig="380">
          <v:shape id="_x0000_i1594" type="#_x0000_t75" style="width:29.25pt;height:18.75pt" o:ole="">
            <v:imagedata r:id="rId1101" o:title=""/>
          </v:shape>
          <o:OLEObject Type="Embed" ProgID="Equation.DSMT4" ShapeID="_x0000_i1594" DrawAspect="Content" ObjectID="_1610126035" r:id="rId1102"/>
        </w:object>
      </w:r>
      <w:r w:rsidR="0058198F">
        <w:rPr>
          <w:rFonts w:ascii="Times New Roman" w:hAnsi="Times New Roman" w:cs="Times New Roman"/>
          <w:sz w:val="28"/>
          <w:szCs w:val="28"/>
        </w:rPr>
        <w:t>.</w:t>
      </w:r>
      <w:r w:rsidR="006734BD" w:rsidRPr="00E04C04">
        <w:rPr>
          <w:rFonts w:ascii="Times New Roman" w:hAnsi="Times New Roman" w:cs="Times New Roman"/>
          <w:sz w:val="28"/>
          <w:szCs w:val="28"/>
        </w:rPr>
        <w:sym w:font="Symbol" w:char="F0A8"/>
      </w:r>
    </w:p>
    <w:p w:rsidR="0070312D" w:rsidRDefault="00DE5AE3" w:rsidP="00DE5AE3">
      <w:pPr>
        <w:pStyle w:val="29"/>
        <w:ind w:left="360" w:firstLine="0"/>
      </w:pPr>
      <w:bookmarkStart w:id="19" w:name="_Toc524478615"/>
      <w:r>
        <w:t xml:space="preserve">2.3. </w:t>
      </w:r>
      <w:r w:rsidR="00F37AF0">
        <w:t>Задачи теории игр</w:t>
      </w:r>
      <w:bookmarkEnd w:id="19"/>
    </w:p>
    <w:p w:rsidR="00F37AF0" w:rsidRPr="00DE5AE3" w:rsidRDefault="00F37AF0" w:rsidP="00DE5AE3">
      <w:pPr>
        <w:pStyle w:val="3"/>
      </w:pPr>
      <w:bookmarkStart w:id="20" w:name="_Toc450072179"/>
      <w:r w:rsidRPr="00DE5AE3">
        <w:t>Основные понятия</w:t>
      </w:r>
      <w:bookmarkEnd w:id="20"/>
    </w:p>
    <w:p w:rsidR="00F37AF0" w:rsidRPr="005D7CEA" w:rsidRDefault="00F37AF0" w:rsidP="00F37AF0">
      <w:pPr>
        <w:ind w:firstLine="426"/>
        <w:rPr>
          <w:rFonts w:ascii="Times New Roman" w:hAnsi="Times New Roman" w:cs="Times New Roman"/>
          <w:sz w:val="28"/>
          <w:szCs w:val="28"/>
        </w:rPr>
      </w:pPr>
      <w:r>
        <w:rPr>
          <w:rFonts w:ascii="Times New Roman" w:hAnsi="Times New Roman" w:cs="Times New Roman"/>
          <w:sz w:val="28"/>
          <w:szCs w:val="28"/>
        </w:rPr>
        <w:t xml:space="preserve">При решении ряда практических задач в области экономики, политики и военного дела </w:t>
      </w:r>
      <w:r w:rsidRPr="005D7CEA">
        <w:rPr>
          <w:rFonts w:ascii="Times New Roman" w:hAnsi="Times New Roman" w:cs="Times New Roman"/>
          <w:sz w:val="28"/>
          <w:szCs w:val="28"/>
        </w:rPr>
        <w:t xml:space="preserve">приходится принимать решения в ситуациях, в которых сталкиваются интересы двух или более сторон, которые преследуют </w:t>
      </w:r>
      <w:r>
        <w:rPr>
          <w:rFonts w:ascii="Times New Roman" w:hAnsi="Times New Roman" w:cs="Times New Roman"/>
          <w:sz w:val="28"/>
          <w:szCs w:val="28"/>
        </w:rPr>
        <w:t xml:space="preserve">противоположные </w:t>
      </w:r>
      <w:r w:rsidRPr="005D7CEA">
        <w:rPr>
          <w:rFonts w:ascii="Times New Roman" w:hAnsi="Times New Roman" w:cs="Times New Roman"/>
          <w:sz w:val="28"/>
          <w:szCs w:val="28"/>
        </w:rPr>
        <w:t xml:space="preserve">цели, причём результат любого действия каждой из сторон </w:t>
      </w:r>
      <w:r w:rsidRPr="005D7CEA">
        <w:rPr>
          <w:rFonts w:ascii="Times New Roman" w:hAnsi="Times New Roman" w:cs="Times New Roman"/>
          <w:sz w:val="28"/>
          <w:szCs w:val="28"/>
        </w:rPr>
        <w:lastRenderedPageBreak/>
        <w:t xml:space="preserve">зависит от того, какое действие предпримет противник. Такие ситуации называются </w:t>
      </w:r>
      <w:r w:rsidRPr="005D7CEA">
        <w:rPr>
          <w:rFonts w:ascii="Times New Roman" w:hAnsi="Times New Roman" w:cs="Times New Roman"/>
          <w:i/>
          <w:sz w:val="28"/>
          <w:szCs w:val="28"/>
        </w:rPr>
        <w:t>конфликтными</w:t>
      </w:r>
      <w:r w:rsidRPr="005D7CEA">
        <w:rPr>
          <w:rFonts w:ascii="Times New Roman" w:hAnsi="Times New Roman" w:cs="Times New Roman"/>
          <w:sz w:val="28"/>
          <w:szCs w:val="28"/>
        </w:rPr>
        <w:t>.</w:t>
      </w:r>
    </w:p>
    <w:p w:rsidR="00F37AF0" w:rsidRPr="005D7CEA" w:rsidRDefault="00F37AF0" w:rsidP="00F37AF0">
      <w:pPr>
        <w:rPr>
          <w:rFonts w:ascii="Times New Roman" w:hAnsi="Times New Roman" w:cs="Times New Roman"/>
          <w:sz w:val="28"/>
          <w:szCs w:val="28"/>
        </w:rPr>
      </w:pPr>
      <w:r w:rsidRPr="005D7CEA">
        <w:rPr>
          <w:rFonts w:ascii="Times New Roman" w:hAnsi="Times New Roman" w:cs="Times New Roman"/>
          <w:sz w:val="28"/>
          <w:szCs w:val="28"/>
        </w:rPr>
        <w:t>Примеры конфликтных ситуаций:</w:t>
      </w:r>
    </w:p>
    <w:p w:rsidR="00F37AF0" w:rsidRDefault="00F37AF0" w:rsidP="00F2006D">
      <w:pPr>
        <w:numPr>
          <w:ilvl w:val="0"/>
          <w:numId w:val="29"/>
        </w:numPr>
        <w:rPr>
          <w:rFonts w:ascii="Times New Roman" w:hAnsi="Times New Roman" w:cs="Times New Roman"/>
          <w:sz w:val="28"/>
          <w:szCs w:val="28"/>
        </w:rPr>
      </w:pPr>
      <w:r w:rsidRPr="005D7CEA">
        <w:rPr>
          <w:rFonts w:ascii="Times New Roman" w:hAnsi="Times New Roman" w:cs="Times New Roman"/>
          <w:sz w:val="28"/>
          <w:szCs w:val="28"/>
        </w:rPr>
        <w:t>любая ситуация в ходе военных действий;</w:t>
      </w:r>
    </w:p>
    <w:p w:rsidR="00F37AF0" w:rsidRPr="005D7CEA" w:rsidRDefault="00F37AF0" w:rsidP="00F2006D">
      <w:pPr>
        <w:numPr>
          <w:ilvl w:val="0"/>
          <w:numId w:val="29"/>
        </w:numPr>
        <w:rPr>
          <w:rFonts w:ascii="Times New Roman" w:hAnsi="Times New Roman" w:cs="Times New Roman"/>
          <w:sz w:val="28"/>
          <w:szCs w:val="28"/>
        </w:rPr>
      </w:pPr>
      <w:r>
        <w:rPr>
          <w:rFonts w:ascii="Times New Roman" w:hAnsi="Times New Roman" w:cs="Times New Roman"/>
          <w:sz w:val="28"/>
          <w:szCs w:val="28"/>
        </w:rPr>
        <w:t>планирование военных операций;</w:t>
      </w:r>
    </w:p>
    <w:p w:rsidR="00F37AF0" w:rsidRPr="005D7CEA" w:rsidRDefault="00F37AF0" w:rsidP="00F2006D">
      <w:pPr>
        <w:numPr>
          <w:ilvl w:val="0"/>
          <w:numId w:val="29"/>
        </w:numPr>
        <w:rPr>
          <w:rFonts w:ascii="Times New Roman" w:hAnsi="Times New Roman" w:cs="Times New Roman"/>
          <w:sz w:val="28"/>
          <w:szCs w:val="28"/>
        </w:rPr>
      </w:pPr>
      <w:r w:rsidRPr="005D7CEA">
        <w:rPr>
          <w:rFonts w:ascii="Times New Roman" w:hAnsi="Times New Roman" w:cs="Times New Roman"/>
          <w:sz w:val="28"/>
          <w:szCs w:val="28"/>
        </w:rPr>
        <w:t>конкурентная борьба в экономике;</w:t>
      </w:r>
    </w:p>
    <w:p w:rsidR="00F37AF0" w:rsidRPr="005D7CEA" w:rsidRDefault="00F37AF0" w:rsidP="00F2006D">
      <w:pPr>
        <w:numPr>
          <w:ilvl w:val="0"/>
          <w:numId w:val="29"/>
        </w:numPr>
        <w:rPr>
          <w:rFonts w:ascii="Times New Roman" w:hAnsi="Times New Roman" w:cs="Times New Roman"/>
          <w:sz w:val="28"/>
          <w:szCs w:val="28"/>
        </w:rPr>
      </w:pPr>
      <w:r>
        <w:rPr>
          <w:rFonts w:ascii="Times New Roman" w:hAnsi="Times New Roman" w:cs="Times New Roman"/>
          <w:sz w:val="28"/>
          <w:szCs w:val="28"/>
        </w:rPr>
        <w:t>выборы в парламент</w:t>
      </w:r>
      <w:r w:rsidRPr="005D7CEA">
        <w:rPr>
          <w:rFonts w:ascii="Times New Roman" w:hAnsi="Times New Roman" w:cs="Times New Roman"/>
          <w:sz w:val="28"/>
          <w:szCs w:val="28"/>
        </w:rPr>
        <w:t>;</w:t>
      </w:r>
    </w:p>
    <w:p w:rsidR="00F37AF0" w:rsidRPr="005D7CEA" w:rsidRDefault="00F37AF0" w:rsidP="00F2006D">
      <w:pPr>
        <w:numPr>
          <w:ilvl w:val="0"/>
          <w:numId w:val="29"/>
        </w:numPr>
        <w:rPr>
          <w:rFonts w:ascii="Times New Roman" w:hAnsi="Times New Roman" w:cs="Times New Roman"/>
          <w:sz w:val="28"/>
          <w:szCs w:val="28"/>
        </w:rPr>
      </w:pPr>
      <w:r>
        <w:rPr>
          <w:rFonts w:ascii="Times New Roman" w:hAnsi="Times New Roman" w:cs="Times New Roman"/>
          <w:sz w:val="28"/>
          <w:szCs w:val="28"/>
        </w:rPr>
        <w:t>салонные игры (например, шашки, шахматы, карты)</w:t>
      </w:r>
      <w:r w:rsidRPr="005D7CEA">
        <w:rPr>
          <w:rFonts w:ascii="Times New Roman" w:hAnsi="Times New Roman" w:cs="Times New Roman"/>
          <w:sz w:val="28"/>
          <w:szCs w:val="28"/>
        </w:rPr>
        <w:t>.</w:t>
      </w:r>
    </w:p>
    <w:p w:rsidR="00F37AF0" w:rsidRDefault="00F37AF0" w:rsidP="00F37AF0">
      <w:pPr>
        <w:ind w:firstLine="426"/>
        <w:rPr>
          <w:rFonts w:ascii="Times New Roman" w:hAnsi="Times New Roman" w:cs="Times New Roman"/>
          <w:sz w:val="28"/>
          <w:szCs w:val="28"/>
        </w:rPr>
      </w:pPr>
      <w:r>
        <w:rPr>
          <w:rFonts w:ascii="Times New Roman" w:hAnsi="Times New Roman" w:cs="Times New Roman"/>
          <w:sz w:val="28"/>
          <w:szCs w:val="28"/>
        </w:rPr>
        <w:t>Теория игр – математическая теория конфликтных ситуаций, ее цель - выработать рекомендации</w:t>
      </w:r>
      <w:r w:rsidRPr="005D7CEA">
        <w:rPr>
          <w:rFonts w:ascii="Times New Roman" w:hAnsi="Times New Roman" w:cs="Times New Roman"/>
          <w:sz w:val="28"/>
          <w:szCs w:val="28"/>
        </w:rPr>
        <w:t xml:space="preserve"> по рациональному обра</w:t>
      </w:r>
      <w:r>
        <w:rPr>
          <w:rFonts w:ascii="Times New Roman" w:hAnsi="Times New Roman" w:cs="Times New Roman"/>
          <w:sz w:val="28"/>
          <w:szCs w:val="28"/>
        </w:rPr>
        <w:t>зу действий участников конфликтной ситуации</w:t>
      </w:r>
      <w:r w:rsidRPr="005D7CEA">
        <w:rPr>
          <w:rFonts w:ascii="Times New Roman" w:hAnsi="Times New Roman" w:cs="Times New Roman"/>
          <w:sz w:val="28"/>
          <w:szCs w:val="28"/>
        </w:rPr>
        <w:t>.</w:t>
      </w:r>
      <w:r>
        <w:rPr>
          <w:rFonts w:ascii="Times New Roman" w:hAnsi="Times New Roman" w:cs="Times New Roman"/>
          <w:sz w:val="28"/>
          <w:szCs w:val="28"/>
        </w:rPr>
        <w:t xml:space="preserve"> При этом не учитываются элементы риска, просчеты и ошибки игроков.</w:t>
      </w:r>
    </w:p>
    <w:p w:rsidR="00F37AF0" w:rsidRDefault="00F37AF0" w:rsidP="00F37AF0">
      <w:pPr>
        <w:ind w:firstLine="567"/>
        <w:rPr>
          <w:rFonts w:ascii="Times New Roman" w:hAnsi="Times New Roman" w:cs="Times New Roman"/>
          <w:sz w:val="28"/>
          <w:szCs w:val="28"/>
        </w:rPr>
      </w:pPr>
      <w:r>
        <w:rPr>
          <w:rFonts w:ascii="Times New Roman" w:hAnsi="Times New Roman" w:cs="Times New Roman"/>
          <w:sz w:val="28"/>
          <w:szCs w:val="28"/>
        </w:rPr>
        <w:t xml:space="preserve">Для математического анализа конфликтной ситуации отбрасывают второстепенные факты и строят формализованную модель конфликтной ситуации – </w:t>
      </w:r>
      <w:r w:rsidRPr="001C55A9">
        <w:rPr>
          <w:rFonts w:ascii="Times New Roman" w:hAnsi="Times New Roman" w:cs="Times New Roman"/>
          <w:i/>
          <w:sz w:val="28"/>
          <w:szCs w:val="28"/>
        </w:rPr>
        <w:t>игру</w:t>
      </w:r>
      <w:r>
        <w:rPr>
          <w:rFonts w:ascii="Times New Roman" w:hAnsi="Times New Roman" w:cs="Times New Roman"/>
          <w:sz w:val="28"/>
          <w:szCs w:val="28"/>
        </w:rPr>
        <w:t xml:space="preserve">. Конфликтные стороны называются </w:t>
      </w:r>
      <w:r w:rsidRPr="001C55A9">
        <w:rPr>
          <w:rFonts w:ascii="Times New Roman" w:hAnsi="Times New Roman" w:cs="Times New Roman"/>
          <w:i/>
          <w:sz w:val="28"/>
          <w:szCs w:val="28"/>
        </w:rPr>
        <w:t>игроками</w:t>
      </w:r>
      <w:r>
        <w:rPr>
          <w:rFonts w:ascii="Times New Roman" w:hAnsi="Times New Roman" w:cs="Times New Roman"/>
          <w:sz w:val="28"/>
          <w:szCs w:val="28"/>
        </w:rPr>
        <w:t xml:space="preserve">.  Игра ведется по определенным </w:t>
      </w:r>
      <w:r w:rsidRPr="001C55A9">
        <w:rPr>
          <w:rFonts w:ascii="Times New Roman" w:hAnsi="Times New Roman" w:cs="Times New Roman"/>
          <w:i/>
          <w:sz w:val="28"/>
          <w:szCs w:val="28"/>
        </w:rPr>
        <w:t>правилам</w:t>
      </w:r>
      <w:r>
        <w:rPr>
          <w:rFonts w:ascii="Times New Roman" w:hAnsi="Times New Roman" w:cs="Times New Roman"/>
          <w:sz w:val="28"/>
          <w:szCs w:val="28"/>
        </w:rPr>
        <w:t xml:space="preserve">.  Правила игры устанавливают </w:t>
      </w:r>
      <w:r w:rsidRPr="005D7CEA">
        <w:rPr>
          <w:rFonts w:ascii="Times New Roman" w:hAnsi="Times New Roman" w:cs="Times New Roman"/>
          <w:sz w:val="28"/>
          <w:szCs w:val="28"/>
        </w:rPr>
        <w:t>возможные действия игроков</w:t>
      </w:r>
      <w:r>
        <w:rPr>
          <w:rFonts w:ascii="Times New Roman" w:hAnsi="Times New Roman" w:cs="Times New Roman"/>
          <w:sz w:val="28"/>
          <w:szCs w:val="28"/>
        </w:rPr>
        <w:t>, объём</w:t>
      </w:r>
      <w:r w:rsidRPr="005D7CEA">
        <w:rPr>
          <w:rFonts w:ascii="Times New Roman" w:hAnsi="Times New Roman" w:cs="Times New Roman"/>
          <w:sz w:val="28"/>
          <w:szCs w:val="28"/>
        </w:rPr>
        <w:t xml:space="preserve"> сведений каждой стороны о поведении другой</w:t>
      </w:r>
      <w:r>
        <w:rPr>
          <w:rFonts w:ascii="Times New Roman" w:hAnsi="Times New Roman" w:cs="Times New Roman"/>
          <w:sz w:val="28"/>
          <w:szCs w:val="28"/>
        </w:rPr>
        <w:t>,</w:t>
      </w:r>
      <w:r w:rsidRPr="001C55A9">
        <w:rPr>
          <w:rFonts w:ascii="Times New Roman" w:hAnsi="Times New Roman" w:cs="Times New Roman"/>
          <w:sz w:val="28"/>
          <w:szCs w:val="28"/>
        </w:rPr>
        <w:t xml:space="preserve"> </w:t>
      </w:r>
      <w:r w:rsidRPr="005D7CEA">
        <w:rPr>
          <w:rFonts w:ascii="Times New Roman" w:hAnsi="Times New Roman" w:cs="Times New Roman"/>
          <w:sz w:val="28"/>
          <w:szCs w:val="28"/>
        </w:rPr>
        <w:t>результат, к которому приводит каждая совокупность ходов</w:t>
      </w:r>
      <w:r>
        <w:rPr>
          <w:rFonts w:ascii="Times New Roman" w:hAnsi="Times New Roman" w:cs="Times New Roman"/>
          <w:sz w:val="28"/>
          <w:szCs w:val="28"/>
        </w:rPr>
        <w:t xml:space="preserve">. Правила определяют так же конец игры, когда больше ходов делать не разрешается. Каждый игрок делает </w:t>
      </w:r>
      <w:r w:rsidRPr="00DD0976">
        <w:rPr>
          <w:rFonts w:ascii="Times New Roman" w:hAnsi="Times New Roman" w:cs="Times New Roman"/>
          <w:i/>
          <w:sz w:val="28"/>
          <w:szCs w:val="28"/>
        </w:rPr>
        <w:t>ход</w:t>
      </w:r>
      <w:r>
        <w:rPr>
          <w:rFonts w:ascii="Times New Roman" w:hAnsi="Times New Roman" w:cs="Times New Roman"/>
          <w:sz w:val="28"/>
          <w:szCs w:val="28"/>
        </w:rPr>
        <w:t xml:space="preserve"> – выбор одного из вариантов действий, предусмотренных правилами игры. Ходы бывают личные и случайные. </w:t>
      </w:r>
      <w:r w:rsidRPr="00F37AF0">
        <w:rPr>
          <w:rFonts w:ascii="Times New Roman" w:hAnsi="Times New Roman" w:cs="Times New Roman"/>
          <w:i/>
          <w:sz w:val="28"/>
          <w:szCs w:val="28"/>
        </w:rPr>
        <w:t>Личный ход</w:t>
      </w:r>
      <w:r w:rsidRPr="005D7CEA">
        <w:rPr>
          <w:rFonts w:ascii="Times New Roman" w:hAnsi="Times New Roman" w:cs="Times New Roman"/>
          <w:sz w:val="28"/>
          <w:szCs w:val="28"/>
        </w:rPr>
        <w:t xml:space="preserve"> – сознательный выбор игроком допустимого действия</w:t>
      </w:r>
      <w:r>
        <w:rPr>
          <w:rFonts w:ascii="Times New Roman" w:hAnsi="Times New Roman" w:cs="Times New Roman"/>
          <w:sz w:val="28"/>
          <w:szCs w:val="28"/>
        </w:rPr>
        <w:t xml:space="preserve">. </w:t>
      </w:r>
      <w:r w:rsidRPr="00F37AF0">
        <w:rPr>
          <w:rFonts w:ascii="Times New Roman" w:hAnsi="Times New Roman" w:cs="Times New Roman"/>
          <w:i/>
          <w:sz w:val="28"/>
          <w:szCs w:val="28"/>
        </w:rPr>
        <w:t>Случайный ход</w:t>
      </w:r>
      <w:r w:rsidRPr="005D7CEA">
        <w:rPr>
          <w:rFonts w:ascii="Times New Roman" w:hAnsi="Times New Roman" w:cs="Times New Roman"/>
          <w:sz w:val="28"/>
          <w:szCs w:val="28"/>
        </w:rPr>
        <w:t xml:space="preserve"> – выбор допустимого действия с помощью механизма случайного выбора (например, подбрасывания монеты) и его осуществление.</w:t>
      </w:r>
      <w:r>
        <w:rPr>
          <w:rFonts w:ascii="Times New Roman" w:hAnsi="Times New Roman" w:cs="Times New Roman"/>
          <w:sz w:val="28"/>
          <w:szCs w:val="28"/>
        </w:rPr>
        <w:t xml:space="preserve"> Будем считать, что в конце игры любой игрок получает выигрыш. Можно провести классификацию игр:</w:t>
      </w:r>
    </w:p>
    <w:p w:rsidR="00F37AF0" w:rsidRDefault="00F37AF0" w:rsidP="00F2006D">
      <w:pPr>
        <w:pStyle w:val="af3"/>
        <w:numPr>
          <w:ilvl w:val="0"/>
          <w:numId w:val="30"/>
        </w:numPr>
        <w:contextualSpacing w:val="0"/>
        <w:rPr>
          <w:rFonts w:ascii="Times New Roman" w:hAnsi="Times New Roman" w:cs="Times New Roman"/>
          <w:sz w:val="28"/>
          <w:szCs w:val="28"/>
        </w:rPr>
      </w:pPr>
      <w:r>
        <w:rPr>
          <w:rFonts w:ascii="Times New Roman" w:hAnsi="Times New Roman" w:cs="Times New Roman"/>
          <w:sz w:val="28"/>
          <w:szCs w:val="28"/>
        </w:rPr>
        <w:t>По числу игроков:</w:t>
      </w:r>
    </w:p>
    <w:p w:rsidR="00F37AF0" w:rsidRDefault="00F37AF0" w:rsidP="00F2006D">
      <w:pPr>
        <w:pStyle w:val="af3"/>
        <w:numPr>
          <w:ilvl w:val="1"/>
          <w:numId w:val="30"/>
        </w:numPr>
        <w:contextualSpacing w:val="0"/>
        <w:rPr>
          <w:rFonts w:ascii="Times New Roman" w:hAnsi="Times New Roman" w:cs="Times New Roman"/>
          <w:sz w:val="28"/>
          <w:szCs w:val="28"/>
        </w:rPr>
      </w:pPr>
      <w:r>
        <w:rPr>
          <w:rFonts w:ascii="Times New Roman" w:hAnsi="Times New Roman" w:cs="Times New Roman"/>
          <w:sz w:val="28"/>
          <w:szCs w:val="28"/>
        </w:rPr>
        <w:t>одного лица (например, пасьянс);</w:t>
      </w:r>
    </w:p>
    <w:p w:rsidR="00F37AF0" w:rsidRDefault="00F37AF0" w:rsidP="00F2006D">
      <w:pPr>
        <w:pStyle w:val="af3"/>
        <w:numPr>
          <w:ilvl w:val="1"/>
          <w:numId w:val="30"/>
        </w:numPr>
        <w:contextualSpacing w:val="0"/>
        <w:rPr>
          <w:rFonts w:ascii="Times New Roman" w:hAnsi="Times New Roman" w:cs="Times New Roman"/>
          <w:sz w:val="28"/>
          <w:szCs w:val="28"/>
        </w:rPr>
      </w:pPr>
      <w:r>
        <w:rPr>
          <w:rFonts w:ascii="Times New Roman" w:hAnsi="Times New Roman" w:cs="Times New Roman"/>
          <w:sz w:val="28"/>
          <w:szCs w:val="28"/>
        </w:rPr>
        <w:t>двух лиц – парная игра (например, шахматы);</w:t>
      </w:r>
    </w:p>
    <w:p w:rsidR="00F37AF0" w:rsidRDefault="00F37AF0" w:rsidP="00F2006D">
      <w:pPr>
        <w:pStyle w:val="af3"/>
        <w:numPr>
          <w:ilvl w:val="1"/>
          <w:numId w:val="30"/>
        </w:numPr>
        <w:contextualSpacing w:val="0"/>
        <w:rPr>
          <w:rFonts w:ascii="Times New Roman" w:hAnsi="Times New Roman" w:cs="Times New Roman"/>
          <w:sz w:val="28"/>
          <w:szCs w:val="28"/>
        </w:rPr>
      </w:pPr>
      <w:r w:rsidRPr="001F6F64">
        <w:rPr>
          <w:rFonts w:ascii="Times New Roman" w:hAnsi="Times New Roman" w:cs="Times New Roman"/>
          <w:i/>
          <w:sz w:val="28"/>
          <w:szCs w:val="28"/>
          <w:lang w:val="en-US"/>
        </w:rPr>
        <w:t>n</w:t>
      </w:r>
      <w:r>
        <w:rPr>
          <w:rFonts w:ascii="Times New Roman" w:hAnsi="Times New Roman" w:cs="Times New Roman"/>
          <w:sz w:val="28"/>
          <w:szCs w:val="28"/>
        </w:rPr>
        <w:t xml:space="preserve"> лиц – множественная (они делятся на коалиационные, когда несколько лиц могут заключить союз, и бескоалиационные).</w:t>
      </w:r>
    </w:p>
    <w:p w:rsidR="00F37AF0" w:rsidRDefault="00F37AF0" w:rsidP="00F2006D">
      <w:pPr>
        <w:pStyle w:val="af3"/>
        <w:numPr>
          <w:ilvl w:val="0"/>
          <w:numId w:val="30"/>
        </w:numPr>
        <w:contextualSpacing w:val="0"/>
        <w:rPr>
          <w:rFonts w:ascii="Times New Roman" w:hAnsi="Times New Roman" w:cs="Times New Roman"/>
          <w:sz w:val="28"/>
          <w:szCs w:val="28"/>
        </w:rPr>
      </w:pPr>
      <w:r>
        <w:rPr>
          <w:rFonts w:ascii="Times New Roman" w:hAnsi="Times New Roman" w:cs="Times New Roman"/>
          <w:sz w:val="28"/>
          <w:szCs w:val="28"/>
        </w:rPr>
        <w:t>По количеству и характеру ходов:</w:t>
      </w:r>
    </w:p>
    <w:p w:rsidR="00F37AF0" w:rsidRDefault="00F37AF0" w:rsidP="00F2006D">
      <w:pPr>
        <w:pStyle w:val="af3"/>
        <w:numPr>
          <w:ilvl w:val="1"/>
          <w:numId w:val="30"/>
        </w:numPr>
        <w:contextualSpacing w:val="0"/>
        <w:rPr>
          <w:rFonts w:ascii="Times New Roman" w:hAnsi="Times New Roman" w:cs="Times New Roman"/>
          <w:sz w:val="28"/>
          <w:szCs w:val="28"/>
        </w:rPr>
      </w:pPr>
      <w:r>
        <w:rPr>
          <w:rFonts w:ascii="Times New Roman" w:hAnsi="Times New Roman" w:cs="Times New Roman"/>
          <w:sz w:val="28"/>
          <w:szCs w:val="28"/>
        </w:rPr>
        <w:t>с полной информацией (например, шахматы);</w:t>
      </w:r>
    </w:p>
    <w:p w:rsidR="00F37AF0" w:rsidRDefault="00F37AF0" w:rsidP="00F2006D">
      <w:pPr>
        <w:pStyle w:val="af3"/>
        <w:numPr>
          <w:ilvl w:val="1"/>
          <w:numId w:val="30"/>
        </w:numPr>
        <w:contextualSpacing w:val="0"/>
        <w:rPr>
          <w:rFonts w:ascii="Times New Roman" w:hAnsi="Times New Roman" w:cs="Times New Roman"/>
          <w:sz w:val="28"/>
          <w:szCs w:val="28"/>
        </w:rPr>
      </w:pPr>
      <w:r>
        <w:rPr>
          <w:rFonts w:ascii="Times New Roman" w:hAnsi="Times New Roman" w:cs="Times New Roman"/>
          <w:sz w:val="28"/>
          <w:szCs w:val="28"/>
        </w:rPr>
        <w:t>с неполной информацией (например, карты. Большинство игр – игры с неполной информацией).</w:t>
      </w:r>
    </w:p>
    <w:p w:rsidR="00F37AF0" w:rsidRPr="00A40E2A" w:rsidRDefault="00F37AF0" w:rsidP="00F2006D">
      <w:pPr>
        <w:pStyle w:val="af3"/>
        <w:numPr>
          <w:ilvl w:val="0"/>
          <w:numId w:val="30"/>
        </w:numPr>
        <w:rPr>
          <w:rFonts w:ascii="Times New Roman" w:hAnsi="Times New Roman" w:cs="Times New Roman"/>
          <w:sz w:val="28"/>
          <w:szCs w:val="28"/>
        </w:rPr>
      </w:pPr>
      <w:r>
        <w:rPr>
          <w:rFonts w:ascii="Times New Roman" w:hAnsi="Times New Roman" w:cs="Times New Roman"/>
          <w:sz w:val="28"/>
          <w:szCs w:val="28"/>
        </w:rPr>
        <w:t>По количеству ходов:</w:t>
      </w:r>
    </w:p>
    <w:p w:rsidR="00F37AF0" w:rsidRDefault="00F37AF0" w:rsidP="00F2006D">
      <w:pPr>
        <w:pStyle w:val="af3"/>
        <w:numPr>
          <w:ilvl w:val="1"/>
          <w:numId w:val="30"/>
        </w:numPr>
        <w:rPr>
          <w:rFonts w:ascii="Times New Roman" w:hAnsi="Times New Roman" w:cs="Times New Roman"/>
          <w:sz w:val="28"/>
          <w:szCs w:val="28"/>
        </w:rPr>
      </w:pPr>
      <w:r>
        <w:rPr>
          <w:rFonts w:ascii="Times New Roman" w:hAnsi="Times New Roman" w:cs="Times New Roman"/>
          <w:sz w:val="28"/>
          <w:szCs w:val="28"/>
        </w:rPr>
        <w:t>конечные (</w:t>
      </w:r>
      <w:r w:rsidRPr="005D7CEA">
        <w:rPr>
          <w:rFonts w:ascii="Times New Roman" w:hAnsi="Times New Roman" w:cs="Times New Roman"/>
          <w:sz w:val="28"/>
          <w:szCs w:val="28"/>
        </w:rPr>
        <w:t xml:space="preserve">у каждого игрока имеется конечное количество </w:t>
      </w:r>
      <w:r>
        <w:rPr>
          <w:rFonts w:ascii="Times New Roman" w:hAnsi="Times New Roman" w:cs="Times New Roman"/>
          <w:sz w:val="28"/>
          <w:szCs w:val="28"/>
        </w:rPr>
        <w:t>ходов);</w:t>
      </w:r>
    </w:p>
    <w:p w:rsidR="00F37AF0" w:rsidRDefault="00F37AF0" w:rsidP="00F2006D">
      <w:pPr>
        <w:pStyle w:val="af3"/>
        <w:numPr>
          <w:ilvl w:val="1"/>
          <w:numId w:val="30"/>
        </w:numPr>
        <w:rPr>
          <w:rFonts w:ascii="Times New Roman" w:hAnsi="Times New Roman" w:cs="Times New Roman"/>
          <w:sz w:val="28"/>
          <w:szCs w:val="28"/>
        </w:rPr>
      </w:pPr>
      <w:r>
        <w:rPr>
          <w:rFonts w:ascii="Times New Roman" w:hAnsi="Times New Roman" w:cs="Times New Roman"/>
          <w:sz w:val="28"/>
          <w:szCs w:val="28"/>
        </w:rPr>
        <w:t>бесконечные (например, дуэль).</w:t>
      </w:r>
    </w:p>
    <w:p w:rsidR="00F37AF0" w:rsidRDefault="00F37AF0" w:rsidP="00F2006D">
      <w:pPr>
        <w:pStyle w:val="af3"/>
        <w:numPr>
          <w:ilvl w:val="0"/>
          <w:numId w:val="30"/>
        </w:numPr>
        <w:rPr>
          <w:rFonts w:ascii="Times New Roman" w:hAnsi="Times New Roman" w:cs="Times New Roman"/>
          <w:sz w:val="28"/>
          <w:szCs w:val="28"/>
        </w:rPr>
      </w:pPr>
      <w:r>
        <w:rPr>
          <w:rFonts w:ascii="Times New Roman" w:hAnsi="Times New Roman" w:cs="Times New Roman"/>
          <w:sz w:val="28"/>
          <w:szCs w:val="28"/>
        </w:rPr>
        <w:t>По выигрышу:</w:t>
      </w:r>
    </w:p>
    <w:p w:rsidR="00F37AF0" w:rsidRDefault="00F37AF0" w:rsidP="00F2006D">
      <w:pPr>
        <w:pStyle w:val="af3"/>
        <w:numPr>
          <w:ilvl w:val="1"/>
          <w:numId w:val="30"/>
        </w:numPr>
        <w:rPr>
          <w:rFonts w:ascii="Times New Roman" w:hAnsi="Times New Roman" w:cs="Times New Roman"/>
          <w:sz w:val="28"/>
          <w:szCs w:val="28"/>
        </w:rPr>
      </w:pPr>
      <w:r>
        <w:rPr>
          <w:rFonts w:ascii="Times New Roman" w:hAnsi="Times New Roman" w:cs="Times New Roman"/>
          <w:sz w:val="28"/>
          <w:szCs w:val="28"/>
        </w:rPr>
        <w:t>с нулевой суммой (</w:t>
      </w:r>
      <w:r w:rsidRPr="005D7CEA">
        <w:rPr>
          <w:rFonts w:ascii="Times New Roman" w:hAnsi="Times New Roman" w:cs="Times New Roman"/>
          <w:sz w:val="28"/>
          <w:szCs w:val="28"/>
        </w:rPr>
        <w:t>парная игра, в которой выигрыш одной стороны равен проигрышу другой</w:t>
      </w:r>
      <w:r>
        <w:rPr>
          <w:rFonts w:ascii="Times New Roman" w:hAnsi="Times New Roman" w:cs="Times New Roman"/>
          <w:sz w:val="28"/>
          <w:szCs w:val="28"/>
        </w:rPr>
        <w:t>);</w:t>
      </w:r>
    </w:p>
    <w:p w:rsidR="00F37AF0" w:rsidRPr="001F6F64" w:rsidRDefault="00F37AF0" w:rsidP="00F2006D">
      <w:pPr>
        <w:pStyle w:val="af3"/>
        <w:numPr>
          <w:ilvl w:val="1"/>
          <w:numId w:val="30"/>
        </w:numPr>
        <w:rPr>
          <w:rFonts w:ascii="Times New Roman" w:hAnsi="Times New Roman" w:cs="Times New Roman"/>
          <w:sz w:val="28"/>
          <w:szCs w:val="28"/>
        </w:rPr>
      </w:pPr>
      <w:r>
        <w:rPr>
          <w:rFonts w:ascii="Times New Roman" w:hAnsi="Times New Roman" w:cs="Times New Roman"/>
          <w:sz w:val="28"/>
          <w:szCs w:val="28"/>
        </w:rPr>
        <w:t>с ненулевой суммой (например, экономические процессы создают или уничтожают богатство).</w:t>
      </w:r>
    </w:p>
    <w:p w:rsidR="00F37AF0" w:rsidRDefault="00F37AF0" w:rsidP="00F37AF0">
      <w:pPr>
        <w:ind w:firstLine="426"/>
        <w:rPr>
          <w:rFonts w:ascii="Times New Roman" w:hAnsi="Times New Roman" w:cs="Times New Roman"/>
          <w:sz w:val="28"/>
          <w:szCs w:val="28"/>
        </w:rPr>
      </w:pPr>
      <w:r w:rsidRPr="00A40E2A">
        <w:rPr>
          <w:rFonts w:ascii="Times New Roman" w:hAnsi="Times New Roman" w:cs="Times New Roman"/>
          <w:i/>
          <w:sz w:val="28"/>
          <w:szCs w:val="28"/>
        </w:rPr>
        <w:t>Стратегией игрока</w:t>
      </w:r>
      <w:r>
        <w:rPr>
          <w:rFonts w:ascii="Times New Roman" w:hAnsi="Times New Roman" w:cs="Times New Roman"/>
          <w:sz w:val="28"/>
          <w:szCs w:val="28"/>
        </w:rPr>
        <w:t xml:space="preserve"> называется </w:t>
      </w:r>
      <w:r w:rsidRPr="005D7CEA">
        <w:rPr>
          <w:rFonts w:ascii="Times New Roman" w:hAnsi="Times New Roman" w:cs="Times New Roman"/>
          <w:sz w:val="28"/>
          <w:szCs w:val="28"/>
        </w:rPr>
        <w:t xml:space="preserve">совокупность правил, определяющая выбор варианта действий при каждом ходе игрока в зависимости от ситуации, </w:t>
      </w:r>
      <w:r w:rsidRPr="005D7CEA">
        <w:rPr>
          <w:rFonts w:ascii="Times New Roman" w:hAnsi="Times New Roman" w:cs="Times New Roman"/>
          <w:sz w:val="28"/>
          <w:szCs w:val="28"/>
        </w:rPr>
        <w:lastRenderedPageBreak/>
        <w:t>сложившийся в игре.</w:t>
      </w:r>
      <w:r>
        <w:rPr>
          <w:rFonts w:ascii="Times New Roman" w:hAnsi="Times New Roman" w:cs="Times New Roman"/>
          <w:sz w:val="28"/>
          <w:szCs w:val="28"/>
        </w:rPr>
        <w:t xml:space="preserve"> </w:t>
      </w:r>
      <w:r w:rsidRPr="00433C4D">
        <w:rPr>
          <w:rFonts w:ascii="Times New Roman" w:hAnsi="Times New Roman" w:cs="Times New Roman"/>
          <w:i/>
          <w:sz w:val="28"/>
          <w:szCs w:val="28"/>
        </w:rPr>
        <w:t xml:space="preserve">Игра </w:t>
      </w:r>
      <w:r w:rsidRPr="00433C4D">
        <w:rPr>
          <w:rFonts w:ascii="Times New Roman" w:hAnsi="Times New Roman" w:cs="Times New Roman"/>
          <w:i/>
          <w:sz w:val="28"/>
          <w:szCs w:val="28"/>
          <w:lang w:val="en-US"/>
        </w:rPr>
        <w:t>m</w:t>
      </w:r>
      <w:r w:rsidRPr="00433C4D">
        <w:rPr>
          <w:rFonts w:ascii="Times New Roman" w:hAnsi="Times New Roman" w:cs="Times New Roman"/>
          <w:i/>
          <w:sz w:val="28"/>
          <w:szCs w:val="28"/>
        </w:rPr>
        <w:t xml:space="preserve"> </w:t>
      </w:r>
      <w:r w:rsidRPr="00433C4D">
        <w:rPr>
          <w:rFonts w:ascii="Times New Roman" w:hAnsi="Times New Roman" w:cs="Times New Roman"/>
          <w:i/>
          <w:sz w:val="28"/>
          <w:szCs w:val="28"/>
          <w:lang w:val="en-US"/>
        </w:rPr>
        <w:sym w:font="Symbol" w:char="F0B4"/>
      </w:r>
      <w:r w:rsidRPr="00433C4D">
        <w:rPr>
          <w:rFonts w:ascii="Times New Roman" w:hAnsi="Times New Roman" w:cs="Times New Roman"/>
          <w:i/>
          <w:sz w:val="28"/>
          <w:szCs w:val="28"/>
        </w:rPr>
        <w:t xml:space="preserve"> </w:t>
      </w:r>
      <w:r w:rsidRPr="00433C4D">
        <w:rPr>
          <w:rFonts w:ascii="Times New Roman" w:hAnsi="Times New Roman" w:cs="Times New Roman"/>
          <w:i/>
          <w:sz w:val="28"/>
          <w:szCs w:val="28"/>
          <w:lang w:val="en-US"/>
        </w:rPr>
        <w:t>n</w:t>
      </w:r>
      <w:r w:rsidRPr="005D7CEA">
        <w:rPr>
          <w:rFonts w:ascii="Times New Roman" w:hAnsi="Times New Roman" w:cs="Times New Roman"/>
          <w:sz w:val="28"/>
          <w:szCs w:val="28"/>
        </w:rPr>
        <w:t xml:space="preserve"> – конечная парная игра, в которой у одного игрока имеется </w:t>
      </w:r>
      <w:r w:rsidRPr="00433C4D">
        <w:rPr>
          <w:rFonts w:ascii="Times New Roman" w:hAnsi="Times New Roman" w:cs="Times New Roman"/>
          <w:i/>
          <w:sz w:val="28"/>
          <w:szCs w:val="28"/>
          <w:lang w:val="en-US"/>
        </w:rPr>
        <w:t>m</w:t>
      </w:r>
      <w:r w:rsidRPr="005D7CEA">
        <w:rPr>
          <w:rFonts w:ascii="Times New Roman" w:hAnsi="Times New Roman" w:cs="Times New Roman"/>
          <w:sz w:val="28"/>
          <w:szCs w:val="28"/>
        </w:rPr>
        <w:t xml:space="preserve"> стратегий, а у второго </w:t>
      </w:r>
      <w:r w:rsidRPr="00433C4D">
        <w:rPr>
          <w:rFonts w:ascii="Times New Roman" w:hAnsi="Times New Roman" w:cs="Times New Roman"/>
          <w:i/>
          <w:sz w:val="28"/>
          <w:szCs w:val="28"/>
          <w:lang w:val="en-US"/>
        </w:rPr>
        <w:t>n</w:t>
      </w:r>
      <w:r w:rsidRPr="005D7CEA">
        <w:rPr>
          <w:rFonts w:ascii="Times New Roman" w:hAnsi="Times New Roman" w:cs="Times New Roman"/>
          <w:sz w:val="28"/>
          <w:szCs w:val="28"/>
        </w:rPr>
        <w:t xml:space="preserve"> стратегий.</w:t>
      </w:r>
    </w:p>
    <w:p w:rsidR="00F37AF0" w:rsidRPr="005D7CEA" w:rsidRDefault="00F37AF0" w:rsidP="00F37AF0">
      <w:pPr>
        <w:ind w:firstLine="567"/>
        <w:rPr>
          <w:rFonts w:ascii="Times New Roman" w:hAnsi="Times New Roman" w:cs="Times New Roman"/>
          <w:sz w:val="28"/>
          <w:szCs w:val="28"/>
        </w:rPr>
      </w:pPr>
      <w:r>
        <w:rPr>
          <w:rFonts w:ascii="Times New Roman" w:hAnsi="Times New Roman" w:cs="Times New Roman"/>
          <w:sz w:val="28"/>
          <w:szCs w:val="28"/>
        </w:rPr>
        <w:t xml:space="preserve">Далее будем рассматривать парные игры </w:t>
      </w:r>
      <w:r w:rsidRPr="00433C4D">
        <w:rPr>
          <w:rFonts w:ascii="Times New Roman" w:hAnsi="Times New Roman" w:cs="Times New Roman"/>
          <w:i/>
          <w:sz w:val="28"/>
          <w:szCs w:val="28"/>
          <w:lang w:val="en-US"/>
        </w:rPr>
        <w:t>m</w:t>
      </w:r>
      <w:r w:rsidRPr="00433C4D">
        <w:rPr>
          <w:rFonts w:ascii="Times New Roman" w:hAnsi="Times New Roman" w:cs="Times New Roman"/>
          <w:i/>
          <w:sz w:val="28"/>
          <w:szCs w:val="28"/>
        </w:rPr>
        <w:t xml:space="preserve"> </w:t>
      </w:r>
      <w:r w:rsidRPr="00433C4D">
        <w:rPr>
          <w:rFonts w:ascii="Times New Roman" w:hAnsi="Times New Roman" w:cs="Times New Roman"/>
          <w:i/>
          <w:sz w:val="28"/>
          <w:szCs w:val="28"/>
          <w:lang w:val="en-US"/>
        </w:rPr>
        <w:sym w:font="Symbol" w:char="F0B4"/>
      </w:r>
      <w:r w:rsidRPr="00433C4D">
        <w:rPr>
          <w:rFonts w:ascii="Times New Roman" w:hAnsi="Times New Roman" w:cs="Times New Roman"/>
          <w:i/>
          <w:sz w:val="28"/>
          <w:szCs w:val="28"/>
        </w:rPr>
        <w:t xml:space="preserve"> </w:t>
      </w:r>
      <w:r w:rsidRPr="00433C4D">
        <w:rPr>
          <w:rFonts w:ascii="Times New Roman" w:hAnsi="Times New Roman" w:cs="Times New Roman"/>
          <w:i/>
          <w:sz w:val="28"/>
          <w:szCs w:val="28"/>
          <w:lang w:val="en-US"/>
        </w:rPr>
        <w:t>n</w:t>
      </w:r>
      <w:r w:rsidRPr="005D7CEA">
        <w:rPr>
          <w:rFonts w:ascii="Times New Roman" w:hAnsi="Times New Roman" w:cs="Times New Roman"/>
          <w:sz w:val="28"/>
          <w:szCs w:val="28"/>
        </w:rPr>
        <w:t xml:space="preserve"> </w:t>
      </w:r>
      <w:r>
        <w:rPr>
          <w:rFonts w:ascii="Times New Roman" w:hAnsi="Times New Roman" w:cs="Times New Roman"/>
          <w:sz w:val="28"/>
          <w:szCs w:val="28"/>
        </w:rPr>
        <w:t>с нулевой суммой.</w:t>
      </w:r>
    </w:p>
    <w:p w:rsidR="00F37AF0" w:rsidRDefault="00F37AF0" w:rsidP="00F37AF0">
      <w:pPr>
        <w:keepNext/>
        <w:spacing w:after="120"/>
        <w:ind w:firstLine="567"/>
        <w:rPr>
          <w:rFonts w:ascii="Times New Roman" w:hAnsi="Times New Roman" w:cs="Times New Roman"/>
          <w:sz w:val="28"/>
          <w:szCs w:val="28"/>
        </w:rPr>
      </w:pPr>
      <w:r>
        <w:rPr>
          <w:rFonts w:ascii="Times New Roman" w:hAnsi="Times New Roman" w:cs="Times New Roman"/>
          <w:sz w:val="28"/>
          <w:szCs w:val="28"/>
        </w:rPr>
        <w:t xml:space="preserve">Пусть имеется игра двух игроков </w:t>
      </w:r>
      <w:r w:rsidRPr="004A68B7">
        <w:rPr>
          <w:rFonts w:ascii="Times New Roman" w:hAnsi="Times New Roman" w:cs="Times New Roman"/>
          <w:sz w:val="28"/>
          <w:szCs w:val="28"/>
        </w:rPr>
        <w:t>A</w:t>
      </w:r>
      <w:r w:rsidRPr="00433C4D">
        <w:rPr>
          <w:rFonts w:ascii="Times New Roman" w:hAnsi="Times New Roman" w:cs="Times New Roman"/>
          <w:sz w:val="28"/>
          <w:szCs w:val="28"/>
        </w:rPr>
        <w:t xml:space="preserve"> </w:t>
      </w:r>
      <w:r>
        <w:rPr>
          <w:rFonts w:ascii="Times New Roman" w:hAnsi="Times New Roman" w:cs="Times New Roman"/>
          <w:sz w:val="28"/>
          <w:szCs w:val="28"/>
        </w:rPr>
        <w:t xml:space="preserve">и </w:t>
      </w:r>
      <w:r w:rsidRPr="004A68B7">
        <w:rPr>
          <w:rFonts w:ascii="Times New Roman" w:hAnsi="Times New Roman" w:cs="Times New Roman"/>
          <w:sz w:val="28"/>
          <w:szCs w:val="28"/>
        </w:rPr>
        <w:t>B</w:t>
      </w:r>
      <w:r>
        <w:rPr>
          <w:rFonts w:ascii="Times New Roman" w:hAnsi="Times New Roman" w:cs="Times New Roman"/>
          <w:sz w:val="28"/>
          <w:szCs w:val="28"/>
        </w:rPr>
        <w:t xml:space="preserve">. Пусть у игрока </w:t>
      </w:r>
      <w:r w:rsidRPr="004A68B7">
        <w:rPr>
          <w:rFonts w:ascii="Times New Roman" w:hAnsi="Times New Roman" w:cs="Times New Roman"/>
          <w:sz w:val="28"/>
          <w:szCs w:val="28"/>
        </w:rPr>
        <w:t>A</w:t>
      </w:r>
      <w:r w:rsidRPr="00433C4D">
        <w:rPr>
          <w:rFonts w:ascii="Times New Roman" w:hAnsi="Times New Roman" w:cs="Times New Roman"/>
          <w:sz w:val="28"/>
          <w:szCs w:val="28"/>
        </w:rPr>
        <w:t xml:space="preserve"> </w:t>
      </w:r>
      <w:r>
        <w:rPr>
          <w:rFonts w:ascii="Times New Roman" w:hAnsi="Times New Roman" w:cs="Times New Roman"/>
          <w:sz w:val="28"/>
          <w:szCs w:val="28"/>
        </w:rPr>
        <w:t xml:space="preserve">имеется </w:t>
      </w:r>
      <w:r w:rsidRPr="004A68B7">
        <w:rPr>
          <w:rFonts w:ascii="Times New Roman" w:hAnsi="Times New Roman" w:cs="Times New Roman"/>
          <w:sz w:val="28"/>
          <w:szCs w:val="28"/>
        </w:rPr>
        <w:t>m</w:t>
      </w:r>
      <w:r w:rsidRPr="00433C4D">
        <w:rPr>
          <w:rFonts w:ascii="Times New Roman" w:hAnsi="Times New Roman" w:cs="Times New Roman"/>
          <w:sz w:val="28"/>
          <w:szCs w:val="28"/>
        </w:rPr>
        <w:t xml:space="preserve"> </w:t>
      </w:r>
      <w:r>
        <w:rPr>
          <w:rFonts w:ascii="Times New Roman" w:hAnsi="Times New Roman" w:cs="Times New Roman"/>
          <w:sz w:val="28"/>
          <w:szCs w:val="28"/>
        </w:rPr>
        <w:t xml:space="preserve">стратегий </w:t>
      </w:r>
      <w:r>
        <w:rPr>
          <w:rFonts w:ascii="Times New Roman" w:hAnsi="Times New Roman" w:cs="Times New Roman"/>
          <w:sz w:val="28"/>
          <w:szCs w:val="28"/>
          <w:lang w:val="en-US"/>
        </w:rPr>
        <w:t>A</w:t>
      </w:r>
      <w:r w:rsidRPr="00433C4D">
        <w:rPr>
          <w:rFonts w:ascii="Times New Roman" w:hAnsi="Times New Roman" w:cs="Times New Roman"/>
          <w:sz w:val="28"/>
          <w:szCs w:val="28"/>
          <w:vertAlign w:val="subscript"/>
        </w:rPr>
        <w:t>1</w:t>
      </w:r>
      <w:r w:rsidRPr="00433C4D">
        <w:rPr>
          <w:rFonts w:ascii="Times New Roman" w:hAnsi="Times New Roman" w:cs="Times New Roman"/>
          <w:sz w:val="28"/>
          <w:szCs w:val="28"/>
        </w:rPr>
        <w:t xml:space="preserve">, </w:t>
      </w:r>
      <w:r>
        <w:rPr>
          <w:rFonts w:ascii="Times New Roman" w:hAnsi="Times New Roman" w:cs="Times New Roman"/>
          <w:sz w:val="28"/>
          <w:szCs w:val="28"/>
          <w:lang w:val="en-US"/>
        </w:rPr>
        <w:t>A</w:t>
      </w:r>
      <w:r w:rsidRPr="00433C4D">
        <w:rPr>
          <w:rFonts w:ascii="Times New Roman" w:hAnsi="Times New Roman" w:cs="Times New Roman"/>
          <w:sz w:val="28"/>
          <w:szCs w:val="28"/>
          <w:vertAlign w:val="subscript"/>
        </w:rPr>
        <w:t>1</w:t>
      </w:r>
      <w:r w:rsidRPr="00433C4D">
        <w:rPr>
          <w:rFonts w:ascii="Times New Roman" w:hAnsi="Times New Roman" w:cs="Times New Roman"/>
          <w:sz w:val="28"/>
          <w:szCs w:val="28"/>
        </w:rPr>
        <w:t>,</w:t>
      </w:r>
      <w:r>
        <w:rPr>
          <w:rFonts w:ascii="Times New Roman" w:hAnsi="Times New Roman" w:cs="Times New Roman"/>
          <w:sz w:val="28"/>
          <w:szCs w:val="28"/>
        </w:rPr>
        <w:t>…</w:t>
      </w:r>
      <w:r w:rsidRPr="00433C4D">
        <w:rPr>
          <w:rFonts w:ascii="Times New Roman" w:hAnsi="Times New Roman" w:cs="Times New Roman"/>
          <w:sz w:val="28"/>
          <w:szCs w:val="28"/>
        </w:rPr>
        <w:t xml:space="preserve">, </w:t>
      </w:r>
      <w:r>
        <w:rPr>
          <w:rFonts w:ascii="Times New Roman" w:hAnsi="Times New Roman" w:cs="Times New Roman"/>
          <w:sz w:val="28"/>
          <w:szCs w:val="28"/>
          <w:lang w:val="en-US"/>
        </w:rPr>
        <w:t>A</w:t>
      </w:r>
      <w:r w:rsidRPr="00D77507">
        <w:rPr>
          <w:rFonts w:ascii="Times New Roman" w:hAnsi="Times New Roman" w:cs="Times New Roman"/>
          <w:i/>
          <w:sz w:val="28"/>
          <w:szCs w:val="28"/>
          <w:vertAlign w:val="subscript"/>
          <w:lang w:val="en-US"/>
        </w:rPr>
        <w:t>m</w:t>
      </w:r>
      <w:r w:rsidRPr="00433C4D">
        <w:rPr>
          <w:rFonts w:ascii="Times New Roman" w:hAnsi="Times New Roman" w:cs="Times New Roman"/>
          <w:sz w:val="28"/>
          <w:szCs w:val="28"/>
        </w:rPr>
        <w:t xml:space="preserve">, </w:t>
      </w:r>
      <w:r>
        <w:rPr>
          <w:rFonts w:ascii="Times New Roman" w:hAnsi="Times New Roman" w:cs="Times New Roman"/>
          <w:sz w:val="28"/>
          <w:szCs w:val="28"/>
        </w:rPr>
        <w:t xml:space="preserve">а у игрока </w:t>
      </w:r>
      <w:r>
        <w:rPr>
          <w:rFonts w:ascii="Times New Roman" w:hAnsi="Times New Roman" w:cs="Times New Roman"/>
          <w:sz w:val="28"/>
          <w:szCs w:val="28"/>
          <w:lang w:val="en-US"/>
        </w:rPr>
        <w:t>B</w:t>
      </w:r>
      <w:r w:rsidRPr="00433C4D">
        <w:rPr>
          <w:rFonts w:ascii="Times New Roman" w:hAnsi="Times New Roman" w:cs="Times New Roman"/>
          <w:sz w:val="28"/>
          <w:szCs w:val="28"/>
        </w:rPr>
        <w:t xml:space="preserve"> </w:t>
      </w:r>
      <w:r>
        <w:rPr>
          <w:rFonts w:ascii="Times New Roman" w:hAnsi="Times New Roman" w:cs="Times New Roman"/>
          <w:sz w:val="28"/>
          <w:szCs w:val="28"/>
        </w:rPr>
        <w:t xml:space="preserve">имеется </w:t>
      </w:r>
      <w:r w:rsidRPr="00644D2A">
        <w:rPr>
          <w:rFonts w:ascii="Times New Roman" w:hAnsi="Times New Roman" w:cs="Times New Roman"/>
          <w:i/>
          <w:sz w:val="28"/>
          <w:szCs w:val="28"/>
          <w:lang w:val="en-US"/>
        </w:rPr>
        <w:t>n</w:t>
      </w:r>
      <w:r w:rsidRPr="00433C4D">
        <w:rPr>
          <w:rFonts w:ascii="Times New Roman" w:hAnsi="Times New Roman" w:cs="Times New Roman"/>
          <w:sz w:val="28"/>
          <w:szCs w:val="28"/>
        </w:rPr>
        <w:t xml:space="preserve"> </w:t>
      </w:r>
      <w:r>
        <w:rPr>
          <w:rFonts w:ascii="Times New Roman" w:hAnsi="Times New Roman" w:cs="Times New Roman"/>
          <w:sz w:val="28"/>
          <w:szCs w:val="28"/>
        </w:rPr>
        <w:t xml:space="preserve">стратегий </w:t>
      </w:r>
      <w:r>
        <w:rPr>
          <w:rFonts w:ascii="Times New Roman" w:hAnsi="Times New Roman" w:cs="Times New Roman"/>
          <w:sz w:val="28"/>
          <w:szCs w:val="28"/>
          <w:lang w:val="en-US"/>
        </w:rPr>
        <w:t>B</w:t>
      </w:r>
      <w:r w:rsidRPr="00433C4D">
        <w:rPr>
          <w:rFonts w:ascii="Times New Roman" w:hAnsi="Times New Roman" w:cs="Times New Roman"/>
          <w:sz w:val="28"/>
          <w:szCs w:val="28"/>
          <w:vertAlign w:val="subscript"/>
        </w:rPr>
        <w:t>1</w:t>
      </w:r>
      <w:r w:rsidRPr="00433C4D">
        <w:rPr>
          <w:rFonts w:ascii="Times New Roman" w:hAnsi="Times New Roman" w:cs="Times New Roman"/>
          <w:sz w:val="28"/>
          <w:szCs w:val="28"/>
        </w:rPr>
        <w:t xml:space="preserve">, </w:t>
      </w:r>
      <w:r>
        <w:rPr>
          <w:rFonts w:ascii="Times New Roman" w:hAnsi="Times New Roman" w:cs="Times New Roman"/>
          <w:sz w:val="28"/>
          <w:szCs w:val="28"/>
          <w:lang w:val="en-US"/>
        </w:rPr>
        <w:t>B</w:t>
      </w:r>
      <w:r w:rsidRPr="00433C4D">
        <w:rPr>
          <w:rFonts w:ascii="Times New Roman" w:hAnsi="Times New Roman" w:cs="Times New Roman"/>
          <w:sz w:val="28"/>
          <w:szCs w:val="28"/>
          <w:vertAlign w:val="subscript"/>
        </w:rPr>
        <w:t>1</w:t>
      </w:r>
      <w:r w:rsidRPr="00433C4D">
        <w:rPr>
          <w:rFonts w:ascii="Times New Roman" w:hAnsi="Times New Roman" w:cs="Times New Roman"/>
          <w:sz w:val="28"/>
          <w:szCs w:val="28"/>
        </w:rPr>
        <w:t>,</w:t>
      </w:r>
      <w:r>
        <w:rPr>
          <w:rFonts w:ascii="Times New Roman" w:hAnsi="Times New Roman" w:cs="Times New Roman"/>
          <w:sz w:val="28"/>
          <w:szCs w:val="28"/>
        </w:rPr>
        <w:t>…</w:t>
      </w:r>
      <w:r w:rsidRPr="00433C4D">
        <w:rPr>
          <w:rFonts w:ascii="Times New Roman" w:hAnsi="Times New Roman" w:cs="Times New Roman"/>
          <w:sz w:val="28"/>
          <w:szCs w:val="28"/>
        </w:rPr>
        <w:t xml:space="preserve">, </w:t>
      </w:r>
      <w:r>
        <w:rPr>
          <w:rFonts w:ascii="Times New Roman" w:hAnsi="Times New Roman" w:cs="Times New Roman"/>
          <w:sz w:val="28"/>
          <w:szCs w:val="28"/>
          <w:lang w:val="en-US"/>
        </w:rPr>
        <w:t>B</w:t>
      </w:r>
      <w:r w:rsidRPr="00D77507">
        <w:rPr>
          <w:rFonts w:ascii="Times New Roman" w:hAnsi="Times New Roman" w:cs="Times New Roman"/>
          <w:i/>
          <w:sz w:val="28"/>
          <w:szCs w:val="28"/>
          <w:vertAlign w:val="subscript"/>
          <w:lang w:val="en-US"/>
        </w:rPr>
        <w:t>n</w:t>
      </w:r>
      <w:r w:rsidRPr="00644D2A">
        <w:rPr>
          <w:rFonts w:ascii="Times New Roman" w:hAnsi="Times New Roman" w:cs="Times New Roman"/>
          <w:sz w:val="28"/>
          <w:szCs w:val="28"/>
        </w:rPr>
        <w:t xml:space="preserve">. </w:t>
      </w:r>
      <w:r w:rsidRPr="00E20C9E">
        <w:rPr>
          <w:rFonts w:ascii="Times New Roman" w:hAnsi="Times New Roman" w:cs="Times New Roman"/>
          <w:sz w:val="28"/>
          <w:szCs w:val="28"/>
        </w:rPr>
        <w:br/>
      </w:r>
      <w:r>
        <w:rPr>
          <w:rFonts w:ascii="Times New Roman" w:hAnsi="Times New Roman" w:cs="Times New Roman"/>
          <w:sz w:val="28"/>
          <w:szCs w:val="28"/>
        </w:rPr>
        <w:t xml:space="preserve">Пусть </w:t>
      </w:r>
      <w:r w:rsidRPr="00644D2A">
        <w:rPr>
          <w:rFonts w:ascii="Times New Roman" w:hAnsi="Times New Roman" w:cs="Times New Roman"/>
          <w:i/>
          <w:sz w:val="28"/>
          <w:szCs w:val="28"/>
          <w:lang w:val="en-US"/>
        </w:rPr>
        <w:t>a</w:t>
      </w:r>
      <w:r w:rsidRPr="00644D2A">
        <w:rPr>
          <w:rFonts w:ascii="Times New Roman" w:hAnsi="Times New Roman" w:cs="Times New Roman"/>
          <w:i/>
          <w:sz w:val="28"/>
          <w:szCs w:val="28"/>
          <w:vertAlign w:val="subscript"/>
          <w:lang w:val="en-US"/>
        </w:rPr>
        <w:t>ij</w:t>
      </w:r>
      <w:r w:rsidRPr="00644D2A">
        <w:rPr>
          <w:rFonts w:ascii="Times New Roman" w:hAnsi="Times New Roman" w:cs="Times New Roman"/>
          <w:i/>
          <w:sz w:val="28"/>
          <w:szCs w:val="28"/>
        </w:rPr>
        <w:t xml:space="preserve"> </w:t>
      </w:r>
      <w:r w:rsidRPr="005D7CEA">
        <w:rPr>
          <w:rFonts w:ascii="Times New Roman" w:hAnsi="Times New Roman" w:cs="Times New Roman"/>
          <w:sz w:val="28"/>
          <w:szCs w:val="28"/>
        </w:rPr>
        <w:t xml:space="preserve">– выигрыш (положительный или отрицательный) игрока </w:t>
      </w:r>
      <w:r w:rsidRPr="005D7CEA">
        <w:rPr>
          <w:rFonts w:ascii="Times New Roman" w:hAnsi="Times New Roman" w:cs="Times New Roman"/>
          <w:sz w:val="28"/>
          <w:szCs w:val="28"/>
          <w:lang w:val="en-US"/>
        </w:rPr>
        <w:t>A</w:t>
      </w:r>
      <w:r w:rsidRPr="005D7CEA">
        <w:rPr>
          <w:rFonts w:ascii="Times New Roman" w:hAnsi="Times New Roman" w:cs="Times New Roman"/>
          <w:sz w:val="28"/>
          <w:szCs w:val="28"/>
        </w:rPr>
        <w:t xml:space="preserve"> при выборе </w:t>
      </w:r>
      <w:r>
        <w:rPr>
          <w:rFonts w:ascii="Times New Roman" w:hAnsi="Times New Roman" w:cs="Times New Roman"/>
          <w:sz w:val="28"/>
          <w:szCs w:val="28"/>
        </w:rPr>
        <w:t xml:space="preserve">им </w:t>
      </w:r>
      <w:r w:rsidRPr="005D7CEA">
        <w:rPr>
          <w:rFonts w:ascii="Times New Roman" w:hAnsi="Times New Roman" w:cs="Times New Roman"/>
          <w:sz w:val="28"/>
          <w:szCs w:val="28"/>
        </w:rPr>
        <w:t xml:space="preserve">стратегии </w:t>
      </w:r>
      <w:r w:rsidRPr="005D7CEA">
        <w:rPr>
          <w:rFonts w:ascii="Times New Roman" w:hAnsi="Times New Roman" w:cs="Times New Roman"/>
          <w:sz w:val="28"/>
          <w:szCs w:val="28"/>
          <w:lang w:val="en-US"/>
        </w:rPr>
        <w:t>A</w:t>
      </w:r>
      <w:r w:rsidRPr="00D77507">
        <w:rPr>
          <w:rFonts w:ascii="Times New Roman" w:hAnsi="Times New Roman" w:cs="Times New Roman"/>
          <w:i/>
          <w:sz w:val="28"/>
          <w:szCs w:val="28"/>
          <w:vertAlign w:val="subscript"/>
          <w:lang w:val="en-US"/>
        </w:rPr>
        <w:t>i</w:t>
      </w:r>
      <w:r w:rsidRPr="005D7CEA">
        <w:rPr>
          <w:rFonts w:ascii="Times New Roman" w:hAnsi="Times New Roman" w:cs="Times New Roman"/>
          <w:sz w:val="28"/>
          <w:szCs w:val="28"/>
        </w:rPr>
        <w:t xml:space="preserve"> и игроком </w:t>
      </w:r>
      <w:r w:rsidRPr="005D7CEA">
        <w:rPr>
          <w:rFonts w:ascii="Times New Roman" w:hAnsi="Times New Roman" w:cs="Times New Roman"/>
          <w:sz w:val="28"/>
          <w:szCs w:val="28"/>
          <w:lang w:val="en-US"/>
        </w:rPr>
        <w:t>B</w:t>
      </w:r>
      <w:r w:rsidRPr="005D7CEA">
        <w:rPr>
          <w:rFonts w:ascii="Times New Roman" w:hAnsi="Times New Roman" w:cs="Times New Roman"/>
          <w:sz w:val="28"/>
          <w:szCs w:val="28"/>
        </w:rPr>
        <w:t xml:space="preserve"> стратегии </w:t>
      </w:r>
      <w:r w:rsidRPr="005D7CEA">
        <w:rPr>
          <w:rFonts w:ascii="Times New Roman" w:hAnsi="Times New Roman" w:cs="Times New Roman"/>
          <w:sz w:val="28"/>
          <w:szCs w:val="28"/>
          <w:lang w:val="en-US"/>
        </w:rPr>
        <w:t>B</w:t>
      </w:r>
      <w:r w:rsidRPr="00D77507">
        <w:rPr>
          <w:rFonts w:ascii="Times New Roman" w:hAnsi="Times New Roman" w:cs="Times New Roman"/>
          <w:i/>
          <w:sz w:val="28"/>
          <w:szCs w:val="28"/>
          <w:vertAlign w:val="subscript"/>
          <w:lang w:val="en-US"/>
        </w:rPr>
        <w:t>j</w:t>
      </w:r>
      <w:r w:rsidRPr="005D7CEA">
        <w:rPr>
          <w:rFonts w:ascii="Times New Roman" w:hAnsi="Times New Roman" w:cs="Times New Roman"/>
          <w:sz w:val="28"/>
          <w:szCs w:val="28"/>
        </w:rPr>
        <w:t>.</w:t>
      </w:r>
      <w:r w:rsidRPr="00644D2A">
        <w:rPr>
          <w:rFonts w:ascii="Times New Roman" w:hAnsi="Times New Roman" w:cs="Times New Roman"/>
          <w:sz w:val="28"/>
          <w:szCs w:val="28"/>
        </w:rPr>
        <w:t xml:space="preserve"> </w:t>
      </w:r>
      <w:r>
        <w:rPr>
          <w:rFonts w:ascii="Times New Roman" w:hAnsi="Times New Roman" w:cs="Times New Roman"/>
          <w:sz w:val="28"/>
          <w:szCs w:val="28"/>
        </w:rPr>
        <w:t xml:space="preserve">Если ходы случайные, то </w:t>
      </w:r>
      <w:r w:rsidRPr="00644D2A">
        <w:rPr>
          <w:rFonts w:ascii="Times New Roman" w:hAnsi="Times New Roman" w:cs="Times New Roman"/>
          <w:i/>
          <w:sz w:val="28"/>
          <w:szCs w:val="28"/>
          <w:lang w:val="en-US"/>
        </w:rPr>
        <w:t>a</w:t>
      </w:r>
      <w:r w:rsidRPr="00644D2A">
        <w:rPr>
          <w:rFonts w:ascii="Times New Roman" w:hAnsi="Times New Roman" w:cs="Times New Roman"/>
          <w:i/>
          <w:sz w:val="28"/>
          <w:szCs w:val="28"/>
          <w:vertAlign w:val="subscript"/>
          <w:lang w:val="en-US"/>
        </w:rPr>
        <w:t>ij</w:t>
      </w:r>
      <w:r w:rsidRPr="00644D2A">
        <w:rPr>
          <w:rFonts w:ascii="Times New Roman" w:hAnsi="Times New Roman" w:cs="Times New Roman"/>
          <w:i/>
          <w:sz w:val="28"/>
          <w:szCs w:val="28"/>
        </w:rPr>
        <w:t xml:space="preserve"> </w:t>
      </w:r>
      <w:r w:rsidRPr="005D7CEA">
        <w:rPr>
          <w:rFonts w:ascii="Times New Roman" w:hAnsi="Times New Roman" w:cs="Times New Roman"/>
          <w:sz w:val="28"/>
          <w:szCs w:val="28"/>
        </w:rPr>
        <w:t xml:space="preserve">– </w:t>
      </w:r>
      <w:r>
        <w:rPr>
          <w:rFonts w:ascii="Times New Roman" w:hAnsi="Times New Roman" w:cs="Times New Roman"/>
          <w:sz w:val="28"/>
          <w:szCs w:val="28"/>
        </w:rPr>
        <w:t xml:space="preserve">математическое ожидание выигрыша игрока </w:t>
      </w:r>
      <w:r>
        <w:rPr>
          <w:rFonts w:ascii="Times New Roman" w:hAnsi="Times New Roman" w:cs="Times New Roman"/>
          <w:sz w:val="28"/>
          <w:szCs w:val="28"/>
          <w:lang w:val="en-US"/>
        </w:rPr>
        <w:t>A</w:t>
      </w:r>
      <w:r>
        <w:rPr>
          <w:rFonts w:ascii="Times New Roman" w:hAnsi="Times New Roman" w:cs="Times New Roman"/>
          <w:sz w:val="28"/>
          <w:szCs w:val="28"/>
        </w:rPr>
        <w:t xml:space="preserve">.  </w:t>
      </w:r>
      <w:r w:rsidRPr="00644D2A">
        <w:rPr>
          <w:rFonts w:ascii="Times New Roman" w:hAnsi="Times New Roman" w:cs="Times New Roman"/>
          <w:i/>
          <w:sz w:val="28"/>
          <w:szCs w:val="28"/>
        </w:rPr>
        <w:t>Платёжной матрицей</w:t>
      </w:r>
      <w:r w:rsidRPr="005D7CEA">
        <w:rPr>
          <w:rFonts w:ascii="Times New Roman" w:hAnsi="Times New Roman" w:cs="Times New Roman"/>
          <w:sz w:val="28"/>
          <w:szCs w:val="28"/>
        </w:rPr>
        <w:t xml:space="preserve"> или, </w:t>
      </w:r>
      <w:r w:rsidRPr="00460F9D">
        <w:rPr>
          <w:rFonts w:ascii="Times New Roman" w:hAnsi="Times New Roman" w:cs="Times New Roman"/>
          <w:i/>
          <w:sz w:val="28"/>
          <w:szCs w:val="28"/>
        </w:rPr>
        <w:t>матрицей игры</w:t>
      </w:r>
      <w:r w:rsidRPr="005D7CEA">
        <w:rPr>
          <w:rFonts w:ascii="Times New Roman" w:hAnsi="Times New Roman" w:cs="Times New Roman"/>
          <w:sz w:val="28"/>
          <w:szCs w:val="28"/>
        </w:rPr>
        <w:t xml:space="preserve"> называется матрица</w:t>
      </w:r>
      <w:r>
        <w:rPr>
          <w:rFonts w:ascii="Times New Roman" w:hAnsi="Times New Roman" w:cs="Times New Roman"/>
          <w:sz w:val="28"/>
          <w:szCs w:val="28"/>
        </w:rPr>
        <w:t xml:space="preserve"> следующего вида:</w:t>
      </w:r>
    </w:p>
    <w:p w:rsidR="007A4B33" w:rsidRPr="00190FBA" w:rsidRDefault="00190FBA" w:rsidP="00EE6AEF">
      <w:pPr>
        <w:keepNext/>
        <w:spacing w:after="120"/>
        <w:rPr>
          <w:rFonts w:ascii="Times New Roman" w:hAnsi="Times New Roman" w:cs="Times New Roman"/>
          <w:sz w:val="28"/>
          <w:szCs w:val="28"/>
        </w:rPr>
      </w:pPr>
      <w:r w:rsidRPr="00190FBA">
        <w:rPr>
          <w:rFonts w:ascii="Times New Roman" w:hAnsi="Times New Roman" w:cs="Times New Roman"/>
          <w:position w:val="-72"/>
          <w:sz w:val="28"/>
          <w:szCs w:val="28"/>
        </w:rPr>
        <w:object w:dxaOrig="2880" w:dyaOrig="1579">
          <v:shape id="_x0000_i1595" type="#_x0000_t75" style="width:2in;height:78.75pt" o:ole="">
            <v:imagedata r:id="rId1103" o:title=""/>
          </v:shape>
          <o:OLEObject Type="Embed" ProgID="Equation.DSMT4" ShapeID="_x0000_i1595" DrawAspect="Content" ObjectID="_1610126036" r:id="rId1104"/>
        </w:object>
      </w:r>
      <w:r>
        <w:rPr>
          <w:rFonts w:ascii="Times New Roman" w:hAnsi="Times New Roman" w:cs="Times New Roman"/>
          <w:sz w:val="28"/>
          <w:szCs w:val="28"/>
        </w:rPr>
        <w:t xml:space="preserve"> </w:t>
      </w:r>
    </w:p>
    <w:p w:rsidR="00F37AF0" w:rsidRDefault="00F37AF0" w:rsidP="00EE6AEF">
      <w:pPr>
        <w:spacing w:before="120" w:after="120"/>
        <w:ind w:firstLine="425"/>
        <w:rPr>
          <w:rFonts w:ascii="Times New Roman" w:hAnsi="Times New Roman" w:cs="Times New Roman"/>
          <w:sz w:val="28"/>
          <w:szCs w:val="28"/>
        </w:rPr>
      </w:pPr>
      <w:r w:rsidRPr="00644D2A">
        <w:rPr>
          <w:rFonts w:ascii="Times New Roman" w:hAnsi="Times New Roman" w:cs="Times New Roman"/>
          <w:b/>
          <w:i/>
          <w:sz w:val="28"/>
          <w:szCs w:val="28"/>
        </w:rPr>
        <w:t>Пример</w:t>
      </w:r>
      <w:r w:rsidRPr="005D7CEA">
        <w:rPr>
          <w:rFonts w:ascii="Times New Roman" w:hAnsi="Times New Roman" w:cs="Times New Roman"/>
          <w:sz w:val="28"/>
          <w:szCs w:val="28"/>
        </w:rPr>
        <w:t xml:space="preserve"> </w:t>
      </w:r>
      <w:r w:rsidR="001439B1" w:rsidRPr="008E7B8E">
        <w:rPr>
          <w:rFonts w:ascii="Times New Roman" w:hAnsi="Times New Roman" w:cs="Times New Roman"/>
          <w:b/>
          <w:i/>
          <w:sz w:val="28"/>
          <w:szCs w:val="28"/>
        </w:rPr>
        <w:t xml:space="preserve">1 </w:t>
      </w:r>
      <w:r>
        <w:rPr>
          <w:rFonts w:ascii="Times New Roman" w:hAnsi="Times New Roman" w:cs="Times New Roman"/>
          <w:sz w:val="28"/>
          <w:szCs w:val="28"/>
        </w:rPr>
        <w:t>(Игра "П</w:t>
      </w:r>
      <w:r w:rsidRPr="00E906FA">
        <w:rPr>
          <w:rFonts w:ascii="Times New Roman" w:hAnsi="Times New Roman" w:cs="Times New Roman"/>
          <w:sz w:val="28"/>
          <w:szCs w:val="28"/>
        </w:rPr>
        <w:t>оиск")</w:t>
      </w:r>
    </w:p>
    <w:p w:rsidR="00F37AF0" w:rsidRPr="005D7CEA" w:rsidRDefault="00F37AF0" w:rsidP="00F37AF0">
      <w:pPr>
        <w:ind w:firstLine="426"/>
        <w:rPr>
          <w:rFonts w:ascii="Times New Roman" w:hAnsi="Times New Roman" w:cs="Times New Roman"/>
          <w:sz w:val="28"/>
          <w:szCs w:val="28"/>
        </w:rPr>
      </w:pPr>
      <w:r w:rsidRPr="005D7CEA">
        <w:rPr>
          <w:rFonts w:ascii="Times New Roman" w:hAnsi="Times New Roman" w:cs="Times New Roman"/>
          <w:sz w:val="28"/>
          <w:szCs w:val="28"/>
        </w:rPr>
        <w:t xml:space="preserve">Игрок </w:t>
      </w:r>
      <w:r w:rsidRPr="005D7CEA">
        <w:rPr>
          <w:rFonts w:ascii="Times New Roman" w:hAnsi="Times New Roman" w:cs="Times New Roman"/>
          <w:sz w:val="28"/>
          <w:szCs w:val="28"/>
          <w:lang w:val="en-US"/>
        </w:rPr>
        <w:t>A</w:t>
      </w:r>
      <w:r w:rsidRPr="005D7CEA">
        <w:rPr>
          <w:rFonts w:ascii="Times New Roman" w:hAnsi="Times New Roman" w:cs="Times New Roman"/>
          <w:sz w:val="28"/>
          <w:szCs w:val="28"/>
        </w:rPr>
        <w:t xml:space="preserve"> прячется в одном из двух убежищ, а игрок </w:t>
      </w:r>
      <w:r w:rsidRPr="005D7CEA">
        <w:rPr>
          <w:rFonts w:ascii="Times New Roman" w:hAnsi="Times New Roman" w:cs="Times New Roman"/>
          <w:sz w:val="28"/>
          <w:szCs w:val="28"/>
          <w:lang w:val="en-US"/>
        </w:rPr>
        <w:t>B</w:t>
      </w:r>
      <w:r w:rsidRPr="005D7CEA">
        <w:rPr>
          <w:rFonts w:ascii="Times New Roman" w:hAnsi="Times New Roman" w:cs="Times New Roman"/>
          <w:sz w:val="28"/>
          <w:szCs w:val="28"/>
        </w:rPr>
        <w:t xml:space="preserve"> его ищет. Правила игры: если игрок </w:t>
      </w:r>
      <w:r w:rsidRPr="005D7CEA">
        <w:rPr>
          <w:rFonts w:ascii="Times New Roman" w:hAnsi="Times New Roman" w:cs="Times New Roman"/>
          <w:sz w:val="28"/>
          <w:szCs w:val="28"/>
          <w:lang w:val="en-US"/>
        </w:rPr>
        <w:t>B</w:t>
      </w:r>
      <w:r w:rsidRPr="005D7CEA">
        <w:rPr>
          <w:rFonts w:ascii="Times New Roman" w:hAnsi="Times New Roman" w:cs="Times New Roman"/>
          <w:sz w:val="28"/>
          <w:szCs w:val="28"/>
        </w:rPr>
        <w:t xml:space="preserve"> находит </w:t>
      </w:r>
      <w:r w:rsidRPr="005D7CEA">
        <w:rPr>
          <w:rFonts w:ascii="Times New Roman" w:hAnsi="Times New Roman" w:cs="Times New Roman"/>
          <w:sz w:val="28"/>
          <w:szCs w:val="28"/>
          <w:lang w:val="en-US"/>
        </w:rPr>
        <w:t>A</w:t>
      </w:r>
      <w:r w:rsidRPr="005D7CEA">
        <w:rPr>
          <w:rFonts w:ascii="Times New Roman" w:hAnsi="Times New Roman" w:cs="Times New Roman"/>
          <w:sz w:val="28"/>
          <w:szCs w:val="28"/>
        </w:rPr>
        <w:t xml:space="preserve">, то </w:t>
      </w:r>
      <w:r w:rsidRPr="005D7CEA">
        <w:rPr>
          <w:rFonts w:ascii="Times New Roman" w:hAnsi="Times New Roman" w:cs="Times New Roman"/>
          <w:sz w:val="28"/>
          <w:szCs w:val="28"/>
          <w:lang w:val="en-US"/>
        </w:rPr>
        <w:t>A</w:t>
      </w:r>
      <w:r w:rsidRPr="005D7CEA">
        <w:rPr>
          <w:rFonts w:ascii="Times New Roman" w:hAnsi="Times New Roman" w:cs="Times New Roman"/>
          <w:sz w:val="28"/>
          <w:szCs w:val="28"/>
        </w:rPr>
        <w:t xml:space="preserve"> платит ему 1 рубль, в противном случае игрок </w:t>
      </w:r>
      <w:r w:rsidRPr="005D7CEA">
        <w:rPr>
          <w:rFonts w:ascii="Times New Roman" w:hAnsi="Times New Roman" w:cs="Times New Roman"/>
          <w:sz w:val="28"/>
          <w:szCs w:val="28"/>
          <w:lang w:val="en-US"/>
        </w:rPr>
        <w:t>B</w:t>
      </w:r>
      <w:r w:rsidRPr="005D7CEA">
        <w:rPr>
          <w:rFonts w:ascii="Times New Roman" w:hAnsi="Times New Roman" w:cs="Times New Roman"/>
          <w:sz w:val="28"/>
          <w:szCs w:val="28"/>
        </w:rPr>
        <w:t xml:space="preserve"> платит </w:t>
      </w:r>
      <w:r w:rsidRPr="005D7CEA">
        <w:rPr>
          <w:rFonts w:ascii="Times New Roman" w:hAnsi="Times New Roman" w:cs="Times New Roman"/>
          <w:sz w:val="28"/>
          <w:szCs w:val="28"/>
          <w:lang w:val="en-US"/>
        </w:rPr>
        <w:t>A</w:t>
      </w:r>
      <w:r w:rsidRPr="005D7CEA">
        <w:rPr>
          <w:rFonts w:ascii="Times New Roman" w:hAnsi="Times New Roman" w:cs="Times New Roman"/>
          <w:sz w:val="28"/>
          <w:szCs w:val="28"/>
        </w:rPr>
        <w:t xml:space="preserve"> 1 рубль.</w:t>
      </w:r>
    </w:p>
    <w:p w:rsidR="00F37AF0" w:rsidRPr="005D7CEA" w:rsidRDefault="00F37AF0" w:rsidP="00F37AF0">
      <w:pPr>
        <w:rPr>
          <w:rFonts w:ascii="Times New Roman" w:hAnsi="Times New Roman" w:cs="Times New Roman"/>
          <w:sz w:val="28"/>
          <w:szCs w:val="28"/>
        </w:rPr>
      </w:pPr>
      <w:r w:rsidRPr="005D7CEA">
        <w:rPr>
          <w:rFonts w:ascii="Times New Roman" w:hAnsi="Times New Roman" w:cs="Times New Roman"/>
          <w:sz w:val="28"/>
          <w:szCs w:val="28"/>
        </w:rPr>
        <w:t>Стратегии игроков:</w:t>
      </w:r>
    </w:p>
    <w:p w:rsidR="00F37AF0" w:rsidRPr="005D7CEA" w:rsidRDefault="00F37AF0" w:rsidP="00F37AF0">
      <w:pPr>
        <w:rPr>
          <w:rFonts w:ascii="Times New Roman" w:hAnsi="Times New Roman" w:cs="Times New Roman"/>
          <w:sz w:val="28"/>
          <w:szCs w:val="28"/>
        </w:rPr>
      </w:pPr>
      <w:r w:rsidRPr="005D7CEA">
        <w:rPr>
          <w:rFonts w:ascii="Times New Roman" w:hAnsi="Times New Roman" w:cs="Times New Roman"/>
          <w:sz w:val="28"/>
          <w:szCs w:val="28"/>
        </w:rPr>
        <w:t xml:space="preserve">игрок </w:t>
      </w:r>
      <w:r w:rsidRPr="005D7CEA">
        <w:rPr>
          <w:rFonts w:ascii="Times New Roman" w:hAnsi="Times New Roman" w:cs="Times New Roman"/>
          <w:sz w:val="28"/>
          <w:szCs w:val="28"/>
          <w:lang w:val="en-US"/>
        </w:rPr>
        <w:t>A</w:t>
      </w:r>
      <w:r w:rsidRPr="005D7CEA">
        <w:rPr>
          <w:rFonts w:ascii="Times New Roman" w:hAnsi="Times New Roman" w:cs="Times New Roman"/>
          <w:sz w:val="28"/>
          <w:szCs w:val="28"/>
        </w:rPr>
        <w:t>:</w:t>
      </w:r>
      <w:r w:rsidRPr="005D7CEA">
        <w:rPr>
          <w:rFonts w:ascii="Times New Roman" w:hAnsi="Times New Roman" w:cs="Times New Roman"/>
          <w:sz w:val="28"/>
          <w:szCs w:val="28"/>
        </w:rPr>
        <w:tab/>
      </w:r>
      <w:r w:rsidRPr="005D7CEA">
        <w:rPr>
          <w:rFonts w:ascii="Times New Roman" w:hAnsi="Times New Roman" w:cs="Times New Roman"/>
          <w:sz w:val="28"/>
          <w:szCs w:val="28"/>
          <w:lang w:val="en-US"/>
        </w:rPr>
        <w:t>A</w:t>
      </w:r>
      <w:r w:rsidRPr="00644D2A">
        <w:rPr>
          <w:rFonts w:ascii="Times New Roman" w:hAnsi="Times New Roman" w:cs="Times New Roman"/>
          <w:sz w:val="28"/>
          <w:szCs w:val="28"/>
          <w:vertAlign w:val="subscript"/>
        </w:rPr>
        <w:t>1</w:t>
      </w:r>
      <w:r w:rsidRPr="005D7CEA">
        <w:rPr>
          <w:rFonts w:ascii="Times New Roman" w:hAnsi="Times New Roman" w:cs="Times New Roman"/>
          <w:sz w:val="28"/>
          <w:szCs w:val="28"/>
        </w:rPr>
        <w:t xml:space="preserve"> – спрятаться в убежище № 1,</w:t>
      </w:r>
    </w:p>
    <w:p w:rsidR="00F37AF0" w:rsidRPr="005D7CEA" w:rsidRDefault="00F37AF0" w:rsidP="00F37AF0">
      <w:pPr>
        <w:ind w:left="709" w:firstLine="709"/>
        <w:rPr>
          <w:rFonts w:ascii="Times New Roman" w:hAnsi="Times New Roman" w:cs="Times New Roman"/>
          <w:sz w:val="28"/>
          <w:szCs w:val="28"/>
        </w:rPr>
      </w:pPr>
      <w:r w:rsidRPr="005D7CEA">
        <w:rPr>
          <w:rFonts w:ascii="Times New Roman" w:hAnsi="Times New Roman" w:cs="Times New Roman"/>
          <w:sz w:val="28"/>
          <w:szCs w:val="28"/>
          <w:lang w:val="en-US"/>
        </w:rPr>
        <w:t>A</w:t>
      </w:r>
      <w:r w:rsidRPr="00644D2A">
        <w:rPr>
          <w:rFonts w:ascii="Times New Roman" w:hAnsi="Times New Roman" w:cs="Times New Roman"/>
          <w:sz w:val="28"/>
          <w:szCs w:val="28"/>
          <w:vertAlign w:val="subscript"/>
        </w:rPr>
        <w:t>2</w:t>
      </w:r>
      <w:r w:rsidRPr="005D7CEA">
        <w:rPr>
          <w:rFonts w:ascii="Times New Roman" w:hAnsi="Times New Roman" w:cs="Times New Roman"/>
          <w:sz w:val="28"/>
          <w:szCs w:val="28"/>
        </w:rPr>
        <w:t xml:space="preserve"> – спрятаться в убежище № 2;</w:t>
      </w:r>
    </w:p>
    <w:p w:rsidR="00F37AF0" w:rsidRPr="005D7CEA" w:rsidRDefault="00F37AF0" w:rsidP="00F37AF0">
      <w:pPr>
        <w:rPr>
          <w:rFonts w:ascii="Times New Roman" w:hAnsi="Times New Roman" w:cs="Times New Roman"/>
          <w:sz w:val="28"/>
          <w:szCs w:val="28"/>
        </w:rPr>
      </w:pPr>
      <w:r w:rsidRPr="005D7CEA">
        <w:rPr>
          <w:rFonts w:ascii="Times New Roman" w:hAnsi="Times New Roman" w:cs="Times New Roman"/>
          <w:sz w:val="28"/>
          <w:szCs w:val="28"/>
        </w:rPr>
        <w:t xml:space="preserve">игрок </w:t>
      </w:r>
      <w:r w:rsidRPr="005D7CEA">
        <w:rPr>
          <w:rFonts w:ascii="Times New Roman" w:hAnsi="Times New Roman" w:cs="Times New Roman"/>
          <w:sz w:val="28"/>
          <w:szCs w:val="28"/>
          <w:lang w:val="en-US"/>
        </w:rPr>
        <w:t>B</w:t>
      </w:r>
      <w:r w:rsidRPr="005D7CEA">
        <w:rPr>
          <w:rFonts w:ascii="Times New Roman" w:hAnsi="Times New Roman" w:cs="Times New Roman"/>
          <w:sz w:val="28"/>
          <w:szCs w:val="28"/>
        </w:rPr>
        <w:t xml:space="preserve">: </w:t>
      </w:r>
      <w:r w:rsidRPr="005D7CEA">
        <w:rPr>
          <w:rFonts w:ascii="Times New Roman" w:hAnsi="Times New Roman" w:cs="Times New Roman"/>
          <w:sz w:val="28"/>
          <w:szCs w:val="28"/>
        </w:rPr>
        <w:tab/>
      </w:r>
      <w:r w:rsidRPr="005D7CEA">
        <w:rPr>
          <w:rFonts w:ascii="Times New Roman" w:hAnsi="Times New Roman" w:cs="Times New Roman"/>
          <w:sz w:val="28"/>
          <w:szCs w:val="28"/>
          <w:lang w:val="en-US"/>
        </w:rPr>
        <w:t>B</w:t>
      </w:r>
      <w:r w:rsidRPr="00644D2A">
        <w:rPr>
          <w:rFonts w:ascii="Times New Roman" w:hAnsi="Times New Roman" w:cs="Times New Roman"/>
          <w:sz w:val="28"/>
          <w:szCs w:val="28"/>
          <w:vertAlign w:val="subscript"/>
        </w:rPr>
        <w:t>1</w:t>
      </w:r>
      <w:r w:rsidRPr="005D7CEA">
        <w:rPr>
          <w:rFonts w:ascii="Times New Roman" w:hAnsi="Times New Roman" w:cs="Times New Roman"/>
          <w:sz w:val="28"/>
          <w:szCs w:val="28"/>
        </w:rPr>
        <w:t xml:space="preserve"> – искать в убежище № 1,</w:t>
      </w:r>
    </w:p>
    <w:p w:rsidR="00F37AF0" w:rsidRPr="005D7CEA" w:rsidRDefault="00F37AF0" w:rsidP="00F37AF0">
      <w:pPr>
        <w:ind w:left="709" w:firstLine="709"/>
        <w:rPr>
          <w:rFonts w:ascii="Times New Roman" w:hAnsi="Times New Roman" w:cs="Times New Roman"/>
          <w:sz w:val="28"/>
          <w:szCs w:val="28"/>
        </w:rPr>
      </w:pPr>
      <w:r w:rsidRPr="005D7CEA">
        <w:rPr>
          <w:rFonts w:ascii="Times New Roman" w:hAnsi="Times New Roman" w:cs="Times New Roman"/>
          <w:sz w:val="28"/>
          <w:szCs w:val="28"/>
          <w:lang w:val="en-US"/>
        </w:rPr>
        <w:t>B</w:t>
      </w:r>
      <w:r w:rsidRPr="00644D2A">
        <w:rPr>
          <w:rFonts w:ascii="Times New Roman" w:hAnsi="Times New Roman" w:cs="Times New Roman"/>
          <w:sz w:val="28"/>
          <w:szCs w:val="28"/>
          <w:vertAlign w:val="subscript"/>
        </w:rPr>
        <w:t>2</w:t>
      </w:r>
      <w:r w:rsidRPr="005D7CEA">
        <w:rPr>
          <w:rFonts w:ascii="Times New Roman" w:hAnsi="Times New Roman" w:cs="Times New Roman"/>
          <w:sz w:val="28"/>
          <w:szCs w:val="28"/>
        </w:rPr>
        <w:t xml:space="preserve"> – искать в убежище № 2;</w:t>
      </w:r>
    </w:p>
    <w:p w:rsidR="00F37AF0" w:rsidRDefault="00F37AF0" w:rsidP="00F37AF0">
      <w:pPr>
        <w:rPr>
          <w:rFonts w:ascii="Times New Roman" w:hAnsi="Times New Roman" w:cs="Times New Roman"/>
          <w:sz w:val="28"/>
          <w:szCs w:val="28"/>
        </w:rPr>
      </w:pPr>
      <w:r>
        <w:rPr>
          <w:rFonts w:ascii="Times New Roman" w:hAnsi="Times New Roman" w:cs="Times New Roman"/>
          <w:sz w:val="28"/>
          <w:szCs w:val="28"/>
        </w:rPr>
        <w:t>Платежная матрица</w:t>
      </w:r>
      <w:r w:rsidR="00756B97" w:rsidRPr="008E7B8E">
        <w:rPr>
          <w:rFonts w:ascii="Times New Roman" w:hAnsi="Times New Roman" w:cs="Times New Roman"/>
          <w:sz w:val="28"/>
          <w:szCs w:val="28"/>
        </w:rPr>
        <w:t xml:space="preserve"> </w:t>
      </w:r>
      <w:r w:rsidR="00756B97">
        <w:rPr>
          <w:rFonts w:ascii="Times New Roman" w:hAnsi="Times New Roman" w:cs="Times New Roman"/>
          <w:sz w:val="28"/>
          <w:szCs w:val="28"/>
        </w:rPr>
        <w:t>игры</w:t>
      </w:r>
      <w:r>
        <w:rPr>
          <w:rFonts w:ascii="Times New Roman" w:hAnsi="Times New Roman" w:cs="Times New Roman"/>
          <w:sz w:val="28"/>
          <w:szCs w:val="28"/>
        </w:rPr>
        <w:t>:</w:t>
      </w:r>
    </w:p>
    <w:p w:rsidR="00190FBA" w:rsidRDefault="00190FBA" w:rsidP="00F37AF0">
      <w:pPr>
        <w:rPr>
          <w:rFonts w:ascii="Times New Roman" w:hAnsi="Times New Roman" w:cs="Times New Roman"/>
          <w:sz w:val="28"/>
          <w:szCs w:val="28"/>
        </w:rPr>
      </w:pPr>
      <w:r w:rsidRPr="00190FBA">
        <w:rPr>
          <w:rFonts w:ascii="Times New Roman" w:hAnsi="Times New Roman" w:cs="Times New Roman"/>
          <w:position w:val="-28"/>
          <w:sz w:val="28"/>
          <w:szCs w:val="28"/>
        </w:rPr>
        <w:object w:dxaOrig="1080" w:dyaOrig="700">
          <v:shape id="_x0000_i1596" type="#_x0000_t75" style="width:54pt;height:35.25pt" o:ole="">
            <v:imagedata r:id="rId1105" o:title=""/>
          </v:shape>
          <o:OLEObject Type="Embed" ProgID="Equation.DSMT4" ShapeID="_x0000_i1596" DrawAspect="Content" ObjectID="_1610126037" r:id="rId1106"/>
        </w:object>
      </w:r>
      <w:r>
        <w:rPr>
          <w:rFonts w:ascii="Times New Roman" w:hAnsi="Times New Roman" w:cs="Times New Roman"/>
          <w:sz w:val="28"/>
          <w:szCs w:val="28"/>
        </w:rPr>
        <w:t xml:space="preserve"> </w:t>
      </w:r>
      <w:r w:rsidR="006734BD">
        <w:rPr>
          <w:rFonts w:ascii="Times New Roman" w:hAnsi="Times New Roman" w:cs="Times New Roman"/>
          <w:sz w:val="28"/>
          <w:szCs w:val="28"/>
        </w:rPr>
        <w:t>.</w:t>
      </w:r>
      <w:r w:rsidR="006734BD" w:rsidRPr="00E04C04">
        <w:rPr>
          <w:rFonts w:ascii="Times New Roman" w:hAnsi="Times New Roman" w:cs="Times New Roman"/>
          <w:sz w:val="28"/>
          <w:szCs w:val="28"/>
        </w:rPr>
        <w:sym w:font="Symbol" w:char="F0A8"/>
      </w:r>
    </w:p>
    <w:p w:rsidR="00F37AF0" w:rsidRDefault="00F37AF0" w:rsidP="00F37AF0">
      <w:pPr>
        <w:ind w:firstLine="426"/>
        <w:rPr>
          <w:rFonts w:ascii="Times New Roman" w:hAnsi="Times New Roman" w:cs="Times New Roman"/>
          <w:sz w:val="28"/>
          <w:szCs w:val="28"/>
        </w:rPr>
      </w:pPr>
      <w:r>
        <w:rPr>
          <w:rFonts w:ascii="Times New Roman" w:hAnsi="Times New Roman" w:cs="Times New Roman"/>
          <w:sz w:val="28"/>
          <w:szCs w:val="28"/>
        </w:rPr>
        <w:t xml:space="preserve">Это игра с неполной информацией. Если игра проводится один раз, то бессмысленно говорить о разумных стратегиях. Любой игрок с одинаковым основанием может применять любую стратегию. Но если игра многократно повторяется, то положение меняется. </w:t>
      </w:r>
      <w:r w:rsidRPr="005D7CEA">
        <w:rPr>
          <w:rFonts w:ascii="Times New Roman" w:hAnsi="Times New Roman" w:cs="Times New Roman"/>
          <w:sz w:val="28"/>
          <w:szCs w:val="28"/>
        </w:rPr>
        <w:t>Если игрок будет придерживаться одной стратегии или чередования стратегий в определённой последовательности, то противник догадается об этом и начнёт выигрывать. Поэтому от верного проигрыша игроков может спасти только случайное чередование стратегий. Например, игрок перед своим ходом подбрасывает монету и, если выпала "решка", то игрок выбирает первую стратегию, а если "орёл", то вторую.</w:t>
      </w:r>
    </w:p>
    <w:p w:rsidR="00F37AF0" w:rsidRDefault="00F37AF0" w:rsidP="00756B97">
      <w:pPr>
        <w:ind w:firstLine="426"/>
        <w:rPr>
          <w:rFonts w:ascii="Times New Roman" w:hAnsi="Times New Roman" w:cs="Times New Roman"/>
          <w:sz w:val="28"/>
          <w:szCs w:val="28"/>
        </w:rPr>
      </w:pPr>
      <w:r w:rsidRPr="00433C4D">
        <w:rPr>
          <w:rFonts w:ascii="Times New Roman" w:hAnsi="Times New Roman" w:cs="Times New Roman"/>
          <w:i/>
          <w:sz w:val="28"/>
          <w:szCs w:val="28"/>
        </w:rPr>
        <w:t>Оптимальной стратегией</w:t>
      </w:r>
      <w:r>
        <w:rPr>
          <w:rFonts w:ascii="Times New Roman" w:hAnsi="Times New Roman" w:cs="Times New Roman"/>
          <w:sz w:val="28"/>
          <w:szCs w:val="28"/>
        </w:rPr>
        <w:t xml:space="preserve"> называется</w:t>
      </w:r>
      <w:r w:rsidRPr="005D7CEA">
        <w:rPr>
          <w:rFonts w:ascii="Times New Roman" w:hAnsi="Times New Roman" w:cs="Times New Roman"/>
          <w:sz w:val="28"/>
          <w:szCs w:val="28"/>
        </w:rPr>
        <w:t xml:space="preserve"> стратегия, которая при многократном повторении игры </w:t>
      </w:r>
      <w:r>
        <w:rPr>
          <w:rFonts w:ascii="Times New Roman" w:hAnsi="Times New Roman" w:cs="Times New Roman"/>
          <w:sz w:val="28"/>
          <w:szCs w:val="28"/>
        </w:rPr>
        <w:t>обеспечивает игроку максимально возможный</w:t>
      </w:r>
      <w:r w:rsidRPr="005D7CEA">
        <w:rPr>
          <w:rFonts w:ascii="Times New Roman" w:hAnsi="Times New Roman" w:cs="Times New Roman"/>
          <w:sz w:val="28"/>
          <w:szCs w:val="28"/>
        </w:rPr>
        <w:t xml:space="preserve"> средний выигрыш.</w:t>
      </w:r>
    </w:p>
    <w:p w:rsidR="00F37AF0" w:rsidRPr="005D7CEA" w:rsidRDefault="00F37AF0" w:rsidP="00DE5AE3">
      <w:pPr>
        <w:pStyle w:val="3"/>
      </w:pPr>
      <w:bookmarkStart w:id="21" w:name="_Toc241247208"/>
      <w:bookmarkStart w:id="22" w:name="_Toc241247263"/>
      <w:bookmarkStart w:id="23" w:name="_Toc450072180"/>
      <w:r w:rsidRPr="005D7CEA">
        <w:t>Нижняя и верхняя цены игры. Принцип минимакса</w:t>
      </w:r>
      <w:bookmarkEnd w:id="21"/>
      <w:bookmarkEnd w:id="22"/>
      <w:bookmarkEnd w:id="23"/>
    </w:p>
    <w:p w:rsidR="00F37AF0" w:rsidRDefault="00F37AF0" w:rsidP="00467268">
      <w:pPr>
        <w:pStyle w:val="1"/>
        <w:numPr>
          <w:ilvl w:val="0"/>
          <w:numId w:val="0"/>
        </w:numPr>
        <w:spacing w:after="120"/>
        <w:ind w:firstLine="426"/>
      </w:pPr>
      <w:r w:rsidRPr="005C64DF">
        <w:t>Дополним матрицу игры столбцом с минимальными значениями в строках и строкой с максимальными значениями в столбцах:</w:t>
      </w:r>
    </w:p>
    <w:p w:rsidR="00756B97" w:rsidRPr="005C64DF" w:rsidRDefault="00756B97" w:rsidP="00467268">
      <w:pPr>
        <w:pStyle w:val="1"/>
        <w:numPr>
          <w:ilvl w:val="0"/>
          <w:numId w:val="0"/>
        </w:numPr>
        <w:spacing w:after="120"/>
        <w:ind w:firstLine="426"/>
      </w:pPr>
      <w:r w:rsidRPr="00756B97">
        <w:rPr>
          <w:position w:val="-86"/>
        </w:rPr>
        <w:object w:dxaOrig="3240" w:dyaOrig="1860">
          <v:shape id="_x0000_i1597" type="#_x0000_t75" style="width:162pt;height:93pt" o:ole="">
            <v:imagedata r:id="rId1107" o:title=""/>
          </v:shape>
          <o:OLEObject Type="Embed" ProgID="Equation.DSMT4" ShapeID="_x0000_i1597" DrawAspect="Content" ObjectID="_1610126038" r:id="rId1108"/>
        </w:object>
      </w:r>
    </w:p>
    <w:p w:rsidR="00F37AF0" w:rsidRPr="005D7CEA" w:rsidRDefault="00F37AF0" w:rsidP="00467268">
      <w:pPr>
        <w:spacing w:before="120"/>
        <w:ind w:firstLine="426"/>
        <w:rPr>
          <w:rFonts w:ascii="Times New Roman" w:hAnsi="Times New Roman" w:cs="Times New Roman"/>
          <w:sz w:val="28"/>
          <w:szCs w:val="28"/>
        </w:rPr>
      </w:pPr>
      <w:r w:rsidRPr="005D7CEA">
        <w:rPr>
          <w:rFonts w:ascii="Times New Roman" w:hAnsi="Times New Roman" w:cs="Times New Roman"/>
          <w:sz w:val="28"/>
          <w:szCs w:val="28"/>
        </w:rPr>
        <w:t>Величина</w:t>
      </w:r>
      <w:r>
        <w:rPr>
          <w:rFonts w:ascii="Times New Roman" w:hAnsi="Times New Roman" w:cs="Times New Roman"/>
          <w:sz w:val="28"/>
          <w:szCs w:val="28"/>
        </w:rPr>
        <w:t xml:space="preserve"> </w:t>
      </w:r>
      <w:r w:rsidRPr="00E40194">
        <w:rPr>
          <w:position w:val="-34"/>
        </w:rPr>
        <w:object w:dxaOrig="3820" w:dyaOrig="600">
          <v:shape id="_x0000_i1598" type="#_x0000_t75" style="width:191.25pt;height:30pt" o:ole="">
            <v:imagedata r:id="rId1109" o:title=""/>
          </v:shape>
          <o:OLEObject Type="Embed" ProgID="Equation.DSMT4" ShapeID="_x0000_i1598" DrawAspect="Content" ObjectID="_1610126039" r:id="rId1110"/>
        </w:object>
      </w:r>
      <w:r w:rsidRPr="005D7CEA">
        <w:rPr>
          <w:rFonts w:ascii="Times New Roman" w:hAnsi="Times New Roman" w:cs="Times New Roman"/>
          <w:sz w:val="28"/>
          <w:szCs w:val="28"/>
        </w:rPr>
        <w:t xml:space="preserve">называется </w:t>
      </w:r>
      <w:r w:rsidRPr="00917ACB">
        <w:rPr>
          <w:rFonts w:ascii="Times New Roman" w:hAnsi="Times New Roman" w:cs="Times New Roman"/>
          <w:i/>
          <w:sz w:val="28"/>
          <w:szCs w:val="28"/>
        </w:rPr>
        <w:t>нижней ценой игры</w:t>
      </w:r>
      <w:r w:rsidRPr="005D7CEA">
        <w:rPr>
          <w:rFonts w:ascii="Times New Roman" w:hAnsi="Times New Roman" w:cs="Times New Roman"/>
          <w:sz w:val="28"/>
          <w:szCs w:val="28"/>
        </w:rPr>
        <w:t xml:space="preserve"> </w:t>
      </w:r>
      <w:r>
        <w:rPr>
          <w:rFonts w:ascii="Times New Roman" w:hAnsi="Times New Roman" w:cs="Times New Roman"/>
          <w:sz w:val="28"/>
          <w:szCs w:val="28"/>
        </w:rPr>
        <w:t xml:space="preserve">или </w:t>
      </w:r>
      <w:r w:rsidRPr="00917ACB">
        <w:rPr>
          <w:rFonts w:ascii="Times New Roman" w:hAnsi="Times New Roman" w:cs="Times New Roman"/>
          <w:i/>
          <w:sz w:val="28"/>
          <w:szCs w:val="28"/>
        </w:rPr>
        <w:t>максимином</w:t>
      </w:r>
      <w:r w:rsidRPr="005D7CEA">
        <w:rPr>
          <w:rFonts w:ascii="Times New Roman" w:hAnsi="Times New Roman" w:cs="Times New Roman"/>
          <w:sz w:val="28"/>
          <w:szCs w:val="28"/>
        </w:rPr>
        <w:t>).</w:t>
      </w:r>
    </w:p>
    <w:p w:rsidR="00F37AF0" w:rsidRPr="005D7CEA" w:rsidRDefault="00F37AF0" w:rsidP="00467268">
      <w:pPr>
        <w:ind w:firstLine="426"/>
        <w:rPr>
          <w:rFonts w:ascii="Times New Roman" w:hAnsi="Times New Roman" w:cs="Times New Roman"/>
          <w:sz w:val="28"/>
          <w:szCs w:val="28"/>
        </w:rPr>
      </w:pPr>
      <w:r w:rsidRPr="005D7CEA">
        <w:rPr>
          <w:rFonts w:ascii="Times New Roman" w:hAnsi="Times New Roman" w:cs="Times New Roman"/>
          <w:sz w:val="28"/>
          <w:szCs w:val="28"/>
        </w:rPr>
        <w:t xml:space="preserve">Стратегия игрока </w:t>
      </w:r>
      <w:r w:rsidRPr="005D7CEA">
        <w:rPr>
          <w:rFonts w:ascii="Times New Roman" w:hAnsi="Times New Roman" w:cs="Times New Roman"/>
          <w:sz w:val="28"/>
          <w:szCs w:val="28"/>
          <w:lang w:val="en-US"/>
        </w:rPr>
        <w:t>A</w:t>
      </w:r>
      <w:r w:rsidRPr="005D7CEA">
        <w:rPr>
          <w:rFonts w:ascii="Times New Roman" w:hAnsi="Times New Roman" w:cs="Times New Roman"/>
          <w:sz w:val="28"/>
          <w:szCs w:val="28"/>
        </w:rPr>
        <w:t xml:space="preserve">, соответствующая максимину </w:t>
      </w:r>
      <w:r w:rsidRPr="00E906FA">
        <w:rPr>
          <w:rFonts w:ascii="Times New Roman" w:hAnsi="Times New Roman" w:cs="Times New Roman"/>
          <w:i/>
          <w:sz w:val="28"/>
          <w:szCs w:val="28"/>
        </w:rPr>
        <w:sym w:font="Symbol" w:char="F061"/>
      </w:r>
      <w:r w:rsidRPr="005D7CEA">
        <w:rPr>
          <w:rFonts w:ascii="Times New Roman" w:hAnsi="Times New Roman" w:cs="Times New Roman"/>
          <w:sz w:val="28"/>
          <w:szCs w:val="28"/>
        </w:rPr>
        <w:t xml:space="preserve">, называется </w:t>
      </w:r>
      <w:r w:rsidRPr="00917ACB">
        <w:rPr>
          <w:rFonts w:ascii="Times New Roman" w:hAnsi="Times New Roman" w:cs="Times New Roman"/>
          <w:i/>
          <w:sz w:val="28"/>
          <w:szCs w:val="28"/>
        </w:rPr>
        <w:t>максиминной стратегией</w:t>
      </w:r>
      <w:r w:rsidRPr="005D7CEA">
        <w:rPr>
          <w:rFonts w:ascii="Times New Roman" w:hAnsi="Times New Roman" w:cs="Times New Roman"/>
          <w:sz w:val="28"/>
          <w:szCs w:val="28"/>
        </w:rPr>
        <w:t xml:space="preserve"> игрока </w:t>
      </w:r>
      <w:r w:rsidRPr="005D7CEA">
        <w:rPr>
          <w:rFonts w:ascii="Times New Roman" w:hAnsi="Times New Roman" w:cs="Times New Roman"/>
          <w:sz w:val="28"/>
          <w:szCs w:val="28"/>
          <w:lang w:val="en-US"/>
        </w:rPr>
        <w:t>A</w:t>
      </w:r>
      <w:r w:rsidRPr="005D7CEA">
        <w:rPr>
          <w:rFonts w:ascii="Times New Roman" w:hAnsi="Times New Roman" w:cs="Times New Roman"/>
          <w:sz w:val="28"/>
          <w:szCs w:val="28"/>
        </w:rPr>
        <w:t>.</w:t>
      </w:r>
      <w:r>
        <w:rPr>
          <w:rFonts w:ascii="Times New Roman" w:hAnsi="Times New Roman" w:cs="Times New Roman"/>
          <w:sz w:val="28"/>
          <w:szCs w:val="28"/>
        </w:rPr>
        <w:t xml:space="preserve"> </w:t>
      </w:r>
      <w:r w:rsidRPr="005D7CEA">
        <w:rPr>
          <w:rFonts w:ascii="Times New Roman" w:hAnsi="Times New Roman" w:cs="Times New Roman"/>
          <w:sz w:val="28"/>
          <w:szCs w:val="28"/>
        </w:rPr>
        <w:t xml:space="preserve">Если игрок </w:t>
      </w:r>
      <w:r w:rsidRPr="005D7CEA">
        <w:rPr>
          <w:rFonts w:ascii="Times New Roman" w:hAnsi="Times New Roman" w:cs="Times New Roman"/>
          <w:sz w:val="28"/>
          <w:szCs w:val="28"/>
          <w:lang w:val="en-US"/>
        </w:rPr>
        <w:t>A</w:t>
      </w:r>
      <w:r w:rsidRPr="005D7CEA">
        <w:rPr>
          <w:rFonts w:ascii="Times New Roman" w:hAnsi="Times New Roman" w:cs="Times New Roman"/>
          <w:sz w:val="28"/>
          <w:szCs w:val="28"/>
        </w:rPr>
        <w:t xml:space="preserve"> придерживается своей максиминной стратегии, то ему гарантирован выигрыш не меньше </w:t>
      </w:r>
      <w:r w:rsidRPr="00E906FA">
        <w:rPr>
          <w:rFonts w:ascii="Times New Roman" w:hAnsi="Times New Roman" w:cs="Times New Roman"/>
          <w:i/>
          <w:sz w:val="28"/>
          <w:szCs w:val="28"/>
        </w:rPr>
        <w:sym w:font="Symbol" w:char="F061"/>
      </w:r>
      <w:r w:rsidRPr="005D7CEA">
        <w:rPr>
          <w:rFonts w:ascii="Times New Roman" w:hAnsi="Times New Roman" w:cs="Times New Roman"/>
          <w:sz w:val="28"/>
          <w:szCs w:val="28"/>
        </w:rPr>
        <w:t xml:space="preserve">, то есть </w:t>
      </w:r>
      <w:r w:rsidRPr="00E906FA">
        <w:rPr>
          <w:rFonts w:ascii="Times New Roman" w:hAnsi="Times New Roman" w:cs="Times New Roman"/>
          <w:i/>
          <w:sz w:val="28"/>
          <w:szCs w:val="28"/>
        </w:rPr>
        <w:sym w:font="Symbol" w:char="F061"/>
      </w:r>
      <w:r w:rsidRPr="005D7CEA">
        <w:rPr>
          <w:rFonts w:ascii="Times New Roman" w:hAnsi="Times New Roman" w:cs="Times New Roman"/>
          <w:sz w:val="28"/>
          <w:szCs w:val="28"/>
        </w:rPr>
        <w:t xml:space="preserve"> – это тот гарантированный минимальный выигрыш, который может обеспечить себе игрок </w:t>
      </w:r>
      <w:r w:rsidRPr="005D7CEA">
        <w:rPr>
          <w:rFonts w:ascii="Times New Roman" w:hAnsi="Times New Roman" w:cs="Times New Roman"/>
          <w:sz w:val="28"/>
          <w:szCs w:val="28"/>
          <w:lang w:val="en-US"/>
        </w:rPr>
        <w:t>A</w:t>
      </w:r>
      <w:r w:rsidRPr="005D7CEA">
        <w:rPr>
          <w:rFonts w:ascii="Times New Roman" w:hAnsi="Times New Roman" w:cs="Times New Roman"/>
          <w:sz w:val="28"/>
          <w:szCs w:val="28"/>
        </w:rPr>
        <w:t>, при</w:t>
      </w:r>
      <w:r>
        <w:rPr>
          <w:rFonts w:ascii="Times New Roman" w:hAnsi="Times New Roman" w:cs="Times New Roman"/>
          <w:sz w:val="28"/>
          <w:szCs w:val="28"/>
        </w:rPr>
        <w:t xml:space="preserve">держиваясь наиболее осторожной </w:t>
      </w:r>
      <w:r w:rsidRPr="005D7CEA">
        <w:rPr>
          <w:rFonts w:ascii="Times New Roman" w:hAnsi="Times New Roman" w:cs="Times New Roman"/>
          <w:sz w:val="28"/>
          <w:szCs w:val="28"/>
        </w:rPr>
        <w:t xml:space="preserve"> стратегии.</w:t>
      </w:r>
    </w:p>
    <w:p w:rsidR="00F37AF0" w:rsidRPr="005D7CEA" w:rsidRDefault="00F37AF0" w:rsidP="00467268">
      <w:pPr>
        <w:ind w:firstLine="426"/>
        <w:rPr>
          <w:rFonts w:ascii="Times New Roman" w:hAnsi="Times New Roman" w:cs="Times New Roman"/>
          <w:sz w:val="28"/>
          <w:szCs w:val="28"/>
        </w:rPr>
      </w:pPr>
      <w:r w:rsidRPr="005D7CEA">
        <w:rPr>
          <w:rFonts w:ascii="Times New Roman" w:hAnsi="Times New Roman" w:cs="Times New Roman"/>
          <w:sz w:val="28"/>
          <w:szCs w:val="28"/>
        </w:rPr>
        <w:t>Величина</w:t>
      </w:r>
      <w:r>
        <w:rPr>
          <w:rFonts w:ascii="Times New Roman" w:hAnsi="Times New Roman" w:cs="Times New Roman"/>
          <w:sz w:val="28"/>
          <w:szCs w:val="28"/>
        </w:rPr>
        <w:t xml:space="preserve"> </w:t>
      </w:r>
      <w:r w:rsidRPr="00E40194">
        <w:rPr>
          <w:position w:val="-34"/>
        </w:rPr>
        <w:object w:dxaOrig="3980" w:dyaOrig="600">
          <v:shape id="_x0000_i1599" type="#_x0000_t75" style="width:198.75pt;height:30pt" o:ole="">
            <v:imagedata r:id="rId1111" o:title=""/>
          </v:shape>
          <o:OLEObject Type="Embed" ProgID="Equation.DSMT4" ShapeID="_x0000_i1599" DrawAspect="Content" ObjectID="_1610126040" r:id="rId1112"/>
        </w:object>
      </w:r>
      <w:r>
        <w:rPr>
          <w:rFonts w:ascii="Times New Roman" w:hAnsi="Times New Roman" w:cs="Times New Roman"/>
          <w:sz w:val="28"/>
          <w:szCs w:val="28"/>
        </w:rPr>
        <w:t xml:space="preserve"> </w:t>
      </w:r>
      <w:r w:rsidRPr="005D7CEA">
        <w:rPr>
          <w:rFonts w:ascii="Times New Roman" w:hAnsi="Times New Roman" w:cs="Times New Roman"/>
          <w:sz w:val="28"/>
          <w:szCs w:val="28"/>
        </w:rPr>
        <w:t xml:space="preserve">называется </w:t>
      </w:r>
      <w:r w:rsidRPr="00917ACB">
        <w:rPr>
          <w:rFonts w:ascii="Times New Roman" w:hAnsi="Times New Roman" w:cs="Times New Roman"/>
          <w:i/>
          <w:sz w:val="28"/>
          <w:szCs w:val="28"/>
        </w:rPr>
        <w:t>верхней ценой игры</w:t>
      </w:r>
      <w:r>
        <w:rPr>
          <w:rFonts w:ascii="Times New Roman" w:hAnsi="Times New Roman" w:cs="Times New Roman"/>
          <w:sz w:val="28"/>
          <w:szCs w:val="28"/>
        </w:rPr>
        <w:t xml:space="preserve"> </w:t>
      </w:r>
      <w:r w:rsidRPr="005D7CEA">
        <w:rPr>
          <w:rFonts w:ascii="Times New Roman" w:hAnsi="Times New Roman" w:cs="Times New Roman"/>
          <w:sz w:val="28"/>
          <w:szCs w:val="28"/>
        </w:rPr>
        <w:t xml:space="preserve">или </w:t>
      </w:r>
      <w:r w:rsidRPr="00917ACB">
        <w:rPr>
          <w:rFonts w:ascii="Times New Roman" w:hAnsi="Times New Roman" w:cs="Times New Roman"/>
          <w:i/>
          <w:sz w:val="28"/>
          <w:szCs w:val="28"/>
        </w:rPr>
        <w:t>минимаксом</w:t>
      </w:r>
      <w:r w:rsidRPr="005D7CEA">
        <w:rPr>
          <w:rFonts w:ascii="Times New Roman" w:hAnsi="Times New Roman" w:cs="Times New Roman"/>
          <w:sz w:val="28"/>
          <w:szCs w:val="28"/>
        </w:rPr>
        <w:t>.</w:t>
      </w:r>
      <w:r>
        <w:rPr>
          <w:rFonts w:ascii="Times New Roman" w:hAnsi="Times New Roman" w:cs="Times New Roman"/>
          <w:sz w:val="28"/>
          <w:szCs w:val="28"/>
        </w:rPr>
        <w:t xml:space="preserve"> </w:t>
      </w:r>
      <w:r w:rsidRPr="005D7CEA">
        <w:rPr>
          <w:rFonts w:ascii="Times New Roman" w:hAnsi="Times New Roman" w:cs="Times New Roman"/>
          <w:sz w:val="28"/>
          <w:szCs w:val="28"/>
        </w:rPr>
        <w:t xml:space="preserve">Стратегия игрока </w:t>
      </w:r>
      <w:r w:rsidRPr="005D7CEA">
        <w:rPr>
          <w:rFonts w:ascii="Times New Roman" w:hAnsi="Times New Roman" w:cs="Times New Roman"/>
          <w:sz w:val="28"/>
          <w:szCs w:val="28"/>
          <w:lang w:val="en-US"/>
        </w:rPr>
        <w:t>B</w:t>
      </w:r>
      <w:r w:rsidRPr="005D7CEA">
        <w:rPr>
          <w:rFonts w:ascii="Times New Roman" w:hAnsi="Times New Roman" w:cs="Times New Roman"/>
          <w:sz w:val="28"/>
          <w:szCs w:val="28"/>
        </w:rPr>
        <w:t xml:space="preserve">, соответствующая минимаксу </w:t>
      </w:r>
      <w:r w:rsidRPr="00E906FA">
        <w:rPr>
          <w:rFonts w:ascii="Times New Roman" w:hAnsi="Times New Roman" w:cs="Times New Roman"/>
          <w:i/>
          <w:sz w:val="28"/>
          <w:szCs w:val="28"/>
        </w:rPr>
        <w:sym w:font="Symbol" w:char="F062"/>
      </w:r>
      <w:r w:rsidRPr="005D7CEA">
        <w:rPr>
          <w:rFonts w:ascii="Times New Roman" w:hAnsi="Times New Roman" w:cs="Times New Roman"/>
          <w:sz w:val="28"/>
          <w:szCs w:val="28"/>
        </w:rPr>
        <w:t xml:space="preserve">, называется </w:t>
      </w:r>
      <w:r w:rsidRPr="00917ACB">
        <w:rPr>
          <w:rFonts w:ascii="Times New Roman" w:hAnsi="Times New Roman" w:cs="Times New Roman"/>
          <w:i/>
          <w:sz w:val="28"/>
          <w:szCs w:val="28"/>
        </w:rPr>
        <w:t>минимаксной стратегией</w:t>
      </w:r>
      <w:r w:rsidRPr="005D7CEA">
        <w:rPr>
          <w:rFonts w:ascii="Times New Roman" w:hAnsi="Times New Roman" w:cs="Times New Roman"/>
          <w:sz w:val="28"/>
          <w:szCs w:val="28"/>
        </w:rPr>
        <w:t xml:space="preserve"> игрока </w:t>
      </w:r>
      <w:r w:rsidRPr="005D7CEA">
        <w:rPr>
          <w:rFonts w:ascii="Times New Roman" w:hAnsi="Times New Roman" w:cs="Times New Roman"/>
          <w:sz w:val="28"/>
          <w:szCs w:val="28"/>
          <w:lang w:val="en-US"/>
        </w:rPr>
        <w:t>B</w:t>
      </w:r>
      <w:r w:rsidRPr="005D7CEA">
        <w:rPr>
          <w:rFonts w:ascii="Times New Roman" w:hAnsi="Times New Roman" w:cs="Times New Roman"/>
          <w:sz w:val="28"/>
          <w:szCs w:val="28"/>
        </w:rPr>
        <w:t>.</w:t>
      </w:r>
    </w:p>
    <w:p w:rsidR="00F37AF0" w:rsidRPr="005D7CEA" w:rsidRDefault="00F37AF0" w:rsidP="00467268">
      <w:pPr>
        <w:spacing w:before="120"/>
        <w:ind w:firstLine="425"/>
        <w:rPr>
          <w:rFonts w:ascii="Times New Roman" w:hAnsi="Times New Roman" w:cs="Times New Roman"/>
          <w:sz w:val="28"/>
          <w:szCs w:val="28"/>
        </w:rPr>
      </w:pPr>
      <w:r w:rsidRPr="005C64DF">
        <w:rPr>
          <w:rFonts w:ascii="Times New Roman" w:hAnsi="Times New Roman" w:cs="Times New Roman"/>
          <w:b/>
          <w:i/>
          <w:sz w:val="28"/>
          <w:szCs w:val="28"/>
        </w:rPr>
        <w:t xml:space="preserve">Теорема </w:t>
      </w:r>
      <w:r w:rsidR="00467268">
        <w:rPr>
          <w:rFonts w:ascii="Times New Roman" w:hAnsi="Times New Roman" w:cs="Times New Roman"/>
          <w:b/>
          <w:i/>
          <w:sz w:val="28"/>
          <w:szCs w:val="28"/>
        </w:rPr>
        <w:t>1</w:t>
      </w:r>
      <w:r w:rsidRPr="009A3DEF">
        <w:rPr>
          <w:rFonts w:ascii="Times New Roman" w:hAnsi="Times New Roman" w:cs="Times New Roman"/>
          <w:b/>
          <w:sz w:val="28"/>
          <w:szCs w:val="28"/>
        </w:rPr>
        <w:t xml:space="preserve"> </w:t>
      </w:r>
      <w:r>
        <w:rPr>
          <w:rFonts w:ascii="Times New Roman" w:hAnsi="Times New Roman" w:cs="Times New Roman"/>
          <w:sz w:val="28"/>
          <w:szCs w:val="28"/>
        </w:rPr>
        <w:t xml:space="preserve">Для игры двух лиц с нулевой суммой </w:t>
      </w:r>
      <m:oMath>
        <m:r>
          <w:rPr>
            <w:rFonts w:ascii="Cambria Math" w:hAnsi="Cambria Math" w:cs="Times New Roman"/>
            <w:sz w:val="28"/>
            <w:szCs w:val="28"/>
          </w:rPr>
          <m:t>α≤β</m:t>
        </m:r>
      </m:oMath>
      <w:r>
        <w:rPr>
          <w:rFonts w:ascii="Times New Roman" w:hAnsi="Times New Roman" w:cs="Times New Roman"/>
          <w:sz w:val="28"/>
          <w:szCs w:val="28"/>
        </w:rPr>
        <w:t>.</w:t>
      </w:r>
    </w:p>
    <w:p w:rsidR="00F37AF0" w:rsidRPr="002831EE" w:rsidRDefault="00F37AF0" w:rsidP="00467268">
      <w:pPr>
        <w:ind w:right="-1" w:firstLine="426"/>
        <w:rPr>
          <w:rFonts w:ascii="Times New Roman" w:hAnsi="Times New Roman" w:cs="Times New Roman"/>
          <w:sz w:val="28"/>
          <w:szCs w:val="28"/>
        </w:rPr>
      </w:pPr>
      <w:r w:rsidRPr="005D7CEA">
        <w:rPr>
          <w:rFonts w:ascii="Times New Roman" w:hAnsi="Times New Roman" w:cs="Times New Roman"/>
          <w:sz w:val="28"/>
          <w:szCs w:val="28"/>
        </w:rPr>
        <w:t xml:space="preserve">Если игрок </w:t>
      </w:r>
      <w:r w:rsidRPr="005D7CEA">
        <w:rPr>
          <w:rFonts w:ascii="Times New Roman" w:hAnsi="Times New Roman" w:cs="Times New Roman"/>
          <w:sz w:val="28"/>
          <w:szCs w:val="28"/>
          <w:lang w:val="en-US"/>
        </w:rPr>
        <w:t>B</w:t>
      </w:r>
      <w:r w:rsidRPr="005D7CEA">
        <w:rPr>
          <w:rFonts w:ascii="Times New Roman" w:hAnsi="Times New Roman" w:cs="Times New Roman"/>
          <w:sz w:val="28"/>
          <w:szCs w:val="28"/>
        </w:rPr>
        <w:t xml:space="preserve"> придерживается своей минимаксной стратегии, то ему гарантирован проигрыш не больше </w:t>
      </w:r>
      <w:r w:rsidRPr="00E906FA">
        <w:rPr>
          <w:rFonts w:ascii="Times New Roman" w:hAnsi="Times New Roman" w:cs="Times New Roman"/>
          <w:i/>
          <w:sz w:val="28"/>
          <w:szCs w:val="28"/>
        </w:rPr>
        <w:sym w:font="Symbol" w:char="F062"/>
      </w:r>
      <w:r w:rsidRPr="005D7CEA">
        <w:rPr>
          <w:rFonts w:ascii="Times New Roman" w:hAnsi="Times New Roman" w:cs="Times New Roman"/>
          <w:sz w:val="28"/>
          <w:szCs w:val="28"/>
        </w:rPr>
        <w:t>.</w:t>
      </w:r>
      <w:r>
        <w:rPr>
          <w:rFonts w:ascii="Times New Roman" w:hAnsi="Times New Roman" w:cs="Times New Roman"/>
          <w:sz w:val="28"/>
          <w:szCs w:val="28"/>
        </w:rPr>
        <w:t xml:space="preserve"> Положение, при котором игроки используют свои минимаксные стратегии неустойчиво и может быть нарушено поступившими сведениями о выбранной стратегии другого игрока. </w:t>
      </w:r>
      <w:r w:rsidRPr="005D7CEA">
        <w:rPr>
          <w:rFonts w:ascii="Times New Roman" w:hAnsi="Times New Roman" w:cs="Times New Roman"/>
          <w:sz w:val="28"/>
          <w:szCs w:val="28"/>
        </w:rPr>
        <w:t xml:space="preserve">Если оба игрока разумны, то игрок </w:t>
      </w:r>
      <w:r w:rsidRPr="005D7CEA">
        <w:rPr>
          <w:rFonts w:ascii="Times New Roman" w:hAnsi="Times New Roman" w:cs="Times New Roman"/>
          <w:sz w:val="28"/>
          <w:szCs w:val="28"/>
          <w:lang w:val="en-US"/>
        </w:rPr>
        <w:t>A</w:t>
      </w:r>
      <w:r w:rsidRPr="005D7CEA">
        <w:rPr>
          <w:rFonts w:ascii="Times New Roman" w:hAnsi="Times New Roman" w:cs="Times New Roman"/>
          <w:sz w:val="28"/>
          <w:szCs w:val="28"/>
        </w:rPr>
        <w:t xml:space="preserve"> будет выбирать свою максиминную стратегию, а игрок </w:t>
      </w:r>
      <w:r w:rsidRPr="005D7CEA">
        <w:rPr>
          <w:rFonts w:ascii="Times New Roman" w:hAnsi="Times New Roman" w:cs="Times New Roman"/>
          <w:sz w:val="28"/>
          <w:szCs w:val="28"/>
          <w:lang w:val="en-US"/>
        </w:rPr>
        <w:t>B</w:t>
      </w:r>
      <w:r w:rsidRPr="005D7CEA">
        <w:rPr>
          <w:rFonts w:ascii="Times New Roman" w:hAnsi="Times New Roman" w:cs="Times New Roman"/>
          <w:sz w:val="28"/>
          <w:szCs w:val="28"/>
        </w:rPr>
        <w:t xml:space="preserve"> – минимаксную.</w:t>
      </w:r>
    </w:p>
    <w:p w:rsidR="00F37AF0" w:rsidRPr="001439B1" w:rsidRDefault="00F37AF0" w:rsidP="00EE6AEF">
      <w:pPr>
        <w:pStyle w:val="1"/>
        <w:numPr>
          <w:ilvl w:val="0"/>
          <w:numId w:val="0"/>
        </w:numPr>
        <w:spacing w:before="120" w:after="120"/>
        <w:ind w:firstLine="425"/>
        <w:rPr>
          <w:b/>
          <w:i/>
        </w:rPr>
      </w:pPr>
      <w:r w:rsidRPr="005C64DF">
        <w:rPr>
          <w:b/>
          <w:i/>
        </w:rPr>
        <w:t>Пример</w:t>
      </w:r>
      <w:r w:rsidR="001439B1">
        <w:rPr>
          <w:b/>
          <w:i/>
        </w:rPr>
        <w:t xml:space="preserve"> </w:t>
      </w:r>
      <w:r w:rsidR="001439B1" w:rsidRPr="001439B1">
        <w:rPr>
          <w:b/>
          <w:i/>
        </w:rPr>
        <w:t>2</w:t>
      </w:r>
    </w:p>
    <w:p w:rsidR="00F37AF0" w:rsidRDefault="00F37AF0" w:rsidP="001439B1">
      <w:pPr>
        <w:pStyle w:val="1"/>
        <w:numPr>
          <w:ilvl w:val="0"/>
          <w:numId w:val="0"/>
        </w:numPr>
        <w:ind w:left="360"/>
      </w:pPr>
      <w:r>
        <w:t>Найдем нижнюю и</w:t>
      </w:r>
      <w:r w:rsidR="001439B1">
        <w:t xml:space="preserve"> верхнюю цены игры из примера 1</w:t>
      </w:r>
      <w:r>
        <w:t>.</w:t>
      </w:r>
    </w:p>
    <w:p w:rsidR="001439B1" w:rsidRDefault="001439B1" w:rsidP="001439B1">
      <w:pPr>
        <w:pStyle w:val="1"/>
        <w:numPr>
          <w:ilvl w:val="0"/>
          <w:numId w:val="0"/>
        </w:numPr>
      </w:pPr>
      <w:r w:rsidRPr="001439B1">
        <w:rPr>
          <w:position w:val="-42"/>
        </w:rPr>
        <w:object w:dxaOrig="1460" w:dyaOrig="980">
          <v:shape id="_x0000_i1600" type="#_x0000_t75" style="width:72.75pt;height:48.75pt" o:ole="">
            <v:imagedata r:id="rId1113" o:title=""/>
          </v:shape>
          <o:OLEObject Type="Embed" ProgID="Equation.DSMT4" ShapeID="_x0000_i1600" DrawAspect="Content" ObjectID="_1610126041" r:id="rId1114"/>
        </w:object>
      </w:r>
    </w:p>
    <w:p w:rsidR="006734BD" w:rsidRPr="006734BD" w:rsidRDefault="006734BD" w:rsidP="006734BD">
      <w:pPr>
        <w:pStyle w:val="1"/>
        <w:numPr>
          <w:ilvl w:val="0"/>
          <w:numId w:val="0"/>
        </w:numPr>
        <w:rPr>
          <w:b/>
          <w:i/>
        </w:rPr>
      </w:pPr>
      <w:r w:rsidRPr="006734BD">
        <w:rPr>
          <w:b/>
          <w:i/>
        </w:rPr>
        <w:t>Решение:</w:t>
      </w:r>
    </w:p>
    <w:p w:rsidR="001439B1" w:rsidRPr="001439B1" w:rsidRDefault="001439B1" w:rsidP="001439B1">
      <w:pPr>
        <w:pStyle w:val="1"/>
        <w:numPr>
          <w:ilvl w:val="0"/>
          <w:numId w:val="0"/>
        </w:numPr>
        <w:ind w:firstLine="426"/>
      </w:pPr>
      <w:r>
        <w:t xml:space="preserve">Справа от матрицы записаны </w:t>
      </w:r>
      <w:r w:rsidRPr="001439B1">
        <w:rPr>
          <w:position w:val="-12"/>
        </w:rPr>
        <w:object w:dxaOrig="300" w:dyaOrig="380">
          <v:shape id="_x0000_i1601" type="#_x0000_t75" style="width:15pt;height:18.75pt" o:ole="">
            <v:imagedata r:id="rId1115" o:title=""/>
          </v:shape>
          <o:OLEObject Type="Embed" ProgID="Equation.DSMT4" ShapeID="_x0000_i1601" DrawAspect="Content" ObjectID="_1610126042" r:id="rId1116"/>
        </w:object>
      </w:r>
      <w:r>
        <w:t xml:space="preserve"> </w:t>
      </w:r>
      <w:r w:rsidRPr="001439B1">
        <w:t xml:space="preserve">– </w:t>
      </w:r>
      <w:r>
        <w:t>минимальные элементы строки, а внизу</w:t>
      </w:r>
      <w:r w:rsidRPr="001439B1">
        <w:t xml:space="preserve"> </w:t>
      </w:r>
      <w:r>
        <w:br/>
      </w:r>
      <w:r w:rsidRPr="001439B1">
        <w:rPr>
          <w:position w:val="-16"/>
        </w:rPr>
        <w:object w:dxaOrig="340" w:dyaOrig="420">
          <v:shape id="_x0000_i1602" type="#_x0000_t75" style="width:17.25pt;height:21pt" o:ole="">
            <v:imagedata r:id="rId1117" o:title=""/>
          </v:shape>
          <o:OLEObject Type="Embed" ProgID="Equation.DSMT4" ShapeID="_x0000_i1602" DrawAspect="Content" ObjectID="_1610126043" r:id="rId1118"/>
        </w:object>
      </w:r>
      <w:r>
        <w:t xml:space="preserve"> </w:t>
      </w:r>
      <w:r w:rsidRPr="001439B1">
        <w:t xml:space="preserve">– </w:t>
      </w:r>
      <w:r>
        <w:t xml:space="preserve">максимальные элементы столбца. Тогда нижняя цена игры </w:t>
      </w:r>
      <w:r w:rsidRPr="001439B1">
        <w:rPr>
          <w:position w:val="-12"/>
        </w:rPr>
        <w:object w:dxaOrig="2380" w:dyaOrig="360">
          <v:shape id="_x0000_i1603" type="#_x0000_t75" style="width:119.25pt;height:18pt" o:ole="">
            <v:imagedata r:id="rId1119" o:title=""/>
          </v:shape>
          <o:OLEObject Type="Embed" ProgID="Equation.DSMT4" ShapeID="_x0000_i1603" DrawAspect="Content" ObjectID="_1610126044" r:id="rId1120"/>
        </w:object>
      </w:r>
      <w:r>
        <w:t xml:space="preserve">, верхняя цена игры </w:t>
      </w:r>
      <w:r w:rsidR="00CC3180" w:rsidRPr="001439B1">
        <w:rPr>
          <w:position w:val="-12"/>
        </w:rPr>
        <w:object w:dxaOrig="1800" w:dyaOrig="360">
          <v:shape id="_x0000_i1604" type="#_x0000_t75" style="width:90pt;height:18pt" o:ole="">
            <v:imagedata r:id="rId1121" o:title=""/>
          </v:shape>
          <o:OLEObject Type="Embed" ProgID="Equation.DSMT4" ShapeID="_x0000_i1604" DrawAspect="Content" ObjectID="_1610126045" r:id="rId1122"/>
        </w:object>
      </w:r>
      <w:r>
        <w:t>.</w:t>
      </w:r>
    </w:p>
    <w:p w:rsidR="00F37AF0" w:rsidRPr="005D7CEA" w:rsidRDefault="00F37AF0" w:rsidP="001439B1">
      <w:pPr>
        <w:ind w:firstLine="426"/>
        <w:rPr>
          <w:rFonts w:ascii="Times New Roman" w:hAnsi="Times New Roman" w:cs="Times New Roman"/>
          <w:sz w:val="28"/>
          <w:szCs w:val="28"/>
        </w:rPr>
      </w:pPr>
      <w:r w:rsidRPr="005D7CEA">
        <w:rPr>
          <w:rFonts w:ascii="Times New Roman" w:hAnsi="Times New Roman" w:cs="Times New Roman"/>
          <w:sz w:val="28"/>
          <w:szCs w:val="28"/>
        </w:rPr>
        <w:t xml:space="preserve">Таким образом, если игрок </w:t>
      </w:r>
      <w:r>
        <w:rPr>
          <w:rFonts w:ascii="Times New Roman" w:hAnsi="Times New Roman" w:cs="Times New Roman"/>
          <w:sz w:val="28"/>
          <w:szCs w:val="28"/>
          <w:lang w:val="en-US"/>
        </w:rPr>
        <w:t>A</w:t>
      </w:r>
      <w:r w:rsidRPr="00692D85">
        <w:rPr>
          <w:rFonts w:ascii="Times New Roman" w:hAnsi="Times New Roman" w:cs="Times New Roman"/>
          <w:sz w:val="28"/>
          <w:szCs w:val="28"/>
        </w:rPr>
        <w:t xml:space="preserve"> </w:t>
      </w:r>
      <w:r w:rsidRPr="005D7CEA">
        <w:rPr>
          <w:rFonts w:ascii="Times New Roman" w:hAnsi="Times New Roman" w:cs="Times New Roman"/>
          <w:sz w:val="28"/>
          <w:szCs w:val="28"/>
        </w:rPr>
        <w:t xml:space="preserve">будет делать личные ходы, а его противник </w:t>
      </w:r>
      <w:r>
        <w:rPr>
          <w:rFonts w:ascii="Times New Roman" w:hAnsi="Times New Roman" w:cs="Times New Roman"/>
          <w:sz w:val="28"/>
          <w:szCs w:val="28"/>
          <w:lang w:val="en-US"/>
        </w:rPr>
        <w:t>B</w:t>
      </w:r>
      <w:r w:rsidRPr="00692D85">
        <w:rPr>
          <w:rFonts w:ascii="Times New Roman" w:hAnsi="Times New Roman" w:cs="Times New Roman"/>
          <w:sz w:val="28"/>
          <w:szCs w:val="28"/>
        </w:rPr>
        <w:t xml:space="preserve"> </w:t>
      </w:r>
      <w:r w:rsidRPr="005D7CEA">
        <w:rPr>
          <w:rFonts w:ascii="Times New Roman" w:hAnsi="Times New Roman" w:cs="Times New Roman"/>
          <w:sz w:val="28"/>
          <w:szCs w:val="28"/>
        </w:rPr>
        <w:t xml:space="preserve">об этом узнает, то игрок </w:t>
      </w:r>
      <w:r w:rsidRPr="005D7CEA">
        <w:rPr>
          <w:rFonts w:ascii="Times New Roman" w:hAnsi="Times New Roman" w:cs="Times New Roman"/>
          <w:sz w:val="28"/>
          <w:szCs w:val="28"/>
          <w:lang w:val="en-US"/>
        </w:rPr>
        <w:t>A</w:t>
      </w:r>
      <w:r w:rsidRPr="005D7CEA">
        <w:rPr>
          <w:rFonts w:ascii="Times New Roman" w:hAnsi="Times New Roman" w:cs="Times New Roman"/>
          <w:sz w:val="28"/>
          <w:szCs w:val="28"/>
        </w:rPr>
        <w:t xml:space="preserve"> получит минимальный выигрыш -1, то есть он будет в проигрыше, а игрок </w:t>
      </w:r>
      <w:r w:rsidRPr="005D7CEA">
        <w:rPr>
          <w:rFonts w:ascii="Times New Roman" w:hAnsi="Times New Roman" w:cs="Times New Roman"/>
          <w:sz w:val="28"/>
          <w:szCs w:val="28"/>
          <w:lang w:val="en-US"/>
        </w:rPr>
        <w:t>B</w:t>
      </w:r>
      <w:r w:rsidRPr="005D7CEA">
        <w:rPr>
          <w:rFonts w:ascii="Times New Roman" w:hAnsi="Times New Roman" w:cs="Times New Roman"/>
          <w:sz w:val="28"/>
          <w:szCs w:val="28"/>
        </w:rPr>
        <w:t xml:space="preserve"> получит минимальный проигрыш 1, то есть он будет выигрывать.</w:t>
      </w:r>
      <w:r w:rsidRPr="00692D85">
        <w:rPr>
          <w:rFonts w:ascii="Times New Roman" w:hAnsi="Times New Roman" w:cs="Times New Roman"/>
          <w:sz w:val="28"/>
          <w:szCs w:val="28"/>
        </w:rPr>
        <w:t xml:space="preserve"> </w:t>
      </w:r>
      <w:r w:rsidRPr="005D7CEA">
        <w:rPr>
          <w:rFonts w:ascii="Times New Roman" w:hAnsi="Times New Roman" w:cs="Times New Roman"/>
          <w:sz w:val="28"/>
          <w:szCs w:val="28"/>
        </w:rPr>
        <w:t xml:space="preserve">Аналогичное утверждение справедливо и для игрока </w:t>
      </w:r>
      <w:r w:rsidRPr="005D7CEA">
        <w:rPr>
          <w:rFonts w:ascii="Times New Roman" w:hAnsi="Times New Roman" w:cs="Times New Roman"/>
          <w:sz w:val="28"/>
          <w:szCs w:val="28"/>
          <w:lang w:val="en-US"/>
        </w:rPr>
        <w:t>B</w:t>
      </w:r>
      <w:r w:rsidRPr="005D7CEA">
        <w:rPr>
          <w:rFonts w:ascii="Times New Roman" w:hAnsi="Times New Roman" w:cs="Times New Roman"/>
          <w:sz w:val="28"/>
          <w:szCs w:val="28"/>
        </w:rPr>
        <w:t>.</w:t>
      </w:r>
      <w:r w:rsidR="006734BD" w:rsidRPr="006734BD">
        <w:rPr>
          <w:rFonts w:ascii="Times New Roman" w:hAnsi="Times New Roman" w:cs="Times New Roman"/>
          <w:sz w:val="28"/>
          <w:szCs w:val="28"/>
        </w:rPr>
        <w:t xml:space="preserve"> </w:t>
      </w:r>
      <w:r w:rsidR="006734BD" w:rsidRPr="00E04C04">
        <w:rPr>
          <w:rFonts w:ascii="Times New Roman" w:hAnsi="Times New Roman" w:cs="Times New Roman"/>
          <w:sz w:val="28"/>
          <w:szCs w:val="28"/>
        </w:rPr>
        <w:sym w:font="Symbol" w:char="F0A8"/>
      </w:r>
    </w:p>
    <w:p w:rsidR="00F37AF0" w:rsidRDefault="00F37AF0" w:rsidP="001439B1">
      <w:pPr>
        <w:ind w:firstLine="426"/>
        <w:rPr>
          <w:rFonts w:ascii="Times New Roman" w:hAnsi="Times New Roman" w:cs="Times New Roman"/>
          <w:sz w:val="28"/>
          <w:szCs w:val="28"/>
        </w:rPr>
      </w:pPr>
      <w:r w:rsidRPr="005D7CEA">
        <w:rPr>
          <w:rFonts w:ascii="Times New Roman" w:hAnsi="Times New Roman" w:cs="Times New Roman"/>
          <w:sz w:val="28"/>
          <w:szCs w:val="28"/>
        </w:rPr>
        <w:t xml:space="preserve">Игра называется </w:t>
      </w:r>
      <w:r w:rsidRPr="00692D85">
        <w:rPr>
          <w:rFonts w:ascii="Times New Roman" w:hAnsi="Times New Roman" w:cs="Times New Roman"/>
          <w:i/>
          <w:sz w:val="28"/>
          <w:szCs w:val="28"/>
        </w:rPr>
        <w:t>игрой с седловой точкой</w:t>
      </w:r>
      <w:r w:rsidRPr="005D7CEA">
        <w:rPr>
          <w:rFonts w:ascii="Times New Roman" w:hAnsi="Times New Roman" w:cs="Times New Roman"/>
          <w:sz w:val="28"/>
          <w:szCs w:val="28"/>
        </w:rPr>
        <w:t>, если нижняя и верхняя цена игры совпадают.</w:t>
      </w:r>
      <w:r w:rsidRPr="00692D85">
        <w:rPr>
          <w:rFonts w:ascii="Times New Roman" w:hAnsi="Times New Roman" w:cs="Times New Roman"/>
          <w:sz w:val="28"/>
          <w:szCs w:val="28"/>
        </w:rPr>
        <w:t xml:space="preserve"> </w:t>
      </w:r>
      <w:r>
        <w:rPr>
          <w:rFonts w:ascii="Times New Roman" w:hAnsi="Times New Roman" w:cs="Times New Roman"/>
          <w:sz w:val="28"/>
          <w:szCs w:val="28"/>
        </w:rPr>
        <w:t xml:space="preserve">В этом случае, величина </w:t>
      </w:r>
      <w:r w:rsidR="00056D97">
        <w:rPr>
          <w:rFonts w:ascii="Times New Roman" w:hAnsi="Times New Roman" w:cs="Times New Roman"/>
          <w:i/>
          <w:sz w:val="28"/>
          <w:szCs w:val="28"/>
          <w:lang w:val="en-US"/>
        </w:rPr>
        <w:t>v</w:t>
      </w:r>
      <w:r w:rsidRPr="00E906FA">
        <w:rPr>
          <w:rFonts w:ascii="Times New Roman" w:hAnsi="Times New Roman" w:cs="Times New Roman"/>
          <w:i/>
          <w:sz w:val="28"/>
          <w:szCs w:val="28"/>
        </w:rPr>
        <w:t xml:space="preserve"> </w:t>
      </w:r>
      <w:r w:rsidR="00EE6AEF">
        <w:rPr>
          <w:rFonts w:ascii="Times New Roman" w:hAnsi="Times New Roman" w:cs="Times New Roman"/>
          <w:sz w:val="28"/>
          <w:szCs w:val="28"/>
        </w:rPr>
        <w:t>=</w:t>
      </w:r>
      <w:r w:rsidRPr="00E906FA">
        <w:rPr>
          <w:rFonts w:ascii="Times New Roman" w:hAnsi="Times New Roman" w:cs="Times New Roman"/>
          <w:i/>
          <w:sz w:val="28"/>
          <w:szCs w:val="28"/>
        </w:rPr>
        <w:sym w:font="Symbol" w:char="F061"/>
      </w:r>
      <w:r w:rsidR="00EE6AEF">
        <w:rPr>
          <w:rFonts w:ascii="Times New Roman" w:hAnsi="Times New Roman" w:cs="Times New Roman"/>
          <w:sz w:val="28"/>
          <w:szCs w:val="28"/>
        </w:rPr>
        <w:t xml:space="preserve"> =</w:t>
      </w:r>
      <w:r w:rsidRPr="00E906FA">
        <w:rPr>
          <w:rFonts w:ascii="Times New Roman" w:hAnsi="Times New Roman" w:cs="Times New Roman"/>
          <w:i/>
          <w:sz w:val="28"/>
          <w:szCs w:val="28"/>
        </w:rPr>
        <w:sym w:font="Symbol" w:char="F062"/>
      </w:r>
      <w:r w:rsidRPr="005D7CEA">
        <w:rPr>
          <w:rFonts w:ascii="Times New Roman" w:hAnsi="Times New Roman" w:cs="Times New Roman"/>
          <w:sz w:val="28"/>
          <w:szCs w:val="28"/>
        </w:rPr>
        <w:t xml:space="preserve"> называется </w:t>
      </w:r>
      <w:r w:rsidRPr="00692D85">
        <w:rPr>
          <w:rFonts w:ascii="Times New Roman" w:hAnsi="Times New Roman" w:cs="Times New Roman"/>
          <w:i/>
          <w:sz w:val="28"/>
          <w:szCs w:val="28"/>
        </w:rPr>
        <w:t>чистой ценой игры</w:t>
      </w:r>
      <w:r w:rsidRPr="005D7CEA">
        <w:rPr>
          <w:rFonts w:ascii="Times New Roman" w:hAnsi="Times New Roman" w:cs="Times New Roman"/>
          <w:sz w:val="28"/>
          <w:szCs w:val="28"/>
        </w:rPr>
        <w:t>.</w:t>
      </w:r>
      <w:r>
        <w:rPr>
          <w:rFonts w:ascii="Times New Roman" w:hAnsi="Times New Roman" w:cs="Times New Roman"/>
          <w:sz w:val="28"/>
          <w:szCs w:val="28"/>
        </w:rPr>
        <w:t xml:space="preserve"> </w:t>
      </w:r>
      <w:r w:rsidRPr="005D7CEA">
        <w:rPr>
          <w:rFonts w:ascii="Times New Roman" w:hAnsi="Times New Roman" w:cs="Times New Roman"/>
          <w:sz w:val="28"/>
          <w:szCs w:val="28"/>
        </w:rPr>
        <w:t xml:space="preserve">Седловой точке соответствует пара минимаксных стратегий, которые называются </w:t>
      </w:r>
      <w:r w:rsidRPr="00692D85">
        <w:rPr>
          <w:rFonts w:ascii="Times New Roman" w:hAnsi="Times New Roman" w:cs="Times New Roman"/>
          <w:i/>
          <w:sz w:val="28"/>
          <w:szCs w:val="28"/>
        </w:rPr>
        <w:t>оптимальными</w:t>
      </w:r>
      <w:r w:rsidRPr="005D7CEA">
        <w:rPr>
          <w:rFonts w:ascii="Times New Roman" w:hAnsi="Times New Roman" w:cs="Times New Roman"/>
          <w:sz w:val="28"/>
          <w:szCs w:val="28"/>
        </w:rPr>
        <w:t xml:space="preserve">, а их совокупность называется </w:t>
      </w:r>
      <w:r w:rsidRPr="00692D85">
        <w:rPr>
          <w:rFonts w:ascii="Times New Roman" w:hAnsi="Times New Roman" w:cs="Times New Roman"/>
          <w:i/>
          <w:sz w:val="28"/>
          <w:szCs w:val="28"/>
        </w:rPr>
        <w:t>решением игры</w:t>
      </w:r>
      <w:r w:rsidRPr="005D7CEA">
        <w:rPr>
          <w:rFonts w:ascii="Times New Roman" w:hAnsi="Times New Roman" w:cs="Times New Roman"/>
          <w:sz w:val="28"/>
          <w:szCs w:val="28"/>
        </w:rPr>
        <w:t>.</w:t>
      </w:r>
      <w:r>
        <w:rPr>
          <w:rFonts w:ascii="Times New Roman" w:hAnsi="Times New Roman" w:cs="Times New Roman"/>
          <w:sz w:val="28"/>
          <w:szCs w:val="28"/>
        </w:rPr>
        <w:t xml:space="preserve"> В игре с седловой точкой любому игроку выгодно придерживаться оптимальных </w:t>
      </w:r>
      <w:r>
        <w:rPr>
          <w:rFonts w:ascii="Times New Roman" w:hAnsi="Times New Roman" w:cs="Times New Roman"/>
          <w:sz w:val="28"/>
          <w:szCs w:val="28"/>
        </w:rPr>
        <w:lastRenderedPageBreak/>
        <w:t xml:space="preserve">стратегий (любое отклонение от оптимальной стратегии ухудшает положение игрока). </w:t>
      </w:r>
      <w:r w:rsidRPr="005D7CEA">
        <w:rPr>
          <w:rFonts w:ascii="Times New Roman" w:hAnsi="Times New Roman" w:cs="Times New Roman"/>
          <w:sz w:val="28"/>
          <w:szCs w:val="28"/>
        </w:rPr>
        <w:t xml:space="preserve">Чистая цена игры в игре с седловой точкой является значением выигрыша, которое в игре разумных противников игрок </w:t>
      </w:r>
      <w:r w:rsidRPr="005D7CEA">
        <w:rPr>
          <w:rFonts w:ascii="Times New Roman" w:hAnsi="Times New Roman" w:cs="Times New Roman"/>
          <w:sz w:val="28"/>
          <w:szCs w:val="28"/>
          <w:lang w:val="en-US"/>
        </w:rPr>
        <w:t>A</w:t>
      </w:r>
      <w:r w:rsidRPr="005D7CEA">
        <w:rPr>
          <w:rFonts w:ascii="Times New Roman" w:hAnsi="Times New Roman" w:cs="Times New Roman"/>
          <w:sz w:val="28"/>
          <w:szCs w:val="28"/>
        </w:rPr>
        <w:t xml:space="preserve"> не может увеличить, а игрок </w:t>
      </w:r>
      <w:r w:rsidRPr="005D7CEA">
        <w:rPr>
          <w:rFonts w:ascii="Times New Roman" w:hAnsi="Times New Roman" w:cs="Times New Roman"/>
          <w:sz w:val="28"/>
          <w:szCs w:val="28"/>
          <w:lang w:val="en-US"/>
        </w:rPr>
        <w:t>B</w:t>
      </w:r>
      <w:r w:rsidRPr="005D7CEA">
        <w:rPr>
          <w:rFonts w:ascii="Times New Roman" w:hAnsi="Times New Roman" w:cs="Times New Roman"/>
          <w:sz w:val="28"/>
          <w:szCs w:val="28"/>
        </w:rPr>
        <w:t xml:space="preserve"> уменьшить.</w:t>
      </w:r>
      <w:r>
        <w:rPr>
          <w:rFonts w:ascii="Times New Roman" w:hAnsi="Times New Roman" w:cs="Times New Roman"/>
          <w:sz w:val="28"/>
          <w:szCs w:val="28"/>
        </w:rPr>
        <w:t xml:space="preserve"> При разумном поведении игроков исход игры с седловой точкой заранее предопределен. Играть в такие игры имеет смысл, если противник не знает оптимальной стратегии.</w:t>
      </w:r>
    </w:p>
    <w:p w:rsidR="00F37AF0" w:rsidRPr="00AB5690" w:rsidRDefault="00EE6AEF" w:rsidP="00EE6AEF">
      <w:pPr>
        <w:spacing w:before="120" w:after="120"/>
        <w:ind w:firstLine="426"/>
        <w:rPr>
          <w:rFonts w:ascii="Times New Roman" w:hAnsi="Times New Roman" w:cs="Times New Roman"/>
          <w:b/>
          <w:i/>
          <w:sz w:val="28"/>
          <w:szCs w:val="28"/>
        </w:rPr>
      </w:pPr>
      <w:r>
        <w:rPr>
          <w:rFonts w:ascii="Times New Roman" w:hAnsi="Times New Roman" w:cs="Times New Roman"/>
          <w:b/>
          <w:i/>
          <w:sz w:val="28"/>
          <w:szCs w:val="28"/>
        </w:rPr>
        <w:t>Пример 3</w:t>
      </w:r>
    </w:p>
    <w:p w:rsidR="00F37AF0" w:rsidRDefault="00F37AF0" w:rsidP="00EE6AEF">
      <w:pPr>
        <w:ind w:firstLine="426"/>
        <w:rPr>
          <w:rFonts w:ascii="Times New Roman" w:hAnsi="Times New Roman" w:cs="Times New Roman"/>
          <w:sz w:val="28"/>
          <w:szCs w:val="28"/>
        </w:rPr>
      </w:pPr>
      <w:r>
        <w:rPr>
          <w:rFonts w:ascii="Times New Roman" w:hAnsi="Times New Roman" w:cs="Times New Roman"/>
          <w:sz w:val="28"/>
          <w:szCs w:val="28"/>
        </w:rPr>
        <w:t>Двое играют в следующую игру: одновременно выбрасывают 1, 2 или 3 пальца. Выигрывает тот, у кого больше пальцев (выигрыш равен разности выброшенных пальцев). Если оба выбросили одинаковое количество пальцев, то никто не выиграл. Платежная матрица:</w:t>
      </w:r>
    </w:p>
    <w:p w:rsidR="00EE6AEF" w:rsidRDefault="00CC3180" w:rsidP="00EE6AEF">
      <w:pPr>
        <w:rPr>
          <w:rFonts w:ascii="Times New Roman" w:hAnsi="Times New Roman" w:cs="Times New Roman"/>
          <w:sz w:val="28"/>
          <w:szCs w:val="28"/>
        </w:rPr>
      </w:pPr>
      <w:r w:rsidRPr="00CC3180">
        <w:rPr>
          <w:rFonts w:ascii="Times New Roman" w:hAnsi="Times New Roman" w:cs="Times New Roman"/>
          <w:position w:val="-56"/>
          <w:sz w:val="28"/>
          <w:szCs w:val="28"/>
        </w:rPr>
        <w:object w:dxaOrig="1800" w:dyaOrig="1260">
          <v:shape id="_x0000_i1605" type="#_x0000_t75" style="width:90pt;height:63pt" o:ole="">
            <v:imagedata r:id="rId1123" o:title=""/>
          </v:shape>
          <o:OLEObject Type="Embed" ProgID="Equation.DSMT4" ShapeID="_x0000_i1605" DrawAspect="Content" ObjectID="_1610126046" r:id="rId1124"/>
        </w:object>
      </w:r>
      <w:r>
        <w:rPr>
          <w:rFonts w:ascii="Times New Roman" w:hAnsi="Times New Roman" w:cs="Times New Roman"/>
          <w:sz w:val="28"/>
          <w:szCs w:val="28"/>
        </w:rPr>
        <w:t xml:space="preserve"> </w:t>
      </w:r>
    </w:p>
    <w:p w:rsidR="00CC3180" w:rsidRPr="001439B1" w:rsidRDefault="00CC3180" w:rsidP="00CC3180">
      <w:pPr>
        <w:pStyle w:val="1"/>
        <w:numPr>
          <w:ilvl w:val="0"/>
          <w:numId w:val="0"/>
        </w:numPr>
        <w:ind w:firstLine="426"/>
      </w:pPr>
      <w:r>
        <w:t xml:space="preserve">Тогда нижняя цена игры </w:t>
      </w:r>
      <w:r w:rsidRPr="001439B1">
        <w:rPr>
          <w:position w:val="-12"/>
        </w:rPr>
        <w:object w:dxaOrig="2320" w:dyaOrig="360">
          <v:shape id="_x0000_i1606" type="#_x0000_t75" style="width:116.25pt;height:18pt" o:ole="">
            <v:imagedata r:id="rId1125" o:title=""/>
          </v:shape>
          <o:OLEObject Type="Embed" ProgID="Equation.DSMT4" ShapeID="_x0000_i1606" DrawAspect="Content" ObjectID="_1610126047" r:id="rId1126"/>
        </w:object>
      </w:r>
      <w:r>
        <w:t xml:space="preserve">, верхняя цена игры </w:t>
      </w:r>
      <w:r w:rsidRPr="001439B1">
        <w:rPr>
          <w:position w:val="-12"/>
        </w:rPr>
        <w:object w:dxaOrig="2120" w:dyaOrig="360">
          <v:shape id="_x0000_i1607" type="#_x0000_t75" style="width:105.75pt;height:18pt" o:ole="">
            <v:imagedata r:id="rId1127" o:title=""/>
          </v:shape>
          <o:OLEObject Type="Embed" ProgID="Equation.DSMT4" ShapeID="_x0000_i1607" DrawAspect="Content" ObjectID="_1610126048" r:id="rId1128"/>
        </w:object>
      </w:r>
      <w:r>
        <w:t>.</w:t>
      </w:r>
    </w:p>
    <w:p w:rsidR="00F37AF0" w:rsidRPr="005D7CEA" w:rsidRDefault="00F37AF0" w:rsidP="00CC3180">
      <w:pPr>
        <w:ind w:firstLine="426"/>
        <w:rPr>
          <w:rFonts w:ascii="Times New Roman" w:hAnsi="Times New Roman" w:cs="Times New Roman"/>
          <w:sz w:val="28"/>
          <w:szCs w:val="28"/>
        </w:rPr>
      </w:pPr>
      <w:r w:rsidRPr="005D7CEA">
        <w:rPr>
          <w:rFonts w:ascii="Times New Roman" w:hAnsi="Times New Roman" w:cs="Times New Roman"/>
          <w:sz w:val="28"/>
          <w:szCs w:val="28"/>
        </w:rPr>
        <w:t xml:space="preserve">Так как нижняя </w:t>
      </w:r>
      <w:r w:rsidRPr="00787D40">
        <w:rPr>
          <w:rFonts w:ascii="Times New Roman" w:hAnsi="Times New Roman" w:cs="Times New Roman"/>
          <w:i/>
          <w:sz w:val="28"/>
          <w:szCs w:val="28"/>
        </w:rPr>
        <w:sym w:font="Symbol" w:char="F061"/>
      </w:r>
      <w:r w:rsidRPr="005D7CEA">
        <w:rPr>
          <w:rFonts w:ascii="Times New Roman" w:hAnsi="Times New Roman" w:cs="Times New Roman"/>
          <w:sz w:val="28"/>
          <w:szCs w:val="28"/>
        </w:rPr>
        <w:t xml:space="preserve"> </w:t>
      </w:r>
      <w:r w:rsidR="00E924CD">
        <w:rPr>
          <w:rFonts w:ascii="Times New Roman" w:hAnsi="Times New Roman" w:cs="Times New Roman"/>
          <w:sz w:val="28"/>
          <w:szCs w:val="28"/>
        </w:rPr>
        <w:t xml:space="preserve"> </w:t>
      </w:r>
      <w:r w:rsidRPr="005D7CEA">
        <w:rPr>
          <w:rFonts w:ascii="Times New Roman" w:hAnsi="Times New Roman" w:cs="Times New Roman"/>
          <w:sz w:val="28"/>
          <w:szCs w:val="28"/>
        </w:rPr>
        <w:t xml:space="preserve">и верхняя </w:t>
      </w:r>
      <w:r w:rsidRPr="00787D40">
        <w:rPr>
          <w:rFonts w:ascii="Times New Roman" w:hAnsi="Times New Roman" w:cs="Times New Roman"/>
          <w:i/>
          <w:sz w:val="28"/>
          <w:szCs w:val="28"/>
        </w:rPr>
        <w:sym w:font="Symbol" w:char="F062"/>
      </w:r>
      <w:r w:rsidRPr="00787D40">
        <w:rPr>
          <w:rFonts w:ascii="Times New Roman" w:hAnsi="Times New Roman" w:cs="Times New Roman"/>
          <w:i/>
          <w:sz w:val="28"/>
          <w:szCs w:val="28"/>
        </w:rPr>
        <w:t xml:space="preserve"> </w:t>
      </w:r>
      <w:r w:rsidRPr="005D7CEA">
        <w:rPr>
          <w:rFonts w:ascii="Times New Roman" w:hAnsi="Times New Roman" w:cs="Times New Roman"/>
          <w:sz w:val="28"/>
          <w:szCs w:val="28"/>
        </w:rPr>
        <w:t xml:space="preserve">цены игры совпадают, то игра имеет седловую точку, поэтому игра решается в чистых стратегиях с чистой ценой игры </w:t>
      </w:r>
      <w:r>
        <w:rPr>
          <w:rFonts w:ascii="Times New Roman" w:hAnsi="Times New Roman" w:cs="Times New Roman"/>
          <w:sz w:val="28"/>
          <w:szCs w:val="28"/>
        </w:rPr>
        <w:br/>
      </w:r>
      <w:r w:rsidR="00056D97">
        <w:rPr>
          <w:rFonts w:ascii="Times New Roman" w:hAnsi="Times New Roman" w:cs="Times New Roman"/>
          <w:i/>
          <w:sz w:val="28"/>
          <w:szCs w:val="28"/>
          <w:lang w:val="en-US"/>
        </w:rPr>
        <w:t>v</w:t>
      </w:r>
      <w:r w:rsidR="00056D97" w:rsidRPr="00056D97">
        <w:rPr>
          <w:rFonts w:ascii="Times New Roman" w:hAnsi="Times New Roman" w:cs="Times New Roman"/>
          <w:i/>
          <w:sz w:val="28"/>
          <w:szCs w:val="28"/>
        </w:rPr>
        <w:t xml:space="preserve"> </w:t>
      </w:r>
      <w:r>
        <w:rPr>
          <w:rFonts w:ascii="Times New Roman" w:hAnsi="Times New Roman" w:cs="Times New Roman"/>
          <w:sz w:val="28"/>
          <w:szCs w:val="28"/>
        </w:rPr>
        <w:t>= 0</w:t>
      </w:r>
      <w:r w:rsidRPr="005D7CEA">
        <w:rPr>
          <w:rFonts w:ascii="Times New Roman" w:hAnsi="Times New Roman" w:cs="Times New Roman"/>
          <w:sz w:val="28"/>
          <w:szCs w:val="28"/>
        </w:rPr>
        <w:t>.</w:t>
      </w:r>
      <w:r>
        <w:rPr>
          <w:rFonts w:ascii="Times New Roman" w:hAnsi="Times New Roman" w:cs="Times New Roman"/>
          <w:sz w:val="28"/>
          <w:szCs w:val="28"/>
        </w:rPr>
        <w:t xml:space="preserve"> </w:t>
      </w:r>
      <w:r w:rsidRPr="005D7CEA">
        <w:rPr>
          <w:rFonts w:ascii="Times New Roman" w:hAnsi="Times New Roman" w:cs="Times New Roman"/>
          <w:sz w:val="28"/>
          <w:szCs w:val="28"/>
        </w:rPr>
        <w:t xml:space="preserve">Оптимальные стратегии сторон: </w:t>
      </w:r>
      <w:r>
        <w:rPr>
          <w:rFonts w:ascii="Times New Roman" w:hAnsi="Times New Roman" w:cs="Times New Roman"/>
          <w:sz w:val="28"/>
          <w:szCs w:val="28"/>
        </w:rPr>
        <w:t>оба игрока выбрасывают по 3 пальца. При этом никто не выигрывает.</w:t>
      </w:r>
      <w:r w:rsidR="006734BD" w:rsidRPr="006734BD">
        <w:rPr>
          <w:rFonts w:ascii="Times New Roman" w:hAnsi="Times New Roman" w:cs="Times New Roman"/>
          <w:sz w:val="28"/>
          <w:szCs w:val="28"/>
        </w:rPr>
        <w:t xml:space="preserve"> </w:t>
      </w:r>
      <w:r w:rsidR="006734BD" w:rsidRPr="00E04C04">
        <w:rPr>
          <w:rFonts w:ascii="Times New Roman" w:hAnsi="Times New Roman" w:cs="Times New Roman"/>
          <w:sz w:val="28"/>
          <w:szCs w:val="28"/>
        </w:rPr>
        <w:sym w:font="Symbol" w:char="F0A8"/>
      </w:r>
    </w:p>
    <w:p w:rsidR="00F37AF0" w:rsidRPr="005D7CEA" w:rsidRDefault="00F37AF0" w:rsidP="00CC3180">
      <w:pPr>
        <w:pStyle w:val="3"/>
      </w:pPr>
      <w:bookmarkStart w:id="24" w:name="_Toc241247209"/>
      <w:bookmarkStart w:id="25" w:name="_Toc241247264"/>
      <w:bookmarkStart w:id="26" w:name="_Toc450072181"/>
      <w:r w:rsidRPr="005D7CEA">
        <w:t>Решение игр в смешанных стратегиях</w:t>
      </w:r>
      <w:bookmarkEnd w:id="24"/>
      <w:bookmarkEnd w:id="25"/>
      <w:bookmarkEnd w:id="26"/>
    </w:p>
    <w:p w:rsidR="00F37AF0" w:rsidRPr="005D7CEA" w:rsidRDefault="00F37AF0" w:rsidP="00CC3180">
      <w:pPr>
        <w:ind w:firstLine="426"/>
        <w:rPr>
          <w:rFonts w:ascii="Times New Roman" w:hAnsi="Times New Roman" w:cs="Times New Roman"/>
          <w:sz w:val="28"/>
          <w:szCs w:val="28"/>
        </w:rPr>
      </w:pPr>
      <w:r w:rsidRPr="005D7CEA">
        <w:rPr>
          <w:rFonts w:ascii="Times New Roman" w:hAnsi="Times New Roman" w:cs="Times New Roman"/>
          <w:sz w:val="28"/>
          <w:szCs w:val="28"/>
        </w:rPr>
        <w:t xml:space="preserve">Если игра не имеет седловой точки, то игрок </w:t>
      </w:r>
      <w:r w:rsidRPr="005D7CEA">
        <w:rPr>
          <w:rFonts w:ascii="Times New Roman" w:hAnsi="Times New Roman" w:cs="Times New Roman"/>
          <w:sz w:val="28"/>
          <w:szCs w:val="28"/>
          <w:lang w:val="en-US"/>
        </w:rPr>
        <w:t>A</w:t>
      </w:r>
      <w:r w:rsidRPr="005D7CEA">
        <w:rPr>
          <w:rFonts w:ascii="Times New Roman" w:hAnsi="Times New Roman" w:cs="Times New Roman"/>
          <w:sz w:val="28"/>
          <w:szCs w:val="28"/>
        </w:rPr>
        <w:t xml:space="preserve"> гарантирует себе выигрыш, ра</w:t>
      </w:r>
      <w:r>
        <w:rPr>
          <w:rFonts w:ascii="Times New Roman" w:hAnsi="Times New Roman" w:cs="Times New Roman"/>
          <w:sz w:val="28"/>
          <w:szCs w:val="28"/>
        </w:rPr>
        <w:t xml:space="preserve">вный нижней цене игры, которая </w:t>
      </w:r>
      <w:r w:rsidRPr="005D7CEA">
        <w:rPr>
          <w:rFonts w:ascii="Times New Roman" w:hAnsi="Times New Roman" w:cs="Times New Roman"/>
          <w:sz w:val="28"/>
          <w:szCs w:val="28"/>
        </w:rPr>
        <w:t>меньше верхней цены игры.</w:t>
      </w:r>
      <w:r>
        <w:rPr>
          <w:rFonts w:ascii="Times New Roman" w:hAnsi="Times New Roman" w:cs="Times New Roman"/>
          <w:sz w:val="28"/>
          <w:szCs w:val="28"/>
        </w:rPr>
        <w:t xml:space="preserve"> Конечно, игрок А хочет увеличить выигрыш, а В – уменьшить проигрыш. </w:t>
      </w:r>
      <w:r w:rsidRPr="005D7CEA">
        <w:rPr>
          <w:rFonts w:ascii="Times New Roman" w:hAnsi="Times New Roman" w:cs="Times New Roman"/>
          <w:sz w:val="28"/>
          <w:szCs w:val="28"/>
        </w:rPr>
        <w:t>Если игрок</w:t>
      </w:r>
      <w:r>
        <w:rPr>
          <w:rFonts w:ascii="Times New Roman" w:hAnsi="Times New Roman" w:cs="Times New Roman"/>
          <w:sz w:val="28"/>
          <w:szCs w:val="28"/>
        </w:rPr>
        <w:t>и</w:t>
      </w:r>
      <w:r w:rsidRPr="005D7CEA">
        <w:rPr>
          <w:rFonts w:ascii="Times New Roman" w:hAnsi="Times New Roman" w:cs="Times New Roman"/>
          <w:sz w:val="28"/>
          <w:szCs w:val="28"/>
        </w:rPr>
        <w:t xml:space="preserve"> будет чередовать свои стратегии случайным образом</w:t>
      </w:r>
      <w:r>
        <w:rPr>
          <w:rFonts w:ascii="Times New Roman" w:hAnsi="Times New Roman" w:cs="Times New Roman"/>
          <w:sz w:val="28"/>
          <w:szCs w:val="28"/>
        </w:rPr>
        <w:t>,</w:t>
      </w:r>
      <w:r w:rsidRPr="005D7CEA">
        <w:rPr>
          <w:rFonts w:ascii="Times New Roman" w:hAnsi="Times New Roman" w:cs="Times New Roman"/>
          <w:sz w:val="28"/>
          <w:szCs w:val="28"/>
        </w:rPr>
        <w:t xml:space="preserve"> то в некоторых случаях </w:t>
      </w:r>
      <w:r>
        <w:rPr>
          <w:rFonts w:ascii="Times New Roman" w:hAnsi="Times New Roman" w:cs="Times New Roman"/>
          <w:sz w:val="28"/>
          <w:szCs w:val="28"/>
        </w:rPr>
        <w:t xml:space="preserve">А получит </w:t>
      </w:r>
      <w:r w:rsidRPr="005D7CEA">
        <w:rPr>
          <w:rFonts w:ascii="Times New Roman" w:hAnsi="Times New Roman" w:cs="Times New Roman"/>
          <w:sz w:val="28"/>
          <w:szCs w:val="28"/>
        </w:rPr>
        <w:t>бόльший выигрыш</w:t>
      </w:r>
      <w:r>
        <w:rPr>
          <w:rFonts w:ascii="Times New Roman" w:hAnsi="Times New Roman" w:cs="Times New Roman"/>
          <w:sz w:val="28"/>
          <w:szCs w:val="28"/>
        </w:rPr>
        <w:t>, чем нижняя цена игры</w:t>
      </w:r>
      <w:r w:rsidRPr="005D7CEA">
        <w:rPr>
          <w:rFonts w:ascii="Times New Roman" w:hAnsi="Times New Roman" w:cs="Times New Roman"/>
          <w:sz w:val="28"/>
          <w:szCs w:val="28"/>
        </w:rPr>
        <w:t>.</w:t>
      </w:r>
    </w:p>
    <w:p w:rsidR="00E977EF" w:rsidRDefault="00F37AF0" w:rsidP="00E977EF">
      <w:pPr>
        <w:ind w:firstLine="426"/>
        <w:rPr>
          <w:rFonts w:ascii="Times New Roman" w:hAnsi="Times New Roman" w:cs="Times New Roman"/>
          <w:sz w:val="28"/>
          <w:szCs w:val="28"/>
        </w:rPr>
      </w:pPr>
      <w:r w:rsidRPr="00E20C9E">
        <w:rPr>
          <w:rFonts w:ascii="Times New Roman" w:hAnsi="Times New Roman" w:cs="Times New Roman"/>
          <w:i/>
          <w:sz w:val="28"/>
          <w:szCs w:val="28"/>
        </w:rPr>
        <w:t xml:space="preserve">Смешанной стратегией игрока </w:t>
      </w:r>
      <w:r w:rsidRPr="00E20C9E">
        <w:rPr>
          <w:rFonts w:ascii="Times New Roman" w:hAnsi="Times New Roman" w:cs="Times New Roman"/>
          <w:i/>
          <w:sz w:val="28"/>
          <w:szCs w:val="28"/>
          <w:lang w:val="en-US"/>
        </w:rPr>
        <w:t>A</w:t>
      </w:r>
      <w:r w:rsidRPr="005D7CEA">
        <w:rPr>
          <w:rFonts w:ascii="Times New Roman" w:hAnsi="Times New Roman" w:cs="Times New Roman"/>
          <w:sz w:val="28"/>
          <w:szCs w:val="28"/>
        </w:rPr>
        <w:t xml:space="preserve"> называется набор вероятностей</w:t>
      </w:r>
      <w:r w:rsidR="00E977EF" w:rsidRPr="00E977EF">
        <w:rPr>
          <w:rFonts w:ascii="Times New Roman" w:hAnsi="Times New Roman" w:cs="Times New Roman"/>
          <w:sz w:val="28"/>
          <w:szCs w:val="28"/>
        </w:rPr>
        <w:t xml:space="preserve"> </w:t>
      </w:r>
      <w:r w:rsidR="00E977EF" w:rsidRPr="00E977EF">
        <w:rPr>
          <w:rFonts w:ascii="Times New Roman" w:hAnsi="Times New Roman" w:cs="Times New Roman"/>
          <w:position w:val="-12"/>
          <w:sz w:val="28"/>
          <w:szCs w:val="28"/>
        </w:rPr>
        <w:object w:dxaOrig="2120" w:dyaOrig="440">
          <v:shape id="_x0000_i1608" type="#_x0000_t75" style="width:105.75pt;height:21.75pt" o:ole="">
            <v:imagedata r:id="rId1129" o:title=""/>
          </v:shape>
          <o:OLEObject Type="Embed" ProgID="Equation.DSMT4" ShapeID="_x0000_i1608" DrawAspect="Content" ObjectID="_1610126049" r:id="rId1130"/>
        </w:object>
      </w:r>
      <w:r w:rsidR="00E977EF">
        <w:rPr>
          <w:rFonts w:ascii="Times New Roman" w:hAnsi="Times New Roman" w:cs="Times New Roman"/>
          <w:sz w:val="28"/>
          <w:szCs w:val="28"/>
        </w:rPr>
        <w:t xml:space="preserve"> (</w:t>
      </w:r>
      <w:r w:rsidR="00E977EF" w:rsidRPr="00E977EF">
        <w:rPr>
          <w:rFonts w:ascii="Times New Roman" w:hAnsi="Times New Roman" w:cs="Times New Roman"/>
          <w:position w:val="-12"/>
          <w:sz w:val="28"/>
          <w:szCs w:val="28"/>
        </w:rPr>
        <w:object w:dxaOrig="2320" w:dyaOrig="380">
          <v:shape id="_x0000_i1609" type="#_x0000_t75" style="width:116.25pt;height:18.75pt" o:ole="">
            <v:imagedata r:id="rId1131" o:title=""/>
          </v:shape>
          <o:OLEObject Type="Embed" ProgID="Equation.DSMT4" ShapeID="_x0000_i1609" DrawAspect="Content" ObjectID="_1610126050" r:id="rId1132"/>
        </w:object>
      </w:r>
      <w:r w:rsidR="00E977EF" w:rsidRPr="00E977EF">
        <w:rPr>
          <w:rFonts w:ascii="Times New Roman" w:hAnsi="Times New Roman" w:cs="Times New Roman"/>
          <w:sz w:val="28"/>
          <w:szCs w:val="28"/>
        </w:rPr>
        <w:t>)</w:t>
      </w:r>
      <w:r w:rsidRPr="005D7CEA">
        <w:rPr>
          <w:rFonts w:ascii="Times New Roman" w:hAnsi="Times New Roman" w:cs="Times New Roman"/>
          <w:sz w:val="28"/>
          <w:szCs w:val="28"/>
        </w:rPr>
        <w:t>, с которыми он чередует свои стратегии</w:t>
      </w:r>
      <w:r>
        <w:rPr>
          <w:rFonts w:ascii="Times New Roman" w:hAnsi="Times New Roman" w:cs="Times New Roman"/>
          <w:sz w:val="28"/>
          <w:szCs w:val="28"/>
        </w:rPr>
        <w:t xml:space="preserve"> </w:t>
      </w:r>
      <w:r>
        <w:rPr>
          <w:rFonts w:ascii="Times New Roman" w:hAnsi="Times New Roman" w:cs="Times New Roman"/>
          <w:sz w:val="28"/>
          <w:szCs w:val="28"/>
          <w:lang w:val="en-US"/>
        </w:rPr>
        <w:t>A</w:t>
      </w:r>
      <w:r w:rsidRPr="00433C4D">
        <w:rPr>
          <w:rFonts w:ascii="Times New Roman" w:hAnsi="Times New Roman" w:cs="Times New Roman"/>
          <w:sz w:val="28"/>
          <w:szCs w:val="28"/>
          <w:vertAlign w:val="subscript"/>
        </w:rPr>
        <w:t>1</w:t>
      </w:r>
      <w:r w:rsidRPr="00433C4D">
        <w:rPr>
          <w:rFonts w:ascii="Times New Roman" w:hAnsi="Times New Roman" w:cs="Times New Roman"/>
          <w:sz w:val="28"/>
          <w:szCs w:val="28"/>
        </w:rPr>
        <w:t xml:space="preserve">, </w:t>
      </w:r>
      <w:r>
        <w:rPr>
          <w:rFonts w:ascii="Times New Roman" w:hAnsi="Times New Roman" w:cs="Times New Roman"/>
          <w:sz w:val="28"/>
          <w:szCs w:val="28"/>
          <w:lang w:val="en-US"/>
        </w:rPr>
        <w:t>A</w:t>
      </w:r>
      <w:r w:rsidRPr="00433C4D">
        <w:rPr>
          <w:rFonts w:ascii="Times New Roman" w:hAnsi="Times New Roman" w:cs="Times New Roman"/>
          <w:sz w:val="28"/>
          <w:szCs w:val="28"/>
          <w:vertAlign w:val="subscript"/>
        </w:rPr>
        <w:t>1</w:t>
      </w:r>
      <w:r w:rsidRPr="00433C4D">
        <w:rPr>
          <w:rFonts w:ascii="Times New Roman" w:hAnsi="Times New Roman" w:cs="Times New Roman"/>
          <w:sz w:val="28"/>
          <w:szCs w:val="28"/>
        </w:rPr>
        <w:t>,</w:t>
      </w:r>
      <w:r>
        <w:rPr>
          <w:rFonts w:ascii="Times New Roman" w:hAnsi="Times New Roman" w:cs="Times New Roman"/>
          <w:sz w:val="28"/>
          <w:szCs w:val="28"/>
        </w:rPr>
        <w:t>…</w:t>
      </w:r>
      <w:r w:rsidRPr="00433C4D">
        <w:rPr>
          <w:rFonts w:ascii="Times New Roman" w:hAnsi="Times New Roman" w:cs="Times New Roman"/>
          <w:sz w:val="28"/>
          <w:szCs w:val="28"/>
        </w:rPr>
        <w:t xml:space="preserve">, </w:t>
      </w:r>
      <w:r>
        <w:rPr>
          <w:rFonts w:ascii="Times New Roman" w:hAnsi="Times New Roman" w:cs="Times New Roman"/>
          <w:sz w:val="28"/>
          <w:szCs w:val="28"/>
          <w:lang w:val="en-US"/>
        </w:rPr>
        <w:t>A</w:t>
      </w:r>
      <w:r w:rsidRPr="00787D40">
        <w:rPr>
          <w:rFonts w:ascii="Times New Roman" w:hAnsi="Times New Roman" w:cs="Times New Roman"/>
          <w:i/>
          <w:sz w:val="28"/>
          <w:szCs w:val="28"/>
          <w:vertAlign w:val="subscript"/>
          <w:lang w:val="en-US"/>
        </w:rPr>
        <w:t>m</w:t>
      </w:r>
      <w:r w:rsidRPr="005D7CEA">
        <w:rPr>
          <w:rFonts w:ascii="Times New Roman" w:hAnsi="Times New Roman" w:cs="Times New Roman"/>
          <w:sz w:val="28"/>
          <w:szCs w:val="28"/>
        </w:rPr>
        <w:t xml:space="preserve">. </w:t>
      </w:r>
      <w:r>
        <w:rPr>
          <w:rFonts w:ascii="Times New Roman" w:hAnsi="Times New Roman" w:cs="Times New Roman"/>
          <w:sz w:val="28"/>
          <w:szCs w:val="28"/>
        </w:rPr>
        <w:t xml:space="preserve"> </w:t>
      </w:r>
      <w:r w:rsidRPr="005D7CEA">
        <w:rPr>
          <w:rFonts w:ascii="Times New Roman" w:hAnsi="Times New Roman" w:cs="Times New Roman"/>
          <w:sz w:val="28"/>
          <w:szCs w:val="28"/>
        </w:rPr>
        <w:t xml:space="preserve">Аналогично определяется </w:t>
      </w:r>
      <w:r w:rsidRPr="009A3DEF">
        <w:rPr>
          <w:rFonts w:ascii="Times New Roman" w:hAnsi="Times New Roman" w:cs="Times New Roman"/>
          <w:i/>
          <w:sz w:val="28"/>
          <w:szCs w:val="28"/>
        </w:rPr>
        <w:t xml:space="preserve">смешанная стратегия игрока </w:t>
      </w:r>
      <w:r w:rsidRPr="009A3DEF">
        <w:rPr>
          <w:rFonts w:ascii="Times New Roman" w:hAnsi="Times New Roman" w:cs="Times New Roman"/>
          <w:i/>
          <w:sz w:val="28"/>
          <w:szCs w:val="28"/>
          <w:lang w:val="en-US"/>
        </w:rPr>
        <w:t>B</w:t>
      </w:r>
      <w:r w:rsidRPr="005D7CEA">
        <w:rPr>
          <w:rFonts w:ascii="Times New Roman" w:hAnsi="Times New Roman" w:cs="Times New Roman"/>
          <w:sz w:val="28"/>
          <w:szCs w:val="28"/>
        </w:rPr>
        <w:t xml:space="preserve"> как набор</w:t>
      </w:r>
      <w:r w:rsidR="00460F9D">
        <w:rPr>
          <w:rFonts w:ascii="Times New Roman" w:hAnsi="Times New Roman" w:cs="Times New Roman"/>
          <w:sz w:val="28"/>
          <w:szCs w:val="28"/>
        </w:rPr>
        <w:t xml:space="preserve"> вероятностей</w:t>
      </w:r>
      <w:r w:rsidRPr="005D7CEA">
        <w:rPr>
          <w:rFonts w:ascii="Times New Roman" w:hAnsi="Times New Roman" w:cs="Times New Roman"/>
          <w:sz w:val="28"/>
          <w:szCs w:val="28"/>
        </w:rPr>
        <w:t xml:space="preserve">  </w:t>
      </w:r>
      <w:r w:rsidR="00E977EF" w:rsidRPr="00E977EF">
        <w:rPr>
          <w:rFonts w:ascii="Times New Roman" w:hAnsi="Times New Roman" w:cs="Times New Roman"/>
          <w:position w:val="-12"/>
          <w:sz w:val="28"/>
          <w:szCs w:val="28"/>
        </w:rPr>
        <w:object w:dxaOrig="1939" w:dyaOrig="440">
          <v:shape id="_x0000_i1610" type="#_x0000_t75" style="width:96.75pt;height:21.75pt" o:ole="">
            <v:imagedata r:id="rId1133" o:title=""/>
          </v:shape>
          <o:OLEObject Type="Embed" ProgID="Equation.DSMT4" ShapeID="_x0000_i1610" DrawAspect="Content" ObjectID="_1610126051" r:id="rId1134"/>
        </w:object>
      </w:r>
      <w:r w:rsidR="00E977EF">
        <w:rPr>
          <w:rFonts w:ascii="Times New Roman" w:hAnsi="Times New Roman" w:cs="Times New Roman"/>
          <w:sz w:val="28"/>
          <w:szCs w:val="28"/>
        </w:rPr>
        <w:t xml:space="preserve"> (</w:t>
      </w:r>
      <w:r w:rsidR="00E977EF" w:rsidRPr="00E977EF">
        <w:rPr>
          <w:rFonts w:ascii="Times New Roman" w:hAnsi="Times New Roman" w:cs="Times New Roman"/>
          <w:position w:val="-12"/>
          <w:sz w:val="28"/>
          <w:szCs w:val="28"/>
        </w:rPr>
        <w:object w:dxaOrig="2180" w:dyaOrig="380">
          <v:shape id="_x0000_i1611" type="#_x0000_t75" style="width:108.75pt;height:18.75pt" o:ole="">
            <v:imagedata r:id="rId1135" o:title=""/>
          </v:shape>
          <o:OLEObject Type="Embed" ProgID="Equation.DSMT4" ShapeID="_x0000_i1611" DrawAspect="Content" ObjectID="_1610126052" r:id="rId1136"/>
        </w:object>
      </w:r>
      <w:r w:rsidR="00E977EF" w:rsidRPr="00E977EF">
        <w:rPr>
          <w:rFonts w:ascii="Times New Roman" w:hAnsi="Times New Roman" w:cs="Times New Roman"/>
          <w:sz w:val="28"/>
          <w:szCs w:val="28"/>
        </w:rPr>
        <w:t>)</w:t>
      </w:r>
      <w:r w:rsidRPr="005D7CEA">
        <w:rPr>
          <w:rFonts w:ascii="Times New Roman" w:hAnsi="Times New Roman" w:cs="Times New Roman"/>
          <w:sz w:val="28"/>
          <w:szCs w:val="28"/>
        </w:rPr>
        <w:t>.</w:t>
      </w:r>
      <w:r>
        <w:rPr>
          <w:rFonts w:ascii="Times New Roman" w:hAnsi="Times New Roman" w:cs="Times New Roman"/>
          <w:sz w:val="28"/>
          <w:szCs w:val="28"/>
        </w:rPr>
        <w:t xml:space="preserve">  </w:t>
      </w:r>
      <w:r w:rsidR="00E977EF">
        <w:rPr>
          <w:rFonts w:ascii="Times New Roman" w:hAnsi="Times New Roman" w:cs="Times New Roman"/>
          <w:sz w:val="28"/>
          <w:szCs w:val="28"/>
        </w:rPr>
        <w:t xml:space="preserve">Поскольку игроки могут выбирать свои ходы случайно и независимо друг от друга, то случайной становится и величина выигрыша. </w:t>
      </w:r>
      <w:r>
        <w:rPr>
          <w:rFonts w:ascii="Times New Roman" w:hAnsi="Times New Roman" w:cs="Times New Roman"/>
          <w:sz w:val="28"/>
          <w:szCs w:val="28"/>
        </w:rPr>
        <w:t xml:space="preserve">В этом случае выигрыш А определяется как </w:t>
      </w:r>
      <w:r w:rsidR="00E977EF">
        <w:rPr>
          <w:rFonts w:ascii="Times New Roman" w:hAnsi="Times New Roman" w:cs="Times New Roman"/>
          <w:sz w:val="28"/>
          <w:szCs w:val="28"/>
        </w:rPr>
        <w:t>математическое ожидание</w:t>
      </w:r>
      <w:r w:rsidR="00537828">
        <w:rPr>
          <w:rFonts w:ascii="Times New Roman" w:hAnsi="Times New Roman" w:cs="Times New Roman"/>
          <w:sz w:val="28"/>
          <w:szCs w:val="28"/>
        </w:rPr>
        <w:t xml:space="preserve"> выигрыша</w:t>
      </w:r>
      <w:r w:rsidR="00E977EF" w:rsidRPr="00E977EF">
        <w:rPr>
          <w:rFonts w:ascii="Times New Roman" w:hAnsi="Times New Roman" w:cs="Times New Roman"/>
          <w:sz w:val="28"/>
          <w:szCs w:val="28"/>
        </w:rPr>
        <w:t xml:space="preserve"> </w:t>
      </w:r>
      <w:r w:rsidR="00E977EF" w:rsidRPr="00E977EF">
        <w:rPr>
          <w:rFonts w:ascii="Times New Roman" w:hAnsi="Times New Roman" w:cs="Times New Roman"/>
          <w:position w:val="-36"/>
          <w:sz w:val="28"/>
          <w:szCs w:val="28"/>
        </w:rPr>
        <w:object w:dxaOrig="2620" w:dyaOrig="820">
          <v:shape id="_x0000_i1612" type="#_x0000_t75" style="width:131.25pt;height:41.25pt" o:ole="">
            <v:imagedata r:id="rId1137" o:title=""/>
          </v:shape>
          <o:OLEObject Type="Embed" ProgID="Equation.DSMT4" ShapeID="_x0000_i1612" DrawAspect="Content" ObjectID="_1610126053" r:id="rId1138"/>
        </w:object>
      </w:r>
      <w:r w:rsidR="00E977EF">
        <w:rPr>
          <w:rFonts w:ascii="Times New Roman" w:hAnsi="Times New Roman" w:cs="Times New Roman"/>
          <w:sz w:val="28"/>
          <w:szCs w:val="28"/>
        </w:rPr>
        <w:t>.</w:t>
      </w:r>
    </w:p>
    <w:p w:rsidR="00537828" w:rsidRPr="00537828" w:rsidRDefault="00537828" w:rsidP="00537828">
      <w:pPr>
        <w:ind w:firstLine="426"/>
        <w:rPr>
          <w:rFonts w:ascii="Times New Roman" w:eastAsiaTheme="minorEastAsia" w:hAnsi="Times New Roman" w:cs="Times New Roman"/>
          <w:sz w:val="28"/>
          <w:szCs w:val="28"/>
        </w:rPr>
      </w:pPr>
      <w:r>
        <w:rPr>
          <w:rFonts w:ascii="Times New Roman" w:hAnsi="Times New Roman" w:cs="Times New Roman"/>
          <w:sz w:val="28"/>
          <w:szCs w:val="28"/>
        </w:rPr>
        <w:t>Сформулируем основную теорему теории игр.</w:t>
      </w:r>
    </w:p>
    <w:p w:rsidR="00614C0F" w:rsidRDefault="00F37AF0" w:rsidP="00537828">
      <w:pPr>
        <w:spacing w:before="120"/>
        <w:ind w:firstLine="425"/>
        <w:rPr>
          <w:rFonts w:ascii="Times New Roman" w:hAnsi="Times New Roman" w:cs="Times New Roman"/>
          <w:b/>
          <w:sz w:val="28"/>
          <w:szCs w:val="28"/>
        </w:rPr>
      </w:pPr>
      <w:r w:rsidRPr="00787D40">
        <w:rPr>
          <w:rFonts w:ascii="Times New Roman" w:hAnsi="Times New Roman" w:cs="Times New Roman"/>
          <w:b/>
          <w:i/>
          <w:sz w:val="28"/>
          <w:szCs w:val="28"/>
        </w:rPr>
        <w:t>Теорема</w:t>
      </w:r>
      <w:r w:rsidR="00537828">
        <w:rPr>
          <w:rFonts w:ascii="Times New Roman" w:hAnsi="Times New Roman" w:cs="Times New Roman"/>
          <w:b/>
          <w:i/>
          <w:sz w:val="28"/>
          <w:szCs w:val="28"/>
        </w:rPr>
        <w:t xml:space="preserve"> 1</w:t>
      </w:r>
      <w:r w:rsidRPr="009A3DEF">
        <w:rPr>
          <w:rFonts w:ascii="Times New Roman" w:hAnsi="Times New Roman" w:cs="Times New Roman"/>
          <w:b/>
          <w:sz w:val="28"/>
          <w:szCs w:val="28"/>
        </w:rPr>
        <w:t xml:space="preserve"> </w:t>
      </w:r>
      <w:r>
        <w:rPr>
          <w:rFonts w:ascii="Times New Roman" w:hAnsi="Times New Roman" w:cs="Times New Roman"/>
          <w:b/>
          <w:sz w:val="28"/>
          <w:szCs w:val="28"/>
        </w:rPr>
        <w:t>(Фон-Неймана)</w:t>
      </w:r>
      <w:r w:rsidR="00537828">
        <w:rPr>
          <w:rFonts w:ascii="Times New Roman" w:hAnsi="Times New Roman" w:cs="Times New Roman"/>
          <w:b/>
          <w:sz w:val="28"/>
          <w:szCs w:val="28"/>
        </w:rPr>
        <w:t xml:space="preserve"> </w:t>
      </w:r>
      <w:r w:rsidR="00614C0F" w:rsidRPr="00614C0F">
        <w:rPr>
          <w:rFonts w:ascii="Times New Roman" w:hAnsi="Times New Roman" w:cs="Times New Roman"/>
          <w:sz w:val="28"/>
          <w:szCs w:val="28"/>
        </w:rPr>
        <w:t>Любая конечная игра име</w:t>
      </w:r>
      <w:r w:rsidR="00460F9D">
        <w:rPr>
          <w:rFonts w:ascii="Times New Roman" w:hAnsi="Times New Roman" w:cs="Times New Roman"/>
          <w:sz w:val="28"/>
          <w:szCs w:val="28"/>
        </w:rPr>
        <w:t>е</w:t>
      </w:r>
      <w:r w:rsidR="00614C0F" w:rsidRPr="00614C0F">
        <w:rPr>
          <w:rFonts w:ascii="Times New Roman" w:hAnsi="Times New Roman" w:cs="Times New Roman"/>
          <w:sz w:val="28"/>
          <w:szCs w:val="28"/>
        </w:rPr>
        <w:t>т по крайней мере одно решение, возможно в смешанных стратегиях</w:t>
      </w:r>
      <w:r w:rsidR="00614C0F">
        <w:rPr>
          <w:rFonts w:ascii="Times New Roman" w:hAnsi="Times New Roman" w:cs="Times New Roman"/>
          <w:b/>
          <w:sz w:val="28"/>
          <w:szCs w:val="28"/>
        </w:rPr>
        <w:t>.</w:t>
      </w:r>
    </w:p>
    <w:p w:rsidR="00F37AF0" w:rsidRDefault="00614C0F" w:rsidP="00537828">
      <w:pPr>
        <w:spacing w:before="120"/>
        <w:ind w:firstLine="425"/>
        <w:rPr>
          <w:rFonts w:ascii="Times New Roman" w:hAnsi="Times New Roman" w:cs="Times New Roman"/>
          <w:sz w:val="28"/>
          <w:szCs w:val="28"/>
        </w:rPr>
      </w:pPr>
      <w:r w:rsidRPr="00614C0F">
        <w:rPr>
          <w:rFonts w:ascii="Times New Roman" w:hAnsi="Times New Roman" w:cs="Times New Roman"/>
          <w:b/>
          <w:i/>
          <w:sz w:val="28"/>
          <w:szCs w:val="28"/>
        </w:rPr>
        <w:t>Следствие</w:t>
      </w:r>
      <w:r>
        <w:rPr>
          <w:rFonts w:ascii="Times New Roman" w:hAnsi="Times New Roman" w:cs="Times New Roman"/>
          <w:sz w:val="28"/>
          <w:szCs w:val="28"/>
        </w:rPr>
        <w:t xml:space="preserve"> </w:t>
      </w:r>
      <w:r w:rsidR="00F37AF0">
        <w:rPr>
          <w:rFonts w:ascii="Times New Roman" w:hAnsi="Times New Roman" w:cs="Times New Roman"/>
          <w:sz w:val="28"/>
          <w:szCs w:val="28"/>
        </w:rPr>
        <w:t>Для любой</w:t>
      </w:r>
      <w:r w:rsidR="00F37AF0" w:rsidRPr="005D7CEA">
        <w:rPr>
          <w:rFonts w:ascii="Times New Roman" w:hAnsi="Times New Roman" w:cs="Times New Roman"/>
          <w:sz w:val="28"/>
          <w:szCs w:val="28"/>
        </w:rPr>
        <w:t xml:space="preserve"> </w:t>
      </w:r>
      <w:r w:rsidR="00F37AF0">
        <w:rPr>
          <w:rFonts w:ascii="Times New Roman" w:hAnsi="Times New Roman" w:cs="Times New Roman"/>
          <w:sz w:val="28"/>
          <w:szCs w:val="28"/>
        </w:rPr>
        <w:t>коне</w:t>
      </w:r>
      <w:r w:rsidR="00537828">
        <w:rPr>
          <w:rFonts w:ascii="Times New Roman" w:hAnsi="Times New Roman" w:cs="Times New Roman"/>
          <w:sz w:val="28"/>
          <w:szCs w:val="28"/>
        </w:rPr>
        <w:t>чной</w:t>
      </w:r>
      <w:r w:rsidR="00F37AF0">
        <w:rPr>
          <w:rFonts w:ascii="Times New Roman" w:hAnsi="Times New Roman" w:cs="Times New Roman"/>
          <w:sz w:val="28"/>
          <w:szCs w:val="28"/>
        </w:rPr>
        <w:t xml:space="preserve"> </w:t>
      </w:r>
      <w:r w:rsidR="00537828">
        <w:rPr>
          <w:rFonts w:ascii="Times New Roman" w:hAnsi="Times New Roman" w:cs="Times New Roman"/>
          <w:sz w:val="28"/>
          <w:szCs w:val="28"/>
        </w:rPr>
        <w:t>игры</w:t>
      </w:r>
      <w:r w:rsidR="00F37AF0" w:rsidRPr="005D7CEA">
        <w:rPr>
          <w:rFonts w:ascii="Times New Roman" w:hAnsi="Times New Roman" w:cs="Times New Roman"/>
          <w:sz w:val="28"/>
          <w:szCs w:val="28"/>
        </w:rPr>
        <w:t xml:space="preserve"> </w:t>
      </w:r>
      <w:r w:rsidR="00F37AF0" w:rsidRPr="00787D40">
        <w:rPr>
          <w:rFonts w:ascii="Times New Roman" w:hAnsi="Times New Roman" w:cs="Times New Roman"/>
          <w:i/>
          <w:sz w:val="28"/>
          <w:szCs w:val="28"/>
          <w:lang w:val="en-US"/>
        </w:rPr>
        <w:t>m</w:t>
      </w:r>
      <w:r w:rsidR="00F37AF0" w:rsidRPr="005D7CEA">
        <w:rPr>
          <w:rFonts w:ascii="Times New Roman" w:hAnsi="Times New Roman" w:cs="Times New Roman"/>
          <w:sz w:val="28"/>
          <w:szCs w:val="28"/>
          <w:lang w:val="en-US"/>
        </w:rPr>
        <w:sym w:font="Symbol" w:char="F0B4"/>
      </w:r>
      <w:r w:rsidR="00F37AF0" w:rsidRPr="00787D40">
        <w:rPr>
          <w:rFonts w:ascii="Times New Roman" w:hAnsi="Times New Roman" w:cs="Times New Roman"/>
          <w:i/>
          <w:sz w:val="28"/>
          <w:szCs w:val="28"/>
          <w:lang w:val="en-US"/>
        </w:rPr>
        <w:t>n</w:t>
      </w:r>
      <w:r w:rsidR="00F37AF0" w:rsidRPr="005D7CEA">
        <w:rPr>
          <w:rFonts w:ascii="Times New Roman" w:hAnsi="Times New Roman" w:cs="Times New Roman"/>
          <w:sz w:val="28"/>
          <w:szCs w:val="28"/>
        </w:rPr>
        <w:t xml:space="preserve"> </w:t>
      </w:r>
      <w:r w:rsidR="00F37AF0">
        <w:rPr>
          <w:rFonts w:ascii="Times New Roman" w:hAnsi="Times New Roman" w:cs="Times New Roman"/>
          <w:sz w:val="28"/>
          <w:szCs w:val="28"/>
        </w:rPr>
        <w:t>двух лиц существуют смешанные стратегии</w:t>
      </w:r>
      <w:r w:rsidR="00F37AF0" w:rsidRPr="005D7CEA">
        <w:rPr>
          <w:rFonts w:ascii="Times New Roman" w:hAnsi="Times New Roman" w:cs="Times New Roman"/>
          <w:sz w:val="28"/>
          <w:szCs w:val="28"/>
        </w:rPr>
        <w:t xml:space="preserve"> </w:t>
      </w:r>
      <w:r w:rsidR="00537828" w:rsidRPr="00E977EF">
        <w:rPr>
          <w:rFonts w:ascii="Times New Roman" w:hAnsi="Times New Roman" w:cs="Times New Roman"/>
          <w:position w:val="-12"/>
          <w:sz w:val="28"/>
          <w:szCs w:val="28"/>
        </w:rPr>
        <w:object w:dxaOrig="2240" w:dyaOrig="499">
          <v:shape id="_x0000_i1613" type="#_x0000_t75" style="width:111.75pt;height:24.75pt" o:ole="">
            <v:imagedata r:id="rId1139" o:title=""/>
          </v:shape>
          <o:OLEObject Type="Embed" ProgID="Equation.DSMT4" ShapeID="_x0000_i1613" DrawAspect="Content" ObjectID="_1610126054" r:id="rId1140"/>
        </w:object>
      </w:r>
      <w:r w:rsidR="00537828" w:rsidRPr="00537828">
        <w:rPr>
          <w:rFonts w:ascii="Times New Roman" w:hAnsi="Times New Roman" w:cs="Times New Roman"/>
          <w:sz w:val="28"/>
          <w:szCs w:val="28"/>
        </w:rPr>
        <w:t xml:space="preserve"> </w:t>
      </w:r>
      <w:r w:rsidR="00F37AF0">
        <w:rPr>
          <w:rFonts w:ascii="Times New Roman" w:hAnsi="Times New Roman" w:cs="Times New Roman"/>
          <w:sz w:val="28"/>
          <w:szCs w:val="28"/>
        </w:rPr>
        <w:t xml:space="preserve">игрока А и </w:t>
      </w:r>
      <w:r w:rsidR="00537828" w:rsidRPr="00E977EF">
        <w:rPr>
          <w:rFonts w:ascii="Times New Roman" w:hAnsi="Times New Roman" w:cs="Times New Roman"/>
          <w:position w:val="-12"/>
          <w:sz w:val="28"/>
          <w:szCs w:val="28"/>
        </w:rPr>
        <w:object w:dxaOrig="2060" w:dyaOrig="499">
          <v:shape id="_x0000_i1614" type="#_x0000_t75" style="width:102.75pt;height:24.75pt" o:ole="">
            <v:imagedata r:id="rId1141" o:title=""/>
          </v:shape>
          <o:OLEObject Type="Embed" ProgID="Equation.DSMT4" ShapeID="_x0000_i1614" DrawAspect="Content" ObjectID="_1610126055" r:id="rId1142"/>
        </w:object>
      </w:r>
      <w:r w:rsidR="00F37AF0">
        <w:rPr>
          <w:rFonts w:ascii="Times New Roman" w:hAnsi="Times New Roman" w:cs="Times New Roman"/>
          <w:sz w:val="28"/>
          <w:szCs w:val="28"/>
        </w:rPr>
        <w:t xml:space="preserve"> игрока В</w:t>
      </w:r>
      <w:r w:rsidR="00537828" w:rsidRPr="00537828">
        <w:rPr>
          <w:rFonts w:ascii="Times New Roman" w:hAnsi="Times New Roman" w:cs="Times New Roman"/>
          <w:sz w:val="28"/>
          <w:szCs w:val="28"/>
        </w:rPr>
        <w:t xml:space="preserve"> </w:t>
      </w:r>
      <w:r w:rsidR="00537828">
        <w:rPr>
          <w:rFonts w:ascii="Times New Roman" w:hAnsi="Times New Roman" w:cs="Times New Roman"/>
          <w:sz w:val="28"/>
          <w:szCs w:val="28"/>
        </w:rPr>
        <w:t>такие</w:t>
      </w:r>
      <w:r w:rsidR="00F37AF0">
        <w:rPr>
          <w:rFonts w:ascii="Times New Roman" w:hAnsi="Times New Roman" w:cs="Times New Roman"/>
          <w:sz w:val="28"/>
          <w:szCs w:val="28"/>
        </w:rPr>
        <w:t xml:space="preserve">, что </w:t>
      </w:r>
      <w:r w:rsidR="00F37AF0">
        <w:rPr>
          <w:rFonts w:ascii="Times New Roman" w:hAnsi="Times New Roman" w:cs="Times New Roman"/>
          <w:sz w:val="28"/>
          <w:szCs w:val="28"/>
        </w:rPr>
        <w:lastRenderedPageBreak/>
        <w:t xml:space="preserve">для любых других стратегий </w:t>
      </w:r>
      <w:r w:rsidR="00537828" w:rsidRPr="00E977EF">
        <w:rPr>
          <w:rFonts w:ascii="Times New Roman" w:hAnsi="Times New Roman" w:cs="Times New Roman"/>
          <w:position w:val="-12"/>
          <w:sz w:val="28"/>
          <w:szCs w:val="28"/>
        </w:rPr>
        <w:object w:dxaOrig="2120" w:dyaOrig="440">
          <v:shape id="_x0000_i1615" type="#_x0000_t75" style="width:105.75pt;height:21.75pt" o:ole="">
            <v:imagedata r:id="rId1129" o:title=""/>
          </v:shape>
          <o:OLEObject Type="Embed" ProgID="Equation.DSMT4" ShapeID="_x0000_i1615" DrawAspect="Content" ObjectID="_1610126056" r:id="rId1143"/>
        </w:object>
      </w:r>
      <w:r w:rsidR="00537828">
        <w:rPr>
          <w:rFonts w:ascii="Times New Roman" w:hAnsi="Times New Roman" w:cs="Times New Roman"/>
          <w:sz w:val="28"/>
          <w:szCs w:val="28"/>
        </w:rPr>
        <w:t xml:space="preserve"> </w:t>
      </w:r>
      <w:r w:rsidR="00F37AF0">
        <w:rPr>
          <w:rFonts w:ascii="Times New Roman" w:hAnsi="Times New Roman" w:cs="Times New Roman"/>
          <w:sz w:val="28"/>
          <w:szCs w:val="28"/>
        </w:rPr>
        <w:t xml:space="preserve">и </w:t>
      </w:r>
      <w:r w:rsidR="00537828" w:rsidRPr="00E977EF">
        <w:rPr>
          <w:rFonts w:ascii="Times New Roman" w:hAnsi="Times New Roman" w:cs="Times New Roman"/>
          <w:position w:val="-12"/>
          <w:sz w:val="28"/>
          <w:szCs w:val="28"/>
        </w:rPr>
        <w:object w:dxaOrig="1939" w:dyaOrig="440">
          <v:shape id="_x0000_i1616" type="#_x0000_t75" style="width:96.75pt;height:21.75pt" o:ole="">
            <v:imagedata r:id="rId1133" o:title=""/>
          </v:shape>
          <o:OLEObject Type="Embed" ProgID="Equation.DSMT4" ShapeID="_x0000_i1616" DrawAspect="Content" ObjectID="_1610126057" r:id="rId1144"/>
        </w:object>
      </w:r>
      <w:r w:rsidR="00537828">
        <w:rPr>
          <w:rFonts w:ascii="Times New Roman" w:hAnsi="Times New Roman" w:cs="Times New Roman"/>
          <w:sz w:val="28"/>
          <w:szCs w:val="28"/>
        </w:rPr>
        <w:t xml:space="preserve"> выполняется неравенство </w:t>
      </w:r>
      <w:r w:rsidR="00537828" w:rsidRPr="00537828">
        <w:rPr>
          <w:rFonts w:ascii="Times New Roman" w:hAnsi="Times New Roman" w:cs="Times New Roman"/>
          <w:position w:val="-12"/>
          <w:sz w:val="28"/>
          <w:szCs w:val="28"/>
        </w:rPr>
        <w:object w:dxaOrig="3720" w:dyaOrig="499">
          <v:shape id="_x0000_i1617" type="#_x0000_t75" style="width:186pt;height:24.75pt" o:ole="">
            <v:imagedata r:id="rId1145" o:title=""/>
          </v:shape>
          <o:OLEObject Type="Embed" ProgID="Equation.DSMT4" ShapeID="_x0000_i1617" DrawAspect="Content" ObjectID="_1610126058" r:id="rId1146"/>
        </w:object>
      </w:r>
      <w:r w:rsidR="00537828">
        <w:rPr>
          <w:rFonts w:ascii="Times New Roman" w:hAnsi="Times New Roman" w:cs="Times New Roman"/>
          <w:sz w:val="28"/>
          <w:szCs w:val="28"/>
        </w:rPr>
        <w:t>.</w:t>
      </w:r>
    </w:p>
    <w:p w:rsidR="00305467" w:rsidRDefault="00305467" w:rsidP="0057779B">
      <w:pPr>
        <w:ind w:firstLine="284"/>
        <w:rPr>
          <w:rFonts w:ascii="Times New Roman" w:hAnsi="Times New Roman" w:cs="Times New Roman"/>
          <w:sz w:val="28"/>
          <w:szCs w:val="28"/>
        </w:rPr>
      </w:pPr>
      <w:r>
        <w:rPr>
          <w:rFonts w:ascii="Times New Roman" w:hAnsi="Times New Roman" w:cs="Times New Roman"/>
          <w:sz w:val="28"/>
          <w:szCs w:val="28"/>
        </w:rPr>
        <w:t>С</w:t>
      </w:r>
      <w:r w:rsidR="00F37AF0">
        <w:rPr>
          <w:rFonts w:ascii="Times New Roman" w:hAnsi="Times New Roman" w:cs="Times New Roman"/>
          <w:sz w:val="28"/>
          <w:szCs w:val="28"/>
        </w:rPr>
        <w:t xml:space="preserve">мысл </w:t>
      </w:r>
      <w:r w:rsidR="00614C0F">
        <w:rPr>
          <w:rFonts w:ascii="Times New Roman" w:hAnsi="Times New Roman" w:cs="Times New Roman"/>
          <w:sz w:val="28"/>
          <w:szCs w:val="28"/>
        </w:rPr>
        <w:t>следствия</w:t>
      </w:r>
      <w:r>
        <w:rPr>
          <w:rFonts w:ascii="Times New Roman" w:hAnsi="Times New Roman" w:cs="Times New Roman"/>
          <w:sz w:val="28"/>
          <w:szCs w:val="28"/>
        </w:rPr>
        <w:t>: е</w:t>
      </w:r>
      <w:r w:rsidR="00F37AF0">
        <w:rPr>
          <w:rFonts w:ascii="Times New Roman" w:hAnsi="Times New Roman" w:cs="Times New Roman"/>
          <w:sz w:val="28"/>
          <w:szCs w:val="28"/>
        </w:rPr>
        <w:t xml:space="preserve">сли игрок А отступает от стратегии </w:t>
      </w:r>
      <w:r w:rsidRPr="00E977EF">
        <w:rPr>
          <w:rFonts w:ascii="Times New Roman" w:hAnsi="Times New Roman" w:cs="Times New Roman"/>
          <w:position w:val="-12"/>
          <w:sz w:val="28"/>
          <w:szCs w:val="28"/>
        </w:rPr>
        <w:object w:dxaOrig="340" w:dyaOrig="499">
          <v:shape id="_x0000_i1618" type="#_x0000_t75" style="width:17.25pt;height:24.75pt" o:ole="">
            <v:imagedata r:id="rId1147" o:title=""/>
          </v:shape>
          <o:OLEObject Type="Embed" ProgID="Equation.DSMT4" ShapeID="_x0000_i1618" DrawAspect="Content" ObjectID="_1610126059" r:id="rId1148"/>
        </w:object>
      </w:r>
      <w:r>
        <w:rPr>
          <w:rFonts w:ascii="Times New Roman" w:hAnsi="Times New Roman" w:cs="Times New Roman"/>
          <w:sz w:val="28"/>
          <w:szCs w:val="28"/>
        </w:rPr>
        <w:t>, то его выигрыш уменьшается;</w:t>
      </w:r>
      <w:r w:rsidR="00F37AF0">
        <w:rPr>
          <w:rFonts w:ascii="Times New Roman" w:hAnsi="Times New Roman" w:cs="Times New Roman"/>
          <w:sz w:val="28"/>
          <w:szCs w:val="28"/>
        </w:rPr>
        <w:t xml:space="preserve"> </w:t>
      </w:r>
      <w:r>
        <w:rPr>
          <w:rFonts w:ascii="Times New Roman" w:hAnsi="Times New Roman" w:cs="Times New Roman"/>
          <w:sz w:val="28"/>
          <w:szCs w:val="28"/>
        </w:rPr>
        <w:t>е</w:t>
      </w:r>
      <w:r w:rsidR="00F37AF0">
        <w:rPr>
          <w:rFonts w:ascii="Times New Roman" w:hAnsi="Times New Roman" w:cs="Times New Roman"/>
          <w:sz w:val="28"/>
          <w:szCs w:val="28"/>
        </w:rPr>
        <w:t xml:space="preserve">сли игрок В отступает от стратегии </w:t>
      </w:r>
      <w:r w:rsidRPr="00E977EF">
        <w:rPr>
          <w:rFonts w:ascii="Times New Roman" w:hAnsi="Times New Roman" w:cs="Times New Roman"/>
          <w:position w:val="-12"/>
          <w:sz w:val="28"/>
          <w:szCs w:val="28"/>
        </w:rPr>
        <w:object w:dxaOrig="300" w:dyaOrig="499">
          <v:shape id="_x0000_i1619" type="#_x0000_t75" style="width:15pt;height:24.75pt" o:ole="">
            <v:imagedata r:id="rId1149" o:title=""/>
          </v:shape>
          <o:OLEObject Type="Embed" ProgID="Equation.DSMT4" ShapeID="_x0000_i1619" DrawAspect="Content" ObjectID="_1610126060" r:id="rId1150"/>
        </w:object>
      </w:r>
      <w:r w:rsidR="00F37AF0">
        <w:rPr>
          <w:rFonts w:ascii="Times New Roman" w:hAnsi="Times New Roman" w:cs="Times New Roman"/>
          <w:sz w:val="28"/>
          <w:szCs w:val="28"/>
        </w:rPr>
        <w:t xml:space="preserve">, то его проигрыш увеличивается. Таким образом, смешанные стратегии </w:t>
      </w:r>
      <w:r w:rsidRPr="00E977EF">
        <w:rPr>
          <w:rFonts w:ascii="Times New Roman" w:hAnsi="Times New Roman" w:cs="Times New Roman"/>
          <w:position w:val="-12"/>
          <w:sz w:val="28"/>
          <w:szCs w:val="28"/>
        </w:rPr>
        <w:object w:dxaOrig="880" w:dyaOrig="499">
          <v:shape id="_x0000_i1620" type="#_x0000_t75" style="width:44.25pt;height:24.75pt" o:ole="">
            <v:imagedata r:id="rId1151" o:title=""/>
          </v:shape>
          <o:OLEObject Type="Embed" ProgID="Equation.DSMT4" ShapeID="_x0000_i1620" DrawAspect="Content" ObjectID="_1610126061" r:id="rId1152"/>
        </w:object>
      </w:r>
      <w:r w:rsidR="00F37AF0" w:rsidRPr="00DD25D6">
        <w:rPr>
          <w:rFonts w:ascii="Times New Roman" w:hAnsi="Times New Roman" w:cs="Times New Roman"/>
          <w:sz w:val="28"/>
          <w:szCs w:val="28"/>
        </w:rPr>
        <w:t xml:space="preserve"> </w:t>
      </w:r>
      <w:r w:rsidR="00F37AF0">
        <w:rPr>
          <w:rFonts w:ascii="Times New Roman" w:hAnsi="Times New Roman" w:cs="Times New Roman"/>
          <w:sz w:val="28"/>
          <w:szCs w:val="28"/>
        </w:rPr>
        <w:t xml:space="preserve">образуют седловую точку во множестве смешанных стратегий, игрокам не выгодно отступать от стратегий, соответствующих этой точке. </w:t>
      </w:r>
    </w:p>
    <w:p w:rsidR="00F37AF0" w:rsidRDefault="00F37AF0" w:rsidP="00305467">
      <w:pPr>
        <w:ind w:firstLine="426"/>
        <w:rPr>
          <w:rFonts w:ascii="Times New Roman" w:hAnsi="Times New Roman" w:cs="Times New Roman"/>
          <w:sz w:val="28"/>
          <w:szCs w:val="28"/>
        </w:rPr>
      </w:pPr>
      <w:r>
        <w:rPr>
          <w:rFonts w:ascii="Times New Roman" w:hAnsi="Times New Roman" w:cs="Times New Roman"/>
          <w:sz w:val="28"/>
          <w:szCs w:val="28"/>
        </w:rPr>
        <w:t xml:space="preserve">Если </w:t>
      </w:r>
      <w:r w:rsidR="00305467" w:rsidRPr="00E977EF">
        <w:rPr>
          <w:rFonts w:ascii="Times New Roman" w:hAnsi="Times New Roman" w:cs="Times New Roman"/>
          <w:position w:val="-12"/>
          <w:sz w:val="28"/>
          <w:szCs w:val="28"/>
        </w:rPr>
        <w:object w:dxaOrig="880" w:dyaOrig="499">
          <v:shape id="_x0000_i1621" type="#_x0000_t75" style="width:44.25pt;height:24.75pt" o:ole="">
            <v:imagedata r:id="rId1151" o:title=""/>
          </v:shape>
          <o:OLEObject Type="Embed" ProgID="Equation.DSMT4" ShapeID="_x0000_i1621" DrawAspect="Content" ObjectID="_1610126062" r:id="rId1153"/>
        </w:object>
      </w:r>
      <w:r>
        <w:rPr>
          <w:rFonts w:ascii="Times New Roman" w:hAnsi="Times New Roman" w:cs="Times New Roman"/>
          <w:sz w:val="28"/>
          <w:szCs w:val="28"/>
        </w:rPr>
        <w:t xml:space="preserve">пара смешанных стратегий, образующих седловую точку, то величина </w:t>
      </w:r>
      <w:r w:rsidR="005F46A9" w:rsidRPr="00E977EF">
        <w:rPr>
          <w:rFonts w:ascii="Times New Roman" w:hAnsi="Times New Roman" w:cs="Times New Roman"/>
          <w:position w:val="-36"/>
          <w:sz w:val="28"/>
          <w:szCs w:val="28"/>
        </w:rPr>
        <w:object w:dxaOrig="1880" w:dyaOrig="820">
          <v:shape id="_x0000_i1622" type="#_x0000_t75" style="width:94.5pt;height:41.25pt" o:ole="">
            <v:imagedata r:id="rId1154" o:title=""/>
          </v:shape>
          <o:OLEObject Type="Embed" ProgID="Equation.DSMT4" ShapeID="_x0000_i1622" DrawAspect="Content" ObjectID="_1610126063" r:id="rId1155"/>
        </w:object>
      </w:r>
      <w:r w:rsidR="00305467">
        <w:rPr>
          <w:rFonts w:ascii="Times New Roman" w:hAnsi="Times New Roman" w:cs="Times New Roman"/>
          <w:sz w:val="28"/>
          <w:szCs w:val="28"/>
        </w:rPr>
        <w:t xml:space="preserve"> </w:t>
      </w:r>
      <w:r w:rsidR="00614C0F">
        <w:rPr>
          <w:rFonts w:ascii="Times New Roman" w:hAnsi="Times New Roman" w:cs="Times New Roman"/>
          <w:sz w:val="28"/>
          <w:szCs w:val="28"/>
        </w:rPr>
        <w:t>называется</w:t>
      </w:r>
      <w:r>
        <w:rPr>
          <w:rFonts w:ascii="Times New Roman" w:hAnsi="Times New Roman" w:cs="Times New Roman"/>
          <w:sz w:val="28"/>
          <w:szCs w:val="28"/>
        </w:rPr>
        <w:t xml:space="preserve"> </w:t>
      </w:r>
      <w:r w:rsidRPr="00614C0F">
        <w:rPr>
          <w:rFonts w:ascii="Times New Roman" w:hAnsi="Times New Roman" w:cs="Times New Roman"/>
          <w:i/>
          <w:sz w:val="28"/>
          <w:szCs w:val="28"/>
        </w:rPr>
        <w:t>ценой игры</w:t>
      </w:r>
      <w:r>
        <w:rPr>
          <w:rFonts w:ascii="Times New Roman" w:hAnsi="Times New Roman" w:cs="Times New Roman"/>
          <w:sz w:val="28"/>
          <w:szCs w:val="28"/>
        </w:rPr>
        <w:t>.</w:t>
      </w:r>
      <w:r w:rsidR="00E924CD">
        <w:rPr>
          <w:rFonts w:ascii="Times New Roman" w:hAnsi="Times New Roman" w:cs="Times New Roman"/>
          <w:sz w:val="28"/>
          <w:szCs w:val="28"/>
        </w:rPr>
        <w:t xml:space="preserve"> </w:t>
      </w:r>
    </w:p>
    <w:p w:rsidR="00E924CD" w:rsidRDefault="00E924CD" w:rsidP="00E924CD">
      <w:pPr>
        <w:spacing w:before="120"/>
        <w:ind w:firstLine="425"/>
        <w:rPr>
          <w:rFonts w:ascii="Times New Roman" w:hAnsi="Times New Roman" w:cs="Times New Roman"/>
          <w:sz w:val="28"/>
          <w:szCs w:val="28"/>
        </w:rPr>
      </w:pPr>
      <w:r w:rsidRPr="00E924CD">
        <w:rPr>
          <w:rFonts w:ascii="Times New Roman" w:hAnsi="Times New Roman" w:cs="Times New Roman"/>
          <w:b/>
          <w:i/>
          <w:sz w:val="28"/>
          <w:szCs w:val="28"/>
        </w:rPr>
        <w:t>Теорема 2</w:t>
      </w:r>
      <w:r>
        <w:rPr>
          <w:rFonts w:ascii="Times New Roman" w:hAnsi="Times New Roman" w:cs="Times New Roman"/>
          <w:sz w:val="28"/>
          <w:szCs w:val="28"/>
        </w:rPr>
        <w:t xml:space="preserve"> Если один из игроков применяет оптимальную смешанную стратегию, то его выигрыш будет не меньше цены игры вне зависимости от применения вторым игроком своих стратегий, т.е. выполняются соотношения:</w:t>
      </w:r>
    </w:p>
    <w:p w:rsidR="00E924CD" w:rsidRPr="00E924CD" w:rsidRDefault="00271F76" w:rsidP="00E924CD">
      <w:pPr>
        <w:jc w:val="right"/>
        <w:rPr>
          <w:rFonts w:ascii="Times New Roman" w:hAnsi="Times New Roman" w:cs="Times New Roman"/>
          <w:sz w:val="28"/>
          <w:szCs w:val="28"/>
        </w:rPr>
      </w:pPr>
      <w:r w:rsidRPr="00E924CD">
        <w:rPr>
          <w:rFonts w:ascii="Times New Roman" w:hAnsi="Times New Roman" w:cs="Times New Roman"/>
          <w:position w:val="-32"/>
          <w:sz w:val="28"/>
          <w:szCs w:val="28"/>
        </w:rPr>
        <w:object w:dxaOrig="2540" w:dyaOrig="780">
          <v:shape id="_x0000_i1623" type="#_x0000_t75" style="width:126.75pt;height:39pt" o:ole="">
            <v:imagedata r:id="rId1156" o:title=""/>
          </v:shape>
          <o:OLEObject Type="Embed" ProgID="Equation.DSMT4" ShapeID="_x0000_i1623" DrawAspect="Content" ObjectID="_1610126064" r:id="rId1157"/>
        </w:object>
      </w:r>
      <w:r w:rsidR="00E924CD">
        <w:rPr>
          <w:rFonts w:ascii="Times New Roman" w:hAnsi="Times New Roman" w:cs="Times New Roman"/>
          <w:sz w:val="28"/>
          <w:szCs w:val="28"/>
        </w:rPr>
        <w:t xml:space="preserve"> </w:t>
      </w:r>
      <w:r w:rsidR="00E924CD" w:rsidRPr="008E7B8E">
        <w:rPr>
          <w:rFonts w:ascii="Times New Roman" w:hAnsi="Times New Roman" w:cs="Times New Roman"/>
          <w:sz w:val="28"/>
          <w:szCs w:val="28"/>
        </w:rPr>
        <w:tab/>
      </w:r>
      <w:r w:rsidR="00E924CD" w:rsidRPr="008E7B8E">
        <w:rPr>
          <w:rFonts w:ascii="Times New Roman" w:hAnsi="Times New Roman" w:cs="Times New Roman"/>
          <w:sz w:val="28"/>
          <w:szCs w:val="28"/>
        </w:rPr>
        <w:tab/>
      </w:r>
      <w:r w:rsidR="00E924CD" w:rsidRPr="008E7B8E">
        <w:rPr>
          <w:rFonts w:ascii="Times New Roman" w:hAnsi="Times New Roman" w:cs="Times New Roman"/>
          <w:sz w:val="28"/>
          <w:szCs w:val="28"/>
        </w:rPr>
        <w:tab/>
      </w:r>
      <w:r w:rsidR="00E924CD" w:rsidRPr="008E7B8E">
        <w:rPr>
          <w:rFonts w:ascii="Times New Roman" w:hAnsi="Times New Roman" w:cs="Times New Roman"/>
          <w:sz w:val="28"/>
          <w:szCs w:val="28"/>
        </w:rPr>
        <w:tab/>
      </w:r>
      <w:r w:rsidR="00E924CD" w:rsidRPr="008E7B8E">
        <w:rPr>
          <w:rFonts w:ascii="Times New Roman" w:hAnsi="Times New Roman" w:cs="Times New Roman"/>
          <w:sz w:val="28"/>
          <w:szCs w:val="28"/>
        </w:rPr>
        <w:tab/>
      </w:r>
      <w:r w:rsidR="00E924CD" w:rsidRPr="00E924CD">
        <w:rPr>
          <w:rFonts w:ascii="Times New Roman" w:hAnsi="Times New Roman" w:cs="Times New Roman"/>
          <w:sz w:val="28"/>
          <w:szCs w:val="28"/>
        </w:rPr>
        <w:t>(2.11)</w:t>
      </w:r>
    </w:p>
    <w:p w:rsidR="00E924CD" w:rsidRPr="00E924CD" w:rsidRDefault="00271F76" w:rsidP="00E924CD">
      <w:pPr>
        <w:jc w:val="right"/>
        <w:rPr>
          <w:rFonts w:ascii="Times New Roman" w:hAnsi="Times New Roman" w:cs="Times New Roman"/>
          <w:sz w:val="28"/>
          <w:szCs w:val="28"/>
        </w:rPr>
      </w:pPr>
      <w:r w:rsidRPr="00E924CD">
        <w:rPr>
          <w:rFonts w:ascii="Times New Roman" w:hAnsi="Times New Roman" w:cs="Times New Roman"/>
          <w:position w:val="-36"/>
          <w:sz w:val="28"/>
          <w:szCs w:val="28"/>
        </w:rPr>
        <w:object w:dxaOrig="2500" w:dyaOrig="820">
          <v:shape id="_x0000_i1624" type="#_x0000_t75" style="width:125.25pt;height:41.25pt" o:ole="">
            <v:imagedata r:id="rId1158" o:title=""/>
          </v:shape>
          <o:OLEObject Type="Embed" ProgID="Equation.DSMT4" ShapeID="_x0000_i1624" DrawAspect="Content" ObjectID="_1610126065" r:id="rId1159"/>
        </w:object>
      </w:r>
      <w:r w:rsidR="00E924CD">
        <w:rPr>
          <w:rFonts w:ascii="Times New Roman" w:hAnsi="Times New Roman" w:cs="Times New Roman"/>
          <w:sz w:val="28"/>
          <w:szCs w:val="28"/>
        </w:rPr>
        <w:t xml:space="preserve"> </w:t>
      </w:r>
      <w:r w:rsidR="00E924CD" w:rsidRPr="00E924CD">
        <w:rPr>
          <w:rFonts w:ascii="Times New Roman" w:hAnsi="Times New Roman" w:cs="Times New Roman"/>
          <w:sz w:val="28"/>
          <w:szCs w:val="28"/>
        </w:rPr>
        <w:tab/>
      </w:r>
      <w:r w:rsidR="00E924CD" w:rsidRPr="00E924CD">
        <w:rPr>
          <w:rFonts w:ascii="Times New Roman" w:hAnsi="Times New Roman" w:cs="Times New Roman"/>
          <w:sz w:val="28"/>
          <w:szCs w:val="28"/>
        </w:rPr>
        <w:tab/>
      </w:r>
      <w:r w:rsidR="00E924CD" w:rsidRPr="00E924CD">
        <w:rPr>
          <w:rFonts w:ascii="Times New Roman" w:hAnsi="Times New Roman" w:cs="Times New Roman"/>
          <w:sz w:val="28"/>
          <w:szCs w:val="28"/>
        </w:rPr>
        <w:tab/>
      </w:r>
      <w:r w:rsidR="00E924CD" w:rsidRPr="00E924CD">
        <w:rPr>
          <w:rFonts w:ascii="Times New Roman" w:hAnsi="Times New Roman" w:cs="Times New Roman"/>
          <w:sz w:val="28"/>
          <w:szCs w:val="28"/>
        </w:rPr>
        <w:tab/>
      </w:r>
      <w:r w:rsidR="00E924CD" w:rsidRPr="00E924CD">
        <w:rPr>
          <w:rFonts w:ascii="Times New Roman" w:hAnsi="Times New Roman" w:cs="Times New Roman"/>
          <w:sz w:val="28"/>
          <w:szCs w:val="28"/>
        </w:rPr>
        <w:tab/>
        <w:t>(2.12)</w:t>
      </w:r>
    </w:p>
    <w:p w:rsidR="00E924CD" w:rsidRPr="00E924CD" w:rsidRDefault="00E924CD" w:rsidP="00E924CD">
      <w:pPr>
        <w:ind w:firstLine="426"/>
        <w:rPr>
          <w:rFonts w:ascii="Times New Roman" w:hAnsi="Times New Roman" w:cs="Times New Roman"/>
          <w:sz w:val="28"/>
          <w:szCs w:val="28"/>
        </w:rPr>
      </w:pPr>
      <w:r>
        <w:rPr>
          <w:rFonts w:ascii="Times New Roman" w:hAnsi="Times New Roman" w:cs="Times New Roman"/>
          <w:sz w:val="28"/>
          <w:szCs w:val="28"/>
        </w:rPr>
        <w:t>В дальнейшем эти соотношения будут использоваться для решения игры.</w:t>
      </w:r>
    </w:p>
    <w:p w:rsidR="00F37AF0" w:rsidRDefault="00305467" w:rsidP="0057779B">
      <w:pPr>
        <w:spacing w:before="120"/>
        <w:ind w:firstLine="425"/>
        <w:rPr>
          <w:rFonts w:ascii="Times New Roman" w:hAnsi="Times New Roman" w:cs="Times New Roman"/>
          <w:sz w:val="28"/>
          <w:szCs w:val="28"/>
        </w:rPr>
      </w:pPr>
      <w:r>
        <w:rPr>
          <w:rFonts w:ascii="Times New Roman" w:hAnsi="Times New Roman" w:cs="Times New Roman"/>
          <w:b/>
          <w:i/>
          <w:sz w:val="28"/>
          <w:szCs w:val="28"/>
        </w:rPr>
        <w:t xml:space="preserve">Теорема </w:t>
      </w:r>
      <w:r w:rsidR="00E924CD">
        <w:rPr>
          <w:rFonts w:ascii="Times New Roman" w:hAnsi="Times New Roman" w:cs="Times New Roman"/>
          <w:b/>
          <w:i/>
          <w:sz w:val="28"/>
          <w:szCs w:val="28"/>
        </w:rPr>
        <w:t>3</w:t>
      </w:r>
      <w:r w:rsidR="00F37AF0">
        <w:rPr>
          <w:rFonts w:ascii="Times New Roman" w:hAnsi="Times New Roman" w:cs="Times New Roman"/>
          <w:b/>
          <w:sz w:val="28"/>
          <w:szCs w:val="28"/>
        </w:rPr>
        <w:t xml:space="preserve"> (О цене игры)</w:t>
      </w:r>
      <w:r w:rsidR="0057779B">
        <w:rPr>
          <w:rFonts w:ascii="Times New Roman" w:hAnsi="Times New Roman" w:cs="Times New Roman"/>
          <w:b/>
          <w:sz w:val="28"/>
          <w:szCs w:val="28"/>
        </w:rPr>
        <w:t xml:space="preserve"> </w:t>
      </w:r>
      <w:r w:rsidR="00F37AF0">
        <w:rPr>
          <w:rFonts w:ascii="Times New Roman" w:hAnsi="Times New Roman" w:cs="Times New Roman"/>
          <w:sz w:val="28"/>
          <w:szCs w:val="28"/>
        </w:rPr>
        <w:t>Цена игры удовлетворяет неравенству</w:t>
      </w:r>
      <w:r w:rsidR="0057779B">
        <w:rPr>
          <w:rFonts w:ascii="Times New Roman" w:hAnsi="Times New Roman" w:cs="Times New Roman"/>
          <w:sz w:val="28"/>
          <w:szCs w:val="28"/>
        </w:rPr>
        <w:t xml:space="preserve"> </w:t>
      </w:r>
      <w:r w:rsidR="0057779B" w:rsidRPr="0057779B">
        <w:rPr>
          <w:rFonts w:ascii="Times New Roman" w:hAnsi="Times New Roman" w:cs="Times New Roman"/>
          <w:position w:val="-10"/>
          <w:sz w:val="28"/>
          <w:szCs w:val="28"/>
        </w:rPr>
        <w:object w:dxaOrig="1140" w:dyaOrig="340">
          <v:shape id="_x0000_i1625" type="#_x0000_t75" style="width:57pt;height:17.25pt" o:ole="">
            <v:imagedata r:id="rId1160" o:title=""/>
          </v:shape>
          <o:OLEObject Type="Embed" ProgID="Equation.DSMT4" ShapeID="_x0000_i1625" DrawAspect="Content" ObjectID="_1610126066" r:id="rId1161"/>
        </w:object>
      </w:r>
      <w:r w:rsidR="00F37AF0">
        <w:rPr>
          <w:rFonts w:ascii="Times New Roman" w:hAnsi="Times New Roman" w:cs="Times New Roman"/>
          <w:sz w:val="28"/>
          <w:szCs w:val="28"/>
        </w:rPr>
        <w:t>.</w:t>
      </w:r>
    </w:p>
    <w:p w:rsidR="0057779B" w:rsidRDefault="00E924CD" w:rsidP="0057779B">
      <w:pPr>
        <w:ind w:firstLine="425"/>
        <w:rPr>
          <w:rFonts w:ascii="Times New Roman" w:hAnsi="Times New Roman" w:cs="Times New Roman"/>
          <w:sz w:val="28"/>
          <w:szCs w:val="28"/>
        </w:rPr>
      </w:pPr>
      <w:r>
        <w:rPr>
          <w:rFonts w:ascii="Times New Roman" w:hAnsi="Times New Roman" w:cs="Times New Roman"/>
          <w:sz w:val="28"/>
          <w:szCs w:val="28"/>
        </w:rPr>
        <w:t>В общем с</w:t>
      </w:r>
      <w:r w:rsidR="00614C0F">
        <w:rPr>
          <w:rFonts w:ascii="Times New Roman" w:hAnsi="Times New Roman" w:cs="Times New Roman"/>
          <w:sz w:val="28"/>
          <w:szCs w:val="28"/>
        </w:rPr>
        <w:t>л</w:t>
      </w:r>
      <w:r w:rsidR="00271F76">
        <w:rPr>
          <w:rFonts w:ascii="Times New Roman" w:hAnsi="Times New Roman" w:cs="Times New Roman"/>
          <w:sz w:val="28"/>
          <w:szCs w:val="28"/>
        </w:rPr>
        <w:t>учае</w:t>
      </w:r>
      <w:r>
        <w:rPr>
          <w:rFonts w:ascii="Times New Roman" w:hAnsi="Times New Roman" w:cs="Times New Roman"/>
          <w:sz w:val="28"/>
          <w:szCs w:val="28"/>
        </w:rPr>
        <w:t xml:space="preserve"> </w:t>
      </w:r>
      <w:r w:rsidR="00043737">
        <w:rPr>
          <w:rFonts w:ascii="Times New Roman" w:hAnsi="Times New Roman" w:cs="Times New Roman"/>
          <w:sz w:val="28"/>
          <w:szCs w:val="28"/>
        </w:rPr>
        <w:t xml:space="preserve">задача решения игры, </w:t>
      </w:r>
      <w:r>
        <w:rPr>
          <w:rFonts w:ascii="Times New Roman" w:hAnsi="Times New Roman" w:cs="Times New Roman"/>
          <w:sz w:val="28"/>
          <w:szCs w:val="28"/>
        </w:rPr>
        <w:t xml:space="preserve">если матрица игры не содержит седловой точки, </w:t>
      </w:r>
      <w:r w:rsidR="00614C0F">
        <w:rPr>
          <w:rFonts w:ascii="Times New Roman" w:hAnsi="Times New Roman" w:cs="Times New Roman"/>
          <w:sz w:val="28"/>
          <w:szCs w:val="28"/>
        </w:rPr>
        <w:t xml:space="preserve">тем сложней, чем больше ее размерность. Поэтому в теории игр </w:t>
      </w:r>
      <w:r w:rsidR="00043737">
        <w:rPr>
          <w:rFonts w:ascii="Times New Roman" w:hAnsi="Times New Roman" w:cs="Times New Roman"/>
          <w:sz w:val="28"/>
          <w:szCs w:val="28"/>
        </w:rPr>
        <w:t>применяют приемы, позволяющие сократить размерность матрицы.</w:t>
      </w:r>
    </w:p>
    <w:p w:rsidR="00043737" w:rsidRDefault="00043737" w:rsidP="00293A0D">
      <w:pPr>
        <w:ind w:firstLine="425"/>
        <w:rPr>
          <w:rFonts w:ascii="Times New Roman" w:hAnsi="Times New Roman" w:cs="Times New Roman"/>
          <w:sz w:val="28"/>
          <w:szCs w:val="28"/>
        </w:rPr>
      </w:pPr>
      <w:r>
        <w:rPr>
          <w:rFonts w:ascii="Times New Roman" w:hAnsi="Times New Roman" w:cs="Times New Roman"/>
          <w:sz w:val="28"/>
          <w:szCs w:val="28"/>
        </w:rPr>
        <w:t xml:space="preserve">Стратегии называются </w:t>
      </w:r>
      <w:r w:rsidRPr="00043737">
        <w:rPr>
          <w:rFonts w:ascii="Times New Roman" w:hAnsi="Times New Roman" w:cs="Times New Roman"/>
          <w:i/>
          <w:sz w:val="28"/>
          <w:szCs w:val="28"/>
        </w:rPr>
        <w:t>дублирующими</w:t>
      </w:r>
      <w:r>
        <w:rPr>
          <w:rFonts w:ascii="Times New Roman" w:hAnsi="Times New Roman" w:cs="Times New Roman"/>
          <w:sz w:val="28"/>
          <w:szCs w:val="28"/>
        </w:rPr>
        <w:t xml:space="preserve">, если в платежной матрице им соответствуют одинаковые строки (столбцы). Если все элементы </w:t>
      </w:r>
      <w:r w:rsidRPr="00043737">
        <w:rPr>
          <w:rFonts w:ascii="Times New Roman" w:hAnsi="Times New Roman" w:cs="Times New Roman"/>
          <w:i/>
          <w:sz w:val="28"/>
          <w:szCs w:val="28"/>
          <w:lang w:val="en-US"/>
        </w:rPr>
        <w:t>i</w:t>
      </w:r>
      <w:r w:rsidRPr="00043737">
        <w:rPr>
          <w:rFonts w:ascii="Times New Roman" w:hAnsi="Times New Roman" w:cs="Times New Roman"/>
          <w:sz w:val="28"/>
          <w:szCs w:val="28"/>
        </w:rPr>
        <w:t>-</w:t>
      </w:r>
      <w:r>
        <w:rPr>
          <w:rFonts w:ascii="Times New Roman" w:hAnsi="Times New Roman" w:cs="Times New Roman"/>
          <w:sz w:val="28"/>
          <w:szCs w:val="28"/>
        </w:rPr>
        <w:t xml:space="preserve">ой строки платежной матрицы меньше соответствующих элементов </w:t>
      </w:r>
      <w:r w:rsidRPr="00043737">
        <w:rPr>
          <w:rFonts w:ascii="Times New Roman" w:hAnsi="Times New Roman" w:cs="Times New Roman"/>
          <w:i/>
          <w:sz w:val="28"/>
          <w:szCs w:val="28"/>
          <w:lang w:val="en-US"/>
        </w:rPr>
        <w:t>k</w:t>
      </w:r>
      <w:r>
        <w:rPr>
          <w:rFonts w:ascii="Times New Roman" w:hAnsi="Times New Roman" w:cs="Times New Roman"/>
          <w:sz w:val="28"/>
          <w:szCs w:val="28"/>
        </w:rPr>
        <w:t xml:space="preserve">-ой строки, то стратегия </w:t>
      </w:r>
      <w:r w:rsidRPr="00043737">
        <w:rPr>
          <w:rFonts w:ascii="Times New Roman" w:hAnsi="Times New Roman" w:cs="Times New Roman"/>
          <w:position w:val="-12"/>
          <w:sz w:val="28"/>
          <w:szCs w:val="28"/>
        </w:rPr>
        <w:object w:dxaOrig="300" w:dyaOrig="380">
          <v:shape id="_x0000_i1626" type="#_x0000_t75" style="width:15pt;height:18.75pt" o:ole="">
            <v:imagedata r:id="rId1162" o:title=""/>
          </v:shape>
          <o:OLEObject Type="Embed" ProgID="Equation.DSMT4" ShapeID="_x0000_i1626" DrawAspect="Content" ObjectID="_1610126067" r:id="rId1163"/>
        </w:object>
      </w:r>
      <w:r>
        <w:rPr>
          <w:rFonts w:ascii="Times New Roman" w:hAnsi="Times New Roman" w:cs="Times New Roman"/>
          <w:sz w:val="28"/>
          <w:szCs w:val="28"/>
        </w:rPr>
        <w:t xml:space="preserve"> называется </w:t>
      </w:r>
      <w:r w:rsidRPr="00043737">
        <w:rPr>
          <w:rFonts w:ascii="Times New Roman" w:hAnsi="Times New Roman" w:cs="Times New Roman"/>
          <w:i/>
          <w:sz w:val="28"/>
          <w:szCs w:val="28"/>
        </w:rPr>
        <w:t xml:space="preserve">доминирующей для игрока </w:t>
      </w:r>
      <w:r w:rsidRPr="00043737">
        <w:rPr>
          <w:rFonts w:ascii="Times New Roman" w:hAnsi="Times New Roman" w:cs="Times New Roman"/>
          <w:i/>
          <w:sz w:val="28"/>
          <w:szCs w:val="28"/>
          <w:lang w:val="en-US"/>
        </w:rPr>
        <w:t>A</w:t>
      </w:r>
      <w:r w:rsidRPr="00043737">
        <w:rPr>
          <w:rFonts w:ascii="Times New Roman" w:hAnsi="Times New Roman" w:cs="Times New Roman"/>
          <w:sz w:val="28"/>
          <w:szCs w:val="28"/>
        </w:rPr>
        <w:t xml:space="preserve">. </w:t>
      </w:r>
      <w:r>
        <w:rPr>
          <w:rFonts w:ascii="Times New Roman" w:hAnsi="Times New Roman" w:cs="Times New Roman"/>
          <w:sz w:val="28"/>
          <w:szCs w:val="28"/>
        </w:rPr>
        <w:t xml:space="preserve">Если все элементы </w:t>
      </w:r>
      <w:r>
        <w:rPr>
          <w:rFonts w:ascii="Times New Roman" w:hAnsi="Times New Roman" w:cs="Times New Roman"/>
          <w:i/>
          <w:sz w:val="28"/>
          <w:szCs w:val="28"/>
          <w:lang w:val="en-US"/>
        </w:rPr>
        <w:t>j</w:t>
      </w:r>
      <w:r w:rsidRPr="00043737">
        <w:rPr>
          <w:rFonts w:ascii="Times New Roman" w:hAnsi="Times New Roman" w:cs="Times New Roman"/>
          <w:sz w:val="28"/>
          <w:szCs w:val="28"/>
        </w:rPr>
        <w:t>-</w:t>
      </w:r>
      <w:r>
        <w:rPr>
          <w:rFonts w:ascii="Times New Roman" w:hAnsi="Times New Roman" w:cs="Times New Roman"/>
          <w:sz w:val="28"/>
          <w:szCs w:val="28"/>
        </w:rPr>
        <w:t>го столбца платежной матрицы больше соответствующих элементов</w:t>
      </w:r>
      <w:r w:rsidRPr="00043737">
        <w:rPr>
          <w:rFonts w:ascii="Times New Roman" w:hAnsi="Times New Roman" w:cs="Times New Roman"/>
          <w:sz w:val="28"/>
          <w:szCs w:val="28"/>
        </w:rPr>
        <w:t xml:space="preserve"> </w:t>
      </w:r>
      <w:r w:rsidR="00293A0D">
        <w:rPr>
          <w:rFonts w:ascii="Times New Roman" w:hAnsi="Times New Roman" w:cs="Times New Roman"/>
          <w:i/>
          <w:sz w:val="28"/>
          <w:szCs w:val="28"/>
          <w:lang w:val="en-US"/>
        </w:rPr>
        <w:t>r</w:t>
      </w:r>
      <w:r w:rsidR="00293A0D">
        <w:rPr>
          <w:rFonts w:ascii="Times New Roman" w:hAnsi="Times New Roman" w:cs="Times New Roman"/>
          <w:sz w:val="28"/>
          <w:szCs w:val="28"/>
        </w:rPr>
        <w:t>-го</w:t>
      </w:r>
      <w:r>
        <w:rPr>
          <w:rFonts w:ascii="Times New Roman" w:hAnsi="Times New Roman" w:cs="Times New Roman"/>
          <w:sz w:val="28"/>
          <w:szCs w:val="28"/>
        </w:rPr>
        <w:t xml:space="preserve"> </w:t>
      </w:r>
      <w:r w:rsidR="00293A0D">
        <w:rPr>
          <w:rFonts w:ascii="Times New Roman" w:hAnsi="Times New Roman" w:cs="Times New Roman"/>
          <w:sz w:val="28"/>
          <w:szCs w:val="28"/>
        </w:rPr>
        <w:t>столбца</w:t>
      </w:r>
      <w:r>
        <w:rPr>
          <w:rFonts w:ascii="Times New Roman" w:hAnsi="Times New Roman" w:cs="Times New Roman"/>
          <w:sz w:val="28"/>
          <w:szCs w:val="28"/>
        </w:rPr>
        <w:t xml:space="preserve">, то стратегия </w:t>
      </w:r>
      <w:r w:rsidR="00293A0D" w:rsidRPr="00293A0D">
        <w:rPr>
          <w:rFonts w:ascii="Times New Roman" w:hAnsi="Times New Roman" w:cs="Times New Roman"/>
          <w:position w:val="-16"/>
          <w:sz w:val="28"/>
          <w:szCs w:val="28"/>
        </w:rPr>
        <w:object w:dxaOrig="340" w:dyaOrig="420">
          <v:shape id="_x0000_i1627" type="#_x0000_t75" style="width:17.25pt;height:21pt" o:ole="">
            <v:imagedata r:id="rId1164" o:title=""/>
          </v:shape>
          <o:OLEObject Type="Embed" ProgID="Equation.DSMT4" ShapeID="_x0000_i1627" DrawAspect="Content" ObjectID="_1610126068" r:id="rId1165"/>
        </w:object>
      </w:r>
      <w:r>
        <w:rPr>
          <w:rFonts w:ascii="Times New Roman" w:hAnsi="Times New Roman" w:cs="Times New Roman"/>
          <w:sz w:val="28"/>
          <w:szCs w:val="28"/>
        </w:rPr>
        <w:t xml:space="preserve"> называется </w:t>
      </w:r>
      <w:r w:rsidRPr="00043737">
        <w:rPr>
          <w:rFonts w:ascii="Times New Roman" w:hAnsi="Times New Roman" w:cs="Times New Roman"/>
          <w:i/>
          <w:sz w:val="28"/>
          <w:szCs w:val="28"/>
        </w:rPr>
        <w:t xml:space="preserve">доминирующей для игрока </w:t>
      </w:r>
      <w:r w:rsidR="00293A0D">
        <w:rPr>
          <w:rFonts w:ascii="Times New Roman" w:hAnsi="Times New Roman" w:cs="Times New Roman"/>
          <w:i/>
          <w:sz w:val="28"/>
          <w:szCs w:val="28"/>
          <w:lang w:val="en-US"/>
        </w:rPr>
        <w:t>B</w:t>
      </w:r>
      <w:r w:rsidRPr="00043737">
        <w:rPr>
          <w:rFonts w:ascii="Times New Roman" w:hAnsi="Times New Roman" w:cs="Times New Roman"/>
          <w:sz w:val="28"/>
          <w:szCs w:val="28"/>
        </w:rPr>
        <w:t>.</w:t>
      </w:r>
    </w:p>
    <w:p w:rsidR="00293A0D" w:rsidRDefault="00293A0D" w:rsidP="00293A0D">
      <w:pPr>
        <w:spacing w:before="120"/>
        <w:ind w:firstLine="425"/>
        <w:rPr>
          <w:rFonts w:ascii="Times New Roman" w:hAnsi="Times New Roman" w:cs="Times New Roman"/>
          <w:sz w:val="28"/>
          <w:szCs w:val="28"/>
        </w:rPr>
      </w:pPr>
      <w:r>
        <w:rPr>
          <w:rFonts w:ascii="Times New Roman" w:hAnsi="Times New Roman" w:cs="Times New Roman"/>
          <w:b/>
          <w:i/>
          <w:sz w:val="28"/>
          <w:szCs w:val="28"/>
        </w:rPr>
        <w:t xml:space="preserve">Теорема </w:t>
      </w:r>
      <w:r w:rsidRPr="00293A0D">
        <w:rPr>
          <w:rFonts w:ascii="Times New Roman" w:hAnsi="Times New Roman" w:cs="Times New Roman"/>
          <w:b/>
          <w:i/>
          <w:sz w:val="28"/>
          <w:szCs w:val="28"/>
        </w:rPr>
        <w:t>4</w:t>
      </w:r>
      <w:r>
        <w:rPr>
          <w:rFonts w:ascii="Times New Roman" w:hAnsi="Times New Roman" w:cs="Times New Roman"/>
          <w:b/>
          <w:sz w:val="28"/>
          <w:szCs w:val="28"/>
        </w:rPr>
        <w:t xml:space="preserve"> </w:t>
      </w:r>
      <w:r>
        <w:rPr>
          <w:rFonts w:ascii="Times New Roman" w:hAnsi="Times New Roman" w:cs="Times New Roman"/>
          <w:sz w:val="28"/>
          <w:szCs w:val="28"/>
        </w:rPr>
        <w:t>если в платежной матрице удалить дублирующие и доминирующие строки и столбцы, то цена игры и оптимальные стратегии не изменятся.</w:t>
      </w:r>
    </w:p>
    <w:p w:rsidR="006734BD" w:rsidRDefault="006734BD">
      <w:pPr>
        <w:rPr>
          <w:rFonts w:ascii="Times New Roman" w:hAnsi="Times New Roman" w:cs="Times New Roman"/>
          <w:b/>
          <w:i/>
          <w:sz w:val="28"/>
          <w:szCs w:val="28"/>
        </w:rPr>
      </w:pPr>
      <w:r>
        <w:rPr>
          <w:rFonts w:ascii="Times New Roman" w:hAnsi="Times New Roman" w:cs="Times New Roman"/>
          <w:b/>
          <w:i/>
          <w:sz w:val="28"/>
          <w:szCs w:val="28"/>
        </w:rPr>
        <w:br w:type="page"/>
      </w:r>
    </w:p>
    <w:p w:rsidR="00293A0D" w:rsidRPr="00293A0D" w:rsidRDefault="00293A0D" w:rsidP="00293A0D">
      <w:pPr>
        <w:spacing w:before="120" w:after="120"/>
        <w:ind w:firstLine="425"/>
        <w:rPr>
          <w:rFonts w:ascii="Times New Roman" w:hAnsi="Times New Roman" w:cs="Times New Roman"/>
          <w:b/>
          <w:i/>
          <w:sz w:val="28"/>
          <w:szCs w:val="28"/>
        </w:rPr>
      </w:pPr>
      <w:r w:rsidRPr="00293A0D">
        <w:rPr>
          <w:rFonts w:ascii="Times New Roman" w:hAnsi="Times New Roman" w:cs="Times New Roman"/>
          <w:b/>
          <w:i/>
          <w:sz w:val="28"/>
          <w:szCs w:val="28"/>
        </w:rPr>
        <w:lastRenderedPageBreak/>
        <w:t>Пример 4</w:t>
      </w:r>
    </w:p>
    <w:p w:rsidR="00293A0D" w:rsidRDefault="00293A0D" w:rsidP="00293A0D">
      <w:pPr>
        <w:spacing w:before="120"/>
        <w:ind w:firstLine="425"/>
        <w:rPr>
          <w:rFonts w:ascii="Times New Roman" w:hAnsi="Times New Roman" w:cs="Times New Roman"/>
          <w:sz w:val="28"/>
          <w:szCs w:val="28"/>
        </w:rPr>
      </w:pPr>
      <w:r>
        <w:rPr>
          <w:rFonts w:ascii="Times New Roman" w:hAnsi="Times New Roman" w:cs="Times New Roman"/>
          <w:sz w:val="28"/>
          <w:szCs w:val="28"/>
        </w:rPr>
        <w:t xml:space="preserve">Для платежной матрицы </w:t>
      </w:r>
      <w:r w:rsidRPr="00293A0D">
        <w:rPr>
          <w:rFonts w:ascii="Times New Roman" w:hAnsi="Times New Roman" w:cs="Times New Roman"/>
          <w:position w:val="-42"/>
          <w:sz w:val="28"/>
          <w:szCs w:val="28"/>
        </w:rPr>
        <w:object w:dxaOrig="1680" w:dyaOrig="980">
          <v:shape id="_x0000_i1628" type="#_x0000_t75" style="width:84pt;height:48.75pt" o:ole="">
            <v:imagedata r:id="rId1166" o:title=""/>
          </v:shape>
          <o:OLEObject Type="Embed" ProgID="Equation.DSMT4" ShapeID="_x0000_i1628" DrawAspect="Content" ObjectID="_1610126069" r:id="rId1167"/>
        </w:object>
      </w:r>
      <w:r>
        <w:rPr>
          <w:rFonts w:ascii="Times New Roman" w:hAnsi="Times New Roman" w:cs="Times New Roman"/>
          <w:sz w:val="28"/>
          <w:szCs w:val="28"/>
        </w:rPr>
        <w:t xml:space="preserve"> стратегии </w:t>
      </w:r>
      <w:r w:rsidRPr="00293A0D">
        <w:rPr>
          <w:rFonts w:ascii="Times New Roman" w:hAnsi="Times New Roman" w:cs="Times New Roman"/>
          <w:position w:val="-12"/>
          <w:sz w:val="28"/>
          <w:szCs w:val="28"/>
        </w:rPr>
        <w:object w:dxaOrig="320" w:dyaOrig="380">
          <v:shape id="_x0000_i1629" type="#_x0000_t75" style="width:15.75pt;height:18.75pt" o:ole="">
            <v:imagedata r:id="rId1168" o:title=""/>
          </v:shape>
          <o:OLEObject Type="Embed" ProgID="Equation.DSMT4" ShapeID="_x0000_i1629" DrawAspect="Content" ObjectID="_1610126070" r:id="rId1169"/>
        </w:object>
      </w:r>
      <w:r>
        <w:rPr>
          <w:rFonts w:ascii="Times New Roman" w:hAnsi="Times New Roman" w:cs="Times New Roman"/>
          <w:sz w:val="28"/>
          <w:szCs w:val="28"/>
        </w:rPr>
        <w:t xml:space="preserve"> и </w:t>
      </w:r>
      <w:r w:rsidRPr="00293A0D">
        <w:rPr>
          <w:rFonts w:ascii="Times New Roman" w:hAnsi="Times New Roman" w:cs="Times New Roman"/>
          <w:position w:val="-12"/>
          <w:sz w:val="28"/>
          <w:szCs w:val="28"/>
        </w:rPr>
        <w:object w:dxaOrig="320" w:dyaOrig="380">
          <v:shape id="_x0000_i1630" type="#_x0000_t75" style="width:15.75pt;height:18.75pt" o:ole="">
            <v:imagedata r:id="rId1170" o:title=""/>
          </v:shape>
          <o:OLEObject Type="Embed" ProgID="Equation.DSMT4" ShapeID="_x0000_i1630" DrawAspect="Content" ObjectID="_1610126071" r:id="rId1171"/>
        </w:object>
      </w:r>
      <w:r>
        <w:rPr>
          <w:rFonts w:ascii="Times New Roman" w:hAnsi="Times New Roman" w:cs="Times New Roman"/>
          <w:sz w:val="28"/>
          <w:szCs w:val="28"/>
        </w:rPr>
        <w:t xml:space="preserve">  являются доминирующими, стратегия </w:t>
      </w:r>
      <w:r w:rsidRPr="00293A0D">
        <w:rPr>
          <w:rFonts w:ascii="Times New Roman" w:hAnsi="Times New Roman" w:cs="Times New Roman"/>
          <w:position w:val="-12"/>
          <w:sz w:val="28"/>
          <w:szCs w:val="28"/>
        </w:rPr>
        <w:object w:dxaOrig="320" w:dyaOrig="380">
          <v:shape id="_x0000_i1631" type="#_x0000_t75" style="width:15.75pt;height:18.75pt" o:ole="">
            <v:imagedata r:id="rId1172" o:title=""/>
          </v:shape>
          <o:OLEObject Type="Embed" ProgID="Equation.DSMT4" ShapeID="_x0000_i1631" DrawAspect="Content" ObjectID="_1610126072" r:id="rId1173"/>
        </w:object>
      </w:r>
      <w:r>
        <w:rPr>
          <w:rFonts w:ascii="Times New Roman" w:hAnsi="Times New Roman" w:cs="Times New Roman"/>
          <w:sz w:val="28"/>
          <w:szCs w:val="28"/>
        </w:rPr>
        <w:t>– дублирующей</w:t>
      </w:r>
      <w:r w:rsidR="00E0005D">
        <w:rPr>
          <w:rFonts w:ascii="Times New Roman" w:hAnsi="Times New Roman" w:cs="Times New Roman"/>
          <w:sz w:val="28"/>
          <w:szCs w:val="28"/>
        </w:rPr>
        <w:t xml:space="preserve">, их можно удалить. Получим матрицу </w:t>
      </w:r>
      <w:r w:rsidR="00E0005D" w:rsidRPr="00E0005D">
        <w:rPr>
          <w:rFonts w:ascii="Times New Roman" w:hAnsi="Times New Roman" w:cs="Times New Roman"/>
          <w:position w:val="-28"/>
          <w:sz w:val="28"/>
          <w:szCs w:val="28"/>
        </w:rPr>
        <w:object w:dxaOrig="820" w:dyaOrig="700">
          <v:shape id="_x0000_i1632" type="#_x0000_t75" style="width:41.25pt;height:35.25pt" o:ole="">
            <v:imagedata r:id="rId1174" o:title=""/>
          </v:shape>
          <o:OLEObject Type="Embed" ProgID="Equation.DSMT4" ShapeID="_x0000_i1632" DrawAspect="Content" ObjectID="_1610126073" r:id="rId1175"/>
        </w:object>
      </w:r>
      <w:r w:rsidR="00E0005D">
        <w:rPr>
          <w:rFonts w:ascii="Times New Roman" w:hAnsi="Times New Roman" w:cs="Times New Roman"/>
          <w:sz w:val="28"/>
          <w:szCs w:val="28"/>
        </w:rPr>
        <w:t>.</w:t>
      </w:r>
      <w:r w:rsidR="006734BD" w:rsidRPr="00E04C04">
        <w:rPr>
          <w:rFonts w:ascii="Times New Roman" w:hAnsi="Times New Roman" w:cs="Times New Roman"/>
          <w:sz w:val="28"/>
          <w:szCs w:val="28"/>
        </w:rPr>
        <w:sym w:font="Symbol" w:char="F0A8"/>
      </w:r>
    </w:p>
    <w:p w:rsidR="00F37AF0" w:rsidRPr="00787D40" w:rsidRDefault="00F37AF0" w:rsidP="00E0005D">
      <w:pPr>
        <w:pStyle w:val="3"/>
      </w:pPr>
      <w:bookmarkStart w:id="27" w:name="_Toc450072182"/>
      <w:r w:rsidRPr="00787D40">
        <w:t>Решение матричных игр 2</w:t>
      </w:r>
      <w:r>
        <w:sym w:font="Symbol" w:char="F0B4"/>
      </w:r>
      <w:r w:rsidRPr="00787D40">
        <w:t>2 в смешанных стратегиях</w:t>
      </w:r>
      <w:bookmarkEnd w:id="27"/>
    </w:p>
    <w:p w:rsidR="00F37AF0" w:rsidRPr="00056D97" w:rsidRDefault="00F37AF0" w:rsidP="00056D97">
      <w:pPr>
        <w:ind w:firstLine="426"/>
        <w:rPr>
          <w:rFonts w:ascii="Times New Roman" w:hAnsi="Times New Roman" w:cs="Times New Roman"/>
          <w:sz w:val="28"/>
          <w:szCs w:val="28"/>
        </w:rPr>
      </w:pPr>
      <w:r w:rsidRPr="00FF696F">
        <w:rPr>
          <w:rFonts w:ascii="Times New Roman" w:hAnsi="Times New Roman" w:cs="Times New Roman"/>
          <w:sz w:val="28"/>
          <w:szCs w:val="28"/>
        </w:rPr>
        <w:t>Игра</w:t>
      </w:r>
      <w:r>
        <w:rPr>
          <w:rFonts w:ascii="Times New Roman" w:hAnsi="Times New Roman" w:cs="Times New Roman"/>
          <w:sz w:val="28"/>
          <w:szCs w:val="28"/>
        </w:rPr>
        <w:t xml:space="preserve"> 2</w:t>
      </w:r>
      <w:r>
        <w:rPr>
          <w:rFonts w:ascii="Times New Roman" w:hAnsi="Times New Roman" w:cs="Times New Roman"/>
          <w:sz w:val="28"/>
          <w:szCs w:val="28"/>
        </w:rPr>
        <w:sym w:font="Symbol" w:char="F0B4"/>
      </w:r>
      <w:r>
        <w:rPr>
          <w:rFonts w:ascii="Times New Roman" w:hAnsi="Times New Roman" w:cs="Times New Roman"/>
          <w:sz w:val="28"/>
          <w:szCs w:val="28"/>
        </w:rPr>
        <w:t>2 – наиболее простой случай конечных игр. Рассмотрим игру, не имеющую седловой точки, с платежной матрицей</w:t>
      </w:r>
      <w:r w:rsidR="00056D97">
        <w:rPr>
          <w:rFonts w:ascii="Times New Roman" w:hAnsi="Times New Roman" w:cs="Times New Roman"/>
          <w:sz w:val="28"/>
          <w:szCs w:val="28"/>
        </w:rPr>
        <w:t xml:space="preserve"> </w:t>
      </w:r>
      <w:r w:rsidR="00056D97" w:rsidRPr="00056D97">
        <w:rPr>
          <w:rFonts w:ascii="Times New Roman" w:hAnsi="Times New Roman" w:cs="Times New Roman"/>
          <w:position w:val="-28"/>
          <w:sz w:val="28"/>
          <w:szCs w:val="28"/>
        </w:rPr>
        <w:object w:dxaOrig="1260" w:dyaOrig="700">
          <v:shape id="_x0000_i1633" type="#_x0000_t75" style="width:63pt;height:35.25pt" o:ole="">
            <v:imagedata r:id="rId1176" o:title=""/>
          </v:shape>
          <o:OLEObject Type="Embed" ProgID="Equation.DSMT4" ShapeID="_x0000_i1633" DrawAspect="Content" ObjectID="_1610126074" r:id="rId1177"/>
        </w:object>
      </w:r>
      <w:r w:rsidR="00056D97">
        <w:rPr>
          <w:rFonts w:ascii="Times New Roman" w:hAnsi="Times New Roman" w:cs="Times New Roman"/>
          <w:sz w:val="28"/>
          <w:szCs w:val="28"/>
        </w:rPr>
        <w:t>.</w:t>
      </w:r>
    </w:p>
    <w:p w:rsidR="00056D97" w:rsidRPr="00834FC8" w:rsidRDefault="00056D97" w:rsidP="00056D97">
      <w:pPr>
        <w:rPr>
          <w:rFonts w:ascii="Times New Roman" w:hAnsi="Times New Roman" w:cs="Times New Roman"/>
          <w:sz w:val="28"/>
          <w:szCs w:val="28"/>
        </w:rPr>
      </w:pPr>
    </w:p>
    <w:p w:rsidR="00F37AF0" w:rsidRDefault="00F37AF0" w:rsidP="00056D97">
      <w:pPr>
        <w:ind w:firstLine="426"/>
        <w:rPr>
          <w:rFonts w:ascii="Times New Roman" w:hAnsi="Times New Roman" w:cs="Times New Roman"/>
          <w:sz w:val="28"/>
          <w:szCs w:val="28"/>
        </w:rPr>
      </w:pPr>
      <w:r>
        <w:rPr>
          <w:rFonts w:ascii="Times New Roman" w:hAnsi="Times New Roman" w:cs="Times New Roman"/>
          <w:sz w:val="28"/>
          <w:szCs w:val="28"/>
        </w:rPr>
        <w:t>Пусть</w:t>
      </w:r>
      <w:r w:rsidR="00056D97" w:rsidRPr="00056D97">
        <w:rPr>
          <w:rFonts w:ascii="Times New Roman" w:hAnsi="Times New Roman" w:cs="Times New Roman"/>
          <w:sz w:val="28"/>
          <w:szCs w:val="28"/>
        </w:rPr>
        <w:t xml:space="preserve"> </w:t>
      </w:r>
      <w:r w:rsidR="00056D97" w:rsidRPr="00056D97">
        <w:rPr>
          <w:rFonts w:ascii="Times New Roman" w:hAnsi="Times New Roman" w:cs="Times New Roman"/>
          <w:position w:val="-12"/>
          <w:sz w:val="28"/>
          <w:szCs w:val="28"/>
          <w:lang w:val="en-US"/>
        </w:rPr>
        <w:object w:dxaOrig="1359" w:dyaOrig="440">
          <v:shape id="_x0000_i1634" type="#_x0000_t75" style="width:68.25pt;height:21.75pt" o:ole="">
            <v:imagedata r:id="rId1178" o:title=""/>
          </v:shape>
          <o:OLEObject Type="Embed" ProgID="Equation.DSMT4" ShapeID="_x0000_i1634" DrawAspect="Content" ObjectID="_1610126075" r:id="rId1179"/>
        </w:object>
      </w:r>
      <w:r>
        <w:rPr>
          <w:rFonts w:ascii="Times New Roman" w:hAnsi="Times New Roman" w:cs="Times New Roman"/>
          <w:sz w:val="28"/>
          <w:szCs w:val="28"/>
        </w:rPr>
        <w:t xml:space="preserve">и </w:t>
      </w:r>
      <w:r w:rsidR="00056D97" w:rsidRPr="00056D97">
        <w:rPr>
          <w:rFonts w:ascii="Times New Roman" w:hAnsi="Times New Roman" w:cs="Times New Roman"/>
          <w:position w:val="-12"/>
          <w:sz w:val="28"/>
          <w:szCs w:val="28"/>
          <w:lang w:val="en-US"/>
        </w:rPr>
        <w:object w:dxaOrig="1240" w:dyaOrig="440">
          <v:shape id="_x0000_i1635" type="#_x0000_t75" style="width:62.25pt;height:21.75pt" o:ole="">
            <v:imagedata r:id="rId1180" o:title=""/>
          </v:shape>
          <o:OLEObject Type="Embed" ProgID="Equation.DSMT4" ShapeID="_x0000_i1635" DrawAspect="Content" ObjectID="_1610126076" r:id="rId1181"/>
        </w:object>
      </w:r>
      <w:r w:rsidR="003A4806" w:rsidRPr="003A4806">
        <w:rPr>
          <w:rFonts w:ascii="Times New Roman" w:hAnsi="Times New Roman" w:cs="Times New Roman"/>
          <w:sz w:val="28"/>
          <w:szCs w:val="28"/>
        </w:rPr>
        <w:t xml:space="preserve"> </w:t>
      </w:r>
      <w:r>
        <w:rPr>
          <w:rFonts w:ascii="Times New Roman" w:hAnsi="Times New Roman" w:cs="Times New Roman"/>
          <w:sz w:val="28"/>
          <w:szCs w:val="28"/>
        </w:rPr>
        <w:t>–</w:t>
      </w:r>
      <w:r w:rsidRPr="00834FC8">
        <w:rPr>
          <w:rFonts w:ascii="Times New Roman" w:hAnsi="Times New Roman" w:cs="Times New Roman"/>
          <w:sz w:val="28"/>
          <w:szCs w:val="28"/>
        </w:rPr>
        <w:t xml:space="preserve"> </w:t>
      </w:r>
      <w:r>
        <w:rPr>
          <w:rFonts w:ascii="Times New Roman" w:hAnsi="Times New Roman" w:cs="Times New Roman"/>
          <w:sz w:val="28"/>
          <w:szCs w:val="28"/>
        </w:rPr>
        <w:t>смешанные стратегии игроков.  Найдем оптимальные стратегии. Если игрок В придерживается стратегии В</w:t>
      </w:r>
      <w:r>
        <w:rPr>
          <w:rFonts w:ascii="Times New Roman" w:hAnsi="Times New Roman" w:cs="Times New Roman"/>
          <w:sz w:val="28"/>
          <w:szCs w:val="28"/>
          <w:vertAlign w:val="subscript"/>
        </w:rPr>
        <w:t>1</w:t>
      </w:r>
      <w:r>
        <w:rPr>
          <w:rFonts w:ascii="Times New Roman" w:hAnsi="Times New Roman" w:cs="Times New Roman"/>
          <w:sz w:val="28"/>
          <w:szCs w:val="28"/>
        </w:rPr>
        <w:t xml:space="preserve">, то средний выигрыш А составит </w:t>
      </w:r>
      <w:r w:rsidR="003A4806" w:rsidRPr="003A4806">
        <w:rPr>
          <w:rFonts w:ascii="Times New Roman" w:hAnsi="Times New Roman" w:cs="Times New Roman"/>
          <w:position w:val="-12"/>
          <w:sz w:val="28"/>
          <w:szCs w:val="28"/>
        </w:rPr>
        <w:object w:dxaOrig="1420" w:dyaOrig="380">
          <v:shape id="_x0000_i1636" type="#_x0000_t75" style="width:71.25pt;height:18.75pt" o:ole="">
            <v:imagedata r:id="rId1182" o:title=""/>
          </v:shape>
          <o:OLEObject Type="Embed" ProgID="Equation.DSMT4" ShapeID="_x0000_i1636" DrawAspect="Content" ObjectID="_1610126077" r:id="rId1183"/>
        </w:object>
      </w:r>
      <w:r w:rsidR="003A4806">
        <w:rPr>
          <w:rFonts w:ascii="Times New Roman" w:hAnsi="Times New Roman" w:cs="Times New Roman"/>
          <w:sz w:val="28"/>
          <w:szCs w:val="28"/>
        </w:rPr>
        <w:t>.</w:t>
      </w:r>
      <w:r w:rsidRPr="00834FC8">
        <w:rPr>
          <w:rFonts w:ascii="Times New Roman" w:hAnsi="Times New Roman" w:cs="Times New Roman"/>
          <w:sz w:val="28"/>
          <w:szCs w:val="28"/>
        </w:rPr>
        <w:t xml:space="preserve"> </w:t>
      </w:r>
      <w:r>
        <w:rPr>
          <w:rFonts w:ascii="Times New Roman" w:hAnsi="Times New Roman" w:cs="Times New Roman"/>
          <w:sz w:val="28"/>
          <w:szCs w:val="28"/>
        </w:rPr>
        <w:t>Если игрок В придерживается стратегии В</w:t>
      </w:r>
      <w:r w:rsidRPr="00834FC8">
        <w:rPr>
          <w:rFonts w:ascii="Times New Roman" w:hAnsi="Times New Roman" w:cs="Times New Roman"/>
          <w:sz w:val="28"/>
          <w:szCs w:val="28"/>
          <w:vertAlign w:val="subscript"/>
        </w:rPr>
        <w:t>2</w:t>
      </w:r>
      <w:r>
        <w:rPr>
          <w:rFonts w:ascii="Times New Roman" w:hAnsi="Times New Roman" w:cs="Times New Roman"/>
          <w:sz w:val="28"/>
          <w:szCs w:val="28"/>
        </w:rPr>
        <w:t xml:space="preserve">, то средний выигрыш А составит </w:t>
      </w:r>
      <w:r w:rsidR="003A4806" w:rsidRPr="003A4806">
        <w:rPr>
          <w:rFonts w:ascii="Times New Roman" w:hAnsi="Times New Roman" w:cs="Times New Roman"/>
          <w:position w:val="-12"/>
          <w:sz w:val="28"/>
          <w:szCs w:val="28"/>
        </w:rPr>
        <w:object w:dxaOrig="1460" w:dyaOrig="380">
          <v:shape id="_x0000_i1637" type="#_x0000_t75" style="width:72.75pt;height:18.75pt" o:ole="">
            <v:imagedata r:id="rId1184" o:title=""/>
          </v:shape>
          <o:OLEObject Type="Embed" ProgID="Equation.DSMT4" ShapeID="_x0000_i1637" DrawAspect="Content" ObjectID="_1610126078" r:id="rId1185"/>
        </w:object>
      </w:r>
      <w:r w:rsidRPr="00834FC8">
        <w:rPr>
          <w:rFonts w:ascii="Times New Roman" w:hAnsi="Times New Roman" w:cs="Times New Roman"/>
          <w:sz w:val="28"/>
          <w:szCs w:val="28"/>
        </w:rPr>
        <w:t>.</w:t>
      </w:r>
      <w:r>
        <w:rPr>
          <w:rFonts w:ascii="Times New Roman" w:hAnsi="Times New Roman" w:cs="Times New Roman"/>
          <w:sz w:val="28"/>
          <w:szCs w:val="28"/>
        </w:rPr>
        <w:t xml:space="preserve"> По свойству оптимальных смешанных стратегий эти средние выигрыши должны совпадать и быть равными цене игры. Получаем систему:</w:t>
      </w:r>
    </w:p>
    <w:p w:rsidR="003A4806" w:rsidRDefault="003A4806" w:rsidP="003A4806">
      <w:pPr>
        <w:rPr>
          <w:rFonts w:ascii="Times New Roman" w:hAnsi="Times New Roman" w:cs="Times New Roman"/>
          <w:sz w:val="28"/>
          <w:szCs w:val="28"/>
        </w:rPr>
      </w:pPr>
      <w:r w:rsidRPr="003A4806">
        <w:rPr>
          <w:rFonts w:ascii="Times New Roman" w:hAnsi="Times New Roman" w:cs="Times New Roman"/>
          <w:position w:val="-28"/>
          <w:sz w:val="28"/>
          <w:szCs w:val="28"/>
        </w:rPr>
        <w:object w:dxaOrig="3620" w:dyaOrig="700">
          <v:shape id="_x0000_i1638" type="#_x0000_t75" style="width:180.75pt;height:35.25pt" o:ole="">
            <v:imagedata r:id="rId1186" o:title=""/>
          </v:shape>
          <o:OLEObject Type="Embed" ProgID="Equation.DSMT4" ShapeID="_x0000_i1638" DrawAspect="Content" ObjectID="_1610126079" r:id="rId1187"/>
        </w:object>
      </w:r>
    </w:p>
    <w:p w:rsidR="00F37AF0" w:rsidRDefault="00F37AF0" w:rsidP="00F37AF0">
      <w:pPr>
        <w:rPr>
          <w:rFonts w:ascii="Times New Roman" w:hAnsi="Times New Roman" w:cs="Times New Roman"/>
          <w:sz w:val="28"/>
          <w:szCs w:val="28"/>
        </w:rPr>
      </w:pPr>
      <w:r>
        <w:rPr>
          <w:rFonts w:ascii="Times New Roman" w:hAnsi="Times New Roman" w:cs="Times New Roman"/>
          <w:sz w:val="28"/>
          <w:szCs w:val="28"/>
        </w:rPr>
        <w:t>Решаем систему:</w:t>
      </w:r>
    </w:p>
    <w:p w:rsidR="003A4806" w:rsidRDefault="003A4806" w:rsidP="00F37AF0">
      <w:pPr>
        <w:rPr>
          <w:rFonts w:ascii="Times New Roman" w:hAnsi="Times New Roman" w:cs="Times New Roman"/>
          <w:sz w:val="28"/>
          <w:szCs w:val="28"/>
        </w:rPr>
      </w:pPr>
      <w:r w:rsidRPr="003A4806">
        <w:rPr>
          <w:rFonts w:ascii="Times New Roman" w:hAnsi="Times New Roman" w:cs="Times New Roman"/>
          <w:position w:val="-12"/>
          <w:sz w:val="28"/>
          <w:szCs w:val="28"/>
        </w:rPr>
        <w:object w:dxaOrig="4180" w:dyaOrig="380">
          <v:shape id="_x0000_i1639" type="#_x0000_t75" style="width:209.25pt;height:18.75pt" o:ole="">
            <v:imagedata r:id="rId1188" o:title=""/>
          </v:shape>
          <o:OLEObject Type="Embed" ProgID="Equation.DSMT4" ShapeID="_x0000_i1639" DrawAspect="Content" ObjectID="_1610126080" r:id="rId1189"/>
        </w:object>
      </w:r>
    </w:p>
    <w:p w:rsidR="003A4806" w:rsidRDefault="003A4806" w:rsidP="00F37AF0">
      <w:pPr>
        <w:rPr>
          <w:rFonts w:ascii="Times New Roman" w:hAnsi="Times New Roman" w:cs="Times New Roman"/>
          <w:sz w:val="28"/>
          <w:szCs w:val="28"/>
        </w:rPr>
      </w:pPr>
      <w:r w:rsidRPr="003A4806">
        <w:rPr>
          <w:rFonts w:ascii="Times New Roman" w:hAnsi="Times New Roman" w:cs="Times New Roman"/>
          <w:position w:val="-12"/>
          <w:sz w:val="28"/>
          <w:szCs w:val="28"/>
        </w:rPr>
        <w:object w:dxaOrig="4160" w:dyaOrig="380">
          <v:shape id="_x0000_i1640" type="#_x0000_t75" style="width:207.75pt;height:18.75pt" o:ole="">
            <v:imagedata r:id="rId1190" o:title=""/>
          </v:shape>
          <o:OLEObject Type="Embed" ProgID="Equation.DSMT4" ShapeID="_x0000_i1640" DrawAspect="Content" ObjectID="_1610126081" r:id="rId1191"/>
        </w:object>
      </w:r>
      <w:r>
        <w:rPr>
          <w:rFonts w:ascii="Times New Roman" w:hAnsi="Times New Roman" w:cs="Times New Roman"/>
          <w:sz w:val="28"/>
          <w:szCs w:val="28"/>
        </w:rPr>
        <w:t xml:space="preserve"> </w:t>
      </w:r>
    </w:p>
    <w:p w:rsidR="00016EFF" w:rsidRPr="00016EFF" w:rsidRDefault="00016EFF" w:rsidP="00F37AF0">
      <w:pPr>
        <w:rPr>
          <w:rFonts w:ascii="Times New Roman" w:hAnsi="Times New Roman" w:cs="Times New Roman"/>
          <w:sz w:val="28"/>
          <w:szCs w:val="28"/>
          <w:lang w:val="en-US"/>
        </w:rPr>
      </w:pPr>
      <w:r>
        <w:rPr>
          <w:rFonts w:ascii="Times New Roman" w:hAnsi="Times New Roman" w:cs="Times New Roman"/>
          <w:sz w:val="28"/>
          <w:szCs w:val="28"/>
        </w:rPr>
        <w:t xml:space="preserve">Оптимальные стратегии игрока </w:t>
      </w:r>
      <w:r>
        <w:rPr>
          <w:rFonts w:ascii="Times New Roman" w:hAnsi="Times New Roman" w:cs="Times New Roman"/>
          <w:sz w:val="28"/>
          <w:szCs w:val="28"/>
          <w:lang w:val="en-US"/>
        </w:rPr>
        <w:t>A:</w:t>
      </w:r>
    </w:p>
    <w:p w:rsidR="003A4806" w:rsidRDefault="00271F76" w:rsidP="00F37AF0">
      <w:pPr>
        <w:rPr>
          <w:rFonts w:ascii="Times New Roman" w:hAnsi="Times New Roman" w:cs="Times New Roman"/>
          <w:sz w:val="28"/>
          <w:szCs w:val="28"/>
        </w:rPr>
      </w:pPr>
      <w:r w:rsidRPr="003A4806">
        <w:rPr>
          <w:rFonts w:ascii="Times New Roman" w:hAnsi="Times New Roman" w:cs="Times New Roman"/>
          <w:position w:val="-34"/>
          <w:sz w:val="28"/>
          <w:szCs w:val="28"/>
        </w:rPr>
        <w:object w:dxaOrig="2700" w:dyaOrig="780">
          <v:shape id="_x0000_i1641" type="#_x0000_t75" style="width:135pt;height:39pt" o:ole="">
            <v:imagedata r:id="rId1192" o:title=""/>
          </v:shape>
          <o:OLEObject Type="Embed" ProgID="Equation.DSMT4" ShapeID="_x0000_i1641" DrawAspect="Content" ObjectID="_1610126082" r:id="rId1193"/>
        </w:object>
      </w:r>
    </w:p>
    <w:p w:rsidR="003A4806" w:rsidRDefault="00271F76" w:rsidP="00F37AF0">
      <w:pPr>
        <w:rPr>
          <w:rFonts w:ascii="Times New Roman" w:hAnsi="Times New Roman" w:cs="Times New Roman"/>
          <w:sz w:val="28"/>
          <w:szCs w:val="28"/>
        </w:rPr>
      </w:pPr>
      <w:r w:rsidRPr="003A4806">
        <w:rPr>
          <w:rFonts w:ascii="Times New Roman" w:hAnsi="Times New Roman" w:cs="Times New Roman"/>
          <w:position w:val="-34"/>
          <w:sz w:val="28"/>
          <w:szCs w:val="28"/>
        </w:rPr>
        <w:object w:dxaOrig="6300" w:dyaOrig="780">
          <v:shape id="_x0000_i1642" type="#_x0000_t75" style="width:315pt;height:39pt" o:ole="">
            <v:imagedata r:id="rId1194" o:title=""/>
          </v:shape>
          <o:OLEObject Type="Embed" ProgID="Equation.DSMT4" ShapeID="_x0000_i1642" DrawAspect="Content" ObjectID="_1610126083" r:id="rId1195"/>
        </w:object>
      </w:r>
    </w:p>
    <w:p w:rsidR="00F37AF0" w:rsidRDefault="00F37AF0" w:rsidP="00F37AF0">
      <w:pPr>
        <w:rPr>
          <w:rFonts w:ascii="Times New Roman" w:hAnsi="Times New Roman" w:cs="Times New Roman"/>
          <w:sz w:val="28"/>
          <w:szCs w:val="28"/>
        </w:rPr>
      </w:pPr>
      <w:r>
        <w:rPr>
          <w:rFonts w:ascii="Times New Roman" w:hAnsi="Times New Roman" w:cs="Times New Roman"/>
          <w:sz w:val="28"/>
          <w:szCs w:val="28"/>
        </w:rPr>
        <w:t>Аналогично, составляем систему для игрока В:</w:t>
      </w:r>
    </w:p>
    <w:p w:rsidR="003A4806" w:rsidRDefault="003A4806" w:rsidP="003A4806">
      <w:pPr>
        <w:rPr>
          <w:rFonts w:ascii="Times New Roman" w:hAnsi="Times New Roman" w:cs="Times New Roman"/>
          <w:sz w:val="28"/>
          <w:szCs w:val="28"/>
        </w:rPr>
      </w:pPr>
      <w:r w:rsidRPr="003A4806">
        <w:rPr>
          <w:rFonts w:ascii="Times New Roman" w:hAnsi="Times New Roman" w:cs="Times New Roman"/>
          <w:position w:val="-28"/>
          <w:sz w:val="28"/>
          <w:szCs w:val="28"/>
        </w:rPr>
        <w:object w:dxaOrig="3480" w:dyaOrig="700">
          <v:shape id="_x0000_i1643" type="#_x0000_t75" style="width:174pt;height:35.25pt" o:ole="">
            <v:imagedata r:id="rId1196" o:title=""/>
          </v:shape>
          <o:OLEObject Type="Embed" ProgID="Equation.DSMT4" ShapeID="_x0000_i1643" DrawAspect="Content" ObjectID="_1610126084" r:id="rId1197"/>
        </w:object>
      </w:r>
    </w:p>
    <w:p w:rsidR="00F37AF0" w:rsidRDefault="00F37AF0" w:rsidP="00F37AF0">
      <w:pPr>
        <w:rPr>
          <w:rFonts w:ascii="Times New Roman" w:hAnsi="Times New Roman" w:cs="Times New Roman"/>
          <w:sz w:val="28"/>
          <w:szCs w:val="28"/>
        </w:rPr>
      </w:pPr>
      <w:r>
        <w:rPr>
          <w:rFonts w:ascii="Times New Roman" w:hAnsi="Times New Roman" w:cs="Times New Roman"/>
          <w:sz w:val="28"/>
          <w:szCs w:val="28"/>
        </w:rPr>
        <w:t>Решая систему, находим</w:t>
      </w:r>
      <w:r w:rsidR="00016EFF" w:rsidRPr="00016EFF">
        <w:rPr>
          <w:rFonts w:ascii="Times New Roman" w:hAnsi="Times New Roman" w:cs="Times New Roman"/>
          <w:sz w:val="28"/>
          <w:szCs w:val="28"/>
        </w:rPr>
        <w:t xml:space="preserve"> </w:t>
      </w:r>
      <w:r w:rsidR="00016EFF">
        <w:rPr>
          <w:rFonts w:ascii="Times New Roman" w:hAnsi="Times New Roman" w:cs="Times New Roman"/>
          <w:sz w:val="28"/>
          <w:szCs w:val="28"/>
        </w:rPr>
        <w:t xml:space="preserve">оптимальные стратегии игрока </w:t>
      </w:r>
      <w:r w:rsidR="00016EFF">
        <w:rPr>
          <w:rFonts w:ascii="Times New Roman" w:hAnsi="Times New Roman" w:cs="Times New Roman"/>
          <w:sz w:val="28"/>
          <w:szCs w:val="28"/>
          <w:lang w:val="en-US"/>
        </w:rPr>
        <w:t>B</w:t>
      </w:r>
      <w:r>
        <w:rPr>
          <w:rFonts w:ascii="Times New Roman" w:hAnsi="Times New Roman" w:cs="Times New Roman"/>
          <w:sz w:val="28"/>
          <w:szCs w:val="28"/>
        </w:rPr>
        <w:t>:</w:t>
      </w:r>
    </w:p>
    <w:p w:rsidR="00016EFF" w:rsidRDefault="00271F76" w:rsidP="00016EFF">
      <w:pPr>
        <w:rPr>
          <w:rFonts w:ascii="Times New Roman" w:hAnsi="Times New Roman" w:cs="Times New Roman"/>
          <w:sz w:val="28"/>
          <w:szCs w:val="28"/>
        </w:rPr>
      </w:pPr>
      <w:r w:rsidRPr="003A4806">
        <w:rPr>
          <w:rFonts w:ascii="Times New Roman" w:hAnsi="Times New Roman" w:cs="Times New Roman"/>
          <w:position w:val="-34"/>
          <w:sz w:val="28"/>
          <w:szCs w:val="28"/>
        </w:rPr>
        <w:object w:dxaOrig="2659" w:dyaOrig="780">
          <v:shape id="_x0000_i1644" type="#_x0000_t75" style="width:132.75pt;height:39pt" o:ole="">
            <v:imagedata r:id="rId1198" o:title=""/>
          </v:shape>
          <o:OLEObject Type="Embed" ProgID="Equation.DSMT4" ShapeID="_x0000_i1644" DrawAspect="Content" ObjectID="_1610126085" r:id="rId1199"/>
        </w:object>
      </w:r>
    </w:p>
    <w:p w:rsidR="00016EFF" w:rsidRDefault="00271F76" w:rsidP="00016EFF">
      <w:pPr>
        <w:rPr>
          <w:rFonts w:ascii="Times New Roman" w:hAnsi="Times New Roman" w:cs="Times New Roman"/>
          <w:sz w:val="28"/>
          <w:szCs w:val="28"/>
        </w:rPr>
      </w:pPr>
      <w:r w:rsidRPr="003A4806">
        <w:rPr>
          <w:rFonts w:ascii="Times New Roman" w:hAnsi="Times New Roman" w:cs="Times New Roman"/>
          <w:position w:val="-34"/>
          <w:sz w:val="28"/>
          <w:szCs w:val="28"/>
        </w:rPr>
        <w:object w:dxaOrig="2659" w:dyaOrig="780">
          <v:shape id="_x0000_i1645" type="#_x0000_t75" style="width:133.5pt;height:39pt" o:ole="">
            <v:imagedata r:id="rId1200" o:title=""/>
          </v:shape>
          <o:OLEObject Type="Embed" ProgID="Equation.DSMT4" ShapeID="_x0000_i1645" DrawAspect="Content" ObjectID="_1610126086" r:id="rId1201"/>
        </w:object>
      </w:r>
    </w:p>
    <w:p w:rsidR="00F37AF0" w:rsidRDefault="00016EFF" w:rsidP="00F37AF0">
      <w:pPr>
        <w:rPr>
          <w:rFonts w:ascii="Times New Roman" w:hAnsi="Times New Roman" w:cs="Times New Roman"/>
          <w:sz w:val="28"/>
          <w:szCs w:val="28"/>
        </w:rPr>
      </w:pPr>
      <w:r>
        <w:rPr>
          <w:rFonts w:ascii="Times New Roman" w:hAnsi="Times New Roman" w:cs="Times New Roman"/>
          <w:sz w:val="28"/>
          <w:szCs w:val="28"/>
        </w:rPr>
        <w:t>Цена игры</w:t>
      </w:r>
    </w:p>
    <w:p w:rsidR="00016EFF" w:rsidRDefault="00016EFF" w:rsidP="00016EFF">
      <w:pPr>
        <w:rPr>
          <w:rFonts w:ascii="Times New Roman" w:hAnsi="Times New Roman" w:cs="Times New Roman"/>
          <w:sz w:val="28"/>
          <w:szCs w:val="28"/>
        </w:rPr>
      </w:pPr>
      <w:r w:rsidRPr="003A4806">
        <w:rPr>
          <w:rFonts w:ascii="Times New Roman" w:hAnsi="Times New Roman" w:cs="Times New Roman"/>
          <w:position w:val="-34"/>
          <w:sz w:val="28"/>
          <w:szCs w:val="28"/>
        </w:rPr>
        <w:object w:dxaOrig="2540" w:dyaOrig="780">
          <v:shape id="_x0000_i1646" type="#_x0000_t75" style="width:126.75pt;height:39pt" o:ole="">
            <v:imagedata r:id="rId1202" o:title=""/>
          </v:shape>
          <o:OLEObject Type="Embed" ProgID="Equation.DSMT4" ShapeID="_x0000_i1646" DrawAspect="Content" ObjectID="_1610126087" r:id="rId1203"/>
        </w:object>
      </w:r>
    </w:p>
    <w:p w:rsidR="00F37AF0" w:rsidRPr="00444EF1" w:rsidRDefault="00F37AF0" w:rsidP="00016EFF">
      <w:pPr>
        <w:ind w:firstLine="426"/>
        <w:rPr>
          <w:rFonts w:ascii="Times New Roman" w:hAnsi="Times New Roman" w:cs="Times New Roman"/>
          <w:sz w:val="28"/>
          <w:szCs w:val="28"/>
        </w:rPr>
      </w:pPr>
      <w:r>
        <w:rPr>
          <w:rFonts w:ascii="Times New Roman" w:hAnsi="Times New Roman" w:cs="Times New Roman"/>
          <w:sz w:val="28"/>
          <w:szCs w:val="28"/>
        </w:rPr>
        <w:lastRenderedPageBreak/>
        <w:t>Решение игры 2</w:t>
      </w:r>
      <w:r>
        <w:rPr>
          <w:rFonts w:ascii="Times New Roman" w:hAnsi="Times New Roman" w:cs="Times New Roman"/>
          <w:sz w:val="28"/>
          <w:szCs w:val="28"/>
        </w:rPr>
        <w:sym w:font="Symbol" w:char="F0B4"/>
      </w:r>
      <w:r>
        <w:rPr>
          <w:rFonts w:ascii="Times New Roman" w:hAnsi="Times New Roman" w:cs="Times New Roman"/>
          <w:sz w:val="28"/>
          <w:szCs w:val="28"/>
        </w:rPr>
        <w:t>2 можно найти так же геометрически (рис.12). Для этого на оси абсцисс отложим отрезок А</w:t>
      </w:r>
      <w:r>
        <w:rPr>
          <w:rFonts w:ascii="Times New Roman" w:hAnsi="Times New Roman" w:cs="Times New Roman"/>
          <w:sz w:val="28"/>
          <w:szCs w:val="28"/>
          <w:vertAlign w:val="subscript"/>
        </w:rPr>
        <w:t>1</w:t>
      </w:r>
      <w:r>
        <w:rPr>
          <w:rFonts w:ascii="Times New Roman" w:hAnsi="Times New Roman" w:cs="Times New Roman"/>
          <w:sz w:val="28"/>
          <w:szCs w:val="28"/>
        </w:rPr>
        <w:t>А</w:t>
      </w:r>
      <w:r>
        <w:rPr>
          <w:rFonts w:ascii="Times New Roman" w:hAnsi="Times New Roman" w:cs="Times New Roman"/>
          <w:sz w:val="28"/>
          <w:szCs w:val="28"/>
          <w:vertAlign w:val="subscript"/>
        </w:rPr>
        <w:t xml:space="preserve">2 </w:t>
      </w:r>
      <w:r>
        <w:rPr>
          <w:rFonts w:ascii="Times New Roman" w:hAnsi="Times New Roman" w:cs="Times New Roman"/>
          <w:sz w:val="28"/>
          <w:szCs w:val="28"/>
        </w:rPr>
        <w:t xml:space="preserve">длиной 1. Левый конец отрезка </w:t>
      </w:r>
      <w:r w:rsidRPr="001F1E1B">
        <w:rPr>
          <w:rFonts w:ascii="Times New Roman" w:hAnsi="Times New Roman" w:cs="Times New Roman"/>
          <w:sz w:val="28"/>
          <w:szCs w:val="28"/>
        </w:rPr>
        <w:t xml:space="preserve"> </w:t>
      </w:r>
      <w:r>
        <w:rPr>
          <w:rFonts w:ascii="Times New Roman" w:hAnsi="Times New Roman" w:cs="Times New Roman"/>
          <w:sz w:val="28"/>
          <w:szCs w:val="28"/>
        </w:rPr>
        <w:t>соответствует стратегии А</w:t>
      </w:r>
      <w:r>
        <w:rPr>
          <w:rFonts w:ascii="Times New Roman" w:hAnsi="Times New Roman" w:cs="Times New Roman"/>
          <w:sz w:val="28"/>
          <w:szCs w:val="28"/>
          <w:vertAlign w:val="subscript"/>
        </w:rPr>
        <w:t>1</w:t>
      </w:r>
      <w:r>
        <w:rPr>
          <w:rFonts w:ascii="Times New Roman" w:hAnsi="Times New Roman" w:cs="Times New Roman"/>
          <w:sz w:val="28"/>
          <w:szCs w:val="28"/>
        </w:rPr>
        <w:t>, правый – стратегии А</w:t>
      </w:r>
      <w:r>
        <w:rPr>
          <w:rFonts w:ascii="Times New Roman" w:hAnsi="Times New Roman" w:cs="Times New Roman"/>
          <w:sz w:val="28"/>
          <w:szCs w:val="28"/>
          <w:vertAlign w:val="subscript"/>
        </w:rPr>
        <w:t>2</w:t>
      </w:r>
      <w:r>
        <w:rPr>
          <w:rFonts w:ascii="Times New Roman" w:hAnsi="Times New Roman" w:cs="Times New Roman"/>
          <w:sz w:val="28"/>
          <w:szCs w:val="28"/>
        </w:rPr>
        <w:t xml:space="preserve">. Промежуточные точки отрезка соответствуют смешанным стратегиям </w:t>
      </w:r>
      <w:r w:rsidR="00016EFF" w:rsidRPr="00056D97">
        <w:rPr>
          <w:rFonts w:ascii="Times New Roman" w:hAnsi="Times New Roman" w:cs="Times New Roman"/>
          <w:position w:val="-12"/>
          <w:sz w:val="28"/>
          <w:szCs w:val="28"/>
          <w:lang w:val="en-US"/>
        </w:rPr>
        <w:object w:dxaOrig="1359" w:dyaOrig="440">
          <v:shape id="_x0000_i1647" type="#_x0000_t75" style="width:68.25pt;height:21.75pt" o:ole="">
            <v:imagedata r:id="rId1178" o:title=""/>
          </v:shape>
          <o:OLEObject Type="Embed" ProgID="Equation.DSMT4" ShapeID="_x0000_i1647" DrawAspect="Content" ObjectID="_1610126088" r:id="rId1204"/>
        </w:object>
      </w:r>
      <w:r w:rsidR="00016EFF">
        <w:rPr>
          <w:rFonts w:ascii="Times New Roman" w:hAnsi="Times New Roman" w:cs="Times New Roman"/>
          <w:sz w:val="28"/>
          <w:szCs w:val="28"/>
        </w:rPr>
        <w:t xml:space="preserve"> </w:t>
      </w:r>
      <w:r>
        <w:rPr>
          <w:rFonts w:ascii="Times New Roman" w:hAnsi="Times New Roman" w:cs="Times New Roman"/>
          <w:sz w:val="28"/>
          <w:szCs w:val="28"/>
        </w:rPr>
        <w:t xml:space="preserve">первого игрока. Причем расстояние от промежуточной точки отрезка до правого края – это вероятность </w:t>
      </w:r>
      <w:r w:rsidRPr="00016EFF">
        <w:rPr>
          <w:rFonts w:ascii="Times New Roman" w:hAnsi="Times New Roman" w:cs="Times New Roman"/>
          <w:i/>
          <w:sz w:val="28"/>
          <w:szCs w:val="28"/>
          <w:lang w:val="en-US"/>
        </w:rPr>
        <w:t>p</w:t>
      </w:r>
      <w:r w:rsidRPr="001F1E1B">
        <w:rPr>
          <w:rFonts w:ascii="Times New Roman" w:hAnsi="Times New Roman" w:cs="Times New Roman"/>
          <w:sz w:val="28"/>
          <w:szCs w:val="28"/>
          <w:vertAlign w:val="subscript"/>
        </w:rPr>
        <w:t>2</w:t>
      </w:r>
      <w:r>
        <w:rPr>
          <w:rFonts w:ascii="Times New Roman" w:hAnsi="Times New Roman" w:cs="Times New Roman"/>
          <w:sz w:val="28"/>
          <w:szCs w:val="28"/>
        </w:rPr>
        <w:t xml:space="preserve"> стратегии А</w:t>
      </w:r>
      <w:r>
        <w:rPr>
          <w:rFonts w:ascii="Times New Roman" w:hAnsi="Times New Roman" w:cs="Times New Roman"/>
          <w:sz w:val="28"/>
          <w:szCs w:val="28"/>
          <w:vertAlign w:val="subscript"/>
        </w:rPr>
        <w:t>2</w:t>
      </w:r>
      <w:r>
        <w:rPr>
          <w:rFonts w:ascii="Times New Roman" w:hAnsi="Times New Roman" w:cs="Times New Roman"/>
          <w:sz w:val="28"/>
          <w:szCs w:val="28"/>
        </w:rPr>
        <w:t xml:space="preserve">, а расстояние до левого края – вероятность </w:t>
      </w:r>
      <w:r w:rsidRPr="00787D40">
        <w:rPr>
          <w:rFonts w:ascii="Times New Roman" w:hAnsi="Times New Roman" w:cs="Times New Roman"/>
          <w:i/>
          <w:sz w:val="28"/>
          <w:szCs w:val="28"/>
          <w:lang w:val="en-US"/>
        </w:rPr>
        <w:t>p</w:t>
      </w:r>
      <w:r>
        <w:rPr>
          <w:rFonts w:ascii="Times New Roman" w:hAnsi="Times New Roman" w:cs="Times New Roman"/>
          <w:sz w:val="28"/>
          <w:szCs w:val="28"/>
          <w:vertAlign w:val="subscript"/>
        </w:rPr>
        <w:t>1</w:t>
      </w:r>
      <w:r>
        <w:rPr>
          <w:rFonts w:ascii="Times New Roman" w:hAnsi="Times New Roman" w:cs="Times New Roman"/>
          <w:sz w:val="28"/>
          <w:szCs w:val="28"/>
        </w:rPr>
        <w:t xml:space="preserve"> стратегии А</w:t>
      </w:r>
      <w:r>
        <w:rPr>
          <w:rFonts w:ascii="Times New Roman" w:hAnsi="Times New Roman" w:cs="Times New Roman"/>
          <w:sz w:val="28"/>
          <w:szCs w:val="28"/>
          <w:vertAlign w:val="subscript"/>
        </w:rPr>
        <w:t>1</w:t>
      </w:r>
      <w:r>
        <w:rPr>
          <w:rFonts w:ascii="Times New Roman" w:hAnsi="Times New Roman" w:cs="Times New Roman"/>
          <w:sz w:val="28"/>
          <w:szCs w:val="28"/>
        </w:rPr>
        <w:t>.  Через концы отрезка А</w:t>
      </w:r>
      <w:r>
        <w:rPr>
          <w:rFonts w:ascii="Times New Roman" w:hAnsi="Times New Roman" w:cs="Times New Roman"/>
          <w:sz w:val="28"/>
          <w:szCs w:val="28"/>
          <w:vertAlign w:val="subscript"/>
        </w:rPr>
        <w:t>1</w:t>
      </w:r>
      <w:r>
        <w:rPr>
          <w:rFonts w:ascii="Times New Roman" w:hAnsi="Times New Roman" w:cs="Times New Roman"/>
          <w:sz w:val="28"/>
          <w:szCs w:val="28"/>
        </w:rPr>
        <w:t>А</w:t>
      </w:r>
      <w:r>
        <w:rPr>
          <w:rFonts w:ascii="Times New Roman" w:hAnsi="Times New Roman" w:cs="Times New Roman"/>
          <w:sz w:val="28"/>
          <w:szCs w:val="28"/>
          <w:vertAlign w:val="subscript"/>
        </w:rPr>
        <w:t>2</w:t>
      </w:r>
      <w:r>
        <w:rPr>
          <w:rFonts w:ascii="Times New Roman" w:hAnsi="Times New Roman" w:cs="Times New Roman"/>
          <w:sz w:val="28"/>
          <w:szCs w:val="28"/>
        </w:rPr>
        <w:t xml:space="preserve"> проведем прямые, перпендикулярные оси абсцисс, на них будем откладывать выигрыши при стратегиях </w:t>
      </w:r>
      <w:r w:rsidRPr="00442044">
        <w:rPr>
          <w:rFonts w:ascii="Times New Roman" w:hAnsi="Times New Roman" w:cs="Times New Roman"/>
          <w:sz w:val="28"/>
          <w:szCs w:val="28"/>
        </w:rPr>
        <w:t>А</w:t>
      </w:r>
      <w:r w:rsidRPr="00442044">
        <w:rPr>
          <w:rFonts w:ascii="Times New Roman" w:hAnsi="Times New Roman" w:cs="Times New Roman"/>
          <w:sz w:val="28"/>
          <w:szCs w:val="28"/>
          <w:vertAlign w:val="subscript"/>
        </w:rPr>
        <w:t>1</w:t>
      </w:r>
      <w:r>
        <w:rPr>
          <w:rFonts w:ascii="Times New Roman" w:hAnsi="Times New Roman" w:cs="Times New Roman"/>
          <w:sz w:val="28"/>
          <w:szCs w:val="28"/>
        </w:rPr>
        <w:t xml:space="preserve"> и </w:t>
      </w:r>
      <w:r w:rsidRPr="00442044">
        <w:rPr>
          <w:rFonts w:ascii="Times New Roman" w:hAnsi="Times New Roman" w:cs="Times New Roman"/>
          <w:sz w:val="28"/>
          <w:szCs w:val="28"/>
        </w:rPr>
        <w:t>А</w:t>
      </w:r>
      <w:r w:rsidRPr="00442044">
        <w:rPr>
          <w:rFonts w:ascii="Times New Roman" w:hAnsi="Times New Roman" w:cs="Times New Roman"/>
          <w:sz w:val="28"/>
          <w:szCs w:val="28"/>
          <w:vertAlign w:val="subscript"/>
        </w:rPr>
        <w:t>2</w:t>
      </w:r>
      <w:r>
        <w:rPr>
          <w:rFonts w:ascii="Times New Roman" w:hAnsi="Times New Roman" w:cs="Times New Roman"/>
          <w:sz w:val="28"/>
          <w:szCs w:val="28"/>
        </w:rPr>
        <w:t xml:space="preserve"> соответственно. Если игрок В применяет стратегию В</w:t>
      </w:r>
      <w:r>
        <w:rPr>
          <w:rFonts w:ascii="Times New Roman" w:hAnsi="Times New Roman" w:cs="Times New Roman"/>
          <w:sz w:val="28"/>
          <w:szCs w:val="28"/>
          <w:vertAlign w:val="subscript"/>
        </w:rPr>
        <w:t>1</w:t>
      </w:r>
      <w:r>
        <w:rPr>
          <w:rFonts w:ascii="Times New Roman" w:hAnsi="Times New Roman" w:cs="Times New Roman"/>
          <w:sz w:val="28"/>
          <w:szCs w:val="28"/>
        </w:rPr>
        <w:t>, то выигрыши первого игрока при стратегии А</w:t>
      </w:r>
      <w:r>
        <w:rPr>
          <w:rFonts w:ascii="Times New Roman" w:hAnsi="Times New Roman" w:cs="Times New Roman"/>
          <w:sz w:val="28"/>
          <w:szCs w:val="28"/>
          <w:vertAlign w:val="subscript"/>
        </w:rPr>
        <w:t>1</w:t>
      </w:r>
      <w:r>
        <w:rPr>
          <w:rFonts w:ascii="Times New Roman" w:hAnsi="Times New Roman" w:cs="Times New Roman"/>
          <w:sz w:val="28"/>
          <w:szCs w:val="28"/>
        </w:rPr>
        <w:t xml:space="preserve"> составляет </w:t>
      </w:r>
      <w:r w:rsidRPr="00442044">
        <w:rPr>
          <w:rFonts w:ascii="Times New Roman" w:hAnsi="Times New Roman" w:cs="Times New Roman"/>
          <w:i/>
          <w:sz w:val="28"/>
          <w:szCs w:val="28"/>
          <w:lang w:val="en-US"/>
        </w:rPr>
        <w:t>a</w:t>
      </w:r>
      <w:r w:rsidRPr="00442044">
        <w:rPr>
          <w:rFonts w:ascii="Times New Roman" w:hAnsi="Times New Roman" w:cs="Times New Roman"/>
          <w:sz w:val="28"/>
          <w:szCs w:val="28"/>
          <w:vertAlign w:val="subscript"/>
        </w:rPr>
        <w:t>11</w:t>
      </w:r>
      <w:r>
        <w:rPr>
          <w:rFonts w:ascii="Times New Roman" w:hAnsi="Times New Roman" w:cs="Times New Roman"/>
          <w:sz w:val="28"/>
          <w:szCs w:val="28"/>
        </w:rPr>
        <w:t>, а при стратегии А</w:t>
      </w:r>
      <w:r>
        <w:rPr>
          <w:rFonts w:ascii="Times New Roman" w:hAnsi="Times New Roman" w:cs="Times New Roman"/>
          <w:sz w:val="28"/>
          <w:szCs w:val="28"/>
          <w:vertAlign w:val="subscript"/>
        </w:rPr>
        <w:t>2</w:t>
      </w:r>
      <w:r>
        <w:rPr>
          <w:rFonts w:ascii="Times New Roman" w:hAnsi="Times New Roman" w:cs="Times New Roman"/>
          <w:sz w:val="28"/>
          <w:szCs w:val="28"/>
        </w:rPr>
        <w:t xml:space="preserve"> составляет </w:t>
      </w:r>
      <w:r w:rsidRPr="00442044">
        <w:rPr>
          <w:rFonts w:ascii="Times New Roman" w:hAnsi="Times New Roman" w:cs="Times New Roman"/>
          <w:i/>
          <w:sz w:val="28"/>
          <w:szCs w:val="28"/>
          <w:lang w:val="en-US"/>
        </w:rPr>
        <w:t>a</w:t>
      </w:r>
      <w:r>
        <w:rPr>
          <w:rFonts w:ascii="Times New Roman" w:hAnsi="Times New Roman" w:cs="Times New Roman"/>
          <w:sz w:val="28"/>
          <w:szCs w:val="28"/>
          <w:vertAlign w:val="subscript"/>
        </w:rPr>
        <w:t>2</w:t>
      </w:r>
      <w:r w:rsidRPr="00442044">
        <w:rPr>
          <w:rFonts w:ascii="Times New Roman" w:hAnsi="Times New Roman" w:cs="Times New Roman"/>
          <w:sz w:val="28"/>
          <w:szCs w:val="28"/>
          <w:vertAlign w:val="subscript"/>
        </w:rPr>
        <w:t>1</w:t>
      </w:r>
      <w:r>
        <w:rPr>
          <w:rFonts w:ascii="Times New Roman" w:hAnsi="Times New Roman" w:cs="Times New Roman"/>
          <w:sz w:val="28"/>
          <w:szCs w:val="28"/>
        </w:rPr>
        <w:t xml:space="preserve">. Отложим эти выигрыши на перпендикулярах и соединим полученные точки </w:t>
      </w:r>
      <w:r w:rsidRPr="00787D40">
        <w:rPr>
          <w:rFonts w:ascii="Times New Roman" w:hAnsi="Times New Roman" w:cs="Times New Roman"/>
          <w:sz w:val="28"/>
          <w:szCs w:val="28"/>
        </w:rPr>
        <w:t xml:space="preserve">прямой </w:t>
      </w:r>
      <w:r w:rsidR="00016EFF" w:rsidRPr="00016EFF">
        <w:rPr>
          <w:rFonts w:ascii="Times New Roman" w:hAnsi="Times New Roman" w:cs="Times New Roman"/>
          <w:position w:val="-12"/>
          <w:sz w:val="28"/>
          <w:szCs w:val="28"/>
        </w:rPr>
        <w:object w:dxaOrig="540" w:dyaOrig="380">
          <v:shape id="_x0000_i1648" type="#_x0000_t75" style="width:27pt;height:18.75pt" o:ole="">
            <v:imagedata r:id="rId1205" o:title=""/>
          </v:shape>
          <o:OLEObject Type="Embed" ProgID="Equation.DSMT4" ShapeID="_x0000_i1648" DrawAspect="Content" ObjectID="_1610126089" r:id="rId1206"/>
        </w:object>
      </w:r>
      <w:r>
        <w:rPr>
          <w:rFonts w:ascii="Times New Roman" w:hAnsi="Times New Roman" w:cs="Times New Roman"/>
          <w:sz w:val="28"/>
          <w:szCs w:val="28"/>
        </w:rPr>
        <w:t xml:space="preserve">. Если игрок А применяет смешанную стратегию, то его выигрышу соответствует некоторая </w:t>
      </w:r>
      <w:r w:rsidR="00016EFF">
        <w:rPr>
          <w:rFonts w:ascii="Times New Roman" w:hAnsi="Times New Roman" w:cs="Times New Roman"/>
          <w:sz w:val="28"/>
          <w:szCs w:val="28"/>
        </w:rPr>
        <w:t>точка на отрезке</w:t>
      </w:r>
      <w:r w:rsidR="00016EFF" w:rsidRPr="00016EFF">
        <w:rPr>
          <w:rFonts w:ascii="Times New Roman" w:hAnsi="Times New Roman" w:cs="Times New Roman"/>
          <w:sz w:val="28"/>
          <w:szCs w:val="28"/>
        </w:rPr>
        <w:t xml:space="preserve"> </w:t>
      </w:r>
      <w:r w:rsidR="00016EFF" w:rsidRPr="00016EFF">
        <w:rPr>
          <w:rFonts w:ascii="Times New Roman" w:hAnsi="Times New Roman" w:cs="Times New Roman"/>
          <w:position w:val="-12"/>
          <w:sz w:val="28"/>
          <w:szCs w:val="28"/>
        </w:rPr>
        <w:object w:dxaOrig="540" w:dyaOrig="380">
          <v:shape id="_x0000_i1649" type="#_x0000_t75" style="width:27pt;height:18.75pt" o:ole="">
            <v:imagedata r:id="rId1205" o:title=""/>
          </v:shape>
          <o:OLEObject Type="Embed" ProgID="Equation.DSMT4" ShapeID="_x0000_i1649" DrawAspect="Content" ObjectID="_1610126090" r:id="rId1207"/>
        </w:object>
      </w:r>
      <w:r w:rsidR="00016EFF" w:rsidRPr="00016EFF">
        <w:rPr>
          <w:rFonts w:ascii="Times New Roman" w:hAnsi="Times New Roman" w:cs="Times New Roman"/>
          <w:sz w:val="28"/>
          <w:szCs w:val="28"/>
        </w:rPr>
        <w:t xml:space="preserve">. </w:t>
      </w:r>
      <w:r>
        <w:rPr>
          <w:rFonts w:ascii="Times New Roman" w:hAnsi="Times New Roman" w:cs="Times New Roman"/>
          <w:sz w:val="28"/>
          <w:szCs w:val="28"/>
        </w:rPr>
        <w:t xml:space="preserve">Аналогично строим отрезок </w:t>
      </w:r>
      <w:r w:rsidR="00016EFF" w:rsidRPr="00016EFF">
        <w:rPr>
          <w:rFonts w:ascii="Times New Roman" w:hAnsi="Times New Roman" w:cs="Times New Roman"/>
          <w:position w:val="-12"/>
          <w:sz w:val="28"/>
          <w:szCs w:val="28"/>
        </w:rPr>
        <w:object w:dxaOrig="600" w:dyaOrig="380">
          <v:shape id="_x0000_i1650" type="#_x0000_t75" style="width:30pt;height:18.75pt" o:ole="">
            <v:imagedata r:id="rId1208" o:title=""/>
          </v:shape>
          <o:OLEObject Type="Embed" ProgID="Equation.DSMT4" ShapeID="_x0000_i1650" DrawAspect="Content" ObjectID="_1610126091" r:id="rId1209"/>
        </w:object>
      </w:r>
      <w:r>
        <w:rPr>
          <w:rFonts w:ascii="Times New Roman" w:hAnsi="Times New Roman" w:cs="Times New Roman"/>
          <w:sz w:val="28"/>
          <w:szCs w:val="28"/>
        </w:rPr>
        <w:t>, соответствующий применению вторым игроком стратегии В</w:t>
      </w:r>
      <w:r>
        <w:rPr>
          <w:rFonts w:ascii="Times New Roman" w:hAnsi="Times New Roman" w:cs="Times New Roman"/>
          <w:sz w:val="28"/>
          <w:szCs w:val="28"/>
          <w:vertAlign w:val="subscript"/>
        </w:rPr>
        <w:t>2</w:t>
      </w:r>
      <w:r>
        <w:rPr>
          <w:rFonts w:ascii="Times New Roman" w:hAnsi="Times New Roman" w:cs="Times New Roman"/>
          <w:sz w:val="28"/>
          <w:szCs w:val="28"/>
        </w:rPr>
        <w:t xml:space="preserve">. В соответствии с принципом </w:t>
      </w:r>
      <w:r w:rsidRPr="00591503">
        <w:rPr>
          <w:rFonts w:ascii="Times New Roman" w:hAnsi="Times New Roman" w:cs="Times New Roman"/>
          <w:sz w:val="28"/>
          <w:szCs w:val="28"/>
        </w:rPr>
        <w:t>максимина</w:t>
      </w:r>
      <w:r>
        <w:rPr>
          <w:rFonts w:ascii="Times New Roman" w:hAnsi="Times New Roman" w:cs="Times New Roman"/>
          <w:sz w:val="28"/>
          <w:szCs w:val="28"/>
        </w:rPr>
        <w:t xml:space="preserve"> ломаная </w:t>
      </w:r>
      <w:r w:rsidR="00016EFF" w:rsidRPr="00016EFF">
        <w:rPr>
          <w:rFonts w:ascii="Times New Roman" w:hAnsi="Times New Roman" w:cs="Times New Roman"/>
          <w:position w:val="-12"/>
          <w:sz w:val="28"/>
          <w:szCs w:val="28"/>
        </w:rPr>
        <w:object w:dxaOrig="740" w:dyaOrig="380">
          <v:shape id="_x0000_i1651" type="#_x0000_t75" style="width:36.75pt;height:18.75pt" o:ole="">
            <v:imagedata r:id="rId1210" o:title=""/>
          </v:shape>
          <o:OLEObject Type="Embed" ProgID="Equation.DSMT4" ShapeID="_x0000_i1651" DrawAspect="Content" ObjectID="_1610126092" r:id="rId1211"/>
        </w:object>
      </w:r>
      <w:r w:rsidRPr="00444EF1">
        <w:rPr>
          <w:rFonts w:ascii="Times New Roman" w:hAnsi="Times New Roman" w:cs="Times New Roman"/>
          <w:sz w:val="28"/>
          <w:szCs w:val="28"/>
        </w:rPr>
        <w:t xml:space="preserve">– </w:t>
      </w:r>
      <w:r>
        <w:rPr>
          <w:rFonts w:ascii="Times New Roman" w:hAnsi="Times New Roman" w:cs="Times New Roman"/>
          <w:sz w:val="28"/>
          <w:szCs w:val="28"/>
        </w:rPr>
        <w:t xml:space="preserve">нижняя граница выигрыша, получаемого игроком А. Точка </w:t>
      </w:r>
      <w:r>
        <w:rPr>
          <w:rFonts w:ascii="Times New Roman" w:hAnsi="Times New Roman" w:cs="Times New Roman"/>
          <w:sz w:val="28"/>
          <w:szCs w:val="28"/>
          <w:lang w:val="en-US"/>
        </w:rPr>
        <w:t>N</w:t>
      </w:r>
      <w:r>
        <w:rPr>
          <w:rFonts w:ascii="Times New Roman" w:hAnsi="Times New Roman" w:cs="Times New Roman"/>
          <w:sz w:val="28"/>
          <w:szCs w:val="28"/>
        </w:rPr>
        <w:t>, в которой выигрыш максимален, определяет цену игры и ее решение. Для нахождения оптимальной стратегии игрока А достаточно составить уравнения прямых и найти точку пересечения.</w:t>
      </w:r>
    </w:p>
    <w:p w:rsidR="00F37AF0" w:rsidRPr="001F1E1B" w:rsidRDefault="00F37AF0" w:rsidP="00F37AF0">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CB8F288" wp14:editId="6E3D2AF0">
            <wp:extent cx="3714750" cy="3400425"/>
            <wp:effectExtent l="1905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212" cstate="print"/>
                    <a:srcRect/>
                    <a:stretch>
                      <a:fillRect/>
                    </a:stretch>
                  </pic:blipFill>
                  <pic:spPr bwMode="auto">
                    <a:xfrm>
                      <a:off x="0" y="0"/>
                      <a:ext cx="3714750" cy="3400425"/>
                    </a:xfrm>
                    <a:prstGeom prst="rect">
                      <a:avLst/>
                    </a:prstGeom>
                    <a:noFill/>
                    <a:ln w="9525">
                      <a:noFill/>
                      <a:miter lim="800000"/>
                      <a:headEnd/>
                      <a:tailEnd/>
                    </a:ln>
                  </pic:spPr>
                </pic:pic>
              </a:graphicData>
            </a:graphic>
          </wp:inline>
        </w:drawing>
      </w:r>
    </w:p>
    <w:p w:rsidR="00F37AF0" w:rsidRPr="00016EFF" w:rsidRDefault="00016EFF" w:rsidP="00F37AF0">
      <w:pPr>
        <w:spacing w:after="120"/>
        <w:jc w:val="center"/>
        <w:rPr>
          <w:rFonts w:ascii="Times New Roman" w:hAnsi="Times New Roman" w:cs="Times New Roman"/>
          <w:sz w:val="26"/>
          <w:szCs w:val="26"/>
        </w:rPr>
      </w:pPr>
      <w:r w:rsidRPr="00016EFF">
        <w:rPr>
          <w:rFonts w:ascii="Times New Roman" w:hAnsi="Times New Roman" w:cs="Times New Roman"/>
          <w:i/>
          <w:sz w:val="26"/>
          <w:szCs w:val="26"/>
        </w:rPr>
        <w:t>Рис. 12</w:t>
      </w:r>
      <w:r w:rsidR="00F37AF0" w:rsidRPr="00016EFF">
        <w:rPr>
          <w:rFonts w:ascii="Times New Roman" w:hAnsi="Times New Roman" w:cs="Times New Roman"/>
          <w:i/>
          <w:sz w:val="26"/>
          <w:szCs w:val="26"/>
        </w:rPr>
        <w:t>.</w:t>
      </w:r>
      <w:r w:rsidR="00F37AF0" w:rsidRPr="00016EFF">
        <w:rPr>
          <w:rFonts w:ascii="Times New Roman" w:hAnsi="Times New Roman" w:cs="Times New Roman"/>
          <w:sz w:val="26"/>
          <w:szCs w:val="26"/>
        </w:rPr>
        <w:t xml:space="preserve"> Геометрическое решение игры 2</w:t>
      </w:r>
      <w:r w:rsidR="00F37AF0" w:rsidRPr="00016EFF">
        <w:rPr>
          <w:rFonts w:ascii="Times New Roman" w:hAnsi="Times New Roman" w:cs="Times New Roman"/>
          <w:sz w:val="26"/>
          <w:szCs w:val="26"/>
        </w:rPr>
        <w:sym w:font="Symbol" w:char="F0B4"/>
      </w:r>
      <w:r w:rsidR="00F37AF0" w:rsidRPr="00016EFF">
        <w:rPr>
          <w:rFonts w:ascii="Times New Roman" w:hAnsi="Times New Roman" w:cs="Times New Roman"/>
          <w:sz w:val="26"/>
          <w:szCs w:val="26"/>
        </w:rPr>
        <w:t>2</w:t>
      </w:r>
    </w:p>
    <w:p w:rsidR="00F37AF0" w:rsidRDefault="00F37AF0" w:rsidP="00016EFF">
      <w:pPr>
        <w:ind w:firstLine="426"/>
        <w:rPr>
          <w:rFonts w:ascii="Times New Roman" w:hAnsi="Times New Roman" w:cs="Times New Roman"/>
          <w:sz w:val="28"/>
          <w:szCs w:val="28"/>
        </w:rPr>
      </w:pPr>
      <w:r>
        <w:rPr>
          <w:rFonts w:ascii="Times New Roman" w:hAnsi="Times New Roman" w:cs="Times New Roman"/>
          <w:sz w:val="28"/>
          <w:szCs w:val="28"/>
        </w:rPr>
        <w:t>Аналогично можно рассмотреть задачу минимизации верхней границы выигрыша для игрока В.</w:t>
      </w:r>
    </w:p>
    <w:p w:rsidR="00F37AF0" w:rsidRDefault="00F37AF0" w:rsidP="00016EFF">
      <w:pPr>
        <w:ind w:firstLine="426"/>
        <w:rPr>
          <w:rFonts w:ascii="Times New Roman" w:hAnsi="Times New Roman" w:cs="Times New Roman"/>
          <w:sz w:val="28"/>
          <w:szCs w:val="28"/>
        </w:rPr>
      </w:pPr>
      <w:r>
        <w:rPr>
          <w:rFonts w:ascii="Times New Roman" w:hAnsi="Times New Roman" w:cs="Times New Roman"/>
          <w:sz w:val="28"/>
          <w:szCs w:val="28"/>
        </w:rPr>
        <w:t>Используя геометрическую интерпретацию можно найти решение игр, заданных матрицей 2</w:t>
      </w:r>
      <w:r>
        <w:rPr>
          <w:rFonts w:ascii="Times New Roman" w:hAnsi="Times New Roman" w:cs="Times New Roman"/>
          <w:sz w:val="28"/>
          <w:szCs w:val="28"/>
          <w:lang w:val="en-US"/>
        </w:rPr>
        <w:t> </w:t>
      </w:r>
      <w:r>
        <w:rPr>
          <w:rFonts w:ascii="Times New Roman" w:hAnsi="Times New Roman" w:cs="Times New Roman"/>
          <w:sz w:val="28"/>
          <w:szCs w:val="28"/>
        </w:rPr>
        <w:sym w:font="Symbol" w:char="F0B4"/>
      </w:r>
      <w:r>
        <w:rPr>
          <w:rFonts w:ascii="Times New Roman" w:hAnsi="Times New Roman" w:cs="Times New Roman"/>
          <w:sz w:val="28"/>
          <w:szCs w:val="28"/>
          <w:lang w:val="en-US"/>
        </w:rPr>
        <w:t> </w:t>
      </w:r>
      <w:r w:rsidRPr="009F6A4A">
        <w:rPr>
          <w:rFonts w:ascii="Times New Roman" w:hAnsi="Times New Roman" w:cs="Times New Roman"/>
          <w:i/>
          <w:sz w:val="28"/>
          <w:szCs w:val="28"/>
          <w:lang w:val="en-US"/>
        </w:rPr>
        <w:t>n</w:t>
      </w:r>
      <w:r>
        <w:rPr>
          <w:rFonts w:ascii="Times New Roman" w:hAnsi="Times New Roman" w:cs="Times New Roman"/>
          <w:sz w:val="28"/>
          <w:szCs w:val="28"/>
        </w:rPr>
        <w:t xml:space="preserve">. Каждой из </w:t>
      </w:r>
      <w:r w:rsidRPr="00787D40">
        <w:rPr>
          <w:rFonts w:ascii="Times New Roman" w:hAnsi="Times New Roman" w:cs="Times New Roman"/>
          <w:i/>
          <w:sz w:val="28"/>
          <w:szCs w:val="28"/>
          <w:lang w:val="en-US"/>
        </w:rPr>
        <w:t>n</w:t>
      </w:r>
      <w:r w:rsidRPr="001C5456">
        <w:rPr>
          <w:rFonts w:ascii="Times New Roman" w:hAnsi="Times New Roman" w:cs="Times New Roman"/>
          <w:sz w:val="28"/>
          <w:szCs w:val="28"/>
        </w:rPr>
        <w:t xml:space="preserve"> </w:t>
      </w:r>
      <w:r>
        <w:rPr>
          <w:rFonts w:ascii="Times New Roman" w:hAnsi="Times New Roman" w:cs="Times New Roman"/>
          <w:sz w:val="28"/>
          <w:szCs w:val="28"/>
        </w:rPr>
        <w:t xml:space="preserve">стратегий игрока В будет соответствовать прямая. Точка </w:t>
      </w:r>
      <w:r>
        <w:rPr>
          <w:rFonts w:ascii="Times New Roman" w:hAnsi="Times New Roman" w:cs="Times New Roman"/>
          <w:sz w:val="28"/>
          <w:szCs w:val="28"/>
          <w:lang w:val="en-US"/>
        </w:rPr>
        <w:t>N</w:t>
      </w:r>
      <w:r>
        <w:rPr>
          <w:rFonts w:ascii="Times New Roman" w:hAnsi="Times New Roman" w:cs="Times New Roman"/>
          <w:sz w:val="28"/>
          <w:szCs w:val="28"/>
        </w:rPr>
        <w:t xml:space="preserve">, лежащая на нижней границе и дающая наибольшую величину выигрыша, определяет цену игры и ее решение. При этом определяются активные стратегии игрока В (соответствующие им прямые пересекаются в </w:t>
      </w:r>
      <w:r>
        <w:rPr>
          <w:rFonts w:ascii="Times New Roman" w:hAnsi="Times New Roman" w:cs="Times New Roman"/>
          <w:sz w:val="28"/>
          <w:szCs w:val="28"/>
        </w:rPr>
        <w:lastRenderedPageBreak/>
        <w:t xml:space="preserve">точке </w:t>
      </w:r>
      <w:r>
        <w:rPr>
          <w:rFonts w:ascii="Times New Roman" w:hAnsi="Times New Roman" w:cs="Times New Roman"/>
          <w:sz w:val="28"/>
          <w:szCs w:val="28"/>
          <w:lang w:val="en-US"/>
        </w:rPr>
        <w:t>N</w:t>
      </w:r>
      <w:r w:rsidRPr="001C5456">
        <w:rPr>
          <w:rFonts w:ascii="Times New Roman" w:hAnsi="Times New Roman" w:cs="Times New Roman"/>
          <w:sz w:val="28"/>
          <w:szCs w:val="28"/>
        </w:rPr>
        <w:t xml:space="preserve">). </w:t>
      </w:r>
      <w:r>
        <w:rPr>
          <w:rFonts w:ascii="Times New Roman" w:hAnsi="Times New Roman" w:cs="Times New Roman"/>
          <w:sz w:val="28"/>
          <w:szCs w:val="28"/>
        </w:rPr>
        <w:t>Для активных стратегий вероятности не равны 0, остальные стратегии игроком В не используются (их вероятности равны 0).</w:t>
      </w:r>
    </w:p>
    <w:p w:rsidR="00F37AF0" w:rsidRPr="001C5456" w:rsidRDefault="00F37AF0" w:rsidP="00016EFF">
      <w:pPr>
        <w:ind w:firstLine="426"/>
        <w:rPr>
          <w:rFonts w:ascii="Times New Roman" w:hAnsi="Times New Roman" w:cs="Times New Roman"/>
          <w:sz w:val="28"/>
          <w:szCs w:val="28"/>
        </w:rPr>
      </w:pPr>
      <w:r>
        <w:rPr>
          <w:rFonts w:ascii="Times New Roman" w:hAnsi="Times New Roman" w:cs="Times New Roman"/>
          <w:sz w:val="28"/>
          <w:szCs w:val="28"/>
        </w:rPr>
        <w:t xml:space="preserve">Аналогично можно решить игру с матрицей </w:t>
      </w:r>
      <w:r w:rsidRPr="001C5456">
        <w:rPr>
          <w:rFonts w:ascii="Times New Roman" w:hAnsi="Times New Roman" w:cs="Times New Roman"/>
          <w:i/>
          <w:sz w:val="28"/>
          <w:szCs w:val="28"/>
          <w:lang w:val="en-US"/>
        </w:rPr>
        <w:t>m</w:t>
      </w:r>
      <w:r>
        <w:rPr>
          <w:rFonts w:ascii="Times New Roman" w:hAnsi="Times New Roman" w:cs="Times New Roman"/>
          <w:i/>
          <w:sz w:val="28"/>
          <w:szCs w:val="28"/>
          <w:lang w:val="en-US"/>
        </w:rPr>
        <w:t> </w:t>
      </w:r>
      <w:r>
        <w:rPr>
          <w:rFonts w:ascii="Times New Roman" w:hAnsi="Times New Roman" w:cs="Times New Roman"/>
          <w:sz w:val="28"/>
          <w:szCs w:val="28"/>
        </w:rPr>
        <w:sym w:font="Symbol" w:char="F0B4"/>
      </w:r>
      <w:r>
        <w:rPr>
          <w:rFonts w:ascii="Times New Roman" w:hAnsi="Times New Roman" w:cs="Times New Roman"/>
          <w:sz w:val="28"/>
          <w:szCs w:val="28"/>
          <w:lang w:val="en-US"/>
        </w:rPr>
        <w:t> </w:t>
      </w:r>
      <w:r w:rsidRPr="009F6A4A">
        <w:rPr>
          <w:rFonts w:ascii="Times New Roman" w:hAnsi="Times New Roman" w:cs="Times New Roman"/>
          <w:sz w:val="28"/>
          <w:szCs w:val="28"/>
        </w:rPr>
        <w:t>2</w:t>
      </w:r>
      <w:r>
        <w:rPr>
          <w:rFonts w:ascii="Times New Roman" w:hAnsi="Times New Roman" w:cs="Times New Roman"/>
          <w:sz w:val="28"/>
          <w:szCs w:val="28"/>
        </w:rPr>
        <w:t>. В этом случае строят верхнюю границу выигрыша и на ней определяют минимум.</w:t>
      </w:r>
    </w:p>
    <w:p w:rsidR="00F37AF0" w:rsidRPr="00A4358F" w:rsidRDefault="00016EFF" w:rsidP="00F37AF0">
      <w:pPr>
        <w:spacing w:before="120" w:after="120"/>
        <w:ind w:firstLine="567"/>
        <w:rPr>
          <w:rFonts w:ascii="Times New Roman" w:hAnsi="Times New Roman" w:cs="Times New Roman"/>
          <w:b/>
          <w:i/>
          <w:sz w:val="28"/>
          <w:szCs w:val="28"/>
        </w:rPr>
      </w:pPr>
      <w:r>
        <w:rPr>
          <w:rFonts w:ascii="Times New Roman" w:hAnsi="Times New Roman" w:cs="Times New Roman"/>
          <w:b/>
          <w:i/>
          <w:sz w:val="28"/>
          <w:szCs w:val="28"/>
        </w:rPr>
        <w:t>Пример 5</w:t>
      </w:r>
    </w:p>
    <w:p w:rsidR="00F37AF0" w:rsidRPr="00FF696F" w:rsidRDefault="00016EFF" w:rsidP="00016EFF">
      <w:pPr>
        <w:ind w:firstLine="357"/>
        <w:rPr>
          <w:rFonts w:ascii="Times New Roman" w:hAnsi="Times New Roman" w:cs="Times New Roman"/>
          <w:sz w:val="28"/>
          <w:szCs w:val="28"/>
        </w:rPr>
      </w:pPr>
      <w:r>
        <w:rPr>
          <w:rFonts w:ascii="Times New Roman" w:hAnsi="Times New Roman" w:cs="Times New Roman"/>
          <w:sz w:val="28"/>
          <w:szCs w:val="28"/>
        </w:rPr>
        <w:t>Решить аналитически игру, заданную</w:t>
      </w:r>
      <w:r w:rsidR="00F37AF0" w:rsidRPr="00FF696F">
        <w:rPr>
          <w:rFonts w:ascii="Times New Roman" w:hAnsi="Times New Roman" w:cs="Times New Roman"/>
          <w:sz w:val="28"/>
          <w:szCs w:val="28"/>
        </w:rPr>
        <w:t xml:space="preserve"> платежной матрицей</w:t>
      </w:r>
      <w:r w:rsidR="00F37AF0">
        <w:rPr>
          <w:rFonts w:ascii="Times New Roman" w:hAnsi="Times New Roman" w:cs="Times New Roman"/>
          <w:sz w:val="28"/>
          <w:szCs w:val="28"/>
        </w:rPr>
        <w:t xml:space="preserve"> </w:t>
      </w:r>
      <w:r w:rsidR="002A51A0" w:rsidRPr="00E40194">
        <w:rPr>
          <w:position w:val="-34"/>
        </w:rPr>
        <w:object w:dxaOrig="1340" w:dyaOrig="820">
          <v:shape id="_x0000_i1652" type="#_x0000_t75" style="width:67.5pt;height:41.25pt" o:ole="">
            <v:imagedata r:id="rId1213" o:title=""/>
          </v:shape>
          <o:OLEObject Type="Embed" ProgID="Equation.DSMT4" ShapeID="_x0000_i1652" DrawAspect="Content" ObjectID="_1610126093" r:id="rId1214"/>
        </w:object>
      </w:r>
      <w:r w:rsidR="00F37AF0" w:rsidRPr="00FF696F">
        <w:rPr>
          <w:rFonts w:ascii="Times New Roman" w:hAnsi="Times New Roman" w:cs="Times New Roman"/>
          <w:sz w:val="28"/>
          <w:szCs w:val="28"/>
        </w:rPr>
        <w:t>.</w:t>
      </w:r>
      <w:r w:rsidR="00F37AF0">
        <w:rPr>
          <w:rFonts w:ascii="Times New Roman" w:hAnsi="Times New Roman" w:cs="Times New Roman"/>
          <w:sz w:val="28"/>
          <w:szCs w:val="28"/>
        </w:rPr>
        <w:t xml:space="preserve"> </w:t>
      </w:r>
    </w:p>
    <w:p w:rsidR="006734BD" w:rsidRPr="006734BD" w:rsidRDefault="006734BD" w:rsidP="006734BD">
      <w:pPr>
        <w:tabs>
          <w:tab w:val="num" w:pos="567"/>
        </w:tabs>
        <w:rPr>
          <w:rFonts w:ascii="Times New Roman" w:hAnsi="Times New Roman" w:cs="Times New Roman"/>
          <w:b/>
          <w:i/>
          <w:sz w:val="28"/>
          <w:szCs w:val="28"/>
        </w:rPr>
      </w:pPr>
      <w:r w:rsidRPr="006734BD">
        <w:rPr>
          <w:rFonts w:ascii="Times New Roman" w:hAnsi="Times New Roman" w:cs="Times New Roman"/>
          <w:b/>
          <w:i/>
          <w:sz w:val="28"/>
          <w:szCs w:val="28"/>
        </w:rPr>
        <w:t>Решение:</w:t>
      </w:r>
    </w:p>
    <w:p w:rsidR="00F37AF0" w:rsidRDefault="005F46A9" w:rsidP="002A51A0">
      <w:pPr>
        <w:tabs>
          <w:tab w:val="num" w:pos="567"/>
        </w:tabs>
        <w:ind w:firstLine="426"/>
        <w:rPr>
          <w:rFonts w:ascii="Times New Roman" w:hAnsi="Times New Roman" w:cs="Times New Roman"/>
          <w:sz w:val="28"/>
          <w:szCs w:val="28"/>
        </w:rPr>
      </w:pPr>
      <w:r>
        <w:rPr>
          <w:rFonts w:ascii="Times New Roman" w:hAnsi="Times New Roman" w:cs="Times New Roman"/>
          <w:sz w:val="28"/>
          <w:szCs w:val="28"/>
        </w:rPr>
        <w:t>Найдем нижнюю и верхнюю цену</w:t>
      </w:r>
      <w:r w:rsidR="00F37AF0" w:rsidRPr="004A26B0">
        <w:rPr>
          <w:rFonts w:ascii="Times New Roman" w:hAnsi="Times New Roman" w:cs="Times New Roman"/>
          <w:sz w:val="28"/>
          <w:szCs w:val="28"/>
        </w:rPr>
        <w:t xml:space="preserve"> игры. </w:t>
      </w:r>
    </w:p>
    <w:p w:rsidR="002A51A0" w:rsidRDefault="002A51A0" w:rsidP="002A51A0">
      <w:pPr>
        <w:tabs>
          <w:tab w:val="num" w:pos="567"/>
        </w:tabs>
      </w:pPr>
      <w:r w:rsidRPr="002A51A0">
        <w:rPr>
          <w:position w:val="-56"/>
        </w:rPr>
        <w:object w:dxaOrig="1060" w:dyaOrig="1260">
          <v:shape id="_x0000_i1653" type="#_x0000_t75" style="width:53.25pt;height:63.75pt" o:ole="">
            <v:imagedata r:id="rId1215" o:title=""/>
          </v:shape>
          <o:OLEObject Type="Embed" ProgID="Equation.DSMT4" ShapeID="_x0000_i1653" DrawAspect="Content" ObjectID="_1610126094" r:id="rId1216"/>
        </w:object>
      </w:r>
    </w:p>
    <w:p w:rsidR="00F37AF0" w:rsidRPr="00A4358F" w:rsidRDefault="002A51A0" w:rsidP="002A51A0">
      <w:pPr>
        <w:tabs>
          <w:tab w:val="num" w:pos="567"/>
        </w:tabs>
        <w:rPr>
          <w:rFonts w:ascii="Times New Roman" w:hAnsi="Times New Roman" w:cs="Times New Roman"/>
          <w:sz w:val="28"/>
          <w:szCs w:val="28"/>
        </w:rPr>
      </w:pPr>
      <w:r w:rsidRPr="002A51A0">
        <w:rPr>
          <w:position w:val="-12"/>
        </w:rPr>
        <w:object w:dxaOrig="3960" w:dyaOrig="360">
          <v:shape id="_x0000_i1654" type="#_x0000_t75" style="width:198pt;height:18pt" o:ole="">
            <v:imagedata r:id="rId1217" o:title=""/>
          </v:shape>
          <o:OLEObject Type="Embed" ProgID="Equation.DSMT4" ShapeID="_x0000_i1654" DrawAspect="Content" ObjectID="_1610126095" r:id="rId1218"/>
        </w:object>
      </w:r>
      <w:r>
        <w:t>.</w:t>
      </w:r>
      <w:r w:rsidRPr="002A51A0">
        <w:t xml:space="preserve"> </w:t>
      </w:r>
      <w:r w:rsidR="00F37AF0" w:rsidRPr="00787D40">
        <w:rPr>
          <w:rFonts w:ascii="Times New Roman" w:hAnsi="Times New Roman" w:cs="Times New Roman"/>
          <w:i/>
          <w:sz w:val="28"/>
          <w:szCs w:val="28"/>
        </w:rPr>
        <w:sym w:font="Symbol" w:char="F061"/>
      </w:r>
      <w:r w:rsidR="00F37AF0">
        <w:rPr>
          <w:rFonts w:ascii="Times New Roman" w:hAnsi="Times New Roman" w:cs="Times New Roman"/>
          <w:sz w:val="28"/>
          <w:szCs w:val="28"/>
        </w:rPr>
        <w:sym w:font="Symbol" w:char="F0B9"/>
      </w:r>
      <w:r w:rsidR="00F37AF0" w:rsidRPr="00787D40">
        <w:rPr>
          <w:rFonts w:ascii="Times New Roman" w:hAnsi="Times New Roman" w:cs="Times New Roman"/>
          <w:i/>
          <w:sz w:val="28"/>
          <w:szCs w:val="28"/>
        </w:rPr>
        <w:sym w:font="Symbol" w:char="F062"/>
      </w:r>
      <w:r w:rsidR="00F37AF0">
        <w:rPr>
          <w:rFonts w:ascii="Times New Roman" w:hAnsi="Times New Roman" w:cs="Times New Roman"/>
          <w:sz w:val="28"/>
          <w:szCs w:val="28"/>
        </w:rPr>
        <w:t>, следовательно, игра не имеет седловой точки, решение будет в смешанных стратегиях.</w:t>
      </w:r>
    </w:p>
    <w:p w:rsidR="00F37AF0" w:rsidRPr="0043627F" w:rsidRDefault="00F37AF0" w:rsidP="002A51A0">
      <w:pPr>
        <w:ind w:firstLine="426"/>
        <w:rPr>
          <w:rFonts w:ascii="Times New Roman" w:hAnsi="Times New Roman" w:cs="Times New Roman"/>
          <w:sz w:val="28"/>
          <w:szCs w:val="28"/>
        </w:rPr>
      </w:pPr>
      <w:r w:rsidRPr="0043627F">
        <w:rPr>
          <w:rFonts w:ascii="Times New Roman" w:hAnsi="Times New Roman" w:cs="Times New Roman"/>
          <w:sz w:val="28"/>
          <w:szCs w:val="28"/>
        </w:rPr>
        <w:t>Найдем ана</w:t>
      </w:r>
      <w:r w:rsidR="002A51A0">
        <w:rPr>
          <w:rFonts w:ascii="Times New Roman" w:hAnsi="Times New Roman" w:cs="Times New Roman"/>
          <w:sz w:val="28"/>
          <w:szCs w:val="28"/>
        </w:rPr>
        <w:t>литически оптимальную стратегию</w:t>
      </w:r>
      <w:r w:rsidR="002A51A0" w:rsidRPr="002A51A0">
        <w:rPr>
          <w:rFonts w:ascii="Times New Roman" w:hAnsi="Times New Roman" w:cs="Times New Roman"/>
          <w:sz w:val="28"/>
          <w:szCs w:val="28"/>
        </w:rPr>
        <w:t xml:space="preserve"> </w:t>
      </w:r>
      <w:r w:rsidR="005F46A9" w:rsidRPr="005F46A9">
        <w:rPr>
          <w:rFonts w:ascii="Times New Roman" w:hAnsi="Times New Roman" w:cs="Times New Roman"/>
          <w:position w:val="-12"/>
          <w:sz w:val="28"/>
          <w:szCs w:val="28"/>
          <w:lang w:val="en-US"/>
        </w:rPr>
        <w:object w:dxaOrig="1480" w:dyaOrig="499">
          <v:shape id="_x0000_i1655" type="#_x0000_t75" style="width:74.25pt;height:24.75pt" o:ole="">
            <v:imagedata r:id="rId1219" o:title=""/>
          </v:shape>
          <o:OLEObject Type="Embed" ProgID="Equation.DSMT4" ShapeID="_x0000_i1655" DrawAspect="Content" ObjectID="_1610126096" r:id="rId1220"/>
        </w:object>
      </w:r>
      <w:r w:rsidR="005F46A9" w:rsidRPr="005F46A9">
        <w:rPr>
          <w:rFonts w:ascii="Times New Roman" w:hAnsi="Times New Roman" w:cs="Times New Roman"/>
          <w:sz w:val="28"/>
          <w:szCs w:val="28"/>
        </w:rPr>
        <w:t xml:space="preserve"> </w:t>
      </w:r>
      <w:r w:rsidR="002A51A0">
        <w:rPr>
          <w:rFonts w:ascii="Times New Roman" w:hAnsi="Times New Roman" w:cs="Times New Roman"/>
          <w:sz w:val="28"/>
          <w:szCs w:val="28"/>
        </w:rPr>
        <w:t>игрока А</w:t>
      </w:r>
      <w:r w:rsidRPr="0043627F">
        <w:rPr>
          <w:rFonts w:ascii="Times New Roman" w:hAnsi="Times New Roman" w:cs="Times New Roman"/>
          <w:sz w:val="28"/>
          <w:szCs w:val="28"/>
        </w:rPr>
        <w:t xml:space="preserve"> и соответствующую цену игры</w:t>
      </w:r>
      <w:r>
        <w:rPr>
          <w:rFonts w:ascii="Times New Roman" w:hAnsi="Times New Roman" w:cs="Times New Roman"/>
          <w:sz w:val="28"/>
          <w:szCs w:val="28"/>
        </w:rPr>
        <w:t xml:space="preserve"> </w:t>
      </w:r>
      <w:r w:rsidR="002A51A0">
        <w:rPr>
          <w:rFonts w:ascii="Times New Roman" w:hAnsi="Times New Roman" w:cs="Times New Roman"/>
          <w:i/>
          <w:sz w:val="28"/>
          <w:szCs w:val="28"/>
          <w:lang w:val="en-US"/>
        </w:rPr>
        <w:t>v</w:t>
      </w:r>
      <w:r w:rsidRPr="0043627F">
        <w:rPr>
          <w:rFonts w:ascii="Times New Roman" w:hAnsi="Times New Roman" w:cs="Times New Roman"/>
          <w:sz w:val="28"/>
          <w:szCs w:val="28"/>
        </w:rPr>
        <w:t>.</w:t>
      </w:r>
    </w:p>
    <w:p w:rsidR="00F37AF0" w:rsidRPr="00FF696F" w:rsidRDefault="00F37AF0" w:rsidP="002A51A0">
      <w:pPr>
        <w:ind w:firstLine="426"/>
        <w:rPr>
          <w:rFonts w:ascii="Times New Roman" w:hAnsi="Times New Roman" w:cs="Times New Roman"/>
          <w:sz w:val="28"/>
          <w:szCs w:val="28"/>
        </w:rPr>
      </w:pPr>
      <w:r w:rsidRPr="00FF696F">
        <w:rPr>
          <w:rFonts w:ascii="Times New Roman" w:hAnsi="Times New Roman" w:cs="Times New Roman"/>
          <w:sz w:val="28"/>
          <w:szCs w:val="28"/>
        </w:rPr>
        <w:t>Так как</w:t>
      </w:r>
      <w:r>
        <w:rPr>
          <w:rFonts w:ascii="Times New Roman" w:hAnsi="Times New Roman" w:cs="Times New Roman"/>
          <w:sz w:val="28"/>
          <w:szCs w:val="28"/>
        </w:rPr>
        <w:t xml:space="preserve"> </w:t>
      </w:r>
      <w:r w:rsidR="002A51A0" w:rsidRPr="002A51A0">
        <w:rPr>
          <w:rFonts w:ascii="Times New Roman" w:hAnsi="Times New Roman" w:cs="Times New Roman"/>
          <w:position w:val="-12"/>
          <w:sz w:val="28"/>
          <w:szCs w:val="28"/>
          <w:lang w:val="en-US"/>
        </w:rPr>
        <w:object w:dxaOrig="340" w:dyaOrig="499">
          <v:shape id="_x0000_i1656" type="#_x0000_t75" style="width:17.25pt;height:24.75pt" o:ole="">
            <v:imagedata r:id="rId1221" o:title=""/>
          </v:shape>
          <o:OLEObject Type="Embed" ProgID="Equation.DSMT4" ShapeID="_x0000_i1656" DrawAspect="Content" ObjectID="_1610126097" r:id="rId1222"/>
        </w:object>
      </w:r>
      <w:r w:rsidRPr="00FF696F">
        <w:rPr>
          <w:rFonts w:ascii="Times New Roman" w:hAnsi="Times New Roman" w:cs="Times New Roman"/>
          <w:sz w:val="28"/>
          <w:szCs w:val="28"/>
        </w:rPr>
        <w:t>оптимальная</w:t>
      </w:r>
      <w:r w:rsidR="002A51A0" w:rsidRPr="002A51A0">
        <w:rPr>
          <w:rFonts w:ascii="Times New Roman" w:hAnsi="Times New Roman" w:cs="Times New Roman"/>
          <w:sz w:val="28"/>
          <w:szCs w:val="28"/>
        </w:rPr>
        <w:t xml:space="preserve"> </w:t>
      </w:r>
      <w:r w:rsidR="005F46A9">
        <w:rPr>
          <w:rFonts w:ascii="Times New Roman" w:hAnsi="Times New Roman" w:cs="Times New Roman"/>
          <w:sz w:val="28"/>
          <w:szCs w:val="28"/>
        </w:rPr>
        <w:t>ст</w:t>
      </w:r>
      <w:r w:rsidR="002A51A0">
        <w:rPr>
          <w:rFonts w:ascii="Times New Roman" w:hAnsi="Times New Roman" w:cs="Times New Roman"/>
          <w:sz w:val="28"/>
          <w:szCs w:val="28"/>
        </w:rPr>
        <w:t>ратегия</w:t>
      </w:r>
      <w:r w:rsidRPr="00FF696F">
        <w:rPr>
          <w:rFonts w:ascii="Times New Roman" w:hAnsi="Times New Roman" w:cs="Times New Roman"/>
          <w:sz w:val="28"/>
          <w:szCs w:val="28"/>
        </w:rPr>
        <w:t>, то она должна гарантировать средний выигрыш игроку А, равный цене игры</w:t>
      </w:r>
      <w:r>
        <w:rPr>
          <w:rFonts w:ascii="Times New Roman" w:hAnsi="Times New Roman" w:cs="Times New Roman"/>
          <w:sz w:val="28"/>
          <w:szCs w:val="28"/>
        </w:rPr>
        <w:t>,</w:t>
      </w:r>
      <w:r w:rsidRPr="00FF696F">
        <w:rPr>
          <w:rFonts w:ascii="Times New Roman" w:hAnsi="Times New Roman" w:cs="Times New Roman"/>
          <w:sz w:val="28"/>
          <w:szCs w:val="28"/>
        </w:rPr>
        <w:t xml:space="preserve"> при любом поведении игрока В:</w:t>
      </w:r>
    </w:p>
    <w:p w:rsidR="005F46A9" w:rsidRPr="005F46A9" w:rsidRDefault="00F37AF0" w:rsidP="00F37AF0">
      <w:pPr>
        <w:rPr>
          <w:rFonts w:ascii="Times New Roman" w:hAnsi="Times New Roman" w:cs="Times New Roman"/>
          <w:sz w:val="28"/>
          <w:szCs w:val="28"/>
        </w:rPr>
      </w:pPr>
      <w:r w:rsidRPr="00FF696F">
        <w:rPr>
          <w:rFonts w:ascii="Times New Roman" w:hAnsi="Times New Roman" w:cs="Times New Roman"/>
          <w:sz w:val="28"/>
          <w:szCs w:val="28"/>
        </w:rPr>
        <w:t>для стратегии В</w:t>
      </w:r>
      <w:r w:rsidRPr="00FF696F">
        <w:rPr>
          <w:rFonts w:ascii="Times New Roman" w:hAnsi="Times New Roman" w:cs="Times New Roman"/>
          <w:sz w:val="28"/>
          <w:szCs w:val="28"/>
          <w:vertAlign w:val="subscript"/>
        </w:rPr>
        <w:t>1</w:t>
      </w:r>
      <w:r w:rsidRPr="00FF696F">
        <w:rPr>
          <w:rFonts w:ascii="Times New Roman" w:hAnsi="Times New Roman" w:cs="Times New Roman"/>
          <w:sz w:val="28"/>
          <w:szCs w:val="28"/>
        </w:rPr>
        <w:t xml:space="preserve">: </w:t>
      </w:r>
      <w:r w:rsidR="002A51A0" w:rsidRPr="00E40194">
        <w:rPr>
          <w:position w:val="-12"/>
        </w:rPr>
        <w:object w:dxaOrig="1600" w:dyaOrig="380">
          <v:shape id="_x0000_i1657" type="#_x0000_t75" style="width:80.25pt;height:18.75pt" o:ole="">
            <v:imagedata r:id="rId1223" o:title=""/>
          </v:shape>
          <o:OLEObject Type="Embed" ProgID="Equation.DSMT4" ShapeID="_x0000_i1657" DrawAspect="Content" ObjectID="_1610126098" r:id="rId1224"/>
        </w:object>
      </w:r>
      <w:r w:rsidR="00FB3FCF">
        <w:rPr>
          <w:rFonts w:ascii="Times New Roman" w:hAnsi="Times New Roman" w:cs="Times New Roman"/>
          <w:sz w:val="28"/>
          <w:szCs w:val="28"/>
        </w:rPr>
        <w:t>,</w:t>
      </w:r>
      <w:r w:rsidR="005F46A9" w:rsidRPr="005F46A9">
        <w:rPr>
          <w:rFonts w:ascii="Times New Roman" w:hAnsi="Times New Roman" w:cs="Times New Roman"/>
          <w:sz w:val="28"/>
          <w:szCs w:val="28"/>
        </w:rPr>
        <w:t xml:space="preserve"> </w:t>
      </w:r>
    </w:p>
    <w:p w:rsidR="00F37AF0" w:rsidRPr="00FF696F" w:rsidRDefault="00F37AF0" w:rsidP="00F37AF0">
      <w:pPr>
        <w:rPr>
          <w:rFonts w:ascii="Times New Roman" w:hAnsi="Times New Roman" w:cs="Times New Roman"/>
          <w:sz w:val="28"/>
          <w:szCs w:val="28"/>
        </w:rPr>
      </w:pPr>
      <w:r w:rsidRPr="00FF696F">
        <w:rPr>
          <w:rFonts w:ascii="Times New Roman" w:hAnsi="Times New Roman" w:cs="Times New Roman"/>
          <w:sz w:val="28"/>
          <w:szCs w:val="28"/>
        </w:rPr>
        <w:t>для стратегии В</w:t>
      </w:r>
      <w:r w:rsidRPr="00FF696F">
        <w:rPr>
          <w:rFonts w:ascii="Times New Roman" w:hAnsi="Times New Roman" w:cs="Times New Roman"/>
          <w:sz w:val="28"/>
          <w:szCs w:val="28"/>
          <w:vertAlign w:val="subscript"/>
        </w:rPr>
        <w:t>2</w:t>
      </w:r>
      <w:r w:rsidRPr="00FF696F">
        <w:rPr>
          <w:rFonts w:ascii="Times New Roman" w:hAnsi="Times New Roman" w:cs="Times New Roman"/>
          <w:sz w:val="28"/>
          <w:szCs w:val="28"/>
        </w:rPr>
        <w:t xml:space="preserve">: </w:t>
      </w:r>
      <w:r w:rsidR="002A51A0" w:rsidRPr="00E40194">
        <w:rPr>
          <w:position w:val="-12"/>
        </w:rPr>
        <w:object w:dxaOrig="1620" w:dyaOrig="380">
          <v:shape id="_x0000_i1658" type="#_x0000_t75" style="width:81pt;height:18.75pt" o:ole="">
            <v:imagedata r:id="rId1225" o:title=""/>
          </v:shape>
          <o:OLEObject Type="Embed" ProgID="Equation.DSMT4" ShapeID="_x0000_i1658" DrawAspect="Content" ObjectID="_1610126099" r:id="rId1226"/>
        </w:object>
      </w:r>
      <w:r w:rsidRPr="00FF696F">
        <w:rPr>
          <w:rFonts w:ascii="Times New Roman" w:hAnsi="Times New Roman" w:cs="Times New Roman"/>
          <w:sz w:val="28"/>
          <w:szCs w:val="28"/>
        </w:rPr>
        <w:t>.</w:t>
      </w:r>
    </w:p>
    <w:p w:rsidR="00F37AF0" w:rsidRPr="00FF696F" w:rsidRDefault="00F37AF0" w:rsidP="00F37AF0">
      <w:pPr>
        <w:ind w:firstLine="567"/>
        <w:rPr>
          <w:rFonts w:ascii="Times New Roman" w:hAnsi="Times New Roman" w:cs="Times New Roman"/>
          <w:sz w:val="28"/>
          <w:szCs w:val="28"/>
        </w:rPr>
      </w:pPr>
      <w:r w:rsidRPr="00FF696F">
        <w:rPr>
          <w:rFonts w:ascii="Times New Roman" w:hAnsi="Times New Roman" w:cs="Times New Roman"/>
          <w:sz w:val="28"/>
          <w:szCs w:val="28"/>
        </w:rPr>
        <w:t xml:space="preserve">С учетом того, что сумма </w:t>
      </w:r>
      <w:r>
        <w:rPr>
          <w:rFonts w:ascii="Times New Roman" w:hAnsi="Times New Roman" w:cs="Times New Roman"/>
          <w:sz w:val="28"/>
          <w:szCs w:val="28"/>
        </w:rPr>
        <w:t xml:space="preserve">вероятностей </w:t>
      </w:r>
      <w:r w:rsidRPr="00FF696F">
        <w:rPr>
          <w:rFonts w:ascii="Times New Roman" w:hAnsi="Times New Roman" w:cs="Times New Roman"/>
          <w:sz w:val="28"/>
          <w:szCs w:val="28"/>
        </w:rPr>
        <w:t>смешанной стратегии равна 1, получаем систему уравнений:</w:t>
      </w:r>
    </w:p>
    <w:p w:rsidR="00F37AF0" w:rsidRPr="00FF696F" w:rsidRDefault="0007585F" w:rsidP="00F37AF0">
      <w:pPr>
        <w:rPr>
          <w:rFonts w:ascii="Times New Roman" w:hAnsi="Times New Roman" w:cs="Times New Roman"/>
          <w:sz w:val="28"/>
          <w:szCs w:val="28"/>
        </w:rPr>
      </w:pPr>
      <w:r w:rsidRPr="00E40194">
        <w:rPr>
          <w:position w:val="-58"/>
        </w:rPr>
        <w:object w:dxaOrig="1740" w:dyaOrig="1300">
          <v:shape id="_x0000_i1659" type="#_x0000_t75" style="width:87pt;height:65.25pt" o:ole="">
            <v:imagedata r:id="rId1227" o:title=""/>
          </v:shape>
          <o:OLEObject Type="Embed" ProgID="Equation.DSMT4" ShapeID="_x0000_i1659" DrawAspect="Content" ObjectID="_1610126100" r:id="rId1228"/>
        </w:object>
      </w:r>
    </w:p>
    <w:p w:rsidR="00F37AF0" w:rsidRPr="00FF696F" w:rsidRDefault="00F37AF0" w:rsidP="00F37AF0">
      <w:pPr>
        <w:rPr>
          <w:rFonts w:ascii="Times New Roman" w:hAnsi="Times New Roman" w:cs="Times New Roman"/>
          <w:sz w:val="28"/>
          <w:szCs w:val="28"/>
        </w:rPr>
      </w:pPr>
      <w:r w:rsidRPr="00FF696F">
        <w:rPr>
          <w:rFonts w:ascii="Times New Roman" w:hAnsi="Times New Roman" w:cs="Times New Roman"/>
          <w:sz w:val="28"/>
          <w:szCs w:val="28"/>
        </w:rPr>
        <w:t xml:space="preserve">Вычтем из первого уравнения второе: </w:t>
      </w:r>
      <w:r w:rsidR="00A33809" w:rsidRPr="00E40194">
        <w:rPr>
          <w:position w:val="-12"/>
        </w:rPr>
        <w:object w:dxaOrig="1760" w:dyaOrig="380">
          <v:shape id="_x0000_i1660" type="#_x0000_t75" style="width:87.75pt;height:18.75pt" o:ole="">
            <v:imagedata r:id="rId1229" o:title=""/>
          </v:shape>
          <o:OLEObject Type="Embed" ProgID="Equation.DSMT4" ShapeID="_x0000_i1660" DrawAspect="Content" ObjectID="_1610126101" r:id="rId1230"/>
        </w:object>
      </w:r>
      <w:r w:rsidRPr="00FF696F">
        <w:rPr>
          <w:rFonts w:ascii="Times New Roman" w:hAnsi="Times New Roman" w:cs="Times New Roman"/>
          <w:sz w:val="28"/>
          <w:szCs w:val="28"/>
        </w:rPr>
        <w:t xml:space="preserve"> или </w:t>
      </w:r>
      <w:r w:rsidR="00A33809" w:rsidRPr="00A33809">
        <w:rPr>
          <w:position w:val="-28"/>
        </w:rPr>
        <w:object w:dxaOrig="1120" w:dyaOrig="720">
          <v:shape id="_x0000_i1661" type="#_x0000_t75" style="width:56.25pt;height:35.25pt" o:ole="">
            <v:imagedata r:id="rId1231" o:title=""/>
          </v:shape>
          <o:OLEObject Type="Embed" ProgID="Equation.DSMT4" ShapeID="_x0000_i1661" DrawAspect="Content" ObjectID="_1610126102" r:id="rId1232"/>
        </w:object>
      </w:r>
      <w:r w:rsidRPr="00FF696F">
        <w:rPr>
          <w:rFonts w:ascii="Times New Roman" w:hAnsi="Times New Roman" w:cs="Times New Roman"/>
          <w:sz w:val="28"/>
          <w:szCs w:val="28"/>
        </w:rPr>
        <w:t>.</w:t>
      </w:r>
      <w:r>
        <w:rPr>
          <w:rFonts w:ascii="Times New Roman" w:hAnsi="Times New Roman" w:cs="Times New Roman"/>
          <w:sz w:val="28"/>
          <w:szCs w:val="28"/>
        </w:rPr>
        <w:t xml:space="preserve"> </w:t>
      </w:r>
      <w:r w:rsidRPr="00FF696F">
        <w:rPr>
          <w:rFonts w:ascii="Times New Roman" w:hAnsi="Times New Roman" w:cs="Times New Roman"/>
          <w:sz w:val="28"/>
          <w:szCs w:val="28"/>
        </w:rPr>
        <w:t>Значит:</w:t>
      </w:r>
    </w:p>
    <w:p w:rsidR="002A51A0" w:rsidRDefault="0007585F" w:rsidP="00F37AF0">
      <w:r w:rsidRPr="00A33809">
        <w:rPr>
          <w:position w:val="-90"/>
        </w:rPr>
        <w:object w:dxaOrig="1740" w:dyaOrig="1939">
          <v:shape id="_x0000_i1662" type="#_x0000_t75" style="width:87pt;height:97.5pt" o:ole="">
            <v:imagedata r:id="rId1233" o:title=""/>
          </v:shape>
          <o:OLEObject Type="Embed" ProgID="Equation.DSMT4" ShapeID="_x0000_i1662" DrawAspect="Content" ObjectID="_1610126103" r:id="rId1234"/>
        </w:object>
      </w:r>
    </w:p>
    <w:p w:rsidR="0007585F" w:rsidRDefault="0007585F" w:rsidP="00F37AF0">
      <w:r w:rsidRPr="00A33809">
        <w:rPr>
          <w:position w:val="-28"/>
        </w:rPr>
        <w:object w:dxaOrig="3940" w:dyaOrig="720">
          <v:shape id="_x0000_i1663" type="#_x0000_t75" style="width:197.25pt;height:36pt" o:ole="">
            <v:imagedata r:id="rId1235" o:title=""/>
          </v:shape>
          <o:OLEObject Type="Embed" ProgID="Equation.DSMT4" ShapeID="_x0000_i1663" DrawAspect="Content" ObjectID="_1610126104" r:id="rId1236"/>
        </w:object>
      </w:r>
    </w:p>
    <w:p w:rsidR="0007585F" w:rsidRDefault="0007585F" w:rsidP="0007585F">
      <w:pPr>
        <w:rPr>
          <w:lang w:val="en-US"/>
        </w:rPr>
      </w:pPr>
      <w:r w:rsidRPr="0007585F">
        <w:rPr>
          <w:position w:val="-28"/>
        </w:rPr>
        <w:object w:dxaOrig="2480" w:dyaOrig="720">
          <v:shape id="_x0000_i1664" type="#_x0000_t75" style="width:123.75pt;height:36pt" o:ole="">
            <v:imagedata r:id="rId1237" o:title=""/>
          </v:shape>
          <o:OLEObject Type="Embed" ProgID="Equation.DSMT4" ShapeID="_x0000_i1664" DrawAspect="Content" ObjectID="_1610126105" r:id="rId1238"/>
        </w:object>
      </w:r>
      <w:r>
        <w:t xml:space="preserve"> </w:t>
      </w:r>
    </w:p>
    <w:p w:rsidR="0007585F" w:rsidRDefault="0007585F" w:rsidP="00F37AF0">
      <w:pPr>
        <w:rPr>
          <w:rFonts w:ascii="Times New Roman" w:hAnsi="Times New Roman" w:cs="Times New Roman"/>
          <w:sz w:val="28"/>
          <w:szCs w:val="28"/>
        </w:rPr>
      </w:pPr>
      <w:r w:rsidRPr="0007585F">
        <w:rPr>
          <w:rFonts w:ascii="Times New Roman" w:hAnsi="Times New Roman" w:cs="Times New Roman"/>
          <w:position w:val="-28"/>
          <w:sz w:val="28"/>
          <w:szCs w:val="28"/>
        </w:rPr>
        <w:object w:dxaOrig="2260" w:dyaOrig="720">
          <v:shape id="_x0000_i1665" type="#_x0000_t75" style="width:113.25pt;height:36pt" o:ole="">
            <v:imagedata r:id="rId1239" o:title=""/>
          </v:shape>
          <o:OLEObject Type="Embed" ProgID="Equation.DSMT4" ShapeID="_x0000_i1665" DrawAspect="Content" ObjectID="_1610126106" r:id="rId1240"/>
        </w:object>
      </w:r>
    </w:p>
    <w:p w:rsidR="00F37AF0" w:rsidRPr="00A33809" w:rsidRDefault="00F37AF0" w:rsidP="00F37AF0">
      <w:pPr>
        <w:rPr>
          <w:rFonts w:ascii="Times New Roman" w:hAnsi="Times New Roman" w:cs="Times New Roman"/>
          <w:sz w:val="28"/>
          <w:szCs w:val="28"/>
        </w:rPr>
      </w:pPr>
      <w:r w:rsidRPr="00FF696F">
        <w:rPr>
          <w:rFonts w:ascii="Times New Roman" w:hAnsi="Times New Roman" w:cs="Times New Roman"/>
          <w:sz w:val="28"/>
          <w:szCs w:val="28"/>
        </w:rPr>
        <w:lastRenderedPageBreak/>
        <w:t>Итак:</w:t>
      </w:r>
      <w:r w:rsidR="002A51A0" w:rsidRPr="00A33809">
        <w:rPr>
          <w:rFonts w:ascii="Times New Roman" w:eastAsiaTheme="minorEastAsia" w:hAnsi="Times New Roman" w:cs="Times New Roman"/>
          <w:sz w:val="28"/>
          <w:szCs w:val="28"/>
        </w:rPr>
        <w:t xml:space="preserve"> </w:t>
      </w:r>
      <w:r w:rsidR="00A33809" w:rsidRPr="002A51A0">
        <w:rPr>
          <w:rFonts w:ascii="Times New Roman" w:hAnsi="Times New Roman" w:cs="Times New Roman"/>
          <w:position w:val="-32"/>
          <w:sz w:val="28"/>
          <w:szCs w:val="28"/>
          <w:lang w:val="en-US"/>
        </w:rPr>
        <w:object w:dxaOrig="1380" w:dyaOrig="780">
          <v:shape id="_x0000_i1666" type="#_x0000_t75" style="width:69pt;height:39pt" o:ole="">
            <v:imagedata r:id="rId1241" o:title=""/>
          </v:shape>
          <o:OLEObject Type="Embed" ProgID="Equation.DSMT4" ShapeID="_x0000_i1666" DrawAspect="Content" ObjectID="_1610126107" r:id="rId1242"/>
        </w:object>
      </w:r>
      <w:r w:rsidR="002A51A0" w:rsidRPr="00A33809">
        <w:rPr>
          <w:rFonts w:ascii="Times New Roman" w:hAnsi="Times New Roman" w:cs="Times New Roman"/>
          <w:sz w:val="28"/>
          <w:szCs w:val="28"/>
        </w:rPr>
        <w:t xml:space="preserve">, </w:t>
      </w:r>
      <w:r w:rsidR="0007585F" w:rsidRPr="00A33809">
        <w:rPr>
          <w:rFonts w:ascii="Times New Roman" w:hAnsi="Times New Roman" w:cs="Times New Roman"/>
          <w:i/>
          <w:position w:val="-28"/>
          <w:sz w:val="28"/>
          <w:szCs w:val="28"/>
          <w:lang w:val="en-US"/>
        </w:rPr>
        <w:object w:dxaOrig="800" w:dyaOrig="720">
          <v:shape id="_x0000_i1667" type="#_x0000_t75" style="width:39.75pt;height:36pt" o:ole="">
            <v:imagedata r:id="rId1243" o:title=""/>
          </v:shape>
          <o:OLEObject Type="Embed" ProgID="Equation.DSMT4" ShapeID="_x0000_i1667" DrawAspect="Content" ObjectID="_1610126108" r:id="rId1244"/>
        </w:object>
      </w:r>
      <w:r w:rsidR="00A33809">
        <w:rPr>
          <w:rFonts w:ascii="Times New Roman" w:hAnsi="Times New Roman" w:cs="Times New Roman"/>
          <w:i/>
          <w:sz w:val="28"/>
          <w:szCs w:val="28"/>
        </w:rPr>
        <w:t>.</w:t>
      </w:r>
    </w:p>
    <w:p w:rsidR="00F37AF0" w:rsidRDefault="00F37AF0" w:rsidP="00F37AF0">
      <w:pPr>
        <w:ind w:firstLine="567"/>
        <w:rPr>
          <w:rFonts w:ascii="Times New Roman" w:hAnsi="Times New Roman" w:cs="Times New Roman"/>
          <w:sz w:val="28"/>
          <w:szCs w:val="28"/>
        </w:rPr>
      </w:pPr>
      <w:r>
        <w:rPr>
          <w:rFonts w:ascii="Times New Roman" w:hAnsi="Times New Roman" w:cs="Times New Roman"/>
          <w:sz w:val="28"/>
          <w:szCs w:val="28"/>
        </w:rPr>
        <w:t xml:space="preserve">Аналогично получаем систему для нахождения смешанной стратегии игрока В. </w:t>
      </w:r>
    </w:p>
    <w:p w:rsidR="00F37AF0" w:rsidRPr="00FF696F" w:rsidRDefault="0007585F" w:rsidP="00F37AF0">
      <w:pPr>
        <w:rPr>
          <w:rFonts w:ascii="Times New Roman" w:hAnsi="Times New Roman" w:cs="Times New Roman"/>
          <w:sz w:val="28"/>
          <w:szCs w:val="28"/>
        </w:rPr>
      </w:pPr>
      <w:r w:rsidRPr="00E40194">
        <w:rPr>
          <w:position w:val="-58"/>
        </w:rPr>
        <w:object w:dxaOrig="1680" w:dyaOrig="1300">
          <v:shape id="_x0000_i1668" type="#_x0000_t75" style="width:84pt;height:65.25pt" o:ole="">
            <v:imagedata r:id="rId1245" o:title=""/>
          </v:shape>
          <o:OLEObject Type="Embed" ProgID="Equation.DSMT4" ShapeID="_x0000_i1668" DrawAspect="Content" ObjectID="_1610126109" r:id="rId1246"/>
        </w:object>
      </w:r>
    </w:p>
    <w:p w:rsidR="00F37AF0" w:rsidRDefault="00F37AF0" w:rsidP="00F37AF0">
      <w:pPr>
        <w:rPr>
          <w:rFonts w:ascii="Times New Roman" w:hAnsi="Times New Roman" w:cs="Times New Roman"/>
          <w:sz w:val="28"/>
          <w:szCs w:val="28"/>
        </w:rPr>
      </w:pPr>
      <w:r w:rsidRPr="00FF696F">
        <w:rPr>
          <w:rFonts w:ascii="Times New Roman" w:hAnsi="Times New Roman" w:cs="Times New Roman"/>
          <w:sz w:val="28"/>
          <w:szCs w:val="28"/>
        </w:rPr>
        <w:t xml:space="preserve">Вычтем из первого уравнения второе: </w:t>
      </w:r>
      <w:r w:rsidR="00A33809" w:rsidRPr="00E40194">
        <w:rPr>
          <w:position w:val="-12"/>
        </w:rPr>
        <w:object w:dxaOrig="1560" w:dyaOrig="380">
          <v:shape id="_x0000_i1669" type="#_x0000_t75" style="width:78pt;height:18.75pt" o:ole="">
            <v:imagedata r:id="rId1247" o:title=""/>
          </v:shape>
          <o:OLEObject Type="Embed" ProgID="Equation.DSMT4" ShapeID="_x0000_i1669" DrawAspect="Content" ObjectID="_1610126110" r:id="rId1248"/>
        </w:object>
      </w:r>
      <w:r w:rsidRPr="00FF696F">
        <w:rPr>
          <w:rFonts w:ascii="Times New Roman" w:hAnsi="Times New Roman" w:cs="Times New Roman"/>
          <w:sz w:val="28"/>
          <w:szCs w:val="28"/>
        </w:rPr>
        <w:t xml:space="preserve"> </w:t>
      </w:r>
      <w:r>
        <w:rPr>
          <w:rFonts w:ascii="Times New Roman" w:hAnsi="Times New Roman" w:cs="Times New Roman"/>
          <w:sz w:val="28"/>
          <w:szCs w:val="28"/>
        </w:rPr>
        <w:t xml:space="preserve">Откуда,  </w:t>
      </w:r>
      <w:r w:rsidR="00A33809" w:rsidRPr="00E40194">
        <w:rPr>
          <w:position w:val="-12"/>
        </w:rPr>
        <w:object w:dxaOrig="980" w:dyaOrig="380">
          <v:shape id="_x0000_i1670" type="#_x0000_t75" style="width:48.75pt;height:18.75pt" o:ole="">
            <v:imagedata r:id="rId1249" o:title=""/>
          </v:shape>
          <o:OLEObject Type="Embed" ProgID="Equation.DSMT4" ShapeID="_x0000_i1670" DrawAspect="Content" ObjectID="_1610126111" r:id="rId1250"/>
        </w:object>
      </w:r>
      <w:r w:rsidR="0007585F">
        <w:rPr>
          <w:rFonts w:ascii="Times New Roman" w:hAnsi="Times New Roman" w:cs="Times New Roman"/>
          <w:sz w:val="28"/>
          <w:szCs w:val="28"/>
        </w:rPr>
        <w:t xml:space="preserve"> подс</w:t>
      </w:r>
      <w:r w:rsidR="005F46A9">
        <w:rPr>
          <w:rFonts w:ascii="Times New Roman" w:hAnsi="Times New Roman" w:cs="Times New Roman"/>
          <w:sz w:val="28"/>
          <w:szCs w:val="28"/>
        </w:rPr>
        <w:t>тавим в первое уравнение.</w:t>
      </w:r>
    </w:p>
    <w:p w:rsidR="0007585F" w:rsidRDefault="0007585F" w:rsidP="00F37AF0">
      <w:pPr>
        <w:rPr>
          <w:rFonts w:ascii="Times New Roman" w:hAnsi="Times New Roman" w:cs="Times New Roman"/>
          <w:sz w:val="28"/>
          <w:szCs w:val="28"/>
        </w:rPr>
      </w:pPr>
      <w:r w:rsidRPr="00E40194">
        <w:rPr>
          <w:position w:val="-58"/>
        </w:rPr>
        <w:object w:dxaOrig="1660" w:dyaOrig="1300">
          <v:shape id="_x0000_i1671" type="#_x0000_t75" style="width:82.5pt;height:65.25pt" o:ole="">
            <v:imagedata r:id="rId1251" o:title=""/>
          </v:shape>
          <o:OLEObject Type="Embed" ProgID="Equation.DSMT4" ShapeID="_x0000_i1671" DrawAspect="Content" ObjectID="_1610126112" r:id="rId1252"/>
        </w:object>
      </w:r>
    </w:p>
    <w:p w:rsidR="002A51A0" w:rsidRDefault="0007585F" w:rsidP="00F37AF0">
      <w:pPr>
        <w:rPr>
          <w:rFonts w:ascii="Times New Roman" w:hAnsi="Times New Roman" w:cs="Times New Roman"/>
          <w:sz w:val="28"/>
          <w:szCs w:val="28"/>
        </w:rPr>
      </w:pPr>
      <w:r w:rsidRPr="002A51A0">
        <w:rPr>
          <w:rFonts w:ascii="Times New Roman" w:hAnsi="Times New Roman" w:cs="Times New Roman"/>
          <w:position w:val="-12"/>
          <w:sz w:val="28"/>
          <w:szCs w:val="28"/>
        </w:rPr>
        <w:object w:dxaOrig="1280" w:dyaOrig="380">
          <v:shape id="_x0000_i1672" type="#_x0000_t75" style="width:63.75pt;height:18.75pt" o:ole="">
            <v:imagedata r:id="rId1253" o:title=""/>
          </v:shape>
          <o:OLEObject Type="Embed" ProgID="Equation.DSMT4" ShapeID="_x0000_i1672" DrawAspect="Content" ObjectID="_1610126113" r:id="rId1254"/>
        </w:object>
      </w:r>
    </w:p>
    <w:p w:rsidR="0007585F" w:rsidRDefault="0007585F" w:rsidP="00F37AF0">
      <w:pPr>
        <w:rPr>
          <w:rFonts w:ascii="Times New Roman" w:hAnsi="Times New Roman" w:cs="Times New Roman"/>
          <w:sz w:val="28"/>
          <w:szCs w:val="28"/>
        </w:rPr>
      </w:pPr>
      <w:r w:rsidRPr="002A51A0">
        <w:rPr>
          <w:rFonts w:ascii="Times New Roman" w:hAnsi="Times New Roman" w:cs="Times New Roman"/>
          <w:position w:val="-12"/>
          <w:sz w:val="28"/>
          <w:szCs w:val="28"/>
        </w:rPr>
        <w:object w:dxaOrig="780" w:dyaOrig="380">
          <v:shape id="_x0000_i1673" type="#_x0000_t75" style="width:39pt;height:18.75pt" o:ole="">
            <v:imagedata r:id="rId1255" o:title=""/>
          </v:shape>
          <o:OLEObject Type="Embed" ProgID="Equation.DSMT4" ShapeID="_x0000_i1673" DrawAspect="Content" ObjectID="_1610126114" r:id="rId1256"/>
        </w:object>
      </w:r>
    </w:p>
    <w:p w:rsidR="0007585F" w:rsidRDefault="0007585F" w:rsidP="00F37AF0">
      <w:pPr>
        <w:rPr>
          <w:rFonts w:ascii="Times New Roman" w:hAnsi="Times New Roman" w:cs="Times New Roman"/>
          <w:sz w:val="28"/>
          <w:szCs w:val="28"/>
        </w:rPr>
      </w:pPr>
      <w:r w:rsidRPr="0007585F">
        <w:rPr>
          <w:rFonts w:ascii="Times New Roman" w:hAnsi="Times New Roman" w:cs="Times New Roman"/>
          <w:position w:val="-28"/>
          <w:sz w:val="28"/>
          <w:szCs w:val="28"/>
        </w:rPr>
        <w:object w:dxaOrig="740" w:dyaOrig="720">
          <v:shape id="_x0000_i1674" type="#_x0000_t75" style="width:36.75pt;height:36pt" o:ole="">
            <v:imagedata r:id="rId1257" o:title=""/>
          </v:shape>
          <o:OLEObject Type="Embed" ProgID="Equation.DSMT4" ShapeID="_x0000_i1674" DrawAspect="Content" ObjectID="_1610126115" r:id="rId1258"/>
        </w:object>
      </w:r>
    </w:p>
    <w:p w:rsidR="0007585F" w:rsidRDefault="0007585F" w:rsidP="00F37AF0">
      <w:pPr>
        <w:rPr>
          <w:rFonts w:ascii="Times New Roman" w:hAnsi="Times New Roman" w:cs="Times New Roman"/>
          <w:sz w:val="28"/>
          <w:szCs w:val="28"/>
        </w:rPr>
      </w:pPr>
      <w:r w:rsidRPr="0007585F">
        <w:rPr>
          <w:rFonts w:ascii="Times New Roman" w:hAnsi="Times New Roman" w:cs="Times New Roman"/>
          <w:position w:val="-28"/>
          <w:sz w:val="28"/>
          <w:szCs w:val="28"/>
        </w:rPr>
        <w:object w:dxaOrig="2400" w:dyaOrig="720">
          <v:shape id="_x0000_i1675" type="#_x0000_t75" style="width:120pt;height:36pt" o:ole="">
            <v:imagedata r:id="rId1259" o:title=""/>
          </v:shape>
          <o:OLEObject Type="Embed" ProgID="Equation.DSMT4" ShapeID="_x0000_i1675" DrawAspect="Content" ObjectID="_1610126116" r:id="rId1260"/>
        </w:object>
      </w:r>
    </w:p>
    <w:p w:rsidR="0007585F" w:rsidRDefault="0007585F" w:rsidP="0007585F">
      <w:pPr>
        <w:rPr>
          <w:rFonts w:ascii="Times New Roman" w:hAnsi="Times New Roman" w:cs="Times New Roman"/>
          <w:sz w:val="28"/>
          <w:szCs w:val="28"/>
        </w:rPr>
      </w:pPr>
      <w:r w:rsidRPr="0007585F">
        <w:rPr>
          <w:rFonts w:ascii="Times New Roman" w:hAnsi="Times New Roman" w:cs="Times New Roman"/>
          <w:position w:val="-28"/>
          <w:sz w:val="28"/>
          <w:szCs w:val="28"/>
        </w:rPr>
        <w:object w:dxaOrig="2240" w:dyaOrig="720">
          <v:shape id="_x0000_i1676" type="#_x0000_t75" style="width:111.75pt;height:36pt" o:ole="">
            <v:imagedata r:id="rId1261" o:title=""/>
          </v:shape>
          <o:OLEObject Type="Embed" ProgID="Equation.DSMT4" ShapeID="_x0000_i1676" DrawAspect="Content" ObjectID="_1610126117" r:id="rId1262"/>
        </w:object>
      </w:r>
    </w:p>
    <w:p w:rsidR="0007585F" w:rsidRPr="00A33809" w:rsidRDefault="0007585F" w:rsidP="0007585F">
      <w:pPr>
        <w:rPr>
          <w:rFonts w:ascii="Times New Roman" w:hAnsi="Times New Roman" w:cs="Times New Roman"/>
          <w:sz w:val="28"/>
          <w:szCs w:val="28"/>
        </w:rPr>
      </w:pPr>
      <w:r w:rsidRPr="00FF696F">
        <w:rPr>
          <w:rFonts w:ascii="Times New Roman" w:hAnsi="Times New Roman" w:cs="Times New Roman"/>
          <w:sz w:val="28"/>
          <w:szCs w:val="28"/>
        </w:rPr>
        <w:t>Итак:</w:t>
      </w:r>
      <w:r w:rsidRPr="00A33809">
        <w:rPr>
          <w:rFonts w:ascii="Times New Roman" w:eastAsiaTheme="minorEastAsia" w:hAnsi="Times New Roman" w:cs="Times New Roman"/>
          <w:sz w:val="28"/>
          <w:szCs w:val="28"/>
        </w:rPr>
        <w:t xml:space="preserve"> </w:t>
      </w:r>
      <w:r w:rsidRPr="002A51A0">
        <w:rPr>
          <w:rFonts w:ascii="Times New Roman" w:hAnsi="Times New Roman" w:cs="Times New Roman"/>
          <w:position w:val="-32"/>
          <w:sz w:val="28"/>
          <w:szCs w:val="28"/>
          <w:lang w:val="en-US"/>
        </w:rPr>
        <w:object w:dxaOrig="1340" w:dyaOrig="780">
          <v:shape id="_x0000_i1677" type="#_x0000_t75" style="width:66.75pt;height:39pt" o:ole="">
            <v:imagedata r:id="rId1263" o:title=""/>
          </v:shape>
          <o:OLEObject Type="Embed" ProgID="Equation.DSMT4" ShapeID="_x0000_i1677" DrawAspect="Content" ObjectID="_1610126118" r:id="rId1264"/>
        </w:object>
      </w:r>
      <w:r w:rsidRPr="00A33809">
        <w:rPr>
          <w:rFonts w:ascii="Times New Roman" w:hAnsi="Times New Roman" w:cs="Times New Roman"/>
          <w:sz w:val="28"/>
          <w:szCs w:val="28"/>
        </w:rPr>
        <w:t xml:space="preserve">, </w:t>
      </w:r>
      <w:r w:rsidRPr="00A33809">
        <w:rPr>
          <w:rFonts w:ascii="Times New Roman" w:hAnsi="Times New Roman" w:cs="Times New Roman"/>
          <w:i/>
          <w:position w:val="-28"/>
          <w:sz w:val="28"/>
          <w:szCs w:val="28"/>
          <w:lang w:val="en-US"/>
        </w:rPr>
        <w:object w:dxaOrig="800" w:dyaOrig="720">
          <v:shape id="_x0000_i1678" type="#_x0000_t75" style="width:39.75pt;height:36pt" o:ole="">
            <v:imagedata r:id="rId1243" o:title=""/>
          </v:shape>
          <o:OLEObject Type="Embed" ProgID="Equation.DSMT4" ShapeID="_x0000_i1678" DrawAspect="Content" ObjectID="_1610126119" r:id="rId1265"/>
        </w:object>
      </w:r>
      <w:r>
        <w:rPr>
          <w:rFonts w:ascii="Times New Roman" w:hAnsi="Times New Roman" w:cs="Times New Roman"/>
          <w:i/>
          <w:sz w:val="28"/>
          <w:szCs w:val="28"/>
        </w:rPr>
        <w:t>.</w:t>
      </w:r>
    </w:p>
    <w:p w:rsidR="00F37AF0" w:rsidRPr="006734BD" w:rsidRDefault="00F37AF0" w:rsidP="00F37AF0">
      <w:pPr>
        <w:rPr>
          <w:rFonts w:ascii="Times New Roman" w:hAnsi="Times New Roman" w:cs="Times New Roman"/>
          <w:sz w:val="28"/>
          <w:szCs w:val="28"/>
        </w:rPr>
      </w:pPr>
      <w:r>
        <w:rPr>
          <w:rFonts w:ascii="Times New Roman" w:hAnsi="Times New Roman" w:cs="Times New Roman"/>
          <w:sz w:val="28"/>
          <w:szCs w:val="28"/>
        </w:rPr>
        <w:t>Ответ:</w:t>
      </w:r>
      <w:r w:rsidR="0007585F" w:rsidRPr="0007585F">
        <w:rPr>
          <w:rFonts w:ascii="Times New Roman" w:hAnsi="Times New Roman" w:cs="Times New Roman"/>
          <w:sz w:val="28"/>
          <w:szCs w:val="28"/>
        </w:rPr>
        <w:t xml:space="preserve"> </w:t>
      </w:r>
      <w:r w:rsidR="0007585F" w:rsidRPr="002A51A0">
        <w:rPr>
          <w:rFonts w:ascii="Times New Roman" w:hAnsi="Times New Roman" w:cs="Times New Roman"/>
          <w:position w:val="-32"/>
          <w:sz w:val="28"/>
          <w:szCs w:val="28"/>
          <w:lang w:val="en-US"/>
        </w:rPr>
        <w:object w:dxaOrig="1380" w:dyaOrig="780">
          <v:shape id="_x0000_i1679" type="#_x0000_t75" style="width:69pt;height:39pt" o:ole="">
            <v:imagedata r:id="rId1241" o:title=""/>
          </v:shape>
          <o:OLEObject Type="Embed" ProgID="Equation.DSMT4" ShapeID="_x0000_i1679" DrawAspect="Content" ObjectID="_1610126120" r:id="rId1266"/>
        </w:object>
      </w:r>
      <w:r w:rsidR="0007585F">
        <w:rPr>
          <w:rFonts w:ascii="Times New Roman" w:hAnsi="Times New Roman" w:cs="Times New Roman"/>
          <w:sz w:val="28"/>
          <w:szCs w:val="28"/>
        </w:rPr>
        <w:t xml:space="preserve">, </w:t>
      </w:r>
      <w:r w:rsidR="0007585F" w:rsidRPr="002A51A0">
        <w:rPr>
          <w:rFonts w:ascii="Times New Roman" w:hAnsi="Times New Roman" w:cs="Times New Roman"/>
          <w:position w:val="-32"/>
          <w:sz w:val="28"/>
          <w:szCs w:val="28"/>
          <w:lang w:val="en-US"/>
        </w:rPr>
        <w:object w:dxaOrig="1340" w:dyaOrig="780">
          <v:shape id="_x0000_i1680" type="#_x0000_t75" style="width:66.75pt;height:39pt" o:ole="">
            <v:imagedata r:id="rId1263" o:title=""/>
          </v:shape>
          <o:OLEObject Type="Embed" ProgID="Equation.DSMT4" ShapeID="_x0000_i1680" DrawAspect="Content" ObjectID="_1610126121" r:id="rId1267"/>
        </w:object>
      </w:r>
      <w:r w:rsidR="0007585F">
        <w:rPr>
          <w:rFonts w:ascii="Times New Roman" w:hAnsi="Times New Roman" w:cs="Times New Roman"/>
          <w:sz w:val="28"/>
          <w:szCs w:val="28"/>
        </w:rPr>
        <w:t xml:space="preserve">, </w:t>
      </w:r>
      <w:r w:rsidR="0007585F" w:rsidRPr="00A33809">
        <w:rPr>
          <w:rFonts w:ascii="Times New Roman" w:hAnsi="Times New Roman" w:cs="Times New Roman"/>
          <w:i/>
          <w:position w:val="-28"/>
          <w:sz w:val="28"/>
          <w:szCs w:val="28"/>
          <w:lang w:val="en-US"/>
        </w:rPr>
        <w:object w:dxaOrig="800" w:dyaOrig="720">
          <v:shape id="_x0000_i1681" type="#_x0000_t75" style="width:39.75pt;height:36pt" o:ole="">
            <v:imagedata r:id="rId1243" o:title=""/>
          </v:shape>
          <o:OLEObject Type="Embed" ProgID="Equation.DSMT4" ShapeID="_x0000_i1681" DrawAspect="Content" ObjectID="_1610126122" r:id="rId1268"/>
        </w:object>
      </w:r>
      <w:r w:rsidR="00235A8D" w:rsidRPr="00C56ABB">
        <w:rPr>
          <w:rFonts w:ascii="Times New Roman" w:hAnsi="Times New Roman" w:cs="Times New Roman"/>
          <w:i/>
          <w:sz w:val="28"/>
          <w:szCs w:val="28"/>
        </w:rPr>
        <w:t>.</w:t>
      </w:r>
      <w:r w:rsidR="006734BD" w:rsidRPr="00E04C04">
        <w:rPr>
          <w:rFonts w:ascii="Times New Roman" w:hAnsi="Times New Roman" w:cs="Times New Roman"/>
          <w:sz w:val="28"/>
          <w:szCs w:val="28"/>
        </w:rPr>
        <w:sym w:font="Symbol" w:char="F0A8"/>
      </w:r>
    </w:p>
    <w:p w:rsidR="00F37AF0" w:rsidRPr="00075E98" w:rsidRDefault="00235A8D" w:rsidP="00235A8D">
      <w:pPr>
        <w:spacing w:before="120" w:after="120"/>
        <w:ind w:firstLine="425"/>
        <w:rPr>
          <w:rFonts w:ascii="Times New Roman" w:hAnsi="Times New Roman" w:cs="Times New Roman"/>
          <w:b/>
          <w:i/>
          <w:sz w:val="28"/>
          <w:szCs w:val="28"/>
        </w:rPr>
      </w:pPr>
      <w:r>
        <w:rPr>
          <w:rFonts w:ascii="Times New Roman" w:hAnsi="Times New Roman" w:cs="Times New Roman"/>
          <w:b/>
          <w:i/>
          <w:sz w:val="28"/>
          <w:szCs w:val="28"/>
        </w:rPr>
        <w:t>Пример 6</w:t>
      </w:r>
    </w:p>
    <w:p w:rsidR="00F37AF0" w:rsidRPr="00FF696F" w:rsidRDefault="00F37AF0" w:rsidP="00235A8D">
      <w:pPr>
        <w:ind w:firstLine="426"/>
        <w:rPr>
          <w:rFonts w:ascii="Times New Roman" w:hAnsi="Times New Roman" w:cs="Times New Roman"/>
          <w:sz w:val="28"/>
          <w:szCs w:val="28"/>
        </w:rPr>
      </w:pPr>
      <w:r>
        <w:rPr>
          <w:rFonts w:ascii="Times New Roman" w:hAnsi="Times New Roman" w:cs="Times New Roman"/>
          <w:sz w:val="28"/>
          <w:szCs w:val="28"/>
        </w:rPr>
        <w:t xml:space="preserve">Решить графически игру, </w:t>
      </w:r>
      <w:r w:rsidRPr="00FF696F">
        <w:rPr>
          <w:rFonts w:ascii="Times New Roman" w:hAnsi="Times New Roman" w:cs="Times New Roman"/>
          <w:sz w:val="28"/>
          <w:szCs w:val="28"/>
        </w:rPr>
        <w:t xml:space="preserve"> задан</w:t>
      </w:r>
      <w:r>
        <w:rPr>
          <w:rFonts w:ascii="Times New Roman" w:hAnsi="Times New Roman" w:cs="Times New Roman"/>
          <w:sz w:val="28"/>
          <w:szCs w:val="28"/>
        </w:rPr>
        <w:t>ную</w:t>
      </w:r>
      <w:r w:rsidRPr="00FF696F">
        <w:rPr>
          <w:rFonts w:ascii="Times New Roman" w:hAnsi="Times New Roman" w:cs="Times New Roman"/>
          <w:sz w:val="28"/>
          <w:szCs w:val="28"/>
        </w:rPr>
        <w:t xml:space="preserve"> платежной матрицей</w:t>
      </w:r>
      <w:r w:rsidR="00235A8D" w:rsidRPr="00235A8D">
        <w:rPr>
          <w:rFonts w:ascii="Times New Roman" w:hAnsi="Times New Roman" w:cs="Times New Roman"/>
          <w:sz w:val="28"/>
          <w:szCs w:val="28"/>
        </w:rPr>
        <w:t xml:space="preserve"> </w:t>
      </w:r>
      <w:r w:rsidR="00235A8D" w:rsidRPr="00235A8D">
        <w:rPr>
          <w:rFonts w:ascii="Times New Roman" w:hAnsi="Times New Roman" w:cs="Times New Roman"/>
          <w:position w:val="-28"/>
          <w:sz w:val="28"/>
          <w:szCs w:val="28"/>
        </w:rPr>
        <w:object w:dxaOrig="1300" w:dyaOrig="700">
          <v:shape id="_x0000_i1682" type="#_x0000_t75" style="width:65.25pt;height:35.25pt" o:ole="">
            <v:imagedata r:id="rId1269" o:title=""/>
          </v:shape>
          <o:OLEObject Type="Embed" ProgID="Equation.DSMT4" ShapeID="_x0000_i1682" DrawAspect="Content" ObjectID="_1610126123" r:id="rId1270"/>
        </w:object>
      </w:r>
      <w:r w:rsidRPr="00FF696F">
        <w:rPr>
          <w:rFonts w:ascii="Times New Roman" w:hAnsi="Times New Roman" w:cs="Times New Roman"/>
          <w:sz w:val="28"/>
          <w:szCs w:val="28"/>
        </w:rPr>
        <w:t>.</w:t>
      </w:r>
    </w:p>
    <w:p w:rsidR="006734BD" w:rsidRPr="006734BD" w:rsidRDefault="006734BD" w:rsidP="006734BD">
      <w:pPr>
        <w:shd w:val="clear" w:color="auto" w:fill="FFFFFF"/>
        <w:rPr>
          <w:rFonts w:ascii="Times New Roman" w:hAnsi="Times New Roman" w:cs="Times New Roman"/>
          <w:b/>
          <w:i/>
          <w:color w:val="000000"/>
          <w:sz w:val="28"/>
          <w:szCs w:val="28"/>
        </w:rPr>
      </w:pPr>
      <w:r w:rsidRPr="006734BD">
        <w:rPr>
          <w:rFonts w:ascii="Times New Roman" w:hAnsi="Times New Roman" w:cs="Times New Roman"/>
          <w:b/>
          <w:i/>
          <w:color w:val="000000"/>
          <w:sz w:val="28"/>
          <w:szCs w:val="28"/>
        </w:rPr>
        <w:t>Решение:</w:t>
      </w:r>
    </w:p>
    <w:p w:rsidR="005F46A9" w:rsidRDefault="004A6FF0" w:rsidP="004A6FF0">
      <w:pPr>
        <w:shd w:val="clear" w:color="auto" w:fill="FFFFFF"/>
        <w:ind w:firstLine="426"/>
        <w:rPr>
          <w:rFonts w:ascii="Times New Roman" w:hAnsi="Times New Roman" w:cs="Times New Roman"/>
          <w:color w:val="000000"/>
          <w:sz w:val="28"/>
          <w:szCs w:val="28"/>
        </w:rPr>
      </w:pPr>
      <w:r>
        <w:rPr>
          <w:rFonts w:ascii="Times New Roman" w:hAnsi="Times New Roman" w:cs="Times New Roman"/>
          <w:color w:val="000000"/>
          <w:sz w:val="28"/>
          <w:szCs w:val="28"/>
        </w:rPr>
        <w:t>Проверим наличие у игры седловой точки</w:t>
      </w:r>
      <w:r w:rsidR="005F46A9">
        <w:rPr>
          <w:rFonts w:ascii="Times New Roman" w:hAnsi="Times New Roman" w:cs="Times New Roman"/>
          <w:color w:val="000000"/>
          <w:sz w:val="28"/>
          <w:szCs w:val="28"/>
        </w:rPr>
        <w:t>, найдем нижнюю и верхнюю цену</w:t>
      </w:r>
      <w:r>
        <w:rPr>
          <w:rFonts w:ascii="Times New Roman" w:hAnsi="Times New Roman" w:cs="Times New Roman"/>
          <w:color w:val="000000"/>
          <w:sz w:val="28"/>
          <w:szCs w:val="28"/>
        </w:rPr>
        <w:t xml:space="preserve"> игры</w:t>
      </w:r>
      <w:r w:rsidR="005F46A9">
        <w:rPr>
          <w:rFonts w:ascii="Times New Roman" w:hAnsi="Times New Roman" w:cs="Times New Roman"/>
          <w:color w:val="000000"/>
          <w:sz w:val="28"/>
          <w:szCs w:val="28"/>
        </w:rPr>
        <w:t>.</w:t>
      </w:r>
    </w:p>
    <w:p w:rsidR="004A6FF0" w:rsidRDefault="004A6FF0" w:rsidP="005F46A9">
      <w:pPr>
        <w:shd w:val="clear" w:color="auto" w:fill="FFFFFF"/>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4A6FF0">
        <w:rPr>
          <w:rFonts w:ascii="Times New Roman" w:hAnsi="Times New Roman" w:cs="Times New Roman"/>
          <w:position w:val="-42"/>
          <w:sz w:val="28"/>
          <w:szCs w:val="28"/>
        </w:rPr>
        <w:object w:dxaOrig="1480" w:dyaOrig="980">
          <v:shape id="_x0000_i1683" type="#_x0000_t75" style="width:74.25pt;height:49.5pt" o:ole="">
            <v:imagedata r:id="rId1271" o:title=""/>
          </v:shape>
          <o:OLEObject Type="Embed" ProgID="Equation.DSMT4" ShapeID="_x0000_i1683" DrawAspect="Content" ObjectID="_1610126124" r:id="rId1272"/>
        </w:object>
      </w:r>
    </w:p>
    <w:p w:rsidR="004A6FF0" w:rsidRPr="00A4358F" w:rsidRDefault="004A6FF0" w:rsidP="004A6FF0">
      <w:pPr>
        <w:tabs>
          <w:tab w:val="num" w:pos="567"/>
        </w:tabs>
        <w:rPr>
          <w:rFonts w:ascii="Times New Roman" w:hAnsi="Times New Roman" w:cs="Times New Roman"/>
          <w:sz w:val="28"/>
          <w:szCs w:val="28"/>
        </w:rPr>
      </w:pPr>
      <w:r w:rsidRPr="002A51A0">
        <w:rPr>
          <w:position w:val="-12"/>
        </w:rPr>
        <w:object w:dxaOrig="4300" w:dyaOrig="360">
          <v:shape id="_x0000_i1684" type="#_x0000_t75" style="width:215.25pt;height:18pt" o:ole="">
            <v:imagedata r:id="rId1273" o:title=""/>
          </v:shape>
          <o:OLEObject Type="Embed" ProgID="Equation.DSMT4" ShapeID="_x0000_i1684" DrawAspect="Content" ObjectID="_1610126125" r:id="rId1274"/>
        </w:object>
      </w:r>
      <w:r>
        <w:t>.</w:t>
      </w:r>
      <w:r w:rsidRPr="002A51A0">
        <w:t xml:space="preserve"> </w:t>
      </w:r>
      <w:r w:rsidRPr="00787D40">
        <w:rPr>
          <w:rFonts w:ascii="Times New Roman" w:hAnsi="Times New Roman" w:cs="Times New Roman"/>
          <w:i/>
          <w:sz w:val="28"/>
          <w:szCs w:val="28"/>
        </w:rPr>
        <w:sym w:font="Symbol" w:char="F061"/>
      </w:r>
      <w:r>
        <w:rPr>
          <w:rFonts w:ascii="Times New Roman" w:hAnsi="Times New Roman" w:cs="Times New Roman"/>
          <w:sz w:val="28"/>
          <w:szCs w:val="28"/>
        </w:rPr>
        <w:sym w:font="Symbol" w:char="F0B9"/>
      </w:r>
      <w:r w:rsidRPr="00787D40">
        <w:rPr>
          <w:rFonts w:ascii="Times New Roman" w:hAnsi="Times New Roman" w:cs="Times New Roman"/>
          <w:i/>
          <w:sz w:val="28"/>
          <w:szCs w:val="28"/>
        </w:rPr>
        <w:sym w:font="Symbol" w:char="F062"/>
      </w:r>
      <w:r>
        <w:rPr>
          <w:rFonts w:ascii="Times New Roman" w:hAnsi="Times New Roman" w:cs="Times New Roman"/>
          <w:sz w:val="28"/>
          <w:szCs w:val="28"/>
        </w:rPr>
        <w:t>, следовательно, игра не имеет седловой точки, решение будет в смешанных стратегиях.</w:t>
      </w:r>
    </w:p>
    <w:p w:rsidR="00F37AF0" w:rsidRPr="004D2F87" w:rsidRDefault="00F37AF0" w:rsidP="00235A8D">
      <w:pPr>
        <w:shd w:val="clear" w:color="auto" w:fill="FFFFFF"/>
        <w:ind w:firstLine="426"/>
        <w:rPr>
          <w:rFonts w:ascii="Times New Roman" w:hAnsi="Times New Roman" w:cs="Times New Roman"/>
          <w:color w:val="000000"/>
          <w:sz w:val="28"/>
          <w:szCs w:val="28"/>
        </w:rPr>
      </w:pPr>
      <w:r>
        <w:rPr>
          <w:rFonts w:ascii="Times New Roman" w:hAnsi="Times New Roman" w:cs="Times New Roman"/>
          <w:color w:val="000000"/>
          <w:sz w:val="28"/>
          <w:szCs w:val="28"/>
        </w:rPr>
        <w:t>Матрица игры имеет размер 2</w:t>
      </w:r>
      <w:r>
        <w:rPr>
          <w:rFonts w:ascii="Times New Roman" w:hAnsi="Times New Roman" w:cs="Times New Roman"/>
          <w:color w:val="000000"/>
          <w:sz w:val="28"/>
          <w:szCs w:val="28"/>
        </w:rPr>
        <w:sym w:font="Symbol" w:char="F0B4"/>
      </w:r>
      <w:r>
        <w:rPr>
          <w:rFonts w:ascii="Times New Roman" w:hAnsi="Times New Roman" w:cs="Times New Roman"/>
          <w:color w:val="000000"/>
          <w:sz w:val="28"/>
          <w:szCs w:val="28"/>
        </w:rPr>
        <w:t>3, поэтому решение игры будем искать для игрока А</w:t>
      </w:r>
      <w:r w:rsidRPr="00A4115E">
        <w:rPr>
          <w:rFonts w:ascii="Times New Roman" w:hAnsi="Times New Roman" w:cs="Times New Roman"/>
          <w:color w:val="000000"/>
          <w:sz w:val="28"/>
          <w:szCs w:val="28"/>
        </w:rPr>
        <w:t xml:space="preserve"> </w:t>
      </w:r>
      <w:r w:rsidR="00235A8D">
        <w:rPr>
          <w:rFonts w:ascii="Times New Roman" w:hAnsi="Times New Roman" w:cs="Times New Roman"/>
          <w:color w:val="000000"/>
          <w:sz w:val="28"/>
          <w:szCs w:val="28"/>
        </w:rPr>
        <w:t>(рис.</w:t>
      </w:r>
      <w:r w:rsidR="008E7B8E">
        <w:rPr>
          <w:rFonts w:ascii="Times New Roman" w:hAnsi="Times New Roman" w:cs="Times New Roman"/>
          <w:color w:val="000000"/>
          <w:sz w:val="28"/>
          <w:szCs w:val="28"/>
          <w:lang w:val="en-US"/>
        </w:rPr>
        <w:t> </w:t>
      </w:r>
      <w:r w:rsidR="00235A8D">
        <w:rPr>
          <w:rFonts w:ascii="Times New Roman" w:hAnsi="Times New Roman" w:cs="Times New Roman"/>
          <w:color w:val="000000"/>
          <w:sz w:val="28"/>
          <w:szCs w:val="28"/>
        </w:rPr>
        <w:t>1</w:t>
      </w:r>
      <w:r w:rsidRPr="00A4115E">
        <w:rPr>
          <w:rFonts w:ascii="Times New Roman" w:hAnsi="Times New Roman" w:cs="Times New Roman"/>
          <w:color w:val="000000"/>
          <w:sz w:val="28"/>
          <w:szCs w:val="28"/>
        </w:rPr>
        <w:t>3</w:t>
      </w:r>
      <w:r>
        <w:rPr>
          <w:rFonts w:ascii="Times New Roman" w:hAnsi="Times New Roman" w:cs="Times New Roman"/>
          <w:color w:val="000000"/>
          <w:sz w:val="28"/>
          <w:szCs w:val="28"/>
        </w:rPr>
        <w:t>). О</w:t>
      </w:r>
      <w:r w:rsidRPr="004D2F87">
        <w:rPr>
          <w:rFonts w:ascii="Times New Roman" w:hAnsi="Times New Roman" w:cs="Times New Roman"/>
          <w:color w:val="000000"/>
          <w:sz w:val="28"/>
          <w:szCs w:val="28"/>
        </w:rPr>
        <w:t>тложим отрезок единичной длины А</w:t>
      </w:r>
      <w:r w:rsidRPr="004D2F87">
        <w:rPr>
          <w:rFonts w:ascii="Times New Roman" w:hAnsi="Times New Roman" w:cs="Times New Roman"/>
          <w:color w:val="000000"/>
          <w:sz w:val="28"/>
          <w:szCs w:val="28"/>
          <w:vertAlign w:val="subscript"/>
        </w:rPr>
        <w:t>1</w:t>
      </w:r>
      <w:r w:rsidRPr="004D2F87">
        <w:rPr>
          <w:rFonts w:ascii="Times New Roman" w:hAnsi="Times New Roman" w:cs="Times New Roman"/>
          <w:color w:val="000000"/>
          <w:sz w:val="28"/>
          <w:szCs w:val="28"/>
        </w:rPr>
        <w:t>А</w:t>
      </w:r>
      <w:r w:rsidRPr="004D2F87">
        <w:rPr>
          <w:rFonts w:ascii="Times New Roman" w:hAnsi="Times New Roman" w:cs="Times New Roman"/>
          <w:color w:val="000000"/>
          <w:sz w:val="28"/>
          <w:szCs w:val="28"/>
          <w:vertAlign w:val="subscript"/>
        </w:rPr>
        <w:t>2</w:t>
      </w:r>
      <w:r w:rsidRPr="004D2F87">
        <w:rPr>
          <w:rFonts w:ascii="Times New Roman" w:hAnsi="Times New Roman" w:cs="Times New Roman"/>
          <w:b/>
          <w:bCs/>
          <w:color w:val="000000"/>
          <w:sz w:val="28"/>
          <w:szCs w:val="28"/>
        </w:rPr>
        <w:t xml:space="preserve">, </w:t>
      </w:r>
      <w:r w:rsidRPr="00E40194">
        <w:rPr>
          <w:rFonts w:ascii="Times New Roman" w:hAnsi="Times New Roman" w:cs="Times New Roman"/>
          <w:bCs/>
          <w:color w:val="000000"/>
          <w:sz w:val="28"/>
          <w:szCs w:val="28"/>
        </w:rPr>
        <w:t>каждой</w:t>
      </w:r>
      <w:r w:rsidRPr="004D2F87">
        <w:rPr>
          <w:rFonts w:ascii="Times New Roman" w:hAnsi="Times New Roman" w:cs="Times New Roman"/>
          <w:color w:val="000000"/>
          <w:sz w:val="28"/>
          <w:szCs w:val="28"/>
        </w:rPr>
        <w:t xml:space="preserve"> точке которого поставим в соответствие некоторую смешанную стратегию   первого </w:t>
      </w:r>
      <w:r w:rsidRPr="004D2F87">
        <w:rPr>
          <w:rFonts w:ascii="Times New Roman" w:hAnsi="Times New Roman" w:cs="Times New Roman"/>
          <w:color w:val="000000"/>
          <w:sz w:val="28"/>
          <w:szCs w:val="28"/>
        </w:rPr>
        <w:lastRenderedPageBreak/>
        <w:t>игрока – (</w:t>
      </w:r>
      <w:r w:rsidRPr="00A4115E">
        <w:rPr>
          <w:rFonts w:ascii="Times New Roman" w:hAnsi="Times New Roman" w:cs="Times New Roman"/>
          <w:i/>
          <w:color w:val="000000"/>
          <w:sz w:val="28"/>
          <w:szCs w:val="28"/>
          <w:lang w:val="en-US"/>
        </w:rPr>
        <w:t>p</w:t>
      </w:r>
      <w:r w:rsidRPr="004D2F87">
        <w:rPr>
          <w:rFonts w:ascii="Times New Roman" w:hAnsi="Times New Roman" w:cs="Times New Roman"/>
          <w:color w:val="000000"/>
          <w:sz w:val="28"/>
          <w:szCs w:val="28"/>
          <w:vertAlign w:val="subscript"/>
        </w:rPr>
        <w:t>1</w:t>
      </w:r>
      <w:r w:rsidRPr="004D2F87">
        <w:rPr>
          <w:rFonts w:ascii="Times New Roman" w:hAnsi="Times New Roman" w:cs="Times New Roman"/>
          <w:color w:val="000000"/>
          <w:sz w:val="28"/>
          <w:szCs w:val="28"/>
        </w:rPr>
        <w:t xml:space="preserve">, </w:t>
      </w:r>
      <w:r w:rsidRPr="00A4115E">
        <w:rPr>
          <w:rFonts w:ascii="Times New Roman" w:hAnsi="Times New Roman" w:cs="Times New Roman"/>
          <w:i/>
          <w:color w:val="000000"/>
          <w:sz w:val="28"/>
          <w:szCs w:val="28"/>
          <w:lang w:val="en-US"/>
        </w:rPr>
        <w:t>p</w:t>
      </w:r>
      <w:r w:rsidRPr="004D2F87">
        <w:rPr>
          <w:rFonts w:ascii="Times New Roman" w:hAnsi="Times New Roman" w:cs="Times New Roman"/>
          <w:color w:val="000000"/>
          <w:sz w:val="28"/>
          <w:szCs w:val="28"/>
          <w:vertAlign w:val="subscript"/>
        </w:rPr>
        <w:t>2</w:t>
      </w:r>
      <w:r w:rsidRPr="004D2F87">
        <w:rPr>
          <w:rFonts w:ascii="Times New Roman" w:hAnsi="Times New Roman" w:cs="Times New Roman"/>
          <w:color w:val="000000"/>
          <w:sz w:val="28"/>
          <w:szCs w:val="28"/>
        </w:rPr>
        <w:t>). В частности, точке А</w:t>
      </w:r>
      <w:r w:rsidRPr="00D71445">
        <w:rPr>
          <w:rFonts w:ascii="Times New Roman" w:hAnsi="Times New Roman" w:cs="Times New Roman"/>
          <w:color w:val="000000"/>
          <w:sz w:val="28"/>
          <w:szCs w:val="28"/>
          <w:vertAlign w:val="subscript"/>
        </w:rPr>
        <w:t>1</w:t>
      </w:r>
      <w:r w:rsidRPr="004D2F87">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соответствует </w:t>
      </w:r>
      <w:r w:rsidRPr="004D2F87">
        <w:rPr>
          <w:rFonts w:ascii="Times New Roman" w:hAnsi="Times New Roman" w:cs="Times New Roman"/>
          <w:color w:val="000000"/>
          <w:sz w:val="28"/>
          <w:szCs w:val="28"/>
        </w:rPr>
        <w:t>стратегия А</w:t>
      </w:r>
      <w:r w:rsidRPr="004D2F87">
        <w:rPr>
          <w:rFonts w:ascii="Times New Roman" w:hAnsi="Times New Roman" w:cs="Times New Roman"/>
          <w:color w:val="000000"/>
          <w:sz w:val="28"/>
          <w:szCs w:val="28"/>
          <w:vertAlign w:val="subscript"/>
        </w:rPr>
        <w:t>1</w:t>
      </w:r>
      <w:r w:rsidRPr="004D2F87">
        <w:rPr>
          <w:rFonts w:ascii="Times New Roman" w:hAnsi="Times New Roman" w:cs="Times New Roman"/>
          <w:color w:val="000000"/>
          <w:sz w:val="28"/>
          <w:szCs w:val="28"/>
        </w:rPr>
        <w:t>, точке А</w:t>
      </w:r>
      <w:r w:rsidRPr="004D2F87">
        <w:rPr>
          <w:rFonts w:ascii="Times New Roman" w:hAnsi="Times New Roman" w:cs="Times New Roman"/>
          <w:color w:val="000000"/>
          <w:sz w:val="28"/>
          <w:szCs w:val="28"/>
          <w:vertAlign w:val="subscript"/>
        </w:rPr>
        <w:t>2</w:t>
      </w:r>
      <w:r w:rsidRPr="004D2F87">
        <w:rPr>
          <w:rFonts w:ascii="Times New Roman" w:hAnsi="Times New Roman" w:cs="Times New Roman"/>
          <w:color w:val="000000"/>
          <w:sz w:val="28"/>
          <w:szCs w:val="28"/>
        </w:rPr>
        <w:t xml:space="preserve"> – стратегия А</w:t>
      </w:r>
      <w:r w:rsidRPr="004D2F87">
        <w:rPr>
          <w:rFonts w:ascii="Times New Roman" w:hAnsi="Times New Roman" w:cs="Times New Roman"/>
          <w:color w:val="000000"/>
          <w:sz w:val="28"/>
          <w:szCs w:val="28"/>
          <w:vertAlign w:val="subscript"/>
        </w:rPr>
        <w:t>2</w:t>
      </w:r>
      <w:r w:rsidRPr="004D2F87">
        <w:rPr>
          <w:rFonts w:ascii="Times New Roman" w:hAnsi="Times New Roman" w:cs="Times New Roman"/>
          <w:color w:val="000000"/>
          <w:sz w:val="28"/>
          <w:szCs w:val="28"/>
        </w:rPr>
        <w:t>.</w:t>
      </w:r>
    </w:p>
    <w:p w:rsidR="00F37AF0" w:rsidRPr="004D2F87" w:rsidRDefault="00F37AF0" w:rsidP="00235A8D">
      <w:pPr>
        <w:ind w:firstLine="426"/>
        <w:rPr>
          <w:rFonts w:ascii="Times New Roman" w:hAnsi="Times New Roman" w:cs="Times New Roman"/>
          <w:color w:val="000000"/>
          <w:sz w:val="28"/>
          <w:szCs w:val="28"/>
        </w:rPr>
      </w:pPr>
      <w:r>
        <w:rPr>
          <w:rFonts w:ascii="Times New Roman" w:hAnsi="Times New Roman" w:cs="Times New Roman"/>
          <w:color w:val="000000"/>
          <w:sz w:val="28"/>
          <w:szCs w:val="28"/>
        </w:rPr>
        <w:t xml:space="preserve">В точках </w:t>
      </w:r>
      <w:r w:rsidRPr="004D2F87">
        <w:rPr>
          <w:rFonts w:ascii="Times New Roman" w:hAnsi="Times New Roman" w:cs="Times New Roman"/>
          <w:color w:val="000000"/>
          <w:sz w:val="28"/>
          <w:szCs w:val="28"/>
        </w:rPr>
        <w:t>А</w:t>
      </w:r>
      <w:r w:rsidRPr="004D2F87">
        <w:rPr>
          <w:rFonts w:ascii="Times New Roman" w:hAnsi="Times New Roman" w:cs="Times New Roman"/>
          <w:color w:val="000000"/>
          <w:sz w:val="28"/>
          <w:szCs w:val="28"/>
          <w:vertAlign w:val="subscript"/>
        </w:rPr>
        <w:t>1</w:t>
      </w:r>
      <w:r w:rsidRPr="004D2F87">
        <w:rPr>
          <w:rFonts w:ascii="Times New Roman" w:hAnsi="Times New Roman" w:cs="Times New Roman"/>
          <w:color w:val="000000"/>
          <w:sz w:val="28"/>
          <w:szCs w:val="28"/>
        </w:rPr>
        <w:t xml:space="preserve"> и А</w:t>
      </w:r>
      <w:r w:rsidRPr="004D2F87">
        <w:rPr>
          <w:rFonts w:ascii="Times New Roman" w:hAnsi="Times New Roman" w:cs="Times New Roman"/>
          <w:color w:val="000000"/>
          <w:sz w:val="28"/>
          <w:szCs w:val="28"/>
          <w:vertAlign w:val="subscript"/>
        </w:rPr>
        <w:t xml:space="preserve">2 </w:t>
      </w:r>
      <w:r w:rsidRPr="00E40194">
        <w:rPr>
          <w:rFonts w:ascii="Times New Roman" w:hAnsi="Times New Roman" w:cs="Times New Roman"/>
          <w:color w:val="000000"/>
          <w:sz w:val="28"/>
          <w:szCs w:val="28"/>
        </w:rPr>
        <w:t xml:space="preserve">восстановим </w:t>
      </w:r>
      <w:r w:rsidRPr="004D2F87">
        <w:rPr>
          <w:rFonts w:ascii="Times New Roman" w:hAnsi="Times New Roman" w:cs="Times New Roman"/>
          <w:color w:val="000000"/>
          <w:sz w:val="28"/>
          <w:szCs w:val="28"/>
        </w:rPr>
        <w:t>перпендикуляр и на полученных прямых будем откладывать выиг</w:t>
      </w:r>
      <w:r>
        <w:rPr>
          <w:rFonts w:ascii="Times New Roman" w:hAnsi="Times New Roman" w:cs="Times New Roman"/>
          <w:color w:val="000000"/>
          <w:sz w:val="28"/>
          <w:szCs w:val="28"/>
        </w:rPr>
        <w:t xml:space="preserve">рыши игрока А при соответствующих стратегиях и строить прямые, соответствующие стратегиям игрока В. </w:t>
      </w:r>
    </w:p>
    <w:p w:rsidR="00F37AF0" w:rsidRDefault="00F37AF0" w:rsidP="00F37AF0">
      <w:pPr>
        <w:shd w:val="clear" w:color="auto" w:fill="FFFFFF"/>
        <w:jc w:val="center"/>
        <w:rPr>
          <w:rFonts w:ascii="Times New Roman" w:hAnsi="Times New Roman" w:cs="Times New Roman"/>
          <w:color w:val="000000"/>
          <w:sz w:val="28"/>
          <w:szCs w:val="28"/>
          <w:lang w:val="en-US"/>
        </w:rPr>
      </w:pPr>
      <w:r>
        <w:rPr>
          <w:rFonts w:ascii="Times New Roman" w:hAnsi="Times New Roman" w:cs="Times New Roman"/>
          <w:noProof/>
          <w:color w:val="000000"/>
          <w:sz w:val="28"/>
          <w:szCs w:val="28"/>
          <w:lang w:eastAsia="ru-RU"/>
        </w:rPr>
        <w:drawing>
          <wp:inline distT="0" distB="0" distL="0" distR="0" wp14:anchorId="3BA529BB" wp14:editId="4A3EBE2E">
            <wp:extent cx="3700839" cy="2324100"/>
            <wp:effectExtent l="1905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275" cstate="print"/>
                    <a:srcRect/>
                    <a:stretch>
                      <a:fillRect/>
                    </a:stretch>
                  </pic:blipFill>
                  <pic:spPr bwMode="auto">
                    <a:xfrm>
                      <a:off x="0" y="0"/>
                      <a:ext cx="3700839" cy="2324100"/>
                    </a:xfrm>
                    <a:prstGeom prst="rect">
                      <a:avLst/>
                    </a:prstGeom>
                    <a:noFill/>
                    <a:ln w="9525">
                      <a:noFill/>
                      <a:miter lim="800000"/>
                      <a:headEnd/>
                      <a:tailEnd/>
                    </a:ln>
                  </pic:spPr>
                </pic:pic>
              </a:graphicData>
            </a:graphic>
          </wp:inline>
        </w:drawing>
      </w:r>
    </w:p>
    <w:p w:rsidR="00F37AF0" w:rsidRPr="00235A8D" w:rsidRDefault="00235A8D" w:rsidP="00F37AF0">
      <w:pPr>
        <w:spacing w:after="120"/>
        <w:jc w:val="center"/>
        <w:rPr>
          <w:rFonts w:ascii="Times New Roman" w:hAnsi="Times New Roman" w:cs="Times New Roman"/>
          <w:sz w:val="26"/>
          <w:szCs w:val="26"/>
        </w:rPr>
      </w:pPr>
      <w:r w:rsidRPr="00235A8D">
        <w:rPr>
          <w:rFonts w:ascii="Times New Roman" w:hAnsi="Times New Roman" w:cs="Times New Roman"/>
          <w:i/>
          <w:sz w:val="26"/>
          <w:szCs w:val="26"/>
        </w:rPr>
        <w:t>Рис. 13</w:t>
      </w:r>
      <w:r w:rsidR="00F37AF0" w:rsidRPr="00235A8D">
        <w:rPr>
          <w:rFonts w:ascii="Times New Roman" w:hAnsi="Times New Roman" w:cs="Times New Roman"/>
          <w:i/>
          <w:sz w:val="26"/>
          <w:szCs w:val="26"/>
        </w:rPr>
        <w:t>.</w:t>
      </w:r>
      <w:r w:rsidR="00F37AF0" w:rsidRPr="00235A8D">
        <w:rPr>
          <w:rFonts w:ascii="Times New Roman" w:hAnsi="Times New Roman" w:cs="Times New Roman"/>
          <w:sz w:val="26"/>
          <w:szCs w:val="26"/>
        </w:rPr>
        <w:t xml:space="preserve"> Геометрическое решение игры </w:t>
      </w:r>
      <w:r w:rsidRPr="00235A8D">
        <w:rPr>
          <w:rFonts w:ascii="Times New Roman" w:hAnsi="Times New Roman" w:cs="Times New Roman"/>
          <w:sz w:val="26"/>
          <w:szCs w:val="26"/>
        </w:rPr>
        <w:t>примера 6</w:t>
      </w:r>
    </w:p>
    <w:p w:rsidR="00F37AF0" w:rsidRPr="00591503" w:rsidRDefault="00F37AF0" w:rsidP="00235A8D">
      <w:pPr>
        <w:shd w:val="clear" w:color="auto" w:fill="FFFFFF"/>
        <w:ind w:firstLine="426"/>
        <w:rPr>
          <w:rFonts w:ascii="Times New Roman" w:hAnsi="Times New Roman" w:cs="Times New Roman"/>
          <w:sz w:val="28"/>
          <w:szCs w:val="28"/>
        </w:rPr>
      </w:pPr>
      <w:r>
        <w:rPr>
          <w:rFonts w:ascii="Times New Roman" w:hAnsi="Times New Roman" w:cs="Times New Roman"/>
          <w:sz w:val="28"/>
          <w:szCs w:val="28"/>
        </w:rPr>
        <w:t>В соответствии с принципом минимакса ломаная</w:t>
      </w:r>
      <w:r w:rsidR="00235A8D" w:rsidRPr="00235A8D">
        <w:rPr>
          <w:rFonts w:ascii="Times New Roman" w:hAnsi="Times New Roman" w:cs="Times New Roman"/>
          <w:sz w:val="28"/>
          <w:szCs w:val="28"/>
        </w:rPr>
        <w:t xml:space="preserve"> </w:t>
      </w:r>
      <w:r w:rsidR="00235A8D" w:rsidRPr="00235A8D">
        <w:rPr>
          <w:rFonts w:ascii="Times New Roman" w:hAnsi="Times New Roman" w:cs="Times New Roman"/>
          <w:position w:val="-12"/>
          <w:sz w:val="28"/>
          <w:szCs w:val="28"/>
          <w:lang w:val="en-US"/>
        </w:rPr>
        <w:object w:dxaOrig="960" w:dyaOrig="380">
          <v:shape id="_x0000_i1685" type="#_x0000_t75" style="width:48pt;height:18.75pt" o:ole="">
            <v:imagedata r:id="rId1276" o:title=""/>
          </v:shape>
          <o:OLEObject Type="Embed" ProgID="Equation.DSMT4" ShapeID="_x0000_i1685" DrawAspect="Content" ObjectID="_1610126126" r:id="rId1277"/>
        </w:object>
      </w:r>
      <w:r w:rsidR="00235A8D" w:rsidRPr="00235A8D">
        <w:rPr>
          <w:rFonts w:ascii="Times New Roman" w:hAnsi="Times New Roman" w:cs="Times New Roman"/>
          <w:sz w:val="28"/>
          <w:szCs w:val="28"/>
        </w:rPr>
        <w:t xml:space="preserve"> </w:t>
      </w:r>
      <w:r w:rsidRPr="00444EF1">
        <w:rPr>
          <w:rFonts w:ascii="Times New Roman" w:hAnsi="Times New Roman" w:cs="Times New Roman"/>
          <w:sz w:val="28"/>
          <w:szCs w:val="28"/>
        </w:rPr>
        <w:t xml:space="preserve"> – </w:t>
      </w:r>
      <w:r>
        <w:rPr>
          <w:rFonts w:ascii="Times New Roman" w:hAnsi="Times New Roman" w:cs="Times New Roman"/>
          <w:sz w:val="28"/>
          <w:szCs w:val="28"/>
        </w:rPr>
        <w:t xml:space="preserve">нижняя граница выигрыша, получаемого игроком А. Точка </w:t>
      </w:r>
      <w:r>
        <w:rPr>
          <w:rFonts w:ascii="Times New Roman" w:hAnsi="Times New Roman" w:cs="Times New Roman"/>
          <w:sz w:val="28"/>
          <w:szCs w:val="28"/>
          <w:lang w:val="en-US"/>
        </w:rPr>
        <w:t>N</w:t>
      </w:r>
      <w:r>
        <w:rPr>
          <w:rFonts w:ascii="Times New Roman" w:hAnsi="Times New Roman" w:cs="Times New Roman"/>
          <w:sz w:val="28"/>
          <w:szCs w:val="28"/>
        </w:rPr>
        <w:t>, в которой выигрыш максимален, определяет цену игры и ее решение. Для нахождения оптимальной стратегии игрока А достаточно составить уравнения прямых и найти точку пересечения прямых</w:t>
      </w:r>
      <w:r w:rsidR="00235A8D" w:rsidRPr="00235A8D">
        <w:rPr>
          <w:rFonts w:ascii="Times New Roman" w:hAnsi="Times New Roman" w:cs="Times New Roman"/>
          <w:sz w:val="28"/>
          <w:szCs w:val="28"/>
        </w:rPr>
        <w:t xml:space="preserve"> </w:t>
      </w:r>
      <w:r w:rsidR="00235A8D" w:rsidRPr="00235A8D">
        <w:rPr>
          <w:rFonts w:ascii="Times New Roman" w:hAnsi="Times New Roman" w:cs="Times New Roman"/>
          <w:position w:val="-12"/>
          <w:sz w:val="28"/>
          <w:szCs w:val="28"/>
          <w:lang w:val="en-US"/>
        </w:rPr>
        <w:object w:dxaOrig="600" w:dyaOrig="380">
          <v:shape id="_x0000_i1686" type="#_x0000_t75" style="width:30pt;height:18.75pt" o:ole="">
            <v:imagedata r:id="rId1278" o:title=""/>
          </v:shape>
          <o:OLEObject Type="Embed" ProgID="Equation.DSMT4" ShapeID="_x0000_i1686" DrawAspect="Content" ObjectID="_1610126127" r:id="rId1279"/>
        </w:object>
      </w:r>
      <w:r>
        <w:rPr>
          <w:rFonts w:ascii="Times New Roman" w:hAnsi="Times New Roman" w:cs="Times New Roman"/>
          <w:sz w:val="28"/>
          <w:szCs w:val="28"/>
        </w:rPr>
        <w:t xml:space="preserve"> и</w:t>
      </w:r>
      <w:r w:rsidR="00235A8D" w:rsidRPr="00235A8D">
        <w:rPr>
          <w:rFonts w:ascii="Times New Roman" w:hAnsi="Times New Roman" w:cs="Times New Roman"/>
          <w:sz w:val="28"/>
          <w:szCs w:val="28"/>
        </w:rPr>
        <w:t xml:space="preserve"> </w:t>
      </w:r>
      <w:r w:rsidR="00235A8D" w:rsidRPr="00235A8D">
        <w:rPr>
          <w:rFonts w:ascii="Times New Roman" w:hAnsi="Times New Roman" w:cs="Times New Roman"/>
          <w:position w:val="-12"/>
          <w:sz w:val="28"/>
          <w:szCs w:val="28"/>
          <w:lang w:val="en-US"/>
        </w:rPr>
        <w:object w:dxaOrig="580" w:dyaOrig="380">
          <v:shape id="_x0000_i1687" type="#_x0000_t75" style="width:29.25pt;height:18.75pt" o:ole="">
            <v:imagedata r:id="rId1280" o:title=""/>
          </v:shape>
          <o:OLEObject Type="Embed" ProgID="Equation.DSMT4" ShapeID="_x0000_i1687" DrawAspect="Content" ObjectID="_1610126128" r:id="rId1281"/>
        </w:object>
      </w:r>
      <w:r>
        <w:rPr>
          <w:rFonts w:ascii="Times New Roman" w:hAnsi="Times New Roman" w:cs="Times New Roman"/>
          <w:sz w:val="28"/>
          <w:szCs w:val="28"/>
        </w:rPr>
        <w:t>.</w:t>
      </w:r>
    </w:p>
    <w:p w:rsidR="00F37AF0" w:rsidRDefault="00F37AF0" w:rsidP="00DB1A45">
      <w:pPr>
        <w:shd w:val="clear" w:color="auto" w:fill="FFFFFF"/>
        <w:ind w:firstLine="426"/>
        <w:rPr>
          <w:rFonts w:ascii="Times New Roman" w:hAnsi="Times New Roman" w:cs="Times New Roman"/>
          <w:sz w:val="28"/>
          <w:szCs w:val="28"/>
        </w:rPr>
      </w:pPr>
      <w:r>
        <w:rPr>
          <w:rFonts w:ascii="Times New Roman" w:hAnsi="Times New Roman" w:cs="Times New Roman"/>
          <w:sz w:val="28"/>
          <w:szCs w:val="28"/>
        </w:rPr>
        <w:t>Уравнение прямой, проходящей через 2 точки (</w:t>
      </w:r>
      <w:r w:rsidRPr="00A4115E">
        <w:rPr>
          <w:rFonts w:ascii="Times New Roman" w:hAnsi="Times New Roman" w:cs="Times New Roman"/>
          <w:i/>
          <w:sz w:val="28"/>
          <w:szCs w:val="28"/>
          <w:lang w:val="en-US"/>
        </w:rPr>
        <w:t>x</w:t>
      </w:r>
      <w:r w:rsidRPr="00DD1201">
        <w:rPr>
          <w:rFonts w:ascii="Times New Roman" w:hAnsi="Times New Roman" w:cs="Times New Roman"/>
          <w:sz w:val="28"/>
          <w:szCs w:val="28"/>
          <w:vertAlign w:val="subscript"/>
        </w:rPr>
        <w:t>1</w:t>
      </w:r>
      <w:r w:rsidRPr="00DD1201">
        <w:rPr>
          <w:rFonts w:ascii="Times New Roman" w:hAnsi="Times New Roman" w:cs="Times New Roman"/>
          <w:sz w:val="28"/>
          <w:szCs w:val="28"/>
        </w:rPr>
        <w:t>,</w:t>
      </w:r>
      <w:r w:rsidRPr="00A4115E">
        <w:rPr>
          <w:rFonts w:ascii="Times New Roman" w:hAnsi="Times New Roman" w:cs="Times New Roman"/>
          <w:i/>
          <w:sz w:val="28"/>
          <w:szCs w:val="28"/>
          <w:lang w:val="en-US"/>
        </w:rPr>
        <w:t>y</w:t>
      </w:r>
      <w:r w:rsidRPr="00DD1201">
        <w:rPr>
          <w:rFonts w:ascii="Times New Roman" w:hAnsi="Times New Roman" w:cs="Times New Roman"/>
          <w:sz w:val="28"/>
          <w:szCs w:val="28"/>
          <w:vertAlign w:val="subscript"/>
        </w:rPr>
        <w:t>1</w:t>
      </w:r>
      <w:r w:rsidRPr="00DD1201">
        <w:rPr>
          <w:rFonts w:ascii="Times New Roman" w:hAnsi="Times New Roman" w:cs="Times New Roman"/>
          <w:sz w:val="28"/>
          <w:szCs w:val="28"/>
        </w:rPr>
        <w:t xml:space="preserve">) </w:t>
      </w:r>
      <w:r>
        <w:rPr>
          <w:rFonts w:ascii="Times New Roman" w:hAnsi="Times New Roman" w:cs="Times New Roman"/>
          <w:sz w:val="28"/>
          <w:szCs w:val="28"/>
        </w:rPr>
        <w:t>и (</w:t>
      </w:r>
      <w:r w:rsidRPr="00A4115E">
        <w:rPr>
          <w:rFonts w:ascii="Times New Roman" w:hAnsi="Times New Roman" w:cs="Times New Roman"/>
          <w:i/>
          <w:sz w:val="28"/>
          <w:szCs w:val="28"/>
          <w:lang w:val="en-US"/>
        </w:rPr>
        <w:t>x</w:t>
      </w:r>
      <w:r>
        <w:rPr>
          <w:rFonts w:ascii="Times New Roman" w:hAnsi="Times New Roman" w:cs="Times New Roman"/>
          <w:sz w:val="28"/>
          <w:szCs w:val="28"/>
          <w:vertAlign w:val="subscript"/>
        </w:rPr>
        <w:t>2</w:t>
      </w:r>
      <w:r w:rsidRPr="00DD1201">
        <w:rPr>
          <w:rFonts w:ascii="Times New Roman" w:hAnsi="Times New Roman" w:cs="Times New Roman"/>
          <w:sz w:val="28"/>
          <w:szCs w:val="28"/>
        </w:rPr>
        <w:t>,</w:t>
      </w:r>
      <w:r w:rsidRPr="00A4115E">
        <w:rPr>
          <w:rFonts w:ascii="Times New Roman" w:hAnsi="Times New Roman" w:cs="Times New Roman"/>
          <w:i/>
          <w:sz w:val="28"/>
          <w:szCs w:val="28"/>
          <w:lang w:val="en-US"/>
        </w:rPr>
        <w:t>y</w:t>
      </w:r>
      <w:r>
        <w:rPr>
          <w:rFonts w:ascii="Times New Roman" w:hAnsi="Times New Roman" w:cs="Times New Roman"/>
          <w:sz w:val="28"/>
          <w:szCs w:val="28"/>
          <w:vertAlign w:val="subscript"/>
        </w:rPr>
        <w:t>2</w:t>
      </w:r>
      <w:r w:rsidRPr="00DD1201">
        <w:rPr>
          <w:rFonts w:ascii="Times New Roman" w:hAnsi="Times New Roman" w:cs="Times New Roman"/>
          <w:sz w:val="28"/>
          <w:szCs w:val="28"/>
        </w:rPr>
        <w:t>)</w:t>
      </w:r>
      <w:r>
        <w:rPr>
          <w:rFonts w:ascii="Times New Roman" w:hAnsi="Times New Roman" w:cs="Times New Roman"/>
          <w:sz w:val="28"/>
          <w:szCs w:val="28"/>
        </w:rPr>
        <w:t xml:space="preserve"> имеет вид</w:t>
      </w:r>
      <w:r w:rsidRPr="001C3F1E">
        <w:rPr>
          <w:rFonts w:ascii="Times New Roman" w:hAnsi="Times New Roman" w:cs="Times New Roman"/>
          <w:sz w:val="28"/>
          <w:szCs w:val="28"/>
        </w:rPr>
        <w:t xml:space="preserve"> </w:t>
      </w:r>
      <w:r w:rsidR="00235A8D" w:rsidRPr="00235A8D">
        <w:rPr>
          <w:rFonts w:ascii="Times New Roman" w:hAnsi="Times New Roman" w:cs="Times New Roman"/>
          <w:sz w:val="28"/>
          <w:szCs w:val="28"/>
        </w:rPr>
        <w:t xml:space="preserve"> </w:t>
      </w:r>
      <w:r w:rsidR="00235A8D" w:rsidRPr="00235A8D">
        <w:rPr>
          <w:rFonts w:ascii="Times New Roman" w:hAnsi="Times New Roman" w:cs="Times New Roman"/>
          <w:position w:val="-34"/>
          <w:sz w:val="28"/>
          <w:szCs w:val="28"/>
        </w:rPr>
        <w:object w:dxaOrig="1900" w:dyaOrig="780">
          <v:shape id="_x0000_i1688" type="#_x0000_t75" style="width:95.25pt;height:39pt" o:ole="">
            <v:imagedata r:id="rId1282" o:title=""/>
          </v:shape>
          <o:OLEObject Type="Embed" ProgID="Equation.DSMT4" ShapeID="_x0000_i1688" DrawAspect="Content" ObjectID="_1610126129" r:id="rId1283"/>
        </w:object>
      </w:r>
      <w:r>
        <w:rPr>
          <w:rFonts w:ascii="Times New Roman" w:hAnsi="Times New Roman" w:cs="Times New Roman"/>
          <w:color w:val="000000"/>
          <w:sz w:val="28"/>
          <w:szCs w:val="28"/>
        </w:rPr>
        <w:t>. Прямая</w:t>
      </w:r>
      <w:r w:rsidR="00235A8D" w:rsidRPr="00235A8D">
        <w:rPr>
          <w:rFonts w:ascii="Times New Roman" w:hAnsi="Times New Roman" w:cs="Times New Roman"/>
          <w:color w:val="000000"/>
          <w:sz w:val="28"/>
          <w:szCs w:val="28"/>
        </w:rPr>
        <w:t xml:space="preserve"> </w:t>
      </w:r>
      <w:r w:rsidR="00235A8D" w:rsidRPr="00235A8D">
        <w:rPr>
          <w:rFonts w:ascii="Times New Roman" w:hAnsi="Times New Roman" w:cs="Times New Roman"/>
          <w:position w:val="-12"/>
          <w:sz w:val="28"/>
          <w:szCs w:val="28"/>
          <w:lang w:val="en-US"/>
        </w:rPr>
        <w:object w:dxaOrig="600" w:dyaOrig="380">
          <v:shape id="_x0000_i1689" type="#_x0000_t75" style="width:30pt;height:18.75pt" o:ole="">
            <v:imagedata r:id="rId1278" o:title=""/>
          </v:shape>
          <o:OLEObject Type="Embed" ProgID="Equation.DSMT4" ShapeID="_x0000_i1689" DrawAspect="Content" ObjectID="_1610126130" r:id="rId1284"/>
        </w:object>
      </w:r>
      <w:r>
        <w:rPr>
          <w:rFonts w:ascii="Times New Roman" w:hAnsi="Times New Roman" w:cs="Times New Roman"/>
          <w:color w:val="000000"/>
          <w:sz w:val="28"/>
          <w:szCs w:val="28"/>
        </w:rPr>
        <w:t xml:space="preserve"> </w:t>
      </w:r>
      <w:r>
        <w:rPr>
          <w:rFonts w:ascii="Times New Roman" w:hAnsi="Times New Roman" w:cs="Times New Roman"/>
          <w:sz w:val="28"/>
          <w:szCs w:val="28"/>
        </w:rPr>
        <w:t>проходит через точки (0,3) и (1,5), следовательно, ее уравнение</w:t>
      </w:r>
      <w:r w:rsidR="00235A8D" w:rsidRPr="00235A8D">
        <w:rPr>
          <w:rFonts w:ascii="Times New Roman" w:hAnsi="Times New Roman" w:cs="Times New Roman"/>
          <w:sz w:val="28"/>
          <w:szCs w:val="28"/>
        </w:rPr>
        <w:t xml:space="preserve"> </w:t>
      </w:r>
      <w:r w:rsidR="00235A8D" w:rsidRPr="00235A8D">
        <w:rPr>
          <w:rFonts w:ascii="Times New Roman" w:hAnsi="Times New Roman" w:cs="Times New Roman"/>
          <w:position w:val="-28"/>
          <w:sz w:val="28"/>
          <w:szCs w:val="28"/>
        </w:rPr>
        <w:object w:dxaOrig="1520" w:dyaOrig="720">
          <v:shape id="_x0000_i1690" type="#_x0000_t75" style="width:75.75pt;height:36pt" o:ole="">
            <v:imagedata r:id="rId1285" o:title=""/>
          </v:shape>
          <o:OLEObject Type="Embed" ProgID="Equation.DSMT4" ShapeID="_x0000_i1690" DrawAspect="Content" ObjectID="_1610126131" r:id="rId1286"/>
        </w:object>
      </w:r>
      <w:r>
        <w:rPr>
          <w:rFonts w:ascii="Times New Roman" w:hAnsi="Times New Roman" w:cs="Times New Roman"/>
          <w:sz w:val="28"/>
          <w:szCs w:val="28"/>
        </w:rPr>
        <w:t xml:space="preserve"> или </w:t>
      </w:r>
      <w:r w:rsidR="00235A8D" w:rsidRPr="00235A8D">
        <w:rPr>
          <w:rFonts w:ascii="Times New Roman" w:hAnsi="Times New Roman" w:cs="Times New Roman"/>
          <w:position w:val="-12"/>
          <w:sz w:val="28"/>
          <w:szCs w:val="28"/>
        </w:rPr>
        <w:object w:dxaOrig="1340" w:dyaOrig="360">
          <v:shape id="_x0000_i1691" type="#_x0000_t75" style="width:66.75pt;height:18pt" o:ole="">
            <v:imagedata r:id="rId1287" o:title=""/>
          </v:shape>
          <o:OLEObject Type="Embed" ProgID="Equation.DSMT4" ShapeID="_x0000_i1691" DrawAspect="Content" ObjectID="_1610126132" r:id="rId1288"/>
        </w:object>
      </w:r>
      <w:r w:rsidRPr="001C3F1E">
        <w:rPr>
          <w:rFonts w:ascii="Times New Roman" w:hAnsi="Times New Roman" w:cs="Times New Roman"/>
          <w:sz w:val="28"/>
          <w:szCs w:val="28"/>
        </w:rPr>
        <w:t>.</w:t>
      </w:r>
      <w:r w:rsidRPr="001C3F1E">
        <w:rPr>
          <w:rFonts w:ascii="Times New Roman" w:hAnsi="Times New Roman" w:cs="Times New Roman"/>
          <w:color w:val="000000"/>
          <w:sz w:val="28"/>
          <w:szCs w:val="28"/>
        </w:rPr>
        <w:t xml:space="preserve"> </w:t>
      </w:r>
      <w:r>
        <w:rPr>
          <w:rFonts w:ascii="Times New Roman" w:hAnsi="Times New Roman" w:cs="Times New Roman"/>
          <w:color w:val="000000"/>
          <w:sz w:val="28"/>
          <w:szCs w:val="28"/>
        </w:rPr>
        <w:t>Прямая</w:t>
      </w:r>
      <w:r w:rsidR="00235A8D" w:rsidRPr="00235A8D">
        <w:rPr>
          <w:rFonts w:ascii="Times New Roman" w:hAnsi="Times New Roman" w:cs="Times New Roman"/>
          <w:color w:val="000000"/>
          <w:sz w:val="28"/>
          <w:szCs w:val="28"/>
        </w:rPr>
        <w:t xml:space="preserve"> </w:t>
      </w:r>
      <w:r w:rsidR="00235A8D" w:rsidRPr="00235A8D">
        <w:rPr>
          <w:rFonts w:ascii="Times New Roman" w:hAnsi="Times New Roman" w:cs="Times New Roman"/>
          <w:position w:val="-12"/>
          <w:sz w:val="28"/>
          <w:szCs w:val="28"/>
          <w:lang w:val="en-US"/>
        </w:rPr>
        <w:object w:dxaOrig="580" w:dyaOrig="380">
          <v:shape id="_x0000_i1692" type="#_x0000_t75" style="width:29.25pt;height:18.75pt" o:ole="">
            <v:imagedata r:id="rId1280" o:title=""/>
          </v:shape>
          <o:OLEObject Type="Embed" ProgID="Equation.DSMT4" ShapeID="_x0000_i1692" DrawAspect="Content" ObjectID="_1610126133" r:id="rId1289"/>
        </w:object>
      </w:r>
      <w:r>
        <w:rPr>
          <w:rFonts w:ascii="Times New Roman" w:hAnsi="Times New Roman" w:cs="Times New Roman"/>
          <w:color w:val="000000"/>
          <w:sz w:val="28"/>
          <w:szCs w:val="28"/>
        </w:rPr>
        <w:t xml:space="preserve"> </w:t>
      </w:r>
      <w:r>
        <w:rPr>
          <w:rFonts w:ascii="Times New Roman" w:hAnsi="Times New Roman" w:cs="Times New Roman"/>
          <w:sz w:val="28"/>
          <w:szCs w:val="28"/>
        </w:rPr>
        <w:t>проходит через точки (</w:t>
      </w:r>
      <w:r w:rsidRPr="001C3F1E">
        <w:rPr>
          <w:rFonts w:ascii="Times New Roman" w:hAnsi="Times New Roman" w:cs="Times New Roman"/>
          <w:sz w:val="28"/>
          <w:szCs w:val="28"/>
        </w:rPr>
        <w:t>0</w:t>
      </w:r>
      <w:r>
        <w:rPr>
          <w:rFonts w:ascii="Times New Roman" w:hAnsi="Times New Roman" w:cs="Times New Roman"/>
          <w:sz w:val="28"/>
          <w:szCs w:val="28"/>
        </w:rPr>
        <w:t>,</w:t>
      </w:r>
      <w:r w:rsidRPr="001C3F1E">
        <w:rPr>
          <w:rFonts w:ascii="Times New Roman" w:hAnsi="Times New Roman" w:cs="Times New Roman"/>
          <w:sz w:val="28"/>
          <w:szCs w:val="28"/>
        </w:rPr>
        <w:t>11</w:t>
      </w:r>
      <w:r>
        <w:rPr>
          <w:rFonts w:ascii="Times New Roman" w:hAnsi="Times New Roman" w:cs="Times New Roman"/>
          <w:sz w:val="28"/>
          <w:szCs w:val="28"/>
        </w:rPr>
        <w:t>) и (1,</w:t>
      </w:r>
      <w:r w:rsidRPr="001C3F1E">
        <w:rPr>
          <w:rFonts w:ascii="Times New Roman" w:hAnsi="Times New Roman" w:cs="Times New Roman"/>
          <w:sz w:val="28"/>
          <w:szCs w:val="28"/>
        </w:rPr>
        <w:t>2</w:t>
      </w:r>
      <w:r>
        <w:rPr>
          <w:rFonts w:ascii="Times New Roman" w:hAnsi="Times New Roman" w:cs="Times New Roman"/>
          <w:sz w:val="28"/>
          <w:szCs w:val="28"/>
        </w:rPr>
        <w:t>), следовательно, ее уравнение</w:t>
      </w:r>
      <w:r w:rsidR="00235A8D" w:rsidRPr="00235A8D">
        <w:rPr>
          <w:rFonts w:ascii="Times New Roman" w:hAnsi="Times New Roman" w:cs="Times New Roman"/>
          <w:sz w:val="28"/>
          <w:szCs w:val="28"/>
        </w:rPr>
        <w:t xml:space="preserve"> </w:t>
      </w:r>
      <w:r w:rsidR="00235A8D" w:rsidRPr="00235A8D">
        <w:rPr>
          <w:rFonts w:ascii="Times New Roman" w:hAnsi="Times New Roman" w:cs="Times New Roman"/>
          <w:position w:val="-28"/>
          <w:sz w:val="28"/>
          <w:szCs w:val="28"/>
        </w:rPr>
        <w:object w:dxaOrig="1620" w:dyaOrig="720">
          <v:shape id="_x0000_i1693" type="#_x0000_t75" style="width:81pt;height:36pt" o:ole="">
            <v:imagedata r:id="rId1290" o:title=""/>
          </v:shape>
          <o:OLEObject Type="Embed" ProgID="Equation.DSMT4" ShapeID="_x0000_i1693" DrawAspect="Content" ObjectID="_1610126134" r:id="rId1291"/>
        </w:object>
      </w:r>
      <m:oMath>
        <m:r>
          <w:rPr>
            <w:rFonts w:ascii="Cambria Math" w:hAnsi="Cambria Math" w:cs="Times New Roman"/>
            <w:sz w:val="28"/>
            <w:szCs w:val="28"/>
          </w:rPr>
          <m:t xml:space="preserve"> </m:t>
        </m:r>
      </m:oMath>
      <w:r>
        <w:rPr>
          <w:rFonts w:ascii="Times New Roman" w:hAnsi="Times New Roman" w:cs="Times New Roman"/>
          <w:sz w:val="28"/>
          <w:szCs w:val="28"/>
        </w:rPr>
        <w:t xml:space="preserve">или </w:t>
      </w:r>
      <w:r w:rsidR="00235A8D" w:rsidRPr="00235A8D">
        <w:rPr>
          <w:rFonts w:ascii="Times New Roman" w:hAnsi="Times New Roman" w:cs="Times New Roman"/>
          <w:position w:val="-12"/>
          <w:sz w:val="28"/>
          <w:szCs w:val="28"/>
        </w:rPr>
        <w:object w:dxaOrig="1280" w:dyaOrig="360">
          <v:shape id="_x0000_i1694" type="#_x0000_t75" style="width:63.75pt;height:18pt" o:ole="">
            <v:imagedata r:id="rId1292" o:title=""/>
          </v:shape>
          <o:OLEObject Type="Embed" ProgID="Equation.DSMT4" ShapeID="_x0000_i1694" DrawAspect="Content" ObjectID="_1610126135" r:id="rId1293"/>
        </w:object>
      </w:r>
      <w:r>
        <w:rPr>
          <w:rFonts w:ascii="Times New Roman" w:hAnsi="Times New Roman" w:cs="Times New Roman"/>
          <w:sz w:val="28"/>
          <w:szCs w:val="28"/>
        </w:rPr>
        <w:t xml:space="preserve">. Для нахождения точки пересечения прямых </w:t>
      </w:r>
      <w:r w:rsidR="00235A8D" w:rsidRPr="00235A8D">
        <w:rPr>
          <w:rFonts w:ascii="Times New Roman" w:hAnsi="Times New Roman" w:cs="Times New Roman"/>
          <w:position w:val="-12"/>
          <w:sz w:val="28"/>
          <w:szCs w:val="28"/>
          <w:lang w:val="en-US"/>
        </w:rPr>
        <w:object w:dxaOrig="600" w:dyaOrig="380">
          <v:shape id="_x0000_i1695" type="#_x0000_t75" style="width:30pt;height:18.75pt" o:ole="">
            <v:imagedata r:id="rId1278" o:title=""/>
          </v:shape>
          <o:OLEObject Type="Embed" ProgID="Equation.DSMT4" ShapeID="_x0000_i1695" DrawAspect="Content" ObjectID="_1610126136" r:id="rId1294"/>
        </w:object>
      </w:r>
      <w:r w:rsidR="00235A8D" w:rsidRPr="008E7B8E">
        <w:rPr>
          <w:rFonts w:ascii="Times New Roman" w:hAnsi="Times New Roman" w:cs="Times New Roman"/>
          <w:sz w:val="28"/>
          <w:szCs w:val="28"/>
        </w:rPr>
        <w:t xml:space="preserve"> </w:t>
      </w:r>
      <w:r>
        <w:rPr>
          <w:rFonts w:ascii="Times New Roman" w:hAnsi="Times New Roman" w:cs="Times New Roman"/>
          <w:sz w:val="28"/>
          <w:szCs w:val="28"/>
        </w:rPr>
        <w:t xml:space="preserve">и </w:t>
      </w:r>
      <w:r w:rsidR="00235A8D" w:rsidRPr="00235A8D">
        <w:rPr>
          <w:rFonts w:ascii="Times New Roman" w:hAnsi="Times New Roman" w:cs="Times New Roman"/>
          <w:position w:val="-12"/>
          <w:sz w:val="28"/>
          <w:szCs w:val="28"/>
          <w:lang w:val="en-US"/>
        </w:rPr>
        <w:object w:dxaOrig="580" w:dyaOrig="380">
          <v:shape id="_x0000_i1696" type="#_x0000_t75" style="width:29.25pt;height:18.75pt" o:ole="">
            <v:imagedata r:id="rId1280" o:title=""/>
          </v:shape>
          <o:OLEObject Type="Embed" ProgID="Equation.DSMT4" ShapeID="_x0000_i1696" DrawAspect="Content" ObjectID="_1610126137" r:id="rId1295"/>
        </w:object>
      </w:r>
      <w:r w:rsidR="00FB3FCF">
        <w:rPr>
          <w:rFonts w:ascii="Times New Roman" w:hAnsi="Times New Roman" w:cs="Times New Roman"/>
          <w:sz w:val="28"/>
          <w:szCs w:val="28"/>
        </w:rPr>
        <w:t xml:space="preserve"> </w:t>
      </w:r>
      <w:r>
        <w:rPr>
          <w:rFonts w:ascii="Times New Roman" w:hAnsi="Times New Roman" w:cs="Times New Roman"/>
          <w:sz w:val="28"/>
          <w:szCs w:val="28"/>
        </w:rPr>
        <w:t>решим систему:</w:t>
      </w:r>
    </w:p>
    <w:p w:rsidR="000F7C7F" w:rsidRPr="00913F45" w:rsidRDefault="00DB1A45" w:rsidP="000F7C7F">
      <w:pPr>
        <w:shd w:val="clear" w:color="auto" w:fill="FFFFFF"/>
        <w:rPr>
          <w:rFonts w:ascii="Times New Roman" w:hAnsi="Times New Roman" w:cs="Times New Roman"/>
          <w:sz w:val="28"/>
          <w:szCs w:val="28"/>
        </w:rPr>
      </w:pPr>
      <w:r w:rsidRPr="00DB1A45">
        <w:rPr>
          <w:rFonts w:ascii="Times New Roman" w:hAnsi="Times New Roman" w:cs="Times New Roman"/>
          <w:position w:val="-28"/>
          <w:sz w:val="28"/>
          <w:szCs w:val="28"/>
        </w:rPr>
        <w:object w:dxaOrig="1440" w:dyaOrig="700">
          <v:shape id="_x0000_i1697" type="#_x0000_t75" style="width:1in;height:35.25pt" o:ole="">
            <v:imagedata r:id="rId1296" o:title=""/>
          </v:shape>
          <o:OLEObject Type="Embed" ProgID="Equation.DSMT4" ShapeID="_x0000_i1697" DrawAspect="Content" ObjectID="_1610126138" r:id="rId1297"/>
        </w:object>
      </w:r>
      <w:r w:rsidR="000F7C7F">
        <w:rPr>
          <w:rFonts w:ascii="Times New Roman" w:hAnsi="Times New Roman" w:cs="Times New Roman"/>
          <w:sz w:val="28"/>
          <w:szCs w:val="28"/>
        </w:rPr>
        <w:t xml:space="preserve"> </w:t>
      </w:r>
    </w:p>
    <w:p w:rsidR="00DB1A45" w:rsidRDefault="00F37AF0" w:rsidP="00DB1A45">
      <w:pPr>
        <w:shd w:val="clear" w:color="auto" w:fill="FFFFFF"/>
        <w:ind w:firstLine="426"/>
        <w:rPr>
          <w:rFonts w:ascii="Times New Roman" w:hAnsi="Times New Roman" w:cs="Times New Roman"/>
          <w:color w:val="000000"/>
          <w:sz w:val="28"/>
          <w:szCs w:val="28"/>
        </w:rPr>
      </w:pPr>
      <w:r>
        <w:rPr>
          <w:rFonts w:ascii="Times New Roman" w:hAnsi="Times New Roman" w:cs="Times New Roman"/>
          <w:color w:val="000000"/>
          <w:sz w:val="28"/>
          <w:szCs w:val="28"/>
        </w:rPr>
        <w:t>Вычтем из первого уравнения второе, получаем</w:t>
      </w:r>
    </w:p>
    <w:p w:rsidR="00DB1A45" w:rsidRDefault="00DB1A45" w:rsidP="00DB1A45">
      <w:pPr>
        <w:shd w:val="clear" w:color="auto" w:fill="FFFFFF"/>
        <w:rPr>
          <w:rFonts w:ascii="Times New Roman" w:hAnsi="Times New Roman" w:cs="Times New Roman"/>
          <w:color w:val="000000"/>
          <w:sz w:val="28"/>
          <w:szCs w:val="28"/>
        </w:rPr>
      </w:pPr>
      <w:r w:rsidRPr="00DB1A45">
        <w:rPr>
          <w:rFonts w:ascii="Times New Roman" w:hAnsi="Times New Roman" w:cs="Times New Roman"/>
          <w:color w:val="000000"/>
          <w:position w:val="-26"/>
          <w:sz w:val="28"/>
          <w:szCs w:val="28"/>
        </w:rPr>
        <w:object w:dxaOrig="2260" w:dyaOrig="700">
          <v:shape id="_x0000_i1698" type="#_x0000_t75" style="width:113.25pt;height:35.25pt" o:ole="">
            <v:imagedata r:id="rId1298" o:title=""/>
          </v:shape>
          <o:OLEObject Type="Embed" ProgID="Equation.DSMT4" ShapeID="_x0000_i1698" DrawAspect="Content" ObjectID="_1610126139" r:id="rId1299"/>
        </w:object>
      </w:r>
    </w:p>
    <w:p w:rsidR="00DB1A45" w:rsidRDefault="00DB1A45" w:rsidP="00DB1A45">
      <w:pPr>
        <w:shd w:val="clear" w:color="auto" w:fill="FFFFFF"/>
        <w:rPr>
          <w:rFonts w:ascii="Times New Roman" w:hAnsi="Times New Roman" w:cs="Times New Roman"/>
          <w:color w:val="000000"/>
          <w:sz w:val="28"/>
          <w:szCs w:val="28"/>
        </w:rPr>
      </w:pPr>
      <w:r w:rsidRPr="00DB1A45">
        <w:rPr>
          <w:rFonts w:ascii="Times New Roman" w:hAnsi="Times New Roman" w:cs="Times New Roman"/>
          <w:color w:val="000000"/>
          <w:position w:val="-26"/>
          <w:sz w:val="28"/>
          <w:szCs w:val="28"/>
        </w:rPr>
        <w:object w:dxaOrig="3000" w:dyaOrig="700">
          <v:shape id="_x0000_i1699" type="#_x0000_t75" style="width:150pt;height:35.25pt" o:ole="">
            <v:imagedata r:id="rId1300" o:title=""/>
          </v:shape>
          <o:OLEObject Type="Embed" ProgID="Equation.DSMT4" ShapeID="_x0000_i1699" DrawAspect="Content" ObjectID="_1610126140" r:id="rId1301"/>
        </w:object>
      </w:r>
    </w:p>
    <w:p w:rsidR="00F37AF0" w:rsidRPr="003B1A17" w:rsidRDefault="00F37AF0" w:rsidP="00DB1A45">
      <w:pPr>
        <w:shd w:val="clear" w:color="auto" w:fill="FFFFFF"/>
        <w:rPr>
          <w:rFonts w:ascii="Times New Roman" w:hAnsi="Times New Roman" w:cs="Times New Roman"/>
          <w:color w:val="000000"/>
          <w:sz w:val="28"/>
          <w:szCs w:val="28"/>
        </w:rPr>
      </w:pPr>
      <w:r>
        <w:rPr>
          <w:rFonts w:ascii="Times New Roman" w:hAnsi="Times New Roman" w:cs="Times New Roman"/>
          <w:color w:val="000000"/>
          <w:sz w:val="28"/>
          <w:szCs w:val="28"/>
        </w:rPr>
        <w:t xml:space="preserve">Точка </w:t>
      </w:r>
      <w:r w:rsidR="00DB1A45" w:rsidRPr="00DB1A45">
        <w:rPr>
          <w:rFonts w:ascii="Times New Roman" w:hAnsi="Times New Roman" w:cs="Times New Roman"/>
          <w:color w:val="000000"/>
          <w:position w:val="-32"/>
          <w:sz w:val="28"/>
          <w:szCs w:val="28"/>
        </w:rPr>
        <w:object w:dxaOrig="1320" w:dyaOrig="780">
          <v:shape id="_x0000_i1700" type="#_x0000_t75" style="width:66pt;height:39pt" o:ole="">
            <v:imagedata r:id="rId1302" o:title=""/>
          </v:shape>
          <o:OLEObject Type="Embed" ProgID="Equation.DSMT4" ShapeID="_x0000_i1700" DrawAspect="Content" ObjectID="_1610126141" r:id="rId1303"/>
        </w:object>
      </w:r>
      <w:r>
        <w:rPr>
          <w:rFonts w:ascii="Times New Roman" w:hAnsi="Times New Roman" w:cs="Times New Roman"/>
          <w:color w:val="000000"/>
          <w:sz w:val="28"/>
          <w:szCs w:val="28"/>
        </w:rPr>
        <w:t xml:space="preserve">, следовательно, </w:t>
      </w:r>
      <w:r w:rsidR="00DB1A45" w:rsidRPr="00DB1A45">
        <w:rPr>
          <w:rFonts w:ascii="Times New Roman" w:hAnsi="Times New Roman" w:cs="Times New Roman"/>
          <w:color w:val="000000"/>
          <w:position w:val="-26"/>
          <w:sz w:val="28"/>
          <w:szCs w:val="28"/>
        </w:rPr>
        <w:object w:dxaOrig="3600" w:dyaOrig="700">
          <v:shape id="_x0000_i1701" type="#_x0000_t75" style="width:180pt;height:35.25pt" o:ole="">
            <v:imagedata r:id="rId1304" o:title=""/>
          </v:shape>
          <o:OLEObject Type="Embed" ProgID="Equation.DSMT4" ShapeID="_x0000_i1701" DrawAspect="Content" ObjectID="_1610126142" r:id="rId1305"/>
        </w:object>
      </w:r>
      <w:r w:rsidRPr="003B1A17">
        <w:rPr>
          <w:rFonts w:ascii="Times New Roman" w:hAnsi="Times New Roman" w:cs="Times New Roman"/>
          <w:color w:val="000000"/>
          <w:sz w:val="28"/>
          <w:szCs w:val="28"/>
        </w:rPr>
        <w:t>.</w:t>
      </w:r>
    </w:p>
    <w:p w:rsidR="00F37AF0" w:rsidRPr="008E7B8E" w:rsidRDefault="00F37AF0" w:rsidP="00DB1A45">
      <w:pPr>
        <w:shd w:val="clear" w:color="auto" w:fill="FFFFFF"/>
        <w:ind w:firstLine="426"/>
        <w:rPr>
          <w:rFonts w:ascii="Times New Roman" w:hAnsi="Times New Roman" w:cs="Times New Roman"/>
          <w:color w:val="000000"/>
          <w:sz w:val="28"/>
          <w:szCs w:val="28"/>
        </w:rPr>
      </w:pPr>
      <w:r w:rsidRPr="004D2F87">
        <w:rPr>
          <w:rFonts w:ascii="Times New Roman" w:hAnsi="Times New Roman" w:cs="Times New Roman"/>
          <w:color w:val="000000"/>
          <w:sz w:val="28"/>
          <w:szCs w:val="28"/>
        </w:rPr>
        <w:t xml:space="preserve">Таким образом, </w:t>
      </w:r>
      <w:r w:rsidR="00DB1A45" w:rsidRPr="00DB1A45">
        <w:rPr>
          <w:rFonts w:ascii="Times New Roman" w:eastAsiaTheme="minorEastAsia" w:hAnsi="Times New Roman" w:cs="Times New Roman"/>
          <w:color w:val="000000"/>
          <w:position w:val="-32"/>
          <w:sz w:val="28"/>
          <w:szCs w:val="28"/>
        </w:rPr>
        <w:object w:dxaOrig="2420" w:dyaOrig="780">
          <v:shape id="_x0000_i1702" type="#_x0000_t75" style="width:120.75pt;height:39pt" o:ole="">
            <v:imagedata r:id="rId1306" o:title=""/>
          </v:shape>
          <o:OLEObject Type="Embed" ProgID="Equation.DSMT4" ShapeID="_x0000_i1702" DrawAspect="Content" ObjectID="_1610126143" r:id="rId1307"/>
        </w:object>
      </w:r>
      <w:r w:rsidR="00DB1A45" w:rsidRPr="008E7B8E">
        <w:rPr>
          <w:rFonts w:ascii="Times New Roman" w:eastAsiaTheme="minorEastAsia" w:hAnsi="Times New Roman" w:cs="Times New Roman"/>
          <w:color w:val="000000"/>
          <w:sz w:val="28"/>
          <w:szCs w:val="28"/>
        </w:rPr>
        <w:t>.</w:t>
      </w:r>
    </w:p>
    <w:p w:rsidR="00F37AF0" w:rsidRDefault="00F37AF0" w:rsidP="00DB1A45">
      <w:pPr>
        <w:shd w:val="clear" w:color="auto" w:fill="FFFFFF"/>
        <w:ind w:firstLine="426"/>
        <w:rPr>
          <w:rFonts w:ascii="Times New Roman" w:hAnsi="Times New Roman" w:cs="Times New Roman"/>
          <w:sz w:val="28"/>
          <w:szCs w:val="28"/>
        </w:rPr>
      </w:pPr>
      <w:r w:rsidRPr="004D2F87">
        <w:rPr>
          <w:rFonts w:ascii="Times New Roman" w:hAnsi="Times New Roman" w:cs="Times New Roman"/>
          <w:color w:val="000000"/>
          <w:sz w:val="28"/>
          <w:szCs w:val="28"/>
        </w:rPr>
        <w:lastRenderedPageBreak/>
        <w:t xml:space="preserve">Из </w:t>
      </w:r>
      <w:r w:rsidRPr="004D2F87">
        <w:rPr>
          <w:rFonts w:ascii="Times New Roman" w:hAnsi="Times New Roman" w:cs="Times New Roman"/>
          <w:sz w:val="28"/>
          <w:szCs w:val="28"/>
        </w:rPr>
        <w:t>рис</w:t>
      </w:r>
      <w:r>
        <w:rPr>
          <w:rFonts w:ascii="Times New Roman" w:hAnsi="Times New Roman" w:cs="Times New Roman"/>
          <w:sz w:val="28"/>
          <w:szCs w:val="28"/>
        </w:rPr>
        <w:t>унка</w:t>
      </w:r>
      <w:r w:rsidRPr="004D2F87">
        <w:rPr>
          <w:rFonts w:ascii="Times New Roman" w:hAnsi="Times New Roman" w:cs="Times New Roman"/>
          <w:color w:val="000000"/>
          <w:sz w:val="28"/>
          <w:szCs w:val="28"/>
        </w:rPr>
        <w:t xml:space="preserve"> видно, что стратегия В</w:t>
      </w:r>
      <w:r w:rsidRPr="004D2F87">
        <w:rPr>
          <w:rFonts w:ascii="Times New Roman" w:hAnsi="Times New Roman" w:cs="Times New Roman"/>
          <w:color w:val="000000"/>
          <w:sz w:val="28"/>
          <w:szCs w:val="28"/>
          <w:vertAlign w:val="subscript"/>
        </w:rPr>
        <w:t xml:space="preserve">1 </w:t>
      </w:r>
      <w:r w:rsidRPr="00E40194">
        <w:rPr>
          <w:rFonts w:ascii="Times New Roman" w:hAnsi="Times New Roman" w:cs="Times New Roman"/>
          <w:color w:val="000000"/>
          <w:sz w:val="28"/>
          <w:szCs w:val="28"/>
        </w:rPr>
        <w:t xml:space="preserve">не </w:t>
      </w:r>
      <w:r w:rsidRPr="004D2F87">
        <w:rPr>
          <w:rFonts w:ascii="Times New Roman" w:hAnsi="Times New Roman" w:cs="Times New Roman"/>
          <w:color w:val="000000"/>
          <w:sz w:val="28"/>
          <w:szCs w:val="28"/>
        </w:rPr>
        <w:t xml:space="preserve">входит в оптимальную </w:t>
      </w:r>
      <w:r>
        <w:rPr>
          <w:rFonts w:ascii="Times New Roman" w:hAnsi="Times New Roman" w:cs="Times New Roman"/>
          <w:color w:val="000000"/>
          <w:sz w:val="28"/>
          <w:szCs w:val="28"/>
        </w:rPr>
        <w:t xml:space="preserve">смешанную </w:t>
      </w:r>
      <w:r w:rsidRPr="004D2F87">
        <w:rPr>
          <w:rFonts w:ascii="Times New Roman" w:hAnsi="Times New Roman" w:cs="Times New Roman"/>
          <w:color w:val="000000"/>
          <w:sz w:val="28"/>
          <w:szCs w:val="28"/>
        </w:rPr>
        <w:t>стратегию,</w:t>
      </w:r>
      <w:r w:rsidRPr="004D2F87">
        <w:rPr>
          <w:rFonts w:ascii="Times New Roman" w:hAnsi="Times New Roman" w:cs="Times New Roman"/>
          <w:sz w:val="28"/>
          <w:szCs w:val="28"/>
        </w:rPr>
        <w:t xml:space="preserve"> </w:t>
      </w:r>
      <w:r>
        <w:rPr>
          <w:rFonts w:ascii="Times New Roman" w:hAnsi="Times New Roman" w:cs="Times New Roman"/>
          <w:sz w:val="28"/>
          <w:szCs w:val="28"/>
        </w:rPr>
        <w:t xml:space="preserve">поэтому </w:t>
      </w:r>
      <w:r w:rsidRPr="00913F45">
        <w:rPr>
          <w:rFonts w:ascii="Times New Roman" w:hAnsi="Times New Roman" w:cs="Times New Roman"/>
          <w:i/>
          <w:sz w:val="28"/>
          <w:szCs w:val="28"/>
          <w:lang w:val="en-US"/>
        </w:rPr>
        <w:t>q</w:t>
      </w:r>
      <w:r w:rsidRPr="00EB7913">
        <w:rPr>
          <w:rFonts w:ascii="Times New Roman" w:hAnsi="Times New Roman" w:cs="Times New Roman"/>
          <w:sz w:val="28"/>
          <w:szCs w:val="28"/>
          <w:vertAlign w:val="subscript"/>
        </w:rPr>
        <w:t>3</w:t>
      </w:r>
      <w:r w:rsidRPr="00EB7913">
        <w:rPr>
          <w:rFonts w:ascii="Times New Roman" w:hAnsi="Times New Roman" w:cs="Times New Roman"/>
          <w:sz w:val="28"/>
          <w:szCs w:val="28"/>
        </w:rPr>
        <w:t>=0</w:t>
      </w:r>
      <w:r>
        <w:rPr>
          <w:rFonts w:ascii="Times New Roman" w:hAnsi="Times New Roman" w:cs="Times New Roman"/>
          <w:sz w:val="28"/>
          <w:szCs w:val="28"/>
        </w:rPr>
        <w:t>,</w:t>
      </w:r>
      <w:r w:rsidRPr="00EB7913">
        <w:rPr>
          <w:rFonts w:ascii="Times New Roman" w:hAnsi="Times New Roman" w:cs="Times New Roman"/>
          <w:sz w:val="28"/>
          <w:szCs w:val="28"/>
        </w:rPr>
        <w:t xml:space="preserve"> </w:t>
      </w:r>
      <w:r w:rsidRPr="004D2F87">
        <w:rPr>
          <w:rFonts w:ascii="Times New Roman" w:hAnsi="Times New Roman" w:cs="Times New Roman"/>
          <w:color w:val="000000"/>
          <w:sz w:val="28"/>
          <w:szCs w:val="28"/>
        </w:rPr>
        <w:t>и мы можем найти оптимальную смешанную стратегию</w:t>
      </w:r>
      <w:r>
        <w:rPr>
          <w:rFonts w:ascii="Times New Roman" w:hAnsi="Times New Roman" w:cs="Times New Roman"/>
          <w:color w:val="000000"/>
          <w:sz w:val="28"/>
          <w:szCs w:val="28"/>
        </w:rPr>
        <w:t>, удалив из платежной матрицы</w:t>
      </w:r>
      <w:r w:rsidRPr="004D2F87">
        <w:rPr>
          <w:rFonts w:ascii="Times New Roman" w:hAnsi="Times New Roman" w:cs="Times New Roman"/>
          <w:color w:val="000000"/>
          <w:sz w:val="28"/>
          <w:szCs w:val="28"/>
        </w:rPr>
        <w:t xml:space="preserve"> </w:t>
      </w:r>
      <w:r>
        <w:rPr>
          <w:rFonts w:ascii="Times New Roman" w:hAnsi="Times New Roman" w:cs="Times New Roman"/>
          <w:color w:val="000000"/>
          <w:sz w:val="28"/>
          <w:szCs w:val="28"/>
        </w:rPr>
        <w:t>первый столбец. Получаем матрицу</w:t>
      </w:r>
      <w:r w:rsidRPr="004D2F87">
        <w:rPr>
          <w:rFonts w:ascii="Times New Roman" w:hAnsi="Times New Roman" w:cs="Times New Roman"/>
          <w:color w:val="000000"/>
          <w:sz w:val="28"/>
          <w:szCs w:val="28"/>
        </w:rPr>
        <w:t xml:space="preserve">  </w:t>
      </w:r>
      <w:r w:rsidR="00DB1A45" w:rsidRPr="00DB1A45">
        <w:rPr>
          <w:rFonts w:ascii="Times New Roman" w:hAnsi="Times New Roman" w:cs="Times New Roman"/>
          <w:color w:val="000000"/>
          <w:position w:val="-28"/>
          <w:sz w:val="28"/>
          <w:szCs w:val="28"/>
        </w:rPr>
        <w:object w:dxaOrig="900" w:dyaOrig="700">
          <v:shape id="_x0000_i1703" type="#_x0000_t75" style="width:45pt;height:35.25pt" o:ole="">
            <v:imagedata r:id="rId1308" o:title=""/>
          </v:shape>
          <o:OLEObject Type="Embed" ProgID="Equation.DSMT4" ShapeID="_x0000_i1703" DrawAspect="Content" ObjectID="_1610126144" r:id="rId1309"/>
        </w:object>
      </w:r>
      <w:r>
        <w:rPr>
          <w:rFonts w:ascii="Times New Roman" w:hAnsi="Times New Roman" w:cs="Times New Roman"/>
          <w:sz w:val="28"/>
          <w:szCs w:val="28"/>
        </w:rPr>
        <w:t>, при этом столбцы ее соответствуют активным стратегиям В</w:t>
      </w:r>
      <w:r>
        <w:rPr>
          <w:rFonts w:ascii="Times New Roman" w:hAnsi="Times New Roman" w:cs="Times New Roman"/>
          <w:sz w:val="28"/>
          <w:szCs w:val="28"/>
          <w:vertAlign w:val="subscript"/>
        </w:rPr>
        <w:t>2</w:t>
      </w:r>
      <w:r>
        <w:rPr>
          <w:rFonts w:ascii="Times New Roman" w:hAnsi="Times New Roman" w:cs="Times New Roman"/>
          <w:sz w:val="28"/>
          <w:szCs w:val="28"/>
        </w:rPr>
        <w:t>, В</w:t>
      </w:r>
      <w:r>
        <w:rPr>
          <w:rFonts w:ascii="Times New Roman" w:hAnsi="Times New Roman" w:cs="Times New Roman"/>
          <w:sz w:val="28"/>
          <w:szCs w:val="28"/>
          <w:vertAlign w:val="subscript"/>
        </w:rPr>
        <w:t>3</w:t>
      </w:r>
      <w:r>
        <w:rPr>
          <w:rFonts w:ascii="Times New Roman" w:hAnsi="Times New Roman" w:cs="Times New Roman"/>
          <w:sz w:val="28"/>
          <w:szCs w:val="28"/>
        </w:rPr>
        <w:t>.</w:t>
      </w:r>
    </w:p>
    <w:p w:rsidR="00F37AF0" w:rsidRPr="00FF696F" w:rsidRDefault="00F37AF0" w:rsidP="008E7B8E">
      <w:pPr>
        <w:ind w:firstLine="426"/>
        <w:rPr>
          <w:rFonts w:ascii="Times New Roman" w:hAnsi="Times New Roman" w:cs="Times New Roman"/>
          <w:sz w:val="28"/>
          <w:szCs w:val="28"/>
        </w:rPr>
      </w:pPr>
      <w:r w:rsidRPr="00FF696F">
        <w:rPr>
          <w:rFonts w:ascii="Times New Roman" w:hAnsi="Times New Roman" w:cs="Times New Roman"/>
          <w:sz w:val="28"/>
          <w:szCs w:val="28"/>
        </w:rPr>
        <w:t>Так как</w:t>
      </w:r>
      <w:r>
        <w:rPr>
          <w:rFonts w:ascii="Times New Roman" w:hAnsi="Times New Roman" w:cs="Times New Roman"/>
          <w:sz w:val="28"/>
          <w:szCs w:val="28"/>
        </w:rPr>
        <w:t xml:space="preserve"> </w:t>
      </w:r>
      <w:r w:rsidR="008E7B8E">
        <w:rPr>
          <w:rFonts w:ascii="Times New Roman" w:eastAsiaTheme="minorEastAsia" w:hAnsi="Times New Roman" w:cs="Times New Roman"/>
          <w:sz w:val="28"/>
          <w:szCs w:val="28"/>
        </w:rPr>
        <w:t xml:space="preserve"> </w:t>
      </w:r>
      <w:r w:rsidR="008E7B8E" w:rsidRPr="008E7B8E">
        <w:rPr>
          <w:rFonts w:ascii="Times New Roman" w:eastAsiaTheme="minorEastAsia" w:hAnsi="Times New Roman" w:cs="Times New Roman"/>
          <w:position w:val="-12"/>
          <w:sz w:val="28"/>
          <w:szCs w:val="28"/>
        </w:rPr>
        <w:object w:dxaOrig="300" w:dyaOrig="499">
          <v:shape id="_x0000_i1704" type="#_x0000_t75" style="width:15pt;height:24.75pt" o:ole="">
            <v:imagedata r:id="rId1310" o:title=""/>
          </v:shape>
          <o:OLEObject Type="Embed" ProgID="Equation.DSMT4" ShapeID="_x0000_i1704" DrawAspect="Content" ObjectID="_1610126145" r:id="rId1311"/>
        </w:object>
      </w:r>
      <w:r w:rsidRPr="00FF696F">
        <w:rPr>
          <w:rFonts w:ascii="Times New Roman" w:hAnsi="Times New Roman" w:cs="Times New Roman"/>
          <w:sz w:val="28"/>
          <w:szCs w:val="28"/>
        </w:rPr>
        <w:t xml:space="preserve">– оптимальная, то она должна гарантировать средний выигрыш игроку </w:t>
      </w:r>
      <w:r>
        <w:rPr>
          <w:rFonts w:ascii="Times New Roman" w:hAnsi="Times New Roman" w:cs="Times New Roman"/>
          <w:sz w:val="28"/>
          <w:szCs w:val="28"/>
        </w:rPr>
        <w:t>В</w:t>
      </w:r>
      <w:r w:rsidRPr="00FF696F">
        <w:rPr>
          <w:rFonts w:ascii="Times New Roman" w:hAnsi="Times New Roman" w:cs="Times New Roman"/>
          <w:sz w:val="28"/>
          <w:szCs w:val="28"/>
        </w:rPr>
        <w:t>, равный цене игры</w:t>
      </w:r>
      <w:r>
        <w:rPr>
          <w:rFonts w:ascii="Times New Roman" w:hAnsi="Times New Roman" w:cs="Times New Roman"/>
          <w:sz w:val="28"/>
          <w:szCs w:val="28"/>
        </w:rPr>
        <w:t>,</w:t>
      </w:r>
      <w:r w:rsidRPr="00FF696F">
        <w:rPr>
          <w:rFonts w:ascii="Times New Roman" w:hAnsi="Times New Roman" w:cs="Times New Roman"/>
          <w:sz w:val="28"/>
          <w:szCs w:val="28"/>
        </w:rPr>
        <w:t xml:space="preserve"> при любом поведении игрока </w:t>
      </w:r>
      <w:r>
        <w:rPr>
          <w:rFonts w:ascii="Times New Roman" w:hAnsi="Times New Roman" w:cs="Times New Roman"/>
          <w:sz w:val="28"/>
          <w:szCs w:val="28"/>
        </w:rPr>
        <w:t>А</w:t>
      </w:r>
      <w:r w:rsidRPr="00FF696F">
        <w:rPr>
          <w:rFonts w:ascii="Times New Roman" w:hAnsi="Times New Roman" w:cs="Times New Roman"/>
          <w:sz w:val="28"/>
          <w:szCs w:val="28"/>
        </w:rPr>
        <w:t>:</w:t>
      </w:r>
    </w:p>
    <w:p w:rsidR="00F37AF0" w:rsidRPr="008E7B8E" w:rsidRDefault="00F37AF0" w:rsidP="008E7B8E">
      <w:pPr>
        <w:rPr>
          <w:rFonts w:ascii="Times New Roman" w:hAnsi="Times New Roman" w:cs="Times New Roman"/>
          <w:i/>
          <w:sz w:val="28"/>
          <w:szCs w:val="28"/>
        </w:rPr>
      </w:pPr>
      <w:r w:rsidRPr="00FF696F">
        <w:rPr>
          <w:rFonts w:ascii="Times New Roman" w:hAnsi="Times New Roman" w:cs="Times New Roman"/>
          <w:sz w:val="28"/>
          <w:szCs w:val="28"/>
        </w:rPr>
        <w:t xml:space="preserve">для стратегии </w:t>
      </w:r>
      <w:r>
        <w:rPr>
          <w:rFonts w:ascii="Times New Roman" w:hAnsi="Times New Roman" w:cs="Times New Roman"/>
          <w:sz w:val="28"/>
          <w:szCs w:val="28"/>
        </w:rPr>
        <w:t>А</w:t>
      </w:r>
      <w:r w:rsidRPr="00FF696F">
        <w:rPr>
          <w:rFonts w:ascii="Times New Roman" w:hAnsi="Times New Roman" w:cs="Times New Roman"/>
          <w:sz w:val="28"/>
          <w:szCs w:val="28"/>
          <w:vertAlign w:val="subscript"/>
        </w:rPr>
        <w:t>1</w:t>
      </w:r>
      <w:r w:rsidRPr="00FF696F">
        <w:rPr>
          <w:rFonts w:ascii="Times New Roman" w:hAnsi="Times New Roman" w:cs="Times New Roman"/>
          <w:sz w:val="28"/>
          <w:szCs w:val="28"/>
        </w:rPr>
        <w:t>:</w:t>
      </w:r>
      <w:r>
        <w:rPr>
          <w:rFonts w:ascii="Times New Roman" w:hAnsi="Times New Roman" w:cs="Times New Roman"/>
          <w:sz w:val="28"/>
          <w:szCs w:val="28"/>
        </w:rPr>
        <w:t xml:space="preserve"> </w:t>
      </w:r>
      <w:r w:rsidR="008E7B8E" w:rsidRPr="008E7B8E">
        <w:rPr>
          <w:rFonts w:ascii="Times New Roman" w:hAnsi="Times New Roman" w:cs="Times New Roman"/>
          <w:position w:val="-12"/>
          <w:sz w:val="28"/>
          <w:szCs w:val="28"/>
        </w:rPr>
        <w:object w:dxaOrig="1579" w:dyaOrig="380">
          <v:shape id="_x0000_i1705" type="#_x0000_t75" style="width:78.75pt;height:18.75pt" o:ole="">
            <v:imagedata r:id="rId1312" o:title=""/>
          </v:shape>
          <o:OLEObject Type="Embed" ProgID="Equation.DSMT4" ShapeID="_x0000_i1705" DrawAspect="Content" ObjectID="_1610126146" r:id="rId1313"/>
        </w:object>
      </w:r>
      <w:r w:rsidR="008E7B8E" w:rsidRPr="008E7B8E">
        <w:rPr>
          <w:rFonts w:ascii="Times New Roman" w:hAnsi="Times New Roman" w:cs="Times New Roman"/>
          <w:sz w:val="28"/>
          <w:szCs w:val="28"/>
        </w:rPr>
        <w:t>,</w:t>
      </w:r>
    </w:p>
    <w:p w:rsidR="00F37AF0" w:rsidRPr="008E7B8E" w:rsidRDefault="00F37AF0" w:rsidP="008E7B8E">
      <w:pPr>
        <w:rPr>
          <w:rFonts w:ascii="Times New Roman" w:hAnsi="Times New Roman" w:cs="Times New Roman"/>
          <w:i/>
          <w:sz w:val="28"/>
          <w:szCs w:val="28"/>
        </w:rPr>
      </w:pPr>
      <w:r w:rsidRPr="00FF696F">
        <w:rPr>
          <w:rFonts w:ascii="Times New Roman" w:hAnsi="Times New Roman" w:cs="Times New Roman"/>
          <w:sz w:val="28"/>
          <w:szCs w:val="28"/>
        </w:rPr>
        <w:t xml:space="preserve">для стратегии </w:t>
      </w:r>
      <w:r>
        <w:rPr>
          <w:rFonts w:ascii="Times New Roman" w:hAnsi="Times New Roman" w:cs="Times New Roman"/>
          <w:sz w:val="28"/>
          <w:szCs w:val="28"/>
        </w:rPr>
        <w:t>А</w:t>
      </w:r>
      <w:r w:rsidRPr="00FF696F">
        <w:rPr>
          <w:rFonts w:ascii="Times New Roman" w:hAnsi="Times New Roman" w:cs="Times New Roman"/>
          <w:sz w:val="28"/>
          <w:szCs w:val="28"/>
          <w:vertAlign w:val="subscript"/>
        </w:rPr>
        <w:t>2</w:t>
      </w:r>
      <w:r w:rsidRPr="00FF696F">
        <w:rPr>
          <w:rFonts w:ascii="Times New Roman" w:hAnsi="Times New Roman" w:cs="Times New Roman"/>
          <w:sz w:val="28"/>
          <w:szCs w:val="28"/>
        </w:rPr>
        <w:t>:</w:t>
      </w:r>
      <w:r w:rsidR="008E7B8E" w:rsidRPr="008E7B8E">
        <w:rPr>
          <w:rFonts w:ascii="Times New Roman" w:hAnsi="Times New Roman" w:cs="Times New Roman"/>
          <w:sz w:val="28"/>
          <w:szCs w:val="28"/>
        </w:rPr>
        <w:t xml:space="preserve"> </w:t>
      </w:r>
      <w:r w:rsidR="008E7B8E" w:rsidRPr="008E7B8E">
        <w:rPr>
          <w:rFonts w:ascii="Times New Roman" w:hAnsi="Times New Roman" w:cs="Times New Roman"/>
          <w:position w:val="-12"/>
          <w:sz w:val="28"/>
          <w:szCs w:val="28"/>
        </w:rPr>
        <w:object w:dxaOrig="1500" w:dyaOrig="380">
          <v:shape id="_x0000_i1706" type="#_x0000_t75" style="width:75pt;height:18.75pt" o:ole="">
            <v:imagedata r:id="rId1314" o:title=""/>
          </v:shape>
          <o:OLEObject Type="Embed" ProgID="Equation.DSMT4" ShapeID="_x0000_i1706" DrawAspect="Content" ObjectID="_1610126147" r:id="rId1315"/>
        </w:object>
      </w:r>
      <w:r w:rsidR="008E7B8E" w:rsidRPr="008E7B8E">
        <w:rPr>
          <w:rFonts w:ascii="Times New Roman" w:hAnsi="Times New Roman" w:cs="Times New Roman"/>
          <w:sz w:val="28"/>
          <w:szCs w:val="28"/>
        </w:rPr>
        <w:t>.</w:t>
      </w:r>
    </w:p>
    <w:p w:rsidR="00F37AF0" w:rsidRDefault="00F37AF0" w:rsidP="008E7B8E">
      <w:pPr>
        <w:ind w:firstLine="426"/>
        <w:rPr>
          <w:rFonts w:ascii="Times New Roman" w:hAnsi="Times New Roman" w:cs="Times New Roman"/>
          <w:sz w:val="28"/>
          <w:szCs w:val="28"/>
        </w:rPr>
      </w:pPr>
      <w:r w:rsidRPr="00FF696F">
        <w:rPr>
          <w:rFonts w:ascii="Times New Roman" w:hAnsi="Times New Roman" w:cs="Times New Roman"/>
          <w:sz w:val="28"/>
          <w:szCs w:val="28"/>
        </w:rPr>
        <w:t xml:space="preserve">С учетом того, что сумма </w:t>
      </w:r>
      <w:r>
        <w:rPr>
          <w:rFonts w:ascii="Times New Roman" w:hAnsi="Times New Roman" w:cs="Times New Roman"/>
          <w:sz w:val="28"/>
          <w:szCs w:val="28"/>
        </w:rPr>
        <w:t xml:space="preserve">вероятностей </w:t>
      </w:r>
      <w:r w:rsidRPr="00FF696F">
        <w:rPr>
          <w:rFonts w:ascii="Times New Roman" w:hAnsi="Times New Roman" w:cs="Times New Roman"/>
          <w:sz w:val="28"/>
          <w:szCs w:val="28"/>
        </w:rPr>
        <w:t xml:space="preserve">смешанной стратегии равна 1, </w:t>
      </w:r>
      <w:r>
        <w:rPr>
          <w:rFonts w:ascii="Times New Roman" w:hAnsi="Times New Roman" w:cs="Times New Roman"/>
          <w:sz w:val="28"/>
          <w:szCs w:val="28"/>
        </w:rPr>
        <w:t xml:space="preserve">цена игры </w:t>
      </w:r>
      <w:r w:rsidR="008E7B8E" w:rsidRPr="008E7B8E">
        <w:rPr>
          <w:rFonts w:ascii="Times New Roman" w:eastAsiaTheme="minorEastAsia" w:hAnsi="Times New Roman" w:cs="Times New Roman"/>
          <w:color w:val="000000"/>
          <w:position w:val="-26"/>
          <w:sz w:val="28"/>
          <w:szCs w:val="28"/>
        </w:rPr>
        <w:object w:dxaOrig="800" w:dyaOrig="700">
          <v:shape id="_x0000_i1707" type="#_x0000_t75" style="width:39.75pt;height:35.25pt" o:ole="">
            <v:imagedata r:id="rId1316" o:title=""/>
          </v:shape>
          <o:OLEObject Type="Embed" ProgID="Equation.DSMT4" ShapeID="_x0000_i1707" DrawAspect="Content" ObjectID="_1610126148" r:id="rId1317"/>
        </w:object>
      </w:r>
      <w:r>
        <w:rPr>
          <w:rFonts w:ascii="Times New Roman" w:hAnsi="Times New Roman" w:cs="Times New Roman"/>
          <w:color w:val="000000"/>
          <w:sz w:val="28"/>
          <w:szCs w:val="28"/>
        </w:rPr>
        <w:t xml:space="preserve"> </w:t>
      </w:r>
      <w:r w:rsidRPr="00FF696F">
        <w:rPr>
          <w:rFonts w:ascii="Times New Roman" w:hAnsi="Times New Roman" w:cs="Times New Roman"/>
          <w:sz w:val="28"/>
          <w:szCs w:val="28"/>
        </w:rPr>
        <w:t>получаем систему уравнений:</w:t>
      </w:r>
    </w:p>
    <w:p w:rsidR="008E7B8E" w:rsidRPr="00FF696F" w:rsidRDefault="008E7B8E" w:rsidP="008E7B8E">
      <w:pPr>
        <w:rPr>
          <w:rFonts w:ascii="Times New Roman" w:hAnsi="Times New Roman" w:cs="Times New Roman"/>
          <w:sz w:val="28"/>
          <w:szCs w:val="28"/>
        </w:rPr>
      </w:pPr>
      <w:r w:rsidRPr="008E7B8E">
        <w:rPr>
          <w:rFonts w:ascii="Times New Roman" w:hAnsi="Times New Roman" w:cs="Times New Roman"/>
          <w:position w:val="-92"/>
          <w:sz w:val="28"/>
          <w:szCs w:val="28"/>
        </w:rPr>
        <w:object w:dxaOrig="1920" w:dyaOrig="1980">
          <v:shape id="_x0000_i1708" type="#_x0000_t75" style="width:96pt;height:99pt" o:ole="">
            <v:imagedata r:id="rId1318" o:title=""/>
          </v:shape>
          <o:OLEObject Type="Embed" ProgID="Equation.DSMT4" ShapeID="_x0000_i1708" DrawAspect="Content" ObjectID="_1610126149" r:id="rId1319"/>
        </w:object>
      </w:r>
      <w:r>
        <w:rPr>
          <w:rFonts w:ascii="Times New Roman" w:hAnsi="Times New Roman" w:cs="Times New Roman"/>
          <w:sz w:val="28"/>
          <w:szCs w:val="28"/>
        </w:rPr>
        <w:t xml:space="preserve"> </w:t>
      </w:r>
    </w:p>
    <w:p w:rsidR="00F37AF0" w:rsidRDefault="00F37AF0" w:rsidP="00F37AF0">
      <w:pPr>
        <w:shd w:val="clear" w:color="auto" w:fill="FFFFFF"/>
        <w:tabs>
          <w:tab w:val="left" w:pos="6667"/>
        </w:tabs>
        <w:rPr>
          <w:rFonts w:ascii="Times New Roman" w:hAnsi="Times New Roman" w:cs="Times New Roman"/>
          <w:color w:val="000000"/>
          <w:sz w:val="28"/>
          <w:szCs w:val="28"/>
        </w:rPr>
      </w:pPr>
      <w:r>
        <w:rPr>
          <w:rFonts w:ascii="Times New Roman" w:hAnsi="Times New Roman" w:cs="Times New Roman"/>
          <w:color w:val="000000"/>
          <w:sz w:val="28"/>
          <w:szCs w:val="28"/>
        </w:rPr>
        <w:t xml:space="preserve">Вычтем из первого уравнения второе: </w:t>
      </w:r>
      <w:r w:rsidR="008E7B8E" w:rsidRPr="008E7B8E">
        <w:rPr>
          <w:rFonts w:ascii="Times New Roman" w:hAnsi="Times New Roman" w:cs="Times New Roman"/>
          <w:position w:val="-12"/>
          <w:sz w:val="28"/>
          <w:szCs w:val="28"/>
        </w:rPr>
        <w:object w:dxaOrig="1660" w:dyaOrig="380">
          <v:shape id="_x0000_i1709" type="#_x0000_t75" style="width:83.25pt;height:18.75pt" o:ole="">
            <v:imagedata r:id="rId1320" o:title=""/>
          </v:shape>
          <o:OLEObject Type="Embed" ProgID="Equation.DSMT4" ShapeID="_x0000_i1709" DrawAspect="Content" ObjectID="_1610126150" r:id="rId1321"/>
        </w:object>
      </w:r>
      <w:r w:rsidR="008E7B8E">
        <w:rPr>
          <w:rFonts w:ascii="Times New Roman" w:hAnsi="Times New Roman" w:cs="Times New Roman"/>
          <w:color w:val="000000"/>
          <w:sz w:val="28"/>
          <w:szCs w:val="28"/>
        </w:rPr>
        <w:t>.</w:t>
      </w:r>
    </w:p>
    <w:p w:rsidR="008E7B8E" w:rsidRDefault="008E7B8E" w:rsidP="00F37AF0">
      <w:pPr>
        <w:shd w:val="clear" w:color="auto" w:fill="FFFFFF"/>
        <w:tabs>
          <w:tab w:val="left" w:pos="6667"/>
        </w:tabs>
        <w:rPr>
          <w:rFonts w:ascii="Times New Roman" w:hAnsi="Times New Roman" w:cs="Times New Roman"/>
          <w:sz w:val="28"/>
          <w:szCs w:val="28"/>
        </w:rPr>
      </w:pPr>
      <w:r w:rsidRPr="008E7B8E">
        <w:rPr>
          <w:rFonts w:ascii="Times New Roman" w:hAnsi="Times New Roman" w:cs="Times New Roman"/>
          <w:color w:val="000000"/>
          <w:position w:val="-30"/>
          <w:sz w:val="28"/>
          <w:szCs w:val="28"/>
        </w:rPr>
        <w:object w:dxaOrig="1760" w:dyaOrig="740">
          <v:shape id="_x0000_i1710" type="#_x0000_t75" style="width:87.75pt;height:36.75pt" o:ole="">
            <v:imagedata r:id="rId1322" o:title=""/>
          </v:shape>
          <o:OLEObject Type="Embed" ProgID="Equation.DSMT4" ShapeID="_x0000_i1710" DrawAspect="Content" ObjectID="_1610126151" r:id="rId1323"/>
        </w:object>
      </w:r>
      <w:r>
        <w:rPr>
          <w:rFonts w:ascii="Times New Roman" w:hAnsi="Times New Roman" w:cs="Times New Roman"/>
          <w:color w:val="000000"/>
          <w:sz w:val="28"/>
          <w:szCs w:val="28"/>
        </w:rPr>
        <w:t xml:space="preserve"> </w:t>
      </w:r>
    </w:p>
    <w:p w:rsidR="00F37AF0" w:rsidRDefault="00F37AF0" w:rsidP="00F37AF0">
      <w:pPr>
        <w:shd w:val="clear" w:color="auto" w:fill="FFFFFF"/>
        <w:tabs>
          <w:tab w:val="left" w:pos="6667"/>
        </w:tabs>
        <w:rPr>
          <w:rFonts w:ascii="Times New Roman" w:hAnsi="Times New Roman" w:cs="Times New Roman"/>
          <w:sz w:val="28"/>
          <w:szCs w:val="28"/>
        </w:rPr>
      </w:pPr>
      <w:r>
        <w:rPr>
          <w:rFonts w:ascii="Times New Roman" w:hAnsi="Times New Roman" w:cs="Times New Roman"/>
          <w:sz w:val="28"/>
          <w:szCs w:val="28"/>
        </w:rPr>
        <w:t>Решая систему, находим</w:t>
      </w:r>
    </w:p>
    <w:p w:rsidR="008E7B8E" w:rsidRDefault="008E7B8E" w:rsidP="008E7B8E">
      <w:pPr>
        <w:shd w:val="clear" w:color="auto" w:fill="FFFFFF"/>
        <w:tabs>
          <w:tab w:val="left" w:pos="6667"/>
        </w:tabs>
        <w:rPr>
          <w:rFonts w:ascii="Times New Roman" w:hAnsi="Times New Roman" w:cs="Times New Roman"/>
          <w:sz w:val="28"/>
          <w:szCs w:val="28"/>
        </w:rPr>
      </w:pPr>
      <w:r w:rsidRPr="008E7B8E">
        <w:rPr>
          <w:rFonts w:ascii="Times New Roman" w:hAnsi="Times New Roman" w:cs="Times New Roman"/>
          <w:color w:val="000000"/>
          <w:position w:val="-60"/>
          <w:sz w:val="28"/>
          <w:szCs w:val="28"/>
        </w:rPr>
        <w:object w:dxaOrig="999" w:dyaOrig="1340">
          <v:shape id="_x0000_i1711" type="#_x0000_t75" style="width:50.25pt;height:66.75pt" o:ole="">
            <v:imagedata r:id="rId1324" o:title=""/>
          </v:shape>
          <o:OLEObject Type="Embed" ProgID="Equation.DSMT4" ShapeID="_x0000_i1711" DrawAspect="Content" ObjectID="_1610126152" r:id="rId1325"/>
        </w:object>
      </w:r>
      <w:r>
        <w:rPr>
          <w:rFonts w:ascii="Times New Roman" w:hAnsi="Times New Roman" w:cs="Times New Roman"/>
          <w:color w:val="000000"/>
          <w:sz w:val="28"/>
          <w:szCs w:val="28"/>
        </w:rPr>
        <w:t xml:space="preserve"> </w:t>
      </w:r>
    </w:p>
    <w:p w:rsidR="00F37AF0" w:rsidRDefault="00F37AF0" w:rsidP="00F37AF0">
      <w:pPr>
        <w:rPr>
          <w:rFonts w:ascii="Times New Roman" w:hAnsi="Times New Roman" w:cs="Times New Roman"/>
          <w:sz w:val="28"/>
          <w:szCs w:val="28"/>
        </w:rPr>
      </w:pPr>
      <w:r>
        <w:rPr>
          <w:rFonts w:ascii="Times New Roman" w:hAnsi="Times New Roman" w:cs="Times New Roman"/>
          <w:color w:val="000000"/>
          <w:sz w:val="28"/>
          <w:szCs w:val="28"/>
        </w:rPr>
        <w:t>Оптимальная смешанная стратегия для игрока В</w:t>
      </w:r>
      <w:r w:rsidR="008E7B8E" w:rsidRPr="008E7B8E">
        <w:rPr>
          <w:rFonts w:ascii="Times New Roman" w:hAnsi="Times New Roman" w:cs="Times New Roman"/>
          <w:color w:val="000000"/>
          <w:sz w:val="28"/>
          <w:szCs w:val="28"/>
        </w:rPr>
        <w:t xml:space="preserve"> </w:t>
      </w:r>
      <w:r w:rsidR="008E7B8E" w:rsidRPr="008E7B8E">
        <w:rPr>
          <w:rFonts w:ascii="Times New Roman" w:hAnsi="Times New Roman" w:cs="Times New Roman"/>
          <w:color w:val="000000"/>
          <w:position w:val="-32"/>
          <w:sz w:val="28"/>
          <w:szCs w:val="28"/>
          <w:lang w:val="en-US"/>
        </w:rPr>
        <w:object w:dxaOrig="1760" w:dyaOrig="780">
          <v:shape id="_x0000_i1712" type="#_x0000_t75" style="width:87.75pt;height:39pt" o:ole="">
            <v:imagedata r:id="rId1326" o:title=""/>
          </v:shape>
          <o:OLEObject Type="Embed" ProgID="Equation.DSMT4" ShapeID="_x0000_i1712" DrawAspect="Content" ObjectID="_1610126153" r:id="rId1327"/>
        </w:object>
      </w:r>
      <w:r w:rsidR="008E7B8E">
        <w:rPr>
          <w:rFonts w:ascii="Times New Roman" w:hAnsi="Times New Roman" w:cs="Times New Roman"/>
          <w:color w:val="000000"/>
          <w:sz w:val="28"/>
          <w:szCs w:val="28"/>
        </w:rPr>
        <w:t>.</w:t>
      </w:r>
    </w:p>
    <w:p w:rsidR="00F37AF0" w:rsidRPr="008E7B8E" w:rsidRDefault="00F37AF0" w:rsidP="00F37AF0">
      <w:pPr>
        <w:rPr>
          <w:rFonts w:ascii="Times New Roman" w:hAnsi="Times New Roman" w:cs="Times New Roman"/>
          <w:sz w:val="28"/>
          <w:szCs w:val="28"/>
        </w:rPr>
      </w:pPr>
      <w:r>
        <w:rPr>
          <w:rFonts w:ascii="Times New Roman" w:hAnsi="Times New Roman" w:cs="Times New Roman"/>
          <w:sz w:val="28"/>
          <w:szCs w:val="28"/>
        </w:rPr>
        <w:t>Ответ</w:t>
      </w:r>
      <w:r w:rsidR="008E7B8E" w:rsidRPr="008E7B8E">
        <w:rPr>
          <w:rFonts w:ascii="Times New Roman" w:hAnsi="Times New Roman" w:cs="Times New Roman"/>
          <w:sz w:val="28"/>
          <w:szCs w:val="28"/>
        </w:rPr>
        <w:t>:</w:t>
      </w:r>
      <w:r w:rsidR="008E7B8E" w:rsidRPr="008E7B8E">
        <w:rPr>
          <w:rFonts w:ascii="Times New Roman" w:eastAsiaTheme="minorEastAsia" w:hAnsi="Times New Roman" w:cs="Times New Roman"/>
          <w:sz w:val="28"/>
          <w:szCs w:val="28"/>
        </w:rPr>
        <w:t xml:space="preserve"> </w:t>
      </w:r>
      <w:r w:rsidR="008E7B8E" w:rsidRPr="00DB1A45">
        <w:rPr>
          <w:rFonts w:ascii="Times New Roman" w:eastAsiaTheme="minorEastAsia" w:hAnsi="Times New Roman" w:cs="Times New Roman"/>
          <w:color w:val="000000"/>
          <w:position w:val="-32"/>
          <w:sz w:val="28"/>
          <w:szCs w:val="28"/>
        </w:rPr>
        <w:object w:dxaOrig="4260" w:dyaOrig="780">
          <v:shape id="_x0000_i1713" type="#_x0000_t75" style="width:212.25pt;height:39pt" o:ole="">
            <v:imagedata r:id="rId1328" o:title=""/>
          </v:shape>
          <o:OLEObject Type="Embed" ProgID="Equation.DSMT4" ShapeID="_x0000_i1713" DrawAspect="Content" ObjectID="_1610126154" r:id="rId1329"/>
        </w:object>
      </w:r>
      <w:r w:rsidR="008E7B8E" w:rsidRPr="008E7B8E">
        <w:rPr>
          <w:rFonts w:ascii="Times New Roman" w:eastAsiaTheme="minorEastAsia" w:hAnsi="Times New Roman" w:cs="Times New Roman"/>
          <w:color w:val="000000"/>
          <w:sz w:val="28"/>
          <w:szCs w:val="28"/>
        </w:rPr>
        <w:t>.</w:t>
      </w:r>
      <w:r w:rsidR="006734BD" w:rsidRPr="00E04C04">
        <w:rPr>
          <w:rFonts w:ascii="Times New Roman" w:hAnsi="Times New Roman" w:cs="Times New Roman"/>
          <w:sz w:val="28"/>
          <w:szCs w:val="28"/>
        </w:rPr>
        <w:sym w:font="Symbol" w:char="F0A8"/>
      </w:r>
    </w:p>
    <w:p w:rsidR="00F37AF0" w:rsidRPr="00A4358F" w:rsidRDefault="008E7B8E" w:rsidP="00F37AF0">
      <w:pPr>
        <w:spacing w:before="120"/>
        <w:rPr>
          <w:rFonts w:ascii="Times New Roman" w:hAnsi="Times New Roman" w:cs="Times New Roman"/>
          <w:b/>
          <w:i/>
          <w:sz w:val="28"/>
          <w:szCs w:val="28"/>
        </w:rPr>
      </w:pPr>
      <w:r>
        <w:rPr>
          <w:rFonts w:ascii="Times New Roman" w:hAnsi="Times New Roman" w:cs="Times New Roman"/>
          <w:b/>
          <w:i/>
          <w:sz w:val="28"/>
          <w:szCs w:val="28"/>
        </w:rPr>
        <w:t>Пример 7</w:t>
      </w:r>
    </w:p>
    <w:p w:rsidR="00F37AF0" w:rsidRPr="00FF696F" w:rsidRDefault="00F37AF0" w:rsidP="00F37AF0">
      <w:pPr>
        <w:ind w:firstLine="357"/>
        <w:rPr>
          <w:rFonts w:ascii="Times New Roman" w:hAnsi="Times New Roman" w:cs="Times New Roman"/>
          <w:sz w:val="28"/>
          <w:szCs w:val="28"/>
        </w:rPr>
      </w:pPr>
      <w:r>
        <w:rPr>
          <w:rFonts w:ascii="Times New Roman" w:hAnsi="Times New Roman" w:cs="Times New Roman"/>
          <w:sz w:val="28"/>
          <w:szCs w:val="28"/>
        </w:rPr>
        <w:t xml:space="preserve">Решить графически игру, </w:t>
      </w:r>
      <w:r w:rsidRPr="00FF696F">
        <w:rPr>
          <w:rFonts w:ascii="Times New Roman" w:hAnsi="Times New Roman" w:cs="Times New Roman"/>
          <w:sz w:val="28"/>
          <w:szCs w:val="28"/>
        </w:rPr>
        <w:t xml:space="preserve"> задан</w:t>
      </w:r>
      <w:r>
        <w:rPr>
          <w:rFonts w:ascii="Times New Roman" w:hAnsi="Times New Roman" w:cs="Times New Roman"/>
          <w:sz w:val="28"/>
          <w:szCs w:val="28"/>
        </w:rPr>
        <w:t>ную</w:t>
      </w:r>
      <w:r w:rsidRPr="00FF696F">
        <w:rPr>
          <w:rFonts w:ascii="Times New Roman" w:hAnsi="Times New Roman" w:cs="Times New Roman"/>
          <w:sz w:val="28"/>
          <w:szCs w:val="28"/>
        </w:rPr>
        <w:t xml:space="preserve"> платежной матрицей</w:t>
      </w:r>
      <w:r w:rsidR="008E7B8E" w:rsidRPr="008E7B8E">
        <w:rPr>
          <w:rFonts w:ascii="Times New Roman" w:hAnsi="Times New Roman" w:cs="Times New Roman"/>
          <w:sz w:val="28"/>
          <w:szCs w:val="28"/>
        </w:rPr>
        <w:t xml:space="preserve"> </w:t>
      </w:r>
      <w:r w:rsidR="008E7B8E" w:rsidRPr="008E7B8E">
        <w:rPr>
          <w:rFonts w:ascii="Times New Roman" w:hAnsi="Times New Roman" w:cs="Times New Roman"/>
          <w:position w:val="-56"/>
          <w:sz w:val="28"/>
          <w:szCs w:val="28"/>
        </w:rPr>
        <w:object w:dxaOrig="880" w:dyaOrig="1260">
          <v:shape id="_x0000_i1714" type="#_x0000_t75" style="width:44.25pt;height:63pt" o:ole="">
            <v:imagedata r:id="rId1330" o:title=""/>
          </v:shape>
          <o:OLEObject Type="Embed" ProgID="Equation.DSMT4" ShapeID="_x0000_i1714" DrawAspect="Content" ObjectID="_1610126155" r:id="rId1331"/>
        </w:object>
      </w:r>
      <w:r w:rsidRPr="00FF696F">
        <w:rPr>
          <w:rFonts w:ascii="Times New Roman" w:hAnsi="Times New Roman" w:cs="Times New Roman"/>
          <w:sz w:val="28"/>
          <w:szCs w:val="28"/>
        </w:rPr>
        <w:t>.</w:t>
      </w:r>
    </w:p>
    <w:p w:rsidR="006734BD" w:rsidRPr="006734BD" w:rsidRDefault="006734BD" w:rsidP="006734BD">
      <w:pPr>
        <w:shd w:val="clear" w:color="auto" w:fill="FFFFFF"/>
        <w:rPr>
          <w:rFonts w:ascii="Times New Roman" w:hAnsi="Times New Roman" w:cs="Times New Roman"/>
          <w:b/>
          <w:i/>
          <w:color w:val="000000"/>
          <w:sz w:val="28"/>
          <w:szCs w:val="28"/>
        </w:rPr>
      </w:pPr>
      <w:r w:rsidRPr="006734BD">
        <w:rPr>
          <w:rFonts w:ascii="Times New Roman" w:hAnsi="Times New Roman" w:cs="Times New Roman"/>
          <w:b/>
          <w:i/>
          <w:color w:val="000000"/>
          <w:sz w:val="28"/>
          <w:szCs w:val="28"/>
        </w:rPr>
        <w:t>Решение:</w:t>
      </w:r>
    </w:p>
    <w:p w:rsidR="00FB3FCF" w:rsidRDefault="004A6FF0" w:rsidP="004A6FF0">
      <w:pPr>
        <w:shd w:val="clear" w:color="auto" w:fill="FFFFFF"/>
        <w:ind w:firstLine="426"/>
        <w:rPr>
          <w:rFonts w:ascii="Times New Roman" w:hAnsi="Times New Roman" w:cs="Times New Roman"/>
          <w:color w:val="000000"/>
          <w:sz w:val="28"/>
          <w:szCs w:val="28"/>
        </w:rPr>
      </w:pPr>
      <w:r>
        <w:rPr>
          <w:rFonts w:ascii="Times New Roman" w:hAnsi="Times New Roman" w:cs="Times New Roman"/>
          <w:color w:val="000000"/>
          <w:sz w:val="28"/>
          <w:szCs w:val="28"/>
        </w:rPr>
        <w:t>Проверим наличие у игры седловой точки</w:t>
      </w:r>
      <w:r w:rsidR="00FB3FCF">
        <w:rPr>
          <w:rFonts w:ascii="Times New Roman" w:hAnsi="Times New Roman" w:cs="Times New Roman"/>
          <w:color w:val="000000"/>
          <w:sz w:val="28"/>
          <w:szCs w:val="28"/>
        </w:rPr>
        <w:t>, найдем нижнюю и верхнюю цену</w:t>
      </w:r>
      <w:r>
        <w:rPr>
          <w:rFonts w:ascii="Times New Roman" w:hAnsi="Times New Roman" w:cs="Times New Roman"/>
          <w:color w:val="000000"/>
          <w:sz w:val="28"/>
          <w:szCs w:val="28"/>
        </w:rPr>
        <w:t xml:space="preserve"> игры</w:t>
      </w:r>
      <w:r w:rsidR="00FB3FCF">
        <w:rPr>
          <w:rFonts w:ascii="Times New Roman" w:hAnsi="Times New Roman" w:cs="Times New Roman"/>
          <w:color w:val="000000"/>
          <w:sz w:val="28"/>
          <w:szCs w:val="28"/>
        </w:rPr>
        <w:t>.</w:t>
      </w:r>
    </w:p>
    <w:p w:rsidR="004A6FF0" w:rsidRDefault="004A6FF0" w:rsidP="00FB3FCF">
      <w:pPr>
        <w:shd w:val="clear" w:color="auto" w:fill="FFFFFF"/>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 xml:space="preserve"> </w:t>
      </w:r>
      <w:r w:rsidRPr="004A6FF0">
        <w:rPr>
          <w:rFonts w:ascii="Times New Roman" w:hAnsi="Times New Roman" w:cs="Times New Roman"/>
          <w:position w:val="-70"/>
          <w:sz w:val="28"/>
          <w:szCs w:val="28"/>
        </w:rPr>
        <w:object w:dxaOrig="1060" w:dyaOrig="1540">
          <v:shape id="_x0000_i1715" type="#_x0000_t75" style="width:53.25pt;height:77.25pt" o:ole="">
            <v:imagedata r:id="rId1332" o:title=""/>
          </v:shape>
          <o:OLEObject Type="Embed" ProgID="Equation.DSMT4" ShapeID="_x0000_i1715" DrawAspect="Content" ObjectID="_1610126156" r:id="rId1333"/>
        </w:object>
      </w:r>
    </w:p>
    <w:p w:rsidR="004A6FF0" w:rsidRPr="00A4358F" w:rsidRDefault="004A6FF0" w:rsidP="004A6FF0">
      <w:pPr>
        <w:tabs>
          <w:tab w:val="num" w:pos="567"/>
        </w:tabs>
        <w:rPr>
          <w:rFonts w:ascii="Times New Roman" w:hAnsi="Times New Roman" w:cs="Times New Roman"/>
          <w:sz w:val="28"/>
          <w:szCs w:val="28"/>
        </w:rPr>
      </w:pPr>
      <w:r w:rsidRPr="002A51A0">
        <w:rPr>
          <w:position w:val="-12"/>
        </w:rPr>
        <w:object w:dxaOrig="4360" w:dyaOrig="360">
          <v:shape id="_x0000_i1716" type="#_x0000_t75" style="width:218.25pt;height:18pt" o:ole="">
            <v:imagedata r:id="rId1334" o:title=""/>
          </v:shape>
          <o:OLEObject Type="Embed" ProgID="Equation.DSMT4" ShapeID="_x0000_i1716" DrawAspect="Content" ObjectID="_1610126157" r:id="rId1335"/>
        </w:object>
      </w:r>
      <w:r>
        <w:t>.</w:t>
      </w:r>
      <w:r w:rsidRPr="002A51A0">
        <w:t xml:space="preserve"> </w:t>
      </w:r>
      <w:r w:rsidRPr="00787D40">
        <w:rPr>
          <w:rFonts w:ascii="Times New Roman" w:hAnsi="Times New Roman" w:cs="Times New Roman"/>
          <w:i/>
          <w:sz w:val="28"/>
          <w:szCs w:val="28"/>
        </w:rPr>
        <w:sym w:font="Symbol" w:char="F061"/>
      </w:r>
      <w:r>
        <w:rPr>
          <w:rFonts w:ascii="Times New Roman" w:hAnsi="Times New Roman" w:cs="Times New Roman"/>
          <w:sz w:val="28"/>
          <w:szCs w:val="28"/>
        </w:rPr>
        <w:sym w:font="Symbol" w:char="F0B9"/>
      </w:r>
      <w:r w:rsidRPr="00787D40">
        <w:rPr>
          <w:rFonts w:ascii="Times New Roman" w:hAnsi="Times New Roman" w:cs="Times New Roman"/>
          <w:i/>
          <w:sz w:val="28"/>
          <w:szCs w:val="28"/>
        </w:rPr>
        <w:sym w:font="Symbol" w:char="F062"/>
      </w:r>
      <w:r>
        <w:rPr>
          <w:rFonts w:ascii="Times New Roman" w:hAnsi="Times New Roman" w:cs="Times New Roman"/>
          <w:sz w:val="28"/>
          <w:szCs w:val="28"/>
        </w:rPr>
        <w:t>, следовательно, игра не имеет седловой точки, решение будет в смешанных стратегиях.</w:t>
      </w:r>
    </w:p>
    <w:p w:rsidR="00F37AF0" w:rsidRPr="004D2F87" w:rsidRDefault="00F37AF0" w:rsidP="008E7B8E">
      <w:pPr>
        <w:shd w:val="clear" w:color="auto" w:fill="FFFFFF"/>
        <w:ind w:firstLine="426"/>
        <w:rPr>
          <w:rFonts w:ascii="Times New Roman" w:hAnsi="Times New Roman" w:cs="Times New Roman"/>
          <w:color w:val="000000"/>
          <w:sz w:val="28"/>
          <w:szCs w:val="28"/>
        </w:rPr>
      </w:pPr>
      <w:r>
        <w:rPr>
          <w:rFonts w:ascii="Times New Roman" w:hAnsi="Times New Roman" w:cs="Times New Roman"/>
          <w:color w:val="000000"/>
          <w:sz w:val="28"/>
          <w:szCs w:val="28"/>
        </w:rPr>
        <w:t>Матрица игры имеет размер 4</w:t>
      </w:r>
      <w:r>
        <w:rPr>
          <w:rFonts w:ascii="Times New Roman" w:hAnsi="Times New Roman" w:cs="Times New Roman"/>
          <w:color w:val="000000"/>
          <w:sz w:val="28"/>
          <w:szCs w:val="28"/>
        </w:rPr>
        <w:sym w:font="Symbol" w:char="F0B4"/>
      </w:r>
      <w:r>
        <w:rPr>
          <w:rFonts w:ascii="Times New Roman" w:hAnsi="Times New Roman" w:cs="Times New Roman"/>
          <w:color w:val="000000"/>
          <w:sz w:val="28"/>
          <w:szCs w:val="28"/>
        </w:rPr>
        <w:t>2, поэтому решение игры будем искать для</w:t>
      </w:r>
      <w:r w:rsidR="00FB3FCF">
        <w:rPr>
          <w:rFonts w:ascii="Times New Roman" w:hAnsi="Times New Roman" w:cs="Times New Roman"/>
          <w:color w:val="000000"/>
          <w:sz w:val="28"/>
          <w:szCs w:val="28"/>
        </w:rPr>
        <w:t xml:space="preserve"> игрока В. Аналогично примеру 6</w:t>
      </w:r>
      <w:r>
        <w:rPr>
          <w:rFonts w:ascii="Times New Roman" w:hAnsi="Times New Roman" w:cs="Times New Roman"/>
          <w:color w:val="000000"/>
          <w:sz w:val="28"/>
          <w:szCs w:val="28"/>
        </w:rPr>
        <w:t xml:space="preserve"> по горизонтальной оси</w:t>
      </w:r>
      <w:r w:rsidRPr="00D71445">
        <w:rPr>
          <w:rFonts w:ascii="Times New Roman" w:hAnsi="Times New Roman" w:cs="Times New Roman"/>
          <w:color w:val="000000"/>
          <w:sz w:val="28"/>
          <w:szCs w:val="28"/>
        </w:rPr>
        <w:t xml:space="preserve"> </w:t>
      </w:r>
      <w:r>
        <w:rPr>
          <w:rFonts w:ascii="Times New Roman" w:hAnsi="Times New Roman" w:cs="Times New Roman"/>
          <w:color w:val="000000"/>
          <w:sz w:val="28"/>
          <w:szCs w:val="28"/>
        </w:rPr>
        <w:t>о</w:t>
      </w:r>
      <w:r w:rsidRPr="004D2F87">
        <w:rPr>
          <w:rFonts w:ascii="Times New Roman" w:hAnsi="Times New Roman" w:cs="Times New Roman"/>
          <w:color w:val="000000"/>
          <w:sz w:val="28"/>
          <w:szCs w:val="28"/>
        </w:rPr>
        <w:t xml:space="preserve">тложим  отрезок  единичной  длины  </w:t>
      </w:r>
      <w:r>
        <w:rPr>
          <w:rFonts w:ascii="Times New Roman" w:hAnsi="Times New Roman" w:cs="Times New Roman"/>
          <w:color w:val="000000"/>
          <w:sz w:val="28"/>
          <w:szCs w:val="28"/>
        </w:rPr>
        <w:t>В</w:t>
      </w:r>
      <w:r w:rsidRPr="004D2F87">
        <w:rPr>
          <w:rFonts w:ascii="Times New Roman" w:hAnsi="Times New Roman" w:cs="Times New Roman"/>
          <w:color w:val="000000"/>
          <w:sz w:val="28"/>
          <w:szCs w:val="28"/>
          <w:vertAlign w:val="subscript"/>
        </w:rPr>
        <w:t>1</w:t>
      </w:r>
      <w:r>
        <w:rPr>
          <w:rFonts w:ascii="Times New Roman" w:hAnsi="Times New Roman" w:cs="Times New Roman"/>
          <w:color w:val="000000"/>
          <w:sz w:val="28"/>
          <w:szCs w:val="28"/>
        </w:rPr>
        <w:t>В</w:t>
      </w:r>
      <w:r w:rsidRPr="004D2F87">
        <w:rPr>
          <w:rFonts w:ascii="Times New Roman" w:hAnsi="Times New Roman" w:cs="Times New Roman"/>
          <w:color w:val="000000"/>
          <w:sz w:val="28"/>
          <w:szCs w:val="28"/>
          <w:vertAlign w:val="subscript"/>
        </w:rPr>
        <w:t>2</w:t>
      </w:r>
      <w:r w:rsidRPr="004D2F87">
        <w:rPr>
          <w:rFonts w:ascii="Times New Roman" w:hAnsi="Times New Roman" w:cs="Times New Roman"/>
          <w:b/>
          <w:bCs/>
          <w:color w:val="000000"/>
          <w:sz w:val="28"/>
          <w:szCs w:val="28"/>
        </w:rPr>
        <w:t xml:space="preserve">,  </w:t>
      </w:r>
      <w:r w:rsidRPr="004D2F87">
        <w:rPr>
          <w:rFonts w:ascii="Times New Roman" w:hAnsi="Times New Roman" w:cs="Times New Roman"/>
          <w:color w:val="000000"/>
          <w:sz w:val="28"/>
          <w:szCs w:val="28"/>
        </w:rPr>
        <w:t xml:space="preserve">каждой точке  которого  поставим  в соответствие  некоторую смешанную стратегию   </w:t>
      </w:r>
      <w:r>
        <w:rPr>
          <w:rFonts w:ascii="Times New Roman" w:hAnsi="Times New Roman" w:cs="Times New Roman"/>
          <w:color w:val="000000"/>
          <w:sz w:val="28"/>
          <w:szCs w:val="28"/>
        </w:rPr>
        <w:t>второго</w:t>
      </w:r>
      <w:r w:rsidRPr="004D2F87">
        <w:rPr>
          <w:rFonts w:ascii="Times New Roman" w:hAnsi="Times New Roman" w:cs="Times New Roman"/>
          <w:color w:val="000000"/>
          <w:sz w:val="28"/>
          <w:szCs w:val="28"/>
        </w:rPr>
        <w:t xml:space="preserve"> игрока – (</w:t>
      </w:r>
      <w:r w:rsidRPr="00913F45">
        <w:rPr>
          <w:rFonts w:ascii="Times New Roman" w:hAnsi="Times New Roman" w:cs="Times New Roman"/>
          <w:i/>
          <w:color w:val="000000"/>
          <w:sz w:val="28"/>
          <w:szCs w:val="28"/>
          <w:lang w:val="en-US"/>
        </w:rPr>
        <w:t>q</w:t>
      </w:r>
      <w:r w:rsidRPr="004D2F87">
        <w:rPr>
          <w:rFonts w:ascii="Times New Roman" w:hAnsi="Times New Roman" w:cs="Times New Roman"/>
          <w:color w:val="000000"/>
          <w:sz w:val="28"/>
          <w:szCs w:val="28"/>
          <w:vertAlign w:val="subscript"/>
        </w:rPr>
        <w:t>1</w:t>
      </w:r>
      <w:r w:rsidRPr="004D2F87">
        <w:rPr>
          <w:rFonts w:ascii="Times New Roman" w:hAnsi="Times New Roman" w:cs="Times New Roman"/>
          <w:color w:val="000000"/>
          <w:sz w:val="28"/>
          <w:szCs w:val="28"/>
        </w:rPr>
        <w:t xml:space="preserve">, </w:t>
      </w:r>
      <w:r w:rsidRPr="00913F45">
        <w:rPr>
          <w:rFonts w:ascii="Times New Roman" w:hAnsi="Times New Roman" w:cs="Times New Roman"/>
          <w:i/>
          <w:color w:val="000000"/>
          <w:sz w:val="28"/>
          <w:szCs w:val="28"/>
          <w:lang w:val="en-US"/>
        </w:rPr>
        <w:t>q</w:t>
      </w:r>
      <w:r w:rsidRPr="004D2F87">
        <w:rPr>
          <w:rFonts w:ascii="Times New Roman" w:hAnsi="Times New Roman" w:cs="Times New Roman"/>
          <w:color w:val="000000"/>
          <w:sz w:val="28"/>
          <w:szCs w:val="28"/>
          <w:vertAlign w:val="subscript"/>
        </w:rPr>
        <w:t>2</w:t>
      </w:r>
      <w:r w:rsidRPr="004D2F87">
        <w:rPr>
          <w:rFonts w:ascii="Times New Roman" w:hAnsi="Times New Roman" w:cs="Times New Roman"/>
          <w:color w:val="000000"/>
          <w:sz w:val="28"/>
          <w:szCs w:val="28"/>
        </w:rPr>
        <w:t>)</w:t>
      </w:r>
      <w:r w:rsidR="008E7B8E">
        <w:rPr>
          <w:rFonts w:ascii="Times New Roman" w:hAnsi="Times New Roman" w:cs="Times New Roman"/>
          <w:color w:val="000000"/>
          <w:sz w:val="28"/>
          <w:szCs w:val="28"/>
        </w:rPr>
        <w:t xml:space="preserve"> (рис.</w:t>
      </w:r>
      <w:r w:rsidR="008E7B8E">
        <w:rPr>
          <w:rFonts w:ascii="Times New Roman" w:hAnsi="Times New Roman" w:cs="Times New Roman"/>
          <w:color w:val="000000"/>
          <w:sz w:val="28"/>
          <w:szCs w:val="28"/>
          <w:lang w:val="en-US"/>
        </w:rPr>
        <w:t> </w:t>
      </w:r>
      <w:r w:rsidR="008E7B8E">
        <w:rPr>
          <w:rFonts w:ascii="Times New Roman" w:hAnsi="Times New Roman" w:cs="Times New Roman"/>
          <w:color w:val="000000"/>
          <w:sz w:val="28"/>
          <w:szCs w:val="28"/>
        </w:rPr>
        <w:t>14</w:t>
      </w:r>
      <w:r>
        <w:rPr>
          <w:rFonts w:ascii="Times New Roman" w:hAnsi="Times New Roman" w:cs="Times New Roman"/>
          <w:color w:val="000000"/>
          <w:sz w:val="28"/>
          <w:szCs w:val="28"/>
        </w:rPr>
        <w:t>)</w:t>
      </w:r>
      <w:r w:rsidRPr="004D2F87">
        <w:rPr>
          <w:rFonts w:ascii="Times New Roman" w:hAnsi="Times New Roman" w:cs="Times New Roman"/>
          <w:color w:val="000000"/>
          <w:sz w:val="28"/>
          <w:szCs w:val="28"/>
        </w:rPr>
        <w:t>. В частности, точке В</w:t>
      </w:r>
      <w:r w:rsidRPr="00167FF6">
        <w:rPr>
          <w:rFonts w:ascii="Times New Roman" w:hAnsi="Times New Roman" w:cs="Times New Roman"/>
          <w:color w:val="000000"/>
          <w:sz w:val="28"/>
          <w:szCs w:val="28"/>
          <w:vertAlign w:val="subscript"/>
        </w:rPr>
        <w:t>1</w:t>
      </w:r>
      <w:r w:rsidRPr="004D2F87">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соответствует </w:t>
      </w:r>
      <w:r w:rsidRPr="004D2F87">
        <w:rPr>
          <w:rFonts w:ascii="Times New Roman" w:hAnsi="Times New Roman" w:cs="Times New Roman"/>
          <w:color w:val="000000"/>
          <w:sz w:val="28"/>
          <w:szCs w:val="28"/>
        </w:rPr>
        <w:t xml:space="preserve">стратегия </w:t>
      </w:r>
      <w:r>
        <w:rPr>
          <w:rFonts w:ascii="Times New Roman" w:hAnsi="Times New Roman" w:cs="Times New Roman"/>
          <w:color w:val="000000"/>
          <w:sz w:val="28"/>
          <w:szCs w:val="28"/>
        </w:rPr>
        <w:t>В</w:t>
      </w:r>
      <w:r w:rsidRPr="004D2F87">
        <w:rPr>
          <w:rFonts w:ascii="Times New Roman" w:hAnsi="Times New Roman" w:cs="Times New Roman"/>
          <w:color w:val="000000"/>
          <w:sz w:val="28"/>
          <w:szCs w:val="28"/>
          <w:vertAlign w:val="subscript"/>
        </w:rPr>
        <w:t>1</w:t>
      </w:r>
      <w:r w:rsidRPr="004D2F87">
        <w:rPr>
          <w:rFonts w:ascii="Times New Roman" w:hAnsi="Times New Roman" w:cs="Times New Roman"/>
          <w:color w:val="000000"/>
          <w:sz w:val="28"/>
          <w:szCs w:val="28"/>
        </w:rPr>
        <w:t xml:space="preserve">, точке </w:t>
      </w:r>
      <w:r>
        <w:rPr>
          <w:rFonts w:ascii="Times New Roman" w:hAnsi="Times New Roman" w:cs="Times New Roman"/>
          <w:color w:val="000000"/>
          <w:sz w:val="28"/>
          <w:szCs w:val="28"/>
        </w:rPr>
        <w:t>В</w:t>
      </w:r>
      <w:r w:rsidRPr="004D2F87">
        <w:rPr>
          <w:rFonts w:ascii="Times New Roman" w:hAnsi="Times New Roman" w:cs="Times New Roman"/>
          <w:color w:val="000000"/>
          <w:sz w:val="28"/>
          <w:szCs w:val="28"/>
          <w:vertAlign w:val="subscript"/>
        </w:rPr>
        <w:t>2</w:t>
      </w:r>
      <w:r w:rsidRPr="004D2F87">
        <w:rPr>
          <w:rFonts w:ascii="Times New Roman" w:hAnsi="Times New Roman" w:cs="Times New Roman"/>
          <w:color w:val="000000"/>
          <w:sz w:val="28"/>
          <w:szCs w:val="28"/>
        </w:rPr>
        <w:t xml:space="preserve"> – стратегия В</w:t>
      </w:r>
      <w:r w:rsidRPr="004D2F87">
        <w:rPr>
          <w:rFonts w:ascii="Times New Roman" w:hAnsi="Times New Roman" w:cs="Times New Roman"/>
          <w:color w:val="000000"/>
          <w:sz w:val="28"/>
          <w:szCs w:val="28"/>
          <w:vertAlign w:val="subscript"/>
        </w:rPr>
        <w:t>2</w:t>
      </w:r>
      <w:r w:rsidRPr="004D2F87">
        <w:rPr>
          <w:rFonts w:ascii="Times New Roman" w:hAnsi="Times New Roman" w:cs="Times New Roman"/>
          <w:color w:val="000000"/>
          <w:sz w:val="28"/>
          <w:szCs w:val="28"/>
        </w:rPr>
        <w:t>.</w:t>
      </w:r>
    </w:p>
    <w:p w:rsidR="00F37AF0" w:rsidRPr="004D2F87" w:rsidRDefault="00F37AF0" w:rsidP="008E7B8E">
      <w:pPr>
        <w:ind w:firstLine="426"/>
        <w:rPr>
          <w:rFonts w:ascii="Times New Roman" w:hAnsi="Times New Roman" w:cs="Times New Roman"/>
          <w:color w:val="000000"/>
          <w:sz w:val="28"/>
          <w:szCs w:val="28"/>
        </w:rPr>
      </w:pPr>
      <w:r w:rsidRPr="004D2F87">
        <w:rPr>
          <w:rFonts w:ascii="Times New Roman" w:hAnsi="Times New Roman" w:cs="Times New Roman"/>
          <w:color w:val="000000"/>
          <w:sz w:val="28"/>
          <w:szCs w:val="28"/>
        </w:rPr>
        <w:t>В точках В</w:t>
      </w:r>
      <w:r w:rsidRPr="004D2F87">
        <w:rPr>
          <w:rFonts w:ascii="Times New Roman" w:hAnsi="Times New Roman" w:cs="Times New Roman"/>
          <w:color w:val="000000"/>
          <w:sz w:val="28"/>
          <w:szCs w:val="28"/>
          <w:vertAlign w:val="subscript"/>
        </w:rPr>
        <w:t>1</w:t>
      </w:r>
      <w:r w:rsidRPr="004D2F87">
        <w:rPr>
          <w:rFonts w:ascii="Times New Roman" w:hAnsi="Times New Roman" w:cs="Times New Roman"/>
          <w:color w:val="000000"/>
          <w:sz w:val="28"/>
          <w:szCs w:val="28"/>
        </w:rPr>
        <w:t xml:space="preserve"> и В</w:t>
      </w:r>
      <w:r w:rsidRPr="004D2F87">
        <w:rPr>
          <w:rFonts w:ascii="Times New Roman" w:hAnsi="Times New Roman" w:cs="Times New Roman"/>
          <w:color w:val="000000"/>
          <w:sz w:val="28"/>
          <w:szCs w:val="28"/>
          <w:vertAlign w:val="subscript"/>
        </w:rPr>
        <w:t xml:space="preserve">2  </w:t>
      </w:r>
      <w:r w:rsidRPr="004D2F87">
        <w:rPr>
          <w:rFonts w:ascii="Times New Roman" w:hAnsi="Times New Roman" w:cs="Times New Roman"/>
          <w:color w:val="000000"/>
          <w:sz w:val="28"/>
          <w:szCs w:val="28"/>
        </w:rPr>
        <w:t>восстановим перпендикуляр и на полученных прямых будем откладывать выиг</w:t>
      </w:r>
      <w:r>
        <w:rPr>
          <w:rFonts w:ascii="Times New Roman" w:hAnsi="Times New Roman" w:cs="Times New Roman"/>
          <w:color w:val="000000"/>
          <w:sz w:val="28"/>
          <w:szCs w:val="28"/>
        </w:rPr>
        <w:t xml:space="preserve">рыши игрока А при соответствующих стратегиях и строить прямые, соответствующие стратегиям игрока А. </w:t>
      </w:r>
    </w:p>
    <w:p w:rsidR="00F37AF0" w:rsidRPr="004D2F87" w:rsidRDefault="00F37AF0" w:rsidP="00F37AF0">
      <w:pPr>
        <w:tabs>
          <w:tab w:val="left" w:pos="-1870"/>
        </w:tabs>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6412BCFB" wp14:editId="3DE8D3F5">
            <wp:extent cx="4057650" cy="2441586"/>
            <wp:effectExtent l="1905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336" cstate="print"/>
                    <a:srcRect/>
                    <a:stretch>
                      <a:fillRect/>
                    </a:stretch>
                  </pic:blipFill>
                  <pic:spPr bwMode="auto">
                    <a:xfrm>
                      <a:off x="0" y="0"/>
                      <a:ext cx="4057650" cy="2441586"/>
                    </a:xfrm>
                    <a:prstGeom prst="rect">
                      <a:avLst/>
                    </a:prstGeom>
                    <a:noFill/>
                    <a:ln w="9525">
                      <a:noFill/>
                      <a:miter lim="800000"/>
                      <a:headEnd/>
                      <a:tailEnd/>
                    </a:ln>
                  </pic:spPr>
                </pic:pic>
              </a:graphicData>
            </a:graphic>
          </wp:inline>
        </w:drawing>
      </w:r>
    </w:p>
    <w:p w:rsidR="00F37AF0" w:rsidRPr="008E7B8E" w:rsidRDefault="008E7B8E" w:rsidP="00F37AF0">
      <w:pPr>
        <w:spacing w:after="120"/>
        <w:jc w:val="center"/>
        <w:rPr>
          <w:rFonts w:ascii="Times New Roman" w:hAnsi="Times New Roman" w:cs="Times New Roman"/>
          <w:sz w:val="26"/>
          <w:szCs w:val="26"/>
        </w:rPr>
      </w:pPr>
      <w:r w:rsidRPr="008E7B8E">
        <w:rPr>
          <w:rFonts w:ascii="Times New Roman" w:hAnsi="Times New Roman" w:cs="Times New Roman"/>
          <w:i/>
          <w:sz w:val="26"/>
          <w:szCs w:val="26"/>
        </w:rPr>
        <w:t>Рис.</w:t>
      </w:r>
      <w:r w:rsidRPr="00685844">
        <w:rPr>
          <w:rFonts w:ascii="Times New Roman" w:hAnsi="Times New Roman" w:cs="Times New Roman"/>
          <w:i/>
          <w:sz w:val="26"/>
          <w:szCs w:val="26"/>
        </w:rPr>
        <w:t xml:space="preserve"> </w:t>
      </w:r>
      <w:r w:rsidRPr="008E7B8E">
        <w:rPr>
          <w:rFonts w:ascii="Times New Roman" w:hAnsi="Times New Roman" w:cs="Times New Roman"/>
          <w:i/>
          <w:sz w:val="26"/>
          <w:szCs w:val="26"/>
        </w:rPr>
        <w:t>14</w:t>
      </w:r>
      <w:r w:rsidR="00F37AF0" w:rsidRPr="008E7B8E">
        <w:rPr>
          <w:rFonts w:ascii="Times New Roman" w:hAnsi="Times New Roman" w:cs="Times New Roman"/>
          <w:i/>
          <w:sz w:val="26"/>
          <w:szCs w:val="26"/>
        </w:rPr>
        <w:t>.</w:t>
      </w:r>
      <w:r w:rsidR="00E27211">
        <w:rPr>
          <w:rFonts w:ascii="Times New Roman" w:hAnsi="Times New Roman" w:cs="Times New Roman"/>
          <w:sz w:val="26"/>
          <w:szCs w:val="26"/>
        </w:rPr>
        <w:t xml:space="preserve"> Геометрическое решение игры примера 7</w:t>
      </w:r>
    </w:p>
    <w:p w:rsidR="00F37AF0" w:rsidRPr="00FD6B0E" w:rsidRDefault="00F37AF0" w:rsidP="00733469">
      <w:pPr>
        <w:shd w:val="clear" w:color="auto" w:fill="FFFFFF"/>
        <w:ind w:firstLine="426"/>
        <w:rPr>
          <w:rFonts w:ascii="Times New Roman" w:hAnsi="Times New Roman" w:cs="Times New Roman"/>
          <w:sz w:val="28"/>
          <w:szCs w:val="28"/>
        </w:rPr>
      </w:pPr>
      <w:r>
        <w:rPr>
          <w:rFonts w:ascii="Times New Roman" w:hAnsi="Times New Roman" w:cs="Times New Roman"/>
          <w:sz w:val="28"/>
          <w:szCs w:val="28"/>
        </w:rPr>
        <w:t>В соответствии с принципом минимакса ломаная</w:t>
      </w:r>
      <w:r w:rsidR="00FD6B0E" w:rsidRPr="00FD6B0E">
        <w:rPr>
          <w:rFonts w:ascii="Times New Roman" w:hAnsi="Times New Roman" w:cs="Times New Roman"/>
          <w:sz w:val="28"/>
          <w:szCs w:val="28"/>
        </w:rPr>
        <w:t xml:space="preserve"> </w:t>
      </w:r>
      <w:r w:rsidR="00FD6B0E" w:rsidRPr="00FD6B0E">
        <w:rPr>
          <w:rFonts w:ascii="Times New Roman" w:hAnsi="Times New Roman" w:cs="Times New Roman"/>
          <w:position w:val="-12"/>
          <w:sz w:val="28"/>
          <w:szCs w:val="28"/>
          <w:lang w:val="en-US"/>
        </w:rPr>
        <w:object w:dxaOrig="740" w:dyaOrig="380">
          <v:shape id="_x0000_i1717" type="#_x0000_t75" style="width:36.75pt;height:18.75pt" o:ole="">
            <v:imagedata r:id="rId1337" o:title=""/>
          </v:shape>
          <o:OLEObject Type="Embed" ProgID="Equation.DSMT4" ShapeID="_x0000_i1717" DrawAspect="Content" ObjectID="_1610126158" r:id="rId1338"/>
        </w:object>
      </w:r>
      <w:r w:rsidR="00FD6B0E" w:rsidRPr="00FD6B0E">
        <w:rPr>
          <w:rFonts w:ascii="Times New Roman" w:hAnsi="Times New Roman" w:cs="Times New Roman"/>
          <w:sz w:val="28"/>
          <w:szCs w:val="28"/>
        </w:rPr>
        <w:t xml:space="preserve"> </w:t>
      </w:r>
      <w:r>
        <w:rPr>
          <w:rFonts w:ascii="Times New Roman" w:hAnsi="Times New Roman" w:cs="Times New Roman"/>
          <w:sz w:val="28"/>
          <w:szCs w:val="28"/>
        </w:rPr>
        <w:t xml:space="preserve"> </w:t>
      </w:r>
      <w:r w:rsidRPr="00444EF1">
        <w:rPr>
          <w:rFonts w:ascii="Times New Roman" w:hAnsi="Times New Roman" w:cs="Times New Roman"/>
          <w:sz w:val="28"/>
          <w:szCs w:val="28"/>
        </w:rPr>
        <w:t>–</w:t>
      </w:r>
      <w:r>
        <w:rPr>
          <w:rFonts w:ascii="Times New Roman" w:hAnsi="Times New Roman" w:cs="Times New Roman"/>
          <w:sz w:val="28"/>
          <w:szCs w:val="28"/>
        </w:rPr>
        <w:t xml:space="preserve"> верхняя граница выигрыша, получаемого игроком А. Точка </w:t>
      </w:r>
      <w:r>
        <w:rPr>
          <w:rFonts w:ascii="Times New Roman" w:hAnsi="Times New Roman" w:cs="Times New Roman"/>
          <w:sz w:val="28"/>
          <w:szCs w:val="28"/>
          <w:lang w:val="en-US"/>
        </w:rPr>
        <w:t>N</w:t>
      </w:r>
      <w:r>
        <w:rPr>
          <w:rFonts w:ascii="Times New Roman" w:hAnsi="Times New Roman" w:cs="Times New Roman"/>
          <w:sz w:val="28"/>
          <w:szCs w:val="28"/>
        </w:rPr>
        <w:t>, в которой выигрыш минимален, определяет цену игры и ее решение. Для нахождения оптимальной стратегии игрока В достаточно составить уравнения прямых и найти точку пересечения прямых</w:t>
      </w:r>
      <w:r w:rsidR="00FD6B0E" w:rsidRPr="00FD6B0E">
        <w:rPr>
          <w:rFonts w:ascii="Times New Roman" w:hAnsi="Times New Roman" w:cs="Times New Roman"/>
          <w:sz w:val="28"/>
          <w:szCs w:val="28"/>
        </w:rPr>
        <w:t xml:space="preserve"> </w:t>
      </w:r>
      <w:r>
        <w:rPr>
          <w:rFonts w:ascii="Times New Roman" w:hAnsi="Times New Roman" w:cs="Times New Roman"/>
          <w:sz w:val="28"/>
          <w:szCs w:val="28"/>
        </w:rPr>
        <w:t xml:space="preserve"> </w:t>
      </w:r>
      <w:r w:rsidR="00FD6B0E" w:rsidRPr="00FD6B0E">
        <w:rPr>
          <w:rFonts w:ascii="Times New Roman" w:hAnsi="Times New Roman" w:cs="Times New Roman"/>
          <w:position w:val="-12"/>
          <w:sz w:val="28"/>
          <w:szCs w:val="28"/>
          <w:lang w:val="en-US"/>
        </w:rPr>
        <w:object w:dxaOrig="540" w:dyaOrig="380">
          <v:shape id="_x0000_i1718" type="#_x0000_t75" style="width:27pt;height:18.75pt" o:ole="">
            <v:imagedata r:id="rId1339" o:title=""/>
          </v:shape>
          <o:OLEObject Type="Embed" ProgID="Equation.DSMT4" ShapeID="_x0000_i1718" DrawAspect="Content" ObjectID="_1610126159" r:id="rId1340"/>
        </w:object>
      </w:r>
      <w:r>
        <w:rPr>
          <w:rFonts w:ascii="Times New Roman" w:hAnsi="Times New Roman" w:cs="Times New Roman"/>
          <w:sz w:val="28"/>
          <w:szCs w:val="28"/>
        </w:rPr>
        <w:t xml:space="preserve"> </w:t>
      </w:r>
      <w:r w:rsidR="00FD6B0E">
        <w:rPr>
          <w:rFonts w:ascii="Times New Roman" w:hAnsi="Times New Roman" w:cs="Times New Roman"/>
          <w:sz w:val="28"/>
          <w:szCs w:val="28"/>
        </w:rPr>
        <w:t xml:space="preserve">и </w:t>
      </w:r>
      <w:r w:rsidR="00FD6B0E" w:rsidRPr="00FD6B0E">
        <w:rPr>
          <w:rFonts w:ascii="Times New Roman" w:hAnsi="Times New Roman" w:cs="Times New Roman"/>
          <w:position w:val="-12"/>
          <w:sz w:val="28"/>
          <w:szCs w:val="28"/>
          <w:lang w:val="en-US"/>
        </w:rPr>
        <w:object w:dxaOrig="580" w:dyaOrig="380">
          <v:shape id="_x0000_i1719" type="#_x0000_t75" style="width:29.25pt;height:18.75pt" o:ole="">
            <v:imagedata r:id="rId1341" o:title=""/>
          </v:shape>
          <o:OLEObject Type="Embed" ProgID="Equation.DSMT4" ShapeID="_x0000_i1719" DrawAspect="Content" ObjectID="_1610126160" r:id="rId1342"/>
        </w:object>
      </w:r>
      <w:r w:rsidR="00FD6B0E">
        <w:rPr>
          <w:rFonts w:ascii="Times New Roman" w:hAnsi="Times New Roman" w:cs="Times New Roman"/>
          <w:sz w:val="28"/>
          <w:szCs w:val="28"/>
        </w:rPr>
        <w:t>.</w:t>
      </w:r>
    </w:p>
    <w:p w:rsidR="00F37AF0" w:rsidRDefault="00F37AF0" w:rsidP="00733469">
      <w:pPr>
        <w:shd w:val="clear" w:color="auto" w:fill="FFFFFF"/>
        <w:ind w:firstLine="426"/>
        <w:rPr>
          <w:rFonts w:ascii="Times New Roman" w:hAnsi="Times New Roman" w:cs="Times New Roman"/>
          <w:sz w:val="28"/>
          <w:szCs w:val="28"/>
        </w:rPr>
      </w:pPr>
      <w:r>
        <w:rPr>
          <w:rFonts w:ascii="Times New Roman" w:hAnsi="Times New Roman" w:cs="Times New Roman"/>
          <w:sz w:val="28"/>
          <w:szCs w:val="28"/>
        </w:rPr>
        <w:t xml:space="preserve">Уравнение прямой, проходящей через 2 точки </w:t>
      </w:r>
      <w:r w:rsidR="00FD6B0E">
        <w:rPr>
          <w:rFonts w:ascii="Times New Roman" w:hAnsi="Times New Roman" w:cs="Times New Roman"/>
          <w:sz w:val="28"/>
          <w:szCs w:val="28"/>
        </w:rPr>
        <w:t>(</w:t>
      </w:r>
      <w:r w:rsidR="00FD6B0E" w:rsidRPr="00A4115E">
        <w:rPr>
          <w:rFonts w:ascii="Times New Roman" w:hAnsi="Times New Roman" w:cs="Times New Roman"/>
          <w:i/>
          <w:sz w:val="28"/>
          <w:szCs w:val="28"/>
          <w:lang w:val="en-US"/>
        </w:rPr>
        <w:t>x</w:t>
      </w:r>
      <w:r w:rsidR="00FD6B0E" w:rsidRPr="00DD1201">
        <w:rPr>
          <w:rFonts w:ascii="Times New Roman" w:hAnsi="Times New Roman" w:cs="Times New Roman"/>
          <w:sz w:val="28"/>
          <w:szCs w:val="28"/>
          <w:vertAlign w:val="subscript"/>
        </w:rPr>
        <w:t>1</w:t>
      </w:r>
      <w:r w:rsidR="00FD6B0E" w:rsidRPr="00DD1201">
        <w:rPr>
          <w:rFonts w:ascii="Times New Roman" w:hAnsi="Times New Roman" w:cs="Times New Roman"/>
          <w:sz w:val="28"/>
          <w:szCs w:val="28"/>
        </w:rPr>
        <w:t>,</w:t>
      </w:r>
      <w:r w:rsidR="00FD6B0E" w:rsidRPr="00A4115E">
        <w:rPr>
          <w:rFonts w:ascii="Times New Roman" w:hAnsi="Times New Roman" w:cs="Times New Roman"/>
          <w:i/>
          <w:sz w:val="28"/>
          <w:szCs w:val="28"/>
          <w:lang w:val="en-US"/>
        </w:rPr>
        <w:t>y</w:t>
      </w:r>
      <w:r w:rsidR="00FD6B0E" w:rsidRPr="00DD1201">
        <w:rPr>
          <w:rFonts w:ascii="Times New Roman" w:hAnsi="Times New Roman" w:cs="Times New Roman"/>
          <w:sz w:val="28"/>
          <w:szCs w:val="28"/>
          <w:vertAlign w:val="subscript"/>
        </w:rPr>
        <w:t>1</w:t>
      </w:r>
      <w:r w:rsidR="00FD6B0E" w:rsidRPr="00DD1201">
        <w:rPr>
          <w:rFonts w:ascii="Times New Roman" w:hAnsi="Times New Roman" w:cs="Times New Roman"/>
          <w:sz w:val="28"/>
          <w:szCs w:val="28"/>
        </w:rPr>
        <w:t xml:space="preserve">) </w:t>
      </w:r>
      <w:r w:rsidR="00FD6B0E">
        <w:rPr>
          <w:rFonts w:ascii="Times New Roman" w:hAnsi="Times New Roman" w:cs="Times New Roman"/>
          <w:sz w:val="28"/>
          <w:szCs w:val="28"/>
        </w:rPr>
        <w:t>и (</w:t>
      </w:r>
      <w:r w:rsidR="00FD6B0E" w:rsidRPr="00A4115E">
        <w:rPr>
          <w:rFonts w:ascii="Times New Roman" w:hAnsi="Times New Roman" w:cs="Times New Roman"/>
          <w:i/>
          <w:sz w:val="28"/>
          <w:szCs w:val="28"/>
          <w:lang w:val="en-US"/>
        </w:rPr>
        <w:t>x</w:t>
      </w:r>
      <w:r w:rsidR="00FD6B0E">
        <w:rPr>
          <w:rFonts w:ascii="Times New Roman" w:hAnsi="Times New Roman" w:cs="Times New Roman"/>
          <w:sz w:val="28"/>
          <w:szCs w:val="28"/>
          <w:vertAlign w:val="subscript"/>
        </w:rPr>
        <w:t>2</w:t>
      </w:r>
      <w:r w:rsidR="00FD6B0E" w:rsidRPr="00DD1201">
        <w:rPr>
          <w:rFonts w:ascii="Times New Roman" w:hAnsi="Times New Roman" w:cs="Times New Roman"/>
          <w:sz w:val="28"/>
          <w:szCs w:val="28"/>
        </w:rPr>
        <w:t>,</w:t>
      </w:r>
      <w:r w:rsidR="00FD6B0E" w:rsidRPr="00A4115E">
        <w:rPr>
          <w:rFonts w:ascii="Times New Roman" w:hAnsi="Times New Roman" w:cs="Times New Roman"/>
          <w:i/>
          <w:sz w:val="28"/>
          <w:szCs w:val="28"/>
          <w:lang w:val="en-US"/>
        </w:rPr>
        <w:t>y</w:t>
      </w:r>
      <w:r w:rsidR="00FD6B0E">
        <w:rPr>
          <w:rFonts w:ascii="Times New Roman" w:hAnsi="Times New Roman" w:cs="Times New Roman"/>
          <w:sz w:val="28"/>
          <w:szCs w:val="28"/>
          <w:vertAlign w:val="subscript"/>
        </w:rPr>
        <w:t>2</w:t>
      </w:r>
      <w:r w:rsidR="00FD6B0E" w:rsidRPr="00DD1201">
        <w:rPr>
          <w:rFonts w:ascii="Times New Roman" w:hAnsi="Times New Roman" w:cs="Times New Roman"/>
          <w:sz w:val="28"/>
          <w:szCs w:val="28"/>
        </w:rPr>
        <w:t>)</w:t>
      </w:r>
      <w:r w:rsidR="00FD6B0E">
        <w:rPr>
          <w:rFonts w:ascii="Times New Roman" w:hAnsi="Times New Roman" w:cs="Times New Roman"/>
          <w:sz w:val="28"/>
          <w:szCs w:val="28"/>
        </w:rPr>
        <w:t xml:space="preserve"> имеет вид</w:t>
      </w:r>
      <w:r w:rsidR="00FD6B0E" w:rsidRPr="001C3F1E">
        <w:rPr>
          <w:rFonts w:ascii="Times New Roman" w:hAnsi="Times New Roman" w:cs="Times New Roman"/>
          <w:sz w:val="28"/>
          <w:szCs w:val="28"/>
        </w:rPr>
        <w:t xml:space="preserve"> </w:t>
      </w:r>
      <w:r w:rsidR="00FD6B0E" w:rsidRPr="00235A8D">
        <w:rPr>
          <w:rFonts w:ascii="Times New Roman" w:hAnsi="Times New Roman" w:cs="Times New Roman"/>
          <w:sz w:val="28"/>
          <w:szCs w:val="28"/>
        </w:rPr>
        <w:t xml:space="preserve"> </w:t>
      </w:r>
      <w:r w:rsidR="00FD6B0E" w:rsidRPr="00235A8D">
        <w:rPr>
          <w:rFonts w:ascii="Times New Roman" w:hAnsi="Times New Roman" w:cs="Times New Roman"/>
          <w:position w:val="-34"/>
          <w:sz w:val="28"/>
          <w:szCs w:val="28"/>
        </w:rPr>
        <w:object w:dxaOrig="1900" w:dyaOrig="780">
          <v:shape id="_x0000_i1720" type="#_x0000_t75" style="width:95.25pt;height:39pt" o:ole="">
            <v:imagedata r:id="rId1282" o:title=""/>
          </v:shape>
          <o:OLEObject Type="Embed" ProgID="Equation.DSMT4" ShapeID="_x0000_i1720" DrawAspect="Content" ObjectID="_1610126161" r:id="rId1343"/>
        </w:object>
      </w:r>
      <w:r w:rsidR="00FD6B0E">
        <w:rPr>
          <w:rFonts w:ascii="Times New Roman" w:hAnsi="Times New Roman" w:cs="Times New Roman"/>
          <w:color w:val="000000"/>
          <w:sz w:val="28"/>
          <w:szCs w:val="28"/>
        </w:rPr>
        <w:t>.</w:t>
      </w:r>
      <w:r w:rsidRPr="001C3F1E">
        <w:rPr>
          <w:rFonts w:ascii="Times New Roman" w:hAnsi="Times New Roman" w:cs="Times New Roman"/>
          <w:color w:val="000000"/>
          <w:sz w:val="28"/>
          <w:szCs w:val="28"/>
        </w:rPr>
        <w:t xml:space="preserve"> </w:t>
      </w:r>
      <w:r>
        <w:rPr>
          <w:rFonts w:ascii="Times New Roman" w:hAnsi="Times New Roman" w:cs="Times New Roman"/>
          <w:color w:val="000000"/>
          <w:sz w:val="28"/>
          <w:szCs w:val="28"/>
        </w:rPr>
        <w:t xml:space="preserve">Прямая </w:t>
      </w:r>
      <w:r w:rsidR="00FD6B0E" w:rsidRPr="00FD6B0E">
        <w:rPr>
          <w:rFonts w:ascii="Times New Roman" w:hAnsi="Times New Roman" w:cs="Times New Roman"/>
          <w:position w:val="-12"/>
          <w:sz w:val="28"/>
          <w:szCs w:val="28"/>
          <w:lang w:val="en-US"/>
        </w:rPr>
        <w:object w:dxaOrig="540" w:dyaOrig="380">
          <v:shape id="_x0000_i1721" type="#_x0000_t75" style="width:27pt;height:18.75pt" o:ole="">
            <v:imagedata r:id="rId1339" o:title=""/>
          </v:shape>
          <o:OLEObject Type="Embed" ProgID="Equation.DSMT4" ShapeID="_x0000_i1721" DrawAspect="Content" ObjectID="_1610126162" r:id="rId1344"/>
        </w:object>
      </w:r>
      <w:r w:rsidR="00FD6B0E">
        <w:rPr>
          <w:rFonts w:ascii="Times New Roman" w:hAnsi="Times New Roman" w:cs="Times New Roman"/>
          <w:sz w:val="28"/>
          <w:szCs w:val="28"/>
        </w:rPr>
        <w:t xml:space="preserve"> </w:t>
      </w:r>
      <w:r>
        <w:rPr>
          <w:rFonts w:ascii="Times New Roman" w:hAnsi="Times New Roman" w:cs="Times New Roman"/>
          <w:sz w:val="28"/>
          <w:szCs w:val="28"/>
        </w:rPr>
        <w:t>проходит через точки (0,6) и (1,5), следовательно, ее уравнение</w:t>
      </w:r>
      <w:r w:rsidR="00FD6B0E">
        <w:rPr>
          <w:rFonts w:ascii="Times New Roman" w:hAnsi="Times New Roman" w:cs="Times New Roman"/>
          <w:sz w:val="28"/>
          <w:szCs w:val="28"/>
        </w:rPr>
        <w:t xml:space="preserve"> </w:t>
      </w:r>
      <w:r w:rsidR="00FD6B0E" w:rsidRPr="00FD6B0E">
        <w:rPr>
          <w:rFonts w:ascii="Times New Roman" w:hAnsi="Times New Roman" w:cs="Times New Roman"/>
          <w:position w:val="-28"/>
          <w:sz w:val="28"/>
          <w:szCs w:val="28"/>
        </w:rPr>
        <w:object w:dxaOrig="1520" w:dyaOrig="720">
          <v:shape id="_x0000_i1722" type="#_x0000_t75" style="width:76.5pt;height:36pt" o:ole="">
            <v:imagedata r:id="rId1345" o:title=""/>
          </v:shape>
          <o:OLEObject Type="Embed" ProgID="Equation.DSMT4" ShapeID="_x0000_i1722" DrawAspect="Content" ObjectID="_1610126163" r:id="rId1346"/>
        </w:object>
      </w:r>
      <w:r>
        <w:rPr>
          <w:rFonts w:ascii="Times New Roman" w:hAnsi="Times New Roman" w:cs="Times New Roman"/>
          <w:sz w:val="28"/>
          <w:szCs w:val="28"/>
        </w:rPr>
        <w:t xml:space="preserve"> или</w:t>
      </w:r>
      <w:r w:rsidR="00FD6B0E">
        <w:rPr>
          <w:rFonts w:ascii="Times New Roman" w:hAnsi="Times New Roman" w:cs="Times New Roman"/>
          <w:sz w:val="28"/>
          <w:szCs w:val="28"/>
        </w:rPr>
        <w:t xml:space="preserve"> </w:t>
      </w:r>
      <w:r w:rsidR="00FD6B0E" w:rsidRPr="00FD6B0E">
        <w:rPr>
          <w:rFonts w:ascii="Times New Roman" w:hAnsi="Times New Roman" w:cs="Times New Roman"/>
          <w:position w:val="-12"/>
          <w:sz w:val="28"/>
          <w:szCs w:val="28"/>
        </w:rPr>
        <w:object w:dxaOrig="1040" w:dyaOrig="360">
          <v:shape id="_x0000_i1723" type="#_x0000_t75" style="width:51.75pt;height:18pt" o:ole="">
            <v:imagedata r:id="rId1347" o:title=""/>
          </v:shape>
          <o:OLEObject Type="Embed" ProgID="Equation.DSMT4" ShapeID="_x0000_i1723" DrawAspect="Content" ObjectID="_1610126164" r:id="rId1348"/>
        </w:object>
      </w:r>
      <w:r w:rsidRPr="001C3F1E">
        <w:rPr>
          <w:rFonts w:ascii="Times New Roman" w:hAnsi="Times New Roman" w:cs="Times New Roman"/>
          <w:sz w:val="28"/>
          <w:szCs w:val="28"/>
        </w:rPr>
        <w:t>.</w:t>
      </w:r>
      <w:r w:rsidRPr="001C3F1E">
        <w:rPr>
          <w:rFonts w:ascii="Times New Roman" w:hAnsi="Times New Roman" w:cs="Times New Roman"/>
          <w:color w:val="000000"/>
          <w:sz w:val="28"/>
          <w:szCs w:val="28"/>
        </w:rPr>
        <w:t xml:space="preserve"> </w:t>
      </w:r>
      <w:r>
        <w:rPr>
          <w:rFonts w:ascii="Times New Roman" w:hAnsi="Times New Roman" w:cs="Times New Roman"/>
          <w:color w:val="000000"/>
          <w:sz w:val="28"/>
          <w:szCs w:val="28"/>
        </w:rPr>
        <w:t>Прямая</w:t>
      </w:r>
      <w:r w:rsidR="00FD6B0E" w:rsidRPr="00FD6B0E">
        <w:rPr>
          <w:rFonts w:ascii="Times New Roman" w:hAnsi="Times New Roman" w:cs="Times New Roman"/>
          <w:color w:val="000000"/>
          <w:sz w:val="28"/>
          <w:szCs w:val="28"/>
        </w:rPr>
        <w:t xml:space="preserve"> </w:t>
      </w:r>
      <w:r w:rsidR="00FD6B0E" w:rsidRPr="00FD6B0E">
        <w:rPr>
          <w:rFonts w:ascii="Times New Roman" w:hAnsi="Times New Roman" w:cs="Times New Roman"/>
          <w:position w:val="-12"/>
          <w:sz w:val="28"/>
          <w:szCs w:val="28"/>
          <w:lang w:val="en-US"/>
        </w:rPr>
        <w:object w:dxaOrig="580" w:dyaOrig="380">
          <v:shape id="_x0000_i1724" type="#_x0000_t75" style="width:29.25pt;height:18.75pt" o:ole="">
            <v:imagedata r:id="rId1341" o:title=""/>
          </v:shape>
          <o:OLEObject Type="Embed" ProgID="Equation.DSMT4" ShapeID="_x0000_i1724" DrawAspect="Content" ObjectID="_1610126165" r:id="rId1349"/>
        </w:object>
      </w:r>
      <w:r>
        <w:rPr>
          <w:rFonts w:ascii="Times New Roman" w:hAnsi="Times New Roman" w:cs="Times New Roman"/>
          <w:sz w:val="28"/>
          <w:szCs w:val="28"/>
        </w:rPr>
        <w:t xml:space="preserve"> проходит через точки (</w:t>
      </w:r>
      <w:r w:rsidRPr="001C3F1E">
        <w:rPr>
          <w:rFonts w:ascii="Times New Roman" w:hAnsi="Times New Roman" w:cs="Times New Roman"/>
          <w:sz w:val="28"/>
          <w:szCs w:val="28"/>
        </w:rPr>
        <w:t>0</w:t>
      </w:r>
      <w:r>
        <w:rPr>
          <w:rFonts w:ascii="Times New Roman" w:hAnsi="Times New Roman" w:cs="Times New Roman"/>
          <w:sz w:val="28"/>
          <w:szCs w:val="28"/>
        </w:rPr>
        <w:t>,1) и (1,8), следовательно, ее уравнение</w:t>
      </w:r>
      <w:r w:rsidR="00FD6B0E" w:rsidRPr="00FD6B0E">
        <w:rPr>
          <w:rFonts w:ascii="Times New Roman" w:hAnsi="Times New Roman" w:cs="Times New Roman"/>
          <w:sz w:val="28"/>
          <w:szCs w:val="28"/>
        </w:rPr>
        <w:t xml:space="preserve"> </w:t>
      </w:r>
      <w:r w:rsidR="00FD6B0E" w:rsidRPr="00FD6B0E">
        <w:rPr>
          <w:rFonts w:ascii="Times New Roman" w:hAnsi="Times New Roman" w:cs="Times New Roman"/>
          <w:position w:val="-28"/>
          <w:sz w:val="28"/>
          <w:szCs w:val="28"/>
        </w:rPr>
        <w:object w:dxaOrig="1480" w:dyaOrig="720">
          <v:shape id="_x0000_i1725" type="#_x0000_t75" style="width:74.25pt;height:36pt" o:ole="">
            <v:imagedata r:id="rId1350" o:title=""/>
          </v:shape>
          <o:OLEObject Type="Embed" ProgID="Equation.DSMT4" ShapeID="_x0000_i1725" DrawAspect="Content" ObjectID="_1610126166" r:id="rId1351"/>
        </w:object>
      </w:r>
      <w:r>
        <w:rPr>
          <w:rFonts w:ascii="Times New Roman" w:hAnsi="Times New Roman" w:cs="Times New Roman"/>
          <w:sz w:val="28"/>
          <w:szCs w:val="28"/>
        </w:rPr>
        <w:t xml:space="preserve"> или </w:t>
      </w:r>
      <w:r w:rsidR="00FD6B0E" w:rsidRPr="00FD6B0E">
        <w:rPr>
          <w:rFonts w:ascii="Times New Roman" w:hAnsi="Times New Roman" w:cs="Times New Roman"/>
          <w:position w:val="-12"/>
          <w:sz w:val="28"/>
          <w:szCs w:val="28"/>
        </w:rPr>
        <w:object w:dxaOrig="1300" w:dyaOrig="360">
          <v:shape id="_x0000_i1726" type="#_x0000_t75" style="width:65.25pt;height:18pt" o:ole="">
            <v:imagedata r:id="rId1352" o:title=""/>
          </v:shape>
          <o:OLEObject Type="Embed" ProgID="Equation.DSMT4" ShapeID="_x0000_i1726" DrawAspect="Content" ObjectID="_1610126167" r:id="rId1353"/>
        </w:object>
      </w:r>
      <w:r w:rsidR="00FD6B0E" w:rsidRPr="00FD6B0E">
        <w:rPr>
          <w:rFonts w:ascii="Times New Roman" w:hAnsi="Times New Roman" w:cs="Times New Roman"/>
          <w:sz w:val="28"/>
          <w:szCs w:val="28"/>
        </w:rPr>
        <w:t>.</w:t>
      </w:r>
      <w:r>
        <w:rPr>
          <w:rFonts w:ascii="Times New Roman" w:hAnsi="Times New Roman" w:cs="Times New Roman"/>
          <w:sz w:val="28"/>
          <w:szCs w:val="28"/>
        </w:rPr>
        <w:t xml:space="preserve"> Для нахождения точки пересечения прямых</w:t>
      </w:r>
      <w:r w:rsidR="00FD6B0E" w:rsidRPr="00685844">
        <w:rPr>
          <w:rFonts w:ascii="Times New Roman" w:hAnsi="Times New Roman" w:cs="Times New Roman"/>
          <w:sz w:val="28"/>
          <w:szCs w:val="28"/>
        </w:rPr>
        <w:t xml:space="preserve"> </w:t>
      </w:r>
      <w:r w:rsidR="00FD6B0E" w:rsidRPr="00FD6B0E">
        <w:rPr>
          <w:rFonts w:ascii="Times New Roman" w:hAnsi="Times New Roman" w:cs="Times New Roman"/>
          <w:position w:val="-12"/>
          <w:sz w:val="28"/>
          <w:szCs w:val="28"/>
          <w:lang w:val="en-US"/>
        </w:rPr>
        <w:object w:dxaOrig="540" w:dyaOrig="380">
          <v:shape id="_x0000_i1727" type="#_x0000_t75" style="width:27pt;height:18.75pt" o:ole="">
            <v:imagedata r:id="rId1339" o:title=""/>
          </v:shape>
          <o:OLEObject Type="Embed" ProgID="Equation.DSMT4" ShapeID="_x0000_i1727" DrawAspect="Content" ObjectID="_1610126168" r:id="rId1354"/>
        </w:object>
      </w:r>
      <w:r w:rsidR="00FD6B0E">
        <w:rPr>
          <w:rFonts w:ascii="Times New Roman" w:hAnsi="Times New Roman" w:cs="Times New Roman"/>
          <w:sz w:val="28"/>
          <w:szCs w:val="28"/>
        </w:rPr>
        <w:t xml:space="preserve"> и </w:t>
      </w:r>
      <w:r w:rsidR="00FD6B0E" w:rsidRPr="00FD6B0E">
        <w:rPr>
          <w:rFonts w:ascii="Times New Roman" w:hAnsi="Times New Roman" w:cs="Times New Roman"/>
          <w:position w:val="-12"/>
          <w:sz w:val="28"/>
          <w:szCs w:val="28"/>
          <w:lang w:val="en-US"/>
        </w:rPr>
        <w:object w:dxaOrig="580" w:dyaOrig="380">
          <v:shape id="_x0000_i1728" type="#_x0000_t75" style="width:29.25pt;height:18.75pt" o:ole="">
            <v:imagedata r:id="rId1341" o:title=""/>
          </v:shape>
          <o:OLEObject Type="Embed" ProgID="Equation.DSMT4" ShapeID="_x0000_i1728" DrawAspect="Content" ObjectID="_1610126169" r:id="rId1355"/>
        </w:object>
      </w:r>
      <w:r>
        <w:rPr>
          <w:rFonts w:ascii="Times New Roman" w:hAnsi="Times New Roman" w:cs="Times New Roman"/>
          <w:sz w:val="28"/>
          <w:szCs w:val="28"/>
        </w:rPr>
        <w:t xml:space="preserve"> решим систему:</w:t>
      </w:r>
    </w:p>
    <w:p w:rsidR="00733469" w:rsidRPr="00913F45" w:rsidRDefault="00733469" w:rsidP="00733469">
      <w:pPr>
        <w:shd w:val="clear" w:color="auto" w:fill="FFFFFF"/>
        <w:rPr>
          <w:rFonts w:ascii="Times New Roman" w:hAnsi="Times New Roman" w:cs="Times New Roman"/>
          <w:sz w:val="28"/>
          <w:szCs w:val="28"/>
        </w:rPr>
      </w:pPr>
      <w:r w:rsidRPr="00DB1A45">
        <w:rPr>
          <w:rFonts w:ascii="Times New Roman" w:hAnsi="Times New Roman" w:cs="Times New Roman"/>
          <w:position w:val="-28"/>
          <w:sz w:val="28"/>
          <w:szCs w:val="28"/>
        </w:rPr>
        <w:object w:dxaOrig="1400" w:dyaOrig="700">
          <v:shape id="_x0000_i1729" type="#_x0000_t75" style="width:69.75pt;height:35.25pt" o:ole="">
            <v:imagedata r:id="rId1356" o:title=""/>
          </v:shape>
          <o:OLEObject Type="Embed" ProgID="Equation.DSMT4" ShapeID="_x0000_i1729" DrawAspect="Content" ObjectID="_1610126170" r:id="rId1357"/>
        </w:object>
      </w:r>
      <w:r>
        <w:rPr>
          <w:rFonts w:ascii="Times New Roman" w:hAnsi="Times New Roman" w:cs="Times New Roman"/>
          <w:sz w:val="28"/>
          <w:szCs w:val="28"/>
        </w:rPr>
        <w:t xml:space="preserve"> </w:t>
      </w:r>
    </w:p>
    <w:p w:rsidR="00733469" w:rsidRDefault="00F37AF0" w:rsidP="00733469">
      <w:pPr>
        <w:shd w:val="clear" w:color="auto" w:fill="FFFFFF"/>
        <w:ind w:firstLine="426"/>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Вычтем из первого уравнения второе, получаем</w:t>
      </w:r>
    </w:p>
    <w:p w:rsidR="00733469" w:rsidRDefault="00733469" w:rsidP="00733469">
      <w:pPr>
        <w:shd w:val="clear" w:color="auto" w:fill="FFFFFF"/>
        <w:rPr>
          <w:rFonts w:ascii="Times New Roman" w:hAnsi="Times New Roman" w:cs="Times New Roman"/>
          <w:sz w:val="28"/>
          <w:szCs w:val="28"/>
        </w:rPr>
      </w:pPr>
      <w:r w:rsidRPr="00733469">
        <w:rPr>
          <w:rFonts w:ascii="Times New Roman" w:hAnsi="Times New Roman" w:cs="Times New Roman"/>
          <w:position w:val="-28"/>
          <w:sz w:val="28"/>
          <w:szCs w:val="28"/>
        </w:rPr>
        <w:object w:dxaOrig="1719" w:dyaOrig="720">
          <v:shape id="_x0000_i1730" type="#_x0000_t75" style="width:86.25pt;height:36pt" o:ole="">
            <v:imagedata r:id="rId1358" o:title=""/>
          </v:shape>
          <o:OLEObject Type="Embed" ProgID="Equation.DSMT4" ShapeID="_x0000_i1730" DrawAspect="Content" ObjectID="_1610126171" r:id="rId1359"/>
        </w:object>
      </w:r>
    </w:p>
    <w:p w:rsidR="00733469" w:rsidRDefault="00733469" w:rsidP="00733469">
      <w:pPr>
        <w:shd w:val="clear" w:color="auto" w:fill="FFFFFF"/>
        <w:rPr>
          <w:rFonts w:ascii="Times New Roman" w:hAnsi="Times New Roman" w:cs="Times New Roman"/>
          <w:color w:val="000000"/>
          <w:sz w:val="28"/>
          <w:szCs w:val="28"/>
        </w:rPr>
      </w:pPr>
      <w:r w:rsidRPr="00733469">
        <w:rPr>
          <w:rFonts w:ascii="Times New Roman" w:hAnsi="Times New Roman" w:cs="Times New Roman"/>
          <w:position w:val="-28"/>
          <w:sz w:val="28"/>
          <w:szCs w:val="28"/>
        </w:rPr>
        <w:object w:dxaOrig="2460" w:dyaOrig="720">
          <v:shape id="_x0000_i1731" type="#_x0000_t75" style="width:123pt;height:36pt" o:ole="">
            <v:imagedata r:id="rId1360" o:title=""/>
          </v:shape>
          <o:OLEObject Type="Embed" ProgID="Equation.DSMT4" ShapeID="_x0000_i1731" DrawAspect="Content" ObjectID="_1610126172" r:id="rId1361"/>
        </w:object>
      </w:r>
    </w:p>
    <w:p w:rsidR="00733469" w:rsidRPr="003B1A17" w:rsidRDefault="00733469" w:rsidP="00733469">
      <w:pPr>
        <w:shd w:val="clear" w:color="auto" w:fill="FFFFFF"/>
        <w:rPr>
          <w:rFonts w:ascii="Times New Roman" w:hAnsi="Times New Roman" w:cs="Times New Roman"/>
          <w:color w:val="000000"/>
          <w:sz w:val="28"/>
          <w:szCs w:val="28"/>
        </w:rPr>
      </w:pPr>
      <w:r>
        <w:rPr>
          <w:rFonts w:ascii="Times New Roman" w:hAnsi="Times New Roman" w:cs="Times New Roman"/>
          <w:color w:val="000000"/>
          <w:sz w:val="28"/>
          <w:szCs w:val="28"/>
        </w:rPr>
        <w:t xml:space="preserve">Точка </w:t>
      </w:r>
      <w:r w:rsidRPr="00DB1A45">
        <w:rPr>
          <w:rFonts w:ascii="Times New Roman" w:hAnsi="Times New Roman" w:cs="Times New Roman"/>
          <w:color w:val="000000"/>
          <w:position w:val="-32"/>
          <w:sz w:val="28"/>
          <w:szCs w:val="28"/>
        </w:rPr>
        <w:object w:dxaOrig="1200" w:dyaOrig="780">
          <v:shape id="_x0000_i1732" type="#_x0000_t75" style="width:60pt;height:39pt" o:ole="">
            <v:imagedata r:id="rId1362" o:title=""/>
          </v:shape>
          <o:OLEObject Type="Embed" ProgID="Equation.DSMT4" ShapeID="_x0000_i1732" DrawAspect="Content" ObjectID="_1610126173" r:id="rId1363"/>
        </w:object>
      </w:r>
      <w:r>
        <w:rPr>
          <w:rFonts w:ascii="Times New Roman" w:hAnsi="Times New Roman" w:cs="Times New Roman"/>
          <w:color w:val="000000"/>
          <w:sz w:val="28"/>
          <w:szCs w:val="28"/>
        </w:rPr>
        <w:t xml:space="preserve">, следовательно, </w:t>
      </w:r>
      <w:r w:rsidRPr="00733469">
        <w:rPr>
          <w:rFonts w:ascii="Times New Roman" w:hAnsi="Times New Roman" w:cs="Times New Roman"/>
          <w:color w:val="000000"/>
          <w:position w:val="-28"/>
          <w:sz w:val="28"/>
          <w:szCs w:val="28"/>
        </w:rPr>
        <w:object w:dxaOrig="3220" w:dyaOrig="720">
          <v:shape id="_x0000_i1733" type="#_x0000_t75" style="width:161.25pt;height:36pt" o:ole="">
            <v:imagedata r:id="rId1364" o:title=""/>
          </v:shape>
          <o:OLEObject Type="Embed" ProgID="Equation.DSMT4" ShapeID="_x0000_i1733" DrawAspect="Content" ObjectID="_1610126174" r:id="rId1365"/>
        </w:object>
      </w:r>
      <w:r w:rsidRPr="003B1A17">
        <w:rPr>
          <w:rFonts w:ascii="Times New Roman" w:hAnsi="Times New Roman" w:cs="Times New Roman"/>
          <w:color w:val="000000"/>
          <w:sz w:val="28"/>
          <w:szCs w:val="28"/>
        </w:rPr>
        <w:t>.</w:t>
      </w:r>
    </w:p>
    <w:p w:rsidR="00733469" w:rsidRPr="008E7B8E" w:rsidRDefault="00733469" w:rsidP="00733469">
      <w:pPr>
        <w:shd w:val="clear" w:color="auto" w:fill="FFFFFF"/>
        <w:ind w:firstLine="426"/>
        <w:rPr>
          <w:rFonts w:ascii="Times New Roman" w:hAnsi="Times New Roman" w:cs="Times New Roman"/>
          <w:color w:val="000000"/>
          <w:sz w:val="28"/>
          <w:szCs w:val="28"/>
        </w:rPr>
      </w:pPr>
      <w:r w:rsidRPr="004D2F87">
        <w:rPr>
          <w:rFonts w:ascii="Times New Roman" w:hAnsi="Times New Roman" w:cs="Times New Roman"/>
          <w:color w:val="000000"/>
          <w:sz w:val="28"/>
          <w:szCs w:val="28"/>
        </w:rPr>
        <w:t xml:space="preserve">Таким образом, </w:t>
      </w:r>
      <w:r w:rsidRPr="00DB1A45">
        <w:rPr>
          <w:rFonts w:ascii="Times New Roman" w:eastAsiaTheme="minorEastAsia" w:hAnsi="Times New Roman" w:cs="Times New Roman"/>
          <w:color w:val="000000"/>
          <w:position w:val="-32"/>
          <w:sz w:val="28"/>
          <w:szCs w:val="28"/>
        </w:rPr>
        <w:object w:dxaOrig="2180" w:dyaOrig="780">
          <v:shape id="_x0000_i1734" type="#_x0000_t75" style="width:108.75pt;height:39pt" o:ole="">
            <v:imagedata r:id="rId1366" o:title=""/>
          </v:shape>
          <o:OLEObject Type="Embed" ProgID="Equation.DSMT4" ShapeID="_x0000_i1734" DrawAspect="Content" ObjectID="_1610126175" r:id="rId1367"/>
        </w:object>
      </w:r>
      <w:r w:rsidRPr="008E7B8E">
        <w:rPr>
          <w:rFonts w:ascii="Times New Roman" w:eastAsiaTheme="minorEastAsia" w:hAnsi="Times New Roman" w:cs="Times New Roman"/>
          <w:color w:val="000000"/>
          <w:sz w:val="28"/>
          <w:szCs w:val="28"/>
        </w:rPr>
        <w:t>.</w:t>
      </w:r>
    </w:p>
    <w:p w:rsidR="00F37AF0" w:rsidRDefault="00733469" w:rsidP="00733469">
      <w:pPr>
        <w:shd w:val="clear" w:color="auto" w:fill="FFFFFF"/>
        <w:ind w:firstLine="426"/>
        <w:rPr>
          <w:rFonts w:ascii="Times New Roman" w:hAnsi="Times New Roman" w:cs="Times New Roman"/>
          <w:sz w:val="28"/>
          <w:szCs w:val="28"/>
        </w:rPr>
      </w:pPr>
      <w:r>
        <w:rPr>
          <w:rFonts w:ascii="Times New Roman" w:hAnsi="Times New Roman" w:cs="Times New Roman"/>
          <w:color w:val="000000"/>
          <w:sz w:val="28"/>
          <w:szCs w:val="28"/>
        </w:rPr>
        <w:t xml:space="preserve"> </w:t>
      </w:r>
      <w:r w:rsidR="00F37AF0" w:rsidRPr="004D2F87">
        <w:rPr>
          <w:rFonts w:ascii="Times New Roman" w:hAnsi="Times New Roman" w:cs="Times New Roman"/>
          <w:color w:val="000000"/>
          <w:sz w:val="28"/>
          <w:szCs w:val="28"/>
        </w:rPr>
        <w:t xml:space="preserve">Из </w:t>
      </w:r>
      <w:r w:rsidR="00F37AF0" w:rsidRPr="004D2F87">
        <w:rPr>
          <w:rFonts w:ascii="Times New Roman" w:hAnsi="Times New Roman" w:cs="Times New Roman"/>
          <w:sz w:val="28"/>
          <w:szCs w:val="28"/>
        </w:rPr>
        <w:t>рис</w:t>
      </w:r>
      <w:r w:rsidR="00F37AF0">
        <w:rPr>
          <w:rFonts w:ascii="Times New Roman" w:hAnsi="Times New Roman" w:cs="Times New Roman"/>
          <w:sz w:val="28"/>
          <w:szCs w:val="28"/>
        </w:rPr>
        <w:t>унка</w:t>
      </w:r>
      <w:r w:rsidR="00F37AF0">
        <w:rPr>
          <w:rFonts w:ascii="Times New Roman" w:hAnsi="Times New Roman" w:cs="Times New Roman"/>
          <w:color w:val="000000"/>
          <w:sz w:val="28"/>
          <w:szCs w:val="28"/>
        </w:rPr>
        <w:t xml:space="preserve"> видно, что стратегии</w:t>
      </w:r>
      <w:r w:rsidR="00F37AF0" w:rsidRPr="004D2F87">
        <w:rPr>
          <w:rFonts w:ascii="Times New Roman" w:hAnsi="Times New Roman" w:cs="Times New Roman"/>
          <w:color w:val="000000"/>
          <w:sz w:val="28"/>
          <w:szCs w:val="28"/>
        </w:rPr>
        <w:t xml:space="preserve"> А</w:t>
      </w:r>
      <w:r w:rsidR="00F37AF0">
        <w:rPr>
          <w:rFonts w:ascii="Times New Roman" w:hAnsi="Times New Roman" w:cs="Times New Roman"/>
          <w:color w:val="000000"/>
          <w:sz w:val="28"/>
          <w:szCs w:val="28"/>
          <w:vertAlign w:val="subscript"/>
        </w:rPr>
        <w:t>2</w:t>
      </w:r>
      <w:r w:rsidR="00F37AF0">
        <w:rPr>
          <w:rFonts w:ascii="Times New Roman" w:hAnsi="Times New Roman" w:cs="Times New Roman"/>
          <w:color w:val="000000"/>
          <w:sz w:val="28"/>
          <w:szCs w:val="28"/>
        </w:rPr>
        <w:t xml:space="preserve"> и А</w:t>
      </w:r>
      <w:r w:rsidR="00F37AF0">
        <w:rPr>
          <w:rFonts w:ascii="Times New Roman" w:hAnsi="Times New Roman" w:cs="Times New Roman"/>
          <w:color w:val="000000"/>
          <w:sz w:val="28"/>
          <w:szCs w:val="28"/>
          <w:vertAlign w:val="subscript"/>
        </w:rPr>
        <w:t>3</w:t>
      </w:r>
      <w:r w:rsidR="00FB3FCF">
        <w:rPr>
          <w:rFonts w:ascii="Times New Roman" w:hAnsi="Times New Roman" w:cs="Times New Roman"/>
          <w:color w:val="000000"/>
          <w:sz w:val="28"/>
          <w:szCs w:val="28"/>
          <w:vertAlign w:val="subscript"/>
        </w:rPr>
        <w:t xml:space="preserve"> </w:t>
      </w:r>
      <w:r w:rsidR="00F37AF0">
        <w:rPr>
          <w:rFonts w:ascii="Times New Roman" w:hAnsi="Times New Roman" w:cs="Times New Roman"/>
          <w:color w:val="000000"/>
          <w:sz w:val="28"/>
          <w:szCs w:val="28"/>
        </w:rPr>
        <w:t>не входя</w:t>
      </w:r>
      <w:r w:rsidR="00F37AF0" w:rsidRPr="004D2F87">
        <w:rPr>
          <w:rFonts w:ascii="Times New Roman" w:hAnsi="Times New Roman" w:cs="Times New Roman"/>
          <w:color w:val="000000"/>
          <w:sz w:val="28"/>
          <w:szCs w:val="28"/>
        </w:rPr>
        <w:t xml:space="preserve">т в оптимальную </w:t>
      </w:r>
      <w:r w:rsidR="00F37AF0">
        <w:rPr>
          <w:rFonts w:ascii="Times New Roman" w:hAnsi="Times New Roman" w:cs="Times New Roman"/>
          <w:color w:val="000000"/>
          <w:sz w:val="28"/>
          <w:szCs w:val="28"/>
        </w:rPr>
        <w:t xml:space="preserve">смешанную </w:t>
      </w:r>
      <w:r w:rsidR="00F37AF0" w:rsidRPr="004D2F87">
        <w:rPr>
          <w:rFonts w:ascii="Times New Roman" w:hAnsi="Times New Roman" w:cs="Times New Roman"/>
          <w:color w:val="000000"/>
          <w:sz w:val="28"/>
          <w:szCs w:val="28"/>
        </w:rPr>
        <w:t>стратегию,</w:t>
      </w:r>
      <w:r w:rsidR="00F37AF0" w:rsidRPr="004D2F87">
        <w:rPr>
          <w:rFonts w:ascii="Times New Roman" w:hAnsi="Times New Roman" w:cs="Times New Roman"/>
          <w:sz w:val="28"/>
          <w:szCs w:val="28"/>
        </w:rPr>
        <w:t xml:space="preserve"> </w:t>
      </w:r>
      <w:r w:rsidR="00F37AF0">
        <w:rPr>
          <w:rFonts w:ascii="Times New Roman" w:hAnsi="Times New Roman" w:cs="Times New Roman"/>
          <w:sz w:val="28"/>
          <w:szCs w:val="28"/>
        </w:rPr>
        <w:t xml:space="preserve">поэтому </w:t>
      </w:r>
      <w:r w:rsidR="00F37AF0" w:rsidRPr="00913F45">
        <w:rPr>
          <w:rFonts w:ascii="Times New Roman" w:hAnsi="Times New Roman" w:cs="Times New Roman"/>
          <w:i/>
          <w:sz w:val="28"/>
          <w:szCs w:val="28"/>
          <w:lang w:val="en-US"/>
        </w:rPr>
        <w:t>p</w:t>
      </w:r>
      <w:r w:rsidR="00F37AF0">
        <w:rPr>
          <w:rFonts w:ascii="Times New Roman" w:hAnsi="Times New Roman" w:cs="Times New Roman"/>
          <w:sz w:val="28"/>
          <w:szCs w:val="28"/>
          <w:vertAlign w:val="subscript"/>
        </w:rPr>
        <w:t>2</w:t>
      </w:r>
      <w:r w:rsidR="00F37AF0" w:rsidRPr="00EB7913">
        <w:rPr>
          <w:rFonts w:ascii="Times New Roman" w:hAnsi="Times New Roman" w:cs="Times New Roman"/>
          <w:sz w:val="28"/>
          <w:szCs w:val="28"/>
        </w:rPr>
        <w:t xml:space="preserve">=0 </w:t>
      </w:r>
      <w:r w:rsidR="00F37AF0" w:rsidRPr="004D2F87">
        <w:rPr>
          <w:rFonts w:ascii="Times New Roman" w:hAnsi="Times New Roman" w:cs="Times New Roman"/>
          <w:color w:val="000000"/>
          <w:sz w:val="28"/>
          <w:szCs w:val="28"/>
        </w:rPr>
        <w:t xml:space="preserve">и </w:t>
      </w:r>
      <w:r w:rsidR="00F37AF0" w:rsidRPr="00913F45">
        <w:rPr>
          <w:rFonts w:ascii="Times New Roman" w:hAnsi="Times New Roman" w:cs="Times New Roman"/>
          <w:i/>
          <w:sz w:val="28"/>
          <w:szCs w:val="28"/>
          <w:lang w:val="en-US"/>
        </w:rPr>
        <w:t>p</w:t>
      </w:r>
      <w:r w:rsidR="00F37AF0">
        <w:rPr>
          <w:rFonts w:ascii="Times New Roman" w:hAnsi="Times New Roman" w:cs="Times New Roman"/>
          <w:sz w:val="28"/>
          <w:szCs w:val="28"/>
          <w:vertAlign w:val="subscript"/>
        </w:rPr>
        <w:t>3</w:t>
      </w:r>
      <w:r w:rsidR="00F37AF0" w:rsidRPr="00EB7913">
        <w:rPr>
          <w:rFonts w:ascii="Times New Roman" w:hAnsi="Times New Roman" w:cs="Times New Roman"/>
          <w:sz w:val="28"/>
          <w:szCs w:val="28"/>
        </w:rPr>
        <w:t>=0</w:t>
      </w:r>
      <w:r w:rsidR="00F37AF0">
        <w:rPr>
          <w:rFonts w:ascii="Times New Roman" w:hAnsi="Times New Roman" w:cs="Times New Roman"/>
          <w:sz w:val="28"/>
          <w:szCs w:val="28"/>
        </w:rPr>
        <w:t>, и</w:t>
      </w:r>
      <w:r w:rsidR="00F37AF0" w:rsidRPr="00EB7913">
        <w:rPr>
          <w:rFonts w:ascii="Times New Roman" w:hAnsi="Times New Roman" w:cs="Times New Roman"/>
          <w:sz w:val="28"/>
          <w:szCs w:val="28"/>
        </w:rPr>
        <w:t xml:space="preserve"> </w:t>
      </w:r>
      <w:r w:rsidR="00F37AF0" w:rsidRPr="004D2F87">
        <w:rPr>
          <w:rFonts w:ascii="Times New Roman" w:hAnsi="Times New Roman" w:cs="Times New Roman"/>
          <w:color w:val="000000"/>
          <w:sz w:val="28"/>
          <w:szCs w:val="28"/>
        </w:rPr>
        <w:t>мы можем найти оптимальную смешанную стратегию</w:t>
      </w:r>
      <w:r w:rsidR="00F37AF0">
        <w:rPr>
          <w:rFonts w:ascii="Times New Roman" w:hAnsi="Times New Roman" w:cs="Times New Roman"/>
          <w:color w:val="000000"/>
          <w:sz w:val="28"/>
          <w:szCs w:val="28"/>
        </w:rPr>
        <w:t>, удалив из платежной матрицы</w:t>
      </w:r>
      <w:r w:rsidR="00F37AF0" w:rsidRPr="004D2F87">
        <w:rPr>
          <w:rFonts w:ascii="Times New Roman" w:hAnsi="Times New Roman" w:cs="Times New Roman"/>
          <w:color w:val="000000"/>
          <w:sz w:val="28"/>
          <w:szCs w:val="28"/>
        </w:rPr>
        <w:t xml:space="preserve"> </w:t>
      </w:r>
      <w:r w:rsidR="00F37AF0">
        <w:rPr>
          <w:rFonts w:ascii="Times New Roman" w:hAnsi="Times New Roman" w:cs="Times New Roman"/>
          <w:color w:val="000000"/>
          <w:sz w:val="28"/>
          <w:szCs w:val="28"/>
        </w:rPr>
        <w:t>вторую и третью строку. Получаем матрицу</w:t>
      </w:r>
      <w:r w:rsidR="00F37AF0" w:rsidRPr="004D2F87">
        <w:rPr>
          <w:rFonts w:ascii="Times New Roman" w:hAnsi="Times New Roman" w:cs="Times New Roman"/>
          <w:color w:val="000000"/>
          <w:sz w:val="28"/>
          <w:szCs w:val="28"/>
        </w:rPr>
        <w:t xml:space="preserve"> </w:t>
      </w:r>
      <w:r w:rsidRPr="00733469">
        <w:rPr>
          <w:rFonts w:ascii="Times New Roman" w:hAnsi="Times New Roman" w:cs="Times New Roman"/>
          <w:color w:val="000000"/>
          <w:position w:val="-28"/>
          <w:sz w:val="28"/>
          <w:szCs w:val="28"/>
        </w:rPr>
        <w:object w:dxaOrig="800" w:dyaOrig="700">
          <v:shape id="_x0000_i1735" type="#_x0000_t75" style="width:39.75pt;height:35.25pt" o:ole="">
            <v:imagedata r:id="rId1368" o:title=""/>
          </v:shape>
          <o:OLEObject Type="Embed" ProgID="Equation.DSMT4" ShapeID="_x0000_i1735" DrawAspect="Content" ObjectID="_1610126176" r:id="rId1369"/>
        </w:object>
      </w:r>
      <w:r w:rsidR="00F37AF0">
        <w:rPr>
          <w:rFonts w:ascii="Times New Roman" w:hAnsi="Times New Roman" w:cs="Times New Roman"/>
          <w:sz w:val="28"/>
          <w:szCs w:val="28"/>
        </w:rPr>
        <w:t>, при этом строки ее соответствуют активным стратегиям А</w:t>
      </w:r>
      <w:r w:rsidR="00F37AF0">
        <w:rPr>
          <w:rFonts w:ascii="Times New Roman" w:hAnsi="Times New Roman" w:cs="Times New Roman"/>
          <w:sz w:val="28"/>
          <w:szCs w:val="28"/>
          <w:vertAlign w:val="subscript"/>
        </w:rPr>
        <w:t>1</w:t>
      </w:r>
      <w:r w:rsidR="00F37AF0">
        <w:rPr>
          <w:rFonts w:ascii="Times New Roman" w:hAnsi="Times New Roman" w:cs="Times New Roman"/>
          <w:sz w:val="28"/>
          <w:szCs w:val="28"/>
        </w:rPr>
        <w:t>, А</w:t>
      </w:r>
      <w:r w:rsidR="00F37AF0">
        <w:rPr>
          <w:rFonts w:ascii="Times New Roman" w:hAnsi="Times New Roman" w:cs="Times New Roman"/>
          <w:sz w:val="28"/>
          <w:szCs w:val="28"/>
          <w:vertAlign w:val="subscript"/>
        </w:rPr>
        <w:t>4</w:t>
      </w:r>
      <w:r w:rsidR="00F37AF0">
        <w:rPr>
          <w:rFonts w:ascii="Times New Roman" w:hAnsi="Times New Roman" w:cs="Times New Roman"/>
          <w:sz w:val="28"/>
          <w:szCs w:val="28"/>
        </w:rPr>
        <w:t>.</w:t>
      </w:r>
    </w:p>
    <w:p w:rsidR="00F37AF0" w:rsidRPr="00FF696F" w:rsidRDefault="00F37AF0" w:rsidP="00F37AF0">
      <w:pPr>
        <w:ind w:firstLine="567"/>
        <w:rPr>
          <w:rFonts w:ascii="Times New Roman" w:hAnsi="Times New Roman" w:cs="Times New Roman"/>
          <w:sz w:val="28"/>
          <w:szCs w:val="28"/>
        </w:rPr>
      </w:pPr>
      <w:r w:rsidRPr="00FF696F">
        <w:rPr>
          <w:rFonts w:ascii="Times New Roman" w:hAnsi="Times New Roman" w:cs="Times New Roman"/>
          <w:sz w:val="28"/>
          <w:szCs w:val="28"/>
        </w:rPr>
        <w:t>Так как</w:t>
      </w:r>
      <w:r>
        <w:rPr>
          <w:rFonts w:ascii="Times New Roman" w:hAnsi="Times New Roman" w:cs="Times New Roman"/>
          <w:sz w:val="28"/>
          <w:szCs w:val="28"/>
        </w:rPr>
        <w:t xml:space="preserve"> </w:t>
      </w:r>
      <w:r w:rsidR="00733469" w:rsidRPr="00733469">
        <w:rPr>
          <w:rFonts w:ascii="Times New Roman" w:hAnsi="Times New Roman" w:cs="Times New Roman"/>
          <w:position w:val="-12"/>
          <w:sz w:val="28"/>
          <w:szCs w:val="28"/>
        </w:rPr>
        <w:object w:dxaOrig="340" w:dyaOrig="499">
          <v:shape id="_x0000_i1736" type="#_x0000_t75" style="width:17.25pt;height:24.75pt" o:ole="">
            <v:imagedata r:id="rId1370" o:title=""/>
          </v:shape>
          <o:OLEObject Type="Embed" ProgID="Equation.DSMT4" ShapeID="_x0000_i1736" DrawAspect="Content" ObjectID="_1610126177" r:id="rId1371"/>
        </w:object>
      </w:r>
      <w:r w:rsidRPr="00FF696F">
        <w:rPr>
          <w:rFonts w:ascii="Times New Roman" w:hAnsi="Times New Roman" w:cs="Times New Roman"/>
          <w:sz w:val="28"/>
          <w:szCs w:val="28"/>
        </w:rPr>
        <w:t>– оптимальная</w:t>
      </w:r>
      <w:r w:rsidR="00733469" w:rsidRPr="00733469">
        <w:rPr>
          <w:rFonts w:ascii="Times New Roman" w:hAnsi="Times New Roman" w:cs="Times New Roman"/>
          <w:sz w:val="28"/>
          <w:szCs w:val="28"/>
        </w:rPr>
        <w:t xml:space="preserve"> </w:t>
      </w:r>
      <w:r w:rsidR="00733469">
        <w:rPr>
          <w:rFonts w:ascii="Times New Roman" w:hAnsi="Times New Roman" w:cs="Times New Roman"/>
          <w:sz w:val="28"/>
          <w:szCs w:val="28"/>
        </w:rPr>
        <w:t>стратегия</w:t>
      </w:r>
      <w:r w:rsidRPr="00FF696F">
        <w:rPr>
          <w:rFonts w:ascii="Times New Roman" w:hAnsi="Times New Roman" w:cs="Times New Roman"/>
          <w:sz w:val="28"/>
          <w:szCs w:val="28"/>
        </w:rPr>
        <w:t xml:space="preserve">, то она должна гарантировать средний выигрыш игроку </w:t>
      </w:r>
      <w:r>
        <w:rPr>
          <w:rFonts w:ascii="Times New Roman" w:hAnsi="Times New Roman" w:cs="Times New Roman"/>
          <w:sz w:val="28"/>
          <w:szCs w:val="28"/>
        </w:rPr>
        <w:t>А</w:t>
      </w:r>
      <w:r w:rsidRPr="00FF696F">
        <w:rPr>
          <w:rFonts w:ascii="Times New Roman" w:hAnsi="Times New Roman" w:cs="Times New Roman"/>
          <w:sz w:val="28"/>
          <w:szCs w:val="28"/>
        </w:rPr>
        <w:t>, равный цене игры</w:t>
      </w:r>
      <w:r>
        <w:rPr>
          <w:rFonts w:ascii="Times New Roman" w:hAnsi="Times New Roman" w:cs="Times New Roman"/>
          <w:sz w:val="28"/>
          <w:szCs w:val="28"/>
        </w:rPr>
        <w:t>,</w:t>
      </w:r>
      <w:r w:rsidRPr="00FF696F">
        <w:rPr>
          <w:rFonts w:ascii="Times New Roman" w:hAnsi="Times New Roman" w:cs="Times New Roman"/>
          <w:sz w:val="28"/>
          <w:szCs w:val="28"/>
        </w:rPr>
        <w:t xml:space="preserve"> при любом поведении игрока </w:t>
      </w:r>
      <w:r>
        <w:rPr>
          <w:rFonts w:ascii="Times New Roman" w:hAnsi="Times New Roman" w:cs="Times New Roman"/>
          <w:sz w:val="28"/>
          <w:szCs w:val="28"/>
        </w:rPr>
        <w:t>В</w:t>
      </w:r>
      <w:r w:rsidRPr="00FF696F">
        <w:rPr>
          <w:rFonts w:ascii="Times New Roman" w:hAnsi="Times New Roman" w:cs="Times New Roman"/>
          <w:sz w:val="28"/>
          <w:szCs w:val="28"/>
        </w:rPr>
        <w:t>:</w:t>
      </w:r>
    </w:p>
    <w:p w:rsidR="00F37AF0" w:rsidRPr="00EB7913" w:rsidRDefault="00F37AF0" w:rsidP="00F37AF0">
      <w:pPr>
        <w:rPr>
          <w:rFonts w:ascii="Times New Roman" w:hAnsi="Times New Roman" w:cs="Times New Roman"/>
          <w:i/>
          <w:sz w:val="28"/>
          <w:szCs w:val="28"/>
        </w:rPr>
      </w:pPr>
      <w:r w:rsidRPr="00FF696F">
        <w:rPr>
          <w:rFonts w:ascii="Times New Roman" w:hAnsi="Times New Roman" w:cs="Times New Roman"/>
          <w:sz w:val="28"/>
          <w:szCs w:val="28"/>
        </w:rPr>
        <w:t xml:space="preserve">для стратегии </w:t>
      </w:r>
      <w:r>
        <w:rPr>
          <w:rFonts w:ascii="Times New Roman" w:hAnsi="Times New Roman" w:cs="Times New Roman"/>
          <w:sz w:val="28"/>
          <w:szCs w:val="28"/>
        </w:rPr>
        <w:t>В</w:t>
      </w:r>
      <w:r w:rsidRPr="00FF696F">
        <w:rPr>
          <w:rFonts w:ascii="Times New Roman" w:hAnsi="Times New Roman" w:cs="Times New Roman"/>
          <w:sz w:val="28"/>
          <w:szCs w:val="28"/>
          <w:vertAlign w:val="subscript"/>
        </w:rPr>
        <w:t>1</w:t>
      </w:r>
      <w:r w:rsidRPr="00FF696F">
        <w:rPr>
          <w:rFonts w:ascii="Times New Roman" w:hAnsi="Times New Roman" w:cs="Times New Roman"/>
          <w:sz w:val="28"/>
          <w:szCs w:val="28"/>
        </w:rPr>
        <w:t>:</w:t>
      </w:r>
      <w:r w:rsidR="00733469">
        <w:rPr>
          <w:rFonts w:ascii="Times New Roman" w:hAnsi="Times New Roman" w:cs="Times New Roman"/>
          <w:sz w:val="28"/>
          <w:szCs w:val="28"/>
        </w:rPr>
        <w:t xml:space="preserve"> </w:t>
      </w:r>
      <w:r w:rsidR="00733469" w:rsidRPr="00733469">
        <w:rPr>
          <w:rFonts w:ascii="Times New Roman" w:hAnsi="Times New Roman" w:cs="Times New Roman"/>
          <w:position w:val="-12"/>
          <w:sz w:val="28"/>
          <w:szCs w:val="28"/>
        </w:rPr>
        <w:object w:dxaOrig="1400" w:dyaOrig="380">
          <v:shape id="_x0000_i1737" type="#_x0000_t75" style="width:69.75pt;height:18.75pt" o:ole="">
            <v:imagedata r:id="rId1372" o:title=""/>
          </v:shape>
          <o:OLEObject Type="Embed" ProgID="Equation.DSMT4" ShapeID="_x0000_i1737" DrawAspect="Content" ObjectID="_1610126178" r:id="rId1373"/>
        </w:object>
      </w:r>
      <w:r w:rsidR="00733469">
        <w:rPr>
          <w:rFonts w:ascii="Times New Roman" w:hAnsi="Times New Roman" w:cs="Times New Roman"/>
          <w:sz w:val="28"/>
          <w:szCs w:val="28"/>
        </w:rPr>
        <w:t>,</w:t>
      </w:r>
    </w:p>
    <w:p w:rsidR="00F37AF0" w:rsidRPr="00733469" w:rsidRDefault="00F37AF0" w:rsidP="00F37AF0">
      <w:pPr>
        <w:rPr>
          <w:rFonts w:ascii="Times New Roman" w:hAnsi="Times New Roman" w:cs="Times New Roman"/>
          <w:sz w:val="28"/>
          <w:szCs w:val="28"/>
        </w:rPr>
      </w:pPr>
      <w:r w:rsidRPr="00FF696F">
        <w:rPr>
          <w:rFonts w:ascii="Times New Roman" w:hAnsi="Times New Roman" w:cs="Times New Roman"/>
          <w:sz w:val="28"/>
          <w:szCs w:val="28"/>
        </w:rPr>
        <w:t xml:space="preserve">для стратегии </w:t>
      </w:r>
      <w:r>
        <w:rPr>
          <w:rFonts w:ascii="Times New Roman" w:hAnsi="Times New Roman" w:cs="Times New Roman"/>
          <w:sz w:val="28"/>
          <w:szCs w:val="28"/>
        </w:rPr>
        <w:t>В</w:t>
      </w:r>
      <w:r w:rsidRPr="00FF696F">
        <w:rPr>
          <w:rFonts w:ascii="Times New Roman" w:hAnsi="Times New Roman" w:cs="Times New Roman"/>
          <w:sz w:val="28"/>
          <w:szCs w:val="28"/>
          <w:vertAlign w:val="subscript"/>
        </w:rPr>
        <w:t>2</w:t>
      </w:r>
      <w:r w:rsidRPr="00FF696F">
        <w:rPr>
          <w:rFonts w:ascii="Times New Roman" w:hAnsi="Times New Roman" w:cs="Times New Roman"/>
          <w:sz w:val="28"/>
          <w:szCs w:val="28"/>
        </w:rPr>
        <w:t>:</w:t>
      </w:r>
      <w:r w:rsidR="00733469" w:rsidRPr="00733469">
        <w:rPr>
          <w:rFonts w:ascii="Times New Roman" w:hAnsi="Times New Roman" w:cs="Times New Roman"/>
          <w:position w:val="-12"/>
          <w:sz w:val="28"/>
          <w:szCs w:val="28"/>
        </w:rPr>
        <w:object w:dxaOrig="1520" w:dyaOrig="380">
          <v:shape id="_x0000_i1738" type="#_x0000_t75" style="width:75.75pt;height:18.75pt" o:ole="">
            <v:imagedata r:id="rId1374" o:title=""/>
          </v:shape>
          <o:OLEObject Type="Embed" ProgID="Equation.DSMT4" ShapeID="_x0000_i1738" DrawAspect="Content" ObjectID="_1610126179" r:id="rId1375"/>
        </w:object>
      </w:r>
      <w:r w:rsidR="00733469" w:rsidRPr="00733469">
        <w:rPr>
          <w:rFonts w:ascii="Times New Roman" w:hAnsi="Times New Roman" w:cs="Times New Roman"/>
          <w:sz w:val="28"/>
          <w:szCs w:val="28"/>
        </w:rPr>
        <w:t>.</w:t>
      </w:r>
    </w:p>
    <w:p w:rsidR="00F37AF0" w:rsidRDefault="00F37AF0" w:rsidP="00F37AF0">
      <w:pPr>
        <w:ind w:firstLine="567"/>
        <w:rPr>
          <w:rFonts w:ascii="Times New Roman" w:hAnsi="Times New Roman" w:cs="Times New Roman"/>
          <w:sz w:val="28"/>
          <w:szCs w:val="28"/>
        </w:rPr>
      </w:pPr>
      <w:r w:rsidRPr="00FF696F">
        <w:rPr>
          <w:rFonts w:ascii="Times New Roman" w:hAnsi="Times New Roman" w:cs="Times New Roman"/>
          <w:sz w:val="28"/>
          <w:szCs w:val="28"/>
        </w:rPr>
        <w:t xml:space="preserve">С учетом того, что сумма </w:t>
      </w:r>
      <w:r>
        <w:rPr>
          <w:rFonts w:ascii="Times New Roman" w:hAnsi="Times New Roman" w:cs="Times New Roman"/>
          <w:sz w:val="28"/>
          <w:szCs w:val="28"/>
        </w:rPr>
        <w:t xml:space="preserve">вероятностей </w:t>
      </w:r>
      <w:r w:rsidRPr="00FF696F">
        <w:rPr>
          <w:rFonts w:ascii="Times New Roman" w:hAnsi="Times New Roman" w:cs="Times New Roman"/>
          <w:sz w:val="28"/>
          <w:szCs w:val="28"/>
        </w:rPr>
        <w:t xml:space="preserve">смешанной стратегии равна 1, </w:t>
      </w:r>
      <w:r>
        <w:rPr>
          <w:rFonts w:ascii="Times New Roman" w:hAnsi="Times New Roman" w:cs="Times New Roman"/>
          <w:sz w:val="28"/>
          <w:szCs w:val="28"/>
        </w:rPr>
        <w:t>цена игры</w:t>
      </w:r>
      <w:r>
        <w:rPr>
          <w:rFonts w:ascii="Times New Roman" w:hAnsi="Times New Roman" w:cs="Times New Roman"/>
          <w:color w:val="000000"/>
          <w:sz w:val="28"/>
          <w:szCs w:val="28"/>
        </w:rPr>
        <w:t xml:space="preserve"> </w:t>
      </w:r>
      <w:r w:rsidR="00733469" w:rsidRPr="00733469">
        <w:rPr>
          <w:rFonts w:ascii="Times New Roman" w:eastAsiaTheme="minorEastAsia" w:hAnsi="Times New Roman" w:cs="Times New Roman"/>
          <w:color w:val="000000"/>
          <w:position w:val="-28"/>
          <w:sz w:val="28"/>
          <w:szCs w:val="28"/>
        </w:rPr>
        <w:object w:dxaOrig="780" w:dyaOrig="720">
          <v:shape id="_x0000_i1739" type="#_x0000_t75" style="width:39pt;height:36pt" o:ole="">
            <v:imagedata r:id="rId1376" o:title=""/>
          </v:shape>
          <o:OLEObject Type="Embed" ProgID="Equation.DSMT4" ShapeID="_x0000_i1739" DrawAspect="Content" ObjectID="_1610126180" r:id="rId1377"/>
        </w:object>
      </w:r>
      <w:r w:rsidRPr="00FF696F">
        <w:rPr>
          <w:rFonts w:ascii="Times New Roman" w:hAnsi="Times New Roman" w:cs="Times New Roman"/>
          <w:sz w:val="28"/>
          <w:szCs w:val="28"/>
        </w:rPr>
        <w:t>получаем систему уравнений:</w:t>
      </w:r>
    </w:p>
    <w:p w:rsidR="00733469" w:rsidRPr="00FF696F" w:rsidRDefault="00733469" w:rsidP="00733469">
      <w:pPr>
        <w:rPr>
          <w:rFonts w:ascii="Times New Roman" w:hAnsi="Times New Roman" w:cs="Times New Roman"/>
          <w:sz w:val="28"/>
          <w:szCs w:val="28"/>
        </w:rPr>
      </w:pPr>
      <w:r w:rsidRPr="00733469">
        <w:rPr>
          <w:rFonts w:ascii="Times New Roman" w:hAnsi="Times New Roman" w:cs="Times New Roman"/>
          <w:position w:val="-94"/>
          <w:sz w:val="28"/>
          <w:szCs w:val="28"/>
        </w:rPr>
        <w:object w:dxaOrig="1860" w:dyaOrig="2020">
          <v:shape id="_x0000_i1740" type="#_x0000_t75" style="width:93pt;height:101.25pt" o:ole="">
            <v:imagedata r:id="rId1378" o:title=""/>
          </v:shape>
          <o:OLEObject Type="Embed" ProgID="Equation.DSMT4" ShapeID="_x0000_i1740" DrawAspect="Content" ObjectID="_1610126181" r:id="rId1379"/>
        </w:object>
      </w:r>
      <w:r>
        <w:rPr>
          <w:rFonts w:ascii="Times New Roman" w:hAnsi="Times New Roman" w:cs="Times New Roman"/>
          <w:sz w:val="28"/>
          <w:szCs w:val="28"/>
        </w:rPr>
        <w:t xml:space="preserve"> </w:t>
      </w:r>
    </w:p>
    <w:p w:rsidR="00F37AF0" w:rsidRDefault="00F37AF0" w:rsidP="00733469">
      <w:pPr>
        <w:shd w:val="clear" w:color="auto" w:fill="FFFFFF"/>
        <w:tabs>
          <w:tab w:val="left" w:pos="6667"/>
        </w:tabs>
        <w:ind w:firstLine="426"/>
        <w:rPr>
          <w:rFonts w:ascii="Times New Roman" w:hAnsi="Times New Roman" w:cs="Times New Roman"/>
          <w:sz w:val="28"/>
          <w:szCs w:val="28"/>
        </w:rPr>
      </w:pPr>
      <w:r>
        <w:rPr>
          <w:rFonts w:ascii="Times New Roman" w:hAnsi="Times New Roman" w:cs="Times New Roman"/>
          <w:color w:val="000000"/>
          <w:sz w:val="28"/>
          <w:szCs w:val="28"/>
        </w:rPr>
        <w:t>Вычте</w:t>
      </w:r>
      <w:r w:rsidR="00733469">
        <w:rPr>
          <w:rFonts w:ascii="Times New Roman" w:hAnsi="Times New Roman" w:cs="Times New Roman"/>
          <w:color w:val="000000"/>
          <w:sz w:val="28"/>
          <w:szCs w:val="28"/>
        </w:rPr>
        <w:t>м из первого уравнения второе:</w:t>
      </w:r>
      <w:r w:rsidR="00733469" w:rsidRPr="00733469">
        <w:rPr>
          <w:rFonts w:ascii="Times New Roman" w:hAnsi="Times New Roman" w:cs="Times New Roman"/>
          <w:position w:val="-12"/>
          <w:sz w:val="28"/>
          <w:szCs w:val="28"/>
        </w:rPr>
        <w:object w:dxaOrig="1420" w:dyaOrig="380">
          <v:shape id="_x0000_i1741" type="#_x0000_t75" style="width:71.25pt;height:18.75pt" o:ole="">
            <v:imagedata r:id="rId1380" o:title=""/>
          </v:shape>
          <o:OLEObject Type="Embed" ProgID="Equation.DSMT4" ShapeID="_x0000_i1741" DrawAspect="Content" ObjectID="_1610126182" r:id="rId1381"/>
        </w:object>
      </w:r>
      <w:r w:rsidR="00733469" w:rsidRPr="00733469">
        <w:rPr>
          <w:rFonts w:ascii="Times New Roman" w:hAnsi="Times New Roman" w:cs="Times New Roman"/>
          <w:sz w:val="28"/>
          <w:szCs w:val="28"/>
        </w:rPr>
        <w:t>.</w:t>
      </w:r>
    </w:p>
    <w:p w:rsidR="00733469" w:rsidRPr="00733469" w:rsidRDefault="00663D47" w:rsidP="00733469">
      <w:pPr>
        <w:shd w:val="clear" w:color="auto" w:fill="FFFFFF"/>
        <w:tabs>
          <w:tab w:val="left" w:pos="6667"/>
        </w:tabs>
        <w:rPr>
          <w:rFonts w:ascii="Times New Roman" w:hAnsi="Times New Roman" w:cs="Times New Roman"/>
          <w:sz w:val="28"/>
          <w:szCs w:val="28"/>
        </w:rPr>
      </w:pPr>
      <w:r w:rsidRPr="00663D47">
        <w:rPr>
          <w:rFonts w:ascii="Times New Roman" w:hAnsi="Times New Roman" w:cs="Times New Roman"/>
          <w:position w:val="-28"/>
          <w:sz w:val="28"/>
          <w:szCs w:val="28"/>
        </w:rPr>
        <w:object w:dxaOrig="1520" w:dyaOrig="700">
          <v:shape id="_x0000_i1742" type="#_x0000_t75" style="width:75.75pt;height:35.25pt" o:ole="">
            <v:imagedata r:id="rId1382" o:title=""/>
          </v:shape>
          <o:OLEObject Type="Embed" ProgID="Equation.DSMT4" ShapeID="_x0000_i1742" DrawAspect="Content" ObjectID="_1610126183" r:id="rId1383"/>
        </w:object>
      </w:r>
      <w:r w:rsidR="00733469">
        <w:rPr>
          <w:rFonts w:ascii="Times New Roman" w:hAnsi="Times New Roman" w:cs="Times New Roman"/>
          <w:sz w:val="28"/>
          <w:szCs w:val="28"/>
        </w:rPr>
        <w:t xml:space="preserve"> </w:t>
      </w:r>
    </w:p>
    <w:p w:rsidR="00F37AF0" w:rsidRDefault="00F37AF0" w:rsidP="00663D47">
      <w:pPr>
        <w:shd w:val="clear" w:color="auto" w:fill="FFFFFF"/>
        <w:tabs>
          <w:tab w:val="left" w:pos="6667"/>
        </w:tabs>
        <w:ind w:firstLine="426"/>
        <w:rPr>
          <w:rFonts w:ascii="Times New Roman" w:hAnsi="Times New Roman" w:cs="Times New Roman"/>
          <w:sz w:val="28"/>
          <w:szCs w:val="28"/>
        </w:rPr>
      </w:pPr>
      <w:r>
        <w:rPr>
          <w:rFonts w:ascii="Times New Roman" w:hAnsi="Times New Roman" w:cs="Times New Roman"/>
          <w:sz w:val="28"/>
          <w:szCs w:val="28"/>
        </w:rPr>
        <w:t>Решая систему, находим</w:t>
      </w:r>
    </w:p>
    <w:p w:rsidR="00663D47" w:rsidRDefault="00663D47" w:rsidP="00F37AF0">
      <w:pPr>
        <w:shd w:val="clear" w:color="auto" w:fill="FFFFFF"/>
        <w:tabs>
          <w:tab w:val="left" w:pos="6667"/>
        </w:tabs>
        <w:rPr>
          <w:rFonts w:ascii="Times New Roman" w:hAnsi="Times New Roman" w:cs="Times New Roman"/>
          <w:sz w:val="28"/>
          <w:szCs w:val="28"/>
        </w:rPr>
      </w:pPr>
      <w:r w:rsidRPr="00663D47">
        <w:rPr>
          <w:rFonts w:ascii="Times New Roman" w:hAnsi="Times New Roman" w:cs="Times New Roman"/>
          <w:position w:val="-62"/>
          <w:sz w:val="28"/>
          <w:szCs w:val="28"/>
        </w:rPr>
        <w:object w:dxaOrig="940" w:dyaOrig="1380">
          <v:shape id="_x0000_i1743" type="#_x0000_t75" style="width:47.25pt;height:69pt" o:ole="">
            <v:imagedata r:id="rId1384" o:title=""/>
          </v:shape>
          <o:OLEObject Type="Embed" ProgID="Equation.DSMT4" ShapeID="_x0000_i1743" DrawAspect="Content" ObjectID="_1610126184" r:id="rId1385"/>
        </w:object>
      </w:r>
    </w:p>
    <w:p w:rsidR="00F37AF0" w:rsidRPr="00663D47" w:rsidRDefault="00F37AF0" w:rsidP="00F37AF0">
      <w:pPr>
        <w:rPr>
          <w:rFonts w:ascii="Times New Roman" w:hAnsi="Times New Roman" w:cs="Times New Roman"/>
          <w:sz w:val="28"/>
          <w:szCs w:val="28"/>
        </w:rPr>
      </w:pPr>
      <w:r>
        <w:rPr>
          <w:rFonts w:ascii="Times New Roman" w:hAnsi="Times New Roman" w:cs="Times New Roman"/>
          <w:color w:val="000000"/>
          <w:sz w:val="28"/>
          <w:szCs w:val="28"/>
        </w:rPr>
        <w:t>Оптимальная смешанная стратегия для игрока А</w:t>
      </w:r>
      <w:r w:rsidRPr="004D2F87">
        <w:rPr>
          <w:rFonts w:ascii="Times New Roman" w:hAnsi="Times New Roman" w:cs="Times New Roman"/>
          <w:color w:val="000000"/>
          <w:sz w:val="28"/>
          <w:szCs w:val="28"/>
        </w:rPr>
        <w:t xml:space="preserve"> </w:t>
      </w:r>
      <w:r w:rsidR="00663D47" w:rsidRPr="00663D47">
        <w:rPr>
          <w:rFonts w:ascii="Times New Roman" w:hAnsi="Times New Roman" w:cs="Times New Roman"/>
          <w:position w:val="-32"/>
          <w:sz w:val="28"/>
          <w:szCs w:val="28"/>
        </w:rPr>
        <w:object w:dxaOrig="1820" w:dyaOrig="780">
          <v:shape id="_x0000_i1744" type="#_x0000_t75" style="width:90.75pt;height:39pt" o:ole="">
            <v:imagedata r:id="rId1386" o:title=""/>
          </v:shape>
          <o:OLEObject Type="Embed" ProgID="Equation.DSMT4" ShapeID="_x0000_i1744" DrawAspect="Content" ObjectID="_1610126185" r:id="rId1387"/>
        </w:object>
      </w:r>
      <w:r w:rsidR="00663D47">
        <w:rPr>
          <w:rFonts w:ascii="Times New Roman" w:hAnsi="Times New Roman" w:cs="Times New Roman"/>
          <w:sz w:val="28"/>
          <w:szCs w:val="28"/>
        </w:rPr>
        <w:t>.</w:t>
      </w:r>
    </w:p>
    <w:p w:rsidR="00F37AF0" w:rsidRPr="00685844" w:rsidRDefault="00F37AF0" w:rsidP="00F37AF0">
      <w:pPr>
        <w:rPr>
          <w:rFonts w:ascii="Times New Roman" w:hAnsi="Times New Roman" w:cs="Times New Roman"/>
          <w:sz w:val="28"/>
          <w:szCs w:val="28"/>
        </w:rPr>
      </w:pPr>
      <w:r>
        <w:rPr>
          <w:rFonts w:ascii="Times New Roman" w:hAnsi="Times New Roman" w:cs="Times New Roman"/>
          <w:sz w:val="28"/>
          <w:szCs w:val="28"/>
        </w:rPr>
        <w:t xml:space="preserve">Ответ: </w:t>
      </w:r>
      <w:r w:rsidR="00663D47" w:rsidRPr="00663D47">
        <w:rPr>
          <w:rFonts w:ascii="Times New Roman" w:hAnsi="Times New Roman" w:cs="Times New Roman"/>
          <w:position w:val="-32"/>
          <w:sz w:val="28"/>
          <w:szCs w:val="28"/>
        </w:rPr>
        <w:object w:dxaOrig="1820" w:dyaOrig="780">
          <v:shape id="_x0000_i1745" type="#_x0000_t75" style="width:90.75pt;height:39pt" o:ole="">
            <v:imagedata r:id="rId1386" o:title=""/>
          </v:shape>
          <o:OLEObject Type="Embed" ProgID="Equation.DSMT4" ShapeID="_x0000_i1745" DrawAspect="Content" ObjectID="_1610126186" r:id="rId1388"/>
        </w:object>
      </w:r>
      <w:r w:rsidR="00663D47" w:rsidRPr="00663D47">
        <w:rPr>
          <w:rFonts w:ascii="Times New Roman" w:hAnsi="Times New Roman" w:cs="Times New Roman"/>
          <w:sz w:val="28"/>
          <w:szCs w:val="28"/>
        </w:rPr>
        <w:t xml:space="preserve">, </w:t>
      </w:r>
      <w:r w:rsidR="00663D47" w:rsidRPr="00DB1A45">
        <w:rPr>
          <w:rFonts w:ascii="Times New Roman" w:eastAsiaTheme="minorEastAsia" w:hAnsi="Times New Roman" w:cs="Times New Roman"/>
          <w:color w:val="000000"/>
          <w:position w:val="-32"/>
          <w:sz w:val="28"/>
          <w:szCs w:val="28"/>
        </w:rPr>
        <w:object w:dxaOrig="2180" w:dyaOrig="780">
          <v:shape id="_x0000_i1746" type="#_x0000_t75" style="width:108.75pt;height:39pt" o:ole="">
            <v:imagedata r:id="rId1366" o:title=""/>
          </v:shape>
          <o:OLEObject Type="Embed" ProgID="Equation.DSMT4" ShapeID="_x0000_i1746" DrawAspect="Content" ObjectID="_1610126187" r:id="rId1389"/>
        </w:object>
      </w:r>
      <w:r w:rsidR="00663D47" w:rsidRPr="00685844">
        <w:rPr>
          <w:rFonts w:ascii="Times New Roman" w:eastAsiaTheme="minorEastAsia" w:hAnsi="Times New Roman" w:cs="Times New Roman"/>
          <w:color w:val="000000"/>
          <w:sz w:val="28"/>
          <w:szCs w:val="28"/>
        </w:rPr>
        <w:t>.</w:t>
      </w:r>
      <w:r w:rsidR="006734BD" w:rsidRPr="00E04C04">
        <w:rPr>
          <w:rFonts w:ascii="Times New Roman" w:hAnsi="Times New Roman" w:cs="Times New Roman"/>
          <w:sz w:val="28"/>
          <w:szCs w:val="28"/>
        </w:rPr>
        <w:sym w:font="Symbol" w:char="F0A8"/>
      </w:r>
    </w:p>
    <w:p w:rsidR="00F37AF0" w:rsidRPr="009E03B9" w:rsidRDefault="00F37AF0" w:rsidP="00663D47">
      <w:pPr>
        <w:ind w:firstLine="426"/>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Таким образом, имеем следующий</w:t>
      </w:r>
      <w:r w:rsidRPr="004D2F87">
        <w:rPr>
          <w:rFonts w:ascii="Times New Roman" w:hAnsi="Times New Roman" w:cs="Times New Roman"/>
          <w:color w:val="000000"/>
          <w:sz w:val="28"/>
          <w:szCs w:val="28"/>
        </w:rPr>
        <w:t xml:space="preserve"> </w:t>
      </w:r>
      <w:r w:rsidRPr="009E03B9">
        <w:rPr>
          <w:rFonts w:ascii="Times New Roman" w:hAnsi="Times New Roman" w:cs="Times New Roman"/>
          <w:color w:val="000000"/>
          <w:sz w:val="28"/>
          <w:szCs w:val="28"/>
        </w:rPr>
        <w:t>алгоритм графического решения</w:t>
      </w:r>
      <w:r w:rsidRPr="004D2F87">
        <w:rPr>
          <w:rFonts w:ascii="Times New Roman" w:hAnsi="Times New Roman" w:cs="Times New Roman"/>
          <w:color w:val="000000"/>
          <w:sz w:val="28"/>
          <w:szCs w:val="28"/>
        </w:rPr>
        <w:t xml:space="preserve"> простейших матричных игр  </w:t>
      </w:r>
      <w:r w:rsidRPr="009E03B9">
        <w:rPr>
          <w:rFonts w:ascii="Times New Roman" w:hAnsi="Times New Roman" w:cs="Times New Roman"/>
          <w:color w:val="000000"/>
          <w:sz w:val="28"/>
          <w:szCs w:val="28"/>
        </w:rPr>
        <w:t>2</w:t>
      </w:r>
      <w:r>
        <w:rPr>
          <w:rFonts w:ascii="Times New Roman" w:hAnsi="Times New Roman" w:cs="Times New Roman"/>
          <w:color w:val="000000"/>
          <w:sz w:val="28"/>
          <w:szCs w:val="28"/>
        </w:rPr>
        <w:sym w:font="Symbol" w:char="F0B4"/>
      </w:r>
      <w:r w:rsidRPr="004A6FF0">
        <w:rPr>
          <w:rFonts w:ascii="Times New Roman" w:hAnsi="Times New Roman" w:cs="Times New Roman"/>
          <w:i/>
          <w:color w:val="000000"/>
          <w:sz w:val="28"/>
          <w:szCs w:val="28"/>
          <w:lang w:val="en-US"/>
        </w:rPr>
        <w:t>n</w:t>
      </w:r>
      <w:r w:rsidRPr="009E03B9">
        <w:rPr>
          <w:rFonts w:ascii="Times New Roman" w:hAnsi="Times New Roman" w:cs="Times New Roman"/>
          <w:color w:val="000000"/>
          <w:sz w:val="28"/>
          <w:szCs w:val="28"/>
        </w:rPr>
        <w:t xml:space="preserve">  ( или  </w:t>
      </w:r>
      <w:r w:rsidRPr="004A6FF0">
        <w:rPr>
          <w:rFonts w:ascii="Times New Roman" w:hAnsi="Times New Roman" w:cs="Times New Roman"/>
          <w:i/>
          <w:color w:val="000000"/>
          <w:sz w:val="28"/>
          <w:szCs w:val="28"/>
          <w:lang w:val="en-US"/>
        </w:rPr>
        <w:t>m</w:t>
      </w:r>
      <w:r>
        <w:rPr>
          <w:rFonts w:ascii="Times New Roman" w:hAnsi="Times New Roman" w:cs="Times New Roman"/>
          <w:color w:val="000000"/>
          <w:sz w:val="28"/>
          <w:szCs w:val="28"/>
          <w:lang w:val="en-US"/>
        </w:rPr>
        <w:sym w:font="Symbol" w:char="F0B4"/>
      </w:r>
      <w:r w:rsidRPr="009E03B9">
        <w:rPr>
          <w:rFonts w:ascii="Times New Roman" w:hAnsi="Times New Roman" w:cs="Times New Roman"/>
          <w:color w:val="000000"/>
          <w:sz w:val="28"/>
          <w:szCs w:val="28"/>
        </w:rPr>
        <w:t>2)</w:t>
      </w:r>
      <w:r>
        <w:rPr>
          <w:rFonts w:ascii="Times New Roman" w:hAnsi="Times New Roman" w:cs="Times New Roman"/>
          <w:color w:val="000000"/>
          <w:sz w:val="28"/>
          <w:szCs w:val="28"/>
        </w:rPr>
        <w:t>:</w:t>
      </w:r>
    </w:p>
    <w:p w:rsidR="00F37AF0" w:rsidRPr="004D2F87" w:rsidRDefault="00F37AF0" w:rsidP="00987DE7">
      <w:pPr>
        <w:numPr>
          <w:ilvl w:val="0"/>
          <w:numId w:val="31"/>
        </w:numPr>
        <w:tabs>
          <w:tab w:val="clear" w:pos="1287"/>
          <w:tab w:val="num" w:pos="935"/>
        </w:tabs>
        <w:autoSpaceDE w:val="0"/>
        <w:autoSpaceDN w:val="0"/>
        <w:ind w:left="0" w:firstLine="561"/>
        <w:rPr>
          <w:rFonts w:ascii="Times New Roman" w:hAnsi="Times New Roman" w:cs="Times New Roman"/>
          <w:sz w:val="28"/>
          <w:szCs w:val="28"/>
        </w:rPr>
      </w:pPr>
      <w:r>
        <w:rPr>
          <w:rFonts w:ascii="Times New Roman" w:hAnsi="Times New Roman" w:cs="Times New Roman"/>
          <w:sz w:val="28"/>
          <w:szCs w:val="28"/>
        </w:rPr>
        <w:t>Строим</w:t>
      </w:r>
      <w:r w:rsidRPr="004D2F87">
        <w:rPr>
          <w:rFonts w:ascii="Times New Roman" w:hAnsi="Times New Roman" w:cs="Times New Roman"/>
          <w:sz w:val="28"/>
          <w:szCs w:val="28"/>
        </w:rPr>
        <w:t xml:space="preserve"> </w:t>
      </w:r>
      <w:r w:rsidRPr="00663D47">
        <w:rPr>
          <w:rFonts w:ascii="Times New Roman" w:hAnsi="Times New Roman" w:cs="Times New Roman"/>
          <w:i/>
          <w:sz w:val="28"/>
          <w:szCs w:val="28"/>
          <w:lang w:val="en-US"/>
        </w:rPr>
        <w:t>n</w:t>
      </w:r>
      <w:r w:rsidRPr="009E03B9">
        <w:rPr>
          <w:rFonts w:ascii="Times New Roman" w:hAnsi="Times New Roman" w:cs="Times New Roman"/>
          <w:sz w:val="28"/>
          <w:szCs w:val="28"/>
        </w:rPr>
        <w:t xml:space="preserve"> (</w:t>
      </w:r>
      <w:r w:rsidRPr="00663D47">
        <w:rPr>
          <w:rFonts w:ascii="Times New Roman" w:hAnsi="Times New Roman" w:cs="Times New Roman"/>
          <w:i/>
          <w:sz w:val="28"/>
          <w:szCs w:val="28"/>
          <w:lang w:val="en-US"/>
        </w:rPr>
        <w:t>m</w:t>
      </w:r>
      <w:r w:rsidRPr="009E03B9">
        <w:rPr>
          <w:rFonts w:ascii="Times New Roman" w:hAnsi="Times New Roman" w:cs="Times New Roman"/>
          <w:sz w:val="28"/>
          <w:szCs w:val="28"/>
        </w:rPr>
        <w:t xml:space="preserve">) </w:t>
      </w:r>
      <w:r>
        <w:rPr>
          <w:rFonts w:ascii="Times New Roman" w:hAnsi="Times New Roman" w:cs="Times New Roman"/>
          <w:sz w:val="28"/>
          <w:szCs w:val="28"/>
        </w:rPr>
        <w:t>прямых, соответствующих</w:t>
      </w:r>
      <w:r w:rsidRPr="004D2F87">
        <w:rPr>
          <w:rFonts w:ascii="Times New Roman" w:hAnsi="Times New Roman" w:cs="Times New Roman"/>
          <w:sz w:val="28"/>
          <w:szCs w:val="28"/>
        </w:rPr>
        <w:t xml:space="preserve"> стратегиям второго (первого) игрока.</w:t>
      </w:r>
    </w:p>
    <w:p w:rsidR="00F37AF0" w:rsidRPr="004D2F87" w:rsidRDefault="00F37AF0" w:rsidP="00987DE7">
      <w:pPr>
        <w:numPr>
          <w:ilvl w:val="0"/>
          <w:numId w:val="31"/>
        </w:numPr>
        <w:tabs>
          <w:tab w:val="clear" w:pos="1287"/>
          <w:tab w:val="num" w:pos="935"/>
        </w:tabs>
        <w:autoSpaceDE w:val="0"/>
        <w:autoSpaceDN w:val="0"/>
        <w:ind w:hanging="726"/>
        <w:rPr>
          <w:rFonts w:ascii="Times New Roman" w:hAnsi="Times New Roman" w:cs="Times New Roman"/>
          <w:sz w:val="28"/>
          <w:szCs w:val="28"/>
        </w:rPr>
      </w:pPr>
      <w:r>
        <w:rPr>
          <w:rFonts w:ascii="Times New Roman" w:hAnsi="Times New Roman" w:cs="Times New Roman"/>
          <w:sz w:val="28"/>
          <w:szCs w:val="28"/>
        </w:rPr>
        <w:t>Строим</w:t>
      </w:r>
      <w:r w:rsidRPr="004D2F87">
        <w:rPr>
          <w:rFonts w:ascii="Times New Roman" w:hAnsi="Times New Roman" w:cs="Times New Roman"/>
          <w:sz w:val="28"/>
          <w:szCs w:val="28"/>
        </w:rPr>
        <w:t xml:space="preserve"> нижнюю (верхнюю) границу выигрыша.</w:t>
      </w:r>
    </w:p>
    <w:p w:rsidR="00F37AF0" w:rsidRPr="004D2F87" w:rsidRDefault="00F37AF0" w:rsidP="00987DE7">
      <w:pPr>
        <w:numPr>
          <w:ilvl w:val="0"/>
          <w:numId w:val="31"/>
        </w:numPr>
        <w:tabs>
          <w:tab w:val="clear" w:pos="1287"/>
          <w:tab w:val="num" w:pos="935"/>
        </w:tabs>
        <w:autoSpaceDE w:val="0"/>
        <w:autoSpaceDN w:val="0"/>
        <w:ind w:left="0" w:firstLine="561"/>
        <w:rPr>
          <w:rFonts w:ascii="Times New Roman" w:hAnsi="Times New Roman" w:cs="Times New Roman"/>
          <w:sz w:val="28"/>
          <w:szCs w:val="28"/>
        </w:rPr>
      </w:pPr>
      <w:r>
        <w:rPr>
          <w:rFonts w:ascii="Times New Roman" w:hAnsi="Times New Roman" w:cs="Times New Roman"/>
          <w:sz w:val="28"/>
          <w:szCs w:val="28"/>
        </w:rPr>
        <w:t>Выбираем</w:t>
      </w:r>
      <w:r w:rsidRPr="004D2F87">
        <w:rPr>
          <w:rFonts w:ascii="Times New Roman" w:hAnsi="Times New Roman" w:cs="Times New Roman"/>
          <w:sz w:val="28"/>
          <w:szCs w:val="28"/>
        </w:rPr>
        <w:t xml:space="preserve"> на границе выигрыша точку с максимальной (минимальной) ординатой.</w:t>
      </w:r>
    </w:p>
    <w:p w:rsidR="00F37AF0" w:rsidRPr="004D2F87" w:rsidRDefault="00F37AF0" w:rsidP="00987DE7">
      <w:pPr>
        <w:numPr>
          <w:ilvl w:val="0"/>
          <w:numId w:val="31"/>
        </w:numPr>
        <w:tabs>
          <w:tab w:val="clear" w:pos="1287"/>
          <w:tab w:val="num" w:pos="935"/>
        </w:tabs>
        <w:autoSpaceDE w:val="0"/>
        <w:autoSpaceDN w:val="0"/>
        <w:ind w:left="0" w:firstLine="561"/>
        <w:rPr>
          <w:rFonts w:ascii="Times New Roman" w:hAnsi="Times New Roman" w:cs="Times New Roman"/>
          <w:sz w:val="28"/>
          <w:szCs w:val="28"/>
        </w:rPr>
      </w:pPr>
      <w:r>
        <w:rPr>
          <w:rFonts w:ascii="Times New Roman" w:hAnsi="Times New Roman" w:cs="Times New Roman"/>
          <w:sz w:val="28"/>
          <w:szCs w:val="28"/>
        </w:rPr>
        <w:t>Определяем</w:t>
      </w:r>
      <w:r w:rsidRPr="004D2F87">
        <w:rPr>
          <w:rFonts w:ascii="Times New Roman" w:hAnsi="Times New Roman" w:cs="Times New Roman"/>
          <w:sz w:val="28"/>
          <w:szCs w:val="28"/>
        </w:rPr>
        <w:t xml:space="preserve"> по чертежу пару </w:t>
      </w:r>
      <w:r>
        <w:rPr>
          <w:rFonts w:ascii="Times New Roman" w:hAnsi="Times New Roman" w:cs="Times New Roman"/>
          <w:sz w:val="28"/>
          <w:szCs w:val="28"/>
        </w:rPr>
        <w:t>активных</w:t>
      </w:r>
      <w:r w:rsidRPr="004D2F87">
        <w:rPr>
          <w:rFonts w:ascii="Times New Roman" w:hAnsi="Times New Roman" w:cs="Times New Roman"/>
          <w:sz w:val="28"/>
          <w:szCs w:val="28"/>
        </w:rPr>
        <w:t xml:space="preserve"> стратегий из числа построенных для второго (первого) игрока.</w:t>
      </w:r>
    </w:p>
    <w:p w:rsidR="00F37AF0" w:rsidRDefault="00F37AF0" w:rsidP="00987DE7">
      <w:pPr>
        <w:numPr>
          <w:ilvl w:val="0"/>
          <w:numId w:val="31"/>
        </w:numPr>
        <w:tabs>
          <w:tab w:val="clear" w:pos="1287"/>
          <w:tab w:val="num" w:pos="935"/>
        </w:tabs>
        <w:autoSpaceDE w:val="0"/>
        <w:autoSpaceDN w:val="0"/>
        <w:ind w:hanging="726"/>
        <w:rPr>
          <w:rFonts w:ascii="Times New Roman" w:hAnsi="Times New Roman" w:cs="Times New Roman"/>
          <w:sz w:val="28"/>
          <w:szCs w:val="28"/>
        </w:rPr>
      </w:pPr>
      <w:r>
        <w:rPr>
          <w:rFonts w:ascii="Times New Roman" w:hAnsi="Times New Roman" w:cs="Times New Roman"/>
          <w:sz w:val="28"/>
          <w:szCs w:val="28"/>
        </w:rPr>
        <w:t xml:space="preserve">Находим координаты точки максимума (минимума) и </w:t>
      </w:r>
      <w:r w:rsidRPr="004D2F87">
        <w:rPr>
          <w:rFonts w:ascii="Times New Roman" w:hAnsi="Times New Roman" w:cs="Times New Roman"/>
          <w:sz w:val="28"/>
          <w:szCs w:val="28"/>
        </w:rPr>
        <w:t>решение игры.</w:t>
      </w:r>
    </w:p>
    <w:p w:rsidR="00F37AF0" w:rsidRPr="00143046" w:rsidRDefault="00F37AF0" w:rsidP="0018007E">
      <w:pPr>
        <w:pStyle w:val="3"/>
      </w:pPr>
      <w:bookmarkStart w:id="28" w:name="_Toc450072183"/>
      <w:r w:rsidRPr="00143046">
        <w:t>Сведение матричной игры к задаче линейного программирования</w:t>
      </w:r>
      <w:bookmarkEnd w:id="28"/>
    </w:p>
    <w:p w:rsidR="00F37AF0" w:rsidRPr="00C84263" w:rsidRDefault="00F37AF0" w:rsidP="003B2951">
      <w:pPr>
        <w:ind w:firstLine="426"/>
        <w:rPr>
          <w:rFonts w:ascii="Times New Roman" w:hAnsi="Times New Roman" w:cs="Times New Roman"/>
          <w:sz w:val="28"/>
          <w:szCs w:val="28"/>
        </w:rPr>
      </w:pPr>
      <w:r w:rsidRPr="00C84263">
        <w:rPr>
          <w:rFonts w:ascii="Times New Roman" w:hAnsi="Times New Roman" w:cs="Times New Roman"/>
          <w:sz w:val="28"/>
          <w:szCs w:val="28"/>
        </w:rPr>
        <w:t>Если у каждого из игроков больше двух возможных стратегий, то можно решение игры свести к решению задачи линейного программирования.</w:t>
      </w:r>
    </w:p>
    <w:p w:rsidR="00F37AF0" w:rsidRPr="00E95F8C" w:rsidRDefault="00F37AF0" w:rsidP="003B2951">
      <w:pPr>
        <w:ind w:firstLine="426"/>
        <w:rPr>
          <w:rFonts w:ascii="Times New Roman" w:hAnsi="Times New Roman" w:cs="Times New Roman"/>
          <w:sz w:val="28"/>
          <w:szCs w:val="28"/>
        </w:rPr>
      </w:pPr>
      <w:r w:rsidRPr="00C84263">
        <w:rPr>
          <w:rFonts w:ascii="Times New Roman" w:hAnsi="Times New Roman" w:cs="Times New Roman"/>
          <w:sz w:val="28"/>
          <w:szCs w:val="28"/>
        </w:rPr>
        <w:t xml:space="preserve">Найдем решение игры с платежной матрицей </w:t>
      </w:r>
      <w:r w:rsidRPr="003B2951">
        <w:rPr>
          <w:rFonts w:ascii="Times New Roman" w:hAnsi="Times New Roman" w:cs="Times New Roman"/>
          <w:i/>
          <w:sz w:val="28"/>
          <w:szCs w:val="28"/>
          <w:lang w:val="en-US"/>
        </w:rPr>
        <w:t>m</w:t>
      </w:r>
      <w:r w:rsidRPr="00C84263">
        <w:rPr>
          <w:rFonts w:ascii="Times New Roman" w:hAnsi="Times New Roman" w:cs="Times New Roman"/>
          <w:sz w:val="28"/>
          <w:szCs w:val="28"/>
        </w:rPr>
        <w:t xml:space="preserve"> </w:t>
      </w:r>
      <w:r w:rsidRPr="00C84263">
        <w:rPr>
          <w:rFonts w:ascii="Times New Roman" w:hAnsi="Times New Roman" w:cs="Times New Roman"/>
          <w:sz w:val="28"/>
          <w:szCs w:val="28"/>
          <w:lang w:val="en-US"/>
        </w:rPr>
        <w:sym w:font="Symbol" w:char="F0B4"/>
      </w:r>
      <w:r w:rsidRPr="00C84263">
        <w:rPr>
          <w:rFonts w:ascii="Times New Roman" w:hAnsi="Times New Roman" w:cs="Times New Roman"/>
          <w:sz w:val="28"/>
          <w:szCs w:val="28"/>
        </w:rPr>
        <w:t xml:space="preserve"> </w:t>
      </w:r>
      <w:r w:rsidRPr="003B2951">
        <w:rPr>
          <w:rFonts w:ascii="Times New Roman" w:hAnsi="Times New Roman" w:cs="Times New Roman"/>
          <w:i/>
          <w:sz w:val="28"/>
          <w:szCs w:val="28"/>
          <w:lang w:val="en-US"/>
        </w:rPr>
        <w:t>n</w:t>
      </w:r>
      <w:r w:rsidR="003B2951">
        <w:rPr>
          <w:rFonts w:ascii="Times New Roman" w:hAnsi="Times New Roman" w:cs="Times New Roman"/>
          <w:sz w:val="28"/>
          <w:szCs w:val="28"/>
        </w:rPr>
        <w:t xml:space="preserve"> :</w:t>
      </w:r>
    </w:p>
    <w:p w:rsidR="003B2951" w:rsidRPr="00190FBA" w:rsidRDefault="003B2951" w:rsidP="003B2951">
      <w:pPr>
        <w:keepNext/>
        <w:spacing w:after="120"/>
        <w:rPr>
          <w:rFonts w:ascii="Times New Roman" w:hAnsi="Times New Roman" w:cs="Times New Roman"/>
          <w:sz w:val="28"/>
          <w:szCs w:val="28"/>
        </w:rPr>
      </w:pPr>
      <w:r w:rsidRPr="003B2951">
        <w:rPr>
          <w:rFonts w:ascii="Times New Roman" w:hAnsi="Times New Roman" w:cs="Times New Roman"/>
          <w:position w:val="-58"/>
          <w:sz w:val="28"/>
          <w:szCs w:val="28"/>
        </w:rPr>
        <w:object w:dxaOrig="2460" w:dyaOrig="1300">
          <v:shape id="_x0000_i1747" type="#_x0000_t75" style="width:123pt;height:64.5pt" o:ole="">
            <v:imagedata r:id="rId1390" o:title=""/>
          </v:shape>
          <o:OLEObject Type="Embed" ProgID="Equation.DSMT4" ShapeID="_x0000_i1747" DrawAspect="Content" ObjectID="_1610126188" r:id="rId1391"/>
        </w:object>
      </w:r>
      <w:r>
        <w:rPr>
          <w:rFonts w:ascii="Times New Roman" w:hAnsi="Times New Roman" w:cs="Times New Roman"/>
          <w:sz w:val="28"/>
          <w:szCs w:val="28"/>
        </w:rPr>
        <w:t xml:space="preserve"> </w:t>
      </w:r>
    </w:p>
    <w:p w:rsidR="00F37AF0" w:rsidRPr="00A15216" w:rsidRDefault="00F37AF0" w:rsidP="003B2951">
      <w:pPr>
        <w:ind w:firstLine="426"/>
        <w:rPr>
          <w:rFonts w:ascii="Times New Roman" w:hAnsi="Times New Roman" w:cs="Times New Roman"/>
          <w:sz w:val="28"/>
          <w:szCs w:val="28"/>
        </w:rPr>
      </w:pPr>
      <w:r>
        <w:rPr>
          <w:rFonts w:ascii="Times New Roman" w:hAnsi="Times New Roman" w:cs="Times New Roman"/>
          <w:sz w:val="28"/>
          <w:szCs w:val="28"/>
        </w:rPr>
        <w:t>Пусть</w:t>
      </w:r>
      <w:r w:rsidRPr="00C84263">
        <w:rPr>
          <w:rFonts w:ascii="Times New Roman" w:hAnsi="Times New Roman" w:cs="Times New Roman"/>
          <w:sz w:val="28"/>
          <w:szCs w:val="28"/>
        </w:rPr>
        <w:t xml:space="preserve"> матрица </w:t>
      </w:r>
      <w:r>
        <w:rPr>
          <w:rFonts w:ascii="Times New Roman" w:hAnsi="Times New Roman" w:cs="Times New Roman"/>
          <w:sz w:val="28"/>
          <w:szCs w:val="28"/>
        </w:rPr>
        <w:t xml:space="preserve">игры </w:t>
      </w:r>
      <w:r w:rsidRPr="00C84263">
        <w:rPr>
          <w:rFonts w:ascii="Times New Roman" w:hAnsi="Times New Roman" w:cs="Times New Roman"/>
          <w:sz w:val="28"/>
          <w:szCs w:val="28"/>
        </w:rPr>
        <w:t xml:space="preserve">не содержит седловой точки. </w:t>
      </w:r>
      <w:r>
        <w:rPr>
          <w:rFonts w:ascii="Times New Roman" w:hAnsi="Times New Roman" w:cs="Times New Roman"/>
          <w:sz w:val="28"/>
          <w:szCs w:val="28"/>
        </w:rPr>
        <w:t>Тогда</w:t>
      </w:r>
      <w:r w:rsidRPr="00C84263">
        <w:rPr>
          <w:rFonts w:ascii="Times New Roman" w:hAnsi="Times New Roman" w:cs="Times New Roman"/>
          <w:sz w:val="28"/>
          <w:szCs w:val="28"/>
        </w:rPr>
        <w:t xml:space="preserve"> решение игры </w:t>
      </w:r>
      <w:r>
        <w:rPr>
          <w:rFonts w:ascii="Times New Roman" w:hAnsi="Times New Roman" w:cs="Times New Roman"/>
          <w:sz w:val="28"/>
          <w:szCs w:val="28"/>
        </w:rPr>
        <w:t>буде</w:t>
      </w:r>
      <w:r w:rsidR="00A15216">
        <w:rPr>
          <w:rFonts w:ascii="Times New Roman" w:hAnsi="Times New Roman" w:cs="Times New Roman"/>
          <w:sz w:val="28"/>
          <w:szCs w:val="28"/>
        </w:rPr>
        <w:t xml:space="preserve">м искать в смешанных стратегиях </w:t>
      </w:r>
      <w:r w:rsidR="00A15216" w:rsidRPr="00E977EF">
        <w:rPr>
          <w:rFonts w:ascii="Times New Roman" w:hAnsi="Times New Roman" w:cs="Times New Roman"/>
          <w:position w:val="-12"/>
          <w:sz w:val="28"/>
          <w:szCs w:val="28"/>
        </w:rPr>
        <w:object w:dxaOrig="2120" w:dyaOrig="440">
          <v:shape id="_x0000_i1748" type="#_x0000_t75" style="width:105.75pt;height:21.75pt" o:ole="">
            <v:imagedata r:id="rId1129" o:title=""/>
          </v:shape>
          <o:OLEObject Type="Embed" ProgID="Equation.DSMT4" ShapeID="_x0000_i1748" DrawAspect="Content" ObjectID="_1610126189" r:id="rId1392"/>
        </w:object>
      </w:r>
      <w:r w:rsidR="00A15216" w:rsidRPr="00A15216">
        <w:rPr>
          <w:rFonts w:ascii="Times New Roman" w:hAnsi="Times New Roman" w:cs="Times New Roman"/>
          <w:sz w:val="28"/>
          <w:szCs w:val="28"/>
        </w:rPr>
        <w:t xml:space="preserve"> </w:t>
      </w:r>
      <w:r w:rsidR="00A15216">
        <w:rPr>
          <w:rFonts w:ascii="Times New Roman" w:hAnsi="Times New Roman" w:cs="Times New Roman"/>
          <w:sz w:val="28"/>
          <w:szCs w:val="28"/>
        </w:rPr>
        <w:t xml:space="preserve">и </w:t>
      </w:r>
      <w:r w:rsidR="00A15216" w:rsidRPr="00E977EF">
        <w:rPr>
          <w:rFonts w:ascii="Times New Roman" w:hAnsi="Times New Roman" w:cs="Times New Roman"/>
          <w:position w:val="-12"/>
          <w:sz w:val="28"/>
          <w:szCs w:val="28"/>
        </w:rPr>
        <w:object w:dxaOrig="1939" w:dyaOrig="440">
          <v:shape id="_x0000_i1749" type="#_x0000_t75" style="width:96.75pt;height:21.75pt" o:ole="">
            <v:imagedata r:id="rId1133" o:title=""/>
          </v:shape>
          <o:OLEObject Type="Embed" ProgID="Equation.DSMT4" ShapeID="_x0000_i1749" DrawAspect="Content" ObjectID="_1610126190" r:id="rId1393"/>
        </w:object>
      </w:r>
      <w:r w:rsidRPr="005D7CEA">
        <w:rPr>
          <w:rFonts w:ascii="Times New Roman" w:hAnsi="Times New Roman" w:cs="Times New Roman"/>
          <w:sz w:val="28"/>
          <w:szCs w:val="28"/>
        </w:rPr>
        <w:t xml:space="preserve">, где </w:t>
      </w:r>
      <w:r w:rsidR="00A15216" w:rsidRPr="00E977EF">
        <w:rPr>
          <w:rFonts w:ascii="Times New Roman" w:hAnsi="Times New Roman" w:cs="Times New Roman"/>
          <w:position w:val="-12"/>
          <w:sz w:val="28"/>
          <w:szCs w:val="28"/>
        </w:rPr>
        <w:object w:dxaOrig="2320" w:dyaOrig="380">
          <v:shape id="_x0000_i1750" type="#_x0000_t75" style="width:116.25pt;height:18.75pt" o:ole="">
            <v:imagedata r:id="rId1131" o:title=""/>
          </v:shape>
          <o:OLEObject Type="Embed" ProgID="Equation.DSMT4" ShapeID="_x0000_i1750" DrawAspect="Content" ObjectID="_1610126191" r:id="rId1394"/>
        </w:object>
      </w:r>
      <w:r w:rsidR="00A15216" w:rsidRPr="00A15216">
        <w:rPr>
          <w:rFonts w:ascii="Times New Roman" w:hAnsi="Times New Roman" w:cs="Times New Roman"/>
          <w:sz w:val="28"/>
          <w:szCs w:val="28"/>
        </w:rPr>
        <w:t xml:space="preserve"> </w:t>
      </w:r>
      <w:r w:rsidRPr="005D7CEA">
        <w:rPr>
          <w:rFonts w:ascii="Times New Roman" w:hAnsi="Times New Roman" w:cs="Times New Roman"/>
          <w:sz w:val="28"/>
          <w:szCs w:val="28"/>
        </w:rPr>
        <w:t xml:space="preserve">и </w:t>
      </w:r>
      <w:r w:rsidR="00A15216" w:rsidRPr="00E977EF">
        <w:rPr>
          <w:rFonts w:ascii="Times New Roman" w:hAnsi="Times New Roman" w:cs="Times New Roman"/>
          <w:position w:val="-12"/>
          <w:sz w:val="28"/>
          <w:szCs w:val="28"/>
        </w:rPr>
        <w:object w:dxaOrig="2180" w:dyaOrig="380">
          <v:shape id="_x0000_i1751" type="#_x0000_t75" style="width:108.75pt;height:18.75pt" o:ole="">
            <v:imagedata r:id="rId1135" o:title=""/>
          </v:shape>
          <o:OLEObject Type="Embed" ProgID="Equation.DSMT4" ShapeID="_x0000_i1751" DrawAspect="Content" ObjectID="_1610126192" r:id="rId1395"/>
        </w:object>
      </w:r>
      <w:r w:rsidR="00A15216" w:rsidRPr="00A15216">
        <w:rPr>
          <w:rFonts w:ascii="Times New Roman" w:hAnsi="Times New Roman" w:cs="Times New Roman"/>
          <w:sz w:val="28"/>
          <w:szCs w:val="28"/>
        </w:rPr>
        <w:t>.</w:t>
      </w:r>
    </w:p>
    <w:p w:rsidR="00F37AF0" w:rsidRDefault="00F37AF0" w:rsidP="00C803F5">
      <w:pPr>
        <w:ind w:firstLine="426"/>
        <w:rPr>
          <w:rFonts w:ascii="Times New Roman" w:hAnsi="Times New Roman" w:cs="Times New Roman"/>
          <w:sz w:val="28"/>
          <w:szCs w:val="28"/>
        </w:rPr>
      </w:pPr>
      <w:r w:rsidRPr="005D7CEA">
        <w:rPr>
          <w:rFonts w:ascii="Times New Roman" w:hAnsi="Times New Roman" w:cs="Times New Roman"/>
          <w:sz w:val="28"/>
          <w:szCs w:val="28"/>
        </w:rPr>
        <w:t>Стратегия</w:t>
      </w:r>
      <w:r w:rsidR="00C803F5" w:rsidRPr="00C803F5">
        <w:rPr>
          <w:rFonts w:ascii="Times New Roman" w:hAnsi="Times New Roman" w:cs="Times New Roman"/>
          <w:sz w:val="28"/>
          <w:szCs w:val="28"/>
        </w:rPr>
        <w:t xml:space="preserve"> </w:t>
      </w:r>
      <w:r w:rsidR="00C803F5" w:rsidRPr="00C803F5">
        <w:rPr>
          <w:rFonts w:ascii="Times New Roman" w:hAnsi="Times New Roman" w:cs="Times New Roman"/>
          <w:position w:val="-12"/>
          <w:sz w:val="28"/>
          <w:szCs w:val="28"/>
          <w:lang w:val="en-US"/>
        </w:rPr>
        <w:object w:dxaOrig="340" w:dyaOrig="499">
          <v:shape id="_x0000_i1752" type="#_x0000_t75" style="width:17.25pt;height:24.75pt" o:ole="">
            <v:imagedata r:id="rId1396" o:title=""/>
          </v:shape>
          <o:OLEObject Type="Embed" ProgID="Equation.DSMT4" ShapeID="_x0000_i1752" DrawAspect="Content" ObjectID="_1610126193" r:id="rId1397"/>
        </w:object>
      </w:r>
      <w:r w:rsidR="00C803F5" w:rsidRPr="00C803F5">
        <w:rPr>
          <w:rFonts w:ascii="Times New Roman" w:hAnsi="Times New Roman" w:cs="Times New Roman"/>
          <w:sz w:val="28"/>
          <w:szCs w:val="28"/>
        </w:rPr>
        <w:t xml:space="preserve"> </w:t>
      </w:r>
      <w:r w:rsidRPr="005D7CEA">
        <w:rPr>
          <w:rFonts w:ascii="Times New Roman" w:hAnsi="Times New Roman" w:cs="Times New Roman"/>
          <w:sz w:val="28"/>
          <w:szCs w:val="28"/>
        </w:rPr>
        <w:t xml:space="preserve"> является оптимальной, </w:t>
      </w:r>
      <w:r w:rsidR="00C803F5">
        <w:rPr>
          <w:rFonts w:ascii="Times New Roman" w:hAnsi="Times New Roman" w:cs="Times New Roman"/>
          <w:sz w:val="28"/>
          <w:szCs w:val="28"/>
        </w:rPr>
        <w:t>если</w:t>
      </w:r>
      <w:r w:rsidRPr="005D7CEA">
        <w:rPr>
          <w:rFonts w:ascii="Times New Roman" w:hAnsi="Times New Roman" w:cs="Times New Roman"/>
          <w:sz w:val="28"/>
          <w:szCs w:val="28"/>
        </w:rPr>
        <w:t xml:space="preserve"> при любой стратегии игрока </w:t>
      </w:r>
      <w:r w:rsidRPr="005D7CEA">
        <w:rPr>
          <w:rFonts w:ascii="Times New Roman" w:hAnsi="Times New Roman" w:cs="Times New Roman"/>
          <w:sz w:val="28"/>
          <w:szCs w:val="28"/>
          <w:lang w:val="en-US"/>
        </w:rPr>
        <w:t>B</w:t>
      </w:r>
      <w:r w:rsidRPr="005D7CEA">
        <w:rPr>
          <w:rFonts w:ascii="Times New Roman" w:hAnsi="Times New Roman" w:cs="Times New Roman"/>
          <w:sz w:val="28"/>
          <w:szCs w:val="28"/>
        </w:rPr>
        <w:t xml:space="preserve"> средний выигрыш игрока </w:t>
      </w:r>
      <w:r w:rsidRPr="005D7CEA">
        <w:rPr>
          <w:rFonts w:ascii="Times New Roman" w:hAnsi="Times New Roman" w:cs="Times New Roman"/>
          <w:sz w:val="28"/>
          <w:szCs w:val="28"/>
          <w:lang w:val="en-US"/>
        </w:rPr>
        <w:t>A</w:t>
      </w:r>
      <w:r w:rsidRPr="005D7CEA">
        <w:rPr>
          <w:rFonts w:ascii="Times New Roman" w:hAnsi="Times New Roman" w:cs="Times New Roman"/>
          <w:sz w:val="28"/>
          <w:szCs w:val="28"/>
        </w:rPr>
        <w:t xml:space="preserve"> будет больше или равен цены игры </w:t>
      </w:r>
      <w:r w:rsidR="003B2951" w:rsidRPr="003B2951">
        <w:rPr>
          <w:rFonts w:ascii="Times New Roman" w:hAnsi="Times New Roman" w:cs="Times New Roman"/>
          <w:i/>
          <w:sz w:val="28"/>
          <w:szCs w:val="28"/>
          <w:lang w:val="en-US"/>
        </w:rPr>
        <w:t>v</w:t>
      </w:r>
      <w:r w:rsidR="00FB3FCF">
        <w:rPr>
          <w:rFonts w:ascii="Times New Roman" w:hAnsi="Times New Roman" w:cs="Times New Roman"/>
          <w:i/>
          <w:sz w:val="28"/>
          <w:szCs w:val="28"/>
        </w:rPr>
        <w:t xml:space="preserve"> </w:t>
      </w:r>
      <w:r w:rsidR="00FB3FCF">
        <w:rPr>
          <w:rFonts w:ascii="Times New Roman" w:hAnsi="Times New Roman" w:cs="Times New Roman"/>
          <w:sz w:val="28"/>
          <w:szCs w:val="28"/>
        </w:rPr>
        <w:t>согласно (2.11)</w:t>
      </w:r>
      <w:r w:rsidRPr="005D7CEA">
        <w:rPr>
          <w:rFonts w:ascii="Times New Roman" w:hAnsi="Times New Roman" w:cs="Times New Roman"/>
          <w:sz w:val="28"/>
          <w:szCs w:val="28"/>
        </w:rPr>
        <w:t>, таким образом, получаем систему ограничений</w:t>
      </w:r>
    </w:p>
    <w:p w:rsidR="00C803F5" w:rsidRPr="00C803F5" w:rsidRDefault="00C803F5" w:rsidP="00C803F5">
      <w:pPr>
        <w:rPr>
          <w:rFonts w:ascii="Times New Roman" w:hAnsi="Times New Roman" w:cs="Times New Roman"/>
          <w:sz w:val="28"/>
          <w:szCs w:val="28"/>
        </w:rPr>
      </w:pPr>
      <w:r w:rsidRPr="00C803F5">
        <w:rPr>
          <w:rFonts w:ascii="Times New Roman" w:hAnsi="Times New Roman" w:cs="Times New Roman"/>
          <w:position w:val="-58"/>
          <w:sz w:val="28"/>
          <w:szCs w:val="28"/>
        </w:rPr>
        <w:object w:dxaOrig="3460" w:dyaOrig="1300">
          <v:shape id="_x0000_i1753" type="#_x0000_t75" style="width:173.25pt;height:65.25pt" o:ole="">
            <v:imagedata r:id="rId1398" o:title=""/>
          </v:shape>
          <o:OLEObject Type="Embed" ProgID="Equation.DSMT4" ShapeID="_x0000_i1753" DrawAspect="Content" ObjectID="_1610126194" r:id="rId1399"/>
        </w:object>
      </w:r>
      <w:r>
        <w:rPr>
          <w:rFonts w:ascii="Times New Roman" w:hAnsi="Times New Roman" w:cs="Times New Roman"/>
          <w:sz w:val="28"/>
          <w:szCs w:val="28"/>
        </w:rPr>
        <w:t xml:space="preserve"> </w:t>
      </w:r>
    </w:p>
    <w:p w:rsidR="00F37AF0" w:rsidRPr="005D7CEA" w:rsidRDefault="00F37AF0" w:rsidP="00C803F5">
      <w:pPr>
        <w:ind w:firstLine="426"/>
        <w:rPr>
          <w:rFonts w:ascii="Times New Roman" w:hAnsi="Times New Roman" w:cs="Times New Roman"/>
          <w:sz w:val="28"/>
          <w:szCs w:val="28"/>
        </w:rPr>
      </w:pPr>
      <w:r>
        <w:rPr>
          <w:rFonts w:ascii="Times New Roman" w:hAnsi="Times New Roman" w:cs="Times New Roman"/>
          <w:sz w:val="28"/>
          <w:szCs w:val="28"/>
        </w:rPr>
        <w:t xml:space="preserve">Будем </w:t>
      </w:r>
      <w:r w:rsidRPr="005D7CEA">
        <w:rPr>
          <w:rFonts w:ascii="Times New Roman" w:hAnsi="Times New Roman" w:cs="Times New Roman"/>
          <w:sz w:val="28"/>
          <w:szCs w:val="28"/>
        </w:rPr>
        <w:t xml:space="preserve">считать, что цена игры </w:t>
      </w:r>
      <w:r w:rsidR="00C803F5" w:rsidRPr="00C803F5">
        <w:rPr>
          <w:rFonts w:ascii="Times New Roman" w:hAnsi="Times New Roman" w:cs="Times New Roman"/>
          <w:i/>
          <w:sz w:val="28"/>
          <w:szCs w:val="28"/>
          <w:lang w:val="en-US"/>
        </w:rPr>
        <w:t>v</w:t>
      </w:r>
      <w:r w:rsidRPr="005D7CEA">
        <w:rPr>
          <w:rFonts w:ascii="Times New Roman" w:hAnsi="Times New Roman" w:cs="Times New Roman"/>
          <w:sz w:val="28"/>
          <w:szCs w:val="28"/>
        </w:rPr>
        <w:t xml:space="preserve"> больше нуля. Действительно, если </w:t>
      </w:r>
      <w:r w:rsidR="00C803F5" w:rsidRPr="00C803F5">
        <w:rPr>
          <w:rFonts w:ascii="Times New Roman" w:hAnsi="Times New Roman" w:cs="Times New Roman"/>
          <w:i/>
          <w:sz w:val="28"/>
          <w:szCs w:val="28"/>
          <w:lang w:val="en-US"/>
        </w:rPr>
        <w:t>v</w:t>
      </w:r>
      <w:r w:rsidR="00C803F5" w:rsidRPr="00C803F5">
        <w:rPr>
          <w:rFonts w:ascii="Times New Roman" w:hAnsi="Times New Roman" w:cs="Times New Roman"/>
          <w:sz w:val="28"/>
          <w:szCs w:val="28"/>
        </w:rPr>
        <w:t xml:space="preserve"> </w:t>
      </w:r>
      <w:r w:rsidRPr="005D7CEA">
        <w:rPr>
          <w:rFonts w:ascii="Times New Roman" w:hAnsi="Times New Roman" w:cs="Times New Roman"/>
          <w:sz w:val="28"/>
          <w:szCs w:val="28"/>
          <w:lang w:val="en-US"/>
        </w:rPr>
        <w:sym w:font="Symbol" w:char="F0A3"/>
      </w:r>
      <w:r w:rsidRPr="005D7CEA">
        <w:rPr>
          <w:rFonts w:ascii="Times New Roman" w:hAnsi="Times New Roman" w:cs="Times New Roman"/>
          <w:sz w:val="28"/>
          <w:szCs w:val="28"/>
        </w:rPr>
        <w:t xml:space="preserve"> 0, то это означает, что некоторые элемен</w:t>
      </w:r>
      <w:r>
        <w:rPr>
          <w:rFonts w:ascii="Times New Roman" w:hAnsi="Times New Roman" w:cs="Times New Roman"/>
          <w:sz w:val="28"/>
          <w:szCs w:val="28"/>
        </w:rPr>
        <w:t>ты матрицы игры не положительны</w:t>
      </w:r>
      <w:r w:rsidRPr="005D7CEA">
        <w:rPr>
          <w:rFonts w:ascii="Times New Roman" w:hAnsi="Times New Roman" w:cs="Times New Roman"/>
          <w:sz w:val="28"/>
          <w:szCs w:val="28"/>
        </w:rPr>
        <w:t xml:space="preserve">. Тогда найдём число </w:t>
      </w:r>
      <w:r w:rsidRPr="00913F45">
        <w:rPr>
          <w:rFonts w:ascii="Times New Roman" w:hAnsi="Times New Roman" w:cs="Times New Roman"/>
          <w:i/>
          <w:sz w:val="28"/>
          <w:szCs w:val="28"/>
          <w:lang w:val="en-US"/>
        </w:rPr>
        <w:t>M</w:t>
      </w:r>
      <w:r w:rsidRPr="005D7CEA">
        <w:rPr>
          <w:rFonts w:ascii="Times New Roman" w:hAnsi="Times New Roman" w:cs="Times New Roman"/>
          <w:sz w:val="28"/>
          <w:szCs w:val="28"/>
        </w:rPr>
        <w:t xml:space="preserve">&gt;0, которое прибавим ко всем элементам матрицы игры и получим новую матрицу с положительными элементами. Это сложение сделает цену </w:t>
      </w:r>
      <w:r>
        <w:rPr>
          <w:rFonts w:ascii="Times New Roman" w:hAnsi="Times New Roman" w:cs="Times New Roman"/>
          <w:sz w:val="28"/>
          <w:szCs w:val="28"/>
        </w:rPr>
        <w:t>новой</w:t>
      </w:r>
      <w:r w:rsidRPr="005D7CEA">
        <w:rPr>
          <w:rFonts w:ascii="Times New Roman" w:hAnsi="Times New Roman" w:cs="Times New Roman"/>
          <w:sz w:val="28"/>
          <w:szCs w:val="28"/>
        </w:rPr>
        <w:t xml:space="preserve"> игры</w:t>
      </w:r>
      <w:r>
        <w:rPr>
          <w:rFonts w:ascii="Times New Roman" w:hAnsi="Times New Roman" w:cs="Times New Roman"/>
          <w:sz w:val="28"/>
          <w:szCs w:val="28"/>
        </w:rPr>
        <w:t xml:space="preserve">, равную </w:t>
      </w:r>
      <w:r w:rsidR="00C803F5">
        <w:rPr>
          <w:rFonts w:ascii="Times New Roman" w:hAnsi="Times New Roman" w:cs="Times New Roman"/>
          <w:i/>
          <w:sz w:val="28"/>
          <w:szCs w:val="28"/>
          <w:lang w:val="en-US"/>
        </w:rPr>
        <w:t>v</w:t>
      </w:r>
      <w:r>
        <w:rPr>
          <w:rFonts w:ascii="Times New Roman" w:hAnsi="Times New Roman" w:cs="Times New Roman"/>
          <w:sz w:val="28"/>
          <w:szCs w:val="28"/>
        </w:rPr>
        <w:t>+</w:t>
      </w:r>
      <w:r w:rsidRPr="00913F45">
        <w:rPr>
          <w:rFonts w:ascii="Times New Roman" w:hAnsi="Times New Roman" w:cs="Times New Roman"/>
          <w:i/>
          <w:sz w:val="28"/>
          <w:szCs w:val="28"/>
          <w:lang w:val="en-US"/>
        </w:rPr>
        <w:t>M</w:t>
      </w:r>
      <w:r>
        <w:rPr>
          <w:rFonts w:ascii="Times New Roman" w:hAnsi="Times New Roman" w:cs="Times New Roman"/>
          <w:sz w:val="28"/>
          <w:szCs w:val="28"/>
        </w:rPr>
        <w:t>,</w:t>
      </w:r>
      <w:r w:rsidRPr="005D7CEA">
        <w:rPr>
          <w:rFonts w:ascii="Times New Roman" w:hAnsi="Times New Roman" w:cs="Times New Roman"/>
          <w:sz w:val="28"/>
          <w:szCs w:val="28"/>
        </w:rPr>
        <w:t xml:space="preserve"> положительной, но не изменит решения игры.</w:t>
      </w:r>
    </w:p>
    <w:p w:rsidR="00C803F5" w:rsidRPr="00E95F8C" w:rsidRDefault="00F37AF0" w:rsidP="006872D2">
      <w:pPr>
        <w:ind w:firstLine="426"/>
        <w:rPr>
          <w:rFonts w:ascii="Times New Roman" w:hAnsi="Times New Roman" w:cs="Times New Roman"/>
          <w:sz w:val="28"/>
          <w:szCs w:val="28"/>
        </w:rPr>
      </w:pPr>
      <w:r w:rsidRPr="005D7CEA">
        <w:rPr>
          <w:rFonts w:ascii="Times New Roman" w:hAnsi="Times New Roman" w:cs="Times New Roman"/>
          <w:sz w:val="28"/>
          <w:szCs w:val="28"/>
        </w:rPr>
        <w:t xml:space="preserve">Разделим обе части всех неравенств на положительное число </w:t>
      </w:r>
      <w:r w:rsidRPr="00913F45">
        <w:rPr>
          <w:rFonts w:ascii="Times New Roman" w:hAnsi="Times New Roman" w:cs="Times New Roman"/>
          <w:i/>
          <w:sz w:val="28"/>
          <w:szCs w:val="28"/>
        </w:rPr>
        <w:sym w:font="Symbol" w:char="F06E"/>
      </w:r>
      <w:r w:rsidRPr="005D7CEA">
        <w:rPr>
          <w:rFonts w:ascii="Times New Roman" w:hAnsi="Times New Roman" w:cs="Times New Roman"/>
          <w:sz w:val="28"/>
          <w:szCs w:val="28"/>
        </w:rPr>
        <w:t xml:space="preserve"> </w:t>
      </w:r>
      <w:r>
        <w:rPr>
          <w:rFonts w:ascii="Times New Roman" w:hAnsi="Times New Roman" w:cs="Times New Roman"/>
          <w:sz w:val="28"/>
          <w:szCs w:val="28"/>
        </w:rPr>
        <w:t xml:space="preserve"> </w:t>
      </w:r>
      <w:r w:rsidRPr="005D7CEA">
        <w:rPr>
          <w:rFonts w:ascii="Times New Roman" w:hAnsi="Times New Roman" w:cs="Times New Roman"/>
          <w:sz w:val="28"/>
          <w:szCs w:val="28"/>
        </w:rPr>
        <w:t xml:space="preserve">и </w:t>
      </w:r>
      <w:r w:rsidR="006872D2">
        <w:rPr>
          <w:rFonts w:ascii="Times New Roman" w:hAnsi="Times New Roman" w:cs="Times New Roman"/>
          <w:sz w:val="28"/>
          <w:szCs w:val="28"/>
        </w:rPr>
        <w:t xml:space="preserve">введем новые переменные: </w:t>
      </w:r>
      <w:r w:rsidR="00C803F5" w:rsidRPr="00C803F5">
        <w:rPr>
          <w:rFonts w:ascii="Times New Roman" w:hAnsi="Times New Roman" w:cs="Times New Roman"/>
          <w:position w:val="-28"/>
          <w:sz w:val="28"/>
          <w:szCs w:val="28"/>
        </w:rPr>
        <w:object w:dxaOrig="3200" w:dyaOrig="720">
          <v:shape id="_x0000_i1754" type="#_x0000_t75" style="width:159.75pt;height:36pt" o:ole="">
            <v:imagedata r:id="rId1400" o:title=""/>
          </v:shape>
          <o:OLEObject Type="Embed" ProgID="Equation.DSMT4" ShapeID="_x0000_i1754" DrawAspect="Content" ObjectID="_1610126195" r:id="rId1401"/>
        </w:object>
      </w:r>
      <w:r w:rsidR="006872D2">
        <w:rPr>
          <w:rFonts w:ascii="Times New Roman" w:hAnsi="Times New Roman" w:cs="Times New Roman"/>
          <w:sz w:val="28"/>
          <w:szCs w:val="28"/>
        </w:rPr>
        <w:t>.</w:t>
      </w:r>
    </w:p>
    <w:p w:rsidR="00F37AF0" w:rsidRPr="005D7CEA" w:rsidRDefault="006872D2" w:rsidP="006872D2">
      <w:pPr>
        <w:ind w:firstLine="426"/>
        <w:rPr>
          <w:rFonts w:ascii="Times New Roman" w:hAnsi="Times New Roman" w:cs="Times New Roman"/>
          <w:sz w:val="28"/>
          <w:szCs w:val="28"/>
        </w:rPr>
      </w:pPr>
      <w:r>
        <w:rPr>
          <w:rFonts w:ascii="Times New Roman" w:hAnsi="Times New Roman" w:cs="Times New Roman"/>
          <w:sz w:val="28"/>
          <w:szCs w:val="28"/>
        </w:rPr>
        <w:t>Т</w:t>
      </w:r>
      <w:r w:rsidR="00F37AF0" w:rsidRPr="005D7CEA">
        <w:rPr>
          <w:rFonts w:ascii="Times New Roman" w:hAnsi="Times New Roman" w:cs="Times New Roman"/>
          <w:sz w:val="28"/>
          <w:szCs w:val="28"/>
        </w:rPr>
        <w:t>огда система ограничений примет вид</w:t>
      </w:r>
    </w:p>
    <w:p w:rsidR="00C803F5" w:rsidRDefault="00C803F5" w:rsidP="00F37AF0">
      <w:pPr>
        <w:rPr>
          <w:rFonts w:ascii="Times New Roman" w:eastAsiaTheme="minorEastAsia" w:hAnsi="Times New Roman" w:cs="Times New Roman"/>
          <w:sz w:val="28"/>
          <w:szCs w:val="28"/>
          <w:lang w:val="en-US"/>
        </w:rPr>
      </w:pPr>
      <w:r w:rsidRPr="00C803F5">
        <w:rPr>
          <w:rFonts w:ascii="Times New Roman" w:hAnsi="Times New Roman" w:cs="Times New Roman"/>
          <w:position w:val="-72"/>
          <w:sz w:val="28"/>
          <w:szCs w:val="28"/>
        </w:rPr>
        <w:object w:dxaOrig="3400" w:dyaOrig="1579">
          <v:shape id="_x0000_i1755" type="#_x0000_t75" style="width:170.25pt;height:78.75pt" o:ole="">
            <v:imagedata r:id="rId1402" o:title=""/>
          </v:shape>
          <o:OLEObject Type="Embed" ProgID="Equation.DSMT4" ShapeID="_x0000_i1755" DrawAspect="Content" ObjectID="_1610126196" r:id="rId1403"/>
        </w:object>
      </w:r>
    </w:p>
    <w:p w:rsidR="00F37AF0" w:rsidRPr="005D7CEA" w:rsidRDefault="00F37AF0" w:rsidP="00F37AF0">
      <w:pPr>
        <w:rPr>
          <w:rFonts w:ascii="Times New Roman" w:hAnsi="Times New Roman" w:cs="Times New Roman"/>
          <w:sz w:val="28"/>
          <w:szCs w:val="28"/>
        </w:rPr>
      </w:pPr>
      <w:r w:rsidRPr="005D7CEA">
        <w:rPr>
          <w:rFonts w:ascii="Times New Roman" w:hAnsi="Times New Roman" w:cs="Times New Roman"/>
          <w:sz w:val="28"/>
          <w:szCs w:val="28"/>
        </w:rPr>
        <w:lastRenderedPageBreak/>
        <w:t xml:space="preserve">Далее, так как </w:t>
      </w:r>
      <w:r w:rsidR="00C803F5" w:rsidRPr="00E977EF">
        <w:rPr>
          <w:rFonts w:ascii="Times New Roman" w:hAnsi="Times New Roman" w:cs="Times New Roman"/>
          <w:position w:val="-12"/>
          <w:sz w:val="28"/>
          <w:szCs w:val="28"/>
        </w:rPr>
        <w:object w:dxaOrig="2320" w:dyaOrig="380">
          <v:shape id="_x0000_i1756" type="#_x0000_t75" style="width:116.25pt;height:18.75pt" o:ole="">
            <v:imagedata r:id="rId1131" o:title=""/>
          </v:shape>
          <o:OLEObject Type="Embed" ProgID="Equation.DSMT4" ShapeID="_x0000_i1756" DrawAspect="Content" ObjectID="_1610126197" r:id="rId1404"/>
        </w:object>
      </w:r>
      <w:r w:rsidRPr="005D7CEA">
        <w:rPr>
          <w:rFonts w:ascii="Times New Roman" w:hAnsi="Times New Roman" w:cs="Times New Roman"/>
          <w:sz w:val="28"/>
          <w:szCs w:val="28"/>
        </w:rPr>
        <w:t>, то</w:t>
      </w:r>
      <w:r w:rsidR="00C803F5" w:rsidRPr="00C803F5">
        <w:rPr>
          <w:rFonts w:ascii="Times New Roman" w:hAnsi="Times New Roman" w:cs="Times New Roman"/>
          <w:sz w:val="28"/>
          <w:szCs w:val="28"/>
        </w:rPr>
        <w:t xml:space="preserve"> </w:t>
      </w:r>
      <w:r w:rsidR="00C803F5" w:rsidRPr="00C803F5">
        <w:rPr>
          <w:rFonts w:ascii="Times New Roman" w:hAnsi="Times New Roman" w:cs="Times New Roman"/>
          <w:position w:val="-28"/>
          <w:sz w:val="28"/>
          <w:szCs w:val="28"/>
        </w:rPr>
        <w:object w:dxaOrig="2280" w:dyaOrig="720">
          <v:shape id="_x0000_i1757" type="#_x0000_t75" style="width:114pt;height:35.25pt" o:ole="">
            <v:imagedata r:id="rId1405" o:title=""/>
          </v:shape>
          <o:OLEObject Type="Embed" ProgID="Equation.DSMT4" ShapeID="_x0000_i1757" DrawAspect="Content" ObjectID="_1610126198" r:id="rId1406"/>
        </w:object>
      </w:r>
      <w:r w:rsidRPr="00860C59">
        <w:rPr>
          <w:rFonts w:ascii="Times New Roman" w:hAnsi="Times New Roman" w:cs="Times New Roman"/>
          <w:sz w:val="28"/>
          <w:szCs w:val="28"/>
        </w:rPr>
        <w:t>.</w:t>
      </w:r>
    </w:p>
    <w:p w:rsidR="00F37AF0" w:rsidRPr="005D7CEA" w:rsidRDefault="00F37AF0" w:rsidP="00C803F5">
      <w:pPr>
        <w:ind w:firstLine="426"/>
        <w:rPr>
          <w:rFonts w:ascii="Times New Roman" w:hAnsi="Times New Roman" w:cs="Times New Roman"/>
          <w:sz w:val="28"/>
          <w:szCs w:val="28"/>
        </w:rPr>
      </w:pPr>
      <w:r w:rsidRPr="005D7CEA">
        <w:rPr>
          <w:rFonts w:ascii="Times New Roman" w:hAnsi="Times New Roman" w:cs="Times New Roman"/>
          <w:sz w:val="28"/>
          <w:szCs w:val="28"/>
        </w:rPr>
        <w:t xml:space="preserve">Игрок </w:t>
      </w:r>
      <w:r w:rsidRPr="005D7CEA">
        <w:rPr>
          <w:rFonts w:ascii="Times New Roman" w:hAnsi="Times New Roman" w:cs="Times New Roman"/>
          <w:sz w:val="28"/>
          <w:szCs w:val="28"/>
          <w:lang w:val="en-US"/>
        </w:rPr>
        <w:t>A</w:t>
      </w:r>
      <w:r w:rsidRPr="005D7CEA">
        <w:rPr>
          <w:rFonts w:ascii="Times New Roman" w:hAnsi="Times New Roman" w:cs="Times New Roman"/>
          <w:sz w:val="28"/>
          <w:szCs w:val="28"/>
        </w:rPr>
        <w:t xml:space="preserve"> стремится максимизировать свой средний выигрыш </w:t>
      </w:r>
      <w:r w:rsidR="00C803F5">
        <w:rPr>
          <w:rFonts w:ascii="Times New Roman" w:hAnsi="Times New Roman" w:cs="Times New Roman"/>
          <w:i/>
          <w:sz w:val="28"/>
          <w:szCs w:val="28"/>
          <w:lang w:val="en-US"/>
        </w:rPr>
        <w:t>v</w:t>
      </w:r>
      <w:r w:rsidRPr="005D7CEA">
        <w:rPr>
          <w:rFonts w:ascii="Times New Roman" w:hAnsi="Times New Roman" w:cs="Times New Roman"/>
          <w:sz w:val="28"/>
          <w:szCs w:val="28"/>
        </w:rPr>
        <w:t>, то есть минимизировать отношение</w:t>
      </w:r>
      <w:r w:rsidR="00C803F5" w:rsidRPr="00C803F5">
        <w:rPr>
          <w:rFonts w:ascii="Times New Roman" w:hAnsi="Times New Roman" w:cs="Times New Roman"/>
          <w:sz w:val="28"/>
          <w:szCs w:val="28"/>
        </w:rPr>
        <w:t xml:space="preserve"> </w:t>
      </w:r>
      <w:r w:rsidRPr="00E40194">
        <w:rPr>
          <w:position w:val="-28"/>
        </w:rPr>
        <w:object w:dxaOrig="340" w:dyaOrig="720">
          <v:shape id="_x0000_i1758" type="#_x0000_t75" style="width:17.25pt;height:36pt" o:ole="">
            <v:imagedata r:id="rId1407" o:title=""/>
          </v:shape>
          <o:OLEObject Type="Embed" ProgID="Equation.DSMT4" ShapeID="_x0000_i1758" DrawAspect="Content" ObjectID="_1610126199" r:id="rId1408"/>
        </w:object>
      </w:r>
    </w:p>
    <w:p w:rsidR="00F37AF0" w:rsidRDefault="00F37AF0" w:rsidP="00C803F5">
      <w:pPr>
        <w:ind w:firstLine="426"/>
        <w:rPr>
          <w:rFonts w:ascii="Times New Roman" w:hAnsi="Times New Roman" w:cs="Times New Roman"/>
          <w:sz w:val="28"/>
          <w:szCs w:val="28"/>
        </w:rPr>
      </w:pPr>
      <w:r w:rsidRPr="005D7CEA">
        <w:rPr>
          <w:rFonts w:ascii="Times New Roman" w:hAnsi="Times New Roman" w:cs="Times New Roman"/>
          <w:sz w:val="28"/>
          <w:szCs w:val="28"/>
        </w:rPr>
        <w:t>Таким образом, получаем задачу линейного программирования:</w:t>
      </w:r>
    </w:p>
    <w:p w:rsidR="00C803F5" w:rsidRDefault="00C803F5" w:rsidP="00C803F5">
      <w:pPr>
        <w:rPr>
          <w:rFonts w:ascii="Times New Roman" w:hAnsi="Times New Roman" w:cs="Times New Roman"/>
          <w:sz w:val="28"/>
          <w:szCs w:val="28"/>
        </w:rPr>
      </w:pPr>
      <w:r w:rsidRPr="00C803F5">
        <w:rPr>
          <w:rFonts w:ascii="Times New Roman" w:hAnsi="Times New Roman" w:cs="Times New Roman"/>
          <w:position w:val="-12"/>
          <w:sz w:val="28"/>
          <w:szCs w:val="28"/>
        </w:rPr>
        <w:object w:dxaOrig="3140" w:dyaOrig="380">
          <v:shape id="_x0000_i1759" type="#_x0000_t75" style="width:157.5pt;height:18.75pt" o:ole="">
            <v:imagedata r:id="rId1409" o:title=""/>
          </v:shape>
          <o:OLEObject Type="Embed" ProgID="Equation.DSMT4" ShapeID="_x0000_i1759" DrawAspect="Content" ObjectID="_1610126200" r:id="rId1410"/>
        </w:object>
      </w:r>
    </w:p>
    <w:p w:rsidR="00C803F5" w:rsidRDefault="00C803F5" w:rsidP="00C803F5">
      <w:pPr>
        <w:rPr>
          <w:rFonts w:ascii="Times New Roman" w:eastAsiaTheme="minorEastAsia" w:hAnsi="Times New Roman" w:cs="Times New Roman"/>
          <w:sz w:val="28"/>
          <w:szCs w:val="28"/>
          <w:lang w:val="en-US"/>
        </w:rPr>
      </w:pPr>
      <w:r w:rsidRPr="00C803F5">
        <w:rPr>
          <w:rFonts w:ascii="Times New Roman" w:hAnsi="Times New Roman" w:cs="Times New Roman"/>
          <w:position w:val="-72"/>
          <w:sz w:val="28"/>
          <w:szCs w:val="28"/>
        </w:rPr>
        <w:object w:dxaOrig="3400" w:dyaOrig="1579">
          <v:shape id="_x0000_i1760" type="#_x0000_t75" style="width:170.25pt;height:78.75pt" o:ole="">
            <v:imagedata r:id="rId1402" o:title=""/>
          </v:shape>
          <o:OLEObject Type="Embed" ProgID="Equation.DSMT4" ShapeID="_x0000_i1760" DrawAspect="Content" ObjectID="_1610126201" r:id="rId1411"/>
        </w:object>
      </w:r>
    </w:p>
    <w:p w:rsidR="00F37AF0" w:rsidRPr="00685844" w:rsidRDefault="00F37AF0" w:rsidP="00C803F5">
      <w:pPr>
        <w:ind w:firstLine="426"/>
        <w:rPr>
          <w:rFonts w:ascii="Times New Roman" w:hAnsi="Times New Roman" w:cs="Times New Roman"/>
          <w:i/>
          <w:sz w:val="28"/>
          <w:szCs w:val="28"/>
        </w:rPr>
      </w:pPr>
      <w:r w:rsidRPr="005D7CEA">
        <w:rPr>
          <w:rFonts w:ascii="Times New Roman" w:hAnsi="Times New Roman" w:cs="Times New Roman"/>
          <w:sz w:val="28"/>
          <w:szCs w:val="28"/>
        </w:rPr>
        <w:t xml:space="preserve">Заметим, что эта задача </w:t>
      </w:r>
      <w:r>
        <w:rPr>
          <w:rFonts w:ascii="Times New Roman" w:hAnsi="Times New Roman" w:cs="Times New Roman"/>
          <w:sz w:val="28"/>
          <w:szCs w:val="28"/>
        </w:rPr>
        <w:t xml:space="preserve">всегда </w:t>
      </w:r>
      <w:r w:rsidRPr="005D7CEA">
        <w:rPr>
          <w:rFonts w:ascii="Times New Roman" w:hAnsi="Times New Roman" w:cs="Times New Roman"/>
          <w:sz w:val="28"/>
          <w:szCs w:val="28"/>
        </w:rPr>
        <w:t xml:space="preserve">имеет </w:t>
      </w:r>
      <w:r>
        <w:rPr>
          <w:rFonts w:ascii="Times New Roman" w:hAnsi="Times New Roman" w:cs="Times New Roman"/>
          <w:sz w:val="28"/>
          <w:szCs w:val="28"/>
        </w:rPr>
        <w:t xml:space="preserve">оптимальное </w:t>
      </w:r>
      <w:r w:rsidRPr="005D7CEA">
        <w:rPr>
          <w:rFonts w:ascii="Times New Roman" w:hAnsi="Times New Roman" w:cs="Times New Roman"/>
          <w:sz w:val="28"/>
          <w:szCs w:val="28"/>
        </w:rPr>
        <w:t xml:space="preserve">решение </w:t>
      </w:r>
      <w:r w:rsidR="00685844" w:rsidRPr="00685844">
        <w:rPr>
          <w:rFonts w:ascii="Times New Roman" w:hAnsi="Times New Roman" w:cs="Times New Roman"/>
          <w:position w:val="-16"/>
          <w:sz w:val="28"/>
          <w:szCs w:val="28"/>
        </w:rPr>
        <w:object w:dxaOrig="2180" w:dyaOrig="460">
          <v:shape id="_x0000_i1761" type="#_x0000_t75" style="width:108.75pt;height:23.25pt" o:ole="">
            <v:imagedata r:id="rId1412" o:title=""/>
          </v:shape>
          <o:OLEObject Type="Embed" ProgID="Equation.DSMT4" ShapeID="_x0000_i1761" DrawAspect="Content" ObjectID="_1610126202" r:id="rId1413"/>
        </w:object>
      </w:r>
      <w:r w:rsidR="00685844" w:rsidRPr="00685844">
        <w:rPr>
          <w:rFonts w:ascii="Times New Roman" w:hAnsi="Times New Roman" w:cs="Times New Roman"/>
          <w:sz w:val="28"/>
          <w:szCs w:val="28"/>
        </w:rPr>
        <w:t>.</w:t>
      </w:r>
      <w:r w:rsidR="00685844">
        <w:rPr>
          <w:rFonts w:ascii="Times New Roman" w:hAnsi="Times New Roman" w:cs="Times New Roman"/>
          <w:sz w:val="28"/>
          <w:szCs w:val="28"/>
        </w:rPr>
        <w:t xml:space="preserve"> </w:t>
      </w:r>
      <w:r>
        <w:rPr>
          <w:rFonts w:ascii="Times New Roman" w:hAnsi="Times New Roman" w:cs="Times New Roman"/>
          <w:sz w:val="28"/>
          <w:szCs w:val="28"/>
        </w:rPr>
        <w:t>Его можно найти симплекс-методом.</w:t>
      </w:r>
      <w:r w:rsidRPr="005D7CEA">
        <w:rPr>
          <w:rFonts w:ascii="Times New Roman" w:hAnsi="Times New Roman" w:cs="Times New Roman"/>
          <w:sz w:val="28"/>
          <w:szCs w:val="28"/>
        </w:rPr>
        <w:t xml:space="preserve"> </w:t>
      </w:r>
      <w:r>
        <w:rPr>
          <w:rFonts w:ascii="Times New Roman" w:hAnsi="Times New Roman" w:cs="Times New Roman"/>
          <w:sz w:val="28"/>
          <w:szCs w:val="28"/>
        </w:rPr>
        <w:t>Тогда</w:t>
      </w:r>
      <w:r w:rsidRPr="005D7CEA">
        <w:rPr>
          <w:rFonts w:ascii="Times New Roman" w:hAnsi="Times New Roman" w:cs="Times New Roman"/>
          <w:sz w:val="28"/>
          <w:szCs w:val="28"/>
        </w:rPr>
        <w:t xml:space="preserve"> цен</w:t>
      </w:r>
      <w:r>
        <w:rPr>
          <w:rFonts w:ascii="Times New Roman" w:hAnsi="Times New Roman" w:cs="Times New Roman"/>
          <w:sz w:val="28"/>
          <w:szCs w:val="28"/>
        </w:rPr>
        <w:t>а игры</w:t>
      </w:r>
      <w:r w:rsidR="00685844" w:rsidRPr="00685844">
        <w:rPr>
          <w:rFonts w:ascii="Times New Roman" w:hAnsi="Times New Roman" w:cs="Times New Roman"/>
          <w:sz w:val="28"/>
          <w:szCs w:val="28"/>
        </w:rPr>
        <w:t xml:space="preserve"> </w:t>
      </w:r>
      <w:r w:rsidR="00685844" w:rsidRPr="00685844">
        <w:rPr>
          <w:rFonts w:ascii="Times New Roman" w:hAnsi="Times New Roman" w:cs="Times New Roman"/>
          <w:position w:val="-38"/>
          <w:sz w:val="28"/>
          <w:szCs w:val="28"/>
          <w:lang w:val="en-US"/>
        </w:rPr>
        <w:object w:dxaOrig="2299" w:dyaOrig="820">
          <v:shape id="_x0000_i1762" type="#_x0000_t75" style="width:114.75pt;height:41.25pt" o:ole="">
            <v:imagedata r:id="rId1414" o:title=""/>
          </v:shape>
          <o:OLEObject Type="Embed" ProgID="Equation.DSMT4" ShapeID="_x0000_i1762" DrawAspect="Content" ObjectID="_1610126203" r:id="rId1415"/>
        </w:object>
      </w:r>
      <w:r>
        <w:rPr>
          <w:rFonts w:ascii="Times New Roman" w:hAnsi="Times New Roman" w:cs="Times New Roman"/>
          <w:sz w:val="28"/>
          <w:szCs w:val="28"/>
        </w:rPr>
        <w:t>. Оптимальная смешанная стратегия первого игрока</w:t>
      </w:r>
      <w:r w:rsidRPr="004A4334">
        <w:rPr>
          <w:rFonts w:ascii="Times New Roman" w:hAnsi="Times New Roman" w:cs="Times New Roman"/>
          <w:sz w:val="28"/>
          <w:szCs w:val="28"/>
        </w:rPr>
        <w:t xml:space="preserve"> </w:t>
      </w:r>
      <w:r w:rsidR="00685844" w:rsidRPr="00685844">
        <w:rPr>
          <w:rFonts w:ascii="Times New Roman" w:eastAsiaTheme="minorEastAsia" w:hAnsi="Times New Roman" w:cs="Times New Roman"/>
          <w:sz w:val="28"/>
          <w:szCs w:val="28"/>
        </w:rPr>
        <w:t xml:space="preserve"> </w:t>
      </w:r>
      <w:r w:rsidR="00685844" w:rsidRPr="00685844">
        <w:rPr>
          <w:rFonts w:ascii="Times New Roman" w:hAnsi="Times New Roman" w:cs="Times New Roman"/>
          <w:position w:val="-16"/>
          <w:sz w:val="28"/>
          <w:szCs w:val="28"/>
        </w:rPr>
        <w:object w:dxaOrig="2240" w:dyaOrig="540">
          <v:shape id="_x0000_i1763" type="#_x0000_t75" style="width:111.75pt;height:27pt" o:ole="">
            <v:imagedata r:id="rId1416" o:title=""/>
          </v:shape>
          <o:OLEObject Type="Embed" ProgID="Equation.DSMT4" ShapeID="_x0000_i1763" DrawAspect="Content" ObjectID="_1610126204" r:id="rId1417"/>
        </w:object>
      </w:r>
      <w:r>
        <w:rPr>
          <w:rFonts w:ascii="Times New Roman" w:hAnsi="Times New Roman" w:cs="Times New Roman"/>
          <w:sz w:val="28"/>
          <w:szCs w:val="28"/>
        </w:rPr>
        <w:t xml:space="preserve">, где </w:t>
      </w:r>
      <w:r w:rsidR="00685844" w:rsidRPr="00685844">
        <w:rPr>
          <w:rFonts w:ascii="Times New Roman" w:hAnsi="Times New Roman" w:cs="Times New Roman"/>
          <w:position w:val="-16"/>
          <w:sz w:val="28"/>
          <w:szCs w:val="28"/>
        </w:rPr>
        <w:object w:dxaOrig="1140" w:dyaOrig="460">
          <v:shape id="_x0000_i1764" type="#_x0000_t75" style="width:57pt;height:23.25pt" o:ole="">
            <v:imagedata r:id="rId1418" o:title=""/>
          </v:shape>
          <o:OLEObject Type="Embed" ProgID="Equation.DSMT4" ShapeID="_x0000_i1764" DrawAspect="Content" ObjectID="_1610126205" r:id="rId1419"/>
        </w:object>
      </w:r>
      <w:r w:rsidR="00685844">
        <w:rPr>
          <w:rFonts w:ascii="Times New Roman" w:hAnsi="Times New Roman" w:cs="Times New Roman"/>
          <w:sz w:val="28"/>
          <w:szCs w:val="28"/>
        </w:rPr>
        <w:t>.</w:t>
      </w:r>
    </w:p>
    <w:p w:rsidR="00F37AF0" w:rsidRDefault="00F37AF0" w:rsidP="00685844">
      <w:pPr>
        <w:ind w:firstLine="426"/>
        <w:rPr>
          <w:rFonts w:ascii="Times New Roman" w:hAnsi="Times New Roman" w:cs="Times New Roman"/>
          <w:sz w:val="28"/>
          <w:szCs w:val="28"/>
        </w:rPr>
      </w:pPr>
      <w:r w:rsidRPr="005D7CEA">
        <w:rPr>
          <w:rFonts w:ascii="Times New Roman" w:hAnsi="Times New Roman" w:cs="Times New Roman"/>
          <w:sz w:val="28"/>
          <w:szCs w:val="28"/>
        </w:rPr>
        <w:t>Аналогичные рассуждения дают оптимальную стратегию</w:t>
      </w:r>
      <w:r w:rsidR="00685844" w:rsidRPr="00685844">
        <w:rPr>
          <w:rFonts w:ascii="Times New Roman" w:hAnsi="Times New Roman" w:cs="Times New Roman"/>
          <w:sz w:val="28"/>
          <w:szCs w:val="28"/>
        </w:rPr>
        <w:t xml:space="preserve"> </w:t>
      </w:r>
      <w:r w:rsidR="00685844" w:rsidRPr="00685844">
        <w:rPr>
          <w:rFonts w:ascii="Times New Roman" w:hAnsi="Times New Roman" w:cs="Times New Roman"/>
          <w:position w:val="-12"/>
          <w:sz w:val="28"/>
          <w:szCs w:val="28"/>
          <w:lang w:val="en-US"/>
        </w:rPr>
        <w:object w:dxaOrig="300" w:dyaOrig="499">
          <v:shape id="_x0000_i1765" type="#_x0000_t75" style="width:15pt;height:24.75pt" o:ole="">
            <v:imagedata r:id="rId1420" o:title=""/>
          </v:shape>
          <o:OLEObject Type="Embed" ProgID="Equation.DSMT4" ShapeID="_x0000_i1765" DrawAspect="Content" ObjectID="_1610126206" r:id="rId1421"/>
        </w:object>
      </w:r>
      <w:r w:rsidR="00685844" w:rsidRPr="00685844">
        <w:rPr>
          <w:rFonts w:ascii="Times New Roman" w:hAnsi="Times New Roman" w:cs="Times New Roman"/>
          <w:sz w:val="28"/>
          <w:szCs w:val="28"/>
        </w:rPr>
        <w:t xml:space="preserve"> </w:t>
      </w:r>
      <w:r w:rsidRPr="005D7CEA">
        <w:rPr>
          <w:rFonts w:ascii="Times New Roman" w:hAnsi="Times New Roman" w:cs="Times New Roman"/>
          <w:sz w:val="28"/>
          <w:szCs w:val="28"/>
        </w:rPr>
        <w:t xml:space="preserve"> игрока </w:t>
      </w:r>
      <w:r w:rsidRPr="005D7CEA">
        <w:rPr>
          <w:rFonts w:ascii="Times New Roman" w:hAnsi="Times New Roman" w:cs="Times New Roman"/>
          <w:sz w:val="28"/>
          <w:szCs w:val="28"/>
          <w:lang w:val="en-US"/>
        </w:rPr>
        <w:t>B</w:t>
      </w:r>
      <w:r w:rsidRPr="004A4334">
        <w:rPr>
          <w:rFonts w:ascii="Times New Roman" w:hAnsi="Times New Roman" w:cs="Times New Roman"/>
          <w:sz w:val="28"/>
          <w:szCs w:val="28"/>
        </w:rPr>
        <w:t xml:space="preserve">. </w:t>
      </w:r>
      <w:r>
        <w:rPr>
          <w:rFonts w:ascii="Times New Roman" w:hAnsi="Times New Roman" w:cs="Times New Roman"/>
          <w:sz w:val="28"/>
          <w:szCs w:val="28"/>
        </w:rPr>
        <w:t>При любой стратегии игрока А проигрыш игрока В не должен превышать цену игры</w:t>
      </w:r>
      <w:r w:rsidR="00EC30AD">
        <w:rPr>
          <w:rFonts w:ascii="Times New Roman" w:hAnsi="Times New Roman" w:cs="Times New Roman"/>
          <w:sz w:val="28"/>
          <w:szCs w:val="28"/>
        </w:rPr>
        <w:t xml:space="preserve"> согласно (2.12)</w:t>
      </w:r>
      <w:r>
        <w:rPr>
          <w:rFonts w:ascii="Times New Roman" w:hAnsi="Times New Roman" w:cs="Times New Roman"/>
          <w:sz w:val="28"/>
          <w:szCs w:val="28"/>
        </w:rPr>
        <w:t>. П</w:t>
      </w:r>
      <w:r w:rsidRPr="005D7CEA">
        <w:rPr>
          <w:rFonts w:ascii="Times New Roman" w:hAnsi="Times New Roman" w:cs="Times New Roman"/>
          <w:sz w:val="28"/>
          <w:szCs w:val="28"/>
        </w:rPr>
        <w:t>олучаем систему ограничений</w:t>
      </w:r>
      <w:r>
        <w:rPr>
          <w:rFonts w:ascii="Times New Roman" w:hAnsi="Times New Roman" w:cs="Times New Roman"/>
          <w:sz w:val="28"/>
          <w:szCs w:val="28"/>
        </w:rPr>
        <w:t>:</w:t>
      </w:r>
    </w:p>
    <w:p w:rsidR="00685844" w:rsidRPr="00685844" w:rsidRDefault="006872D2" w:rsidP="00F37AF0">
      <w:pPr>
        <w:rPr>
          <w:rFonts w:ascii="Times New Roman" w:eastAsiaTheme="minorEastAsia" w:hAnsi="Times New Roman" w:cs="Times New Roman"/>
          <w:sz w:val="28"/>
          <w:szCs w:val="28"/>
          <w:lang w:val="en-US"/>
        </w:rPr>
      </w:pPr>
      <w:r w:rsidRPr="00685844">
        <w:rPr>
          <w:rFonts w:ascii="Times New Roman" w:hAnsi="Times New Roman" w:cs="Times New Roman"/>
          <w:position w:val="-58"/>
          <w:sz w:val="28"/>
          <w:szCs w:val="28"/>
        </w:rPr>
        <w:object w:dxaOrig="3400" w:dyaOrig="1300">
          <v:shape id="_x0000_i1766" type="#_x0000_t75" style="width:170.25pt;height:64.5pt" o:ole="">
            <v:imagedata r:id="rId1422" o:title=""/>
          </v:shape>
          <o:OLEObject Type="Embed" ProgID="Equation.DSMT4" ShapeID="_x0000_i1766" DrawAspect="Content" ObjectID="_1610126207" r:id="rId1423"/>
        </w:object>
      </w:r>
    </w:p>
    <w:p w:rsidR="00F37AF0" w:rsidRDefault="00F37AF0" w:rsidP="006872D2">
      <w:pPr>
        <w:ind w:firstLine="426"/>
        <w:rPr>
          <w:rFonts w:ascii="Times New Roman" w:hAnsi="Times New Roman" w:cs="Times New Roman"/>
          <w:sz w:val="28"/>
          <w:szCs w:val="28"/>
        </w:rPr>
      </w:pPr>
      <w:r>
        <w:rPr>
          <w:rFonts w:ascii="Times New Roman" w:hAnsi="Times New Roman" w:cs="Times New Roman"/>
          <w:sz w:val="28"/>
          <w:szCs w:val="28"/>
        </w:rPr>
        <w:t>О</w:t>
      </w:r>
      <w:r w:rsidRPr="005D7CEA">
        <w:rPr>
          <w:rFonts w:ascii="Times New Roman" w:hAnsi="Times New Roman" w:cs="Times New Roman"/>
          <w:sz w:val="28"/>
          <w:szCs w:val="28"/>
        </w:rPr>
        <w:t>бозначим</w:t>
      </w:r>
      <w:r w:rsidR="00685844" w:rsidRPr="00685844">
        <w:rPr>
          <w:rFonts w:ascii="Times New Roman" w:hAnsi="Times New Roman" w:cs="Times New Roman"/>
          <w:sz w:val="28"/>
          <w:szCs w:val="28"/>
        </w:rPr>
        <w:t xml:space="preserve"> </w:t>
      </w:r>
      <w:r w:rsidR="00685844" w:rsidRPr="00C803F5">
        <w:rPr>
          <w:rFonts w:ascii="Times New Roman" w:hAnsi="Times New Roman" w:cs="Times New Roman"/>
          <w:position w:val="-28"/>
          <w:sz w:val="28"/>
          <w:szCs w:val="28"/>
        </w:rPr>
        <w:object w:dxaOrig="3120" w:dyaOrig="720">
          <v:shape id="_x0000_i1767" type="#_x0000_t75" style="width:156pt;height:36pt" o:ole="">
            <v:imagedata r:id="rId1424" o:title=""/>
          </v:shape>
          <o:OLEObject Type="Embed" ProgID="Equation.DSMT4" ShapeID="_x0000_i1767" DrawAspect="Content" ObjectID="_1610126208" r:id="rId1425"/>
        </w:object>
      </w:r>
      <w:r>
        <w:rPr>
          <w:rFonts w:ascii="Times New Roman" w:hAnsi="Times New Roman" w:cs="Times New Roman"/>
          <w:sz w:val="28"/>
          <w:szCs w:val="28"/>
        </w:rPr>
        <w:t>.</w:t>
      </w:r>
      <w:r w:rsidR="006872D2">
        <w:rPr>
          <w:rFonts w:ascii="Times New Roman" w:hAnsi="Times New Roman" w:cs="Times New Roman"/>
          <w:sz w:val="28"/>
          <w:szCs w:val="28"/>
        </w:rPr>
        <w:t xml:space="preserve"> </w:t>
      </w:r>
      <w:r w:rsidRPr="00755564">
        <w:rPr>
          <w:rFonts w:ascii="Times New Roman" w:hAnsi="Times New Roman" w:cs="Times New Roman"/>
          <w:sz w:val="28"/>
          <w:szCs w:val="28"/>
        </w:rPr>
        <w:t xml:space="preserve">Тогда для нахождения оптимальной смешанной стратегии игрока </w:t>
      </w:r>
      <w:r w:rsidRPr="00755564">
        <w:rPr>
          <w:rFonts w:ascii="Times New Roman" w:hAnsi="Times New Roman" w:cs="Times New Roman"/>
          <w:sz w:val="28"/>
          <w:szCs w:val="28"/>
          <w:lang w:val="en-US"/>
        </w:rPr>
        <w:t>B</w:t>
      </w:r>
      <w:r w:rsidRPr="005D7CEA">
        <w:rPr>
          <w:rFonts w:ascii="Times New Roman" w:hAnsi="Times New Roman" w:cs="Times New Roman"/>
          <w:sz w:val="28"/>
          <w:szCs w:val="28"/>
        </w:rPr>
        <w:t xml:space="preserve"> </w:t>
      </w:r>
      <w:r>
        <w:rPr>
          <w:rFonts w:ascii="Times New Roman" w:hAnsi="Times New Roman" w:cs="Times New Roman"/>
          <w:sz w:val="28"/>
          <w:szCs w:val="28"/>
        </w:rPr>
        <w:t>необходимо решить следующую задачу</w:t>
      </w:r>
      <w:r w:rsidRPr="005D7CEA">
        <w:rPr>
          <w:rFonts w:ascii="Times New Roman" w:hAnsi="Times New Roman" w:cs="Times New Roman"/>
          <w:sz w:val="28"/>
          <w:szCs w:val="28"/>
        </w:rPr>
        <w:t xml:space="preserve"> линейного программирования:</w:t>
      </w:r>
    </w:p>
    <w:p w:rsidR="006872D2" w:rsidRDefault="006872D2" w:rsidP="006872D2">
      <w:pPr>
        <w:rPr>
          <w:rFonts w:ascii="Times New Roman" w:hAnsi="Times New Roman" w:cs="Times New Roman"/>
          <w:sz w:val="28"/>
          <w:szCs w:val="28"/>
        </w:rPr>
      </w:pPr>
      <w:r w:rsidRPr="00C803F5">
        <w:rPr>
          <w:rFonts w:ascii="Times New Roman" w:hAnsi="Times New Roman" w:cs="Times New Roman"/>
          <w:position w:val="-12"/>
          <w:sz w:val="28"/>
          <w:szCs w:val="28"/>
        </w:rPr>
        <w:object w:dxaOrig="3280" w:dyaOrig="380">
          <v:shape id="_x0000_i1768" type="#_x0000_t75" style="width:164.25pt;height:18.75pt" o:ole="">
            <v:imagedata r:id="rId1426" o:title=""/>
          </v:shape>
          <o:OLEObject Type="Embed" ProgID="Equation.DSMT4" ShapeID="_x0000_i1768" DrawAspect="Content" ObjectID="_1610126209" r:id="rId1427"/>
        </w:object>
      </w:r>
    </w:p>
    <w:p w:rsidR="006872D2" w:rsidRPr="00685844" w:rsidRDefault="006872D2" w:rsidP="006872D2">
      <w:pPr>
        <w:rPr>
          <w:rFonts w:ascii="Times New Roman" w:eastAsiaTheme="minorEastAsia" w:hAnsi="Times New Roman" w:cs="Times New Roman"/>
          <w:sz w:val="28"/>
          <w:szCs w:val="28"/>
          <w:lang w:val="en-US"/>
        </w:rPr>
      </w:pPr>
      <w:r w:rsidRPr="006872D2">
        <w:rPr>
          <w:rFonts w:ascii="Times New Roman" w:hAnsi="Times New Roman" w:cs="Times New Roman"/>
          <w:position w:val="-74"/>
          <w:sz w:val="28"/>
          <w:szCs w:val="28"/>
        </w:rPr>
        <w:object w:dxaOrig="3400" w:dyaOrig="1620">
          <v:shape id="_x0000_i1769" type="#_x0000_t75" style="width:170.25pt;height:81pt" o:ole="">
            <v:imagedata r:id="rId1428" o:title=""/>
          </v:shape>
          <o:OLEObject Type="Embed" ProgID="Equation.DSMT4" ShapeID="_x0000_i1769" DrawAspect="Content" ObjectID="_1610126210" r:id="rId1429"/>
        </w:object>
      </w:r>
    </w:p>
    <w:p w:rsidR="00F37AF0" w:rsidRDefault="00F37AF0" w:rsidP="006872D2">
      <w:pPr>
        <w:ind w:firstLine="426"/>
        <w:rPr>
          <w:rFonts w:ascii="Times New Roman" w:hAnsi="Times New Roman" w:cs="Times New Roman"/>
          <w:sz w:val="28"/>
          <w:szCs w:val="28"/>
        </w:rPr>
      </w:pPr>
      <w:r>
        <w:rPr>
          <w:rFonts w:ascii="Times New Roman" w:hAnsi="Times New Roman" w:cs="Times New Roman"/>
          <w:sz w:val="28"/>
          <w:szCs w:val="28"/>
        </w:rPr>
        <w:t>Это двойственная задача к ранее составленной. З</w:t>
      </w:r>
      <w:r w:rsidRPr="005D7CEA">
        <w:rPr>
          <w:rFonts w:ascii="Times New Roman" w:hAnsi="Times New Roman" w:cs="Times New Roman"/>
          <w:sz w:val="28"/>
          <w:szCs w:val="28"/>
        </w:rPr>
        <w:t xml:space="preserve">адача </w:t>
      </w:r>
      <w:r>
        <w:rPr>
          <w:rFonts w:ascii="Times New Roman" w:hAnsi="Times New Roman" w:cs="Times New Roman"/>
          <w:sz w:val="28"/>
          <w:szCs w:val="28"/>
        </w:rPr>
        <w:t xml:space="preserve">всегда </w:t>
      </w:r>
      <w:r w:rsidRPr="005D7CEA">
        <w:rPr>
          <w:rFonts w:ascii="Times New Roman" w:hAnsi="Times New Roman" w:cs="Times New Roman"/>
          <w:sz w:val="28"/>
          <w:szCs w:val="28"/>
        </w:rPr>
        <w:t xml:space="preserve">имеет </w:t>
      </w:r>
      <w:r>
        <w:rPr>
          <w:rFonts w:ascii="Times New Roman" w:hAnsi="Times New Roman" w:cs="Times New Roman"/>
          <w:sz w:val="28"/>
          <w:szCs w:val="28"/>
        </w:rPr>
        <w:t xml:space="preserve">оптимальное </w:t>
      </w:r>
      <w:r w:rsidRPr="005D7CEA">
        <w:rPr>
          <w:rFonts w:ascii="Times New Roman" w:hAnsi="Times New Roman" w:cs="Times New Roman"/>
          <w:sz w:val="28"/>
          <w:szCs w:val="28"/>
        </w:rPr>
        <w:t>решение</w:t>
      </w:r>
      <w:r w:rsidR="006872D2" w:rsidRPr="006872D2">
        <w:rPr>
          <w:rFonts w:ascii="Times New Roman" w:hAnsi="Times New Roman" w:cs="Times New Roman"/>
          <w:sz w:val="28"/>
          <w:szCs w:val="28"/>
        </w:rPr>
        <w:t xml:space="preserve"> </w:t>
      </w:r>
      <w:r w:rsidR="006872D2" w:rsidRPr="00685844">
        <w:rPr>
          <w:rFonts w:ascii="Times New Roman" w:hAnsi="Times New Roman" w:cs="Times New Roman"/>
          <w:position w:val="-16"/>
          <w:sz w:val="28"/>
          <w:szCs w:val="28"/>
        </w:rPr>
        <w:object w:dxaOrig="2140" w:dyaOrig="460">
          <v:shape id="_x0000_i1770" type="#_x0000_t75" style="width:107.25pt;height:23.25pt" o:ole="">
            <v:imagedata r:id="rId1430" o:title=""/>
          </v:shape>
          <o:OLEObject Type="Embed" ProgID="Equation.DSMT4" ShapeID="_x0000_i1770" DrawAspect="Content" ObjectID="_1610126211" r:id="rId1431"/>
        </w:object>
      </w:r>
      <w:r>
        <w:rPr>
          <w:rFonts w:ascii="Times New Roman" w:hAnsi="Times New Roman" w:cs="Times New Roman"/>
          <w:sz w:val="28"/>
          <w:szCs w:val="28"/>
        </w:rPr>
        <w:t>,</w:t>
      </w:r>
      <w:r w:rsidRPr="005D7CEA">
        <w:rPr>
          <w:rFonts w:ascii="Times New Roman" w:hAnsi="Times New Roman" w:cs="Times New Roman"/>
          <w:sz w:val="28"/>
          <w:szCs w:val="28"/>
        </w:rPr>
        <w:t xml:space="preserve"> </w:t>
      </w:r>
      <w:r>
        <w:rPr>
          <w:rFonts w:ascii="Times New Roman" w:hAnsi="Times New Roman" w:cs="Times New Roman"/>
          <w:sz w:val="28"/>
          <w:szCs w:val="28"/>
        </w:rPr>
        <w:t>которое можно найти симплекс-методом или по теореме равновесия, зная решение ранее составленной задачи. Тогда</w:t>
      </w:r>
      <w:r w:rsidRPr="005D7CEA">
        <w:rPr>
          <w:rFonts w:ascii="Times New Roman" w:hAnsi="Times New Roman" w:cs="Times New Roman"/>
          <w:sz w:val="28"/>
          <w:szCs w:val="28"/>
        </w:rPr>
        <w:t xml:space="preserve"> цен</w:t>
      </w:r>
      <w:r>
        <w:rPr>
          <w:rFonts w:ascii="Times New Roman" w:hAnsi="Times New Roman" w:cs="Times New Roman"/>
          <w:sz w:val="28"/>
          <w:szCs w:val="28"/>
        </w:rPr>
        <w:t>а новой игры</w:t>
      </w:r>
      <w:r w:rsidR="006872D2" w:rsidRPr="006872D2">
        <w:rPr>
          <w:rFonts w:ascii="Times New Roman" w:hAnsi="Times New Roman" w:cs="Times New Roman"/>
          <w:sz w:val="28"/>
          <w:szCs w:val="28"/>
        </w:rPr>
        <w:t xml:space="preserve"> </w:t>
      </w:r>
      <w:r w:rsidR="006872D2" w:rsidRPr="00685844">
        <w:rPr>
          <w:rFonts w:ascii="Times New Roman" w:hAnsi="Times New Roman" w:cs="Times New Roman"/>
          <w:position w:val="-38"/>
          <w:sz w:val="28"/>
          <w:szCs w:val="28"/>
          <w:lang w:val="en-US"/>
        </w:rPr>
        <w:object w:dxaOrig="2320" w:dyaOrig="820">
          <v:shape id="_x0000_i1771" type="#_x0000_t75" style="width:116.25pt;height:41.25pt" o:ole="">
            <v:imagedata r:id="rId1432" o:title=""/>
          </v:shape>
          <o:OLEObject Type="Embed" ProgID="Equation.DSMT4" ShapeID="_x0000_i1771" DrawAspect="Content" ObjectID="_1610126212" r:id="rId1433"/>
        </w:object>
      </w:r>
      <w:r>
        <w:rPr>
          <w:rFonts w:ascii="Times New Roman" w:hAnsi="Times New Roman" w:cs="Times New Roman"/>
          <w:sz w:val="28"/>
          <w:szCs w:val="28"/>
        </w:rPr>
        <w:t>. Оптимальная смешанная стратегия второго игрока</w:t>
      </w:r>
      <w:r w:rsidR="006872D2" w:rsidRPr="006872D2">
        <w:rPr>
          <w:rFonts w:ascii="Times New Roman" w:hAnsi="Times New Roman" w:cs="Times New Roman"/>
          <w:sz w:val="28"/>
          <w:szCs w:val="28"/>
        </w:rPr>
        <w:t xml:space="preserve"> </w:t>
      </w:r>
      <w:r w:rsidR="006872D2" w:rsidRPr="00685844">
        <w:rPr>
          <w:rFonts w:ascii="Times New Roman" w:hAnsi="Times New Roman" w:cs="Times New Roman"/>
          <w:position w:val="-16"/>
          <w:sz w:val="28"/>
          <w:szCs w:val="28"/>
        </w:rPr>
        <w:object w:dxaOrig="2079" w:dyaOrig="540">
          <v:shape id="_x0000_i1772" type="#_x0000_t75" style="width:103.5pt;height:27pt" o:ole="">
            <v:imagedata r:id="rId1434" o:title=""/>
          </v:shape>
          <o:OLEObject Type="Embed" ProgID="Equation.DSMT4" ShapeID="_x0000_i1772" DrawAspect="Content" ObjectID="_1610126213" r:id="rId1435"/>
        </w:object>
      </w:r>
      <w:r w:rsidR="006872D2">
        <w:rPr>
          <w:rFonts w:ascii="Times New Roman" w:hAnsi="Times New Roman" w:cs="Times New Roman"/>
          <w:sz w:val="28"/>
          <w:szCs w:val="28"/>
        </w:rPr>
        <w:t xml:space="preserve">, где </w:t>
      </w:r>
      <w:r w:rsidR="006872D2" w:rsidRPr="00685844">
        <w:rPr>
          <w:rFonts w:ascii="Times New Roman" w:hAnsi="Times New Roman" w:cs="Times New Roman"/>
          <w:position w:val="-16"/>
          <w:sz w:val="28"/>
          <w:szCs w:val="28"/>
        </w:rPr>
        <w:object w:dxaOrig="1140" w:dyaOrig="460">
          <v:shape id="_x0000_i1773" type="#_x0000_t75" style="width:57pt;height:23.25pt" o:ole="">
            <v:imagedata r:id="rId1436" o:title=""/>
          </v:shape>
          <o:OLEObject Type="Embed" ProgID="Equation.DSMT4" ShapeID="_x0000_i1773" DrawAspect="Content" ObjectID="_1610126214" r:id="rId1437"/>
        </w:object>
      </w:r>
      <w:r w:rsidRPr="004A4334">
        <w:rPr>
          <w:rFonts w:ascii="Times New Roman" w:hAnsi="Times New Roman" w:cs="Times New Roman"/>
          <w:sz w:val="28"/>
          <w:szCs w:val="28"/>
        </w:rPr>
        <w:t>.</w:t>
      </w:r>
    </w:p>
    <w:p w:rsidR="00F37AF0" w:rsidRPr="00A571BD" w:rsidRDefault="006872D2" w:rsidP="006872D2">
      <w:pPr>
        <w:spacing w:before="120" w:after="120"/>
        <w:rPr>
          <w:rFonts w:ascii="Times New Roman" w:hAnsi="Times New Roman" w:cs="Times New Roman"/>
          <w:b/>
          <w:i/>
          <w:sz w:val="28"/>
          <w:szCs w:val="28"/>
        </w:rPr>
      </w:pPr>
      <w:r>
        <w:rPr>
          <w:rFonts w:ascii="Times New Roman" w:hAnsi="Times New Roman" w:cs="Times New Roman"/>
          <w:b/>
          <w:i/>
          <w:sz w:val="28"/>
          <w:szCs w:val="28"/>
        </w:rPr>
        <w:lastRenderedPageBreak/>
        <w:t>Пример 8</w:t>
      </w:r>
    </w:p>
    <w:p w:rsidR="00F37AF0" w:rsidRPr="006872D2" w:rsidRDefault="00F37AF0" w:rsidP="006872D2">
      <w:pPr>
        <w:ind w:firstLine="425"/>
        <w:rPr>
          <w:rFonts w:ascii="Times New Roman" w:hAnsi="Times New Roman" w:cs="Times New Roman"/>
          <w:i/>
          <w:sz w:val="28"/>
          <w:szCs w:val="28"/>
        </w:rPr>
      </w:pPr>
      <w:r>
        <w:rPr>
          <w:rFonts w:ascii="Times New Roman" w:hAnsi="Times New Roman" w:cs="Times New Roman"/>
          <w:sz w:val="28"/>
          <w:szCs w:val="28"/>
        </w:rPr>
        <w:t>Найти решение иг</w:t>
      </w:r>
      <w:r w:rsidR="006872D2">
        <w:rPr>
          <w:rFonts w:ascii="Times New Roman" w:hAnsi="Times New Roman" w:cs="Times New Roman"/>
          <w:sz w:val="28"/>
          <w:szCs w:val="28"/>
        </w:rPr>
        <w:t xml:space="preserve">ры, заданной платежной матрицей </w:t>
      </w:r>
      <w:r w:rsidR="006872D2" w:rsidRPr="006872D2">
        <w:rPr>
          <w:rFonts w:ascii="Times New Roman" w:hAnsi="Times New Roman" w:cs="Times New Roman"/>
          <w:position w:val="-42"/>
          <w:sz w:val="28"/>
          <w:szCs w:val="28"/>
        </w:rPr>
        <w:object w:dxaOrig="1579" w:dyaOrig="980">
          <v:shape id="_x0000_i1774" type="#_x0000_t75" style="width:78.75pt;height:48.75pt" o:ole="">
            <v:imagedata r:id="rId1438" o:title=""/>
          </v:shape>
          <o:OLEObject Type="Embed" ProgID="Equation.DSMT4" ShapeID="_x0000_i1774" DrawAspect="Content" ObjectID="_1610126215" r:id="rId1439"/>
        </w:object>
      </w:r>
      <w:r w:rsidR="006872D2">
        <w:rPr>
          <w:rFonts w:ascii="Times New Roman" w:hAnsi="Times New Roman" w:cs="Times New Roman"/>
          <w:sz w:val="28"/>
          <w:szCs w:val="28"/>
        </w:rPr>
        <w:t>.</w:t>
      </w:r>
    </w:p>
    <w:p w:rsidR="006734BD" w:rsidRPr="006734BD" w:rsidRDefault="006734BD" w:rsidP="006734BD">
      <w:pPr>
        <w:shd w:val="clear" w:color="auto" w:fill="FFFFFF"/>
        <w:rPr>
          <w:rFonts w:ascii="Times New Roman" w:hAnsi="Times New Roman" w:cs="Times New Roman"/>
          <w:b/>
          <w:i/>
          <w:color w:val="000000"/>
          <w:sz w:val="28"/>
          <w:szCs w:val="28"/>
        </w:rPr>
      </w:pPr>
      <w:r w:rsidRPr="006734BD">
        <w:rPr>
          <w:rFonts w:ascii="Times New Roman" w:hAnsi="Times New Roman" w:cs="Times New Roman"/>
          <w:b/>
          <w:i/>
          <w:color w:val="000000"/>
          <w:sz w:val="28"/>
          <w:szCs w:val="28"/>
        </w:rPr>
        <w:t>Решение:</w:t>
      </w:r>
    </w:p>
    <w:p w:rsidR="00EC30AD" w:rsidRDefault="004A6FF0" w:rsidP="000B5705">
      <w:pPr>
        <w:shd w:val="clear" w:color="auto" w:fill="FFFFFF"/>
        <w:ind w:firstLine="426"/>
        <w:rPr>
          <w:rFonts w:ascii="Times New Roman" w:hAnsi="Times New Roman" w:cs="Times New Roman"/>
          <w:color w:val="000000"/>
          <w:sz w:val="28"/>
          <w:szCs w:val="28"/>
        </w:rPr>
      </w:pPr>
      <w:r>
        <w:rPr>
          <w:rFonts w:ascii="Times New Roman" w:hAnsi="Times New Roman" w:cs="Times New Roman"/>
          <w:color w:val="000000"/>
          <w:sz w:val="28"/>
          <w:szCs w:val="28"/>
        </w:rPr>
        <w:t>Проверим наличие у игры седловой точки, н</w:t>
      </w:r>
      <w:r w:rsidR="00EC30AD">
        <w:rPr>
          <w:rFonts w:ascii="Times New Roman" w:hAnsi="Times New Roman" w:cs="Times New Roman"/>
          <w:color w:val="000000"/>
          <w:sz w:val="28"/>
          <w:szCs w:val="28"/>
        </w:rPr>
        <w:t>айдем нижнюю и верхнюю цены игр</w:t>
      </w:r>
    </w:p>
    <w:p w:rsidR="004A6FF0" w:rsidRDefault="004A6FF0" w:rsidP="00EC30AD">
      <w:pPr>
        <w:shd w:val="clear" w:color="auto" w:fill="FFFFFF"/>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Pr="004A6FF0">
        <w:rPr>
          <w:rFonts w:ascii="Times New Roman" w:hAnsi="Times New Roman" w:cs="Times New Roman"/>
          <w:position w:val="-56"/>
          <w:sz w:val="28"/>
          <w:szCs w:val="28"/>
        </w:rPr>
        <w:object w:dxaOrig="1900" w:dyaOrig="1260">
          <v:shape id="_x0000_i1775" type="#_x0000_t75" style="width:95.25pt;height:63pt" o:ole="">
            <v:imagedata r:id="rId1440" o:title=""/>
          </v:shape>
          <o:OLEObject Type="Embed" ProgID="Equation.DSMT4" ShapeID="_x0000_i1775" DrawAspect="Content" ObjectID="_1610126216" r:id="rId1441"/>
        </w:object>
      </w:r>
    </w:p>
    <w:p w:rsidR="004A6FF0" w:rsidRPr="00A4358F" w:rsidRDefault="004A6FF0" w:rsidP="004A6FF0">
      <w:pPr>
        <w:tabs>
          <w:tab w:val="num" w:pos="567"/>
        </w:tabs>
        <w:rPr>
          <w:rFonts w:ascii="Times New Roman" w:hAnsi="Times New Roman" w:cs="Times New Roman"/>
          <w:sz w:val="28"/>
          <w:szCs w:val="28"/>
        </w:rPr>
      </w:pPr>
      <w:r w:rsidRPr="002A51A0">
        <w:rPr>
          <w:position w:val="-12"/>
        </w:rPr>
        <w:object w:dxaOrig="5000" w:dyaOrig="360">
          <v:shape id="_x0000_i1776" type="#_x0000_t75" style="width:249.75pt;height:18pt" o:ole="">
            <v:imagedata r:id="rId1442" o:title=""/>
          </v:shape>
          <o:OLEObject Type="Embed" ProgID="Equation.DSMT4" ShapeID="_x0000_i1776" DrawAspect="Content" ObjectID="_1610126217" r:id="rId1443"/>
        </w:object>
      </w:r>
      <w:r>
        <w:t>.</w:t>
      </w:r>
      <w:r w:rsidRPr="002A51A0">
        <w:t xml:space="preserve"> </w:t>
      </w:r>
      <w:r w:rsidRPr="00787D40">
        <w:rPr>
          <w:rFonts w:ascii="Times New Roman" w:hAnsi="Times New Roman" w:cs="Times New Roman"/>
          <w:i/>
          <w:sz w:val="28"/>
          <w:szCs w:val="28"/>
        </w:rPr>
        <w:sym w:font="Symbol" w:char="F061"/>
      </w:r>
      <w:r>
        <w:rPr>
          <w:rFonts w:ascii="Times New Roman" w:hAnsi="Times New Roman" w:cs="Times New Roman"/>
          <w:sz w:val="28"/>
          <w:szCs w:val="28"/>
        </w:rPr>
        <w:sym w:font="Symbol" w:char="F0B9"/>
      </w:r>
      <w:r w:rsidRPr="00787D40">
        <w:rPr>
          <w:rFonts w:ascii="Times New Roman" w:hAnsi="Times New Roman" w:cs="Times New Roman"/>
          <w:i/>
          <w:sz w:val="28"/>
          <w:szCs w:val="28"/>
        </w:rPr>
        <w:sym w:font="Symbol" w:char="F062"/>
      </w:r>
      <w:r>
        <w:rPr>
          <w:rFonts w:ascii="Times New Roman" w:hAnsi="Times New Roman" w:cs="Times New Roman"/>
          <w:sz w:val="28"/>
          <w:szCs w:val="28"/>
        </w:rPr>
        <w:t>, следовательно, игра не имеет седловой точки, решение будет в смешанных стратегиях.</w:t>
      </w:r>
    </w:p>
    <w:p w:rsidR="00F37AF0" w:rsidRDefault="00F37AF0" w:rsidP="00AD6775">
      <w:pPr>
        <w:ind w:firstLine="426"/>
        <w:rPr>
          <w:rFonts w:ascii="Times New Roman" w:hAnsi="Times New Roman" w:cs="Times New Roman"/>
          <w:sz w:val="28"/>
          <w:szCs w:val="28"/>
        </w:rPr>
      </w:pPr>
      <w:r w:rsidRPr="00A571BD">
        <w:rPr>
          <w:rFonts w:ascii="Times New Roman" w:hAnsi="Times New Roman" w:cs="Times New Roman"/>
          <w:sz w:val="28"/>
          <w:szCs w:val="28"/>
        </w:rPr>
        <w:t>Чтобы свести матричную игру для игрока А к задаче линейного программирования преобразуем платежную матрицу так, чтобы все ее элементы были больше нуля – прибавим ко всем элементам матрицы число 4. Получаем преобразованную платежную матрицу:</w:t>
      </w:r>
    </w:p>
    <w:p w:rsidR="00F37AF0" w:rsidRDefault="00AD6775" w:rsidP="00AD6775">
      <w:pPr>
        <w:rPr>
          <w:rFonts w:ascii="Times New Roman" w:hAnsi="Times New Roman" w:cs="Times New Roman"/>
          <w:sz w:val="28"/>
          <w:szCs w:val="28"/>
        </w:rPr>
      </w:pPr>
      <w:r w:rsidRPr="006872D2">
        <w:rPr>
          <w:rFonts w:ascii="Times New Roman" w:hAnsi="Times New Roman" w:cs="Times New Roman"/>
          <w:position w:val="-42"/>
          <w:sz w:val="28"/>
          <w:szCs w:val="28"/>
        </w:rPr>
        <w:object w:dxaOrig="1400" w:dyaOrig="980">
          <v:shape id="_x0000_i1777" type="#_x0000_t75" style="width:69.75pt;height:48.75pt" o:ole="">
            <v:imagedata r:id="rId1444" o:title=""/>
          </v:shape>
          <o:OLEObject Type="Embed" ProgID="Equation.DSMT4" ShapeID="_x0000_i1777" DrawAspect="Content" ObjectID="_1610126218" r:id="rId1445"/>
        </w:object>
      </w:r>
    </w:p>
    <w:p w:rsidR="00F37AF0" w:rsidRDefault="00F37AF0" w:rsidP="00AD6775">
      <w:pPr>
        <w:ind w:firstLine="426"/>
        <w:rPr>
          <w:rFonts w:ascii="Times New Roman" w:hAnsi="Times New Roman" w:cs="Times New Roman"/>
          <w:sz w:val="28"/>
          <w:szCs w:val="28"/>
        </w:rPr>
      </w:pPr>
      <w:r w:rsidRPr="00A571BD">
        <w:rPr>
          <w:rFonts w:ascii="Times New Roman" w:hAnsi="Times New Roman" w:cs="Times New Roman"/>
          <w:sz w:val="28"/>
          <w:szCs w:val="28"/>
        </w:rPr>
        <w:t xml:space="preserve">Средний выигрыш А должен быть не меньше цены игры </w:t>
      </w:r>
      <w:r w:rsidR="00AD6775" w:rsidRPr="00AD6775">
        <w:rPr>
          <w:rFonts w:ascii="Times New Roman" w:hAnsi="Times New Roman" w:cs="Times New Roman"/>
          <w:i/>
          <w:sz w:val="28"/>
          <w:szCs w:val="28"/>
          <w:lang w:val="en-US"/>
        </w:rPr>
        <w:t>v</w:t>
      </w:r>
      <w:r w:rsidRPr="00A571BD">
        <w:rPr>
          <w:rFonts w:ascii="Times New Roman" w:hAnsi="Times New Roman" w:cs="Times New Roman"/>
          <w:sz w:val="28"/>
          <w:szCs w:val="28"/>
        </w:rPr>
        <w:t xml:space="preserve"> при любом поведении игрока В. Так, если игрок В использует свою первую стратегию, то средний выигрыш игрока А составит: </w:t>
      </w:r>
      <w:r w:rsidR="00AD6775" w:rsidRPr="00AD6775">
        <w:rPr>
          <w:rFonts w:ascii="Times New Roman" w:hAnsi="Times New Roman" w:cs="Times New Roman"/>
          <w:position w:val="-12"/>
          <w:sz w:val="28"/>
          <w:szCs w:val="28"/>
        </w:rPr>
        <w:object w:dxaOrig="1780" w:dyaOrig="380">
          <v:shape id="_x0000_i1778" type="#_x0000_t75" style="width:89.25pt;height:18.75pt" o:ole="">
            <v:imagedata r:id="rId1446" o:title=""/>
          </v:shape>
          <o:OLEObject Type="Embed" ProgID="Equation.DSMT4" ShapeID="_x0000_i1778" DrawAspect="Content" ObjectID="_1610126219" r:id="rId1447"/>
        </w:object>
      </w:r>
      <w:r>
        <w:rPr>
          <w:rFonts w:ascii="Times New Roman" w:hAnsi="Times New Roman" w:cs="Times New Roman"/>
          <w:sz w:val="28"/>
          <w:szCs w:val="28"/>
        </w:rPr>
        <w:t>,</w:t>
      </w:r>
      <w:r w:rsidR="00AD6775" w:rsidRPr="00AD6775">
        <w:rPr>
          <w:rFonts w:ascii="Times New Roman" w:hAnsi="Times New Roman" w:cs="Times New Roman"/>
          <w:sz w:val="28"/>
          <w:szCs w:val="28"/>
        </w:rPr>
        <w:t xml:space="preserve"> </w:t>
      </w:r>
      <w:r w:rsidR="00AD6775">
        <w:rPr>
          <w:rFonts w:ascii="Times New Roman" w:hAnsi="Times New Roman" w:cs="Times New Roman"/>
          <w:sz w:val="28"/>
          <w:szCs w:val="28"/>
        </w:rPr>
        <w:t xml:space="preserve">тогда должно выполняться </w:t>
      </w:r>
      <w:r w:rsidR="00AD6775" w:rsidRPr="00AD6775">
        <w:rPr>
          <w:rFonts w:ascii="Times New Roman" w:hAnsi="Times New Roman" w:cs="Times New Roman"/>
          <w:position w:val="-12"/>
          <w:sz w:val="28"/>
          <w:szCs w:val="28"/>
        </w:rPr>
        <w:object w:dxaOrig="2200" w:dyaOrig="380">
          <v:shape id="_x0000_i1779" type="#_x0000_t75" style="width:110.25pt;height:18.75pt" o:ole="">
            <v:imagedata r:id="rId1448" o:title=""/>
          </v:shape>
          <o:OLEObject Type="Embed" ProgID="Equation.DSMT4" ShapeID="_x0000_i1779" DrawAspect="Content" ObjectID="_1610126220" r:id="rId1449"/>
        </w:object>
      </w:r>
      <w:r>
        <w:rPr>
          <w:rFonts w:ascii="Times New Roman" w:hAnsi="Times New Roman" w:cs="Times New Roman"/>
          <w:sz w:val="28"/>
          <w:szCs w:val="28"/>
        </w:rPr>
        <w:t xml:space="preserve">. </w:t>
      </w:r>
      <w:r w:rsidRPr="000C5710">
        <w:rPr>
          <w:rFonts w:ascii="Times New Roman" w:hAnsi="Times New Roman" w:cs="Times New Roman"/>
          <w:sz w:val="28"/>
          <w:szCs w:val="28"/>
        </w:rPr>
        <w:t>Аналогично</w:t>
      </w:r>
      <w:r w:rsidRPr="00A571BD">
        <w:rPr>
          <w:rFonts w:ascii="Times New Roman" w:hAnsi="Times New Roman" w:cs="Times New Roman"/>
          <w:sz w:val="28"/>
          <w:szCs w:val="28"/>
        </w:rPr>
        <w:t>, записав неравенства для стратегий В</w:t>
      </w:r>
      <w:r w:rsidRPr="00A571BD">
        <w:rPr>
          <w:rFonts w:ascii="Times New Roman" w:hAnsi="Times New Roman" w:cs="Times New Roman"/>
          <w:sz w:val="28"/>
          <w:szCs w:val="28"/>
          <w:vertAlign w:val="subscript"/>
        </w:rPr>
        <w:t>2</w:t>
      </w:r>
      <w:r w:rsidRPr="00A571BD">
        <w:rPr>
          <w:rFonts w:ascii="Times New Roman" w:hAnsi="Times New Roman" w:cs="Times New Roman"/>
          <w:sz w:val="28"/>
          <w:szCs w:val="28"/>
        </w:rPr>
        <w:t xml:space="preserve"> и В</w:t>
      </w:r>
      <w:r w:rsidRPr="00A571BD">
        <w:rPr>
          <w:rFonts w:ascii="Times New Roman" w:hAnsi="Times New Roman" w:cs="Times New Roman"/>
          <w:sz w:val="28"/>
          <w:szCs w:val="28"/>
          <w:vertAlign w:val="subscript"/>
        </w:rPr>
        <w:t>3</w:t>
      </w:r>
      <w:r w:rsidRPr="00A571BD">
        <w:rPr>
          <w:rFonts w:ascii="Times New Roman" w:hAnsi="Times New Roman" w:cs="Times New Roman"/>
          <w:sz w:val="28"/>
          <w:szCs w:val="28"/>
        </w:rPr>
        <w:t>, получаем систему линейных ограничений:</w:t>
      </w:r>
    </w:p>
    <w:p w:rsidR="00F37AF0" w:rsidRPr="00AD6775" w:rsidRDefault="00AD6775" w:rsidP="00F37AF0">
      <w:pPr>
        <w:rPr>
          <w:rFonts w:ascii="Times New Roman" w:hAnsi="Times New Roman" w:cs="Times New Roman"/>
          <w:sz w:val="28"/>
          <w:szCs w:val="28"/>
        </w:rPr>
      </w:pPr>
      <w:r w:rsidRPr="00AD6775">
        <w:rPr>
          <w:rFonts w:ascii="Times New Roman" w:eastAsiaTheme="minorEastAsia" w:hAnsi="Times New Roman" w:cs="Times New Roman"/>
          <w:position w:val="-44"/>
          <w:sz w:val="28"/>
          <w:szCs w:val="28"/>
        </w:rPr>
        <w:object w:dxaOrig="2360" w:dyaOrig="1020">
          <v:shape id="_x0000_i1780" type="#_x0000_t75" style="width:117.75pt;height:51pt" o:ole="">
            <v:imagedata r:id="rId1450" o:title=""/>
          </v:shape>
          <o:OLEObject Type="Embed" ProgID="Equation.DSMT4" ShapeID="_x0000_i1780" DrawAspect="Content" ObjectID="_1610126221" r:id="rId1451"/>
        </w:object>
      </w:r>
      <w:r>
        <w:rPr>
          <w:rFonts w:ascii="Times New Roman" w:eastAsiaTheme="minorEastAsia" w:hAnsi="Times New Roman" w:cs="Times New Roman"/>
          <w:sz w:val="28"/>
          <w:szCs w:val="28"/>
        </w:rPr>
        <w:t xml:space="preserve"> </w:t>
      </w:r>
    </w:p>
    <w:p w:rsidR="00F37AF0" w:rsidRPr="00A571BD" w:rsidRDefault="009622B2" w:rsidP="00AD6775">
      <w:pPr>
        <w:ind w:firstLine="426"/>
        <w:rPr>
          <w:rFonts w:ascii="Times New Roman" w:hAnsi="Times New Roman" w:cs="Times New Roman"/>
          <w:sz w:val="28"/>
          <w:szCs w:val="28"/>
        </w:rPr>
      </w:pPr>
      <w:r>
        <w:rPr>
          <w:rFonts w:ascii="Times New Roman" w:hAnsi="Times New Roman" w:cs="Times New Roman"/>
          <w:sz w:val="28"/>
          <w:szCs w:val="28"/>
        </w:rPr>
        <w:t xml:space="preserve">Разделив обе части уравнения </w:t>
      </w:r>
      <w:r w:rsidR="00AD6775" w:rsidRPr="00AD6775">
        <w:rPr>
          <w:rFonts w:ascii="Times New Roman" w:hAnsi="Times New Roman" w:cs="Times New Roman"/>
          <w:position w:val="-12"/>
          <w:sz w:val="28"/>
          <w:szCs w:val="28"/>
        </w:rPr>
        <w:object w:dxaOrig="1760" w:dyaOrig="380">
          <v:shape id="_x0000_i1781" type="#_x0000_t75" style="width:87.75pt;height:18.75pt" o:ole="">
            <v:imagedata r:id="rId1452" o:title=""/>
          </v:shape>
          <o:OLEObject Type="Embed" ProgID="Equation.DSMT4" ShapeID="_x0000_i1781" DrawAspect="Content" ObjectID="_1610126222" r:id="rId1453"/>
        </w:object>
      </w:r>
      <w:r w:rsidR="00F578EB">
        <w:rPr>
          <w:rFonts w:ascii="Times New Roman" w:hAnsi="Times New Roman" w:cs="Times New Roman"/>
          <w:sz w:val="28"/>
          <w:szCs w:val="28"/>
        </w:rPr>
        <w:t xml:space="preserve"> </w:t>
      </w:r>
      <w:r>
        <w:rPr>
          <w:rFonts w:ascii="Times New Roman" w:hAnsi="Times New Roman" w:cs="Times New Roman"/>
          <w:sz w:val="28"/>
          <w:szCs w:val="28"/>
        </w:rPr>
        <w:t xml:space="preserve">на </w:t>
      </w:r>
      <w:r w:rsidRPr="009622B2">
        <w:rPr>
          <w:rFonts w:ascii="Times New Roman" w:hAnsi="Times New Roman" w:cs="Times New Roman"/>
          <w:position w:val="-6"/>
          <w:sz w:val="28"/>
          <w:szCs w:val="28"/>
        </w:rPr>
        <w:object w:dxaOrig="600" w:dyaOrig="300">
          <v:shape id="_x0000_i1782" type="#_x0000_t75" style="width:30pt;height:15pt" o:ole="">
            <v:imagedata r:id="rId1454" o:title=""/>
          </v:shape>
          <o:OLEObject Type="Embed" ProgID="Equation.DSMT4" ShapeID="_x0000_i1782" DrawAspect="Content" ObjectID="_1610126223" r:id="rId1455"/>
        </w:object>
      </w:r>
      <w:r>
        <w:rPr>
          <w:rFonts w:ascii="Times New Roman" w:hAnsi="Times New Roman" w:cs="Times New Roman"/>
          <w:sz w:val="28"/>
          <w:szCs w:val="28"/>
        </w:rPr>
        <w:t xml:space="preserve"> </w:t>
      </w:r>
      <w:r w:rsidRPr="00A571BD">
        <w:rPr>
          <w:rFonts w:ascii="Times New Roman" w:hAnsi="Times New Roman" w:cs="Times New Roman"/>
          <w:sz w:val="28"/>
          <w:szCs w:val="28"/>
        </w:rPr>
        <w:t>(цена игры больше нуля, т.к. все элементы преобразованной матрицы больше нуля)</w:t>
      </w:r>
      <w:r w:rsidR="00F37AF0" w:rsidRPr="00A571BD">
        <w:rPr>
          <w:rFonts w:ascii="Times New Roman" w:hAnsi="Times New Roman" w:cs="Times New Roman"/>
          <w:sz w:val="28"/>
          <w:szCs w:val="28"/>
        </w:rPr>
        <w:t>, получаем целевую функцию</w:t>
      </w:r>
      <w:r w:rsidR="00B01FBC" w:rsidRPr="00B01FBC">
        <w:rPr>
          <w:rFonts w:ascii="Times New Roman" w:hAnsi="Times New Roman" w:cs="Times New Roman"/>
          <w:sz w:val="28"/>
          <w:szCs w:val="28"/>
        </w:rPr>
        <w:t xml:space="preserve"> </w:t>
      </w:r>
      <w:r w:rsidR="00B01FBC" w:rsidRPr="00B01FBC">
        <w:rPr>
          <w:rFonts w:ascii="Times New Roman" w:hAnsi="Times New Roman" w:cs="Times New Roman"/>
          <w:position w:val="-28"/>
          <w:sz w:val="28"/>
          <w:szCs w:val="28"/>
        </w:rPr>
        <w:object w:dxaOrig="2439" w:dyaOrig="720">
          <v:shape id="_x0000_i1783" type="#_x0000_t75" style="width:122.25pt;height:36pt" o:ole="">
            <v:imagedata r:id="rId1456" o:title=""/>
          </v:shape>
          <o:OLEObject Type="Embed" ProgID="Equation.DSMT4" ShapeID="_x0000_i1783" DrawAspect="Content" ObjectID="_1610126224" r:id="rId1457"/>
        </w:object>
      </w:r>
      <w:r w:rsidR="00F37AF0" w:rsidRPr="00A571BD">
        <w:rPr>
          <w:rFonts w:ascii="Times New Roman" w:hAnsi="Times New Roman" w:cs="Times New Roman"/>
          <w:sz w:val="28"/>
          <w:szCs w:val="28"/>
        </w:rPr>
        <w:t xml:space="preserve">. </w:t>
      </w:r>
      <w:r w:rsidR="00B01FBC" w:rsidRPr="00B01FBC">
        <w:rPr>
          <w:rFonts w:ascii="Times New Roman" w:hAnsi="Times New Roman" w:cs="Times New Roman"/>
          <w:sz w:val="28"/>
          <w:szCs w:val="28"/>
        </w:rPr>
        <w:t xml:space="preserve"> </w:t>
      </w:r>
      <w:r w:rsidR="00F37AF0" w:rsidRPr="00A571BD">
        <w:rPr>
          <w:rFonts w:ascii="Times New Roman" w:hAnsi="Times New Roman" w:cs="Times New Roman"/>
          <w:sz w:val="28"/>
          <w:szCs w:val="28"/>
        </w:rPr>
        <w:t xml:space="preserve">Цель игрока А – получить максимальный средний выигрыш, т.е. </w:t>
      </w:r>
      <w:r w:rsidR="00B01FBC" w:rsidRPr="00B01FBC">
        <w:rPr>
          <w:rFonts w:ascii="Times New Roman" w:hAnsi="Times New Roman" w:cs="Times New Roman"/>
          <w:position w:val="-6"/>
          <w:sz w:val="28"/>
          <w:szCs w:val="28"/>
        </w:rPr>
        <w:object w:dxaOrig="1080" w:dyaOrig="240">
          <v:shape id="_x0000_i1784" type="#_x0000_t75" style="width:54pt;height:12pt" o:ole="">
            <v:imagedata r:id="rId1458" o:title=""/>
          </v:shape>
          <o:OLEObject Type="Embed" ProgID="Equation.DSMT4" ShapeID="_x0000_i1784" DrawAspect="Content" ObjectID="_1610126225" r:id="rId1459"/>
        </w:object>
      </w:r>
      <w:r w:rsidR="00F37AF0" w:rsidRPr="00A571BD">
        <w:rPr>
          <w:rFonts w:ascii="Times New Roman" w:hAnsi="Times New Roman" w:cs="Times New Roman"/>
          <w:sz w:val="28"/>
          <w:szCs w:val="28"/>
        </w:rPr>
        <w:t>, а значит</w:t>
      </w:r>
      <w:r w:rsidR="00B01FBC" w:rsidRPr="00B01FBC">
        <w:rPr>
          <w:rFonts w:ascii="Times New Roman" w:hAnsi="Times New Roman" w:cs="Times New Roman"/>
          <w:sz w:val="28"/>
          <w:szCs w:val="28"/>
        </w:rPr>
        <w:t xml:space="preserve"> </w:t>
      </w:r>
      <w:r w:rsidR="00B01FBC" w:rsidRPr="00B01FBC">
        <w:rPr>
          <w:rFonts w:ascii="Times New Roman" w:hAnsi="Times New Roman" w:cs="Times New Roman"/>
          <w:position w:val="-28"/>
          <w:sz w:val="28"/>
          <w:szCs w:val="28"/>
        </w:rPr>
        <w:object w:dxaOrig="1080" w:dyaOrig="720">
          <v:shape id="_x0000_i1785" type="#_x0000_t75" style="width:54pt;height:36pt" o:ole="">
            <v:imagedata r:id="rId1460" o:title=""/>
          </v:shape>
          <o:OLEObject Type="Embed" ProgID="Equation.DSMT4" ShapeID="_x0000_i1785" DrawAspect="Content" ObjectID="_1610126226" r:id="rId1461"/>
        </w:object>
      </w:r>
      <w:r w:rsidR="00F37AF0" w:rsidRPr="00A571BD">
        <w:rPr>
          <w:rFonts w:ascii="Times New Roman" w:hAnsi="Times New Roman" w:cs="Times New Roman"/>
          <w:sz w:val="28"/>
          <w:szCs w:val="28"/>
        </w:rPr>
        <w:t xml:space="preserve">. </w:t>
      </w:r>
      <w:r w:rsidR="00B01FBC">
        <w:rPr>
          <w:rFonts w:ascii="Times New Roman" w:hAnsi="Times New Roman" w:cs="Times New Roman"/>
          <w:sz w:val="28"/>
          <w:szCs w:val="28"/>
        </w:rPr>
        <w:t xml:space="preserve">Введем обозначения </w:t>
      </w:r>
      <w:r w:rsidR="00B01FBC" w:rsidRPr="009622B2">
        <w:rPr>
          <w:rFonts w:ascii="Times New Roman" w:hAnsi="Times New Roman" w:cs="Times New Roman"/>
          <w:position w:val="-28"/>
          <w:sz w:val="28"/>
          <w:szCs w:val="28"/>
        </w:rPr>
        <w:object w:dxaOrig="1980" w:dyaOrig="720">
          <v:shape id="_x0000_i1786" type="#_x0000_t75" style="width:99pt;height:36pt" o:ole="">
            <v:imagedata r:id="rId1462" o:title=""/>
          </v:shape>
          <o:OLEObject Type="Embed" ProgID="Equation.DSMT4" ShapeID="_x0000_i1786" DrawAspect="Content" ObjectID="_1610126227" r:id="rId1463"/>
        </w:object>
      </w:r>
      <w:r w:rsidR="00B01FBC">
        <w:rPr>
          <w:rFonts w:ascii="Times New Roman" w:hAnsi="Times New Roman" w:cs="Times New Roman"/>
          <w:sz w:val="28"/>
          <w:szCs w:val="28"/>
        </w:rPr>
        <w:t xml:space="preserve">, тогда </w:t>
      </w:r>
      <w:r w:rsidR="00B01FBC" w:rsidRPr="00B01FBC">
        <w:rPr>
          <w:rFonts w:ascii="Times New Roman" w:hAnsi="Times New Roman" w:cs="Times New Roman"/>
          <w:position w:val="-12"/>
          <w:sz w:val="28"/>
          <w:szCs w:val="28"/>
        </w:rPr>
        <w:object w:dxaOrig="2580" w:dyaOrig="380">
          <v:shape id="_x0000_i1787" type="#_x0000_t75" style="width:129pt;height:18.75pt" o:ole="">
            <v:imagedata r:id="rId1464" o:title=""/>
          </v:shape>
          <o:OLEObject Type="Embed" ProgID="Equation.DSMT4" ShapeID="_x0000_i1787" DrawAspect="Content" ObjectID="_1610126228" r:id="rId1465"/>
        </w:object>
      </w:r>
      <w:r w:rsidR="00F37AF0" w:rsidRPr="00A571BD">
        <w:rPr>
          <w:rFonts w:ascii="Times New Roman" w:hAnsi="Times New Roman" w:cs="Times New Roman"/>
          <w:sz w:val="28"/>
          <w:szCs w:val="28"/>
        </w:rPr>
        <w:t>.</w:t>
      </w:r>
    </w:p>
    <w:p w:rsidR="00F37AF0" w:rsidRDefault="00F37AF0" w:rsidP="00B01FBC">
      <w:pPr>
        <w:ind w:firstLine="426"/>
        <w:rPr>
          <w:rFonts w:ascii="Times New Roman" w:hAnsi="Times New Roman" w:cs="Times New Roman"/>
          <w:sz w:val="28"/>
          <w:szCs w:val="28"/>
        </w:rPr>
      </w:pPr>
      <w:r w:rsidRPr="00A571BD">
        <w:rPr>
          <w:rFonts w:ascii="Times New Roman" w:hAnsi="Times New Roman" w:cs="Times New Roman"/>
          <w:sz w:val="28"/>
          <w:szCs w:val="28"/>
        </w:rPr>
        <w:t>Перейдем в системе ограничений к переменным</w:t>
      </w:r>
      <w:r w:rsidRPr="000C0516">
        <w:rPr>
          <w:rFonts w:ascii="Times New Roman" w:hAnsi="Times New Roman" w:cs="Times New Roman"/>
          <w:sz w:val="28"/>
          <w:szCs w:val="28"/>
        </w:rPr>
        <w:t xml:space="preserve"> </w:t>
      </w:r>
      <w:r w:rsidRPr="00B01FBC">
        <w:rPr>
          <w:rFonts w:ascii="Times New Roman" w:hAnsi="Times New Roman" w:cs="Times New Roman"/>
          <w:i/>
          <w:sz w:val="28"/>
          <w:szCs w:val="28"/>
          <w:lang w:val="en-US"/>
        </w:rPr>
        <w:t>x</w:t>
      </w:r>
      <w:r w:rsidRPr="00B01FBC">
        <w:rPr>
          <w:rFonts w:ascii="Times New Roman" w:hAnsi="Times New Roman" w:cs="Times New Roman"/>
          <w:i/>
          <w:sz w:val="28"/>
          <w:szCs w:val="28"/>
          <w:vertAlign w:val="subscript"/>
          <w:lang w:val="en-US"/>
        </w:rPr>
        <w:t>i</w:t>
      </w:r>
      <w:r w:rsidRPr="00A571BD">
        <w:rPr>
          <w:rFonts w:ascii="Times New Roman" w:hAnsi="Times New Roman" w:cs="Times New Roman"/>
          <w:sz w:val="28"/>
          <w:szCs w:val="28"/>
        </w:rPr>
        <w:t>, разделив каждое неравенство на</w:t>
      </w:r>
      <w:r w:rsidRPr="000C0516">
        <w:rPr>
          <w:rFonts w:ascii="Times New Roman" w:hAnsi="Times New Roman" w:cs="Times New Roman"/>
          <w:sz w:val="28"/>
          <w:szCs w:val="28"/>
        </w:rPr>
        <w:t xml:space="preserve"> </w:t>
      </w:r>
      <w:r w:rsidR="00B01FBC" w:rsidRPr="009622B2">
        <w:rPr>
          <w:rFonts w:ascii="Times New Roman" w:hAnsi="Times New Roman" w:cs="Times New Roman"/>
          <w:position w:val="-6"/>
          <w:sz w:val="28"/>
          <w:szCs w:val="28"/>
        </w:rPr>
        <w:object w:dxaOrig="600" w:dyaOrig="300">
          <v:shape id="_x0000_i1788" type="#_x0000_t75" style="width:30pt;height:15pt" o:ole="">
            <v:imagedata r:id="rId1454" o:title=""/>
          </v:shape>
          <o:OLEObject Type="Embed" ProgID="Equation.DSMT4" ShapeID="_x0000_i1788" DrawAspect="Content" ObjectID="_1610126229" r:id="rId1466"/>
        </w:object>
      </w:r>
      <w:r w:rsidRPr="00A571BD">
        <w:rPr>
          <w:rFonts w:ascii="Times New Roman" w:hAnsi="Times New Roman" w:cs="Times New Roman"/>
          <w:sz w:val="28"/>
          <w:szCs w:val="28"/>
        </w:rPr>
        <w:t>:</w:t>
      </w:r>
    </w:p>
    <w:p w:rsidR="00B01FBC" w:rsidRPr="000C0516" w:rsidRDefault="00B01FBC" w:rsidP="00B01FBC">
      <w:pPr>
        <w:rPr>
          <w:rFonts w:ascii="Times New Roman" w:hAnsi="Times New Roman" w:cs="Times New Roman"/>
          <w:sz w:val="28"/>
          <w:szCs w:val="28"/>
        </w:rPr>
      </w:pPr>
      <w:r w:rsidRPr="00AD6775">
        <w:rPr>
          <w:rFonts w:ascii="Times New Roman" w:eastAsiaTheme="minorEastAsia" w:hAnsi="Times New Roman" w:cs="Times New Roman"/>
          <w:position w:val="-44"/>
          <w:sz w:val="28"/>
          <w:szCs w:val="28"/>
        </w:rPr>
        <w:object w:dxaOrig="2200" w:dyaOrig="1020">
          <v:shape id="_x0000_i1789" type="#_x0000_t75" style="width:110.25pt;height:51pt" o:ole="">
            <v:imagedata r:id="rId1467" o:title=""/>
          </v:shape>
          <o:OLEObject Type="Embed" ProgID="Equation.DSMT4" ShapeID="_x0000_i1789" DrawAspect="Content" ObjectID="_1610126230" r:id="rId1468"/>
        </w:object>
      </w:r>
    </w:p>
    <w:p w:rsidR="00F37AF0" w:rsidRDefault="00F37AF0" w:rsidP="00B01FBC">
      <w:pPr>
        <w:keepNext/>
        <w:ind w:firstLine="426"/>
        <w:rPr>
          <w:rFonts w:ascii="Times New Roman" w:hAnsi="Times New Roman" w:cs="Times New Roman"/>
          <w:sz w:val="28"/>
          <w:szCs w:val="28"/>
        </w:rPr>
      </w:pPr>
      <w:r w:rsidRPr="00A571BD">
        <w:rPr>
          <w:rFonts w:ascii="Times New Roman" w:hAnsi="Times New Roman" w:cs="Times New Roman"/>
          <w:sz w:val="28"/>
          <w:szCs w:val="28"/>
        </w:rPr>
        <w:lastRenderedPageBreak/>
        <w:t>Таким образом, для нахождения оптимальной стратегии игрока А необходимо решить задачу линейного программирования:</w:t>
      </w:r>
      <w:r w:rsidRPr="000C0516">
        <w:rPr>
          <w:rFonts w:ascii="Times New Roman" w:hAnsi="Times New Roman" w:cs="Times New Roman"/>
          <w:sz w:val="28"/>
          <w:szCs w:val="28"/>
        </w:rPr>
        <w:t xml:space="preserve"> </w:t>
      </w:r>
    </w:p>
    <w:p w:rsidR="00B01FBC" w:rsidRPr="00E95F8C" w:rsidRDefault="00B01FBC" w:rsidP="00B01FBC">
      <w:pPr>
        <w:keepNext/>
        <w:rPr>
          <w:rFonts w:ascii="Times New Roman" w:hAnsi="Times New Roman" w:cs="Times New Roman"/>
          <w:sz w:val="28"/>
          <w:szCs w:val="28"/>
        </w:rPr>
      </w:pPr>
      <w:r w:rsidRPr="00B01FBC">
        <w:rPr>
          <w:rFonts w:ascii="Times New Roman" w:hAnsi="Times New Roman" w:cs="Times New Roman"/>
          <w:position w:val="-12"/>
          <w:sz w:val="28"/>
          <w:szCs w:val="28"/>
        </w:rPr>
        <w:object w:dxaOrig="2580" w:dyaOrig="380">
          <v:shape id="_x0000_i1790" type="#_x0000_t75" style="width:129pt;height:18.75pt" o:ole="">
            <v:imagedata r:id="rId1464" o:title=""/>
          </v:shape>
          <o:OLEObject Type="Embed" ProgID="Equation.DSMT4" ShapeID="_x0000_i1790" DrawAspect="Content" ObjectID="_1610126231" r:id="rId1469"/>
        </w:object>
      </w:r>
    </w:p>
    <w:p w:rsidR="00B01FBC" w:rsidRDefault="001F60C7" w:rsidP="00B01FBC">
      <w:pPr>
        <w:rPr>
          <w:rFonts w:ascii="Times New Roman" w:eastAsiaTheme="minorEastAsia" w:hAnsi="Times New Roman" w:cs="Times New Roman"/>
          <w:sz w:val="28"/>
          <w:szCs w:val="28"/>
        </w:rPr>
      </w:pPr>
      <w:r w:rsidRPr="001F60C7">
        <w:rPr>
          <w:rFonts w:ascii="Times New Roman" w:eastAsiaTheme="minorEastAsia" w:hAnsi="Times New Roman" w:cs="Times New Roman"/>
          <w:position w:val="-58"/>
          <w:sz w:val="28"/>
          <w:szCs w:val="28"/>
        </w:rPr>
        <w:object w:dxaOrig="2200" w:dyaOrig="1300">
          <v:shape id="_x0000_i1791" type="#_x0000_t75" style="width:110.25pt;height:65.25pt" o:ole="">
            <v:imagedata r:id="rId1470" o:title=""/>
          </v:shape>
          <o:OLEObject Type="Embed" ProgID="Equation.DSMT4" ShapeID="_x0000_i1791" DrawAspect="Content" ObjectID="_1610126232" r:id="rId1471"/>
        </w:object>
      </w:r>
    </w:p>
    <w:p w:rsidR="00EF1134" w:rsidRDefault="00EF1134" w:rsidP="00EF1134">
      <w:pPr>
        <w:ind w:firstLine="540"/>
        <w:rPr>
          <w:rFonts w:ascii="Times New Roman" w:hAnsi="Times New Roman" w:cs="Times New Roman"/>
          <w:sz w:val="28"/>
          <w:szCs w:val="28"/>
        </w:rPr>
      </w:pPr>
      <w:r>
        <w:rPr>
          <w:rFonts w:ascii="Times New Roman" w:hAnsi="Times New Roman" w:cs="Times New Roman"/>
          <w:sz w:val="28"/>
          <w:szCs w:val="28"/>
        </w:rPr>
        <w:t xml:space="preserve">Аналогично можно составить и решить задачу линейного программирования для игрока В. </w:t>
      </w:r>
      <w:r w:rsidRPr="00A571BD">
        <w:rPr>
          <w:rFonts w:ascii="Times New Roman" w:hAnsi="Times New Roman" w:cs="Times New Roman"/>
          <w:sz w:val="28"/>
          <w:szCs w:val="28"/>
        </w:rPr>
        <w:t xml:space="preserve">Средний </w:t>
      </w:r>
      <w:r>
        <w:rPr>
          <w:rFonts w:ascii="Times New Roman" w:hAnsi="Times New Roman" w:cs="Times New Roman"/>
          <w:sz w:val="28"/>
          <w:szCs w:val="28"/>
        </w:rPr>
        <w:t>проигрыш игрока В</w:t>
      </w:r>
      <w:r w:rsidRPr="00A571BD">
        <w:rPr>
          <w:rFonts w:ascii="Times New Roman" w:hAnsi="Times New Roman" w:cs="Times New Roman"/>
          <w:sz w:val="28"/>
          <w:szCs w:val="28"/>
        </w:rPr>
        <w:t xml:space="preserve"> должен быть не </w:t>
      </w:r>
      <w:r>
        <w:rPr>
          <w:rFonts w:ascii="Times New Roman" w:hAnsi="Times New Roman" w:cs="Times New Roman"/>
          <w:sz w:val="28"/>
          <w:szCs w:val="28"/>
        </w:rPr>
        <w:t xml:space="preserve">больше </w:t>
      </w:r>
      <w:r w:rsidRPr="00A571BD">
        <w:rPr>
          <w:rFonts w:ascii="Times New Roman" w:hAnsi="Times New Roman" w:cs="Times New Roman"/>
          <w:sz w:val="28"/>
          <w:szCs w:val="28"/>
        </w:rPr>
        <w:t>цены игры</w:t>
      </w:r>
      <w:r w:rsidRPr="00EF1134">
        <w:rPr>
          <w:rFonts w:ascii="Times New Roman" w:hAnsi="Times New Roman" w:cs="Times New Roman"/>
          <w:sz w:val="28"/>
          <w:szCs w:val="28"/>
        </w:rPr>
        <w:t xml:space="preserve"> </w:t>
      </w:r>
      <w:r w:rsidRPr="00EF1134">
        <w:rPr>
          <w:rFonts w:ascii="Times New Roman" w:hAnsi="Times New Roman" w:cs="Times New Roman"/>
          <w:i/>
          <w:sz w:val="28"/>
          <w:szCs w:val="28"/>
          <w:lang w:val="en-US"/>
        </w:rPr>
        <w:t>v</w:t>
      </w:r>
      <w:r w:rsidRPr="00A571BD">
        <w:rPr>
          <w:rFonts w:ascii="Times New Roman" w:hAnsi="Times New Roman" w:cs="Times New Roman"/>
          <w:sz w:val="28"/>
          <w:szCs w:val="28"/>
        </w:rPr>
        <w:t xml:space="preserve"> при любом поведении игрока </w:t>
      </w:r>
      <w:r>
        <w:rPr>
          <w:rFonts w:ascii="Times New Roman" w:hAnsi="Times New Roman" w:cs="Times New Roman"/>
          <w:sz w:val="28"/>
          <w:szCs w:val="28"/>
        </w:rPr>
        <w:t>А</w:t>
      </w:r>
      <w:r w:rsidRPr="00A571BD">
        <w:rPr>
          <w:rFonts w:ascii="Times New Roman" w:hAnsi="Times New Roman" w:cs="Times New Roman"/>
          <w:sz w:val="28"/>
          <w:szCs w:val="28"/>
        </w:rPr>
        <w:t xml:space="preserve">. </w:t>
      </w:r>
      <w:r>
        <w:rPr>
          <w:rFonts w:ascii="Times New Roman" w:hAnsi="Times New Roman" w:cs="Times New Roman"/>
          <w:sz w:val="28"/>
          <w:szCs w:val="28"/>
        </w:rPr>
        <w:t>П</w:t>
      </w:r>
      <w:r w:rsidRPr="00A571BD">
        <w:rPr>
          <w:rFonts w:ascii="Times New Roman" w:hAnsi="Times New Roman" w:cs="Times New Roman"/>
          <w:sz w:val="28"/>
          <w:szCs w:val="28"/>
        </w:rPr>
        <w:t>олучаем систему линейных ограничений:</w:t>
      </w:r>
    </w:p>
    <w:p w:rsidR="00EF1134" w:rsidRPr="000C5710" w:rsidRDefault="00EF1134" w:rsidP="00EF1134">
      <w:pPr>
        <w:rPr>
          <w:rFonts w:ascii="Times New Roman" w:hAnsi="Times New Roman" w:cs="Times New Roman"/>
          <w:sz w:val="28"/>
          <w:szCs w:val="28"/>
        </w:rPr>
      </w:pPr>
      <w:r w:rsidRPr="00AD6775">
        <w:rPr>
          <w:rFonts w:ascii="Times New Roman" w:eastAsiaTheme="minorEastAsia" w:hAnsi="Times New Roman" w:cs="Times New Roman"/>
          <w:position w:val="-44"/>
          <w:sz w:val="28"/>
          <w:szCs w:val="28"/>
        </w:rPr>
        <w:object w:dxaOrig="2360" w:dyaOrig="1020">
          <v:shape id="_x0000_i1792" type="#_x0000_t75" style="width:117.75pt;height:51pt" o:ole="">
            <v:imagedata r:id="rId1472" o:title=""/>
          </v:shape>
          <o:OLEObject Type="Embed" ProgID="Equation.DSMT4" ShapeID="_x0000_i1792" DrawAspect="Content" ObjectID="_1610126233" r:id="rId1473"/>
        </w:object>
      </w:r>
    </w:p>
    <w:p w:rsidR="00EF1134" w:rsidRPr="00A571BD" w:rsidRDefault="00EF1134" w:rsidP="00EF1134">
      <w:pPr>
        <w:ind w:firstLine="540"/>
        <w:rPr>
          <w:rFonts w:ascii="Times New Roman" w:hAnsi="Times New Roman" w:cs="Times New Roman"/>
          <w:sz w:val="28"/>
          <w:szCs w:val="28"/>
        </w:rPr>
      </w:pPr>
      <w:r w:rsidRPr="00A571BD">
        <w:rPr>
          <w:rFonts w:ascii="Times New Roman" w:hAnsi="Times New Roman" w:cs="Times New Roman"/>
          <w:sz w:val="28"/>
          <w:szCs w:val="28"/>
        </w:rPr>
        <w:t xml:space="preserve">Из условия </w:t>
      </w:r>
      <w:r w:rsidRPr="00EF1134">
        <w:rPr>
          <w:rFonts w:ascii="Times New Roman" w:hAnsi="Times New Roman" w:cs="Times New Roman"/>
          <w:position w:val="-12"/>
          <w:sz w:val="28"/>
          <w:szCs w:val="28"/>
        </w:rPr>
        <w:object w:dxaOrig="1660" w:dyaOrig="380">
          <v:shape id="_x0000_i1793" type="#_x0000_t75" style="width:83.25pt;height:18.75pt" o:ole="">
            <v:imagedata r:id="rId1474" o:title=""/>
          </v:shape>
          <o:OLEObject Type="Embed" ProgID="Equation.DSMT4" ShapeID="_x0000_i1793" DrawAspect="Content" ObjectID="_1610126234" r:id="rId1475"/>
        </w:object>
      </w:r>
      <w:r>
        <w:rPr>
          <w:rFonts w:ascii="Times New Roman" w:hAnsi="Times New Roman" w:cs="Times New Roman"/>
          <w:sz w:val="28"/>
          <w:szCs w:val="28"/>
        </w:rPr>
        <w:t>,</w:t>
      </w:r>
      <w:r w:rsidRPr="005D7CEA">
        <w:rPr>
          <w:rFonts w:ascii="Times New Roman" w:hAnsi="Times New Roman" w:cs="Times New Roman"/>
          <w:sz w:val="28"/>
          <w:szCs w:val="28"/>
        </w:rPr>
        <w:t xml:space="preserve"> </w:t>
      </w:r>
      <w:r w:rsidRPr="00A571BD">
        <w:rPr>
          <w:rFonts w:ascii="Times New Roman" w:hAnsi="Times New Roman" w:cs="Times New Roman"/>
          <w:sz w:val="28"/>
          <w:szCs w:val="28"/>
        </w:rPr>
        <w:t xml:space="preserve">разделив обе части уравнения на </w:t>
      </w:r>
      <w:r w:rsidRPr="00EF1134">
        <w:rPr>
          <w:rFonts w:ascii="Times New Roman" w:hAnsi="Times New Roman" w:cs="Times New Roman"/>
          <w:position w:val="-6"/>
          <w:sz w:val="28"/>
          <w:szCs w:val="28"/>
        </w:rPr>
        <w:object w:dxaOrig="600" w:dyaOrig="300">
          <v:shape id="_x0000_i1794" type="#_x0000_t75" style="width:30pt;height:15pt" o:ole="">
            <v:imagedata r:id="rId1476" o:title=""/>
          </v:shape>
          <o:OLEObject Type="Embed" ProgID="Equation.DSMT4" ShapeID="_x0000_i1794" DrawAspect="Content" ObjectID="_1610126235" r:id="rId1477"/>
        </w:object>
      </w:r>
      <w:r w:rsidRPr="00A571BD">
        <w:rPr>
          <w:rFonts w:ascii="Times New Roman" w:hAnsi="Times New Roman" w:cs="Times New Roman"/>
          <w:sz w:val="28"/>
          <w:szCs w:val="28"/>
        </w:rPr>
        <w:t>, получаем целевую функцию</w:t>
      </w:r>
      <w:r w:rsidRPr="00EF1134">
        <w:rPr>
          <w:rFonts w:ascii="Times New Roman" w:hAnsi="Times New Roman" w:cs="Times New Roman"/>
          <w:sz w:val="28"/>
          <w:szCs w:val="28"/>
        </w:rPr>
        <w:t xml:space="preserve"> </w:t>
      </w:r>
      <w:r w:rsidRPr="00EF1134">
        <w:rPr>
          <w:rFonts w:ascii="Times New Roman" w:hAnsi="Times New Roman" w:cs="Times New Roman"/>
          <w:position w:val="-28"/>
          <w:sz w:val="28"/>
          <w:szCs w:val="28"/>
        </w:rPr>
        <w:object w:dxaOrig="2400" w:dyaOrig="720">
          <v:shape id="_x0000_i1795" type="#_x0000_t75" style="width:120pt;height:36pt" o:ole="">
            <v:imagedata r:id="rId1478" o:title=""/>
          </v:shape>
          <o:OLEObject Type="Embed" ProgID="Equation.DSMT4" ShapeID="_x0000_i1795" DrawAspect="Content" ObjectID="_1610126236" r:id="rId1479"/>
        </w:object>
      </w:r>
      <w:r>
        <w:rPr>
          <w:rFonts w:ascii="Times New Roman" w:hAnsi="Times New Roman" w:cs="Times New Roman"/>
          <w:sz w:val="28"/>
          <w:szCs w:val="28"/>
        </w:rPr>
        <w:t>.</w:t>
      </w:r>
      <w:r w:rsidRPr="00EF1134">
        <w:rPr>
          <w:rFonts w:ascii="Times New Roman" w:hAnsi="Times New Roman" w:cs="Times New Roman"/>
          <w:sz w:val="28"/>
          <w:szCs w:val="28"/>
        </w:rPr>
        <w:t xml:space="preserve"> </w:t>
      </w:r>
      <w:r>
        <w:rPr>
          <w:rFonts w:ascii="Times New Roman" w:hAnsi="Times New Roman" w:cs="Times New Roman"/>
          <w:sz w:val="28"/>
          <w:szCs w:val="28"/>
        </w:rPr>
        <w:t xml:space="preserve"> Цель игрока В</w:t>
      </w:r>
      <w:r w:rsidRPr="00A571BD">
        <w:rPr>
          <w:rFonts w:ascii="Times New Roman" w:hAnsi="Times New Roman" w:cs="Times New Roman"/>
          <w:sz w:val="28"/>
          <w:szCs w:val="28"/>
        </w:rPr>
        <w:t xml:space="preserve"> – получить </w:t>
      </w:r>
      <w:r>
        <w:rPr>
          <w:rFonts w:ascii="Times New Roman" w:hAnsi="Times New Roman" w:cs="Times New Roman"/>
          <w:sz w:val="28"/>
          <w:szCs w:val="28"/>
        </w:rPr>
        <w:t>минимальный</w:t>
      </w:r>
      <w:r w:rsidRPr="00A571BD">
        <w:rPr>
          <w:rFonts w:ascii="Times New Roman" w:hAnsi="Times New Roman" w:cs="Times New Roman"/>
          <w:sz w:val="28"/>
          <w:szCs w:val="28"/>
        </w:rPr>
        <w:t xml:space="preserve"> средний</w:t>
      </w:r>
      <w:r>
        <w:rPr>
          <w:rFonts w:ascii="Times New Roman" w:hAnsi="Times New Roman" w:cs="Times New Roman"/>
          <w:sz w:val="28"/>
          <w:szCs w:val="28"/>
        </w:rPr>
        <w:t xml:space="preserve"> проигрыш</w:t>
      </w:r>
      <w:r w:rsidRPr="00A571BD">
        <w:rPr>
          <w:rFonts w:ascii="Times New Roman" w:hAnsi="Times New Roman" w:cs="Times New Roman"/>
          <w:sz w:val="28"/>
          <w:szCs w:val="28"/>
        </w:rPr>
        <w:t>, т.е.</w:t>
      </w:r>
      <w:r>
        <w:rPr>
          <w:rFonts w:ascii="Times New Roman" w:hAnsi="Times New Roman" w:cs="Times New Roman"/>
          <w:sz w:val="28"/>
          <w:szCs w:val="28"/>
        </w:rPr>
        <w:t xml:space="preserve"> </w:t>
      </w:r>
      <w:r w:rsidRPr="00EF1134">
        <w:rPr>
          <w:rFonts w:ascii="Times New Roman" w:hAnsi="Times New Roman" w:cs="Times New Roman"/>
          <w:position w:val="-6"/>
          <w:sz w:val="28"/>
          <w:szCs w:val="28"/>
        </w:rPr>
        <w:object w:dxaOrig="1040" w:dyaOrig="300">
          <v:shape id="_x0000_i1796" type="#_x0000_t75" style="width:51.75pt;height:15pt" o:ole="">
            <v:imagedata r:id="rId1480" o:title=""/>
          </v:shape>
          <o:OLEObject Type="Embed" ProgID="Equation.DSMT4" ShapeID="_x0000_i1796" DrawAspect="Content" ObjectID="_1610126237" r:id="rId1481"/>
        </w:object>
      </w:r>
      <w:r w:rsidRPr="00A571BD">
        <w:rPr>
          <w:rFonts w:ascii="Times New Roman" w:hAnsi="Times New Roman" w:cs="Times New Roman"/>
          <w:sz w:val="28"/>
          <w:szCs w:val="28"/>
        </w:rPr>
        <w:t>, а значит</w:t>
      </w:r>
      <w:r w:rsidRPr="00EF1134">
        <w:rPr>
          <w:rFonts w:ascii="Times New Roman" w:hAnsi="Times New Roman" w:cs="Times New Roman"/>
          <w:sz w:val="28"/>
          <w:szCs w:val="28"/>
        </w:rPr>
        <w:t xml:space="preserve"> </w:t>
      </w:r>
      <w:r w:rsidRPr="00EF1134">
        <w:rPr>
          <w:rFonts w:ascii="Times New Roman" w:hAnsi="Times New Roman" w:cs="Times New Roman"/>
          <w:position w:val="-28"/>
          <w:sz w:val="28"/>
          <w:szCs w:val="28"/>
          <w:lang w:val="en-US"/>
        </w:rPr>
        <w:object w:dxaOrig="1120" w:dyaOrig="720">
          <v:shape id="_x0000_i1797" type="#_x0000_t75" style="width:56.25pt;height:36pt" o:ole="">
            <v:imagedata r:id="rId1482" o:title=""/>
          </v:shape>
          <o:OLEObject Type="Embed" ProgID="Equation.DSMT4" ShapeID="_x0000_i1797" DrawAspect="Content" ObjectID="_1610126238" r:id="rId1483"/>
        </w:object>
      </w:r>
      <w:r w:rsidRPr="00A571BD">
        <w:rPr>
          <w:rFonts w:ascii="Times New Roman" w:hAnsi="Times New Roman" w:cs="Times New Roman"/>
          <w:sz w:val="28"/>
          <w:szCs w:val="28"/>
        </w:rPr>
        <w:t>. Если обозначить</w:t>
      </w:r>
      <w:r w:rsidRPr="00EF1134">
        <w:rPr>
          <w:rFonts w:ascii="Times New Roman" w:hAnsi="Times New Roman" w:cs="Times New Roman"/>
          <w:sz w:val="28"/>
          <w:szCs w:val="28"/>
        </w:rPr>
        <w:t xml:space="preserve"> </w:t>
      </w:r>
      <w:r w:rsidRPr="00EF1134">
        <w:rPr>
          <w:rFonts w:ascii="Times New Roman" w:hAnsi="Times New Roman" w:cs="Times New Roman"/>
          <w:position w:val="-28"/>
          <w:sz w:val="28"/>
          <w:szCs w:val="28"/>
        </w:rPr>
        <w:object w:dxaOrig="2100" w:dyaOrig="760">
          <v:shape id="_x0000_i1798" type="#_x0000_t75" style="width:105pt;height:38.25pt" o:ole="">
            <v:imagedata r:id="rId1484" o:title=""/>
          </v:shape>
          <o:OLEObject Type="Embed" ProgID="Equation.DSMT4" ShapeID="_x0000_i1798" DrawAspect="Content" ObjectID="_1610126239" r:id="rId1485"/>
        </w:object>
      </w:r>
      <w:r w:rsidRPr="00A571BD">
        <w:rPr>
          <w:rFonts w:ascii="Times New Roman" w:hAnsi="Times New Roman" w:cs="Times New Roman"/>
          <w:sz w:val="28"/>
          <w:szCs w:val="28"/>
        </w:rPr>
        <w:t xml:space="preserve">, то </w:t>
      </w:r>
      <w:r w:rsidRPr="00EF1134">
        <w:rPr>
          <w:rFonts w:ascii="Times New Roman" w:hAnsi="Times New Roman" w:cs="Times New Roman"/>
          <w:position w:val="-12"/>
          <w:sz w:val="28"/>
          <w:szCs w:val="28"/>
        </w:rPr>
        <w:object w:dxaOrig="2740" w:dyaOrig="380">
          <v:shape id="_x0000_i1799" type="#_x0000_t75" style="width:137.25pt;height:18.75pt" o:ole="">
            <v:imagedata r:id="rId1486" o:title=""/>
          </v:shape>
          <o:OLEObject Type="Embed" ProgID="Equation.DSMT4" ShapeID="_x0000_i1799" DrawAspect="Content" ObjectID="_1610126240" r:id="rId1487"/>
        </w:object>
      </w:r>
      <w:r w:rsidRPr="00A571BD">
        <w:rPr>
          <w:rFonts w:ascii="Times New Roman" w:hAnsi="Times New Roman" w:cs="Times New Roman"/>
          <w:sz w:val="28"/>
          <w:szCs w:val="28"/>
        </w:rPr>
        <w:t>.</w:t>
      </w:r>
    </w:p>
    <w:p w:rsidR="00EF1134" w:rsidRPr="000C0516" w:rsidRDefault="00EF1134" w:rsidP="00EF1134">
      <w:pPr>
        <w:ind w:firstLine="426"/>
        <w:rPr>
          <w:rFonts w:ascii="Times New Roman" w:hAnsi="Times New Roman" w:cs="Times New Roman"/>
          <w:sz w:val="28"/>
          <w:szCs w:val="28"/>
        </w:rPr>
      </w:pPr>
      <w:r w:rsidRPr="00A571BD">
        <w:rPr>
          <w:rFonts w:ascii="Times New Roman" w:hAnsi="Times New Roman" w:cs="Times New Roman"/>
          <w:sz w:val="28"/>
          <w:szCs w:val="28"/>
        </w:rPr>
        <w:t>Перейдем в системе ограничений к переменным</w:t>
      </w:r>
      <w:r w:rsidRPr="000C0516">
        <w:rPr>
          <w:rFonts w:ascii="Times New Roman" w:hAnsi="Times New Roman" w:cs="Times New Roman"/>
          <w:sz w:val="28"/>
          <w:szCs w:val="28"/>
        </w:rPr>
        <w:t xml:space="preserve"> </w:t>
      </w:r>
      <w:r w:rsidRPr="004F727D">
        <w:rPr>
          <w:rFonts w:ascii="Times New Roman" w:hAnsi="Times New Roman" w:cs="Times New Roman"/>
          <w:i/>
          <w:sz w:val="28"/>
          <w:szCs w:val="28"/>
          <w:lang w:val="en-US"/>
        </w:rPr>
        <w:t>y</w:t>
      </w:r>
      <w:r w:rsidRPr="004F727D">
        <w:rPr>
          <w:rFonts w:ascii="Times New Roman" w:hAnsi="Times New Roman" w:cs="Times New Roman"/>
          <w:i/>
          <w:sz w:val="28"/>
          <w:szCs w:val="28"/>
          <w:vertAlign w:val="subscript"/>
          <w:lang w:val="en-US"/>
        </w:rPr>
        <w:t>j</w:t>
      </w:r>
      <w:r w:rsidRPr="00A571BD">
        <w:rPr>
          <w:rFonts w:ascii="Times New Roman" w:hAnsi="Times New Roman" w:cs="Times New Roman"/>
          <w:sz w:val="28"/>
          <w:szCs w:val="28"/>
        </w:rPr>
        <w:t>, разделив каждое неравенство на</w:t>
      </w:r>
      <w:r w:rsidRPr="000C0516">
        <w:rPr>
          <w:rFonts w:ascii="Times New Roman" w:hAnsi="Times New Roman" w:cs="Times New Roman"/>
          <w:sz w:val="28"/>
          <w:szCs w:val="28"/>
        </w:rPr>
        <w:t xml:space="preserve"> </w:t>
      </w:r>
      <w:r w:rsidRPr="004F727D">
        <w:rPr>
          <w:rFonts w:ascii="Times New Roman" w:hAnsi="Times New Roman" w:cs="Times New Roman"/>
          <w:i/>
          <w:sz w:val="28"/>
          <w:szCs w:val="28"/>
        </w:rPr>
        <w:sym w:font="Symbol" w:char="F06E"/>
      </w:r>
      <w:r w:rsidRPr="000C0516">
        <w:rPr>
          <w:rFonts w:ascii="Times New Roman" w:hAnsi="Times New Roman" w:cs="Times New Roman"/>
          <w:sz w:val="28"/>
          <w:szCs w:val="28"/>
        </w:rPr>
        <w:t>&gt;0</w:t>
      </w:r>
      <w:r w:rsidRPr="00A571BD">
        <w:rPr>
          <w:rFonts w:ascii="Times New Roman" w:hAnsi="Times New Roman" w:cs="Times New Roman"/>
          <w:sz w:val="28"/>
          <w:szCs w:val="28"/>
        </w:rPr>
        <w:t>:</w:t>
      </w:r>
    </w:p>
    <w:p w:rsidR="00EF1134" w:rsidRPr="000C0516" w:rsidRDefault="00EF1134" w:rsidP="00EF1134">
      <w:pPr>
        <w:rPr>
          <w:rFonts w:ascii="Times New Roman" w:hAnsi="Times New Roman" w:cs="Times New Roman"/>
          <w:sz w:val="28"/>
          <w:szCs w:val="28"/>
          <w:lang w:val="en-US"/>
        </w:rPr>
      </w:pPr>
      <w:r w:rsidRPr="00AD6775">
        <w:rPr>
          <w:rFonts w:ascii="Times New Roman" w:eastAsiaTheme="minorEastAsia" w:hAnsi="Times New Roman" w:cs="Times New Roman"/>
          <w:position w:val="-44"/>
          <w:sz w:val="28"/>
          <w:szCs w:val="28"/>
        </w:rPr>
        <w:object w:dxaOrig="2360" w:dyaOrig="1020">
          <v:shape id="_x0000_i1800" type="#_x0000_t75" style="width:117.75pt;height:51pt" o:ole="">
            <v:imagedata r:id="rId1488" o:title=""/>
          </v:shape>
          <o:OLEObject Type="Embed" ProgID="Equation.DSMT4" ShapeID="_x0000_i1800" DrawAspect="Content" ObjectID="_1610126241" r:id="rId1489"/>
        </w:object>
      </w:r>
    </w:p>
    <w:p w:rsidR="00EF1134" w:rsidRDefault="00EF1134" w:rsidP="00EF1134">
      <w:pPr>
        <w:keepNext/>
        <w:ind w:firstLine="426"/>
        <w:rPr>
          <w:rFonts w:ascii="Times New Roman" w:hAnsi="Times New Roman" w:cs="Times New Roman"/>
          <w:sz w:val="28"/>
          <w:szCs w:val="28"/>
        </w:rPr>
      </w:pPr>
      <w:r w:rsidRPr="00A571BD">
        <w:rPr>
          <w:rFonts w:ascii="Times New Roman" w:hAnsi="Times New Roman" w:cs="Times New Roman"/>
          <w:sz w:val="28"/>
          <w:szCs w:val="28"/>
        </w:rPr>
        <w:t>Таким образом, для нахождени</w:t>
      </w:r>
      <w:r w:rsidR="001F60C7">
        <w:rPr>
          <w:rFonts w:ascii="Times New Roman" w:hAnsi="Times New Roman" w:cs="Times New Roman"/>
          <w:sz w:val="28"/>
          <w:szCs w:val="28"/>
        </w:rPr>
        <w:t xml:space="preserve">я оптимальной стратегии игрока </w:t>
      </w:r>
      <w:r w:rsidR="001F60C7">
        <w:rPr>
          <w:rFonts w:ascii="Times New Roman" w:hAnsi="Times New Roman" w:cs="Times New Roman"/>
          <w:sz w:val="28"/>
          <w:szCs w:val="28"/>
          <w:lang w:val="en-US"/>
        </w:rPr>
        <w:t>B</w:t>
      </w:r>
      <w:r w:rsidRPr="00A571BD">
        <w:rPr>
          <w:rFonts w:ascii="Times New Roman" w:hAnsi="Times New Roman" w:cs="Times New Roman"/>
          <w:sz w:val="28"/>
          <w:szCs w:val="28"/>
        </w:rPr>
        <w:t xml:space="preserve"> необходимо решить задачу линейного программирования:</w:t>
      </w:r>
      <w:r w:rsidRPr="000C0516">
        <w:rPr>
          <w:rFonts w:ascii="Times New Roman" w:hAnsi="Times New Roman" w:cs="Times New Roman"/>
          <w:sz w:val="28"/>
          <w:szCs w:val="28"/>
        </w:rPr>
        <w:t xml:space="preserve"> </w:t>
      </w:r>
    </w:p>
    <w:p w:rsidR="00EF1134" w:rsidRPr="00CE1DB0" w:rsidRDefault="00EF1134" w:rsidP="00EF1134">
      <w:pPr>
        <w:keepNext/>
        <w:rPr>
          <w:rFonts w:ascii="Times New Roman" w:hAnsi="Times New Roman" w:cs="Times New Roman"/>
          <w:sz w:val="28"/>
          <w:szCs w:val="28"/>
        </w:rPr>
      </w:pPr>
      <w:r w:rsidRPr="00EF1134">
        <w:rPr>
          <w:rFonts w:ascii="Times New Roman" w:hAnsi="Times New Roman" w:cs="Times New Roman"/>
          <w:position w:val="-12"/>
          <w:sz w:val="28"/>
          <w:szCs w:val="28"/>
        </w:rPr>
        <w:object w:dxaOrig="2740" w:dyaOrig="380">
          <v:shape id="_x0000_i1801" type="#_x0000_t75" style="width:137.25pt;height:18.75pt" o:ole="">
            <v:imagedata r:id="rId1486" o:title=""/>
          </v:shape>
          <o:OLEObject Type="Embed" ProgID="Equation.DSMT4" ShapeID="_x0000_i1801" DrawAspect="Content" ObjectID="_1610126242" r:id="rId1490"/>
        </w:object>
      </w:r>
    </w:p>
    <w:p w:rsidR="00EF1134" w:rsidRPr="000C0516" w:rsidRDefault="001F60C7" w:rsidP="00EF1134">
      <w:pPr>
        <w:rPr>
          <w:rFonts w:ascii="Times New Roman" w:hAnsi="Times New Roman" w:cs="Times New Roman"/>
          <w:sz w:val="28"/>
          <w:szCs w:val="28"/>
          <w:lang w:val="en-US"/>
        </w:rPr>
      </w:pPr>
      <w:r w:rsidRPr="001F60C7">
        <w:rPr>
          <w:rFonts w:ascii="Times New Roman" w:eastAsiaTheme="minorEastAsia" w:hAnsi="Times New Roman" w:cs="Times New Roman"/>
          <w:position w:val="-58"/>
          <w:sz w:val="28"/>
          <w:szCs w:val="28"/>
        </w:rPr>
        <w:object w:dxaOrig="2360" w:dyaOrig="1300">
          <v:shape id="_x0000_i1802" type="#_x0000_t75" style="width:117.75pt;height:65.25pt" o:ole="">
            <v:imagedata r:id="rId1491" o:title=""/>
          </v:shape>
          <o:OLEObject Type="Embed" ProgID="Equation.DSMT4" ShapeID="_x0000_i1802" DrawAspect="Content" ObjectID="_1610126243" r:id="rId1492"/>
        </w:object>
      </w:r>
    </w:p>
    <w:p w:rsidR="00B01FBC" w:rsidRDefault="001F60C7" w:rsidP="001F60C7">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Получили пару двойственных задач. Решим первую задачу</w:t>
      </w:r>
      <w:r w:rsidR="00C0745F">
        <w:rPr>
          <w:rFonts w:ascii="Times New Roman" w:eastAsiaTheme="minorEastAsia" w:hAnsi="Times New Roman" w:cs="Times New Roman"/>
          <w:sz w:val="28"/>
          <w:szCs w:val="28"/>
        </w:rPr>
        <w:t xml:space="preserve"> симплекс-методом</w:t>
      </w:r>
      <w:r>
        <w:rPr>
          <w:rFonts w:ascii="Times New Roman" w:eastAsiaTheme="minorEastAsia" w:hAnsi="Times New Roman" w:cs="Times New Roman"/>
          <w:sz w:val="28"/>
          <w:szCs w:val="28"/>
        </w:rPr>
        <w:t>. Перейдем в системе ограничений к равенствам.</w:t>
      </w:r>
    </w:p>
    <w:p w:rsidR="001F60C7" w:rsidRDefault="00717265" w:rsidP="001F60C7">
      <w:pPr>
        <w:rPr>
          <w:rFonts w:ascii="Times New Roman" w:eastAsiaTheme="minorEastAsia" w:hAnsi="Times New Roman" w:cs="Times New Roman"/>
          <w:sz w:val="28"/>
          <w:szCs w:val="28"/>
        </w:rPr>
      </w:pPr>
      <w:r w:rsidRPr="001F60C7">
        <w:rPr>
          <w:rFonts w:ascii="Times New Roman" w:eastAsiaTheme="minorEastAsia" w:hAnsi="Times New Roman" w:cs="Times New Roman"/>
          <w:position w:val="-58"/>
          <w:sz w:val="28"/>
          <w:szCs w:val="28"/>
        </w:rPr>
        <w:object w:dxaOrig="2700" w:dyaOrig="1300">
          <v:shape id="_x0000_i1803" type="#_x0000_t75" style="width:135pt;height:65.25pt" o:ole="">
            <v:imagedata r:id="rId1493" o:title=""/>
          </v:shape>
          <o:OLEObject Type="Embed" ProgID="Equation.DSMT4" ShapeID="_x0000_i1803" DrawAspect="Content" ObjectID="_1610126244" r:id="rId1494"/>
        </w:object>
      </w:r>
    </w:p>
    <w:p w:rsidR="001F60C7" w:rsidRDefault="00717265" w:rsidP="001F60C7">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Расширенная матрица системы ограничений: </w:t>
      </w:r>
      <w:r w:rsidR="00C0745F" w:rsidRPr="00717265">
        <w:rPr>
          <w:rFonts w:ascii="Times New Roman" w:eastAsiaTheme="minorEastAsia" w:hAnsi="Times New Roman" w:cs="Times New Roman"/>
          <w:position w:val="-42"/>
          <w:sz w:val="28"/>
          <w:szCs w:val="28"/>
        </w:rPr>
        <w:object w:dxaOrig="6800" w:dyaOrig="980">
          <v:shape id="_x0000_i1804" type="#_x0000_t75" style="width:339.75pt;height:48.75pt" o:ole="">
            <v:imagedata r:id="rId1495" o:title=""/>
          </v:shape>
          <o:OLEObject Type="Embed" ProgID="Equation.DSMT4" ShapeID="_x0000_i1804" DrawAspect="Content" ObjectID="_1610126245" r:id="rId1496"/>
        </w:object>
      </w:r>
      <w:r w:rsidR="00C0745F">
        <w:rPr>
          <w:rFonts w:ascii="Times New Roman" w:eastAsiaTheme="minorEastAsia" w:hAnsi="Times New Roman" w:cs="Times New Roman"/>
          <w:sz w:val="28"/>
          <w:szCs w:val="28"/>
        </w:rPr>
        <w:t>.</w:t>
      </w:r>
    </w:p>
    <w:p w:rsidR="00C0745F" w:rsidRPr="00C0745F" w:rsidRDefault="00C0745F" w:rsidP="001F60C7">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lastRenderedPageBreak/>
        <w:t xml:space="preserve">В матрице уже имеется базис, выразим базисные  переменные </w:t>
      </w:r>
      <w:r w:rsidRPr="00C0745F">
        <w:rPr>
          <w:rFonts w:ascii="Times New Roman" w:eastAsiaTheme="minorEastAsia" w:hAnsi="Times New Roman" w:cs="Times New Roman"/>
          <w:position w:val="-12"/>
          <w:sz w:val="28"/>
          <w:szCs w:val="28"/>
        </w:rPr>
        <w:object w:dxaOrig="960" w:dyaOrig="380">
          <v:shape id="_x0000_i1805" type="#_x0000_t75" style="width:48pt;height:18.75pt" o:ole="">
            <v:imagedata r:id="rId1497" o:title=""/>
          </v:shape>
          <o:OLEObject Type="Embed" ProgID="Equation.DSMT4" ShapeID="_x0000_i1805" DrawAspect="Content" ObjectID="_1610126246" r:id="rId1498"/>
        </w:object>
      </w:r>
      <w:r w:rsidRPr="00C0745F">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и целевую функцию через свободные для составления симплексной таблицы.</w:t>
      </w:r>
      <w:r w:rsidRPr="00C0745F">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Перейдем к задаче максимизации.</w:t>
      </w:r>
    </w:p>
    <w:p w:rsidR="00C0745F" w:rsidRPr="00C0745F" w:rsidRDefault="00C0745F" w:rsidP="00C0745F">
      <w:pPr>
        <w:rPr>
          <w:rFonts w:ascii="Times New Roman" w:eastAsiaTheme="minorEastAsia" w:hAnsi="Times New Roman" w:cs="Times New Roman"/>
          <w:sz w:val="28"/>
          <w:szCs w:val="28"/>
          <w:lang w:val="en-US"/>
        </w:rPr>
      </w:pPr>
      <w:r w:rsidRPr="00C0745F">
        <w:rPr>
          <w:rFonts w:ascii="Times New Roman" w:eastAsiaTheme="minorEastAsia" w:hAnsi="Times New Roman" w:cs="Times New Roman"/>
          <w:position w:val="-12"/>
          <w:sz w:val="28"/>
          <w:szCs w:val="28"/>
        </w:rPr>
        <w:object w:dxaOrig="5740" w:dyaOrig="380">
          <v:shape id="_x0000_i1806" type="#_x0000_t75" style="width:287.25pt;height:18.75pt" o:ole="">
            <v:imagedata r:id="rId1499" o:title=""/>
          </v:shape>
          <o:OLEObject Type="Embed" ProgID="Equation.DSMT4" ShapeID="_x0000_i1806" DrawAspect="Content" ObjectID="_1610126247" r:id="rId1500"/>
        </w:object>
      </w:r>
      <w:r>
        <w:rPr>
          <w:rFonts w:ascii="Times New Roman" w:eastAsiaTheme="minorEastAsia" w:hAnsi="Times New Roman" w:cs="Times New Roman"/>
          <w:sz w:val="28"/>
          <w:szCs w:val="28"/>
        </w:rPr>
        <w:t xml:space="preserve"> </w:t>
      </w:r>
    </w:p>
    <w:p w:rsidR="00C0745F" w:rsidRDefault="00C0745F" w:rsidP="00C0745F">
      <w:pPr>
        <w:rPr>
          <w:rFonts w:ascii="Times New Roman" w:eastAsiaTheme="minorEastAsia" w:hAnsi="Times New Roman" w:cs="Times New Roman"/>
          <w:sz w:val="28"/>
          <w:szCs w:val="28"/>
        </w:rPr>
      </w:pPr>
      <w:r w:rsidRPr="00C0745F">
        <w:rPr>
          <w:rFonts w:ascii="Times New Roman" w:eastAsiaTheme="minorEastAsia" w:hAnsi="Times New Roman" w:cs="Times New Roman"/>
          <w:position w:val="-44"/>
          <w:sz w:val="28"/>
          <w:szCs w:val="28"/>
        </w:rPr>
        <w:object w:dxaOrig="3240" w:dyaOrig="1020">
          <v:shape id="_x0000_i1807" type="#_x0000_t75" style="width:162pt;height:51pt" o:ole="">
            <v:imagedata r:id="rId1501" o:title=""/>
          </v:shape>
          <o:OLEObject Type="Embed" ProgID="Equation.DSMT4" ShapeID="_x0000_i1807" DrawAspect="Content" ObjectID="_1610126248" r:id="rId1502"/>
        </w:object>
      </w:r>
    </w:p>
    <w:p w:rsidR="00C0745F" w:rsidRPr="000D3EAF" w:rsidRDefault="00C0745F" w:rsidP="00C0745F">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Составляем симплексную таблицу.</w:t>
      </w:r>
      <w:r w:rsidR="000D3EAF" w:rsidRPr="000D3EAF">
        <w:rPr>
          <w:rFonts w:ascii="Times New Roman" w:eastAsiaTheme="minorEastAsia" w:hAnsi="Times New Roman" w:cs="Times New Roman"/>
          <w:sz w:val="28"/>
          <w:szCs w:val="28"/>
        </w:rPr>
        <w:t xml:space="preserve"> </w:t>
      </w:r>
      <w:r w:rsidR="000D3EAF">
        <w:rPr>
          <w:rFonts w:ascii="Times New Roman" w:eastAsiaTheme="minorEastAsia" w:hAnsi="Times New Roman" w:cs="Times New Roman"/>
          <w:sz w:val="28"/>
          <w:szCs w:val="28"/>
        </w:rPr>
        <w:t>В таблице сразу подпишем переменные двойственной задачи, которые соответствуют ограничениям исходной задачи.</w:t>
      </w:r>
      <w:r w:rsidR="000D3EAF" w:rsidRPr="000D3EAF">
        <w:rPr>
          <w:rFonts w:ascii="Times New Roman" w:eastAsiaTheme="minorEastAsia" w:hAnsi="Times New Roman" w:cs="Times New Roman"/>
          <w:sz w:val="28"/>
          <w:szCs w:val="28"/>
        </w:rPr>
        <w:t xml:space="preserve"> </w:t>
      </w:r>
      <w:r w:rsidR="000D3EAF">
        <w:rPr>
          <w:rFonts w:ascii="Times New Roman" w:eastAsiaTheme="minorEastAsia" w:hAnsi="Times New Roman" w:cs="Times New Roman"/>
          <w:sz w:val="28"/>
          <w:szCs w:val="28"/>
        </w:rPr>
        <w:t xml:space="preserve">В процессе решения будем менять их положение вместе с соответствующими переменными исходной задачи </w:t>
      </w:r>
      <w:r w:rsidR="000D3EAF" w:rsidRPr="000D3EAF">
        <w:rPr>
          <w:rFonts w:ascii="Times New Roman" w:eastAsiaTheme="minorEastAsia" w:hAnsi="Times New Roman" w:cs="Times New Roman"/>
          <w:position w:val="-12"/>
          <w:sz w:val="28"/>
          <w:szCs w:val="28"/>
        </w:rPr>
        <w:object w:dxaOrig="920" w:dyaOrig="380">
          <v:shape id="_x0000_i1808" type="#_x0000_t75" style="width:45.75pt;height:18.75pt" o:ole="">
            <v:imagedata r:id="rId1503" o:title=""/>
          </v:shape>
          <o:OLEObject Type="Embed" ProgID="Equation.DSMT4" ShapeID="_x0000_i1808" DrawAspect="Content" ObjectID="_1610126249" r:id="rId1504"/>
        </w:object>
      </w:r>
      <w:r w:rsidR="000D3EAF">
        <w:rPr>
          <w:rFonts w:ascii="Times New Roman" w:eastAsiaTheme="minorEastAsia" w:hAnsi="Times New Roman" w:cs="Times New Roman"/>
          <w:sz w:val="28"/>
          <w:szCs w:val="28"/>
        </w:rPr>
        <w:t>.</w:t>
      </w:r>
    </w:p>
    <w:p w:rsidR="00C0745F" w:rsidRDefault="000D3EAF" w:rsidP="00C0745F">
      <w:pPr>
        <w:tabs>
          <w:tab w:val="left" w:pos="7513"/>
        </w:tabs>
        <w:rPr>
          <w:rFonts w:ascii="Times New Roman" w:hAnsi="Times New Roman" w:cs="Times New Roman"/>
          <w:sz w:val="28"/>
          <w:szCs w:val="28"/>
        </w:rPr>
      </w:pPr>
      <w:r w:rsidRPr="00083B8C">
        <w:rPr>
          <w:rFonts w:ascii="Times New Roman" w:hAnsi="Times New Roman" w:cs="Times New Roman"/>
          <w:position w:val="-104"/>
          <w:sz w:val="28"/>
          <w:szCs w:val="28"/>
        </w:rPr>
        <w:object w:dxaOrig="4180" w:dyaOrig="2220">
          <v:shape id="_x0000_i1809" type="#_x0000_t75" style="width:209.25pt;height:111.75pt" o:ole="">
            <v:imagedata r:id="rId1505" o:title=""/>
          </v:shape>
          <o:OLEObject Type="Embed" ProgID="Equation.DSMT4" ShapeID="_x0000_i1809" DrawAspect="Content" ObjectID="_1610126250" r:id="rId1506"/>
        </w:object>
      </w:r>
    </w:p>
    <w:p w:rsidR="00C0745F" w:rsidRDefault="00C0745F" w:rsidP="00C0745F">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Таблица является двойственно допустимой. Ей соответствует псевдоплан </w:t>
      </w:r>
      <w:r w:rsidR="00083B8C" w:rsidRPr="004434F8">
        <w:rPr>
          <w:rFonts w:ascii="Times New Roman" w:hAnsi="Times New Roman" w:cs="Times New Roman"/>
          <w:position w:val="-12"/>
          <w:sz w:val="28"/>
          <w:szCs w:val="28"/>
        </w:rPr>
        <w:object w:dxaOrig="2560" w:dyaOrig="480">
          <v:shape id="_x0000_i1810" type="#_x0000_t75" style="width:127.5pt;height:24pt" o:ole="">
            <v:imagedata r:id="rId1507" o:title=""/>
          </v:shape>
          <o:OLEObject Type="Embed" ProgID="Equation.DSMT4" ShapeID="_x0000_i1810" DrawAspect="Content" ObjectID="_1610126251" r:id="rId1508"/>
        </w:object>
      </w:r>
      <w:r>
        <w:rPr>
          <w:rFonts w:ascii="Times New Roman" w:hAnsi="Times New Roman" w:cs="Times New Roman"/>
          <w:sz w:val="28"/>
          <w:szCs w:val="28"/>
        </w:rPr>
        <w:t>.</w:t>
      </w:r>
      <w:r w:rsidRPr="004434F8">
        <w:rPr>
          <w:rFonts w:ascii="Times New Roman" w:hAnsi="Times New Roman" w:cs="Times New Roman"/>
          <w:sz w:val="28"/>
          <w:szCs w:val="28"/>
        </w:rPr>
        <w:t xml:space="preserve"> </w:t>
      </w:r>
      <w:r>
        <w:rPr>
          <w:rFonts w:ascii="Times New Roman" w:hAnsi="Times New Roman" w:cs="Times New Roman"/>
          <w:sz w:val="28"/>
          <w:szCs w:val="28"/>
        </w:rPr>
        <w:t xml:space="preserve">Т.к. в столбце свободных членов имеются отрицательные элементы, то строим следующую таблицу согласно алгоритму </w:t>
      </w:r>
      <w:r w:rsidR="00083B8C">
        <w:rPr>
          <w:rFonts w:ascii="Times New Roman" w:hAnsi="Times New Roman" w:cs="Times New Roman"/>
          <w:sz w:val="28"/>
          <w:szCs w:val="28"/>
        </w:rPr>
        <w:t xml:space="preserve">двойственного </w:t>
      </w:r>
      <w:r>
        <w:rPr>
          <w:rFonts w:ascii="Times New Roman" w:hAnsi="Times New Roman" w:cs="Times New Roman"/>
          <w:sz w:val="28"/>
          <w:szCs w:val="28"/>
        </w:rPr>
        <w:t>симплекс-метода.</w:t>
      </w:r>
    </w:p>
    <w:p w:rsidR="00F83A8F" w:rsidRPr="004434F8" w:rsidRDefault="000D3EAF" w:rsidP="00F83A8F">
      <w:pPr>
        <w:tabs>
          <w:tab w:val="left" w:pos="7513"/>
        </w:tabs>
        <w:rPr>
          <w:rFonts w:ascii="Times New Roman" w:hAnsi="Times New Roman" w:cs="Times New Roman"/>
          <w:sz w:val="28"/>
          <w:szCs w:val="28"/>
        </w:rPr>
      </w:pPr>
      <w:r w:rsidRPr="000D3EAF">
        <w:rPr>
          <w:rFonts w:ascii="Times New Roman" w:hAnsi="Times New Roman" w:cs="Times New Roman"/>
          <w:position w:val="-118"/>
          <w:sz w:val="28"/>
          <w:szCs w:val="28"/>
        </w:rPr>
        <w:object w:dxaOrig="5860" w:dyaOrig="2480">
          <v:shape id="_x0000_i1811" type="#_x0000_t75" style="width:293.25pt;height:124.5pt" o:ole="">
            <v:imagedata r:id="rId1509" o:title=""/>
          </v:shape>
          <o:OLEObject Type="Embed" ProgID="Equation.DSMT4" ShapeID="_x0000_i1811" DrawAspect="Content" ObjectID="_1610126252" r:id="rId1510"/>
        </w:object>
      </w:r>
    </w:p>
    <w:p w:rsidR="00C0745F" w:rsidRPr="004434F8" w:rsidRDefault="00C0745F" w:rsidP="00C0745F">
      <w:pPr>
        <w:tabs>
          <w:tab w:val="left" w:pos="7513"/>
        </w:tabs>
        <w:ind w:firstLine="426"/>
        <w:rPr>
          <w:rFonts w:ascii="Times New Roman" w:hAnsi="Times New Roman" w:cs="Times New Roman"/>
          <w:sz w:val="28"/>
          <w:szCs w:val="28"/>
        </w:rPr>
      </w:pPr>
      <w:r>
        <w:rPr>
          <w:rFonts w:ascii="Times New Roman" w:hAnsi="Times New Roman" w:cs="Times New Roman"/>
          <w:sz w:val="28"/>
          <w:szCs w:val="28"/>
        </w:rPr>
        <w:t xml:space="preserve">Таблица является двойственно допустимой. Ей соответствует псевдоплан </w:t>
      </w:r>
      <w:r w:rsidR="00C3472F" w:rsidRPr="004434F8">
        <w:rPr>
          <w:rFonts w:ascii="Times New Roman" w:hAnsi="Times New Roman" w:cs="Times New Roman"/>
          <w:position w:val="-12"/>
          <w:sz w:val="28"/>
          <w:szCs w:val="28"/>
        </w:rPr>
        <w:object w:dxaOrig="3800" w:dyaOrig="480">
          <v:shape id="_x0000_i1812" type="#_x0000_t75" style="width:189.75pt;height:24pt" o:ole="">
            <v:imagedata r:id="rId1511" o:title=""/>
          </v:shape>
          <o:OLEObject Type="Embed" ProgID="Equation.DSMT4" ShapeID="_x0000_i1812" DrawAspect="Content" ObjectID="_1610126253" r:id="rId1512"/>
        </w:object>
      </w:r>
      <w:r>
        <w:rPr>
          <w:rFonts w:ascii="Times New Roman" w:hAnsi="Times New Roman" w:cs="Times New Roman"/>
          <w:sz w:val="28"/>
          <w:szCs w:val="28"/>
        </w:rPr>
        <w:t>.</w:t>
      </w:r>
      <w:r w:rsidRPr="004434F8">
        <w:rPr>
          <w:rFonts w:ascii="Times New Roman" w:hAnsi="Times New Roman" w:cs="Times New Roman"/>
          <w:sz w:val="28"/>
          <w:szCs w:val="28"/>
        </w:rPr>
        <w:t xml:space="preserve"> </w:t>
      </w:r>
      <w:r>
        <w:rPr>
          <w:rFonts w:ascii="Times New Roman" w:hAnsi="Times New Roman" w:cs="Times New Roman"/>
          <w:sz w:val="28"/>
          <w:szCs w:val="28"/>
        </w:rPr>
        <w:t xml:space="preserve">Т.к. в столбце свободных членов имеются отрицательные элементы, то строим следующую таблицу согласно алгоритму </w:t>
      </w:r>
      <w:r w:rsidR="00C3472F">
        <w:rPr>
          <w:rFonts w:ascii="Times New Roman" w:hAnsi="Times New Roman" w:cs="Times New Roman"/>
          <w:sz w:val="28"/>
          <w:szCs w:val="28"/>
        </w:rPr>
        <w:t xml:space="preserve">двойственного </w:t>
      </w:r>
      <w:r>
        <w:rPr>
          <w:rFonts w:ascii="Times New Roman" w:hAnsi="Times New Roman" w:cs="Times New Roman"/>
          <w:sz w:val="28"/>
          <w:szCs w:val="28"/>
        </w:rPr>
        <w:t>симплекс-метода.</w:t>
      </w:r>
    </w:p>
    <w:p w:rsidR="000D3EAF" w:rsidRPr="004434F8" w:rsidRDefault="00AA1D9B" w:rsidP="000D3EAF">
      <w:pPr>
        <w:tabs>
          <w:tab w:val="left" w:pos="7513"/>
        </w:tabs>
        <w:rPr>
          <w:rFonts w:ascii="Times New Roman" w:hAnsi="Times New Roman" w:cs="Times New Roman"/>
          <w:sz w:val="28"/>
          <w:szCs w:val="28"/>
        </w:rPr>
      </w:pPr>
      <w:r w:rsidRPr="00DB54A7">
        <w:rPr>
          <w:rFonts w:ascii="Times New Roman" w:hAnsi="Times New Roman" w:cs="Times New Roman"/>
          <w:position w:val="-118"/>
          <w:sz w:val="28"/>
          <w:szCs w:val="28"/>
        </w:rPr>
        <w:object w:dxaOrig="6080" w:dyaOrig="2480">
          <v:shape id="_x0000_i1813" type="#_x0000_t75" style="width:303.75pt;height:124.5pt" o:ole="">
            <v:imagedata r:id="rId1513" o:title=""/>
          </v:shape>
          <o:OLEObject Type="Embed" ProgID="Equation.DSMT4" ShapeID="_x0000_i1813" DrawAspect="Content" ObjectID="_1610126254" r:id="rId1514"/>
        </w:object>
      </w:r>
    </w:p>
    <w:p w:rsidR="000D3EAF" w:rsidRPr="004434F8" w:rsidRDefault="00C0745F" w:rsidP="000D3EAF">
      <w:pPr>
        <w:tabs>
          <w:tab w:val="left" w:pos="7513"/>
        </w:tabs>
        <w:ind w:firstLine="426"/>
        <w:rPr>
          <w:rFonts w:ascii="Times New Roman" w:hAnsi="Times New Roman" w:cs="Times New Roman"/>
          <w:sz w:val="28"/>
          <w:szCs w:val="28"/>
        </w:rPr>
      </w:pPr>
      <w:r w:rsidRPr="00DB54A7">
        <w:rPr>
          <w:rFonts w:ascii="Times New Roman" w:hAnsi="Times New Roman" w:cs="Times New Roman"/>
          <w:sz w:val="28"/>
          <w:szCs w:val="28"/>
        </w:rPr>
        <w:lastRenderedPageBreak/>
        <w:t>Таблице соответствует оптимальный план</w:t>
      </w:r>
      <w:r>
        <w:rPr>
          <w:sz w:val="28"/>
          <w:szCs w:val="28"/>
        </w:rPr>
        <w:t xml:space="preserve"> </w:t>
      </w:r>
      <w:r w:rsidR="000D3EAF" w:rsidRPr="004434F8">
        <w:rPr>
          <w:position w:val="-12"/>
          <w:sz w:val="28"/>
          <w:szCs w:val="28"/>
        </w:rPr>
        <w:object w:dxaOrig="3739" w:dyaOrig="480">
          <v:shape id="_x0000_i1814" type="#_x0000_t75" style="width:186.75pt;height:24pt" o:ole="">
            <v:imagedata r:id="rId1515" o:title=""/>
          </v:shape>
          <o:OLEObject Type="Embed" ProgID="Equation.DSMT4" ShapeID="_x0000_i1814" DrawAspect="Content" ObjectID="_1610126255" r:id="rId1516"/>
        </w:object>
      </w:r>
      <w:r w:rsidR="000D3EAF">
        <w:rPr>
          <w:sz w:val="28"/>
          <w:szCs w:val="28"/>
        </w:rPr>
        <w:t>.</w:t>
      </w:r>
      <w:r w:rsidR="000D3EAF" w:rsidRPr="000D3EAF">
        <w:rPr>
          <w:sz w:val="28"/>
          <w:szCs w:val="28"/>
        </w:rPr>
        <w:t xml:space="preserve"> </w:t>
      </w:r>
      <w:r w:rsidR="000D3EAF">
        <w:rPr>
          <w:rFonts w:ascii="Times New Roman" w:hAnsi="Times New Roman" w:cs="Times New Roman"/>
          <w:sz w:val="28"/>
          <w:szCs w:val="28"/>
        </w:rPr>
        <w:t>Т.к. в столбце свободных членов имеются отрицательные элементы, то строим следующую таблицу согласно алгоритму двойственного симплекс-метода.</w:t>
      </w:r>
    </w:p>
    <w:p w:rsidR="00C0745F" w:rsidRPr="00DB54A7" w:rsidRDefault="00AA1D9B" w:rsidP="00DB54A7">
      <w:pPr>
        <w:pStyle w:val="ab"/>
        <w:rPr>
          <w:sz w:val="28"/>
          <w:szCs w:val="28"/>
        </w:rPr>
      </w:pPr>
      <w:r w:rsidRPr="00DB54A7">
        <w:rPr>
          <w:position w:val="-84"/>
          <w:sz w:val="28"/>
          <w:szCs w:val="28"/>
        </w:rPr>
        <w:object w:dxaOrig="5200" w:dyaOrig="1820">
          <v:shape id="_x0000_i1815" type="#_x0000_t75" style="width:260.25pt;height:90.75pt" o:ole="">
            <v:imagedata r:id="rId1517" o:title=""/>
          </v:shape>
          <o:OLEObject Type="Embed" ProgID="Equation.DSMT4" ShapeID="_x0000_i1815" DrawAspect="Content" ObjectID="_1610126256" r:id="rId1518"/>
        </w:object>
      </w:r>
      <w:r w:rsidR="00DB54A7">
        <w:rPr>
          <w:sz w:val="28"/>
          <w:szCs w:val="28"/>
        </w:rPr>
        <w:t xml:space="preserve"> </w:t>
      </w:r>
    </w:p>
    <w:p w:rsidR="001F60C7" w:rsidRPr="00AA1D9B" w:rsidRDefault="00DB54A7" w:rsidP="001F60C7">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П</w:t>
      </w:r>
      <w:r w:rsidR="00AA1D9B">
        <w:rPr>
          <w:rFonts w:ascii="Times New Roman" w:eastAsiaTheme="minorEastAsia" w:hAnsi="Times New Roman" w:cs="Times New Roman"/>
          <w:sz w:val="28"/>
          <w:szCs w:val="28"/>
        </w:rPr>
        <w:t>олучили оптимальные планы задач. Значения базисных переменных двойственной задачи находятся в строке для коэффициентов целевой функции исходной задачи. Оптимальные решения задач линейного программирования:</w:t>
      </w:r>
    </w:p>
    <w:p w:rsidR="00DB54A7" w:rsidRDefault="009B48F7" w:rsidP="00DB54A7">
      <w:pPr>
        <w:rPr>
          <w:rFonts w:ascii="Times New Roman" w:eastAsiaTheme="minorEastAsia" w:hAnsi="Times New Roman" w:cs="Times New Roman"/>
          <w:sz w:val="28"/>
          <w:szCs w:val="28"/>
        </w:rPr>
      </w:pPr>
      <w:r w:rsidRPr="00640F38">
        <w:rPr>
          <w:rFonts w:ascii="Times New Roman" w:eastAsiaTheme="minorEastAsia" w:hAnsi="Times New Roman" w:cs="Times New Roman"/>
          <w:position w:val="-12"/>
          <w:sz w:val="28"/>
          <w:szCs w:val="28"/>
        </w:rPr>
        <w:object w:dxaOrig="6960" w:dyaOrig="420">
          <v:shape id="_x0000_i1816" type="#_x0000_t75" style="width:348pt;height:21pt" o:ole="">
            <v:imagedata r:id="rId1519" o:title=""/>
          </v:shape>
          <o:OLEObject Type="Embed" ProgID="Equation.DSMT4" ShapeID="_x0000_i1816" DrawAspect="Content" ObjectID="_1610126257" r:id="rId1520"/>
        </w:object>
      </w:r>
    </w:p>
    <w:p w:rsidR="00640F38" w:rsidRPr="00640F38" w:rsidRDefault="00640F38" w:rsidP="00DB54A7">
      <w:pPr>
        <w:rPr>
          <w:rFonts w:ascii="Times New Roman" w:eastAsiaTheme="minorEastAsia" w:hAnsi="Times New Roman" w:cs="Times New Roman"/>
          <w:sz w:val="28"/>
          <w:szCs w:val="28"/>
        </w:rPr>
      </w:pPr>
      <w:r w:rsidRPr="00640F38">
        <w:rPr>
          <w:rFonts w:ascii="Times New Roman" w:eastAsiaTheme="minorEastAsia" w:hAnsi="Times New Roman" w:cs="Times New Roman"/>
          <w:position w:val="-12"/>
          <w:sz w:val="28"/>
          <w:szCs w:val="28"/>
        </w:rPr>
        <w:object w:dxaOrig="3440" w:dyaOrig="380">
          <v:shape id="_x0000_i1817" type="#_x0000_t75" style="width:171.75pt;height:18.75pt" o:ole="">
            <v:imagedata r:id="rId1521" o:title=""/>
          </v:shape>
          <o:OLEObject Type="Embed" ProgID="Equation.DSMT4" ShapeID="_x0000_i1817" DrawAspect="Content" ObjectID="_1610126258" r:id="rId1522"/>
        </w:object>
      </w:r>
      <w:r w:rsidRPr="00640F38">
        <w:rPr>
          <w:rFonts w:ascii="Times New Roman" w:eastAsiaTheme="minorEastAsia" w:hAnsi="Times New Roman" w:cs="Times New Roman"/>
          <w:sz w:val="28"/>
          <w:szCs w:val="28"/>
        </w:rPr>
        <w:t>.</w:t>
      </w:r>
    </w:p>
    <w:p w:rsidR="00640F38" w:rsidRDefault="00640F38" w:rsidP="00640F38">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Так как </w:t>
      </w:r>
      <w:r w:rsidRPr="00640F38">
        <w:rPr>
          <w:rFonts w:ascii="Times New Roman" w:eastAsiaTheme="minorEastAsia" w:hAnsi="Times New Roman" w:cs="Times New Roman"/>
          <w:position w:val="-26"/>
          <w:sz w:val="28"/>
          <w:szCs w:val="28"/>
        </w:rPr>
        <w:object w:dxaOrig="700" w:dyaOrig="700">
          <v:shape id="_x0000_i1818" type="#_x0000_t75" style="width:35.25pt;height:35.25pt" o:ole="">
            <v:imagedata r:id="rId1523" o:title=""/>
          </v:shape>
          <o:OLEObject Type="Embed" ProgID="Equation.DSMT4" ShapeID="_x0000_i1818" DrawAspect="Content" ObjectID="_1610126259" r:id="rId1524"/>
        </w:object>
      </w:r>
      <w:r>
        <w:rPr>
          <w:rFonts w:ascii="Times New Roman" w:eastAsiaTheme="minorEastAsia" w:hAnsi="Times New Roman" w:cs="Times New Roman"/>
          <w:sz w:val="28"/>
          <w:szCs w:val="28"/>
        </w:rPr>
        <w:t xml:space="preserve"> и </w:t>
      </w:r>
      <w:r w:rsidRPr="00640F38">
        <w:rPr>
          <w:rFonts w:ascii="Times New Roman" w:eastAsiaTheme="minorEastAsia" w:hAnsi="Times New Roman" w:cs="Times New Roman"/>
          <w:position w:val="-16"/>
          <w:sz w:val="28"/>
          <w:szCs w:val="28"/>
        </w:rPr>
        <w:object w:dxaOrig="2260" w:dyaOrig="420">
          <v:shape id="_x0000_i1819" type="#_x0000_t75" style="width:113.25pt;height:21pt" o:ole="">
            <v:imagedata r:id="rId1525" o:title=""/>
          </v:shape>
          <o:OLEObject Type="Embed" ProgID="Equation.DSMT4" ShapeID="_x0000_i1819" DrawAspect="Content" ObjectID="_1610126260" r:id="rId1526"/>
        </w:object>
      </w:r>
      <w:r>
        <w:rPr>
          <w:rFonts w:ascii="Times New Roman" w:eastAsiaTheme="minorEastAsia" w:hAnsi="Times New Roman" w:cs="Times New Roman"/>
          <w:sz w:val="28"/>
          <w:szCs w:val="28"/>
        </w:rPr>
        <w:t>, то находим цену игры</w:t>
      </w:r>
      <w:r w:rsidRPr="00640F38">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и оптимальные стратегии игроков.</w:t>
      </w:r>
    </w:p>
    <w:p w:rsidR="00640F38" w:rsidRPr="009B48F7" w:rsidRDefault="009B48F7" w:rsidP="009B48F7">
      <w:pPr>
        <w:rPr>
          <w:rFonts w:ascii="Times New Roman" w:eastAsiaTheme="minorEastAsia" w:hAnsi="Times New Roman" w:cs="Times New Roman"/>
          <w:sz w:val="28"/>
          <w:szCs w:val="28"/>
          <w:lang w:val="en-US"/>
        </w:rPr>
      </w:pPr>
      <w:r w:rsidRPr="009B48F7">
        <w:rPr>
          <w:rFonts w:ascii="Times New Roman" w:eastAsiaTheme="minorEastAsia" w:hAnsi="Times New Roman" w:cs="Times New Roman"/>
          <w:position w:val="-28"/>
          <w:sz w:val="28"/>
          <w:szCs w:val="28"/>
        </w:rPr>
        <w:object w:dxaOrig="1960" w:dyaOrig="720">
          <v:shape id="_x0000_i1820" type="#_x0000_t75" style="width:98.25pt;height:36pt" o:ole="">
            <v:imagedata r:id="rId1527" o:title=""/>
          </v:shape>
          <o:OLEObject Type="Embed" ProgID="Equation.DSMT4" ShapeID="_x0000_i1820" DrawAspect="Content" ObjectID="_1610126261" r:id="rId1528"/>
        </w:object>
      </w:r>
      <w:r>
        <w:rPr>
          <w:rFonts w:ascii="Times New Roman" w:eastAsiaTheme="minorEastAsia" w:hAnsi="Times New Roman" w:cs="Times New Roman"/>
          <w:sz w:val="28"/>
          <w:szCs w:val="28"/>
          <w:lang w:val="en-US"/>
        </w:rPr>
        <w:t>,</w:t>
      </w:r>
    </w:p>
    <w:p w:rsidR="009B48F7" w:rsidRPr="009B48F7" w:rsidRDefault="009B48F7" w:rsidP="009B48F7">
      <w:pPr>
        <w:rPr>
          <w:rFonts w:ascii="Times New Roman" w:eastAsiaTheme="minorEastAsia" w:hAnsi="Times New Roman" w:cs="Times New Roman"/>
          <w:sz w:val="28"/>
          <w:szCs w:val="28"/>
          <w:lang w:val="en-US"/>
        </w:rPr>
      </w:pPr>
      <w:r w:rsidRPr="009B48F7">
        <w:rPr>
          <w:rFonts w:ascii="Times New Roman" w:eastAsiaTheme="minorEastAsia" w:hAnsi="Times New Roman" w:cs="Times New Roman"/>
          <w:position w:val="-32"/>
          <w:sz w:val="28"/>
          <w:szCs w:val="28"/>
        </w:rPr>
        <w:object w:dxaOrig="6640" w:dyaOrig="780">
          <v:shape id="_x0000_i1821" type="#_x0000_t75" style="width:332.25pt;height:39pt" o:ole="">
            <v:imagedata r:id="rId1529" o:title=""/>
          </v:shape>
          <o:OLEObject Type="Embed" ProgID="Equation.DSMT4" ShapeID="_x0000_i1821" DrawAspect="Content" ObjectID="_1610126262" r:id="rId1530"/>
        </w:object>
      </w:r>
      <w:r>
        <w:rPr>
          <w:rFonts w:ascii="Times New Roman" w:eastAsiaTheme="minorEastAsia" w:hAnsi="Times New Roman" w:cs="Times New Roman"/>
          <w:sz w:val="28"/>
          <w:szCs w:val="28"/>
          <w:lang w:val="en-US"/>
        </w:rPr>
        <w:t>,</w:t>
      </w:r>
    </w:p>
    <w:p w:rsidR="009B48F7" w:rsidRDefault="00AA1D9B" w:rsidP="009B48F7">
      <w:pPr>
        <w:rPr>
          <w:rFonts w:ascii="Times New Roman" w:eastAsiaTheme="minorEastAsia" w:hAnsi="Times New Roman" w:cs="Times New Roman"/>
          <w:sz w:val="28"/>
          <w:szCs w:val="28"/>
        </w:rPr>
      </w:pPr>
      <w:r w:rsidRPr="009B48F7">
        <w:rPr>
          <w:rFonts w:ascii="Times New Roman" w:eastAsiaTheme="minorEastAsia" w:hAnsi="Times New Roman" w:cs="Times New Roman"/>
          <w:position w:val="-32"/>
          <w:sz w:val="28"/>
          <w:szCs w:val="28"/>
        </w:rPr>
        <w:object w:dxaOrig="6619" w:dyaOrig="780">
          <v:shape id="_x0000_i1822" type="#_x0000_t75" style="width:330.75pt;height:39pt" o:ole="">
            <v:imagedata r:id="rId1531" o:title=""/>
          </v:shape>
          <o:OLEObject Type="Embed" ProgID="Equation.DSMT4" ShapeID="_x0000_i1822" DrawAspect="Content" ObjectID="_1610126263" r:id="rId1532"/>
        </w:object>
      </w:r>
      <w:r>
        <w:rPr>
          <w:rFonts w:ascii="Times New Roman" w:eastAsiaTheme="minorEastAsia" w:hAnsi="Times New Roman" w:cs="Times New Roman"/>
          <w:sz w:val="28"/>
          <w:szCs w:val="28"/>
        </w:rPr>
        <w:t>.</w:t>
      </w:r>
      <w:r w:rsidR="006734BD" w:rsidRPr="00E04C04">
        <w:rPr>
          <w:rFonts w:ascii="Times New Roman" w:hAnsi="Times New Roman" w:cs="Times New Roman"/>
          <w:sz w:val="28"/>
          <w:szCs w:val="28"/>
        </w:rPr>
        <w:sym w:font="Symbol" w:char="F0A8"/>
      </w:r>
    </w:p>
    <w:p w:rsidR="00E347F1" w:rsidRPr="00DE5AE3" w:rsidRDefault="00E347F1" w:rsidP="00E347F1">
      <w:pPr>
        <w:pStyle w:val="20"/>
      </w:pPr>
      <w:bookmarkStart w:id="29" w:name="_Toc524478616"/>
      <w:r>
        <w:t>Нел</w:t>
      </w:r>
      <w:r w:rsidRPr="00DE5AE3">
        <w:t>инейное программирование</w:t>
      </w:r>
      <w:bookmarkEnd w:id="29"/>
    </w:p>
    <w:p w:rsidR="000B5705" w:rsidRPr="00A04A42" w:rsidRDefault="000B5705" w:rsidP="00E347F1">
      <w:pPr>
        <w:pStyle w:val="metod"/>
        <w:ind w:firstLine="426"/>
        <w:rPr>
          <w:szCs w:val="28"/>
        </w:rPr>
      </w:pPr>
      <w:r w:rsidRPr="00A04A42">
        <w:rPr>
          <w:szCs w:val="28"/>
        </w:rPr>
        <w:t xml:space="preserve">В общем случае задача </w:t>
      </w:r>
      <w:r>
        <w:rPr>
          <w:szCs w:val="28"/>
        </w:rPr>
        <w:t>нелинейного программирования (НП)</w:t>
      </w:r>
      <w:r w:rsidRPr="00A04A42">
        <w:rPr>
          <w:szCs w:val="28"/>
        </w:rPr>
        <w:t xml:space="preserve"> состоит в нахождении </w:t>
      </w:r>
      <w:r w:rsidRPr="00A04A42">
        <w:rPr>
          <w:i/>
          <w:iCs/>
          <w:szCs w:val="28"/>
        </w:rPr>
        <w:t>экстремума</w:t>
      </w:r>
      <w:r w:rsidRPr="00A04A42">
        <w:rPr>
          <w:szCs w:val="28"/>
        </w:rPr>
        <w:t xml:space="preserve"> (минимума или максимума) функции </w:t>
      </w:r>
    </w:p>
    <w:p w:rsidR="000B5705" w:rsidRPr="00E347F1" w:rsidRDefault="00E347F1" w:rsidP="00E347F1">
      <w:pPr>
        <w:tabs>
          <w:tab w:val="center" w:pos="0"/>
        </w:tabs>
        <w:jc w:val="right"/>
        <w:rPr>
          <w:rFonts w:ascii="Times New Roman" w:hAnsi="Times New Roman" w:cs="Times New Roman"/>
          <w:sz w:val="28"/>
          <w:szCs w:val="28"/>
        </w:rPr>
      </w:pPr>
      <w:r w:rsidRPr="00E347F1">
        <w:rPr>
          <w:rFonts w:ascii="Times New Roman" w:hAnsi="Times New Roman" w:cs="Times New Roman"/>
          <w:i/>
          <w:iCs/>
          <w:position w:val="-12"/>
          <w:sz w:val="28"/>
          <w:szCs w:val="28"/>
          <w:lang w:val="en-US"/>
        </w:rPr>
        <w:object w:dxaOrig="3320" w:dyaOrig="380">
          <v:shape id="_x0000_i1823" type="#_x0000_t75" style="width:165.75pt;height:18.75pt" o:ole="">
            <v:imagedata r:id="rId1533" o:title=""/>
          </v:shape>
          <o:OLEObject Type="Embed" ProgID="Equation.DSMT4" ShapeID="_x0000_i1823" DrawAspect="Content" ObjectID="_1610126264" r:id="rId1534"/>
        </w:object>
      </w:r>
      <w:r>
        <w:rPr>
          <w:rFonts w:ascii="Times New Roman" w:hAnsi="Times New Roman" w:cs="Times New Roman"/>
          <w:iCs/>
          <w:sz w:val="28"/>
          <w:szCs w:val="28"/>
        </w:rPr>
        <w:t>,</w:t>
      </w:r>
      <w:r w:rsidRPr="00E347F1">
        <w:rPr>
          <w:rFonts w:ascii="Times New Roman" w:hAnsi="Times New Roman" w:cs="Times New Roman"/>
          <w:sz w:val="28"/>
          <w:szCs w:val="28"/>
        </w:rPr>
        <w:t xml:space="preserve"> </w:t>
      </w:r>
      <w:r w:rsidRPr="00E347F1">
        <w:rPr>
          <w:rFonts w:ascii="Times New Roman" w:hAnsi="Times New Roman" w:cs="Times New Roman"/>
          <w:sz w:val="28"/>
          <w:szCs w:val="28"/>
        </w:rPr>
        <w:tab/>
      </w:r>
      <w:r w:rsidRPr="00E347F1">
        <w:rPr>
          <w:rFonts w:ascii="Times New Roman" w:hAnsi="Times New Roman" w:cs="Times New Roman"/>
          <w:sz w:val="28"/>
          <w:szCs w:val="28"/>
        </w:rPr>
        <w:tab/>
      </w:r>
      <w:r w:rsidRPr="00E347F1">
        <w:rPr>
          <w:rFonts w:ascii="Times New Roman" w:hAnsi="Times New Roman" w:cs="Times New Roman"/>
          <w:sz w:val="28"/>
          <w:szCs w:val="28"/>
        </w:rPr>
        <w:tab/>
      </w:r>
      <w:r w:rsidRPr="00E347F1">
        <w:rPr>
          <w:rFonts w:ascii="Times New Roman" w:hAnsi="Times New Roman" w:cs="Times New Roman"/>
          <w:sz w:val="28"/>
          <w:szCs w:val="28"/>
        </w:rPr>
        <w:tab/>
        <w:t>(3.1)</w:t>
      </w:r>
    </w:p>
    <w:p w:rsidR="000B5705" w:rsidRDefault="000B5705" w:rsidP="000B5705">
      <w:pPr>
        <w:pStyle w:val="metod"/>
        <w:tabs>
          <w:tab w:val="center" w:pos="4536"/>
          <w:tab w:val="left" w:pos="9639"/>
        </w:tabs>
        <w:ind w:firstLine="0"/>
        <w:rPr>
          <w:szCs w:val="28"/>
        </w:rPr>
      </w:pPr>
      <w:r w:rsidRPr="00A04A42">
        <w:rPr>
          <w:szCs w:val="28"/>
        </w:rPr>
        <w:t>на множестве, задаваемом ограничениями в в</w:t>
      </w:r>
      <w:r w:rsidR="00E347F1">
        <w:rPr>
          <w:szCs w:val="28"/>
        </w:rPr>
        <w:t>иде равенств и (или) неравенств</w:t>
      </w:r>
    </w:p>
    <w:p w:rsidR="00E347F1" w:rsidRPr="00355B22" w:rsidRDefault="00E347F1" w:rsidP="00355B22">
      <w:pPr>
        <w:pStyle w:val="metod"/>
        <w:ind w:firstLine="0"/>
        <w:jc w:val="right"/>
        <w:rPr>
          <w:szCs w:val="28"/>
        </w:rPr>
      </w:pPr>
      <w:r w:rsidRPr="00E347F1">
        <w:rPr>
          <w:position w:val="-30"/>
          <w:szCs w:val="28"/>
        </w:rPr>
        <w:object w:dxaOrig="3660" w:dyaOrig="740">
          <v:shape id="_x0000_i1824" type="#_x0000_t75" style="width:183pt;height:36.75pt" o:ole="">
            <v:imagedata r:id="rId1535" o:title=""/>
          </v:shape>
          <o:OLEObject Type="Embed" ProgID="Equation.DSMT4" ShapeID="_x0000_i1824" DrawAspect="Content" ObjectID="_1610126265" r:id="rId1536"/>
        </w:object>
      </w:r>
      <w:r>
        <w:rPr>
          <w:szCs w:val="28"/>
        </w:rPr>
        <w:t xml:space="preserve"> </w:t>
      </w:r>
      <w:r w:rsidR="00355B22">
        <w:rPr>
          <w:szCs w:val="28"/>
        </w:rPr>
        <w:tab/>
      </w:r>
      <w:r w:rsidR="00355B22">
        <w:rPr>
          <w:szCs w:val="28"/>
        </w:rPr>
        <w:tab/>
      </w:r>
      <w:r w:rsidR="00355B22">
        <w:rPr>
          <w:szCs w:val="28"/>
        </w:rPr>
        <w:tab/>
      </w:r>
      <w:r w:rsidR="00355B22" w:rsidRPr="00355B22">
        <w:rPr>
          <w:szCs w:val="28"/>
        </w:rPr>
        <w:t>(</w:t>
      </w:r>
      <w:r w:rsidRPr="00355B22">
        <w:rPr>
          <w:szCs w:val="28"/>
        </w:rPr>
        <w:t>3.2)</w:t>
      </w:r>
    </w:p>
    <w:p w:rsidR="000B5705" w:rsidRDefault="000B5705" w:rsidP="00BB2F8E">
      <w:pPr>
        <w:tabs>
          <w:tab w:val="right" w:pos="10065"/>
        </w:tabs>
        <w:ind w:firstLine="426"/>
        <w:rPr>
          <w:rFonts w:ascii="Times New Roman" w:hAnsi="Times New Roman" w:cs="Times New Roman"/>
          <w:sz w:val="28"/>
          <w:szCs w:val="28"/>
        </w:rPr>
      </w:pPr>
      <w:r w:rsidRPr="00355B22">
        <w:rPr>
          <w:rFonts w:ascii="Times New Roman" w:hAnsi="Times New Roman" w:cs="Times New Roman"/>
          <w:sz w:val="28"/>
          <w:szCs w:val="28"/>
        </w:rPr>
        <w:t xml:space="preserve">Так же могут быть условия неотрицательности переменных. </w:t>
      </w:r>
      <w:r w:rsidRPr="00BB2F8E">
        <w:rPr>
          <w:rFonts w:ascii="Times New Roman" w:hAnsi="Times New Roman" w:cs="Times New Roman"/>
          <w:sz w:val="28"/>
          <w:szCs w:val="28"/>
        </w:rPr>
        <w:t xml:space="preserve">Предполагается, что среди функций </w:t>
      </w:r>
      <w:r w:rsidRPr="00BB2F8E">
        <w:rPr>
          <w:rFonts w:ascii="Times New Roman" w:hAnsi="Times New Roman" w:cs="Times New Roman"/>
          <w:i/>
          <w:sz w:val="28"/>
          <w:szCs w:val="28"/>
          <w:lang w:val="en-US"/>
        </w:rPr>
        <w:t>f</w:t>
      </w:r>
      <w:r w:rsidRPr="00BB2F8E">
        <w:rPr>
          <w:rFonts w:ascii="Times New Roman" w:hAnsi="Times New Roman" w:cs="Times New Roman"/>
          <w:sz w:val="28"/>
          <w:szCs w:val="28"/>
        </w:rPr>
        <w:t xml:space="preserve"> и </w:t>
      </w:r>
      <w:r w:rsidR="00355B22" w:rsidRPr="00BB2F8E">
        <w:rPr>
          <w:rFonts w:ascii="Times New Roman" w:hAnsi="Times New Roman" w:cs="Times New Roman"/>
          <w:position w:val="-12"/>
          <w:sz w:val="28"/>
          <w:szCs w:val="28"/>
        </w:rPr>
        <w:object w:dxaOrig="1600" w:dyaOrig="380">
          <v:shape id="_x0000_i1825" type="#_x0000_t75" style="width:80.25pt;height:18.75pt" o:ole="">
            <v:imagedata r:id="rId1537" o:title=""/>
          </v:shape>
          <o:OLEObject Type="Embed" ProgID="Equation.DSMT4" ShapeID="_x0000_i1825" DrawAspect="Content" ObjectID="_1610126266" r:id="rId1538"/>
        </w:object>
      </w:r>
      <w:r w:rsidR="00355B22" w:rsidRPr="00BB2F8E">
        <w:rPr>
          <w:rFonts w:ascii="Times New Roman" w:hAnsi="Times New Roman" w:cs="Times New Roman"/>
          <w:sz w:val="28"/>
          <w:szCs w:val="28"/>
        </w:rPr>
        <w:t xml:space="preserve"> </w:t>
      </w:r>
      <w:r w:rsidRPr="00BB2F8E">
        <w:rPr>
          <w:rFonts w:ascii="Times New Roman" w:hAnsi="Times New Roman" w:cs="Times New Roman"/>
          <w:sz w:val="28"/>
          <w:szCs w:val="28"/>
        </w:rPr>
        <w:t>есть хоть одна нелинейная</w:t>
      </w:r>
      <w:r w:rsidR="00BB2F8E">
        <w:rPr>
          <w:rFonts w:ascii="Times New Roman" w:hAnsi="Times New Roman" w:cs="Times New Roman"/>
          <w:sz w:val="28"/>
          <w:szCs w:val="28"/>
        </w:rPr>
        <w:t>.</w:t>
      </w:r>
    </w:p>
    <w:p w:rsidR="000B5705" w:rsidRPr="00BB2F8E" w:rsidRDefault="000B5705" w:rsidP="00355B22">
      <w:pPr>
        <w:pStyle w:val="metod"/>
        <w:ind w:firstLine="426"/>
        <w:rPr>
          <w:szCs w:val="28"/>
        </w:rPr>
      </w:pPr>
      <w:r w:rsidRPr="00A04A42">
        <w:rPr>
          <w:szCs w:val="28"/>
        </w:rPr>
        <w:t xml:space="preserve">Любой </w:t>
      </w:r>
      <w:r w:rsidRPr="00A04A42">
        <w:rPr>
          <w:i/>
          <w:iCs/>
          <w:szCs w:val="28"/>
          <w:lang w:val="en-US"/>
        </w:rPr>
        <w:t>n</w:t>
      </w:r>
      <w:r w:rsidRPr="00A04A42">
        <w:rPr>
          <w:i/>
          <w:iCs/>
          <w:szCs w:val="28"/>
        </w:rPr>
        <w:t>-</w:t>
      </w:r>
      <w:r w:rsidRPr="00A04A42">
        <w:rPr>
          <w:szCs w:val="28"/>
        </w:rPr>
        <w:t>мерный</w:t>
      </w:r>
      <w:r w:rsidRPr="00A04A42">
        <w:rPr>
          <w:i/>
          <w:szCs w:val="28"/>
        </w:rPr>
        <w:t xml:space="preserve"> </w:t>
      </w:r>
      <w:r w:rsidRPr="00A04A42">
        <w:rPr>
          <w:szCs w:val="28"/>
        </w:rPr>
        <w:t>вектор</w:t>
      </w:r>
      <w:r w:rsidR="00355B22" w:rsidRPr="00355B22">
        <w:rPr>
          <w:szCs w:val="28"/>
        </w:rPr>
        <w:t xml:space="preserve"> </w:t>
      </w:r>
      <w:r w:rsidR="00355B22" w:rsidRPr="00355B22">
        <w:rPr>
          <w:position w:val="-12"/>
          <w:szCs w:val="28"/>
        </w:rPr>
        <w:object w:dxaOrig="1680" w:dyaOrig="380">
          <v:shape id="_x0000_i1826" type="#_x0000_t75" style="width:84pt;height:18.75pt" o:ole="">
            <v:imagedata r:id="rId1539" o:title=""/>
          </v:shape>
          <o:OLEObject Type="Embed" ProgID="Equation.DSMT4" ShapeID="_x0000_i1826" DrawAspect="Content" ObjectID="_1610126267" r:id="rId1540"/>
        </w:object>
      </w:r>
      <w:r w:rsidRPr="00A04A42">
        <w:rPr>
          <w:szCs w:val="28"/>
        </w:rPr>
        <w:t>, удовлетворяющий ограничениям</w:t>
      </w:r>
      <w:r>
        <w:rPr>
          <w:szCs w:val="28"/>
        </w:rPr>
        <w:t xml:space="preserve"> задачи</w:t>
      </w:r>
      <w:r w:rsidRPr="00A04A42">
        <w:rPr>
          <w:szCs w:val="28"/>
        </w:rPr>
        <w:t xml:space="preserve">, называется </w:t>
      </w:r>
      <w:r w:rsidRPr="00A04A42">
        <w:rPr>
          <w:i/>
          <w:szCs w:val="28"/>
        </w:rPr>
        <w:t>допустимым решением</w:t>
      </w:r>
      <w:r w:rsidRPr="00A04A42">
        <w:rPr>
          <w:szCs w:val="28"/>
        </w:rPr>
        <w:t xml:space="preserve">, а множество </w:t>
      </w:r>
      <w:r w:rsidRPr="00A04A42">
        <w:rPr>
          <w:iCs/>
          <w:szCs w:val="28"/>
        </w:rPr>
        <w:t xml:space="preserve"> всех таких векторов — </w:t>
      </w:r>
      <w:r w:rsidRPr="00A04A42">
        <w:rPr>
          <w:i/>
          <w:szCs w:val="28"/>
        </w:rPr>
        <w:t>областью допустимых решений</w:t>
      </w:r>
      <w:r w:rsidR="00B52CE4" w:rsidRPr="00B52CE4">
        <w:rPr>
          <w:szCs w:val="28"/>
        </w:rPr>
        <w:t xml:space="preserve"> (</w:t>
      </w:r>
      <w:r w:rsidR="00B52CE4">
        <w:rPr>
          <w:szCs w:val="28"/>
        </w:rPr>
        <w:t>ОДР)</w:t>
      </w:r>
      <w:r w:rsidRPr="00A04A42">
        <w:rPr>
          <w:szCs w:val="28"/>
        </w:rPr>
        <w:t>.</w:t>
      </w:r>
      <w:r w:rsidR="00BB2F8E">
        <w:rPr>
          <w:szCs w:val="28"/>
        </w:rPr>
        <w:t xml:space="preserve"> Нахождение решений задачи (3.1), (3.2) сводится к определению такой точки этой области, через которую проходит гиперплоскость наивысшего (наинизшего) уровня </w:t>
      </w:r>
      <w:r w:rsidR="00BB2F8E" w:rsidRPr="00E347F1">
        <w:rPr>
          <w:i/>
          <w:iCs/>
          <w:position w:val="-12"/>
          <w:szCs w:val="28"/>
          <w:lang w:val="en-US"/>
        </w:rPr>
        <w:object w:dxaOrig="2240" w:dyaOrig="380">
          <v:shape id="_x0000_i1827" type="#_x0000_t75" style="width:111.75pt;height:18.75pt" o:ole="">
            <v:imagedata r:id="rId1541" o:title=""/>
          </v:shape>
          <o:OLEObject Type="Embed" ProgID="Equation.DSMT4" ShapeID="_x0000_i1827" DrawAspect="Content" ObjectID="_1610126268" r:id="rId1542"/>
        </w:object>
      </w:r>
      <w:r w:rsidR="00BB2F8E" w:rsidRPr="00BB2F8E">
        <w:rPr>
          <w:i/>
          <w:iCs/>
          <w:szCs w:val="28"/>
        </w:rPr>
        <w:t>.</w:t>
      </w:r>
      <w:r w:rsidR="00BB2F8E" w:rsidRPr="00BB2F8E">
        <w:rPr>
          <w:iCs/>
          <w:szCs w:val="28"/>
        </w:rPr>
        <w:t xml:space="preserve"> </w:t>
      </w:r>
      <w:r w:rsidR="00BB2F8E">
        <w:rPr>
          <w:iCs/>
          <w:szCs w:val="28"/>
        </w:rPr>
        <w:t>Эта точка может находиться как на границе области допустимых решений, так и внутри ее.</w:t>
      </w:r>
    </w:p>
    <w:p w:rsidR="000B5705" w:rsidRDefault="000B5705" w:rsidP="000B5705">
      <w:pPr>
        <w:pStyle w:val="metod"/>
        <w:ind w:firstLine="567"/>
        <w:rPr>
          <w:szCs w:val="28"/>
        </w:rPr>
      </w:pPr>
      <w:r>
        <w:rPr>
          <w:szCs w:val="28"/>
        </w:rPr>
        <w:t>Перечислим свойства задач Н</w:t>
      </w:r>
      <w:r w:rsidRPr="00D70142">
        <w:rPr>
          <w:szCs w:val="28"/>
        </w:rPr>
        <w:t xml:space="preserve">П, которые существенно усложняют процесс их решения по сравнению с задачами линейного программирования: </w:t>
      </w:r>
    </w:p>
    <w:p w:rsidR="000B5705" w:rsidRDefault="000B5705" w:rsidP="000B5705">
      <w:pPr>
        <w:pStyle w:val="metod"/>
        <w:ind w:firstLine="567"/>
        <w:rPr>
          <w:szCs w:val="28"/>
        </w:rPr>
      </w:pPr>
      <w:r>
        <w:rPr>
          <w:szCs w:val="28"/>
        </w:rPr>
        <w:lastRenderedPageBreak/>
        <w:t xml:space="preserve"> </w:t>
      </w:r>
      <w:r w:rsidRPr="00D70142">
        <w:rPr>
          <w:szCs w:val="28"/>
        </w:rPr>
        <w:t xml:space="preserve">1. Множество допустимых </w:t>
      </w:r>
      <w:r>
        <w:rPr>
          <w:szCs w:val="28"/>
        </w:rPr>
        <w:t>решений</w:t>
      </w:r>
      <w:r w:rsidRPr="00D70142">
        <w:rPr>
          <w:szCs w:val="28"/>
        </w:rPr>
        <w:t xml:space="preserve"> может иметь очень сложную структуру (например, быть невыпуклым или несвязным). </w:t>
      </w:r>
    </w:p>
    <w:p w:rsidR="000B5705" w:rsidRDefault="000B5705" w:rsidP="000B5705">
      <w:pPr>
        <w:pStyle w:val="metod"/>
        <w:ind w:firstLine="567"/>
        <w:rPr>
          <w:szCs w:val="28"/>
        </w:rPr>
      </w:pPr>
      <w:r>
        <w:rPr>
          <w:szCs w:val="28"/>
        </w:rPr>
        <w:t xml:space="preserve"> </w:t>
      </w:r>
      <w:r w:rsidRPr="00D70142">
        <w:rPr>
          <w:szCs w:val="28"/>
        </w:rPr>
        <w:t xml:space="preserve">2. Глобальный максимум (минимум) может достигаться как внутри </w:t>
      </w:r>
      <w:r>
        <w:rPr>
          <w:szCs w:val="28"/>
        </w:rPr>
        <w:t>области</w:t>
      </w:r>
      <w:r w:rsidRPr="00D70142">
        <w:rPr>
          <w:szCs w:val="28"/>
        </w:rPr>
        <w:t xml:space="preserve">, так и на </w:t>
      </w:r>
      <w:r>
        <w:rPr>
          <w:szCs w:val="28"/>
        </w:rPr>
        <w:t>ее</w:t>
      </w:r>
      <w:r w:rsidRPr="00D70142">
        <w:rPr>
          <w:szCs w:val="28"/>
        </w:rPr>
        <w:t xml:space="preserve"> границах (где он, вообще говоря, будет не совпадать ни с одним из локальных экстремумов).</w:t>
      </w:r>
    </w:p>
    <w:p w:rsidR="000B5705" w:rsidRPr="0037593C" w:rsidRDefault="000B5705" w:rsidP="000B5705">
      <w:pPr>
        <w:pStyle w:val="metod"/>
        <w:ind w:firstLine="567"/>
        <w:rPr>
          <w:szCs w:val="28"/>
        </w:rPr>
      </w:pPr>
      <w:r w:rsidRPr="00D70142">
        <w:rPr>
          <w:szCs w:val="28"/>
        </w:rPr>
        <w:t xml:space="preserve"> </w:t>
      </w:r>
      <w:r>
        <w:rPr>
          <w:szCs w:val="28"/>
        </w:rPr>
        <w:t xml:space="preserve"> </w:t>
      </w:r>
      <w:r w:rsidRPr="00D70142">
        <w:rPr>
          <w:szCs w:val="28"/>
        </w:rPr>
        <w:t xml:space="preserve">3. Целевая функция </w:t>
      </w:r>
      <w:r w:rsidRPr="00355B22">
        <w:rPr>
          <w:i/>
          <w:szCs w:val="28"/>
          <w:lang w:val="en-US"/>
        </w:rPr>
        <w:t>f</w:t>
      </w:r>
      <w:r w:rsidRPr="00D70142">
        <w:rPr>
          <w:szCs w:val="28"/>
        </w:rPr>
        <w:t xml:space="preserve"> может быть </w:t>
      </w:r>
      <w:r w:rsidR="00BB2F8E" w:rsidRPr="00D70142">
        <w:rPr>
          <w:szCs w:val="28"/>
        </w:rPr>
        <w:t>не дифференцируемой</w:t>
      </w:r>
      <w:r w:rsidRPr="00D70142">
        <w:rPr>
          <w:szCs w:val="28"/>
        </w:rPr>
        <w:t>, что затрудняет применение классических методов математического анализа.</w:t>
      </w:r>
    </w:p>
    <w:p w:rsidR="000B5705" w:rsidRDefault="000B5705" w:rsidP="00355B22">
      <w:pPr>
        <w:pStyle w:val="metod"/>
        <w:ind w:firstLine="426"/>
        <w:rPr>
          <w:szCs w:val="28"/>
        </w:rPr>
      </w:pPr>
      <w:r w:rsidRPr="00D70142">
        <w:rPr>
          <w:szCs w:val="28"/>
        </w:rPr>
        <w:t xml:space="preserve"> </w:t>
      </w:r>
      <w:r>
        <w:rPr>
          <w:szCs w:val="28"/>
        </w:rPr>
        <w:t xml:space="preserve"> Этим объясняется отсутствие общих методов, подобных симплекс-методу в линейном программировании, позволяющих решать любые задачи НП. Тем не менее, отдельные специальные классы нелинейных задач хорошо изучены.</w:t>
      </w:r>
    </w:p>
    <w:p w:rsidR="000B5705" w:rsidRPr="00233B08" w:rsidRDefault="000B5705" w:rsidP="00355B22">
      <w:pPr>
        <w:pStyle w:val="29"/>
        <w:numPr>
          <w:ilvl w:val="1"/>
          <w:numId w:val="13"/>
        </w:numPr>
      </w:pPr>
      <w:bookmarkStart w:id="30" w:name="_Toc306875182"/>
      <w:bookmarkStart w:id="31" w:name="_Toc524478617"/>
      <w:r w:rsidRPr="00233B08">
        <w:t>Графическое решение задачи нелинейного программирования</w:t>
      </w:r>
      <w:bookmarkEnd w:id="30"/>
      <w:bookmarkEnd w:id="31"/>
      <w:r w:rsidRPr="00233B08">
        <w:t xml:space="preserve"> </w:t>
      </w:r>
    </w:p>
    <w:p w:rsidR="000B5705" w:rsidRPr="00A04A42" w:rsidRDefault="000B5705" w:rsidP="00355B22">
      <w:pPr>
        <w:pStyle w:val="metod"/>
        <w:ind w:firstLine="426"/>
        <w:rPr>
          <w:szCs w:val="28"/>
        </w:rPr>
      </w:pPr>
      <w:r w:rsidRPr="00A04A42">
        <w:rPr>
          <w:szCs w:val="28"/>
        </w:rPr>
        <w:t xml:space="preserve">Графический метод можно использовать для решения задачи НП, которая содержит две переменных </w:t>
      </w:r>
      <w:r w:rsidRPr="00A04A42">
        <w:rPr>
          <w:i/>
          <w:iCs/>
          <w:szCs w:val="28"/>
        </w:rPr>
        <w:t>х</w:t>
      </w:r>
      <w:r w:rsidRPr="00A04A42">
        <w:rPr>
          <w:szCs w:val="28"/>
          <w:vertAlign w:val="subscript"/>
        </w:rPr>
        <w:t>1</w:t>
      </w:r>
      <w:r w:rsidRPr="00A04A42">
        <w:rPr>
          <w:szCs w:val="28"/>
        </w:rPr>
        <w:t xml:space="preserve"> и </w:t>
      </w:r>
      <w:r w:rsidRPr="00A04A42">
        <w:rPr>
          <w:i/>
          <w:iCs/>
          <w:szCs w:val="28"/>
        </w:rPr>
        <w:t>х</w:t>
      </w:r>
      <w:r w:rsidRPr="00A04A42">
        <w:rPr>
          <w:szCs w:val="28"/>
          <w:vertAlign w:val="subscript"/>
        </w:rPr>
        <w:t>2</w:t>
      </w:r>
      <w:r w:rsidRPr="00A04A42">
        <w:rPr>
          <w:szCs w:val="28"/>
        </w:rPr>
        <w:t>, например</w:t>
      </w:r>
      <w:r w:rsidR="00355B22">
        <w:rPr>
          <w:szCs w:val="28"/>
        </w:rPr>
        <w:t>,</w:t>
      </w:r>
      <w:r w:rsidRPr="00A04A42">
        <w:rPr>
          <w:szCs w:val="28"/>
        </w:rPr>
        <w:t xml:space="preserve"> задачи следующего вида: </w:t>
      </w:r>
    </w:p>
    <w:p w:rsidR="000B5705" w:rsidRPr="00355B22" w:rsidRDefault="000B5705" w:rsidP="00355B22">
      <w:pPr>
        <w:pStyle w:val="metod"/>
        <w:keepNext/>
        <w:ind w:firstLine="0"/>
        <w:jc w:val="right"/>
        <w:rPr>
          <w:szCs w:val="28"/>
        </w:rPr>
      </w:pPr>
      <w:r w:rsidRPr="00A04A42">
        <w:rPr>
          <w:szCs w:val="28"/>
        </w:rPr>
        <w:tab/>
      </w:r>
      <w:r w:rsidR="00CF63D7" w:rsidRPr="00E347F1">
        <w:rPr>
          <w:i/>
          <w:iCs/>
          <w:position w:val="-12"/>
          <w:szCs w:val="28"/>
          <w:lang w:val="en-US"/>
        </w:rPr>
        <w:object w:dxaOrig="2960" w:dyaOrig="380">
          <v:shape id="_x0000_i1828" type="#_x0000_t75" style="width:147.75pt;height:18.75pt" o:ole="">
            <v:imagedata r:id="rId1543" o:title=""/>
          </v:shape>
          <o:OLEObject Type="Embed" ProgID="Equation.DSMT4" ShapeID="_x0000_i1828" DrawAspect="Content" ObjectID="_1610126269" r:id="rId1544"/>
        </w:object>
      </w:r>
      <w:r w:rsidR="00355B22">
        <w:rPr>
          <w:i/>
          <w:iCs/>
          <w:szCs w:val="28"/>
        </w:rPr>
        <w:tab/>
      </w:r>
      <w:r w:rsidR="00355B22">
        <w:rPr>
          <w:i/>
          <w:iCs/>
          <w:szCs w:val="28"/>
        </w:rPr>
        <w:tab/>
      </w:r>
      <w:r w:rsidR="00355B22">
        <w:rPr>
          <w:i/>
          <w:iCs/>
          <w:szCs w:val="28"/>
        </w:rPr>
        <w:tab/>
      </w:r>
      <w:r w:rsidR="00355B22">
        <w:rPr>
          <w:i/>
          <w:iCs/>
          <w:szCs w:val="28"/>
        </w:rPr>
        <w:tab/>
      </w:r>
      <w:r w:rsidR="00355B22" w:rsidRPr="00355B22">
        <w:rPr>
          <w:iCs/>
          <w:szCs w:val="28"/>
        </w:rPr>
        <w:t>(3.3)</w:t>
      </w:r>
    </w:p>
    <w:p w:rsidR="000B5705" w:rsidRPr="00AC66A8" w:rsidRDefault="000B5705" w:rsidP="00355B22">
      <w:pPr>
        <w:pStyle w:val="metod"/>
        <w:ind w:firstLine="0"/>
        <w:jc w:val="right"/>
        <w:rPr>
          <w:iCs/>
          <w:szCs w:val="28"/>
        </w:rPr>
      </w:pPr>
      <w:r w:rsidRPr="00355B22">
        <w:rPr>
          <w:szCs w:val="28"/>
        </w:rPr>
        <w:tab/>
      </w:r>
      <w:r w:rsidR="00355B22" w:rsidRPr="00355B22">
        <w:rPr>
          <w:position w:val="-12"/>
          <w:szCs w:val="28"/>
        </w:rPr>
        <w:object w:dxaOrig="2799" w:dyaOrig="380">
          <v:shape id="_x0000_i1829" type="#_x0000_t75" style="width:140.25pt;height:18.75pt" o:ole="">
            <v:imagedata r:id="rId1545" o:title=""/>
          </v:shape>
          <o:OLEObject Type="Embed" ProgID="Equation.DSMT4" ShapeID="_x0000_i1829" DrawAspect="Content" ObjectID="_1610126270" r:id="rId1546"/>
        </w:object>
      </w:r>
      <w:r w:rsidRPr="00A04A42">
        <w:rPr>
          <w:i/>
          <w:szCs w:val="28"/>
        </w:rPr>
        <w:t>.</w:t>
      </w:r>
      <w:r w:rsidR="00355B22">
        <w:rPr>
          <w:i/>
          <w:szCs w:val="28"/>
        </w:rPr>
        <w:tab/>
      </w:r>
      <w:r w:rsidR="00355B22">
        <w:rPr>
          <w:i/>
          <w:szCs w:val="28"/>
        </w:rPr>
        <w:tab/>
      </w:r>
      <w:r w:rsidR="00355B22">
        <w:rPr>
          <w:i/>
          <w:szCs w:val="28"/>
        </w:rPr>
        <w:tab/>
      </w:r>
      <w:r w:rsidR="00355B22">
        <w:rPr>
          <w:i/>
          <w:szCs w:val="28"/>
        </w:rPr>
        <w:tab/>
      </w:r>
      <w:r w:rsidR="00355B22" w:rsidRPr="00AC66A8">
        <w:rPr>
          <w:szCs w:val="28"/>
        </w:rPr>
        <w:t>(3.4)</w:t>
      </w:r>
    </w:p>
    <w:p w:rsidR="000B5705" w:rsidRPr="00A04A42" w:rsidRDefault="000B5705" w:rsidP="00355B22">
      <w:pPr>
        <w:pStyle w:val="aff1"/>
        <w:ind w:firstLine="426"/>
      </w:pPr>
      <w:r w:rsidRPr="00A04A42">
        <w:t>Чтобы найти ее оптимальное решение, нужно выполнить следующие действия:</w:t>
      </w:r>
    </w:p>
    <w:p w:rsidR="000B5705" w:rsidRPr="00A04A42" w:rsidRDefault="000B5705" w:rsidP="00987DE7">
      <w:pPr>
        <w:pStyle w:val="aff1"/>
        <w:numPr>
          <w:ilvl w:val="0"/>
          <w:numId w:val="33"/>
        </w:numPr>
        <w:tabs>
          <w:tab w:val="clear" w:pos="855"/>
        </w:tabs>
        <w:ind w:left="0" w:firstLine="0"/>
      </w:pPr>
      <w:r w:rsidRPr="00A04A42">
        <w:t xml:space="preserve">Найти ОДР, определяемую ограничениями задачи. Если окажется, что эта область пуста, то это означает, что задача не имеет решения. </w:t>
      </w:r>
    </w:p>
    <w:p w:rsidR="000B5705" w:rsidRPr="00A04A42" w:rsidRDefault="000B5705" w:rsidP="00987DE7">
      <w:pPr>
        <w:pStyle w:val="aff1"/>
        <w:numPr>
          <w:ilvl w:val="0"/>
          <w:numId w:val="33"/>
        </w:numPr>
        <w:tabs>
          <w:tab w:val="clear" w:pos="855"/>
        </w:tabs>
        <w:ind w:left="0" w:firstLine="0"/>
      </w:pPr>
      <w:r w:rsidRPr="00A04A42">
        <w:t xml:space="preserve">Построить семейство линий уровня целевой функции </w:t>
      </w:r>
      <w:r w:rsidR="00B52CE4" w:rsidRPr="00B52CE4">
        <w:rPr>
          <w:position w:val="-12"/>
        </w:rPr>
        <w:object w:dxaOrig="1480" w:dyaOrig="380">
          <v:shape id="_x0000_i1830" type="#_x0000_t75" style="width:74.25pt;height:18.75pt" o:ole="">
            <v:imagedata r:id="rId1547" o:title=""/>
          </v:shape>
          <o:OLEObject Type="Embed" ProgID="Equation.DSMT4" ShapeID="_x0000_i1830" DrawAspect="Content" ObjectID="_1610126271" r:id="rId1548"/>
        </w:object>
      </w:r>
      <w:r w:rsidR="00B52CE4">
        <w:t xml:space="preserve"> </w:t>
      </w:r>
      <w:r w:rsidRPr="00A04A42">
        <w:t xml:space="preserve">при различных значениях числового параметра </w:t>
      </w:r>
      <w:r w:rsidRPr="00A04A42">
        <w:rPr>
          <w:i/>
          <w:iCs/>
        </w:rPr>
        <w:t>С</w:t>
      </w:r>
      <w:r w:rsidRPr="00A04A42">
        <w:t>.</w:t>
      </w:r>
    </w:p>
    <w:p w:rsidR="000B5705" w:rsidRPr="00A04A42" w:rsidRDefault="000B5705" w:rsidP="00987DE7">
      <w:pPr>
        <w:pStyle w:val="aff1"/>
        <w:numPr>
          <w:ilvl w:val="0"/>
          <w:numId w:val="33"/>
        </w:numPr>
        <w:tabs>
          <w:tab w:val="clear" w:pos="855"/>
        </w:tabs>
        <w:ind w:left="0" w:firstLine="0"/>
      </w:pPr>
      <w:r w:rsidRPr="00A04A42">
        <w:t>При решении задачи на минимум определить направление убыв</w:t>
      </w:r>
      <w:r w:rsidR="00B52CE4">
        <w:t>ания, а для задачи на максимум –</w:t>
      </w:r>
      <w:r w:rsidRPr="00A04A42">
        <w:t xml:space="preserve"> направление возрастания линий уровня </w:t>
      </w:r>
      <w:r>
        <w:t>целевой функции</w:t>
      </w:r>
      <w:r w:rsidRPr="00A04A42">
        <w:t>.</w:t>
      </w:r>
    </w:p>
    <w:p w:rsidR="000B5705" w:rsidRPr="00A04A42" w:rsidRDefault="000B5705" w:rsidP="00987DE7">
      <w:pPr>
        <w:pStyle w:val="aff1"/>
        <w:numPr>
          <w:ilvl w:val="0"/>
          <w:numId w:val="33"/>
        </w:numPr>
        <w:tabs>
          <w:tab w:val="clear" w:pos="855"/>
        </w:tabs>
        <w:ind w:left="0" w:firstLine="0"/>
      </w:pPr>
      <w:r w:rsidRPr="00A04A42">
        <w:t xml:space="preserve">Найти точку ОДР, через которую проходит линия уровня с </w:t>
      </w:r>
      <w:r w:rsidR="00B52CE4" w:rsidRPr="00A04A42">
        <w:t xml:space="preserve">наибольшим в задачи на максимум </w:t>
      </w:r>
      <w:r w:rsidRPr="00A04A42">
        <w:t>(соответственно</w:t>
      </w:r>
      <w:r w:rsidR="00B52CE4" w:rsidRPr="00B52CE4">
        <w:t xml:space="preserve"> </w:t>
      </w:r>
      <w:r w:rsidR="00B52CE4" w:rsidRPr="00A04A42">
        <w:t>наименьшим в задаче на минимум</w:t>
      </w:r>
      <w:r w:rsidRPr="00A04A42">
        <w:t xml:space="preserve">,) значением параметра </w:t>
      </w:r>
      <w:r w:rsidRPr="00A04A42">
        <w:rPr>
          <w:i/>
          <w:iCs/>
        </w:rPr>
        <w:t>С.</w:t>
      </w:r>
      <w:r w:rsidRPr="00A04A42">
        <w:t xml:space="preserve"> Эта точка будет оптимальным решением. Если </w:t>
      </w:r>
      <w:r>
        <w:t>целевая функция</w:t>
      </w:r>
      <w:r w:rsidRPr="00A04A42">
        <w:t xml:space="preserve"> не ограничена </w:t>
      </w:r>
      <w:r w:rsidR="00B52CE4" w:rsidRPr="00A04A42">
        <w:t xml:space="preserve">сверху </w:t>
      </w:r>
      <w:r w:rsidRPr="00A04A42">
        <w:t xml:space="preserve">в задаче на </w:t>
      </w:r>
      <w:r w:rsidR="00B52CE4" w:rsidRPr="00A04A42">
        <w:t xml:space="preserve">максимум </w:t>
      </w:r>
      <w:r w:rsidRPr="00A04A42">
        <w:t>(</w:t>
      </w:r>
      <w:r w:rsidR="00B52CE4" w:rsidRPr="00A04A42">
        <w:t xml:space="preserve">снизу </w:t>
      </w:r>
      <w:r w:rsidR="00B52CE4" w:rsidRPr="00B52CE4">
        <w:t xml:space="preserve">– </w:t>
      </w:r>
      <w:r w:rsidRPr="00A04A42">
        <w:t>в задаче на</w:t>
      </w:r>
      <w:r w:rsidR="00B52CE4" w:rsidRPr="00B52CE4">
        <w:t xml:space="preserve"> </w:t>
      </w:r>
      <w:r w:rsidR="00B52CE4" w:rsidRPr="00A04A42">
        <w:t>минимум</w:t>
      </w:r>
      <w:r w:rsidRPr="00A04A42">
        <w:t>), то это означает, что задача не имеет оптимального решения.</w:t>
      </w:r>
    </w:p>
    <w:p w:rsidR="000B5705" w:rsidRPr="00A04A42" w:rsidRDefault="000B5705" w:rsidP="00987DE7">
      <w:pPr>
        <w:pStyle w:val="aff1"/>
        <w:numPr>
          <w:ilvl w:val="0"/>
          <w:numId w:val="33"/>
        </w:numPr>
        <w:tabs>
          <w:tab w:val="clear" w:pos="855"/>
        </w:tabs>
        <w:ind w:left="0" w:firstLine="0"/>
      </w:pPr>
      <w:r w:rsidRPr="00A04A42">
        <w:t xml:space="preserve">Найти координаты точки оптимума и определить в ней значение </w:t>
      </w:r>
      <w:r>
        <w:t>целевой функции</w:t>
      </w:r>
      <w:r w:rsidRPr="00A04A42">
        <w:t>.</w:t>
      </w:r>
    </w:p>
    <w:p w:rsidR="000B5705" w:rsidRPr="00A04A42" w:rsidRDefault="00B52CE4" w:rsidP="00B52CE4">
      <w:pPr>
        <w:pStyle w:val="aff1"/>
        <w:ind w:firstLine="426"/>
      </w:pPr>
      <w:r>
        <w:t>Отметим, что в отличие</w:t>
      </w:r>
      <w:r w:rsidR="000B5705" w:rsidRPr="00A04A42">
        <w:t xml:space="preserve"> от задачи </w:t>
      </w:r>
      <w:r w:rsidR="000B5705">
        <w:t>линейного программирования</w:t>
      </w:r>
      <w:r w:rsidR="000B5705" w:rsidRPr="00A04A42">
        <w:t xml:space="preserve"> точка оптимума в задаче НП не обязательно находится на границе ОДР. Ею также может быть внутренняя точка этого множества.</w:t>
      </w:r>
    </w:p>
    <w:p w:rsidR="000B5705" w:rsidRPr="00E60983" w:rsidRDefault="000B5705" w:rsidP="004659AD">
      <w:pPr>
        <w:pStyle w:val="metod"/>
        <w:spacing w:before="120" w:after="120"/>
        <w:ind w:firstLine="426"/>
        <w:rPr>
          <w:b/>
          <w:i/>
          <w:szCs w:val="28"/>
        </w:rPr>
      </w:pPr>
      <w:r w:rsidRPr="00E60983">
        <w:rPr>
          <w:b/>
          <w:i/>
          <w:szCs w:val="28"/>
        </w:rPr>
        <w:t>Пример</w:t>
      </w:r>
      <w:r w:rsidR="004659AD">
        <w:rPr>
          <w:b/>
          <w:i/>
          <w:szCs w:val="28"/>
        </w:rPr>
        <w:t xml:space="preserve"> </w:t>
      </w:r>
      <w:r>
        <w:rPr>
          <w:b/>
          <w:i/>
          <w:szCs w:val="28"/>
        </w:rPr>
        <w:t>1</w:t>
      </w:r>
    </w:p>
    <w:p w:rsidR="000B5705" w:rsidRDefault="000B5705" w:rsidP="000B5705">
      <w:pPr>
        <w:pStyle w:val="metod"/>
        <w:rPr>
          <w:szCs w:val="28"/>
        </w:rPr>
      </w:pPr>
      <w:r>
        <w:rPr>
          <w:szCs w:val="28"/>
        </w:rPr>
        <w:t>Найти максимальное</w:t>
      </w:r>
      <w:r w:rsidR="004659AD">
        <w:rPr>
          <w:szCs w:val="28"/>
        </w:rPr>
        <w:t xml:space="preserve"> и минимальное значение функции</w:t>
      </w:r>
    </w:p>
    <w:p w:rsidR="004659AD" w:rsidRDefault="004659AD" w:rsidP="004659AD">
      <w:pPr>
        <w:pStyle w:val="metod"/>
        <w:ind w:firstLine="0"/>
        <w:rPr>
          <w:szCs w:val="28"/>
        </w:rPr>
      </w:pPr>
      <w:r w:rsidRPr="004659AD">
        <w:rPr>
          <w:position w:val="-12"/>
          <w:szCs w:val="28"/>
        </w:rPr>
        <w:object w:dxaOrig="2620" w:dyaOrig="420">
          <v:shape id="_x0000_i1831" type="#_x0000_t75" style="width:131.25pt;height:21pt" o:ole="">
            <v:imagedata r:id="rId1549" o:title=""/>
          </v:shape>
          <o:OLEObject Type="Embed" ProgID="Equation.DSMT4" ShapeID="_x0000_i1831" DrawAspect="Content" ObjectID="_1610126272" r:id="rId1550"/>
        </w:object>
      </w:r>
      <w:r>
        <w:rPr>
          <w:szCs w:val="28"/>
        </w:rPr>
        <w:t xml:space="preserve"> </w:t>
      </w:r>
    </w:p>
    <w:p w:rsidR="004659AD" w:rsidRPr="004659AD" w:rsidRDefault="004659AD" w:rsidP="004659AD">
      <w:pPr>
        <w:pStyle w:val="metod"/>
        <w:ind w:firstLine="0"/>
        <w:rPr>
          <w:szCs w:val="28"/>
        </w:rPr>
      </w:pPr>
      <w:r>
        <w:rPr>
          <w:szCs w:val="28"/>
        </w:rPr>
        <w:t>при условии</w:t>
      </w:r>
    </w:p>
    <w:p w:rsidR="000B5705" w:rsidRDefault="004659AD" w:rsidP="000B5705">
      <w:pPr>
        <w:pStyle w:val="metod"/>
        <w:ind w:firstLine="0"/>
        <w:rPr>
          <w:szCs w:val="28"/>
        </w:rPr>
      </w:pPr>
      <w:r w:rsidRPr="004659AD">
        <w:rPr>
          <w:position w:val="-58"/>
          <w:szCs w:val="28"/>
        </w:rPr>
        <w:object w:dxaOrig="2040" w:dyaOrig="1300">
          <v:shape id="_x0000_i1832" type="#_x0000_t75" style="width:102pt;height:65.25pt" o:ole="">
            <v:imagedata r:id="rId1551" o:title=""/>
          </v:shape>
          <o:OLEObject Type="Embed" ProgID="Equation.DSMT4" ShapeID="_x0000_i1832" DrawAspect="Content" ObjectID="_1610126273" r:id="rId1552"/>
        </w:object>
      </w:r>
      <w:r>
        <w:rPr>
          <w:szCs w:val="28"/>
        </w:rPr>
        <w:t xml:space="preserve"> </w:t>
      </w:r>
    </w:p>
    <w:p w:rsidR="006734BD" w:rsidRDefault="006734BD">
      <w:pPr>
        <w:rPr>
          <w:rFonts w:ascii="Times New Roman" w:eastAsia="Times New Roman" w:hAnsi="Times New Roman" w:cs="Times New Roman"/>
          <w:b/>
          <w:i/>
          <w:sz w:val="28"/>
          <w:szCs w:val="28"/>
          <w:lang w:eastAsia="ru-RU"/>
        </w:rPr>
      </w:pPr>
      <w:r>
        <w:rPr>
          <w:b/>
          <w:i/>
          <w:szCs w:val="28"/>
        </w:rPr>
        <w:br w:type="page"/>
      </w:r>
    </w:p>
    <w:p w:rsidR="006734BD" w:rsidRPr="006734BD" w:rsidRDefault="006734BD" w:rsidP="006734BD">
      <w:pPr>
        <w:pStyle w:val="metod"/>
        <w:ind w:firstLine="0"/>
        <w:rPr>
          <w:b/>
          <w:i/>
          <w:szCs w:val="28"/>
        </w:rPr>
      </w:pPr>
      <w:r w:rsidRPr="006734BD">
        <w:rPr>
          <w:b/>
          <w:i/>
          <w:szCs w:val="28"/>
        </w:rPr>
        <w:lastRenderedPageBreak/>
        <w:t>Решение:</w:t>
      </w:r>
    </w:p>
    <w:p w:rsidR="000B5705" w:rsidRDefault="000B5705" w:rsidP="004659AD">
      <w:pPr>
        <w:pStyle w:val="metod"/>
        <w:ind w:firstLine="426"/>
        <w:rPr>
          <w:szCs w:val="28"/>
        </w:rPr>
      </w:pPr>
      <w:r>
        <w:rPr>
          <w:szCs w:val="28"/>
        </w:rPr>
        <w:t xml:space="preserve">Это задача </w:t>
      </w:r>
      <w:r w:rsidR="004659AD">
        <w:rPr>
          <w:szCs w:val="28"/>
        </w:rPr>
        <w:t>нелинейного программирования</w:t>
      </w:r>
      <w:r>
        <w:rPr>
          <w:szCs w:val="28"/>
        </w:rPr>
        <w:t xml:space="preserve">, т.к. целевая функция </w:t>
      </w:r>
      <w:r w:rsidR="00BB2F8E">
        <w:rPr>
          <w:szCs w:val="28"/>
        </w:rPr>
        <w:t>не линейна</w:t>
      </w:r>
      <w:r>
        <w:rPr>
          <w:szCs w:val="28"/>
        </w:rPr>
        <w:t>.</w:t>
      </w:r>
      <w:r w:rsidR="00E27211">
        <w:rPr>
          <w:szCs w:val="28"/>
        </w:rPr>
        <w:t xml:space="preserve"> </w:t>
      </w:r>
      <w:r>
        <w:rPr>
          <w:szCs w:val="28"/>
        </w:rPr>
        <w:t>Областью допустимых решений является треугольник АВС</w:t>
      </w:r>
      <w:r w:rsidR="00E27211">
        <w:rPr>
          <w:szCs w:val="28"/>
        </w:rPr>
        <w:t xml:space="preserve"> (рис. 15)</w:t>
      </w:r>
      <w:r>
        <w:rPr>
          <w:szCs w:val="28"/>
        </w:rPr>
        <w:t>.</w:t>
      </w:r>
    </w:p>
    <w:p w:rsidR="000B5705" w:rsidRDefault="000B5705" w:rsidP="00E27211">
      <w:pPr>
        <w:pStyle w:val="metod"/>
        <w:ind w:firstLine="0"/>
        <w:jc w:val="center"/>
        <w:rPr>
          <w:szCs w:val="28"/>
        </w:rPr>
      </w:pPr>
      <w:r>
        <w:rPr>
          <w:noProof/>
          <w:szCs w:val="28"/>
        </w:rPr>
        <w:drawing>
          <wp:inline distT="0" distB="0" distL="0" distR="0" wp14:anchorId="63807961" wp14:editId="52BD6C3B">
            <wp:extent cx="2924175" cy="2710100"/>
            <wp:effectExtent l="19050" t="0" r="9525" b="0"/>
            <wp:docPr id="771" name="Рисунок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553" cstate="print"/>
                    <a:srcRect/>
                    <a:stretch>
                      <a:fillRect/>
                    </a:stretch>
                  </pic:blipFill>
                  <pic:spPr bwMode="auto">
                    <a:xfrm>
                      <a:off x="0" y="0"/>
                      <a:ext cx="2928656" cy="2714253"/>
                    </a:xfrm>
                    <a:prstGeom prst="rect">
                      <a:avLst/>
                    </a:prstGeom>
                    <a:noFill/>
                    <a:ln w="9525">
                      <a:noFill/>
                      <a:miter lim="800000"/>
                      <a:headEnd/>
                      <a:tailEnd/>
                    </a:ln>
                  </pic:spPr>
                </pic:pic>
              </a:graphicData>
            </a:graphic>
          </wp:inline>
        </w:drawing>
      </w:r>
    </w:p>
    <w:p w:rsidR="00E27211" w:rsidRPr="008E7B8E" w:rsidRDefault="00E27211" w:rsidP="00E27211">
      <w:pPr>
        <w:spacing w:after="120"/>
        <w:jc w:val="center"/>
        <w:rPr>
          <w:rFonts w:ascii="Times New Roman" w:hAnsi="Times New Roman" w:cs="Times New Roman"/>
          <w:sz w:val="26"/>
          <w:szCs w:val="26"/>
        </w:rPr>
      </w:pPr>
      <w:r w:rsidRPr="008E7B8E">
        <w:rPr>
          <w:rFonts w:ascii="Times New Roman" w:hAnsi="Times New Roman" w:cs="Times New Roman"/>
          <w:i/>
          <w:sz w:val="26"/>
          <w:szCs w:val="26"/>
        </w:rPr>
        <w:t>Рис.</w:t>
      </w:r>
      <w:r w:rsidRPr="00685844">
        <w:rPr>
          <w:rFonts w:ascii="Times New Roman" w:hAnsi="Times New Roman" w:cs="Times New Roman"/>
          <w:i/>
          <w:sz w:val="26"/>
          <w:szCs w:val="26"/>
        </w:rPr>
        <w:t xml:space="preserve"> </w:t>
      </w:r>
      <w:r>
        <w:rPr>
          <w:rFonts w:ascii="Times New Roman" w:hAnsi="Times New Roman" w:cs="Times New Roman"/>
          <w:i/>
          <w:sz w:val="26"/>
          <w:szCs w:val="26"/>
        </w:rPr>
        <w:t>15</w:t>
      </w:r>
      <w:r w:rsidRPr="008E7B8E">
        <w:rPr>
          <w:rFonts w:ascii="Times New Roman" w:hAnsi="Times New Roman" w:cs="Times New Roman"/>
          <w:i/>
          <w:sz w:val="26"/>
          <w:szCs w:val="26"/>
        </w:rPr>
        <w:t>.</w:t>
      </w:r>
      <w:r>
        <w:rPr>
          <w:rFonts w:ascii="Times New Roman" w:hAnsi="Times New Roman" w:cs="Times New Roman"/>
          <w:sz w:val="26"/>
          <w:szCs w:val="26"/>
        </w:rPr>
        <w:t xml:space="preserve"> Область допустимых решений примера 1</w:t>
      </w:r>
    </w:p>
    <w:p w:rsidR="000B5705" w:rsidRDefault="000B5705" w:rsidP="00E27211">
      <w:pPr>
        <w:pStyle w:val="metod"/>
        <w:ind w:firstLine="426"/>
        <w:rPr>
          <w:szCs w:val="28"/>
        </w:rPr>
      </w:pPr>
      <w:r>
        <w:rPr>
          <w:szCs w:val="28"/>
        </w:rPr>
        <w:t>Строим линии уровня</w:t>
      </w:r>
      <w:r w:rsidR="00E27211">
        <w:rPr>
          <w:szCs w:val="28"/>
        </w:rPr>
        <w:t xml:space="preserve"> </w:t>
      </w:r>
      <w:r w:rsidR="00E27211" w:rsidRPr="00E27211">
        <w:rPr>
          <w:position w:val="-12"/>
          <w:szCs w:val="28"/>
        </w:rPr>
        <w:object w:dxaOrig="3060" w:dyaOrig="420">
          <v:shape id="_x0000_i1833" type="#_x0000_t75" style="width:153pt;height:21pt" o:ole="">
            <v:imagedata r:id="rId1554" o:title=""/>
          </v:shape>
          <o:OLEObject Type="Embed" ProgID="Equation.DSMT4" ShapeID="_x0000_i1833" DrawAspect="Content" ObjectID="_1610126274" r:id="rId1555"/>
        </w:object>
      </w:r>
      <w:r>
        <w:rPr>
          <w:szCs w:val="28"/>
        </w:rPr>
        <w:t xml:space="preserve"> – концентрические окружности с центром в точке </w:t>
      </w:r>
      <w:r w:rsidRPr="00E27211">
        <w:rPr>
          <w:i/>
          <w:szCs w:val="28"/>
        </w:rPr>
        <w:t>Е</w:t>
      </w:r>
      <w:r>
        <w:rPr>
          <w:szCs w:val="28"/>
        </w:rPr>
        <w:t>(3;4)</w:t>
      </w:r>
      <w:r w:rsidR="00E27211">
        <w:rPr>
          <w:szCs w:val="28"/>
        </w:rPr>
        <w:t xml:space="preserve"> (рис. 16)</w:t>
      </w:r>
      <w:r>
        <w:rPr>
          <w:szCs w:val="28"/>
        </w:rPr>
        <w:t xml:space="preserve">. Видно, что минимум целевой функции достигается в точке </w:t>
      </w:r>
      <w:r w:rsidRPr="00E27211">
        <w:rPr>
          <w:i/>
          <w:szCs w:val="28"/>
          <w:lang w:val="en-US"/>
        </w:rPr>
        <w:t>D</w:t>
      </w:r>
      <w:r>
        <w:rPr>
          <w:szCs w:val="28"/>
        </w:rPr>
        <w:t xml:space="preserve"> –</w:t>
      </w:r>
      <w:r w:rsidR="00E27211" w:rsidRPr="00E27211">
        <w:rPr>
          <w:szCs w:val="28"/>
        </w:rPr>
        <w:t xml:space="preserve"> </w:t>
      </w:r>
      <w:r>
        <w:rPr>
          <w:szCs w:val="28"/>
        </w:rPr>
        <w:t xml:space="preserve">точке касания окружности и области, максимальное значение функция принимает в точке </w:t>
      </w:r>
      <w:r w:rsidRPr="00E27211">
        <w:rPr>
          <w:i/>
          <w:szCs w:val="28"/>
        </w:rPr>
        <w:t xml:space="preserve">С </w:t>
      </w:r>
      <w:r>
        <w:rPr>
          <w:szCs w:val="28"/>
        </w:rPr>
        <w:t>– угловой точке множества</w:t>
      </w:r>
      <w:r w:rsidR="00E27211" w:rsidRPr="00E27211">
        <w:rPr>
          <w:szCs w:val="28"/>
        </w:rPr>
        <w:t xml:space="preserve"> </w:t>
      </w:r>
      <w:r w:rsidR="00E27211">
        <w:rPr>
          <w:szCs w:val="28"/>
        </w:rPr>
        <w:t>допустимых решений</w:t>
      </w:r>
      <w:r>
        <w:rPr>
          <w:szCs w:val="28"/>
        </w:rPr>
        <w:t>.</w:t>
      </w:r>
    </w:p>
    <w:p w:rsidR="000B5705" w:rsidRDefault="000B5705" w:rsidP="00E27211">
      <w:pPr>
        <w:pStyle w:val="metod"/>
        <w:ind w:firstLine="0"/>
        <w:jc w:val="center"/>
        <w:rPr>
          <w:szCs w:val="28"/>
        </w:rPr>
      </w:pPr>
      <w:r>
        <w:rPr>
          <w:noProof/>
          <w:szCs w:val="28"/>
        </w:rPr>
        <w:drawing>
          <wp:inline distT="0" distB="0" distL="0" distR="0" wp14:anchorId="47EE0626" wp14:editId="116EBD2B">
            <wp:extent cx="2733675" cy="2627223"/>
            <wp:effectExtent l="19050" t="0" r="9525"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556" cstate="print"/>
                    <a:srcRect/>
                    <a:stretch>
                      <a:fillRect/>
                    </a:stretch>
                  </pic:blipFill>
                  <pic:spPr bwMode="auto">
                    <a:xfrm>
                      <a:off x="0" y="0"/>
                      <a:ext cx="2736492" cy="2629930"/>
                    </a:xfrm>
                    <a:prstGeom prst="rect">
                      <a:avLst/>
                    </a:prstGeom>
                    <a:noFill/>
                    <a:ln w="9525">
                      <a:noFill/>
                      <a:miter lim="800000"/>
                      <a:headEnd/>
                      <a:tailEnd/>
                    </a:ln>
                  </pic:spPr>
                </pic:pic>
              </a:graphicData>
            </a:graphic>
          </wp:inline>
        </w:drawing>
      </w:r>
    </w:p>
    <w:p w:rsidR="00E27211" w:rsidRPr="008E7B8E" w:rsidRDefault="00E27211" w:rsidP="00E27211">
      <w:pPr>
        <w:spacing w:after="120"/>
        <w:jc w:val="center"/>
        <w:rPr>
          <w:rFonts w:ascii="Times New Roman" w:hAnsi="Times New Roman" w:cs="Times New Roman"/>
          <w:sz w:val="26"/>
          <w:szCs w:val="26"/>
        </w:rPr>
      </w:pPr>
      <w:r w:rsidRPr="008E7B8E">
        <w:rPr>
          <w:rFonts w:ascii="Times New Roman" w:hAnsi="Times New Roman" w:cs="Times New Roman"/>
          <w:i/>
          <w:sz w:val="26"/>
          <w:szCs w:val="26"/>
        </w:rPr>
        <w:t>Рис.</w:t>
      </w:r>
      <w:r w:rsidRPr="00685844">
        <w:rPr>
          <w:rFonts w:ascii="Times New Roman" w:hAnsi="Times New Roman" w:cs="Times New Roman"/>
          <w:i/>
          <w:sz w:val="26"/>
          <w:szCs w:val="26"/>
        </w:rPr>
        <w:t xml:space="preserve"> </w:t>
      </w:r>
      <w:r>
        <w:rPr>
          <w:rFonts w:ascii="Times New Roman" w:hAnsi="Times New Roman" w:cs="Times New Roman"/>
          <w:i/>
          <w:sz w:val="26"/>
          <w:szCs w:val="26"/>
        </w:rPr>
        <w:t>16</w:t>
      </w:r>
      <w:r w:rsidRPr="008E7B8E">
        <w:rPr>
          <w:rFonts w:ascii="Times New Roman" w:hAnsi="Times New Roman" w:cs="Times New Roman"/>
          <w:i/>
          <w:sz w:val="26"/>
          <w:szCs w:val="26"/>
        </w:rPr>
        <w:t>.</w:t>
      </w:r>
      <w:r>
        <w:rPr>
          <w:rFonts w:ascii="Times New Roman" w:hAnsi="Times New Roman" w:cs="Times New Roman"/>
          <w:sz w:val="26"/>
          <w:szCs w:val="26"/>
        </w:rPr>
        <w:t xml:space="preserve"> Нахождение точек минимума и максимума в примере 1</w:t>
      </w:r>
    </w:p>
    <w:p w:rsidR="000B5705" w:rsidRDefault="00E27211" w:rsidP="00795FE1">
      <w:pPr>
        <w:pStyle w:val="metod"/>
        <w:ind w:firstLine="426"/>
        <w:rPr>
          <w:szCs w:val="28"/>
        </w:rPr>
      </w:pPr>
      <w:r>
        <w:rPr>
          <w:szCs w:val="28"/>
        </w:rPr>
        <w:t>Найдем координаты  точки</w:t>
      </w:r>
      <w:r w:rsidR="000B5705">
        <w:rPr>
          <w:szCs w:val="28"/>
        </w:rPr>
        <w:t xml:space="preserve"> </w:t>
      </w:r>
      <w:r w:rsidR="000B5705" w:rsidRPr="00E27211">
        <w:rPr>
          <w:i/>
          <w:szCs w:val="28"/>
          <w:lang w:val="en-US"/>
        </w:rPr>
        <w:t>D</w:t>
      </w:r>
      <w:r w:rsidR="000B5705">
        <w:rPr>
          <w:szCs w:val="28"/>
        </w:rPr>
        <w:t>, для этого воспользуемся равенством угловых коэффициентов прямой</w:t>
      </w:r>
      <w:r w:rsidR="00795FE1">
        <w:rPr>
          <w:szCs w:val="28"/>
        </w:rPr>
        <w:t xml:space="preserve"> </w:t>
      </w:r>
      <w:r w:rsidR="00795FE1" w:rsidRPr="00795FE1">
        <w:rPr>
          <w:position w:val="-12"/>
          <w:szCs w:val="28"/>
        </w:rPr>
        <w:object w:dxaOrig="1440" w:dyaOrig="380">
          <v:shape id="_x0000_i1834" type="#_x0000_t75" style="width:1in;height:18.75pt" o:ole="">
            <v:imagedata r:id="rId1557" o:title=""/>
          </v:shape>
          <o:OLEObject Type="Embed" ProgID="Equation.DSMT4" ShapeID="_x0000_i1834" DrawAspect="Content" ObjectID="_1610126275" r:id="rId1558"/>
        </w:object>
      </w:r>
      <w:r w:rsidR="000B5705">
        <w:rPr>
          <w:szCs w:val="28"/>
        </w:rPr>
        <w:t xml:space="preserve"> и касательной к окружности. </w:t>
      </w:r>
      <w:r w:rsidR="00795FE1">
        <w:rPr>
          <w:szCs w:val="28"/>
        </w:rPr>
        <w:t xml:space="preserve">Выразим </w:t>
      </w:r>
      <w:r w:rsidR="00795FE1" w:rsidRPr="00795FE1">
        <w:rPr>
          <w:i/>
          <w:szCs w:val="28"/>
          <w:lang w:val="en-US"/>
        </w:rPr>
        <w:t>x</w:t>
      </w:r>
      <w:r w:rsidR="00795FE1" w:rsidRPr="00795FE1">
        <w:rPr>
          <w:i/>
          <w:szCs w:val="28"/>
          <w:vertAlign w:val="subscript"/>
        </w:rPr>
        <w:t>2</w:t>
      </w:r>
      <w:r w:rsidR="00795FE1">
        <w:rPr>
          <w:szCs w:val="28"/>
        </w:rPr>
        <w:t xml:space="preserve"> из уравнения прямой: </w:t>
      </w:r>
      <w:r w:rsidR="00795FE1" w:rsidRPr="00795FE1">
        <w:rPr>
          <w:position w:val="-12"/>
          <w:szCs w:val="28"/>
        </w:rPr>
        <w:object w:dxaOrig="1440" w:dyaOrig="380">
          <v:shape id="_x0000_i1835" type="#_x0000_t75" style="width:1in;height:18.75pt" o:ole="">
            <v:imagedata r:id="rId1559" o:title=""/>
          </v:shape>
          <o:OLEObject Type="Embed" ProgID="Equation.DSMT4" ShapeID="_x0000_i1835" DrawAspect="Content" ObjectID="_1610126276" r:id="rId1560"/>
        </w:object>
      </w:r>
      <w:r w:rsidR="00795FE1">
        <w:rPr>
          <w:szCs w:val="28"/>
        </w:rPr>
        <w:t xml:space="preserve">, </w:t>
      </w:r>
      <w:r w:rsidR="000B5705">
        <w:rPr>
          <w:szCs w:val="28"/>
        </w:rPr>
        <w:t xml:space="preserve">следовательно, </w:t>
      </w:r>
      <w:r w:rsidR="000B5705" w:rsidRPr="00795FE1">
        <w:rPr>
          <w:i/>
          <w:szCs w:val="28"/>
          <w:lang w:val="en-US"/>
        </w:rPr>
        <w:t>k</w:t>
      </w:r>
      <w:r w:rsidR="000B5705" w:rsidRPr="00795FE1">
        <w:rPr>
          <w:i/>
          <w:szCs w:val="28"/>
          <w:vertAlign w:val="subscript"/>
        </w:rPr>
        <w:t>1</w:t>
      </w:r>
      <w:r w:rsidR="000B5705" w:rsidRPr="00F50E5B">
        <w:rPr>
          <w:szCs w:val="28"/>
        </w:rPr>
        <w:t xml:space="preserve">=10. </w:t>
      </w:r>
      <w:r w:rsidR="000B5705">
        <w:rPr>
          <w:szCs w:val="28"/>
        </w:rPr>
        <w:t xml:space="preserve">Для касательной к окружности угловой коэффициент – это производная </w:t>
      </w:r>
      <w:r w:rsidR="000B5705" w:rsidRPr="00795FE1">
        <w:rPr>
          <w:i/>
          <w:szCs w:val="28"/>
          <w:lang w:val="en-US"/>
        </w:rPr>
        <w:t>x</w:t>
      </w:r>
      <w:r w:rsidR="000B5705" w:rsidRPr="00795FE1">
        <w:rPr>
          <w:i/>
          <w:szCs w:val="28"/>
          <w:vertAlign w:val="subscript"/>
        </w:rPr>
        <w:t>2</w:t>
      </w:r>
      <w:r w:rsidR="000B5705">
        <w:rPr>
          <w:szCs w:val="28"/>
        </w:rPr>
        <w:t xml:space="preserve"> (</w:t>
      </w:r>
      <w:r w:rsidR="00795FE1">
        <w:rPr>
          <w:szCs w:val="28"/>
        </w:rPr>
        <w:t>производная</w:t>
      </w:r>
      <w:r w:rsidR="000B5705">
        <w:rPr>
          <w:szCs w:val="28"/>
        </w:rPr>
        <w:t xml:space="preserve"> неявной функции)</w:t>
      </w:r>
      <w:r w:rsidR="000B5705" w:rsidRPr="00F50E5B">
        <w:rPr>
          <w:szCs w:val="28"/>
        </w:rPr>
        <w:t xml:space="preserve">. </w:t>
      </w:r>
      <w:r w:rsidR="000B5705">
        <w:rPr>
          <w:szCs w:val="28"/>
        </w:rPr>
        <w:t xml:space="preserve">Продифференцируем по </w:t>
      </w:r>
      <w:r w:rsidR="000B5705" w:rsidRPr="00795FE1">
        <w:rPr>
          <w:i/>
          <w:szCs w:val="28"/>
          <w:lang w:val="en-US"/>
        </w:rPr>
        <w:t>x</w:t>
      </w:r>
      <w:r w:rsidR="000B5705" w:rsidRPr="00795FE1">
        <w:rPr>
          <w:i/>
          <w:szCs w:val="28"/>
          <w:vertAlign w:val="subscript"/>
        </w:rPr>
        <w:t>1</w:t>
      </w:r>
      <w:r w:rsidR="000B5705">
        <w:rPr>
          <w:szCs w:val="28"/>
        </w:rPr>
        <w:t xml:space="preserve"> обе части уравнения окружности:</w:t>
      </w:r>
    </w:p>
    <w:p w:rsidR="00795FE1" w:rsidRDefault="00BE0B56" w:rsidP="00795FE1">
      <w:pPr>
        <w:pStyle w:val="metod"/>
        <w:ind w:firstLine="0"/>
        <w:rPr>
          <w:szCs w:val="28"/>
        </w:rPr>
      </w:pPr>
      <w:r w:rsidRPr="00BE0B56">
        <w:rPr>
          <w:position w:val="-18"/>
          <w:szCs w:val="28"/>
        </w:rPr>
        <w:object w:dxaOrig="3000" w:dyaOrig="620">
          <v:shape id="_x0000_i1836" type="#_x0000_t75" style="width:150pt;height:30.75pt" o:ole="">
            <v:imagedata r:id="rId1561" o:title=""/>
          </v:shape>
          <o:OLEObject Type="Embed" ProgID="Equation.DSMT4" ShapeID="_x0000_i1836" DrawAspect="Content" ObjectID="_1610126277" r:id="rId1562"/>
        </w:object>
      </w:r>
    </w:p>
    <w:p w:rsidR="00BE0B56" w:rsidRDefault="00BE0B56" w:rsidP="00BE0B56">
      <w:pPr>
        <w:pStyle w:val="metod"/>
        <w:ind w:firstLine="0"/>
        <w:rPr>
          <w:szCs w:val="28"/>
        </w:rPr>
      </w:pPr>
      <w:r w:rsidRPr="00BE0B56">
        <w:rPr>
          <w:position w:val="-12"/>
          <w:szCs w:val="28"/>
        </w:rPr>
        <w:object w:dxaOrig="2900" w:dyaOrig="380">
          <v:shape id="_x0000_i1837" type="#_x0000_t75" style="width:144.75pt;height:18.75pt" o:ole="">
            <v:imagedata r:id="rId1563" o:title=""/>
          </v:shape>
          <o:OLEObject Type="Embed" ProgID="Equation.DSMT4" ShapeID="_x0000_i1837" DrawAspect="Content" ObjectID="_1610126278" r:id="rId1564"/>
        </w:object>
      </w:r>
    </w:p>
    <w:p w:rsidR="00BE0B56" w:rsidRPr="00BE0B56" w:rsidRDefault="00BE0B56" w:rsidP="00BE0B56">
      <w:pPr>
        <w:pStyle w:val="metod"/>
        <w:ind w:firstLine="0"/>
        <w:rPr>
          <w:szCs w:val="28"/>
        </w:rPr>
      </w:pPr>
      <w:r w:rsidRPr="00BE0B56">
        <w:rPr>
          <w:position w:val="-34"/>
          <w:szCs w:val="28"/>
        </w:rPr>
        <w:object w:dxaOrig="1939" w:dyaOrig="780">
          <v:shape id="_x0000_i1838" type="#_x0000_t75" style="width:96.75pt;height:39pt" o:ole="">
            <v:imagedata r:id="rId1565" o:title=""/>
          </v:shape>
          <o:OLEObject Type="Embed" ProgID="Equation.DSMT4" ShapeID="_x0000_i1838" DrawAspect="Content" ObjectID="_1610126279" r:id="rId1566"/>
        </w:object>
      </w:r>
      <w:r>
        <w:rPr>
          <w:szCs w:val="28"/>
        </w:rPr>
        <w:t xml:space="preserve"> </w:t>
      </w:r>
    </w:p>
    <w:p w:rsidR="00774E95" w:rsidRDefault="000B5705" w:rsidP="00163D46">
      <w:pPr>
        <w:pStyle w:val="metod"/>
        <w:ind w:firstLine="426"/>
        <w:rPr>
          <w:szCs w:val="28"/>
        </w:rPr>
      </w:pPr>
      <w:r>
        <w:rPr>
          <w:szCs w:val="28"/>
        </w:rPr>
        <w:t>Из условия</w:t>
      </w:r>
      <w:r w:rsidR="00BE0B56" w:rsidRPr="00BE0B56">
        <w:rPr>
          <w:szCs w:val="28"/>
        </w:rPr>
        <w:t xml:space="preserve"> </w:t>
      </w:r>
      <w:r w:rsidR="00BE0B56" w:rsidRPr="00BE0B56">
        <w:rPr>
          <w:position w:val="-12"/>
          <w:szCs w:val="28"/>
          <w:lang w:val="en-US"/>
        </w:rPr>
        <w:object w:dxaOrig="760" w:dyaOrig="380">
          <v:shape id="_x0000_i1839" type="#_x0000_t75" style="width:38.25pt;height:18.75pt" o:ole="">
            <v:imagedata r:id="rId1567" o:title=""/>
          </v:shape>
          <o:OLEObject Type="Embed" ProgID="Equation.DSMT4" ShapeID="_x0000_i1839" DrawAspect="Content" ObjectID="_1610126280" r:id="rId1568"/>
        </w:object>
      </w:r>
      <w:r w:rsidR="00BE0B56" w:rsidRPr="00BE0B56">
        <w:rPr>
          <w:szCs w:val="28"/>
        </w:rPr>
        <w:t xml:space="preserve"> </w:t>
      </w:r>
      <w:r w:rsidR="00BE0B56">
        <w:rPr>
          <w:szCs w:val="28"/>
        </w:rPr>
        <w:t>п</w:t>
      </w:r>
      <w:r>
        <w:rPr>
          <w:szCs w:val="28"/>
        </w:rPr>
        <w:t xml:space="preserve">олучаем уравнение </w:t>
      </w:r>
      <w:r>
        <w:rPr>
          <w:rFonts w:ascii="Cambria Math" w:hAnsi="Cambria Math"/>
          <w:szCs w:val="28"/>
        </w:rPr>
        <w:br/>
      </w:r>
      <w:r w:rsidR="00AC66A8" w:rsidRPr="00BE0B56">
        <w:rPr>
          <w:position w:val="-34"/>
          <w:szCs w:val="28"/>
        </w:rPr>
        <w:object w:dxaOrig="1460" w:dyaOrig="780">
          <v:shape id="_x0000_i1840" type="#_x0000_t75" style="width:72.75pt;height:39pt" o:ole="">
            <v:imagedata r:id="rId1569" o:title=""/>
          </v:shape>
          <o:OLEObject Type="Embed" ProgID="Equation.DSMT4" ShapeID="_x0000_i1840" DrawAspect="Content" ObjectID="_1610126281" r:id="rId1570"/>
        </w:object>
      </w:r>
      <w:r>
        <w:rPr>
          <w:szCs w:val="28"/>
        </w:rPr>
        <w:t xml:space="preserve"> или </w:t>
      </w:r>
      <w:r w:rsidR="00AC66A8" w:rsidRPr="00795FE1">
        <w:rPr>
          <w:position w:val="-12"/>
          <w:szCs w:val="28"/>
        </w:rPr>
        <w:object w:dxaOrig="1579" w:dyaOrig="380">
          <v:shape id="_x0000_i1841" type="#_x0000_t75" style="width:78.75pt;height:18.75pt" o:ole="">
            <v:imagedata r:id="rId1571" o:title=""/>
          </v:shape>
          <o:OLEObject Type="Embed" ProgID="Equation.DSMT4" ShapeID="_x0000_i1841" DrawAspect="Content" ObjectID="_1610126282" r:id="rId1572"/>
        </w:object>
      </w:r>
      <w:r>
        <w:rPr>
          <w:szCs w:val="28"/>
        </w:rPr>
        <w:t xml:space="preserve">. Это одно из уравнений для нахождения координат точки </w:t>
      </w:r>
      <w:r w:rsidRPr="00C56ABB">
        <w:rPr>
          <w:i/>
          <w:szCs w:val="28"/>
          <w:lang w:val="en-US"/>
        </w:rPr>
        <w:t>D</w:t>
      </w:r>
      <w:r w:rsidRPr="00334FC7">
        <w:rPr>
          <w:szCs w:val="28"/>
        </w:rPr>
        <w:t>.</w:t>
      </w:r>
      <w:r>
        <w:rPr>
          <w:szCs w:val="28"/>
        </w:rPr>
        <w:t xml:space="preserve"> Точка </w:t>
      </w:r>
      <w:r w:rsidRPr="00C56ABB">
        <w:rPr>
          <w:i/>
          <w:szCs w:val="28"/>
          <w:lang w:val="en-US"/>
        </w:rPr>
        <w:t>D</w:t>
      </w:r>
      <w:r w:rsidRPr="00C56ABB">
        <w:rPr>
          <w:i/>
          <w:szCs w:val="28"/>
        </w:rPr>
        <w:t xml:space="preserve"> </w:t>
      </w:r>
      <w:r>
        <w:rPr>
          <w:szCs w:val="28"/>
        </w:rPr>
        <w:t xml:space="preserve">лежит на </w:t>
      </w:r>
      <w:r w:rsidR="00F25081">
        <w:rPr>
          <w:szCs w:val="28"/>
        </w:rPr>
        <w:t xml:space="preserve">прямой </w:t>
      </w:r>
      <w:r w:rsidR="00F25081" w:rsidRPr="00795FE1">
        <w:rPr>
          <w:position w:val="-12"/>
          <w:szCs w:val="28"/>
        </w:rPr>
        <w:object w:dxaOrig="1579" w:dyaOrig="380">
          <v:shape id="_x0000_i1842" type="#_x0000_t75" style="width:78.75pt;height:18.75pt" o:ole="">
            <v:imagedata r:id="rId1571" o:title=""/>
          </v:shape>
          <o:OLEObject Type="Embed" ProgID="Equation.DSMT4" ShapeID="_x0000_i1842" DrawAspect="Content" ObjectID="_1610126283" r:id="rId1573"/>
        </w:object>
      </w:r>
      <w:r w:rsidR="00F25081">
        <w:rPr>
          <w:szCs w:val="28"/>
        </w:rPr>
        <w:t>.</w:t>
      </w:r>
      <w:r>
        <w:rPr>
          <w:szCs w:val="28"/>
        </w:rPr>
        <w:t xml:space="preserve"> Получаем систему:</w:t>
      </w:r>
    </w:p>
    <w:p w:rsidR="00774E95" w:rsidRDefault="00774E95" w:rsidP="00774E95">
      <w:pPr>
        <w:pStyle w:val="metod"/>
        <w:ind w:firstLine="0"/>
        <w:rPr>
          <w:szCs w:val="28"/>
        </w:rPr>
      </w:pPr>
      <w:r w:rsidRPr="00774E95">
        <w:rPr>
          <w:position w:val="-28"/>
          <w:szCs w:val="28"/>
        </w:rPr>
        <w:object w:dxaOrig="1680" w:dyaOrig="700">
          <v:shape id="_x0000_i1843" type="#_x0000_t75" style="width:84pt;height:35.25pt" o:ole="">
            <v:imagedata r:id="rId1574" o:title=""/>
          </v:shape>
          <o:OLEObject Type="Embed" ProgID="Equation.DSMT4" ShapeID="_x0000_i1843" DrawAspect="Content" ObjectID="_1610126284" r:id="rId1575"/>
        </w:object>
      </w:r>
      <w:r>
        <w:rPr>
          <w:szCs w:val="28"/>
        </w:rPr>
        <w:t xml:space="preserve"> </w:t>
      </w:r>
    </w:p>
    <w:p w:rsidR="000B5705" w:rsidRPr="00334FC7" w:rsidRDefault="000B5705" w:rsidP="000B5705">
      <w:pPr>
        <w:pStyle w:val="metod"/>
        <w:ind w:firstLine="0"/>
        <w:rPr>
          <w:szCs w:val="28"/>
        </w:rPr>
      </w:pPr>
      <w:r>
        <w:rPr>
          <w:szCs w:val="28"/>
        </w:rPr>
        <w:t>Решая систему, находим</w:t>
      </w:r>
      <w:r w:rsidR="00163D46">
        <w:rPr>
          <w:szCs w:val="28"/>
        </w:rPr>
        <w:t xml:space="preserve"> </w:t>
      </w:r>
      <w:r w:rsidR="00163D46" w:rsidRPr="00163D46">
        <w:rPr>
          <w:position w:val="-62"/>
          <w:szCs w:val="28"/>
        </w:rPr>
        <w:object w:dxaOrig="1200" w:dyaOrig="1380">
          <v:shape id="_x0000_i1844" type="#_x0000_t75" style="width:60pt;height:69pt" o:ole="">
            <v:imagedata r:id="rId1576" o:title=""/>
          </v:shape>
          <o:OLEObject Type="Embed" ProgID="Equation.DSMT4" ShapeID="_x0000_i1844" DrawAspect="Content" ObjectID="_1610126285" r:id="rId1577"/>
        </w:object>
      </w:r>
      <w:r w:rsidR="00163D46">
        <w:rPr>
          <w:szCs w:val="28"/>
        </w:rPr>
        <w:t>.</w:t>
      </w:r>
    </w:p>
    <w:p w:rsidR="000B5705" w:rsidRPr="00530554" w:rsidRDefault="000B5705" w:rsidP="00163D46">
      <w:pPr>
        <w:pStyle w:val="metod"/>
        <w:ind w:firstLine="426"/>
        <w:rPr>
          <w:i/>
          <w:szCs w:val="28"/>
        </w:rPr>
      </w:pPr>
      <w:r>
        <w:rPr>
          <w:szCs w:val="28"/>
        </w:rPr>
        <w:t>Следовательно,</w:t>
      </w:r>
      <w:r w:rsidR="00163D46" w:rsidRPr="00163D46">
        <w:rPr>
          <w:szCs w:val="28"/>
        </w:rPr>
        <w:t xml:space="preserve"> </w:t>
      </w:r>
      <w:r w:rsidR="00163D46" w:rsidRPr="00163D46">
        <w:rPr>
          <w:position w:val="-32"/>
          <w:szCs w:val="28"/>
          <w:lang w:val="en-US"/>
        </w:rPr>
        <w:object w:dxaOrig="6000" w:dyaOrig="840">
          <v:shape id="_x0000_i1845" type="#_x0000_t75" style="width:300pt;height:42pt" o:ole="">
            <v:imagedata r:id="rId1578" o:title=""/>
          </v:shape>
          <o:OLEObject Type="Embed" ProgID="Equation.DSMT4" ShapeID="_x0000_i1845" DrawAspect="Content" ObjectID="_1610126286" r:id="rId1579"/>
        </w:object>
      </w:r>
      <w:r w:rsidR="00530554">
        <w:rPr>
          <w:szCs w:val="28"/>
        </w:rPr>
        <w:t>.</w:t>
      </w:r>
    </w:p>
    <w:p w:rsidR="000B5705" w:rsidRDefault="007A1835" w:rsidP="00163D46">
      <w:pPr>
        <w:pStyle w:val="metod"/>
        <w:ind w:firstLine="426"/>
        <w:rPr>
          <w:szCs w:val="28"/>
        </w:rPr>
      </w:pPr>
      <w:r>
        <w:rPr>
          <w:szCs w:val="28"/>
        </w:rPr>
        <w:t xml:space="preserve">Для нахождения координат </w:t>
      </w:r>
      <w:r w:rsidR="000B5705" w:rsidRPr="00530554">
        <w:rPr>
          <w:i/>
          <w:szCs w:val="28"/>
        </w:rPr>
        <w:t>С</w:t>
      </w:r>
      <w:r w:rsidR="000B5705">
        <w:rPr>
          <w:szCs w:val="28"/>
        </w:rPr>
        <w:t xml:space="preserve"> </w:t>
      </w:r>
      <w:r>
        <w:rPr>
          <w:szCs w:val="28"/>
        </w:rPr>
        <w:t xml:space="preserve">составим систему </w:t>
      </w:r>
      <w:r w:rsidRPr="007A1835">
        <w:rPr>
          <w:position w:val="-28"/>
          <w:szCs w:val="28"/>
        </w:rPr>
        <w:object w:dxaOrig="1980" w:dyaOrig="700">
          <v:shape id="_x0000_i1846" type="#_x0000_t75" style="width:99pt;height:35.25pt" o:ole="">
            <v:imagedata r:id="rId1580" o:title=""/>
          </v:shape>
          <o:OLEObject Type="Embed" ProgID="Equation.DSMT4" ShapeID="_x0000_i1846" DrawAspect="Content" ObjectID="_1610126287" r:id="rId1581"/>
        </w:object>
      </w:r>
      <w:r>
        <w:rPr>
          <w:szCs w:val="28"/>
        </w:rPr>
        <w:t>,</w:t>
      </w:r>
      <w:r w:rsidR="000B5705">
        <w:rPr>
          <w:szCs w:val="28"/>
        </w:rPr>
        <w:t xml:space="preserve"> </w:t>
      </w:r>
      <w:r>
        <w:rPr>
          <w:szCs w:val="28"/>
        </w:rPr>
        <w:t>р</w:t>
      </w:r>
      <w:r w:rsidR="000B5705">
        <w:rPr>
          <w:szCs w:val="28"/>
        </w:rPr>
        <w:t xml:space="preserve">ешив которую, находим </w:t>
      </w:r>
      <w:r w:rsidR="000B5705" w:rsidRPr="007A1835">
        <w:rPr>
          <w:i/>
          <w:szCs w:val="28"/>
        </w:rPr>
        <w:t>С</w:t>
      </w:r>
      <w:r>
        <w:rPr>
          <w:szCs w:val="28"/>
        </w:rPr>
        <w:t xml:space="preserve"> </w:t>
      </w:r>
      <w:r w:rsidR="000B5705">
        <w:rPr>
          <w:szCs w:val="28"/>
        </w:rPr>
        <w:t>(2;12).</w:t>
      </w:r>
    </w:p>
    <w:p w:rsidR="007A1835" w:rsidRPr="006734BD" w:rsidRDefault="007A1835" w:rsidP="007A1835">
      <w:pPr>
        <w:pStyle w:val="metod"/>
        <w:ind w:firstLine="0"/>
        <w:rPr>
          <w:szCs w:val="28"/>
        </w:rPr>
      </w:pPr>
      <w:r w:rsidRPr="007A1835">
        <w:rPr>
          <w:position w:val="-14"/>
          <w:szCs w:val="28"/>
          <w:lang w:val="en-US"/>
        </w:rPr>
        <w:object w:dxaOrig="4640" w:dyaOrig="480">
          <v:shape id="_x0000_i1847" type="#_x0000_t75" style="width:231.75pt;height:24pt" o:ole="">
            <v:imagedata r:id="rId1582" o:title=""/>
          </v:shape>
          <o:OLEObject Type="Embed" ProgID="Equation.DSMT4" ShapeID="_x0000_i1847" DrawAspect="Content" ObjectID="_1610126288" r:id="rId1583"/>
        </w:object>
      </w:r>
      <w:r w:rsidR="006734BD">
        <w:rPr>
          <w:szCs w:val="28"/>
        </w:rPr>
        <w:t>.</w:t>
      </w:r>
      <w:r w:rsidR="006734BD" w:rsidRPr="00E04C04">
        <w:rPr>
          <w:szCs w:val="28"/>
        </w:rPr>
        <w:sym w:font="Symbol" w:char="F0A8"/>
      </w:r>
    </w:p>
    <w:p w:rsidR="000B5705" w:rsidRPr="00233B08" w:rsidRDefault="000B5705" w:rsidP="00BE0B56">
      <w:pPr>
        <w:pStyle w:val="29"/>
        <w:numPr>
          <w:ilvl w:val="1"/>
          <w:numId w:val="13"/>
        </w:numPr>
      </w:pPr>
      <w:bookmarkStart w:id="32" w:name="_Toc306875183"/>
      <w:bookmarkStart w:id="33" w:name="_Toc524478618"/>
      <w:r w:rsidRPr="00233B08">
        <w:t>Метод множителей Лагранжа</w:t>
      </w:r>
      <w:bookmarkEnd w:id="32"/>
      <w:bookmarkEnd w:id="33"/>
      <w:r w:rsidRPr="00233B08">
        <w:t xml:space="preserve"> </w:t>
      </w:r>
    </w:p>
    <w:p w:rsidR="000B5705" w:rsidRDefault="000B5705" w:rsidP="009E147F">
      <w:pPr>
        <w:pStyle w:val="metod"/>
        <w:ind w:firstLine="426"/>
        <w:rPr>
          <w:iCs/>
          <w:szCs w:val="28"/>
        </w:rPr>
      </w:pPr>
      <w:r>
        <w:rPr>
          <w:szCs w:val="28"/>
        </w:rPr>
        <w:t xml:space="preserve">Рассмотрим частный случай задачи НП, предполагая, что система ограничений содержит только уравнения, отсутствуют условия неотрицательности </w:t>
      </w:r>
      <w:r w:rsidR="009E147F">
        <w:rPr>
          <w:szCs w:val="28"/>
        </w:rPr>
        <w:t xml:space="preserve">переменных </w:t>
      </w:r>
      <w:r>
        <w:rPr>
          <w:szCs w:val="28"/>
        </w:rPr>
        <w:t>и функции</w:t>
      </w:r>
      <w:r w:rsidR="009E147F">
        <w:rPr>
          <w:szCs w:val="28"/>
        </w:rPr>
        <w:t xml:space="preserve"> </w:t>
      </w:r>
      <w:r w:rsidR="009E147F" w:rsidRPr="009E147F">
        <w:rPr>
          <w:position w:val="-12"/>
          <w:szCs w:val="28"/>
        </w:rPr>
        <w:object w:dxaOrig="1380" w:dyaOrig="380">
          <v:shape id="_x0000_i1848" type="#_x0000_t75" style="width:69pt;height:18.75pt" o:ole="">
            <v:imagedata r:id="rId1584" o:title=""/>
          </v:shape>
          <o:OLEObject Type="Embed" ProgID="Equation.DSMT4" ShapeID="_x0000_i1848" DrawAspect="Content" ObjectID="_1610126289" r:id="rId1585"/>
        </w:object>
      </w:r>
      <w:r w:rsidR="009E147F">
        <w:rPr>
          <w:szCs w:val="28"/>
        </w:rPr>
        <w:t xml:space="preserve"> и </w:t>
      </w:r>
      <w:r w:rsidR="009E147F" w:rsidRPr="009E147F">
        <w:rPr>
          <w:position w:val="-12"/>
          <w:szCs w:val="28"/>
        </w:rPr>
        <w:object w:dxaOrig="1420" w:dyaOrig="380">
          <v:shape id="_x0000_i1849" type="#_x0000_t75" style="width:71.25pt;height:18.75pt" o:ole="">
            <v:imagedata r:id="rId1586" o:title=""/>
          </v:shape>
          <o:OLEObject Type="Embed" ProgID="Equation.DSMT4" ShapeID="_x0000_i1849" DrawAspect="Content" ObjectID="_1610126290" r:id="rId1587"/>
        </w:object>
      </w:r>
      <w:r w:rsidR="009E147F">
        <w:rPr>
          <w:szCs w:val="28"/>
        </w:rPr>
        <w:t xml:space="preserve"> </w:t>
      </w:r>
      <w:r>
        <w:rPr>
          <w:iCs/>
          <w:szCs w:val="28"/>
        </w:rPr>
        <w:t>непрерывны вместе с частными производными.</w:t>
      </w:r>
    </w:p>
    <w:p w:rsidR="009E147F" w:rsidRPr="00E347F1" w:rsidRDefault="009E147F" w:rsidP="009E147F">
      <w:pPr>
        <w:tabs>
          <w:tab w:val="center" w:pos="0"/>
        </w:tabs>
        <w:jc w:val="right"/>
        <w:rPr>
          <w:rFonts w:ascii="Times New Roman" w:hAnsi="Times New Roman" w:cs="Times New Roman"/>
          <w:sz w:val="28"/>
          <w:szCs w:val="28"/>
        </w:rPr>
      </w:pPr>
      <w:r w:rsidRPr="00E347F1">
        <w:rPr>
          <w:rFonts w:ascii="Times New Roman" w:hAnsi="Times New Roman" w:cs="Times New Roman"/>
          <w:i/>
          <w:iCs/>
          <w:position w:val="-12"/>
          <w:sz w:val="28"/>
          <w:szCs w:val="28"/>
          <w:lang w:val="en-US"/>
        </w:rPr>
        <w:object w:dxaOrig="3320" w:dyaOrig="380">
          <v:shape id="_x0000_i1850" type="#_x0000_t75" style="width:165.75pt;height:18.75pt" o:ole="">
            <v:imagedata r:id="rId1533" o:title=""/>
          </v:shape>
          <o:OLEObject Type="Embed" ProgID="Equation.DSMT4" ShapeID="_x0000_i1850" DrawAspect="Content" ObjectID="_1610126291" r:id="rId1588"/>
        </w:object>
      </w:r>
      <w:r>
        <w:rPr>
          <w:rFonts w:ascii="Times New Roman" w:hAnsi="Times New Roman" w:cs="Times New Roman"/>
          <w:iCs/>
          <w:sz w:val="28"/>
          <w:szCs w:val="28"/>
        </w:rPr>
        <w:t>,</w:t>
      </w:r>
      <w:r>
        <w:rPr>
          <w:rFonts w:ascii="Times New Roman" w:hAnsi="Times New Roman" w:cs="Times New Roman"/>
          <w:sz w:val="28"/>
          <w:szCs w:val="28"/>
        </w:rPr>
        <w:t xml:space="preserve">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(3.5</w:t>
      </w:r>
      <w:r w:rsidRPr="00E347F1">
        <w:rPr>
          <w:rFonts w:ascii="Times New Roman" w:hAnsi="Times New Roman" w:cs="Times New Roman"/>
          <w:sz w:val="28"/>
          <w:szCs w:val="28"/>
        </w:rPr>
        <w:t>)</w:t>
      </w:r>
    </w:p>
    <w:p w:rsidR="009E147F" w:rsidRDefault="009E147F" w:rsidP="009E147F">
      <w:pPr>
        <w:pStyle w:val="metod"/>
        <w:tabs>
          <w:tab w:val="center" w:pos="4536"/>
          <w:tab w:val="left" w:pos="9639"/>
        </w:tabs>
        <w:ind w:firstLine="0"/>
        <w:rPr>
          <w:szCs w:val="28"/>
        </w:rPr>
      </w:pPr>
      <w:r w:rsidRPr="00A04A42">
        <w:rPr>
          <w:szCs w:val="28"/>
        </w:rPr>
        <w:t>на множестве, задаваемом ограничениями в в</w:t>
      </w:r>
      <w:r>
        <w:rPr>
          <w:szCs w:val="28"/>
        </w:rPr>
        <w:t>иде равенств и (или) неравенств</w:t>
      </w:r>
    </w:p>
    <w:p w:rsidR="009E147F" w:rsidRPr="00355B22" w:rsidRDefault="009E147F" w:rsidP="009E147F">
      <w:pPr>
        <w:pStyle w:val="metod"/>
        <w:ind w:firstLine="0"/>
        <w:jc w:val="right"/>
        <w:rPr>
          <w:szCs w:val="28"/>
        </w:rPr>
      </w:pPr>
      <w:r w:rsidRPr="009E147F">
        <w:rPr>
          <w:position w:val="-12"/>
          <w:szCs w:val="28"/>
        </w:rPr>
        <w:object w:dxaOrig="3159" w:dyaOrig="380">
          <v:shape id="_x0000_i1851" type="#_x0000_t75" style="width:158.25pt;height:18.75pt" o:ole="">
            <v:imagedata r:id="rId1589" o:title=""/>
          </v:shape>
          <o:OLEObject Type="Embed" ProgID="Equation.DSMT4" ShapeID="_x0000_i1851" DrawAspect="Content" ObjectID="_1610126292" r:id="rId1590"/>
        </w:object>
      </w:r>
      <w:r>
        <w:rPr>
          <w:szCs w:val="28"/>
        </w:rPr>
        <w:t xml:space="preserve"> </w:t>
      </w:r>
      <w:r>
        <w:rPr>
          <w:szCs w:val="28"/>
        </w:rPr>
        <w:tab/>
      </w:r>
      <w:r>
        <w:rPr>
          <w:szCs w:val="28"/>
        </w:rPr>
        <w:tab/>
      </w:r>
      <w:r>
        <w:rPr>
          <w:szCs w:val="28"/>
        </w:rPr>
        <w:tab/>
      </w:r>
      <w:r>
        <w:rPr>
          <w:szCs w:val="28"/>
        </w:rPr>
        <w:tab/>
      </w:r>
      <w:r w:rsidRPr="00355B22">
        <w:rPr>
          <w:szCs w:val="28"/>
        </w:rPr>
        <w:t>(</w:t>
      </w:r>
      <w:r>
        <w:rPr>
          <w:szCs w:val="28"/>
        </w:rPr>
        <w:t>3.6</w:t>
      </w:r>
      <w:r w:rsidRPr="00355B22">
        <w:rPr>
          <w:szCs w:val="28"/>
        </w:rPr>
        <w:t>)</w:t>
      </w:r>
    </w:p>
    <w:p w:rsidR="000B5705" w:rsidRDefault="00D96ADB" w:rsidP="009E147F">
      <w:pPr>
        <w:pStyle w:val="metod"/>
        <w:ind w:firstLine="426"/>
        <w:rPr>
          <w:szCs w:val="28"/>
        </w:rPr>
      </w:pPr>
      <w:r>
        <w:rPr>
          <w:szCs w:val="28"/>
        </w:rPr>
        <w:t xml:space="preserve">Задача (3.5), (3.6) называют задачей на условный экстремум или классической задачей оптимизации. </w:t>
      </w:r>
      <w:r w:rsidR="000B5705">
        <w:rPr>
          <w:szCs w:val="28"/>
        </w:rPr>
        <w:t>Чтобы найти решение этой задачи вводят переменные</w:t>
      </w:r>
      <w:r w:rsidR="009E147F" w:rsidRPr="009E147F">
        <w:rPr>
          <w:szCs w:val="28"/>
        </w:rPr>
        <w:t xml:space="preserve"> </w:t>
      </w:r>
      <w:r w:rsidR="009E147F" w:rsidRPr="009E147F">
        <w:rPr>
          <w:position w:val="-12"/>
          <w:szCs w:val="28"/>
          <w:lang w:val="en-US"/>
        </w:rPr>
        <w:object w:dxaOrig="1359" w:dyaOrig="380">
          <v:shape id="_x0000_i1852" type="#_x0000_t75" style="width:68.25pt;height:18.75pt" o:ole="">
            <v:imagedata r:id="rId1591" o:title=""/>
          </v:shape>
          <o:OLEObject Type="Embed" ProgID="Equation.DSMT4" ShapeID="_x0000_i1852" DrawAspect="Content" ObjectID="_1610126293" r:id="rId1592"/>
        </w:object>
      </w:r>
      <w:r w:rsidR="000B5705">
        <w:rPr>
          <w:szCs w:val="28"/>
        </w:rPr>
        <w:t xml:space="preserve">, называемые </w:t>
      </w:r>
      <w:r w:rsidR="000B5705" w:rsidRPr="004D0F01">
        <w:rPr>
          <w:i/>
          <w:szCs w:val="28"/>
        </w:rPr>
        <w:t>множителями Лагранжа</w:t>
      </w:r>
      <w:r>
        <w:rPr>
          <w:szCs w:val="28"/>
        </w:rPr>
        <w:t>,</w:t>
      </w:r>
      <w:r w:rsidR="000B5705" w:rsidRPr="004D0F01">
        <w:rPr>
          <w:i/>
          <w:szCs w:val="28"/>
        </w:rPr>
        <w:t xml:space="preserve"> </w:t>
      </w:r>
      <w:r w:rsidR="000B5705">
        <w:rPr>
          <w:szCs w:val="28"/>
        </w:rPr>
        <w:t xml:space="preserve">и составляют </w:t>
      </w:r>
      <w:r w:rsidR="000B5705" w:rsidRPr="004D0F01">
        <w:rPr>
          <w:i/>
          <w:szCs w:val="28"/>
        </w:rPr>
        <w:t>функцию Лагранжа</w:t>
      </w:r>
      <w:r w:rsidR="000B5705">
        <w:rPr>
          <w:szCs w:val="28"/>
        </w:rPr>
        <w:t>:</w:t>
      </w:r>
    </w:p>
    <w:p w:rsidR="009E147F" w:rsidRPr="00D96ADB" w:rsidRDefault="00D96ADB" w:rsidP="00D96ADB">
      <w:pPr>
        <w:pStyle w:val="metod"/>
        <w:ind w:firstLine="426"/>
        <w:jc w:val="right"/>
        <w:rPr>
          <w:szCs w:val="28"/>
        </w:rPr>
      </w:pPr>
      <w:r w:rsidRPr="00D96ADB">
        <w:rPr>
          <w:position w:val="-32"/>
          <w:szCs w:val="28"/>
        </w:rPr>
        <w:object w:dxaOrig="6759" w:dyaOrig="780">
          <v:shape id="_x0000_i1853" type="#_x0000_t75" style="width:338.25pt;height:39pt" o:ole="">
            <v:imagedata r:id="rId1593" o:title=""/>
          </v:shape>
          <o:OLEObject Type="Embed" ProgID="Equation.DSMT4" ShapeID="_x0000_i1853" DrawAspect="Content" ObjectID="_1610126294" r:id="rId1594"/>
        </w:object>
      </w:r>
      <w:r w:rsidRPr="00D96ADB">
        <w:rPr>
          <w:szCs w:val="28"/>
        </w:rPr>
        <w:t>,</w:t>
      </w:r>
      <w:r>
        <w:rPr>
          <w:szCs w:val="28"/>
        </w:rPr>
        <w:tab/>
        <w:t xml:space="preserve"> </w:t>
      </w:r>
      <w:r w:rsidRPr="00D96ADB">
        <w:rPr>
          <w:szCs w:val="28"/>
        </w:rPr>
        <w:t>(3.7)</w:t>
      </w:r>
    </w:p>
    <w:p w:rsidR="000B5705" w:rsidRPr="00CF63D7" w:rsidRDefault="000B5705" w:rsidP="000B5705">
      <w:pPr>
        <w:pStyle w:val="metod"/>
        <w:ind w:firstLine="0"/>
        <w:rPr>
          <w:szCs w:val="28"/>
        </w:rPr>
      </w:pPr>
      <w:r>
        <w:rPr>
          <w:szCs w:val="28"/>
        </w:rPr>
        <w:t xml:space="preserve">находят частные производные функции Лагранжа </w:t>
      </w:r>
      <w:r w:rsidRPr="00A04A42">
        <w:rPr>
          <w:szCs w:val="28"/>
        </w:rPr>
        <w:t xml:space="preserve">по всем переменным </w:t>
      </w:r>
      <w:r w:rsidRPr="00A04A42">
        <w:rPr>
          <w:i/>
          <w:szCs w:val="28"/>
          <w:lang w:val="en-US"/>
        </w:rPr>
        <w:t>x</w:t>
      </w:r>
      <w:r w:rsidRPr="00A04A42">
        <w:rPr>
          <w:i/>
          <w:szCs w:val="28"/>
          <w:vertAlign w:val="subscript"/>
          <w:lang w:val="en-US"/>
        </w:rPr>
        <w:t>j</w:t>
      </w:r>
      <w:r w:rsidRPr="00A04A42">
        <w:rPr>
          <w:szCs w:val="28"/>
        </w:rPr>
        <w:t xml:space="preserve"> и </w:t>
      </w:r>
      <w:r w:rsidRPr="00A04A42">
        <w:rPr>
          <w:i/>
          <w:szCs w:val="28"/>
          <w:lang w:val="en-US"/>
        </w:rPr>
        <w:t>λ</w:t>
      </w:r>
      <w:r w:rsidRPr="00A04A42">
        <w:rPr>
          <w:i/>
          <w:szCs w:val="28"/>
          <w:vertAlign w:val="subscript"/>
          <w:lang w:val="en-US"/>
        </w:rPr>
        <w:t>i</w:t>
      </w:r>
      <w:r w:rsidRPr="00A04A42">
        <w:rPr>
          <w:i/>
          <w:szCs w:val="28"/>
        </w:rPr>
        <w:t xml:space="preserve"> </w:t>
      </w:r>
      <w:r>
        <w:rPr>
          <w:szCs w:val="28"/>
        </w:rPr>
        <w:t>и приравнивают их нулю для нахождения стационарных</w:t>
      </w:r>
      <w:r w:rsidRPr="00A04A42">
        <w:rPr>
          <w:szCs w:val="28"/>
        </w:rPr>
        <w:t xml:space="preserve"> точ</w:t>
      </w:r>
      <w:r>
        <w:rPr>
          <w:szCs w:val="28"/>
        </w:rPr>
        <w:t>е</w:t>
      </w:r>
      <w:r w:rsidRPr="00A04A42">
        <w:rPr>
          <w:szCs w:val="28"/>
        </w:rPr>
        <w:t>к функции</w:t>
      </w:r>
      <w:r w:rsidRPr="00A04A42">
        <w:rPr>
          <w:iCs/>
          <w:szCs w:val="28"/>
        </w:rPr>
        <w:t xml:space="preserve"> Лагранжа</w:t>
      </w:r>
      <w:r w:rsidRPr="00A04A42">
        <w:rPr>
          <w:szCs w:val="28"/>
        </w:rPr>
        <w:t xml:space="preserve">. Получается система </w:t>
      </w:r>
      <w:r w:rsidRPr="00A04A42">
        <w:rPr>
          <w:i/>
          <w:szCs w:val="28"/>
        </w:rPr>
        <w:t>n</w:t>
      </w:r>
      <w:r w:rsidRPr="00A04A42">
        <w:rPr>
          <w:szCs w:val="28"/>
        </w:rPr>
        <w:t xml:space="preserve"> +</w:t>
      </w:r>
      <w:r w:rsidRPr="00A04A42">
        <w:rPr>
          <w:i/>
          <w:szCs w:val="28"/>
        </w:rPr>
        <w:t xml:space="preserve"> m</w:t>
      </w:r>
      <w:r w:rsidRPr="00A04A42">
        <w:rPr>
          <w:szCs w:val="28"/>
        </w:rPr>
        <w:t xml:space="preserve"> уравнений</w:t>
      </w:r>
      <w:r w:rsidR="0080796B" w:rsidRPr="0080796B">
        <w:rPr>
          <w:szCs w:val="28"/>
        </w:rPr>
        <w:t xml:space="preserve"> </w:t>
      </w:r>
      <w:r w:rsidR="0080796B">
        <w:rPr>
          <w:szCs w:val="28"/>
          <w:lang w:val="en-US"/>
        </w:rPr>
        <w:t>c</w:t>
      </w:r>
      <w:r w:rsidR="0080796B" w:rsidRPr="0080796B">
        <w:rPr>
          <w:szCs w:val="28"/>
        </w:rPr>
        <w:t xml:space="preserve"> </w:t>
      </w:r>
      <w:r w:rsidR="0080796B" w:rsidRPr="00A04A42">
        <w:rPr>
          <w:i/>
          <w:szCs w:val="28"/>
        </w:rPr>
        <w:t>n</w:t>
      </w:r>
      <w:r w:rsidR="0080796B" w:rsidRPr="00A04A42">
        <w:rPr>
          <w:szCs w:val="28"/>
        </w:rPr>
        <w:t xml:space="preserve"> +</w:t>
      </w:r>
      <w:r w:rsidR="0080796B" w:rsidRPr="00A04A42">
        <w:rPr>
          <w:i/>
          <w:szCs w:val="28"/>
        </w:rPr>
        <w:t xml:space="preserve"> m</w:t>
      </w:r>
      <w:r w:rsidR="0080796B" w:rsidRPr="0080796B">
        <w:rPr>
          <w:i/>
          <w:szCs w:val="28"/>
        </w:rPr>
        <w:t xml:space="preserve"> </w:t>
      </w:r>
      <w:r w:rsidR="0080796B">
        <w:rPr>
          <w:szCs w:val="28"/>
        </w:rPr>
        <w:t xml:space="preserve">неизвестными </w:t>
      </w:r>
      <w:r w:rsidR="0080796B" w:rsidRPr="0080796B">
        <w:rPr>
          <w:position w:val="-12"/>
          <w:szCs w:val="28"/>
        </w:rPr>
        <w:object w:dxaOrig="2000" w:dyaOrig="380">
          <v:shape id="_x0000_i1854" type="#_x0000_t75" style="width:99.75pt;height:18.75pt" o:ole="">
            <v:imagedata r:id="rId1595" o:title=""/>
          </v:shape>
          <o:OLEObject Type="Embed" ProgID="Equation.DSMT4" ShapeID="_x0000_i1854" DrawAspect="Content" ObjectID="_1610126295" r:id="rId1596"/>
        </w:object>
      </w:r>
      <w:r w:rsidR="0080796B">
        <w:rPr>
          <w:szCs w:val="28"/>
        </w:rPr>
        <w:t xml:space="preserve"> для нахождения точек, подозрительных на экстремум.</w:t>
      </w:r>
    </w:p>
    <w:p w:rsidR="0080796B" w:rsidRPr="0080796B" w:rsidRDefault="0080796B" w:rsidP="0080796B">
      <w:pPr>
        <w:pStyle w:val="metod"/>
        <w:ind w:firstLine="0"/>
        <w:jc w:val="right"/>
        <w:rPr>
          <w:szCs w:val="28"/>
        </w:rPr>
      </w:pPr>
      <w:r w:rsidRPr="0080796B">
        <w:rPr>
          <w:position w:val="-70"/>
          <w:szCs w:val="28"/>
        </w:rPr>
        <w:object w:dxaOrig="4300" w:dyaOrig="1540">
          <v:shape id="_x0000_i1855" type="#_x0000_t75" style="width:215.25pt;height:77.25pt" o:ole="">
            <v:imagedata r:id="rId1597" o:title=""/>
          </v:shape>
          <o:OLEObject Type="Embed" ProgID="Equation.DSMT4" ShapeID="_x0000_i1855" DrawAspect="Content" ObjectID="_1610126296" r:id="rId1598"/>
        </w:object>
      </w:r>
      <w:r>
        <w:rPr>
          <w:szCs w:val="28"/>
        </w:rPr>
        <w:t xml:space="preserve"> </w:t>
      </w:r>
      <w:r>
        <w:rPr>
          <w:szCs w:val="28"/>
        </w:rPr>
        <w:tab/>
      </w:r>
      <w:r>
        <w:rPr>
          <w:szCs w:val="28"/>
        </w:rPr>
        <w:tab/>
      </w:r>
      <w:r>
        <w:rPr>
          <w:szCs w:val="28"/>
        </w:rPr>
        <w:tab/>
      </w:r>
      <w:r w:rsidR="00CF63D7">
        <w:rPr>
          <w:szCs w:val="28"/>
        </w:rPr>
        <w:t>(3.8</w:t>
      </w:r>
      <w:r w:rsidRPr="0080796B">
        <w:rPr>
          <w:szCs w:val="28"/>
        </w:rPr>
        <w:t>)</w:t>
      </w:r>
    </w:p>
    <w:p w:rsidR="00D96ADB" w:rsidRDefault="00D96ADB" w:rsidP="000B5705">
      <w:pPr>
        <w:pStyle w:val="metod"/>
        <w:ind w:firstLine="0"/>
        <w:rPr>
          <w:szCs w:val="28"/>
        </w:rPr>
      </w:pPr>
    </w:p>
    <w:p w:rsidR="000B5705" w:rsidRDefault="0080796B" w:rsidP="00E72111">
      <w:pPr>
        <w:pStyle w:val="aff3"/>
        <w:spacing w:line="240" w:lineRule="auto"/>
        <w:ind w:firstLine="426"/>
        <w:rPr>
          <w:szCs w:val="28"/>
        </w:rPr>
      </w:pPr>
      <w:r>
        <w:rPr>
          <w:szCs w:val="28"/>
        </w:rPr>
        <w:t>Находят</w:t>
      </w:r>
      <w:r w:rsidR="000B5705">
        <w:rPr>
          <w:szCs w:val="28"/>
        </w:rPr>
        <w:t xml:space="preserve"> решения этой системы. </w:t>
      </w:r>
      <w:r w:rsidR="000B5705" w:rsidRPr="00A04A42">
        <w:rPr>
          <w:szCs w:val="28"/>
        </w:rPr>
        <w:t xml:space="preserve">Среди этих </w:t>
      </w:r>
      <w:r w:rsidR="000B5705">
        <w:rPr>
          <w:szCs w:val="28"/>
        </w:rPr>
        <w:t xml:space="preserve">решений </w:t>
      </w:r>
      <w:r w:rsidR="000B5705" w:rsidRPr="00A04A42">
        <w:rPr>
          <w:szCs w:val="28"/>
        </w:rPr>
        <w:t xml:space="preserve">после дополнительного анализа </w:t>
      </w:r>
      <w:r w:rsidR="000B5705">
        <w:rPr>
          <w:szCs w:val="28"/>
        </w:rPr>
        <w:t xml:space="preserve">(проверки достаточного признака экстремума) </w:t>
      </w:r>
      <w:r w:rsidR="000B5705" w:rsidRPr="00A04A42">
        <w:rPr>
          <w:szCs w:val="28"/>
        </w:rPr>
        <w:t xml:space="preserve">отбираются такие, которые действительно являются точками локального оптимума. После сравнения значений </w:t>
      </w:r>
      <w:r w:rsidR="000B5705">
        <w:rPr>
          <w:szCs w:val="28"/>
        </w:rPr>
        <w:t xml:space="preserve">целевой функции </w:t>
      </w:r>
      <w:r w:rsidR="000B5705" w:rsidRPr="00A04A42">
        <w:rPr>
          <w:szCs w:val="28"/>
        </w:rPr>
        <w:t>в этих точках находится точка, являющаяся глобальным оптимумом.</w:t>
      </w:r>
    </w:p>
    <w:p w:rsidR="000B5705" w:rsidRDefault="000B5705" w:rsidP="00E72111">
      <w:pPr>
        <w:pStyle w:val="aff3"/>
        <w:spacing w:line="240" w:lineRule="auto"/>
        <w:ind w:firstLine="426"/>
        <w:rPr>
          <w:szCs w:val="28"/>
        </w:rPr>
      </w:pPr>
      <w:r>
        <w:rPr>
          <w:szCs w:val="28"/>
        </w:rPr>
        <w:t>П</w:t>
      </w:r>
      <w:r w:rsidRPr="004C57EC">
        <w:rPr>
          <w:szCs w:val="28"/>
        </w:rPr>
        <w:t xml:space="preserve">одчеркнем, что основное практическое значение метода Лагранжа заключается в том, что он позволяет перейти от условной оптимизации к безусловной и, соответственно, расширить арсенал доступных средств решения проблемы. </w:t>
      </w:r>
      <w:r>
        <w:rPr>
          <w:szCs w:val="28"/>
        </w:rPr>
        <w:t xml:space="preserve"> </w:t>
      </w:r>
      <w:r w:rsidRPr="004C57EC">
        <w:rPr>
          <w:szCs w:val="28"/>
        </w:rPr>
        <w:t>Однако нетрудно заметить, что задача решения системы урав</w:t>
      </w:r>
      <w:r>
        <w:rPr>
          <w:szCs w:val="28"/>
        </w:rPr>
        <w:t>нений</w:t>
      </w:r>
      <w:r w:rsidRPr="004C57EC">
        <w:rPr>
          <w:szCs w:val="28"/>
        </w:rPr>
        <w:t xml:space="preserve">, к которой сводится данный метод, в общем </w:t>
      </w:r>
      <w:r w:rsidR="00FD0067" w:rsidRPr="004C57EC">
        <w:rPr>
          <w:szCs w:val="28"/>
        </w:rPr>
        <w:t xml:space="preserve">случае </w:t>
      </w:r>
      <w:r w:rsidR="00FD0067">
        <w:rPr>
          <w:szCs w:val="28"/>
        </w:rPr>
        <w:t>не</w:t>
      </w:r>
      <w:r w:rsidRPr="004C57EC">
        <w:rPr>
          <w:szCs w:val="28"/>
        </w:rPr>
        <w:t xml:space="preserve"> проще исходной проблемы поиска экстремума</w:t>
      </w:r>
      <w:r>
        <w:rPr>
          <w:szCs w:val="28"/>
        </w:rPr>
        <w:t>.</w:t>
      </w:r>
      <w:r w:rsidRPr="004C57EC">
        <w:rPr>
          <w:szCs w:val="28"/>
        </w:rPr>
        <w:t xml:space="preserve"> </w:t>
      </w:r>
      <w:r>
        <w:rPr>
          <w:szCs w:val="28"/>
        </w:rPr>
        <w:t xml:space="preserve"> </w:t>
      </w:r>
      <w:r w:rsidRPr="004C57EC">
        <w:rPr>
          <w:szCs w:val="28"/>
        </w:rPr>
        <w:t xml:space="preserve">Методы, подразумевающие такое решение, называются непрямыми. Они могут быть применены для весьма узкого класса задач, для которых удается получить линейную или сводящуюся к линейной систему уравнений. При решении конкретных практических </w:t>
      </w:r>
      <w:r w:rsidR="00FD0067" w:rsidRPr="004C57EC">
        <w:rPr>
          <w:szCs w:val="28"/>
        </w:rPr>
        <w:t xml:space="preserve">задач </w:t>
      </w:r>
      <w:r w:rsidR="00FD0067">
        <w:rPr>
          <w:szCs w:val="28"/>
        </w:rPr>
        <w:t>обычно</w:t>
      </w:r>
      <w:r w:rsidRPr="004C57EC">
        <w:rPr>
          <w:szCs w:val="28"/>
        </w:rPr>
        <w:t xml:space="preserve"> используются прямые методы, основанные на итера</w:t>
      </w:r>
      <w:r>
        <w:rPr>
          <w:szCs w:val="28"/>
        </w:rPr>
        <w:t>ционн</w:t>
      </w:r>
      <w:r w:rsidRPr="004C57EC">
        <w:rPr>
          <w:szCs w:val="28"/>
        </w:rPr>
        <w:t xml:space="preserve">ых процессах вычисления и сравнения значений оптимизируемых функций. </w:t>
      </w:r>
      <w:r>
        <w:rPr>
          <w:szCs w:val="28"/>
        </w:rPr>
        <w:t xml:space="preserve"> </w:t>
      </w:r>
      <w:r w:rsidRPr="004C57EC">
        <w:rPr>
          <w:szCs w:val="28"/>
        </w:rPr>
        <w:t xml:space="preserve"> </w:t>
      </w:r>
      <w:r>
        <w:rPr>
          <w:szCs w:val="28"/>
        </w:rPr>
        <w:t>К таким методам относят г</w:t>
      </w:r>
      <w:r w:rsidRPr="004C57EC">
        <w:rPr>
          <w:szCs w:val="28"/>
        </w:rPr>
        <w:t>радиентные методы решения задач безусловной оптимизации.</w:t>
      </w:r>
      <w:r>
        <w:rPr>
          <w:szCs w:val="28"/>
        </w:rPr>
        <w:t xml:space="preserve"> </w:t>
      </w:r>
    </w:p>
    <w:p w:rsidR="000B5705" w:rsidRPr="00233B08" w:rsidRDefault="000B5705" w:rsidP="00FD0067">
      <w:pPr>
        <w:pStyle w:val="29"/>
        <w:numPr>
          <w:ilvl w:val="1"/>
          <w:numId w:val="13"/>
        </w:numPr>
      </w:pPr>
      <w:bookmarkStart w:id="34" w:name="_Toc306875184"/>
      <w:bookmarkStart w:id="35" w:name="_Toc524478619"/>
      <w:r w:rsidRPr="00233B08">
        <w:t>Решение задач выпуклого программирования</w:t>
      </w:r>
      <w:bookmarkEnd w:id="34"/>
      <w:bookmarkEnd w:id="35"/>
    </w:p>
    <w:p w:rsidR="000B5705" w:rsidRDefault="00CF63D7" w:rsidP="00CF63D7">
      <w:pPr>
        <w:pStyle w:val="metod"/>
        <w:ind w:firstLine="426"/>
        <w:rPr>
          <w:szCs w:val="28"/>
        </w:rPr>
      </w:pPr>
      <w:r>
        <w:rPr>
          <w:szCs w:val="28"/>
        </w:rPr>
        <w:t>Рассмотрим задачу нелинейного программирования</w:t>
      </w:r>
      <w:r w:rsidR="000B5705">
        <w:rPr>
          <w:szCs w:val="28"/>
        </w:rPr>
        <w:t>:</w:t>
      </w:r>
    </w:p>
    <w:p w:rsidR="00CF63D7" w:rsidRPr="00E347F1" w:rsidRDefault="002E4D61" w:rsidP="00CF63D7">
      <w:pPr>
        <w:tabs>
          <w:tab w:val="center" w:pos="0"/>
        </w:tabs>
        <w:jc w:val="right"/>
        <w:rPr>
          <w:rFonts w:ascii="Times New Roman" w:hAnsi="Times New Roman" w:cs="Times New Roman"/>
          <w:sz w:val="28"/>
          <w:szCs w:val="28"/>
        </w:rPr>
      </w:pPr>
      <w:r w:rsidRPr="00E347F1">
        <w:rPr>
          <w:rFonts w:ascii="Times New Roman" w:hAnsi="Times New Roman" w:cs="Times New Roman"/>
          <w:i/>
          <w:iCs/>
          <w:position w:val="-12"/>
          <w:sz w:val="28"/>
          <w:szCs w:val="28"/>
          <w:lang w:val="en-US"/>
        </w:rPr>
        <w:object w:dxaOrig="2720" w:dyaOrig="380">
          <v:shape id="_x0000_i1856" type="#_x0000_t75" style="width:135.75pt;height:18.75pt" o:ole="">
            <v:imagedata r:id="rId1599" o:title=""/>
          </v:shape>
          <o:OLEObject Type="Embed" ProgID="Equation.DSMT4" ShapeID="_x0000_i1856" DrawAspect="Content" ObjectID="_1610126297" r:id="rId1600"/>
        </w:object>
      </w:r>
      <w:r w:rsidR="00CF63D7">
        <w:rPr>
          <w:rFonts w:ascii="Times New Roman" w:hAnsi="Times New Roman" w:cs="Times New Roman"/>
          <w:iCs/>
          <w:sz w:val="28"/>
          <w:szCs w:val="28"/>
        </w:rPr>
        <w:t>,</w:t>
      </w:r>
      <w:r w:rsidR="00CF63D7">
        <w:rPr>
          <w:rFonts w:ascii="Times New Roman" w:hAnsi="Times New Roman" w:cs="Times New Roman"/>
          <w:sz w:val="28"/>
          <w:szCs w:val="28"/>
        </w:rPr>
        <w:t xml:space="preserve"> </w:t>
      </w:r>
      <w:r w:rsidR="00CF63D7">
        <w:rPr>
          <w:rFonts w:ascii="Times New Roman" w:hAnsi="Times New Roman" w:cs="Times New Roman"/>
          <w:sz w:val="28"/>
          <w:szCs w:val="28"/>
        </w:rPr>
        <w:tab/>
      </w:r>
      <w:r w:rsidR="00CF63D7">
        <w:rPr>
          <w:rFonts w:ascii="Times New Roman" w:hAnsi="Times New Roman" w:cs="Times New Roman"/>
          <w:sz w:val="28"/>
          <w:szCs w:val="28"/>
        </w:rPr>
        <w:tab/>
      </w:r>
      <w:r w:rsidR="00CF63D7">
        <w:rPr>
          <w:rFonts w:ascii="Times New Roman" w:hAnsi="Times New Roman" w:cs="Times New Roman"/>
          <w:sz w:val="28"/>
          <w:szCs w:val="28"/>
        </w:rPr>
        <w:tab/>
      </w:r>
      <w:r w:rsidR="00CF63D7">
        <w:rPr>
          <w:rFonts w:ascii="Times New Roman" w:hAnsi="Times New Roman" w:cs="Times New Roman"/>
          <w:sz w:val="28"/>
          <w:szCs w:val="28"/>
        </w:rPr>
        <w:tab/>
        <w:t>(3.9</w:t>
      </w:r>
      <w:r w:rsidR="00CF63D7" w:rsidRPr="00E347F1">
        <w:rPr>
          <w:rFonts w:ascii="Times New Roman" w:hAnsi="Times New Roman" w:cs="Times New Roman"/>
          <w:sz w:val="28"/>
          <w:szCs w:val="28"/>
        </w:rPr>
        <w:t>)</w:t>
      </w:r>
    </w:p>
    <w:p w:rsidR="00CF63D7" w:rsidRPr="00CF63D7" w:rsidRDefault="00CF63D7" w:rsidP="00CF63D7">
      <w:pPr>
        <w:pStyle w:val="metod"/>
        <w:ind w:firstLine="709"/>
        <w:jc w:val="right"/>
        <w:rPr>
          <w:szCs w:val="28"/>
        </w:rPr>
      </w:pPr>
      <w:r w:rsidRPr="00CF63D7">
        <w:rPr>
          <w:position w:val="-12"/>
          <w:szCs w:val="28"/>
        </w:rPr>
        <w:object w:dxaOrig="3220" w:dyaOrig="380">
          <v:shape id="_x0000_i1857" type="#_x0000_t75" style="width:161.25pt;height:18.75pt" o:ole="">
            <v:imagedata r:id="rId1601" o:title=""/>
          </v:shape>
          <o:OLEObject Type="Embed" ProgID="Equation.DSMT4" ShapeID="_x0000_i1857" DrawAspect="Content" ObjectID="_1610126298" r:id="rId1602"/>
        </w:object>
      </w:r>
      <w:r>
        <w:rPr>
          <w:szCs w:val="28"/>
        </w:rPr>
        <w:tab/>
      </w:r>
      <w:r>
        <w:rPr>
          <w:szCs w:val="28"/>
        </w:rPr>
        <w:tab/>
      </w:r>
      <w:r>
        <w:rPr>
          <w:szCs w:val="28"/>
        </w:rPr>
        <w:tab/>
      </w:r>
      <w:r>
        <w:rPr>
          <w:szCs w:val="28"/>
        </w:rPr>
        <w:tab/>
      </w:r>
      <w:r w:rsidRPr="00CF63D7">
        <w:rPr>
          <w:szCs w:val="28"/>
        </w:rPr>
        <w:t>(3.10)</w:t>
      </w:r>
    </w:p>
    <w:p w:rsidR="00CF63D7" w:rsidRPr="00CF63D7" w:rsidRDefault="00CF63D7" w:rsidP="00CF63D7">
      <w:pPr>
        <w:pStyle w:val="metod"/>
        <w:ind w:firstLine="567"/>
        <w:jc w:val="right"/>
        <w:rPr>
          <w:szCs w:val="28"/>
        </w:rPr>
      </w:pPr>
      <w:r w:rsidRPr="00CF63D7">
        <w:rPr>
          <w:position w:val="-16"/>
          <w:szCs w:val="28"/>
        </w:rPr>
        <w:object w:dxaOrig="2060" w:dyaOrig="420">
          <v:shape id="_x0000_i1858" type="#_x0000_t75" style="width:102.75pt;height:21pt" o:ole="">
            <v:imagedata r:id="rId1603" o:title=""/>
          </v:shape>
          <o:OLEObject Type="Embed" ProgID="Equation.DSMT4" ShapeID="_x0000_i1858" DrawAspect="Content" ObjectID="_1610126299" r:id="rId1604"/>
        </w:object>
      </w:r>
      <w:r>
        <w:rPr>
          <w:szCs w:val="28"/>
        </w:rPr>
        <w:tab/>
      </w:r>
      <w:r>
        <w:rPr>
          <w:szCs w:val="28"/>
        </w:rPr>
        <w:tab/>
      </w:r>
      <w:r>
        <w:rPr>
          <w:szCs w:val="28"/>
        </w:rPr>
        <w:tab/>
      </w:r>
      <w:r>
        <w:rPr>
          <w:szCs w:val="28"/>
        </w:rPr>
        <w:tab/>
      </w:r>
      <w:r>
        <w:rPr>
          <w:szCs w:val="28"/>
        </w:rPr>
        <w:tab/>
      </w:r>
      <w:r w:rsidRPr="00CF63D7">
        <w:rPr>
          <w:szCs w:val="28"/>
        </w:rPr>
        <w:t>(3.11)</w:t>
      </w:r>
    </w:p>
    <w:p w:rsidR="000B5705" w:rsidRDefault="000B5705" w:rsidP="00CF63D7">
      <w:pPr>
        <w:pStyle w:val="metod"/>
        <w:ind w:firstLine="426"/>
        <w:rPr>
          <w:szCs w:val="28"/>
        </w:rPr>
      </w:pPr>
      <w:r w:rsidRPr="00A04A42">
        <w:rPr>
          <w:szCs w:val="28"/>
        </w:rPr>
        <w:t xml:space="preserve">Функция </w:t>
      </w:r>
      <w:r w:rsidRPr="00A04A42">
        <w:rPr>
          <w:i/>
          <w:iCs/>
          <w:szCs w:val="28"/>
          <w:lang w:val="en-US"/>
        </w:rPr>
        <w:t>f</w:t>
      </w:r>
      <w:r w:rsidRPr="00A04A42">
        <w:rPr>
          <w:szCs w:val="28"/>
        </w:rPr>
        <w:t xml:space="preserve"> называется</w:t>
      </w:r>
      <w:r w:rsidRPr="00A04A42">
        <w:rPr>
          <w:i/>
          <w:szCs w:val="28"/>
        </w:rPr>
        <w:t xml:space="preserve"> выпуклой</w:t>
      </w:r>
      <w:r>
        <w:rPr>
          <w:iCs/>
          <w:szCs w:val="28"/>
        </w:rPr>
        <w:t xml:space="preserve"> </w:t>
      </w:r>
      <w:r w:rsidRPr="00A04A42">
        <w:rPr>
          <w:iCs/>
          <w:szCs w:val="28"/>
        </w:rPr>
        <w:t xml:space="preserve">на выпуклом множестве </w:t>
      </w:r>
      <w:r w:rsidRPr="00A04A42">
        <w:rPr>
          <w:i/>
          <w:iCs/>
          <w:szCs w:val="28"/>
        </w:rPr>
        <w:t>Х</w:t>
      </w:r>
      <w:r w:rsidRPr="00A04A42">
        <w:rPr>
          <w:szCs w:val="28"/>
        </w:rPr>
        <w:t>, если для любой пары точек</w:t>
      </w:r>
      <w:r w:rsidR="004E7920">
        <w:rPr>
          <w:szCs w:val="28"/>
        </w:rPr>
        <w:t xml:space="preserve"> </w:t>
      </w:r>
      <w:r w:rsidR="004E7920" w:rsidRPr="004E7920">
        <w:rPr>
          <w:position w:val="-10"/>
          <w:szCs w:val="28"/>
        </w:rPr>
        <w:object w:dxaOrig="1340" w:dyaOrig="400">
          <v:shape id="_x0000_i1859" type="#_x0000_t75" style="width:66.75pt;height:20.25pt" o:ole="">
            <v:imagedata r:id="rId1605" o:title=""/>
          </v:shape>
          <o:OLEObject Type="Embed" ProgID="Equation.DSMT4" ShapeID="_x0000_i1859" DrawAspect="Content" ObjectID="_1610126300" r:id="rId1606"/>
        </w:object>
      </w:r>
      <w:r w:rsidR="004E7920">
        <w:rPr>
          <w:szCs w:val="28"/>
        </w:rPr>
        <w:t xml:space="preserve"> </w:t>
      </w:r>
      <w:r w:rsidRPr="00A04A42">
        <w:rPr>
          <w:szCs w:val="28"/>
        </w:rPr>
        <w:t xml:space="preserve">и любого числа </w:t>
      </w:r>
      <w:r w:rsidR="004E7920" w:rsidRPr="004E7920">
        <w:rPr>
          <w:position w:val="-12"/>
          <w:szCs w:val="28"/>
        </w:rPr>
        <w:object w:dxaOrig="1460" w:dyaOrig="360">
          <v:shape id="_x0000_i1860" type="#_x0000_t75" style="width:72.75pt;height:18pt" o:ole="">
            <v:imagedata r:id="rId1607" o:title=""/>
          </v:shape>
          <o:OLEObject Type="Embed" ProgID="Equation.DSMT4" ShapeID="_x0000_i1860" DrawAspect="Content" ObjectID="_1610126301" r:id="rId1608"/>
        </w:object>
      </w:r>
      <w:r w:rsidR="004E7920">
        <w:rPr>
          <w:szCs w:val="28"/>
        </w:rPr>
        <w:t xml:space="preserve"> </w:t>
      </w:r>
      <w:r w:rsidRPr="00A04A42">
        <w:rPr>
          <w:szCs w:val="28"/>
        </w:rPr>
        <w:t>справедливо соотношение</w:t>
      </w:r>
    </w:p>
    <w:p w:rsidR="004E7920" w:rsidRPr="004E7920" w:rsidRDefault="004E7920" w:rsidP="004E7920">
      <w:pPr>
        <w:pStyle w:val="metod"/>
        <w:ind w:firstLine="0"/>
        <w:jc w:val="right"/>
        <w:rPr>
          <w:szCs w:val="28"/>
        </w:rPr>
      </w:pPr>
      <w:r w:rsidRPr="004E7920">
        <w:rPr>
          <w:position w:val="-12"/>
          <w:szCs w:val="28"/>
        </w:rPr>
        <w:object w:dxaOrig="5240" w:dyaOrig="420">
          <v:shape id="_x0000_i1861" type="#_x0000_t75" style="width:261.75pt;height:21pt" o:ole="">
            <v:imagedata r:id="rId1609" o:title=""/>
          </v:shape>
          <o:OLEObject Type="Embed" ProgID="Equation.DSMT4" ShapeID="_x0000_i1861" DrawAspect="Content" ObjectID="_1610126302" r:id="rId1610"/>
        </w:object>
      </w:r>
      <w:r w:rsidR="0046530F">
        <w:rPr>
          <w:szCs w:val="28"/>
        </w:rPr>
        <w:tab/>
      </w:r>
      <w:r w:rsidR="0046530F">
        <w:rPr>
          <w:szCs w:val="28"/>
        </w:rPr>
        <w:tab/>
      </w:r>
      <w:r w:rsidR="0046530F">
        <w:rPr>
          <w:szCs w:val="28"/>
        </w:rPr>
        <w:tab/>
      </w:r>
      <w:r w:rsidRPr="004E7920">
        <w:rPr>
          <w:szCs w:val="28"/>
        </w:rPr>
        <w:t>(3.12)</w:t>
      </w:r>
    </w:p>
    <w:p w:rsidR="000B5705" w:rsidRPr="00A04A42" w:rsidRDefault="000B5705" w:rsidP="0046530F">
      <w:pPr>
        <w:pStyle w:val="metod"/>
        <w:tabs>
          <w:tab w:val="center" w:pos="5103"/>
          <w:tab w:val="left" w:pos="9781"/>
        </w:tabs>
        <w:ind w:firstLine="426"/>
        <w:rPr>
          <w:szCs w:val="28"/>
        </w:rPr>
      </w:pPr>
      <w:r w:rsidRPr="00A04A42">
        <w:rPr>
          <w:szCs w:val="28"/>
        </w:rPr>
        <w:tab/>
        <w:t xml:space="preserve">Функция </w:t>
      </w:r>
      <w:r w:rsidRPr="00A04A42">
        <w:rPr>
          <w:i/>
          <w:iCs/>
          <w:szCs w:val="28"/>
          <w:lang w:val="en-US"/>
        </w:rPr>
        <w:t>f</w:t>
      </w:r>
      <w:r w:rsidRPr="00A04A42">
        <w:rPr>
          <w:szCs w:val="28"/>
        </w:rPr>
        <w:t xml:space="preserve"> называется</w:t>
      </w:r>
      <w:r w:rsidRPr="00A04A42">
        <w:rPr>
          <w:i/>
          <w:szCs w:val="28"/>
        </w:rPr>
        <w:t xml:space="preserve"> вогнутой</w:t>
      </w:r>
      <w:r w:rsidRPr="00A04A42">
        <w:rPr>
          <w:iCs/>
          <w:szCs w:val="28"/>
        </w:rPr>
        <w:t xml:space="preserve"> на выпуклом множестве </w:t>
      </w:r>
      <w:r w:rsidRPr="00A04A42">
        <w:rPr>
          <w:i/>
          <w:iCs/>
          <w:szCs w:val="28"/>
        </w:rPr>
        <w:t>Х</w:t>
      </w:r>
      <w:r w:rsidRPr="00A04A42">
        <w:rPr>
          <w:szCs w:val="28"/>
        </w:rPr>
        <w:t xml:space="preserve">, если для любой пары точек </w:t>
      </w:r>
      <w:r w:rsidR="004E7920" w:rsidRPr="004E7920">
        <w:rPr>
          <w:position w:val="-10"/>
          <w:szCs w:val="28"/>
        </w:rPr>
        <w:object w:dxaOrig="1340" w:dyaOrig="400">
          <v:shape id="_x0000_i1862" type="#_x0000_t75" style="width:66.75pt;height:20.25pt" o:ole="">
            <v:imagedata r:id="rId1605" o:title=""/>
          </v:shape>
          <o:OLEObject Type="Embed" ProgID="Equation.DSMT4" ShapeID="_x0000_i1862" DrawAspect="Content" ObjectID="_1610126303" r:id="rId1611"/>
        </w:object>
      </w:r>
      <w:r w:rsidRPr="00A04A42">
        <w:rPr>
          <w:szCs w:val="28"/>
        </w:rPr>
        <w:t xml:space="preserve">и любого числа </w:t>
      </w:r>
      <w:r w:rsidR="004E7920" w:rsidRPr="004E7920">
        <w:rPr>
          <w:position w:val="-12"/>
          <w:szCs w:val="28"/>
        </w:rPr>
        <w:object w:dxaOrig="1460" w:dyaOrig="360">
          <v:shape id="_x0000_i1863" type="#_x0000_t75" style="width:72.75pt;height:18pt" o:ole="">
            <v:imagedata r:id="rId1607" o:title=""/>
          </v:shape>
          <o:OLEObject Type="Embed" ProgID="Equation.DSMT4" ShapeID="_x0000_i1863" DrawAspect="Content" ObjectID="_1610126304" r:id="rId1612"/>
        </w:object>
      </w:r>
      <w:r w:rsidRPr="00A04A42">
        <w:rPr>
          <w:szCs w:val="28"/>
        </w:rPr>
        <w:t>справедливо соотношение</w:t>
      </w:r>
    </w:p>
    <w:p w:rsidR="004E7920" w:rsidRPr="004E7920" w:rsidRDefault="004E7920" w:rsidP="004E7920">
      <w:pPr>
        <w:pStyle w:val="metod"/>
        <w:ind w:firstLine="0"/>
        <w:jc w:val="right"/>
        <w:rPr>
          <w:szCs w:val="28"/>
        </w:rPr>
      </w:pPr>
      <w:r w:rsidRPr="004E7920">
        <w:rPr>
          <w:position w:val="-12"/>
          <w:szCs w:val="28"/>
        </w:rPr>
        <w:object w:dxaOrig="5240" w:dyaOrig="420">
          <v:shape id="_x0000_i1864" type="#_x0000_t75" style="width:261.75pt;height:21pt" o:ole="">
            <v:imagedata r:id="rId1613" o:title=""/>
          </v:shape>
          <o:OLEObject Type="Embed" ProgID="Equation.DSMT4" ShapeID="_x0000_i1864" DrawAspect="Content" ObjectID="_1610126305" r:id="rId1614"/>
        </w:object>
      </w:r>
      <w:r w:rsidR="0046530F">
        <w:rPr>
          <w:szCs w:val="28"/>
        </w:rPr>
        <w:tab/>
      </w:r>
      <w:r w:rsidR="0046530F">
        <w:rPr>
          <w:szCs w:val="28"/>
        </w:rPr>
        <w:tab/>
      </w:r>
      <w:r w:rsidR="0046530F">
        <w:rPr>
          <w:szCs w:val="28"/>
        </w:rPr>
        <w:tab/>
      </w:r>
      <w:r>
        <w:rPr>
          <w:szCs w:val="28"/>
        </w:rPr>
        <w:t>(3.13</w:t>
      </w:r>
      <w:r w:rsidRPr="004E7920">
        <w:rPr>
          <w:szCs w:val="28"/>
        </w:rPr>
        <w:t>)</w:t>
      </w:r>
    </w:p>
    <w:p w:rsidR="000B5705" w:rsidRDefault="000B5705" w:rsidP="000B5705">
      <w:pPr>
        <w:pStyle w:val="metod"/>
        <w:spacing w:line="264" w:lineRule="auto"/>
      </w:pPr>
      <w:r>
        <w:t xml:space="preserve">Функция </w:t>
      </w:r>
      <w:r>
        <w:rPr>
          <w:i/>
          <w:iCs/>
          <w:lang w:val="en-US"/>
        </w:rPr>
        <w:t>f</w:t>
      </w:r>
      <w:r>
        <w:t xml:space="preserve"> называется </w:t>
      </w:r>
      <w:r>
        <w:rPr>
          <w:i/>
          <w:iCs/>
        </w:rPr>
        <w:t>строго выпуклой</w:t>
      </w:r>
      <w:r>
        <w:t xml:space="preserve"> (</w:t>
      </w:r>
      <w:r>
        <w:rPr>
          <w:i/>
          <w:iCs/>
        </w:rPr>
        <w:t>строго вогнутой</w:t>
      </w:r>
      <w:r>
        <w:t xml:space="preserve">), если неравенства в соотношениях </w:t>
      </w:r>
      <w:r w:rsidR="0046530F" w:rsidRPr="0046530F">
        <w:t xml:space="preserve">(3.12), (3.13) </w:t>
      </w:r>
      <w:r>
        <w:t xml:space="preserve">являются строгим для всех </w:t>
      </w:r>
      <w:r w:rsidR="0046530F" w:rsidRPr="0046530F">
        <w:rPr>
          <w:position w:val="-4"/>
          <w:szCs w:val="28"/>
        </w:rPr>
        <w:object w:dxaOrig="999" w:dyaOrig="340">
          <v:shape id="_x0000_i1865" type="#_x0000_t75" style="width:50.25pt;height:17.25pt" o:ole="">
            <v:imagedata r:id="rId1615" o:title=""/>
          </v:shape>
          <o:OLEObject Type="Embed" ProgID="Equation.DSMT4" ShapeID="_x0000_i1865" DrawAspect="Content" ObjectID="_1610126306" r:id="rId1616"/>
        </w:object>
      </w:r>
      <w:r>
        <w:t>, т.е. знак неравенства "&lt;" (соответственно, "&gt;")</w:t>
      </w:r>
      <w:r>
        <w:rPr>
          <w:i/>
          <w:iCs/>
        </w:rPr>
        <w:t>.</w:t>
      </w:r>
    </w:p>
    <w:p w:rsidR="000B5705" w:rsidRPr="00A04A42" w:rsidRDefault="000B5705" w:rsidP="00E462C0">
      <w:pPr>
        <w:pStyle w:val="metod"/>
        <w:ind w:firstLine="426"/>
        <w:rPr>
          <w:szCs w:val="28"/>
        </w:rPr>
      </w:pPr>
      <w:r>
        <w:rPr>
          <w:szCs w:val="28"/>
        </w:rPr>
        <w:t>Очевидно</w:t>
      </w:r>
      <w:r w:rsidRPr="00A04A42">
        <w:rPr>
          <w:szCs w:val="28"/>
        </w:rPr>
        <w:t xml:space="preserve">, что если </w:t>
      </w:r>
      <w:r w:rsidRPr="00A04A42">
        <w:rPr>
          <w:i/>
          <w:iCs/>
          <w:szCs w:val="28"/>
          <w:lang w:val="en-US"/>
        </w:rPr>
        <w:t>f</w:t>
      </w:r>
      <w:r w:rsidR="0046530F">
        <w:rPr>
          <w:szCs w:val="28"/>
        </w:rPr>
        <w:t xml:space="preserve"> –</w:t>
      </w:r>
      <w:r w:rsidRPr="00A04A42">
        <w:rPr>
          <w:szCs w:val="28"/>
        </w:rPr>
        <w:t xml:space="preserve"> выпуклая функция, то </w:t>
      </w:r>
      <w:r w:rsidR="002E4D61">
        <w:rPr>
          <w:i/>
          <w:iCs/>
          <w:szCs w:val="28"/>
          <w:lang w:val="en-US"/>
        </w:rPr>
        <w:t>f</w:t>
      </w:r>
      <w:r w:rsidR="002E4D61" w:rsidRPr="002E4D61">
        <w:rPr>
          <w:i/>
          <w:iCs/>
          <w:szCs w:val="28"/>
          <w:vertAlign w:val="subscript"/>
        </w:rPr>
        <w:t>1</w:t>
      </w:r>
      <w:r w:rsidRPr="00A04A42">
        <w:rPr>
          <w:szCs w:val="28"/>
          <w:lang w:val="en-US"/>
        </w:rPr>
        <w:t> </w:t>
      </w:r>
      <w:r w:rsidRPr="00A04A42">
        <w:rPr>
          <w:szCs w:val="28"/>
        </w:rPr>
        <w:t>=</w:t>
      </w:r>
      <w:r w:rsidRPr="00A04A42">
        <w:rPr>
          <w:szCs w:val="28"/>
          <w:lang w:val="en-US"/>
        </w:rPr>
        <w:t> </w:t>
      </w:r>
      <w:r w:rsidRPr="00A04A42">
        <w:rPr>
          <w:szCs w:val="28"/>
        </w:rPr>
        <w:t>-</w:t>
      </w:r>
      <w:r w:rsidRPr="00A04A42">
        <w:rPr>
          <w:i/>
          <w:iCs/>
          <w:szCs w:val="28"/>
          <w:lang w:val="en-US"/>
        </w:rPr>
        <w:t>f</w:t>
      </w:r>
      <w:r w:rsidR="0046530F">
        <w:rPr>
          <w:szCs w:val="28"/>
        </w:rPr>
        <w:t xml:space="preserve"> –</w:t>
      </w:r>
      <w:r w:rsidRPr="00A04A42">
        <w:rPr>
          <w:szCs w:val="28"/>
        </w:rPr>
        <w:t xml:space="preserve"> вогнутая функция. Сумма выпуклых (вогнутых) функций — выпуклая (вогнутая) функция. Линейная функция является как выпуклой, так и вогнутой функцией. </w:t>
      </w:r>
    </w:p>
    <w:p w:rsidR="000B5705" w:rsidRPr="00463D36" w:rsidRDefault="000B5705" w:rsidP="000B5705">
      <w:pPr>
        <w:pStyle w:val="metod"/>
        <w:ind w:firstLine="0"/>
        <w:rPr>
          <w:szCs w:val="28"/>
        </w:rPr>
      </w:pPr>
      <w:r w:rsidRPr="00A04A42">
        <w:rPr>
          <w:szCs w:val="28"/>
        </w:rPr>
        <w:t xml:space="preserve">Простейший пример выпуклой функции: </w:t>
      </w:r>
      <w:r w:rsidRPr="00A04A42">
        <w:rPr>
          <w:i/>
          <w:iCs/>
          <w:szCs w:val="28"/>
          <w:lang w:val="en-US"/>
        </w:rPr>
        <w:t>z</w:t>
      </w:r>
      <w:r w:rsidRPr="00A04A42">
        <w:rPr>
          <w:szCs w:val="28"/>
        </w:rPr>
        <w:t xml:space="preserve"> = </w:t>
      </w:r>
      <w:r w:rsidRPr="00A04A42">
        <w:rPr>
          <w:i/>
          <w:iCs/>
          <w:szCs w:val="28"/>
        </w:rPr>
        <w:t>х</w:t>
      </w:r>
      <w:r w:rsidRPr="00A04A42">
        <w:rPr>
          <w:szCs w:val="28"/>
          <w:vertAlign w:val="superscript"/>
        </w:rPr>
        <w:t>2</w:t>
      </w:r>
      <w:r w:rsidRPr="00A04A42">
        <w:rPr>
          <w:szCs w:val="28"/>
        </w:rPr>
        <w:t xml:space="preserve">, а вогнутой: </w:t>
      </w:r>
      <w:r w:rsidRPr="00A04A42">
        <w:rPr>
          <w:i/>
          <w:iCs/>
          <w:szCs w:val="28"/>
          <w:lang w:val="en-US"/>
        </w:rPr>
        <w:t>z</w:t>
      </w:r>
      <w:r w:rsidRPr="00A04A42">
        <w:rPr>
          <w:szCs w:val="28"/>
        </w:rPr>
        <w:t xml:space="preserve"> = </w:t>
      </w:r>
      <w:r w:rsidRPr="00A04A42">
        <w:rPr>
          <w:position w:val="-8"/>
          <w:szCs w:val="28"/>
        </w:rPr>
        <w:object w:dxaOrig="420" w:dyaOrig="380">
          <v:shape id="_x0000_i1866" type="#_x0000_t75" style="width:21pt;height:18.75pt" o:ole="">
            <v:imagedata r:id="rId1617" o:title=""/>
          </v:shape>
          <o:OLEObject Type="Embed" ProgID="Equation.3" ShapeID="_x0000_i1866" DrawAspect="Content" ObjectID="_1610126307" r:id="rId1618"/>
        </w:object>
      </w:r>
      <w:r w:rsidRPr="00A04A42">
        <w:rPr>
          <w:szCs w:val="28"/>
        </w:rPr>
        <w:t>.</w:t>
      </w:r>
    </w:p>
    <w:p w:rsidR="000B5705" w:rsidRPr="001F3043" w:rsidRDefault="000B5705" w:rsidP="00E462C0">
      <w:pPr>
        <w:pStyle w:val="metod"/>
        <w:ind w:firstLine="426"/>
        <w:rPr>
          <w:szCs w:val="28"/>
        </w:rPr>
      </w:pPr>
      <w:r>
        <w:rPr>
          <w:szCs w:val="28"/>
        </w:rPr>
        <w:lastRenderedPageBreak/>
        <w:t xml:space="preserve">Множество допустимых решений задачи НП удовлетворяет условию </w:t>
      </w:r>
      <w:r w:rsidRPr="002E4D61">
        <w:rPr>
          <w:i/>
          <w:szCs w:val="28"/>
        </w:rPr>
        <w:t>регулярности</w:t>
      </w:r>
      <w:r>
        <w:rPr>
          <w:szCs w:val="28"/>
        </w:rPr>
        <w:t xml:space="preserve">, если существует, по крайней мере, одна точка </w:t>
      </w:r>
      <w:r w:rsidR="0046530F">
        <w:rPr>
          <w:szCs w:val="28"/>
        </w:rPr>
        <w:t>из ОДР</w:t>
      </w:r>
      <w:r w:rsidR="0046530F" w:rsidRPr="001F3043">
        <w:rPr>
          <w:szCs w:val="28"/>
        </w:rPr>
        <w:t xml:space="preserve"> </w:t>
      </w:r>
      <w:r w:rsidR="0046530F" w:rsidRPr="0046530F">
        <w:rPr>
          <w:position w:val="-4"/>
          <w:szCs w:val="28"/>
        </w:rPr>
        <w:object w:dxaOrig="960" w:dyaOrig="340">
          <v:shape id="_x0000_i1867" type="#_x0000_t75" style="width:48pt;height:17.25pt" o:ole="">
            <v:imagedata r:id="rId1619" o:title=""/>
          </v:shape>
          <o:OLEObject Type="Embed" ProgID="Equation.DSMT4" ShapeID="_x0000_i1867" DrawAspect="Content" ObjectID="_1610126308" r:id="rId1620"/>
        </w:object>
      </w:r>
      <w:r w:rsidR="0046530F">
        <w:rPr>
          <w:szCs w:val="28"/>
        </w:rPr>
        <w:t xml:space="preserve"> </w:t>
      </w:r>
      <w:r>
        <w:rPr>
          <w:szCs w:val="28"/>
        </w:rPr>
        <w:t xml:space="preserve">такая, что </w:t>
      </w:r>
      <w:r w:rsidR="002E4D61" w:rsidRPr="0046530F">
        <w:rPr>
          <w:position w:val="-12"/>
          <w:szCs w:val="28"/>
        </w:rPr>
        <w:object w:dxaOrig="2680" w:dyaOrig="420">
          <v:shape id="_x0000_i1868" type="#_x0000_t75" style="width:134.25pt;height:21pt" o:ole="">
            <v:imagedata r:id="rId1621" o:title=""/>
          </v:shape>
          <o:OLEObject Type="Embed" ProgID="Equation.DSMT4" ShapeID="_x0000_i1868" DrawAspect="Content" ObjectID="_1610126309" r:id="rId1622"/>
        </w:object>
      </w:r>
      <w:r w:rsidRPr="001F3043">
        <w:rPr>
          <w:szCs w:val="28"/>
        </w:rPr>
        <w:t>.</w:t>
      </w:r>
    </w:p>
    <w:p w:rsidR="000B5705" w:rsidRPr="00A04A42" w:rsidRDefault="000B5705" w:rsidP="00E462C0">
      <w:pPr>
        <w:pStyle w:val="metod"/>
        <w:ind w:firstLine="426"/>
        <w:rPr>
          <w:szCs w:val="28"/>
        </w:rPr>
      </w:pPr>
      <w:r>
        <w:rPr>
          <w:szCs w:val="28"/>
        </w:rPr>
        <w:t xml:space="preserve">Задача </w:t>
      </w:r>
      <w:r w:rsidR="00E462C0" w:rsidRPr="00E462C0">
        <w:rPr>
          <w:szCs w:val="28"/>
        </w:rPr>
        <w:t>(3.</w:t>
      </w:r>
      <w:r w:rsidR="00E462C0">
        <w:rPr>
          <w:szCs w:val="28"/>
        </w:rPr>
        <w:t>9)</w:t>
      </w:r>
      <w:r w:rsidR="00E462C0" w:rsidRPr="00E462C0">
        <w:rPr>
          <w:szCs w:val="28"/>
        </w:rPr>
        <w:t xml:space="preserve"> </w:t>
      </w:r>
      <w:r w:rsidR="00E462C0">
        <w:rPr>
          <w:szCs w:val="28"/>
        </w:rPr>
        <w:t xml:space="preserve">– </w:t>
      </w:r>
      <w:r w:rsidR="00E462C0" w:rsidRPr="00E462C0">
        <w:rPr>
          <w:szCs w:val="28"/>
        </w:rPr>
        <w:t>(3.11)</w:t>
      </w:r>
      <w:r>
        <w:rPr>
          <w:szCs w:val="28"/>
        </w:rPr>
        <w:t xml:space="preserve"> </w:t>
      </w:r>
      <w:r w:rsidRPr="00A04A42">
        <w:rPr>
          <w:szCs w:val="28"/>
        </w:rPr>
        <w:t xml:space="preserve">является </w:t>
      </w:r>
      <w:r w:rsidRPr="00A04A42">
        <w:rPr>
          <w:i/>
          <w:iCs/>
          <w:szCs w:val="28"/>
        </w:rPr>
        <w:t>задачей выпуклого программирования</w:t>
      </w:r>
      <w:r w:rsidRPr="00A04A42">
        <w:rPr>
          <w:szCs w:val="28"/>
        </w:rPr>
        <w:t>, если она удовлетворяет следующим условиям:</w:t>
      </w:r>
    </w:p>
    <w:p w:rsidR="000B5705" w:rsidRPr="00A04A42" w:rsidRDefault="000B5705" w:rsidP="00987DE7">
      <w:pPr>
        <w:pStyle w:val="metod"/>
        <w:numPr>
          <w:ilvl w:val="0"/>
          <w:numId w:val="34"/>
        </w:numPr>
        <w:tabs>
          <w:tab w:val="clear" w:pos="360"/>
        </w:tabs>
        <w:ind w:left="0" w:firstLine="0"/>
        <w:rPr>
          <w:szCs w:val="28"/>
        </w:rPr>
      </w:pPr>
      <w:r>
        <w:rPr>
          <w:szCs w:val="28"/>
        </w:rPr>
        <w:t xml:space="preserve">целевая </w:t>
      </w:r>
      <w:r w:rsidR="002E4D61">
        <w:rPr>
          <w:szCs w:val="28"/>
        </w:rPr>
        <w:t xml:space="preserve">функция </w:t>
      </w:r>
      <w:r w:rsidR="002E4D61" w:rsidRPr="002E4D61">
        <w:rPr>
          <w:i/>
          <w:szCs w:val="28"/>
        </w:rPr>
        <w:t>f</w:t>
      </w:r>
      <w:r w:rsidR="002E4D61">
        <w:rPr>
          <w:szCs w:val="28"/>
        </w:rPr>
        <w:t xml:space="preserve">  </w:t>
      </w:r>
      <w:r>
        <w:rPr>
          <w:szCs w:val="28"/>
        </w:rPr>
        <w:t>выпукла (вогнута</w:t>
      </w:r>
      <w:r w:rsidRPr="00A04A42">
        <w:rPr>
          <w:szCs w:val="28"/>
        </w:rPr>
        <w:t>)</w:t>
      </w:r>
      <w:r>
        <w:rPr>
          <w:szCs w:val="28"/>
        </w:rPr>
        <w:t>;</w:t>
      </w:r>
    </w:p>
    <w:p w:rsidR="000B5705" w:rsidRPr="00A04A42" w:rsidRDefault="000B5705" w:rsidP="00987DE7">
      <w:pPr>
        <w:pStyle w:val="metod"/>
        <w:numPr>
          <w:ilvl w:val="0"/>
          <w:numId w:val="34"/>
        </w:numPr>
        <w:tabs>
          <w:tab w:val="clear" w:pos="360"/>
        </w:tabs>
        <w:ind w:left="0" w:firstLine="0"/>
        <w:rPr>
          <w:szCs w:val="28"/>
        </w:rPr>
      </w:pPr>
      <w:r w:rsidRPr="00A04A42">
        <w:rPr>
          <w:szCs w:val="28"/>
        </w:rPr>
        <w:t xml:space="preserve">все функции </w:t>
      </w:r>
      <w:r w:rsidRPr="00A04A42">
        <w:rPr>
          <w:i/>
          <w:szCs w:val="28"/>
          <w:lang w:val="en-US"/>
        </w:rPr>
        <w:t>g</w:t>
      </w:r>
      <w:r w:rsidRPr="00A04A42">
        <w:rPr>
          <w:i/>
          <w:szCs w:val="28"/>
          <w:vertAlign w:val="subscript"/>
          <w:lang w:val="en-US"/>
        </w:rPr>
        <w:t>i</w:t>
      </w:r>
      <w:r w:rsidRPr="00A04A42">
        <w:rPr>
          <w:szCs w:val="28"/>
        </w:rPr>
        <w:t xml:space="preserve"> в ограничениях</w:t>
      </w:r>
      <w:r w:rsidR="00E462C0" w:rsidRPr="00E462C0">
        <w:rPr>
          <w:szCs w:val="28"/>
        </w:rPr>
        <w:t xml:space="preserve"> (3.10)</w:t>
      </w:r>
      <w:r>
        <w:rPr>
          <w:szCs w:val="28"/>
        </w:rPr>
        <w:t xml:space="preserve"> </w:t>
      </w:r>
      <w:r w:rsidRPr="00A04A42">
        <w:rPr>
          <w:szCs w:val="28"/>
        </w:rPr>
        <w:t xml:space="preserve">выпуклые. </w:t>
      </w:r>
    </w:p>
    <w:p w:rsidR="000B5705" w:rsidRPr="00A04A42" w:rsidRDefault="000B5705" w:rsidP="00E462C0">
      <w:pPr>
        <w:pStyle w:val="metod"/>
        <w:ind w:firstLine="426"/>
        <w:rPr>
          <w:szCs w:val="28"/>
        </w:rPr>
      </w:pPr>
      <w:r w:rsidRPr="00A04A42">
        <w:rPr>
          <w:szCs w:val="28"/>
        </w:rPr>
        <w:t xml:space="preserve">Легко проверить, что если </w:t>
      </w:r>
      <w:r w:rsidRPr="00A04A42">
        <w:rPr>
          <w:i/>
          <w:iCs/>
          <w:szCs w:val="28"/>
          <w:lang w:val="en-US"/>
        </w:rPr>
        <w:t>g</w:t>
      </w:r>
      <w:r w:rsidR="00E462C0">
        <w:rPr>
          <w:szCs w:val="28"/>
        </w:rPr>
        <w:t xml:space="preserve"> –</w:t>
      </w:r>
      <w:r w:rsidRPr="00A04A42">
        <w:rPr>
          <w:szCs w:val="28"/>
        </w:rPr>
        <w:t xml:space="preserve"> выпуклая (вогнутая) функция, то для любого числа </w:t>
      </w:r>
      <w:r w:rsidRPr="00A04A42">
        <w:rPr>
          <w:i/>
          <w:iCs/>
          <w:szCs w:val="28"/>
          <w:lang w:val="en-US"/>
        </w:rPr>
        <w:t>b</w:t>
      </w:r>
      <w:r w:rsidRPr="00A04A42">
        <w:rPr>
          <w:szCs w:val="28"/>
        </w:rPr>
        <w:t xml:space="preserve"> множество </w:t>
      </w:r>
      <w:r w:rsidR="008C3F15" w:rsidRPr="00E462C0">
        <w:rPr>
          <w:position w:val="-12"/>
          <w:szCs w:val="28"/>
        </w:rPr>
        <w:object w:dxaOrig="2020" w:dyaOrig="360">
          <v:shape id="_x0000_i1869" type="#_x0000_t75" style="width:101.25pt;height:18pt" o:ole="">
            <v:imagedata r:id="rId1623" o:title=""/>
          </v:shape>
          <o:OLEObject Type="Embed" ProgID="Equation.DSMT4" ShapeID="_x0000_i1869" DrawAspect="Content" ObjectID="_1610126310" r:id="rId1624"/>
        </w:object>
      </w:r>
      <w:r w:rsidR="008C3F15">
        <w:rPr>
          <w:szCs w:val="28"/>
        </w:rPr>
        <w:t xml:space="preserve"> –</w:t>
      </w:r>
      <w:r w:rsidRPr="00A04A42">
        <w:rPr>
          <w:szCs w:val="28"/>
        </w:rPr>
        <w:t xml:space="preserve"> выпуклое</w:t>
      </w:r>
      <w:r w:rsidRPr="00A04A42">
        <w:rPr>
          <w:i/>
          <w:iCs/>
          <w:szCs w:val="28"/>
        </w:rPr>
        <w:t xml:space="preserve">. </w:t>
      </w:r>
      <w:r w:rsidRPr="00A04A42">
        <w:rPr>
          <w:szCs w:val="28"/>
        </w:rPr>
        <w:t>Поэтому ОДР в задаче</w:t>
      </w:r>
      <w:r>
        <w:rPr>
          <w:szCs w:val="28"/>
        </w:rPr>
        <w:t xml:space="preserve"> выпуклого программирования -</w:t>
      </w:r>
      <w:r w:rsidRPr="00A04A42">
        <w:rPr>
          <w:szCs w:val="28"/>
        </w:rPr>
        <w:t xml:space="preserve"> выпуклое множество. Выпуклым будет и множество</w:t>
      </w:r>
      <w:r w:rsidR="008C3F15">
        <w:rPr>
          <w:szCs w:val="28"/>
        </w:rPr>
        <w:t xml:space="preserve"> оптимальных решений. Если же целевая функция</w:t>
      </w:r>
      <w:r w:rsidRPr="00A04A42">
        <w:rPr>
          <w:i/>
          <w:iCs/>
          <w:szCs w:val="28"/>
        </w:rPr>
        <w:t xml:space="preserve"> </w:t>
      </w:r>
      <w:r w:rsidR="008C3F15">
        <w:rPr>
          <w:szCs w:val="28"/>
        </w:rPr>
        <w:t>–</w:t>
      </w:r>
      <w:r w:rsidRPr="00A04A42">
        <w:rPr>
          <w:szCs w:val="28"/>
        </w:rPr>
        <w:t xml:space="preserve"> строго выпуклая (вогнутая) функция, то множество точек ее минимума (максимума) состоит из единственной точки. </w:t>
      </w:r>
    </w:p>
    <w:p w:rsidR="00FE52A6" w:rsidRDefault="000B5705" w:rsidP="008C3F15">
      <w:pPr>
        <w:pStyle w:val="metod"/>
        <w:ind w:firstLine="426"/>
        <w:rPr>
          <w:szCs w:val="28"/>
        </w:rPr>
      </w:pPr>
      <w:r w:rsidRPr="00A04A42">
        <w:rPr>
          <w:szCs w:val="28"/>
        </w:rPr>
        <w:t>Наибо</w:t>
      </w:r>
      <w:r w:rsidR="00FE52A6">
        <w:rPr>
          <w:szCs w:val="28"/>
        </w:rPr>
        <w:t>лее важное свойство таких задач дает теорема 2</w:t>
      </w:r>
    </w:p>
    <w:p w:rsidR="00FE52A6" w:rsidRDefault="00FE52A6" w:rsidP="00FE52A6">
      <w:pPr>
        <w:pStyle w:val="metod"/>
        <w:spacing w:before="120"/>
        <w:rPr>
          <w:iCs/>
          <w:szCs w:val="28"/>
        </w:rPr>
      </w:pPr>
      <w:r w:rsidRPr="00FE52A6">
        <w:rPr>
          <w:b/>
          <w:i/>
          <w:szCs w:val="28"/>
        </w:rPr>
        <w:t>Теорема 2</w:t>
      </w:r>
      <w:r w:rsidR="000B5705" w:rsidRPr="00A04A42">
        <w:rPr>
          <w:szCs w:val="28"/>
        </w:rPr>
        <w:t xml:space="preserve"> </w:t>
      </w:r>
      <w:r>
        <w:rPr>
          <w:iCs/>
          <w:szCs w:val="28"/>
        </w:rPr>
        <w:t>Л</w:t>
      </w:r>
      <w:r w:rsidR="000B5705" w:rsidRPr="00020D59">
        <w:rPr>
          <w:bCs/>
          <w:iCs/>
          <w:szCs w:val="28"/>
        </w:rPr>
        <w:t>юбая</w:t>
      </w:r>
      <w:r w:rsidR="000B5705" w:rsidRPr="00020D59">
        <w:rPr>
          <w:iCs/>
          <w:szCs w:val="28"/>
        </w:rPr>
        <w:t xml:space="preserve"> точка локального </w:t>
      </w:r>
      <w:r>
        <w:rPr>
          <w:iCs/>
          <w:szCs w:val="28"/>
        </w:rPr>
        <w:t>максимума (минимума)</w:t>
      </w:r>
      <w:r w:rsidR="000B5705" w:rsidRPr="00020D59">
        <w:rPr>
          <w:iCs/>
          <w:szCs w:val="28"/>
        </w:rPr>
        <w:t xml:space="preserve"> задачи </w:t>
      </w:r>
      <w:r w:rsidR="000B5705">
        <w:rPr>
          <w:szCs w:val="28"/>
        </w:rPr>
        <w:t xml:space="preserve">выпуклого программирования </w:t>
      </w:r>
      <w:r w:rsidR="000B5705" w:rsidRPr="00020D59">
        <w:rPr>
          <w:iCs/>
          <w:szCs w:val="28"/>
        </w:rPr>
        <w:t xml:space="preserve">является точкой ее глобального </w:t>
      </w:r>
      <w:r>
        <w:rPr>
          <w:iCs/>
          <w:szCs w:val="28"/>
        </w:rPr>
        <w:t>максимума (минимума)</w:t>
      </w:r>
      <w:r w:rsidR="000B5705" w:rsidRPr="00A04A42">
        <w:rPr>
          <w:i/>
          <w:iCs/>
          <w:szCs w:val="28"/>
        </w:rPr>
        <w:t>.</w:t>
      </w:r>
      <w:r w:rsidR="000B5705">
        <w:rPr>
          <w:iCs/>
          <w:szCs w:val="28"/>
        </w:rPr>
        <w:t xml:space="preserve"> </w:t>
      </w:r>
    </w:p>
    <w:p w:rsidR="000B5705" w:rsidRPr="00A04A42" w:rsidRDefault="000B5705" w:rsidP="008C3F15">
      <w:pPr>
        <w:pStyle w:val="metod"/>
        <w:ind w:firstLine="426"/>
        <w:rPr>
          <w:iCs/>
          <w:szCs w:val="28"/>
        </w:rPr>
      </w:pPr>
      <w:r>
        <w:rPr>
          <w:iCs/>
          <w:szCs w:val="28"/>
        </w:rPr>
        <w:t>Поэтому,</w:t>
      </w:r>
      <w:r w:rsidRPr="00A04A42">
        <w:rPr>
          <w:iCs/>
          <w:szCs w:val="28"/>
        </w:rPr>
        <w:t xml:space="preserve"> в задаче </w:t>
      </w:r>
      <w:r>
        <w:rPr>
          <w:szCs w:val="28"/>
        </w:rPr>
        <w:t xml:space="preserve">выпуклого программирования </w:t>
      </w:r>
      <w:r w:rsidRPr="00A04A42">
        <w:rPr>
          <w:iCs/>
          <w:szCs w:val="28"/>
        </w:rPr>
        <w:t xml:space="preserve">можно говорить об оптимальном решении, не уточняя, идет речь о глобальном или локальном оптимуме. </w:t>
      </w:r>
    </w:p>
    <w:p w:rsidR="000B5705" w:rsidRDefault="000B5705" w:rsidP="008C3F15">
      <w:pPr>
        <w:pStyle w:val="metod"/>
        <w:ind w:firstLine="426"/>
        <w:rPr>
          <w:szCs w:val="28"/>
        </w:rPr>
      </w:pPr>
      <w:r>
        <w:rPr>
          <w:szCs w:val="28"/>
        </w:rPr>
        <w:t>Составим функцию Лагранжа для задачи выпуклого программирования:</w:t>
      </w:r>
    </w:p>
    <w:p w:rsidR="008C3F15" w:rsidRPr="008C3F15" w:rsidRDefault="008C3F15" w:rsidP="008C3F15">
      <w:pPr>
        <w:pStyle w:val="metod"/>
        <w:ind w:firstLine="426"/>
        <w:jc w:val="center"/>
        <w:rPr>
          <w:szCs w:val="28"/>
        </w:rPr>
      </w:pPr>
      <w:r w:rsidRPr="00D96ADB">
        <w:rPr>
          <w:position w:val="-32"/>
          <w:szCs w:val="28"/>
        </w:rPr>
        <w:object w:dxaOrig="7940" w:dyaOrig="780">
          <v:shape id="_x0000_i1870" type="#_x0000_t75" style="width:397.5pt;height:39pt" o:ole="">
            <v:imagedata r:id="rId1625" o:title=""/>
          </v:shape>
          <o:OLEObject Type="Embed" ProgID="Equation.DSMT4" ShapeID="_x0000_i1870" DrawAspect="Content" ObjectID="_1610126311" r:id="rId1626"/>
        </w:object>
      </w:r>
      <w:r w:rsidRPr="008C3F15">
        <w:rPr>
          <w:szCs w:val="28"/>
        </w:rPr>
        <w:t>.</w:t>
      </w:r>
    </w:p>
    <w:p w:rsidR="002E4D61" w:rsidRDefault="000B5705" w:rsidP="000B5705">
      <w:pPr>
        <w:pStyle w:val="metod"/>
        <w:ind w:firstLine="567"/>
        <w:rPr>
          <w:szCs w:val="28"/>
        </w:rPr>
      </w:pPr>
      <w:r>
        <w:rPr>
          <w:szCs w:val="28"/>
        </w:rPr>
        <w:t xml:space="preserve">Точка </w:t>
      </w:r>
      <w:r w:rsidR="008C3F15" w:rsidRPr="008C3F15">
        <w:rPr>
          <w:position w:val="-12"/>
          <w:szCs w:val="28"/>
        </w:rPr>
        <w:object w:dxaOrig="3560" w:dyaOrig="420">
          <v:shape id="_x0000_i1871" type="#_x0000_t75" style="width:177.75pt;height:21pt" o:ole="">
            <v:imagedata r:id="rId1627" o:title=""/>
          </v:shape>
          <o:OLEObject Type="Embed" ProgID="Equation.DSMT4" ShapeID="_x0000_i1871" DrawAspect="Content" ObjectID="_1610126312" r:id="rId1628"/>
        </w:object>
      </w:r>
      <w:r w:rsidR="008C3F15">
        <w:rPr>
          <w:szCs w:val="28"/>
        </w:rPr>
        <w:t xml:space="preserve"> </w:t>
      </w:r>
      <w:r>
        <w:rPr>
          <w:szCs w:val="28"/>
        </w:rPr>
        <w:t xml:space="preserve">называется </w:t>
      </w:r>
      <w:r w:rsidRPr="00D65FC9">
        <w:rPr>
          <w:i/>
          <w:szCs w:val="28"/>
        </w:rPr>
        <w:t>седловой точкой</w:t>
      </w:r>
      <w:r>
        <w:rPr>
          <w:szCs w:val="28"/>
        </w:rPr>
        <w:t xml:space="preserve"> функции Лагранжа, если </w:t>
      </w:r>
      <w:r w:rsidR="008C3F15">
        <w:rPr>
          <w:szCs w:val="28"/>
        </w:rPr>
        <w:t xml:space="preserve">для любых </w:t>
      </w:r>
      <w:r w:rsidR="008C3F15" w:rsidRPr="008C3F15">
        <w:rPr>
          <w:position w:val="-12"/>
          <w:szCs w:val="28"/>
        </w:rPr>
        <w:object w:dxaOrig="3660" w:dyaOrig="380">
          <v:shape id="_x0000_i1872" type="#_x0000_t75" style="width:183pt;height:18.75pt" o:ole="">
            <v:imagedata r:id="rId1629" o:title=""/>
          </v:shape>
          <o:OLEObject Type="Embed" ProgID="Equation.DSMT4" ShapeID="_x0000_i1872" DrawAspect="Content" ObjectID="_1610126313" r:id="rId1630"/>
        </w:object>
      </w:r>
      <w:r w:rsidR="008C3F15">
        <w:rPr>
          <w:szCs w:val="28"/>
        </w:rPr>
        <w:t xml:space="preserve"> и </w:t>
      </w:r>
      <w:r w:rsidR="008C3F15" w:rsidRPr="008C3F15">
        <w:rPr>
          <w:position w:val="-16"/>
          <w:szCs w:val="28"/>
        </w:rPr>
        <w:object w:dxaOrig="3860" w:dyaOrig="420">
          <v:shape id="_x0000_i1873" type="#_x0000_t75" style="width:192.75pt;height:21pt" o:ole="">
            <v:imagedata r:id="rId1631" o:title=""/>
          </v:shape>
          <o:OLEObject Type="Embed" ProgID="Equation.DSMT4" ShapeID="_x0000_i1873" DrawAspect="Content" ObjectID="_1610126314" r:id="rId1632"/>
        </w:object>
      </w:r>
      <w:r w:rsidR="008C3F15" w:rsidRPr="008C3F15">
        <w:rPr>
          <w:szCs w:val="28"/>
        </w:rPr>
        <w:t xml:space="preserve"> </w:t>
      </w:r>
      <w:r>
        <w:rPr>
          <w:szCs w:val="28"/>
        </w:rPr>
        <w:t>выполняется</w:t>
      </w:r>
      <w:r w:rsidR="008C3F15" w:rsidRPr="008C3F15">
        <w:rPr>
          <w:szCs w:val="28"/>
        </w:rPr>
        <w:t xml:space="preserve">: </w:t>
      </w:r>
    </w:p>
    <w:p w:rsidR="008C3F15" w:rsidRDefault="002E4D61" w:rsidP="002E4D61">
      <w:pPr>
        <w:pStyle w:val="metod"/>
        <w:ind w:firstLine="0"/>
        <w:jc w:val="right"/>
        <w:rPr>
          <w:szCs w:val="28"/>
        </w:rPr>
      </w:pPr>
      <w:r w:rsidRPr="008C3F15">
        <w:rPr>
          <w:position w:val="-12"/>
          <w:szCs w:val="28"/>
        </w:rPr>
        <w:object w:dxaOrig="3760" w:dyaOrig="420">
          <v:shape id="_x0000_i1874" type="#_x0000_t75" style="width:188.25pt;height:21pt" o:ole="">
            <v:imagedata r:id="rId1633" o:title=""/>
          </v:shape>
          <o:OLEObject Type="Embed" ProgID="Equation.DSMT4" ShapeID="_x0000_i1874" DrawAspect="Content" ObjectID="_1610126315" r:id="rId1634"/>
        </w:object>
      </w:r>
      <w:r>
        <w:rPr>
          <w:szCs w:val="28"/>
        </w:rPr>
        <w:tab/>
      </w:r>
      <w:r>
        <w:rPr>
          <w:szCs w:val="28"/>
        </w:rPr>
        <w:tab/>
      </w:r>
      <w:r>
        <w:rPr>
          <w:szCs w:val="28"/>
        </w:rPr>
        <w:tab/>
        <w:t>(</w:t>
      </w:r>
      <w:r w:rsidRPr="002E4D61">
        <w:rPr>
          <w:szCs w:val="28"/>
        </w:rPr>
        <w:t>3.14)</w:t>
      </w:r>
    </w:p>
    <w:p w:rsidR="002E4D61" w:rsidRPr="002E4D61" w:rsidRDefault="002E4D61" w:rsidP="002E4D61">
      <w:pPr>
        <w:pStyle w:val="metod"/>
        <w:ind w:firstLine="426"/>
        <w:rPr>
          <w:szCs w:val="28"/>
        </w:rPr>
      </w:pPr>
      <w:r>
        <w:rPr>
          <w:szCs w:val="28"/>
        </w:rPr>
        <w:t>Центральное место в теории нелинейного программирования занимает теорема Куна-Таккера.</w:t>
      </w:r>
    </w:p>
    <w:p w:rsidR="000B5705" w:rsidRDefault="000B5705" w:rsidP="002E4D61">
      <w:pPr>
        <w:pStyle w:val="metod"/>
        <w:spacing w:before="120" w:after="120"/>
        <w:ind w:firstLine="426"/>
        <w:rPr>
          <w:szCs w:val="28"/>
        </w:rPr>
      </w:pPr>
      <w:r w:rsidRPr="00D65FC9">
        <w:rPr>
          <w:b/>
          <w:i/>
          <w:szCs w:val="28"/>
        </w:rPr>
        <w:t xml:space="preserve">Теорема </w:t>
      </w:r>
      <w:r w:rsidR="002E4D61" w:rsidRPr="002E4D61">
        <w:rPr>
          <w:szCs w:val="28"/>
        </w:rPr>
        <w:t>(</w:t>
      </w:r>
      <w:r w:rsidRPr="002E4D61">
        <w:rPr>
          <w:szCs w:val="28"/>
        </w:rPr>
        <w:t>Куна-Таккера</w:t>
      </w:r>
      <w:r w:rsidR="002E4D61" w:rsidRPr="002E4D61">
        <w:rPr>
          <w:szCs w:val="28"/>
        </w:rPr>
        <w:t>)</w:t>
      </w:r>
      <w:r w:rsidR="002E4D61">
        <w:rPr>
          <w:szCs w:val="28"/>
        </w:rPr>
        <w:t xml:space="preserve"> </w:t>
      </w:r>
      <w:r>
        <w:rPr>
          <w:szCs w:val="28"/>
        </w:rPr>
        <w:t xml:space="preserve">Для задачи выпуклого программирования </w:t>
      </w:r>
      <w:r w:rsidR="002E4D61">
        <w:rPr>
          <w:szCs w:val="28"/>
        </w:rPr>
        <w:t>(3.9) – (3.11) множество допустимых решений которой удовлетворяет условию</w:t>
      </w:r>
      <w:r>
        <w:rPr>
          <w:szCs w:val="28"/>
        </w:rPr>
        <w:t xml:space="preserve"> регулярности,</w:t>
      </w:r>
      <w:r w:rsidR="002E4D61">
        <w:rPr>
          <w:szCs w:val="28"/>
        </w:rPr>
        <w:t xml:space="preserve"> </w:t>
      </w:r>
      <w:r w:rsidR="002E4D61" w:rsidRPr="008C3F15">
        <w:rPr>
          <w:position w:val="-12"/>
          <w:szCs w:val="28"/>
        </w:rPr>
        <w:object w:dxaOrig="1840" w:dyaOrig="420">
          <v:shape id="_x0000_i1875" type="#_x0000_t75" style="width:92.25pt;height:21pt" o:ole="">
            <v:imagedata r:id="rId1635" o:title=""/>
          </v:shape>
          <o:OLEObject Type="Embed" ProgID="Equation.DSMT4" ShapeID="_x0000_i1875" DrawAspect="Content" ObjectID="_1610126316" r:id="rId1636"/>
        </w:object>
      </w:r>
      <w:r w:rsidR="002E4D61">
        <w:rPr>
          <w:szCs w:val="28"/>
        </w:rPr>
        <w:t xml:space="preserve"> </w:t>
      </w:r>
      <w:r>
        <w:rPr>
          <w:szCs w:val="28"/>
        </w:rPr>
        <w:t>является оптимальным планом тогда и только тогда, если существует</w:t>
      </w:r>
      <w:r w:rsidR="002E4D61">
        <w:rPr>
          <w:szCs w:val="28"/>
        </w:rPr>
        <w:t xml:space="preserve"> </w:t>
      </w:r>
      <w:r w:rsidR="002E4D61" w:rsidRPr="002E4D61">
        <w:rPr>
          <w:position w:val="-16"/>
          <w:szCs w:val="28"/>
        </w:rPr>
        <w:object w:dxaOrig="4020" w:dyaOrig="460">
          <v:shape id="_x0000_i1876" type="#_x0000_t75" style="width:201pt;height:23.25pt" o:ole="">
            <v:imagedata r:id="rId1637" o:title=""/>
          </v:shape>
          <o:OLEObject Type="Embed" ProgID="Equation.DSMT4" ShapeID="_x0000_i1876" DrawAspect="Content" ObjectID="_1610126317" r:id="rId1638"/>
        </w:object>
      </w:r>
      <w:r>
        <w:rPr>
          <w:szCs w:val="28"/>
        </w:rPr>
        <w:t>, что</w:t>
      </w:r>
      <w:r w:rsidR="006971EE" w:rsidRPr="006971EE">
        <w:rPr>
          <w:szCs w:val="28"/>
        </w:rPr>
        <w:t xml:space="preserve"> </w:t>
      </w:r>
      <w:r w:rsidR="006971EE" w:rsidRPr="008C3F15">
        <w:rPr>
          <w:position w:val="-12"/>
          <w:szCs w:val="28"/>
        </w:rPr>
        <w:object w:dxaOrig="1020" w:dyaOrig="420">
          <v:shape id="_x0000_i1877" type="#_x0000_t75" style="width:51pt;height:21pt" o:ole="">
            <v:imagedata r:id="rId1639" o:title=""/>
          </v:shape>
          <o:OLEObject Type="Embed" ProgID="Equation.DSMT4" ShapeID="_x0000_i1877" DrawAspect="Content" ObjectID="_1610126318" r:id="rId1640"/>
        </w:object>
      </w:r>
      <w:r w:rsidR="006971EE" w:rsidRPr="006971EE">
        <w:rPr>
          <w:szCs w:val="28"/>
        </w:rPr>
        <w:t xml:space="preserve"> –</w:t>
      </w:r>
      <w:r>
        <w:rPr>
          <w:szCs w:val="28"/>
        </w:rPr>
        <w:t xml:space="preserve"> седловая точка функции Лагранжа.</w:t>
      </w:r>
    </w:p>
    <w:p w:rsidR="000B5705" w:rsidRDefault="000B5705" w:rsidP="00B4420D">
      <w:pPr>
        <w:pStyle w:val="metod"/>
        <w:ind w:firstLine="426"/>
        <w:rPr>
          <w:szCs w:val="28"/>
        </w:rPr>
      </w:pPr>
      <w:r>
        <w:rPr>
          <w:szCs w:val="28"/>
        </w:rPr>
        <w:t xml:space="preserve">Если предположить, что функции </w:t>
      </w:r>
      <w:r w:rsidRPr="00D65FC9">
        <w:rPr>
          <w:i/>
          <w:szCs w:val="28"/>
          <w:lang w:val="en-US"/>
        </w:rPr>
        <w:t>f</w:t>
      </w:r>
      <w:r>
        <w:rPr>
          <w:szCs w:val="28"/>
        </w:rPr>
        <w:t xml:space="preserve"> и </w:t>
      </w:r>
      <w:r w:rsidRPr="00D65FC9">
        <w:rPr>
          <w:i/>
          <w:szCs w:val="28"/>
          <w:lang w:val="en-US"/>
        </w:rPr>
        <w:t>g</w:t>
      </w:r>
      <w:r>
        <w:rPr>
          <w:szCs w:val="28"/>
          <w:vertAlign w:val="subscript"/>
          <w:lang w:val="en-US"/>
        </w:rPr>
        <w:t>i</w:t>
      </w:r>
      <w:r w:rsidRPr="00D65FC9">
        <w:rPr>
          <w:szCs w:val="28"/>
        </w:rPr>
        <w:t xml:space="preserve"> </w:t>
      </w:r>
      <w:r>
        <w:rPr>
          <w:szCs w:val="28"/>
        </w:rPr>
        <w:t xml:space="preserve">непрерывно дифференцируемы, то можно записать </w:t>
      </w:r>
      <w:r w:rsidRPr="001D363D">
        <w:rPr>
          <w:i/>
          <w:szCs w:val="28"/>
        </w:rPr>
        <w:t>условия Куна-Таккера</w:t>
      </w:r>
      <w:r>
        <w:rPr>
          <w:szCs w:val="28"/>
        </w:rPr>
        <w:t>, определяющие необходимые и достаточные условия того,  чтобы точка</w:t>
      </w:r>
      <w:r w:rsidR="00B4420D" w:rsidRPr="00B4420D">
        <w:rPr>
          <w:szCs w:val="28"/>
        </w:rPr>
        <w:t xml:space="preserve"> </w:t>
      </w:r>
      <w:r w:rsidR="00B4420D" w:rsidRPr="008C3F15">
        <w:rPr>
          <w:position w:val="-12"/>
          <w:szCs w:val="28"/>
        </w:rPr>
        <w:object w:dxaOrig="1020" w:dyaOrig="420">
          <v:shape id="_x0000_i1878" type="#_x0000_t75" style="width:51pt;height:21pt" o:ole="">
            <v:imagedata r:id="rId1639" o:title=""/>
          </v:shape>
          <o:OLEObject Type="Embed" ProgID="Equation.DSMT4" ShapeID="_x0000_i1878" DrawAspect="Content" ObjectID="_1610126319" r:id="rId1641"/>
        </w:object>
      </w:r>
      <w:r>
        <w:rPr>
          <w:szCs w:val="28"/>
        </w:rPr>
        <w:t xml:space="preserve"> была седловой точкой функции Лагранжа, т.е. являлась решением задачи выпуклого программирования. Эти условия имеют вид:</w:t>
      </w:r>
    </w:p>
    <w:p w:rsidR="000B5705" w:rsidRPr="00B216A0" w:rsidRDefault="00B216A0" w:rsidP="00B216A0">
      <w:pPr>
        <w:pStyle w:val="metod"/>
        <w:ind w:firstLine="0"/>
        <w:jc w:val="right"/>
        <w:rPr>
          <w:szCs w:val="28"/>
        </w:rPr>
      </w:pPr>
      <w:r w:rsidRPr="00B216A0">
        <w:rPr>
          <w:position w:val="-110"/>
          <w:szCs w:val="28"/>
        </w:rPr>
        <w:object w:dxaOrig="3660" w:dyaOrig="2340">
          <v:shape id="_x0000_i1879" type="#_x0000_t75" style="width:183pt;height:117pt" o:ole="">
            <v:imagedata r:id="rId1642" o:title=""/>
          </v:shape>
          <o:OLEObject Type="Embed" ProgID="Equation.DSMT4" ShapeID="_x0000_i1879" DrawAspect="Content" ObjectID="_1610126320" r:id="rId1643"/>
        </w:object>
      </w:r>
      <w:r>
        <w:rPr>
          <w:szCs w:val="28"/>
        </w:rPr>
        <w:tab/>
      </w:r>
      <w:r>
        <w:rPr>
          <w:szCs w:val="28"/>
        </w:rPr>
        <w:tab/>
      </w:r>
      <w:r>
        <w:rPr>
          <w:szCs w:val="28"/>
        </w:rPr>
        <w:tab/>
      </w:r>
      <w:r>
        <w:rPr>
          <w:szCs w:val="28"/>
        </w:rPr>
        <w:tab/>
      </w:r>
      <w:r w:rsidRPr="00B216A0">
        <w:rPr>
          <w:szCs w:val="28"/>
        </w:rPr>
        <w:t>(3.15)</w:t>
      </w:r>
    </w:p>
    <w:p w:rsidR="000B5705" w:rsidRDefault="000B5705" w:rsidP="000B5705">
      <w:pPr>
        <w:pStyle w:val="metod"/>
      </w:pPr>
      <w:r>
        <w:t xml:space="preserve">Предпоследнее условие означает, что если множитель Лагранжа положителен, то соответствующее ему ограничение в точке оптимума обязательно должно быть равенством. Если же ограничение не является равенством в точке оптимума, то его множитель Лагранжа равен нулю. Это условие аналогично условию дополняющей нежесткости в задаче линейного программирования. </w:t>
      </w:r>
    </w:p>
    <w:p w:rsidR="000B5705" w:rsidRDefault="000B5705" w:rsidP="000B5705">
      <w:pPr>
        <w:pStyle w:val="metod"/>
      </w:pPr>
      <w:r>
        <w:t>В отличие от классической задачи условной оптимизации на множители Лагранжа накладывается условие неотрицательности.</w:t>
      </w:r>
    </w:p>
    <w:p w:rsidR="000B5705" w:rsidRDefault="000B5705" w:rsidP="000B5705">
      <w:pPr>
        <w:pStyle w:val="aff3"/>
        <w:spacing w:line="240" w:lineRule="auto"/>
        <w:ind w:firstLine="426"/>
      </w:pPr>
      <w:r>
        <w:t xml:space="preserve">Множители Лагранжа допускают интерпретацию, аналогичную интерпретации оптимальных оценок ограничений в задаче линейного программирования. Так множитель Лагранжа </w:t>
      </w:r>
      <w:r>
        <w:rPr>
          <w:i/>
          <w:iCs/>
          <w:lang w:val="en-US"/>
        </w:rPr>
        <w:t>i</w:t>
      </w:r>
      <w:r>
        <w:t>-го ограничения характеризует величину изменения оптимального значения целевой функции при увеличении правой части этого ограничения на единицу и фиксированных значениях остальных ограничений.</w:t>
      </w:r>
    </w:p>
    <w:p w:rsidR="000B5705" w:rsidRDefault="000B5705" w:rsidP="000B5705">
      <w:pPr>
        <w:pStyle w:val="aff3"/>
        <w:tabs>
          <w:tab w:val="center" w:pos="4820"/>
          <w:tab w:val="left" w:pos="9781"/>
        </w:tabs>
        <w:spacing w:line="240" w:lineRule="auto"/>
        <w:ind w:firstLine="426"/>
      </w:pPr>
      <w:r>
        <w:t xml:space="preserve">Однако в отличие от задачи линейного программирования величина </w:t>
      </w:r>
      <w:r w:rsidRPr="00803D20">
        <w:rPr>
          <w:position w:val="-12"/>
        </w:rPr>
        <w:object w:dxaOrig="300" w:dyaOrig="440">
          <v:shape id="_x0000_i1880" type="#_x0000_t75" style="width:15pt;height:21.75pt" o:ole="">
            <v:imagedata r:id="rId1644" o:title=""/>
          </v:shape>
          <o:OLEObject Type="Embed" ProgID="Equation.3" ShapeID="_x0000_i1880" DrawAspect="Content" ObjectID="_1610126321" r:id="rId1645"/>
        </w:object>
      </w:r>
      <w:r>
        <w:t xml:space="preserve"> не равна в точности изменению оптимального значения целевой функции при увеличении правой части </w:t>
      </w:r>
      <w:r>
        <w:rPr>
          <w:i/>
          <w:iCs/>
          <w:lang w:val="en-US"/>
        </w:rPr>
        <w:t>i</w:t>
      </w:r>
      <w:r>
        <w:t>-го ограничения на единицу, а дает лишь приближенную оценку этого изменения.</w:t>
      </w:r>
    </w:p>
    <w:p w:rsidR="000B5705" w:rsidRDefault="000B5705" w:rsidP="000B5705">
      <w:pPr>
        <w:pStyle w:val="aff3"/>
        <w:tabs>
          <w:tab w:val="center" w:pos="4820"/>
          <w:tab w:val="left" w:pos="9781"/>
        </w:tabs>
        <w:spacing w:before="120" w:after="120" w:line="240" w:lineRule="auto"/>
        <w:rPr>
          <w:b/>
          <w:i/>
        </w:rPr>
      </w:pPr>
      <w:r w:rsidRPr="00481FDA">
        <w:rPr>
          <w:b/>
          <w:i/>
        </w:rPr>
        <w:t>Пример 2</w:t>
      </w:r>
    </w:p>
    <w:p w:rsidR="000B5705" w:rsidRDefault="00145E5D" w:rsidP="00145E5D">
      <w:pPr>
        <w:pStyle w:val="ab"/>
        <w:ind w:firstLine="426"/>
        <w:rPr>
          <w:sz w:val="28"/>
          <w:szCs w:val="28"/>
        </w:rPr>
      </w:pPr>
      <w:r>
        <w:rPr>
          <w:sz w:val="28"/>
          <w:szCs w:val="28"/>
        </w:rPr>
        <w:t>Решить графически задачу нелинейного программирования</w:t>
      </w:r>
    </w:p>
    <w:p w:rsidR="00145E5D" w:rsidRDefault="00145E5D" w:rsidP="00145E5D">
      <w:pPr>
        <w:pStyle w:val="ab"/>
        <w:rPr>
          <w:sz w:val="28"/>
          <w:szCs w:val="28"/>
        </w:rPr>
      </w:pPr>
      <w:r w:rsidRPr="00145E5D">
        <w:rPr>
          <w:position w:val="-12"/>
          <w:sz w:val="28"/>
          <w:szCs w:val="28"/>
        </w:rPr>
        <w:object w:dxaOrig="3440" w:dyaOrig="420">
          <v:shape id="_x0000_i1881" type="#_x0000_t75" style="width:171.75pt;height:21pt" o:ole="">
            <v:imagedata r:id="rId1646" o:title=""/>
          </v:shape>
          <o:OLEObject Type="Embed" ProgID="Equation.DSMT4" ShapeID="_x0000_i1881" DrawAspect="Content" ObjectID="_1610126322" r:id="rId1647"/>
        </w:object>
      </w:r>
    </w:p>
    <w:p w:rsidR="00145E5D" w:rsidRPr="00145E5D" w:rsidRDefault="00145E5D" w:rsidP="00145E5D">
      <w:pPr>
        <w:pStyle w:val="ab"/>
        <w:rPr>
          <w:sz w:val="28"/>
          <w:szCs w:val="28"/>
        </w:rPr>
      </w:pPr>
      <w:r w:rsidRPr="00145E5D">
        <w:rPr>
          <w:position w:val="-58"/>
          <w:sz w:val="28"/>
          <w:szCs w:val="28"/>
        </w:rPr>
        <w:object w:dxaOrig="1640" w:dyaOrig="1300">
          <v:shape id="_x0000_i1882" type="#_x0000_t75" style="width:81.75pt;height:65.25pt" o:ole="">
            <v:imagedata r:id="rId1648" o:title=""/>
          </v:shape>
          <o:OLEObject Type="Embed" ProgID="Equation.DSMT4" ShapeID="_x0000_i1882" DrawAspect="Content" ObjectID="_1610126323" r:id="rId1649"/>
        </w:object>
      </w:r>
      <w:r>
        <w:rPr>
          <w:sz w:val="28"/>
          <w:szCs w:val="28"/>
        </w:rPr>
        <w:t xml:space="preserve"> </w:t>
      </w:r>
    </w:p>
    <w:p w:rsidR="000B5705" w:rsidRDefault="000B5705" w:rsidP="00145E5D">
      <w:pPr>
        <w:ind w:firstLine="567"/>
        <w:rPr>
          <w:rFonts w:ascii="Times New Roman" w:hAnsi="Times New Roman" w:cs="Times New Roman"/>
          <w:sz w:val="28"/>
          <w:szCs w:val="28"/>
        </w:rPr>
      </w:pPr>
      <w:r>
        <w:rPr>
          <w:rFonts w:ascii="Times New Roman" w:hAnsi="Times New Roman" w:cs="Times New Roman"/>
          <w:sz w:val="28"/>
          <w:szCs w:val="28"/>
        </w:rPr>
        <w:t>Проверить выполнение условий Куна-Таккера для найденной оптимальной точки.</w:t>
      </w:r>
    </w:p>
    <w:p w:rsidR="006734BD" w:rsidRPr="006734BD" w:rsidRDefault="006734BD" w:rsidP="006734BD">
      <w:pPr>
        <w:spacing w:before="120"/>
        <w:rPr>
          <w:rFonts w:ascii="Times New Roman" w:hAnsi="Times New Roman" w:cs="Times New Roman"/>
          <w:b/>
          <w:i/>
          <w:sz w:val="28"/>
          <w:szCs w:val="28"/>
        </w:rPr>
      </w:pPr>
      <w:r w:rsidRPr="006734BD">
        <w:rPr>
          <w:rFonts w:ascii="Times New Roman" w:hAnsi="Times New Roman" w:cs="Times New Roman"/>
          <w:b/>
          <w:i/>
          <w:sz w:val="28"/>
          <w:szCs w:val="28"/>
        </w:rPr>
        <w:t>Решение:</w:t>
      </w:r>
    </w:p>
    <w:p w:rsidR="00145E5D" w:rsidRPr="00145E5D" w:rsidRDefault="00145E5D" w:rsidP="00145E5D">
      <w:pPr>
        <w:ind w:firstLine="567"/>
        <w:rPr>
          <w:rFonts w:ascii="Times New Roman" w:hAnsi="Times New Roman" w:cs="Times New Roman"/>
          <w:sz w:val="28"/>
          <w:szCs w:val="28"/>
        </w:rPr>
      </w:pPr>
      <w:r>
        <w:rPr>
          <w:rFonts w:ascii="Times New Roman" w:hAnsi="Times New Roman" w:cs="Times New Roman"/>
          <w:sz w:val="28"/>
          <w:szCs w:val="28"/>
        </w:rPr>
        <w:t>На рис. 17 представлено графическое решение задачи.</w:t>
      </w:r>
      <w:r w:rsidR="002F4CDA">
        <w:rPr>
          <w:rFonts w:ascii="Times New Roman" w:hAnsi="Times New Roman" w:cs="Times New Roman"/>
          <w:sz w:val="28"/>
          <w:szCs w:val="28"/>
        </w:rPr>
        <w:t xml:space="preserve"> Линии уровня целевой функции – концентрические окружности с центром в точке (5;1). Минимум функции достигается в точке (4;3).</w:t>
      </w:r>
    </w:p>
    <w:p w:rsidR="000B5705" w:rsidRDefault="00145E5D" w:rsidP="002F4CDA">
      <w:pPr>
        <w:jc w:val="center"/>
        <w:rPr>
          <w:rFonts w:ascii="Times New Roman" w:eastAsiaTheme="minorEastAsia" w:hAnsi="Times New Roman" w:cs="Times New Roman"/>
          <w:sz w:val="28"/>
          <w:szCs w:val="28"/>
        </w:rPr>
      </w:pPr>
      <w:r>
        <w:rPr>
          <w:rFonts w:ascii="Times New Roman" w:eastAsiaTheme="minorEastAsia" w:hAnsi="Times New Roman" w:cs="Times New Roman"/>
          <w:noProof/>
          <w:sz w:val="28"/>
          <w:szCs w:val="28"/>
          <w:lang w:eastAsia="ru-RU"/>
        </w:rPr>
        <w:lastRenderedPageBreak/>
        <w:drawing>
          <wp:inline distT="0" distB="0" distL="0" distR="0">
            <wp:extent cx="3743325" cy="2838450"/>
            <wp:effectExtent l="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rotWithShape="1">
                    <a:blip r:embed="rId1650">
                      <a:extLst>
                        <a:ext uri="{28A0092B-C50C-407E-A947-70E740481C1C}">
                          <a14:useLocalDpi xmlns:a14="http://schemas.microsoft.com/office/drawing/2010/main" val="0"/>
                        </a:ext>
                      </a:extLst>
                    </a:blip>
                    <a:srcRect l="988" t="1650" r="1976"/>
                    <a:stretch/>
                  </pic:blipFill>
                  <pic:spPr bwMode="auto">
                    <a:xfrm>
                      <a:off x="0" y="0"/>
                      <a:ext cx="3743325" cy="2838450"/>
                    </a:xfrm>
                    <a:prstGeom prst="rect">
                      <a:avLst/>
                    </a:prstGeom>
                    <a:noFill/>
                    <a:ln>
                      <a:noFill/>
                    </a:ln>
                    <a:extLst>
                      <a:ext uri="{53640926-AAD7-44D8-BBD7-CCE9431645EC}">
                        <a14:shadowObscured xmlns:a14="http://schemas.microsoft.com/office/drawing/2010/main"/>
                      </a:ext>
                    </a:extLst>
                  </pic:spPr>
                </pic:pic>
              </a:graphicData>
            </a:graphic>
          </wp:inline>
        </w:drawing>
      </w:r>
    </w:p>
    <w:p w:rsidR="002F4CDA" w:rsidRDefault="002F4CDA" w:rsidP="006734BD">
      <w:pPr>
        <w:spacing w:after="120"/>
        <w:jc w:val="center"/>
        <w:rPr>
          <w:rFonts w:ascii="Times New Roman" w:eastAsiaTheme="minorEastAsia" w:hAnsi="Times New Roman" w:cs="Times New Roman"/>
          <w:sz w:val="26"/>
          <w:szCs w:val="26"/>
        </w:rPr>
      </w:pPr>
      <w:r w:rsidRPr="002F4CDA">
        <w:rPr>
          <w:rFonts w:ascii="Times New Roman" w:eastAsiaTheme="minorEastAsia" w:hAnsi="Times New Roman" w:cs="Times New Roman"/>
          <w:sz w:val="26"/>
          <w:szCs w:val="26"/>
        </w:rPr>
        <w:t>Рис. 17. Графическое решение задачи нелинейного программирования</w:t>
      </w:r>
    </w:p>
    <w:p w:rsidR="008E0D1B" w:rsidRPr="008E0D1B" w:rsidRDefault="008E0D1B" w:rsidP="008E0D1B">
      <w:pPr>
        <w:pStyle w:val="ab"/>
        <w:ind w:firstLine="426"/>
        <w:rPr>
          <w:sz w:val="28"/>
          <w:szCs w:val="28"/>
        </w:rPr>
      </w:pPr>
      <w:r w:rsidRPr="008E0D1B">
        <w:rPr>
          <w:sz w:val="28"/>
          <w:szCs w:val="28"/>
        </w:rPr>
        <w:t xml:space="preserve">Покажем, что существует </w:t>
      </w:r>
      <m:oMath>
        <m:sSup>
          <m:sSupPr>
            <m:ctrlPr>
              <w:rPr>
                <w:rFonts w:ascii="Cambria Math" w:hAnsi="Cambria Math"/>
                <w:sz w:val="28"/>
                <w:szCs w:val="28"/>
              </w:rPr>
            </m:ctrlPr>
          </m:sSupPr>
          <m:e>
            <m:r>
              <m:rPr>
                <m:sty m:val="p"/>
              </m:rPr>
              <w:rPr>
                <w:rFonts w:ascii="Cambria Math" w:hAnsi="Cambria Math"/>
                <w:sz w:val="28"/>
                <w:szCs w:val="28"/>
              </w:rPr>
              <m:t>Λ</m:t>
            </m:r>
          </m:e>
          <m:sup>
            <m:r>
              <m:rPr>
                <m:sty m:val="p"/>
              </m:rPr>
              <w:rPr>
                <w:rFonts w:ascii="Cambria Math" w:hAnsi="Cambria Math"/>
                <w:sz w:val="28"/>
                <w:szCs w:val="28"/>
              </w:rPr>
              <m:t>0</m:t>
            </m:r>
          </m:sup>
        </m:sSup>
        <m:r>
          <m:rPr>
            <m:sty m:val="p"/>
          </m:rPr>
          <w:rPr>
            <w:rFonts w:ascii="Cambria Math" w:hAnsi="Cambria Math"/>
            <w:sz w:val="28"/>
            <w:szCs w:val="28"/>
          </w:rPr>
          <m:t>≥0</m:t>
        </m:r>
      </m:oMath>
      <w:r w:rsidRPr="008E0D1B">
        <w:rPr>
          <w:sz w:val="28"/>
          <w:szCs w:val="28"/>
        </w:rPr>
        <w:t xml:space="preserve">, при которой в </w:t>
      </w:r>
      <w:r>
        <w:rPr>
          <w:sz w:val="28"/>
          <w:szCs w:val="28"/>
        </w:rPr>
        <w:t xml:space="preserve">найденной </w:t>
      </w:r>
      <w:r w:rsidRPr="008E0D1B">
        <w:rPr>
          <w:sz w:val="28"/>
          <w:szCs w:val="28"/>
        </w:rPr>
        <w:t>точке выполняются условия Куна-Таккера .</w:t>
      </w:r>
    </w:p>
    <w:p w:rsidR="008E0D1B" w:rsidRDefault="008E0D1B" w:rsidP="008E0D1B">
      <w:pPr>
        <w:pStyle w:val="ab"/>
        <w:rPr>
          <w:sz w:val="28"/>
          <w:szCs w:val="28"/>
        </w:rPr>
      </w:pPr>
      <w:r w:rsidRPr="008E0D1B">
        <w:rPr>
          <w:sz w:val="28"/>
          <w:szCs w:val="28"/>
        </w:rPr>
        <w:t>Перепишем задачу в виде:</w:t>
      </w:r>
    </w:p>
    <w:p w:rsidR="008E0D1B" w:rsidRDefault="008E0D1B" w:rsidP="008E0D1B">
      <w:pPr>
        <w:pStyle w:val="ab"/>
        <w:rPr>
          <w:sz w:val="28"/>
          <w:szCs w:val="28"/>
        </w:rPr>
      </w:pPr>
      <w:r w:rsidRPr="00145E5D">
        <w:rPr>
          <w:position w:val="-12"/>
          <w:sz w:val="28"/>
          <w:szCs w:val="28"/>
        </w:rPr>
        <w:object w:dxaOrig="4320" w:dyaOrig="420">
          <v:shape id="_x0000_i1883" type="#_x0000_t75" style="width:3in;height:21pt" o:ole="">
            <v:imagedata r:id="rId1651" o:title=""/>
          </v:shape>
          <o:OLEObject Type="Embed" ProgID="Equation.DSMT4" ShapeID="_x0000_i1883" DrawAspect="Content" ObjectID="_1610126324" r:id="rId1652"/>
        </w:object>
      </w:r>
    </w:p>
    <w:p w:rsidR="008E0D1B" w:rsidRPr="00145E5D" w:rsidRDefault="008E0D1B" w:rsidP="008E0D1B">
      <w:pPr>
        <w:pStyle w:val="ab"/>
        <w:rPr>
          <w:sz w:val="28"/>
          <w:szCs w:val="28"/>
        </w:rPr>
      </w:pPr>
      <w:r w:rsidRPr="00145E5D">
        <w:rPr>
          <w:position w:val="-58"/>
          <w:sz w:val="28"/>
          <w:szCs w:val="28"/>
        </w:rPr>
        <w:object w:dxaOrig="2040" w:dyaOrig="1300">
          <v:shape id="_x0000_i1884" type="#_x0000_t75" style="width:102pt;height:65.25pt" o:ole="">
            <v:imagedata r:id="rId1653" o:title=""/>
          </v:shape>
          <o:OLEObject Type="Embed" ProgID="Equation.DSMT4" ShapeID="_x0000_i1884" DrawAspect="Content" ObjectID="_1610126325" r:id="rId1654"/>
        </w:object>
      </w:r>
      <w:r>
        <w:rPr>
          <w:sz w:val="28"/>
          <w:szCs w:val="28"/>
        </w:rPr>
        <w:t xml:space="preserve"> </w:t>
      </w:r>
    </w:p>
    <w:p w:rsidR="008E0D1B" w:rsidRPr="008E0D1B" w:rsidRDefault="008E0D1B" w:rsidP="008E0D1B">
      <w:pPr>
        <w:pStyle w:val="ab"/>
        <w:ind w:firstLine="426"/>
        <w:rPr>
          <w:sz w:val="28"/>
          <w:szCs w:val="28"/>
        </w:rPr>
      </w:pPr>
      <w:r w:rsidRPr="008E0D1B">
        <w:rPr>
          <w:sz w:val="28"/>
          <w:szCs w:val="28"/>
        </w:rPr>
        <w:t>Составим функцию Лагранжа:</w:t>
      </w:r>
    </w:p>
    <w:p w:rsidR="008E0D1B" w:rsidRPr="008E0D1B" w:rsidRDefault="008E0D1B" w:rsidP="008E0D1B">
      <w:pPr>
        <w:pStyle w:val="ab"/>
        <w:rPr>
          <w:sz w:val="28"/>
          <w:szCs w:val="28"/>
        </w:rPr>
      </w:pPr>
      <w:r w:rsidRPr="008E0D1B">
        <w:rPr>
          <w:position w:val="-12"/>
          <w:sz w:val="28"/>
          <w:szCs w:val="28"/>
          <w:lang w:val="en-US"/>
        </w:rPr>
        <w:object w:dxaOrig="9700" w:dyaOrig="420">
          <v:shape id="_x0000_i1885" type="#_x0000_t75" style="width:485.25pt;height:21pt" o:ole="">
            <v:imagedata r:id="rId1655" o:title=""/>
          </v:shape>
          <o:OLEObject Type="Embed" ProgID="Equation.DSMT4" ShapeID="_x0000_i1885" DrawAspect="Content" ObjectID="_1610126326" r:id="rId1656"/>
        </w:object>
      </w:r>
      <w:r w:rsidRPr="008E0D1B">
        <w:rPr>
          <w:sz w:val="28"/>
          <w:szCs w:val="28"/>
        </w:rPr>
        <w:t xml:space="preserve"> </w:t>
      </w:r>
    </w:p>
    <w:p w:rsidR="008E0D1B" w:rsidRDefault="008E0D1B" w:rsidP="008E0D1B">
      <w:pPr>
        <w:pStyle w:val="ab"/>
        <w:ind w:firstLine="426"/>
        <w:rPr>
          <w:sz w:val="28"/>
          <w:szCs w:val="28"/>
        </w:rPr>
      </w:pPr>
      <w:r w:rsidRPr="008E0D1B">
        <w:rPr>
          <w:sz w:val="28"/>
          <w:szCs w:val="28"/>
        </w:rPr>
        <w:t>Найдем частные производные:</w:t>
      </w:r>
    </w:p>
    <w:p w:rsidR="008E0D1B" w:rsidRPr="008E0D1B" w:rsidRDefault="008E0D1B" w:rsidP="008E0D1B">
      <w:pPr>
        <w:pStyle w:val="ab"/>
        <w:rPr>
          <w:sz w:val="28"/>
          <w:szCs w:val="28"/>
        </w:rPr>
      </w:pPr>
      <w:r w:rsidRPr="008E0D1B">
        <w:rPr>
          <w:position w:val="-16"/>
          <w:sz w:val="28"/>
          <w:szCs w:val="28"/>
        </w:rPr>
        <w:object w:dxaOrig="3360" w:dyaOrig="420">
          <v:shape id="_x0000_i1886" type="#_x0000_t75" style="width:168pt;height:21pt" o:ole="">
            <v:imagedata r:id="rId1657" o:title=""/>
          </v:shape>
          <o:OLEObject Type="Embed" ProgID="Equation.DSMT4" ShapeID="_x0000_i1886" DrawAspect="Content" ObjectID="_1610126327" r:id="rId1658"/>
        </w:object>
      </w:r>
      <w:r>
        <w:rPr>
          <w:sz w:val="28"/>
          <w:szCs w:val="28"/>
        </w:rPr>
        <w:t xml:space="preserve"> </w:t>
      </w:r>
    </w:p>
    <w:p w:rsidR="008E0D1B" w:rsidRPr="008E0D1B" w:rsidRDefault="008E0D1B" w:rsidP="008E0D1B">
      <w:pPr>
        <w:pStyle w:val="ab"/>
        <w:rPr>
          <w:sz w:val="28"/>
          <w:szCs w:val="28"/>
        </w:rPr>
      </w:pPr>
      <w:r w:rsidRPr="008E0D1B">
        <w:rPr>
          <w:position w:val="-16"/>
          <w:sz w:val="28"/>
          <w:szCs w:val="28"/>
        </w:rPr>
        <w:object w:dxaOrig="3500" w:dyaOrig="420">
          <v:shape id="_x0000_i1887" type="#_x0000_t75" style="width:174.75pt;height:21pt" o:ole="">
            <v:imagedata r:id="rId1659" o:title=""/>
          </v:shape>
          <o:OLEObject Type="Embed" ProgID="Equation.DSMT4" ShapeID="_x0000_i1887" DrawAspect="Content" ObjectID="_1610126328" r:id="rId1660"/>
        </w:object>
      </w:r>
      <w:r>
        <w:rPr>
          <w:sz w:val="28"/>
          <w:szCs w:val="28"/>
        </w:rPr>
        <w:t xml:space="preserve"> </w:t>
      </w:r>
    </w:p>
    <w:p w:rsidR="008E0D1B" w:rsidRPr="008E0D1B" w:rsidRDefault="008E0D1B" w:rsidP="008E0D1B">
      <w:pPr>
        <w:pStyle w:val="ab"/>
        <w:rPr>
          <w:sz w:val="28"/>
          <w:szCs w:val="28"/>
        </w:rPr>
      </w:pPr>
      <w:r w:rsidRPr="008E0D1B">
        <w:rPr>
          <w:position w:val="-16"/>
          <w:sz w:val="28"/>
          <w:szCs w:val="28"/>
        </w:rPr>
        <w:object w:dxaOrig="2060" w:dyaOrig="420">
          <v:shape id="_x0000_i1888" type="#_x0000_t75" style="width:102.75pt;height:21pt" o:ole="">
            <v:imagedata r:id="rId1661" o:title=""/>
          </v:shape>
          <o:OLEObject Type="Embed" ProgID="Equation.DSMT4" ShapeID="_x0000_i1888" DrawAspect="Content" ObjectID="_1610126329" r:id="rId1662"/>
        </w:object>
      </w:r>
      <w:r>
        <w:rPr>
          <w:sz w:val="28"/>
          <w:szCs w:val="28"/>
        </w:rPr>
        <w:t xml:space="preserve"> </w:t>
      </w:r>
    </w:p>
    <w:p w:rsidR="008E0D1B" w:rsidRDefault="008E0D1B" w:rsidP="008E0D1B">
      <w:pPr>
        <w:pStyle w:val="ab"/>
        <w:rPr>
          <w:sz w:val="28"/>
          <w:szCs w:val="28"/>
        </w:rPr>
      </w:pPr>
      <w:r w:rsidRPr="008E0D1B">
        <w:rPr>
          <w:position w:val="-16"/>
          <w:sz w:val="28"/>
          <w:szCs w:val="28"/>
        </w:rPr>
        <w:object w:dxaOrig="2040" w:dyaOrig="420">
          <v:shape id="_x0000_i1889" type="#_x0000_t75" style="width:102pt;height:21pt" o:ole="">
            <v:imagedata r:id="rId1663" o:title=""/>
          </v:shape>
          <o:OLEObject Type="Embed" ProgID="Equation.DSMT4" ShapeID="_x0000_i1889" DrawAspect="Content" ObjectID="_1610126330" r:id="rId1664"/>
        </w:object>
      </w:r>
      <w:r>
        <w:rPr>
          <w:sz w:val="28"/>
          <w:szCs w:val="28"/>
        </w:rPr>
        <w:t xml:space="preserve"> </w:t>
      </w:r>
    </w:p>
    <w:p w:rsidR="008C5941" w:rsidRPr="008E0D1B" w:rsidRDefault="008C5941" w:rsidP="008E0D1B">
      <w:pPr>
        <w:pStyle w:val="ab"/>
        <w:rPr>
          <w:sz w:val="28"/>
          <w:szCs w:val="28"/>
        </w:rPr>
      </w:pPr>
      <w:r w:rsidRPr="008E0D1B">
        <w:rPr>
          <w:position w:val="-16"/>
          <w:sz w:val="28"/>
          <w:szCs w:val="28"/>
        </w:rPr>
        <w:object w:dxaOrig="2020" w:dyaOrig="420">
          <v:shape id="_x0000_i1890" type="#_x0000_t75" style="width:101.25pt;height:21pt" o:ole="">
            <v:imagedata r:id="rId1665" o:title=""/>
          </v:shape>
          <o:OLEObject Type="Embed" ProgID="Equation.DSMT4" ShapeID="_x0000_i1890" DrawAspect="Content" ObjectID="_1610126331" r:id="rId1666"/>
        </w:object>
      </w:r>
    </w:p>
    <w:p w:rsidR="008E0D1B" w:rsidRDefault="008E0D1B" w:rsidP="008C5941">
      <w:pPr>
        <w:ind w:firstLine="426"/>
        <w:rPr>
          <w:rFonts w:ascii="Times New Roman" w:hAnsi="Times New Roman" w:cs="Times New Roman"/>
          <w:sz w:val="28"/>
          <w:szCs w:val="28"/>
        </w:rPr>
      </w:pPr>
      <w:r w:rsidRPr="008E0D1B">
        <w:rPr>
          <w:rFonts w:ascii="Times New Roman" w:hAnsi="Times New Roman" w:cs="Times New Roman"/>
          <w:sz w:val="28"/>
          <w:szCs w:val="28"/>
        </w:rPr>
        <w:t>Запишем условия Куна-Таккера:</w:t>
      </w:r>
    </w:p>
    <w:p w:rsidR="008C5941" w:rsidRPr="008E0D1B" w:rsidRDefault="008C5941" w:rsidP="008C5941">
      <w:pPr>
        <w:rPr>
          <w:rFonts w:ascii="Times New Roman" w:hAnsi="Times New Roman" w:cs="Times New Roman"/>
          <w:sz w:val="28"/>
          <w:szCs w:val="28"/>
        </w:rPr>
      </w:pPr>
      <w:r w:rsidRPr="008C5941">
        <w:rPr>
          <w:rFonts w:ascii="Times New Roman" w:hAnsi="Times New Roman" w:cs="Times New Roman"/>
          <w:position w:val="-82"/>
          <w:sz w:val="28"/>
          <w:szCs w:val="28"/>
        </w:rPr>
        <w:object w:dxaOrig="5740" w:dyaOrig="1780">
          <v:shape id="_x0000_i1891" type="#_x0000_t75" style="width:287.25pt;height:89.25pt" o:ole="">
            <v:imagedata r:id="rId1667" o:title=""/>
          </v:shape>
          <o:OLEObject Type="Embed" ProgID="Equation.DSMT4" ShapeID="_x0000_i1891" DrawAspect="Content" ObjectID="_1610126332" r:id="rId1668"/>
        </w:object>
      </w:r>
      <w:r>
        <w:rPr>
          <w:rFonts w:ascii="Times New Roman" w:hAnsi="Times New Roman" w:cs="Times New Roman"/>
          <w:sz w:val="28"/>
          <w:szCs w:val="28"/>
        </w:rPr>
        <w:t xml:space="preserve"> </w:t>
      </w:r>
    </w:p>
    <w:p w:rsidR="008E0D1B" w:rsidRDefault="008E0D1B" w:rsidP="008C5941">
      <w:pPr>
        <w:pStyle w:val="ab"/>
        <w:ind w:firstLine="426"/>
        <w:rPr>
          <w:sz w:val="28"/>
          <w:szCs w:val="28"/>
        </w:rPr>
      </w:pPr>
      <w:r w:rsidRPr="008E0D1B">
        <w:rPr>
          <w:sz w:val="28"/>
          <w:szCs w:val="28"/>
        </w:rPr>
        <w:t xml:space="preserve">Подставим в систему координаты оптимальной точки (4;3), найденной </w:t>
      </w:r>
      <w:r w:rsidR="008C5941">
        <w:rPr>
          <w:sz w:val="28"/>
          <w:szCs w:val="28"/>
        </w:rPr>
        <w:t>графически</w:t>
      </w:r>
      <w:r w:rsidRPr="008E0D1B">
        <w:rPr>
          <w:sz w:val="28"/>
          <w:szCs w:val="28"/>
        </w:rPr>
        <w:t>.</w:t>
      </w:r>
    </w:p>
    <w:p w:rsidR="008C5941" w:rsidRDefault="008C5941" w:rsidP="008C5941">
      <w:pPr>
        <w:pStyle w:val="ab"/>
        <w:rPr>
          <w:sz w:val="28"/>
          <w:szCs w:val="28"/>
        </w:rPr>
      </w:pPr>
      <w:r w:rsidRPr="008C5941">
        <w:rPr>
          <w:position w:val="-72"/>
          <w:sz w:val="28"/>
          <w:szCs w:val="28"/>
        </w:rPr>
        <w:object w:dxaOrig="3820" w:dyaOrig="1579">
          <v:shape id="_x0000_i1892" type="#_x0000_t75" style="width:191.25pt;height:78.75pt" o:ole="">
            <v:imagedata r:id="rId1669" o:title=""/>
          </v:shape>
          <o:OLEObject Type="Embed" ProgID="Equation.DSMT4" ShapeID="_x0000_i1892" DrawAspect="Content" ObjectID="_1610126333" r:id="rId1670"/>
        </w:object>
      </w:r>
    </w:p>
    <w:p w:rsidR="008C5941" w:rsidRPr="008E0D1B" w:rsidRDefault="008C5941" w:rsidP="008C5941">
      <w:pPr>
        <w:pStyle w:val="ab"/>
        <w:rPr>
          <w:sz w:val="28"/>
          <w:szCs w:val="28"/>
        </w:rPr>
      </w:pPr>
      <w:r w:rsidRPr="008C5941">
        <w:rPr>
          <w:position w:val="-72"/>
          <w:sz w:val="28"/>
          <w:szCs w:val="28"/>
        </w:rPr>
        <w:object w:dxaOrig="3159" w:dyaOrig="1579">
          <v:shape id="_x0000_i1893" type="#_x0000_t75" style="width:158.25pt;height:78.75pt" o:ole="">
            <v:imagedata r:id="rId1671" o:title=""/>
          </v:shape>
          <o:OLEObject Type="Embed" ProgID="Equation.DSMT4" ShapeID="_x0000_i1893" DrawAspect="Content" ObjectID="_1610126334" r:id="rId1672"/>
        </w:object>
      </w:r>
    </w:p>
    <w:p w:rsidR="008E0D1B" w:rsidRDefault="008E0D1B" w:rsidP="008C5941">
      <w:pPr>
        <w:pStyle w:val="ab"/>
        <w:ind w:firstLine="426"/>
        <w:rPr>
          <w:sz w:val="28"/>
          <w:szCs w:val="28"/>
        </w:rPr>
      </w:pPr>
      <w:r w:rsidRPr="008E0D1B">
        <w:rPr>
          <w:sz w:val="28"/>
          <w:szCs w:val="28"/>
        </w:rPr>
        <w:t>Произведение равно нулю, если один из множителей равен нулю. Из первого и второго уравнений следует, что выражения в скобках равны нулю. Из четвертого и пятого уравнений следует, что</w:t>
      </w:r>
      <w:r w:rsidR="008C5941">
        <w:rPr>
          <w:sz w:val="28"/>
          <w:szCs w:val="28"/>
        </w:rPr>
        <w:t xml:space="preserve"> </w:t>
      </w:r>
      <w:r w:rsidR="008C5941" w:rsidRPr="008C5941">
        <w:rPr>
          <w:position w:val="-12"/>
          <w:sz w:val="28"/>
          <w:szCs w:val="28"/>
        </w:rPr>
        <w:object w:dxaOrig="1260" w:dyaOrig="380">
          <v:shape id="_x0000_i1894" type="#_x0000_t75" style="width:63pt;height:18.75pt" o:ole="">
            <v:imagedata r:id="rId1673" o:title=""/>
          </v:shape>
          <o:OLEObject Type="Embed" ProgID="Equation.DSMT4" ShapeID="_x0000_i1894" DrawAspect="Content" ObjectID="_1610126335" r:id="rId1674"/>
        </w:object>
      </w:r>
      <w:r w:rsidRPr="008E0D1B">
        <w:rPr>
          <w:sz w:val="28"/>
          <w:szCs w:val="28"/>
        </w:rPr>
        <w:t>. Подставим их в остальные уравнения.</w:t>
      </w:r>
    </w:p>
    <w:p w:rsidR="008C5941" w:rsidRPr="008E0D1B" w:rsidRDefault="008C5941" w:rsidP="008C5941">
      <w:pPr>
        <w:pStyle w:val="ab"/>
        <w:rPr>
          <w:sz w:val="28"/>
          <w:szCs w:val="28"/>
        </w:rPr>
      </w:pPr>
      <w:r w:rsidRPr="008C5941">
        <w:rPr>
          <w:position w:val="-58"/>
          <w:sz w:val="28"/>
          <w:szCs w:val="28"/>
        </w:rPr>
        <w:object w:dxaOrig="1540" w:dyaOrig="1300">
          <v:shape id="_x0000_i1895" type="#_x0000_t75" style="width:77.25pt;height:65.25pt" o:ole="">
            <v:imagedata r:id="rId1675" o:title=""/>
          </v:shape>
          <o:OLEObject Type="Embed" ProgID="Equation.DSMT4" ShapeID="_x0000_i1895" DrawAspect="Content" ObjectID="_1610126336" r:id="rId1676"/>
        </w:object>
      </w:r>
      <w:r>
        <w:rPr>
          <w:sz w:val="28"/>
          <w:szCs w:val="28"/>
        </w:rPr>
        <w:t xml:space="preserve"> </w:t>
      </w:r>
    </w:p>
    <w:p w:rsidR="008E0D1B" w:rsidRDefault="008E0D1B" w:rsidP="0022685E">
      <w:pPr>
        <w:ind w:firstLine="426"/>
        <w:rPr>
          <w:rFonts w:ascii="Times New Roman" w:hAnsi="Times New Roman" w:cs="Times New Roman"/>
          <w:sz w:val="28"/>
          <w:szCs w:val="28"/>
        </w:rPr>
      </w:pPr>
      <w:r w:rsidRPr="008E0D1B">
        <w:rPr>
          <w:rFonts w:ascii="Times New Roman" w:hAnsi="Times New Roman" w:cs="Times New Roman"/>
          <w:sz w:val="28"/>
          <w:szCs w:val="28"/>
        </w:rPr>
        <w:t xml:space="preserve">Откуда, находим решение: </w:t>
      </w:r>
      <w:r w:rsidR="0022685E" w:rsidRPr="008C5941">
        <w:rPr>
          <w:position w:val="-12"/>
          <w:sz w:val="28"/>
          <w:szCs w:val="28"/>
        </w:rPr>
        <w:object w:dxaOrig="2000" w:dyaOrig="380">
          <v:shape id="_x0000_i1896" type="#_x0000_t75" style="width:99.75pt;height:18.75pt" o:ole="">
            <v:imagedata r:id="rId1677" o:title=""/>
          </v:shape>
          <o:OLEObject Type="Embed" ProgID="Equation.DSMT4" ShapeID="_x0000_i1896" DrawAspect="Content" ObjectID="_1610126337" r:id="rId1678"/>
        </w:object>
      </w:r>
      <w:r w:rsidRPr="008E0D1B">
        <w:rPr>
          <w:rFonts w:ascii="Times New Roman" w:hAnsi="Times New Roman" w:cs="Times New Roman"/>
          <w:sz w:val="28"/>
          <w:szCs w:val="28"/>
        </w:rPr>
        <w:t>.  Следовательно, точка (4;3) является точкой экстремума.</w:t>
      </w:r>
      <w:r w:rsidR="006734BD" w:rsidRPr="006734BD">
        <w:rPr>
          <w:rFonts w:ascii="Times New Roman" w:hAnsi="Times New Roman" w:cs="Times New Roman"/>
          <w:sz w:val="28"/>
          <w:szCs w:val="28"/>
        </w:rPr>
        <w:t xml:space="preserve"> </w:t>
      </w:r>
      <w:r w:rsidR="006734BD" w:rsidRPr="00E04C04">
        <w:rPr>
          <w:rFonts w:ascii="Times New Roman" w:hAnsi="Times New Roman" w:cs="Times New Roman"/>
          <w:sz w:val="28"/>
          <w:szCs w:val="28"/>
        </w:rPr>
        <w:sym w:font="Symbol" w:char="F0A8"/>
      </w:r>
    </w:p>
    <w:p w:rsidR="0022685E" w:rsidRDefault="0022685E" w:rsidP="0022685E">
      <w:pPr>
        <w:pStyle w:val="aff3"/>
        <w:tabs>
          <w:tab w:val="center" w:pos="4820"/>
          <w:tab w:val="left" w:pos="9781"/>
        </w:tabs>
        <w:spacing w:line="240" w:lineRule="auto"/>
        <w:ind w:firstLine="426"/>
      </w:pPr>
      <w:r w:rsidRPr="0022685E">
        <w:rPr>
          <w:i/>
        </w:rPr>
        <w:t>Квадратичной формой</w:t>
      </w:r>
      <w:r w:rsidRPr="0022685E">
        <w:t xml:space="preserve"> относительно переменных </w:t>
      </w:r>
      <w:r w:rsidRPr="0022685E">
        <w:rPr>
          <w:position w:val="-12"/>
        </w:rPr>
        <w:object w:dxaOrig="960" w:dyaOrig="380">
          <v:shape id="_x0000_i1897" type="#_x0000_t75" style="width:48pt;height:18.75pt" o:ole="">
            <v:imagedata r:id="rId1679" o:title=""/>
          </v:shape>
          <o:OLEObject Type="Embed" ProgID="Equation.DSMT4" ShapeID="_x0000_i1897" DrawAspect="Content" ObjectID="_1610126338" r:id="rId1680"/>
        </w:object>
      </w:r>
      <w:r w:rsidRPr="0022685E">
        <w:t xml:space="preserve"> называется</w:t>
      </w:r>
      <w:r>
        <w:t xml:space="preserve"> функция от этих переменных, имеющая следующий вид:</w:t>
      </w:r>
    </w:p>
    <w:p w:rsidR="0022685E" w:rsidRPr="00045D33" w:rsidRDefault="0022685E" w:rsidP="0022685E">
      <w:pPr>
        <w:pStyle w:val="aff3"/>
        <w:spacing w:line="240" w:lineRule="auto"/>
        <w:ind w:firstLine="0"/>
        <w:jc w:val="right"/>
      </w:pPr>
      <w:r w:rsidRPr="0022685E">
        <w:rPr>
          <w:position w:val="-36"/>
        </w:rPr>
        <w:object w:dxaOrig="4900" w:dyaOrig="820">
          <v:shape id="_x0000_i1898" type="#_x0000_t75" style="width:245.25pt;height:41.25pt" o:ole="">
            <v:imagedata r:id="rId1681" o:title=""/>
          </v:shape>
          <o:OLEObject Type="Embed" ProgID="Equation.DSMT4" ShapeID="_x0000_i1898" DrawAspect="Content" ObjectID="_1610126339" r:id="rId1682"/>
        </w:object>
      </w:r>
      <w:r>
        <w:tab/>
      </w:r>
      <w:r>
        <w:tab/>
      </w:r>
      <w:r>
        <w:tab/>
      </w:r>
      <w:r w:rsidRPr="00045D33">
        <w:t>(3.16)</w:t>
      </w:r>
    </w:p>
    <w:p w:rsidR="0022685E" w:rsidRDefault="0022685E" w:rsidP="0022685E">
      <w:pPr>
        <w:pStyle w:val="aff3"/>
        <w:spacing w:line="240" w:lineRule="auto"/>
        <w:ind w:firstLine="426"/>
      </w:pPr>
      <w:r>
        <w:t xml:space="preserve">Квадратичная форма называется </w:t>
      </w:r>
      <w:r w:rsidRPr="0022685E">
        <w:rPr>
          <w:i/>
        </w:rPr>
        <w:t>положительно (отрицательно) –полуопределенной</w:t>
      </w:r>
      <w:r>
        <w:t xml:space="preserve">, если </w:t>
      </w:r>
      <w:r w:rsidR="00FE52A6" w:rsidRPr="00FE52A6">
        <w:rPr>
          <w:position w:val="-12"/>
        </w:rPr>
        <w:object w:dxaOrig="1120" w:dyaOrig="360">
          <v:shape id="_x0000_i1899" type="#_x0000_t75" style="width:56.25pt;height:18pt" o:ole="">
            <v:imagedata r:id="rId1683" o:title=""/>
          </v:shape>
          <o:OLEObject Type="Embed" ProgID="Equation.DSMT4" ShapeID="_x0000_i1899" DrawAspect="Content" ObjectID="_1610126340" r:id="rId1684"/>
        </w:object>
      </w:r>
      <w:r w:rsidR="00FE52A6" w:rsidRPr="00FE52A6">
        <w:t xml:space="preserve"> (</w:t>
      </w:r>
      <w:r w:rsidR="00FE52A6" w:rsidRPr="00FE52A6">
        <w:rPr>
          <w:position w:val="-12"/>
        </w:rPr>
        <w:object w:dxaOrig="1120" w:dyaOrig="360">
          <v:shape id="_x0000_i1900" type="#_x0000_t75" style="width:56.25pt;height:18pt" o:ole="">
            <v:imagedata r:id="rId1685" o:title=""/>
          </v:shape>
          <o:OLEObject Type="Embed" ProgID="Equation.DSMT4" ShapeID="_x0000_i1900" DrawAspect="Content" ObjectID="_1610126341" r:id="rId1686"/>
        </w:object>
      </w:r>
      <w:r w:rsidR="00FE52A6" w:rsidRPr="00FE52A6">
        <w:t>)</w:t>
      </w:r>
      <w:r w:rsidR="00FE52A6">
        <w:t xml:space="preserve"> для любой точки </w:t>
      </w:r>
      <w:r w:rsidR="00FE52A6" w:rsidRPr="00FE52A6">
        <w:rPr>
          <w:position w:val="-12"/>
        </w:rPr>
        <w:object w:dxaOrig="1680" w:dyaOrig="380">
          <v:shape id="_x0000_i1901" type="#_x0000_t75" style="width:84pt;height:18.75pt" o:ole="">
            <v:imagedata r:id="rId1687" o:title=""/>
          </v:shape>
          <o:OLEObject Type="Embed" ProgID="Equation.DSMT4" ShapeID="_x0000_i1901" DrawAspect="Content" ObjectID="_1610126342" r:id="rId1688"/>
        </w:object>
      </w:r>
      <w:r w:rsidR="00FE52A6">
        <w:t xml:space="preserve"> и существует точка </w:t>
      </w:r>
      <w:r w:rsidR="00FE52A6" w:rsidRPr="00FE52A6">
        <w:rPr>
          <w:position w:val="-12"/>
        </w:rPr>
        <w:object w:dxaOrig="1740" w:dyaOrig="380">
          <v:shape id="_x0000_i1902" type="#_x0000_t75" style="width:87pt;height:18.75pt" o:ole="">
            <v:imagedata r:id="rId1689" o:title=""/>
          </v:shape>
          <o:OLEObject Type="Embed" ProgID="Equation.DSMT4" ShapeID="_x0000_i1902" DrawAspect="Content" ObjectID="_1610126343" r:id="rId1690"/>
        </w:object>
      </w:r>
      <w:r w:rsidR="00FE52A6">
        <w:t xml:space="preserve">, такая, что не все </w:t>
      </w:r>
      <w:r w:rsidR="00FE52A6" w:rsidRPr="00FE52A6">
        <w:rPr>
          <w:position w:val="-12"/>
        </w:rPr>
        <w:object w:dxaOrig="279" w:dyaOrig="380">
          <v:shape id="_x0000_i1903" type="#_x0000_t75" style="width:14.25pt;height:18.75pt" o:ole="">
            <v:imagedata r:id="rId1691" o:title=""/>
          </v:shape>
          <o:OLEObject Type="Embed" ProgID="Equation.DSMT4" ShapeID="_x0000_i1903" DrawAspect="Content" ObjectID="_1610126344" r:id="rId1692"/>
        </w:object>
      </w:r>
      <w:r w:rsidR="00FE52A6">
        <w:t xml:space="preserve"> одновременно равны 0, что </w:t>
      </w:r>
      <w:r w:rsidR="00FE52A6" w:rsidRPr="00FE52A6">
        <w:rPr>
          <w:position w:val="-12"/>
        </w:rPr>
        <w:object w:dxaOrig="1180" w:dyaOrig="380">
          <v:shape id="_x0000_i1904" type="#_x0000_t75" style="width:59.25pt;height:18.75pt" o:ole="">
            <v:imagedata r:id="rId1693" o:title=""/>
          </v:shape>
          <o:OLEObject Type="Embed" ProgID="Equation.DSMT4" ShapeID="_x0000_i1904" DrawAspect="Content" ObjectID="_1610126345" r:id="rId1694"/>
        </w:object>
      </w:r>
      <w:r w:rsidR="00FE52A6">
        <w:t>.</w:t>
      </w:r>
    </w:p>
    <w:p w:rsidR="00FE52A6" w:rsidRDefault="00FE52A6" w:rsidP="00FE52A6">
      <w:pPr>
        <w:pStyle w:val="aff3"/>
        <w:spacing w:before="120" w:line="240" w:lineRule="auto"/>
      </w:pPr>
      <w:r w:rsidRPr="00FE52A6">
        <w:rPr>
          <w:b/>
          <w:i/>
        </w:rPr>
        <w:t xml:space="preserve">Теорема 3 </w:t>
      </w:r>
      <w:r>
        <w:t>Квадратичная форма является выпуклой функцией, если она положительно-полуопределенная, и вогнутой функцией, если она отрицательно-полуопределенная.</w:t>
      </w:r>
    </w:p>
    <w:p w:rsidR="00FE52A6" w:rsidRDefault="00FE52A6" w:rsidP="0022685E">
      <w:pPr>
        <w:pStyle w:val="aff3"/>
        <w:spacing w:line="240" w:lineRule="auto"/>
        <w:ind w:firstLine="426"/>
      </w:pPr>
      <w:r>
        <w:t xml:space="preserve">Задачей </w:t>
      </w:r>
      <w:r w:rsidRPr="00E65E25">
        <w:rPr>
          <w:i/>
        </w:rPr>
        <w:t xml:space="preserve">квадратичного </w:t>
      </w:r>
      <w:r w:rsidR="00E65E25" w:rsidRPr="00E65E25">
        <w:rPr>
          <w:i/>
        </w:rPr>
        <w:t>программирования</w:t>
      </w:r>
      <w:r w:rsidR="00E65E25">
        <w:t xml:space="preserve"> называется задача (3.17) – (3.18).</w:t>
      </w:r>
    </w:p>
    <w:p w:rsidR="00E65E25" w:rsidRDefault="00E65E25" w:rsidP="00E65E25">
      <w:pPr>
        <w:pStyle w:val="aff3"/>
        <w:spacing w:line="240" w:lineRule="auto"/>
        <w:ind w:firstLine="0"/>
        <w:jc w:val="right"/>
      </w:pPr>
      <w:r w:rsidRPr="00E65E25">
        <w:rPr>
          <w:position w:val="-36"/>
        </w:rPr>
        <w:object w:dxaOrig="3120" w:dyaOrig="820">
          <v:shape id="_x0000_i1905" type="#_x0000_t75" style="width:156pt;height:41.25pt" o:ole="">
            <v:imagedata r:id="rId1695" o:title=""/>
          </v:shape>
          <o:OLEObject Type="Embed" ProgID="Equation.DSMT4" ShapeID="_x0000_i1905" DrawAspect="Content" ObjectID="_1610126346" r:id="rId1696"/>
        </w:object>
      </w:r>
      <w:r>
        <w:tab/>
      </w:r>
      <w:r>
        <w:tab/>
      </w:r>
      <w:r>
        <w:tab/>
        <w:t>(3.17)</w:t>
      </w:r>
    </w:p>
    <w:p w:rsidR="00E65E25" w:rsidRPr="00E65E25" w:rsidRDefault="00E65E25" w:rsidP="00E65E25">
      <w:pPr>
        <w:pStyle w:val="aff3"/>
        <w:spacing w:line="240" w:lineRule="auto"/>
        <w:ind w:firstLine="0"/>
        <w:jc w:val="right"/>
      </w:pPr>
      <w:r w:rsidRPr="00E65E25">
        <w:rPr>
          <w:position w:val="-36"/>
        </w:rPr>
        <w:object w:dxaOrig="2680" w:dyaOrig="820">
          <v:shape id="_x0000_i1906" type="#_x0000_t75" style="width:134.25pt;height:41.25pt" o:ole="">
            <v:imagedata r:id="rId1697" o:title=""/>
          </v:shape>
          <o:OLEObject Type="Embed" ProgID="Equation.DSMT4" ShapeID="_x0000_i1906" DrawAspect="Content" ObjectID="_1610126347" r:id="rId1698"/>
        </w:object>
      </w:r>
      <w:r>
        <w:tab/>
      </w:r>
      <w:r>
        <w:tab/>
      </w:r>
      <w:r>
        <w:tab/>
      </w:r>
      <w:r>
        <w:tab/>
      </w:r>
      <w:r w:rsidRPr="00E65E25">
        <w:t>(3.18)</w:t>
      </w:r>
    </w:p>
    <w:p w:rsidR="00E65E25" w:rsidRPr="00E65E25" w:rsidRDefault="00E65E25" w:rsidP="00E65E25">
      <w:pPr>
        <w:pStyle w:val="aff3"/>
        <w:spacing w:line="240" w:lineRule="auto"/>
        <w:ind w:firstLine="0"/>
        <w:jc w:val="right"/>
      </w:pPr>
      <w:r>
        <w:t xml:space="preserve"> </w:t>
      </w:r>
      <w:r w:rsidRPr="00E65E25">
        <w:rPr>
          <w:position w:val="-16"/>
        </w:rPr>
        <w:object w:dxaOrig="2060" w:dyaOrig="420">
          <v:shape id="_x0000_i1907" type="#_x0000_t75" style="width:102.75pt;height:21pt" o:ole="">
            <v:imagedata r:id="rId1699" o:title=""/>
          </v:shape>
          <o:OLEObject Type="Embed" ProgID="Equation.DSMT4" ShapeID="_x0000_i1907" DrawAspect="Content" ObjectID="_1610126348" r:id="rId1700"/>
        </w:object>
      </w:r>
      <w:r>
        <w:tab/>
      </w:r>
      <w:r>
        <w:tab/>
      </w:r>
      <w:r>
        <w:tab/>
      </w:r>
      <w:r>
        <w:tab/>
      </w:r>
      <w:r w:rsidRPr="00E65E25">
        <w:t>(3.19)</w:t>
      </w:r>
    </w:p>
    <w:p w:rsidR="00E65E25" w:rsidRDefault="00E65E25" w:rsidP="00FE52A6">
      <w:pPr>
        <w:pStyle w:val="aff3"/>
        <w:tabs>
          <w:tab w:val="center" w:pos="4820"/>
          <w:tab w:val="left" w:pos="9781"/>
        </w:tabs>
        <w:spacing w:line="240" w:lineRule="auto"/>
        <w:ind w:firstLine="426"/>
        <w:rPr>
          <w:highlight w:val="yellow"/>
        </w:rPr>
      </w:pPr>
    </w:p>
    <w:p w:rsidR="00FE52A6" w:rsidRDefault="00E65E25" w:rsidP="00FE52A6">
      <w:pPr>
        <w:pStyle w:val="aff3"/>
        <w:tabs>
          <w:tab w:val="center" w:pos="4820"/>
          <w:tab w:val="left" w:pos="9781"/>
        </w:tabs>
        <w:spacing w:line="240" w:lineRule="auto"/>
        <w:ind w:firstLine="426"/>
      </w:pPr>
      <w:r>
        <w:t>Задача квадратичного программирования является задаче удовлетворяет всем требованиям задачи выпуклого программирования.</w:t>
      </w:r>
    </w:p>
    <w:p w:rsidR="00A84A24" w:rsidRDefault="00A84A24" w:rsidP="00FE52A6">
      <w:pPr>
        <w:pStyle w:val="aff3"/>
        <w:tabs>
          <w:tab w:val="center" w:pos="4820"/>
          <w:tab w:val="left" w:pos="9781"/>
        </w:tabs>
        <w:spacing w:line="240" w:lineRule="auto"/>
        <w:ind w:firstLine="426"/>
      </w:pPr>
      <w:r>
        <w:lastRenderedPageBreak/>
        <w:t>Для задачи квадратичного программирования функция Лагранжа запишется в виде:</w:t>
      </w:r>
    </w:p>
    <w:p w:rsidR="00A84A24" w:rsidRDefault="00A84A24" w:rsidP="00A84A24">
      <w:pPr>
        <w:pStyle w:val="aff3"/>
        <w:tabs>
          <w:tab w:val="center" w:pos="4820"/>
          <w:tab w:val="left" w:pos="9781"/>
        </w:tabs>
        <w:spacing w:line="240" w:lineRule="auto"/>
        <w:ind w:firstLine="0"/>
      </w:pPr>
      <w:r w:rsidRPr="00A84A24">
        <w:rPr>
          <w:position w:val="-36"/>
        </w:rPr>
        <w:object w:dxaOrig="4920" w:dyaOrig="820">
          <v:shape id="_x0000_i1908" type="#_x0000_t75" style="width:246pt;height:41.25pt" o:ole="">
            <v:imagedata r:id="rId1701" o:title=""/>
          </v:shape>
          <o:OLEObject Type="Embed" ProgID="Equation.DSMT4" ShapeID="_x0000_i1908" DrawAspect="Content" ObjectID="_1610126349" r:id="rId1702"/>
        </w:object>
      </w:r>
      <w:r>
        <w:t>.</w:t>
      </w:r>
    </w:p>
    <w:p w:rsidR="00A84A24" w:rsidRPr="0078261C" w:rsidRDefault="0078261C" w:rsidP="0078261C">
      <w:pPr>
        <w:pStyle w:val="aff3"/>
        <w:tabs>
          <w:tab w:val="center" w:pos="4820"/>
          <w:tab w:val="left" w:pos="9781"/>
        </w:tabs>
        <w:spacing w:line="240" w:lineRule="auto"/>
        <w:ind w:firstLine="426"/>
      </w:pPr>
      <w:r>
        <w:t xml:space="preserve">Если функция имеет седловую точку </w:t>
      </w:r>
      <w:r w:rsidRPr="0078261C">
        <w:rPr>
          <w:position w:val="-12"/>
        </w:rPr>
        <w:object w:dxaOrig="1020" w:dyaOrig="420">
          <v:shape id="_x0000_i1909" type="#_x0000_t75" style="width:51pt;height:21pt" o:ole="">
            <v:imagedata r:id="rId1703" o:title=""/>
          </v:shape>
          <o:OLEObject Type="Embed" ProgID="Equation.DSMT4" ShapeID="_x0000_i1909" DrawAspect="Content" ObjectID="_1610126350" r:id="rId1704"/>
        </w:object>
      </w:r>
      <w:r>
        <w:t xml:space="preserve">, то в этой точке выполняются соотношения (3.15). Вводя в неравенства этой системы дополнительные переменные </w:t>
      </w:r>
      <w:r w:rsidRPr="0078261C">
        <w:rPr>
          <w:position w:val="-16"/>
        </w:rPr>
        <w:object w:dxaOrig="1660" w:dyaOrig="420">
          <v:shape id="_x0000_i1910" type="#_x0000_t75" style="width:83.25pt;height:21pt" o:ole="">
            <v:imagedata r:id="rId1705" o:title=""/>
          </v:shape>
          <o:OLEObject Type="Embed" ProgID="Equation.DSMT4" ShapeID="_x0000_i1910" DrawAspect="Content" ObjectID="_1610126351" r:id="rId1706"/>
        </w:object>
      </w:r>
      <w:r>
        <w:t xml:space="preserve"> и </w:t>
      </w:r>
      <w:r w:rsidRPr="0078261C">
        <w:rPr>
          <w:position w:val="-12"/>
        </w:rPr>
        <w:object w:dxaOrig="1600" w:dyaOrig="380">
          <v:shape id="_x0000_i1911" type="#_x0000_t75" style="width:80.25pt;height:18.75pt" o:ole="">
            <v:imagedata r:id="rId1707" o:title=""/>
          </v:shape>
          <o:OLEObject Type="Embed" ProgID="Equation.DSMT4" ShapeID="_x0000_i1911" DrawAspect="Content" ObjectID="_1610126352" r:id="rId1708"/>
        </w:object>
      </w:r>
      <w:r>
        <w:t>, обращающие неравенства в равенства, перепишем соотношения (3.15) для задачи квадратич</w:t>
      </w:r>
      <w:r w:rsidR="00476A1B">
        <w:t>ног</w:t>
      </w:r>
      <w:r>
        <w:t>о программирования:</w:t>
      </w:r>
    </w:p>
    <w:p w:rsidR="0022685E" w:rsidRPr="00045D33" w:rsidRDefault="00AB7E14" w:rsidP="00765F2F">
      <w:pPr>
        <w:jc w:val="right"/>
        <w:rPr>
          <w:rFonts w:ascii="Times New Roman" w:hAnsi="Times New Roman" w:cs="Times New Roman"/>
          <w:sz w:val="28"/>
          <w:szCs w:val="28"/>
        </w:rPr>
      </w:pPr>
      <w:r w:rsidRPr="00AB7E14">
        <w:rPr>
          <w:position w:val="-38"/>
          <w:szCs w:val="28"/>
        </w:rPr>
        <w:object w:dxaOrig="3780" w:dyaOrig="900">
          <v:shape id="_x0000_i1912" type="#_x0000_t75" style="width:189pt;height:45pt" o:ole="">
            <v:imagedata r:id="rId1709" o:title=""/>
          </v:shape>
          <o:OLEObject Type="Embed" ProgID="Equation.DSMT4" ShapeID="_x0000_i1912" DrawAspect="Content" ObjectID="_1610126353" r:id="rId1710"/>
        </w:object>
      </w:r>
      <w:r w:rsidR="00765F2F">
        <w:rPr>
          <w:szCs w:val="28"/>
        </w:rPr>
        <w:tab/>
      </w:r>
      <w:r w:rsidR="00765F2F">
        <w:rPr>
          <w:szCs w:val="28"/>
        </w:rPr>
        <w:tab/>
      </w:r>
      <w:r w:rsidR="00765F2F">
        <w:rPr>
          <w:szCs w:val="28"/>
        </w:rPr>
        <w:tab/>
      </w:r>
      <w:r w:rsidR="00765F2F" w:rsidRPr="00045D33">
        <w:rPr>
          <w:rFonts w:ascii="Times New Roman" w:hAnsi="Times New Roman" w:cs="Times New Roman"/>
          <w:sz w:val="28"/>
          <w:szCs w:val="28"/>
        </w:rPr>
        <w:t>(3.20)</w:t>
      </w:r>
    </w:p>
    <w:p w:rsidR="00AB7E14" w:rsidRPr="00AB7E14" w:rsidRDefault="00AB7E14" w:rsidP="00765F2F">
      <w:pPr>
        <w:jc w:val="right"/>
        <w:rPr>
          <w:rFonts w:ascii="Times New Roman" w:hAnsi="Times New Roman" w:cs="Times New Roman"/>
          <w:sz w:val="28"/>
          <w:szCs w:val="28"/>
        </w:rPr>
      </w:pPr>
      <w:r w:rsidRPr="00AB7E14">
        <w:rPr>
          <w:rFonts w:ascii="Times New Roman" w:hAnsi="Times New Roman" w:cs="Times New Roman"/>
          <w:position w:val="-34"/>
          <w:sz w:val="28"/>
          <w:szCs w:val="28"/>
          <w:lang w:val="en-US"/>
        </w:rPr>
        <w:object w:dxaOrig="2620" w:dyaOrig="820">
          <v:shape id="_x0000_i1913" type="#_x0000_t75" style="width:131.25pt;height:41.25pt" o:ole="">
            <v:imagedata r:id="rId1711" o:title=""/>
          </v:shape>
          <o:OLEObject Type="Embed" ProgID="Equation.DSMT4" ShapeID="_x0000_i1913" DrawAspect="Content" ObjectID="_1610126354" r:id="rId1712"/>
        </w:object>
      </w:r>
      <w:r w:rsidRPr="00AB7E14">
        <w:rPr>
          <w:rFonts w:ascii="Times New Roman" w:hAnsi="Times New Roman" w:cs="Times New Roman"/>
          <w:sz w:val="28"/>
          <w:szCs w:val="28"/>
        </w:rPr>
        <w:tab/>
      </w:r>
      <w:r w:rsidRPr="00AB7E14">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(3.21)</w:t>
      </w:r>
    </w:p>
    <w:p w:rsidR="00682C87" w:rsidRPr="00AB7E14" w:rsidRDefault="00765F2F" w:rsidP="00765F2F">
      <w:pPr>
        <w:jc w:val="right"/>
        <w:rPr>
          <w:rFonts w:ascii="Times New Roman" w:hAnsi="Times New Roman" w:cs="Times New Roman"/>
          <w:sz w:val="28"/>
          <w:szCs w:val="28"/>
        </w:rPr>
      </w:pPr>
      <w:r w:rsidRPr="00667719">
        <w:rPr>
          <w:rFonts w:ascii="Times New Roman" w:hAnsi="Times New Roman" w:cs="Times New Roman"/>
          <w:position w:val="-16"/>
          <w:sz w:val="28"/>
          <w:szCs w:val="28"/>
        </w:rPr>
        <w:object w:dxaOrig="4840" w:dyaOrig="460">
          <v:shape id="_x0000_i1914" type="#_x0000_t75" style="width:242.25pt;height:23.25pt" o:ole="">
            <v:imagedata r:id="rId1713" o:title=""/>
          </v:shape>
          <o:OLEObject Type="Embed" ProgID="Equation.DSMT4" ShapeID="_x0000_i1914" DrawAspect="Content" ObjectID="_1610126355" r:id="rId1714"/>
        </w:objec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AB7E14">
        <w:rPr>
          <w:rFonts w:ascii="Times New Roman" w:hAnsi="Times New Roman" w:cs="Times New Roman"/>
          <w:sz w:val="28"/>
          <w:szCs w:val="28"/>
        </w:rPr>
        <w:t>(3.22</w:t>
      </w:r>
      <w:r w:rsidRPr="00AB7E14">
        <w:rPr>
          <w:rFonts w:ascii="Times New Roman" w:hAnsi="Times New Roman" w:cs="Times New Roman"/>
          <w:sz w:val="28"/>
          <w:szCs w:val="28"/>
        </w:rPr>
        <w:t>)</w:t>
      </w:r>
    </w:p>
    <w:p w:rsidR="00765F2F" w:rsidRDefault="00476A1B" w:rsidP="00476A1B">
      <w:pPr>
        <w:ind w:firstLine="426"/>
        <w:rPr>
          <w:rFonts w:ascii="Times New Roman" w:hAnsi="Times New Roman" w:cs="Times New Roman"/>
          <w:sz w:val="28"/>
          <w:szCs w:val="28"/>
        </w:rPr>
      </w:pPr>
      <w:r>
        <w:rPr>
          <w:rFonts w:ascii="Times New Roman" w:hAnsi="Times New Roman" w:cs="Times New Roman"/>
          <w:sz w:val="28"/>
          <w:szCs w:val="28"/>
        </w:rPr>
        <w:t xml:space="preserve">Для того, чтобы найти решение задачи квадратичного программирования (3.17) – (3.19) необходимо найти неотрицательное решение системы (3.20). Это решение можно найти с помощью метода искусственного базиса, примененного для нахождения максимального значения функции </w:t>
      </w:r>
      <w:r w:rsidRPr="00476A1B">
        <w:rPr>
          <w:rFonts w:ascii="Times New Roman" w:hAnsi="Times New Roman" w:cs="Times New Roman"/>
          <w:position w:val="-32"/>
          <w:sz w:val="28"/>
          <w:szCs w:val="28"/>
        </w:rPr>
        <w:object w:dxaOrig="1560" w:dyaOrig="620">
          <v:shape id="_x0000_i1915" type="#_x0000_t75" style="width:78pt;height:30.75pt" o:ole="">
            <v:imagedata r:id="rId1715" o:title=""/>
          </v:shape>
          <o:OLEObject Type="Embed" ProgID="Equation.DSMT4" ShapeID="_x0000_i1915" DrawAspect="Content" ObjectID="_1610126356" r:id="rId1716"/>
        </w:object>
      </w:r>
      <w:r>
        <w:rPr>
          <w:rFonts w:ascii="Times New Roman" w:hAnsi="Times New Roman" w:cs="Times New Roman"/>
          <w:sz w:val="28"/>
          <w:szCs w:val="28"/>
        </w:rPr>
        <w:t xml:space="preserve">, </w:t>
      </w:r>
      <w:r w:rsidR="00AB7E14">
        <w:rPr>
          <w:rFonts w:ascii="Times New Roman" w:hAnsi="Times New Roman" w:cs="Times New Roman"/>
          <w:sz w:val="28"/>
          <w:szCs w:val="28"/>
        </w:rPr>
        <w:t>при условиях (3.20)</w:t>
      </w:r>
      <w:r>
        <w:rPr>
          <w:rFonts w:ascii="Times New Roman" w:hAnsi="Times New Roman" w:cs="Times New Roman"/>
          <w:sz w:val="28"/>
          <w:szCs w:val="28"/>
        </w:rPr>
        <w:t xml:space="preserve">, где </w:t>
      </w:r>
      <w:r w:rsidRPr="00476A1B">
        <w:rPr>
          <w:rFonts w:ascii="Times New Roman" w:hAnsi="Times New Roman" w:cs="Times New Roman"/>
          <w:position w:val="-12"/>
          <w:sz w:val="28"/>
          <w:szCs w:val="28"/>
        </w:rPr>
        <w:object w:dxaOrig="279" w:dyaOrig="380">
          <v:shape id="_x0000_i1916" type="#_x0000_t75" style="width:14.25pt;height:18.75pt" o:ole="">
            <v:imagedata r:id="rId1717" o:title=""/>
          </v:shape>
          <o:OLEObject Type="Embed" ProgID="Equation.DSMT4" ShapeID="_x0000_i1916" DrawAspect="Content" ObjectID="_1610126357" r:id="rId1718"/>
        </w:object>
      </w:r>
      <w:r>
        <w:rPr>
          <w:rFonts w:ascii="Times New Roman" w:hAnsi="Times New Roman" w:cs="Times New Roman"/>
          <w:sz w:val="28"/>
          <w:szCs w:val="28"/>
        </w:rPr>
        <w:t xml:space="preserve"> </w:t>
      </w:r>
      <w:r w:rsidRPr="00476A1B">
        <w:rPr>
          <w:rFonts w:ascii="Times New Roman" w:hAnsi="Times New Roman" w:cs="Times New Roman"/>
          <w:sz w:val="28"/>
          <w:szCs w:val="28"/>
        </w:rPr>
        <w:t xml:space="preserve">– </w:t>
      </w:r>
      <w:r>
        <w:rPr>
          <w:rFonts w:ascii="Times New Roman" w:hAnsi="Times New Roman" w:cs="Times New Roman"/>
          <w:sz w:val="28"/>
          <w:szCs w:val="28"/>
        </w:rPr>
        <w:t>искусственные переменные, введенные в уравнения</w:t>
      </w:r>
      <w:r w:rsidR="00AB7E14">
        <w:rPr>
          <w:rFonts w:ascii="Times New Roman" w:hAnsi="Times New Roman" w:cs="Times New Roman"/>
          <w:sz w:val="28"/>
          <w:szCs w:val="28"/>
        </w:rPr>
        <w:t xml:space="preserve"> </w:t>
      </w:r>
      <w:r w:rsidR="009B5171">
        <w:rPr>
          <w:rFonts w:ascii="Times New Roman" w:hAnsi="Times New Roman" w:cs="Times New Roman"/>
          <w:sz w:val="28"/>
          <w:szCs w:val="28"/>
        </w:rPr>
        <w:t xml:space="preserve">системы </w:t>
      </w:r>
      <w:r>
        <w:rPr>
          <w:rFonts w:ascii="Times New Roman" w:hAnsi="Times New Roman" w:cs="Times New Roman"/>
          <w:sz w:val="28"/>
          <w:szCs w:val="28"/>
        </w:rPr>
        <w:t>(3.20).</w:t>
      </w:r>
    </w:p>
    <w:p w:rsidR="009B5171" w:rsidRDefault="009B5171" w:rsidP="00476A1B">
      <w:pPr>
        <w:ind w:firstLine="426"/>
        <w:rPr>
          <w:rFonts w:ascii="Times New Roman" w:hAnsi="Times New Roman" w:cs="Times New Roman"/>
          <w:sz w:val="28"/>
          <w:szCs w:val="28"/>
        </w:rPr>
      </w:pPr>
      <w:r>
        <w:rPr>
          <w:rFonts w:ascii="Times New Roman" w:hAnsi="Times New Roman" w:cs="Times New Roman"/>
          <w:sz w:val="28"/>
          <w:szCs w:val="28"/>
        </w:rPr>
        <w:t>Алгоритм нахождения решения задачи квадратичного программирования (3.17) – (3.19):</w:t>
      </w:r>
    </w:p>
    <w:p w:rsidR="009B5171" w:rsidRDefault="009B5171" w:rsidP="009B5171">
      <w:pPr>
        <w:rPr>
          <w:rFonts w:ascii="Times New Roman" w:hAnsi="Times New Roman" w:cs="Times New Roman"/>
          <w:sz w:val="28"/>
          <w:szCs w:val="28"/>
        </w:rPr>
      </w:pPr>
      <w:r>
        <w:rPr>
          <w:rFonts w:ascii="Times New Roman" w:hAnsi="Times New Roman" w:cs="Times New Roman"/>
          <w:sz w:val="28"/>
          <w:szCs w:val="28"/>
        </w:rPr>
        <w:t xml:space="preserve">1. </w:t>
      </w:r>
      <w:r w:rsidR="007E3361">
        <w:rPr>
          <w:rFonts w:ascii="Times New Roman" w:hAnsi="Times New Roman" w:cs="Times New Roman"/>
          <w:sz w:val="28"/>
          <w:szCs w:val="28"/>
        </w:rPr>
        <w:t>Составить функцию Лагранжа.</w:t>
      </w:r>
    </w:p>
    <w:p w:rsidR="009B5171" w:rsidRDefault="009B5171" w:rsidP="009B5171">
      <w:pPr>
        <w:rPr>
          <w:rFonts w:ascii="Times New Roman" w:hAnsi="Times New Roman" w:cs="Times New Roman"/>
          <w:sz w:val="28"/>
          <w:szCs w:val="28"/>
        </w:rPr>
      </w:pPr>
      <w:r>
        <w:rPr>
          <w:rFonts w:ascii="Times New Roman" w:hAnsi="Times New Roman" w:cs="Times New Roman"/>
          <w:sz w:val="28"/>
          <w:szCs w:val="28"/>
        </w:rPr>
        <w:t>2.Записать необходимые и достаточные условия существования седловой точки для функции Лагранжа (3.20), (3.21).</w:t>
      </w:r>
    </w:p>
    <w:p w:rsidR="009B5171" w:rsidRDefault="009B5171" w:rsidP="009B5171">
      <w:pPr>
        <w:rPr>
          <w:rFonts w:ascii="Times New Roman" w:hAnsi="Times New Roman" w:cs="Times New Roman"/>
          <w:sz w:val="28"/>
          <w:szCs w:val="28"/>
        </w:rPr>
      </w:pPr>
      <w:r>
        <w:rPr>
          <w:rFonts w:ascii="Times New Roman" w:hAnsi="Times New Roman" w:cs="Times New Roman"/>
          <w:sz w:val="28"/>
          <w:szCs w:val="28"/>
        </w:rPr>
        <w:t xml:space="preserve"> 3. Используя метод искусственного базиса найти седловую точку или установить ее отсутствие.</w:t>
      </w:r>
    </w:p>
    <w:p w:rsidR="00AB7E14" w:rsidRDefault="00AB7E14" w:rsidP="00AB7E14">
      <w:pPr>
        <w:pStyle w:val="aff3"/>
        <w:tabs>
          <w:tab w:val="center" w:pos="4820"/>
          <w:tab w:val="left" w:pos="9781"/>
        </w:tabs>
        <w:spacing w:before="120" w:after="120" w:line="240" w:lineRule="auto"/>
        <w:rPr>
          <w:b/>
          <w:i/>
        </w:rPr>
      </w:pPr>
      <w:r>
        <w:rPr>
          <w:b/>
          <w:i/>
        </w:rPr>
        <w:t>Пример 3</w:t>
      </w:r>
    </w:p>
    <w:p w:rsidR="00AB7E14" w:rsidRDefault="00184F82" w:rsidP="00AB7E14">
      <w:pPr>
        <w:pStyle w:val="ab"/>
        <w:ind w:firstLine="426"/>
        <w:rPr>
          <w:sz w:val="28"/>
          <w:szCs w:val="28"/>
        </w:rPr>
      </w:pPr>
      <w:r>
        <w:rPr>
          <w:sz w:val="28"/>
          <w:szCs w:val="28"/>
        </w:rPr>
        <w:t>Решить задачу квадратичного программирования.</w:t>
      </w:r>
    </w:p>
    <w:p w:rsidR="00AB7E14" w:rsidRDefault="00AB7E14" w:rsidP="00AB7E14">
      <w:pPr>
        <w:pStyle w:val="ab"/>
        <w:rPr>
          <w:sz w:val="28"/>
          <w:szCs w:val="28"/>
        </w:rPr>
      </w:pPr>
      <w:r w:rsidRPr="00145E5D">
        <w:rPr>
          <w:position w:val="-12"/>
          <w:sz w:val="28"/>
          <w:szCs w:val="28"/>
        </w:rPr>
        <w:object w:dxaOrig="3600" w:dyaOrig="420">
          <v:shape id="_x0000_i1917" type="#_x0000_t75" style="width:180pt;height:21pt" o:ole="">
            <v:imagedata r:id="rId1719" o:title=""/>
          </v:shape>
          <o:OLEObject Type="Embed" ProgID="Equation.DSMT4" ShapeID="_x0000_i1917" DrawAspect="Content" ObjectID="_1610126358" r:id="rId1720"/>
        </w:object>
      </w:r>
    </w:p>
    <w:p w:rsidR="00AB7E14" w:rsidRPr="00145E5D" w:rsidRDefault="00AB7E14" w:rsidP="00AB7E14">
      <w:pPr>
        <w:pStyle w:val="ab"/>
        <w:rPr>
          <w:sz w:val="28"/>
          <w:szCs w:val="28"/>
        </w:rPr>
      </w:pPr>
      <w:r w:rsidRPr="00AB7E14">
        <w:rPr>
          <w:position w:val="-44"/>
          <w:sz w:val="28"/>
          <w:szCs w:val="28"/>
        </w:rPr>
        <w:object w:dxaOrig="1600" w:dyaOrig="1020">
          <v:shape id="_x0000_i1918" type="#_x0000_t75" style="width:80.25pt;height:51pt" o:ole="">
            <v:imagedata r:id="rId1721" o:title=""/>
          </v:shape>
          <o:OLEObject Type="Embed" ProgID="Equation.DSMT4" ShapeID="_x0000_i1918" DrawAspect="Content" ObjectID="_1610126359" r:id="rId1722"/>
        </w:object>
      </w:r>
      <w:r>
        <w:rPr>
          <w:sz w:val="28"/>
          <w:szCs w:val="28"/>
        </w:rPr>
        <w:t xml:space="preserve"> </w:t>
      </w:r>
    </w:p>
    <w:p w:rsidR="006734BD" w:rsidRPr="006734BD" w:rsidRDefault="006734BD" w:rsidP="006734BD">
      <w:pPr>
        <w:spacing w:before="120"/>
        <w:rPr>
          <w:rFonts w:ascii="Times New Roman" w:hAnsi="Times New Roman" w:cs="Times New Roman"/>
          <w:b/>
          <w:i/>
          <w:sz w:val="28"/>
          <w:szCs w:val="28"/>
        </w:rPr>
      </w:pPr>
      <w:r w:rsidRPr="006734BD">
        <w:rPr>
          <w:rFonts w:ascii="Times New Roman" w:hAnsi="Times New Roman" w:cs="Times New Roman"/>
          <w:b/>
          <w:i/>
          <w:sz w:val="28"/>
          <w:szCs w:val="28"/>
        </w:rPr>
        <w:t>Решение:</w:t>
      </w:r>
    </w:p>
    <w:p w:rsidR="009B5171" w:rsidRDefault="00AB7E14" w:rsidP="00AB7E14">
      <w:pPr>
        <w:ind w:firstLine="426"/>
        <w:rPr>
          <w:rFonts w:ascii="Times New Roman" w:hAnsi="Times New Roman" w:cs="Times New Roman"/>
          <w:sz w:val="28"/>
          <w:szCs w:val="28"/>
        </w:rPr>
      </w:pPr>
      <w:r>
        <w:rPr>
          <w:rFonts w:ascii="Times New Roman" w:hAnsi="Times New Roman" w:cs="Times New Roman"/>
          <w:sz w:val="28"/>
          <w:szCs w:val="28"/>
        </w:rPr>
        <w:t xml:space="preserve">Функция является вогнутой, т.к. представляет собой сумму линейной </w:t>
      </w:r>
      <w:r w:rsidRPr="00AB7E14">
        <w:rPr>
          <w:rFonts w:ascii="Times New Roman" w:hAnsi="Times New Roman" w:cs="Times New Roman"/>
          <w:sz w:val="28"/>
          <w:szCs w:val="28"/>
        </w:rPr>
        <w:t xml:space="preserve">функции  </w:t>
      </w:r>
      <w:r w:rsidRPr="00AB7E14">
        <w:rPr>
          <w:rFonts w:ascii="Times New Roman" w:hAnsi="Times New Roman" w:cs="Times New Roman"/>
          <w:position w:val="-12"/>
          <w:sz w:val="28"/>
          <w:szCs w:val="28"/>
        </w:rPr>
        <w:object w:dxaOrig="1560" w:dyaOrig="380">
          <v:shape id="_x0000_i1919" type="#_x0000_t75" style="width:78pt;height:18.75pt" o:ole="">
            <v:imagedata r:id="rId1723" o:title=""/>
          </v:shape>
          <o:OLEObject Type="Embed" ProgID="Equation.DSMT4" ShapeID="_x0000_i1919" DrawAspect="Content" ObjectID="_1610126360" r:id="rId1724"/>
        </w:object>
      </w:r>
      <w:r w:rsidRPr="00AB7E14">
        <w:rPr>
          <w:rFonts w:ascii="Times New Roman" w:hAnsi="Times New Roman" w:cs="Times New Roman"/>
          <w:sz w:val="28"/>
          <w:szCs w:val="28"/>
        </w:rPr>
        <w:t>, которую можно рассматривать как</w:t>
      </w:r>
      <w:r>
        <w:rPr>
          <w:rFonts w:ascii="Times New Roman" w:hAnsi="Times New Roman" w:cs="Times New Roman"/>
          <w:sz w:val="28"/>
          <w:szCs w:val="28"/>
        </w:rPr>
        <w:t xml:space="preserve"> вогнутую, и квадратичной формы </w:t>
      </w:r>
      <w:r w:rsidRPr="00145E5D">
        <w:rPr>
          <w:position w:val="-12"/>
          <w:sz w:val="28"/>
          <w:szCs w:val="28"/>
        </w:rPr>
        <w:object w:dxaOrig="1660" w:dyaOrig="420">
          <v:shape id="_x0000_i1920" type="#_x0000_t75" style="width:83.25pt;height:21pt" o:ole="">
            <v:imagedata r:id="rId1725" o:title=""/>
          </v:shape>
          <o:OLEObject Type="Embed" ProgID="Equation.DSMT4" ShapeID="_x0000_i1920" DrawAspect="Content" ObjectID="_1610126361" r:id="rId1726"/>
        </w:object>
      </w:r>
      <w:r>
        <w:rPr>
          <w:rFonts w:ascii="Times New Roman" w:hAnsi="Times New Roman" w:cs="Times New Roman"/>
          <w:sz w:val="28"/>
          <w:szCs w:val="28"/>
        </w:rPr>
        <w:t>, которая является отрицательно-определенной, а следовательно, вогнутой.</w:t>
      </w:r>
    </w:p>
    <w:p w:rsidR="000D4C34" w:rsidRDefault="000D4C34" w:rsidP="00AB7E14">
      <w:pPr>
        <w:ind w:firstLine="426"/>
        <w:rPr>
          <w:rFonts w:ascii="Times New Roman" w:hAnsi="Times New Roman" w:cs="Times New Roman"/>
          <w:sz w:val="28"/>
          <w:szCs w:val="28"/>
        </w:rPr>
      </w:pPr>
      <w:r>
        <w:rPr>
          <w:rFonts w:ascii="Times New Roman" w:hAnsi="Times New Roman" w:cs="Times New Roman"/>
          <w:sz w:val="28"/>
          <w:szCs w:val="28"/>
        </w:rPr>
        <w:t>Для составления функции Лагранжа перепишем систему в виде:</w:t>
      </w:r>
    </w:p>
    <w:p w:rsidR="000D4C34" w:rsidRPr="00145E5D" w:rsidRDefault="000D4C34" w:rsidP="000D4C34">
      <w:pPr>
        <w:pStyle w:val="ab"/>
        <w:rPr>
          <w:sz w:val="28"/>
          <w:szCs w:val="28"/>
        </w:rPr>
      </w:pPr>
      <w:r w:rsidRPr="00AB7E14">
        <w:rPr>
          <w:position w:val="-44"/>
          <w:sz w:val="28"/>
          <w:szCs w:val="28"/>
        </w:rPr>
        <w:object w:dxaOrig="2000" w:dyaOrig="1020">
          <v:shape id="_x0000_i1921" type="#_x0000_t75" style="width:99.75pt;height:51pt" o:ole="">
            <v:imagedata r:id="rId1727" o:title=""/>
          </v:shape>
          <o:OLEObject Type="Embed" ProgID="Equation.DSMT4" ShapeID="_x0000_i1921" DrawAspect="Content" ObjectID="_1610126362" r:id="rId1728"/>
        </w:object>
      </w:r>
      <w:r>
        <w:rPr>
          <w:sz w:val="28"/>
          <w:szCs w:val="28"/>
        </w:rPr>
        <w:t xml:space="preserve"> </w:t>
      </w:r>
    </w:p>
    <w:p w:rsidR="00AB7E14" w:rsidRDefault="00AB7E14" w:rsidP="00AB7E14">
      <w:pPr>
        <w:ind w:firstLine="426"/>
        <w:rPr>
          <w:rFonts w:ascii="Times New Roman" w:hAnsi="Times New Roman" w:cs="Times New Roman"/>
          <w:sz w:val="28"/>
          <w:szCs w:val="28"/>
        </w:rPr>
      </w:pPr>
      <w:r>
        <w:rPr>
          <w:rFonts w:ascii="Times New Roman" w:hAnsi="Times New Roman" w:cs="Times New Roman"/>
          <w:sz w:val="28"/>
          <w:szCs w:val="28"/>
        </w:rPr>
        <w:t>Составим функцию Лагранжа</w:t>
      </w:r>
    </w:p>
    <w:p w:rsidR="000D4C34" w:rsidRDefault="000D4C34" w:rsidP="000D4C34">
      <w:pPr>
        <w:pStyle w:val="ab"/>
        <w:rPr>
          <w:sz w:val="28"/>
          <w:szCs w:val="28"/>
        </w:rPr>
      </w:pPr>
      <w:r w:rsidRPr="008E0D1B">
        <w:rPr>
          <w:position w:val="-12"/>
          <w:sz w:val="28"/>
          <w:szCs w:val="28"/>
          <w:lang w:val="en-US"/>
        </w:rPr>
        <w:object w:dxaOrig="7440" w:dyaOrig="420">
          <v:shape id="_x0000_i1922" type="#_x0000_t75" style="width:369.75pt;height:21pt" o:ole="">
            <v:imagedata r:id="rId1729" o:title=""/>
          </v:shape>
          <o:OLEObject Type="Embed" ProgID="Equation.DSMT4" ShapeID="_x0000_i1922" DrawAspect="Content" ObjectID="_1610126363" r:id="rId1730"/>
        </w:object>
      </w:r>
      <w:r>
        <w:rPr>
          <w:sz w:val="28"/>
          <w:szCs w:val="28"/>
        </w:rPr>
        <w:t>.</w:t>
      </w:r>
    </w:p>
    <w:p w:rsidR="000D4C34" w:rsidRDefault="000D4C34" w:rsidP="000D4C34">
      <w:pPr>
        <w:pStyle w:val="ab"/>
        <w:ind w:firstLine="426"/>
        <w:rPr>
          <w:sz w:val="28"/>
          <w:szCs w:val="28"/>
        </w:rPr>
      </w:pPr>
      <w:r>
        <w:rPr>
          <w:sz w:val="28"/>
          <w:szCs w:val="28"/>
        </w:rPr>
        <w:t>Запишем необходимые и достаточные условия существования седловой точки.</w:t>
      </w:r>
    </w:p>
    <w:p w:rsidR="000D4C34" w:rsidRPr="004C0983" w:rsidRDefault="000D4C34" w:rsidP="004C0983">
      <w:pPr>
        <w:pStyle w:val="ab"/>
        <w:jc w:val="right"/>
        <w:rPr>
          <w:sz w:val="28"/>
          <w:szCs w:val="28"/>
        </w:rPr>
      </w:pPr>
      <w:r w:rsidRPr="008E0D1B">
        <w:rPr>
          <w:sz w:val="28"/>
          <w:szCs w:val="28"/>
        </w:rPr>
        <w:t xml:space="preserve"> </w:t>
      </w:r>
      <w:r w:rsidR="007504DF" w:rsidRPr="007504DF">
        <w:rPr>
          <w:position w:val="-66"/>
          <w:sz w:val="28"/>
          <w:szCs w:val="28"/>
        </w:rPr>
        <w:object w:dxaOrig="3159" w:dyaOrig="1460">
          <v:shape id="_x0000_i1923" type="#_x0000_t75" style="width:158.25pt;height:72.75pt" o:ole="">
            <v:imagedata r:id="rId1731" o:title=""/>
          </v:shape>
          <o:OLEObject Type="Embed" ProgID="Equation.DSMT4" ShapeID="_x0000_i1923" DrawAspect="Content" ObjectID="_1610126364" r:id="rId1732"/>
        </w:object>
      </w:r>
      <w:r>
        <w:rPr>
          <w:sz w:val="28"/>
          <w:szCs w:val="28"/>
        </w:rPr>
        <w:t xml:space="preserve"> </w:t>
      </w:r>
      <w:r w:rsidR="004C0983">
        <w:rPr>
          <w:sz w:val="28"/>
          <w:szCs w:val="28"/>
        </w:rPr>
        <w:tab/>
      </w:r>
      <w:r w:rsidR="004C0983">
        <w:rPr>
          <w:sz w:val="28"/>
          <w:szCs w:val="28"/>
        </w:rPr>
        <w:tab/>
      </w:r>
      <w:r w:rsidR="004C0983">
        <w:rPr>
          <w:sz w:val="28"/>
          <w:szCs w:val="28"/>
        </w:rPr>
        <w:tab/>
      </w:r>
      <w:r w:rsidR="004C0983">
        <w:rPr>
          <w:sz w:val="28"/>
          <w:szCs w:val="28"/>
        </w:rPr>
        <w:tab/>
      </w:r>
      <w:r w:rsidR="004C0983">
        <w:rPr>
          <w:sz w:val="28"/>
          <w:szCs w:val="28"/>
        </w:rPr>
        <w:tab/>
        <w:t>(</w:t>
      </w:r>
      <w:r w:rsidR="004C0983" w:rsidRPr="004C0983">
        <w:rPr>
          <w:sz w:val="28"/>
          <w:szCs w:val="28"/>
        </w:rPr>
        <w:t>3.23)</w:t>
      </w:r>
    </w:p>
    <w:p w:rsidR="000D4C34" w:rsidRPr="004C0983" w:rsidRDefault="007504DF" w:rsidP="004C0983">
      <w:pPr>
        <w:jc w:val="right"/>
        <w:rPr>
          <w:rFonts w:ascii="Times New Roman" w:hAnsi="Times New Roman" w:cs="Times New Roman"/>
          <w:sz w:val="28"/>
          <w:szCs w:val="28"/>
        </w:rPr>
      </w:pPr>
      <w:r w:rsidRPr="007504DF">
        <w:rPr>
          <w:rFonts w:ascii="Times New Roman" w:hAnsi="Times New Roman" w:cs="Times New Roman"/>
          <w:position w:val="-58"/>
          <w:sz w:val="28"/>
          <w:szCs w:val="28"/>
        </w:rPr>
        <w:object w:dxaOrig="3140" w:dyaOrig="1300">
          <v:shape id="_x0000_i1924" type="#_x0000_t75" style="width:156.75pt;height:65.25pt" o:ole="">
            <v:imagedata r:id="rId1733" o:title=""/>
          </v:shape>
          <o:OLEObject Type="Embed" ProgID="Equation.DSMT4" ShapeID="_x0000_i1924" DrawAspect="Content" ObjectID="_1610126365" r:id="rId1734"/>
        </w:object>
      </w:r>
      <w:r w:rsidR="000D4C34">
        <w:rPr>
          <w:rFonts w:ascii="Times New Roman" w:hAnsi="Times New Roman" w:cs="Times New Roman"/>
          <w:sz w:val="28"/>
          <w:szCs w:val="28"/>
        </w:rPr>
        <w:t xml:space="preserve"> </w:t>
      </w:r>
      <w:r w:rsidR="004C0983">
        <w:rPr>
          <w:rFonts w:ascii="Times New Roman" w:hAnsi="Times New Roman" w:cs="Times New Roman"/>
          <w:sz w:val="28"/>
          <w:szCs w:val="28"/>
        </w:rPr>
        <w:tab/>
      </w:r>
      <w:r w:rsidR="004C0983">
        <w:rPr>
          <w:rFonts w:ascii="Times New Roman" w:hAnsi="Times New Roman" w:cs="Times New Roman"/>
          <w:sz w:val="28"/>
          <w:szCs w:val="28"/>
        </w:rPr>
        <w:tab/>
      </w:r>
      <w:r w:rsidR="004C0983">
        <w:rPr>
          <w:rFonts w:ascii="Times New Roman" w:hAnsi="Times New Roman" w:cs="Times New Roman"/>
          <w:sz w:val="28"/>
          <w:szCs w:val="28"/>
        </w:rPr>
        <w:tab/>
      </w:r>
      <w:r w:rsidR="004C0983">
        <w:rPr>
          <w:rFonts w:ascii="Times New Roman" w:hAnsi="Times New Roman" w:cs="Times New Roman"/>
          <w:sz w:val="28"/>
          <w:szCs w:val="28"/>
        </w:rPr>
        <w:tab/>
      </w:r>
      <w:r w:rsidR="004C0983">
        <w:rPr>
          <w:rFonts w:ascii="Times New Roman" w:hAnsi="Times New Roman" w:cs="Times New Roman"/>
          <w:sz w:val="28"/>
          <w:szCs w:val="28"/>
        </w:rPr>
        <w:tab/>
      </w:r>
      <w:r w:rsidR="004C0983" w:rsidRPr="004C0983">
        <w:rPr>
          <w:rFonts w:ascii="Times New Roman" w:hAnsi="Times New Roman" w:cs="Times New Roman"/>
          <w:sz w:val="28"/>
          <w:szCs w:val="28"/>
        </w:rPr>
        <w:t>(3.24)</w:t>
      </w:r>
    </w:p>
    <w:p w:rsidR="007504DF" w:rsidRPr="004C0983" w:rsidRDefault="007504DF" w:rsidP="004C0983">
      <w:pPr>
        <w:ind w:firstLine="709"/>
        <w:jc w:val="right"/>
        <w:rPr>
          <w:rFonts w:ascii="Times New Roman" w:hAnsi="Times New Roman" w:cs="Times New Roman"/>
          <w:sz w:val="28"/>
          <w:szCs w:val="28"/>
        </w:rPr>
      </w:pPr>
      <w:r w:rsidRPr="007504DF">
        <w:rPr>
          <w:rFonts w:ascii="Times New Roman" w:hAnsi="Times New Roman" w:cs="Times New Roman"/>
          <w:position w:val="-12"/>
          <w:sz w:val="28"/>
          <w:szCs w:val="28"/>
        </w:rPr>
        <w:object w:dxaOrig="1700" w:dyaOrig="380">
          <v:shape id="_x0000_i1925" type="#_x0000_t75" style="width:84.75pt;height:18.75pt" o:ole="">
            <v:imagedata r:id="rId1735" o:title=""/>
          </v:shape>
          <o:OLEObject Type="Embed" ProgID="Equation.DSMT4" ShapeID="_x0000_i1925" DrawAspect="Content" ObjectID="_1610126366" r:id="rId1736"/>
        </w:object>
      </w:r>
      <w:r>
        <w:rPr>
          <w:rFonts w:ascii="Times New Roman" w:hAnsi="Times New Roman" w:cs="Times New Roman"/>
          <w:sz w:val="28"/>
          <w:szCs w:val="28"/>
        </w:rPr>
        <w:t xml:space="preserve"> </w:t>
      </w:r>
      <w:r w:rsidR="004C0983">
        <w:rPr>
          <w:rFonts w:ascii="Times New Roman" w:hAnsi="Times New Roman" w:cs="Times New Roman"/>
          <w:sz w:val="28"/>
          <w:szCs w:val="28"/>
        </w:rPr>
        <w:tab/>
      </w:r>
      <w:r w:rsidR="004C0983">
        <w:rPr>
          <w:rFonts w:ascii="Times New Roman" w:hAnsi="Times New Roman" w:cs="Times New Roman"/>
          <w:sz w:val="28"/>
          <w:szCs w:val="28"/>
        </w:rPr>
        <w:tab/>
      </w:r>
      <w:r w:rsidR="004C0983">
        <w:rPr>
          <w:rFonts w:ascii="Times New Roman" w:hAnsi="Times New Roman" w:cs="Times New Roman"/>
          <w:sz w:val="28"/>
          <w:szCs w:val="28"/>
        </w:rPr>
        <w:tab/>
      </w:r>
      <w:r w:rsidR="004C0983">
        <w:rPr>
          <w:rFonts w:ascii="Times New Roman" w:hAnsi="Times New Roman" w:cs="Times New Roman"/>
          <w:sz w:val="28"/>
          <w:szCs w:val="28"/>
        </w:rPr>
        <w:tab/>
      </w:r>
      <w:r w:rsidR="004C0983">
        <w:rPr>
          <w:rFonts w:ascii="Times New Roman" w:hAnsi="Times New Roman" w:cs="Times New Roman"/>
          <w:sz w:val="28"/>
          <w:szCs w:val="28"/>
        </w:rPr>
        <w:tab/>
      </w:r>
      <w:r w:rsidR="004C0983">
        <w:rPr>
          <w:rFonts w:ascii="Times New Roman" w:hAnsi="Times New Roman" w:cs="Times New Roman"/>
          <w:sz w:val="28"/>
          <w:szCs w:val="28"/>
        </w:rPr>
        <w:tab/>
      </w:r>
      <w:r w:rsidR="004C0983" w:rsidRPr="004C0983">
        <w:rPr>
          <w:rFonts w:ascii="Times New Roman" w:hAnsi="Times New Roman" w:cs="Times New Roman"/>
          <w:sz w:val="28"/>
          <w:szCs w:val="28"/>
        </w:rPr>
        <w:t>(3.25)</w:t>
      </w:r>
    </w:p>
    <w:p w:rsidR="007504DF" w:rsidRPr="007504DF" w:rsidRDefault="007504DF" w:rsidP="007504DF">
      <w:pPr>
        <w:ind w:firstLine="426"/>
        <w:rPr>
          <w:rFonts w:ascii="Times New Roman" w:hAnsi="Times New Roman" w:cs="Times New Roman"/>
          <w:sz w:val="28"/>
          <w:szCs w:val="28"/>
        </w:rPr>
      </w:pPr>
      <w:r w:rsidRPr="007504DF">
        <w:rPr>
          <w:rFonts w:ascii="Times New Roman" w:hAnsi="Times New Roman" w:cs="Times New Roman"/>
          <w:sz w:val="28"/>
          <w:szCs w:val="28"/>
        </w:rPr>
        <w:t>Пе</w:t>
      </w:r>
      <w:r>
        <w:rPr>
          <w:rFonts w:ascii="Times New Roman" w:hAnsi="Times New Roman" w:cs="Times New Roman"/>
          <w:sz w:val="28"/>
          <w:szCs w:val="28"/>
        </w:rPr>
        <w:t xml:space="preserve">репишем систему линейных неравенств </w:t>
      </w:r>
      <w:r w:rsidR="004C0983" w:rsidRPr="004C0983">
        <w:rPr>
          <w:rFonts w:ascii="Times New Roman" w:hAnsi="Times New Roman" w:cs="Times New Roman"/>
          <w:sz w:val="28"/>
          <w:szCs w:val="28"/>
        </w:rPr>
        <w:t xml:space="preserve">(3.23) </w:t>
      </w:r>
      <w:r>
        <w:rPr>
          <w:rFonts w:ascii="Times New Roman" w:hAnsi="Times New Roman" w:cs="Times New Roman"/>
          <w:sz w:val="28"/>
          <w:szCs w:val="28"/>
        </w:rPr>
        <w:t>в виде:</w:t>
      </w:r>
    </w:p>
    <w:p w:rsidR="000D4C34" w:rsidRDefault="007504DF" w:rsidP="000D4C34">
      <w:pPr>
        <w:pStyle w:val="ab"/>
        <w:rPr>
          <w:sz w:val="28"/>
          <w:szCs w:val="28"/>
        </w:rPr>
      </w:pPr>
      <w:r w:rsidRPr="007504DF">
        <w:rPr>
          <w:position w:val="-58"/>
          <w:sz w:val="28"/>
          <w:szCs w:val="28"/>
        </w:rPr>
        <w:object w:dxaOrig="2160" w:dyaOrig="1300">
          <v:shape id="_x0000_i1926" type="#_x0000_t75" style="width:108pt;height:65.25pt" o:ole="">
            <v:imagedata r:id="rId1737" o:title=""/>
          </v:shape>
          <o:OLEObject Type="Embed" ProgID="Equation.DSMT4" ShapeID="_x0000_i1926" DrawAspect="Content" ObjectID="_1610126367" r:id="rId1738"/>
        </w:object>
      </w:r>
    </w:p>
    <w:p w:rsidR="007504DF" w:rsidRDefault="007504DF" w:rsidP="007504DF">
      <w:pPr>
        <w:pStyle w:val="ab"/>
        <w:ind w:firstLine="426"/>
        <w:rPr>
          <w:sz w:val="28"/>
          <w:szCs w:val="28"/>
        </w:rPr>
      </w:pPr>
      <w:r>
        <w:rPr>
          <w:sz w:val="28"/>
          <w:szCs w:val="28"/>
        </w:rPr>
        <w:t>Перейдем к равенствам:</w:t>
      </w:r>
    </w:p>
    <w:p w:rsidR="007504DF" w:rsidRPr="008E0D1B" w:rsidRDefault="007504DF" w:rsidP="004C0983">
      <w:pPr>
        <w:pStyle w:val="ab"/>
        <w:jc w:val="right"/>
        <w:rPr>
          <w:sz w:val="28"/>
          <w:szCs w:val="28"/>
        </w:rPr>
      </w:pPr>
      <w:r w:rsidRPr="007504DF">
        <w:rPr>
          <w:position w:val="-58"/>
          <w:sz w:val="28"/>
          <w:szCs w:val="28"/>
        </w:rPr>
        <w:object w:dxaOrig="2659" w:dyaOrig="1300">
          <v:shape id="_x0000_i1927" type="#_x0000_t75" style="width:132.75pt;height:65.25pt" o:ole="">
            <v:imagedata r:id="rId1739" o:title=""/>
          </v:shape>
          <o:OLEObject Type="Embed" ProgID="Equation.DSMT4" ShapeID="_x0000_i1927" DrawAspect="Content" ObjectID="_1610126368" r:id="rId1740"/>
        </w:object>
      </w:r>
      <w:r w:rsidR="004C0983">
        <w:rPr>
          <w:sz w:val="28"/>
          <w:szCs w:val="28"/>
        </w:rPr>
        <w:tab/>
      </w:r>
      <w:r w:rsidR="004C0983">
        <w:rPr>
          <w:sz w:val="28"/>
          <w:szCs w:val="28"/>
        </w:rPr>
        <w:tab/>
      </w:r>
      <w:r w:rsidR="004C0983">
        <w:rPr>
          <w:sz w:val="28"/>
          <w:szCs w:val="28"/>
        </w:rPr>
        <w:tab/>
      </w:r>
      <w:r w:rsidR="004C0983">
        <w:rPr>
          <w:sz w:val="28"/>
          <w:szCs w:val="28"/>
        </w:rPr>
        <w:tab/>
      </w:r>
      <w:r w:rsidR="004C0983">
        <w:rPr>
          <w:sz w:val="28"/>
          <w:szCs w:val="28"/>
        </w:rPr>
        <w:tab/>
        <w:t>(3.26)</w:t>
      </w:r>
    </w:p>
    <w:p w:rsidR="007504DF" w:rsidRDefault="007504DF" w:rsidP="007504DF">
      <w:pPr>
        <w:rPr>
          <w:rFonts w:ascii="Times New Roman" w:hAnsi="Times New Roman" w:cs="Times New Roman"/>
          <w:sz w:val="28"/>
          <w:szCs w:val="28"/>
        </w:rPr>
      </w:pPr>
      <w:r w:rsidRPr="007504DF">
        <w:rPr>
          <w:rFonts w:ascii="Times New Roman" w:hAnsi="Times New Roman" w:cs="Times New Roman"/>
          <w:position w:val="-12"/>
          <w:sz w:val="28"/>
          <w:szCs w:val="28"/>
        </w:rPr>
        <w:object w:dxaOrig="2960" w:dyaOrig="380">
          <v:shape id="_x0000_i1928" type="#_x0000_t75" style="width:147.75pt;height:18.75pt" o:ole="">
            <v:imagedata r:id="rId1741" o:title=""/>
          </v:shape>
          <o:OLEObject Type="Embed" ProgID="Equation.DSMT4" ShapeID="_x0000_i1928" DrawAspect="Content" ObjectID="_1610126369" r:id="rId1742"/>
        </w:object>
      </w:r>
      <w:r>
        <w:rPr>
          <w:rFonts w:ascii="Times New Roman" w:hAnsi="Times New Roman" w:cs="Times New Roman"/>
          <w:sz w:val="28"/>
          <w:szCs w:val="28"/>
        </w:rPr>
        <w:t xml:space="preserve"> </w:t>
      </w:r>
    </w:p>
    <w:p w:rsidR="004C0983" w:rsidRDefault="004C0983" w:rsidP="004C0983">
      <w:pPr>
        <w:ind w:firstLine="426"/>
        <w:rPr>
          <w:rFonts w:ascii="Times New Roman" w:hAnsi="Times New Roman" w:cs="Times New Roman"/>
          <w:sz w:val="28"/>
          <w:szCs w:val="28"/>
        </w:rPr>
      </w:pPr>
      <w:r>
        <w:rPr>
          <w:rFonts w:ascii="Times New Roman" w:hAnsi="Times New Roman" w:cs="Times New Roman"/>
          <w:sz w:val="28"/>
          <w:szCs w:val="28"/>
        </w:rPr>
        <w:t xml:space="preserve">Откуда получаем </w:t>
      </w:r>
      <w:r w:rsidRPr="00AB7CDC">
        <w:rPr>
          <w:rFonts w:ascii="Times New Roman" w:hAnsi="Times New Roman" w:cs="Times New Roman"/>
          <w:sz w:val="28"/>
          <w:szCs w:val="28"/>
        </w:rPr>
        <w:t xml:space="preserve">(3.24) </w:t>
      </w:r>
      <w:r>
        <w:rPr>
          <w:rFonts w:ascii="Times New Roman" w:hAnsi="Times New Roman" w:cs="Times New Roman"/>
          <w:sz w:val="28"/>
          <w:szCs w:val="28"/>
        </w:rPr>
        <w:t>в виде:</w:t>
      </w:r>
    </w:p>
    <w:p w:rsidR="004C0983" w:rsidRDefault="004C0983" w:rsidP="00AB7CDC">
      <w:pPr>
        <w:jc w:val="right"/>
        <w:rPr>
          <w:rFonts w:ascii="Times New Roman" w:hAnsi="Times New Roman" w:cs="Times New Roman"/>
          <w:sz w:val="28"/>
          <w:szCs w:val="28"/>
        </w:rPr>
      </w:pPr>
      <w:r w:rsidRPr="007504DF">
        <w:rPr>
          <w:rFonts w:ascii="Times New Roman" w:hAnsi="Times New Roman" w:cs="Times New Roman"/>
          <w:position w:val="-58"/>
          <w:sz w:val="28"/>
          <w:szCs w:val="28"/>
        </w:rPr>
        <w:object w:dxaOrig="1260" w:dyaOrig="1300">
          <v:shape id="_x0000_i1929" type="#_x0000_t75" style="width:63pt;height:65.25pt" o:ole="">
            <v:imagedata r:id="rId1743" o:title=""/>
          </v:shape>
          <o:OLEObject Type="Embed" ProgID="Equation.DSMT4" ShapeID="_x0000_i1929" DrawAspect="Content" ObjectID="_1610126370" r:id="rId1744"/>
        </w:object>
      </w:r>
      <w:r w:rsidR="00AB7CDC">
        <w:rPr>
          <w:rFonts w:ascii="Times New Roman" w:hAnsi="Times New Roman" w:cs="Times New Roman"/>
          <w:sz w:val="28"/>
          <w:szCs w:val="28"/>
        </w:rPr>
        <w:tab/>
      </w:r>
      <w:r w:rsidR="00AB7CDC">
        <w:rPr>
          <w:rFonts w:ascii="Times New Roman" w:hAnsi="Times New Roman" w:cs="Times New Roman"/>
          <w:sz w:val="28"/>
          <w:szCs w:val="28"/>
        </w:rPr>
        <w:tab/>
      </w:r>
      <w:r w:rsidR="00AB7CDC">
        <w:rPr>
          <w:rFonts w:ascii="Times New Roman" w:hAnsi="Times New Roman" w:cs="Times New Roman"/>
          <w:sz w:val="28"/>
          <w:szCs w:val="28"/>
        </w:rPr>
        <w:tab/>
      </w:r>
      <w:r w:rsidR="00AB7CDC">
        <w:rPr>
          <w:rFonts w:ascii="Times New Roman" w:hAnsi="Times New Roman" w:cs="Times New Roman"/>
          <w:sz w:val="28"/>
          <w:szCs w:val="28"/>
        </w:rPr>
        <w:tab/>
      </w:r>
      <w:r w:rsidR="00AB7CDC">
        <w:rPr>
          <w:rFonts w:ascii="Times New Roman" w:hAnsi="Times New Roman" w:cs="Times New Roman"/>
          <w:sz w:val="28"/>
          <w:szCs w:val="28"/>
        </w:rPr>
        <w:tab/>
      </w:r>
      <w:r w:rsidR="00AB7CDC">
        <w:rPr>
          <w:rFonts w:ascii="Times New Roman" w:hAnsi="Times New Roman" w:cs="Times New Roman"/>
          <w:sz w:val="28"/>
          <w:szCs w:val="28"/>
        </w:rPr>
        <w:tab/>
        <w:t>(3.27)</w:t>
      </w:r>
    </w:p>
    <w:p w:rsidR="004C0983" w:rsidRDefault="004C0983" w:rsidP="004C0983">
      <w:pPr>
        <w:ind w:firstLine="426"/>
        <w:rPr>
          <w:rFonts w:ascii="Times New Roman" w:hAnsi="Times New Roman" w:cs="Times New Roman"/>
          <w:sz w:val="28"/>
          <w:szCs w:val="28"/>
        </w:rPr>
      </w:pPr>
      <w:r>
        <w:rPr>
          <w:rFonts w:ascii="Times New Roman" w:hAnsi="Times New Roman" w:cs="Times New Roman"/>
          <w:sz w:val="28"/>
          <w:szCs w:val="28"/>
        </w:rPr>
        <w:t>Матрица системы ограничений (3.26):</w:t>
      </w:r>
    </w:p>
    <w:p w:rsidR="004C0983" w:rsidRDefault="004C0983" w:rsidP="004C0983">
      <w:pPr>
        <w:rPr>
          <w:rFonts w:ascii="Times New Roman" w:hAnsi="Times New Roman" w:cs="Times New Roman"/>
          <w:sz w:val="28"/>
          <w:szCs w:val="28"/>
        </w:rPr>
      </w:pPr>
      <w:r w:rsidRPr="004C0983">
        <w:rPr>
          <w:rFonts w:ascii="Times New Roman" w:hAnsi="Times New Roman" w:cs="Times New Roman"/>
          <w:position w:val="-56"/>
          <w:sz w:val="28"/>
          <w:szCs w:val="28"/>
        </w:rPr>
        <w:object w:dxaOrig="4340" w:dyaOrig="1260">
          <v:shape id="_x0000_i1930" type="#_x0000_t75" style="width:216.75pt;height:63pt" o:ole="">
            <v:imagedata r:id="rId1745" o:title=""/>
          </v:shape>
          <o:OLEObject Type="Embed" ProgID="Equation.DSMT4" ShapeID="_x0000_i1930" DrawAspect="Content" ObjectID="_1610126371" r:id="rId1746"/>
        </w:object>
      </w:r>
    </w:p>
    <w:p w:rsidR="004C0983" w:rsidRDefault="00AB7CDC" w:rsidP="004C0983">
      <w:pPr>
        <w:ind w:firstLine="426"/>
        <w:rPr>
          <w:rFonts w:ascii="Times New Roman" w:hAnsi="Times New Roman" w:cs="Times New Roman"/>
          <w:sz w:val="28"/>
          <w:szCs w:val="28"/>
        </w:rPr>
      </w:pPr>
      <w:r>
        <w:rPr>
          <w:rFonts w:ascii="Times New Roman" w:hAnsi="Times New Roman" w:cs="Times New Roman"/>
          <w:sz w:val="28"/>
          <w:szCs w:val="28"/>
        </w:rPr>
        <w:t>Для нахождения базисного решения системы (3.26) р</w:t>
      </w:r>
      <w:r w:rsidR="004C0983">
        <w:rPr>
          <w:rFonts w:ascii="Times New Roman" w:hAnsi="Times New Roman" w:cs="Times New Roman"/>
          <w:sz w:val="28"/>
          <w:szCs w:val="28"/>
        </w:rPr>
        <w:t>ешим методом искусственного базиса следующую задачу:</w:t>
      </w:r>
    </w:p>
    <w:p w:rsidR="004C0983" w:rsidRPr="00AB7CDC" w:rsidRDefault="00AB7CDC" w:rsidP="004C0983">
      <w:pPr>
        <w:rPr>
          <w:rFonts w:ascii="Times New Roman" w:hAnsi="Times New Roman" w:cs="Times New Roman"/>
          <w:sz w:val="28"/>
          <w:szCs w:val="28"/>
        </w:rPr>
      </w:pPr>
      <w:r w:rsidRPr="004C0983">
        <w:rPr>
          <w:rFonts w:ascii="Times New Roman" w:hAnsi="Times New Roman" w:cs="Times New Roman"/>
          <w:position w:val="-12"/>
          <w:sz w:val="28"/>
          <w:szCs w:val="28"/>
        </w:rPr>
        <w:object w:dxaOrig="2820" w:dyaOrig="460">
          <v:shape id="_x0000_i1931" type="#_x0000_t75" style="width:141pt;height:23.25pt" o:ole="">
            <v:imagedata r:id="rId1747" o:title=""/>
          </v:shape>
          <o:OLEObject Type="Embed" ProgID="Equation.DSMT4" ShapeID="_x0000_i1931" DrawAspect="Content" ObjectID="_1610126372" r:id="rId1748"/>
        </w:object>
      </w:r>
      <w:r w:rsidR="004C0983">
        <w:rPr>
          <w:rFonts w:ascii="Times New Roman" w:hAnsi="Times New Roman" w:cs="Times New Roman"/>
          <w:sz w:val="28"/>
          <w:szCs w:val="28"/>
        </w:rPr>
        <w:t xml:space="preserve"> </w:t>
      </w:r>
      <w:r>
        <w:rPr>
          <w:rFonts w:ascii="Times New Roman" w:hAnsi="Times New Roman" w:cs="Times New Roman"/>
          <w:sz w:val="28"/>
          <w:szCs w:val="28"/>
        </w:rPr>
        <w:t>при ограничениях</w:t>
      </w:r>
    </w:p>
    <w:p w:rsidR="000D4C34" w:rsidRDefault="00AB7CDC" w:rsidP="000D4C34">
      <w:pPr>
        <w:rPr>
          <w:sz w:val="28"/>
          <w:szCs w:val="28"/>
        </w:rPr>
      </w:pPr>
      <w:r w:rsidRPr="007504DF">
        <w:rPr>
          <w:position w:val="-58"/>
          <w:sz w:val="28"/>
          <w:szCs w:val="28"/>
        </w:rPr>
        <w:object w:dxaOrig="3180" w:dyaOrig="1300">
          <v:shape id="_x0000_i1932" type="#_x0000_t75" style="width:159pt;height:65.25pt" o:ole="">
            <v:imagedata r:id="rId1749" o:title=""/>
          </v:shape>
          <o:OLEObject Type="Embed" ProgID="Equation.DSMT4" ShapeID="_x0000_i1932" DrawAspect="Content" ObjectID="_1610126373" r:id="rId1750"/>
        </w:object>
      </w:r>
    </w:p>
    <w:p w:rsidR="00AB7CDC" w:rsidRDefault="00AB7CDC" w:rsidP="00AB7CDC">
      <w:pPr>
        <w:rPr>
          <w:rFonts w:ascii="Times New Roman" w:hAnsi="Times New Roman" w:cs="Times New Roman"/>
          <w:sz w:val="28"/>
          <w:szCs w:val="28"/>
        </w:rPr>
      </w:pPr>
      <w:r w:rsidRPr="007504DF">
        <w:rPr>
          <w:rFonts w:ascii="Times New Roman" w:hAnsi="Times New Roman" w:cs="Times New Roman"/>
          <w:position w:val="-12"/>
          <w:sz w:val="28"/>
          <w:szCs w:val="28"/>
        </w:rPr>
        <w:object w:dxaOrig="3640" w:dyaOrig="380">
          <v:shape id="_x0000_i1933" type="#_x0000_t75" style="width:182.25pt;height:18.75pt" o:ole="">
            <v:imagedata r:id="rId1751" o:title=""/>
          </v:shape>
          <o:OLEObject Type="Embed" ProgID="Equation.DSMT4" ShapeID="_x0000_i1933" DrawAspect="Content" ObjectID="_1610126374" r:id="rId1752"/>
        </w:object>
      </w:r>
      <w:r>
        <w:rPr>
          <w:rFonts w:ascii="Times New Roman" w:hAnsi="Times New Roman" w:cs="Times New Roman"/>
          <w:sz w:val="28"/>
          <w:szCs w:val="28"/>
        </w:rPr>
        <w:t xml:space="preserve"> </w:t>
      </w:r>
    </w:p>
    <w:p w:rsidR="00AB7CDC" w:rsidRDefault="00AB7CDC" w:rsidP="00AB7CDC">
      <w:pPr>
        <w:ind w:firstLine="426"/>
        <w:rPr>
          <w:rFonts w:ascii="Times New Roman" w:hAnsi="Times New Roman" w:cs="Times New Roman"/>
          <w:sz w:val="28"/>
          <w:szCs w:val="28"/>
        </w:rPr>
      </w:pPr>
      <w:r>
        <w:rPr>
          <w:rFonts w:ascii="Times New Roman" w:hAnsi="Times New Roman" w:cs="Times New Roman"/>
          <w:sz w:val="28"/>
          <w:szCs w:val="28"/>
        </w:rPr>
        <w:t xml:space="preserve">Процесс решения опустим, найденное решение </w:t>
      </w:r>
      <w:r w:rsidRPr="00AB7CDC">
        <w:rPr>
          <w:rFonts w:ascii="Times New Roman" w:hAnsi="Times New Roman" w:cs="Times New Roman"/>
          <w:position w:val="-12"/>
          <w:sz w:val="28"/>
          <w:szCs w:val="28"/>
        </w:rPr>
        <w:object w:dxaOrig="2620" w:dyaOrig="420">
          <v:shape id="_x0000_i1934" type="#_x0000_t75" style="width:131.25pt;height:21pt" o:ole="">
            <v:imagedata r:id="rId1753" o:title=""/>
          </v:shape>
          <o:OLEObject Type="Embed" ProgID="Equation.DSMT4" ShapeID="_x0000_i1934" DrawAspect="Content" ObjectID="_1610126375" r:id="rId1754"/>
        </w:object>
      </w:r>
      <w:r>
        <w:rPr>
          <w:rFonts w:ascii="Times New Roman" w:hAnsi="Times New Roman" w:cs="Times New Roman"/>
          <w:sz w:val="28"/>
          <w:szCs w:val="28"/>
        </w:rPr>
        <w:t xml:space="preserve"> или </w:t>
      </w:r>
      <w:r w:rsidRPr="00AB7CDC">
        <w:rPr>
          <w:rFonts w:ascii="Times New Roman" w:hAnsi="Times New Roman" w:cs="Times New Roman"/>
          <w:position w:val="-12"/>
          <w:sz w:val="28"/>
          <w:szCs w:val="28"/>
        </w:rPr>
        <w:object w:dxaOrig="5940" w:dyaOrig="420">
          <v:shape id="_x0000_i1935" type="#_x0000_t75" style="width:297pt;height:21pt" o:ole="">
            <v:imagedata r:id="rId1755" o:title=""/>
          </v:shape>
          <o:OLEObject Type="Embed" ProgID="Equation.DSMT4" ShapeID="_x0000_i1935" DrawAspect="Content" ObjectID="_1610126376" r:id="rId1756"/>
        </w:object>
      </w:r>
      <w:r>
        <w:rPr>
          <w:rFonts w:ascii="Times New Roman" w:hAnsi="Times New Roman" w:cs="Times New Roman"/>
          <w:sz w:val="28"/>
          <w:szCs w:val="28"/>
        </w:rPr>
        <w:t>. Проверим выполнение условий (3.27):</w:t>
      </w:r>
    </w:p>
    <w:p w:rsidR="00AB7CDC" w:rsidRPr="008E3B24" w:rsidRDefault="008E3B24" w:rsidP="000D4C34">
      <w:pPr>
        <w:rPr>
          <w:rFonts w:ascii="Times New Roman" w:hAnsi="Times New Roman" w:cs="Times New Roman"/>
          <w:sz w:val="28"/>
          <w:szCs w:val="28"/>
        </w:rPr>
      </w:pPr>
      <w:r w:rsidRPr="008E3B24">
        <w:rPr>
          <w:rFonts w:ascii="Times New Roman" w:hAnsi="Times New Roman" w:cs="Times New Roman"/>
          <w:position w:val="-56"/>
          <w:sz w:val="28"/>
          <w:szCs w:val="28"/>
        </w:rPr>
        <w:object w:dxaOrig="1140" w:dyaOrig="1260">
          <v:shape id="_x0000_i1936" type="#_x0000_t75" style="width:57pt;height:63pt" o:ole="">
            <v:imagedata r:id="rId1757" o:title=""/>
          </v:shape>
          <o:OLEObject Type="Embed" ProgID="Equation.DSMT4" ShapeID="_x0000_i1936" DrawAspect="Content" ObjectID="_1610126377" r:id="rId1758"/>
        </w:object>
      </w:r>
      <w:r w:rsidRPr="008E3B24">
        <w:rPr>
          <w:rFonts w:ascii="Times New Roman" w:hAnsi="Times New Roman" w:cs="Times New Roman"/>
          <w:sz w:val="28"/>
          <w:szCs w:val="28"/>
        </w:rPr>
        <w:t>.</w:t>
      </w:r>
    </w:p>
    <w:p w:rsidR="00671C82" w:rsidRDefault="008E3B24" w:rsidP="00671C82">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Условия (3.27) выполнены, следовательно </w:t>
      </w:r>
      <w:r w:rsidRPr="008E3B24">
        <w:rPr>
          <w:rFonts w:ascii="Times New Roman" w:eastAsiaTheme="minorEastAsia" w:hAnsi="Times New Roman" w:cs="Times New Roman"/>
          <w:position w:val="-12"/>
          <w:sz w:val="28"/>
          <w:szCs w:val="28"/>
        </w:rPr>
        <w:object w:dxaOrig="2220" w:dyaOrig="420">
          <v:shape id="_x0000_i1937" type="#_x0000_t75" style="width:111pt;height:21pt" o:ole="">
            <v:imagedata r:id="rId1759" o:title=""/>
          </v:shape>
          <o:OLEObject Type="Embed" ProgID="Equation.DSMT4" ShapeID="_x0000_i1937" DrawAspect="Content" ObjectID="_1610126378" r:id="rId1760"/>
        </w:object>
      </w:r>
      <w:r w:rsidRPr="008E3B24">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является седловой точкой функции Лагранжа. Следовательно, </w:t>
      </w:r>
      <w:r w:rsidRPr="008E3B24">
        <w:rPr>
          <w:rFonts w:ascii="Times New Roman" w:eastAsiaTheme="minorEastAsia" w:hAnsi="Times New Roman" w:cs="Times New Roman"/>
          <w:position w:val="-12"/>
          <w:sz w:val="28"/>
          <w:szCs w:val="28"/>
        </w:rPr>
        <w:object w:dxaOrig="1140" w:dyaOrig="420">
          <v:shape id="_x0000_i1938" type="#_x0000_t75" style="width:57pt;height:21pt" o:ole="">
            <v:imagedata r:id="rId1761" o:title=""/>
          </v:shape>
          <o:OLEObject Type="Embed" ProgID="Equation.DSMT4" ShapeID="_x0000_i1938" DrawAspect="Content" ObjectID="_1610126379" r:id="rId1762"/>
        </w:object>
      </w:r>
      <w:r>
        <w:rPr>
          <w:rFonts w:ascii="Times New Roman" w:eastAsiaTheme="minorEastAsia" w:hAnsi="Times New Roman" w:cs="Times New Roman"/>
          <w:sz w:val="28"/>
          <w:szCs w:val="28"/>
        </w:rPr>
        <w:t xml:space="preserve"> – оптимальный план исходной задачи.</w:t>
      </w:r>
      <w:r w:rsidR="006734BD" w:rsidRPr="006734BD">
        <w:rPr>
          <w:rFonts w:ascii="Times New Roman" w:hAnsi="Times New Roman" w:cs="Times New Roman"/>
          <w:sz w:val="28"/>
          <w:szCs w:val="28"/>
        </w:rPr>
        <w:t xml:space="preserve"> </w:t>
      </w:r>
      <w:r w:rsidR="006734BD" w:rsidRPr="00E04C04">
        <w:rPr>
          <w:rFonts w:ascii="Times New Roman" w:hAnsi="Times New Roman" w:cs="Times New Roman"/>
          <w:sz w:val="28"/>
          <w:szCs w:val="28"/>
        </w:rPr>
        <w:sym w:font="Symbol" w:char="F0A8"/>
      </w:r>
    </w:p>
    <w:p w:rsidR="001B6DD7" w:rsidRPr="00233B08" w:rsidRDefault="001B6DD7" w:rsidP="001B6DD7">
      <w:pPr>
        <w:pStyle w:val="29"/>
        <w:numPr>
          <w:ilvl w:val="1"/>
          <w:numId w:val="13"/>
        </w:numPr>
      </w:pPr>
      <w:bookmarkStart w:id="36" w:name="_Toc524478620"/>
      <w:r>
        <w:t>Градиентные методы</w:t>
      </w:r>
      <w:bookmarkEnd w:id="36"/>
    </w:p>
    <w:p w:rsidR="001B6DD7" w:rsidRDefault="00A05740" w:rsidP="00671C82">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Используя градиентные методы можно найти решение любой задачи нелинейного программирования. В общем случае применение таких методов позволяет найти локальный экстремум. Поэтому градиентными методами лучше решать задачи выпуклого программирования, в которых локальный экстремум является глобальным.</w:t>
      </w:r>
    </w:p>
    <w:p w:rsidR="00566498" w:rsidRDefault="00566498" w:rsidP="00671C82">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Процесс нахождения решения  градиентными методами заключается в том, что начиная с некоторой точки </w:t>
      </w:r>
      <w:r w:rsidRPr="00566498">
        <w:rPr>
          <w:rFonts w:ascii="Times New Roman" w:eastAsiaTheme="minorEastAsia" w:hAnsi="Times New Roman" w:cs="Times New Roman"/>
          <w:position w:val="-4"/>
          <w:sz w:val="28"/>
          <w:szCs w:val="28"/>
        </w:rPr>
        <w:object w:dxaOrig="400" w:dyaOrig="340">
          <v:shape id="_x0000_i1939" type="#_x0000_t75" style="width:20.25pt;height:17.25pt" o:ole="">
            <v:imagedata r:id="rId1763" o:title=""/>
          </v:shape>
          <o:OLEObject Type="Embed" ProgID="Equation.DSMT4" ShapeID="_x0000_i1939" DrawAspect="Content" ObjectID="_1610126380" r:id="rId1764"/>
        </w:object>
      </w:r>
      <w:r>
        <w:rPr>
          <w:rFonts w:ascii="Times New Roman" w:eastAsiaTheme="minorEastAsia" w:hAnsi="Times New Roman" w:cs="Times New Roman"/>
          <w:sz w:val="28"/>
          <w:szCs w:val="28"/>
        </w:rPr>
        <w:t>, осуществляется последовательный переход к другим точкам</w:t>
      </w:r>
      <w:r w:rsidR="00F90AFA">
        <w:rPr>
          <w:rFonts w:ascii="Times New Roman" w:eastAsiaTheme="minorEastAsia" w:hAnsi="Times New Roman" w:cs="Times New Roman"/>
          <w:sz w:val="28"/>
          <w:szCs w:val="28"/>
        </w:rPr>
        <w:t xml:space="preserve"> </w:t>
      </w:r>
      <w:r w:rsidR="00F90AFA" w:rsidRPr="00F90AFA">
        <w:rPr>
          <w:rFonts w:ascii="Times New Roman" w:eastAsiaTheme="minorEastAsia" w:hAnsi="Times New Roman" w:cs="Times New Roman"/>
          <w:position w:val="-10"/>
          <w:sz w:val="28"/>
          <w:szCs w:val="28"/>
        </w:rPr>
        <w:object w:dxaOrig="1180" w:dyaOrig="400">
          <v:shape id="_x0000_i1940" type="#_x0000_t75" style="width:59.25pt;height:20.25pt" o:ole="">
            <v:imagedata r:id="rId1765" o:title=""/>
          </v:shape>
          <o:OLEObject Type="Embed" ProgID="Equation.DSMT4" ShapeID="_x0000_i1940" DrawAspect="Content" ObjectID="_1610126381" r:id="rId1766"/>
        </w:object>
      </w:r>
      <w:r w:rsidR="00F90AFA">
        <w:rPr>
          <w:rFonts w:ascii="Times New Roman" w:eastAsiaTheme="minorEastAsia" w:hAnsi="Times New Roman" w:cs="Times New Roman"/>
          <w:sz w:val="28"/>
          <w:szCs w:val="28"/>
        </w:rPr>
        <w:t xml:space="preserve"> до тех пор, пока  градиент </w:t>
      </w:r>
      <w:r w:rsidR="00F90AFA" w:rsidRPr="00F90AFA">
        <w:rPr>
          <w:rFonts w:ascii="Times New Roman" w:eastAsiaTheme="minorEastAsia" w:hAnsi="Times New Roman" w:cs="Times New Roman"/>
          <w:position w:val="-12"/>
          <w:sz w:val="28"/>
          <w:szCs w:val="28"/>
        </w:rPr>
        <w:object w:dxaOrig="1380" w:dyaOrig="380">
          <v:shape id="_x0000_i1941" type="#_x0000_t75" style="width:69pt;height:18.75pt" o:ole="">
            <v:imagedata r:id="rId1767" o:title=""/>
          </v:shape>
          <o:OLEObject Type="Embed" ProgID="Equation.DSMT4" ShapeID="_x0000_i1941" DrawAspect="Content" ObjectID="_1610126382" r:id="rId1768"/>
        </w:object>
      </w:r>
      <w:r w:rsidR="00F90AFA">
        <w:rPr>
          <w:rFonts w:ascii="Times New Roman" w:eastAsiaTheme="minorEastAsia" w:hAnsi="Times New Roman" w:cs="Times New Roman"/>
          <w:sz w:val="28"/>
          <w:szCs w:val="28"/>
        </w:rPr>
        <w:t xml:space="preserve"> в некоторой точке </w:t>
      </w:r>
      <w:r w:rsidR="00F90AFA" w:rsidRPr="00566498">
        <w:rPr>
          <w:rFonts w:ascii="Times New Roman" w:eastAsiaTheme="minorEastAsia" w:hAnsi="Times New Roman" w:cs="Times New Roman"/>
          <w:position w:val="-4"/>
          <w:sz w:val="28"/>
          <w:szCs w:val="28"/>
        </w:rPr>
        <w:object w:dxaOrig="420" w:dyaOrig="340">
          <v:shape id="_x0000_i1942" type="#_x0000_t75" style="width:21pt;height:17.25pt" o:ole="">
            <v:imagedata r:id="rId1769" o:title=""/>
          </v:shape>
          <o:OLEObject Type="Embed" ProgID="Equation.DSMT4" ShapeID="_x0000_i1942" DrawAspect="Content" ObjectID="_1610126383" r:id="rId1770"/>
        </w:object>
      </w:r>
      <w:r w:rsidR="00F90AFA" w:rsidRPr="00F90AFA">
        <w:rPr>
          <w:rFonts w:ascii="Times New Roman" w:eastAsiaTheme="minorEastAsia" w:hAnsi="Times New Roman" w:cs="Times New Roman"/>
          <w:sz w:val="28"/>
          <w:szCs w:val="28"/>
        </w:rPr>
        <w:t xml:space="preserve"> </w:t>
      </w:r>
      <w:r w:rsidR="00F90AFA">
        <w:rPr>
          <w:rFonts w:ascii="Times New Roman" w:eastAsiaTheme="minorEastAsia" w:hAnsi="Times New Roman" w:cs="Times New Roman"/>
          <w:sz w:val="28"/>
          <w:szCs w:val="28"/>
        </w:rPr>
        <w:t xml:space="preserve">не станет равным 0 или пока не будет выполняться условие </w:t>
      </w:r>
      <w:r w:rsidR="00F90AFA" w:rsidRPr="00F90AFA">
        <w:rPr>
          <w:rFonts w:ascii="Times New Roman" w:eastAsiaTheme="minorEastAsia" w:hAnsi="Times New Roman" w:cs="Times New Roman"/>
          <w:position w:val="-18"/>
          <w:sz w:val="28"/>
          <w:szCs w:val="28"/>
        </w:rPr>
        <w:object w:dxaOrig="2500" w:dyaOrig="499">
          <v:shape id="_x0000_i1943" type="#_x0000_t75" style="width:125.25pt;height:24.75pt" o:ole="">
            <v:imagedata r:id="rId1771" o:title=""/>
          </v:shape>
          <o:OLEObject Type="Embed" ProgID="Equation.DSMT4" ShapeID="_x0000_i1943" DrawAspect="Content" ObjectID="_1610126384" r:id="rId1772"/>
        </w:object>
      </w:r>
      <w:r w:rsidR="00F90AFA">
        <w:rPr>
          <w:rFonts w:ascii="Times New Roman" w:eastAsiaTheme="minorEastAsia" w:hAnsi="Times New Roman" w:cs="Times New Roman"/>
          <w:sz w:val="28"/>
          <w:szCs w:val="28"/>
        </w:rPr>
        <w:t xml:space="preserve">, где </w:t>
      </w:r>
      <w:r w:rsidR="00F90AFA" w:rsidRPr="00F90AFA">
        <w:rPr>
          <w:rFonts w:ascii="Times New Roman" w:eastAsiaTheme="minorEastAsia" w:hAnsi="Times New Roman" w:cs="Times New Roman"/>
          <w:position w:val="-6"/>
          <w:sz w:val="28"/>
          <w:szCs w:val="28"/>
        </w:rPr>
        <w:object w:dxaOrig="220" w:dyaOrig="240">
          <v:shape id="_x0000_i1944" type="#_x0000_t75" style="width:11.25pt;height:12pt" o:ole="">
            <v:imagedata r:id="rId1773" o:title=""/>
          </v:shape>
          <o:OLEObject Type="Embed" ProgID="Equation.DSMT4" ShapeID="_x0000_i1944" DrawAspect="Content" ObjectID="_1610126385" r:id="rId1774"/>
        </w:object>
      </w:r>
      <w:r w:rsidR="00F90AFA">
        <w:rPr>
          <w:rFonts w:ascii="Times New Roman" w:eastAsiaTheme="minorEastAsia" w:hAnsi="Times New Roman" w:cs="Times New Roman"/>
          <w:sz w:val="28"/>
          <w:szCs w:val="28"/>
        </w:rPr>
        <w:t>– достаточно малое положительное число.</w:t>
      </w:r>
    </w:p>
    <w:p w:rsidR="00F90AFA" w:rsidRDefault="00F90AFA" w:rsidP="00671C82">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Градиентные методы делятся на две группы. К первой группе относятся методы, в которых исследуемые точки не выходят за границы области допустимых решений. Наиболее известный из таких методов – метод Франка-Вулфа. Ко второй группе относятся методы, в которых исследуемые точки могут как принадлежать, так и не принадлежать ОДР. Наиболее известные из таких методов – метод штрафных функций, Эрроу-Гурвица.</w:t>
      </w:r>
    </w:p>
    <w:p w:rsidR="00AD43BA" w:rsidRPr="00143046" w:rsidRDefault="00F64EE2" w:rsidP="00AD43BA">
      <w:pPr>
        <w:pStyle w:val="3"/>
        <w:numPr>
          <w:ilvl w:val="2"/>
          <w:numId w:val="13"/>
        </w:numPr>
      </w:pPr>
      <w:r>
        <w:t>Метод Франка-Вулфа</w:t>
      </w:r>
    </w:p>
    <w:p w:rsidR="00F90AFA" w:rsidRDefault="00F64EE2" w:rsidP="00671C82">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Пусть имеется задача нелинейного программирования:</w:t>
      </w:r>
    </w:p>
    <w:p w:rsidR="00F64EE2" w:rsidRPr="00045D33" w:rsidRDefault="00CA03BC" w:rsidP="00F64EE2">
      <w:pPr>
        <w:jc w:val="right"/>
        <w:rPr>
          <w:rFonts w:ascii="Times New Roman" w:eastAsiaTheme="minorEastAsia" w:hAnsi="Times New Roman" w:cs="Times New Roman"/>
          <w:sz w:val="28"/>
          <w:szCs w:val="28"/>
        </w:rPr>
      </w:pPr>
      <w:r w:rsidRPr="00F64EE2">
        <w:rPr>
          <w:rFonts w:ascii="Times New Roman" w:eastAsiaTheme="minorEastAsia" w:hAnsi="Times New Roman" w:cs="Times New Roman"/>
          <w:position w:val="-12"/>
          <w:sz w:val="28"/>
          <w:szCs w:val="28"/>
        </w:rPr>
        <w:object w:dxaOrig="2240" w:dyaOrig="380">
          <v:shape id="_x0000_i1945" type="#_x0000_t75" style="width:111.75pt;height:18.75pt" o:ole="">
            <v:imagedata r:id="rId1775" o:title=""/>
          </v:shape>
          <o:OLEObject Type="Embed" ProgID="Equation.DSMT4" ShapeID="_x0000_i1945" DrawAspect="Content" ObjectID="_1610126386" r:id="rId1776"/>
        </w:object>
      </w:r>
      <w:r w:rsidR="00F64EE2">
        <w:rPr>
          <w:rFonts w:ascii="Times New Roman" w:eastAsiaTheme="minorEastAsia" w:hAnsi="Times New Roman" w:cs="Times New Roman"/>
          <w:sz w:val="28"/>
          <w:szCs w:val="28"/>
        </w:rPr>
        <w:tab/>
      </w:r>
      <w:r w:rsidR="00F64EE2">
        <w:rPr>
          <w:rFonts w:ascii="Times New Roman" w:eastAsiaTheme="minorEastAsia" w:hAnsi="Times New Roman" w:cs="Times New Roman"/>
          <w:sz w:val="28"/>
          <w:szCs w:val="28"/>
        </w:rPr>
        <w:tab/>
      </w:r>
      <w:r w:rsidR="00F64EE2">
        <w:rPr>
          <w:rFonts w:ascii="Times New Roman" w:eastAsiaTheme="minorEastAsia" w:hAnsi="Times New Roman" w:cs="Times New Roman"/>
          <w:sz w:val="28"/>
          <w:szCs w:val="28"/>
        </w:rPr>
        <w:tab/>
      </w:r>
      <w:r w:rsidR="00F64EE2">
        <w:rPr>
          <w:rFonts w:ascii="Times New Roman" w:eastAsiaTheme="minorEastAsia" w:hAnsi="Times New Roman" w:cs="Times New Roman"/>
          <w:sz w:val="28"/>
          <w:szCs w:val="28"/>
        </w:rPr>
        <w:tab/>
        <w:t>(3.28)</w:t>
      </w:r>
    </w:p>
    <w:p w:rsidR="00F64EE2" w:rsidRPr="00F64EE2" w:rsidRDefault="00F64EE2" w:rsidP="00F64EE2">
      <w:pPr>
        <w:jc w:val="right"/>
        <w:rPr>
          <w:rFonts w:ascii="Times New Roman" w:eastAsiaTheme="minorEastAsia" w:hAnsi="Times New Roman" w:cs="Times New Roman"/>
          <w:sz w:val="28"/>
          <w:szCs w:val="28"/>
        </w:rPr>
      </w:pPr>
      <w:r w:rsidRPr="00F64EE2">
        <w:rPr>
          <w:rFonts w:ascii="Times New Roman" w:eastAsiaTheme="minorEastAsia" w:hAnsi="Times New Roman" w:cs="Times New Roman"/>
          <w:position w:val="-36"/>
          <w:sz w:val="28"/>
          <w:szCs w:val="28"/>
          <w:lang w:val="en-US"/>
        </w:rPr>
        <w:object w:dxaOrig="2680" w:dyaOrig="820">
          <v:shape id="_x0000_i1946" type="#_x0000_t75" style="width:134.25pt;height:41.25pt" o:ole="">
            <v:imagedata r:id="rId1777" o:title=""/>
          </v:shape>
          <o:OLEObject Type="Embed" ProgID="Equation.DSMT4" ShapeID="_x0000_i1946" DrawAspect="Content" ObjectID="_1610126387" r:id="rId1778"/>
        </w:object>
      </w:r>
      <w:r w:rsidRPr="00F64EE2">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r>
      <w:r w:rsidRPr="00F64EE2">
        <w:rPr>
          <w:rFonts w:ascii="Times New Roman" w:eastAsiaTheme="minorEastAsia" w:hAnsi="Times New Roman" w:cs="Times New Roman"/>
          <w:sz w:val="28"/>
          <w:szCs w:val="28"/>
        </w:rPr>
        <w:t>(3.29)</w:t>
      </w:r>
    </w:p>
    <w:p w:rsidR="00F64EE2" w:rsidRDefault="00F64EE2" w:rsidP="00F64EE2">
      <w:pPr>
        <w:jc w:val="right"/>
        <w:rPr>
          <w:rFonts w:ascii="Times New Roman" w:eastAsiaTheme="minorEastAsia" w:hAnsi="Times New Roman" w:cs="Times New Roman"/>
          <w:sz w:val="28"/>
          <w:szCs w:val="28"/>
        </w:rPr>
      </w:pPr>
      <w:r w:rsidRPr="00F64EE2">
        <w:rPr>
          <w:rFonts w:ascii="Times New Roman" w:eastAsiaTheme="minorEastAsia" w:hAnsi="Times New Roman" w:cs="Times New Roman"/>
          <w:position w:val="-16"/>
          <w:sz w:val="28"/>
          <w:szCs w:val="28"/>
          <w:lang w:val="en-US"/>
        </w:rPr>
        <w:object w:dxaOrig="2120" w:dyaOrig="420">
          <v:shape id="_x0000_i1947" type="#_x0000_t75" style="width:105.75pt;height:21pt" o:ole="">
            <v:imagedata r:id="rId1779" o:title=""/>
          </v:shape>
          <o:OLEObject Type="Embed" ProgID="Equation.DSMT4" ShapeID="_x0000_i1947" DrawAspect="Content" ObjectID="_1610126388" r:id="rId1780"/>
        </w:object>
      </w:r>
      <w:r>
        <w:rPr>
          <w:rFonts w:ascii="Times New Roman" w:eastAsiaTheme="minorEastAsia" w:hAnsi="Times New Roman" w:cs="Times New Roman"/>
          <w:sz w:val="28"/>
          <w:szCs w:val="28"/>
        </w:rPr>
        <w:t>,</w:t>
      </w:r>
      <w:r>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t>(3.30)</w:t>
      </w:r>
    </w:p>
    <w:p w:rsidR="00F64EE2" w:rsidRDefault="00F64EE2" w:rsidP="00F64EE2">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где </w:t>
      </w:r>
      <w:r w:rsidRPr="00F64EE2">
        <w:rPr>
          <w:rFonts w:ascii="Times New Roman" w:eastAsiaTheme="minorEastAsia" w:hAnsi="Times New Roman" w:cs="Times New Roman"/>
          <w:position w:val="-12"/>
          <w:sz w:val="28"/>
          <w:szCs w:val="28"/>
        </w:rPr>
        <w:object w:dxaOrig="1380" w:dyaOrig="380">
          <v:shape id="_x0000_i1948" type="#_x0000_t75" style="width:69pt;height:18.75pt" o:ole="">
            <v:imagedata r:id="rId1781" o:title=""/>
          </v:shape>
          <o:OLEObject Type="Embed" ProgID="Equation.DSMT4" ShapeID="_x0000_i1948" DrawAspect="Content" ObjectID="_1610126389" r:id="rId1782"/>
        </w:object>
      </w:r>
      <w:r>
        <w:rPr>
          <w:rFonts w:ascii="Times New Roman" w:eastAsiaTheme="minorEastAsia" w:hAnsi="Times New Roman" w:cs="Times New Roman"/>
          <w:sz w:val="28"/>
          <w:szCs w:val="28"/>
        </w:rPr>
        <w:t>– вогнутая функция.</w:t>
      </w:r>
    </w:p>
    <w:p w:rsidR="00F64EE2" w:rsidRDefault="00F64EE2" w:rsidP="00F64EE2">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lastRenderedPageBreak/>
        <w:t>Ограничения этой задачи – линейные неравенства, что дает возможность заменить функцию в окрестности исследуемой точки на линейную. Поэтому решение исходной задачи будет сведено к последовательному решению задач линейного программирования.</w:t>
      </w:r>
    </w:p>
    <w:p w:rsidR="003B1668" w:rsidRDefault="003B1668" w:rsidP="003B1668">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В п</w:t>
      </w:r>
      <w:r w:rsidR="00F64EE2">
        <w:rPr>
          <w:rFonts w:ascii="Times New Roman" w:eastAsiaTheme="minorEastAsia" w:hAnsi="Times New Roman" w:cs="Times New Roman"/>
          <w:sz w:val="28"/>
          <w:szCs w:val="28"/>
        </w:rPr>
        <w:t>роцесс</w:t>
      </w:r>
      <w:r>
        <w:rPr>
          <w:rFonts w:ascii="Times New Roman" w:eastAsiaTheme="minorEastAsia" w:hAnsi="Times New Roman" w:cs="Times New Roman"/>
          <w:sz w:val="28"/>
          <w:szCs w:val="28"/>
        </w:rPr>
        <w:t>е</w:t>
      </w:r>
      <w:r w:rsidR="00F64EE2">
        <w:rPr>
          <w:rFonts w:ascii="Times New Roman" w:eastAsiaTheme="minorEastAsia" w:hAnsi="Times New Roman" w:cs="Times New Roman"/>
          <w:sz w:val="28"/>
          <w:szCs w:val="28"/>
        </w:rPr>
        <w:t xml:space="preserve"> решения </w:t>
      </w:r>
      <w:r>
        <w:rPr>
          <w:rFonts w:ascii="Times New Roman" w:eastAsiaTheme="minorEastAsia" w:hAnsi="Times New Roman" w:cs="Times New Roman"/>
          <w:sz w:val="28"/>
          <w:szCs w:val="28"/>
        </w:rPr>
        <w:t>перебираются</w:t>
      </w:r>
      <w:r w:rsidR="00F64EE2">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точки </w:t>
      </w:r>
      <w:r w:rsidRPr="003B1668">
        <w:rPr>
          <w:rFonts w:ascii="Times New Roman" w:eastAsiaTheme="minorEastAsia" w:hAnsi="Times New Roman" w:cs="Times New Roman"/>
          <w:position w:val="-12"/>
          <w:sz w:val="28"/>
          <w:szCs w:val="28"/>
        </w:rPr>
        <w:object w:dxaOrig="1860" w:dyaOrig="420">
          <v:shape id="_x0000_i1949" type="#_x0000_t75" style="width:93pt;height:21pt" o:ole="">
            <v:imagedata r:id="rId1783" o:title=""/>
          </v:shape>
          <o:OLEObject Type="Embed" ProgID="Equation.DSMT4" ShapeID="_x0000_i1949" DrawAspect="Content" ObjectID="_1610126390" r:id="rId1784"/>
        </w:object>
      </w:r>
      <w:r>
        <w:rPr>
          <w:rFonts w:ascii="Times New Roman" w:eastAsiaTheme="minorEastAsia" w:hAnsi="Times New Roman" w:cs="Times New Roman"/>
          <w:sz w:val="28"/>
          <w:szCs w:val="28"/>
        </w:rPr>
        <w:t xml:space="preserve"> , принадлежащие</w:t>
      </w:r>
      <w:r w:rsidR="00F64EE2">
        <w:rPr>
          <w:rFonts w:ascii="Times New Roman" w:eastAsiaTheme="minorEastAsia" w:hAnsi="Times New Roman" w:cs="Times New Roman"/>
          <w:sz w:val="28"/>
          <w:szCs w:val="28"/>
        </w:rPr>
        <w:t xml:space="preserve"> области допустимых решений.</w:t>
      </w:r>
      <w:r>
        <w:rPr>
          <w:rFonts w:ascii="Times New Roman" w:eastAsiaTheme="minorEastAsia" w:hAnsi="Times New Roman" w:cs="Times New Roman"/>
          <w:sz w:val="28"/>
          <w:szCs w:val="28"/>
        </w:rPr>
        <w:t xml:space="preserve"> </w:t>
      </w:r>
      <w:r w:rsidRPr="003B1668">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Для каждой такой точки вычисляется градиент функции</w:t>
      </w:r>
      <w:r w:rsidRPr="003B1668">
        <w:rPr>
          <w:rFonts w:ascii="Times New Roman" w:eastAsiaTheme="minorEastAsia" w:hAnsi="Times New Roman" w:cs="Times New Roman"/>
          <w:sz w:val="28"/>
          <w:szCs w:val="28"/>
        </w:rPr>
        <w:t xml:space="preserve"> </w:t>
      </w:r>
      <w:r w:rsidRPr="003B1668">
        <w:rPr>
          <w:rFonts w:ascii="Times New Roman" w:eastAsiaTheme="minorEastAsia" w:hAnsi="Times New Roman" w:cs="Times New Roman"/>
          <w:position w:val="-18"/>
          <w:sz w:val="28"/>
          <w:szCs w:val="28"/>
        </w:rPr>
        <w:object w:dxaOrig="5080" w:dyaOrig="520">
          <v:shape id="_x0000_i1950" type="#_x0000_t75" style="width:254.25pt;height:26.25pt" o:ole="">
            <v:imagedata r:id="rId1785" o:title=""/>
          </v:shape>
          <o:OLEObject Type="Embed" ProgID="Equation.DSMT4" ShapeID="_x0000_i1950" DrawAspect="Content" ObjectID="_1610126391" r:id="rId1786"/>
        </w:object>
      </w:r>
      <w:r w:rsidRPr="003B1668">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и строят линейную функцию </w:t>
      </w:r>
    </w:p>
    <w:p w:rsidR="00F64EE2" w:rsidRDefault="003B1668" w:rsidP="003B1668">
      <w:pPr>
        <w:jc w:val="right"/>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 </w:t>
      </w:r>
      <w:r w:rsidRPr="003B1668">
        <w:rPr>
          <w:rFonts w:ascii="Times New Roman" w:eastAsiaTheme="minorEastAsia" w:hAnsi="Times New Roman" w:cs="Times New Roman"/>
          <w:position w:val="-16"/>
          <w:sz w:val="28"/>
          <w:szCs w:val="28"/>
        </w:rPr>
        <w:object w:dxaOrig="5319" w:dyaOrig="460">
          <v:shape id="_x0000_i1951" type="#_x0000_t75" style="width:266.25pt;height:23.25pt" o:ole="">
            <v:imagedata r:id="rId1787" o:title=""/>
          </v:shape>
          <o:OLEObject Type="Embed" ProgID="Equation.DSMT4" ShapeID="_x0000_i1951" DrawAspect="Content" ObjectID="_1610126392" r:id="rId1788"/>
        </w:object>
      </w:r>
      <w:r w:rsidRPr="006D1310">
        <w:rPr>
          <w:rFonts w:ascii="Times New Roman" w:eastAsiaTheme="minorEastAsia" w:hAnsi="Times New Roman" w:cs="Times New Roman"/>
          <w:sz w:val="28"/>
          <w:szCs w:val="28"/>
        </w:rPr>
        <w:t>.</w:t>
      </w:r>
      <w:r>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r>
      <w:r w:rsidRPr="003B1668">
        <w:rPr>
          <w:rFonts w:ascii="Times New Roman" w:eastAsiaTheme="minorEastAsia" w:hAnsi="Times New Roman" w:cs="Times New Roman"/>
          <w:sz w:val="28"/>
          <w:szCs w:val="28"/>
        </w:rPr>
        <w:t>(3.31)</w:t>
      </w:r>
    </w:p>
    <w:p w:rsidR="003B1668" w:rsidRDefault="003B1668" w:rsidP="003B1668">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Затем находят максимальное значение этой линейной функции при ограничениях (3.29), (3.30). Пусть решением этой задачи будет точка </w:t>
      </w:r>
      <w:r w:rsidRPr="003B1668">
        <w:rPr>
          <w:rFonts w:ascii="Times New Roman" w:eastAsiaTheme="minorEastAsia" w:hAnsi="Times New Roman" w:cs="Times New Roman"/>
          <w:position w:val="-4"/>
          <w:sz w:val="28"/>
          <w:szCs w:val="28"/>
        </w:rPr>
        <w:object w:dxaOrig="360" w:dyaOrig="340">
          <v:shape id="_x0000_i1952" type="#_x0000_t75" style="width:18pt;height:17.25pt" o:ole="">
            <v:imagedata r:id="rId1789" o:title=""/>
          </v:shape>
          <o:OLEObject Type="Embed" ProgID="Equation.DSMT4" ShapeID="_x0000_i1952" DrawAspect="Content" ObjectID="_1610126393" r:id="rId1790"/>
        </w:object>
      </w:r>
      <w:r>
        <w:rPr>
          <w:rFonts w:ascii="Times New Roman" w:eastAsiaTheme="minorEastAsia" w:hAnsi="Times New Roman" w:cs="Times New Roman"/>
          <w:sz w:val="28"/>
          <w:szCs w:val="28"/>
        </w:rPr>
        <w:t>. Тогда за новое допустимое решение исходной задачи принимают</w:t>
      </w:r>
      <w:r w:rsidR="00C73FA3">
        <w:rPr>
          <w:rFonts w:ascii="Times New Roman" w:eastAsiaTheme="minorEastAsia" w:hAnsi="Times New Roman" w:cs="Times New Roman"/>
          <w:sz w:val="28"/>
          <w:szCs w:val="28"/>
        </w:rPr>
        <w:t xml:space="preserve">  </w:t>
      </w:r>
      <w:r w:rsidR="00C73FA3" w:rsidRPr="00C73FA3">
        <w:rPr>
          <w:rFonts w:ascii="Times New Roman" w:eastAsiaTheme="minorEastAsia" w:hAnsi="Times New Roman" w:cs="Times New Roman"/>
          <w:position w:val="-4"/>
          <w:sz w:val="28"/>
          <w:szCs w:val="28"/>
        </w:rPr>
        <w:object w:dxaOrig="560" w:dyaOrig="340">
          <v:shape id="_x0000_i1953" type="#_x0000_t75" style="width:27.75pt;height:17.25pt" o:ole="">
            <v:imagedata r:id="rId1791" o:title=""/>
          </v:shape>
          <o:OLEObject Type="Embed" ProgID="Equation.DSMT4" ShapeID="_x0000_i1953" DrawAspect="Content" ObjectID="_1610126394" r:id="rId1792"/>
        </w:object>
      </w:r>
      <w:r w:rsidR="00C73FA3">
        <w:rPr>
          <w:rFonts w:ascii="Times New Roman" w:eastAsiaTheme="minorEastAsia" w:hAnsi="Times New Roman" w:cs="Times New Roman"/>
          <w:sz w:val="28"/>
          <w:szCs w:val="28"/>
        </w:rPr>
        <w:t>, координаты которой вычисляются по формуле:</w:t>
      </w:r>
    </w:p>
    <w:p w:rsidR="00C73FA3" w:rsidRDefault="00C73FA3" w:rsidP="00C73FA3">
      <w:pPr>
        <w:jc w:val="right"/>
        <w:rPr>
          <w:rFonts w:ascii="Times New Roman" w:eastAsiaTheme="minorEastAsia" w:hAnsi="Times New Roman" w:cs="Times New Roman"/>
          <w:sz w:val="28"/>
          <w:szCs w:val="28"/>
        </w:rPr>
      </w:pPr>
      <w:r w:rsidRPr="00C73FA3">
        <w:rPr>
          <w:rFonts w:ascii="Times New Roman" w:eastAsiaTheme="minorEastAsia" w:hAnsi="Times New Roman" w:cs="Times New Roman"/>
          <w:position w:val="-12"/>
          <w:sz w:val="28"/>
          <w:szCs w:val="28"/>
        </w:rPr>
        <w:object w:dxaOrig="2860" w:dyaOrig="420">
          <v:shape id="_x0000_i1954" type="#_x0000_t75" style="width:143.25pt;height:21pt" o:ole="">
            <v:imagedata r:id="rId1793" o:title=""/>
          </v:shape>
          <o:OLEObject Type="Embed" ProgID="Equation.DSMT4" ShapeID="_x0000_i1954" DrawAspect="Content" ObjectID="_1610126395" r:id="rId1794"/>
        </w:object>
      </w:r>
      <w:r>
        <w:rPr>
          <w:rFonts w:ascii="Times New Roman" w:eastAsiaTheme="minorEastAsia" w:hAnsi="Times New Roman" w:cs="Times New Roman"/>
          <w:sz w:val="28"/>
          <w:szCs w:val="28"/>
        </w:rPr>
        <w:t>,</w:t>
      </w:r>
      <w:r>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t>(3.32)</w:t>
      </w:r>
    </w:p>
    <w:p w:rsidR="00C73FA3" w:rsidRDefault="00C73FA3" w:rsidP="00C73FA3">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где </w:t>
      </w:r>
      <w:r w:rsidRPr="00C73FA3">
        <w:rPr>
          <w:rFonts w:ascii="Times New Roman" w:eastAsiaTheme="minorEastAsia" w:hAnsi="Times New Roman" w:cs="Times New Roman"/>
          <w:position w:val="-12"/>
          <w:sz w:val="28"/>
          <w:szCs w:val="28"/>
        </w:rPr>
        <w:object w:dxaOrig="300" w:dyaOrig="380">
          <v:shape id="_x0000_i1955" type="#_x0000_t75" style="width:15pt;height:18.75pt" o:ole="">
            <v:imagedata r:id="rId1795" o:title=""/>
          </v:shape>
          <o:OLEObject Type="Embed" ProgID="Equation.DSMT4" ShapeID="_x0000_i1955" DrawAspect="Content" ObjectID="_1610126396" r:id="rId1796"/>
        </w:object>
      </w:r>
      <w:r>
        <w:rPr>
          <w:rFonts w:ascii="Times New Roman" w:eastAsiaTheme="minorEastAsia" w:hAnsi="Times New Roman" w:cs="Times New Roman"/>
          <w:sz w:val="28"/>
          <w:szCs w:val="28"/>
        </w:rPr>
        <w:t xml:space="preserve"> </w:t>
      </w:r>
      <w:r w:rsidRPr="00C73FA3">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некоторое число из интервала </w:t>
      </w:r>
      <w:r w:rsidRPr="00C73FA3">
        <w:rPr>
          <w:rFonts w:ascii="Times New Roman" w:eastAsiaTheme="minorEastAsia" w:hAnsi="Times New Roman" w:cs="Times New Roman"/>
          <w:sz w:val="28"/>
          <w:szCs w:val="28"/>
        </w:rPr>
        <w:t xml:space="preserve">[0;1]. </w:t>
      </w:r>
      <w:r>
        <w:rPr>
          <w:rFonts w:ascii="Times New Roman" w:eastAsiaTheme="minorEastAsia" w:hAnsi="Times New Roman" w:cs="Times New Roman"/>
          <w:sz w:val="28"/>
          <w:szCs w:val="28"/>
        </w:rPr>
        <w:t xml:space="preserve">Это число выбирается произвольно или определяется таким образом, чтобы значение </w:t>
      </w:r>
      <w:r w:rsidRPr="00C73FA3">
        <w:rPr>
          <w:rFonts w:ascii="Times New Roman" w:eastAsiaTheme="minorEastAsia" w:hAnsi="Times New Roman" w:cs="Times New Roman"/>
          <w:position w:val="-12"/>
          <w:sz w:val="28"/>
          <w:szCs w:val="28"/>
        </w:rPr>
        <w:object w:dxaOrig="820" w:dyaOrig="420">
          <v:shape id="_x0000_i1956" type="#_x0000_t75" style="width:41.25pt;height:21pt" o:ole="">
            <v:imagedata r:id="rId1797" o:title=""/>
          </v:shape>
          <o:OLEObject Type="Embed" ProgID="Equation.DSMT4" ShapeID="_x0000_i1956" DrawAspect="Content" ObjectID="_1610126397" r:id="rId1798"/>
        </w:object>
      </w:r>
      <w:r>
        <w:rPr>
          <w:rFonts w:ascii="Times New Roman" w:eastAsiaTheme="minorEastAsia" w:hAnsi="Times New Roman" w:cs="Times New Roman"/>
          <w:sz w:val="28"/>
          <w:szCs w:val="28"/>
        </w:rPr>
        <w:t xml:space="preserve"> было максимальным. Для это решают уравнение </w:t>
      </w:r>
      <w:r w:rsidRPr="00C73FA3">
        <w:rPr>
          <w:rFonts w:ascii="Times New Roman" w:eastAsiaTheme="minorEastAsia" w:hAnsi="Times New Roman" w:cs="Times New Roman"/>
          <w:position w:val="-16"/>
          <w:sz w:val="28"/>
          <w:szCs w:val="28"/>
        </w:rPr>
        <w:object w:dxaOrig="820" w:dyaOrig="420">
          <v:shape id="_x0000_i1957" type="#_x0000_t75" style="width:41.25pt;height:21pt" o:ole="">
            <v:imagedata r:id="rId1799" o:title=""/>
          </v:shape>
          <o:OLEObject Type="Embed" ProgID="Equation.DSMT4" ShapeID="_x0000_i1957" DrawAspect="Content" ObjectID="_1610126398" r:id="rId1800"/>
        </w:object>
      </w:r>
      <w:r>
        <w:rPr>
          <w:rFonts w:ascii="Times New Roman" w:eastAsiaTheme="minorEastAsia" w:hAnsi="Times New Roman" w:cs="Times New Roman"/>
          <w:sz w:val="28"/>
          <w:szCs w:val="28"/>
        </w:rPr>
        <w:t xml:space="preserve"> и находят его наименьший корень. Если его значение больше 1, то считают </w:t>
      </w:r>
      <w:r w:rsidRPr="00C73FA3">
        <w:rPr>
          <w:rFonts w:ascii="Times New Roman" w:eastAsiaTheme="minorEastAsia" w:hAnsi="Times New Roman" w:cs="Times New Roman"/>
          <w:position w:val="-12"/>
          <w:sz w:val="28"/>
          <w:szCs w:val="28"/>
        </w:rPr>
        <w:object w:dxaOrig="700" w:dyaOrig="380">
          <v:shape id="_x0000_i1958" type="#_x0000_t75" style="width:35.25pt;height:18.75pt" o:ole="">
            <v:imagedata r:id="rId1801" o:title=""/>
          </v:shape>
          <o:OLEObject Type="Embed" ProgID="Equation.DSMT4" ShapeID="_x0000_i1958" DrawAspect="Content" ObjectID="_1610126399" r:id="rId1802"/>
        </w:object>
      </w:r>
      <w:r>
        <w:rPr>
          <w:rFonts w:ascii="Times New Roman" w:eastAsiaTheme="minorEastAsia" w:hAnsi="Times New Roman" w:cs="Times New Roman"/>
          <w:sz w:val="28"/>
          <w:szCs w:val="28"/>
        </w:rPr>
        <w:t>.</w:t>
      </w:r>
    </w:p>
    <w:p w:rsidR="00C73FA3" w:rsidRDefault="00C73FA3" w:rsidP="00C73FA3">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После вычисления новой точки по формуле (3.32) исследую необходимость продолжения вычислений, сравнивая значения функции в двух последних точках.</w:t>
      </w:r>
    </w:p>
    <w:p w:rsidR="0039043D" w:rsidRPr="00BE1DC6" w:rsidRDefault="0039043D" w:rsidP="00BE1DC6">
      <w:pPr>
        <w:spacing w:before="120" w:after="120"/>
        <w:jc w:val="center"/>
        <w:rPr>
          <w:rFonts w:ascii="Times New Roman" w:eastAsiaTheme="minorEastAsia" w:hAnsi="Times New Roman" w:cs="Times New Roman"/>
          <w:b/>
          <w:sz w:val="28"/>
          <w:szCs w:val="28"/>
        </w:rPr>
      </w:pPr>
      <w:r w:rsidRPr="00BE1DC6">
        <w:rPr>
          <w:rFonts w:ascii="Times New Roman" w:eastAsiaTheme="minorEastAsia" w:hAnsi="Times New Roman" w:cs="Times New Roman"/>
          <w:b/>
          <w:sz w:val="28"/>
          <w:szCs w:val="28"/>
        </w:rPr>
        <w:t>Алгоритм решения задачи (3.28</w:t>
      </w:r>
      <w:r w:rsidR="00BE1DC6">
        <w:rPr>
          <w:rFonts w:ascii="Times New Roman" w:eastAsiaTheme="minorEastAsia" w:hAnsi="Times New Roman" w:cs="Times New Roman"/>
          <w:b/>
          <w:sz w:val="28"/>
          <w:szCs w:val="28"/>
        </w:rPr>
        <w:t>) – (3.30) методом Франка-Вулфа</w:t>
      </w:r>
    </w:p>
    <w:p w:rsidR="0039043D" w:rsidRDefault="0039043D" w:rsidP="0039043D">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1. Найти любое допустимое решение исходной задачи.</w:t>
      </w:r>
    </w:p>
    <w:p w:rsidR="0039043D" w:rsidRDefault="0039043D" w:rsidP="0039043D">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2. Найти градиент функции в найденной точке.</w:t>
      </w:r>
    </w:p>
    <w:p w:rsidR="0039043D" w:rsidRDefault="0039043D" w:rsidP="0039043D">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3. Построить линейную функцию (3.31) и найти ее максимальное значение при ограничениях (3.29), (3.30).</w:t>
      </w:r>
    </w:p>
    <w:p w:rsidR="0039043D" w:rsidRDefault="0039043D" w:rsidP="0039043D">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4.Определить шаг вычислений </w:t>
      </w:r>
      <w:r w:rsidRPr="00C73FA3">
        <w:rPr>
          <w:rFonts w:ascii="Times New Roman" w:eastAsiaTheme="minorEastAsia" w:hAnsi="Times New Roman" w:cs="Times New Roman"/>
          <w:position w:val="-12"/>
          <w:sz w:val="28"/>
          <w:szCs w:val="28"/>
        </w:rPr>
        <w:object w:dxaOrig="300" w:dyaOrig="380">
          <v:shape id="_x0000_i1959" type="#_x0000_t75" style="width:15pt;height:18.75pt" o:ole="">
            <v:imagedata r:id="rId1795" o:title=""/>
          </v:shape>
          <o:OLEObject Type="Embed" ProgID="Equation.DSMT4" ShapeID="_x0000_i1959" DrawAspect="Content" ObjectID="_1610126400" r:id="rId1803"/>
        </w:object>
      </w:r>
      <w:r>
        <w:rPr>
          <w:rFonts w:ascii="Times New Roman" w:eastAsiaTheme="minorEastAsia" w:hAnsi="Times New Roman" w:cs="Times New Roman"/>
          <w:sz w:val="28"/>
          <w:szCs w:val="28"/>
        </w:rPr>
        <w:t>.</w:t>
      </w:r>
    </w:p>
    <w:p w:rsidR="0039043D" w:rsidRDefault="0039043D" w:rsidP="0039043D">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5. Найти новое допустимое решение по формуле (3.32).</w:t>
      </w:r>
    </w:p>
    <w:p w:rsidR="0039043D" w:rsidRDefault="0039043D" w:rsidP="0039043D">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6. Проверить необходимость перехода к новому допустимому решению. В случае необходимости перейти на п.2.</w:t>
      </w:r>
    </w:p>
    <w:p w:rsidR="00C73FA3" w:rsidRPr="00C73FA3" w:rsidRDefault="00C73FA3" w:rsidP="00C73FA3">
      <w:pPr>
        <w:spacing w:before="120" w:after="120"/>
        <w:ind w:firstLine="425"/>
        <w:rPr>
          <w:rFonts w:ascii="Times New Roman" w:eastAsiaTheme="minorEastAsia" w:hAnsi="Times New Roman" w:cs="Times New Roman"/>
          <w:b/>
          <w:i/>
          <w:sz w:val="28"/>
          <w:szCs w:val="28"/>
        </w:rPr>
      </w:pPr>
      <w:r w:rsidRPr="00C73FA3">
        <w:rPr>
          <w:rFonts w:ascii="Times New Roman" w:eastAsiaTheme="minorEastAsia" w:hAnsi="Times New Roman" w:cs="Times New Roman"/>
          <w:b/>
          <w:i/>
          <w:sz w:val="28"/>
          <w:szCs w:val="28"/>
        </w:rPr>
        <w:t>Пример 4</w:t>
      </w:r>
    </w:p>
    <w:p w:rsidR="00C73FA3" w:rsidRDefault="00184F82" w:rsidP="00C73FA3">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Методом Франка-Вулфа решить задачу из примера 3</w:t>
      </w:r>
      <w:r w:rsidR="004C5441" w:rsidRPr="004C5441">
        <w:rPr>
          <w:rFonts w:ascii="Times New Roman" w:eastAsiaTheme="minorEastAsia" w:hAnsi="Times New Roman" w:cs="Times New Roman"/>
          <w:sz w:val="28"/>
          <w:szCs w:val="28"/>
        </w:rPr>
        <w:t xml:space="preserve"> </w:t>
      </w:r>
      <w:r w:rsidR="004C5441">
        <w:rPr>
          <w:rFonts w:ascii="Times New Roman" w:eastAsiaTheme="minorEastAsia" w:hAnsi="Times New Roman" w:cs="Times New Roman"/>
          <w:sz w:val="28"/>
          <w:szCs w:val="28"/>
        </w:rPr>
        <w:t>с точностью до 0.01</w:t>
      </w:r>
      <w:r>
        <w:rPr>
          <w:rFonts w:ascii="Times New Roman" w:eastAsiaTheme="minorEastAsia" w:hAnsi="Times New Roman" w:cs="Times New Roman"/>
          <w:sz w:val="28"/>
          <w:szCs w:val="28"/>
        </w:rPr>
        <w:t>.</w:t>
      </w:r>
    </w:p>
    <w:p w:rsidR="00184F82" w:rsidRDefault="00CA03BC" w:rsidP="00184F82">
      <w:pPr>
        <w:pStyle w:val="ab"/>
        <w:rPr>
          <w:sz w:val="28"/>
          <w:szCs w:val="28"/>
        </w:rPr>
      </w:pPr>
      <w:r w:rsidRPr="00145E5D">
        <w:rPr>
          <w:position w:val="-12"/>
          <w:sz w:val="28"/>
          <w:szCs w:val="28"/>
        </w:rPr>
        <w:object w:dxaOrig="3600" w:dyaOrig="420">
          <v:shape id="_x0000_i1960" type="#_x0000_t75" style="width:180pt;height:21pt" o:ole="">
            <v:imagedata r:id="rId1804" o:title=""/>
          </v:shape>
          <o:OLEObject Type="Embed" ProgID="Equation.DSMT4" ShapeID="_x0000_i1960" DrawAspect="Content" ObjectID="_1610126401" r:id="rId1805"/>
        </w:object>
      </w:r>
    </w:p>
    <w:p w:rsidR="00184F82" w:rsidRDefault="00184F82" w:rsidP="00184F82">
      <w:pPr>
        <w:pStyle w:val="ab"/>
        <w:rPr>
          <w:sz w:val="28"/>
          <w:szCs w:val="28"/>
        </w:rPr>
      </w:pPr>
      <w:r w:rsidRPr="00AB7E14">
        <w:rPr>
          <w:position w:val="-44"/>
          <w:sz w:val="28"/>
          <w:szCs w:val="28"/>
        </w:rPr>
        <w:object w:dxaOrig="1600" w:dyaOrig="1020">
          <v:shape id="_x0000_i1961" type="#_x0000_t75" style="width:80.25pt;height:51pt" o:ole="">
            <v:imagedata r:id="rId1721" o:title=""/>
          </v:shape>
          <o:OLEObject Type="Embed" ProgID="Equation.DSMT4" ShapeID="_x0000_i1961" DrawAspect="Content" ObjectID="_1610126402" r:id="rId1806"/>
        </w:object>
      </w:r>
      <w:r>
        <w:rPr>
          <w:sz w:val="28"/>
          <w:szCs w:val="28"/>
        </w:rPr>
        <w:t xml:space="preserve"> </w:t>
      </w:r>
    </w:p>
    <w:p w:rsidR="00C2241F" w:rsidRPr="00C2241F" w:rsidRDefault="00C2241F" w:rsidP="00C2241F">
      <w:pPr>
        <w:pStyle w:val="ab"/>
        <w:spacing w:before="120"/>
        <w:rPr>
          <w:b/>
          <w:i/>
          <w:sz w:val="28"/>
          <w:szCs w:val="28"/>
        </w:rPr>
      </w:pPr>
      <w:r w:rsidRPr="00C2241F">
        <w:rPr>
          <w:b/>
          <w:i/>
          <w:sz w:val="28"/>
          <w:szCs w:val="28"/>
        </w:rPr>
        <w:t>Решени</w:t>
      </w:r>
      <w:r w:rsidR="006734BD">
        <w:rPr>
          <w:b/>
          <w:i/>
          <w:sz w:val="28"/>
          <w:szCs w:val="28"/>
        </w:rPr>
        <w:t>:</w:t>
      </w:r>
      <w:r w:rsidRPr="00C2241F">
        <w:rPr>
          <w:b/>
          <w:i/>
          <w:sz w:val="28"/>
          <w:szCs w:val="28"/>
        </w:rPr>
        <w:t>е</w:t>
      </w:r>
    </w:p>
    <w:p w:rsidR="00184F82" w:rsidRDefault="00184F82" w:rsidP="00184F82">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Найдем частные производные функции</w:t>
      </w:r>
      <w:r w:rsidRPr="00184F82">
        <w:rPr>
          <w:rFonts w:ascii="Times New Roman" w:eastAsiaTheme="minorEastAsia" w:hAnsi="Times New Roman" w:cs="Times New Roman"/>
          <w:sz w:val="28"/>
          <w:szCs w:val="28"/>
        </w:rPr>
        <w:t xml:space="preserve"> </w:t>
      </w:r>
      <w:r w:rsidR="00262955" w:rsidRPr="00184F82">
        <w:rPr>
          <w:rFonts w:ascii="Times New Roman" w:eastAsiaTheme="minorEastAsia" w:hAnsi="Times New Roman" w:cs="Times New Roman"/>
          <w:position w:val="-16"/>
          <w:sz w:val="28"/>
          <w:szCs w:val="28"/>
        </w:rPr>
        <w:object w:dxaOrig="2860" w:dyaOrig="420">
          <v:shape id="_x0000_i1962" type="#_x0000_t75" style="width:143.25pt;height:21pt" o:ole="">
            <v:imagedata r:id="rId1807" o:title=""/>
          </v:shape>
          <o:OLEObject Type="Embed" ProgID="Equation.DSMT4" ShapeID="_x0000_i1962" DrawAspect="Content" ObjectID="_1610126403" r:id="rId1808"/>
        </w:object>
      </w:r>
      <w:r>
        <w:rPr>
          <w:rFonts w:ascii="Times New Roman" w:eastAsiaTheme="minorEastAsia" w:hAnsi="Times New Roman" w:cs="Times New Roman"/>
          <w:sz w:val="28"/>
          <w:szCs w:val="28"/>
        </w:rPr>
        <w:t>.</w:t>
      </w:r>
      <w:r w:rsidRPr="00184F82">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Градиент</w:t>
      </w:r>
      <w:r w:rsidR="004C5441">
        <w:rPr>
          <w:rFonts w:ascii="Times New Roman" w:eastAsiaTheme="minorEastAsia" w:hAnsi="Times New Roman" w:cs="Times New Roman"/>
          <w:sz w:val="28"/>
          <w:szCs w:val="28"/>
        </w:rPr>
        <w:t xml:space="preserve"> </w:t>
      </w:r>
      <w:r w:rsidR="00CA03BC" w:rsidRPr="004C5441">
        <w:rPr>
          <w:rFonts w:ascii="Times New Roman" w:eastAsiaTheme="minorEastAsia" w:hAnsi="Times New Roman" w:cs="Times New Roman"/>
          <w:position w:val="-12"/>
          <w:sz w:val="28"/>
          <w:szCs w:val="28"/>
        </w:rPr>
        <w:object w:dxaOrig="2960" w:dyaOrig="380">
          <v:shape id="_x0000_i1963" type="#_x0000_t75" style="width:147.75pt;height:18.75pt" o:ole="">
            <v:imagedata r:id="rId1809" o:title=""/>
          </v:shape>
          <o:OLEObject Type="Embed" ProgID="Equation.DSMT4" ShapeID="_x0000_i1963" DrawAspect="Content" ObjectID="_1610126404" r:id="rId1810"/>
        </w:object>
      </w:r>
      <w:r w:rsidR="00C2241F">
        <w:rPr>
          <w:rFonts w:ascii="Times New Roman" w:eastAsiaTheme="minorEastAsia" w:hAnsi="Times New Roman" w:cs="Times New Roman"/>
          <w:sz w:val="28"/>
          <w:szCs w:val="28"/>
        </w:rPr>
        <w:t>.</w:t>
      </w:r>
    </w:p>
    <w:p w:rsidR="00C2241F" w:rsidRPr="00C2241F" w:rsidRDefault="00C2241F" w:rsidP="00184F82">
      <w:pPr>
        <w:ind w:firstLine="426"/>
        <w:rPr>
          <w:rFonts w:ascii="Times New Roman" w:eastAsiaTheme="minorEastAsia" w:hAnsi="Times New Roman" w:cs="Times New Roman"/>
          <w:sz w:val="28"/>
          <w:szCs w:val="28"/>
          <w:u w:val="single"/>
        </w:rPr>
      </w:pPr>
      <w:r w:rsidRPr="00C2241F">
        <w:rPr>
          <w:rFonts w:ascii="Times New Roman" w:eastAsiaTheme="minorEastAsia" w:hAnsi="Times New Roman" w:cs="Times New Roman"/>
          <w:sz w:val="28"/>
          <w:szCs w:val="28"/>
          <w:u w:val="single"/>
        </w:rPr>
        <w:lastRenderedPageBreak/>
        <w:t>Итерация 1</w:t>
      </w:r>
    </w:p>
    <w:p w:rsidR="00184F82" w:rsidRPr="00113AE5" w:rsidRDefault="00C2241F" w:rsidP="00C2241F">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В качестве начального приближения выберем точку </w:t>
      </w:r>
      <w:r w:rsidRPr="00C2241F">
        <w:rPr>
          <w:rFonts w:ascii="Times New Roman" w:eastAsiaTheme="minorEastAsia" w:hAnsi="Times New Roman" w:cs="Times New Roman"/>
          <w:position w:val="-12"/>
          <w:sz w:val="28"/>
          <w:szCs w:val="28"/>
        </w:rPr>
        <w:object w:dxaOrig="1260" w:dyaOrig="420">
          <v:shape id="_x0000_i1964" type="#_x0000_t75" style="width:63pt;height:21pt" o:ole="">
            <v:imagedata r:id="rId1811" o:title=""/>
          </v:shape>
          <o:OLEObject Type="Embed" ProgID="Equation.DSMT4" ShapeID="_x0000_i1964" DrawAspect="Content" ObjectID="_1610126405" r:id="rId1812"/>
        </w:object>
      </w:r>
      <w:r>
        <w:rPr>
          <w:rFonts w:ascii="Times New Roman" w:eastAsiaTheme="minorEastAsia" w:hAnsi="Times New Roman" w:cs="Times New Roman"/>
          <w:sz w:val="28"/>
          <w:szCs w:val="28"/>
        </w:rPr>
        <w:t xml:space="preserve"> </w:t>
      </w:r>
      <w:r w:rsidRPr="00C2241F">
        <w:rPr>
          <w:rFonts w:ascii="Times New Roman" w:eastAsiaTheme="minorEastAsia" w:hAnsi="Times New Roman" w:cs="Times New Roman"/>
          <w:sz w:val="28"/>
          <w:szCs w:val="28"/>
        </w:rPr>
        <w:t>(</w:t>
      </w:r>
      <w:r>
        <w:rPr>
          <w:rFonts w:ascii="Times New Roman" w:eastAsiaTheme="minorEastAsia" w:hAnsi="Times New Roman" w:cs="Times New Roman"/>
          <w:sz w:val="28"/>
          <w:szCs w:val="28"/>
        </w:rPr>
        <w:t>она удовлетворяет системе ограничений задачи)</w:t>
      </w:r>
      <w:r w:rsidR="00113AE5">
        <w:rPr>
          <w:rFonts w:ascii="Times New Roman" w:eastAsiaTheme="minorEastAsia" w:hAnsi="Times New Roman" w:cs="Times New Roman"/>
          <w:sz w:val="28"/>
          <w:szCs w:val="28"/>
        </w:rPr>
        <w:t xml:space="preserve">, </w:t>
      </w:r>
      <w:r w:rsidR="00CA03BC" w:rsidRPr="00113AE5">
        <w:rPr>
          <w:rFonts w:ascii="Times New Roman" w:eastAsiaTheme="minorEastAsia" w:hAnsi="Times New Roman" w:cs="Times New Roman"/>
          <w:position w:val="-12"/>
          <w:sz w:val="28"/>
          <w:szCs w:val="28"/>
        </w:rPr>
        <w:object w:dxaOrig="1219" w:dyaOrig="420">
          <v:shape id="_x0000_i1965" type="#_x0000_t75" style="width:60.75pt;height:21pt" o:ole="">
            <v:imagedata r:id="rId1813" o:title=""/>
          </v:shape>
          <o:OLEObject Type="Embed" ProgID="Equation.DSMT4" ShapeID="_x0000_i1965" DrawAspect="Content" ObjectID="_1610126406" r:id="rId1814"/>
        </w:object>
      </w:r>
      <w:r w:rsidR="00113AE5">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 Находим градиент в этой точке </w:t>
      </w:r>
      <w:r w:rsidR="00CA03BC" w:rsidRPr="004C5441">
        <w:rPr>
          <w:rFonts w:ascii="Times New Roman" w:eastAsiaTheme="minorEastAsia" w:hAnsi="Times New Roman" w:cs="Times New Roman"/>
          <w:position w:val="-12"/>
          <w:sz w:val="28"/>
          <w:szCs w:val="28"/>
        </w:rPr>
        <w:object w:dxaOrig="2260" w:dyaOrig="420">
          <v:shape id="_x0000_i1966" type="#_x0000_t75" style="width:113.25pt;height:21pt" o:ole="">
            <v:imagedata r:id="rId1815" o:title=""/>
          </v:shape>
          <o:OLEObject Type="Embed" ProgID="Equation.DSMT4" ShapeID="_x0000_i1966" DrawAspect="Content" ObjectID="_1610126407" r:id="rId1816"/>
        </w:object>
      </w:r>
      <w:r w:rsidRPr="00113AE5">
        <w:rPr>
          <w:rFonts w:ascii="Times New Roman" w:eastAsiaTheme="minorEastAsia" w:hAnsi="Times New Roman" w:cs="Times New Roman"/>
          <w:sz w:val="28"/>
          <w:szCs w:val="28"/>
        </w:rPr>
        <w:t xml:space="preserve">. </w:t>
      </w:r>
    </w:p>
    <w:p w:rsidR="00C2241F" w:rsidRDefault="00C2241F" w:rsidP="00C2241F">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Решаем задачу линейного программирования</w:t>
      </w:r>
    </w:p>
    <w:p w:rsidR="00C2241F" w:rsidRPr="00C2241F" w:rsidRDefault="00C2241F" w:rsidP="00C2241F">
      <w:pPr>
        <w:rPr>
          <w:rFonts w:ascii="Times New Roman" w:eastAsiaTheme="minorEastAsia" w:hAnsi="Times New Roman" w:cs="Times New Roman"/>
          <w:sz w:val="28"/>
          <w:szCs w:val="28"/>
        </w:rPr>
      </w:pPr>
      <w:r w:rsidRPr="00C2241F">
        <w:rPr>
          <w:rFonts w:ascii="Times New Roman" w:eastAsiaTheme="minorEastAsia" w:hAnsi="Times New Roman" w:cs="Times New Roman"/>
          <w:position w:val="-12"/>
          <w:sz w:val="28"/>
          <w:szCs w:val="28"/>
        </w:rPr>
        <w:object w:dxaOrig="2439" w:dyaOrig="380">
          <v:shape id="_x0000_i1967" type="#_x0000_t75" style="width:122.25pt;height:18.75pt" o:ole="">
            <v:imagedata r:id="rId1817" o:title=""/>
          </v:shape>
          <o:OLEObject Type="Embed" ProgID="Equation.DSMT4" ShapeID="_x0000_i1967" DrawAspect="Content" ObjectID="_1610126408" r:id="rId1818"/>
        </w:object>
      </w:r>
      <w:r>
        <w:rPr>
          <w:rFonts w:ascii="Times New Roman" w:eastAsiaTheme="minorEastAsia" w:hAnsi="Times New Roman" w:cs="Times New Roman"/>
          <w:sz w:val="28"/>
          <w:szCs w:val="28"/>
        </w:rPr>
        <w:t xml:space="preserve"> </w:t>
      </w:r>
    </w:p>
    <w:p w:rsidR="00C2241F" w:rsidRDefault="00C2241F" w:rsidP="00C2241F">
      <w:pPr>
        <w:pStyle w:val="ab"/>
        <w:rPr>
          <w:sz w:val="28"/>
          <w:szCs w:val="28"/>
        </w:rPr>
      </w:pPr>
      <w:r w:rsidRPr="00AB7E14">
        <w:rPr>
          <w:position w:val="-44"/>
          <w:sz w:val="28"/>
          <w:szCs w:val="28"/>
        </w:rPr>
        <w:object w:dxaOrig="1600" w:dyaOrig="1020">
          <v:shape id="_x0000_i1968" type="#_x0000_t75" style="width:80.25pt;height:51pt" o:ole="">
            <v:imagedata r:id="rId1721" o:title=""/>
          </v:shape>
          <o:OLEObject Type="Embed" ProgID="Equation.DSMT4" ShapeID="_x0000_i1968" DrawAspect="Content" ObjectID="_1610126409" r:id="rId1819"/>
        </w:object>
      </w:r>
      <w:r>
        <w:rPr>
          <w:sz w:val="28"/>
          <w:szCs w:val="28"/>
        </w:rPr>
        <w:t xml:space="preserve"> </w:t>
      </w:r>
    </w:p>
    <w:p w:rsidR="00C2241F" w:rsidRDefault="00C2241F" w:rsidP="00C2241F">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Эта задача имеет оптимальное решение </w:t>
      </w:r>
      <w:r w:rsidRPr="00C2241F">
        <w:rPr>
          <w:rFonts w:ascii="Times New Roman" w:eastAsiaTheme="minorEastAsia" w:hAnsi="Times New Roman" w:cs="Times New Roman"/>
          <w:position w:val="-12"/>
          <w:sz w:val="28"/>
          <w:szCs w:val="28"/>
        </w:rPr>
        <w:object w:dxaOrig="1219" w:dyaOrig="420">
          <v:shape id="_x0000_i1969" type="#_x0000_t75" style="width:60.75pt;height:21pt" o:ole="">
            <v:imagedata r:id="rId1820" o:title=""/>
          </v:shape>
          <o:OLEObject Type="Embed" ProgID="Equation.DSMT4" ShapeID="_x0000_i1969" DrawAspect="Content" ObjectID="_1610126410" r:id="rId1821"/>
        </w:object>
      </w:r>
      <w:r>
        <w:rPr>
          <w:rFonts w:ascii="Times New Roman" w:eastAsiaTheme="minorEastAsia" w:hAnsi="Times New Roman" w:cs="Times New Roman"/>
          <w:sz w:val="28"/>
          <w:szCs w:val="28"/>
        </w:rPr>
        <w:t>. Новое допустимое решение будем находить по формуле</w:t>
      </w:r>
      <w:r w:rsidR="006B6D68">
        <w:rPr>
          <w:rFonts w:ascii="Times New Roman" w:eastAsiaTheme="minorEastAsia" w:hAnsi="Times New Roman" w:cs="Times New Roman"/>
          <w:sz w:val="28"/>
          <w:szCs w:val="28"/>
        </w:rPr>
        <w:t xml:space="preserve"> </w:t>
      </w:r>
      <w:r w:rsidR="006B6D68" w:rsidRPr="00C73FA3">
        <w:rPr>
          <w:rFonts w:ascii="Times New Roman" w:eastAsiaTheme="minorEastAsia" w:hAnsi="Times New Roman" w:cs="Times New Roman"/>
          <w:position w:val="-12"/>
          <w:sz w:val="28"/>
          <w:szCs w:val="28"/>
        </w:rPr>
        <w:object w:dxaOrig="2640" w:dyaOrig="420">
          <v:shape id="_x0000_i1970" type="#_x0000_t75" style="width:132pt;height:21pt" o:ole="">
            <v:imagedata r:id="rId1822" o:title=""/>
          </v:shape>
          <o:OLEObject Type="Embed" ProgID="Equation.DSMT4" ShapeID="_x0000_i1970" DrawAspect="Content" ObjectID="_1610126411" r:id="rId1823"/>
        </w:object>
      </w:r>
      <w:r w:rsidR="006B6D68">
        <w:rPr>
          <w:rFonts w:ascii="Times New Roman" w:eastAsiaTheme="minorEastAsia" w:hAnsi="Times New Roman" w:cs="Times New Roman"/>
          <w:sz w:val="28"/>
          <w:szCs w:val="28"/>
        </w:rPr>
        <w:t xml:space="preserve">. Подставив вместо </w:t>
      </w:r>
      <w:r w:rsidR="006B6D68" w:rsidRPr="006B6D68">
        <w:rPr>
          <w:rFonts w:ascii="Times New Roman" w:eastAsiaTheme="minorEastAsia" w:hAnsi="Times New Roman" w:cs="Times New Roman"/>
          <w:position w:val="-10"/>
          <w:sz w:val="28"/>
          <w:szCs w:val="28"/>
        </w:rPr>
        <w:object w:dxaOrig="800" w:dyaOrig="400">
          <v:shape id="_x0000_i1971" type="#_x0000_t75" style="width:39.75pt;height:20.25pt" o:ole="">
            <v:imagedata r:id="rId1824" o:title=""/>
          </v:shape>
          <o:OLEObject Type="Embed" ProgID="Equation.DSMT4" ShapeID="_x0000_i1971" DrawAspect="Content" ObjectID="_1610126412" r:id="rId1825"/>
        </w:object>
      </w:r>
      <w:r w:rsidR="006B6D68">
        <w:rPr>
          <w:rFonts w:ascii="Times New Roman" w:eastAsiaTheme="minorEastAsia" w:hAnsi="Times New Roman" w:cs="Times New Roman"/>
          <w:sz w:val="28"/>
          <w:szCs w:val="28"/>
        </w:rPr>
        <w:t xml:space="preserve"> найденные значения, получим</w:t>
      </w:r>
    </w:p>
    <w:p w:rsidR="006B6D68" w:rsidRPr="002C765C" w:rsidRDefault="002C765C" w:rsidP="00C2241F">
      <w:pPr>
        <w:rPr>
          <w:rFonts w:ascii="Times New Roman" w:eastAsiaTheme="minorEastAsia" w:hAnsi="Times New Roman" w:cs="Times New Roman"/>
          <w:sz w:val="28"/>
          <w:szCs w:val="28"/>
        </w:rPr>
      </w:pPr>
      <w:r w:rsidRPr="002C765C">
        <w:rPr>
          <w:rFonts w:ascii="Times New Roman" w:eastAsiaTheme="minorEastAsia" w:hAnsi="Times New Roman" w:cs="Times New Roman"/>
          <w:position w:val="-32"/>
          <w:sz w:val="28"/>
          <w:szCs w:val="28"/>
        </w:rPr>
        <w:object w:dxaOrig="2340" w:dyaOrig="780">
          <v:shape id="_x0000_i1972" type="#_x0000_t75" style="width:117pt;height:39pt" o:ole="">
            <v:imagedata r:id="rId1826" o:title=""/>
          </v:shape>
          <o:OLEObject Type="Embed" ProgID="Equation.DSMT4" ShapeID="_x0000_i1972" DrawAspect="Content" ObjectID="_1610126413" r:id="rId1827"/>
        </w:object>
      </w:r>
    </w:p>
    <w:p w:rsidR="00DB5E4B" w:rsidRPr="00045D33" w:rsidRDefault="00C2241F" w:rsidP="00C2241F">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Для </w:t>
      </w:r>
      <w:r w:rsidR="00DB5E4B">
        <w:rPr>
          <w:rFonts w:ascii="Times New Roman" w:eastAsiaTheme="minorEastAsia" w:hAnsi="Times New Roman" w:cs="Times New Roman"/>
          <w:sz w:val="28"/>
          <w:szCs w:val="28"/>
        </w:rPr>
        <w:t>нахождения</w:t>
      </w:r>
      <w:r>
        <w:rPr>
          <w:rFonts w:ascii="Times New Roman" w:eastAsiaTheme="minorEastAsia" w:hAnsi="Times New Roman" w:cs="Times New Roman"/>
          <w:sz w:val="28"/>
          <w:szCs w:val="28"/>
        </w:rPr>
        <w:t xml:space="preserve"> </w:t>
      </w:r>
      <w:r w:rsidR="006B6D68" w:rsidRPr="00C73FA3">
        <w:rPr>
          <w:rFonts w:ascii="Times New Roman" w:eastAsiaTheme="minorEastAsia" w:hAnsi="Times New Roman" w:cs="Times New Roman"/>
          <w:position w:val="-12"/>
          <w:sz w:val="28"/>
          <w:szCs w:val="28"/>
        </w:rPr>
        <w:object w:dxaOrig="300" w:dyaOrig="380">
          <v:shape id="_x0000_i1973" type="#_x0000_t75" style="width:15pt;height:18.75pt" o:ole="">
            <v:imagedata r:id="rId1828" o:title=""/>
          </v:shape>
          <o:OLEObject Type="Embed" ProgID="Equation.DSMT4" ShapeID="_x0000_i1973" DrawAspect="Content" ObjectID="_1610126414" r:id="rId1829"/>
        </w:object>
      </w:r>
      <w:r w:rsidR="00DB5E4B">
        <w:rPr>
          <w:rFonts w:ascii="Times New Roman" w:eastAsiaTheme="minorEastAsia" w:hAnsi="Times New Roman" w:cs="Times New Roman"/>
          <w:sz w:val="28"/>
          <w:szCs w:val="28"/>
        </w:rPr>
        <w:t xml:space="preserve">, подставим найденные значения в функцию и </w:t>
      </w:r>
      <w:r>
        <w:rPr>
          <w:rFonts w:ascii="Times New Roman" w:eastAsiaTheme="minorEastAsia" w:hAnsi="Times New Roman" w:cs="Times New Roman"/>
          <w:sz w:val="28"/>
          <w:szCs w:val="28"/>
        </w:rPr>
        <w:t xml:space="preserve">выразим функцию через </w:t>
      </w:r>
      <w:r w:rsidR="00DB5E4B" w:rsidRPr="00C73FA3">
        <w:rPr>
          <w:rFonts w:ascii="Times New Roman" w:eastAsiaTheme="minorEastAsia" w:hAnsi="Times New Roman" w:cs="Times New Roman"/>
          <w:position w:val="-12"/>
          <w:sz w:val="28"/>
          <w:szCs w:val="28"/>
        </w:rPr>
        <w:object w:dxaOrig="300" w:dyaOrig="380">
          <v:shape id="_x0000_i1974" type="#_x0000_t75" style="width:15pt;height:18.75pt" o:ole="">
            <v:imagedata r:id="rId1830" o:title=""/>
          </v:shape>
          <o:OLEObject Type="Embed" ProgID="Equation.DSMT4" ShapeID="_x0000_i1974" DrawAspect="Content" ObjectID="_1610126415" r:id="rId1831"/>
        </w:object>
      </w:r>
      <w:r w:rsidR="00DB5E4B">
        <w:rPr>
          <w:rFonts w:ascii="Times New Roman" w:eastAsiaTheme="minorEastAsia" w:hAnsi="Times New Roman" w:cs="Times New Roman"/>
          <w:sz w:val="28"/>
          <w:szCs w:val="28"/>
        </w:rPr>
        <w:t>:</w:t>
      </w:r>
      <w:r w:rsidR="00DB5E4B" w:rsidRPr="00DB5E4B">
        <w:rPr>
          <w:rFonts w:ascii="Times New Roman" w:eastAsiaTheme="minorEastAsia" w:hAnsi="Times New Roman" w:cs="Times New Roman"/>
          <w:sz w:val="28"/>
          <w:szCs w:val="28"/>
        </w:rPr>
        <w:t xml:space="preserve"> </w:t>
      </w:r>
      <w:r w:rsidR="00CA03BC" w:rsidRPr="00DB5E4B">
        <w:rPr>
          <w:rFonts w:ascii="Times New Roman" w:eastAsiaTheme="minorEastAsia" w:hAnsi="Times New Roman" w:cs="Times New Roman"/>
          <w:position w:val="-12"/>
          <w:sz w:val="28"/>
          <w:szCs w:val="28"/>
        </w:rPr>
        <w:object w:dxaOrig="5660" w:dyaOrig="420">
          <v:shape id="_x0000_i1975" type="#_x0000_t75" style="width:282.75pt;height:21pt" o:ole="">
            <v:imagedata r:id="rId1832" o:title=""/>
          </v:shape>
          <o:OLEObject Type="Embed" ProgID="Equation.DSMT4" ShapeID="_x0000_i1975" DrawAspect="Content" ObjectID="_1610126416" r:id="rId1833"/>
        </w:object>
      </w:r>
      <w:r w:rsidR="00DB5E4B" w:rsidRPr="00DB5E4B">
        <w:rPr>
          <w:rFonts w:ascii="Times New Roman" w:eastAsiaTheme="minorEastAsia" w:hAnsi="Times New Roman" w:cs="Times New Roman"/>
          <w:sz w:val="28"/>
          <w:szCs w:val="28"/>
        </w:rPr>
        <w:t xml:space="preserve">. </w:t>
      </w:r>
      <w:r w:rsidR="00DB5E4B">
        <w:rPr>
          <w:rFonts w:ascii="Times New Roman" w:eastAsiaTheme="minorEastAsia" w:hAnsi="Times New Roman" w:cs="Times New Roman"/>
          <w:sz w:val="28"/>
          <w:szCs w:val="28"/>
        </w:rPr>
        <w:t xml:space="preserve">Найдем производную этой функции по </w:t>
      </w:r>
      <w:r w:rsidR="00DB5E4B" w:rsidRPr="00C73FA3">
        <w:rPr>
          <w:rFonts w:ascii="Times New Roman" w:eastAsiaTheme="minorEastAsia" w:hAnsi="Times New Roman" w:cs="Times New Roman"/>
          <w:position w:val="-12"/>
          <w:sz w:val="28"/>
          <w:szCs w:val="28"/>
        </w:rPr>
        <w:object w:dxaOrig="300" w:dyaOrig="380">
          <v:shape id="_x0000_i1976" type="#_x0000_t75" style="width:15pt;height:18.75pt" o:ole="">
            <v:imagedata r:id="rId1830" o:title=""/>
          </v:shape>
          <o:OLEObject Type="Embed" ProgID="Equation.DSMT4" ShapeID="_x0000_i1976" DrawAspect="Content" ObjectID="_1610126417" r:id="rId1834"/>
        </w:object>
      </w:r>
      <w:r w:rsidR="00DB5E4B">
        <w:rPr>
          <w:rFonts w:ascii="Times New Roman" w:eastAsiaTheme="minorEastAsia" w:hAnsi="Times New Roman" w:cs="Times New Roman"/>
          <w:sz w:val="28"/>
          <w:szCs w:val="28"/>
        </w:rPr>
        <w:t xml:space="preserve"> и приравняем ее нулю: </w:t>
      </w:r>
      <w:r w:rsidR="00CA03BC" w:rsidRPr="00DB5E4B">
        <w:rPr>
          <w:rFonts w:ascii="Times New Roman" w:eastAsiaTheme="minorEastAsia" w:hAnsi="Times New Roman" w:cs="Times New Roman"/>
          <w:position w:val="-16"/>
          <w:sz w:val="28"/>
          <w:szCs w:val="28"/>
        </w:rPr>
        <w:object w:dxaOrig="2120" w:dyaOrig="420">
          <v:shape id="_x0000_i1977" type="#_x0000_t75" style="width:105.75pt;height:21pt" o:ole="">
            <v:imagedata r:id="rId1835" o:title=""/>
          </v:shape>
          <o:OLEObject Type="Embed" ProgID="Equation.DSMT4" ShapeID="_x0000_i1977" DrawAspect="Content" ObjectID="_1610126418" r:id="rId1836"/>
        </w:object>
      </w:r>
      <w:r w:rsidR="00DB5E4B">
        <w:rPr>
          <w:rFonts w:ascii="Times New Roman" w:eastAsiaTheme="minorEastAsia" w:hAnsi="Times New Roman" w:cs="Times New Roman"/>
          <w:sz w:val="28"/>
          <w:szCs w:val="28"/>
        </w:rPr>
        <w:t xml:space="preserve">. </w:t>
      </w:r>
      <w:r w:rsidR="00113AE5">
        <w:rPr>
          <w:rFonts w:ascii="Times New Roman" w:eastAsiaTheme="minorEastAsia" w:hAnsi="Times New Roman" w:cs="Times New Roman"/>
          <w:sz w:val="28"/>
          <w:szCs w:val="28"/>
        </w:rPr>
        <w:t xml:space="preserve">Решив уравнение, получим </w:t>
      </w:r>
      <w:r w:rsidR="00DB5E4B">
        <w:rPr>
          <w:rFonts w:ascii="Times New Roman" w:eastAsiaTheme="minorEastAsia" w:hAnsi="Times New Roman" w:cs="Times New Roman"/>
          <w:sz w:val="28"/>
          <w:szCs w:val="28"/>
        </w:rPr>
        <w:t xml:space="preserve"> </w:t>
      </w:r>
      <w:r w:rsidR="00113AE5" w:rsidRPr="00C73FA3">
        <w:rPr>
          <w:rFonts w:ascii="Times New Roman" w:eastAsiaTheme="minorEastAsia" w:hAnsi="Times New Roman" w:cs="Times New Roman"/>
          <w:position w:val="-12"/>
          <w:sz w:val="28"/>
          <w:szCs w:val="28"/>
        </w:rPr>
        <w:object w:dxaOrig="1820" w:dyaOrig="380">
          <v:shape id="_x0000_i1978" type="#_x0000_t75" style="width:90.75pt;height:18.75pt" o:ole="">
            <v:imagedata r:id="rId1837" o:title=""/>
          </v:shape>
          <o:OLEObject Type="Embed" ProgID="Equation.DSMT4" ShapeID="_x0000_i1978" DrawAspect="Content" ObjectID="_1610126419" r:id="rId1838"/>
        </w:object>
      </w:r>
      <w:r w:rsidR="00113AE5">
        <w:rPr>
          <w:rFonts w:ascii="Times New Roman" w:eastAsiaTheme="minorEastAsia" w:hAnsi="Times New Roman" w:cs="Times New Roman"/>
          <w:sz w:val="28"/>
          <w:szCs w:val="28"/>
        </w:rPr>
        <w:t xml:space="preserve">, принимаем найденное значение за величину шага. Тогда новая точка </w:t>
      </w:r>
      <w:r w:rsidR="00113AE5" w:rsidRPr="00C73FA3">
        <w:rPr>
          <w:rFonts w:ascii="Times New Roman" w:eastAsiaTheme="minorEastAsia" w:hAnsi="Times New Roman" w:cs="Times New Roman"/>
          <w:position w:val="-12"/>
          <w:sz w:val="28"/>
          <w:szCs w:val="28"/>
        </w:rPr>
        <w:object w:dxaOrig="2260" w:dyaOrig="420">
          <v:shape id="_x0000_i1979" type="#_x0000_t75" style="width:113.25pt;height:21pt" o:ole="">
            <v:imagedata r:id="rId1839" o:title=""/>
          </v:shape>
          <o:OLEObject Type="Embed" ProgID="Equation.DSMT4" ShapeID="_x0000_i1979" DrawAspect="Content" ObjectID="_1610126420" r:id="rId1840"/>
        </w:object>
      </w:r>
      <w:r w:rsidR="00113AE5" w:rsidRPr="00045D33">
        <w:rPr>
          <w:rFonts w:ascii="Times New Roman" w:eastAsiaTheme="minorEastAsia" w:hAnsi="Times New Roman" w:cs="Times New Roman"/>
          <w:sz w:val="28"/>
          <w:szCs w:val="28"/>
        </w:rPr>
        <w:t xml:space="preserve">, </w:t>
      </w:r>
      <w:r w:rsidR="00CA03BC" w:rsidRPr="00113AE5">
        <w:rPr>
          <w:rFonts w:ascii="Times New Roman" w:eastAsiaTheme="minorEastAsia" w:hAnsi="Times New Roman" w:cs="Times New Roman"/>
          <w:position w:val="-12"/>
          <w:sz w:val="28"/>
          <w:szCs w:val="28"/>
        </w:rPr>
        <w:object w:dxaOrig="1200" w:dyaOrig="420">
          <v:shape id="_x0000_i1980" type="#_x0000_t75" style="width:60pt;height:21pt" o:ole="">
            <v:imagedata r:id="rId1841" o:title=""/>
          </v:shape>
          <o:OLEObject Type="Embed" ProgID="Equation.DSMT4" ShapeID="_x0000_i1980" DrawAspect="Content" ObjectID="_1610126421" r:id="rId1842"/>
        </w:object>
      </w:r>
      <w:r w:rsidR="00113AE5" w:rsidRPr="00045D33">
        <w:rPr>
          <w:rFonts w:ascii="Times New Roman" w:eastAsiaTheme="minorEastAsia" w:hAnsi="Times New Roman" w:cs="Times New Roman"/>
          <w:sz w:val="28"/>
          <w:szCs w:val="28"/>
        </w:rPr>
        <w:t>.</w:t>
      </w:r>
    </w:p>
    <w:p w:rsidR="00113AE5" w:rsidRDefault="00113AE5" w:rsidP="00113AE5">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Проверим достижение точности: </w:t>
      </w:r>
      <w:r w:rsidR="00CA03BC" w:rsidRPr="00113AE5">
        <w:rPr>
          <w:rFonts w:ascii="Times New Roman" w:eastAsiaTheme="minorEastAsia" w:hAnsi="Times New Roman" w:cs="Times New Roman"/>
          <w:position w:val="-18"/>
          <w:sz w:val="28"/>
          <w:szCs w:val="28"/>
        </w:rPr>
        <w:object w:dxaOrig="3920" w:dyaOrig="499">
          <v:shape id="_x0000_i1981" type="#_x0000_t75" style="width:195.75pt;height:24.75pt" o:ole="">
            <v:imagedata r:id="rId1843" o:title=""/>
          </v:shape>
          <o:OLEObject Type="Embed" ProgID="Equation.DSMT4" ShapeID="_x0000_i1981" DrawAspect="Content" ObjectID="_1610126422" r:id="rId1844"/>
        </w:object>
      </w:r>
      <w:r>
        <w:rPr>
          <w:rFonts w:ascii="Times New Roman" w:eastAsiaTheme="minorEastAsia" w:hAnsi="Times New Roman" w:cs="Times New Roman"/>
          <w:sz w:val="28"/>
          <w:szCs w:val="28"/>
        </w:rPr>
        <w:t>.</w:t>
      </w:r>
    </w:p>
    <w:p w:rsidR="00113AE5" w:rsidRPr="00C2241F" w:rsidRDefault="00113AE5" w:rsidP="00113AE5">
      <w:pPr>
        <w:ind w:firstLine="426"/>
        <w:rPr>
          <w:rFonts w:ascii="Times New Roman" w:eastAsiaTheme="minorEastAsia" w:hAnsi="Times New Roman" w:cs="Times New Roman"/>
          <w:sz w:val="28"/>
          <w:szCs w:val="28"/>
          <w:u w:val="single"/>
        </w:rPr>
      </w:pPr>
      <w:r>
        <w:rPr>
          <w:rFonts w:ascii="Times New Roman" w:eastAsiaTheme="minorEastAsia" w:hAnsi="Times New Roman" w:cs="Times New Roman"/>
          <w:sz w:val="28"/>
          <w:szCs w:val="28"/>
          <w:u w:val="single"/>
        </w:rPr>
        <w:t>Итерация 2</w:t>
      </w:r>
    </w:p>
    <w:p w:rsidR="00113AE5" w:rsidRPr="00113AE5" w:rsidRDefault="00113AE5" w:rsidP="00113AE5">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Находим градиент в точке </w:t>
      </w:r>
      <w:r w:rsidRPr="00C73FA3">
        <w:rPr>
          <w:rFonts w:ascii="Times New Roman" w:eastAsiaTheme="minorEastAsia" w:hAnsi="Times New Roman" w:cs="Times New Roman"/>
          <w:position w:val="-12"/>
          <w:sz w:val="28"/>
          <w:szCs w:val="28"/>
        </w:rPr>
        <w:object w:dxaOrig="1180" w:dyaOrig="420">
          <v:shape id="_x0000_i1982" type="#_x0000_t75" style="width:59.25pt;height:21pt" o:ole="">
            <v:imagedata r:id="rId1845" o:title=""/>
          </v:shape>
          <o:OLEObject Type="Embed" ProgID="Equation.DSMT4" ShapeID="_x0000_i1982" DrawAspect="Content" ObjectID="_1610126423" r:id="rId1846"/>
        </w:object>
      </w:r>
      <w:r w:rsidRPr="00045D33">
        <w:rPr>
          <w:rFonts w:ascii="Times New Roman" w:eastAsiaTheme="minorEastAsia" w:hAnsi="Times New Roman" w:cs="Times New Roman"/>
          <w:sz w:val="28"/>
          <w:szCs w:val="28"/>
        </w:rPr>
        <w:t xml:space="preserve">: </w:t>
      </w:r>
      <w:r w:rsidR="00CA03BC" w:rsidRPr="004C5441">
        <w:rPr>
          <w:rFonts w:ascii="Times New Roman" w:eastAsiaTheme="minorEastAsia" w:hAnsi="Times New Roman" w:cs="Times New Roman"/>
          <w:position w:val="-12"/>
          <w:sz w:val="28"/>
          <w:szCs w:val="28"/>
        </w:rPr>
        <w:object w:dxaOrig="2220" w:dyaOrig="420">
          <v:shape id="_x0000_i1983" type="#_x0000_t75" style="width:111pt;height:21pt" o:ole="">
            <v:imagedata r:id="rId1847" o:title=""/>
          </v:shape>
          <o:OLEObject Type="Embed" ProgID="Equation.DSMT4" ShapeID="_x0000_i1983" DrawAspect="Content" ObjectID="_1610126424" r:id="rId1848"/>
        </w:object>
      </w:r>
      <w:r w:rsidRPr="00113AE5">
        <w:rPr>
          <w:rFonts w:ascii="Times New Roman" w:eastAsiaTheme="minorEastAsia" w:hAnsi="Times New Roman" w:cs="Times New Roman"/>
          <w:sz w:val="28"/>
          <w:szCs w:val="28"/>
        </w:rPr>
        <w:t xml:space="preserve">. </w:t>
      </w:r>
    </w:p>
    <w:p w:rsidR="00113AE5" w:rsidRDefault="00113AE5" w:rsidP="00113AE5">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Решаем задачу линейного программирования</w:t>
      </w:r>
    </w:p>
    <w:p w:rsidR="00113AE5" w:rsidRPr="00C2241F" w:rsidRDefault="00113AE5" w:rsidP="00113AE5">
      <w:pPr>
        <w:rPr>
          <w:rFonts w:ascii="Times New Roman" w:eastAsiaTheme="minorEastAsia" w:hAnsi="Times New Roman" w:cs="Times New Roman"/>
          <w:sz w:val="28"/>
          <w:szCs w:val="28"/>
        </w:rPr>
      </w:pPr>
      <w:r w:rsidRPr="00C2241F">
        <w:rPr>
          <w:rFonts w:ascii="Times New Roman" w:eastAsiaTheme="minorEastAsia" w:hAnsi="Times New Roman" w:cs="Times New Roman"/>
          <w:position w:val="-12"/>
          <w:sz w:val="28"/>
          <w:szCs w:val="28"/>
        </w:rPr>
        <w:object w:dxaOrig="1780" w:dyaOrig="380">
          <v:shape id="_x0000_i1984" type="#_x0000_t75" style="width:89.25pt;height:18.75pt" o:ole="">
            <v:imagedata r:id="rId1849" o:title=""/>
          </v:shape>
          <o:OLEObject Type="Embed" ProgID="Equation.DSMT4" ShapeID="_x0000_i1984" DrawAspect="Content" ObjectID="_1610126425" r:id="rId1850"/>
        </w:object>
      </w:r>
      <w:r>
        <w:rPr>
          <w:rFonts w:ascii="Times New Roman" w:eastAsiaTheme="minorEastAsia" w:hAnsi="Times New Roman" w:cs="Times New Roman"/>
          <w:sz w:val="28"/>
          <w:szCs w:val="28"/>
        </w:rPr>
        <w:t xml:space="preserve"> </w:t>
      </w:r>
    </w:p>
    <w:p w:rsidR="00113AE5" w:rsidRDefault="00113AE5" w:rsidP="00113AE5">
      <w:pPr>
        <w:pStyle w:val="ab"/>
        <w:rPr>
          <w:sz w:val="28"/>
          <w:szCs w:val="28"/>
        </w:rPr>
      </w:pPr>
      <w:r w:rsidRPr="00AB7E14">
        <w:rPr>
          <w:position w:val="-44"/>
          <w:sz w:val="28"/>
          <w:szCs w:val="28"/>
        </w:rPr>
        <w:object w:dxaOrig="1600" w:dyaOrig="1020">
          <v:shape id="_x0000_i1985" type="#_x0000_t75" style="width:80.25pt;height:51pt" o:ole="">
            <v:imagedata r:id="rId1721" o:title=""/>
          </v:shape>
          <o:OLEObject Type="Embed" ProgID="Equation.DSMT4" ShapeID="_x0000_i1985" DrawAspect="Content" ObjectID="_1610126426" r:id="rId1851"/>
        </w:object>
      </w:r>
      <w:r>
        <w:rPr>
          <w:sz w:val="28"/>
          <w:szCs w:val="28"/>
        </w:rPr>
        <w:t xml:space="preserve"> </w:t>
      </w:r>
    </w:p>
    <w:p w:rsidR="00113AE5" w:rsidRDefault="00113AE5" w:rsidP="00113AE5">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Эта задача имеет оптимальное решение </w:t>
      </w:r>
      <w:r w:rsidR="00AE42F8" w:rsidRPr="00C2241F">
        <w:rPr>
          <w:rFonts w:ascii="Times New Roman" w:eastAsiaTheme="minorEastAsia" w:hAnsi="Times New Roman" w:cs="Times New Roman"/>
          <w:position w:val="-12"/>
          <w:sz w:val="28"/>
          <w:szCs w:val="28"/>
        </w:rPr>
        <w:object w:dxaOrig="1600" w:dyaOrig="420">
          <v:shape id="_x0000_i1986" type="#_x0000_t75" style="width:80.25pt;height:21pt" o:ole="">
            <v:imagedata r:id="rId1852" o:title=""/>
          </v:shape>
          <o:OLEObject Type="Embed" ProgID="Equation.DSMT4" ShapeID="_x0000_i1986" DrawAspect="Content" ObjectID="_1610126427" r:id="rId1853"/>
        </w:object>
      </w:r>
      <w:r>
        <w:rPr>
          <w:rFonts w:ascii="Times New Roman" w:eastAsiaTheme="minorEastAsia" w:hAnsi="Times New Roman" w:cs="Times New Roman"/>
          <w:sz w:val="28"/>
          <w:szCs w:val="28"/>
        </w:rPr>
        <w:t xml:space="preserve">. Новое допустимое решение будем находить по формуле </w:t>
      </w:r>
      <w:r w:rsidRPr="00C73FA3">
        <w:rPr>
          <w:rFonts w:ascii="Times New Roman" w:eastAsiaTheme="minorEastAsia" w:hAnsi="Times New Roman" w:cs="Times New Roman"/>
          <w:position w:val="-12"/>
          <w:sz w:val="28"/>
          <w:szCs w:val="28"/>
        </w:rPr>
        <w:object w:dxaOrig="2560" w:dyaOrig="420">
          <v:shape id="_x0000_i1987" type="#_x0000_t75" style="width:128.25pt;height:21pt" o:ole="">
            <v:imagedata r:id="rId1854" o:title=""/>
          </v:shape>
          <o:OLEObject Type="Embed" ProgID="Equation.DSMT4" ShapeID="_x0000_i1987" DrawAspect="Content" ObjectID="_1610126428" r:id="rId1855"/>
        </w:object>
      </w:r>
      <w:r>
        <w:rPr>
          <w:rFonts w:ascii="Times New Roman" w:eastAsiaTheme="minorEastAsia" w:hAnsi="Times New Roman" w:cs="Times New Roman"/>
          <w:sz w:val="28"/>
          <w:szCs w:val="28"/>
        </w:rPr>
        <w:t xml:space="preserve">. Подставив вместо </w:t>
      </w:r>
      <w:r w:rsidRPr="006B6D68">
        <w:rPr>
          <w:rFonts w:ascii="Times New Roman" w:eastAsiaTheme="minorEastAsia" w:hAnsi="Times New Roman" w:cs="Times New Roman"/>
          <w:position w:val="-10"/>
          <w:sz w:val="28"/>
          <w:szCs w:val="28"/>
        </w:rPr>
        <w:object w:dxaOrig="740" w:dyaOrig="400">
          <v:shape id="_x0000_i1988" type="#_x0000_t75" style="width:36.75pt;height:20.25pt" o:ole="">
            <v:imagedata r:id="rId1856" o:title=""/>
          </v:shape>
          <o:OLEObject Type="Embed" ProgID="Equation.DSMT4" ShapeID="_x0000_i1988" DrawAspect="Content" ObjectID="_1610126429" r:id="rId1857"/>
        </w:object>
      </w:r>
      <w:r>
        <w:rPr>
          <w:rFonts w:ascii="Times New Roman" w:eastAsiaTheme="minorEastAsia" w:hAnsi="Times New Roman" w:cs="Times New Roman"/>
          <w:sz w:val="28"/>
          <w:szCs w:val="28"/>
        </w:rPr>
        <w:t xml:space="preserve"> найденные значения, получим</w:t>
      </w:r>
    </w:p>
    <w:p w:rsidR="00113AE5" w:rsidRPr="002C765C" w:rsidRDefault="00113AE5" w:rsidP="00113AE5">
      <w:pPr>
        <w:rPr>
          <w:rFonts w:ascii="Times New Roman" w:eastAsiaTheme="minorEastAsia" w:hAnsi="Times New Roman" w:cs="Times New Roman"/>
          <w:sz w:val="28"/>
          <w:szCs w:val="28"/>
        </w:rPr>
      </w:pPr>
      <w:r w:rsidRPr="002C765C">
        <w:rPr>
          <w:rFonts w:ascii="Times New Roman" w:eastAsiaTheme="minorEastAsia" w:hAnsi="Times New Roman" w:cs="Times New Roman"/>
          <w:position w:val="-32"/>
          <w:sz w:val="28"/>
          <w:szCs w:val="28"/>
        </w:rPr>
        <w:object w:dxaOrig="3360" w:dyaOrig="780">
          <v:shape id="_x0000_i1989" type="#_x0000_t75" style="width:168pt;height:39pt" o:ole="">
            <v:imagedata r:id="rId1858" o:title=""/>
          </v:shape>
          <o:OLEObject Type="Embed" ProgID="Equation.DSMT4" ShapeID="_x0000_i1989" DrawAspect="Content" ObjectID="_1610126430" r:id="rId1859"/>
        </w:object>
      </w:r>
    </w:p>
    <w:p w:rsidR="00AE42F8" w:rsidRDefault="00CA03BC" w:rsidP="00113AE5">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П</w:t>
      </w:r>
      <w:r w:rsidR="00113AE5">
        <w:rPr>
          <w:rFonts w:ascii="Times New Roman" w:eastAsiaTheme="minorEastAsia" w:hAnsi="Times New Roman" w:cs="Times New Roman"/>
          <w:sz w:val="28"/>
          <w:szCs w:val="28"/>
        </w:rPr>
        <w:t>одставим найденные значения в функцию:</w:t>
      </w:r>
    </w:p>
    <w:p w:rsidR="00CA03BC" w:rsidRDefault="00CA03BC" w:rsidP="00113AE5">
      <w:pPr>
        <w:rPr>
          <w:rFonts w:ascii="Times New Roman" w:eastAsiaTheme="minorEastAsia" w:hAnsi="Times New Roman" w:cs="Times New Roman"/>
          <w:sz w:val="28"/>
          <w:szCs w:val="28"/>
        </w:rPr>
      </w:pPr>
      <w:r w:rsidRPr="00DB5E4B">
        <w:rPr>
          <w:rFonts w:ascii="Times New Roman" w:eastAsiaTheme="minorEastAsia" w:hAnsi="Times New Roman" w:cs="Times New Roman"/>
          <w:position w:val="-12"/>
          <w:sz w:val="28"/>
          <w:szCs w:val="28"/>
        </w:rPr>
        <w:object w:dxaOrig="9040" w:dyaOrig="420">
          <v:shape id="_x0000_i1990" type="#_x0000_t75" style="width:452.25pt;height:21pt" o:ole="">
            <v:imagedata r:id="rId1860" o:title=""/>
          </v:shape>
          <o:OLEObject Type="Embed" ProgID="Equation.DSMT4" ShapeID="_x0000_i1990" DrawAspect="Content" ObjectID="_1610126431" r:id="rId1861"/>
        </w:object>
      </w:r>
      <w:r w:rsidR="00113AE5" w:rsidRPr="00DB5E4B">
        <w:rPr>
          <w:rFonts w:ascii="Times New Roman" w:eastAsiaTheme="minorEastAsia" w:hAnsi="Times New Roman" w:cs="Times New Roman"/>
          <w:sz w:val="28"/>
          <w:szCs w:val="28"/>
        </w:rPr>
        <w:t xml:space="preserve">. </w:t>
      </w:r>
      <w:r w:rsidRPr="00DB5E4B">
        <w:rPr>
          <w:rFonts w:ascii="Times New Roman" w:eastAsiaTheme="minorEastAsia" w:hAnsi="Times New Roman" w:cs="Times New Roman"/>
          <w:position w:val="-16"/>
          <w:sz w:val="28"/>
          <w:szCs w:val="28"/>
        </w:rPr>
        <w:object w:dxaOrig="2620" w:dyaOrig="420">
          <v:shape id="_x0000_i1991" type="#_x0000_t75" style="width:131.25pt;height:21pt" o:ole="">
            <v:imagedata r:id="rId1862" o:title=""/>
          </v:shape>
          <o:OLEObject Type="Embed" ProgID="Equation.DSMT4" ShapeID="_x0000_i1991" DrawAspect="Content" ObjectID="_1610126432" r:id="rId1863"/>
        </w:object>
      </w:r>
      <w:r w:rsidR="00113AE5">
        <w:rPr>
          <w:rFonts w:ascii="Times New Roman" w:eastAsiaTheme="minorEastAsia" w:hAnsi="Times New Roman" w:cs="Times New Roman"/>
          <w:sz w:val="28"/>
          <w:szCs w:val="28"/>
        </w:rPr>
        <w:t xml:space="preserve">. </w:t>
      </w:r>
    </w:p>
    <w:p w:rsidR="00113AE5" w:rsidRPr="00AE42F8" w:rsidRDefault="00AE42F8" w:rsidP="00113AE5">
      <w:pPr>
        <w:rPr>
          <w:rFonts w:ascii="Times New Roman" w:eastAsiaTheme="minorEastAsia" w:hAnsi="Times New Roman" w:cs="Times New Roman"/>
          <w:sz w:val="28"/>
          <w:szCs w:val="28"/>
        </w:rPr>
      </w:pPr>
      <w:r w:rsidRPr="00C73FA3">
        <w:rPr>
          <w:rFonts w:ascii="Times New Roman" w:eastAsiaTheme="minorEastAsia" w:hAnsi="Times New Roman" w:cs="Times New Roman"/>
          <w:position w:val="-12"/>
          <w:sz w:val="28"/>
          <w:szCs w:val="28"/>
        </w:rPr>
        <w:object w:dxaOrig="1800" w:dyaOrig="380">
          <v:shape id="_x0000_i1992" type="#_x0000_t75" style="width:90pt;height:18.75pt" o:ole="">
            <v:imagedata r:id="rId1864" o:title=""/>
          </v:shape>
          <o:OLEObject Type="Embed" ProgID="Equation.DSMT4" ShapeID="_x0000_i1992" DrawAspect="Content" ObjectID="_1610126433" r:id="rId1865"/>
        </w:object>
      </w:r>
      <w:r w:rsidR="00113AE5">
        <w:rPr>
          <w:rFonts w:ascii="Times New Roman" w:eastAsiaTheme="minorEastAsia" w:hAnsi="Times New Roman" w:cs="Times New Roman"/>
          <w:sz w:val="28"/>
          <w:szCs w:val="28"/>
        </w:rPr>
        <w:t xml:space="preserve">, принимаем найденное значение за величину шага. Тогда новая точка </w:t>
      </w:r>
      <w:r w:rsidRPr="00C73FA3">
        <w:rPr>
          <w:rFonts w:ascii="Times New Roman" w:eastAsiaTheme="minorEastAsia" w:hAnsi="Times New Roman" w:cs="Times New Roman"/>
          <w:position w:val="-12"/>
          <w:sz w:val="28"/>
          <w:szCs w:val="28"/>
        </w:rPr>
        <w:object w:dxaOrig="3980" w:dyaOrig="420">
          <v:shape id="_x0000_i1993" type="#_x0000_t75" style="width:198.75pt;height:21pt" o:ole="">
            <v:imagedata r:id="rId1866" o:title=""/>
          </v:shape>
          <o:OLEObject Type="Embed" ProgID="Equation.DSMT4" ShapeID="_x0000_i1993" DrawAspect="Content" ObjectID="_1610126434" r:id="rId1867"/>
        </w:object>
      </w:r>
      <w:r w:rsidR="00113AE5" w:rsidRPr="00AE42F8">
        <w:rPr>
          <w:rFonts w:ascii="Times New Roman" w:eastAsiaTheme="minorEastAsia" w:hAnsi="Times New Roman" w:cs="Times New Roman"/>
          <w:sz w:val="28"/>
          <w:szCs w:val="28"/>
        </w:rPr>
        <w:t xml:space="preserve">, </w:t>
      </w:r>
      <w:r w:rsidR="00CA03BC" w:rsidRPr="00113AE5">
        <w:rPr>
          <w:rFonts w:ascii="Times New Roman" w:eastAsiaTheme="minorEastAsia" w:hAnsi="Times New Roman" w:cs="Times New Roman"/>
          <w:position w:val="-12"/>
          <w:sz w:val="28"/>
          <w:szCs w:val="28"/>
        </w:rPr>
        <w:object w:dxaOrig="1860" w:dyaOrig="420">
          <v:shape id="_x0000_i1994" type="#_x0000_t75" style="width:93pt;height:21pt" o:ole="">
            <v:imagedata r:id="rId1868" o:title=""/>
          </v:shape>
          <o:OLEObject Type="Embed" ProgID="Equation.DSMT4" ShapeID="_x0000_i1994" DrawAspect="Content" ObjectID="_1610126435" r:id="rId1869"/>
        </w:object>
      </w:r>
      <w:r w:rsidR="00113AE5" w:rsidRPr="00AE42F8">
        <w:rPr>
          <w:rFonts w:ascii="Times New Roman" w:eastAsiaTheme="minorEastAsia" w:hAnsi="Times New Roman" w:cs="Times New Roman"/>
          <w:sz w:val="28"/>
          <w:szCs w:val="28"/>
        </w:rPr>
        <w:t>.</w:t>
      </w:r>
    </w:p>
    <w:p w:rsidR="00113AE5" w:rsidRDefault="00113AE5" w:rsidP="00CA03BC">
      <w:pPr>
        <w:ind w:firstLine="284"/>
        <w:rPr>
          <w:rFonts w:ascii="Times New Roman" w:eastAsiaTheme="minorEastAsia" w:hAnsi="Times New Roman" w:cs="Times New Roman"/>
          <w:sz w:val="28"/>
          <w:szCs w:val="28"/>
        </w:rPr>
      </w:pPr>
      <w:r>
        <w:rPr>
          <w:rFonts w:ascii="Times New Roman" w:eastAsiaTheme="minorEastAsia" w:hAnsi="Times New Roman" w:cs="Times New Roman"/>
          <w:sz w:val="28"/>
          <w:szCs w:val="28"/>
        </w:rPr>
        <w:lastRenderedPageBreak/>
        <w:t xml:space="preserve">Проверим достижение точности: </w:t>
      </w:r>
      <w:r w:rsidR="00CA03BC" w:rsidRPr="00113AE5">
        <w:rPr>
          <w:rFonts w:ascii="Times New Roman" w:eastAsiaTheme="minorEastAsia" w:hAnsi="Times New Roman" w:cs="Times New Roman"/>
          <w:position w:val="-18"/>
          <w:sz w:val="28"/>
          <w:szCs w:val="28"/>
        </w:rPr>
        <w:object w:dxaOrig="5179" w:dyaOrig="499">
          <v:shape id="_x0000_i1995" type="#_x0000_t75" style="width:258.75pt;height:24.75pt" o:ole="">
            <v:imagedata r:id="rId1870" o:title=""/>
          </v:shape>
          <o:OLEObject Type="Embed" ProgID="Equation.DSMT4" ShapeID="_x0000_i1995" DrawAspect="Content" ObjectID="_1610126436" r:id="rId1871"/>
        </w:object>
      </w:r>
      <w:r>
        <w:rPr>
          <w:rFonts w:ascii="Times New Roman" w:eastAsiaTheme="minorEastAsia" w:hAnsi="Times New Roman" w:cs="Times New Roman"/>
          <w:sz w:val="28"/>
          <w:szCs w:val="28"/>
        </w:rPr>
        <w:t>.</w:t>
      </w:r>
    </w:p>
    <w:p w:rsidR="002546AD" w:rsidRPr="00C2241F" w:rsidRDefault="002546AD" w:rsidP="002546AD">
      <w:pPr>
        <w:ind w:firstLine="426"/>
        <w:rPr>
          <w:rFonts w:ascii="Times New Roman" w:eastAsiaTheme="minorEastAsia" w:hAnsi="Times New Roman" w:cs="Times New Roman"/>
          <w:sz w:val="28"/>
          <w:szCs w:val="28"/>
          <w:u w:val="single"/>
        </w:rPr>
      </w:pPr>
      <w:r>
        <w:rPr>
          <w:rFonts w:ascii="Times New Roman" w:eastAsiaTheme="minorEastAsia" w:hAnsi="Times New Roman" w:cs="Times New Roman"/>
          <w:sz w:val="28"/>
          <w:szCs w:val="28"/>
          <w:u w:val="single"/>
        </w:rPr>
        <w:t>Итерация 3</w:t>
      </w:r>
    </w:p>
    <w:p w:rsidR="002546AD" w:rsidRPr="00113AE5" w:rsidRDefault="002546AD" w:rsidP="002546AD">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Находим градиент в точке </w:t>
      </w:r>
      <w:r w:rsidRPr="00C73FA3">
        <w:rPr>
          <w:rFonts w:ascii="Times New Roman" w:eastAsiaTheme="minorEastAsia" w:hAnsi="Times New Roman" w:cs="Times New Roman"/>
          <w:position w:val="-12"/>
          <w:sz w:val="28"/>
          <w:szCs w:val="28"/>
        </w:rPr>
        <w:object w:dxaOrig="1939" w:dyaOrig="420">
          <v:shape id="_x0000_i1996" type="#_x0000_t75" style="width:96.75pt;height:21pt" o:ole="">
            <v:imagedata r:id="rId1872" o:title=""/>
          </v:shape>
          <o:OLEObject Type="Embed" ProgID="Equation.DSMT4" ShapeID="_x0000_i1996" DrawAspect="Content" ObjectID="_1610126437" r:id="rId1873"/>
        </w:object>
      </w:r>
      <w:r w:rsidRPr="002546AD">
        <w:rPr>
          <w:rFonts w:ascii="Times New Roman" w:eastAsiaTheme="minorEastAsia" w:hAnsi="Times New Roman" w:cs="Times New Roman"/>
          <w:sz w:val="28"/>
          <w:szCs w:val="28"/>
        </w:rPr>
        <w:t xml:space="preserve">: </w:t>
      </w:r>
      <w:r w:rsidR="00CA03BC" w:rsidRPr="004C5441">
        <w:rPr>
          <w:rFonts w:ascii="Times New Roman" w:eastAsiaTheme="minorEastAsia" w:hAnsi="Times New Roman" w:cs="Times New Roman"/>
          <w:position w:val="-12"/>
          <w:sz w:val="28"/>
          <w:szCs w:val="28"/>
        </w:rPr>
        <w:object w:dxaOrig="3100" w:dyaOrig="420">
          <v:shape id="_x0000_i1997" type="#_x0000_t75" style="width:155.25pt;height:21pt" o:ole="">
            <v:imagedata r:id="rId1874" o:title=""/>
          </v:shape>
          <o:OLEObject Type="Embed" ProgID="Equation.DSMT4" ShapeID="_x0000_i1997" DrawAspect="Content" ObjectID="_1610126438" r:id="rId1875"/>
        </w:object>
      </w:r>
      <w:r w:rsidRPr="00113AE5">
        <w:rPr>
          <w:rFonts w:ascii="Times New Roman" w:eastAsiaTheme="minorEastAsia" w:hAnsi="Times New Roman" w:cs="Times New Roman"/>
          <w:sz w:val="28"/>
          <w:szCs w:val="28"/>
        </w:rPr>
        <w:t xml:space="preserve">. </w:t>
      </w:r>
    </w:p>
    <w:p w:rsidR="002546AD" w:rsidRDefault="002546AD" w:rsidP="002546AD">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Решаем задачу линейного программирования</w:t>
      </w:r>
    </w:p>
    <w:p w:rsidR="002546AD" w:rsidRPr="00C2241F" w:rsidRDefault="002546AD" w:rsidP="002546AD">
      <w:pPr>
        <w:rPr>
          <w:rFonts w:ascii="Times New Roman" w:eastAsiaTheme="minorEastAsia" w:hAnsi="Times New Roman" w:cs="Times New Roman"/>
          <w:sz w:val="28"/>
          <w:szCs w:val="28"/>
        </w:rPr>
      </w:pPr>
      <w:r w:rsidRPr="00C2241F">
        <w:rPr>
          <w:rFonts w:ascii="Times New Roman" w:eastAsiaTheme="minorEastAsia" w:hAnsi="Times New Roman" w:cs="Times New Roman"/>
          <w:position w:val="-12"/>
          <w:sz w:val="28"/>
          <w:szCs w:val="28"/>
        </w:rPr>
        <w:object w:dxaOrig="3280" w:dyaOrig="380">
          <v:shape id="_x0000_i1998" type="#_x0000_t75" style="width:164.25pt;height:18.75pt" o:ole="">
            <v:imagedata r:id="rId1876" o:title=""/>
          </v:shape>
          <o:OLEObject Type="Embed" ProgID="Equation.DSMT4" ShapeID="_x0000_i1998" DrawAspect="Content" ObjectID="_1610126439" r:id="rId1877"/>
        </w:object>
      </w:r>
      <w:r>
        <w:rPr>
          <w:rFonts w:ascii="Times New Roman" w:eastAsiaTheme="minorEastAsia" w:hAnsi="Times New Roman" w:cs="Times New Roman"/>
          <w:sz w:val="28"/>
          <w:szCs w:val="28"/>
        </w:rPr>
        <w:t xml:space="preserve"> </w:t>
      </w:r>
    </w:p>
    <w:p w:rsidR="002546AD" w:rsidRDefault="002546AD" w:rsidP="002546AD">
      <w:pPr>
        <w:pStyle w:val="ab"/>
        <w:rPr>
          <w:sz w:val="28"/>
          <w:szCs w:val="28"/>
        </w:rPr>
      </w:pPr>
      <w:r w:rsidRPr="00AB7E14">
        <w:rPr>
          <w:position w:val="-44"/>
          <w:sz w:val="28"/>
          <w:szCs w:val="28"/>
        </w:rPr>
        <w:object w:dxaOrig="1600" w:dyaOrig="1020">
          <v:shape id="_x0000_i1999" type="#_x0000_t75" style="width:80.25pt;height:51pt" o:ole="">
            <v:imagedata r:id="rId1721" o:title=""/>
          </v:shape>
          <o:OLEObject Type="Embed" ProgID="Equation.DSMT4" ShapeID="_x0000_i1999" DrawAspect="Content" ObjectID="_1610126440" r:id="rId1878"/>
        </w:object>
      </w:r>
      <w:r>
        <w:rPr>
          <w:sz w:val="28"/>
          <w:szCs w:val="28"/>
        </w:rPr>
        <w:t xml:space="preserve"> </w:t>
      </w:r>
    </w:p>
    <w:p w:rsidR="002546AD" w:rsidRDefault="002546AD" w:rsidP="002546AD">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Эта задача имеет оптимальное решение </w:t>
      </w:r>
      <w:r w:rsidR="000F28FD" w:rsidRPr="00C2241F">
        <w:rPr>
          <w:rFonts w:ascii="Times New Roman" w:eastAsiaTheme="minorEastAsia" w:hAnsi="Times New Roman" w:cs="Times New Roman"/>
          <w:position w:val="-12"/>
          <w:sz w:val="28"/>
          <w:szCs w:val="28"/>
        </w:rPr>
        <w:object w:dxaOrig="1219" w:dyaOrig="420">
          <v:shape id="_x0000_i2000" type="#_x0000_t75" style="width:60.75pt;height:21pt" o:ole="">
            <v:imagedata r:id="rId1879" o:title=""/>
          </v:shape>
          <o:OLEObject Type="Embed" ProgID="Equation.DSMT4" ShapeID="_x0000_i2000" DrawAspect="Content" ObjectID="_1610126441" r:id="rId1880"/>
        </w:object>
      </w:r>
      <w:r>
        <w:rPr>
          <w:rFonts w:ascii="Times New Roman" w:eastAsiaTheme="minorEastAsia" w:hAnsi="Times New Roman" w:cs="Times New Roman"/>
          <w:sz w:val="28"/>
          <w:szCs w:val="28"/>
        </w:rPr>
        <w:t xml:space="preserve">. Новое допустимое решение будем находить по формуле </w:t>
      </w:r>
      <w:r w:rsidR="000F28FD" w:rsidRPr="00C73FA3">
        <w:rPr>
          <w:rFonts w:ascii="Times New Roman" w:eastAsiaTheme="minorEastAsia" w:hAnsi="Times New Roman" w:cs="Times New Roman"/>
          <w:position w:val="-12"/>
          <w:sz w:val="28"/>
          <w:szCs w:val="28"/>
        </w:rPr>
        <w:object w:dxaOrig="2680" w:dyaOrig="420">
          <v:shape id="_x0000_i2001" type="#_x0000_t75" style="width:134.25pt;height:21pt" o:ole="">
            <v:imagedata r:id="rId1881" o:title=""/>
          </v:shape>
          <o:OLEObject Type="Embed" ProgID="Equation.DSMT4" ShapeID="_x0000_i2001" DrawAspect="Content" ObjectID="_1610126442" r:id="rId1882"/>
        </w:object>
      </w:r>
      <w:r>
        <w:rPr>
          <w:rFonts w:ascii="Times New Roman" w:eastAsiaTheme="minorEastAsia" w:hAnsi="Times New Roman" w:cs="Times New Roman"/>
          <w:sz w:val="28"/>
          <w:szCs w:val="28"/>
        </w:rPr>
        <w:t xml:space="preserve">. Подставив вместо </w:t>
      </w:r>
      <w:r w:rsidR="000F28FD" w:rsidRPr="006B6D68">
        <w:rPr>
          <w:rFonts w:ascii="Times New Roman" w:eastAsiaTheme="minorEastAsia" w:hAnsi="Times New Roman" w:cs="Times New Roman"/>
          <w:position w:val="-10"/>
          <w:sz w:val="28"/>
          <w:szCs w:val="28"/>
        </w:rPr>
        <w:object w:dxaOrig="800" w:dyaOrig="400">
          <v:shape id="_x0000_i2002" type="#_x0000_t75" style="width:39.75pt;height:20.25pt" o:ole="">
            <v:imagedata r:id="rId1883" o:title=""/>
          </v:shape>
          <o:OLEObject Type="Embed" ProgID="Equation.DSMT4" ShapeID="_x0000_i2002" DrawAspect="Content" ObjectID="_1610126443" r:id="rId1884"/>
        </w:object>
      </w:r>
      <w:r>
        <w:rPr>
          <w:rFonts w:ascii="Times New Roman" w:eastAsiaTheme="minorEastAsia" w:hAnsi="Times New Roman" w:cs="Times New Roman"/>
          <w:sz w:val="28"/>
          <w:szCs w:val="28"/>
        </w:rPr>
        <w:t xml:space="preserve"> найденные значения, получим</w:t>
      </w:r>
    </w:p>
    <w:p w:rsidR="002546AD" w:rsidRPr="002C765C" w:rsidRDefault="000F28FD" w:rsidP="002546AD">
      <w:pPr>
        <w:rPr>
          <w:rFonts w:ascii="Times New Roman" w:eastAsiaTheme="minorEastAsia" w:hAnsi="Times New Roman" w:cs="Times New Roman"/>
          <w:sz w:val="28"/>
          <w:szCs w:val="28"/>
        </w:rPr>
      </w:pPr>
      <w:r w:rsidRPr="002C765C">
        <w:rPr>
          <w:rFonts w:ascii="Times New Roman" w:eastAsiaTheme="minorEastAsia" w:hAnsi="Times New Roman" w:cs="Times New Roman"/>
          <w:position w:val="-32"/>
          <w:sz w:val="28"/>
          <w:szCs w:val="28"/>
        </w:rPr>
        <w:object w:dxaOrig="3460" w:dyaOrig="780">
          <v:shape id="_x0000_i2003" type="#_x0000_t75" style="width:173.25pt;height:39pt" o:ole="">
            <v:imagedata r:id="rId1885" o:title=""/>
          </v:shape>
          <o:OLEObject Type="Embed" ProgID="Equation.DSMT4" ShapeID="_x0000_i2003" DrawAspect="Content" ObjectID="_1610126444" r:id="rId1886"/>
        </w:object>
      </w:r>
    </w:p>
    <w:p w:rsidR="002546AD" w:rsidRDefault="000F28FD" w:rsidP="002546AD">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В</w:t>
      </w:r>
      <w:r w:rsidR="002546AD">
        <w:rPr>
          <w:rFonts w:ascii="Times New Roman" w:eastAsiaTheme="minorEastAsia" w:hAnsi="Times New Roman" w:cs="Times New Roman"/>
          <w:sz w:val="28"/>
          <w:szCs w:val="28"/>
        </w:rPr>
        <w:t xml:space="preserve">ыразим функцию через </w:t>
      </w:r>
      <w:r w:rsidR="002546AD" w:rsidRPr="00C73FA3">
        <w:rPr>
          <w:rFonts w:ascii="Times New Roman" w:eastAsiaTheme="minorEastAsia" w:hAnsi="Times New Roman" w:cs="Times New Roman"/>
          <w:position w:val="-12"/>
          <w:sz w:val="28"/>
          <w:szCs w:val="28"/>
        </w:rPr>
        <w:object w:dxaOrig="279" w:dyaOrig="380">
          <v:shape id="_x0000_i2004" type="#_x0000_t75" style="width:14.25pt;height:18.75pt" o:ole="">
            <v:imagedata r:id="rId1887" o:title=""/>
          </v:shape>
          <o:OLEObject Type="Embed" ProgID="Equation.DSMT4" ShapeID="_x0000_i2004" DrawAspect="Content" ObjectID="_1610126445" r:id="rId1888"/>
        </w:object>
      </w:r>
      <w:r w:rsidR="002546AD">
        <w:rPr>
          <w:rFonts w:ascii="Times New Roman" w:eastAsiaTheme="minorEastAsia" w:hAnsi="Times New Roman" w:cs="Times New Roman"/>
          <w:sz w:val="28"/>
          <w:szCs w:val="28"/>
        </w:rPr>
        <w:t>:</w:t>
      </w:r>
    </w:p>
    <w:p w:rsidR="002546AD" w:rsidRPr="00AE42F8" w:rsidRDefault="00CA03BC" w:rsidP="002546AD">
      <w:pPr>
        <w:rPr>
          <w:rFonts w:ascii="Times New Roman" w:eastAsiaTheme="minorEastAsia" w:hAnsi="Times New Roman" w:cs="Times New Roman"/>
          <w:sz w:val="28"/>
          <w:szCs w:val="28"/>
        </w:rPr>
      </w:pPr>
      <w:r w:rsidRPr="00DB5E4B">
        <w:rPr>
          <w:rFonts w:ascii="Times New Roman" w:eastAsiaTheme="minorEastAsia" w:hAnsi="Times New Roman" w:cs="Times New Roman"/>
          <w:position w:val="-12"/>
          <w:sz w:val="28"/>
          <w:szCs w:val="28"/>
        </w:rPr>
        <w:object w:dxaOrig="9400" w:dyaOrig="420">
          <v:shape id="_x0000_i2005" type="#_x0000_t75" style="width:470.25pt;height:21pt" o:ole="">
            <v:imagedata r:id="rId1889" o:title=""/>
          </v:shape>
          <o:OLEObject Type="Embed" ProgID="Equation.DSMT4" ShapeID="_x0000_i2005" DrawAspect="Content" ObjectID="_1610126446" r:id="rId1890"/>
        </w:object>
      </w:r>
      <w:r w:rsidR="002546AD" w:rsidRPr="00DB5E4B">
        <w:rPr>
          <w:rFonts w:ascii="Times New Roman" w:eastAsiaTheme="minorEastAsia" w:hAnsi="Times New Roman" w:cs="Times New Roman"/>
          <w:sz w:val="28"/>
          <w:szCs w:val="28"/>
        </w:rPr>
        <w:t xml:space="preserve">. </w:t>
      </w:r>
      <w:r w:rsidRPr="00DB5E4B">
        <w:rPr>
          <w:rFonts w:ascii="Times New Roman" w:eastAsiaTheme="minorEastAsia" w:hAnsi="Times New Roman" w:cs="Times New Roman"/>
          <w:position w:val="-16"/>
          <w:sz w:val="28"/>
          <w:szCs w:val="28"/>
        </w:rPr>
        <w:object w:dxaOrig="2360" w:dyaOrig="420">
          <v:shape id="_x0000_i2006" type="#_x0000_t75" style="width:117.75pt;height:21pt" o:ole="">
            <v:imagedata r:id="rId1891" o:title=""/>
          </v:shape>
          <o:OLEObject Type="Embed" ProgID="Equation.DSMT4" ShapeID="_x0000_i2006" DrawAspect="Content" ObjectID="_1610126447" r:id="rId1892"/>
        </w:object>
      </w:r>
      <w:r w:rsidR="002546AD">
        <w:rPr>
          <w:rFonts w:ascii="Times New Roman" w:eastAsiaTheme="minorEastAsia" w:hAnsi="Times New Roman" w:cs="Times New Roman"/>
          <w:sz w:val="28"/>
          <w:szCs w:val="28"/>
        </w:rPr>
        <w:t xml:space="preserve">. Решив уравнение, получим  </w:t>
      </w:r>
      <w:r w:rsidRPr="00C73FA3">
        <w:rPr>
          <w:rFonts w:ascii="Times New Roman" w:eastAsiaTheme="minorEastAsia" w:hAnsi="Times New Roman" w:cs="Times New Roman"/>
          <w:position w:val="-12"/>
          <w:sz w:val="28"/>
          <w:szCs w:val="28"/>
        </w:rPr>
        <w:object w:dxaOrig="1960" w:dyaOrig="380">
          <v:shape id="_x0000_i2007" type="#_x0000_t75" style="width:98.25pt;height:18.75pt" o:ole="">
            <v:imagedata r:id="rId1893" o:title=""/>
          </v:shape>
          <o:OLEObject Type="Embed" ProgID="Equation.DSMT4" ShapeID="_x0000_i2007" DrawAspect="Content" ObjectID="_1610126448" r:id="rId1894"/>
        </w:object>
      </w:r>
      <w:r w:rsidR="002546AD">
        <w:rPr>
          <w:rFonts w:ascii="Times New Roman" w:eastAsiaTheme="minorEastAsia" w:hAnsi="Times New Roman" w:cs="Times New Roman"/>
          <w:sz w:val="28"/>
          <w:szCs w:val="28"/>
        </w:rPr>
        <w:t xml:space="preserve">, принимаем найденное значение за величину шага. Тогда новая точка </w:t>
      </w:r>
      <w:r w:rsidRPr="00C73FA3">
        <w:rPr>
          <w:rFonts w:ascii="Times New Roman" w:eastAsiaTheme="minorEastAsia" w:hAnsi="Times New Roman" w:cs="Times New Roman"/>
          <w:position w:val="-12"/>
          <w:sz w:val="28"/>
          <w:szCs w:val="28"/>
        </w:rPr>
        <w:object w:dxaOrig="4200" w:dyaOrig="420">
          <v:shape id="_x0000_i2008" type="#_x0000_t75" style="width:210pt;height:21pt" o:ole="">
            <v:imagedata r:id="rId1895" o:title=""/>
          </v:shape>
          <o:OLEObject Type="Embed" ProgID="Equation.DSMT4" ShapeID="_x0000_i2008" DrawAspect="Content" ObjectID="_1610126449" r:id="rId1896"/>
        </w:object>
      </w:r>
      <w:r w:rsidR="002546AD" w:rsidRPr="00AE42F8">
        <w:rPr>
          <w:rFonts w:ascii="Times New Roman" w:eastAsiaTheme="minorEastAsia" w:hAnsi="Times New Roman" w:cs="Times New Roman"/>
          <w:sz w:val="28"/>
          <w:szCs w:val="28"/>
        </w:rPr>
        <w:t xml:space="preserve">, </w:t>
      </w:r>
      <w:r w:rsidR="00B77F53" w:rsidRPr="00113AE5">
        <w:rPr>
          <w:rFonts w:ascii="Times New Roman" w:eastAsiaTheme="minorEastAsia" w:hAnsi="Times New Roman" w:cs="Times New Roman"/>
          <w:position w:val="-12"/>
          <w:sz w:val="28"/>
          <w:szCs w:val="28"/>
        </w:rPr>
        <w:object w:dxaOrig="1860" w:dyaOrig="420">
          <v:shape id="_x0000_i2009" type="#_x0000_t75" style="width:93pt;height:21pt" o:ole="">
            <v:imagedata r:id="rId1897" o:title=""/>
          </v:shape>
          <o:OLEObject Type="Embed" ProgID="Equation.DSMT4" ShapeID="_x0000_i2009" DrawAspect="Content" ObjectID="_1610126450" r:id="rId1898"/>
        </w:object>
      </w:r>
      <w:r w:rsidR="002546AD" w:rsidRPr="00AE42F8">
        <w:rPr>
          <w:rFonts w:ascii="Times New Roman" w:eastAsiaTheme="minorEastAsia" w:hAnsi="Times New Roman" w:cs="Times New Roman"/>
          <w:sz w:val="28"/>
          <w:szCs w:val="28"/>
        </w:rPr>
        <w:t>.</w:t>
      </w:r>
    </w:p>
    <w:p w:rsidR="00B77F53" w:rsidRDefault="002546AD" w:rsidP="002546AD">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Проверим достижение точности: </w:t>
      </w:r>
    </w:p>
    <w:p w:rsidR="002546AD" w:rsidRDefault="00B77F53" w:rsidP="00B77F53">
      <w:pPr>
        <w:rPr>
          <w:rFonts w:ascii="Times New Roman" w:eastAsiaTheme="minorEastAsia" w:hAnsi="Times New Roman" w:cs="Times New Roman"/>
          <w:sz w:val="28"/>
          <w:szCs w:val="28"/>
        </w:rPr>
      </w:pPr>
      <w:r w:rsidRPr="00113AE5">
        <w:rPr>
          <w:rFonts w:ascii="Times New Roman" w:eastAsiaTheme="minorEastAsia" w:hAnsi="Times New Roman" w:cs="Times New Roman"/>
          <w:position w:val="-18"/>
          <w:sz w:val="28"/>
          <w:szCs w:val="28"/>
        </w:rPr>
        <w:object w:dxaOrig="6220" w:dyaOrig="499">
          <v:shape id="_x0000_i2010" type="#_x0000_t75" style="width:311.25pt;height:24.75pt" o:ole="">
            <v:imagedata r:id="rId1899" o:title=""/>
          </v:shape>
          <o:OLEObject Type="Embed" ProgID="Equation.DSMT4" ShapeID="_x0000_i2010" DrawAspect="Content" ObjectID="_1610126451" r:id="rId1900"/>
        </w:object>
      </w:r>
      <w:r w:rsidR="002546AD">
        <w:rPr>
          <w:rFonts w:ascii="Times New Roman" w:eastAsiaTheme="minorEastAsia" w:hAnsi="Times New Roman" w:cs="Times New Roman"/>
          <w:sz w:val="28"/>
          <w:szCs w:val="28"/>
        </w:rPr>
        <w:t>.</w:t>
      </w:r>
    </w:p>
    <w:p w:rsidR="00B77F53" w:rsidRPr="00B77F53" w:rsidRDefault="00B77F53" w:rsidP="00B77F53">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Видно, что найденная точка находится достаточно близко к оптимальной точке (1;1), найденной в примере 3.</w:t>
      </w:r>
      <w:r w:rsidR="006734BD" w:rsidRPr="006734BD">
        <w:rPr>
          <w:rFonts w:ascii="Times New Roman" w:hAnsi="Times New Roman" w:cs="Times New Roman"/>
          <w:sz w:val="28"/>
          <w:szCs w:val="28"/>
        </w:rPr>
        <w:t xml:space="preserve"> </w:t>
      </w:r>
      <w:r w:rsidR="006734BD" w:rsidRPr="00E04C04">
        <w:rPr>
          <w:rFonts w:ascii="Times New Roman" w:hAnsi="Times New Roman" w:cs="Times New Roman"/>
          <w:sz w:val="28"/>
          <w:szCs w:val="28"/>
        </w:rPr>
        <w:sym w:font="Symbol" w:char="F0A8"/>
      </w:r>
    </w:p>
    <w:p w:rsidR="00B77F53" w:rsidRPr="00143046" w:rsidRDefault="00B77F53" w:rsidP="00B77F53">
      <w:pPr>
        <w:pStyle w:val="3"/>
        <w:numPr>
          <w:ilvl w:val="2"/>
          <w:numId w:val="13"/>
        </w:numPr>
      </w:pPr>
      <w:r>
        <w:t>Метод штрафных функций</w:t>
      </w:r>
    </w:p>
    <w:p w:rsidR="00B77F53" w:rsidRDefault="00B77F53" w:rsidP="00B77F53">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Пусть имеется задача нелинейного программирования:</w:t>
      </w:r>
    </w:p>
    <w:p w:rsidR="00B77F53" w:rsidRPr="00B77F53" w:rsidRDefault="00B77F53" w:rsidP="00B77F53">
      <w:pPr>
        <w:jc w:val="right"/>
        <w:rPr>
          <w:rFonts w:ascii="Times New Roman" w:eastAsiaTheme="minorEastAsia" w:hAnsi="Times New Roman" w:cs="Times New Roman"/>
          <w:sz w:val="28"/>
          <w:szCs w:val="28"/>
        </w:rPr>
      </w:pPr>
      <w:r w:rsidRPr="00F64EE2">
        <w:rPr>
          <w:rFonts w:ascii="Times New Roman" w:eastAsiaTheme="minorEastAsia" w:hAnsi="Times New Roman" w:cs="Times New Roman"/>
          <w:position w:val="-12"/>
          <w:sz w:val="28"/>
          <w:szCs w:val="28"/>
        </w:rPr>
        <w:object w:dxaOrig="2240" w:dyaOrig="380">
          <v:shape id="_x0000_i2011" type="#_x0000_t75" style="width:111.75pt;height:18.75pt" o:ole="">
            <v:imagedata r:id="rId1775" o:title=""/>
          </v:shape>
          <o:OLEObject Type="Embed" ProgID="Equation.DSMT4" ShapeID="_x0000_i2011" DrawAspect="Content" ObjectID="_1610126452" r:id="rId1901"/>
        </w:object>
      </w:r>
      <w:r>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t>(3.33)</w:t>
      </w:r>
    </w:p>
    <w:p w:rsidR="00B77F53" w:rsidRPr="00F64EE2" w:rsidRDefault="00BB4C03" w:rsidP="00B77F53">
      <w:pPr>
        <w:jc w:val="right"/>
        <w:rPr>
          <w:rFonts w:ascii="Times New Roman" w:eastAsiaTheme="minorEastAsia" w:hAnsi="Times New Roman" w:cs="Times New Roman"/>
          <w:sz w:val="28"/>
          <w:szCs w:val="28"/>
        </w:rPr>
      </w:pPr>
      <w:r w:rsidRPr="00B77F53">
        <w:rPr>
          <w:rFonts w:ascii="Times New Roman" w:eastAsiaTheme="minorEastAsia" w:hAnsi="Times New Roman" w:cs="Times New Roman"/>
          <w:position w:val="-12"/>
          <w:sz w:val="28"/>
          <w:szCs w:val="28"/>
          <w:lang w:val="en-US"/>
        </w:rPr>
        <w:object w:dxaOrig="3220" w:dyaOrig="380">
          <v:shape id="_x0000_i2012" type="#_x0000_t75" style="width:161.25pt;height:18.75pt" o:ole="">
            <v:imagedata r:id="rId1902" o:title=""/>
          </v:shape>
          <o:OLEObject Type="Embed" ProgID="Equation.DSMT4" ShapeID="_x0000_i2012" DrawAspect="Content" ObjectID="_1610126453" r:id="rId1903"/>
        </w:object>
      </w:r>
      <w:r w:rsidR="00B77F53" w:rsidRPr="00F64EE2">
        <w:rPr>
          <w:rFonts w:ascii="Times New Roman" w:eastAsiaTheme="minorEastAsia" w:hAnsi="Times New Roman" w:cs="Times New Roman"/>
          <w:sz w:val="28"/>
          <w:szCs w:val="28"/>
        </w:rPr>
        <w:tab/>
      </w:r>
      <w:r w:rsidR="00B77F53">
        <w:rPr>
          <w:rFonts w:ascii="Times New Roman" w:eastAsiaTheme="minorEastAsia" w:hAnsi="Times New Roman" w:cs="Times New Roman"/>
          <w:sz w:val="28"/>
          <w:szCs w:val="28"/>
        </w:rPr>
        <w:tab/>
      </w:r>
      <w:r w:rsidR="00B77F53">
        <w:rPr>
          <w:rFonts w:ascii="Times New Roman" w:eastAsiaTheme="minorEastAsia" w:hAnsi="Times New Roman" w:cs="Times New Roman"/>
          <w:sz w:val="28"/>
          <w:szCs w:val="28"/>
        </w:rPr>
        <w:tab/>
      </w:r>
      <w:r w:rsidR="00B77F53">
        <w:rPr>
          <w:rFonts w:ascii="Times New Roman" w:eastAsiaTheme="minorEastAsia" w:hAnsi="Times New Roman" w:cs="Times New Roman"/>
          <w:sz w:val="28"/>
          <w:szCs w:val="28"/>
        </w:rPr>
        <w:tab/>
        <w:t>(3.34</w:t>
      </w:r>
      <w:r w:rsidR="00B77F53" w:rsidRPr="00F64EE2">
        <w:rPr>
          <w:rFonts w:ascii="Times New Roman" w:eastAsiaTheme="minorEastAsia" w:hAnsi="Times New Roman" w:cs="Times New Roman"/>
          <w:sz w:val="28"/>
          <w:szCs w:val="28"/>
        </w:rPr>
        <w:t>)</w:t>
      </w:r>
    </w:p>
    <w:p w:rsidR="00B77F53" w:rsidRDefault="00B77F53" w:rsidP="00B77F53">
      <w:pPr>
        <w:jc w:val="right"/>
        <w:rPr>
          <w:rFonts w:ascii="Times New Roman" w:eastAsiaTheme="minorEastAsia" w:hAnsi="Times New Roman" w:cs="Times New Roman"/>
          <w:sz w:val="28"/>
          <w:szCs w:val="28"/>
        </w:rPr>
      </w:pPr>
      <w:r w:rsidRPr="00F64EE2">
        <w:rPr>
          <w:rFonts w:ascii="Times New Roman" w:eastAsiaTheme="minorEastAsia" w:hAnsi="Times New Roman" w:cs="Times New Roman"/>
          <w:position w:val="-16"/>
          <w:sz w:val="28"/>
          <w:szCs w:val="28"/>
          <w:lang w:val="en-US"/>
        </w:rPr>
        <w:object w:dxaOrig="2120" w:dyaOrig="420">
          <v:shape id="_x0000_i2013" type="#_x0000_t75" style="width:105.75pt;height:21pt" o:ole="">
            <v:imagedata r:id="rId1779" o:title=""/>
          </v:shape>
          <o:OLEObject Type="Embed" ProgID="Equation.DSMT4" ShapeID="_x0000_i2013" DrawAspect="Content" ObjectID="_1610126454" r:id="rId1904"/>
        </w:object>
      </w:r>
      <w:r>
        <w:rPr>
          <w:rFonts w:ascii="Times New Roman" w:eastAsiaTheme="minorEastAsia" w:hAnsi="Times New Roman" w:cs="Times New Roman"/>
          <w:sz w:val="28"/>
          <w:szCs w:val="28"/>
        </w:rPr>
        <w:t>,</w:t>
      </w:r>
      <w:r>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r>
      <w:r>
        <w:rPr>
          <w:rFonts w:ascii="Times New Roman" w:eastAsiaTheme="minorEastAsia" w:hAnsi="Times New Roman" w:cs="Times New Roman"/>
          <w:sz w:val="28"/>
          <w:szCs w:val="28"/>
        </w:rPr>
        <w:tab/>
        <w:t>(3.35)</w:t>
      </w:r>
    </w:p>
    <w:p w:rsidR="00B77F53" w:rsidRDefault="00B77F53" w:rsidP="00B77F53">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где </w:t>
      </w:r>
      <w:r w:rsidRPr="00F64EE2">
        <w:rPr>
          <w:rFonts w:ascii="Times New Roman" w:eastAsiaTheme="minorEastAsia" w:hAnsi="Times New Roman" w:cs="Times New Roman"/>
          <w:position w:val="-12"/>
          <w:sz w:val="28"/>
          <w:szCs w:val="28"/>
        </w:rPr>
        <w:object w:dxaOrig="1380" w:dyaOrig="380">
          <v:shape id="_x0000_i2014" type="#_x0000_t75" style="width:69pt;height:18.75pt" o:ole="">
            <v:imagedata r:id="rId1781" o:title=""/>
          </v:shape>
          <o:OLEObject Type="Embed" ProgID="Equation.DSMT4" ShapeID="_x0000_i2014" DrawAspect="Content" ObjectID="_1610126455" r:id="rId1905"/>
        </w:object>
      </w:r>
      <w:r>
        <w:rPr>
          <w:rFonts w:ascii="Times New Roman" w:eastAsiaTheme="minorEastAsia" w:hAnsi="Times New Roman" w:cs="Times New Roman"/>
          <w:sz w:val="28"/>
          <w:szCs w:val="28"/>
        </w:rPr>
        <w:t xml:space="preserve">– вогнутая функция, </w:t>
      </w:r>
      <w:r w:rsidRPr="00B77F53">
        <w:rPr>
          <w:rFonts w:ascii="Times New Roman" w:eastAsiaTheme="minorEastAsia" w:hAnsi="Times New Roman" w:cs="Times New Roman"/>
          <w:position w:val="-12"/>
          <w:sz w:val="28"/>
          <w:szCs w:val="28"/>
          <w:lang w:val="en-US"/>
        </w:rPr>
        <w:object w:dxaOrig="1420" w:dyaOrig="380">
          <v:shape id="_x0000_i2015" type="#_x0000_t75" style="width:71.25pt;height:18.75pt" o:ole="">
            <v:imagedata r:id="rId1906" o:title=""/>
          </v:shape>
          <o:OLEObject Type="Embed" ProgID="Equation.DSMT4" ShapeID="_x0000_i2015" DrawAspect="Content" ObjectID="_1610126456" r:id="rId1907"/>
        </w:object>
      </w:r>
      <w:r>
        <w:rPr>
          <w:rFonts w:ascii="Times New Roman" w:eastAsiaTheme="minorEastAsia" w:hAnsi="Times New Roman" w:cs="Times New Roman"/>
          <w:sz w:val="28"/>
          <w:szCs w:val="28"/>
        </w:rPr>
        <w:t xml:space="preserve"> – выпуклые функции.</w:t>
      </w:r>
    </w:p>
    <w:p w:rsidR="00036C4E" w:rsidRDefault="00036C4E" w:rsidP="00036C4E">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В методе штрафных функций место непосредственного решения задачи находят максимальное значение функции </w:t>
      </w:r>
      <w:r w:rsidRPr="00036C4E">
        <w:rPr>
          <w:rFonts w:ascii="Times New Roman" w:eastAsiaTheme="minorEastAsia" w:hAnsi="Times New Roman" w:cs="Times New Roman"/>
          <w:position w:val="-12"/>
          <w:sz w:val="28"/>
          <w:szCs w:val="28"/>
        </w:rPr>
        <w:object w:dxaOrig="4580" w:dyaOrig="380">
          <v:shape id="_x0000_i2016" type="#_x0000_t75" style="width:228.75pt;height:18.75pt" o:ole="">
            <v:imagedata r:id="rId1908" o:title=""/>
          </v:shape>
          <o:OLEObject Type="Embed" ProgID="Equation.DSMT4" ShapeID="_x0000_i2016" DrawAspect="Content" ObjectID="_1610126457" r:id="rId1909"/>
        </w:object>
      </w:r>
      <w:r>
        <w:rPr>
          <w:rFonts w:ascii="Times New Roman" w:eastAsiaTheme="minorEastAsia" w:hAnsi="Times New Roman" w:cs="Times New Roman"/>
          <w:sz w:val="28"/>
          <w:szCs w:val="28"/>
        </w:rPr>
        <w:t xml:space="preserve">, где </w:t>
      </w:r>
      <w:r w:rsidRPr="00036C4E">
        <w:rPr>
          <w:rFonts w:ascii="Times New Roman" w:eastAsiaTheme="minorEastAsia" w:hAnsi="Times New Roman" w:cs="Times New Roman"/>
          <w:position w:val="-12"/>
          <w:sz w:val="28"/>
          <w:szCs w:val="28"/>
        </w:rPr>
        <w:object w:dxaOrig="1420" w:dyaOrig="380">
          <v:shape id="_x0000_i2017" type="#_x0000_t75" style="width:71.25pt;height:18.75pt" o:ole="">
            <v:imagedata r:id="rId1910" o:title=""/>
          </v:shape>
          <o:OLEObject Type="Embed" ProgID="Equation.DSMT4" ShapeID="_x0000_i2017" DrawAspect="Content" ObjectID="_1610126458" r:id="rId1911"/>
        </w:object>
      </w:r>
      <w:r>
        <w:rPr>
          <w:rFonts w:ascii="Times New Roman" w:eastAsiaTheme="minorEastAsia" w:hAnsi="Times New Roman" w:cs="Times New Roman"/>
          <w:sz w:val="28"/>
          <w:szCs w:val="28"/>
        </w:rPr>
        <w:t xml:space="preserve">– определяется системой ограничений и называется </w:t>
      </w:r>
      <w:r w:rsidRPr="00036C4E">
        <w:rPr>
          <w:rFonts w:ascii="Times New Roman" w:eastAsiaTheme="minorEastAsia" w:hAnsi="Times New Roman" w:cs="Times New Roman"/>
          <w:i/>
          <w:sz w:val="28"/>
          <w:szCs w:val="28"/>
        </w:rPr>
        <w:t>штрафной функцией</w:t>
      </w:r>
      <w:r>
        <w:rPr>
          <w:rFonts w:ascii="Times New Roman" w:eastAsiaTheme="minorEastAsia" w:hAnsi="Times New Roman" w:cs="Times New Roman"/>
          <w:sz w:val="28"/>
          <w:szCs w:val="28"/>
        </w:rPr>
        <w:t>.</w:t>
      </w:r>
    </w:p>
    <w:p w:rsidR="00036C4E" w:rsidRDefault="00036C4E" w:rsidP="00036C4E">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Для построения штрафной функции наиболее часто используют следующий вид функции:</w:t>
      </w:r>
    </w:p>
    <w:p w:rsidR="00036C4E" w:rsidRDefault="00036C4E" w:rsidP="009E27B3">
      <w:pPr>
        <w:ind w:right="-143"/>
        <w:rPr>
          <w:rFonts w:ascii="Times New Roman" w:eastAsiaTheme="minorEastAsia" w:hAnsi="Times New Roman" w:cs="Times New Roman"/>
          <w:sz w:val="28"/>
          <w:szCs w:val="28"/>
        </w:rPr>
      </w:pPr>
      <w:r w:rsidRPr="00036C4E">
        <w:rPr>
          <w:rFonts w:ascii="Times New Roman" w:eastAsiaTheme="minorEastAsia" w:hAnsi="Times New Roman" w:cs="Times New Roman"/>
          <w:position w:val="-32"/>
          <w:sz w:val="28"/>
          <w:szCs w:val="28"/>
        </w:rPr>
        <w:object w:dxaOrig="4720" w:dyaOrig="780">
          <v:shape id="_x0000_i2018" type="#_x0000_t75" style="width:236.25pt;height:39pt" o:ole="">
            <v:imagedata r:id="rId1912" o:title=""/>
          </v:shape>
          <o:OLEObject Type="Embed" ProgID="Equation.DSMT4" ShapeID="_x0000_i2018" DrawAspect="Content" ObjectID="_1610126459" r:id="rId1913"/>
        </w:object>
      </w:r>
      <w:r>
        <w:rPr>
          <w:rFonts w:ascii="Times New Roman" w:eastAsiaTheme="minorEastAsia" w:hAnsi="Times New Roman" w:cs="Times New Roman"/>
          <w:sz w:val="28"/>
          <w:szCs w:val="28"/>
        </w:rPr>
        <w:t>,</w:t>
      </w:r>
      <w:r w:rsidR="009E27B3" w:rsidRPr="00C64436">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где </w:t>
      </w:r>
      <w:r w:rsidRPr="00036C4E">
        <w:rPr>
          <w:rFonts w:ascii="Times New Roman" w:eastAsiaTheme="minorEastAsia" w:hAnsi="Times New Roman" w:cs="Times New Roman"/>
          <w:position w:val="-30"/>
          <w:sz w:val="28"/>
          <w:szCs w:val="28"/>
        </w:rPr>
        <w:object w:dxaOrig="4300" w:dyaOrig="740">
          <v:shape id="_x0000_i2019" type="#_x0000_t75" style="width:215.25pt;height:36.75pt" o:ole="">
            <v:imagedata r:id="rId1914" o:title=""/>
          </v:shape>
          <o:OLEObject Type="Embed" ProgID="Equation.DSMT4" ShapeID="_x0000_i2019" DrawAspect="Content" ObjectID="_1610126460" r:id="rId1915"/>
        </w:object>
      </w:r>
      <w:r w:rsidR="009E27B3">
        <w:rPr>
          <w:rFonts w:ascii="Times New Roman" w:eastAsiaTheme="minorEastAsia" w:hAnsi="Times New Roman" w:cs="Times New Roman"/>
          <w:sz w:val="28"/>
          <w:szCs w:val="28"/>
        </w:rPr>
        <w:t>,</w:t>
      </w:r>
    </w:p>
    <w:p w:rsidR="009E27B3" w:rsidRDefault="009E27B3" w:rsidP="009E27B3">
      <w:pPr>
        <w:ind w:right="-143"/>
        <w:rPr>
          <w:rFonts w:ascii="Times New Roman" w:eastAsiaTheme="minorEastAsia" w:hAnsi="Times New Roman" w:cs="Times New Roman"/>
          <w:sz w:val="28"/>
          <w:szCs w:val="28"/>
        </w:rPr>
      </w:pPr>
      <w:r w:rsidRPr="009E27B3">
        <w:rPr>
          <w:rFonts w:ascii="Times New Roman" w:eastAsiaTheme="minorEastAsia" w:hAnsi="Times New Roman" w:cs="Times New Roman"/>
          <w:position w:val="-12"/>
          <w:sz w:val="28"/>
          <w:szCs w:val="28"/>
        </w:rPr>
        <w:object w:dxaOrig="720" w:dyaOrig="380">
          <v:shape id="_x0000_i2020" type="#_x0000_t75" style="width:36pt;height:18.75pt" o:ole="">
            <v:imagedata r:id="rId1916" o:title=""/>
          </v:shape>
          <o:OLEObject Type="Embed" ProgID="Equation.DSMT4" ShapeID="_x0000_i2020" DrawAspect="Content" ObjectID="_1610126461" r:id="rId1917"/>
        </w:object>
      </w:r>
      <w:r>
        <w:rPr>
          <w:rFonts w:ascii="Times New Roman" w:eastAsiaTheme="minorEastAsia" w:hAnsi="Times New Roman" w:cs="Times New Roman"/>
          <w:sz w:val="28"/>
          <w:szCs w:val="28"/>
        </w:rPr>
        <w:t xml:space="preserve"> </w:t>
      </w:r>
      <w:r w:rsidRPr="00C64436">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некоторые постоянные числа.</w:t>
      </w:r>
    </w:p>
    <w:p w:rsidR="00C64436" w:rsidRDefault="00C64436" w:rsidP="009E27B3">
      <w:pPr>
        <w:ind w:right="-143"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lastRenderedPageBreak/>
        <w:t>Используя штрафные функции последовательно переходят от одной точки к другой до тех пор, пока не будет получено решение с заданной точностью. При этом координаты следующей точки находят по формуле:</w:t>
      </w:r>
    </w:p>
    <w:bookmarkStart w:id="37" w:name="_GoBack"/>
    <w:p w:rsidR="009E27B3" w:rsidRPr="009E27B3" w:rsidRDefault="00682F00" w:rsidP="00C64436">
      <w:pPr>
        <w:ind w:right="-143" w:firstLine="709"/>
        <w:jc w:val="right"/>
        <w:rPr>
          <w:rFonts w:ascii="Times New Roman" w:eastAsiaTheme="minorEastAsia" w:hAnsi="Times New Roman" w:cs="Times New Roman"/>
          <w:sz w:val="28"/>
          <w:szCs w:val="28"/>
        </w:rPr>
      </w:pPr>
      <w:r w:rsidRPr="00C64436">
        <w:rPr>
          <w:rFonts w:ascii="Times New Roman" w:eastAsiaTheme="minorEastAsia" w:hAnsi="Times New Roman" w:cs="Times New Roman"/>
          <w:position w:val="-42"/>
          <w:sz w:val="28"/>
          <w:szCs w:val="28"/>
        </w:rPr>
        <w:object w:dxaOrig="5480" w:dyaOrig="980">
          <v:shape id="_x0000_i2091" type="#_x0000_t75" style="width:273.75pt;height:48.75pt" o:ole="">
            <v:imagedata r:id="rId1918" o:title=""/>
          </v:shape>
          <o:OLEObject Type="Embed" ProgID="Equation.DSMT4" ShapeID="_x0000_i2091" DrawAspect="Content" ObjectID="_1610126462" r:id="rId1919"/>
        </w:object>
      </w:r>
      <w:bookmarkEnd w:id="37"/>
      <w:r w:rsidR="00C64436">
        <w:rPr>
          <w:rFonts w:ascii="Times New Roman" w:eastAsiaTheme="minorEastAsia" w:hAnsi="Times New Roman" w:cs="Times New Roman"/>
          <w:sz w:val="28"/>
          <w:szCs w:val="28"/>
        </w:rPr>
        <w:tab/>
      </w:r>
      <w:r w:rsidR="00C64436">
        <w:rPr>
          <w:rFonts w:ascii="Times New Roman" w:eastAsiaTheme="minorEastAsia" w:hAnsi="Times New Roman" w:cs="Times New Roman"/>
          <w:sz w:val="28"/>
          <w:szCs w:val="28"/>
        </w:rPr>
        <w:tab/>
      </w:r>
      <w:r w:rsidR="00C64436">
        <w:rPr>
          <w:rFonts w:ascii="Times New Roman" w:eastAsiaTheme="minorEastAsia" w:hAnsi="Times New Roman" w:cs="Times New Roman"/>
          <w:sz w:val="28"/>
          <w:szCs w:val="28"/>
        </w:rPr>
        <w:tab/>
        <w:t>(3.</w:t>
      </w:r>
      <w:r w:rsidR="00C64436" w:rsidRPr="00C64436">
        <w:rPr>
          <w:rFonts w:ascii="Times New Roman" w:eastAsiaTheme="minorEastAsia" w:hAnsi="Times New Roman" w:cs="Times New Roman"/>
          <w:sz w:val="28"/>
          <w:szCs w:val="28"/>
        </w:rPr>
        <w:t>36)</w:t>
      </w:r>
      <w:r w:rsidR="00C64436">
        <w:rPr>
          <w:rFonts w:ascii="Times New Roman" w:eastAsiaTheme="minorEastAsia" w:hAnsi="Times New Roman" w:cs="Times New Roman"/>
          <w:sz w:val="28"/>
          <w:szCs w:val="28"/>
        </w:rPr>
        <w:t xml:space="preserve"> </w:t>
      </w:r>
    </w:p>
    <w:p w:rsidR="00036C4E" w:rsidRDefault="00C64436" w:rsidP="00C64436">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Из (3.36) следует, что, если предыдущая точка находится в области допустимых решений, то</w:t>
      </w:r>
      <w:r w:rsidR="00BE1DC6">
        <w:rPr>
          <w:rFonts w:ascii="Times New Roman" w:eastAsiaTheme="minorEastAsia" w:hAnsi="Times New Roman" w:cs="Times New Roman"/>
          <w:sz w:val="28"/>
          <w:szCs w:val="28"/>
        </w:rPr>
        <w:t xml:space="preserve"> все коэффициенты </w:t>
      </w:r>
      <w:r w:rsidR="00BE1DC6" w:rsidRPr="00BE1DC6">
        <w:rPr>
          <w:rFonts w:ascii="Times New Roman" w:eastAsiaTheme="minorEastAsia" w:hAnsi="Times New Roman" w:cs="Times New Roman"/>
          <w:position w:val="-12"/>
          <w:sz w:val="28"/>
          <w:szCs w:val="28"/>
        </w:rPr>
        <w:object w:dxaOrig="300" w:dyaOrig="380">
          <v:shape id="_x0000_i2022" type="#_x0000_t75" style="width:15pt;height:18.75pt" o:ole="">
            <v:imagedata r:id="rId1920" o:title=""/>
          </v:shape>
          <o:OLEObject Type="Embed" ProgID="Equation.DSMT4" ShapeID="_x0000_i2022" DrawAspect="Content" ObjectID="_1610126463" r:id="rId1921"/>
        </w:object>
      </w:r>
      <w:r w:rsidR="00BE1DC6">
        <w:rPr>
          <w:rFonts w:ascii="Times New Roman" w:eastAsiaTheme="minorEastAsia" w:hAnsi="Times New Roman" w:cs="Times New Roman"/>
          <w:sz w:val="28"/>
          <w:szCs w:val="28"/>
        </w:rPr>
        <w:t xml:space="preserve"> равны 0, и переход к следующей точке определяется только градиентом целевой функции. Если же предыдущая точка не принадлежит области допустимых решений, то за счет слагаемых с коэффициентами </w:t>
      </w:r>
      <w:r w:rsidR="00BE1DC6" w:rsidRPr="00BE1DC6">
        <w:rPr>
          <w:rFonts w:ascii="Times New Roman" w:eastAsiaTheme="minorEastAsia" w:hAnsi="Times New Roman" w:cs="Times New Roman"/>
          <w:position w:val="-12"/>
          <w:sz w:val="28"/>
          <w:szCs w:val="28"/>
        </w:rPr>
        <w:object w:dxaOrig="300" w:dyaOrig="380">
          <v:shape id="_x0000_i2023" type="#_x0000_t75" style="width:15pt;height:18.75pt" o:ole="">
            <v:imagedata r:id="rId1920" o:title=""/>
          </v:shape>
          <o:OLEObject Type="Embed" ProgID="Equation.DSMT4" ShapeID="_x0000_i2023" DrawAspect="Content" ObjectID="_1610126464" r:id="rId1922"/>
        </w:object>
      </w:r>
      <w:r w:rsidR="00BE1DC6">
        <w:rPr>
          <w:rFonts w:ascii="Times New Roman" w:eastAsiaTheme="minorEastAsia" w:hAnsi="Times New Roman" w:cs="Times New Roman"/>
          <w:sz w:val="28"/>
          <w:szCs w:val="28"/>
        </w:rPr>
        <w:t xml:space="preserve">происходит возвращение в ОДР. При этом, чем меньше </w:t>
      </w:r>
      <w:r w:rsidR="00BE1DC6" w:rsidRPr="00BE1DC6">
        <w:rPr>
          <w:rFonts w:ascii="Times New Roman" w:eastAsiaTheme="minorEastAsia" w:hAnsi="Times New Roman" w:cs="Times New Roman"/>
          <w:position w:val="-12"/>
          <w:sz w:val="28"/>
          <w:szCs w:val="28"/>
        </w:rPr>
        <w:object w:dxaOrig="300" w:dyaOrig="380">
          <v:shape id="_x0000_i2024" type="#_x0000_t75" style="width:15pt;height:18.75pt" o:ole="">
            <v:imagedata r:id="rId1920" o:title=""/>
          </v:shape>
          <o:OLEObject Type="Embed" ProgID="Equation.DSMT4" ShapeID="_x0000_i2024" DrawAspect="Content" ObjectID="_1610126465" r:id="rId1923"/>
        </w:object>
      </w:r>
      <w:r w:rsidR="00BE1DC6">
        <w:rPr>
          <w:rFonts w:ascii="Times New Roman" w:eastAsiaTheme="minorEastAsia" w:hAnsi="Times New Roman" w:cs="Times New Roman"/>
          <w:sz w:val="28"/>
          <w:szCs w:val="28"/>
        </w:rPr>
        <w:t xml:space="preserve">, тем быстрее находится решение, но при этом снижается точность. Поэтому итерационный процесс начинают при сравнительно малых значениях </w:t>
      </w:r>
      <w:r w:rsidR="00BE1DC6" w:rsidRPr="00BE1DC6">
        <w:rPr>
          <w:rFonts w:ascii="Times New Roman" w:eastAsiaTheme="minorEastAsia" w:hAnsi="Times New Roman" w:cs="Times New Roman"/>
          <w:position w:val="-12"/>
          <w:sz w:val="28"/>
          <w:szCs w:val="28"/>
        </w:rPr>
        <w:object w:dxaOrig="300" w:dyaOrig="380">
          <v:shape id="_x0000_i2025" type="#_x0000_t75" style="width:15pt;height:18.75pt" o:ole="">
            <v:imagedata r:id="rId1920" o:title=""/>
          </v:shape>
          <o:OLEObject Type="Embed" ProgID="Equation.DSMT4" ShapeID="_x0000_i2025" DrawAspect="Content" ObjectID="_1610126466" r:id="rId1924"/>
        </w:object>
      </w:r>
      <w:r w:rsidR="00BE1DC6">
        <w:rPr>
          <w:rFonts w:ascii="Times New Roman" w:eastAsiaTheme="minorEastAsia" w:hAnsi="Times New Roman" w:cs="Times New Roman"/>
          <w:sz w:val="28"/>
          <w:szCs w:val="28"/>
        </w:rPr>
        <w:t>, а потом эти значения постепенно увеличивают.</w:t>
      </w:r>
    </w:p>
    <w:p w:rsidR="00BE1DC6" w:rsidRPr="00BE1DC6" w:rsidRDefault="00BE1DC6" w:rsidP="00BE1DC6">
      <w:pPr>
        <w:spacing w:before="120" w:after="120"/>
        <w:jc w:val="center"/>
        <w:rPr>
          <w:rFonts w:ascii="Times New Roman" w:eastAsiaTheme="minorEastAsia" w:hAnsi="Times New Roman" w:cs="Times New Roman"/>
          <w:b/>
          <w:sz w:val="28"/>
          <w:szCs w:val="28"/>
        </w:rPr>
      </w:pPr>
      <w:r w:rsidRPr="00BE1DC6">
        <w:rPr>
          <w:rFonts w:ascii="Times New Roman" w:eastAsiaTheme="minorEastAsia" w:hAnsi="Times New Roman" w:cs="Times New Roman"/>
          <w:b/>
          <w:sz w:val="28"/>
          <w:szCs w:val="28"/>
        </w:rPr>
        <w:t>Алгоритм решения задачи (3.33) – (3.35) методом штрафных функций</w:t>
      </w:r>
    </w:p>
    <w:p w:rsidR="00BE1DC6" w:rsidRDefault="00BE1DC6" w:rsidP="00BE1DC6">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1. Найти начальное допустимое решение.</w:t>
      </w:r>
    </w:p>
    <w:p w:rsidR="00BE1DC6" w:rsidRDefault="00BE1DC6" w:rsidP="00BE1DC6">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2. Выбрать шаг вычислений </w:t>
      </w:r>
      <w:r w:rsidRPr="00BE1DC6">
        <w:rPr>
          <w:rFonts w:ascii="Times New Roman" w:eastAsiaTheme="minorEastAsia" w:hAnsi="Times New Roman" w:cs="Times New Roman"/>
          <w:position w:val="-6"/>
          <w:sz w:val="28"/>
          <w:szCs w:val="28"/>
        </w:rPr>
        <w:object w:dxaOrig="240" w:dyaOrig="300">
          <v:shape id="_x0000_i2026" type="#_x0000_t75" style="width:12pt;height:15pt" o:ole="">
            <v:imagedata r:id="rId1925" o:title=""/>
          </v:shape>
          <o:OLEObject Type="Embed" ProgID="Equation.DSMT4" ShapeID="_x0000_i2026" DrawAspect="Content" ObjectID="_1610126467" r:id="rId1926"/>
        </w:object>
      </w:r>
      <w:r>
        <w:rPr>
          <w:rFonts w:ascii="Times New Roman" w:eastAsiaTheme="minorEastAsia" w:hAnsi="Times New Roman" w:cs="Times New Roman"/>
          <w:sz w:val="28"/>
          <w:szCs w:val="28"/>
        </w:rPr>
        <w:t>.</w:t>
      </w:r>
    </w:p>
    <w:p w:rsidR="00BE1DC6" w:rsidRDefault="00BE1DC6" w:rsidP="00BE1DC6">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3. Найти частные производные от целевой функции </w:t>
      </w:r>
      <w:r w:rsidR="00B11968">
        <w:rPr>
          <w:rFonts w:ascii="Times New Roman" w:eastAsiaTheme="minorEastAsia" w:hAnsi="Times New Roman" w:cs="Times New Roman"/>
          <w:sz w:val="28"/>
          <w:szCs w:val="28"/>
        </w:rPr>
        <w:t xml:space="preserve"> и функций, определяющих область допустимых решений.</w:t>
      </w:r>
    </w:p>
    <w:p w:rsidR="00B11968" w:rsidRDefault="00B11968" w:rsidP="00BE1DC6">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4. По формуле (3.36) найти координаты новой точки.</w:t>
      </w:r>
    </w:p>
    <w:p w:rsidR="00B11968" w:rsidRDefault="00B11968" w:rsidP="00BE1DC6">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5. Проверить, принадлежит ли новая точка ОДР. Если не принадлежит, то переходят к п.6, иначе проверяют достижение заданной точности и в случ</w:t>
      </w:r>
      <w:r w:rsidR="004D425E">
        <w:rPr>
          <w:rFonts w:ascii="Times New Roman" w:eastAsiaTheme="minorEastAsia" w:hAnsi="Times New Roman" w:cs="Times New Roman"/>
          <w:sz w:val="28"/>
          <w:szCs w:val="28"/>
        </w:rPr>
        <w:t>ае необходимости переходят к п.4</w:t>
      </w:r>
      <w:r>
        <w:rPr>
          <w:rFonts w:ascii="Times New Roman" w:eastAsiaTheme="minorEastAsia" w:hAnsi="Times New Roman" w:cs="Times New Roman"/>
          <w:sz w:val="28"/>
          <w:szCs w:val="28"/>
        </w:rPr>
        <w:t>.</w:t>
      </w:r>
    </w:p>
    <w:p w:rsidR="00B11968" w:rsidRDefault="00B11968" w:rsidP="00BE1DC6">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6. Устанавливают значения весовых коэффициентов и переходят к п.4.</w:t>
      </w:r>
    </w:p>
    <w:p w:rsidR="00B11968" w:rsidRPr="00C73FA3" w:rsidRDefault="00B11968" w:rsidP="00B11968">
      <w:pPr>
        <w:spacing w:before="120" w:after="120"/>
        <w:ind w:firstLine="425"/>
        <w:rPr>
          <w:rFonts w:ascii="Times New Roman" w:eastAsiaTheme="minorEastAsia" w:hAnsi="Times New Roman" w:cs="Times New Roman"/>
          <w:b/>
          <w:i/>
          <w:sz w:val="28"/>
          <w:szCs w:val="28"/>
        </w:rPr>
      </w:pPr>
      <w:r>
        <w:rPr>
          <w:rFonts w:ascii="Times New Roman" w:eastAsiaTheme="minorEastAsia" w:hAnsi="Times New Roman" w:cs="Times New Roman"/>
          <w:b/>
          <w:i/>
          <w:sz w:val="28"/>
          <w:szCs w:val="28"/>
        </w:rPr>
        <w:t>Пример</w:t>
      </w:r>
      <w:r w:rsidR="00262955" w:rsidRPr="00EC2377">
        <w:rPr>
          <w:rFonts w:ascii="Times New Roman" w:eastAsiaTheme="minorEastAsia" w:hAnsi="Times New Roman" w:cs="Times New Roman"/>
          <w:b/>
          <w:i/>
          <w:sz w:val="28"/>
          <w:szCs w:val="28"/>
        </w:rPr>
        <w:t xml:space="preserve"> </w:t>
      </w:r>
      <w:r>
        <w:rPr>
          <w:rFonts w:ascii="Times New Roman" w:eastAsiaTheme="minorEastAsia" w:hAnsi="Times New Roman" w:cs="Times New Roman"/>
          <w:b/>
          <w:i/>
          <w:sz w:val="28"/>
          <w:szCs w:val="28"/>
        </w:rPr>
        <w:t>5</w:t>
      </w:r>
    </w:p>
    <w:p w:rsidR="00B11968" w:rsidRDefault="00B11968" w:rsidP="00B11968">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Методом штрафных функций решить задачу с точностью </w:t>
      </w:r>
      <w:r w:rsidR="00064CB0">
        <w:rPr>
          <w:rFonts w:ascii="Times New Roman" w:eastAsiaTheme="minorEastAsia" w:hAnsi="Times New Roman" w:cs="Times New Roman"/>
          <w:sz w:val="28"/>
          <w:szCs w:val="28"/>
          <w:lang w:val="en-US"/>
        </w:rPr>
        <w:t>0.01</w:t>
      </w:r>
      <w:r>
        <w:rPr>
          <w:rFonts w:ascii="Times New Roman" w:eastAsiaTheme="minorEastAsia" w:hAnsi="Times New Roman" w:cs="Times New Roman"/>
          <w:sz w:val="28"/>
          <w:szCs w:val="28"/>
        </w:rPr>
        <w:t>.</w:t>
      </w:r>
    </w:p>
    <w:p w:rsidR="00B11968" w:rsidRDefault="001B7265" w:rsidP="00B11968">
      <w:pPr>
        <w:pStyle w:val="ab"/>
        <w:rPr>
          <w:sz w:val="28"/>
          <w:szCs w:val="28"/>
        </w:rPr>
      </w:pPr>
      <w:r w:rsidRPr="00145E5D">
        <w:rPr>
          <w:position w:val="-12"/>
          <w:sz w:val="28"/>
          <w:szCs w:val="28"/>
        </w:rPr>
        <w:object w:dxaOrig="2360" w:dyaOrig="420">
          <v:shape id="_x0000_i2027" type="#_x0000_t75" style="width:117.75pt;height:21pt" o:ole="">
            <v:imagedata r:id="rId1927" o:title=""/>
          </v:shape>
          <o:OLEObject Type="Embed" ProgID="Equation.DSMT4" ShapeID="_x0000_i2027" DrawAspect="Content" ObjectID="_1610126468" r:id="rId1928"/>
        </w:object>
      </w:r>
    </w:p>
    <w:p w:rsidR="00B11968" w:rsidRDefault="001B7265" w:rsidP="00B11968">
      <w:pPr>
        <w:pStyle w:val="ab"/>
        <w:rPr>
          <w:sz w:val="28"/>
          <w:szCs w:val="28"/>
        </w:rPr>
      </w:pPr>
      <w:r w:rsidRPr="001B7265">
        <w:rPr>
          <w:position w:val="-30"/>
          <w:sz w:val="28"/>
          <w:szCs w:val="28"/>
        </w:rPr>
        <w:object w:dxaOrig="2820" w:dyaOrig="740">
          <v:shape id="_x0000_i2028" type="#_x0000_t75" style="width:141pt;height:36.75pt" o:ole="">
            <v:imagedata r:id="rId1929" o:title=""/>
          </v:shape>
          <o:OLEObject Type="Embed" ProgID="Equation.DSMT4" ShapeID="_x0000_i2028" DrawAspect="Content" ObjectID="_1610126469" r:id="rId1930"/>
        </w:object>
      </w:r>
      <w:r w:rsidR="00B11968">
        <w:rPr>
          <w:sz w:val="28"/>
          <w:szCs w:val="28"/>
        </w:rPr>
        <w:t xml:space="preserve"> </w:t>
      </w:r>
    </w:p>
    <w:p w:rsidR="00B11968" w:rsidRPr="00C2241F" w:rsidRDefault="00B11968" w:rsidP="00B11968">
      <w:pPr>
        <w:pStyle w:val="ab"/>
        <w:spacing w:before="120"/>
        <w:rPr>
          <w:b/>
          <w:i/>
          <w:sz w:val="28"/>
          <w:szCs w:val="28"/>
        </w:rPr>
      </w:pPr>
      <w:r w:rsidRPr="00C2241F">
        <w:rPr>
          <w:b/>
          <w:i/>
          <w:sz w:val="28"/>
          <w:szCs w:val="28"/>
        </w:rPr>
        <w:t>Решение</w:t>
      </w:r>
      <w:r w:rsidR="006734BD">
        <w:rPr>
          <w:b/>
          <w:i/>
          <w:sz w:val="28"/>
          <w:szCs w:val="28"/>
        </w:rPr>
        <w:t>:</w:t>
      </w:r>
    </w:p>
    <w:p w:rsidR="00262955" w:rsidRDefault="002D1FE7" w:rsidP="00B11968">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Целевая функция представляет собой отрицательно определенную квадратичную форму, следовательно, вогнута. </w:t>
      </w:r>
      <w:r w:rsidR="00262955">
        <w:rPr>
          <w:rFonts w:ascii="Times New Roman" w:eastAsiaTheme="minorEastAsia" w:hAnsi="Times New Roman" w:cs="Times New Roman"/>
          <w:sz w:val="28"/>
          <w:szCs w:val="28"/>
        </w:rPr>
        <w:t xml:space="preserve">Область допустимых решений, определяемая системой ограничений – выпукла. </w:t>
      </w:r>
    </w:p>
    <w:p w:rsidR="004D425E" w:rsidRDefault="00B11968" w:rsidP="00B11968">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Найдем частные производные </w:t>
      </w:r>
      <w:r w:rsidR="00262955">
        <w:rPr>
          <w:rFonts w:ascii="Times New Roman" w:eastAsiaTheme="minorEastAsia" w:hAnsi="Times New Roman" w:cs="Times New Roman"/>
          <w:sz w:val="28"/>
          <w:szCs w:val="28"/>
        </w:rPr>
        <w:t xml:space="preserve">целевой </w:t>
      </w:r>
      <w:r>
        <w:rPr>
          <w:rFonts w:ascii="Times New Roman" w:eastAsiaTheme="minorEastAsia" w:hAnsi="Times New Roman" w:cs="Times New Roman"/>
          <w:sz w:val="28"/>
          <w:szCs w:val="28"/>
        </w:rPr>
        <w:t>функции</w:t>
      </w:r>
      <w:r w:rsidR="00262955">
        <w:rPr>
          <w:rFonts w:ascii="Times New Roman" w:eastAsiaTheme="minorEastAsia" w:hAnsi="Times New Roman" w:cs="Times New Roman"/>
          <w:sz w:val="28"/>
          <w:szCs w:val="28"/>
        </w:rPr>
        <w:t>:</w:t>
      </w:r>
      <w:r w:rsidRPr="00184F82">
        <w:rPr>
          <w:rFonts w:ascii="Times New Roman" w:eastAsiaTheme="minorEastAsia" w:hAnsi="Times New Roman" w:cs="Times New Roman"/>
          <w:sz w:val="28"/>
          <w:szCs w:val="28"/>
        </w:rPr>
        <w:t xml:space="preserve"> </w:t>
      </w:r>
      <w:r w:rsidR="00262955" w:rsidRPr="00184F82">
        <w:rPr>
          <w:rFonts w:ascii="Times New Roman" w:eastAsiaTheme="minorEastAsia" w:hAnsi="Times New Roman" w:cs="Times New Roman"/>
          <w:position w:val="-16"/>
          <w:sz w:val="28"/>
          <w:szCs w:val="28"/>
        </w:rPr>
        <w:object w:dxaOrig="2360" w:dyaOrig="420">
          <v:shape id="_x0000_i2029" type="#_x0000_t75" style="width:117.75pt;height:21pt" o:ole="">
            <v:imagedata r:id="rId1931" o:title=""/>
          </v:shape>
          <o:OLEObject Type="Embed" ProgID="Equation.DSMT4" ShapeID="_x0000_i2029" DrawAspect="Content" ObjectID="_1610126470" r:id="rId1932"/>
        </w:object>
      </w:r>
      <w:r w:rsidR="004D425E">
        <w:rPr>
          <w:rFonts w:ascii="Times New Roman" w:eastAsiaTheme="minorEastAsia" w:hAnsi="Times New Roman" w:cs="Times New Roman"/>
          <w:sz w:val="28"/>
          <w:szCs w:val="28"/>
        </w:rPr>
        <w:t>.</w:t>
      </w:r>
    </w:p>
    <w:p w:rsidR="004D425E" w:rsidRDefault="004D425E" w:rsidP="00B11968">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Частные производные</w:t>
      </w:r>
      <w:r w:rsidR="00262955">
        <w:rPr>
          <w:rFonts w:ascii="Times New Roman" w:eastAsiaTheme="minorEastAsia" w:hAnsi="Times New Roman" w:cs="Times New Roman"/>
          <w:sz w:val="28"/>
          <w:szCs w:val="28"/>
        </w:rPr>
        <w:t xml:space="preserve"> функции </w:t>
      </w:r>
      <w:r w:rsidR="00BB4C03" w:rsidRPr="00262955">
        <w:rPr>
          <w:rFonts w:ascii="Times New Roman" w:eastAsiaTheme="minorEastAsia" w:hAnsi="Times New Roman" w:cs="Times New Roman"/>
          <w:position w:val="-12"/>
          <w:sz w:val="28"/>
          <w:szCs w:val="28"/>
        </w:rPr>
        <w:object w:dxaOrig="3879" w:dyaOrig="420">
          <v:shape id="_x0000_i2030" type="#_x0000_t75" style="width:194.25pt;height:21pt" o:ole="">
            <v:imagedata r:id="rId1933" o:title=""/>
          </v:shape>
          <o:OLEObject Type="Embed" ProgID="Equation.DSMT4" ShapeID="_x0000_i2030" DrawAspect="Content" ObjectID="_1610126471" r:id="rId1934"/>
        </w:object>
      </w:r>
      <w:r>
        <w:rPr>
          <w:rFonts w:ascii="Times New Roman" w:eastAsiaTheme="minorEastAsia" w:hAnsi="Times New Roman" w:cs="Times New Roman"/>
          <w:sz w:val="28"/>
          <w:szCs w:val="28"/>
        </w:rPr>
        <w:t xml:space="preserve"> из ограничения: </w:t>
      </w:r>
      <w:r w:rsidR="00262955">
        <w:rPr>
          <w:rFonts w:ascii="Times New Roman" w:eastAsiaTheme="minorEastAsia" w:hAnsi="Times New Roman" w:cs="Times New Roman"/>
          <w:sz w:val="28"/>
          <w:szCs w:val="28"/>
        </w:rPr>
        <w:t xml:space="preserve"> </w:t>
      </w:r>
      <w:r w:rsidR="00262955" w:rsidRPr="00262955">
        <w:rPr>
          <w:rFonts w:ascii="Times New Roman" w:eastAsiaTheme="minorEastAsia" w:hAnsi="Times New Roman" w:cs="Times New Roman"/>
          <w:position w:val="-16"/>
          <w:sz w:val="28"/>
          <w:szCs w:val="28"/>
        </w:rPr>
        <w:object w:dxaOrig="5640" w:dyaOrig="420">
          <v:shape id="_x0000_i2031" type="#_x0000_t75" style="width:282pt;height:21pt" o:ole="">
            <v:imagedata r:id="rId1935" o:title=""/>
          </v:shape>
          <o:OLEObject Type="Embed" ProgID="Equation.DSMT4" ShapeID="_x0000_i2031" DrawAspect="Content" ObjectID="_1610126472" r:id="rId1936"/>
        </w:object>
      </w:r>
      <w:r w:rsidR="00B11968">
        <w:rPr>
          <w:rFonts w:ascii="Times New Roman" w:eastAsiaTheme="minorEastAsia" w:hAnsi="Times New Roman" w:cs="Times New Roman"/>
          <w:sz w:val="28"/>
          <w:szCs w:val="28"/>
        </w:rPr>
        <w:t>.</w:t>
      </w:r>
    </w:p>
    <w:p w:rsidR="004D425E" w:rsidRPr="004D425E" w:rsidRDefault="004D425E" w:rsidP="00B11968">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Возьмем </w:t>
      </w:r>
      <w:r w:rsidRPr="004D425E">
        <w:rPr>
          <w:rFonts w:ascii="Times New Roman" w:eastAsiaTheme="minorEastAsia" w:hAnsi="Times New Roman" w:cs="Times New Roman"/>
          <w:position w:val="-6"/>
          <w:sz w:val="28"/>
          <w:szCs w:val="28"/>
        </w:rPr>
        <w:object w:dxaOrig="840" w:dyaOrig="300">
          <v:shape id="_x0000_i2032" type="#_x0000_t75" style="width:42pt;height:15pt" o:ole="">
            <v:imagedata r:id="rId1937" o:title=""/>
          </v:shape>
          <o:OLEObject Type="Embed" ProgID="Equation.DSMT4" ShapeID="_x0000_i2032" DrawAspect="Content" ObjectID="_1610126473" r:id="rId1938"/>
        </w:object>
      </w:r>
      <w:r>
        <w:rPr>
          <w:rFonts w:ascii="Times New Roman" w:eastAsiaTheme="minorEastAsia" w:hAnsi="Times New Roman" w:cs="Times New Roman"/>
          <w:sz w:val="28"/>
          <w:szCs w:val="28"/>
        </w:rPr>
        <w:t xml:space="preserve"> </w:t>
      </w:r>
    </w:p>
    <w:p w:rsidR="006734BD" w:rsidRDefault="006734BD">
      <w:pPr>
        <w:rPr>
          <w:rFonts w:ascii="Times New Roman" w:eastAsiaTheme="minorEastAsia" w:hAnsi="Times New Roman" w:cs="Times New Roman"/>
          <w:sz w:val="28"/>
          <w:szCs w:val="28"/>
          <w:u w:val="single"/>
        </w:rPr>
      </w:pPr>
      <w:r>
        <w:rPr>
          <w:rFonts w:ascii="Times New Roman" w:eastAsiaTheme="minorEastAsia" w:hAnsi="Times New Roman" w:cs="Times New Roman"/>
          <w:sz w:val="28"/>
          <w:szCs w:val="28"/>
          <w:u w:val="single"/>
        </w:rPr>
        <w:br w:type="page"/>
      </w:r>
    </w:p>
    <w:p w:rsidR="00B11968" w:rsidRPr="00C2241F" w:rsidRDefault="00B11968" w:rsidP="00B11968">
      <w:pPr>
        <w:ind w:firstLine="426"/>
        <w:rPr>
          <w:rFonts w:ascii="Times New Roman" w:eastAsiaTheme="minorEastAsia" w:hAnsi="Times New Roman" w:cs="Times New Roman"/>
          <w:sz w:val="28"/>
          <w:szCs w:val="28"/>
          <w:u w:val="single"/>
        </w:rPr>
      </w:pPr>
      <w:r w:rsidRPr="00C2241F">
        <w:rPr>
          <w:rFonts w:ascii="Times New Roman" w:eastAsiaTheme="minorEastAsia" w:hAnsi="Times New Roman" w:cs="Times New Roman"/>
          <w:sz w:val="28"/>
          <w:szCs w:val="28"/>
          <w:u w:val="single"/>
        </w:rPr>
        <w:lastRenderedPageBreak/>
        <w:t>Итерация 1</w:t>
      </w:r>
    </w:p>
    <w:p w:rsidR="00B11968" w:rsidRDefault="00B11968" w:rsidP="004D425E">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В качестве начального приближения выберем точку </w:t>
      </w:r>
      <w:r w:rsidR="004D425E" w:rsidRPr="00C2241F">
        <w:rPr>
          <w:rFonts w:ascii="Times New Roman" w:eastAsiaTheme="minorEastAsia" w:hAnsi="Times New Roman" w:cs="Times New Roman"/>
          <w:position w:val="-12"/>
          <w:sz w:val="28"/>
          <w:szCs w:val="28"/>
        </w:rPr>
        <w:object w:dxaOrig="1260" w:dyaOrig="420">
          <v:shape id="_x0000_i2033" type="#_x0000_t75" style="width:63pt;height:21pt" o:ole="">
            <v:imagedata r:id="rId1939" o:title=""/>
          </v:shape>
          <o:OLEObject Type="Embed" ProgID="Equation.DSMT4" ShapeID="_x0000_i2033" DrawAspect="Content" ObjectID="_1610126474" r:id="rId1940"/>
        </w:object>
      </w:r>
      <w:r>
        <w:rPr>
          <w:rFonts w:ascii="Times New Roman" w:eastAsiaTheme="minorEastAsia" w:hAnsi="Times New Roman" w:cs="Times New Roman"/>
          <w:sz w:val="28"/>
          <w:szCs w:val="28"/>
        </w:rPr>
        <w:t xml:space="preserve"> </w:t>
      </w:r>
      <w:r w:rsidRPr="00C2241F">
        <w:rPr>
          <w:rFonts w:ascii="Times New Roman" w:eastAsiaTheme="minorEastAsia" w:hAnsi="Times New Roman" w:cs="Times New Roman"/>
          <w:sz w:val="28"/>
          <w:szCs w:val="28"/>
        </w:rPr>
        <w:t>(</w:t>
      </w:r>
      <w:r>
        <w:rPr>
          <w:rFonts w:ascii="Times New Roman" w:eastAsiaTheme="minorEastAsia" w:hAnsi="Times New Roman" w:cs="Times New Roman"/>
          <w:sz w:val="28"/>
          <w:szCs w:val="28"/>
        </w:rPr>
        <w:t>она</w:t>
      </w:r>
      <w:r w:rsidR="004D425E">
        <w:rPr>
          <w:rFonts w:ascii="Times New Roman" w:eastAsiaTheme="minorEastAsia" w:hAnsi="Times New Roman" w:cs="Times New Roman"/>
          <w:sz w:val="28"/>
          <w:szCs w:val="28"/>
        </w:rPr>
        <w:t xml:space="preserve"> принадлежит ОДР)</w:t>
      </w:r>
      <w:r w:rsidR="00064CB0">
        <w:rPr>
          <w:rFonts w:ascii="Times New Roman" w:eastAsiaTheme="minorEastAsia" w:hAnsi="Times New Roman" w:cs="Times New Roman"/>
          <w:sz w:val="28"/>
          <w:szCs w:val="28"/>
        </w:rPr>
        <w:t xml:space="preserve">, </w:t>
      </w:r>
      <w:r w:rsidR="00064CB0" w:rsidRPr="00064CB0">
        <w:rPr>
          <w:rFonts w:ascii="Times New Roman" w:eastAsiaTheme="minorEastAsia" w:hAnsi="Times New Roman" w:cs="Times New Roman"/>
          <w:position w:val="-12"/>
          <w:sz w:val="28"/>
          <w:szCs w:val="28"/>
        </w:rPr>
        <w:object w:dxaOrig="1520" w:dyaOrig="420">
          <v:shape id="_x0000_i2034" type="#_x0000_t75" style="width:75.75pt;height:21pt" o:ole="">
            <v:imagedata r:id="rId1941" o:title=""/>
          </v:shape>
          <o:OLEObject Type="Embed" ProgID="Equation.DSMT4" ShapeID="_x0000_i2034" DrawAspect="Content" ObjectID="_1610126475" r:id="rId1942"/>
        </w:object>
      </w:r>
      <w:r w:rsidR="00064CB0">
        <w:rPr>
          <w:rFonts w:ascii="Times New Roman" w:eastAsiaTheme="minorEastAsia" w:hAnsi="Times New Roman" w:cs="Times New Roman"/>
          <w:sz w:val="28"/>
          <w:szCs w:val="28"/>
        </w:rPr>
        <w:t xml:space="preserve"> </w:t>
      </w:r>
      <w:r w:rsidR="004D425E">
        <w:rPr>
          <w:rFonts w:ascii="Times New Roman" w:eastAsiaTheme="minorEastAsia" w:hAnsi="Times New Roman" w:cs="Times New Roman"/>
          <w:sz w:val="28"/>
          <w:szCs w:val="28"/>
        </w:rPr>
        <w:t>. Найдем координаты новой точки по формуле (3.36):</w:t>
      </w:r>
    </w:p>
    <w:p w:rsidR="004D425E" w:rsidRDefault="004D425E" w:rsidP="004D425E">
      <w:pPr>
        <w:rPr>
          <w:rFonts w:ascii="Times New Roman" w:eastAsiaTheme="minorEastAsia" w:hAnsi="Times New Roman" w:cs="Times New Roman"/>
          <w:sz w:val="28"/>
          <w:szCs w:val="28"/>
        </w:rPr>
      </w:pPr>
      <w:r w:rsidRPr="004D425E">
        <w:rPr>
          <w:rFonts w:ascii="Times New Roman" w:eastAsiaTheme="minorEastAsia" w:hAnsi="Times New Roman" w:cs="Times New Roman"/>
          <w:position w:val="-34"/>
          <w:sz w:val="28"/>
          <w:szCs w:val="28"/>
        </w:rPr>
        <w:object w:dxaOrig="6480" w:dyaOrig="820">
          <v:shape id="_x0000_i2035" type="#_x0000_t75" style="width:324pt;height:41.25pt" o:ole="">
            <v:imagedata r:id="rId1943" o:title=""/>
          </v:shape>
          <o:OLEObject Type="Embed" ProgID="Equation.DSMT4" ShapeID="_x0000_i2035" DrawAspect="Content" ObjectID="_1610126476" r:id="rId1944"/>
        </w:object>
      </w:r>
      <w:r>
        <w:rPr>
          <w:rFonts w:ascii="Times New Roman" w:eastAsiaTheme="minorEastAsia" w:hAnsi="Times New Roman" w:cs="Times New Roman"/>
          <w:sz w:val="28"/>
          <w:szCs w:val="28"/>
        </w:rPr>
        <w:t>.</w:t>
      </w:r>
    </w:p>
    <w:p w:rsidR="004D425E" w:rsidRDefault="004D425E" w:rsidP="004D425E">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Получили точку </w:t>
      </w:r>
      <w:r w:rsidRPr="004D425E">
        <w:rPr>
          <w:rFonts w:ascii="Times New Roman" w:eastAsiaTheme="minorEastAsia" w:hAnsi="Times New Roman" w:cs="Times New Roman"/>
          <w:position w:val="-12"/>
          <w:sz w:val="28"/>
          <w:szCs w:val="28"/>
        </w:rPr>
        <w:object w:dxaOrig="1640" w:dyaOrig="420">
          <v:shape id="_x0000_i2036" type="#_x0000_t75" style="width:81.75pt;height:21pt" o:ole="">
            <v:imagedata r:id="rId1945" o:title=""/>
          </v:shape>
          <o:OLEObject Type="Embed" ProgID="Equation.DSMT4" ShapeID="_x0000_i2036" DrawAspect="Content" ObjectID="_1610126477" r:id="rId1946"/>
        </w:object>
      </w:r>
      <w:r>
        <w:rPr>
          <w:rFonts w:ascii="Times New Roman" w:eastAsiaTheme="minorEastAsia" w:hAnsi="Times New Roman" w:cs="Times New Roman"/>
          <w:sz w:val="28"/>
          <w:szCs w:val="28"/>
        </w:rPr>
        <w:t>. Проверим ее принадлежность ОДР, для этого подставим в систему ограничений:</w:t>
      </w:r>
      <w:r w:rsidR="00943132" w:rsidRPr="00943132">
        <w:rPr>
          <w:rFonts w:ascii="Times New Roman" w:eastAsiaTheme="minorEastAsia" w:hAnsi="Times New Roman" w:cs="Times New Roman"/>
          <w:sz w:val="28"/>
          <w:szCs w:val="28"/>
        </w:rPr>
        <w:t xml:space="preserve"> </w:t>
      </w:r>
      <w:r w:rsidR="00943132" w:rsidRPr="00262955">
        <w:rPr>
          <w:rFonts w:ascii="Times New Roman" w:eastAsiaTheme="minorEastAsia" w:hAnsi="Times New Roman" w:cs="Times New Roman"/>
          <w:position w:val="-12"/>
          <w:sz w:val="28"/>
          <w:szCs w:val="28"/>
        </w:rPr>
        <w:object w:dxaOrig="4120" w:dyaOrig="420">
          <v:shape id="_x0000_i2037" type="#_x0000_t75" style="width:206.25pt;height:21pt" o:ole="">
            <v:imagedata r:id="rId1947" o:title=""/>
          </v:shape>
          <o:OLEObject Type="Embed" ProgID="Equation.DSMT4" ShapeID="_x0000_i2037" DrawAspect="Content" ObjectID="_1610126478" r:id="rId1948"/>
        </w:object>
      </w:r>
      <w:r w:rsidR="00943132" w:rsidRPr="00943132">
        <w:rPr>
          <w:rFonts w:ascii="Times New Roman" w:eastAsiaTheme="minorEastAsia" w:hAnsi="Times New Roman" w:cs="Times New Roman"/>
          <w:position w:val="-6"/>
          <w:sz w:val="28"/>
          <w:szCs w:val="28"/>
        </w:rPr>
        <w:object w:dxaOrig="1600" w:dyaOrig="300">
          <v:shape id="_x0000_i2038" type="#_x0000_t75" style="width:80.25pt;height:15pt" o:ole="">
            <v:imagedata r:id="rId1949" o:title=""/>
          </v:shape>
          <o:OLEObject Type="Embed" ProgID="Equation.DSMT4" ShapeID="_x0000_i2038" DrawAspect="Content" ObjectID="_1610126479" r:id="rId1950"/>
        </w:object>
      </w:r>
      <w:r w:rsidR="00806A3B">
        <w:rPr>
          <w:rFonts w:ascii="Times New Roman" w:eastAsiaTheme="minorEastAsia" w:hAnsi="Times New Roman" w:cs="Times New Roman"/>
          <w:sz w:val="28"/>
          <w:szCs w:val="28"/>
        </w:rPr>
        <w:t xml:space="preserve"> Откуда следует, что </w:t>
      </w:r>
      <w:r w:rsidR="00806A3B" w:rsidRPr="004D425E">
        <w:rPr>
          <w:rFonts w:ascii="Times New Roman" w:eastAsiaTheme="minorEastAsia" w:hAnsi="Times New Roman" w:cs="Times New Roman"/>
          <w:position w:val="-12"/>
          <w:sz w:val="28"/>
          <w:szCs w:val="28"/>
        </w:rPr>
        <w:object w:dxaOrig="1640" w:dyaOrig="420">
          <v:shape id="_x0000_i2039" type="#_x0000_t75" style="width:81.75pt;height:21pt" o:ole="">
            <v:imagedata r:id="rId1945" o:title=""/>
          </v:shape>
          <o:OLEObject Type="Embed" ProgID="Equation.DSMT4" ShapeID="_x0000_i2039" DrawAspect="Content" ObjectID="_1610126480" r:id="rId1951"/>
        </w:object>
      </w:r>
      <w:r w:rsidR="00806A3B">
        <w:rPr>
          <w:rFonts w:ascii="Times New Roman" w:eastAsiaTheme="minorEastAsia" w:hAnsi="Times New Roman" w:cs="Times New Roman"/>
          <w:sz w:val="28"/>
          <w:szCs w:val="28"/>
        </w:rPr>
        <w:t xml:space="preserve">принадлежит ОДР, </w:t>
      </w:r>
      <w:r w:rsidR="00806A3B" w:rsidRPr="00806A3B">
        <w:rPr>
          <w:rFonts w:ascii="Times New Roman" w:eastAsiaTheme="minorEastAsia" w:hAnsi="Times New Roman" w:cs="Times New Roman"/>
          <w:position w:val="-12"/>
          <w:sz w:val="28"/>
          <w:szCs w:val="28"/>
        </w:rPr>
        <w:object w:dxaOrig="1700" w:dyaOrig="420">
          <v:shape id="_x0000_i2040" type="#_x0000_t75" style="width:84.75pt;height:21pt" o:ole="">
            <v:imagedata r:id="rId1952" o:title=""/>
          </v:shape>
          <o:OLEObject Type="Embed" ProgID="Equation.DSMT4" ShapeID="_x0000_i2040" DrawAspect="Content" ObjectID="_1610126481" r:id="rId1953"/>
        </w:object>
      </w:r>
      <w:r w:rsidR="00806A3B">
        <w:rPr>
          <w:rFonts w:ascii="Times New Roman" w:eastAsiaTheme="minorEastAsia" w:hAnsi="Times New Roman" w:cs="Times New Roman"/>
          <w:sz w:val="28"/>
          <w:szCs w:val="28"/>
        </w:rPr>
        <w:t>.</w:t>
      </w:r>
    </w:p>
    <w:p w:rsidR="00EC2377" w:rsidRPr="00EC2377" w:rsidRDefault="00064CB0" w:rsidP="00064CB0">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Проверяем достижение точности</w:t>
      </w:r>
      <w:r w:rsidR="00EC2377" w:rsidRPr="00EC2377">
        <w:rPr>
          <w:rFonts w:ascii="Times New Roman" w:eastAsiaTheme="minorEastAsia" w:hAnsi="Times New Roman" w:cs="Times New Roman"/>
          <w:sz w:val="28"/>
          <w:szCs w:val="28"/>
        </w:rPr>
        <w:t>:</w:t>
      </w:r>
    </w:p>
    <w:p w:rsidR="00064CB0" w:rsidRPr="00EC2377" w:rsidRDefault="00064CB0" w:rsidP="00EC2377">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 </w:t>
      </w:r>
      <w:r w:rsidRPr="00113AE5">
        <w:rPr>
          <w:rFonts w:ascii="Times New Roman" w:eastAsiaTheme="minorEastAsia" w:hAnsi="Times New Roman" w:cs="Times New Roman"/>
          <w:position w:val="-18"/>
          <w:sz w:val="28"/>
          <w:szCs w:val="28"/>
        </w:rPr>
        <w:object w:dxaOrig="5260" w:dyaOrig="499">
          <v:shape id="_x0000_i2041" type="#_x0000_t75" style="width:263.25pt;height:24.75pt" o:ole="">
            <v:imagedata r:id="rId1954" o:title=""/>
          </v:shape>
          <o:OLEObject Type="Embed" ProgID="Equation.DSMT4" ShapeID="_x0000_i2041" DrawAspect="Content" ObjectID="_1610126482" r:id="rId1955"/>
        </w:object>
      </w:r>
      <w:r w:rsidR="00EC2377" w:rsidRPr="00EC2377">
        <w:rPr>
          <w:rFonts w:ascii="Times New Roman" w:eastAsiaTheme="minorEastAsia" w:hAnsi="Times New Roman" w:cs="Times New Roman"/>
          <w:sz w:val="28"/>
          <w:szCs w:val="28"/>
        </w:rPr>
        <w:t>.</w:t>
      </w:r>
    </w:p>
    <w:p w:rsidR="00EC2377" w:rsidRPr="00C2241F" w:rsidRDefault="00EC2377" w:rsidP="00EC2377">
      <w:pPr>
        <w:ind w:firstLine="426"/>
        <w:rPr>
          <w:rFonts w:ascii="Times New Roman" w:eastAsiaTheme="minorEastAsia" w:hAnsi="Times New Roman" w:cs="Times New Roman"/>
          <w:sz w:val="28"/>
          <w:szCs w:val="28"/>
          <w:u w:val="single"/>
        </w:rPr>
      </w:pPr>
      <w:r>
        <w:rPr>
          <w:rFonts w:ascii="Times New Roman" w:eastAsiaTheme="minorEastAsia" w:hAnsi="Times New Roman" w:cs="Times New Roman"/>
          <w:sz w:val="28"/>
          <w:szCs w:val="28"/>
          <w:u w:val="single"/>
        </w:rPr>
        <w:t>Итерация 2</w:t>
      </w:r>
    </w:p>
    <w:p w:rsidR="00EC2377" w:rsidRDefault="00EC2377" w:rsidP="00EC2377">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Найдем координаты новой точки по формуле:</w:t>
      </w:r>
    </w:p>
    <w:p w:rsidR="00EC2377" w:rsidRDefault="00EC2377" w:rsidP="00EC2377">
      <w:pPr>
        <w:rPr>
          <w:rFonts w:ascii="Times New Roman" w:eastAsiaTheme="minorEastAsia" w:hAnsi="Times New Roman" w:cs="Times New Roman"/>
          <w:sz w:val="28"/>
          <w:szCs w:val="28"/>
        </w:rPr>
      </w:pPr>
      <w:r w:rsidRPr="004D425E">
        <w:rPr>
          <w:rFonts w:ascii="Times New Roman" w:eastAsiaTheme="minorEastAsia" w:hAnsi="Times New Roman" w:cs="Times New Roman"/>
          <w:position w:val="-34"/>
          <w:sz w:val="28"/>
          <w:szCs w:val="28"/>
        </w:rPr>
        <w:object w:dxaOrig="7000" w:dyaOrig="820">
          <v:shape id="_x0000_i2042" type="#_x0000_t75" style="width:350.25pt;height:41.25pt" o:ole="">
            <v:imagedata r:id="rId1956" o:title=""/>
          </v:shape>
          <o:OLEObject Type="Embed" ProgID="Equation.DSMT4" ShapeID="_x0000_i2042" DrawAspect="Content" ObjectID="_1610126483" r:id="rId1957"/>
        </w:object>
      </w:r>
      <w:r>
        <w:rPr>
          <w:rFonts w:ascii="Times New Roman" w:eastAsiaTheme="minorEastAsia" w:hAnsi="Times New Roman" w:cs="Times New Roman"/>
          <w:sz w:val="28"/>
          <w:szCs w:val="28"/>
        </w:rPr>
        <w:t>.</w:t>
      </w:r>
    </w:p>
    <w:p w:rsidR="00EC2377" w:rsidRPr="00EC2377" w:rsidRDefault="00EC2377" w:rsidP="00EC2377">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Получили точку </w:t>
      </w:r>
      <w:r w:rsidRPr="004D425E">
        <w:rPr>
          <w:rFonts w:ascii="Times New Roman" w:eastAsiaTheme="minorEastAsia" w:hAnsi="Times New Roman" w:cs="Times New Roman"/>
          <w:position w:val="-12"/>
          <w:sz w:val="28"/>
          <w:szCs w:val="28"/>
        </w:rPr>
        <w:object w:dxaOrig="1960" w:dyaOrig="420">
          <v:shape id="_x0000_i2043" type="#_x0000_t75" style="width:98.25pt;height:21pt" o:ole="">
            <v:imagedata r:id="rId1958" o:title=""/>
          </v:shape>
          <o:OLEObject Type="Embed" ProgID="Equation.DSMT4" ShapeID="_x0000_i2043" DrawAspect="Content" ObjectID="_1610126484" r:id="rId1959"/>
        </w:object>
      </w:r>
      <w:r>
        <w:rPr>
          <w:rFonts w:ascii="Times New Roman" w:eastAsiaTheme="minorEastAsia" w:hAnsi="Times New Roman" w:cs="Times New Roman"/>
          <w:sz w:val="28"/>
          <w:szCs w:val="28"/>
        </w:rPr>
        <w:t xml:space="preserve">. Проверим ее принадлежность ОДР: </w:t>
      </w:r>
      <w:r w:rsidR="00943132" w:rsidRPr="00262955">
        <w:rPr>
          <w:rFonts w:ascii="Times New Roman" w:eastAsiaTheme="minorEastAsia" w:hAnsi="Times New Roman" w:cs="Times New Roman"/>
          <w:position w:val="-12"/>
          <w:sz w:val="28"/>
          <w:szCs w:val="28"/>
        </w:rPr>
        <w:object w:dxaOrig="5640" w:dyaOrig="420">
          <v:shape id="_x0000_i2044" type="#_x0000_t75" style="width:282pt;height:21pt" o:ole="">
            <v:imagedata r:id="rId1960" o:title=""/>
          </v:shape>
          <o:OLEObject Type="Embed" ProgID="Equation.DSMT4" ShapeID="_x0000_i2044" DrawAspect="Content" ObjectID="_1610126485" r:id="rId1961"/>
        </w:object>
      </w:r>
      <w:r>
        <w:rPr>
          <w:rFonts w:ascii="Times New Roman" w:eastAsiaTheme="minorEastAsia" w:hAnsi="Times New Roman" w:cs="Times New Roman"/>
          <w:sz w:val="28"/>
          <w:szCs w:val="28"/>
        </w:rPr>
        <w:t xml:space="preserve">. Откуда следует, что </w:t>
      </w:r>
      <w:r w:rsidRPr="004D425E">
        <w:rPr>
          <w:rFonts w:ascii="Times New Roman" w:eastAsiaTheme="minorEastAsia" w:hAnsi="Times New Roman" w:cs="Times New Roman"/>
          <w:position w:val="-12"/>
          <w:sz w:val="28"/>
          <w:szCs w:val="28"/>
        </w:rPr>
        <w:object w:dxaOrig="1960" w:dyaOrig="420">
          <v:shape id="_x0000_i2045" type="#_x0000_t75" style="width:98.25pt;height:21pt" o:ole="">
            <v:imagedata r:id="rId1962" o:title=""/>
          </v:shape>
          <o:OLEObject Type="Embed" ProgID="Equation.DSMT4" ShapeID="_x0000_i2045" DrawAspect="Content" ObjectID="_1610126486" r:id="rId1963"/>
        </w:object>
      </w:r>
      <w:r w:rsidRPr="00EC2377">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принадлежит ОДР, </w:t>
      </w:r>
      <w:r w:rsidRPr="00806A3B">
        <w:rPr>
          <w:rFonts w:ascii="Times New Roman" w:eastAsiaTheme="minorEastAsia" w:hAnsi="Times New Roman" w:cs="Times New Roman"/>
          <w:position w:val="-12"/>
          <w:sz w:val="28"/>
          <w:szCs w:val="28"/>
        </w:rPr>
        <w:object w:dxaOrig="2020" w:dyaOrig="420">
          <v:shape id="_x0000_i2046" type="#_x0000_t75" style="width:101.25pt;height:21pt" o:ole="">
            <v:imagedata r:id="rId1964" o:title=""/>
          </v:shape>
          <o:OLEObject Type="Embed" ProgID="Equation.DSMT4" ShapeID="_x0000_i2046" DrawAspect="Content" ObjectID="_1610126487" r:id="rId1965"/>
        </w:object>
      </w:r>
      <w:r>
        <w:rPr>
          <w:rFonts w:ascii="Times New Roman" w:eastAsiaTheme="minorEastAsia" w:hAnsi="Times New Roman" w:cs="Times New Roman"/>
          <w:sz w:val="28"/>
          <w:szCs w:val="28"/>
        </w:rPr>
        <w:t>.</w:t>
      </w:r>
    </w:p>
    <w:p w:rsidR="00EC2377" w:rsidRPr="00EC2377" w:rsidRDefault="00EC2377" w:rsidP="00EC2377">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Проверяем достижение точности</w:t>
      </w:r>
      <w:r w:rsidRPr="00EC2377">
        <w:rPr>
          <w:rFonts w:ascii="Times New Roman" w:eastAsiaTheme="minorEastAsia" w:hAnsi="Times New Roman" w:cs="Times New Roman"/>
          <w:sz w:val="28"/>
          <w:szCs w:val="28"/>
        </w:rPr>
        <w:t>^</w:t>
      </w:r>
    </w:p>
    <w:p w:rsidR="00EC2377" w:rsidRPr="00EC2377" w:rsidRDefault="00EC2377" w:rsidP="00EC2377">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 </w:t>
      </w:r>
      <w:r w:rsidRPr="00113AE5">
        <w:rPr>
          <w:rFonts w:ascii="Times New Roman" w:eastAsiaTheme="minorEastAsia" w:hAnsi="Times New Roman" w:cs="Times New Roman"/>
          <w:position w:val="-18"/>
          <w:sz w:val="28"/>
          <w:szCs w:val="28"/>
        </w:rPr>
        <w:object w:dxaOrig="6000" w:dyaOrig="499">
          <v:shape id="_x0000_i2047" type="#_x0000_t75" style="width:300pt;height:24.75pt" o:ole="">
            <v:imagedata r:id="rId1966" o:title=""/>
          </v:shape>
          <o:OLEObject Type="Embed" ProgID="Equation.DSMT4" ShapeID="_x0000_i2047" DrawAspect="Content" ObjectID="_1610126488" r:id="rId1967"/>
        </w:object>
      </w:r>
      <w:r w:rsidRPr="00EC2377">
        <w:rPr>
          <w:rFonts w:ascii="Times New Roman" w:eastAsiaTheme="minorEastAsia" w:hAnsi="Times New Roman" w:cs="Times New Roman"/>
          <w:sz w:val="28"/>
          <w:szCs w:val="28"/>
        </w:rPr>
        <w:t>.</w:t>
      </w:r>
    </w:p>
    <w:p w:rsidR="00806A3B" w:rsidRPr="00C2241F" w:rsidRDefault="00EC2377" w:rsidP="00806A3B">
      <w:pPr>
        <w:ind w:firstLine="426"/>
        <w:rPr>
          <w:rFonts w:ascii="Times New Roman" w:eastAsiaTheme="minorEastAsia" w:hAnsi="Times New Roman" w:cs="Times New Roman"/>
          <w:sz w:val="28"/>
          <w:szCs w:val="28"/>
          <w:u w:val="single"/>
        </w:rPr>
      </w:pPr>
      <w:r>
        <w:rPr>
          <w:rFonts w:ascii="Times New Roman" w:eastAsiaTheme="minorEastAsia" w:hAnsi="Times New Roman" w:cs="Times New Roman"/>
          <w:sz w:val="28"/>
          <w:szCs w:val="28"/>
          <w:u w:val="single"/>
        </w:rPr>
        <w:t>Итерация 3</w:t>
      </w:r>
    </w:p>
    <w:p w:rsidR="00806A3B" w:rsidRDefault="00806A3B" w:rsidP="00806A3B">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Найдем координаты новой точки по формуле:</w:t>
      </w:r>
    </w:p>
    <w:p w:rsidR="00806A3B" w:rsidRDefault="00EC2377" w:rsidP="00806A3B">
      <w:pPr>
        <w:rPr>
          <w:rFonts w:ascii="Times New Roman" w:eastAsiaTheme="minorEastAsia" w:hAnsi="Times New Roman" w:cs="Times New Roman"/>
          <w:sz w:val="28"/>
          <w:szCs w:val="28"/>
        </w:rPr>
      </w:pPr>
      <w:r w:rsidRPr="004D425E">
        <w:rPr>
          <w:rFonts w:ascii="Times New Roman" w:eastAsiaTheme="minorEastAsia" w:hAnsi="Times New Roman" w:cs="Times New Roman"/>
          <w:position w:val="-34"/>
          <w:sz w:val="28"/>
          <w:szCs w:val="28"/>
        </w:rPr>
        <w:object w:dxaOrig="7460" w:dyaOrig="820">
          <v:shape id="_x0000_i2048" type="#_x0000_t75" style="width:372.75pt;height:41.25pt" o:ole="">
            <v:imagedata r:id="rId1968" o:title=""/>
          </v:shape>
          <o:OLEObject Type="Embed" ProgID="Equation.DSMT4" ShapeID="_x0000_i2048" DrawAspect="Content" ObjectID="_1610126489" r:id="rId1969"/>
        </w:object>
      </w:r>
      <w:r w:rsidR="00806A3B">
        <w:rPr>
          <w:rFonts w:ascii="Times New Roman" w:eastAsiaTheme="minorEastAsia" w:hAnsi="Times New Roman" w:cs="Times New Roman"/>
          <w:sz w:val="28"/>
          <w:szCs w:val="28"/>
        </w:rPr>
        <w:t>.</w:t>
      </w:r>
    </w:p>
    <w:p w:rsidR="00806A3B" w:rsidRPr="00EC2377" w:rsidRDefault="00806A3B" w:rsidP="00806A3B">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Получили точку </w:t>
      </w:r>
      <w:r w:rsidR="00EC2377" w:rsidRPr="004D425E">
        <w:rPr>
          <w:rFonts w:ascii="Times New Roman" w:eastAsiaTheme="minorEastAsia" w:hAnsi="Times New Roman" w:cs="Times New Roman"/>
          <w:position w:val="-12"/>
          <w:sz w:val="28"/>
          <w:szCs w:val="28"/>
        </w:rPr>
        <w:object w:dxaOrig="2220" w:dyaOrig="420">
          <v:shape id="_x0000_i2049" type="#_x0000_t75" style="width:111pt;height:21pt" o:ole="">
            <v:imagedata r:id="rId1970" o:title=""/>
          </v:shape>
          <o:OLEObject Type="Embed" ProgID="Equation.DSMT4" ShapeID="_x0000_i2049" DrawAspect="Content" ObjectID="_1610126490" r:id="rId1971"/>
        </w:object>
      </w:r>
      <w:r>
        <w:rPr>
          <w:rFonts w:ascii="Times New Roman" w:eastAsiaTheme="minorEastAsia" w:hAnsi="Times New Roman" w:cs="Times New Roman"/>
          <w:sz w:val="28"/>
          <w:szCs w:val="28"/>
        </w:rPr>
        <w:t xml:space="preserve">. </w:t>
      </w:r>
      <w:r w:rsidR="00EC2377">
        <w:rPr>
          <w:rFonts w:ascii="Times New Roman" w:eastAsiaTheme="minorEastAsia" w:hAnsi="Times New Roman" w:cs="Times New Roman"/>
          <w:sz w:val="28"/>
          <w:szCs w:val="28"/>
        </w:rPr>
        <w:t>Проверим ее принадлежность ОДР</w:t>
      </w:r>
      <w:r>
        <w:rPr>
          <w:rFonts w:ascii="Times New Roman" w:eastAsiaTheme="minorEastAsia" w:hAnsi="Times New Roman" w:cs="Times New Roman"/>
          <w:sz w:val="28"/>
          <w:szCs w:val="28"/>
        </w:rPr>
        <w:t xml:space="preserve">: </w:t>
      </w:r>
      <w:r w:rsidR="00943132" w:rsidRPr="00262955">
        <w:rPr>
          <w:rFonts w:ascii="Times New Roman" w:eastAsiaTheme="minorEastAsia" w:hAnsi="Times New Roman" w:cs="Times New Roman"/>
          <w:position w:val="-12"/>
          <w:sz w:val="28"/>
          <w:szCs w:val="28"/>
        </w:rPr>
        <w:object w:dxaOrig="6420" w:dyaOrig="420">
          <v:shape id="_x0000_i2050" type="#_x0000_t75" style="width:321pt;height:21pt" o:ole="">
            <v:imagedata r:id="rId1972" o:title=""/>
          </v:shape>
          <o:OLEObject Type="Embed" ProgID="Equation.DSMT4" ShapeID="_x0000_i2050" DrawAspect="Content" ObjectID="_1610126491" r:id="rId1973"/>
        </w:object>
      </w:r>
      <w:r>
        <w:rPr>
          <w:rFonts w:ascii="Times New Roman" w:eastAsiaTheme="minorEastAsia" w:hAnsi="Times New Roman" w:cs="Times New Roman"/>
          <w:sz w:val="28"/>
          <w:szCs w:val="28"/>
        </w:rPr>
        <w:t xml:space="preserve">. Откуда следует, что </w:t>
      </w:r>
      <w:r w:rsidR="00EC2377" w:rsidRPr="004D425E">
        <w:rPr>
          <w:rFonts w:ascii="Times New Roman" w:eastAsiaTheme="minorEastAsia" w:hAnsi="Times New Roman" w:cs="Times New Roman"/>
          <w:position w:val="-12"/>
          <w:sz w:val="28"/>
          <w:szCs w:val="28"/>
        </w:rPr>
        <w:object w:dxaOrig="2220" w:dyaOrig="420">
          <v:shape id="_x0000_i2051" type="#_x0000_t75" style="width:111pt;height:21pt" o:ole="">
            <v:imagedata r:id="rId1974" o:title=""/>
          </v:shape>
          <o:OLEObject Type="Embed" ProgID="Equation.DSMT4" ShapeID="_x0000_i2051" DrawAspect="Content" ObjectID="_1610126492" r:id="rId1975"/>
        </w:object>
      </w:r>
      <w:r w:rsidRPr="00EC2377">
        <w:rPr>
          <w:rFonts w:ascii="Times New Roman" w:eastAsiaTheme="minorEastAsia" w:hAnsi="Times New Roman" w:cs="Times New Roman"/>
          <w:sz w:val="28"/>
          <w:szCs w:val="28"/>
        </w:rPr>
        <w:t xml:space="preserve"> </w:t>
      </w:r>
      <w:r w:rsidR="00EC2377">
        <w:rPr>
          <w:rFonts w:ascii="Times New Roman" w:eastAsiaTheme="minorEastAsia" w:hAnsi="Times New Roman" w:cs="Times New Roman"/>
          <w:sz w:val="28"/>
          <w:szCs w:val="28"/>
        </w:rPr>
        <w:t xml:space="preserve">не </w:t>
      </w:r>
      <w:r>
        <w:rPr>
          <w:rFonts w:ascii="Times New Roman" w:eastAsiaTheme="minorEastAsia" w:hAnsi="Times New Roman" w:cs="Times New Roman"/>
          <w:sz w:val="28"/>
          <w:szCs w:val="28"/>
        </w:rPr>
        <w:t>принадлежит ОДР.</w:t>
      </w:r>
    </w:p>
    <w:p w:rsidR="00D944B8" w:rsidRPr="00C2241F" w:rsidRDefault="00D944B8" w:rsidP="00D944B8">
      <w:pPr>
        <w:ind w:firstLine="426"/>
        <w:rPr>
          <w:rFonts w:ascii="Times New Roman" w:eastAsiaTheme="minorEastAsia" w:hAnsi="Times New Roman" w:cs="Times New Roman"/>
          <w:sz w:val="28"/>
          <w:szCs w:val="28"/>
          <w:u w:val="single"/>
        </w:rPr>
      </w:pPr>
      <w:r>
        <w:rPr>
          <w:rFonts w:ascii="Times New Roman" w:eastAsiaTheme="minorEastAsia" w:hAnsi="Times New Roman" w:cs="Times New Roman"/>
          <w:sz w:val="28"/>
          <w:szCs w:val="28"/>
          <w:u w:val="single"/>
        </w:rPr>
        <w:t>Итерация 4</w:t>
      </w:r>
    </w:p>
    <w:p w:rsidR="00D944B8" w:rsidRDefault="00D944B8" w:rsidP="00D944B8">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Найдем координаты новой точки по формуле:</w:t>
      </w:r>
    </w:p>
    <w:p w:rsidR="00D944B8" w:rsidRDefault="00D944B8" w:rsidP="00D944B8">
      <w:pPr>
        <w:rPr>
          <w:rFonts w:ascii="Times New Roman" w:eastAsiaTheme="minorEastAsia" w:hAnsi="Times New Roman" w:cs="Times New Roman"/>
          <w:sz w:val="28"/>
          <w:szCs w:val="28"/>
        </w:rPr>
      </w:pPr>
      <w:r w:rsidRPr="00D944B8">
        <w:rPr>
          <w:rFonts w:ascii="Times New Roman" w:eastAsiaTheme="minorEastAsia" w:hAnsi="Times New Roman" w:cs="Times New Roman"/>
          <w:position w:val="-30"/>
          <w:sz w:val="28"/>
          <w:szCs w:val="28"/>
        </w:rPr>
        <w:object w:dxaOrig="9040" w:dyaOrig="740">
          <v:shape id="_x0000_i2052" type="#_x0000_t75" style="width:452.25pt;height:36.75pt" o:ole="">
            <v:imagedata r:id="rId1976" o:title=""/>
          </v:shape>
          <o:OLEObject Type="Embed" ProgID="Equation.DSMT4" ShapeID="_x0000_i2052" DrawAspect="Content" ObjectID="_1610126493" r:id="rId1977"/>
        </w:object>
      </w:r>
    </w:p>
    <w:p w:rsidR="00D944B8" w:rsidRDefault="00D944B8" w:rsidP="00D944B8">
      <w:pPr>
        <w:rPr>
          <w:rFonts w:ascii="Times New Roman" w:eastAsiaTheme="minorEastAsia" w:hAnsi="Times New Roman" w:cs="Times New Roman"/>
          <w:sz w:val="28"/>
          <w:szCs w:val="28"/>
        </w:rPr>
      </w:pPr>
      <w:r w:rsidRPr="00D944B8">
        <w:rPr>
          <w:rFonts w:ascii="Times New Roman" w:eastAsiaTheme="minorEastAsia" w:hAnsi="Times New Roman" w:cs="Times New Roman"/>
          <w:position w:val="-30"/>
          <w:sz w:val="28"/>
          <w:szCs w:val="28"/>
        </w:rPr>
        <w:object w:dxaOrig="9040" w:dyaOrig="740">
          <v:shape id="_x0000_i2053" type="#_x0000_t75" style="width:452.25pt;height:36.75pt" o:ole="">
            <v:imagedata r:id="rId1978" o:title=""/>
          </v:shape>
          <o:OLEObject Type="Embed" ProgID="Equation.DSMT4" ShapeID="_x0000_i2053" DrawAspect="Content" ObjectID="_1610126494" r:id="rId1979"/>
        </w:object>
      </w:r>
    </w:p>
    <w:p w:rsidR="007C7506" w:rsidRDefault="007C7506" w:rsidP="00D944B8">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Выберем </w:t>
      </w:r>
      <w:r w:rsidRPr="007C7506">
        <w:rPr>
          <w:rFonts w:ascii="Times New Roman" w:eastAsiaTheme="minorEastAsia" w:hAnsi="Times New Roman" w:cs="Times New Roman"/>
          <w:position w:val="-6"/>
          <w:sz w:val="28"/>
          <w:szCs w:val="28"/>
          <w:lang w:val="en-US"/>
        </w:rPr>
        <w:object w:dxaOrig="260" w:dyaOrig="240">
          <v:shape id="_x0000_i2054" type="#_x0000_t75" style="width:12.75pt;height:12pt" o:ole="">
            <v:imagedata r:id="rId1980" o:title=""/>
          </v:shape>
          <o:OLEObject Type="Embed" ProgID="Equation.DSMT4" ShapeID="_x0000_i2054" DrawAspect="Content" ObjectID="_1610126495" r:id="rId1981"/>
        </w:object>
      </w:r>
      <w:r w:rsidRPr="007C7506">
        <w:rPr>
          <w:rFonts w:ascii="Times New Roman" w:eastAsiaTheme="minorEastAsia" w:hAnsi="Times New Roman" w:cs="Times New Roman"/>
          <w:sz w:val="28"/>
          <w:szCs w:val="28"/>
        </w:rPr>
        <w:t xml:space="preserve"> </w:t>
      </w:r>
      <w:r>
        <w:rPr>
          <w:rFonts w:ascii="Times New Roman" w:eastAsiaTheme="minorEastAsia" w:hAnsi="Times New Roman" w:cs="Times New Roman"/>
          <w:sz w:val="28"/>
          <w:szCs w:val="28"/>
        </w:rPr>
        <w:t xml:space="preserve">таким образом, чтобы точка не слишком далеко удалялась от границы ОДР, но тем не менее попадала в ОДР. Этому условию удовлетворяет </w:t>
      </w:r>
      <w:r w:rsidRPr="007C7506">
        <w:rPr>
          <w:rFonts w:ascii="Times New Roman" w:eastAsiaTheme="minorEastAsia" w:hAnsi="Times New Roman" w:cs="Times New Roman"/>
          <w:position w:val="-6"/>
          <w:sz w:val="28"/>
          <w:szCs w:val="28"/>
        </w:rPr>
        <w:object w:dxaOrig="859" w:dyaOrig="300">
          <v:shape id="_x0000_i2055" type="#_x0000_t75" style="width:42.75pt;height:15pt" o:ole="">
            <v:imagedata r:id="rId1982" o:title=""/>
          </v:shape>
          <o:OLEObject Type="Embed" ProgID="Equation.DSMT4" ShapeID="_x0000_i2055" DrawAspect="Content" ObjectID="_1610126496" r:id="rId1983"/>
        </w:object>
      </w:r>
      <w:r>
        <w:rPr>
          <w:rFonts w:ascii="Times New Roman" w:eastAsiaTheme="minorEastAsia" w:hAnsi="Times New Roman" w:cs="Times New Roman"/>
          <w:sz w:val="28"/>
          <w:szCs w:val="28"/>
        </w:rPr>
        <w:t>.</w:t>
      </w:r>
    </w:p>
    <w:p w:rsidR="00D944B8" w:rsidRPr="00EC2377" w:rsidRDefault="007C7506" w:rsidP="00D944B8">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lastRenderedPageBreak/>
        <w:t>Тогда получим</w:t>
      </w:r>
      <w:r w:rsidR="00D944B8">
        <w:rPr>
          <w:rFonts w:ascii="Times New Roman" w:eastAsiaTheme="minorEastAsia" w:hAnsi="Times New Roman" w:cs="Times New Roman"/>
          <w:sz w:val="28"/>
          <w:szCs w:val="28"/>
        </w:rPr>
        <w:t xml:space="preserve"> точку </w:t>
      </w:r>
      <w:r w:rsidRPr="004D425E">
        <w:rPr>
          <w:rFonts w:ascii="Times New Roman" w:eastAsiaTheme="minorEastAsia" w:hAnsi="Times New Roman" w:cs="Times New Roman"/>
          <w:position w:val="-12"/>
          <w:sz w:val="28"/>
          <w:szCs w:val="28"/>
        </w:rPr>
        <w:object w:dxaOrig="2240" w:dyaOrig="420">
          <v:shape id="_x0000_i2056" type="#_x0000_t75" style="width:111.75pt;height:21pt" o:ole="">
            <v:imagedata r:id="rId1984" o:title=""/>
          </v:shape>
          <o:OLEObject Type="Embed" ProgID="Equation.DSMT4" ShapeID="_x0000_i2056" DrawAspect="Content" ObjectID="_1610126497" r:id="rId1985"/>
        </w:object>
      </w:r>
      <w:r w:rsidR="00D944B8">
        <w:rPr>
          <w:rFonts w:ascii="Times New Roman" w:eastAsiaTheme="minorEastAsia" w:hAnsi="Times New Roman" w:cs="Times New Roman"/>
          <w:sz w:val="28"/>
          <w:szCs w:val="28"/>
        </w:rPr>
        <w:t xml:space="preserve">. Проверим ее принадлежность ОДР: </w:t>
      </w:r>
      <w:r w:rsidR="00943132" w:rsidRPr="00262955">
        <w:rPr>
          <w:rFonts w:ascii="Times New Roman" w:eastAsiaTheme="minorEastAsia" w:hAnsi="Times New Roman" w:cs="Times New Roman"/>
          <w:position w:val="-12"/>
          <w:sz w:val="28"/>
          <w:szCs w:val="28"/>
        </w:rPr>
        <w:object w:dxaOrig="5920" w:dyaOrig="420">
          <v:shape id="_x0000_i2057" type="#_x0000_t75" style="width:296.25pt;height:21pt" o:ole="">
            <v:imagedata r:id="rId1986" o:title=""/>
          </v:shape>
          <o:OLEObject Type="Embed" ProgID="Equation.DSMT4" ShapeID="_x0000_i2057" DrawAspect="Content" ObjectID="_1610126498" r:id="rId1987"/>
        </w:object>
      </w:r>
      <w:r w:rsidR="00D944B8">
        <w:rPr>
          <w:rFonts w:ascii="Times New Roman" w:eastAsiaTheme="minorEastAsia" w:hAnsi="Times New Roman" w:cs="Times New Roman"/>
          <w:sz w:val="28"/>
          <w:szCs w:val="28"/>
        </w:rPr>
        <w:t xml:space="preserve">. Откуда следует, что </w:t>
      </w:r>
      <w:r w:rsidRPr="004D425E">
        <w:rPr>
          <w:rFonts w:ascii="Times New Roman" w:eastAsiaTheme="minorEastAsia" w:hAnsi="Times New Roman" w:cs="Times New Roman"/>
          <w:position w:val="-12"/>
          <w:sz w:val="28"/>
          <w:szCs w:val="28"/>
        </w:rPr>
        <w:object w:dxaOrig="2240" w:dyaOrig="420">
          <v:shape id="_x0000_i2058" type="#_x0000_t75" style="width:111.75pt;height:21pt" o:ole="">
            <v:imagedata r:id="rId1988" o:title=""/>
          </v:shape>
          <o:OLEObject Type="Embed" ProgID="Equation.DSMT4" ShapeID="_x0000_i2058" DrawAspect="Content" ObjectID="_1610126499" r:id="rId1989"/>
        </w:object>
      </w:r>
      <w:r w:rsidR="00D944B8" w:rsidRPr="00EC2377">
        <w:rPr>
          <w:rFonts w:ascii="Times New Roman" w:eastAsiaTheme="minorEastAsia" w:hAnsi="Times New Roman" w:cs="Times New Roman"/>
          <w:sz w:val="28"/>
          <w:szCs w:val="28"/>
        </w:rPr>
        <w:t xml:space="preserve"> </w:t>
      </w:r>
      <w:r w:rsidR="00D944B8">
        <w:rPr>
          <w:rFonts w:ascii="Times New Roman" w:eastAsiaTheme="minorEastAsia" w:hAnsi="Times New Roman" w:cs="Times New Roman"/>
          <w:sz w:val="28"/>
          <w:szCs w:val="28"/>
        </w:rPr>
        <w:t>принадлежит ОДР</w:t>
      </w:r>
      <w:r w:rsidRPr="00943132">
        <w:rPr>
          <w:rFonts w:ascii="Times New Roman" w:eastAsiaTheme="minorEastAsia" w:hAnsi="Times New Roman" w:cs="Times New Roman"/>
          <w:sz w:val="28"/>
          <w:szCs w:val="28"/>
        </w:rPr>
        <w:t xml:space="preserve">, </w:t>
      </w:r>
      <w:r w:rsidRPr="007C7506">
        <w:rPr>
          <w:rFonts w:ascii="Times New Roman" w:eastAsiaTheme="minorEastAsia" w:hAnsi="Times New Roman" w:cs="Times New Roman"/>
          <w:position w:val="-12"/>
          <w:sz w:val="28"/>
          <w:szCs w:val="28"/>
          <w:lang w:val="en-US"/>
        </w:rPr>
        <w:object w:dxaOrig="2020" w:dyaOrig="420">
          <v:shape id="_x0000_i2059" type="#_x0000_t75" style="width:101.25pt;height:21pt" o:ole="">
            <v:imagedata r:id="rId1990" o:title=""/>
          </v:shape>
          <o:OLEObject Type="Embed" ProgID="Equation.DSMT4" ShapeID="_x0000_i2059" DrawAspect="Content" ObjectID="_1610126500" r:id="rId1991"/>
        </w:object>
      </w:r>
      <w:r w:rsidR="00D944B8">
        <w:rPr>
          <w:rFonts w:ascii="Times New Roman" w:eastAsiaTheme="minorEastAsia" w:hAnsi="Times New Roman" w:cs="Times New Roman"/>
          <w:sz w:val="28"/>
          <w:szCs w:val="28"/>
        </w:rPr>
        <w:t>.</w:t>
      </w:r>
    </w:p>
    <w:p w:rsidR="007C7506" w:rsidRPr="00EC2377" w:rsidRDefault="007C7506" w:rsidP="007C7506">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Проверяем достижение точности:</w:t>
      </w:r>
    </w:p>
    <w:p w:rsidR="007C7506" w:rsidRPr="00EC2377" w:rsidRDefault="007C7506" w:rsidP="007C7506">
      <w:pP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 </w:t>
      </w:r>
      <w:r w:rsidRPr="00113AE5">
        <w:rPr>
          <w:rFonts w:ascii="Times New Roman" w:eastAsiaTheme="minorEastAsia" w:hAnsi="Times New Roman" w:cs="Times New Roman"/>
          <w:position w:val="-18"/>
          <w:sz w:val="28"/>
          <w:szCs w:val="28"/>
        </w:rPr>
        <w:object w:dxaOrig="6180" w:dyaOrig="499">
          <v:shape id="_x0000_i2060" type="#_x0000_t75" style="width:309pt;height:24.75pt" o:ole="">
            <v:imagedata r:id="rId1992" o:title=""/>
          </v:shape>
          <o:OLEObject Type="Embed" ProgID="Equation.DSMT4" ShapeID="_x0000_i2060" DrawAspect="Content" ObjectID="_1610126501" r:id="rId1993"/>
        </w:object>
      </w:r>
      <w:r w:rsidRPr="00EC2377">
        <w:rPr>
          <w:rFonts w:ascii="Times New Roman" w:eastAsiaTheme="minorEastAsia" w:hAnsi="Times New Roman" w:cs="Times New Roman"/>
          <w:sz w:val="28"/>
          <w:szCs w:val="28"/>
        </w:rPr>
        <w:t>.</w:t>
      </w:r>
    </w:p>
    <w:p w:rsidR="007C7506" w:rsidRPr="007C7506" w:rsidRDefault="007C7506" w:rsidP="007C7506">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И так далее. Процесс продолжается до достижения заданной точности.</w:t>
      </w:r>
      <w:r w:rsidR="006734BD" w:rsidRPr="006734BD">
        <w:rPr>
          <w:rFonts w:ascii="Times New Roman" w:hAnsi="Times New Roman" w:cs="Times New Roman"/>
          <w:sz w:val="28"/>
          <w:szCs w:val="28"/>
        </w:rPr>
        <w:t xml:space="preserve"> </w:t>
      </w:r>
      <w:r w:rsidR="006734BD" w:rsidRPr="00E04C04">
        <w:rPr>
          <w:rFonts w:ascii="Times New Roman" w:hAnsi="Times New Roman" w:cs="Times New Roman"/>
          <w:sz w:val="28"/>
          <w:szCs w:val="28"/>
        </w:rPr>
        <w:sym w:font="Symbol" w:char="F0A8"/>
      </w:r>
    </w:p>
    <w:p w:rsidR="007C7506" w:rsidRPr="00143046" w:rsidRDefault="007C7506" w:rsidP="007C7506">
      <w:pPr>
        <w:pStyle w:val="3"/>
        <w:numPr>
          <w:ilvl w:val="2"/>
          <w:numId w:val="13"/>
        </w:numPr>
      </w:pPr>
      <w:r>
        <w:t>Метод Эрроу-Гурвица</w:t>
      </w:r>
    </w:p>
    <w:p w:rsidR="00943132" w:rsidRDefault="007C7506" w:rsidP="007C7506">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В методе штрафных функций значения </w:t>
      </w:r>
      <w:r w:rsidRPr="007C7506">
        <w:rPr>
          <w:rFonts w:ascii="Times New Roman" w:eastAsiaTheme="minorEastAsia" w:hAnsi="Times New Roman" w:cs="Times New Roman"/>
          <w:position w:val="-12"/>
          <w:sz w:val="28"/>
          <w:szCs w:val="28"/>
        </w:rPr>
        <w:object w:dxaOrig="300" w:dyaOrig="380">
          <v:shape id="_x0000_i2061" type="#_x0000_t75" style="width:15pt;height:18.75pt" o:ole="">
            <v:imagedata r:id="rId1994" o:title=""/>
          </v:shape>
          <o:OLEObject Type="Embed" ProgID="Equation.DSMT4" ShapeID="_x0000_i2061" DrawAspect="Content" ObjectID="_1610126502" r:id="rId1995"/>
        </w:object>
      </w:r>
      <w:r>
        <w:rPr>
          <w:rFonts w:ascii="Times New Roman" w:eastAsiaTheme="minorEastAsia" w:hAnsi="Times New Roman" w:cs="Times New Roman"/>
          <w:sz w:val="28"/>
          <w:szCs w:val="28"/>
        </w:rPr>
        <w:t xml:space="preserve"> выбирались произвольно, что приводит к значительным </w:t>
      </w:r>
      <w:r w:rsidR="00BB4C03">
        <w:rPr>
          <w:rFonts w:ascii="Times New Roman" w:eastAsiaTheme="minorEastAsia" w:hAnsi="Times New Roman" w:cs="Times New Roman"/>
          <w:sz w:val="28"/>
          <w:szCs w:val="28"/>
        </w:rPr>
        <w:t xml:space="preserve">колебаниям удаленности точек от области допустимых решений. В методе Эрроу-Гурвица этот недостаток устраняется тем, что на очередном шаге коэффициенты </w:t>
      </w:r>
      <w:r w:rsidR="00943132">
        <w:rPr>
          <w:rFonts w:ascii="Times New Roman" w:eastAsiaTheme="minorEastAsia" w:hAnsi="Times New Roman" w:cs="Times New Roman"/>
          <w:sz w:val="28"/>
          <w:szCs w:val="28"/>
        </w:rPr>
        <w:t>вычисляются по формуле:</w:t>
      </w:r>
    </w:p>
    <w:p w:rsidR="007C7506" w:rsidRDefault="006D1310" w:rsidP="00943132">
      <w:pPr>
        <w:jc w:val="right"/>
        <w:rPr>
          <w:rFonts w:ascii="Times New Roman" w:eastAsiaTheme="minorEastAsia" w:hAnsi="Times New Roman" w:cs="Times New Roman"/>
          <w:sz w:val="28"/>
          <w:szCs w:val="28"/>
        </w:rPr>
      </w:pPr>
      <w:r w:rsidRPr="007C7506">
        <w:rPr>
          <w:rFonts w:ascii="Times New Roman" w:eastAsiaTheme="minorEastAsia" w:hAnsi="Times New Roman" w:cs="Times New Roman"/>
          <w:position w:val="-12"/>
          <w:sz w:val="28"/>
          <w:szCs w:val="28"/>
        </w:rPr>
        <w:object w:dxaOrig="4580" w:dyaOrig="420">
          <v:shape id="_x0000_i2062" type="#_x0000_t75" style="width:228.75pt;height:21pt" o:ole="">
            <v:imagedata r:id="rId1996" o:title=""/>
          </v:shape>
          <o:OLEObject Type="Embed" ProgID="Equation.DSMT4" ShapeID="_x0000_i2062" DrawAspect="Content" ObjectID="_1610126503" r:id="rId1997"/>
        </w:object>
      </w:r>
      <w:r>
        <w:rPr>
          <w:rFonts w:ascii="Times New Roman" w:eastAsiaTheme="minorEastAsia" w:hAnsi="Times New Roman" w:cs="Times New Roman"/>
          <w:sz w:val="28"/>
          <w:szCs w:val="28"/>
        </w:rPr>
        <w:t>.</w:t>
      </w:r>
      <w:r w:rsidR="00943132">
        <w:rPr>
          <w:rFonts w:ascii="Times New Roman" w:eastAsiaTheme="minorEastAsia" w:hAnsi="Times New Roman" w:cs="Times New Roman"/>
          <w:sz w:val="28"/>
          <w:szCs w:val="28"/>
        </w:rPr>
        <w:tab/>
      </w:r>
      <w:r w:rsidR="00943132">
        <w:rPr>
          <w:rFonts w:ascii="Times New Roman" w:eastAsiaTheme="minorEastAsia" w:hAnsi="Times New Roman" w:cs="Times New Roman"/>
          <w:sz w:val="28"/>
          <w:szCs w:val="28"/>
        </w:rPr>
        <w:tab/>
      </w:r>
      <w:r w:rsidR="00943132" w:rsidRPr="00943132">
        <w:rPr>
          <w:rFonts w:ascii="Times New Roman" w:eastAsiaTheme="minorEastAsia" w:hAnsi="Times New Roman" w:cs="Times New Roman"/>
          <w:sz w:val="28"/>
          <w:szCs w:val="28"/>
        </w:rPr>
        <w:t>(3.37)</w:t>
      </w:r>
    </w:p>
    <w:p w:rsidR="00943132" w:rsidRPr="00943132" w:rsidRDefault="00943132" w:rsidP="00943132">
      <w:pPr>
        <w:ind w:firstLine="426"/>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В качестве начальных значений </w:t>
      </w:r>
      <w:r w:rsidRPr="00943132">
        <w:rPr>
          <w:rFonts w:ascii="Times New Roman" w:eastAsiaTheme="minorEastAsia" w:hAnsi="Times New Roman" w:cs="Times New Roman"/>
          <w:position w:val="-12"/>
          <w:sz w:val="28"/>
          <w:szCs w:val="28"/>
        </w:rPr>
        <w:object w:dxaOrig="360" w:dyaOrig="420">
          <v:shape id="_x0000_i2063" type="#_x0000_t75" style="width:18pt;height:21pt" o:ole="">
            <v:imagedata r:id="rId1998" o:title=""/>
          </v:shape>
          <o:OLEObject Type="Embed" ProgID="Equation.DSMT4" ShapeID="_x0000_i2063" DrawAspect="Content" ObjectID="_1610126504" r:id="rId1999"/>
        </w:object>
      </w:r>
      <w:r>
        <w:rPr>
          <w:rFonts w:ascii="Times New Roman" w:eastAsiaTheme="minorEastAsia" w:hAnsi="Times New Roman" w:cs="Times New Roman"/>
          <w:sz w:val="28"/>
          <w:szCs w:val="28"/>
        </w:rPr>
        <w:t xml:space="preserve">  берут произвольные неотрицательные числа.</w:t>
      </w:r>
    </w:p>
    <w:p w:rsidR="007A511B" w:rsidRPr="007A511B" w:rsidRDefault="007A511B" w:rsidP="007A511B">
      <w:pPr>
        <w:pStyle w:val="20"/>
      </w:pPr>
      <w:bookmarkStart w:id="38" w:name="_Toc306875177"/>
      <w:bookmarkStart w:id="39" w:name="_Toc524478621"/>
      <w:r w:rsidRPr="008575B5">
        <w:t>Многоцелевые задачи</w:t>
      </w:r>
      <w:bookmarkEnd w:id="38"/>
      <w:bookmarkEnd w:id="39"/>
    </w:p>
    <w:p w:rsidR="007A511B" w:rsidRDefault="007A511B" w:rsidP="00904DD0">
      <w:pPr>
        <w:ind w:firstLine="426"/>
        <w:rPr>
          <w:rFonts w:ascii="Times New Roman" w:hAnsi="Times New Roman" w:cs="Times New Roman"/>
          <w:sz w:val="28"/>
          <w:szCs w:val="28"/>
        </w:rPr>
      </w:pPr>
      <w:r>
        <w:rPr>
          <w:rFonts w:ascii="Times New Roman" w:hAnsi="Times New Roman" w:cs="Times New Roman"/>
          <w:sz w:val="28"/>
          <w:szCs w:val="28"/>
        </w:rPr>
        <w:t xml:space="preserve">Задачи, решаемые с учетом множества показателей или критериев, носят название </w:t>
      </w:r>
      <w:r w:rsidRPr="00940DCF">
        <w:rPr>
          <w:rFonts w:ascii="Times New Roman" w:hAnsi="Times New Roman" w:cs="Times New Roman"/>
          <w:i/>
          <w:sz w:val="28"/>
          <w:szCs w:val="28"/>
        </w:rPr>
        <w:t>многоцелевых</w:t>
      </w:r>
      <w:r>
        <w:rPr>
          <w:rFonts w:ascii="Times New Roman" w:hAnsi="Times New Roman" w:cs="Times New Roman"/>
          <w:sz w:val="28"/>
          <w:szCs w:val="28"/>
        </w:rPr>
        <w:t>. При решении таких задач найти такой план, при котором система критериев была бы наилучшей. Если все критерии равнозначны, то эффективным считается такой план, при котором отклонения от оптимумов по каждому критерию равны.</w:t>
      </w:r>
    </w:p>
    <w:p w:rsidR="007A511B" w:rsidRDefault="007A511B" w:rsidP="00904DD0">
      <w:pPr>
        <w:ind w:firstLine="426"/>
        <w:rPr>
          <w:rFonts w:ascii="Times New Roman" w:hAnsi="Times New Roman" w:cs="Times New Roman"/>
          <w:sz w:val="28"/>
          <w:szCs w:val="28"/>
        </w:rPr>
      </w:pPr>
      <w:r w:rsidRPr="00940DCF">
        <w:rPr>
          <w:rFonts w:ascii="Times New Roman" w:hAnsi="Times New Roman" w:cs="Times New Roman"/>
          <w:sz w:val="28"/>
          <w:szCs w:val="28"/>
        </w:rPr>
        <w:t xml:space="preserve">С привычной точки зрения задача со многими критериями решения не имеет </w:t>
      </w:r>
      <w:r>
        <w:rPr>
          <w:rFonts w:ascii="Times New Roman" w:hAnsi="Times New Roman" w:cs="Times New Roman"/>
          <w:sz w:val="28"/>
          <w:szCs w:val="28"/>
        </w:rPr>
        <w:t>-</w:t>
      </w:r>
      <w:r w:rsidRPr="00940DCF">
        <w:rPr>
          <w:rFonts w:ascii="Times New Roman" w:hAnsi="Times New Roman" w:cs="Times New Roman"/>
          <w:sz w:val="28"/>
          <w:szCs w:val="28"/>
        </w:rPr>
        <w:t xml:space="preserve"> далеко не всегда есть возможность одновременного удовлетворения всех заданных условий. Поэтому, когда говорят о решении многокритериальной задачи, имеют в виду какой-нибудь компромисс между изначально противоречивыми т</w:t>
      </w:r>
      <w:r>
        <w:rPr>
          <w:rFonts w:ascii="Times New Roman" w:hAnsi="Times New Roman" w:cs="Times New Roman"/>
          <w:sz w:val="28"/>
          <w:szCs w:val="28"/>
        </w:rPr>
        <w:t>ребованиями. А так как практиче</w:t>
      </w:r>
      <w:r w:rsidRPr="00940DCF">
        <w:rPr>
          <w:rFonts w:ascii="Times New Roman" w:hAnsi="Times New Roman" w:cs="Times New Roman"/>
          <w:sz w:val="28"/>
          <w:szCs w:val="28"/>
        </w:rPr>
        <w:t xml:space="preserve">ски любая подобная ситуация допускает разные компромиссные разрешения, то и подходы к их поиску многочисленны и весьма разнообразны. Перечислим </w:t>
      </w:r>
      <w:r>
        <w:rPr>
          <w:rFonts w:ascii="Times New Roman" w:hAnsi="Times New Roman" w:cs="Times New Roman"/>
          <w:sz w:val="28"/>
          <w:szCs w:val="28"/>
        </w:rPr>
        <w:t>некоторые подходы.</w:t>
      </w:r>
    </w:p>
    <w:p w:rsidR="007A511B" w:rsidRDefault="007A511B" w:rsidP="007A511B">
      <w:pPr>
        <w:ind w:firstLine="567"/>
        <w:rPr>
          <w:rFonts w:ascii="Times New Roman" w:hAnsi="Times New Roman" w:cs="Times New Roman"/>
          <w:sz w:val="28"/>
          <w:szCs w:val="28"/>
        </w:rPr>
      </w:pPr>
      <w:r w:rsidRPr="007B3A44">
        <w:rPr>
          <w:rFonts w:ascii="Times New Roman" w:hAnsi="Times New Roman" w:cs="Times New Roman"/>
          <w:i/>
          <w:sz w:val="28"/>
          <w:szCs w:val="28"/>
        </w:rPr>
        <w:t>Метод уступок</w:t>
      </w:r>
      <w:r w:rsidRPr="00940DCF">
        <w:rPr>
          <w:rFonts w:ascii="Times New Roman" w:hAnsi="Times New Roman" w:cs="Times New Roman"/>
          <w:sz w:val="28"/>
          <w:szCs w:val="28"/>
        </w:rPr>
        <w:t xml:space="preserve"> </w:t>
      </w:r>
      <w:r>
        <w:rPr>
          <w:rFonts w:ascii="Times New Roman" w:hAnsi="Times New Roman" w:cs="Times New Roman"/>
          <w:sz w:val="28"/>
          <w:szCs w:val="28"/>
        </w:rPr>
        <w:t>-</w:t>
      </w:r>
      <w:r w:rsidRPr="00940DCF">
        <w:rPr>
          <w:rFonts w:ascii="Times New Roman" w:hAnsi="Times New Roman" w:cs="Times New Roman"/>
          <w:sz w:val="28"/>
          <w:szCs w:val="28"/>
        </w:rPr>
        <w:t xml:space="preserve"> лицо, принимающее решения, подводится к выбору решения путем постепенного ослабления первоначальных требований, как правило, одновременно невыполнимых.</w:t>
      </w:r>
    </w:p>
    <w:p w:rsidR="007A511B" w:rsidRDefault="007A511B" w:rsidP="007A511B">
      <w:pPr>
        <w:ind w:firstLine="567"/>
        <w:rPr>
          <w:rFonts w:ascii="Times New Roman" w:hAnsi="Times New Roman" w:cs="Times New Roman"/>
          <w:sz w:val="28"/>
          <w:szCs w:val="28"/>
        </w:rPr>
      </w:pPr>
      <w:r w:rsidRPr="007B3A44">
        <w:rPr>
          <w:rFonts w:ascii="Times New Roman" w:hAnsi="Times New Roman" w:cs="Times New Roman"/>
          <w:i/>
          <w:sz w:val="28"/>
          <w:szCs w:val="28"/>
        </w:rPr>
        <w:t>Метод идеальной точки</w:t>
      </w:r>
      <w:r w:rsidRPr="00940DCF">
        <w:rPr>
          <w:rFonts w:ascii="Times New Roman" w:hAnsi="Times New Roman" w:cs="Times New Roman"/>
          <w:sz w:val="28"/>
          <w:szCs w:val="28"/>
        </w:rPr>
        <w:t xml:space="preserve"> </w:t>
      </w:r>
      <w:r>
        <w:rPr>
          <w:rFonts w:ascii="Times New Roman" w:hAnsi="Times New Roman" w:cs="Times New Roman"/>
          <w:sz w:val="28"/>
          <w:szCs w:val="28"/>
        </w:rPr>
        <w:t>-</w:t>
      </w:r>
      <w:r w:rsidRPr="00940DCF">
        <w:rPr>
          <w:rFonts w:ascii="Times New Roman" w:hAnsi="Times New Roman" w:cs="Times New Roman"/>
          <w:sz w:val="28"/>
          <w:szCs w:val="28"/>
        </w:rPr>
        <w:t xml:space="preserve"> в области допустимых значений неизвестных ищется такая их совокупность, которая способна обеспечить набор значений критериев, в том или ином смысле ближайший к наилучшему, как правило, недосягаемому (в так называемой точке утопии).</w:t>
      </w:r>
    </w:p>
    <w:p w:rsidR="007A511B" w:rsidRDefault="007A511B" w:rsidP="007A511B">
      <w:pPr>
        <w:ind w:firstLine="567"/>
        <w:rPr>
          <w:rFonts w:ascii="Times New Roman" w:hAnsi="Times New Roman" w:cs="Times New Roman"/>
          <w:sz w:val="28"/>
          <w:szCs w:val="28"/>
        </w:rPr>
      </w:pPr>
      <w:r w:rsidRPr="007B3A44">
        <w:rPr>
          <w:rFonts w:ascii="Times New Roman" w:hAnsi="Times New Roman" w:cs="Times New Roman"/>
          <w:i/>
          <w:sz w:val="28"/>
          <w:szCs w:val="28"/>
        </w:rPr>
        <w:t>Метод свертывания</w:t>
      </w:r>
      <w:r w:rsidRPr="00940DCF">
        <w:rPr>
          <w:rFonts w:ascii="Times New Roman" w:hAnsi="Times New Roman" w:cs="Times New Roman"/>
          <w:sz w:val="28"/>
          <w:szCs w:val="28"/>
        </w:rPr>
        <w:t xml:space="preserve"> </w:t>
      </w:r>
      <w:r>
        <w:rPr>
          <w:rFonts w:ascii="Times New Roman" w:hAnsi="Times New Roman" w:cs="Times New Roman"/>
          <w:sz w:val="28"/>
          <w:szCs w:val="28"/>
        </w:rPr>
        <w:t>-</w:t>
      </w:r>
      <w:r w:rsidRPr="00940DCF">
        <w:rPr>
          <w:rFonts w:ascii="Times New Roman" w:hAnsi="Times New Roman" w:cs="Times New Roman"/>
          <w:sz w:val="28"/>
          <w:szCs w:val="28"/>
        </w:rPr>
        <w:t xml:space="preserve"> лицо, принимающее решения,</w:t>
      </w:r>
      <w:r>
        <w:rPr>
          <w:rFonts w:ascii="Times New Roman" w:hAnsi="Times New Roman" w:cs="Times New Roman"/>
          <w:sz w:val="28"/>
          <w:szCs w:val="28"/>
        </w:rPr>
        <w:t xml:space="preserve"> </w:t>
      </w:r>
      <w:r w:rsidRPr="00940DCF">
        <w:rPr>
          <w:rFonts w:ascii="Times New Roman" w:hAnsi="Times New Roman" w:cs="Times New Roman"/>
          <w:sz w:val="28"/>
          <w:szCs w:val="28"/>
        </w:rPr>
        <w:t>сводит многокритериальную задачу к задаче с одним критерием.</w:t>
      </w:r>
    </w:p>
    <w:p w:rsidR="007A511B" w:rsidRDefault="007A511B" w:rsidP="007A511B">
      <w:pPr>
        <w:ind w:firstLine="567"/>
        <w:rPr>
          <w:rFonts w:ascii="Times New Roman" w:hAnsi="Times New Roman" w:cs="Times New Roman"/>
          <w:sz w:val="28"/>
          <w:szCs w:val="28"/>
        </w:rPr>
      </w:pPr>
      <w:r w:rsidRPr="007B3A44">
        <w:rPr>
          <w:rFonts w:ascii="Times New Roman" w:hAnsi="Times New Roman" w:cs="Times New Roman"/>
          <w:i/>
          <w:sz w:val="28"/>
          <w:szCs w:val="28"/>
        </w:rPr>
        <w:t>Метод ограничений</w:t>
      </w:r>
      <w:r w:rsidRPr="00940DCF">
        <w:rPr>
          <w:rFonts w:ascii="Times New Roman" w:hAnsi="Times New Roman" w:cs="Times New Roman"/>
          <w:sz w:val="28"/>
          <w:szCs w:val="28"/>
        </w:rPr>
        <w:t xml:space="preserve"> </w:t>
      </w:r>
      <w:r>
        <w:rPr>
          <w:rFonts w:ascii="Times New Roman" w:hAnsi="Times New Roman" w:cs="Times New Roman"/>
          <w:sz w:val="28"/>
          <w:szCs w:val="28"/>
        </w:rPr>
        <w:t>-</w:t>
      </w:r>
      <w:r w:rsidRPr="00940DCF">
        <w:rPr>
          <w:rFonts w:ascii="Times New Roman" w:hAnsi="Times New Roman" w:cs="Times New Roman"/>
          <w:sz w:val="28"/>
          <w:szCs w:val="28"/>
        </w:rPr>
        <w:t xml:space="preserve"> множество допустимых значений неизвестных уменьшается путем осмысленного введения дополнительных ограничений на заданные критерии.</w:t>
      </w:r>
    </w:p>
    <w:p w:rsidR="007A511B" w:rsidRDefault="007A511B" w:rsidP="007A511B">
      <w:pPr>
        <w:ind w:firstLine="567"/>
        <w:rPr>
          <w:rFonts w:ascii="Times New Roman" w:hAnsi="Times New Roman" w:cs="Times New Roman"/>
          <w:sz w:val="28"/>
          <w:szCs w:val="28"/>
        </w:rPr>
      </w:pPr>
      <w:r w:rsidRPr="007B3A44">
        <w:rPr>
          <w:rFonts w:ascii="Times New Roman" w:hAnsi="Times New Roman" w:cs="Times New Roman"/>
          <w:i/>
          <w:sz w:val="28"/>
          <w:szCs w:val="28"/>
        </w:rPr>
        <w:t>Метод анализа иерархий</w:t>
      </w:r>
      <w:r w:rsidRPr="00940DCF">
        <w:rPr>
          <w:rFonts w:ascii="Times New Roman" w:hAnsi="Times New Roman" w:cs="Times New Roman"/>
          <w:sz w:val="28"/>
          <w:szCs w:val="28"/>
        </w:rPr>
        <w:t xml:space="preserve"> </w:t>
      </w:r>
      <w:r>
        <w:rPr>
          <w:rFonts w:ascii="Times New Roman" w:hAnsi="Times New Roman" w:cs="Times New Roman"/>
          <w:sz w:val="28"/>
          <w:szCs w:val="28"/>
        </w:rPr>
        <w:t>-</w:t>
      </w:r>
      <w:r w:rsidRPr="00940DCF">
        <w:rPr>
          <w:rFonts w:ascii="Times New Roman" w:hAnsi="Times New Roman" w:cs="Times New Roman"/>
          <w:sz w:val="28"/>
          <w:szCs w:val="28"/>
        </w:rPr>
        <w:t xml:space="preserve"> на осн</w:t>
      </w:r>
      <w:r>
        <w:rPr>
          <w:rFonts w:ascii="Times New Roman" w:hAnsi="Times New Roman" w:cs="Times New Roman"/>
          <w:sz w:val="28"/>
          <w:szCs w:val="28"/>
        </w:rPr>
        <w:t>овании суждений экспертов оцени</w:t>
      </w:r>
      <w:r w:rsidRPr="00940DCF">
        <w:rPr>
          <w:rFonts w:ascii="Times New Roman" w:hAnsi="Times New Roman" w:cs="Times New Roman"/>
          <w:sz w:val="28"/>
          <w:szCs w:val="28"/>
        </w:rPr>
        <w:t xml:space="preserve">вается вклад в общую оценку каждого критерия. </w:t>
      </w:r>
    </w:p>
    <w:p w:rsidR="007A511B" w:rsidRDefault="007A511B" w:rsidP="007A511B">
      <w:pPr>
        <w:rPr>
          <w:rFonts w:ascii="Times New Roman" w:eastAsia="Times New Roman" w:hAnsi="Times New Roman" w:cs="Times New Roman"/>
          <w:sz w:val="28"/>
          <w:szCs w:val="24"/>
        </w:rPr>
      </w:pPr>
      <w:r w:rsidRPr="00937B96">
        <w:rPr>
          <w:rFonts w:ascii="Times New Roman" w:hAnsi="Times New Roman" w:cs="Times New Roman"/>
          <w:sz w:val="28"/>
          <w:szCs w:val="28"/>
        </w:rPr>
        <w:lastRenderedPageBreak/>
        <w:t xml:space="preserve">Далее будем рассматривать </w:t>
      </w:r>
      <w:r w:rsidRPr="00937B96">
        <w:rPr>
          <w:rFonts w:ascii="Times New Roman" w:eastAsia="Times New Roman" w:hAnsi="Times New Roman" w:cs="Times New Roman"/>
          <w:sz w:val="28"/>
          <w:szCs w:val="24"/>
        </w:rPr>
        <w:t>случаи, когда решение принимается по двум критериям.</w:t>
      </w:r>
    </w:p>
    <w:p w:rsidR="007A511B" w:rsidRPr="00047D12" w:rsidRDefault="007A511B" w:rsidP="007A511B">
      <w:pPr>
        <w:pStyle w:val="29"/>
        <w:numPr>
          <w:ilvl w:val="1"/>
          <w:numId w:val="16"/>
        </w:numPr>
      </w:pPr>
      <w:bookmarkStart w:id="40" w:name="_Toc306875178"/>
      <w:bookmarkStart w:id="41" w:name="_Toc524478622"/>
      <w:r w:rsidRPr="00047D12">
        <w:t>Множество Парето</w:t>
      </w:r>
      <w:bookmarkEnd w:id="40"/>
      <w:bookmarkEnd w:id="41"/>
      <w:r w:rsidRPr="00047D12">
        <w:t xml:space="preserve"> </w:t>
      </w:r>
    </w:p>
    <w:p w:rsidR="007A511B" w:rsidRDefault="007A511B" w:rsidP="007A511B">
      <w:pPr>
        <w:rPr>
          <w:rFonts w:ascii="Times New Roman" w:hAnsi="Times New Roman" w:cs="Times New Roman"/>
          <w:sz w:val="28"/>
          <w:szCs w:val="28"/>
        </w:rPr>
      </w:pPr>
      <w:r w:rsidRPr="007B3A44">
        <w:rPr>
          <w:rFonts w:ascii="Times New Roman" w:hAnsi="Times New Roman" w:cs="Times New Roman"/>
          <w:sz w:val="28"/>
          <w:szCs w:val="28"/>
        </w:rPr>
        <w:t>Рассмо</w:t>
      </w:r>
      <w:r>
        <w:rPr>
          <w:rFonts w:ascii="Times New Roman" w:hAnsi="Times New Roman" w:cs="Times New Roman"/>
          <w:sz w:val="28"/>
          <w:szCs w:val="28"/>
        </w:rPr>
        <w:t xml:space="preserve">трим на плоскости (U, V) произвольное множество </w:t>
      </w:r>
      <w:r>
        <w:rPr>
          <w:rFonts w:ascii="Times New Roman" w:hAnsi="Times New Roman" w:cs="Times New Roman"/>
          <w:sz w:val="28"/>
          <w:szCs w:val="28"/>
        </w:rPr>
        <w:sym w:font="Symbol" w:char="F057"/>
      </w:r>
      <w:r w:rsidRPr="007B3A44">
        <w:rPr>
          <w:rFonts w:ascii="Times New Roman" w:hAnsi="Times New Roman" w:cs="Times New Roman"/>
          <w:sz w:val="28"/>
          <w:szCs w:val="28"/>
        </w:rPr>
        <w:t>.</w:t>
      </w:r>
      <w:r>
        <w:rPr>
          <w:rFonts w:ascii="Times New Roman" w:hAnsi="Times New Roman" w:cs="Times New Roman"/>
          <w:noProof/>
          <w:sz w:val="28"/>
          <w:szCs w:val="28"/>
          <w:lang w:eastAsia="ru-RU"/>
        </w:rPr>
        <w:drawing>
          <wp:anchor distT="0" distB="0" distL="114300" distR="114300" simplePos="0" relativeHeight="251701248" behindDoc="0" locked="0" layoutInCell="1" allowOverlap="1" wp14:anchorId="683F7561" wp14:editId="6586E8F2">
            <wp:simplePos x="0" y="0"/>
            <wp:positionH relativeFrom="column">
              <wp:posOffset>22860</wp:posOffset>
            </wp:positionH>
            <wp:positionV relativeFrom="paragraph">
              <wp:posOffset>4445</wp:posOffset>
            </wp:positionV>
            <wp:extent cx="1285875" cy="1152525"/>
            <wp:effectExtent l="19050" t="0" r="9525" b="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00" cstate="print"/>
                    <a:srcRect/>
                    <a:stretch>
                      <a:fillRect/>
                    </a:stretch>
                  </pic:blipFill>
                  <pic:spPr bwMode="auto">
                    <a:xfrm>
                      <a:off x="0" y="0"/>
                      <a:ext cx="1285875" cy="1152525"/>
                    </a:xfrm>
                    <a:prstGeom prst="rect">
                      <a:avLst/>
                    </a:prstGeom>
                    <a:noFill/>
                    <a:ln w="9525">
                      <a:noFill/>
                      <a:miter lim="800000"/>
                      <a:headEnd/>
                      <a:tailEnd/>
                    </a:ln>
                  </pic:spPr>
                </pic:pic>
              </a:graphicData>
            </a:graphic>
          </wp:anchor>
        </w:drawing>
      </w:r>
    </w:p>
    <w:p w:rsidR="007A511B" w:rsidRDefault="007A511B" w:rsidP="007A511B">
      <w:pPr>
        <w:rPr>
          <w:rFonts w:ascii="Times New Roman" w:hAnsi="Times New Roman" w:cs="Times New Roman"/>
          <w:sz w:val="28"/>
          <w:szCs w:val="28"/>
        </w:rPr>
      </w:pPr>
      <w:r w:rsidRPr="007B3A44">
        <w:rPr>
          <w:rFonts w:ascii="Times New Roman" w:hAnsi="Times New Roman" w:cs="Times New Roman"/>
          <w:sz w:val="28"/>
          <w:szCs w:val="28"/>
        </w:rPr>
        <w:t xml:space="preserve"> Каждая точка </w:t>
      </w:r>
      <w:r>
        <w:rPr>
          <w:rFonts w:ascii="Times New Roman" w:hAnsi="Times New Roman" w:cs="Times New Roman"/>
          <w:sz w:val="28"/>
          <w:szCs w:val="28"/>
        </w:rPr>
        <w:t xml:space="preserve"> </w:t>
      </w:r>
      <w:r w:rsidRPr="007B3A44">
        <w:rPr>
          <w:rFonts w:ascii="Times New Roman" w:hAnsi="Times New Roman" w:cs="Times New Roman"/>
          <w:sz w:val="28"/>
          <w:szCs w:val="28"/>
        </w:rPr>
        <w:t xml:space="preserve">плоскости обладает одним из следующих </w:t>
      </w:r>
      <w:r>
        <w:rPr>
          <w:rFonts w:ascii="Times New Roman" w:hAnsi="Times New Roman" w:cs="Times New Roman"/>
          <w:sz w:val="28"/>
          <w:szCs w:val="28"/>
        </w:rPr>
        <w:t xml:space="preserve"> </w:t>
      </w:r>
      <w:r w:rsidRPr="007B3A44">
        <w:rPr>
          <w:rFonts w:ascii="Times New Roman" w:hAnsi="Times New Roman" w:cs="Times New Roman"/>
          <w:sz w:val="28"/>
          <w:szCs w:val="28"/>
        </w:rPr>
        <w:t xml:space="preserve">трех свойств: </w:t>
      </w:r>
      <w:r>
        <w:rPr>
          <w:rFonts w:ascii="Times New Roman" w:hAnsi="Times New Roman" w:cs="Times New Roman"/>
          <w:sz w:val="28"/>
          <w:szCs w:val="28"/>
        </w:rPr>
        <w:t xml:space="preserve"> </w:t>
      </w:r>
      <w:r w:rsidRPr="007B3A44">
        <w:rPr>
          <w:rFonts w:ascii="Times New Roman" w:hAnsi="Times New Roman" w:cs="Times New Roman"/>
          <w:sz w:val="28"/>
          <w:szCs w:val="28"/>
        </w:rPr>
        <w:t xml:space="preserve">либо все точки, ближайшие к ней, принадлежат множеству </w:t>
      </w:r>
      <w:r>
        <w:rPr>
          <w:rFonts w:ascii="Times New Roman" w:hAnsi="Times New Roman" w:cs="Times New Roman"/>
          <w:sz w:val="28"/>
          <w:szCs w:val="28"/>
        </w:rPr>
        <w:sym w:font="Symbol" w:char="F057"/>
      </w:r>
      <w:r w:rsidRPr="007B3A44">
        <w:rPr>
          <w:rFonts w:ascii="Times New Roman" w:hAnsi="Times New Roman" w:cs="Times New Roman"/>
          <w:sz w:val="28"/>
          <w:szCs w:val="28"/>
        </w:rPr>
        <w:t xml:space="preserve"> (такая точка </w:t>
      </w:r>
      <w:r>
        <w:rPr>
          <w:rFonts w:ascii="Times New Roman" w:hAnsi="Times New Roman" w:cs="Times New Roman"/>
          <w:sz w:val="28"/>
          <w:szCs w:val="28"/>
        </w:rPr>
        <w:t xml:space="preserve"> </w:t>
      </w:r>
      <w:r w:rsidRPr="007B3A44">
        <w:rPr>
          <w:rFonts w:ascii="Times New Roman" w:hAnsi="Times New Roman" w:cs="Times New Roman"/>
          <w:sz w:val="28"/>
          <w:szCs w:val="28"/>
        </w:rPr>
        <w:t xml:space="preserve">называется внутренней точкой множества </w:t>
      </w:r>
      <w:r>
        <w:rPr>
          <w:rFonts w:ascii="Times New Roman" w:hAnsi="Times New Roman" w:cs="Times New Roman"/>
          <w:sz w:val="28"/>
          <w:szCs w:val="28"/>
        </w:rPr>
        <w:sym w:font="Symbol" w:char="F057"/>
      </w:r>
      <w:r w:rsidRPr="007B3A4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7B3A44">
        <w:rPr>
          <w:rFonts w:ascii="Times New Roman" w:hAnsi="Times New Roman" w:cs="Times New Roman"/>
          <w:sz w:val="28"/>
          <w:szCs w:val="28"/>
        </w:rPr>
        <w:t xml:space="preserve">либо все точки, ближайшие к ней, множеству </w:t>
      </w:r>
      <w:r>
        <w:rPr>
          <w:rFonts w:ascii="Times New Roman" w:hAnsi="Times New Roman" w:cs="Times New Roman"/>
          <w:sz w:val="28"/>
          <w:szCs w:val="28"/>
        </w:rPr>
        <w:sym w:font="Symbol" w:char="F057"/>
      </w:r>
      <w:r w:rsidRPr="007B3A44">
        <w:rPr>
          <w:rFonts w:ascii="Times New Roman" w:hAnsi="Times New Roman" w:cs="Times New Roman"/>
          <w:sz w:val="28"/>
          <w:szCs w:val="28"/>
        </w:rPr>
        <w:t xml:space="preserve"> не принадлежат (такая точка называется внешней точкой по отношению </w:t>
      </w:r>
      <w:r>
        <w:rPr>
          <w:rFonts w:ascii="Times New Roman" w:hAnsi="Times New Roman" w:cs="Times New Roman"/>
          <w:sz w:val="28"/>
          <w:szCs w:val="28"/>
        </w:rPr>
        <w:t xml:space="preserve"> </w:t>
      </w:r>
      <w:r w:rsidRPr="007B3A44">
        <w:rPr>
          <w:rFonts w:ascii="Times New Roman" w:hAnsi="Times New Roman" w:cs="Times New Roman"/>
          <w:sz w:val="28"/>
          <w:szCs w:val="28"/>
        </w:rPr>
        <w:t xml:space="preserve">к множеству </w:t>
      </w:r>
      <w:r>
        <w:rPr>
          <w:rFonts w:ascii="Times New Roman" w:hAnsi="Times New Roman" w:cs="Times New Roman"/>
          <w:sz w:val="28"/>
          <w:szCs w:val="28"/>
        </w:rPr>
        <w:sym w:font="Symbol" w:char="F057"/>
      </w:r>
      <w:r w:rsidRPr="007B3A4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7B3A44">
        <w:rPr>
          <w:rFonts w:ascii="Times New Roman" w:hAnsi="Times New Roman" w:cs="Times New Roman"/>
          <w:sz w:val="28"/>
          <w:szCs w:val="28"/>
        </w:rPr>
        <w:t xml:space="preserve">либо сколь угодно близко от нее расположены как точки множества </w:t>
      </w:r>
      <w:r>
        <w:rPr>
          <w:rFonts w:ascii="Times New Roman" w:hAnsi="Times New Roman" w:cs="Times New Roman"/>
          <w:sz w:val="28"/>
          <w:szCs w:val="28"/>
        </w:rPr>
        <w:t xml:space="preserve"> </w:t>
      </w:r>
      <w:r>
        <w:rPr>
          <w:rFonts w:ascii="Times New Roman" w:hAnsi="Times New Roman" w:cs="Times New Roman"/>
          <w:sz w:val="28"/>
          <w:szCs w:val="28"/>
        </w:rPr>
        <w:sym w:font="Symbol" w:char="F057"/>
      </w:r>
      <w:r w:rsidRPr="007B3A44">
        <w:rPr>
          <w:rFonts w:ascii="Times New Roman" w:hAnsi="Times New Roman" w:cs="Times New Roman"/>
          <w:sz w:val="28"/>
          <w:szCs w:val="28"/>
        </w:rPr>
        <w:t xml:space="preserve">, так и точки, множеству </w:t>
      </w:r>
      <w:r>
        <w:rPr>
          <w:rFonts w:ascii="Times New Roman" w:hAnsi="Times New Roman" w:cs="Times New Roman"/>
          <w:sz w:val="28"/>
          <w:szCs w:val="28"/>
        </w:rPr>
        <w:sym w:font="Symbol" w:char="F057"/>
      </w:r>
      <w:r w:rsidRPr="007B3A44">
        <w:rPr>
          <w:rFonts w:ascii="Times New Roman" w:hAnsi="Times New Roman" w:cs="Times New Roman"/>
          <w:sz w:val="28"/>
          <w:szCs w:val="28"/>
        </w:rPr>
        <w:t xml:space="preserve"> не принадлежащие (такие точки </w:t>
      </w:r>
      <w:r>
        <w:rPr>
          <w:rFonts w:ascii="Times New Roman" w:hAnsi="Times New Roman" w:cs="Times New Roman"/>
          <w:sz w:val="28"/>
          <w:szCs w:val="28"/>
        </w:rPr>
        <w:t xml:space="preserve"> </w:t>
      </w:r>
      <w:r w:rsidRPr="007B3A44">
        <w:rPr>
          <w:rFonts w:ascii="Times New Roman" w:hAnsi="Times New Roman" w:cs="Times New Roman"/>
          <w:sz w:val="28"/>
          <w:szCs w:val="28"/>
        </w:rPr>
        <w:t xml:space="preserve">называются граничными точками множества </w:t>
      </w:r>
      <w:r>
        <w:rPr>
          <w:rFonts w:ascii="Times New Roman" w:hAnsi="Times New Roman" w:cs="Times New Roman"/>
          <w:sz w:val="28"/>
          <w:szCs w:val="28"/>
        </w:rPr>
        <w:sym w:font="Symbol" w:char="F057"/>
      </w:r>
      <w:r w:rsidRPr="007B3A44">
        <w:rPr>
          <w:rFonts w:ascii="Times New Roman" w:hAnsi="Times New Roman" w:cs="Times New Roman"/>
          <w:sz w:val="28"/>
          <w:szCs w:val="28"/>
        </w:rPr>
        <w:t xml:space="preserve">). </w:t>
      </w:r>
      <w:r>
        <w:rPr>
          <w:rFonts w:ascii="Times New Roman" w:hAnsi="Times New Roman" w:cs="Times New Roman"/>
          <w:sz w:val="28"/>
          <w:szCs w:val="28"/>
        </w:rPr>
        <w:t xml:space="preserve"> </w:t>
      </w:r>
      <w:r w:rsidRPr="007B3A44">
        <w:rPr>
          <w:rFonts w:ascii="Times New Roman" w:hAnsi="Times New Roman" w:cs="Times New Roman"/>
          <w:sz w:val="28"/>
          <w:szCs w:val="28"/>
        </w:rPr>
        <w:t xml:space="preserve">Множество всех граничных точек множества называется его </w:t>
      </w:r>
      <w:r w:rsidRPr="007B3A44">
        <w:rPr>
          <w:rFonts w:ascii="Times New Roman" w:hAnsi="Times New Roman" w:cs="Times New Roman"/>
          <w:i/>
          <w:sz w:val="28"/>
          <w:szCs w:val="28"/>
        </w:rPr>
        <w:t>границей</w:t>
      </w:r>
      <w:r w:rsidRPr="007B3A44">
        <w:rPr>
          <w:rFonts w:ascii="Times New Roman" w:hAnsi="Times New Roman" w:cs="Times New Roman"/>
          <w:sz w:val="28"/>
          <w:szCs w:val="28"/>
        </w:rPr>
        <w:t>.</w:t>
      </w:r>
      <w:r>
        <w:rPr>
          <w:rFonts w:ascii="Times New Roman" w:hAnsi="Times New Roman" w:cs="Times New Roman"/>
          <w:sz w:val="28"/>
          <w:szCs w:val="28"/>
        </w:rPr>
        <w:t xml:space="preserve"> </w:t>
      </w:r>
    </w:p>
    <w:p w:rsidR="007A511B" w:rsidRDefault="007A511B" w:rsidP="007A511B">
      <w:pPr>
        <w:ind w:firstLine="567"/>
        <w:rPr>
          <w:rFonts w:ascii="Times New Roman" w:hAnsi="Times New Roman" w:cs="Times New Roman"/>
          <w:sz w:val="28"/>
          <w:szCs w:val="28"/>
        </w:rPr>
      </w:pPr>
      <w:r>
        <w:rPr>
          <w:rFonts w:ascii="Times New Roman" w:hAnsi="Times New Roman" w:cs="Times New Roman"/>
          <w:sz w:val="28"/>
          <w:szCs w:val="28"/>
        </w:rPr>
        <w:t>Т</w:t>
      </w:r>
      <w:r w:rsidRPr="007B3A44">
        <w:rPr>
          <w:rFonts w:ascii="Times New Roman" w:hAnsi="Times New Roman" w:cs="Times New Roman"/>
          <w:sz w:val="28"/>
          <w:szCs w:val="28"/>
        </w:rPr>
        <w:t xml:space="preserve">очки множества </w:t>
      </w:r>
      <w:r>
        <w:rPr>
          <w:rFonts w:ascii="Times New Roman" w:hAnsi="Times New Roman" w:cs="Times New Roman"/>
          <w:sz w:val="28"/>
          <w:szCs w:val="28"/>
        </w:rPr>
        <w:sym w:font="Symbol" w:char="F057"/>
      </w:r>
      <w:r w:rsidRPr="007B3A44">
        <w:rPr>
          <w:rFonts w:ascii="Times New Roman" w:hAnsi="Times New Roman" w:cs="Times New Roman"/>
          <w:sz w:val="28"/>
          <w:szCs w:val="28"/>
        </w:rPr>
        <w:t xml:space="preserve"> можно разбить на три класса</w:t>
      </w:r>
      <w:r w:rsidR="00904DD0">
        <w:rPr>
          <w:rFonts w:ascii="Times New Roman" w:hAnsi="Times New Roman" w:cs="Times New Roman"/>
          <w:sz w:val="28"/>
          <w:szCs w:val="28"/>
        </w:rPr>
        <w:t xml:space="preserve"> (рис. 18)</w:t>
      </w:r>
      <w:r w:rsidRPr="007B3A44">
        <w:rPr>
          <w:rFonts w:ascii="Times New Roman" w:hAnsi="Times New Roman" w:cs="Times New Roman"/>
          <w:sz w:val="28"/>
          <w:szCs w:val="28"/>
        </w:rPr>
        <w:t xml:space="preserve">: </w:t>
      </w:r>
    </w:p>
    <w:p w:rsidR="007A511B" w:rsidRDefault="007A511B" w:rsidP="007A511B">
      <w:pPr>
        <w:ind w:firstLine="567"/>
        <w:rPr>
          <w:rFonts w:ascii="Times New Roman" w:hAnsi="Times New Roman" w:cs="Times New Roman"/>
          <w:sz w:val="28"/>
          <w:szCs w:val="28"/>
        </w:rPr>
      </w:pPr>
      <w:r>
        <w:rPr>
          <w:rFonts w:ascii="Times New Roman" w:hAnsi="Times New Roman" w:cs="Times New Roman"/>
          <w:sz w:val="28"/>
          <w:szCs w:val="28"/>
        </w:rPr>
        <w:t xml:space="preserve">- </w:t>
      </w:r>
      <w:r w:rsidRPr="007B3A44">
        <w:rPr>
          <w:rFonts w:ascii="Times New Roman" w:hAnsi="Times New Roman" w:cs="Times New Roman"/>
          <w:sz w:val="28"/>
          <w:szCs w:val="28"/>
        </w:rPr>
        <w:t xml:space="preserve">к первому классу относятся точки, которые, оставаясь во множестве </w:t>
      </w:r>
      <w:r>
        <w:rPr>
          <w:rFonts w:ascii="Times New Roman" w:hAnsi="Times New Roman" w:cs="Times New Roman"/>
          <w:sz w:val="28"/>
          <w:szCs w:val="28"/>
        </w:rPr>
        <w:t xml:space="preserve"> </w:t>
      </w:r>
      <w:r>
        <w:rPr>
          <w:rFonts w:ascii="Times New Roman" w:hAnsi="Times New Roman" w:cs="Times New Roman"/>
          <w:sz w:val="28"/>
          <w:szCs w:val="28"/>
        </w:rPr>
        <w:sym w:font="Symbol" w:char="F057"/>
      </w:r>
      <w:r w:rsidRPr="007B3A44">
        <w:rPr>
          <w:rFonts w:ascii="Times New Roman" w:hAnsi="Times New Roman" w:cs="Times New Roman"/>
          <w:sz w:val="28"/>
          <w:szCs w:val="28"/>
        </w:rPr>
        <w:t xml:space="preserve">, можно сдвинуть так, чтобы одновременно увеличились обе </w:t>
      </w:r>
      <w:r>
        <w:rPr>
          <w:rFonts w:ascii="Times New Roman" w:hAnsi="Times New Roman" w:cs="Times New Roman"/>
          <w:sz w:val="28"/>
          <w:szCs w:val="28"/>
        </w:rPr>
        <w:t xml:space="preserve"> </w:t>
      </w:r>
      <w:r w:rsidRPr="007B3A44">
        <w:rPr>
          <w:rFonts w:ascii="Times New Roman" w:hAnsi="Times New Roman" w:cs="Times New Roman"/>
          <w:sz w:val="28"/>
          <w:szCs w:val="28"/>
        </w:rPr>
        <w:t xml:space="preserve">координаты (в этот класс попадают все внутренние точки множества </w:t>
      </w:r>
      <w:r>
        <w:rPr>
          <w:rFonts w:ascii="Times New Roman" w:hAnsi="Times New Roman" w:cs="Times New Roman"/>
          <w:sz w:val="28"/>
          <w:szCs w:val="28"/>
        </w:rPr>
        <w:sym w:font="Symbol" w:char="F057"/>
      </w:r>
      <w:r w:rsidRPr="007B3A44">
        <w:rPr>
          <w:rFonts w:ascii="Times New Roman" w:hAnsi="Times New Roman" w:cs="Times New Roman"/>
          <w:sz w:val="28"/>
          <w:szCs w:val="28"/>
        </w:rPr>
        <w:t xml:space="preserve"> и </w:t>
      </w:r>
      <w:r>
        <w:rPr>
          <w:rFonts w:ascii="Times New Roman" w:hAnsi="Times New Roman" w:cs="Times New Roman"/>
          <w:sz w:val="28"/>
          <w:szCs w:val="28"/>
        </w:rPr>
        <w:t xml:space="preserve"> </w:t>
      </w:r>
      <w:r w:rsidRPr="007B3A44">
        <w:rPr>
          <w:rFonts w:ascii="Times New Roman" w:hAnsi="Times New Roman" w:cs="Times New Roman"/>
          <w:sz w:val="28"/>
          <w:szCs w:val="28"/>
        </w:rPr>
        <w:t>часть его граничных точек)</w:t>
      </w:r>
      <w:r>
        <w:rPr>
          <w:rFonts w:ascii="Times New Roman" w:hAnsi="Times New Roman" w:cs="Times New Roman"/>
          <w:sz w:val="28"/>
          <w:szCs w:val="28"/>
        </w:rPr>
        <w:t>;</w:t>
      </w:r>
    </w:p>
    <w:p w:rsidR="007A511B" w:rsidRDefault="007A511B" w:rsidP="007A511B">
      <w:pPr>
        <w:ind w:firstLine="567"/>
        <w:rPr>
          <w:rFonts w:ascii="Times New Roman" w:hAnsi="Times New Roman" w:cs="Times New Roman"/>
          <w:sz w:val="28"/>
          <w:szCs w:val="28"/>
        </w:rPr>
      </w:pPr>
      <w:r>
        <w:rPr>
          <w:rFonts w:ascii="Times New Roman" w:hAnsi="Times New Roman" w:cs="Times New Roman"/>
          <w:sz w:val="28"/>
          <w:szCs w:val="28"/>
        </w:rPr>
        <w:t xml:space="preserve">- </w:t>
      </w:r>
      <w:r w:rsidRPr="007B3A44">
        <w:rPr>
          <w:rFonts w:ascii="Times New Roman" w:hAnsi="Times New Roman" w:cs="Times New Roman"/>
          <w:sz w:val="28"/>
          <w:szCs w:val="28"/>
        </w:rPr>
        <w:t xml:space="preserve">второй класс образуют граничные точки, перемещением которых по </w:t>
      </w:r>
      <w:r>
        <w:rPr>
          <w:rFonts w:ascii="Times New Roman" w:hAnsi="Times New Roman" w:cs="Times New Roman"/>
          <w:sz w:val="28"/>
          <w:szCs w:val="28"/>
        </w:rPr>
        <w:t xml:space="preserve"> границе </w:t>
      </w:r>
      <w:r>
        <w:rPr>
          <w:rFonts w:ascii="Times New Roman" w:hAnsi="Times New Roman" w:cs="Times New Roman"/>
          <w:sz w:val="28"/>
          <w:szCs w:val="28"/>
        </w:rPr>
        <w:sym w:font="Symbol" w:char="F057"/>
      </w:r>
      <w:r>
        <w:rPr>
          <w:rFonts w:ascii="Times New Roman" w:hAnsi="Times New Roman" w:cs="Times New Roman"/>
          <w:sz w:val="28"/>
          <w:szCs w:val="28"/>
        </w:rPr>
        <w:t xml:space="preserve"> </w:t>
      </w:r>
      <w:r w:rsidRPr="007B3A44">
        <w:rPr>
          <w:rFonts w:ascii="Times New Roman" w:hAnsi="Times New Roman" w:cs="Times New Roman"/>
          <w:sz w:val="28"/>
          <w:szCs w:val="28"/>
        </w:rPr>
        <w:t xml:space="preserve">можно увеличить только одну из координат при сохранении значения второй (вертикальный отрезок АВ и горизонтальный отрезок CD на границе множества </w:t>
      </w:r>
      <w:r>
        <w:rPr>
          <w:rFonts w:ascii="Times New Roman" w:hAnsi="Times New Roman" w:cs="Times New Roman"/>
          <w:sz w:val="28"/>
          <w:szCs w:val="28"/>
        </w:rPr>
        <w:sym w:font="Symbol" w:char="F057"/>
      </w:r>
      <w:r>
        <w:rPr>
          <w:rFonts w:ascii="Times New Roman" w:hAnsi="Times New Roman" w:cs="Times New Roman"/>
          <w:sz w:val="28"/>
          <w:szCs w:val="28"/>
        </w:rPr>
        <w:t>);</w:t>
      </w:r>
    </w:p>
    <w:p w:rsidR="007A511B" w:rsidRDefault="007A511B" w:rsidP="007A511B">
      <w:pPr>
        <w:ind w:firstLine="567"/>
        <w:rPr>
          <w:rFonts w:ascii="Times New Roman" w:hAnsi="Times New Roman" w:cs="Times New Roman"/>
          <w:sz w:val="28"/>
          <w:szCs w:val="28"/>
        </w:rPr>
      </w:pPr>
      <w:r>
        <w:rPr>
          <w:rFonts w:ascii="Times New Roman" w:hAnsi="Times New Roman" w:cs="Times New Roman"/>
          <w:sz w:val="28"/>
          <w:szCs w:val="28"/>
        </w:rPr>
        <w:t xml:space="preserve">- </w:t>
      </w:r>
      <w:r w:rsidRPr="009549D9">
        <w:rPr>
          <w:rFonts w:ascii="Times New Roman" w:hAnsi="Times New Roman" w:cs="Times New Roman"/>
          <w:sz w:val="28"/>
          <w:szCs w:val="28"/>
        </w:rPr>
        <w:t xml:space="preserve">в третий класс попадут граничные точки, </w:t>
      </w:r>
      <w:r>
        <w:rPr>
          <w:rFonts w:ascii="Times New Roman" w:hAnsi="Times New Roman" w:cs="Times New Roman"/>
          <w:sz w:val="28"/>
          <w:szCs w:val="28"/>
        </w:rPr>
        <w:t xml:space="preserve"> </w:t>
      </w:r>
      <w:r w:rsidRPr="009549D9">
        <w:rPr>
          <w:rFonts w:ascii="Times New Roman" w:hAnsi="Times New Roman" w:cs="Times New Roman"/>
          <w:sz w:val="28"/>
          <w:szCs w:val="28"/>
        </w:rPr>
        <w:t xml:space="preserve">перемещение которых по </w:t>
      </w:r>
      <w:r>
        <w:rPr>
          <w:rFonts w:ascii="Times New Roman" w:hAnsi="Times New Roman" w:cs="Times New Roman"/>
          <w:sz w:val="28"/>
          <w:szCs w:val="28"/>
        </w:rPr>
        <w:t>границе</w:t>
      </w:r>
      <w:r w:rsidRPr="009549D9">
        <w:rPr>
          <w:rFonts w:ascii="Times New Roman" w:hAnsi="Times New Roman" w:cs="Times New Roman"/>
          <w:sz w:val="28"/>
          <w:szCs w:val="28"/>
        </w:rPr>
        <w:t xml:space="preserve"> </w:t>
      </w:r>
      <w:r>
        <w:rPr>
          <w:rFonts w:ascii="Times New Roman" w:hAnsi="Times New Roman" w:cs="Times New Roman"/>
          <w:sz w:val="28"/>
          <w:szCs w:val="28"/>
        </w:rPr>
        <w:sym w:font="Symbol" w:char="F057"/>
      </w:r>
      <w:r w:rsidRPr="009549D9">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549D9">
        <w:rPr>
          <w:rFonts w:ascii="Times New Roman" w:hAnsi="Times New Roman" w:cs="Times New Roman"/>
          <w:sz w:val="28"/>
          <w:szCs w:val="28"/>
        </w:rPr>
        <w:t xml:space="preserve">уменьшает одну из координат при одновременном увеличении другой (дуга BD границы </w:t>
      </w:r>
      <w:r>
        <w:rPr>
          <w:rFonts w:ascii="Times New Roman" w:hAnsi="Times New Roman" w:cs="Times New Roman"/>
          <w:sz w:val="28"/>
          <w:szCs w:val="28"/>
        </w:rPr>
        <w:t xml:space="preserve"> </w:t>
      </w:r>
      <w:r>
        <w:rPr>
          <w:rFonts w:ascii="Times New Roman" w:hAnsi="Times New Roman" w:cs="Times New Roman"/>
          <w:sz w:val="28"/>
          <w:szCs w:val="28"/>
        </w:rPr>
        <w:sym w:font="Symbol" w:char="F057"/>
      </w:r>
      <w:r w:rsidRPr="009549D9">
        <w:rPr>
          <w:rFonts w:ascii="Times New Roman" w:hAnsi="Times New Roman" w:cs="Times New Roman"/>
          <w:sz w:val="28"/>
          <w:szCs w:val="28"/>
        </w:rPr>
        <w:t xml:space="preserve">). </w:t>
      </w:r>
    </w:p>
    <w:p w:rsidR="007A511B" w:rsidRDefault="007A511B" w:rsidP="00904DD0">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3A37C89" wp14:editId="31ED4779">
            <wp:extent cx="4454072" cy="1316553"/>
            <wp:effectExtent l="19050" t="0" r="3628"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001" cstate="print"/>
                    <a:srcRect/>
                    <a:stretch>
                      <a:fillRect/>
                    </a:stretch>
                  </pic:blipFill>
                  <pic:spPr bwMode="auto">
                    <a:xfrm>
                      <a:off x="0" y="0"/>
                      <a:ext cx="4470188" cy="1321317"/>
                    </a:xfrm>
                    <a:prstGeom prst="rect">
                      <a:avLst/>
                    </a:prstGeom>
                    <a:noFill/>
                    <a:ln w="9525">
                      <a:noFill/>
                      <a:miter lim="800000"/>
                      <a:headEnd/>
                      <a:tailEnd/>
                    </a:ln>
                  </pic:spPr>
                </pic:pic>
              </a:graphicData>
            </a:graphic>
          </wp:inline>
        </w:drawing>
      </w:r>
    </w:p>
    <w:p w:rsidR="00904DD0" w:rsidRPr="00904DD0" w:rsidRDefault="00904DD0" w:rsidP="00904DD0">
      <w:pPr>
        <w:spacing w:after="120"/>
        <w:jc w:val="center"/>
        <w:rPr>
          <w:rFonts w:ascii="Times New Roman" w:hAnsi="Times New Roman" w:cs="Times New Roman"/>
          <w:sz w:val="26"/>
          <w:szCs w:val="26"/>
        </w:rPr>
      </w:pPr>
      <w:r w:rsidRPr="00904DD0">
        <w:rPr>
          <w:rFonts w:ascii="Times New Roman" w:hAnsi="Times New Roman" w:cs="Times New Roman"/>
          <w:i/>
          <w:sz w:val="26"/>
          <w:szCs w:val="26"/>
        </w:rPr>
        <w:t>Рис. 18.</w:t>
      </w:r>
      <w:r>
        <w:rPr>
          <w:rFonts w:ascii="Times New Roman" w:hAnsi="Times New Roman" w:cs="Times New Roman"/>
          <w:sz w:val="26"/>
          <w:szCs w:val="26"/>
        </w:rPr>
        <w:t xml:space="preserve"> Разбиение точек множества</w:t>
      </w:r>
    </w:p>
    <w:p w:rsidR="007A511B" w:rsidRDefault="007A511B" w:rsidP="00904DD0">
      <w:pPr>
        <w:spacing w:before="120"/>
        <w:ind w:firstLine="426"/>
        <w:rPr>
          <w:rFonts w:ascii="Times New Roman" w:hAnsi="Times New Roman" w:cs="Times New Roman"/>
          <w:sz w:val="28"/>
          <w:szCs w:val="28"/>
        </w:rPr>
      </w:pPr>
      <w:r w:rsidRPr="009549D9">
        <w:rPr>
          <w:rFonts w:ascii="Times New Roman" w:hAnsi="Times New Roman" w:cs="Times New Roman"/>
          <w:sz w:val="28"/>
          <w:szCs w:val="28"/>
        </w:rPr>
        <w:t xml:space="preserve">Множество точек третьего класса принято </w:t>
      </w:r>
      <w:r>
        <w:rPr>
          <w:rFonts w:ascii="Times New Roman" w:hAnsi="Times New Roman" w:cs="Times New Roman"/>
          <w:sz w:val="28"/>
          <w:szCs w:val="28"/>
        </w:rPr>
        <w:t xml:space="preserve"> </w:t>
      </w:r>
      <w:r w:rsidRPr="009549D9">
        <w:rPr>
          <w:rFonts w:ascii="Times New Roman" w:hAnsi="Times New Roman" w:cs="Times New Roman"/>
          <w:sz w:val="28"/>
          <w:szCs w:val="28"/>
        </w:rPr>
        <w:t xml:space="preserve">называть границей (множеством) Парето данного множества </w:t>
      </w:r>
      <w:r>
        <w:rPr>
          <w:rFonts w:ascii="Times New Roman" w:hAnsi="Times New Roman" w:cs="Times New Roman"/>
          <w:sz w:val="28"/>
          <w:szCs w:val="28"/>
        </w:rPr>
        <w:sym w:font="Symbol" w:char="F057"/>
      </w:r>
      <w:r w:rsidRPr="009549D9">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7A511B" w:rsidRPr="00937B96" w:rsidRDefault="00904DD0" w:rsidP="00904DD0">
      <w:pPr>
        <w:ind w:firstLine="426"/>
        <w:rPr>
          <w:rFonts w:ascii="Times New Roman" w:eastAsia="Times New Roman" w:hAnsi="Times New Roman" w:cs="Times New Roman"/>
          <w:sz w:val="28"/>
          <w:szCs w:val="28"/>
        </w:rPr>
      </w:pPr>
      <w:r>
        <w:rPr>
          <w:rFonts w:ascii="Times New Roman" w:hAnsi="Times New Roman" w:cs="Times New Roman"/>
          <w:sz w:val="28"/>
          <w:szCs w:val="28"/>
        </w:rPr>
        <w:t>На рис. 19 приведены</w:t>
      </w:r>
      <w:r w:rsidR="007A511B">
        <w:rPr>
          <w:rFonts w:ascii="Times New Roman" w:hAnsi="Times New Roman" w:cs="Times New Roman"/>
          <w:sz w:val="28"/>
          <w:szCs w:val="28"/>
        </w:rPr>
        <w:t xml:space="preserve"> примеры</w:t>
      </w:r>
      <w:r w:rsidR="007A511B" w:rsidRPr="009549D9">
        <w:rPr>
          <w:rFonts w:ascii="Times New Roman" w:hAnsi="Times New Roman" w:cs="Times New Roman"/>
          <w:sz w:val="28"/>
          <w:szCs w:val="28"/>
        </w:rPr>
        <w:t xml:space="preserve"> границы Парето некоторых простейших множеств.</w:t>
      </w:r>
    </w:p>
    <w:p w:rsidR="00904DD0" w:rsidRDefault="007A511B" w:rsidP="00904DD0">
      <w:pPr>
        <w:spacing w:before="120"/>
        <w:jc w:val="center"/>
        <w:rPr>
          <w:rFonts w:ascii="Times New Roman" w:hAnsi="Times New Roman" w:cs="Times New Roman"/>
          <w:i/>
          <w:sz w:val="26"/>
          <w:szCs w:val="26"/>
        </w:rPr>
      </w:pPr>
      <w:r w:rsidRPr="00FF2953">
        <w:rPr>
          <w:rFonts w:ascii="Times New Roman" w:eastAsia="Times New Roman" w:hAnsi="Times New Roman" w:cs="Times New Roman"/>
          <w:noProof/>
          <w:sz w:val="28"/>
          <w:szCs w:val="28"/>
          <w:lang w:eastAsia="ru-RU"/>
        </w:rPr>
        <w:lastRenderedPageBreak/>
        <w:drawing>
          <wp:inline distT="0" distB="0" distL="0" distR="0" wp14:anchorId="76DBAD2B" wp14:editId="648F3E02">
            <wp:extent cx="5676900" cy="1485900"/>
            <wp:effectExtent l="0" t="0" r="0" b="0"/>
            <wp:docPr id="240" name="Рисунок 168" descr="http://proasy.narod.ru/All/LK/16.files/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proasy.narod.ru/All/LK/16.files/image020.gif"/>
                    <pic:cNvPicPr>
                      <a:picLocks noChangeAspect="1" noChangeArrowheads="1"/>
                    </pic:cNvPicPr>
                  </pic:nvPicPr>
                  <pic:blipFill>
                    <a:blip r:embed="rId2002" cstate="print"/>
                    <a:srcRect/>
                    <a:stretch>
                      <a:fillRect/>
                    </a:stretch>
                  </pic:blipFill>
                  <pic:spPr bwMode="auto">
                    <a:xfrm>
                      <a:off x="0" y="0"/>
                      <a:ext cx="5676900" cy="1485900"/>
                    </a:xfrm>
                    <a:prstGeom prst="rect">
                      <a:avLst/>
                    </a:prstGeom>
                    <a:noFill/>
                    <a:ln w="9525">
                      <a:noFill/>
                      <a:miter lim="800000"/>
                      <a:headEnd/>
                      <a:tailEnd/>
                    </a:ln>
                  </pic:spPr>
                </pic:pic>
              </a:graphicData>
            </a:graphic>
          </wp:inline>
        </w:drawing>
      </w:r>
      <w:r w:rsidR="00904DD0" w:rsidRPr="00904DD0">
        <w:rPr>
          <w:rFonts w:ascii="Times New Roman" w:hAnsi="Times New Roman" w:cs="Times New Roman"/>
          <w:i/>
          <w:sz w:val="26"/>
          <w:szCs w:val="26"/>
        </w:rPr>
        <w:t xml:space="preserve"> </w:t>
      </w:r>
    </w:p>
    <w:p w:rsidR="00904DD0" w:rsidRPr="00904DD0" w:rsidRDefault="00904DD0" w:rsidP="00904DD0">
      <w:pPr>
        <w:spacing w:after="120"/>
        <w:jc w:val="center"/>
        <w:rPr>
          <w:rFonts w:ascii="Times New Roman" w:hAnsi="Times New Roman" w:cs="Times New Roman"/>
          <w:sz w:val="26"/>
          <w:szCs w:val="26"/>
        </w:rPr>
      </w:pPr>
      <w:r w:rsidRPr="00904DD0">
        <w:rPr>
          <w:rFonts w:ascii="Times New Roman" w:hAnsi="Times New Roman" w:cs="Times New Roman"/>
          <w:i/>
          <w:sz w:val="26"/>
          <w:szCs w:val="26"/>
        </w:rPr>
        <w:t>Рис. 1</w:t>
      </w:r>
      <w:r>
        <w:rPr>
          <w:rFonts w:ascii="Times New Roman" w:hAnsi="Times New Roman" w:cs="Times New Roman"/>
          <w:i/>
          <w:sz w:val="26"/>
          <w:szCs w:val="26"/>
        </w:rPr>
        <w:t>9</w:t>
      </w:r>
      <w:r w:rsidRPr="00904DD0">
        <w:rPr>
          <w:rFonts w:ascii="Times New Roman" w:hAnsi="Times New Roman" w:cs="Times New Roman"/>
          <w:i/>
          <w:sz w:val="26"/>
          <w:szCs w:val="26"/>
        </w:rPr>
        <w:t>.</w:t>
      </w:r>
      <w:r>
        <w:rPr>
          <w:rFonts w:ascii="Times New Roman" w:hAnsi="Times New Roman" w:cs="Times New Roman"/>
          <w:sz w:val="26"/>
          <w:szCs w:val="26"/>
        </w:rPr>
        <w:t xml:space="preserve"> Примеры границ Парето</w:t>
      </w:r>
    </w:p>
    <w:p w:rsidR="007A511B" w:rsidRPr="00937B96" w:rsidRDefault="007A511B" w:rsidP="00904DD0">
      <w:pPr>
        <w:ind w:firstLine="426"/>
        <w:rPr>
          <w:rFonts w:ascii="Times New Roman" w:eastAsia="Times New Roman" w:hAnsi="Times New Roman" w:cs="Times New Roman"/>
          <w:sz w:val="28"/>
          <w:szCs w:val="28"/>
        </w:rPr>
      </w:pPr>
      <w:r w:rsidRPr="00937B96">
        <w:rPr>
          <w:rFonts w:ascii="Times New Roman" w:eastAsia="Times New Roman" w:hAnsi="Times New Roman" w:cs="Times New Roman"/>
          <w:sz w:val="28"/>
          <w:szCs w:val="28"/>
        </w:rPr>
        <w:t xml:space="preserve">Говоря нестрого, граница Парето множества </w:t>
      </w:r>
      <w:r>
        <w:rPr>
          <w:rFonts w:ascii="Times New Roman" w:hAnsi="Times New Roman" w:cs="Times New Roman"/>
          <w:sz w:val="28"/>
          <w:szCs w:val="28"/>
        </w:rPr>
        <w:sym w:font="Symbol" w:char="F057"/>
      </w:r>
      <w:r>
        <w:rPr>
          <w:rFonts w:ascii="Times New Roman" w:hAnsi="Times New Roman" w:cs="Times New Roman"/>
          <w:sz w:val="28"/>
          <w:szCs w:val="28"/>
        </w:rPr>
        <w:t xml:space="preserve"> </w:t>
      </w:r>
      <w:r w:rsidRPr="00937B96">
        <w:rPr>
          <w:rFonts w:ascii="Times New Roman" w:eastAsia="Times New Roman" w:hAnsi="Times New Roman" w:cs="Times New Roman"/>
          <w:sz w:val="28"/>
          <w:szCs w:val="28"/>
        </w:rPr>
        <w:t>- это точки, и</w:t>
      </w:r>
      <w:r w:rsidR="00904DD0">
        <w:rPr>
          <w:rFonts w:ascii="Times New Roman" w:eastAsia="Times New Roman" w:hAnsi="Times New Roman" w:cs="Times New Roman"/>
          <w:sz w:val="28"/>
          <w:szCs w:val="28"/>
        </w:rPr>
        <w:t>з которых нельзя сдвинуться на «север», «восток» либо «северо-восток»</w:t>
      </w:r>
      <w:r w:rsidRPr="00937B96">
        <w:rPr>
          <w:rFonts w:ascii="Times New Roman" w:eastAsia="Times New Roman" w:hAnsi="Times New Roman" w:cs="Times New Roman"/>
          <w:sz w:val="28"/>
          <w:szCs w:val="28"/>
        </w:rPr>
        <w:t xml:space="preserve">, оставаясь в том же множестве </w:t>
      </w:r>
      <w:r>
        <w:rPr>
          <w:rFonts w:ascii="Times New Roman" w:hAnsi="Times New Roman" w:cs="Times New Roman"/>
          <w:sz w:val="28"/>
          <w:szCs w:val="28"/>
        </w:rPr>
        <w:sym w:font="Symbol" w:char="F057"/>
      </w:r>
      <w:r w:rsidRPr="00937B96">
        <w:rPr>
          <w:rFonts w:ascii="Times New Roman" w:eastAsia="Times New Roman" w:hAnsi="Times New Roman" w:cs="Times New Roman"/>
          <w:sz w:val="28"/>
          <w:szCs w:val="28"/>
        </w:rPr>
        <w:t>.</w:t>
      </w:r>
    </w:p>
    <w:p w:rsidR="007A511B" w:rsidRDefault="007A511B" w:rsidP="00904DD0">
      <w:pPr>
        <w:ind w:firstLine="426"/>
        <w:rPr>
          <w:rFonts w:ascii="Times New Roman" w:hAnsi="Times New Roman" w:cs="Times New Roman"/>
          <w:sz w:val="28"/>
          <w:szCs w:val="28"/>
        </w:rPr>
      </w:pPr>
      <w:r w:rsidRPr="00937B96">
        <w:rPr>
          <w:rFonts w:ascii="Times New Roman" w:eastAsia="Times New Roman" w:hAnsi="Times New Roman" w:cs="Times New Roman"/>
          <w:sz w:val="28"/>
          <w:szCs w:val="28"/>
        </w:rPr>
        <w:t>Другими словами, в множество Парето не включаются такие решения, которые могут быть улучшены одновременно по обоим критериям.</w:t>
      </w:r>
      <w:r w:rsidRPr="00937B96">
        <w:rPr>
          <w:rFonts w:ascii="Times New Roman" w:hAnsi="Times New Roman" w:cs="Times New Roman"/>
          <w:sz w:val="28"/>
          <w:szCs w:val="28"/>
        </w:rPr>
        <w:t xml:space="preserve"> </w:t>
      </w:r>
    </w:p>
    <w:p w:rsidR="007A511B" w:rsidRDefault="0058610D" w:rsidP="006734BD">
      <w:pPr>
        <w:ind w:firstLine="426"/>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02272" behindDoc="0" locked="0" layoutInCell="1" allowOverlap="1" wp14:anchorId="664AC870" wp14:editId="5DF8583D">
            <wp:simplePos x="0" y="0"/>
            <wp:positionH relativeFrom="column">
              <wp:posOffset>2146935</wp:posOffset>
            </wp:positionH>
            <wp:positionV relativeFrom="paragraph">
              <wp:posOffset>1981200</wp:posOffset>
            </wp:positionV>
            <wp:extent cx="1533525" cy="1266825"/>
            <wp:effectExtent l="0" t="0" r="9525" b="9525"/>
            <wp:wrapTopAndBottom/>
            <wp:docPr id="9"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03" cstate="print"/>
                    <a:srcRect/>
                    <a:stretch>
                      <a:fillRect/>
                    </a:stretch>
                  </pic:blipFill>
                  <pic:spPr bwMode="auto">
                    <a:xfrm>
                      <a:off x="0" y="0"/>
                      <a:ext cx="1533525" cy="1266825"/>
                    </a:xfrm>
                    <a:prstGeom prst="rect">
                      <a:avLst/>
                    </a:prstGeom>
                    <a:noFill/>
                    <a:ln w="9525">
                      <a:noFill/>
                      <a:miter lim="800000"/>
                      <a:headEnd/>
                      <a:tailEnd/>
                    </a:ln>
                  </pic:spPr>
                </pic:pic>
              </a:graphicData>
            </a:graphic>
          </wp:anchor>
        </w:drawing>
      </w:r>
      <w:r w:rsidR="007A511B" w:rsidRPr="005E15EF">
        <w:rPr>
          <w:rFonts w:ascii="Times New Roman" w:hAnsi="Times New Roman" w:cs="Times New Roman"/>
          <w:sz w:val="28"/>
          <w:szCs w:val="28"/>
        </w:rPr>
        <w:t xml:space="preserve">Укажем простое геометрическое правило, посредством которого можно выделять из заданного плоского множества его границу Парето. </w:t>
      </w:r>
      <w:r w:rsidR="007A511B">
        <w:rPr>
          <w:rFonts w:ascii="Times New Roman" w:hAnsi="Times New Roman" w:cs="Times New Roman"/>
          <w:sz w:val="28"/>
          <w:szCs w:val="28"/>
        </w:rPr>
        <w:t xml:space="preserve"> </w:t>
      </w:r>
      <w:r w:rsidR="007A511B" w:rsidRPr="005E15EF">
        <w:rPr>
          <w:rFonts w:ascii="Times New Roman" w:hAnsi="Times New Roman" w:cs="Times New Roman"/>
          <w:sz w:val="28"/>
          <w:szCs w:val="28"/>
        </w:rPr>
        <w:t>Рассмотрим пробный прямой угол, стороны которого сонаправлены координатным осям U и V</w:t>
      </w:r>
      <w:r w:rsidR="007A511B">
        <w:rPr>
          <w:rFonts w:ascii="Times New Roman" w:hAnsi="Times New Roman" w:cs="Times New Roman"/>
          <w:sz w:val="28"/>
          <w:szCs w:val="28"/>
        </w:rPr>
        <w:t>.</w:t>
      </w:r>
      <w:r w:rsidR="007A511B" w:rsidRPr="005E15EF">
        <w:rPr>
          <w:rFonts w:ascii="Times New Roman" w:hAnsi="Times New Roman" w:cs="Times New Roman"/>
          <w:sz w:val="28"/>
          <w:szCs w:val="28"/>
        </w:rPr>
        <w:t xml:space="preserve"> </w:t>
      </w:r>
      <w:r w:rsidR="007A511B">
        <w:rPr>
          <w:rFonts w:ascii="Times New Roman" w:hAnsi="Times New Roman" w:cs="Times New Roman"/>
          <w:sz w:val="28"/>
          <w:szCs w:val="28"/>
        </w:rPr>
        <w:t xml:space="preserve"> </w:t>
      </w:r>
      <w:r w:rsidR="007A511B" w:rsidRPr="005E15EF">
        <w:rPr>
          <w:rFonts w:ascii="Times New Roman" w:hAnsi="Times New Roman" w:cs="Times New Roman"/>
          <w:sz w:val="28"/>
          <w:szCs w:val="28"/>
        </w:rPr>
        <w:t xml:space="preserve">Положение этого пробного угла на плоскости однозначно определяется его вершиной Q. Перемещая пробный угол (параллельно самому себе), </w:t>
      </w:r>
      <w:r w:rsidR="007A511B">
        <w:rPr>
          <w:rFonts w:ascii="Times New Roman" w:hAnsi="Times New Roman" w:cs="Times New Roman"/>
          <w:sz w:val="28"/>
          <w:szCs w:val="28"/>
        </w:rPr>
        <w:t xml:space="preserve"> </w:t>
      </w:r>
      <w:r w:rsidR="007A511B" w:rsidRPr="005E15EF">
        <w:rPr>
          <w:rFonts w:ascii="Times New Roman" w:hAnsi="Times New Roman" w:cs="Times New Roman"/>
          <w:sz w:val="28"/>
          <w:szCs w:val="28"/>
        </w:rPr>
        <w:t xml:space="preserve">мы будем собирать только те точки заданного множества </w:t>
      </w:r>
      <w:r w:rsidR="007A511B">
        <w:rPr>
          <w:rFonts w:ascii="Times New Roman" w:hAnsi="Times New Roman" w:cs="Times New Roman"/>
          <w:sz w:val="28"/>
          <w:szCs w:val="28"/>
        </w:rPr>
        <w:sym w:font="Symbol" w:char="F057"/>
      </w:r>
      <w:r w:rsidR="007A511B" w:rsidRPr="005E15EF">
        <w:rPr>
          <w:rFonts w:ascii="Times New Roman" w:hAnsi="Times New Roman" w:cs="Times New Roman"/>
          <w:sz w:val="28"/>
          <w:szCs w:val="28"/>
        </w:rPr>
        <w:t xml:space="preserve">, которые можно совместить с точкой </w:t>
      </w:r>
      <w:r w:rsidR="007A511B">
        <w:rPr>
          <w:rFonts w:ascii="Times New Roman" w:hAnsi="Times New Roman" w:cs="Times New Roman"/>
          <w:sz w:val="28"/>
          <w:szCs w:val="28"/>
        </w:rPr>
        <w:t xml:space="preserve"> </w:t>
      </w:r>
      <w:r w:rsidR="007A511B" w:rsidRPr="005E15EF">
        <w:rPr>
          <w:rFonts w:ascii="Times New Roman" w:hAnsi="Times New Roman" w:cs="Times New Roman"/>
          <w:sz w:val="28"/>
          <w:szCs w:val="28"/>
        </w:rPr>
        <w:t xml:space="preserve">Q так, чтобы ни одна другая точка множества </w:t>
      </w:r>
      <w:r w:rsidR="007A511B">
        <w:rPr>
          <w:rFonts w:ascii="Times New Roman" w:hAnsi="Times New Roman" w:cs="Times New Roman"/>
          <w:sz w:val="28"/>
          <w:szCs w:val="28"/>
        </w:rPr>
        <w:sym w:font="Symbol" w:char="F057"/>
      </w:r>
      <w:r w:rsidR="007A511B" w:rsidRPr="005E15EF">
        <w:rPr>
          <w:rFonts w:ascii="Times New Roman" w:hAnsi="Times New Roman" w:cs="Times New Roman"/>
          <w:sz w:val="28"/>
          <w:szCs w:val="28"/>
        </w:rPr>
        <w:t xml:space="preserve"> не </w:t>
      </w:r>
      <w:r w:rsidR="007A511B">
        <w:rPr>
          <w:rFonts w:ascii="Times New Roman" w:hAnsi="Times New Roman" w:cs="Times New Roman"/>
          <w:sz w:val="28"/>
          <w:szCs w:val="28"/>
        </w:rPr>
        <w:t xml:space="preserve"> </w:t>
      </w:r>
      <w:r w:rsidR="007A511B" w:rsidRPr="005E15EF">
        <w:rPr>
          <w:rFonts w:ascii="Times New Roman" w:hAnsi="Times New Roman" w:cs="Times New Roman"/>
          <w:sz w:val="28"/>
          <w:szCs w:val="28"/>
        </w:rPr>
        <w:t xml:space="preserve">попадала ни внутрь этого угла, ни на одну из его сторон. Совокупность всех таких точек и будет </w:t>
      </w:r>
      <w:r w:rsidR="007A511B">
        <w:rPr>
          <w:rFonts w:ascii="Times New Roman" w:hAnsi="Times New Roman" w:cs="Times New Roman"/>
          <w:sz w:val="28"/>
          <w:szCs w:val="28"/>
        </w:rPr>
        <w:t xml:space="preserve"> </w:t>
      </w:r>
      <w:r w:rsidR="007A511B" w:rsidRPr="005E15EF">
        <w:rPr>
          <w:rFonts w:ascii="Times New Roman" w:hAnsi="Times New Roman" w:cs="Times New Roman"/>
          <w:sz w:val="28"/>
          <w:szCs w:val="28"/>
        </w:rPr>
        <w:t xml:space="preserve">искомой границей Парето для множества </w:t>
      </w:r>
      <w:r w:rsidR="007A511B">
        <w:rPr>
          <w:rFonts w:ascii="Times New Roman" w:hAnsi="Times New Roman" w:cs="Times New Roman"/>
          <w:sz w:val="28"/>
          <w:szCs w:val="28"/>
        </w:rPr>
        <w:t xml:space="preserve"> </w:t>
      </w:r>
      <w:r w:rsidR="007A511B">
        <w:rPr>
          <w:rFonts w:ascii="Times New Roman" w:hAnsi="Times New Roman" w:cs="Times New Roman"/>
          <w:sz w:val="28"/>
          <w:szCs w:val="28"/>
        </w:rPr>
        <w:sym w:font="Symbol" w:char="F057"/>
      </w:r>
      <w:r w:rsidR="007A511B" w:rsidRPr="005E15EF">
        <w:rPr>
          <w:rFonts w:ascii="Times New Roman" w:hAnsi="Times New Roman" w:cs="Times New Roman"/>
          <w:sz w:val="28"/>
          <w:szCs w:val="28"/>
        </w:rPr>
        <w:t>.</w:t>
      </w:r>
      <w:r w:rsidR="007A511B">
        <w:rPr>
          <w:rFonts w:ascii="Times New Roman" w:hAnsi="Times New Roman" w:cs="Times New Roman"/>
          <w:sz w:val="28"/>
          <w:szCs w:val="28"/>
        </w:rPr>
        <w:t xml:space="preserve"> </w:t>
      </w:r>
    </w:p>
    <w:p w:rsidR="001759C3" w:rsidRPr="00904DD0" w:rsidRDefault="001759C3" w:rsidP="001759C3">
      <w:pPr>
        <w:spacing w:after="120"/>
        <w:jc w:val="center"/>
        <w:rPr>
          <w:rFonts w:ascii="Times New Roman" w:hAnsi="Times New Roman" w:cs="Times New Roman"/>
          <w:sz w:val="26"/>
          <w:szCs w:val="26"/>
        </w:rPr>
      </w:pPr>
      <w:r w:rsidRPr="00904DD0">
        <w:rPr>
          <w:rFonts w:ascii="Times New Roman" w:hAnsi="Times New Roman" w:cs="Times New Roman"/>
          <w:i/>
          <w:sz w:val="26"/>
          <w:szCs w:val="26"/>
        </w:rPr>
        <w:t>Р</w:t>
      </w:r>
      <w:r w:rsidR="006734BD">
        <w:rPr>
          <w:rFonts w:ascii="Times New Roman" w:hAnsi="Times New Roman" w:cs="Times New Roman"/>
          <w:i/>
          <w:sz w:val="26"/>
          <w:szCs w:val="26"/>
        </w:rPr>
        <w:t>ис. 2</w:t>
      </w:r>
      <w:r w:rsidR="0058610D">
        <w:rPr>
          <w:rFonts w:ascii="Times New Roman" w:hAnsi="Times New Roman" w:cs="Times New Roman"/>
          <w:i/>
          <w:sz w:val="26"/>
          <w:szCs w:val="26"/>
        </w:rPr>
        <w:t>0</w:t>
      </w:r>
      <w:r w:rsidRPr="00904DD0">
        <w:rPr>
          <w:rFonts w:ascii="Times New Roman" w:hAnsi="Times New Roman" w:cs="Times New Roman"/>
          <w:i/>
          <w:sz w:val="26"/>
          <w:szCs w:val="26"/>
        </w:rPr>
        <w:t>.</w:t>
      </w:r>
      <w:r>
        <w:rPr>
          <w:rFonts w:ascii="Times New Roman" w:hAnsi="Times New Roman" w:cs="Times New Roman"/>
          <w:sz w:val="26"/>
          <w:szCs w:val="26"/>
        </w:rPr>
        <w:t xml:space="preserve"> Определение границы Парето</w:t>
      </w:r>
    </w:p>
    <w:p w:rsidR="007A511B" w:rsidRPr="00233B08" w:rsidRDefault="007A511B" w:rsidP="007A511B">
      <w:pPr>
        <w:pStyle w:val="29"/>
        <w:numPr>
          <w:ilvl w:val="1"/>
          <w:numId w:val="16"/>
        </w:numPr>
      </w:pPr>
      <w:bookmarkStart w:id="42" w:name="_Toc306875179"/>
      <w:bookmarkStart w:id="43" w:name="_Toc524478623"/>
      <w:r w:rsidRPr="00233B08">
        <w:t>Метод идеальной точки</w:t>
      </w:r>
      <w:bookmarkEnd w:id="42"/>
      <w:bookmarkEnd w:id="43"/>
    </w:p>
    <w:p w:rsidR="007A511B" w:rsidRDefault="007A511B" w:rsidP="001759C3">
      <w:pPr>
        <w:ind w:firstLine="426"/>
        <w:rPr>
          <w:rFonts w:ascii="Times New Roman" w:eastAsia="Times New Roman" w:hAnsi="Times New Roman" w:cs="Times New Roman"/>
          <w:iCs/>
          <w:sz w:val="28"/>
          <w:szCs w:val="28"/>
        </w:rPr>
      </w:pPr>
      <w:r>
        <w:rPr>
          <w:rFonts w:ascii="Times New Roman" w:eastAsia="Times New Roman" w:hAnsi="Times New Roman" w:cs="Times New Roman"/>
          <w:iCs/>
          <w:sz w:val="28"/>
          <w:szCs w:val="28"/>
        </w:rPr>
        <w:t>Рассмотрим постановку двухкритериальной задачи в общем виде:</w:t>
      </w:r>
    </w:p>
    <w:p w:rsidR="007A511B" w:rsidRPr="0069213D" w:rsidRDefault="007A511B" w:rsidP="007A511B">
      <w:pPr>
        <w:pStyle w:val="af7"/>
        <w:spacing w:before="0" w:beforeAutospacing="0" w:after="0" w:afterAutospacing="0"/>
        <w:rPr>
          <w:sz w:val="28"/>
          <w:szCs w:val="28"/>
        </w:rPr>
      </w:pPr>
      <w:r w:rsidRPr="0069213D">
        <w:rPr>
          <w:sz w:val="28"/>
          <w:szCs w:val="28"/>
        </w:rPr>
        <w:t>Пусть на плоскости (</w:t>
      </w:r>
      <w:r w:rsidRPr="0069213D">
        <w:rPr>
          <w:i/>
          <w:iCs/>
          <w:sz w:val="28"/>
          <w:szCs w:val="28"/>
        </w:rPr>
        <w:t>х</w:t>
      </w:r>
      <w:r w:rsidRPr="0069213D">
        <w:rPr>
          <w:sz w:val="28"/>
          <w:szCs w:val="28"/>
        </w:rPr>
        <w:t>,</w:t>
      </w:r>
      <w:r w:rsidRPr="0069213D">
        <w:rPr>
          <w:i/>
          <w:iCs/>
          <w:sz w:val="28"/>
          <w:szCs w:val="28"/>
        </w:rPr>
        <w:t>y</w:t>
      </w:r>
      <w:r w:rsidRPr="0069213D">
        <w:rPr>
          <w:sz w:val="28"/>
          <w:szCs w:val="28"/>
        </w:rPr>
        <w:t xml:space="preserve">) задано множество ω и в каждой точке этого множества определены две непрерывные функции: </w:t>
      </w:r>
      <w:r w:rsidRPr="0069213D">
        <w:rPr>
          <w:i/>
          <w:iCs/>
          <w:sz w:val="28"/>
          <w:szCs w:val="28"/>
        </w:rPr>
        <w:t xml:space="preserve">U </w:t>
      </w:r>
      <w:r w:rsidRPr="0069213D">
        <w:rPr>
          <w:sz w:val="28"/>
          <w:szCs w:val="28"/>
        </w:rPr>
        <w:t>= Φ(</w:t>
      </w:r>
      <w:r w:rsidRPr="0069213D">
        <w:rPr>
          <w:i/>
          <w:iCs/>
          <w:sz w:val="28"/>
          <w:szCs w:val="28"/>
        </w:rPr>
        <w:t>x</w:t>
      </w:r>
      <w:r w:rsidRPr="0069213D">
        <w:rPr>
          <w:sz w:val="28"/>
          <w:szCs w:val="28"/>
        </w:rPr>
        <w:t>,</w:t>
      </w:r>
      <w:r w:rsidRPr="0069213D">
        <w:rPr>
          <w:i/>
          <w:iCs/>
          <w:sz w:val="28"/>
          <w:szCs w:val="28"/>
        </w:rPr>
        <w:t>y</w:t>
      </w:r>
      <w:r w:rsidRPr="0069213D">
        <w:rPr>
          <w:sz w:val="28"/>
          <w:szCs w:val="28"/>
        </w:rPr>
        <w:t xml:space="preserve">) и </w:t>
      </w:r>
      <w:r w:rsidRPr="0069213D">
        <w:rPr>
          <w:i/>
          <w:iCs/>
          <w:sz w:val="28"/>
          <w:szCs w:val="28"/>
        </w:rPr>
        <w:t xml:space="preserve">V </w:t>
      </w:r>
      <w:r w:rsidRPr="0069213D">
        <w:rPr>
          <w:sz w:val="28"/>
          <w:szCs w:val="28"/>
        </w:rPr>
        <w:t>= Ψ(</w:t>
      </w:r>
      <w:r w:rsidRPr="0069213D">
        <w:rPr>
          <w:i/>
          <w:iCs/>
          <w:sz w:val="28"/>
          <w:szCs w:val="28"/>
        </w:rPr>
        <w:t>x</w:t>
      </w:r>
      <w:r w:rsidRPr="0069213D">
        <w:rPr>
          <w:sz w:val="28"/>
          <w:szCs w:val="28"/>
        </w:rPr>
        <w:t>,</w:t>
      </w:r>
      <w:r w:rsidRPr="0069213D">
        <w:rPr>
          <w:i/>
          <w:iCs/>
          <w:sz w:val="28"/>
          <w:szCs w:val="28"/>
        </w:rPr>
        <w:t>y</w:t>
      </w:r>
      <w:r w:rsidRPr="0069213D">
        <w:rPr>
          <w:sz w:val="28"/>
          <w:szCs w:val="28"/>
        </w:rPr>
        <w:t>).</w:t>
      </w:r>
    </w:p>
    <w:p w:rsidR="001759C3" w:rsidRPr="001759C3" w:rsidRDefault="00B81B38" w:rsidP="001759C3">
      <w:pPr>
        <w:spacing w:after="120"/>
        <w:jc w:val="center"/>
        <w:rPr>
          <w:rFonts w:ascii="Times New Roman" w:hAnsi="Times New Roman" w:cs="Times New Roman"/>
          <w:sz w:val="26"/>
          <w:szCs w:val="26"/>
        </w:rPr>
      </w:pPr>
      <w:r>
        <w:rPr>
          <w:rFonts w:ascii="Times New Roman" w:hAnsi="Times New Roman" w:cs="Times New Roman"/>
          <w:noProof/>
          <w:sz w:val="28"/>
          <w:szCs w:val="28"/>
          <w:lang w:eastAsia="ru-RU"/>
        </w:rPr>
        <w:drawing>
          <wp:inline distT="0" distB="0" distL="0" distR="0">
            <wp:extent cx="2171700" cy="137160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rotWithShape="1">
                    <a:blip r:embed="rId2004">
                      <a:extLst>
                        <a:ext uri="{28A0092B-C50C-407E-A947-70E740481C1C}">
                          <a14:useLocalDpi xmlns:a14="http://schemas.microsoft.com/office/drawing/2010/main" val="0"/>
                        </a:ext>
                      </a:extLst>
                    </a:blip>
                    <a:srcRect l="16514" t="14386" r="25560" b="14186"/>
                    <a:stretch/>
                  </pic:blipFill>
                  <pic:spPr bwMode="auto">
                    <a:xfrm>
                      <a:off x="0" y="0"/>
                      <a:ext cx="2171700" cy="1371600"/>
                    </a:xfrm>
                    <a:prstGeom prst="rect">
                      <a:avLst/>
                    </a:prstGeom>
                    <a:noFill/>
                    <a:ln>
                      <a:noFill/>
                    </a:ln>
                    <a:extLst>
                      <a:ext uri="{53640926-AAD7-44D8-BBD7-CCE9431645EC}">
                        <a14:shadowObscured xmlns:a14="http://schemas.microsoft.com/office/drawing/2010/main"/>
                      </a:ext>
                    </a:extLst>
                  </pic:spPr>
                </pic:pic>
              </a:graphicData>
            </a:graphic>
          </wp:inline>
        </w:drawing>
      </w:r>
      <w:r w:rsidR="007A511B" w:rsidRPr="0069213D">
        <w:rPr>
          <w:rFonts w:ascii="Times New Roman" w:hAnsi="Times New Roman" w:cs="Times New Roman"/>
          <w:sz w:val="28"/>
          <w:szCs w:val="28"/>
        </w:rPr>
        <w:br/>
      </w:r>
      <w:r w:rsidR="001759C3" w:rsidRPr="00904DD0">
        <w:rPr>
          <w:rFonts w:ascii="Times New Roman" w:hAnsi="Times New Roman" w:cs="Times New Roman"/>
          <w:i/>
          <w:sz w:val="26"/>
          <w:szCs w:val="26"/>
        </w:rPr>
        <w:t>Р</w:t>
      </w:r>
      <w:r w:rsidR="001759C3">
        <w:rPr>
          <w:rFonts w:ascii="Times New Roman" w:hAnsi="Times New Roman" w:cs="Times New Roman"/>
          <w:i/>
          <w:sz w:val="26"/>
          <w:szCs w:val="26"/>
        </w:rPr>
        <w:t>ис. 21</w:t>
      </w:r>
      <w:r w:rsidR="001759C3" w:rsidRPr="00904DD0">
        <w:rPr>
          <w:rFonts w:ascii="Times New Roman" w:hAnsi="Times New Roman" w:cs="Times New Roman"/>
          <w:i/>
          <w:sz w:val="26"/>
          <w:szCs w:val="26"/>
        </w:rPr>
        <w:t>.</w:t>
      </w:r>
      <w:r w:rsidR="001759C3">
        <w:rPr>
          <w:rFonts w:ascii="Times New Roman" w:hAnsi="Times New Roman" w:cs="Times New Roman"/>
          <w:sz w:val="26"/>
          <w:szCs w:val="26"/>
        </w:rPr>
        <w:t xml:space="preserve"> Множество, на котором заданы функции </w:t>
      </w:r>
      <w:r w:rsidR="001759C3" w:rsidRPr="001759C3">
        <w:rPr>
          <w:rFonts w:ascii="Times New Roman" w:hAnsi="Times New Roman" w:cs="Times New Roman"/>
          <w:i/>
          <w:sz w:val="26"/>
          <w:szCs w:val="26"/>
          <w:lang w:val="en-US"/>
        </w:rPr>
        <w:t>U</w:t>
      </w:r>
      <w:r w:rsidR="001759C3" w:rsidRPr="001759C3">
        <w:rPr>
          <w:rFonts w:ascii="Times New Roman" w:hAnsi="Times New Roman" w:cs="Times New Roman"/>
          <w:sz w:val="26"/>
          <w:szCs w:val="26"/>
        </w:rPr>
        <w:t xml:space="preserve"> </w:t>
      </w:r>
      <w:r w:rsidR="001759C3">
        <w:rPr>
          <w:rFonts w:ascii="Times New Roman" w:hAnsi="Times New Roman" w:cs="Times New Roman"/>
          <w:sz w:val="26"/>
          <w:szCs w:val="26"/>
        </w:rPr>
        <w:t xml:space="preserve">и </w:t>
      </w:r>
      <w:r w:rsidR="001759C3" w:rsidRPr="001759C3">
        <w:rPr>
          <w:rFonts w:ascii="Times New Roman" w:hAnsi="Times New Roman" w:cs="Times New Roman"/>
          <w:i/>
          <w:sz w:val="26"/>
          <w:szCs w:val="26"/>
          <w:lang w:val="en-US"/>
        </w:rPr>
        <w:t>V</w:t>
      </w:r>
    </w:p>
    <w:p w:rsidR="007A511B" w:rsidRPr="00B81B38" w:rsidRDefault="001759C3" w:rsidP="001759C3">
      <w:pPr>
        <w:rPr>
          <w:rFonts w:ascii="Times New Roman" w:hAnsi="Times New Roman" w:cs="Times New Roman"/>
          <w:sz w:val="28"/>
          <w:szCs w:val="28"/>
        </w:rPr>
      </w:pPr>
      <w:r>
        <w:rPr>
          <w:rFonts w:ascii="Times New Roman" w:hAnsi="Times New Roman" w:cs="Times New Roman"/>
          <w:sz w:val="28"/>
          <w:szCs w:val="28"/>
        </w:rPr>
        <w:t>Необходимо н</w:t>
      </w:r>
      <w:r w:rsidR="007A511B" w:rsidRPr="0069213D">
        <w:rPr>
          <w:rFonts w:ascii="Times New Roman" w:hAnsi="Times New Roman" w:cs="Times New Roman"/>
          <w:sz w:val="28"/>
          <w:szCs w:val="28"/>
        </w:rPr>
        <w:t>а множестве ω найти точку (</w:t>
      </w:r>
      <w:r w:rsidR="007A511B" w:rsidRPr="0069213D">
        <w:rPr>
          <w:rFonts w:ascii="Times New Roman" w:hAnsi="Times New Roman" w:cs="Times New Roman"/>
          <w:i/>
          <w:iCs/>
          <w:sz w:val="28"/>
          <w:szCs w:val="28"/>
        </w:rPr>
        <w:t>x</w:t>
      </w:r>
      <w:r w:rsidR="007A511B" w:rsidRPr="0069213D">
        <w:rPr>
          <w:rFonts w:ascii="Times New Roman" w:hAnsi="Times New Roman" w:cs="Times New Roman"/>
          <w:sz w:val="28"/>
          <w:szCs w:val="28"/>
          <w:vertAlign w:val="subscript"/>
        </w:rPr>
        <w:t>0</w:t>
      </w:r>
      <w:r w:rsidR="007A511B" w:rsidRPr="0069213D">
        <w:rPr>
          <w:rFonts w:ascii="Times New Roman" w:hAnsi="Times New Roman" w:cs="Times New Roman"/>
          <w:sz w:val="28"/>
          <w:szCs w:val="28"/>
        </w:rPr>
        <w:t>,</w:t>
      </w:r>
      <w:r w:rsidR="007A511B" w:rsidRPr="0069213D">
        <w:rPr>
          <w:rFonts w:ascii="Times New Roman" w:hAnsi="Times New Roman" w:cs="Times New Roman"/>
          <w:i/>
          <w:iCs/>
          <w:sz w:val="28"/>
          <w:szCs w:val="28"/>
        </w:rPr>
        <w:t>y</w:t>
      </w:r>
      <w:r w:rsidR="007A511B" w:rsidRPr="0069213D">
        <w:rPr>
          <w:rFonts w:ascii="Times New Roman" w:hAnsi="Times New Roman" w:cs="Times New Roman"/>
          <w:sz w:val="28"/>
          <w:szCs w:val="28"/>
          <w:vertAlign w:val="subscript"/>
        </w:rPr>
        <w:t>0</w:t>
      </w:r>
      <w:r w:rsidR="007A511B" w:rsidRPr="0069213D">
        <w:rPr>
          <w:rFonts w:ascii="Times New Roman" w:hAnsi="Times New Roman" w:cs="Times New Roman"/>
          <w:sz w:val="28"/>
          <w:szCs w:val="28"/>
        </w:rPr>
        <w:t>), в которой Φ(</w:t>
      </w:r>
      <w:r w:rsidR="007A511B" w:rsidRPr="0069213D">
        <w:rPr>
          <w:rFonts w:ascii="Times New Roman" w:hAnsi="Times New Roman" w:cs="Times New Roman"/>
          <w:i/>
          <w:iCs/>
          <w:sz w:val="28"/>
          <w:szCs w:val="28"/>
          <w:lang w:val="en-US"/>
        </w:rPr>
        <w:t>x</w:t>
      </w:r>
      <w:r w:rsidR="007A511B" w:rsidRPr="0069213D">
        <w:rPr>
          <w:rFonts w:ascii="Times New Roman" w:hAnsi="Times New Roman" w:cs="Times New Roman"/>
          <w:sz w:val="28"/>
          <w:szCs w:val="28"/>
          <w:vertAlign w:val="subscript"/>
        </w:rPr>
        <w:t>0</w:t>
      </w:r>
      <w:r w:rsidR="007A511B" w:rsidRPr="0069213D">
        <w:rPr>
          <w:rFonts w:ascii="Times New Roman" w:hAnsi="Times New Roman" w:cs="Times New Roman"/>
          <w:sz w:val="28"/>
          <w:szCs w:val="28"/>
        </w:rPr>
        <w:t>,</w:t>
      </w:r>
      <w:r w:rsidR="007A511B" w:rsidRPr="0069213D">
        <w:rPr>
          <w:rFonts w:ascii="Times New Roman" w:hAnsi="Times New Roman" w:cs="Times New Roman"/>
          <w:i/>
          <w:iCs/>
          <w:sz w:val="28"/>
          <w:szCs w:val="28"/>
          <w:lang w:val="en-US"/>
        </w:rPr>
        <w:t>y</w:t>
      </w:r>
      <w:r w:rsidR="007A511B" w:rsidRPr="0069213D">
        <w:rPr>
          <w:rFonts w:ascii="Times New Roman" w:hAnsi="Times New Roman" w:cs="Times New Roman"/>
          <w:sz w:val="28"/>
          <w:szCs w:val="28"/>
          <w:vertAlign w:val="subscript"/>
        </w:rPr>
        <w:t>0</w:t>
      </w:r>
      <w:r w:rsidR="00B81B38">
        <w:rPr>
          <w:rFonts w:ascii="Times New Roman" w:hAnsi="Times New Roman" w:cs="Times New Roman"/>
          <w:sz w:val="28"/>
          <w:szCs w:val="28"/>
        </w:rPr>
        <w:t>)</w:t>
      </w:r>
      <w:r w:rsidR="007A511B" w:rsidRPr="0069213D">
        <w:rPr>
          <w:rFonts w:ascii="Times New Roman" w:hAnsi="Times New Roman" w:cs="Times New Roman"/>
          <w:sz w:val="28"/>
          <w:szCs w:val="28"/>
        </w:rPr>
        <w:t xml:space="preserve"> и Ψ(</w:t>
      </w:r>
      <w:r w:rsidR="007A511B" w:rsidRPr="0069213D">
        <w:rPr>
          <w:rFonts w:ascii="Times New Roman" w:hAnsi="Times New Roman" w:cs="Times New Roman"/>
          <w:i/>
          <w:iCs/>
          <w:sz w:val="28"/>
          <w:szCs w:val="28"/>
          <w:lang w:val="en-US"/>
        </w:rPr>
        <w:t>x</w:t>
      </w:r>
      <w:r w:rsidR="007A511B" w:rsidRPr="0069213D">
        <w:rPr>
          <w:rFonts w:ascii="Times New Roman" w:hAnsi="Times New Roman" w:cs="Times New Roman"/>
          <w:sz w:val="28"/>
          <w:szCs w:val="28"/>
          <w:vertAlign w:val="subscript"/>
        </w:rPr>
        <w:t>0</w:t>
      </w:r>
      <w:r w:rsidR="007A511B" w:rsidRPr="0069213D">
        <w:rPr>
          <w:rFonts w:ascii="Times New Roman" w:hAnsi="Times New Roman" w:cs="Times New Roman"/>
          <w:sz w:val="28"/>
          <w:szCs w:val="28"/>
        </w:rPr>
        <w:t>,</w:t>
      </w:r>
      <w:r w:rsidR="007A511B" w:rsidRPr="0069213D">
        <w:rPr>
          <w:rFonts w:ascii="Times New Roman" w:hAnsi="Times New Roman" w:cs="Times New Roman"/>
          <w:i/>
          <w:iCs/>
          <w:sz w:val="28"/>
          <w:szCs w:val="28"/>
          <w:lang w:val="en-US"/>
        </w:rPr>
        <w:t>y</w:t>
      </w:r>
      <w:r w:rsidR="007A511B" w:rsidRPr="0069213D">
        <w:rPr>
          <w:rFonts w:ascii="Times New Roman" w:hAnsi="Times New Roman" w:cs="Times New Roman"/>
          <w:sz w:val="28"/>
          <w:szCs w:val="28"/>
          <w:vertAlign w:val="subscript"/>
        </w:rPr>
        <w:t>0</w:t>
      </w:r>
      <w:r w:rsidR="00B81B38">
        <w:rPr>
          <w:rFonts w:ascii="Times New Roman" w:hAnsi="Times New Roman" w:cs="Times New Roman"/>
          <w:sz w:val="28"/>
          <w:szCs w:val="28"/>
        </w:rPr>
        <w:t>)</w:t>
      </w:r>
      <w:r w:rsidR="00B81B38" w:rsidRPr="00B81B38">
        <w:rPr>
          <w:rFonts w:ascii="Times New Roman" w:hAnsi="Times New Roman" w:cs="Times New Roman"/>
          <w:sz w:val="28"/>
          <w:szCs w:val="28"/>
        </w:rPr>
        <w:t xml:space="preserve"> </w:t>
      </w:r>
      <w:r w:rsidR="00B81B38">
        <w:rPr>
          <w:rFonts w:ascii="Times New Roman" w:hAnsi="Times New Roman" w:cs="Times New Roman"/>
          <w:sz w:val="28"/>
          <w:szCs w:val="28"/>
        </w:rPr>
        <w:t>принимают максимальные значения.</w:t>
      </w:r>
    </w:p>
    <w:p w:rsidR="007A511B" w:rsidRPr="0001406D" w:rsidRDefault="001759C3" w:rsidP="001759C3">
      <w:pPr>
        <w:ind w:firstLine="426"/>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eastAsia="ru-RU"/>
        </w:rPr>
        <w:lastRenderedPageBreak/>
        <w:drawing>
          <wp:anchor distT="0" distB="0" distL="114300" distR="114300" simplePos="0" relativeHeight="251703296" behindDoc="0" locked="0" layoutInCell="1" allowOverlap="1" wp14:anchorId="43127D58" wp14:editId="375F6C84">
            <wp:simplePos x="0" y="0"/>
            <wp:positionH relativeFrom="margin">
              <wp:posOffset>1793240</wp:posOffset>
            </wp:positionH>
            <wp:positionV relativeFrom="paragraph">
              <wp:posOffset>2054860</wp:posOffset>
            </wp:positionV>
            <wp:extent cx="2381250" cy="1419225"/>
            <wp:effectExtent l="0" t="0" r="0" b="9525"/>
            <wp:wrapTopAndBottom/>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05" cstate="print"/>
                    <a:srcRect/>
                    <a:stretch>
                      <a:fillRect/>
                    </a:stretch>
                  </pic:blipFill>
                  <pic:spPr bwMode="auto">
                    <a:xfrm>
                      <a:off x="0" y="0"/>
                      <a:ext cx="2381250" cy="1419225"/>
                    </a:xfrm>
                    <a:prstGeom prst="rect">
                      <a:avLst/>
                    </a:prstGeom>
                    <a:noFill/>
                    <a:ln w="9525">
                      <a:noFill/>
                      <a:miter lim="800000"/>
                      <a:headEnd/>
                      <a:tailEnd/>
                    </a:ln>
                  </pic:spPr>
                </pic:pic>
              </a:graphicData>
            </a:graphic>
          </wp:anchor>
        </w:drawing>
      </w:r>
      <w:r w:rsidR="007A511B" w:rsidRPr="0001406D">
        <w:rPr>
          <w:rFonts w:ascii="Times New Roman" w:eastAsia="Times New Roman" w:hAnsi="Times New Roman" w:cs="Times New Roman"/>
          <w:sz w:val="28"/>
          <w:szCs w:val="28"/>
        </w:rPr>
        <w:t>Сразу же отметим, что в общем случае поставленная задача решения не имеет. В самом д</w:t>
      </w:r>
      <w:r w:rsidR="007A511B">
        <w:rPr>
          <w:rFonts w:ascii="Times New Roman" w:eastAsia="Times New Roman" w:hAnsi="Times New Roman" w:cs="Times New Roman"/>
          <w:sz w:val="28"/>
          <w:szCs w:val="28"/>
        </w:rPr>
        <w:t>еле, изобразим на плоскости (</w:t>
      </w:r>
      <w:r w:rsidR="007A511B">
        <w:rPr>
          <w:rFonts w:ascii="Times New Roman" w:eastAsia="Times New Roman" w:hAnsi="Times New Roman" w:cs="Times New Roman"/>
          <w:sz w:val="28"/>
          <w:szCs w:val="28"/>
          <w:lang w:val="en-US"/>
        </w:rPr>
        <w:t>U</w:t>
      </w:r>
      <w:r w:rsidR="007A511B">
        <w:rPr>
          <w:rFonts w:ascii="Times New Roman" w:eastAsia="Times New Roman" w:hAnsi="Times New Roman" w:cs="Times New Roman"/>
          <w:sz w:val="28"/>
          <w:szCs w:val="28"/>
        </w:rPr>
        <w:t>,</w:t>
      </w:r>
      <w:r w:rsidR="007A511B">
        <w:rPr>
          <w:rFonts w:ascii="Times New Roman" w:eastAsia="Times New Roman" w:hAnsi="Times New Roman" w:cs="Times New Roman"/>
          <w:sz w:val="28"/>
          <w:szCs w:val="28"/>
          <w:lang w:val="en-US"/>
        </w:rPr>
        <w:t>V</w:t>
      </w:r>
      <w:r w:rsidR="007A511B" w:rsidRPr="000143D3">
        <w:rPr>
          <w:rFonts w:ascii="Times New Roman" w:eastAsia="Times New Roman" w:hAnsi="Times New Roman" w:cs="Times New Roman"/>
          <w:sz w:val="28"/>
          <w:szCs w:val="28"/>
        </w:rPr>
        <w:t>)</w:t>
      </w:r>
      <w:r w:rsidR="007A511B" w:rsidRPr="0001406D">
        <w:rPr>
          <w:rFonts w:ascii="Times New Roman" w:eastAsia="Times New Roman" w:hAnsi="Times New Roman" w:cs="Times New Roman"/>
          <w:i/>
          <w:iCs/>
          <w:sz w:val="28"/>
          <w:szCs w:val="28"/>
        </w:rPr>
        <w:t xml:space="preserve"> </w:t>
      </w:r>
      <w:r w:rsidR="007A511B" w:rsidRPr="0001406D">
        <w:rPr>
          <w:rFonts w:ascii="Times New Roman" w:eastAsia="Times New Roman" w:hAnsi="Times New Roman" w:cs="Times New Roman"/>
          <w:sz w:val="28"/>
          <w:szCs w:val="28"/>
        </w:rPr>
        <w:t>все точки, координаты которых вычисляются по формулам</w:t>
      </w:r>
      <w:r w:rsidR="007A511B" w:rsidRPr="000143D3">
        <w:rPr>
          <w:rFonts w:ascii="Times New Roman" w:eastAsia="Times New Roman" w:hAnsi="Times New Roman" w:cs="Times New Roman"/>
          <w:sz w:val="28"/>
          <w:szCs w:val="28"/>
        </w:rPr>
        <w:t xml:space="preserve"> </w:t>
      </w:r>
      <w:r w:rsidR="007A511B" w:rsidRPr="0069213D">
        <w:rPr>
          <w:rFonts w:ascii="Times New Roman" w:hAnsi="Times New Roman" w:cs="Times New Roman"/>
          <w:i/>
          <w:iCs/>
          <w:sz w:val="28"/>
          <w:szCs w:val="28"/>
        </w:rPr>
        <w:t xml:space="preserve">U </w:t>
      </w:r>
      <w:r w:rsidR="007A511B" w:rsidRPr="0069213D">
        <w:rPr>
          <w:rFonts w:ascii="Times New Roman" w:hAnsi="Times New Roman" w:cs="Times New Roman"/>
          <w:sz w:val="28"/>
          <w:szCs w:val="28"/>
        </w:rPr>
        <w:t>= Φ(</w:t>
      </w:r>
      <w:r w:rsidR="007A511B" w:rsidRPr="0069213D">
        <w:rPr>
          <w:rFonts w:ascii="Times New Roman" w:hAnsi="Times New Roman" w:cs="Times New Roman"/>
          <w:i/>
          <w:iCs/>
          <w:sz w:val="28"/>
          <w:szCs w:val="28"/>
        </w:rPr>
        <w:t>x</w:t>
      </w:r>
      <w:r w:rsidR="007A511B" w:rsidRPr="0069213D">
        <w:rPr>
          <w:rFonts w:ascii="Times New Roman" w:hAnsi="Times New Roman" w:cs="Times New Roman"/>
          <w:sz w:val="28"/>
          <w:szCs w:val="28"/>
        </w:rPr>
        <w:t>,</w:t>
      </w:r>
      <w:r w:rsidR="007A511B" w:rsidRPr="0069213D">
        <w:rPr>
          <w:rFonts w:ascii="Times New Roman" w:hAnsi="Times New Roman" w:cs="Times New Roman"/>
          <w:i/>
          <w:iCs/>
          <w:sz w:val="28"/>
          <w:szCs w:val="28"/>
        </w:rPr>
        <w:t>y</w:t>
      </w:r>
      <w:r w:rsidR="007A511B" w:rsidRPr="0069213D">
        <w:rPr>
          <w:rFonts w:ascii="Times New Roman" w:hAnsi="Times New Roman" w:cs="Times New Roman"/>
          <w:sz w:val="28"/>
          <w:szCs w:val="28"/>
        </w:rPr>
        <w:t xml:space="preserve">) и </w:t>
      </w:r>
      <w:r w:rsidR="007A511B" w:rsidRPr="0069213D">
        <w:rPr>
          <w:rFonts w:ascii="Times New Roman" w:hAnsi="Times New Roman" w:cs="Times New Roman"/>
          <w:i/>
          <w:iCs/>
          <w:sz w:val="28"/>
          <w:szCs w:val="28"/>
        </w:rPr>
        <w:t xml:space="preserve">V </w:t>
      </w:r>
      <w:r w:rsidR="007A511B" w:rsidRPr="0069213D">
        <w:rPr>
          <w:rFonts w:ascii="Times New Roman" w:hAnsi="Times New Roman" w:cs="Times New Roman"/>
          <w:sz w:val="28"/>
          <w:szCs w:val="28"/>
        </w:rPr>
        <w:t>= Ψ(</w:t>
      </w:r>
      <w:r w:rsidR="007A511B" w:rsidRPr="0069213D">
        <w:rPr>
          <w:rFonts w:ascii="Times New Roman" w:hAnsi="Times New Roman" w:cs="Times New Roman"/>
          <w:i/>
          <w:iCs/>
          <w:sz w:val="28"/>
          <w:szCs w:val="28"/>
        </w:rPr>
        <w:t>x</w:t>
      </w:r>
      <w:r w:rsidR="007A511B" w:rsidRPr="0069213D">
        <w:rPr>
          <w:rFonts w:ascii="Times New Roman" w:hAnsi="Times New Roman" w:cs="Times New Roman"/>
          <w:sz w:val="28"/>
          <w:szCs w:val="28"/>
        </w:rPr>
        <w:t>,</w:t>
      </w:r>
      <w:r w:rsidR="007A511B" w:rsidRPr="0069213D">
        <w:rPr>
          <w:rFonts w:ascii="Times New Roman" w:hAnsi="Times New Roman" w:cs="Times New Roman"/>
          <w:i/>
          <w:iCs/>
          <w:sz w:val="28"/>
          <w:szCs w:val="28"/>
        </w:rPr>
        <w:t>y</w:t>
      </w:r>
      <w:r w:rsidR="007A511B" w:rsidRPr="0069213D">
        <w:rPr>
          <w:rFonts w:ascii="Times New Roman" w:hAnsi="Times New Roman" w:cs="Times New Roman"/>
          <w:sz w:val="28"/>
          <w:szCs w:val="28"/>
        </w:rPr>
        <w:t>)</w:t>
      </w:r>
      <w:r w:rsidR="007A511B" w:rsidRPr="0001406D">
        <w:rPr>
          <w:rFonts w:ascii="Times New Roman" w:eastAsia="Times New Roman" w:hAnsi="Times New Roman" w:cs="Times New Roman"/>
          <w:sz w:val="28"/>
          <w:szCs w:val="28"/>
        </w:rPr>
        <w:t xml:space="preserve">. Обозначим полученное множество через </w:t>
      </w:r>
      <w:r w:rsidR="007A511B" w:rsidRPr="000143D3">
        <w:rPr>
          <w:rFonts w:ascii="Times New Roman" w:eastAsia="Times New Roman" w:hAnsi="Times New Roman" w:cs="Times New Roman"/>
          <w:noProof/>
          <w:sz w:val="28"/>
          <w:szCs w:val="28"/>
        </w:rPr>
        <w:sym w:font="Symbol" w:char="F057"/>
      </w:r>
      <w:r w:rsidR="007A511B" w:rsidRPr="0001406D">
        <w:rPr>
          <w:rFonts w:ascii="Times New Roman" w:eastAsia="Times New Roman" w:hAnsi="Times New Roman" w:cs="Times New Roman"/>
          <w:sz w:val="28"/>
          <w:szCs w:val="28"/>
        </w:rPr>
        <w:t xml:space="preserve">. Из рисунка видно, что </w:t>
      </w:r>
      <w:r w:rsidR="007A511B">
        <w:rPr>
          <w:rFonts w:ascii="Times New Roman" w:eastAsia="Times New Roman" w:hAnsi="Times New Roman" w:cs="Times New Roman"/>
          <w:sz w:val="28"/>
          <w:szCs w:val="28"/>
          <w:lang w:val="en-US"/>
        </w:rPr>
        <w:t>U</w:t>
      </w:r>
      <w:r w:rsidR="007A511B" w:rsidRPr="0001406D">
        <w:rPr>
          <w:rFonts w:ascii="Times New Roman" w:eastAsia="Times New Roman" w:hAnsi="Times New Roman" w:cs="Times New Roman"/>
          <w:sz w:val="28"/>
          <w:szCs w:val="28"/>
          <w:vertAlign w:val="subscript"/>
        </w:rPr>
        <w:t>max</w:t>
      </w:r>
      <w:r w:rsidR="007A511B" w:rsidRPr="0001406D">
        <w:rPr>
          <w:rFonts w:ascii="Times New Roman" w:eastAsia="Times New Roman" w:hAnsi="Times New Roman" w:cs="Times New Roman"/>
          <w:sz w:val="28"/>
          <w:szCs w:val="28"/>
        </w:rPr>
        <w:t xml:space="preserve"> (наибольшее значение </w:t>
      </w:r>
      <w:r w:rsidR="007A511B">
        <w:rPr>
          <w:rFonts w:ascii="Times New Roman" w:eastAsia="Times New Roman" w:hAnsi="Times New Roman" w:cs="Times New Roman"/>
          <w:sz w:val="28"/>
          <w:szCs w:val="28"/>
          <w:lang w:val="en-US"/>
        </w:rPr>
        <w:t>U</w:t>
      </w:r>
      <w:r w:rsidR="007A511B" w:rsidRPr="0001406D">
        <w:rPr>
          <w:rFonts w:ascii="Times New Roman" w:eastAsia="Times New Roman" w:hAnsi="Times New Roman" w:cs="Times New Roman"/>
          <w:sz w:val="28"/>
          <w:szCs w:val="28"/>
        </w:rPr>
        <w:t>)</w:t>
      </w:r>
      <w:r w:rsidR="007A511B" w:rsidRPr="0001406D">
        <w:rPr>
          <w:rFonts w:ascii="Times New Roman" w:eastAsia="Times New Roman" w:hAnsi="Times New Roman" w:cs="Times New Roman"/>
          <w:i/>
          <w:iCs/>
          <w:sz w:val="28"/>
          <w:szCs w:val="28"/>
        </w:rPr>
        <w:t xml:space="preserve"> </w:t>
      </w:r>
      <w:r w:rsidR="007A511B" w:rsidRPr="0001406D">
        <w:rPr>
          <w:rFonts w:ascii="Times New Roman" w:eastAsia="Times New Roman" w:hAnsi="Times New Roman" w:cs="Times New Roman"/>
          <w:sz w:val="28"/>
          <w:szCs w:val="28"/>
        </w:rPr>
        <w:t>и V</w:t>
      </w:r>
      <w:r w:rsidR="007A511B" w:rsidRPr="0001406D">
        <w:rPr>
          <w:rFonts w:ascii="Times New Roman" w:eastAsia="Times New Roman" w:hAnsi="Times New Roman" w:cs="Times New Roman"/>
          <w:sz w:val="28"/>
          <w:szCs w:val="28"/>
          <w:vertAlign w:val="subscript"/>
        </w:rPr>
        <w:t>max</w:t>
      </w:r>
      <w:r w:rsidR="007A511B" w:rsidRPr="0001406D">
        <w:rPr>
          <w:rFonts w:ascii="Times New Roman" w:eastAsia="Times New Roman" w:hAnsi="Times New Roman" w:cs="Times New Roman"/>
          <w:sz w:val="28"/>
          <w:szCs w:val="28"/>
        </w:rPr>
        <w:t xml:space="preserve"> (наибольшее значение V)</w:t>
      </w:r>
      <w:r w:rsidR="007A511B" w:rsidRPr="0001406D">
        <w:rPr>
          <w:rFonts w:ascii="Times New Roman" w:eastAsia="Times New Roman" w:hAnsi="Times New Roman" w:cs="Times New Roman"/>
          <w:i/>
          <w:iCs/>
          <w:sz w:val="28"/>
          <w:szCs w:val="28"/>
        </w:rPr>
        <w:t xml:space="preserve"> </w:t>
      </w:r>
      <w:r w:rsidR="007A511B" w:rsidRPr="0001406D">
        <w:rPr>
          <w:rFonts w:ascii="Times New Roman" w:eastAsia="Times New Roman" w:hAnsi="Times New Roman" w:cs="Times New Roman"/>
          <w:sz w:val="28"/>
          <w:szCs w:val="28"/>
        </w:rPr>
        <w:t xml:space="preserve">достигаются в разных точках, а точка </w:t>
      </w:r>
      <w:r w:rsidR="007A511B">
        <w:rPr>
          <w:rFonts w:ascii="Times New Roman" w:eastAsia="Times New Roman" w:hAnsi="Times New Roman" w:cs="Times New Roman"/>
          <w:sz w:val="28"/>
          <w:szCs w:val="28"/>
          <w:lang w:val="en-US"/>
        </w:rPr>
        <w:t>P</w:t>
      </w:r>
      <w:r w:rsidR="007A511B" w:rsidRPr="0001406D">
        <w:rPr>
          <w:rFonts w:ascii="Times New Roman" w:eastAsia="Times New Roman" w:hAnsi="Times New Roman" w:cs="Times New Roman"/>
          <w:sz w:val="28"/>
          <w:szCs w:val="28"/>
        </w:rPr>
        <w:t xml:space="preserve"> с координатами (</w:t>
      </w:r>
      <w:r w:rsidR="007A511B">
        <w:rPr>
          <w:rFonts w:ascii="Times New Roman" w:eastAsia="Times New Roman" w:hAnsi="Times New Roman" w:cs="Times New Roman"/>
          <w:sz w:val="28"/>
          <w:szCs w:val="28"/>
          <w:lang w:val="en-US"/>
        </w:rPr>
        <w:t>U</w:t>
      </w:r>
      <w:r w:rsidR="007A511B" w:rsidRPr="0001406D">
        <w:rPr>
          <w:rFonts w:ascii="Times New Roman" w:eastAsia="Times New Roman" w:hAnsi="Times New Roman" w:cs="Times New Roman"/>
          <w:sz w:val="28"/>
          <w:szCs w:val="28"/>
          <w:vertAlign w:val="subscript"/>
        </w:rPr>
        <w:t>max</w:t>
      </w:r>
      <w:r w:rsidR="007A511B" w:rsidRPr="0001406D">
        <w:rPr>
          <w:rFonts w:ascii="Times New Roman" w:eastAsia="Times New Roman" w:hAnsi="Times New Roman" w:cs="Times New Roman"/>
          <w:sz w:val="28"/>
          <w:szCs w:val="28"/>
        </w:rPr>
        <w:t>, V</w:t>
      </w:r>
      <w:r w:rsidR="007A511B" w:rsidRPr="0001406D">
        <w:rPr>
          <w:rFonts w:ascii="Times New Roman" w:eastAsia="Times New Roman" w:hAnsi="Times New Roman" w:cs="Times New Roman"/>
          <w:sz w:val="28"/>
          <w:szCs w:val="28"/>
          <w:vertAlign w:val="subscript"/>
        </w:rPr>
        <w:t>max</w:t>
      </w:r>
      <w:r w:rsidR="007A511B" w:rsidRPr="0001406D">
        <w:rPr>
          <w:rFonts w:ascii="Times New Roman" w:eastAsia="Times New Roman" w:hAnsi="Times New Roman" w:cs="Times New Roman"/>
          <w:sz w:val="28"/>
          <w:szCs w:val="28"/>
        </w:rPr>
        <w:t xml:space="preserve">) лежит вне множества </w:t>
      </w:r>
      <w:r w:rsidR="007A511B" w:rsidRPr="000143D3">
        <w:rPr>
          <w:rFonts w:ascii="Times New Roman" w:eastAsia="Times New Roman" w:hAnsi="Times New Roman" w:cs="Times New Roman"/>
          <w:noProof/>
          <w:sz w:val="28"/>
          <w:szCs w:val="28"/>
        </w:rPr>
        <w:sym w:font="Symbol" w:char="F057"/>
      </w:r>
      <w:r w:rsidR="007A511B" w:rsidRPr="0001406D">
        <w:rPr>
          <w:rFonts w:ascii="Times New Roman" w:eastAsia="Times New Roman" w:hAnsi="Times New Roman" w:cs="Times New Roman"/>
          <w:sz w:val="28"/>
          <w:szCs w:val="28"/>
        </w:rPr>
        <w:t>. Таким образом, в исходной постановке задача, вообще говоря, неразрешима - удовлетворить обоим требованиями одновременно невозможно. И, следовательно, нужно искать какое-то компромиссное решение.</w:t>
      </w:r>
    </w:p>
    <w:p w:rsidR="001759C3" w:rsidRPr="001759C3" w:rsidRDefault="001759C3" w:rsidP="001759C3">
      <w:pPr>
        <w:spacing w:after="120"/>
        <w:jc w:val="center"/>
        <w:rPr>
          <w:rFonts w:ascii="Times New Roman" w:hAnsi="Times New Roman" w:cs="Times New Roman"/>
          <w:sz w:val="26"/>
          <w:szCs w:val="26"/>
        </w:rPr>
      </w:pPr>
      <w:r w:rsidRPr="00904DD0">
        <w:rPr>
          <w:rFonts w:ascii="Times New Roman" w:hAnsi="Times New Roman" w:cs="Times New Roman"/>
          <w:i/>
          <w:sz w:val="26"/>
          <w:szCs w:val="26"/>
        </w:rPr>
        <w:t>Р</w:t>
      </w:r>
      <w:r w:rsidR="0058610D">
        <w:rPr>
          <w:rFonts w:ascii="Times New Roman" w:hAnsi="Times New Roman" w:cs="Times New Roman"/>
          <w:i/>
          <w:sz w:val="26"/>
          <w:szCs w:val="26"/>
        </w:rPr>
        <w:t>ис. 22</w:t>
      </w:r>
      <w:r w:rsidRPr="00904DD0">
        <w:rPr>
          <w:rFonts w:ascii="Times New Roman" w:hAnsi="Times New Roman" w:cs="Times New Roman"/>
          <w:i/>
          <w:sz w:val="26"/>
          <w:szCs w:val="26"/>
        </w:rPr>
        <w:t>.</w:t>
      </w:r>
      <w:r>
        <w:rPr>
          <w:rFonts w:ascii="Times New Roman" w:hAnsi="Times New Roman" w:cs="Times New Roman"/>
          <w:sz w:val="26"/>
          <w:szCs w:val="26"/>
        </w:rPr>
        <w:t xml:space="preserve"> </w:t>
      </w:r>
      <w:r w:rsidR="0058610D">
        <w:rPr>
          <w:rFonts w:ascii="Times New Roman" w:hAnsi="Times New Roman" w:cs="Times New Roman"/>
          <w:sz w:val="26"/>
          <w:szCs w:val="26"/>
        </w:rPr>
        <w:t>Неразрешимость задачи</w:t>
      </w:r>
    </w:p>
    <w:p w:rsidR="007A511B" w:rsidRPr="0001406D" w:rsidRDefault="007A511B" w:rsidP="001759C3">
      <w:pPr>
        <w:pStyle w:val="af7"/>
        <w:spacing w:before="0" w:beforeAutospacing="0" w:after="0" w:afterAutospacing="0"/>
        <w:ind w:firstLine="426"/>
        <w:rPr>
          <w:sz w:val="28"/>
          <w:szCs w:val="28"/>
        </w:rPr>
      </w:pPr>
      <w:r>
        <w:rPr>
          <w:sz w:val="28"/>
          <w:szCs w:val="28"/>
        </w:rPr>
        <w:t>Метод идеальной точки использует</w:t>
      </w:r>
      <w:r w:rsidRPr="0069213D">
        <w:rPr>
          <w:sz w:val="28"/>
          <w:szCs w:val="28"/>
        </w:rPr>
        <w:t xml:space="preserve"> множество Парето, составленное из допустимых точек задачи, которые не могут быть «сдвинуты» в пределах допустимого множества с улучшением сразу по обоим критериям.</w:t>
      </w:r>
      <w:r>
        <w:rPr>
          <w:sz w:val="28"/>
          <w:szCs w:val="28"/>
        </w:rPr>
        <w:t xml:space="preserve"> </w:t>
      </w:r>
      <w:r w:rsidRPr="0069213D">
        <w:rPr>
          <w:sz w:val="28"/>
          <w:szCs w:val="28"/>
        </w:rPr>
        <w:t xml:space="preserve"> </w:t>
      </w:r>
      <w:r>
        <w:rPr>
          <w:sz w:val="28"/>
          <w:szCs w:val="28"/>
        </w:rPr>
        <w:t>Н</w:t>
      </w:r>
      <w:r w:rsidRPr="0069213D">
        <w:rPr>
          <w:sz w:val="28"/>
          <w:szCs w:val="28"/>
        </w:rPr>
        <w:t xml:space="preserve">а границе Парето </w:t>
      </w:r>
      <w:r>
        <w:rPr>
          <w:sz w:val="28"/>
          <w:szCs w:val="28"/>
        </w:rPr>
        <w:t>отыскиваются точки, ближайшие</w:t>
      </w:r>
      <w:r w:rsidRPr="0069213D">
        <w:rPr>
          <w:sz w:val="28"/>
          <w:szCs w:val="28"/>
        </w:rPr>
        <w:t xml:space="preserve"> к точке утопии</w:t>
      </w:r>
      <w:r>
        <w:rPr>
          <w:sz w:val="28"/>
          <w:szCs w:val="28"/>
        </w:rPr>
        <w:t xml:space="preserve"> </w:t>
      </w:r>
      <w:r w:rsidRPr="001759C3">
        <w:rPr>
          <w:i/>
          <w:sz w:val="28"/>
          <w:szCs w:val="28"/>
          <w:lang w:val="en-US"/>
        </w:rPr>
        <w:t>P</w:t>
      </w:r>
      <w:r>
        <w:rPr>
          <w:sz w:val="28"/>
          <w:szCs w:val="28"/>
        </w:rPr>
        <w:t xml:space="preserve"> (точка утопии дает </w:t>
      </w:r>
      <w:r w:rsidRPr="0069213D">
        <w:rPr>
          <w:sz w:val="28"/>
          <w:szCs w:val="28"/>
        </w:rPr>
        <w:t>сочетание наилучших значений всех критериев</w:t>
      </w:r>
      <w:r>
        <w:rPr>
          <w:sz w:val="28"/>
          <w:szCs w:val="28"/>
        </w:rPr>
        <w:t>, но обычно не удовлетворяет заданным ограничениям).</w:t>
      </w:r>
      <w:r w:rsidRPr="0069213D">
        <w:rPr>
          <w:sz w:val="28"/>
          <w:szCs w:val="28"/>
        </w:rPr>
        <w:t xml:space="preserve"> </w:t>
      </w:r>
    </w:p>
    <w:p w:rsidR="007A511B" w:rsidRPr="00700951" w:rsidRDefault="007A511B" w:rsidP="001759C3">
      <w:pPr>
        <w:ind w:firstLine="426"/>
        <w:rPr>
          <w:rFonts w:ascii="Times New Roman" w:eastAsia="Times New Roman" w:hAnsi="Times New Roman" w:cs="Times New Roman"/>
          <w:sz w:val="28"/>
          <w:szCs w:val="28"/>
        </w:rPr>
      </w:pPr>
      <w:r w:rsidRPr="0001406D">
        <w:rPr>
          <w:rFonts w:ascii="Times New Roman" w:eastAsia="Times New Roman" w:hAnsi="Times New Roman" w:cs="Times New Roman"/>
          <w:sz w:val="28"/>
          <w:szCs w:val="28"/>
        </w:rPr>
        <w:t>Рассмотрим реализацию метода идеальной точки на конкретном примере.</w:t>
      </w:r>
    </w:p>
    <w:p w:rsidR="007A511B" w:rsidRPr="008C69E1" w:rsidRDefault="007A511B" w:rsidP="001759C3">
      <w:pPr>
        <w:spacing w:before="120" w:after="120"/>
        <w:ind w:firstLine="425"/>
        <w:rPr>
          <w:rFonts w:ascii="Times New Roman" w:eastAsia="Times New Roman" w:hAnsi="Times New Roman" w:cs="Times New Roman"/>
          <w:b/>
          <w:i/>
          <w:sz w:val="28"/>
          <w:szCs w:val="28"/>
        </w:rPr>
      </w:pPr>
      <w:r w:rsidRPr="008C69E1">
        <w:rPr>
          <w:rFonts w:ascii="Times New Roman" w:eastAsia="Times New Roman" w:hAnsi="Times New Roman" w:cs="Times New Roman"/>
          <w:b/>
          <w:i/>
          <w:sz w:val="28"/>
          <w:szCs w:val="28"/>
        </w:rPr>
        <w:t>Пример</w:t>
      </w:r>
    </w:p>
    <w:p w:rsidR="007A511B" w:rsidRDefault="007A511B" w:rsidP="001759C3">
      <w:pPr>
        <w:spacing w:after="120"/>
        <w:ind w:firstLine="426"/>
        <w:rPr>
          <w:rFonts w:ascii="Times New Roman" w:hAnsi="Times New Roman"/>
          <w:sz w:val="28"/>
          <w:szCs w:val="28"/>
        </w:rPr>
      </w:pPr>
      <w:r>
        <w:rPr>
          <w:rFonts w:ascii="Times New Roman" w:hAnsi="Times New Roman"/>
          <w:sz w:val="28"/>
          <w:szCs w:val="28"/>
        </w:rPr>
        <w:t xml:space="preserve">Решить двухкритериальную задачу линейного программирования методом идеальной точки. </w:t>
      </w:r>
    </w:p>
    <w:p w:rsidR="00FA2977" w:rsidRDefault="004454AE" w:rsidP="00506E7F">
      <w:pPr>
        <w:rPr>
          <w:rFonts w:ascii="Times New Roman" w:hAnsi="Times New Roman"/>
          <w:sz w:val="28"/>
          <w:szCs w:val="28"/>
        </w:rPr>
      </w:pPr>
      <w:r w:rsidRPr="004454AE">
        <w:rPr>
          <w:rFonts w:ascii="Times New Roman" w:hAnsi="Times New Roman"/>
          <w:position w:val="-26"/>
          <w:sz w:val="28"/>
          <w:szCs w:val="28"/>
        </w:rPr>
        <w:object w:dxaOrig="2439" w:dyaOrig="660">
          <v:shape id="_x0000_i2064" type="#_x0000_t75" style="width:122.25pt;height:33pt" o:ole="">
            <v:imagedata r:id="rId2006" o:title=""/>
          </v:shape>
          <o:OLEObject Type="Embed" ProgID="Equation.DSMT4" ShapeID="_x0000_i2064" DrawAspect="Content" ObjectID="_1610126505" r:id="rId2007"/>
        </w:object>
      </w:r>
    </w:p>
    <w:p w:rsidR="004454AE" w:rsidRPr="004454AE" w:rsidRDefault="004454AE" w:rsidP="00FA2977">
      <w:pPr>
        <w:spacing w:after="120"/>
        <w:rPr>
          <w:rFonts w:ascii="Times New Roman" w:hAnsi="Times New Roman" w:cs="Times New Roman"/>
          <w:sz w:val="28"/>
          <w:szCs w:val="28"/>
        </w:rPr>
      </w:pPr>
      <w:r w:rsidRPr="004454AE">
        <w:rPr>
          <w:rFonts w:ascii="Times New Roman" w:hAnsi="Times New Roman"/>
          <w:position w:val="-58"/>
          <w:sz w:val="28"/>
          <w:szCs w:val="28"/>
        </w:rPr>
        <w:object w:dxaOrig="1800" w:dyaOrig="1300">
          <v:shape id="_x0000_i2065" type="#_x0000_t75" style="width:90pt;height:65.25pt" o:ole="">
            <v:imagedata r:id="rId2008" o:title=""/>
          </v:shape>
          <o:OLEObject Type="Embed" ProgID="Equation.DSMT4" ShapeID="_x0000_i2065" DrawAspect="Content" ObjectID="_1610126506" r:id="rId2009"/>
        </w:object>
      </w:r>
      <w:r>
        <w:rPr>
          <w:rFonts w:ascii="Times New Roman" w:hAnsi="Times New Roman"/>
          <w:sz w:val="28"/>
          <w:szCs w:val="28"/>
        </w:rPr>
        <w:t xml:space="preserve"> </w:t>
      </w:r>
    </w:p>
    <w:p w:rsidR="007A511B" w:rsidRPr="000B5AF9" w:rsidRDefault="007A511B" w:rsidP="007A511B">
      <w:pPr>
        <w:spacing w:before="120" w:after="120"/>
        <w:rPr>
          <w:rFonts w:ascii="Times New Roman" w:hAnsi="Times New Roman" w:cs="Times New Roman"/>
          <w:b/>
          <w:i/>
          <w:sz w:val="28"/>
          <w:szCs w:val="28"/>
        </w:rPr>
      </w:pPr>
      <w:r w:rsidRPr="000B5AF9">
        <w:rPr>
          <w:rFonts w:ascii="Times New Roman" w:hAnsi="Times New Roman" w:cs="Times New Roman"/>
          <w:b/>
          <w:i/>
          <w:sz w:val="28"/>
          <w:szCs w:val="28"/>
        </w:rPr>
        <w:t>Решение</w:t>
      </w:r>
      <w:r w:rsidR="0058610D">
        <w:rPr>
          <w:rFonts w:ascii="Times New Roman" w:hAnsi="Times New Roman" w:cs="Times New Roman"/>
          <w:b/>
          <w:i/>
          <w:sz w:val="28"/>
          <w:szCs w:val="28"/>
        </w:rPr>
        <w:t>:</w:t>
      </w:r>
    </w:p>
    <w:p w:rsidR="007A511B" w:rsidRDefault="007A511B" w:rsidP="0010456A">
      <w:pPr>
        <w:rPr>
          <w:rFonts w:ascii="Times New Roman" w:hAnsi="Times New Roman" w:cs="Times New Roman"/>
          <w:sz w:val="28"/>
          <w:szCs w:val="28"/>
        </w:rPr>
      </w:pPr>
      <w:r w:rsidRPr="008C69E1">
        <w:rPr>
          <w:rFonts w:ascii="Times New Roman" w:hAnsi="Times New Roman" w:cs="Times New Roman"/>
          <w:sz w:val="28"/>
          <w:szCs w:val="28"/>
        </w:rPr>
        <w:t xml:space="preserve">1. Построим область допустимых решений в плоскости </w:t>
      </w:r>
      <w:r w:rsidR="004454AE" w:rsidRPr="004454AE">
        <w:rPr>
          <w:rFonts w:ascii="Times New Roman" w:hAnsi="Times New Roman" w:cs="Times New Roman"/>
          <w:position w:val="-12"/>
          <w:sz w:val="28"/>
          <w:szCs w:val="28"/>
        </w:rPr>
        <w:object w:dxaOrig="660" w:dyaOrig="380">
          <v:shape id="_x0000_i2066" type="#_x0000_t75" style="width:33pt;height:18.75pt" o:ole="">
            <v:imagedata r:id="rId2010" o:title=""/>
          </v:shape>
          <o:OLEObject Type="Embed" ProgID="Equation.DSMT4" ShapeID="_x0000_i2066" DrawAspect="Content" ObjectID="_1610126507" r:id="rId2011"/>
        </w:object>
      </w:r>
      <w:r w:rsidRPr="008C69E1">
        <w:rPr>
          <w:rFonts w:ascii="Times New Roman" w:hAnsi="Times New Roman" w:cs="Times New Roman"/>
          <w:sz w:val="28"/>
          <w:szCs w:val="28"/>
        </w:rPr>
        <w:t xml:space="preserve">, определяемую системой </w:t>
      </w:r>
      <w:r w:rsidR="004454AE">
        <w:rPr>
          <w:rFonts w:ascii="Times New Roman" w:hAnsi="Times New Roman" w:cs="Times New Roman"/>
          <w:sz w:val="28"/>
          <w:szCs w:val="28"/>
        </w:rPr>
        <w:t>ограничений</w:t>
      </w:r>
      <w:r w:rsidRPr="008C69E1">
        <w:rPr>
          <w:rFonts w:ascii="Times New Roman" w:hAnsi="Times New Roman" w:cs="Times New Roman"/>
          <w:sz w:val="28"/>
          <w:szCs w:val="28"/>
        </w:rPr>
        <w:t xml:space="preserve">. </w:t>
      </w:r>
    </w:p>
    <w:p w:rsidR="0010456A" w:rsidRDefault="0010456A" w:rsidP="0010456A">
      <w:pPr>
        <w:jc w:val="center"/>
        <w:rPr>
          <w:sz w:val="28"/>
          <w:szCs w:val="28"/>
        </w:rPr>
      </w:pPr>
      <w:r>
        <w:rPr>
          <w:noProof/>
          <w:sz w:val="28"/>
          <w:szCs w:val="28"/>
          <w:lang w:eastAsia="ru-RU"/>
        </w:rPr>
        <w:lastRenderedPageBreak/>
        <w:drawing>
          <wp:inline distT="0" distB="0" distL="0" distR="0">
            <wp:extent cx="3324225" cy="2867025"/>
            <wp:effectExtent l="0" t="0" r="9525" b="9525"/>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2012">
                      <a:extLst>
                        <a:ext uri="{28A0092B-C50C-407E-A947-70E740481C1C}">
                          <a14:useLocalDpi xmlns:a14="http://schemas.microsoft.com/office/drawing/2010/main" val="0"/>
                        </a:ext>
                      </a:extLst>
                    </a:blip>
                    <a:srcRect/>
                    <a:stretch>
                      <a:fillRect/>
                    </a:stretch>
                  </pic:blipFill>
                  <pic:spPr bwMode="auto">
                    <a:xfrm>
                      <a:off x="0" y="0"/>
                      <a:ext cx="3324225" cy="2867025"/>
                    </a:xfrm>
                    <a:prstGeom prst="rect">
                      <a:avLst/>
                    </a:prstGeom>
                    <a:noFill/>
                    <a:ln>
                      <a:noFill/>
                    </a:ln>
                  </pic:spPr>
                </pic:pic>
              </a:graphicData>
            </a:graphic>
          </wp:inline>
        </w:drawing>
      </w:r>
    </w:p>
    <w:p w:rsidR="0010456A" w:rsidRPr="0010456A" w:rsidRDefault="0010456A" w:rsidP="0010456A">
      <w:pPr>
        <w:spacing w:after="120"/>
        <w:jc w:val="center"/>
        <w:rPr>
          <w:rFonts w:ascii="Times New Roman" w:hAnsi="Times New Roman" w:cs="Times New Roman"/>
          <w:sz w:val="26"/>
          <w:szCs w:val="26"/>
        </w:rPr>
      </w:pPr>
      <w:r w:rsidRPr="00904DD0">
        <w:rPr>
          <w:rFonts w:ascii="Times New Roman" w:hAnsi="Times New Roman" w:cs="Times New Roman"/>
          <w:i/>
          <w:sz w:val="26"/>
          <w:szCs w:val="26"/>
        </w:rPr>
        <w:t>Р</w:t>
      </w:r>
      <w:r w:rsidR="0058610D">
        <w:rPr>
          <w:rFonts w:ascii="Times New Roman" w:hAnsi="Times New Roman" w:cs="Times New Roman"/>
          <w:i/>
          <w:sz w:val="26"/>
          <w:szCs w:val="26"/>
        </w:rPr>
        <w:t>ис. 23</w:t>
      </w:r>
      <w:r w:rsidRPr="00904DD0">
        <w:rPr>
          <w:rFonts w:ascii="Times New Roman" w:hAnsi="Times New Roman" w:cs="Times New Roman"/>
          <w:i/>
          <w:sz w:val="26"/>
          <w:szCs w:val="26"/>
        </w:rPr>
        <w:t>.</w:t>
      </w:r>
      <w:r>
        <w:rPr>
          <w:rFonts w:ascii="Times New Roman" w:hAnsi="Times New Roman" w:cs="Times New Roman"/>
          <w:sz w:val="26"/>
          <w:szCs w:val="26"/>
        </w:rPr>
        <w:t xml:space="preserve"> Область допустимых решений примера</w:t>
      </w:r>
    </w:p>
    <w:p w:rsidR="0010456A" w:rsidRPr="0010456A" w:rsidRDefault="0010456A" w:rsidP="0010456A">
      <w:pPr>
        <w:ind w:firstLine="426"/>
        <w:rPr>
          <w:rFonts w:ascii="Times New Roman" w:hAnsi="Times New Roman" w:cs="Times New Roman"/>
          <w:sz w:val="28"/>
          <w:szCs w:val="28"/>
        </w:rPr>
      </w:pPr>
      <w:r w:rsidRPr="0010456A">
        <w:rPr>
          <w:rFonts w:ascii="Times New Roman" w:hAnsi="Times New Roman" w:cs="Times New Roman"/>
          <w:sz w:val="28"/>
          <w:szCs w:val="28"/>
        </w:rPr>
        <w:t xml:space="preserve">Областью допустимых решений задачи является пятиугольник </w:t>
      </w:r>
      <w:r w:rsidRPr="0010456A">
        <w:rPr>
          <w:rFonts w:ascii="Times New Roman" w:hAnsi="Times New Roman" w:cs="Times New Roman"/>
          <w:i/>
          <w:sz w:val="28"/>
          <w:szCs w:val="28"/>
          <w:lang w:val="en-US"/>
        </w:rPr>
        <w:t>OABCD</w:t>
      </w:r>
      <w:r w:rsidRPr="0010456A">
        <w:rPr>
          <w:rFonts w:ascii="Times New Roman" w:hAnsi="Times New Roman" w:cs="Times New Roman"/>
          <w:sz w:val="28"/>
          <w:szCs w:val="28"/>
        </w:rPr>
        <w:t>.</w:t>
      </w:r>
    </w:p>
    <w:p w:rsidR="007A511B" w:rsidRPr="008C69E1" w:rsidRDefault="007A511B" w:rsidP="00506E7F">
      <w:pPr>
        <w:spacing w:before="120"/>
        <w:rPr>
          <w:rFonts w:ascii="Times New Roman" w:hAnsi="Times New Roman" w:cs="Times New Roman"/>
          <w:sz w:val="28"/>
          <w:szCs w:val="28"/>
        </w:rPr>
      </w:pPr>
      <w:r w:rsidRPr="008C69E1">
        <w:rPr>
          <w:rFonts w:ascii="Times New Roman" w:hAnsi="Times New Roman" w:cs="Times New Roman"/>
          <w:sz w:val="28"/>
          <w:szCs w:val="28"/>
        </w:rPr>
        <w:t xml:space="preserve">2. Построим в критериальной плоскости область, соответствующую области допустимых решений </w:t>
      </w:r>
      <w:r w:rsidRPr="008C69E1">
        <w:rPr>
          <w:rFonts w:ascii="Times New Roman" w:hAnsi="Times New Roman" w:cs="Times New Roman"/>
          <w:i/>
          <w:sz w:val="28"/>
          <w:szCs w:val="28"/>
          <w:lang w:val="en-US"/>
        </w:rPr>
        <w:t>OABCD</w:t>
      </w:r>
      <w:r w:rsidRPr="008C69E1">
        <w:rPr>
          <w:rFonts w:ascii="Times New Roman" w:hAnsi="Times New Roman" w:cs="Times New Roman"/>
          <w:sz w:val="28"/>
          <w:szCs w:val="28"/>
        </w:rPr>
        <w:t>. Для этого необходимо найти координаты вершин.</w:t>
      </w:r>
    </w:p>
    <w:p w:rsidR="007A511B" w:rsidRDefault="007A511B" w:rsidP="007A511B">
      <w:pPr>
        <w:rPr>
          <w:rFonts w:ascii="Times New Roman" w:hAnsi="Times New Roman" w:cs="Times New Roman"/>
          <w:sz w:val="28"/>
          <w:szCs w:val="28"/>
        </w:rPr>
      </w:pPr>
      <w:r w:rsidRPr="008C69E1">
        <w:rPr>
          <w:rFonts w:ascii="Times New Roman" w:hAnsi="Times New Roman" w:cs="Times New Roman"/>
          <w:sz w:val="28"/>
          <w:szCs w:val="28"/>
        </w:rPr>
        <w:t>В нашем случае</w:t>
      </w:r>
      <w:r>
        <w:rPr>
          <w:rFonts w:ascii="Times New Roman" w:hAnsi="Times New Roman" w:cs="Times New Roman"/>
          <w:sz w:val="28"/>
          <w:szCs w:val="28"/>
        </w:rPr>
        <w:t>,</w:t>
      </w:r>
      <w:r w:rsidRPr="008C69E1">
        <w:rPr>
          <w:rFonts w:ascii="Times New Roman" w:hAnsi="Times New Roman" w:cs="Times New Roman"/>
          <w:sz w:val="28"/>
          <w:szCs w:val="28"/>
        </w:rPr>
        <w:t xml:space="preserve"> очевидно, что </w:t>
      </w:r>
      <w:r w:rsidRPr="008C69E1">
        <w:rPr>
          <w:rFonts w:ascii="Times New Roman" w:hAnsi="Times New Roman" w:cs="Times New Roman"/>
          <w:i/>
          <w:sz w:val="28"/>
          <w:szCs w:val="28"/>
          <w:lang w:val="en-US"/>
        </w:rPr>
        <w:t>O</w:t>
      </w:r>
      <w:r w:rsidRPr="008C69E1">
        <w:rPr>
          <w:rFonts w:ascii="Times New Roman" w:hAnsi="Times New Roman" w:cs="Times New Roman"/>
          <w:sz w:val="28"/>
          <w:szCs w:val="28"/>
        </w:rPr>
        <w:t xml:space="preserve">(0; 0), </w:t>
      </w:r>
      <w:r w:rsidRPr="008C69E1">
        <w:rPr>
          <w:rFonts w:ascii="Times New Roman" w:hAnsi="Times New Roman" w:cs="Times New Roman"/>
          <w:i/>
          <w:sz w:val="28"/>
          <w:szCs w:val="28"/>
          <w:lang w:val="en-US"/>
        </w:rPr>
        <w:t>A</w:t>
      </w:r>
      <w:r w:rsidRPr="008C69E1">
        <w:rPr>
          <w:rFonts w:ascii="Times New Roman" w:hAnsi="Times New Roman" w:cs="Times New Roman"/>
          <w:sz w:val="28"/>
          <w:szCs w:val="28"/>
        </w:rPr>
        <w:t xml:space="preserve">(0; 5), </w:t>
      </w:r>
      <w:r w:rsidRPr="008C69E1">
        <w:rPr>
          <w:rFonts w:ascii="Times New Roman" w:hAnsi="Times New Roman" w:cs="Times New Roman"/>
          <w:i/>
          <w:sz w:val="28"/>
          <w:szCs w:val="28"/>
          <w:lang w:val="en-US"/>
        </w:rPr>
        <w:t>B</w:t>
      </w:r>
      <w:r w:rsidRPr="008C69E1">
        <w:rPr>
          <w:rFonts w:ascii="Times New Roman" w:hAnsi="Times New Roman" w:cs="Times New Roman"/>
          <w:sz w:val="28"/>
          <w:szCs w:val="28"/>
        </w:rPr>
        <w:t xml:space="preserve">(4; 6), </w:t>
      </w:r>
      <w:r w:rsidRPr="008C69E1">
        <w:rPr>
          <w:rFonts w:ascii="Times New Roman" w:hAnsi="Times New Roman" w:cs="Times New Roman"/>
          <w:i/>
          <w:sz w:val="28"/>
          <w:szCs w:val="28"/>
          <w:lang w:val="en-US"/>
        </w:rPr>
        <w:t>C</w:t>
      </w:r>
      <w:r w:rsidRPr="008C69E1">
        <w:rPr>
          <w:rFonts w:ascii="Times New Roman" w:hAnsi="Times New Roman" w:cs="Times New Roman"/>
          <w:sz w:val="28"/>
          <w:szCs w:val="28"/>
        </w:rPr>
        <w:t xml:space="preserve">(5; 2), </w:t>
      </w:r>
      <w:r w:rsidRPr="008C69E1">
        <w:rPr>
          <w:rFonts w:ascii="Times New Roman" w:hAnsi="Times New Roman" w:cs="Times New Roman"/>
          <w:i/>
          <w:sz w:val="28"/>
          <w:szCs w:val="28"/>
          <w:lang w:val="en-US"/>
        </w:rPr>
        <w:t>D</w:t>
      </w:r>
      <w:r w:rsidRPr="008C69E1">
        <w:rPr>
          <w:rFonts w:ascii="Times New Roman" w:hAnsi="Times New Roman" w:cs="Times New Roman"/>
          <w:sz w:val="28"/>
          <w:szCs w:val="28"/>
        </w:rPr>
        <w:t xml:space="preserve">(3; 0), т.к. часть этих точек использовалась при построении прямых. В общем случае координаты точки пересечения двух прямых определяют совместным решением их уравнений, например, для точки </w:t>
      </w:r>
      <w:r w:rsidRPr="008C69E1">
        <w:rPr>
          <w:rFonts w:ascii="Times New Roman" w:hAnsi="Times New Roman" w:cs="Times New Roman"/>
          <w:i/>
          <w:sz w:val="28"/>
          <w:szCs w:val="28"/>
        </w:rPr>
        <w:t>С</w:t>
      </w:r>
      <w:r w:rsidRPr="008C69E1">
        <w:rPr>
          <w:rFonts w:ascii="Times New Roman" w:hAnsi="Times New Roman" w:cs="Times New Roman"/>
          <w:sz w:val="28"/>
          <w:szCs w:val="28"/>
        </w:rPr>
        <w:t>, которая является точкой пересечения (2) и (3) прямых</w:t>
      </w:r>
      <w:r>
        <w:rPr>
          <w:rFonts w:ascii="Times New Roman" w:hAnsi="Times New Roman" w:cs="Times New Roman"/>
          <w:sz w:val="28"/>
          <w:szCs w:val="28"/>
        </w:rPr>
        <w:t xml:space="preserve"> необходимо решить систему</w:t>
      </w:r>
      <w:r w:rsidRPr="008C69E1">
        <w:rPr>
          <w:rFonts w:ascii="Times New Roman" w:hAnsi="Times New Roman" w:cs="Times New Roman"/>
          <w:sz w:val="28"/>
          <w:szCs w:val="28"/>
        </w:rPr>
        <w:t>:</w:t>
      </w:r>
    </w:p>
    <w:p w:rsidR="004454AE" w:rsidRDefault="004454AE" w:rsidP="007A511B">
      <w:pPr>
        <w:rPr>
          <w:rFonts w:ascii="Times New Roman" w:hAnsi="Times New Roman" w:cs="Times New Roman"/>
          <w:sz w:val="28"/>
          <w:szCs w:val="28"/>
        </w:rPr>
      </w:pPr>
      <w:r w:rsidRPr="004454AE">
        <w:rPr>
          <w:rFonts w:ascii="Times New Roman" w:hAnsi="Times New Roman" w:cs="Times New Roman"/>
          <w:position w:val="-28"/>
          <w:sz w:val="28"/>
          <w:szCs w:val="28"/>
        </w:rPr>
        <w:object w:dxaOrig="1579" w:dyaOrig="700">
          <v:shape id="_x0000_i2067" type="#_x0000_t75" style="width:78.75pt;height:35.25pt" o:ole="">
            <v:imagedata r:id="rId2013" o:title=""/>
          </v:shape>
          <o:OLEObject Type="Embed" ProgID="Equation.DSMT4" ShapeID="_x0000_i2067" DrawAspect="Content" ObjectID="_1610126508" r:id="rId2014"/>
        </w:object>
      </w:r>
      <w:r>
        <w:rPr>
          <w:rFonts w:ascii="Times New Roman" w:hAnsi="Times New Roman" w:cs="Times New Roman"/>
          <w:sz w:val="28"/>
          <w:szCs w:val="28"/>
        </w:rPr>
        <w:t xml:space="preserve"> </w:t>
      </w:r>
    </w:p>
    <w:p w:rsidR="007A511B" w:rsidRPr="00045D33" w:rsidRDefault="007A511B" w:rsidP="007A511B">
      <w:pPr>
        <w:rPr>
          <w:rFonts w:ascii="Times New Roman" w:hAnsi="Times New Roman" w:cs="Times New Roman"/>
          <w:sz w:val="28"/>
          <w:szCs w:val="28"/>
        </w:rPr>
      </w:pPr>
      <w:r>
        <w:rPr>
          <w:rFonts w:ascii="Times New Roman" w:hAnsi="Times New Roman" w:cs="Times New Roman"/>
          <w:sz w:val="28"/>
          <w:szCs w:val="28"/>
        </w:rPr>
        <w:t xml:space="preserve">Сложим уравнения, получим: </w:t>
      </w:r>
      <w:r w:rsidR="004454AE">
        <w:rPr>
          <w:rFonts w:ascii="Times New Roman" w:eastAsiaTheme="minorEastAsia" w:hAnsi="Times New Roman" w:cs="Times New Roman"/>
          <w:sz w:val="28"/>
          <w:szCs w:val="28"/>
        </w:rPr>
        <w:t xml:space="preserve"> </w:t>
      </w:r>
      <w:r w:rsidR="00506E7F" w:rsidRPr="004454AE">
        <w:rPr>
          <w:rFonts w:ascii="Times New Roman" w:eastAsiaTheme="minorEastAsia" w:hAnsi="Times New Roman" w:cs="Times New Roman"/>
          <w:position w:val="-12"/>
          <w:sz w:val="28"/>
          <w:szCs w:val="28"/>
        </w:rPr>
        <w:object w:dxaOrig="3580" w:dyaOrig="380">
          <v:shape id="_x0000_i2068" type="#_x0000_t75" style="width:179.25pt;height:18.75pt" o:ole="">
            <v:imagedata r:id="rId2015" o:title=""/>
          </v:shape>
          <o:OLEObject Type="Embed" ProgID="Equation.DSMT4" ShapeID="_x0000_i2068" DrawAspect="Content" ObjectID="_1610126509" r:id="rId2016"/>
        </w:object>
      </w:r>
      <w:r w:rsidR="00506E7F" w:rsidRPr="00045D33">
        <w:rPr>
          <w:rFonts w:ascii="Times New Roman" w:eastAsiaTheme="minorEastAsia" w:hAnsi="Times New Roman" w:cs="Times New Roman"/>
          <w:sz w:val="28"/>
          <w:szCs w:val="28"/>
        </w:rPr>
        <w:t>.</w:t>
      </w:r>
    </w:p>
    <w:p w:rsidR="007A511B" w:rsidRPr="008C69E1" w:rsidRDefault="007A511B" w:rsidP="00506E7F">
      <w:pPr>
        <w:ind w:firstLine="426"/>
        <w:rPr>
          <w:rFonts w:ascii="Times New Roman" w:hAnsi="Times New Roman" w:cs="Times New Roman"/>
          <w:sz w:val="28"/>
          <w:szCs w:val="28"/>
        </w:rPr>
      </w:pPr>
      <w:r w:rsidRPr="008C69E1">
        <w:rPr>
          <w:rFonts w:ascii="Times New Roman" w:hAnsi="Times New Roman" w:cs="Times New Roman"/>
          <w:sz w:val="28"/>
          <w:szCs w:val="28"/>
        </w:rPr>
        <w:t xml:space="preserve">Найдем координаты образов точек </w:t>
      </w:r>
      <w:r w:rsidRPr="008C69E1">
        <w:rPr>
          <w:rFonts w:ascii="Times New Roman" w:hAnsi="Times New Roman" w:cs="Times New Roman"/>
          <w:i/>
          <w:sz w:val="28"/>
          <w:szCs w:val="28"/>
          <w:lang w:val="en-US"/>
        </w:rPr>
        <w:t>O</w:t>
      </w:r>
      <w:r w:rsidRPr="008C69E1">
        <w:rPr>
          <w:rFonts w:ascii="Times New Roman" w:hAnsi="Times New Roman" w:cs="Times New Roman"/>
          <w:sz w:val="28"/>
          <w:szCs w:val="28"/>
        </w:rPr>
        <w:t xml:space="preserve">, </w:t>
      </w:r>
      <w:r w:rsidRPr="008C69E1">
        <w:rPr>
          <w:rFonts w:ascii="Times New Roman" w:hAnsi="Times New Roman" w:cs="Times New Roman"/>
          <w:i/>
          <w:sz w:val="28"/>
          <w:szCs w:val="28"/>
          <w:lang w:val="en-US"/>
        </w:rPr>
        <w:t>A</w:t>
      </w:r>
      <w:r w:rsidRPr="008C69E1">
        <w:rPr>
          <w:rFonts w:ascii="Times New Roman" w:hAnsi="Times New Roman" w:cs="Times New Roman"/>
          <w:sz w:val="28"/>
          <w:szCs w:val="28"/>
        </w:rPr>
        <w:t xml:space="preserve">, </w:t>
      </w:r>
      <w:r w:rsidRPr="008C69E1">
        <w:rPr>
          <w:rFonts w:ascii="Times New Roman" w:hAnsi="Times New Roman" w:cs="Times New Roman"/>
          <w:i/>
          <w:sz w:val="28"/>
          <w:szCs w:val="28"/>
          <w:lang w:val="en-US"/>
        </w:rPr>
        <w:t>B</w:t>
      </w:r>
      <w:r w:rsidRPr="008C69E1">
        <w:rPr>
          <w:rFonts w:ascii="Times New Roman" w:hAnsi="Times New Roman" w:cs="Times New Roman"/>
          <w:sz w:val="28"/>
          <w:szCs w:val="28"/>
        </w:rPr>
        <w:t xml:space="preserve">, </w:t>
      </w:r>
      <w:r w:rsidRPr="008C69E1">
        <w:rPr>
          <w:rFonts w:ascii="Times New Roman" w:hAnsi="Times New Roman" w:cs="Times New Roman"/>
          <w:i/>
          <w:sz w:val="28"/>
          <w:szCs w:val="28"/>
          <w:lang w:val="en-US"/>
        </w:rPr>
        <w:t>C</w:t>
      </w:r>
      <w:r w:rsidRPr="008C69E1">
        <w:rPr>
          <w:rFonts w:ascii="Times New Roman" w:hAnsi="Times New Roman" w:cs="Times New Roman"/>
          <w:sz w:val="28"/>
          <w:szCs w:val="28"/>
        </w:rPr>
        <w:t xml:space="preserve">, </w:t>
      </w:r>
      <w:r w:rsidRPr="008C69E1">
        <w:rPr>
          <w:rFonts w:ascii="Times New Roman" w:hAnsi="Times New Roman" w:cs="Times New Roman"/>
          <w:i/>
          <w:sz w:val="28"/>
          <w:szCs w:val="28"/>
          <w:lang w:val="en-US"/>
        </w:rPr>
        <w:t>D</w:t>
      </w:r>
      <w:r w:rsidRPr="008C69E1">
        <w:rPr>
          <w:rFonts w:ascii="Times New Roman" w:hAnsi="Times New Roman" w:cs="Times New Roman"/>
          <w:sz w:val="28"/>
          <w:szCs w:val="28"/>
        </w:rPr>
        <w:t xml:space="preserve"> в линейном преобразовании, определяемом целевыми функциями:</w:t>
      </w:r>
    </w:p>
    <w:p w:rsidR="00506E7F" w:rsidRDefault="007A511B" w:rsidP="00506E7F">
      <w:pPr>
        <w:rPr>
          <w:rFonts w:ascii="Times New Roman" w:hAnsi="Times New Roman"/>
          <w:sz w:val="28"/>
          <w:szCs w:val="28"/>
        </w:rPr>
      </w:pPr>
      <w:r w:rsidRPr="008C69E1">
        <w:rPr>
          <w:rFonts w:ascii="Times New Roman" w:hAnsi="Times New Roman" w:cs="Times New Roman"/>
          <w:i/>
          <w:sz w:val="28"/>
          <w:szCs w:val="28"/>
          <w:lang w:val="en-US"/>
        </w:rPr>
        <w:t>O</w:t>
      </w:r>
      <w:r w:rsidR="00506E7F">
        <w:rPr>
          <w:rFonts w:ascii="Times New Roman" w:hAnsi="Times New Roman" w:cs="Times New Roman"/>
          <w:sz w:val="28"/>
          <w:szCs w:val="28"/>
        </w:rPr>
        <w:t>(0; 0)</w:t>
      </w:r>
      <w:r w:rsidR="00506E7F" w:rsidRPr="00045D33">
        <w:rPr>
          <w:rFonts w:ascii="Times New Roman" w:hAnsi="Times New Roman" w:cs="Times New Roman"/>
          <w:sz w:val="28"/>
          <w:szCs w:val="28"/>
        </w:rPr>
        <w:t xml:space="preserve"> </w:t>
      </w:r>
      <w:r w:rsidR="00506E7F">
        <w:rPr>
          <w:rFonts w:ascii="Times New Roman" w:hAnsi="Times New Roman" w:cs="Times New Roman"/>
          <w:sz w:val="28"/>
          <w:szCs w:val="28"/>
        </w:rPr>
        <w:sym w:font="Symbol" w:char="F0DE"/>
      </w:r>
      <w:r w:rsidR="00506E7F" w:rsidRPr="00045D33">
        <w:rPr>
          <w:rFonts w:ascii="Times New Roman" w:hAnsi="Times New Roman" w:cs="Times New Roman"/>
          <w:sz w:val="28"/>
          <w:szCs w:val="28"/>
        </w:rPr>
        <w:t xml:space="preserve"> </w:t>
      </w:r>
      <w:r w:rsidR="00506E7F" w:rsidRPr="00506E7F">
        <w:rPr>
          <w:rFonts w:ascii="Times New Roman" w:hAnsi="Times New Roman"/>
          <w:position w:val="-22"/>
          <w:sz w:val="28"/>
          <w:szCs w:val="28"/>
        </w:rPr>
        <w:object w:dxaOrig="2079" w:dyaOrig="580">
          <v:shape id="_x0000_i2069" type="#_x0000_t75" style="width:104.25pt;height:29.25pt" o:ole="">
            <v:imagedata r:id="rId2017" o:title=""/>
          </v:shape>
          <o:OLEObject Type="Embed" ProgID="Equation.DSMT4" ShapeID="_x0000_i2069" DrawAspect="Content" ObjectID="_1610126510" r:id="rId2018"/>
        </w:object>
      </w:r>
    </w:p>
    <w:p w:rsidR="007A511B" w:rsidRPr="008C69E1" w:rsidRDefault="007A511B" w:rsidP="007A511B">
      <w:pPr>
        <w:rPr>
          <w:rFonts w:ascii="Times New Roman" w:hAnsi="Times New Roman" w:cs="Times New Roman"/>
          <w:sz w:val="28"/>
          <w:szCs w:val="28"/>
        </w:rPr>
      </w:pPr>
      <w:r w:rsidRPr="008C69E1">
        <w:rPr>
          <w:rFonts w:ascii="Times New Roman" w:hAnsi="Times New Roman" w:cs="Times New Roman"/>
          <w:sz w:val="28"/>
          <w:szCs w:val="28"/>
        </w:rPr>
        <w:t xml:space="preserve">Таким образом, </w:t>
      </w:r>
      <w:r w:rsidRPr="008C69E1">
        <w:rPr>
          <w:rFonts w:ascii="Times New Roman" w:hAnsi="Times New Roman" w:cs="Times New Roman"/>
          <w:i/>
          <w:sz w:val="28"/>
          <w:szCs w:val="28"/>
          <w:lang w:val="en-US"/>
        </w:rPr>
        <w:t>O</w:t>
      </w:r>
      <w:r w:rsidRPr="008C69E1">
        <w:rPr>
          <w:rFonts w:ascii="Times New Roman" w:hAnsi="Times New Roman" w:cs="Times New Roman"/>
          <w:sz w:val="28"/>
          <w:szCs w:val="28"/>
        </w:rPr>
        <w:t xml:space="preserve">(0; 0) → </w:t>
      </w:r>
      <w:r w:rsidRPr="008C69E1">
        <w:rPr>
          <w:rFonts w:ascii="Times New Roman" w:hAnsi="Times New Roman" w:cs="Times New Roman"/>
          <w:i/>
          <w:sz w:val="28"/>
          <w:szCs w:val="28"/>
          <w:lang w:val="en-US"/>
        </w:rPr>
        <w:t>O</w:t>
      </w:r>
      <w:r w:rsidRPr="008C69E1">
        <w:rPr>
          <w:rFonts w:ascii="Times New Roman" w:hAnsi="Times New Roman" w:cs="Times New Roman"/>
          <w:sz w:val="28"/>
          <w:szCs w:val="28"/>
          <w:lang w:val="en-US"/>
        </w:rPr>
        <w:sym w:font="Symbol" w:char="F0A2"/>
      </w:r>
      <w:r w:rsidRPr="008C69E1">
        <w:rPr>
          <w:rFonts w:ascii="Times New Roman" w:hAnsi="Times New Roman" w:cs="Times New Roman"/>
          <w:sz w:val="28"/>
          <w:szCs w:val="28"/>
        </w:rPr>
        <w:t>(0; 0).</w:t>
      </w:r>
    </w:p>
    <w:p w:rsidR="00506E7F" w:rsidRPr="00506E7F" w:rsidRDefault="007A511B" w:rsidP="007A511B">
      <w:pPr>
        <w:rPr>
          <w:rFonts w:ascii="Times New Roman" w:eastAsiaTheme="minorEastAsia" w:hAnsi="Times New Roman" w:cs="Times New Roman"/>
          <w:sz w:val="28"/>
          <w:szCs w:val="28"/>
        </w:rPr>
      </w:pPr>
      <w:r w:rsidRPr="008C69E1">
        <w:rPr>
          <w:rFonts w:ascii="Times New Roman" w:hAnsi="Times New Roman" w:cs="Times New Roman"/>
          <w:i/>
          <w:sz w:val="28"/>
          <w:szCs w:val="28"/>
          <w:lang w:val="en-US"/>
        </w:rPr>
        <w:t>A</w:t>
      </w:r>
      <w:r w:rsidR="00506E7F">
        <w:rPr>
          <w:rFonts w:ascii="Times New Roman" w:hAnsi="Times New Roman" w:cs="Times New Roman"/>
          <w:sz w:val="28"/>
          <w:szCs w:val="28"/>
        </w:rPr>
        <w:t xml:space="preserve">(0; 5) </w:t>
      </w:r>
      <w:r w:rsidR="00506E7F">
        <w:rPr>
          <w:rFonts w:ascii="Times New Roman" w:hAnsi="Times New Roman" w:cs="Times New Roman"/>
          <w:sz w:val="28"/>
          <w:szCs w:val="28"/>
        </w:rPr>
        <w:sym w:font="Symbol" w:char="F0DE"/>
      </w:r>
      <w:r w:rsidR="00506E7F" w:rsidRPr="00045D33">
        <w:rPr>
          <w:rFonts w:ascii="Times New Roman" w:hAnsi="Times New Roman" w:cs="Times New Roman"/>
          <w:sz w:val="28"/>
          <w:szCs w:val="28"/>
        </w:rPr>
        <w:t xml:space="preserve"> </w:t>
      </w:r>
      <w:r w:rsidR="00506E7F" w:rsidRPr="00506E7F">
        <w:rPr>
          <w:rFonts w:ascii="Times New Roman" w:hAnsi="Times New Roman"/>
          <w:position w:val="-22"/>
          <w:sz w:val="28"/>
          <w:szCs w:val="28"/>
        </w:rPr>
        <w:object w:dxaOrig="2360" w:dyaOrig="580">
          <v:shape id="_x0000_i2070" type="#_x0000_t75" style="width:117.75pt;height:29.25pt" o:ole="">
            <v:imagedata r:id="rId2019" o:title=""/>
          </v:shape>
          <o:OLEObject Type="Embed" ProgID="Equation.DSMT4" ShapeID="_x0000_i2070" DrawAspect="Content" ObjectID="_1610126511" r:id="rId2020"/>
        </w:object>
      </w:r>
      <w:r w:rsidRPr="008C69E1">
        <w:rPr>
          <w:rFonts w:ascii="Times New Roman" w:hAnsi="Times New Roman" w:cs="Times New Roman"/>
          <w:sz w:val="28"/>
          <w:szCs w:val="28"/>
        </w:rPr>
        <w:t xml:space="preserve"> </w:t>
      </w:r>
    </w:p>
    <w:p w:rsidR="007A511B" w:rsidRPr="008C69E1" w:rsidRDefault="007A511B" w:rsidP="007A511B">
      <w:pPr>
        <w:rPr>
          <w:rFonts w:ascii="Times New Roman" w:hAnsi="Times New Roman" w:cs="Times New Roman"/>
          <w:sz w:val="28"/>
          <w:szCs w:val="28"/>
        </w:rPr>
      </w:pPr>
      <w:r w:rsidRPr="008C69E1">
        <w:rPr>
          <w:rFonts w:ascii="Times New Roman" w:hAnsi="Times New Roman" w:cs="Times New Roman"/>
          <w:sz w:val="28"/>
          <w:szCs w:val="28"/>
        </w:rPr>
        <w:t xml:space="preserve">Таким образом, </w:t>
      </w:r>
      <w:r w:rsidRPr="008C69E1">
        <w:rPr>
          <w:rFonts w:ascii="Times New Roman" w:hAnsi="Times New Roman" w:cs="Times New Roman"/>
          <w:i/>
          <w:sz w:val="28"/>
          <w:szCs w:val="28"/>
          <w:lang w:val="en-US"/>
        </w:rPr>
        <w:t>A</w:t>
      </w:r>
      <w:r w:rsidRPr="008C69E1">
        <w:rPr>
          <w:rFonts w:ascii="Times New Roman" w:hAnsi="Times New Roman" w:cs="Times New Roman"/>
          <w:sz w:val="28"/>
          <w:szCs w:val="28"/>
        </w:rPr>
        <w:t xml:space="preserve">(0; 5) → </w:t>
      </w:r>
      <w:r w:rsidRPr="008C69E1">
        <w:rPr>
          <w:rFonts w:ascii="Times New Roman" w:hAnsi="Times New Roman" w:cs="Times New Roman"/>
          <w:i/>
          <w:sz w:val="28"/>
          <w:szCs w:val="28"/>
          <w:lang w:val="en-US"/>
        </w:rPr>
        <w:t>A</w:t>
      </w:r>
      <w:r w:rsidRPr="008C69E1">
        <w:rPr>
          <w:rFonts w:ascii="Times New Roman" w:hAnsi="Times New Roman" w:cs="Times New Roman"/>
          <w:sz w:val="28"/>
          <w:szCs w:val="28"/>
          <w:lang w:val="en-US"/>
        </w:rPr>
        <w:sym w:font="Symbol" w:char="F0A2"/>
      </w:r>
      <w:r w:rsidRPr="008C69E1">
        <w:rPr>
          <w:rFonts w:ascii="Times New Roman" w:hAnsi="Times New Roman" w:cs="Times New Roman"/>
          <w:sz w:val="28"/>
          <w:szCs w:val="28"/>
        </w:rPr>
        <w:t>(–10; –5).</w:t>
      </w:r>
    </w:p>
    <w:p w:rsidR="00506E7F" w:rsidRDefault="007A511B" w:rsidP="007A511B">
      <w:pPr>
        <w:rPr>
          <w:rFonts w:ascii="Times New Roman" w:eastAsiaTheme="minorEastAsia" w:hAnsi="Times New Roman" w:cs="Times New Roman"/>
          <w:sz w:val="28"/>
          <w:szCs w:val="28"/>
        </w:rPr>
      </w:pPr>
      <w:r w:rsidRPr="008C69E1">
        <w:rPr>
          <w:rFonts w:ascii="Times New Roman" w:hAnsi="Times New Roman" w:cs="Times New Roman"/>
          <w:i/>
          <w:sz w:val="28"/>
          <w:szCs w:val="28"/>
          <w:lang w:val="en-US"/>
        </w:rPr>
        <w:t>B</w:t>
      </w:r>
      <w:r w:rsidRPr="008C69E1">
        <w:rPr>
          <w:rFonts w:ascii="Times New Roman" w:hAnsi="Times New Roman" w:cs="Times New Roman"/>
          <w:sz w:val="28"/>
          <w:szCs w:val="28"/>
        </w:rPr>
        <w:t>(4; 6)</w:t>
      </w:r>
      <w:r w:rsidR="00506E7F" w:rsidRPr="00045D33">
        <w:rPr>
          <w:rFonts w:ascii="Times New Roman" w:hAnsi="Times New Roman" w:cs="Times New Roman"/>
          <w:sz w:val="28"/>
          <w:szCs w:val="28"/>
        </w:rPr>
        <w:t xml:space="preserve"> </w:t>
      </w:r>
      <w:r w:rsidR="00506E7F">
        <w:rPr>
          <w:rFonts w:ascii="Times New Roman" w:hAnsi="Times New Roman" w:cs="Times New Roman"/>
          <w:sz w:val="28"/>
          <w:szCs w:val="28"/>
          <w:lang w:val="en-US"/>
        </w:rPr>
        <w:sym w:font="Symbol" w:char="F0DE"/>
      </w:r>
      <w:r w:rsidR="00506E7F" w:rsidRPr="00045D33">
        <w:rPr>
          <w:rFonts w:ascii="Times New Roman" w:hAnsi="Times New Roman" w:cs="Times New Roman"/>
          <w:sz w:val="28"/>
          <w:szCs w:val="28"/>
        </w:rPr>
        <w:t xml:space="preserve"> </w:t>
      </w:r>
      <w:r w:rsidR="00506E7F" w:rsidRPr="00506E7F">
        <w:rPr>
          <w:rFonts w:ascii="Times New Roman" w:hAnsi="Times New Roman"/>
          <w:position w:val="-22"/>
          <w:sz w:val="28"/>
          <w:szCs w:val="28"/>
        </w:rPr>
        <w:object w:dxaOrig="2240" w:dyaOrig="580">
          <v:shape id="_x0000_i2071" type="#_x0000_t75" style="width:111.75pt;height:29.25pt" o:ole="">
            <v:imagedata r:id="rId2021" o:title=""/>
          </v:shape>
          <o:OLEObject Type="Embed" ProgID="Equation.DSMT4" ShapeID="_x0000_i2071" DrawAspect="Content" ObjectID="_1610126512" r:id="rId2022"/>
        </w:object>
      </w:r>
    </w:p>
    <w:p w:rsidR="007A511B" w:rsidRPr="008C69E1" w:rsidRDefault="007A511B" w:rsidP="007A511B">
      <w:pPr>
        <w:rPr>
          <w:rFonts w:ascii="Times New Roman" w:hAnsi="Times New Roman" w:cs="Times New Roman"/>
          <w:sz w:val="28"/>
          <w:szCs w:val="28"/>
        </w:rPr>
      </w:pPr>
      <w:r w:rsidRPr="008C69E1">
        <w:rPr>
          <w:rFonts w:ascii="Times New Roman" w:hAnsi="Times New Roman" w:cs="Times New Roman"/>
          <w:sz w:val="28"/>
          <w:szCs w:val="28"/>
        </w:rPr>
        <w:t xml:space="preserve">Таким образом, </w:t>
      </w:r>
      <w:r w:rsidRPr="008C69E1">
        <w:rPr>
          <w:rFonts w:ascii="Times New Roman" w:hAnsi="Times New Roman" w:cs="Times New Roman"/>
          <w:i/>
          <w:sz w:val="28"/>
          <w:szCs w:val="28"/>
          <w:lang w:val="en-US"/>
        </w:rPr>
        <w:t>B</w:t>
      </w:r>
      <w:r w:rsidRPr="008C69E1">
        <w:rPr>
          <w:rFonts w:ascii="Times New Roman" w:hAnsi="Times New Roman" w:cs="Times New Roman"/>
          <w:sz w:val="28"/>
          <w:szCs w:val="28"/>
        </w:rPr>
        <w:t xml:space="preserve">(4; 6) → </w:t>
      </w:r>
      <w:r w:rsidRPr="008C69E1">
        <w:rPr>
          <w:rFonts w:ascii="Times New Roman" w:hAnsi="Times New Roman" w:cs="Times New Roman"/>
          <w:i/>
          <w:sz w:val="28"/>
          <w:szCs w:val="28"/>
          <w:lang w:val="en-US"/>
        </w:rPr>
        <w:t>B</w:t>
      </w:r>
      <w:r w:rsidRPr="008C69E1">
        <w:rPr>
          <w:rFonts w:ascii="Times New Roman" w:hAnsi="Times New Roman" w:cs="Times New Roman"/>
          <w:sz w:val="28"/>
          <w:szCs w:val="28"/>
          <w:lang w:val="en-US"/>
        </w:rPr>
        <w:sym w:font="Symbol" w:char="F0A2"/>
      </w:r>
      <w:r w:rsidRPr="008C69E1">
        <w:rPr>
          <w:rFonts w:ascii="Times New Roman" w:hAnsi="Times New Roman" w:cs="Times New Roman"/>
          <w:sz w:val="28"/>
          <w:szCs w:val="28"/>
        </w:rPr>
        <w:t>(–4; –14).</w:t>
      </w:r>
    </w:p>
    <w:p w:rsidR="00506E7F" w:rsidRPr="00506E7F" w:rsidRDefault="007A511B" w:rsidP="00506E7F">
      <w:pPr>
        <w:rPr>
          <w:rFonts w:ascii="Times New Roman" w:hAnsi="Times New Roman" w:cs="Times New Roman"/>
          <w:sz w:val="28"/>
          <w:szCs w:val="28"/>
        </w:rPr>
      </w:pPr>
      <w:r w:rsidRPr="008C69E1">
        <w:rPr>
          <w:rFonts w:ascii="Times New Roman" w:hAnsi="Times New Roman" w:cs="Times New Roman"/>
          <w:i/>
          <w:sz w:val="28"/>
          <w:szCs w:val="28"/>
          <w:lang w:val="en-US"/>
        </w:rPr>
        <w:t>C</w:t>
      </w:r>
      <w:r w:rsidRPr="008C69E1">
        <w:rPr>
          <w:rFonts w:ascii="Times New Roman" w:hAnsi="Times New Roman" w:cs="Times New Roman"/>
          <w:sz w:val="28"/>
          <w:szCs w:val="28"/>
        </w:rPr>
        <w:t>(5; 2)</w:t>
      </w:r>
      <w:r w:rsidR="00506E7F" w:rsidRPr="00506E7F">
        <w:rPr>
          <w:rFonts w:ascii="Times New Roman" w:hAnsi="Times New Roman" w:cs="Times New Roman"/>
          <w:sz w:val="28"/>
          <w:szCs w:val="28"/>
        </w:rPr>
        <w:t xml:space="preserve"> </w:t>
      </w:r>
      <w:r w:rsidR="00506E7F">
        <w:rPr>
          <w:rFonts w:ascii="Times New Roman" w:hAnsi="Times New Roman" w:cs="Times New Roman"/>
          <w:sz w:val="28"/>
          <w:szCs w:val="28"/>
          <w:lang w:val="en-US"/>
        </w:rPr>
        <w:sym w:font="Symbol" w:char="F0DE"/>
      </w:r>
      <w:r w:rsidR="00506E7F" w:rsidRPr="00506E7F">
        <w:rPr>
          <w:rFonts w:ascii="Times New Roman" w:hAnsi="Times New Roman" w:cs="Times New Roman"/>
          <w:sz w:val="28"/>
          <w:szCs w:val="28"/>
        </w:rPr>
        <w:t xml:space="preserve"> </w:t>
      </w:r>
      <w:r w:rsidR="00506E7F" w:rsidRPr="00506E7F">
        <w:rPr>
          <w:rFonts w:ascii="Times New Roman" w:hAnsi="Times New Roman"/>
          <w:position w:val="-22"/>
          <w:sz w:val="28"/>
          <w:szCs w:val="28"/>
        </w:rPr>
        <w:object w:dxaOrig="2200" w:dyaOrig="580">
          <v:shape id="_x0000_i2072" type="#_x0000_t75" style="width:110.25pt;height:29.25pt" o:ole="">
            <v:imagedata r:id="rId2023" o:title=""/>
          </v:shape>
          <o:OLEObject Type="Embed" ProgID="Equation.DSMT4" ShapeID="_x0000_i2072" DrawAspect="Content" ObjectID="_1610126513" r:id="rId2024"/>
        </w:object>
      </w:r>
      <w:r w:rsidRPr="008C69E1">
        <w:rPr>
          <w:rFonts w:ascii="Times New Roman" w:hAnsi="Times New Roman" w:cs="Times New Roman"/>
          <w:sz w:val="28"/>
          <w:szCs w:val="28"/>
        </w:rPr>
        <w:t xml:space="preserve"> </w:t>
      </w:r>
      <m:oMath>
        <m:r>
          <w:rPr>
            <w:rFonts w:ascii="Cambria Math" w:hAnsi="Cambria Math" w:cs="Times New Roman"/>
            <w:sz w:val="28"/>
            <w:szCs w:val="28"/>
          </w:rPr>
          <m:t xml:space="preserve"> </m:t>
        </m:r>
      </m:oMath>
    </w:p>
    <w:p w:rsidR="007A511B" w:rsidRPr="008C69E1" w:rsidRDefault="007A511B" w:rsidP="007A511B">
      <w:pPr>
        <w:rPr>
          <w:rFonts w:ascii="Times New Roman" w:hAnsi="Times New Roman" w:cs="Times New Roman"/>
          <w:sz w:val="28"/>
          <w:szCs w:val="28"/>
        </w:rPr>
      </w:pPr>
      <w:r w:rsidRPr="008C69E1">
        <w:rPr>
          <w:rFonts w:ascii="Times New Roman" w:hAnsi="Times New Roman" w:cs="Times New Roman"/>
          <w:sz w:val="28"/>
          <w:szCs w:val="28"/>
        </w:rPr>
        <w:t xml:space="preserve">Таким образом, </w:t>
      </w:r>
      <w:r w:rsidRPr="008C69E1">
        <w:rPr>
          <w:rFonts w:ascii="Times New Roman" w:hAnsi="Times New Roman" w:cs="Times New Roman"/>
          <w:i/>
          <w:sz w:val="28"/>
          <w:szCs w:val="28"/>
          <w:lang w:val="en-US"/>
        </w:rPr>
        <w:t>C</w:t>
      </w:r>
      <w:r w:rsidRPr="008C69E1">
        <w:rPr>
          <w:rFonts w:ascii="Times New Roman" w:hAnsi="Times New Roman" w:cs="Times New Roman"/>
          <w:sz w:val="28"/>
          <w:szCs w:val="28"/>
        </w:rPr>
        <w:t xml:space="preserve">(5; 2) → </w:t>
      </w:r>
      <w:r w:rsidRPr="008C69E1">
        <w:rPr>
          <w:rFonts w:ascii="Times New Roman" w:hAnsi="Times New Roman" w:cs="Times New Roman"/>
          <w:i/>
          <w:sz w:val="28"/>
          <w:szCs w:val="28"/>
          <w:lang w:val="en-US"/>
        </w:rPr>
        <w:t>C</w:t>
      </w:r>
      <w:r w:rsidRPr="008C69E1">
        <w:rPr>
          <w:rFonts w:ascii="Times New Roman" w:hAnsi="Times New Roman" w:cs="Times New Roman"/>
          <w:sz w:val="28"/>
          <w:szCs w:val="28"/>
          <w:lang w:val="en-US"/>
        </w:rPr>
        <w:sym w:font="Symbol" w:char="F0A2"/>
      </w:r>
      <w:r w:rsidRPr="008C69E1">
        <w:rPr>
          <w:rFonts w:ascii="Times New Roman" w:hAnsi="Times New Roman" w:cs="Times New Roman"/>
          <w:sz w:val="28"/>
          <w:szCs w:val="28"/>
        </w:rPr>
        <w:t>(6; –12).</w:t>
      </w:r>
    </w:p>
    <w:p w:rsidR="00506E7F" w:rsidRDefault="007A511B" w:rsidP="00506E7F">
      <w:pPr>
        <w:keepNext/>
        <w:rPr>
          <w:rFonts w:ascii="Times New Roman" w:hAnsi="Times New Roman" w:cs="Times New Roman"/>
          <w:sz w:val="28"/>
          <w:szCs w:val="28"/>
        </w:rPr>
      </w:pPr>
      <w:r w:rsidRPr="008C69E1">
        <w:rPr>
          <w:rFonts w:ascii="Times New Roman" w:hAnsi="Times New Roman" w:cs="Times New Roman"/>
          <w:i/>
          <w:sz w:val="28"/>
          <w:szCs w:val="28"/>
          <w:lang w:val="en-US"/>
        </w:rPr>
        <w:lastRenderedPageBreak/>
        <w:t>D</w:t>
      </w:r>
      <w:r w:rsidR="00506E7F">
        <w:rPr>
          <w:rFonts w:ascii="Times New Roman" w:hAnsi="Times New Roman" w:cs="Times New Roman"/>
          <w:sz w:val="28"/>
          <w:szCs w:val="28"/>
        </w:rPr>
        <w:t xml:space="preserve">(3; 0) </w:t>
      </w:r>
      <w:r w:rsidR="00506E7F">
        <w:rPr>
          <w:rFonts w:ascii="Times New Roman" w:hAnsi="Times New Roman" w:cs="Times New Roman"/>
          <w:sz w:val="28"/>
          <w:szCs w:val="28"/>
        </w:rPr>
        <w:sym w:font="Symbol" w:char="F0DE"/>
      </w:r>
      <w:r w:rsidR="00506E7F" w:rsidRPr="00506E7F">
        <w:rPr>
          <w:rFonts w:ascii="Times New Roman" w:hAnsi="Times New Roman"/>
          <w:sz w:val="28"/>
          <w:szCs w:val="28"/>
        </w:rPr>
        <w:t xml:space="preserve"> </w:t>
      </w:r>
      <w:r w:rsidR="00506E7F" w:rsidRPr="00506E7F">
        <w:rPr>
          <w:rFonts w:ascii="Times New Roman" w:hAnsi="Times New Roman"/>
          <w:position w:val="-22"/>
          <w:sz w:val="28"/>
          <w:szCs w:val="28"/>
        </w:rPr>
        <w:object w:dxaOrig="2060" w:dyaOrig="580">
          <v:shape id="_x0000_i2073" type="#_x0000_t75" style="width:102.75pt;height:29.25pt" o:ole="">
            <v:imagedata r:id="rId2025" o:title=""/>
          </v:shape>
          <o:OLEObject Type="Embed" ProgID="Equation.DSMT4" ShapeID="_x0000_i2073" DrawAspect="Content" ObjectID="_1610126514" r:id="rId2026"/>
        </w:object>
      </w:r>
    </w:p>
    <w:p w:rsidR="007A511B" w:rsidRPr="008C69E1" w:rsidRDefault="007A511B" w:rsidP="00506E7F">
      <w:pPr>
        <w:keepNext/>
        <w:rPr>
          <w:rFonts w:ascii="Times New Roman" w:hAnsi="Times New Roman" w:cs="Times New Roman"/>
          <w:sz w:val="28"/>
          <w:szCs w:val="28"/>
        </w:rPr>
      </w:pPr>
      <w:r w:rsidRPr="008C69E1">
        <w:rPr>
          <w:rFonts w:ascii="Times New Roman" w:hAnsi="Times New Roman" w:cs="Times New Roman"/>
          <w:sz w:val="28"/>
          <w:szCs w:val="28"/>
        </w:rPr>
        <w:t xml:space="preserve">Таким образом, </w:t>
      </w:r>
      <w:r w:rsidRPr="008C69E1">
        <w:rPr>
          <w:rFonts w:ascii="Times New Roman" w:hAnsi="Times New Roman" w:cs="Times New Roman"/>
          <w:i/>
          <w:sz w:val="28"/>
          <w:szCs w:val="28"/>
          <w:lang w:val="en-US"/>
        </w:rPr>
        <w:t>D</w:t>
      </w:r>
      <w:r w:rsidRPr="008C69E1">
        <w:rPr>
          <w:rFonts w:ascii="Times New Roman" w:hAnsi="Times New Roman" w:cs="Times New Roman"/>
          <w:sz w:val="28"/>
          <w:szCs w:val="28"/>
        </w:rPr>
        <w:t xml:space="preserve">(3; 0) → </w:t>
      </w:r>
      <w:r w:rsidRPr="008C69E1">
        <w:rPr>
          <w:rFonts w:ascii="Times New Roman" w:hAnsi="Times New Roman" w:cs="Times New Roman"/>
          <w:i/>
          <w:sz w:val="28"/>
          <w:szCs w:val="28"/>
          <w:lang w:val="en-US"/>
        </w:rPr>
        <w:t>D</w:t>
      </w:r>
      <w:r w:rsidRPr="008C69E1">
        <w:rPr>
          <w:rFonts w:ascii="Times New Roman" w:hAnsi="Times New Roman" w:cs="Times New Roman"/>
          <w:sz w:val="28"/>
          <w:szCs w:val="28"/>
          <w:lang w:val="en-US"/>
        </w:rPr>
        <w:sym w:font="Symbol" w:char="F0A2"/>
      </w:r>
      <w:r w:rsidRPr="008C69E1">
        <w:rPr>
          <w:rFonts w:ascii="Times New Roman" w:hAnsi="Times New Roman" w:cs="Times New Roman"/>
          <w:sz w:val="28"/>
          <w:szCs w:val="28"/>
        </w:rPr>
        <w:t>(6; –6).</w:t>
      </w:r>
    </w:p>
    <w:p w:rsidR="007A511B" w:rsidRDefault="007A511B" w:rsidP="00506E7F">
      <w:pPr>
        <w:ind w:firstLine="426"/>
        <w:rPr>
          <w:rFonts w:ascii="Times New Roman" w:hAnsi="Times New Roman" w:cs="Times New Roman"/>
          <w:sz w:val="28"/>
          <w:szCs w:val="28"/>
        </w:rPr>
      </w:pPr>
      <w:r w:rsidRPr="008C69E1">
        <w:rPr>
          <w:rFonts w:ascii="Times New Roman" w:hAnsi="Times New Roman" w:cs="Times New Roman"/>
          <w:sz w:val="28"/>
          <w:szCs w:val="28"/>
        </w:rPr>
        <w:t xml:space="preserve">По найденным координатам точек построим в критериальной плоскости </w:t>
      </w:r>
      <w:r w:rsidRPr="008C69E1">
        <w:rPr>
          <w:rFonts w:ascii="Times New Roman" w:hAnsi="Times New Roman" w:cs="Times New Roman"/>
          <w:i/>
          <w:sz w:val="28"/>
          <w:szCs w:val="28"/>
          <w:lang w:val="en-US"/>
        </w:rPr>
        <w:t>UOV</w:t>
      </w:r>
      <w:r w:rsidRPr="008C69E1">
        <w:rPr>
          <w:rFonts w:ascii="Times New Roman" w:hAnsi="Times New Roman" w:cs="Times New Roman"/>
          <w:sz w:val="28"/>
          <w:szCs w:val="28"/>
        </w:rPr>
        <w:t xml:space="preserve"> образ многоугольника </w:t>
      </w:r>
      <w:r w:rsidRPr="008C69E1">
        <w:rPr>
          <w:rFonts w:ascii="Times New Roman" w:hAnsi="Times New Roman" w:cs="Times New Roman"/>
          <w:i/>
          <w:sz w:val="28"/>
          <w:szCs w:val="28"/>
          <w:lang w:val="en-US"/>
        </w:rPr>
        <w:t>OABCD</w:t>
      </w:r>
      <w:r w:rsidRPr="008C69E1">
        <w:rPr>
          <w:rFonts w:ascii="Times New Roman" w:hAnsi="Times New Roman" w:cs="Times New Roman"/>
          <w:sz w:val="28"/>
          <w:szCs w:val="28"/>
        </w:rPr>
        <w:t xml:space="preserve"> – многоугольник </w:t>
      </w:r>
      <w:r w:rsidRPr="008C69E1">
        <w:rPr>
          <w:rFonts w:ascii="Times New Roman" w:hAnsi="Times New Roman" w:cs="Times New Roman"/>
          <w:i/>
          <w:sz w:val="28"/>
          <w:szCs w:val="28"/>
          <w:lang w:val="en-US"/>
        </w:rPr>
        <w:t>O</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A</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B</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C</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D</w:t>
      </w:r>
      <w:r w:rsidRPr="008C69E1">
        <w:rPr>
          <w:rFonts w:ascii="Times New Roman" w:hAnsi="Times New Roman" w:cs="Times New Roman"/>
          <w:sz w:val="28"/>
          <w:szCs w:val="28"/>
          <w:lang w:val="en-US"/>
        </w:rPr>
        <w:sym w:font="Symbol" w:char="F0A2"/>
      </w:r>
      <w:r>
        <w:rPr>
          <w:rFonts w:ascii="Times New Roman" w:hAnsi="Times New Roman" w:cs="Times New Roman"/>
          <w:sz w:val="28"/>
          <w:szCs w:val="28"/>
        </w:rPr>
        <w:t xml:space="preserve"> </w:t>
      </w:r>
      <w:r w:rsidRPr="005646E5">
        <w:rPr>
          <w:rFonts w:ascii="Times New Roman" w:hAnsi="Times New Roman" w:cs="Times New Roman"/>
          <w:sz w:val="28"/>
          <w:szCs w:val="28"/>
        </w:rPr>
        <w:t>.</w:t>
      </w:r>
    </w:p>
    <w:p w:rsidR="007E3FED" w:rsidRDefault="00930C50" w:rsidP="007E3FED">
      <w:pPr>
        <w:spacing w:after="120"/>
        <w:jc w:val="center"/>
        <w:rPr>
          <w:rFonts w:ascii="Times New Roman" w:hAnsi="Times New Roman" w:cs="Times New Roman"/>
          <w:i/>
          <w:sz w:val="26"/>
          <w:szCs w:val="26"/>
        </w:rPr>
      </w:pPr>
      <w:r>
        <w:rPr>
          <w:rFonts w:ascii="Times New Roman" w:hAnsi="Times New Roman" w:cs="Times New Roman"/>
          <w:i/>
          <w:noProof/>
          <w:sz w:val="26"/>
          <w:szCs w:val="26"/>
          <w:lang w:eastAsia="ru-RU"/>
        </w:rPr>
        <w:drawing>
          <wp:inline distT="0" distB="0" distL="0" distR="0">
            <wp:extent cx="3781425" cy="3528124"/>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027">
                      <a:extLst>
                        <a:ext uri="{28A0092B-C50C-407E-A947-70E740481C1C}">
                          <a14:useLocalDpi xmlns:a14="http://schemas.microsoft.com/office/drawing/2010/main" val="0"/>
                        </a:ext>
                      </a:extLst>
                    </a:blip>
                    <a:srcRect/>
                    <a:stretch>
                      <a:fillRect/>
                    </a:stretch>
                  </pic:blipFill>
                  <pic:spPr bwMode="auto">
                    <a:xfrm>
                      <a:off x="0" y="0"/>
                      <a:ext cx="3782007" cy="3528667"/>
                    </a:xfrm>
                    <a:prstGeom prst="rect">
                      <a:avLst/>
                    </a:prstGeom>
                    <a:noFill/>
                    <a:ln>
                      <a:noFill/>
                    </a:ln>
                  </pic:spPr>
                </pic:pic>
              </a:graphicData>
            </a:graphic>
          </wp:inline>
        </w:drawing>
      </w:r>
      <w:r w:rsidR="007E3FED" w:rsidRPr="007E3FED">
        <w:rPr>
          <w:rFonts w:ascii="Times New Roman" w:hAnsi="Times New Roman" w:cs="Times New Roman"/>
          <w:i/>
          <w:sz w:val="26"/>
          <w:szCs w:val="26"/>
        </w:rPr>
        <w:t xml:space="preserve"> </w:t>
      </w:r>
    </w:p>
    <w:p w:rsidR="007E3FED" w:rsidRPr="0010456A" w:rsidRDefault="007E3FED" w:rsidP="007E3FED">
      <w:pPr>
        <w:spacing w:after="120"/>
        <w:jc w:val="center"/>
        <w:rPr>
          <w:rFonts w:ascii="Times New Roman" w:hAnsi="Times New Roman" w:cs="Times New Roman"/>
          <w:sz w:val="26"/>
          <w:szCs w:val="26"/>
        </w:rPr>
      </w:pPr>
      <w:r w:rsidRPr="00904DD0">
        <w:rPr>
          <w:rFonts w:ascii="Times New Roman" w:hAnsi="Times New Roman" w:cs="Times New Roman"/>
          <w:i/>
          <w:sz w:val="26"/>
          <w:szCs w:val="26"/>
        </w:rPr>
        <w:t>Р</w:t>
      </w:r>
      <w:r w:rsidR="0058610D">
        <w:rPr>
          <w:rFonts w:ascii="Times New Roman" w:hAnsi="Times New Roman" w:cs="Times New Roman"/>
          <w:i/>
          <w:sz w:val="26"/>
          <w:szCs w:val="26"/>
        </w:rPr>
        <w:t>ис. 24</w:t>
      </w:r>
      <w:r w:rsidRPr="00904DD0">
        <w:rPr>
          <w:rFonts w:ascii="Times New Roman" w:hAnsi="Times New Roman" w:cs="Times New Roman"/>
          <w:i/>
          <w:sz w:val="26"/>
          <w:szCs w:val="26"/>
        </w:rPr>
        <w:t>.</w:t>
      </w:r>
      <w:r>
        <w:rPr>
          <w:rFonts w:ascii="Times New Roman" w:hAnsi="Times New Roman" w:cs="Times New Roman"/>
          <w:sz w:val="26"/>
          <w:szCs w:val="26"/>
        </w:rPr>
        <w:t xml:space="preserve"> Образ область допустимых решений примера в плоскости </w:t>
      </w:r>
      <w:r w:rsidRPr="008C69E1">
        <w:rPr>
          <w:rFonts w:ascii="Times New Roman" w:hAnsi="Times New Roman" w:cs="Times New Roman"/>
          <w:i/>
          <w:sz w:val="28"/>
          <w:szCs w:val="28"/>
          <w:lang w:val="en-US"/>
        </w:rPr>
        <w:t>UOV</w:t>
      </w:r>
    </w:p>
    <w:p w:rsidR="007A511B" w:rsidRPr="008C69E1" w:rsidRDefault="007A511B" w:rsidP="007A511B">
      <w:pPr>
        <w:rPr>
          <w:rFonts w:ascii="Times New Roman" w:hAnsi="Times New Roman" w:cs="Times New Roman"/>
          <w:sz w:val="28"/>
          <w:szCs w:val="28"/>
        </w:rPr>
      </w:pPr>
      <w:r w:rsidRPr="008C69E1">
        <w:rPr>
          <w:rFonts w:ascii="Times New Roman" w:hAnsi="Times New Roman" w:cs="Times New Roman"/>
          <w:sz w:val="28"/>
          <w:szCs w:val="28"/>
        </w:rPr>
        <w:t xml:space="preserve">3. В критериальной плоскости найдем границу Парето – северо-восточную границу области </w:t>
      </w:r>
      <w:r w:rsidRPr="008C69E1">
        <w:rPr>
          <w:rFonts w:ascii="Times New Roman" w:hAnsi="Times New Roman" w:cs="Times New Roman"/>
          <w:i/>
          <w:sz w:val="28"/>
          <w:szCs w:val="28"/>
          <w:lang w:val="en-US"/>
        </w:rPr>
        <w:t>O</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A</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B</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C</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D</w:t>
      </w:r>
      <w:r w:rsidRPr="008C69E1">
        <w:rPr>
          <w:rFonts w:ascii="Times New Roman" w:hAnsi="Times New Roman" w:cs="Times New Roman"/>
          <w:sz w:val="28"/>
          <w:szCs w:val="28"/>
          <w:lang w:val="en-US"/>
        </w:rPr>
        <w:sym w:font="Symbol" w:char="F0A2"/>
      </w:r>
      <w:r w:rsidRPr="008C69E1">
        <w:rPr>
          <w:rFonts w:ascii="Times New Roman" w:hAnsi="Times New Roman" w:cs="Times New Roman"/>
          <w:sz w:val="28"/>
          <w:szCs w:val="28"/>
        </w:rPr>
        <w:t xml:space="preserve">. </w:t>
      </w:r>
    </w:p>
    <w:p w:rsidR="007A511B" w:rsidRPr="008C69E1" w:rsidRDefault="00930C50" w:rsidP="00187834">
      <w:pPr>
        <w:tabs>
          <w:tab w:val="left" w:pos="5045"/>
        </w:tabs>
        <w:jc w:val="center"/>
        <w:rPr>
          <w:sz w:val="28"/>
          <w:szCs w:val="28"/>
          <w:lang w:val="en-US"/>
        </w:rPr>
      </w:pPr>
      <w:r>
        <w:rPr>
          <w:noProof/>
          <w:sz w:val="28"/>
          <w:szCs w:val="28"/>
          <w:lang w:eastAsia="ru-RU"/>
        </w:rPr>
        <w:drawing>
          <wp:inline distT="0" distB="0" distL="0" distR="0">
            <wp:extent cx="3781425" cy="3599626"/>
            <wp:effectExtent l="0" t="0" r="0" b="127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2028">
                      <a:extLst>
                        <a:ext uri="{28A0092B-C50C-407E-A947-70E740481C1C}">
                          <a14:useLocalDpi xmlns:a14="http://schemas.microsoft.com/office/drawing/2010/main" val="0"/>
                        </a:ext>
                      </a:extLst>
                    </a:blip>
                    <a:srcRect/>
                    <a:stretch>
                      <a:fillRect/>
                    </a:stretch>
                  </pic:blipFill>
                  <pic:spPr bwMode="auto">
                    <a:xfrm>
                      <a:off x="0" y="0"/>
                      <a:ext cx="3785953" cy="3603937"/>
                    </a:xfrm>
                    <a:prstGeom prst="rect">
                      <a:avLst/>
                    </a:prstGeom>
                    <a:noFill/>
                    <a:ln>
                      <a:noFill/>
                    </a:ln>
                  </pic:spPr>
                </pic:pic>
              </a:graphicData>
            </a:graphic>
          </wp:inline>
        </w:drawing>
      </w:r>
    </w:p>
    <w:p w:rsidR="00930C50" w:rsidRPr="00045D33" w:rsidRDefault="00930C50" w:rsidP="00930C50">
      <w:pPr>
        <w:spacing w:after="120"/>
        <w:jc w:val="center"/>
        <w:rPr>
          <w:rFonts w:ascii="Times New Roman" w:hAnsi="Times New Roman" w:cs="Times New Roman"/>
          <w:sz w:val="26"/>
          <w:szCs w:val="26"/>
        </w:rPr>
      </w:pPr>
      <w:r w:rsidRPr="00904DD0">
        <w:rPr>
          <w:rFonts w:ascii="Times New Roman" w:hAnsi="Times New Roman" w:cs="Times New Roman"/>
          <w:i/>
          <w:sz w:val="26"/>
          <w:szCs w:val="26"/>
        </w:rPr>
        <w:t>Р</w:t>
      </w:r>
      <w:r w:rsidR="0058610D">
        <w:rPr>
          <w:rFonts w:ascii="Times New Roman" w:hAnsi="Times New Roman" w:cs="Times New Roman"/>
          <w:i/>
          <w:sz w:val="26"/>
          <w:szCs w:val="26"/>
        </w:rPr>
        <w:t>ис. 25</w:t>
      </w:r>
      <w:r w:rsidRPr="00904DD0">
        <w:rPr>
          <w:rFonts w:ascii="Times New Roman" w:hAnsi="Times New Roman" w:cs="Times New Roman"/>
          <w:i/>
          <w:sz w:val="26"/>
          <w:szCs w:val="26"/>
        </w:rPr>
        <w:t>.</w:t>
      </w:r>
      <w:r>
        <w:rPr>
          <w:rFonts w:ascii="Times New Roman" w:hAnsi="Times New Roman" w:cs="Times New Roman"/>
          <w:sz w:val="26"/>
          <w:szCs w:val="26"/>
        </w:rPr>
        <w:t xml:space="preserve"> Граница Парето</w:t>
      </w:r>
    </w:p>
    <w:p w:rsidR="007A511B" w:rsidRPr="008C69E1" w:rsidRDefault="007A511B" w:rsidP="00930C50">
      <w:pPr>
        <w:ind w:firstLine="426"/>
        <w:rPr>
          <w:rFonts w:ascii="Times New Roman" w:hAnsi="Times New Roman" w:cs="Times New Roman"/>
          <w:sz w:val="28"/>
          <w:szCs w:val="28"/>
        </w:rPr>
      </w:pPr>
      <w:r w:rsidRPr="00930C50">
        <w:rPr>
          <w:rFonts w:ascii="Times New Roman" w:hAnsi="Times New Roman" w:cs="Times New Roman"/>
          <w:sz w:val="28"/>
          <w:szCs w:val="28"/>
        </w:rPr>
        <w:lastRenderedPageBreak/>
        <w:t>Точкой утопии,</w:t>
      </w:r>
      <w:r w:rsidRPr="008C69E1">
        <w:rPr>
          <w:rFonts w:ascii="Times New Roman" w:hAnsi="Times New Roman" w:cs="Times New Roman"/>
          <w:sz w:val="28"/>
          <w:szCs w:val="28"/>
        </w:rPr>
        <w:t xml:space="preserve"> в которой достигается максимум одновременно по двум критериям </w:t>
      </w:r>
      <w:r w:rsidRPr="008C69E1">
        <w:rPr>
          <w:rFonts w:ascii="Times New Roman" w:hAnsi="Times New Roman" w:cs="Times New Roman"/>
          <w:i/>
          <w:sz w:val="28"/>
          <w:szCs w:val="28"/>
          <w:lang w:val="en-US"/>
        </w:rPr>
        <w:t>U</w:t>
      </w:r>
      <w:r w:rsidRPr="008C69E1">
        <w:rPr>
          <w:rFonts w:ascii="Times New Roman" w:hAnsi="Times New Roman" w:cs="Times New Roman"/>
          <w:sz w:val="28"/>
          <w:szCs w:val="28"/>
        </w:rPr>
        <w:t xml:space="preserve"> и </w:t>
      </w:r>
      <w:r w:rsidRPr="008C69E1">
        <w:rPr>
          <w:rFonts w:ascii="Times New Roman" w:hAnsi="Times New Roman" w:cs="Times New Roman"/>
          <w:i/>
          <w:sz w:val="28"/>
          <w:szCs w:val="28"/>
          <w:lang w:val="en-US"/>
        </w:rPr>
        <w:t>V</w:t>
      </w:r>
      <w:r w:rsidRPr="008C69E1">
        <w:rPr>
          <w:rFonts w:ascii="Times New Roman" w:hAnsi="Times New Roman" w:cs="Times New Roman"/>
          <w:sz w:val="28"/>
          <w:szCs w:val="28"/>
        </w:rPr>
        <w:t xml:space="preserve">, является точка </w:t>
      </w:r>
      <w:r w:rsidRPr="008C69E1">
        <w:rPr>
          <w:rFonts w:ascii="Times New Roman" w:hAnsi="Times New Roman" w:cs="Times New Roman"/>
          <w:i/>
          <w:sz w:val="28"/>
          <w:szCs w:val="28"/>
          <w:lang w:val="en-US"/>
        </w:rPr>
        <w:t>P</w:t>
      </w:r>
      <w:r w:rsidRPr="008C69E1">
        <w:rPr>
          <w:rFonts w:ascii="Times New Roman" w:hAnsi="Times New Roman" w:cs="Times New Roman"/>
          <w:sz w:val="28"/>
          <w:szCs w:val="28"/>
        </w:rPr>
        <w:t xml:space="preserve">: через самую высокую (северную) точку области </w:t>
      </w:r>
      <w:r w:rsidRPr="008C69E1">
        <w:rPr>
          <w:rFonts w:ascii="Times New Roman" w:hAnsi="Times New Roman" w:cs="Times New Roman"/>
          <w:i/>
          <w:sz w:val="28"/>
          <w:szCs w:val="28"/>
          <w:lang w:val="en-US"/>
        </w:rPr>
        <w:t>O</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A</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B</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C</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D</w:t>
      </w:r>
      <w:r w:rsidRPr="008C69E1">
        <w:rPr>
          <w:rFonts w:ascii="Times New Roman" w:hAnsi="Times New Roman" w:cs="Times New Roman"/>
          <w:sz w:val="28"/>
          <w:szCs w:val="28"/>
          <w:lang w:val="en-US"/>
        </w:rPr>
        <w:sym w:font="Symbol" w:char="F0A2"/>
      </w:r>
      <w:r w:rsidRPr="008C69E1">
        <w:rPr>
          <w:rFonts w:ascii="Times New Roman" w:hAnsi="Times New Roman" w:cs="Times New Roman"/>
          <w:sz w:val="28"/>
          <w:szCs w:val="28"/>
        </w:rPr>
        <w:t xml:space="preserve"> провели горизонтальную прямую (через точку </w:t>
      </w:r>
      <w:r w:rsidRPr="008C69E1">
        <w:rPr>
          <w:rFonts w:ascii="Times New Roman" w:hAnsi="Times New Roman" w:cs="Times New Roman"/>
          <w:i/>
          <w:sz w:val="28"/>
          <w:szCs w:val="28"/>
          <w:lang w:val="en-US"/>
        </w:rPr>
        <w:t>O</w:t>
      </w:r>
      <w:r w:rsidRPr="008C69E1">
        <w:rPr>
          <w:rFonts w:ascii="Times New Roman" w:hAnsi="Times New Roman" w:cs="Times New Roman"/>
          <w:sz w:val="28"/>
          <w:szCs w:val="28"/>
          <w:lang w:val="en-US"/>
        </w:rPr>
        <w:sym w:font="Symbol" w:char="F0A2"/>
      </w:r>
      <w:r w:rsidRPr="008C69E1">
        <w:rPr>
          <w:rFonts w:ascii="Times New Roman" w:hAnsi="Times New Roman" w:cs="Times New Roman"/>
          <w:sz w:val="28"/>
          <w:szCs w:val="28"/>
        </w:rPr>
        <w:t xml:space="preserve">) и через самую правую (восточную) точку области </w:t>
      </w:r>
      <w:r w:rsidRPr="008C69E1">
        <w:rPr>
          <w:rFonts w:ascii="Times New Roman" w:hAnsi="Times New Roman" w:cs="Times New Roman"/>
          <w:i/>
          <w:sz w:val="28"/>
          <w:szCs w:val="28"/>
          <w:lang w:val="en-US"/>
        </w:rPr>
        <w:t>O</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A</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B</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C</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D</w:t>
      </w:r>
      <w:r w:rsidRPr="008C69E1">
        <w:rPr>
          <w:rFonts w:ascii="Times New Roman" w:hAnsi="Times New Roman" w:cs="Times New Roman"/>
          <w:sz w:val="28"/>
          <w:szCs w:val="28"/>
          <w:lang w:val="en-US"/>
        </w:rPr>
        <w:sym w:font="Symbol" w:char="F0A2"/>
      </w:r>
      <w:r w:rsidRPr="008C69E1">
        <w:rPr>
          <w:rFonts w:ascii="Times New Roman" w:hAnsi="Times New Roman" w:cs="Times New Roman"/>
          <w:sz w:val="28"/>
          <w:szCs w:val="28"/>
        </w:rPr>
        <w:t xml:space="preserve"> провели вертикальную прямую (через точки</w:t>
      </w:r>
      <w:r w:rsidRPr="008C69E1">
        <w:rPr>
          <w:rFonts w:ascii="Times New Roman" w:hAnsi="Times New Roman" w:cs="Times New Roman"/>
          <w:i/>
          <w:sz w:val="28"/>
          <w:szCs w:val="28"/>
        </w:rPr>
        <w:t xml:space="preserve"> </w:t>
      </w:r>
      <w:r w:rsidRPr="008C69E1">
        <w:rPr>
          <w:rFonts w:ascii="Times New Roman" w:hAnsi="Times New Roman" w:cs="Times New Roman"/>
          <w:i/>
          <w:sz w:val="28"/>
          <w:szCs w:val="28"/>
          <w:lang w:val="en-US"/>
        </w:rPr>
        <w:t>C</w:t>
      </w:r>
      <w:r w:rsidRPr="008C69E1">
        <w:rPr>
          <w:rFonts w:ascii="Times New Roman" w:hAnsi="Times New Roman" w:cs="Times New Roman"/>
          <w:sz w:val="28"/>
          <w:szCs w:val="28"/>
          <w:lang w:val="en-US"/>
        </w:rPr>
        <w:sym w:font="Symbol" w:char="F0A2"/>
      </w:r>
      <w:r w:rsidRPr="008C69E1">
        <w:rPr>
          <w:rFonts w:ascii="Times New Roman" w:hAnsi="Times New Roman" w:cs="Times New Roman"/>
          <w:sz w:val="28"/>
          <w:szCs w:val="28"/>
        </w:rPr>
        <w:t xml:space="preserve"> и </w:t>
      </w:r>
      <w:r w:rsidRPr="008C69E1">
        <w:rPr>
          <w:rFonts w:ascii="Times New Roman" w:hAnsi="Times New Roman" w:cs="Times New Roman"/>
          <w:i/>
          <w:sz w:val="28"/>
          <w:szCs w:val="28"/>
          <w:lang w:val="en-US"/>
        </w:rPr>
        <w:t>D</w:t>
      </w:r>
      <w:r w:rsidRPr="008C69E1">
        <w:rPr>
          <w:rFonts w:ascii="Times New Roman" w:hAnsi="Times New Roman" w:cs="Times New Roman"/>
          <w:sz w:val="28"/>
          <w:szCs w:val="28"/>
          <w:lang w:val="en-US"/>
        </w:rPr>
        <w:sym w:font="Symbol" w:char="F0A2"/>
      </w:r>
      <w:r w:rsidRPr="008C69E1">
        <w:rPr>
          <w:rFonts w:ascii="Times New Roman" w:hAnsi="Times New Roman" w:cs="Times New Roman"/>
          <w:sz w:val="28"/>
          <w:szCs w:val="28"/>
        </w:rPr>
        <w:t>); точка – точка пересечения горизонтальной и вертикальной прямой.</w:t>
      </w:r>
    </w:p>
    <w:p w:rsidR="007A511B" w:rsidRDefault="00930C50" w:rsidP="00187834">
      <w:pPr>
        <w:jc w:val="center"/>
        <w:rPr>
          <w:rFonts w:ascii="Times New Roman" w:hAnsi="Times New Roman" w:cs="Times New Roman"/>
          <w:sz w:val="28"/>
          <w:szCs w:val="28"/>
        </w:rPr>
      </w:pPr>
      <w:r>
        <w:rPr>
          <w:noProof/>
          <w:sz w:val="28"/>
          <w:szCs w:val="28"/>
          <w:lang w:eastAsia="ru-RU"/>
        </w:rPr>
        <w:drawing>
          <wp:inline distT="0" distB="0" distL="0" distR="0">
            <wp:extent cx="3752850" cy="3408551"/>
            <wp:effectExtent l="0" t="0" r="0" b="190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2029">
                      <a:extLst>
                        <a:ext uri="{28A0092B-C50C-407E-A947-70E740481C1C}">
                          <a14:useLocalDpi xmlns:a14="http://schemas.microsoft.com/office/drawing/2010/main" val="0"/>
                        </a:ext>
                      </a:extLst>
                    </a:blip>
                    <a:srcRect/>
                    <a:stretch>
                      <a:fillRect/>
                    </a:stretch>
                  </pic:blipFill>
                  <pic:spPr bwMode="auto">
                    <a:xfrm>
                      <a:off x="0" y="0"/>
                      <a:ext cx="3764559" cy="3419186"/>
                    </a:xfrm>
                    <a:prstGeom prst="rect">
                      <a:avLst/>
                    </a:prstGeom>
                    <a:noFill/>
                    <a:ln>
                      <a:noFill/>
                    </a:ln>
                  </pic:spPr>
                </pic:pic>
              </a:graphicData>
            </a:graphic>
          </wp:inline>
        </w:drawing>
      </w:r>
    </w:p>
    <w:p w:rsidR="00930C50" w:rsidRPr="00187834" w:rsidRDefault="00930C50" w:rsidP="00930C50">
      <w:pPr>
        <w:spacing w:after="120"/>
        <w:jc w:val="center"/>
        <w:rPr>
          <w:rFonts w:ascii="Times New Roman" w:hAnsi="Times New Roman" w:cs="Times New Roman"/>
          <w:sz w:val="26"/>
          <w:szCs w:val="26"/>
        </w:rPr>
      </w:pPr>
      <w:r w:rsidRPr="00904DD0">
        <w:rPr>
          <w:rFonts w:ascii="Times New Roman" w:hAnsi="Times New Roman" w:cs="Times New Roman"/>
          <w:i/>
          <w:sz w:val="26"/>
          <w:szCs w:val="26"/>
        </w:rPr>
        <w:t>Р</w:t>
      </w:r>
      <w:r w:rsidR="0058610D">
        <w:rPr>
          <w:rFonts w:ascii="Times New Roman" w:hAnsi="Times New Roman" w:cs="Times New Roman"/>
          <w:i/>
          <w:sz w:val="26"/>
          <w:szCs w:val="26"/>
        </w:rPr>
        <w:t>ис. 26</w:t>
      </w:r>
      <w:r w:rsidRPr="00904DD0">
        <w:rPr>
          <w:rFonts w:ascii="Times New Roman" w:hAnsi="Times New Roman" w:cs="Times New Roman"/>
          <w:i/>
          <w:sz w:val="26"/>
          <w:szCs w:val="26"/>
        </w:rPr>
        <w:t>.</w:t>
      </w:r>
      <w:r>
        <w:rPr>
          <w:rFonts w:ascii="Times New Roman" w:hAnsi="Times New Roman" w:cs="Times New Roman"/>
          <w:sz w:val="26"/>
          <w:szCs w:val="26"/>
        </w:rPr>
        <w:t xml:space="preserve"> Точка утопии</w:t>
      </w:r>
    </w:p>
    <w:p w:rsidR="007A511B" w:rsidRDefault="007A511B" w:rsidP="00187834">
      <w:pPr>
        <w:spacing w:before="120"/>
        <w:rPr>
          <w:rFonts w:ascii="Times New Roman" w:hAnsi="Times New Roman" w:cs="Times New Roman"/>
          <w:sz w:val="28"/>
          <w:szCs w:val="28"/>
        </w:rPr>
      </w:pPr>
      <w:r w:rsidRPr="008C69E1">
        <w:rPr>
          <w:rFonts w:ascii="Times New Roman" w:hAnsi="Times New Roman" w:cs="Times New Roman"/>
          <w:sz w:val="28"/>
          <w:szCs w:val="28"/>
        </w:rPr>
        <w:t xml:space="preserve">4. На границе Парето найдем </w:t>
      </w:r>
      <w:r w:rsidRPr="008C69E1">
        <w:rPr>
          <w:rFonts w:ascii="Times New Roman" w:hAnsi="Times New Roman" w:cs="Times New Roman"/>
          <w:i/>
          <w:sz w:val="28"/>
          <w:szCs w:val="28"/>
        </w:rPr>
        <w:t>идеальную точку</w:t>
      </w:r>
      <w:r w:rsidRPr="008C69E1">
        <w:rPr>
          <w:rFonts w:ascii="Times New Roman" w:hAnsi="Times New Roman" w:cs="Times New Roman"/>
          <w:sz w:val="28"/>
          <w:szCs w:val="28"/>
        </w:rPr>
        <w:t xml:space="preserve"> – точку, наиболее близко расположенную к точке утопии. В нашем случае это основание перпендикуляра, опущенного из точки утопии </w:t>
      </w:r>
      <w:r w:rsidRPr="008C69E1">
        <w:rPr>
          <w:rFonts w:ascii="Times New Roman" w:hAnsi="Times New Roman" w:cs="Times New Roman"/>
          <w:i/>
          <w:sz w:val="28"/>
          <w:szCs w:val="28"/>
        </w:rPr>
        <w:t>Р</w:t>
      </w:r>
      <w:r w:rsidRPr="008C69E1">
        <w:rPr>
          <w:rFonts w:ascii="Times New Roman" w:hAnsi="Times New Roman" w:cs="Times New Roman"/>
          <w:sz w:val="28"/>
          <w:szCs w:val="28"/>
        </w:rPr>
        <w:t xml:space="preserve"> на отрезок </w:t>
      </w:r>
      <w:r w:rsidRPr="008C69E1">
        <w:rPr>
          <w:rFonts w:ascii="Times New Roman" w:hAnsi="Times New Roman" w:cs="Times New Roman"/>
          <w:i/>
          <w:sz w:val="28"/>
          <w:szCs w:val="28"/>
          <w:lang w:val="en-US"/>
        </w:rPr>
        <w:t>O</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D</w:t>
      </w:r>
      <w:r w:rsidRPr="008C69E1">
        <w:rPr>
          <w:rFonts w:ascii="Times New Roman" w:hAnsi="Times New Roman" w:cs="Times New Roman"/>
          <w:sz w:val="28"/>
          <w:szCs w:val="28"/>
          <w:lang w:val="en-US"/>
        </w:rPr>
        <w:sym w:font="Symbol" w:char="F0A2"/>
      </w:r>
      <w:r w:rsidRPr="008C69E1">
        <w:rPr>
          <w:rFonts w:ascii="Times New Roman" w:hAnsi="Times New Roman" w:cs="Times New Roman"/>
          <w:sz w:val="28"/>
          <w:szCs w:val="28"/>
        </w:rPr>
        <w:t xml:space="preserve"> – точка </w:t>
      </w:r>
      <w:r w:rsidRPr="008C69E1">
        <w:rPr>
          <w:rFonts w:ascii="Times New Roman" w:hAnsi="Times New Roman" w:cs="Times New Roman"/>
          <w:i/>
          <w:sz w:val="28"/>
          <w:szCs w:val="28"/>
          <w:lang w:val="en-US"/>
        </w:rPr>
        <w:t>M</w:t>
      </w:r>
      <w:r w:rsidRPr="008C69E1">
        <w:rPr>
          <w:rFonts w:ascii="Times New Roman" w:hAnsi="Times New Roman" w:cs="Times New Roman"/>
          <w:sz w:val="28"/>
          <w:szCs w:val="28"/>
          <w:lang w:val="en-US"/>
        </w:rPr>
        <w:sym w:font="Symbol" w:char="F0A2"/>
      </w:r>
      <w:r w:rsidR="009B4C2F">
        <w:rPr>
          <w:rFonts w:ascii="Times New Roman" w:hAnsi="Times New Roman" w:cs="Times New Roman"/>
          <w:sz w:val="28"/>
          <w:szCs w:val="28"/>
        </w:rPr>
        <w:t>.</w:t>
      </w:r>
    </w:p>
    <w:p w:rsidR="009B4C2F" w:rsidRPr="009B4C2F" w:rsidRDefault="00C55ED4" w:rsidP="009B4C2F">
      <w:pPr>
        <w:spacing w:before="120"/>
        <w:jc w:val="center"/>
        <w:rPr>
          <w:rFonts w:ascii="Times New Roman" w:hAnsi="Times New Roman" w:cs="Times New Roman"/>
          <w:sz w:val="28"/>
          <w:szCs w:val="28"/>
        </w:rPr>
      </w:pPr>
      <w:r>
        <w:rPr>
          <w:rFonts w:ascii="Times New Roman" w:hAnsi="Times New Roman" w:cs="Times New Roman"/>
          <w:noProof/>
          <w:sz w:val="28"/>
          <w:szCs w:val="28"/>
          <w:lang w:eastAsia="ru-RU"/>
        </w:rPr>
        <mc:AlternateContent>
          <mc:Choice Requires="wps">
            <w:drawing>
              <wp:anchor distT="0" distB="0" distL="114300" distR="114300" simplePos="0" relativeHeight="251705344" behindDoc="0" locked="0" layoutInCell="1" allowOverlap="1">
                <wp:simplePos x="0" y="0"/>
                <wp:positionH relativeFrom="column">
                  <wp:posOffset>2356485</wp:posOffset>
                </wp:positionH>
                <wp:positionV relativeFrom="paragraph">
                  <wp:posOffset>729615</wp:posOffset>
                </wp:positionV>
                <wp:extent cx="1847850" cy="1857375"/>
                <wp:effectExtent l="0" t="0" r="19050" b="28575"/>
                <wp:wrapNone/>
                <wp:docPr id="91" name="Прямая соединительная линия 91"/>
                <wp:cNvGraphicFramePr/>
                <a:graphic xmlns:a="http://schemas.openxmlformats.org/drawingml/2006/main">
                  <a:graphicData uri="http://schemas.microsoft.com/office/word/2010/wordprocessingShape">
                    <wps:wsp>
                      <wps:cNvCnPr/>
                      <wps:spPr>
                        <a:xfrm flipV="1">
                          <a:off x="0" y="0"/>
                          <a:ext cx="1847850" cy="1857375"/>
                        </a:xfrm>
                        <a:prstGeom prst="line">
                          <a:avLst/>
                        </a:prstGeom>
                        <a:ln w="12700">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59FDA7" id="Прямая соединительная линия 91" o:spid="_x0000_s1026" style="position:absolute;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5.55pt,57.45pt" to="331.05pt,20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UVwFwIAAEIEAAAOAAAAZHJzL2Uyb0RvYy54bWysU82O0zAQviPxDpbvNGmhtERNV2JXywVB&#10;xd/ddezWkv9km6a9AWekPgKvwAGklRZ4huSNGDtpWAFCAnGx7Jn5vpn5Zrw42yuJdsx5YXSJx6Mc&#10;I6apqYTelPjli8s7c4x8ILoi0mhW4gPz+Gx5+9aitgWbmK2RFXMISLQvalvibQi2yDJPt0wRPzKW&#10;aXBy4xQJ8HSbrHKkBnYls0me389q4yrrDGXeg/Wic+Jl4uec0fCUc88CkiWG2kI6XTrX8cyWC1Js&#10;HLFbQfsyyD9UoYjQkHSguiCBoNdO/EKlBHXGGx5G1KjMcC4oSz1AN+P8p26eb4llqRcQx9tBJv//&#10;aOmT3cohUZX4wRgjTRTMqPnQvmmPzZfmY3tE7dvmW/O5+dRcNV+bq/Yd3K/b93CPzua6Nx8RwEHL&#10;2voCKM/1yvUvb1cuCrPnTiEuhX0Fa5KkgubRPk3iMEyC7QOiYBzP783mUxgYBd94Pp3dnU0jf9YR&#10;RULrfHjEjELxUmIpdJSKFGT32Icu9BQSzVKjGqgmszxPYd5IUV0KKaPTu836XDq0I3FN8oc5pO4o&#10;boRBbqmhhNhj11W6hYNkXYJnjIOSsfouQ9xhNtASSpkOSaXEBNERxqGEAdiX9idgHx+hLO3334AH&#10;RMpsdBjASmjjfld22J9K5l38SYGu7yjB2lSHNO8kDSxqmlP/qeJPuPlO8B9ff/kdAAD//wMAUEsD&#10;BBQABgAIAAAAIQDjCQrv3gAAAAsBAAAPAAAAZHJzL2Rvd25yZXYueG1sTI/BTsMwDIbvSLxDZCRu&#10;LO0oXSlNJyjiyIHB7l7jtYUmqZJs694ec2JH+//0+3O1ns0ojuTD4KyCdJGAINs6PdhOwdfn210B&#10;IkS0GkdnScGZAqzr66sKS+1O9oOOm9gJLrGhRAV9jFMpZWh7MhgWbiLL2d55g5FH30nt8cTlZpTL&#10;JMmlwcHyhR4nanpqfzYHo8A/vG/99N0U+XTeygZfCtq/Fkrd3szPTyAizfEfhj99VoeanXbuYHUQ&#10;o4L7VZoyykGaPYJgIs+XvNkpyJJVBrKu5OUP9S8AAAD//wMAUEsBAi0AFAAGAAgAAAAhALaDOJL+&#10;AAAA4QEAABMAAAAAAAAAAAAAAAAAAAAAAFtDb250ZW50X1R5cGVzXS54bWxQSwECLQAUAAYACAAA&#10;ACEAOP0h/9YAAACUAQAACwAAAAAAAAAAAAAAAAAvAQAAX3JlbHMvLnJlbHNQSwECLQAUAAYACAAA&#10;ACEAQvVFcBcCAABCBAAADgAAAAAAAAAAAAAAAAAuAgAAZHJzL2Uyb0RvYy54bWxQSwECLQAUAAYA&#10;CAAAACEA4wkK794AAAALAQAADwAAAAAAAAAAAAAAAABxBAAAZHJzL2Rvd25yZXYueG1sUEsFBgAA&#10;AAAEAAQA8wAAAHwFAAAAAA==&#10;" strokecolor="#00b050" strokeweight="1pt">
                <v:stroke joinstyle="miter"/>
              </v:line>
            </w:pict>
          </mc:Fallback>
        </mc:AlternateContent>
      </w:r>
      <w:r>
        <w:rPr>
          <w:rFonts w:ascii="Times New Roman" w:hAnsi="Times New Roman" w:cs="Times New Roman"/>
          <w:noProof/>
          <w:sz w:val="28"/>
          <w:szCs w:val="28"/>
          <w:lang w:eastAsia="ru-RU"/>
        </w:rPr>
        <w:drawing>
          <wp:inline distT="0" distB="0" distL="0" distR="0">
            <wp:extent cx="3657600" cy="3400022"/>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2030">
                      <a:extLst>
                        <a:ext uri="{28A0092B-C50C-407E-A947-70E740481C1C}">
                          <a14:useLocalDpi xmlns:a14="http://schemas.microsoft.com/office/drawing/2010/main" val="0"/>
                        </a:ext>
                      </a:extLst>
                    </a:blip>
                    <a:srcRect/>
                    <a:stretch>
                      <a:fillRect/>
                    </a:stretch>
                  </pic:blipFill>
                  <pic:spPr bwMode="auto">
                    <a:xfrm>
                      <a:off x="0" y="0"/>
                      <a:ext cx="3664725" cy="3406645"/>
                    </a:xfrm>
                    <a:prstGeom prst="rect">
                      <a:avLst/>
                    </a:prstGeom>
                    <a:noFill/>
                    <a:ln>
                      <a:noFill/>
                    </a:ln>
                  </pic:spPr>
                </pic:pic>
              </a:graphicData>
            </a:graphic>
          </wp:inline>
        </w:drawing>
      </w:r>
    </w:p>
    <w:p w:rsidR="009B4C2F" w:rsidRPr="00187834" w:rsidRDefault="009B4C2F" w:rsidP="009B4C2F">
      <w:pPr>
        <w:spacing w:after="120"/>
        <w:jc w:val="center"/>
        <w:rPr>
          <w:rFonts w:ascii="Times New Roman" w:hAnsi="Times New Roman" w:cs="Times New Roman"/>
          <w:sz w:val="26"/>
          <w:szCs w:val="26"/>
        </w:rPr>
      </w:pPr>
      <w:r w:rsidRPr="00904DD0">
        <w:rPr>
          <w:rFonts w:ascii="Times New Roman" w:hAnsi="Times New Roman" w:cs="Times New Roman"/>
          <w:i/>
          <w:sz w:val="26"/>
          <w:szCs w:val="26"/>
        </w:rPr>
        <w:t>Р</w:t>
      </w:r>
      <w:r>
        <w:rPr>
          <w:rFonts w:ascii="Times New Roman" w:hAnsi="Times New Roman" w:cs="Times New Roman"/>
          <w:i/>
          <w:sz w:val="26"/>
          <w:szCs w:val="26"/>
        </w:rPr>
        <w:t>ис. 2</w:t>
      </w:r>
      <w:r w:rsidR="0058610D">
        <w:rPr>
          <w:rFonts w:ascii="Times New Roman" w:hAnsi="Times New Roman" w:cs="Times New Roman"/>
          <w:i/>
          <w:sz w:val="26"/>
          <w:szCs w:val="26"/>
        </w:rPr>
        <w:t>7</w:t>
      </w:r>
      <w:r w:rsidRPr="00904DD0">
        <w:rPr>
          <w:rFonts w:ascii="Times New Roman" w:hAnsi="Times New Roman" w:cs="Times New Roman"/>
          <w:i/>
          <w:sz w:val="26"/>
          <w:szCs w:val="26"/>
        </w:rPr>
        <w:t>.</w:t>
      </w:r>
      <w:r>
        <w:rPr>
          <w:rFonts w:ascii="Times New Roman" w:hAnsi="Times New Roman" w:cs="Times New Roman"/>
          <w:sz w:val="26"/>
          <w:szCs w:val="26"/>
        </w:rPr>
        <w:t xml:space="preserve"> Идеальная точка</w:t>
      </w:r>
    </w:p>
    <w:p w:rsidR="007A511B" w:rsidRPr="0058610D" w:rsidRDefault="007A511B" w:rsidP="0058610D">
      <w:pPr>
        <w:ind w:firstLine="426"/>
        <w:rPr>
          <w:rFonts w:ascii="Times New Roman" w:hAnsi="Times New Roman" w:cs="Times New Roman"/>
          <w:sz w:val="28"/>
          <w:szCs w:val="28"/>
        </w:rPr>
      </w:pPr>
      <w:r w:rsidRPr="0058610D">
        <w:rPr>
          <w:rFonts w:ascii="Times New Roman" w:hAnsi="Times New Roman" w:cs="Times New Roman"/>
          <w:sz w:val="28"/>
          <w:szCs w:val="28"/>
        </w:rPr>
        <w:lastRenderedPageBreak/>
        <w:t>Найдем координаты точки M</w:t>
      </w:r>
      <w:r w:rsidRPr="0058610D">
        <w:rPr>
          <w:rFonts w:ascii="Times New Roman" w:hAnsi="Times New Roman" w:cs="Times New Roman"/>
          <w:sz w:val="28"/>
          <w:szCs w:val="28"/>
        </w:rPr>
        <w:sym w:font="Symbol" w:char="F0A2"/>
      </w:r>
      <w:r w:rsidRPr="0058610D">
        <w:rPr>
          <w:rFonts w:ascii="Times New Roman" w:hAnsi="Times New Roman" w:cs="Times New Roman"/>
          <w:sz w:val="28"/>
          <w:szCs w:val="28"/>
        </w:rPr>
        <w:t>. Для этого найдем уравнение прямой O</w:t>
      </w:r>
      <w:r w:rsidRPr="0058610D">
        <w:rPr>
          <w:rFonts w:ascii="Times New Roman" w:hAnsi="Times New Roman" w:cs="Times New Roman"/>
          <w:sz w:val="28"/>
          <w:szCs w:val="28"/>
        </w:rPr>
        <w:sym w:font="Symbol" w:char="F0A2"/>
      </w:r>
      <w:r w:rsidRPr="0058610D">
        <w:rPr>
          <w:rFonts w:ascii="Times New Roman" w:hAnsi="Times New Roman" w:cs="Times New Roman"/>
          <w:sz w:val="28"/>
          <w:szCs w:val="28"/>
        </w:rPr>
        <w:t>D</w:t>
      </w:r>
      <w:r w:rsidRPr="0058610D">
        <w:rPr>
          <w:rFonts w:ascii="Times New Roman" w:hAnsi="Times New Roman" w:cs="Times New Roman"/>
          <w:sz w:val="28"/>
          <w:szCs w:val="28"/>
        </w:rPr>
        <w:sym w:font="Symbol" w:char="F0A2"/>
      </w:r>
      <w:r w:rsidRPr="0058610D">
        <w:rPr>
          <w:rFonts w:ascii="Times New Roman" w:hAnsi="Times New Roman" w:cs="Times New Roman"/>
          <w:sz w:val="28"/>
          <w:szCs w:val="28"/>
        </w:rPr>
        <w:t xml:space="preserve">. Воспользуемся уравнением прямой, проходящей через две точки: </w:t>
      </w:r>
      <w:r w:rsidR="00187834" w:rsidRPr="0058610D">
        <w:rPr>
          <w:rFonts w:ascii="Times New Roman" w:hAnsi="Times New Roman" w:cs="Times New Roman"/>
          <w:sz w:val="28"/>
          <w:szCs w:val="28"/>
        </w:rPr>
        <w:t>O</w:t>
      </w:r>
      <w:r w:rsidRPr="0058610D">
        <w:rPr>
          <w:rFonts w:ascii="Times New Roman" w:hAnsi="Times New Roman" w:cs="Times New Roman"/>
          <w:sz w:val="28"/>
          <w:szCs w:val="28"/>
        </w:rPr>
        <w:sym w:font="Symbol" w:char="F0A2"/>
      </w:r>
      <w:r w:rsidRPr="0058610D">
        <w:rPr>
          <w:rFonts w:ascii="Times New Roman" w:hAnsi="Times New Roman" w:cs="Times New Roman"/>
          <w:sz w:val="28"/>
          <w:szCs w:val="28"/>
        </w:rPr>
        <w:t xml:space="preserve">(0; 0), </w:t>
      </w:r>
      <w:r w:rsidRPr="0058610D">
        <w:rPr>
          <w:rFonts w:ascii="Times New Roman" w:hAnsi="Times New Roman" w:cs="Times New Roman"/>
          <w:sz w:val="28"/>
          <w:szCs w:val="28"/>
        </w:rPr>
        <w:br/>
        <w:t>D</w:t>
      </w:r>
      <w:r w:rsidRPr="0058610D">
        <w:rPr>
          <w:rFonts w:ascii="Times New Roman" w:hAnsi="Times New Roman" w:cs="Times New Roman"/>
          <w:sz w:val="28"/>
          <w:szCs w:val="28"/>
        </w:rPr>
        <w:sym w:font="Symbol" w:char="F0A2"/>
      </w:r>
      <w:r w:rsidRPr="0058610D">
        <w:rPr>
          <w:rFonts w:ascii="Times New Roman" w:hAnsi="Times New Roman" w:cs="Times New Roman"/>
          <w:sz w:val="28"/>
          <w:szCs w:val="28"/>
        </w:rPr>
        <w:t>(6; –6)</w:t>
      </w:r>
      <w:r w:rsidR="00187834" w:rsidRPr="0058610D">
        <w:rPr>
          <w:rFonts w:ascii="Times New Roman" w:hAnsi="Times New Roman" w:cs="Times New Roman"/>
          <w:sz w:val="28"/>
          <w:szCs w:val="28"/>
        </w:rPr>
        <w:t>:</w:t>
      </w:r>
    </w:p>
    <w:p w:rsidR="00187834" w:rsidRDefault="00187834" w:rsidP="0058610D">
      <w:r w:rsidRPr="00187834">
        <w:object w:dxaOrig="1820" w:dyaOrig="780">
          <v:shape id="_x0000_i2074" type="#_x0000_t75" style="width:90.75pt;height:39pt" o:ole="">
            <v:imagedata r:id="rId2031" o:title=""/>
          </v:shape>
          <o:OLEObject Type="Embed" ProgID="Equation.DSMT4" ShapeID="_x0000_i2074" DrawAspect="Content" ObjectID="_1610126515" r:id="rId2032"/>
        </w:object>
      </w:r>
      <w:r>
        <w:t xml:space="preserve"> </w:t>
      </w:r>
    </w:p>
    <w:p w:rsidR="00187834" w:rsidRDefault="00187834" w:rsidP="0058610D">
      <w:r w:rsidRPr="00187834">
        <w:rPr>
          <w:position w:val="-28"/>
        </w:rPr>
        <w:object w:dxaOrig="1660" w:dyaOrig="720">
          <v:shape id="_x0000_i2075" type="#_x0000_t75" style="width:83.25pt;height:36pt" o:ole="">
            <v:imagedata r:id="rId2033" o:title=""/>
          </v:shape>
          <o:OLEObject Type="Embed" ProgID="Equation.DSMT4" ShapeID="_x0000_i2075" DrawAspect="Content" ObjectID="_1610126516" r:id="rId2034"/>
        </w:object>
      </w:r>
    </w:p>
    <w:p w:rsidR="00187834" w:rsidRDefault="00187834" w:rsidP="0058610D">
      <w:r w:rsidRPr="00187834">
        <w:rPr>
          <w:position w:val="-28"/>
        </w:rPr>
        <w:object w:dxaOrig="859" w:dyaOrig="720">
          <v:shape id="_x0000_i2076" type="#_x0000_t75" style="width:42.75pt;height:36pt" o:ole="">
            <v:imagedata r:id="rId2035" o:title=""/>
          </v:shape>
          <o:OLEObject Type="Embed" ProgID="Equation.DSMT4" ShapeID="_x0000_i2076" DrawAspect="Content" ObjectID="_1610126517" r:id="rId2036"/>
        </w:object>
      </w:r>
    </w:p>
    <w:p w:rsidR="00187834" w:rsidRPr="00187834" w:rsidRDefault="00187834" w:rsidP="0058610D">
      <w:r w:rsidRPr="00187834">
        <w:rPr>
          <w:position w:val="-6"/>
        </w:rPr>
        <w:object w:dxaOrig="1680" w:dyaOrig="320">
          <v:shape id="_x0000_i2077" type="#_x0000_t75" style="width:84pt;height:15.75pt" o:ole="">
            <v:imagedata r:id="rId2037" o:title=""/>
          </v:shape>
          <o:OLEObject Type="Embed" ProgID="Equation.DSMT4" ShapeID="_x0000_i2077" DrawAspect="Content" ObjectID="_1610126518" r:id="rId2038"/>
        </w:object>
      </w:r>
      <w:r>
        <w:t xml:space="preserve"> </w:t>
      </w:r>
    </w:p>
    <w:p w:rsidR="007A511B" w:rsidRPr="00187834" w:rsidRDefault="007A511B" w:rsidP="00187834">
      <w:pPr>
        <w:ind w:firstLine="426"/>
        <w:rPr>
          <w:rFonts w:ascii="Times New Roman" w:hAnsi="Times New Roman" w:cs="Times New Roman"/>
          <w:sz w:val="28"/>
          <w:szCs w:val="28"/>
          <w:lang w:val="en-US"/>
        </w:rPr>
      </w:pPr>
      <w:r w:rsidRPr="008C69E1">
        <w:rPr>
          <w:rFonts w:ascii="Times New Roman" w:hAnsi="Times New Roman" w:cs="Times New Roman"/>
          <w:sz w:val="28"/>
          <w:szCs w:val="28"/>
        </w:rPr>
        <w:t xml:space="preserve">Найдем уравнение перпендикуляра, опущенного из точки утопии </w:t>
      </w:r>
      <w:r w:rsidRPr="008C69E1">
        <w:rPr>
          <w:rFonts w:ascii="Times New Roman" w:hAnsi="Times New Roman" w:cs="Times New Roman"/>
          <w:i/>
          <w:sz w:val="28"/>
          <w:szCs w:val="28"/>
          <w:lang w:val="en-US"/>
        </w:rPr>
        <w:t>P</w:t>
      </w:r>
      <w:r w:rsidRPr="008C69E1">
        <w:rPr>
          <w:rFonts w:ascii="Times New Roman" w:hAnsi="Times New Roman" w:cs="Times New Roman"/>
          <w:sz w:val="28"/>
          <w:szCs w:val="28"/>
        </w:rPr>
        <w:t xml:space="preserve"> на отрезок </w:t>
      </w:r>
      <w:r w:rsidRPr="008C69E1">
        <w:rPr>
          <w:rFonts w:ascii="Times New Roman" w:hAnsi="Times New Roman" w:cs="Times New Roman"/>
          <w:i/>
          <w:sz w:val="28"/>
          <w:szCs w:val="28"/>
          <w:lang w:val="en-US"/>
        </w:rPr>
        <w:t>O</w:t>
      </w:r>
      <w:r w:rsidRPr="008C69E1">
        <w:rPr>
          <w:rFonts w:ascii="Times New Roman" w:hAnsi="Times New Roman" w:cs="Times New Roman"/>
          <w:sz w:val="28"/>
          <w:szCs w:val="28"/>
          <w:lang w:val="en-US"/>
        </w:rPr>
        <w:sym w:font="Symbol" w:char="F0A2"/>
      </w:r>
      <w:r w:rsidRPr="008C69E1">
        <w:rPr>
          <w:rFonts w:ascii="Times New Roman" w:hAnsi="Times New Roman" w:cs="Times New Roman"/>
          <w:i/>
          <w:sz w:val="28"/>
          <w:szCs w:val="28"/>
          <w:lang w:val="en-US"/>
        </w:rPr>
        <w:t>D</w:t>
      </w:r>
      <w:r w:rsidRPr="008C69E1">
        <w:rPr>
          <w:rFonts w:ascii="Times New Roman" w:hAnsi="Times New Roman" w:cs="Times New Roman"/>
          <w:sz w:val="28"/>
          <w:szCs w:val="28"/>
          <w:lang w:val="en-US"/>
        </w:rPr>
        <w:sym w:font="Symbol" w:char="F0A2"/>
      </w:r>
      <w:r w:rsidRPr="008C69E1">
        <w:rPr>
          <w:rFonts w:ascii="Times New Roman" w:hAnsi="Times New Roman" w:cs="Times New Roman"/>
          <w:sz w:val="28"/>
          <w:szCs w:val="28"/>
        </w:rPr>
        <w:t>. Воспользуемся уравнением прямой с точкой и вектором нормали</w:t>
      </w:r>
      <w:r w:rsidR="00187834">
        <w:rPr>
          <w:rFonts w:ascii="Times New Roman" w:hAnsi="Times New Roman" w:cs="Times New Roman"/>
          <w:sz w:val="28"/>
          <w:szCs w:val="28"/>
          <w:lang w:val="en-US"/>
        </w:rPr>
        <w:t xml:space="preserve"> </w:t>
      </w:r>
      <w:r w:rsidR="00187834" w:rsidRPr="00187834">
        <w:rPr>
          <w:rFonts w:ascii="Times New Roman" w:hAnsi="Times New Roman" w:cs="Times New Roman"/>
          <w:position w:val="-6"/>
          <w:sz w:val="28"/>
          <w:szCs w:val="28"/>
          <w:lang w:val="en-US"/>
        </w:rPr>
        <w:object w:dxaOrig="220" w:dyaOrig="380">
          <v:shape id="_x0000_i2078" type="#_x0000_t75" style="width:11.25pt;height:18.75pt" o:ole="">
            <v:imagedata r:id="rId2039" o:title=""/>
          </v:shape>
          <o:OLEObject Type="Embed" ProgID="Equation.DSMT4" ShapeID="_x0000_i2078" DrawAspect="Content" ObjectID="_1610126519" r:id="rId2040"/>
        </w:object>
      </w:r>
      <w:r w:rsidR="00187834">
        <w:rPr>
          <w:rFonts w:ascii="Times New Roman" w:hAnsi="Times New Roman" w:cs="Times New Roman"/>
          <w:sz w:val="28"/>
          <w:szCs w:val="28"/>
          <w:lang w:val="en-US"/>
        </w:rPr>
        <w:t xml:space="preserve"> </w:t>
      </w:r>
      <w:r w:rsidRPr="008C69E1">
        <w:rPr>
          <w:rFonts w:ascii="Times New Roman" w:hAnsi="Times New Roman" w:cs="Times New Roman"/>
          <w:sz w:val="28"/>
          <w:szCs w:val="28"/>
        </w:rPr>
        <w:t>:</w:t>
      </w:r>
      <w:r w:rsidR="00187834">
        <w:rPr>
          <w:rFonts w:ascii="Times New Roman" w:hAnsi="Times New Roman" w:cs="Times New Roman"/>
          <w:sz w:val="28"/>
          <w:szCs w:val="28"/>
          <w:lang w:val="en-US"/>
        </w:rPr>
        <w:t xml:space="preserve"> </w:t>
      </w:r>
      <w:r w:rsidR="00187834" w:rsidRPr="00187834">
        <w:rPr>
          <w:rFonts w:ascii="Times New Roman" w:hAnsi="Times New Roman" w:cs="Times New Roman"/>
          <w:position w:val="-12"/>
          <w:sz w:val="28"/>
          <w:szCs w:val="28"/>
          <w:lang w:val="en-US"/>
        </w:rPr>
        <w:object w:dxaOrig="2840" w:dyaOrig="380">
          <v:shape id="_x0000_i2079" type="#_x0000_t75" style="width:141.75pt;height:18.75pt" o:ole="">
            <v:imagedata r:id="rId2041" o:title=""/>
          </v:shape>
          <o:OLEObject Type="Embed" ProgID="Equation.DSMT4" ShapeID="_x0000_i2079" DrawAspect="Content" ObjectID="_1610126520" r:id="rId2042"/>
        </w:object>
      </w:r>
      <w:r w:rsidR="00187834">
        <w:rPr>
          <w:rFonts w:ascii="Times New Roman" w:hAnsi="Times New Roman" w:cs="Times New Roman"/>
          <w:sz w:val="28"/>
          <w:szCs w:val="28"/>
          <w:lang w:val="en-US"/>
        </w:rPr>
        <w:t>.</w:t>
      </w:r>
    </w:p>
    <w:p w:rsidR="00187834" w:rsidRDefault="00187834" w:rsidP="00187834">
      <w:pPr>
        <w:rPr>
          <w:rFonts w:ascii="Times New Roman" w:hAnsi="Times New Roman" w:cs="Times New Roman"/>
          <w:sz w:val="28"/>
          <w:szCs w:val="28"/>
        </w:rPr>
      </w:pPr>
      <w:r w:rsidRPr="00187834">
        <w:rPr>
          <w:rFonts w:ascii="Times New Roman" w:hAnsi="Times New Roman" w:cs="Times New Roman"/>
          <w:position w:val="-12"/>
          <w:sz w:val="28"/>
          <w:szCs w:val="28"/>
        </w:rPr>
        <w:object w:dxaOrig="4959" w:dyaOrig="440">
          <v:shape id="_x0000_i2080" type="#_x0000_t75" style="width:248.25pt;height:21.75pt" o:ole="">
            <v:imagedata r:id="rId2043" o:title=""/>
          </v:shape>
          <o:OLEObject Type="Embed" ProgID="Equation.DSMT4" ShapeID="_x0000_i2080" DrawAspect="Content" ObjectID="_1610126521" r:id="rId2044"/>
        </w:object>
      </w:r>
      <w:r>
        <w:rPr>
          <w:rFonts w:ascii="Times New Roman" w:hAnsi="Times New Roman" w:cs="Times New Roman"/>
          <w:sz w:val="28"/>
          <w:szCs w:val="28"/>
        </w:rPr>
        <w:t xml:space="preserve"> </w:t>
      </w:r>
    </w:p>
    <w:p w:rsidR="00187834" w:rsidRDefault="00187834" w:rsidP="00187834">
      <w:pPr>
        <w:rPr>
          <w:rFonts w:ascii="Times New Roman" w:hAnsi="Times New Roman" w:cs="Times New Roman"/>
          <w:sz w:val="28"/>
          <w:szCs w:val="28"/>
          <w:lang w:val="en-US"/>
        </w:rPr>
      </w:pPr>
      <w:r w:rsidRPr="00187834">
        <w:rPr>
          <w:rFonts w:ascii="Times New Roman" w:hAnsi="Times New Roman" w:cs="Times New Roman"/>
          <w:position w:val="-12"/>
          <w:sz w:val="28"/>
          <w:szCs w:val="28"/>
          <w:lang w:val="en-US"/>
        </w:rPr>
        <w:object w:dxaOrig="2460" w:dyaOrig="360">
          <v:shape id="_x0000_i2081" type="#_x0000_t75" style="width:123pt;height:18pt" o:ole="">
            <v:imagedata r:id="rId2045" o:title=""/>
          </v:shape>
          <o:OLEObject Type="Embed" ProgID="Equation.DSMT4" ShapeID="_x0000_i2081" DrawAspect="Content" ObjectID="_1610126522" r:id="rId2046"/>
        </w:object>
      </w:r>
    </w:p>
    <w:p w:rsidR="00187834" w:rsidRPr="008C69E1" w:rsidRDefault="00187834" w:rsidP="00187834">
      <w:pPr>
        <w:rPr>
          <w:rFonts w:ascii="Times New Roman" w:hAnsi="Times New Roman" w:cs="Times New Roman"/>
          <w:sz w:val="28"/>
          <w:szCs w:val="28"/>
        </w:rPr>
      </w:pPr>
      <w:r>
        <w:rPr>
          <w:rFonts w:ascii="Times New Roman" w:hAnsi="Times New Roman" w:cs="Times New Roman"/>
          <w:sz w:val="28"/>
          <w:szCs w:val="28"/>
        </w:rPr>
        <w:t xml:space="preserve">Уравнение </w:t>
      </w:r>
      <w:r w:rsidRPr="00187834">
        <w:rPr>
          <w:rFonts w:ascii="Times New Roman" w:hAnsi="Times New Roman" w:cs="Times New Roman"/>
          <w:position w:val="-12"/>
          <w:sz w:val="28"/>
          <w:szCs w:val="28"/>
          <w:lang w:val="en-US"/>
        </w:rPr>
        <w:object w:dxaOrig="1680" w:dyaOrig="380">
          <v:shape id="_x0000_i2082" type="#_x0000_t75" style="width:84pt;height:18.75pt" o:ole="">
            <v:imagedata r:id="rId2047" o:title=""/>
          </v:shape>
          <o:OLEObject Type="Embed" ProgID="Equation.DSMT4" ShapeID="_x0000_i2082" DrawAspect="Content" ObjectID="_1610126523" r:id="rId2048"/>
        </w:object>
      </w:r>
      <w:r>
        <w:rPr>
          <w:rFonts w:ascii="Times New Roman" w:hAnsi="Times New Roman" w:cs="Times New Roman"/>
          <w:sz w:val="28"/>
          <w:szCs w:val="28"/>
        </w:rPr>
        <w:t>.</w:t>
      </w:r>
    </w:p>
    <w:p w:rsidR="007A511B" w:rsidRPr="008C69E1" w:rsidRDefault="007A511B" w:rsidP="007A511B">
      <w:pPr>
        <w:rPr>
          <w:rFonts w:ascii="Times New Roman" w:hAnsi="Times New Roman" w:cs="Times New Roman"/>
          <w:sz w:val="28"/>
          <w:szCs w:val="28"/>
        </w:rPr>
      </w:pPr>
      <w:r w:rsidRPr="008C69E1">
        <w:rPr>
          <w:rFonts w:ascii="Times New Roman" w:hAnsi="Times New Roman" w:cs="Times New Roman"/>
          <w:sz w:val="28"/>
          <w:szCs w:val="28"/>
        </w:rPr>
        <w:t>Координаты точки</w:t>
      </w:r>
      <w:r w:rsidR="009B4C2F" w:rsidRPr="009B4C2F">
        <w:rPr>
          <w:rFonts w:ascii="Times New Roman" w:hAnsi="Times New Roman" w:cs="Times New Roman"/>
          <w:sz w:val="28"/>
          <w:szCs w:val="28"/>
        </w:rPr>
        <w:t xml:space="preserve"> </w:t>
      </w:r>
      <w:r w:rsidRPr="008C69E1">
        <w:rPr>
          <w:rFonts w:ascii="Times New Roman" w:hAnsi="Times New Roman" w:cs="Times New Roman"/>
          <w:sz w:val="28"/>
          <w:szCs w:val="28"/>
        </w:rPr>
        <w:t xml:space="preserve"> </w:t>
      </w:r>
      <w:r w:rsidRPr="008C69E1">
        <w:rPr>
          <w:rFonts w:ascii="Times New Roman" w:hAnsi="Times New Roman" w:cs="Times New Roman"/>
          <w:i/>
          <w:sz w:val="28"/>
          <w:szCs w:val="28"/>
        </w:rPr>
        <w:t>М</w:t>
      </w:r>
      <w:r w:rsidRPr="008C69E1">
        <w:rPr>
          <w:rFonts w:ascii="Times New Roman" w:hAnsi="Times New Roman" w:cs="Times New Roman"/>
          <w:sz w:val="28"/>
          <w:szCs w:val="28"/>
          <w:lang w:val="en-US"/>
        </w:rPr>
        <w:sym w:font="Symbol" w:char="F0A2"/>
      </w:r>
      <w:r w:rsidR="009B4C2F">
        <w:rPr>
          <w:rFonts w:ascii="Times New Roman" w:hAnsi="Times New Roman" w:cs="Times New Roman"/>
          <w:sz w:val="28"/>
          <w:szCs w:val="28"/>
        </w:rPr>
        <w:t xml:space="preserve"> найдем из системы</w:t>
      </w:r>
      <w:r w:rsidRPr="008C69E1">
        <w:rPr>
          <w:rFonts w:ascii="Times New Roman" w:hAnsi="Times New Roman" w:cs="Times New Roman"/>
          <w:sz w:val="28"/>
          <w:szCs w:val="28"/>
        </w:rPr>
        <w:t>:</w:t>
      </w:r>
      <w:r w:rsidR="00187834">
        <w:rPr>
          <w:rFonts w:ascii="Times New Roman" w:hAnsi="Times New Roman" w:cs="Times New Roman"/>
          <w:sz w:val="28"/>
          <w:szCs w:val="28"/>
        </w:rPr>
        <w:t xml:space="preserve"> </w:t>
      </w:r>
      <w:r w:rsidR="00187834" w:rsidRPr="00187834">
        <w:rPr>
          <w:rFonts w:ascii="Times New Roman" w:hAnsi="Times New Roman" w:cs="Times New Roman"/>
          <w:position w:val="-28"/>
          <w:sz w:val="28"/>
          <w:szCs w:val="28"/>
        </w:rPr>
        <w:object w:dxaOrig="1120" w:dyaOrig="700">
          <v:shape id="_x0000_i2083" type="#_x0000_t75" style="width:56.25pt;height:35.25pt" o:ole="">
            <v:imagedata r:id="rId2049" o:title=""/>
          </v:shape>
          <o:OLEObject Type="Embed" ProgID="Equation.DSMT4" ShapeID="_x0000_i2083" DrawAspect="Content" ObjectID="_1610126524" r:id="rId2050"/>
        </w:object>
      </w:r>
      <w:r w:rsidR="00187834">
        <w:rPr>
          <w:rFonts w:ascii="Times New Roman" w:hAnsi="Times New Roman" w:cs="Times New Roman"/>
          <w:sz w:val="28"/>
          <w:szCs w:val="28"/>
        </w:rPr>
        <w:t>.</w:t>
      </w:r>
      <w:r w:rsidR="00187834" w:rsidRPr="00187834">
        <w:rPr>
          <w:rFonts w:ascii="Times New Roman" w:hAnsi="Times New Roman" w:cs="Times New Roman"/>
          <w:sz w:val="28"/>
          <w:szCs w:val="28"/>
        </w:rPr>
        <w:t xml:space="preserve"> </w:t>
      </w:r>
    </w:p>
    <w:p w:rsidR="009B4C2F" w:rsidRDefault="007A511B" w:rsidP="007A511B">
      <w:pPr>
        <w:rPr>
          <w:rFonts w:ascii="Times New Roman" w:hAnsi="Times New Roman" w:cs="Times New Roman"/>
          <w:sz w:val="28"/>
          <w:szCs w:val="28"/>
        </w:rPr>
      </w:pPr>
      <w:r>
        <w:rPr>
          <w:rFonts w:ascii="Times New Roman" w:hAnsi="Times New Roman" w:cs="Times New Roman"/>
          <w:sz w:val="28"/>
          <w:szCs w:val="28"/>
        </w:rPr>
        <w:t>Сложим уравнения:</w:t>
      </w:r>
      <w:r w:rsidR="00187834" w:rsidRPr="00045D33">
        <w:rPr>
          <w:rFonts w:ascii="Times New Roman" w:hAnsi="Times New Roman" w:cs="Times New Roman"/>
          <w:sz w:val="28"/>
          <w:szCs w:val="28"/>
        </w:rPr>
        <w:t xml:space="preserve"> </w:t>
      </w:r>
      <w:r w:rsidR="009B4C2F" w:rsidRPr="009B4C2F">
        <w:rPr>
          <w:rFonts w:ascii="Times New Roman" w:hAnsi="Times New Roman" w:cs="Times New Roman"/>
          <w:position w:val="-10"/>
          <w:sz w:val="28"/>
          <w:szCs w:val="28"/>
          <w:lang w:val="en-US"/>
        </w:rPr>
        <w:object w:dxaOrig="3060" w:dyaOrig="340">
          <v:shape id="_x0000_i2084" type="#_x0000_t75" style="width:153pt;height:17.25pt" o:ole="">
            <v:imagedata r:id="rId2051" o:title=""/>
          </v:shape>
          <o:OLEObject Type="Embed" ProgID="Equation.DSMT4" ShapeID="_x0000_i2084" DrawAspect="Content" ObjectID="_1610126525" r:id="rId2052"/>
        </w:object>
      </w:r>
      <w:r w:rsidRPr="00FE2102">
        <w:rPr>
          <w:rFonts w:ascii="Times New Roman" w:hAnsi="Times New Roman" w:cs="Times New Roman"/>
          <w:sz w:val="28"/>
          <w:szCs w:val="28"/>
        </w:rPr>
        <w:t xml:space="preserve">. </w:t>
      </w:r>
    </w:p>
    <w:p w:rsidR="007A511B" w:rsidRPr="008C69E1" w:rsidRDefault="007A511B" w:rsidP="009B4C2F">
      <w:pPr>
        <w:ind w:firstLine="426"/>
        <w:rPr>
          <w:rFonts w:ascii="Times New Roman" w:hAnsi="Times New Roman" w:cs="Times New Roman"/>
          <w:sz w:val="28"/>
          <w:szCs w:val="28"/>
        </w:rPr>
      </w:pPr>
      <w:r>
        <w:rPr>
          <w:rFonts w:ascii="Times New Roman" w:hAnsi="Times New Roman" w:cs="Times New Roman"/>
          <w:sz w:val="28"/>
          <w:szCs w:val="28"/>
        </w:rPr>
        <w:t xml:space="preserve">Таким образом, </w:t>
      </w:r>
      <w:r w:rsidRPr="008C69E1">
        <w:rPr>
          <w:rFonts w:ascii="Times New Roman" w:hAnsi="Times New Roman" w:cs="Times New Roman"/>
          <w:i/>
          <w:sz w:val="28"/>
          <w:szCs w:val="28"/>
        </w:rPr>
        <w:t>М</w:t>
      </w:r>
      <w:r w:rsidRPr="008C69E1">
        <w:rPr>
          <w:rFonts w:ascii="Times New Roman" w:hAnsi="Times New Roman" w:cs="Times New Roman"/>
          <w:sz w:val="28"/>
          <w:szCs w:val="28"/>
          <w:lang w:val="en-US"/>
        </w:rPr>
        <w:sym w:font="Symbol" w:char="F0A2"/>
      </w:r>
      <w:r w:rsidRPr="008C69E1">
        <w:rPr>
          <w:rFonts w:ascii="Times New Roman" w:hAnsi="Times New Roman" w:cs="Times New Roman"/>
          <w:sz w:val="28"/>
          <w:szCs w:val="28"/>
        </w:rPr>
        <w:t xml:space="preserve">(3; –3), а значит, компромиссное решение позволит достигнуть значений целевых функций: </w:t>
      </w:r>
      <w:r w:rsidRPr="008C69E1">
        <w:rPr>
          <w:rFonts w:ascii="Times New Roman" w:hAnsi="Times New Roman" w:cs="Times New Roman"/>
          <w:i/>
          <w:sz w:val="28"/>
          <w:szCs w:val="28"/>
          <w:lang w:val="en-US"/>
        </w:rPr>
        <w:t>U</w:t>
      </w:r>
      <w:r w:rsidRPr="008C69E1">
        <w:rPr>
          <w:rFonts w:ascii="Times New Roman" w:hAnsi="Times New Roman" w:cs="Times New Roman"/>
          <w:sz w:val="28"/>
          <w:szCs w:val="28"/>
          <w:lang w:val="en-US"/>
        </w:rPr>
        <w:t> </w:t>
      </w:r>
      <w:r w:rsidRPr="008C69E1">
        <w:rPr>
          <w:rFonts w:ascii="Times New Roman" w:hAnsi="Times New Roman" w:cs="Times New Roman"/>
          <w:sz w:val="28"/>
          <w:szCs w:val="28"/>
        </w:rPr>
        <w:t>=</w:t>
      </w:r>
      <w:r w:rsidRPr="008C69E1">
        <w:rPr>
          <w:rFonts w:ascii="Times New Roman" w:hAnsi="Times New Roman" w:cs="Times New Roman"/>
          <w:sz w:val="28"/>
          <w:szCs w:val="28"/>
          <w:lang w:val="en-US"/>
        </w:rPr>
        <w:t> </w:t>
      </w:r>
      <w:r w:rsidRPr="008C69E1">
        <w:rPr>
          <w:rFonts w:ascii="Times New Roman" w:hAnsi="Times New Roman" w:cs="Times New Roman"/>
          <w:sz w:val="28"/>
          <w:szCs w:val="28"/>
        </w:rPr>
        <w:t xml:space="preserve">3, </w:t>
      </w:r>
      <w:r w:rsidRPr="008C69E1">
        <w:rPr>
          <w:rFonts w:ascii="Times New Roman" w:hAnsi="Times New Roman" w:cs="Times New Roman"/>
          <w:i/>
          <w:sz w:val="28"/>
          <w:szCs w:val="28"/>
          <w:lang w:val="en-US"/>
        </w:rPr>
        <w:t>V</w:t>
      </w:r>
      <w:r w:rsidRPr="008C69E1">
        <w:rPr>
          <w:rFonts w:ascii="Times New Roman" w:hAnsi="Times New Roman" w:cs="Times New Roman"/>
          <w:sz w:val="28"/>
          <w:szCs w:val="28"/>
          <w:lang w:val="en-US"/>
        </w:rPr>
        <w:t> </w:t>
      </w:r>
      <w:r w:rsidRPr="008C69E1">
        <w:rPr>
          <w:rFonts w:ascii="Times New Roman" w:hAnsi="Times New Roman" w:cs="Times New Roman"/>
          <w:sz w:val="28"/>
          <w:szCs w:val="28"/>
        </w:rPr>
        <w:t>=</w:t>
      </w:r>
      <w:r w:rsidRPr="008C69E1">
        <w:rPr>
          <w:rFonts w:ascii="Times New Roman" w:hAnsi="Times New Roman" w:cs="Times New Roman"/>
          <w:sz w:val="28"/>
          <w:szCs w:val="28"/>
          <w:lang w:val="en-US"/>
        </w:rPr>
        <w:t> </w:t>
      </w:r>
      <w:r w:rsidRPr="008C69E1">
        <w:rPr>
          <w:rFonts w:ascii="Times New Roman" w:hAnsi="Times New Roman" w:cs="Times New Roman"/>
          <w:sz w:val="28"/>
          <w:szCs w:val="28"/>
        </w:rPr>
        <w:t>–3.</w:t>
      </w:r>
    </w:p>
    <w:p w:rsidR="007A511B" w:rsidRDefault="007A511B" w:rsidP="009B4C2F">
      <w:pPr>
        <w:spacing w:before="120"/>
        <w:rPr>
          <w:rFonts w:ascii="Times New Roman" w:hAnsi="Times New Roman" w:cs="Times New Roman"/>
          <w:sz w:val="28"/>
          <w:szCs w:val="28"/>
        </w:rPr>
      </w:pPr>
      <w:r w:rsidRPr="008C69E1">
        <w:rPr>
          <w:rFonts w:ascii="Times New Roman" w:hAnsi="Times New Roman" w:cs="Times New Roman"/>
          <w:sz w:val="28"/>
          <w:szCs w:val="28"/>
        </w:rPr>
        <w:t xml:space="preserve">5. Найдем координаты точки в плоскости </w:t>
      </w:r>
      <w:r w:rsidR="009B4C2F" w:rsidRPr="009B4C2F">
        <w:rPr>
          <w:rFonts w:ascii="Times New Roman" w:hAnsi="Times New Roman" w:cs="Times New Roman"/>
          <w:position w:val="-12"/>
          <w:sz w:val="28"/>
          <w:szCs w:val="28"/>
        </w:rPr>
        <w:object w:dxaOrig="660" w:dyaOrig="380">
          <v:shape id="_x0000_i2085" type="#_x0000_t75" style="width:33pt;height:18.75pt" o:ole="">
            <v:imagedata r:id="rId2053" o:title=""/>
          </v:shape>
          <o:OLEObject Type="Embed" ProgID="Equation.DSMT4" ShapeID="_x0000_i2085" DrawAspect="Content" ObjectID="_1610126526" r:id="rId2054"/>
        </w:object>
      </w:r>
      <w:r w:rsidRPr="008C69E1">
        <w:rPr>
          <w:rFonts w:ascii="Times New Roman" w:hAnsi="Times New Roman" w:cs="Times New Roman"/>
          <w:sz w:val="28"/>
          <w:szCs w:val="28"/>
        </w:rPr>
        <w:t xml:space="preserve">, которой соответствует точка </w:t>
      </w:r>
      <w:r w:rsidRPr="008C69E1">
        <w:rPr>
          <w:rFonts w:ascii="Times New Roman" w:hAnsi="Times New Roman" w:cs="Times New Roman"/>
          <w:i/>
          <w:sz w:val="28"/>
          <w:szCs w:val="28"/>
        </w:rPr>
        <w:t>М</w:t>
      </w:r>
      <w:r w:rsidRPr="008C69E1">
        <w:rPr>
          <w:rFonts w:ascii="Times New Roman" w:hAnsi="Times New Roman" w:cs="Times New Roman"/>
          <w:sz w:val="28"/>
          <w:szCs w:val="28"/>
          <w:lang w:val="en-US"/>
        </w:rPr>
        <w:sym w:font="Symbol" w:char="F0A2"/>
      </w:r>
      <w:r w:rsidRPr="008C69E1">
        <w:rPr>
          <w:rFonts w:ascii="Times New Roman" w:hAnsi="Times New Roman" w:cs="Times New Roman"/>
          <w:sz w:val="28"/>
          <w:szCs w:val="28"/>
        </w:rPr>
        <w:t xml:space="preserve"> критериальной плоскости. Для этого решим систему уравнений:</w:t>
      </w:r>
    </w:p>
    <w:p w:rsidR="009B4C2F" w:rsidRPr="008C69E1" w:rsidRDefault="009B4C2F" w:rsidP="009B4C2F">
      <w:pPr>
        <w:spacing w:before="120"/>
        <w:rPr>
          <w:rFonts w:ascii="Times New Roman" w:hAnsi="Times New Roman" w:cs="Times New Roman"/>
          <w:sz w:val="28"/>
          <w:szCs w:val="28"/>
        </w:rPr>
      </w:pPr>
      <w:r w:rsidRPr="00187834">
        <w:rPr>
          <w:rFonts w:ascii="Times New Roman" w:hAnsi="Times New Roman" w:cs="Times New Roman"/>
          <w:position w:val="-28"/>
          <w:sz w:val="28"/>
          <w:szCs w:val="28"/>
        </w:rPr>
        <w:object w:dxaOrig="920" w:dyaOrig="700">
          <v:shape id="_x0000_i2086" type="#_x0000_t75" style="width:45.75pt;height:35.25pt" o:ole="">
            <v:imagedata r:id="rId2055" o:title=""/>
          </v:shape>
          <o:OLEObject Type="Embed" ProgID="Equation.DSMT4" ShapeID="_x0000_i2086" DrawAspect="Content" ObjectID="_1610126527" r:id="rId2056"/>
        </w:object>
      </w:r>
      <w:r>
        <w:rPr>
          <w:rFonts w:ascii="Times New Roman" w:hAnsi="Times New Roman" w:cs="Times New Roman"/>
          <w:sz w:val="28"/>
          <w:szCs w:val="28"/>
        </w:rPr>
        <w:tab/>
      </w:r>
      <w:r w:rsidRPr="009B4C2F">
        <w:rPr>
          <w:rFonts w:ascii="Times New Roman" w:hAnsi="Times New Roman"/>
          <w:position w:val="-28"/>
          <w:sz w:val="28"/>
          <w:szCs w:val="28"/>
        </w:rPr>
        <w:object w:dxaOrig="1740" w:dyaOrig="700">
          <v:shape id="_x0000_i2087" type="#_x0000_t75" style="width:87pt;height:35.25pt" o:ole="">
            <v:imagedata r:id="rId2057" o:title=""/>
          </v:shape>
          <o:OLEObject Type="Embed" ProgID="Equation.DSMT4" ShapeID="_x0000_i2087" DrawAspect="Content" ObjectID="_1610126528" r:id="rId2058"/>
        </w:object>
      </w:r>
      <w:r>
        <w:rPr>
          <w:rFonts w:ascii="Times New Roman" w:hAnsi="Times New Roman"/>
          <w:sz w:val="28"/>
          <w:szCs w:val="28"/>
        </w:rPr>
        <w:tab/>
      </w:r>
      <w:r w:rsidRPr="009B4C2F">
        <w:rPr>
          <w:rFonts w:ascii="Times New Roman" w:hAnsi="Times New Roman"/>
          <w:position w:val="-28"/>
          <w:sz w:val="28"/>
          <w:szCs w:val="28"/>
        </w:rPr>
        <w:object w:dxaOrig="1560" w:dyaOrig="700">
          <v:shape id="_x0000_i2088" type="#_x0000_t75" style="width:78pt;height:35.25pt" o:ole="">
            <v:imagedata r:id="rId2059" o:title=""/>
          </v:shape>
          <o:OLEObject Type="Embed" ProgID="Equation.DSMT4" ShapeID="_x0000_i2088" DrawAspect="Content" ObjectID="_1610126529" r:id="rId2060"/>
        </w:object>
      </w:r>
      <w:r>
        <w:rPr>
          <w:rFonts w:ascii="Times New Roman" w:hAnsi="Times New Roman"/>
          <w:sz w:val="28"/>
          <w:szCs w:val="28"/>
        </w:rPr>
        <w:tab/>
      </w:r>
      <w:r w:rsidRPr="009B4C2F">
        <w:rPr>
          <w:rFonts w:ascii="Times New Roman" w:hAnsi="Times New Roman"/>
          <w:position w:val="-28"/>
          <w:sz w:val="28"/>
          <w:szCs w:val="28"/>
        </w:rPr>
        <w:object w:dxaOrig="980" w:dyaOrig="700">
          <v:shape id="_x0000_i2089" type="#_x0000_t75" style="width:48.75pt;height:35.25pt" o:ole="">
            <v:imagedata r:id="rId2061" o:title=""/>
          </v:shape>
          <o:OLEObject Type="Embed" ProgID="Equation.DSMT4" ShapeID="_x0000_i2089" DrawAspect="Content" ObjectID="_1610126530" r:id="rId2062"/>
        </w:object>
      </w:r>
    </w:p>
    <w:p w:rsidR="007A511B" w:rsidRPr="008C69E1" w:rsidRDefault="00C55ED4" w:rsidP="009B4C2F">
      <w:pPr>
        <w:ind w:firstLine="426"/>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706368" behindDoc="0" locked="0" layoutInCell="1" allowOverlap="1">
            <wp:simplePos x="0" y="0"/>
            <wp:positionH relativeFrom="margin">
              <wp:posOffset>1384935</wp:posOffset>
            </wp:positionH>
            <wp:positionV relativeFrom="paragraph">
              <wp:posOffset>451485</wp:posOffset>
            </wp:positionV>
            <wp:extent cx="2924175" cy="2558415"/>
            <wp:effectExtent l="0" t="0" r="9525" b="0"/>
            <wp:wrapTopAndBottom/>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2063">
                      <a:extLst>
                        <a:ext uri="{28A0092B-C50C-407E-A947-70E740481C1C}">
                          <a14:useLocalDpi xmlns:a14="http://schemas.microsoft.com/office/drawing/2010/main" val="0"/>
                        </a:ext>
                      </a:extLst>
                    </a:blip>
                    <a:srcRect/>
                    <a:stretch>
                      <a:fillRect/>
                    </a:stretch>
                  </pic:blipFill>
                  <pic:spPr bwMode="auto">
                    <a:xfrm>
                      <a:off x="0" y="0"/>
                      <a:ext cx="2924175" cy="2558415"/>
                    </a:xfrm>
                    <a:prstGeom prst="rect">
                      <a:avLst/>
                    </a:prstGeom>
                    <a:noFill/>
                    <a:ln>
                      <a:noFill/>
                    </a:ln>
                  </pic:spPr>
                </pic:pic>
              </a:graphicData>
            </a:graphic>
            <wp14:sizeRelH relativeFrom="page">
              <wp14:pctWidth>0</wp14:pctWidth>
            </wp14:sizeRelH>
            <wp14:sizeRelV relativeFrom="page">
              <wp14:pctHeight>0</wp14:pctHeight>
            </wp14:sizeRelV>
          </wp:anchor>
        </w:drawing>
      </w:r>
      <w:r w:rsidR="007A511B" w:rsidRPr="008C69E1">
        <w:rPr>
          <w:rFonts w:ascii="Times New Roman" w:hAnsi="Times New Roman" w:cs="Times New Roman"/>
          <w:sz w:val="28"/>
          <w:szCs w:val="28"/>
        </w:rPr>
        <w:t xml:space="preserve">Получили, что компромиссным решением метода идеальной точки является </w:t>
      </w:r>
      <w:r w:rsidR="007A511B" w:rsidRPr="008C69E1">
        <w:rPr>
          <w:rFonts w:ascii="Times New Roman" w:hAnsi="Times New Roman" w:cs="Times New Roman"/>
          <w:i/>
          <w:sz w:val="28"/>
          <w:szCs w:val="28"/>
          <w:lang w:val="en-US"/>
        </w:rPr>
        <w:t>M</w:t>
      </w:r>
      <w:r w:rsidR="009B4C2F">
        <w:rPr>
          <w:rFonts w:ascii="Times New Roman" w:hAnsi="Times New Roman" w:cs="Times New Roman"/>
          <w:sz w:val="28"/>
          <w:szCs w:val="28"/>
        </w:rPr>
        <w:t>(1.</w:t>
      </w:r>
      <w:r w:rsidR="007A511B" w:rsidRPr="008C69E1">
        <w:rPr>
          <w:rFonts w:ascii="Times New Roman" w:hAnsi="Times New Roman" w:cs="Times New Roman"/>
          <w:sz w:val="28"/>
          <w:szCs w:val="28"/>
        </w:rPr>
        <w:t xml:space="preserve">5; 0), в которой критерии достигают значений </w:t>
      </w:r>
      <w:r w:rsidR="007A511B" w:rsidRPr="008C69E1">
        <w:rPr>
          <w:rFonts w:ascii="Times New Roman" w:hAnsi="Times New Roman" w:cs="Times New Roman"/>
          <w:i/>
          <w:sz w:val="28"/>
          <w:szCs w:val="28"/>
          <w:lang w:val="en-US"/>
        </w:rPr>
        <w:t>U</w:t>
      </w:r>
      <w:r w:rsidR="007A511B" w:rsidRPr="008C69E1">
        <w:rPr>
          <w:rFonts w:ascii="Times New Roman" w:hAnsi="Times New Roman" w:cs="Times New Roman"/>
          <w:sz w:val="28"/>
          <w:szCs w:val="28"/>
          <w:lang w:val="en-US"/>
        </w:rPr>
        <w:t> </w:t>
      </w:r>
      <w:r w:rsidR="007A511B" w:rsidRPr="008C69E1">
        <w:rPr>
          <w:rFonts w:ascii="Times New Roman" w:hAnsi="Times New Roman" w:cs="Times New Roman"/>
          <w:sz w:val="28"/>
          <w:szCs w:val="28"/>
        </w:rPr>
        <w:t>=</w:t>
      </w:r>
      <w:r w:rsidR="007A511B" w:rsidRPr="008C69E1">
        <w:rPr>
          <w:rFonts w:ascii="Times New Roman" w:hAnsi="Times New Roman" w:cs="Times New Roman"/>
          <w:sz w:val="28"/>
          <w:szCs w:val="28"/>
          <w:lang w:val="en-US"/>
        </w:rPr>
        <w:t> </w:t>
      </w:r>
      <w:r w:rsidR="007A511B" w:rsidRPr="008C69E1">
        <w:rPr>
          <w:rFonts w:ascii="Times New Roman" w:hAnsi="Times New Roman" w:cs="Times New Roman"/>
          <w:sz w:val="28"/>
          <w:szCs w:val="28"/>
        </w:rPr>
        <w:t xml:space="preserve">3, </w:t>
      </w:r>
      <w:r w:rsidR="007A511B" w:rsidRPr="008C69E1">
        <w:rPr>
          <w:rFonts w:ascii="Times New Roman" w:hAnsi="Times New Roman" w:cs="Times New Roman"/>
          <w:i/>
          <w:sz w:val="28"/>
          <w:szCs w:val="28"/>
          <w:lang w:val="en-US"/>
        </w:rPr>
        <w:t>V</w:t>
      </w:r>
      <w:r w:rsidR="007A511B" w:rsidRPr="008C69E1">
        <w:rPr>
          <w:rFonts w:ascii="Times New Roman" w:hAnsi="Times New Roman" w:cs="Times New Roman"/>
          <w:sz w:val="28"/>
          <w:szCs w:val="28"/>
          <w:lang w:val="en-US"/>
        </w:rPr>
        <w:t> </w:t>
      </w:r>
      <w:r w:rsidR="007A511B" w:rsidRPr="008C69E1">
        <w:rPr>
          <w:rFonts w:ascii="Times New Roman" w:hAnsi="Times New Roman" w:cs="Times New Roman"/>
          <w:sz w:val="28"/>
          <w:szCs w:val="28"/>
        </w:rPr>
        <w:t>=</w:t>
      </w:r>
      <w:r w:rsidR="007A511B" w:rsidRPr="008C69E1">
        <w:rPr>
          <w:rFonts w:ascii="Times New Roman" w:hAnsi="Times New Roman" w:cs="Times New Roman"/>
          <w:sz w:val="28"/>
          <w:szCs w:val="28"/>
          <w:lang w:val="en-US"/>
        </w:rPr>
        <w:t> </w:t>
      </w:r>
      <w:r w:rsidR="007A511B" w:rsidRPr="008C69E1">
        <w:rPr>
          <w:rFonts w:ascii="Times New Roman" w:hAnsi="Times New Roman" w:cs="Times New Roman"/>
          <w:sz w:val="28"/>
          <w:szCs w:val="28"/>
        </w:rPr>
        <w:t>–3.</w:t>
      </w:r>
    </w:p>
    <w:p w:rsidR="00C55ED4" w:rsidRPr="00C55ED4" w:rsidRDefault="00C55ED4" w:rsidP="00C55ED4">
      <w:pPr>
        <w:spacing w:after="120"/>
        <w:jc w:val="center"/>
        <w:rPr>
          <w:rFonts w:ascii="Times New Roman" w:hAnsi="Times New Roman" w:cs="Times New Roman"/>
          <w:sz w:val="26"/>
          <w:szCs w:val="26"/>
        </w:rPr>
      </w:pPr>
      <w:r w:rsidRPr="00904DD0">
        <w:rPr>
          <w:rFonts w:ascii="Times New Roman" w:hAnsi="Times New Roman" w:cs="Times New Roman"/>
          <w:i/>
          <w:sz w:val="26"/>
          <w:szCs w:val="26"/>
        </w:rPr>
        <w:t>Р</w:t>
      </w:r>
      <w:r w:rsidR="0058610D">
        <w:rPr>
          <w:rFonts w:ascii="Times New Roman" w:hAnsi="Times New Roman" w:cs="Times New Roman"/>
          <w:i/>
          <w:sz w:val="26"/>
          <w:szCs w:val="26"/>
        </w:rPr>
        <w:t>ис. 28</w:t>
      </w:r>
      <w:r w:rsidRPr="00904DD0">
        <w:rPr>
          <w:rFonts w:ascii="Times New Roman" w:hAnsi="Times New Roman" w:cs="Times New Roman"/>
          <w:i/>
          <w:sz w:val="26"/>
          <w:szCs w:val="26"/>
        </w:rPr>
        <w:t>.</w:t>
      </w:r>
      <w:r>
        <w:rPr>
          <w:rFonts w:ascii="Times New Roman" w:hAnsi="Times New Roman" w:cs="Times New Roman"/>
          <w:sz w:val="26"/>
          <w:szCs w:val="26"/>
        </w:rPr>
        <w:t xml:space="preserve"> Компромиссное решение задачи</w:t>
      </w:r>
    </w:p>
    <w:p w:rsidR="007A511B" w:rsidRPr="00C55ED4" w:rsidRDefault="007A511B" w:rsidP="00C55ED4">
      <w:pPr>
        <w:ind w:firstLine="426"/>
        <w:rPr>
          <w:rFonts w:ascii="Times New Roman" w:hAnsi="Times New Roman" w:cs="Times New Roman"/>
          <w:sz w:val="28"/>
          <w:szCs w:val="28"/>
        </w:rPr>
      </w:pPr>
      <w:r w:rsidRPr="008C69E1">
        <w:rPr>
          <w:rFonts w:ascii="Times New Roman" w:hAnsi="Times New Roman" w:cs="Times New Roman"/>
          <w:sz w:val="28"/>
          <w:szCs w:val="28"/>
        </w:rPr>
        <w:lastRenderedPageBreak/>
        <w:t xml:space="preserve">Эта точка принадлежит отрезку </w:t>
      </w:r>
      <w:r w:rsidRPr="008C69E1">
        <w:rPr>
          <w:rFonts w:ascii="Times New Roman" w:hAnsi="Times New Roman" w:cs="Times New Roman"/>
          <w:i/>
          <w:sz w:val="28"/>
          <w:szCs w:val="28"/>
          <w:lang w:val="en-US"/>
        </w:rPr>
        <w:t>OD</w:t>
      </w:r>
      <w:r w:rsidRPr="008C69E1">
        <w:rPr>
          <w:rFonts w:ascii="Times New Roman" w:hAnsi="Times New Roman" w:cs="Times New Roman"/>
          <w:sz w:val="28"/>
          <w:szCs w:val="28"/>
        </w:rPr>
        <w:t>.</w:t>
      </w:r>
    </w:p>
    <w:sectPr w:rsidR="007A511B" w:rsidRPr="00C55ED4" w:rsidSect="0024597C">
      <w:footerReference w:type="default" r:id="rId2064"/>
      <w:pgSz w:w="11906" w:h="16838"/>
      <w:pgMar w:top="1134" w:right="1134" w:bottom="1134" w:left="1134" w:header="454" w:footer="45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A4ABE" w:rsidRDefault="008A4ABE" w:rsidP="00B52CAC">
      <w:r>
        <w:separator/>
      </w:r>
    </w:p>
  </w:endnote>
  <w:endnote w:type="continuationSeparator" w:id="0">
    <w:p w:rsidR="008A4ABE" w:rsidRDefault="008A4ABE" w:rsidP="00B52C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73399920"/>
      <w:docPartObj>
        <w:docPartGallery w:val="Page Numbers (Bottom of Page)"/>
        <w:docPartUnique/>
      </w:docPartObj>
    </w:sdtPr>
    <w:sdtEndPr/>
    <w:sdtContent>
      <w:p w:rsidR="006734BD" w:rsidRDefault="006734BD">
        <w:pPr>
          <w:pStyle w:val="af"/>
          <w:jc w:val="center"/>
        </w:pPr>
        <w:r>
          <w:fldChar w:fldCharType="begin"/>
        </w:r>
        <w:r>
          <w:instrText>PAGE   \* MERGEFORMAT</w:instrText>
        </w:r>
        <w:r>
          <w:fldChar w:fldCharType="separate"/>
        </w:r>
        <w:r w:rsidR="00E82176">
          <w:rPr>
            <w:noProof/>
          </w:rPr>
          <w:t>99</w:t>
        </w:r>
        <w:r>
          <w:fldChar w:fldCharType="end"/>
        </w:r>
      </w:p>
    </w:sdtContent>
  </w:sdt>
  <w:p w:rsidR="006734BD" w:rsidRDefault="006734BD">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A4ABE" w:rsidRDefault="008A4ABE" w:rsidP="00B52CAC">
      <w:r>
        <w:separator/>
      </w:r>
    </w:p>
  </w:footnote>
  <w:footnote w:type="continuationSeparator" w:id="0">
    <w:p w:rsidR="008A4ABE" w:rsidRDefault="008A4ABE" w:rsidP="00B52CA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B5DC2A12"/>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1D7D6B"/>
    <w:multiLevelType w:val="singleLevel"/>
    <w:tmpl w:val="866C5EB2"/>
    <w:lvl w:ilvl="0">
      <w:start w:val="1"/>
      <w:numFmt w:val="decimal"/>
      <w:pStyle w:val="numer"/>
      <w:lvlText w:val="%1."/>
      <w:lvlJc w:val="left"/>
      <w:pPr>
        <w:tabs>
          <w:tab w:val="num" w:pos="360"/>
        </w:tabs>
        <w:ind w:left="360" w:hanging="360"/>
      </w:pPr>
    </w:lvl>
  </w:abstractNum>
  <w:abstractNum w:abstractNumId="2" w15:restartNumberingAfterBreak="0">
    <w:nsid w:val="00200862"/>
    <w:multiLevelType w:val="hybridMultilevel"/>
    <w:tmpl w:val="EAD23760"/>
    <w:lvl w:ilvl="0" w:tplc="0419000F">
      <w:start w:val="1"/>
      <w:numFmt w:val="decimal"/>
      <w:lvlText w:val="%1."/>
      <w:lvlJc w:val="left"/>
      <w:pPr>
        <w:tabs>
          <w:tab w:val="num" w:pos="720"/>
        </w:tabs>
        <w:ind w:left="720" w:hanging="360"/>
      </w:pPr>
    </w:lvl>
    <w:lvl w:ilvl="1" w:tplc="238ACC76">
      <w:start w:val="1"/>
      <w:numFmt w:val="bullet"/>
      <w:lvlText w:val=""/>
      <w:lvlJc w:val="left"/>
      <w:pPr>
        <w:tabs>
          <w:tab w:val="num" w:pos="567"/>
        </w:tabs>
        <w:ind w:left="454" w:hanging="17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08222FA2"/>
    <w:multiLevelType w:val="hybridMultilevel"/>
    <w:tmpl w:val="7FBEFA98"/>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15:restartNumberingAfterBreak="0">
    <w:nsid w:val="0C3C0CF0"/>
    <w:multiLevelType w:val="multilevel"/>
    <w:tmpl w:val="F8184C5A"/>
    <w:lvl w:ilvl="0">
      <w:start w:val="1"/>
      <w:numFmt w:val="decimal"/>
      <w:pStyle w:val="a0"/>
      <w:lvlText w:val="%1."/>
      <w:lvlJc w:val="left"/>
      <w:pPr>
        <w:ind w:left="720" w:hanging="360"/>
      </w:pPr>
      <w:rPr>
        <w:rFonts w:hint="default"/>
      </w:rPr>
    </w:lvl>
    <w:lvl w:ilvl="1">
      <w:start w:val="1"/>
      <w:numFmt w:val="decimal"/>
      <w:pStyle w:val="1"/>
      <w:isLgl/>
      <w:lvlText w:val="%1.%2."/>
      <w:lvlJc w:val="left"/>
      <w:pPr>
        <w:ind w:left="1080" w:hanging="720"/>
      </w:pPr>
      <w:rPr>
        <w:rFonts w:hint="default"/>
      </w:rPr>
    </w:lvl>
    <w:lvl w:ilvl="2">
      <w:start w:val="1"/>
      <w:numFmt w:val="decimal"/>
      <w:pStyle w:val="10"/>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12805999"/>
    <w:multiLevelType w:val="hybridMultilevel"/>
    <w:tmpl w:val="36FA96FA"/>
    <w:lvl w:ilvl="0" w:tplc="B7ACE156">
      <w:start w:val="1"/>
      <w:numFmt w:val="decimal"/>
      <w:lvlText w:val="%1."/>
      <w:lvlJc w:val="left"/>
      <w:pPr>
        <w:tabs>
          <w:tab w:val="num" w:pos="855"/>
        </w:tabs>
        <w:ind w:left="855" w:hanging="855"/>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 w15:restartNumberingAfterBreak="0">
    <w:nsid w:val="137050C4"/>
    <w:multiLevelType w:val="multilevel"/>
    <w:tmpl w:val="83F251A8"/>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13C47F37"/>
    <w:multiLevelType w:val="singleLevel"/>
    <w:tmpl w:val="4F5E4D18"/>
    <w:lvl w:ilvl="0">
      <w:start w:val="1"/>
      <w:numFmt w:val="decimal"/>
      <w:lvlText w:val="%1."/>
      <w:legacy w:legacy="1" w:legacySpace="0" w:legacyIndent="480"/>
      <w:lvlJc w:val="left"/>
      <w:pPr>
        <w:ind w:left="480" w:hanging="480"/>
      </w:pPr>
    </w:lvl>
  </w:abstractNum>
  <w:abstractNum w:abstractNumId="8" w15:restartNumberingAfterBreak="0">
    <w:nsid w:val="1423361D"/>
    <w:multiLevelType w:val="hybridMultilevel"/>
    <w:tmpl w:val="6FD47ECC"/>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9" w15:restartNumberingAfterBreak="0">
    <w:nsid w:val="15150DB6"/>
    <w:multiLevelType w:val="hybridMultilevel"/>
    <w:tmpl w:val="47D0669E"/>
    <w:lvl w:ilvl="0" w:tplc="50AA1DC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 w15:restartNumberingAfterBreak="0">
    <w:nsid w:val="17BD602D"/>
    <w:multiLevelType w:val="hybridMultilevel"/>
    <w:tmpl w:val="BB9A92E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9C260B3"/>
    <w:multiLevelType w:val="multilevel"/>
    <w:tmpl w:val="EC24C950"/>
    <w:lvl w:ilvl="0">
      <w:start w:val="1"/>
      <w:numFmt w:val="decimal"/>
      <w:lvlText w:val="%1."/>
      <w:lvlJc w:val="left"/>
      <w:pPr>
        <w:ind w:left="36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4680" w:hanging="1800"/>
      </w:pPr>
      <w:rPr>
        <w:rFonts w:hint="default"/>
      </w:rPr>
    </w:lvl>
  </w:abstractNum>
  <w:abstractNum w:abstractNumId="12" w15:restartNumberingAfterBreak="0">
    <w:nsid w:val="1EA726B6"/>
    <w:multiLevelType w:val="hybridMultilevel"/>
    <w:tmpl w:val="FF00539E"/>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3" w15:restartNumberingAfterBreak="0">
    <w:nsid w:val="24D82267"/>
    <w:multiLevelType w:val="multilevel"/>
    <w:tmpl w:val="3EFCD9E8"/>
    <w:lvl w:ilvl="0">
      <w:start w:val="1"/>
      <w:numFmt w:val="decimal"/>
      <w:pStyle w:val="11"/>
      <w:lvlText w:val="%1"/>
      <w:lvlJc w:val="left"/>
      <w:pPr>
        <w:tabs>
          <w:tab w:val="num" w:pos="432"/>
        </w:tabs>
        <w:ind w:left="432" w:hanging="432"/>
      </w:pPr>
      <w:rPr>
        <w:b/>
      </w:rPr>
    </w:lvl>
    <w:lvl w:ilvl="1">
      <w:start w:val="1"/>
      <w:numFmt w:val="decimal"/>
      <w:pStyle w:val="2"/>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4" w15:restartNumberingAfterBreak="0">
    <w:nsid w:val="263042A7"/>
    <w:multiLevelType w:val="hybridMultilevel"/>
    <w:tmpl w:val="84E82308"/>
    <w:lvl w:ilvl="0" w:tplc="50AA1D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6C22004"/>
    <w:multiLevelType w:val="hybridMultilevel"/>
    <w:tmpl w:val="DB9C9EC4"/>
    <w:lvl w:ilvl="0" w:tplc="0409000F">
      <w:start w:val="1"/>
      <w:numFmt w:val="decimal"/>
      <w:lvlText w:val="%1."/>
      <w:lvlJc w:val="left"/>
      <w:pPr>
        <w:tabs>
          <w:tab w:val="num" w:pos="1287"/>
        </w:tabs>
        <w:ind w:left="1287" w:hanging="360"/>
      </w:p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16" w15:restartNumberingAfterBreak="0">
    <w:nsid w:val="27FB7628"/>
    <w:multiLevelType w:val="multilevel"/>
    <w:tmpl w:val="21668A22"/>
    <w:lvl w:ilvl="0">
      <w:start w:val="1"/>
      <w:numFmt w:val="decimal"/>
      <w:lvlText w:val="%1."/>
      <w:lvlJc w:val="left"/>
      <w:pPr>
        <w:ind w:left="360" w:hanging="360"/>
      </w:p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7" w15:restartNumberingAfterBreak="0">
    <w:nsid w:val="2B5F1B4C"/>
    <w:multiLevelType w:val="hybridMultilevel"/>
    <w:tmpl w:val="F1B41574"/>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8" w15:restartNumberingAfterBreak="0">
    <w:nsid w:val="2B744998"/>
    <w:multiLevelType w:val="multilevel"/>
    <w:tmpl w:val="99CA6F00"/>
    <w:lvl w:ilvl="0">
      <w:start w:val="1"/>
      <w:numFmt w:val="decimal"/>
      <w:lvlText w:val="%1."/>
      <w:lvlJc w:val="left"/>
      <w:pPr>
        <w:tabs>
          <w:tab w:val="num" w:pos="360"/>
        </w:tabs>
        <w:ind w:left="36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4680" w:hanging="1800"/>
      </w:pPr>
      <w:rPr>
        <w:rFonts w:hint="default"/>
      </w:rPr>
    </w:lvl>
  </w:abstractNum>
  <w:abstractNum w:abstractNumId="19" w15:restartNumberingAfterBreak="0">
    <w:nsid w:val="2B98274E"/>
    <w:multiLevelType w:val="hybridMultilevel"/>
    <w:tmpl w:val="1D3CDA24"/>
    <w:lvl w:ilvl="0" w:tplc="50AA1DC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0" w15:restartNumberingAfterBreak="0">
    <w:nsid w:val="30113D9A"/>
    <w:multiLevelType w:val="hybridMultilevel"/>
    <w:tmpl w:val="1C5691DE"/>
    <w:lvl w:ilvl="0" w:tplc="04190011">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1" w15:restartNumberingAfterBreak="0">
    <w:nsid w:val="324423F6"/>
    <w:multiLevelType w:val="singleLevel"/>
    <w:tmpl w:val="E97607C0"/>
    <w:lvl w:ilvl="0">
      <w:start w:val="1"/>
      <w:numFmt w:val="bullet"/>
      <w:pStyle w:val="mark"/>
      <w:lvlText w:val=""/>
      <w:lvlJc w:val="left"/>
      <w:pPr>
        <w:tabs>
          <w:tab w:val="num" w:pos="530"/>
        </w:tabs>
        <w:ind w:left="227" w:hanging="57"/>
      </w:pPr>
      <w:rPr>
        <w:rFonts w:ascii="Symbol" w:hAnsi="Symbol" w:hint="default"/>
        <w:sz w:val="20"/>
      </w:rPr>
    </w:lvl>
  </w:abstractNum>
  <w:abstractNum w:abstractNumId="22" w15:restartNumberingAfterBreak="0">
    <w:nsid w:val="3B697D72"/>
    <w:multiLevelType w:val="singleLevel"/>
    <w:tmpl w:val="858CE3E2"/>
    <w:lvl w:ilvl="0">
      <w:start w:val="1"/>
      <w:numFmt w:val="decimal"/>
      <w:lvlText w:val="%1."/>
      <w:legacy w:legacy="1" w:legacySpace="0" w:legacyIndent="510"/>
      <w:lvlJc w:val="left"/>
      <w:pPr>
        <w:ind w:left="510" w:hanging="510"/>
      </w:pPr>
    </w:lvl>
  </w:abstractNum>
  <w:abstractNum w:abstractNumId="23" w15:restartNumberingAfterBreak="0">
    <w:nsid w:val="405378A0"/>
    <w:multiLevelType w:val="hybridMultilevel"/>
    <w:tmpl w:val="BCAEDA88"/>
    <w:lvl w:ilvl="0" w:tplc="50AA1D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41882EA5"/>
    <w:multiLevelType w:val="multilevel"/>
    <w:tmpl w:val="EC24C950"/>
    <w:lvl w:ilvl="0">
      <w:start w:val="1"/>
      <w:numFmt w:val="decimal"/>
      <w:lvlText w:val="%1."/>
      <w:lvlJc w:val="left"/>
      <w:pPr>
        <w:ind w:left="36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4680" w:hanging="1800"/>
      </w:pPr>
      <w:rPr>
        <w:rFonts w:hint="default"/>
      </w:rPr>
    </w:lvl>
  </w:abstractNum>
  <w:abstractNum w:abstractNumId="25" w15:restartNumberingAfterBreak="0">
    <w:nsid w:val="49BB5044"/>
    <w:multiLevelType w:val="hybridMultilevel"/>
    <w:tmpl w:val="13D077B2"/>
    <w:lvl w:ilvl="0" w:tplc="50AA1DC4">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6" w15:restartNumberingAfterBreak="0">
    <w:nsid w:val="4A600443"/>
    <w:multiLevelType w:val="hybridMultilevel"/>
    <w:tmpl w:val="48E624D0"/>
    <w:lvl w:ilvl="0" w:tplc="EFC872CC">
      <w:start w:val="1"/>
      <w:numFmt w:val="bullet"/>
      <w:lvlText w:val=""/>
      <w:lvlJc w:val="left"/>
      <w:pPr>
        <w:tabs>
          <w:tab w:val="num" w:pos="927"/>
        </w:tabs>
        <w:ind w:left="757"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AD9339C"/>
    <w:multiLevelType w:val="multilevel"/>
    <w:tmpl w:val="EC24C950"/>
    <w:lvl w:ilvl="0">
      <w:start w:val="1"/>
      <w:numFmt w:val="decimal"/>
      <w:lvlText w:val="%1."/>
      <w:lvlJc w:val="left"/>
      <w:pPr>
        <w:ind w:left="36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4680" w:hanging="1800"/>
      </w:pPr>
      <w:rPr>
        <w:rFonts w:hint="default"/>
      </w:rPr>
    </w:lvl>
  </w:abstractNum>
  <w:abstractNum w:abstractNumId="28" w15:restartNumberingAfterBreak="0">
    <w:nsid w:val="57DA1319"/>
    <w:multiLevelType w:val="hybridMultilevel"/>
    <w:tmpl w:val="B64ACDF6"/>
    <w:lvl w:ilvl="0" w:tplc="50AA1D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BD534E0"/>
    <w:multiLevelType w:val="multilevel"/>
    <w:tmpl w:val="EC24C950"/>
    <w:lvl w:ilvl="0">
      <w:start w:val="1"/>
      <w:numFmt w:val="decimal"/>
      <w:lvlText w:val="%1."/>
      <w:lvlJc w:val="left"/>
      <w:pPr>
        <w:ind w:left="36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3240" w:hanging="144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4320" w:hanging="1800"/>
      </w:pPr>
      <w:rPr>
        <w:rFonts w:hint="default"/>
      </w:rPr>
    </w:lvl>
    <w:lvl w:ilvl="8">
      <w:start w:val="1"/>
      <w:numFmt w:val="decimal"/>
      <w:isLgl/>
      <w:lvlText w:val="%1.%2.%3.%4.%5.%6.%7.%8.%9."/>
      <w:lvlJc w:val="left"/>
      <w:pPr>
        <w:ind w:left="4680" w:hanging="1800"/>
      </w:pPr>
      <w:rPr>
        <w:rFonts w:hint="default"/>
      </w:rPr>
    </w:lvl>
  </w:abstractNum>
  <w:abstractNum w:abstractNumId="30" w15:restartNumberingAfterBreak="0">
    <w:nsid w:val="5F9D4867"/>
    <w:multiLevelType w:val="multilevel"/>
    <w:tmpl w:val="652249FC"/>
    <w:lvl w:ilvl="0">
      <w:start w:val="1"/>
      <w:numFmt w:val="decimal"/>
      <w:pStyle w:val="20"/>
      <w:lvlText w:val="%1."/>
      <w:lvlJc w:val="left"/>
      <w:pPr>
        <w:ind w:left="360" w:hanging="360"/>
      </w:pPr>
      <w:rPr>
        <w:rFonts w:hint="default"/>
      </w:rPr>
    </w:lvl>
    <w:lvl w:ilvl="1">
      <w:start w:val="3"/>
      <w:numFmt w:val="decimal"/>
      <w:isLgl/>
      <w:lvlText w:val="%1.%2."/>
      <w:lvlJc w:val="left"/>
      <w:pPr>
        <w:ind w:left="600" w:hanging="6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1" w15:restartNumberingAfterBreak="0">
    <w:nsid w:val="66B6208D"/>
    <w:multiLevelType w:val="multilevel"/>
    <w:tmpl w:val="0DEA491A"/>
    <w:lvl w:ilvl="0">
      <w:start w:val="1"/>
      <w:numFmt w:val="decimal"/>
      <w:lvlText w:val="%1."/>
      <w:lvlJc w:val="left"/>
      <w:pPr>
        <w:ind w:left="360" w:hanging="360"/>
      </w:pPr>
    </w:lvl>
    <w:lvl w:ilvl="1">
      <w:start w:val="3"/>
      <w:numFmt w:val="decimal"/>
      <w:isLgl/>
      <w:lvlText w:val="%1.%2."/>
      <w:lvlJc w:val="left"/>
      <w:pPr>
        <w:ind w:left="600" w:hanging="600"/>
      </w:pPr>
      <w:rPr>
        <w:rFonts w:hint="default"/>
      </w:rPr>
    </w:lvl>
    <w:lvl w:ilvl="2">
      <w:start w:val="1"/>
      <w:numFmt w:val="decimal"/>
      <w:pStyle w:val="3"/>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2" w15:restartNumberingAfterBreak="0">
    <w:nsid w:val="681A73FF"/>
    <w:multiLevelType w:val="multilevel"/>
    <w:tmpl w:val="E72288B4"/>
    <w:lvl w:ilvl="0">
      <w:start w:val="1"/>
      <w:numFmt w:val="decimal"/>
      <w:lvlText w:val="%1."/>
      <w:lvlJc w:val="left"/>
      <w:pPr>
        <w:tabs>
          <w:tab w:val="num" w:pos="360"/>
        </w:tabs>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3" w15:restartNumberingAfterBreak="0">
    <w:nsid w:val="69830F95"/>
    <w:multiLevelType w:val="multilevel"/>
    <w:tmpl w:val="B9EE8144"/>
    <w:lvl w:ilvl="0">
      <w:start w:val="1"/>
      <w:numFmt w:val="decimal"/>
      <w:lvlText w:val="%1."/>
      <w:lvlJc w:val="left"/>
      <w:pPr>
        <w:tabs>
          <w:tab w:val="num" w:pos="720"/>
        </w:tabs>
        <w:ind w:left="720" w:hanging="360"/>
      </w:pPr>
    </w:lvl>
    <w:lvl w:ilvl="1">
      <w:start w:val="1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4" w15:restartNumberingAfterBreak="0">
    <w:nsid w:val="6A1F01E9"/>
    <w:multiLevelType w:val="hybridMultilevel"/>
    <w:tmpl w:val="67E4316E"/>
    <w:lvl w:ilvl="0" w:tplc="EFC872CC">
      <w:start w:val="1"/>
      <w:numFmt w:val="bullet"/>
      <w:lvlText w:val=""/>
      <w:lvlJc w:val="left"/>
      <w:pPr>
        <w:ind w:left="360" w:hanging="360"/>
      </w:pPr>
      <w:rPr>
        <w:rFonts w:ascii="Symbol" w:hAnsi="Symbol" w:hint="default"/>
      </w:rPr>
    </w:lvl>
    <w:lvl w:ilvl="1" w:tplc="EFB69D9C">
      <w:start w:val="1"/>
      <w:numFmt w:val="bullet"/>
      <w:lvlText w:val=""/>
      <w:lvlJc w:val="left"/>
      <w:pPr>
        <w:ind w:left="1080" w:hanging="360"/>
      </w:pPr>
      <w:rPr>
        <w:rFonts w:ascii="Symbol" w:hAnsi="Symbol"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5" w15:restartNumberingAfterBreak="0">
    <w:nsid w:val="73066FD0"/>
    <w:multiLevelType w:val="multilevel"/>
    <w:tmpl w:val="E72288B4"/>
    <w:lvl w:ilvl="0">
      <w:start w:val="1"/>
      <w:numFmt w:val="decimal"/>
      <w:lvlText w:val="%1."/>
      <w:lvlJc w:val="left"/>
      <w:pPr>
        <w:tabs>
          <w:tab w:val="num" w:pos="360"/>
        </w:tabs>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num w:numId="1">
    <w:abstractNumId w:val="7"/>
  </w:num>
  <w:num w:numId="2">
    <w:abstractNumId w:val="7"/>
    <w:lvlOverride w:ilvl="0">
      <w:lvl w:ilvl="0">
        <w:start w:val="2"/>
        <w:numFmt w:val="decimal"/>
        <w:lvlText w:val="%1."/>
        <w:legacy w:legacy="1" w:legacySpace="0" w:legacyIndent="480"/>
        <w:lvlJc w:val="left"/>
        <w:pPr>
          <w:ind w:left="480" w:hanging="480"/>
        </w:pPr>
      </w:lvl>
    </w:lvlOverride>
  </w:num>
  <w:num w:numId="3">
    <w:abstractNumId w:val="32"/>
  </w:num>
  <w:num w:numId="4">
    <w:abstractNumId w:val="17"/>
  </w:num>
  <w:num w:numId="5">
    <w:abstractNumId w:val="3"/>
  </w:num>
  <w:num w:numId="6">
    <w:abstractNumId w:val="2"/>
  </w:num>
  <w:num w:numId="7">
    <w:abstractNumId w:val="33"/>
  </w:num>
  <w:num w:numId="8">
    <w:abstractNumId w:val="13"/>
  </w:num>
  <w:num w:numId="9">
    <w:abstractNumId w:val="23"/>
  </w:num>
  <w:num w:numId="10">
    <w:abstractNumId w:val="28"/>
  </w:num>
  <w:num w:numId="11">
    <w:abstractNumId w:val="18"/>
  </w:num>
  <w:num w:numId="12">
    <w:abstractNumId w:val="4"/>
  </w:num>
  <w:num w:numId="13">
    <w:abstractNumId w:val="6"/>
  </w:num>
  <w:num w:numId="14">
    <w:abstractNumId w:val="25"/>
  </w:num>
  <w:num w:numId="15">
    <w:abstractNumId w:val="31"/>
  </w:num>
  <w:num w:numId="16">
    <w:abstractNumId w:val="29"/>
  </w:num>
  <w:num w:numId="17">
    <w:abstractNumId w:val="14"/>
  </w:num>
  <w:num w:numId="18">
    <w:abstractNumId w:val="1"/>
  </w:num>
  <w:num w:numId="19">
    <w:abstractNumId w:val="21"/>
  </w:num>
  <w:num w:numId="20">
    <w:abstractNumId w:val="22"/>
  </w:num>
  <w:num w:numId="21">
    <w:abstractNumId w:val="22"/>
    <w:lvlOverride w:ilvl="0">
      <w:lvl w:ilvl="0">
        <w:start w:val="2"/>
        <w:numFmt w:val="decimal"/>
        <w:lvlText w:val="%1."/>
        <w:legacy w:legacy="1" w:legacySpace="0" w:legacyIndent="510"/>
        <w:lvlJc w:val="left"/>
        <w:pPr>
          <w:ind w:left="510" w:hanging="510"/>
        </w:pPr>
      </w:lvl>
    </w:lvlOverride>
  </w:num>
  <w:num w:numId="22">
    <w:abstractNumId w:val="22"/>
    <w:lvlOverride w:ilvl="0">
      <w:lvl w:ilvl="0">
        <w:start w:val="6"/>
        <w:numFmt w:val="decimal"/>
        <w:lvlText w:val="%1."/>
        <w:legacy w:legacy="1" w:legacySpace="0" w:legacyIndent="510"/>
        <w:lvlJc w:val="left"/>
        <w:pPr>
          <w:ind w:left="510" w:hanging="510"/>
        </w:pPr>
      </w:lvl>
    </w:lvlOverride>
  </w:num>
  <w:num w:numId="23">
    <w:abstractNumId w:val="12"/>
  </w:num>
  <w:num w:numId="24">
    <w:abstractNumId w:val="0"/>
  </w:num>
  <w:num w:numId="25">
    <w:abstractNumId w:val="8"/>
  </w:num>
  <w:num w:numId="26">
    <w:abstractNumId w:val="16"/>
  </w:num>
  <w:num w:numId="27">
    <w:abstractNumId w:val="19"/>
  </w:num>
  <w:num w:numId="28">
    <w:abstractNumId w:val="9"/>
  </w:num>
  <w:num w:numId="29">
    <w:abstractNumId w:val="26"/>
  </w:num>
  <w:num w:numId="30">
    <w:abstractNumId w:val="34"/>
  </w:num>
  <w:num w:numId="31">
    <w:abstractNumId w:val="15"/>
  </w:num>
  <w:num w:numId="32">
    <w:abstractNumId w:val="30"/>
  </w:num>
  <w:num w:numId="33">
    <w:abstractNumId w:val="5"/>
  </w:num>
  <w:num w:numId="34">
    <w:abstractNumId w:val="20"/>
  </w:num>
  <w:num w:numId="35">
    <w:abstractNumId w:val="10"/>
  </w:num>
  <w:num w:numId="36">
    <w:abstractNumId w:val="30"/>
  </w:num>
  <w:num w:numId="37">
    <w:abstractNumId w:val="30"/>
  </w:num>
  <w:num w:numId="38">
    <w:abstractNumId w:val="31"/>
  </w:num>
  <w:num w:numId="39">
    <w:abstractNumId w:val="31"/>
  </w:num>
  <w:num w:numId="40">
    <w:abstractNumId w:val="27"/>
  </w:num>
  <w:num w:numId="41">
    <w:abstractNumId w:val="11"/>
  </w:num>
  <w:num w:numId="42">
    <w:abstractNumId w:val="24"/>
  </w:num>
  <w:num w:numId="43">
    <w:abstractNumId w:val="35"/>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39F9"/>
    <w:rsid w:val="00012BD1"/>
    <w:rsid w:val="000157A8"/>
    <w:rsid w:val="00016EFF"/>
    <w:rsid w:val="0003451E"/>
    <w:rsid w:val="00036096"/>
    <w:rsid w:val="00036C4E"/>
    <w:rsid w:val="00037634"/>
    <w:rsid w:val="00037B98"/>
    <w:rsid w:val="00043215"/>
    <w:rsid w:val="00043737"/>
    <w:rsid w:val="00045D33"/>
    <w:rsid w:val="000507C8"/>
    <w:rsid w:val="00050B9A"/>
    <w:rsid w:val="00056D97"/>
    <w:rsid w:val="00064CB0"/>
    <w:rsid w:val="00067A9A"/>
    <w:rsid w:val="0007585F"/>
    <w:rsid w:val="00080056"/>
    <w:rsid w:val="00080A0B"/>
    <w:rsid w:val="00083B8C"/>
    <w:rsid w:val="00090192"/>
    <w:rsid w:val="00091353"/>
    <w:rsid w:val="000A003D"/>
    <w:rsid w:val="000A7378"/>
    <w:rsid w:val="000B5689"/>
    <w:rsid w:val="000B5705"/>
    <w:rsid w:val="000C3F51"/>
    <w:rsid w:val="000D1954"/>
    <w:rsid w:val="000D3EAF"/>
    <w:rsid w:val="000D4C34"/>
    <w:rsid w:val="000D6DD7"/>
    <w:rsid w:val="000D7183"/>
    <w:rsid w:val="000D72EA"/>
    <w:rsid w:val="000D792C"/>
    <w:rsid w:val="000E2A6F"/>
    <w:rsid w:val="000E3617"/>
    <w:rsid w:val="000F2343"/>
    <w:rsid w:val="000F28FD"/>
    <w:rsid w:val="000F7C7F"/>
    <w:rsid w:val="0010265B"/>
    <w:rsid w:val="0010456A"/>
    <w:rsid w:val="00105F36"/>
    <w:rsid w:val="001060A4"/>
    <w:rsid w:val="00107B16"/>
    <w:rsid w:val="00107F52"/>
    <w:rsid w:val="001110BB"/>
    <w:rsid w:val="001115FA"/>
    <w:rsid w:val="00113AE5"/>
    <w:rsid w:val="00114ABC"/>
    <w:rsid w:val="00131CD5"/>
    <w:rsid w:val="001431DA"/>
    <w:rsid w:val="001439B1"/>
    <w:rsid w:val="00145E5D"/>
    <w:rsid w:val="001508D5"/>
    <w:rsid w:val="001530A4"/>
    <w:rsid w:val="00155199"/>
    <w:rsid w:val="001607F4"/>
    <w:rsid w:val="00163D46"/>
    <w:rsid w:val="00173232"/>
    <w:rsid w:val="001759C3"/>
    <w:rsid w:val="00175C90"/>
    <w:rsid w:val="0018007E"/>
    <w:rsid w:val="001816B2"/>
    <w:rsid w:val="00184F82"/>
    <w:rsid w:val="001860C4"/>
    <w:rsid w:val="00187834"/>
    <w:rsid w:val="00190A91"/>
    <w:rsid w:val="00190FBA"/>
    <w:rsid w:val="001A56A7"/>
    <w:rsid w:val="001A6641"/>
    <w:rsid w:val="001A7635"/>
    <w:rsid w:val="001B1BE1"/>
    <w:rsid w:val="001B6DD7"/>
    <w:rsid w:val="001B7265"/>
    <w:rsid w:val="001D0704"/>
    <w:rsid w:val="001D1783"/>
    <w:rsid w:val="001D1E16"/>
    <w:rsid w:val="001D23D9"/>
    <w:rsid w:val="001D34CD"/>
    <w:rsid w:val="001D4700"/>
    <w:rsid w:val="001E2A41"/>
    <w:rsid w:val="001E4080"/>
    <w:rsid w:val="001F60C7"/>
    <w:rsid w:val="001F7C8F"/>
    <w:rsid w:val="00200B32"/>
    <w:rsid w:val="002141D3"/>
    <w:rsid w:val="002149C9"/>
    <w:rsid w:val="0022685E"/>
    <w:rsid w:val="00226C6C"/>
    <w:rsid w:val="002321F0"/>
    <w:rsid w:val="00235A8D"/>
    <w:rsid w:val="0024597C"/>
    <w:rsid w:val="00245B02"/>
    <w:rsid w:val="00247FB3"/>
    <w:rsid w:val="00253B0D"/>
    <w:rsid w:val="002546AD"/>
    <w:rsid w:val="002550E2"/>
    <w:rsid w:val="00262955"/>
    <w:rsid w:val="002703B3"/>
    <w:rsid w:val="00271F76"/>
    <w:rsid w:val="00274A8B"/>
    <w:rsid w:val="002754A2"/>
    <w:rsid w:val="0027773C"/>
    <w:rsid w:val="0028442B"/>
    <w:rsid w:val="002859CF"/>
    <w:rsid w:val="00290CB6"/>
    <w:rsid w:val="0029124C"/>
    <w:rsid w:val="00291A28"/>
    <w:rsid w:val="00293A0D"/>
    <w:rsid w:val="002953C9"/>
    <w:rsid w:val="002A51A0"/>
    <w:rsid w:val="002A5E32"/>
    <w:rsid w:val="002C07BC"/>
    <w:rsid w:val="002C425F"/>
    <w:rsid w:val="002C765C"/>
    <w:rsid w:val="002D1FE7"/>
    <w:rsid w:val="002D7C02"/>
    <w:rsid w:val="002E3E6D"/>
    <w:rsid w:val="002E4D61"/>
    <w:rsid w:val="002F4CDA"/>
    <w:rsid w:val="00301C2A"/>
    <w:rsid w:val="00303429"/>
    <w:rsid w:val="00304A71"/>
    <w:rsid w:val="00305467"/>
    <w:rsid w:val="003061A8"/>
    <w:rsid w:val="00333080"/>
    <w:rsid w:val="003347FB"/>
    <w:rsid w:val="00337A3D"/>
    <w:rsid w:val="00355B22"/>
    <w:rsid w:val="0036725E"/>
    <w:rsid w:val="00372882"/>
    <w:rsid w:val="00377527"/>
    <w:rsid w:val="0039043D"/>
    <w:rsid w:val="00397391"/>
    <w:rsid w:val="003A4806"/>
    <w:rsid w:val="003B1668"/>
    <w:rsid w:val="003B2951"/>
    <w:rsid w:val="003B46F8"/>
    <w:rsid w:val="003C39F9"/>
    <w:rsid w:val="003C6585"/>
    <w:rsid w:val="003C65C7"/>
    <w:rsid w:val="003E0A5C"/>
    <w:rsid w:val="003E3710"/>
    <w:rsid w:val="003F2489"/>
    <w:rsid w:val="003F2BAF"/>
    <w:rsid w:val="003F50D7"/>
    <w:rsid w:val="003F60A6"/>
    <w:rsid w:val="003F65E9"/>
    <w:rsid w:val="00407508"/>
    <w:rsid w:val="00412482"/>
    <w:rsid w:val="004232AD"/>
    <w:rsid w:val="0043123C"/>
    <w:rsid w:val="004346DD"/>
    <w:rsid w:val="00434B7C"/>
    <w:rsid w:val="0044092B"/>
    <w:rsid w:val="00442AF7"/>
    <w:rsid w:val="004434F8"/>
    <w:rsid w:val="004454AE"/>
    <w:rsid w:val="00446D3E"/>
    <w:rsid w:val="00451A92"/>
    <w:rsid w:val="00460F9D"/>
    <w:rsid w:val="0046530F"/>
    <w:rsid w:val="004659AD"/>
    <w:rsid w:val="00465AE5"/>
    <w:rsid w:val="00467268"/>
    <w:rsid w:val="00476A1B"/>
    <w:rsid w:val="00484C08"/>
    <w:rsid w:val="00492949"/>
    <w:rsid w:val="004A6594"/>
    <w:rsid w:val="004A6FF0"/>
    <w:rsid w:val="004A71E3"/>
    <w:rsid w:val="004B616E"/>
    <w:rsid w:val="004C0983"/>
    <w:rsid w:val="004C12FF"/>
    <w:rsid w:val="004C5441"/>
    <w:rsid w:val="004D234B"/>
    <w:rsid w:val="004D425E"/>
    <w:rsid w:val="004E3C34"/>
    <w:rsid w:val="004E7920"/>
    <w:rsid w:val="004F7603"/>
    <w:rsid w:val="00500033"/>
    <w:rsid w:val="00506E7F"/>
    <w:rsid w:val="00507B5D"/>
    <w:rsid w:val="00521099"/>
    <w:rsid w:val="00530554"/>
    <w:rsid w:val="00537828"/>
    <w:rsid w:val="00546948"/>
    <w:rsid w:val="00552779"/>
    <w:rsid w:val="00566498"/>
    <w:rsid w:val="00567C81"/>
    <w:rsid w:val="0057779B"/>
    <w:rsid w:val="0058198F"/>
    <w:rsid w:val="0058610D"/>
    <w:rsid w:val="005A0FC2"/>
    <w:rsid w:val="005C19EC"/>
    <w:rsid w:val="005E4BE5"/>
    <w:rsid w:val="005E6699"/>
    <w:rsid w:val="005F46A9"/>
    <w:rsid w:val="00614C0F"/>
    <w:rsid w:val="00617B94"/>
    <w:rsid w:val="006235CC"/>
    <w:rsid w:val="00624434"/>
    <w:rsid w:val="0062617B"/>
    <w:rsid w:val="00640F38"/>
    <w:rsid w:val="00650E27"/>
    <w:rsid w:val="00652669"/>
    <w:rsid w:val="0066110E"/>
    <w:rsid w:val="00663D47"/>
    <w:rsid w:val="00667719"/>
    <w:rsid w:val="00670914"/>
    <w:rsid w:val="00671C82"/>
    <w:rsid w:val="006734BD"/>
    <w:rsid w:val="006817D3"/>
    <w:rsid w:val="00681FA3"/>
    <w:rsid w:val="00682C87"/>
    <w:rsid w:val="00682F00"/>
    <w:rsid w:val="00685844"/>
    <w:rsid w:val="006872D2"/>
    <w:rsid w:val="006971EE"/>
    <w:rsid w:val="006A3EBC"/>
    <w:rsid w:val="006B6D68"/>
    <w:rsid w:val="006C0828"/>
    <w:rsid w:val="006C28D0"/>
    <w:rsid w:val="006C2BAA"/>
    <w:rsid w:val="006D1310"/>
    <w:rsid w:val="006F6B4D"/>
    <w:rsid w:val="0070312D"/>
    <w:rsid w:val="00717265"/>
    <w:rsid w:val="00733469"/>
    <w:rsid w:val="007354D2"/>
    <w:rsid w:val="007459F1"/>
    <w:rsid w:val="007504DF"/>
    <w:rsid w:val="0075360B"/>
    <w:rsid w:val="00753C0F"/>
    <w:rsid w:val="00753E02"/>
    <w:rsid w:val="00756B97"/>
    <w:rsid w:val="0075746F"/>
    <w:rsid w:val="00762603"/>
    <w:rsid w:val="00765F2F"/>
    <w:rsid w:val="00772FA5"/>
    <w:rsid w:val="00773BB4"/>
    <w:rsid w:val="00774E95"/>
    <w:rsid w:val="0078222C"/>
    <w:rsid w:val="0078261C"/>
    <w:rsid w:val="00794992"/>
    <w:rsid w:val="00795FE1"/>
    <w:rsid w:val="007A1835"/>
    <w:rsid w:val="007A4B33"/>
    <w:rsid w:val="007A511B"/>
    <w:rsid w:val="007C040F"/>
    <w:rsid w:val="007C7506"/>
    <w:rsid w:val="007D58E1"/>
    <w:rsid w:val="007E3361"/>
    <w:rsid w:val="007E3FED"/>
    <w:rsid w:val="007E7C1F"/>
    <w:rsid w:val="007F6F1D"/>
    <w:rsid w:val="00806A3B"/>
    <w:rsid w:val="0080796B"/>
    <w:rsid w:val="00824A79"/>
    <w:rsid w:val="00825FA0"/>
    <w:rsid w:val="00832E1B"/>
    <w:rsid w:val="0083515C"/>
    <w:rsid w:val="008445BA"/>
    <w:rsid w:val="008473D8"/>
    <w:rsid w:val="00863C82"/>
    <w:rsid w:val="0087453D"/>
    <w:rsid w:val="0088200A"/>
    <w:rsid w:val="00882BF2"/>
    <w:rsid w:val="00886A05"/>
    <w:rsid w:val="0089420D"/>
    <w:rsid w:val="00896905"/>
    <w:rsid w:val="008973FD"/>
    <w:rsid w:val="008A4ABE"/>
    <w:rsid w:val="008B0952"/>
    <w:rsid w:val="008B2607"/>
    <w:rsid w:val="008C3F15"/>
    <w:rsid w:val="008C5941"/>
    <w:rsid w:val="008E0D1B"/>
    <w:rsid w:val="008E3B24"/>
    <w:rsid w:val="008E7B8E"/>
    <w:rsid w:val="008F4E26"/>
    <w:rsid w:val="008F73C9"/>
    <w:rsid w:val="008F73CD"/>
    <w:rsid w:val="009023C1"/>
    <w:rsid w:val="00904DD0"/>
    <w:rsid w:val="009135D6"/>
    <w:rsid w:val="00916B6F"/>
    <w:rsid w:val="00930C50"/>
    <w:rsid w:val="00932EE6"/>
    <w:rsid w:val="00934199"/>
    <w:rsid w:val="00934713"/>
    <w:rsid w:val="0094217E"/>
    <w:rsid w:val="00943132"/>
    <w:rsid w:val="00944EB4"/>
    <w:rsid w:val="009622B2"/>
    <w:rsid w:val="009776F7"/>
    <w:rsid w:val="00983086"/>
    <w:rsid w:val="00983D75"/>
    <w:rsid w:val="00987DE7"/>
    <w:rsid w:val="009917CE"/>
    <w:rsid w:val="009B11FA"/>
    <w:rsid w:val="009B48F7"/>
    <w:rsid w:val="009B4C2F"/>
    <w:rsid w:val="009B4DAB"/>
    <w:rsid w:val="009B5171"/>
    <w:rsid w:val="009D3542"/>
    <w:rsid w:val="009E147F"/>
    <w:rsid w:val="009E2791"/>
    <w:rsid w:val="009E27B3"/>
    <w:rsid w:val="009F1C18"/>
    <w:rsid w:val="00A05740"/>
    <w:rsid w:val="00A0771F"/>
    <w:rsid w:val="00A078B8"/>
    <w:rsid w:val="00A11232"/>
    <w:rsid w:val="00A1497E"/>
    <w:rsid w:val="00A15216"/>
    <w:rsid w:val="00A24B84"/>
    <w:rsid w:val="00A33809"/>
    <w:rsid w:val="00A44A2E"/>
    <w:rsid w:val="00A51F54"/>
    <w:rsid w:val="00A7208E"/>
    <w:rsid w:val="00A84A24"/>
    <w:rsid w:val="00A86868"/>
    <w:rsid w:val="00A9523B"/>
    <w:rsid w:val="00A96651"/>
    <w:rsid w:val="00AA1D9B"/>
    <w:rsid w:val="00AB2E78"/>
    <w:rsid w:val="00AB7CDC"/>
    <w:rsid w:val="00AB7E14"/>
    <w:rsid w:val="00AC13C6"/>
    <w:rsid w:val="00AC48D4"/>
    <w:rsid w:val="00AC66A8"/>
    <w:rsid w:val="00AD43BA"/>
    <w:rsid w:val="00AD4B7F"/>
    <w:rsid w:val="00AD6775"/>
    <w:rsid w:val="00AE42F8"/>
    <w:rsid w:val="00AF438F"/>
    <w:rsid w:val="00AF6CD7"/>
    <w:rsid w:val="00AF7A46"/>
    <w:rsid w:val="00B01FBC"/>
    <w:rsid w:val="00B11544"/>
    <w:rsid w:val="00B11968"/>
    <w:rsid w:val="00B216A0"/>
    <w:rsid w:val="00B216DB"/>
    <w:rsid w:val="00B22DD2"/>
    <w:rsid w:val="00B246FE"/>
    <w:rsid w:val="00B323F1"/>
    <w:rsid w:val="00B327A6"/>
    <w:rsid w:val="00B37186"/>
    <w:rsid w:val="00B43F9D"/>
    <w:rsid w:val="00B4420D"/>
    <w:rsid w:val="00B46197"/>
    <w:rsid w:val="00B52CAC"/>
    <w:rsid w:val="00B52CE4"/>
    <w:rsid w:val="00B57B26"/>
    <w:rsid w:val="00B62F2E"/>
    <w:rsid w:val="00B66306"/>
    <w:rsid w:val="00B77F53"/>
    <w:rsid w:val="00B81B38"/>
    <w:rsid w:val="00B826BB"/>
    <w:rsid w:val="00B85892"/>
    <w:rsid w:val="00B93F19"/>
    <w:rsid w:val="00BA7C80"/>
    <w:rsid w:val="00BB2F8E"/>
    <w:rsid w:val="00BB4C03"/>
    <w:rsid w:val="00BC0705"/>
    <w:rsid w:val="00BD14A0"/>
    <w:rsid w:val="00BE0B56"/>
    <w:rsid w:val="00BE142B"/>
    <w:rsid w:val="00BE1DC6"/>
    <w:rsid w:val="00BF11DB"/>
    <w:rsid w:val="00BF501E"/>
    <w:rsid w:val="00BF7C94"/>
    <w:rsid w:val="00C0745F"/>
    <w:rsid w:val="00C2241F"/>
    <w:rsid w:val="00C24C45"/>
    <w:rsid w:val="00C307B5"/>
    <w:rsid w:val="00C3472F"/>
    <w:rsid w:val="00C35CD5"/>
    <w:rsid w:val="00C36D29"/>
    <w:rsid w:val="00C439DB"/>
    <w:rsid w:val="00C45CB0"/>
    <w:rsid w:val="00C511E6"/>
    <w:rsid w:val="00C55ED4"/>
    <w:rsid w:val="00C565F2"/>
    <w:rsid w:val="00C56ABB"/>
    <w:rsid w:val="00C5798C"/>
    <w:rsid w:val="00C64436"/>
    <w:rsid w:val="00C72541"/>
    <w:rsid w:val="00C73FA3"/>
    <w:rsid w:val="00C77969"/>
    <w:rsid w:val="00C803F5"/>
    <w:rsid w:val="00C86FB2"/>
    <w:rsid w:val="00CA03BC"/>
    <w:rsid w:val="00CA448A"/>
    <w:rsid w:val="00CA61B4"/>
    <w:rsid w:val="00CC00B5"/>
    <w:rsid w:val="00CC2873"/>
    <w:rsid w:val="00CC3180"/>
    <w:rsid w:val="00CF0F0A"/>
    <w:rsid w:val="00CF5492"/>
    <w:rsid w:val="00CF63D7"/>
    <w:rsid w:val="00D00FE5"/>
    <w:rsid w:val="00D0331A"/>
    <w:rsid w:val="00D0355E"/>
    <w:rsid w:val="00D078D4"/>
    <w:rsid w:val="00D07934"/>
    <w:rsid w:val="00D17F2D"/>
    <w:rsid w:val="00D263D5"/>
    <w:rsid w:val="00D34E22"/>
    <w:rsid w:val="00D35D1D"/>
    <w:rsid w:val="00D364BA"/>
    <w:rsid w:val="00D44D1A"/>
    <w:rsid w:val="00D4519A"/>
    <w:rsid w:val="00D63371"/>
    <w:rsid w:val="00D6522F"/>
    <w:rsid w:val="00D7304A"/>
    <w:rsid w:val="00D944B8"/>
    <w:rsid w:val="00D96ADB"/>
    <w:rsid w:val="00DA0888"/>
    <w:rsid w:val="00DB1A45"/>
    <w:rsid w:val="00DB54A7"/>
    <w:rsid w:val="00DB5E4B"/>
    <w:rsid w:val="00DB63A3"/>
    <w:rsid w:val="00DC5A83"/>
    <w:rsid w:val="00DD2367"/>
    <w:rsid w:val="00DE0205"/>
    <w:rsid w:val="00DE153F"/>
    <w:rsid w:val="00DE56C1"/>
    <w:rsid w:val="00DE5AE3"/>
    <w:rsid w:val="00E0005D"/>
    <w:rsid w:val="00E03441"/>
    <w:rsid w:val="00E04C04"/>
    <w:rsid w:val="00E16956"/>
    <w:rsid w:val="00E20516"/>
    <w:rsid w:val="00E237F4"/>
    <w:rsid w:val="00E241F2"/>
    <w:rsid w:val="00E27211"/>
    <w:rsid w:val="00E347B9"/>
    <w:rsid w:val="00E347F1"/>
    <w:rsid w:val="00E462C0"/>
    <w:rsid w:val="00E47FC0"/>
    <w:rsid w:val="00E508F3"/>
    <w:rsid w:val="00E530C2"/>
    <w:rsid w:val="00E55287"/>
    <w:rsid w:val="00E6311E"/>
    <w:rsid w:val="00E63488"/>
    <w:rsid w:val="00E65E25"/>
    <w:rsid w:val="00E6636D"/>
    <w:rsid w:val="00E72111"/>
    <w:rsid w:val="00E81F5E"/>
    <w:rsid w:val="00E82176"/>
    <w:rsid w:val="00E8690A"/>
    <w:rsid w:val="00E924CD"/>
    <w:rsid w:val="00E93911"/>
    <w:rsid w:val="00E96FAD"/>
    <w:rsid w:val="00E977EF"/>
    <w:rsid w:val="00EA0F9A"/>
    <w:rsid w:val="00EA3F3E"/>
    <w:rsid w:val="00EB07AA"/>
    <w:rsid w:val="00EB380B"/>
    <w:rsid w:val="00EC2377"/>
    <w:rsid w:val="00EC30AD"/>
    <w:rsid w:val="00EC365B"/>
    <w:rsid w:val="00EC5B91"/>
    <w:rsid w:val="00EC67D2"/>
    <w:rsid w:val="00EC6E01"/>
    <w:rsid w:val="00ED4063"/>
    <w:rsid w:val="00EE6AEF"/>
    <w:rsid w:val="00EE75CE"/>
    <w:rsid w:val="00EF07F8"/>
    <w:rsid w:val="00EF0E40"/>
    <w:rsid w:val="00EF1134"/>
    <w:rsid w:val="00EF51C6"/>
    <w:rsid w:val="00F024A9"/>
    <w:rsid w:val="00F11879"/>
    <w:rsid w:val="00F1400A"/>
    <w:rsid w:val="00F15A85"/>
    <w:rsid w:val="00F2006D"/>
    <w:rsid w:val="00F2356A"/>
    <w:rsid w:val="00F25081"/>
    <w:rsid w:val="00F37A51"/>
    <w:rsid w:val="00F37AF0"/>
    <w:rsid w:val="00F457DB"/>
    <w:rsid w:val="00F47DA8"/>
    <w:rsid w:val="00F51009"/>
    <w:rsid w:val="00F578EB"/>
    <w:rsid w:val="00F64EE2"/>
    <w:rsid w:val="00F72752"/>
    <w:rsid w:val="00F72B0B"/>
    <w:rsid w:val="00F822BD"/>
    <w:rsid w:val="00F83A8F"/>
    <w:rsid w:val="00F90AFA"/>
    <w:rsid w:val="00FA146C"/>
    <w:rsid w:val="00FA2977"/>
    <w:rsid w:val="00FA369E"/>
    <w:rsid w:val="00FB3FCF"/>
    <w:rsid w:val="00FB5D1D"/>
    <w:rsid w:val="00FD0067"/>
    <w:rsid w:val="00FD6A03"/>
    <w:rsid w:val="00FD6B0E"/>
    <w:rsid w:val="00FD70AF"/>
    <w:rsid w:val="00FE18BF"/>
    <w:rsid w:val="00FE2120"/>
    <w:rsid w:val="00FE4B90"/>
    <w:rsid w:val="00FE5062"/>
    <w:rsid w:val="00FE52A6"/>
    <w:rsid w:val="00FF2FB1"/>
    <w:rsid w:val="00FF3385"/>
    <w:rsid w:val="00FF363D"/>
    <w:rsid w:val="00FF419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5BE04E75-5F34-49DD-8A07-06D78C3994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style>
  <w:style w:type="paragraph" w:styleId="11">
    <w:name w:val="heading 1"/>
    <w:basedOn w:val="a1"/>
    <w:next w:val="a1"/>
    <w:link w:val="12"/>
    <w:qFormat/>
    <w:rsid w:val="0062617B"/>
    <w:pPr>
      <w:keepNext/>
      <w:widowControl w:val="0"/>
      <w:numPr>
        <w:numId w:val="8"/>
      </w:numPr>
      <w:outlineLvl w:val="0"/>
    </w:pPr>
    <w:rPr>
      <w:rFonts w:ascii="Times New Roman" w:eastAsia="Times New Roman" w:hAnsi="Times New Roman" w:cs="Times New Roman"/>
      <w:sz w:val="28"/>
      <w:szCs w:val="20"/>
      <w:lang w:eastAsia="ru-RU"/>
    </w:rPr>
  </w:style>
  <w:style w:type="paragraph" w:styleId="2">
    <w:name w:val="heading 2"/>
    <w:basedOn w:val="a1"/>
    <w:next w:val="a1"/>
    <w:link w:val="21"/>
    <w:qFormat/>
    <w:rsid w:val="0062617B"/>
    <w:pPr>
      <w:keepNext/>
      <w:widowControl w:val="0"/>
      <w:numPr>
        <w:ilvl w:val="1"/>
        <w:numId w:val="8"/>
      </w:numPr>
      <w:jc w:val="center"/>
      <w:outlineLvl w:val="1"/>
    </w:pPr>
    <w:rPr>
      <w:rFonts w:ascii="Times New Roman" w:eastAsia="Times New Roman" w:hAnsi="Times New Roman" w:cs="Times New Roman"/>
      <w:sz w:val="28"/>
      <w:szCs w:val="20"/>
      <w:lang w:eastAsia="ru-RU"/>
    </w:rPr>
  </w:style>
  <w:style w:type="paragraph" w:styleId="3">
    <w:name w:val="heading 3"/>
    <w:basedOn w:val="a2"/>
    <w:next w:val="a1"/>
    <w:link w:val="30"/>
    <w:qFormat/>
    <w:rsid w:val="00DE5AE3"/>
    <w:pPr>
      <w:numPr>
        <w:ilvl w:val="2"/>
        <w:numId w:val="15"/>
      </w:numPr>
      <w:outlineLvl w:val="2"/>
    </w:pPr>
    <w:rPr>
      <w:i w:val="0"/>
      <w:sz w:val="24"/>
      <w:szCs w:val="24"/>
    </w:rPr>
  </w:style>
  <w:style w:type="paragraph" w:styleId="4">
    <w:name w:val="heading 4"/>
    <w:basedOn w:val="a1"/>
    <w:next w:val="a1"/>
    <w:link w:val="40"/>
    <w:qFormat/>
    <w:rsid w:val="0062617B"/>
    <w:pPr>
      <w:keepNext/>
      <w:widowControl w:val="0"/>
      <w:numPr>
        <w:ilvl w:val="3"/>
        <w:numId w:val="8"/>
      </w:numPr>
      <w:tabs>
        <w:tab w:val="left" w:pos="7513"/>
      </w:tabs>
      <w:jc w:val="center"/>
      <w:outlineLvl w:val="3"/>
    </w:pPr>
    <w:rPr>
      <w:rFonts w:ascii="Times New Roman" w:eastAsia="Times New Roman" w:hAnsi="Times New Roman" w:cs="Times New Roman"/>
      <w:b/>
      <w:sz w:val="28"/>
      <w:szCs w:val="20"/>
      <w:lang w:eastAsia="ru-RU"/>
    </w:rPr>
  </w:style>
  <w:style w:type="paragraph" w:styleId="5">
    <w:name w:val="heading 5"/>
    <w:basedOn w:val="a1"/>
    <w:next w:val="a1"/>
    <w:link w:val="50"/>
    <w:qFormat/>
    <w:rsid w:val="0062617B"/>
    <w:pPr>
      <w:keepNext/>
      <w:numPr>
        <w:ilvl w:val="4"/>
        <w:numId w:val="8"/>
      </w:numPr>
      <w:tabs>
        <w:tab w:val="left" w:pos="7513"/>
      </w:tabs>
      <w:spacing w:before="120"/>
      <w:jc w:val="center"/>
      <w:outlineLvl w:val="4"/>
    </w:pPr>
    <w:rPr>
      <w:rFonts w:ascii="Times New Roman" w:eastAsia="Times New Roman" w:hAnsi="Times New Roman" w:cs="Times New Roman"/>
      <w:sz w:val="24"/>
      <w:szCs w:val="20"/>
      <w:lang w:eastAsia="ru-RU"/>
    </w:rPr>
  </w:style>
  <w:style w:type="paragraph" w:styleId="6">
    <w:name w:val="heading 6"/>
    <w:basedOn w:val="a1"/>
    <w:next w:val="a1"/>
    <w:link w:val="60"/>
    <w:qFormat/>
    <w:rsid w:val="0062617B"/>
    <w:pPr>
      <w:keepNext/>
      <w:numPr>
        <w:ilvl w:val="5"/>
        <w:numId w:val="8"/>
      </w:numPr>
      <w:jc w:val="center"/>
      <w:outlineLvl w:val="5"/>
    </w:pPr>
    <w:rPr>
      <w:rFonts w:ascii="Times New Roman" w:eastAsia="Times New Roman" w:hAnsi="Times New Roman" w:cs="Times New Roman"/>
      <w:b/>
      <w:sz w:val="36"/>
      <w:szCs w:val="20"/>
      <w:lang w:eastAsia="ru-RU"/>
    </w:rPr>
  </w:style>
  <w:style w:type="paragraph" w:styleId="7">
    <w:name w:val="heading 7"/>
    <w:basedOn w:val="a1"/>
    <w:next w:val="a1"/>
    <w:link w:val="70"/>
    <w:qFormat/>
    <w:rsid w:val="0062617B"/>
    <w:pPr>
      <w:widowControl w:val="0"/>
      <w:numPr>
        <w:ilvl w:val="6"/>
        <w:numId w:val="8"/>
      </w:numPr>
      <w:spacing w:before="240" w:after="60"/>
      <w:outlineLvl w:val="6"/>
    </w:pPr>
    <w:rPr>
      <w:rFonts w:ascii="Times New Roman" w:eastAsia="Times New Roman" w:hAnsi="Times New Roman" w:cs="Times New Roman"/>
      <w:sz w:val="24"/>
      <w:szCs w:val="24"/>
      <w:lang w:eastAsia="ru-RU"/>
    </w:rPr>
  </w:style>
  <w:style w:type="paragraph" w:styleId="8">
    <w:name w:val="heading 8"/>
    <w:basedOn w:val="a1"/>
    <w:next w:val="a1"/>
    <w:link w:val="80"/>
    <w:qFormat/>
    <w:rsid w:val="0062617B"/>
    <w:pPr>
      <w:widowControl w:val="0"/>
      <w:numPr>
        <w:ilvl w:val="7"/>
        <w:numId w:val="8"/>
      </w:numPr>
      <w:spacing w:before="240" w:after="60"/>
      <w:outlineLvl w:val="7"/>
    </w:pPr>
    <w:rPr>
      <w:rFonts w:ascii="Times New Roman" w:eastAsia="Times New Roman" w:hAnsi="Times New Roman" w:cs="Times New Roman"/>
      <w:i/>
      <w:iCs/>
      <w:sz w:val="24"/>
      <w:szCs w:val="24"/>
      <w:lang w:eastAsia="ru-RU"/>
    </w:rPr>
  </w:style>
  <w:style w:type="paragraph" w:styleId="9">
    <w:name w:val="heading 9"/>
    <w:basedOn w:val="a1"/>
    <w:next w:val="a1"/>
    <w:link w:val="90"/>
    <w:qFormat/>
    <w:rsid w:val="0062617B"/>
    <w:pPr>
      <w:widowControl w:val="0"/>
      <w:numPr>
        <w:ilvl w:val="8"/>
        <w:numId w:val="8"/>
      </w:numPr>
      <w:spacing w:before="240" w:after="60"/>
      <w:outlineLvl w:val="8"/>
    </w:pPr>
    <w:rPr>
      <w:rFonts w:ascii="Arial" w:eastAsia="Times New Roman" w:hAnsi="Arial" w:cs="Arial"/>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basedOn w:val="a3"/>
    <w:link w:val="11"/>
    <w:rsid w:val="0062617B"/>
    <w:rPr>
      <w:rFonts w:ascii="Times New Roman" w:eastAsia="Times New Roman" w:hAnsi="Times New Roman" w:cs="Times New Roman"/>
      <w:sz w:val="28"/>
      <w:szCs w:val="20"/>
      <w:lang w:eastAsia="ru-RU"/>
    </w:rPr>
  </w:style>
  <w:style w:type="character" w:customStyle="1" w:styleId="21">
    <w:name w:val="Заголовок 2 Знак"/>
    <w:basedOn w:val="a3"/>
    <w:link w:val="2"/>
    <w:rsid w:val="0062617B"/>
    <w:rPr>
      <w:rFonts w:ascii="Times New Roman" w:eastAsia="Times New Roman" w:hAnsi="Times New Roman" w:cs="Times New Roman"/>
      <w:sz w:val="28"/>
      <w:szCs w:val="20"/>
      <w:lang w:eastAsia="ru-RU"/>
    </w:rPr>
  </w:style>
  <w:style w:type="paragraph" w:customStyle="1" w:styleId="a2">
    <w:name w:val="Вопросы"/>
    <w:basedOn w:val="a6"/>
    <w:link w:val="a7"/>
    <w:qFormat/>
    <w:rsid w:val="00A0771F"/>
    <w:pPr>
      <w:ind w:left="0" w:firstLine="0"/>
    </w:pPr>
    <w:rPr>
      <w:i/>
    </w:rPr>
  </w:style>
  <w:style w:type="paragraph" w:customStyle="1" w:styleId="a6">
    <w:name w:val="Заголовок второго уровня для МОР"/>
    <w:basedOn w:val="11"/>
    <w:link w:val="a8"/>
    <w:qFormat/>
    <w:rsid w:val="004D234B"/>
    <w:pPr>
      <w:numPr>
        <w:numId w:val="0"/>
      </w:numPr>
      <w:spacing w:before="120" w:after="120"/>
      <w:ind w:left="720" w:hanging="720"/>
    </w:pPr>
    <w:rPr>
      <w:rFonts w:eastAsiaTheme="majorEastAsia"/>
      <w:b/>
      <w:bCs/>
      <w:szCs w:val="28"/>
    </w:rPr>
  </w:style>
  <w:style w:type="character" w:customStyle="1" w:styleId="a8">
    <w:name w:val="Заголовок второго уровня для МОР Знак"/>
    <w:basedOn w:val="12"/>
    <w:link w:val="a6"/>
    <w:rsid w:val="004D234B"/>
    <w:rPr>
      <w:rFonts w:ascii="Times New Roman" w:eastAsiaTheme="majorEastAsia" w:hAnsi="Times New Roman" w:cs="Times New Roman"/>
      <w:b/>
      <w:bCs/>
      <w:sz w:val="28"/>
      <w:szCs w:val="28"/>
      <w:lang w:eastAsia="ru-RU"/>
    </w:rPr>
  </w:style>
  <w:style w:type="character" w:customStyle="1" w:styleId="a7">
    <w:name w:val="Вопросы Знак"/>
    <w:basedOn w:val="a8"/>
    <w:link w:val="a2"/>
    <w:rsid w:val="00A0771F"/>
    <w:rPr>
      <w:rFonts w:ascii="Times New Roman" w:eastAsiaTheme="majorEastAsia" w:hAnsi="Times New Roman" w:cs="Times New Roman"/>
      <w:b/>
      <w:bCs/>
      <w:i/>
      <w:sz w:val="28"/>
      <w:szCs w:val="28"/>
      <w:lang w:eastAsia="ru-RU"/>
    </w:rPr>
  </w:style>
  <w:style w:type="character" w:customStyle="1" w:styleId="30">
    <w:name w:val="Заголовок 3 Знак"/>
    <w:basedOn w:val="a3"/>
    <w:link w:val="3"/>
    <w:rsid w:val="00DE5AE3"/>
    <w:rPr>
      <w:rFonts w:ascii="Times New Roman" w:eastAsiaTheme="majorEastAsia" w:hAnsi="Times New Roman" w:cs="Times New Roman"/>
      <w:b/>
      <w:bCs/>
      <w:sz w:val="24"/>
      <w:szCs w:val="24"/>
      <w:lang w:eastAsia="ru-RU"/>
    </w:rPr>
  </w:style>
  <w:style w:type="character" w:customStyle="1" w:styleId="40">
    <w:name w:val="Заголовок 4 Знак"/>
    <w:basedOn w:val="a3"/>
    <w:link w:val="4"/>
    <w:rsid w:val="0062617B"/>
    <w:rPr>
      <w:rFonts w:ascii="Times New Roman" w:eastAsia="Times New Roman" w:hAnsi="Times New Roman" w:cs="Times New Roman"/>
      <w:b/>
      <w:sz w:val="28"/>
      <w:szCs w:val="20"/>
      <w:lang w:eastAsia="ru-RU"/>
    </w:rPr>
  </w:style>
  <w:style w:type="character" w:customStyle="1" w:styleId="50">
    <w:name w:val="Заголовок 5 Знак"/>
    <w:basedOn w:val="a3"/>
    <w:link w:val="5"/>
    <w:rsid w:val="0062617B"/>
    <w:rPr>
      <w:rFonts w:ascii="Times New Roman" w:eastAsia="Times New Roman" w:hAnsi="Times New Roman" w:cs="Times New Roman"/>
      <w:sz w:val="24"/>
      <w:szCs w:val="20"/>
      <w:lang w:eastAsia="ru-RU"/>
    </w:rPr>
  </w:style>
  <w:style w:type="character" w:customStyle="1" w:styleId="60">
    <w:name w:val="Заголовок 6 Знак"/>
    <w:basedOn w:val="a3"/>
    <w:link w:val="6"/>
    <w:rsid w:val="0062617B"/>
    <w:rPr>
      <w:rFonts w:ascii="Times New Roman" w:eastAsia="Times New Roman" w:hAnsi="Times New Roman" w:cs="Times New Roman"/>
      <w:b/>
      <w:sz w:val="36"/>
      <w:szCs w:val="20"/>
      <w:lang w:eastAsia="ru-RU"/>
    </w:rPr>
  </w:style>
  <w:style w:type="character" w:customStyle="1" w:styleId="70">
    <w:name w:val="Заголовок 7 Знак"/>
    <w:basedOn w:val="a3"/>
    <w:link w:val="7"/>
    <w:rsid w:val="0062617B"/>
    <w:rPr>
      <w:rFonts w:ascii="Times New Roman" w:eastAsia="Times New Roman" w:hAnsi="Times New Roman" w:cs="Times New Roman"/>
      <w:sz w:val="24"/>
      <w:szCs w:val="24"/>
      <w:lang w:eastAsia="ru-RU"/>
    </w:rPr>
  </w:style>
  <w:style w:type="character" w:customStyle="1" w:styleId="80">
    <w:name w:val="Заголовок 8 Знак"/>
    <w:basedOn w:val="a3"/>
    <w:link w:val="8"/>
    <w:rsid w:val="0062617B"/>
    <w:rPr>
      <w:rFonts w:ascii="Times New Roman" w:eastAsia="Times New Roman" w:hAnsi="Times New Roman" w:cs="Times New Roman"/>
      <w:i/>
      <w:iCs/>
      <w:sz w:val="24"/>
      <w:szCs w:val="24"/>
      <w:lang w:eastAsia="ru-RU"/>
    </w:rPr>
  </w:style>
  <w:style w:type="character" w:customStyle="1" w:styleId="90">
    <w:name w:val="Заголовок 9 Знак"/>
    <w:basedOn w:val="a3"/>
    <w:link w:val="9"/>
    <w:rsid w:val="0062617B"/>
    <w:rPr>
      <w:rFonts w:ascii="Arial" w:eastAsia="Times New Roman" w:hAnsi="Arial" w:cs="Arial"/>
      <w:lang w:eastAsia="ru-RU"/>
    </w:rPr>
  </w:style>
  <w:style w:type="paragraph" w:customStyle="1" w:styleId="13">
    <w:name w:val="1"/>
    <w:basedOn w:val="a1"/>
    <w:next w:val="a9"/>
    <w:qFormat/>
    <w:rsid w:val="0062617B"/>
    <w:pPr>
      <w:widowControl w:val="0"/>
      <w:jc w:val="center"/>
    </w:pPr>
    <w:rPr>
      <w:rFonts w:ascii="Times New Roman" w:eastAsia="Times New Roman" w:hAnsi="Times New Roman" w:cs="Times New Roman"/>
      <w:sz w:val="28"/>
      <w:szCs w:val="20"/>
      <w:lang w:eastAsia="ru-RU"/>
    </w:rPr>
  </w:style>
  <w:style w:type="paragraph" w:styleId="a9">
    <w:name w:val="Title"/>
    <w:basedOn w:val="a1"/>
    <w:next w:val="a1"/>
    <w:link w:val="aa"/>
    <w:qFormat/>
    <w:rsid w:val="0062617B"/>
    <w:pPr>
      <w:contextualSpacing/>
    </w:pPr>
    <w:rPr>
      <w:rFonts w:asciiTheme="majorHAnsi" w:eastAsiaTheme="majorEastAsia" w:hAnsiTheme="majorHAnsi" w:cstheme="majorBidi"/>
      <w:spacing w:val="-10"/>
      <w:kern w:val="28"/>
      <w:sz w:val="56"/>
      <w:szCs w:val="56"/>
    </w:rPr>
  </w:style>
  <w:style w:type="character" w:customStyle="1" w:styleId="aa">
    <w:name w:val="Заголовок Знак"/>
    <w:basedOn w:val="a3"/>
    <w:link w:val="a9"/>
    <w:rsid w:val="0062617B"/>
    <w:rPr>
      <w:rFonts w:asciiTheme="majorHAnsi" w:eastAsiaTheme="majorEastAsia" w:hAnsiTheme="majorHAnsi" w:cstheme="majorBidi"/>
      <w:spacing w:val="-10"/>
      <w:kern w:val="28"/>
      <w:sz w:val="56"/>
      <w:szCs w:val="56"/>
    </w:rPr>
  </w:style>
  <w:style w:type="paragraph" w:styleId="ab">
    <w:name w:val="Body Text"/>
    <w:basedOn w:val="a1"/>
    <w:link w:val="ac"/>
    <w:rsid w:val="0062617B"/>
    <w:pPr>
      <w:widowControl w:val="0"/>
    </w:pPr>
    <w:rPr>
      <w:rFonts w:ascii="Times New Roman" w:eastAsia="Times New Roman" w:hAnsi="Times New Roman" w:cs="Times New Roman"/>
      <w:sz w:val="24"/>
      <w:szCs w:val="20"/>
      <w:lang w:eastAsia="ru-RU"/>
    </w:rPr>
  </w:style>
  <w:style w:type="character" w:customStyle="1" w:styleId="ac">
    <w:name w:val="Основной текст Знак"/>
    <w:basedOn w:val="a3"/>
    <w:link w:val="ab"/>
    <w:rsid w:val="0062617B"/>
    <w:rPr>
      <w:rFonts w:ascii="Times New Roman" w:eastAsia="Times New Roman" w:hAnsi="Times New Roman" w:cs="Times New Roman"/>
      <w:sz w:val="24"/>
      <w:szCs w:val="20"/>
      <w:lang w:eastAsia="ru-RU"/>
    </w:rPr>
  </w:style>
  <w:style w:type="paragraph" w:styleId="22">
    <w:name w:val="Body Text 2"/>
    <w:basedOn w:val="a1"/>
    <w:link w:val="23"/>
    <w:rsid w:val="0062617B"/>
    <w:pPr>
      <w:widowControl w:val="0"/>
    </w:pPr>
    <w:rPr>
      <w:rFonts w:ascii="Times New Roman" w:eastAsia="Times New Roman" w:hAnsi="Times New Roman" w:cs="Times New Roman"/>
      <w:sz w:val="28"/>
      <w:szCs w:val="20"/>
      <w:lang w:eastAsia="ru-RU"/>
    </w:rPr>
  </w:style>
  <w:style w:type="character" w:customStyle="1" w:styleId="23">
    <w:name w:val="Основной текст 2 Знак"/>
    <w:basedOn w:val="a3"/>
    <w:link w:val="22"/>
    <w:uiPriority w:val="99"/>
    <w:rsid w:val="0062617B"/>
    <w:rPr>
      <w:rFonts w:ascii="Times New Roman" w:eastAsia="Times New Roman" w:hAnsi="Times New Roman" w:cs="Times New Roman"/>
      <w:sz w:val="28"/>
      <w:szCs w:val="20"/>
      <w:lang w:eastAsia="ru-RU"/>
    </w:rPr>
  </w:style>
  <w:style w:type="paragraph" w:styleId="ad">
    <w:name w:val="Body Text Indent"/>
    <w:basedOn w:val="a1"/>
    <w:link w:val="ae"/>
    <w:rsid w:val="0062617B"/>
    <w:pPr>
      <w:widowControl w:val="0"/>
      <w:ind w:firstLine="856"/>
    </w:pPr>
    <w:rPr>
      <w:rFonts w:ascii="Times New Roman" w:eastAsia="Times New Roman" w:hAnsi="Times New Roman" w:cs="Times New Roman"/>
      <w:sz w:val="28"/>
      <w:szCs w:val="20"/>
      <w:lang w:eastAsia="ru-RU"/>
    </w:rPr>
  </w:style>
  <w:style w:type="character" w:customStyle="1" w:styleId="ae">
    <w:name w:val="Основной текст с отступом Знак"/>
    <w:basedOn w:val="a3"/>
    <w:link w:val="ad"/>
    <w:rsid w:val="0062617B"/>
    <w:rPr>
      <w:rFonts w:ascii="Times New Roman" w:eastAsia="Times New Roman" w:hAnsi="Times New Roman" w:cs="Times New Roman"/>
      <w:sz w:val="28"/>
      <w:szCs w:val="20"/>
      <w:lang w:eastAsia="ru-RU"/>
    </w:rPr>
  </w:style>
  <w:style w:type="paragraph" w:styleId="24">
    <w:name w:val="Body Text Indent 2"/>
    <w:basedOn w:val="a1"/>
    <w:link w:val="25"/>
    <w:rsid w:val="0062617B"/>
    <w:pPr>
      <w:widowControl w:val="0"/>
      <w:tabs>
        <w:tab w:val="left" w:pos="7513"/>
      </w:tabs>
      <w:ind w:firstLine="289"/>
    </w:pPr>
    <w:rPr>
      <w:rFonts w:ascii="Times New Roman" w:eastAsia="Times New Roman" w:hAnsi="Times New Roman" w:cs="Times New Roman"/>
      <w:sz w:val="28"/>
      <w:szCs w:val="20"/>
      <w:lang w:eastAsia="ru-RU"/>
    </w:rPr>
  </w:style>
  <w:style w:type="character" w:customStyle="1" w:styleId="25">
    <w:name w:val="Основной текст с отступом 2 Знак"/>
    <w:basedOn w:val="a3"/>
    <w:link w:val="24"/>
    <w:uiPriority w:val="99"/>
    <w:rsid w:val="0062617B"/>
    <w:rPr>
      <w:rFonts w:ascii="Times New Roman" w:eastAsia="Times New Roman" w:hAnsi="Times New Roman" w:cs="Times New Roman"/>
      <w:sz w:val="28"/>
      <w:szCs w:val="20"/>
      <w:lang w:eastAsia="ru-RU"/>
    </w:rPr>
  </w:style>
  <w:style w:type="paragraph" w:styleId="af">
    <w:name w:val="footer"/>
    <w:basedOn w:val="a1"/>
    <w:link w:val="af0"/>
    <w:uiPriority w:val="99"/>
    <w:rsid w:val="0062617B"/>
    <w:pPr>
      <w:widowControl w:val="0"/>
      <w:tabs>
        <w:tab w:val="center" w:pos="4153"/>
        <w:tab w:val="right" w:pos="8306"/>
      </w:tabs>
    </w:pPr>
    <w:rPr>
      <w:rFonts w:ascii="Times New Roman" w:eastAsia="Times New Roman" w:hAnsi="Times New Roman" w:cs="Times New Roman"/>
      <w:sz w:val="20"/>
      <w:szCs w:val="20"/>
      <w:lang w:eastAsia="ru-RU"/>
    </w:rPr>
  </w:style>
  <w:style w:type="character" w:customStyle="1" w:styleId="af0">
    <w:name w:val="Нижний колонтитул Знак"/>
    <w:basedOn w:val="a3"/>
    <w:link w:val="af"/>
    <w:uiPriority w:val="99"/>
    <w:rsid w:val="0062617B"/>
    <w:rPr>
      <w:rFonts w:ascii="Times New Roman" w:eastAsia="Times New Roman" w:hAnsi="Times New Roman" w:cs="Times New Roman"/>
      <w:sz w:val="20"/>
      <w:szCs w:val="20"/>
      <w:lang w:eastAsia="ru-RU"/>
    </w:rPr>
  </w:style>
  <w:style w:type="character" w:styleId="af1">
    <w:name w:val="page number"/>
    <w:basedOn w:val="a3"/>
    <w:rsid w:val="0062617B"/>
    <w:rPr>
      <w:sz w:val="20"/>
    </w:rPr>
  </w:style>
  <w:style w:type="table" w:styleId="af2">
    <w:name w:val="Table Grid"/>
    <w:basedOn w:val="a4"/>
    <w:rsid w:val="0062617B"/>
    <w:pPr>
      <w:widowControl w:val="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List Paragraph"/>
    <w:basedOn w:val="a1"/>
    <w:uiPriority w:val="34"/>
    <w:qFormat/>
    <w:rsid w:val="00050B9A"/>
    <w:pPr>
      <w:ind w:left="720"/>
      <w:contextualSpacing/>
    </w:pPr>
  </w:style>
  <w:style w:type="paragraph" w:styleId="a0">
    <w:name w:val="header"/>
    <w:basedOn w:val="a1"/>
    <w:link w:val="af4"/>
    <w:unhideWhenUsed/>
    <w:rsid w:val="00B52CAC"/>
    <w:pPr>
      <w:numPr>
        <w:numId w:val="12"/>
      </w:numPr>
      <w:tabs>
        <w:tab w:val="center" w:pos="4677"/>
        <w:tab w:val="right" w:pos="9355"/>
      </w:tabs>
    </w:pPr>
  </w:style>
  <w:style w:type="character" w:customStyle="1" w:styleId="af4">
    <w:name w:val="Верхний колонтитул Знак"/>
    <w:basedOn w:val="a3"/>
    <w:link w:val="a0"/>
    <w:rsid w:val="00B52CAC"/>
  </w:style>
  <w:style w:type="paragraph" w:customStyle="1" w:styleId="1">
    <w:name w:val="Стиль1"/>
    <w:basedOn w:val="a1"/>
    <w:link w:val="14"/>
    <w:qFormat/>
    <w:rsid w:val="004D234B"/>
    <w:pPr>
      <w:numPr>
        <w:ilvl w:val="1"/>
        <w:numId w:val="12"/>
      </w:numPr>
    </w:pPr>
    <w:rPr>
      <w:rFonts w:ascii="Times New Roman" w:eastAsiaTheme="minorEastAsia" w:hAnsi="Times New Roman" w:cs="Times New Roman"/>
      <w:sz w:val="28"/>
      <w:szCs w:val="28"/>
      <w:lang w:eastAsia="ru-RU"/>
    </w:rPr>
  </w:style>
  <w:style w:type="character" w:customStyle="1" w:styleId="14">
    <w:name w:val="Стиль1 Знак"/>
    <w:basedOn w:val="a3"/>
    <w:link w:val="1"/>
    <w:rsid w:val="004D234B"/>
    <w:rPr>
      <w:rFonts w:ascii="Times New Roman" w:eastAsiaTheme="minorEastAsia" w:hAnsi="Times New Roman" w:cs="Times New Roman"/>
      <w:sz w:val="28"/>
      <w:szCs w:val="28"/>
      <w:lang w:eastAsia="ru-RU"/>
    </w:rPr>
  </w:style>
  <w:style w:type="paragraph" w:customStyle="1" w:styleId="10">
    <w:name w:val="Заголовок 1 уровня для МОР"/>
    <w:basedOn w:val="ab"/>
    <w:link w:val="15"/>
    <w:qFormat/>
    <w:rsid w:val="004D234B"/>
    <w:pPr>
      <w:widowControl/>
      <w:numPr>
        <w:ilvl w:val="2"/>
        <w:numId w:val="12"/>
      </w:numPr>
      <w:spacing w:before="120" w:after="120"/>
      <w:outlineLvl w:val="0"/>
    </w:pPr>
    <w:rPr>
      <w:b/>
      <w:sz w:val="28"/>
      <w:szCs w:val="28"/>
    </w:rPr>
  </w:style>
  <w:style w:type="character" w:customStyle="1" w:styleId="15">
    <w:name w:val="Заголовок 1 уровня для МОР Знак"/>
    <w:basedOn w:val="ac"/>
    <w:link w:val="10"/>
    <w:rsid w:val="00882BF2"/>
    <w:rPr>
      <w:rFonts w:ascii="Times New Roman" w:eastAsia="Times New Roman" w:hAnsi="Times New Roman" w:cs="Times New Roman"/>
      <w:b/>
      <w:sz w:val="28"/>
      <w:szCs w:val="28"/>
      <w:lang w:eastAsia="ru-RU"/>
    </w:rPr>
  </w:style>
  <w:style w:type="paragraph" w:customStyle="1" w:styleId="af5">
    <w:name w:val="Третий уровень МОР"/>
    <w:basedOn w:val="2"/>
    <w:link w:val="af6"/>
    <w:qFormat/>
    <w:rsid w:val="004D234B"/>
    <w:pPr>
      <w:widowControl/>
      <w:numPr>
        <w:ilvl w:val="0"/>
        <w:numId w:val="0"/>
      </w:numPr>
      <w:spacing w:before="120" w:after="120"/>
      <w:ind w:left="720" w:hanging="720"/>
      <w:jc w:val="both"/>
    </w:pPr>
    <w:rPr>
      <w:rFonts w:cs="Arial"/>
      <w:bCs/>
      <w:i/>
      <w:iCs/>
      <w:szCs w:val="28"/>
    </w:rPr>
  </w:style>
  <w:style w:type="character" w:customStyle="1" w:styleId="af6">
    <w:name w:val="Третий уровень МОР Знак"/>
    <w:basedOn w:val="21"/>
    <w:link w:val="af5"/>
    <w:rsid w:val="00A0771F"/>
    <w:rPr>
      <w:rFonts w:ascii="Times New Roman" w:eastAsia="Times New Roman" w:hAnsi="Times New Roman" w:cs="Arial"/>
      <w:bCs/>
      <w:i/>
      <w:iCs/>
      <w:sz w:val="28"/>
      <w:szCs w:val="28"/>
      <w:lang w:eastAsia="ru-RU"/>
    </w:rPr>
  </w:style>
  <w:style w:type="paragraph" w:customStyle="1" w:styleId="26">
    <w:name w:val="Заголовок 2 уровня"/>
    <w:basedOn w:val="a6"/>
    <w:link w:val="27"/>
    <w:qFormat/>
    <w:rsid w:val="00882BF2"/>
    <w:pPr>
      <w:ind w:left="431" w:hanging="431"/>
      <w:jc w:val="center"/>
    </w:pPr>
    <w:rPr>
      <w:sz w:val="24"/>
    </w:rPr>
  </w:style>
  <w:style w:type="character" w:customStyle="1" w:styleId="27">
    <w:name w:val="Заголовок 2 уровня Знак"/>
    <w:basedOn w:val="a8"/>
    <w:link w:val="26"/>
    <w:rsid w:val="00882BF2"/>
    <w:rPr>
      <w:rFonts w:ascii="Times New Roman" w:eastAsiaTheme="majorEastAsia" w:hAnsi="Times New Roman" w:cs="Times New Roman"/>
      <w:b/>
      <w:bCs/>
      <w:sz w:val="24"/>
      <w:szCs w:val="28"/>
      <w:lang w:eastAsia="ru-RU"/>
    </w:rPr>
  </w:style>
  <w:style w:type="paragraph" w:customStyle="1" w:styleId="20">
    <w:name w:val="Стиль2"/>
    <w:basedOn w:val="10"/>
    <w:link w:val="28"/>
    <w:qFormat/>
    <w:rsid w:val="00DE5AE3"/>
    <w:pPr>
      <w:numPr>
        <w:ilvl w:val="0"/>
        <w:numId w:val="32"/>
      </w:numPr>
      <w:jc w:val="center"/>
    </w:pPr>
  </w:style>
  <w:style w:type="character" w:customStyle="1" w:styleId="28">
    <w:name w:val="Стиль2 Знак"/>
    <w:basedOn w:val="15"/>
    <w:link w:val="20"/>
    <w:rsid w:val="00DE5AE3"/>
    <w:rPr>
      <w:rFonts w:ascii="Times New Roman" w:eastAsia="Times New Roman" w:hAnsi="Times New Roman" w:cs="Times New Roman"/>
      <w:b/>
      <w:sz w:val="28"/>
      <w:szCs w:val="28"/>
      <w:lang w:eastAsia="ru-RU"/>
    </w:rPr>
  </w:style>
  <w:style w:type="paragraph" w:customStyle="1" w:styleId="31">
    <w:name w:val="Стиль3"/>
    <w:basedOn w:val="26"/>
    <w:link w:val="32"/>
    <w:qFormat/>
    <w:rsid w:val="00882BF2"/>
    <w:pPr>
      <w:jc w:val="left"/>
    </w:pPr>
  </w:style>
  <w:style w:type="character" w:customStyle="1" w:styleId="32">
    <w:name w:val="Стиль3 Знак"/>
    <w:basedOn w:val="27"/>
    <w:link w:val="31"/>
    <w:rsid w:val="00882BF2"/>
    <w:rPr>
      <w:rFonts w:ascii="Times New Roman" w:eastAsiaTheme="majorEastAsia" w:hAnsi="Times New Roman" w:cs="Times New Roman"/>
      <w:b/>
      <w:bCs/>
      <w:sz w:val="24"/>
      <w:szCs w:val="28"/>
      <w:lang w:eastAsia="ru-RU"/>
    </w:rPr>
  </w:style>
  <w:style w:type="paragraph" w:customStyle="1" w:styleId="33">
    <w:name w:val="Заголовок 3 уровня АиВМО"/>
    <w:basedOn w:val="3"/>
    <w:link w:val="34"/>
    <w:qFormat/>
    <w:rsid w:val="00882BF2"/>
  </w:style>
  <w:style w:type="character" w:customStyle="1" w:styleId="34">
    <w:name w:val="Заголовок 3 уровня АиВМО Знак"/>
    <w:basedOn w:val="30"/>
    <w:link w:val="33"/>
    <w:rsid w:val="00882BF2"/>
    <w:rPr>
      <w:rFonts w:ascii="Times New Roman" w:eastAsiaTheme="majorEastAsia" w:hAnsi="Times New Roman" w:cs="Times New Roman"/>
      <w:b/>
      <w:bCs/>
      <w:sz w:val="24"/>
      <w:szCs w:val="24"/>
      <w:lang w:eastAsia="ru-RU"/>
    </w:rPr>
  </w:style>
  <w:style w:type="paragraph" w:customStyle="1" w:styleId="35">
    <w:name w:val="Заголовок 3 уровня АиВМО_"/>
    <w:basedOn w:val="33"/>
    <w:link w:val="36"/>
    <w:qFormat/>
    <w:rsid w:val="00882BF2"/>
    <w:rPr>
      <w:b w:val="0"/>
    </w:rPr>
  </w:style>
  <w:style w:type="character" w:customStyle="1" w:styleId="36">
    <w:name w:val="Заголовок 3 уровня АиВМО_ Знак"/>
    <w:basedOn w:val="34"/>
    <w:link w:val="35"/>
    <w:rsid w:val="00882BF2"/>
    <w:rPr>
      <w:rFonts w:ascii="Times New Roman" w:eastAsiaTheme="majorEastAsia" w:hAnsi="Times New Roman" w:cs="Times New Roman"/>
      <w:b w:val="0"/>
      <w:bCs/>
      <w:sz w:val="24"/>
      <w:szCs w:val="24"/>
      <w:lang w:eastAsia="ru-RU"/>
    </w:rPr>
  </w:style>
  <w:style w:type="paragraph" w:customStyle="1" w:styleId="29">
    <w:name w:val="Заголовок 2 уровня АиВМО"/>
    <w:basedOn w:val="31"/>
    <w:link w:val="2a"/>
    <w:qFormat/>
    <w:rsid w:val="00B66306"/>
    <w:pPr>
      <w:ind w:left="1080" w:hanging="720"/>
    </w:pPr>
    <w:rPr>
      <w:sz w:val="26"/>
      <w:szCs w:val="26"/>
    </w:rPr>
  </w:style>
  <w:style w:type="character" w:customStyle="1" w:styleId="2a">
    <w:name w:val="Заголовок 2 уровня АиВМО Знак"/>
    <w:basedOn w:val="32"/>
    <w:link w:val="29"/>
    <w:rsid w:val="00B66306"/>
    <w:rPr>
      <w:rFonts w:ascii="Times New Roman" w:eastAsiaTheme="majorEastAsia" w:hAnsi="Times New Roman" w:cs="Times New Roman"/>
      <w:b/>
      <w:bCs/>
      <w:sz w:val="26"/>
      <w:szCs w:val="26"/>
      <w:lang w:eastAsia="ru-RU"/>
    </w:rPr>
  </w:style>
  <w:style w:type="paragraph" w:styleId="af7">
    <w:name w:val="Normal (Web)"/>
    <w:basedOn w:val="a1"/>
    <w:uiPriority w:val="99"/>
    <w:unhideWhenUsed/>
    <w:rsid w:val="00E237F4"/>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af8">
    <w:name w:val="Текст выноски Знак"/>
    <w:basedOn w:val="a3"/>
    <w:link w:val="af9"/>
    <w:uiPriority w:val="99"/>
    <w:semiHidden/>
    <w:rsid w:val="00A0771F"/>
    <w:rPr>
      <w:rFonts w:ascii="Tahoma" w:eastAsiaTheme="minorEastAsia" w:hAnsi="Tahoma" w:cs="Tahoma"/>
      <w:sz w:val="16"/>
      <w:szCs w:val="16"/>
      <w:lang w:eastAsia="ru-RU"/>
    </w:rPr>
  </w:style>
  <w:style w:type="paragraph" w:styleId="af9">
    <w:name w:val="Balloon Text"/>
    <w:basedOn w:val="a1"/>
    <w:link w:val="af8"/>
    <w:uiPriority w:val="99"/>
    <w:semiHidden/>
    <w:unhideWhenUsed/>
    <w:rsid w:val="00A0771F"/>
    <w:rPr>
      <w:rFonts w:ascii="Tahoma" w:eastAsiaTheme="minorEastAsia" w:hAnsi="Tahoma" w:cs="Tahoma"/>
      <w:sz w:val="16"/>
      <w:szCs w:val="16"/>
      <w:lang w:eastAsia="ru-RU"/>
    </w:rPr>
  </w:style>
  <w:style w:type="paragraph" w:customStyle="1" w:styleId="FR1">
    <w:name w:val="FR1"/>
    <w:rsid w:val="00A0771F"/>
    <w:pPr>
      <w:widowControl w:val="0"/>
      <w:spacing w:before="440"/>
      <w:jc w:val="center"/>
    </w:pPr>
    <w:rPr>
      <w:rFonts w:ascii="Arial" w:eastAsia="Times New Roman" w:hAnsi="Arial" w:cs="Times New Roman"/>
      <w:snapToGrid w:val="0"/>
      <w:sz w:val="18"/>
      <w:szCs w:val="20"/>
      <w:lang w:val="en-US" w:eastAsia="ru-RU"/>
    </w:rPr>
  </w:style>
  <w:style w:type="paragraph" w:styleId="afa">
    <w:name w:val="caption"/>
    <w:basedOn w:val="a1"/>
    <w:next w:val="a1"/>
    <w:unhideWhenUsed/>
    <w:qFormat/>
    <w:rsid w:val="00A0771F"/>
    <w:pPr>
      <w:spacing w:before="120" w:after="120"/>
    </w:pPr>
    <w:rPr>
      <w:rFonts w:ascii="Times New Roman" w:eastAsia="Times New Roman" w:hAnsi="Times New Roman" w:cs="Times New Roman"/>
      <w:b/>
      <w:bCs/>
      <w:sz w:val="20"/>
      <w:szCs w:val="20"/>
      <w:lang w:eastAsia="ru-RU"/>
    </w:rPr>
  </w:style>
  <w:style w:type="paragraph" w:customStyle="1" w:styleId="xl32">
    <w:name w:val="xl32"/>
    <w:basedOn w:val="a1"/>
    <w:rsid w:val="00A0771F"/>
    <w:pPr>
      <w:spacing w:before="100" w:beforeAutospacing="1" w:after="100" w:afterAutospacing="1"/>
      <w:jc w:val="center"/>
    </w:pPr>
    <w:rPr>
      <w:rFonts w:ascii="Times New Roman" w:eastAsia="Times New Roman" w:hAnsi="Times New Roman" w:cs="Times New Roman"/>
      <w:sz w:val="24"/>
      <w:szCs w:val="24"/>
      <w:lang w:eastAsia="ru-RU"/>
    </w:rPr>
  </w:style>
  <w:style w:type="paragraph" w:styleId="afb">
    <w:name w:val="footnote text"/>
    <w:basedOn w:val="a1"/>
    <w:link w:val="afc"/>
    <w:semiHidden/>
    <w:rsid w:val="00A0771F"/>
    <w:pPr>
      <w:spacing w:before="120"/>
    </w:pPr>
    <w:rPr>
      <w:rFonts w:ascii="Times New Roman" w:eastAsia="Times New Roman" w:hAnsi="Times New Roman" w:cs="Times New Roman"/>
      <w:sz w:val="20"/>
      <w:szCs w:val="20"/>
      <w:lang w:eastAsia="ru-RU"/>
    </w:rPr>
  </w:style>
  <w:style w:type="character" w:customStyle="1" w:styleId="afc">
    <w:name w:val="Текст сноски Знак"/>
    <w:basedOn w:val="a3"/>
    <w:link w:val="afb"/>
    <w:uiPriority w:val="99"/>
    <w:semiHidden/>
    <w:rsid w:val="00A0771F"/>
    <w:rPr>
      <w:rFonts w:ascii="Times New Roman" w:eastAsia="Times New Roman" w:hAnsi="Times New Roman" w:cs="Times New Roman"/>
      <w:sz w:val="20"/>
      <w:szCs w:val="20"/>
      <w:lang w:eastAsia="ru-RU"/>
    </w:rPr>
  </w:style>
  <w:style w:type="character" w:styleId="afd">
    <w:name w:val="Hyperlink"/>
    <w:basedOn w:val="a3"/>
    <w:uiPriority w:val="99"/>
    <w:rsid w:val="00A0771F"/>
    <w:rPr>
      <w:color w:val="0000FF"/>
      <w:u w:val="single"/>
    </w:rPr>
  </w:style>
  <w:style w:type="character" w:styleId="afe">
    <w:name w:val="Emphasis"/>
    <w:basedOn w:val="a3"/>
    <w:uiPriority w:val="20"/>
    <w:qFormat/>
    <w:rsid w:val="00A0771F"/>
    <w:rPr>
      <w:i/>
      <w:iCs/>
    </w:rPr>
  </w:style>
  <w:style w:type="character" w:customStyle="1" w:styleId="green">
    <w:name w:val="green"/>
    <w:basedOn w:val="a3"/>
    <w:rsid w:val="00A0771F"/>
  </w:style>
  <w:style w:type="character" w:customStyle="1" w:styleId="prim">
    <w:name w:val="prim"/>
    <w:basedOn w:val="a3"/>
    <w:rsid w:val="00A0771F"/>
  </w:style>
  <w:style w:type="character" w:customStyle="1" w:styleId="reshenie">
    <w:name w:val="reshenie"/>
    <w:basedOn w:val="a3"/>
    <w:rsid w:val="00A0771F"/>
  </w:style>
  <w:style w:type="character" w:customStyle="1" w:styleId="teor">
    <w:name w:val="teor"/>
    <w:basedOn w:val="a3"/>
    <w:rsid w:val="00A0771F"/>
  </w:style>
  <w:style w:type="paragraph" w:customStyle="1" w:styleId="metod">
    <w:name w:val="metod"/>
    <w:basedOn w:val="a1"/>
    <w:rsid w:val="00A0771F"/>
    <w:pPr>
      <w:ind w:firstLine="425"/>
    </w:pPr>
    <w:rPr>
      <w:rFonts w:ascii="Times New Roman" w:eastAsia="Times New Roman" w:hAnsi="Times New Roman" w:cs="Times New Roman"/>
      <w:sz w:val="28"/>
      <w:szCs w:val="20"/>
      <w:lang w:eastAsia="ru-RU"/>
    </w:rPr>
  </w:style>
  <w:style w:type="paragraph" w:customStyle="1" w:styleId="mark">
    <w:name w:val="mark"/>
    <w:basedOn w:val="a1"/>
    <w:rsid w:val="00A0771F"/>
    <w:pPr>
      <w:numPr>
        <w:numId w:val="19"/>
      </w:numPr>
      <w:tabs>
        <w:tab w:val="clear" w:pos="530"/>
      </w:tabs>
      <w:spacing w:line="288" w:lineRule="auto"/>
      <w:ind w:left="426" w:hanging="256"/>
    </w:pPr>
    <w:rPr>
      <w:rFonts w:ascii="Times New Roman" w:eastAsia="Times New Roman" w:hAnsi="Times New Roman" w:cs="Times New Roman"/>
      <w:sz w:val="28"/>
      <w:szCs w:val="20"/>
      <w:lang w:eastAsia="ru-RU"/>
    </w:rPr>
  </w:style>
  <w:style w:type="paragraph" w:customStyle="1" w:styleId="numer">
    <w:name w:val="numer"/>
    <w:basedOn w:val="metod"/>
    <w:rsid w:val="00A0771F"/>
    <w:pPr>
      <w:keepNext/>
      <w:numPr>
        <w:numId w:val="18"/>
      </w:numPr>
      <w:spacing w:before="60"/>
    </w:pPr>
    <w:rPr>
      <w:noProof/>
    </w:rPr>
  </w:style>
  <w:style w:type="paragraph" w:customStyle="1" w:styleId="aff">
    <w:name w:val="Замечание"/>
    <w:basedOn w:val="a1"/>
    <w:rsid w:val="00A0771F"/>
    <w:pPr>
      <w:spacing w:before="60" w:after="60" w:line="288" w:lineRule="auto"/>
      <w:ind w:firstLine="425"/>
    </w:pPr>
    <w:rPr>
      <w:rFonts w:ascii="Times New Roman" w:eastAsia="Times New Roman" w:hAnsi="Times New Roman" w:cs="Times New Roman"/>
      <w:sz w:val="24"/>
      <w:szCs w:val="20"/>
      <w:lang w:eastAsia="ru-RU"/>
    </w:rPr>
  </w:style>
  <w:style w:type="paragraph" w:customStyle="1" w:styleId="aff0">
    <w:name w:val="рисунок"/>
    <w:basedOn w:val="a1"/>
    <w:rsid w:val="00A0771F"/>
    <w:pPr>
      <w:spacing w:before="120"/>
      <w:jc w:val="center"/>
    </w:pPr>
    <w:rPr>
      <w:rFonts w:ascii="Arial" w:eastAsia="Times New Roman" w:hAnsi="Arial" w:cs="Times New Roman"/>
      <w:sz w:val="24"/>
      <w:szCs w:val="20"/>
      <w:lang w:eastAsia="ru-RU"/>
    </w:rPr>
  </w:style>
  <w:style w:type="paragraph" w:customStyle="1" w:styleId="aff1">
    <w:name w:val="методичка"/>
    <w:basedOn w:val="a1"/>
    <w:rsid w:val="00A0771F"/>
    <w:pPr>
      <w:overflowPunct w:val="0"/>
      <w:autoSpaceDE w:val="0"/>
      <w:autoSpaceDN w:val="0"/>
      <w:adjustRightInd w:val="0"/>
      <w:ind w:firstLine="540"/>
      <w:textAlignment w:val="baseline"/>
    </w:pPr>
    <w:rPr>
      <w:rFonts w:ascii="Times New Roman" w:eastAsia="Times New Roman" w:hAnsi="Times New Roman" w:cs="Times New Roman"/>
      <w:sz w:val="28"/>
      <w:szCs w:val="28"/>
      <w:lang w:eastAsia="ru-RU"/>
    </w:rPr>
  </w:style>
  <w:style w:type="character" w:customStyle="1" w:styleId="aff2">
    <w:name w:val="Теорема"/>
    <w:basedOn w:val="a3"/>
    <w:rsid w:val="00A0771F"/>
    <w:rPr>
      <w:rFonts w:ascii="Times New Roman" w:hAnsi="Times New Roman"/>
      <w:spacing w:val="40"/>
      <w:sz w:val="28"/>
    </w:rPr>
  </w:style>
  <w:style w:type="paragraph" w:styleId="aff3">
    <w:name w:val="Plain Text"/>
    <w:basedOn w:val="a1"/>
    <w:link w:val="aff4"/>
    <w:rsid w:val="00A0771F"/>
    <w:pPr>
      <w:spacing w:line="300" w:lineRule="auto"/>
      <w:ind w:firstLine="425"/>
    </w:pPr>
    <w:rPr>
      <w:rFonts w:ascii="Times New Roman" w:eastAsia="Times New Roman" w:hAnsi="Times New Roman" w:cs="Times New Roman"/>
      <w:sz w:val="28"/>
      <w:szCs w:val="20"/>
      <w:lang w:eastAsia="ru-RU"/>
    </w:rPr>
  </w:style>
  <w:style w:type="character" w:customStyle="1" w:styleId="aff4">
    <w:name w:val="Текст Знак"/>
    <w:basedOn w:val="a3"/>
    <w:link w:val="aff3"/>
    <w:rsid w:val="00A0771F"/>
    <w:rPr>
      <w:rFonts w:ascii="Times New Roman" w:eastAsia="Times New Roman" w:hAnsi="Times New Roman" w:cs="Times New Roman"/>
      <w:sz w:val="28"/>
      <w:szCs w:val="20"/>
      <w:lang w:eastAsia="ru-RU"/>
    </w:rPr>
  </w:style>
  <w:style w:type="paragraph" w:customStyle="1" w:styleId="aff5">
    <w:name w:val="метод"/>
    <w:basedOn w:val="a1"/>
    <w:rsid w:val="00A0771F"/>
    <w:pPr>
      <w:ind w:firstLine="540"/>
    </w:pPr>
    <w:rPr>
      <w:rFonts w:ascii="Times New Roman" w:eastAsia="Times New Roman" w:hAnsi="Times New Roman" w:cs="Times New Roman"/>
      <w:sz w:val="28"/>
      <w:szCs w:val="28"/>
      <w:lang w:eastAsia="ru-RU"/>
    </w:rPr>
  </w:style>
  <w:style w:type="paragraph" w:styleId="aff6">
    <w:name w:val="Subtitle"/>
    <w:basedOn w:val="a1"/>
    <w:link w:val="aff7"/>
    <w:qFormat/>
    <w:rsid w:val="00A0771F"/>
    <w:pPr>
      <w:ind w:firstLine="540"/>
    </w:pPr>
    <w:rPr>
      <w:rFonts w:ascii="Times New Roman" w:eastAsia="Times New Roman" w:hAnsi="Times New Roman" w:cs="Times New Roman"/>
      <w:sz w:val="28"/>
      <w:szCs w:val="24"/>
      <w:lang w:eastAsia="ru-RU"/>
    </w:rPr>
  </w:style>
  <w:style w:type="character" w:customStyle="1" w:styleId="aff7">
    <w:name w:val="Подзаголовок Знак"/>
    <w:basedOn w:val="a3"/>
    <w:link w:val="aff6"/>
    <w:rsid w:val="00A0771F"/>
    <w:rPr>
      <w:rFonts w:ascii="Times New Roman" w:eastAsia="Times New Roman" w:hAnsi="Times New Roman" w:cs="Times New Roman"/>
      <w:sz w:val="28"/>
      <w:szCs w:val="24"/>
      <w:lang w:eastAsia="ru-RU"/>
    </w:rPr>
  </w:style>
  <w:style w:type="paragraph" w:styleId="16">
    <w:name w:val="toc 1"/>
    <w:basedOn w:val="a1"/>
    <w:next w:val="a1"/>
    <w:autoRedefine/>
    <w:uiPriority w:val="39"/>
    <w:rsid w:val="0024597C"/>
    <w:pPr>
      <w:tabs>
        <w:tab w:val="left" w:pos="660"/>
        <w:tab w:val="right" w:leader="dot" w:pos="9628"/>
      </w:tabs>
      <w:spacing w:after="120"/>
      <w:jc w:val="left"/>
    </w:pPr>
    <w:rPr>
      <w:rFonts w:ascii="Times New Roman" w:eastAsia="Times New Roman" w:hAnsi="Times New Roman" w:cs="Times New Roman"/>
      <w:sz w:val="28"/>
      <w:szCs w:val="28"/>
      <w:lang w:eastAsia="ru-RU"/>
    </w:rPr>
  </w:style>
  <w:style w:type="paragraph" w:styleId="37">
    <w:name w:val="Body Text Indent 3"/>
    <w:basedOn w:val="a1"/>
    <w:link w:val="38"/>
    <w:rsid w:val="00A0771F"/>
    <w:pPr>
      <w:ind w:firstLine="540"/>
    </w:pPr>
    <w:rPr>
      <w:rFonts w:ascii="Times New Roman" w:eastAsia="Times New Roman" w:hAnsi="Times New Roman" w:cs="Times New Roman"/>
      <w:sz w:val="28"/>
      <w:szCs w:val="28"/>
      <w:lang w:eastAsia="ru-RU"/>
    </w:rPr>
  </w:style>
  <w:style w:type="character" w:customStyle="1" w:styleId="38">
    <w:name w:val="Основной текст с отступом 3 Знак"/>
    <w:basedOn w:val="a3"/>
    <w:link w:val="37"/>
    <w:rsid w:val="00A0771F"/>
    <w:rPr>
      <w:rFonts w:ascii="Times New Roman" w:eastAsia="Times New Roman" w:hAnsi="Times New Roman" w:cs="Times New Roman"/>
      <w:sz w:val="28"/>
      <w:szCs w:val="28"/>
      <w:lang w:eastAsia="ru-RU"/>
    </w:rPr>
  </w:style>
  <w:style w:type="character" w:styleId="aff8">
    <w:name w:val="FollowedHyperlink"/>
    <w:basedOn w:val="a3"/>
    <w:rsid w:val="00A0771F"/>
    <w:rPr>
      <w:color w:val="800080"/>
      <w:u w:val="single"/>
    </w:rPr>
  </w:style>
  <w:style w:type="character" w:customStyle="1" w:styleId="aff9">
    <w:name w:val="Схема документа Знак"/>
    <w:basedOn w:val="a3"/>
    <w:link w:val="affa"/>
    <w:uiPriority w:val="99"/>
    <w:semiHidden/>
    <w:rsid w:val="00A0771F"/>
    <w:rPr>
      <w:rFonts w:ascii="Tahoma" w:eastAsiaTheme="minorEastAsia" w:hAnsi="Tahoma" w:cs="Tahoma"/>
      <w:sz w:val="16"/>
      <w:szCs w:val="16"/>
      <w:lang w:eastAsia="ru-RU"/>
    </w:rPr>
  </w:style>
  <w:style w:type="paragraph" w:styleId="affa">
    <w:name w:val="Document Map"/>
    <w:basedOn w:val="a1"/>
    <w:link w:val="aff9"/>
    <w:uiPriority w:val="99"/>
    <w:semiHidden/>
    <w:unhideWhenUsed/>
    <w:rsid w:val="00A0771F"/>
    <w:rPr>
      <w:rFonts w:ascii="Tahoma" w:eastAsiaTheme="minorEastAsia" w:hAnsi="Tahoma" w:cs="Tahoma"/>
      <w:sz w:val="16"/>
      <w:szCs w:val="16"/>
      <w:lang w:eastAsia="ru-RU"/>
    </w:rPr>
  </w:style>
  <w:style w:type="paragraph" w:styleId="2b">
    <w:name w:val="toc 2"/>
    <w:basedOn w:val="a1"/>
    <w:next w:val="a1"/>
    <w:autoRedefine/>
    <w:uiPriority w:val="39"/>
    <w:unhideWhenUsed/>
    <w:rsid w:val="00D17F2D"/>
    <w:pPr>
      <w:tabs>
        <w:tab w:val="left" w:pos="1100"/>
        <w:tab w:val="right" w:leader="dot" w:pos="9628"/>
      </w:tabs>
      <w:spacing w:after="100"/>
      <w:ind w:left="227"/>
      <w:jc w:val="left"/>
    </w:pPr>
    <w:rPr>
      <w:rFonts w:ascii="Times New Roman" w:eastAsiaTheme="minorEastAsia" w:hAnsi="Times New Roman" w:cs="Times New Roman"/>
      <w:noProof/>
      <w:lang w:eastAsia="ru-RU"/>
    </w:rPr>
  </w:style>
  <w:style w:type="paragraph" w:styleId="a">
    <w:name w:val="List Bullet"/>
    <w:basedOn w:val="a1"/>
    <w:uiPriority w:val="99"/>
    <w:unhideWhenUsed/>
    <w:rsid w:val="00A0771F"/>
    <w:pPr>
      <w:numPr>
        <w:numId w:val="24"/>
      </w:numPr>
      <w:spacing w:after="200" w:line="276" w:lineRule="auto"/>
      <w:contextualSpacing/>
    </w:pPr>
    <w:rPr>
      <w:rFonts w:eastAsiaTheme="minorEastAsia"/>
      <w:lang w:eastAsia="ru-RU"/>
    </w:rPr>
  </w:style>
  <w:style w:type="character" w:styleId="affb">
    <w:name w:val="Placeholder Text"/>
    <w:basedOn w:val="a3"/>
    <w:uiPriority w:val="99"/>
    <w:semiHidden/>
    <w:rsid w:val="00305467"/>
    <w:rPr>
      <w:color w:val="808080"/>
    </w:rPr>
  </w:style>
  <w:style w:type="paragraph" w:styleId="affc">
    <w:name w:val="TOC Heading"/>
    <w:basedOn w:val="11"/>
    <w:next w:val="a1"/>
    <w:uiPriority w:val="39"/>
    <w:unhideWhenUsed/>
    <w:qFormat/>
    <w:rsid w:val="0024597C"/>
    <w:pPr>
      <w:keepLines/>
      <w:widowControl/>
      <w:numPr>
        <w:numId w:val="0"/>
      </w:numPr>
      <w:spacing w:before="240"/>
      <w:outlineLvl w:val="9"/>
    </w:pPr>
    <w:rPr>
      <w:rFonts w:asciiTheme="majorHAnsi" w:eastAsiaTheme="majorEastAsia" w:hAnsiTheme="majorHAnsi" w:cstheme="majorBidi"/>
      <w:color w:val="2E74B5" w:themeColor="accent1" w:themeShade="BF"/>
      <w:sz w:val="32"/>
      <w:szCs w:val="32"/>
      <w:lang w:eastAsia="en-US"/>
    </w:rPr>
  </w:style>
  <w:style w:type="paragraph" w:styleId="39">
    <w:name w:val="toc 3"/>
    <w:basedOn w:val="a1"/>
    <w:next w:val="a1"/>
    <w:autoRedefine/>
    <w:uiPriority w:val="39"/>
    <w:unhideWhenUsed/>
    <w:rsid w:val="0024597C"/>
    <w:pPr>
      <w:spacing w:after="100"/>
      <w:ind w:left="440"/>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2861047">
      <w:bodyDiv w:val="1"/>
      <w:marLeft w:val="0"/>
      <w:marRight w:val="0"/>
      <w:marTop w:val="0"/>
      <w:marBottom w:val="0"/>
      <w:divBdr>
        <w:top w:val="none" w:sz="0" w:space="0" w:color="auto"/>
        <w:left w:val="none" w:sz="0" w:space="0" w:color="auto"/>
        <w:bottom w:val="none" w:sz="0" w:space="0" w:color="auto"/>
        <w:right w:val="none" w:sz="0" w:space="0" w:color="auto"/>
      </w:divBdr>
    </w:div>
    <w:div w:id="449279322">
      <w:bodyDiv w:val="1"/>
      <w:marLeft w:val="0"/>
      <w:marRight w:val="0"/>
      <w:marTop w:val="0"/>
      <w:marBottom w:val="0"/>
      <w:divBdr>
        <w:top w:val="none" w:sz="0" w:space="0" w:color="auto"/>
        <w:left w:val="none" w:sz="0" w:space="0" w:color="auto"/>
        <w:bottom w:val="none" w:sz="0" w:space="0" w:color="auto"/>
        <w:right w:val="none" w:sz="0" w:space="0" w:color="auto"/>
      </w:divBdr>
    </w:div>
    <w:div w:id="932277058">
      <w:bodyDiv w:val="1"/>
      <w:marLeft w:val="0"/>
      <w:marRight w:val="0"/>
      <w:marTop w:val="0"/>
      <w:marBottom w:val="0"/>
      <w:divBdr>
        <w:top w:val="none" w:sz="0" w:space="0" w:color="auto"/>
        <w:left w:val="none" w:sz="0" w:space="0" w:color="auto"/>
        <w:bottom w:val="none" w:sz="0" w:space="0" w:color="auto"/>
        <w:right w:val="none" w:sz="0" w:space="0" w:color="auto"/>
      </w:divBdr>
    </w:div>
    <w:div w:id="1876192634">
      <w:bodyDiv w:val="1"/>
      <w:marLeft w:val="0"/>
      <w:marRight w:val="0"/>
      <w:marTop w:val="0"/>
      <w:marBottom w:val="0"/>
      <w:divBdr>
        <w:top w:val="none" w:sz="0" w:space="0" w:color="auto"/>
        <w:left w:val="none" w:sz="0" w:space="0" w:color="auto"/>
        <w:bottom w:val="none" w:sz="0" w:space="0" w:color="auto"/>
        <w:right w:val="none" w:sz="0" w:space="0" w:color="auto"/>
      </w:divBdr>
    </w:div>
    <w:div w:id="1927424336">
      <w:bodyDiv w:val="1"/>
      <w:marLeft w:val="0"/>
      <w:marRight w:val="0"/>
      <w:marTop w:val="0"/>
      <w:marBottom w:val="0"/>
      <w:divBdr>
        <w:top w:val="none" w:sz="0" w:space="0" w:color="auto"/>
        <w:left w:val="none" w:sz="0" w:space="0" w:color="auto"/>
        <w:bottom w:val="none" w:sz="0" w:space="0" w:color="auto"/>
        <w:right w:val="none" w:sz="0" w:space="0" w:color="auto"/>
      </w:divBdr>
    </w:div>
    <w:div w:id="211586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6.bin"/><Relationship Id="rId1827" Type="http://schemas.openxmlformats.org/officeDocument/2006/relationships/oleObject" Target="embeddings/oleObject941.bin"/><Relationship Id="rId21" Type="http://schemas.openxmlformats.org/officeDocument/2006/relationships/oleObject" Target="embeddings/oleObject7.bin"/><Relationship Id="rId170" Type="http://schemas.openxmlformats.org/officeDocument/2006/relationships/image" Target="media/image73.wmf"/><Relationship Id="rId268" Type="http://schemas.openxmlformats.org/officeDocument/2006/relationships/oleObject" Target="embeddings/oleObject135.bin"/><Relationship Id="rId475" Type="http://schemas.openxmlformats.org/officeDocument/2006/relationships/oleObject" Target="embeddings/oleObject243.bin"/><Relationship Id="rId682" Type="http://schemas.openxmlformats.org/officeDocument/2006/relationships/oleObject" Target="embeddings/oleObject347.bin"/><Relationship Id="rId128" Type="http://schemas.openxmlformats.org/officeDocument/2006/relationships/oleObject" Target="embeddings/oleObject67.bin"/><Relationship Id="rId335" Type="http://schemas.openxmlformats.org/officeDocument/2006/relationships/oleObject" Target="embeddings/oleObject167.bin"/><Relationship Id="rId542" Type="http://schemas.openxmlformats.org/officeDocument/2006/relationships/oleObject" Target="embeddings/oleObject277.bin"/><Relationship Id="rId987" Type="http://schemas.openxmlformats.org/officeDocument/2006/relationships/image" Target="media/image474.wmf"/><Relationship Id="rId1172" Type="http://schemas.openxmlformats.org/officeDocument/2006/relationships/image" Target="media/image564.wmf"/><Relationship Id="rId2016" Type="http://schemas.openxmlformats.org/officeDocument/2006/relationships/oleObject" Target="embeddings/oleObject1037.bin"/><Relationship Id="rId402" Type="http://schemas.openxmlformats.org/officeDocument/2006/relationships/oleObject" Target="embeddings/oleObject203.bin"/><Relationship Id="rId847" Type="http://schemas.openxmlformats.org/officeDocument/2006/relationships/image" Target="media/image404.wmf"/><Relationship Id="rId1032" Type="http://schemas.openxmlformats.org/officeDocument/2006/relationships/oleObject" Target="embeddings/oleObject527.bin"/><Relationship Id="rId1477" Type="http://schemas.openxmlformats.org/officeDocument/2006/relationships/oleObject" Target="embeddings/oleObject763.bin"/><Relationship Id="rId1684" Type="http://schemas.openxmlformats.org/officeDocument/2006/relationships/oleObject" Target="embeddings/oleObject868.bin"/><Relationship Id="rId1891" Type="http://schemas.openxmlformats.org/officeDocument/2006/relationships/image" Target="media/image908.wmf"/><Relationship Id="rId707" Type="http://schemas.openxmlformats.org/officeDocument/2006/relationships/oleObject" Target="embeddings/oleObject361.bin"/><Relationship Id="rId914" Type="http://schemas.openxmlformats.org/officeDocument/2006/relationships/oleObject" Target="embeddings/oleObject469.bin"/><Relationship Id="rId1337" Type="http://schemas.openxmlformats.org/officeDocument/2006/relationships/image" Target="media/image643.wmf"/><Relationship Id="rId1544" Type="http://schemas.openxmlformats.org/officeDocument/2006/relationships/oleObject" Target="embeddings/oleObject797.bin"/><Relationship Id="rId1751" Type="http://schemas.openxmlformats.org/officeDocument/2006/relationships/image" Target="media/image841.wmf"/><Relationship Id="rId1989" Type="http://schemas.openxmlformats.org/officeDocument/2006/relationships/oleObject" Target="embeddings/oleObject1027.bin"/><Relationship Id="rId43" Type="http://schemas.openxmlformats.org/officeDocument/2006/relationships/image" Target="media/image16.wmf"/><Relationship Id="rId1404" Type="http://schemas.openxmlformats.org/officeDocument/2006/relationships/oleObject" Target="embeddings/oleObject725.bin"/><Relationship Id="rId1611" Type="http://schemas.openxmlformats.org/officeDocument/2006/relationships/oleObject" Target="embeddings/oleObject831.bin"/><Relationship Id="rId1849" Type="http://schemas.openxmlformats.org/officeDocument/2006/relationships/image" Target="media/image888.wmf"/><Relationship Id="rId192" Type="http://schemas.openxmlformats.org/officeDocument/2006/relationships/image" Target="media/image84.wmf"/><Relationship Id="rId1709" Type="http://schemas.openxmlformats.org/officeDocument/2006/relationships/image" Target="media/image820.wmf"/><Relationship Id="rId1916" Type="http://schemas.openxmlformats.org/officeDocument/2006/relationships/image" Target="media/image919.wmf"/><Relationship Id="rId497" Type="http://schemas.openxmlformats.org/officeDocument/2006/relationships/oleObject" Target="embeddings/oleObject254.bin"/><Relationship Id="rId357" Type="http://schemas.openxmlformats.org/officeDocument/2006/relationships/image" Target="media/image170.png"/><Relationship Id="rId1194" Type="http://schemas.openxmlformats.org/officeDocument/2006/relationships/image" Target="media/image575.wmf"/><Relationship Id="rId2038" Type="http://schemas.openxmlformats.org/officeDocument/2006/relationships/oleObject" Target="embeddings/oleObject1046.bin"/><Relationship Id="rId217" Type="http://schemas.openxmlformats.org/officeDocument/2006/relationships/oleObject" Target="embeddings/oleObject112.bin"/><Relationship Id="rId564" Type="http://schemas.openxmlformats.org/officeDocument/2006/relationships/oleObject" Target="embeddings/oleObject288.bin"/><Relationship Id="rId771" Type="http://schemas.openxmlformats.org/officeDocument/2006/relationships/oleObject" Target="embeddings/oleObject395.bin"/><Relationship Id="rId869" Type="http://schemas.openxmlformats.org/officeDocument/2006/relationships/image" Target="media/image414.wmf"/><Relationship Id="rId1499" Type="http://schemas.openxmlformats.org/officeDocument/2006/relationships/image" Target="media/image716.wmf"/><Relationship Id="rId424" Type="http://schemas.openxmlformats.org/officeDocument/2006/relationships/image" Target="media/image201.wmf"/><Relationship Id="rId631" Type="http://schemas.openxmlformats.org/officeDocument/2006/relationships/image" Target="media/image301.wmf"/><Relationship Id="rId729" Type="http://schemas.openxmlformats.org/officeDocument/2006/relationships/oleObject" Target="embeddings/oleObject373.bin"/><Relationship Id="rId1054" Type="http://schemas.openxmlformats.org/officeDocument/2006/relationships/oleObject" Target="embeddings/oleObject539.bin"/><Relationship Id="rId1261" Type="http://schemas.openxmlformats.org/officeDocument/2006/relationships/image" Target="media/image608.wmf"/><Relationship Id="rId1359" Type="http://schemas.openxmlformats.org/officeDocument/2006/relationships/oleObject" Target="embeddings/oleObject699.bin"/><Relationship Id="rId936" Type="http://schemas.openxmlformats.org/officeDocument/2006/relationships/image" Target="media/image448.wmf"/><Relationship Id="rId1121" Type="http://schemas.openxmlformats.org/officeDocument/2006/relationships/image" Target="media/image540.wmf"/><Relationship Id="rId1219" Type="http://schemas.openxmlformats.org/officeDocument/2006/relationships/image" Target="media/image587.wmf"/><Relationship Id="rId1566" Type="http://schemas.openxmlformats.org/officeDocument/2006/relationships/oleObject" Target="embeddings/oleObject807.bin"/><Relationship Id="rId1773" Type="http://schemas.openxmlformats.org/officeDocument/2006/relationships/image" Target="media/image852.wmf"/><Relationship Id="rId1980" Type="http://schemas.openxmlformats.org/officeDocument/2006/relationships/image" Target="media/image949.wmf"/><Relationship Id="rId65" Type="http://schemas.openxmlformats.org/officeDocument/2006/relationships/image" Target="media/image25.wmf"/><Relationship Id="rId1426" Type="http://schemas.openxmlformats.org/officeDocument/2006/relationships/image" Target="media/image681.wmf"/><Relationship Id="rId1633" Type="http://schemas.openxmlformats.org/officeDocument/2006/relationships/image" Target="media/image782.wmf"/><Relationship Id="rId1840" Type="http://schemas.openxmlformats.org/officeDocument/2006/relationships/oleObject" Target="embeddings/oleObject948.bin"/><Relationship Id="rId1700" Type="http://schemas.openxmlformats.org/officeDocument/2006/relationships/oleObject" Target="embeddings/oleObject876.bin"/><Relationship Id="rId1938" Type="http://schemas.openxmlformats.org/officeDocument/2006/relationships/oleObject" Target="embeddings/oleObject1001.bin"/><Relationship Id="rId281" Type="http://schemas.openxmlformats.org/officeDocument/2006/relationships/image" Target="media/image131.wmf"/><Relationship Id="rId141" Type="http://schemas.openxmlformats.org/officeDocument/2006/relationships/image" Target="media/image59.wmf"/><Relationship Id="rId379" Type="http://schemas.openxmlformats.org/officeDocument/2006/relationships/oleObject" Target="embeddings/oleObject190.bin"/><Relationship Id="rId586" Type="http://schemas.openxmlformats.org/officeDocument/2006/relationships/oleObject" Target="embeddings/oleObject299.bin"/><Relationship Id="rId793" Type="http://schemas.openxmlformats.org/officeDocument/2006/relationships/oleObject" Target="embeddings/oleObject408.bin"/><Relationship Id="rId7" Type="http://schemas.openxmlformats.org/officeDocument/2006/relationships/endnotes" Target="endnotes.xml"/><Relationship Id="rId239" Type="http://schemas.openxmlformats.org/officeDocument/2006/relationships/oleObject" Target="embeddings/oleObject122.bin"/><Relationship Id="rId446" Type="http://schemas.openxmlformats.org/officeDocument/2006/relationships/oleObject" Target="embeddings/oleObject228.bin"/><Relationship Id="rId653" Type="http://schemas.openxmlformats.org/officeDocument/2006/relationships/image" Target="media/image312.wmf"/><Relationship Id="rId1076" Type="http://schemas.openxmlformats.org/officeDocument/2006/relationships/oleObject" Target="embeddings/oleObject550.bin"/><Relationship Id="rId1283" Type="http://schemas.openxmlformats.org/officeDocument/2006/relationships/oleObject" Target="embeddings/oleObject657.bin"/><Relationship Id="rId1490" Type="http://schemas.openxmlformats.org/officeDocument/2006/relationships/oleObject" Target="embeddings/oleObject770.bin"/><Relationship Id="rId306" Type="http://schemas.openxmlformats.org/officeDocument/2006/relationships/image" Target="media/image144.png"/><Relationship Id="rId860" Type="http://schemas.openxmlformats.org/officeDocument/2006/relationships/oleObject" Target="embeddings/oleObject442.bin"/><Relationship Id="rId958" Type="http://schemas.openxmlformats.org/officeDocument/2006/relationships/oleObject" Target="embeddings/oleObject490.bin"/><Relationship Id="rId1143" Type="http://schemas.openxmlformats.org/officeDocument/2006/relationships/oleObject" Target="embeddings/oleObject584.bin"/><Relationship Id="rId1588" Type="http://schemas.openxmlformats.org/officeDocument/2006/relationships/oleObject" Target="embeddings/oleObject819.bin"/><Relationship Id="rId1795" Type="http://schemas.openxmlformats.org/officeDocument/2006/relationships/image" Target="media/image863.wmf"/><Relationship Id="rId87" Type="http://schemas.openxmlformats.org/officeDocument/2006/relationships/oleObject" Target="embeddings/oleObject46.bin"/><Relationship Id="rId513" Type="http://schemas.openxmlformats.org/officeDocument/2006/relationships/image" Target="media/image242.wmf"/><Relationship Id="rId720" Type="http://schemas.openxmlformats.org/officeDocument/2006/relationships/oleObject" Target="embeddings/oleObject368.bin"/><Relationship Id="rId818" Type="http://schemas.openxmlformats.org/officeDocument/2006/relationships/oleObject" Target="embeddings/oleObject420.bin"/><Relationship Id="rId1350" Type="http://schemas.openxmlformats.org/officeDocument/2006/relationships/image" Target="media/image648.wmf"/><Relationship Id="rId1448" Type="http://schemas.openxmlformats.org/officeDocument/2006/relationships/image" Target="media/image692.wmf"/><Relationship Id="rId1655" Type="http://schemas.openxmlformats.org/officeDocument/2006/relationships/image" Target="media/image793.wmf"/><Relationship Id="rId1003" Type="http://schemas.openxmlformats.org/officeDocument/2006/relationships/image" Target="media/image482.wmf"/><Relationship Id="rId1210" Type="http://schemas.openxmlformats.org/officeDocument/2006/relationships/image" Target="media/image582.wmf"/><Relationship Id="rId1308" Type="http://schemas.openxmlformats.org/officeDocument/2006/relationships/image" Target="media/image628.wmf"/><Relationship Id="rId1862" Type="http://schemas.openxmlformats.org/officeDocument/2006/relationships/image" Target="media/image894.wmf"/><Relationship Id="rId1515" Type="http://schemas.openxmlformats.org/officeDocument/2006/relationships/image" Target="media/image724.wmf"/><Relationship Id="rId1722" Type="http://schemas.openxmlformats.org/officeDocument/2006/relationships/oleObject" Target="embeddings/oleObject887.bin"/><Relationship Id="rId14" Type="http://schemas.openxmlformats.org/officeDocument/2006/relationships/image" Target="media/image4.wmf"/><Relationship Id="rId163" Type="http://schemas.openxmlformats.org/officeDocument/2006/relationships/image" Target="media/image70.wmf"/><Relationship Id="rId370" Type="http://schemas.openxmlformats.org/officeDocument/2006/relationships/image" Target="media/image176.wmf"/><Relationship Id="rId2051" Type="http://schemas.openxmlformats.org/officeDocument/2006/relationships/image" Target="media/image990.wmf"/><Relationship Id="rId230" Type="http://schemas.openxmlformats.org/officeDocument/2006/relationships/image" Target="media/image103.png"/><Relationship Id="rId468" Type="http://schemas.openxmlformats.org/officeDocument/2006/relationships/image" Target="media/image220.wmf"/><Relationship Id="rId675" Type="http://schemas.openxmlformats.org/officeDocument/2006/relationships/image" Target="media/image323.wmf"/><Relationship Id="rId882" Type="http://schemas.openxmlformats.org/officeDocument/2006/relationships/oleObject" Target="embeddings/oleObject453.bin"/><Relationship Id="rId1098" Type="http://schemas.openxmlformats.org/officeDocument/2006/relationships/oleObject" Target="embeddings/oleObject561.bin"/><Relationship Id="rId328" Type="http://schemas.openxmlformats.org/officeDocument/2006/relationships/image" Target="media/image156.wmf"/><Relationship Id="rId535" Type="http://schemas.openxmlformats.org/officeDocument/2006/relationships/image" Target="media/image253.wmf"/><Relationship Id="rId742" Type="http://schemas.openxmlformats.org/officeDocument/2006/relationships/image" Target="media/image354.wmf"/><Relationship Id="rId1165" Type="http://schemas.openxmlformats.org/officeDocument/2006/relationships/oleObject" Target="embeddings/oleObject596.bin"/><Relationship Id="rId1372" Type="http://schemas.openxmlformats.org/officeDocument/2006/relationships/image" Target="media/image658.wmf"/><Relationship Id="rId2009" Type="http://schemas.openxmlformats.org/officeDocument/2006/relationships/oleObject" Target="embeddings/oleObject1034.bin"/><Relationship Id="rId602" Type="http://schemas.openxmlformats.org/officeDocument/2006/relationships/oleObject" Target="embeddings/oleObject307.bin"/><Relationship Id="rId1025" Type="http://schemas.openxmlformats.org/officeDocument/2006/relationships/image" Target="media/image493.wmf"/><Relationship Id="rId1232" Type="http://schemas.openxmlformats.org/officeDocument/2006/relationships/oleObject" Target="embeddings/oleObject630.bin"/><Relationship Id="rId1677" Type="http://schemas.openxmlformats.org/officeDocument/2006/relationships/image" Target="media/image804.wmf"/><Relationship Id="rId1884" Type="http://schemas.openxmlformats.org/officeDocument/2006/relationships/oleObject" Target="embeddings/oleObject971.bin"/><Relationship Id="rId907" Type="http://schemas.openxmlformats.org/officeDocument/2006/relationships/image" Target="media/image433.wmf"/><Relationship Id="rId1537" Type="http://schemas.openxmlformats.org/officeDocument/2006/relationships/image" Target="media/image735.wmf"/><Relationship Id="rId1744" Type="http://schemas.openxmlformats.org/officeDocument/2006/relationships/oleObject" Target="embeddings/oleObject898.bin"/><Relationship Id="rId1951" Type="http://schemas.openxmlformats.org/officeDocument/2006/relationships/oleObject" Target="embeddings/oleObject1008.bin"/><Relationship Id="rId36" Type="http://schemas.openxmlformats.org/officeDocument/2006/relationships/image" Target="media/image13.wmf"/><Relationship Id="rId1604" Type="http://schemas.openxmlformats.org/officeDocument/2006/relationships/oleObject" Target="embeddings/oleObject827.bin"/><Relationship Id="rId185" Type="http://schemas.openxmlformats.org/officeDocument/2006/relationships/oleObject" Target="embeddings/oleObject96.bin"/><Relationship Id="rId1811" Type="http://schemas.openxmlformats.org/officeDocument/2006/relationships/image" Target="media/image870.wmf"/><Relationship Id="rId1909" Type="http://schemas.openxmlformats.org/officeDocument/2006/relationships/oleObject" Target="embeddings/oleObject985.bin"/><Relationship Id="rId392" Type="http://schemas.openxmlformats.org/officeDocument/2006/relationships/image" Target="media/image186.wmf"/><Relationship Id="rId697" Type="http://schemas.openxmlformats.org/officeDocument/2006/relationships/oleObject" Target="embeddings/oleObject356.bin"/><Relationship Id="rId252" Type="http://schemas.openxmlformats.org/officeDocument/2006/relationships/image" Target="media/image116.wmf"/><Relationship Id="rId1187" Type="http://schemas.openxmlformats.org/officeDocument/2006/relationships/oleObject" Target="embeddings/oleObject607.bin"/><Relationship Id="rId112" Type="http://schemas.openxmlformats.org/officeDocument/2006/relationships/image" Target="media/image46.wmf"/><Relationship Id="rId557" Type="http://schemas.openxmlformats.org/officeDocument/2006/relationships/image" Target="media/image264.wmf"/><Relationship Id="rId764" Type="http://schemas.openxmlformats.org/officeDocument/2006/relationships/image" Target="media/image365.wmf"/><Relationship Id="rId971" Type="http://schemas.openxmlformats.org/officeDocument/2006/relationships/image" Target="media/image466.wmf"/><Relationship Id="rId1394" Type="http://schemas.openxmlformats.org/officeDocument/2006/relationships/oleObject" Target="embeddings/oleObject719.bin"/><Relationship Id="rId1699" Type="http://schemas.openxmlformats.org/officeDocument/2006/relationships/image" Target="media/image815.wmf"/><Relationship Id="rId2000" Type="http://schemas.openxmlformats.org/officeDocument/2006/relationships/image" Target="media/image959.png"/><Relationship Id="rId417" Type="http://schemas.openxmlformats.org/officeDocument/2006/relationships/image" Target="media/image198.wmf"/><Relationship Id="rId624" Type="http://schemas.openxmlformats.org/officeDocument/2006/relationships/oleObject" Target="embeddings/oleObject318.bin"/><Relationship Id="rId831" Type="http://schemas.openxmlformats.org/officeDocument/2006/relationships/image" Target="media/image396.wmf"/><Relationship Id="rId1047" Type="http://schemas.openxmlformats.org/officeDocument/2006/relationships/oleObject" Target="embeddings/oleObject535.bin"/><Relationship Id="rId1254" Type="http://schemas.openxmlformats.org/officeDocument/2006/relationships/oleObject" Target="embeddings/oleObject641.bin"/><Relationship Id="rId1461" Type="http://schemas.openxmlformats.org/officeDocument/2006/relationships/oleObject" Target="embeddings/oleObject754.bin"/><Relationship Id="rId929" Type="http://schemas.openxmlformats.org/officeDocument/2006/relationships/oleObject" Target="embeddings/oleObject476.bin"/><Relationship Id="rId1114" Type="http://schemas.openxmlformats.org/officeDocument/2006/relationships/oleObject" Target="embeddings/oleObject569.bin"/><Relationship Id="rId1321" Type="http://schemas.openxmlformats.org/officeDocument/2006/relationships/oleObject" Target="embeddings/oleObject678.bin"/><Relationship Id="rId1559" Type="http://schemas.openxmlformats.org/officeDocument/2006/relationships/image" Target="media/image747.wmf"/><Relationship Id="rId1766" Type="http://schemas.openxmlformats.org/officeDocument/2006/relationships/oleObject" Target="embeddings/oleObject909.bin"/><Relationship Id="rId1973" Type="http://schemas.openxmlformats.org/officeDocument/2006/relationships/oleObject" Target="embeddings/oleObject1019.bin"/><Relationship Id="rId58" Type="http://schemas.openxmlformats.org/officeDocument/2006/relationships/oleObject" Target="embeddings/oleObject30.bin"/><Relationship Id="rId1419" Type="http://schemas.openxmlformats.org/officeDocument/2006/relationships/oleObject" Target="embeddings/oleObject733.bin"/><Relationship Id="rId1626" Type="http://schemas.openxmlformats.org/officeDocument/2006/relationships/oleObject" Target="embeddings/oleObject839.bin"/><Relationship Id="rId1833" Type="http://schemas.openxmlformats.org/officeDocument/2006/relationships/oleObject" Target="embeddings/oleObject944.bin"/><Relationship Id="rId1900" Type="http://schemas.openxmlformats.org/officeDocument/2006/relationships/oleObject" Target="embeddings/oleObject979.bin"/><Relationship Id="rId274" Type="http://schemas.openxmlformats.org/officeDocument/2006/relationships/oleObject" Target="embeddings/oleObject138.bin"/><Relationship Id="rId481" Type="http://schemas.openxmlformats.org/officeDocument/2006/relationships/oleObject" Target="embeddings/oleObject246.bin"/><Relationship Id="rId134" Type="http://schemas.openxmlformats.org/officeDocument/2006/relationships/oleObject" Target="embeddings/oleObject70.bin"/><Relationship Id="rId579" Type="http://schemas.openxmlformats.org/officeDocument/2006/relationships/image" Target="media/image275.wmf"/><Relationship Id="rId786" Type="http://schemas.openxmlformats.org/officeDocument/2006/relationships/oleObject" Target="embeddings/oleObject404.bin"/><Relationship Id="rId993" Type="http://schemas.openxmlformats.org/officeDocument/2006/relationships/image" Target="media/image477.wmf"/><Relationship Id="rId341" Type="http://schemas.openxmlformats.org/officeDocument/2006/relationships/oleObject" Target="embeddings/oleObject170.bin"/><Relationship Id="rId439" Type="http://schemas.openxmlformats.org/officeDocument/2006/relationships/oleObject" Target="embeddings/oleObject224.bin"/><Relationship Id="rId646" Type="http://schemas.openxmlformats.org/officeDocument/2006/relationships/oleObject" Target="embeddings/oleObject329.bin"/><Relationship Id="rId1069" Type="http://schemas.openxmlformats.org/officeDocument/2006/relationships/image" Target="media/image514.wmf"/><Relationship Id="rId1276" Type="http://schemas.openxmlformats.org/officeDocument/2006/relationships/image" Target="media/image614.wmf"/><Relationship Id="rId1483" Type="http://schemas.openxmlformats.org/officeDocument/2006/relationships/oleObject" Target="embeddings/oleObject766.bin"/><Relationship Id="rId2022" Type="http://schemas.openxmlformats.org/officeDocument/2006/relationships/oleObject" Target="embeddings/oleObject1040.bin"/><Relationship Id="rId201" Type="http://schemas.openxmlformats.org/officeDocument/2006/relationships/oleObject" Target="embeddings/oleObject104.bin"/><Relationship Id="rId506" Type="http://schemas.openxmlformats.org/officeDocument/2006/relationships/oleObject" Target="embeddings/oleObject259.bin"/><Relationship Id="rId853" Type="http://schemas.openxmlformats.org/officeDocument/2006/relationships/image" Target="media/image406.wmf"/><Relationship Id="rId1136" Type="http://schemas.openxmlformats.org/officeDocument/2006/relationships/oleObject" Target="embeddings/oleObject580.bin"/><Relationship Id="rId1690" Type="http://schemas.openxmlformats.org/officeDocument/2006/relationships/oleObject" Target="embeddings/oleObject871.bin"/><Relationship Id="rId1788" Type="http://schemas.openxmlformats.org/officeDocument/2006/relationships/oleObject" Target="embeddings/oleObject920.bin"/><Relationship Id="rId1995" Type="http://schemas.openxmlformats.org/officeDocument/2006/relationships/oleObject" Target="embeddings/oleObject1030.bin"/><Relationship Id="rId713" Type="http://schemas.openxmlformats.org/officeDocument/2006/relationships/oleObject" Target="embeddings/oleObject364.bin"/><Relationship Id="rId920" Type="http://schemas.openxmlformats.org/officeDocument/2006/relationships/oleObject" Target="embeddings/oleObject472.bin"/><Relationship Id="rId1343" Type="http://schemas.openxmlformats.org/officeDocument/2006/relationships/oleObject" Target="embeddings/oleObject689.bin"/><Relationship Id="rId1550" Type="http://schemas.openxmlformats.org/officeDocument/2006/relationships/oleObject" Target="embeddings/oleObject800.bin"/><Relationship Id="rId1648" Type="http://schemas.openxmlformats.org/officeDocument/2006/relationships/image" Target="media/image789.wmf"/><Relationship Id="rId1203" Type="http://schemas.openxmlformats.org/officeDocument/2006/relationships/oleObject" Target="embeddings/oleObject615.bin"/><Relationship Id="rId1410" Type="http://schemas.openxmlformats.org/officeDocument/2006/relationships/oleObject" Target="embeddings/oleObject728.bin"/><Relationship Id="rId1508" Type="http://schemas.openxmlformats.org/officeDocument/2006/relationships/oleObject" Target="embeddings/oleObject779.bin"/><Relationship Id="rId1855" Type="http://schemas.openxmlformats.org/officeDocument/2006/relationships/oleObject" Target="embeddings/oleObject956.bin"/><Relationship Id="rId1715" Type="http://schemas.openxmlformats.org/officeDocument/2006/relationships/image" Target="media/image823.wmf"/><Relationship Id="rId1922" Type="http://schemas.openxmlformats.org/officeDocument/2006/relationships/oleObject" Target="embeddings/oleObject992.bin"/><Relationship Id="rId296" Type="http://schemas.openxmlformats.org/officeDocument/2006/relationships/image" Target="media/image139.wmf"/><Relationship Id="rId156" Type="http://schemas.openxmlformats.org/officeDocument/2006/relationships/oleObject" Target="embeddings/oleObject81.bin"/><Relationship Id="rId363" Type="http://schemas.openxmlformats.org/officeDocument/2006/relationships/oleObject" Target="embeddings/oleObject181.bin"/><Relationship Id="rId570" Type="http://schemas.openxmlformats.org/officeDocument/2006/relationships/oleObject" Target="embeddings/oleObject291.bin"/><Relationship Id="rId2044" Type="http://schemas.openxmlformats.org/officeDocument/2006/relationships/oleObject" Target="embeddings/oleObject1049.bin"/><Relationship Id="rId223" Type="http://schemas.openxmlformats.org/officeDocument/2006/relationships/oleObject" Target="embeddings/oleObject115.bin"/><Relationship Id="rId430" Type="http://schemas.openxmlformats.org/officeDocument/2006/relationships/oleObject" Target="embeddings/oleObject219.bin"/><Relationship Id="rId668" Type="http://schemas.openxmlformats.org/officeDocument/2006/relationships/oleObject" Target="embeddings/oleObject340.bin"/><Relationship Id="rId875" Type="http://schemas.openxmlformats.org/officeDocument/2006/relationships/image" Target="media/image417.wmf"/><Relationship Id="rId1060" Type="http://schemas.openxmlformats.org/officeDocument/2006/relationships/oleObject" Target="embeddings/oleObject542.bin"/><Relationship Id="rId1298" Type="http://schemas.openxmlformats.org/officeDocument/2006/relationships/image" Target="media/image623.wmf"/><Relationship Id="rId528" Type="http://schemas.openxmlformats.org/officeDocument/2006/relationships/oleObject" Target="embeddings/oleObject270.bin"/><Relationship Id="rId735" Type="http://schemas.openxmlformats.org/officeDocument/2006/relationships/oleObject" Target="embeddings/oleObject376.bin"/><Relationship Id="rId942" Type="http://schemas.openxmlformats.org/officeDocument/2006/relationships/oleObject" Target="embeddings/oleObject482.bin"/><Relationship Id="rId1158" Type="http://schemas.openxmlformats.org/officeDocument/2006/relationships/image" Target="media/image557.wmf"/><Relationship Id="rId1365" Type="http://schemas.openxmlformats.org/officeDocument/2006/relationships/oleObject" Target="embeddings/oleObject702.bin"/><Relationship Id="rId1572" Type="http://schemas.openxmlformats.org/officeDocument/2006/relationships/oleObject" Target="embeddings/oleObject810.bin"/><Relationship Id="rId1018" Type="http://schemas.openxmlformats.org/officeDocument/2006/relationships/oleObject" Target="embeddings/oleObject520.bin"/><Relationship Id="rId1225" Type="http://schemas.openxmlformats.org/officeDocument/2006/relationships/image" Target="media/image590.wmf"/><Relationship Id="rId1432" Type="http://schemas.openxmlformats.org/officeDocument/2006/relationships/image" Target="media/image684.wmf"/><Relationship Id="rId1877" Type="http://schemas.openxmlformats.org/officeDocument/2006/relationships/oleObject" Target="embeddings/oleObject967.bin"/><Relationship Id="rId71" Type="http://schemas.openxmlformats.org/officeDocument/2006/relationships/image" Target="media/image27.wmf"/><Relationship Id="rId802" Type="http://schemas.openxmlformats.org/officeDocument/2006/relationships/image" Target="media/image381.wmf"/><Relationship Id="rId1737" Type="http://schemas.openxmlformats.org/officeDocument/2006/relationships/image" Target="media/image834.wmf"/><Relationship Id="rId1944" Type="http://schemas.openxmlformats.org/officeDocument/2006/relationships/oleObject" Target="embeddings/oleObject1004.bin"/><Relationship Id="rId29" Type="http://schemas.openxmlformats.org/officeDocument/2006/relationships/image" Target="media/image11.wmf"/><Relationship Id="rId178" Type="http://schemas.openxmlformats.org/officeDocument/2006/relationships/image" Target="media/image77.wmf"/><Relationship Id="rId1804" Type="http://schemas.openxmlformats.org/officeDocument/2006/relationships/image" Target="media/image867.wmf"/><Relationship Id="rId385" Type="http://schemas.openxmlformats.org/officeDocument/2006/relationships/oleObject" Target="embeddings/oleObject193.bin"/><Relationship Id="rId592" Type="http://schemas.openxmlformats.org/officeDocument/2006/relationships/oleObject" Target="embeddings/oleObject302.bin"/><Relationship Id="rId2066" Type="http://schemas.openxmlformats.org/officeDocument/2006/relationships/theme" Target="theme/theme1.xml"/><Relationship Id="rId245" Type="http://schemas.openxmlformats.org/officeDocument/2006/relationships/oleObject" Target="embeddings/oleObject125.bin"/><Relationship Id="rId452" Type="http://schemas.openxmlformats.org/officeDocument/2006/relationships/oleObject" Target="embeddings/oleObject231.bin"/><Relationship Id="rId897" Type="http://schemas.openxmlformats.org/officeDocument/2006/relationships/image" Target="media/image428.wmf"/><Relationship Id="rId1082" Type="http://schemas.openxmlformats.org/officeDocument/2006/relationships/oleObject" Target="embeddings/oleObject553.bin"/><Relationship Id="rId105" Type="http://schemas.openxmlformats.org/officeDocument/2006/relationships/oleObject" Target="embeddings/oleObject55.bin"/><Relationship Id="rId312" Type="http://schemas.openxmlformats.org/officeDocument/2006/relationships/oleObject" Target="embeddings/oleObject156.bin"/><Relationship Id="rId757" Type="http://schemas.openxmlformats.org/officeDocument/2006/relationships/oleObject" Target="embeddings/oleObject387.bin"/><Relationship Id="rId964" Type="http://schemas.openxmlformats.org/officeDocument/2006/relationships/oleObject" Target="embeddings/oleObject493.bin"/><Relationship Id="rId1387" Type="http://schemas.openxmlformats.org/officeDocument/2006/relationships/oleObject" Target="embeddings/oleObject713.bin"/><Relationship Id="rId1594" Type="http://schemas.openxmlformats.org/officeDocument/2006/relationships/oleObject" Target="embeddings/oleObject822.bin"/><Relationship Id="rId93" Type="http://schemas.openxmlformats.org/officeDocument/2006/relationships/oleObject" Target="embeddings/oleObject49.bin"/><Relationship Id="rId617" Type="http://schemas.openxmlformats.org/officeDocument/2006/relationships/image" Target="media/image294.wmf"/><Relationship Id="rId824" Type="http://schemas.openxmlformats.org/officeDocument/2006/relationships/oleObject" Target="embeddings/oleObject423.bin"/><Relationship Id="rId1247" Type="http://schemas.openxmlformats.org/officeDocument/2006/relationships/image" Target="media/image601.wmf"/><Relationship Id="rId1454" Type="http://schemas.openxmlformats.org/officeDocument/2006/relationships/image" Target="media/image695.wmf"/><Relationship Id="rId1661" Type="http://schemas.openxmlformats.org/officeDocument/2006/relationships/image" Target="media/image796.wmf"/><Relationship Id="rId1899" Type="http://schemas.openxmlformats.org/officeDocument/2006/relationships/image" Target="media/image912.wmf"/><Relationship Id="rId1107" Type="http://schemas.openxmlformats.org/officeDocument/2006/relationships/image" Target="media/image533.wmf"/><Relationship Id="rId1314" Type="http://schemas.openxmlformats.org/officeDocument/2006/relationships/image" Target="media/image631.wmf"/><Relationship Id="rId1521" Type="http://schemas.openxmlformats.org/officeDocument/2006/relationships/image" Target="media/image727.wmf"/><Relationship Id="rId1759" Type="http://schemas.openxmlformats.org/officeDocument/2006/relationships/image" Target="media/image845.wmf"/><Relationship Id="rId1966" Type="http://schemas.openxmlformats.org/officeDocument/2006/relationships/image" Target="media/image942.wmf"/><Relationship Id="rId1619" Type="http://schemas.openxmlformats.org/officeDocument/2006/relationships/image" Target="media/image775.wmf"/><Relationship Id="rId1826" Type="http://schemas.openxmlformats.org/officeDocument/2006/relationships/image" Target="media/image877.wmf"/><Relationship Id="rId20" Type="http://schemas.openxmlformats.org/officeDocument/2006/relationships/image" Target="media/image7.wmf"/><Relationship Id="rId267" Type="http://schemas.openxmlformats.org/officeDocument/2006/relationships/image" Target="media/image124.wmf"/><Relationship Id="rId474" Type="http://schemas.openxmlformats.org/officeDocument/2006/relationships/image" Target="media/image223.wmf"/><Relationship Id="rId127" Type="http://schemas.openxmlformats.org/officeDocument/2006/relationships/oleObject" Target="embeddings/oleObject66.bin"/><Relationship Id="rId681" Type="http://schemas.openxmlformats.org/officeDocument/2006/relationships/image" Target="media/image326.wmf"/><Relationship Id="rId779" Type="http://schemas.openxmlformats.org/officeDocument/2006/relationships/image" Target="media/image370.wmf"/><Relationship Id="rId986" Type="http://schemas.openxmlformats.org/officeDocument/2006/relationships/oleObject" Target="embeddings/oleObject504.bin"/><Relationship Id="rId334" Type="http://schemas.openxmlformats.org/officeDocument/2006/relationships/image" Target="media/image159.wmf"/><Relationship Id="rId541" Type="http://schemas.openxmlformats.org/officeDocument/2006/relationships/image" Target="media/image256.wmf"/><Relationship Id="rId639" Type="http://schemas.openxmlformats.org/officeDocument/2006/relationships/image" Target="media/image305.wmf"/><Relationship Id="rId1171" Type="http://schemas.openxmlformats.org/officeDocument/2006/relationships/oleObject" Target="embeddings/oleObject599.bin"/><Relationship Id="rId1269" Type="http://schemas.openxmlformats.org/officeDocument/2006/relationships/image" Target="media/image610.wmf"/><Relationship Id="rId1476" Type="http://schemas.openxmlformats.org/officeDocument/2006/relationships/image" Target="media/image705.wmf"/><Relationship Id="rId2015" Type="http://schemas.openxmlformats.org/officeDocument/2006/relationships/image" Target="media/image970.wmf"/><Relationship Id="rId401" Type="http://schemas.openxmlformats.org/officeDocument/2006/relationships/image" Target="media/image190.wmf"/><Relationship Id="rId846" Type="http://schemas.openxmlformats.org/officeDocument/2006/relationships/image" Target="media/image403.png"/><Relationship Id="rId1031" Type="http://schemas.openxmlformats.org/officeDocument/2006/relationships/image" Target="media/image496.wmf"/><Relationship Id="rId1129" Type="http://schemas.openxmlformats.org/officeDocument/2006/relationships/image" Target="media/image544.wmf"/><Relationship Id="rId1683" Type="http://schemas.openxmlformats.org/officeDocument/2006/relationships/image" Target="media/image807.wmf"/><Relationship Id="rId1890" Type="http://schemas.openxmlformats.org/officeDocument/2006/relationships/oleObject" Target="embeddings/oleObject974.bin"/><Relationship Id="rId1988" Type="http://schemas.openxmlformats.org/officeDocument/2006/relationships/image" Target="media/image953.wmf"/><Relationship Id="rId706" Type="http://schemas.openxmlformats.org/officeDocument/2006/relationships/image" Target="media/image337.wmf"/><Relationship Id="rId913" Type="http://schemas.openxmlformats.org/officeDocument/2006/relationships/image" Target="media/image436.wmf"/><Relationship Id="rId1336" Type="http://schemas.openxmlformats.org/officeDocument/2006/relationships/image" Target="media/image642.png"/><Relationship Id="rId1543" Type="http://schemas.openxmlformats.org/officeDocument/2006/relationships/image" Target="media/image738.wmf"/><Relationship Id="rId1750" Type="http://schemas.openxmlformats.org/officeDocument/2006/relationships/oleObject" Target="embeddings/oleObject901.bin"/><Relationship Id="rId42" Type="http://schemas.openxmlformats.org/officeDocument/2006/relationships/oleObject" Target="embeddings/oleObject20.bin"/><Relationship Id="rId1403" Type="http://schemas.openxmlformats.org/officeDocument/2006/relationships/oleObject" Target="embeddings/oleObject724.bin"/><Relationship Id="rId1610" Type="http://schemas.openxmlformats.org/officeDocument/2006/relationships/oleObject" Target="embeddings/oleObject830.bin"/><Relationship Id="rId1848" Type="http://schemas.openxmlformats.org/officeDocument/2006/relationships/oleObject" Target="embeddings/oleObject952.bin"/><Relationship Id="rId191" Type="http://schemas.openxmlformats.org/officeDocument/2006/relationships/oleObject" Target="embeddings/oleObject99.bin"/><Relationship Id="rId1708" Type="http://schemas.openxmlformats.org/officeDocument/2006/relationships/oleObject" Target="embeddings/oleObject880.bin"/><Relationship Id="rId1915" Type="http://schemas.openxmlformats.org/officeDocument/2006/relationships/oleObject" Target="embeddings/oleObject988.bin"/><Relationship Id="rId289" Type="http://schemas.openxmlformats.org/officeDocument/2006/relationships/image" Target="media/image135.wmf"/><Relationship Id="rId496" Type="http://schemas.openxmlformats.org/officeDocument/2006/relationships/image" Target="media/image234.wmf"/><Relationship Id="rId149" Type="http://schemas.openxmlformats.org/officeDocument/2006/relationships/oleObject" Target="embeddings/oleObject78.bin"/><Relationship Id="rId356" Type="http://schemas.openxmlformats.org/officeDocument/2006/relationships/oleObject" Target="embeddings/oleObject178.bin"/><Relationship Id="rId563" Type="http://schemas.openxmlformats.org/officeDocument/2006/relationships/image" Target="media/image267.wmf"/><Relationship Id="rId770" Type="http://schemas.openxmlformats.org/officeDocument/2006/relationships/image" Target="media/image367.wmf"/><Relationship Id="rId1193" Type="http://schemas.openxmlformats.org/officeDocument/2006/relationships/oleObject" Target="embeddings/oleObject610.bin"/><Relationship Id="rId2037" Type="http://schemas.openxmlformats.org/officeDocument/2006/relationships/image" Target="media/image983.wmf"/><Relationship Id="rId216" Type="http://schemas.openxmlformats.org/officeDocument/2006/relationships/image" Target="media/image96.wmf"/><Relationship Id="rId423" Type="http://schemas.openxmlformats.org/officeDocument/2006/relationships/oleObject" Target="embeddings/oleObject214.bin"/><Relationship Id="rId868" Type="http://schemas.openxmlformats.org/officeDocument/2006/relationships/oleObject" Target="embeddings/oleObject446.bin"/><Relationship Id="rId1053" Type="http://schemas.openxmlformats.org/officeDocument/2006/relationships/image" Target="media/image506.wmf"/><Relationship Id="rId1260" Type="http://schemas.openxmlformats.org/officeDocument/2006/relationships/oleObject" Target="embeddings/oleObject644.bin"/><Relationship Id="rId1498" Type="http://schemas.openxmlformats.org/officeDocument/2006/relationships/oleObject" Target="embeddings/oleObject774.bin"/><Relationship Id="rId630" Type="http://schemas.openxmlformats.org/officeDocument/2006/relationships/oleObject" Target="embeddings/oleObject321.bin"/><Relationship Id="rId728" Type="http://schemas.openxmlformats.org/officeDocument/2006/relationships/image" Target="media/image347.wmf"/><Relationship Id="rId935" Type="http://schemas.openxmlformats.org/officeDocument/2006/relationships/oleObject" Target="embeddings/oleObject479.bin"/><Relationship Id="rId1358" Type="http://schemas.openxmlformats.org/officeDocument/2006/relationships/image" Target="media/image651.wmf"/><Relationship Id="rId1565" Type="http://schemas.openxmlformats.org/officeDocument/2006/relationships/image" Target="media/image750.wmf"/><Relationship Id="rId1772" Type="http://schemas.openxmlformats.org/officeDocument/2006/relationships/oleObject" Target="embeddings/oleObject912.bin"/><Relationship Id="rId64" Type="http://schemas.openxmlformats.org/officeDocument/2006/relationships/oleObject" Target="embeddings/oleObject33.bin"/><Relationship Id="rId1120" Type="http://schemas.openxmlformats.org/officeDocument/2006/relationships/oleObject" Target="embeddings/oleObject572.bin"/><Relationship Id="rId1218" Type="http://schemas.openxmlformats.org/officeDocument/2006/relationships/oleObject" Target="embeddings/oleObject623.bin"/><Relationship Id="rId1425" Type="http://schemas.openxmlformats.org/officeDocument/2006/relationships/oleObject" Target="embeddings/oleObject736.bin"/><Relationship Id="rId1632" Type="http://schemas.openxmlformats.org/officeDocument/2006/relationships/oleObject" Target="embeddings/oleObject842.bin"/><Relationship Id="rId1937" Type="http://schemas.openxmlformats.org/officeDocument/2006/relationships/image" Target="media/image928.wmf"/><Relationship Id="rId280" Type="http://schemas.openxmlformats.org/officeDocument/2006/relationships/oleObject" Target="embeddings/oleObject141.bin"/><Relationship Id="rId140" Type="http://schemas.openxmlformats.org/officeDocument/2006/relationships/oleObject" Target="embeddings/oleObject73.bin"/><Relationship Id="rId378" Type="http://schemas.openxmlformats.org/officeDocument/2006/relationships/image" Target="media/image180.wmf"/><Relationship Id="rId585" Type="http://schemas.openxmlformats.org/officeDocument/2006/relationships/image" Target="media/image278.wmf"/><Relationship Id="rId792" Type="http://schemas.openxmlformats.org/officeDocument/2006/relationships/image" Target="media/image376.wmf"/><Relationship Id="rId2059" Type="http://schemas.openxmlformats.org/officeDocument/2006/relationships/image" Target="media/image994.wmf"/><Relationship Id="rId6" Type="http://schemas.openxmlformats.org/officeDocument/2006/relationships/footnotes" Target="footnotes.xml"/><Relationship Id="rId238" Type="http://schemas.openxmlformats.org/officeDocument/2006/relationships/image" Target="media/image108.wmf"/><Relationship Id="rId445" Type="http://schemas.openxmlformats.org/officeDocument/2006/relationships/image" Target="media/image209.wmf"/><Relationship Id="rId652" Type="http://schemas.openxmlformats.org/officeDocument/2006/relationships/oleObject" Target="embeddings/oleObject332.bin"/><Relationship Id="rId1075" Type="http://schemas.openxmlformats.org/officeDocument/2006/relationships/image" Target="media/image517.wmf"/><Relationship Id="rId1282" Type="http://schemas.openxmlformats.org/officeDocument/2006/relationships/image" Target="media/image617.wmf"/><Relationship Id="rId305" Type="http://schemas.openxmlformats.org/officeDocument/2006/relationships/oleObject" Target="embeddings/oleObject153.bin"/><Relationship Id="rId512" Type="http://schemas.openxmlformats.org/officeDocument/2006/relationships/oleObject" Target="embeddings/oleObject262.bin"/><Relationship Id="rId957" Type="http://schemas.openxmlformats.org/officeDocument/2006/relationships/image" Target="media/image459.wmf"/><Relationship Id="rId1142" Type="http://schemas.openxmlformats.org/officeDocument/2006/relationships/oleObject" Target="embeddings/oleObject583.bin"/><Relationship Id="rId1587" Type="http://schemas.openxmlformats.org/officeDocument/2006/relationships/oleObject" Target="embeddings/oleObject818.bin"/><Relationship Id="rId1794" Type="http://schemas.openxmlformats.org/officeDocument/2006/relationships/oleObject" Target="embeddings/oleObject923.bin"/><Relationship Id="rId86" Type="http://schemas.openxmlformats.org/officeDocument/2006/relationships/image" Target="media/image34.wmf"/><Relationship Id="rId817" Type="http://schemas.openxmlformats.org/officeDocument/2006/relationships/image" Target="media/image389.wmf"/><Relationship Id="rId1002" Type="http://schemas.openxmlformats.org/officeDocument/2006/relationships/oleObject" Target="embeddings/oleObject512.bin"/><Relationship Id="rId1447" Type="http://schemas.openxmlformats.org/officeDocument/2006/relationships/oleObject" Target="embeddings/oleObject747.bin"/><Relationship Id="rId1654" Type="http://schemas.openxmlformats.org/officeDocument/2006/relationships/oleObject" Target="embeddings/oleObject853.bin"/><Relationship Id="rId1861" Type="http://schemas.openxmlformats.org/officeDocument/2006/relationships/oleObject" Target="embeddings/oleObject959.bin"/><Relationship Id="rId1307" Type="http://schemas.openxmlformats.org/officeDocument/2006/relationships/oleObject" Target="embeddings/oleObject671.bin"/><Relationship Id="rId1514" Type="http://schemas.openxmlformats.org/officeDocument/2006/relationships/oleObject" Target="embeddings/oleObject782.bin"/><Relationship Id="rId1721" Type="http://schemas.openxmlformats.org/officeDocument/2006/relationships/image" Target="media/image826.wmf"/><Relationship Id="rId1959" Type="http://schemas.openxmlformats.org/officeDocument/2006/relationships/oleObject" Target="embeddings/oleObject1012.bin"/><Relationship Id="rId13" Type="http://schemas.openxmlformats.org/officeDocument/2006/relationships/oleObject" Target="embeddings/oleObject3.bin"/><Relationship Id="rId1819" Type="http://schemas.openxmlformats.org/officeDocument/2006/relationships/oleObject" Target="embeddings/oleObject937.bin"/><Relationship Id="rId162" Type="http://schemas.openxmlformats.org/officeDocument/2006/relationships/oleObject" Target="embeddings/oleObject84.bin"/><Relationship Id="rId467" Type="http://schemas.openxmlformats.org/officeDocument/2006/relationships/oleObject" Target="embeddings/oleObject239.bin"/><Relationship Id="rId1097" Type="http://schemas.openxmlformats.org/officeDocument/2006/relationships/image" Target="media/image528.wmf"/><Relationship Id="rId2050" Type="http://schemas.openxmlformats.org/officeDocument/2006/relationships/oleObject" Target="embeddings/oleObject1052.bin"/><Relationship Id="rId674" Type="http://schemas.openxmlformats.org/officeDocument/2006/relationships/oleObject" Target="embeddings/oleObject343.bin"/><Relationship Id="rId881" Type="http://schemas.openxmlformats.org/officeDocument/2006/relationships/image" Target="media/image420.wmf"/><Relationship Id="rId979" Type="http://schemas.openxmlformats.org/officeDocument/2006/relationships/image" Target="media/image470.wmf"/><Relationship Id="rId327" Type="http://schemas.openxmlformats.org/officeDocument/2006/relationships/oleObject" Target="embeddings/oleObject163.bin"/><Relationship Id="rId534" Type="http://schemas.openxmlformats.org/officeDocument/2006/relationships/oleObject" Target="embeddings/oleObject273.bin"/><Relationship Id="rId741" Type="http://schemas.openxmlformats.org/officeDocument/2006/relationships/oleObject" Target="embeddings/oleObject379.bin"/><Relationship Id="rId839" Type="http://schemas.openxmlformats.org/officeDocument/2006/relationships/oleObject" Target="embeddings/oleObject431.bin"/><Relationship Id="rId1164" Type="http://schemas.openxmlformats.org/officeDocument/2006/relationships/image" Target="media/image560.wmf"/><Relationship Id="rId1371" Type="http://schemas.openxmlformats.org/officeDocument/2006/relationships/oleObject" Target="embeddings/oleObject705.bin"/><Relationship Id="rId1469" Type="http://schemas.openxmlformats.org/officeDocument/2006/relationships/oleObject" Target="embeddings/oleObject759.bin"/><Relationship Id="rId2008" Type="http://schemas.openxmlformats.org/officeDocument/2006/relationships/image" Target="media/image966.wmf"/><Relationship Id="rId601" Type="http://schemas.openxmlformats.org/officeDocument/2006/relationships/image" Target="media/image286.wmf"/><Relationship Id="rId1024" Type="http://schemas.openxmlformats.org/officeDocument/2006/relationships/oleObject" Target="embeddings/oleObject523.bin"/><Relationship Id="rId1231" Type="http://schemas.openxmlformats.org/officeDocument/2006/relationships/image" Target="media/image593.wmf"/><Relationship Id="rId1676" Type="http://schemas.openxmlformats.org/officeDocument/2006/relationships/oleObject" Target="embeddings/oleObject864.bin"/><Relationship Id="rId1883" Type="http://schemas.openxmlformats.org/officeDocument/2006/relationships/image" Target="media/image904.wmf"/><Relationship Id="rId906" Type="http://schemas.openxmlformats.org/officeDocument/2006/relationships/oleObject" Target="embeddings/oleObject465.bin"/><Relationship Id="rId1329" Type="http://schemas.openxmlformats.org/officeDocument/2006/relationships/oleObject" Target="embeddings/oleObject682.bin"/><Relationship Id="rId1536" Type="http://schemas.openxmlformats.org/officeDocument/2006/relationships/oleObject" Target="embeddings/oleObject793.bin"/><Relationship Id="rId1743" Type="http://schemas.openxmlformats.org/officeDocument/2006/relationships/image" Target="media/image837.wmf"/><Relationship Id="rId1950" Type="http://schemas.openxmlformats.org/officeDocument/2006/relationships/oleObject" Target="embeddings/oleObject1007.bin"/><Relationship Id="rId35" Type="http://schemas.openxmlformats.org/officeDocument/2006/relationships/oleObject" Target="embeddings/oleObject16.bin"/><Relationship Id="rId1603" Type="http://schemas.openxmlformats.org/officeDocument/2006/relationships/image" Target="media/image768.wmf"/><Relationship Id="rId1810" Type="http://schemas.openxmlformats.org/officeDocument/2006/relationships/oleObject" Target="embeddings/oleObject932.bin"/><Relationship Id="rId184" Type="http://schemas.openxmlformats.org/officeDocument/2006/relationships/image" Target="media/image80.wmf"/><Relationship Id="rId391" Type="http://schemas.openxmlformats.org/officeDocument/2006/relationships/oleObject" Target="embeddings/oleObject197.bin"/><Relationship Id="rId1908" Type="http://schemas.openxmlformats.org/officeDocument/2006/relationships/image" Target="media/image915.wmf"/><Relationship Id="rId251" Type="http://schemas.openxmlformats.org/officeDocument/2006/relationships/image" Target="media/image115.png"/><Relationship Id="rId489" Type="http://schemas.openxmlformats.org/officeDocument/2006/relationships/oleObject" Target="embeddings/oleObject250.bin"/><Relationship Id="rId696" Type="http://schemas.openxmlformats.org/officeDocument/2006/relationships/image" Target="media/image332.wmf"/><Relationship Id="rId917" Type="http://schemas.openxmlformats.org/officeDocument/2006/relationships/image" Target="media/image438.wmf"/><Relationship Id="rId1102" Type="http://schemas.openxmlformats.org/officeDocument/2006/relationships/oleObject" Target="embeddings/oleObject563.bin"/><Relationship Id="rId1547" Type="http://schemas.openxmlformats.org/officeDocument/2006/relationships/image" Target="media/image740.wmf"/><Relationship Id="rId1754" Type="http://schemas.openxmlformats.org/officeDocument/2006/relationships/oleObject" Target="embeddings/oleObject903.bin"/><Relationship Id="rId1961" Type="http://schemas.openxmlformats.org/officeDocument/2006/relationships/oleObject" Target="embeddings/oleObject1013.bin"/><Relationship Id="rId46" Type="http://schemas.openxmlformats.org/officeDocument/2006/relationships/oleObject" Target="embeddings/oleObject22.bin"/><Relationship Id="rId349" Type="http://schemas.openxmlformats.org/officeDocument/2006/relationships/oleObject" Target="embeddings/oleObject174.bin"/><Relationship Id="rId556" Type="http://schemas.openxmlformats.org/officeDocument/2006/relationships/oleObject" Target="embeddings/oleObject284.bin"/><Relationship Id="rId763" Type="http://schemas.openxmlformats.org/officeDocument/2006/relationships/oleObject" Target="embeddings/oleObject390.bin"/><Relationship Id="rId1186" Type="http://schemas.openxmlformats.org/officeDocument/2006/relationships/image" Target="media/image571.wmf"/><Relationship Id="rId1393" Type="http://schemas.openxmlformats.org/officeDocument/2006/relationships/oleObject" Target="embeddings/oleObject718.bin"/><Relationship Id="rId1407" Type="http://schemas.openxmlformats.org/officeDocument/2006/relationships/image" Target="media/image672.wmf"/><Relationship Id="rId1614" Type="http://schemas.openxmlformats.org/officeDocument/2006/relationships/oleObject" Target="embeddings/oleObject833.bin"/><Relationship Id="rId1821" Type="http://schemas.openxmlformats.org/officeDocument/2006/relationships/oleObject" Target="embeddings/oleObject938.bin"/><Relationship Id="rId111" Type="http://schemas.openxmlformats.org/officeDocument/2006/relationships/oleObject" Target="embeddings/oleObject58.bin"/><Relationship Id="rId195" Type="http://schemas.openxmlformats.org/officeDocument/2006/relationships/oleObject" Target="embeddings/oleObject101.bin"/><Relationship Id="rId209" Type="http://schemas.openxmlformats.org/officeDocument/2006/relationships/oleObject" Target="embeddings/oleObject108.bin"/><Relationship Id="rId416" Type="http://schemas.openxmlformats.org/officeDocument/2006/relationships/oleObject" Target="embeddings/oleObject210.bin"/><Relationship Id="rId970" Type="http://schemas.openxmlformats.org/officeDocument/2006/relationships/oleObject" Target="embeddings/oleObject496.bin"/><Relationship Id="rId1046" Type="http://schemas.openxmlformats.org/officeDocument/2006/relationships/image" Target="media/image503.wmf"/><Relationship Id="rId1253" Type="http://schemas.openxmlformats.org/officeDocument/2006/relationships/image" Target="media/image604.wmf"/><Relationship Id="rId1698" Type="http://schemas.openxmlformats.org/officeDocument/2006/relationships/oleObject" Target="embeddings/oleObject875.bin"/><Relationship Id="rId1919" Type="http://schemas.openxmlformats.org/officeDocument/2006/relationships/oleObject" Target="embeddings/oleObject990.bin"/><Relationship Id="rId623" Type="http://schemas.openxmlformats.org/officeDocument/2006/relationships/image" Target="media/image297.wmf"/><Relationship Id="rId830" Type="http://schemas.openxmlformats.org/officeDocument/2006/relationships/oleObject" Target="embeddings/oleObject426.bin"/><Relationship Id="rId928" Type="http://schemas.openxmlformats.org/officeDocument/2006/relationships/image" Target="media/image444.wmf"/><Relationship Id="rId1460" Type="http://schemas.openxmlformats.org/officeDocument/2006/relationships/image" Target="media/image698.wmf"/><Relationship Id="rId1558" Type="http://schemas.openxmlformats.org/officeDocument/2006/relationships/oleObject" Target="embeddings/oleObject803.bin"/><Relationship Id="rId1765" Type="http://schemas.openxmlformats.org/officeDocument/2006/relationships/image" Target="media/image848.wmf"/><Relationship Id="rId57" Type="http://schemas.openxmlformats.org/officeDocument/2006/relationships/image" Target="media/image21.wmf"/><Relationship Id="rId262" Type="http://schemas.openxmlformats.org/officeDocument/2006/relationships/image" Target="media/image121.wmf"/><Relationship Id="rId567" Type="http://schemas.openxmlformats.org/officeDocument/2006/relationships/image" Target="media/image269.wmf"/><Relationship Id="rId1113" Type="http://schemas.openxmlformats.org/officeDocument/2006/relationships/image" Target="media/image536.wmf"/><Relationship Id="rId1197" Type="http://schemas.openxmlformats.org/officeDocument/2006/relationships/oleObject" Target="embeddings/oleObject612.bin"/><Relationship Id="rId1320" Type="http://schemas.openxmlformats.org/officeDocument/2006/relationships/image" Target="media/image634.wmf"/><Relationship Id="rId1418" Type="http://schemas.openxmlformats.org/officeDocument/2006/relationships/image" Target="media/image677.wmf"/><Relationship Id="rId1972" Type="http://schemas.openxmlformats.org/officeDocument/2006/relationships/image" Target="media/image945.wmf"/><Relationship Id="rId122" Type="http://schemas.openxmlformats.org/officeDocument/2006/relationships/image" Target="media/image50.wmf"/><Relationship Id="rId774" Type="http://schemas.openxmlformats.org/officeDocument/2006/relationships/oleObject" Target="embeddings/oleObject397.bin"/><Relationship Id="rId981" Type="http://schemas.openxmlformats.org/officeDocument/2006/relationships/image" Target="media/image471.wmf"/><Relationship Id="rId1057" Type="http://schemas.openxmlformats.org/officeDocument/2006/relationships/image" Target="media/image508.wmf"/><Relationship Id="rId1625" Type="http://schemas.openxmlformats.org/officeDocument/2006/relationships/image" Target="media/image778.wmf"/><Relationship Id="rId1832" Type="http://schemas.openxmlformats.org/officeDocument/2006/relationships/image" Target="media/image880.wmf"/><Relationship Id="rId2010" Type="http://schemas.openxmlformats.org/officeDocument/2006/relationships/image" Target="media/image967.wmf"/><Relationship Id="rId427" Type="http://schemas.openxmlformats.org/officeDocument/2006/relationships/oleObject" Target="embeddings/oleObject217.bin"/><Relationship Id="rId634" Type="http://schemas.openxmlformats.org/officeDocument/2006/relationships/oleObject" Target="embeddings/oleObject323.bin"/><Relationship Id="rId841" Type="http://schemas.openxmlformats.org/officeDocument/2006/relationships/oleObject" Target="embeddings/oleObject432.bin"/><Relationship Id="rId1264" Type="http://schemas.openxmlformats.org/officeDocument/2006/relationships/oleObject" Target="embeddings/oleObject646.bin"/><Relationship Id="rId1471" Type="http://schemas.openxmlformats.org/officeDocument/2006/relationships/oleObject" Target="embeddings/oleObject760.bin"/><Relationship Id="rId1569" Type="http://schemas.openxmlformats.org/officeDocument/2006/relationships/image" Target="media/image752.wmf"/><Relationship Id="rId273" Type="http://schemas.openxmlformats.org/officeDocument/2006/relationships/image" Target="media/image127.wmf"/><Relationship Id="rId480" Type="http://schemas.openxmlformats.org/officeDocument/2006/relationships/image" Target="media/image226.wmf"/><Relationship Id="rId701" Type="http://schemas.openxmlformats.org/officeDocument/2006/relationships/oleObject" Target="embeddings/oleObject358.bin"/><Relationship Id="rId939" Type="http://schemas.openxmlformats.org/officeDocument/2006/relationships/oleObject" Target="embeddings/oleObject481.bin"/><Relationship Id="rId1124" Type="http://schemas.openxmlformats.org/officeDocument/2006/relationships/oleObject" Target="embeddings/oleObject574.bin"/><Relationship Id="rId1331" Type="http://schemas.openxmlformats.org/officeDocument/2006/relationships/oleObject" Target="embeddings/oleObject683.bin"/><Relationship Id="rId1776" Type="http://schemas.openxmlformats.org/officeDocument/2006/relationships/oleObject" Target="embeddings/oleObject914.bin"/><Relationship Id="rId1983" Type="http://schemas.openxmlformats.org/officeDocument/2006/relationships/oleObject" Target="embeddings/oleObject1024.bin"/><Relationship Id="rId68" Type="http://schemas.openxmlformats.org/officeDocument/2006/relationships/oleObject" Target="embeddings/oleObject35.bin"/><Relationship Id="rId133" Type="http://schemas.openxmlformats.org/officeDocument/2006/relationships/image" Target="media/image55.wmf"/><Relationship Id="rId340" Type="http://schemas.openxmlformats.org/officeDocument/2006/relationships/image" Target="media/image162.wmf"/><Relationship Id="rId578" Type="http://schemas.openxmlformats.org/officeDocument/2006/relationships/oleObject" Target="embeddings/oleObject295.bin"/><Relationship Id="rId785" Type="http://schemas.openxmlformats.org/officeDocument/2006/relationships/image" Target="media/image373.wmf"/><Relationship Id="rId992" Type="http://schemas.openxmlformats.org/officeDocument/2006/relationships/oleObject" Target="embeddings/oleObject507.bin"/><Relationship Id="rId1429" Type="http://schemas.openxmlformats.org/officeDocument/2006/relationships/oleObject" Target="embeddings/oleObject738.bin"/><Relationship Id="rId1636" Type="http://schemas.openxmlformats.org/officeDocument/2006/relationships/oleObject" Target="embeddings/oleObject844.bin"/><Relationship Id="rId1843" Type="http://schemas.openxmlformats.org/officeDocument/2006/relationships/image" Target="media/image885.wmf"/><Relationship Id="rId2021" Type="http://schemas.openxmlformats.org/officeDocument/2006/relationships/image" Target="media/image973.wmf"/><Relationship Id="rId200" Type="http://schemas.openxmlformats.org/officeDocument/2006/relationships/image" Target="media/image88.wmf"/><Relationship Id="rId438" Type="http://schemas.openxmlformats.org/officeDocument/2006/relationships/image" Target="media/image206.wmf"/><Relationship Id="rId645" Type="http://schemas.openxmlformats.org/officeDocument/2006/relationships/image" Target="media/image308.wmf"/><Relationship Id="rId852" Type="http://schemas.openxmlformats.org/officeDocument/2006/relationships/oleObject" Target="embeddings/oleObject438.bin"/><Relationship Id="rId1068" Type="http://schemas.openxmlformats.org/officeDocument/2006/relationships/oleObject" Target="embeddings/oleObject546.bin"/><Relationship Id="rId1275" Type="http://schemas.openxmlformats.org/officeDocument/2006/relationships/image" Target="media/image613.png"/><Relationship Id="rId1482" Type="http://schemas.openxmlformats.org/officeDocument/2006/relationships/image" Target="media/image708.wmf"/><Relationship Id="rId1703" Type="http://schemas.openxmlformats.org/officeDocument/2006/relationships/image" Target="media/image817.wmf"/><Relationship Id="rId1910" Type="http://schemas.openxmlformats.org/officeDocument/2006/relationships/image" Target="media/image916.wmf"/><Relationship Id="rId284" Type="http://schemas.openxmlformats.org/officeDocument/2006/relationships/oleObject" Target="embeddings/oleObject143.bin"/><Relationship Id="rId491" Type="http://schemas.openxmlformats.org/officeDocument/2006/relationships/oleObject" Target="embeddings/oleObject251.bin"/><Relationship Id="rId505" Type="http://schemas.openxmlformats.org/officeDocument/2006/relationships/oleObject" Target="embeddings/oleObject258.bin"/><Relationship Id="rId712" Type="http://schemas.openxmlformats.org/officeDocument/2006/relationships/image" Target="media/image340.wmf"/><Relationship Id="rId1135" Type="http://schemas.openxmlformats.org/officeDocument/2006/relationships/image" Target="media/image547.wmf"/><Relationship Id="rId1342" Type="http://schemas.openxmlformats.org/officeDocument/2006/relationships/oleObject" Target="embeddings/oleObject688.bin"/><Relationship Id="rId1787" Type="http://schemas.openxmlformats.org/officeDocument/2006/relationships/image" Target="media/image859.wmf"/><Relationship Id="rId1994" Type="http://schemas.openxmlformats.org/officeDocument/2006/relationships/image" Target="media/image956.wmf"/><Relationship Id="rId79" Type="http://schemas.openxmlformats.org/officeDocument/2006/relationships/oleObject" Target="embeddings/oleObject42.bin"/><Relationship Id="rId144" Type="http://schemas.openxmlformats.org/officeDocument/2006/relationships/oleObject" Target="embeddings/oleObject75.bin"/><Relationship Id="rId589" Type="http://schemas.openxmlformats.org/officeDocument/2006/relationships/image" Target="media/image280.wmf"/><Relationship Id="rId796" Type="http://schemas.openxmlformats.org/officeDocument/2006/relationships/image" Target="media/image378.wmf"/><Relationship Id="rId1202" Type="http://schemas.openxmlformats.org/officeDocument/2006/relationships/image" Target="media/image579.wmf"/><Relationship Id="rId1647" Type="http://schemas.openxmlformats.org/officeDocument/2006/relationships/oleObject" Target="embeddings/oleObject850.bin"/><Relationship Id="rId1854" Type="http://schemas.openxmlformats.org/officeDocument/2006/relationships/image" Target="media/image890.wmf"/><Relationship Id="rId351" Type="http://schemas.openxmlformats.org/officeDocument/2006/relationships/oleObject" Target="embeddings/oleObject175.bin"/><Relationship Id="rId449" Type="http://schemas.openxmlformats.org/officeDocument/2006/relationships/image" Target="media/image211.wmf"/><Relationship Id="rId656" Type="http://schemas.openxmlformats.org/officeDocument/2006/relationships/oleObject" Target="embeddings/oleObject334.bin"/><Relationship Id="rId863" Type="http://schemas.openxmlformats.org/officeDocument/2006/relationships/image" Target="media/image411.wmf"/><Relationship Id="rId1079" Type="http://schemas.openxmlformats.org/officeDocument/2006/relationships/image" Target="media/image519.wmf"/><Relationship Id="rId1286" Type="http://schemas.openxmlformats.org/officeDocument/2006/relationships/oleObject" Target="embeddings/oleObject659.bin"/><Relationship Id="rId1493" Type="http://schemas.openxmlformats.org/officeDocument/2006/relationships/image" Target="media/image713.wmf"/><Relationship Id="rId1507" Type="http://schemas.openxmlformats.org/officeDocument/2006/relationships/image" Target="media/image720.wmf"/><Relationship Id="rId1714" Type="http://schemas.openxmlformats.org/officeDocument/2006/relationships/oleObject" Target="embeddings/oleObject883.bin"/><Relationship Id="rId2032" Type="http://schemas.openxmlformats.org/officeDocument/2006/relationships/oleObject" Target="embeddings/oleObject1043.bin"/><Relationship Id="rId211" Type="http://schemas.openxmlformats.org/officeDocument/2006/relationships/oleObject" Target="embeddings/oleObject109.bin"/><Relationship Id="rId295" Type="http://schemas.openxmlformats.org/officeDocument/2006/relationships/image" Target="media/image138.png"/><Relationship Id="rId309" Type="http://schemas.openxmlformats.org/officeDocument/2006/relationships/image" Target="media/image146.wmf"/><Relationship Id="rId516" Type="http://schemas.openxmlformats.org/officeDocument/2006/relationships/oleObject" Target="embeddings/oleObject264.bin"/><Relationship Id="rId1146" Type="http://schemas.openxmlformats.org/officeDocument/2006/relationships/oleObject" Target="embeddings/oleObject586.bin"/><Relationship Id="rId1798" Type="http://schemas.openxmlformats.org/officeDocument/2006/relationships/oleObject" Target="embeddings/oleObject925.bin"/><Relationship Id="rId1921" Type="http://schemas.openxmlformats.org/officeDocument/2006/relationships/oleObject" Target="embeddings/oleObject991.bin"/><Relationship Id="rId723" Type="http://schemas.openxmlformats.org/officeDocument/2006/relationships/oleObject" Target="embeddings/oleObject370.bin"/><Relationship Id="rId930" Type="http://schemas.openxmlformats.org/officeDocument/2006/relationships/image" Target="media/image445.wmf"/><Relationship Id="rId1006" Type="http://schemas.openxmlformats.org/officeDocument/2006/relationships/oleObject" Target="embeddings/oleObject514.bin"/><Relationship Id="rId1353" Type="http://schemas.openxmlformats.org/officeDocument/2006/relationships/oleObject" Target="embeddings/oleObject695.bin"/><Relationship Id="rId1560" Type="http://schemas.openxmlformats.org/officeDocument/2006/relationships/oleObject" Target="embeddings/oleObject804.bin"/><Relationship Id="rId1658" Type="http://schemas.openxmlformats.org/officeDocument/2006/relationships/oleObject" Target="embeddings/oleObject855.bin"/><Relationship Id="rId1865" Type="http://schemas.openxmlformats.org/officeDocument/2006/relationships/oleObject" Target="embeddings/oleObject961.bin"/><Relationship Id="rId155" Type="http://schemas.openxmlformats.org/officeDocument/2006/relationships/image" Target="media/image66.wmf"/><Relationship Id="rId362" Type="http://schemas.openxmlformats.org/officeDocument/2006/relationships/image" Target="media/image173.wmf"/><Relationship Id="rId1213" Type="http://schemas.openxmlformats.org/officeDocument/2006/relationships/image" Target="media/image584.wmf"/><Relationship Id="rId1297" Type="http://schemas.openxmlformats.org/officeDocument/2006/relationships/oleObject" Target="embeddings/oleObject666.bin"/><Relationship Id="rId1420" Type="http://schemas.openxmlformats.org/officeDocument/2006/relationships/image" Target="media/image678.wmf"/><Relationship Id="rId1518" Type="http://schemas.openxmlformats.org/officeDocument/2006/relationships/oleObject" Target="embeddings/oleObject784.bin"/><Relationship Id="rId2043" Type="http://schemas.openxmlformats.org/officeDocument/2006/relationships/image" Target="media/image986.wmf"/><Relationship Id="rId222" Type="http://schemas.openxmlformats.org/officeDocument/2006/relationships/image" Target="media/image99.wmf"/><Relationship Id="rId667" Type="http://schemas.openxmlformats.org/officeDocument/2006/relationships/image" Target="media/image319.wmf"/><Relationship Id="rId874" Type="http://schemas.openxmlformats.org/officeDocument/2006/relationships/oleObject" Target="embeddings/oleObject449.bin"/><Relationship Id="rId1725" Type="http://schemas.openxmlformats.org/officeDocument/2006/relationships/image" Target="media/image828.wmf"/><Relationship Id="rId1932" Type="http://schemas.openxmlformats.org/officeDocument/2006/relationships/oleObject" Target="embeddings/oleObject998.bin"/><Relationship Id="rId17" Type="http://schemas.openxmlformats.org/officeDocument/2006/relationships/oleObject" Target="embeddings/oleObject5.bin"/><Relationship Id="rId527" Type="http://schemas.openxmlformats.org/officeDocument/2006/relationships/image" Target="media/image249.wmf"/><Relationship Id="rId734" Type="http://schemas.openxmlformats.org/officeDocument/2006/relationships/image" Target="media/image350.wmf"/><Relationship Id="rId941" Type="http://schemas.openxmlformats.org/officeDocument/2006/relationships/image" Target="media/image451.wmf"/><Relationship Id="rId1157" Type="http://schemas.openxmlformats.org/officeDocument/2006/relationships/oleObject" Target="embeddings/oleObject592.bin"/><Relationship Id="rId1364" Type="http://schemas.openxmlformats.org/officeDocument/2006/relationships/image" Target="media/image654.wmf"/><Relationship Id="rId1571" Type="http://schemas.openxmlformats.org/officeDocument/2006/relationships/image" Target="media/image753.wmf"/><Relationship Id="rId70" Type="http://schemas.openxmlformats.org/officeDocument/2006/relationships/oleObject" Target="embeddings/oleObject37.bin"/><Relationship Id="rId166" Type="http://schemas.openxmlformats.org/officeDocument/2006/relationships/oleObject" Target="embeddings/oleObject86.bin"/><Relationship Id="rId373" Type="http://schemas.openxmlformats.org/officeDocument/2006/relationships/oleObject" Target="embeddings/oleObject187.bin"/><Relationship Id="rId580" Type="http://schemas.openxmlformats.org/officeDocument/2006/relationships/oleObject" Target="embeddings/oleObject296.bin"/><Relationship Id="rId801" Type="http://schemas.openxmlformats.org/officeDocument/2006/relationships/oleObject" Target="embeddings/oleObject412.bin"/><Relationship Id="rId1017" Type="http://schemas.openxmlformats.org/officeDocument/2006/relationships/image" Target="media/image489.wmf"/><Relationship Id="rId1224" Type="http://schemas.openxmlformats.org/officeDocument/2006/relationships/oleObject" Target="embeddings/oleObject626.bin"/><Relationship Id="rId1431" Type="http://schemas.openxmlformats.org/officeDocument/2006/relationships/oleObject" Target="embeddings/oleObject739.bin"/><Relationship Id="rId1669" Type="http://schemas.openxmlformats.org/officeDocument/2006/relationships/image" Target="media/image800.wmf"/><Relationship Id="rId1876" Type="http://schemas.openxmlformats.org/officeDocument/2006/relationships/image" Target="media/image901.wmf"/><Relationship Id="rId2054" Type="http://schemas.openxmlformats.org/officeDocument/2006/relationships/oleObject" Target="embeddings/oleObject1054.bin"/><Relationship Id="rId1" Type="http://schemas.openxmlformats.org/officeDocument/2006/relationships/customXml" Target="../customXml/item1.xml"/><Relationship Id="rId233" Type="http://schemas.openxmlformats.org/officeDocument/2006/relationships/oleObject" Target="embeddings/oleObject119.bin"/><Relationship Id="rId440" Type="http://schemas.openxmlformats.org/officeDocument/2006/relationships/oleObject" Target="embeddings/oleObject225.bin"/><Relationship Id="rId678" Type="http://schemas.openxmlformats.org/officeDocument/2006/relationships/oleObject" Target="embeddings/oleObject345.bin"/><Relationship Id="rId885" Type="http://schemas.openxmlformats.org/officeDocument/2006/relationships/image" Target="media/image422.wmf"/><Relationship Id="rId1070" Type="http://schemas.openxmlformats.org/officeDocument/2006/relationships/oleObject" Target="embeddings/oleObject547.bin"/><Relationship Id="rId1529" Type="http://schemas.openxmlformats.org/officeDocument/2006/relationships/image" Target="media/image731.wmf"/><Relationship Id="rId1736" Type="http://schemas.openxmlformats.org/officeDocument/2006/relationships/oleObject" Target="embeddings/oleObject894.bin"/><Relationship Id="rId1943" Type="http://schemas.openxmlformats.org/officeDocument/2006/relationships/image" Target="media/image931.wmf"/><Relationship Id="rId28" Type="http://schemas.openxmlformats.org/officeDocument/2006/relationships/oleObject" Target="embeddings/oleObject11.bin"/><Relationship Id="rId300" Type="http://schemas.openxmlformats.org/officeDocument/2006/relationships/image" Target="media/image141.wmf"/><Relationship Id="rId538" Type="http://schemas.openxmlformats.org/officeDocument/2006/relationships/oleObject" Target="embeddings/oleObject275.bin"/><Relationship Id="rId745" Type="http://schemas.openxmlformats.org/officeDocument/2006/relationships/oleObject" Target="embeddings/oleObject381.bin"/><Relationship Id="rId952" Type="http://schemas.openxmlformats.org/officeDocument/2006/relationships/oleObject" Target="embeddings/oleObject487.bin"/><Relationship Id="rId1168" Type="http://schemas.openxmlformats.org/officeDocument/2006/relationships/image" Target="media/image562.wmf"/><Relationship Id="rId1375" Type="http://schemas.openxmlformats.org/officeDocument/2006/relationships/oleObject" Target="embeddings/oleObject707.bin"/><Relationship Id="rId1582" Type="http://schemas.openxmlformats.org/officeDocument/2006/relationships/image" Target="media/image758.wmf"/><Relationship Id="rId1803" Type="http://schemas.openxmlformats.org/officeDocument/2006/relationships/oleObject" Target="embeddings/oleObject928.bin"/><Relationship Id="rId81" Type="http://schemas.openxmlformats.org/officeDocument/2006/relationships/oleObject" Target="embeddings/oleObject43.bin"/><Relationship Id="rId177" Type="http://schemas.openxmlformats.org/officeDocument/2006/relationships/oleObject" Target="embeddings/oleObject92.bin"/><Relationship Id="rId384" Type="http://schemas.openxmlformats.org/officeDocument/2006/relationships/image" Target="media/image183.wmf"/><Relationship Id="rId591" Type="http://schemas.openxmlformats.org/officeDocument/2006/relationships/image" Target="media/image281.wmf"/><Relationship Id="rId605" Type="http://schemas.openxmlformats.org/officeDocument/2006/relationships/image" Target="media/image288.wmf"/><Relationship Id="rId812" Type="http://schemas.openxmlformats.org/officeDocument/2006/relationships/oleObject" Target="embeddings/oleObject417.bin"/><Relationship Id="rId1028" Type="http://schemas.openxmlformats.org/officeDocument/2006/relationships/oleObject" Target="embeddings/oleObject525.bin"/><Relationship Id="rId1235" Type="http://schemas.openxmlformats.org/officeDocument/2006/relationships/image" Target="media/image595.wmf"/><Relationship Id="rId1442" Type="http://schemas.openxmlformats.org/officeDocument/2006/relationships/image" Target="media/image689.wmf"/><Relationship Id="rId1887" Type="http://schemas.openxmlformats.org/officeDocument/2006/relationships/image" Target="media/image906.wmf"/><Relationship Id="rId2065" Type="http://schemas.openxmlformats.org/officeDocument/2006/relationships/fontTable" Target="fontTable.xml"/><Relationship Id="rId244" Type="http://schemas.openxmlformats.org/officeDocument/2006/relationships/image" Target="media/image111.wmf"/><Relationship Id="rId689" Type="http://schemas.openxmlformats.org/officeDocument/2006/relationships/oleObject" Target="embeddings/oleObject352.bin"/><Relationship Id="rId896" Type="http://schemas.openxmlformats.org/officeDocument/2006/relationships/oleObject" Target="embeddings/oleObject460.bin"/><Relationship Id="rId1081" Type="http://schemas.openxmlformats.org/officeDocument/2006/relationships/image" Target="media/image520.wmf"/><Relationship Id="rId1302" Type="http://schemas.openxmlformats.org/officeDocument/2006/relationships/image" Target="media/image625.wmf"/><Relationship Id="rId1747" Type="http://schemas.openxmlformats.org/officeDocument/2006/relationships/image" Target="media/image839.wmf"/><Relationship Id="rId1954" Type="http://schemas.openxmlformats.org/officeDocument/2006/relationships/image" Target="media/image936.wmf"/><Relationship Id="rId39" Type="http://schemas.openxmlformats.org/officeDocument/2006/relationships/oleObject" Target="embeddings/oleObject18.bin"/><Relationship Id="rId451" Type="http://schemas.openxmlformats.org/officeDocument/2006/relationships/image" Target="media/image212.wmf"/><Relationship Id="rId549" Type="http://schemas.openxmlformats.org/officeDocument/2006/relationships/image" Target="media/image260.wmf"/><Relationship Id="rId756" Type="http://schemas.openxmlformats.org/officeDocument/2006/relationships/image" Target="media/image361.wmf"/><Relationship Id="rId1179" Type="http://schemas.openxmlformats.org/officeDocument/2006/relationships/oleObject" Target="embeddings/oleObject603.bin"/><Relationship Id="rId1386" Type="http://schemas.openxmlformats.org/officeDocument/2006/relationships/image" Target="media/image665.wmf"/><Relationship Id="rId1593" Type="http://schemas.openxmlformats.org/officeDocument/2006/relationships/image" Target="media/image763.wmf"/><Relationship Id="rId1607" Type="http://schemas.openxmlformats.org/officeDocument/2006/relationships/image" Target="media/image770.wmf"/><Relationship Id="rId1814" Type="http://schemas.openxmlformats.org/officeDocument/2006/relationships/oleObject" Target="embeddings/oleObject934.bin"/><Relationship Id="rId104" Type="http://schemas.openxmlformats.org/officeDocument/2006/relationships/image" Target="media/image43.wmf"/><Relationship Id="rId188" Type="http://schemas.openxmlformats.org/officeDocument/2006/relationships/image" Target="media/image82.wmf"/><Relationship Id="rId311" Type="http://schemas.openxmlformats.org/officeDocument/2006/relationships/image" Target="media/image147.wmf"/><Relationship Id="rId395" Type="http://schemas.openxmlformats.org/officeDocument/2006/relationships/oleObject" Target="embeddings/oleObject199.bin"/><Relationship Id="rId409" Type="http://schemas.openxmlformats.org/officeDocument/2006/relationships/image" Target="media/image194.wmf"/><Relationship Id="rId963" Type="http://schemas.openxmlformats.org/officeDocument/2006/relationships/image" Target="media/image462.wmf"/><Relationship Id="rId1039" Type="http://schemas.openxmlformats.org/officeDocument/2006/relationships/oleObject" Target="embeddings/oleObject531.bin"/><Relationship Id="rId1246" Type="http://schemas.openxmlformats.org/officeDocument/2006/relationships/oleObject" Target="embeddings/oleObject637.bin"/><Relationship Id="rId1898" Type="http://schemas.openxmlformats.org/officeDocument/2006/relationships/oleObject" Target="embeddings/oleObject978.bin"/><Relationship Id="rId92" Type="http://schemas.openxmlformats.org/officeDocument/2006/relationships/image" Target="media/image37.wmf"/><Relationship Id="rId616" Type="http://schemas.openxmlformats.org/officeDocument/2006/relationships/oleObject" Target="embeddings/oleObject314.bin"/><Relationship Id="rId823" Type="http://schemas.openxmlformats.org/officeDocument/2006/relationships/image" Target="media/image392.wmf"/><Relationship Id="rId1453" Type="http://schemas.openxmlformats.org/officeDocument/2006/relationships/oleObject" Target="embeddings/oleObject750.bin"/><Relationship Id="rId1660" Type="http://schemas.openxmlformats.org/officeDocument/2006/relationships/oleObject" Target="embeddings/oleObject856.bin"/><Relationship Id="rId1758" Type="http://schemas.openxmlformats.org/officeDocument/2006/relationships/oleObject" Target="embeddings/oleObject905.bin"/><Relationship Id="rId255" Type="http://schemas.openxmlformats.org/officeDocument/2006/relationships/oleObject" Target="embeddings/oleObject129.bin"/><Relationship Id="rId462" Type="http://schemas.openxmlformats.org/officeDocument/2006/relationships/image" Target="media/image217.wmf"/><Relationship Id="rId1092" Type="http://schemas.openxmlformats.org/officeDocument/2006/relationships/oleObject" Target="embeddings/oleObject558.bin"/><Relationship Id="rId1106" Type="http://schemas.openxmlformats.org/officeDocument/2006/relationships/oleObject" Target="embeddings/oleObject565.bin"/><Relationship Id="rId1313" Type="http://schemas.openxmlformats.org/officeDocument/2006/relationships/oleObject" Target="embeddings/oleObject674.bin"/><Relationship Id="rId1397" Type="http://schemas.openxmlformats.org/officeDocument/2006/relationships/oleObject" Target="embeddings/oleObject721.bin"/><Relationship Id="rId1520" Type="http://schemas.openxmlformats.org/officeDocument/2006/relationships/oleObject" Target="embeddings/oleObject785.bin"/><Relationship Id="rId1965" Type="http://schemas.openxmlformats.org/officeDocument/2006/relationships/oleObject" Target="embeddings/oleObject1015.bin"/><Relationship Id="rId115" Type="http://schemas.openxmlformats.org/officeDocument/2006/relationships/oleObject" Target="embeddings/oleObject60.bin"/><Relationship Id="rId322" Type="http://schemas.openxmlformats.org/officeDocument/2006/relationships/oleObject" Target="embeddings/oleObject161.bin"/><Relationship Id="rId767" Type="http://schemas.openxmlformats.org/officeDocument/2006/relationships/oleObject" Target="embeddings/oleObject392.bin"/><Relationship Id="rId974" Type="http://schemas.openxmlformats.org/officeDocument/2006/relationships/oleObject" Target="embeddings/oleObject498.bin"/><Relationship Id="rId1618" Type="http://schemas.openxmlformats.org/officeDocument/2006/relationships/oleObject" Target="embeddings/oleObject835.bin"/><Relationship Id="rId1825" Type="http://schemas.openxmlformats.org/officeDocument/2006/relationships/oleObject" Target="embeddings/oleObject940.bin"/><Relationship Id="rId2003" Type="http://schemas.openxmlformats.org/officeDocument/2006/relationships/image" Target="media/image962.png"/><Relationship Id="rId199" Type="http://schemas.openxmlformats.org/officeDocument/2006/relationships/oleObject" Target="embeddings/oleObject103.bin"/><Relationship Id="rId627" Type="http://schemas.openxmlformats.org/officeDocument/2006/relationships/image" Target="media/image299.wmf"/><Relationship Id="rId834" Type="http://schemas.openxmlformats.org/officeDocument/2006/relationships/oleObject" Target="embeddings/oleObject428.bin"/><Relationship Id="rId1257" Type="http://schemas.openxmlformats.org/officeDocument/2006/relationships/image" Target="media/image606.wmf"/><Relationship Id="rId1464" Type="http://schemas.openxmlformats.org/officeDocument/2006/relationships/image" Target="media/image700.wmf"/><Relationship Id="rId1671" Type="http://schemas.openxmlformats.org/officeDocument/2006/relationships/image" Target="media/image801.wmf"/><Relationship Id="rId266" Type="http://schemas.openxmlformats.org/officeDocument/2006/relationships/oleObject" Target="embeddings/oleObject134.bin"/><Relationship Id="rId473" Type="http://schemas.openxmlformats.org/officeDocument/2006/relationships/oleObject" Target="embeddings/oleObject242.bin"/><Relationship Id="rId680" Type="http://schemas.openxmlformats.org/officeDocument/2006/relationships/oleObject" Target="embeddings/oleObject346.bin"/><Relationship Id="rId901" Type="http://schemas.openxmlformats.org/officeDocument/2006/relationships/image" Target="media/image430.wmf"/><Relationship Id="rId1117" Type="http://schemas.openxmlformats.org/officeDocument/2006/relationships/image" Target="media/image538.wmf"/><Relationship Id="rId1324" Type="http://schemas.openxmlformats.org/officeDocument/2006/relationships/image" Target="media/image636.wmf"/><Relationship Id="rId1531" Type="http://schemas.openxmlformats.org/officeDocument/2006/relationships/image" Target="media/image732.wmf"/><Relationship Id="rId1769" Type="http://schemas.openxmlformats.org/officeDocument/2006/relationships/image" Target="media/image850.wmf"/><Relationship Id="rId1976" Type="http://schemas.openxmlformats.org/officeDocument/2006/relationships/image" Target="media/image947.wmf"/><Relationship Id="rId30" Type="http://schemas.openxmlformats.org/officeDocument/2006/relationships/oleObject" Target="embeddings/oleObject12.bin"/><Relationship Id="rId126" Type="http://schemas.openxmlformats.org/officeDocument/2006/relationships/image" Target="media/image52.wmf"/><Relationship Id="rId333" Type="http://schemas.openxmlformats.org/officeDocument/2006/relationships/oleObject" Target="embeddings/oleObject166.bin"/><Relationship Id="rId540" Type="http://schemas.openxmlformats.org/officeDocument/2006/relationships/oleObject" Target="embeddings/oleObject276.bin"/><Relationship Id="rId778" Type="http://schemas.openxmlformats.org/officeDocument/2006/relationships/oleObject" Target="embeddings/oleObject400.bin"/><Relationship Id="rId985" Type="http://schemas.openxmlformats.org/officeDocument/2006/relationships/image" Target="media/image473.wmf"/><Relationship Id="rId1170" Type="http://schemas.openxmlformats.org/officeDocument/2006/relationships/image" Target="media/image563.wmf"/><Relationship Id="rId1629" Type="http://schemas.openxmlformats.org/officeDocument/2006/relationships/image" Target="media/image780.wmf"/><Relationship Id="rId1836" Type="http://schemas.openxmlformats.org/officeDocument/2006/relationships/oleObject" Target="embeddings/oleObject946.bin"/><Relationship Id="rId2014" Type="http://schemas.openxmlformats.org/officeDocument/2006/relationships/oleObject" Target="embeddings/oleObject1036.bin"/><Relationship Id="rId638" Type="http://schemas.openxmlformats.org/officeDocument/2006/relationships/oleObject" Target="embeddings/oleObject325.bin"/><Relationship Id="rId845" Type="http://schemas.openxmlformats.org/officeDocument/2006/relationships/oleObject" Target="embeddings/oleObject434.bin"/><Relationship Id="rId1030" Type="http://schemas.openxmlformats.org/officeDocument/2006/relationships/oleObject" Target="embeddings/oleObject526.bin"/><Relationship Id="rId1268" Type="http://schemas.openxmlformats.org/officeDocument/2006/relationships/oleObject" Target="embeddings/oleObject650.bin"/><Relationship Id="rId1475" Type="http://schemas.openxmlformats.org/officeDocument/2006/relationships/oleObject" Target="embeddings/oleObject762.bin"/><Relationship Id="rId1682" Type="http://schemas.openxmlformats.org/officeDocument/2006/relationships/oleObject" Target="embeddings/oleObject867.bin"/><Relationship Id="rId1903" Type="http://schemas.openxmlformats.org/officeDocument/2006/relationships/oleObject" Target="embeddings/oleObject981.bin"/><Relationship Id="rId277" Type="http://schemas.openxmlformats.org/officeDocument/2006/relationships/image" Target="media/image129.wmf"/><Relationship Id="rId400" Type="http://schemas.openxmlformats.org/officeDocument/2006/relationships/oleObject" Target="embeddings/oleObject202.bin"/><Relationship Id="rId484" Type="http://schemas.openxmlformats.org/officeDocument/2006/relationships/image" Target="media/image228.wmf"/><Relationship Id="rId705" Type="http://schemas.openxmlformats.org/officeDocument/2006/relationships/oleObject" Target="embeddings/oleObject360.bin"/><Relationship Id="rId1128" Type="http://schemas.openxmlformats.org/officeDocument/2006/relationships/oleObject" Target="embeddings/oleObject576.bin"/><Relationship Id="rId1335" Type="http://schemas.openxmlformats.org/officeDocument/2006/relationships/oleObject" Target="embeddings/oleObject685.bin"/><Relationship Id="rId1542" Type="http://schemas.openxmlformats.org/officeDocument/2006/relationships/oleObject" Target="embeddings/oleObject796.bin"/><Relationship Id="rId1987" Type="http://schemas.openxmlformats.org/officeDocument/2006/relationships/oleObject" Target="embeddings/oleObject1026.bin"/><Relationship Id="rId137" Type="http://schemas.openxmlformats.org/officeDocument/2006/relationships/image" Target="media/image57.wmf"/><Relationship Id="rId344" Type="http://schemas.openxmlformats.org/officeDocument/2006/relationships/image" Target="media/image164.wmf"/><Relationship Id="rId691" Type="http://schemas.openxmlformats.org/officeDocument/2006/relationships/oleObject" Target="embeddings/oleObject353.bin"/><Relationship Id="rId789" Type="http://schemas.openxmlformats.org/officeDocument/2006/relationships/image" Target="media/image375.wmf"/><Relationship Id="rId912" Type="http://schemas.openxmlformats.org/officeDocument/2006/relationships/oleObject" Target="embeddings/oleObject468.bin"/><Relationship Id="rId996" Type="http://schemas.openxmlformats.org/officeDocument/2006/relationships/oleObject" Target="embeddings/oleObject509.bin"/><Relationship Id="rId1847" Type="http://schemas.openxmlformats.org/officeDocument/2006/relationships/image" Target="media/image887.wmf"/><Relationship Id="rId2025" Type="http://schemas.openxmlformats.org/officeDocument/2006/relationships/image" Target="media/image975.wmf"/><Relationship Id="rId41" Type="http://schemas.openxmlformats.org/officeDocument/2006/relationships/oleObject" Target="embeddings/oleObject19.bin"/><Relationship Id="rId551" Type="http://schemas.openxmlformats.org/officeDocument/2006/relationships/image" Target="media/image261.wmf"/><Relationship Id="rId649" Type="http://schemas.openxmlformats.org/officeDocument/2006/relationships/image" Target="media/image310.wmf"/><Relationship Id="rId856" Type="http://schemas.openxmlformats.org/officeDocument/2006/relationships/oleObject" Target="embeddings/oleObject440.bin"/><Relationship Id="rId1181" Type="http://schemas.openxmlformats.org/officeDocument/2006/relationships/oleObject" Target="embeddings/oleObject604.bin"/><Relationship Id="rId1279" Type="http://schemas.openxmlformats.org/officeDocument/2006/relationships/oleObject" Target="embeddings/oleObject655.bin"/><Relationship Id="rId1402" Type="http://schemas.openxmlformats.org/officeDocument/2006/relationships/image" Target="media/image670.wmf"/><Relationship Id="rId1486" Type="http://schemas.openxmlformats.org/officeDocument/2006/relationships/image" Target="media/image710.wmf"/><Relationship Id="rId1707" Type="http://schemas.openxmlformats.org/officeDocument/2006/relationships/image" Target="media/image819.wmf"/><Relationship Id="rId190" Type="http://schemas.openxmlformats.org/officeDocument/2006/relationships/image" Target="media/image83.wmf"/><Relationship Id="rId204" Type="http://schemas.openxmlformats.org/officeDocument/2006/relationships/image" Target="media/image90.wmf"/><Relationship Id="rId288" Type="http://schemas.openxmlformats.org/officeDocument/2006/relationships/oleObject" Target="embeddings/oleObject145.bin"/><Relationship Id="rId411" Type="http://schemas.openxmlformats.org/officeDocument/2006/relationships/image" Target="media/image195.wmf"/><Relationship Id="rId509" Type="http://schemas.openxmlformats.org/officeDocument/2006/relationships/image" Target="media/image240.wmf"/><Relationship Id="rId1041" Type="http://schemas.openxmlformats.org/officeDocument/2006/relationships/oleObject" Target="embeddings/oleObject532.bin"/><Relationship Id="rId1139" Type="http://schemas.openxmlformats.org/officeDocument/2006/relationships/image" Target="media/image549.wmf"/><Relationship Id="rId1346" Type="http://schemas.openxmlformats.org/officeDocument/2006/relationships/oleObject" Target="embeddings/oleObject691.bin"/><Relationship Id="rId1693" Type="http://schemas.openxmlformats.org/officeDocument/2006/relationships/image" Target="media/image812.wmf"/><Relationship Id="rId1914" Type="http://schemas.openxmlformats.org/officeDocument/2006/relationships/image" Target="media/image918.wmf"/><Relationship Id="rId1998" Type="http://schemas.openxmlformats.org/officeDocument/2006/relationships/image" Target="media/image958.wmf"/><Relationship Id="rId495" Type="http://schemas.openxmlformats.org/officeDocument/2006/relationships/image" Target="media/image233.png"/><Relationship Id="rId716" Type="http://schemas.openxmlformats.org/officeDocument/2006/relationships/image" Target="media/image342.wmf"/><Relationship Id="rId923" Type="http://schemas.openxmlformats.org/officeDocument/2006/relationships/oleObject" Target="embeddings/oleObject473.bin"/><Relationship Id="rId1553" Type="http://schemas.openxmlformats.org/officeDocument/2006/relationships/image" Target="media/image743.png"/><Relationship Id="rId1760" Type="http://schemas.openxmlformats.org/officeDocument/2006/relationships/oleObject" Target="embeddings/oleObject906.bin"/><Relationship Id="rId1858" Type="http://schemas.openxmlformats.org/officeDocument/2006/relationships/image" Target="media/image892.wmf"/><Relationship Id="rId52" Type="http://schemas.openxmlformats.org/officeDocument/2006/relationships/oleObject" Target="embeddings/oleObject26.bin"/><Relationship Id="rId148" Type="http://schemas.openxmlformats.org/officeDocument/2006/relationships/oleObject" Target="embeddings/oleObject77.bin"/><Relationship Id="rId355" Type="http://schemas.openxmlformats.org/officeDocument/2006/relationships/oleObject" Target="embeddings/oleObject177.bin"/><Relationship Id="rId562" Type="http://schemas.openxmlformats.org/officeDocument/2006/relationships/oleObject" Target="embeddings/oleObject287.bin"/><Relationship Id="rId1192" Type="http://schemas.openxmlformats.org/officeDocument/2006/relationships/image" Target="media/image574.wmf"/><Relationship Id="rId1206" Type="http://schemas.openxmlformats.org/officeDocument/2006/relationships/oleObject" Target="embeddings/oleObject617.bin"/><Relationship Id="rId1413" Type="http://schemas.openxmlformats.org/officeDocument/2006/relationships/oleObject" Target="embeddings/oleObject730.bin"/><Relationship Id="rId1620" Type="http://schemas.openxmlformats.org/officeDocument/2006/relationships/oleObject" Target="embeddings/oleObject836.bin"/><Relationship Id="rId2036" Type="http://schemas.openxmlformats.org/officeDocument/2006/relationships/oleObject" Target="embeddings/oleObject1045.bin"/><Relationship Id="rId215" Type="http://schemas.openxmlformats.org/officeDocument/2006/relationships/oleObject" Target="embeddings/oleObject111.bin"/><Relationship Id="rId422" Type="http://schemas.openxmlformats.org/officeDocument/2006/relationships/oleObject" Target="embeddings/oleObject213.bin"/><Relationship Id="rId867" Type="http://schemas.openxmlformats.org/officeDocument/2006/relationships/image" Target="media/image413.wmf"/><Relationship Id="rId1052" Type="http://schemas.openxmlformats.org/officeDocument/2006/relationships/oleObject" Target="embeddings/oleObject538.bin"/><Relationship Id="rId1497" Type="http://schemas.openxmlformats.org/officeDocument/2006/relationships/image" Target="media/image715.wmf"/><Relationship Id="rId1718" Type="http://schemas.openxmlformats.org/officeDocument/2006/relationships/oleObject" Target="embeddings/oleObject885.bin"/><Relationship Id="rId1925" Type="http://schemas.openxmlformats.org/officeDocument/2006/relationships/image" Target="media/image922.wmf"/><Relationship Id="rId299" Type="http://schemas.openxmlformats.org/officeDocument/2006/relationships/oleObject" Target="embeddings/oleObject150.bin"/><Relationship Id="rId727" Type="http://schemas.openxmlformats.org/officeDocument/2006/relationships/oleObject" Target="embeddings/oleObject372.bin"/><Relationship Id="rId934" Type="http://schemas.openxmlformats.org/officeDocument/2006/relationships/image" Target="media/image447.wmf"/><Relationship Id="rId1357" Type="http://schemas.openxmlformats.org/officeDocument/2006/relationships/oleObject" Target="embeddings/oleObject698.bin"/><Relationship Id="rId1564" Type="http://schemas.openxmlformats.org/officeDocument/2006/relationships/oleObject" Target="embeddings/oleObject806.bin"/><Relationship Id="rId1771" Type="http://schemas.openxmlformats.org/officeDocument/2006/relationships/image" Target="media/image851.wmf"/><Relationship Id="rId63" Type="http://schemas.openxmlformats.org/officeDocument/2006/relationships/image" Target="media/image24.wmf"/><Relationship Id="rId159" Type="http://schemas.openxmlformats.org/officeDocument/2006/relationships/image" Target="media/image68.wmf"/><Relationship Id="rId366" Type="http://schemas.openxmlformats.org/officeDocument/2006/relationships/image" Target="media/image175.wmf"/><Relationship Id="rId573" Type="http://schemas.openxmlformats.org/officeDocument/2006/relationships/image" Target="media/image272.wmf"/><Relationship Id="rId780" Type="http://schemas.openxmlformats.org/officeDocument/2006/relationships/oleObject" Target="embeddings/oleObject401.bin"/><Relationship Id="rId1217" Type="http://schemas.openxmlformats.org/officeDocument/2006/relationships/image" Target="media/image586.wmf"/><Relationship Id="rId1424" Type="http://schemas.openxmlformats.org/officeDocument/2006/relationships/image" Target="media/image680.wmf"/><Relationship Id="rId1631" Type="http://schemas.openxmlformats.org/officeDocument/2006/relationships/image" Target="media/image781.wmf"/><Relationship Id="rId1869" Type="http://schemas.openxmlformats.org/officeDocument/2006/relationships/oleObject" Target="embeddings/oleObject963.bin"/><Relationship Id="rId2047" Type="http://schemas.openxmlformats.org/officeDocument/2006/relationships/image" Target="media/image988.wmf"/><Relationship Id="rId226" Type="http://schemas.openxmlformats.org/officeDocument/2006/relationships/image" Target="media/image101.wmf"/><Relationship Id="rId433" Type="http://schemas.openxmlformats.org/officeDocument/2006/relationships/image" Target="media/image204.wmf"/><Relationship Id="rId878" Type="http://schemas.openxmlformats.org/officeDocument/2006/relationships/oleObject" Target="embeddings/oleObject451.bin"/><Relationship Id="rId1063" Type="http://schemas.openxmlformats.org/officeDocument/2006/relationships/image" Target="media/image511.wmf"/><Relationship Id="rId1270" Type="http://schemas.openxmlformats.org/officeDocument/2006/relationships/oleObject" Target="embeddings/oleObject651.bin"/><Relationship Id="rId1729" Type="http://schemas.openxmlformats.org/officeDocument/2006/relationships/image" Target="media/image830.wmf"/><Relationship Id="rId1936" Type="http://schemas.openxmlformats.org/officeDocument/2006/relationships/oleObject" Target="embeddings/oleObject1000.bin"/><Relationship Id="rId640" Type="http://schemas.openxmlformats.org/officeDocument/2006/relationships/oleObject" Target="embeddings/oleObject326.bin"/><Relationship Id="rId738" Type="http://schemas.openxmlformats.org/officeDocument/2006/relationships/image" Target="media/image352.wmf"/><Relationship Id="rId945" Type="http://schemas.openxmlformats.org/officeDocument/2006/relationships/image" Target="media/image453.wmf"/><Relationship Id="rId1368" Type="http://schemas.openxmlformats.org/officeDocument/2006/relationships/image" Target="media/image656.wmf"/><Relationship Id="rId1575" Type="http://schemas.openxmlformats.org/officeDocument/2006/relationships/oleObject" Target="embeddings/oleObject812.bin"/><Relationship Id="rId1782" Type="http://schemas.openxmlformats.org/officeDocument/2006/relationships/oleObject" Target="embeddings/oleObject917.bin"/><Relationship Id="rId74" Type="http://schemas.openxmlformats.org/officeDocument/2006/relationships/oleObject" Target="embeddings/oleObject39.bin"/><Relationship Id="rId377" Type="http://schemas.openxmlformats.org/officeDocument/2006/relationships/oleObject" Target="embeddings/oleObject189.bin"/><Relationship Id="rId500" Type="http://schemas.openxmlformats.org/officeDocument/2006/relationships/image" Target="media/image236.wmf"/><Relationship Id="rId584" Type="http://schemas.openxmlformats.org/officeDocument/2006/relationships/oleObject" Target="embeddings/oleObject298.bin"/><Relationship Id="rId805" Type="http://schemas.openxmlformats.org/officeDocument/2006/relationships/image" Target="media/image383.wmf"/><Relationship Id="rId1130" Type="http://schemas.openxmlformats.org/officeDocument/2006/relationships/oleObject" Target="embeddings/oleObject577.bin"/><Relationship Id="rId1228" Type="http://schemas.openxmlformats.org/officeDocument/2006/relationships/oleObject" Target="embeddings/oleObject628.bin"/><Relationship Id="rId1435" Type="http://schemas.openxmlformats.org/officeDocument/2006/relationships/oleObject" Target="embeddings/oleObject741.bin"/><Relationship Id="rId2058" Type="http://schemas.openxmlformats.org/officeDocument/2006/relationships/oleObject" Target="embeddings/oleObject1056.bin"/><Relationship Id="rId5" Type="http://schemas.openxmlformats.org/officeDocument/2006/relationships/webSettings" Target="webSettings.xml"/><Relationship Id="rId237" Type="http://schemas.openxmlformats.org/officeDocument/2006/relationships/oleObject" Target="embeddings/oleObject121.bin"/><Relationship Id="rId791" Type="http://schemas.openxmlformats.org/officeDocument/2006/relationships/oleObject" Target="embeddings/oleObject407.bin"/><Relationship Id="rId889" Type="http://schemas.openxmlformats.org/officeDocument/2006/relationships/image" Target="media/image424.wmf"/><Relationship Id="rId1074" Type="http://schemas.openxmlformats.org/officeDocument/2006/relationships/oleObject" Target="embeddings/oleObject549.bin"/><Relationship Id="rId1642" Type="http://schemas.openxmlformats.org/officeDocument/2006/relationships/image" Target="media/image786.wmf"/><Relationship Id="rId1947" Type="http://schemas.openxmlformats.org/officeDocument/2006/relationships/image" Target="media/image933.wmf"/><Relationship Id="rId444" Type="http://schemas.openxmlformats.org/officeDocument/2006/relationships/oleObject" Target="embeddings/oleObject227.bin"/><Relationship Id="rId651" Type="http://schemas.openxmlformats.org/officeDocument/2006/relationships/image" Target="media/image311.wmf"/><Relationship Id="rId749" Type="http://schemas.openxmlformats.org/officeDocument/2006/relationships/oleObject" Target="embeddings/oleObject383.bin"/><Relationship Id="rId1281" Type="http://schemas.openxmlformats.org/officeDocument/2006/relationships/oleObject" Target="embeddings/oleObject656.bin"/><Relationship Id="rId1379" Type="http://schemas.openxmlformats.org/officeDocument/2006/relationships/oleObject" Target="embeddings/oleObject709.bin"/><Relationship Id="rId1502" Type="http://schemas.openxmlformats.org/officeDocument/2006/relationships/oleObject" Target="embeddings/oleObject776.bin"/><Relationship Id="rId1586" Type="http://schemas.openxmlformats.org/officeDocument/2006/relationships/image" Target="media/image760.wmf"/><Relationship Id="rId1807" Type="http://schemas.openxmlformats.org/officeDocument/2006/relationships/image" Target="media/image868.wmf"/><Relationship Id="rId290" Type="http://schemas.openxmlformats.org/officeDocument/2006/relationships/oleObject" Target="embeddings/oleObject146.bin"/><Relationship Id="rId304" Type="http://schemas.openxmlformats.org/officeDocument/2006/relationships/image" Target="media/image143.wmf"/><Relationship Id="rId388" Type="http://schemas.openxmlformats.org/officeDocument/2006/relationships/image" Target="media/image184.wmf"/><Relationship Id="rId511" Type="http://schemas.openxmlformats.org/officeDocument/2006/relationships/image" Target="media/image241.wmf"/><Relationship Id="rId609" Type="http://schemas.openxmlformats.org/officeDocument/2006/relationships/image" Target="media/image290.wmf"/><Relationship Id="rId956" Type="http://schemas.openxmlformats.org/officeDocument/2006/relationships/oleObject" Target="embeddings/oleObject489.bin"/><Relationship Id="rId1141" Type="http://schemas.openxmlformats.org/officeDocument/2006/relationships/image" Target="media/image550.wmf"/><Relationship Id="rId1239" Type="http://schemas.openxmlformats.org/officeDocument/2006/relationships/image" Target="media/image597.wmf"/><Relationship Id="rId1793" Type="http://schemas.openxmlformats.org/officeDocument/2006/relationships/image" Target="media/image862.wmf"/><Relationship Id="rId85" Type="http://schemas.openxmlformats.org/officeDocument/2006/relationships/oleObject" Target="embeddings/oleObject45.bin"/><Relationship Id="rId150" Type="http://schemas.openxmlformats.org/officeDocument/2006/relationships/image" Target="media/image63.wmf"/><Relationship Id="rId595" Type="http://schemas.openxmlformats.org/officeDocument/2006/relationships/image" Target="media/image283.wmf"/><Relationship Id="rId816" Type="http://schemas.openxmlformats.org/officeDocument/2006/relationships/oleObject" Target="embeddings/oleObject419.bin"/><Relationship Id="rId1001" Type="http://schemas.openxmlformats.org/officeDocument/2006/relationships/image" Target="media/image481.wmf"/><Relationship Id="rId1446" Type="http://schemas.openxmlformats.org/officeDocument/2006/relationships/image" Target="media/image691.wmf"/><Relationship Id="rId1653" Type="http://schemas.openxmlformats.org/officeDocument/2006/relationships/image" Target="media/image792.wmf"/><Relationship Id="rId1860" Type="http://schemas.openxmlformats.org/officeDocument/2006/relationships/image" Target="media/image893.wmf"/><Relationship Id="rId248" Type="http://schemas.openxmlformats.org/officeDocument/2006/relationships/image" Target="media/image113.wmf"/><Relationship Id="rId455" Type="http://schemas.openxmlformats.org/officeDocument/2006/relationships/oleObject" Target="embeddings/oleObject233.bin"/><Relationship Id="rId662" Type="http://schemas.openxmlformats.org/officeDocument/2006/relationships/oleObject" Target="embeddings/oleObject337.bin"/><Relationship Id="rId1085" Type="http://schemas.openxmlformats.org/officeDocument/2006/relationships/image" Target="media/image522.wmf"/><Relationship Id="rId1292" Type="http://schemas.openxmlformats.org/officeDocument/2006/relationships/image" Target="media/image621.wmf"/><Relationship Id="rId1306" Type="http://schemas.openxmlformats.org/officeDocument/2006/relationships/image" Target="media/image627.wmf"/><Relationship Id="rId1513" Type="http://schemas.openxmlformats.org/officeDocument/2006/relationships/image" Target="media/image723.wmf"/><Relationship Id="rId1720" Type="http://schemas.openxmlformats.org/officeDocument/2006/relationships/oleObject" Target="embeddings/oleObject886.bin"/><Relationship Id="rId1958" Type="http://schemas.openxmlformats.org/officeDocument/2006/relationships/image" Target="media/image938.wmf"/><Relationship Id="rId12" Type="http://schemas.openxmlformats.org/officeDocument/2006/relationships/image" Target="media/image3.wmf"/><Relationship Id="rId108" Type="http://schemas.openxmlformats.org/officeDocument/2006/relationships/image" Target="media/image4410.wmf"/><Relationship Id="rId315" Type="http://schemas.openxmlformats.org/officeDocument/2006/relationships/image" Target="media/image149.wmf"/><Relationship Id="rId522" Type="http://schemas.openxmlformats.org/officeDocument/2006/relationships/oleObject" Target="embeddings/oleObject267.bin"/><Relationship Id="rId967" Type="http://schemas.openxmlformats.org/officeDocument/2006/relationships/image" Target="media/image464.wmf"/><Relationship Id="rId1152" Type="http://schemas.openxmlformats.org/officeDocument/2006/relationships/oleObject" Target="embeddings/oleObject589.bin"/><Relationship Id="rId1597" Type="http://schemas.openxmlformats.org/officeDocument/2006/relationships/image" Target="media/image765.wmf"/><Relationship Id="rId1818" Type="http://schemas.openxmlformats.org/officeDocument/2006/relationships/oleObject" Target="embeddings/oleObject936.bin"/><Relationship Id="rId96" Type="http://schemas.openxmlformats.org/officeDocument/2006/relationships/image" Target="media/image39.wmf"/><Relationship Id="rId161" Type="http://schemas.openxmlformats.org/officeDocument/2006/relationships/image" Target="media/image69.wmf"/><Relationship Id="rId399" Type="http://schemas.openxmlformats.org/officeDocument/2006/relationships/oleObject" Target="embeddings/oleObject201.bin"/><Relationship Id="rId827" Type="http://schemas.openxmlformats.org/officeDocument/2006/relationships/image" Target="media/image394.wmf"/><Relationship Id="rId1012" Type="http://schemas.openxmlformats.org/officeDocument/2006/relationships/oleObject" Target="embeddings/oleObject517.bin"/><Relationship Id="rId1457" Type="http://schemas.openxmlformats.org/officeDocument/2006/relationships/oleObject" Target="embeddings/oleObject752.bin"/><Relationship Id="rId1664" Type="http://schemas.openxmlformats.org/officeDocument/2006/relationships/oleObject" Target="embeddings/oleObject858.bin"/><Relationship Id="rId1871" Type="http://schemas.openxmlformats.org/officeDocument/2006/relationships/oleObject" Target="embeddings/oleObject964.bin"/><Relationship Id="rId259" Type="http://schemas.openxmlformats.org/officeDocument/2006/relationships/oleObject" Target="embeddings/oleObject131.bin"/><Relationship Id="rId466" Type="http://schemas.openxmlformats.org/officeDocument/2006/relationships/image" Target="media/image219.wmf"/><Relationship Id="rId673" Type="http://schemas.openxmlformats.org/officeDocument/2006/relationships/image" Target="media/image322.wmf"/><Relationship Id="rId880" Type="http://schemas.openxmlformats.org/officeDocument/2006/relationships/oleObject" Target="embeddings/oleObject452.bin"/><Relationship Id="rId1096" Type="http://schemas.openxmlformats.org/officeDocument/2006/relationships/oleObject" Target="embeddings/oleObject560.bin"/><Relationship Id="rId1317" Type="http://schemas.openxmlformats.org/officeDocument/2006/relationships/oleObject" Target="embeddings/oleObject676.bin"/><Relationship Id="rId1524" Type="http://schemas.openxmlformats.org/officeDocument/2006/relationships/oleObject" Target="embeddings/oleObject787.bin"/><Relationship Id="rId1731" Type="http://schemas.openxmlformats.org/officeDocument/2006/relationships/image" Target="media/image831.wmf"/><Relationship Id="rId1969" Type="http://schemas.openxmlformats.org/officeDocument/2006/relationships/oleObject" Target="embeddings/oleObject1017.bin"/><Relationship Id="rId23" Type="http://schemas.openxmlformats.org/officeDocument/2006/relationships/oleObject" Target="embeddings/oleObject8.bin"/><Relationship Id="rId119" Type="http://schemas.openxmlformats.org/officeDocument/2006/relationships/oleObject" Target="embeddings/oleObject62.bin"/><Relationship Id="rId326" Type="http://schemas.openxmlformats.org/officeDocument/2006/relationships/image" Target="media/image155.wmf"/><Relationship Id="rId533" Type="http://schemas.openxmlformats.org/officeDocument/2006/relationships/image" Target="media/image252.wmf"/><Relationship Id="rId978" Type="http://schemas.openxmlformats.org/officeDocument/2006/relationships/oleObject" Target="embeddings/oleObject500.bin"/><Relationship Id="rId1163" Type="http://schemas.openxmlformats.org/officeDocument/2006/relationships/oleObject" Target="embeddings/oleObject595.bin"/><Relationship Id="rId1370" Type="http://schemas.openxmlformats.org/officeDocument/2006/relationships/image" Target="media/image657.wmf"/><Relationship Id="rId1829" Type="http://schemas.openxmlformats.org/officeDocument/2006/relationships/oleObject" Target="embeddings/oleObject942.bin"/><Relationship Id="rId2007" Type="http://schemas.openxmlformats.org/officeDocument/2006/relationships/oleObject" Target="embeddings/oleObject1033.bin"/><Relationship Id="rId740" Type="http://schemas.openxmlformats.org/officeDocument/2006/relationships/image" Target="media/image353.wmf"/><Relationship Id="rId838" Type="http://schemas.openxmlformats.org/officeDocument/2006/relationships/image" Target="media/image399.wmf"/><Relationship Id="rId1023" Type="http://schemas.openxmlformats.org/officeDocument/2006/relationships/image" Target="media/image492.wmf"/><Relationship Id="rId1468" Type="http://schemas.openxmlformats.org/officeDocument/2006/relationships/oleObject" Target="embeddings/oleObject758.bin"/><Relationship Id="rId1675" Type="http://schemas.openxmlformats.org/officeDocument/2006/relationships/image" Target="media/image803.wmf"/><Relationship Id="rId1882" Type="http://schemas.openxmlformats.org/officeDocument/2006/relationships/oleObject" Target="embeddings/oleObject970.bin"/><Relationship Id="rId172" Type="http://schemas.openxmlformats.org/officeDocument/2006/relationships/image" Target="media/image74.wmf"/><Relationship Id="rId477" Type="http://schemas.openxmlformats.org/officeDocument/2006/relationships/oleObject" Target="embeddings/oleObject244.bin"/><Relationship Id="rId600" Type="http://schemas.openxmlformats.org/officeDocument/2006/relationships/oleObject" Target="embeddings/oleObject306.bin"/><Relationship Id="rId684" Type="http://schemas.openxmlformats.org/officeDocument/2006/relationships/oleObject" Target="embeddings/oleObject348.bin"/><Relationship Id="rId1230" Type="http://schemas.openxmlformats.org/officeDocument/2006/relationships/oleObject" Target="embeddings/oleObject629.bin"/><Relationship Id="rId1328" Type="http://schemas.openxmlformats.org/officeDocument/2006/relationships/image" Target="media/image638.wmf"/><Relationship Id="rId1535" Type="http://schemas.openxmlformats.org/officeDocument/2006/relationships/image" Target="media/image734.wmf"/><Relationship Id="rId2060" Type="http://schemas.openxmlformats.org/officeDocument/2006/relationships/oleObject" Target="embeddings/oleObject1057.bin"/><Relationship Id="rId337" Type="http://schemas.openxmlformats.org/officeDocument/2006/relationships/oleObject" Target="embeddings/oleObject168.bin"/><Relationship Id="rId891" Type="http://schemas.openxmlformats.org/officeDocument/2006/relationships/image" Target="media/image425.wmf"/><Relationship Id="rId905" Type="http://schemas.openxmlformats.org/officeDocument/2006/relationships/image" Target="media/image432.wmf"/><Relationship Id="rId989" Type="http://schemas.openxmlformats.org/officeDocument/2006/relationships/image" Target="media/image475.wmf"/><Relationship Id="rId1742" Type="http://schemas.openxmlformats.org/officeDocument/2006/relationships/oleObject" Target="embeddings/oleObject897.bin"/><Relationship Id="rId2018" Type="http://schemas.openxmlformats.org/officeDocument/2006/relationships/oleObject" Target="embeddings/oleObject1038.bin"/><Relationship Id="rId34" Type="http://schemas.openxmlformats.org/officeDocument/2006/relationships/oleObject" Target="embeddings/oleObject15.bin"/><Relationship Id="rId544" Type="http://schemas.openxmlformats.org/officeDocument/2006/relationships/oleObject" Target="embeddings/oleObject278.bin"/><Relationship Id="rId751" Type="http://schemas.openxmlformats.org/officeDocument/2006/relationships/oleObject" Target="embeddings/oleObject384.bin"/><Relationship Id="rId849" Type="http://schemas.openxmlformats.org/officeDocument/2006/relationships/oleObject" Target="embeddings/oleObject436.bin"/><Relationship Id="rId1174" Type="http://schemas.openxmlformats.org/officeDocument/2006/relationships/image" Target="media/image565.wmf"/><Relationship Id="rId1381" Type="http://schemas.openxmlformats.org/officeDocument/2006/relationships/oleObject" Target="embeddings/oleObject710.bin"/><Relationship Id="rId1479" Type="http://schemas.openxmlformats.org/officeDocument/2006/relationships/oleObject" Target="embeddings/oleObject764.bin"/><Relationship Id="rId1602" Type="http://schemas.openxmlformats.org/officeDocument/2006/relationships/oleObject" Target="embeddings/oleObject826.bin"/><Relationship Id="rId1686" Type="http://schemas.openxmlformats.org/officeDocument/2006/relationships/oleObject" Target="embeddings/oleObject869.bin"/><Relationship Id="rId183" Type="http://schemas.openxmlformats.org/officeDocument/2006/relationships/oleObject" Target="embeddings/oleObject95.bin"/><Relationship Id="rId390" Type="http://schemas.openxmlformats.org/officeDocument/2006/relationships/image" Target="media/image185.wmf"/><Relationship Id="rId404" Type="http://schemas.openxmlformats.org/officeDocument/2006/relationships/oleObject" Target="embeddings/oleObject204.bin"/><Relationship Id="rId611" Type="http://schemas.openxmlformats.org/officeDocument/2006/relationships/image" Target="media/image291.wmf"/><Relationship Id="rId1034" Type="http://schemas.openxmlformats.org/officeDocument/2006/relationships/oleObject" Target="embeddings/oleObject528.bin"/><Relationship Id="rId1241" Type="http://schemas.openxmlformats.org/officeDocument/2006/relationships/image" Target="media/image598.wmf"/><Relationship Id="rId1339" Type="http://schemas.openxmlformats.org/officeDocument/2006/relationships/image" Target="media/image644.wmf"/><Relationship Id="rId1893" Type="http://schemas.openxmlformats.org/officeDocument/2006/relationships/image" Target="media/image909.wmf"/><Relationship Id="rId1907" Type="http://schemas.openxmlformats.org/officeDocument/2006/relationships/oleObject" Target="embeddings/oleObject984.bin"/><Relationship Id="rId250" Type="http://schemas.openxmlformats.org/officeDocument/2006/relationships/image" Target="media/image114.png"/><Relationship Id="rId488" Type="http://schemas.openxmlformats.org/officeDocument/2006/relationships/image" Target="media/image230.wmf"/><Relationship Id="rId695" Type="http://schemas.openxmlformats.org/officeDocument/2006/relationships/oleObject" Target="embeddings/oleObject355.bin"/><Relationship Id="rId709" Type="http://schemas.openxmlformats.org/officeDocument/2006/relationships/oleObject" Target="embeddings/oleObject362.bin"/><Relationship Id="rId916" Type="http://schemas.openxmlformats.org/officeDocument/2006/relationships/oleObject" Target="embeddings/oleObject470.bin"/><Relationship Id="rId1101" Type="http://schemas.openxmlformats.org/officeDocument/2006/relationships/image" Target="media/image530.wmf"/><Relationship Id="rId1546" Type="http://schemas.openxmlformats.org/officeDocument/2006/relationships/oleObject" Target="embeddings/oleObject798.bin"/><Relationship Id="rId1753" Type="http://schemas.openxmlformats.org/officeDocument/2006/relationships/image" Target="media/image842.wmf"/><Relationship Id="rId1960" Type="http://schemas.openxmlformats.org/officeDocument/2006/relationships/image" Target="media/image939.wmf"/><Relationship Id="rId45" Type="http://schemas.openxmlformats.org/officeDocument/2006/relationships/image" Target="media/image17.wmf"/><Relationship Id="rId110" Type="http://schemas.openxmlformats.org/officeDocument/2006/relationships/image" Target="media/image45.wmf"/><Relationship Id="rId348" Type="http://schemas.openxmlformats.org/officeDocument/2006/relationships/image" Target="media/image166.wmf"/><Relationship Id="rId555" Type="http://schemas.openxmlformats.org/officeDocument/2006/relationships/image" Target="media/image263.wmf"/><Relationship Id="rId762" Type="http://schemas.openxmlformats.org/officeDocument/2006/relationships/image" Target="media/image364.wmf"/><Relationship Id="rId1185" Type="http://schemas.openxmlformats.org/officeDocument/2006/relationships/oleObject" Target="embeddings/oleObject606.bin"/><Relationship Id="rId1392" Type="http://schemas.openxmlformats.org/officeDocument/2006/relationships/oleObject" Target="embeddings/oleObject717.bin"/><Relationship Id="rId1406" Type="http://schemas.openxmlformats.org/officeDocument/2006/relationships/oleObject" Target="embeddings/oleObject726.bin"/><Relationship Id="rId1613" Type="http://schemas.openxmlformats.org/officeDocument/2006/relationships/image" Target="media/image772.wmf"/><Relationship Id="rId1820" Type="http://schemas.openxmlformats.org/officeDocument/2006/relationships/image" Target="media/image874.wmf"/><Relationship Id="rId2029" Type="http://schemas.openxmlformats.org/officeDocument/2006/relationships/image" Target="media/image978.png"/><Relationship Id="rId194" Type="http://schemas.openxmlformats.org/officeDocument/2006/relationships/image" Target="media/image85.wmf"/><Relationship Id="rId208" Type="http://schemas.openxmlformats.org/officeDocument/2006/relationships/image" Target="media/image92.wmf"/><Relationship Id="rId415" Type="http://schemas.openxmlformats.org/officeDocument/2006/relationships/image" Target="media/image197.wmf"/><Relationship Id="rId622" Type="http://schemas.openxmlformats.org/officeDocument/2006/relationships/oleObject" Target="embeddings/oleObject317.bin"/><Relationship Id="rId1045" Type="http://schemas.openxmlformats.org/officeDocument/2006/relationships/oleObject" Target="embeddings/oleObject534.bin"/><Relationship Id="rId1252" Type="http://schemas.openxmlformats.org/officeDocument/2006/relationships/oleObject" Target="embeddings/oleObject640.bin"/><Relationship Id="rId1697" Type="http://schemas.openxmlformats.org/officeDocument/2006/relationships/image" Target="media/image814.wmf"/><Relationship Id="rId1918" Type="http://schemas.openxmlformats.org/officeDocument/2006/relationships/image" Target="media/image920.wmf"/><Relationship Id="rId261" Type="http://schemas.openxmlformats.org/officeDocument/2006/relationships/oleObject" Target="embeddings/oleObject132.bin"/><Relationship Id="rId499" Type="http://schemas.openxmlformats.org/officeDocument/2006/relationships/oleObject" Target="embeddings/oleObject255.bin"/><Relationship Id="rId927" Type="http://schemas.openxmlformats.org/officeDocument/2006/relationships/oleObject" Target="embeddings/oleObject475.bin"/><Relationship Id="rId1112" Type="http://schemas.openxmlformats.org/officeDocument/2006/relationships/oleObject" Target="embeddings/oleObject568.bin"/><Relationship Id="rId1557" Type="http://schemas.openxmlformats.org/officeDocument/2006/relationships/image" Target="media/image746.wmf"/><Relationship Id="rId1764" Type="http://schemas.openxmlformats.org/officeDocument/2006/relationships/oleObject" Target="embeddings/oleObject908.bin"/><Relationship Id="rId1971" Type="http://schemas.openxmlformats.org/officeDocument/2006/relationships/oleObject" Target="embeddings/oleObject1018.bin"/><Relationship Id="rId56" Type="http://schemas.openxmlformats.org/officeDocument/2006/relationships/oleObject" Target="embeddings/oleObject29.bin"/><Relationship Id="rId359" Type="http://schemas.openxmlformats.org/officeDocument/2006/relationships/oleObject" Target="embeddings/oleObject179.bin"/><Relationship Id="rId566" Type="http://schemas.openxmlformats.org/officeDocument/2006/relationships/oleObject" Target="embeddings/oleObject289.bin"/><Relationship Id="rId773" Type="http://schemas.openxmlformats.org/officeDocument/2006/relationships/image" Target="media/image368.wmf"/><Relationship Id="rId1196" Type="http://schemas.openxmlformats.org/officeDocument/2006/relationships/image" Target="media/image576.wmf"/><Relationship Id="rId1417" Type="http://schemas.openxmlformats.org/officeDocument/2006/relationships/oleObject" Target="embeddings/oleObject732.bin"/><Relationship Id="rId1624" Type="http://schemas.openxmlformats.org/officeDocument/2006/relationships/oleObject" Target="embeddings/oleObject838.bin"/><Relationship Id="rId1831" Type="http://schemas.openxmlformats.org/officeDocument/2006/relationships/oleObject" Target="embeddings/oleObject943.bin"/><Relationship Id="rId121" Type="http://schemas.openxmlformats.org/officeDocument/2006/relationships/oleObject" Target="embeddings/oleObject63.bin"/><Relationship Id="rId219" Type="http://schemas.openxmlformats.org/officeDocument/2006/relationships/oleObject" Target="embeddings/oleObject113.bin"/><Relationship Id="rId426" Type="http://schemas.openxmlformats.org/officeDocument/2006/relationships/oleObject" Target="embeddings/oleObject216.bin"/><Relationship Id="rId633" Type="http://schemas.openxmlformats.org/officeDocument/2006/relationships/image" Target="media/image302.wmf"/><Relationship Id="rId980" Type="http://schemas.openxmlformats.org/officeDocument/2006/relationships/oleObject" Target="embeddings/oleObject501.bin"/><Relationship Id="rId1056" Type="http://schemas.openxmlformats.org/officeDocument/2006/relationships/oleObject" Target="embeddings/oleObject540.bin"/><Relationship Id="rId1263" Type="http://schemas.openxmlformats.org/officeDocument/2006/relationships/image" Target="media/image609.wmf"/><Relationship Id="rId1929" Type="http://schemas.openxmlformats.org/officeDocument/2006/relationships/image" Target="media/image924.wmf"/><Relationship Id="rId840" Type="http://schemas.openxmlformats.org/officeDocument/2006/relationships/image" Target="media/image400.wmf"/><Relationship Id="rId938" Type="http://schemas.openxmlformats.org/officeDocument/2006/relationships/image" Target="media/image449.wmf"/><Relationship Id="rId1470" Type="http://schemas.openxmlformats.org/officeDocument/2006/relationships/image" Target="media/image702.wmf"/><Relationship Id="rId1568" Type="http://schemas.openxmlformats.org/officeDocument/2006/relationships/oleObject" Target="embeddings/oleObject808.bin"/><Relationship Id="rId1775" Type="http://schemas.openxmlformats.org/officeDocument/2006/relationships/image" Target="media/image853.wmf"/><Relationship Id="rId67" Type="http://schemas.openxmlformats.org/officeDocument/2006/relationships/image" Target="media/image26.wmf"/><Relationship Id="rId272" Type="http://schemas.openxmlformats.org/officeDocument/2006/relationships/oleObject" Target="embeddings/oleObject137.bin"/><Relationship Id="rId577" Type="http://schemas.openxmlformats.org/officeDocument/2006/relationships/image" Target="media/image274.wmf"/><Relationship Id="rId700" Type="http://schemas.openxmlformats.org/officeDocument/2006/relationships/image" Target="media/image334.wmf"/><Relationship Id="rId1123" Type="http://schemas.openxmlformats.org/officeDocument/2006/relationships/image" Target="media/image541.wmf"/><Relationship Id="rId1330" Type="http://schemas.openxmlformats.org/officeDocument/2006/relationships/image" Target="media/image639.wmf"/><Relationship Id="rId1428" Type="http://schemas.openxmlformats.org/officeDocument/2006/relationships/image" Target="media/image682.wmf"/><Relationship Id="rId1635" Type="http://schemas.openxmlformats.org/officeDocument/2006/relationships/image" Target="media/image783.wmf"/><Relationship Id="rId1982" Type="http://schemas.openxmlformats.org/officeDocument/2006/relationships/image" Target="media/image950.wmf"/><Relationship Id="rId132" Type="http://schemas.openxmlformats.org/officeDocument/2006/relationships/oleObject" Target="embeddings/oleObject69.bin"/><Relationship Id="rId784" Type="http://schemas.openxmlformats.org/officeDocument/2006/relationships/oleObject" Target="embeddings/oleObject403.bin"/><Relationship Id="rId991" Type="http://schemas.openxmlformats.org/officeDocument/2006/relationships/image" Target="media/image476.wmf"/><Relationship Id="rId1067" Type="http://schemas.openxmlformats.org/officeDocument/2006/relationships/image" Target="media/image513.wmf"/><Relationship Id="rId1842" Type="http://schemas.openxmlformats.org/officeDocument/2006/relationships/oleObject" Target="embeddings/oleObject949.bin"/><Relationship Id="rId2020" Type="http://schemas.openxmlformats.org/officeDocument/2006/relationships/oleObject" Target="embeddings/oleObject1039.bin"/><Relationship Id="rId437" Type="http://schemas.openxmlformats.org/officeDocument/2006/relationships/oleObject" Target="embeddings/oleObject223.bin"/><Relationship Id="rId644" Type="http://schemas.openxmlformats.org/officeDocument/2006/relationships/oleObject" Target="embeddings/oleObject328.bin"/><Relationship Id="rId851" Type="http://schemas.openxmlformats.org/officeDocument/2006/relationships/image" Target="media/image405.wmf"/><Relationship Id="rId1274" Type="http://schemas.openxmlformats.org/officeDocument/2006/relationships/oleObject" Target="embeddings/oleObject653.bin"/><Relationship Id="rId1481" Type="http://schemas.openxmlformats.org/officeDocument/2006/relationships/oleObject" Target="embeddings/oleObject765.bin"/><Relationship Id="rId1579" Type="http://schemas.openxmlformats.org/officeDocument/2006/relationships/oleObject" Target="embeddings/oleObject814.bin"/><Relationship Id="rId1702" Type="http://schemas.openxmlformats.org/officeDocument/2006/relationships/oleObject" Target="embeddings/oleObject877.bin"/><Relationship Id="rId283" Type="http://schemas.openxmlformats.org/officeDocument/2006/relationships/image" Target="media/image132.wmf"/><Relationship Id="rId490" Type="http://schemas.openxmlformats.org/officeDocument/2006/relationships/image" Target="media/image231.wmf"/><Relationship Id="rId504" Type="http://schemas.openxmlformats.org/officeDocument/2006/relationships/image" Target="media/image238.wmf"/><Relationship Id="rId711" Type="http://schemas.openxmlformats.org/officeDocument/2006/relationships/oleObject" Target="embeddings/oleObject363.bin"/><Relationship Id="rId949" Type="http://schemas.openxmlformats.org/officeDocument/2006/relationships/image" Target="media/image455.wmf"/><Relationship Id="rId1134" Type="http://schemas.openxmlformats.org/officeDocument/2006/relationships/oleObject" Target="embeddings/oleObject579.bin"/><Relationship Id="rId1341" Type="http://schemas.openxmlformats.org/officeDocument/2006/relationships/image" Target="media/image645.wmf"/><Relationship Id="rId1786" Type="http://schemas.openxmlformats.org/officeDocument/2006/relationships/oleObject" Target="embeddings/oleObject919.bin"/><Relationship Id="rId1993" Type="http://schemas.openxmlformats.org/officeDocument/2006/relationships/oleObject" Target="embeddings/oleObject1029.bin"/><Relationship Id="rId78" Type="http://schemas.openxmlformats.org/officeDocument/2006/relationships/image" Target="media/image30.wmf"/><Relationship Id="rId143" Type="http://schemas.openxmlformats.org/officeDocument/2006/relationships/image" Target="media/image60.wmf"/><Relationship Id="rId350" Type="http://schemas.openxmlformats.org/officeDocument/2006/relationships/image" Target="media/image167.wmf"/><Relationship Id="rId588" Type="http://schemas.openxmlformats.org/officeDocument/2006/relationships/oleObject" Target="embeddings/oleObject300.bin"/><Relationship Id="rId795" Type="http://schemas.openxmlformats.org/officeDocument/2006/relationships/oleObject" Target="embeddings/oleObject409.bin"/><Relationship Id="rId809" Type="http://schemas.openxmlformats.org/officeDocument/2006/relationships/image" Target="media/image385.wmf"/><Relationship Id="rId1201" Type="http://schemas.openxmlformats.org/officeDocument/2006/relationships/oleObject" Target="embeddings/oleObject614.bin"/><Relationship Id="rId1439" Type="http://schemas.openxmlformats.org/officeDocument/2006/relationships/oleObject" Target="embeddings/oleObject743.bin"/><Relationship Id="rId1646" Type="http://schemas.openxmlformats.org/officeDocument/2006/relationships/image" Target="media/image788.wmf"/><Relationship Id="rId1853" Type="http://schemas.openxmlformats.org/officeDocument/2006/relationships/oleObject" Target="embeddings/oleObject955.bin"/><Relationship Id="rId2031" Type="http://schemas.openxmlformats.org/officeDocument/2006/relationships/image" Target="media/image980.wmf"/><Relationship Id="rId9" Type="http://schemas.openxmlformats.org/officeDocument/2006/relationships/oleObject" Target="embeddings/oleObject1.bin"/><Relationship Id="rId210" Type="http://schemas.openxmlformats.org/officeDocument/2006/relationships/image" Target="media/image93.wmf"/><Relationship Id="rId448" Type="http://schemas.openxmlformats.org/officeDocument/2006/relationships/oleObject" Target="embeddings/oleObject229.bin"/><Relationship Id="rId655" Type="http://schemas.openxmlformats.org/officeDocument/2006/relationships/image" Target="media/image313.wmf"/><Relationship Id="rId862" Type="http://schemas.openxmlformats.org/officeDocument/2006/relationships/oleObject" Target="embeddings/oleObject443.bin"/><Relationship Id="rId1078" Type="http://schemas.openxmlformats.org/officeDocument/2006/relationships/oleObject" Target="embeddings/oleObject551.bin"/><Relationship Id="rId1285" Type="http://schemas.openxmlformats.org/officeDocument/2006/relationships/image" Target="media/image618.wmf"/><Relationship Id="rId1492" Type="http://schemas.openxmlformats.org/officeDocument/2006/relationships/oleObject" Target="embeddings/oleObject771.bin"/><Relationship Id="rId1506" Type="http://schemas.openxmlformats.org/officeDocument/2006/relationships/oleObject" Target="embeddings/oleObject778.bin"/><Relationship Id="rId1713" Type="http://schemas.openxmlformats.org/officeDocument/2006/relationships/image" Target="media/image822.wmf"/><Relationship Id="rId1920" Type="http://schemas.openxmlformats.org/officeDocument/2006/relationships/image" Target="media/image921.wmf"/><Relationship Id="rId294" Type="http://schemas.openxmlformats.org/officeDocument/2006/relationships/oleObject" Target="embeddings/oleObject148.bin"/><Relationship Id="rId308" Type="http://schemas.openxmlformats.org/officeDocument/2006/relationships/oleObject" Target="embeddings/oleObject154.bin"/><Relationship Id="rId515" Type="http://schemas.openxmlformats.org/officeDocument/2006/relationships/image" Target="media/image243.wmf"/><Relationship Id="rId722" Type="http://schemas.openxmlformats.org/officeDocument/2006/relationships/image" Target="media/image344.wmf"/><Relationship Id="rId1145" Type="http://schemas.openxmlformats.org/officeDocument/2006/relationships/image" Target="media/image551.wmf"/><Relationship Id="rId1352" Type="http://schemas.openxmlformats.org/officeDocument/2006/relationships/image" Target="media/image649.wmf"/><Relationship Id="rId1797" Type="http://schemas.openxmlformats.org/officeDocument/2006/relationships/image" Target="media/image864.wmf"/><Relationship Id="rId89" Type="http://schemas.openxmlformats.org/officeDocument/2006/relationships/oleObject" Target="embeddings/oleObject47.bin"/><Relationship Id="rId154" Type="http://schemas.openxmlformats.org/officeDocument/2006/relationships/image" Target="media/image65.wmf"/><Relationship Id="rId361" Type="http://schemas.openxmlformats.org/officeDocument/2006/relationships/oleObject" Target="embeddings/oleObject180.bin"/><Relationship Id="rId599" Type="http://schemas.openxmlformats.org/officeDocument/2006/relationships/image" Target="media/image285.wmf"/><Relationship Id="rId1005" Type="http://schemas.openxmlformats.org/officeDocument/2006/relationships/image" Target="media/image483.wmf"/><Relationship Id="rId1212" Type="http://schemas.openxmlformats.org/officeDocument/2006/relationships/image" Target="media/image583.png"/><Relationship Id="rId1657" Type="http://schemas.openxmlformats.org/officeDocument/2006/relationships/image" Target="media/image794.wmf"/><Relationship Id="rId1864" Type="http://schemas.openxmlformats.org/officeDocument/2006/relationships/image" Target="media/image895.wmf"/><Relationship Id="rId2042" Type="http://schemas.openxmlformats.org/officeDocument/2006/relationships/oleObject" Target="embeddings/oleObject1048.bin"/><Relationship Id="rId459" Type="http://schemas.openxmlformats.org/officeDocument/2006/relationships/oleObject" Target="embeddings/oleObject235.bin"/><Relationship Id="rId666" Type="http://schemas.openxmlformats.org/officeDocument/2006/relationships/oleObject" Target="embeddings/oleObject339.bin"/><Relationship Id="rId873" Type="http://schemas.openxmlformats.org/officeDocument/2006/relationships/image" Target="media/image416.wmf"/><Relationship Id="rId1089" Type="http://schemas.openxmlformats.org/officeDocument/2006/relationships/image" Target="media/image524.wmf"/><Relationship Id="rId1296" Type="http://schemas.openxmlformats.org/officeDocument/2006/relationships/image" Target="media/image622.wmf"/><Relationship Id="rId1517" Type="http://schemas.openxmlformats.org/officeDocument/2006/relationships/image" Target="media/image725.wmf"/><Relationship Id="rId1724" Type="http://schemas.openxmlformats.org/officeDocument/2006/relationships/oleObject" Target="embeddings/oleObject888.bin"/><Relationship Id="rId16" Type="http://schemas.openxmlformats.org/officeDocument/2006/relationships/image" Target="media/image5.wmf"/><Relationship Id="rId221" Type="http://schemas.openxmlformats.org/officeDocument/2006/relationships/oleObject" Target="embeddings/oleObject114.bin"/><Relationship Id="rId319" Type="http://schemas.openxmlformats.org/officeDocument/2006/relationships/image" Target="media/image151.wmf"/><Relationship Id="rId526" Type="http://schemas.openxmlformats.org/officeDocument/2006/relationships/oleObject" Target="embeddings/oleObject269.bin"/><Relationship Id="rId1156" Type="http://schemas.openxmlformats.org/officeDocument/2006/relationships/image" Target="media/image556.wmf"/><Relationship Id="rId1363" Type="http://schemas.openxmlformats.org/officeDocument/2006/relationships/oleObject" Target="embeddings/oleObject701.bin"/><Relationship Id="rId1931" Type="http://schemas.openxmlformats.org/officeDocument/2006/relationships/image" Target="media/image925.wmf"/><Relationship Id="rId733" Type="http://schemas.openxmlformats.org/officeDocument/2006/relationships/oleObject" Target="embeddings/oleObject375.bin"/><Relationship Id="rId940" Type="http://schemas.openxmlformats.org/officeDocument/2006/relationships/image" Target="media/image450.wmf"/><Relationship Id="rId1016" Type="http://schemas.openxmlformats.org/officeDocument/2006/relationships/oleObject" Target="embeddings/oleObject519.bin"/><Relationship Id="rId1570" Type="http://schemas.openxmlformats.org/officeDocument/2006/relationships/oleObject" Target="embeddings/oleObject809.bin"/><Relationship Id="rId1668" Type="http://schemas.openxmlformats.org/officeDocument/2006/relationships/oleObject" Target="embeddings/oleObject860.bin"/><Relationship Id="rId1875" Type="http://schemas.openxmlformats.org/officeDocument/2006/relationships/oleObject" Target="embeddings/oleObject966.bin"/><Relationship Id="rId165" Type="http://schemas.openxmlformats.org/officeDocument/2006/relationships/image" Target="media/image71.wmf"/><Relationship Id="rId372" Type="http://schemas.openxmlformats.org/officeDocument/2006/relationships/image" Target="media/image177.wmf"/><Relationship Id="rId677" Type="http://schemas.openxmlformats.org/officeDocument/2006/relationships/image" Target="media/image324.wmf"/><Relationship Id="rId800" Type="http://schemas.openxmlformats.org/officeDocument/2006/relationships/image" Target="media/image380.wmf"/><Relationship Id="rId1223" Type="http://schemas.openxmlformats.org/officeDocument/2006/relationships/image" Target="media/image589.wmf"/><Relationship Id="rId1430" Type="http://schemas.openxmlformats.org/officeDocument/2006/relationships/image" Target="media/image683.wmf"/><Relationship Id="rId1528" Type="http://schemas.openxmlformats.org/officeDocument/2006/relationships/oleObject" Target="embeddings/oleObject789.bin"/><Relationship Id="rId2053" Type="http://schemas.openxmlformats.org/officeDocument/2006/relationships/image" Target="media/image991.wmf"/><Relationship Id="rId232" Type="http://schemas.openxmlformats.org/officeDocument/2006/relationships/image" Target="media/image105.wmf"/><Relationship Id="rId884" Type="http://schemas.openxmlformats.org/officeDocument/2006/relationships/oleObject" Target="embeddings/oleObject454.bin"/><Relationship Id="rId1735" Type="http://schemas.openxmlformats.org/officeDocument/2006/relationships/image" Target="media/image833.wmf"/><Relationship Id="rId1942" Type="http://schemas.openxmlformats.org/officeDocument/2006/relationships/oleObject" Target="embeddings/oleObject1003.bin"/><Relationship Id="rId27" Type="http://schemas.openxmlformats.org/officeDocument/2006/relationships/image" Target="media/image10.wmf"/><Relationship Id="rId537" Type="http://schemas.openxmlformats.org/officeDocument/2006/relationships/image" Target="media/image254.wmf"/><Relationship Id="rId744" Type="http://schemas.openxmlformats.org/officeDocument/2006/relationships/image" Target="media/image355.wmf"/><Relationship Id="rId951" Type="http://schemas.openxmlformats.org/officeDocument/2006/relationships/image" Target="media/image456.wmf"/><Relationship Id="rId1167" Type="http://schemas.openxmlformats.org/officeDocument/2006/relationships/oleObject" Target="embeddings/oleObject597.bin"/><Relationship Id="rId1374" Type="http://schemas.openxmlformats.org/officeDocument/2006/relationships/image" Target="media/image659.wmf"/><Relationship Id="rId1581" Type="http://schemas.openxmlformats.org/officeDocument/2006/relationships/oleObject" Target="embeddings/oleObject815.bin"/><Relationship Id="rId1679" Type="http://schemas.openxmlformats.org/officeDocument/2006/relationships/image" Target="media/image805.wmf"/><Relationship Id="rId1802" Type="http://schemas.openxmlformats.org/officeDocument/2006/relationships/oleObject" Target="embeddings/oleObject927.bin"/><Relationship Id="rId80" Type="http://schemas.openxmlformats.org/officeDocument/2006/relationships/image" Target="media/image31.wmf"/><Relationship Id="rId176" Type="http://schemas.openxmlformats.org/officeDocument/2006/relationships/image" Target="media/image76.wmf"/><Relationship Id="rId383" Type="http://schemas.openxmlformats.org/officeDocument/2006/relationships/oleObject" Target="embeddings/oleObject192.bin"/><Relationship Id="rId590" Type="http://schemas.openxmlformats.org/officeDocument/2006/relationships/oleObject" Target="embeddings/oleObject301.bin"/><Relationship Id="rId604" Type="http://schemas.openxmlformats.org/officeDocument/2006/relationships/oleObject" Target="embeddings/oleObject308.bin"/><Relationship Id="rId811" Type="http://schemas.openxmlformats.org/officeDocument/2006/relationships/image" Target="media/image386.wmf"/><Relationship Id="rId1027" Type="http://schemas.openxmlformats.org/officeDocument/2006/relationships/image" Target="media/image494.wmf"/><Relationship Id="rId1234" Type="http://schemas.openxmlformats.org/officeDocument/2006/relationships/oleObject" Target="embeddings/oleObject631.bin"/><Relationship Id="rId1441" Type="http://schemas.openxmlformats.org/officeDocument/2006/relationships/oleObject" Target="embeddings/oleObject744.bin"/><Relationship Id="rId1886" Type="http://schemas.openxmlformats.org/officeDocument/2006/relationships/oleObject" Target="embeddings/oleObject972.bin"/><Relationship Id="rId2064" Type="http://schemas.openxmlformats.org/officeDocument/2006/relationships/footer" Target="footer1.xml"/><Relationship Id="rId243" Type="http://schemas.openxmlformats.org/officeDocument/2006/relationships/oleObject" Target="embeddings/oleObject124.bin"/><Relationship Id="rId450" Type="http://schemas.openxmlformats.org/officeDocument/2006/relationships/oleObject" Target="embeddings/oleObject230.bin"/><Relationship Id="rId688" Type="http://schemas.openxmlformats.org/officeDocument/2006/relationships/oleObject" Target="embeddings/oleObject351.bin"/><Relationship Id="rId895" Type="http://schemas.openxmlformats.org/officeDocument/2006/relationships/image" Target="media/image427.wmf"/><Relationship Id="rId909" Type="http://schemas.openxmlformats.org/officeDocument/2006/relationships/image" Target="media/image434.wmf"/><Relationship Id="rId1080" Type="http://schemas.openxmlformats.org/officeDocument/2006/relationships/oleObject" Target="embeddings/oleObject552.bin"/><Relationship Id="rId1301" Type="http://schemas.openxmlformats.org/officeDocument/2006/relationships/oleObject" Target="embeddings/oleObject668.bin"/><Relationship Id="rId1539" Type="http://schemas.openxmlformats.org/officeDocument/2006/relationships/image" Target="media/image736.wmf"/><Relationship Id="rId1746" Type="http://schemas.openxmlformats.org/officeDocument/2006/relationships/oleObject" Target="embeddings/oleObject899.bin"/><Relationship Id="rId1953" Type="http://schemas.openxmlformats.org/officeDocument/2006/relationships/oleObject" Target="embeddings/oleObject1009.bin"/><Relationship Id="rId38" Type="http://schemas.openxmlformats.org/officeDocument/2006/relationships/image" Target="media/image14.wmf"/><Relationship Id="rId103" Type="http://schemas.openxmlformats.org/officeDocument/2006/relationships/oleObject" Target="embeddings/oleObject54.bin"/><Relationship Id="rId310" Type="http://schemas.openxmlformats.org/officeDocument/2006/relationships/oleObject" Target="embeddings/oleObject155.bin"/><Relationship Id="rId548" Type="http://schemas.openxmlformats.org/officeDocument/2006/relationships/oleObject" Target="embeddings/oleObject280.bin"/><Relationship Id="rId755" Type="http://schemas.openxmlformats.org/officeDocument/2006/relationships/oleObject" Target="embeddings/oleObject386.bin"/><Relationship Id="rId962" Type="http://schemas.openxmlformats.org/officeDocument/2006/relationships/oleObject" Target="embeddings/oleObject492.bin"/><Relationship Id="rId1178" Type="http://schemas.openxmlformats.org/officeDocument/2006/relationships/image" Target="media/image567.wmf"/><Relationship Id="rId1385" Type="http://schemas.openxmlformats.org/officeDocument/2006/relationships/oleObject" Target="embeddings/oleObject712.bin"/><Relationship Id="rId1592" Type="http://schemas.openxmlformats.org/officeDocument/2006/relationships/oleObject" Target="embeddings/oleObject821.bin"/><Relationship Id="rId1606" Type="http://schemas.openxmlformats.org/officeDocument/2006/relationships/oleObject" Target="embeddings/oleObject828.bin"/><Relationship Id="rId1813" Type="http://schemas.openxmlformats.org/officeDocument/2006/relationships/image" Target="media/image871.wmf"/><Relationship Id="rId91" Type="http://schemas.openxmlformats.org/officeDocument/2006/relationships/oleObject" Target="embeddings/oleObject48.bin"/><Relationship Id="rId187" Type="http://schemas.openxmlformats.org/officeDocument/2006/relationships/oleObject" Target="embeddings/oleObject97.bin"/><Relationship Id="rId394" Type="http://schemas.openxmlformats.org/officeDocument/2006/relationships/image" Target="media/image187.wmf"/><Relationship Id="rId408" Type="http://schemas.openxmlformats.org/officeDocument/2006/relationships/oleObject" Target="embeddings/oleObject206.bin"/><Relationship Id="rId615" Type="http://schemas.openxmlformats.org/officeDocument/2006/relationships/image" Target="media/image293.wmf"/><Relationship Id="rId822" Type="http://schemas.openxmlformats.org/officeDocument/2006/relationships/oleObject" Target="embeddings/oleObject422.bin"/><Relationship Id="rId1038" Type="http://schemas.openxmlformats.org/officeDocument/2006/relationships/image" Target="media/image499.wmf"/><Relationship Id="rId1245" Type="http://schemas.openxmlformats.org/officeDocument/2006/relationships/image" Target="media/image600.wmf"/><Relationship Id="rId1452" Type="http://schemas.openxmlformats.org/officeDocument/2006/relationships/image" Target="media/image694.wmf"/><Relationship Id="rId1897" Type="http://schemas.openxmlformats.org/officeDocument/2006/relationships/image" Target="media/image911.wmf"/><Relationship Id="rId254" Type="http://schemas.openxmlformats.org/officeDocument/2006/relationships/image" Target="media/image117.wmf"/><Relationship Id="rId699" Type="http://schemas.openxmlformats.org/officeDocument/2006/relationships/oleObject" Target="embeddings/oleObject357.bin"/><Relationship Id="rId1091" Type="http://schemas.openxmlformats.org/officeDocument/2006/relationships/image" Target="media/image525.wmf"/><Relationship Id="rId1105" Type="http://schemas.openxmlformats.org/officeDocument/2006/relationships/image" Target="media/image532.wmf"/><Relationship Id="rId1312" Type="http://schemas.openxmlformats.org/officeDocument/2006/relationships/image" Target="media/image630.wmf"/><Relationship Id="rId1757" Type="http://schemas.openxmlformats.org/officeDocument/2006/relationships/image" Target="media/image844.wmf"/><Relationship Id="rId1964" Type="http://schemas.openxmlformats.org/officeDocument/2006/relationships/image" Target="media/image941.wmf"/><Relationship Id="rId49" Type="http://schemas.openxmlformats.org/officeDocument/2006/relationships/image" Target="media/image18.wmf"/><Relationship Id="rId114" Type="http://schemas.openxmlformats.org/officeDocument/2006/relationships/image" Target="media/image47.wmf"/><Relationship Id="rId461" Type="http://schemas.openxmlformats.org/officeDocument/2006/relationships/oleObject" Target="embeddings/oleObject236.bin"/><Relationship Id="rId559" Type="http://schemas.openxmlformats.org/officeDocument/2006/relationships/image" Target="media/image265.wmf"/><Relationship Id="rId766" Type="http://schemas.openxmlformats.org/officeDocument/2006/relationships/image" Target="media/image366.wmf"/><Relationship Id="rId1189" Type="http://schemas.openxmlformats.org/officeDocument/2006/relationships/oleObject" Target="embeddings/oleObject608.bin"/><Relationship Id="rId1396" Type="http://schemas.openxmlformats.org/officeDocument/2006/relationships/image" Target="media/image667.wmf"/><Relationship Id="rId1617" Type="http://schemas.openxmlformats.org/officeDocument/2006/relationships/image" Target="media/image774.wmf"/><Relationship Id="rId1824" Type="http://schemas.openxmlformats.org/officeDocument/2006/relationships/image" Target="media/image876.wmf"/><Relationship Id="rId198" Type="http://schemas.openxmlformats.org/officeDocument/2006/relationships/image" Target="media/image87.wmf"/><Relationship Id="rId321" Type="http://schemas.openxmlformats.org/officeDocument/2006/relationships/image" Target="media/image152.wmf"/><Relationship Id="rId419" Type="http://schemas.openxmlformats.org/officeDocument/2006/relationships/image" Target="media/image199.wmf"/><Relationship Id="rId626" Type="http://schemas.openxmlformats.org/officeDocument/2006/relationships/oleObject" Target="embeddings/oleObject319.bin"/><Relationship Id="rId973" Type="http://schemas.openxmlformats.org/officeDocument/2006/relationships/image" Target="media/image467.wmf"/><Relationship Id="rId1049" Type="http://schemas.openxmlformats.org/officeDocument/2006/relationships/image" Target="media/image504.wmf"/><Relationship Id="rId1256" Type="http://schemas.openxmlformats.org/officeDocument/2006/relationships/oleObject" Target="embeddings/oleObject642.bin"/><Relationship Id="rId2002" Type="http://schemas.openxmlformats.org/officeDocument/2006/relationships/image" Target="media/image961.gif"/><Relationship Id="rId833" Type="http://schemas.openxmlformats.org/officeDocument/2006/relationships/image" Target="media/image397.wmf"/><Relationship Id="rId1116" Type="http://schemas.openxmlformats.org/officeDocument/2006/relationships/oleObject" Target="embeddings/oleObject570.bin"/><Relationship Id="rId1463" Type="http://schemas.openxmlformats.org/officeDocument/2006/relationships/oleObject" Target="embeddings/oleObject755.bin"/><Relationship Id="rId1670" Type="http://schemas.openxmlformats.org/officeDocument/2006/relationships/oleObject" Target="embeddings/oleObject861.bin"/><Relationship Id="rId1768" Type="http://schemas.openxmlformats.org/officeDocument/2006/relationships/oleObject" Target="embeddings/oleObject910.bin"/><Relationship Id="rId265" Type="http://schemas.openxmlformats.org/officeDocument/2006/relationships/image" Target="media/image123.wmf"/><Relationship Id="rId472" Type="http://schemas.openxmlformats.org/officeDocument/2006/relationships/image" Target="media/image222.wmf"/><Relationship Id="rId900" Type="http://schemas.openxmlformats.org/officeDocument/2006/relationships/oleObject" Target="embeddings/oleObject462.bin"/><Relationship Id="rId1323" Type="http://schemas.openxmlformats.org/officeDocument/2006/relationships/oleObject" Target="embeddings/oleObject679.bin"/><Relationship Id="rId1530" Type="http://schemas.openxmlformats.org/officeDocument/2006/relationships/oleObject" Target="embeddings/oleObject790.bin"/><Relationship Id="rId1628" Type="http://schemas.openxmlformats.org/officeDocument/2006/relationships/oleObject" Target="embeddings/oleObject840.bin"/><Relationship Id="rId1975" Type="http://schemas.openxmlformats.org/officeDocument/2006/relationships/oleObject" Target="embeddings/oleObject1020.bin"/><Relationship Id="rId125" Type="http://schemas.openxmlformats.org/officeDocument/2006/relationships/oleObject" Target="embeddings/oleObject65.bin"/><Relationship Id="rId332" Type="http://schemas.openxmlformats.org/officeDocument/2006/relationships/image" Target="media/image158.wmf"/><Relationship Id="rId777" Type="http://schemas.openxmlformats.org/officeDocument/2006/relationships/oleObject" Target="embeddings/oleObject399.bin"/><Relationship Id="rId984" Type="http://schemas.openxmlformats.org/officeDocument/2006/relationships/oleObject" Target="embeddings/oleObject503.bin"/><Relationship Id="rId1835" Type="http://schemas.openxmlformats.org/officeDocument/2006/relationships/image" Target="media/image881.wmf"/><Relationship Id="rId2013" Type="http://schemas.openxmlformats.org/officeDocument/2006/relationships/image" Target="media/image969.wmf"/><Relationship Id="rId637" Type="http://schemas.openxmlformats.org/officeDocument/2006/relationships/image" Target="media/image304.wmf"/><Relationship Id="rId844" Type="http://schemas.openxmlformats.org/officeDocument/2006/relationships/image" Target="media/image402.wmf"/><Relationship Id="rId1267" Type="http://schemas.openxmlformats.org/officeDocument/2006/relationships/oleObject" Target="embeddings/oleObject649.bin"/><Relationship Id="rId1474" Type="http://schemas.openxmlformats.org/officeDocument/2006/relationships/image" Target="media/image704.wmf"/><Relationship Id="rId1681" Type="http://schemas.openxmlformats.org/officeDocument/2006/relationships/image" Target="media/image806.wmf"/><Relationship Id="rId1902" Type="http://schemas.openxmlformats.org/officeDocument/2006/relationships/image" Target="media/image913.wmf"/><Relationship Id="rId276" Type="http://schemas.openxmlformats.org/officeDocument/2006/relationships/oleObject" Target="embeddings/oleObject139.bin"/><Relationship Id="rId483" Type="http://schemas.openxmlformats.org/officeDocument/2006/relationships/oleObject" Target="embeddings/oleObject247.bin"/><Relationship Id="rId690" Type="http://schemas.openxmlformats.org/officeDocument/2006/relationships/image" Target="media/image329.wmf"/><Relationship Id="rId704" Type="http://schemas.openxmlformats.org/officeDocument/2006/relationships/image" Target="media/image336.wmf"/><Relationship Id="rId911" Type="http://schemas.openxmlformats.org/officeDocument/2006/relationships/image" Target="media/image435.wmf"/><Relationship Id="rId1127" Type="http://schemas.openxmlformats.org/officeDocument/2006/relationships/image" Target="media/image543.wmf"/><Relationship Id="rId1334" Type="http://schemas.openxmlformats.org/officeDocument/2006/relationships/image" Target="media/image641.wmf"/><Relationship Id="rId1541" Type="http://schemas.openxmlformats.org/officeDocument/2006/relationships/image" Target="media/image737.wmf"/><Relationship Id="rId1779" Type="http://schemas.openxmlformats.org/officeDocument/2006/relationships/image" Target="media/image855.wmf"/><Relationship Id="rId1986" Type="http://schemas.openxmlformats.org/officeDocument/2006/relationships/image" Target="media/image952.wmf"/><Relationship Id="rId40" Type="http://schemas.openxmlformats.org/officeDocument/2006/relationships/image" Target="media/image15.wmf"/><Relationship Id="rId136" Type="http://schemas.openxmlformats.org/officeDocument/2006/relationships/oleObject" Target="embeddings/oleObject71.bin"/><Relationship Id="rId343" Type="http://schemas.openxmlformats.org/officeDocument/2006/relationships/oleObject" Target="embeddings/oleObject171.bin"/><Relationship Id="rId550" Type="http://schemas.openxmlformats.org/officeDocument/2006/relationships/oleObject" Target="embeddings/oleObject281.bin"/><Relationship Id="rId788" Type="http://schemas.openxmlformats.org/officeDocument/2006/relationships/oleObject" Target="embeddings/oleObject405.bin"/><Relationship Id="rId995" Type="http://schemas.openxmlformats.org/officeDocument/2006/relationships/image" Target="media/image478.wmf"/><Relationship Id="rId1180" Type="http://schemas.openxmlformats.org/officeDocument/2006/relationships/image" Target="media/image568.wmf"/><Relationship Id="rId1401" Type="http://schemas.openxmlformats.org/officeDocument/2006/relationships/oleObject" Target="embeddings/oleObject723.bin"/><Relationship Id="rId1639" Type="http://schemas.openxmlformats.org/officeDocument/2006/relationships/image" Target="media/image785.wmf"/><Relationship Id="rId1846" Type="http://schemas.openxmlformats.org/officeDocument/2006/relationships/oleObject" Target="embeddings/oleObject951.bin"/><Relationship Id="rId2024" Type="http://schemas.openxmlformats.org/officeDocument/2006/relationships/oleObject" Target="embeddings/oleObject1041.bin"/><Relationship Id="rId203" Type="http://schemas.openxmlformats.org/officeDocument/2006/relationships/oleObject" Target="embeddings/oleObject105.bin"/><Relationship Id="rId648" Type="http://schemas.openxmlformats.org/officeDocument/2006/relationships/oleObject" Target="embeddings/oleObject330.bin"/><Relationship Id="rId855" Type="http://schemas.openxmlformats.org/officeDocument/2006/relationships/image" Target="media/image407.wmf"/><Relationship Id="rId1040" Type="http://schemas.openxmlformats.org/officeDocument/2006/relationships/image" Target="media/image500.wmf"/><Relationship Id="rId1278" Type="http://schemas.openxmlformats.org/officeDocument/2006/relationships/image" Target="media/image615.wmf"/><Relationship Id="rId1485" Type="http://schemas.openxmlformats.org/officeDocument/2006/relationships/oleObject" Target="embeddings/oleObject767.bin"/><Relationship Id="rId1692" Type="http://schemas.openxmlformats.org/officeDocument/2006/relationships/oleObject" Target="embeddings/oleObject872.bin"/><Relationship Id="rId1706" Type="http://schemas.openxmlformats.org/officeDocument/2006/relationships/oleObject" Target="embeddings/oleObject879.bin"/><Relationship Id="rId1913" Type="http://schemas.openxmlformats.org/officeDocument/2006/relationships/oleObject" Target="embeddings/oleObject987.bin"/><Relationship Id="rId287" Type="http://schemas.openxmlformats.org/officeDocument/2006/relationships/image" Target="media/image134.wmf"/><Relationship Id="rId410" Type="http://schemas.openxmlformats.org/officeDocument/2006/relationships/oleObject" Target="embeddings/oleObject207.bin"/><Relationship Id="rId494" Type="http://schemas.openxmlformats.org/officeDocument/2006/relationships/oleObject" Target="embeddings/oleObject253.bin"/><Relationship Id="rId508" Type="http://schemas.openxmlformats.org/officeDocument/2006/relationships/oleObject" Target="embeddings/oleObject260.bin"/><Relationship Id="rId715" Type="http://schemas.openxmlformats.org/officeDocument/2006/relationships/oleObject" Target="embeddings/oleObject365.bin"/><Relationship Id="rId922" Type="http://schemas.openxmlformats.org/officeDocument/2006/relationships/image" Target="media/image441.wmf"/><Relationship Id="rId1138" Type="http://schemas.openxmlformats.org/officeDocument/2006/relationships/oleObject" Target="embeddings/oleObject581.bin"/><Relationship Id="rId1345" Type="http://schemas.openxmlformats.org/officeDocument/2006/relationships/image" Target="media/image646.wmf"/><Relationship Id="rId1552" Type="http://schemas.openxmlformats.org/officeDocument/2006/relationships/oleObject" Target="embeddings/oleObject801.bin"/><Relationship Id="rId1997" Type="http://schemas.openxmlformats.org/officeDocument/2006/relationships/oleObject" Target="embeddings/oleObject1031.bin"/><Relationship Id="rId147" Type="http://schemas.openxmlformats.org/officeDocument/2006/relationships/image" Target="media/image62.wmf"/><Relationship Id="rId354" Type="http://schemas.openxmlformats.org/officeDocument/2006/relationships/image" Target="media/image169.wmf"/><Relationship Id="rId799" Type="http://schemas.openxmlformats.org/officeDocument/2006/relationships/oleObject" Target="embeddings/oleObject411.bin"/><Relationship Id="rId1191" Type="http://schemas.openxmlformats.org/officeDocument/2006/relationships/oleObject" Target="embeddings/oleObject609.bin"/><Relationship Id="rId1205" Type="http://schemas.openxmlformats.org/officeDocument/2006/relationships/image" Target="media/image580.wmf"/><Relationship Id="rId1857" Type="http://schemas.openxmlformats.org/officeDocument/2006/relationships/oleObject" Target="embeddings/oleObject957.bin"/><Relationship Id="rId2035" Type="http://schemas.openxmlformats.org/officeDocument/2006/relationships/image" Target="media/image982.wmf"/><Relationship Id="rId51" Type="http://schemas.openxmlformats.org/officeDocument/2006/relationships/image" Target="media/image19.wmf"/><Relationship Id="rId561" Type="http://schemas.openxmlformats.org/officeDocument/2006/relationships/image" Target="media/image266.wmf"/><Relationship Id="rId659" Type="http://schemas.openxmlformats.org/officeDocument/2006/relationships/image" Target="media/image315.wmf"/><Relationship Id="rId866" Type="http://schemas.openxmlformats.org/officeDocument/2006/relationships/oleObject" Target="embeddings/oleObject445.bin"/><Relationship Id="rId1289" Type="http://schemas.openxmlformats.org/officeDocument/2006/relationships/oleObject" Target="embeddings/oleObject661.bin"/><Relationship Id="rId1412" Type="http://schemas.openxmlformats.org/officeDocument/2006/relationships/image" Target="media/image674.wmf"/><Relationship Id="rId1496" Type="http://schemas.openxmlformats.org/officeDocument/2006/relationships/oleObject" Target="embeddings/oleObject773.bin"/><Relationship Id="rId1717" Type="http://schemas.openxmlformats.org/officeDocument/2006/relationships/image" Target="media/image824.wmf"/><Relationship Id="rId1924" Type="http://schemas.openxmlformats.org/officeDocument/2006/relationships/oleObject" Target="embeddings/oleObject994.bin"/><Relationship Id="rId214" Type="http://schemas.openxmlformats.org/officeDocument/2006/relationships/image" Target="media/image95.wmf"/><Relationship Id="rId298" Type="http://schemas.openxmlformats.org/officeDocument/2006/relationships/image" Target="media/image140.wmf"/><Relationship Id="rId421" Type="http://schemas.openxmlformats.org/officeDocument/2006/relationships/image" Target="media/image200.wmf"/><Relationship Id="rId519" Type="http://schemas.openxmlformats.org/officeDocument/2006/relationships/image" Target="media/image245.wmf"/><Relationship Id="rId1051" Type="http://schemas.openxmlformats.org/officeDocument/2006/relationships/image" Target="media/image505.wmf"/><Relationship Id="rId1149" Type="http://schemas.openxmlformats.org/officeDocument/2006/relationships/image" Target="media/image553.wmf"/><Relationship Id="rId1356" Type="http://schemas.openxmlformats.org/officeDocument/2006/relationships/image" Target="media/image650.wmf"/><Relationship Id="rId158" Type="http://schemas.openxmlformats.org/officeDocument/2006/relationships/oleObject" Target="embeddings/oleObject82.bin"/><Relationship Id="rId726" Type="http://schemas.openxmlformats.org/officeDocument/2006/relationships/image" Target="media/image346.wmf"/><Relationship Id="rId933" Type="http://schemas.openxmlformats.org/officeDocument/2006/relationships/oleObject" Target="embeddings/oleObject478.bin"/><Relationship Id="rId1009" Type="http://schemas.openxmlformats.org/officeDocument/2006/relationships/image" Target="media/image485.wmf"/><Relationship Id="rId1563" Type="http://schemas.openxmlformats.org/officeDocument/2006/relationships/image" Target="media/image749.wmf"/><Relationship Id="rId1770" Type="http://schemas.openxmlformats.org/officeDocument/2006/relationships/oleObject" Target="embeddings/oleObject911.bin"/><Relationship Id="rId1868" Type="http://schemas.openxmlformats.org/officeDocument/2006/relationships/image" Target="media/image897.wmf"/><Relationship Id="rId62" Type="http://schemas.openxmlformats.org/officeDocument/2006/relationships/oleObject" Target="embeddings/oleObject32.bin"/><Relationship Id="rId365" Type="http://schemas.openxmlformats.org/officeDocument/2006/relationships/oleObject" Target="embeddings/oleObject182.bin"/><Relationship Id="rId572" Type="http://schemas.openxmlformats.org/officeDocument/2006/relationships/oleObject" Target="embeddings/oleObject292.bin"/><Relationship Id="rId1216" Type="http://schemas.openxmlformats.org/officeDocument/2006/relationships/oleObject" Target="embeddings/oleObject622.bin"/><Relationship Id="rId1423" Type="http://schemas.openxmlformats.org/officeDocument/2006/relationships/oleObject" Target="embeddings/oleObject735.bin"/><Relationship Id="rId1630" Type="http://schemas.openxmlformats.org/officeDocument/2006/relationships/oleObject" Target="embeddings/oleObject841.bin"/><Relationship Id="rId2046" Type="http://schemas.openxmlformats.org/officeDocument/2006/relationships/oleObject" Target="embeddings/oleObject1050.bin"/><Relationship Id="rId225" Type="http://schemas.openxmlformats.org/officeDocument/2006/relationships/oleObject" Target="embeddings/oleObject116.bin"/><Relationship Id="rId432" Type="http://schemas.openxmlformats.org/officeDocument/2006/relationships/oleObject" Target="embeddings/oleObject220.bin"/><Relationship Id="rId877" Type="http://schemas.openxmlformats.org/officeDocument/2006/relationships/image" Target="media/image418.wmf"/><Relationship Id="rId1062" Type="http://schemas.openxmlformats.org/officeDocument/2006/relationships/oleObject" Target="embeddings/oleObject543.bin"/><Relationship Id="rId1728" Type="http://schemas.openxmlformats.org/officeDocument/2006/relationships/oleObject" Target="embeddings/oleObject890.bin"/><Relationship Id="rId1935" Type="http://schemas.openxmlformats.org/officeDocument/2006/relationships/image" Target="media/image927.wmf"/><Relationship Id="rId737" Type="http://schemas.openxmlformats.org/officeDocument/2006/relationships/oleObject" Target="embeddings/oleObject377.bin"/><Relationship Id="rId944" Type="http://schemas.openxmlformats.org/officeDocument/2006/relationships/oleObject" Target="embeddings/oleObject483.bin"/><Relationship Id="rId1367" Type="http://schemas.openxmlformats.org/officeDocument/2006/relationships/oleObject" Target="embeddings/oleObject703.bin"/><Relationship Id="rId1574" Type="http://schemas.openxmlformats.org/officeDocument/2006/relationships/image" Target="media/image754.wmf"/><Relationship Id="rId1781" Type="http://schemas.openxmlformats.org/officeDocument/2006/relationships/image" Target="media/image856.wmf"/><Relationship Id="rId73" Type="http://schemas.openxmlformats.org/officeDocument/2006/relationships/image" Target="media/image28.wmf"/><Relationship Id="rId169" Type="http://schemas.openxmlformats.org/officeDocument/2006/relationships/oleObject" Target="embeddings/oleObject88.bin"/><Relationship Id="rId376" Type="http://schemas.openxmlformats.org/officeDocument/2006/relationships/image" Target="media/image179.wmf"/><Relationship Id="rId583" Type="http://schemas.openxmlformats.org/officeDocument/2006/relationships/image" Target="media/image277.wmf"/><Relationship Id="rId790" Type="http://schemas.openxmlformats.org/officeDocument/2006/relationships/oleObject" Target="embeddings/oleObject406.bin"/><Relationship Id="rId804" Type="http://schemas.openxmlformats.org/officeDocument/2006/relationships/image" Target="media/image382.wmf"/><Relationship Id="rId1227" Type="http://schemas.openxmlformats.org/officeDocument/2006/relationships/image" Target="media/image591.wmf"/><Relationship Id="rId1434" Type="http://schemas.openxmlformats.org/officeDocument/2006/relationships/image" Target="media/image685.wmf"/><Relationship Id="rId1641" Type="http://schemas.openxmlformats.org/officeDocument/2006/relationships/oleObject" Target="embeddings/oleObject847.bin"/><Relationship Id="rId1879" Type="http://schemas.openxmlformats.org/officeDocument/2006/relationships/image" Target="media/image902.wmf"/><Relationship Id="rId2057" Type="http://schemas.openxmlformats.org/officeDocument/2006/relationships/image" Target="media/image993.wmf"/><Relationship Id="rId4" Type="http://schemas.openxmlformats.org/officeDocument/2006/relationships/settings" Target="settings.xml"/><Relationship Id="rId236" Type="http://schemas.openxmlformats.org/officeDocument/2006/relationships/image" Target="media/image107.wmf"/><Relationship Id="rId443" Type="http://schemas.openxmlformats.org/officeDocument/2006/relationships/image" Target="media/image208.wmf"/><Relationship Id="rId650" Type="http://schemas.openxmlformats.org/officeDocument/2006/relationships/oleObject" Target="embeddings/oleObject331.bin"/><Relationship Id="rId888" Type="http://schemas.openxmlformats.org/officeDocument/2006/relationships/oleObject" Target="embeddings/oleObject456.bin"/><Relationship Id="rId1073" Type="http://schemas.openxmlformats.org/officeDocument/2006/relationships/image" Target="media/image516.wmf"/><Relationship Id="rId1280" Type="http://schemas.openxmlformats.org/officeDocument/2006/relationships/image" Target="media/image616.wmf"/><Relationship Id="rId1501" Type="http://schemas.openxmlformats.org/officeDocument/2006/relationships/image" Target="media/image717.wmf"/><Relationship Id="rId1739" Type="http://schemas.openxmlformats.org/officeDocument/2006/relationships/image" Target="media/image835.wmf"/><Relationship Id="rId1946" Type="http://schemas.openxmlformats.org/officeDocument/2006/relationships/oleObject" Target="embeddings/oleObject1005.bin"/><Relationship Id="rId303" Type="http://schemas.openxmlformats.org/officeDocument/2006/relationships/oleObject" Target="embeddings/oleObject152.bin"/><Relationship Id="rId748" Type="http://schemas.openxmlformats.org/officeDocument/2006/relationships/image" Target="media/image357.wmf"/><Relationship Id="rId955" Type="http://schemas.openxmlformats.org/officeDocument/2006/relationships/oleObject" Target="embeddings/oleObject488.bin"/><Relationship Id="rId1140" Type="http://schemas.openxmlformats.org/officeDocument/2006/relationships/oleObject" Target="embeddings/oleObject582.bin"/><Relationship Id="rId1378" Type="http://schemas.openxmlformats.org/officeDocument/2006/relationships/image" Target="media/image661.wmf"/><Relationship Id="rId1585" Type="http://schemas.openxmlformats.org/officeDocument/2006/relationships/oleObject" Target="embeddings/oleObject817.bin"/><Relationship Id="rId1792" Type="http://schemas.openxmlformats.org/officeDocument/2006/relationships/oleObject" Target="embeddings/oleObject922.bin"/><Relationship Id="rId1806" Type="http://schemas.openxmlformats.org/officeDocument/2006/relationships/oleObject" Target="embeddings/oleObject930.bin"/><Relationship Id="rId84" Type="http://schemas.openxmlformats.org/officeDocument/2006/relationships/image" Target="media/image33.wmf"/><Relationship Id="rId387" Type="http://schemas.openxmlformats.org/officeDocument/2006/relationships/oleObject" Target="embeddings/oleObject195.bin"/><Relationship Id="rId510" Type="http://schemas.openxmlformats.org/officeDocument/2006/relationships/oleObject" Target="embeddings/oleObject261.bin"/><Relationship Id="rId594" Type="http://schemas.openxmlformats.org/officeDocument/2006/relationships/oleObject" Target="embeddings/oleObject303.bin"/><Relationship Id="rId608" Type="http://schemas.openxmlformats.org/officeDocument/2006/relationships/oleObject" Target="embeddings/oleObject310.bin"/><Relationship Id="rId815" Type="http://schemas.openxmlformats.org/officeDocument/2006/relationships/image" Target="media/image388.wmf"/><Relationship Id="rId1238" Type="http://schemas.openxmlformats.org/officeDocument/2006/relationships/oleObject" Target="embeddings/oleObject633.bin"/><Relationship Id="rId1445" Type="http://schemas.openxmlformats.org/officeDocument/2006/relationships/oleObject" Target="embeddings/oleObject746.bin"/><Relationship Id="rId1652" Type="http://schemas.openxmlformats.org/officeDocument/2006/relationships/oleObject" Target="embeddings/oleObject852.bin"/><Relationship Id="rId247" Type="http://schemas.openxmlformats.org/officeDocument/2006/relationships/oleObject" Target="embeddings/oleObject126.bin"/><Relationship Id="rId899" Type="http://schemas.openxmlformats.org/officeDocument/2006/relationships/image" Target="media/image429.wmf"/><Relationship Id="rId1000" Type="http://schemas.openxmlformats.org/officeDocument/2006/relationships/oleObject" Target="embeddings/oleObject511.bin"/><Relationship Id="rId1084" Type="http://schemas.openxmlformats.org/officeDocument/2006/relationships/oleObject" Target="embeddings/oleObject554.bin"/><Relationship Id="rId1305" Type="http://schemas.openxmlformats.org/officeDocument/2006/relationships/oleObject" Target="embeddings/oleObject670.bin"/><Relationship Id="rId1957" Type="http://schemas.openxmlformats.org/officeDocument/2006/relationships/oleObject" Target="embeddings/oleObject1011.bin"/><Relationship Id="rId107" Type="http://schemas.openxmlformats.org/officeDocument/2006/relationships/oleObject" Target="embeddings/oleObject56.bin"/><Relationship Id="rId454" Type="http://schemas.openxmlformats.org/officeDocument/2006/relationships/oleObject" Target="embeddings/oleObject232.bin"/><Relationship Id="rId661" Type="http://schemas.openxmlformats.org/officeDocument/2006/relationships/image" Target="media/image316.wmf"/><Relationship Id="rId759" Type="http://schemas.openxmlformats.org/officeDocument/2006/relationships/oleObject" Target="embeddings/oleObject388.bin"/><Relationship Id="rId966" Type="http://schemas.openxmlformats.org/officeDocument/2006/relationships/oleObject" Target="embeddings/oleObject494.bin"/><Relationship Id="rId1291" Type="http://schemas.openxmlformats.org/officeDocument/2006/relationships/oleObject" Target="embeddings/oleObject662.bin"/><Relationship Id="rId1389" Type="http://schemas.openxmlformats.org/officeDocument/2006/relationships/oleObject" Target="embeddings/oleObject715.bin"/><Relationship Id="rId1512" Type="http://schemas.openxmlformats.org/officeDocument/2006/relationships/oleObject" Target="embeddings/oleObject781.bin"/><Relationship Id="rId1596" Type="http://schemas.openxmlformats.org/officeDocument/2006/relationships/oleObject" Target="embeddings/oleObject823.bin"/><Relationship Id="rId1817" Type="http://schemas.openxmlformats.org/officeDocument/2006/relationships/image" Target="media/image873.wmf"/><Relationship Id="rId11" Type="http://schemas.openxmlformats.org/officeDocument/2006/relationships/oleObject" Target="embeddings/oleObject2.bin"/><Relationship Id="rId314" Type="http://schemas.openxmlformats.org/officeDocument/2006/relationships/oleObject" Target="embeddings/oleObject157.bin"/><Relationship Id="rId398" Type="http://schemas.openxmlformats.org/officeDocument/2006/relationships/image" Target="media/image189.wmf"/><Relationship Id="rId521" Type="http://schemas.openxmlformats.org/officeDocument/2006/relationships/image" Target="media/image246.wmf"/><Relationship Id="rId619" Type="http://schemas.openxmlformats.org/officeDocument/2006/relationships/image" Target="media/image295.wmf"/><Relationship Id="rId1151" Type="http://schemas.openxmlformats.org/officeDocument/2006/relationships/image" Target="media/image554.wmf"/><Relationship Id="rId1249" Type="http://schemas.openxmlformats.org/officeDocument/2006/relationships/image" Target="media/image602.wmf"/><Relationship Id="rId95" Type="http://schemas.openxmlformats.org/officeDocument/2006/relationships/oleObject" Target="embeddings/oleObject50.bin"/><Relationship Id="rId160" Type="http://schemas.openxmlformats.org/officeDocument/2006/relationships/oleObject" Target="embeddings/oleObject83.bin"/><Relationship Id="rId826" Type="http://schemas.openxmlformats.org/officeDocument/2006/relationships/oleObject" Target="embeddings/oleObject424.bin"/><Relationship Id="rId1011" Type="http://schemas.openxmlformats.org/officeDocument/2006/relationships/image" Target="media/image486.wmf"/><Relationship Id="rId1109" Type="http://schemas.openxmlformats.org/officeDocument/2006/relationships/image" Target="media/image534.wmf"/><Relationship Id="rId1456" Type="http://schemas.openxmlformats.org/officeDocument/2006/relationships/image" Target="media/image696.wmf"/><Relationship Id="rId1663" Type="http://schemas.openxmlformats.org/officeDocument/2006/relationships/image" Target="media/image797.wmf"/><Relationship Id="rId1870" Type="http://schemas.openxmlformats.org/officeDocument/2006/relationships/image" Target="media/image898.wmf"/><Relationship Id="rId1968" Type="http://schemas.openxmlformats.org/officeDocument/2006/relationships/image" Target="media/image943.wmf"/><Relationship Id="rId258" Type="http://schemas.openxmlformats.org/officeDocument/2006/relationships/image" Target="media/image119.wmf"/><Relationship Id="rId465" Type="http://schemas.openxmlformats.org/officeDocument/2006/relationships/oleObject" Target="embeddings/oleObject238.bin"/><Relationship Id="rId672" Type="http://schemas.openxmlformats.org/officeDocument/2006/relationships/oleObject" Target="embeddings/oleObject342.bin"/><Relationship Id="rId1095" Type="http://schemas.openxmlformats.org/officeDocument/2006/relationships/image" Target="media/image527.wmf"/><Relationship Id="rId1316" Type="http://schemas.openxmlformats.org/officeDocument/2006/relationships/image" Target="media/image632.wmf"/><Relationship Id="rId1523" Type="http://schemas.openxmlformats.org/officeDocument/2006/relationships/image" Target="media/image728.wmf"/><Relationship Id="rId1730" Type="http://schemas.openxmlformats.org/officeDocument/2006/relationships/oleObject" Target="embeddings/oleObject891.bin"/><Relationship Id="rId22" Type="http://schemas.openxmlformats.org/officeDocument/2006/relationships/image" Target="media/image8.wmf"/><Relationship Id="rId118" Type="http://schemas.openxmlformats.org/officeDocument/2006/relationships/image" Target="media/image48.wmf"/><Relationship Id="rId325" Type="http://schemas.openxmlformats.org/officeDocument/2006/relationships/image" Target="media/image154.png"/><Relationship Id="rId532" Type="http://schemas.openxmlformats.org/officeDocument/2006/relationships/oleObject" Target="embeddings/oleObject272.bin"/><Relationship Id="rId977" Type="http://schemas.openxmlformats.org/officeDocument/2006/relationships/image" Target="media/image469.wmf"/><Relationship Id="rId1162" Type="http://schemas.openxmlformats.org/officeDocument/2006/relationships/image" Target="media/image559.wmf"/><Relationship Id="rId1828" Type="http://schemas.openxmlformats.org/officeDocument/2006/relationships/image" Target="media/image878.wmf"/><Relationship Id="rId2006" Type="http://schemas.openxmlformats.org/officeDocument/2006/relationships/image" Target="media/image965.wmf"/><Relationship Id="rId171" Type="http://schemas.openxmlformats.org/officeDocument/2006/relationships/oleObject" Target="embeddings/oleObject89.bin"/><Relationship Id="rId837" Type="http://schemas.openxmlformats.org/officeDocument/2006/relationships/oleObject" Target="embeddings/oleObject430.bin"/><Relationship Id="rId1022" Type="http://schemas.openxmlformats.org/officeDocument/2006/relationships/oleObject" Target="embeddings/oleObject522.bin"/><Relationship Id="rId1467" Type="http://schemas.openxmlformats.org/officeDocument/2006/relationships/image" Target="media/image701.wmf"/><Relationship Id="rId1674" Type="http://schemas.openxmlformats.org/officeDocument/2006/relationships/oleObject" Target="embeddings/oleObject863.bin"/><Relationship Id="rId1881" Type="http://schemas.openxmlformats.org/officeDocument/2006/relationships/image" Target="media/image903.wmf"/><Relationship Id="rId269" Type="http://schemas.openxmlformats.org/officeDocument/2006/relationships/image" Target="media/image125.wmf"/><Relationship Id="rId476" Type="http://schemas.openxmlformats.org/officeDocument/2006/relationships/image" Target="media/image224.wmf"/><Relationship Id="rId683" Type="http://schemas.openxmlformats.org/officeDocument/2006/relationships/image" Target="media/image327.wmf"/><Relationship Id="rId890" Type="http://schemas.openxmlformats.org/officeDocument/2006/relationships/oleObject" Target="embeddings/oleObject457.bin"/><Relationship Id="rId904" Type="http://schemas.openxmlformats.org/officeDocument/2006/relationships/oleObject" Target="embeddings/oleObject464.bin"/><Relationship Id="rId1327" Type="http://schemas.openxmlformats.org/officeDocument/2006/relationships/oleObject" Target="embeddings/oleObject681.bin"/><Relationship Id="rId1534" Type="http://schemas.openxmlformats.org/officeDocument/2006/relationships/oleObject" Target="embeddings/oleObject792.bin"/><Relationship Id="rId1741" Type="http://schemas.openxmlformats.org/officeDocument/2006/relationships/image" Target="media/image836.wmf"/><Relationship Id="rId1979" Type="http://schemas.openxmlformats.org/officeDocument/2006/relationships/oleObject" Target="embeddings/oleObject1022.bin"/><Relationship Id="rId33" Type="http://schemas.openxmlformats.org/officeDocument/2006/relationships/oleObject" Target="embeddings/oleObject14.bin"/><Relationship Id="rId129" Type="http://schemas.openxmlformats.org/officeDocument/2006/relationships/image" Target="media/image53.wmf"/><Relationship Id="rId336" Type="http://schemas.openxmlformats.org/officeDocument/2006/relationships/image" Target="media/image160.wmf"/><Relationship Id="rId543" Type="http://schemas.openxmlformats.org/officeDocument/2006/relationships/image" Target="media/image257.wmf"/><Relationship Id="rId988" Type="http://schemas.openxmlformats.org/officeDocument/2006/relationships/oleObject" Target="embeddings/oleObject505.bin"/><Relationship Id="rId1173" Type="http://schemas.openxmlformats.org/officeDocument/2006/relationships/oleObject" Target="embeddings/oleObject600.bin"/><Relationship Id="rId1380" Type="http://schemas.openxmlformats.org/officeDocument/2006/relationships/image" Target="media/image662.wmf"/><Relationship Id="rId1601" Type="http://schemas.openxmlformats.org/officeDocument/2006/relationships/image" Target="media/image767.wmf"/><Relationship Id="rId1839" Type="http://schemas.openxmlformats.org/officeDocument/2006/relationships/image" Target="media/image883.wmf"/><Relationship Id="rId2017" Type="http://schemas.openxmlformats.org/officeDocument/2006/relationships/image" Target="media/image971.wmf"/><Relationship Id="rId182" Type="http://schemas.openxmlformats.org/officeDocument/2006/relationships/image" Target="media/image79.wmf"/><Relationship Id="rId403" Type="http://schemas.openxmlformats.org/officeDocument/2006/relationships/image" Target="media/image191.wmf"/><Relationship Id="rId750" Type="http://schemas.openxmlformats.org/officeDocument/2006/relationships/image" Target="media/image358.wmf"/><Relationship Id="rId848" Type="http://schemas.openxmlformats.org/officeDocument/2006/relationships/oleObject" Target="embeddings/oleObject435.bin"/><Relationship Id="rId1033" Type="http://schemas.openxmlformats.org/officeDocument/2006/relationships/image" Target="media/image497.wmf"/><Relationship Id="rId1478" Type="http://schemas.openxmlformats.org/officeDocument/2006/relationships/image" Target="media/image706.wmf"/><Relationship Id="rId1685" Type="http://schemas.openxmlformats.org/officeDocument/2006/relationships/image" Target="media/image808.wmf"/><Relationship Id="rId1892" Type="http://schemas.openxmlformats.org/officeDocument/2006/relationships/oleObject" Target="embeddings/oleObject975.bin"/><Relationship Id="rId1906" Type="http://schemas.openxmlformats.org/officeDocument/2006/relationships/image" Target="media/image914.wmf"/><Relationship Id="rId487" Type="http://schemas.openxmlformats.org/officeDocument/2006/relationships/oleObject" Target="embeddings/oleObject249.bin"/><Relationship Id="rId610" Type="http://schemas.openxmlformats.org/officeDocument/2006/relationships/oleObject" Target="embeddings/oleObject311.bin"/><Relationship Id="rId694" Type="http://schemas.openxmlformats.org/officeDocument/2006/relationships/image" Target="media/image331.wmf"/><Relationship Id="rId708" Type="http://schemas.openxmlformats.org/officeDocument/2006/relationships/image" Target="media/image338.wmf"/><Relationship Id="rId915" Type="http://schemas.openxmlformats.org/officeDocument/2006/relationships/image" Target="media/image437.wmf"/><Relationship Id="rId1240" Type="http://schemas.openxmlformats.org/officeDocument/2006/relationships/oleObject" Target="embeddings/oleObject634.bin"/><Relationship Id="rId1338" Type="http://schemas.openxmlformats.org/officeDocument/2006/relationships/oleObject" Target="embeddings/oleObject686.bin"/><Relationship Id="rId1545" Type="http://schemas.openxmlformats.org/officeDocument/2006/relationships/image" Target="media/image739.wmf"/><Relationship Id="rId347" Type="http://schemas.openxmlformats.org/officeDocument/2006/relationships/oleObject" Target="embeddings/oleObject173.bin"/><Relationship Id="rId999" Type="http://schemas.openxmlformats.org/officeDocument/2006/relationships/image" Target="media/image480.wmf"/><Relationship Id="rId1100" Type="http://schemas.openxmlformats.org/officeDocument/2006/relationships/oleObject" Target="embeddings/oleObject562.bin"/><Relationship Id="rId1184" Type="http://schemas.openxmlformats.org/officeDocument/2006/relationships/image" Target="media/image570.wmf"/><Relationship Id="rId1405" Type="http://schemas.openxmlformats.org/officeDocument/2006/relationships/image" Target="media/image671.wmf"/><Relationship Id="rId1752" Type="http://schemas.openxmlformats.org/officeDocument/2006/relationships/oleObject" Target="embeddings/oleObject902.bin"/><Relationship Id="rId2028" Type="http://schemas.openxmlformats.org/officeDocument/2006/relationships/image" Target="media/image977.png"/><Relationship Id="rId44" Type="http://schemas.openxmlformats.org/officeDocument/2006/relationships/oleObject" Target="embeddings/oleObject21.bin"/><Relationship Id="rId554" Type="http://schemas.openxmlformats.org/officeDocument/2006/relationships/oleObject" Target="embeddings/oleObject283.bin"/><Relationship Id="rId761" Type="http://schemas.openxmlformats.org/officeDocument/2006/relationships/oleObject" Target="embeddings/oleObject389.bin"/><Relationship Id="rId859" Type="http://schemas.openxmlformats.org/officeDocument/2006/relationships/image" Target="media/image409.wmf"/><Relationship Id="rId1391" Type="http://schemas.openxmlformats.org/officeDocument/2006/relationships/oleObject" Target="embeddings/oleObject716.bin"/><Relationship Id="rId1489" Type="http://schemas.openxmlformats.org/officeDocument/2006/relationships/oleObject" Target="embeddings/oleObject769.bin"/><Relationship Id="rId1612" Type="http://schemas.openxmlformats.org/officeDocument/2006/relationships/oleObject" Target="embeddings/oleObject832.bin"/><Relationship Id="rId1696" Type="http://schemas.openxmlformats.org/officeDocument/2006/relationships/oleObject" Target="embeddings/oleObject874.bin"/><Relationship Id="rId1917" Type="http://schemas.openxmlformats.org/officeDocument/2006/relationships/oleObject" Target="embeddings/oleObject989.bin"/><Relationship Id="rId193" Type="http://schemas.openxmlformats.org/officeDocument/2006/relationships/oleObject" Target="embeddings/oleObject100.bin"/><Relationship Id="rId207" Type="http://schemas.openxmlformats.org/officeDocument/2006/relationships/oleObject" Target="embeddings/oleObject107.bin"/><Relationship Id="rId414" Type="http://schemas.openxmlformats.org/officeDocument/2006/relationships/oleObject" Target="embeddings/oleObject209.bin"/><Relationship Id="rId498" Type="http://schemas.openxmlformats.org/officeDocument/2006/relationships/image" Target="media/image235.wmf"/><Relationship Id="rId621" Type="http://schemas.openxmlformats.org/officeDocument/2006/relationships/image" Target="media/image296.wmf"/><Relationship Id="rId1044" Type="http://schemas.openxmlformats.org/officeDocument/2006/relationships/oleObject" Target="embeddings/oleObject533.bin"/><Relationship Id="rId1251" Type="http://schemas.openxmlformats.org/officeDocument/2006/relationships/image" Target="media/image603.wmf"/><Relationship Id="rId1349" Type="http://schemas.openxmlformats.org/officeDocument/2006/relationships/oleObject" Target="embeddings/oleObject693.bin"/><Relationship Id="rId260" Type="http://schemas.openxmlformats.org/officeDocument/2006/relationships/image" Target="media/image120.wmf"/><Relationship Id="rId719" Type="http://schemas.openxmlformats.org/officeDocument/2006/relationships/image" Target="media/image343.wmf"/><Relationship Id="rId926" Type="http://schemas.openxmlformats.org/officeDocument/2006/relationships/image" Target="media/image443.wmf"/><Relationship Id="rId1111" Type="http://schemas.openxmlformats.org/officeDocument/2006/relationships/image" Target="media/image535.wmf"/><Relationship Id="rId1556" Type="http://schemas.openxmlformats.org/officeDocument/2006/relationships/image" Target="media/image745.png"/><Relationship Id="rId1763" Type="http://schemas.openxmlformats.org/officeDocument/2006/relationships/image" Target="media/image847.wmf"/><Relationship Id="rId1970" Type="http://schemas.openxmlformats.org/officeDocument/2006/relationships/image" Target="media/image944.wmf"/><Relationship Id="rId55" Type="http://schemas.openxmlformats.org/officeDocument/2006/relationships/oleObject" Target="embeddings/oleObject28.bin"/><Relationship Id="rId120" Type="http://schemas.openxmlformats.org/officeDocument/2006/relationships/image" Target="media/image49.wmf"/><Relationship Id="rId358" Type="http://schemas.openxmlformats.org/officeDocument/2006/relationships/image" Target="media/image171.wmf"/><Relationship Id="rId565" Type="http://schemas.openxmlformats.org/officeDocument/2006/relationships/image" Target="media/image268.wmf"/><Relationship Id="rId772" Type="http://schemas.openxmlformats.org/officeDocument/2006/relationships/oleObject" Target="embeddings/oleObject396.bin"/><Relationship Id="rId1195" Type="http://schemas.openxmlformats.org/officeDocument/2006/relationships/oleObject" Target="embeddings/oleObject611.bin"/><Relationship Id="rId1209" Type="http://schemas.openxmlformats.org/officeDocument/2006/relationships/oleObject" Target="embeddings/oleObject619.bin"/><Relationship Id="rId1416" Type="http://schemas.openxmlformats.org/officeDocument/2006/relationships/image" Target="media/image676.wmf"/><Relationship Id="rId1623" Type="http://schemas.openxmlformats.org/officeDocument/2006/relationships/image" Target="media/image777.wmf"/><Relationship Id="rId1830" Type="http://schemas.openxmlformats.org/officeDocument/2006/relationships/image" Target="media/image879.wmf"/><Relationship Id="rId2039" Type="http://schemas.openxmlformats.org/officeDocument/2006/relationships/image" Target="media/image984.wmf"/><Relationship Id="rId218" Type="http://schemas.openxmlformats.org/officeDocument/2006/relationships/image" Target="media/image97.wmf"/><Relationship Id="rId425" Type="http://schemas.openxmlformats.org/officeDocument/2006/relationships/oleObject" Target="embeddings/oleObject215.bin"/><Relationship Id="rId632" Type="http://schemas.openxmlformats.org/officeDocument/2006/relationships/oleObject" Target="embeddings/oleObject322.bin"/><Relationship Id="rId1055" Type="http://schemas.openxmlformats.org/officeDocument/2006/relationships/image" Target="media/image507.wmf"/><Relationship Id="rId1262" Type="http://schemas.openxmlformats.org/officeDocument/2006/relationships/oleObject" Target="embeddings/oleObject645.bin"/><Relationship Id="rId1928" Type="http://schemas.openxmlformats.org/officeDocument/2006/relationships/oleObject" Target="embeddings/oleObject996.bin"/><Relationship Id="rId271" Type="http://schemas.openxmlformats.org/officeDocument/2006/relationships/image" Target="media/image126.wmf"/><Relationship Id="rId937" Type="http://schemas.openxmlformats.org/officeDocument/2006/relationships/oleObject" Target="embeddings/oleObject480.bin"/><Relationship Id="rId1122" Type="http://schemas.openxmlformats.org/officeDocument/2006/relationships/oleObject" Target="embeddings/oleObject573.bin"/><Relationship Id="rId1567" Type="http://schemas.openxmlformats.org/officeDocument/2006/relationships/image" Target="media/image751.wmf"/><Relationship Id="rId1774" Type="http://schemas.openxmlformats.org/officeDocument/2006/relationships/oleObject" Target="embeddings/oleObject913.bin"/><Relationship Id="rId1981" Type="http://schemas.openxmlformats.org/officeDocument/2006/relationships/oleObject" Target="embeddings/oleObject1023.bin"/><Relationship Id="rId66" Type="http://schemas.openxmlformats.org/officeDocument/2006/relationships/oleObject" Target="embeddings/oleObject34.bin"/><Relationship Id="rId131" Type="http://schemas.openxmlformats.org/officeDocument/2006/relationships/image" Target="media/image54.wmf"/><Relationship Id="rId369" Type="http://schemas.openxmlformats.org/officeDocument/2006/relationships/oleObject" Target="embeddings/oleObject185.bin"/><Relationship Id="rId576" Type="http://schemas.openxmlformats.org/officeDocument/2006/relationships/oleObject" Target="embeddings/oleObject294.bin"/><Relationship Id="rId783" Type="http://schemas.openxmlformats.org/officeDocument/2006/relationships/image" Target="media/image372.wmf"/><Relationship Id="rId990" Type="http://schemas.openxmlformats.org/officeDocument/2006/relationships/oleObject" Target="embeddings/oleObject506.bin"/><Relationship Id="rId1427" Type="http://schemas.openxmlformats.org/officeDocument/2006/relationships/oleObject" Target="embeddings/oleObject737.bin"/><Relationship Id="rId1634" Type="http://schemas.openxmlformats.org/officeDocument/2006/relationships/oleObject" Target="embeddings/oleObject843.bin"/><Relationship Id="rId1841" Type="http://schemas.openxmlformats.org/officeDocument/2006/relationships/image" Target="media/image884.wmf"/><Relationship Id="rId229" Type="http://schemas.openxmlformats.org/officeDocument/2006/relationships/oleObject" Target="embeddings/oleObject118.bin"/><Relationship Id="rId436" Type="http://schemas.openxmlformats.org/officeDocument/2006/relationships/oleObject" Target="embeddings/oleObject222.bin"/><Relationship Id="rId643" Type="http://schemas.openxmlformats.org/officeDocument/2006/relationships/image" Target="media/image307.wmf"/><Relationship Id="rId1066" Type="http://schemas.openxmlformats.org/officeDocument/2006/relationships/oleObject" Target="embeddings/oleObject545.bin"/><Relationship Id="rId1273" Type="http://schemas.openxmlformats.org/officeDocument/2006/relationships/image" Target="media/image612.wmf"/><Relationship Id="rId1480" Type="http://schemas.openxmlformats.org/officeDocument/2006/relationships/image" Target="media/image707.wmf"/><Relationship Id="rId1939" Type="http://schemas.openxmlformats.org/officeDocument/2006/relationships/image" Target="media/image929.wmf"/><Relationship Id="rId850" Type="http://schemas.openxmlformats.org/officeDocument/2006/relationships/oleObject" Target="embeddings/oleObject437.bin"/><Relationship Id="rId948" Type="http://schemas.openxmlformats.org/officeDocument/2006/relationships/oleObject" Target="embeddings/oleObject485.bin"/><Relationship Id="rId1133" Type="http://schemas.openxmlformats.org/officeDocument/2006/relationships/image" Target="media/image546.wmf"/><Relationship Id="rId1578" Type="http://schemas.openxmlformats.org/officeDocument/2006/relationships/image" Target="media/image756.wmf"/><Relationship Id="rId1701" Type="http://schemas.openxmlformats.org/officeDocument/2006/relationships/image" Target="media/image816.wmf"/><Relationship Id="rId1785" Type="http://schemas.openxmlformats.org/officeDocument/2006/relationships/image" Target="media/image858.wmf"/><Relationship Id="rId1992" Type="http://schemas.openxmlformats.org/officeDocument/2006/relationships/image" Target="media/image955.wmf"/><Relationship Id="rId77" Type="http://schemas.openxmlformats.org/officeDocument/2006/relationships/oleObject" Target="embeddings/oleObject41.bin"/><Relationship Id="rId282" Type="http://schemas.openxmlformats.org/officeDocument/2006/relationships/oleObject" Target="embeddings/oleObject142.bin"/><Relationship Id="rId503" Type="http://schemas.openxmlformats.org/officeDocument/2006/relationships/oleObject" Target="embeddings/oleObject257.bin"/><Relationship Id="rId587" Type="http://schemas.openxmlformats.org/officeDocument/2006/relationships/image" Target="media/image279.wmf"/><Relationship Id="rId710" Type="http://schemas.openxmlformats.org/officeDocument/2006/relationships/image" Target="media/image339.wmf"/><Relationship Id="rId808" Type="http://schemas.openxmlformats.org/officeDocument/2006/relationships/oleObject" Target="embeddings/oleObject415.bin"/><Relationship Id="rId1340" Type="http://schemas.openxmlformats.org/officeDocument/2006/relationships/oleObject" Target="embeddings/oleObject687.bin"/><Relationship Id="rId1438" Type="http://schemas.openxmlformats.org/officeDocument/2006/relationships/image" Target="media/image687.wmf"/><Relationship Id="rId1645" Type="http://schemas.openxmlformats.org/officeDocument/2006/relationships/oleObject" Target="embeddings/oleObject849.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image" Target="media/image210.wmf"/><Relationship Id="rId794" Type="http://schemas.openxmlformats.org/officeDocument/2006/relationships/image" Target="media/image377.wmf"/><Relationship Id="rId1077" Type="http://schemas.openxmlformats.org/officeDocument/2006/relationships/image" Target="media/image518.wmf"/><Relationship Id="rId1200" Type="http://schemas.openxmlformats.org/officeDocument/2006/relationships/image" Target="media/image578.wmf"/><Relationship Id="rId1852" Type="http://schemas.openxmlformats.org/officeDocument/2006/relationships/image" Target="media/image889.wmf"/><Relationship Id="rId2030" Type="http://schemas.openxmlformats.org/officeDocument/2006/relationships/image" Target="media/image979.png"/><Relationship Id="rId654" Type="http://schemas.openxmlformats.org/officeDocument/2006/relationships/oleObject" Target="embeddings/oleObject333.bin"/><Relationship Id="rId861" Type="http://schemas.openxmlformats.org/officeDocument/2006/relationships/image" Target="media/image410.wmf"/><Relationship Id="rId959" Type="http://schemas.openxmlformats.org/officeDocument/2006/relationships/image" Target="media/image460.wmf"/><Relationship Id="rId1284" Type="http://schemas.openxmlformats.org/officeDocument/2006/relationships/oleObject" Target="embeddings/oleObject658.bin"/><Relationship Id="rId1491" Type="http://schemas.openxmlformats.org/officeDocument/2006/relationships/image" Target="media/image712.wmf"/><Relationship Id="rId1505" Type="http://schemas.openxmlformats.org/officeDocument/2006/relationships/image" Target="media/image719.wmf"/><Relationship Id="rId1589" Type="http://schemas.openxmlformats.org/officeDocument/2006/relationships/image" Target="media/image761.wmf"/><Relationship Id="rId1712" Type="http://schemas.openxmlformats.org/officeDocument/2006/relationships/oleObject" Target="embeddings/oleObject882.bin"/><Relationship Id="rId293" Type="http://schemas.openxmlformats.org/officeDocument/2006/relationships/image" Target="media/image137.wmf"/><Relationship Id="rId307" Type="http://schemas.openxmlformats.org/officeDocument/2006/relationships/image" Target="media/image145.wmf"/><Relationship Id="rId514" Type="http://schemas.openxmlformats.org/officeDocument/2006/relationships/oleObject" Target="embeddings/oleObject263.bin"/><Relationship Id="rId721" Type="http://schemas.openxmlformats.org/officeDocument/2006/relationships/oleObject" Target="embeddings/oleObject369.bin"/><Relationship Id="rId1144" Type="http://schemas.openxmlformats.org/officeDocument/2006/relationships/oleObject" Target="embeddings/oleObject585.bin"/><Relationship Id="rId1351" Type="http://schemas.openxmlformats.org/officeDocument/2006/relationships/oleObject" Target="embeddings/oleObject694.bin"/><Relationship Id="rId1449" Type="http://schemas.openxmlformats.org/officeDocument/2006/relationships/oleObject" Target="embeddings/oleObject748.bin"/><Relationship Id="rId1796" Type="http://schemas.openxmlformats.org/officeDocument/2006/relationships/oleObject" Target="embeddings/oleObject924.bin"/><Relationship Id="rId88" Type="http://schemas.openxmlformats.org/officeDocument/2006/relationships/image" Target="media/image35.wmf"/><Relationship Id="rId153" Type="http://schemas.openxmlformats.org/officeDocument/2006/relationships/oleObject" Target="embeddings/oleObject80.bin"/><Relationship Id="rId360" Type="http://schemas.openxmlformats.org/officeDocument/2006/relationships/image" Target="media/image172.wmf"/><Relationship Id="rId598" Type="http://schemas.openxmlformats.org/officeDocument/2006/relationships/oleObject" Target="embeddings/oleObject305.bin"/><Relationship Id="rId819" Type="http://schemas.openxmlformats.org/officeDocument/2006/relationships/image" Target="media/image390.wmf"/><Relationship Id="rId1004" Type="http://schemas.openxmlformats.org/officeDocument/2006/relationships/oleObject" Target="embeddings/oleObject513.bin"/><Relationship Id="rId1211" Type="http://schemas.openxmlformats.org/officeDocument/2006/relationships/oleObject" Target="embeddings/oleObject620.bin"/><Relationship Id="rId1656" Type="http://schemas.openxmlformats.org/officeDocument/2006/relationships/oleObject" Target="embeddings/oleObject854.bin"/><Relationship Id="rId1863" Type="http://schemas.openxmlformats.org/officeDocument/2006/relationships/oleObject" Target="embeddings/oleObject960.bin"/><Relationship Id="rId2041" Type="http://schemas.openxmlformats.org/officeDocument/2006/relationships/image" Target="media/image985.wmf"/><Relationship Id="rId220" Type="http://schemas.openxmlformats.org/officeDocument/2006/relationships/image" Target="media/image98.wmf"/><Relationship Id="rId458" Type="http://schemas.openxmlformats.org/officeDocument/2006/relationships/image" Target="media/image215.wmf"/><Relationship Id="rId665" Type="http://schemas.openxmlformats.org/officeDocument/2006/relationships/image" Target="media/image318.wmf"/><Relationship Id="rId872" Type="http://schemas.openxmlformats.org/officeDocument/2006/relationships/oleObject" Target="embeddings/oleObject448.bin"/><Relationship Id="rId1088" Type="http://schemas.openxmlformats.org/officeDocument/2006/relationships/oleObject" Target="embeddings/oleObject556.bin"/><Relationship Id="rId1295" Type="http://schemas.openxmlformats.org/officeDocument/2006/relationships/oleObject" Target="embeddings/oleObject665.bin"/><Relationship Id="rId1309" Type="http://schemas.openxmlformats.org/officeDocument/2006/relationships/oleObject" Target="embeddings/oleObject672.bin"/><Relationship Id="rId1516" Type="http://schemas.openxmlformats.org/officeDocument/2006/relationships/oleObject" Target="embeddings/oleObject783.bin"/><Relationship Id="rId1723" Type="http://schemas.openxmlformats.org/officeDocument/2006/relationships/image" Target="media/image827.wmf"/><Relationship Id="rId1930" Type="http://schemas.openxmlformats.org/officeDocument/2006/relationships/oleObject" Target="embeddings/oleObject997.bin"/><Relationship Id="rId15" Type="http://schemas.openxmlformats.org/officeDocument/2006/relationships/oleObject" Target="embeddings/oleObject4.bin"/><Relationship Id="rId318" Type="http://schemas.openxmlformats.org/officeDocument/2006/relationships/oleObject" Target="embeddings/oleObject159.bin"/><Relationship Id="rId525" Type="http://schemas.openxmlformats.org/officeDocument/2006/relationships/image" Target="media/image248.wmf"/><Relationship Id="rId732" Type="http://schemas.openxmlformats.org/officeDocument/2006/relationships/image" Target="media/image349.wmf"/><Relationship Id="rId1155" Type="http://schemas.openxmlformats.org/officeDocument/2006/relationships/oleObject" Target="embeddings/oleObject591.bin"/><Relationship Id="rId1362" Type="http://schemas.openxmlformats.org/officeDocument/2006/relationships/image" Target="media/image653.wmf"/><Relationship Id="rId99" Type="http://schemas.openxmlformats.org/officeDocument/2006/relationships/oleObject" Target="embeddings/oleObject52.bin"/><Relationship Id="rId164" Type="http://schemas.openxmlformats.org/officeDocument/2006/relationships/oleObject" Target="embeddings/oleObject85.bin"/><Relationship Id="rId371" Type="http://schemas.openxmlformats.org/officeDocument/2006/relationships/oleObject" Target="embeddings/oleObject186.bin"/><Relationship Id="rId1015" Type="http://schemas.openxmlformats.org/officeDocument/2006/relationships/image" Target="media/image488.wmf"/><Relationship Id="rId1222" Type="http://schemas.openxmlformats.org/officeDocument/2006/relationships/oleObject" Target="embeddings/oleObject625.bin"/><Relationship Id="rId1667" Type="http://schemas.openxmlformats.org/officeDocument/2006/relationships/image" Target="media/image799.wmf"/><Relationship Id="rId1874" Type="http://schemas.openxmlformats.org/officeDocument/2006/relationships/image" Target="media/image900.wmf"/><Relationship Id="rId2052" Type="http://schemas.openxmlformats.org/officeDocument/2006/relationships/oleObject" Target="embeddings/oleObject1053.bin"/><Relationship Id="rId469" Type="http://schemas.openxmlformats.org/officeDocument/2006/relationships/oleObject" Target="embeddings/oleObject240.bin"/><Relationship Id="rId676" Type="http://schemas.openxmlformats.org/officeDocument/2006/relationships/oleObject" Target="embeddings/oleObject344.bin"/><Relationship Id="rId883" Type="http://schemas.openxmlformats.org/officeDocument/2006/relationships/image" Target="media/image421.wmf"/><Relationship Id="rId1099" Type="http://schemas.openxmlformats.org/officeDocument/2006/relationships/image" Target="media/image529.wmf"/><Relationship Id="rId1527" Type="http://schemas.openxmlformats.org/officeDocument/2006/relationships/image" Target="media/image730.wmf"/><Relationship Id="rId1734" Type="http://schemas.openxmlformats.org/officeDocument/2006/relationships/oleObject" Target="embeddings/oleObject893.bin"/><Relationship Id="rId1941" Type="http://schemas.openxmlformats.org/officeDocument/2006/relationships/image" Target="media/image930.wmf"/><Relationship Id="rId26" Type="http://schemas.openxmlformats.org/officeDocument/2006/relationships/oleObject" Target="embeddings/oleObject10.bin"/><Relationship Id="rId231" Type="http://schemas.openxmlformats.org/officeDocument/2006/relationships/image" Target="media/image104.png"/><Relationship Id="rId329" Type="http://schemas.openxmlformats.org/officeDocument/2006/relationships/oleObject" Target="embeddings/oleObject164.bin"/><Relationship Id="rId536" Type="http://schemas.openxmlformats.org/officeDocument/2006/relationships/oleObject" Target="embeddings/oleObject274.bin"/><Relationship Id="rId1166" Type="http://schemas.openxmlformats.org/officeDocument/2006/relationships/image" Target="media/image561.wmf"/><Relationship Id="rId1373" Type="http://schemas.openxmlformats.org/officeDocument/2006/relationships/oleObject" Target="embeddings/oleObject706.bin"/><Relationship Id="rId175" Type="http://schemas.openxmlformats.org/officeDocument/2006/relationships/oleObject" Target="embeddings/oleObject91.bin"/><Relationship Id="rId743" Type="http://schemas.openxmlformats.org/officeDocument/2006/relationships/oleObject" Target="embeddings/oleObject380.bin"/><Relationship Id="rId950" Type="http://schemas.openxmlformats.org/officeDocument/2006/relationships/oleObject" Target="embeddings/oleObject486.bin"/><Relationship Id="rId1026" Type="http://schemas.openxmlformats.org/officeDocument/2006/relationships/oleObject" Target="embeddings/oleObject524.bin"/><Relationship Id="rId1580" Type="http://schemas.openxmlformats.org/officeDocument/2006/relationships/image" Target="media/image757.wmf"/><Relationship Id="rId1678" Type="http://schemas.openxmlformats.org/officeDocument/2006/relationships/oleObject" Target="embeddings/oleObject865.bin"/><Relationship Id="rId1801" Type="http://schemas.openxmlformats.org/officeDocument/2006/relationships/image" Target="media/image866.wmf"/><Relationship Id="rId1885" Type="http://schemas.openxmlformats.org/officeDocument/2006/relationships/image" Target="media/image905.wmf"/><Relationship Id="rId382" Type="http://schemas.openxmlformats.org/officeDocument/2006/relationships/image" Target="media/image182.wmf"/><Relationship Id="rId603" Type="http://schemas.openxmlformats.org/officeDocument/2006/relationships/image" Target="media/image287.wmf"/><Relationship Id="rId687" Type="http://schemas.openxmlformats.org/officeDocument/2006/relationships/oleObject" Target="embeddings/oleObject350.bin"/><Relationship Id="rId810" Type="http://schemas.openxmlformats.org/officeDocument/2006/relationships/oleObject" Target="embeddings/oleObject416.bin"/><Relationship Id="rId908" Type="http://schemas.openxmlformats.org/officeDocument/2006/relationships/oleObject" Target="embeddings/oleObject466.bin"/><Relationship Id="rId1233" Type="http://schemas.openxmlformats.org/officeDocument/2006/relationships/image" Target="media/image594.wmf"/><Relationship Id="rId1440" Type="http://schemas.openxmlformats.org/officeDocument/2006/relationships/image" Target="media/image688.wmf"/><Relationship Id="rId1538" Type="http://schemas.openxmlformats.org/officeDocument/2006/relationships/oleObject" Target="embeddings/oleObject794.bin"/><Relationship Id="rId2063" Type="http://schemas.openxmlformats.org/officeDocument/2006/relationships/image" Target="media/image996.png"/><Relationship Id="rId242" Type="http://schemas.openxmlformats.org/officeDocument/2006/relationships/image" Target="media/image110.wmf"/><Relationship Id="rId894" Type="http://schemas.openxmlformats.org/officeDocument/2006/relationships/oleObject" Target="embeddings/oleObject459.bin"/><Relationship Id="rId1177" Type="http://schemas.openxmlformats.org/officeDocument/2006/relationships/oleObject" Target="embeddings/oleObject602.bin"/><Relationship Id="rId1300" Type="http://schemas.openxmlformats.org/officeDocument/2006/relationships/image" Target="media/image624.wmf"/><Relationship Id="rId1745" Type="http://schemas.openxmlformats.org/officeDocument/2006/relationships/image" Target="media/image838.wmf"/><Relationship Id="rId1952" Type="http://schemas.openxmlformats.org/officeDocument/2006/relationships/image" Target="media/image935.wmf"/><Relationship Id="rId37" Type="http://schemas.openxmlformats.org/officeDocument/2006/relationships/oleObject" Target="embeddings/oleObject17.bin"/><Relationship Id="rId102" Type="http://schemas.openxmlformats.org/officeDocument/2006/relationships/image" Target="media/image42.wmf"/><Relationship Id="rId547" Type="http://schemas.openxmlformats.org/officeDocument/2006/relationships/image" Target="media/image259.wmf"/><Relationship Id="rId754" Type="http://schemas.openxmlformats.org/officeDocument/2006/relationships/image" Target="media/image360.wmf"/><Relationship Id="rId961" Type="http://schemas.openxmlformats.org/officeDocument/2006/relationships/image" Target="media/image461.wmf"/><Relationship Id="rId1384" Type="http://schemas.openxmlformats.org/officeDocument/2006/relationships/image" Target="media/image664.wmf"/><Relationship Id="rId1591" Type="http://schemas.openxmlformats.org/officeDocument/2006/relationships/image" Target="media/image762.wmf"/><Relationship Id="rId1605" Type="http://schemas.openxmlformats.org/officeDocument/2006/relationships/image" Target="media/image769.wmf"/><Relationship Id="rId1689" Type="http://schemas.openxmlformats.org/officeDocument/2006/relationships/image" Target="media/image810.wmf"/><Relationship Id="rId1812" Type="http://schemas.openxmlformats.org/officeDocument/2006/relationships/oleObject" Target="embeddings/oleObject933.bin"/><Relationship Id="rId90" Type="http://schemas.openxmlformats.org/officeDocument/2006/relationships/image" Target="media/image36.wmf"/><Relationship Id="rId186" Type="http://schemas.openxmlformats.org/officeDocument/2006/relationships/image" Target="media/image81.wmf"/><Relationship Id="rId393" Type="http://schemas.openxmlformats.org/officeDocument/2006/relationships/oleObject" Target="embeddings/oleObject198.bin"/><Relationship Id="rId407" Type="http://schemas.openxmlformats.org/officeDocument/2006/relationships/image" Target="media/image193.wmf"/><Relationship Id="rId614" Type="http://schemas.openxmlformats.org/officeDocument/2006/relationships/oleObject" Target="embeddings/oleObject313.bin"/><Relationship Id="rId821" Type="http://schemas.openxmlformats.org/officeDocument/2006/relationships/image" Target="media/image391.wmf"/><Relationship Id="rId1037" Type="http://schemas.openxmlformats.org/officeDocument/2006/relationships/oleObject" Target="embeddings/oleObject530.bin"/><Relationship Id="rId1244" Type="http://schemas.openxmlformats.org/officeDocument/2006/relationships/oleObject" Target="embeddings/oleObject636.bin"/><Relationship Id="rId1451" Type="http://schemas.openxmlformats.org/officeDocument/2006/relationships/oleObject" Target="embeddings/oleObject749.bin"/><Relationship Id="rId1896" Type="http://schemas.openxmlformats.org/officeDocument/2006/relationships/oleObject" Target="embeddings/oleObject977.bin"/><Relationship Id="rId253" Type="http://schemas.openxmlformats.org/officeDocument/2006/relationships/oleObject" Target="embeddings/oleObject128.bin"/><Relationship Id="rId460" Type="http://schemas.openxmlformats.org/officeDocument/2006/relationships/image" Target="media/image216.wmf"/><Relationship Id="rId698" Type="http://schemas.openxmlformats.org/officeDocument/2006/relationships/image" Target="media/image333.wmf"/><Relationship Id="rId919" Type="http://schemas.openxmlformats.org/officeDocument/2006/relationships/image" Target="media/image439.wmf"/><Relationship Id="rId1090" Type="http://schemas.openxmlformats.org/officeDocument/2006/relationships/oleObject" Target="embeddings/oleObject557.bin"/><Relationship Id="rId1104" Type="http://schemas.openxmlformats.org/officeDocument/2006/relationships/oleObject" Target="embeddings/oleObject564.bin"/><Relationship Id="rId1311" Type="http://schemas.openxmlformats.org/officeDocument/2006/relationships/oleObject" Target="embeddings/oleObject673.bin"/><Relationship Id="rId1549" Type="http://schemas.openxmlformats.org/officeDocument/2006/relationships/image" Target="media/image741.wmf"/><Relationship Id="rId1756" Type="http://schemas.openxmlformats.org/officeDocument/2006/relationships/oleObject" Target="embeddings/oleObject904.bin"/><Relationship Id="rId1963" Type="http://schemas.openxmlformats.org/officeDocument/2006/relationships/oleObject" Target="embeddings/oleObject1014.bin"/><Relationship Id="rId48" Type="http://schemas.openxmlformats.org/officeDocument/2006/relationships/oleObject" Target="embeddings/oleObject24.bin"/><Relationship Id="rId113" Type="http://schemas.openxmlformats.org/officeDocument/2006/relationships/oleObject" Target="embeddings/oleObject59.bin"/><Relationship Id="rId320" Type="http://schemas.openxmlformats.org/officeDocument/2006/relationships/oleObject" Target="embeddings/oleObject160.bin"/><Relationship Id="rId558" Type="http://schemas.openxmlformats.org/officeDocument/2006/relationships/oleObject" Target="embeddings/oleObject285.bin"/><Relationship Id="rId765" Type="http://schemas.openxmlformats.org/officeDocument/2006/relationships/oleObject" Target="embeddings/oleObject391.bin"/><Relationship Id="rId972" Type="http://schemas.openxmlformats.org/officeDocument/2006/relationships/oleObject" Target="embeddings/oleObject497.bin"/><Relationship Id="rId1188" Type="http://schemas.openxmlformats.org/officeDocument/2006/relationships/image" Target="media/image572.wmf"/><Relationship Id="rId1395" Type="http://schemas.openxmlformats.org/officeDocument/2006/relationships/oleObject" Target="embeddings/oleObject720.bin"/><Relationship Id="rId1409" Type="http://schemas.openxmlformats.org/officeDocument/2006/relationships/image" Target="media/image673.wmf"/><Relationship Id="rId1616" Type="http://schemas.openxmlformats.org/officeDocument/2006/relationships/oleObject" Target="embeddings/oleObject834.bin"/><Relationship Id="rId1823" Type="http://schemas.openxmlformats.org/officeDocument/2006/relationships/oleObject" Target="embeddings/oleObject939.bin"/><Relationship Id="rId2001" Type="http://schemas.openxmlformats.org/officeDocument/2006/relationships/image" Target="media/image960.png"/><Relationship Id="rId197" Type="http://schemas.openxmlformats.org/officeDocument/2006/relationships/oleObject" Target="embeddings/oleObject102.bin"/><Relationship Id="rId418" Type="http://schemas.openxmlformats.org/officeDocument/2006/relationships/oleObject" Target="embeddings/oleObject211.bin"/><Relationship Id="rId625" Type="http://schemas.openxmlformats.org/officeDocument/2006/relationships/image" Target="media/image298.wmf"/><Relationship Id="rId832" Type="http://schemas.openxmlformats.org/officeDocument/2006/relationships/oleObject" Target="embeddings/oleObject427.bin"/><Relationship Id="rId1048" Type="http://schemas.openxmlformats.org/officeDocument/2006/relationships/oleObject" Target="embeddings/oleObject536.bin"/><Relationship Id="rId1255" Type="http://schemas.openxmlformats.org/officeDocument/2006/relationships/image" Target="media/image605.wmf"/><Relationship Id="rId1462" Type="http://schemas.openxmlformats.org/officeDocument/2006/relationships/image" Target="media/image699.wmf"/><Relationship Id="rId264" Type="http://schemas.openxmlformats.org/officeDocument/2006/relationships/oleObject" Target="embeddings/oleObject133.bin"/><Relationship Id="rId471" Type="http://schemas.openxmlformats.org/officeDocument/2006/relationships/oleObject" Target="embeddings/oleObject241.bin"/><Relationship Id="rId1115" Type="http://schemas.openxmlformats.org/officeDocument/2006/relationships/image" Target="media/image537.wmf"/><Relationship Id="rId1322" Type="http://schemas.openxmlformats.org/officeDocument/2006/relationships/image" Target="media/image635.wmf"/><Relationship Id="rId1767" Type="http://schemas.openxmlformats.org/officeDocument/2006/relationships/image" Target="media/image849.wmf"/><Relationship Id="rId1974" Type="http://schemas.openxmlformats.org/officeDocument/2006/relationships/image" Target="media/image946.wmf"/><Relationship Id="rId59" Type="http://schemas.openxmlformats.org/officeDocument/2006/relationships/image" Target="media/image22.wmf"/><Relationship Id="rId124" Type="http://schemas.openxmlformats.org/officeDocument/2006/relationships/image" Target="media/image51.wmf"/><Relationship Id="rId569" Type="http://schemas.openxmlformats.org/officeDocument/2006/relationships/image" Target="media/image270.wmf"/><Relationship Id="rId776" Type="http://schemas.openxmlformats.org/officeDocument/2006/relationships/image" Target="media/image369.wmf"/><Relationship Id="rId983" Type="http://schemas.openxmlformats.org/officeDocument/2006/relationships/image" Target="media/image472.wmf"/><Relationship Id="rId1199" Type="http://schemas.openxmlformats.org/officeDocument/2006/relationships/oleObject" Target="embeddings/oleObject613.bin"/><Relationship Id="rId1627" Type="http://schemas.openxmlformats.org/officeDocument/2006/relationships/image" Target="media/image779.wmf"/><Relationship Id="rId1834" Type="http://schemas.openxmlformats.org/officeDocument/2006/relationships/oleObject" Target="embeddings/oleObject945.bin"/><Relationship Id="rId331" Type="http://schemas.openxmlformats.org/officeDocument/2006/relationships/oleObject" Target="embeddings/oleObject165.bin"/><Relationship Id="rId429" Type="http://schemas.openxmlformats.org/officeDocument/2006/relationships/oleObject" Target="embeddings/oleObject218.bin"/><Relationship Id="rId636" Type="http://schemas.openxmlformats.org/officeDocument/2006/relationships/oleObject" Target="embeddings/oleObject324.bin"/><Relationship Id="rId1059" Type="http://schemas.openxmlformats.org/officeDocument/2006/relationships/image" Target="media/image509.wmf"/><Relationship Id="rId1266" Type="http://schemas.openxmlformats.org/officeDocument/2006/relationships/oleObject" Target="embeddings/oleObject648.bin"/><Relationship Id="rId1473" Type="http://schemas.openxmlformats.org/officeDocument/2006/relationships/oleObject" Target="embeddings/oleObject761.bin"/><Relationship Id="rId2012" Type="http://schemas.openxmlformats.org/officeDocument/2006/relationships/image" Target="media/image968.png"/><Relationship Id="rId843" Type="http://schemas.openxmlformats.org/officeDocument/2006/relationships/oleObject" Target="embeddings/oleObject433.bin"/><Relationship Id="rId1126" Type="http://schemas.openxmlformats.org/officeDocument/2006/relationships/oleObject" Target="embeddings/oleObject575.bin"/><Relationship Id="rId1680" Type="http://schemas.openxmlformats.org/officeDocument/2006/relationships/oleObject" Target="embeddings/oleObject866.bin"/><Relationship Id="rId1778" Type="http://schemas.openxmlformats.org/officeDocument/2006/relationships/oleObject" Target="embeddings/oleObject915.bin"/><Relationship Id="rId1901" Type="http://schemas.openxmlformats.org/officeDocument/2006/relationships/oleObject" Target="embeddings/oleObject980.bin"/><Relationship Id="rId1985" Type="http://schemas.openxmlformats.org/officeDocument/2006/relationships/oleObject" Target="embeddings/oleObject1025.bin"/><Relationship Id="rId275" Type="http://schemas.openxmlformats.org/officeDocument/2006/relationships/image" Target="media/image128.wmf"/><Relationship Id="rId482" Type="http://schemas.openxmlformats.org/officeDocument/2006/relationships/image" Target="media/image227.wmf"/><Relationship Id="rId703" Type="http://schemas.openxmlformats.org/officeDocument/2006/relationships/oleObject" Target="embeddings/oleObject359.bin"/><Relationship Id="rId910" Type="http://schemas.openxmlformats.org/officeDocument/2006/relationships/oleObject" Target="embeddings/oleObject467.bin"/><Relationship Id="rId1333" Type="http://schemas.openxmlformats.org/officeDocument/2006/relationships/oleObject" Target="embeddings/oleObject684.bin"/><Relationship Id="rId1540" Type="http://schemas.openxmlformats.org/officeDocument/2006/relationships/oleObject" Target="embeddings/oleObject795.bin"/><Relationship Id="rId1638" Type="http://schemas.openxmlformats.org/officeDocument/2006/relationships/oleObject" Target="embeddings/oleObject845.bin"/><Relationship Id="rId135" Type="http://schemas.openxmlformats.org/officeDocument/2006/relationships/image" Target="media/image56.wmf"/><Relationship Id="rId342" Type="http://schemas.openxmlformats.org/officeDocument/2006/relationships/image" Target="media/image163.wmf"/><Relationship Id="rId787" Type="http://schemas.openxmlformats.org/officeDocument/2006/relationships/image" Target="media/image374.wmf"/><Relationship Id="rId994" Type="http://schemas.openxmlformats.org/officeDocument/2006/relationships/oleObject" Target="embeddings/oleObject508.bin"/><Relationship Id="rId1400" Type="http://schemas.openxmlformats.org/officeDocument/2006/relationships/image" Target="media/image669.wmf"/><Relationship Id="rId1845" Type="http://schemas.openxmlformats.org/officeDocument/2006/relationships/image" Target="media/image886.wmf"/><Relationship Id="rId2023" Type="http://schemas.openxmlformats.org/officeDocument/2006/relationships/image" Target="media/image974.wmf"/><Relationship Id="rId202" Type="http://schemas.openxmlformats.org/officeDocument/2006/relationships/image" Target="media/image89.wmf"/><Relationship Id="rId647" Type="http://schemas.openxmlformats.org/officeDocument/2006/relationships/image" Target="media/image309.wmf"/><Relationship Id="rId854" Type="http://schemas.openxmlformats.org/officeDocument/2006/relationships/oleObject" Target="embeddings/oleObject439.bin"/><Relationship Id="rId1277" Type="http://schemas.openxmlformats.org/officeDocument/2006/relationships/oleObject" Target="embeddings/oleObject654.bin"/><Relationship Id="rId1484" Type="http://schemas.openxmlformats.org/officeDocument/2006/relationships/image" Target="media/image709.wmf"/><Relationship Id="rId1691" Type="http://schemas.openxmlformats.org/officeDocument/2006/relationships/image" Target="media/image811.wmf"/><Relationship Id="rId1705" Type="http://schemas.openxmlformats.org/officeDocument/2006/relationships/image" Target="media/image818.wmf"/><Relationship Id="rId1912" Type="http://schemas.openxmlformats.org/officeDocument/2006/relationships/image" Target="media/image917.wmf"/><Relationship Id="rId286" Type="http://schemas.openxmlformats.org/officeDocument/2006/relationships/oleObject" Target="embeddings/oleObject144.bin"/><Relationship Id="rId493" Type="http://schemas.openxmlformats.org/officeDocument/2006/relationships/oleObject" Target="embeddings/oleObject252.bin"/><Relationship Id="rId507" Type="http://schemas.openxmlformats.org/officeDocument/2006/relationships/image" Target="media/image239.wmf"/><Relationship Id="rId714" Type="http://schemas.openxmlformats.org/officeDocument/2006/relationships/image" Target="media/image341.wmf"/><Relationship Id="rId921" Type="http://schemas.openxmlformats.org/officeDocument/2006/relationships/image" Target="media/image440.wmf"/><Relationship Id="rId1137" Type="http://schemas.openxmlformats.org/officeDocument/2006/relationships/image" Target="media/image548.wmf"/><Relationship Id="rId1344" Type="http://schemas.openxmlformats.org/officeDocument/2006/relationships/oleObject" Target="embeddings/oleObject690.bin"/><Relationship Id="rId1551" Type="http://schemas.openxmlformats.org/officeDocument/2006/relationships/image" Target="media/image742.wmf"/><Relationship Id="rId1789" Type="http://schemas.openxmlformats.org/officeDocument/2006/relationships/image" Target="media/image860.wmf"/><Relationship Id="rId1996" Type="http://schemas.openxmlformats.org/officeDocument/2006/relationships/image" Target="media/image957.wmf"/><Relationship Id="rId50" Type="http://schemas.openxmlformats.org/officeDocument/2006/relationships/oleObject" Target="embeddings/oleObject25.bin"/><Relationship Id="rId146" Type="http://schemas.openxmlformats.org/officeDocument/2006/relationships/oleObject" Target="embeddings/oleObject76.bin"/><Relationship Id="rId353" Type="http://schemas.openxmlformats.org/officeDocument/2006/relationships/oleObject" Target="embeddings/oleObject176.bin"/><Relationship Id="rId560" Type="http://schemas.openxmlformats.org/officeDocument/2006/relationships/oleObject" Target="embeddings/oleObject286.bin"/><Relationship Id="rId798" Type="http://schemas.openxmlformats.org/officeDocument/2006/relationships/image" Target="media/image379.wmf"/><Relationship Id="rId1190" Type="http://schemas.openxmlformats.org/officeDocument/2006/relationships/image" Target="media/image573.wmf"/><Relationship Id="rId1204" Type="http://schemas.openxmlformats.org/officeDocument/2006/relationships/oleObject" Target="embeddings/oleObject616.bin"/><Relationship Id="rId1411" Type="http://schemas.openxmlformats.org/officeDocument/2006/relationships/oleObject" Target="embeddings/oleObject729.bin"/><Relationship Id="rId1649" Type="http://schemas.openxmlformats.org/officeDocument/2006/relationships/oleObject" Target="embeddings/oleObject851.bin"/><Relationship Id="rId1856" Type="http://schemas.openxmlformats.org/officeDocument/2006/relationships/image" Target="media/image891.wmf"/><Relationship Id="rId2034" Type="http://schemas.openxmlformats.org/officeDocument/2006/relationships/oleObject" Target="embeddings/oleObject1044.bin"/><Relationship Id="rId213" Type="http://schemas.openxmlformats.org/officeDocument/2006/relationships/oleObject" Target="embeddings/oleObject110.bin"/><Relationship Id="rId420" Type="http://schemas.openxmlformats.org/officeDocument/2006/relationships/oleObject" Target="embeddings/oleObject212.bin"/><Relationship Id="rId658" Type="http://schemas.openxmlformats.org/officeDocument/2006/relationships/oleObject" Target="embeddings/oleObject335.bin"/><Relationship Id="rId865" Type="http://schemas.openxmlformats.org/officeDocument/2006/relationships/image" Target="media/image412.wmf"/><Relationship Id="rId1050" Type="http://schemas.openxmlformats.org/officeDocument/2006/relationships/oleObject" Target="embeddings/oleObject537.bin"/><Relationship Id="rId1288" Type="http://schemas.openxmlformats.org/officeDocument/2006/relationships/oleObject" Target="embeddings/oleObject660.bin"/><Relationship Id="rId1495" Type="http://schemas.openxmlformats.org/officeDocument/2006/relationships/image" Target="media/image714.wmf"/><Relationship Id="rId1509" Type="http://schemas.openxmlformats.org/officeDocument/2006/relationships/image" Target="media/image721.wmf"/><Relationship Id="rId1716" Type="http://schemas.openxmlformats.org/officeDocument/2006/relationships/oleObject" Target="embeddings/oleObject884.bin"/><Relationship Id="rId1923" Type="http://schemas.openxmlformats.org/officeDocument/2006/relationships/oleObject" Target="embeddings/oleObject993.bin"/><Relationship Id="rId297" Type="http://schemas.openxmlformats.org/officeDocument/2006/relationships/oleObject" Target="embeddings/oleObject149.bin"/><Relationship Id="rId518" Type="http://schemas.openxmlformats.org/officeDocument/2006/relationships/oleObject" Target="embeddings/oleObject265.bin"/><Relationship Id="rId725" Type="http://schemas.openxmlformats.org/officeDocument/2006/relationships/oleObject" Target="embeddings/oleObject371.bin"/><Relationship Id="rId932" Type="http://schemas.openxmlformats.org/officeDocument/2006/relationships/image" Target="media/image446.wmf"/><Relationship Id="rId1148" Type="http://schemas.openxmlformats.org/officeDocument/2006/relationships/oleObject" Target="embeddings/oleObject587.bin"/><Relationship Id="rId1355" Type="http://schemas.openxmlformats.org/officeDocument/2006/relationships/oleObject" Target="embeddings/oleObject697.bin"/><Relationship Id="rId1562" Type="http://schemas.openxmlformats.org/officeDocument/2006/relationships/oleObject" Target="embeddings/oleObject805.bin"/><Relationship Id="rId157" Type="http://schemas.openxmlformats.org/officeDocument/2006/relationships/image" Target="media/image67.wmf"/><Relationship Id="rId364" Type="http://schemas.openxmlformats.org/officeDocument/2006/relationships/image" Target="media/image174.wmf"/><Relationship Id="rId1008" Type="http://schemas.openxmlformats.org/officeDocument/2006/relationships/oleObject" Target="embeddings/oleObject515.bin"/><Relationship Id="rId1215" Type="http://schemas.openxmlformats.org/officeDocument/2006/relationships/image" Target="media/image585.wmf"/><Relationship Id="rId1422" Type="http://schemas.openxmlformats.org/officeDocument/2006/relationships/image" Target="media/image679.wmf"/><Relationship Id="rId1867" Type="http://schemas.openxmlformats.org/officeDocument/2006/relationships/oleObject" Target="embeddings/oleObject962.bin"/><Relationship Id="rId2045" Type="http://schemas.openxmlformats.org/officeDocument/2006/relationships/image" Target="media/image987.wmf"/><Relationship Id="rId61" Type="http://schemas.openxmlformats.org/officeDocument/2006/relationships/image" Target="media/image23.wmf"/><Relationship Id="rId571" Type="http://schemas.openxmlformats.org/officeDocument/2006/relationships/image" Target="media/image271.wmf"/><Relationship Id="rId669" Type="http://schemas.openxmlformats.org/officeDocument/2006/relationships/image" Target="media/image320.wmf"/><Relationship Id="rId876" Type="http://schemas.openxmlformats.org/officeDocument/2006/relationships/oleObject" Target="embeddings/oleObject450.bin"/><Relationship Id="rId1299" Type="http://schemas.openxmlformats.org/officeDocument/2006/relationships/oleObject" Target="embeddings/oleObject667.bin"/><Relationship Id="rId1727" Type="http://schemas.openxmlformats.org/officeDocument/2006/relationships/image" Target="media/image829.wmf"/><Relationship Id="rId1934" Type="http://schemas.openxmlformats.org/officeDocument/2006/relationships/oleObject" Target="embeddings/oleObject999.bin"/><Relationship Id="rId19" Type="http://schemas.openxmlformats.org/officeDocument/2006/relationships/oleObject" Target="embeddings/oleObject6.bin"/><Relationship Id="rId224" Type="http://schemas.openxmlformats.org/officeDocument/2006/relationships/image" Target="media/image100.wmf"/><Relationship Id="rId431" Type="http://schemas.openxmlformats.org/officeDocument/2006/relationships/image" Target="media/image203.wmf"/><Relationship Id="rId529" Type="http://schemas.openxmlformats.org/officeDocument/2006/relationships/image" Target="media/image250.wmf"/><Relationship Id="rId736" Type="http://schemas.openxmlformats.org/officeDocument/2006/relationships/image" Target="media/image351.wmf"/><Relationship Id="rId1061" Type="http://schemas.openxmlformats.org/officeDocument/2006/relationships/image" Target="media/image510.wmf"/><Relationship Id="rId1159" Type="http://schemas.openxmlformats.org/officeDocument/2006/relationships/oleObject" Target="embeddings/oleObject593.bin"/><Relationship Id="rId1366" Type="http://schemas.openxmlformats.org/officeDocument/2006/relationships/image" Target="media/image655.wmf"/><Relationship Id="rId168" Type="http://schemas.openxmlformats.org/officeDocument/2006/relationships/oleObject" Target="embeddings/oleObject87.bin"/><Relationship Id="rId943" Type="http://schemas.openxmlformats.org/officeDocument/2006/relationships/image" Target="media/image452.wmf"/><Relationship Id="rId1019" Type="http://schemas.openxmlformats.org/officeDocument/2006/relationships/image" Target="media/image490.wmf"/><Relationship Id="rId1573" Type="http://schemas.openxmlformats.org/officeDocument/2006/relationships/oleObject" Target="embeddings/oleObject811.bin"/><Relationship Id="rId1780" Type="http://schemas.openxmlformats.org/officeDocument/2006/relationships/oleObject" Target="embeddings/oleObject916.bin"/><Relationship Id="rId1878" Type="http://schemas.openxmlformats.org/officeDocument/2006/relationships/oleObject" Target="embeddings/oleObject968.bin"/><Relationship Id="rId72" Type="http://schemas.openxmlformats.org/officeDocument/2006/relationships/oleObject" Target="embeddings/oleObject38.bin"/><Relationship Id="rId375" Type="http://schemas.openxmlformats.org/officeDocument/2006/relationships/oleObject" Target="embeddings/oleObject188.bin"/><Relationship Id="rId582" Type="http://schemas.openxmlformats.org/officeDocument/2006/relationships/oleObject" Target="embeddings/oleObject297.bin"/><Relationship Id="rId803" Type="http://schemas.openxmlformats.org/officeDocument/2006/relationships/oleObject" Target="embeddings/oleObject413.bin"/><Relationship Id="rId1226" Type="http://schemas.openxmlformats.org/officeDocument/2006/relationships/oleObject" Target="embeddings/oleObject627.bin"/><Relationship Id="rId1433" Type="http://schemas.openxmlformats.org/officeDocument/2006/relationships/oleObject" Target="embeddings/oleObject740.bin"/><Relationship Id="rId1640" Type="http://schemas.openxmlformats.org/officeDocument/2006/relationships/oleObject" Target="embeddings/oleObject846.bin"/><Relationship Id="rId1738" Type="http://schemas.openxmlformats.org/officeDocument/2006/relationships/oleObject" Target="embeddings/oleObject895.bin"/><Relationship Id="rId2056" Type="http://schemas.openxmlformats.org/officeDocument/2006/relationships/oleObject" Target="embeddings/oleObject1055.bin"/><Relationship Id="rId3" Type="http://schemas.openxmlformats.org/officeDocument/2006/relationships/styles" Target="styles.xml"/><Relationship Id="rId235" Type="http://schemas.openxmlformats.org/officeDocument/2006/relationships/oleObject" Target="embeddings/oleObject120.bin"/><Relationship Id="rId442" Type="http://schemas.openxmlformats.org/officeDocument/2006/relationships/oleObject" Target="embeddings/oleObject226.bin"/><Relationship Id="rId887" Type="http://schemas.openxmlformats.org/officeDocument/2006/relationships/image" Target="media/image423.wmf"/><Relationship Id="rId1072" Type="http://schemas.openxmlformats.org/officeDocument/2006/relationships/oleObject" Target="embeddings/oleObject548.bin"/><Relationship Id="rId1500" Type="http://schemas.openxmlformats.org/officeDocument/2006/relationships/oleObject" Target="embeddings/oleObject775.bin"/><Relationship Id="rId1945" Type="http://schemas.openxmlformats.org/officeDocument/2006/relationships/image" Target="media/image932.wmf"/><Relationship Id="rId302" Type="http://schemas.openxmlformats.org/officeDocument/2006/relationships/image" Target="media/image142.wmf"/><Relationship Id="rId747" Type="http://schemas.openxmlformats.org/officeDocument/2006/relationships/oleObject" Target="embeddings/oleObject382.bin"/><Relationship Id="rId954" Type="http://schemas.openxmlformats.org/officeDocument/2006/relationships/image" Target="media/image458.wmf"/><Relationship Id="rId1377" Type="http://schemas.openxmlformats.org/officeDocument/2006/relationships/oleObject" Target="embeddings/oleObject708.bin"/><Relationship Id="rId1584" Type="http://schemas.openxmlformats.org/officeDocument/2006/relationships/image" Target="media/image759.wmf"/><Relationship Id="rId1791" Type="http://schemas.openxmlformats.org/officeDocument/2006/relationships/image" Target="media/image861.wmf"/><Relationship Id="rId1805" Type="http://schemas.openxmlformats.org/officeDocument/2006/relationships/oleObject" Target="embeddings/oleObject929.bin"/><Relationship Id="rId83" Type="http://schemas.openxmlformats.org/officeDocument/2006/relationships/oleObject" Target="embeddings/oleObject44.bin"/><Relationship Id="rId179" Type="http://schemas.openxmlformats.org/officeDocument/2006/relationships/oleObject" Target="embeddings/oleObject93.bin"/><Relationship Id="rId386" Type="http://schemas.openxmlformats.org/officeDocument/2006/relationships/oleObject" Target="embeddings/oleObject194.bin"/><Relationship Id="rId593" Type="http://schemas.openxmlformats.org/officeDocument/2006/relationships/image" Target="media/image282.wmf"/><Relationship Id="rId607" Type="http://schemas.openxmlformats.org/officeDocument/2006/relationships/image" Target="media/image289.wmf"/><Relationship Id="rId814" Type="http://schemas.openxmlformats.org/officeDocument/2006/relationships/oleObject" Target="embeddings/oleObject418.bin"/><Relationship Id="rId1237" Type="http://schemas.openxmlformats.org/officeDocument/2006/relationships/image" Target="media/image596.wmf"/><Relationship Id="rId1444" Type="http://schemas.openxmlformats.org/officeDocument/2006/relationships/image" Target="media/image690.wmf"/><Relationship Id="rId1651" Type="http://schemas.openxmlformats.org/officeDocument/2006/relationships/image" Target="media/image791.wmf"/><Relationship Id="rId1889" Type="http://schemas.openxmlformats.org/officeDocument/2006/relationships/image" Target="media/image907.wmf"/><Relationship Id="rId246" Type="http://schemas.openxmlformats.org/officeDocument/2006/relationships/image" Target="media/image112.wmf"/><Relationship Id="rId453" Type="http://schemas.openxmlformats.org/officeDocument/2006/relationships/image" Target="media/image213.wmf"/><Relationship Id="rId660" Type="http://schemas.openxmlformats.org/officeDocument/2006/relationships/oleObject" Target="embeddings/oleObject336.bin"/><Relationship Id="rId898" Type="http://schemas.openxmlformats.org/officeDocument/2006/relationships/oleObject" Target="embeddings/oleObject461.bin"/><Relationship Id="rId1083" Type="http://schemas.openxmlformats.org/officeDocument/2006/relationships/image" Target="media/image521.wmf"/><Relationship Id="rId1290" Type="http://schemas.openxmlformats.org/officeDocument/2006/relationships/image" Target="media/image620.wmf"/><Relationship Id="rId1304" Type="http://schemas.openxmlformats.org/officeDocument/2006/relationships/image" Target="media/image626.wmf"/><Relationship Id="rId1511" Type="http://schemas.openxmlformats.org/officeDocument/2006/relationships/image" Target="media/image722.wmf"/><Relationship Id="rId1749" Type="http://schemas.openxmlformats.org/officeDocument/2006/relationships/image" Target="media/image840.wmf"/><Relationship Id="rId1956" Type="http://schemas.openxmlformats.org/officeDocument/2006/relationships/image" Target="media/image937.wmf"/><Relationship Id="rId106" Type="http://schemas.openxmlformats.org/officeDocument/2006/relationships/image" Target="media/image44.wmf"/><Relationship Id="rId313" Type="http://schemas.openxmlformats.org/officeDocument/2006/relationships/image" Target="media/image148.wmf"/><Relationship Id="rId758" Type="http://schemas.openxmlformats.org/officeDocument/2006/relationships/image" Target="media/image362.wmf"/><Relationship Id="rId965" Type="http://schemas.openxmlformats.org/officeDocument/2006/relationships/image" Target="media/image463.wmf"/><Relationship Id="rId1150" Type="http://schemas.openxmlformats.org/officeDocument/2006/relationships/oleObject" Target="embeddings/oleObject588.bin"/><Relationship Id="rId1388" Type="http://schemas.openxmlformats.org/officeDocument/2006/relationships/oleObject" Target="embeddings/oleObject714.bin"/><Relationship Id="rId1595" Type="http://schemas.openxmlformats.org/officeDocument/2006/relationships/image" Target="media/image764.wmf"/><Relationship Id="rId1609" Type="http://schemas.openxmlformats.org/officeDocument/2006/relationships/image" Target="media/image771.wmf"/><Relationship Id="rId1816" Type="http://schemas.openxmlformats.org/officeDocument/2006/relationships/oleObject" Target="embeddings/oleObject935.bin"/><Relationship Id="rId10" Type="http://schemas.openxmlformats.org/officeDocument/2006/relationships/image" Target="media/image2.wmf"/><Relationship Id="rId94" Type="http://schemas.openxmlformats.org/officeDocument/2006/relationships/image" Target="media/image38.wmf"/><Relationship Id="rId397" Type="http://schemas.openxmlformats.org/officeDocument/2006/relationships/oleObject" Target="embeddings/oleObject200.bin"/><Relationship Id="rId520" Type="http://schemas.openxmlformats.org/officeDocument/2006/relationships/oleObject" Target="embeddings/oleObject266.bin"/><Relationship Id="rId618" Type="http://schemas.openxmlformats.org/officeDocument/2006/relationships/oleObject" Target="embeddings/oleObject315.bin"/><Relationship Id="rId825" Type="http://schemas.openxmlformats.org/officeDocument/2006/relationships/image" Target="media/image393.wmf"/><Relationship Id="rId1248" Type="http://schemas.openxmlformats.org/officeDocument/2006/relationships/oleObject" Target="embeddings/oleObject638.bin"/><Relationship Id="rId1455" Type="http://schemas.openxmlformats.org/officeDocument/2006/relationships/oleObject" Target="embeddings/oleObject751.bin"/><Relationship Id="rId1662" Type="http://schemas.openxmlformats.org/officeDocument/2006/relationships/oleObject" Target="embeddings/oleObject857.bin"/><Relationship Id="rId257" Type="http://schemas.openxmlformats.org/officeDocument/2006/relationships/oleObject" Target="embeddings/oleObject130.bin"/><Relationship Id="rId464" Type="http://schemas.openxmlformats.org/officeDocument/2006/relationships/image" Target="media/image218.wmf"/><Relationship Id="rId1010" Type="http://schemas.openxmlformats.org/officeDocument/2006/relationships/oleObject" Target="embeddings/oleObject516.bin"/><Relationship Id="rId1094" Type="http://schemas.openxmlformats.org/officeDocument/2006/relationships/oleObject" Target="embeddings/oleObject559.bin"/><Relationship Id="rId1108" Type="http://schemas.openxmlformats.org/officeDocument/2006/relationships/oleObject" Target="embeddings/oleObject566.bin"/><Relationship Id="rId1315" Type="http://schemas.openxmlformats.org/officeDocument/2006/relationships/oleObject" Target="embeddings/oleObject675.bin"/><Relationship Id="rId1967" Type="http://schemas.openxmlformats.org/officeDocument/2006/relationships/oleObject" Target="embeddings/oleObject1016.bin"/><Relationship Id="rId117" Type="http://schemas.openxmlformats.org/officeDocument/2006/relationships/oleObject" Target="embeddings/oleObject61.bin"/><Relationship Id="rId671" Type="http://schemas.openxmlformats.org/officeDocument/2006/relationships/image" Target="media/image321.wmf"/><Relationship Id="rId769" Type="http://schemas.openxmlformats.org/officeDocument/2006/relationships/oleObject" Target="embeddings/oleObject394.bin"/><Relationship Id="rId976" Type="http://schemas.openxmlformats.org/officeDocument/2006/relationships/oleObject" Target="embeddings/oleObject499.bin"/><Relationship Id="rId1399" Type="http://schemas.openxmlformats.org/officeDocument/2006/relationships/oleObject" Target="embeddings/oleObject722.bin"/><Relationship Id="rId324" Type="http://schemas.openxmlformats.org/officeDocument/2006/relationships/oleObject" Target="embeddings/oleObject162.bin"/><Relationship Id="rId531" Type="http://schemas.openxmlformats.org/officeDocument/2006/relationships/image" Target="media/image251.wmf"/><Relationship Id="rId629" Type="http://schemas.openxmlformats.org/officeDocument/2006/relationships/image" Target="media/image300.wmf"/><Relationship Id="rId1161" Type="http://schemas.openxmlformats.org/officeDocument/2006/relationships/oleObject" Target="embeddings/oleObject594.bin"/><Relationship Id="rId1259" Type="http://schemas.openxmlformats.org/officeDocument/2006/relationships/image" Target="media/image607.wmf"/><Relationship Id="rId1466" Type="http://schemas.openxmlformats.org/officeDocument/2006/relationships/oleObject" Target="embeddings/oleObject757.bin"/><Relationship Id="rId2005" Type="http://schemas.openxmlformats.org/officeDocument/2006/relationships/image" Target="media/image964.png"/><Relationship Id="rId836" Type="http://schemas.openxmlformats.org/officeDocument/2006/relationships/image" Target="media/image398.wmf"/><Relationship Id="rId1021" Type="http://schemas.openxmlformats.org/officeDocument/2006/relationships/image" Target="media/image491.wmf"/><Relationship Id="rId1119" Type="http://schemas.openxmlformats.org/officeDocument/2006/relationships/image" Target="media/image539.wmf"/><Relationship Id="rId1673" Type="http://schemas.openxmlformats.org/officeDocument/2006/relationships/image" Target="media/image802.wmf"/><Relationship Id="rId1880" Type="http://schemas.openxmlformats.org/officeDocument/2006/relationships/oleObject" Target="embeddings/oleObject969.bin"/><Relationship Id="rId1978" Type="http://schemas.openxmlformats.org/officeDocument/2006/relationships/image" Target="media/image948.wmf"/><Relationship Id="rId903" Type="http://schemas.openxmlformats.org/officeDocument/2006/relationships/image" Target="media/image431.wmf"/><Relationship Id="rId1326" Type="http://schemas.openxmlformats.org/officeDocument/2006/relationships/image" Target="media/image637.wmf"/><Relationship Id="rId1533" Type="http://schemas.openxmlformats.org/officeDocument/2006/relationships/image" Target="media/image733.wmf"/><Relationship Id="rId1740" Type="http://schemas.openxmlformats.org/officeDocument/2006/relationships/oleObject" Target="embeddings/oleObject896.bin"/><Relationship Id="rId32" Type="http://schemas.openxmlformats.org/officeDocument/2006/relationships/image" Target="media/image12.wmf"/><Relationship Id="rId1600" Type="http://schemas.openxmlformats.org/officeDocument/2006/relationships/oleObject" Target="embeddings/oleObject825.bin"/><Relationship Id="rId1838" Type="http://schemas.openxmlformats.org/officeDocument/2006/relationships/oleObject" Target="embeddings/oleObject947.bin"/><Relationship Id="rId181" Type="http://schemas.openxmlformats.org/officeDocument/2006/relationships/oleObject" Target="embeddings/oleObject94.bin"/><Relationship Id="rId1905" Type="http://schemas.openxmlformats.org/officeDocument/2006/relationships/oleObject" Target="embeddings/oleObject983.bin"/><Relationship Id="rId279" Type="http://schemas.openxmlformats.org/officeDocument/2006/relationships/image" Target="media/image130.wmf"/><Relationship Id="rId486" Type="http://schemas.openxmlformats.org/officeDocument/2006/relationships/image" Target="media/image229.wmf"/><Relationship Id="rId693" Type="http://schemas.openxmlformats.org/officeDocument/2006/relationships/oleObject" Target="embeddings/oleObject354.bin"/><Relationship Id="rId139" Type="http://schemas.openxmlformats.org/officeDocument/2006/relationships/image" Target="media/image58.wmf"/><Relationship Id="rId346" Type="http://schemas.openxmlformats.org/officeDocument/2006/relationships/image" Target="media/image165.wmf"/><Relationship Id="rId553" Type="http://schemas.openxmlformats.org/officeDocument/2006/relationships/image" Target="media/image262.wmf"/><Relationship Id="rId760" Type="http://schemas.openxmlformats.org/officeDocument/2006/relationships/image" Target="media/image363.wmf"/><Relationship Id="rId998" Type="http://schemas.openxmlformats.org/officeDocument/2006/relationships/oleObject" Target="embeddings/oleObject510.bin"/><Relationship Id="rId1183" Type="http://schemas.openxmlformats.org/officeDocument/2006/relationships/oleObject" Target="embeddings/oleObject605.bin"/><Relationship Id="rId1390" Type="http://schemas.openxmlformats.org/officeDocument/2006/relationships/image" Target="media/image666.wmf"/><Relationship Id="rId2027" Type="http://schemas.openxmlformats.org/officeDocument/2006/relationships/image" Target="media/image976.png"/><Relationship Id="rId206" Type="http://schemas.openxmlformats.org/officeDocument/2006/relationships/image" Target="media/image91.wmf"/><Relationship Id="rId413" Type="http://schemas.openxmlformats.org/officeDocument/2006/relationships/image" Target="media/image196.wmf"/><Relationship Id="rId858" Type="http://schemas.openxmlformats.org/officeDocument/2006/relationships/oleObject" Target="embeddings/oleObject441.bin"/><Relationship Id="rId1043" Type="http://schemas.openxmlformats.org/officeDocument/2006/relationships/image" Target="media/image502.wmf"/><Relationship Id="rId1488" Type="http://schemas.openxmlformats.org/officeDocument/2006/relationships/image" Target="media/image711.wmf"/><Relationship Id="rId1695" Type="http://schemas.openxmlformats.org/officeDocument/2006/relationships/image" Target="media/image813.wmf"/><Relationship Id="rId620" Type="http://schemas.openxmlformats.org/officeDocument/2006/relationships/oleObject" Target="embeddings/oleObject316.bin"/><Relationship Id="rId718" Type="http://schemas.openxmlformats.org/officeDocument/2006/relationships/oleObject" Target="embeddings/oleObject367.bin"/><Relationship Id="rId925" Type="http://schemas.openxmlformats.org/officeDocument/2006/relationships/oleObject" Target="embeddings/oleObject474.bin"/><Relationship Id="rId1250" Type="http://schemas.openxmlformats.org/officeDocument/2006/relationships/oleObject" Target="embeddings/oleObject639.bin"/><Relationship Id="rId1348" Type="http://schemas.openxmlformats.org/officeDocument/2006/relationships/oleObject" Target="embeddings/oleObject692.bin"/><Relationship Id="rId1555" Type="http://schemas.openxmlformats.org/officeDocument/2006/relationships/oleObject" Target="embeddings/oleObject802.bin"/><Relationship Id="rId1762" Type="http://schemas.openxmlformats.org/officeDocument/2006/relationships/oleObject" Target="embeddings/oleObject907.bin"/><Relationship Id="rId1110" Type="http://schemas.openxmlformats.org/officeDocument/2006/relationships/oleObject" Target="embeddings/oleObject567.bin"/><Relationship Id="rId1208" Type="http://schemas.openxmlformats.org/officeDocument/2006/relationships/image" Target="media/image581.wmf"/><Relationship Id="rId1415" Type="http://schemas.openxmlformats.org/officeDocument/2006/relationships/oleObject" Target="embeddings/oleObject731.bin"/><Relationship Id="rId54" Type="http://schemas.openxmlformats.org/officeDocument/2006/relationships/image" Target="media/image20.wmf"/><Relationship Id="rId1622" Type="http://schemas.openxmlformats.org/officeDocument/2006/relationships/oleObject" Target="embeddings/oleObject837.bin"/><Relationship Id="rId1927" Type="http://schemas.openxmlformats.org/officeDocument/2006/relationships/image" Target="media/image923.wmf"/><Relationship Id="rId270" Type="http://schemas.openxmlformats.org/officeDocument/2006/relationships/oleObject" Target="embeddings/oleObject136.bin"/><Relationship Id="rId130" Type="http://schemas.openxmlformats.org/officeDocument/2006/relationships/oleObject" Target="embeddings/oleObject68.bin"/><Relationship Id="rId368" Type="http://schemas.openxmlformats.org/officeDocument/2006/relationships/oleObject" Target="embeddings/oleObject184.bin"/><Relationship Id="rId575" Type="http://schemas.openxmlformats.org/officeDocument/2006/relationships/image" Target="media/image273.wmf"/><Relationship Id="rId782" Type="http://schemas.openxmlformats.org/officeDocument/2006/relationships/oleObject" Target="embeddings/oleObject402.bin"/><Relationship Id="rId2049" Type="http://schemas.openxmlformats.org/officeDocument/2006/relationships/image" Target="media/image989.wmf"/><Relationship Id="rId228" Type="http://schemas.openxmlformats.org/officeDocument/2006/relationships/image" Target="media/image102.wmf"/><Relationship Id="rId435" Type="http://schemas.openxmlformats.org/officeDocument/2006/relationships/image" Target="media/image205.wmf"/><Relationship Id="rId642" Type="http://schemas.openxmlformats.org/officeDocument/2006/relationships/oleObject" Target="embeddings/oleObject327.bin"/><Relationship Id="rId1065" Type="http://schemas.openxmlformats.org/officeDocument/2006/relationships/image" Target="media/image512.wmf"/><Relationship Id="rId1272" Type="http://schemas.openxmlformats.org/officeDocument/2006/relationships/oleObject" Target="embeddings/oleObject652.bin"/><Relationship Id="rId502" Type="http://schemas.openxmlformats.org/officeDocument/2006/relationships/image" Target="media/image237.wmf"/><Relationship Id="rId947" Type="http://schemas.openxmlformats.org/officeDocument/2006/relationships/image" Target="media/image454.wmf"/><Relationship Id="rId1132" Type="http://schemas.openxmlformats.org/officeDocument/2006/relationships/oleObject" Target="embeddings/oleObject578.bin"/><Relationship Id="rId1577" Type="http://schemas.openxmlformats.org/officeDocument/2006/relationships/oleObject" Target="embeddings/oleObject813.bin"/><Relationship Id="rId1784" Type="http://schemas.openxmlformats.org/officeDocument/2006/relationships/oleObject" Target="embeddings/oleObject918.bin"/><Relationship Id="rId1991" Type="http://schemas.openxmlformats.org/officeDocument/2006/relationships/oleObject" Target="embeddings/oleObject1028.bin"/><Relationship Id="rId76" Type="http://schemas.openxmlformats.org/officeDocument/2006/relationships/image" Target="media/image29.wmf"/><Relationship Id="rId807" Type="http://schemas.openxmlformats.org/officeDocument/2006/relationships/image" Target="media/image384.wmf"/><Relationship Id="rId1437" Type="http://schemas.openxmlformats.org/officeDocument/2006/relationships/oleObject" Target="embeddings/oleObject742.bin"/><Relationship Id="rId1644" Type="http://schemas.openxmlformats.org/officeDocument/2006/relationships/image" Target="media/image787.wmf"/><Relationship Id="rId1851" Type="http://schemas.openxmlformats.org/officeDocument/2006/relationships/oleObject" Target="embeddings/oleObject954.bin"/><Relationship Id="rId1504" Type="http://schemas.openxmlformats.org/officeDocument/2006/relationships/oleObject" Target="embeddings/oleObject777.bin"/><Relationship Id="rId1711" Type="http://schemas.openxmlformats.org/officeDocument/2006/relationships/image" Target="media/image821.wmf"/><Relationship Id="rId1949" Type="http://schemas.openxmlformats.org/officeDocument/2006/relationships/image" Target="media/image934.wmf"/><Relationship Id="rId292" Type="http://schemas.openxmlformats.org/officeDocument/2006/relationships/oleObject" Target="embeddings/oleObject147.bin"/><Relationship Id="rId1809" Type="http://schemas.openxmlformats.org/officeDocument/2006/relationships/image" Target="media/image869.wmf"/><Relationship Id="rId597" Type="http://schemas.openxmlformats.org/officeDocument/2006/relationships/image" Target="media/image284.wmf"/><Relationship Id="rId152" Type="http://schemas.openxmlformats.org/officeDocument/2006/relationships/image" Target="media/image64.wmf"/><Relationship Id="rId457" Type="http://schemas.openxmlformats.org/officeDocument/2006/relationships/oleObject" Target="embeddings/oleObject234.bin"/><Relationship Id="rId1087" Type="http://schemas.openxmlformats.org/officeDocument/2006/relationships/image" Target="media/image523.wmf"/><Relationship Id="rId1294" Type="http://schemas.openxmlformats.org/officeDocument/2006/relationships/oleObject" Target="embeddings/oleObject664.bin"/><Relationship Id="rId2040" Type="http://schemas.openxmlformats.org/officeDocument/2006/relationships/oleObject" Target="embeddings/oleObject1047.bin"/><Relationship Id="rId664" Type="http://schemas.openxmlformats.org/officeDocument/2006/relationships/oleObject" Target="embeddings/oleObject338.bin"/><Relationship Id="rId871" Type="http://schemas.openxmlformats.org/officeDocument/2006/relationships/image" Target="media/image415.wmf"/><Relationship Id="rId969" Type="http://schemas.openxmlformats.org/officeDocument/2006/relationships/image" Target="media/image465.wmf"/><Relationship Id="rId1599" Type="http://schemas.openxmlformats.org/officeDocument/2006/relationships/image" Target="media/image766.wmf"/><Relationship Id="rId317" Type="http://schemas.openxmlformats.org/officeDocument/2006/relationships/image" Target="media/image150.wmf"/><Relationship Id="rId524" Type="http://schemas.openxmlformats.org/officeDocument/2006/relationships/oleObject" Target="embeddings/oleObject268.bin"/><Relationship Id="rId731" Type="http://schemas.openxmlformats.org/officeDocument/2006/relationships/oleObject" Target="embeddings/oleObject374.bin"/><Relationship Id="rId1154" Type="http://schemas.openxmlformats.org/officeDocument/2006/relationships/image" Target="media/image555.wmf"/><Relationship Id="rId1361" Type="http://schemas.openxmlformats.org/officeDocument/2006/relationships/oleObject" Target="embeddings/oleObject700.bin"/><Relationship Id="rId1459" Type="http://schemas.openxmlformats.org/officeDocument/2006/relationships/oleObject" Target="embeddings/oleObject753.bin"/><Relationship Id="rId98" Type="http://schemas.openxmlformats.org/officeDocument/2006/relationships/image" Target="media/image40.wmf"/><Relationship Id="rId829" Type="http://schemas.openxmlformats.org/officeDocument/2006/relationships/image" Target="media/image395.wmf"/><Relationship Id="rId1014" Type="http://schemas.openxmlformats.org/officeDocument/2006/relationships/oleObject" Target="embeddings/oleObject518.bin"/><Relationship Id="rId1221" Type="http://schemas.openxmlformats.org/officeDocument/2006/relationships/image" Target="media/image588.wmf"/><Relationship Id="rId1666" Type="http://schemas.openxmlformats.org/officeDocument/2006/relationships/oleObject" Target="embeddings/oleObject859.bin"/><Relationship Id="rId1873" Type="http://schemas.openxmlformats.org/officeDocument/2006/relationships/oleObject" Target="embeddings/oleObject965.bin"/><Relationship Id="rId1319" Type="http://schemas.openxmlformats.org/officeDocument/2006/relationships/oleObject" Target="embeddings/oleObject677.bin"/><Relationship Id="rId1526" Type="http://schemas.openxmlformats.org/officeDocument/2006/relationships/oleObject" Target="embeddings/oleObject788.bin"/><Relationship Id="rId1733" Type="http://schemas.openxmlformats.org/officeDocument/2006/relationships/image" Target="media/image832.wmf"/><Relationship Id="rId1940" Type="http://schemas.openxmlformats.org/officeDocument/2006/relationships/oleObject" Target="embeddings/oleObject1002.bin"/><Relationship Id="rId25" Type="http://schemas.openxmlformats.org/officeDocument/2006/relationships/image" Target="media/image9.wmf"/><Relationship Id="rId1800" Type="http://schemas.openxmlformats.org/officeDocument/2006/relationships/oleObject" Target="embeddings/oleObject926.bin"/><Relationship Id="rId174" Type="http://schemas.openxmlformats.org/officeDocument/2006/relationships/image" Target="media/image75.wmf"/><Relationship Id="rId381" Type="http://schemas.openxmlformats.org/officeDocument/2006/relationships/oleObject" Target="embeddings/oleObject191.bin"/><Relationship Id="rId2062" Type="http://schemas.openxmlformats.org/officeDocument/2006/relationships/oleObject" Target="embeddings/oleObject1058.bin"/><Relationship Id="rId241" Type="http://schemas.openxmlformats.org/officeDocument/2006/relationships/oleObject" Target="embeddings/oleObject123.bin"/><Relationship Id="rId479" Type="http://schemas.openxmlformats.org/officeDocument/2006/relationships/oleObject" Target="embeddings/oleObject245.bin"/><Relationship Id="rId686" Type="http://schemas.openxmlformats.org/officeDocument/2006/relationships/oleObject" Target="embeddings/oleObject349.bin"/><Relationship Id="rId893" Type="http://schemas.openxmlformats.org/officeDocument/2006/relationships/image" Target="media/image426.wmf"/><Relationship Id="rId339" Type="http://schemas.openxmlformats.org/officeDocument/2006/relationships/oleObject" Target="embeddings/oleObject169.bin"/><Relationship Id="rId546" Type="http://schemas.openxmlformats.org/officeDocument/2006/relationships/oleObject" Target="embeddings/oleObject279.bin"/><Relationship Id="rId753" Type="http://schemas.openxmlformats.org/officeDocument/2006/relationships/oleObject" Target="embeddings/oleObject385.bin"/><Relationship Id="rId1176" Type="http://schemas.openxmlformats.org/officeDocument/2006/relationships/image" Target="media/image566.wmf"/><Relationship Id="rId1383" Type="http://schemas.openxmlformats.org/officeDocument/2006/relationships/oleObject" Target="embeddings/oleObject711.bin"/><Relationship Id="rId101" Type="http://schemas.openxmlformats.org/officeDocument/2006/relationships/oleObject" Target="embeddings/oleObject53.bin"/><Relationship Id="rId406" Type="http://schemas.openxmlformats.org/officeDocument/2006/relationships/oleObject" Target="embeddings/oleObject205.bin"/><Relationship Id="rId960" Type="http://schemas.openxmlformats.org/officeDocument/2006/relationships/oleObject" Target="embeddings/oleObject491.bin"/><Relationship Id="rId1036" Type="http://schemas.openxmlformats.org/officeDocument/2006/relationships/image" Target="media/image498.wmf"/><Relationship Id="rId1243" Type="http://schemas.openxmlformats.org/officeDocument/2006/relationships/image" Target="media/image599.wmf"/><Relationship Id="rId1590" Type="http://schemas.openxmlformats.org/officeDocument/2006/relationships/oleObject" Target="embeddings/oleObject820.bin"/><Relationship Id="rId1688" Type="http://schemas.openxmlformats.org/officeDocument/2006/relationships/oleObject" Target="embeddings/oleObject870.bin"/><Relationship Id="rId1895" Type="http://schemas.openxmlformats.org/officeDocument/2006/relationships/image" Target="media/image910.wmf"/><Relationship Id="rId613" Type="http://schemas.openxmlformats.org/officeDocument/2006/relationships/image" Target="media/image292.wmf"/><Relationship Id="rId820" Type="http://schemas.openxmlformats.org/officeDocument/2006/relationships/oleObject" Target="embeddings/oleObject421.bin"/><Relationship Id="rId918" Type="http://schemas.openxmlformats.org/officeDocument/2006/relationships/oleObject" Target="embeddings/oleObject471.bin"/><Relationship Id="rId1450" Type="http://schemas.openxmlformats.org/officeDocument/2006/relationships/image" Target="media/image693.wmf"/><Relationship Id="rId1548" Type="http://schemas.openxmlformats.org/officeDocument/2006/relationships/oleObject" Target="embeddings/oleObject799.bin"/><Relationship Id="rId1755" Type="http://schemas.openxmlformats.org/officeDocument/2006/relationships/image" Target="media/image843.wmf"/><Relationship Id="rId1103" Type="http://schemas.openxmlformats.org/officeDocument/2006/relationships/image" Target="media/image531.wmf"/><Relationship Id="rId1310" Type="http://schemas.openxmlformats.org/officeDocument/2006/relationships/image" Target="media/image629.wmf"/><Relationship Id="rId1408" Type="http://schemas.openxmlformats.org/officeDocument/2006/relationships/oleObject" Target="embeddings/oleObject727.bin"/><Relationship Id="rId1962" Type="http://schemas.openxmlformats.org/officeDocument/2006/relationships/image" Target="media/image940.wmf"/><Relationship Id="rId47" Type="http://schemas.openxmlformats.org/officeDocument/2006/relationships/oleObject" Target="embeddings/oleObject23.bin"/><Relationship Id="rId1615" Type="http://schemas.openxmlformats.org/officeDocument/2006/relationships/image" Target="media/image773.wmf"/><Relationship Id="rId1822" Type="http://schemas.openxmlformats.org/officeDocument/2006/relationships/image" Target="media/image875.wmf"/><Relationship Id="rId196" Type="http://schemas.openxmlformats.org/officeDocument/2006/relationships/image" Target="media/image86.wmf"/><Relationship Id="rId263" Type="http://schemas.openxmlformats.org/officeDocument/2006/relationships/image" Target="media/image122.wmf"/><Relationship Id="rId470" Type="http://schemas.openxmlformats.org/officeDocument/2006/relationships/image" Target="media/image221.wmf"/><Relationship Id="rId123" Type="http://schemas.openxmlformats.org/officeDocument/2006/relationships/oleObject" Target="embeddings/oleObject64.bin"/><Relationship Id="rId330" Type="http://schemas.openxmlformats.org/officeDocument/2006/relationships/image" Target="media/image157.wmf"/><Relationship Id="rId568" Type="http://schemas.openxmlformats.org/officeDocument/2006/relationships/oleObject" Target="embeddings/oleObject290.bin"/><Relationship Id="rId775" Type="http://schemas.openxmlformats.org/officeDocument/2006/relationships/oleObject" Target="embeddings/oleObject398.bin"/><Relationship Id="rId982" Type="http://schemas.openxmlformats.org/officeDocument/2006/relationships/oleObject" Target="embeddings/oleObject502.bin"/><Relationship Id="rId1198" Type="http://schemas.openxmlformats.org/officeDocument/2006/relationships/image" Target="media/image577.wmf"/><Relationship Id="rId2011" Type="http://schemas.openxmlformats.org/officeDocument/2006/relationships/oleObject" Target="embeddings/oleObject1035.bin"/><Relationship Id="rId428" Type="http://schemas.openxmlformats.org/officeDocument/2006/relationships/image" Target="media/image202.wmf"/><Relationship Id="rId635" Type="http://schemas.openxmlformats.org/officeDocument/2006/relationships/image" Target="media/image303.wmf"/><Relationship Id="rId842" Type="http://schemas.openxmlformats.org/officeDocument/2006/relationships/image" Target="media/image401.wmf"/><Relationship Id="rId1058" Type="http://schemas.openxmlformats.org/officeDocument/2006/relationships/oleObject" Target="embeddings/oleObject541.bin"/><Relationship Id="rId1265" Type="http://schemas.openxmlformats.org/officeDocument/2006/relationships/oleObject" Target="embeddings/oleObject647.bin"/><Relationship Id="rId1472" Type="http://schemas.openxmlformats.org/officeDocument/2006/relationships/image" Target="media/image703.wmf"/><Relationship Id="rId702" Type="http://schemas.openxmlformats.org/officeDocument/2006/relationships/image" Target="media/image335.wmf"/><Relationship Id="rId1125" Type="http://schemas.openxmlformats.org/officeDocument/2006/relationships/image" Target="media/image542.wmf"/><Relationship Id="rId1332" Type="http://schemas.openxmlformats.org/officeDocument/2006/relationships/image" Target="media/image640.wmf"/><Relationship Id="rId1777" Type="http://schemas.openxmlformats.org/officeDocument/2006/relationships/image" Target="media/image854.wmf"/><Relationship Id="rId1984" Type="http://schemas.openxmlformats.org/officeDocument/2006/relationships/image" Target="media/image951.wmf"/><Relationship Id="rId69" Type="http://schemas.openxmlformats.org/officeDocument/2006/relationships/oleObject" Target="embeddings/oleObject36.bin"/><Relationship Id="rId1637" Type="http://schemas.openxmlformats.org/officeDocument/2006/relationships/image" Target="media/image784.wmf"/><Relationship Id="rId1844" Type="http://schemas.openxmlformats.org/officeDocument/2006/relationships/oleObject" Target="embeddings/oleObject950.bin"/><Relationship Id="rId1704" Type="http://schemas.openxmlformats.org/officeDocument/2006/relationships/oleObject" Target="embeddings/oleObject878.bin"/><Relationship Id="rId285" Type="http://schemas.openxmlformats.org/officeDocument/2006/relationships/image" Target="media/image133.wmf"/><Relationship Id="rId1911" Type="http://schemas.openxmlformats.org/officeDocument/2006/relationships/oleObject" Target="embeddings/oleObject986.bin"/><Relationship Id="rId492" Type="http://schemas.openxmlformats.org/officeDocument/2006/relationships/image" Target="media/image232.wmf"/><Relationship Id="rId797" Type="http://schemas.openxmlformats.org/officeDocument/2006/relationships/oleObject" Target="embeddings/oleObject410.bin"/><Relationship Id="rId145" Type="http://schemas.openxmlformats.org/officeDocument/2006/relationships/image" Target="media/image61.wmf"/><Relationship Id="rId352" Type="http://schemas.openxmlformats.org/officeDocument/2006/relationships/image" Target="media/image168.wmf"/><Relationship Id="rId1287" Type="http://schemas.openxmlformats.org/officeDocument/2006/relationships/image" Target="media/image619.wmf"/><Relationship Id="rId2033" Type="http://schemas.openxmlformats.org/officeDocument/2006/relationships/image" Target="media/image981.wmf"/><Relationship Id="rId212" Type="http://schemas.openxmlformats.org/officeDocument/2006/relationships/image" Target="media/image94.wmf"/><Relationship Id="rId657" Type="http://schemas.openxmlformats.org/officeDocument/2006/relationships/image" Target="media/image314.wmf"/><Relationship Id="rId864" Type="http://schemas.openxmlformats.org/officeDocument/2006/relationships/oleObject" Target="embeddings/oleObject444.bin"/><Relationship Id="rId1494" Type="http://schemas.openxmlformats.org/officeDocument/2006/relationships/oleObject" Target="embeddings/oleObject772.bin"/><Relationship Id="rId1799" Type="http://schemas.openxmlformats.org/officeDocument/2006/relationships/image" Target="media/image865.wmf"/><Relationship Id="rId517" Type="http://schemas.openxmlformats.org/officeDocument/2006/relationships/image" Target="media/image244.wmf"/><Relationship Id="rId724" Type="http://schemas.openxmlformats.org/officeDocument/2006/relationships/image" Target="media/image345.wmf"/><Relationship Id="rId931" Type="http://schemas.openxmlformats.org/officeDocument/2006/relationships/oleObject" Target="embeddings/oleObject477.bin"/><Relationship Id="rId1147" Type="http://schemas.openxmlformats.org/officeDocument/2006/relationships/image" Target="media/image552.wmf"/><Relationship Id="rId1354" Type="http://schemas.openxmlformats.org/officeDocument/2006/relationships/oleObject" Target="embeddings/oleObject696.bin"/><Relationship Id="rId1561" Type="http://schemas.openxmlformats.org/officeDocument/2006/relationships/image" Target="media/image748.wmf"/><Relationship Id="rId60" Type="http://schemas.openxmlformats.org/officeDocument/2006/relationships/oleObject" Target="embeddings/oleObject31.bin"/><Relationship Id="rId1007" Type="http://schemas.openxmlformats.org/officeDocument/2006/relationships/image" Target="media/image484.wmf"/><Relationship Id="rId1214" Type="http://schemas.openxmlformats.org/officeDocument/2006/relationships/oleObject" Target="embeddings/oleObject621.bin"/><Relationship Id="rId1421" Type="http://schemas.openxmlformats.org/officeDocument/2006/relationships/oleObject" Target="embeddings/oleObject734.bin"/><Relationship Id="rId1659" Type="http://schemas.openxmlformats.org/officeDocument/2006/relationships/image" Target="media/image795.wmf"/><Relationship Id="rId1866" Type="http://schemas.openxmlformats.org/officeDocument/2006/relationships/image" Target="media/image896.wmf"/><Relationship Id="rId1519" Type="http://schemas.openxmlformats.org/officeDocument/2006/relationships/image" Target="media/image726.wmf"/><Relationship Id="rId1726" Type="http://schemas.openxmlformats.org/officeDocument/2006/relationships/oleObject" Target="embeddings/oleObject889.bin"/><Relationship Id="rId1933" Type="http://schemas.openxmlformats.org/officeDocument/2006/relationships/image" Target="media/image926.wmf"/><Relationship Id="rId18" Type="http://schemas.openxmlformats.org/officeDocument/2006/relationships/image" Target="media/image6.wmf"/><Relationship Id="rId167" Type="http://schemas.openxmlformats.org/officeDocument/2006/relationships/image" Target="media/image72.wmf"/><Relationship Id="rId374" Type="http://schemas.openxmlformats.org/officeDocument/2006/relationships/image" Target="media/image178.wmf"/><Relationship Id="rId581" Type="http://schemas.openxmlformats.org/officeDocument/2006/relationships/image" Target="media/image276.wmf"/><Relationship Id="rId2055" Type="http://schemas.openxmlformats.org/officeDocument/2006/relationships/image" Target="media/image992.wmf"/><Relationship Id="rId234" Type="http://schemas.openxmlformats.org/officeDocument/2006/relationships/image" Target="media/image106.wmf"/><Relationship Id="rId679" Type="http://schemas.openxmlformats.org/officeDocument/2006/relationships/image" Target="media/image325.wmf"/><Relationship Id="rId886" Type="http://schemas.openxmlformats.org/officeDocument/2006/relationships/oleObject" Target="embeddings/oleObject455.bin"/><Relationship Id="rId2" Type="http://schemas.openxmlformats.org/officeDocument/2006/relationships/numbering" Target="numbering.xml"/><Relationship Id="rId441" Type="http://schemas.openxmlformats.org/officeDocument/2006/relationships/image" Target="media/image207.wmf"/><Relationship Id="rId539" Type="http://schemas.openxmlformats.org/officeDocument/2006/relationships/image" Target="media/image255.wmf"/><Relationship Id="rId746" Type="http://schemas.openxmlformats.org/officeDocument/2006/relationships/image" Target="media/image356.wmf"/><Relationship Id="rId1071" Type="http://schemas.openxmlformats.org/officeDocument/2006/relationships/image" Target="media/image515.wmf"/><Relationship Id="rId1169" Type="http://schemas.openxmlformats.org/officeDocument/2006/relationships/oleObject" Target="embeddings/oleObject598.bin"/><Relationship Id="rId1376" Type="http://schemas.openxmlformats.org/officeDocument/2006/relationships/image" Target="media/image660.wmf"/><Relationship Id="rId1583" Type="http://schemas.openxmlformats.org/officeDocument/2006/relationships/oleObject" Target="embeddings/oleObject816.bin"/><Relationship Id="rId301" Type="http://schemas.openxmlformats.org/officeDocument/2006/relationships/oleObject" Target="embeddings/oleObject151.bin"/><Relationship Id="rId953" Type="http://schemas.openxmlformats.org/officeDocument/2006/relationships/image" Target="media/image457.png"/><Relationship Id="rId1029" Type="http://schemas.openxmlformats.org/officeDocument/2006/relationships/image" Target="media/image495.wmf"/><Relationship Id="rId1236" Type="http://schemas.openxmlformats.org/officeDocument/2006/relationships/oleObject" Target="embeddings/oleObject632.bin"/><Relationship Id="rId1790" Type="http://schemas.openxmlformats.org/officeDocument/2006/relationships/oleObject" Target="embeddings/oleObject921.bin"/><Relationship Id="rId1888" Type="http://schemas.openxmlformats.org/officeDocument/2006/relationships/oleObject" Target="embeddings/oleObject973.bin"/><Relationship Id="rId82" Type="http://schemas.openxmlformats.org/officeDocument/2006/relationships/image" Target="media/image32.wmf"/><Relationship Id="rId606" Type="http://schemas.openxmlformats.org/officeDocument/2006/relationships/oleObject" Target="embeddings/oleObject309.bin"/><Relationship Id="rId813" Type="http://schemas.openxmlformats.org/officeDocument/2006/relationships/image" Target="media/image387.wmf"/><Relationship Id="rId1443" Type="http://schemas.openxmlformats.org/officeDocument/2006/relationships/oleObject" Target="embeddings/oleObject745.bin"/><Relationship Id="rId1650" Type="http://schemas.openxmlformats.org/officeDocument/2006/relationships/image" Target="media/image790.png"/><Relationship Id="rId1748" Type="http://schemas.openxmlformats.org/officeDocument/2006/relationships/oleObject" Target="embeddings/oleObject900.bin"/><Relationship Id="rId1303" Type="http://schemas.openxmlformats.org/officeDocument/2006/relationships/oleObject" Target="embeddings/oleObject669.bin"/><Relationship Id="rId1510" Type="http://schemas.openxmlformats.org/officeDocument/2006/relationships/oleObject" Target="embeddings/oleObject780.bin"/><Relationship Id="rId1955" Type="http://schemas.openxmlformats.org/officeDocument/2006/relationships/oleObject" Target="embeddings/oleObject1010.bin"/><Relationship Id="rId1608" Type="http://schemas.openxmlformats.org/officeDocument/2006/relationships/oleObject" Target="embeddings/oleObject829.bin"/><Relationship Id="rId1815" Type="http://schemas.openxmlformats.org/officeDocument/2006/relationships/image" Target="media/image872.wmf"/><Relationship Id="rId189" Type="http://schemas.openxmlformats.org/officeDocument/2006/relationships/oleObject" Target="embeddings/oleObject98.bin"/><Relationship Id="rId396" Type="http://schemas.openxmlformats.org/officeDocument/2006/relationships/image" Target="media/image188.wmf"/><Relationship Id="rId256" Type="http://schemas.openxmlformats.org/officeDocument/2006/relationships/image" Target="media/image118.wmf"/><Relationship Id="rId463" Type="http://schemas.openxmlformats.org/officeDocument/2006/relationships/oleObject" Target="embeddings/oleObject237.bin"/><Relationship Id="rId670" Type="http://schemas.openxmlformats.org/officeDocument/2006/relationships/oleObject" Target="embeddings/oleObject341.bin"/><Relationship Id="rId1093" Type="http://schemas.openxmlformats.org/officeDocument/2006/relationships/image" Target="media/image526.wmf"/><Relationship Id="rId116" Type="http://schemas.openxmlformats.org/officeDocument/2006/relationships/image" Target="media/image4710.wmf"/><Relationship Id="rId323" Type="http://schemas.openxmlformats.org/officeDocument/2006/relationships/image" Target="media/image153.wmf"/><Relationship Id="rId530" Type="http://schemas.openxmlformats.org/officeDocument/2006/relationships/oleObject" Target="embeddings/oleObject271.bin"/><Relationship Id="rId768" Type="http://schemas.openxmlformats.org/officeDocument/2006/relationships/oleObject" Target="embeddings/oleObject393.bin"/><Relationship Id="rId975" Type="http://schemas.openxmlformats.org/officeDocument/2006/relationships/image" Target="media/image468.wmf"/><Relationship Id="rId1160" Type="http://schemas.openxmlformats.org/officeDocument/2006/relationships/image" Target="media/image558.wmf"/><Relationship Id="rId1398" Type="http://schemas.openxmlformats.org/officeDocument/2006/relationships/image" Target="media/image668.wmf"/><Relationship Id="rId2004" Type="http://schemas.openxmlformats.org/officeDocument/2006/relationships/image" Target="media/image963.png"/><Relationship Id="rId628" Type="http://schemas.openxmlformats.org/officeDocument/2006/relationships/oleObject" Target="embeddings/oleObject320.bin"/><Relationship Id="rId835" Type="http://schemas.openxmlformats.org/officeDocument/2006/relationships/oleObject" Target="embeddings/oleObject429.bin"/><Relationship Id="rId1258" Type="http://schemas.openxmlformats.org/officeDocument/2006/relationships/oleObject" Target="embeddings/oleObject643.bin"/><Relationship Id="rId1465" Type="http://schemas.openxmlformats.org/officeDocument/2006/relationships/oleObject" Target="embeddings/oleObject756.bin"/><Relationship Id="rId1672" Type="http://schemas.openxmlformats.org/officeDocument/2006/relationships/oleObject" Target="embeddings/oleObject862.bin"/><Relationship Id="rId1020" Type="http://schemas.openxmlformats.org/officeDocument/2006/relationships/oleObject" Target="embeddings/oleObject521.bin"/><Relationship Id="rId1118" Type="http://schemas.openxmlformats.org/officeDocument/2006/relationships/oleObject" Target="embeddings/oleObject571.bin"/><Relationship Id="rId1325" Type="http://schemas.openxmlformats.org/officeDocument/2006/relationships/oleObject" Target="embeddings/oleObject680.bin"/><Relationship Id="rId1532" Type="http://schemas.openxmlformats.org/officeDocument/2006/relationships/oleObject" Target="embeddings/oleObject791.bin"/><Relationship Id="rId1977" Type="http://schemas.openxmlformats.org/officeDocument/2006/relationships/oleObject" Target="embeddings/oleObject1021.bin"/><Relationship Id="rId902" Type="http://schemas.openxmlformats.org/officeDocument/2006/relationships/oleObject" Target="embeddings/oleObject463.bin"/><Relationship Id="rId1837" Type="http://schemas.openxmlformats.org/officeDocument/2006/relationships/image" Target="media/image882.wmf"/><Relationship Id="rId31" Type="http://schemas.openxmlformats.org/officeDocument/2006/relationships/oleObject" Target="embeddings/oleObject13.bin"/><Relationship Id="rId180" Type="http://schemas.openxmlformats.org/officeDocument/2006/relationships/image" Target="media/image78.wmf"/><Relationship Id="rId278" Type="http://schemas.openxmlformats.org/officeDocument/2006/relationships/oleObject" Target="embeddings/oleObject140.bin"/><Relationship Id="rId1904" Type="http://schemas.openxmlformats.org/officeDocument/2006/relationships/oleObject" Target="embeddings/oleObject982.bin"/><Relationship Id="rId485" Type="http://schemas.openxmlformats.org/officeDocument/2006/relationships/oleObject" Target="embeddings/oleObject248.bin"/><Relationship Id="rId692" Type="http://schemas.openxmlformats.org/officeDocument/2006/relationships/image" Target="media/image330.wmf"/><Relationship Id="rId138" Type="http://schemas.openxmlformats.org/officeDocument/2006/relationships/oleObject" Target="embeddings/oleObject72.bin"/><Relationship Id="rId345" Type="http://schemas.openxmlformats.org/officeDocument/2006/relationships/oleObject" Target="embeddings/oleObject172.bin"/><Relationship Id="rId552" Type="http://schemas.openxmlformats.org/officeDocument/2006/relationships/oleObject" Target="embeddings/oleObject282.bin"/><Relationship Id="rId997" Type="http://schemas.openxmlformats.org/officeDocument/2006/relationships/image" Target="media/image479.wmf"/><Relationship Id="rId1182" Type="http://schemas.openxmlformats.org/officeDocument/2006/relationships/image" Target="media/image569.wmf"/><Relationship Id="rId2026" Type="http://schemas.openxmlformats.org/officeDocument/2006/relationships/oleObject" Target="embeddings/oleObject1042.bin"/><Relationship Id="rId205" Type="http://schemas.openxmlformats.org/officeDocument/2006/relationships/oleObject" Target="embeddings/oleObject106.bin"/><Relationship Id="rId412" Type="http://schemas.openxmlformats.org/officeDocument/2006/relationships/oleObject" Target="embeddings/oleObject208.bin"/><Relationship Id="rId857" Type="http://schemas.openxmlformats.org/officeDocument/2006/relationships/image" Target="media/image408.wmf"/><Relationship Id="rId1042" Type="http://schemas.openxmlformats.org/officeDocument/2006/relationships/image" Target="media/image501.png"/><Relationship Id="rId1487" Type="http://schemas.openxmlformats.org/officeDocument/2006/relationships/oleObject" Target="embeddings/oleObject768.bin"/><Relationship Id="rId1694" Type="http://schemas.openxmlformats.org/officeDocument/2006/relationships/oleObject" Target="embeddings/oleObject873.bin"/><Relationship Id="rId717" Type="http://schemas.openxmlformats.org/officeDocument/2006/relationships/oleObject" Target="embeddings/oleObject366.bin"/><Relationship Id="rId924" Type="http://schemas.openxmlformats.org/officeDocument/2006/relationships/image" Target="media/image442.wmf"/><Relationship Id="rId1347" Type="http://schemas.openxmlformats.org/officeDocument/2006/relationships/image" Target="media/image647.wmf"/><Relationship Id="rId1554" Type="http://schemas.openxmlformats.org/officeDocument/2006/relationships/image" Target="media/image744.wmf"/><Relationship Id="rId1761" Type="http://schemas.openxmlformats.org/officeDocument/2006/relationships/image" Target="media/image846.wmf"/><Relationship Id="rId1999" Type="http://schemas.openxmlformats.org/officeDocument/2006/relationships/oleObject" Target="embeddings/oleObject1032.bin"/><Relationship Id="rId53" Type="http://schemas.openxmlformats.org/officeDocument/2006/relationships/oleObject" Target="embeddings/oleObject27.bin"/><Relationship Id="rId1207" Type="http://schemas.openxmlformats.org/officeDocument/2006/relationships/oleObject" Target="embeddings/oleObject618.bin"/><Relationship Id="rId1414" Type="http://schemas.openxmlformats.org/officeDocument/2006/relationships/image" Target="media/image675.wmf"/><Relationship Id="rId1621" Type="http://schemas.openxmlformats.org/officeDocument/2006/relationships/image" Target="media/image776.wmf"/><Relationship Id="rId1859" Type="http://schemas.openxmlformats.org/officeDocument/2006/relationships/oleObject" Target="embeddings/oleObject958.bin"/><Relationship Id="rId1719" Type="http://schemas.openxmlformats.org/officeDocument/2006/relationships/image" Target="media/image825.wmf"/><Relationship Id="rId1926" Type="http://schemas.openxmlformats.org/officeDocument/2006/relationships/oleObject" Target="embeddings/oleObject995.bin"/><Relationship Id="rId367" Type="http://schemas.openxmlformats.org/officeDocument/2006/relationships/oleObject" Target="embeddings/oleObject183.bin"/><Relationship Id="rId574" Type="http://schemas.openxmlformats.org/officeDocument/2006/relationships/oleObject" Target="embeddings/oleObject293.bin"/><Relationship Id="rId2048" Type="http://schemas.openxmlformats.org/officeDocument/2006/relationships/oleObject" Target="embeddings/oleObject1051.bin"/><Relationship Id="rId227" Type="http://schemas.openxmlformats.org/officeDocument/2006/relationships/oleObject" Target="embeddings/oleObject117.bin"/><Relationship Id="rId781" Type="http://schemas.openxmlformats.org/officeDocument/2006/relationships/image" Target="media/image371.wmf"/><Relationship Id="rId879" Type="http://schemas.openxmlformats.org/officeDocument/2006/relationships/image" Target="media/image419.wmf"/><Relationship Id="rId434" Type="http://schemas.openxmlformats.org/officeDocument/2006/relationships/oleObject" Target="embeddings/oleObject221.bin"/><Relationship Id="rId641" Type="http://schemas.openxmlformats.org/officeDocument/2006/relationships/image" Target="media/image306.wmf"/><Relationship Id="rId739" Type="http://schemas.openxmlformats.org/officeDocument/2006/relationships/oleObject" Target="embeddings/oleObject378.bin"/><Relationship Id="rId1064" Type="http://schemas.openxmlformats.org/officeDocument/2006/relationships/oleObject" Target="embeddings/oleObject544.bin"/><Relationship Id="rId1271" Type="http://schemas.openxmlformats.org/officeDocument/2006/relationships/image" Target="media/image611.wmf"/><Relationship Id="rId1369" Type="http://schemas.openxmlformats.org/officeDocument/2006/relationships/oleObject" Target="embeddings/oleObject704.bin"/><Relationship Id="rId1576" Type="http://schemas.openxmlformats.org/officeDocument/2006/relationships/image" Target="media/image755.wmf"/><Relationship Id="rId501" Type="http://schemas.openxmlformats.org/officeDocument/2006/relationships/oleObject" Target="embeddings/oleObject256.bin"/><Relationship Id="rId946" Type="http://schemas.openxmlformats.org/officeDocument/2006/relationships/oleObject" Target="embeddings/oleObject484.bin"/><Relationship Id="rId1131" Type="http://schemas.openxmlformats.org/officeDocument/2006/relationships/image" Target="media/image545.wmf"/><Relationship Id="rId1229" Type="http://schemas.openxmlformats.org/officeDocument/2006/relationships/image" Target="media/image592.wmf"/><Relationship Id="rId1783" Type="http://schemas.openxmlformats.org/officeDocument/2006/relationships/image" Target="media/image857.wmf"/><Relationship Id="rId1990" Type="http://schemas.openxmlformats.org/officeDocument/2006/relationships/image" Target="media/image954.wmf"/><Relationship Id="rId75" Type="http://schemas.openxmlformats.org/officeDocument/2006/relationships/oleObject" Target="embeddings/oleObject40.bin"/><Relationship Id="rId806" Type="http://schemas.openxmlformats.org/officeDocument/2006/relationships/oleObject" Target="embeddings/oleObject414.bin"/><Relationship Id="rId1436" Type="http://schemas.openxmlformats.org/officeDocument/2006/relationships/image" Target="media/image686.wmf"/><Relationship Id="rId1643" Type="http://schemas.openxmlformats.org/officeDocument/2006/relationships/oleObject" Target="embeddings/oleObject848.bin"/><Relationship Id="rId1850" Type="http://schemas.openxmlformats.org/officeDocument/2006/relationships/oleObject" Target="embeddings/oleObject953.bin"/><Relationship Id="rId1503" Type="http://schemas.openxmlformats.org/officeDocument/2006/relationships/image" Target="media/image718.wmf"/><Relationship Id="rId1710" Type="http://schemas.openxmlformats.org/officeDocument/2006/relationships/oleObject" Target="embeddings/oleObject881.bin"/><Relationship Id="rId1948" Type="http://schemas.openxmlformats.org/officeDocument/2006/relationships/oleObject" Target="embeddings/oleObject1006.bin"/><Relationship Id="rId291" Type="http://schemas.openxmlformats.org/officeDocument/2006/relationships/image" Target="media/image136.wmf"/><Relationship Id="rId1808" Type="http://schemas.openxmlformats.org/officeDocument/2006/relationships/oleObject" Target="embeddings/oleObject931.bin"/><Relationship Id="rId151" Type="http://schemas.openxmlformats.org/officeDocument/2006/relationships/oleObject" Target="embeddings/oleObject79.bin"/><Relationship Id="rId389" Type="http://schemas.openxmlformats.org/officeDocument/2006/relationships/oleObject" Target="embeddings/oleObject196.bin"/><Relationship Id="rId596" Type="http://schemas.openxmlformats.org/officeDocument/2006/relationships/oleObject" Target="embeddings/oleObject304.bin"/><Relationship Id="rId249" Type="http://schemas.openxmlformats.org/officeDocument/2006/relationships/oleObject" Target="embeddings/oleObject127.bin"/><Relationship Id="rId456" Type="http://schemas.openxmlformats.org/officeDocument/2006/relationships/image" Target="media/image214.wmf"/><Relationship Id="rId663" Type="http://schemas.openxmlformats.org/officeDocument/2006/relationships/image" Target="media/image317.wmf"/><Relationship Id="rId870" Type="http://schemas.openxmlformats.org/officeDocument/2006/relationships/oleObject" Target="embeddings/oleObject447.bin"/><Relationship Id="rId1086" Type="http://schemas.openxmlformats.org/officeDocument/2006/relationships/oleObject" Target="embeddings/oleObject555.bin"/><Relationship Id="rId1293" Type="http://schemas.openxmlformats.org/officeDocument/2006/relationships/oleObject" Target="embeddings/oleObject663.bin"/><Relationship Id="rId109" Type="http://schemas.openxmlformats.org/officeDocument/2006/relationships/oleObject" Target="embeddings/oleObject57.bin"/><Relationship Id="rId316" Type="http://schemas.openxmlformats.org/officeDocument/2006/relationships/oleObject" Target="embeddings/oleObject158.bin"/><Relationship Id="rId523" Type="http://schemas.openxmlformats.org/officeDocument/2006/relationships/image" Target="media/image247.wmf"/><Relationship Id="rId968" Type="http://schemas.openxmlformats.org/officeDocument/2006/relationships/oleObject" Target="embeddings/oleObject495.bin"/><Relationship Id="rId1153" Type="http://schemas.openxmlformats.org/officeDocument/2006/relationships/oleObject" Target="embeddings/oleObject590.bin"/><Relationship Id="rId1598" Type="http://schemas.openxmlformats.org/officeDocument/2006/relationships/oleObject" Target="embeddings/oleObject824.bin"/><Relationship Id="rId97" Type="http://schemas.openxmlformats.org/officeDocument/2006/relationships/oleObject" Target="embeddings/oleObject51.bin"/><Relationship Id="rId730" Type="http://schemas.openxmlformats.org/officeDocument/2006/relationships/image" Target="media/image348.wmf"/><Relationship Id="rId828" Type="http://schemas.openxmlformats.org/officeDocument/2006/relationships/oleObject" Target="embeddings/oleObject425.bin"/><Relationship Id="rId1013" Type="http://schemas.openxmlformats.org/officeDocument/2006/relationships/image" Target="media/image487.wmf"/><Relationship Id="rId1360" Type="http://schemas.openxmlformats.org/officeDocument/2006/relationships/image" Target="media/image652.wmf"/><Relationship Id="rId1458" Type="http://schemas.openxmlformats.org/officeDocument/2006/relationships/image" Target="media/image697.wmf"/><Relationship Id="rId1665" Type="http://schemas.openxmlformats.org/officeDocument/2006/relationships/image" Target="media/image798.wmf"/><Relationship Id="rId1872" Type="http://schemas.openxmlformats.org/officeDocument/2006/relationships/image" Target="media/image899.wmf"/><Relationship Id="rId1220" Type="http://schemas.openxmlformats.org/officeDocument/2006/relationships/oleObject" Target="embeddings/oleObject624.bin"/><Relationship Id="rId1318" Type="http://schemas.openxmlformats.org/officeDocument/2006/relationships/image" Target="media/image633.wmf"/><Relationship Id="rId1525" Type="http://schemas.openxmlformats.org/officeDocument/2006/relationships/image" Target="media/image729.wmf"/><Relationship Id="rId1732" Type="http://schemas.openxmlformats.org/officeDocument/2006/relationships/oleObject" Target="embeddings/oleObject892.bin"/><Relationship Id="rId24" Type="http://schemas.openxmlformats.org/officeDocument/2006/relationships/oleObject" Target="embeddings/oleObject9.bin"/><Relationship Id="rId173" Type="http://schemas.openxmlformats.org/officeDocument/2006/relationships/oleObject" Target="embeddings/oleObject90.bin"/><Relationship Id="rId380" Type="http://schemas.openxmlformats.org/officeDocument/2006/relationships/image" Target="media/image181.wmf"/><Relationship Id="rId2061" Type="http://schemas.openxmlformats.org/officeDocument/2006/relationships/image" Target="media/image995.wmf"/><Relationship Id="rId240" Type="http://schemas.openxmlformats.org/officeDocument/2006/relationships/image" Target="media/image109.wmf"/><Relationship Id="rId478" Type="http://schemas.openxmlformats.org/officeDocument/2006/relationships/image" Target="media/image225.wmf"/><Relationship Id="rId685" Type="http://schemas.openxmlformats.org/officeDocument/2006/relationships/image" Target="media/image328.wmf"/><Relationship Id="rId892" Type="http://schemas.openxmlformats.org/officeDocument/2006/relationships/oleObject" Target="embeddings/oleObject458.bin"/><Relationship Id="rId100" Type="http://schemas.openxmlformats.org/officeDocument/2006/relationships/image" Target="media/image41.wmf"/><Relationship Id="rId338" Type="http://schemas.openxmlformats.org/officeDocument/2006/relationships/image" Target="media/image161.wmf"/><Relationship Id="rId545" Type="http://schemas.openxmlformats.org/officeDocument/2006/relationships/image" Target="media/image258.wmf"/><Relationship Id="rId752" Type="http://schemas.openxmlformats.org/officeDocument/2006/relationships/image" Target="media/image359.wmf"/><Relationship Id="rId1175" Type="http://schemas.openxmlformats.org/officeDocument/2006/relationships/oleObject" Target="embeddings/oleObject601.bin"/><Relationship Id="rId1382" Type="http://schemas.openxmlformats.org/officeDocument/2006/relationships/image" Target="media/image663.wmf"/><Relationship Id="rId2019" Type="http://schemas.openxmlformats.org/officeDocument/2006/relationships/image" Target="media/image972.wmf"/><Relationship Id="rId405" Type="http://schemas.openxmlformats.org/officeDocument/2006/relationships/image" Target="media/image192.wmf"/><Relationship Id="rId612" Type="http://schemas.openxmlformats.org/officeDocument/2006/relationships/oleObject" Target="embeddings/oleObject312.bin"/><Relationship Id="rId1035" Type="http://schemas.openxmlformats.org/officeDocument/2006/relationships/oleObject" Target="embeddings/oleObject529.bin"/><Relationship Id="rId1242" Type="http://schemas.openxmlformats.org/officeDocument/2006/relationships/oleObject" Target="embeddings/oleObject635.bin"/><Relationship Id="rId1687" Type="http://schemas.openxmlformats.org/officeDocument/2006/relationships/image" Target="media/image809.wmf"/><Relationship Id="rId1894" Type="http://schemas.openxmlformats.org/officeDocument/2006/relationships/oleObject" Target="embeddings/oleObject976.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D40619-A00D-45D5-9788-5668C966C7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5612</TotalTime>
  <Pages>109</Pages>
  <Words>25336</Words>
  <Characters>144421</Characters>
  <Application>Microsoft Office Word</Application>
  <DocSecurity>0</DocSecurity>
  <Lines>1203</Lines>
  <Paragraphs>338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169419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Георгий Галкин</dc:creator>
  <cp:keywords/>
  <dc:description/>
  <cp:lastModifiedBy>Георгий Галкин</cp:lastModifiedBy>
  <cp:revision>80</cp:revision>
  <cp:lastPrinted>2019-01-27T12:40:00Z</cp:lastPrinted>
  <dcterms:created xsi:type="dcterms:W3CDTF">2018-08-24T15:23:00Z</dcterms:created>
  <dcterms:modified xsi:type="dcterms:W3CDTF">2019-01-27T12:41:00Z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