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EA" w:rsidRDefault="00C678EC" w:rsidP="00AB40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КФУ ( 3 курс) </w:t>
      </w:r>
      <w:r w:rsidR="002D6352">
        <w:rPr>
          <w:rFonts w:ascii="Times New Roman" w:hAnsi="Times New Roman" w:cs="Times New Roman"/>
          <w:sz w:val="28"/>
          <w:szCs w:val="28"/>
        </w:rPr>
        <w:t>Курсовая работа на тему</w:t>
      </w:r>
      <w:r w:rsidR="002D6352" w:rsidRPr="002D6352">
        <w:rPr>
          <w:rFonts w:ascii="Times New Roman" w:hAnsi="Times New Roman" w:cs="Times New Roman"/>
          <w:sz w:val="28"/>
          <w:szCs w:val="28"/>
        </w:rPr>
        <w:t>:</w:t>
      </w:r>
      <w:r w:rsidR="002D6352">
        <w:rPr>
          <w:rFonts w:ascii="Times New Roman" w:hAnsi="Times New Roman" w:cs="Times New Roman"/>
          <w:sz w:val="28"/>
          <w:szCs w:val="28"/>
        </w:rPr>
        <w:t xml:space="preserve"> </w:t>
      </w:r>
      <w:r w:rsidR="00AB407C" w:rsidRPr="00AB407C">
        <w:rPr>
          <w:rFonts w:ascii="Times New Roman" w:hAnsi="Times New Roman" w:cs="Times New Roman"/>
          <w:sz w:val="28"/>
          <w:szCs w:val="28"/>
        </w:rPr>
        <w:t>Управление информационными ресурсами организации</w:t>
      </w:r>
    </w:p>
    <w:p w:rsidR="002D6352" w:rsidRDefault="002D6352" w:rsidP="00AB40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6352" w:rsidRDefault="002D6352" w:rsidP="002D63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по нижеуказанному плану.</w:t>
      </w:r>
    </w:p>
    <w:p w:rsidR="002D6352" w:rsidRDefault="00EF5290" w:rsidP="002D63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65</w:t>
      </w:r>
      <w:r w:rsidR="002D6352">
        <w:rPr>
          <w:rFonts w:ascii="Times New Roman" w:hAnsi="Times New Roman" w:cs="Times New Roman"/>
          <w:sz w:val="28"/>
          <w:szCs w:val="28"/>
        </w:rPr>
        <w:t>%</w:t>
      </w:r>
    </w:p>
    <w:p w:rsidR="002D6352" w:rsidRDefault="002D6352" w:rsidP="002D63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реальную литературу за 2020-2025 годы</w:t>
      </w:r>
    </w:p>
    <w:p w:rsidR="002D6352" w:rsidRDefault="00C94207" w:rsidP="002D63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каждого пункта по 7 полных страниц.</w:t>
      </w:r>
    </w:p>
    <w:p w:rsidR="002D6352" w:rsidRDefault="002D6352" w:rsidP="002D63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078" w:rsidRDefault="00AB407C" w:rsidP="00AB40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13F7">
        <w:rPr>
          <w:rFonts w:ascii="Times New Roman" w:hAnsi="Times New Roman" w:cs="Times New Roman"/>
          <w:sz w:val="28"/>
          <w:szCs w:val="28"/>
        </w:rPr>
        <w:t xml:space="preserve"> </w:t>
      </w:r>
      <w:r w:rsidR="00DD5078">
        <w:rPr>
          <w:rFonts w:ascii="Times New Roman" w:hAnsi="Times New Roman" w:cs="Times New Roman"/>
          <w:sz w:val="28"/>
          <w:szCs w:val="28"/>
        </w:rPr>
        <w:t xml:space="preserve">ТЕОРЕТИЧЕСКИЕ ОСНОВЫ УПРАВЛЕНИЯ ИНФОРМАЦИОННЫМИ РЕСУРСАМИ ОРГАНИЗАЦИИ </w:t>
      </w:r>
    </w:p>
    <w:p w:rsidR="00AB407C" w:rsidRDefault="00AB407C" w:rsidP="00AB40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113F7">
        <w:rPr>
          <w:rFonts w:ascii="Times New Roman" w:hAnsi="Times New Roman" w:cs="Times New Roman"/>
          <w:sz w:val="28"/>
          <w:szCs w:val="28"/>
        </w:rPr>
        <w:t xml:space="preserve"> Понятие информационных ресурсов организации</w:t>
      </w:r>
    </w:p>
    <w:p w:rsidR="00AB407C" w:rsidRDefault="00AB407C" w:rsidP="00AB40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113F7">
        <w:rPr>
          <w:rFonts w:ascii="Times New Roman" w:hAnsi="Times New Roman" w:cs="Times New Roman"/>
          <w:sz w:val="28"/>
          <w:szCs w:val="28"/>
        </w:rPr>
        <w:t xml:space="preserve"> Методы и модели управления информационными ресурсами</w:t>
      </w:r>
    </w:p>
    <w:p w:rsidR="00AB407C" w:rsidRDefault="00AB407C" w:rsidP="00AB40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113F7">
        <w:rPr>
          <w:rFonts w:ascii="Times New Roman" w:hAnsi="Times New Roman" w:cs="Times New Roman"/>
          <w:sz w:val="28"/>
          <w:szCs w:val="28"/>
        </w:rPr>
        <w:t xml:space="preserve"> Роль информационных ресурсов в деятельности организации</w:t>
      </w:r>
    </w:p>
    <w:p w:rsidR="00DD5078" w:rsidRDefault="00DD5078" w:rsidP="00AB40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078" w:rsidRDefault="00DD5078" w:rsidP="00AB40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5078" w:rsidSect="003E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0CBE"/>
    <w:multiLevelType w:val="multilevel"/>
    <w:tmpl w:val="2E8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407C"/>
    <w:rsid w:val="00212CF3"/>
    <w:rsid w:val="002D6352"/>
    <w:rsid w:val="003E2CEA"/>
    <w:rsid w:val="00426468"/>
    <w:rsid w:val="0069274F"/>
    <w:rsid w:val="00764918"/>
    <w:rsid w:val="009B230B"/>
    <w:rsid w:val="00A113F7"/>
    <w:rsid w:val="00AB407C"/>
    <w:rsid w:val="00C678EC"/>
    <w:rsid w:val="00C94207"/>
    <w:rsid w:val="00DD5078"/>
    <w:rsid w:val="00EF5290"/>
    <w:rsid w:val="00FC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11</cp:revision>
  <dcterms:created xsi:type="dcterms:W3CDTF">2025-01-21T18:56:00Z</dcterms:created>
  <dcterms:modified xsi:type="dcterms:W3CDTF">2025-03-02T07:31:00Z</dcterms:modified>
</cp:coreProperties>
</file>