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3B417" w14:textId="0EB42F60" w:rsidR="00904FB5" w:rsidRPr="00A94026" w:rsidRDefault="00A94026" w:rsidP="00A94026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026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1</w:t>
      </w:r>
    </w:p>
    <w:p w14:paraId="6A20B955" w14:textId="77777777" w:rsidR="00904FB5" w:rsidRPr="00033F42" w:rsidRDefault="00904FB5" w:rsidP="00CC662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14:paraId="0472F010" w14:textId="5FDC0FD0" w:rsidR="00CC6626" w:rsidRDefault="00904FB5" w:rsidP="00CC6626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A94026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A94026" w:rsidRPr="00A9402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940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6626" w:rsidRPr="00A94026">
        <w:rPr>
          <w:rFonts w:ascii="Times New Roman" w:hAnsi="Times New Roman" w:cs="Times New Roman"/>
          <w:b/>
          <w:bCs/>
          <w:sz w:val="24"/>
          <w:szCs w:val="24"/>
        </w:rPr>
        <w:t>«Портрет целевой аудитории»</w:t>
      </w:r>
    </w:p>
    <w:p w14:paraId="185787FD" w14:textId="77777777" w:rsidR="00A94026" w:rsidRPr="00A94026" w:rsidRDefault="00A94026" w:rsidP="00CC6626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7044CB" w14:textId="65BD8C2F" w:rsidR="00904FB5" w:rsidRPr="00033F42" w:rsidRDefault="00904FB5" w:rsidP="00CC662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A94026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033F42">
        <w:rPr>
          <w:rFonts w:ascii="Times New Roman" w:hAnsi="Times New Roman" w:cs="Times New Roman"/>
          <w:sz w:val="24"/>
          <w:szCs w:val="24"/>
        </w:rPr>
        <w:t xml:space="preserve">: </w:t>
      </w:r>
      <w:r w:rsidR="00A94026">
        <w:rPr>
          <w:rFonts w:ascii="Times New Roman" w:hAnsi="Times New Roman" w:cs="Times New Roman"/>
          <w:sz w:val="24"/>
          <w:szCs w:val="24"/>
        </w:rPr>
        <w:t>Н</w:t>
      </w:r>
      <w:r w:rsidRPr="00033F42">
        <w:rPr>
          <w:rFonts w:ascii="Times New Roman" w:hAnsi="Times New Roman" w:cs="Times New Roman"/>
          <w:sz w:val="24"/>
          <w:szCs w:val="24"/>
        </w:rPr>
        <w:t>аучиться</w:t>
      </w:r>
      <w:r w:rsidR="005D7FB4" w:rsidRPr="00033F42">
        <w:rPr>
          <w:rFonts w:ascii="Times New Roman" w:hAnsi="Times New Roman" w:cs="Times New Roman"/>
          <w:sz w:val="24"/>
          <w:szCs w:val="24"/>
        </w:rPr>
        <w:t xml:space="preserve"> определять ключевые </w:t>
      </w:r>
      <w:proofErr w:type="gramStart"/>
      <w:r w:rsidR="005D7FB4" w:rsidRPr="00033F42">
        <w:rPr>
          <w:rFonts w:ascii="Times New Roman" w:hAnsi="Times New Roman" w:cs="Times New Roman"/>
          <w:sz w:val="24"/>
          <w:szCs w:val="24"/>
        </w:rPr>
        <w:t>потребности  клиента</w:t>
      </w:r>
      <w:proofErr w:type="gramEnd"/>
      <w:r w:rsidR="005D7FB4" w:rsidRPr="00033F42">
        <w:rPr>
          <w:rFonts w:ascii="Times New Roman" w:hAnsi="Times New Roman" w:cs="Times New Roman"/>
          <w:sz w:val="24"/>
          <w:szCs w:val="24"/>
        </w:rPr>
        <w:t xml:space="preserve">, выбирать эффективные каналы </w:t>
      </w:r>
      <w:r w:rsidRPr="00033F42">
        <w:rPr>
          <w:rFonts w:ascii="Times New Roman" w:hAnsi="Times New Roman" w:cs="Times New Roman"/>
          <w:sz w:val="24"/>
          <w:szCs w:val="24"/>
        </w:rPr>
        <w:t xml:space="preserve"> </w:t>
      </w:r>
      <w:r w:rsidR="005D7FB4" w:rsidRPr="00033F42">
        <w:rPr>
          <w:rFonts w:ascii="Times New Roman" w:hAnsi="Times New Roman" w:cs="Times New Roman"/>
          <w:sz w:val="24"/>
          <w:szCs w:val="24"/>
        </w:rPr>
        <w:t xml:space="preserve">коммуникации с ним через </w:t>
      </w:r>
      <w:r w:rsidRPr="00033F42">
        <w:rPr>
          <w:rFonts w:ascii="Times New Roman" w:hAnsi="Times New Roman" w:cs="Times New Roman"/>
          <w:sz w:val="24"/>
          <w:szCs w:val="24"/>
        </w:rPr>
        <w:t xml:space="preserve">персонификацию </w:t>
      </w:r>
      <w:r w:rsidR="00A94026">
        <w:rPr>
          <w:rFonts w:ascii="Times New Roman" w:hAnsi="Times New Roman" w:cs="Times New Roman"/>
          <w:sz w:val="24"/>
          <w:szCs w:val="24"/>
        </w:rPr>
        <w:t>целевой аудитории (</w:t>
      </w:r>
      <w:r w:rsidRPr="00033F42">
        <w:rPr>
          <w:rFonts w:ascii="Times New Roman" w:hAnsi="Times New Roman" w:cs="Times New Roman"/>
          <w:sz w:val="24"/>
          <w:szCs w:val="24"/>
        </w:rPr>
        <w:t>ЦА</w:t>
      </w:r>
      <w:r w:rsidR="00A94026">
        <w:rPr>
          <w:rFonts w:ascii="Times New Roman" w:hAnsi="Times New Roman" w:cs="Times New Roman"/>
          <w:sz w:val="24"/>
          <w:szCs w:val="24"/>
        </w:rPr>
        <w:t>).</w:t>
      </w:r>
    </w:p>
    <w:p w14:paraId="160BF551" w14:textId="77777777" w:rsidR="00904FB5" w:rsidRPr="00033F42" w:rsidRDefault="00904FB5" w:rsidP="00CC662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14:paraId="63CEE889" w14:textId="33B7D585" w:rsidR="00904FB5" w:rsidRPr="00A94026" w:rsidRDefault="00904FB5" w:rsidP="00CC662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A94026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A94026">
        <w:rPr>
          <w:rFonts w:ascii="Times New Roman" w:hAnsi="Times New Roman" w:cs="Times New Roman"/>
          <w:sz w:val="24"/>
          <w:szCs w:val="24"/>
        </w:rPr>
        <w:t>:</w:t>
      </w:r>
      <w:r w:rsidRPr="00A940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BBADE2" w14:textId="10C18689" w:rsidR="00904FB5" w:rsidRPr="00033F42" w:rsidRDefault="00A94026" w:rsidP="00904F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04FB5" w:rsidRPr="00033F42">
        <w:rPr>
          <w:rFonts w:ascii="Times New Roman" w:hAnsi="Times New Roman" w:cs="Times New Roman"/>
          <w:sz w:val="24"/>
          <w:szCs w:val="24"/>
        </w:rPr>
        <w:t xml:space="preserve">оставить портрет ЦА. </w:t>
      </w:r>
    </w:p>
    <w:p w14:paraId="220A6FF9" w14:textId="77777777" w:rsidR="00904FB5" w:rsidRPr="00033F42" w:rsidRDefault="00D00533" w:rsidP="00904F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Сделать вывод, как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коммуникацию 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данной ЦА</w:t>
      </w:r>
    </w:p>
    <w:p w14:paraId="05767821" w14:textId="77777777" w:rsidR="00904FB5" w:rsidRPr="00A94026" w:rsidRDefault="00904FB5" w:rsidP="00904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94026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указания: </w:t>
      </w:r>
    </w:p>
    <w:p w14:paraId="2CEB4735" w14:textId="6C3BAEA3" w:rsidR="00904FB5" w:rsidRPr="00033F42" w:rsidRDefault="00904FB5" w:rsidP="00904F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3F42">
        <w:rPr>
          <w:rFonts w:ascii="Times New Roman" w:hAnsi="Times New Roman" w:cs="Times New Roman"/>
          <w:sz w:val="24"/>
          <w:szCs w:val="24"/>
        </w:rPr>
        <w:t xml:space="preserve">Для выбранной ранее фирмы (по которой выполняли контрольную работу </w:t>
      </w:r>
      <w:r w:rsidR="00A94026">
        <w:rPr>
          <w:rFonts w:ascii="Times New Roman" w:hAnsi="Times New Roman" w:cs="Times New Roman"/>
          <w:sz w:val="24"/>
          <w:szCs w:val="24"/>
        </w:rPr>
        <w:t>в части 1</w:t>
      </w:r>
      <w:r w:rsidRPr="00033F42">
        <w:rPr>
          <w:rFonts w:ascii="Times New Roman" w:hAnsi="Times New Roman" w:cs="Times New Roman"/>
          <w:sz w:val="24"/>
          <w:szCs w:val="24"/>
        </w:rPr>
        <w:t>) указать 3-5 кагорт целевой аудитории. Записать название фирмы</w:t>
      </w:r>
      <w:r w:rsidR="005D7FB4" w:rsidRPr="00033F42">
        <w:rPr>
          <w:rFonts w:ascii="Times New Roman" w:hAnsi="Times New Roman" w:cs="Times New Roman"/>
          <w:sz w:val="24"/>
          <w:szCs w:val="24"/>
        </w:rPr>
        <w:t>, планируемое мероприятие</w:t>
      </w:r>
      <w:r w:rsidRPr="00033F42">
        <w:rPr>
          <w:rFonts w:ascii="Times New Roman" w:hAnsi="Times New Roman" w:cs="Times New Roman"/>
          <w:sz w:val="24"/>
          <w:szCs w:val="24"/>
        </w:rPr>
        <w:t xml:space="preserve"> и название ЦА</w:t>
      </w:r>
    </w:p>
    <w:p w14:paraId="59177F17" w14:textId="77777777" w:rsidR="00904FB5" w:rsidRPr="00033F42" w:rsidRDefault="00904FB5" w:rsidP="00904FB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5737017" w14:textId="29673F44" w:rsidR="005D7FB4" w:rsidRPr="00033F42" w:rsidRDefault="00904FB5" w:rsidP="005D7F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3F42">
        <w:rPr>
          <w:rFonts w:ascii="Times New Roman" w:hAnsi="Times New Roman" w:cs="Times New Roman"/>
          <w:sz w:val="24"/>
          <w:szCs w:val="24"/>
        </w:rPr>
        <w:t xml:space="preserve">Выбрать одну ЦА из указанных выше, выполнить </w:t>
      </w:r>
      <w:r w:rsidRPr="0003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целевой аудитории (по алгоритму с визуализацией всех типичных ситуаций </w:t>
      </w:r>
      <w:r w:rsidR="00A9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(ТС) </w:t>
      </w:r>
      <w:r w:rsidRPr="0003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поведения: ТС дома, ТС на работе /учебе, ТС в местах досуга, ТС в Сети, ТС осознания потребности, ТС покупки, ТС потребления). </w:t>
      </w:r>
      <w:r w:rsidR="005D7FB4" w:rsidRPr="00033F42">
        <w:rPr>
          <w:rFonts w:ascii="Times New Roman" w:hAnsi="Times New Roman" w:cs="Times New Roman"/>
          <w:sz w:val="24"/>
          <w:szCs w:val="24"/>
        </w:rPr>
        <w:t>Для выполнения персонификации ЦА использовать материалы презентации (</w:t>
      </w:r>
      <w:r w:rsidR="00B66B83">
        <w:rPr>
          <w:rFonts w:ascii="Times New Roman" w:hAnsi="Times New Roman" w:cs="Times New Roman"/>
          <w:sz w:val="24"/>
          <w:szCs w:val="24"/>
        </w:rPr>
        <w:t xml:space="preserve">лекция </w:t>
      </w:r>
      <w:r w:rsidR="005D7FB4" w:rsidRPr="00033F42">
        <w:rPr>
          <w:rFonts w:ascii="Times New Roman" w:hAnsi="Times New Roman" w:cs="Times New Roman"/>
          <w:sz w:val="24"/>
          <w:szCs w:val="24"/>
        </w:rPr>
        <w:t>4.2. Персонификация ЦА)</w:t>
      </w:r>
    </w:p>
    <w:p w14:paraId="68A02148" w14:textId="77777777" w:rsidR="005D7FB4" w:rsidRPr="00033F42" w:rsidRDefault="005D7FB4" w:rsidP="005D7FB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229BBF8" w14:textId="77777777" w:rsidR="00904FB5" w:rsidRPr="00033F42" w:rsidRDefault="00904FB5" w:rsidP="00904F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Подобрать визуализацию (иллюстрации поведения, фото в конкретной ситуации) к каждой ТС. </w:t>
      </w:r>
    </w:p>
    <w:p w14:paraId="761CF9C0" w14:textId="77777777" w:rsidR="00904FB5" w:rsidRPr="00033F42" w:rsidRDefault="00904FB5" w:rsidP="00904F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620BA" w14:textId="77777777" w:rsidR="00904FB5" w:rsidRPr="00033F42" w:rsidRDefault="00904FB5" w:rsidP="00904F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Сделать вывод: какие «боли» есть у данной ЦА, какие </w:t>
      </w:r>
      <w:proofErr w:type="gramStart"/>
      <w:r w:rsidRPr="00033F4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акценты  следует</w:t>
      </w:r>
      <w:proofErr w:type="gramEnd"/>
      <w:r w:rsidRPr="0003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 в коммуникациях с этой аудиторией, какие каналы выбирать для данной ЦА</w:t>
      </w:r>
    </w:p>
    <w:p w14:paraId="104261A8" w14:textId="77777777" w:rsidR="00904FB5" w:rsidRPr="00033F42" w:rsidRDefault="00904FB5" w:rsidP="00904FB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DA91497" w14:textId="77777777" w:rsidR="00D92998" w:rsidRPr="00A94026" w:rsidRDefault="005D7F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94026">
        <w:rPr>
          <w:rFonts w:ascii="Times New Roman" w:hAnsi="Times New Roman" w:cs="Times New Roman"/>
          <w:b/>
          <w:bCs/>
          <w:sz w:val="24"/>
          <w:szCs w:val="24"/>
        </w:rPr>
        <w:t>Пример выполнения:</w:t>
      </w:r>
    </w:p>
    <w:p w14:paraId="05A878F6" w14:textId="77777777" w:rsidR="00744A13" w:rsidRPr="00033F42" w:rsidRDefault="00FF2132">
      <w:pPr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proofErr w:type="gramStart"/>
      <w:r w:rsidRPr="00033F42">
        <w:rPr>
          <w:rFonts w:ascii="Times New Roman" w:hAnsi="Times New Roman" w:cs="Times New Roman"/>
          <w:color w:val="FF0000"/>
          <w:sz w:val="24"/>
          <w:szCs w:val="24"/>
          <w:u w:val="single"/>
        </w:rPr>
        <w:t>ЦА  Девушки</w:t>
      </w:r>
      <w:proofErr w:type="gramEnd"/>
      <w:r w:rsidRPr="00033F42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с фигурой и ПП</w:t>
      </w:r>
    </w:p>
    <w:p w14:paraId="2B351703" w14:textId="77777777" w:rsidR="00BC26B1" w:rsidRPr="00033F42" w:rsidRDefault="00BC26B1">
      <w:pPr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65"/>
        <w:gridCol w:w="3680"/>
      </w:tblGrid>
      <w:tr w:rsidR="008B700E" w:rsidRPr="00033F42" w14:paraId="67A15538" w14:textId="77777777" w:rsidTr="008B700E">
        <w:tc>
          <w:tcPr>
            <w:tcW w:w="5665" w:type="dxa"/>
          </w:tcPr>
          <w:p w14:paraId="2EC096EC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Описание </w:t>
            </w:r>
          </w:p>
          <w:p w14:paraId="2D6AA47E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6F35378F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Визуализация </w:t>
            </w:r>
          </w:p>
        </w:tc>
      </w:tr>
      <w:tr w:rsidR="008B700E" w:rsidRPr="00033F42" w14:paraId="2CF66097" w14:textId="77777777" w:rsidTr="008B700E">
        <w:tc>
          <w:tcPr>
            <w:tcW w:w="5665" w:type="dxa"/>
          </w:tcPr>
          <w:p w14:paraId="334F3151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Девушки, следящие за фигурой и правильным питанием. Возраст от 17 до 30 лет (может варьироваться</w:t>
            </w:r>
            <w:proofErr w:type="gramStart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),средний</w:t>
            </w:r>
            <w:proofErr w:type="gramEnd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 xml:space="preserve"> достаток, образование: среднее, среднее специальное, не полное высшее, высшее. Сп – может состоять в браке, может не состоять. Детей нет. Выделяются стройной фигурой. Ведут активный образ жизни.</w:t>
            </w:r>
          </w:p>
        </w:tc>
        <w:tc>
          <w:tcPr>
            <w:tcW w:w="3680" w:type="dxa"/>
          </w:tcPr>
          <w:p w14:paraId="0023C074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</w:p>
          <w:p w14:paraId="769AD550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    </w:t>
            </w: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555B41" wp14:editId="749AB642">
                  <wp:extent cx="1948156" cy="1094251"/>
                  <wp:effectExtent l="0" t="0" r="0" b="0"/>
                  <wp:docPr id="8" name="Рисунок 8" descr="https://st03.kakprosto.ru/tumb/680/images/article/2014/7/25/1_53d9cf34302ff53d9cf34303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03.kakprosto.ru/tumb/680/images/article/2014/7/25/1_53d9cf34302ff53d9cf34303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801" cy="110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00E" w:rsidRPr="00033F42" w14:paraId="0158E73B" w14:textId="77777777" w:rsidTr="008B700E">
        <w:tc>
          <w:tcPr>
            <w:tcW w:w="5665" w:type="dxa"/>
          </w:tcPr>
          <w:p w14:paraId="02E452C2" w14:textId="77777777" w:rsidR="00BC26B1" w:rsidRPr="00033F42" w:rsidRDefault="00BC26B1" w:rsidP="00BC2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ТС дома</w:t>
            </w:r>
          </w:p>
          <w:p w14:paraId="0C477E0C" w14:textId="77777777" w:rsidR="00BC26B1" w:rsidRPr="00033F42" w:rsidRDefault="00BC26B1" w:rsidP="00BC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Приготовление блюд, зарядка, йога в дом. условиях, чтение книг, просмотр полезных передач.</w:t>
            </w:r>
          </w:p>
          <w:p w14:paraId="2DBB543A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069AF295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 </w:t>
            </w: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4F0686" wp14:editId="68BA28F4">
                  <wp:extent cx="1205230" cy="957543"/>
                  <wp:effectExtent l="0" t="0" r="0" b="0"/>
                  <wp:docPr id="10" name="Рисунок 10" descr="https://i2.wp.com/steptohealth.ru/wp-content/uploads/2017/06/Nauchitsya-est-500x3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2.wp.com/steptohealth.ru/wp-content/uploads/2017/06/Nauchitsya-est-500x33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43"/>
                          <a:stretch/>
                        </pic:blipFill>
                        <pic:spPr bwMode="auto">
                          <a:xfrm>
                            <a:off x="0" y="0"/>
                            <a:ext cx="1217443" cy="967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 </w:t>
            </w: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C21698" wp14:editId="58E9AC05">
                  <wp:extent cx="716400" cy="907200"/>
                  <wp:effectExtent l="0" t="0" r="7620" b="7620"/>
                  <wp:docPr id="12" name="Рисунок 12" descr="https://bez-makiyazha.ru/wp-content/uploads/2018/10/news_file_938_58f75d0f153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bez-makiyazha.ru/wp-content/uploads/2018/10/news_file_938_58f75d0f153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90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00E" w:rsidRPr="00033F42" w14:paraId="7460C12C" w14:textId="77777777" w:rsidTr="008B700E">
        <w:tc>
          <w:tcPr>
            <w:tcW w:w="5665" w:type="dxa"/>
          </w:tcPr>
          <w:p w14:paraId="4AAB7AE4" w14:textId="77777777" w:rsidR="00BC26B1" w:rsidRPr="00033F42" w:rsidRDefault="00BC26B1" w:rsidP="00BC2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lastRenderedPageBreak/>
              <w:t>ТС работа</w:t>
            </w:r>
          </w:p>
          <w:p w14:paraId="2F9664B8" w14:textId="77777777" w:rsidR="00BC26B1" w:rsidRPr="00033F42" w:rsidRDefault="00BC26B1" w:rsidP="00BC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 xml:space="preserve">Не важно какая должность. Важен лишь тот факт, что обеды, перекусы будут не </w:t>
            </w:r>
            <w:proofErr w:type="gramStart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БП(</w:t>
            </w:r>
            <w:proofErr w:type="gramEnd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лапша, пюре), а полезные продукты, в нашем случае яблоки, соки, пюре.</w:t>
            </w:r>
          </w:p>
          <w:p w14:paraId="37A2B30C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77BBA2C8" w14:textId="77777777" w:rsidR="00BC26B1" w:rsidRPr="00033F42" w:rsidRDefault="008B700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791DC0" wp14:editId="1C7711BD">
                  <wp:extent cx="1924019" cy="1081698"/>
                  <wp:effectExtent l="0" t="0" r="635" b="4445"/>
                  <wp:docPr id="13" name="Рисунок 13" descr="http://xn----7sbabno2abl4a9aggb.xn--p1ai/uploads/picture_109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xn----7sbabno2abl4a9aggb.xn--p1ai/uploads/picture_109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1191" cy="108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00E" w:rsidRPr="00033F42" w14:paraId="2F083454" w14:textId="77777777" w:rsidTr="008B700E">
        <w:tc>
          <w:tcPr>
            <w:tcW w:w="5665" w:type="dxa"/>
          </w:tcPr>
          <w:p w14:paraId="3EDFB231" w14:textId="77777777" w:rsidR="00BC26B1" w:rsidRPr="00033F42" w:rsidRDefault="00BC26B1" w:rsidP="00BC2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ТС досуг</w:t>
            </w:r>
          </w:p>
          <w:p w14:paraId="26C3C95C" w14:textId="77777777" w:rsidR="00BC26B1" w:rsidRPr="00033F42" w:rsidRDefault="00BC26B1" w:rsidP="00BC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 xml:space="preserve">Активный отдых: велосипеды, лыжи, сплав, коньки, фитнес клубы. В редких случаях отдых за границей, </w:t>
            </w:r>
            <w:proofErr w:type="gramStart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т.к</w:t>
            </w:r>
            <w:proofErr w:type="gramEnd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 xml:space="preserve"> достаток-средний.</w:t>
            </w:r>
          </w:p>
          <w:p w14:paraId="401093CE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57032751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F041F9" wp14:editId="021FBDC9">
                  <wp:extent cx="625866" cy="890927"/>
                  <wp:effectExtent l="0" t="0" r="3175" b="4445"/>
                  <wp:docPr id="9" name="Рисунок 9" descr="https://i2.wp.com/misseva.ru/uploads/articles/5036407_4b3430e9cafd0de3478e0db83cc979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2.wp.com/misseva.ru/uploads/articles/5036407_4b3430e9cafd0de3478e0db83cc9795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514" r="45460"/>
                          <a:stretch/>
                        </pic:blipFill>
                        <pic:spPr bwMode="auto">
                          <a:xfrm>
                            <a:off x="0" y="0"/>
                            <a:ext cx="640257" cy="911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 </w:t>
            </w: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C070B5" wp14:editId="6FB09B6E">
                  <wp:extent cx="1440000" cy="900000"/>
                  <wp:effectExtent l="0" t="0" r="8255" b="0"/>
                  <wp:docPr id="11" name="Рисунок 11" descr="http://www.fonstola.ru/pic/201711/1680x1050/fonstola.ru-2778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onstola.ru/pic/201711/1680x1050/fonstola.ru-2778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00E" w:rsidRPr="00033F42" w14:paraId="100356E7" w14:textId="77777777" w:rsidTr="008B700E">
        <w:tc>
          <w:tcPr>
            <w:tcW w:w="5665" w:type="dxa"/>
          </w:tcPr>
          <w:p w14:paraId="68CC558D" w14:textId="77777777" w:rsidR="00BC26B1" w:rsidRPr="00033F42" w:rsidRDefault="00BC26B1" w:rsidP="00BC2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ТС поведения в сети</w:t>
            </w:r>
          </w:p>
          <w:p w14:paraId="01FAF6AA" w14:textId="77777777" w:rsidR="00BC26B1" w:rsidRPr="00033F42" w:rsidRDefault="00BC26B1" w:rsidP="00BC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Активны в сети, преимущественно, в инстаграм. Активно делятся рецептами и фишками ПП и ухода за собой.</w:t>
            </w:r>
          </w:p>
          <w:p w14:paraId="13D59594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03D7FCA1" w14:textId="77777777" w:rsidR="00BC26B1" w:rsidRPr="00033F42" w:rsidRDefault="008B700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47CD56" wp14:editId="0E9D382F">
                  <wp:extent cx="1350000" cy="900000"/>
                  <wp:effectExtent l="0" t="0" r="3175" b="0"/>
                  <wp:docPr id="14" name="Рисунок 14" descr="https://avatars.mds.yandex.net/get-pdb/805781/e5510729-553a-4383-a333-7b9a6605c7fd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get-pdb/805781/e5510729-553a-4383-a333-7b9a6605c7fd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00E" w:rsidRPr="00033F42" w14:paraId="638190FE" w14:textId="77777777" w:rsidTr="008B700E">
        <w:tc>
          <w:tcPr>
            <w:tcW w:w="5665" w:type="dxa"/>
          </w:tcPr>
          <w:p w14:paraId="6B29880C" w14:textId="77777777" w:rsidR="00BC26B1" w:rsidRPr="00033F42" w:rsidRDefault="00BC26B1" w:rsidP="00BC2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ТС осознания потребности</w:t>
            </w:r>
          </w:p>
          <w:p w14:paraId="3355340A" w14:textId="77777777" w:rsidR="00BC26B1" w:rsidRPr="00033F42" w:rsidRDefault="00BC26B1" w:rsidP="00BC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Голод, поддержание иммунитета, правильное питание, забота о близких.</w:t>
            </w:r>
          </w:p>
          <w:p w14:paraId="66BA2AE3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0F0C3CB4" w14:textId="77777777" w:rsidR="00BC26B1" w:rsidRPr="00033F42" w:rsidRDefault="008B700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8111AE" wp14:editId="3290194D">
                  <wp:extent cx="1494692" cy="841202"/>
                  <wp:effectExtent l="0" t="0" r="0" b="0"/>
                  <wp:docPr id="15" name="Рисунок 15" descr="https://tayniymir.com/wp-content/uploads/2017/06/13i5952b5da4ce026.36025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tayniymir.com/wp-content/uploads/2017/06/13i5952b5da4ce026.36025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068" cy="84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00E" w:rsidRPr="00033F42" w14:paraId="14C6744C" w14:textId="77777777" w:rsidTr="008B700E">
        <w:tc>
          <w:tcPr>
            <w:tcW w:w="5665" w:type="dxa"/>
          </w:tcPr>
          <w:p w14:paraId="7CA444AD" w14:textId="77777777" w:rsidR="00BC26B1" w:rsidRPr="00033F42" w:rsidRDefault="00BC26B1" w:rsidP="00BC2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ТС покупки</w:t>
            </w:r>
          </w:p>
          <w:p w14:paraId="44EB89F9" w14:textId="77777777" w:rsidR="00BC26B1" w:rsidRPr="00033F42" w:rsidRDefault="00BC26B1" w:rsidP="00BC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дороги  домой</w:t>
            </w:r>
            <w:proofErr w:type="gramEnd"/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, в проверенных местах, как правило в магазинах находящихся в близи места проживания.</w:t>
            </w:r>
          </w:p>
          <w:p w14:paraId="1B18E94E" w14:textId="77777777" w:rsidR="00BC26B1" w:rsidRPr="00033F42" w:rsidRDefault="00BC26B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25BB12A1" w14:textId="77777777" w:rsidR="00BC26B1" w:rsidRPr="00033F42" w:rsidRDefault="008B700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2777B0" wp14:editId="4E27772C">
                  <wp:extent cx="920028" cy="1107098"/>
                  <wp:effectExtent l="0" t="0" r="0" b="0"/>
                  <wp:docPr id="17" name="Рисунок 17" descr="http://body-zone.ru/inc/hosting/2013/11/09/middle/f9a13f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body-zone.ru/inc/hosting/2013/11/09/middle/f9a13f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917" cy="1125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00E" w:rsidRPr="00033F42" w14:paraId="21EE38CB" w14:textId="77777777" w:rsidTr="008B700E">
        <w:tc>
          <w:tcPr>
            <w:tcW w:w="5665" w:type="dxa"/>
          </w:tcPr>
          <w:p w14:paraId="1C6837DE" w14:textId="77777777" w:rsidR="00BC26B1" w:rsidRPr="00033F42" w:rsidRDefault="00BC26B1" w:rsidP="00BC2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ТС потребления</w:t>
            </w:r>
          </w:p>
          <w:p w14:paraId="6533F239" w14:textId="77777777" w:rsidR="00BC26B1" w:rsidRPr="00033F42" w:rsidRDefault="00BC26B1" w:rsidP="00BC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>Завтрак, полдник, ужин, во время досуга, по дорог</w:t>
            </w:r>
            <w:r w:rsidR="008B700E" w:rsidRPr="00033F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F42">
              <w:rPr>
                <w:rFonts w:ascii="Times New Roman" w:hAnsi="Times New Roman" w:cs="Times New Roman"/>
                <w:sz w:val="24"/>
                <w:szCs w:val="24"/>
              </w:rPr>
              <w:t xml:space="preserve"> на работу.</w:t>
            </w:r>
          </w:p>
          <w:p w14:paraId="14E065DA" w14:textId="77777777" w:rsidR="00BC26B1" w:rsidRPr="00033F42" w:rsidRDefault="00BC26B1" w:rsidP="008D16A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680" w:type="dxa"/>
          </w:tcPr>
          <w:p w14:paraId="7FB01A4F" w14:textId="77777777" w:rsidR="00BC26B1" w:rsidRPr="00033F42" w:rsidRDefault="008B700E" w:rsidP="008D16A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33F4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13C3D3" wp14:editId="204C64A0">
                  <wp:extent cx="1461600" cy="972000"/>
                  <wp:effectExtent l="0" t="0" r="5715" b="0"/>
                  <wp:docPr id="16" name="Рисунок 16" descr="http://s019.radikal.ru/i629/1601/80/4c914fcb6c6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s019.radikal.ru/i629/1601/80/4c914fcb6c6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6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059365" w14:textId="77777777" w:rsidR="00BC26B1" w:rsidRPr="00033F42" w:rsidRDefault="00BC26B1">
      <w:pPr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14:paraId="2FF466C1" w14:textId="77777777" w:rsidR="008B700E" w:rsidRPr="00033F42" w:rsidRDefault="008B700E">
      <w:pPr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033F42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Вывод: </w:t>
      </w:r>
    </w:p>
    <w:p w14:paraId="4E16C484" w14:textId="77777777" w:rsidR="008B700E" w:rsidRPr="00033F42" w:rsidRDefault="008B700E">
      <w:pPr>
        <w:rPr>
          <w:rFonts w:ascii="Times New Roman" w:hAnsi="Times New Roman" w:cs="Times New Roman"/>
          <w:sz w:val="24"/>
          <w:szCs w:val="24"/>
        </w:rPr>
      </w:pPr>
      <w:r w:rsidRPr="00033F42">
        <w:rPr>
          <w:rFonts w:ascii="Times New Roman" w:hAnsi="Times New Roman" w:cs="Times New Roman"/>
          <w:sz w:val="24"/>
          <w:szCs w:val="24"/>
        </w:rPr>
        <w:t>Основные «Боли» данной ЦА</w:t>
      </w:r>
      <w:r w:rsidR="00152275" w:rsidRPr="00033F42">
        <w:rPr>
          <w:rFonts w:ascii="Times New Roman" w:hAnsi="Times New Roman" w:cs="Times New Roman"/>
          <w:sz w:val="24"/>
          <w:szCs w:val="24"/>
        </w:rPr>
        <w:t xml:space="preserve">: обеспечить себе и семье правильный образ жизни, правильное питание. Если отдых, то с пользой и интересом.  В общении с данной ЦА можно использовать Инстаграм. В офлайн для них можно предложить тусовки по интересам, мастер-классы на разные темы. </w:t>
      </w:r>
    </w:p>
    <w:p w14:paraId="5A7DE3F4" w14:textId="77777777" w:rsidR="00E1261C" w:rsidRPr="00033F42" w:rsidRDefault="00E1261C" w:rsidP="00E1261C">
      <w:pPr>
        <w:rPr>
          <w:rFonts w:ascii="Times New Roman" w:hAnsi="Times New Roman" w:cs="Times New Roman"/>
          <w:sz w:val="24"/>
          <w:szCs w:val="24"/>
        </w:rPr>
      </w:pPr>
      <w:r w:rsidRPr="00033F4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9EE5FA" w14:textId="77777777" w:rsidR="00FF2132" w:rsidRPr="00033F42" w:rsidRDefault="00FF2132" w:rsidP="00E1261C">
      <w:pPr>
        <w:rPr>
          <w:rFonts w:ascii="Times New Roman" w:hAnsi="Times New Roman" w:cs="Times New Roman"/>
          <w:sz w:val="24"/>
          <w:szCs w:val="24"/>
        </w:rPr>
      </w:pPr>
    </w:p>
    <w:p w14:paraId="2CE97599" w14:textId="77777777" w:rsidR="00E1261C" w:rsidRPr="00033F42" w:rsidRDefault="00E1261C" w:rsidP="00E1261C">
      <w:pPr>
        <w:rPr>
          <w:rFonts w:ascii="Times New Roman" w:hAnsi="Times New Roman" w:cs="Times New Roman"/>
          <w:sz w:val="24"/>
          <w:szCs w:val="24"/>
        </w:rPr>
      </w:pPr>
    </w:p>
    <w:p w14:paraId="135136E4" w14:textId="77777777" w:rsidR="00E1261C" w:rsidRPr="00033F42" w:rsidRDefault="00E1261C" w:rsidP="00E1261C">
      <w:pPr>
        <w:rPr>
          <w:rFonts w:ascii="Times New Roman" w:hAnsi="Times New Roman" w:cs="Times New Roman"/>
          <w:sz w:val="24"/>
          <w:szCs w:val="24"/>
        </w:rPr>
      </w:pPr>
    </w:p>
    <w:p w14:paraId="2DB3872B" w14:textId="77777777" w:rsidR="00744A13" w:rsidRPr="00033F42" w:rsidRDefault="00744A13">
      <w:pPr>
        <w:rPr>
          <w:rFonts w:ascii="Times New Roman" w:hAnsi="Times New Roman" w:cs="Times New Roman"/>
          <w:sz w:val="24"/>
          <w:szCs w:val="24"/>
        </w:rPr>
      </w:pPr>
    </w:p>
    <w:sectPr w:rsidR="00744A13" w:rsidRPr="00033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B7080"/>
    <w:multiLevelType w:val="hybridMultilevel"/>
    <w:tmpl w:val="7D2C6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435C0"/>
    <w:multiLevelType w:val="hybridMultilevel"/>
    <w:tmpl w:val="A91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C34D9"/>
    <w:multiLevelType w:val="hybridMultilevel"/>
    <w:tmpl w:val="4530C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26"/>
    <w:rsid w:val="00033F42"/>
    <w:rsid w:val="00152275"/>
    <w:rsid w:val="003313C8"/>
    <w:rsid w:val="005D7FB4"/>
    <w:rsid w:val="00744A13"/>
    <w:rsid w:val="00832541"/>
    <w:rsid w:val="008B700E"/>
    <w:rsid w:val="00904FB5"/>
    <w:rsid w:val="00A94026"/>
    <w:rsid w:val="00B66B83"/>
    <w:rsid w:val="00BC26B1"/>
    <w:rsid w:val="00CC6626"/>
    <w:rsid w:val="00D00533"/>
    <w:rsid w:val="00E1261C"/>
    <w:rsid w:val="00FF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1A1F8"/>
  <w15:chartTrackingRefBased/>
  <w15:docId w15:val="{A7ACCC29-456C-49B0-B1D5-42C16560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626"/>
    <w:pPr>
      <w:ind w:left="720"/>
      <w:contextualSpacing/>
    </w:pPr>
  </w:style>
  <w:style w:type="table" w:styleId="a4">
    <w:name w:val="Table Grid"/>
    <w:basedOn w:val="a1"/>
    <w:uiPriority w:val="39"/>
    <w:rsid w:val="00BC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User</cp:lastModifiedBy>
  <cp:revision>7</cp:revision>
  <dcterms:created xsi:type="dcterms:W3CDTF">2020-10-23T08:52:00Z</dcterms:created>
  <dcterms:modified xsi:type="dcterms:W3CDTF">2020-11-23T07:28:00Z</dcterms:modified>
</cp:coreProperties>
</file>