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39" w:rsidRDefault="001E0239" w:rsidP="001E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 «</w:t>
      </w:r>
      <w:r w:rsidR="00F104E4" w:rsidRPr="00F104E4">
        <w:rPr>
          <w:rFonts w:ascii="Times New Roman" w:hAnsi="Times New Roman" w:cs="Times New Roman"/>
          <w:b/>
          <w:sz w:val="32"/>
          <w:szCs w:val="32"/>
        </w:rPr>
        <w:t>Метрология, стандартизация и сертификация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E0239" w:rsidRDefault="001E0239" w:rsidP="001E0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1B21" w:rsidRPr="00991B21" w:rsidRDefault="00991B21" w:rsidP="001E0239">
      <w:pPr>
        <w:spacing w:after="0" w:line="360" w:lineRule="auto"/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</w:rPr>
      </w:pPr>
      <w:r w:rsidRPr="00991B21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</w:rPr>
        <w:t>Рекомендуемая литература:</w:t>
      </w:r>
    </w:p>
    <w:p w:rsidR="00991B21" w:rsidRPr="00991B21" w:rsidRDefault="00991B21" w:rsidP="00991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Никифоров А.Д., </w:t>
      </w:r>
      <w:proofErr w:type="spellStart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Бакиев</w:t>
      </w:r>
      <w:proofErr w:type="spellEnd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Метрология стандартизация и  сертификация - изд. </w:t>
      </w:r>
      <w:proofErr w:type="spellStart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М.:Высшая</w:t>
      </w:r>
      <w:proofErr w:type="spellEnd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школа, 2018</w:t>
      </w:r>
    </w:p>
    <w:p w:rsidR="00991B21" w:rsidRPr="00991B21" w:rsidRDefault="00991B21" w:rsidP="00991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Никифоров А.Д. Взаимозаменяемость, стандартизация и технические измерения. – М.: Высшая школа, 2019 </w:t>
      </w:r>
    </w:p>
    <w:p w:rsidR="00991B21" w:rsidRPr="00991B21" w:rsidRDefault="00991B21" w:rsidP="00991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Козловский Н.С, Виноградов А.Н. Основы стандартизации, допуски, посадки и технические измерения - М.: Машиностроение, 2019</w:t>
      </w:r>
    </w:p>
    <w:p w:rsidR="00991B21" w:rsidRPr="00991B21" w:rsidRDefault="00991B21" w:rsidP="00991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Крылова Г.Д. Основы стандартизации и сертификации и метрологии - М.:  ЮНИТИ , 2019</w:t>
      </w:r>
    </w:p>
    <w:p w:rsidR="00991B21" w:rsidRDefault="00991B21" w:rsidP="00991B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Клевлеев</w:t>
      </w:r>
      <w:proofErr w:type="spellEnd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В.М, Попов Ю.</w:t>
      </w:r>
      <w:proofErr w:type="gramStart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91B21">
        <w:rPr>
          <w:rFonts w:ascii="Times New Roman" w:eastAsia="Times New Roman" w:hAnsi="Times New Roman" w:cs="Times New Roman"/>
          <w:color w:val="000000"/>
          <w:sz w:val="28"/>
          <w:szCs w:val="28"/>
        </w:rPr>
        <w:t>, Кузнецова И.А.Метрология, стандартизация, сертификация - М.: ФОРУМ-ИНФРА-М, 2019</w:t>
      </w:r>
    </w:p>
    <w:p w:rsidR="00991B21" w:rsidRDefault="00991B21" w:rsidP="00991B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1B2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Интернет ресурсы:</w:t>
      </w:r>
    </w:p>
    <w:p w:rsidR="00991B21" w:rsidRDefault="00397781" w:rsidP="00991B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4" w:history="1">
        <w:r w:rsidR="00991B21" w:rsidRPr="007D025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http://www.ict.edu.ru</w:t>
        </w:r>
      </w:hyperlink>
    </w:p>
    <w:p w:rsidR="00991B21" w:rsidRDefault="00397781" w:rsidP="00991B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5" w:history="1">
        <w:r w:rsidR="00991B21" w:rsidRPr="007D025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www.gost.ru</w:t>
        </w:r>
      </w:hyperlink>
    </w:p>
    <w:p w:rsidR="00991B21" w:rsidRDefault="00397781" w:rsidP="00991B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6" w:history="1">
        <w:r w:rsidR="00991B21" w:rsidRPr="007D025F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http://www.fond-metrology.ru/default.aspx</w:t>
        </w:r>
      </w:hyperlink>
    </w:p>
    <w:p w:rsidR="007D3353" w:rsidRDefault="007D33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Государственное профессиональное образовательное учреждение </w:t>
      </w: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sz w:val="28"/>
          <w:szCs w:val="28"/>
        </w:rPr>
        <w:t xml:space="preserve">Тульской области </w:t>
      </w: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sz w:val="28"/>
          <w:szCs w:val="28"/>
        </w:rPr>
        <w:t>«Алексинский химико-технологический техникум»</w:t>
      </w:r>
    </w:p>
    <w:p w:rsidR="00AE5280" w:rsidRPr="00AE5280" w:rsidRDefault="00AE5280" w:rsidP="00AE52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</w:t>
      </w: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sz w:val="28"/>
          <w:szCs w:val="28"/>
        </w:rPr>
        <w:t>по дисциплине: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Метрология, стандартизация и сертификация </w:t>
      </w:r>
      <w:r w:rsidRPr="00AE528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5280" w:rsidRDefault="00AE5280" w:rsidP="00AE5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614" w:rsidRPr="00AE5280" w:rsidRDefault="00657614" w:rsidP="00AE5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sz w:val="28"/>
          <w:szCs w:val="28"/>
        </w:rPr>
        <w:t>специальность: 15.02.</w:t>
      </w:r>
      <w:r w:rsidR="000557CE">
        <w:rPr>
          <w:rFonts w:ascii="Times New Roman" w:eastAsia="Times New Roman" w:hAnsi="Times New Roman" w:cs="Times New Roman"/>
          <w:sz w:val="28"/>
          <w:szCs w:val="28"/>
        </w:rPr>
        <w:t>14 Оснащение средствами автоматизации технологических процессов и производств (по отраслям)</w:t>
      </w:r>
    </w:p>
    <w:p w:rsidR="00AE5280" w:rsidRPr="00AE5280" w:rsidRDefault="00AE5280" w:rsidP="00AE528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Работу выполнил:</w:t>
      </w:r>
    </w:p>
    <w:p w:rsidR="00AE5280" w:rsidRPr="00AE5280" w:rsidRDefault="00AE5280" w:rsidP="00AE5280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AE52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Студен</w:t>
      </w:r>
      <w:proofErr w:type="gramStart"/>
      <w:r w:rsidRPr="00AE5280">
        <w:rPr>
          <w:rFonts w:ascii="Times New Roman" w:eastAsia="Times New Roman" w:hAnsi="Times New Roman" w:cs="Times New Roman"/>
          <w:sz w:val="28"/>
          <w:szCs w:val="24"/>
        </w:rPr>
        <w:t>т(</w:t>
      </w:r>
      <w:proofErr w:type="gramEnd"/>
      <w:r w:rsidRPr="00AE5280">
        <w:rPr>
          <w:rFonts w:ascii="Times New Roman" w:eastAsia="Times New Roman" w:hAnsi="Times New Roman" w:cs="Times New Roman"/>
          <w:sz w:val="28"/>
          <w:szCs w:val="24"/>
        </w:rPr>
        <w:t>ка</w:t>
      </w:r>
      <w:r w:rsidRPr="00AE5280">
        <w:rPr>
          <w:rFonts w:ascii="Times New Roman" w:eastAsia="Times New Roman" w:hAnsi="Times New Roman" w:cs="Times New Roman"/>
          <w:sz w:val="28"/>
          <w:szCs w:val="24"/>
          <w:highlight w:val="yellow"/>
        </w:rPr>
        <w:t>)____</w:t>
      </w:r>
      <w:r w:rsidRPr="00AE5280">
        <w:rPr>
          <w:rFonts w:ascii="Times New Roman" w:eastAsia="Times New Roman" w:hAnsi="Times New Roman" w:cs="Times New Roman"/>
          <w:sz w:val="28"/>
          <w:szCs w:val="24"/>
        </w:rPr>
        <w:t xml:space="preserve">курса </w:t>
      </w: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52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ФИО</w:t>
      </w:r>
      <w:r w:rsidRPr="00AE5280">
        <w:rPr>
          <w:rFonts w:ascii="Times New Roman" w:eastAsia="Times New Roman" w:hAnsi="Times New Roman" w:cs="Times New Roman"/>
          <w:sz w:val="28"/>
          <w:szCs w:val="24"/>
          <w:highlight w:val="yellow"/>
        </w:rPr>
        <w:t>_____________</w:t>
      </w:r>
    </w:p>
    <w:p w:rsidR="00AE5280" w:rsidRPr="00AE5280" w:rsidRDefault="00AE5280" w:rsidP="00AE528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5280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Проверил:</w:t>
      </w: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52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Преподаватель: Каменская А.С.</w:t>
      </w:r>
    </w:p>
    <w:p w:rsidR="00AE5280" w:rsidRPr="00AE5280" w:rsidRDefault="00AE5280" w:rsidP="00AE52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528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Оценка_____________________</w:t>
      </w:r>
    </w:p>
    <w:p w:rsidR="00AE5280" w:rsidRPr="00AE5280" w:rsidRDefault="00AE5280" w:rsidP="00AE528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E5280">
        <w:rPr>
          <w:rFonts w:ascii="Times New Roman" w:eastAsia="Times New Roman" w:hAnsi="Times New Roman" w:cs="Times New Roman"/>
          <w:sz w:val="28"/>
          <w:szCs w:val="24"/>
        </w:rPr>
        <w:t>Подпись____________________</w:t>
      </w:r>
    </w:p>
    <w:p w:rsidR="00AE5280" w:rsidRPr="00AE5280" w:rsidRDefault="00AE5280" w:rsidP="00AE528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5280" w:rsidRPr="00AE5280" w:rsidRDefault="00AE5280" w:rsidP="00AE5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280">
        <w:rPr>
          <w:rFonts w:ascii="Times New Roman" w:eastAsia="Times New Roman" w:hAnsi="Times New Roman" w:cs="Times New Roman"/>
          <w:sz w:val="28"/>
          <w:szCs w:val="28"/>
        </w:rPr>
        <w:t>Алексин, 2023</w:t>
      </w:r>
    </w:p>
    <w:p w:rsidR="00AE5280" w:rsidRDefault="00AE5280" w:rsidP="004372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72A4" w:rsidRDefault="004372A4" w:rsidP="004372A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на </w:t>
      </w:r>
      <w:r w:rsidR="00055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</w:t>
      </w:r>
      <w:r w:rsidRPr="00437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семестр:</w:t>
      </w:r>
    </w:p>
    <w:p w:rsidR="004372A4" w:rsidRPr="004372A4" w:rsidRDefault="004372A4" w:rsidP="004372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239" w:rsidRPr="001E0239" w:rsidRDefault="001E0239" w:rsidP="001E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372A4">
        <w:rPr>
          <w:rFonts w:ascii="Times New Roman" w:hAnsi="Times New Roman" w:cs="Times New Roman"/>
          <w:b/>
          <w:sz w:val="28"/>
          <w:szCs w:val="28"/>
        </w:rPr>
        <w:t>2</w:t>
      </w:r>
      <w:r w:rsidRPr="001E0239">
        <w:rPr>
          <w:rFonts w:ascii="Times New Roman" w:hAnsi="Times New Roman" w:cs="Times New Roman"/>
          <w:b/>
          <w:sz w:val="28"/>
          <w:szCs w:val="28"/>
        </w:rPr>
        <w:t>.</w:t>
      </w:r>
      <w:r w:rsidRPr="001E0239">
        <w:rPr>
          <w:rFonts w:ascii="Times New Roman" w:hAnsi="Times New Roman" w:cs="Times New Roman"/>
          <w:sz w:val="28"/>
          <w:szCs w:val="28"/>
        </w:rPr>
        <w:t xml:space="preserve"> Выполните тестовое задание.</w:t>
      </w:r>
    </w:p>
    <w:p w:rsidR="001E0239" w:rsidRPr="001E0239" w:rsidRDefault="001E0239" w:rsidP="001E0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1. Что такое метрология?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1) наука об измерениях, методах и средствах обеспечения их единства и способах достижения требуемой точности.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2) наука об измерениях, методах и средствах обеспечения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3) наука об измерениях и способах достижения требуемой точности.</w:t>
      </w:r>
    </w:p>
    <w:p w:rsidR="001E0239" w:rsidRPr="001E0239" w:rsidRDefault="001E0239" w:rsidP="001E0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2. Что является объектом метрологии?</w:t>
      </w:r>
    </w:p>
    <w:p w:rsidR="001E0239" w:rsidRPr="001E0239" w:rsidRDefault="00C32E90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измерения, </w:t>
      </w:r>
      <w:r w:rsidR="001E0239" w:rsidRPr="001E0239">
        <w:rPr>
          <w:rFonts w:ascii="Times New Roman" w:hAnsi="Times New Roman" w:cs="Times New Roman"/>
          <w:sz w:val="28"/>
          <w:szCs w:val="28"/>
        </w:rPr>
        <w:t>их единство и точность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 xml:space="preserve">2) объекты и процессы окружающего мира, 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3) все ответы правильные</w:t>
      </w:r>
    </w:p>
    <w:p w:rsidR="001E0239" w:rsidRPr="001E0239" w:rsidRDefault="001E0239" w:rsidP="001E0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3. Что является предметом метрологии?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1) измерения их единство и точность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 xml:space="preserve">2) объекты и процессы окружающего мира, 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3) все ответы правильные</w:t>
      </w:r>
    </w:p>
    <w:p w:rsidR="001E0239" w:rsidRPr="001E0239" w:rsidRDefault="001E0239" w:rsidP="001E0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4. На какие виды подразделяется контроль?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1) поэлементный и комплексный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2) физический и смешанный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3) поэлементный и смешанный</w:t>
      </w:r>
    </w:p>
    <w:p w:rsidR="001E0239" w:rsidRPr="001E0239" w:rsidRDefault="001E0239" w:rsidP="001E02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5. Что такое исходный эталон?</w:t>
      </w:r>
    </w:p>
    <w:p w:rsid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1) это эталон, предназначенный для передачи размера единицы рабочим средствам измерения</w:t>
      </w:r>
    </w:p>
    <w:p w:rsid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2) это эталон, предназначенный для передачи размера единицы эталонам</w:t>
      </w:r>
    </w:p>
    <w:p w:rsidR="001E0239" w:rsidRPr="001E0239" w:rsidRDefault="001E0239" w:rsidP="001E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3) это эталон, предназначенный для передачи размера единицы мерительным приборам</w:t>
      </w:r>
    </w:p>
    <w:p w:rsidR="001E0239" w:rsidRPr="001E0239" w:rsidRDefault="001E0239" w:rsidP="001E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372A4">
        <w:rPr>
          <w:rFonts w:ascii="Times New Roman" w:hAnsi="Times New Roman" w:cs="Times New Roman"/>
          <w:b/>
          <w:sz w:val="28"/>
          <w:szCs w:val="28"/>
        </w:rPr>
        <w:t>3</w:t>
      </w:r>
      <w:r w:rsidRPr="001E02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2E90">
        <w:rPr>
          <w:rFonts w:ascii="Times New Roman" w:hAnsi="Times New Roman" w:cs="Times New Roman"/>
          <w:sz w:val="28"/>
          <w:szCs w:val="28"/>
        </w:rPr>
        <w:t>О</w:t>
      </w:r>
      <w:r w:rsidRPr="001E0239">
        <w:rPr>
          <w:rFonts w:ascii="Times New Roman" w:hAnsi="Times New Roman" w:cs="Times New Roman"/>
          <w:sz w:val="28"/>
          <w:szCs w:val="28"/>
        </w:rPr>
        <w:t>пишите устройство и принцип измерения при помощи штангенциркуля ШЦ-1.</w:t>
      </w:r>
    </w:p>
    <w:p w:rsidR="001E0239" w:rsidRPr="001E0239" w:rsidRDefault="001E0239" w:rsidP="001E02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2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4372A4">
        <w:rPr>
          <w:rFonts w:ascii="Times New Roman" w:hAnsi="Times New Roman" w:cs="Times New Roman"/>
          <w:b/>
          <w:sz w:val="28"/>
          <w:szCs w:val="28"/>
        </w:rPr>
        <w:t>4</w:t>
      </w:r>
      <w:r w:rsidRPr="001E02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0239">
        <w:rPr>
          <w:rFonts w:ascii="Times New Roman" w:hAnsi="Times New Roman" w:cs="Times New Roman"/>
          <w:sz w:val="28"/>
          <w:szCs w:val="28"/>
        </w:rPr>
        <w:t>В цехе температура воздуха и температура средств +20º</w:t>
      </w:r>
      <w:r w:rsidRPr="001E02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0239">
        <w:rPr>
          <w:rFonts w:ascii="Times New Roman" w:hAnsi="Times New Roman" w:cs="Times New Roman"/>
          <w:sz w:val="28"/>
          <w:szCs w:val="28"/>
        </w:rPr>
        <w:t>.</w:t>
      </w:r>
      <w:r w:rsidRPr="001E023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1E0239">
        <w:rPr>
          <w:rFonts w:ascii="Times New Roman" w:hAnsi="Times New Roman" w:cs="Times New Roman"/>
          <w:sz w:val="28"/>
          <w:szCs w:val="28"/>
        </w:rPr>
        <w:t xml:space="preserve">пределите погрешности измерения от температурной деформации при нагреве деталей в процессе механической обработки в случае их измерения сразу же после обработки, если измеряемый размер </w:t>
      </w:r>
      <w:smartTag w:uri="urn:schemas-microsoft-com:office:smarttags" w:element="metricconverter">
        <w:smartTagPr>
          <w:attr w:name="ProductID" w:val="110 мм"/>
        </w:smartTagPr>
        <w:r w:rsidRPr="001E0239">
          <w:rPr>
            <w:rFonts w:ascii="Times New Roman" w:hAnsi="Times New Roman" w:cs="Times New Roman"/>
            <w:sz w:val="28"/>
            <w:szCs w:val="28"/>
          </w:rPr>
          <w:t>110 мм</w:t>
        </w:r>
      </w:smartTag>
      <w:proofErr w:type="gramStart"/>
      <w:r w:rsidRPr="001E023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E0239">
        <w:rPr>
          <w:rFonts w:ascii="Times New Roman" w:hAnsi="Times New Roman" w:cs="Times New Roman"/>
          <w:sz w:val="28"/>
          <w:szCs w:val="28"/>
        </w:rPr>
        <w:t>температура детали 32</w:t>
      </w:r>
      <w:r w:rsidRPr="001E023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E0239">
        <w:rPr>
          <w:rFonts w:ascii="Times New Roman" w:hAnsi="Times New Roman" w:cs="Times New Roman"/>
          <w:sz w:val="28"/>
          <w:szCs w:val="28"/>
        </w:rPr>
        <w:t>С, материал детали – сталь.</w:t>
      </w:r>
      <w:r w:rsidRPr="001E0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239" w:rsidRPr="001E0239" w:rsidRDefault="001E0239" w:rsidP="001E0239">
      <w:pPr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1E0239">
        <w:rPr>
          <w:rFonts w:ascii="Times New Roman" w:hAnsi="Times New Roman" w:cs="Times New Roman"/>
          <w:sz w:val="28"/>
          <w:szCs w:val="28"/>
        </w:rPr>
        <w:t>: При выполнении задания необходимо пользоваться таблицей 1.</w:t>
      </w:r>
    </w:p>
    <w:p w:rsidR="001E0239" w:rsidRPr="001E0239" w:rsidRDefault="001E0239" w:rsidP="001E0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t>Таблица 1 -  Средние значения коэффициентов линейного расширения α (1/град) некоторых материалов (для температур около 20º</w:t>
      </w:r>
      <w:r w:rsidRPr="001E02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02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1119"/>
        <w:gridCol w:w="2143"/>
        <w:gridCol w:w="1117"/>
        <w:gridCol w:w="1983"/>
        <w:gridCol w:w="1136"/>
      </w:tblGrid>
      <w:tr w:rsidR="001E0239" w:rsidRPr="001E0239" w:rsidTr="007A0F49">
        <w:tc>
          <w:tcPr>
            <w:tcW w:w="1966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119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α · 10</w:t>
            </w:r>
            <w:r w:rsidRPr="001E02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2143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117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α · 10</w:t>
            </w:r>
            <w:r w:rsidRPr="001E02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983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136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α · 10</w:t>
            </w:r>
            <w:r w:rsidRPr="001E02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</w:p>
        </w:tc>
      </w:tr>
      <w:tr w:rsidR="001E0239" w:rsidRPr="001E0239" w:rsidTr="007A0F49">
        <w:trPr>
          <w:trHeight w:val="2835"/>
        </w:trPr>
        <w:tc>
          <w:tcPr>
            <w:tcW w:w="1966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Вольфрам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Инвар</w:t>
            </w:r>
          </w:p>
        </w:tc>
        <w:tc>
          <w:tcPr>
            <w:tcW w:w="1119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43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Латунь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Pr="001E0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17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3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Стекло обычное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Твердый сплав ВК-6М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Титан ВТ</w:t>
            </w:r>
            <w:proofErr w:type="gramStart"/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  <w:tc>
          <w:tcPr>
            <w:tcW w:w="1136" w:type="dxa"/>
          </w:tcPr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1E0239" w:rsidRPr="001E0239" w:rsidRDefault="001E0239" w:rsidP="0076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E0239" w:rsidRPr="001E0239" w:rsidRDefault="001E0239" w:rsidP="001E02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239" w:rsidRPr="001E0239" w:rsidRDefault="001E0239" w:rsidP="001E02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372A4">
        <w:rPr>
          <w:rFonts w:ascii="Times New Roman" w:hAnsi="Times New Roman" w:cs="Times New Roman"/>
          <w:b/>
          <w:sz w:val="28"/>
          <w:szCs w:val="28"/>
        </w:rPr>
        <w:t>5</w:t>
      </w:r>
      <w:r w:rsidRPr="001E0239">
        <w:rPr>
          <w:rFonts w:ascii="Times New Roman" w:hAnsi="Times New Roman" w:cs="Times New Roman"/>
          <w:b/>
          <w:sz w:val="28"/>
          <w:szCs w:val="28"/>
        </w:rPr>
        <w:t>.</w:t>
      </w:r>
      <w:r w:rsidRPr="001E0239">
        <w:rPr>
          <w:rFonts w:ascii="Times New Roman" w:hAnsi="Times New Roman" w:cs="Times New Roman"/>
          <w:sz w:val="28"/>
          <w:szCs w:val="28"/>
        </w:rPr>
        <w:t xml:space="preserve"> Выбрать измерительное средство для контроля вала Ø90 </w:t>
      </w:r>
      <w:r w:rsidRPr="001E023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E0239">
        <w:rPr>
          <w:rFonts w:ascii="Times New Roman" w:hAnsi="Times New Roman" w:cs="Times New Roman"/>
          <w:sz w:val="28"/>
          <w:szCs w:val="28"/>
        </w:rPr>
        <w:t>7.</w:t>
      </w:r>
    </w:p>
    <w:p w:rsidR="001E0239" w:rsidRPr="001E0239" w:rsidRDefault="001E0239" w:rsidP="001E0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39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1E0239">
        <w:rPr>
          <w:rFonts w:ascii="Times New Roman" w:hAnsi="Times New Roman" w:cs="Times New Roman"/>
          <w:sz w:val="28"/>
          <w:szCs w:val="28"/>
        </w:rPr>
        <w:t xml:space="preserve">: При выполнении задания необходимо пользоваться таблицей 2, рис. 1 и практикумом </w:t>
      </w:r>
      <w:proofErr w:type="gramStart"/>
      <w:r w:rsidRPr="001E02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0239">
        <w:rPr>
          <w:rFonts w:ascii="Times New Roman" w:hAnsi="Times New Roman" w:cs="Times New Roman"/>
          <w:sz w:val="28"/>
          <w:szCs w:val="28"/>
        </w:rPr>
        <w:t xml:space="preserve"> ОП.03. «Метрология, стандартизация и сертификация», где содержатся нормативные таблицы</w:t>
      </w:r>
    </w:p>
    <w:p w:rsidR="001E0239" w:rsidRPr="001E0239" w:rsidRDefault="001E0239" w:rsidP="001E0239">
      <w:pPr>
        <w:pStyle w:val="a4"/>
        <w:spacing w:after="120"/>
        <w:rPr>
          <w:szCs w:val="28"/>
        </w:rPr>
      </w:pPr>
      <w:r w:rsidRPr="001E0239">
        <w:rPr>
          <w:noProof/>
          <w:szCs w:val="28"/>
        </w:rPr>
        <w:drawing>
          <wp:inline distT="0" distB="0" distL="0" distR="0">
            <wp:extent cx="1775460" cy="1874520"/>
            <wp:effectExtent l="19050" t="0" r="0" b="0"/>
            <wp:docPr id="1" name="Рисунок 1" descr="IMAGE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18000"/>
                    </a:blip>
                    <a:srcRect l="8411" t="8424" b="1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239" w:rsidRPr="001E0239" w:rsidRDefault="001E0239" w:rsidP="001E0239">
      <w:pPr>
        <w:pStyle w:val="a4"/>
        <w:spacing w:after="120"/>
        <w:rPr>
          <w:szCs w:val="28"/>
        </w:rPr>
      </w:pPr>
      <w:r w:rsidRPr="001E0239">
        <w:rPr>
          <w:szCs w:val="28"/>
        </w:rPr>
        <w:t>Рис.1</w:t>
      </w:r>
    </w:p>
    <w:p w:rsidR="001E0239" w:rsidRPr="001E0239" w:rsidRDefault="001E0239" w:rsidP="001E023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239">
        <w:rPr>
          <w:rFonts w:ascii="Times New Roman" w:hAnsi="Times New Roman" w:cs="Times New Roman"/>
          <w:sz w:val="28"/>
          <w:szCs w:val="28"/>
        </w:rPr>
        <w:lastRenderedPageBreak/>
        <w:t xml:space="preserve">Таблица 2 - Ориентировочные предельные погрешности измерения линейных размеров, мкм (по </w:t>
      </w:r>
      <w:proofErr w:type="gramStart"/>
      <w:r w:rsidRPr="001E023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E0239">
        <w:rPr>
          <w:rFonts w:ascii="Times New Roman" w:hAnsi="Times New Roman" w:cs="Times New Roman"/>
          <w:sz w:val="28"/>
          <w:szCs w:val="28"/>
        </w:rPr>
        <w:t xml:space="preserve"> СЭВ 303-76)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1E0239" w:rsidRPr="001E0239" w:rsidTr="0076341C">
        <w:tc>
          <w:tcPr>
            <w:tcW w:w="1161" w:type="dxa"/>
            <w:vMerge w:val="restart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Квалитет</w:t>
            </w:r>
          </w:p>
        </w:tc>
        <w:tc>
          <w:tcPr>
            <w:tcW w:w="8410" w:type="dxa"/>
            <w:gridSpan w:val="13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 xml:space="preserve">Интервал измерения, </w:t>
            </w:r>
            <w:proofErr w:type="gramStart"/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</w:tr>
      <w:tr w:rsidR="001E0239" w:rsidRPr="001E0239" w:rsidTr="0076341C">
        <w:trPr>
          <w:cantSplit/>
          <w:trHeight w:val="1863"/>
        </w:trPr>
        <w:tc>
          <w:tcPr>
            <w:tcW w:w="1161" w:type="dxa"/>
            <w:vMerge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3 до 6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6 до 10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10 до 18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18 до 30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30 до 50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50 до 80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80 до 120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120 до 180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180 до 250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250 до 315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315 до 400</w:t>
            </w:r>
          </w:p>
        </w:tc>
        <w:tc>
          <w:tcPr>
            <w:tcW w:w="633" w:type="dxa"/>
            <w:shd w:val="clear" w:color="auto" w:fill="auto"/>
            <w:textDirection w:val="btLr"/>
            <w:vAlign w:val="center"/>
          </w:tcPr>
          <w:p w:rsidR="001E0239" w:rsidRPr="001E0239" w:rsidRDefault="001E0239" w:rsidP="0076341C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Св. 400 до 500</w:t>
            </w:r>
          </w:p>
        </w:tc>
      </w:tr>
      <w:tr w:rsidR="001E0239" w:rsidRPr="001E0239" w:rsidTr="0076341C">
        <w:tc>
          <w:tcPr>
            <w:tcW w:w="1161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E0239" w:rsidRPr="001E0239" w:rsidTr="0076341C">
        <w:tc>
          <w:tcPr>
            <w:tcW w:w="1161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E0239" w:rsidRPr="001E0239" w:rsidTr="0076341C">
        <w:tc>
          <w:tcPr>
            <w:tcW w:w="1161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E0239" w:rsidRPr="001E0239" w:rsidTr="0076341C">
        <w:tc>
          <w:tcPr>
            <w:tcW w:w="1161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1E0239" w:rsidRPr="001E0239" w:rsidTr="0076341C">
        <w:tc>
          <w:tcPr>
            <w:tcW w:w="1161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0239" w:rsidRPr="001E0239" w:rsidTr="0076341C">
        <w:tc>
          <w:tcPr>
            <w:tcW w:w="1161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0239" w:rsidRPr="001E0239" w:rsidRDefault="001E0239" w:rsidP="0076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F960BF" w:rsidRPr="00C32E90" w:rsidRDefault="00F960BF" w:rsidP="00C32E90">
      <w:pPr>
        <w:pStyle w:val="a4"/>
        <w:jc w:val="left"/>
        <w:rPr>
          <w:spacing w:val="90"/>
          <w:szCs w:val="28"/>
        </w:rPr>
      </w:pPr>
    </w:p>
    <w:sectPr w:rsidR="00F960BF" w:rsidRPr="00C32E90" w:rsidSect="0039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C98"/>
    <w:rsid w:val="000557CE"/>
    <w:rsid w:val="001E0239"/>
    <w:rsid w:val="00256012"/>
    <w:rsid w:val="00397781"/>
    <w:rsid w:val="004372A4"/>
    <w:rsid w:val="00657614"/>
    <w:rsid w:val="007A0F49"/>
    <w:rsid w:val="007D3353"/>
    <w:rsid w:val="00991B21"/>
    <w:rsid w:val="00AE5280"/>
    <w:rsid w:val="00C32E90"/>
    <w:rsid w:val="00E90C98"/>
    <w:rsid w:val="00F104E4"/>
    <w:rsid w:val="00F80A28"/>
    <w:rsid w:val="00F9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0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2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02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E0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E0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2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0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2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02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E0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E0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2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-metrology.ru/default.aspx" TargetMode="External"/><Relationship Id="rId5" Type="http://schemas.openxmlformats.org/officeDocument/2006/relationships/hyperlink" Target="http://www.gos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ict.ed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526</Words>
  <Characters>3913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2024-12-17T10:40:00Z</dcterms:created>
  <dcterms:modified xsi:type="dcterms:W3CDTF">2024-12-17T10:41:00Z</dcterms:modified>
</cp:coreProperties>
</file>