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B04D10" w14:textId="77777777" w:rsidR="00017435" w:rsidRDefault="00B55229" w:rsidP="00B55229">
      <w:pPr>
        <w:jc w:val="center"/>
      </w:pPr>
      <w:r w:rsidRPr="00B55229">
        <w:rPr>
          <w:b/>
          <w:sz w:val="28"/>
          <w:szCs w:val="28"/>
        </w:rPr>
        <w:t>СПИСОК</w:t>
      </w:r>
      <w:r w:rsidR="00017435" w:rsidRPr="00017435">
        <w:t xml:space="preserve"> </w:t>
      </w:r>
      <w:r w:rsidR="00017435" w:rsidRPr="00017435">
        <w:rPr>
          <w:b/>
          <w:sz w:val="28"/>
          <w:szCs w:val="28"/>
        </w:rPr>
        <w:t>НАУЧНЫХ ТРУДОВ</w:t>
      </w:r>
      <w:r w:rsidR="00017435">
        <w:t xml:space="preserve"> </w:t>
      </w:r>
    </w:p>
    <w:p w14:paraId="33890E05" w14:textId="77777777" w:rsidR="001A7CC6" w:rsidRPr="00B55229" w:rsidRDefault="00017435" w:rsidP="00B55229">
      <w:pPr>
        <w:jc w:val="center"/>
        <w:rPr>
          <w:b/>
          <w:sz w:val="28"/>
          <w:szCs w:val="28"/>
        </w:rPr>
      </w:pPr>
      <w:r>
        <w:t xml:space="preserve">(за </w:t>
      </w:r>
      <w:r w:rsidR="00BA68DD">
        <w:t>отчетный период</w:t>
      </w:r>
      <w:r>
        <w:t>)</w:t>
      </w:r>
    </w:p>
    <w:p w14:paraId="2BEB99EE" w14:textId="77777777" w:rsidR="00017435" w:rsidRDefault="00017435" w:rsidP="00017435"/>
    <w:p w14:paraId="087CF736" w14:textId="2CDF4AB6" w:rsidR="00017435" w:rsidRDefault="00017435" w:rsidP="00B55229">
      <w:r>
        <w:t>___________________</w:t>
      </w:r>
      <w:r w:rsidR="006241CF" w:rsidRPr="00A4675D">
        <w:rPr>
          <w:sz w:val="28"/>
          <w:szCs w:val="28"/>
          <w:u w:val="single"/>
        </w:rPr>
        <w:t>Логинова Людмила Николаевна</w:t>
      </w:r>
      <w:r>
        <w:t>__________________________</w:t>
      </w:r>
    </w:p>
    <w:p w14:paraId="3D248B7D" w14:textId="77777777" w:rsidR="00B55229" w:rsidRPr="00017435" w:rsidRDefault="00017435" w:rsidP="00017435">
      <w:pPr>
        <w:ind w:left="2832" w:firstLine="708"/>
        <w:rPr>
          <w:sz w:val="16"/>
          <w:szCs w:val="16"/>
        </w:rPr>
      </w:pPr>
      <w:r w:rsidRPr="00017435">
        <w:rPr>
          <w:sz w:val="16"/>
          <w:szCs w:val="16"/>
        </w:rPr>
        <w:t xml:space="preserve">   (фамилия, </w:t>
      </w:r>
      <w:r w:rsidR="00D376AF" w:rsidRPr="00017435">
        <w:rPr>
          <w:sz w:val="16"/>
          <w:szCs w:val="16"/>
        </w:rPr>
        <w:t>имя, отчество</w:t>
      </w:r>
      <w:r w:rsidR="00B55229" w:rsidRPr="00017435">
        <w:rPr>
          <w:sz w:val="16"/>
          <w:szCs w:val="16"/>
        </w:rPr>
        <w:t>)</w:t>
      </w:r>
    </w:p>
    <w:p w14:paraId="563755D8" w14:textId="77777777" w:rsidR="00C51BB0" w:rsidRPr="000F3B62" w:rsidRDefault="00C51BB0" w:rsidP="00B55229"/>
    <w:tbl>
      <w:tblPr>
        <w:tblW w:w="95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2427"/>
        <w:gridCol w:w="1554"/>
        <w:gridCol w:w="2404"/>
        <w:gridCol w:w="1217"/>
        <w:gridCol w:w="1522"/>
      </w:tblGrid>
      <w:tr w:rsidR="001431E7" w:rsidRPr="001A7D96" w14:paraId="7B6B909F" w14:textId="77777777" w:rsidTr="00B43739">
        <w:tc>
          <w:tcPr>
            <w:tcW w:w="486" w:type="dxa"/>
            <w:shd w:val="clear" w:color="auto" w:fill="auto"/>
            <w:vAlign w:val="center"/>
          </w:tcPr>
          <w:p w14:paraId="23E528AC" w14:textId="77777777" w:rsidR="00D376AF" w:rsidRPr="001A7D96" w:rsidRDefault="00C51BB0" w:rsidP="00E35E08">
            <w:pPr>
              <w:jc w:val="center"/>
              <w:rPr>
                <w:sz w:val="20"/>
                <w:szCs w:val="20"/>
              </w:rPr>
            </w:pPr>
            <w:r w:rsidRPr="001A7D96">
              <w:rPr>
                <w:sz w:val="20"/>
                <w:szCs w:val="20"/>
              </w:rPr>
              <w:t>№ п/п</w:t>
            </w:r>
          </w:p>
        </w:tc>
        <w:tc>
          <w:tcPr>
            <w:tcW w:w="2562" w:type="dxa"/>
            <w:shd w:val="clear" w:color="auto" w:fill="auto"/>
            <w:vAlign w:val="center"/>
          </w:tcPr>
          <w:p w14:paraId="295602DC" w14:textId="77777777" w:rsidR="00D376AF" w:rsidRPr="001A7D96" w:rsidRDefault="00C51BB0" w:rsidP="00E35E08">
            <w:pPr>
              <w:jc w:val="center"/>
              <w:rPr>
                <w:sz w:val="20"/>
                <w:szCs w:val="20"/>
              </w:rPr>
            </w:pPr>
            <w:r w:rsidRPr="001A7D96">
              <w:rPr>
                <w:sz w:val="20"/>
                <w:szCs w:val="20"/>
              </w:rPr>
              <w:t>Название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63B88A7C" w14:textId="77777777" w:rsidR="00D376AF" w:rsidRPr="001A7D96" w:rsidRDefault="00C51BB0" w:rsidP="00E35E08">
            <w:pPr>
              <w:jc w:val="center"/>
              <w:rPr>
                <w:sz w:val="20"/>
                <w:szCs w:val="20"/>
              </w:rPr>
            </w:pPr>
            <w:r w:rsidRPr="001A7D96">
              <w:rPr>
                <w:sz w:val="20"/>
                <w:szCs w:val="20"/>
              </w:rPr>
              <w:t>Печатный или на правах рукописи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39A5ABB6" w14:textId="77777777" w:rsidR="00D376AF" w:rsidRPr="001A7D96" w:rsidRDefault="00C51BB0" w:rsidP="00E35E08">
            <w:pPr>
              <w:jc w:val="center"/>
              <w:rPr>
                <w:sz w:val="20"/>
                <w:szCs w:val="20"/>
              </w:rPr>
            </w:pPr>
            <w:r w:rsidRPr="001A7D96">
              <w:rPr>
                <w:sz w:val="20"/>
                <w:szCs w:val="20"/>
              </w:rPr>
              <w:t>Издательство, журнал (название, год, номер) номер авторского свидетельства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23B937D7" w14:textId="77777777" w:rsidR="00D376AF" w:rsidRPr="001A7D96" w:rsidRDefault="00C51BB0" w:rsidP="00E35E08">
            <w:pPr>
              <w:jc w:val="center"/>
              <w:rPr>
                <w:sz w:val="20"/>
                <w:szCs w:val="20"/>
              </w:rPr>
            </w:pPr>
            <w:r w:rsidRPr="001A7D96">
              <w:rPr>
                <w:sz w:val="20"/>
                <w:szCs w:val="20"/>
              </w:rPr>
              <w:t>Количество печатных листов или страниц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139FFAF7" w14:textId="77777777" w:rsidR="00D376AF" w:rsidRPr="001A7D96" w:rsidRDefault="00C51BB0" w:rsidP="00E35E08">
            <w:pPr>
              <w:jc w:val="center"/>
              <w:rPr>
                <w:sz w:val="20"/>
                <w:szCs w:val="20"/>
              </w:rPr>
            </w:pPr>
            <w:r w:rsidRPr="001A7D96">
              <w:rPr>
                <w:sz w:val="20"/>
                <w:szCs w:val="20"/>
              </w:rPr>
              <w:t>Фамилия соавторов</w:t>
            </w:r>
          </w:p>
        </w:tc>
      </w:tr>
      <w:tr w:rsidR="001431E7" w:rsidRPr="001A7D96" w14:paraId="100FEC0D" w14:textId="77777777" w:rsidTr="00B43739">
        <w:trPr>
          <w:trHeight w:val="577"/>
        </w:trPr>
        <w:tc>
          <w:tcPr>
            <w:tcW w:w="486" w:type="dxa"/>
            <w:shd w:val="clear" w:color="auto" w:fill="auto"/>
          </w:tcPr>
          <w:p w14:paraId="68981B1F" w14:textId="77777777" w:rsidR="00D376AF" w:rsidRPr="001A7D96" w:rsidRDefault="00404F90" w:rsidP="00E35E08">
            <w:pPr>
              <w:jc w:val="center"/>
            </w:pPr>
            <w:r w:rsidRPr="001A7D96">
              <w:t>1</w:t>
            </w:r>
          </w:p>
        </w:tc>
        <w:tc>
          <w:tcPr>
            <w:tcW w:w="2562" w:type="dxa"/>
            <w:shd w:val="clear" w:color="auto" w:fill="auto"/>
          </w:tcPr>
          <w:p w14:paraId="2E555BBD" w14:textId="11077EDB" w:rsidR="00C51BB0" w:rsidRPr="001A7D96" w:rsidRDefault="001A7D96" w:rsidP="00B43739">
            <w:r w:rsidRPr="001A7D96">
              <w:rPr>
                <w:color w:val="000000"/>
                <w:shd w:val="clear" w:color="auto" w:fill="FFFFFF"/>
              </w:rPr>
              <w:t xml:space="preserve">Мониторинг состояния источников бесперебойного питания системы </w:t>
            </w:r>
            <w:r w:rsidR="006241CF" w:rsidRPr="001A7D96">
              <w:rPr>
                <w:color w:val="000000"/>
                <w:shd w:val="clear" w:color="auto" w:fill="FFFFFF"/>
              </w:rPr>
              <w:t>ДЦ</w:t>
            </w:r>
          </w:p>
        </w:tc>
        <w:tc>
          <w:tcPr>
            <w:tcW w:w="1489" w:type="dxa"/>
            <w:shd w:val="clear" w:color="auto" w:fill="auto"/>
          </w:tcPr>
          <w:p w14:paraId="1BAD3595" w14:textId="77777777" w:rsidR="00D376AF" w:rsidRPr="001A7D96" w:rsidRDefault="006241CF" w:rsidP="00E35E08">
            <w:pPr>
              <w:jc w:val="center"/>
            </w:pPr>
            <w:r w:rsidRPr="001A7D96">
              <w:t>печатный</w:t>
            </w:r>
          </w:p>
        </w:tc>
        <w:tc>
          <w:tcPr>
            <w:tcW w:w="2478" w:type="dxa"/>
            <w:shd w:val="clear" w:color="auto" w:fill="auto"/>
          </w:tcPr>
          <w:p w14:paraId="5EED5963" w14:textId="77777777" w:rsidR="00D376AF" w:rsidRPr="001A7D96" w:rsidRDefault="006241CF" w:rsidP="00B43739">
            <w:r w:rsidRPr="001A7D96">
              <w:rPr>
                <w:color w:val="000000"/>
                <w:shd w:val="clear" w:color="auto" w:fill="FFFFFF"/>
              </w:rPr>
              <w:t>Автоматика, связь, информатика. 2023. № 1. С. 24-25.</w:t>
            </w:r>
          </w:p>
        </w:tc>
        <w:tc>
          <w:tcPr>
            <w:tcW w:w="1217" w:type="dxa"/>
            <w:shd w:val="clear" w:color="auto" w:fill="auto"/>
          </w:tcPr>
          <w:p w14:paraId="528B1703" w14:textId="77777777" w:rsidR="00D376AF" w:rsidRPr="001A7D96" w:rsidRDefault="006241CF" w:rsidP="00E35E08">
            <w:pPr>
              <w:jc w:val="center"/>
            </w:pPr>
            <w:r w:rsidRPr="001A7D96">
              <w:t>2</w:t>
            </w:r>
          </w:p>
        </w:tc>
        <w:tc>
          <w:tcPr>
            <w:tcW w:w="1342" w:type="dxa"/>
            <w:shd w:val="clear" w:color="auto" w:fill="auto"/>
          </w:tcPr>
          <w:p w14:paraId="3CFEA515" w14:textId="77777777" w:rsidR="00D376AF" w:rsidRPr="001A7D96" w:rsidRDefault="006241CF" w:rsidP="00E35E08">
            <w:pPr>
              <w:jc w:val="center"/>
            </w:pPr>
            <w:r w:rsidRPr="001A7D96">
              <w:rPr>
                <w:color w:val="000000"/>
                <w:shd w:val="clear" w:color="auto" w:fill="FFFFFF"/>
              </w:rPr>
              <w:t>Строганов П.Э., Новиков В.Г.</w:t>
            </w:r>
          </w:p>
        </w:tc>
      </w:tr>
      <w:tr w:rsidR="001431E7" w:rsidRPr="001A7D96" w14:paraId="3DD714C9" w14:textId="77777777" w:rsidTr="00B43739">
        <w:trPr>
          <w:trHeight w:val="577"/>
        </w:trPr>
        <w:tc>
          <w:tcPr>
            <w:tcW w:w="486" w:type="dxa"/>
            <w:shd w:val="clear" w:color="auto" w:fill="auto"/>
          </w:tcPr>
          <w:p w14:paraId="4DDF64E5" w14:textId="77777777" w:rsidR="00C51BB0" w:rsidRPr="001A7D96" w:rsidRDefault="00404F90" w:rsidP="00E35E08">
            <w:pPr>
              <w:jc w:val="center"/>
            </w:pPr>
            <w:r w:rsidRPr="001A7D96">
              <w:t>2</w:t>
            </w:r>
          </w:p>
        </w:tc>
        <w:tc>
          <w:tcPr>
            <w:tcW w:w="2562" w:type="dxa"/>
            <w:shd w:val="clear" w:color="auto" w:fill="auto"/>
          </w:tcPr>
          <w:p w14:paraId="0E2E8B8C" w14:textId="0696F514" w:rsidR="00C51BB0" w:rsidRPr="001A7D96" w:rsidRDefault="001A7D96" w:rsidP="00B43739">
            <w:r w:rsidRPr="001A7D96">
              <w:rPr>
                <w:color w:val="000000"/>
                <w:shd w:val="clear" w:color="auto" w:fill="FFFFFF"/>
              </w:rPr>
              <w:t>Подход к классификации имен собственных для системы распознавания команд диспетчера</w:t>
            </w:r>
          </w:p>
        </w:tc>
        <w:tc>
          <w:tcPr>
            <w:tcW w:w="1489" w:type="dxa"/>
            <w:shd w:val="clear" w:color="auto" w:fill="auto"/>
          </w:tcPr>
          <w:p w14:paraId="2AAC31FB" w14:textId="77777777" w:rsidR="00C51BB0" w:rsidRPr="001A7D96" w:rsidRDefault="006241CF" w:rsidP="00E35E08">
            <w:pPr>
              <w:jc w:val="center"/>
            </w:pPr>
            <w:r w:rsidRPr="001A7D96">
              <w:t>печатный</w:t>
            </w:r>
          </w:p>
        </w:tc>
        <w:tc>
          <w:tcPr>
            <w:tcW w:w="2478" w:type="dxa"/>
            <w:shd w:val="clear" w:color="auto" w:fill="auto"/>
          </w:tcPr>
          <w:p w14:paraId="2B0645E6" w14:textId="77777777" w:rsidR="00C51BB0" w:rsidRPr="001A7D96" w:rsidRDefault="006241CF" w:rsidP="00B43739">
            <w:r w:rsidRPr="001A7D96">
              <w:rPr>
                <w:color w:val="000000"/>
                <w:shd w:val="clear" w:color="auto" w:fill="FFFFFF"/>
              </w:rPr>
              <w:t>Вестник Ростовского государственного университета путей сообщения. 2023. № 1 (89). С. 175-183.</w:t>
            </w:r>
          </w:p>
        </w:tc>
        <w:tc>
          <w:tcPr>
            <w:tcW w:w="1217" w:type="dxa"/>
            <w:shd w:val="clear" w:color="auto" w:fill="auto"/>
          </w:tcPr>
          <w:p w14:paraId="2AB4489F" w14:textId="77777777" w:rsidR="00C51BB0" w:rsidRPr="001A7D96" w:rsidRDefault="006241CF" w:rsidP="00E35E08">
            <w:pPr>
              <w:jc w:val="center"/>
            </w:pPr>
            <w:r w:rsidRPr="001A7D96">
              <w:t>8</w:t>
            </w:r>
          </w:p>
        </w:tc>
        <w:tc>
          <w:tcPr>
            <w:tcW w:w="1342" w:type="dxa"/>
            <w:shd w:val="clear" w:color="auto" w:fill="auto"/>
          </w:tcPr>
          <w:p w14:paraId="6152BADA" w14:textId="7ABCF2EA" w:rsidR="00C51BB0" w:rsidRPr="001A7D96" w:rsidRDefault="006241CF" w:rsidP="00E35E08">
            <w:pPr>
              <w:jc w:val="center"/>
            </w:pPr>
            <w:r w:rsidRPr="001A7D96">
              <w:rPr>
                <w:color w:val="000000"/>
                <w:shd w:val="clear" w:color="auto" w:fill="FFFFFF"/>
              </w:rPr>
              <w:t>Сидоренко</w:t>
            </w:r>
            <w:r w:rsidR="001A7D96">
              <w:rPr>
                <w:color w:val="000000"/>
                <w:shd w:val="clear" w:color="auto" w:fill="FFFFFF"/>
              </w:rPr>
              <w:t xml:space="preserve"> В.Г., </w:t>
            </w:r>
            <w:r w:rsidRPr="001A7D96">
              <w:rPr>
                <w:color w:val="000000"/>
                <w:shd w:val="clear" w:color="auto" w:fill="FFFFFF"/>
              </w:rPr>
              <w:t xml:space="preserve">Балакина </w:t>
            </w:r>
            <w:r w:rsidR="001A7D96">
              <w:rPr>
                <w:color w:val="000000"/>
                <w:shd w:val="clear" w:color="auto" w:fill="FFFFFF"/>
              </w:rPr>
              <w:t>Е.П.</w:t>
            </w:r>
            <w:r w:rsidRPr="001A7D96">
              <w:rPr>
                <w:color w:val="000000"/>
                <w:shd w:val="clear" w:color="auto" w:fill="FFFFFF"/>
              </w:rPr>
              <w:t xml:space="preserve">, Кулагин </w:t>
            </w:r>
            <w:r w:rsidR="001A7D96">
              <w:rPr>
                <w:color w:val="000000"/>
                <w:shd w:val="clear" w:color="auto" w:fill="FFFFFF"/>
              </w:rPr>
              <w:t>М.А.</w:t>
            </w:r>
          </w:p>
        </w:tc>
      </w:tr>
      <w:tr w:rsidR="001431E7" w:rsidRPr="00B43739" w14:paraId="7CFB6BD1" w14:textId="77777777" w:rsidTr="00B43739">
        <w:trPr>
          <w:trHeight w:val="577"/>
        </w:trPr>
        <w:tc>
          <w:tcPr>
            <w:tcW w:w="486" w:type="dxa"/>
            <w:shd w:val="clear" w:color="auto" w:fill="auto"/>
          </w:tcPr>
          <w:p w14:paraId="7F4549D1" w14:textId="77777777" w:rsidR="00C51BB0" w:rsidRPr="00B43739" w:rsidRDefault="00404F90" w:rsidP="00E35E08">
            <w:pPr>
              <w:jc w:val="center"/>
            </w:pPr>
            <w:r w:rsidRPr="00B43739">
              <w:t>3</w:t>
            </w:r>
          </w:p>
        </w:tc>
        <w:tc>
          <w:tcPr>
            <w:tcW w:w="2562" w:type="dxa"/>
            <w:shd w:val="clear" w:color="auto" w:fill="auto"/>
          </w:tcPr>
          <w:p w14:paraId="202DDF39" w14:textId="303ECBC9" w:rsidR="00C51BB0" w:rsidRPr="00B43739" w:rsidRDefault="00B43739" w:rsidP="00B43739">
            <w:r w:rsidRPr="00B43739">
              <w:rPr>
                <w:color w:val="000000"/>
                <w:shd w:val="clear" w:color="auto" w:fill="FFFFFF"/>
              </w:rPr>
              <w:t>Подходы к проектированию системы электронного документооборота</w:t>
            </w:r>
          </w:p>
        </w:tc>
        <w:tc>
          <w:tcPr>
            <w:tcW w:w="1489" w:type="dxa"/>
            <w:shd w:val="clear" w:color="auto" w:fill="auto"/>
          </w:tcPr>
          <w:p w14:paraId="1AD950C5" w14:textId="77777777" w:rsidR="00C51BB0" w:rsidRPr="00B43739" w:rsidRDefault="006241CF" w:rsidP="00E35E08">
            <w:pPr>
              <w:jc w:val="center"/>
            </w:pPr>
            <w:r w:rsidRPr="00B43739">
              <w:t>печатный</w:t>
            </w:r>
          </w:p>
        </w:tc>
        <w:tc>
          <w:tcPr>
            <w:tcW w:w="2478" w:type="dxa"/>
            <w:shd w:val="clear" w:color="auto" w:fill="auto"/>
          </w:tcPr>
          <w:p w14:paraId="1DFC5ED9" w14:textId="55EC70F8" w:rsidR="00C51BB0" w:rsidRPr="00B43739" w:rsidRDefault="006241CF" w:rsidP="00B43739">
            <w:r w:rsidRPr="00B43739">
              <w:rPr>
                <w:color w:val="000000"/>
                <w:shd w:val="clear" w:color="auto" w:fill="FFFFFF"/>
              </w:rPr>
              <w:t>В сборнике: Экономика и управление на транспорте: стратегические приоритеты и цифровая трансформация.</w:t>
            </w:r>
            <w:r w:rsidR="00B43739">
              <w:rPr>
                <w:color w:val="000000"/>
                <w:shd w:val="clear" w:color="auto" w:fill="FFFFFF"/>
              </w:rPr>
              <w:t xml:space="preserve"> </w:t>
            </w:r>
            <w:r w:rsidRPr="00B43739">
              <w:rPr>
                <w:color w:val="000000"/>
                <w:shd w:val="clear" w:color="auto" w:fill="FFFFFF"/>
              </w:rPr>
              <w:t>2022. С. 181-185.</w:t>
            </w:r>
          </w:p>
        </w:tc>
        <w:tc>
          <w:tcPr>
            <w:tcW w:w="1217" w:type="dxa"/>
            <w:shd w:val="clear" w:color="auto" w:fill="auto"/>
          </w:tcPr>
          <w:p w14:paraId="75CF7708" w14:textId="77777777" w:rsidR="00C51BB0" w:rsidRPr="00B43739" w:rsidRDefault="006241CF" w:rsidP="00E35E08">
            <w:pPr>
              <w:jc w:val="center"/>
            </w:pPr>
            <w:r w:rsidRPr="00B43739">
              <w:t>4</w:t>
            </w:r>
          </w:p>
        </w:tc>
        <w:tc>
          <w:tcPr>
            <w:tcW w:w="1342" w:type="dxa"/>
            <w:shd w:val="clear" w:color="auto" w:fill="auto"/>
          </w:tcPr>
          <w:p w14:paraId="331663B2" w14:textId="77777777" w:rsidR="00C51BB0" w:rsidRPr="00B43739" w:rsidRDefault="006241CF" w:rsidP="00E35E08">
            <w:pPr>
              <w:jc w:val="center"/>
            </w:pPr>
            <w:r w:rsidRPr="00B43739">
              <w:rPr>
                <w:color w:val="000000"/>
                <w:shd w:val="clear" w:color="auto" w:fill="FFFFFF"/>
              </w:rPr>
              <w:t>Антонов Д.А., Ермакова А.Е.</w:t>
            </w:r>
          </w:p>
        </w:tc>
      </w:tr>
      <w:tr w:rsidR="001431E7" w:rsidRPr="00B43739" w14:paraId="7E2563F2" w14:textId="77777777" w:rsidTr="00B43739">
        <w:trPr>
          <w:trHeight w:val="577"/>
        </w:trPr>
        <w:tc>
          <w:tcPr>
            <w:tcW w:w="486" w:type="dxa"/>
            <w:shd w:val="clear" w:color="auto" w:fill="auto"/>
          </w:tcPr>
          <w:p w14:paraId="54642E0E" w14:textId="77777777" w:rsidR="00C51BB0" w:rsidRPr="00B43739" w:rsidRDefault="00404F90" w:rsidP="00E35E08">
            <w:pPr>
              <w:jc w:val="center"/>
            </w:pPr>
            <w:r w:rsidRPr="00B43739">
              <w:t>4</w:t>
            </w:r>
          </w:p>
        </w:tc>
        <w:tc>
          <w:tcPr>
            <w:tcW w:w="2562" w:type="dxa"/>
            <w:shd w:val="clear" w:color="auto" w:fill="auto"/>
          </w:tcPr>
          <w:p w14:paraId="2247B61D" w14:textId="7E7225DF" w:rsidR="00C51BB0" w:rsidRPr="00B43739" w:rsidRDefault="00B43739" w:rsidP="00B43739">
            <w:r w:rsidRPr="00B43739">
              <w:rPr>
                <w:color w:val="000000"/>
                <w:shd w:val="clear" w:color="auto" w:fill="FFFFFF"/>
              </w:rPr>
              <w:t>Разработка аналитического алгоритма составления расписания движения поездов метрополитена</w:t>
            </w:r>
          </w:p>
        </w:tc>
        <w:tc>
          <w:tcPr>
            <w:tcW w:w="1489" w:type="dxa"/>
            <w:shd w:val="clear" w:color="auto" w:fill="auto"/>
          </w:tcPr>
          <w:p w14:paraId="34224702" w14:textId="77777777" w:rsidR="00C51BB0" w:rsidRPr="00B43739" w:rsidRDefault="006241CF" w:rsidP="00E35E08">
            <w:pPr>
              <w:jc w:val="center"/>
            </w:pPr>
            <w:r w:rsidRPr="00B43739">
              <w:t>печатный</w:t>
            </w:r>
          </w:p>
        </w:tc>
        <w:tc>
          <w:tcPr>
            <w:tcW w:w="2478" w:type="dxa"/>
            <w:shd w:val="clear" w:color="auto" w:fill="auto"/>
          </w:tcPr>
          <w:p w14:paraId="220AF4B7" w14:textId="298EA869" w:rsidR="00C51BB0" w:rsidRPr="00B43739" w:rsidRDefault="006241CF" w:rsidP="00B43739">
            <w:r w:rsidRPr="00B43739">
              <w:rPr>
                <w:color w:val="000000"/>
                <w:shd w:val="clear" w:color="auto" w:fill="FFFFFF"/>
              </w:rPr>
              <w:t>В сборнике: Интеллектуальные транспортные системы.</w:t>
            </w:r>
            <w:r w:rsidR="00B43739">
              <w:rPr>
                <w:color w:val="000000"/>
                <w:shd w:val="clear" w:color="auto" w:fill="FFFFFF"/>
              </w:rPr>
              <w:t xml:space="preserve"> М</w:t>
            </w:r>
            <w:r w:rsidRPr="00B43739">
              <w:rPr>
                <w:color w:val="000000"/>
                <w:shd w:val="clear" w:color="auto" w:fill="FFFFFF"/>
              </w:rPr>
              <w:t>атериалы Международной научно-практической конференции. Москва, 2022. С. 221-225.</w:t>
            </w:r>
          </w:p>
        </w:tc>
        <w:tc>
          <w:tcPr>
            <w:tcW w:w="1217" w:type="dxa"/>
            <w:shd w:val="clear" w:color="auto" w:fill="auto"/>
          </w:tcPr>
          <w:p w14:paraId="195AD3EB" w14:textId="77777777" w:rsidR="00C51BB0" w:rsidRPr="00B43739" w:rsidRDefault="006241CF" w:rsidP="00E35E08">
            <w:pPr>
              <w:jc w:val="center"/>
            </w:pPr>
            <w:r w:rsidRPr="00B43739">
              <w:t>4</w:t>
            </w:r>
          </w:p>
        </w:tc>
        <w:tc>
          <w:tcPr>
            <w:tcW w:w="1342" w:type="dxa"/>
            <w:shd w:val="clear" w:color="auto" w:fill="auto"/>
          </w:tcPr>
          <w:p w14:paraId="4C80A421" w14:textId="77777777" w:rsidR="00C51BB0" w:rsidRPr="00B43739" w:rsidRDefault="006241CF" w:rsidP="00E35E08">
            <w:pPr>
              <w:jc w:val="center"/>
            </w:pPr>
            <w:r w:rsidRPr="00B43739">
              <w:rPr>
                <w:color w:val="000000"/>
                <w:shd w:val="clear" w:color="auto" w:fill="FFFFFF"/>
              </w:rPr>
              <w:t>Сеславина Е.А., Сеславин А.И.</w:t>
            </w:r>
          </w:p>
        </w:tc>
      </w:tr>
      <w:tr w:rsidR="001431E7" w:rsidRPr="00B43739" w14:paraId="08F8B6D9" w14:textId="77777777" w:rsidTr="00B43739">
        <w:trPr>
          <w:trHeight w:val="577"/>
        </w:trPr>
        <w:tc>
          <w:tcPr>
            <w:tcW w:w="486" w:type="dxa"/>
            <w:shd w:val="clear" w:color="auto" w:fill="auto"/>
          </w:tcPr>
          <w:p w14:paraId="7B783292" w14:textId="77777777" w:rsidR="00C51BB0" w:rsidRPr="00B43739" w:rsidRDefault="00404F90" w:rsidP="00E35E08">
            <w:pPr>
              <w:jc w:val="center"/>
              <w:rPr>
                <w:sz w:val="18"/>
                <w:szCs w:val="18"/>
              </w:rPr>
            </w:pPr>
            <w:r w:rsidRPr="00B43739">
              <w:t>5</w:t>
            </w:r>
          </w:p>
        </w:tc>
        <w:tc>
          <w:tcPr>
            <w:tcW w:w="2562" w:type="dxa"/>
            <w:shd w:val="clear" w:color="auto" w:fill="auto"/>
          </w:tcPr>
          <w:p w14:paraId="4D390E63" w14:textId="18072B47" w:rsidR="00C51BB0" w:rsidRPr="00B43739" w:rsidRDefault="00B43739" w:rsidP="00B43739">
            <w:pPr>
              <w:rPr>
                <w:sz w:val="18"/>
                <w:szCs w:val="18"/>
              </w:rPr>
            </w:pPr>
            <w:r w:rsidRPr="00B43739">
              <w:rPr>
                <w:color w:val="000000"/>
                <w:shd w:val="clear" w:color="auto" w:fill="FFFFFF"/>
              </w:rPr>
              <w:t xml:space="preserve">«Проектная деятельность» как новая форма комплексного обучения </w:t>
            </w:r>
            <w:r w:rsidR="001431E7" w:rsidRPr="00B43739">
              <w:rPr>
                <w:color w:val="000000"/>
                <w:shd w:val="clear" w:color="auto" w:fill="FFFFFF"/>
              </w:rPr>
              <w:t>IT</w:t>
            </w:r>
            <w:r w:rsidRPr="00B43739">
              <w:rPr>
                <w:color w:val="000000"/>
                <w:shd w:val="clear" w:color="auto" w:fill="FFFFFF"/>
              </w:rPr>
              <w:t xml:space="preserve"> дисциплинам</w:t>
            </w:r>
          </w:p>
        </w:tc>
        <w:tc>
          <w:tcPr>
            <w:tcW w:w="1489" w:type="dxa"/>
            <w:shd w:val="clear" w:color="auto" w:fill="auto"/>
          </w:tcPr>
          <w:p w14:paraId="20E9D5D7" w14:textId="77777777" w:rsidR="00C51BB0" w:rsidRPr="00B43739" w:rsidRDefault="006241CF" w:rsidP="00E35E08">
            <w:pPr>
              <w:jc w:val="center"/>
            </w:pPr>
            <w:r w:rsidRPr="00B43739">
              <w:t>печатный</w:t>
            </w:r>
          </w:p>
        </w:tc>
        <w:tc>
          <w:tcPr>
            <w:tcW w:w="2478" w:type="dxa"/>
            <w:shd w:val="clear" w:color="auto" w:fill="auto"/>
          </w:tcPr>
          <w:p w14:paraId="45BD65D5" w14:textId="6D229A03" w:rsidR="00C51BB0" w:rsidRPr="00B43739" w:rsidRDefault="006241CF" w:rsidP="00B43739">
            <w:pPr>
              <w:rPr>
                <w:sz w:val="18"/>
                <w:szCs w:val="18"/>
              </w:rPr>
            </w:pPr>
            <w:r w:rsidRPr="00B43739">
              <w:rPr>
                <w:color w:val="000000"/>
                <w:shd w:val="clear" w:color="auto" w:fill="FFFFFF"/>
              </w:rPr>
              <w:t>В книге: Преподавание информационных технологий в Российской Федерации.</w:t>
            </w:r>
            <w:r w:rsidR="00B43739">
              <w:rPr>
                <w:color w:val="000000"/>
                <w:shd w:val="clear" w:color="auto" w:fill="FFFFFF"/>
              </w:rPr>
              <w:t xml:space="preserve"> </w:t>
            </w:r>
            <w:r w:rsidRPr="00B43739">
              <w:rPr>
                <w:color w:val="000000"/>
                <w:shd w:val="clear" w:color="auto" w:fill="FFFFFF"/>
              </w:rPr>
              <w:t>Сборник научных трудов материалов Двадцатой открытой Всероссийской конференции. Москва, 2022. С. 22-24.</w:t>
            </w:r>
          </w:p>
        </w:tc>
        <w:tc>
          <w:tcPr>
            <w:tcW w:w="1217" w:type="dxa"/>
            <w:shd w:val="clear" w:color="auto" w:fill="auto"/>
          </w:tcPr>
          <w:p w14:paraId="0DF87639" w14:textId="77777777" w:rsidR="00C51BB0" w:rsidRPr="00B43739" w:rsidRDefault="006241CF" w:rsidP="00E35E08">
            <w:pPr>
              <w:jc w:val="center"/>
            </w:pPr>
            <w:r w:rsidRPr="00B43739">
              <w:t>3</w:t>
            </w:r>
          </w:p>
        </w:tc>
        <w:tc>
          <w:tcPr>
            <w:tcW w:w="1342" w:type="dxa"/>
            <w:shd w:val="clear" w:color="auto" w:fill="auto"/>
          </w:tcPr>
          <w:p w14:paraId="0FDC1405" w14:textId="77777777" w:rsidR="00C51BB0" w:rsidRPr="00B43739" w:rsidRDefault="006241CF" w:rsidP="00E35E08">
            <w:pPr>
              <w:jc w:val="center"/>
            </w:pPr>
            <w:r w:rsidRPr="00B43739">
              <w:rPr>
                <w:color w:val="000000"/>
                <w:shd w:val="clear" w:color="auto" w:fill="FFFFFF"/>
              </w:rPr>
              <w:t>Сафронов А.И.</w:t>
            </w:r>
          </w:p>
        </w:tc>
      </w:tr>
      <w:tr w:rsidR="001431E7" w:rsidRPr="00B43739" w14:paraId="3D094E05" w14:textId="77777777" w:rsidTr="00B43739">
        <w:trPr>
          <w:trHeight w:val="577"/>
        </w:trPr>
        <w:tc>
          <w:tcPr>
            <w:tcW w:w="486" w:type="dxa"/>
            <w:shd w:val="clear" w:color="auto" w:fill="auto"/>
          </w:tcPr>
          <w:p w14:paraId="488B4AB2" w14:textId="77777777" w:rsidR="00C51BB0" w:rsidRPr="00B43739" w:rsidRDefault="00404F90" w:rsidP="00E35E08">
            <w:pPr>
              <w:jc w:val="center"/>
            </w:pPr>
            <w:r w:rsidRPr="00B43739">
              <w:lastRenderedPageBreak/>
              <w:t>6</w:t>
            </w:r>
          </w:p>
        </w:tc>
        <w:tc>
          <w:tcPr>
            <w:tcW w:w="2562" w:type="dxa"/>
            <w:shd w:val="clear" w:color="auto" w:fill="auto"/>
          </w:tcPr>
          <w:p w14:paraId="22BD5A6B" w14:textId="0E1BF186" w:rsidR="00C51BB0" w:rsidRPr="00B43739" w:rsidRDefault="00B43739" w:rsidP="00B43739">
            <w:r w:rsidRPr="00B43739">
              <w:rPr>
                <w:color w:val="000000"/>
                <w:shd w:val="clear" w:color="auto" w:fill="FFFFFF"/>
              </w:rPr>
              <w:t xml:space="preserve">Аспекты правового регулирования технологии </w:t>
            </w:r>
            <w:proofErr w:type="spellStart"/>
            <w:r w:rsidRPr="00B43739">
              <w:rPr>
                <w:color w:val="000000"/>
                <w:shd w:val="clear" w:color="auto" w:fill="FFFFFF"/>
              </w:rPr>
              <w:t>блокчейн</w:t>
            </w:r>
            <w:proofErr w:type="spellEnd"/>
          </w:p>
        </w:tc>
        <w:tc>
          <w:tcPr>
            <w:tcW w:w="1489" w:type="dxa"/>
            <w:shd w:val="clear" w:color="auto" w:fill="auto"/>
          </w:tcPr>
          <w:p w14:paraId="554286D9" w14:textId="77777777" w:rsidR="00C51BB0" w:rsidRPr="00B43739" w:rsidRDefault="006241CF" w:rsidP="00E35E08">
            <w:pPr>
              <w:jc w:val="center"/>
            </w:pPr>
            <w:r w:rsidRPr="00B43739">
              <w:t>печатный</w:t>
            </w:r>
          </w:p>
        </w:tc>
        <w:tc>
          <w:tcPr>
            <w:tcW w:w="2478" w:type="dxa"/>
            <w:shd w:val="clear" w:color="auto" w:fill="auto"/>
          </w:tcPr>
          <w:p w14:paraId="743C13B6" w14:textId="5740D46F" w:rsidR="00C51BB0" w:rsidRPr="00B43739" w:rsidRDefault="006241CF" w:rsidP="00B43739">
            <w:r w:rsidRPr="00B43739">
              <w:rPr>
                <w:color w:val="000000"/>
                <w:shd w:val="clear" w:color="auto" w:fill="FFFFFF"/>
              </w:rPr>
              <w:t>В сборнике: Цифровой суверенитет и кибербезопасность.</w:t>
            </w:r>
            <w:r w:rsidR="00B43739">
              <w:rPr>
                <w:color w:val="000000"/>
                <w:shd w:val="clear" w:color="auto" w:fill="FFFFFF"/>
              </w:rPr>
              <w:t xml:space="preserve"> </w:t>
            </w:r>
            <w:r w:rsidRPr="00B43739">
              <w:rPr>
                <w:color w:val="000000"/>
                <w:shd w:val="clear" w:color="auto" w:fill="FFFFFF"/>
              </w:rPr>
              <w:t>Материалы Четвертого международного транспортно-правового форума. Под редакцией А.А. Чеботаревой, В.Е. Чеботарева. Москва, 2022. С. 239-244.</w:t>
            </w:r>
          </w:p>
        </w:tc>
        <w:tc>
          <w:tcPr>
            <w:tcW w:w="1217" w:type="dxa"/>
            <w:shd w:val="clear" w:color="auto" w:fill="auto"/>
          </w:tcPr>
          <w:p w14:paraId="3FCD2800" w14:textId="77777777" w:rsidR="00C51BB0" w:rsidRPr="00B43739" w:rsidRDefault="006241CF" w:rsidP="00E35E08">
            <w:pPr>
              <w:jc w:val="center"/>
            </w:pPr>
            <w:r w:rsidRPr="00B43739">
              <w:t>5</w:t>
            </w:r>
          </w:p>
        </w:tc>
        <w:tc>
          <w:tcPr>
            <w:tcW w:w="1342" w:type="dxa"/>
            <w:shd w:val="clear" w:color="auto" w:fill="auto"/>
          </w:tcPr>
          <w:p w14:paraId="3C845DA5" w14:textId="77777777" w:rsidR="00C51BB0" w:rsidRPr="00B43739" w:rsidRDefault="006241CF" w:rsidP="00E35E08">
            <w:pPr>
              <w:jc w:val="center"/>
            </w:pPr>
            <w:proofErr w:type="spellStart"/>
            <w:r w:rsidRPr="00B43739">
              <w:rPr>
                <w:color w:val="000000"/>
                <w:shd w:val="clear" w:color="auto" w:fill="FFFFFF"/>
              </w:rPr>
              <w:t>Шиян</w:t>
            </w:r>
            <w:proofErr w:type="spellEnd"/>
            <w:r w:rsidRPr="00B43739">
              <w:rPr>
                <w:color w:val="000000"/>
                <w:shd w:val="clear" w:color="auto" w:fill="FFFFFF"/>
              </w:rPr>
              <w:t xml:space="preserve"> В.И.</w:t>
            </w:r>
          </w:p>
        </w:tc>
      </w:tr>
      <w:tr w:rsidR="001431E7" w:rsidRPr="00404F90" w14:paraId="6B92C029" w14:textId="77777777" w:rsidTr="00B43739">
        <w:trPr>
          <w:trHeight w:val="577"/>
        </w:trPr>
        <w:tc>
          <w:tcPr>
            <w:tcW w:w="486" w:type="dxa"/>
            <w:shd w:val="clear" w:color="auto" w:fill="auto"/>
          </w:tcPr>
          <w:p w14:paraId="2902EFCF" w14:textId="77777777" w:rsidR="00C51BB0" w:rsidRPr="00B43739" w:rsidRDefault="00404F90" w:rsidP="00E35E08">
            <w:pPr>
              <w:jc w:val="center"/>
            </w:pPr>
            <w:r w:rsidRPr="00B43739">
              <w:t>7</w:t>
            </w:r>
          </w:p>
        </w:tc>
        <w:tc>
          <w:tcPr>
            <w:tcW w:w="2562" w:type="dxa"/>
            <w:shd w:val="clear" w:color="auto" w:fill="auto"/>
          </w:tcPr>
          <w:p w14:paraId="70B69171" w14:textId="5534A990" w:rsidR="00C51BB0" w:rsidRPr="00B43739" w:rsidRDefault="00B43739" w:rsidP="00B43739">
            <w:r w:rsidRPr="00B43739">
              <w:rPr>
                <w:color w:val="000000"/>
                <w:shd w:val="clear" w:color="auto" w:fill="FFFFFF"/>
              </w:rPr>
              <w:t>Принципы обеспечения информационной безопасности в социальных сетях</w:t>
            </w:r>
          </w:p>
        </w:tc>
        <w:tc>
          <w:tcPr>
            <w:tcW w:w="1489" w:type="dxa"/>
            <w:shd w:val="clear" w:color="auto" w:fill="auto"/>
          </w:tcPr>
          <w:p w14:paraId="26F69390" w14:textId="77777777" w:rsidR="00C51BB0" w:rsidRPr="00B43739" w:rsidRDefault="006241CF" w:rsidP="00E35E08">
            <w:pPr>
              <w:jc w:val="center"/>
            </w:pPr>
            <w:r w:rsidRPr="00B43739">
              <w:t>печатный</w:t>
            </w:r>
          </w:p>
        </w:tc>
        <w:tc>
          <w:tcPr>
            <w:tcW w:w="2478" w:type="dxa"/>
            <w:shd w:val="clear" w:color="auto" w:fill="auto"/>
          </w:tcPr>
          <w:p w14:paraId="5C87CA5C" w14:textId="702EBA89" w:rsidR="00C51BB0" w:rsidRPr="00B43739" w:rsidRDefault="006241CF" w:rsidP="00B43739">
            <w:r w:rsidRPr="00B43739">
              <w:rPr>
                <w:color w:val="000000"/>
                <w:shd w:val="clear" w:color="auto" w:fill="FFFFFF"/>
              </w:rPr>
              <w:t>В сборнике: Проблемы управления безопасностью сложных систем.</w:t>
            </w:r>
            <w:r w:rsidR="00B43739">
              <w:rPr>
                <w:color w:val="000000"/>
                <w:shd w:val="clear" w:color="auto" w:fill="FFFFFF"/>
              </w:rPr>
              <w:t xml:space="preserve"> </w:t>
            </w:r>
            <w:r w:rsidRPr="00B43739">
              <w:rPr>
                <w:color w:val="000000"/>
                <w:shd w:val="clear" w:color="auto" w:fill="FFFFFF"/>
              </w:rPr>
              <w:t xml:space="preserve">Материалы XXX международной конференции. Под общей редакцией А.О. Калашникова, В.В. </w:t>
            </w:r>
            <w:proofErr w:type="spellStart"/>
            <w:r w:rsidRPr="00B43739">
              <w:rPr>
                <w:color w:val="000000"/>
                <w:shd w:val="clear" w:color="auto" w:fill="FFFFFF"/>
              </w:rPr>
              <w:t>Кульбы</w:t>
            </w:r>
            <w:proofErr w:type="spellEnd"/>
            <w:r w:rsidRPr="00B43739">
              <w:rPr>
                <w:color w:val="000000"/>
                <w:shd w:val="clear" w:color="auto" w:fill="FFFFFF"/>
              </w:rPr>
              <w:t>. Москва, 2022. С. 251-256.</w:t>
            </w:r>
          </w:p>
        </w:tc>
        <w:tc>
          <w:tcPr>
            <w:tcW w:w="1217" w:type="dxa"/>
            <w:shd w:val="clear" w:color="auto" w:fill="auto"/>
          </w:tcPr>
          <w:p w14:paraId="606B1D76" w14:textId="77777777" w:rsidR="00C51BB0" w:rsidRPr="00B43739" w:rsidRDefault="006241CF" w:rsidP="00E35E08">
            <w:pPr>
              <w:jc w:val="center"/>
            </w:pPr>
            <w:r w:rsidRPr="00B43739">
              <w:t>5</w:t>
            </w:r>
          </w:p>
        </w:tc>
        <w:tc>
          <w:tcPr>
            <w:tcW w:w="1342" w:type="dxa"/>
            <w:shd w:val="clear" w:color="auto" w:fill="auto"/>
          </w:tcPr>
          <w:p w14:paraId="0856233E" w14:textId="77777777" w:rsidR="00C51BB0" w:rsidRPr="00B43739" w:rsidRDefault="006241CF" w:rsidP="00E35E08">
            <w:pPr>
              <w:jc w:val="center"/>
            </w:pPr>
            <w:r w:rsidRPr="00B43739">
              <w:rPr>
                <w:color w:val="000000"/>
                <w:shd w:val="clear" w:color="auto" w:fill="FFFFFF"/>
              </w:rPr>
              <w:t>Королев А.Д.</w:t>
            </w:r>
          </w:p>
        </w:tc>
      </w:tr>
      <w:tr w:rsidR="001431E7" w:rsidRPr="00404F90" w14:paraId="71FAC639" w14:textId="77777777" w:rsidTr="00B43739">
        <w:trPr>
          <w:trHeight w:val="577"/>
        </w:trPr>
        <w:tc>
          <w:tcPr>
            <w:tcW w:w="486" w:type="dxa"/>
            <w:shd w:val="clear" w:color="auto" w:fill="auto"/>
          </w:tcPr>
          <w:p w14:paraId="77E2DF66" w14:textId="77777777" w:rsidR="00C51BB0" w:rsidRPr="00B43739" w:rsidRDefault="00404F90" w:rsidP="00E35E08">
            <w:pPr>
              <w:jc w:val="center"/>
            </w:pPr>
            <w:r w:rsidRPr="00B43739">
              <w:t>8</w:t>
            </w:r>
          </w:p>
        </w:tc>
        <w:tc>
          <w:tcPr>
            <w:tcW w:w="2562" w:type="dxa"/>
            <w:shd w:val="clear" w:color="auto" w:fill="auto"/>
          </w:tcPr>
          <w:p w14:paraId="55A14BA8" w14:textId="19AE4DE9" w:rsidR="00C51BB0" w:rsidRPr="00B43739" w:rsidRDefault="00B43739" w:rsidP="00B43739">
            <w:r w:rsidRPr="00B43739">
              <w:rPr>
                <w:color w:val="000000"/>
                <w:shd w:val="clear" w:color="auto" w:fill="FFFFFF"/>
              </w:rPr>
              <w:t>Аспекты подготовки специалистов в области искусственного интеллекта</w:t>
            </w:r>
          </w:p>
        </w:tc>
        <w:tc>
          <w:tcPr>
            <w:tcW w:w="1489" w:type="dxa"/>
            <w:shd w:val="clear" w:color="auto" w:fill="auto"/>
          </w:tcPr>
          <w:p w14:paraId="27E052C2" w14:textId="77777777" w:rsidR="00C51BB0" w:rsidRPr="00B43739" w:rsidRDefault="006241CF" w:rsidP="00E35E08">
            <w:pPr>
              <w:jc w:val="center"/>
            </w:pPr>
            <w:r w:rsidRPr="00B43739">
              <w:t>электронный</w:t>
            </w:r>
          </w:p>
        </w:tc>
        <w:tc>
          <w:tcPr>
            <w:tcW w:w="2478" w:type="dxa"/>
            <w:shd w:val="clear" w:color="auto" w:fill="auto"/>
          </w:tcPr>
          <w:p w14:paraId="63D3B770" w14:textId="4AAE544E" w:rsidR="00C51BB0" w:rsidRPr="00B43739" w:rsidRDefault="006241CF" w:rsidP="00B43739">
            <w:r w:rsidRPr="00B43739">
              <w:rPr>
                <w:color w:val="000000"/>
                <w:shd w:val="clear" w:color="auto" w:fill="FFFFFF"/>
              </w:rPr>
              <w:t>В книге: Преподавание информационных технологий в Российской Федерации.</w:t>
            </w:r>
            <w:r w:rsidR="00B43739">
              <w:rPr>
                <w:color w:val="000000"/>
                <w:shd w:val="clear" w:color="auto" w:fill="FFFFFF"/>
              </w:rPr>
              <w:t xml:space="preserve"> </w:t>
            </w:r>
            <w:r w:rsidRPr="00B43739">
              <w:rPr>
                <w:color w:val="000000"/>
                <w:shd w:val="clear" w:color="auto" w:fill="FFFFFF"/>
              </w:rPr>
              <w:t>Сборник научных трудов материалов Двадцатой открытой Всероссийской конференции. Москва, 2022. С. 40-42.</w:t>
            </w:r>
          </w:p>
        </w:tc>
        <w:tc>
          <w:tcPr>
            <w:tcW w:w="1217" w:type="dxa"/>
            <w:shd w:val="clear" w:color="auto" w:fill="auto"/>
          </w:tcPr>
          <w:p w14:paraId="4C313128" w14:textId="77777777" w:rsidR="00C51BB0" w:rsidRPr="00B43739" w:rsidRDefault="006241CF" w:rsidP="00E35E08">
            <w:pPr>
              <w:jc w:val="center"/>
            </w:pPr>
            <w:r w:rsidRPr="00B43739">
              <w:t>3</w:t>
            </w:r>
          </w:p>
        </w:tc>
        <w:tc>
          <w:tcPr>
            <w:tcW w:w="1342" w:type="dxa"/>
            <w:shd w:val="clear" w:color="auto" w:fill="auto"/>
          </w:tcPr>
          <w:p w14:paraId="1637B3D6" w14:textId="77777777" w:rsidR="00C51BB0" w:rsidRPr="00B43739" w:rsidRDefault="006241CF" w:rsidP="00E35E08">
            <w:pPr>
              <w:jc w:val="center"/>
            </w:pPr>
            <w:r w:rsidRPr="00B43739">
              <w:rPr>
                <w:color w:val="000000"/>
                <w:shd w:val="clear" w:color="auto" w:fill="FFFFFF"/>
              </w:rPr>
              <w:t>Кулагин М.А.</w:t>
            </w:r>
          </w:p>
        </w:tc>
      </w:tr>
      <w:tr w:rsidR="001431E7" w:rsidRPr="00404F90" w14:paraId="4F075272" w14:textId="77777777" w:rsidTr="00B43739">
        <w:trPr>
          <w:trHeight w:val="577"/>
        </w:trPr>
        <w:tc>
          <w:tcPr>
            <w:tcW w:w="486" w:type="dxa"/>
            <w:shd w:val="clear" w:color="auto" w:fill="auto"/>
          </w:tcPr>
          <w:p w14:paraId="3C935C5D" w14:textId="77777777" w:rsidR="00C51BB0" w:rsidRPr="00B43739" w:rsidRDefault="00404F90" w:rsidP="00E35E08">
            <w:pPr>
              <w:jc w:val="center"/>
            </w:pPr>
            <w:r w:rsidRPr="00B43739">
              <w:t>9</w:t>
            </w:r>
          </w:p>
        </w:tc>
        <w:tc>
          <w:tcPr>
            <w:tcW w:w="2562" w:type="dxa"/>
            <w:shd w:val="clear" w:color="auto" w:fill="auto"/>
          </w:tcPr>
          <w:p w14:paraId="7C4B25BC" w14:textId="56E8EB2D" w:rsidR="00C51BB0" w:rsidRPr="00B43739" w:rsidRDefault="00B43739" w:rsidP="00B43739">
            <w:r w:rsidRPr="00B43739">
              <w:rPr>
                <w:color w:val="000000"/>
                <w:shd w:val="clear" w:color="auto" w:fill="FFFFFF"/>
              </w:rPr>
              <w:t xml:space="preserve">Методы машинного обучения при создании </w:t>
            </w:r>
            <w:r w:rsidR="000F3B62" w:rsidRPr="00B43739">
              <w:rPr>
                <w:color w:val="000000"/>
                <w:shd w:val="clear" w:color="auto" w:fill="FFFFFF"/>
              </w:rPr>
              <w:t>АИС</w:t>
            </w:r>
            <w:r w:rsidRPr="00B43739">
              <w:rPr>
                <w:color w:val="000000"/>
                <w:shd w:val="clear" w:color="auto" w:fill="FFFFFF"/>
              </w:rPr>
              <w:t xml:space="preserve"> для экспресс-оценки потенциального клиента банка</w:t>
            </w:r>
          </w:p>
        </w:tc>
        <w:tc>
          <w:tcPr>
            <w:tcW w:w="1489" w:type="dxa"/>
            <w:shd w:val="clear" w:color="auto" w:fill="auto"/>
          </w:tcPr>
          <w:p w14:paraId="69F3A836" w14:textId="77777777" w:rsidR="00C51BB0" w:rsidRPr="00B43739" w:rsidRDefault="006241CF" w:rsidP="00E35E08">
            <w:pPr>
              <w:jc w:val="center"/>
            </w:pPr>
            <w:r w:rsidRPr="00B43739">
              <w:t>электронный</w:t>
            </w:r>
          </w:p>
        </w:tc>
        <w:tc>
          <w:tcPr>
            <w:tcW w:w="2478" w:type="dxa"/>
            <w:shd w:val="clear" w:color="auto" w:fill="auto"/>
          </w:tcPr>
          <w:p w14:paraId="438916D4" w14:textId="01B31F86" w:rsidR="00C51BB0" w:rsidRPr="00B43739" w:rsidRDefault="006241CF" w:rsidP="00B43739">
            <w:r w:rsidRPr="00B43739">
              <w:rPr>
                <w:color w:val="000000"/>
                <w:shd w:val="clear" w:color="auto" w:fill="FFFFFF"/>
              </w:rPr>
              <w:t>В сборнике: Экономика и управление на транспорте: стратегические приоритеты и цифровая трансформация.2022. С. 446-448.</w:t>
            </w:r>
          </w:p>
        </w:tc>
        <w:tc>
          <w:tcPr>
            <w:tcW w:w="1217" w:type="dxa"/>
            <w:shd w:val="clear" w:color="auto" w:fill="auto"/>
          </w:tcPr>
          <w:p w14:paraId="7D3D9C7A" w14:textId="77777777" w:rsidR="00C51BB0" w:rsidRPr="00B43739" w:rsidRDefault="006241CF" w:rsidP="00E35E08">
            <w:pPr>
              <w:jc w:val="center"/>
            </w:pPr>
            <w:r w:rsidRPr="00B43739">
              <w:t>4</w:t>
            </w:r>
          </w:p>
        </w:tc>
        <w:tc>
          <w:tcPr>
            <w:tcW w:w="1342" w:type="dxa"/>
            <w:shd w:val="clear" w:color="auto" w:fill="auto"/>
          </w:tcPr>
          <w:p w14:paraId="3FA8EFE1" w14:textId="77777777" w:rsidR="00C51BB0" w:rsidRPr="00B43739" w:rsidRDefault="006241CF" w:rsidP="00E35E08">
            <w:pPr>
              <w:jc w:val="center"/>
            </w:pPr>
            <w:proofErr w:type="spellStart"/>
            <w:r w:rsidRPr="00B43739">
              <w:rPr>
                <w:color w:val="000000"/>
                <w:shd w:val="clear" w:color="auto" w:fill="FFFFFF"/>
              </w:rPr>
              <w:t>Юрчак</w:t>
            </w:r>
            <w:proofErr w:type="spellEnd"/>
            <w:r w:rsidRPr="00B43739">
              <w:rPr>
                <w:color w:val="000000"/>
                <w:shd w:val="clear" w:color="auto" w:fill="FFFFFF"/>
              </w:rPr>
              <w:t xml:space="preserve"> В.А.,</w:t>
            </w:r>
          </w:p>
        </w:tc>
      </w:tr>
      <w:tr w:rsidR="001431E7" w:rsidRPr="00404F90" w14:paraId="26C3A23B" w14:textId="77777777" w:rsidTr="00B43739">
        <w:trPr>
          <w:trHeight w:val="577"/>
        </w:trPr>
        <w:tc>
          <w:tcPr>
            <w:tcW w:w="486" w:type="dxa"/>
            <w:shd w:val="clear" w:color="auto" w:fill="auto"/>
          </w:tcPr>
          <w:p w14:paraId="66F2B2BB" w14:textId="77777777" w:rsidR="00C51BB0" w:rsidRPr="00B43739" w:rsidRDefault="00404F90" w:rsidP="00E35E08">
            <w:pPr>
              <w:jc w:val="center"/>
            </w:pPr>
            <w:r w:rsidRPr="00B43739">
              <w:t>10</w:t>
            </w:r>
          </w:p>
        </w:tc>
        <w:tc>
          <w:tcPr>
            <w:tcW w:w="2562" w:type="dxa"/>
            <w:shd w:val="clear" w:color="auto" w:fill="auto"/>
          </w:tcPr>
          <w:p w14:paraId="07BFAF8A" w14:textId="729EA052" w:rsidR="00C51BB0" w:rsidRPr="00B43739" w:rsidRDefault="00B43739" w:rsidP="00B43739">
            <w:r w:rsidRPr="00B43739">
              <w:rPr>
                <w:color w:val="000000"/>
                <w:shd w:val="clear" w:color="auto" w:fill="FFFFFF"/>
              </w:rPr>
              <w:t xml:space="preserve">Принципы построения автоматизированных систем обучения и повышения </w:t>
            </w:r>
            <w:r w:rsidRPr="00B43739">
              <w:rPr>
                <w:color w:val="000000"/>
                <w:shd w:val="clear" w:color="auto" w:fill="FFFFFF"/>
              </w:rPr>
              <w:lastRenderedPageBreak/>
              <w:t>квалификации эксплуатационного персонала интеллектуальных систем управления движением поездов городского внеуличного транспорта</w:t>
            </w:r>
          </w:p>
        </w:tc>
        <w:tc>
          <w:tcPr>
            <w:tcW w:w="1489" w:type="dxa"/>
            <w:shd w:val="clear" w:color="auto" w:fill="auto"/>
          </w:tcPr>
          <w:p w14:paraId="5FBE016B" w14:textId="77777777" w:rsidR="00C51BB0" w:rsidRPr="00B43739" w:rsidRDefault="006241CF" w:rsidP="00E35E08">
            <w:pPr>
              <w:jc w:val="center"/>
            </w:pPr>
            <w:r w:rsidRPr="00B43739">
              <w:lastRenderedPageBreak/>
              <w:t>печатный</w:t>
            </w:r>
          </w:p>
        </w:tc>
        <w:tc>
          <w:tcPr>
            <w:tcW w:w="2478" w:type="dxa"/>
            <w:shd w:val="clear" w:color="auto" w:fill="auto"/>
          </w:tcPr>
          <w:p w14:paraId="1749603B" w14:textId="6BF4AC0D" w:rsidR="00C51BB0" w:rsidRPr="00B43739" w:rsidRDefault="006241CF" w:rsidP="00B43739">
            <w:r w:rsidRPr="00B43739">
              <w:rPr>
                <w:color w:val="000000"/>
                <w:shd w:val="clear" w:color="auto" w:fill="FFFFFF"/>
              </w:rPr>
              <w:t>В сборнике: Интеллектуальные транспортные системы.</w:t>
            </w:r>
            <w:r w:rsidR="00B43739">
              <w:rPr>
                <w:color w:val="000000"/>
                <w:shd w:val="clear" w:color="auto" w:fill="FFFFFF"/>
              </w:rPr>
              <w:t xml:space="preserve"> М</w:t>
            </w:r>
            <w:r w:rsidRPr="00B43739">
              <w:rPr>
                <w:color w:val="000000"/>
                <w:shd w:val="clear" w:color="auto" w:fill="FFFFFF"/>
              </w:rPr>
              <w:t xml:space="preserve">атериалы Международной </w:t>
            </w:r>
            <w:r w:rsidRPr="00B43739">
              <w:rPr>
                <w:color w:val="000000"/>
                <w:shd w:val="clear" w:color="auto" w:fill="FFFFFF"/>
              </w:rPr>
              <w:lastRenderedPageBreak/>
              <w:t>научно-практической конференции. Москва, 2022. С. 45-48.</w:t>
            </w:r>
          </w:p>
        </w:tc>
        <w:tc>
          <w:tcPr>
            <w:tcW w:w="1217" w:type="dxa"/>
            <w:shd w:val="clear" w:color="auto" w:fill="auto"/>
          </w:tcPr>
          <w:p w14:paraId="74FD82A9" w14:textId="77777777" w:rsidR="00C51BB0" w:rsidRPr="00B43739" w:rsidRDefault="006241CF" w:rsidP="00E35E08">
            <w:pPr>
              <w:jc w:val="center"/>
            </w:pPr>
            <w:r w:rsidRPr="00B43739">
              <w:lastRenderedPageBreak/>
              <w:t>4</w:t>
            </w:r>
          </w:p>
        </w:tc>
        <w:tc>
          <w:tcPr>
            <w:tcW w:w="1342" w:type="dxa"/>
            <w:shd w:val="clear" w:color="auto" w:fill="auto"/>
          </w:tcPr>
          <w:p w14:paraId="3C8A7552" w14:textId="77777777" w:rsidR="00C51BB0" w:rsidRPr="00B43739" w:rsidRDefault="006241CF" w:rsidP="00E35E08">
            <w:pPr>
              <w:jc w:val="center"/>
            </w:pPr>
            <w:r w:rsidRPr="00B43739">
              <w:rPr>
                <w:color w:val="000000"/>
                <w:shd w:val="clear" w:color="auto" w:fill="FFFFFF"/>
              </w:rPr>
              <w:t>Баранов Л.А., Балакина Е.П.</w:t>
            </w:r>
          </w:p>
        </w:tc>
      </w:tr>
      <w:tr w:rsidR="001431E7" w:rsidRPr="00404F90" w14:paraId="1F54C013" w14:textId="77777777" w:rsidTr="00B43739">
        <w:trPr>
          <w:trHeight w:val="577"/>
        </w:trPr>
        <w:tc>
          <w:tcPr>
            <w:tcW w:w="486" w:type="dxa"/>
            <w:shd w:val="clear" w:color="auto" w:fill="auto"/>
          </w:tcPr>
          <w:p w14:paraId="3A338A4D" w14:textId="77777777" w:rsidR="00C51BB0" w:rsidRPr="00B43739" w:rsidRDefault="00404F90" w:rsidP="00E35E08">
            <w:pPr>
              <w:jc w:val="center"/>
            </w:pPr>
            <w:r w:rsidRPr="00B43739">
              <w:t>11</w:t>
            </w:r>
          </w:p>
        </w:tc>
        <w:tc>
          <w:tcPr>
            <w:tcW w:w="2562" w:type="dxa"/>
            <w:shd w:val="clear" w:color="auto" w:fill="auto"/>
          </w:tcPr>
          <w:p w14:paraId="664D6FC8" w14:textId="3852D361" w:rsidR="00C51BB0" w:rsidRPr="00B43739" w:rsidRDefault="00B43739" w:rsidP="00B43739">
            <w:r w:rsidRPr="00B43739">
              <w:rPr>
                <w:color w:val="000000"/>
                <w:shd w:val="clear" w:color="auto" w:fill="FFFFFF"/>
              </w:rPr>
              <w:t>Энергоэффективные алгоритмы централизованного управления движения поездов при компенсируемых возмущениях в интеллектуальных системах управления внеуличного транспорта</w:t>
            </w:r>
          </w:p>
        </w:tc>
        <w:tc>
          <w:tcPr>
            <w:tcW w:w="1489" w:type="dxa"/>
            <w:shd w:val="clear" w:color="auto" w:fill="auto"/>
          </w:tcPr>
          <w:p w14:paraId="43C63442" w14:textId="77777777" w:rsidR="00C51BB0" w:rsidRPr="00B43739" w:rsidRDefault="006241CF" w:rsidP="00E35E08">
            <w:pPr>
              <w:jc w:val="center"/>
            </w:pPr>
            <w:r w:rsidRPr="00B43739">
              <w:t>печатный</w:t>
            </w:r>
          </w:p>
        </w:tc>
        <w:tc>
          <w:tcPr>
            <w:tcW w:w="2478" w:type="dxa"/>
            <w:shd w:val="clear" w:color="auto" w:fill="auto"/>
          </w:tcPr>
          <w:p w14:paraId="25CF9155" w14:textId="3A8713A1" w:rsidR="00C51BB0" w:rsidRPr="00B43739" w:rsidRDefault="006241CF" w:rsidP="00B43739">
            <w:r w:rsidRPr="00B43739">
              <w:rPr>
                <w:color w:val="000000"/>
                <w:shd w:val="clear" w:color="auto" w:fill="FFFFFF"/>
              </w:rPr>
              <w:t>В сборнике: Интеллектуальные транспортные системы.</w:t>
            </w:r>
            <w:r w:rsidR="001431E7">
              <w:rPr>
                <w:color w:val="000000"/>
                <w:shd w:val="clear" w:color="auto" w:fill="FFFFFF"/>
              </w:rPr>
              <w:t xml:space="preserve"> М</w:t>
            </w:r>
            <w:r w:rsidRPr="00B43739">
              <w:rPr>
                <w:color w:val="000000"/>
                <w:shd w:val="clear" w:color="auto" w:fill="FFFFFF"/>
              </w:rPr>
              <w:t>атериалы Международной научно-практической конференции. Москва, 2022. С. 49-53.</w:t>
            </w:r>
          </w:p>
        </w:tc>
        <w:tc>
          <w:tcPr>
            <w:tcW w:w="1217" w:type="dxa"/>
            <w:shd w:val="clear" w:color="auto" w:fill="auto"/>
          </w:tcPr>
          <w:p w14:paraId="27073D0D" w14:textId="77777777" w:rsidR="00C51BB0" w:rsidRPr="00B43739" w:rsidRDefault="006241CF" w:rsidP="00E35E08">
            <w:pPr>
              <w:jc w:val="center"/>
            </w:pPr>
            <w:r w:rsidRPr="00B43739">
              <w:t>4</w:t>
            </w:r>
          </w:p>
        </w:tc>
        <w:tc>
          <w:tcPr>
            <w:tcW w:w="1342" w:type="dxa"/>
            <w:shd w:val="clear" w:color="auto" w:fill="auto"/>
          </w:tcPr>
          <w:p w14:paraId="5BBDE706" w14:textId="77777777" w:rsidR="00C51BB0" w:rsidRPr="00B43739" w:rsidRDefault="006241CF" w:rsidP="00E35E08">
            <w:pPr>
              <w:jc w:val="center"/>
            </w:pPr>
            <w:r w:rsidRPr="00B43739">
              <w:rPr>
                <w:color w:val="000000"/>
                <w:shd w:val="clear" w:color="auto" w:fill="FFFFFF"/>
              </w:rPr>
              <w:t>Баранов Л.А., Балакина Е.П.</w:t>
            </w:r>
          </w:p>
        </w:tc>
      </w:tr>
      <w:tr w:rsidR="001431E7" w:rsidRPr="00404F90" w14:paraId="405D8F35" w14:textId="77777777" w:rsidTr="00B43739">
        <w:trPr>
          <w:trHeight w:val="577"/>
        </w:trPr>
        <w:tc>
          <w:tcPr>
            <w:tcW w:w="486" w:type="dxa"/>
            <w:shd w:val="clear" w:color="auto" w:fill="auto"/>
          </w:tcPr>
          <w:p w14:paraId="11596C27" w14:textId="77777777" w:rsidR="00C51BB0" w:rsidRPr="00B43739" w:rsidRDefault="00404F90" w:rsidP="00E35E08">
            <w:pPr>
              <w:jc w:val="center"/>
            </w:pPr>
            <w:r w:rsidRPr="00B43739">
              <w:t>12</w:t>
            </w:r>
          </w:p>
        </w:tc>
        <w:tc>
          <w:tcPr>
            <w:tcW w:w="2562" w:type="dxa"/>
            <w:shd w:val="clear" w:color="auto" w:fill="auto"/>
          </w:tcPr>
          <w:p w14:paraId="2E96C014" w14:textId="4FFB16B4" w:rsidR="00C51BB0" w:rsidRPr="00B43739" w:rsidRDefault="001431E7" w:rsidP="001431E7">
            <w:r w:rsidRPr="00B43739">
              <w:rPr>
                <w:color w:val="000000"/>
                <w:shd w:val="clear" w:color="auto" w:fill="FFFFFF"/>
              </w:rPr>
              <w:t>Аспекты подготовки кадров для обеспечения компьютерной безопасности транспортной отрасли</w:t>
            </w:r>
          </w:p>
        </w:tc>
        <w:tc>
          <w:tcPr>
            <w:tcW w:w="1489" w:type="dxa"/>
            <w:shd w:val="clear" w:color="auto" w:fill="auto"/>
          </w:tcPr>
          <w:p w14:paraId="685383AC" w14:textId="77777777" w:rsidR="00C51BB0" w:rsidRPr="00B43739" w:rsidRDefault="006241CF" w:rsidP="00E35E08">
            <w:pPr>
              <w:jc w:val="center"/>
            </w:pPr>
            <w:r w:rsidRPr="00B43739">
              <w:t>печатный</w:t>
            </w:r>
          </w:p>
        </w:tc>
        <w:tc>
          <w:tcPr>
            <w:tcW w:w="2478" w:type="dxa"/>
            <w:shd w:val="clear" w:color="auto" w:fill="auto"/>
          </w:tcPr>
          <w:p w14:paraId="66EF5777" w14:textId="77777777" w:rsidR="00C51BB0" w:rsidRPr="00B43739" w:rsidRDefault="006241CF" w:rsidP="001431E7">
            <w:r w:rsidRPr="00B43739">
              <w:rPr>
                <w:color w:val="000000"/>
                <w:shd w:val="clear" w:color="auto" w:fill="FFFFFF"/>
              </w:rPr>
              <w:t>Информационные технологии. 2022. Т. 28. № 8. С. 438-448.</w:t>
            </w:r>
          </w:p>
        </w:tc>
        <w:tc>
          <w:tcPr>
            <w:tcW w:w="1217" w:type="dxa"/>
            <w:shd w:val="clear" w:color="auto" w:fill="auto"/>
          </w:tcPr>
          <w:p w14:paraId="06FB6559" w14:textId="77777777" w:rsidR="00C51BB0" w:rsidRPr="00B43739" w:rsidRDefault="006241CF" w:rsidP="00E35E08">
            <w:pPr>
              <w:jc w:val="center"/>
            </w:pPr>
            <w:r w:rsidRPr="00B43739">
              <w:t>10</w:t>
            </w:r>
          </w:p>
        </w:tc>
        <w:tc>
          <w:tcPr>
            <w:tcW w:w="1342" w:type="dxa"/>
            <w:shd w:val="clear" w:color="auto" w:fill="auto"/>
          </w:tcPr>
          <w:p w14:paraId="756BB722" w14:textId="77777777" w:rsidR="00C51BB0" w:rsidRPr="001431E7" w:rsidRDefault="006241CF" w:rsidP="00E35E08">
            <w:pPr>
              <w:jc w:val="center"/>
            </w:pPr>
            <w:r w:rsidRPr="001431E7">
              <w:rPr>
                <w:color w:val="000000"/>
                <w:shd w:val="clear" w:color="auto" w:fill="FFFFFF"/>
              </w:rPr>
              <w:t>Сидоренко В.Г.</w:t>
            </w:r>
          </w:p>
        </w:tc>
      </w:tr>
      <w:tr w:rsidR="001431E7" w:rsidRPr="00404F90" w14:paraId="00ADACAC" w14:textId="77777777" w:rsidTr="00B43739">
        <w:trPr>
          <w:trHeight w:val="577"/>
        </w:trPr>
        <w:tc>
          <w:tcPr>
            <w:tcW w:w="486" w:type="dxa"/>
            <w:shd w:val="clear" w:color="auto" w:fill="auto"/>
          </w:tcPr>
          <w:p w14:paraId="604BC7D5" w14:textId="77777777" w:rsidR="00C51BB0" w:rsidRPr="001431E7" w:rsidRDefault="00404F90" w:rsidP="00E35E08">
            <w:pPr>
              <w:jc w:val="center"/>
            </w:pPr>
            <w:r w:rsidRPr="001431E7">
              <w:t>13</w:t>
            </w:r>
          </w:p>
        </w:tc>
        <w:tc>
          <w:tcPr>
            <w:tcW w:w="2562" w:type="dxa"/>
            <w:shd w:val="clear" w:color="auto" w:fill="auto"/>
          </w:tcPr>
          <w:p w14:paraId="563E1F94" w14:textId="769066F6" w:rsidR="00C51BB0" w:rsidRPr="001431E7" w:rsidRDefault="001431E7" w:rsidP="001431E7">
            <w:r w:rsidRPr="001431E7">
              <w:rPr>
                <w:color w:val="000000"/>
                <w:shd w:val="clear" w:color="auto" w:fill="FFFFFF"/>
              </w:rPr>
              <w:t>Речевые технологии в обучении оперативного персонала городских рельсовых транспортных систем</w:t>
            </w:r>
          </w:p>
        </w:tc>
        <w:tc>
          <w:tcPr>
            <w:tcW w:w="1489" w:type="dxa"/>
            <w:shd w:val="clear" w:color="auto" w:fill="auto"/>
          </w:tcPr>
          <w:p w14:paraId="284E4B81" w14:textId="77777777" w:rsidR="00C51BB0" w:rsidRPr="001431E7" w:rsidRDefault="006241CF" w:rsidP="00E35E08">
            <w:pPr>
              <w:jc w:val="center"/>
            </w:pPr>
            <w:r w:rsidRPr="001431E7">
              <w:t>печатный</w:t>
            </w:r>
          </w:p>
        </w:tc>
        <w:tc>
          <w:tcPr>
            <w:tcW w:w="2478" w:type="dxa"/>
            <w:shd w:val="clear" w:color="auto" w:fill="auto"/>
          </w:tcPr>
          <w:p w14:paraId="5EB36C6D" w14:textId="59BACCCB" w:rsidR="00C51BB0" w:rsidRPr="001431E7" w:rsidRDefault="006241CF" w:rsidP="001431E7">
            <w:r w:rsidRPr="001431E7">
              <w:rPr>
                <w:color w:val="000000"/>
                <w:shd w:val="clear" w:color="auto" w:fill="FFFFFF"/>
              </w:rPr>
              <w:t>Качество. Инновации. Образование. 2022. № 3</w:t>
            </w:r>
            <w:r w:rsidR="001431E7">
              <w:rPr>
                <w:color w:val="000000"/>
                <w:shd w:val="clear" w:color="auto" w:fill="FFFFFF"/>
              </w:rPr>
              <w:t xml:space="preserve"> </w:t>
            </w:r>
            <w:r w:rsidRPr="001431E7">
              <w:rPr>
                <w:color w:val="000000"/>
                <w:shd w:val="clear" w:color="auto" w:fill="FFFFFF"/>
              </w:rPr>
              <w:t>(179). С. 36-48.</w:t>
            </w:r>
          </w:p>
        </w:tc>
        <w:tc>
          <w:tcPr>
            <w:tcW w:w="1217" w:type="dxa"/>
            <w:shd w:val="clear" w:color="auto" w:fill="auto"/>
          </w:tcPr>
          <w:p w14:paraId="24538643" w14:textId="77777777" w:rsidR="00C51BB0" w:rsidRPr="001431E7" w:rsidRDefault="006241CF" w:rsidP="00E35E08">
            <w:pPr>
              <w:jc w:val="center"/>
            </w:pPr>
            <w:r w:rsidRPr="001431E7">
              <w:t>12</w:t>
            </w:r>
          </w:p>
        </w:tc>
        <w:tc>
          <w:tcPr>
            <w:tcW w:w="1342" w:type="dxa"/>
            <w:shd w:val="clear" w:color="auto" w:fill="auto"/>
          </w:tcPr>
          <w:p w14:paraId="33528B10" w14:textId="77777777" w:rsidR="00C51BB0" w:rsidRPr="001431E7" w:rsidRDefault="006241CF" w:rsidP="00E35E08">
            <w:pPr>
              <w:jc w:val="center"/>
            </w:pPr>
            <w:r w:rsidRPr="001431E7">
              <w:rPr>
                <w:color w:val="000000"/>
                <w:shd w:val="clear" w:color="auto" w:fill="FFFFFF"/>
              </w:rPr>
              <w:t>Балакина Е.П., Кулагин М.А., Сидоренко В.Г.</w:t>
            </w:r>
          </w:p>
        </w:tc>
      </w:tr>
      <w:tr w:rsidR="001431E7" w:rsidRPr="00404F90" w14:paraId="4E2C0B61" w14:textId="77777777" w:rsidTr="00B43739">
        <w:trPr>
          <w:trHeight w:val="577"/>
        </w:trPr>
        <w:tc>
          <w:tcPr>
            <w:tcW w:w="486" w:type="dxa"/>
            <w:shd w:val="clear" w:color="auto" w:fill="auto"/>
          </w:tcPr>
          <w:p w14:paraId="21C5FD61" w14:textId="77777777" w:rsidR="00C51BB0" w:rsidRPr="001431E7" w:rsidRDefault="00404F90" w:rsidP="00E35E08">
            <w:pPr>
              <w:jc w:val="center"/>
            </w:pPr>
            <w:r w:rsidRPr="001431E7">
              <w:t>14</w:t>
            </w:r>
          </w:p>
        </w:tc>
        <w:tc>
          <w:tcPr>
            <w:tcW w:w="2562" w:type="dxa"/>
            <w:shd w:val="clear" w:color="auto" w:fill="auto"/>
          </w:tcPr>
          <w:p w14:paraId="4396433D" w14:textId="01A20EAF" w:rsidR="00C51BB0" w:rsidRPr="001431E7" w:rsidRDefault="001431E7" w:rsidP="001431E7">
            <w:r w:rsidRPr="001431E7">
              <w:rPr>
                <w:color w:val="000000"/>
                <w:shd w:val="clear" w:color="auto" w:fill="FFFFFF"/>
              </w:rPr>
              <w:t>Подходы к разработке интегрированных систем проверки знаний работников городских рельсовых транспортных систем</w:t>
            </w:r>
          </w:p>
        </w:tc>
        <w:tc>
          <w:tcPr>
            <w:tcW w:w="1489" w:type="dxa"/>
            <w:shd w:val="clear" w:color="auto" w:fill="auto"/>
          </w:tcPr>
          <w:p w14:paraId="769E47B2" w14:textId="77777777" w:rsidR="00C51BB0" w:rsidRPr="001431E7" w:rsidRDefault="006241CF" w:rsidP="00E35E08">
            <w:pPr>
              <w:jc w:val="center"/>
            </w:pPr>
            <w:r w:rsidRPr="001431E7">
              <w:t>печатный</w:t>
            </w:r>
          </w:p>
        </w:tc>
        <w:tc>
          <w:tcPr>
            <w:tcW w:w="2478" w:type="dxa"/>
            <w:shd w:val="clear" w:color="auto" w:fill="auto"/>
          </w:tcPr>
          <w:p w14:paraId="31317997" w14:textId="77777777" w:rsidR="00C51BB0" w:rsidRPr="001431E7" w:rsidRDefault="006241CF" w:rsidP="001431E7">
            <w:r w:rsidRPr="001431E7">
              <w:rPr>
                <w:color w:val="000000"/>
                <w:shd w:val="clear" w:color="auto" w:fill="FFFFFF"/>
              </w:rPr>
              <w:t>Наука и техника транспорта. 2022. № 3. С. 31-40.</w:t>
            </w:r>
          </w:p>
        </w:tc>
        <w:tc>
          <w:tcPr>
            <w:tcW w:w="1217" w:type="dxa"/>
            <w:shd w:val="clear" w:color="auto" w:fill="auto"/>
          </w:tcPr>
          <w:p w14:paraId="52126E7F" w14:textId="77777777" w:rsidR="00C51BB0" w:rsidRPr="001431E7" w:rsidRDefault="006241CF" w:rsidP="00E35E08">
            <w:pPr>
              <w:jc w:val="center"/>
            </w:pPr>
            <w:r w:rsidRPr="001431E7">
              <w:t>9</w:t>
            </w:r>
          </w:p>
        </w:tc>
        <w:tc>
          <w:tcPr>
            <w:tcW w:w="1342" w:type="dxa"/>
            <w:shd w:val="clear" w:color="auto" w:fill="auto"/>
          </w:tcPr>
          <w:p w14:paraId="2825D368" w14:textId="77777777" w:rsidR="00C51BB0" w:rsidRPr="001431E7" w:rsidRDefault="006241CF" w:rsidP="00E35E08">
            <w:pPr>
              <w:jc w:val="center"/>
            </w:pPr>
            <w:proofErr w:type="spellStart"/>
            <w:r w:rsidRPr="001431E7">
              <w:rPr>
                <w:color w:val="000000"/>
                <w:shd w:val="clear" w:color="auto" w:fill="FFFFFF"/>
              </w:rPr>
              <w:t>Дидушок</w:t>
            </w:r>
            <w:proofErr w:type="spellEnd"/>
            <w:r w:rsidRPr="001431E7">
              <w:rPr>
                <w:color w:val="000000"/>
                <w:shd w:val="clear" w:color="auto" w:fill="FFFFFF"/>
              </w:rPr>
              <w:t xml:space="preserve"> Д.А.</w:t>
            </w:r>
          </w:p>
        </w:tc>
      </w:tr>
      <w:tr w:rsidR="001431E7" w:rsidRPr="00404F90" w14:paraId="182030E0" w14:textId="77777777" w:rsidTr="00B43739">
        <w:trPr>
          <w:trHeight w:val="577"/>
        </w:trPr>
        <w:tc>
          <w:tcPr>
            <w:tcW w:w="486" w:type="dxa"/>
            <w:shd w:val="clear" w:color="auto" w:fill="auto"/>
          </w:tcPr>
          <w:p w14:paraId="0ABD76D6" w14:textId="77777777" w:rsidR="00C51BB0" w:rsidRPr="001431E7" w:rsidRDefault="00404F90" w:rsidP="00E35E08">
            <w:pPr>
              <w:jc w:val="center"/>
            </w:pPr>
            <w:r w:rsidRPr="001431E7">
              <w:t>15</w:t>
            </w:r>
          </w:p>
        </w:tc>
        <w:tc>
          <w:tcPr>
            <w:tcW w:w="2562" w:type="dxa"/>
            <w:shd w:val="clear" w:color="auto" w:fill="auto"/>
          </w:tcPr>
          <w:p w14:paraId="2184A71E" w14:textId="45C109D2" w:rsidR="00C51BB0" w:rsidRPr="001431E7" w:rsidRDefault="001431E7" w:rsidP="001431E7">
            <w:r w:rsidRPr="001431E7">
              <w:rPr>
                <w:color w:val="000000"/>
                <w:shd w:val="clear" w:color="auto" w:fill="FFFFFF"/>
              </w:rPr>
              <w:t>Системы автоматического бесконтактного выявления перегрева букс подвижного состава московского метрополитена</w:t>
            </w:r>
          </w:p>
        </w:tc>
        <w:tc>
          <w:tcPr>
            <w:tcW w:w="1489" w:type="dxa"/>
            <w:shd w:val="clear" w:color="auto" w:fill="auto"/>
          </w:tcPr>
          <w:p w14:paraId="790BE64A" w14:textId="77777777" w:rsidR="00C51BB0" w:rsidRPr="001431E7" w:rsidRDefault="006241CF" w:rsidP="00E35E08">
            <w:pPr>
              <w:jc w:val="center"/>
            </w:pPr>
            <w:r w:rsidRPr="001431E7">
              <w:t>печатный</w:t>
            </w:r>
          </w:p>
        </w:tc>
        <w:tc>
          <w:tcPr>
            <w:tcW w:w="2478" w:type="dxa"/>
            <w:shd w:val="clear" w:color="auto" w:fill="auto"/>
          </w:tcPr>
          <w:p w14:paraId="588E8E28" w14:textId="77777777" w:rsidR="00C51BB0" w:rsidRPr="001431E7" w:rsidRDefault="006241CF" w:rsidP="001431E7">
            <w:r w:rsidRPr="001431E7">
              <w:rPr>
                <w:color w:val="000000"/>
                <w:shd w:val="clear" w:color="auto" w:fill="FFFFFF"/>
              </w:rPr>
              <w:t>Наука и техника транспорта. 2022. № 1. С. 52-56.</w:t>
            </w:r>
          </w:p>
        </w:tc>
        <w:tc>
          <w:tcPr>
            <w:tcW w:w="1217" w:type="dxa"/>
            <w:shd w:val="clear" w:color="auto" w:fill="auto"/>
          </w:tcPr>
          <w:p w14:paraId="6FF0764F" w14:textId="77777777" w:rsidR="00C51BB0" w:rsidRPr="001431E7" w:rsidRDefault="006241CF" w:rsidP="00E35E08">
            <w:pPr>
              <w:jc w:val="center"/>
            </w:pPr>
            <w:r w:rsidRPr="001431E7">
              <w:t>4</w:t>
            </w:r>
          </w:p>
        </w:tc>
        <w:tc>
          <w:tcPr>
            <w:tcW w:w="1342" w:type="dxa"/>
            <w:shd w:val="clear" w:color="auto" w:fill="auto"/>
          </w:tcPr>
          <w:p w14:paraId="76F7B679" w14:textId="77777777" w:rsidR="00C51BB0" w:rsidRPr="001431E7" w:rsidRDefault="006241CF" w:rsidP="00E35E08">
            <w:pPr>
              <w:jc w:val="center"/>
            </w:pPr>
            <w:r w:rsidRPr="001431E7">
              <w:rPr>
                <w:color w:val="000000"/>
                <w:shd w:val="clear" w:color="auto" w:fill="FFFFFF"/>
              </w:rPr>
              <w:t xml:space="preserve">Костинский Г.И., </w:t>
            </w:r>
            <w:proofErr w:type="spellStart"/>
            <w:r w:rsidRPr="001431E7">
              <w:rPr>
                <w:color w:val="000000"/>
                <w:shd w:val="clear" w:color="auto" w:fill="FFFFFF"/>
              </w:rPr>
              <w:t>Шляховский</w:t>
            </w:r>
            <w:proofErr w:type="spellEnd"/>
            <w:r w:rsidRPr="001431E7">
              <w:rPr>
                <w:color w:val="000000"/>
                <w:shd w:val="clear" w:color="auto" w:fill="FFFFFF"/>
              </w:rPr>
              <w:t xml:space="preserve"> К.Л., Новиков В.Г.</w:t>
            </w:r>
          </w:p>
        </w:tc>
      </w:tr>
      <w:tr w:rsidR="001431E7" w:rsidRPr="00404F90" w14:paraId="187BEB7C" w14:textId="77777777" w:rsidTr="00B43739">
        <w:trPr>
          <w:trHeight w:val="577"/>
        </w:trPr>
        <w:tc>
          <w:tcPr>
            <w:tcW w:w="486" w:type="dxa"/>
            <w:shd w:val="clear" w:color="auto" w:fill="auto"/>
          </w:tcPr>
          <w:p w14:paraId="25FFD107" w14:textId="77777777" w:rsidR="00C51BB0" w:rsidRPr="001431E7" w:rsidRDefault="00404F90" w:rsidP="00E35E08">
            <w:pPr>
              <w:jc w:val="center"/>
            </w:pPr>
            <w:r w:rsidRPr="001431E7">
              <w:t>16</w:t>
            </w:r>
          </w:p>
        </w:tc>
        <w:tc>
          <w:tcPr>
            <w:tcW w:w="2562" w:type="dxa"/>
            <w:shd w:val="clear" w:color="auto" w:fill="auto"/>
          </w:tcPr>
          <w:p w14:paraId="6202B03D" w14:textId="0B257A57" w:rsidR="00C51BB0" w:rsidRPr="001431E7" w:rsidRDefault="001431E7" w:rsidP="001431E7">
            <w:r w:rsidRPr="001431E7">
              <w:rPr>
                <w:color w:val="000000"/>
                <w:shd w:val="clear" w:color="auto" w:fill="FFFFFF"/>
              </w:rPr>
              <w:t xml:space="preserve">Методика составления расписания движения поездов </w:t>
            </w:r>
            <w:r w:rsidRPr="001431E7">
              <w:rPr>
                <w:color w:val="000000"/>
                <w:shd w:val="clear" w:color="auto" w:fill="FFFFFF"/>
              </w:rPr>
              <w:lastRenderedPageBreak/>
              <w:t>для столичного метрополитена</w:t>
            </w:r>
          </w:p>
        </w:tc>
        <w:tc>
          <w:tcPr>
            <w:tcW w:w="1489" w:type="dxa"/>
            <w:shd w:val="clear" w:color="auto" w:fill="auto"/>
          </w:tcPr>
          <w:p w14:paraId="1C3004EE" w14:textId="77777777" w:rsidR="00C51BB0" w:rsidRPr="001431E7" w:rsidRDefault="006241CF" w:rsidP="00E35E08">
            <w:pPr>
              <w:jc w:val="center"/>
            </w:pPr>
            <w:r w:rsidRPr="001431E7">
              <w:lastRenderedPageBreak/>
              <w:t>печатный</w:t>
            </w:r>
          </w:p>
        </w:tc>
        <w:tc>
          <w:tcPr>
            <w:tcW w:w="2478" w:type="dxa"/>
            <w:shd w:val="clear" w:color="auto" w:fill="auto"/>
          </w:tcPr>
          <w:p w14:paraId="7939E018" w14:textId="1585CEC6" w:rsidR="00C51BB0" w:rsidRPr="001431E7" w:rsidRDefault="006241CF" w:rsidP="001431E7">
            <w:r w:rsidRPr="001431E7">
              <w:rPr>
                <w:color w:val="000000"/>
                <w:shd w:val="clear" w:color="auto" w:fill="FFFFFF"/>
              </w:rPr>
              <w:t>Автоматика на транспорте. 2022. Т. 8. № 1. С. 67-77.</w:t>
            </w:r>
          </w:p>
        </w:tc>
        <w:tc>
          <w:tcPr>
            <w:tcW w:w="1217" w:type="dxa"/>
            <w:shd w:val="clear" w:color="auto" w:fill="auto"/>
          </w:tcPr>
          <w:p w14:paraId="3C56FD6B" w14:textId="77777777" w:rsidR="00C51BB0" w:rsidRPr="001431E7" w:rsidRDefault="006241CF" w:rsidP="00E35E08">
            <w:pPr>
              <w:jc w:val="center"/>
            </w:pPr>
            <w:r w:rsidRPr="001431E7">
              <w:t>10</w:t>
            </w:r>
          </w:p>
        </w:tc>
        <w:tc>
          <w:tcPr>
            <w:tcW w:w="1342" w:type="dxa"/>
            <w:shd w:val="clear" w:color="auto" w:fill="auto"/>
          </w:tcPr>
          <w:p w14:paraId="7044BFB8" w14:textId="77777777" w:rsidR="00C51BB0" w:rsidRPr="001431E7" w:rsidRDefault="006241CF" w:rsidP="00E35E08">
            <w:pPr>
              <w:jc w:val="center"/>
            </w:pPr>
            <w:r w:rsidRPr="001431E7">
              <w:rPr>
                <w:color w:val="000000"/>
                <w:shd w:val="clear" w:color="auto" w:fill="FFFFFF"/>
              </w:rPr>
              <w:t>Сеславина Е.А., Сеславин А.И.</w:t>
            </w:r>
          </w:p>
        </w:tc>
      </w:tr>
      <w:tr w:rsidR="001431E7" w:rsidRPr="00404F90" w14:paraId="2D90528B" w14:textId="77777777" w:rsidTr="00B43739">
        <w:trPr>
          <w:trHeight w:val="577"/>
        </w:trPr>
        <w:tc>
          <w:tcPr>
            <w:tcW w:w="486" w:type="dxa"/>
            <w:shd w:val="clear" w:color="auto" w:fill="auto"/>
          </w:tcPr>
          <w:p w14:paraId="6505AE6A" w14:textId="77777777" w:rsidR="00C51BB0" w:rsidRPr="001431E7" w:rsidRDefault="00404F90" w:rsidP="00E35E08">
            <w:pPr>
              <w:jc w:val="center"/>
            </w:pPr>
            <w:r w:rsidRPr="001431E7">
              <w:t>17</w:t>
            </w:r>
          </w:p>
        </w:tc>
        <w:tc>
          <w:tcPr>
            <w:tcW w:w="2562" w:type="dxa"/>
            <w:shd w:val="clear" w:color="auto" w:fill="auto"/>
          </w:tcPr>
          <w:p w14:paraId="26010575" w14:textId="3B4F3492" w:rsidR="00C51BB0" w:rsidRPr="001431E7" w:rsidRDefault="001431E7" w:rsidP="001431E7">
            <w:r w:rsidRPr="001431E7">
              <w:rPr>
                <w:color w:val="000000"/>
                <w:shd w:val="clear" w:color="auto" w:fill="FFFFFF"/>
              </w:rPr>
              <w:t>Цифровые модели как средство повышения безопасности транспортных систем</w:t>
            </w:r>
          </w:p>
        </w:tc>
        <w:tc>
          <w:tcPr>
            <w:tcW w:w="1489" w:type="dxa"/>
            <w:shd w:val="clear" w:color="auto" w:fill="auto"/>
          </w:tcPr>
          <w:p w14:paraId="103B1107" w14:textId="77777777" w:rsidR="00C51BB0" w:rsidRPr="001431E7" w:rsidRDefault="006241CF" w:rsidP="00E35E08">
            <w:pPr>
              <w:jc w:val="center"/>
            </w:pPr>
            <w:r w:rsidRPr="001431E7">
              <w:t>печатный</w:t>
            </w:r>
          </w:p>
        </w:tc>
        <w:tc>
          <w:tcPr>
            <w:tcW w:w="2478" w:type="dxa"/>
            <w:shd w:val="clear" w:color="auto" w:fill="auto"/>
          </w:tcPr>
          <w:p w14:paraId="450903DF" w14:textId="72ABCA0C" w:rsidR="00C51BB0" w:rsidRPr="001431E7" w:rsidRDefault="006241CF" w:rsidP="001431E7">
            <w:r w:rsidRPr="001431E7">
              <w:rPr>
                <w:color w:val="000000"/>
                <w:shd w:val="clear" w:color="auto" w:fill="FFFFFF"/>
              </w:rPr>
              <w:t>В сборнике: Актуальные проблемы техносферной безопасности.</w:t>
            </w:r>
            <w:r w:rsidR="001431E7">
              <w:rPr>
                <w:color w:val="000000"/>
                <w:shd w:val="clear" w:color="auto" w:fill="FFFFFF"/>
              </w:rPr>
              <w:t xml:space="preserve"> </w:t>
            </w:r>
            <w:r w:rsidRPr="001431E7">
              <w:rPr>
                <w:color w:val="000000"/>
                <w:shd w:val="clear" w:color="auto" w:fill="FFFFFF"/>
              </w:rPr>
              <w:t>Сборник трудов III национальной научно-практической конференции РОАТ. Москва, 2021. С. 132-136.</w:t>
            </w:r>
          </w:p>
        </w:tc>
        <w:tc>
          <w:tcPr>
            <w:tcW w:w="1217" w:type="dxa"/>
            <w:shd w:val="clear" w:color="auto" w:fill="auto"/>
          </w:tcPr>
          <w:p w14:paraId="05E6630C" w14:textId="77777777" w:rsidR="00C51BB0" w:rsidRPr="001431E7" w:rsidRDefault="006241CF" w:rsidP="00E35E08">
            <w:pPr>
              <w:jc w:val="center"/>
            </w:pPr>
            <w:r w:rsidRPr="001431E7">
              <w:t>4</w:t>
            </w:r>
          </w:p>
        </w:tc>
        <w:tc>
          <w:tcPr>
            <w:tcW w:w="1342" w:type="dxa"/>
            <w:shd w:val="clear" w:color="auto" w:fill="auto"/>
          </w:tcPr>
          <w:p w14:paraId="72727F73" w14:textId="77777777" w:rsidR="00C51BB0" w:rsidRPr="001431E7" w:rsidRDefault="006241CF" w:rsidP="00E35E08">
            <w:pPr>
              <w:jc w:val="center"/>
            </w:pPr>
            <w:r w:rsidRPr="001431E7">
              <w:rPr>
                <w:color w:val="000000"/>
                <w:shd w:val="clear" w:color="auto" w:fill="FFFFFF"/>
              </w:rPr>
              <w:t>Антонов Д.А.</w:t>
            </w:r>
          </w:p>
        </w:tc>
      </w:tr>
      <w:tr w:rsidR="001431E7" w:rsidRPr="00404F90" w14:paraId="26CE5C32" w14:textId="77777777" w:rsidTr="00B43739">
        <w:trPr>
          <w:trHeight w:val="577"/>
        </w:trPr>
        <w:tc>
          <w:tcPr>
            <w:tcW w:w="486" w:type="dxa"/>
            <w:shd w:val="clear" w:color="auto" w:fill="auto"/>
          </w:tcPr>
          <w:p w14:paraId="14BB6A67" w14:textId="77777777" w:rsidR="00C51BB0" w:rsidRPr="001431E7" w:rsidRDefault="00404F90" w:rsidP="00E35E08">
            <w:pPr>
              <w:jc w:val="center"/>
            </w:pPr>
            <w:r w:rsidRPr="001431E7">
              <w:t>18</w:t>
            </w:r>
          </w:p>
        </w:tc>
        <w:tc>
          <w:tcPr>
            <w:tcW w:w="2562" w:type="dxa"/>
            <w:shd w:val="clear" w:color="auto" w:fill="auto"/>
          </w:tcPr>
          <w:p w14:paraId="74EDA4F7" w14:textId="78A6DA77" w:rsidR="00C51BB0" w:rsidRPr="001431E7" w:rsidRDefault="001431E7" w:rsidP="001431E7">
            <w:r w:rsidRPr="001431E7">
              <w:rPr>
                <w:color w:val="000000"/>
                <w:shd w:val="clear" w:color="auto" w:fill="FFFFFF"/>
              </w:rPr>
              <w:t xml:space="preserve">Тренажёр для обучения студентов защите данных от </w:t>
            </w:r>
            <w:r w:rsidR="006241CF" w:rsidRPr="001431E7">
              <w:rPr>
                <w:color w:val="000000"/>
                <w:shd w:val="clear" w:color="auto" w:fill="FFFFFF"/>
              </w:rPr>
              <w:t>SQL-</w:t>
            </w:r>
            <w:r w:rsidRPr="001431E7">
              <w:rPr>
                <w:color w:val="000000"/>
                <w:shd w:val="clear" w:color="auto" w:fill="FFFFFF"/>
              </w:rPr>
              <w:t>инъекций</w:t>
            </w:r>
          </w:p>
        </w:tc>
        <w:tc>
          <w:tcPr>
            <w:tcW w:w="1489" w:type="dxa"/>
            <w:shd w:val="clear" w:color="auto" w:fill="auto"/>
          </w:tcPr>
          <w:p w14:paraId="5BDE96BC" w14:textId="77777777" w:rsidR="00C51BB0" w:rsidRPr="001431E7" w:rsidRDefault="006241CF" w:rsidP="00E35E08">
            <w:pPr>
              <w:jc w:val="center"/>
            </w:pPr>
            <w:r w:rsidRPr="001431E7">
              <w:t>печатный</w:t>
            </w:r>
          </w:p>
        </w:tc>
        <w:tc>
          <w:tcPr>
            <w:tcW w:w="2478" w:type="dxa"/>
            <w:shd w:val="clear" w:color="auto" w:fill="auto"/>
          </w:tcPr>
          <w:p w14:paraId="05497FA5" w14:textId="34180C9B" w:rsidR="00C51BB0" w:rsidRPr="001431E7" w:rsidRDefault="006241CF" w:rsidP="001431E7">
            <w:r w:rsidRPr="001431E7">
              <w:rPr>
                <w:color w:val="000000"/>
                <w:shd w:val="clear" w:color="auto" w:fill="FFFFFF"/>
              </w:rPr>
              <w:t xml:space="preserve">В сборнике: Современные технологии в науке и образовании - СТНО-2021.Сборник трудов IV Международного научно-технического форума. В 10-ти томах. Под общей редакцией О.В. </w:t>
            </w:r>
            <w:proofErr w:type="spellStart"/>
            <w:r w:rsidRPr="001431E7">
              <w:rPr>
                <w:color w:val="000000"/>
                <w:shd w:val="clear" w:color="auto" w:fill="FFFFFF"/>
              </w:rPr>
              <w:t>Миловзорова</w:t>
            </w:r>
            <w:proofErr w:type="spellEnd"/>
            <w:r w:rsidRPr="001431E7">
              <w:rPr>
                <w:color w:val="000000"/>
                <w:shd w:val="clear" w:color="auto" w:fill="FFFFFF"/>
              </w:rPr>
              <w:t>. Рязань, 2021. С. 175-178.</w:t>
            </w:r>
          </w:p>
        </w:tc>
        <w:tc>
          <w:tcPr>
            <w:tcW w:w="1217" w:type="dxa"/>
            <w:shd w:val="clear" w:color="auto" w:fill="auto"/>
          </w:tcPr>
          <w:p w14:paraId="6FB28C25" w14:textId="77777777" w:rsidR="00C51BB0" w:rsidRPr="001431E7" w:rsidRDefault="006241CF" w:rsidP="00E35E08">
            <w:pPr>
              <w:jc w:val="center"/>
            </w:pPr>
            <w:r w:rsidRPr="001431E7">
              <w:t>3</w:t>
            </w:r>
          </w:p>
        </w:tc>
        <w:tc>
          <w:tcPr>
            <w:tcW w:w="1342" w:type="dxa"/>
            <w:shd w:val="clear" w:color="auto" w:fill="auto"/>
          </w:tcPr>
          <w:p w14:paraId="2FB751EA" w14:textId="77777777" w:rsidR="00C51BB0" w:rsidRPr="001431E7" w:rsidRDefault="006241CF" w:rsidP="00E35E08">
            <w:pPr>
              <w:jc w:val="center"/>
            </w:pPr>
            <w:r w:rsidRPr="001431E7">
              <w:rPr>
                <w:color w:val="000000"/>
                <w:shd w:val="clear" w:color="auto" w:fill="FFFFFF"/>
              </w:rPr>
              <w:t>Меркулов Д.А.</w:t>
            </w:r>
            <w:r w:rsidRPr="001431E7">
              <w:rPr>
                <w:color w:val="000000"/>
              </w:rPr>
              <w:br/>
            </w:r>
          </w:p>
        </w:tc>
      </w:tr>
      <w:tr w:rsidR="001431E7" w:rsidRPr="00404F90" w14:paraId="650686BF" w14:textId="77777777" w:rsidTr="00B43739">
        <w:trPr>
          <w:trHeight w:val="577"/>
        </w:trPr>
        <w:tc>
          <w:tcPr>
            <w:tcW w:w="486" w:type="dxa"/>
            <w:shd w:val="clear" w:color="auto" w:fill="auto"/>
          </w:tcPr>
          <w:p w14:paraId="55B3AA01" w14:textId="77777777" w:rsidR="00C51BB0" w:rsidRPr="001431E7" w:rsidRDefault="00404F90" w:rsidP="00E35E08">
            <w:pPr>
              <w:jc w:val="center"/>
            </w:pPr>
            <w:r w:rsidRPr="001431E7">
              <w:t>19</w:t>
            </w:r>
          </w:p>
        </w:tc>
        <w:tc>
          <w:tcPr>
            <w:tcW w:w="2562" w:type="dxa"/>
            <w:shd w:val="clear" w:color="auto" w:fill="auto"/>
          </w:tcPr>
          <w:p w14:paraId="688DB8E9" w14:textId="69FAE07B" w:rsidR="00C51BB0" w:rsidRPr="001431E7" w:rsidRDefault="001431E7" w:rsidP="001431E7">
            <w:r w:rsidRPr="001431E7">
              <w:rPr>
                <w:color w:val="000000"/>
                <w:shd w:val="clear" w:color="auto" w:fill="FFFFFF"/>
              </w:rPr>
              <w:t>Цифровые технологии в мониторинге качества производства</w:t>
            </w:r>
          </w:p>
        </w:tc>
        <w:tc>
          <w:tcPr>
            <w:tcW w:w="1489" w:type="dxa"/>
            <w:shd w:val="clear" w:color="auto" w:fill="auto"/>
          </w:tcPr>
          <w:p w14:paraId="1FFBA69A" w14:textId="77777777" w:rsidR="00C51BB0" w:rsidRPr="001431E7" w:rsidRDefault="006241CF" w:rsidP="00E35E08">
            <w:pPr>
              <w:jc w:val="center"/>
            </w:pPr>
            <w:r w:rsidRPr="001431E7">
              <w:t>электронный</w:t>
            </w:r>
          </w:p>
        </w:tc>
        <w:tc>
          <w:tcPr>
            <w:tcW w:w="2478" w:type="dxa"/>
            <w:shd w:val="clear" w:color="auto" w:fill="auto"/>
          </w:tcPr>
          <w:p w14:paraId="14332143" w14:textId="5882B6C2" w:rsidR="00C51BB0" w:rsidRPr="001431E7" w:rsidRDefault="006241CF" w:rsidP="001431E7">
            <w:r w:rsidRPr="001431E7">
              <w:rPr>
                <w:color w:val="000000"/>
                <w:shd w:val="clear" w:color="auto" w:fill="FFFFFF"/>
              </w:rPr>
              <w:t xml:space="preserve">В сборнике: Цифровая трансформация в экономике транспортного </w:t>
            </w:r>
            <w:proofErr w:type="spellStart"/>
            <w:proofErr w:type="gramStart"/>
            <w:r w:rsidRPr="001431E7">
              <w:rPr>
                <w:color w:val="000000"/>
                <w:shd w:val="clear" w:color="auto" w:fill="FFFFFF"/>
              </w:rPr>
              <w:t>комплекса.Москва</w:t>
            </w:r>
            <w:proofErr w:type="spellEnd"/>
            <w:proofErr w:type="gramEnd"/>
            <w:r w:rsidRPr="001431E7">
              <w:rPr>
                <w:color w:val="000000"/>
                <w:shd w:val="clear" w:color="auto" w:fill="FFFFFF"/>
              </w:rPr>
              <w:t>, 2021. С. 197-201.</w:t>
            </w:r>
          </w:p>
        </w:tc>
        <w:tc>
          <w:tcPr>
            <w:tcW w:w="1217" w:type="dxa"/>
            <w:shd w:val="clear" w:color="auto" w:fill="auto"/>
          </w:tcPr>
          <w:p w14:paraId="088FCD7A" w14:textId="77777777" w:rsidR="00C51BB0" w:rsidRPr="001431E7" w:rsidRDefault="006241CF" w:rsidP="00E35E08">
            <w:pPr>
              <w:jc w:val="center"/>
            </w:pPr>
            <w:r w:rsidRPr="001431E7">
              <w:t>4</w:t>
            </w:r>
          </w:p>
        </w:tc>
        <w:tc>
          <w:tcPr>
            <w:tcW w:w="1342" w:type="dxa"/>
            <w:shd w:val="clear" w:color="auto" w:fill="auto"/>
          </w:tcPr>
          <w:p w14:paraId="0FCA7566" w14:textId="77777777" w:rsidR="00C51BB0" w:rsidRPr="001431E7" w:rsidRDefault="006241CF" w:rsidP="00E35E08">
            <w:pPr>
              <w:jc w:val="center"/>
            </w:pPr>
            <w:proofErr w:type="spellStart"/>
            <w:r w:rsidRPr="001431E7">
              <w:rPr>
                <w:color w:val="000000"/>
                <w:shd w:val="clear" w:color="auto" w:fill="FFFFFF"/>
              </w:rPr>
              <w:t>Лепа</w:t>
            </w:r>
            <w:proofErr w:type="spellEnd"/>
            <w:r w:rsidRPr="001431E7">
              <w:rPr>
                <w:color w:val="000000"/>
                <w:shd w:val="clear" w:color="auto" w:fill="FFFFFF"/>
              </w:rPr>
              <w:t xml:space="preserve"> И.Д.</w:t>
            </w:r>
            <w:r w:rsidRPr="001431E7">
              <w:rPr>
                <w:color w:val="000000"/>
              </w:rPr>
              <w:br/>
            </w:r>
          </w:p>
        </w:tc>
      </w:tr>
      <w:tr w:rsidR="001431E7" w:rsidRPr="00404F90" w14:paraId="40BD871B" w14:textId="77777777" w:rsidTr="00B43739">
        <w:trPr>
          <w:trHeight w:val="577"/>
        </w:trPr>
        <w:tc>
          <w:tcPr>
            <w:tcW w:w="486" w:type="dxa"/>
            <w:shd w:val="clear" w:color="auto" w:fill="auto"/>
          </w:tcPr>
          <w:p w14:paraId="466C2C2C" w14:textId="77777777" w:rsidR="006241CF" w:rsidRPr="001431E7" w:rsidRDefault="00404F90" w:rsidP="00E35E08">
            <w:pPr>
              <w:jc w:val="center"/>
            </w:pPr>
            <w:r w:rsidRPr="001431E7">
              <w:t>20</w:t>
            </w:r>
          </w:p>
        </w:tc>
        <w:tc>
          <w:tcPr>
            <w:tcW w:w="2562" w:type="dxa"/>
            <w:shd w:val="clear" w:color="auto" w:fill="auto"/>
          </w:tcPr>
          <w:p w14:paraId="3EE76535" w14:textId="49320D06" w:rsidR="006241CF" w:rsidRPr="001431E7" w:rsidRDefault="001431E7" w:rsidP="001431E7">
            <w:pPr>
              <w:rPr>
                <w:color w:val="000000"/>
                <w:shd w:val="clear" w:color="auto" w:fill="FFFFFF"/>
              </w:rPr>
            </w:pPr>
            <w:r w:rsidRPr="001431E7">
              <w:rPr>
                <w:color w:val="000000"/>
                <w:shd w:val="clear" w:color="auto" w:fill="FFFFFF"/>
              </w:rPr>
              <w:t>Актуальные цифровые технологии для эффективного обучения IT-дисциплинам в университете</w:t>
            </w:r>
          </w:p>
        </w:tc>
        <w:tc>
          <w:tcPr>
            <w:tcW w:w="1489" w:type="dxa"/>
            <w:shd w:val="clear" w:color="auto" w:fill="auto"/>
          </w:tcPr>
          <w:p w14:paraId="4E227832" w14:textId="77777777" w:rsidR="006241CF" w:rsidRPr="001431E7" w:rsidRDefault="006241CF" w:rsidP="00E35E08">
            <w:pPr>
              <w:jc w:val="center"/>
            </w:pPr>
            <w:r w:rsidRPr="001431E7">
              <w:t>печатный</w:t>
            </w:r>
          </w:p>
        </w:tc>
        <w:tc>
          <w:tcPr>
            <w:tcW w:w="2478" w:type="dxa"/>
            <w:shd w:val="clear" w:color="auto" w:fill="auto"/>
          </w:tcPr>
          <w:p w14:paraId="1B69FD1E" w14:textId="26A4E933" w:rsidR="006241CF" w:rsidRPr="001431E7" w:rsidRDefault="006241CF" w:rsidP="001431E7">
            <w:pPr>
              <w:rPr>
                <w:color w:val="000000"/>
                <w:shd w:val="clear" w:color="auto" w:fill="FFFFFF"/>
              </w:rPr>
            </w:pPr>
            <w:r w:rsidRPr="001431E7">
              <w:rPr>
                <w:color w:val="000000"/>
                <w:shd w:val="clear" w:color="auto" w:fill="FFFFFF"/>
              </w:rPr>
              <w:t>В сборнике: Комплексное взаимодействие лингвистических и выпускающих кафедр в техническом вузе.</w:t>
            </w:r>
            <w:r w:rsidR="001431E7">
              <w:rPr>
                <w:color w:val="000000"/>
                <w:shd w:val="clear" w:color="auto" w:fill="FFFFFF"/>
              </w:rPr>
              <w:t xml:space="preserve"> </w:t>
            </w:r>
            <w:r w:rsidRPr="001431E7">
              <w:rPr>
                <w:color w:val="000000"/>
                <w:shd w:val="clear" w:color="auto" w:fill="FFFFFF"/>
              </w:rPr>
              <w:t>Международная научно-практическая конференция посвященная 125-летию РУТ (МИИТ). Москва, 2021. С. 222-225.</w:t>
            </w:r>
          </w:p>
        </w:tc>
        <w:tc>
          <w:tcPr>
            <w:tcW w:w="1217" w:type="dxa"/>
            <w:shd w:val="clear" w:color="auto" w:fill="auto"/>
          </w:tcPr>
          <w:p w14:paraId="4C203167" w14:textId="77777777" w:rsidR="006241CF" w:rsidRPr="001431E7" w:rsidRDefault="006241CF" w:rsidP="00E35E08">
            <w:pPr>
              <w:jc w:val="center"/>
            </w:pPr>
            <w:r w:rsidRPr="001431E7">
              <w:t>3</w:t>
            </w:r>
          </w:p>
        </w:tc>
        <w:tc>
          <w:tcPr>
            <w:tcW w:w="1342" w:type="dxa"/>
            <w:shd w:val="clear" w:color="auto" w:fill="auto"/>
          </w:tcPr>
          <w:p w14:paraId="0A141D87" w14:textId="77777777" w:rsidR="006241CF" w:rsidRPr="001431E7" w:rsidRDefault="006241CF" w:rsidP="00E35E08">
            <w:pPr>
              <w:jc w:val="center"/>
              <w:rPr>
                <w:i/>
                <w:iCs/>
                <w:color w:val="000000"/>
                <w:shd w:val="clear" w:color="auto" w:fill="FFFFFF"/>
              </w:rPr>
            </w:pPr>
          </w:p>
        </w:tc>
      </w:tr>
      <w:tr w:rsidR="001431E7" w:rsidRPr="00404F90" w14:paraId="75C2DD04" w14:textId="77777777" w:rsidTr="00B43739">
        <w:trPr>
          <w:trHeight w:val="577"/>
        </w:trPr>
        <w:tc>
          <w:tcPr>
            <w:tcW w:w="486" w:type="dxa"/>
            <w:shd w:val="clear" w:color="auto" w:fill="auto"/>
          </w:tcPr>
          <w:p w14:paraId="41F4E017" w14:textId="77777777" w:rsidR="006241CF" w:rsidRPr="001431E7" w:rsidRDefault="00404F90" w:rsidP="00E35E08">
            <w:pPr>
              <w:jc w:val="center"/>
            </w:pPr>
            <w:r w:rsidRPr="001431E7">
              <w:t>21</w:t>
            </w:r>
          </w:p>
        </w:tc>
        <w:tc>
          <w:tcPr>
            <w:tcW w:w="2562" w:type="dxa"/>
            <w:shd w:val="clear" w:color="auto" w:fill="auto"/>
          </w:tcPr>
          <w:p w14:paraId="0BE0A360" w14:textId="639D0187" w:rsidR="006241CF" w:rsidRPr="000F3B62" w:rsidRDefault="001431E7" w:rsidP="000F3B62">
            <w:r w:rsidRPr="001431E7">
              <w:t xml:space="preserve">Актуальные цифровые технологии в </w:t>
            </w:r>
            <w:r w:rsidRPr="001431E7">
              <w:lastRenderedPageBreak/>
              <w:t xml:space="preserve">обучении </w:t>
            </w:r>
            <w:r w:rsidR="006241CF" w:rsidRPr="001431E7">
              <w:t xml:space="preserve">IT </w:t>
            </w:r>
            <w:r w:rsidRPr="001431E7">
              <w:t>специалистов</w:t>
            </w:r>
          </w:p>
        </w:tc>
        <w:tc>
          <w:tcPr>
            <w:tcW w:w="1489" w:type="dxa"/>
            <w:shd w:val="clear" w:color="auto" w:fill="auto"/>
          </w:tcPr>
          <w:p w14:paraId="43E86208" w14:textId="77777777" w:rsidR="006241CF" w:rsidRPr="001431E7" w:rsidRDefault="006241CF" w:rsidP="00E35E08">
            <w:pPr>
              <w:jc w:val="center"/>
            </w:pPr>
            <w:r w:rsidRPr="001431E7">
              <w:lastRenderedPageBreak/>
              <w:t>печатный</w:t>
            </w:r>
          </w:p>
        </w:tc>
        <w:tc>
          <w:tcPr>
            <w:tcW w:w="2478" w:type="dxa"/>
            <w:shd w:val="clear" w:color="auto" w:fill="auto"/>
          </w:tcPr>
          <w:p w14:paraId="4505A3AC" w14:textId="51C8714B" w:rsidR="006241CF" w:rsidRPr="001431E7" w:rsidRDefault="006241CF" w:rsidP="001431E7">
            <w:pPr>
              <w:rPr>
                <w:color w:val="000000"/>
                <w:shd w:val="clear" w:color="auto" w:fill="FFFFFF"/>
              </w:rPr>
            </w:pPr>
            <w:r w:rsidRPr="001431E7">
              <w:t xml:space="preserve">В книге: Преподавание информационных технологий в </w:t>
            </w:r>
            <w:r w:rsidRPr="001431E7">
              <w:lastRenderedPageBreak/>
              <w:t>Российской Федерации.</w:t>
            </w:r>
            <w:r w:rsidR="001431E7">
              <w:t xml:space="preserve"> </w:t>
            </w:r>
            <w:r w:rsidRPr="001431E7">
              <w:t>Сборник научных трудов материалов Девятнадцатой открытой Всероссийской конференции. Москва, 2021. С. 301-302.</w:t>
            </w:r>
          </w:p>
        </w:tc>
        <w:tc>
          <w:tcPr>
            <w:tcW w:w="1217" w:type="dxa"/>
            <w:shd w:val="clear" w:color="auto" w:fill="auto"/>
          </w:tcPr>
          <w:p w14:paraId="0464E45D" w14:textId="77777777" w:rsidR="006241CF" w:rsidRPr="001431E7" w:rsidRDefault="006241CF" w:rsidP="00E35E08">
            <w:pPr>
              <w:jc w:val="center"/>
            </w:pPr>
            <w:r w:rsidRPr="001431E7">
              <w:lastRenderedPageBreak/>
              <w:t>2</w:t>
            </w:r>
          </w:p>
        </w:tc>
        <w:tc>
          <w:tcPr>
            <w:tcW w:w="1342" w:type="dxa"/>
            <w:shd w:val="clear" w:color="auto" w:fill="auto"/>
          </w:tcPr>
          <w:p w14:paraId="2D998653" w14:textId="77777777" w:rsidR="006241CF" w:rsidRPr="001431E7" w:rsidRDefault="006241CF" w:rsidP="00E35E08">
            <w:pPr>
              <w:jc w:val="center"/>
              <w:rPr>
                <w:i/>
                <w:iCs/>
                <w:color w:val="000000"/>
                <w:shd w:val="clear" w:color="auto" w:fill="FFFFFF"/>
              </w:rPr>
            </w:pPr>
          </w:p>
        </w:tc>
      </w:tr>
      <w:tr w:rsidR="001431E7" w:rsidRPr="00404F90" w14:paraId="5D3740BC" w14:textId="77777777" w:rsidTr="00B43739">
        <w:trPr>
          <w:trHeight w:val="577"/>
        </w:trPr>
        <w:tc>
          <w:tcPr>
            <w:tcW w:w="486" w:type="dxa"/>
            <w:shd w:val="clear" w:color="auto" w:fill="auto"/>
          </w:tcPr>
          <w:p w14:paraId="4FA5CB81" w14:textId="77777777" w:rsidR="006241CF" w:rsidRPr="001431E7" w:rsidRDefault="00404F90" w:rsidP="00E35E08">
            <w:pPr>
              <w:jc w:val="center"/>
            </w:pPr>
            <w:r w:rsidRPr="001431E7">
              <w:t>22</w:t>
            </w:r>
          </w:p>
        </w:tc>
        <w:tc>
          <w:tcPr>
            <w:tcW w:w="2562" w:type="dxa"/>
            <w:shd w:val="clear" w:color="auto" w:fill="auto"/>
          </w:tcPr>
          <w:p w14:paraId="267CE0D1" w14:textId="1C752C41" w:rsidR="006241CF" w:rsidRPr="001431E7" w:rsidRDefault="001431E7" w:rsidP="001431E7">
            <w:pPr>
              <w:rPr>
                <w:color w:val="000000"/>
                <w:shd w:val="clear" w:color="auto" w:fill="FFFFFF"/>
              </w:rPr>
            </w:pPr>
            <w:r w:rsidRPr="001431E7">
              <w:rPr>
                <w:color w:val="000000"/>
                <w:shd w:val="clear" w:color="auto" w:fill="FFFFFF"/>
              </w:rPr>
              <w:t>Обеспечение безопасности применения речевых технологий в работе оперативного персонала городских рельсовых транспортных систем.</w:t>
            </w:r>
          </w:p>
        </w:tc>
        <w:tc>
          <w:tcPr>
            <w:tcW w:w="1489" w:type="dxa"/>
            <w:shd w:val="clear" w:color="auto" w:fill="auto"/>
          </w:tcPr>
          <w:p w14:paraId="1FC97A4F" w14:textId="77777777" w:rsidR="006241CF" w:rsidRPr="001431E7" w:rsidRDefault="006241CF" w:rsidP="00E35E08">
            <w:pPr>
              <w:jc w:val="center"/>
            </w:pPr>
            <w:r w:rsidRPr="001431E7">
              <w:t>печатный</w:t>
            </w:r>
          </w:p>
        </w:tc>
        <w:tc>
          <w:tcPr>
            <w:tcW w:w="2478" w:type="dxa"/>
            <w:shd w:val="clear" w:color="auto" w:fill="auto"/>
          </w:tcPr>
          <w:p w14:paraId="0F65EE03" w14:textId="76982495" w:rsidR="006241CF" w:rsidRPr="001431E7" w:rsidRDefault="006241CF" w:rsidP="001431E7">
            <w:pPr>
              <w:rPr>
                <w:color w:val="000000"/>
                <w:shd w:val="clear" w:color="auto" w:fill="FFFFFF"/>
              </w:rPr>
            </w:pPr>
            <w:r w:rsidRPr="001431E7">
              <w:rPr>
                <w:color w:val="000000"/>
                <w:shd w:val="clear" w:color="auto" w:fill="FFFFFF"/>
              </w:rPr>
              <w:t>В сборнике: Проблемы управления безопасностью сложных систем.</w:t>
            </w:r>
            <w:r w:rsidR="001431E7">
              <w:rPr>
                <w:color w:val="000000"/>
                <w:shd w:val="clear" w:color="auto" w:fill="FFFFFF"/>
              </w:rPr>
              <w:t xml:space="preserve"> </w:t>
            </w:r>
            <w:r w:rsidRPr="001431E7">
              <w:rPr>
                <w:color w:val="000000"/>
                <w:shd w:val="clear" w:color="auto" w:fill="FFFFFF"/>
              </w:rPr>
              <w:t>Материалы XXIX международной научно-практической конференции. Москва, 2021. С. 355-361</w:t>
            </w:r>
          </w:p>
        </w:tc>
        <w:tc>
          <w:tcPr>
            <w:tcW w:w="1217" w:type="dxa"/>
            <w:shd w:val="clear" w:color="auto" w:fill="auto"/>
          </w:tcPr>
          <w:p w14:paraId="54689D3D" w14:textId="77777777" w:rsidR="006241CF" w:rsidRPr="001431E7" w:rsidRDefault="006241CF" w:rsidP="00E35E08">
            <w:pPr>
              <w:jc w:val="center"/>
            </w:pPr>
            <w:r w:rsidRPr="001431E7">
              <w:t>6</w:t>
            </w:r>
          </w:p>
        </w:tc>
        <w:tc>
          <w:tcPr>
            <w:tcW w:w="1342" w:type="dxa"/>
            <w:shd w:val="clear" w:color="auto" w:fill="auto"/>
          </w:tcPr>
          <w:p w14:paraId="4C65172F" w14:textId="77777777" w:rsidR="006241CF" w:rsidRPr="001431E7" w:rsidRDefault="006241CF" w:rsidP="00E35E08">
            <w:pPr>
              <w:jc w:val="center"/>
              <w:rPr>
                <w:color w:val="000000"/>
                <w:shd w:val="clear" w:color="auto" w:fill="FFFFFF"/>
              </w:rPr>
            </w:pPr>
            <w:r w:rsidRPr="001431E7">
              <w:rPr>
                <w:color w:val="000000"/>
                <w:shd w:val="clear" w:color="auto" w:fill="FFFFFF"/>
              </w:rPr>
              <w:t>Балакина Е.П., Кулагин М.А., Сидоренко В.Г.</w:t>
            </w:r>
            <w:r w:rsidRPr="001431E7">
              <w:rPr>
                <w:color w:val="000000"/>
              </w:rPr>
              <w:br/>
            </w:r>
          </w:p>
        </w:tc>
      </w:tr>
      <w:tr w:rsidR="001431E7" w:rsidRPr="00404F90" w14:paraId="34DE0FC2" w14:textId="77777777" w:rsidTr="00B43739">
        <w:trPr>
          <w:trHeight w:val="577"/>
        </w:trPr>
        <w:tc>
          <w:tcPr>
            <w:tcW w:w="486" w:type="dxa"/>
            <w:shd w:val="clear" w:color="auto" w:fill="auto"/>
          </w:tcPr>
          <w:p w14:paraId="2BBB6442" w14:textId="77777777" w:rsidR="006241CF" w:rsidRPr="001431E7" w:rsidRDefault="00404F90" w:rsidP="00E35E08">
            <w:pPr>
              <w:jc w:val="center"/>
            </w:pPr>
            <w:r w:rsidRPr="001431E7">
              <w:t>23</w:t>
            </w:r>
          </w:p>
        </w:tc>
        <w:tc>
          <w:tcPr>
            <w:tcW w:w="2562" w:type="dxa"/>
            <w:shd w:val="clear" w:color="auto" w:fill="auto"/>
          </w:tcPr>
          <w:p w14:paraId="4F020A66" w14:textId="08FA65CF" w:rsidR="006241CF" w:rsidRPr="001431E7" w:rsidRDefault="001431E7" w:rsidP="001431E7">
            <w:pPr>
              <w:rPr>
                <w:color w:val="000000"/>
                <w:shd w:val="clear" w:color="auto" w:fill="FFFFFF"/>
              </w:rPr>
            </w:pPr>
            <w:r w:rsidRPr="001431E7">
              <w:rPr>
                <w:color w:val="000000"/>
                <w:shd w:val="clear" w:color="auto" w:fill="FFFFFF"/>
              </w:rPr>
              <w:t>Комплексное решение задач планирования и управления движением городских рельсовых транспортных средств</w:t>
            </w:r>
          </w:p>
        </w:tc>
        <w:tc>
          <w:tcPr>
            <w:tcW w:w="1489" w:type="dxa"/>
            <w:shd w:val="clear" w:color="auto" w:fill="auto"/>
          </w:tcPr>
          <w:p w14:paraId="1C55BD67" w14:textId="77777777" w:rsidR="006241CF" w:rsidRPr="001431E7" w:rsidRDefault="006241CF" w:rsidP="00E35E08">
            <w:pPr>
              <w:jc w:val="center"/>
            </w:pPr>
            <w:r w:rsidRPr="001431E7">
              <w:t>печатный</w:t>
            </w:r>
          </w:p>
        </w:tc>
        <w:tc>
          <w:tcPr>
            <w:tcW w:w="2478" w:type="dxa"/>
            <w:shd w:val="clear" w:color="auto" w:fill="auto"/>
          </w:tcPr>
          <w:p w14:paraId="204FE3CC" w14:textId="3247E3D6" w:rsidR="006241CF" w:rsidRPr="001431E7" w:rsidRDefault="006241CF" w:rsidP="001431E7">
            <w:pPr>
              <w:rPr>
                <w:color w:val="000000"/>
                <w:shd w:val="clear" w:color="auto" w:fill="FFFFFF"/>
              </w:rPr>
            </w:pPr>
            <w:r w:rsidRPr="001431E7">
              <w:rPr>
                <w:color w:val="000000"/>
                <w:shd w:val="clear" w:color="auto" w:fill="FFFFFF"/>
              </w:rPr>
              <w:t>В сборнике: Академик Владимир Николаевич Образцов - основоположник транспортной науки.</w:t>
            </w:r>
            <w:r w:rsidR="001431E7">
              <w:rPr>
                <w:color w:val="000000"/>
                <w:shd w:val="clear" w:color="auto" w:fill="FFFFFF"/>
              </w:rPr>
              <w:t xml:space="preserve"> Т</w:t>
            </w:r>
            <w:r w:rsidRPr="001431E7">
              <w:rPr>
                <w:color w:val="000000"/>
                <w:shd w:val="clear" w:color="auto" w:fill="FFFFFF"/>
              </w:rPr>
              <w:t>руды международной научно-практической конференции, посвященной 125-летию университета. Москва, 2021. С. 56-64.</w:t>
            </w:r>
          </w:p>
        </w:tc>
        <w:tc>
          <w:tcPr>
            <w:tcW w:w="1217" w:type="dxa"/>
            <w:shd w:val="clear" w:color="auto" w:fill="auto"/>
          </w:tcPr>
          <w:p w14:paraId="33E2D89C" w14:textId="77777777" w:rsidR="006241CF" w:rsidRPr="001431E7" w:rsidRDefault="006241CF" w:rsidP="00E35E08">
            <w:pPr>
              <w:jc w:val="center"/>
            </w:pPr>
            <w:r w:rsidRPr="001431E7">
              <w:t>8</w:t>
            </w:r>
          </w:p>
        </w:tc>
        <w:tc>
          <w:tcPr>
            <w:tcW w:w="1342" w:type="dxa"/>
            <w:shd w:val="clear" w:color="auto" w:fill="auto"/>
          </w:tcPr>
          <w:p w14:paraId="209CA7CC" w14:textId="77777777" w:rsidR="006241CF" w:rsidRPr="001431E7" w:rsidRDefault="006241CF" w:rsidP="00E35E08">
            <w:pPr>
              <w:jc w:val="center"/>
              <w:rPr>
                <w:color w:val="000000"/>
                <w:shd w:val="clear" w:color="auto" w:fill="FFFFFF"/>
              </w:rPr>
            </w:pPr>
            <w:r w:rsidRPr="001431E7">
              <w:rPr>
                <w:color w:val="000000"/>
                <w:shd w:val="clear" w:color="auto" w:fill="FFFFFF"/>
              </w:rPr>
              <w:t>Баранов Л.А., Сидоренко В.Г., Балакина Е.П., Сафронов А.И.</w:t>
            </w:r>
          </w:p>
        </w:tc>
      </w:tr>
      <w:tr w:rsidR="001431E7" w:rsidRPr="00404F90" w14:paraId="66229D9C" w14:textId="77777777" w:rsidTr="00B43739">
        <w:trPr>
          <w:trHeight w:val="577"/>
        </w:trPr>
        <w:tc>
          <w:tcPr>
            <w:tcW w:w="486" w:type="dxa"/>
            <w:shd w:val="clear" w:color="auto" w:fill="auto"/>
          </w:tcPr>
          <w:p w14:paraId="460F465D" w14:textId="77777777" w:rsidR="006241CF" w:rsidRPr="001431E7" w:rsidRDefault="00404F90" w:rsidP="00E35E08">
            <w:pPr>
              <w:jc w:val="center"/>
            </w:pPr>
            <w:r w:rsidRPr="001431E7">
              <w:t>24</w:t>
            </w:r>
          </w:p>
        </w:tc>
        <w:tc>
          <w:tcPr>
            <w:tcW w:w="2562" w:type="dxa"/>
            <w:shd w:val="clear" w:color="auto" w:fill="auto"/>
          </w:tcPr>
          <w:p w14:paraId="530B432A" w14:textId="68AF9F9D" w:rsidR="006241CF" w:rsidRPr="001431E7" w:rsidRDefault="001431E7" w:rsidP="001431E7">
            <w:pPr>
              <w:rPr>
                <w:color w:val="000000"/>
                <w:shd w:val="clear" w:color="auto" w:fill="FFFFFF"/>
              </w:rPr>
            </w:pPr>
            <w:r w:rsidRPr="001431E7">
              <w:rPr>
                <w:color w:val="000000"/>
                <w:shd w:val="clear" w:color="auto" w:fill="FFFFFF"/>
              </w:rPr>
              <w:t>Автоматизированные информационные системы по машинному обучению на службе кредитного скоринга</w:t>
            </w:r>
            <w:r w:rsidR="006241CF" w:rsidRPr="001431E7">
              <w:rPr>
                <w:color w:val="000000"/>
              </w:rPr>
              <w:br/>
            </w:r>
          </w:p>
        </w:tc>
        <w:tc>
          <w:tcPr>
            <w:tcW w:w="1489" w:type="dxa"/>
            <w:shd w:val="clear" w:color="auto" w:fill="auto"/>
          </w:tcPr>
          <w:p w14:paraId="721C72E1" w14:textId="77777777" w:rsidR="006241CF" w:rsidRPr="001431E7" w:rsidRDefault="006241CF" w:rsidP="00E35E08">
            <w:pPr>
              <w:jc w:val="center"/>
            </w:pPr>
            <w:r w:rsidRPr="001431E7">
              <w:t>электронный</w:t>
            </w:r>
          </w:p>
        </w:tc>
        <w:tc>
          <w:tcPr>
            <w:tcW w:w="2478" w:type="dxa"/>
            <w:shd w:val="clear" w:color="auto" w:fill="auto"/>
          </w:tcPr>
          <w:p w14:paraId="48700CA9" w14:textId="5BC91911" w:rsidR="006241CF" w:rsidRPr="001431E7" w:rsidRDefault="006241CF" w:rsidP="001431E7">
            <w:pPr>
              <w:rPr>
                <w:color w:val="000000"/>
                <w:shd w:val="clear" w:color="auto" w:fill="FFFFFF"/>
              </w:rPr>
            </w:pPr>
            <w:r w:rsidRPr="001431E7">
              <w:rPr>
                <w:color w:val="000000"/>
                <w:shd w:val="clear" w:color="auto" w:fill="FFFFFF"/>
              </w:rPr>
              <w:t>В сборнике: Научное сообщество студентов XXI столетия. Технические науки.</w:t>
            </w:r>
            <w:r w:rsidR="001431E7">
              <w:rPr>
                <w:color w:val="000000"/>
                <w:shd w:val="clear" w:color="auto" w:fill="FFFFFF"/>
              </w:rPr>
              <w:t xml:space="preserve"> </w:t>
            </w:r>
            <w:r w:rsidRPr="001431E7">
              <w:rPr>
                <w:color w:val="000000"/>
                <w:shd w:val="clear" w:color="auto" w:fill="FFFFFF"/>
              </w:rPr>
              <w:t>Сборник статей по материалам XCIX студенческой международной научно-практической конференции. Новосибирск, 2021. С. 81-87.</w:t>
            </w:r>
          </w:p>
        </w:tc>
        <w:tc>
          <w:tcPr>
            <w:tcW w:w="1217" w:type="dxa"/>
            <w:shd w:val="clear" w:color="auto" w:fill="auto"/>
          </w:tcPr>
          <w:p w14:paraId="0DA29108" w14:textId="77777777" w:rsidR="006241CF" w:rsidRPr="001431E7" w:rsidRDefault="006241CF" w:rsidP="00E35E08">
            <w:pPr>
              <w:jc w:val="center"/>
            </w:pPr>
            <w:r w:rsidRPr="001431E7">
              <w:t>6</w:t>
            </w:r>
          </w:p>
        </w:tc>
        <w:tc>
          <w:tcPr>
            <w:tcW w:w="1342" w:type="dxa"/>
            <w:shd w:val="clear" w:color="auto" w:fill="auto"/>
          </w:tcPr>
          <w:p w14:paraId="30A28705" w14:textId="77777777" w:rsidR="006241CF" w:rsidRPr="001431E7" w:rsidRDefault="006241CF" w:rsidP="00E35E08">
            <w:pPr>
              <w:jc w:val="center"/>
              <w:rPr>
                <w:i/>
                <w:iCs/>
                <w:color w:val="000000"/>
                <w:shd w:val="clear" w:color="auto" w:fill="FFFFFF"/>
              </w:rPr>
            </w:pPr>
            <w:proofErr w:type="spellStart"/>
            <w:r w:rsidRPr="001431E7">
              <w:rPr>
                <w:color w:val="000000"/>
                <w:shd w:val="clear" w:color="auto" w:fill="FFFFFF"/>
              </w:rPr>
              <w:t>Юрчак</w:t>
            </w:r>
            <w:proofErr w:type="spellEnd"/>
            <w:r w:rsidRPr="001431E7">
              <w:rPr>
                <w:color w:val="000000"/>
                <w:shd w:val="clear" w:color="auto" w:fill="FFFFFF"/>
              </w:rPr>
              <w:t xml:space="preserve"> В.А</w:t>
            </w:r>
            <w:r w:rsidRPr="001431E7">
              <w:rPr>
                <w:i/>
                <w:iCs/>
                <w:color w:val="000000"/>
                <w:shd w:val="clear" w:color="auto" w:fill="FFFFFF"/>
              </w:rPr>
              <w:t>.</w:t>
            </w:r>
          </w:p>
        </w:tc>
      </w:tr>
      <w:tr w:rsidR="001431E7" w:rsidRPr="00404F90" w14:paraId="17D6086B" w14:textId="77777777" w:rsidTr="00B43739">
        <w:trPr>
          <w:trHeight w:val="577"/>
        </w:trPr>
        <w:tc>
          <w:tcPr>
            <w:tcW w:w="486" w:type="dxa"/>
            <w:shd w:val="clear" w:color="auto" w:fill="auto"/>
          </w:tcPr>
          <w:p w14:paraId="59055EDC" w14:textId="77777777" w:rsidR="006241CF" w:rsidRPr="001431E7" w:rsidRDefault="00404F90" w:rsidP="00E35E08">
            <w:pPr>
              <w:jc w:val="center"/>
            </w:pPr>
            <w:r w:rsidRPr="001431E7">
              <w:t>25</w:t>
            </w:r>
          </w:p>
        </w:tc>
        <w:tc>
          <w:tcPr>
            <w:tcW w:w="2562" w:type="dxa"/>
            <w:shd w:val="clear" w:color="auto" w:fill="auto"/>
          </w:tcPr>
          <w:p w14:paraId="3E14FB0F" w14:textId="07923FAC" w:rsidR="006241CF" w:rsidRPr="001431E7" w:rsidRDefault="001431E7" w:rsidP="001431E7">
            <w:pPr>
              <w:rPr>
                <w:color w:val="000000"/>
                <w:shd w:val="clear" w:color="auto" w:fill="FFFFFF"/>
              </w:rPr>
            </w:pPr>
            <w:r w:rsidRPr="001431E7">
              <w:rPr>
                <w:color w:val="000000"/>
                <w:shd w:val="clear" w:color="auto" w:fill="FFFFFF"/>
              </w:rPr>
              <w:t xml:space="preserve">Интеллектуальное централизованное </w:t>
            </w:r>
            <w:r w:rsidRPr="001431E7">
              <w:rPr>
                <w:color w:val="000000"/>
                <w:shd w:val="clear" w:color="auto" w:fill="FFFFFF"/>
              </w:rPr>
              <w:lastRenderedPageBreak/>
              <w:t>управление движением внеуличного городского железнодорожного транспорта в условиях интенсивного движения</w:t>
            </w:r>
          </w:p>
        </w:tc>
        <w:tc>
          <w:tcPr>
            <w:tcW w:w="1489" w:type="dxa"/>
            <w:shd w:val="clear" w:color="auto" w:fill="auto"/>
          </w:tcPr>
          <w:p w14:paraId="45F03FD2" w14:textId="77777777" w:rsidR="006241CF" w:rsidRPr="001431E7" w:rsidRDefault="006241CF" w:rsidP="00E35E08">
            <w:pPr>
              <w:jc w:val="center"/>
            </w:pPr>
            <w:r w:rsidRPr="001431E7">
              <w:lastRenderedPageBreak/>
              <w:t>печатный</w:t>
            </w:r>
          </w:p>
        </w:tc>
        <w:tc>
          <w:tcPr>
            <w:tcW w:w="2478" w:type="dxa"/>
            <w:shd w:val="clear" w:color="auto" w:fill="auto"/>
          </w:tcPr>
          <w:p w14:paraId="2CCD3F2C" w14:textId="77777777" w:rsidR="006241CF" w:rsidRPr="001431E7" w:rsidRDefault="006241CF" w:rsidP="001431E7">
            <w:pPr>
              <w:rPr>
                <w:color w:val="000000"/>
                <w:shd w:val="clear" w:color="auto" w:fill="FFFFFF"/>
              </w:rPr>
            </w:pPr>
            <w:r w:rsidRPr="001431E7">
              <w:rPr>
                <w:color w:val="000000"/>
                <w:shd w:val="clear" w:color="auto" w:fill="FFFFFF"/>
              </w:rPr>
              <w:t>Надежность. 2021. Т. 21. № 2. С. 17-23.</w:t>
            </w:r>
          </w:p>
        </w:tc>
        <w:tc>
          <w:tcPr>
            <w:tcW w:w="1217" w:type="dxa"/>
            <w:shd w:val="clear" w:color="auto" w:fill="auto"/>
          </w:tcPr>
          <w:p w14:paraId="58FD3354" w14:textId="77777777" w:rsidR="006241CF" w:rsidRPr="001431E7" w:rsidRDefault="006241CF" w:rsidP="00E35E08">
            <w:pPr>
              <w:jc w:val="center"/>
            </w:pPr>
            <w:r w:rsidRPr="001431E7">
              <w:t>6</w:t>
            </w:r>
          </w:p>
        </w:tc>
        <w:tc>
          <w:tcPr>
            <w:tcW w:w="1342" w:type="dxa"/>
            <w:shd w:val="clear" w:color="auto" w:fill="auto"/>
          </w:tcPr>
          <w:p w14:paraId="0A9651F5" w14:textId="77777777" w:rsidR="001431E7" w:rsidRDefault="006241CF" w:rsidP="00E35E08">
            <w:pPr>
              <w:jc w:val="center"/>
              <w:rPr>
                <w:color w:val="000000"/>
                <w:shd w:val="clear" w:color="auto" w:fill="FFFFFF"/>
              </w:rPr>
            </w:pPr>
            <w:r w:rsidRPr="001431E7">
              <w:rPr>
                <w:color w:val="000000"/>
                <w:shd w:val="clear" w:color="auto" w:fill="FFFFFF"/>
              </w:rPr>
              <w:t>Баранов Л.А.,</w:t>
            </w:r>
          </w:p>
          <w:p w14:paraId="04A70E23" w14:textId="17A0B040" w:rsidR="006241CF" w:rsidRPr="001431E7" w:rsidRDefault="006241CF" w:rsidP="00E35E08">
            <w:pPr>
              <w:jc w:val="center"/>
              <w:rPr>
                <w:i/>
                <w:iCs/>
                <w:color w:val="000000"/>
                <w:shd w:val="clear" w:color="auto" w:fill="FFFFFF"/>
              </w:rPr>
            </w:pPr>
            <w:r w:rsidRPr="001431E7">
              <w:rPr>
                <w:color w:val="000000"/>
                <w:shd w:val="clear" w:color="auto" w:fill="FFFFFF"/>
              </w:rPr>
              <w:lastRenderedPageBreak/>
              <w:t>Сидоренко В.Г., Балакина Е.П.</w:t>
            </w:r>
          </w:p>
        </w:tc>
      </w:tr>
      <w:tr w:rsidR="001431E7" w:rsidRPr="00404F90" w14:paraId="31070F37" w14:textId="77777777" w:rsidTr="00B43739">
        <w:trPr>
          <w:trHeight w:val="577"/>
        </w:trPr>
        <w:tc>
          <w:tcPr>
            <w:tcW w:w="486" w:type="dxa"/>
            <w:shd w:val="clear" w:color="auto" w:fill="auto"/>
          </w:tcPr>
          <w:p w14:paraId="090DB117" w14:textId="77777777" w:rsidR="006241CF" w:rsidRPr="001431E7" w:rsidRDefault="00404F90" w:rsidP="00E35E08">
            <w:pPr>
              <w:jc w:val="center"/>
            </w:pPr>
            <w:r w:rsidRPr="001431E7">
              <w:lastRenderedPageBreak/>
              <w:t>26</w:t>
            </w:r>
          </w:p>
        </w:tc>
        <w:tc>
          <w:tcPr>
            <w:tcW w:w="2562" w:type="dxa"/>
            <w:shd w:val="clear" w:color="auto" w:fill="auto"/>
          </w:tcPr>
          <w:p w14:paraId="6D4F6604" w14:textId="619FE2F0" w:rsidR="006241CF" w:rsidRPr="001431E7" w:rsidRDefault="001431E7" w:rsidP="001431E7">
            <w:pPr>
              <w:rPr>
                <w:color w:val="000000"/>
                <w:shd w:val="clear" w:color="auto" w:fill="FFFFFF"/>
              </w:rPr>
            </w:pPr>
            <w:r w:rsidRPr="001431E7">
              <w:rPr>
                <w:color w:val="000000"/>
                <w:shd w:val="clear" w:color="auto" w:fill="FFFFFF"/>
              </w:rPr>
              <w:t>Интеграционный подход в обучении оперативных работников городских рельсовых транспортных систем</w:t>
            </w:r>
          </w:p>
        </w:tc>
        <w:tc>
          <w:tcPr>
            <w:tcW w:w="1489" w:type="dxa"/>
            <w:shd w:val="clear" w:color="auto" w:fill="auto"/>
          </w:tcPr>
          <w:p w14:paraId="1A099D2B" w14:textId="77777777" w:rsidR="006241CF" w:rsidRPr="001431E7" w:rsidRDefault="006241CF" w:rsidP="00E35E08">
            <w:pPr>
              <w:jc w:val="center"/>
            </w:pPr>
            <w:r w:rsidRPr="001431E7">
              <w:t>печатный</w:t>
            </w:r>
          </w:p>
        </w:tc>
        <w:tc>
          <w:tcPr>
            <w:tcW w:w="2478" w:type="dxa"/>
            <w:shd w:val="clear" w:color="auto" w:fill="auto"/>
          </w:tcPr>
          <w:p w14:paraId="7DDF3BE1" w14:textId="77777777" w:rsidR="006241CF" w:rsidRPr="001431E7" w:rsidRDefault="006241CF" w:rsidP="001431E7">
            <w:pPr>
              <w:rPr>
                <w:color w:val="000000"/>
                <w:shd w:val="clear" w:color="auto" w:fill="FFFFFF"/>
              </w:rPr>
            </w:pPr>
            <w:r w:rsidRPr="001431E7">
              <w:rPr>
                <w:color w:val="000000"/>
                <w:shd w:val="clear" w:color="auto" w:fill="FFFFFF"/>
              </w:rPr>
              <w:t>Наука и техника транспорта. 2021. № 2. С. 22-31.</w:t>
            </w:r>
          </w:p>
        </w:tc>
        <w:tc>
          <w:tcPr>
            <w:tcW w:w="1217" w:type="dxa"/>
            <w:shd w:val="clear" w:color="auto" w:fill="auto"/>
          </w:tcPr>
          <w:p w14:paraId="78092EF4" w14:textId="77777777" w:rsidR="006241CF" w:rsidRPr="001431E7" w:rsidRDefault="006241CF" w:rsidP="00E35E08">
            <w:pPr>
              <w:jc w:val="center"/>
            </w:pPr>
            <w:r w:rsidRPr="001431E7">
              <w:t>9</w:t>
            </w:r>
          </w:p>
        </w:tc>
        <w:tc>
          <w:tcPr>
            <w:tcW w:w="1342" w:type="dxa"/>
            <w:shd w:val="clear" w:color="auto" w:fill="auto"/>
          </w:tcPr>
          <w:p w14:paraId="135B4F8A" w14:textId="77777777" w:rsidR="006241CF" w:rsidRPr="001431E7" w:rsidRDefault="006241CF" w:rsidP="00E35E08">
            <w:pPr>
              <w:jc w:val="center"/>
              <w:rPr>
                <w:color w:val="000000"/>
                <w:shd w:val="clear" w:color="auto" w:fill="FFFFFF"/>
              </w:rPr>
            </w:pPr>
            <w:r w:rsidRPr="001431E7">
              <w:rPr>
                <w:color w:val="000000"/>
                <w:shd w:val="clear" w:color="auto" w:fill="FFFFFF"/>
              </w:rPr>
              <w:t>Баранов Л.А., Сидоренко В.Г., Балакина Е.П.</w:t>
            </w:r>
          </w:p>
        </w:tc>
      </w:tr>
      <w:tr w:rsidR="001431E7" w:rsidRPr="00404F90" w14:paraId="46658750" w14:textId="77777777" w:rsidTr="00B43739">
        <w:trPr>
          <w:trHeight w:val="577"/>
        </w:trPr>
        <w:tc>
          <w:tcPr>
            <w:tcW w:w="486" w:type="dxa"/>
            <w:shd w:val="clear" w:color="auto" w:fill="auto"/>
          </w:tcPr>
          <w:p w14:paraId="76DF7FA7" w14:textId="77777777" w:rsidR="006241CF" w:rsidRPr="001431E7" w:rsidRDefault="00404F90" w:rsidP="00E35E08">
            <w:pPr>
              <w:jc w:val="center"/>
            </w:pPr>
            <w:r w:rsidRPr="001431E7">
              <w:t>27</w:t>
            </w:r>
          </w:p>
        </w:tc>
        <w:tc>
          <w:tcPr>
            <w:tcW w:w="2562" w:type="dxa"/>
            <w:shd w:val="clear" w:color="auto" w:fill="auto"/>
          </w:tcPr>
          <w:p w14:paraId="77311F3A" w14:textId="73FF0CDF" w:rsidR="006241CF" w:rsidRPr="001431E7" w:rsidRDefault="001431E7" w:rsidP="001431E7">
            <w:pPr>
              <w:rPr>
                <w:color w:val="000000"/>
                <w:shd w:val="clear" w:color="auto" w:fill="FFFFFF"/>
              </w:rPr>
            </w:pPr>
            <w:r w:rsidRPr="001431E7">
              <w:rPr>
                <w:color w:val="000000"/>
                <w:shd w:val="clear" w:color="auto" w:fill="FFFFFF"/>
              </w:rPr>
              <w:t>Математические методы и основные принципы организации транспортных перевозок</w:t>
            </w:r>
          </w:p>
        </w:tc>
        <w:tc>
          <w:tcPr>
            <w:tcW w:w="1489" w:type="dxa"/>
            <w:shd w:val="clear" w:color="auto" w:fill="auto"/>
          </w:tcPr>
          <w:p w14:paraId="3287F420" w14:textId="77777777" w:rsidR="006241CF" w:rsidRPr="001431E7" w:rsidRDefault="006241CF" w:rsidP="00E35E08">
            <w:pPr>
              <w:jc w:val="center"/>
            </w:pPr>
            <w:r w:rsidRPr="001431E7">
              <w:t>печатный</w:t>
            </w:r>
          </w:p>
        </w:tc>
        <w:tc>
          <w:tcPr>
            <w:tcW w:w="2478" w:type="dxa"/>
            <w:shd w:val="clear" w:color="auto" w:fill="auto"/>
          </w:tcPr>
          <w:p w14:paraId="24AD3370" w14:textId="77777777" w:rsidR="006241CF" w:rsidRPr="001431E7" w:rsidRDefault="006241CF" w:rsidP="001431E7">
            <w:pPr>
              <w:rPr>
                <w:color w:val="000000"/>
                <w:shd w:val="clear" w:color="auto" w:fill="FFFFFF"/>
              </w:rPr>
            </w:pPr>
            <w:r w:rsidRPr="001431E7">
              <w:rPr>
                <w:color w:val="000000"/>
                <w:shd w:val="clear" w:color="auto" w:fill="FFFFFF"/>
              </w:rPr>
              <w:t>Транспортное дело России. 2021. № 4. С. 84-87.</w:t>
            </w:r>
          </w:p>
        </w:tc>
        <w:tc>
          <w:tcPr>
            <w:tcW w:w="1217" w:type="dxa"/>
            <w:shd w:val="clear" w:color="auto" w:fill="auto"/>
          </w:tcPr>
          <w:p w14:paraId="239B11ED" w14:textId="77777777" w:rsidR="006241CF" w:rsidRPr="001431E7" w:rsidRDefault="006241CF" w:rsidP="00E35E08">
            <w:pPr>
              <w:jc w:val="center"/>
            </w:pPr>
            <w:r w:rsidRPr="001431E7">
              <w:t>4</w:t>
            </w:r>
          </w:p>
        </w:tc>
        <w:tc>
          <w:tcPr>
            <w:tcW w:w="1342" w:type="dxa"/>
            <w:shd w:val="clear" w:color="auto" w:fill="auto"/>
          </w:tcPr>
          <w:p w14:paraId="0F0B7A75" w14:textId="77777777" w:rsidR="006241CF" w:rsidRPr="001431E7" w:rsidRDefault="006241CF" w:rsidP="00E35E08">
            <w:pPr>
              <w:jc w:val="center"/>
              <w:rPr>
                <w:color w:val="000000"/>
                <w:shd w:val="clear" w:color="auto" w:fill="FFFFFF"/>
              </w:rPr>
            </w:pPr>
            <w:r w:rsidRPr="001431E7">
              <w:rPr>
                <w:color w:val="000000"/>
                <w:shd w:val="clear" w:color="auto" w:fill="FFFFFF"/>
              </w:rPr>
              <w:t>Сеславина Е.А., Сеславин А.И.</w:t>
            </w:r>
            <w:r w:rsidRPr="001431E7">
              <w:rPr>
                <w:color w:val="000000"/>
              </w:rPr>
              <w:br/>
            </w:r>
          </w:p>
        </w:tc>
      </w:tr>
      <w:tr w:rsidR="001431E7" w:rsidRPr="00404F90" w14:paraId="0F2509B7" w14:textId="77777777" w:rsidTr="00B43739">
        <w:trPr>
          <w:trHeight w:val="577"/>
        </w:trPr>
        <w:tc>
          <w:tcPr>
            <w:tcW w:w="486" w:type="dxa"/>
            <w:shd w:val="clear" w:color="auto" w:fill="auto"/>
          </w:tcPr>
          <w:p w14:paraId="4004D35E" w14:textId="77777777" w:rsidR="006241CF" w:rsidRPr="001431E7" w:rsidRDefault="00404F90" w:rsidP="00E35E08">
            <w:pPr>
              <w:jc w:val="center"/>
            </w:pPr>
            <w:r w:rsidRPr="001431E7">
              <w:t>28</w:t>
            </w:r>
          </w:p>
        </w:tc>
        <w:tc>
          <w:tcPr>
            <w:tcW w:w="2562" w:type="dxa"/>
            <w:shd w:val="clear" w:color="auto" w:fill="auto"/>
          </w:tcPr>
          <w:p w14:paraId="142D85AF" w14:textId="616C198B" w:rsidR="006241CF" w:rsidRPr="001431E7" w:rsidRDefault="001431E7" w:rsidP="00A4675D">
            <w:pPr>
              <w:rPr>
                <w:color w:val="000000"/>
                <w:shd w:val="clear" w:color="auto" w:fill="FFFFFF"/>
              </w:rPr>
            </w:pPr>
            <w:r w:rsidRPr="001431E7">
              <w:rPr>
                <w:color w:val="000000"/>
                <w:shd w:val="clear" w:color="auto" w:fill="FFFFFF"/>
              </w:rPr>
              <w:t xml:space="preserve">Технологии </w:t>
            </w:r>
            <w:proofErr w:type="spellStart"/>
            <w:r w:rsidRPr="001431E7">
              <w:rPr>
                <w:color w:val="000000"/>
                <w:shd w:val="clear" w:color="auto" w:fill="FFFFFF"/>
              </w:rPr>
              <w:t>data</w:t>
            </w:r>
            <w:proofErr w:type="spellEnd"/>
            <w:r w:rsidRPr="001431E7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1431E7">
              <w:rPr>
                <w:color w:val="000000"/>
                <w:shd w:val="clear" w:color="auto" w:fill="FFFFFF"/>
              </w:rPr>
              <w:t>mining</w:t>
            </w:r>
            <w:proofErr w:type="spellEnd"/>
            <w:r w:rsidRPr="001431E7">
              <w:rPr>
                <w:color w:val="000000"/>
                <w:shd w:val="clear" w:color="auto" w:fill="FFFFFF"/>
              </w:rPr>
              <w:t xml:space="preserve"> в управлении ассортиментом торговых компаний</w:t>
            </w:r>
          </w:p>
        </w:tc>
        <w:tc>
          <w:tcPr>
            <w:tcW w:w="1489" w:type="dxa"/>
            <w:shd w:val="clear" w:color="auto" w:fill="auto"/>
          </w:tcPr>
          <w:p w14:paraId="316E3775" w14:textId="77777777" w:rsidR="006241CF" w:rsidRPr="001431E7" w:rsidRDefault="006241CF" w:rsidP="00E35E08">
            <w:pPr>
              <w:jc w:val="center"/>
            </w:pPr>
            <w:r w:rsidRPr="001431E7">
              <w:t>печатный</w:t>
            </w:r>
          </w:p>
        </w:tc>
        <w:tc>
          <w:tcPr>
            <w:tcW w:w="2478" w:type="dxa"/>
            <w:shd w:val="clear" w:color="auto" w:fill="auto"/>
          </w:tcPr>
          <w:p w14:paraId="6C5255C6" w14:textId="398F4E3C" w:rsidR="006241CF" w:rsidRPr="001431E7" w:rsidRDefault="006241CF" w:rsidP="001431E7">
            <w:pPr>
              <w:rPr>
                <w:color w:val="000000"/>
                <w:shd w:val="clear" w:color="auto" w:fill="FFFFFF"/>
              </w:rPr>
            </w:pPr>
            <w:r w:rsidRPr="001431E7">
              <w:rPr>
                <w:color w:val="000000"/>
                <w:shd w:val="clear" w:color="auto" w:fill="FFFFFF"/>
              </w:rPr>
              <w:t>Прикладная информатика. 2021. Т. 16. №</w:t>
            </w:r>
            <w:r w:rsidR="001431E7">
              <w:rPr>
                <w:color w:val="000000"/>
                <w:shd w:val="clear" w:color="auto" w:fill="FFFFFF"/>
              </w:rPr>
              <w:t xml:space="preserve"> </w:t>
            </w:r>
            <w:r w:rsidRPr="001431E7">
              <w:rPr>
                <w:color w:val="000000"/>
                <w:shd w:val="clear" w:color="auto" w:fill="FFFFFF"/>
              </w:rPr>
              <w:t>1</w:t>
            </w:r>
            <w:r w:rsidR="001431E7">
              <w:rPr>
                <w:color w:val="000000"/>
                <w:shd w:val="clear" w:color="auto" w:fill="FFFFFF"/>
              </w:rPr>
              <w:t xml:space="preserve"> </w:t>
            </w:r>
            <w:r w:rsidRPr="001431E7">
              <w:rPr>
                <w:color w:val="000000"/>
                <w:shd w:val="clear" w:color="auto" w:fill="FFFFFF"/>
              </w:rPr>
              <w:t>(91). С. 99-109.</w:t>
            </w:r>
          </w:p>
        </w:tc>
        <w:tc>
          <w:tcPr>
            <w:tcW w:w="1217" w:type="dxa"/>
            <w:shd w:val="clear" w:color="auto" w:fill="auto"/>
          </w:tcPr>
          <w:p w14:paraId="2DB177B4" w14:textId="77777777" w:rsidR="006241CF" w:rsidRPr="001431E7" w:rsidRDefault="006241CF" w:rsidP="00E35E08">
            <w:pPr>
              <w:jc w:val="center"/>
            </w:pPr>
            <w:r w:rsidRPr="001431E7">
              <w:t>10</w:t>
            </w:r>
          </w:p>
        </w:tc>
        <w:tc>
          <w:tcPr>
            <w:tcW w:w="1342" w:type="dxa"/>
            <w:shd w:val="clear" w:color="auto" w:fill="auto"/>
          </w:tcPr>
          <w:p w14:paraId="0C4A0817" w14:textId="77777777" w:rsidR="006241CF" w:rsidRPr="001431E7" w:rsidRDefault="006241CF" w:rsidP="00E35E08">
            <w:pPr>
              <w:jc w:val="center"/>
              <w:rPr>
                <w:color w:val="000000"/>
                <w:shd w:val="clear" w:color="auto" w:fill="FFFFFF"/>
              </w:rPr>
            </w:pPr>
            <w:proofErr w:type="spellStart"/>
            <w:r w:rsidRPr="001431E7">
              <w:rPr>
                <w:color w:val="000000"/>
                <w:shd w:val="clear" w:color="auto" w:fill="FFFFFF"/>
              </w:rPr>
              <w:t>Шаш</w:t>
            </w:r>
            <w:proofErr w:type="spellEnd"/>
            <w:r w:rsidRPr="001431E7">
              <w:rPr>
                <w:color w:val="000000"/>
                <w:shd w:val="clear" w:color="auto" w:fill="FFFFFF"/>
              </w:rPr>
              <w:t xml:space="preserve"> А.М.</w:t>
            </w:r>
          </w:p>
        </w:tc>
      </w:tr>
      <w:tr w:rsidR="001431E7" w:rsidRPr="00404F90" w14:paraId="6E60E41B" w14:textId="77777777" w:rsidTr="00B43739">
        <w:trPr>
          <w:trHeight w:val="577"/>
        </w:trPr>
        <w:tc>
          <w:tcPr>
            <w:tcW w:w="486" w:type="dxa"/>
            <w:shd w:val="clear" w:color="auto" w:fill="auto"/>
          </w:tcPr>
          <w:p w14:paraId="1AF25D2B" w14:textId="77777777" w:rsidR="006241CF" w:rsidRPr="001431E7" w:rsidRDefault="00404F90" w:rsidP="00E35E08">
            <w:pPr>
              <w:jc w:val="center"/>
            </w:pPr>
            <w:r w:rsidRPr="001431E7">
              <w:t>29</w:t>
            </w:r>
          </w:p>
        </w:tc>
        <w:tc>
          <w:tcPr>
            <w:tcW w:w="2562" w:type="dxa"/>
            <w:shd w:val="clear" w:color="auto" w:fill="auto"/>
          </w:tcPr>
          <w:p w14:paraId="5EECEA20" w14:textId="130E3580" w:rsidR="006241CF" w:rsidRPr="001431E7" w:rsidRDefault="001431E7" w:rsidP="001431E7">
            <w:pPr>
              <w:rPr>
                <w:color w:val="000000"/>
                <w:shd w:val="clear" w:color="auto" w:fill="FFFFFF"/>
              </w:rPr>
            </w:pPr>
            <w:r w:rsidRPr="001431E7">
              <w:rPr>
                <w:color w:val="000000"/>
                <w:shd w:val="clear" w:color="auto" w:fill="FFFFFF"/>
              </w:rPr>
              <w:t xml:space="preserve">Применение технологии </w:t>
            </w:r>
            <w:bookmarkStart w:id="0" w:name="_GoBack"/>
            <w:bookmarkEnd w:id="0"/>
            <w:r w:rsidR="006241CF" w:rsidRPr="001431E7">
              <w:rPr>
                <w:color w:val="000000"/>
                <w:shd w:val="clear" w:color="auto" w:fill="FFFFFF"/>
              </w:rPr>
              <w:t>JUPYTER NOTEBOOK</w:t>
            </w:r>
            <w:r w:rsidR="000B77DD">
              <w:rPr>
                <w:color w:val="000000"/>
                <w:shd w:val="clear" w:color="auto" w:fill="FFFFFF"/>
              </w:rPr>
              <w:t xml:space="preserve"> </w:t>
            </w:r>
            <w:r w:rsidR="006241CF" w:rsidRPr="001431E7">
              <w:rPr>
                <w:color w:val="000000"/>
                <w:shd w:val="clear" w:color="auto" w:fill="FFFFFF"/>
              </w:rPr>
              <w:t xml:space="preserve">/ JUPYTER HUB </w:t>
            </w:r>
            <w:r w:rsidRPr="001431E7">
              <w:rPr>
                <w:color w:val="000000"/>
                <w:shd w:val="clear" w:color="auto" w:fill="FFFFFF"/>
              </w:rPr>
              <w:t>для эффективного обучения в вузах</w:t>
            </w:r>
          </w:p>
        </w:tc>
        <w:tc>
          <w:tcPr>
            <w:tcW w:w="1489" w:type="dxa"/>
            <w:shd w:val="clear" w:color="auto" w:fill="auto"/>
          </w:tcPr>
          <w:p w14:paraId="41DEAD9C" w14:textId="77777777" w:rsidR="006241CF" w:rsidRPr="001431E7" w:rsidRDefault="006241CF" w:rsidP="00E35E08">
            <w:pPr>
              <w:jc w:val="center"/>
            </w:pPr>
            <w:r w:rsidRPr="001431E7">
              <w:t>печатный</w:t>
            </w:r>
          </w:p>
        </w:tc>
        <w:tc>
          <w:tcPr>
            <w:tcW w:w="2478" w:type="dxa"/>
            <w:shd w:val="clear" w:color="auto" w:fill="auto"/>
          </w:tcPr>
          <w:p w14:paraId="16B7074D" w14:textId="77777777" w:rsidR="006241CF" w:rsidRPr="001431E7" w:rsidRDefault="006241CF" w:rsidP="001431E7">
            <w:pPr>
              <w:rPr>
                <w:color w:val="000000"/>
                <w:shd w:val="clear" w:color="auto" w:fill="FFFFFF"/>
              </w:rPr>
            </w:pPr>
            <w:r w:rsidRPr="001431E7">
              <w:rPr>
                <w:color w:val="000000"/>
                <w:shd w:val="clear" w:color="auto" w:fill="FFFFFF"/>
              </w:rPr>
              <w:t>Ректор ВУЗа. 2021. № 4. С. 32-37.</w:t>
            </w:r>
          </w:p>
        </w:tc>
        <w:tc>
          <w:tcPr>
            <w:tcW w:w="1217" w:type="dxa"/>
            <w:shd w:val="clear" w:color="auto" w:fill="auto"/>
          </w:tcPr>
          <w:p w14:paraId="069FCF58" w14:textId="77777777" w:rsidR="006241CF" w:rsidRPr="001431E7" w:rsidRDefault="006241CF" w:rsidP="00E35E08">
            <w:pPr>
              <w:jc w:val="center"/>
            </w:pPr>
            <w:r w:rsidRPr="001431E7">
              <w:t>5</w:t>
            </w:r>
          </w:p>
        </w:tc>
        <w:tc>
          <w:tcPr>
            <w:tcW w:w="1342" w:type="dxa"/>
            <w:shd w:val="clear" w:color="auto" w:fill="auto"/>
          </w:tcPr>
          <w:p w14:paraId="3BE2298D" w14:textId="77777777" w:rsidR="006241CF" w:rsidRPr="001431E7" w:rsidRDefault="006241CF" w:rsidP="00E35E08">
            <w:pPr>
              <w:jc w:val="center"/>
              <w:rPr>
                <w:color w:val="000000"/>
                <w:shd w:val="clear" w:color="auto" w:fill="FFFFFF"/>
              </w:rPr>
            </w:pPr>
            <w:r w:rsidRPr="001431E7">
              <w:rPr>
                <w:color w:val="000000"/>
                <w:shd w:val="clear" w:color="auto" w:fill="FFFFFF"/>
              </w:rPr>
              <w:t>Кулагин М.А.</w:t>
            </w:r>
          </w:p>
        </w:tc>
      </w:tr>
      <w:tr w:rsidR="001431E7" w:rsidRPr="00404F90" w14:paraId="0F2DA793" w14:textId="77777777" w:rsidTr="00B43739">
        <w:trPr>
          <w:trHeight w:val="577"/>
        </w:trPr>
        <w:tc>
          <w:tcPr>
            <w:tcW w:w="486" w:type="dxa"/>
            <w:shd w:val="clear" w:color="auto" w:fill="auto"/>
          </w:tcPr>
          <w:p w14:paraId="161BD081" w14:textId="77777777" w:rsidR="006241CF" w:rsidRPr="001431E7" w:rsidRDefault="00404F90" w:rsidP="00E35E08">
            <w:pPr>
              <w:jc w:val="center"/>
            </w:pPr>
            <w:r w:rsidRPr="001431E7">
              <w:t>30</w:t>
            </w:r>
          </w:p>
        </w:tc>
        <w:tc>
          <w:tcPr>
            <w:tcW w:w="2562" w:type="dxa"/>
            <w:shd w:val="clear" w:color="auto" w:fill="auto"/>
          </w:tcPr>
          <w:p w14:paraId="4C6706DD" w14:textId="200D99C1" w:rsidR="006241CF" w:rsidRPr="001431E7" w:rsidRDefault="001431E7" w:rsidP="001431E7">
            <w:pPr>
              <w:rPr>
                <w:i/>
                <w:iCs/>
                <w:color w:val="000000"/>
                <w:shd w:val="clear" w:color="auto" w:fill="FFFFFF"/>
              </w:rPr>
            </w:pPr>
            <w:r w:rsidRPr="001431E7">
              <w:rPr>
                <w:color w:val="000000"/>
                <w:shd w:val="clear" w:color="auto" w:fill="FFFFFF"/>
              </w:rPr>
              <w:t>Подходы к моделированию пассажиропотоков в рамках функционирования интеллектуальной системы управления городскими рельсовыми транспортными системами</w:t>
            </w:r>
          </w:p>
        </w:tc>
        <w:tc>
          <w:tcPr>
            <w:tcW w:w="1489" w:type="dxa"/>
            <w:shd w:val="clear" w:color="auto" w:fill="auto"/>
          </w:tcPr>
          <w:p w14:paraId="277F19B0" w14:textId="77777777" w:rsidR="006241CF" w:rsidRPr="001431E7" w:rsidRDefault="006241CF" w:rsidP="00E35E08">
            <w:pPr>
              <w:jc w:val="center"/>
            </w:pPr>
            <w:r w:rsidRPr="001431E7">
              <w:t>печатный</w:t>
            </w:r>
          </w:p>
        </w:tc>
        <w:tc>
          <w:tcPr>
            <w:tcW w:w="2478" w:type="dxa"/>
            <w:shd w:val="clear" w:color="auto" w:fill="auto"/>
          </w:tcPr>
          <w:p w14:paraId="520940C4" w14:textId="77777777" w:rsidR="006241CF" w:rsidRPr="001431E7" w:rsidRDefault="006241CF" w:rsidP="001431E7">
            <w:pPr>
              <w:rPr>
                <w:color w:val="000000"/>
                <w:shd w:val="clear" w:color="auto" w:fill="FFFFFF"/>
              </w:rPr>
            </w:pPr>
            <w:r w:rsidRPr="001431E7">
              <w:rPr>
                <w:color w:val="000000"/>
                <w:shd w:val="clear" w:color="auto" w:fill="FFFFFF"/>
              </w:rPr>
              <w:t>Автоматика на транспорте. 2021. Т. 7. № 4. С. 539-564.</w:t>
            </w:r>
          </w:p>
        </w:tc>
        <w:tc>
          <w:tcPr>
            <w:tcW w:w="1217" w:type="dxa"/>
            <w:shd w:val="clear" w:color="auto" w:fill="auto"/>
          </w:tcPr>
          <w:p w14:paraId="48067226" w14:textId="77777777" w:rsidR="006241CF" w:rsidRPr="001431E7" w:rsidRDefault="006241CF" w:rsidP="00E35E08">
            <w:pPr>
              <w:jc w:val="center"/>
            </w:pPr>
            <w:r w:rsidRPr="001431E7">
              <w:t>5</w:t>
            </w:r>
          </w:p>
        </w:tc>
        <w:tc>
          <w:tcPr>
            <w:tcW w:w="1342" w:type="dxa"/>
            <w:shd w:val="clear" w:color="auto" w:fill="auto"/>
          </w:tcPr>
          <w:p w14:paraId="3A55F891" w14:textId="77777777" w:rsidR="006241CF" w:rsidRPr="001431E7" w:rsidRDefault="006241CF" w:rsidP="00E35E08">
            <w:pPr>
              <w:jc w:val="center"/>
              <w:rPr>
                <w:color w:val="000000"/>
                <w:shd w:val="clear" w:color="auto" w:fill="FFFFFF"/>
              </w:rPr>
            </w:pPr>
            <w:r w:rsidRPr="001431E7">
              <w:rPr>
                <w:color w:val="000000"/>
                <w:shd w:val="clear" w:color="auto" w:fill="FFFFFF"/>
              </w:rPr>
              <w:t>Баранов Л.А., Сидоренко В.Г.</w:t>
            </w:r>
          </w:p>
        </w:tc>
      </w:tr>
      <w:tr w:rsidR="00A4675D" w:rsidRPr="00404F90" w14:paraId="191D35D7" w14:textId="77777777" w:rsidTr="00B43739">
        <w:trPr>
          <w:trHeight w:val="577"/>
        </w:trPr>
        <w:tc>
          <w:tcPr>
            <w:tcW w:w="486" w:type="dxa"/>
            <w:shd w:val="clear" w:color="auto" w:fill="auto"/>
          </w:tcPr>
          <w:p w14:paraId="30967EF5" w14:textId="784D84E9" w:rsidR="00A4675D" w:rsidRPr="001431E7" w:rsidRDefault="00A4675D" w:rsidP="00E35E08">
            <w:pPr>
              <w:jc w:val="center"/>
            </w:pPr>
            <w:r>
              <w:t>31</w:t>
            </w:r>
          </w:p>
        </w:tc>
        <w:tc>
          <w:tcPr>
            <w:tcW w:w="2562" w:type="dxa"/>
            <w:shd w:val="clear" w:color="auto" w:fill="auto"/>
          </w:tcPr>
          <w:p w14:paraId="18913C52" w14:textId="40067403" w:rsidR="00A4675D" w:rsidRPr="001431E7" w:rsidRDefault="00A4675D" w:rsidP="001431E7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Методика организации учебной, производственной, научно-исследовательской и преддипломной практик обучающихся</w:t>
            </w:r>
          </w:p>
        </w:tc>
        <w:tc>
          <w:tcPr>
            <w:tcW w:w="1489" w:type="dxa"/>
            <w:shd w:val="clear" w:color="auto" w:fill="auto"/>
          </w:tcPr>
          <w:p w14:paraId="16C3DBED" w14:textId="176DA95D" w:rsidR="00A4675D" w:rsidRPr="001431E7" w:rsidRDefault="00A4675D" w:rsidP="00E35E08">
            <w:pPr>
              <w:jc w:val="center"/>
            </w:pPr>
            <w:r>
              <w:t>электронный</w:t>
            </w:r>
          </w:p>
        </w:tc>
        <w:tc>
          <w:tcPr>
            <w:tcW w:w="2478" w:type="dxa"/>
            <w:shd w:val="clear" w:color="auto" w:fill="auto"/>
          </w:tcPr>
          <w:p w14:paraId="72D8C72C" w14:textId="7E8DF663" w:rsidR="00A4675D" w:rsidRPr="001431E7" w:rsidRDefault="00A4675D" w:rsidP="001431E7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РУТ (МИИТ), 2020, стр. 112</w:t>
            </w:r>
          </w:p>
        </w:tc>
        <w:tc>
          <w:tcPr>
            <w:tcW w:w="1217" w:type="dxa"/>
            <w:shd w:val="clear" w:color="auto" w:fill="auto"/>
          </w:tcPr>
          <w:p w14:paraId="015DC60B" w14:textId="27323F42" w:rsidR="00A4675D" w:rsidRPr="001431E7" w:rsidRDefault="00A4675D" w:rsidP="00E35E08">
            <w:pPr>
              <w:jc w:val="center"/>
            </w:pPr>
          </w:p>
        </w:tc>
        <w:tc>
          <w:tcPr>
            <w:tcW w:w="1342" w:type="dxa"/>
            <w:shd w:val="clear" w:color="auto" w:fill="auto"/>
          </w:tcPr>
          <w:p w14:paraId="05834C92" w14:textId="3B32D30D" w:rsidR="00A4675D" w:rsidRPr="001431E7" w:rsidRDefault="00A4675D" w:rsidP="00E35E08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Монахов О.И., Сафронов А.И., Зольникова Н.Н., Ермакова А.Е.</w:t>
            </w:r>
          </w:p>
        </w:tc>
      </w:tr>
      <w:tr w:rsidR="001431E7" w:rsidRPr="00404F90" w14:paraId="3CE17B4F" w14:textId="77777777" w:rsidTr="00B43739">
        <w:trPr>
          <w:trHeight w:val="577"/>
        </w:trPr>
        <w:tc>
          <w:tcPr>
            <w:tcW w:w="486" w:type="dxa"/>
            <w:shd w:val="clear" w:color="auto" w:fill="auto"/>
          </w:tcPr>
          <w:p w14:paraId="65825E29" w14:textId="41BB7A7C" w:rsidR="006241CF" w:rsidRPr="001431E7" w:rsidRDefault="00404F90" w:rsidP="00E35E08">
            <w:pPr>
              <w:jc w:val="center"/>
            </w:pPr>
            <w:r w:rsidRPr="001431E7">
              <w:lastRenderedPageBreak/>
              <w:t>3</w:t>
            </w:r>
            <w:r w:rsidR="00A4675D">
              <w:t>2</w:t>
            </w:r>
          </w:p>
        </w:tc>
        <w:tc>
          <w:tcPr>
            <w:tcW w:w="2562" w:type="dxa"/>
            <w:shd w:val="clear" w:color="auto" w:fill="auto"/>
          </w:tcPr>
          <w:p w14:paraId="556327BB" w14:textId="063B8B77" w:rsidR="006241CF" w:rsidRPr="001431E7" w:rsidRDefault="001431E7" w:rsidP="001431E7">
            <w:pPr>
              <w:rPr>
                <w:color w:val="000000"/>
                <w:shd w:val="clear" w:color="auto" w:fill="FFFFFF"/>
              </w:rPr>
            </w:pPr>
            <w:r w:rsidRPr="001431E7">
              <w:rPr>
                <w:color w:val="000000"/>
                <w:shd w:val="clear" w:color="auto" w:fill="FFFFFF"/>
              </w:rPr>
              <w:t xml:space="preserve">Обработка данных с использованием </w:t>
            </w:r>
            <w:r w:rsidR="006241CF" w:rsidRPr="001431E7">
              <w:rPr>
                <w:color w:val="000000"/>
                <w:shd w:val="clear" w:color="auto" w:fill="FFFFFF"/>
              </w:rPr>
              <w:t>DATAMINING</w:t>
            </w:r>
            <w:r w:rsidR="006241CF" w:rsidRPr="001431E7">
              <w:rPr>
                <w:color w:val="000000"/>
              </w:rPr>
              <w:br/>
            </w:r>
          </w:p>
        </w:tc>
        <w:tc>
          <w:tcPr>
            <w:tcW w:w="1489" w:type="dxa"/>
            <w:shd w:val="clear" w:color="auto" w:fill="auto"/>
          </w:tcPr>
          <w:p w14:paraId="57F80CCB" w14:textId="77777777" w:rsidR="006241CF" w:rsidRPr="001431E7" w:rsidRDefault="006241CF" w:rsidP="00E35E08">
            <w:pPr>
              <w:jc w:val="center"/>
            </w:pPr>
            <w:r w:rsidRPr="001431E7">
              <w:t>электронный</w:t>
            </w:r>
          </w:p>
        </w:tc>
        <w:tc>
          <w:tcPr>
            <w:tcW w:w="2478" w:type="dxa"/>
            <w:shd w:val="clear" w:color="auto" w:fill="auto"/>
          </w:tcPr>
          <w:p w14:paraId="620FBC1C" w14:textId="5EA7A4B7" w:rsidR="006241CF" w:rsidRPr="001431E7" w:rsidRDefault="006241CF" w:rsidP="001431E7">
            <w:pPr>
              <w:rPr>
                <w:color w:val="000000"/>
                <w:shd w:val="clear" w:color="auto" w:fill="FFFFFF"/>
              </w:rPr>
            </w:pPr>
            <w:r w:rsidRPr="001431E7">
              <w:rPr>
                <w:color w:val="000000"/>
                <w:shd w:val="clear" w:color="auto" w:fill="FFFFFF"/>
              </w:rPr>
              <w:t>В сборнике: Цифровая трансформация в экономике транспортного комплекса. Развитие цифровых экосистем: наука, практика, образование.</w:t>
            </w:r>
            <w:r w:rsidR="000F3B62">
              <w:rPr>
                <w:color w:val="000000"/>
                <w:shd w:val="clear" w:color="auto" w:fill="FFFFFF"/>
              </w:rPr>
              <w:t xml:space="preserve"> М</w:t>
            </w:r>
            <w:r w:rsidRPr="001431E7">
              <w:rPr>
                <w:color w:val="000000"/>
                <w:shd w:val="clear" w:color="auto" w:fill="FFFFFF"/>
              </w:rPr>
              <w:t>атериалы II-ой международной научно-практической конференции. Москва, 2020. С. 188-191.</w:t>
            </w:r>
          </w:p>
        </w:tc>
        <w:tc>
          <w:tcPr>
            <w:tcW w:w="1217" w:type="dxa"/>
            <w:shd w:val="clear" w:color="auto" w:fill="auto"/>
          </w:tcPr>
          <w:p w14:paraId="10B05B63" w14:textId="77777777" w:rsidR="006241CF" w:rsidRPr="001431E7" w:rsidRDefault="006241CF" w:rsidP="00E35E08">
            <w:pPr>
              <w:jc w:val="center"/>
            </w:pPr>
            <w:r w:rsidRPr="001431E7">
              <w:t>3</w:t>
            </w:r>
          </w:p>
        </w:tc>
        <w:tc>
          <w:tcPr>
            <w:tcW w:w="1342" w:type="dxa"/>
            <w:shd w:val="clear" w:color="auto" w:fill="auto"/>
          </w:tcPr>
          <w:p w14:paraId="58AE96F1" w14:textId="77777777" w:rsidR="006241CF" w:rsidRPr="001431E7" w:rsidRDefault="006241CF" w:rsidP="00E35E08">
            <w:pPr>
              <w:jc w:val="center"/>
              <w:rPr>
                <w:color w:val="000000"/>
                <w:shd w:val="clear" w:color="auto" w:fill="FFFFFF"/>
              </w:rPr>
            </w:pPr>
            <w:proofErr w:type="spellStart"/>
            <w:r w:rsidRPr="001431E7">
              <w:rPr>
                <w:color w:val="000000"/>
                <w:shd w:val="clear" w:color="auto" w:fill="FFFFFF"/>
              </w:rPr>
              <w:t>Шаш</w:t>
            </w:r>
            <w:proofErr w:type="spellEnd"/>
            <w:r w:rsidRPr="001431E7">
              <w:rPr>
                <w:color w:val="000000"/>
                <w:shd w:val="clear" w:color="auto" w:fill="FFFFFF"/>
              </w:rPr>
              <w:t xml:space="preserve"> А.М.</w:t>
            </w:r>
            <w:r w:rsidRPr="001431E7">
              <w:rPr>
                <w:color w:val="000000"/>
              </w:rPr>
              <w:br/>
            </w:r>
          </w:p>
        </w:tc>
      </w:tr>
      <w:tr w:rsidR="001431E7" w:rsidRPr="00404F90" w14:paraId="4B7F0789" w14:textId="77777777" w:rsidTr="00B43739">
        <w:trPr>
          <w:trHeight w:val="577"/>
        </w:trPr>
        <w:tc>
          <w:tcPr>
            <w:tcW w:w="486" w:type="dxa"/>
            <w:shd w:val="clear" w:color="auto" w:fill="auto"/>
          </w:tcPr>
          <w:p w14:paraId="314464C9" w14:textId="30905953" w:rsidR="006241CF" w:rsidRPr="000F3B62" w:rsidRDefault="00404F90" w:rsidP="00E35E08">
            <w:pPr>
              <w:jc w:val="center"/>
            </w:pPr>
            <w:r w:rsidRPr="000F3B62">
              <w:t>3</w:t>
            </w:r>
            <w:r w:rsidR="00A4675D">
              <w:t>3</w:t>
            </w:r>
          </w:p>
        </w:tc>
        <w:tc>
          <w:tcPr>
            <w:tcW w:w="2562" w:type="dxa"/>
            <w:shd w:val="clear" w:color="auto" w:fill="auto"/>
          </w:tcPr>
          <w:p w14:paraId="27DB39C1" w14:textId="44E4DAC2" w:rsidR="006241CF" w:rsidRPr="000F3B62" w:rsidRDefault="000F3B62" w:rsidP="000F3B62">
            <w:pPr>
              <w:rPr>
                <w:color w:val="000000"/>
                <w:shd w:val="clear" w:color="auto" w:fill="FFFFFF"/>
              </w:rPr>
            </w:pPr>
            <w:r w:rsidRPr="000F3B62">
              <w:rPr>
                <w:color w:val="000000"/>
                <w:shd w:val="clear" w:color="auto" w:fill="FFFFFF"/>
              </w:rPr>
              <w:t>Цифровизация образования оперативного персонала, связанного с обеспечением безопасности движения поездов</w:t>
            </w:r>
          </w:p>
        </w:tc>
        <w:tc>
          <w:tcPr>
            <w:tcW w:w="1489" w:type="dxa"/>
            <w:shd w:val="clear" w:color="auto" w:fill="auto"/>
          </w:tcPr>
          <w:p w14:paraId="20436693" w14:textId="77777777" w:rsidR="006241CF" w:rsidRPr="000F3B62" w:rsidRDefault="006241CF" w:rsidP="00E35E08">
            <w:pPr>
              <w:jc w:val="center"/>
            </w:pPr>
            <w:r w:rsidRPr="000F3B62">
              <w:t>электронный</w:t>
            </w:r>
          </w:p>
        </w:tc>
        <w:tc>
          <w:tcPr>
            <w:tcW w:w="2478" w:type="dxa"/>
            <w:shd w:val="clear" w:color="auto" w:fill="auto"/>
          </w:tcPr>
          <w:p w14:paraId="54C2D77D" w14:textId="6319F0D3" w:rsidR="006241CF" w:rsidRPr="000F3B62" w:rsidRDefault="006241CF" w:rsidP="000F3B62">
            <w:pPr>
              <w:rPr>
                <w:color w:val="000000"/>
                <w:shd w:val="clear" w:color="auto" w:fill="FFFFFF"/>
              </w:rPr>
            </w:pPr>
            <w:r w:rsidRPr="000F3B62">
              <w:rPr>
                <w:color w:val="000000"/>
                <w:shd w:val="clear" w:color="auto" w:fill="FFFFFF"/>
              </w:rPr>
              <w:t>В сборнике: Современные проблемы совершенствования работы железнодорожного транспорта.</w:t>
            </w:r>
            <w:r w:rsidR="000F3B62">
              <w:rPr>
                <w:color w:val="000000"/>
                <w:shd w:val="clear" w:color="auto" w:fill="FFFFFF"/>
              </w:rPr>
              <w:t xml:space="preserve"> </w:t>
            </w:r>
            <w:r w:rsidRPr="000F3B62">
              <w:rPr>
                <w:color w:val="000000"/>
                <w:shd w:val="clear" w:color="auto" w:fill="FFFFFF"/>
              </w:rPr>
              <w:t>Межвузовский сборник научных трудов. Москва, 2020. С. 334-338.</w:t>
            </w:r>
          </w:p>
        </w:tc>
        <w:tc>
          <w:tcPr>
            <w:tcW w:w="1217" w:type="dxa"/>
            <w:shd w:val="clear" w:color="auto" w:fill="auto"/>
          </w:tcPr>
          <w:p w14:paraId="51D1B831" w14:textId="77777777" w:rsidR="006241CF" w:rsidRPr="000F3B62" w:rsidRDefault="006241CF" w:rsidP="00E35E08">
            <w:pPr>
              <w:jc w:val="center"/>
            </w:pPr>
            <w:r w:rsidRPr="000F3B62">
              <w:t>4</w:t>
            </w:r>
          </w:p>
        </w:tc>
        <w:tc>
          <w:tcPr>
            <w:tcW w:w="1342" w:type="dxa"/>
            <w:shd w:val="clear" w:color="auto" w:fill="auto"/>
          </w:tcPr>
          <w:p w14:paraId="75940B36" w14:textId="77777777" w:rsidR="006241CF" w:rsidRPr="000F3B62" w:rsidRDefault="006241CF" w:rsidP="00E35E08">
            <w:pPr>
              <w:jc w:val="center"/>
              <w:rPr>
                <w:color w:val="000000"/>
                <w:shd w:val="clear" w:color="auto" w:fill="FFFFFF"/>
              </w:rPr>
            </w:pPr>
          </w:p>
        </w:tc>
      </w:tr>
      <w:tr w:rsidR="001431E7" w:rsidRPr="00404F90" w14:paraId="78FECE78" w14:textId="77777777" w:rsidTr="00B43739">
        <w:trPr>
          <w:trHeight w:val="577"/>
        </w:trPr>
        <w:tc>
          <w:tcPr>
            <w:tcW w:w="486" w:type="dxa"/>
            <w:shd w:val="clear" w:color="auto" w:fill="auto"/>
          </w:tcPr>
          <w:p w14:paraId="6350E26B" w14:textId="4E77059E" w:rsidR="006241CF" w:rsidRPr="000F3B62" w:rsidRDefault="00404F90" w:rsidP="00E35E08">
            <w:pPr>
              <w:jc w:val="center"/>
            </w:pPr>
            <w:r w:rsidRPr="000F3B62">
              <w:t>3</w:t>
            </w:r>
            <w:r w:rsidR="00A4675D">
              <w:t>4</w:t>
            </w:r>
          </w:p>
        </w:tc>
        <w:tc>
          <w:tcPr>
            <w:tcW w:w="2562" w:type="dxa"/>
            <w:shd w:val="clear" w:color="auto" w:fill="auto"/>
          </w:tcPr>
          <w:p w14:paraId="310AFFEF" w14:textId="20AB4FD6" w:rsidR="006241CF" w:rsidRPr="000F3B62" w:rsidRDefault="000F3B62" w:rsidP="000F3B62">
            <w:pPr>
              <w:rPr>
                <w:color w:val="000000"/>
                <w:shd w:val="clear" w:color="auto" w:fill="FFFFFF"/>
              </w:rPr>
            </w:pPr>
            <w:r w:rsidRPr="000F3B62">
              <w:rPr>
                <w:color w:val="000000"/>
                <w:shd w:val="clear" w:color="auto" w:fill="FFFFFF"/>
              </w:rPr>
              <w:t>Роль лабораторного оборудования в формировании профессиональных компетенций выпускников университетов</w:t>
            </w:r>
          </w:p>
        </w:tc>
        <w:tc>
          <w:tcPr>
            <w:tcW w:w="1489" w:type="dxa"/>
            <w:shd w:val="clear" w:color="auto" w:fill="auto"/>
          </w:tcPr>
          <w:p w14:paraId="0E093E3B" w14:textId="77777777" w:rsidR="006241CF" w:rsidRPr="000F3B62" w:rsidRDefault="00404F90" w:rsidP="00E35E08">
            <w:pPr>
              <w:jc w:val="center"/>
            </w:pPr>
            <w:r w:rsidRPr="000F3B62">
              <w:t>электронный</w:t>
            </w:r>
          </w:p>
        </w:tc>
        <w:tc>
          <w:tcPr>
            <w:tcW w:w="2478" w:type="dxa"/>
            <w:shd w:val="clear" w:color="auto" w:fill="auto"/>
          </w:tcPr>
          <w:p w14:paraId="13A51F13" w14:textId="77777777" w:rsidR="006241CF" w:rsidRPr="000F3B62" w:rsidRDefault="00404F90" w:rsidP="000F3B62">
            <w:pPr>
              <w:rPr>
                <w:color w:val="000000"/>
                <w:shd w:val="clear" w:color="auto" w:fill="FFFFFF"/>
              </w:rPr>
            </w:pPr>
            <w:r w:rsidRPr="000F3B62">
              <w:rPr>
                <w:color w:val="000000"/>
                <w:shd w:val="clear" w:color="auto" w:fill="FFFFFF"/>
              </w:rPr>
              <w:t>Ректор ВУЗа. 2020. № 8. С. 44-47.</w:t>
            </w:r>
          </w:p>
        </w:tc>
        <w:tc>
          <w:tcPr>
            <w:tcW w:w="1217" w:type="dxa"/>
            <w:shd w:val="clear" w:color="auto" w:fill="auto"/>
          </w:tcPr>
          <w:p w14:paraId="40A5D3E0" w14:textId="77777777" w:rsidR="006241CF" w:rsidRPr="000F3B62" w:rsidRDefault="00404F90" w:rsidP="00E35E08">
            <w:pPr>
              <w:jc w:val="center"/>
            </w:pPr>
            <w:r w:rsidRPr="000F3B62">
              <w:t>4</w:t>
            </w:r>
          </w:p>
        </w:tc>
        <w:tc>
          <w:tcPr>
            <w:tcW w:w="1342" w:type="dxa"/>
            <w:shd w:val="clear" w:color="auto" w:fill="auto"/>
          </w:tcPr>
          <w:p w14:paraId="34BE0627" w14:textId="77777777" w:rsidR="006241CF" w:rsidRPr="000F3B62" w:rsidRDefault="006241CF" w:rsidP="00E35E08">
            <w:pPr>
              <w:jc w:val="center"/>
              <w:rPr>
                <w:color w:val="000000"/>
                <w:shd w:val="clear" w:color="auto" w:fill="FFFFFF"/>
              </w:rPr>
            </w:pPr>
          </w:p>
        </w:tc>
      </w:tr>
      <w:tr w:rsidR="001431E7" w:rsidRPr="00404F90" w14:paraId="24A51B91" w14:textId="77777777" w:rsidTr="00B43739">
        <w:trPr>
          <w:trHeight w:val="577"/>
        </w:trPr>
        <w:tc>
          <w:tcPr>
            <w:tcW w:w="486" w:type="dxa"/>
            <w:shd w:val="clear" w:color="auto" w:fill="auto"/>
          </w:tcPr>
          <w:p w14:paraId="6243DCA9" w14:textId="18D96A37" w:rsidR="006241CF" w:rsidRPr="000F3B62" w:rsidRDefault="00404F90" w:rsidP="00E35E08">
            <w:pPr>
              <w:jc w:val="center"/>
            </w:pPr>
            <w:r w:rsidRPr="000F3B62">
              <w:t>3</w:t>
            </w:r>
            <w:r w:rsidR="00A4675D">
              <w:t>5</w:t>
            </w:r>
          </w:p>
        </w:tc>
        <w:tc>
          <w:tcPr>
            <w:tcW w:w="2562" w:type="dxa"/>
            <w:shd w:val="clear" w:color="auto" w:fill="auto"/>
          </w:tcPr>
          <w:p w14:paraId="60751E07" w14:textId="3E31CAC2" w:rsidR="006241CF" w:rsidRPr="000F3B62" w:rsidRDefault="000F3B62" w:rsidP="000F3B62">
            <w:pPr>
              <w:rPr>
                <w:color w:val="000000"/>
                <w:shd w:val="clear" w:color="auto" w:fill="FFFFFF"/>
              </w:rPr>
            </w:pPr>
            <w:r w:rsidRPr="000F3B62">
              <w:rPr>
                <w:color w:val="000000"/>
                <w:shd w:val="clear" w:color="auto" w:fill="FFFFFF"/>
              </w:rPr>
              <w:t>Новые информационные технологии в учебной практике</w:t>
            </w:r>
          </w:p>
        </w:tc>
        <w:tc>
          <w:tcPr>
            <w:tcW w:w="1489" w:type="dxa"/>
            <w:shd w:val="clear" w:color="auto" w:fill="auto"/>
          </w:tcPr>
          <w:p w14:paraId="080DDC32" w14:textId="77777777" w:rsidR="006241CF" w:rsidRPr="000F3B62" w:rsidRDefault="00404F90" w:rsidP="00E35E08">
            <w:pPr>
              <w:jc w:val="center"/>
            </w:pPr>
            <w:r w:rsidRPr="000F3B62">
              <w:t>электронный</w:t>
            </w:r>
          </w:p>
        </w:tc>
        <w:tc>
          <w:tcPr>
            <w:tcW w:w="2478" w:type="dxa"/>
            <w:shd w:val="clear" w:color="auto" w:fill="auto"/>
          </w:tcPr>
          <w:p w14:paraId="16C521FD" w14:textId="699FE1F3" w:rsidR="006241CF" w:rsidRPr="000F3B62" w:rsidRDefault="00404F90" w:rsidP="000F3B62">
            <w:pPr>
              <w:rPr>
                <w:color w:val="000000"/>
                <w:shd w:val="clear" w:color="auto" w:fill="FFFFFF"/>
              </w:rPr>
            </w:pPr>
            <w:r w:rsidRPr="000F3B62">
              <w:rPr>
                <w:color w:val="000000"/>
                <w:shd w:val="clear" w:color="auto" w:fill="FFFFFF"/>
              </w:rPr>
              <w:t xml:space="preserve">В книге: </w:t>
            </w:r>
            <w:r w:rsidR="000F3B62">
              <w:rPr>
                <w:color w:val="000000"/>
                <w:shd w:val="clear" w:color="auto" w:fill="FFFFFF"/>
              </w:rPr>
              <w:t>П</w:t>
            </w:r>
            <w:r w:rsidR="000F3B62" w:rsidRPr="000F3B62">
              <w:rPr>
                <w:color w:val="000000"/>
                <w:shd w:val="clear" w:color="auto" w:fill="FFFFFF"/>
              </w:rPr>
              <w:t xml:space="preserve">реподавание информационных технологий в </w:t>
            </w:r>
            <w:r w:rsidR="000F3B62">
              <w:rPr>
                <w:color w:val="000000"/>
                <w:shd w:val="clear" w:color="auto" w:fill="FFFFFF"/>
              </w:rPr>
              <w:t>Р</w:t>
            </w:r>
            <w:r w:rsidR="000F3B62" w:rsidRPr="000F3B62">
              <w:rPr>
                <w:color w:val="000000"/>
                <w:shd w:val="clear" w:color="auto" w:fill="FFFFFF"/>
              </w:rPr>
              <w:t xml:space="preserve">оссийской </w:t>
            </w:r>
            <w:r w:rsidR="000F3B62">
              <w:rPr>
                <w:color w:val="000000"/>
                <w:shd w:val="clear" w:color="auto" w:fill="FFFFFF"/>
              </w:rPr>
              <w:t>Федерации</w:t>
            </w:r>
            <w:r w:rsidRPr="000F3B62">
              <w:rPr>
                <w:color w:val="000000"/>
                <w:shd w:val="clear" w:color="auto" w:fill="FFFFFF"/>
              </w:rPr>
              <w:t>.</w:t>
            </w:r>
            <w:r w:rsidR="000F3B62">
              <w:rPr>
                <w:color w:val="000000"/>
                <w:shd w:val="clear" w:color="auto" w:fill="FFFFFF"/>
              </w:rPr>
              <w:t xml:space="preserve"> </w:t>
            </w:r>
            <w:r w:rsidRPr="000F3B62">
              <w:rPr>
                <w:color w:val="000000"/>
                <w:shd w:val="clear" w:color="auto" w:fill="FFFFFF"/>
              </w:rPr>
              <w:t xml:space="preserve">Материалы Семнадцатой открытой Всероссийской конференции. Ответственный редактор А.В. </w:t>
            </w:r>
            <w:proofErr w:type="spellStart"/>
            <w:r w:rsidRPr="000F3B62">
              <w:rPr>
                <w:color w:val="000000"/>
                <w:shd w:val="clear" w:color="auto" w:fill="FFFFFF"/>
              </w:rPr>
              <w:t>Альминдеров</w:t>
            </w:r>
            <w:proofErr w:type="spellEnd"/>
            <w:r w:rsidRPr="000F3B62">
              <w:rPr>
                <w:color w:val="000000"/>
                <w:shd w:val="clear" w:color="auto" w:fill="FFFFFF"/>
              </w:rPr>
              <w:t>. 2019. С. 297-300</w:t>
            </w:r>
          </w:p>
        </w:tc>
        <w:tc>
          <w:tcPr>
            <w:tcW w:w="1217" w:type="dxa"/>
            <w:shd w:val="clear" w:color="auto" w:fill="auto"/>
          </w:tcPr>
          <w:p w14:paraId="23B5A6C0" w14:textId="77777777" w:rsidR="006241CF" w:rsidRPr="000F3B62" w:rsidRDefault="00404F90" w:rsidP="00E35E08">
            <w:pPr>
              <w:jc w:val="center"/>
            </w:pPr>
            <w:r w:rsidRPr="000F3B62">
              <w:t>3</w:t>
            </w:r>
          </w:p>
        </w:tc>
        <w:tc>
          <w:tcPr>
            <w:tcW w:w="1342" w:type="dxa"/>
            <w:shd w:val="clear" w:color="auto" w:fill="auto"/>
          </w:tcPr>
          <w:p w14:paraId="0ACAE44D" w14:textId="77777777" w:rsidR="006241CF" w:rsidRPr="000F3B62" w:rsidRDefault="00404F90" w:rsidP="00E35E08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0F3B62">
              <w:rPr>
                <w:color w:val="000000"/>
                <w:sz w:val="22"/>
                <w:szCs w:val="22"/>
                <w:shd w:val="clear" w:color="auto" w:fill="FFFFFF"/>
              </w:rPr>
              <w:t>Сафронов А.И.</w:t>
            </w:r>
          </w:p>
        </w:tc>
      </w:tr>
      <w:tr w:rsidR="001431E7" w:rsidRPr="00404F90" w14:paraId="05A14976" w14:textId="77777777" w:rsidTr="00B43739">
        <w:trPr>
          <w:trHeight w:val="577"/>
        </w:trPr>
        <w:tc>
          <w:tcPr>
            <w:tcW w:w="486" w:type="dxa"/>
            <w:shd w:val="clear" w:color="auto" w:fill="auto"/>
          </w:tcPr>
          <w:p w14:paraId="6D1F48FD" w14:textId="29596279" w:rsidR="006241CF" w:rsidRPr="000F3B62" w:rsidRDefault="00404F90" w:rsidP="00E35E08">
            <w:pPr>
              <w:jc w:val="center"/>
            </w:pPr>
            <w:r w:rsidRPr="000F3B62">
              <w:t>3</w:t>
            </w:r>
            <w:r w:rsidR="00A4675D">
              <w:t>6</w:t>
            </w:r>
          </w:p>
        </w:tc>
        <w:tc>
          <w:tcPr>
            <w:tcW w:w="2562" w:type="dxa"/>
            <w:shd w:val="clear" w:color="auto" w:fill="auto"/>
          </w:tcPr>
          <w:p w14:paraId="643FFE68" w14:textId="4803E16B" w:rsidR="006241CF" w:rsidRPr="000F3B62" w:rsidRDefault="000F3B62" w:rsidP="000F3B62">
            <w:pPr>
              <w:rPr>
                <w:color w:val="000000"/>
                <w:shd w:val="clear" w:color="auto" w:fill="FFFFFF"/>
                <w:lang w:val="en-US"/>
              </w:rPr>
            </w:pPr>
            <w:r w:rsidRPr="000F3B62">
              <w:rPr>
                <w:color w:val="000000"/>
                <w:shd w:val="clear" w:color="auto" w:fill="FFFFFF"/>
                <w:lang w:val="en-US"/>
              </w:rPr>
              <w:t>Using models of complex systems in training</w:t>
            </w:r>
            <w:r w:rsidR="00404F90" w:rsidRPr="000F3B62">
              <w:rPr>
                <w:i/>
                <w:iCs/>
                <w:color w:val="000000"/>
                <w:shd w:val="clear" w:color="auto" w:fill="FFFFFF"/>
                <w:lang w:val="en-US"/>
              </w:rPr>
              <w:t>,</w:t>
            </w:r>
          </w:p>
        </w:tc>
        <w:tc>
          <w:tcPr>
            <w:tcW w:w="1489" w:type="dxa"/>
            <w:shd w:val="clear" w:color="auto" w:fill="auto"/>
          </w:tcPr>
          <w:p w14:paraId="060FB639" w14:textId="77777777" w:rsidR="006241CF" w:rsidRPr="000F3B62" w:rsidRDefault="00404F90" w:rsidP="00E35E08">
            <w:pPr>
              <w:jc w:val="center"/>
              <w:rPr>
                <w:lang w:val="en-US"/>
              </w:rPr>
            </w:pPr>
            <w:r w:rsidRPr="000F3B62">
              <w:t>электронный</w:t>
            </w:r>
          </w:p>
        </w:tc>
        <w:tc>
          <w:tcPr>
            <w:tcW w:w="2478" w:type="dxa"/>
            <w:shd w:val="clear" w:color="auto" w:fill="auto"/>
          </w:tcPr>
          <w:p w14:paraId="23CE6567" w14:textId="062F9139" w:rsidR="006241CF" w:rsidRPr="000F3B62" w:rsidRDefault="00404F90" w:rsidP="000F3B62">
            <w:pPr>
              <w:rPr>
                <w:color w:val="000000"/>
                <w:shd w:val="clear" w:color="auto" w:fill="FFFFFF"/>
                <w:lang w:val="en-US"/>
              </w:rPr>
            </w:pPr>
            <w:r w:rsidRPr="000F3B62">
              <w:rPr>
                <w:color w:val="000000"/>
                <w:shd w:val="clear" w:color="auto" w:fill="FFFFFF"/>
              </w:rPr>
              <w:t>В</w:t>
            </w:r>
            <w:r w:rsidRPr="000F3B62">
              <w:rPr>
                <w:color w:val="000000"/>
                <w:shd w:val="clear" w:color="auto" w:fill="FFFFFF"/>
                <w:lang w:val="en-US"/>
              </w:rPr>
              <w:t xml:space="preserve"> </w:t>
            </w:r>
            <w:r w:rsidRPr="000F3B62">
              <w:rPr>
                <w:color w:val="000000"/>
                <w:shd w:val="clear" w:color="auto" w:fill="FFFFFF"/>
              </w:rPr>
              <w:t>сборнике</w:t>
            </w:r>
            <w:r w:rsidRPr="000F3B62">
              <w:rPr>
                <w:color w:val="000000"/>
                <w:shd w:val="clear" w:color="auto" w:fill="FFFFFF"/>
                <w:lang w:val="en-US"/>
              </w:rPr>
              <w:t>: AIP Conference Proceedings.</w:t>
            </w:r>
            <w:r w:rsidR="000F3B62" w:rsidRPr="000F3B62">
              <w:rPr>
                <w:color w:val="000000"/>
                <w:shd w:val="clear" w:color="auto" w:fill="FFFFFF"/>
                <w:lang w:val="en-US"/>
              </w:rPr>
              <w:t xml:space="preserve"> </w:t>
            </w:r>
            <w:r w:rsidRPr="000F3B62">
              <w:rPr>
                <w:color w:val="000000"/>
                <w:shd w:val="clear" w:color="auto" w:fill="FFFFFF"/>
                <w:lang w:val="en-US"/>
              </w:rPr>
              <w:lastRenderedPageBreak/>
              <w:t xml:space="preserve">International Scientific and Practical Conference "Modeling in Education 2019". 2019. </w:t>
            </w:r>
            <w:r w:rsidRPr="000F3B62">
              <w:rPr>
                <w:color w:val="000000"/>
                <w:shd w:val="clear" w:color="auto" w:fill="FFFFFF"/>
              </w:rPr>
              <w:t>С</w:t>
            </w:r>
            <w:r w:rsidRPr="000F3B62">
              <w:rPr>
                <w:color w:val="000000"/>
                <w:shd w:val="clear" w:color="auto" w:fill="FFFFFF"/>
                <w:lang w:val="en-US"/>
              </w:rPr>
              <w:t>. 020001.</w:t>
            </w:r>
          </w:p>
        </w:tc>
        <w:tc>
          <w:tcPr>
            <w:tcW w:w="1217" w:type="dxa"/>
            <w:shd w:val="clear" w:color="auto" w:fill="auto"/>
          </w:tcPr>
          <w:p w14:paraId="4014D8D7" w14:textId="77777777" w:rsidR="006241CF" w:rsidRPr="000F3B62" w:rsidRDefault="00404F90" w:rsidP="00E35E08">
            <w:pPr>
              <w:jc w:val="center"/>
            </w:pPr>
            <w:r w:rsidRPr="000F3B62">
              <w:lastRenderedPageBreak/>
              <w:t>4</w:t>
            </w:r>
          </w:p>
        </w:tc>
        <w:tc>
          <w:tcPr>
            <w:tcW w:w="1342" w:type="dxa"/>
            <w:shd w:val="clear" w:color="auto" w:fill="auto"/>
          </w:tcPr>
          <w:p w14:paraId="7ACF8153" w14:textId="77777777" w:rsidR="006241CF" w:rsidRPr="000F3B62" w:rsidRDefault="00404F90" w:rsidP="00E35E08">
            <w:pPr>
              <w:jc w:val="center"/>
              <w:rPr>
                <w:color w:val="000000"/>
                <w:shd w:val="clear" w:color="auto" w:fill="FFFFFF"/>
                <w:lang w:val="en-US"/>
              </w:rPr>
            </w:pPr>
            <w:r w:rsidRPr="000F3B62">
              <w:rPr>
                <w:color w:val="000000"/>
                <w:shd w:val="clear" w:color="auto" w:fill="FFFFFF"/>
                <w:lang w:val="en-US"/>
              </w:rPr>
              <w:t>Baranov L.</w:t>
            </w:r>
          </w:p>
        </w:tc>
      </w:tr>
      <w:tr w:rsidR="001431E7" w:rsidRPr="00404F90" w14:paraId="16BC8B3B" w14:textId="77777777" w:rsidTr="00B43739">
        <w:trPr>
          <w:trHeight w:val="577"/>
        </w:trPr>
        <w:tc>
          <w:tcPr>
            <w:tcW w:w="486" w:type="dxa"/>
            <w:shd w:val="clear" w:color="auto" w:fill="auto"/>
          </w:tcPr>
          <w:p w14:paraId="178BF488" w14:textId="1BD2C2DC" w:rsidR="00404F90" w:rsidRPr="000F3B62" w:rsidRDefault="00404F90" w:rsidP="00E35E08">
            <w:pPr>
              <w:jc w:val="center"/>
              <w:rPr>
                <w:color w:val="000000"/>
                <w:shd w:val="clear" w:color="auto" w:fill="FFFFFF"/>
              </w:rPr>
            </w:pPr>
            <w:r w:rsidRPr="000F3B62">
              <w:rPr>
                <w:color w:val="000000"/>
                <w:shd w:val="clear" w:color="auto" w:fill="FFFFFF"/>
              </w:rPr>
              <w:t>3</w:t>
            </w:r>
            <w:r w:rsidR="00A4675D">
              <w:rPr>
                <w:color w:val="000000"/>
                <w:shd w:val="clear" w:color="auto" w:fill="FFFFFF"/>
              </w:rPr>
              <w:t>7</w:t>
            </w:r>
          </w:p>
        </w:tc>
        <w:tc>
          <w:tcPr>
            <w:tcW w:w="2562" w:type="dxa"/>
            <w:shd w:val="clear" w:color="auto" w:fill="auto"/>
          </w:tcPr>
          <w:p w14:paraId="6F30D5E0" w14:textId="7D0BCF92" w:rsidR="00404F90" w:rsidRPr="000F3B62" w:rsidRDefault="000F3B62" w:rsidP="000F3B62">
            <w:pPr>
              <w:rPr>
                <w:color w:val="000000"/>
                <w:shd w:val="clear" w:color="auto" w:fill="FFFFFF"/>
              </w:rPr>
            </w:pPr>
            <w:r w:rsidRPr="000F3B62">
              <w:rPr>
                <w:color w:val="000000"/>
                <w:shd w:val="clear" w:color="auto" w:fill="FFFFFF"/>
              </w:rPr>
              <w:t>Моделирование сложных транспортных систем для обеспечения безопасности движения</w:t>
            </w:r>
            <w:r w:rsidRPr="000F3B62">
              <w:rPr>
                <w:color w:val="000000"/>
                <w:shd w:val="clear" w:color="auto" w:fill="FFFFFF"/>
              </w:rPr>
              <w:br/>
            </w:r>
          </w:p>
        </w:tc>
        <w:tc>
          <w:tcPr>
            <w:tcW w:w="1489" w:type="dxa"/>
            <w:shd w:val="clear" w:color="auto" w:fill="auto"/>
          </w:tcPr>
          <w:p w14:paraId="3F89F5BA" w14:textId="77777777" w:rsidR="00404F90" w:rsidRPr="000F3B62" w:rsidRDefault="00404F90" w:rsidP="00E35E08">
            <w:pPr>
              <w:jc w:val="center"/>
              <w:rPr>
                <w:color w:val="000000"/>
                <w:shd w:val="clear" w:color="auto" w:fill="FFFFFF"/>
                <w:lang w:val="en-US"/>
              </w:rPr>
            </w:pPr>
            <w:proofErr w:type="spellStart"/>
            <w:r w:rsidRPr="000F3B62">
              <w:rPr>
                <w:color w:val="000000"/>
                <w:shd w:val="clear" w:color="auto" w:fill="FFFFFF"/>
                <w:lang w:val="en-US"/>
              </w:rPr>
              <w:t>печатный</w:t>
            </w:r>
            <w:proofErr w:type="spellEnd"/>
          </w:p>
        </w:tc>
        <w:tc>
          <w:tcPr>
            <w:tcW w:w="2478" w:type="dxa"/>
            <w:shd w:val="clear" w:color="auto" w:fill="auto"/>
          </w:tcPr>
          <w:p w14:paraId="2AA4A415" w14:textId="7A157941" w:rsidR="00404F90" w:rsidRPr="000F3B62" w:rsidRDefault="00404F90" w:rsidP="000F3B62">
            <w:pPr>
              <w:rPr>
                <w:color w:val="000000"/>
                <w:shd w:val="clear" w:color="auto" w:fill="FFFFFF"/>
                <w:lang w:val="en-US"/>
              </w:rPr>
            </w:pPr>
            <w:r w:rsidRPr="000F3B62">
              <w:rPr>
                <w:color w:val="000000"/>
                <w:shd w:val="clear" w:color="auto" w:fill="FFFFFF"/>
              </w:rPr>
              <w:t>В сборнике: Проблемы управления безопасностью сложных систем.</w:t>
            </w:r>
            <w:r w:rsidR="000F3B62">
              <w:rPr>
                <w:color w:val="000000"/>
                <w:shd w:val="clear" w:color="auto" w:fill="FFFFFF"/>
              </w:rPr>
              <w:t xml:space="preserve"> </w:t>
            </w:r>
            <w:r w:rsidRPr="000F3B62">
              <w:rPr>
                <w:color w:val="000000"/>
                <w:shd w:val="clear" w:color="auto" w:fill="FFFFFF"/>
              </w:rPr>
              <w:t xml:space="preserve">Материалы </w:t>
            </w:r>
            <w:r w:rsidRPr="000F3B62">
              <w:rPr>
                <w:color w:val="000000"/>
                <w:shd w:val="clear" w:color="auto" w:fill="FFFFFF"/>
                <w:lang w:val="en-US"/>
              </w:rPr>
              <w:t>XXVI</w:t>
            </w:r>
            <w:r w:rsidRPr="000F3B62">
              <w:rPr>
                <w:color w:val="000000"/>
                <w:shd w:val="clear" w:color="auto" w:fill="FFFFFF"/>
              </w:rPr>
              <w:t xml:space="preserve"> международной конференции. Москва, 2018. </w:t>
            </w:r>
            <w:r w:rsidRPr="000F3B62">
              <w:rPr>
                <w:color w:val="000000"/>
                <w:shd w:val="clear" w:color="auto" w:fill="FFFFFF"/>
                <w:lang w:val="en-US"/>
              </w:rPr>
              <w:t>С. 208-211.</w:t>
            </w:r>
          </w:p>
        </w:tc>
        <w:tc>
          <w:tcPr>
            <w:tcW w:w="1217" w:type="dxa"/>
            <w:shd w:val="clear" w:color="auto" w:fill="auto"/>
          </w:tcPr>
          <w:p w14:paraId="0937865C" w14:textId="77777777" w:rsidR="00404F90" w:rsidRPr="000F3B62" w:rsidRDefault="00404F90" w:rsidP="00E35E08">
            <w:pPr>
              <w:jc w:val="center"/>
              <w:rPr>
                <w:color w:val="000000"/>
                <w:shd w:val="clear" w:color="auto" w:fill="FFFFFF"/>
                <w:lang w:val="en-US"/>
              </w:rPr>
            </w:pPr>
            <w:r w:rsidRPr="000F3B62">
              <w:rPr>
                <w:color w:val="000000"/>
                <w:shd w:val="clear" w:color="auto" w:fill="FFFFFF"/>
                <w:lang w:val="en-US"/>
              </w:rPr>
              <w:t>3</w:t>
            </w:r>
          </w:p>
        </w:tc>
        <w:tc>
          <w:tcPr>
            <w:tcW w:w="1342" w:type="dxa"/>
            <w:shd w:val="clear" w:color="auto" w:fill="auto"/>
          </w:tcPr>
          <w:p w14:paraId="322A2AE6" w14:textId="77777777" w:rsidR="00404F90" w:rsidRPr="000F3B62" w:rsidRDefault="00404F90" w:rsidP="00E35E08">
            <w:pPr>
              <w:jc w:val="center"/>
              <w:rPr>
                <w:color w:val="000000"/>
                <w:shd w:val="clear" w:color="auto" w:fill="FFFFFF"/>
                <w:lang w:val="en-US"/>
              </w:rPr>
            </w:pPr>
            <w:r w:rsidRPr="000F3B62">
              <w:rPr>
                <w:color w:val="000000"/>
                <w:shd w:val="clear" w:color="auto" w:fill="FFFFFF"/>
                <w:lang w:val="en-US"/>
              </w:rPr>
              <w:t>Баранов Л.А.</w:t>
            </w:r>
          </w:p>
        </w:tc>
      </w:tr>
    </w:tbl>
    <w:p w14:paraId="5A360975" w14:textId="77777777" w:rsidR="00C51BB0" w:rsidRPr="00404F90" w:rsidRDefault="00C51BB0" w:rsidP="00B55229">
      <w:pPr>
        <w:jc w:val="center"/>
      </w:pPr>
    </w:p>
    <w:p w14:paraId="0F0BDF52" w14:textId="77777777" w:rsidR="00C51BB0" w:rsidRDefault="00C51BB0" w:rsidP="00B55229">
      <w:pPr>
        <w:jc w:val="center"/>
      </w:pPr>
    </w:p>
    <w:p w14:paraId="55830B81" w14:textId="77777777" w:rsidR="00C51BB0" w:rsidRDefault="00C51BB0" w:rsidP="00B55229">
      <w:pPr>
        <w:jc w:val="center"/>
      </w:pPr>
      <w:r>
        <w:t>соискатель _______________________________________________________</w:t>
      </w:r>
    </w:p>
    <w:p w14:paraId="1F5D2EFA" w14:textId="77777777" w:rsidR="00C51BB0" w:rsidRDefault="00C51BB0" w:rsidP="00C51BB0">
      <w:pPr>
        <w:rPr>
          <w:sz w:val="12"/>
          <w:szCs w:val="12"/>
        </w:rPr>
      </w:pP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  <w:t>(фамилия, имя, отчество)</w:t>
      </w:r>
    </w:p>
    <w:p w14:paraId="54E001DD" w14:textId="77777777" w:rsidR="00C51BB0" w:rsidRDefault="00C51BB0" w:rsidP="00B55229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14:paraId="30B45B58" w14:textId="77777777" w:rsidR="00C51BB0" w:rsidRDefault="00C51BB0" w:rsidP="00B55229">
      <w:pPr>
        <w:jc w:val="center"/>
        <w:rPr>
          <w:sz w:val="16"/>
          <w:szCs w:val="16"/>
        </w:rPr>
      </w:pPr>
    </w:p>
    <w:p w14:paraId="12211391" w14:textId="77777777" w:rsidR="00C51BB0" w:rsidRDefault="00C51BB0" w:rsidP="00B55229">
      <w:pPr>
        <w:jc w:val="center"/>
      </w:pPr>
      <w:r>
        <w:t>заведующий кафедрой______________________________________________</w:t>
      </w:r>
    </w:p>
    <w:p w14:paraId="19F857ED" w14:textId="77777777" w:rsidR="00C51BB0" w:rsidRDefault="00C51BB0" w:rsidP="00C51BB0">
      <w:pPr>
        <w:rPr>
          <w:sz w:val="12"/>
          <w:szCs w:val="1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2"/>
          <w:szCs w:val="12"/>
        </w:rPr>
        <w:t>(фамилия, имя, отчество)</w:t>
      </w:r>
    </w:p>
    <w:p w14:paraId="6751E60D" w14:textId="77777777" w:rsidR="00C51BB0" w:rsidRPr="00C51BB0" w:rsidRDefault="00C51BB0" w:rsidP="00B55229">
      <w:pPr>
        <w:jc w:val="center"/>
      </w:pPr>
    </w:p>
    <w:sectPr w:rsidR="00C51BB0" w:rsidRPr="00C51BB0" w:rsidSect="0001743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229"/>
    <w:rsid w:val="00017435"/>
    <w:rsid w:val="00021DFC"/>
    <w:rsid w:val="000434F7"/>
    <w:rsid w:val="0009030F"/>
    <w:rsid w:val="000B77DD"/>
    <w:rsid w:val="000F3B62"/>
    <w:rsid w:val="001431E7"/>
    <w:rsid w:val="001A7CC6"/>
    <w:rsid w:val="001A7D96"/>
    <w:rsid w:val="003E627B"/>
    <w:rsid w:val="00404F90"/>
    <w:rsid w:val="004B48AC"/>
    <w:rsid w:val="004E1992"/>
    <w:rsid w:val="00547B4C"/>
    <w:rsid w:val="006241CF"/>
    <w:rsid w:val="00767F9A"/>
    <w:rsid w:val="00804FA9"/>
    <w:rsid w:val="009422BF"/>
    <w:rsid w:val="00946E4E"/>
    <w:rsid w:val="009B29FC"/>
    <w:rsid w:val="00A15FEC"/>
    <w:rsid w:val="00A4675D"/>
    <w:rsid w:val="00A72C91"/>
    <w:rsid w:val="00B43739"/>
    <w:rsid w:val="00B55229"/>
    <w:rsid w:val="00B765AE"/>
    <w:rsid w:val="00BA68DD"/>
    <w:rsid w:val="00C51BB0"/>
    <w:rsid w:val="00C80103"/>
    <w:rsid w:val="00D376AF"/>
    <w:rsid w:val="00D471E2"/>
    <w:rsid w:val="00E35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B9F4DD"/>
  <w15:docId w15:val="{4CC070BA-FB2C-401E-92E1-EBBD4C943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376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unhideWhenUsed/>
    <w:rsid w:val="000B77D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0B77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6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1433</Words>
  <Characters>8170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MIIT</Company>
  <LinksUpToDate>false</LinksUpToDate>
  <CharactersWithSpaces>9584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ikonnikova</dc:creator>
  <cp:lastModifiedBy>Кречетова А А</cp:lastModifiedBy>
  <cp:revision>9</cp:revision>
  <cp:lastPrinted>2023-05-22T09:42:00Z</cp:lastPrinted>
  <dcterms:created xsi:type="dcterms:W3CDTF">2021-04-14T14:21:00Z</dcterms:created>
  <dcterms:modified xsi:type="dcterms:W3CDTF">2023-05-22T09:44:00Z</dcterms:modified>
</cp:coreProperties>
</file>