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7D" w:rsidRPr="00E75C7D" w:rsidRDefault="00E75C7D" w:rsidP="00E75C7D">
      <w:pPr>
        <w:pStyle w:val="a3"/>
        <w:ind w:left="0" w:firstLine="567"/>
        <w:jc w:val="center"/>
        <w:rPr>
          <w:b/>
          <w:bCs/>
          <w:i/>
        </w:rPr>
      </w:pPr>
      <w:r w:rsidRPr="00E75C7D">
        <w:rPr>
          <w:b/>
          <w:bCs/>
          <w:i/>
        </w:rPr>
        <w:t>Домашнее задание 4</w:t>
      </w:r>
    </w:p>
    <w:p w:rsidR="00E75C7D" w:rsidRPr="00072E77" w:rsidRDefault="00E75C7D" w:rsidP="00E75C7D">
      <w:pPr>
        <w:pStyle w:val="a3"/>
        <w:ind w:left="0" w:firstLine="567"/>
        <w:jc w:val="center"/>
        <w:rPr>
          <w:bCs/>
          <w:i/>
        </w:rPr>
      </w:pPr>
      <w:r w:rsidRPr="00E75C7D">
        <w:rPr>
          <w:b/>
          <w:bCs/>
          <w:i/>
        </w:rPr>
        <w:t>Тема домашнего задания № 4 по разделам 1-2: «Виды затрат и их роль в формировании операционных бюджетов»</w:t>
      </w:r>
    </w:p>
    <w:p w:rsidR="00E75C7D" w:rsidRPr="00072E77" w:rsidRDefault="00E75C7D" w:rsidP="00E75C7D">
      <w:pPr>
        <w:ind w:firstLine="567"/>
        <w:jc w:val="both"/>
      </w:pPr>
      <w:r w:rsidRPr="00072E77">
        <w:t>Типовые задания:</w:t>
      </w:r>
    </w:p>
    <w:p w:rsidR="00E75C7D" w:rsidRPr="00072E77" w:rsidRDefault="00E75C7D" w:rsidP="00E75C7D">
      <w:pPr>
        <w:ind w:firstLine="567"/>
        <w:jc w:val="both"/>
      </w:pPr>
      <w:r w:rsidRPr="00E75C7D">
        <w:rPr>
          <w:b/>
        </w:rPr>
        <w:t xml:space="preserve">Задача 1. </w:t>
      </w:r>
      <w:r w:rsidRPr="00072E77">
        <w:t>Составьте бюджет административных расходов по предложенной форме, исходя из следующих условий:</w:t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</w:p>
    <w:p w:rsidR="00E75C7D" w:rsidRPr="00072E77" w:rsidRDefault="00E75C7D" w:rsidP="00CC37DD">
      <w:pPr>
        <w:ind w:firstLine="567"/>
        <w:jc w:val="both"/>
      </w:pPr>
      <w:r w:rsidRPr="00072E77">
        <w:t>1) ежемесячные затраты на аренду офиса составляют 170 000 рублей;</w:t>
      </w:r>
      <w:r w:rsidRPr="00072E77">
        <w:tab/>
      </w:r>
      <w:r w:rsidRPr="00072E77">
        <w:tab/>
      </w:r>
    </w:p>
    <w:p w:rsidR="00E75C7D" w:rsidRPr="00072E77" w:rsidRDefault="00E75C7D" w:rsidP="00CC37DD">
      <w:pPr>
        <w:ind w:firstLine="567"/>
        <w:jc w:val="both"/>
      </w:pPr>
      <w:r w:rsidRPr="00072E77">
        <w:t xml:space="preserve">2) оплата </w:t>
      </w:r>
      <w:proofErr w:type="spellStart"/>
      <w:r w:rsidRPr="00072E77">
        <w:t>элетроэнергии</w:t>
      </w:r>
      <w:proofErr w:type="spellEnd"/>
      <w:r w:rsidRPr="00072E77">
        <w:t xml:space="preserve"> в среднем составляет 2200 рублей в месяц, однако в летние месяцы (июнь, июль и август) снижается до 1800 рублей;</w:t>
      </w:r>
    </w:p>
    <w:p w:rsidR="00E75C7D" w:rsidRPr="00072E77" w:rsidRDefault="00E75C7D" w:rsidP="00CC37DD">
      <w:pPr>
        <w:ind w:firstLine="567"/>
        <w:jc w:val="both"/>
      </w:pPr>
      <w:r w:rsidRPr="00072E77">
        <w:t xml:space="preserve">3) оплата </w:t>
      </w:r>
      <w:proofErr w:type="spellStart"/>
      <w:r w:rsidRPr="00072E77">
        <w:t>теплоэнергии</w:t>
      </w:r>
      <w:proofErr w:type="spellEnd"/>
      <w:r w:rsidRPr="00072E77">
        <w:t xml:space="preserve"> в период с октября по март составляет 2500 рублей в месяц;</w:t>
      </w:r>
    </w:p>
    <w:p w:rsidR="00E75C7D" w:rsidRPr="00072E77" w:rsidRDefault="00E75C7D" w:rsidP="00CC37DD">
      <w:pPr>
        <w:ind w:firstLine="567"/>
        <w:jc w:val="both"/>
      </w:pPr>
      <w:r w:rsidRPr="00072E77">
        <w:t>4) оплата за интернет составляет 15000 рублей ежемесячно;</w:t>
      </w:r>
      <w:r w:rsidRPr="00072E77">
        <w:tab/>
      </w:r>
      <w:r w:rsidRPr="00072E77">
        <w:tab/>
      </w:r>
      <w:r w:rsidRPr="00072E77">
        <w:tab/>
      </w:r>
      <w:r w:rsidRPr="00072E77">
        <w:tab/>
      </w:r>
    </w:p>
    <w:p w:rsidR="00E75C7D" w:rsidRPr="00072E77" w:rsidRDefault="00E75C7D" w:rsidP="00CC37DD">
      <w:pPr>
        <w:ind w:firstLine="567"/>
        <w:jc w:val="both"/>
      </w:pPr>
      <w:r w:rsidRPr="00072E77">
        <w:t>5) оплата телефонных разговоров (городская связь) составляет в среднем 12 000 рублей;</w:t>
      </w:r>
    </w:p>
    <w:p w:rsidR="00E75C7D" w:rsidRPr="00072E77" w:rsidRDefault="00E75C7D" w:rsidP="00CC37DD">
      <w:pPr>
        <w:ind w:firstLine="567"/>
        <w:jc w:val="both"/>
      </w:pPr>
      <w:r w:rsidRPr="00072E77">
        <w:t>6) заработная плата устанавливается на основании данных о количестве сотрудников и их окладах, представленных в таблице ниже</w:t>
      </w:r>
      <w:r w:rsidRPr="00072E77">
        <w:tab/>
        <w:t>;</w:t>
      </w:r>
    </w:p>
    <w:p w:rsidR="00E75C7D" w:rsidRPr="00072E77" w:rsidRDefault="00E75C7D" w:rsidP="00CC37DD">
      <w:pPr>
        <w:ind w:firstLine="567"/>
        <w:jc w:val="both"/>
      </w:pPr>
      <w:r w:rsidRPr="00072E77">
        <w:t>7) в феврале планируется закупка 3-х компьютеров стоимостью 38 000 рублей каждый, в марте -1-го  телефонного аппарата стоимостью 5000 руб.;</w:t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</w:p>
    <w:p w:rsidR="00E75C7D" w:rsidRPr="00072E77" w:rsidRDefault="00E75C7D" w:rsidP="00CC37DD">
      <w:pPr>
        <w:ind w:firstLine="567"/>
        <w:jc w:val="both"/>
      </w:pPr>
      <w:r w:rsidRPr="00072E77">
        <w:t>8) в апреле закупается комплект мебели для принятого на работу главного инженера стоимостью 63200 рублей;</w:t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</w:p>
    <w:p w:rsidR="00E75C7D" w:rsidRPr="00072E77" w:rsidRDefault="00E75C7D" w:rsidP="00CC37DD">
      <w:pPr>
        <w:ind w:firstLine="567"/>
        <w:jc w:val="both"/>
      </w:pPr>
      <w:r w:rsidRPr="00072E77">
        <w:t>9) сервисное обслу</w:t>
      </w:r>
      <w:bookmarkStart w:id="0" w:name="_GoBack"/>
      <w:bookmarkEnd w:id="0"/>
      <w:r w:rsidRPr="00072E77">
        <w:t>живание оргтехники производится 1 раз в полугодие (первый месяц полугодия) и стоит 10000 рублей</w:t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</w:p>
    <w:p w:rsidR="00E75C7D" w:rsidRPr="00072E77" w:rsidRDefault="00E75C7D" w:rsidP="00CC37DD">
      <w:pPr>
        <w:ind w:firstLine="567"/>
        <w:jc w:val="both"/>
      </w:pPr>
      <w:r w:rsidRPr="00072E77">
        <w:t>10) ежемесячный взнос в СРО составляет 15 000 рублей;</w:t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</w:p>
    <w:p w:rsidR="00E75C7D" w:rsidRPr="00072E77" w:rsidRDefault="00E75C7D" w:rsidP="00CC37DD">
      <w:pPr>
        <w:ind w:firstLine="567"/>
        <w:jc w:val="both"/>
      </w:pPr>
      <w:r w:rsidRPr="00072E77">
        <w:t>11) комиссия банка составляет ежемесячно 8000 рублей</w:t>
      </w:r>
      <w:r w:rsidRPr="00072E77">
        <w:tab/>
      </w:r>
      <w:r w:rsidRPr="00072E77">
        <w:tab/>
      </w:r>
      <w:r w:rsidRPr="00072E77">
        <w:tab/>
      </w:r>
      <w:r w:rsidRPr="00072E77">
        <w:tab/>
      </w:r>
      <w:r w:rsidRPr="00072E77">
        <w:tab/>
      </w:r>
    </w:p>
    <w:p w:rsidR="00E75C7D" w:rsidRPr="00072E77" w:rsidRDefault="00E75C7D" w:rsidP="00CC37DD">
      <w:pPr>
        <w:ind w:firstLine="567"/>
        <w:jc w:val="both"/>
      </w:pPr>
      <w:r w:rsidRPr="00072E77">
        <w:t xml:space="preserve">12) закупка канцелярских товаров проводится 2 раза в год - </w:t>
      </w:r>
      <w:r w:rsidR="00E53D13">
        <w:t>в</w:t>
      </w:r>
      <w:r w:rsidRPr="00072E77">
        <w:t xml:space="preserve"> январе и в июле на сумму 50000 рублей (каждая закупка).</w:t>
      </w:r>
    </w:p>
    <w:p w:rsidR="00E75C7D" w:rsidRPr="00072E77" w:rsidRDefault="00E75C7D" w:rsidP="00CC37DD">
      <w:pPr>
        <w:ind w:firstLine="567"/>
        <w:jc w:val="both"/>
      </w:pPr>
    </w:p>
    <w:p w:rsidR="00E75C7D" w:rsidRPr="00E75C7D" w:rsidRDefault="00E75C7D" w:rsidP="00CC37DD">
      <w:pPr>
        <w:ind w:firstLine="567"/>
        <w:jc w:val="center"/>
        <w:rPr>
          <w:b/>
        </w:rPr>
      </w:pPr>
      <w:r w:rsidRPr="00E75C7D">
        <w:rPr>
          <w:b/>
        </w:rPr>
        <w:t>Бюджет административных расходов: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2"/>
        <w:gridCol w:w="533"/>
        <w:gridCol w:w="470"/>
        <w:gridCol w:w="553"/>
        <w:gridCol w:w="539"/>
        <w:gridCol w:w="483"/>
        <w:gridCol w:w="576"/>
        <w:gridCol w:w="426"/>
        <w:gridCol w:w="575"/>
        <w:gridCol w:w="575"/>
        <w:gridCol w:w="575"/>
        <w:gridCol w:w="569"/>
        <w:gridCol w:w="456"/>
        <w:gridCol w:w="1475"/>
      </w:tblGrid>
      <w:tr w:rsidR="00E75C7D" w:rsidRPr="00072E77" w:rsidTr="00EC2BF1">
        <w:trPr>
          <w:trHeight w:val="300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7D" w:rsidRPr="00072E77" w:rsidRDefault="00E75C7D" w:rsidP="00EC2BF1">
            <w:pPr>
              <w:jc w:val="center"/>
              <w:rPr>
                <w:b/>
                <w:bCs/>
              </w:rPr>
            </w:pPr>
            <w:r w:rsidRPr="00072E77">
              <w:rPr>
                <w:b/>
                <w:bCs/>
              </w:rPr>
              <w:t>Статья расхода</w:t>
            </w:r>
          </w:p>
        </w:tc>
        <w:tc>
          <w:tcPr>
            <w:tcW w:w="3911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20хх</w:t>
            </w:r>
          </w:p>
        </w:tc>
      </w:tr>
      <w:tr w:rsidR="00E75C7D" w:rsidRPr="00072E77" w:rsidTr="00EC2BF1">
        <w:trPr>
          <w:trHeight w:val="300"/>
        </w:trPr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C7D" w:rsidRPr="00072E77" w:rsidRDefault="00E75C7D" w:rsidP="00EC2BF1">
            <w:r w:rsidRPr="00072E77">
              <w:t>12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  <w:rPr>
                <w:b/>
                <w:bCs/>
              </w:rPr>
            </w:pPr>
            <w:r w:rsidRPr="00072E77">
              <w:rPr>
                <w:b/>
                <w:bCs/>
              </w:rPr>
              <w:t>всего за год</w:t>
            </w:r>
          </w:p>
        </w:tc>
      </w:tr>
      <w:tr w:rsidR="00E75C7D" w:rsidRPr="00072E77" w:rsidTr="00EC2BF1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Содержание офиса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Аренда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Электроэнергия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roofErr w:type="spellStart"/>
            <w:r w:rsidRPr="00072E77">
              <w:t>Теплоэнергия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Интернет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Телефонная связь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75C7D">
        <w:trPr>
          <w:trHeight w:val="257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Расходы на оплату труда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Оклад (с НДФЛ)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75C7D">
        <w:trPr>
          <w:trHeight w:val="241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Начисления с оклада и премии (30,2%)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12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Расходы на закупку и содержание офисного оборудования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75C7D">
        <w:trPr>
          <w:trHeight w:val="58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Закупка оргтехники и оборудования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787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Сервисное обслуживание оргтехники и оборудования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417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Канцелярские товары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75C7D">
        <w:trPr>
          <w:trHeight w:val="58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lastRenderedPageBreak/>
              <w:t>Прочие административные расходы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75C7D">
        <w:trPr>
          <w:trHeight w:val="58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Ежемесячные платежи (взносы) в СРО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75C7D">
        <w:trPr>
          <w:trHeight w:val="58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r w:rsidRPr="00072E77">
              <w:t>Услуги банка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r w:rsidRPr="00072E77"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  <w:tr w:rsidR="00E75C7D" w:rsidRPr="00072E77" w:rsidTr="00EC2BF1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ВСЕГО расходов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rPr>
                <w:b/>
                <w:bCs/>
              </w:rPr>
            </w:pPr>
            <w:r w:rsidRPr="00072E77">
              <w:rPr>
                <w:b/>
                <w:bCs/>
              </w:rPr>
              <w:t> </w:t>
            </w:r>
          </w:p>
        </w:tc>
      </w:tr>
    </w:tbl>
    <w:p w:rsidR="00E75C7D" w:rsidRPr="00072E77" w:rsidRDefault="00E75C7D" w:rsidP="00E75C7D">
      <w:pPr>
        <w:jc w:val="both"/>
      </w:pPr>
      <w:r w:rsidRPr="00072E77">
        <w:tab/>
      </w:r>
    </w:p>
    <w:p w:rsidR="00E75C7D" w:rsidRPr="00E75C7D" w:rsidRDefault="00E75C7D" w:rsidP="00E75C7D">
      <w:pPr>
        <w:jc w:val="center"/>
        <w:rPr>
          <w:b/>
        </w:rPr>
      </w:pPr>
      <w:r w:rsidRPr="00E75C7D">
        <w:rPr>
          <w:b/>
        </w:rPr>
        <w:t>Заработная плата административного персонала:</w:t>
      </w: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3984"/>
        <w:gridCol w:w="2127"/>
      </w:tblGrid>
      <w:tr w:rsidR="00E75C7D" w:rsidRPr="00072E77" w:rsidTr="00E75C7D">
        <w:trPr>
          <w:trHeight w:val="5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  <w:rPr>
                <w:b/>
                <w:bCs/>
              </w:rPr>
            </w:pPr>
            <w:r w:rsidRPr="00072E77">
              <w:rPr>
                <w:b/>
                <w:bCs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  <w:rPr>
                <w:b/>
                <w:bCs/>
              </w:rPr>
            </w:pPr>
            <w:proofErr w:type="gramStart"/>
            <w:r w:rsidRPr="00072E77">
              <w:rPr>
                <w:b/>
                <w:bCs/>
              </w:rPr>
              <w:t>З</w:t>
            </w:r>
            <w:proofErr w:type="gramEnd"/>
            <w:r w:rsidRPr="00072E77">
              <w:rPr>
                <w:b/>
                <w:bCs/>
              </w:rPr>
              <w:t>/П, руб. в месяц</w:t>
            </w:r>
          </w:p>
        </w:tc>
      </w:tr>
      <w:tr w:rsidR="00E75C7D" w:rsidRPr="00072E77" w:rsidTr="00EC2BF1">
        <w:trPr>
          <w:trHeight w:val="26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Генеральный директор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150 000</w:t>
            </w:r>
          </w:p>
        </w:tc>
      </w:tr>
      <w:tr w:rsidR="00E75C7D" w:rsidRPr="00072E77" w:rsidTr="00EC2BF1">
        <w:trPr>
          <w:trHeight w:val="28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Зам. генерального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120 000</w:t>
            </w:r>
          </w:p>
        </w:tc>
      </w:tr>
      <w:tr w:rsidR="00E75C7D" w:rsidRPr="00072E77" w:rsidTr="00EC2BF1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Главный бухгалтер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100 000</w:t>
            </w:r>
          </w:p>
        </w:tc>
      </w:tr>
      <w:tr w:rsidR="00E75C7D" w:rsidRPr="00072E77" w:rsidTr="00EC2BF1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Начальник  ПТО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80 000</w:t>
            </w:r>
          </w:p>
        </w:tc>
      </w:tr>
      <w:tr w:rsidR="00E75C7D" w:rsidRPr="00072E77" w:rsidTr="00E75C7D">
        <w:trPr>
          <w:trHeight w:val="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Помощник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65 000</w:t>
            </w:r>
          </w:p>
        </w:tc>
      </w:tr>
      <w:tr w:rsidR="00E75C7D" w:rsidRPr="00072E77" w:rsidTr="00EC2BF1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Главный инженер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90 000</w:t>
            </w:r>
          </w:p>
        </w:tc>
      </w:tr>
      <w:tr w:rsidR="00E75C7D" w:rsidRPr="00072E77" w:rsidTr="00E75C7D">
        <w:trPr>
          <w:trHeight w:val="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IT специалист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10 000</w:t>
            </w:r>
          </w:p>
        </w:tc>
      </w:tr>
      <w:tr w:rsidR="00E75C7D" w:rsidRPr="00072E77" w:rsidTr="00E75C7D">
        <w:trPr>
          <w:trHeight w:val="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Руководитель проекта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110 000</w:t>
            </w:r>
          </w:p>
        </w:tc>
      </w:tr>
      <w:tr w:rsidR="00E75C7D" w:rsidRPr="00072E77" w:rsidTr="00EC2BF1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Инженер-сметчик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80 000</w:t>
            </w:r>
          </w:p>
        </w:tc>
      </w:tr>
      <w:tr w:rsidR="00E75C7D" w:rsidRPr="00072E77" w:rsidTr="00EC2BF1">
        <w:trPr>
          <w:trHeight w:val="3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Главный энергетик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7D" w:rsidRPr="00072E77" w:rsidRDefault="00E75C7D" w:rsidP="00EC2BF1">
            <w:pPr>
              <w:jc w:val="center"/>
            </w:pPr>
            <w:r w:rsidRPr="00072E77">
              <w:t>100 000</w:t>
            </w:r>
          </w:p>
        </w:tc>
      </w:tr>
    </w:tbl>
    <w:p w:rsidR="00E75C7D" w:rsidRPr="00072E77" w:rsidRDefault="00E75C7D" w:rsidP="00E75C7D">
      <w:pPr>
        <w:jc w:val="both"/>
      </w:pPr>
    </w:p>
    <w:p w:rsidR="009B501C" w:rsidRPr="009B501C" w:rsidRDefault="00E75C7D" w:rsidP="009B501C">
      <w:pPr>
        <w:ind w:firstLine="567"/>
        <w:jc w:val="both"/>
      </w:pPr>
      <w:r w:rsidRPr="00E75C7D">
        <w:rPr>
          <w:b/>
        </w:rPr>
        <w:t xml:space="preserve">Задача 2. </w:t>
      </w:r>
      <w:r w:rsidR="009B501C" w:rsidRPr="009B501C">
        <w:t>В компан</w:t>
      </w:r>
      <w:proofErr w:type="gramStart"/>
      <w:r w:rsidR="009B501C" w:rsidRPr="009B501C">
        <w:t>ии ООО</w:t>
      </w:r>
      <w:proofErr w:type="gramEnd"/>
      <w:r w:rsidR="009B501C" w:rsidRPr="009B501C">
        <w:t xml:space="preserve"> «Строитель» работает 130 человек. Из них 84 человека – мужчины. Заработная плата сотрудников учитывается в бюджетах тех ЦФО, где они работают, а мероприятия по развитию и стимулированию (поощрению персонала) учитываются в бюджете ЦФО «Отдел по работе с персоналом».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Составьте бюджет ЦФО «Отдел по работе с персоналом», исходя из следующих данных о его деятельности: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1) в отделе работает 5 человек. Руководитель отдела получает заработную плату в размере 60 000 рублей в месяц, сотрудники отдела – 50 000 рублей в месяц (отчисления с заработной платы в государственные внебюджетные фонды составляет 30,2%);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2) ежегодно в июне в компании проводится корпоративное мероприятие, направленное на </w:t>
      </w:r>
      <w:proofErr w:type="spellStart"/>
      <w:r w:rsidRPr="009B501C">
        <w:t>командообразование</w:t>
      </w:r>
      <w:proofErr w:type="spellEnd"/>
      <w:r w:rsidRPr="009B501C">
        <w:t xml:space="preserve">. Мероприятие проводится с выездом на природу. На его организацию необходим бюджет 120 000 рублей;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3) перед новым годом также традиционно проводится корпоративное мероприятие с подведением итогов года. Средняя стоимость организации – 250 000 рублей;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4) также в организации принято подготавливать подарки к новому году несовершеннолетним детям сотрудников стоимость 500 рублей каждый. На данный момент у сотрудников организации 34 несовершеннолетних ребенка;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5) в качестве поощрения сотрудникам организации выплачиваются премии: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- мужчинам к 23 февраля – по 3 000 рублей;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- женщинам к 8 марта – 3 000 рублей; </w:t>
      </w:r>
    </w:p>
    <w:p w:rsidR="009B501C" w:rsidRPr="009B501C" w:rsidRDefault="009B501C" w:rsidP="009B501C">
      <w:pPr>
        <w:ind w:firstLine="567"/>
        <w:jc w:val="both"/>
      </w:pPr>
      <w:r w:rsidRPr="009B501C">
        <w:t>6) ежегодно в марте повышение квалификации проходят сотрудники отдела безопасности труда (3 человека). Стоимость повышения квалификации – 5 000 рублей на 1 человека;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7) кроме того, выделяются средства для периодического повышения квалификации сотрудников различных направлений. Так, в плановом году, намечены обучающие мероприятия для следующих сотрудников: </w:t>
      </w:r>
    </w:p>
    <w:p w:rsidR="009B501C" w:rsidRPr="009B501C" w:rsidRDefault="009B501C" w:rsidP="009B501C">
      <w:pPr>
        <w:ind w:firstLine="567"/>
        <w:jc w:val="both"/>
      </w:pPr>
      <w:r w:rsidRPr="009B501C">
        <w:t>- бухгалтер (1 чел.) – стоимость 3 000 рублей/чел., сентябрь;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- проектировщик (2 чел.) – стоимость 25 000 рублей/чел., октябрь;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- специалист по тендерам (1 чел.) – стоимость 5 000 рублей/чел., январь;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- электрик (3 чел.) – стоимость 3 000 рублей/чел., декабрь; </w:t>
      </w:r>
    </w:p>
    <w:p w:rsidR="009B501C" w:rsidRPr="009B501C" w:rsidRDefault="009B501C" w:rsidP="009B501C">
      <w:pPr>
        <w:ind w:firstLine="567"/>
        <w:jc w:val="both"/>
      </w:pPr>
      <w:r w:rsidRPr="009B501C">
        <w:t xml:space="preserve">8) ежемесячно для сотрудников отдела проводится обновление программного обеспечения. Стоимость – 1 000 рублей на 1 рабочее место; </w:t>
      </w:r>
    </w:p>
    <w:p w:rsidR="009B501C" w:rsidRPr="009B501C" w:rsidRDefault="009B501C" w:rsidP="009B501C">
      <w:pPr>
        <w:ind w:firstLine="567"/>
        <w:jc w:val="both"/>
      </w:pPr>
      <w:r w:rsidRPr="009B501C">
        <w:lastRenderedPageBreak/>
        <w:t xml:space="preserve">9) закупка канцелярских товаров, картриджей и бумаги организацией проводится в первый месяц каждого квартала, и у отдела кадров запланировано за осуществление каждой закупки по 25 000 рублей. </w:t>
      </w:r>
    </w:p>
    <w:p w:rsidR="00E75C7D" w:rsidRDefault="009B501C" w:rsidP="009B501C">
      <w:pPr>
        <w:ind w:firstLine="567"/>
        <w:jc w:val="both"/>
      </w:pPr>
      <w:r w:rsidRPr="009B501C">
        <w:t>Для составления бюджета ЦФО «Отдел по работе с персоналом» используйте форму бюджета, представленную в табл. 1.</w:t>
      </w:r>
    </w:p>
    <w:p w:rsidR="009B501C" w:rsidRDefault="009B501C" w:rsidP="009B501C">
      <w:pPr>
        <w:ind w:firstLine="567"/>
        <w:jc w:val="both"/>
      </w:pPr>
    </w:p>
    <w:p w:rsidR="009B501C" w:rsidRPr="009B501C" w:rsidRDefault="009B501C" w:rsidP="009B501C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/>
          <w:lang w:eastAsia="en-US"/>
        </w:rPr>
      </w:pPr>
      <w:r w:rsidRPr="009B501C">
        <w:rPr>
          <w:rFonts w:eastAsiaTheme="minorHAnsi"/>
          <w:iCs/>
          <w:color w:val="000000"/>
          <w:lang w:eastAsia="en-US"/>
        </w:rPr>
        <w:t xml:space="preserve">Таблица 1 </w:t>
      </w:r>
    </w:p>
    <w:p w:rsidR="009B501C" w:rsidRPr="009B501C" w:rsidRDefault="009B501C" w:rsidP="009B501C">
      <w:pPr>
        <w:ind w:firstLine="709"/>
        <w:jc w:val="center"/>
        <w:rPr>
          <w:rFonts w:eastAsiaTheme="minorHAnsi"/>
          <w:b/>
          <w:bCs/>
          <w:lang w:eastAsia="en-US"/>
        </w:rPr>
      </w:pPr>
      <w:r w:rsidRPr="009B501C">
        <w:rPr>
          <w:rFonts w:eastAsiaTheme="minorHAnsi"/>
          <w:b/>
          <w:bCs/>
          <w:lang w:eastAsia="en-US"/>
        </w:rPr>
        <w:t>Форма бюджета ЦФО «Отдел по работе с персоналом»</w:t>
      </w:r>
    </w:p>
    <w:p w:rsidR="009B501C" w:rsidRPr="009B501C" w:rsidRDefault="009B501C" w:rsidP="009B501C">
      <w:pPr>
        <w:ind w:firstLine="709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tbl>
      <w:tblPr>
        <w:tblStyle w:val="a4"/>
        <w:tblW w:w="10774" w:type="dxa"/>
        <w:tblInd w:w="-459" w:type="dxa"/>
        <w:tblLook w:val="04A0" w:firstRow="1" w:lastRow="0" w:firstColumn="1" w:lastColumn="0" w:noHBand="0" w:noVBand="1"/>
      </w:tblPr>
      <w:tblGrid>
        <w:gridCol w:w="2269"/>
        <w:gridCol w:w="654"/>
        <w:gridCol w:w="654"/>
        <w:gridCol w:w="654"/>
        <w:gridCol w:w="654"/>
        <w:gridCol w:w="655"/>
        <w:gridCol w:w="654"/>
        <w:gridCol w:w="654"/>
        <w:gridCol w:w="654"/>
        <w:gridCol w:w="655"/>
        <w:gridCol w:w="654"/>
        <w:gridCol w:w="654"/>
        <w:gridCol w:w="654"/>
        <w:gridCol w:w="655"/>
      </w:tblGrid>
      <w:tr w:rsidR="009B501C" w:rsidRPr="009B501C" w:rsidTr="009B501C">
        <w:trPr>
          <w:cantSplit/>
          <w:trHeight w:val="1287"/>
        </w:trPr>
        <w:tc>
          <w:tcPr>
            <w:tcW w:w="2269" w:type="dxa"/>
            <w:vAlign w:val="center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Статьи затрат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655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Июль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Август</w:t>
            </w:r>
          </w:p>
        </w:tc>
        <w:tc>
          <w:tcPr>
            <w:tcW w:w="655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654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655" w:type="dxa"/>
            <w:textDirection w:val="btLr"/>
          </w:tcPr>
          <w:p w:rsidR="009B501C" w:rsidRPr="009B501C" w:rsidRDefault="009B501C" w:rsidP="009B501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ИТОГО</w:t>
            </w:r>
            <w:r>
              <w:rPr>
                <w:rFonts w:eastAsiaTheme="minorHAnsi"/>
                <w:lang w:eastAsia="en-US"/>
              </w:rPr>
              <w:t xml:space="preserve"> за год</w:t>
            </w:r>
          </w:p>
        </w:tc>
      </w:tr>
      <w:tr w:rsidR="009B501C" w:rsidRPr="009B501C" w:rsidTr="009B501C">
        <w:tc>
          <w:tcPr>
            <w:tcW w:w="2269" w:type="dxa"/>
          </w:tcPr>
          <w:p w:rsidR="009B501C" w:rsidRPr="009B501C" w:rsidRDefault="009B501C" w:rsidP="009B501C">
            <w:pPr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1. Заработная плата</w:t>
            </w: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B501C" w:rsidRPr="009B501C" w:rsidTr="009B501C">
        <w:tc>
          <w:tcPr>
            <w:tcW w:w="2269" w:type="dxa"/>
          </w:tcPr>
          <w:p w:rsidR="009B501C" w:rsidRPr="009B501C" w:rsidRDefault="009B501C" w:rsidP="009B501C">
            <w:pPr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2. Премии к праздникам</w:t>
            </w: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B501C" w:rsidRPr="009B501C" w:rsidTr="009B501C">
        <w:tc>
          <w:tcPr>
            <w:tcW w:w="2269" w:type="dxa"/>
          </w:tcPr>
          <w:p w:rsidR="009B501C" w:rsidRPr="009B501C" w:rsidRDefault="009B501C" w:rsidP="009B501C">
            <w:pPr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3. Начисления на оплату труда (30,2%)</w:t>
            </w: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B501C" w:rsidRPr="009B501C" w:rsidTr="009B501C">
        <w:tc>
          <w:tcPr>
            <w:tcW w:w="2269" w:type="dxa"/>
          </w:tcPr>
          <w:p w:rsidR="009B501C" w:rsidRPr="009B501C" w:rsidRDefault="009B501C" w:rsidP="009B501C">
            <w:pPr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4. Проведение корпоративных мероприятий</w:t>
            </w: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B501C" w:rsidRPr="009B501C" w:rsidTr="009B501C">
        <w:tc>
          <w:tcPr>
            <w:tcW w:w="2269" w:type="dxa"/>
          </w:tcPr>
          <w:p w:rsidR="009B501C" w:rsidRPr="009B501C" w:rsidRDefault="009B501C" w:rsidP="009B501C">
            <w:pPr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5. Повышение квалификации персонала</w:t>
            </w: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B501C" w:rsidRPr="009B501C" w:rsidTr="009B501C">
        <w:tc>
          <w:tcPr>
            <w:tcW w:w="2269" w:type="dxa"/>
          </w:tcPr>
          <w:p w:rsidR="009B501C" w:rsidRPr="009B501C" w:rsidRDefault="009B501C" w:rsidP="009B501C">
            <w:pPr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 xml:space="preserve">6. Обновление </w:t>
            </w:r>
            <w:proofErr w:type="gramStart"/>
            <w:r w:rsidRPr="009B501C">
              <w:rPr>
                <w:rFonts w:eastAsiaTheme="minorHAnsi"/>
                <w:lang w:eastAsia="en-US"/>
              </w:rPr>
              <w:t>ПО</w:t>
            </w:r>
            <w:proofErr w:type="gramEnd"/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B501C" w:rsidRPr="009B501C" w:rsidTr="009B501C">
        <w:tc>
          <w:tcPr>
            <w:tcW w:w="2269" w:type="dxa"/>
          </w:tcPr>
          <w:p w:rsidR="009B501C" w:rsidRPr="009B501C" w:rsidRDefault="009B501C" w:rsidP="009B501C">
            <w:pPr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 xml:space="preserve">7. Закупка канцтоваров, </w:t>
            </w:r>
            <w:proofErr w:type="spellStart"/>
            <w:r w:rsidRPr="009B501C">
              <w:rPr>
                <w:rFonts w:eastAsiaTheme="minorHAnsi"/>
                <w:lang w:eastAsia="en-US"/>
              </w:rPr>
              <w:t>катриджей</w:t>
            </w:r>
            <w:proofErr w:type="spellEnd"/>
            <w:r w:rsidRPr="009B501C">
              <w:rPr>
                <w:rFonts w:eastAsiaTheme="minorHAnsi"/>
                <w:lang w:eastAsia="en-US"/>
              </w:rPr>
              <w:t xml:space="preserve"> и бумаги</w:t>
            </w: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B501C" w:rsidRPr="009B501C" w:rsidTr="009B501C">
        <w:tc>
          <w:tcPr>
            <w:tcW w:w="2269" w:type="dxa"/>
          </w:tcPr>
          <w:p w:rsidR="009B501C" w:rsidRPr="009B501C" w:rsidRDefault="009B501C" w:rsidP="009B501C">
            <w:pPr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8. Прочие расходы</w:t>
            </w: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B501C" w:rsidRPr="009B501C" w:rsidTr="009B501C">
        <w:tc>
          <w:tcPr>
            <w:tcW w:w="2269" w:type="dxa"/>
          </w:tcPr>
          <w:p w:rsidR="009B501C" w:rsidRPr="009B501C" w:rsidRDefault="009B501C" w:rsidP="009B501C">
            <w:pPr>
              <w:rPr>
                <w:rFonts w:eastAsiaTheme="minorHAnsi"/>
                <w:lang w:eastAsia="en-US"/>
              </w:rPr>
            </w:pPr>
            <w:r w:rsidRPr="009B501C">
              <w:rPr>
                <w:rFonts w:eastAsiaTheme="minorHAnsi"/>
                <w:lang w:eastAsia="en-US"/>
              </w:rPr>
              <w:t>Всего расходы:</w:t>
            </w: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4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5" w:type="dxa"/>
          </w:tcPr>
          <w:p w:rsidR="009B501C" w:rsidRPr="009B501C" w:rsidRDefault="009B501C" w:rsidP="009B501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9B501C" w:rsidRPr="009B501C" w:rsidRDefault="009B501C" w:rsidP="009B501C">
      <w:pPr>
        <w:ind w:firstLine="709"/>
        <w:jc w:val="center"/>
        <w:rPr>
          <w:rFonts w:eastAsiaTheme="minorHAnsi"/>
          <w:sz w:val="22"/>
          <w:szCs w:val="22"/>
          <w:lang w:eastAsia="en-US"/>
        </w:rPr>
      </w:pPr>
    </w:p>
    <w:p w:rsidR="009B501C" w:rsidRPr="009B501C" w:rsidRDefault="009B501C" w:rsidP="009B501C">
      <w:pPr>
        <w:ind w:firstLine="567"/>
        <w:jc w:val="both"/>
        <w:rPr>
          <w:bCs/>
        </w:rPr>
      </w:pPr>
    </w:p>
    <w:p w:rsidR="00C6041C" w:rsidRDefault="00C6041C"/>
    <w:sectPr w:rsidR="00C6041C" w:rsidSect="00E75C7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7D"/>
    <w:rsid w:val="00000837"/>
    <w:rsid w:val="00000D1B"/>
    <w:rsid w:val="00001A10"/>
    <w:rsid w:val="00001E71"/>
    <w:rsid w:val="00002736"/>
    <w:rsid w:val="000029B8"/>
    <w:rsid w:val="00002DC2"/>
    <w:rsid w:val="00003251"/>
    <w:rsid w:val="00005441"/>
    <w:rsid w:val="00005E37"/>
    <w:rsid w:val="00006948"/>
    <w:rsid w:val="00007FE5"/>
    <w:rsid w:val="00010E49"/>
    <w:rsid w:val="00012E1B"/>
    <w:rsid w:val="0001426F"/>
    <w:rsid w:val="0001511F"/>
    <w:rsid w:val="00015383"/>
    <w:rsid w:val="00015BBE"/>
    <w:rsid w:val="000165E8"/>
    <w:rsid w:val="00016C3A"/>
    <w:rsid w:val="000174A6"/>
    <w:rsid w:val="00020071"/>
    <w:rsid w:val="00020CA1"/>
    <w:rsid w:val="0002136B"/>
    <w:rsid w:val="00023FCB"/>
    <w:rsid w:val="000258FD"/>
    <w:rsid w:val="00027A52"/>
    <w:rsid w:val="00027C70"/>
    <w:rsid w:val="000303B4"/>
    <w:rsid w:val="0003231B"/>
    <w:rsid w:val="000325EC"/>
    <w:rsid w:val="0003633C"/>
    <w:rsid w:val="000370C3"/>
    <w:rsid w:val="00037A27"/>
    <w:rsid w:val="00043A6C"/>
    <w:rsid w:val="00043DCE"/>
    <w:rsid w:val="00044BB3"/>
    <w:rsid w:val="00046B40"/>
    <w:rsid w:val="00047CA1"/>
    <w:rsid w:val="000504DB"/>
    <w:rsid w:val="00050F3D"/>
    <w:rsid w:val="000518FD"/>
    <w:rsid w:val="00054D60"/>
    <w:rsid w:val="00054FEB"/>
    <w:rsid w:val="000555C3"/>
    <w:rsid w:val="00055626"/>
    <w:rsid w:val="00061290"/>
    <w:rsid w:val="000612A7"/>
    <w:rsid w:val="00067FB8"/>
    <w:rsid w:val="00072613"/>
    <w:rsid w:val="000728F7"/>
    <w:rsid w:val="00073126"/>
    <w:rsid w:val="00073A9F"/>
    <w:rsid w:val="00075366"/>
    <w:rsid w:val="00075E8F"/>
    <w:rsid w:val="00075F93"/>
    <w:rsid w:val="00077CF7"/>
    <w:rsid w:val="00077F0E"/>
    <w:rsid w:val="0008013E"/>
    <w:rsid w:val="00086B4E"/>
    <w:rsid w:val="0008742D"/>
    <w:rsid w:val="00087FE0"/>
    <w:rsid w:val="000934DD"/>
    <w:rsid w:val="0009392E"/>
    <w:rsid w:val="00094113"/>
    <w:rsid w:val="00094615"/>
    <w:rsid w:val="00094FF8"/>
    <w:rsid w:val="000962AB"/>
    <w:rsid w:val="00096B63"/>
    <w:rsid w:val="000A05C3"/>
    <w:rsid w:val="000A1247"/>
    <w:rsid w:val="000A3893"/>
    <w:rsid w:val="000A46D1"/>
    <w:rsid w:val="000A47A2"/>
    <w:rsid w:val="000A4FCA"/>
    <w:rsid w:val="000A5A7D"/>
    <w:rsid w:val="000B0FEB"/>
    <w:rsid w:val="000B3034"/>
    <w:rsid w:val="000B6082"/>
    <w:rsid w:val="000C093A"/>
    <w:rsid w:val="000C102C"/>
    <w:rsid w:val="000C439B"/>
    <w:rsid w:val="000C527C"/>
    <w:rsid w:val="000C62AD"/>
    <w:rsid w:val="000C6FA7"/>
    <w:rsid w:val="000D00E4"/>
    <w:rsid w:val="000D1E46"/>
    <w:rsid w:val="000D256C"/>
    <w:rsid w:val="000D33E6"/>
    <w:rsid w:val="000D3C90"/>
    <w:rsid w:val="000D3DC3"/>
    <w:rsid w:val="000D6D26"/>
    <w:rsid w:val="000D72D7"/>
    <w:rsid w:val="000E0152"/>
    <w:rsid w:val="000E0374"/>
    <w:rsid w:val="000E0827"/>
    <w:rsid w:val="000E090B"/>
    <w:rsid w:val="000E292C"/>
    <w:rsid w:val="000E2A9D"/>
    <w:rsid w:val="000E5B54"/>
    <w:rsid w:val="000E5FDA"/>
    <w:rsid w:val="000F02D7"/>
    <w:rsid w:val="000F0C83"/>
    <w:rsid w:val="000F49DB"/>
    <w:rsid w:val="000F5348"/>
    <w:rsid w:val="000F6475"/>
    <w:rsid w:val="000F6B74"/>
    <w:rsid w:val="00100A66"/>
    <w:rsid w:val="00100C48"/>
    <w:rsid w:val="00102B38"/>
    <w:rsid w:val="00103132"/>
    <w:rsid w:val="00107046"/>
    <w:rsid w:val="001105BA"/>
    <w:rsid w:val="00110E36"/>
    <w:rsid w:val="00113B3A"/>
    <w:rsid w:val="001143A7"/>
    <w:rsid w:val="0011559A"/>
    <w:rsid w:val="00115F8A"/>
    <w:rsid w:val="00116B5B"/>
    <w:rsid w:val="00117F8E"/>
    <w:rsid w:val="001205E9"/>
    <w:rsid w:val="0012197A"/>
    <w:rsid w:val="00121A64"/>
    <w:rsid w:val="00121EFE"/>
    <w:rsid w:val="00124FE9"/>
    <w:rsid w:val="00125714"/>
    <w:rsid w:val="00125B45"/>
    <w:rsid w:val="00125FA4"/>
    <w:rsid w:val="00131763"/>
    <w:rsid w:val="00131C01"/>
    <w:rsid w:val="001323F5"/>
    <w:rsid w:val="001359E2"/>
    <w:rsid w:val="00136463"/>
    <w:rsid w:val="001369C8"/>
    <w:rsid w:val="001373EE"/>
    <w:rsid w:val="0014299F"/>
    <w:rsid w:val="001446C3"/>
    <w:rsid w:val="0014639F"/>
    <w:rsid w:val="00146410"/>
    <w:rsid w:val="0014757E"/>
    <w:rsid w:val="001502A4"/>
    <w:rsid w:val="0015148B"/>
    <w:rsid w:val="0015266A"/>
    <w:rsid w:val="001544D4"/>
    <w:rsid w:val="0015520A"/>
    <w:rsid w:val="00157312"/>
    <w:rsid w:val="0015772D"/>
    <w:rsid w:val="0016187D"/>
    <w:rsid w:val="00161C1D"/>
    <w:rsid w:val="00162752"/>
    <w:rsid w:val="00162E06"/>
    <w:rsid w:val="001633FF"/>
    <w:rsid w:val="001641A2"/>
    <w:rsid w:val="0017002E"/>
    <w:rsid w:val="001704CC"/>
    <w:rsid w:val="001715D5"/>
    <w:rsid w:val="001731E9"/>
    <w:rsid w:val="001749F3"/>
    <w:rsid w:val="00175809"/>
    <w:rsid w:val="00175845"/>
    <w:rsid w:val="00176DA1"/>
    <w:rsid w:val="0017769F"/>
    <w:rsid w:val="00177FD2"/>
    <w:rsid w:val="00182314"/>
    <w:rsid w:val="00182BE7"/>
    <w:rsid w:val="00183B00"/>
    <w:rsid w:val="00184225"/>
    <w:rsid w:val="001850D2"/>
    <w:rsid w:val="001850DF"/>
    <w:rsid w:val="00185476"/>
    <w:rsid w:val="001854B3"/>
    <w:rsid w:val="00186B0E"/>
    <w:rsid w:val="0018777D"/>
    <w:rsid w:val="001903A7"/>
    <w:rsid w:val="001906D8"/>
    <w:rsid w:val="0019213B"/>
    <w:rsid w:val="00192732"/>
    <w:rsid w:val="00194E01"/>
    <w:rsid w:val="00195577"/>
    <w:rsid w:val="001966BD"/>
    <w:rsid w:val="00196B73"/>
    <w:rsid w:val="00196E9F"/>
    <w:rsid w:val="00197E0E"/>
    <w:rsid w:val="001A069E"/>
    <w:rsid w:val="001A0F52"/>
    <w:rsid w:val="001A1C77"/>
    <w:rsid w:val="001A387C"/>
    <w:rsid w:val="001A66CD"/>
    <w:rsid w:val="001A692D"/>
    <w:rsid w:val="001A6D3C"/>
    <w:rsid w:val="001A7422"/>
    <w:rsid w:val="001B0746"/>
    <w:rsid w:val="001B200B"/>
    <w:rsid w:val="001B23E5"/>
    <w:rsid w:val="001B2B36"/>
    <w:rsid w:val="001B3A15"/>
    <w:rsid w:val="001B3F82"/>
    <w:rsid w:val="001B4B23"/>
    <w:rsid w:val="001C12F9"/>
    <w:rsid w:val="001C1665"/>
    <w:rsid w:val="001C178F"/>
    <w:rsid w:val="001C26C0"/>
    <w:rsid w:val="001C2F99"/>
    <w:rsid w:val="001C402A"/>
    <w:rsid w:val="001C45D5"/>
    <w:rsid w:val="001C57AC"/>
    <w:rsid w:val="001C682E"/>
    <w:rsid w:val="001C7B24"/>
    <w:rsid w:val="001D0A32"/>
    <w:rsid w:val="001D129E"/>
    <w:rsid w:val="001E02AE"/>
    <w:rsid w:val="001E1676"/>
    <w:rsid w:val="001E3B78"/>
    <w:rsid w:val="001E3FAF"/>
    <w:rsid w:val="001E5FE5"/>
    <w:rsid w:val="001E6FD0"/>
    <w:rsid w:val="001F04BC"/>
    <w:rsid w:val="001F3AB9"/>
    <w:rsid w:val="001F4E14"/>
    <w:rsid w:val="001F6285"/>
    <w:rsid w:val="001F6D91"/>
    <w:rsid w:val="001F7725"/>
    <w:rsid w:val="001F7994"/>
    <w:rsid w:val="00203483"/>
    <w:rsid w:val="002040B6"/>
    <w:rsid w:val="0020445B"/>
    <w:rsid w:val="00205D0C"/>
    <w:rsid w:val="002078A3"/>
    <w:rsid w:val="00211F78"/>
    <w:rsid w:val="00212BE0"/>
    <w:rsid w:val="002135DF"/>
    <w:rsid w:val="0021368C"/>
    <w:rsid w:val="002140EF"/>
    <w:rsid w:val="002154CC"/>
    <w:rsid w:val="00215656"/>
    <w:rsid w:val="00215D35"/>
    <w:rsid w:val="0021690B"/>
    <w:rsid w:val="00216EDC"/>
    <w:rsid w:val="00221550"/>
    <w:rsid w:val="00221E00"/>
    <w:rsid w:val="00222E54"/>
    <w:rsid w:val="00223272"/>
    <w:rsid w:val="00224B0A"/>
    <w:rsid w:val="00226299"/>
    <w:rsid w:val="002262A0"/>
    <w:rsid w:val="00227550"/>
    <w:rsid w:val="002276B4"/>
    <w:rsid w:val="00230251"/>
    <w:rsid w:val="00231514"/>
    <w:rsid w:val="00232673"/>
    <w:rsid w:val="00232DA4"/>
    <w:rsid w:val="00236049"/>
    <w:rsid w:val="002417A3"/>
    <w:rsid w:val="0024474A"/>
    <w:rsid w:val="00245DE8"/>
    <w:rsid w:val="00247B5D"/>
    <w:rsid w:val="00247C60"/>
    <w:rsid w:val="002517CF"/>
    <w:rsid w:val="00252475"/>
    <w:rsid w:val="00253828"/>
    <w:rsid w:val="00254A26"/>
    <w:rsid w:val="00254D0D"/>
    <w:rsid w:val="0025525C"/>
    <w:rsid w:val="0026108A"/>
    <w:rsid w:val="00262346"/>
    <w:rsid w:val="00262DDD"/>
    <w:rsid w:val="00263378"/>
    <w:rsid w:val="002636F0"/>
    <w:rsid w:val="00265771"/>
    <w:rsid w:val="0026694F"/>
    <w:rsid w:val="0027189A"/>
    <w:rsid w:val="00271A94"/>
    <w:rsid w:val="0027281B"/>
    <w:rsid w:val="00272F87"/>
    <w:rsid w:val="002731C3"/>
    <w:rsid w:val="00273207"/>
    <w:rsid w:val="00273266"/>
    <w:rsid w:val="00273DFA"/>
    <w:rsid w:val="00275716"/>
    <w:rsid w:val="00275D4E"/>
    <w:rsid w:val="0027630B"/>
    <w:rsid w:val="0028238C"/>
    <w:rsid w:val="002824E5"/>
    <w:rsid w:val="0028317C"/>
    <w:rsid w:val="002832A5"/>
    <w:rsid w:val="002873E7"/>
    <w:rsid w:val="00287F8B"/>
    <w:rsid w:val="00287FF2"/>
    <w:rsid w:val="002920E8"/>
    <w:rsid w:val="00295C60"/>
    <w:rsid w:val="002A1228"/>
    <w:rsid w:val="002A237F"/>
    <w:rsid w:val="002A2A1C"/>
    <w:rsid w:val="002A3587"/>
    <w:rsid w:val="002A387A"/>
    <w:rsid w:val="002A4409"/>
    <w:rsid w:val="002A6CB8"/>
    <w:rsid w:val="002A72B7"/>
    <w:rsid w:val="002B0819"/>
    <w:rsid w:val="002B1FE4"/>
    <w:rsid w:val="002B4E4A"/>
    <w:rsid w:val="002B4F28"/>
    <w:rsid w:val="002B5D21"/>
    <w:rsid w:val="002B67BF"/>
    <w:rsid w:val="002B6947"/>
    <w:rsid w:val="002B7286"/>
    <w:rsid w:val="002B73BC"/>
    <w:rsid w:val="002B78EA"/>
    <w:rsid w:val="002B7990"/>
    <w:rsid w:val="002B7AC8"/>
    <w:rsid w:val="002C2306"/>
    <w:rsid w:val="002C3297"/>
    <w:rsid w:val="002C4506"/>
    <w:rsid w:val="002C4C6E"/>
    <w:rsid w:val="002C5102"/>
    <w:rsid w:val="002D0993"/>
    <w:rsid w:val="002D15F1"/>
    <w:rsid w:val="002D189C"/>
    <w:rsid w:val="002D2EAE"/>
    <w:rsid w:val="002D3A35"/>
    <w:rsid w:val="002D5933"/>
    <w:rsid w:val="002D6E5C"/>
    <w:rsid w:val="002D70E1"/>
    <w:rsid w:val="002E048E"/>
    <w:rsid w:val="002E1340"/>
    <w:rsid w:val="002E3761"/>
    <w:rsid w:val="002E3D2A"/>
    <w:rsid w:val="002E4271"/>
    <w:rsid w:val="002E46E3"/>
    <w:rsid w:val="002E4E98"/>
    <w:rsid w:val="002E5733"/>
    <w:rsid w:val="002E69A4"/>
    <w:rsid w:val="002E7A20"/>
    <w:rsid w:val="002E7FB9"/>
    <w:rsid w:val="002F1CCD"/>
    <w:rsid w:val="002F4BD2"/>
    <w:rsid w:val="002F5777"/>
    <w:rsid w:val="002F590C"/>
    <w:rsid w:val="002F6C98"/>
    <w:rsid w:val="003010BC"/>
    <w:rsid w:val="00303BD6"/>
    <w:rsid w:val="00303F29"/>
    <w:rsid w:val="0030448C"/>
    <w:rsid w:val="00304D9B"/>
    <w:rsid w:val="003053F8"/>
    <w:rsid w:val="00306B55"/>
    <w:rsid w:val="00307B38"/>
    <w:rsid w:val="00312682"/>
    <w:rsid w:val="00313D48"/>
    <w:rsid w:val="00316F25"/>
    <w:rsid w:val="00317FD3"/>
    <w:rsid w:val="00321D47"/>
    <w:rsid w:val="00323464"/>
    <w:rsid w:val="0032381A"/>
    <w:rsid w:val="003244B6"/>
    <w:rsid w:val="00326BDC"/>
    <w:rsid w:val="00330D97"/>
    <w:rsid w:val="00332035"/>
    <w:rsid w:val="003326FB"/>
    <w:rsid w:val="00333741"/>
    <w:rsid w:val="0033396A"/>
    <w:rsid w:val="00334102"/>
    <w:rsid w:val="00340E0C"/>
    <w:rsid w:val="00342804"/>
    <w:rsid w:val="00345F75"/>
    <w:rsid w:val="00346ADA"/>
    <w:rsid w:val="0034784F"/>
    <w:rsid w:val="0035017C"/>
    <w:rsid w:val="00350211"/>
    <w:rsid w:val="0035159B"/>
    <w:rsid w:val="00351A5B"/>
    <w:rsid w:val="00354506"/>
    <w:rsid w:val="00354A11"/>
    <w:rsid w:val="00355058"/>
    <w:rsid w:val="0035609D"/>
    <w:rsid w:val="0035609E"/>
    <w:rsid w:val="00356962"/>
    <w:rsid w:val="00361725"/>
    <w:rsid w:val="00362364"/>
    <w:rsid w:val="003632E6"/>
    <w:rsid w:val="00363514"/>
    <w:rsid w:val="003642B4"/>
    <w:rsid w:val="0036534E"/>
    <w:rsid w:val="0036590D"/>
    <w:rsid w:val="00365D18"/>
    <w:rsid w:val="0036619D"/>
    <w:rsid w:val="0036698E"/>
    <w:rsid w:val="00367026"/>
    <w:rsid w:val="003673AD"/>
    <w:rsid w:val="00367459"/>
    <w:rsid w:val="00367526"/>
    <w:rsid w:val="00370B5B"/>
    <w:rsid w:val="003728E8"/>
    <w:rsid w:val="00372D69"/>
    <w:rsid w:val="0037387B"/>
    <w:rsid w:val="00375070"/>
    <w:rsid w:val="0037578A"/>
    <w:rsid w:val="003813AB"/>
    <w:rsid w:val="00382DE8"/>
    <w:rsid w:val="003837BB"/>
    <w:rsid w:val="003839E3"/>
    <w:rsid w:val="00386928"/>
    <w:rsid w:val="003905E5"/>
    <w:rsid w:val="00390844"/>
    <w:rsid w:val="00390944"/>
    <w:rsid w:val="003929AD"/>
    <w:rsid w:val="00393A33"/>
    <w:rsid w:val="00394B19"/>
    <w:rsid w:val="00395BE0"/>
    <w:rsid w:val="0039624C"/>
    <w:rsid w:val="00396F8F"/>
    <w:rsid w:val="00397D0C"/>
    <w:rsid w:val="003A0652"/>
    <w:rsid w:val="003A0CB6"/>
    <w:rsid w:val="003A0D7B"/>
    <w:rsid w:val="003A2047"/>
    <w:rsid w:val="003A3463"/>
    <w:rsid w:val="003A4F75"/>
    <w:rsid w:val="003A5F90"/>
    <w:rsid w:val="003A6F02"/>
    <w:rsid w:val="003A7CDF"/>
    <w:rsid w:val="003B06AE"/>
    <w:rsid w:val="003B0830"/>
    <w:rsid w:val="003B0BB1"/>
    <w:rsid w:val="003B11CD"/>
    <w:rsid w:val="003B1DE7"/>
    <w:rsid w:val="003B2DCF"/>
    <w:rsid w:val="003B6CD4"/>
    <w:rsid w:val="003C0905"/>
    <w:rsid w:val="003C194D"/>
    <w:rsid w:val="003C3994"/>
    <w:rsid w:val="003C522E"/>
    <w:rsid w:val="003C58B0"/>
    <w:rsid w:val="003C7B84"/>
    <w:rsid w:val="003D3AFE"/>
    <w:rsid w:val="003D3C78"/>
    <w:rsid w:val="003D43EB"/>
    <w:rsid w:val="003D4F36"/>
    <w:rsid w:val="003D583D"/>
    <w:rsid w:val="003D62AE"/>
    <w:rsid w:val="003D74CD"/>
    <w:rsid w:val="003E0779"/>
    <w:rsid w:val="003E094E"/>
    <w:rsid w:val="003E2110"/>
    <w:rsid w:val="003E30CB"/>
    <w:rsid w:val="003E3932"/>
    <w:rsid w:val="003E65FD"/>
    <w:rsid w:val="003F1B36"/>
    <w:rsid w:val="003F240B"/>
    <w:rsid w:val="003F2FDF"/>
    <w:rsid w:val="003F40AA"/>
    <w:rsid w:val="003F420D"/>
    <w:rsid w:val="003F4408"/>
    <w:rsid w:val="003F49DA"/>
    <w:rsid w:val="003F6D73"/>
    <w:rsid w:val="003F6EC2"/>
    <w:rsid w:val="003F7A87"/>
    <w:rsid w:val="0040079E"/>
    <w:rsid w:val="0040100D"/>
    <w:rsid w:val="00401856"/>
    <w:rsid w:val="00401EAF"/>
    <w:rsid w:val="004022CF"/>
    <w:rsid w:val="0040370A"/>
    <w:rsid w:val="00404885"/>
    <w:rsid w:val="004068EA"/>
    <w:rsid w:val="00406C7E"/>
    <w:rsid w:val="00407841"/>
    <w:rsid w:val="00410ADE"/>
    <w:rsid w:val="004114D3"/>
    <w:rsid w:val="00412684"/>
    <w:rsid w:val="00415193"/>
    <w:rsid w:val="00417567"/>
    <w:rsid w:val="0041764E"/>
    <w:rsid w:val="004208A6"/>
    <w:rsid w:val="0042096E"/>
    <w:rsid w:val="00421913"/>
    <w:rsid w:val="00423231"/>
    <w:rsid w:val="0042388C"/>
    <w:rsid w:val="00423F87"/>
    <w:rsid w:val="00425B51"/>
    <w:rsid w:val="00433839"/>
    <w:rsid w:val="00434062"/>
    <w:rsid w:val="0043471C"/>
    <w:rsid w:val="004352D1"/>
    <w:rsid w:val="004373C5"/>
    <w:rsid w:val="004411D6"/>
    <w:rsid w:val="004434B8"/>
    <w:rsid w:val="00443D45"/>
    <w:rsid w:val="00447FF3"/>
    <w:rsid w:val="0045006F"/>
    <w:rsid w:val="00450A81"/>
    <w:rsid w:val="004526F8"/>
    <w:rsid w:val="0045429E"/>
    <w:rsid w:val="004543E0"/>
    <w:rsid w:val="00455C65"/>
    <w:rsid w:val="00455E48"/>
    <w:rsid w:val="00456118"/>
    <w:rsid w:val="004570EB"/>
    <w:rsid w:val="00457959"/>
    <w:rsid w:val="00457F40"/>
    <w:rsid w:val="0046100B"/>
    <w:rsid w:val="00463082"/>
    <w:rsid w:val="00464705"/>
    <w:rsid w:val="00464A11"/>
    <w:rsid w:val="00464EB3"/>
    <w:rsid w:val="00465427"/>
    <w:rsid w:val="004669CD"/>
    <w:rsid w:val="004704E2"/>
    <w:rsid w:val="00471B23"/>
    <w:rsid w:val="004721BD"/>
    <w:rsid w:val="00472F9F"/>
    <w:rsid w:val="00474DDE"/>
    <w:rsid w:val="00475C84"/>
    <w:rsid w:val="004760B3"/>
    <w:rsid w:val="004801E3"/>
    <w:rsid w:val="00481043"/>
    <w:rsid w:val="0048123E"/>
    <w:rsid w:val="00482447"/>
    <w:rsid w:val="00483013"/>
    <w:rsid w:val="0048322D"/>
    <w:rsid w:val="0048396B"/>
    <w:rsid w:val="00483C42"/>
    <w:rsid w:val="00484DCD"/>
    <w:rsid w:val="00484FA2"/>
    <w:rsid w:val="0048642D"/>
    <w:rsid w:val="004906F4"/>
    <w:rsid w:val="00491E27"/>
    <w:rsid w:val="00492C36"/>
    <w:rsid w:val="00493BA2"/>
    <w:rsid w:val="00494E5C"/>
    <w:rsid w:val="00495FE4"/>
    <w:rsid w:val="0049671E"/>
    <w:rsid w:val="00497266"/>
    <w:rsid w:val="00497705"/>
    <w:rsid w:val="004A25CA"/>
    <w:rsid w:val="004A357C"/>
    <w:rsid w:val="004A39B6"/>
    <w:rsid w:val="004A3CD4"/>
    <w:rsid w:val="004A5BD9"/>
    <w:rsid w:val="004A73AE"/>
    <w:rsid w:val="004A7A34"/>
    <w:rsid w:val="004A7A8F"/>
    <w:rsid w:val="004B01C1"/>
    <w:rsid w:val="004B08FC"/>
    <w:rsid w:val="004B0A02"/>
    <w:rsid w:val="004B0C1C"/>
    <w:rsid w:val="004B0D99"/>
    <w:rsid w:val="004B204C"/>
    <w:rsid w:val="004B3B70"/>
    <w:rsid w:val="004B5C9A"/>
    <w:rsid w:val="004B5DF6"/>
    <w:rsid w:val="004B6071"/>
    <w:rsid w:val="004B60BB"/>
    <w:rsid w:val="004B611D"/>
    <w:rsid w:val="004B6492"/>
    <w:rsid w:val="004C0824"/>
    <w:rsid w:val="004C2E2F"/>
    <w:rsid w:val="004C2F40"/>
    <w:rsid w:val="004C309C"/>
    <w:rsid w:val="004C3798"/>
    <w:rsid w:val="004C533F"/>
    <w:rsid w:val="004C5486"/>
    <w:rsid w:val="004C5521"/>
    <w:rsid w:val="004C5931"/>
    <w:rsid w:val="004C72E3"/>
    <w:rsid w:val="004D18EC"/>
    <w:rsid w:val="004D31C7"/>
    <w:rsid w:val="004D3551"/>
    <w:rsid w:val="004D3A09"/>
    <w:rsid w:val="004D5284"/>
    <w:rsid w:val="004D7626"/>
    <w:rsid w:val="004D7B5A"/>
    <w:rsid w:val="004E124F"/>
    <w:rsid w:val="004E1C87"/>
    <w:rsid w:val="004E25AD"/>
    <w:rsid w:val="004E34FE"/>
    <w:rsid w:val="004E547B"/>
    <w:rsid w:val="004E6343"/>
    <w:rsid w:val="004E7DD5"/>
    <w:rsid w:val="004E7E8E"/>
    <w:rsid w:val="004F035C"/>
    <w:rsid w:val="004F0689"/>
    <w:rsid w:val="004F12D9"/>
    <w:rsid w:val="004F15C3"/>
    <w:rsid w:val="004F2568"/>
    <w:rsid w:val="004F3025"/>
    <w:rsid w:val="004F3A96"/>
    <w:rsid w:val="004F4A6D"/>
    <w:rsid w:val="004F71FD"/>
    <w:rsid w:val="004F7B97"/>
    <w:rsid w:val="00500FA2"/>
    <w:rsid w:val="005017BF"/>
    <w:rsid w:val="00502DF6"/>
    <w:rsid w:val="00503487"/>
    <w:rsid w:val="005036E1"/>
    <w:rsid w:val="005061F9"/>
    <w:rsid w:val="00506999"/>
    <w:rsid w:val="0051177D"/>
    <w:rsid w:val="00511D96"/>
    <w:rsid w:val="005132C3"/>
    <w:rsid w:val="00513B1A"/>
    <w:rsid w:val="005146EF"/>
    <w:rsid w:val="00515ECF"/>
    <w:rsid w:val="00516C13"/>
    <w:rsid w:val="00517E30"/>
    <w:rsid w:val="00520979"/>
    <w:rsid w:val="00523582"/>
    <w:rsid w:val="00526390"/>
    <w:rsid w:val="00526624"/>
    <w:rsid w:val="00527F45"/>
    <w:rsid w:val="00530C9F"/>
    <w:rsid w:val="00530EF2"/>
    <w:rsid w:val="0053112E"/>
    <w:rsid w:val="00533D75"/>
    <w:rsid w:val="005347C9"/>
    <w:rsid w:val="00536E04"/>
    <w:rsid w:val="00536F9E"/>
    <w:rsid w:val="00537017"/>
    <w:rsid w:val="005434DF"/>
    <w:rsid w:val="005461E1"/>
    <w:rsid w:val="00546E0B"/>
    <w:rsid w:val="0054703B"/>
    <w:rsid w:val="0055115E"/>
    <w:rsid w:val="0055213B"/>
    <w:rsid w:val="00553B09"/>
    <w:rsid w:val="00554A10"/>
    <w:rsid w:val="005554D3"/>
    <w:rsid w:val="0055613C"/>
    <w:rsid w:val="00556696"/>
    <w:rsid w:val="00556962"/>
    <w:rsid w:val="005569BE"/>
    <w:rsid w:val="00560502"/>
    <w:rsid w:val="00560656"/>
    <w:rsid w:val="0056095E"/>
    <w:rsid w:val="00561749"/>
    <w:rsid w:val="00563D2F"/>
    <w:rsid w:val="00564990"/>
    <w:rsid w:val="00564C28"/>
    <w:rsid w:val="005657EC"/>
    <w:rsid w:val="00566499"/>
    <w:rsid w:val="00570B6B"/>
    <w:rsid w:val="005712D1"/>
    <w:rsid w:val="00571FEA"/>
    <w:rsid w:val="00573D05"/>
    <w:rsid w:val="00574966"/>
    <w:rsid w:val="00575F22"/>
    <w:rsid w:val="00577A54"/>
    <w:rsid w:val="00577AD0"/>
    <w:rsid w:val="00581863"/>
    <w:rsid w:val="00581DAA"/>
    <w:rsid w:val="005852C6"/>
    <w:rsid w:val="00587BD6"/>
    <w:rsid w:val="005901C1"/>
    <w:rsid w:val="00590AD8"/>
    <w:rsid w:val="00591F8D"/>
    <w:rsid w:val="0059206C"/>
    <w:rsid w:val="00592123"/>
    <w:rsid w:val="00592689"/>
    <w:rsid w:val="0059271C"/>
    <w:rsid w:val="00594A50"/>
    <w:rsid w:val="005959E8"/>
    <w:rsid w:val="00595E2F"/>
    <w:rsid w:val="005A065A"/>
    <w:rsid w:val="005A0C61"/>
    <w:rsid w:val="005A1106"/>
    <w:rsid w:val="005A18A8"/>
    <w:rsid w:val="005B0A5F"/>
    <w:rsid w:val="005B16CC"/>
    <w:rsid w:val="005B2371"/>
    <w:rsid w:val="005B25F2"/>
    <w:rsid w:val="005B2946"/>
    <w:rsid w:val="005B6224"/>
    <w:rsid w:val="005B6DFD"/>
    <w:rsid w:val="005B77CD"/>
    <w:rsid w:val="005C5A26"/>
    <w:rsid w:val="005C6073"/>
    <w:rsid w:val="005C6577"/>
    <w:rsid w:val="005C783B"/>
    <w:rsid w:val="005C7A08"/>
    <w:rsid w:val="005D03C6"/>
    <w:rsid w:val="005D07C2"/>
    <w:rsid w:val="005D0C10"/>
    <w:rsid w:val="005D12CB"/>
    <w:rsid w:val="005D2AC7"/>
    <w:rsid w:val="005D35CA"/>
    <w:rsid w:val="005E0AF6"/>
    <w:rsid w:val="005E0C37"/>
    <w:rsid w:val="005E1D8F"/>
    <w:rsid w:val="005E2EFC"/>
    <w:rsid w:val="005E4A8A"/>
    <w:rsid w:val="005E58CC"/>
    <w:rsid w:val="005E7C59"/>
    <w:rsid w:val="005F0765"/>
    <w:rsid w:val="005F1241"/>
    <w:rsid w:val="005F2AD7"/>
    <w:rsid w:val="005F2D2B"/>
    <w:rsid w:val="005F5EB8"/>
    <w:rsid w:val="005F6849"/>
    <w:rsid w:val="005F70EE"/>
    <w:rsid w:val="005F7992"/>
    <w:rsid w:val="00600E70"/>
    <w:rsid w:val="00601EC6"/>
    <w:rsid w:val="006020DC"/>
    <w:rsid w:val="00602599"/>
    <w:rsid w:val="006036F6"/>
    <w:rsid w:val="00603DBC"/>
    <w:rsid w:val="006043E2"/>
    <w:rsid w:val="00605399"/>
    <w:rsid w:val="0060671B"/>
    <w:rsid w:val="006067C6"/>
    <w:rsid w:val="00606DA6"/>
    <w:rsid w:val="006102D8"/>
    <w:rsid w:val="00612B08"/>
    <w:rsid w:val="00612E2B"/>
    <w:rsid w:val="00612E55"/>
    <w:rsid w:val="00615B8E"/>
    <w:rsid w:val="00615E26"/>
    <w:rsid w:val="006165DB"/>
    <w:rsid w:val="006168EA"/>
    <w:rsid w:val="0062246D"/>
    <w:rsid w:val="00622DDC"/>
    <w:rsid w:val="006243B3"/>
    <w:rsid w:val="00625A34"/>
    <w:rsid w:val="00627D94"/>
    <w:rsid w:val="00631030"/>
    <w:rsid w:val="00632FDD"/>
    <w:rsid w:val="006335FA"/>
    <w:rsid w:val="006343CD"/>
    <w:rsid w:val="00635A10"/>
    <w:rsid w:val="006417B4"/>
    <w:rsid w:val="00641BA5"/>
    <w:rsid w:val="00643A84"/>
    <w:rsid w:val="00643F21"/>
    <w:rsid w:val="006446B6"/>
    <w:rsid w:val="00644ABD"/>
    <w:rsid w:val="00652076"/>
    <w:rsid w:val="0065337C"/>
    <w:rsid w:val="006549A9"/>
    <w:rsid w:val="00654F11"/>
    <w:rsid w:val="00656E41"/>
    <w:rsid w:val="0065732F"/>
    <w:rsid w:val="00657A0A"/>
    <w:rsid w:val="0066104F"/>
    <w:rsid w:val="006638BF"/>
    <w:rsid w:val="006646E7"/>
    <w:rsid w:val="00665AA2"/>
    <w:rsid w:val="00666359"/>
    <w:rsid w:val="00666656"/>
    <w:rsid w:val="006716EF"/>
    <w:rsid w:val="00672CA7"/>
    <w:rsid w:val="0067435A"/>
    <w:rsid w:val="00675782"/>
    <w:rsid w:val="00676F2D"/>
    <w:rsid w:val="006803A4"/>
    <w:rsid w:val="00680BC6"/>
    <w:rsid w:val="006829B7"/>
    <w:rsid w:val="006830AC"/>
    <w:rsid w:val="006835E8"/>
    <w:rsid w:val="00683EC7"/>
    <w:rsid w:val="00684A0B"/>
    <w:rsid w:val="00684F56"/>
    <w:rsid w:val="006863A9"/>
    <w:rsid w:val="00687B54"/>
    <w:rsid w:val="006913AE"/>
    <w:rsid w:val="006930C9"/>
    <w:rsid w:val="006968CC"/>
    <w:rsid w:val="006A0007"/>
    <w:rsid w:val="006A035B"/>
    <w:rsid w:val="006A039C"/>
    <w:rsid w:val="006A1DBD"/>
    <w:rsid w:val="006A4FEC"/>
    <w:rsid w:val="006A5B5A"/>
    <w:rsid w:val="006A658E"/>
    <w:rsid w:val="006A6D1A"/>
    <w:rsid w:val="006B0AF7"/>
    <w:rsid w:val="006B1D9C"/>
    <w:rsid w:val="006B20F0"/>
    <w:rsid w:val="006B2EB6"/>
    <w:rsid w:val="006B32B8"/>
    <w:rsid w:val="006B5E8C"/>
    <w:rsid w:val="006B6285"/>
    <w:rsid w:val="006B6827"/>
    <w:rsid w:val="006B683B"/>
    <w:rsid w:val="006B76DE"/>
    <w:rsid w:val="006B77E0"/>
    <w:rsid w:val="006C0B87"/>
    <w:rsid w:val="006C5E5C"/>
    <w:rsid w:val="006C5EE2"/>
    <w:rsid w:val="006C6728"/>
    <w:rsid w:val="006C6BA8"/>
    <w:rsid w:val="006C7ADF"/>
    <w:rsid w:val="006D047C"/>
    <w:rsid w:val="006D1949"/>
    <w:rsid w:val="006D3542"/>
    <w:rsid w:val="006D42E9"/>
    <w:rsid w:val="006D4A36"/>
    <w:rsid w:val="006D69E1"/>
    <w:rsid w:val="006E040B"/>
    <w:rsid w:val="006E2FCD"/>
    <w:rsid w:val="006E3F96"/>
    <w:rsid w:val="006E3FA4"/>
    <w:rsid w:val="006E4042"/>
    <w:rsid w:val="006E5F29"/>
    <w:rsid w:val="006E5FC8"/>
    <w:rsid w:val="006E6063"/>
    <w:rsid w:val="006E6308"/>
    <w:rsid w:val="006E7998"/>
    <w:rsid w:val="006F059A"/>
    <w:rsid w:val="006F140D"/>
    <w:rsid w:val="006F3627"/>
    <w:rsid w:val="006F5289"/>
    <w:rsid w:val="006F5BFA"/>
    <w:rsid w:val="006F5F70"/>
    <w:rsid w:val="006F7FB5"/>
    <w:rsid w:val="00700304"/>
    <w:rsid w:val="007011AC"/>
    <w:rsid w:val="0070298F"/>
    <w:rsid w:val="00702CA4"/>
    <w:rsid w:val="00702F29"/>
    <w:rsid w:val="00703317"/>
    <w:rsid w:val="00704599"/>
    <w:rsid w:val="007048F4"/>
    <w:rsid w:val="0070530A"/>
    <w:rsid w:val="007054DE"/>
    <w:rsid w:val="007074C3"/>
    <w:rsid w:val="00707CD7"/>
    <w:rsid w:val="00710576"/>
    <w:rsid w:val="00714BB9"/>
    <w:rsid w:val="007151C5"/>
    <w:rsid w:val="00715595"/>
    <w:rsid w:val="0071732A"/>
    <w:rsid w:val="00720804"/>
    <w:rsid w:val="007217FE"/>
    <w:rsid w:val="007236C2"/>
    <w:rsid w:val="007244ED"/>
    <w:rsid w:val="0072713D"/>
    <w:rsid w:val="00730B53"/>
    <w:rsid w:val="007311B4"/>
    <w:rsid w:val="007327CC"/>
    <w:rsid w:val="00732B25"/>
    <w:rsid w:val="007333E4"/>
    <w:rsid w:val="0073482A"/>
    <w:rsid w:val="00734D2E"/>
    <w:rsid w:val="00735B02"/>
    <w:rsid w:val="0073627A"/>
    <w:rsid w:val="00736644"/>
    <w:rsid w:val="00740FB1"/>
    <w:rsid w:val="0074212B"/>
    <w:rsid w:val="007430C9"/>
    <w:rsid w:val="007431CF"/>
    <w:rsid w:val="00743E6C"/>
    <w:rsid w:val="007461E5"/>
    <w:rsid w:val="0074697B"/>
    <w:rsid w:val="00750D3A"/>
    <w:rsid w:val="00751317"/>
    <w:rsid w:val="007531AF"/>
    <w:rsid w:val="007602FE"/>
    <w:rsid w:val="00760755"/>
    <w:rsid w:val="0076253E"/>
    <w:rsid w:val="00763A5E"/>
    <w:rsid w:val="007647A3"/>
    <w:rsid w:val="00770627"/>
    <w:rsid w:val="0077424A"/>
    <w:rsid w:val="007745D9"/>
    <w:rsid w:val="0077558A"/>
    <w:rsid w:val="0077727F"/>
    <w:rsid w:val="007813B9"/>
    <w:rsid w:val="00783346"/>
    <w:rsid w:val="0078349E"/>
    <w:rsid w:val="00784A3A"/>
    <w:rsid w:val="00784BFC"/>
    <w:rsid w:val="00792047"/>
    <w:rsid w:val="007933E4"/>
    <w:rsid w:val="0079341C"/>
    <w:rsid w:val="00794278"/>
    <w:rsid w:val="007955E1"/>
    <w:rsid w:val="0079673E"/>
    <w:rsid w:val="00796BC0"/>
    <w:rsid w:val="007A1EAD"/>
    <w:rsid w:val="007A25CF"/>
    <w:rsid w:val="007A2B43"/>
    <w:rsid w:val="007A31F9"/>
    <w:rsid w:val="007A3F5F"/>
    <w:rsid w:val="007A47A3"/>
    <w:rsid w:val="007A47AD"/>
    <w:rsid w:val="007A54A0"/>
    <w:rsid w:val="007A7AE2"/>
    <w:rsid w:val="007B5B9A"/>
    <w:rsid w:val="007B5C5B"/>
    <w:rsid w:val="007C1684"/>
    <w:rsid w:val="007C21F9"/>
    <w:rsid w:val="007C4CDF"/>
    <w:rsid w:val="007D182A"/>
    <w:rsid w:val="007D4432"/>
    <w:rsid w:val="007E04F3"/>
    <w:rsid w:val="007E07F4"/>
    <w:rsid w:val="007E0850"/>
    <w:rsid w:val="007E17C6"/>
    <w:rsid w:val="007E20E1"/>
    <w:rsid w:val="007E2A54"/>
    <w:rsid w:val="007E32C6"/>
    <w:rsid w:val="007E43AB"/>
    <w:rsid w:val="007E5945"/>
    <w:rsid w:val="007E66EE"/>
    <w:rsid w:val="007E67FF"/>
    <w:rsid w:val="007F0553"/>
    <w:rsid w:val="007F1779"/>
    <w:rsid w:val="007F21DF"/>
    <w:rsid w:val="007F2588"/>
    <w:rsid w:val="007F3FC8"/>
    <w:rsid w:val="007F41DB"/>
    <w:rsid w:val="007F66C7"/>
    <w:rsid w:val="0080072A"/>
    <w:rsid w:val="00800F8B"/>
    <w:rsid w:val="0080216A"/>
    <w:rsid w:val="00804B92"/>
    <w:rsid w:val="008056E3"/>
    <w:rsid w:val="00805746"/>
    <w:rsid w:val="00806320"/>
    <w:rsid w:val="00806E3F"/>
    <w:rsid w:val="00813B3E"/>
    <w:rsid w:val="008143DC"/>
    <w:rsid w:val="008169FD"/>
    <w:rsid w:val="0081730C"/>
    <w:rsid w:val="00817602"/>
    <w:rsid w:val="00820934"/>
    <w:rsid w:val="0082146D"/>
    <w:rsid w:val="008250CD"/>
    <w:rsid w:val="008258E8"/>
    <w:rsid w:val="00825D79"/>
    <w:rsid w:val="00825F97"/>
    <w:rsid w:val="00827708"/>
    <w:rsid w:val="008318D0"/>
    <w:rsid w:val="00833095"/>
    <w:rsid w:val="00833340"/>
    <w:rsid w:val="008337A0"/>
    <w:rsid w:val="00835211"/>
    <w:rsid w:val="008407BE"/>
    <w:rsid w:val="0084165A"/>
    <w:rsid w:val="008423A8"/>
    <w:rsid w:val="008429C0"/>
    <w:rsid w:val="00843478"/>
    <w:rsid w:val="0084351C"/>
    <w:rsid w:val="00843812"/>
    <w:rsid w:val="00843F94"/>
    <w:rsid w:val="00844368"/>
    <w:rsid w:val="00845A18"/>
    <w:rsid w:val="00846ABF"/>
    <w:rsid w:val="0085022B"/>
    <w:rsid w:val="008505A5"/>
    <w:rsid w:val="008514BB"/>
    <w:rsid w:val="00852513"/>
    <w:rsid w:val="00852E01"/>
    <w:rsid w:val="00860888"/>
    <w:rsid w:val="0086239A"/>
    <w:rsid w:val="00862650"/>
    <w:rsid w:val="00862A80"/>
    <w:rsid w:val="008639CC"/>
    <w:rsid w:val="008648AF"/>
    <w:rsid w:val="00864AAC"/>
    <w:rsid w:val="00864C9C"/>
    <w:rsid w:val="00864FA6"/>
    <w:rsid w:val="008667F9"/>
    <w:rsid w:val="00866C7F"/>
    <w:rsid w:val="00870F5B"/>
    <w:rsid w:val="0087141D"/>
    <w:rsid w:val="00871BE5"/>
    <w:rsid w:val="0087249F"/>
    <w:rsid w:val="0087312E"/>
    <w:rsid w:val="00874839"/>
    <w:rsid w:val="00875551"/>
    <w:rsid w:val="00875615"/>
    <w:rsid w:val="00880399"/>
    <w:rsid w:val="00880C5A"/>
    <w:rsid w:val="00882946"/>
    <w:rsid w:val="0088557A"/>
    <w:rsid w:val="008861D5"/>
    <w:rsid w:val="008879EE"/>
    <w:rsid w:val="00891A69"/>
    <w:rsid w:val="00892117"/>
    <w:rsid w:val="00892641"/>
    <w:rsid w:val="008928B2"/>
    <w:rsid w:val="008936FD"/>
    <w:rsid w:val="00893A26"/>
    <w:rsid w:val="008968DE"/>
    <w:rsid w:val="00896DAE"/>
    <w:rsid w:val="008A0BF3"/>
    <w:rsid w:val="008A449E"/>
    <w:rsid w:val="008A52C4"/>
    <w:rsid w:val="008A5AF1"/>
    <w:rsid w:val="008A6CBB"/>
    <w:rsid w:val="008A6DE4"/>
    <w:rsid w:val="008A7E12"/>
    <w:rsid w:val="008B0145"/>
    <w:rsid w:val="008B10A6"/>
    <w:rsid w:val="008B1F08"/>
    <w:rsid w:val="008B297F"/>
    <w:rsid w:val="008B38C8"/>
    <w:rsid w:val="008B462F"/>
    <w:rsid w:val="008B4A98"/>
    <w:rsid w:val="008B6102"/>
    <w:rsid w:val="008B6B8E"/>
    <w:rsid w:val="008C17A3"/>
    <w:rsid w:val="008C207A"/>
    <w:rsid w:val="008C2C2C"/>
    <w:rsid w:val="008C2D63"/>
    <w:rsid w:val="008C4E3A"/>
    <w:rsid w:val="008C6EB3"/>
    <w:rsid w:val="008C7B75"/>
    <w:rsid w:val="008D114A"/>
    <w:rsid w:val="008D4A1C"/>
    <w:rsid w:val="008D6D6C"/>
    <w:rsid w:val="008D7E3B"/>
    <w:rsid w:val="008E205D"/>
    <w:rsid w:val="008E46A4"/>
    <w:rsid w:val="008E4BD8"/>
    <w:rsid w:val="008E5230"/>
    <w:rsid w:val="008E60DD"/>
    <w:rsid w:val="008E6266"/>
    <w:rsid w:val="008E62D9"/>
    <w:rsid w:val="008E7602"/>
    <w:rsid w:val="008F030A"/>
    <w:rsid w:val="008F105E"/>
    <w:rsid w:val="008F34B7"/>
    <w:rsid w:val="008F3BB6"/>
    <w:rsid w:val="008F47F4"/>
    <w:rsid w:val="008F4E6D"/>
    <w:rsid w:val="008F72D0"/>
    <w:rsid w:val="008F7B19"/>
    <w:rsid w:val="0090026A"/>
    <w:rsid w:val="00900C30"/>
    <w:rsid w:val="0090248A"/>
    <w:rsid w:val="009025DB"/>
    <w:rsid w:val="0090417A"/>
    <w:rsid w:val="00904805"/>
    <w:rsid w:val="00910D93"/>
    <w:rsid w:val="009116B6"/>
    <w:rsid w:val="00915470"/>
    <w:rsid w:val="0091649B"/>
    <w:rsid w:val="00920119"/>
    <w:rsid w:val="00920CD7"/>
    <w:rsid w:val="00925453"/>
    <w:rsid w:val="009273DF"/>
    <w:rsid w:val="009321E5"/>
    <w:rsid w:val="009328BF"/>
    <w:rsid w:val="009353A1"/>
    <w:rsid w:val="00935B07"/>
    <w:rsid w:val="00935B28"/>
    <w:rsid w:val="00935EF7"/>
    <w:rsid w:val="00936B9C"/>
    <w:rsid w:val="009371CE"/>
    <w:rsid w:val="009406E6"/>
    <w:rsid w:val="00940C28"/>
    <w:rsid w:val="00940EC8"/>
    <w:rsid w:val="00941468"/>
    <w:rsid w:val="00942D42"/>
    <w:rsid w:val="00943291"/>
    <w:rsid w:val="00945021"/>
    <w:rsid w:val="00950899"/>
    <w:rsid w:val="0095198C"/>
    <w:rsid w:val="00951BAF"/>
    <w:rsid w:val="009535DD"/>
    <w:rsid w:val="0095393D"/>
    <w:rsid w:val="00954986"/>
    <w:rsid w:val="009553C0"/>
    <w:rsid w:val="00960FAB"/>
    <w:rsid w:val="00961A2A"/>
    <w:rsid w:val="00961DEB"/>
    <w:rsid w:val="00962181"/>
    <w:rsid w:val="009624D9"/>
    <w:rsid w:val="009626BA"/>
    <w:rsid w:val="00962CB6"/>
    <w:rsid w:val="00963364"/>
    <w:rsid w:val="00970988"/>
    <w:rsid w:val="00971344"/>
    <w:rsid w:val="00971923"/>
    <w:rsid w:val="00971BB8"/>
    <w:rsid w:val="00972AEE"/>
    <w:rsid w:val="009754D3"/>
    <w:rsid w:val="00980047"/>
    <w:rsid w:val="00980426"/>
    <w:rsid w:val="00980741"/>
    <w:rsid w:val="00981755"/>
    <w:rsid w:val="009818D1"/>
    <w:rsid w:val="00981D57"/>
    <w:rsid w:val="00982314"/>
    <w:rsid w:val="00982E61"/>
    <w:rsid w:val="0098606B"/>
    <w:rsid w:val="00986225"/>
    <w:rsid w:val="009865DF"/>
    <w:rsid w:val="0098663C"/>
    <w:rsid w:val="00987055"/>
    <w:rsid w:val="00987EEA"/>
    <w:rsid w:val="0099016F"/>
    <w:rsid w:val="009903BF"/>
    <w:rsid w:val="00991488"/>
    <w:rsid w:val="009916CD"/>
    <w:rsid w:val="00992FCE"/>
    <w:rsid w:val="00994473"/>
    <w:rsid w:val="00995F1F"/>
    <w:rsid w:val="009A07F3"/>
    <w:rsid w:val="009A0D67"/>
    <w:rsid w:val="009A1C1B"/>
    <w:rsid w:val="009A1E2C"/>
    <w:rsid w:val="009A1EF4"/>
    <w:rsid w:val="009A1EF8"/>
    <w:rsid w:val="009A2594"/>
    <w:rsid w:val="009A33D2"/>
    <w:rsid w:val="009A3C9F"/>
    <w:rsid w:val="009B0889"/>
    <w:rsid w:val="009B3635"/>
    <w:rsid w:val="009B3785"/>
    <w:rsid w:val="009B3D1B"/>
    <w:rsid w:val="009B4236"/>
    <w:rsid w:val="009B48CA"/>
    <w:rsid w:val="009B501C"/>
    <w:rsid w:val="009B5681"/>
    <w:rsid w:val="009B5936"/>
    <w:rsid w:val="009B63F4"/>
    <w:rsid w:val="009C110C"/>
    <w:rsid w:val="009C2A23"/>
    <w:rsid w:val="009C4302"/>
    <w:rsid w:val="009C44C0"/>
    <w:rsid w:val="009C4EB9"/>
    <w:rsid w:val="009C6311"/>
    <w:rsid w:val="009C6E64"/>
    <w:rsid w:val="009D17F0"/>
    <w:rsid w:val="009D1F41"/>
    <w:rsid w:val="009D4BC7"/>
    <w:rsid w:val="009D601D"/>
    <w:rsid w:val="009E0FC2"/>
    <w:rsid w:val="009E1633"/>
    <w:rsid w:val="009E23A6"/>
    <w:rsid w:val="009E51A2"/>
    <w:rsid w:val="009E65B3"/>
    <w:rsid w:val="009F072A"/>
    <w:rsid w:val="009F1176"/>
    <w:rsid w:val="009F1805"/>
    <w:rsid w:val="009F6815"/>
    <w:rsid w:val="00A00D3A"/>
    <w:rsid w:val="00A02F9D"/>
    <w:rsid w:val="00A04271"/>
    <w:rsid w:val="00A047ED"/>
    <w:rsid w:val="00A04A70"/>
    <w:rsid w:val="00A0507A"/>
    <w:rsid w:val="00A05FFC"/>
    <w:rsid w:val="00A10BDD"/>
    <w:rsid w:val="00A10E5A"/>
    <w:rsid w:val="00A10F68"/>
    <w:rsid w:val="00A11AC4"/>
    <w:rsid w:val="00A13EE1"/>
    <w:rsid w:val="00A144D1"/>
    <w:rsid w:val="00A14C20"/>
    <w:rsid w:val="00A1563A"/>
    <w:rsid w:val="00A17053"/>
    <w:rsid w:val="00A21581"/>
    <w:rsid w:val="00A22ADC"/>
    <w:rsid w:val="00A2377D"/>
    <w:rsid w:val="00A25475"/>
    <w:rsid w:val="00A26861"/>
    <w:rsid w:val="00A26D21"/>
    <w:rsid w:val="00A26D8A"/>
    <w:rsid w:val="00A2706C"/>
    <w:rsid w:val="00A27501"/>
    <w:rsid w:val="00A27B25"/>
    <w:rsid w:val="00A27EC9"/>
    <w:rsid w:val="00A3130E"/>
    <w:rsid w:val="00A31DF9"/>
    <w:rsid w:val="00A32082"/>
    <w:rsid w:val="00A321EF"/>
    <w:rsid w:val="00A32468"/>
    <w:rsid w:val="00A332F2"/>
    <w:rsid w:val="00A34D95"/>
    <w:rsid w:val="00A4003D"/>
    <w:rsid w:val="00A407E7"/>
    <w:rsid w:val="00A40859"/>
    <w:rsid w:val="00A415DD"/>
    <w:rsid w:val="00A43998"/>
    <w:rsid w:val="00A475A3"/>
    <w:rsid w:val="00A5200C"/>
    <w:rsid w:val="00A54690"/>
    <w:rsid w:val="00A560EA"/>
    <w:rsid w:val="00A56CE2"/>
    <w:rsid w:val="00A57AEA"/>
    <w:rsid w:val="00A60DFC"/>
    <w:rsid w:val="00A641BF"/>
    <w:rsid w:val="00A64E7A"/>
    <w:rsid w:val="00A657EE"/>
    <w:rsid w:val="00A66C90"/>
    <w:rsid w:val="00A66EA3"/>
    <w:rsid w:val="00A672FE"/>
    <w:rsid w:val="00A70724"/>
    <w:rsid w:val="00A71189"/>
    <w:rsid w:val="00A71893"/>
    <w:rsid w:val="00A71B2F"/>
    <w:rsid w:val="00A728FC"/>
    <w:rsid w:val="00A746A3"/>
    <w:rsid w:val="00A77977"/>
    <w:rsid w:val="00A81328"/>
    <w:rsid w:val="00A82851"/>
    <w:rsid w:val="00A83B72"/>
    <w:rsid w:val="00A8476D"/>
    <w:rsid w:val="00A84CE3"/>
    <w:rsid w:val="00A85509"/>
    <w:rsid w:val="00A8580C"/>
    <w:rsid w:val="00A859D9"/>
    <w:rsid w:val="00A8622E"/>
    <w:rsid w:val="00A862DF"/>
    <w:rsid w:val="00A92B13"/>
    <w:rsid w:val="00A95635"/>
    <w:rsid w:val="00A95826"/>
    <w:rsid w:val="00A95CA8"/>
    <w:rsid w:val="00A95ECF"/>
    <w:rsid w:val="00A97039"/>
    <w:rsid w:val="00A97795"/>
    <w:rsid w:val="00AA2ADF"/>
    <w:rsid w:val="00AA32C2"/>
    <w:rsid w:val="00AA3694"/>
    <w:rsid w:val="00AA3F07"/>
    <w:rsid w:val="00AA52A1"/>
    <w:rsid w:val="00AA597F"/>
    <w:rsid w:val="00AA644C"/>
    <w:rsid w:val="00AA660E"/>
    <w:rsid w:val="00AA662B"/>
    <w:rsid w:val="00AB3270"/>
    <w:rsid w:val="00AB74F0"/>
    <w:rsid w:val="00AB7E43"/>
    <w:rsid w:val="00AC02BB"/>
    <w:rsid w:val="00AC0DBA"/>
    <w:rsid w:val="00AC1193"/>
    <w:rsid w:val="00AC1C83"/>
    <w:rsid w:val="00AC1F65"/>
    <w:rsid w:val="00AC6317"/>
    <w:rsid w:val="00AC7687"/>
    <w:rsid w:val="00AC7EF3"/>
    <w:rsid w:val="00AD11C6"/>
    <w:rsid w:val="00AD1294"/>
    <w:rsid w:val="00AD1732"/>
    <w:rsid w:val="00AD2A5A"/>
    <w:rsid w:val="00AD310F"/>
    <w:rsid w:val="00AD5887"/>
    <w:rsid w:val="00AD6081"/>
    <w:rsid w:val="00AD6E55"/>
    <w:rsid w:val="00AE2525"/>
    <w:rsid w:val="00AE503D"/>
    <w:rsid w:val="00AE51E7"/>
    <w:rsid w:val="00AE535C"/>
    <w:rsid w:val="00AE535F"/>
    <w:rsid w:val="00AE5475"/>
    <w:rsid w:val="00AE7B53"/>
    <w:rsid w:val="00AF113E"/>
    <w:rsid w:val="00AF1AB4"/>
    <w:rsid w:val="00AF3BEB"/>
    <w:rsid w:val="00AF4951"/>
    <w:rsid w:val="00AF590E"/>
    <w:rsid w:val="00AF5A92"/>
    <w:rsid w:val="00AF63A5"/>
    <w:rsid w:val="00AF645B"/>
    <w:rsid w:val="00AF6B20"/>
    <w:rsid w:val="00AF6ED4"/>
    <w:rsid w:val="00B00D55"/>
    <w:rsid w:val="00B0251D"/>
    <w:rsid w:val="00B02896"/>
    <w:rsid w:val="00B0384D"/>
    <w:rsid w:val="00B04006"/>
    <w:rsid w:val="00B0402A"/>
    <w:rsid w:val="00B06172"/>
    <w:rsid w:val="00B061E2"/>
    <w:rsid w:val="00B06871"/>
    <w:rsid w:val="00B105FF"/>
    <w:rsid w:val="00B11AA8"/>
    <w:rsid w:val="00B12A9B"/>
    <w:rsid w:val="00B16F19"/>
    <w:rsid w:val="00B2266B"/>
    <w:rsid w:val="00B2379C"/>
    <w:rsid w:val="00B265CD"/>
    <w:rsid w:val="00B26C55"/>
    <w:rsid w:val="00B2786D"/>
    <w:rsid w:val="00B33F4D"/>
    <w:rsid w:val="00B35775"/>
    <w:rsid w:val="00B357A8"/>
    <w:rsid w:val="00B35AAD"/>
    <w:rsid w:val="00B35B6E"/>
    <w:rsid w:val="00B4011E"/>
    <w:rsid w:val="00B40684"/>
    <w:rsid w:val="00B40C66"/>
    <w:rsid w:val="00B425E0"/>
    <w:rsid w:val="00B426F5"/>
    <w:rsid w:val="00B4405F"/>
    <w:rsid w:val="00B44936"/>
    <w:rsid w:val="00B45008"/>
    <w:rsid w:val="00B453E2"/>
    <w:rsid w:val="00B47EB9"/>
    <w:rsid w:val="00B5003A"/>
    <w:rsid w:val="00B50FAA"/>
    <w:rsid w:val="00B513FF"/>
    <w:rsid w:val="00B546CC"/>
    <w:rsid w:val="00B54A6D"/>
    <w:rsid w:val="00B612C0"/>
    <w:rsid w:val="00B6360F"/>
    <w:rsid w:val="00B64FF3"/>
    <w:rsid w:val="00B656ED"/>
    <w:rsid w:val="00B670C7"/>
    <w:rsid w:val="00B67270"/>
    <w:rsid w:val="00B71B48"/>
    <w:rsid w:val="00B71D73"/>
    <w:rsid w:val="00B72163"/>
    <w:rsid w:val="00B72434"/>
    <w:rsid w:val="00B732CA"/>
    <w:rsid w:val="00B7361A"/>
    <w:rsid w:val="00B74172"/>
    <w:rsid w:val="00B74535"/>
    <w:rsid w:val="00B75A3E"/>
    <w:rsid w:val="00B76FE9"/>
    <w:rsid w:val="00B80CD2"/>
    <w:rsid w:val="00B80E32"/>
    <w:rsid w:val="00B81589"/>
    <w:rsid w:val="00B81872"/>
    <w:rsid w:val="00B84025"/>
    <w:rsid w:val="00B90C26"/>
    <w:rsid w:val="00B92DFE"/>
    <w:rsid w:val="00B9450D"/>
    <w:rsid w:val="00B94D3A"/>
    <w:rsid w:val="00B95E73"/>
    <w:rsid w:val="00B9655B"/>
    <w:rsid w:val="00B97D72"/>
    <w:rsid w:val="00BA0696"/>
    <w:rsid w:val="00BA08A8"/>
    <w:rsid w:val="00BA0BF0"/>
    <w:rsid w:val="00BA1742"/>
    <w:rsid w:val="00BA3964"/>
    <w:rsid w:val="00BA4740"/>
    <w:rsid w:val="00BA5A7E"/>
    <w:rsid w:val="00BA680B"/>
    <w:rsid w:val="00BB4A41"/>
    <w:rsid w:val="00BB6663"/>
    <w:rsid w:val="00BC208C"/>
    <w:rsid w:val="00BC21C0"/>
    <w:rsid w:val="00BC366F"/>
    <w:rsid w:val="00BC3D7E"/>
    <w:rsid w:val="00BC5AFE"/>
    <w:rsid w:val="00BC5B51"/>
    <w:rsid w:val="00BC6453"/>
    <w:rsid w:val="00BC6808"/>
    <w:rsid w:val="00BD0A51"/>
    <w:rsid w:val="00BD0DA0"/>
    <w:rsid w:val="00BD14C1"/>
    <w:rsid w:val="00BD1655"/>
    <w:rsid w:val="00BD1C86"/>
    <w:rsid w:val="00BD1ECB"/>
    <w:rsid w:val="00BD2DD9"/>
    <w:rsid w:val="00BD3A1B"/>
    <w:rsid w:val="00BD40FA"/>
    <w:rsid w:val="00BD4184"/>
    <w:rsid w:val="00BD446E"/>
    <w:rsid w:val="00BD4DB3"/>
    <w:rsid w:val="00BD5157"/>
    <w:rsid w:val="00BD5B64"/>
    <w:rsid w:val="00BD622B"/>
    <w:rsid w:val="00BE1205"/>
    <w:rsid w:val="00BE1CB1"/>
    <w:rsid w:val="00BE292D"/>
    <w:rsid w:val="00BE2CB1"/>
    <w:rsid w:val="00BE2F47"/>
    <w:rsid w:val="00BE3E32"/>
    <w:rsid w:val="00BE4CE1"/>
    <w:rsid w:val="00BE69B3"/>
    <w:rsid w:val="00BE7319"/>
    <w:rsid w:val="00BE7A33"/>
    <w:rsid w:val="00BF0D25"/>
    <w:rsid w:val="00BF0FF7"/>
    <w:rsid w:val="00BF2B18"/>
    <w:rsid w:val="00BF3928"/>
    <w:rsid w:val="00BF541A"/>
    <w:rsid w:val="00BF58BD"/>
    <w:rsid w:val="00BF64BE"/>
    <w:rsid w:val="00BF71BE"/>
    <w:rsid w:val="00C00785"/>
    <w:rsid w:val="00C01BD8"/>
    <w:rsid w:val="00C055E1"/>
    <w:rsid w:val="00C069A3"/>
    <w:rsid w:val="00C06AD6"/>
    <w:rsid w:val="00C06E0B"/>
    <w:rsid w:val="00C10F10"/>
    <w:rsid w:val="00C111E6"/>
    <w:rsid w:val="00C11A10"/>
    <w:rsid w:val="00C122EE"/>
    <w:rsid w:val="00C13B4B"/>
    <w:rsid w:val="00C14596"/>
    <w:rsid w:val="00C15745"/>
    <w:rsid w:val="00C16CAF"/>
    <w:rsid w:val="00C17F79"/>
    <w:rsid w:val="00C20130"/>
    <w:rsid w:val="00C20E8C"/>
    <w:rsid w:val="00C2121A"/>
    <w:rsid w:val="00C215E7"/>
    <w:rsid w:val="00C22883"/>
    <w:rsid w:val="00C2321B"/>
    <w:rsid w:val="00C236ED"/>
    <w:rsid w:val="00C2579F"/>
    <w:rsid w:val="00C2611A"/>
    <w:rsid w:val="00C27C8B"/>
    <w:rsid w:val="00C3042F"/>
    <w:rsid w:val="00C32DCB"/>
    <w:rsid w:val="00C333D0"/>
    <w:rsid w:val="00C344B0"/>
    <w:rsid w:val="00C40706"/>
    <w:rsid w:val="00C45769"/>
    <w:rsid w:val="00C45F79"/>
    <w:rsid w:val="00C46179"/>
    <w:rsid w:val="00C46E91"/>
    <w:rsid w:val="00C472B6"/>
    <w:rsid w:val="00C5141E"/>
    <w:rsid w:val="00C51B57"/>
    <w:rsid w:val="00C51D6B"/>
    <w:rsid w:val="00C52416"/>
    <w:rsid w:val="00C52BD9"/>
    <w:rsid w:val="00C52DFC"/>
    <w:rsid w:val="00C5348A"/>
    <w:rsid w:val="00C53C17"/>
    <w:rsid w:val="00C54EFB"/>
    <w:rsid w:val="00C57688"/>
    <w:rsid w:val="00C6041C"/>
    <w:rsid w:val="00C604A1"/>
    <w:rsid w:val="00C607C0"/>
    <w:rsid w:val="00C623D2"/>
    <w:rsid w:val="00C647C5"/>
    <w:rsid w:val="00C647D2"/>
    <w:rsid w:val="00C64C5E"/>
    <w:rsid w:val="00C7064F"/>
    <w:rsid w:val="00C716CE"/>
    <w:rsid w:val="00C719E3"/>
    <w:rsid w:val="00C72E16"/>
    <w:rsid w:val="00C73461"/>
    <w:rsid w:val="00C7393C"/>
    <w:rsid w:val="00C74AB2"/>
    <w:rsid w:val="00C74DB1"/>
    <w:rsid w:val="00C75D2C"/>
    <w:rsid w:val="00C75F44"/>
    <w:rsid w:val="00C77542"/>
    <w:rsid w:val="00C821E4"/>
    <w:rsid w:val="00C82379"/>
    <w:rsid w:val="00C825ED"/>
    <w:rsid w:val="00C83B28"/>
    <w:rsid w:val="00C859F8"/>
    <w:rsid w:val="00C85C8B"/>
    <w:rsid w:val="00C85EC1"/>
    <w:rsid w:val="00C86ED7"/>
    <w:rsid w:val="00C872EB"/>
    <w:rsid w:val="00C87335"/>
    <w:rsid w:val="00C907D1"/>
    <w:rsid w:val="00C90E2E"/>
    <w:rsid w:val="00C9209F"/>
    <w:rsid w:val="00C94634"/>
    <w:rsid w:val="00CA043D"/>
    <w:rsid w:val="00CA07B0"/>
    <w:rsid w:val="00CA0B17"/>
    <w:rsid w:val="00CA113A"/>
    <w:rsid w:val="00CA23C5"/>
    <w:rsid w:val="00CA35F7"/>
    <w:rsid w:val="00CA457A"/>
    <w:rsid w:val="00CA479D"/>
    <w:rsid w:val="00CB1368"/>
    <w:rsid w:val="00CB35B0"/>
    <w:rsid w:val="00CB3952"/>
    <w:rsid w:val="00CB3C26"/>
    <w:rsid w:val="00CB4067"/>
    <w:rsid w:val="00CB4BA7"/>
    <w:rsid w:val="00CB6BC6"/>
    <w:rsid w:val="00CB732F"/>
    <w:rsid w:val="00CB7F85"/>
    <w:rsid w:val="00CC167C"/>
    <w:rsid w:val="00CC37DD"/>
    <w:rsid w:val="00CC3DE0"/>
    <w:rsid w:val="00CC429B"/>
    <w:rsid w:val="00CC61E8"/>
    <w:rsid w:val="00CC7317"/>
    <w:rsid w:val="00CD0848"/>
    <w:rsid w:val="00CD1096"/>
    <w:rsid w:val="00CD23DA"/>
    <w:rsid w:val="00CD2A28"/>
    <w:rsid w:val="00CD360A"/>
    <w:rsid w:val="00CD38C2"/>
    <w:rsid w:val="00CD5B98"/>
    <w:rsid w:val="00CD6F9B"/>
    <w:rsid w:val="00CE0385"/>
    <w:rsid w:val="00CE1525"/>
    <w:rsid w:val="00CE6347"/>
    <w:rsid w:val="00CE7C30"/>
    <w:rsid w:val="00CF0C8B"/>
    <w:rsid w:val="00CF1227"/>
    <w:rsid w:val="00CF1387"/>
    <w:rsid w:val="00CF1A6F"/>
    <w:rsid w:val="00CF27AA"/>
    <w:rsid w:val="00CF3459"/>
    <w:rsid w:val="00CF36D5"/>
    <w:rsid w:val="00CF38F8"/>
    <w:rsid w:val="00CF3E87"/>
    <w:rsid w:val="00CF4B20"/>
    <w:rsid w:val="00CF4C80"/>
    <w:rsid w:val="00CF4DF2"/>
    <w:rsid w:val="00CF56AA"/>
    <w:rsid w:val="00CF66A3"/>
    <w:rsid w:val="00D00203"/>
    <w:rsid w:val="00D006DF"/>
    <w:rsid w:val="00D03157"/>
    <w:rsid w:val="00D05265"/>
    <w:rsid w:val="00D071DE"/>
    <w:rsid w:val="00D10151"/>
    <w:rsid w:val="00D1097E"/>
    <w:rsid w:val="00D10E5F"/>
    <w:rsid w:val="00D112B4"/>
    <w:rsid w:val="00D1219C"/>
    <w:rsid w:val="00D13531"/>
    <w:rsid w:val="00D15205"/>
    <w:rsid w:val="00D15DE6"/>
    <w:rsid w:val="00D20125"/>
    <w:rsid w:val="00D20EFA"/>
    <w:rsid w:val="00D2150F"/>
    <w:rsid w:val="00D234C1"/>
    <w:rsid w:val="00D25619"/>
    <w:rsid w:val="00D2654F"/>
    <w:rsid w:val="00D27171"/>
    <w:rsid w:val="00D30574"/>
    <w:rsid w:val="00D30D78"/>
    <w:rsid w:val="00D31B4D"/>
    <w:rsid w:val="00D31C26"/>
    <w:rsid w:val="00D33855"/>
    <w:rsid w:val="00D35BBC"/>
    <w:rsid w:val="00D36D37"/>
    <w:rsid w:val="00D40018"/>
    <w:rsid w:val="00D40086"/>
    <w:rsid w:val="00D401C6"/>
    <w:rsid w:val="00D40E5C"/>
    <w:rsid w:val="00D41B74"/>
    <w:rsid w:val="00D41E55"/>
    <w:rsid w:val="00D43DC4"/>
    <w:rsid w:val="00D4537A"/>
    <w:rsid w:val="00D47DF3"/>
    <w:rsid w:val="00D5026F"/>
    <w:rsid w:val="00D51491"/>
    <w:rsid w:val="00D53B47"/>
    <w:rsid w:val="00D55715"/>
    <w:rsid w:val="00D5626D"/>
    <w:rsid w:val="00D56489"/>
    <w:rsid w:val="00D5763A"/>
    <w:rsid w:val="00D57FD4"/>
    <w:rsid w:val="00D60704"/>
    <w:rsid w:val="00D62677"/>
    <w:rsid w:val="00D62BE6"/>
    <w:rsid w:val="00D6415D"/>
    <w:rsid w:val="00D64369"/>
    <w:rsid w:val="00D66054"/>
    <w:rsid w:val="00D668AC"/>
    <w:rsid w:val="00D72096"/>
    <w:rsid w:val="00D722CA"/>
    <w:rsid w:val="00D7621D"/>
    <w:rsid w:val="00D76508"/>
    <w:rsid w:val="00D77B1E"/>
    <w:rsid w:val="00D8074D"/>
    <w:rsid w:val="00D82DDB"/>
    <w:rsid w:val="00D8528C"/>
    <w:rsid w:val="00D866E7"/>
    <w:rsid w:val="00D928E8"/>
    <w:rsid w:val="00D930B2"/>
    <w:rsid w:val="00D932B5"/>
    <w:rsid w:val="00D9359F"/>
    <w:rsid w:val="00D9462E"/>
    <w:rsid w:val="00D94BA9"/>
    <w:rsid w:val="00D9514D"/>
    <w:rsid w:val="00D97871"/>
    <w:rsid w:val="00D97D01"/>
    <w:rsid w:val="00DA0E2F"/>
    <w:rsid w:val="00DA262C"/>
    <w:rsid w:val="00DA3132"/>
    <w:rsid w:val="00DA40C3"/>
    <w:rsid w:val="00DA48AD"/>
    <w:rsid w:val="00DB0402"/>
    <w:rsid w:val="00DB1EF6"/>
    <w:rsid w:val="00DB3124"/>
    <w:rsid w:val="00DB33D0"/>
    <w:rsid w:val="00DB45EB"/>
    <w:rsid w:val="00DB64CE"/>
    <w:rsid w:val="00DB6F53"/>
    <w:rsid w:val="00DB7391"/>
    <w:rsid w:val="00DB7F51"/>
    <w:rsid w:val="00DC0AA2"/>
    <w:rsid w:val="00DC3C02"/>
    <w:rsid w:val="00DC41C8"/>
    <w:rsid w:val="00DC451C"/>
    <w:rsid w:val="00DC5611"/>
    <w:rsid w:val="00DC59BD"/>
    <w:rsid w:val="00DC7448"/>
    <w:rsid w:val="00DD1BC4"/>
    <w:rsid w:val="00DD2E69"/>
    <w:rsid w:val="00DD3AF7"/>
    <w:rsid w:val="00DD3B97"/>
    <w:rsid w:val="00DD406A"/>
    <w:rsid w:val="00DD433D"/>
    <w:rsid w:val="00DD56EF"/>
    <w:rsid w:val="00DD66A3"/>
    <w:rsid w:val="00DD66CE"/>
    <w:rsid w:val="00DE028F"/>
    <w:rsid w:val="00DE1C1D"/>
    <w:rsid w:val="00DE2F72"/>
    <w:rsid w:val="00DE35D5"/>
    <w:rsid w:val="00DE480F"/>
    <w:rsid w:val="00DE7827"/>
    <w:rsid w:val="00DE7ACA"/>
    <w:rsid w:val="00DF08F3"/>
    <w:rsid w:val="00DF481B"/>
    <w:rsid w:val="00DF574C"/>
    <w:rsid w:val="00DF5E15"/>
    <w:rsid w:val="00DF65F7"/>
    <w:rsid w:val="00DF7AEC"/>
    <w:rsid w:val="00DF7DF8"/>
    <w:rsid w:val="00E004C4"/>
    <w:rsid w:val="00E00A9B"/>
    <w:rsid w:val="00E01BCC"/>
    <w:rsid w:val="00E01D9F"/>
    <w:rsid w:val="00E02213"/>
    <w:rsid w:val="00E03DD8"/>
    <w:rsid w:val="00E043AE"/>
    <w:rsid w:val="00E053E8"/>
    <w:rsid w:val="00E053EF"/>
    <w:rsid w:val="00E05495"/>
    <w:rsid w:val="00E05E6A"/>
    <w:rsid w:val="00E069E3"/>
    <w:rsid w:val="00E073BF"/>
    <w:rsid w:val="00E11414"/>
    <w:rsid w:val="00E1180A"/>
    <w:rsid w:val="00E1206B"/>
    <w:rsid w:val="00E1254B"/>
    <w:rsid w:val="00E12949"/>
    <w:rsid w:val="00E142A6"/>
    <w:rsid w:val="00E148EC"/>
    <w:rsid w:val="00E14B03"/>
    <w:rsid w:val="00E14C0D"/>
    <w:rsid w:val="00E15F3E"/>
    <w:rsid w:val="00E21968"/>
    <w:rsid w:val="00E21C33"/>
    <w:rsid w:val="00E22989"/>
    <w:rsid w:val="00E229C3"/>
    <w:rsid w:val="00E25E95"/>
    <w:rsid w:val="00E26D66"/>
    <w:rsid w:val="00E27991"/>
    <w:rsid w:val="00E27AF1"/>
    <w:rsid w:val="00E37A4B"/>
    <w:rsid w:val="00E37B64"/>
    <w:rsid w:val="00E37F96"/>
    <w:rsid w:val="00E400BA"/>
    <w:rsid w:val="00E400D5"/>
    <w:rsid w:val="00E405B3"/>
    <w:rsid w:val="00E42F68"/>
    <w:rsid w:val="00E45A34"/>
    <w:rsid w:val="00E4664B"/>
    <w:rsid w:val="00E46D46"/>
    <w:rsid w:val="00E478A3"/>
    <w:rsid w:val="00E50145"/>
    <w:rsid w:val="00E5336D"/>
    <w:rsid w:val="00E53648"/>
    <w:rsid w:val="00E53BDE"/>
    <w:rsid w:val="00E53D13"/>
    <w:rsid w:val="00E558F5"/>
    <w:rsid w:val="00E5641D"/>
    <w:rsid w:val="00E6131F"/>
    <w:rsid w:val="00E66783"/>
    <w:rsid w:val="00E670ED"/>
    <w:rsid w:val="00E679B7"/>
    <w:rsid w:val="00E70E26"/>
    <w:rsid w:val="00E71071"/>
    <w:rsid w:val="00E71178"/>
    <w:rsid w:val="00E7273D"/>
    <w:rsid w:val="00E728BE"/>
    <w:rsid w:val="00E732D0"/>
    <w:rsid w:val="00E75C7D"/>
    <w:rsid w:val="00E76076"/>
    <w:rsid w:val="00E76AEA"/>
    <w:rsid w:val="00E823C6"/>
    <w:rsid w:val="00E8245B"/>
    <w:rsid w:val="00E827AE"/>
    <w:rsid w:val="00E82B2B"/>
    <w:rsid w:val="00E8436B"/>
    <w:rsid w:val="00E846FD"/>
    <w:rsid w:val="00E914B2"/>
    <w:rsid w:val="00E91FC9"/>
    <w:rsid w:val="00E92697"/>
    <w:rsid w:val="00E942B1"/>
    <w:rsid w:val="00E94903"/>
    <w:rsid w:val="00E9613A"/>
    <w:rsid w:val="00E9760E"/>
    <w:rsid w:val="00EA0D81"/>
    <w:rsid w:val="00EA21B1"/>
    <w:rsid w:val="00EA2863"/>
    <w:rsid w:val="00EA4884"/>
    <w:rsid w:val="00EA4CE5"/>
    <w:rsid w:val="00EA5A25"/>
    <w:rsid w:val="00EA6F31"/>
    <w:rsid w:val="00EB02F7"/>
    <w:rsid w:val="00EB0DE0"/>
    <w:rsid w:val="00EB1037"/>
    <w:rsid w:val="00EB2797"/>
    <w:rsid w:val="00EB295D"/>
    <w:rsid w:val="00EB2BA7"/>
    <w:rsid w:val="00EB3373"/>
    <w:rsid w:val="00EB3C2A"/>
    <w:rsid w:val="00EB5E95"/>
    <w:rsid w:val="00EB6539"/>
    <w:rsid w:val="00EC009D"/>
    <w:rsid w:val="00EC46FF"/>
    <w:rsid w:val="00EC4EDC"/>
    <w:rsid w:val="00EC75A7"/>
    <w:rsid w:val="00ED0FA7"/>
    <w:rsid w:val="00ED1773"/>
    <w:rsid w:val="00ED2F6B"/>
    <w:rsid w:val="00ED35A3"/>
    <w:rsid w:val="00ED51A9"/>
    <w:rsid w:val="00ED70EC"/>
    <w:rsid w:val="00ED7266"/>
    <w:rsid w:val="00ED7BF1"/>
    <w:rsid w:val="00EE1342"/>
    <w:rsid w:val="00EE13E7"/>
    <w:rsid w:val="00EE2F0D"/>
    <w:rsid w:val="00EE3B2E"/>
    <w:rsid w:val="00EE42A0"/>
    <w:rsid w:val="00EE4A30"/>
    <w:rsid w:val="00EE4C17"/>
    <w:rsid w:val="00EE5DB5"/>
    <w:rsid w:val="00EE69DF"/>
    <w:rsid w:val="00EE7173"/>
    <w:rsid w:val="00EE7BE8"/>
    <w:rsid w:val="00EF038E"/>
    <w:rsid w:val="00EF0509"/>
    <w:rsid w:val="00EF1F18"/>
    <w:rsid w:val="00EF3525"/>
    <w:rsid w:val="00EF53E4"/>
    <w:rsid w:val="00EF5729"/>
    <w:rsid w:val="00EF5B21"/>
    <w:rsid w:val="00EF6227"/>
    <w:rsid w:val="00EF6E4A"/>
    <w:rsid w:val="00EF70F4"/>
    <w:rsid w:val="00F00330"/>
    <w:rsid w:val="00F00DE7"/>
    <w:rsid w:val="00F02ADC"/>
    <w:rsid w:val="00F03017"/>
    <w:rsid w:val="00F0354A"/>
    <w:rsid w:val="00F04C97"/>
    <w:rsid w:val="00F06D6E"/>
    <w:rsid w:val="00F07295"/>
    <w:rsid w:val="00F078C5"/>
    <w:rsid w:val="00F107DD"/>
    <w:rsid w:val="00F12E31"/>
    <w:rsid w:val="00F13C34"/>
    <w:rsid w:val="00F167C6"/>
    <w:rsid w:val="00F20723"/>
    <w:rsid w:val="00F214DD"/>
    <w:rsid w:val="00F21B50"/>
    <w:rsid w:val="00F21BDE"/>
    <w:rsid w:val="00F22796"/>
    <w:rsid w:val="00F233B8"/>
    <w:rsid w:val="00F25E69"/>
    <w:rsid w:val="00F26A7B"/>
    <w:rsid w:val="00F26F8F"/>
    <w:rsid w:val="00F27C26"/>
    <w:rsid w:val="00F27F3B"/>
    <w:rsid w:val="00F30BFF"/>
    <w:rsid w:val="00F30FF8"/>
    <w:rsid w:val="00F347B0"/>
    <w:rsid w:val="00F3522C"/>
    <w:rsid w:val="00F364CA"/>
    <w:rsid w:val="00F37EBD"/>
    <w:rsid w:val="00F4055B"/>
    <w:rsid w:val="00F40A55"/>
    <w:rsid w:val="00F4110A"/>
    <w:rsid w:val="00F4117C"/>
    <w:rsid w:val="00F41CDF"/>
    <w:rsid w:val="00F4306C"/>
    <w:rsid w:val="00F4528B"/>
    <w:rsid w:val="00F46A53"/>
    <w:rsid w:val="00F47D1A"/>
    <w:rsid w:val="00F50398"/>
    <w:rsid w:val="00F50DEE"/>
    <w:rsid w:val="00F51C4C"/>
    <w:rsid w:val="00F5326E"/>
    <w:rsid w:val="00F55DAC"/>
    <w:rsid w:val="00F5762C"/>
    <w:rsid w:val="00F57C68"/>
    <w:rsid w:val="00F60111"/>
    <w:rsid w:val="00F60A4E"/>
    <w:rsid w:val="00F61451"/>
    <w:rsid w:val="00F6478C"/>
    <w:rsid w:val="00F66D7C"/>
    <w:rsid w:val="00F67980"/>
    <w:rsid w:val="00F67D3E"/>
    <w:rsid w:val="00F70836"/>
    <w:rsid w:val="00F7263C"/>
    <w:rsid w:val="00F7305F"/>
    <w:rsid w:val="00F732E3"/>
    <w:rsid w:val="00F7431C"/>
    <w:rsid w:val="00F7663C"/>
    <w:rsid w:val="00F76D65"/>
    <w:rsid w:val="00F77223"/>
    <w:rsid w:val="00F7791E"/>
    <w:rsid w:val="00F77B3A"/>
    <w:rsid w:val="00F77F8E"/>
    <w:rsid w:val="00F80CC5"/>
    <w:rsid w:val="00F8192E"/>
    <w:rsid w:val="00F83EFE"/>
    <w:rsid w:val="00F845DD"/>
    <w:rsid w:val="00F84613"/>
    <w:rsid w:val="00F84E42"/>
    <w:rsid w:val="00F91758"/>
    <w:rsid w:val="00F91BBF"/>
    <w:rsid w:val="00F950B2"/>
    <w:rsid w:val="00F9683F"/>
    <w:rsid w:val="00F96F4C"/>
    <w:rsid w:val="00FA0D1E"/>
    <w:rsid w:val="00FA1088"/>
    <w:rsid w:val="00FA1FD5"/>
    <w:rsid w:val="00FA5A97"/>
    <w:rsid w:val="00FA5DF7"/>
    <w:rsid w:val="00FA68D2"/>
    <w:rsid w:val="00FA799F"/>
    <w:rsid w:val="00FA7ABC"/>
    <w:rsid w:val="00FB0F51"/>
    <w:rsid w:val="00FB1A28"/>
    <w:rsid w:val="00FB2CAA"/>
    <w:rsid w:val="00FB2EDD"/>
    <w:rsid w:val="00FB4493"/>
    <w:rsid w:val="00FB489D"/>
    <w:rsid w:val="00FB58AE"/>
    <w:rsid w:val="00FB600E"/>
    <w:rsid w:val="00FB671D"/>
    <w:rsid w:val="00FB7655"/>
    <w:rsid w:val="00FB7BD4"/>
    <w:rsid w:val="00FC3242"/>
    <w:rsid w:val="00FC3821"/>
    <w:rsid w:val="00FC51CE"/>
    <w:rsid w:val="00FC5CA2"/>
    <w:rsid w:val="00FC7427"/>
    <w:rsid w:val="00FD1A44"/>
    <w:rsid w:val="00FD2E3B"/>
    <w:rsid w:val="00FD2FF2"/>
    <w:rsid w:val="00FD57CD"/>
    <w:rsid w:val="00FD7BAB"/>
    <w:rsid w:val="00FD7CD9"/>
    <w:rsid w:val="00FE0E43"/>
    <w:rsid w:val="00FE2F83"/>
    <w:rsid w:val="00FE4FB4"/>
    <w:rsid w:val="00FE6769"/>
    <w:rsid w:val="00FE6785"/>
    <w:rsid w:val="00FE7D63"/>
    <w:rsid w:val="00FF0114"/>
    <w:rsid w:val="00FF03D1"/>
    <w:rsid w:val="00FF0971"/>
    <w:rsid w:val="00FF13C8"/>
    <w:rsid w:val="00FF2EF9"/>
    <w:rsid w:val="00FF3C4C"/>
    <w:rsid w:val="00FF46AA"/>
    <w:rsid w:val="00FF5CCB"/>
    <w:rsid w:val="00FF71E2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7D"/>
    <w:pPr>
      <w:ind w:left="720"/>
      <w:contextualSpacing/>
    </w:pPr>
  </w:style>
  <w:style w:type="table" w:styleId="a4">
    <w:name w:val="Table Grid"/>
    <w:basedOn w:val="a1"/>
    <w:uiPriority w:val="59"/>
    <w:rsid w:val="009B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7D"/>
    <w:pPr>
      <w:ind w:left="720"/>
      <w:contextualSpacing/>
    </w:pPr>
  </w:style>
  <w:style w:type="table" w:styleId="a4">
    <w:name w:val="Table Grid"/>
    <w:basedOn w:val="a1"/>
    <w:uiPriority w:val="59"/>
    <w:rsid w:val="009B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5</cp:revision>
  <dcterms:created xsi:type="dcterms:W3CDTF">2022-04-09T10:04:00Z</dcterms:created>
  <dcterms:modified xsi:type="dcterms:W3CDTF">2022-04-09T10:14:00Z</dcterms:modified>
</cp:coreProperties>
</file>