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AA71" w14:textId="77777777" w:rsidR="00566A99" w:rsidRPr="00C22B2C" w:rsidRDefault="00566A99" w:rsidP="00566A99">
      <w:pPr>
        <w:pStyle w:val="a3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olor w:val="000000"/>
          <w:kern w:val="24"/>
        </w:rPr>
        <w:t>МИНИСТЕРСТВО ОБРАЗОВАНИЯ И НАУКИ РОССИЙСКОЙ ФЕДЕРАЦИИ</w:t>
      </w:r>
    </w:p>
    <w:p w14:paraId="28BF8546" w14:textId="77777777" w:rsidR="00566A99" w:rsidRPr="00C22B2C" w:rsidRDefault="00566A99" w:rsidP="00566A99">
      <w:pPr>
        <w:pStyle w:val="a3"/>
        <w:spacing w:before="96" w:beforeAutospacing="0" w:after="0" w:afterAutospacing="0"/>
      </w:pPr>
    </w:p>
    <w:p w14:paraId="56688833" w14:textId="77777777" w:rsidR="00566A99" w:rsidRPr="00C22B2C" w:rsidRDefault="00566A99" w:rsidP="00566A99">
      <w:pPr>
        <w:pStyle w:val="a3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 xml:space="preserve">ФЕДЕРАЛЬНОЕ государственное БЮДЖЕТНОЕ </w:t>
      </w:r>
    </w:p>
    <w:p w14:paraId="033DE818" w14:textId="77777777" w:rsidR="00566A99" w:rsidRPr="00C22B2C" w:rsidRDefault="00566A99" w:rsidP="00566A99">
      <w:pPr>
        <w:pStyle w:val="a3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образовательное учреждение</w:t>
      </w:r>
      <w:r w:rsidRPr="00C22B2C">
        <w:rPr>
          <w:rFonts w:eastAsia="+mn-ea"/>
          <w:b/>
          <w:bCs/>
          <w:caps/>
          <w:color w:val="000000"/>
          <w:kern w:val="24"/>
        </w:rPr>
        <w:t xml:space="preserve"> </w:t>
      </w:r>
    </w:p>
    <w:p w14:paraId="78FD92D8" w14:textId="77777777" w:rsidR="00566A99" w:rsidRPr="00C22B2C" w:rsidRDefault="00566A99" w:rsidP="00566A99">
      <w:pPr>
        <w:pStyle w:val="a3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высшего образования</w:t>
      </w:r>
      <w:r w:rsidRPr="00C22B2C">
        <w:rPr>
          <w:rFonts w:eastAsia="+mn-ea"/>
          <w:color w:val="000000"/>
          <w:kern w:val="24"/>
        </w:rPr>
        <w:t xml:space="preserve"> </w:t>
      </w:r>
    </w:p>
    <w:p w14:paraId="32F7562B" w14:textId="77777777" w:rsidR="00566A99" w:rsidRPr="00C22B2C" w:rsidRDefault="00566A99" w:rsidP="00566A99">
      <w:pPr>
        <w:pStyle w:val="a3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bCs/>
          <w:color w:val="000000"/>
          <w:kern w:val="24"/>
        </w:rPr>
        <w:t>«НОВОСИБИРСКИЙ ГОСУДАРСТВЕННЫЙ ТЕХНИЧЕСКИЙ УНИВЕРСИТЕТ»</w:t>
      </w:r>
    </w:p>
    <w:p w14:paraId="55B1772D" w14:textId="77777777" w:rsidR="00566A99" w:rsidRDefault="00566A99" w:rsidP="00566A99">
      <w:pPr>
        <w:pStyle w:val="a3"/>
        <w:spacing w:before="96" w:beforeAutospacing="0" w:after="0" w:afterAutospacing="0"/>
        <w:jc w:val="center"/>
        <w:rPr>
          <w:rFonts w:eastAsia="+mn-ea"/>
          <w:color w:val="000000"/>
          <w:kern w:val="24"/>
          <w:szCs w:val="28"/>
        </w:rPr>
      </w:pPr>
      <w:r>
        <w:rPr>
          <w:rFonts w:eastAsia="+mn-ea"/>
          <w:color w:val="000000"/>
          <w:kern w:val="24"/>
          <w:szCs w:val="28"/>
        </w:rPr>
        <w:t>__________________________________________________________________</w:t>
      </w:r>
    </w:p>
    <w:p w14:paraId="1435E519" w14:textId="77777777" w:rsidR="00566A99" w:rsidRDefault="00566A99" w:rsidP="00566A99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Cs w:val="28"/>
        </w:rPr>
      </w:pPr>
    </w:p>
    <w:p w14:paraId="72A2AB33" w14:textId="77777777" w:rsidR="00566A99" w:rsidRPr="00DF2504" w:rsidRDefault="00566A99" w:rsidP="00566A99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Cs w:val="28"/>
        </w:rPr>
      </w:pPr>
    </w:p>
    <w:p w14:paraId="658EA96E" w14:textId="77777777" w:rsidR="00566A99" w:rsidRDefault="00566A99" w:rsidP="00566A99">
      <w:pPr>
        <w:jc w:val="center"/>
        <w:rPr>
          <w:rFonts w:eastAsia="Calibri"/>
          <w:szCs w:val="28"/>
          <w:lang w:eastAsia="en-US"/>
        </w:rPr>
      </w:pPr>
      <w:r w:rsidRPr="00566A99">
        <w:rPr>
          <w:rFonts w:eastAsia="Calibri"/>
          <w:szCs w:val="28"/>
          <w:lang w:eastAsia="en-US"/>
        </w:rPr>
        <w:t>Кафедра Автоматизированных электротехнологических установок</w:t>
      </w:r>
    </w:p>
    <w:p w14:paraId="2D06BC00" w14:textId="77777777" w:rsidR="00566A99" w:rsidRDefault="00566A99" w:rsidP="00566A99">
      <w:pPr>
        <w:jc w:val="center"/>
        <w:rPr>
          <w:rFonts w:eastAsia="Calibri"/>
          <w:szCs w:val="28"/>
          <w:lang w:eastAsia="en-US"/>
        </w:rPr>
      </w:pPr>
    </w:p>
    <w:p w14:paraId="76671A13" w14:textId="77777777" w:rsidR="00566A99" w:rsidRPr="00566A99" w:rsidRDefault="00566A99" w:rsidP="00566A99">
      <w:pPr>
        <w:jc w:val="center"/>
        <w:rPr>
          <w:rFonts w:eastAsia="Calibri"/>
          <w:szCs w:val="28"/>
          <w:lang w:eastAsia="en-US"/>
        </w:rPr>
      </w:pPr>
    </w:p>
    <w:p w14:paraId="6C602F14" w14:textId="5F2AA4AC" w:rsidR="00566A99" w:rsidRPr="00566A99" w:rsidRDefault="0039347B" w:rsidP="00566A99">
      <w:pPr>
        <w:jc w:val="center"/>
        <w:rPr>
          <w:rFonts w:eastAsia="Calibri"/>
          <w:szCs w:val="28"/>
          <w:lang w:eastAsia="en-US"/>
        </w:rPr>
      </w:pPr>
      <w:r w:rsidRPr="00566A99">
        <w:rPr>
          <w:rFonts w:eastAsia="Calibri"/>
          <w:noProof/>
          <w:szCs w:val="28"/>
          <w:lang w:eastAsia="en-US"/>
        </w:rPr>
        <w:drawing>
          <wp:inline distT="0" distB="0" distL="0" distR="0" wp14:anchorId="4F0E3100" wp14:editId="2057B0E9">
            <wp:extent cx="150876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0CEC" w14:textId="77777777" w:rsidR="00566A99" w:rsidRDefault="00566A99" w:rsidP="00566A99">
      <w:pPr>
        <w:jc w:val="center"/>
        <w:rPr>
          <w:i/>
          <w:szCs w:val="28"/>
        </w:rPr>
      </w:pPr>
    </w:p>
    <w:p w14:paraId="7A2BA0E8" w14:textId="77777777" w:rsidR="00566A99" w:rsidRDefault="00566A99" w:rsidP="00566A9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14:paraId="76C8E90D" w14:textId="77777777" w:rsidR="00566A99" w:rsidRDefault="00566A99" w:rsidP="00566A99">
      <w:pPr>
        <w:spacing w:line="360" w:lineRule="auto"/>
        <w:jc w:val="center"/>
        <w:rPr>
          <w:bCs/>
          <w:szCs w:val="28"/>
        </w:rPr>
      </w:pPr>
      <w:r w:rsidRPr="005255AA">
        <w:rPr>
          <w:bCs/>
          <w:szCs w:val="28"/>
        </w:rPr>
        <w:t>По дисциплине</w:t>
      </w:r>
      <w:r>
        <w:rPr>
          <w:bCs/>
          <w:szCs w:val="28"/>
        </w:rPr>
        <w:t>:</w:t>
      </w:r>
      <w:r w:rsidRPr="005255AA">
        <w:rPr>
          <w:bCs/>
          <w:szCs w:val="28"/>
        </w:rPr>
        <w:t xml:space="preserve"> «</w:t>
      </w:r>
      <w:hyperlink r:id="rId6" w:tooltip="Ссылка на курс «Электротехническое и конструкционное материаловедение (версия 2022)»" w:history="1">
        <w:r w:rsidRPr="00566A99">
          <w:rPr>
            <w:rFonts w:eastAsia="Calibri"/>
            <w:szCs w:val="28"/>
            <w:lang w:eastAsia="en-US"/>
          </w:rPr>
          <w:t>Электротехническое и конструкционное материаловедение</w:t>
        </w:r>
      </w:hyperlink>
      <w:r w:rsidRPr="00566A99">
        <w:rPr>
          <w:rFonts w:eastAsia="Calibri"/>
          <w:bCs/>
          <w:szCs w:val="28"/>
          <w:lang w:eastAsia="en-US"/>
        </w:rPr>
        <w:t>»</w:t>
      </w:r>
    </w:p>
    <w:p w14:paraId="14A192D5" w14:textId="77777777" w:rsidR="00566A99" w:rsidRDefault="00566A99" w:rsidP="00566A99">
      <w:pPr>
        <w:rPr>
          <w:i/>
          <w:szCs w:val="28"/>
        </w:rPr>
      </w:pPr>
    </w:p>
    <w:p w14:paraId="158AB9A4" w14:textId="77777777" w:rsidR="00566A99" w:rsidRDefault="00566A99" w:rsidP="00566A99">
      <w:pPr>
        <w:rPr>
          <w:i/>
          <w:szCs w:val="28"/>
        </w:rPr>
      </w:pPr>
    </w:p>
    <w:p w14:paraId="06008E44" w14:textId="77777777" w:rsidR="00566A99" w:rsidRDefault="00566A99" w:rsidP="00566A99">
      <w:pPr>
        <w:rPr>
          <w:i/>
          <w:szCs w:val="28"/>
        </w:rPr>
      </w:pPr>
    </w:p>
    <w:p w14:paraId="5E5E7754" w14:textId="77777777" w:rsidR="00566A99" w:rsidRDefault="00566A99" w:rsidP="00566A99">
      <w:pPr>
        <w:rPr>
          <w:i/>
          <w:szCs w:val="28"/>
        </w:rPr>
      </w:pPr>
    </w:p>
    <w:p w14:paraId="6914CD4C" w14:textId="77777777" w:rsidR="00566A99" w:rsidRDefault="00566A99" w:rsidP="00566A99">
      <w:pPr>
        <w:rPr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4"/>
        <w:gridCol w:w="4471"/>
      </w:tblGrid>
      <w:tr w:rsidR="00566A99" w14:paraId="28A50A13" w14:textId="77777777" w:rsidTr="00566A99">
        <w:tc>
          <w:tcPr>
            <w:tcW w:w="5495" w:type="dxa"/>
            <w:shd w:val="clear" w:color="auto" w:fill="auto"/>
          </w:tcPr>
          <w:p w14:paraId="5E14B925" w14:textId="77777777" w:rsidR="00566A99" w:rsidRPr="00566A99" w:rsidRDefault="00566A99" w:rsidP="00566A99">
            <w:pPr>
              <w:jc w:val="center"/>
              <w:rPr>
                <w:i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5C0FA6CB" w14:textId="77777777" w:rsidR="00566A99" w:rsidRPr="00566A99" w:rsidRDefault="00566A99" w:rsidP="00566A99">
            <w:pPr>
              <w:rPr>
                <w:i/>
                <w:szCs w:val="28"/>
              </w:rPr>
            </w:pPr>
          </w:p>
          <w:p w14:paraId="5F7E983B" w14:textId="77777777" w:rsidR="00566A99" w:rsidRPr="00566A99" w:rsidRDefault="00566A99" w:rsidP="00566A99">
            <w:pPr>
              <w:tabs>
                <w:tab w:val="left" w:pos="142"/>
                <w:tab w:val="left" w:pos="6521"/>
              </w:tabs>
              <w:spacing w:line="360" w:lineRule="auto"/>
              <w:rPr>
                <w:szCs w:val="28"/>
              </w:rPr>
            </w:pPr>
            <w:r w:rsidRPr="00566A99">
              <w:rPr>
                <w:szCs w:val="28"/>
              </w:rPr>
              <w:t>Выполнил:</w:t>
            </w:r>
          </w:p>
          <w:p w14:paraId="16A2EB26" w14:textId="77777777" w:rsidR="00566A99" w:rsidRPr="00566A99" w:rsidRDefault="00566A99" w:rsidP="00566A99">
            <w:pPr>
              <w:tabs>
                <w:tab w:val="left" w:pos="142"/>
                <w:tab w:val="left" w:pos="6521"/>
              </w:tabs>
              <w:spacing w:line="360" w:lineRule="auto"/>
              <w:rPr>
                <w:szCs w:val="28"/>
              </w:rPr>
            </w:pPr>
            <w:r w:rsidRPr="00566A99">
              <w:rPr>
                <w:szCs w:val="28"/>
              </w:rPr>
              <w:t>Студент гр. «ЗФ-210», «ИДО»</w:t>
            </w:r>
          </w:p>
          <w:p w14:paraId="0323D0DF" w14:textId="77777777" w:rsidR="00566A99" w:rsidRPr="00566A99" w:rsidRDefault="00566A99" w:rsidP="00566A99">
            <w:pPr>
              <w:tabs>
                <w:tab w:val="left" w:pos="142"/>
                <w:tab w:val="left" w:pos="6521"/>
              </w:tabs>
              <w:spacing w:line="360" w:lineRule="auto"/>
              <w:rPr>
                <w:i/>
                <w:szCs w:val="28"/>
              </w:rPr>
            </w:pPr>
            <w:r w:rsidRPr="00566A99">
              <w:rPr>
                <w:szCs w:val="28"/>
              </w:rPr>
              <w:t>Шифр:140606483</w:t>
            </w:r>
          </w:p>
          <w:p w14:paraId="1010BA1B" w14:textId="77777777" w:rsidR="00566A99" w:rsidRPr="00566A99" w:rsidRDefault="00566A99" w:rsidP="00566A99">
            <w:pPr>
              <w:tabs>
                <w:tab w:val="left" w:pos="142"/>
                <w:tab w:val="left" w:pos="6521"/>
              </w:tabs>
              <w:spacing w:line="360" w:lineRule="auto"/>
              <w:rPr>
                <w:szCs w:val="28"/>
              </w:rPr>
            </w:pPr>
            <w:r w:rsidRPr="00566A99">
              <w:rPr>
                <w:szCs w:val="28"/>
              </w:rPr>
              <w:t>Мосеевский Никита Евгеньевич</w:t>
            </w:r>
          </w:p>
          <w:p w14:paraId="6CC04F09" w14:textId="77777777" w:rsidR="00566A99" w:rsidRPr="00566A99" w:rsidRDefault="00566A99" w:rsidP="00566A99">
            <w:pPr>
              <w:rPr>
                <w:i/>
                <w:szCs w:val="28"/>
              </w:rPr>
            </w:pPr>
          </w:p>
        </w:tc>
      </w:tr>
    </w:tbl>
    <w:p w14:paraId="5E8053D7" w14:textId="77777777" w:rsidR="00566A99" w:rsidRDefault="00566A99" w:rsidP="00566A99">
      <w:pPr>
        <w:tabs>
          <w:tab w:val="left" w:pos="3261"/>
        </w:tabs>
        <w:rPr>
          <w:i/>
          <w:szCs w:val="28"/>
        </w:rPr>
      </w:pPr>
    </w:p>
    <w:p w14:paraId="7C1D503E" w14:textId="77777777" w:rsidR="00566A99" w:rsidRDefault="00566A99" w:rsidP="00566A99">
      <w:pPr>
        <w:tabs>
          <w:tab w:val="left" w:pos="3261"/>
        </w:tabs>
        <w:rPr>
          <w:i/>
          <w:szCs w:val="28"/>
        </w:rPr>
      </w:pPr>
    </w:p>
    <w:p w14:paraId="0B9C655E" w14:textId="77777777" w:rsidR="00566A99" w:rsidRDefault="00566A99" w:rsidP="00566A99">
      <w:pPr>
        <w:jc w:val="center"/>
        <w:rPr>
          <w:szCs w:val="28"/>
        </w:rPr>
      </w:pPr>
      <w:r>
        <w:rPr>
          <w:szCs w:val="28"/>
        </w:rPr>
        <w:t>Новосибирск</w:t>
      </w:r>
    </w:p>
    <w:p w14:paraId="09E990F5" w14:textId="77777777" w:rsidR="00566A99" w:rsidRPr="00566A99" w:rsidRDefault="00566A99" w:rsidP="00566A99">
      <w:pPr>
        <w:jc w:val="center"/>
      </w:pPr>
      <w:r>
        <w:rPr>
          <w:szCs w:val="28"/>
        </w:rPr>
        <w:t>2024</w:t>
      </w:r>
    </w:p>
    <w:p w14:paraId="606AB742" w14:textId="77777777" w:rsidR="003C748A" w:rsidRPr="0054468E" w:rsidRDefault="003C748A" w:rsidP="003C748A">
      <w:pPr>
        <w:jc w:val="center"/>
        <w:rPr>
          <w:smallCaps/>
        </w:rPr>
      </w:pPr>
      <w:r>
        <w:rPr>
          <w:smallCaps/>
        </w:rPr>
        <w:lastRenderedPageBreak/>
        <w:t xml:space="preserve">Вариант </w:t>
      </w:r>
      <w:r w:rsidRPr="00422B6F">
        <w:rPr>
          <w:smallCaps/>
        </w:rPr>
        <w:t>4</w:t>
      </w:r>
      <w:r w:rsidRPr="0054468E">
        <w:rPr>
          <w:smallCaps/>
        </w:rPr>
        <w:t>3</w:t>
      </w:r>
    </w:p>
    <w:p w14:paraId="790537EA" w14:textId="77777777" w:rsidR="003C748A" w:rsidRDefault="003C748A" w:rsidP="003C748A">
      <w:pPr>
        <w:spacing w:before="240" w:after="120"/>
        <w:jc w:val="center"/>
        <w:rPr>
          <w:smallCaps/>
          <w:spacing w:val="-6"/>
          <w:szCs w:val="28"/>
        </w:rPr>
      </w:pPr>
      <w:smartTag w:uri="urn:schemas-microsoft-com:office:smarttags" w:element="place">
        <w:r w:rsidRPr="00F74AE2">
          <w:rPr>
            <w:smallCaps/>
            <w:spacing w:val="-6"/>
            <w:szCs w:val="28"/>
            <w:lang w:val="en-US"/>
          </w:rPr>
          <w:t>I</w:t>
        </w:r>
        <w:r w:rsidRPr="00F74AE2">
          <w:rPr>
            <w:smallCaps/>
            <w:spacing w:val="-6"/>
            <w:szCs w:val="28"/>
          </w:rPr>
          <w:t>.</w:t>
        </w:r>
      </w:smartTag>
      <w:r w:rsidRPr="00F74AE2">
        <w:rPr>
          <w:smallCaps/>
          <w:spacing w:val="-6"/>
          <w:szCs w:val="28"/>
        </w:rPr>
        <w:t xml:space="preserve"> Основы фазовых равновесий</w:t>
      </w:r>
    </w:p>
    <w:p w14:paraId="583EFD26" w14:textId="77777777" w:rsidR="003C748A" w:rsidRPr="00C46C15" w:rsidRDefault="003C748A" w:rsidP="003C748A">
      <w:pPr>
        <w:rPr>
          <w:spacing w:val="-6"/>
          <w:szCs w:val="28"/>
        </w:rPr>
      </w:pPr>
      <w:r>
        <w:rPr>
          <w:spacing w:val="-6"/>
          <w:szCs w:val="28"/>
        </w:rPr>
        <w:tab/>
        <w:t xml:space="preserve">Провести анализ </w:t>
      </w:r>
      <w:r>
        <w:rPr>
          <w:i/>
          <w:spacing w:val="-6"/>
          <w:szCs w:val="28"/>
          <w:lang w:val="en-US"/>
        </w:rPr>
        <w:t>T</w:t>
      </w:r>
      <w:r w:rsidRPr="00C46C15">
        <w:rPr>
          <w:i/>
          <w:spacing w:val="-6"/>
          <w:szCs w:val="28"/>
        </w:rPr>
        <w:t>–</w:t>
      </w:r>
      <w:r>
        <w:rPr>
          <w:i/>
          <w:spacing w:val="-6"/>
          <w:szCs w:val="28"/>
          <w:lang w:val="en-US"/>
        </w:rPr>
        <w:t>x</w:t>
      </w:r>
      <w:r>
        <w:rPr>
          <w:spacing w:val="-6"/>
          <w:szCs w:val="28"/>
        </w:rPr>
        <w:t xml:space="preserve"> диаграммы состояния системы </w:t>
      </w:r>
      <w:r>
        <w:rPr>
          <w:spacing w:val="-6"/>
          <w:szCs w:val="28"/>
          <w:lang w:val="en-GB"/>
        </w:rPr>
        <w:t>Cu</w:t>
      </w:r>
      <w:r w:rsidRPr="00C46C15">
        <w:rPr>
          <w:spacing w:val="-6"/>
          <w:szCs w:val="28"/>
        </w:rPr>
        <w:t xml:space="preserve"> –</w:t>
      </w:r>
      <w:r w:rsidRPr="006934D3">
        <w:rPr>
          <w:spacing w:val="-6"/>
          <w:szCs w:val="28"/>
        </w:rPr>
        <w:t xml:space="preserve"> </w:t>
      </w:r>
      <w:r>
        <w:rPr>
          <w:spacing w:val="-6"/>
          <w:szCs w:val="28"/>
          <w:lang w:val="en-GB"/>
        </w:rPr>
        <w:t>Pb</w:t>
      </w:r>
      <w:r w:rsidRPr="00C46C15">
        <w:rPr>
          <w:spacing w:val="-6"/>
          <w:szCs w:val="28"/>
        </w:rPr>
        <w:t>.</w:t>
      </w:r>
    </w:p>
    <w:p w14:paraId="03827F70" w14:textId="77777777" w:rsidR="003C748A" w:rsidRDefault="003C748A" w:rsidP="003C748A">
      <w:pPr>
        <w:numPr>
          <w:ilvl w:val="0"/>
          <w:numId w:val="1"/>
        </w:numPr>
        <w:rPr>
          <w:spacing w:val="-6"/>
          <w:szCs w:val="28"/>
        </w:rPr>
      </w:pPr>
      <w:r>
        <w:rPr>
          <w:spacing w:val="-6"/>
          <w:szCs w:val="28"/>
        </w:rPr>
        <w:t>Распечатать весь вариант.</w:t>
      </w:r>
    </w:p>
    <w:p w14:paraId="405F9CFE" w14:textId="61AB48E1" w:rsidR="003C748A" w:rsidRDefault="0039347B" w:rsidP="003C748A">
      <w:pPr>
        <w:jc w:val="center"/>
        <w:rPr>
          <w:spacing w:val="-6"/>
          <w:szCs w:val="28"/>
        </w:rPr>
      </w:pPr>
      <w:r w:rsidRPr="00702124">
        <w:rPr>
          <w:noProof/>
          <w:spacing w:val="-6"/>
          <w:szCs w:val="28"/>
        </w:rPr>
        <w:drawing>
          <wp:inline distT="0" distB="0" distL="0" distR="0" wp14:anchorId="6E7ABA65" wp14:editId="00FF6AA7">
            <wp:extent cx="5943600" cy="4305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83AE" w14:textId="77777777" w:rsidR="003C748A" w:rsidRPr="00E83B7B" w:rsidRDefault="003C748A" w:rsidP="003C748A">
      <w:pPr>
        <w:numPr>
          <w:ilvl w:val="0"/>
          <w:numId w:val="1"/>
        </w:numPr>
        <w:rPr>
          <w:b/>
          <w:spacing w:val="-6"/>
          <w:szCs w:val="28"/>
        </w:rPr>
      </w:pPr>
      <w:r w:rsidRPr="00E83B7B">
        <w:rPr>
          <w:b/>
          <w:spacing w:val="-6"/>
          <w:szCs w:val="28"/>
        </w:rPr>
        <w:t>Определить температуры плавления (или распада) компонентов и соединений.</w:t>
      </w:r>
    </w:p>
    <w:p w14:paraId="0DC68806" w14:textId="77777777" w:rsidR="00E83B7B" w:rsidRDefault="00E83B7B" w:rsidP="00E83B7B">
      <w:pPr>
        <w:rPr>
          <w:spacing w:val="-6"/>
          <w:szCs w:val="28"/>
        </w:rPr>
      </w:pPr>
    </w:p>
    <w:p w14:paraId="145D118B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 w:rsidRPr="00E83B7B">
        <w:rPr>
          <w:b/>
          <w:spacing w:val="-6"/>
          <w:szCs w:val="28"/>
        </w:rPr>
        <w:t>1084,81 °С</w:t>
      </w:r>
      <w:r>
        <w:rPr>
          <w:spacing w:val="-6"/>
          <w:szCs w:val="28"/>
        </w:rPr>
        <w:t xml:space="preserve"> </w:t>
      </w:r>
      <w:r w:rsidRPr="006B5189">
        <w:rPr>
          <w:spacing w:val="-6"/>
          <w:szCs w:val="28"/>
        </w:rPr>
        <w:t>-</w:t>
      </w:r>
      <w:r>
        <w:rPr>
          <w:spacing w:val="-6"/>
          <w:szCs w:val="28"/>
        </w:rPr>
        <w:t xml:space="preserve"> температура плавления меди</w:t>
      </w:r>
    </w:p>
    <w:p w14:paraId="5176C049" w14:textId="77777777" w:rsidR="00E83B7B" w:rsidRP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 w:rsidRPr="00E83B7B">
        <w:rPr>
          <w:b/>
          <w:spacing w:val="-6"/>
          <w:szCs w:val="28"/>
        </w:rPr>
        <w:t>327,502 °С</w:t>
      </w:r>
      <w:r>
        <w:rPr>
          <w:spacing w:val="-6"/>
          <w:szCs w:val="28"/>
        </w:rPr>
        <w:t xml:space="preserve"> </w:t>
      </w:r>
      <w:r w:rsidRPr="00CC01DC">
        <w:rPr>
          <w:spacing w:val="-6"/>
          <w:szCs w:val="28"/>
        </w:rPr>
        <w:t>-</w:t>
      </w:r>
      <w:r>
        <w:rPr>
          <w:spacing w:val="-6"/>
          <w:szCs w:val="28"/>
        </w:rPr>
        <w:t xml:space="preserve"> температура плавления свинца</w:t>
      </w:r>
    </w:p>
    <w:p w14:paraId="53BB929A" w14:textId="77777777" w:rsidR="00E83B7B" w:rsidRP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>В системе не образуются химические соединения</w:t>
      </w:r>
    </w:p>
    <w:p w14:paraId="5DF3EEDE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 w:rsidRPr="00E83B7B">
        <w:rPr>
          <w:b/>
          <w:spacing w:val="-6"/>
          <w:szCs w:val="28"/>
        </w:rPr>
        <w:t xml:space="preserve"> α</w:t>
      </w:r>
      <w:r>
        <w:rPr>
          <w:spacing w:val="-6"/>
          <w:szCs w:val="28"/>
        </w:rPr>
        <w:t xml:space="preserve">- </w:t>
      </w:r>
      <w:proofErr w:type="gramStart"/>
      <w:r>
        <w:rPr>
          <w:spacing w:val="-6"/>
          <w:szCs w:val="28"/>
        </w:rPr>
        <w:t>твердый  раствор</w:t>
      </w:r>
      <w:proofErr w:type="gramEnd"/>
      <w:r>
        <w:rPr>
          <w:spacing w:val="-6"/>
          <w:szCs w:val="28"/>
        </w:rPr>
        <w:t xml:space="preserve"> на основе меди (твердый  раствор свинца в меди), обозначен на  диаграмме как (</w:t>
      </w:r>
      <w:r>
        <w:rPr>
          <w:spacing w:val="-6"/>
          <w:szCs w:val="28"/>
          <w:lang w:val="en-US"/>
        </w:rPr>
        <w:t>Cu</w:t>
      </w:r>
      <w:r>
        <w:rPr>
          <w:spacing w:val="-6"/>
          <w:szCs w:val="28"/>
        </w:rPr>
        <w:t>)</w:t>
      </w:r>
    </w:p>
    <w:p w14:paraId="721F9B14" w14:textId="77777777" w:rsidR="00E83B7B" w:rsidRDefault="00E83B7B" w:rsidP="00E83B7B">
      <w:pPr>
        <w:rPr>
          <w:spacing w:val="-6"/>
          <w:szCs w:val="28"/>
        </w:rPr>
      </w:pPr>
      <w:r>
        <w:rPr>
          <w:spacing w:val="-6"/>
          <w:szCs w:val="28"/>
        </w:rPr>
        <w:t xml:space="preserve"> </w:t>
      </w:r>
      <w:r w:rsidRPr="00E83B7B">
        <w:rPr>
          <w:spacing w:val="-6"/>
          <w:szCs w:val="28"/>
        </w:rPr>
        <w:t xml:space="preserve">     </w:t>
      </w:r>
      <w:r w:rsidRPr="00E83B7B">
        <w:rPr>
          <w:b/>
          <w:spacing w:val="-6"/>
          <w:szCs w:val="28"/>
        </w:rPr>
        <w:t xml:space="preserve"> β</w:t>
      </w:r>
      <w:r>
        <w:rPr>
          <w:spacing w:val="-6"/>
          <w:szCs w:val="28"/>
        </w:rPr>
        <w:t xml:space="preserve">- </w:t>
      </w:r>
      <w:proofErr w:type="gramStart"/>
      <w:r>
        <w:rPr>
          <w:spacing w:val="-6"/>
          <w:szCs w:val="28"/>
        </w:rPr>
        <w:t>твердый  раствор</w:t>
      </w:r>
      <w:proofErr w:type="gramEnd"/>
      <w:r>
        <w:rPr>
          <w:spacing w:val="-6"/>
          <w:szCs w:val="28"/>
        </w:rPr>
        <w:t xml:space="preserve"> на основе свинца  (твердый  раствор меди в  свинце)</w:t>
      </w:r>
      <w:r w:rsidRPr="00E83B7B">
        <w:rPr>
          <w:spacing w:val="-6"/>
          <w:szCs w:val="28"/>
        </w:rPr>
        <w:t xml:space="preserve"> </w:t>
      </w:r>
      <w:r>
        <w:rPr>
          <w:spacing w:val="-6"/>
          <w:szCs w:val="28"/>
        </w:rPr>
        <w:t>, обозначен на  диаграмме как (</w:t>
      </w:r>
      <w:r>
        <w:rPr>
          <w:spacing w:val="-6"/>
          <w:szCs w:val="28"/>
          <w:lang w:val="en-US"/>
        </w:rPr>
        <w:t>Pb</w:t>
      </w:r>
      <w:r>
        <w:rPr>
          <w:spacing w:val="-6"/>
          <w:szCs w:val="28"/>
        </w:rPr>
        <w:t>)</w:t>
      </w:r>
    </w:p>
    <w:p w14:paraId="418D45B4" w14:textId="77777777" w:rsidR="00E83B7B" w:rsidRDefault="00E83B7B" w:rsidP="00E83B7B">
      <w:pPr>
        <w:rPr>
          <w:spacing w:val="-6"/>
          <w:szCs w:val="28"/>
        </w:rPr>
      </w:pPr>
    </w:p>
    <w:p w14:paraId="63B7D28B" w14:textId="77777777" w:rsidR="00E83B7B" w:rsidRPr="00C46C15" w:rsidRDefault="00E83B7B" w:rsidP="00E83B7B">
      <w:pPr>
        <w:rPr>
          <w:spacing w:val="-6"/>
          <w:szCs w:val="28"/>
        </w:rPr>
      </w:pPr>
    </w:p>
    <w:p w14:paraId="1E151BA1" w14:textId="77777777" w:rsidR="003C748A" w:rsidRPr="00E83B7B" w:rsidRDefault="003C748A" w:rsidP="003C748A">
      <w:pPr>
        <w:numPr>
          <w:ilvl w:val="0"/>
          <w:numId w:val="1"/>
        </w:numPr>
        <w:rPr>
          <w:b/>
          <w:spacing w:val="-6"/>
          <w:szCs w:val="28"/>
        </w:rPr>
      </w:pPr>
      <w:r w:rsidRPr="00E83B7B">
        <w:rPr>
          <w:b/>
          <w:spacing w:val="-6"/>
          <w:szCs w:val="28"/>
        </w:rPr>
        <w:t>Найти трехфазные равновесия, назвать их и сосчитать, сколько равновесий ка</w:t>
      </w:r>
      <w:r w:rsidRPr="00E83B7B">
        <w:rPr>
          <w:b/>
          <w:spacing w:val="-6"/>
          <w:szCs w:val="28"/>
        </w:rPr>
        <w:t>ж</w:t>
      </w:r>
      <w:r w:rsidRPr="00E83B7B">
        <w:rPr>
          <w:b/>
          <w:spacing w:val="-6"/>
          <w:szCs w:val="28"/>
        </w:rPr>
        <w:t>дого типа.</w:t>
      </w:r>
    </w:p>
    <w:p w14:paraId="2AD1B001" w14:textId="77777777" w:rsidR="00E83B7B" w:rsidRDefault="00E83B7B" w:rsidP="00E83B7B">
      <w:pPr>
        <w:rPr>
          <w:spacing w:val="-6"/>
          <w:szCs w:val="28"/>
        </w:rPr>
      </w:pPr>
    </w:p>
    <w:p w14:paraId="4959D8E6" w14:textId="77777777" w:rsidR="00E83B7B" w:rsidRDefault="00E83B7B" w:rsidP="00E83B7B">
      <w:pPr>
        <w:rPr>
          <w:spacing w:val="-6"/>
          <w:szCs w:val="28"/>
          <w:lang w:val="en-US"/>
        </w:rPr>
      </w:pPr>
    </w:p>
    <w:p w14:paraId="16E2D4C9" w14:textId="77777777" w:rsidR="00E83B7B" w:rsidRDefault="00E83B7B" w:rsidP="00E83B7B">
      <w:pPr>
        <w:rPr>
          <w:spacing w:val="-6"/>
          <w:szCs w:val="28"/>
          <w:lang w:val="en-US"/>
        </w:rPr>
      </w:pPr>
    </w:p>
    <w:p w14:paraId="1709E5B5" w14:textId="77777777" w:rsidR="00E83B7B" w:rsidRDefault="00E83B7B" w:rsidP="00E83B7B">
      <w:pPr>
        <w:rPr>
          <w:spacing w:val="-6"/>
          <w:szCs w:val="28"/>
          <w:lang w:val="en-US"/>
        </w:rPr>
      </w:pPr>
    </w:p>
    <w:p w14:paraId="71BE1D8D" w14:textId="77777777" w:rsidR="00E83B7B" w:rsidRPr="00E83B7B" w:rsidRDefault="00E83B7B" w:rsidP="00E83B7B">
      <w:pPr>
        <w:spacing w:line="360" w:lineRule="auto"/>
        <w:ind w:firstLine="360"/>
        <w:rPr>
          <w:color w:val="000000"/>
          <w:szCs w:val="28"/>
        </w:rPr>
      </w:pPr>
      <w:r w:rsidRPr="00E83B7B">
        <w:rPr>
          <w:color w:val="000000"/>
          <w:szCs w:val="28"/>
        </w:rPr>
        <w:t xml:space="preserve">3.1 </w:t>
      </w:r>
      <w:proofErr w:type="spellStart"/>
      <w:r w:rsidRPr="00E83B7B">
        <w:rPr>
          <w:color w:val="000000"/>
          <w:szCs w:val="28"/>
        </w:rPr>
        <w:t>Монотектическое</w:t>
      </w:r>
      <w:proofErr w:type="spellEnd"/>
      <w:r w:rsidRPr="00E83B7B">
        <w:rPr>
          <w:color w:val="000000"/>
          <w:szCs w:val="28"/>
        </w:rPr>
        <w:t xml:space="preserve"> превращение при 955 °С. </w:t>
      </w:r>
      <w:proofErr w:type="spellStart"/>
      <w:r w:rsidRPr="00E83B7B">
        <w:rPr>
          <w:color w:val="000000"/>
          <w:szCs w:val="28"/>
        </w:rPr>
        <w:t>Монотектическое</w:t>
      </w:r>
      <w:proofErr w:type="spellEnd"/>
      <w:r w:rsidRPr="00E83B7B">
        <w:rPr>
          <w:color w:val="000000"/>
          <w:szCs w:val="28"/>
        </w:rPr>
        <w:t xml:space="preserve"> превращение </w:t>
      </w:r>
      <w:hyperlink r:id="rId8" w:history="1">
        <w:proofErr w:type="spellStart"/>
        <w:r w:rsidRPr="00E83B7B">
          <w:rPr>
            <w:rStyle w:val="a8"/>
            <w:color w:val="000000"/>
            <w:szCs w:val="28"/>
          </w:rPr>
          <w:t>превращение</w:t>
        </w:r>
        <w:proofErr w:type="spellEnd"/>
      </w:hyperlink>
      <w:r w:rsidRPr="00E83B7B">
        <w:rPr>
          <w:color w:val="000000"/>
          <w:szCs w:val="28"/>
        </w:rPr>
        <w:t xml:space="preserve">  жидкой  фазы  в две  новые:  твердую  и  жидкую,отличающуюся отисходного состава; в равновесных условиях происходит при постоянной температуре. </w:t>
      </w:r>
    </w:p>
    <w:p w14:paraId="2580B165" w14:textId="77777777" w:rsidR="00E83B7B" w:rsidRPr="00B47C74" w:rsidRDefault="00E83B7B" w:rsidP="00E83B7B">
      <w:pPr>
        <w:spacing w:line="360" w:lineRule="auto"/>
        <w:ind w:firstLine="567"/>
        <w:rPr>
          <w:spacing w:val="-6"/>
          <w:szCs w:val="28"/>
        </w:rPr>
      </w:pPr>
      <w:r>
        <w:rPr>
          <w:spacing w:val="-6"/>
          <w:szCs w:val="28"/>
        </w:rPr>
        <w:t>Жидкость с содержанием 15,</w:t>
      </w:r>
      <w:r w:rsidRPr="00E83B7B">
        <w:rPr>
          <w:spacing w:val="-6"/>
          <w:szCs w:val="28"/>
        </w:rPr>
        <w:t>5</w:t>
      </w:r>
      <w:r w:rsidRPr="00B47C74">
        <w:rPr>
          <w:spacing w:val="-6"/>
          <w:szCs w:val="28"/>
        </w:rPr>
        <w:t xml:space="preserve">% </w:t>
      </w:r>
      <w:proofErr w:type="spellStart"/>
      <w:r w:rsidRPr="00B47C74">
        <w:rPr>
          <w:spacing w:val="-6"/>
          <w:szCs w:val="28"/>
        </w:rPr>
        <w:t>ат</w:t>
      </w:r>
      <w:proofErr w:type="spellEnd"/>
      <w:r w:rsidRPr="00B47C74">
        <w:rPr>
          <w:spacing w:val="-6"/>
          <w:szCs w:val="28"/>
        </w:rPr>
        <w:t xml:space="preserve">. </w:t>
      </w:r>
      <w:r w:rsidRPr="00B47C74">
        <w:rPr>
          <w:color w:val="000000"/>
          <w:szCs w:val="28"/>
        </w:rPr>
        <w:t xml:space="preserve">Pb превращается в твердую фазу – кристаллы </w:t>
      </w:r>
      <w:r w:rsidRPr="00B47C74">
        <w:rPr>
          <w:color w:val="000000"/>
          <w:szCs w:val="28"/>
          <w:lang w:val="en-US"/>
        </w:rPr>
        <w:t>Cu</w:t>
      </w:r>
      <w:r w:rsidRPr="00B47C74">
        <w:rPr>
          <w:color w:val="000000"/>
          <w:szCs w:val="28"/>
        </w:rPr>
        <w:t xml:space="preserve"> и новую жидкую фазу (Ж</w:t>
      </w:r>
      <w:r w:rsidRPr="00B47C74">
        <w:rPr>
          <w:color w:val="000000"/>
          <w:szCs w:val="28"/>
          <w:vertAlign w:val="subscript"/>
        </w:rPr>
        <w:t>2</w:t>
      </w:r>
      <w:r w:rsidRPr="00B47C74">
        <w:rPr>
          <w:color w:val="000000"/>
          <w:szCs w:val="28"/>
        </w:rPr>
        <w:t>) с содержанием 6</w:t>
      </w:r>
      <w:r>
        <w:rPr>
          <w:color w:val="000000"/>
          <w:szCs w:val="28"/>
        </w:rPr>
        <w:t>5</w:t>
      </w:r>
      <w:r w:rsidRPr="00B47C74">
        <w:rPr>
          <w:color w:val="000000"/>
          <w:szCs w:val="28"/>
        </w:rPr>
        <w:t xml:space="preserve"> % (</w:t>
      </w:r>
      <w:proofErr w:type="spellStart"/>
      <w:r w:rsidRPr="00B47C74">
        <w:rPr>
          <w:color w:val="000000"/>
          <w:szCs w:val="28"/>
        </w:rPr>
        <w:t>ат</w:t>
      </w:r>
      <w:proofErr w:type="spellEnd"/>
      <w:r w:rsidRPr="00B47C74">
        <w:rPr>
          <w:color w:val="000000"/>
          <w:szCs w:val="28"/>
        </w:rPr>
        <w:t>.) Pb.</w:t>
      </w:r>
    </w:p>
    <w:p w14:paraId="55223D3E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Cs w:val="28"/>
        </w:rPr>
      </w:pPr>
    </w:p>
    <w:p w14:paraId="1D944D4A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>
        <w:rPr>
          <w:b/>
          <w:spacing w:val="-6"/>
          <w:sz w:val="32"/>
          <w:szCs w:val="32"/>
          <w:vertAlign w:val="subscript"/>
        </w:rPr>
        <w:t>15</w:t>
      </w:r>
      <w:r w:rsidRPr="00E83B7B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E83B7B">
        <w:rPr>
          <w:b/>
          <w:spacing w:val="-6"/>
          <w:sz w:val="32"/>
          <w:szCs w:val="32"/>
          <w:vertAlign w:val="subscript"/>
        </w:rPr>
        <w:t xml:space="preserve"> </w:t>
      </w:r>
      <w:r w:rsidRPr="00E83B7B">
        <w:rPr>
          <w:b/>
          <w:spacing w:val="-6"/>
          <w:sz w:val="32"/>
          <w:szCs w:val="32"/>
        </w:rPr>
        <w:t xml:space="preserve">→ </w:t>
      </w:r>
      <w:r w:rsidRPr="00B47C74">
        <w:rPr>
          <w:b/>
          <w:spacing w:val="-6"/>
          <w:sz w:val="32"/>
          <w:szCs w:val="32"/>
        </w:rPr>
        <w:t>Ж</w:t>
      </w:r>
      <w:r w:rsidRPr="00E83B7B">
        <w:rPr>
          <w:b/>
          <w:spacing w:val="-6"/>
          <w:sz w:val="32"/>
          <w:szCs w:val="32"/>
          <w:vertAlign w:val="subscript"/>
        </w:rPr>
        <w:t>6</w:t>
      </w:r>
      <w:r>
        <w:rPr>
          <w:b/>
          <w:spacing w:val="-6"/>
          <w:sz w:val="32"/>
          <w:szCs w:val="32"/>
          <w:vertAlign w:val="subscript"/>
        </w:rPr>
        <w:t>5</w:t>
      </w:r>
      <w:r w:rsidRPr="00E83B7B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E83B7B">
        <w:rPr>
          <w:b/>
          <w:spacing w:val="-6"/>
          <w:sz w:val="32"/>
          <w:szCs w:val="32"/>
        </w:rPr>
        <w:t xml:space="preserve"> + </w:t>
      </w:r>
      <w:r w:rsidRPr="00B47C74">
        <w:rPr>
          <w:b/>
          <w:spacing w:val="-6"/>
          <w:sz w:val="32"/>
          <w:szCs w:val="32"/>
          <w:lang w:val="en-US"/>
        </w:rPr>
        <w:t>Cu</w:t>
      </w:r>
    </w:p>
    <w:p w14:paraId="5D65DA96" w14:textId="77777777" w:rsidR="00E83B7B" w:rsidRPr="00B47C74" w:rsidRDefault="00E83B7B" w:rsidP="00E83B7B">
      <w:pPr>
        <w:spacing w:line="360" w:lineRule="auto"/>
        <w:ind w:firstLine="567"/>
        <w:rPr>
          <w:spacing w:val="-6"/>
          <w:szCs w:val="28"/>
        </w:rPr>
      </w:pPr>
      <w:r w:rsidRPr="00B47C74">
        <w:rPr>
          <w:spacing w:val="-6"/>
          <w:szCs w:val="28"/>
        </w:rPr>
        <w:t xml:space="preserve">3.2 Эвтектическое превращение при </w:t>
      </w:r>
      <w:r w:rsidRPr="00B47C74">
        <w:rPr>
          <w:color w:val="000000"/>
          <w:szCs w:val="28"/>
        </w:rPr>
        <w:t>326 °</w:t>
      </w:r>
      <w:r>
        <w:rPr>
          <w:color w:val="000000"/>
          <w:szCs w:val="28"/>
        </w:rPr>
        <w:t>С. Жидкость с содержанием 99,82</w:t>
      </w:r>
      <w:r w:rsidRPr="00B47C74">
        <w:rPr>
          <w:color w:val="000000"/>
          <w:szCs w:val="28"/>
        </w:rPr>
        <w:t>% (</w:t>
      </w:r>
      <w:proofErr w:type="spellStart"/>
      <w:r w:rsidRPr="00B47C74">
        <w:rPr>
          <w:color w:val="000000"/>
          <w:szCs w:val="28"/>
        </w:rPr>
        <w:t>ат</w:t>
      </w:r>
      <w:proofErr w:type="spellEnd"/>
      <w:r w:rsidRPr="00B47C74">
        <w:rPr>
          <w:color w:val="000000"/>
          <w:szCs w:val="28"/>
        </w:rPr>
        <w:t xml:space="preserve">.) </w:t>
      </w:r>
      <w:proofErr w:type="spellStart"/>
      <w:r w:rsidRPr="00B47C74">
        <w:rPr>
          <w:color w:val="000000"/>
          <w:szCs w:val="28"/>
        </w:rPr>
        <w:t>Р</w:t>
      </w:r>
      <w:proofErr w:type="gramStart"/>
      <w:r w:rsidRPr="00B47C74">
        <w:rPr>
          <w:color w:val="000000"/>
          <w:szCs w:val="28"/>
        </w:rPr>
        <w:t>b</w:t>
      </w:r>
      <w:proofErr w:type="spellEnd"/>
      <w:r w:rsidRPr="00B47C74">
        <w:rPr>
          <w:color w:val="000000"/>
          <w:szCs w:val="28"/>
        </w:rPr>
        <w:t>  кристаллизуется</w:t>
      </w:r>
      <w:proofErr w:type="gramEnd"/>
      <w:r w:rsidRPr="00B47C74">
        <w:rPr>
          <w:color w:val="000000"/>
          <w:szCs w:val="28"/>
        </w:rPr>
        <w:t xml:space="preserve"> с образованием  эвтектики – смеси твердых растворов свинца в меди (α) </w:t>
      </w:r>
      <w:r w:rsidRPr="00E83B7B">
        <w:rPr>
          <w:color w:val="000000"/>
          <w:szCs w:val="28"/>
        </w:rPr>
        <w:t xml:space="preserve"> </w:t>
      </w:r>
      <w:r w:rsidRPr="00B47C74">
        <w:rPr>
          <w:color w:val="000000"/>
          <w:szCs w:val="28"/>
        </w:rPr>
        <w:t>и меди в свинце (β)</w:t>
      </w:r>
    </w:p>
    <w:p w14:paraId="277F8A01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 w:rsidRPr="00B47C74">
        <w:rPr>
          <w:b/>
          <w:spacing w:val="-6"/>
          <w:sz w:val="32"/>
          <w:szCs w:val="32"/>
          <w:vertAlign w:val="subscript"/>
        </w:rPr>
        <w:t>99.</w:t>
      </w:r>
      <w:r>
        <w:rPr>
          <w:b/>
          <w:spacing w:val="-6"/>
          <w:sz w:val="32"/>
          <w:szCs w:val="32"/>
          <w:vertAlign w:val="subscript"/>
          <w:lang w:val="en-US"/>
        </w:rPr>
        <w:t>8</w:t>
      </w:r>
      <w:r w:rsidRPr="00B47C74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47C74">
        <w:rPr>
          <w:b/>
          <w:spacing w:val="-6"/>
          <w:sz w:val="32"/>
          <w:szCs w:val="32"/>
          <w:vertAlign w:val="subscript"/>
        </w:rPr>
        <w:t xml:space="preserve"> </w:t>
      </w:r>
      <w:r w:rsidRPr="00B47C74">
        <w:rPr>
          <w:b/>
          <w:spacing w:val="-6"/>
          <w:sz w:val="32"/>
          <w:szCs w:val="32"/>
        </w:rPr>
        <w:t>→</w:t>
      </w:r>
      <w:r w:rsidRPr="00B47C74">
        <w:rPr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B47C74">
        <w:rPr>
          <w:b/>
          <w:spacing w:val="-6"/>
          <w:sz w:val="32"/>
          <w:szCs w:val="32"/>
        </w:rPr>
        <w:t>Эвт</w:t>
      </w:r>
      <w:proofErr w:type="spellEnd"/>
      <w:r w:rsidRPr="00B47C74">
        <w:rPr>
          <w:b/>
          <w:spacing w:val="-6"/>
          <w:sz w:val="32"/>
          <w:szCs w:val="32"/>
        </w:rPr>
        <w:t>(α+β)</w:t>
      </w:r>
    </w:p>
    <w:p w14:paraId="62DE1636" w14:textId="77777777" w:rsidR="00E83B7B" w:rsidRDefault="00E83B7B" w:rsidP="00E83B7B">
      <w:pPr>
        <w:rPr>
          <w:spacing w:val="-6"/>
          <w:szCs w:val="28"/>
          <w:lang w:val="en-US"/>
        </w:rPr>
      </w:pPr>
    </w:p>
    <w:p w14:paraId="7D070B40" w14:textId="77777777" w:rsidR="00E83B7B" w:rsidRPr="00E83B7B" w:rsidRDefault="00E83B7B" w:rsidP="00E83B7B">
      <w:pPr>
        <w:rPr>
          <w:spacing w:val="-6"/>
          <w:szCs w:val="28"/>
          <w:lang w:val="en-US"/>
        </w:rPr>
      </w:pPr>
    </w:p>
    <w:p w14:paraId="12479D33" w14:textId="77777777" w:rsidR="00E83B7B" w:rsidRDefault="00E83B7B" w:rsidP="00E83B7B">
      <w:pPr>
        <w:rPr>
          <w:spacing w:val="-6"/>
          <w:szCs w:val="28"/>
        </w:rPr>
      </w:pPr>
    </w:p>
    <w:p w14:paraId="6066663F" w14:textId="77777777" w:rsidR="00E83B7B" w:rsidRDefault="00E83B7B" w:rsidP="00E83B7B">
      <w:pPr>
        <w:rPr>
          <w:spacing w:val="-6"/>
          <w:szCs w:val="28"/>
        </w:rPr>
      </w:pPr>
    </w:p>
    <w:p w14:paraId="536D6BFB" w14:textId="77777777" w:rsidR="003C748A" w:rsidRPr="00301E29" w:rsidRDefault="003C748A" w:rsidP="003C748A">
      <w:pPr>
        <w:numPr>
          <w:ilvl w:val="0"/>
          <w:numId w:val="1"/>
        </w:numPr>
        <w:rPr>
          <w:b/>
          <w:spacing w:val="-6"/>
          <w:szCs w:val="28"/>
        </w:rPr>
      </w:pPr>
      <w:r w:rsidRPr="00301E29">
        <w:rPr>
          <w:b/>
          <w:spacing w:val="-6"/>
          <w:szCs w:val="28"/>
        </w:rPr>
        <w:t>Пронумеровать линии фазовых равновесий и написать для каждой из фаз, к</w:t>
      </w:r>
      <w:r w:rsidRPr="00301E29">
        <w:rPr>
          <w:b/>
          <w:spacing w:val="-6"/>
          <w:szCs w:val="28"/>
        </w:rPr>
        <w:t>а</w:t>
      </w:r>
      <w:r w:rsidRPr="00301E29">
        <w:rPr>
          <w:b/>
          <w:spacing w:val="-6"/>
          <w:szCs w:val="28"/>
        </w:rPr>
        <w:t>кие линии к ней относятся.</w:t>
      </w:r>
    </w:p>
    <w:p w14:paraId="27D46802" w14:textId="77777777" w:rsidR="00E83B7B" w:rsidRDefault="00E83B7B" w:rsidP="00E83B7B">
      <w:pPr>
        <w:rPr>
          <w:spacing w:val="-6"/>
          <w:szCs w:val="28"/>
        </w:rPr>
      </w:pPr>
    </w:p>
    <w:p w14:paraId="1AA6D6D1" w14:textId="77777777" w:rsidR="00301E29" w:rsidRDefault="00301E29" w:rsidP="00E83B7B">
      <w:pPr>
        <w:rPr>
          <w:spacing w:val="-6"/>
          <w:szCs w:val="28"/>
          <w:lang w:val="en-US"/>
        </w:rPr>
      </w:pPr>
    </w:p>
    <w:p w14:paraId="0D8BCB59" w14:textId="77777777" w:rsidR="00301E29" w:rsidRPr="00B00009" w:rsidRDefault="00702124" w:rsidP="00702124">
      <w:pPr>
        <w:spacing w:line="360" w:lineRule="auto"/>
        <w:ind w:firstLine="708"/>
        <w:rPr>
          <w:spacing w:val="-6"/>
          <w:szCs w:val="28"/>
          <w:u w:val="single"/>
        </w:rPr>
      </w:pPr>
      <w:proofErr w:type="gramStart"/>
      <w:r>
        <w:rPr>
          <w:spacing w:val="-6"/>
          <w:szCs w:val="28"/>
          <w:u w:val="single"/>
        </w:rPr>
        <w:t>Линия  1</w:t>
      </w:r>
      <w:proofErr w:type="gramEnd"/>
      <w:r>
        <w:rPr>
          <w:spacing w:val="-6"/>
          <w:szCs w:val="28"/>
          <w:u w:val="single"/>
        </w:rPr>
        <w:t>-2-3-4- 6</w:t>
      </w:r>
      <w:r w:rsidR="00301E29">
        <w:rPr>
          <w:spacing w:val="-6"/>
          <w:szCs w:val="28"/>
          <w:u w:val="single"/>
        </w:rPr>
        <w:t>:</w:t>
      </w:r>
    </w:p>
    <w:p w14:paraId="4704CA62" w14:textId="77777777" w:rsidR="00301E29" w:rsidRDefault="00301E29" w:rsidP="00301E29">
      <w:pPr>
        <w:spacing w:line="360" w:lineRule="auto"/>
        <w:rPr>
          <w:spacing w:val="-6"/>
          <w:szCs w:val="28"/>
        </w:rPr>
      </w:pPr>
      <w:proofErr w:type="gramStart"/>
      <w:r>
        <w:rPr>
          <w:spacing w:val="-6"/>
          <w:szCs w:val="28"/>
        </w:rPr>
        <w:t>Линия  ликвидус</w:t>
      </w:r>
      <w:proofErr w:type="gramEnd"/>
      <w:r>
        <w:rPr>
          <w:spacing w:val="-6"/>
          <w:szCs w:val="28"/>
        </w:rPr>
        <w:t xml:space="preserve">, выше этой  линии сплав находится в </w:t>
      </w:r>
      <w:proofErr w:type="spellStart"/>
      <w:r>
        <w:rPr>
          <w:spacing w:val="-6"/>
          <w:szCs w:val="28"/>
        </w:rPr>
        <w:t>жидкосм</w:t>
      </w:r>
      <w:proofErr w:type="spellEnd"/>
      <w:r>
        <w:rPr>
          <w:spacing w:val="-6"/>
          <w:szCs w:val="28"/>
        </w:rPr>
        <w:t xml:space="preserve"> состоянии</w:t>
      </w:r>
    </w:p>
    <w:p w14:paraId="1DD4DC28" w14:textId="77777777" w:rsidR="00702124" w:rsidRPr="00B00009" w:rsidRDefault="00702124" w:rsidP="00702124">
      <w:pPr>
        <w:spacing w:line="360" w:lineRule="auto"/>
        <w:ind w:firstLine="708"/>
        <w:rPr>
          <w:spacing w:val="-6"/>
          <w:szCs w:val="28"/>
          <w:u w:val="single"/>
        </w:rPr>
      </w:pPr>
      <w:proofErr w:type="gramStart"/>
      <w:r>
        <w:rPr>
          <w:spacing w:val="-6"/>
          <w:szCs w:val="28"/>
          <w:u w:val="single"/>
        </w:rPr>
        <w:t xml:space="preserve">Линия  </w:t>
      </w:r>
      <w:r w:rsidRPr="00702124">
        <w:rPr>
          <w:spacing w:val="-6"/>
          <w:szCs w:val="28"/>
          <w:u w:val="single"/>
        </w:rPr>
        <w:t>7</w:t>
      </w:r>
      <w:proofErr w:type="gramEnd"/>
      <w:r>
        <w:rPr>
          <w:spacing w:val="-6"/>
          <w:szCs w:val="28"/>
          <w:u w:val="single"/>
        </w:rPr>
        <w:t>-2-3-4-</w:t>
      </w:r>
      <w:r w:rsidRPr="00702124">
        <w:rPr>
          <w:spacing w:val="-6"/>
          <w:szCs w:val="28"/>
          <w:u w:val="single"/>
        </w:rPr>
        <w:t>5</w:t>
      </w:r>
      <w:r>
        <w:rPr>
          <w:spacing w:val="-6"/>
          <w:szCs w:val="28"/>
          <w:u w:val="single"/>
        </w:rPr>
        <w:t>:</w:t>
      </w:r>
    </w:p>
    <w:p w14:paraId="0A0EBA1C" w14:textId="77777777" w:rsidR="00702124" w:rsidRDefault="00702124" w:rsidP="00702124">
      <w:pPr>
        <w:spacing w:line="360" w:lineRule="auto"/>
        <w:rPr>
          <w:spacing w:val="-6"/>
          <w:szCs w:val="28"/>
        </w:rPr>
      </w:pPr>
      <w:proofErr w:type="gramStart"/>
      <w:r>
        <w:rPr>
          <w:spacing w:val="-6"/>
          <w:szCs w:val="28"/>
        </w:rPr>
        <w:t xml:space="preserve">Линия  </w:t>
      </w:r>
      <w:r>
        <w:rPr>
          <w:spacing w:val="-6"/>
          <w:szCs w:val="28"/>
          <w:lang w:val="en-US"/>
        </w:rPr>
        <w:t>co</w:t>
      </w:r>
      <w:proofErr w:type="spellStart"/>
      <w:proofErr w:type="gramEnd"/>
      <w:r>
        <w:rPr>
          <w:spacing w:val="-6"/>
          <w:szCs w:val="28"/>
        </w:rPr>
        <w:t>лидус</w:t>
      </w:r>
      <w:proofErr w:type="spellEnd"/>
      <w:r>
        <w:rPr>
          <w:spacing w:val="-6"/>
          <w:szCs w:val="28"/>
        </w:rPr>
        <w:t xml:space="preserve">, ниже этой  линии сплав находится </w:t>
      </w:r>
      <w:proofErr w:type="spellStart"/>
      <w:r>
        <w:rPr>
          <w:spacing w:val="-6"/>
          <w:szCs w:val="28"/>
        </w:rPr>
        <w:t>втвердом</w:t>
      </w:r>
      <w:proofErr w:type="spellEnd"/>
      <w:r>
        <w:rPr>
          <w:spacing w:val="-6"/>
          <w:szCs w:val="28"/>
        </w:rPr>
        <w:t xml:space="preserve">  состоянии</w:t>
      </w:r>
    </w:p>
    <w:p w14:paraId="720673E6" w14:textId="77777777" w:rsidR="00702124" w:rsidRPr="00702124" w:rsidRDefault="00702124" w:rsidP="00301E29">
      <w:pPr>
        <w:spacing w:line="360" w:lineRule="auto"/>
        <w:rPr>
          <w:spacing w:val="-6"/>
          <w:szCs w:val="28"/>
          <w:u w:val="single"/>
        </w:rPr>
      </w:pPr>
    </w:p>
    <w:p w14:paraId="7C993370" w14:textId="77777777" w:rsidR="00301E29" w:rsidRPr="00B00009" w:rsidRDefault="00301E29" w:rsidP="00702124">
      <w:pPr>
        <w:spacing w:line="360" w:lineRule="auto"/>
        <w:ind w:firstLine="708"/>
        <w:rPr>
          <w:spacing w:val="-6"/>
          <w:szCs w:val="28"/>
          <w:u w:val="single"/>
        </w:rPr>
      </w:pPr>
      <w:proofErr w:type="gramStart"/>
      <w:r w:rsidRPr="00B47C74">
        <w:rPr>
          <w:spacing w:val="-6"/>
          <w:szCs w:val="28"/>
          <w:u w:val="single"/>
        </w:rPr>
        <w:t>Линия  1</w:t>
      </w:r>
      <w:proofErr w:type="gramEnd"/>
      <w:r w:rsidRPr="00B47C74">
        <w:rPr>
          <w:spacing w:val="-6"/>
          <w:szCs w:val="28"/>
          <w:u w:val="single"/>
        </w:rPr>
        <w:t>-2</w:t>
      </w:r>
      <w:r>
        <w:rPr>
          <w:spacing w:val="-6"/>
          <w:szCs w:val="28"/>
          <w:u w:val="single"/>
        </w:rPr>
        <w:t>:</w:t>
      </w:r>
    </w:p>
    <w:p w14:paraId="1C575DAE" w14:textId="77777777" w:rsidR="00301E29" w:rsidRPr="00B00009" w:rsidRDefault="00301E29" w:rsidP="00301E29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 xml:space="preserve">Из жидкости кристаллизируются кристаллы </w:t>
      </w:r>
      <w:r>
        <w:rPr>
          <w:spacing w:val="-6"/>
          <w:szCs w:val="28"/>
          <w:lang w:val="en-US"/>
        </w:rPr>
        <w:t>Cu</w:t>
      </w:r>
    </w:p>
    <w:p w14:paraId="5EB197C7" w14:textId="77777777" w:rsidR="00301E29" w:rsidRPr="00B00009" w:rsidRDefault="00301E29" w:rsidP="00301E29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</w:t>
      </w:r>
      <w:r w:rsidRPr="00B00009">
        <w:rPr>
          <w:b/>
          <w:spacing w:val="-6"/>
          <w:sz w:val="32"/>
          <w:szCs w:val="32"/>
          <w:lang w:val="en-US"/>
        </w:rPr>
        <w:t>Cu</w:t>
      </w:r>
    </w:p>
    <w:p w14:paraId="5E1896A4" w14:textId="77777777" w:rsidR="00301E29" w:rsidRPr="00B00009" w:rsidRDefault="00301E29" w:rsidP="00702124">
      <w:pPr>
        <w:spacing w:line="360" w:lineRule="auto"/>
        <w:ind w:firstLine="708"/>
        <w:rPr>
          <w:spacing w:val="-6"/>
          <w:szCs w:val="28"/>
          <w:u w:val="single"/>
        </w:rPr>
      </w:pPr>
      <w:proofErr w:type="gramStart"/>
      <w:r w:rsidRPr="00B47C74">
        <w:rPr>
          <w:spacing w:val="-6"/>
          <w:szCs w:val="28"/>
          <w:u w:val="single"/>
        </w:rPr>
        <w:t xml:space="preserve">Линия  </w:t>
      </w:r>
      <w:r w:rsidRPr="00B00009">
        <w:rPr>
          <w:spacing w:val="-6"/>
          <w:szCs w:val="28"/>
          <w:u w:val="single"/>
        </w:rPr>
        <w:t>2</w:t>
      </w:r>
      <w:proofErr w:type="gramEnd"/>
      <w:r>
        <w:rPr>
          <w:spacing w:val="-6"/>
          <w:szCs w:val="28"/>
          <w:u w:val="single"/>
        </w:rPr>
        <w:t>-</w:t>
      </w:r>
      <w:r w:rsidRPr="00B00009">
        <w:rPr>
          <w:spacing w:val="-6"/>
          <w:szCs w:val="28"/>
          <w:u w:val="single"/>
        </w:rPr>
        <w:t>3</w:t>
      </w:r>
      <w:r>
        <w:rPr>
          <w:spacing w:val="-6"/>
          <w:szCs w:val="28"/>
          <w:u w:val="single"/>
        </w:rPr>
        <w:t>:</w:t>
      </w:r>
    </w:p>
    <w:p w14:paraId="7057FA40" w14:textId="77777777" w:rsidR="00301E29" w:rsidRPr="00B00009" w:rsidRDefault="00301E29" w:rsidP="00301E29">
      <w:pPr>
        <w:spacing w:line="360" w:lineRule="auto"/>
        <w:rPr>
          <w:spacing w:val="-6"/>
          <w:szCs w:val="28"/>
        </w:rPr>
      </w:pPr>
      <w:proofErr w:type="gramStart"/>
      <w:r>
        <w:rPr>
          <w:spacing w:val="-6"/>
          <w:szCs w:val="28"/>
        </w:rPr>
        <w:t>Расслаивание  жидкости</w:t>
      </w:r>
      <w:proofErr w:type="gramEnd"/>
      <w:r>
        <w:rPr>
          <w:spacing w:val="-6"/>
          <w:szCs w:val="28"/>
        </w:rPr>
        <w:t xml:space="preserve"> (расплава)</w:t>
      </w:r>
    </w:p>
    <w:p w14:paraId="7A285FEF" w14:textId="77777777" w:rsidR="00301E29" w:rsidRPr="00B00009" w:rsidRDefault="00301E29" w:rsidP="00301E29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lastRenderedPageBreak/>
        <w:t>Ж</w:t>
      </w:r>
      <w:r w:rsidRPr="00B00009">
        <w:rPr>
          <w:b/>
          <w:spacing w:val="-6"/>
          <w:sz w:val="32"/>
          <w:szCs w:val="32"/>
          <w:vertAlign w:val="subscript"/>
        </w:rPr>
        <w:t>1</w:t>
      </w:r>
      <w:r w:rsidRPr="00B00009">
        <w:rPr>
          <w:b/>
          <w:spacing w:val="-6"/>
          <w:sz w:val="32"/>
          <w:szCs w:val="32"/>
        </w:rPr>
        <w:t>→Ж</w:t>
      </w:r>
      <w:r w:rsidRPr="00B00009">
        <w:rPr>
          <w:b/>
          <w:spacing w:val="-6"/>
          <w:sz w:val="32"/>
          <w:szCs w:val="32"/>
          <w:vertAlign w:val="subscript"/>
        </w:rPr>
        <w:t>2</w:t>
      </w:r>
    </w:p>
    <w:p w14:paraId="79F5493C" w14:textId="77777777" w:rsidR="00301E29" w:rsidRDefault="00301E29" w:rsidP="00702124">
      <w:pPr>
        <w:spacing w:line="360" w:lineRule="auto"/>
        <w:ind w:firstLine="708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3-4:</w:t>
      </w:r>
    </w:p>
    <w:p w14:paraId="520774E9" w14:textId="77777777" w:rsidR="00301E29" w:rsidRDefault="00301E29" w:rsidP="00301E29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>Из жидкости кристаллизуется твердый раствор α</w:t>
      </w:r>
    </w:p>
    <w:p w14:paraId="031D0110" w14:textId="77777777" w:rsidR="00301E29" w:rsidRPr="00B00009" w:rsidRDefault="00301E29" w:rsidP="00301E29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Ж→α</w:t>
      </w:r>
    </w:p>
    <w:p w14:paraId="0ABE844E" w14:textId="77777777" w:rsidR="00301E29" w:rsidRDefault="00301E29" w:rsidP="00702124">
      <w:pPr>
        <w:spacing w:line="360" w:lineRule="auto"/>
        <w:ind w:firstLine="708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4-6:</w:t>
      </w:r>
    </w:p>
    <w:p w14:paraId="49E64E5F" w14:textId="77777777" w:rsidR="00301E29" w:rsidRDefault="00301E29" w:rsidP="00301E29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>Из жидкости кристаллизуется твердый раствор α</w:t>
      </w:r>
    </w:p>
    <w:p w14:paraId="23597F86" w14:textId="77777777" w:rsidR="00301E29" w:rsidRPr="00B00009" w:rsidRDefault="00301E29" w:rsidP="00301E29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Ж→β</w:t>
      </w:r>
    </w:p>
    <w:p w14:paraId="3B7E0D40" w14:textId="77777777" w:rsidR="00301E29" w:rsidRDefault="00301E29" w:rsidP="00702124">
      <w:pPr>
        <w:spacing w:line="360" w:lineRule="auto"/>
        <w:ind w:firstLine="708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7-2-3:</w:t>
      </w:r>
    </w:p>
    <w:p w14:paraId="6DCF145B" w14:textId="77777777" w:rsidR="00301E29" w:rsidRDefault="00301E29" w:rsidP="00301E29">
      <w:pPr>
        <w:spacing w:line="360" w:lineRule="auto"/>
        <w:rPr>
          <w:spacing w:val="-6"/>
          <w:szCs w:val="28"/>
        </w:rPr>
      </w:pPr>
      <w:proofErr w:type="spellStart"/>
      <w:r w:rsidRPr="00B47C74">
        <w:rPr>
          <w:color w:val="000000"/>
          <w:szCs w:val="28"/>
        </w:rPr>
        <w:t>Монотектическое</w:t>
      </w:r>
      <w:proofErr w:type="spellEnd"/>
      <w:r w:rsidRPr="00B47C74">
        <w:rPr>
          <w:color w:val="000000"/>
          <w:szCs w:val="28"/>
        </w:rPr>
        <w:t xml:space="preserve"> превращение при 955 °С.</w:t>
      </w:r>
    </w:p>
    <w:p w14:paraId="3C4CEB88" w14:textId="77777777" w:rsidR="00301E29" w:rsidRPr="00B00009" w:rsidRDefault="00301E29" w:rsidP="00301E29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>
        <w:rPr>
          <w:b/>
          <w:spacing w:val="-6"/>
          <w:sz w:val="32"/>
          <w:szCs w:val="32"/>
          <w:vertAlign w:val="subscript"/>
        </w:rPr>
        <w:t>15</w:t>
      </w:r>
      <w:r w:rsidRPr="00B00009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00009">
        <w:rPr>
          <w:b/>
          <w:spacing w:val="-6"/>
          <w:sz w:val="32"/>
          <w:szCs w:val="32"/>
          <w:vertAlign w:val="subscript"/>
        </w:rPr>
        <w:t xml:space="preserve"> </w:t>
      </w:r>
      <w:r w:rsidRPr="00B00009">
        <w:rPr>
          <w:b/>
          <w:spacing w:val="-6"/>
          <w:sz w:val="32"/>
          <w:szCs w:val="32"/>
        </w:rPr>
        <w:t xml:space="preserve">→ </w:t>
      </w:r>
      <w:r w:rsidRPr="00B47C74">
        <w:rPr>
          <w:b/>
          <w:spacing w:val="-6"/>
          <w:sz w:val="32"/>
          <w:szCs w:val="32"/>
        </w:rPr>
        <w:t>Ж</w:t>
      </w:r>
      <w:r w:rsidRPr="00B00009">
        <w:rPr>
          <w:b/>
          <w:spacing w:val="-6"/>
          <w:sz w:val="32"/>
          <w:szCs w:val="32"/>
          <w:vertAlign w:val="subscript"/>
        </w:rPr>
        <w:t>6</w:t>
      </w:r>
      <w:r>
        <w:rPr>
          <w:b/>
          <w:spacing w:val="-6"/>
          <w:sz w:val="32"/>
          <w:szCs w:val="32"/>
          <w:vertAlign w:val="subscript"/>
        </w:rPr>
        <w:t>5</w:t>
      </w:r>
      <w:r w:rsidRPr="00B00009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00009">
        <w:rPr>
          <w:b/>
          <w:spacing w:val="-6"/>
          <w:sz w:val="32"/>
          <w:szCs w:val="32"/>
        </w:rPr>
        <w:t xml:space="preserve"> + </w:t>
      </w:r>
      <w:r w:rsidRPr="00B47C74">
        <w:rPr>
          <w:b/>
          <w:spacing w:val="-6"/>
          <w:sz w:val="32"/>
          <w:szCs w:val="32"/>
          <w:lang w:val="en-US"/>
        </w:rPr>
        <w:t>Cu</w:t>
      </w:r>
    </w:p>
    <w:p w14:paraId="6DF49FA3" w14:textId="77777777" w:rsidR="00301E29" w:rsidRDefault="00301E29" w:rsidP="00702124">
      <w:pPr>
        <w:spacing w:line="360" w:lineRule="auto"/>
        <w:ind w:firstLine="567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8-4-5:</w:t>
      </w:r>
    </w:p>
    <w:p w14:paraId="5C9D2B3F" w14:textId="77777777" w:rsidR="00301E29" w:rsidRDefault="00301E29" w:rsidP="00301E29">
      <w:pPr>
        <w:spacing w:line="360" w:lineRule="auto"/>
        <w:rPr>
          <w:spacing w:val="-6"/>
          <w:szCs w:val="28"/>
        </w:rPr>
      </w:pPr>
      <w:r w:rsidRPr="00B47C74">
        <w:rPr>
          <w:spacing w:val="-6"/>
          <w:szCs w:val="28"/>
        </w:rPr>
        <w:t xml:space="preserve">Эвтектическое превращение при </w:t>
      </w:r>
      <w:r w:rsidRPr="00B47C74">
        <w:rPr>
          <w:color w:val="000000"/>
          <w:szCs w:val="28"/>
        </w:rPr>
        <w:t>326 °С</w:t>
      </w:r>
    </w:p>
    <w:p w14:paraId="1490F39F" w14:textId="77777777" w:rsidR="00301E29" w:rsidRPr="00B47C74" w:rsidRDefault="00301E29" w:rsidP="00301E29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 w:rsidRPr="00B47C74">
        <w:rPr>
          <w:b/>
          <w:spacing w:val="-6"/>
          <w:sz w:val="32"/>
          <w:szCs w:val="32"/>
          <w:vertAlign w:val="subscript"/>
        </w:rPr>
        <w:t>99.</w:t>
      </w:r>
      <w:r>
        <w:rPr>
          <w:b/>
          <w:spacing w:val="-6"/>
          <w:sz w:val="32"/>
          <w:szCs w:val="32"/>
          <w:vertAlign w:val="subscript"/>
        </w:rPr>
        <w:t>8</w:t>
      </w:r>
      <w:r w:rsidRPr="00B47C74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47C74">
        <w:rPr>
          <w:b/>
          <w:spacing w:val="-6"/>
          <w:sz w:val="32"/>
          <w:szCs w:val="32"/>
          <w:vertAlign w:val="subscript"/>
        </w:rPr>
        <w:t xml:space="preserve"> </w:t>
      </w:r>
      <w:r w:rsidRPr="00B47C74">
        <w:rPr>
          <w:b/>
          <w:spacing w:val="-6"/>
          <w:sz w:val="32"/>
          <w:szCs w:val="32"/>
        </w:rPr>
        <w:t>→</w:t>
      </w:r>
      <w:r w:rsidRPr="00B00009">
        <w:rPr>
          <w:b/>
          <w:spacing w:val="-6"/>
          <w:sz w:val="32"/>
          <w:szCs w:val="32"/>
        </w:rPr>
        <w:t xml:space="preserve"> </w:t>
      </w:r>
      <w:proofErr w:type="spellStart"/>
      <w:r w:rsidRPr="00B47C74">
        <w:rPr>
          <w:b/>
          <w:spacing w:val="-6"/>
          <w:sz w:val="32"/>
          <w:szCs w:val="32"/>
        </w:rPr>
        <w:t>Эвт</w:t>
      </w:r>
      <w:proofErr w:type="spellEnd"/>
      <w:r w:rsidRPr="00B47C74">
        <w:rPr>
          <w:b/>
          <w:spacing w:val="-6"/>
          <w:sz w:val="32"/>
          <w:szCs w:val="32"/>
        </w:rPr>
        <w:t>(α+β)</w:t>
      </w:r>
    </w:p>
    <w:p w14:paraId="17DEC52D" w14:textId="77777777" w:rsidR="00301E29" w:rsidRDefault="00301E29" w:rsidP="00301E29">
      <w:pPr>
        <w:rPr>
          <w:spacing w:val="-6"/>
          <w:szCs w:val="28"/>
        </w:rPr>
      </w:pPr>
    </w:p>
    <w:p w14:paraId="583EFB7B" w14:textId="77777777" w:rsidR="00301E29" w:rsidRDefault="00301E29" w:rsidP="00301E29">
      <w:pPr>
        <w:rPr>
          <w:spacing w:val="-6"/>
          <w:szCs w:val="28"/>
        </w:rPr>
      </w:pPr>
    </w:p>
    <w:p w14:paraId="03427701" w14:textId="77777777" w:rsidR="00301E29" w:rsidRDefault="00301E29" w:rsidP="00301E29">
      <w:pPr>
        <w:rPr>
          <w:spacing w:val="-6"/>
          <w:szCs w:val="28"/>
        </w:rPr>
      </w:pPr>
    </w:p>
    <w:p w14:paraId="27DC0242" w14:textId="77777777" w:rsidR="00E83B7B" w:rsidRPr="00301E29" w:rsidRDefault="00E83B7B" w:rsidP="00E83B7B">
      <w:pPr>
        <w:rPr>
          <w:spacing w:val="-6"/>
          <w:szCs w:val="28"/>
          <w:lang w:val="en-US"/>
        </w:rPr>
      </w:pPr>
    </w:p>
    <w:p w14:paraId="3E4F6DDA" w14:textId="77777777" w:rsidR="003C748A" w:rsidRPr="00301E29" w:rsidRDefault="003C748A" w:rsidP="003C748A">
      <w:pPr>
        <w:numPr>
          <w:ilvl w:val="0"/>
          <w:numId w:val="1"/>
        </w:numPr>
        <w:rPr>
          <w:b/>
          <w:spacing w:val="-6"/>
          <w:szCs w:val="28"/>
        </w:rPr>
      </w:pPr>
      <w:r w:rsidRPr="00301E29">
        <w:rPr>
          <w:b/>
          <w:spacing w:val="-6"/>
          <w:szCs w:val="28"/>
        </w:rPr>
        <w:t>Для состава 10 % (</w:t>
      </w:r>
      <w:proofErr w:type="spellStart"/>
      <w:r w:rsidRPr="00301E29">
        <w:rPr>
          <w:b/>
          <w:spacing w:val="-6"/>
          <w:szCs w:val="28"/>
        </w:rPr>
        <w:t>ат</w:t>
      </w:r>
      <w:proofErr w:type="spellEnd"/>
      <w:r w:rsidRPr="00301E29">
        <w:rPr>
          <w:b/>
          <w:spacing w:val="-6"/>
          <w:szCs w:val="28"/>
        </w:rPr>
        <w:t xml:space="preserve">.) </w:t>
      </w:r>
      <w:r w:rsidRPr="00301E29">
        <w:rPr>
          <w:b/>
          <w:spacing w:val="-6"/>
          <w:szCs w:val="28"/>
          <w:lang w:val="en-GB"/>
        </w:rPr>
        <w:t>Pb</w:t>
      </w:r>
      <w:r w:rsidRPr="00301E29">
        <w:rPr>
          <w:b/>
          <w:spacing w:val="-6"/>
          <w:szCs w:val="28"/>
        </w:rPr>
        <w:t xml:space="preserve"> и температуры 600 </w:t>
      </w:r>
      <w:r w:rsidRPr="00301E29">
        <w:rPr>
          <w:b/>
          <w:spacing w:val="-6"/>
          <w:szCs w:val="28"/>
        </w:rPr>
        <w:sym w:font="Symbol" w:char="F0B0"/>
      </w:r>
      <w:r w:rsidRPr="00301E29">
        <w:rPr>
          <w:b/>
          <w:spacing w:val="-6"/>
          <w:szCs w:val="28"/>
          <w:lang w:val="en-US"/>
        </w:rPr>
        <w:t>C</w:t>
      </w:r>
      <w:r w:rsidRPr="00301E29">
        <w:rPr>
          <w:b/>
          <w:spacing w:val="-6"/>
          <w:szCs w:val="28"/>
        </w:rPr>
        <w:t xml:space="preserve"> определить: </w:t>
      </w:r>
      <w:r w:rsidRPr="00301E29">
        <w:rPr>
          <w:b/>
          <w:i/>
          <w:spacing w:val="-6"/>
          <w:szCs w:val="28"/>
        </w:rPr>
        <w:t>а</w:t>
      </w:r>
      <w:r w:rsidRPr="00301E29">
        <w:rPr>
          <w:b/>
          <w:spacing w:val="-6"/>
          <w:szCs w:val="28"/>
        </w:rPr>
        <w:t>) какие фазы нах</w:t>
      </w:r>
      <w:r w:rsidRPr="00301E29">
        <w:rPr>
          <w:b/>
          <w:spacing w:val="-6"/>
          <w:szCs w:val="28"/>
        </w:rPr>
        <w:t>о</w:t>
      </w:r>
      <w:r w:rsidRPr="00301E29">
        <w:rPr>
          <w:b/>
          <w:spacing w:val="-6"/>
          <w:szCs w:val="28"/>
        </w:rPr>
        <w:t xml:space="preserve">дятся в равновесии; </w:t>
      </w:r>
      <w:r w:rsidRPr="00301E29">
        <w:rPr>
          <w:b/>
          <w:i/>
          <w:spacing w:val="-6"/>
          <w:szCs w:val="28"/>
        </w:rPr>
        <w:t>б</w:t>
      </w:r>
      <w:r w:rsidRPr="00301E29">
        <w:rPr>
          <w:b/>
          <w:spacing w:val="-6"/>
          <w:szCs w:val="28"/>
        </w:rPr>
        <w:t xml:space="preserve">) химический состав каждой из фаз; </w:t>
      </w:r>
      <w:r w:rsidRPr="00301E29">
        <w:rPr>
          <w:b/>
          <w:i/>
          <w:spacing w:val="-6"/>
          <w:szCs w:val="28"/>
        </w:rPr>
        <w:t>в</w:t>
      </w:r>
      <w:r w:rsidRPr="00301E29">
        <w:rPr>
          <w:b/>
          <w:spacing w:val="-6"/>
          <w:szCs w:val="28"/>
        </w:rPr>
        <w:t>) относительное к</w:t>
      </w:r>
      <w:r w:rsidRPr="00301E29">
        <w:rPr>
          <w:b/>
          <w:spacing w:val="-6"/>
          <w:szCs w:val="28"/>
        </w:rPr>
        <w:t>о</w:t>
      </w:r>
      <w:r w:rsidRPr="00301E29">
        <w:rPr>
          <w:b/>
          <w:spacing w:val="-6"/>
          <w:szCs w:val="28"/>
        </w:rPr>
        <w:t>личество фаз по правилу рычага.</w:t>
      </w:r>
    </w:p>
    <w:p w14:paraId="083626CE" w14:textId="77777777" w:rsidR="003C748A" w:rsidRDefault="003C748A" w:rsidP="003C748A">
      <w:pPr>
        <w:rPr>
          <w:spacing w:val="-6"/>
          <w:szCs w:val="28"/>
        </w:rPr>
      </w:pPr>
    </w:p>
    <w:p w14:paraId="207B61D0" w14:textId="77777777" w:rsidR="00E83B7B" w:rsidRDefault="00E83B7B" w:rsidP="003C748A">
      <w:pPr>
        <w:rPr>
          <w:spacing w:val="-6"/>
          <w:szCs w:val="28"/>
        </w:rPr>
      </w:pPr>
    </w:p>
    <w:p w14:paraId="38642C26" w14:textId="77777777" w:rsidR="00E83B7B" w:rsidRPr="00673C16" w:rsidRDefault="00E83B7B" w:rsidP="003C748A">
      <w:pPr>
        <w:rPr>
          <w:spacing w:val="-6"/>
          <w:szCs w:val="28"/>
        </w:rPr>
      </w:pPr>
    </w:p>
    <w:p w14:paraId="75FE817F" w14:textId="77777777" w:rsidR="00301E29" w:rsidRPr="00D341FC" w:rsidRDefault="00301E29" w:rsidP="00301E29">
      <w:pPr>
        <w:spacing w:line="360" w:lineRule="auto"/>
        <w:ind w:firstLine="708"/>
        <w:rPr>
          <w:szCs w:val="28"/>
        </w:rPr>
      </w:pPr>
      <w:r w:rsidRPr="00D341FC">
        <w:rPr>
          <w:szCs w:val="28"/>
        </w:rPr>
        <w:t>Пользуясь правилом отрезков, определим количественное соотношение фазовых составляющих при температуре</w:t>
      </w:r>
      <w:r w:rsidRPr="00D341FC">
        <w:rPr>
          <w:szCs w:val="28"/>
          <w:lang w:val="uk-UA"/>
        </w:rPr>
        <w:t xml:space="preserve"> </w:t>
      </w:r>
      <w:r w:rsidR="00702124">
        <w:rPr>
          <w:szCs w:val="28"/>
          <w:lang w:val="uk-UA"/>
        </w:rPr>
        <w:t>6</w:t>
      </w:r>
      <w:r>
        <w:rPr>
          <w:szCs w:val="28"/>
          <w:lang w:val="uk-UA"/>
        </w:rPr>
        <w:t xml:space="preserve">00 </w:t>
      </w:r>
      <w:r w:rsidRPr="00D341FC">
        <w:rPr>
          <w:szCs w:val="28"/>
        </w:rPr>
        <w:t>º</w:t>
      </w:r>
      <w:r w:rsidRPr="00D341FC">
        <w:rPr>
          <w:szCs w:val="28"/>
          <w:lang w:val="uk-UA"/>
        </w:rPr>
        <w:t>С</w:t>
      </w:r>
      <w:r>
        <w:rPr>
          <w:szCs w:val="28"/>
          <w:lang w:val="uk-UA"/>
        </w:rPr>
        <w:t xml:space="preserve"> в сплаве с </w:t>
      </w:r>
      <w:r w:rsidR="00702124">
        <w:rPr>
          <w:szCs w:val="28"/>
          <w:lang w:val="uk-UA"/>
        </w:rPr>
        <w:t>1</w:t>
      </w:r>
      <w:r>
        <w:rPr>
          <w:szCs w:val="28"/>
          <w:lang w:val="uk-UA"/>
        </w:rPr>
        <w:t xml:space="preserve">0% </w:t>
      </w:r>
      <w:proofErr w:type="spellStart"/>
      <w:r>
        <w:rPr>
          <w:szCs w:val="28"/>
          <w:lang w:val="uk-UA"/>
        </w:rPr>
        <w:t>ат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Pb</w:t>
      </w:r>
      <w:r w:rsidRPr="00D341FC">
        <w:rPr>
          <w:szCs w:val="28"/>
        </w:rPr>
        <w:t xml:space="preserve">. Обозначим точкой </w:t>
      </w:r>
      <w:r w:rsidRPr="00D341FC">
        <w:rPr>
          <w:b/>
          <w:szCs w:val="28"/>
          <w:lang w:val="en-US"/>
        </w:rPr>
        <w:t>b</w:t>
      </w:r>
      <w:r w:rsidRPr="00D341FC">
        <w:rPr>
          <w:szCs w:val="28"/>
        </w:rPr>
        <w:t xml:space="preserve"> </w:t>
      </w:r>
      <w:proofErr w:type="gramStart"/>
      <w:r w:rsidRPr="00D341FC">
        <w:rPr>
          <w:szCs w:val="28"/>
        </w:rPr>
        <w:t>сплав</w:t>
      </w:r>
      <w:r w:rsidR="00702124">
        <w:rPr>
          <w:szCs w:val="28"/>
        </w:rPr>
        <w:t xml:space="preserve">, </w:t>
      </w:r>
      <w:r w:rsidRPr="00D341FC">
        <w:rPr>
          <w:szCs w:val="28"/>
        </w:rPr>
        <w:t xml:space="preserve"> при</w:t>
      </w:r>
      <w:proofErr w:type="gramEnd"/>
      <w:r w:rsidRPr="00D341FC">
        <w:rPr>
          <w:szCs w:val="28"/>
        </w:rPr>
        <w:t xml:space="preserve">  температуре </w:t>
      </w:r>
      <w:r w:rsidR="00702124">
        <w:rPr>
          <w:szCs w:val="28"/>
        </w:rPr>
        <w:t>60</w:t>
      </w:r>
      <w:r w:rsidRPr="00D341FC">
        <w:rPr>
          <w:szCs w:val="28"/>
        </w:rPr>
        <w:t>0</w:t>
      </w:r>
      <w:r w:rsidRPr="00B00009">
        <w:rPr>
          <w:szCs w:val="28"/>
        </w:rPr>
        <w:t xml:space="preserve"> </w:t>
      </w:r>
      <w:r w:rsidRPr="00D341FC">
        <w:rPr>
          <w:szCs w:val="28"/>
        </w:rPr>
        <w:t xml:space="preserve">ºС. </w:t>
      </w:r>
      <w:r w:rsidR="00702124">
        <w:rPr>
          <w:szCs w:val="28"/>
        </w:rPr>
        <w:t xml:space="preserve"> </w:t>
      </w:r>
      <w:r w:rsidRPr="00D341FC">
        <w:rPr>
          <w:szCs w:val="28"/>
        </w:rPr>
        <w:t xml:space="preserve">Для определения количественного соотношения структурных составляющих с точки </w:t>
      </w:r>
      <w:r w:rsidRPr="00D341FC">
        <w:rPr>
          <w:b/>
          <w:szCs w:val="28"/>
          <w:lang w:val="en-US"/>
        </w:rPr>
        <w:t>b</w:t>
      </w:r>
      <w:r w:rsidRPr="00D341FC">
        <w:rPr>
          <w:szCs w:val="28"/>
        </w:rPr>
        <w:t xml:space="preserve"> проводим горизонтальные участки (коноды) до пересечения с соответствующими линиями диаграммы (точки</w:t>
      </w:r>
      <w:r w:rsidRPr="00D341FC">
        <w:rPr>
          <w:b/>
          <w:szCs w:val="28"/>
        </w:rPr>
        <w:t xml:space="preserve"> а </w:t>
      </w:r>
      <w:r w:rsidRPr="00D341FC">
        <w:rPr>
          <w:szCs w:val="28"/>
        </w:rPr>
        <w:t xml:space="preserve">и </w:t>
      </w:r>
      <w:r w:rsidRPr="00D341FC">
        <w:rPr>
          <w:b/>
          <w:szCs w:val="28"/>
        </w:rPr>
        <w:t>с</w:t>
      </w:r>
      <w:r w:rsidRPr="00D341FC">
        <w:rPr>
          <w:szCs w:val="28"/>
        </w:rPr>
        <w:t xml:space="preserve">). </w:t>
      </w:r>
      <w:r w:rsidRPr="00D341FC">
        <w:rPr>
          <w:szCs w:val="28"/>
          <w:lang w:val="uk-UA"/>
        </w:rPr>
        <w:t xml:space="preserve"> В </w:t>
      </w:r>
      <w:proofErr w:type="spellStart"/>
      <w:r w:rsidRPr="00D341FC">
        <w:rPr>
          <w:szCs w:val="28"/>
          <w:lang w:val="uk-UA"/>
        </w:rPr>
        <w:t>равновесии</w:t>
      </w:r>
      <w:proofErr w:type="spellEnd"/>
      <w:r w:rsidRPr="00D341FC">
        <w:rPr>
          <w:szCs w:val="28"/>
          <w:lang w:val="uk-UA"/>
        </w:rPr>
        <w:t xml:space="preserve"> </w:t>
      </w:r>
      <w:proofErr w:type="spellStart"/>
      <w:r w:rsidRPr="00D341FC">
        <w:rPr>
          <w:szCs w:val="28"/>
          <w:lang w:val="uk-UA"/>
        </w:rPr>
        <w:t>две</w:t>
      </w:r>
      <w:proofErr w:type="spellEnd"/>
      <w:r w:rsidRPr="00D341FC">
        <w:rPr>
          <w:szCs w:val="28"/>
          <w:lang w:val="uk-UA"/>
        </w:rPr>
        <w:t xml:space="preserve"> фаз</w:t>
      </w:r>
      <w:r w:rsidRPr="00D341FC">
        <w:rPr>
          <w:szCs w:val="28"/>
        </w:rPr>
        <w:t xml:space="preserve">ы – </w:t>
      </w:r>
      <w:r>
        <w:rPr>
          <w:szCs w:val="28"/>
        </w:rPr>
        <w:t xml:space="preserve">Жидкость </w:t>
      </w:r>
      <w:r w:rsidRPr="00D341FC">
        <w:rPr>
          <w:szCs w:val="28"/>
        </w:rPr>
        <w:t xml:space="preserve"> с содержанием </w:t>
      </w:r>
      <w:r>
        <w:rPr>
          <w:szCs w:val="28"/>
        </w:rPr>
        <w:t>9</w:t>
      </w:r>
      <w:r w:rsidR="00702124">
        <w:rPr>
          <w:szCs w:val="28"/>
        </w:rPr>
        <w:t>7</w:t>
      </w:r>
      <w:r w:rsidRPr="00D341FC">
        <w:rPr>
          <w:szCs w:val="28"/>
        </w:rPr>
        <w:t xml:space="preserve">% </w:t>
      </w:r>
      <w:proofErr w:type="spellStart"/>
      <w:r>
        <w:rPr>
          <w:szCs w:val="28"/>
          <w:lang w:val="uk-UA"/>
        </w:rPr>
        <w:t>ат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Pb</w:t>
      </w:r>
      <w:r w:rsidRPr="00D341FC">
        <w:rPr>
          <w:szCs w:val="28"/>
        </w:rPr>
        <w:t xml:space="preserve"> и </w:t>
      </w:r>
      <w:r w:rsidR="00702124">
        <w:rPr>
          <w:szCs w:val="28"/>
        </w:rPr>
        <w:t>(</w:t>
      </w:r>
      <w:r w:rsidR="00702124">
        <w:rPr>
          <w:szCs w:val="28"/>
          <w:lang w:val="en-US"/>
        </w:rPr>
        <w:t>Cu</w:t>
      </w:r>
      <w:r w:rsidR="00702124">
        <w:rPr>
          <w:szCs w:val="28"/>
        </w:rPr>
        <w:t>)</w:t>
      </w:r>
      <w:r>
        <w:rPr>
          <w:szCs w:val="28"/>
        </w:rPr>
        <w:t xml:space="preserve"> с</w:t>
      </w:r>
      <w:r w:rsidR="00702124" w:rsidRPr="00702124">
        <w:rPr>
          <w:szCs w:val="28"/>
        </w:rPr>
        <w:t xml:space="preserve"> </w:t>
      </w:r>
      <w:r w:rsidR="00702124">
        <w:rPr>
          <w:szCs w:val="28"/>
        </w:rPr>
        <w:t xml:space="preserve">содержанием </w:t>
      </w:r>
      <w:r>
        <w:rPr>
          <w:szCs w:val="28"/>
        </w:rPr>
        <w:t xml:space="preserve"> ≈0</w:t>
      </w:r>
      <w:r w:rsidRPr="00D341FC">
        <w:rPr>
          <w:szCs w:val="28"/>
        </w:rPr>
        <w:t xml:space="preserve">% </w:t>
      </w:r>
      <w:proofErr w:type="spellStart"/>
      <w:r>
        <w:rPr>
          <w:szCs w:val="28"/>
          <w:lang w:val="uk-UA"/>
        </w:rPr>
        <w:t>ат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Pb</w:t>
      </w:r>
      <w:r w:rsidRPr="00D341FC">
        <w:rPr>
          <w:szCs w:val="28"/>
        </w:rPr>
        <w:t>.</w:t>
      </w:r>
    </w:p>
    <w:p w14:paraId="3FBAE138" w14:textId="77777777" w:rsidR="00301E29" w:rsidRDefault="00301E29" w:rsidP="00301E29">
      <w:pPr>
        <w:spacing w:line="360" w:lineRule="auto"/>
        <w:ind w:firstLine="708"/>
        <w:rPr>
          <w:szCs w:val="28"/>
        </w:rPr>
      </w:pPr>
      <w:r w:rsidRPr="00D341FC">
        <w:rPr>
          <w:szCs w:val="28"/>
        </w:rPr>
        <w:t>В соответствии с правилом отрезков</w:t>
      </w:r>
      <w:r w:rsidR="00702124">
        <w:rPr>
          <w:szCs w:val="28"/>
        </w:rPr>
        <w:t xml:space="preserve"> (рычага)</w:t>
      </w:r>
      <w:r w:rsidRPr="00D341FC">
        <w:rPr>
          <w:szCs w:val="28"/>
        </w:rPr>
        <w:t xml:space="preserve">, соотношение </w:t>
      </w:r>
      <w:proofErr w:type="spellStart"/>
      <w:r w:rsidRPr="00D341FC">
        <w:rPr>
          <w:szCs w:val="28"/>
          <w:lang w:val="uk-UA"/>
        </w:rPr>
        <w:t>фазов</w:t>
      </w:r>
      <w:r w:rsidRPr="00D341FC">
        <w:rPr>
          <w:szCs w:val="28"/>
        </w:rPr>
        <w:t>ых</w:t>
      </w:r>
      <w:proofErr w:type="spellEnd"/>
      <w:r w:rsidRPr="00D341FC">
        <w:rPr>
          <w:szCs w:val="28"/>
        </w:rPr>
        <w:t xml:space="preserve"> составляющих обратно пропорционально длинам соответствующих конод. Так как длины конод пропорциональны концентрации </w:t>
      </w:r>
      <w:r>
        <w:rPr>
          <w:szCs w:val="28"/>
        </w:rPr>
        <w:t>свинца</w:t>
      </w:r>
      <w:r w:rsidRPr="00D341FC">
        <w:rPr>
          <w:szCs w:val="28"/>
        </w:rPr>
        <w:t xml:space="preserve">, то длина </w:t>
      </w:r>
      <w:r w:rsidRPr="00D341FC">
        <w:rPr>
          <w:szCs w:val="28"/>
        </w:rPr>
        <w:lastRenderedPageBreak/>
        <w:t xml:space="preserve">отрезка </w:t>
      </w:r>
      <w:proofErr w:type="spellStart"/>
      <w:r w:rsidRPr="00D341FC">
        <w:rPr>
          <w:b/>
          <w:szCs w:val="28"/>
          <w:lang w:val="en-US"/>
        </w:rPr>
        <w:t>bc</w:t>
      </w:r>
      <w:proofErr w:type="spellEnd"/>
      <w:r w:rsidRPr="00D341FC">
        <w:rPr>
          <w:szCs w:val="28"/>
        </w:rPr>
        <w:t xml:space="preserve"> равна разнице содержания </w:t>
      </w:r>
      <w:proofErr w:type="gramStart"/>
      <w:r>
        <w:rPr>
          <w:szCs w:val="28"/>
        </w:rPr>
        <w:t xml:space="preserve">свинца </w:t>
      </w:r>
      <w:r w:rsidRPr="00D341FC">
        <w:rPr>
          <w:szCs w:val="28"/>
        </w:rPr>
        <w:t xml:space="preserve"> в</w:t>
      </w:r>
      <w:proofErr w:type="gramEnd"/>
      <w:r w:rsidRPr="00D341FC">
        <w:rPr>
          <w:szCs w:val="28"/>
        </w:rPr>
        <w:t xml:space="preserve"> точке </w:t>
      </w:r>
      <w:r w:rsidRPr="00D341FC">
        <w:rPr>
          <w:b/>
          <w:szCs w:val="28"/>
        </w:rPr>
        <w:t xml:space="preserve">с </w:t>
      </w:r>
      <w:r w:rsidRPr="00D341FC">
        <w:rPr>
          <w:szCs w:val="28"/>
        </w:rPr>
        <w:t>(</w:t>
      </w:r>
      <w:r>
        <w:rPr>
          <w:szCs w:val="28"/>
          <w:lang w:val="uk-UA"/>
        </w:rPr>
        <w:t>9</w:t>
      </w:r>
      <w:r w:rsidR="00702124">
        <w:rPr>
          <w:szCs w:val="28"/>
          <w:lang w:val="uk-UA"/>
        </w:rPr>
        <w:t>7</w:t>
      </w:r>
      <w:r w:rsidRPr="00D341FC">
        <w:rPr>
          <w:szCs w:val="28"/>
        </w:rPr>
        <w:t xml:space="preserve">%) и </w:t>
      </w:r>
      <w:r w:rsidRPr="00D341FC">
        <w:rPr>
          <w:b/>
          <w:szCs w:val="28"/>
          <w:lang w:val="en-US"/>
        </w:rPr>
        <w:t>b</w:t>
      </w:r>
      <w:r w:rsidRPr="00D341FC">
        <w:rPr>
          <w:b/>
          <w:szCs w:val="28"/>
        </w:rPr>
        <w:t xml:space="preserve"> </w:t>
      </w:r>
      <w:r>
        <w:rPr>
          <w:szCs w:val="28"/>
        </w:rPr>
        <w:t>(</w:t>
      </w:r>
      <w:r w:rsidR="00702124">
        <w:rPr>
          <w:szCs w:val="28"/>
        </w:rPr>
        <w:t>1</w:t>
      </w:r>
      <w:r>
        <w:rPr>
          <w:szCs w:val="28"/>
        </w:rPr>
        <w:t>0</w:t>
      </w:r>
      <w:r w:rsidRPr="00D341FC">
        <w:rPr>
          <w:szCs w:val="28"/>
        </w:rPr>
        <w:t xml:space="preserve"> %). Аналогично, длина отрезка </w:t>
      </w:r>
      <w:r w:rsidRPr="00D341FC">
        <w:rPr>
          <w:b/>
          <w:szCs w:val="28"/>
          <w:lang w:val="en-US"/>
        </w:rPr>
        <w:t>ac</w:t>
      </w:r>
      <w:r w:rsidRPr="00D341FC">
        <w:rPr>
          <w:szCs w:val="28"/>
        </w:rPr>
        <w:t xml:space="preserve"> равна разнице содержания </w:t>
      </w:r>
      <w:proofErr w:type="gramStart"/>
      <w:r>
        <w:rPr>
          <w:szCs w:val="28"/>
        </w:rPr>
        <w:t xml:space="preserve">свинца </w:t>
      </w:r>
      <w:r w:rsidRPr="00D341FC">
        <w:rPr>
          <w:szCs w:val="28"/>
        </w:rPr>
        <w:t xml:space="preserve"> в</w:t>
      </w:r>
      <w:proofErr w:type="gramEnd"/>
      <w:r w:rsidRPr="00D341FC">
        <w:rPr>
          <w:szCs w:val="28"/>
        </w:rPr>
        <w:t xml:space="preserve"> </w:t>
      </w:r>
      <w:proofErr w:type="spellStart"/>
      <w:r w:rsidRPr="00D341FC">
        <w:rPr>
          <w:szCs w:val="28"/>
        </w:rPr>
        <w:t>точк</w:t>
      </w:r>
      <w:proofErr w:type="spellEnd"/>
      <w:r w:rsidRPr="00D341FC">
        <w:rPr>
          <w:szCs w:val="28"/>
          <w:lang w:val="en-US"/>
        </w:rPr>
        <w:t>e</w:t>
      </w:r>
      <w:r w:rsidRPr="00D341FC">
        <w:rPr>
          <w:szCs w:val="28"/>
        </w:rPr>
        <w:t xml:space="preserve"> </w:t>
      </w:r>
      <w:r w:rsidRPr="00D341FC">
        <w:rPr>
          <w:b/>
          <w:szCs w:val="28"/>
        </w:rPr>
        <w:t>с</w:t>
      </w:r>
      <w:r w:rsidRPr="00D341FC">
        <w:rPr>
          <w:szCs w:val="28"/>
        </w:rPr>
        <w:t xml:space="preserve"> </w:t>
      </w:r>
      <w:r>
        <w:rPr>
          <w:szCs w:val="28"/>
        </w:rPr>
        <w:t>(9</w:t>
      </w:r>
      <w:r w:rsidR="00702124">
        <w:rPr>
          <w:szCs w:val="28"/>
        </w:rPr>
        <w:t>7</w:t>
      </w:r>
      <w:r>
        <w:rPr>
          <w:szCs w:val="28"/>
        </w:rPr>
        <w:t xml:space="preserve">%) </w:t>
      </w:r>
      <w:r w:rsidRPr="00D341FC">
        <w:rPr>
          <w:szCs w:val="28"/>
        </w:rPr>
        <w:t xml:space="preserve">и </w:t>
      </w:r>
      <w:r w:rsidRPr="00D341FC">
        <w:rPr>
          <w:b/>
          <w:szCs w:val="28"/>
          <w:lang w:val="en-US"/>
        </w:rPr>
        <w:t>a</w:t>
      </w:r>
      <w:r>
        <w:rPr>
          <w:b/>
          <w:szCs w:val="28"/>
        </w:rPr>
        <w:t xml:space="preserve"> </w:t>
      </w:r>
      <w:r w:rsidRPr="00B00009">
        <w:rPr>
          <w:szCs w:val="28"/>
        </w:rPr>
        <w:t>(0%).</w:t>
      </w:r>
      <w:r w:rsidRPr="00D341FC">
        <w:rPr>
          <w:szCs w:val="28"/>
        </w:rPr>
        <w:t xml:space="preserve"> </w:t>
      </w:r>
    </w:p>
    <w:p w14:paraId="7F5EF363" w14:textId="77777777" w:rsidR="00301E29" w:rsidRDefault="00702124" w:rsidP="00301E29">
      <w:pPr>
        <w:spacing w:line="360" w:lineRule="auto"/>
        <w:ind w:firstLine="708"/>
        <w:rPr>
          <w:szCs w:val="28"/>
        </w:rPr>
      </w:pPr>
      <w:r w:rsidRPr="00F97DD4">
        <w:rPr>
          <w:position w:val="-24"/>
          <w:szCs w:val="28"/>
        </w:rPr>
        <w:object w:dxaOrig="4220" w:dyaOrig="620" w14:anchorId="754D9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5.8pt;height:43.2pt" o:ole="">
            <v:imagedata r:id="rId9" o:title=""/>
          </v:shape>
          <o:OLEObject Type="Embed" ProgID="Equation.3" ShapeID="_x0000_i1027" DrawAspect="Content" ObjectID="_1791011380" r:id="rId10"/>
        </w:object>
      </w:r>
    </w:p>
    <w:p w14:paraId="78AC1931" w14:textId="77777777" w:rsidR="00301E29" w:rsidRDefault="00702124" w:rsidP="00301E29">
      <w:pPr>
        <w:spacing w:line="360" w:lineRule="auto"/>
        <w:ind w:firstLine="708"/>
        <w:rPr>
          <w:szCs w:val="28"/>
        </w:rPr>
      </w:pPr>
      <w:r w:rsidRPr="00F97DD4">
        <w:rPr>
          <w:position w:val="-24"/>
          <w:szCs w:val="28"/>
        </w:rPr>
        <w:object w:dxaOrig="4340" w:dyaOrig="620" w14:anchorId="3C813C39">
          <v:shape id="_x0000_i1028" type="#_x0000_t75" style="width:304.2pt;height:43.2pt" o:ole="">
            <v:imagedata r:id="rId11" o:title=""/>
          </v:shape>
          <o:OLEObject Type="Embed" ProgID="Equation.3" ShapeID="_x0000_i1028" DrawAspect="Content" ObjectID="_1791011381" r:id="rId12"/>
        </w:object>
      </w:r>
    </w:p>
    <w:p w14:paraId="7D4F734B" w14:textId="77777777" w:rsidR="00E83B7B" w:rsidRDefault="00E83B7B" w:rsidP="003C748A">
      <w:pPr>
        <w:jc w:val="center"/>
        <w:rPr>
          <w:smallCaps/>
          <w:spacing w:val="-6"/>
          <w:szCs w:val="28"/>
        </w:rPr>
      </w:pPr>
    </w:p>
    <w:p w14:paraId="6C07063F" w14:textId="77777777" w:rsidR="00E83B7B" w:rsidRDefault="00E83B7B" w:rsidP="003C748A">
      <w:pPr>
        <w:jc w:val="center"/>
        <w:rPr>
          <w:smallCaps/>
          <w:spacing w:val="-6"/>
          <w:szCs w:val="28"/>
        </w:rPr>
      </w:pPr>
    </w:p>
    <w:p w14:paraId="64877E6B" w14:textId="77777777" w:rsidR="00E83B7B" w:rsidRDefault="00E83B7B" w:rsidP="003C748A">
      <w:pPr>
        <w:jc w:val="center"/>
        <w:rPr>
          <w:smallCaps/>
          <w:spacing w:val="-6"/>
          <w:szCs w:val="28"/>
        </w:rPr>
      </w:pPr>
    </w:p>
    <w:p w14:paraId="3D09BF7D" w14:textId="77777777" w:rsidR="00E83B7B" w:rsidRPr="00CC01DC" w:rsidRDefault="00E83B7B" w:rsidP="00E83B7B">
      <w:pPr>
        <w:jc w:val="center"/>
        <w:rPr>
          <w:b/>
          <w:spacing w:val="-6"/>
          <w:szCs w:val="28"/>
          <w:lang w:val="en-US"/>
        </w:rPr>
      </w:pPr>
    </w:p>
    <w:p w14:paraId="3A03F87A" w14:textId="77777777" w:rsidR="00E83B7B" w:rsidRPr="00CC01DC" w:rsidRDefault="00E83B7B" w:rsidP="00E83B7B">
      <w:pPr>
        <w:jc w:val="center"/>
        <w:rPr>
          <w:b/>
          <w:spacing w:val="-6"/>
          <w:szCs w:val="28"/>
        </w:rPr>
      </w:pPr>
    </w:p>
    <w:p w14:paraId="45602089" w14:textId="77777777" w:rsidR="00E83B7B" w:rsidRPr="00CC01DC" w:rsidRDefault="00E83B7B" w:rsidP="00E83B7B">
      <w:pPr>
        <w:numPr>
          <w:ilvl w:val="0"/>
          <w:numId w:val="3"/>
        </w:numPr>
        <w:rPr>
          <w:b/>
          <w:spacing w:val="-6"/>
          <w:szCs w:val="28"/>
        </w:rPr>
      </w:pPr>
      <w:r w:rsidRPr="00CC01DC">
        <w:rPr>
          <w:b/>
          <w:spacing w:val="-6"/>
          <w:szCs w:val="28"/>
        </w:rPr>
        <w:t>Определить температуры плавления (или распада) компонентов и соединений.</w:t>
      </w:r>
    </w:p>
    <w:p w14:paraId="13CCF4CD" w14:textId="77777777" w:rsidR="00E83B7B" w:rsidRPr="00E83B7B" w:rsidRDefault="00E83B7B" w:rsidP="00E83B7B">
      <w:pPr>
        <w:rPr>
          <w:spacing w:val="-6"/>
          <w:szCs w:val="28"/>
        </w:rPr>
      </w:pPr>
    </w:p>
    <w:p w14:paraId="38D80576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 xml:space="preserve">1084,81 </w:t>
      </w:r>
      <w:r w:rsidRPr="006B5189">
        <w:rPr>
          <w:spacing w:val="-6"/>
          <w:szCs w:val="28"/>
        </w:rPr>
        <w:t>°</w:t>
      </w:r>
      <w:r>
        <w:rPr>
          <w:spacing w:val="-6"/>
          <w:szCs w:val="28"/>
        </w:rPr>
        <w:t xml:space="preserve">С </w:t>
      </w:r>
      <w:r w:rsidRPr="006B5189">
        <w:rPr>
          <w:spacing w:val="-6"/>
          <w:szCs w:val="28"/>
        </w:rPr>
        <w:t>-</w:t>
      </w:r>
      <w:r>
        <w:rPr>
          <w:spacing w:val="-6"/>
          <w:szCs w:val="28"/>
        </w:rPr>
        <w:t xml:space="preserve"> температура плавления меди</w:t>
      </w:r>
    </w:p>
    <w:p w14:paraId="5256410E" w14:textId="77777777" w:rsidR="00E83B7B" w:rsidRPr="00CC01DC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 xml:space="preserve">327,502 </w:t>
      </w:r>
      <w:r w:rsidRPr="00CC01DC">
        <w:rPr>
          <w:spacing w:val="-6"/>
          <w:szCs w:val="28"/>
        </w:rPr>
        <w:t>°</w:t>
      </w:r>
      <w:r>
        <w:rPr>
          <w:spacing w:val="-6"/>
          <w:szCs w:val="28"/>
        </w:rPr>
        <w:t xml:space="preserve">С </w:t>
      </w:r>
      <w:r w:rsidRPr="00CC01DC">
        <w:rPr>
          <w:spacing w:val="-6"/>
          <w:szCs w:val="28"/>
        </w:rPr>
        <w:t>-</w:t>
      </w:r>
      <w:r>
        <w:rPr>
          <w:spacing w:val="-6"/>
          <w:szCs w:val="28"/>
        </w:rPr>
        <w:t xml:space="preserve"> температура плавления свинца</w:t>
      </w:r>
    </w:p>
    <w:p w14:paraId="520A90F9" w14:textId="77777777" w:rsidR="00E83B7B" w:rsidRPr="00CC01DC" w:rsidRDefault="00E83B7B" w:rsidP="00E83B7B">
      <w:pPr>
        <w:spacing w:line="360" w:lineRule="auto"/>
        <w:ind w:firstLine="426"/>
        <w:rPr>
          <w:spacing w:val="-6"/>
          <w:szCs w:val="28"/>
        </w:rPr>
      </w:pPr>
    </w:p>
    <w:p w14:paraId="7A6886F5" w14:textId="77777777" w:rsidR="00E83B7B" w:rsidRPr="00CC01DC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>В системе не образуются химические соединения</w:t>
      </w:r>
    </w:p>
    <w:p w14:paraId="170E516E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</w:p>
    <w:p w14:paraId="1B569625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 xml:space="preserve"> α- </w:t>
      </w:r>
      <w:proofErr w:type="gramStart"/>
      <w:r>
        <w:rPr>
          <w:spacing w:val="-6"/>
          <w:szCs w:val="28"/>
        </w:rPr>
        <w:t>твердый  раствор</w:t>
      </w:r>
      <w:proofErr w:type="gramEnd"/>
      <w:r>
        <w:rPr>
          <w:spacing w:val="-6"/>
          <w:szCs w:val="28"/>
        </w:rPr>
        <w:t xml:space="preserve"> на основе меди (твердый  раствор свинца в меди), обозначен на  диаграмме как (</w:t>
      </w:r>
      <w:r>
        <w:rPr>
          <w:spacing w:val="-6"/>
          <w:szCs w:val="28"/>
          <w:lang w:val="en-US"/>
        </w:rPr>
        <w:t>Cu</w:t>
      </w:r>
      <w:r>
        <w:rPr>
          <w:spacing w:val="-6"/>
          <w:szCs w:val="28"/>
        </w:rPr>
        <w:t>)</w:t>
      </w:r>
    </w:p>
    <w:p w14:paraId="63CAD139" w14:textId="77777777" w:rsidR="00E83B7B" w:rsidRDefault="00E83B7B" w:rsidP="00E83B7B">
      <w:pPr>
        <w:spacing w:line="360" w:lineRule="auto"/>
        <w:ind w:firstLine="426"/>
        <w:rPr>
          <w:spacing w:val="-6"/>
          <w:szCs w:val="28"/>
        </w:rPr>
      </w:pPr>
      <w:r>
        <w:rPr>
          <w:spacing w:val="-6"/>
          <w:szCs w:val="28"/>
        </w:rPr>
        <w:t xml:space="preserve"> β- </w:t>
      </w:r>
      <w:proofErr w:type="gramStart"/>
      <w:r>
        <w:rPr>
          <w:spacing w:val="-6"/>
          <w:szCs w:val="28"/>
        </w:rPr>
        <w:t>твердый  раствор</w:t>
      </w:r>
      <w:proofErr w:type="gramEnd"/>
      <w:r>
        <w:rPr>
          <w:spacing w:val="-6"/>
          <w:szCs w:val="28"/>
        </w:rPr>
        <w:t xml:space="preserve"> на основе свинца  (твердый  раствор меди в  свинце)</w:t>
      </w:r>
      <w:r w:rsidRPr="00E83B7B">
        <w:rPr>
          <w:spacing w:val="-6"/>
          <w:szCs w:val="28"/>
        </w:rPr>
        <w:t xml:space="preserve"> </w:t>
      </w:r>
      <w:r>
        <w:rPr>
          <w:spacing w:val="-6"/>
          <w:szCs w:val="28"/>
        </w:rPr>
        <w:t>, обозначен на  диаграмме как (</w:t>
      </w:r>
      <w:r>
        <w:rPr>
          <w:spacing w:val="-6"/>
          <w:szCs w:val="28"/>
          <w:lang w:val="en-US"/>
        </w:rPr>
        <w:t>Pb</w:t>
      </w:r>
      <w:r>
        <w:rPr>
          <w:spacing w:val="-6"/>
          <w:szCs w:val="28"/>
        </w:rPr>
        <w:t>)</w:t>
      </w:r>
    </w:p>
    <w:p w14:paraId="76C951FE" w14:textId="77777777" w:rsidR="00E83B7B" w:rsidRPr="00C46C15" w:rsidRDefault="00E83B7B" w:rsidP="00E83B7B">
      <w:pPr>
        <w:rPr>
          <w:spacing w:val="-6"/>
          <w:szCs w:val="28"/>
        </w:rPr>
      </w:pPr>
    </w:p>
    <w:p w14:paraId="245B78C2" w14:textId="77777777" w:rsidR="00E83B7B" w:rsidRPr="00CC01DC" w:rsidRDefault="00E83B7B" w:rsidP="00E83B7B">
      <w:pPr>
        <w:numPr>
          <w:ilvl w:val="0"/>
          <w:numId w:val="3"/>
        </w:numPr>
        <w:rPr>
          <w:b/>
          <w:spacing w:val="-6"/>
          <w:szCs w:val="28"/>
        </w:rPr>
      </w:pPr>
      <w:r w:rsidRPr="00CC01DC">
        <w:rPr>
          <w:b/>
          <w:spacing w:val="-6"/>
          <w:szCs w:val="28"/>
        </w:rPr>
        <w:t>Найти трехфазные равновесия, назвать их и сосчитать, сколько равновесий ка</w:t>
      </w:r>
      <w:r w:rsidRPr="00CC01DC">
        <w:rPr>
          <w:b/>
          <w:spacing w:val="-6"/>
          <w:szCs w:val="28"/>
        </w:rPr>
        <w:t>ж</w:t>
      </w:r>
      <w:r w:rsidRPr="00CC01DC">
        <w:rPr>
          <w:b/>
          <w:spacing w:val="-6"/>
          <w:szCs w:val="28"/>
        </w:rPr>
        <w:t>дого типа.</w:t>
      </w:r>
    </w:p>
    <w:p w14:paraId="64346B23" w14:textId="77777777" w:rsidR="00E83B7B" w:rsidRDefault="00E83B7B" w:rsidP="00E83B7B">
      <w:pPr>
        <w:rPr>
          <w:spacing w:val="-6"/>
          <w:szCs w:val="28"/>
        </w:rPr>
      </w:pPr>
    </w:p>
    <w:p w14:paraId="49FF148D" w14:textId="77777777" w:rsidR="00E83B7B" w:rsidRPr="00B47C74" w:rsidRDefault="00E83B7B" w:rsidP="00E83B7B">
      <w:pPr>
        <w:pStyle w:val="a9"/>
        <w:numPr>
          <w:ilvl w:val="1"/>
          <w:numId w:val="3"/>
        </w:numPr>
        <w:spacing w:line="360" w:lineRule="auto"/>
        <w:ind w:left="0" w:firstLine="567"/>
        <w:rPr>
          <w:color w:val="000000"/>
          <w:szCs w:val="28"/>
        </w:rPr>
      </w:pPr>
      <w:proofErr w:type="spellStart"/>
      <w:r w:rsidRPr="00B47C74">
        <w:rPr>
          <w:color w:val="000000"/>
          <w:szCs w:val="28"/>
        </w:rPr>
        <w:t>Монотектическое</w:t>
      </w:r>
      <w:proofErr w:type="spellEnd"/>
      <w:r w:rsidRPr="00B47C74">
        <w:rPr>
          <w:color w:val="000000"/>
          <w:szCs w:val="28"/>
        </w:rPr>
        <w:t xml:space="preserve"> превращение при 955 °С. </w:t>
      </w:r>
      <w:proofErr w:type="spellStart"/>
      <w:r w:rsidRPr="00B47C74">
        <w:rPr>
          <w:color w:val="000000"/>
          <w:szCs w:val="28"/>
        </w:rPr>
        <w:t>Монотектическое</w:t>
      </w:r>
      <w:proofErr w:type="spellEnd"/>
      <w:r w:rsidRPr="00B47C74">
        <w:rPr>
          <w:color w:val="000000"/>
          <w:szCs w:val="28"/>
        </w:rPr>
        <w:t xml:space="preserve"> превращение </w:t>
      </w:r>
      <w:hyperlink r:id="rId13" w:history="1">
        <w:proofErr w:type="spellStart"/>
        <w:r w:rsidRPr="00B47C74">
          <w:rPr>
            <w:rStyle w:val="a8"/>
            <w:color w:val="000000"/>
            <w:szCs w:val="28"/>
          </w:rPr>
          <w:t>превращение</w:t>
        </w:r>
        <w:proofErr w:type="spellEnd"/>
      </w:hyperlink>
      <w:r w:rsidRPr="00B47C74">
        <w:rPr>
          <w:color w:val="000000"/>
          <w:szCs w:val="28"/>
        </w:rPr>
        <w:t xml:space="preserve">  жидкой  фазы  в две  новые:  твердую  и  жидкую,отличающуюся отисходного состава; в равновесных условиях происходит при постоянной температуре. </w:t>
      </w:r>
    </w:p>
    <w:p w14:paraId="59C44235" w14:textId="77777777" w:rsidR="00E83B7B" w:rsidRPr="00B47C74" w:rsidRDefault="00E83B7B" w:rsidP="00E83B7B">
      <w:pPr>
        <w:spacing w:line="360" w:lineRule="auto"/>
        <w:ind w:firstLine="567"/>
        <w:rPr>
          <w:spacing w:val="-6"/>
          <w:szCs w:val="28"/>
        </w:rPr>
      </w:pPr>
      <w:r>
        <w:rPr>
          <w:spacing w:val="-6"/>
          <w:szCs w:val="28"/>
        </w:rPr>
        <w:lastRenderedPageBreak/>
        <w:t>Жидкость с содержанием 15,</w:t>
      </w:r>
      <w:r w:rsidRPr="00E83B7B">
        <w:rPr>
          <w:spacing w:val="-6"/>
          <w:szCs w:val="28"/>
        </w:rPr>
        <w:t>5</w:t>
      </w:r>
      <w:r w:rsidRPr="00B47C74">
        <w:rPr>
          <w:spacing w:val="-6"/>
          <w:szCs w:val="28"/>
        </w:rPr>
        <w:t xml:space="preserve">% </w:t>
      </w:r>
      <w:proofErr w:type="spellStart"/>
      <w:r w:rsidRPr="00B47C74">
        <w:rPr>
          <w:spacing w:val="-6"/>
          <w:szCs w:val="28"/>
        </w:rPr>
        <w:t>ат</w:t>
      </w:r>
      <w:proofErr w:type="spellEnd"/>
      <w:r w:rsidRPr="00B47C74">
        <w:rPr>
          <w:spacing w:val="-6"/>
          <w:szCs w:val="28"/>
        </w:rPr>
        <w:t xml:space="preserve">. </w:t>
      </w:r>
      <w:r w:rsidRPr="00B47C74">
        <w:rPr>
          <w:color w:val="000000"/>
          <w:szCs w:val="28"/>
        </w:rPr>
        <w:t xml:space="preserve">Pb превращается в твердую фазу – кристаллы </w:t>
      </w:r>
      <w:r w:rsidRPr="00B47C74">
        <w:rPr>
          <w:color w:val="000000"/>
          <w:szCs w:val="28"/>
          <w:lang w:val="en-US"/>
        </w:rPr>
        <w:t>Cu</w:t>
      </w:r>
      <w:r w:rsidRPr="00B47C74">
        <w:rPr>
          <w:color w:val="000000"/>
          <w:szCs w:val="28"/>
        </w:rPr>
        <w:t xml:space="preserve"> и новую жидкую фазу (Ж</w:t>
      </w:r>
      <w:r w:rsidRPr="00B47C74">
        <w:rPr>
          <w:color w:val="000000"/>
          <w:szCs w:val="28"/>
          <w:vertAlign w:val="subscript"/>
        </w:rPr>
        <w:t>2</w:t>
      </w:r>
      <w:r w:rsidRPr="00B47C74">
        <w:rPr>
          <w:color w:val="000000"/>
          <w:szCs w:val="28"/>
        </w:rPr>
        <w:t>) с содержанием 6</w:t>
      </w:r>
      <w:r>
        <w:rPr>
          <w:color w:val="000000"/>
          <w:szCs w:val="28"/>
        </w:rPr>
        <w:t>5</w:t>
      </w:r>
      <w:r w:rsidRPr="00B47C74">
        <w:rPr>
          <w:color w:val="000000"/>
          <w:szCs w:val="28"/>
        </w:rPr>
        <w:t xml:space="preserve"> % (</w:t>
      </w:r>
      <w:proofErr w:type="spellStart"/>
      <w:r w:rsidRPr="00B47C74">
        <w:rPr>
          <w:color w:val="000000"/>
          <w:szCs w:val="28"/>
        </w:rPr>
        <w:t>ат</w:t>
      </w:r>
      <w:proofErr w:type="spellEnd"/>
      <w:r w:rsidRPr="00B47C74">
        <w:rPr>
          <w:color w:val="000000"/>
          <w:szCs w:val="28"/>
        </w:rPr>
        <w:t>.) Pb.</w:t>
      </w:r>
    </w:p>
    <w:p w14:paraId="592CD50D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Cs w:val="28"/>
        </w:rPr>
      </w:pPr>
    </w:p>
    <w:p w14:paraId="27F63FD9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>
        <w:rPr>
          <w:b/>
          <w:spacing w:val="-6"/>
          <w:sz w:val="32"/>
          <w:szCs w:val="32"/>
          <w:vertAlign w:val="subscript"/>
        </w:rPr>
        <w:t>15</w:t>
      </w:r>
      <w:r w:rsidRPr="00E83B7B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E83B7B">
        <w:rPr>
          <w:b/>
          <w:spacing w:val="-6"/>
          <w:sz w:val="32"/>
          <w:szCs w:val="32"/>
          <w:vertAlign w:val="subscript"/>
        </w:rPr>
        <w:t xml:space="preserve"> </w:t>
      </w:r>
      <w:r w:rsidRPr="00E83B7B">
        <w:rPr>
          <w:b/>
          <w:spacing w:val="-6"/>
          <w:sz w:val="32"/>
          <w:szCs w:val="32"/>
        </w:rPr>
        <w:t xml:space="preserve">→ </w:t>
      </w:r>
      <w:r w:rsidRPr="00B47C74">
        <w:rPr>
          <w:b/>
          <w:spacing w:val="-6"/>
          <w:sz w:val="32"/>
          <w:szCs w:val="32"/>
        </w:rPr>
        <w:t>Ж</w:t>
      </w:r>
      <w:r w:rsidRPr="00E83B7B">
        <w:rPr>
          <w:b/>
          <w:spacing w:val="-6"/>
          <w:sz w:val="32"/>
          <w:szCs w:val="32"/>
          <w:vertAlign w:val="subscript"/>
        </w:rPr>
        <w:t>6</w:t>
      </w:r>
      <w:r>
        <w:rPr>
          <w:b/>
          <w:spacing w:val="-6"/>
          <w:sz w:val="32"/>
          <w:szCs w:val="32"/>
          <w:vertAlign w:val="subscript"/>
        </w:rPr>
        <w:t>5</w:t>
      </w:r>
      <w:r w:rsidRPr="00E83B7B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E83B7B">
        <w:rPr>
          <w:b/>
          <w:spacing w:val="-6"/>
          <w:sz w:val="32"/>
          <w:szCs w:val="32"/>
        </w:rPr>
        <w:t xml:space="preserve"> + </w:t>
      </w:r>
      <w:r w:rsidRPr="00B47C74">
        <w:rPr>
          <w:b/>
          <w:spacing w:val="-6"/>
          <w:sz w:val="32"/>
          <w:szCs w:val="32"/>
          <w:lang w:val="en-US"/>
        </w:rPr>
        <w:t>Cu</w:t>
      </w:r>
    </w:p>
    <w:p w14:paraId="2CFC1F6E" w14:textId="77777777" w:rsidR="00E83B7B" w:rsidRPr="00B47C74" w:rsidRDefault="00E83B7B" w:rsidP="00E83B7B">
      <w:pPr>
        <w:spacing w:line="360" w:lineRule="auto"/>
        <w:ind w:firstLine="567"/>
        <w:rPr>
          <w:spacing w:val="-6"/>
          <w:szCs w:val="28"/>
        </w:rPr>
      </w:pPr>
      <w:r w:rsidRPr="00B47C74">
        <w:rPr>
          <w:spacing w:val="-6"/>
          <w:szCs w:val="28"/>
        </w:rPr>
        <w:t xml:space="preserve">3.2 Эвтектическое превращение при </w:t>
      </w:r>
      <w:r w:rsidRPr="00B47C74">
        <w:rPr>
          <w:color w:val="000000"/>
          <w:szCs w:val="28"/>
        </w:rPr>
        <w:t>326 °</w:t>
      </w:r>
      <w:r>
        <w:rPr>
          <w:color w:val="000000"/>
          <w:szCs w:val="28"/>
        </w:rPr>
        <w:t>С. Жидкость с содержанием 99,82</w:t>
      </w:r>
      <w:r w:rsidRPr="00B47C74">
        <w:rPr>
          <w:color w:val="000000"/>
          <w:szCs w:val="28"/>
        </w:rPr>
        <w:t>% (</w:t>
      </w:r>
      <w:proofErr w:type="spellStart"/>
      <w:r w:rsidRPr="00B47C74">
        <w:rPr>
          <w:color w:val="000000"/>
          <w:szCs w:val="28"/>
        </w:rPr>
        <w:t>ат</w:t>
      </w:r>
      <w:proofErr w:type="spellEnd"/>
      <w:r w:rsidRPr="00B47C74">
        <w:rPr>
          <w:color w:val="000000"/>
          <w:szCs w:val="28"/>
        </w:rPr>
        <w:t xml:space="preserve">.) </w:t>
      </w:r>
      <w:proofErr w:type="spellStart"/>
      <w:r w:rsidRPr="00B47C74">
        <w:rPr>
          <w:color w:val="000000"/>
          <w:szCs w:val="28"/>
        </w:rPr>
        <w:t>Р</w:t>
      </w:r>
      <w:proofErr w:type="gramStart"/>
      <w:r w:rsidRPr="00B47C74">
        <w:rPr>
          <w:color w:val="000000"/>
          <w:szCs w:val="28"/>
        </w:rPr>
        <w:t>b</w:t>
      </w:r>
      <w:proofErr w:type="spellEnd"/>
      <w:r w:rsidRPr="00B47C74">
        <w:rPr>
          <w:color w:val="000000"/>
          <w:szCs w:val="28"/>
        </w:rPr>
        <w:t>  кристаллизуется</w:t>
      </w:r>
      <w:proofErr w:type="gramEnd"/>
      <w:r w:rsidRPr="00B47C74">
        <w:rPr>
          <w:color w:val="000000"/>
          <w:szCs w:val="28"/>
        </w:rPr>
        <w:t xml:space="preserve"> с образованием  эвтектики – смеси твердых растворов свинца в меди (α) </w:t>
      </w:r>
      <w:r w:rsidRPr="00E83B7B">
        <w:rPr>
          <w:color w:val="000000"/>
          <w:szCs w:val="28"/>
        </w:rPr>
        <w:t xml:space="preserve"> </w:t>
      </w:r>
      <w:r w:rsidRPr="00B47C74">
        <w:rPr>
          <w:color w:val="000000"/>
          <w:szCs w:val="28"/>
        </w:rPr>
        <w:t>и меди в свинце (β)</w:t>
      </w:r>
    </w:p>
    <w:p w14:paraId="5F4E9042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 w:rsidRPr="00B47C74">
        <w:rPr>
          <w:b/>
          <w:spacing w:val="-6"/>
          <w:sz w:val="32"/>
          <w:szCs w:val="32"/>
          <w:vertAlign w:val="subscript"/>
        </w:rPr>
        <w:t>99.</w:t>
      </w:r>
      <w:r>
        <w:rPr>
          <w:b/>
          <w:spacing w:val="-6"/>
          <w:sz w:val="32"/>
          <w:szCs w:val="32"/>
          <w:vertAlign w:val="subscript"/>
          <w:lang w:val="en-US"/>
        </w:rPr>
        <w:t>8</w:t>
      </w:r>
      <w:r w:rsidRPr="00B47C74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47C74">
        <w:rPr>
          <w:b/>
          <w:spacing w:val="-6"/>
          <w:sz w:val="32"/>
          <w:szCs w:val="32"/>
          <w:vertAlign w:val="subscript"/>
        </w:rPr>
        <w:t xml:space="preserve"> </w:t>
      </w:r>
      <w:r w:rsidRPr="00B47C74">
        <w:rPr>
          <w:b/>
          <w:spacing w:val="-6"/>
          <w:sz w:val="32"/>
          <w:szCs w:val="32"/>
        </w:rPr>
        <w:t>→</w:t>
      </w:r>
      <w:r w:rsidRPr="00B47C74">
        <w:rPr>
          <w:b/>
          <w:spacing w:val="-6"/>
          <w:sz w:val="32"/>
          <w:szCs w:val="32"/>
          <w:lang w:val="en-US"/>
        </w:rPr>
        <w:t xml:space="preserve"> </w:t>
      </w:r>
      <w:proofErr w:type="spellStart"/>
      <w:r w:rsidRPr="00B47C74">
        <w:rPr>
          <w:b/>
          <w:spacing w:val="-6"/>
          <w:sz w:val="32"/>
          <w:szCs w:val="32"/>
        </w:rPr>
        <w:t>Эвт</w:t>
      </w:r>
      <w:proofErr w:type="spellEnd"/>
      <w:r w:rsidRPr="00B47C74">
        <w:rPr>
          <w:b/>
          <w:spacing w:val="-6"/>
          <w:sz w:val="32"/>
          <w:szCs w:val="32"/>
        </w:rPr>
        <w:t>(α+β)</w:t>
      </w:r>
    </w:p>
    <w:p w14:paraId="640110E3" w14:textId="77777777" w:rsidR="00E83B7B" w:rsidRPr="00467DB2" w:rsidRDefault="00E83B7B" w:rsidP="00E83B7B">
      <w:pPr>
        <w:rPr>
          <w:b/>
          <w:spacing w:val="-6"/>
          <w:szCs w:val="28"/>
        </w:rPr>
      </w:pPr>
    </w:p>
    <w:p w14:paraId="17F1B74C" w14:textId="77777777" w:rsidR="00E83B7B" w:rsidRPr="00467DB2" w:rsidRDefault="00E83B7B" w:rsidP="00E83B7B">
      <w:pPr>
        <w:rPr>
          <w:b/>
          <w:spacing w:val="-6"/>
          <w:szCs w:val="28"/>
        </w:rPr>
      </w:pPr>
    </w:p>
    <w:p w14:paraId="2F11A87D" w14:textId="77777777" w:rsidR="00E83B7B" w:rsidRPr="00457673" w:rsidRDefault="00E83B7B" w:rsidP="00E83B7B">
      <w:pPr>
        <w:numPr>
          <w:ilvl w:val="0"/>
          <w:numId w:val="3"/>
        </w:numPr>
        <w:rPr>
          <w:b/>
          <w:spacing w:val="-6"/>
          <w:szCs w:val="28"/>
        </w:rPr>
      </w:pPr>
      <w:r w:rsidRPr="00457673">
        <w:rPr>
          <w:b/>
          <w:spacing w:val="-6"/>
          <w:szCs w:val="28"/>
        </w:rPr>
        <w:t>Пронумеровать линии фазовых равновесий и написать для каждой из фаз, к</w:t>
      </w:r>
      <w:r w:rsidRPr="00457673">
        <w:rPr>
          <w:b/>
          <w:spacing w:val="-6"/>
          <w:szCs w:val="28"/>
        </w:rPr>
        <w:t>а</w:t>
      </w:r>
      <w:r w:rsidRPr="00457673">
        <w:rPr>
          <w:b/>
          <w:spacing w:val="-6"/>
          <w:szCs w:val="28"/>
        </w:rPr>
        <w:t>кие линии к ней относятся.</w:t>
      </w:r>
    </w:p>
    <w:p w14:paraId="5379A0FF" w14:textId="77777777" w:rsidR="00E83B7B" w:rsidRDefault="00E83B7B" w:rsidP="00E83B7B">
      <w:pPr>
        <w:rPr>
          <w:spacing w:val="-6"/>
          <w:szCs w:val="28"/>
        </w:rPr>
      </w:pPr>
    </w:p>
    <w:p w14:paraId="7C222B74" w14:textId="77777777" w:rsidR="00E83B7B" w:rsidRDefault="00E83B7B" w:rsidP="00E83B7B">
      <w:pPr>
        <w:spacing w:line="360" w:lineRule="auto"/>
        <w:ind w:firstLine="360"/>
        <w:rPr>
          <w:color w:val="000000"/>
        </w:rPr>
      </w:pPr>
      <w:r>
        <w:rPr>
          <w:color w:val="000000"/>
        </w:rPr>
        <w:t>Система 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-</w:t>
      </w:r>
      <w:r w:rsidRPr="00457673">
        <w:rPr>
          <w:color w:val="000000"/>
        </w:rPr>
        <w:t xml:space="preserve">Pb характеризуется наличием </w:t>
      </w:r>
      <w:proofErr w:type="spellStart"/>
      <w:r w:rsidRPr="00457673">
        <w:rPr>
          <w:color w:val="000000"/>
        </w:rPr>
        <w:t>монотектического</w:t>
      </w:r>
      <w:proofErr w:type="spellEnd"/>
      <w:r w:rsidRPr="00457673">
        <w:rPr>
          <w:color w:val="000000"/>
        </w:rPr>
        <w:t xml:space="preserve"> и эвтектического </w:t>
      </w:r>
      <w:bookmarkStart w:id="0" w:name="Равновесие"/>
      <w:r w:rsidRPr="00457673">
        <w:rPr>
          <w:color w:val="000000"/>
        </w:rPr>
        <w:fldChar w:fldCharType="begin"/>
      </w:r>
      <w:r w:rsidRPr="00457673">
        <w:rPr>
          <w:color w:val="000000"/>
        </w:rPr>
        <w:instrText xml:space="preserve"> HYPERLINK "https://markmet.ru/slovar/ravnovesie" </w:instrText>
      </w:r>
      <w:r w:rsidRPr="00457673">
        <w:rPr>
          <w:color w:val="000000"/>
        </w:rPr>
        <w:fldChar w:fldCharType="separate"/>
      </w:r>
      <w:r w:rsidRPr="00457673">
        <w:rPr>
          <w:rStyle w:val="a8"/>
          <w:color w:val="000000"/>
        </w:rPr>
        <w:t>равновесий</w:t>
      </w:r>
      <w:r w:rsidRPr="00457673">
        <w:rPr>
          <w:color w:val="000000"/>
        </w:rPr>
        <w:fldChar w:fldCharType="end"/>
      </w:r>
      <w:bookmarkEnd w:id="0"/>
      <w:r w:rsidRPr="00457673">
        <w:rPr>
          <w:color w:val="000000"/>
        </w:rPr>
        <w:t> и двух твердых </w:t>
      </w:r>
      <w:bookmarkStart w:id="1" w:name="Растворы"/>
      <w:r w:rsidRPr="00457673">
        <w:rPr>
          <w:color w:val="000000"/>
        </w:rPr>
        <w:fldChar w:fldCharType="begin"/>
      </w:r>
      <w:r w:rsidRPr="00457673">
        <w:rPr>
          <w:color w:val="000000"/>
        </w:rPr>
        <w:instrText xml:space="preserve"> HYPERLINK "https://markmet.ru/slovar/rastvory" </w:instrText>
      </w:r>
      <w:r w:rsidRPr="00457673">
        <w:rPr>
          <w:color w:val="000000"/>
        </w:rPr>
        <w:fldChar w:fldCharType="separate"/>
      </w:r>
      <w:r w:rsidRPr="00457673">
        <w:rPr>
          <w:rStyle w:val="a8"/>
          <w:color w:val="000000"/>
        </w:rPr>
        <w:t>растворов</w:t>
      </w:r>
      <w:r w:rsidRPr="00457673">
        <w:rPr>
          <w:color w:val="000000"/>
        </w:rPr>
        <w:fldChar w:fldCharType="end"/>
      </w:r>
      <w:bookmarkEnd w:id="1"/>
      <w:r w:rsidRPr="00457673">
        <w:rPr>
          <w:color w:val="000000"/>
        </w:rPr>
        <w:t> (</w:t>
      </w:r>
      <w:proofErr w:type="spellStart"/>
      <w:r w:rsidRPr="00457673">
        <w:rPr>
          <w:color w:val="000000"/>
        </w:rPr>
        <w:t>Cu</w:t>
      </w:r>
      <w:proofErr w:type="spellEnd"/>
      <w:r w:rsidRPr="00457673">
        <w:rPr>
          <w:color w:val="000000"/>
        </w:rPr>
        <w:t>) и (Р</w:t>
      </w:r>
      <w:r>
        <w:rPr>
          <w:color w:val="000000"/>
          <w:lang w:val="en-US"/>
        </w:rPr>
        <w:t>b</w:t>
      </w:r>
      <w:r w:rsidRPr="00457673">
        <w:rPr>
          <w:color w:val="000000"/>
        </w:rPr>
        <w:t xml:space="preserve">). Область </w:t>
      </w:r>
      <w:proofErr w:type="spellStart"/>
      <w:r w:rsidRPr="00457673">
        <w:rPr>
          <w:color w:val="000000"/>
        </w:rPr>
        <w:t>несмешиваемости</w:t>
      </w:r>
      <w:proofErr w:type="spellEnd"/>
      <w:r w:rsidRPr="00457673">
        <w:rPr>
          <w:color w:val="000000"/>
        </w:rPr>
        <w:t xml:space="preserve"> при </w:t>
      </w:r>
      <w:proofErr w:type="spellStart"/>
      <w:r w:rsidRPr="00457673">
        <w:rPr>
          <w:color w:val="000000"/>
        </w:rPr>
        <w:t>монотектической</w:t>
      </w:r>
      <w:proofErr w:type="spellEnd"/>
      <w:r w:rsidRPr="00457673">
        <w:rPr>
          <w:color w:val="000000"/>
        </w:rPr>
        <w:t> </w:t>
      </w:r>
      <w:bookmarkStart w:id="2" w:name="Температура"/>
      <w:r w:rsidRPr="00457673">
        <w:rPr>
          <w:color w:val="000000"/>
        </w:rPr>
        <w:fldChar w:fldCharType="begin"/>
      </w:r>
      <w:r w:rsidRPr="00457673">
        <w:rPr>
          <w:color w:val="000000"/>
        </w:rPr>
        <w:instrText xml:space="preserve"> HYPERLINK "https://markmet.ru/slovar/temperatura" </w:instrText>
      </w:r>
      <w:r w:rsidRPr="00457673">
        <w:rPr>
          <w:color w:val="000000"/>
        </w:rPr>
        <w:fldChar w:fldCharType="separate"/>
      </w:r>
      <w:r w:rsidRPr="00457673">
        <w:rPr>
          <w:rStyle w:val="a8"/>
          <w:color w:val="000000"/>
        </w:rPr>
        <w:t>температуре</w:t>
      </w:r>
      <w:r w:rsidRPr="00457673">
        <w:rPr>
          <w:color w:val="000000"/>
        </w:rPr>
        <w:fldChar w:fldCharType="end"/>
      </w:r>
      <w:r w:rsidRPr="00457673">
        <w:rPr>
          <w:color w:val="000000"/>
        </w:rPr>
        <w:t> </w:t>
      </w:r>
      <w:r>
        <w:rPr>
          <w:color w:val="000000"/>
        </w:rPr>
        <w:t xml:space="preserve"> </w:t>
      </w:r>
      <w:r w:rsidRPr="00457673">
        <w:rPr>
          <w:color w:val="000000"/>
        </w:rPr>
        <w:t>954-955</w:t>
      </w:r>
      <w:r>
        <w:rPr>
          <w:color w:val="000000"/>
        </w:rPr>
        <w:t xml:space="preserve"> </w:t>
      </w:r>
      <w:r w:rsidRPr="00457673">
        <w:rPr>
          <w:color w:val="000000"/>
        </w:rPr>
        <w:t xml:space="preserve">°С, </w:t>
      </w:r>
      <w:proofErr w:type="gramStart"/>
      <w:r w:rsidRPr="00457673">
        <w:rPr>
          <w:color w:val="000000"/>
        </w:rPr>
        <w:t>прости</w:t>
      </w:r>
      <w:r>
        <w:rPr>
          <w:color w:val="000000"/>
        </w:rPr>
        <w:t>-</w:t>
      </w:r>
      <w:proofErr w:type="spellStart"/>
      <w:r w:rsidRPr="00457673">
        <w:rPr>
          <w:color w:val="000000"/>
        </w:rPr>
        <w:t>рается</w:t>
      </w:r>
      <w:proofErr w:type="spellEnd"/>
      <w:proofErr w:type="gramEnd"/>
      <w:r w:rsidRPr="00457673">
        <w:rPr>
          <w:color w:val="000000"/>
        </w:rPr>
        <w:t xml:space="preserve"> от 15,3 до 65,3 % (</w:t>
      </w:r>
      <w:proofErr w:type="spellStart"/>
      <w:r w:rsidRPr="00457673">
        <w:rPr>
          <w:color w:val="000000"/>
        </w:rPr>
        <w:t>ат</w:t>
      </w:r>
      <w:proofErr w:type="spellEnd"/>
      <w:r w:rsidRPr="00457673">
        <w:rPr>
          <w:color w:val="000000"/>
        </w:rPr>
        <w:t>.) Pb. Критическая </w:t>
      </w:r>
      <w:bookmarkStart w:id="3" w:name="Точка"/>
      <w:r w:rsidRPr="00457673">
        <w:rPr>
          <w:color w:val="000000"/>
        </w:rPr>
        <w:fldChar w:fldCharType="begin"/>
      </w:r>
      <w:r w:rsidRPr="00457673">
        <w:rPr>
          <w:color w:val="000000"/>
        </w:rPr>
        <w:instrText xml:space="preserve"> HYPERLINK "https://markmet.ru/slovar/tochka" </w:instrText>
      </w:r>
      <w:r w:rsidRPr="00457673">
        <w:rPr>
          <w:color w:val="000000"/>
        </w:rPr>
        <w:fldChar w:fldCharType="separate"/>
      </w:r>
      <w:r w:rsidRPr="00457673">
        <w:rPr>
          <w:rStyle w:val="a8"/>
          <w:color w:val="000000"/>
        </w:rPr>
        <w:t>точка</w:t>
      </w:r>
      <w:r w:rsidRPr="00457673">
        <w:rPr>
          <w:color w:val="000000"/>
        </w:rPr>
        <w:fldChar w:fldCharType="end"/>
      </w:r>
      <w:r w:rsidRPr="00457673">
        <w:rPr>
          <w:color w:val="000000"/>
        </w:rPr>
        <w:t> на кривой расслаивания лежит при </w:t>
      </w:r>
      <w:hyperlink r:id="rId14" w:history="1">
        <w:r w:rsidRPr="00457673">
          <w:rPr>
            <w:rStyle w:val="a8"/>
            <w:color w:val="000000"/>
          </w:rPr>
          <w:t>температуре</w:t>
        </w:r>
      </w:hyperlink>
      <w:r w:rsidRPr="00457673">
        <w:rPr>
          <w:color w:val="000000"/>
        </w:rPr>
        <w:t> 990 °С и содержании 34,3 % (</w:t>
      </w:r>
      <w:proofErr w:type="spellStart"/>
      <w:r w:rsidRPr="00457673">
        <w:rPr>
          <w:color w:val="000000"/>
        </w:rPr>
        <w:t>ат</w:t>
      </w:r>
      <w:proofErr w:type="spellEnd"/>
      <w:r w:rsidRPr="00457673">
        <w:rPr>
          <w:color w:val="000000"/>
        </w:rPr>
        <w:t>.) P</w:t>
      </w:r>
      <w:r>
        <w:rPr>
          <w:color w:val="000000"/>
          <w:lang w:val="en-US"/>
        </w:rPr>
        <w:t>b</w:t>
      </w:r>
      <w:r w:rsidRPr="00457673">
        <w:rPr>
          <w:color w:val="000000"/>
        </w:rPr>
        <w:t xml:space="preserve">. </w:t>
      </w:r>
      <w:proofErr w:type="spellStart"/>
      <w:r w:rsidRPr="00457673">
        <w:rPr>
          <w:color w:val="000000"/>
        </w:rPr>
        <w:t>Эвтекти</w:t>
      </w:r>
      <w:r>
        <w:rPr>
          <w:color w:val="000000"/>
        </w:rPr>
        <w:t>-</w:t>
      </w:r>
      <w:r w:rsidRPr="00457673">
        <w:rPr>
          <w:color w:val="000000"/>
        </w:rPr>
        <w:t>ческая</w:t>
      </w:r>
      <w:proofErr w:type="spellEnd"/>
      <w:r w:rsidRPr="00457673">
        <w:rPr>
          <w:color w:val="000000"/>
        </w:rPr>
        <w:t> </w:t>
      </w:r>
      <w:hyperlink r:id="rId15" w:history="1">
        <w:r w:rsidRPr="00457673">
          <w:rPr>
            <w:rStyle w:val="a8"/>
            <w:color w:val="000000"/>
          </w:rPr>
          <w:t>точка</w:t>
        </w:r>
      </w:hyperlink>
      <w:bookmarkEnd w:id="3"/>
      <w:r>
        <w:rPr>
          <w:color w:val="000000"/>
        </w:rPr>
        <w:t> расположена при содержании 99,82 % (</w:t>
      </w:r>
      <w:proofErr w:type="spellStart"/>
      <w:r>
        <w:rPr>
          <w:color w:val="000000"/>
        </w:rPr>
        <w:t>ат</w:t>
      </w:r>
      <w:proofErr w:type="spellEnd"/>
      <w:r>
        <w:rPr>
          <w:color w:val="000000"/>
        </w:rPr>
        <w:t xml:space="preserve">.) </w:t>
      </w:r>
      <w:proofErr w:type="spellStart"/>
      <w:r w:rsidRPr="00457673">
        <w:rPr>
          <w:color w:val="000000"/>
        </w:rPr>
        <w:t>Р</w:t>
      </w:r>
      <w:proofErr w:type="gramStart"/>
      <w:r w:rsidRPr="00457673">
        <w:rPr>
          <w:color w:val="000000"/>
        </w:rPr>
        <w:t>b</w:t>
      </w:r>
      <w:proofErr w:type="spellEnd"/>
      <w:r w:rsidRPr="00457673">
        <w:rPr>
          <w:color w:val="000000"/>
        </w:rPr>
        <w:t> </w:t>
      </w:r>
      <w:r>
        <w:rPr>
          <w:color w:val="000000"/>
        </w:rPr>
        <w:t xml:space="preserve"> </w:t>
      </w:r>
      <w:r w:rsidRPr="00457673"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 w:rsidRPr="00457673">
        <w:rPr>
          <w:color w:val="000000"/>
        </w:rPr>
        <w:t> </w:t>
      </w:r>
      <w:hyperlink r:id="rId16" w:history="1">
        <w:r w:rsidRPr="00457673">
          <w:rPr>
            <w:rStyle w:val="a8"/>
            <w:color w:val="000000"/>
          </w:rPr>
          <w:t>темпера</w:t>
        </w:r>
        <w:r>
          <w:rPr>
            <w:rStyle w:val="a8"/>
            <w:color w:val="000000"/>
          </w:rPr>
          <w:t>-</w:t>
        </w:r>
        <w:r w:rsidRPr="00457673">
          <w:rPr>
            <w:rStyle w:val="a8"/>
            <w:color w:val="000000"/>
          </w:rPr>
          <w:t>туре</w:t>
        </w:r>
      </w:hyperlink>
      <w:r w:rsidRPr="00457673">
        <w:rPr>
          <w:color w:val="000000"/>
        </w:rPr>
        <w:t> 326 °С.</w:t>
      </w:r>
    </w:p>
    <w:p w14:paraId="45E9F2A8" w14:textId="77777777" w:rsidR="00E83B7B" w:rsidRPr="00457673" w:rsidRDefault="00E83B7B" w:rsidP="00E83B7B">
      <w:pPr>
        <w:spacing w:line="360" w:lineRule="auto"/>
        <w:ind w:firstLine="360"/>
        <w:rPr>
          <w:color w:val="000000"/>
        </w:rPr>
      </w:pPr>
      <w:r w:rsidRPr="00457673">
        <w:rPr>
          <w:color w:val="000000"/>
        </w:rPr>
        <w:t>Растворимость Pb в (</w:t>
      </w:r>
      <w:proofErr w:type="spellStart"/>
      <w:r w:rsidRPr="00457673">
        <w:rPr>
          <w:color w:val="000000"/>
        </w:rPr>
        <w:t>Cu</w:t>
      </w:r>
      <w:proofErr w:type="spellEnd"/>
      <w:r w:rsidRPr="00457673">
        <w:rPr>
          <w:color w:val="000000"/>
        </w:rPr>
        <w:t>) при </w:t>
      </w:r>
      <w:hyperlink r:id="rId17" w:history="1">
        <w:r w:rsidRPr="00457673">
          <w:rPr>
            <w:rStyle w:val="a8"/>
            <w:color w:val="000000"/>
          </w:rPr>
          <w:t>температуре</w:t>
        </w:r>
      </w:hyperlink>
      <w:bookmarkEnd w:id="2"/>
      <w:r w:rsidRPr="00457673">
        <w:rPr>
          <w:color w:val="000000"/>
        </w:rPr>
        <w:t> 600 °С, определенная на основа</w:t>
      </w:r>
      <w:r>
        <w:rPr>
          <w:color w:val="000000"/>
        </w:rPr>
        <w:t>-</w:t>
      </w:r>
      <w:proofErr w:type="spellStart"/>
      <w:r w:rsidRPr="00457673">
        <w:rPr>
          <w:color w:val="000000"/>
        </w:rPr>
        <w:t>нии</w:t>
      </w:r>
      <w:proofErr w:type="spellEnd"/>
      <w:r w:rsidRPr="00457673">
        <w:rPr>
          <w:color w:val="000000"/>
        </w:rPr>
        <w:t xml:space="preserve"> микроскопического и рентгеновского </w:t>
      </w:r>
      <w:bookmarkStart w:id="4" w:name="Анализ"/>
      <w:r w:rsidRPr="00457673">
        <w:rPr>
          <w:color w:val="000000"/>
        </w:rPr>
        <w:fldChar w:fldCharType="begin"/>
      </w:r>
      <w:r w:rsidRPr="00457673">
        <w:rPr>
          <w:color w:val="000000"/>
        </w:rPr>
        <w:instrText xml:space="preserve"> HYPERLINK "https://markmet.ru/slovar/analiz" </w:instrText>
      </w:r>
      <w:r w:rsidRPr="00457673">
        <w:rPr>
          <w:color w:val="000000"/>
        </w:rPr>
        <w:fldChar w:fldCharType="separate"/>
      </w:r>
      <w:r w:rsidRPr="00457673">
        <w:rPr>
          <w:rStyle w:val="a8"/>
          <w:color w:val="000000"/>
        </w:rPr>
        <w:t>анализов</w:t>
      </w:r>
      <w:r w:rsidRPr="00457673">
        <w:rPr>
          <w:color w:val="000000"/>
        </w:rPr>
        <w:fldChar w:fldCharType="end"/>
      </w:r>
      <w:bookmarkEnd w:id="4"/>
      <w:r w:rsidRPr="00457673">
        <w:rPr>
          <w:color w:val="000000"/>
        </w:rPr>
        <w:t>, не превышает 0,09 % (</w:t>
      </w:r>
      <w:proofErr w:type="spellStart"/>
      <w:r w:rsidRPr="00457673">
        <w:rPr>
          <w:color w:val="000000"/>
        </w:rPr>
        <w:t>ат</w:t>
      </w:r>
      <w:proofErr w:type="spellEnd"/>
      <w:r w:rsidRPr="00457673">
        <w:rPr>
          <w:color w:val="000000"/>
        </w:rPr>
        <w:t>.).</w:t>
      </w:r>
      <w:r>
        <w:rPr>
          <w:color w:val="000000"/>
        </w:rPr>
        <w:t xml:space="preserve"> </w:t>
      </w:r>
      <w:r w:rsidRPr="00457673">
        <w:rPr>
          <w:color w:val="000000"/>
        </w:rPr>
        <w:t>Растворимость </w:t>
      </w:r>
      <w:proofErr w:type="spellStart"/>
      <w:r w:rsidRPr="00457673">
        <w:rPr>
          <w:color w:val="000000"/>
        </w:rPr>
        <w:t>Cu</w:t>
      </w:r>
      <w:proofErr w:type="spellEnd"/>
      <w:r w:rsidRPr="00457673">
        <w:rPr>
          <w:color w:val="000000"/>
        </w:rPr>
        <w:t> в (</w:t>
      </w:r>
      <w:proofErr w:type="spellStart"/>
      <w:r w:rsidRPr="00457673">
        <w:rPr>
          <w:color w:val="000000"/>
        </w:rPr>
        <w:t>Рb</w:t>
      </w:r>
      <w:proofErr w:type="spellEnd"/>
      <w:r w:rsidRPr="00457673">
        <w:rPr>
          <w:color w:val="000000"/>
        </w:rPr>
        <w:t>) не превышает 0,023 % (</w:t>
      </w:r>
      <w:proofErr w:type="spellStart"/>
      <w:r w:rsidRPr="00457673">
        <w:rPr>
          <w:color w:val="000000"/>
        </w:rPr>
        <w:t>ат</w:t>
      </w:r>
      <w:proofErr w:type="spellEnd"/>
      <w:r w:rsidRPr="00457673">
        <w:rPr>
          <w:color w:val="000000"/>
        </w:rPr>
        <w:t>.).</w:t>
      </w:r>
    </w:p>
    <w:p w14:paraId="3B0EF810" w14:textId="77777777" w:rsidR="00E83B7B" w:rsidRDefault="00E83B7B" w:rsidP="00E83B7B">
      <w:pPr>
        <w:rPr>
          <w:spacing w:val="-6"/>
          <w:szCs w:val="28"/>
        </w:rPr>
      </w:pPr>
    </w:p>
    <w:p w14:paraId="484F6045" w14:textId="77777777" w:rsidR="00E83B7B" w:rsidRDefault="00E83B7B" w:rsidP="00E83B7B">
      <w:pPr>
        <w:rPr>
          <w:spacing w:val="-6"/>
          <w:szCs w:val="28"/>
        </w:rPr>
      </w:pPr>
    </w:p>
    <w:p w14:paraId="282D0478" w14:textId="77777777" w:rsidR="00E83B7B" w:rsidRPr="00E83B7B" w:rsidRDefault="00E83B7B" w:rsidP="00E83B7B">
      <w:pPr>
        <w:rPr>
          <w:spacing w:val="-6"/>
          <w:szCs w:val="28"/>
        </w:rPr>
      </w:pPr>
    </w:p>
    <w:p w14:paraId="62113B6B" w14:textId="77777777" w:rsidR="00E83B7B" w:rsidRPr="00E83B7B" w:rsidRDefault="00E83B7B" w:rsidP="00E83B7B">
      <w:pPr>
        <w:rPr>
          <w:spacing w:val="-6"/>
          <w:szCs w:val="28"/>
        </w:rPr>
      </w:pPr>
    </w:p>
    <w:p w14:paraId="4A21712E" w14:textId="77777777" w:rsidR="00E83B7B" w:rsidRPr="00E83B7B" w:rsidRDefault="00E83B7B" w:rsidP="00E83B7B">
      <w:pPr>
        <w:rPr>
          <w:spacing w:val="-6"/>
          <w:szCs w:val="28"/>
        </w:rPr>
      </w:pPr>
    </w:p>
    <w:p w14:paraId="7FFFCE78" w14:textId="77777777" w:rsidR="00E83B7B" w:rsidRPr="00B00009" w:rsidRDefault="00E83B7B" w:rsidP="00E83B7B">
      <w:pPr>
        <w:spacing w:line="360" w:lineRule="auto"/>
        <w:rPr>
          <w:spacing w:val="-6"/>
          <w:szCs w:val="28"/>
          <w:u w:val="single"/>
        </w:rPr>
      </w:pPr>
      <w:proofErr w:type="gramStart"/>
      <w:r w:rsidRPr="00B47C74">
        <w:rPr>
          <w:spacing w:val="-6"/>
          <w:szCs w:val="28"/>
          <w:u w:val="single"/>
        </w:rPr>
        <w:t>Линия  1</w:t>
      </w:r>
      <w:proofErr w:type="gramEnd"/>
      <w:r w:rsidRPr="00B47C74">
        <w:rPr>
          <w:spacing w:val="-6"/>
          <w:szCs w:val="28"/>
          <w:u w:val="single"/>
        </w:rPr>
        <w:t xml:space="preserve">-2-3-4- 6 </w:t>
      </w:r>
      <w:r>
        <w:rPr>
          <w:spacing w:val="-6"/>
          <w:szCs w:val="28"/>
          <w:u w:val="single"/>
        </w:rPr>
        <w:t>:</w:t>
      </w:r>
    </w:p>
    <w:p w14:paraId="13A0CCDB" w14:textId="77777777" w:rsidR="00E83B7B" w:rsidRDefault="00E83B7B" w:rsidP="00E83B7B">
      <w:pPr>
        <w:spacing w:line="360" w:lineRule="auto"/>
        <w:rPr>
          <w:spacing w:val="-6"/>
          <w:szCs w:val="28"/>
        </w:rPr>
      </w:pPr>
      <w:proofErr w:type="gramStart"/>
      <w:r>
        <w:rPr>
          <w:spacing w:val="-6"/>
          <w:szCs w:val="28"/>
        </w:rPr>
        <w:t>Линия  ликвидус</w:t>
      </w:r>
      <w:proofErr w:type="gramEnd"/>
      <w:r>
        <w:rPr>
          <w:spacing w:val="-6"/>
          <w:szCs w:val="28"/>
        </w:rPr>
        <w:t xml:space="preserve">, выше этой  линии сплав находится в </w:t>
      </w:r>
      <w:proofErr w:type="spellStart"/>
      <w:r>
        <w:rPr>
          <w:spacing w:val="-6"/>
          <w:szCs w:val="28"/>
        </w:rPr>
        <w:t>жидкосм</w:t>
      </w:r>
      <w:proofErr w:type="spellEnd"/>
      <w:r>
        <w:rPr>
          <w:spacing w:val="-6"/>
          <w:szCs w:val="28"/>
        </w:rPr>
        <w:t xml:space="preserve"> состоянии</w:t>
      </w:r>
    </w:p>
    <w:p w14:paraId="1ADF9965" w14:textId="77777777" w:rsidR="00E83B7B" w:rsidRPr="00B00009" w:rsidRDefault="00E83B7B" w:rsidP="00E83B7B">
      <w:pPr>
        <w:spacing w:line="360" w:lineRule="auto"/>
        <w:rPr>
          <w:spacing w:val="-6"/>
          <w:szCs w:val="28"/>
          <w:u w:val="single"/>
        </w:rPr>
      </w:pPr>
      <w:proofErr w:type="gramStart"/>
      <w:r w:rsidRPr="00B47C74">
        <w:rPr>
          <w:spacing w:val="-6"/>
          <w:szCs w:val="28"/>
          <w:u w:val="single"/>
        </w:rPr>
        <w:t>Линия  1</w:t>
      </w:r>
      <w:proofErr w:type="gramEnd"/>
      <w:r w:rsidRPr="00B47C74">
        <w:rPr>
          <w:spacing w:val="-6"/>
          <w:szCs w:val="28"/>
          <w:u w:val="single"/>
        </w:rPr>
        <w:t>-2</w:t>
      </w:r>
      <w:r>
        <w:rPr>
          <w:spacing w:val="-6"/>
          <w:szCs w:val="28"/>
          <w:u w:val="single"/>
        </w:rPr>
        <w:t>:</w:t>
      </w:r>
    </w:p>
    <w:p w14:paraId="0F0C7523" w14:textId="77777777" w:rsidR="00E83B7B" w:rsidRPr="00B00009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 xml:space="preserve">Из жидкости кристаллизируются кристаллы </w:t>
      </w:r>
      <w:r>
        <w:rPr>
          <w:spacing w:val="-6"/>
          <w:szCs w:val="28"/>
          <w:lang w:val="en-US"/>
        </w:rPr>
        <w:t>Cu</w:t>
      </w:r>
    </w:p>
    <w:p w14:paraId="6BF67117" w14:textId="77777777" w:rsidR="00E83B7B" w:rsidRPr="00B00009" w:rsidRDefault="00E83B7B" w:rsidP="00E83B7B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</w:t>
      </w:r>
      <w:r w:rsidRPr="00B00009">
        <w:rPr>
          <w:b/>
          <w:spacing w:val="-6"/>
          <w:sz w:val="32"/>
          <w:szCs w:val="32"/>
          <w:lang w:val="en-US"/>
        </w:rPr>
        <w:t>Cu</w:t>
      </w:r>
    </w:p>
    <w:p w14:paraId="685D7417" w14:textId="77777777" w:rsidR="00E83B7B" w:rsidRPr="00B00009" w:rsidRDefault="00E83B7B" w:rsidP="00E83B7B">
      <w:pPr>
        <w:spacing w:line="360" w:lineRule="auto"/>
        <w:rPr>
          <w:spacing w:val="-6"/>
          <w:szCs w:val="28"/>
          <w:u w:val="single"/>
        </w:rPr>
      </w:pPr>
      <w:proofErr w:type="gramStart"/>
      <w:r w:rsidRPr="00B47C74">
        <w:rPr>
          <w:spacing w:val="-6"/>
          <w:szCs w:val="28"/>
          <w:u w:val="single"/>
        </w:rPr>
        <w:lastRenderedPageBreak/>
        <w:t xml:space="preserve">Линия  </w:t>
      </w:r>
      <w:r w:rsidRPr="00B00009">
        <w:rPr>
          <w:spacing w:val="-6"/>
          <w:szCs w:val="28"/>
          <w:u w:val="single"/>
        </w:rPr>
        <w:t>2</w:t>
      </w:r>
      <w:proofErr w:type="gramEnd"/>
      <w:r>
        <w:rPr>
          <w:spacing w:val="-6"/>
          <w:szCs w:val="28"/>
          <w:u w:val="single"/>
        </w:rPr>
        <w:t>-</w:t>
      </w:r>
      <w:r w:rsidRPr="00B00009">
        <w:rPr>
          <w:spacing w:val="-6"/>
          <w:szCs w:val="28"/>
          <w:u w:val="single"/>
        </w:rPr>
        <w:t>3</w:t>
      </w:r>
      <w:r>
        <w:rPr>
          <w:spacing w:val="-6"/>
          <w:szCs w:val="28"/>
          <w:u w:val="single"/>
        </w:rPr>
        <w:t>:</w:t>
      </w:r>
    </w:p>
    <w:p w14:paraId="643B968E" w14:textId="77777777" w:rsidR="00E83B7B" w:rsidRPr="00B00009" w:rsidRDefault="00E83B7B" w:rsidP="00E83B7B">
      <w:pPr>
        <w:spacing w:line="360" w:lineRule="auto"/>
        <w:rPr>
          <w:spacing w:val="-6"/>
          <w:szCs w:val="28"/>
        </w:rPr>
      </w:pPr>
      <w:proofErr w:type="gramStart"/>
      <w:r>
        <w:rPr>
          <w:spacing w:val="-6"/>
          <w:szCs w:val="28"/>
        </w:rPr>
        <w:t>Расслаивание  жидкости</w:t>
      </w:r>
      <w:proofErr w:type="gramEnd"/>
      <w:r>
        <w:rPr>
          <w:spacing w:val="-6"/>
          <w:szCs w:val="28"/>
        </w:rPr>
        <w:t xml:space="preserve"> (расплава)</w:t>
      </w:r>
    </w:p>
    <w:p w14:paraId="5D0BBD9F" w14:textId="77777777" w:rsidR="00E83B7B" w:rsidRPr="00B00009" w:rsidRDefault="00E83B7B" w:rsidP="00E83B7B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</w:t>
      </w:r>
      <w:r w:rsidRPr="00B00009">
        <w:rPr>
          <w:b/>
          <w:spacing w:val="-6"/>
          <w:sz w:val="32"/>
          <w:szCs w:val="32"/>
          <w:vertAlign w:val="subscript"/>
        </w:rPr>
        <w:t>1</w:t>
      </w:r>
      <w:r w:rsidRPr="00B00009">
        <w:rPr>
          <w:b/>
          <w:spacing w:val="-6"/>
          <w:sz w:val="32"/>
          <w:szCs w:val="32"/>
        </w:rPr>
        <w:t>→Ж</w:t>
      </w:r>
      <w:r w:rsidRPr="00B00009">
        <w:rPr>
          <w:b/>
          <w:spacing w:val="-6"/>
          <w:sz w:val="32"/>
          <w:szCs w:val="32"/>
          <w:vertAlign w:val="subscript"/>
        </w:rPr>
        <w:t>2</w:t>
      </w:r>
    </w:p>
    <w:p w14:paraId="26765627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3-4:</w:t>
      </w:r>
    </w:p>
    <w:p w14:paraId="24D3E465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>Из жидкости кристаллизуется твердый раствор α</w:t>
      </w:r>
    </w:p>
    <w:p w14:paraId="6FEDC271" w14:textId="77777777" w:rsidR="00E83B7B" w:rsidRPr="00B00009" w:rsidRDefault="00E83B7B" w:rsidP="00E83B7B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Ж→α</w:t>
      </w:r>
    </w:p>
    <w:p w14:paraId="0F495B65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4-6:</w:t>
      </w:r>
    </w:p>
    <w:p w14:paraId="0C43EC5D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>Из жидкости кристаллизуется твердый раствор α</w:t>
      </w:r>
    </w:p>
    <w:p w14:paraId="24CF67E1" w14:textId="77777777" w:rsidR="00E83B7B" w:rsidRPr="00B00009" w:rsidRDefault="00E83B7B" w:rsidP="00E83B7B">
      <w:pPr>
        <w:spacing w:line="360" w:lineRule="auto"/>
        <w:jc w:val="center"/>
        <w:rPr>
          <w:b/>
          <w:spacing w:val="-6"/>
          <w:sz w:val="32"/>
          <w:szCs w:val="32"/>
        </w:rPr>
      </w:pPr>
      <w:r w:rsidRPr="00B00009">
        <w:rPr>
          <w:b/>
          <w:spacing w:val="-6"/>
          <w:sz w:val="32"/>
          <w:szCs w:val="32"/>
        </w:rPr>
        <w:t>Ж→β</w:t>
      </w:r>
    </w:p>
    <w:p w14:paraId="43D0F024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7-2-3:</w:t>
      </w:r>
    </w:p>
    <w:p w14:paraId="419960E8" w14:textId="77777777" w:rsidR="00E83B7B" w:rsidRDefault="00E83B7B" w:rsidP="00E83B7B">
      <w:pPr>
        <w:spacing w:line="360" w:lineRule="auto"/>
        <w:rPr>
          <w:spacing w:val="-6"/>
          <w:szCs w:val="28"/>
        </w:rPr>
      </w:pPr>
      <w:proofErr w:type="spellStart"/>
      <w:r w:rsidRPr="00B47C74">
        <w:rPr>
          <w:color w:val="000000"/>
          <w:szCs w:val="28"/>
        </w:rPr>
        <w:t>Монотектическое</w:t>
      </w:r>
      <w:proofErr w:type="spellEnd"/>
      <w:r w:rsidRPr="00B47C74">
        <w:rPr>
          <w:color w:val="000000"/>
          <w:szCs w:val="28"/>
        </w:rPr>
        <w:t xml:space="preserve"> превращение при 955 °С.</w:t>
      </w:r>
    </w:p>
    <w:p w14:paraId="3427773A" w14:textId="77777777" w:rsidR="00E83B7B" w:rsidRPr="00B00009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 w:rsidRPr="00B47C74">
        <w:rPr>
          <w:b/>
          <w:spacing w:val="-6"/>
          <w:sz w:val="32"/>
          <w:szCs w:val="32"/>
          <w:vertAlign w:val="subscript"/>
        </w:rPr>
        <w:t>15,3</w:t>
      </w:r>
      <w:r w:rsidRPr="00B00009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00009">
        <w:rPr>
          <w:b/>
          <w:spacing w:val="-6"/>
          <w:sz w:val="32"/>
          <w:szCs w:val="32"/>
          <w:vertAlign w:val="subscript"/>
        </w:rPr>
        <w:t xml:space="preserve"> </w:t>
      </w:r>
      <w:r w:rsidRPr="00B00009">
        <w:rPr>
          <w:b/>
          <w:spacing w:val="-6"/>
          <w:sz w:val="32"/>
          <w:szCs w:val="32"/>
        </w:rPr>
        <w:t xml:space="preserve">→ </w:t>
      </w:r>
      <w:r w:rsidRPr="00B47C74">
        <w:rPr>
          <w:b/>
          <w:spacing w:val="-6"/>
          <w:sz w:val="32"/>
          <w:szCs w:val="32"/>
        </w:rPr>
        <w:t>Ж</w:t>
      </w:r>
      <w:r w:rsidRPr="00B00009">
        <w:rPr>
          <w:b/>
          <w:spacing w:val="-6"/>
          <w:sz w:val="32"/>
          <w:szCs w:val="32"/>
          <w:vertAlign w:val="subscript"/>
        </w:rPr>
        <w:t>6</w:t>
      </w:r>
      <w:r w:rsidRPr="00B47C74">
        <w:rPr>
          <w:b/>
          <w:spacing w:val="-6"/>
          <w:sz w:val="32"/>
          <w:szCs w:val="32"/>
          <w:vertAlign w:val="subscript"/>
        </w:rPr>
        <w:t>5,3</w:t>
      </w:r>
      <w:r w:rsidRPr="00B00009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00009">
        <w:rPr>
          <w:b/>
          <w:spacing w:val="-6"/>
          <w:sz w:val="32"/>
          <w:szCs w:val="32"/>
        </w:rPr>
        <w:t xml:space="preserve"> + </w:t>
      </w:r>
      <w:r w:rsidRPr="00B47C74">
        <w:rPr>
          <w:b/>
          <w:spacing w:val="-6"/>
          <w:sz w:val="32"/>
          <w:szCs w:val="32"/>
          <w:lang w:val="en-US"/>
        </w:rPr>
        <w:t>Cu</w:t>
      </w:r>
    </w:p>
    <w:p w14:paraId="6915C8D4" w14:textId="77777777" w:rsidR="00E83B7B" w:rsidRDefault="00E83B7B" w:rsidP="00E83B7B">
      <w:pPr>
        <w:spacing w:line="360" w:lineRule="auto"/>
        <w:rPr>
          <w:spacing w:val="-6"/>
          <w:szCs w:val="28"/>
        </w:rPr>
      </w:pPr>
      <w:r>
        <w:rPr>
          <w:spacing w:val="-6"/>
          <w:szCs w:val="28"/>
          <w:u w:val="single"/>
        </w:rPr>
        <w:t>Линия 8-4-5:</w:t>
      </w:r>
    </w:p>
    <w:p w14:paraId="03C66847" w14:textId="77777777" w:rsidR="00E83B7B" w:rsidRDefault="00E83B7B" w:rsidP="00E83B7B">
      <w:pPr>
        <w:spacing w:line="360" w:lineRule="auto"/>
        <w:rPr>
          <w:spacing w:val="-6"/>
          <w:szCs w:val="28"/>
        </w:rPr>
      </w:pPr>
      <w:r w:rsidRPr="00B47C74">
        <w:rPr>
          <w:spacing w:val="-6"/>
          <w:szCs w:val="28"/>
        </w:rPr>
        <w:t xml:space="preserve">Эвтектическое превращение при </w:t>
      </w:r>
      <w:r w:rsidRPr="00B47C74">
        <w:rPr>
          <w:color w:val="000000"/>
          <w:szCs w:val="28"/>
        </w:rPr>
        <w:t>326 °С</w:t>
      </w:r>
    </w:p>
    <w:p w14:paraId="6D9B178C" w14:textId="77777777" w:rsidR="00E83B7B" w:rsidRPr="00B47C74" w:rsidRDefault="00E83B7B" w:rsidP="00E83B7B">
      <w:pPr>
        <w:spacing w:line="360" w:lineRule="auto"/>
        <w:ind w:firstLine="567"/>
        <w:jc w:val="center"/>
        <w:rPr>
          <w:b/>
          <w:spacing w:val="-6"/>
          <w:sz w:val="32"/>
          <w:szCs w:val="32"/>
        </w:rPr>
      </w:pPr>
      <w:r w:rsidRPr="00B47C74">
        <w:rPr>
          <w:b/>
          <w:spacing w:val="-6"/>
          <w:sz w:val="32"/>
          <w:szCs w:val="32"/>
        </w:rPr>
        <w:t>Ж</w:t>
      </w:r>
      <w:r w:rsidRPr="00B47C74">
        <w:rPr>
          <w:b/>
          <w:spacing w:val="-6"/>
          <w:sz w:val="32"/>
          <w:szCs w:val="32"/>
          <w:vertAlign w:val="subscript"/>
        </w:rPr>
        <w:t>99.</w:t>
      </w:r>
      <w:r w:rsidRPr="00B00009">
        <w:rPr>
          <w:b/>
          <w:spacing w:val="-6"/>
          <w:sz w:val="32"/>
          <w:szCs w:val="32"/>
          <w:vertAlign w:val="subscript"/>
        </w:rPr>
        <w:t>82</w:t>
      </w:r>
      <w:r w:rsidRPr="00B47C74">
        <w:rPr>
          <w:b/>
          <w:spacing w:val="-6"/>
          <w:sz w:val="32"/>
          <w:szCs w:val="32"/>
          <w:vertAlign w:val="subscript"/>
        </w:rPr>
        <w:t>%</w:t>
      </w:r>
      <w:r w:rsidRPr="00B47C74">
        <w:rPr>
          <w:b/>
          <w:spacing w:val="-6"/>
          <w:sz w:val="32"/>
          <w:szCs w:val="32"/>
          <w:vertAlign w:val="subscript"/>
          <w:lang w:val="en-US"/>
        </w:rPr>
        <w:t>Pb</w:t>
      </w:r>
      <w:r w:rsidRPr="00B47C74">
        <w:rPr>
          <w:b/>
          <w:spacing w:val="-6"/>
          <w:sz w:val="32"/>
          <w:szCs w:val="32"/>
          <w:vertAlign w:val="subscript"/>
        </w:rPr>
        <w:t xml:space="preserve"> </w:t>
      </w:r>
      <w:r w:rsidRPr="00B47C74">
        <w:rPr>
          <w:b/>
          <w:spacing w:val="-6"/>
          <w:sz w:val="32"/>
          <w:szCs w:val="32"/>
        </w:rPr>
        <w:t>→</w:t>
      </w:r>
      <w:r w:rsidRPr="00B00009">
        <w:rPr>
          <w:b/>
          <w:spacing w:val="-6"/>
          <w:sz w:val="32"/>
          <w:szCs w:val="32"/>
        </w:rPr>
        <w:t xml:space="preserve"> </w:t>
      </w:r>
      <w:proofErr w:type="spellStart"/>
      <w:r w:rsidRPr="00B47C74">
        <w:rPr>
          <w:b/>
          <w:spacing w:val="-6"/>
          <w:sz w:val="32"/>
          <w:szCs w:val="32"/>
        </w:rPr>
        <w:t>Эвт</w:t>
      </w:r>
      <w:proofErr w:type="spellEnd"/>
      <w:r w:rsidRPr="00B47C74">
        <w:rPr>
          <w:b/>
          <w:spacing w:val="-6"/>
          <w:sz w:val="32"/>
          <w:szCs w:val="32"/>
        </w:rPr>
        <w:t>(α+β)</w:t>
      </w:r>
    </w:p>
    <w:p w14:paraId="71E3590E" w14:textId="77777777" w:rsidR="00E83B7B" w:rsidRDefault="00E83B7B" w:rsidP="00E83B7B">
      <w:pPr>
        <w:rPr>
          <w:spacing w:val="-6"/>
          <w:szCs w:val="28"/>
        </w:rPr>
      </w:pPr>
    </w:p>
    <w:p w14:paraId="39DC7063" w14:textId="77777777" w:rsidR="00E83B7B" w:rsidRDefault="00E83B7B" w:rsidP="00E83B7B">
      <w:pPr>
        <w:rPr>
          <w:spacing w:val="-6"/>
          <w:szCs w:val="28"/>
        </w:rPr>
      </w:pPr>
    </w:p>
    <w:p w14:paraId="58D05B02" w14:textId="77777777" w:rsidR="00E83B7B" w:rsidRDefault="00E83B7B" w:rsidP="003C748A">
      <w:pPr>
        <w:jc w:val="center"/>
        <w:rPr>
          <w:smallCaps/>
          <w:spacing w:val="-6"/>
          <w:szCs w:val="28"/>
        </w:rPr>
      </w:pPr>
    </w:p>
    <w:p w14:paraId="4C403BC9" w14:textId="77777777" w:rsidR="00E83B7B" w:rsidRDefault="00E83B7B" w:rsidP="003C748A">
      <w:pPr>
        <w:jc w:val="center"/>
        <w:rPr>
          <w:smallCaps/>
          <w:spacing w:val="-6"/>
          <w:szCs w:val="28"/>
        </w:rPr>
      </w:pPr>
    </w:p>
    <w:p w14:paraId="5742629D" w14:textId="77777777" w:rsidR="003C748A" w:rsidRPr="009B74EC" w:rsidRDefault="003C748A" w:rsidP="003C748A">
      <w:pPr>
        <w:jc w:val="center"/>
        <w:rPr>
          <w:smallCaps/>
          <w:spacing w:val="-6"/>
          <w:szCs w:val="28"/>
        </w:rPr>
      </w:pPr>
      <w:r w:rsidRPr="00F74AE2">
        <w:rPr>
          <w:smallCaps/>
          <w:spacing w:val="-6"/>
          <w:szCs w:val="28"/>
          <w:lang w:val="en-US"/>
        </w:rPr>
        <w:t>I</w:t>
      </w:r>
      <w:r>
        <w:rPr>
          <w:smallCaps/>
          <w:spacing w:val="-6"/>
          <w:szCs w:val="28"/>
          <w:lang w:val="en-US"/>
        </w:rPr>
        <w:t>I</w:t>
      </w:r>
      <w:r w:rsidRPr="00F74AE2">
        <w:rPr>
          <w:smallCaps/>
          <w:spacing w:val="-6"/>
          <w:szCs w:val="28"/>
        </w:rPr>
        <w:t xml:space="preserve">. </w:t>
      </w:r>
      <w:r>
        <w:rPr>
          <w:smallCaps/>
          <w:spacing w:val="-6"/>
          <w:szCs w:val="28"/>
        </w:rPr>
        <w:t>Выбор материала</w:t>
      </w:r>
    </w:p>
    <w:p w14:paraId="28CDFDA6" w14:textId="77777777" w:rsidR="003C748A" w:rsidRPr="003C748A" w:rsidRDefault="003C748A" w:rsidP="003C748A">
      <w:pPr>
        <w:pStyle w:val="a3"/>
        <w:rPr>
          <w:b/>
        </w:rPr>
      </w:pPr>
      <w:r w:rsidRPr="003C748A">
        <w:rPr>
          <w:b/>
        </w:rPr>
        <w:tab/>
        <w:t>Выбрать и обосновать сплавы для изготовления измерительных резист</w:t>
      </w:r>
      <w:r w:rsidRPr="003C748A">
        <w:rPr>
          <w:b/>
        </w:rPr>
        <w:t>о</w:t>
      </w:r>
      <w:r w:rsidRPr="003C748A">
        <w:rPr>
          <w:b/>
        </w:rPr>
        <w:t>ров высокой точности, работающих при комнатной температуре и температ</w:t>
      </w:r>
      <w:r w:rsidRPr="003C748A">
        <w:rPr>
          <w:b/>
        </w:rPr>
        <w:t>у</w:t>
      </w:r>
      <w:r w:rsidRPr="003C748A">
        <w:rPr>
          <w:b/>
        </w:rPr>
        <w:t>рах до 100 </w:t>
      </w:r>
      <w:proofErr w:type="spellStart"/>
      <w:proofErr w:type="gramStart"/>
      <w:r w:rsidRPr="003C748A">
        <w:rPr>
          <w:b/>
          <w:vertAlign w:val="superscript"/>
        </w:rPr>
        <w:t>о</w:t>
      </w:r>
      <w:r w:rsidRPr="003C748A">
        <w:rPr>
          <w:b/>
        </w:rPr>
        <w:t>С</w:t>
      </w:r>
      <w:proofErr w:type="spellEnd"/>
      <w:r w:rsidRPr="003C748A">
        <w:rPr>
          <w:b/>
        </w:rPr>
        <w:t xml:space="preserve"> .</w:t>
      </w:r>
      <w:proofErr w:type="gramEnd"/>
      <w:r w:rsidRPr="003C748A">
        <w:rPr>
          <w:b/>
        </w:rPr>
        <w:t xml:space="preserve"> Описать влияние химических элементов, входящих в состав сплавов на их электрические и механические свойства.  Описать общее назн</w:t>
      </w:r>
      <w:r w:rsidRPr="003C748A">
        <w:rPr>
          <w:b/>
        </w:rPr>
        <w:t>а</w:t>
      </w:r>
      <w:r w:rsidRPr="003C748A">
        <w:rPr>
          <w:b/>
        </w:rPr>
        <w:t>чение сплавов, способ маркировки, выбранные режимы термической обрабо</w:t>
      </w:r>
      <w:r w:rsidRPr="003C748A">
        <w:rPr>
          <w:b/>
        </w:rPr>
        <w:t>т</w:t>
      </w:r>
      <w:r w:rsidRPr="003C748A">
        <w:rPr>
          <w:b/>
        </w:rPr>
        <w:t>ки и их влияние на механические, электрические свойства и структуру сплавов, дать определение рассматриваемым механическим и электрическим свойс</w:t>
      </w:r>
      <w:r w:rsidRPr="003C748A">
        <w:rPr>
          <w:b/>
        </w:rPr>
        <w:t>т</w:t>
      </w:r>
      <w:r w:rsidRPr="003C748A">
        <w:rPr>
          <w:b/>
        </w:rPr>
        <w:t>вам.</w:t>
      </w:r>
    </w:p>
    <w:p w14:paraId="01889044" w14:textId="77777777" w:rsidR="003C748A" w:rsidRPr="003C748A" w:rsidRDefault="003C748A" w:rsidP="003C748A">
      <w:pPr>
        <w:spacing w:line="360" w:lineRule="auto"/>
        <w:ind w:firstLine="709"/>
        <w:rPr>
          <w:bCs/>
          <w:iCs/>
          <w:color w:val="000000"/>
          <w:szCs w:val="28"/>
        </w:rPr>
      </w:pPr>
      <w:r w:rsidRPr="003C748A">
        <w:rPr>
          <w:bCs/>
          <w:iCs/>
          <w:color w:val="000000"/>
          <w:szCs w:val="28"/>
        </w:rPr>
        <w:t>В</w:t>
      </w:r>
      <w:r>
        <w:rPr>
          <w:bCs/>
          <w:iCs/>
          <w:color w:val="000000"/>
          <w:szCs w:val="28"/>
        </w:rPr>
        <w:t xml:space="preserve"> технике широко применяется два вида сплавов – </w:t>
      </w:r>
      <w:proofErr w:type="gramStart"/>
      <w:r>
        <w:rPr>
          <w:bCs/>
          <w:iCs/>
          <w:color w:val="000000"/>
          <w:szCs w:val="28"/>
        </w:rPr>
        <w:t>манганины  и</w:t>
      </w:r>
      <w:proofErr w:type="gramEnd"/>
      <w:r>
        <w:rPr>
          <w:bCs/>
          <w:iCs/>
          <w:color w:val="000000"/>
          <w:szCs w:val="28"/>
        </w:rPr>
        <w:t xml:space="preserve"> константан</w:t>
      </w:r>
    </w:p>
    <w:p w14:paraId="6F1334B3" w14:textId="77777777" w:rsidR="003C748A" w:rsidRPr="003C748A" w:rsidRDefault="003C748A" w:rsidP="003C748A">
      <w:pPr>
        <w:spacing w:line="360" w:lineRule="auto"/>
        <w:ind w:firstLine="709"/>
        <w:rPr>
          <w:color w:val="000000"/>
          <w:szCs w:val="28"/>
        </w:rPr>
      </w:pPr>
      <w:r w:rsidRPr="003C748A">
        <w:rPr>
          <w:b/>
          <w:bCs/>
          <w:i/>
          <w:iCs/>
          <w:color w:val="000000"/>
          <w:szCs w:val="28"/>
        </w:rPr>
        <w:t>Манганины</w:t>
      </w:r>
      <w:r w:rsidRPr="003C748A">
        <w:rPr>
          <w:color w:val="000000"/>
          <w:szCs w:val="28"/>
        </w:rPr>
        <w:t> — сплавы на медной основе, содержащие около 85% </w:t>
      </w:r>
      <w:proofErr w:type="spellStart"/>
      <w:proofErr w:type="gramStart"/>
      <w:r w:rsidRPr="003C748A">
        <w:rPr>
          <w:color w:val="000000"/>
          <w:szCs w:val="28"/>
        </w:rPr>
        <w:t>Cu</w:t>
      </w:r>
      <w:proofErr w:type="spellEnd"/>
      <w:r w:rsidRPr="003C748A">
        <w:rPr>
          <w:color w:val="000000"/>
          <w:szCs w:val="28"/>
        </w:rPr>
        <w:t> ,</w:t>
      </w:r>
      <w:proofErr w:type="gramEnd"/>
      <w:r w:rsidRPr="003C748A">
        <w:rPr>
          <w:color w:val="000000"/>
          <w:szCs w:val="28"/>
        </w:rPr>
        <w:t xml:space="preserve"> 12%  </w:t>
      </w:r>
      <w:proofErr w:type="spellStart"/>
      <w:r w:rsidRPr="003C748A">
        <w:rPr>
          <w:color w:val="000000"/>
          <w:szCs w:val="28"/>
        </w:rPr>
        <w:t>Mn</w:t>
      </w:r>
      <w:proofErr w:type="spellEnd"/>
      <w:r w:rsidRPr="003C748A">
        <w:rPr>
          <w:color w:val="000000"/>
          <w:szCs w:val="28"/>
        </w:rPr>
        <w:t>, 3% Ni.</w:t>
      </w:r>
    </w:p>
    <w:p w14:paraId="4ED9B97A" w14:textId="77777777" w:rsidR="003C748A" w:rsidRPr="003C748A" w:rsidRDefault="003C748A" w:rsidP="003C748A">
      <w:pPr>
        <w:spacing w:line="360" w:lineRule="auto"/>
        <w:ind w:firstLine="709"/>
        <w:rPr>
          <w:color w:val="000000"/>
          <w:szCs w:val="28"/>
        </w:rPr>
      </w:pPr>
      <w:r w:rsidRPr="003C748A">
        <w:rPr>
          <w:color w:val="000000"/>
          <w:szCs w:val="28"/>
        </w:rPr>
        <w:lastRenderedPageBreak/>
        <w:t>Применяются для изготовления образцовых резисторов, шунтов, приборов и т.д., имеют малую </w:t>
      </w:r>
      <w:proofErr w:type="spellStart"/>
      <w:r w:rsidRPr="003C748A">
        <w:rPr>
          <w:color w:val="000000"/>
          <w:szCs w:val="28"/>
        </w:rPr>
        <w:t>термо-э.д.с</w:t>
      </w:r>
      <w:proofErr w:type="spellEnd"/>
      <w:r w:rsidRPr="003C748A">
        <w:rPr>
          <w:color w:val="000000"/>
          <w:szCs w:val="28"/>
        </w:rPr>
        <w:t>. в паре с медью (1 – 2 мкВ/</w:t>
      </w:r>
      <w:proofErr w:type="gramStart"/>
      <w:r w:rsidRPr="003C748A">
        <w:rPr>
          <w:color w:val="000000"/>
          <w:szCs w:val="28"/>
        </w:rPr>
        <w:t>К )</w:t>
      </w:r>
      <w:proofErr w:type="gramEnd"/>
      <w:r w:rsidRPr="003C748A">
        <w:rPr>
          <w:color w:val="000000"/>
          <w:szCs w:val="28"/>
        </w:rPr>
        <w:t>, удельное сопротивление 0.42 – 0.48 мкОм</w:t>
      </w:r>
      <w:r w:rsidRPr="003C748A">
        <w:rPr>
          <w:color w:val="000000"/>
          <w:szCs w:val="28"/>
          <w:vertAlign w:val="superscript"/>
        </w:rPr>
        <w:t> . </w:t>
      </w:r>
      <w:r w:rsidRPr="003C748A">
        <w:rPr>
          <w:color w:val="000000"/>
          <w:szCs w:val="28"/>
        </w:rPr>
        <w:t>м, </w:t>
      </w:r>
      <w:proofErr w:type="spellStart"/>
      <w:r>
        <w:rPr>
          <w:color w:val="000000"/>
          <w:szCs w:val="28"/>
        </w:rPr>
        <w:t>σ</w:t>
      </w:r>
      <w:r>
        <w:rPr>
          <w:color w:val="000000"/>
          <w:szCs w:val="28"/>
          <w:vertAlign w:val="subscript"/>
        </w:rPr>
        <w:t>В</w:t>
      </w:r>
      <w:proofErr w:type="spellEnd"/>
      <w:r w:rsidRPr="003C748A">
        <w:rPr>
          <w:color w:val="000000"/>
          <w:szCs w:val="28"/>
        </w:rPr>
        <w:t>= 450 – 600 МПа, относительное удлинение перед разрывом 15 – 30%, максимальную длительную рабочую температуру не более 200</w:t>
      </w:r>
      <w:r>
        <w:rPr>
          <w:color w:val="000000"/>
          <w:szCs w:val="28"/>
        </w:rPr>
        <w:t xml:space="preserve"> </w:t>
      </w:r>
      <w:proofErr w:type="spellStart"/>
      <w:r w:rsidRPr="003C748A">
        <w:rPr>
          <w:color w:val="000000"/>
          <w:szCs w:val="28"/>
          <w:vertAlign w:val="superscript"/>
        </w:rPr>
        <w:t>о</w:t>
      </w:r>
      <w:r w:rsidRPr="003C748A">
        <w:rPr>
          <w:color w:val="000000"/>
          <w:szCs w:val="28"/>
        </w:rPr>
        <w:t>С</w:t>
      </w:r>
      <w:proofErr w:type="spellEnd"/>
      <w:r w:rsidRPr="003C748A">
        <w:rPr>
          <w:color w:val="000000"/>
          <w:szCs w:val="28"/>
        </w:rPr>
        <w:t>. Можно изготовлять в виде проволоки толщиной до 0.02 мм с эмалевой и др. изоляцией.</w:t>
      </w:r>
    </w:p>
    <w:p w14:paraId="11AD6BD8" w14:textId="77777777" w:rsidR="003C748A" w:rsidRDefault="003C748A" w:rsidP="003C748A">
      <w:pPr>
        <w:spacing w:line="360" w:lineRule="auto"/>
        <w:ind w:firstLine="709"/>
        <w:rPr>
          <w:color w:val="000000"/>
          <w:szCs w:val="28"/>
        </w:rPr>
      </w:pPr>
      <w:r w:rsidRPr="003C748A">
        <w:rPr>
          <w:b/>
          <w:bCs/>
          <w:i/>
          <w:iCs/>
          <w:color w:val="000000"/>
          <w:szCs w:val="28"/>
        </w:rPr>
        <w:t>Константан</w:t>
      </w:r>
      <w:r w:rsidRPr="003C748A">
        <w:rPr>
          <w:color w:val="000000"/>
          <w:szCs w:val="28"/>
        </w:rPr>
        <w:t> — медно-никелевый сплав (средний состав 60% </w:t>
      </w:r>
      <w:proofErr w:type="spellStart"/>
      <w:r w:rsidRPr="003C748A">
        <w:rPr>
          <w:color w:val="000000"/>
          <w:szCs w:val="28"/>
        </w:rPr>
        <w:t>Cu</w:t>
      </w:r>
      <w:proofErr w:type="spellEnd"/>
      <w:r w:rsidRPr="003C748A">
        <w:rPr>
          <w:color w:val="000000"/>
          <w:szCs w:val="28"/>
        </w:rPr>
        <w:t xml:space="preserve">, 40%Ni), имеет r =0.648 – 0.52 </w:t>
      </w:r>
      <w:proofErr w:type="gramStart"/>
      <w:r w:rsidRPr="003C748A">
        <w:rPr>
          <w:color w:val="000000"/>
          <w:szCs w:val="28"/>
        </w:rPr>
        <w:t>мкОм</w:t>
      </w:r>
      <w:r w:rsidRPr="003C748A">
        <w:rPr>
          <w:color w:val="000000"/>
          <w:szCs w:val="28"/>
          <w:vertAlign w:val="superscript"/>
        </w:rPr>
        <w:t> .</w:t>
      </w:r>
      <w:proofErr w:type="gramEnd"/>
      <w:r w:rsidRPr="003C748A">
        <w:rPr>
          <w:color w:val="000000"/>
          <w:szCs w:val="28"/>
          <w:vertAlign w:val="superscript"/>
        </w:rPr>
        <w:t> </w:t>
      </w:r>
      <w:r w:rsidRPr="003C748A">
        <w:rPr>
          <w:color w:val="000000"/>
          <w:szCs w:val="28"/>
        </w:rPr>
        <w:t xml:space="preserve">м, </w:t>
      </w:r>
      <w:proofErr w:type="spellStart"/>
      <w:r w:rsidRPr="003C748A">
        <w:rPr>
          <w:color w:val="000000"/>
          <w:szCs w:val="28"/>
        </w:rPr>
        <w:t>a</w:t>
      </w:r>
      <w:r w:rsidRPr="003C748A">
        <w:rPr>
          <w:color w:val="000000"/>
          <w:szCs w:val="28"/>
          <w:vertAlign w:val="subscript"/>
        </w:rPr>
        <w:t>r</w:t>
      </w:r>
      <w:proofErr w:type="spellEnd"/>
      <w:r w:rsidRPr="003C748A">
        <w:rPr>
          <w:color w:val="000000"/>
          <w:szCs w:val="28"/>
        </w:rPr>
        <w:t> =(5 – 25)</w:t>
      </w:r>
      <w:r w:rsidRPr="003C748A">
        <w:rPr>
          <w:color w:val="000000"/>
          <w:szCs w:val="28"/>
          <w:vertAlign w:val="superscript"/>
        </w:rPr>
        <w:t> . </w:t>
      </w:r>
      <w:r w:rsidRPr="003C748A">
        <w:rPr>
          <w:color w:val="000000"/>
          <w:szCs w:val="28"/>
        </w:rPr>
        <w:t>10</w:t>
      </w:r>
      <w:r w:rsidRPr="003C748A">
        <w:rPr>
          <w:color w:val="000000"/>
          <w:szCs w:val="28"/>
          <w:vertAlign w:val="superscript"/>
        </w:rPr>
        <w:t>-6</w:t>
      </w:r>
      <w:r w:rsidRPr="003C748A">
        <w:rPr>
          <w:color w:val="000000"/>
          <w:szCs w:val="28"/>
        </w:rPr>
        <w:t>К</w:t>
      </w:r>
      <w:r w:rsidRPr="003C748A">
        <w:rPr>
          <w:color w:val="000000"/>
          <w:szCs w:val="28"/>
          <w:vertAlign w:val="superscript"/>
        </w:rPr>
        <w:t>-1</w:t>
      </w:r>
      <w:r w:rsidRPr="003C748A">
        <w:rPr>
          <w:color w:val="000000"/>
          <w:szCs w:val="28"/>
        </w:rPr>
        <w:t>, </w:t>
      </w:r>
      <w:proofErr w:type="spellStart"/>
      <w:r>
        <w:rPr>
          <w:color w:val="000000"/>
          <w:szCs w:val="28"/>
        </w:rPr>
        <w:t>σ</w:t>
      </w:r>
      <w:r>
        <w:rPr>
          <w:color w:val="000000"/>
          <w:szCs w:val="28"/>
          <w:vertAlign w:val="subscript"/>
        </w:rPr>
        <w:t>В</w:t>
      </w:r>
      <w:proofErr w:type="spellEnd"/>
      <w:r w:rsidRPr="003C748A">
        <w:rPr>
          <w:color w:val="000000"/>
          <w:szCs w:val="28"/>
        </w:rPr>
        <w:t>= 400 - 500 МПа, относительное удлинение перед разрывом 20 – 40%. </w:t>
      </w:r>
      <w:proofErr w:type="spellStart"/>
      <w:r w:rsidRPr="003C748A">
        <w:rPr>
          <w:color w:val="000000"/>
          <w:szCs w:val="28"/>
        </w:rPr>
        <w:t>Термо-э.д.с</w:t>
      </w:r>
      <w:proofErr w:type="spellEnd"/>
      <w:r w:rsidRPr="003C748A">
        <w:rPr>
          <w:color w:val="000000"/>
          <w:szCs w:val="28"/>
        </w:rPr>
        <w:t>. в паре с медью 45 – 55 мкВ/К, поэтому константан можно использовать для термопар. Реостаты и нагревательные элементы из константана могут длительно работать при температуре 450</w:t>
      </w:r>
      <w:r w:rsidRPr="003C748A">
        <w:rPr>
          <w:color w:val="000000"/>
          <w:szCs w:val="28"/>
          <w:vertAlign w:val="superscript"/>
        </w:rPr>
        <w:t>о</w:t>
      </w:r>
      <w:r w:rsidRPr="003C748A">
        <w:rPr>
          <w:color w:val="000000"/>
          <w:szCs w:val="28"/>
        </w:rPr>
        <w:t>С.</w:t>
      </w:r>
    </w:p>
    <w:p w14:paraId="450EEDDF" w14:textId="77777777" w:rsidR="003C748A" w:rsidRPr="003C748A" w:rsidRDefault="003C748A" w:rsidP="003C748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Ксловию</w:t>
      </w:r>
      <w:proofErr w:type="spellEnd"/>
      <w:r>
        <w:rPr>
          <w:color w:val="000000"/>
          <w:szCs w:val="28"/>
        </w:rPr>
        <w:t xml:space="preserve"> задания в </w:t>
      </w:r>
      <w:proofErr w:type="gramStart"/>
      <w:r>
        <w:rPr>
          <w:color w:val="000000"/>
          <w:szCs w:val="28"/>
        </w:rPr>
        <w:t>большей  степени</w:t>
      </w:r>
      <w:proofErr w:type="gramEnd"/>
      <w:r>
        <w:rPr>
          <w:color w:val="000000"/>
          <w:szCs w:val="28"/>
        </w:rPr>
        <w:t xml:space="preserve"> подходит константам.  </w:t>
      </w:r>
      <w:r w:rsidRPr="003C748A">
        <w:rPr>
          <w:color w:val="000000"/>
          <w:szCs w:val="28"/>
        </w:rPr>
        <w:t xml:space="preserve">Константан </w:t>
      </w:r>
      <w:proofErr w:type="gramStart"/>
      <w:r w:rsidRPr="003C748A">
        <w:rPr>
          <w:color w:val="000000"/>
          <w:szCs w:val="28"/>
        </w:rPr>
        <w:t>-  это</w:t>
      </w:r>
      <w:proofErr w:type="gramEnd"/>
      <w:r w:rsidRPr="003C748A">
        <w:rPr>
          <w:color w:val="000000"/>
          <w:szCs w:val="28"/>
        </w:rPr>
        <w:t xml:space="preserve"> медно-никелевый сплав, который содержит 44% никеля и от 0.5 до 2% марганца. Константан доступен в следующих формах поставки: проволока, брусок, лента и лист. Удельное </w:t>
      </w:r>
      <w:proofErr w:type="spellStart"/>
      <w:r w:rsidRPr="003C748A">
        <w:rPr>
          <w:color w:val="000000"/>
          <w:szCs w:val="28"/>
        </w:rPr>
        <w:t>электросопротивлениеконстантана</w:t>
      </w:r>
      <w:proofErr w:type="spellEnd"/>
      <w:r w:rsidRPr="003C748A">
        <w:rPr>
          <w:color w:val="000000"/>
          <w:szCs w:val="28"/>
        </w:rPr>
        <w:t xml:space="preserve"> на уровне 0,49 </w:t>
      </w:r>
      <w:proofErr w:type="spellStart"/>
      <w:r w:rsidRPr="003C748A">
        <w:rPr>
          <w:color w:val="000000"/>
          <w:szCs w:val="28"/>
        </w:rPr>
        <w:t>мкОм∙м</w:t>
      </w:r>
      <w:proofErr w:type="spellEnd"/>
      <w:r w:rsidRPr="003C748A">
        <w:rPr>
          <w:color w:val="000000"/>
          <w:szCs w:val="28"/>
        </w:rPr>
        <w:t xml:space="preserve"> практически не зависит от колебаний температур в диапазоне эксплуатации. Другими словами, он обладает очень низким температурным коэффициентом </w:t>
      </w:r>
      <w:proofErr w:type="spellStart"/>
      <w:r w:rsidRPr="003C748A">
        <w:rPr>
          <w:color w:val="000000"/>
          <w:szCs w:val="28"/>
        </w:rPr>
        <w:t>элетросопротивления</w:t>
      </w:r>
      <w:proofErr w:type="spellEnd"/>
      <w:r w:rsidRPr="003C748A">
        <w:rPr>
          <w:color w:val="000000"/>
          <w:szCs w:val="28"/>
        </w:rPr>
        <w:t>.</w:t>
      </w:r>
    </w:p>
    <w:p w14:paraId="68C86AE3" w14:textId="77777777" w:rsidR="00E83B7B" w:rsidRDefault="00E83B7B" w:rsidP="003C748A">
      <w:pPr>
        <w:jc w:val="center"/>
        <w:rPr>
          <w:b/>
          <w:color w:val="000000"/>
          <w:szCs w:val="28"/>
        </w:rPr>
      </w:pPr>
    </w:p>
    <w:p w14:paraId="6BB96F5D" w14:textId="77777777" w:rsidR="003C748A" w:rsidRPr="003C748A" w:rsidRDefault="003C748A" w:rsidP="003C748A">
      <w:pPr>
        <w:jc w:val="center"/>
        <w:rPr>
          <w:b/>
          <w:color w:val="000000"/>
          <w:szCs w:val="28"/>
        </w:rPr>
      </w:pPr>
      <w:r w:rsidRPr="003C748A">
        <w:rPr>
          <w:b/>
          <w:color w:val="000000"/>
          <w:szCs w:val="28"/>
        </w:rPr>
        <w:t xml:space="preserve">Химический состав в % материала   МНМц40-1.5 </w:t>
      </w:r>
      <w:hyperlink r:id="rId18" w:tgtFrame="_blank" w:history="1">
        <w:r w:rsidRPr="003C748A">
          <w:rPr>
            <w:rStyle w:val="a8"/>
            <w:b/>
            <w:color w:val="000000"/>
            <w:szCs w:val="28"/>
            <w:u w:val="none"/>
          </w:rPr>
          <w:t>ГОСТ   492</w:t>
        </w:r>
      </w:hyperlink>
      <w:r w:rsidRPr="003C748A">
        <w:rPr>
          <w:b/>
          <w:color w:val="000000"/>
          <w:szCs w:val="28"/>
        </w:rPr>
        <w:t> - 2006 </w:t>
      </w:r>
    </w:p>
    <w:p w14:paraId="43F22803" w14:textId="77777777" w:rsidR="003C748A" w:rsidRPr="003C748A" w:rsidRDefault="003C748A" w:rsidP="003C748A">
      <w:pPr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99"/>
        <w:gridCol w:w="599"/>
        <w:gridCol w:w="599"/>
        <w:gridCol w:w="483"/>
        <w:gridCol w:w="662"/>
        <w:gridCol w:w="726"/>
        <w:gridCol w:w="444"/>
        <w:gridCol w:w="662"/>
        <w:gridCol w:w="726"/>
        <w:gridCol w:w="662"/>
        <w:gridCol w:w="726"/>
        <w:gridCol w:w="726"/>
        <w:gridCol w:w="1017"/>
      </w:tblGrid>
      <w:tr w:rsidR="003C748A" w:rsidRPr="003C748A" w14:paraId="0EEBA74A" w14:textId="77777777" w:rsidTr="00702124">
        <w:tc>
          <w:tcPr>
            <w:tcW w:w="683" w:type="dxa"/>
            <w:vAlign w:val="center"/>
          </w:tcPr>
          <w:p w14:paraId="3BF5E437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Ni+Co</w:t>
            </w:r>
            <w:proofErr w:type="spellEnd"/>
          </w:p>
        </w:tc>
        <w:tc>
          <w:tcPr>
            <w:tcW w:w="683" w:type="dxa"/>
            <w:vAlign w:val="center"/>
          </w:tcPr>
          <w:p w14:paraId="6340E5C0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Fe</w:t>
            </w:r>
          </w:p>
        </w:tc>
        <w:tc>
          <w:tcPr>
            <w:tcW w:w="683" w:type="dxa"/>
            <w:vAlign w:val="center"/>
          </w:tcPr>
          <w:p w14:paraId="4BBAD370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683" w:type="dxa"/>
            <w:vAlign w:val="center"/>
          </w:tcPr>
          <w:p w14:paraId="594E3D9D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Si</w:t>
            </w:r>
            <w:proofErr w:type="spellEnd"/>
          </w:p>
        </w:tc>
        <w:tc>
          <w:tcPr>
            <w:tcW w:w="683" w:type="dxa"/>
            <w:vAlign w:val="center"/>
          </w:tcPr>
          <w:p w14:paraId="299E8648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Mn</w:t>
            </w:r>
            <w:proofErr w:type="spellEnd"/>
          </w:p>
        </w:tc>
        <w:tc>
          <w:tcPr>
            <w:tcW w:w="684" w:type="dxa"/>
            <w:vAlign w:val="center"/>
          </w:tcPr>
          <w:p w14:paraId="41922E41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S</w:t>
            </w:r>
          </w:p>
        </w:tc>
        <w:tc>
          <w:tcPr>
            <w:tcW w:w="684" w:type="dxa"/>
            <w:vAlign w:val="center"/>
          </w:tcPr>
          <w:p w14:paraId="20055300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P</w:t>
            </w:r>
          </w:p>
        </w:tc>
        <w:tc>
          <w:tcPr>
            <w:tcW w:w="684" w:type="dxa"/>
            <w:vAlign w:val="center"/>
          </w:tcPr>
          <w:p w14:paraId="074DE33F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Cu</w:t>
            </w:r>
            <w:proofErr w:type="spellEnd"/>
          </w:p>
        </w:tc>
        <w:tc>
          <w:tcPr>
            <w:tcW w:w="684" w:type="dxa"/>
            <w:vAlign w:val="center"/>
          </w:tcPr>
          <w:p w14:paraId="52139CDC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As</w:t>
            </w:r>
          </w:p>
        </w:tc>
        <w:tc>
          <w:tcPr>
            <w:tcW w:w="684" w:type="dxa"/>
            <w:vAlign w:val="center"/>
          </w:tcPr>
          <w:p w14:paraId="55758DDF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Pb</w:t>
            </w:r>
          </w:p>
        </w:tc>
        <w:tc>
          <w:tcPr>
            <w:tcW w:w="684" w:type="dxa"/>
            <w:vAlign w:val="center"/>
          </w:tcPr>
          <w:p w14:paraId="19D077B6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Mg</w:t>
            </w:r>
            <w:proofErr w:type="spellEnd"/>
          </w:p>
        </w:tc>
        <w:tc>
          <w:tcPr>
            <w:tcW w:w="684" w:type="dxa"/>
            <w:vAlign w:val="center"/>
          </w:tcPr>
          <w:p w14:paraId="6D8D3078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Sb</w:t>
            </w:r>
            <w:proofErr w:type="spellEnd"/>
          </w:p>
        </w:tc>
        <w:tc>
          <w:tcPr>
            <w:tcW w:w="684" w:type="dxa"/>
            <w:vAlign w:val="center"/>
          </w:tcPr>
          <w:p w14:paraId="5C896401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C748A">
              <w:rPr>
                <w:b/>
                <w:bCs/>
                <w:color w:val="000000"/>
                <w:szCs w:val="28"/>
              </w:rPr>
              <w:t>Bi</w:t>
            </w:r>
            <w:proofErr w:type="spellEnd"/>
          </w:p>
        </w:tc>
        <w:tc>
          <w:tcPr>
            <w:tcW w:w="684" w:type="dxa"/>
            <w:vAlign w:val="center"/>
          </w:tcPr>
          <w:p w14:paraId="1DCE504F" w14:textId="77777777" w:rsidR="003C748A" w:rsidRPr="003C748A" w:rsidRDefault="003C748A" w:rsidP="00702124">
            <w:pPr>
              <w:jc w:val="center"/>
              <w:rPr>
                <w:color w:val="000000"/>
                <w:szCs w:val="28"/>
              </w:rPr>
            </w:pPr>
            <w:r w:rsidRPr="003C748A">
              <w:rPr>
                <w:b/>
                <w:bCs/>
                <w:color w:val="000000"/>
                <w:szCs w:val="28"/>
              </w:rPr>
              <w:t>Примесей</w:t>
            </w:r>
          </w:p>
        </w:tc>
      </w:tr>
      <w:tr w:rsidR="003C748A" w:rsidRPr="003C748A" w14:paraId="09D91EE2" w14:textId="77777777" w:rsidTr="00702124">
        <w:tc>
          <w:tcPr>
            <w:tcW w:w="683" w:type="dxa"/>
            <w:vAlign w:val="center"/>
          </w:tcPr>
          <w:p w14:paraId="017D8B64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39 - 41</w:t>
            </w:r>
          </w:p>
        </w:tc>
        <w:tc>
          <w:tcPr>
            <w:tcW w:w="683" w:type="dxa"/>
            <w:vAlign w:val="center"/>
          </w:tcPr>
          <w:p w14:paraId="48593612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0.5</w:t>
            </w:r>
          </w:p>
        </w:tc>
        <w:tc>
          <w:tcPr>
            <w:tcW w:w="683" w:type="dxa"/>
            <w:vAlign w:val="center"/>
          </w:tcPr>
          <w:p w14:paraId="217C39F7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0.1</w:t>
            </w:r>
          </w:p>
        </w:tc>
        <w:tc>
          <w:tcPr>
            <w:tcW w:w="683" w:type="dxa"/>
            <w:vAlign w:val="center"/>
          </w:tcPr>
          <w:p w14:paraId="35C88D7A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0.1</w:t>
            </w:r>
          </w:p>
        </w:tc>
        <w:tc>
          <w:tcPr>
            <w:tcW w:w="683" w:type="dxa"/>
            <w:vAlign w:val="center"/>
          </w:tcPr>
          <w:p w14:paraId="69E84581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1 - 2</w:t>
            </w:r>
          </w:p>
        </w:tc>
        <w:tc>
          <w:tcPr>
            <w:tcW w:w="684" w:type="dxa"/>
            <w:vAlign w:val="center"/>
          </w:tcPr>
          <w:p w14:paraId="0EBF4AF2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0.02</w:t>
            </w:r>
          </w:p>
        </w:tc>
        <w:tc>
          <w:tcPr>
            <w:tcW w:w="684" w:type="dxa"/>
            <w:vAlign w:val="center"/>
          </w:tcPr>
          <w:p w14:paraId="5BAADAAA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0.005</w:t>
            </w:r>
          </w:p>
        </w:tc>
        <w:tc>
          <w:tcPr>
            <w:tcW w:w="684" w:type="dxa"/>
            <w:vAlign w:val="center"/>
          </w:tcPr>
          <w:p w14:paraId="449380CD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56.1 - 60</w:t>
            </w:r>
          </w:p>
        </w:tc>
        <w:tc>
          <w:tcPr>
            <w:tcW w:w="684" w:type="dxa"/>
            <w:vAlign w:val="center"/>
          </w:tcPr>
          <w:p w14:paraId="69C11887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0.01</w:t>
            </w:r>
          </w:p>
        </w:tc>
        <w:tc>
          <w:tcPr>
            <w:tcW w:w="684" w:type="dxa"/>
            <w:vAlign w:val="center"/>
          </w:tcPr>
          <w:p w14:paraId="2FD6EE00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0.005</w:t>
            </w:r>
          </w:p>
        </w:tc>
        <w:tc>
          <w:tcPr>
            <w:tcW w:w="684" w:type="dxa"/>
            <w:vAlign w:val="center"/>
          </w:tcPr>
          <w:p w14:paraId="6375529C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0.05</w:t>
            </w:r>
          </w:p>
        </w:tc>
        <w:tc>
          <w:tcPr>
            <w:tcW w:w="684" w:type="dxa"/>
            <w:vAlign w:val="center"/>
          </w:tcPr>
          <w:p w14:paraId="26EF17FE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0.002</w:t>
            </w:r>
          </w:p>
        </w:tc>
        <w:tc>
          <w:tcPr>
            <w:tcW w:w="684" w:type="dxa"/>
            <w:vAlign w:val="center"/>
          </w:tcPr>
          <w:p w14:paraId="3D7845A3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до   0.002</w:t>
            </w:r>
          </w:p>
        </w:tc>
        <w:tc>
          <w:tcPr>
            <w:tcW w:w="684" w:type="dxa"/>
            <w:vAlign w:val="center"/>
          </w:tcPr>
          <w:p w14:paraId="4A145A4D" w14:textId="77777777" w:rsidR="003C748A" w:rsidRPr="00E83B7B" w:rsidRDefault="003C748A" w:rsidP="00E83B7B">
            <w:pPr>
              <w:jc w:val="center"/>
              <w:rPr>
                <w:color w:val="000000"/>
                <w:sz w:val="20"/>
                <w:szCs w:val="20"/>
              </w:rPr>
            </w:pPr>
            <w:r w:rsidRPr="00E83B7B">
              <w:rPr>
                <w:bCs/>
                <w:color w:val="000000"/>
                <w:sz w:val="20"/>
                <w:szCs w:val="20"/>
              </w:rPr>
              <w:t>всего 0.9</w:t>
            </w:r>
          </w:p>
        </w:tc>
      </w:tr>
    </w:tbl>
    <w:p w14:paraId="69826E95" w14:textId="77777777" w:rsidR="003C748A" w:rsidRPr="003C748A" w:rsidRDefault="003C748A" w:rsidP="003C748A">
      <w:pPr>
        <w:rPr>
          <w:color w:val="000000"/>
          <w:szCs w:val="28"/>
        </w:rPr>
      </w:pPr>
    </w:p>
    <w:p w14:paraId="4BD949F5" w14:textId="77777777" w:rsidR="003C748A" w:rsidRPr="003C748A" w:rsidRDefault="003C748A" w:rsidP="003C748A">
      <w:pPr>
        <w:rPr>
          <w:color w:val="000000"/>
          <w:szCs w:val="28"/>
        </w:rPr>
      </w:pPr>
      <w:r w:rsidRPr="003C748A">
        <w:rPr>
          <w:color w:val="000000"/>
          <w:szCs w:val="28"/>
        </w:rPr>
        <w:t>Примечание: </w:t>
      </w:r>
      <w:proofErr w:type="spellStart"/>
      <w:r w:rsidRPr="003C748A">
        <w:rPr>
          <w:color w:val="000000"/>
          <w:szCs w:val="28"/>
        </w:rPr>
        <w:t>Cu</w:t>
      </w:r>
      <w:proofErr w:type="spellEnd"/>
      <w:r w:rsidRPr="003C748A">
        <w:rPr>
          <w:color w:val="000000"/>
          <w:szCs w:val="28"/>
        </w:rPr>
        <w:t> - основа; процентное содержание </w:t>
      </w:r>
      <w:proofErr w:type="spellStart"/>
      <w:r w:rsidRPr="003C748A">
        <w:rPr>
          <w:color w:val="000000"/>
          <w:szCs w:val="28"/>
        </w:rPr>
        <w:t>Cu</w:t>
      </w:r>
      <w:proofErr w:type="spellEnd"/>
      <w:r w:rsidRPr="003C748A">
        <w:rPr>
          <w:color w:val="000000"/>
          <w:szCs w:val="28"/>
        </w:rPr>
        <w:t> дано приблизительно</w:t>
      </w:r>
    </w:p>
    <w:p w14:paraId="69F71132" w14:textId="77777777" w:rsidR="003C748A" w:rsidRPr="003C748A" w:rsidRDefault="003C748A" w:rsidP="003C748A">
      <w:pPr>
        <w:spacing w:line="360" w:lineRule="auto"/>
        <w:rPr>
          <w:color w:val="000000"/>
          <w:szCs w:val="28"/>
        </w:rPr>
      </w:pPr>
    </w:p>
    <w:p w14:paraId="465B9929" w14:textId="77777777" w:rsidR="003C748A" w:rsidRPr="003C748A" w:rsidRDefault="003C748A" w:rsidP="003C748A">
      <w:pPr>
        <w:spacing w:line="360" w:lineRule="auto"/>
        <w:rPr>
          <w:color w:val="000000"/>
          <w:szCs w:val="28"/>
        </w:rPr>
      </w:pPr>
      <w:r w:rsidRPr="003C748A">
        <w:rPr>
          <w:color w:val="000000"/>
          <w:szCs w:val="28"/>
        </w:rPr>
        <w:t> Константан имеет:</w:t>
      </w:r>
    </w:p>
    <w:p w14:paraId="430F863F" w14:textId="77777777" w:rsidR="003C748A" w:rsidRPr="003C748A" w:rsidRDefault="003C748A" w:rsidP="003C748A">
      <w:pPr>
        <w:numPr>
          <w:ilvl w:val="0"/>
          <w:numId w:val="2"/>
        </w:numPr>
        <w:spacing w:line="360" w:lineRule="auto"/>
        <w:jc w:val="left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высокое удельное электрическое сопротивление (около 0,5 </w:t>
      </w:r>
      <w:proofErr w:type="spellStart"/>
      <w:r w:rsidRPr="003C748A">
        <w:rPr>
          <w:color w:val="000000"/>
          <w:szCs w:val="28"/>
        </w:rPr>
        <w:t>мкОм·м</w:t>
      </w:r>
      <w:proofErr w:type="spellEnd"/>
      <w:r w:rsidRPr="003C748A">
        <w:rPr>
          <w:color w:val="000000"/>
          <w:szCs w:val="28"/>
        </w:rPr>
        <w:t>);</w:t>
      </w:r>
    </w:p>
    <w:p w14:paraId="459DFC3F" w14:textId="77777777" w:rsidR="003C748A" w:rsidRPr="003C748A" w:rsidRDefault="003C748A" w:rsidP="003C748A">
      <w:pPr>
        <w:numPr>
          <w:ilvl w:val="0"/>
          <w:numId w:val="2"/>
        </w:numPr>
        <w:spacing w:line="360" w:lineRule="auto"/>
        <w:jc w:val="left"/>
        <w:rPr>
          <w:color w:val="000000"/>
          <w:szCs w:val="28"/>
        </w:rPr>
      </w:pPr>
      <w:r w:rsidRPr="003C748A">
        <w:rPr>
          <w:color w:val="000000"/>
          <w:szCs w:val="28"/>
        </w:rPr>
        <w:lastRenderedPageBreak/>
        <w:t>низкое значение термического коэффициента электрического сопротивления;</w:t>
      </w:r>
    </w:p>
    <w:p w14:paraId="58E2E32A" w14:textId="77777777" w:rsidR="003C748A" w:rsidRPr="003C748A" w:rsidRDefault="003C748A" w:rsidP="003C748A">
      <w:pPr>
        <w:numPr>
          <w:ilvl w:val="0"/>
          <w:numId w:val="2"/>
        </w:numPr>
        <w:spacing w:line="360" w:lineRule="auto"/>
        <w:jc w:val="left"/>
        <w:rPr>
          <w:color w:val="000000"/>
          <w:szCs w:val="28"/>
        </w:rPr>
      </w:pPr>
      <w:r w:rsidRPr="003C748A">
        <w:rPr>
          <w:color w:val="000000"/>
          <w:szCs w:val="28"/>
        </w:rPr>
        <w:t>температурный коэффициент линейного расширения 14,4·10-6 °C</w:t>
      </w:r>
      <w:r w:rsidRPr="003C748A">
        <w:rPr>
          <w:color w:val="000000"/>
          <w:szCs w:val="28"/>
          <w:vertAlign w:val="superscript"/>
        </w:rPr>
        <w:t>-1</w:t>
      </w:r>
      <w:r w:rsidRPr="003C748A">
        <w:rPr>
          <w:color w:val="000000"/>
          <w:szCs w:val="28"/>
        </w:rPr>
        <w:t>; плотность константана 8800-8900 кг/м</w:t>
      </w:r>
      <w:r w:rsidRPr="003C748A">
        <w:rPr>
          <w:color w:val="000000"/>
          <w:szCs w:val="28"/>
          <w:vertAlign w:val="superscript"/>
        </w:rPr>
        <w:t>3</w:t>
      </w:r>
      <w:r w:rsidRPr="003C748A">
        <w:rPr>
          <w:color w:val="000000"/>
          <w:szCs w:val="28"/>
        </w:rPr>
        <w:t>;</w:t>
      </w:r>
    </w:p>
    <w:p w14:paraId="133199C7" w14:textId="77777777" w:rsidR="003C748A" w:rsidRPr="003C748A" w:rsidRDefault="003C748A" w:rsidP="003C748A">
      <w:pPr>
        <w:numPr>
          <w:ilvl w:val="0"/>
          <w:numId w:val="2"/>
        </w:numPr>
        <w:spacing w:line="360" w:lineRule="auto"/>
        <w:jc w:val="left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температура плавления около </w:t>
      </w:r>
      <w:smartTag w:uri="urn:schemas-microsoft-com:office:smarttags" w:element="metricconverter">
        <w:smartTagPr>
          <w:attr w:name="ProductID" w:val="1260 °C"/>
        </w:smartTagPr>
        <w:r w:rsidRPr="003C748A">
          <w:rPr>
            <w:color w:val="000000"/>
            <w:szCs w:val="28"/>
          </w:rPr>
          <w:t>1260 °C</w:t>
        </w:r>
      </w:smartTag>
      <w:r w:rsidRPr="003C748A">
        <w:rPr>
          <w:color w:val="000000"/>
          <w:szCs w:val="28"/>
        </w:rPr>
        <w:t>.</w:t>
      </w:r>
    </w:p>
    <w:p w14:paraId="70E520C3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     Константан легко поддается сварке и пайке. За счет высокой пластичности он легко поддается деформации. После подходящей термообработки константан образует прочные окисные пленки с хорошими электроизоляционными свойствами, что в огромной степени делает излишними дорогостоящие операции по нанесению оплетки на проволоку или ее покрытие лаком. Константан обладает высоким </w:t>
      </w:r>
      <w:proofErr w:type="spellStart"/>
      <w:r w:rsidRPr="003C748A">
        <w:rPr>
          <w:color w:val="000000"/>
          <w:szCs w:val="28"/>
        </w:rPr>
        <w:t>электросопротивленим</w:t>
      </w:r>
      <w:proofErr w:type="spellEnd"/>
      <w:r w:rsidRPr="003C748A">
        <w:rPr>
          <w:color w:val="000000"/>
          <w:szCs w:val="28"/>
        </w:rPr>
        <w:t xml:space="preserve"> до 600 °С, а также значительной коррозионной стойкостью в относительно агрессивной атмосфере, во многом благодаря содержанию никеля. Подобное нельзя сказать о других сплавах с высоким удельным сопротивлением на основе меди</w:t>
      </w:r>
    </w:p>
    <w:p w14:paraId="2126BEE5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    Константан обладает великолепной коррозионной стойкостью. В холодном состоянии константан практически не подвержен воздействию </w:t>
      </w:r>
      <w:proofErr w:type="spellStart"/>
      <w:r w:rsidRPr="003C748A">
        <w:rPr>
          <w:color w:val="000000"/>
          <w:szCs w:val="28"/>
        </w:rPr>
        <w:t>низкоконцентрированных</w:t>
      </w:r>
      <w:proofErr w:type="spellEnd"/>
      <w:r w:rsidRPr="003C748A">
        <w:rPr>
          <w:color w:val="000000"/>
          <w:szCs w:val="28"/>
        </w:rPr>
        <w:t xml:space="preserve"> кислот. Кислотные пары, особенно соляной кислоты, немного воздействуют на данный сплав. </w:t>
      </w:r>
      <w:proofErr w:type="spellStart"/>
      <w:r w:rsidRPr="003C748A">
        <w:rPr>
          <w:color w:val="000000"/>
          <w:szCs w:val="28"/>
        </w:rPr>
        <w:t>Константандемонстрирует</w:t>
      </w:r>
      <w:proofErr w:type="spellEnd"/>
      <w:r w:rsidRPr="003C748A">
        <w:rPr>
          <w:color w:val="000000"/>
          <w:szCs w:val="28"/>
        </w:rPr>
        <w:t xml:space="preserve"> великолепную стойкость к средам, содержащим пары аммиака. Данный сплав уязвим к перегретому пару при температуре 200-500 °С, особенно, если проволока или лента подвержены механическим нагрузкам, так как возникает межкристаллитное разрушение. В восстановительных серосодержащих средах при температуре более 500 °С константан подвержен межкристаллитной коррозии.</w:t>
      </w:r>
    </w:p>
    <w:p w14:paraId="667619F3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   Константан в виде проволоки и ленты обладает хорошими свойствами для намотки, изгиба, штамповки и вытяжки. Вследствие того, что структура сплава представляет собой однородный твердый раствор, то не происходит никаких переходных процессов и </w:t>
      </w:r>
      <w:proofErr w:type="spellStart"/>
      <w:r w:rsidRPr="003C748A">
        <w:rPr>
          <w:color w:val="000000"/>
          <w:szCs w:val="28"/>
        </w:rPr>
        <w:t>охрупчивания</w:t>
      </w:r>
      <w:proofErr w:type="spellEnd"/>
      <w:r w:rsidRPr="003C748A">
        <w:rPr>
          <w:color w:val="000000"/>
          <w:szCs w:val="28"/>
        </w:rPr>
        <w:t xml:space="preserve"> даже после длительной эксплуатации. Во время горячей деформации при температурах </w:t>
      </w:r>
      <w:r w:rsidRPr="003C748A">
        <w:rPr>
          <w:color w:val="000000"/>
          <w:szCs w:val="28"/>
        </w:rPr>
        <w:lastRenderedPageBreak/>
        <w:t>выше 500 °С поверхность должна быть тщательно очищена, а окружающая среда не должна содержать серу.</w:t>
      </w:r>
    </w:p>
    <w:p w14:paraId="5BCE7969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>   Великолепные технические свойства константана обеспечили его применение как классического материала для производства любого вида резисторов, особенно для сверхточных резисторов, применяемых в измерительных приборах; данный класс резисторов включает в себя резисторы для различных измерителей, шунтирующие резисторы для амперметров, потенциометров, а также производства скользящих, контрольных и других резисторов любого типа и размера. При использовании константана в устройствах, измеряющих низкое напряжение, необходимо принимать во внимание большую термоэлектрическую силу в контакте с медью.</w:t>
      </w:r>
    </w:p>
    <w:p w14:paraId="1B148DD5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    Хорошая теплостойкость до температуры 600 °С в сочетании со значительной коррозионной стойкостью дают возможность применения сплава константан в тех областях, где он работает в качестве нагреваемого проводника и переводит потенциальную энергию в </w:t>
      </w:r>
      <w:proofErr w:type="spellStart"/>
      <w:r w:rsidRPr="003C748A">
        <w:rPr>
          <w:color w:val="000000"/>
          <w:szCs w:val="28"/>
        </w:rPr>
        <w:t>джоулево</w:t>
      </w:r>
      <w:proofErr w:type="spellEnd"/>
      <w:r w:rsidRPr="003C748A">
        <w:rPr>
          <w:color w:val="000000"/>
          <w:szCs w:val="28"/>
        </w:rPr>
        <w:t xml:space="preserve"> тепло. Сплав константан также является исключением среди других резистивных материалов и в другом направлении. Его механические свойства и </w:t>
      </w:r>
      <w:proofErr w:type="spellStart"/>
      <w:r w:rsidRPr="003C748A">
        <w:rPr>
          <w:color w:val="000000"/>
          <w:szCs w:val="28"/>
        </w:rPr>
        <w:t>ненамагничиваемость</w:t>
      </w:r>
      <w:proofErr w:type="spellEnd"/>
      <w:r w:rsidRPr="003C748A">
        <w:rPr>
          <w:color w:val="000000"/>
          <w:szCs w:val="28"/>
        </w:rPr>
        <w:t xml:space="preserve"> в сочетании с великолепной возможностью глубокой вытяжки обеспечивают его применение в качестве ленты в производстве деталей электронно-лучевых трубок. Более того, сплав константан не имеет в своем составе цинка и других </w:t>
      </w:r>
      <w:proofErr w:type="spellStart"/>
      <w:r w:rsidRPr="003C748A">
        <w:rPr>
          <w:color w:val="000000"/>
          <w:szCs w:val="28"/>
        </w:rPr>
        <w:t>легкоиспаряемых</w:t>
      </w:r>
      <w:proofErr w:type="spellEnd"/>
      <w:r w:rsidRPr="003C748A">
        <w:rPr>
          <w:color w:val="000000"/>
          <w:szCs w:val="28"/>
        </w:rPr>
        <w:t xml:space="preserve"> элементов. В отличие от других резистивных материалов, содержащих алюминий, сплав константан также пригоден для соединительной пайки, и особенно обладает большими преимуществами при механической сварке и пайке. Для сварки окисленной проволоки, слои окиси, в области соединения, предварительно должны быть удалены полировкой или погружением концов проволоки в азотную кислоту. В конце процесса остатки припоя должны быть удалены.</w:t>
      </w:r>
    </w:p>
    <w:p w14:paraId="7E91F24D" w14:textId="77777777" w:rsidR="003C748A" w:rsidRPr="003C748A" w:rsidRDefault="003C748A" w:rsidP="003C748A">
      <w:pPr>
        <w:spacing w:line="360" w:lineRule="auto"/>
        <w:ind w:firstLine="540"/>
        <w:rPr>
          <w:color w:val="000000"/>
          <w:szCs w:val="28"/>
        </w:rPr>
      </w:pPr>
      <w:r w:rsidRPr="003C748A">
        <w:rPr>
          <w:color w:val="000000"/>
          <w:szCs w:val="28"/>
        </w:rPr>
        <w:t xml:space="preserve">  При разработке электросопротивлений и нагревательного оборудования следует учитывать температуру поверхности проволоки, исходя из </w:t>
      </w:r>
      <w:r w:rsidRPr="003C748A">
        <w:rPr>
          <w:color w:val="000000"/>
          <w:szCs w:val="28"/>
        </w:rPr>
        <w:lastRenderedPageBreak/>
        <w:t>допустимой нагрузке для определенного диаметра или, другими словами, отношения между приложенным напряжением и током. Если в некоторых случаях нагрев до определенного значения недопустим (измерительное оборудование, потенциометры и т.д.), то в других случаях он желателен (нагреватели).</w:t>
      </w:r>
    </w:p>
    <w:p w14:paraId="40097094" w14:textId="77777777" w:rsidR="003C748A" w:rsidRDefault="003C748A" w:rsidP="003C748A"/>
    <w:p w14:paraId="4530BA4D" w14:textId="77777777" w:rsidR="003C748A" w:rsidRPr="003C748A" w:rsidRDefault="003C748A" w:rsidP="003C748A">
      <w:pPr>
        <w:spacing w:line="360" w:lineRule="auto"/>
        <w:ind w:firstLine="709"/>
        <w:rPr>
          <w:color w:val="000000"/>
          <w:szCs w:val="28"/>
        </w:rPr>
      </w:pPr>
    </w:p>
    <w:sectPr w:rsidR="003C748A" w:rsidRPr="003C748A" w:rsidSect="007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D6B"/>
    <w:multiLevelType w:val="multilevel"/>
    <w:tmpl w:val="B010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A80585"/>
    <w:multiLevelType w:val="hybridMultilevel"/>
    <w:tmpl w:val="C74AF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5253"/>
    <w:multiLevelType w:val="hybridMultilevel"/>
    <w:tmpl w:val="0B68D3E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8A"/>
    <w:rsid w:val="00301E29"/>
    <w:rsid w:val="0039347B"/>
    <w:rsid w:val="003C748A"/>
    <w:rsid w:val="00566A99"/>
    <w:rsid w:val="00702124"/>
    <w:rsid w:val="0079369D"/>
    <w:rsid w:val="00A90494"/>
    <w:rsid w:val="00E47960"/>
    <w:rsid w:val="00E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262E08A4"/>
  <w15:chartTrackingRefBased/>
  <w15:docId w15:val="{B8CA8360-E1B0-4F51-929D-7D66B916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8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6A99"/>
    <w:pPr>
      <w:spacing w:after="160" w:line="259" w:lineRule="auto"/>
      <w:jc w:val="center"/>
      <w:outlineLvl w:val="0"/>
    </w:pPr>
    <w:rPr>
      <w:rFonts w:eastAsia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3C74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C7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7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3C748A"/>
    <w:pPr>
      <w:spacing w:before="100" w:beforeAutospacing="1" w:after="100" w:afterAutospacing="1"/>
      <w:jc w:val="left"/>
    </w:pPr>
    <w:rPr>
      <w:sz w:val="24"/>
    </w:rPr>
  </w:style>
  <w:style w:type="character" w:customStyle="1" w:styleId="a7">
    <w:name w:val="Текст Знак"/>
    <w:link w:val="a6"/>
    <w:uiPriority w:val="99"/>
    <w:semiHidden/>
    <w:rsid w:val="003C7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C748A"/>
  </w:style>
  <w:style w:type="character" w:customStyle="1" w:styleId="grame">
    <w:name w:val="grame"/>
    <w:basedOn w:val="a0"/>
    <w:rsid w:val="003C748A"/>
  </w:style>
  <w:style w:type="paragraph" w:customStyle="1" w:styleId="tbltitle">
    <w:name w:val="tbltitle"/>
    <w:basedOn w:val="a"/>
    <w:rsid w:val="003C748A"/>
    <w:pPr>
      <w:spacing w:before="100" w:beforeAutospacing="1" w:after="100" w:afterAutospacing="1"/>
      <w:jc w:val="left"/>
    </w:pPr>
    <w:rPr>
      <w:sz w:val="24"/>
    </w:rPr>
  </w:style>
  <w:style w:type="paragraph" w:customStyle="1" w:styleId="tbltext">
    <w:name w:val="tbltext"/>
    <w:basedOn w:val="a"/>
    <w:rsid w:val="003C748A"/>
    <w:pPr>
      <w:spacing w:before="100" w:beforeAutospacing="1" w:after="100" w:afterAutospacing="1"/>
      <w:jc w:val="left"/>
    </w:pPr>
    <w:rPr>
      <w:sz w:val="24"/>
    </w:rPr>
  </w:style>
  <w:style w:type="character" w:styleId="a8">
    <w:name w:val="Hyperlink"/>
    <w:uiPriority w:val="99"/>
    <w:unhideWhenUsed/>
    <w:rsid w:val="003C748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3B7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66A99"/>
    <w:rPr>
      <w:rFonts w:ascii="Times New Roman" w:hAnsi="Times New Roman"/>
      <w:b/>
      <w:bCs/>
      <w:color w:val="000000"/>
      <w:sz w:val="28"/>
      <w:szCs w:val="28"/>
      <w:lang w:eastAsia="en-US"/>
    </w:rPr>
  </w:style>
  <w:style w:type="table" w:styleId="aa">
    <w:name w:val="Table Grid"/>
    <w:basedOn w:val="a1"/>
    <w:uiPriority w:val="59"/>
    <w:rsid w:val="00566A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allurgicheskiy.academic.ru/8886/%D0%9F%D1%80%D0%B5%D0%B2%D1%80%D0%B0%D1%89%D0%B5%D0%BD%D0%B8%D0%B5" TargetMode="External"/><Relationship Id="rId13" Type="http://schemas.openxmlformats.org/officeDocument/2006/relationships/hyperlink" Target="http://metallurgicheskiy.academic.ru/8886/%D0%9F%D1%80%D0%B5%D0%B2%D1%80%D0%B0%D1%89%D0%B5%D0%BD%D0%B8%D0%B5" TargetMode="External"/><Relationship Id="rId18" Type="http://schemas.openxmlformats.org/officeDocument/2006/relationships/hyperlink" Target="http://www.ukrtop.info/gost/gost_start.php?gost_number=4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hyperlink" Target="https://markmet.ru/slovar/tempera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kmet.ru/slovar/temperatu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pace.edu.nstu.ru/didesk/course/show/13175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hyperlink" Target="https://markmet.ru/slovar/tochka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markmet.ru/slovar/temp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13040</CharactersWithSpaces>
  <SharedDoc>false</SharedDoc>
  <HLinks>
    <vt:vector size="78" baseType="variant"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http://www.ukrtop.info/gost/gost_start.php?gost_number=492</vt:lpwstr>
      </vt:variant>
      <vt:variant>
        <vt:lpwstr/>
      </vt:variant>
      <vt:variant>
        <vt:i4>983066</vt:i4>
      </vt:variant>
      <vt:variant>
        <vt:i4>39</vt:i4>
      </vt:variant>
      <vt:variant>
        <vt:i4>0</vt:i4>
      </vt:variant>
      <vt:variant>
        <vt:i4>5</vt:i4>
      </vt:variant>
      <vt:variant>
        <vt:lpwstr>https://markmet.ru/slovar/analiz</vt:lpwstr>
      </vt:variant>
      <vt:variant>
        <vt:lpwstr/>
      </vt:variant>
      <vt:variant>
        <vt:i4>1441819</vt:i4>
      </vt:variant>
      <vt:variant>
        <vt:i4>36</vt:i4>
      </vt:variant>
      <vt:variant>
        <vt:i4>0</vt:i4>
      </vt:variant>
      <vt:variant>
        <vt:i4>5</vt:i4>
      </vt:variant>
      <vt:variant>
        <vt:lpwstr>https://markmet.ru/slovar/temperatura</vt:lpwstr>
      </vt:variant>
      <vt:variant>
        <vt:lpwstr/>
      </vt:variant>
      <vt:variant>
        <vt:i4>1441819</vt:i4>
      </vt:variant>
      <vt:variant>
        <vt:i4>33</vt:i4>
      </vt:variant>
      <vt:variant>
        <vt:i4>0</vt:i4>
      </vt:variant>
      <vt:variant>
        <vt:i4>5</vt:i4>
      </vt:variant>
      <vt:variant>
        <vt:lpwstr>https://markmet.ru/slovar/temperatura</vt:lpwstr>
      </vt:variant>
      <vt:variant>
        <vt:lpwstr/>
      </vt:variant>
      <vt:variant>
        <vt:i4>1114127</vt:i4>
      </vt:variant>
      <vt:variant>
        <vt:i4>30</vt:i4>
      </vt:variant>
      <vt:variant>
        <vt:i4>0</vt:i4>
      </vt:variant>
      <vt:variant>
        <vt:i4>5</vt:i4>
      </vt:variant>
      <vt:variant>
        <vt:lpwstr>https://markmet.ru/slovar/tochka</vt:lpwstr>
      </vt:variant>
      <vt:variant>
        <vt:lpwstr/>
      </vt:variant>
      <vt:variant>
        <vt:i4>1441819</vt:i4>
      </vt:variant>
      <vt:variant>
        <vt:i4>27</vt:i4>
      </vt:variant>
      <vt:variant>
        <vt:i4>0</vt:i4>
      </vt:variant>
      <vt:variant>
        <vt:i4>5</vt:i4>
      </vt:variant>
      <vt:variant>
        <vt:lpwstr>https://markmet.ru/slovar/temperatura</vt:lpwstr>
      </vt:variant>
      <vt:variant>
        <vt:lpwstr/>
      </vt:variant>
      <vt:variant>
        <vt:i4>1114127</vt:i4>
      </vt:variant>
      <vt:variant>
        <vt:i4>24</vt:i4>
      </vt:variant>
      <vt:variant>
        <vt:i4>0</vt:i4>
      </vt:variant>
      <vt:variant>
        <vt:i4>5</vt:i4>
      </vt:variant>
      <vt:variant>
        <vt:lpwstr>https://markmet.ru/slovar/tochka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https://markmet.ru/slovar/temperatura</vt:lpwstr>
      </vt:variant>
      <vt:variant>
        <vt:lpwstr/>
      </vt:variant>
      <vt:variant>
        <vt:i4>7602294</vt:i4>
      </vt:variant>
      <vt:variant>
        <vt:i4>18</vt:i4>
      </vt:variant>
      <vt:variant>
        <vt:i4>0</vt:i4>
      </vt:variant>
      <vt:variant>
        <vt:i4>5</vt:i4>
      </vt:variant>
      <vt:variant>
        <vt:lpwstr>https://markmet.ru/slovar/rastvory</vt:lpwstr>
      </vt:variant>
      <vt:variant>
        <vt:lpwstr/>
      </vt:variant>
      <vt:variant>
        <vt:i4>1572884</vt:i4>
      </vt:variant>
      <vt:variant>
        <vt:i4>15</vt:i4>
      </vt:variant>
      <vt:variant>
        <vt:i4>0</vt:i4>
      </vt:variant>
      <vt:variant>
        <vt:i4>5</vt:i4>
      </vt:variant>
      <vt:variant>
        <vt:lpwstr>https://markmet.ru/slovar/ravnovesie</vt:lpwstr>
      </vt:variant>
      <vt:variant>
        <vt:lpwstr/>
      </vt:variant>
      <vt:variant>
        <vt:i4>5570571</vt:i4>
      </vt:variant>
      <vt:variant>
        <vt:i4>12</vt:i4>
      </vt:variant>
      <vt:variant>
        <vt:i4>0</vt:i4>
      </vt:variant>
      <vt:variant>
        <vt:i4>5</vt:i4>
      </vt:variant>
      <vt:variant>
        <vt:lpwstr>http://metallurgicheskiy.academic.ru/8886/%D0%9F%D1%80%D0%B5%D0%B2%D1%80%D0%B0%D1%89%D0%B5%D0%BD%D0%B8%D0%B5</vt:lpwstr>
      </vt:variant>
      <vt:variant>
        <vt:lpwstr/>
      </vt:variant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http://metallurgicheskiy.academic.ru/8886/%D0%9F%D1%80%D0%B5%D0%B2%D1%80%D0%B0%D1%89%D0%B5%D0%BD%D0%B8%D0%B5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https://dispace.edu.nstu.ru/didesk/course/show/13175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cp:lastModifiedBy>Никита Мосеевский</cp:lastModifiedBy>
  <cp:revision>2</cp:revision>
  <dcterms:created xsi:type="dcterms:W3CDTF">2024-10-21T03:23:00Z</dcterms:created>
  <dcterms:modified xsi:type="dcterms:W3CDTF">2024-10-21T03:23:00Z</dcterms:modified>
</cp:coreProperties>
</file>