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1F2FE" w14:textId="77777777" w:rsidR="003F3AAE" w:rsidRPr="00A44E81" w:rsidRDefault="00345FD4" w:rsidP="003F3AAE">
      <w:pPr>
        <w:spacing w:after="0" w:line="216" w:lineRule="auto"/>
        <w:jc w:val="center"/>
        <w:rPr>
          <w:rFonts w:ascii="Times New Roman" w:hAnsi="Times New Roman" w:cs="Times New Roman"/>
          <w:b/>
        </w:rPr>
      </w:pPr>
      <w:r w:rsidRPr="00345FD4">
        <w:rPr>
          <w:rFonts w:ascii="Times New Roman" w:hAnsi="Times New Roman" w:cs="Times New Roman"/>
          <w:i/>
        </w:rPr>
        <w:t>Дисциплина:</w:t>
      </w:r>
      <w:r>
        <w:rPr>
          <w:rFonts w:ascii="Times New Roman" w:hAnsi="Times New Roman" w:cs="Times New Roman"/>
          <w:i/>
        </w:rPr>
        <w:t xml:space="preserve"> </w:t>
      </w:r>
      <w:r w:rsidRPr="00A44E81">
        <w:rPr>
          <w:rFonts w:ascii="Times New Roman" w:hAnsi="Times New Roman" w:cs="Times New Roman"/>
          <w:b/>
        </w:rPr>
        <w:t>"БЕЗОПАСНОСТЬ ПРОИЗВОДСТВА СТРОИТЕЛЬНО-МОНТАЖНЫХ</w:t>
      </w:r>
    </w:p>
    <w:p w14:paraId="2873D4DD" w14:textId="77777777" w:rsidR="00FD4FCA" w:rsidRPr="00A44E81" w:rsidRDefault="00345FD4" w:rsidP="003F3AAE">
      <w:pPr>
        <w:jc w:val="center"/>
        <w:rPr>
          <w:rFonts w:ascii="Times New Roman" w:hAnsi="Times New Roman" w:cs="Times New Roman"/>
          <w:b/>
        </w:rPr>
      </w:pPr>
      <w:r w:rsidRPr="00A44E81">
        <w:rPr>
          <w:rFonts w:ascii="Times New Roman" w:hAnsi="Times New Roman" w:cs="Times New Roman"/>
          <w:b/>
        </w:rPr>
        <w:t>РАБОТ"</w:t>
      </w:r>
    </w:p>
    <w:p w14:paraId="6020940E" w14:textId="23522B99" w:rsidR="002200D0" w:rsidRDefault="003F3AAE" w:rsidP="002200D0">
      <w:pPr>
        <w:rPr>
          <w:rFonts w:ascii="Times New Roman" w:hAnsi="Times New Roman" w:cs="Times New Roman"/>
          <w:i/>
          <w:sz w:val="20"/>
          <w:szCs w:val="20"/>
        </w:rPr>
      </w:pPr>
      <w:r w:rsidRPr="003F3AAE">
        <w:rPr>
          <w:rFonts w:ascii="Times New Roman" w:hAnsi="Times New Roman" w:cs="Times New Roman"/>
        </w:rPr>
        <w:t xml:space="preserve">       </w:t>
      </w:r>
      <w:r w:rsidR="00345FD4" w:rsidRPr="00645446">
        <w:rPr>
          <w:rFonts w:ascii="Times New Roman" w:hAnsi="Times New Roman" w:cs="Times New Roman"/>
          <w:sz w:val="20"/>
          <w:szCs w:val="20"/>
          <w:u w:val="single"/>
        </w:rPr>
        <w:t>НОРМАТИВНЫЕ ДОКУМЕНТЫ</w:t>
      </w:r>
      <w:r w:rsidR="00747D59" w:rsidRPr="00645446">
        <w:rPr>
          <w:rFonts w:ascii="Times New Roman" w:hAnsi="Times New Roman" w:cs="Times New Roman"/>
          <w:sz w:val="20"/>
          <w:szCs w:val="20"/>
          <w:u w:val="single"/>
        </w:rPr>
        <w:t>, ЛИТЕРАТУРА</w:t>
      </w:r>
      <w:r w:rsidR="00345FD4">
        <w:rPr>
          <w:rFonts w:ascii="Times New Roman" w:hAnsi="Times New Roman" w:cs="Times New Roman"/>
        </w:rPr>
        <w:t xml:space="preserve"> </w:t>
      </w:r>
      <w:r w:rsidR="00345FD4" w:rsidRPr="00345FD4">
        <w:rPr>
          <w:rFonts w:ascii="Times New Roman" w:hAnsi="Times New Roman" w:cs="Times New Roman"/>
        </w:rPr>
        <w:t xml:space="preserve"> </w:t>
      </w:r>
      <w:r w:rsidR="00747D59">
        <w:rPr>
          <w:rFonts w:ascii="Times New Roman" w:hAnsi="Times New Roman" w:cs="Times New Roman"/>
        </w:rPr>
        <w:t xml:space="preserve">                                         </w:t>
      </w:r>
      <w:proofErr w:type="gramStart"/>
      <w:r w:rsidR="00747D59">
        <w:rPr>
          <w:rFonts w:ascii="Times New Roman" w:hAnsi="Times New Roman" w:cs="Times New Roman"/>
        </w:rPr>
        <w:t xml:space="preserve">   </w:t>
      </w:r>
      <w:r w:rsidR="00D32C32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="00D32C32">
        <w:rPr>
          <w:rFonts w:ascii="Times New Roman" w:hAnsi="Times New Roman" w:cs="Times New Roman"/>
          <w:i/>
          <w:sz w:val="20"/>
          <w:szCs w:val="20"/>
        </w:rPr>
        <w:t>рекомендуемый</w:t>
      </w:r>
      <w:r w:rsidR="00345FD4" w:rsidRPr="00345FD4">
        <w:rPr>
          <w:rFonts w:ascii="Times New Roman" w:hAnsi="Times New Roman" w:cs="Times New Roman"/>
          <w:i/>
          <w:sz w:val="20"/>
          <w:szCs w:val="20"/>
        </w:rPr>
        <w:t xml:space="preserve"> перечень</w:t>
      </w:r>
      <w:r w:rsidR="006A7A3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C7EAB">
        <w:rPr>
          <w:rFonts w:ascii="Times New Roman" w:hAnsi="Times New Roman" w:cs="Times New Roman"/>
          <w:i/>
          <w:sz w:val="20"/>
          <w:szCs w:val="20"/>
        </w:rPr>
        <w:t>0</w:t>
      </w:r>
      <w:r w:rsidR="00E24EC1">
        <w:rPr>
          <w:rFonts w:ascii="Times New Roman" w:hAnsi="Times New Roman" w:cs="Times New Roman"/>
          <w:i/>
          <w:sz w:val="20"/>
          <w:szCs w:val="20"/>
        </w:rPr>
        <w:t>1</w:t>
      </w:r>
      <w:r w:rsidR="006A7A3F">
        <w:rPr>
          <w:rFonts w:ascii="Times New Roman" w:hAnsi="Times New Roman" w:cs="Times New Roman"/>
          <w:i/>
          <w:sz w:val="20"/>
          <w:szCs w:val="20"/>
        </w:rPr>
        <w:t>.</w:t>
      </w:r>
      <w:r w:rsidR="00C972A2">
        <w:rPr>
          <w:rFonts w:ascii="Times New Roman" w:hAnsi="Times New Roman" w:cs="Times New Roman"/>
          <w:i/>
          <w:sz w:val="20"/>
          <w:szCs w:val="20"/>
        </w:rPr>
        <w:t>202</w:t>
      </w:r>
      <w:r w:rsidR="00FC7EAB">
        <w:rPr>
          <w:rFonts w:ascii="Times New Roman" w:hAnsi="Times New Roman" w:cs="Times New Roman"/>
          <w:i/>
          <w:sz w:val="20"/>
          <w:szCs w:val="20"/>
        </w:rPr>
        <w:t>4</w:t>
      </w:r>
      <w:r w:rsidR="00345FD4" w:rsidRPr="00345FD4">
        <w:rPr>
          <w:rFonts w:ascii="Times New Roman" w:hAnsi="Times New Roman" w:cs="Times New Roman"/>
          <w:i/>
          <w:sz w:val="20"/>
          <w:szCs w:val="20"/>
        </w:rPr>
        <w:t>)</w:t>
      </w:r>
    </w:p>
    <w:p w14:paraId="3DC2A38D" w14:textId="0DBB2900" w:rsidR="00747D59" w:rsidRPr="002200D0" w:rsidRDefault="00747D59" w:rsidP="002200D0">
      <w:pPr>
        <w:rPr>
          <w:rFonts w:ascii="Times New Roman" w:hAnsi="Times New Roman" w:cs="Times New Roman"/>
          <w:i/>
          <w:sz w:val="20"/>
          <w:szCs w:val="20"/>
        </w:rPr>
      </w:pPr>
      <w:r w:rsidRPr="00023F22">
        <w:rPr>
          <w:rFonts w:ascii="Times New Roman" w:hAnsi="Times New Roman" w:cs="Times New Roman"/>
          <w:i/>
          <w:sz w:val="23"/>
          <w:szCs w:val="23"/>
        </w:rPr>
        <w:t xml:space="preserve">     </w:t>
      </w:r>
      <w:r w:rsidRPr="00023F22">
        <w:rPr>
          <w:rFonts w:ascii="Times New Roman" w:hAnsi="Times New Roman" w:cs="Times New Roman"/>
          <w:b/>
          <w:sz w:val="23"/>
          <w:szCs w:val="23"/>
        </w:rPr>
        <w:t xml:space="preserve">  </w:t>
      </w:r>
    </w:p>
    <w:p w14:paraId="6F092A44" w14:textId="2DDE7C00" w:rsidR="00DF1331" w:rsidRPr="002200D0" w:rsidRDefault="002200D0" w:rsidP="002200D0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DF1331" w:rsidRPr="00D739C6">
        <w:rPr>
          <w:rFonts w:ascii="Times New Roman" w:hAnsi="Times New Roman" w:cs="Times New Roman"/>
          <w:sz w:val="23"/>
          <w:szCs w:val="23"/>
        </w:rPr>
        <w:t>Конституция Российской Федерации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3639DF" w:rsidRPr="00D739C6">
        <w:rPr>
          <w:rFonts w:ascii="Times New Roman" w:hAnsi="Times New Roman" w:cs="Times New Roman"/>
          <w:sz w:val="23"/>
          <w:szCs w:val="23"/>
        </w:rPr>
        <w:t>от 12.12.1993 г.</w:t>
      </w:r>
      <w:r w:rsidR="00296CF9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296CF9" w:rsidRPr="00D739C6">
        <w:rPr>
          <w:rFonts w:ascii="Times New Roman" w:hAnsi="Times New Roman" w:cs="Times New Roman"/>
          <w:i/>
          <w:iCs/>
          <w:sz w:val="23"/>
          <w:szCs w:val="23"/>
        </w:rPr>
        <w:t>(с изменениями</w:t>
      </w:r>
      <w:proofErr w:type="gramStart"/>
      <w:r w:rsidR="00296CF9" w:rsidRPr="00D739C6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 w:rsidR="00221933">
        <w:rPr>
          <w:rFonts w:ascii="Times New Roman" w:hAnsi="Times New Roman" w:cs="Times New Roman"/>
          <w:i/>
          <w:iCs/>
          <w:sz w:val="23"/>
          <w:szCs w:val="23"/>
        </w:rPr>
        <w:t>..</w:t>
      </w:r>
      <w:proofErr w:type="gramEnd"/>
      <w:r w:rsidR="00296CF9" w:rsidRPr="00D739C6">
        <w:rPr>
          <w:rFonts w:ascii="Times New Roman" w:hAnsi="Times New Roman" w:cs="Times New Roman"/>
          <w:i/>
          <w:iCs/>
          <w:sz w:val="23"/>
          <w:szCs w:val="23"/>
        </w:rPr>
        <w:t>2020г)</w:t>
      </w:r>
    </w:p>
    <w:p w14:paraId="534A2B2E" w14:textId="304C7739" w:rsidR="002200D0" w:rsidRPr="00D739C6" w:rsidRDefault="002200D0" w:rsidP="002200D0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Pr="00023F22">
        <w:rPr>
          <w:rFonts w:ascii="Times New Roman" w:hAnsi="Times New Roman" w:cs="Times New Roman"/>
          <w:b/>
          <w:sz w:val="23"/>
          <w:szCs w:val="23"/>
        </w:rPr>
        <w:t>Федеральные законы РФ</w:t>
      </w:r>
    </w:p>
    <w:p w14:paraId="4DA76EEF" w14:textId="77777777" w:rsidR="00DF1331" w:rsidRPr="00D739C6" w:rsidRDefault="008F66CF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Федеральный закон РФ от </w:t>
      </w:r>
      <w:r w:rsidR="002655F5" w:rsidRPr="00D739C6">
        <w:rPr>
          <w:rFonts w:ascii="Times New Roman" w:hAnsi="Times New Roman" w:cs="Times New Roman"/>
          <w:sz w:val="23"/>
          <w:szCs w:val="23"/>
        </w:rPr>
        <w:t xml:space="preserve">30.11.1994, </w:t>
      </w:r>
      <w:r w:rsidRPr="00D739C6">
        <w:rPr>
          <w:rFonts w:ascii="Times New Roman" w:hAnsi="Times New Roman" w:cs="Times New Roman"/>
          <w:sz w:val="23"/>
          <w:szCs w:val="23"/>
        </w:rPr>
        <w:t>№ 51-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ФЗ  "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 xml:space="preserve">Гражданский кодекс РФ" </w:t>
      </w:r>
      <w:r w:rsidR="00DF1331" w:rsidRPr="00D739C6">
        <w:rPr>
          <w:rFonts w:ascii="Times New Roman" w:hAnsi="Times New Roman" w:cs="Times New Roman"/>
          <w:sz w:val="23"/>
          <w:szCs w:val="23"/>
        </w:rPr>
        <w:t>п</w:t>
      </w:r>
      <w:r w:rsidRPr="00D739C6">
        <w:rPr>
          <w:rFonts w:ascii="Times New Roman" w:hAnsi="Times New Roman" w:cs="Times New Roman"/>
          <w:sz w:val="23"/>
          <w:szCs w:val="23"/>
        </w:rPr>
        <w:t>.п. 1.5 ст. 185</w:t>
      </w:r>
    </w:p>
    <w:p w14:paraId="316E1855" w14:textId="77777777" w:rsidR="00D11B2E" w:rsidRDefault="00901667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11B2E">
        <w:rPr>
          <w:rFonts w:ascii="Times New Roman" w:hAnsi="Times New Roman" w:cs="Times New Roman"/>
          <w:b/>
          <w:bCs/>
          <w:sz w:val="23"/>
          <w:szCs w:val="23"/>
        </w:rPr>
        <w:t>Федеральный закон РФ от 21.12.1994, № 69-</w:t>
      </w:r>
      <w:proofErr w:type="gramStart"/>
      <w:r w:rsidRPr="00D11B2E">
        <w:rPr>
          <w:rFonts w:ascii="Times New Roman" w:hAnsi="Times New Roman" w:cs="Times New Roman"/>
          <w:b/>
          <w:bCs/>
          <w:sz w:val="23"/>
          <w:szCs w:val="23"/>
        </w:rPr>
        <w:t>ФЗ  "</w:t>
      </w:r>
      <w:proofErr w:type="gramEnd"/>
      <w:r w:rsidRPr="00D11B2E">
        <w:rPr>
          <w:rFonts w:ascii="Times New Roman" w:hAnsi="Times New Roman" w:cs="Times New Roman"/>
          <w:b/>
          <w:bCs/>
          <w:sz w:val="23"/>
          <w:szCs w:val="23"/>
        </w:rPr>
        <w:t>О пожарной безопасности"</w:t>
      </w:r>
      <w:r w:rsidR="00296CF9" w:rsidRPr="00D739C6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B57A6F5" w14:textId="74D2C1D9" w:rsidR="00901667" w:rsidRPr="00D739C6" w:rsidRDefault="00D11B2E" w:rsidP="00D11B2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296CF9" w:rsidRPr="007633CC">
        <w:rPr>
          <w:rFonts w:ascii="Times New Roman" w:hAnsi="Times New Roman" w:cs="Times New Roman"/>
          <w:i/>
          <w:iCs/>
          <w:sz w:val="18"/>
          <w:szCs w:val="18"/>
        </w:rPr>
        <w:t>(с измен. на 2</w:t>
      </w:r>
      <w:r w:rsidR="00F3064B" w:rsidRPr="007633CC">
        <w:rPr>
          <w:rFonts w:ascii="Times New Roman" w:hAnsi="Times New Roman" w:cs="Times New Roman"/>
          <w:i/>
          <w:iCs/>
          <w:sz w:val="18"/>
          <w:szCs w:val="18"/>
        </w:rPr>
        <w:t>2</w:t>
      </w:r>
      <w:r w:rsidR="00296CF9" w:rsidRPr="007633CC">
        <w:rPr>
          <w:rFonts w:ascii="Times New Roman" w:hAnsi="Times New Roman" w:cs="Times New Roman"/>
          <w:i/>
          <w:iCs/>
          <w:sz w:val="18"/>
          <w:szCs w:val="18"/>
        </w:rPr>
        <w:t xml:space="preserve"> дек.20</w:t>
      </w:r>
      <w:r w:rsidR="00F3064B" w:rsidRPr="007633CC">
        <w:rPr>
          <w:rFonts w:ascii="Times New Roman" w:hAnsi="Times New Roman" w:cs="Times New Roman"/>
          <w:i/>
          <w:iCs/>
          <w:sz w:val="18"/>
          <w:szCs w:val="18"/>
        </w:rPr>
        <w:t>20</w:t>
      </w:r>
      <w:r w:rsidR="00296CF9" w:rsidRPr="007633CC">
        <w:rPr>
          <w:rFonts w:ascii="Times New Roman" w:hAnsi="Times New Roman" w:cs="Times New Roman"/>
          <w:i/>
          <w:iCs/>
          <w:sz w:val="18"/>
          <w:szCs w:val="18"/>
        </w:rPr>
        <w:t>г)</w:t>
      </w:r>
    </w:p>
    <w:p w14:paraId="53126B4C" w14:textId="77777777" w:rsidR="00CD66CE" w:rsidRDefault="00667E6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Федеральный закон РФ от 21.07.1997, № 116-ФЗ (ред. от 29.07.2018) "О промышленной</w:t>
      </w:r>
    </w:p>
    <w:p w14:paraId="5CACE091" w14:textId="7A1087CF" w:rsidR="00667E65" w:rsidRPr="00D739C6" w:rsidRDefault="00CD66CE" w:rsidP="00CD66C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="00667E65" w:rsidRPr="00D739C6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667E65" w:rsidRPr="00D739C6">
        <w:rPr>
          <w:rFonts w:ascii="Times New Roman" w:hAnsi="Times New Roman" w:cs="Times New Roman"/>
          <w:sz w:val="23"/>
          <w:szCs w:val="23"/>
        </w:rPr>
        <w:t>безопасности опасных производственных объектов"</w:t>
      </w:r>
    </w:p>
    <w:p w14:paraId="6F2FF32A" w14:textId="77777777" w:rsidR="00DF1331" w:rsidRPr="00D739C6" w:rsidRDefault="008F66CF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Федеральный закон РФ от 30.12.2001</w:t>
      </w:r>
      <w:r w:rsidR="002655F5" w:rsidRPr="00D739C6">
        <w:rPr>
          <w:rFonts w:ascii="Times New Roman" w:hAnsi="Times New Roman" w:cs="Times New Roman"/>
          <w:sz w:val="23"/>
          <w:szCs w:val="23"/>
        </w:rPr>
        <w:t xml:space="preserve">, </w:t>
      </w:r>
      <w:r w:rsidR="00DF1331" w:rsidRPr="00D739C6">
        <w:rPr>
          <w:rFonts w:ascii="Times New Roman" w:hAnsi="Times New Roman" w:cs="Times New Roman"/>
          <w:sz w:val="23"/>
          <w:szCs w:val="23"/>
        </w:rPr>
        <w:t>№ 197-ФЗ</w:t>
      </w:r>
      <w:r w:rsidRPr="00D739C6">
        <w:rPr>
          <w:rFonts w:ascii="Times New Roman" w:hAnsi="Times New Roman" w:cs="Times New Roman"/>
          <w:sz w:val="23"/>
          <w:szCs w:val="23"/>
        </w:rPr>
        <w:t xml:space="preserve"> "Трудовой кодекс РФ"</w:t>
      </w:r>
    </w:p>
    <w:p w14:paraId="4557DE5B" w14:textId="77777777" w:rsidR="00CD66CE" w:rsidRDefault="008F66CF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Федеральный закон РФ от</w:t>
      </w:r>
      <w:r w:rsidR="003639DF" w:rsidRPr="00D739C6">
        <w:rPr>
          <w:rFonts w:ascii="Times New Roman" w:hAnsi="Times New Roman" w:cs="Times New Roman"/>
          <w:sz w:val="23"/>
          <w:szCs w:val="23"/>
        </w:rPr>
        <w:t xml:space="preserve"> 30.12.2001, </w:t>
      </w:r>
      <w:r w:rsidRPr="00D739C6">
        <w:rPr>
          <w:rFonts w:ascii="Times New Roman" w:hAnsi="Times New Roman" w:cs="Times New Roman"/>
          <w:sz w:val="23"/>
          <w:szCs w:val="23"/>
        </w:rPr>
        <w:t xml:space="preserve">№ 195-ФЗ </w:t>
      </w:r>
      <w:r w:rsidR="00763AC3" w:rsidRPr="00D739C6">
        <w:rPr>
          <w:rFonts w:ascii="Times New Roman" w:hAnsi="Times New Roman" w:cs="Times New Roman"/>
          <w:sz w:val="23"/>
          <w:szCs w:val="23"/>
        </w:rPr>
        <w:t>"</w:t>
      </w:r>
      <w:r w:rsidR="003639DF" w:rsidRPr="00D739C6">
        <w:rPr>
          <w:rFonts w:ascii="Times New Roman" w:hAnsi="Times New Roman" w:cs="Times New Roman"/>
          <w:sz w:val="23"/>
          <w:szCs w:val="23"/>
        </w:rPr>
        <w:t>Кодекс РФ об а</w:t>
      </w:r>
      <w:r w:rsidR="00DF1331" w:rsidRPr="00D739C6">
        <w:rPr>
          <w:rFonts w:ascii="Times New Roman" w:hAnsi="Times New Roman" w:cs="Times New Roman"/>
          <w:sz w:val="23"/>
          <w:szCs w:val="23"/>
        </w:rPr>
        <w:t>дминистративны</w:t>
      </w:r>
      <w:r w:rsidR="003639DF" w:rsidRPr="00D739C6">
        <w:rPr>
          <w:rFonts w:ascii="Times New Roman" w:hAnsi="Times New Roman" w:cs="Times New Roman"/>
          <w:sz w:val="23"/>
          <w:szCs w:val="23"/>
        </w:rPr>
        <w:t>х</w:t>
      </w:r>
    </w:p>
    <w:p w14:paraId="1D907FF5" w14:textId="5645F745" w:rsidR="00DF1331" w:rsidRPr="00D739C6" w:rsidRDefault="00CD66CE" w:rsidP="00CD66C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</w:t>
      </w:r>
      <w:r w:rsidR="003639DF" w:rsidRPr="00D739C6">
        <w:rPr>
          <w:rFonts w:ascii="Times New Roman" w:hAnsi="Times New Roman" w:cs="Times New Roman"/>
          <w:sz w:val="23"/>
          <w:szCs w:val="23"/>
        </w:rPr>
        <w:t xml:space="preserve"> правонарушениях</w:t>
      </w:r>
      <w:r w:rsidR="00763AC3" w:rsidRPr="00D739C6">
        <w:rPr>
          <w:rFonts w:ascii="Times New Roman" w:hAnsi="Times New Roman" w:cs="Times New Roman"/>
          <w:sz w:val="23"/>
          <w:szCs w:val="23"/>
        </w:rPr>
        <w:t>"</w:t>
      </w:r>
    </w:p>
    <w:p w14:paraId="4B898A7B" w14:textId="02F86603" w:rsidR="004915AF" w:rsidRPr="00D739C6" w:rsidRDefault="008F66CF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Федеральный закон РФ от 27.12</w:t>
      </w:r>
      <w:r w:rsidR="002655F5" w:rsidRPr="00D739C6">
        <w:rPr>
          <w:rFonts w:ascii="Times New Roman" w:hAnsi="Times New Roman" w:cs="Times New Roman"/>
          <w:sz w:val="23"/>
          <w:szCs w:val="23"/>
        </w:rPr>
        <w:t xml:space="preserve">.2002, </w:t>
      </w:r>
      <w:r w:rsidRPr="00D739C6">
        <w:rPr>
          <w:rFonts w:ascii="Times New Roman" w:hAnsi="Times New Roman" w:cs="Times New Roman"/>
          <w:sz w:val="23"/>
          <w:szCs w:val="23"/>
        </w:rPr>
        <w:t xml:space="preserve">№ 184-ФЗ </w:t>
      </w:r>
      <w:r w:rsidR="004915AF" w:rsidRPr="00D739C6">
        <w:rPr>
          <w:rFonts w:ascii="Times New Roman" w:hAnsi="Times New Roman" w:cs="Times New Roman"/>
          <w:sz w:val="23"/>
          <w:szCs w:val="23"/>
        </w:rPr>
        <w:t xml:space="preserve">"О техническом регулировании" </w:t>
      </w:r>
    </w:p>
    <w:p w14:paraId="76927E87" w14:textId="77777777" w:rsidR="00E97249" w:rsidRPr="00D739C6" w:rsidRDefault="00E97249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Федеральный закон РФ от 29.12.2004, № 190-ФЗ "Градостроительный кодекс РФ"</w:t>
      </w:r>
    </w:p>
    <w:p w14:paraId="5591D81D" w14:textId="77777777" w:rsidR="00CD66CE" w:rsidRDefault="00AD336E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Федеральный закон РФ от 24.07.2007, № 209-ФЗ "О развитии малого и среднего</w:t>
      </w:r>
    </w:p>
    <w:p w14:paraId="6D0CE5D2" w14:textId="213A23BD" w:rsidR="00476A29" w:rsidRPr="00D739C6" w:rsidRDefault="00CD66CE" w:rsidP="00CD66C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</w:t>
      </w:r>
      <w:r w:rsidR="00AD336E" w:rsidRPr="00D739C6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AD336E" w:rsidRPr="00D739C6">
        <w:rPr>
          <w:rFonts w:ascii="Times New Roman" w:hAnsi="Times New Roman" w:cs="Times New Roman"/>
          <w:sz w:val="23"/>
          <w:szCs w:val="23"/>
        </w:rPr>
        <w:t>предпринимательства в Российской Федерации"</w:t>
      </w:r>
    </w:p>
    <w:p w14:paraId="32161C28" w14:textId="77777777" w:rsidR="00CD66CE" w:rsidRDefault="008E23DC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Федеральный закон РФ</w:t>
      </w:r>
      <w:r w:rsidR="007B6986" w:rsidRPr="00D739C6">
        <w:rPr>
          <w:rFonts w:ascii="Times New Roman" w:hAnsi="Times New Roman" w:cs="Times New Roman"/>
          <w:sz w:val="23"/>
          <w:szCs w:val="23"/>
        </w:rPr>
        <w:t xml:space="preserve"> от</w:t>
      </w:r>
      <w:r w:rsidRPr="00D739C6">
        <w:rPr>
          <w:rFonts w:ascii="Times New Roman" w:hAnsi="Times New Roman" w:cs="Times New Roman"/>
          <w:sz w:val="23"/>
          <w:szCs w:val="23"/>
        </w:rPr>
        <w:t xml:space="preserve"> 22</w:t>
      </w:r>
      <w:r w:rsidR="00990708" w:rsidRPr="00D739C6">
        <w:rPr>
          <w:rFonts w:ascii="Times New Roman" w:hAnsi="Times New Roman" w:cs="Times New Roman"/>
          <w:sz w:val="23"/>
          <w:szCs w:val="23"/>
        </w:rPr>
        <w:t>.07.</w:t>
      </w:r>
      <w:r w:rsidRPr="00D739C6">
        <w:rPr>
          <w:rFonts w:ascii="Times New Roman" w:hAnsi="Times New Roman" w:cs="Times New Roman"/>
          <w:sz w:val="23"/>
          <w:szCs w:val="23"/>
        </w:rPr>
        <w:t xml:space="preserve">2008, №123-ФЗ "Технический регламент о требованиях </w:t>
      </w:r>
    </w:p>
    <w:p w14:paraId="72624DDE" w14:textId="2C1179BD" w:rsidR="008E23DC" w:rsidRPr="00D739C6" w:rsidRDefault="00CD66CE" w:rsidP="00CD66C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proofErr w:type="gramStart"/>
      <w:r w:rsidR="008E23DC" w:rsidRPr="00D739C6">
        <w:rPr>
          <w:rFonts w:ascii="Times New Roman" w:hAnsi="Times New Roman" w:cs="Times New Roman"/>
          <w:sz w:val="23"/>
          <w:szCs w:val="23"/>
        </w:rPr>
        <w:t xml:space="preserve">пожарной </w:t>
      </w:r>
      <w:r w:rsidR="00F41876">
        <w:rPr>
          <w:rFonts w:ascii="Times New Roman" w:hAnsi="Times New Roman" w:cs="Times New Roman"/>
          <w:sz w:val="23"/>
          <w:szCs w:val="23"/>
        </w:rPr>
        <w:t xml:space="preserve"> </w:t>
      </w:r>
      <w:r w:rsidR="008E23DC" w:rsidRPr="00D739C6">
        <w:rPr>
          <w:rFonts w:ascii="Times New Roman" w:hAnsi="Times New Roman" w:cs="Times New Roman"/>
          <w:sz w:val="23"/>
          <w:szCs w:val="23"/>
        </w:rPr>
        <w:t>безопасности</w:t>
      </w:r>
      <w:proofErr w:type="gramEnd"/>
      <w:r w:rsidR="008E23DC" w:rsidRPr="00D739C6">
        <w:rPr>
          <w:rFonts w:ascii="Times New Roman" w:hAnsi="Times New Roman" w:cs="Times New Roman"/>
          <w:sz w:val="23"/>
          <w:szCs w:val="23"/>
        </w:rPr>
        <w:t>"</w:t>
      </w:r>
    </w:p>
    <w:p w14:paraId="14DA28DB" w14:textId="77777777" w:rsidR="00CD66CE" w:rsidRDefault="00AA3CE6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Федеральный закон РФ от 30</w:t>
      </w:r>
      <w:r w:rsidR="00990708" w:rsidRPr="00D739C6">
        <w:rPr>
          <w:rFonts w:ascii="Times New Roman" w:hAnsi="Times New Roman" w:cs="Times New Roman"/>
          <w:sz w:val="23"/>
          <w:szCs w:val="23"/>
        </w:rPr>
        <w:t>.12.</w:t>
      </w:r>
      <w:r w:rsidRPr="00D739C6">
        <w:rPr>
          <w:rFonts w:ascii="Times New Roman" w:hAnsi="Times New Roman" w:cs="Times New Roman"/>
          <w:sz w:val="23"/>
          <w:szCs w:val="23"/>
        </w:rPr>
        <w:t>2009</w:t>
      </w:r>
      <w:r w:rsidR="00990708" w:rsidRPr="00D739C6">
        <w:rPr>
          <w:rFonts w:ascii="Times New Roman" w:hAnsi="Times New Roman" w:cs="Times New Roman"/>
          <w:sz w:val="23"/>
          <w:szCs w:val="23"/>
        </w:rPr>
        <w:t>,</w:t>
      </w: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990708" w:rsidRPr="00D739C6">
        <w:rPr>
          <w:rFonts w:ascii="Times New Roman" w:hAnsi="Times New Roman" w:cs="Times New Roman"/>
          <w:sz w:val="23"/>
          <w:szCs w:val="23"/>
        </w:rPr>
        <w:t xml:space="preserve">№384-ФЗ "Технический регламент о безопасности </w:t>
      </w:r>
    </w:p>
    <w:p w14:paraId="780B0CC8" w14:textId="7C387636" w:rsidR="008E23DC" w:rsidRDefault="00CD66CE" w:rsidP="00CD66C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990708" w:rsidRPr="00D739C6">
        <w:rPr>
          <w:rFonts w:ascii="Times New Roman" w:hAnsi="Times New Roman" w:cs="Times New Roman"/>
          <w:sz w:val="23"/>
          <w:szCs w:val="23"/>
        </w:rPr>
        <w:t>зданий и сооружений"</w:t>
      </w:r>
    </w:p>
    <w:p w14:paraId="5561A312" w14:textId="77777777" w:rsidR="00CD66CE" w:rsidRDefault="00E337B4" w:rsidP="00E337B4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Федеральный закон РФ от </w:t>
      </w:r>
      <w:r>
        <w:rPr>
          <w:rFonts w:ascii="Times New Roman" w:hAnsi="Times New Roman" w:cs="Times New Roman"/>
          <w:sz w:val="23"/>
          <w:szCs w:val="23"/>
        </w:rPr>
        <w:t>23</w:t>
      </w:r>
      <w:r w:rsidRPr="00D739C6">
        <w:rPr>
          <w:rFonts w:ascii="Times New Roman" w:hAnsi="Times New Roman" w:cs="Times New Roman"/>
          <w:sz w:val="23"/>
          <w:szCs w:val="23"/>
        </w:rPr>
        <w:t>.12.20</w:t>
      </w:r>
      <w:r>
        <w:rPr>
          <w:rFonts w:ascii="Times New Roman" w:hAnsi="Times New Roman" w:cs="Times New Roman"/>
          <w:sz w:val="23"/>
          <w:szCs w:val="23"/>
        </w:rPr>
        <w:t>13</w:t>
      </w:r>
      <w:r w:rsidRPr="00D739C6">
        <w:rPr>
          <w:rFonts w:ascii="Times New Roman" w:hAnsi="Times New Roman" w:cs="Times New Roman"/>
          <w:sz w:val="23"/>
          <w:szCs w:val="23"/>
        </w:rPr>
        <w:t>, №</w:t>
      </w:r>
      <w:r>
        <w:rPr>
          <w:rFonts w:ascii="Times New Roman" w:hAnsi="Times New Roman" w:cs="Times New Roman"/>
          <w:sz w:val="23"/>
          <w:szCs w:val="23"/>
        </w:rPr>
        <w:t>426</w:t>
      </w:r>
      <w:r w:rsidRPr="00D739C6">
        <w:rPr>
          <w:rFonts w:ascii="Times New Roman" w:hAnsi="Times New Roman" w:cs="Times New Roman"/>
          <w:sz w:val="23"/>
          <w:szCs w:val="23"/>
        </w:rPr>
        <w:t xml:space="preserve">-ФЗ </w:t>
      </w:r>
      <w:r>
        <w:rPr>
          <w:rFonts w:ascii="Times New Roman" w:hAnsi="Times New Roman" w:cs="Times New Roman"/>
          <w:sz w:val="23"/>
          <w:szCs w:val="23"/>
        </w:rPr>
        <w:t xml:space="preserve">(ред. от 30.12.2020) "О специальной </w:t>
      </w:r>
    </w:p>
    <w:p w14:paraId="0B1C0BEE" w14:textId="4BD35A17" w:rsidR="00E337B4" w:rsidRDefault="00CD66CE" w:rsidP="00CD66C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E337B4">
        <w:rPr>
          <w:rFonts w:ascii="Times New Roman" w:hAnsi="Times New Roman" w:cs="Times New Roman"/>
          <w:sz w:val="23"/>
          <w:szCs w:val="23"/>
        </w:rPr>
        <w:t>оценке условий труда</w:t>
      </w:r>
      <w:r w:rsidR="00E337B4" w:rsidRPr="00D739C6">
        <w:rPr>
          <w:rFonts w:ascii="Times New Roman" w:hAnsi="Times New Roman" w:cs="Times New Roman"/>
          <w:sz w:val="23"/>
          <w:szCs w:val="23"/>
        </w:rPr>
        <w:t>"</w:t>
      </w:r>
    </w:p>
    <w:p w14:paraId="162C9900" w14:textId="77777777" w:rsidR="00CD66CE" w:rsidRDefault="004E4F61" w:rsidP="004E4F61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Закон Свердловской области от 22 октября 2009 г. № 91-ОЗ "Об охране труда в </w:t>
      </w:r>
    </w:p>
    <w:p w14:paraId="41009CCE" w14:textId="654FF73A" w:rsidR="004E4F61" w:rsidRPr="004E4F61" w:rsidRDefault="00CD66CE" w:rsidP="00CD66C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4E4F61" w:rsidRPr="00D739C6">
        <w:rPr>
          <w:rFonts w:ascii="Times New Roman" w:hAnsi="Times New Roman" w:cs="Times New Roman"/>
          <w:sz w:val="23"/>
          <w:szCs w:val="23"/>
        </w:rPr>
        <w:t>Свердловской области" (с изменениями)</w:t>
      </w:r>
    </w:p>
    <w:p w14:paraId="22D98EF8" w14:textId="7FE9260B" w:rsidR="001A7638" w:rsidRPr="00D739C6" w:rsidRDefault="00784182" w:rsidP="000331EB">
      <w:pPr>
        <w:pStyle w:val="a3"/>
        <w:spacing w:after="0" w:line="360" w:lineRule="auto"/>
        <w:ind w:left="284" w:right="170" w:firstLine="113"/>
        <w:rPr>
          <w:rFonts w:ascii="Times New Roman" w:hAnsi="Times New Roman" w:cs="Times New Roman"/>
          <w:b/>
          <w:sz w:val="23"/>
          <w:szCs w:val="23"/>
        </w:rPr>
      </w:pPr>
      <w:r w:rsidRPr="00D739C6">
        <w:rPr>
          <w:rFonts w:ascii="Times New Roman" w:hAnsi="Times New Roman" w:cs="Times New Roman"/>
          <w:b/>
          <w:sz w:val="23"/>
          <w:szCs w:val="23"/>
        </w:rPr>
        <w:t xml:space="preserve">   </w:t>
      </w:r>
      <w:r w:rsidR="001A7638" w:rsidRPr="00D739C6">
        <w:rPr>
          <w:rFonts w:ascii="Times New Roman" w:hAnsi="Times New Roman" w:cs="Times New Roman"/>
          <w:b/>
          <w:sz w:val="23"/>
          <w:szCs w:val="23"/>
        </w:rPr>
        <w:t xml:space="preserve">Постановления Правительства РФ </w:t>
      </w:r>
    </w:p>
    <w:p w14:paraId="593C74E4" w14:textId="77777777" w:rsidR="009F50FE" w:rsidRDefault="005F3DD0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О формах документов, необходимых для расследования и учета несчастных случаев на</w:t>
      </w:r>
    </w:p>
    <w:p w14:paraId="59836DCB" w14:textId="5B48AB2B" w:rsidR="009F50FE" w:rsidRDefault="009F50FE" w:rsidP="009F50F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5F3DD0" w:rsidRPr="00D739C6">
        <w:rPr>
          <w:rFonts w:ascii="Times New Roman" w:hAnsi="Times New Roman" w:cs="Times New Roman"/>
          <w:sz w:val="23"/>
          <w:szCs w:val="23"/>
        </w:rPr>
        <w:t>производстве, и об особенностях расследования несчастных случаев на производстве</w:t>
      </w:r>
      <w:r w:rsidR="006D7DAA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0F4E864E" w14:textId="4115095F" w:rsidR="005F3DD0" w:rsidRPr="00D739C6" w:rsidRDefault="009F50FE" w:rsidP="009F50FE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6D7DAA" w:rsidRPr="006D7DAA">
        <w:rPr>
          <w:rFonts w:ascii="Times New Roman" w:hAnsi="Times New Roman" w:cs="Times New Roman"/>
          <w:sz w:val="20"/>
          <w:szCs w:val="20"/>
        </w:rPr>
        <w:t xml:space="preserve">(утв. </w:t>
      </w:r>
      <w:r>
        <w:rPr>
          <w:rFonts w:ascii="Times New Roman" w:hAnsi="Times New Roman" w:cs="Times New Roman"/>
          <w:sz w:val="20"/>
          <w:szCs w:val="20"/>
        </w:rPr>
        <w:t>п</w:t>
      </w:r>
      <w:r w:rsidR="006D7DAA" w:rsidRPr="006D7DAA">
        <w:rPr>
          <w:rFonts w:ascii="Times New Roman" w:hAnsi="Times New Roman" w:cs="Times New Roman"/>
          <w:sz w:val="20"/>
          <w:szCs w:val="20"/>
        </w:rPr>
        <w:t>останов. Правительства РФ от 31.08.2002 № 653)</w:t>
      </w:r>
    </w:p>
    <w:p w14:paraId="7C727C42" w14:textId="77777777" w:rsidR="00500762" w:rsidRPr="00500762" w:rsidRDefault="001A7638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0"/>
          <w:szCs w:val="20"/>
        </w:rPr>
      </w:pPr>
      <w:r w:rsidRPr="00D739C6">
        <w:rPr>
          <w:rFonts w:ascii="Times New Roman" w:hAnsi="Times New Roman" w:cs="Times New Roman"/>
          <w:sz w:val="23"/>
          <w:szCs w:val="23"/>
        </w:rPr>
        <w:t>Положения о Федеральной службе по экологическому, технологическому и атомному надзору</w:t>
      </w:r>
    </w:p>
    <w:p w14:paraId="52831961" w14:textId="79BC5502" w:rsidR="001A7638" w:rsidRPr="006D7DAA" w:rsidRDefault="00500762" w:rsidP="00500762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</w:t>
      </w:r>
      <w:r w:rsidR="006D7DAA">
        <w:rPr>
          <w:rFonts w:ascii="Times New Roman" w:hAnsi="Times New Roman" w:cs="Times New Roman"/>
          <w:sz w:val="23"/>
          <w:szCs w:val="23"/>
        </w:rPr>
        <w:t xml:space="preserve"> </w:t>
      </w:r>
      <w:r w:rsidR="001A7638" w:rsidRPr="00D739C6">
        <w:rPr>
          <w:rFonts w:ascii="Times New Roman" w:hAnsi="Times New Roman" w:cs="Times New Roman"/>
          <w:sz w:val="23"/>
          <w:szCs w:val="23"/>
        </w:rPr>
        <w:t>(</w:t>
      </w:r>
      <w:proofErr w:type="gramStart"/>
      <w:r w:rsidR="001A7638" w:rsidRPr="00D739C6">
        <w:rPr>
          <w:rFonts w:ascii="Times New Roman" w:hAnsi="Times New Roman" w:cs="Times New Roman"/>
          <w:sz w:val="23"/>
          <w:szCs w:val="23"/>
        </w:rPr>
        <w:t>Ростехнадзор)</w:t>
      </w:r>
      <w:r w:rsidR="006D7DAA">
        <w:rPr>
          <w:rFonts w:ascii="Times New Roman" w:hAnsi="Times New Roman" w:cs="Times New Roman"/>
          <w:sz w:val="23"/>
          <w:szCs w:val="23"/>
        </w:rPr>
        <w:t xml:space="preserve"> </w:t>
      </w:r>
      <w:r w:rsidR="009F50FE">
        <w:rPr>
          <w:rFonts w:ascii="Times New Roman" w:hAnsi="Times New Roman" w:cs="Times New Roman"/>
          <w:sz w:val="23"/>
          <w:szCs w:val="23"/>
        </w:rPr>
        <w:t xml:space="preserve">  </w:t>
      </w:r>
      <w:proofErr w:type="gramEnd"/>
      <w:r w:rsidR="009F50FE">
        <w:rPr>
          <w:rFonts w:ascii="Times New Roman" w:hAnsi="Times New Roman" w:cs="Times New Roman"/>
          <w:sz w:val="23"/>
          <w:szCs w:val="23"/>
        </w:rPr>
        <w:t xml:space="preserve">  </w:t>
      </w:r>
      <w:r w:rsidR="006D7DAA" w:rsidRPr="006D7DAA">
        <w:rPr>
          <w:rFonts w:ascii="Times New Roman" w:hAnsi="Times New Roman" w:cs="Times New Roman"/>
          <w:sz w:val="20"/>
          <w:szCs w:val="20"/>
        </w:rPr>
        <w:t>(утв. Постановлением Правительства РФ от 30.07.2004, № 401)</w:t>
      </w:r>
    </w:p>
    <w:p w14:paraId="49175994" w14:textId="77777777" w:rsidR="009F50FE" w:rsidRPr="009F50FE" w:rsidRDefault="00746D78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0"/>
          <w:szCs w:val="20"/>
        </w:rPr>
      </w:pPr>
      <w:r w:rsidRPr="00D739C6">
        <w:rPr>
          <w:rFonts w:ascii="Times New Roman" w:hAnsi="Times New Roman" w:cs="Times New Roman"/>
          <w:sz w:val="23"/>
          <w:szCs w:val="23"/>
        </w:rPr>
        <w:t>Технический регламент о безопасности средств индивидуальной защиты</w:t>
      </w:r>
      <w:r w:rsidR="00500762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27140EF3" w14:textId="74EF81BC" w:rsidR="00746D78" w:rsidRPr="00500762" w:rsidRDefault="009F50FE" w:rsidP="00500762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500762" w:rsidRPr="00500762">
        <w:rPr>
          <w:rFonts w:ascii="Times New Roman" w:hAnsi="Times New Roman" w:cs="Times New Roman"/>
          <w:sz w:val="20"/>
          <w:szCs w:val="20"/>
        </w:rPr>
        <w:t xml:space="preserve">(утв. </w:t>
      </w:r>
      <w:r>
        <w:rPr>
          <w:rFonts w:ascii="Times New Roman" w:hAnsi="Times New Roman" w:cs="Times New Roman"/>
          <w:sz w:val="20"/>
          <w:szCs w:val="20"/>
        </w:rPr>
        <w:t>п</w:t>
      </w:r>
      <w:r w:rsidR="00500762" w:rsidRPr="00500762">
        <w:rPr>
          <w:rFonts w:ascii="Times New Roman" w:hAnsi="Times New Roman" w:cs="Times New Roman"/>
          <w:sz w:val="20"/>
          <w:szCs w:val="20"/>
        </w:rPr>
        <w:t>остановлением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00762" w:rsidRPr="00500762">
        <w:rPr>
          <w:rFonts w:ascii="Times New Roman" w:hAnsi="Times New Roman" w:cs="Times New Roman"/>
          <w:sz w:val="20"/>
          <w:szCs w:val="20"/>
        </w:rPr>
        <w:t xml:space="preserve">Правительства РФ 24.12.2009, №1213)  </w:t>
      </w:r>
    </w:p>
    <w:p w14:paraId="0722EAE8" w14:textId="0B23147F" w:rsidR="00500762" w:rsidRDefault="001A7638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О федеральном государственном пожарном надзоре (вместе с "Положением о федерально</w:t>
      </w:r>
      <w:r w:rsidR="00500762">
        <w:rPr>
          <w:rFonts w:ascii="Times New Roman" w:hAnsi="Times New Roman" w:cs="Times New Roman"/>
          <w:sz w:val="23"/>
          <w:szCs w:val="23"/>
        </w:rPr>
        <w:t>м</w:t>
      </w:r>
    </w:p>
    <w:p w14:paraId="508C95E3" w14:textId="77777777" w:rsidR="009F50FE" w:rsidRDefault="00500762" w:rsidP="00500762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1A7638" w:rsidRPr="00D739C6">
        <w:rPr>
          <w:rFonts w:ascii="Times New Roman" w:hAnsi="Times New Roman" w:cs="Times New Roman"/>
          <w:sz w:val="23"/>
          <w:szCs w:val="23"/>
        </w:rPr>
        <w:t xml:space="preserve"> государственном пожарном надзоре</w:t>
      </w:r>
      <w:proofErr w:type="gramStart"/>
      <w:r w:rsidR="001A7638" w:rsidRPr="00D739C6">
        <w:rPr>
          <w:rFonts w:ascii="Times New Roman" w:hAnsi="Times New Roman" w:cs="Times New Roman"/>
          <w:sz w:val="23"/>
          <w:szCs w:val="23"/>
        </w:rPr>
        <w:t>")  (</w:t>
      </w:r>
      <w:proofErr w:type="gramEnd"/>
      <w:r w:rsidR="001A7638" w:rsidRPr="00D739C6">
        <w:rPr>
          <w:rFonts w:ascii="Times New Roman" w:hAnsi="Times New Roman" w:cs="Times New Roman"/>
          <w:sz w:val="23"/>
          <w:szCs w:val="23"/>
        </w:rPr>
        <w:t>Госпожнадзор)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50076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14FEA5F" w14:textId="1B7460CF" w:rsidR="007970C0" w:rsidRPr="00D31EFB" w:rsidRDefault="009F50FE" w:rsidP="00D31EFB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500762" w:rsidRPr="00500762">
        <w:rPr>
          <w:rFonts w:ascii="Times New Roman" w:hAnsi="Times New Roman" w:cs="Times New Roman"/>
          <w:sz w:val="20"/>
          <w:szCs w:val="20"/>
        </w:rPr>
        <w:t>(утв. Постановление</w:t>
      </w:r>
      <w:r w:rsidR="00500762">
        <w:rPr>
          <w:rFonts w:ascii="Times New Roman" w:hAnsi="Times New Roman" w:cs="Times New Roman"/>
          <w:sz w:val="20"/>
          <w:szCs w:val="20"/>
        </w:rPr>
        <w:t>м</w:t>
      </w:r>
      <w:r w:rsidR="00500762" w:rsidRPr="00500762">
        <w:rPr>
          <w:rFonts w:ascii="Times New Roman" w:hAnsi="Times New Roman" w:cs="Times New Roman"/>
          <w:sz w:val="20"/>
          <w:szCs w:val="20"/>
        </w:rPr>
        <w:t xml:space="preserve"> Правительства РФ от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500762" w:rsidRPr="00500762">
        <w:rPr>
          <w:rFonts w:ascii="Times New Roman" w:hAnsi="Times New Roman" w:cs="Times New Roman"/>
          <w:sz w:val="20"/>
          <w:szCs w:val="20"/>
        </w:rPr>
        <w:t>12.04.2012г. №290)</w:t>
      </w:r>
      <w:r w:rsidR="007970C0" w:rsidRPr="00D31EF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14:paraId="0A36E34D" w14:textId="77777777" w:rsidR="009F50FE" w:rsidRPr="009F50FE" w:rsidRDefault="00407447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>П</w:t>
      </w:r>
      <w:r w:rsidR="00746D78" w:rsidRPr="00D739C6">
        <w:rPr>
          <w:rFonts w:ascii="Times New Roman" w:hAnsi="Times New Roman" w:cs="Times New Roman"/>
          <w:sz w:val="23"/>
          <w:szCs w:val="23"/>
        </w:rPr>
        <w:t>оложени</w:t>
      </w:r>
      <w:r w:rsidR="00500762">
        <w:rPr>
          <w:rFonts w:ascii="Times New Roman" w:hAnsi="Times New Roman" w:cs="Times New Roman"/>
          <w:sz w:val="23"/>
          <w:szCs w:val="23"/>
        </w:rPr>
        <w:t>е</w:t>
      </w:r>
      <w:r w:rsidR="00746D78" w:rsidRPr="00D739C6">
        <w:rPr>
          <w:rFonts w:ascii="Times New Roman" w:hAnsi="Times New Roman" w:cs="Times New Roman"/>
          <w:sz w:val="23"/>
          <w:szCs w:val="23"/>
        </w:rPr>
        <w:t xml:space="preserve"> о Министерстве здравоохранения РФ</w:t>
      </w:r>
      <w:r w:rsidR="00500762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714634D2" w14:textId="6FA1EE52" w:rsidR="00746D78" w:rsidRPr="00500762" w:rsidRDefault="009F50FE" w:rsidP="00500762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500762" w:rsidRPr="00500762">
        <w:rPr>
          <w:rFonts w:ascii="Times New Roman" w:hAnsi="Times New Roman" w:cs="Times New Roman"/>
          <w:sz w:val="20"/>
          <w:szCs w:val="20"/>
        </w:rPr>
        <w:t xml:space="preserve">(утв. </w:t>
      </w:r>
      <w:r>
        <w:rPr>
          <w:rFonts w:ascii="Times New Roman" w:hAnsi="Times New Roman" w:cs="Times New Roman"/>
          <w:sz w:val="20"/>
          <w:szCs w:val="20"/>
        </w:rPr>
        <w:t>п</w:t>
      </w:r>
      <w:r w:rsidR="00500762" w:rsidRPr="00500762">
        <w:rPr>
          <w:rFonts w:ascii="Times New Roman" w:hAnsi="Times New Roman" w:cs="Times New Roman"/>
          <w:sz w:val="20"/>
          <w:szCs w:val="20"/>
        </w:rPr>
        <w:t>остановлением Правительства РФ от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00762" w:rsidRPr="00500762">
        <w:rPr>
          <w:rFonts w:ascii="Times New Roman" w:hAnsi="Times New Roman" w:cs="Times New Roman"/>
          <w:sz w:val="20"/>
          <w:szCs w:val="20"/>
        </w:rPr>
        <w:t>19.06.2012г. №608)</w:t>
      </w:r>
    </w:p>
    <w:p w14:paraId="51ECDF25" w14:textId="342425F2" w:rsidR="003874BB" w:rsidRPr="003874BB" w:rsidRDefault="00407447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>П</w:t>
      </w:r>
      <w:r w:rsidRPr="00D739C6">
        <w:rPr>
          <w:rFonts w:ascii="Times New Roman" w:hAnsi="Times New Roman" w:cs="Times New Roman"/>
          <w:sz w:val="23"/>
          <w:szCs w:val="23"/>
        </w:rPr>
        <w:t>оложени</w:t>
      </w:r>
      <w:r w:rsidR="00500762">
        <w:rPr>
          <w:rFonts w:ascii="Times New Roman" w:hAnsi="Times New Roman" w:cs="Times New Roman"/>
          <w:sz w:val="23"/>
          <w:szCs w:val="23"/>
        </w:rPr>
        <w:t>е</w:t>
      </w:r>
      <w:r w:rsidRPr="00D739C6">
        <w:rPr>
          <w:rFonts w:ascii="Times New Roman" w:hAnsi="Times New Roman" w:cs="Times New Roman"/>
          <w:sz w:val="23"/>
          <w:szCs w:val="23"/>
        </w:rPr>
        <w:t xml:space="preserve"> о</w:t>
      </w:r>
      <w:r>
        <w:rPr>
          <w:rFonts w:ascii="Times New Roman" w:hAnsi="Times New Roman" w:cs="Times New Roman"/>
          <w:sz w:val="23"/>
          <w:szCs w:val="23"/>
        </w:rPr>
        <w:t xml:space="preserve"> Министерстве </w:t>
      </w:r>
      <w:r w:rsidR="0010749D">
        <w:rPr>
          <w:rFonts w:ascii="Times New Roman" w:hAnsi="Times New Roman" w:cs="Times New Roman"/>
          <w:sz w:val="23"/>
          <w:szCs w:val="23"/>
        </w:rPr>
        <w:t>т</w:t>
      </w:r>
      <w:r>
        <w:rPr>
          <w:rFonts w:ascii="Times New Roman" w:hAnsi="Times New Roman" w:cs="Times New Roman"/>
          <w:sz w:val="23"/>
          <w:szCs w:val="23"/>
        </w:rPr>
        <w:t>руда и социальной защиты РФ</w:t>
      </w:r>
      <w:r w:rsidR="00500762">
        <w:rPr>
          <w:rFonts w:ascii="Times New Roman" w:hAnsi="Times New Roman" w:cs="Times New Roman"/>
          <w:sz w:val="23"/>
          <w:szCs w:val="23"/>
        </w:rPr>
        <w:t xml:space="preserve">.  </w:t>
      </w:r>
    </w:p>
    <w:p w14:paraId="5BB7A53C" w14:textId="02A13E64" w:rsidR="00407447" w:rsidRDefault="003874BB" w:rsidP="00500762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500762" w:rsidRPr="00A830C6">
        <w:rPr>
          <w:rFonts w:ascii="Times New Roman" w:hAnsi="Times New Roman" w:cs="Times New Roman"/>
          <w:sz w:val="20"/>
          <w:szCs w:val="20"/>
        </w:rPr>
        <w:t xml:space="preserve">(утв. </w:t>
      </w:r>
      <w:r w:rsidR="009F50FE">
        <w:rPr>
          <w:rFonts w:ascii="Times New Roman" w:hAnsi="Times New Roman" w:cs="Times New Roman"/>
          <w:sz w:val="20"/>
          <w:szCs w:val="20"/>
        </w:rPr>
        <w:t>п</w:t>
      </w:r>
      <w:r w:rsidR="00500762" w:rsidRPr="00A830C6">
        <w:rPr>
          <w:rFonts w:ascii="Times New Roman" w:hAnsi="Times New Roman" w:cs="Times New Roman"/>
          <w:sz w:val="20"/>
          <w:szCs w:val="20"/>
        </w:rPr>
        <w:t>остановлен. Правительств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500762" w:rsidRPr="00A830C6">
        <w:rPr>
          <w:rFonts w:ascii="Times New Roman" w:hAnsi="Times New Roman" w:cs="Times New Roman"/>
          <w:sz w:val="20"/>
          <w:szCs w:val="20"/>
        </w:rPr>
        <w:t>РФ от 19.06.2012г. №610)</w:t>
      </w:r>
    </w:p>
    <w:p w14:paraId="1AC9EF1E" w14:textId="77777777" w:rsidR="002200D0" w:rsidRPr="00A830C6" w:rsidRDefault="002200D0" w:rsidP="00500762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</w:p>
    <w:p w14:paraId="6D0C5F37" w14:textId="77777777" w:rsidR="00500762" w:rsidRDefault="00746D78" w:rsidP="00DC4B28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lastRenderedPageBreak/>
        <w:t>Положени</w:t>
      </w:r>
      <w:r w:rsidR="00500762">
        <w:rPr>
          <w:rFonts w:ascii="Times New Roman" w:hAnsi="Times New Roman" w:cs="Times New Roman"/>
          <w:sz w:val="23"/>
          <w:szCs w:val="23"/>
        </w:rPr>
        <w:t>е</w:t>
      </w:r>
      <w:r w:rsidRPr="00D739C6">
        <w:rPr>
          <w:rFonts w:ascii="Times New Roman" w:hAnsi="Times New Roman" w:cs="Times New Roman"/>
          <w:sz w:val="23"/>
          <w:szCs w:val="23"/>
        </w:rPr>
        <w:t xml:space="preserve"> о федеральном государственном надзоре за соблюдением трудового законодательства</w:t>
      </w:r>
    </w:p>
    <w:p w14:paraId="6AF34FC5" w14:textId="77777777" w:rsidR="00251296" w:rsidRDefault="00500762" w:rsidP="00500762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746D78" w:rsidRPr="00D739C6">
        <w:rPr>
          <w:rFonts w:ascii="Times New Roman" w:hAnsi="Times New Roman" w:cs="Times New Roman"/>
          <w:sz w:val="23"/>
          <w:szCs w:val="23"/>
        </w:rPr>
        <w:t>и иных нормативных правовых актов, содержащих нормы трудового права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746D78" w:rsidRPr="00DC4B2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71597B1" w14:textId="0EE4B242" w:rsidR="00746D78" w:rsidRPr="00A830C6" w:rsidRDefault="00251296" w:rsidP="00500762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500762" w:rsidRPr="00A830C6">
        <w:rPr>
          <w:rFonts w:ascii="Times New Roman" w:hAnsi="Times New Roman" w:cs="Times New Roman"/>
          <w:sz w:val="20"/>
          <w:szCs w:val="20"/>
        </w:rPr>
        <w:t xml:space="preserve">(утв. </w:t>
      </w:r>
      <w:proofErr w:type="gramStart"/>
      <w:r w:rsidR="009F50FE">
        <w:rPr>
          <w:rFonts w:ascii="Times New Roman" w:hAnsi="Times New Roman" w:cs="Times New Roman"/>
          <w:sz w:val="20"/>
          <w:szCs w:val="20"/>
        </w:rPr>
        <w:t>п</w:t>
      </w:r>
      <w:r w:rsidR="00500762" w:rsidRPr="00A830C6">
        <w:rPr>
          <w:rFonts w:ascii="Times New Roman" w:hAnsi="Times New Roman" w:cs="Times New Roman"/>
          <w:sz w:val="20"/>
          <w:szCs w:val="20"/>
        </w:rPr>
        <w:t>остановлением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00762" w:rsidRPr="00A830C6">
        <w:rPr>
          <w:rFonts w:ascii="Times New Roman" w:hAnsi="Times New Roman" w:cs="Times New Roman"/>
          <w:sz w:val="20"/>
          <w:szCs w:val="20"/>
        </w:rPr>
        <w:t xml:space="preserve"> Правительства</w:t>
      </w:r>
      <w:proofErr w:type="gramEnd"/>
      <w:r w:rsidR="00500762" w:rsidRPr="00A830C6">
        <w:rPr>
          <w:rFonts w:ascii="Times New Roman" w:hAnsi="Times New Roman" w:cs="Times New Roman"/>
          <w:sz w:val="20"/>
          <w:szCs w:val="20"/>
        </w:rPr>
        <w:t xml:space="preserve"> РФ от 01.09.2012г. №875)</w:t>
      </w:r>
    </w:p>
    <w:p w14:paraId="654CDAD2" w14:textId="77777777" w:rsidR="00A830C6" w:rsidRDefault="005B08B8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Положени</w:t>
      </w:r>
      <w:r w:rsidR="00A830C6">
        <w:rPr>
          <w:rFonts w:ascii="Times New Roman" w:hAnsi="Times New Roman" w:cs="Times New Roman"/>
          <w:sz w:val="23"/>
          <w:szCs w:val="23"/>
        </w:rPr>
        <w:t>е</w:t>
      </w:r>
      <w:r w:rsidRPr="00D739C6">
        <w:rPr>
          <w:rFonts w:ascii="Times New Roman" w:hAnsi="Times New Roman" w:cs="Times New Roman"/>
          <w:sz w:val="23"/>
          <w:szCs w:val="23"/>
        </w:rPr>
        <w:t xml:space="preserve"> о</w:t>
      </w:r>
      <w:r w:rsidR="00A830C6">
        <w:rPr>
          <w:rFonts w:ascii="Times New Roman" w:hAnsi="Times New Roman" w:cs="Times New Roman"/>
          <w:sz w:val="23"/>
          <w:szCs w:val="23"/>
        </w:rPr>
        <w:t xml:space="preserve"> </w:t>
      </w:r>
      <w:r w:rsidRPr="00A830C6">
        <w:rPr>
          <w:rFonts w:ascii="Times New Roman" w:hAnsi="Times New Roman" w:cs="Times New Roman"/>
          <w:sz w:val="23"/>
          <w:szCs w:val="23"/>
        </w:rPr>
        <w:t>Федеральном государственном санитарно-эпидемиологическом надзоре</w:t>
      </w:r>
    </w:p>
    <w:p w14:paraId="43A2199A" w14:textId="277E782A" w:rsidR="005B08B8" w:rsidRPr="007D5F77" w:rsidRDefault="00A830C6" w:rsidP="00A830C6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5B08B8" w:rsidRPr="00A830C6">
        <w:rPr>
          <w:rFonts w:ascii="Times New Roman" w:hAnsi="Times New Roman" w:cs="Times New Roman"/>
          <w:sz w:val="23"/>
          <w:szCs w:val="23"/>
        </w:rPr>
        <w:t>(</w:t>
      </w:r>
      <w:proofErr w:type="gramStart"/>
      <w:r w:rsidR="005B08B8" w:rsidRPr="00A830C6">
        <w:rPr>
          <w:rFonts w:ascii="Times New Roman" w:hAnsi="Times New Roman" w:cs="Times New Roman"/>
          <w:sz w:val="23"/>
          <w:szCs w:val="23"/>
        </w:rPr>
        <w:t>Госсанэпиднадзор)</w:t>
      </w:r>
      <w:r w:rsidRPr="00A830C6">
        <w:rPr>
          <w:rFonts w:ascii="Times New Roman" w:hAnsi="Times New Roman" w:cs="Times New Roman"/>
          <w:sz w:val="23"/>
          <w:szCs w:val="23"/>
        </w:rPr>
        <w:t xml:space="preserve"> </w:t>
      </w:r>
      <w:r w:rsidR="007D5F77">
        <w:rPr>
          <w:rFonts w:ascii="Times New Roman" w:hAnsi="Times New Roman" w:cs="Times New Roman"/>
          <w:sz w:val="23"/>
          <w:szCs w:val="23"/>
        </w:rPr>
        <w:t xml:space="preserve">  </w:t>
      </w:r>
      <w:proofErr w:type="gramEnd"/>
      <w:r w:rsidRPr="007D5F77">
        <w:rPr>
          <w:rFonts w:ascii="Times New Roman" w:hAnsi="Times New Roman" w:cs="Times New Roman"/>
          <w:sz w:val="20"/>
          <w:szCs w:val="20"/>
        </w:rPr>
        <w:t xml:space="preserve">(утв. </w:t>
      </w:r>
      <w:r w:rsidR="009F50FE">
        <w:rPr>
          <w:rFonts w:ascii="Times New Roman" w:hAnsi="Times New Roman" w:cs="Times New Roman"/>
          <w:sz w:val="20"/>
          <w:szCs w:val="20"/>
        </w:rPr>
        <w:t>п</w:t>
      </w:r>
      <w:r w:rsidRPr="007D5F77">
        <w:rPr>
          <w:rFonts w:ascii="Times New Roman" w:hAnsi="Times New Roman" w:cs="Times New Roman"/>
          <w:sz w:val="20"/>
          <w:szCs w:val="20"/>
        </w:rPr>
        <w:t>остановлением Правительства РФ от 05.06.2013г. № 476)</w:t>
      </w:r>
    </w:p>
    <w:p w14:paraId="2235A225" w14:textId="77777777" w:rsidR="00251296" w:rsidRPr="00D11B2E" w:rsidRDefault="005B3A31" w:rsidP="00E614BF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b/>
          <w:bCs/>
          <w:sz w:val="20"/>
          <w:szCs w:val="20"/>
        </w:rPr>
      </w:pPr>
      <w:r w:rsidRPr="00D11B2E">
        <w:rPr>
          <w:rFonts w:ascii="Times New Roman" w:hAnsi="Times New Roman" w:cs="Times New Roman"/>
          <w:b/>
          <w:bCs/>
          <w:sz w:val="23"/>
          <w:szCs w:val="23"/>
        </w:rPr>
        <w:t>Правил</w:t>
      </w:r>
      <w:r w:rsidR="00E614BF" w:rsidRPr="00D11B2E">
        <w:rPr>
          <w:rFonts w:ascii="Times New Roman" w:hAnsi="Times New Roman" w:cs="Times New Roman"/>
          <w:b/>
          <w:bCs/>
          <w:sz w:val="23"/>
          <w:szCs w:val="23"/>
        </w:rPr>
        <w:t xml:space="preserve">а </w:t>
      </w:r>
      <w:r w:rsidR="00901667" w:rsidRPr="00D11B2E">
        <w:rPr>
          <w:rFonts w:ascii="Times New Roman" w:hAnsi="Times New Roman" w:cs="Times New Roman"/>
          <w:b/>
          <w:bCs/>
          <w:sz w:val="23"/>
          <w:szCs w:val="23"/>
        </w:rPr>
        <w:t>противопожарно</w:t>
      </w:r>
      <w:r w:rsidRPr="00D11B2E">
        <w:rPr>
          <w:rFonts w:ascii="Times New Roman" w:hAnsi="Times New Roman" w:cs="Times New Roman"/>
          <w:b/>
          <w:bCs/>
          <w:sz w:val="23"/>
          <w:szCs w:val="23"/>
        </w:rPr>
        <w:t>го</w:t>
      </w:r>
      <w:r w:rsidR="00901667" w:rsidRPr="00D11B2E">
        <w:rPr>
          <w:rFonts w:ascii="Times New Roman" w:hAnsi="Times New Roman" w:cs="Times New Roman"/>
          <w:b/>
          <w:bCs/>
          <w:sz w:val="23"/>
          <w:szCs w:val="23"/>
        </w:rPr>
        <w:t xml:space="preserve"> режим</w:t>
      </w:r>
      <w:r w:rsidRPr="00D11B2E">
        <w:rPr>
          <w:rFonts w:ascii="Times New Roman" w:hAnsi="Times New Roman" w:cs="Times New Roman"/>
          <w:b/>
          <w:bCs/>
          <w:sz w:val="23"/>
          <w:szCs w:val="23"/>
        </w:rPr>
        <w:t>а</w:t>
      </w:r>
      <w:r w:rsidR="00E614BF" w:rsidRPr="00D11B2E">
        <w:rPr>
          <w:rFonts w:ascii="Times New Roman" w:hAnsi="Times New Roman" w:cs="Times New Roman"/>
          <w:b/>
          <w:bCs/>
          <w:sz w:val="23"/>
          <w:szCs w:val="23"/>
        </w:rPr>
        <w:t xml:space="preserve"> в Российской Федерации</w:t>
      </w:r>
      <w:r w:rsidR="007D5F77" w:rsidRPr="00D11B2E">
        <w:rPr>
          <w:rFonts w:ascii="Times New Roman" w:hAnsi="Times New Roman" w:cs="Times New Roman"/>
          <w:b/>
          <w:bCs/>
          <w:sz w:val="23"/>
          <w:szCs w:val="23"/>
        </w:rPr>
        <w:t xml:space="preserve">    </w:t>
      </w:r>
      <w:r w:rsidR="00901667" w:rsidRPr="00D11B2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3EDBE025" w14:textId="1DF529FF" w:rsidR="00901667" w:rsidRPr="007D5F77" w:rsidRDefault="00251296" w:rsidP="00E614BF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901667" w:rsidRPr="007D5F77">
        <w:rPr>
          <w:rFonts w:ascii="Times New Roman" w:hAnsi="Times New Roman" w:cs="Times New Roman"/>
          <w:sz w:val="20"/>
          <w:szCs w:val="20"/>
        </w:rPr>
        <w:t>(</w:t>
      </w:r>
      <w:r w:rsidR="00E614BF" w:rsidRPr="007D5F77">
        <w:rPr>
          <w:rFonts w:ascii="Times New Roman" w:hAnsi="Times New Roman" w:cs="Times New Roman"/>
          <w:sz w:val="20"/>
          <w:szCs w:val="20"/>
        </w:rPr>
        <w:t xml:space="preserve">утв. </w:t>
      </w:r>
      <w:r w:rsidR="009F50FE">
        <w:rPr>
          <w:rFonts w:ascii="Times New Roman" w:hAnsi="Times New Roman" w:cs="Times New Roman"/>
          <w:sz w:val="20"/>
          <w:szCs w:val="20"/>
        </w:rPr>
        <w:t>п</w:t>
      </w:r>
      <w:r w:rsidR="00E614BF" w:rsidRPr="007D5F77">
        <w:rPr>
          <w:rFonts w:ascii="Times New Roman" w:hAnsi="Times New Roman" w:cs="Times New Roman"/>
          <w:sz w:val="20"/>
          <w:szCs w:val="20"/>
        </w:rPr>
        <w:t>остановлением Правительства РФ от 16.09.2020г. №1479</w:t>
      </w:r>
      <w:r w:rsidR="002E4F47">
        <w:rPr>
          <w:rFonts w:ascii="Times New Roman" w:hAnsi="Times New Roman" w:cs="Times New Roman"/>
          <w:sz w:val="20"/>
          <w:szCs w:val="20"/>
        </w:rPr>
        <w:t>. В ред. от 24.10.2022., пост. №1885)</w:t>
      </w:r>
      <w:r w:rsidR="00912D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</w:p>
    <w:p w14:paraId="1B6A99F5" w14:textId="77777777" w:rsidR="00251296" w:rsidRPr="00251296" w:rsidRDefault="00A416C3" w:rsidP="007D5F77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0"/>
          <w:szCs w:val="20"/>
        </w:rPr>
      </w:pPr>
      <w:r w:rsidRPr="00D739C6">
        <w:rPr>
          <w:rFonts w:ascii="Times New Roman" w:hAnsi="Times New Roman" w:cs="Times New Roman"/>
          <w:sz w:val="23"/>
          <w:szCs w:val="23"/>
        </w:rPr>
        <w:t>Положения о</w:t>
      </w:r>
      <w:r w:rsidR="007D5F77">
        <w:rPr>
          <w:rFonts w:ascii="Times New Roman" w:hAnsi="Times New Roman" w:cs="Times New Roman"/>
          <w:sz w:val="23"/>
          <w:szCs w:val="23"/>
        </w:rPr>
        <w:t xml:space="preserve"> </w:t>
      </w:r>
      <w:r w:rsidRPr="007D5F77">
        <w:rPr>
          <w:rFonts w:ascii="Times New Roman" w:hAnsi="Times New Roman" w:cs="Times New Roman"/>
          <w:sz w:val="23"/>
          <w:szCs w:val="23"/>
        </w:rPr>
        <w:t>федеральном государственном строительном надзоре</w:t>
      </w:r>
      <w:r w:rsidR="007D5F77" w:rsidRPr="007D5F77">
        <w:rPr>
          <w:rFonts w:ascii="Times New Roman" w:hAnsi="Times New Roman" w:cs="Times New Roman"/>
          <w:sz w:val="23"/>
          <w:szCs w:val="23"/>
        </w:rPr>
        <w:t xml:space="preserve">.  </w:t>
      </w:r>
    </w:p>
    <w:p w14:paraId="428AB20D" w14:textId="6158D208" w:rsidR="00A86AFF" w:rsidRPr="00A86AFF" w:rsidRDefault="00251296" w:rsidP="00A86AFF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7D5F77" w:rsidRPr="007D5F77">
        <w:rPr>
          <w:rFonts w:ascii="Times New Roman" w:hAnsi="Times New Roman" w:cs="Times New Roman"/>
          <w:sz w:val="20"/>
          <w:szCs w:val="20"/>
        </w:rPr>
        <w:t xml:space="preserve">(утв. </w:t>
      </w:r>
      <w:r w:rsidR="009F50FE">
        <w:rPr>
          <w:rFonts w:ascii="Times New Roman" w:hAnsi="Times New Roman" w:cs="Times New Roman"/>
          <w:sz w:val="20"/>
          <w:szCs w:val="20"/>
        </w:rPr>
        <w:t>п</w:t>
      </w:r>
      <w:r w:rsidR="007D5F77" w:rsidRPr="007D5F77">
        <w:rPr>
          <w:rFonts w:ascii="Times New Roman" w:hAnsi="Times New Roman" w:cs="Times New Roman"/>
          <w:sz w:val="20"/>
          <w:szCs w:val="20"/>
        </w:rPr>
        <w:t>остановлением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D5F77" w:rsidRPr="007D5F77">
        <w:rPr>
          <w:rFonts w:ascii="Times New Roman" w:hAnsi="Times New Roman" w:cs="Times New Roman"/>
          <w:sz w:val="20"/>
          <w:szCs w:val="20"/>
        </w:rPr>
        <w:t>Правительства РФ от 30.06.2021. №1087)</w:t>
      </w:r>
    </w:p>
    <w:p w14:paraId="605A4183" w14:textId="09D07197" w:rsidR="008C0242" w:rsidRDefault="00A86AFF" w:rsidP="008C0242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Правила обучения по охране труда и проверки знаний требований охраны труда</w:t>
      </w:r>
      <w:r w:rsidR="00912DCE">
        <w:rPr>
          <w:rFonts w:ascii="Times New Roman" w:hAnsi="Times New Roman" w:cs="Times New Roman"/>
          <w:sz w:val="23"/>
          <w:szCs w:val="23"/>
        </w:rPr>
        <w:t xml:space="preserve">                   </w:t>
      </w:r>
    </w:p>
    <w:p w14:paraId="538F1E3A" w14:textId="5752ECD0" w:rsidR="00A86AFF" w:rsidRPr="008C0242" w:rsidRDefault="00A86AFF" w:rsidP="008C0242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(утв.</w:t>
      </w:r>
      <w:r w:rsidR="008C0242">
        <w:rPr>
          <w:rFonts w:ascii="Times New Roman" w:hAnsi="Times New Roman" w:cs="Times New Roman"/>
          <w:sz w:val="23"/>
          <w:szCs w:val="23"/>
        </w:rPr>
        <w:t xml:space="preserve"> </w:t>
      </w:r>
      <w:r w:rsidRPr="008C0242">
        <w:rPr>
          <w:rFonts w:ascii="Times New Roman" w:hAnsi="Times New Roman" w:cs="Times New Roman"/>
          <w:sz w:val="23"/>
          <w:szCs w:val="23"/>
        </w:rPr>
        <w:t xml:space="preserve">постановлением Правительства РФ от 24.12.2021г. №2464)   </w:t>
      </w:r>
    </w:p>
    <w:p w14:paraId="00CDAB7F" w14:textId="77777777" w:rsidR="00A86AFF" w:rsidRDefault="00A86AFF" w:rsidP="00A86AFF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</w:p>
    <w:p w14:paraId="62FD4E57" w14:textId="5577C140" w:rsidR="00AD336E" w:rsidRPr="00B32695" w:rsidRDefault="00A86AFF" w:rsidP="00B32695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Pr="00A86AFF">
        <w:rPr>
          <w:rFonts w:ascii="Times New Roman" w:hAnsi="Times New Roman" w:cs="Times New Roman"/>
          <w:b/>
          <w:bCs/>
          <w:sz w:val="23"/>
          <w:szCs w:val="23"/>
        </w:rPr>
        <w:t>Постановления и приказы Министерств РФ</w:t>
      </w:r>
    </w:p>
    <w:p w14:paraId="7B98BCFC" w14:textId="77777777" w:rsidR="0022462F" w:rsidRDefault="0022462F" w:rsidP="00983ED8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Схема </w:t>
      </w:r>
      <w:r w:rsidR="00983ED8" w:rsidRPr="00D739C6">
        <w:rPr>
          <w:rFonts w:ascii="Times New Roman" w:hAnsi="Times New Roman" w:cs="Times New Roman"/>
          <w:sz w:val="23"/>
          <w:szCs w:val="23"/>
        </w:rPr>
        <w:t>определени</w:t>
      </w:r>
      <w:r>
        <w:rPr>
          <w:rFonts w:ascii="Times New Roman" w:hAnsi="Times New Roman" w:cs="Times New Roman"/>
          <w:sz w:val="23"/>
          <w:szCs w:val="23"/>
        </w:rPr>
        <w:t>я</w:t>
      </w:r>
      <w:r w:rsidR="00983ED8" w:rsidRPr="00D739C6">
        <w:rPr>
          <w:rFonts w:ascii="Times New Roman" w:hAnsi="Times New Roman" w:cs="Times New Roman"/>
          <w:sz w:val="23"/>
          <w:szCs w:val="23"/>
        </w:rPr>
        <w:t xml:space="preserve"> степени тяжести повреждения здоровья при несчастных случаях на</w:t>
      </w:r>
    </w:p>
    <w:p w14:paraId="70EACE0A" w14:textId="061E037A" w:rsidR="00210616" w:rsidRPr="00221933" w:rsidRDefault="0022462F" w:rsidP="00221933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983ED8" w:rsidRPr="00D739C6">
        <w:rPr>
          <w:rFonts w:ascii="Times New Roman" w:hAnsi="Times New Roman" w:cs="Times New Roman"/>
          <w:sz w:val="23"/>
          <w:szCs w:val="23"/>
        </w:rPr>
        <w:t xml:space="preserve"> производстве</w:t>
      </w:r>
      <w:r>
        <w:rPr>
          <w:rFonts w:ascii="Times New Roman" w:hAnsi="Times New Roman" w:cs="Times New Roman"/>
          <w:sz w:val="23"/>
          <w:szCs w:val="23"/>
        </w:rPr>
        <w:t xml:space="preserve">. </w:t>
      </w:r>
      <w:r w:rsidR="00221933">
        <w:rPr>
          <w:rFonts w:ascii="Times New Roman" w:hAnsi="Times New Roman" w:cs="Times New Roman"/>
          <w:sz w:val="23"/>
          <w:szCs w:val="23"/>
        </w:rPr>
        <w:t xml:space="preserve">             </w:t>
      </w:r>
      <w:r w:rsidR="00221933" w:rsidRPr="0022462F">
        <w:rPr>
          <w:rFonts w:ascii="Times New Roman" w:hAnsi="Times New Roman" w:cs="Times New Roman"/>
          <w:sz w:val="20"/>
          <w:szCs w:val="20"/>
        </w:rPr>
        <w:t>(утв.</w:t>
      </w:r>
      <w:r w:rsidR="00221933">
        <w:rPr>
          <w:rFonts w:ascii="Times New Roman" w:hAnsi="Times New Roman" w:cs="Times New Roman"/>
          <w:sz w:val="20"/>
          <w:szCs w:val="20"/>
        </w:rPr>
        <w:t xml:space="preserve"> </w:t>
      </w:r>
      <w:r w:rsidR="00221933" w:rsidRPr="0022462F">
        <w:rPr>
          <w:rFonts w:ascii="Times New Roman" w:hAnsi="Times New Roman" w:cs="Times New Roman"/>
          <w:sz w:val="20"/>
          <w:szCs w:val="20"/>
        </w:rPr>
        <w:t xml:space="preserve">приказом Минздравсоцразвития РФ от 24.02.2005, № </w:t>
      </w:r>
      <w:r w:rsidR="00221933" w:rsidRPr="0022462F">
        <w:rPr>
          <w:rFonts w:ascii="Times New Roman" w:hAnsi="Times New Roman" w:cs="Times New Roman"/>
          <w:b/>
          <w:bCs/>
          <w:sz w:val="20"/>
          <w:szCs w:val="20"/>
        </w:rPr>
        <w:t>160)</w:t>
      </w:r>
      <w:r w:rsidR="00B32695" w:rsidRPr="00221933">
        <w:rPr>
          <w:rFonts w:ascii="Times New Roman" w:hAnsi="Times New Roman" w:cs="Times New Roman"/>
          <w:sz w:val="23"/>
          <w:szCs w:val="23"/>
        </w:rPr>
        <w:t xml:space="preserve">     </w:t>
      </w:r>
    </w:p>
    <w:p w14:paraId="252DD7AF" w14:textId="270EA2C8" w:rsidR="001B1E73" w:rsidRDefault="00210616" w:rsidP="00210616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Правила безопасности опасных производственных объектов, на которых используются</w:t>
      </w:r>
    </w:p>
    <w:p w14:paraId="0EFD8DAE" w14:textId="7A213F1D" w:rsidR="001B1E73" w:rsidRDefault="001B1E73" w:rsidP="001B1E73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210616" w:rsidRPr="00D739C6">
        <w:rPr>
          <w:rFonts w:ascii="Times New Roman" w:hAnsi="Times New Roman" w:cs="Times New Roman"/>
          <w:sz w:val="23"/>
          <w:szCs w:val="23"/>
        </w:rPr>
        <w:t xml:space="preserve"> подъемные сооружения</w:t>
      </w:r>
      <w:r w:rsidR="004E4F61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3312A554" w14:textId="77777777" w:rsidR="001B1E73" w:rsidRDefault="001B1E73" w:rsidP="001B1E73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4E4F61" w:rsidRPr="001B1E73">
        <w:rPr>
          <w:rFonts w:ascii="Times New Roman" w:hAnsi="Times New Roman" w:cs="Times New Roman"/>
          <w:sz w:val="20"/>
          <w:szCs w:val="20"/>
        </w:rPr>
        <w:t xml:space="preserve">(Приказ Ростехнадзора от 12.11.2013, № </w:t>
      </w:r>
      <w:r w:rsidR="004E4F61" w:rsidRPr="001B1E73">
        <w:rPr>
          <w:rFonts w:ascii="Times New Roman" w:hAnsi="Times New Roman" w:cs="Times New Roman"/>
          <w:b/>
          <w:bCs/>
          <w:sz w:val="20"/>
          <w:szCs w:val="20"/>
        </w:rPr>
        <w:t>533</w:t>
      </w:r>
      <w:r w:rsidR="004E4F61" w:rsidRPr="001B1E73">
        <w:rPr>
          <w:rFonts w:ascii="Times New Roman" w:hAnsi="Times New Roman" w:cs="Times New Roman"/>
          <w:sz w:val="20"/>
          <w:szCs w:val="20"/>
        </w:rPr>
        <w:t xml:space="preserve"> "Об утверждении федеральных норм и правил в области</w:t>
      </w:r>
    </w:p>
    <w:p w14:paraId="5E495F0D" w14:textId="54D3B13C" w:rsidR="00210616" w:rsidRPr="00210616" w:rsidRDefault="001B1E73" w:rsidP="001B1E73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4E4F61" w:rsidRPr="001B1E7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E4F61" w:rsidRPr="001B1E73">
        <w:rPr>
          <w:rFonts w:ascii="Times New Roman" w:hAnsi="Times New Roman" w:cs="Times New Roman"/>
          <w:sz w:val="20"/>
          <w:szCs w:val="20"/>
        </w:rPr>
        <w:t>промышленной безопасности)</w:t>
      </w:r>
    </w:p>
    <w:p w14:paraId="56BF1D8D" w14:textId="782B1FCC" w:rsidR="001B1E73" w:rsidRDefault="0016205A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Правил</w:t>
      </w:r>
      <w:r w:rsidR="00912117">
        <w:rPr>
          <w:rFonts w:ascii="Times New Roman" w:hAnsi="Times New Roman" w:cs="Times New Roman"/>
          <w:sz w:val="23"/>
          <w:szCs w:val="23"/>
        </w:rPr>
        <w:t>а</w:t>
      </w:r>
      <w:r w:rsidRPr="00D739C6">
        <w:rPr>
          <w:rFonts w:ascii="Times New Roman" w:hAnsi="Times New Roman" w:cs="Times New Roman"/>
          <w:sz w:val="23"/>
          <w:szCs w:val="23"/>
        </w:rPr>
        <w:t xml:space="preserve"> по охране труда при </w:t>
      </w:r>
      <w:r>
        <w:rPr>
          <w:rFonts w:ascii="Times New Roman" w:hAnsi="Times New Roman" w:cs="Times New Roman"/>
          <w:sz w:val="23"/>
          <w:szCs w:val="23"/>
        </w:rPr>
        <w:t>погрузо-разгрузочных работах и размещении грузов</w:t>
      </w:r>
      <w:r w:rsidR="00912117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D84AFAE" w14:textId="719CD094" w:rsidR="00983ED8" w:rsidRDefault="001B1E73" w:rsidP="001B1E73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912117" w:rsidRPr="001B1E73">
        <w:rPr>
          <w:rFonts w:ascii="Times New Roman" w:hAnsi="Times New Roman" w:cs="Times New Roman"/>
          <w:sz w:val="20"/>
          <w:szCs w:val="20"/>
        </w:rPr>
        <w:t xml:space="preserve">(утв. </w:t>
      </w:r>
      <w:r w:rsidR="003941CC">
        <w:rPr>
          <w:rFonts w:ascii="Times New Roman" w:hAnsi="Times New Roman" w:cs="Times New Roman"/>
          <w:sz w:val="20"/>
          <w:szCs w:val="20"/>
        </w:rPr>
        <w:t>п</w:t>
      </w:r>
      <w:r w:rsidR="00912117" w:rsidRPr="001B1E73">
        <w:rPr>
          <w:rFonts w:ascii="Times New Roman" w:hAnsi="Times New Roman" w:cs="Times New Roman"/>
          <w:sz w:val="20"/>
          <w:szCs w:val="20"/>
        </w:rPr>
        <w:t>риказ</w:t>
      </w:r>
      <w:r w:rsidR="003941CC">
        <w:rPr>
          <w:rFonts w:ascii="Times New Roman" w:hAnsi="Times New Roman" w:cs="Times New Roman"/>
          <w:sz w:val="20"/>
          <w:szCs w:val="20"/>
        </w:rPr>
        <w:t>ом</w:t>
      </w:r>
      <w:r w:rsidR="00912117" w:rsidRPr="001B1E73">
        <w:rPr>
          <w:rFonts w:ascii="Times New Roman" w:hAnsi="Times New Roman" w:cs="Times New Roman"/>
          <w:sz w:val="20"/>
          <w:szCs w:val="20"/>
        </w:rPr>
        <w:t xml:space="preserve"> Минтруда РФ от 28.10.2020 №</w:t>
      </w:r>
      <w:r w:rsidR="00912117" w:rsidRPr="001B1E73">
        <w:rPr>
          <w:rFonts w:ascii="Times New Roman" w:hAnsi="Times New Roman" w:cs="Times New Roman"/>
          <w:b/>
          <w:bCs/>
          <w:sz w:val="20"/>
          <w:szCs w:val="20"/>
        </w:rPr>
        <w:t>753н)</w:t>
      </w:r>
      <w:r w:rsidR="00912117" w:rsidRPr="001B1E73">
        <w:rPr>
          <w:rFonts w:ascii="Times New Roman" w:hAnsi="Times New Roman" w:cs="Times New Roman"/>
          <w:sz w:val="20"/>
          <w:szCs w:val="20"/>
        </w:rPr>
        <w:t xml:space="preserve"> </w:t>
      </w:r>
      <w:r w:rsidR="0016205A" w:rsidRPr="001B1E73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56966499" w14:textId="77777777" w:rsidR="00B32695" w:rsidRDefault="00983ED8" w:rsidP="00983ED8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contextualSpacing w:val="0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Правил</w:t>
      </w:r>
      <w:r w:rsidR="007C5968">
        <w:rPr>
          <w:rFonts w:ascii="Times New Roman" w:hAnsi="Times New Roman" w:cs="Times New Roman"/>
          <w:sz w:val="23"/>
          <w:szCs w:val="23"/>
        </w:rPr>
        <w:t>а</w:t>
      </w:r>
      <w:r w:rsidRPr="00D739C6">
        <w:rPr>
          <w:rFonts w:ascii="Times New Roman" w:hAnsi="Times New Roman" w:cs="Times New Roman"/>
          <w:sz w:val="23"/>
          <w:szCs w:val="23"/>
        </w:rPr>
        <w:t xml:space="preserve"> по охране труда при </w:t>
      </w:r>
      <w:r>
        <w:rPr>
          <w:rFonts w:ascii="Times New Roman" w:hAnsi="Times New Roman" w:cs="Times New Roman"/>
          <w:sz w:val="23"/>
          <w:szCs w:val="23"/>
        </w:rPr>
        <w:t>работе на высоте</w:t>
      </w:r>
      <w:r w:rsidR="0016205A" w:rsidRPr="00983ED8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6593BA73" w14:textId="77777777" w:rsidR="007E23A3" w:rsidRDefault="00B32695" w:rsidP="00B32695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7C5968" w:rsidRPr="007C5968">
        <w:rPr>
          <w:rFonts w:ascii="Times New Roman" w:hAnsi="Times New Roman" w:cs="Times New Roman"/>
          <w:sz w:val="20"/>
          <w:szCs w:val="20"/>
        </w:rPr>
        <w:t xml:space="preserve">(утв. </w:t>
      </w:r>
      <w:r w:rsidR="003941CC">
        <w:rPr>
          <w:rFonts w:ascii="Times New Roman" w:hAnsi="Times New Roman" w:cs="Times New Roman"/>
          <w:sz w:val="20"/>
          <w:szCs w:val="20"/>
        </w:rPr>
        <w:t>п</w:t>
      </w:r>
      <w:r w:rsidR="007C5968" w:rsidRPr="007C5968">
        <w:rPr>
          <w:rFonts w:ascii="Times New Roman" w:hAnsi="Times New Roman" w:cs="Times New Roman"/>
          <w:sz w:val="20"/>
          <w:szCs w:val="20"/>
        </w:rPr>
        <w:t>риказом Минтруда РФ от 16.11.2020, №</w:t>
      </w:r>
      <w:r w:rsidR="007C5968" w:rsidRPr="007C5968">
        <w:rPr>
          <w:rFonts w:ascii="Times New Roman" w:hAnsi="Times New Roman" w:cs="Times New Roman"/>
          <w:b/>
          <w:bCs/>
          <w:sz w:val="20"/>
          <w:szCs w:val="20"/>
        </w:rPr>
        <w:t>782н</w:t>
      </w:r>
      <w:r w:rsidR="007C5968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340BF487" w14:textId="4A934474" w:rsidR="007E23A3" w:rsidRDefault="007E23A3" w:rsidP="007E23A3">
      <w:pPr>
        <w:spacing w:after="0" w:line="360" w:lineRule="auto"/>
        <w:ind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3"/>
          <w:szCs w:val="23"/>
        </w:rPr>
        <w:t>Правила по охране труда при размещении, монтаже, техническом обслуживании и ремонте</w:t>
      </w:r>
    </w:p>
    <w:p w14:paraId="49B0A1F4" w14:textId="77777777" w:rsidR="007E23A3" w:rsidRDefault="007E23A3" w:rsidP="007E23A3">
      <w:pPr>
        <w:spacing w:after="0" w:line="360" w:lineRule="auto"/>
        <w:ind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технологического оборудования</w:t>
      </w:r>
    </w:p>
    <w:p w14:paraId="304704A0" w14:textId="40117F9C" w:rsidR="0016205A" w:rsidRPr="007E23A3" w:rsidRDefault="007E23A3" w:rsidP="007E23A3">
      <w:pPr>
        <w:spacing w:after="0" w:line="360" w:lineRule="auto"/>
        <w:ind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(утв. приказом Минтруда и соцзащиты РФ от 27.11.2020 №</w:t>
      </w:r>
      <w:r>
        <w:rPr>
          <w:rFonts w:ascii="Times New Roman" w:hAnsi="Times New Roman" w:cs="Times New Roman"/>
          <w:b/>
          <w:bCs/>
          <w:sz w:val="20"/>
          <w:szCs w:val="20"/>
        </w:rPr>
        <w:t>833н)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7C5968" w:rsidRPr="007E23A3">
        <w:rPr>
          <w:rFonts w:ascii="Times New Roman" w:hAnsi="Times New Roman" w:cs="Times New Roman"/>
          <w:sz w:val="20"/>
          <w:szCs w:val="20"/>
        </w:rPr>
        <w:t xml:space="preserve"> </w:t>
      </w:r>
      <w:r w:rsidR="0016205A" w:rsidRPr="007E23A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955731" w14:textId="77777777" w:rsidR="001B1E73" w:rsidRDefault="009F7D97" w:rsidP="009F7D97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contextualSpacing w:val="0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Правил</w:t>
      </w:r>
      <w:r w:rsidR="007C5968">
        <w:rPr>
          <w:rFonts w:ascii="Times New Roman" w:hAnsi="Times New Roman" w:cs="Times New Roman"/>
          <w:sz w:val="23"/>
          <w:szCs w:val="23"/>
        </w:rPr>
        <w:t>а</w:t>
      </w:r>
      <w:r w:rsidRPr="00D739C6">
        <w:rPr>
          <w:rFonts w:ascii="Times New Roman" w:hAnsi="Times New Roman" w:cs="Times New Roman"/>
          <w:sz w:val="23"/>
          <w:szCs w:val="23"/>
        </w:rPr>
        <w:t xml:space="preserve"> по охране труда при работе с инструментом и приспособлениями</w:t>
      </w:r>
      <w:r w:rsidR="007C59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DDFF8A7" w14:textId="7B74EAC5" w:rsidR="009F7D97" w:rsidRPr="00D739C6" w:rsidRDefault="001B1E73" w:rsidP="001B1E73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7C5968" w:rsidRPr="007C5968">
        <w:rPr>
          <w:rFonts w:ascii="Times New Roman" w:hAnsi="Times New Roman" w:cs="Times New Roman"/>
          <w:sz w:val="20"/>
          <w:szCs w:val="20"/>
        </w:rPr>
        <w:t xml:space="preserve">(утв. </w:t>
      </w:r>
      <w:r w:rsidR="003941CC">
        <w:rPr>
          <w:rFonts w:ascii="Times New Roman" w:hAnsi="Times New Roman" w:cs="Times New Roman"/>
          <w:sz w:val="20"/>
          <w:szCs w:val="20"/>
        </w:rPr>
        <w:t>п</w:t>
      </w:r>
      <w:r w:rsidR="007C5968" w:rsidRPr="007C5968">
        <w:rPr>
          <w:rFonts w:ascii="Times New Roman" w:hAnsi="Times New Roman" w:cs="Times New Roman"/>
          <w:sz w:val="20"/>
          <w:szCs w:val="20"/>
        </w:rPr>
        <w:t>риказ</w:t>
      </w:r>
      <w:r w:rsidR="007C5968">
        <w:rPr>
          <w:rFonts w:ascii="Times New Roman" w:hAnsi="Times New Roman" w:cs="Times New Roman"/>
          <w:sz w:val="20"/>
          <w:szCs w:val="20"/>
        </w:rPr>
        <w:t xml:space="preserve">ом </w:t>
      </w:r>
      <w:r w:rsidR="007C5968" w:rsidRPr="007C5968">
        <w:rPr>
          <w:rFonts w:ascii="Times New Roman" w:hAnsi="Times New Roman" w:cs="Times New Roman"/>
          <w:sz w:val="20"/>
          <w:szCs w:val="20"/>
        </w:rPr>
        <w:t>Минтруда и соцзащиты РФ от 27.11.2020 №</w:t>
      </w:r>
      <w:r w:rsidR="007C5968" w:rsidRPr="007C5968">
        <w:rPr>
          <w:rFonts w:ascii="Times New Roman" w:hAnsi="Times New Roman" w:cs="Times New Roman"/>
          <w:b/>
          <w:bCs/>
          <w:sz w:val="20"/>
          <w:szCs w:val="20"/>
        </w:rPr>
        <w:t>835</w:t>
      </w:r>
      <w:proofErr w:type="gramStart"/>
      <w:r w:rsidR="007C5968" w:rsidRPr="007C5968">
        <w:rPr>
          <w:rFonts w:ascii="Times New Roman" w:hAnsi="Times New Roman" w:cs="Times New Roman"/>
          <w:b/>
          <w:bCs/>
          <w:sz w:val="20"/>
          <w:szCs w:val="20"/>
        </w:rPr>
        <w:t>н)</w:t>
      </w:r>
      <w:r w:rsidR="007C5968" w:rsidRPr="007C5968">
        <w:rPr>
          <w:rFonts w:ascii="Times New Roman" w:hAnsi="Times New Roman" w:cs="Times New Roman"/>
          <w:sz w:val="20"/>
          <w:szCs w:val="20"/>
        </w:rPr>
        <w:t xml:space="preserve"> </w:t>
      </w:r>
      <w:r w:rsidR="009F7D97" w:rsidRPr="007C596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9F7D97" w:rsidRPr="007C5968">
        <w:rPr>
          <w:rFonts w:ascii="Times New Roman" w:hAnsi="Times New Roman" w:cs="Times New Roman"/>
          <w:sz w:val="20"/>
          <w:szCs w:val="20"/>
        </w:rPr>
        <w:t xml:space="preserve">    </w:t>
      </w:r>
      <w:r w:rsidR="009F7D97" w:rsidRPr="00D739C6">
        <w:rPr>
          <w:rFonts w:ascii="Times New Roman" w:hAnsi="Times New Roman" w:cs="Times New Roman"/>
          <w:sz w:val="23"/>
          <w:szCs w:val="23"/>
        </w:rPr>
        <w:t>(РД 34.03.204)</w:t>
      </w:r>
    </w:p>
    <w:p w14:paraId="2D0F1332" w14:textId="77777777" w:rsidR="001B1E73" w:rsidRDefault="009F7D97" w:rsidP="009F7D97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contextualSpacing w:val="0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Правил</w:t>
      </w:r>
      <w:r w:rsidR="00E666B7">
        <w:rPr>
          <w:rFonts w:ascii="Times New Roman" w:hAnsi="Times New Roman" w:cs="Times New Roman"/>
          <w:sz w:val="23"/>
          <w:szCs w:val="23"/>
        </w:rPr>
        <w:t>а</w:t>
      </w:r>
      <w:r w:rsidRPr="00D739C6">
        <w:rPr>
          <w:rFonts w:ascii="Times New Roman" w:hAnsi="Times New Roman" w:cs="Times New Roman"/>
          <w:sz w:val="23"/>
          <w:szCs w:val="23"/>
        </w:rPr>
        <w:t xml:space="preserve"> по охране труда при производстве дорожных, строительных и ремонтно-строительных</w:t>
      </w:r>
    </w:p>
    <w:p w14:paraId="4452FF67" w14:textId="23E911FD" w:rsidR="009F7D97" w:rsidRPr="00D739C6" w:rsidRDefault="001B1E73" w:rsidP="001B1E73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9F7D97" w:rsidRPr="00D739C6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</w:t>
      </w:r>
      <w:r w:rsidR="009F7D97" w:rsidRPr="00D739C6">
        <w:rPr>
          <w:rFonts w:ascii="Times New Roman" w:hAnsi="Times New Roman" w:cs="Times New Roman"/>
          <w:sz w:val="23"/>
          <w:szCs w:val="23"/>
        </w:rPr>
        <w:t>абот</w:t>
      </w: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E666B7">
        <w:rPr>
          <w:rFonts w:ascii="Times New Roman" w:hAnsi="Times New Roman" w:cs="Times New Roman"/>
          <w:sz w:val="23"/>
          <w:szCs w:val="23"/>
        </w:rPr>
        <w:t xml:space="preserve"> </w:t>
      </w:r>
      <w:r w:rsidR="00B32695">
        <w:rPr>
          <w:rFonts w:ascii="Times New Roman" w:hAnsi="Times New Roman" w:cs="Times New Roman"/>
          <w:sz w:val="23"/>
          <w:szCs w:val="23"/>
        </w:rPr>
        <w:t xml:space="preserve">  </w:t>
      </w:r>
      <w:proofErr w:type="gramStart"/>
      <w:r w:rsidR="00B32695">
        <w:rPr>
          <w:rFonts w:ascii="Times New Roman" w:hAnsi="Times New Roman" w:cs="Times New Roman"/>
          <w:sz w:val="23"/>
          <w:szCs w:val="23"/>
        </w:rPr>
        <w:t xml:space="preserve">   </w:t>
      </w:r>
      <w:r w:rsidR="00E666B7" w:rsidRPr="00E666B7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="00E666B7" w:rsidRPr="00E666B7">
        <w:rPr>
          <w:rFonts w:ascii="Times New Roman" w:hAnsi="Times New Roman" w:cs="Times New Roman"/>
          <w:sz w:val="20"/>
          <w:szCs w:val="20"/>
        </w:rPr>
        <w:t xml:space="preserve">утв. </w:t>
      </w:r>
      <w:r w:rsidR="003941CC">
        <w:rPr>
          <w:rFonts w:ascii="Times New Roman" w:hAnsi="Times New Roman" w:cs="Times New Roman"/>
          <w:sz w:val="20"/>
          <w:szCs w:val="20"/>
        </w:rPr>
        <w:t>п</w:t>
      </w:r>
      <w:r w:rsidR="00E666B7" w:rsidRPr="00E666B7">
        <w:rPr>
          <w:rFonts w:ascii="Times New Roman" w:hAnsi="Times New Roman" w:cs="Times New Roman"/>
          <w:sz w:val="20"/>
          <w:szCs w:val="20"/>
        </w:rPr>
        <w:t>риказом Минтруда и соцзащиты РФ от 11.12.2020, №</w:t>
      </w:r>
      <w:r w:rsidR="00E666B7" w:rsidRPr="00E666B7">
        <w:rPr>
          <w:rFonts w:ascii="Times New Roman" w:hAnsi="Times New Roman" w:cs="Times New Roman"/>
          <w:b/>
          <w:bCs/>
          <w:sz w:val="20"/>
          <w:szCs w:val="20"/>
        </w:rPr>
        <w:t>882н)</w:t>
      </w:r>
    </w:p>
    <w:p w14:paraId="64A039D4" w14:textId="77777777" w:rsidR="001B1E73" w:rsidRPr="001B1E73" w:rsidRDefault="009F7D97" w:rsidP="009F7D97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contextualSpacing w:val="0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b/>
          <w:bCs/>
          <w:sz w:val="23"/>
          <w:szCs w:val="23"/>
        </w:rPr>
        <w:t>Правил</w:t>
      </w:r>
      <w:r w:rsidR="00E666B7">
        <w:rPr>
          <w:rFonts w:ascii="Times New Roman" w:hAnsi="Times New Roman" w:cs="Times New Roman"/>
          <w:b/>
          <w:bCs/>
          <w:sz w:val="23"/>
          <w:szCs w:val="23"/>
        </w:rPr>
        <w:t>а</w:t>
      </w:r>
      <w:r w:rsidRPr="00D739C6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</w:t>
      </w:r>
      <w:r w:rsidRPr="00D739C6">
        <w:rPr>
          <w:rFonts w:ascii="Times New Roman" w:hAnsi="Times New Roman" w:cs="Times New Roman"/>
          <w:b/>
          <w:bCs/>
          <w:sz w:val="23"/>
          <w:szCs w:val="23"/>
        </w:rPr>
        <w:t>по охране труда при строительстве, реконструкции и ремонте</w:t>
      </w:r>
      <w:r w:rsidR="001B1E73">
        <w:rPr>
          <w:rFonts w:ascii="Times New Roman" w:hAnsi="Times New Roman" w:cs="Times New Roman"/>
          <w:b/>
          <w:bCs/>
          <w:sz w:val="23"/>
          <w:szCs w:val="23"/>
        </w:rPr>
        <w:t xml:space="preserve">   </w:t>
      </w:r>
    </w:p>
    <w:p w14:paraId="266438B3" w14:textId="748B7049" w:rsidR="009F7D97" w:rsidRPr="009F7D97" w:rsidRDefault="001B1E73" w:rsidP="001B1E73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</w:t>
      </w:r>
      <w:r w:rsidR="00E666B7" w:rsidRPr="00E666B7">
        <w:rPr>
          <w:rFonts w:ascii="Times New Roman" w:hAnsi="Times New Roman" w:cs="Times New Roman"/>
          <w:sz w:val="20"/>
          <w:szCs w:val="20"/>
        </w:rPr>
        <w:t>(утв.</w:t>
      </w:r>
      <w:r w:rsidR="00E666B7" w:rsidRPr="00E666B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941CC">
        <w:rPr>
          <w:rFonts w:ascii="Times New Roman" w:hAnsi="Times New Roman" w:cs="Times New Roman"/>
          <w:sz w:val="20"/>
          <w:szCs w:val="20"/>
        </w:rPr>
        <w:t>п</w:t>
      </w:r>
      <w:r w:rsidR="00E666B7" w:rsidRPr="00E666B7">
        <w:rPr>
          <w:rFonts w:ascii="Times New Roman" w:hAnsi="Times New Roman" w:cs="Times New Roman"/>
          <w:sz w:val="20"/>
          <w:szCs w:val="20"/>
        </w:rPr>
        <w:t xml:space="preserve">риказом Минтруда и соцзащиты РФ от 11.12. 2020 г., </w:t>
      </w:r>
      <w:r w:rsidR="00E666B7" w:rsidRPr="00E666B7">
        <w:rPr>
          <w:rFonts w:ascii="Times New Roman" w:hAnsi="Times New Roman" w:cs="Times New Roman"/>
          <w:b/>
          <w:bCs/>
          <w:sz w:val="20"/>
          <w:szCs w:val="20"/>
        </w:rPr>
        <w:t>№ 883н)</w:t>
      </w:r>
    </w:p>
    <w:p w14:paraId="0E9289FF" w14:textId="51678EC8" w:rsidR="005E1A7A" w:rsidRDefault="00E320CC" w:rsidP="005E1A7A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contextualSpacing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</w:t>
      </w:r>
      <w:r w:rsidR="00C5260F">
        <w:rPr>
          <w:rFonts w:ascii="Times New Roman" w:hAnsi="Times New Roman" w:cs="Times New Roman"/>
          <w:sz w:val="23"/>
          <w:szCs w:val="23"/>
        </w:rPr>
        <w:t>римерно</w:t>
      </w:r>
      <w:r>
        <w:rPr>
          <w:rFonts w:ascii="Times New Roman" w:hAnsi="Times New Roman" w:cs="Times New Roman"/>
          <w:sz w:val="23"/>
          <w:szCs w:val="23"/>
        </w:rPr>
        <w:t>е</w:t>
      </w:r>
      <w:r w:rsidR="008A2240" w:rsidRPr="00D739C6">
        <w:rPr>
          <w:rFonts w:ascii="Times New Roman" w:hAnsi="Times New Roman" w:cs="Times New Roman"/>
          <w:sz w:val="23"/>
          <w:szCs w:val="23"/>
        </w:rPr>
        <w:t xml:space="preserve"> положения о комитете (комиссии) по охране труда</w:t>
      </w:r>
      <w:r w:rsidR="00521083">
        <w:rPr>
          <w:rFonts w:ascii="Times New Roman" w:hAnsi="Times New Roman" w:cs="Times New Roman"/>
          <w:sz w:val="23"/>
          <w:szCs w:val="23"/>
        </w:rPr>
        <w:t>.</w:t>
      </w:r>
    </w:p>
    <w:p w14:paraId="0CDD64FB" w14:textId="262471E5" w:rsidR="003941CC" w:rsidRPr="003941CC" w:rsidRDefault="003941CC" w:rsidP="003941CC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(утв.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E320CC">
        <w:rPr>
          <w:rFonts w:ascii="Times New Roman" w:hAnsi="Times New Roman" w:cs="Times New Roman"/>
          <w:sz w:val="20"/>
          <w:szCs w:val="20"/>
        </w:rPr>
        <w:t>риказ</w:t>
      </w:r>
      <w:r>
        <w:rPr>
          <w:rFonts w:ascii="Times New Roman" w:hAnsi="Times New Roman" w:cs="Times New Roman"/>
          <w:sz w:val="20"/>
          <w:szCs w:val="20"/>
        </w:rPr>
        <w:t>ом</w:t>
      </w:r>
      <w:r w:rsidRPr="00E320CC">
        <w:rPr>
          <w:rFonts w:ascii="Times New Roman" w:hAnsi="Times New Roman" w:cs="Times New Roman"/>
          <w:sz w:val="20"/>
          <w:szCs w:val="20"/>
        </w:rPr>
        <w:t xml:space="preserve"> Минтруда и соцзащиты РФ от 22.09.2021г № </w:t>
      </w:r>
      <w:r w:rsidRPr="00E320CC">
        <w:rPr>
          <w:rFonts w:ascii="Times New Roman" w:hAnsi="Times New Roman" w:cs="Times New Roman"/>
          <w:b/>
          <w:bCs/>
          <w:sz w:val="20"/>
          <w:szCs w:val="20"/>
        </w:rPr>
        <w:t>650н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)                                          </w:t>
      </w:r>
      <w:r w:rsidR="00B32695">
        <w:rPr>
          <w:rFonts w:ascii="Times New Roman" w:hAnsi="Times New Roman" w:cs="Times New Roman"/>
          <w:b/>
          <w:bCs/>
          <w:sz w:val="20"/>
          <w:szCs w:val="20"/>
        </w:rPr>
        <w:t xml:space="preserve">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</w:p>
    <w:p w14:paraId="25E4CC72" w14:textId="77777777" w:rsidR="00321C1D" w:rsidRDefault="00321C1D" w:rsidP="005E1A7A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contextualSpacing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Примерный перечень ежегодно реализуемых работодателем мероприятий по улучшению </w:t>
      </w:r>
    </w:p>
    <w:p w14:paraId="13C48AE7" w14:textId="77777777" w:rsidR="00321C1D" w:rsidRDefault="00321C1D" w:rsidP="00321C1D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условий и охраны труда, ликвидации или снижению уровней профессиональных рисков, </w:t>
      </w:r>
    </w:p>
    <w:p w14:paraId="4794451D" w14:textId="32022965" w:rsidR="00521083" w:rsidRPr="005E1A7A" w:rsidRDefault="00321C1D" w:rsidP="00321C1D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либо недопущению повышения их уровней</w:t>
      </w:r>
      <w:r w:rsidR="005E1A7A" w:rsidRPr="005E1A7A">
        <w:rPr>
          <w:rFonts w:ascii="Times New Roman" w:hAnsi="Times New Roman" w:cs="Times New Roman"/>
          <w:sz w:val="23"/>
          <w:szCs w:val="23"/>
        </w:rPr>
        <w:t xml:space="preserve">                             </w:t>
      </w:r>
      <w:r w:rsidR="00B32695">
        <w:rPr>
          <w:rFonts w:ascii="Times New Roman" w:hAnsi="Times New Roman" w:cs="Times New Roman"/>
          <w:sz w:val="23"/>
          <w:szCs w:val="23"/>
        </w:rPr>
        <w:t xml:space="preserve">                                         </w:t>
      </w:r>
      <w:r w:rsidR="005E1A7A" w:rsidRPr="005E1A7A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5E1A7A" w:rsidRPr="005E1A7A">
        <w:rPr>
          <w:rFonts w:ascii="Times New Roman" w:hAnsi="Times New Roman" w:cs="Times New Roman"/>
          <w:sz w:val="23"/>
          <w:szCs w:val="23"/>
        </w:rPr>
        <w:t xml:space="preserve">   </w:t>
      </w:r>
      <w:r w:rsidR="00B32695" w:rsidRPr="00892A9B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D11B2E">
        <w:rPr>
          <w:rFonts w:ascii="Times New Roman" w:hAnsi="Times New Roman" w:cs="Times New Roman"/>
          <w:sz w:val="18"/>
          <w:szCs w:val="18"/>
        </w:rPr>
        <w:t xml:space="preserve"> </w:t>
      </w:r>
      <w:r w:rsidR="00B32695" w:rsidRPr="00892A9B">
        <w:rPr>
          <w:rFonts w:ascii="Times New Roman" w:hAnsi="Times New Roman" w:cs="Times New Roman"/>
          <w:sz w:val="18"/>
          <w:szCs w:val="18"/>
        </w:rPr>
        <w:t>)</w:t>
      </w:r>
    </w:p>
    <w:p w14:paraId="3A8706E1" w14:textId="6728091E" w:rsidR="001A7638" w:rsidRPr="00521083" w:rsidRDefault="00521083" w:rsidP="00521083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E320CC">
        <w:rPr>
          <w:rFonts w:ascii="Times New Roman" w:hAnsi="Times New Roman" w:cs="Times New Roman"/>
          <w:sz w:val="23"/>
          <w:szCs w:val="23"/>
        </w:rPr>
        <w:t xml:space="preserve">(утв. </w:t>
      </w:r>
      <w:r w:rsidR="003941CC">
        <w:rPr>
          <w:rFonts w:ascii="Times New Roman" w:hAnsi="Times New Roman" w:cs="Times New Roman"/>
          <w:sz w:val="20"/>
          <w:szCs w:val="20"/>
        </w:rPr>
        <w:t>п</w:t>
      </w:r>
      <w:r w:rsidR="00E320CC" w:rsidRPr="00E320CC">
        <w:rPr>
          <w:rFonts w:ascii="Times New Roman" w:hAnsi="Times New Roman" w:cs="Times New Roman"/>
          <w:sz w:val="20"/>
          <w:szCs w:val="20"/>
        </w:rPr>
        <w:t>риказ</w:t>
      </w:r>
      <w:r w:rsidR="00E320CC">
        <w:rPr>
          <w:rFonts w:ascii="Times New Roman" w:hAnsi="Times New Roman" w:cs="Times New Roman"/>
          <w:sz w:val="20"/>
          <w:szCs w:val="20"/>
        </w:rPr>
        <w:t>ом</w:t>
      </w:r>
      <w:r w:rsidR="00E320CC" w:rsidRPr="00E320CC">
        <w:rPr>
          <w:rFonts w:ascii="Times New Roman" w:hAnsi="Times New Roman" w:cs="Times New Roman"/>
          <w:sz w:val="20"/>
          <w:szCs w:val="20"/>
        </w:rPr>
        <w:t xml:space="preserve"> Минтруда и соцзащиты РФ от 22.09.2021г № </w:t>
      </w:r>
      <w:r w:rsidR="003941CC">
        <w:rPr>
          <w:rFonts w:ascii="Times New Roman" w:hAnsi="Times New Roman" w:cs="Times New Roman"/>
          <w:b/>
          <w:bCs/>
          <w:sz w:val="20"/>
          <w:szCs w:val="20"/>
        </w:rPr>
        <w:t>771</w:t>
      </w:r>
      <w:r w:rsidR="00E320CC" w:rsidRPr="00E320CC">
        <w:rPr>
          <w:rFonts w:ascii="Times New Roman" w:hAnsi="Times New Roman" w:cs="Times New Roman"/>
          <w:b/>
          <w:bCs/>
          <w:sz w:val="20"/>
          <w:szCs w:val="20"/>
        </w:rPr>
        <w:t>н</w:t>
      </w:r>
      <w:r w:rsidR="00E320CC">
        <w:rPr>
          <w:rFonts w:ascii="Times New Roman" w:hAnsi="Times New Roman" w:cs="Times New Roman"/>
          <w:b/>
          <w:bCs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</w:p>
    <w:p w14:paraId="5A0F7F7C" w14:textId="06E3CDF9" w:rsidR="00521083" w:rsidRDefault="00983ED8" w:rsidP="00983ED8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Поряд</w:t>
      </w:r>
      <w:r w:rsidR="0067191A">
        <w:rPr>
          <w:rFonts w:ascii="Times New Roman" w:hAnsi="Times New Roman" w:cs="Times New Roman"/>
          <w:sz w:val="23"/>
          <w:szCs w:val="23"/>
        </w:rPr>
        <w:t>ок</w:t>
      </w:r>
      <w:r w:rsidRPr="00D739C6">
        <w:rPr>
          <w:rFonts w:ascii="Times New Roman" w:hAnsi="Times New Roman" w:cs="Times New Roman"/>
          <w:sz w:val="23"/>
          <w:szCs w:val="23"/>
        </w:rPr>
        <w:t xml:space="preserve"> проведения </w:t>
      </w:r>
      <w:r>
        <w:rPr>
          <w:rFonts w:ascii="Times New Roman" w:hAnsi="Times New Roman" w:cs="Times New Roman"/>
          <w:sz w:val="23"/>
          <w:szCs w:val="23"/>
        </w:rPr>
        <w:t>государственной экспертизы условий</w:t>
      </w:r>
      <w:r w:rsidRPr="00D739C6">
        <w:rPr>
          <w:rFonts w:ascii="Times New Roman" w:hAnsi="Times New Roman" w:cs="Times New Roman"/>
          <w:sz w:val="23"/>
          <w:szCs w:val="23"/>
        </w:rPr>
        <w:t xml:space="preserve"> труда.</w:t>
      </w:r>
      <w:r w:rsidR="0067191A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0C115CE" w14:textId="03BEA0EC" w:rsidR="00983ED8" w:rsidRPr="00983ED8" w:rsidRDefault="00521083" w:rsidP="00521083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67191A" w:rsidRPr="007C5968">
        <w:rPr>
          <w:rFonts w:ascii="Times New Roman" w:hAnsi="Times New Roman" w:cs="Times New Roman"/>
          <w:sz w:val="20"/>
          <w:szCs w:val="20"/>
        </w:rPr>
        <w:t xml:space="preserve">(утв. </w:t>
      </w:r>
      <w:r w:rsidR="003941CC">
        <w:rPr>
          <w:rFonts w:ascii="Times New Roman" w:hAnsi="Times New Roman" w:cs="Times New Roman"/>
          <w:sz w:val="20"/>
          <w:szCs w:val="20"/>
        </w:rPr>
        <w:t>п</w:t>
      </w:r>
      <w:r w:rsidR="0067191A" w:rsidRPr="007C5968">
        <w:rPr>
          <w:rFonts w:ascii="Times New Roman" w:hAnsi="Times New Roman" w:cs="Times New Roman"/>
          <w:sz w:val="20"/>
          <w:szCs w:val="20"/>
        </w:rPr>
        <w:t>риказом Минтруда и соцзащиты РФ от 29.10.2021, №</w:t>
      </w:r>
      <w:r w:rsidR="0067191A" w:rsidRPr="007C5968">
        <w:rPr>
          <w:rFonts w:ascii="Times New Roman" w:hAnsi="Times New Roman" w:cs="Times New Roman"/>
          <w:b/>
          <w:bCs/>
          <w:sz w:val="20"/>
          <w:szCs w:val="20"/>
        </w:rPr>
        <w:t xml:space="preserve"> 775н)</w:t>
      </w:r>
    </w:p>
    <w:p w14:paraId="156E5377" w14:textId="4484B3FA" w:rsidR="003E762B" w:rsidRPr="003E762B" w:rsidRDefault="009F7D97" w:rsidP="009F7D97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contextualSpacing w:val="0"/>
        <w:rPr>
          <w:rFonts w:ascii="Times New Roman" w:hAnsi="Times New Roman" w:cs="Times New Roman"/>
          <w:sz w:val="23"/>
          <w:szCs w:val="23"/>
        </w:rPr>
      </w:pPr>
      <w:r w:rsidRPr="0067191A">
        <w:rPr>
          <w:rFonts w:ascii="Times New Roman" w:hAnsi="Times New Roman" w:cs="Times New Roman"/>
          <w:strike/>
          <w:sz w:val="23"/>
          <w:szCs w:val="23"/>
        </w:rPr>
        <w:t>Типово</w:t>
      </w:r>
      <w:r w:rsidR="0067191A" w:rsidRPr="0067191A">
        <w:rPr>
          <w:rFonts w:ascii="Times New Roman" w:hAnsi="Times New Roman" w:cs="Times New Roman"/>
          <w:strike/>
          <w:sz w:val="23"/>
          <w:szCs w:val="23"/>
        </w:rPr>
        <w:t>е</w:t>
      </w:r>
      <w:r w:rsidRPr="0067191A">
        <w:rPr>
          <w:rFonts w:ascii="Times New Roman" w:hAnsi="Times New Roman" w:cs="Times New Roman"/>
          <w:strike/>
          <w:sz w:val="23"/>
          <w:szCs w:val="23"/>
        </w:rPr>
        <w:t xml:space="preserve"> положени</w:t>
      </w:r>
      <w:r w:rsidR="0067191A" w:rsidRPr="0067191A">
        <w:rPr>
          <w:rFonts w:ascii="Times New Roman" w:hAnsi="Times New Roman" w:cs="Times New Roman"/>
          <w:strike/>
          <w:sz w:val="23"/>
          <w:szCs w:val="23"/>
        </w:rPr>
        <w:t>е</w:t>
      </w:r>
      <w:r w:rsidRPr="0067191A">
        <w:rPr>
          <w:rFonts w:ascii="Times New Roman" w:hAnsi="Times New Roman" w:cs="Times New Roman"/>
          <w:strike/>
          <w:sz w:val="23"/>
          <w:szCs w:val="23"/>
        </w:rPr>
        <w:t xml:space="preserve"> о системе управления охраной труда</w:t>
      </w:r>
      <w:r w:rsidR="003E762B">
        <w:rPr>
          <w:rFonts w:ascii="Times New Roman" w:hAnsi="Times New Roman" w:cs="Times New Roman"/>
          <w:strike/>
          <w:sz w:val="23"/>
          <w:szCs w:val="23"/>
        </w:rPr>
        <w:t xml:space="preserve">  </w:t>
      </w:r>
    </w:p>
    <w:p w14:paraId="6CDCDF33" w14:textId="4E6599D9" w:rsidR="005E1A7A" w:rsidRDefault="003E762B" w:rsidP="006E62CB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3E762B">
        <w:rPr>
          <w:rFonts w:ascii="Times New Roman" w:hAnsi="Times New Roman" w:cs="Times New Roman"/>
          <w:sz w:val="20"/>
          <w:szCs w:val="20"/>
        </w:rPr>
        <w:t xml:space="preserve">        </w:t>
      </w:r>
      <w:r w:rsidR="0067191A" w:rsidRPr="00CD66CE">
        <w:rPr>
          <w:rFonts w:ascii="Times New Roman" w:hAnsi="Times New Roman" w:cs="Times New Roman"/>
          <w:strike/>
          <w:sz w:val="20"/>
          <w:szCs w:val="20"/>
        </w:rPr>
        <w:t xml:space="preserve">(утв. </w:t>
      </w:r>
      <w:r w:rsidR="003941CC" w:rsidRPr="00CD66CE">
        <w:rPr>
          <w:rFonts w:ascii="Times New Roman" w:hAnsi="Times New Roman" w:cs="Times New Roman"/>
          <w:strike/>
          <w:sz w:val="20"/>
          <w:szCs w:val="20"/>
        </w:rPr>
        <w:t>п</w:t>
      </w:r>
      <w:r w:rsidR="0067191A" w:rsidRPr="00CD66CE">
        <w:rPr>
          <w:rFonts w:ascii="Times New Roman" w:hAnsi="Times New Roman" w:cs="Times New Roman"/>
          <w:strike/>
          <w:sz w:val="20"/>
          <w:szCs w:val="20"/>
        </w:rPr>
        <w:t>рик. Минтруда РФ, № 438н от 19.08.2016</w:t>
      </w:r>
      <w:r w:rsidR="0067191A" w:rsidRPr="003E762B">
        <w:rPr>
          <w:rFonts w:ascii="Times New Roman" w:hAnsi="Times New Roman" w:cs="Times New Roman"/>
          <w:sz w:val="20"/>
          <w:szCs w:val="20"/>
        </w:rPr>
        <w:t xml:space="preserve">, </w:t>
      </w:r>
      <w:r w:rsidR="009F7D97" w:rsidRPr="003E762B">
        <w:rPr>
          <w:rFonts w:ascii="Times New Roman" w:hAnsi="Times New Roman" w:cs="Times New Roman"/>
          <w:b/>
          <w:bCs/>
          <w:sz w:val="20"/>
          <w:szCs w:val="20"/>
        </w:rPr>
        <w:t>– отменён</w:t>
      </w:r>
      <w:r w:rsidR="009F7D97" w:rsidRPr="007C5968">
        <w:rPr>
          <w:rFonts w:ascii="Times New Roman" w:hAnsi="Times New Roman" w:cs="Times New Roman"/>
          <w:sz w:val="20"/>
          <w:szCs w:val="20"/>
        </w:rPr>
        <w:t xml:space="preserve">                  </w:t>
      </w:r>
      <w:proofErr w:type="gramStart"/>
      <w:r w:rsidR="009F7D97" w:rsidRPr="007C5968">
        <w:rPr>
          <w:rFonts w:ascii="Times New Roman" w:hAnsi="Times New Roman" w:cs="Times New Roman"/>
          <w:sz w:val="20"/>
          <w:szCs w:val="20"/>
        </w:rPr>
        <w:t xml:space="preserve">   </w:t>
      </w:r>
      <w:r w:rsidR="009F7D97" w:rsidRPr="00DC4B28">
        <w:rPr>
          <w:rFonts w:ascii="Times New Roman" w:hAnsi="Times New Roman" w:cs="Times New Roman"/>
          <w:i/>
          <w:iCs/>
          <w:sz w:val="18"/>
          <w:szCs w:val="18"/>
        </w:rPr>
        <w:t>(</w:t>
      </w:r>
      <w:proofErr w:type="gramEnd"/>
      <w:r w:rsidR="009F7D97" w:rsidRPr="00DC4B28">
        <w:rPr>
          <w:rFonts w:ascii="Times New Roman" w:hAnsi="Times New Roman" w:cs="Times New Roman"/>
          <w:i/>
          <w:iCs/>
          <w:sz w:val="18"/>
          <w:szCs w:val="18"/>
        </w:rPr>
        <w:t>документ для сведения)</w:t>
      </w:r>
    </w:p>
    <w:p w14:paraId="6D783D87" w14:textId="77777777" w:rsidR="002200D0" w:rsidRPr="006E62CB" w:rsidRDefault="002200D0" w:rsidP="006E62CB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sz w:val="23"/>
          <w:szCs w:val="23"/>
        </w:rPr>
      </w:pPr>
    </w:p>
    <w:p w14:paraId="6E32F1A2" w14:textId="0DCA957A" w:rsidR="005E1A7A" w:rsidRDefault="00A4791B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contextualSpacing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П</w:t>
      </w:r>
      <w:r w:rsidR="0034245A" w:rsidRPr="00D739C6">
        <w:rPr>
          <w:rFonts w:ascii="Times New Roman" w:hAnsi="Times New Roman" w:cs="Times New Roman"/>
          <w:sz w:val="23"/>
          <w:szCs w:val="23"/>
        </w:rPr>
        <w:t>римерно</w:t>
      </w:r>
      <w:r w:rsidR="00406C2B">
        <w:rPr>
          <w:rFonts w:ascii="Times New Roman" w:hAnsi="Times New Roman" w:cs="Times New Roman"/>
          <w:sz w:val="23"/>
          <w:szCs w:val="23"/>
        </w:rPr>
        <w:t>е</w:t>
      </w:r>
      <w:r w:rsidR="0034245A" w:rsidRPr="00D739C6">
        <w:rPr>
          <w:rFonts w:ascii="Times New Roman" w:hAnsi="Times New Roman" w:cs="Times New Roman"/>
          <w:sz w:val="23"/>
          <w:szCs w:val="23"/>
        </w:rPr>
        <w:t xml:space="preserve"> положени</w:t>
      </w:r>
      <w:r w:rsidR="00406C2B">
        <w:rPr>
          <w:rFonts w:ascii="Times New Roman" w:hAnsi="Times New Roman" w:cs="Times New Roman"/>
          <w:sz w:val="23"/>
          <w:szCs w:val="23"/>
        </w:rPr>
        <w:t>е</w:t>
      </w:r>
      <w:r w:rsidR="0034245A" w:rsidRPr="00D739C6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</w:t>
      </w:r>
      <w:r w:rsidR="0034245A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34245A" w:rsidRPr="00CD66CE">
        <w:rPr>
          <w:rFonts w:ascii="Times New Roman" w:hAnsi="Times New Roman" w:cs="Times New Roman"/>
          <w:b/>
          <w:bCs/>
          <w:sz w:val="23"/>
          <w:szCs w:val="23"/>
        </w:rPr>
        <w:t>системе управления</w:t>
      </w:r>
      <w:r w:rsidR="0034245A" w:rsidRPr="00D739C6">
        <w:rPr>
          <w:rFonts w:ascii="Times New Roman" w:hAnsi="Times New Roman" w:cs="Times New Roman"/>
          <w:sz w:val="23"/>
          <w:szCs w:val="23"/>
        </w:rPr>
        <w:t xml:space="preserve"> охраной труда</w:t>
      </w:r>
      <w:r w:rsidR="005E1A7A">
        <w:rPr>
          <w:rFonts w:ascii="Times New Roman" w:hAnsi="Times New Roman" w:cs="Times New Roman"/>
          <w:sz w:val="23"/>
          <w:szCs w:val="23"/>
        </w:rPr>
        <w:t xml:space="preserve">.                                   </w:t>
      </w:r>
      <w:r w:rsidR="005E1A7A">
        <w:rPr>
          <w:rFonts w:ascii="Times New Roman" w:hAnsi="Times New Roman" w:cs="Times New Roman"/>
          <w:sz w:val="20"/>
          <w:szCs w:val="20"/>
        </w:rPr>
        <w:t xml:space="preserve">          </w:t>
      </w:r>
      <w:r w:rsidR="005E1A7A" w:rsidRPr="00892A9B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</w:t>
      </w:r>
      <w:r w:rsidR="005E1A7A" w:rsidRPr="00892A9B">
        <w:rPr>
          <w:rFonts w:ascii="Times New Roman" w:hAnsi="Times New Roman" w:cs="Times New Roman"/>
          <w:sz w:val="18"/>
          <w:szCs w:val="18"/>
        </w:rPr>
        <w:t>)</w:t>
      </w:r>
    </w:p>
    <w:p w14:paraId="62E7093F" w14:textId="76F8F6E1" w:rsidR="00892A9B" w:rsidRPr="002200D0" w:rsidRDefault="005E1A7A" w:rsidP="002200D0">
      <w:pPr>
        <w:pStyle w:val="a3"/>
        <w:spacing w:after="0" w:line="360" w:lineRule="auto"/>
        <w:ind w:left="397" w:right="170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406C2B" w:rsidRPr="007C5968">
        <w:rPr>
          <w:rFonts w:ascii="Times New Roman" w:hAnsi="Times New Roman" w:cs="Times New Roman"/>
          <w:sz w:val="20"/>
          <w:szCs w:val="20"/>
        </w:rPr>
        <w:t xml:space="preserve">(утв. </w:t>
      </w:r>
      <w:r w:rsidR="003941CC">
        <w:rPr>
          <w:rFonts w:ascii="Times New Roman" w:hAnsi="Times New Roman" w:cs="Times New Roman"/>
          <w:sz w:val="20"/>
          <w:szCs w:val="20"/>
        </w:rPr>
        <w:t>п</w:t>
      </w:r>
      <w:r w:rsidR="00406C2B" w:rsidRPr="007C5968">
        <w:rPr>
          <w:rFonts w:ascii="Times New Roman" w:hAnsi="Times New Roman" w:cs="Times New Roman"/>
          <w:sz w:val="20"/>
          <w:szCs w:val="20"/>
        </w:rPr>
        <w:t>рик</w:t>
      </w:r>
      <w:r w:rsidR="003941CC">
        <w:rPr>
          <w:rFonts w:ascii="Times New Roman" w:hAnsi="Times New Roman" w:cs="Times New Roman"/>
          <w:sz w:val="20"/>
          <w:szCs w:val="20"/>
        </w:rPr>
        <w:t>азом</w:t>
      </w:r>
      <w:r w:rsidR="00406C2B" w:rsidRPr="007C5968">
        <w:rPr>
          <w:rFonts w:ascii="Times New Roman" w:hAnsi="Times New Roman" w:cs="Times New Roman"/>
          <w:sz w:val="20"/>
          <w:szCs w:val="20"/>
        </w:rPr>
        <w:t xml:space="preserve"> Минтруда и соцзащиты РФ</w:t>
      </w:r>
      <w:r w:rsidR="00406C2B" w:rsidRPr="007C5968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="00406C2B" w:rsidRPr="007C5968">
        <w:rPr>
          <w:rFonts w:ascii="Times New Roman" w:hAnsi="Times New Roman" w:cs="Times New Roman"/>
          <w:sz w:val="20"/>
          <w:szCs w:val="20"/>
        </w:rPr>
        <w:t>от 29.11.2021, №</w:t>
      </w:r>
      <w:r w:rsidR="00406C2B" w:rsidRPr="007C5968">
        <w:rPr>
          <w:rFonts w:ascii="Times New Roman" w:hAnsi="Times New Roman" w:cs="Times New Roman"/>
          <w:b/>
          <w:bCs/>
          <w:sz w:val="20"/>
          <w:szCs w:val="20"/>
        </w:rPr>
        <w:t>776н)</w:t>
      </w:r>
      <w:r w:rsidR="00406C2B" w:rsidRPr="007C5968">
        <w:rPr>
          <w:rFonts w:ascii="Times New Roman" w:hAnsi="Times New Roman" w:cs="Times New Roman"/>
          <w:sz w:val="20"/>
          <w:szCs w:val="20"/>
        </w:rPr>
        <w:t xml:space="preserve"> </w:t>
      </w:r>
      <w:r w:rsidR="00287FB4" w:rsidRPr="002200D0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34245A" w:rsidRPr="002200D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7353ED" w:rsidRPr="002200D0">
        <w:rPr>
          <w:rFonts w:ascii="Times New Roman" w:hAnsi="Times New Roman" w:cs="Times New Roman"/>
          <w:sz w:val="20"/>
          <w:szCs w:val="20"/>
        </w:rPr>
        <w:t xml:space="preserve">    </w:t>
      </w:r>
      <w:r w:rsidR="00406C2B" w:rsidRPr="002200D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7353ED" w:rsidRPr="002200D0">
        <w:rPr>
          <w:rFonts w:ascii="Times New Roman" w:hAnsi="Times New Roman" w:cs="Times New Roman"/>
          <w:sz w:val="20"/>
          <w:szCs w:val="20"/>
        </w:rPr>
        <w:t xml:space="preserve">      </w:t>
      </w:r>
      <w:r w:rsidR="0034245A" w:rsidRPr="002200D0">
        <w:rPr>
          <w:rFonts w:ascii="Times New Roman" w:hAnsi="Times New Roman" w:cs="Times New Roman"/>
          <w:sz w:val="20"/>
          <w:szCs w:val="20"/>
        </w:rPr>
        <w:t xml:space="preserve">        </w:t>
      </w:r>
      <w:r w:rsidR="007C5968" w:rsidRPr="002200D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</w:p>
    <w:p w14:paraId="24BC5026" w14:textId="1933FC95" w:rsidR="005E1A7A" w:rsidRDefault="00210616" w:rsidP="00210616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C5260F">
        <w:rPr>
          <w:rFonts w:ascii="Times New Roman" w:hAnsi="Times New Roman" w:cs="Times New Roman"/>
          <w:sz w:val="23"/>
          <w:szCs w:val="23"/>
        </w:rPr>
        <w:t>Рекомендаци</w:t>
      </w:r>
      <w:r w:rsidR="007C5968">
        <w:rPr>
          <w:rFonts w:ascii="Times New Roman" w:hAnsi="Times New Roman" w:cs="Times New Roman"/>
          <w:sz w:val="23"/>
          <w:szCs w:val="23"/>
        </w:rPr>
        <w:t>и</w:t>
      </w:r>
      <w:r w:rsidRPr="00C5260F">
        <w:rPr>
          <w:rFonts w:ascii="Times New Roman" w:hAnsi="Times New Roman" w:cs="Times New Roman"/>
          <w:sz w:val="23"/>
          <w:szCs w:val="23"/>
        </w:rPr>
        <w:t xml:space="preserve"> по </w:t>
      </w:r>
      <w:r>
        <w:rPr>
          <w:rFonts w:ascii="Times New Roman" w:hAnsi="Times New Roman" w:cs="Times New Roman"/>
          <w:sz w:val="23"/>
          <w:szCs w:val="23"/>
        </w:rPr>
        <w:t>структуре</w:t>
      </w:r>
      <w:r w:rsidRPr="00C5260F">
        <w:rPr>
          <w:rFonts w:ascii="Times New Roman" w:hAnsi="Times New Roman" w:cs="Times New Roman"/>
          <w:sz w:val="23"/>
          <w:szCs w:val="23"/>
        </w:rPr>
        <w:t xml:space="preserve"> </w:t>
      </w:r>
      <w:r w:rsidRPr="00CD66CE">
        <w:rPr>
          <w:rFonts w:ascii="Times New Roman" w:hAnsi="Times New Roman" w:cs="Times New Roman"/>
          <w:b/>
          <w:bCs/>
          <w:sz w:val="23"/>
          <w:szCs w:val="23"/>
        </w:rPr>
        <w:t>службы охраны труда</w:t>
      </w:r>
      <w:r w:rsidRPr="00CD66CE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Pr="00C5260F">
        <w:rPr>
          <w:rFonts w:ascii="Times New Roman" w:hAnsi="Times New Roman" w:cs="Times New Roman"/>
          <w:sz w:val="23"/>
          <w:szCs w:val="23"/>
        </w:rPr>
        <w:t>в организации</w:t>
      </w:r>
      <w:r>
        <w:rPr>
          <w:rFonts w:ascii="Times New Roman" w:hAnsi="Times New Roman" w:cs="Times New Roman"/>
          <w:sz w:val="23"/>
          <w:szCs w:val="23"/>
        </w:rPr>
        <w:t xml:space="preserve"> и по численности </w:t>
      </w:r>
    </w:p>
    <w:p w14:paraId="489BBB01" w14:textId="3B3BDA8F" w:rsidR="00B32695" w:rsidRDefault="005E1A7A" w:rsidP="00DA39E8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CD66CE">
        <w:rPr>
          <w:rFonts w:ascii="Times New Roman" w:hAnsi="Times New Roman" w:cs="Times New Roman"/>
          <w:sz w:val="23"/>
          <w:szCs w:val="23"/>
        </w:rPr>
        <w:t xml:space="preserve">работников </w:t>
      </w:r>
      <w:r w:rsidR="00210616">
        <w:rPr>
          <w:rFonts w:ascii="Times New Roman" w:hAnsi="Times New Roman" w:cs="Times New Roman"/>
          <w:sz w:val="23"/>
          <w:szCs w:val="23"/>
        </w:rPr>
        <w:t>службы охраны труда</w:t>
      </w:r>
      <w:r>
        <w:rPr>
          <w:rFonts w:ascii="Times New Roman" w:hAnsi="Times New Roman" w:cs="Times New Roman"/>
          <w:sz w:val="23"/>
          <w:szCs w:val="23"/>
        </w:rPr>
        <w:t xml:space="preserve">              </w:t>
      </w:r>
      <w:r w:rsidR="00210616" w:rsidRPr="00C5260F">
        <w:rPr>
          <w:rFonts w:ascii="Times New Roman" w:hAnsi="Times New Roman" w:cs="Times New Roman"/>
          <w:sz w:val="23"/>
          <w:szCs w:val="23"/>
        </w:rPr>
        <w:t xml:space="preserve"> </w:t>
      </w:r>
      <w:r w:rsidR="00B32695">
        <w:rPr>
          <w:rFonts w:ascii="Times New Roman" w:hAnsi="Times New Roman" w:cs="Times New Roman"/>
          <w:sz w:val="23"/>
          <w:szCs w:val="23"/>
        </w:rPr>
        <w:t xml:space="preserve">                     </w:t>
      </w:r>
      <w:r w:rsidR="00CD66CE">
        <w:rPr>
          <w:rFonts w:ascii="Times New Roman" w:hAnsi="Times New Roman" w:cs="Times New Roman"/>
          <w:sz w:val="23"/>
          <w:szCs w:val="23"/>
        </w:rPr>
        <w:t xml:space="preserve">                                              </w:t>
      </w:r>
      <w:r w:rsidR="00B32695">
        <w:rPr>
          <w:rFonts w:ascii="Times New Roman" w:hAnsi="Times New Roman" w:cs="Times New Roman"/>
          <w:sz w:val="23"/>
          <w:szCs w:val="23"/>
        </w:rPr>
        <w:t xml:space="preserve">           </w:t>
      </w:r>
      <w:proofErr w:type="gramStart"/>
      <w:r w:rsidR="00B32695">
        <w:rPr>
          <w:rFonts w:ascii="Times New Roman" w:hAnsi="Times New Roman" w:cs="Times New Roman"/>
          <w:sz w:val="23"/>
          <w:szCs w:val="23"/>
        </w:rPr>
        <w:t xml:space="preserve">   </w:t>
      </w:r>
      <w:r w:rsidR="00CD66CE" w:rsidRPr="00892A9B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D11B2E">
        <w:rPr>
          <w:rFonts w:ascii="Times New Roman" w:hAnsi="Times New Roman" w:cs="Times New Roman"/>
          <w:sz w:val="18"/>
          <w:szCs w:val="18"/>
        </w:rPr>
        <w:t xml:space="preserve"> </w:t>
      </w:r>
      <w:r w:rsidR="00CD66CE" w:rsidRPr="00892A9B">
        <w:rPr>
          <w:rFonts w:ascii="Times New Roman" w:hAnsi="Times New Roman" w:cs="Times New Roman"/>
          <w:sz w:val="18"/>
          <w:szCs w:val="18"/>
        </w:rPr>
        <w:t>)</w:t>
      </w:r>
      <w:r w:rsidR="00B32695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</w:t>
      </w:r>
    </w:p>
    <w:p w14:paraId="0D2CC579" w14:textId="1530BC3A" w:rsidR="00DA39E8" w:rsidRPr="006E62CB" w:rsidRDefault="00B32695" w:rsidP="006E62CB">
      <w:pPr>
        <w:pStyle w:val="a3"/>
        <w:spacing w:after="0" w:line="360" w:lineRule="auto"/>
        <w:ind w:left="397" w:righ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5E1A7A" w:rsidRPr="007C5968">
        <w:rPr>
          <w:rFonts w:ascii="Times New Roman" w:hAnsi="Times New Roman" w:cs="Times New Roman"/>
          <w:sz w:val="20"/>
          <w:szCs w:val="20"/>
        </w:rPr>
        <w:t xml:space="preserve">(утв. Приказом Минтруда РФ от 31 января 2022г, </w:t>
      </w:r>
      <w:r w:rsidR="005E1A7A" w:rsidRPr="005E1A7A">
        <w:rPr>
          <w:rFonts w:ascii="Times New Roman" w:hAnsi="Times New Roman" w:cs="Times New Roman"/>
          <w:b/>
          <w:bCs/>
          <w:sz w:val="20"/>
          <w:szCs w:val="20"/>
        </w:rPr>
        <w:t>№ 37</w:t>
      </w:r>
      <w:r w:rsidR="005E1A7A" w:rsidRPr="007C5968">
        <w:rPr>
          <w:rFonts w:ascii="Times New Roman" w:hAnsi="Times New Roman" w:cs="Times New Roman"/>
          <w:sz w:val="20"/>
          <w:szCs w:val="20"/>
        </w:rPr>
        <w:t>)</w:t>
      </w:r>
      <w:r w:rsidR="005E1A7A" w:rsidRPr="006E62CB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="007C5968" w:rsidRPr="006E62CB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4B14FCA" w14:textId="353AE520" w:rsidR="006E62CB" w:rsidRDefault="006E62CB" w:rsidP="006E62CB">
      <w:pPr>
        <w:pStyle w:val="a3"/>
        <w:numPr>
          <w:ilvl w:val="0"/>
          <w:numId w:val="3"/>
        </w:numPr>
        <w:spacing w:after="120" w:line="240" w:lineRule="auto"/>
        <w:ind w:left="782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Производственные инструкции по охране труда для рабочих соответствующих профессий</w:t>
      </w:r>
      <w:proofErr w:type="gramStart"/>
      <w:r>
        <w:rPr>
          <w:rFonts w:ascii="Times New Roman" w:hAnsi="Times New Roman" w:cs="Times New Roman"/>
        </w:rPr>
        <w:t xml:space="preserve"> ….</w:t>
      </w:r>
      <w:proofErr w:type="gramEnd"/>
      <w:r>
        <w:rPr>
          <w:rFonts w:ascii="Times New Roman" w:hAnsi="Times New Roman" w:cs="Times New Roman"/>
        </w:rPr>
        <w:t>.</w:t>
      </w:r>
    </w:p>
    <w:p w14:paraId="52B2E33D" w14:textId="77777777" w:rsidR="006E62CB" w:rsidRDefault="006E62CB" w:rsidP="006E62CB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</w:rPr>
      </w:pPr>
    </w:p>
    <w:p w14:paraId="0A797361" w14:textId="6C4CA06A" w:rsidR="00DA39E8" w:rsidRPr="0056699F" w:rsidRDefault="00DA39E8" w:rsidP="00DA39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6699F">
        <w:rPr>
          <w:rFonts w:ascii="Times New Roman" w:hAnsi="Times New Roman" w:cs="Times New Roman"/>
        </w:rPr>
        <w:t xml:space="preserve">СТП УГТУ-УПИ 5-1-2003 Текстовые и графические учебные документы по </w:t>
      </w:r>
    </w:p>
    <w:p w14:paraId="77D6E76F" w14:textId="3F892AB5" w:rsidR="00DA39E8" w:rsidRDefault="00DA39E8" w:rsidP="00DA39E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</w:rPr>
      </w:pPr>
      <w:r w:rsidRPr="0056699F">
        <w:rPr>
          <w:rFonts w:ascii="Times New Roman" w:hAnsi="Times New Roman" w:cs="Times New Roman"/>
        </w:rPr>
        <w:t xml:space="preserve">                                              архитектурно-строительной тематике. Общие требования</w:t>
      </w:r>
    </w:p>
    <w:p w14:paraId="0C3832C1" w14:textId="77777777" w:rsidR="003867F2" w:rsidRPr="00DA39E8" w:rsidRDefault="003867F2" w:rsidP="00DA39E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</w:rPr>
      </w:pPr>
    </w:p>
    <w:p w14:paraId="63E4F69E" w14:textId="58CB11C3" w:rsidR="00793513" w:rsidRPr="00D739C6" w:rsidRDefault="00793513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ГОСТ</w:t>
      </w:r>
      <w:r w:rsidR="006B6F4D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4915AF" w:rsidRPr="00D739C6">
        <w:rPr>
          <w:rFonts w:ascii="Times New Roman" w:hAnsi="Times New Roman" w:cs="Times New Roman"/>
          <w:sz w:val="23"/>
          <w:szCs w:val="23"/>
        </w:rPr>
        <w:t xml:space="preserve">Р 12. </w:t>
      </w:r>
      <w:proofErr w:type="gramStart"/>
      <w:r w:rsidR="004915AF" w:rsidRPr="00D739C6">
        <w:rPr>
          <w:rFonts w:ascii="Times New Roman" w:hAnsi="Times New Roman" w:cs="Times New Roman"/>
          <w:sz w:val="23"/>
          <w:szCs w:val="23"/>
        </w:rPr>
        <w:t>0.001-2013</w:t>
      </w:r>
      <w:proofErr w:type="gramEnd"/>
      <w:r w:rsidR="004915AF" w:rsidRPr="00D739C6">
        <w:rPr>
          <w:rFonts w:ascii="Times New Roman" w:hAnsi="Times New Roman" w:cs="Times New Roman"/>
          <w:sz w:val="23"/>
          <w:szCs w:val="23"/>
        </w:rPr>
        <w:t xml:space="preserve"> ССБТ Основные положения</w:t>
      </w:r>
    </w:p>
    <w:p w14:paraId="61D603A8" w14:textId="1BD333DC" w:rsidR="00793513" w:rsidRPr="00D739C6" w:rsidRDefault="00793513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ГОСТ</w:t>
      </w:r>
      <w:r w:rsidR="00E21E1F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4915AF" w:rsidRPr="00D739C6">
        <w:rPr>
          <w:rFonts w:ascii="Times New Roman" w:hAnsi="Times New Roman" w:cs="Times New Roman"/>
          <w:sz w:val="23"/>
          <w:szCs w:val="23"/>
        </w:rPr>
        <w:t xml:space="preserve">12. </w:t>
      </w:r>
      <w:proofErr w:type="gramStart"/>
      <w:r w:rsidR="004915AF" w:rsidRPr="00D739C6">
        <w:rPr>
          <w:rFonts w:ascii="Times New Roman" w:hAnsi="Times New Roman" w:cs="Times New Roman"/>
          <w:sz w:val="23"/>
          <w:szCs w:val="23"/>
        </w:rPr>
        <w:t>0.002-2014</w:t>
      </w:r>
      <w:proofErr w:type="gramEnd"/>
      <w:r w:rsidR="004915AF" w:rsidRPr="00D739C6">
        <w:rPr>
          <w:rFonts w:ascii="Times New Roman" w:hAnsi="Times New Roman" w:cs="Times New Roman"/>
          <w:sz w:val="23"/>
          <w:szCs w:val="23"/>
        </w:rPr>
        <w:t xml:space="preserve"> ССБТ Термины и определения</w:t>
      </w:r>
    </w:p>
    <w:p w14:paraId="6A573253" w14:textId="10793BC4" w:rsidR="00366DAA" w:rsidRPr="00D739C6" w:rsidRDefault="00E21E1F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ГОСТ </w:t>
      </w:r>
      <w:r w:rsidR="00366DAA" w:rsidRPr="00D739C6">
        <w:rPr>
          <w:rFonts w:ascii="Times New Roman" w:hAnsi="Times New Roman" w:cs="Times New Roman"/>
          <w:sz w:val="23"/>
          <w:szCs w:val="23"/>
        </w:rPr>
        <w:t xml:space="preserve">12. </w:t>
      </w:r>
      <w:proofErr w:type="gramStart"/>
      <w:r w:rsidR="00366DAA" w:rsidRPr="00D739C6">
        <w:rPr>
          <w:rFonts w:ascii="Times New Roman" w:hAnsi="Times New Roman" w:cs="Times New Roman"/>
          <w:sz w:val="23"/>
          <w:szCs w:val="23"/>
        </w:rPr>
        <w:t>0.003-2015</w:t>
      </w:r>
      <w:proofErr w:type="gramEnd"/>
      <w:r w:rsidR="00366DAA" w:rsidRPr="00D739C6">
        <w:rPr>
          <w:rFonts w:ascii="Times New Roman" w:hAnsi="Times New Roman" w:cs="Times New Roman"/>
          <w:sz w:val="23"/>
          <w:szCs w:val="23"/>
        </w:rPr>
        <w:t xml:space="preserve"> ССБТ Опасные и вр</w:t>
      </w:r>
      <w:r w:rsidR="00B13F52" w:rsidRPr="00D739C6">
        <w:rPr>
          <w:rFonts w:ascii="Times New Roman" w:hAnsi="Times New Roman" w:cs="Times New Roman"/>
          <w:sz w:val="23"/>
          <w:szCs w:val="23"/>
        </w:rPr>
        <w:t xml:space="preserve">едные производственные факторы, </w:t>
      </w:r>
      <w:r w:rsidR="00366DAA" w:rsidRPr="00D739C6">
        <w:rPr>
          <w:rFonts w:ascii="Times New Roman" w:hAnsi="Times New Roman" w:cs="Times New Roman"/>
          <w:sz w:val="23"/>
          <w:szCs w:val="23"/>
        </w:rPr>
        <w:t>классификации</w:t>
      </w:r>
    </w:p>
    <w:p w14:paraId="2E328261" w14:textId="15F69490" w:rsidR="00793513" w:rsidRPr="00D739C6" w:rsidRDefault="00793513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ГОСТ</w:t>
      </w:r>
      <w:r w:rsidR="00E21E1F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4915AF" w:rsidRPr="00D739C6">
        <w:rPr>
          <w:rFonts w:ascii="Times New Roman" w:hAnsi="Times New Roman" w:cs="Times New Roman"/>
          <w:sz w:val="23"/>
          <w:szCs w:val="23"/>
        </w:rPr>
        <w:t xml:space="preserve">12. </w:t>
      </w:r>
      <w:proofErr w:type="gramStart"/>
      <w:r w:rsidR="004915AF" w:rsidRPr="00D739C6">
        <w:rPr>
          <w:rFonts w:ascii="Times New Roman" w:hAnsi="Times New Roman" w:cs="Times New Roman"/>
          <w:sz w:val="23"/>
          <w:szCs w:val="23"/>
        </w:rPr>
        <w:t>0.004-2015</w:t>
      </w:r>
      <w:proofErr w:type="gramEnd"/>
      <w:r w:rsidR="004915AF" w:rsidRPr="00D739C6">
        <w:rPr>
          <w:rFonts w:ascii="Times New Roman" w:hAnsi="Times New Roman" w:cs="Times New Roman"/>
          <w:sz w:val="23"/>
          <w:szCs w:val="23"/>
        </w:rPr>
        <w:t xml:space="preserve"> ССБТ Организация обучения безопасности труда. Общие положения</w:t>
      </w:r>
    </w:p>
    <w:p w14:paraId="62C0901D" w14:textId="77777777" w:rsidR="00B13F52" w:rsidRPr="00D739C6" w:rsidRDefault="00793513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ГОСТ</w:t>
      </w:r>
      <w:r w:rsidR="00E21E1F" w:rsidRPr="00D739C6">
        <w:rPr>
          <w:rFonts w:ascii="Times New Roman" w:hAnsi="Times New Roman" w:cs="Times New Roman"/>
          <w:sz w:val="23"/>
          <w:szCs w:val="23"/>
        </w:rPr>
        <w:t xml:space="preserve"> Р </w:t>
      </w:r>
      <w:r w:rsidR="00FA7549" w:rsidRPr="00D739C6">
        <w:rPr>
          <w:rFonts w:ascii="Times New Roman" w:hAnsi="Times New Roman" w:cs="Times New Roman"/>
          <w:sz w:val="23"/>
          <w:szCs w:val="23"/>
        </w:rPr>
        <w:t>12.</w:t>
      </w:r>
      <w:r w:rsidR="004915AF" w:rsidRPr="00D739C6">
        <w:rPr>
          <w:rFonts w:ascii="Times New Roman" w:hAnsi="Times New Roman" w:cs="Times New Roman"/>
          <w:sz w:val="23"/>
          <w:szCs w:val="23"/>
        </w:rPr>
        <w:t>0.007-</w:t>
      </w:r>
      <w:proofErr w:type="gramStart"/>
      <w:r w:rsidR="004915AF" w:rsidRPr="00D739C6">
        <w:rPr>
          <w:rFonts w:ascii="Times New Roman" w:hAnsi="Times New Roman" w:cs="Times New Roman"/>
          <w:sz w:val="23"/>
          <w:szCs w:val="23"/>
        </w:rPr>
        <w:t>2009  ССБТ</w:t>
      </w:r>
      <w:proofErr w:type="gramEnd"/>
      <w:r w:rsidR="004915AF" w:rsidRPr="00D739C6">
        <w:rPr>
          <w:rFonts w:ascii="Times New Roman" w:hAnsi="Times New Roman" w:cs="Times New Roman"/>
          <w:sz w:val="23"/>
          <w:szCs w:val="23"/>
        </w:rPr>
        <w:t xml:space="preserve"> Система управления охраной труда в организации. Общие </w:t>
      </w:r>
      <w:r w:rsidR="00B13F52" w:rsidRPr="00D739C6">
        <w:rPr>
          <w:rFonts w:ascii="Times New Roman" w:hAnsi="Times New Roman" w:cs="Times New Roman"/>
          <w:sz w:val="23"/>
          <w:szCs w:val="23"/>
        </w:rPr>
        <w:t xml:space="preserve">          </w:t>
      </w:r>
    </w:p>
    <w:p w14:paraId="10659050" w14:textId="24593DC6" w:rsidR="00366DAA" w:rsidRPr="00D739C6" w:rsidRDefault="006A3B2D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4915AF" w:rsidRPr="00D739C6">
        <w:rPr>
          <w:rFonts w:ascii="Times New Roman" w:hAnsi="Times New Roman" w:cs="Times New Roman"/>
          <w:sz w:val="23"/>
          <w:szCs w:val="23"/>
        </w:rPr>
        <w:t>требования по разработке, применению, оценке и совершенствованию</w:t>
      </w:r>
      <w:r w:rsidR="000A3AB8" w:rsidRPr="00D739C6">
        <w:rPr>
          <w:rFonts w:ascii="Times New Roman" w:hAnsi="Times New Roman" w:cs="Times New Roman"/>
          <w:sz w:val="23"/>
          <w:szCs w:val="23"/>
        </w:rPr>
        <w:t xml:space="preserve">   </w:t>
      </w:r>
      <w:r w:rsidR="003816F5" w:rsidRPr="00D739C6">
        <w:rPr>
          <w:rFonts w:ascii="Times New Roman" w:hAnsi="Times New Roman" w:cs="Times New Roman"/>
          <w:sz w:val="23"/>
          <w:szCs w:val="23"/>
        </w:rPr>
        <w:t xml:space="preserve">                               </w:t>
      </w:r>
      <w:proofErr w:type="gramStart"/>
      <w:r w:rsidR="003816F5" w:rsidRPr="00D739C6">
        <w:rPr>
          <w:rFonts w:ascii="Times New Roman" w:hAnsi="Times New Roman" w:cs="Times New Roman"/>
          <w:sz w:val="23"/>
          <w:szCs w:val="23"/>
        </w:rPr>
        <w:t xml:space="preserve">  </w:t>
      </w:r>
      <w:r w:rsidR="000A3AB8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A4791B" w:rsidRPr="00892A9B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A4791B" w:rsidRPr="00892A9B">
        <w:rPr>
          <w:rFonts w:ascii="Times New Roman" w:hAnsi="Times New Roman" w:cs="Times New Roman"/>
          <w:sz w:val="18"/>
          <w:szCs w:val="18"/>
        </w:rPr>
        <w:t>)</w:t>
      </w:r>
    </w:p>
    <w:p w14:paraId="235E167F" w14:textId="77777777" w:rsidR="00C34DAF" w:rsidRPr="00D739C6" w:rsidRDefault="00FA7549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ГОСТ Р 12.0.009-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2009  ССБТ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>. Система управления охраной труда на малых предприятиях</w:t>
      </w:r>
      <w:r w:rsidR="00C34DAF" w:rsidRPr="00D739C6">
        <w:rPr>
          <w:rFonts w:ascii="Times New Roman" w:hAnsi="Times New Roman" w:cs="Times New Roman"/>
          <w:sz w:val="23"/>
          <w:szCs w:val="23"/>
        </w:rPr>
        <w:t xml:space="preserve">.  </w:t>
      </w:r>
    </w:p>
    <w:p w14:paraId="6B91B9E9" w14:textId="2A5C678B" w:rsidR="00C34DAF" w:rsidRPr="00D739C6" w:rsidRDefault="00DC0EF7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C34DAF" w:rsidRPr="00D739C6">
        <w:rPr>
          <w:rFonts w:ascii="Times New Roman" w:hAnsi="Times New Roman" w:cs="Times New Roman"/>
          <w:sz w:val="23"/>
          <w:szCs w:val="23"/>
        </w:rPr>
        <w:t>Требования и рекомендации по применению</w:t>
      </w:r>
    </w:p>
    <w:p w14:paraId="50960D30" w14:textId="37316E7B" w:rsidR="007B1E58" w:rsidRPr="00D739C6" w:rsidRDefault="00DC0EF7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E21E1F" w:rsidRPr="00D739C6">
        <w:rPr>
          <w:rFonts w:ascii="Times New Roman" w:hAnsi="Times New Roman" w:cs="Times New Roman"/>
          <w:sz w:val="23"/>
          <w:szCs w:val="23"/>
        </w:rPr>
        <w:t xml:space="preserve">ГОСТ </w:t>
      </w:r>
      <w:r w:rsidR="00366DAA" w:rsidRPr="00D739C6">
        <w:rPr>
          <w:rFonts w:ascii="Times New Roman" w:hAnsi="Times New Roman" w:cs="Times New Roman"/>
          <w:sz w:val="23"/>
          <w:szCs w:val="23"/>
        </w:rPr>
        <w:t>12. 0.230-</w:t>
      </w:r>
      <w:proofErr w:type="gramStart"/>
      <w:r w:rsidR="00366DAA" w:rsidRPr="00D739C6">
        <w:rPr>
          <w:rFonts w:ascii="Times New Roman" w:hAnsi="Times New Roman" w:cs="Times New Roman"/>
          <w:sz w:val="23"/>
          <w:szCs w:val="23"/>
        </w:rPr>
        <w:t>2007  ССБТ</w:t>
      </w:r>
      <w:proofErr w:type="gramEnd"/>
      <w:r w:rsidR="00366DAA" w:rsidRPr="00D739C6">
        <w:rPr>
          <w:rFonts w:ascii="Times New Roman" w:hAnsi="Times New Roman" w:cs="Times New Roman"/>
          <w:sz w:val="23"/>
          <w:szCs w:val="23"/>
        </w:rPr>
        <w:t>.  С</w:t>
      </w:r>
      <w:r w:rsidR="00991322" w:rsidRPr="00D739C6">
        <w:rPr>
          <w:rFonts w:ascii="Times New Roman" w:hAnsi="Times New Roman" w:cs="Times New Roman"/>
          <w:sz w:val="23"/>
          <w:szCs w:val="23"/>
        </w:rPr>
        <w:t>УОТ</w:t>
      </w:r>
      <w:r w:rsidR="00366DAA" w:rsidRPr="00D739C6">
        <w:rPr>
          <w:rFonts w:ascii="Times New Roman" w:hAnsi="Times New Roman" w:cs="Times New Roman"/>
          <w:sz w:val="23"/>
          <w:szCs w:val="23"/>
        </w:rPr>
        <w:t xml:space="preserve">. Общие </w:t>
      </w:r>
      <w:proofErr w:type="gramStart"/>
      <w:r w:rsidR="00366DAA" w:rsidRPr="00D739C6">
        <w:rPr>
          <w:rFonts w:ascii="Times New Roman" w:hAnsi="Times New Roman" w:cs="Times New Roman"/>
          <w:sz w:val="23"/>
          <w:szCs w:val="23"/>
        </w:rPr>
        <w:t>требования</w:t>
      </w:r>
      <w:r w:rsidR="007B1E58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0A3AB8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991322" w:rsidRPr="00D739C6">
        <w:rPr>
          <w:rFonts w:ascii="Times New Roman" w:hAnsi="Times New Roman" w:cs="Times New Roman"/>
          <w:i/>
          <w:iCs/>
          <w:sz w:val="23"/>
          <w:szCs w:val="23"/>
        </w:rPr>
        <w:t>(</w:t>
      </w:r>
      <w:proofErr w:type="gramEnd"/>
      <w:r w:rsidR="00991322" w:rsidRPr="00D739C6">
        <w:rPr>
          <w:rFonts w:ascii="Times New Roman" w:hAnsi="Times New Roman" w:cs="Times New Roman"/>
          <w:i/>
          <w:iCs/>
          <w:sz w:val="23"/>
          <w:szCs w:val="23"/>
        </w:rPr>
        <w:t>взамен  ГОСТ 12.0.006-2002)</w:t>
      </w:r>
      <w:r w:rsidR="00991322" w:rsidRPr="00D739C6">
        <w:rPr>
          <w:rFonts w:ascii="Times New Roman" w:hAnsi="Times New Roman" w:cs="Times New Roman"/>
          <w:sz w:val="23"/>
          <w:szCs w:val="23"/>
        </w:rPr>
        <w:t xml:space="preserve">        </w:t>
      </w:r>
      <w:r w:rsidR="00A4791B">
        <w:rPr>
          <w:rFonts w:ascii="Times New Roman" w:hAnsi="Times New Roman" w:cs="Times New Roman"/>
          <w:sz w:val="23"/>
          <w:szCs w:val="23"/>
        </w:rPr>
        <w:t xml:space="preserve"> </w:t>
      </w:r>
      <w:r w:rsidR="00A4791B" w:rsidRPr="00892A9B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</w:t>
      </w:r>
      <w:r w:rsidR="00A4791B" w:rsidRPr="00892A9B">
        <w:rPr>
          <w:rFonts w:ascii="Times New Roman" w:hAnsi="Times New Roman" w:cs="Times New Roman"/>
          <w:sz w:val="18"/>
          <w:szCs w:val="18"/>
        </w:rPr>
        <w:t>)</w:t>
      </w:r>
    </w:p>
    <w:p w14:paraId="14D4D256" w14:textId="1778755C" w:rsidR="00DC0EF7" w:rsidRDefault="00DC0EF7" w:rsidP="00DC0EF7">
      <w:pPr>
        <w:pStyle w:val="a3"/>
        <w:numPr>
          <w:ilvl w:val="0"/>
          <w:numId w:val="3"/>
        </w:numPr>
        <w:spacing w:after="0" w:line="24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793513" w:rsidRPr="00D739C6">
        <w:rPr>
          <w:rFonts w:ascii="Times New Roman" w:hAnsi="Times New Roman" w:cs="Times New Roman"/>
          <w:sz w:val="23"/>
          <w:szCs w:val="23"/>
        </w:rPr>
        <w:t>ГОСТ</w:t>
      </w:r>
      <w:r w:rsidR="00E21E1F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4915AF" w:rsidRPr="00D739C6">
        <w:rPr>
          <w:rFonts w:ascii="Times New Roman" w:hAnsi="Times New Roman" w:cs="Times New Roman"/>
          <w:sz w:val="23"/>
          <w:szCs w:val="23"/>
        </w:rPr>
        <w:t xml:space="preserve">12. </w:t>
      </w:r>
      <w:proofErr w:type="gramStart"/>
      <w:r w:rsidR="004915AF" w:rsidRPr="00D739C6">
        <w:rPr>
          <w:rFonts w:ascii="Times New Roman" w:hAnsi="Times New Roman" w:cs="Times New Roman"/>
          <w:sz w:val="23"/>
          <w:szCs w:val="23"/>
        </w:rPr>
        <w:t>0</w:t>
      </w:r>
      <w:r w:rsidR="00366DAA" w:rsidRPr="00D739C6">
        <w:rPr>
          <w:rFonts w:ascii="Times New Roman" w:hAnsi="Times New Roman" w:cs="Times New Roman"/>
          <w:sz w:val="23"/>
          <w:szCs w:val="23"/>
        </w:rPr>
        <w:t>.230.1-2015</w:t>
      </w:r>
      <w:proofErr w:type="gramEnd"/>
      <w:r w:rsidR="00366DAA" w:rsidRPr="00D739C6">
        <w:rPr>
          <w:rFonts w:ascii="Times New Roman" w:hAnsi="Times New Roman" w:cs="Times New Roman"/>
          <w:sz w:val="23"/>
          <w:szCs w:val="23"/>
        </w:rPr>
        <w:t xml:space="preserve"> ССБТ. </w:t>
      </w:r>
      <w:r w:rsidR="00991322" w:rsidRPr="00D739C6">
        <w:rPr>
          <w:rFonts w:ascii="Times New Roman" w:hAnsi="Times New Roman" w:cs="Times New Roman"/>
          <w:sz w:val="23"/>
          <w:szCs w:val="23"/>
        </w:rPr>
        <w:t xml:space="preserve">СУОТ. </w:t>
      </w:r>
      <w:r w:rsidR="00366DAA" w:rsidRPr="00D739C6">
        <w:rPr>
          <w:rFonts w:ascii="Times New Roman" w:hAnsi="Times New Roman" w:cs="Times New Roman"/>
          <w:sz w:val="23"/>
          <w:szCs w:val="23"/>
        </w:rPr>
        <w:t xml:space="preserve">Руководство по применению ГОСТ </w:t>
      </w:r>
      <w:proofErr w:type="gramStart"/>
      <w:r w:rsidR="00366DAA" w:rsidRPr="00D739C6">
        <w:rPr>
          <w:rFonts w:ascii="Times New Roman" w:hAnsi="Times New Roman" w:cs="Times New Roman"/>
          <w:sz w:val="23"/>
          <w:szCs w:val="23"/>
        </w:rPr>
        <w:t>12.0.230-2007</w:t>
      </w:r>
      <w:proofErr w:type="gramEnd"/>
      <w:r w:rsidR="007B2C1B" w:rsidRPr="00D739C6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63FCA6A" w14:textId="77777777" w:rsidR="00DC0EF7" w:rsidRDefault="00DC0EF7" w:rsidP="00DC0EF7">
      <w:pPr>
        <w:pStyle w:val="a3"/>
        <w:spacing w:after="0" w:line="240" w:lineRule="auto"/>
        <w:ind w:left="397" w:right="170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7B2C1B" w:rsidRPr="00D739C6">
        <w:rPr>
          <w:rFonts w:ascii="Times New Roman" w:hAnsi="Times New Roman" w:cs="Times New Roman"/>
          <w:sz w:val="23"/>
          <w:szCs w:val="23"/>
        </w:rPr>
        <w:t>(Новые правила применения ГОСТ 12.0.230-</w:t>
      </w:r>
      <w:proofErr w:type="gramStart"/>
      <w:r w:rsidR="007B2C1B" w:rsidRPr="00D739C6">
        <w:rPr>
          <w:rFonts w:ascii="Times New Roman" w:hAnsi="Times New Roman" w:cs="Times New Roman"/>
          <w:sz w:val="23"/>
          <w:szCs w:val="23"/>
        </w:rPr>
        <w:t>2007  касающегося</w:t>
      </w:r>
      <w:proofErr w:type="gramEnd"/>
      <w:r w:rsidR="007B2C1B" w:rsidRPr="00D739C6">
        <w:rPr>
          <w:rFonts w:ascii="Times New Roman" w:hAnsi="Times New Roman" w:cs="Times New Roman"/>
          <w:sz w:val="23"/>
          <w:szCs w:val="23"/>
        </w:rPr>
        <w:t xml:space="preserve"> систем управления </w:t>
      </w:r>
    </w:p>
    <w:p w14:paraId="452B3422" w14:textId="682709FE" w:rsidR="000A3AB8" w:rsidRPr="00D739C6" w:rsidRDefault="00DC0EF7" w:rsidP="00DC0EF7">
      <w:pPr>
        <w:pStyle w:val="a3"/>
        <w:spacing w:after="120" w:line="360" w:lineRule="auto"/>
        <w:ind w:left="397" w:right="170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="007B2C1B" w:rsidRPr="00D739C6">
        <w:rPr>
          <w:rFonts w:ascii="Times New Roman" w:hAnsi="Times New Roman" w:cs="Times New Roman"/>
          <w:sz w:val="23"/>
          <w:szCs w:val="23"/>
        </w:rPr>
        <w:t xml:space="preserve">охраной </w:t>
      </w:r>
      <w:proofErr w:type="gramStart"/>
      <w:r w:rsidR="007B2C1B" w:rsidRPr="00D739C6">
        <w:rPr>
          <w:rFonts w:ascii="Times New Roman" w:hAnsi="Times New Roman" w:cs="Times New Roman"/>
          <w:sz w:val="23"/>
          <w:szCs w:val="23"/>
        </w:rPr>
        <w:t>труда)</w:t>
      </w:r>
      <w:r w:rsidR="000A3AB8" w:rsidRPr="00D739C6">
        <w:rPr>
          <w:rFonts w:ascii="Times New Roman" w:hAnsi="Times New Roman" w:cs="Times New Roman"/>
          <w:sz w:val="23"/>
          <w:szCs w:val="23"/>
        </w:rPr>
        <w:t xml:space="preserve">  </w:t>
      </w:r>
      <w:r w:rsidR="00991322" w:rsidRPr="00D739C6">
        <w:rPr>
          <w:rFonts w:ascii="Times New Roman" w:hAnsi="Times New Roman" w:cs="Times New Roman"/>
          <w:sz w:val="23"/>
          <w:szCs w:val="23"/>
        </w:rPr>
        <w:t xml:space="preserve"> </w:t>
      </w:r>
      <w:proofErr w:type="gramEnd"/>
      <w:r w:rsidR="00991322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A4791B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</w:t>
      </w:r>
      <w:r w:rsidR="00A4791B" w:rsidRPr="00892A9B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A4791B" w:rsidRPr="00892A9B">
        <w:rPr>
          <w:rFonts w:ascii="Times New Roman" w:hAnsi="Times New Roman" w:cs="Times New Roman"/>
          <w:sz w:val="18"/>
          <w:szCs w:val="18"/>
        </w:rPr>
        <w:t>)</w:t>
      </w:r>
      <w:r w:rsidR="00A4791B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0A3AB8" w:rsidRPr="00D739C6">
        <w:rPr>
          <w:rFonts w:ascii="Times New Roman" w:hAnsi="Times New Roman" w:cs="Times New Roman"/>
          <w:sz w:val="23"/>
          <w:szCs w:val="23"/>
        </w:rPr>
        <w:t xml:space="preserve">            </w:t>
      </w:r>
    </w:p>
    <w:p w14:paraId="257BC363" w14:textId="5F8FF3ED" w:rsidR="00B13F52" w:rsidRPr="00D739C6" w:rsidRDefault="00DC0EF7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E21E1F" w:rsidRPr="00D739C6">
        <w:rPr>
          <w:rFonts w:ascii="Times New Roman" w:hAnsi="Times New Roman" w:cs="Times New Roman"/>
          <w:sz w:val="23"/>
          <w:szCs w:val="23"/>
        </w:rPr>
        <w:t xml:space="preserve">ГОСТ </w:t>
      </w:r>
      <w:r w:rsidR="007B2C1B" w:rsidRPr="00D739C6">
        <w:rPr>
          <w:rFonts w:ascii="Times New Roman" w:hAnsi="Times New Roman" w:cs="Times New Roman"/>
          <w:sz w:val="23"/>
          <w:szCs w:val="23"/>
        </w:rPr>
        <w:t>12. 0.230.2-</w:t>
      </w:r>
      <w:proofErr w:type="gramStart"/>
      <w:r w:rsidR="007B2C1B" w:rsidRPr="00D739C6">
        <w:rPr>
          <w:rFonts w:ascii="Times New Roman" w:hAnsi="Times New Roman" w:cs="Times New Roman"/>
          <w:sz w:val="23"/>
          <w:szCs w:val="23"/>
        </w:rPr>
        <w:t>2015  ССБТ</w:t>
      </w:r>
      <w:proofErr w:type="gramEnd"/>
      <w:r w:rsidR="007B2C1B" w:rsidRPr="00D739C6">
        <w:rPr>
          <w:rFonts w:ascii="Times New Roman" w:hAnsi="Times New Roman" w:cs="Times New Roman"/>
          <w:sz w:val="23"/>
          <w:szCs w:val="23"/>
        </w:rPr>
        <w:t>. Системы управления охраной труда в организациях.</w:t>
      </w:r>
    </w:p>
    <w:p w14:paraId="180367F0" w14:textId="27AD853F" w:rsidR="007B2C1B" w:rsidRPr="00D739C6" w:rsidRDefault="00DC0EF7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7B2C1B" w:rsidRPr="00D739C6">
        <w:rPr>
          <w:rFonts w:ascii="Times New Roman" w:hAnsi="Times New Roman" w:cs="Times New Roman"/>
          <w:sz w:val="23"/>
          <w:szCs w:val="23"/>
        </w:rPr>
        <w:t>Оценка соответствия</w:t>
      </w:r>
      <w:r w:rsidR="000A3AB8"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</w:t>
      </w:r>
      <w:r w:rsidR="00784182"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            </w:t>
      </w:r>
      <w:r w:rsidR="00991322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784182" w:rsidRPr="00D739C6">
        <w:rPr>
          <w:rFonts w:ascii="Times New Roman" w:hAnsi="Times New Roman" w:cs="Times New Roman"/>
          <w:sz w:val="23"/>
          <w:szCs w:val="23"/>
        </w:rPr>
        <w:t xml:space="preserve">         </w:t>
      </w:r>
      <w:r w:rsidR="000A3AB8" w:rsidRPr="00D739C6">
        <w:rPr>
          <w:rFonts w:ascii="Times New Roman" w:hAnsi="Times New Roman" w:cs="Times New Roman"/>
          <w:sz w:val="23"/>
          <w:szCs w:val="23"/>
        </w:rPr>
        <w:t xml:space="preserve">  </w:t>
      </w:r>
      <w:proofErr w:type="gramStart"/>
      <w:r w:rsidR="000A3AB8" w:rsidRPr="00D739C6">
        <w:rPr>
          <w:rFonts w:ascii="Times New Roman" w:hAnsi="Times New Roman" w:cs="Times New Roman"/>
          <w:sz w:val="23"/>
          <w:szCs w:val="23"/>
        </w:rPr>
        <w:t xml:space="preserve">   </w:t>
      </w:r>
      <w:r w:rsidR="00A4791B" w:rsidRPr="00892A9B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A4791B" w:rsidRPr="00892A9B">
        <w:rPr>
          <w:rFonts w:ascii="Times New Roman" w:hAnsi="Times New Roman" w:cs="Times New Roman"/>
          <w:sz w:val="18"/>
          <w:szCs w:val="18"/>
        </w:rPr>
        <w:t>)</w:t>
      </w:r>
    </w:p>
    <w:p w14:paraId="15069959" w14:textId="18810825" w:rsidR="00DC0EF7" w:rsidRDefault="00DC0EF7" w:rsidP="00DC0EF7">
      <w:pPr>
        <w:pStyle w:val="a3"/>
        <w:spacing w:after="0" w:line="24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023F22" w:rsidRPr="00D739C6">
        <w:rPr>
          <w:rFonts w:ascii="Times New Roman" w:hAnsi="Times New Roman" w:cs="Times New Roman"/>
          <w:sz w:val="23"/>
          <w:szCs w:val="23"/>
        </w:rPr>
        <w:t xml:space="preserve">ГОСТ </w:t>
      </w:r>
      <w:proofErr w:type="gramStart"/>
      <w:r w:rsidR="00023F22" w:rsidRPr="00D739C6">
        <w:rPr>
          <w:rFonts w:ascii="Times New Roman" w:hAnsi="Times New Roman" w:cs="Times New Roman"/>
          <w:sz w:val="23"/>
          <w:szCs w:val="23"/>
        </w:rPr>
        <w:t>12.0.230.5-2018</w:t>
      </w:r>
      <w:proofErr w:type="gramEnd"/>
      <w:r w:rsidR="00023F22" w:rsidRPr="00D739C6">
        <w:rPr>
          <w:rFonts w:ascii="Times New Roman" w:hAnsi="Times New Roman" w:cs="Times New Roman"/>
          <w:sz w:val="23"/>
          <w:szCs w:val="23"/>
        </w:rPr>
        <w:t xml:space="preserve"> ССБТ СУОТ. Методы оценки риска для обеспечения безопасности </w:t>
      </w:r>
    </w:p>
    <w:p w14:paraId="2DA91E89" w14:textId="1B5CAB04" w:rsidR="00023F22" w:rsidRPr="00D739C6" w:rsidRDefault="00DC0EF7" w:rsidP="00DC0EF7">
      <w:pPr>
        <w:pStyle w:val="a3"/>
        <w:spacing w:after="0" w:line="24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023F22" w:rsidRPr="00D739C6">
        <w:rPr>
          <w:rFonts w:ascii="Times New Roman" w:hAnsi="Times New Roman" w:cs="Times New Roman"/>
          <w:sz w:val="23"/>
          <w:szCs w:val="23"/>
        </w:rPr>
        <w:t>выполнения работ</w:t>
      </w:r>
    </w:p>
    <w:p w14:paraId="7FCE190F" w14:textId="1D7C8DB3" w:rsidR="00810DF0" w:rsidRPr="00D739C6" w:rsidRDefault="00E21E1F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ГОСТ </w:t>
      </w:r>
      <w:proofErr w:type="gramStart"/>
      <w:r w:rsidR="00C22219" w:rsidRPr="00D739C6">
        <w:rPr>
          <w:rFonts w:ascii="Times New Roman" w:hAnsi="Times New Roman" w:cs="Times New Roman"/>
          <w:sz w:val="23"/>
          <w:szCs w:val="23"/>
        </w:rPr>
        <w:t>12.4.011 – 89</w:t>
      </w:r>
      <w:proofErr w:type="gramEnd"/>
      <w:r w:rsidR="00C22219" w:rsidRPr="00D739C6">
        <w:rPr>
          <w:rFonts w:ascii="Times New Roman" w:hAnsi="Times New Roman" w:cs="Times New Roman"/>
          <w:sz w:val="23"/>
          <w:szCs w:val="23"/>
        </w:rPr>
        <w:t xml:space="preserve"> ССБТ. Средства защиты работающих. Общие требования и классификаци</w:t>
      </w:r>
      <w:r w:rsidR="00AF6D62">
        <w:rPr>
          <w:rFonts w:ascii="Times New Roman" w:hAnsi="Times New Roman" w:cs="Times New Roman"/>
          <w:sz w:val="23"/>
          <w:szCs w:val="23"/>
        </w:rPr>
        <w:t>и</w:t>
      </w:r>
    </w:p>
    <w:p w14:paraId="3D95DC81" w14:textId="776FC7EF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>ГОСТ 12.1.004-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91  ССБТ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>. Пожарная безопасность. Общие требования.</w:t>
      </w:r>
    </w:p>
    <w:p w14:paraId="5B33060F" w14:textId="1D46690D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12.1.046-</w:t>
      </w:r>
      <w:proofErr w:type="gramStart"/>
      <w:r w:rsidR="00F247C3">
        <w:rPr>
          <w:rFonts w:ascii="Times New Roman" w:hAnsi="Times New Roman" w:cs="Times New Roman"/>
          <w:sz w:val="23"/>
          <w:szCs w:val="23"/>
        </w:rPr>
        <w:t>2014</w:t>
      </w:r>
      <w:r w:rsidRPr="00D739C6">
        <w:rPr>
          <w:rFonts w:ascii="Times New Roman" w:hAnsi="Times New Roman" w:cs="Times New Roman"/>
          <w:sz w:val="23"/>
          <w:szCs w:val="23"/>
        </w:rPr>
        <w:t xml:space="preserve">  ССБТ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>. Строительство. Нормы освещения строительных площадок.</w:t>
      </w:r>
      <w:r w:rsidR="00F247C3">
        <w:rPr>
          <w:rFonts w:ascii="Times New Roman" w:hAnsi="Times New Roman" w:cs="Times New Roman"/>
          <w:sz w:val="23"/>
          <w:szCs w:val="23"/>
        </w:rPr>
        <w:t xml:space="preserve">    </w:t>
      </w:r>
      <w:r w:rsidR="00F247C3" w:rsidRPr="00B32695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F247C3" w:rsidRPr="00B32695">
        <w:rPr>
          <w:rFonts w:ascii="Times New Roman" w:hAnsi="Times New Roman" w:cs="Times New Roman"/>
          <w:sz w:val="18"/>
          <w:szCs w:val="18"/>
        </w:rPr>
        <w:t>)</w:t>
      </w:r>
    </w:p>
    <w:p w14:paraId="6E0410D6" w14:textId="70FA3DA6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12.3.033-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84  ССБТ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>. Строительные машины. Общие требования при эксплуатации.</w:t>
      </w:r>
    </w:p>
    <w:p w14:paraId="2D06D7AE" w14:textId="7CAA5F2E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21.001-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2013  Система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 xml:space="preserve"> проектной документации для строительства (СПДС)</w:t>
      </w:r>
      <w:r w:rsidR="00C7727C">
        <w:rPr>
          <w:rFonts w:ascii="Times New Roman" w:hAnsi="Times New Roman" w:cs="Times New Roman"/>
          <w:sz w:val="23"/>
          <w:szCs w:val="23"/>
        </w:rPr>
        <w:t>.</w:t>
      </w:r>
    </w:p>
    <w:p w14:paraId="0EF0B29B" w14:textId="21B9C0EE" w:rsidR="00FF3EA5" w:rsidRPr="00D739C6" w:rsidRDefault="00FF3EA5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Общие положения</w:t>
      </w:r>
    </w:p>
    <w:p w14:paraId="652C350A" w14:textId="77777777" w:rsidR="00C7727C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21.204-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93  СПДС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>. Условные графические обозначения и изображения элементов</w:t>
      </w:r>
    </w:p>
    <w:p w14:paraId="4A398E61" w14:textId="2F127062" w:rsidR="00FF3EA5" w:rsidRPr="00D739C6" w:rsidRDefault="00FF3EA5" w:rsidP="00C7727C">
      <w:pPr>
        <w:pStyle w:val="a3"/>
        <w:spacing w:after="0" w:line="360" w:lineRule="auto"/>
        <w:ind w:left="397" w:right="170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</w:t>
      </w:r>
      <w:r w:rsidR="00C7727C">
        <w:rPr>
          <w:rFonts w:ascii="Times New Roman" w:hAnsi="Times New Roman" w:cs="Times New Roman"/>
          <w:sz w:val="23"/>
          <w:szCs w:val="23"/>
        </w:rPr>
        <w:t xml:space="preserve"> </w:t>
      </w:r>
      <w:r w:rsidRPr="00D739C6">
        <w:rPr>
          <w:rFonts w:ascii="Times New Roman" w:hAnsi="Times New Roman" w:cs="Times New Roman"/>
          <w:sz w:val="23"/>
          <w:szCs w:val="23"/>
        </w:rPr>
        <w:t>генеральных планов и сооружений транспорта.</w:t>
      </w:r>
    </w:p>
    <w:p w14:paraId="3E4208D7" w14:textId="36D56704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21.205-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93  СПДС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>. Условные обозначения элементов санитарно-технических систем.</w:t>
      </w:r>
    </w:p>
    <w:p w14:paraId="43CB369D" w14:textId="78EBE2AD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21.206-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93  СПДС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>. Условные обозначения трубопроводов.</w:t>
      </w:r>
    </w:p>
    <w:p w14:paraId="68F10A78" w14:textId="277B0992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21.501-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93  СПДС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>. Правила выполнения архитектурно-строительных рабочих чертежей.</w:t>
      </w:r>
    </w:p>
    <w:p w14:paraId="47C06786" w14:textId="77777777" w:rsidR="00EA6D04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21.614-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88  СПДС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>. Изображения условные графические электрооборудования и</w:t>
      </w:r>
    </w:p>
    <w:p w14:paraId="61E14284" w14:textId="1892299F" w:rsidR="00FF3EA5" w:rsidRPr="00D739C6" w:rsidRDefault="00FF3EA5" w:rsidP="00EA6D04">
      <w:pPr>
        <w:pStyle w:val="a3"/>
        <w:spacing w:after="0" w:line="360" w:lineRule="auto"/>
        <w:ind w:left="397" w:right="170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проводок на планах.</w:t>
      </w:r>
    </w:p>
    <w:p w14:paraId="19C1A16A" w14:textId="6FE1E1CE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21807-76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*  Бункеры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 xml:space="preserve"> (бадьи) переносные вместимостью до </w:t>
      </w:r>
      <w:smartTag w:uri="urn:schemas-microsoft-com:office:smarttags" w:element="metricconverter">
        <w:smartTagPr>
          <w:attr w:name="ProductID" w:val="2 м"/>
        </w:smartTagPr>
        <w:r w:rsidRPr="00D739C6">
          <w:rPr>
            <w:rFonts w:ascii="Times New Roman" w:hAnsi="Times New Roman" w:cs="Times New Roman"/>
            <w:sz w:val="23"/>
            <w:szCs w:val="23"/>
          </w:rPr>
          <w:t>2 м</w:t>
        </w:r>
      </w:smartTag>
      <w:r w:rsidRPr="00D739C6">
        <w:rPr>
          <w:rFonts w:ascii="Times New Roman" w:hAnsi="Times New Roman" w:cs="Times New Roman"/>
          <w:sz w:val="23"/>
          <w:szCs w:val="23"/>
        </w:rPr>
        <w:t>.</w:t>
      </w:r>
      <w:r w:rsidR="00AF6D62">
        <w:rPr>
          <w:rFonts w:ascii="Times New Roman" w:hAnsi="Times New Roman" w:cs="Times New Roman"/>
          <w:sz w:val="23"/>
          <w:szCs w:val="23"/>
        </w:rPr>
        <w:t xml:space="preserve"> </w:t>
      </w:r>
      <w:r w:rsidRPr="00D739C6">
        <w:rPr>
          <w:rFonts w:ascii="Times New Roman" w:hAnsi="Times New Roman" w:cs="Times New Roman"/>
          <w:sz w:val="23"/>
          <w:szCs w:val="23"/>
        </w:rPr>
        <w:t>куб. для бетонной смеси.</w:t>
      </w:r>
    </w:p>
    <w:p w14:paraId="00F2C411" w14:textId="20948476" w:rsidR="00FF3EA5" w:rsidRPr="00D739C6" w:rsidRDefault="00FF3EA5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Общие технические условия.</w:t>
      </w:r>
    </w:p>
    <w:p w14:paraId="6512451A" w14:textId="151A4DCF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22853-86  Здания мобильные (инвентарные), общие технические условия.</w:t>
      </w:r>
      <w:r w:rsidR="00AF6D62">
        <w:rPr>
          <w:rFonts w:ascii="Times New Roman" w:hAnsi="Times New Roman" w:cs="Times New Roman"/>
          <w:sz w:val="23"/>
          <w:szCs w:val="23"/>
        </w:rPr>
        <w:t xml:space="preserve">           </w:t>
      </w:r>
      <w:r w:rsidR="00F247C3">
        <w:rPr>
          <w:rFonts w:ascii="Times New Roman" w:hAnsi="Times New Roman" w:cs="Times New Roman"/>
          <w:sz w:val="23"/>
          <w:szCs w:val="23"/>
        </w:rPr>
        <w:t xml:space="preserve">   </w:t>
      </w:r>
      <w:r w:rsidR="00AF6D62">
        <w:rPr>
          <w:rFonts w:ascii="Times New Roman" w:hAnsi="Times New Roman" w:cs="Times New Roman"/>
          <w:sz w:val="23"/>
          <w:szCs w:val="23"/>
        </w:rPr>
        <w:t xml:space="preserve">  </w:t>
      </w:r>
      <w:r w:rsidR="00AF6D62" w:rsidRPr="00B32695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AF6D62" w:rsidRPr="00B32695">
        <w:rPr>
          <w:rFonts w:ascii="Times New Roman" w:hAnsi="Times New Roman" w:cs="Times New Roman"/>
          <w:sz w:val="18"/>
          <w:szCs w:val="18"/>
        </w:rPr>
        <w:t>)</w:t>
      </w:r>
    </w:p>
    <w:p w14:paraId="08F1E977" w14:textId="250FC93B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</w:t>
      </w:r>
      <w:r w:rsidR="00F247C3">
        <w:rPr>
          <w:rFonts w:ascii="Times New Roman" w:hAnsi="Times New Roman" w:cs="Times New Roman"/>
          <w:sz w:val="23"/>
          <w:szCs w:val="23"/>
        </w:rPr>
        <w:t>Р 58967-2020</w:t>
      </w:r>
      <w:r w:rsidRPr="00D739C6">
        <w:rPr>
          <w:rFonts w:ascii="Times New Roman" w:hAnsi="Times New Roman" w:cs="Times New Roman"/>
          <w:sz w:val="23"/>
          <w:szCs w:val="23"/>
        </w:rPr>
        <w:t xml:space="preserve">  Ограждения инвентарные строительных площадок и участков </w:t>
      </w:r>
    </w:p>
    <w:p w14:paraId="2A8D3A55" w14:textId="77777777" w:rsidR="002200D0" w:rsidRDefault="00FF3EA5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</w:t>
      </w:r>
      <w:r w:rsidR="00C7727C">
        <w:rPr>
          <w:rFonts w:ascii="Times New Roman" w:hAnsi="Times New Roman" w:cs="Times New Roman"/>
          <w:sz w:val="23"/>
          <w:szCs w:val="23"/>
        </w:rPr>
        <w:t xml:space="preserve">  </w:t>
      </w:r>
      <w:r w:rsidR="00F247C3" w:rsidRPr="00D739C6">
        <w:rPr>
          <w:rFonts w:ascii="Times New Roman" w:hAnsi="Times New Roman" w:cs="Times New Roman"/>
          <w:sz w:val="23"/>
          <w:szCs w:val="23"/>
        </w:rPr>
        <w:t xml:space="preserve">производства </w:t>
      </w:r>
      <w:r w:rsidRPr="00D739C6">
        <w:rPr>
          <w:rFonts w:ascii="Times New Roman" w:hAnsi="Times New Roman" w:cs="Times New Roman"/>
          <w:sz w:val="23"/>
          <w:szCs w:val="23"/>
        </w:rPr>
        <w:t xml:space="preserve">строительно-монтажных работ. Технические условия. </w:t>
      </w:r>
    </w:p>
    <w:p w14:paraId="7258F673" w14:textId="4824102C" w:rsidR="00FF3EA5" w:rsidRPr="00D739C6" w:rsidRDefault="00FF3EA5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</w:t>
      </w:r>
      <w:r w:rsidR="00AF6D62">
        <w:rPr>
          <w:rFonts w:ascii="Times New Roman" w:hAnsi="Times New Roman" w:cs="Times New Roman"/>
          <w:sz w:val="23"/>
          <w:szCs w:val="23"/>
        </w:rPr>
        <w:t xml:space="preserve">         </w:t>
      </w:r>
      <w:r w:rsidR="00B32695">
        <w:rPr>
          <w:rFonts w:ascii="Times New Roman" w:hAnsi="Times New Roman" w:cs="Times New Roman"/>
          <w:sz w:val="23"/>
          <w:szCs w:val="23"/>
        </w:rPr>
        <w:t xml:space="preserve">   </w:t>
      </w:r>
      <w:r w:rsidR="00C7727C">
        <w:rPr>
          <w:rFonts w:ascii="Times New Roman" w:hAnsi="Times New Roman" w:cs="Times New Roman"/>
          <w:sz w:val="23"/>
          <w:szCs w:val="23"/>
        </w:rPr>
        <w:t xml:space="preserve"> </w:t>
      </w:r>
      <w:r w:rsidR="00F247C3">
        <w:rPr>
          <w:rFonts w:ascii="Times New Roman" w:hAnsi="Times New Roman" w:cs="Times New Roman"/>
          <w:sz w:val="23"/>
          <w:szCs w:val="23"/>
        </w:rPr>
        <w:t xml:space="preserve">  </w:t>
      </w:r>
      <w:r w:rsidR="00C7727C">
        <w:rPr>
          <w:rFonts w:ascii="Times New Roman" w:hAnsi="Times New Roman" w:cs="Times New Roman"/>
          <w:sz w:val="23"/>
          <w:szCs w:val="23"/>
        </w:rPr>
        <w:t xml:space="preserve">                    </w:t>
      </w:r>
      <w:r w:rsidR="00B32695">
        <w:rPr>
          <w:rFonts w:ascii="Times New Roman" w:hAnsi="Times New Roman" w:cs="Times New Roman"/>
          <w:sz w:val="23"/>
          <w:szCs w:val="23"/>
        </w:rPr>
        <w:t xml:space="preserve"> </w:t>
      </w:r>
      <w:r w:rsidR="00F247C3">
        <w:rPr>
          <w:rFonts w:ascii="Times New Roman" w:hAnsi="Times New Roman" w:cs="Times New Roman"/>
          <w:sz w:val="23"/>
          <w:szCs w:val="23"/>
        </w:rPr>
        <w:t xml:space="preserve">  </w:t>
      </w:r>
      <w:r w:rsidR="00AF6D62">
        <w:rPr>
          <w:rFonts w:ascii="Times New Roman" w:hAnsi="Times New Roman" w:cs="Times New Roman"/>
          <w:sz w:val="23"/>
          <w:szCs w:val="23"/>
        </w:rPr>
        <w:t xml:space="preserve">   </w:t>
      </w:r>
    </w:p>
    <w:p w14:paraId="4962E904" w14:textId="5DD40C32" w:rsidR="00CD66CE" w:rsidRPr="002200D0" w:rsidRDefault="00FF3EA5" w:rsidP="002200D0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lastRenderedPageBreak/>
        <w:t xml:space="preserve"> ГОСТ 24258-88  Средства подма</w:t>
      </w:r>
      <w:r w:rsidR="00D11B2E">
        <w:rPr>
          <w:rFonts w:ascii="Times New Roman" w:hAnsi="Times New Roman" w:cs="Times New Roman"/>
          <w:sz w:val="23"/>
          <w:szCs w:val="23"/>
        </w:rPr>
        <w:t>щ</w:t>
      </w:r>
      <w:r w:rsidRPr="00D739C6">
        <w:rPr>
          <w:rFonts w:ascii="Times New Roman" w:hAnsi="Times New Roman" w:cs="Times New Roman"/>
          <w:sz w:val="23"/>
          <w:szCs w:val="23"/>
        </w:rPr>
        <w:t>ивания. Общие технические условия</w:t>
      </w:r>
    </w:p>
    <w:p w14:paraId="5B053526" w14:textId="77777777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24259-</w:t>
      </w:r>
      <w:proofErr w:type="gramStart"/>
      <w:r w:rsidRPr="00D739C6">
        <w:rPr>
          <w:rFonts w:ascii="Times New Roman" w:hAnsi="Times New Roman" w:cs="Times New Roman"/>
          <w:sz w:val="23"/>
          <w:szCs w:val="23"/>
        </w:rPr>
        <w:t>80  Оснастка</w:t>
      </w:r>
      <w:proofErr w:type="gramEnd"/>
      <w:r w:rsidRPr="00D739C6">
        <w:rPr>
          <w:rFonts w:ascii="Times New Roman" w:hAnsi="Times New Roman" w:cs="Times New Roman"/>
          <w:sz w:val="23"/>
          <w:szCs w:val="23"/>
        </w:rPr>
        <w:t xml:space="preserve"> монтажная для временного закрепления и выверки конструкций</w:t>
      </w:r>
    </w:p>
    <w:p w14:paraId="0F25804D" w14:textId="5616326D" w:rsidR="00FF3EA5" w:rsidRPr="00D739C6" w:rsidRDefault="00FF3EA5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зданий. Классификация и общие технические требования</w:t>
      </w:r>
    </w:p>
    <w:p w14:paraId="5479D358" w14:textId="77777777" w:rsidR="00F620A6" w:rsidRPr="00D11B2E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Pr="00D11B2E">
        <w:rPr>
          <w:rFonts w:ascii="Times New Roman" w:hAnsi="Times New Roman" w:cs="Times New Roman"/>
          <w:strike/>
          <w:sz w:val="23"/>
          <w:szCs w:val="23"/>
        </w:rPr>
        <w:t xml:space="preserve">ГОСТ 25573-82  Стропы грузовые канатные для строительства. Технические условия  </w:t>
      </w:r>
    </w:p>
    <w:p w14:paraId="21DA2035" w14:textId="0811C358" w:rsidR="00FF3EA5" w:rsidRPr="009515A3" w:rsidRDefault="00F620A6" w:rsidP="00F620A6">
      <w:pPr>
        <w:pStyle w:val="a3"/>
        <w:spacing w:after="0" w:line="360" w:lineRule="auto"/>
        <w:ind w:left="397" w:right="170"/>
        <w:mirrorIndents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</w:t>
      </w:r>
      <w:r w:rsidR="00FF3EA5" w:rsidRPr="009515A3">
        <w:rPr>
          <w:rFonts w:ascii="Times New Roman" w:hAnsi="Times New Roman" w:cs="Times New Roman"/>
          <w:b/>
          <w:bCs/>
          <w:sz w:val="20"/>
          <w:szCs w:val="20"/>
        </w:rPr>
        <w:t>(не действ</w:t>
      </w:r>
      <w:r w:rsidR="00525636">
        <w:rPr>
          <w:rFonts w:ascii="Times New Roman" w:hAnsi="Times New Roman" w:cs="Times New Roman"/>
          <w:b/>
          <w:bCs/>
          <w:sz w:val="20"/>
          <w:szCs w:val="20"/>
        </w:rPr>
        <w:t>ует</w:t>
      </w:r>
      <w:r w:rsidR="00FF3EA5" w:rsidRPr="009515A3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02D4A9BA" w14:textId="44EBDB75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25646-95  Эксплуатация строительных машин. Общие требования                  </w:t>
      </w:r>
    </w:p>
    <w:p w14:paraId="337FF20E" w14:textId="2C996906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25957-83  Здания и сооружения мобильные (инвентарные). Классификация</w:t>
      </w:r>
      <w:r w:rsidR="00F0240D">
        <w:rPr>
          <w:rFonts w:ascii="Times New Roman" w:hAnsi="Times New Roman" w:cs="Times New Roman"/>
          <w:sz w:val="23"/>
          <w:szCs w:val="23"/>
        </w:rPr>
        <w:t>.</w:t>
      </w:r>
    </w:p>
    <w:p w14:paraId="16622A0C" w14:textId="57C1FF11" w:rsidR="00FF3EA5" w:rsidRPr="00D739C6" w:rsidRDefault="00FF3EA5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Термины и определения</w:t>
      </w:r>
    </w:p>
    <w:p w14:paraId="4EF3DBE9" w14:textId="77777777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26887-86  Площадки и лестницы для строительно-монтажных работ.</w:t>
      </w:r>
    </w:p>
    <w:p w14:paraId="7DB4ADD8" w14:textId="10E7680F" w:rsidR="00FF3EA5" w:rsidRPr="00D739C6" w:rsidRDefault="00FF3EA5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Общие технические условия</w:t>
      </w:r>
    </w:p>
    <w:p w14:paraId="177E3B6C" w14:textId="77777777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27321-87  Леса стоечные приставные для строительно-монтажных работ.</w:t>
      </w:r>
    </w:p>
    <w:p w14:paraId="661FCD53" w14:textId="2608832F" w:rsidR="00FF3EA5" w:rsidRPr="00D739C6" w:rsidRDefault="00FF3EA5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Технические условия</w:t>
      </w:r>
    </w:p>
    <w:p w14:paraId="50FC56C6" w14:textId="0C2B6383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28012-89  Подмости передвижные сборно-разборные. Технические условия</w:t>
      </w:r>
    </w:p>
    <w:p w14:paraId="5337C26A" w14:textId="2BA839D9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</w:t>
      </w:r>
      <w:r w:rsidR="00802755">
        <w:rPr>
          <w:rFonts w:ascii="Times New Roman" w:hAnsi="Times New Roman" w:cs="Times New Roman"/>
          <w:sz w:val="23"/>
          <w:szCs w:val="23"/>
        </w:rPr>
        <w:t>Р 51232-98</w:t>
      </w:r>
      <w:r w:rsidRPr="00D739C6">
        <w:rPr>
          <w:rFonts w:ascii="Times New Roman" w:hAnsi="Times New Roman" w:cs="Times New Roman"/>
          <w:sz w:val="23"/>
          <w:szCs w:val="23"/>
        </w:rPr>
        <w:t xml:space="preserve">  Вода питьевая. Гигиенические требования и контроль за качеством</w:t>
      </w:r>
      <w:r w:rsidR="00AF6D62">
        <w:rPr>
          <w:rFonts w:ascii="Times New Roman" w:hAnsi="Times New Roman" w:cs="Times New Roman"/>
          <w:sz w:val="23"/>
          <w:szCs w:val="23"/>
        </w:rPr>
        <w:t xml:space="preserve">       </w:t>
      </w:r>
      <w:r w:rsidR="00AF6D62" w:rsidRPr="00AE3ADC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AF6D62" w:rsidRPr="00AE3ADC">
        <w:rPr>
          <w:rFonts w:ascii="Times New Roman" w:hAnsi="Times New Roman" w:cs="Times New Roman"/>
          <w:sz w:val="18"/>
          <w:szCs w:val="18"/>
        </w:rPr>
        <w:t>)</w:t>
      </w:r>
    </w:p>
    <w:p w14:paraId="1D2A2CC2" w14:textId="77777777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31607-2012  Энергосбережение. Нормативно-методическое обеспечение.</w:t>
      </w:r>
    </w:p>
    <w:p w14:paraId="0C4AFBC0" w14:textId="10BD14F4" w:rsidR="00FF3EA5" w:rsidRPr="00D739C6" w:rsidRDefault="00FF3EA5" w:rsidP="000331EB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Основные положения.                                                                           </w:t>
      </w:r>
    </w:p>
    <w:p w14:paraId="33A8B976" w14:textId="77777777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Р 12.4.026-2001  ССБТ. Цвета сигнальные, знаки безопасности и разметка сигнальная.</w:t>
      </w:r>
    </w:p>
    <w:p w14:paraId="76CA148D" w14:textId="77777777" w:rsidR="00F0240D" w:rsidRDefault="00FF3EA5" w:rsidP="00F0240D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Назначение и правила применения. Общие технические требования и</w:t>
      </w:r>
      <w:r w:rsidR="00F0240D">
        <w:rPr>
          <w:rFonts w:ascii="Times New Roman" w:hAnsi="Times New Roman" w:cs="Times New Roman"/>
          <w:sz w:val="23"/>
          <w:szCs w:val="23"/>
        </w:rPr>
        <w:t xml:space="preserve"> </w:t>
      </w:r>
      <w:r w:rsidRPr="00D739C6">
        <w:rPr>
          <w:rFonts w:ascii="Times New Roman" w:hAnsi="Times New Roman" w:cs="Times New Roman"/>
          <w:sz w:val="23"/>
          <w:szCs w:val="23"/>
        </w:rPr>
        <w:t xml:space="preserve">характеристики. </w:t>
      </w:r>
    </w:p>
    <w:p w14:paraId="7243E371" w14:textId="255E596C" w:rsidR="00FF3EA5" w:rsidRPr="00D739C6" w:rsidRDefault="00F0240D" w:rsidP="00F0240D">
      <w:pPr>
        <w:pStyle w:val="a3"/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FF3EA5" w:rsidRPr="00D739C6">
        <w:rPr>
          <w:rFonts w:ascii="Times New Roman" w:hAnsi="Times New Roman" w:cs="Times New Roman"/>
          <w:sz w:val="23"/>
          <w:szCs w:val="23"/>
        </w:rPr>
        <w:t xml:space="preserve">Методы испытаний                                       </w:t>
      </w:r>
      <w:r w:rsidR="00AE3ADC">
        <w:rPr>
          <w:rFonts w:ascii="Times New Roman" w:hAnsi="Times New Roman" w:cs="Times New Roman"/>
          <w:sz w:val="23"/>
          <w:szCs w:val="23"/>
        </w:rPr>
        <w:t xml:space="preserve">         </w:t>
      </w:r>
      <w:r w:rsidR="00FF3EA5" w:rsidRPr="00D739C6">
        <w:rPr>
          <w:rFonts w:ascii="Times New Roman" w:hAnsi="Times New Roman" w:cs="Times New Roman"/>
          <w:sz w:val="23"/>
          <w:szCs w:val="23"/>
        </w:rPr>
        <w:t xml:space="preserve">     </w:t>
      </w:r>
      <w:r w:rsidR="00FF3EA5" w:rsidRPr="00D739C6">
        <w:rPr>
          <w:rFonts w:ascii="Times New Roman" w:hAnsi="Times New Roman" w:cs="Times New Roman"/>
          <w:sz w:val="23"/>
          <w:szCs w:val="23"/>
        </w:rPr>
        <w:tab/>
      </w:r>
      <w:r w:rsidR="00FF3EA5" w:rsidRPr="00AE3ADC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  <w:r w:rsidR="005143E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AE3ADC" w:rsidRPr="00AE3ADC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AE3ADC" w:rsidRPr="00AE3ADC">
        <w:rPr>
          <w:rFonts w:ascii="Times New Roman" w:hAnsi="Times New Roman" w:cs="Times New Roman"/>
          <w:sz w:val="18"/>
          <w:szCs w:val="18"/>
        </w:rPr>
        <w:t>)</w:t>
      </w:r>
    </w:p>
    <w:p w14:paraId="76134960" w14:textId="0231A0E3" w:rsidR="00FF3EA5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Р 21.1101-2013  СПДС  Основные требования к проектной и рабочей документации                                                                                                                                                    </w:t>
      </w:r>
    </w:p>
    <w:p w14:paraId="012EFF7C" w14:textId="77777777" w:rsidR="00E340AD" w:rsidRPr="00D739C6" w:rsidRDefault="00FF3EA5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ГОСТ Р. 51248-99  Пути наземные рельсовые крановые. Общие технические требования </w:t>
      </w:r>
    </w:p>
    <w:p w14:paraId="3D64FAFC" w14:textId="61656BCF" w:rsidR="009515A3" w:rsidRDefault="008C4C7C" w:rsidP="000331EB">
      <w:pPr>
        <w:pStyle w:val="a3"/>
        <w:numPr>
          <w:ilvl w:val="0"/>
          <w:numId w:val="3"/>
        </w:numPr>
        <w:spacing w:after="0" w:line="360" w:lineRule="auto"/>
        <w:ind w:left="284" w:right="170" w:firstLine="113"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E340AD" w:rsidRPr="00D739C6">
        <w:rPr>
          <w:rFonts w:ascii="Times New Roman" w:hAnsi="Times New Roman" w:cs="Times New Roman"/>
          <w:sz w:val="23"/>
          <w:szCs w:val="23"/>
        </w:rPr>
        <w:t>МОТ-СУОТ 2001 Руководство по системам управления охраной труда.</w:t>
      </w:r>
      <w:r w:rsidR="009515A3">
        <w:rPr>
          <w:rFonts w:ascii="Times New Roman" w:hAnsi="Times New Roman" w:cs="Times New Roman"/>
          <w:sz w:val="23"/>
          <w:szCs w:val="23"/>
        </w:rPr>
        <w:t xml:space="preserve">                   </w:t>
      </w:r>
      <w:r w:rsidR="00AE3ADC">
        <w:rPr>
          <w:rFonts w:ascii="Times New Roman" w:hAnsi="Times New Roman" w:cs="Times New Roman"/>
          <w:sz w:val="23"/>
          <w:szCs w:val="23"/>
        </w:rPr>
        <w:t xml:space="preserve"> </w:t>
      </w:r>
      <w:r w:rsidR="009515A3">
        <w:rPr>
          <w:rFonts w:ascii="Times New Roman" w:hAnsi="Times New Roman" w:cs="Times New Roman"/>
          <w:sz w:val="23"/>
          <w:szCs w:val="23"/>
        </w:rPr>
        <w:t xml:space="preserve">        </w:t>
      </w:r>
      <w:r w:rsidR="00F0240D">
        <w:rPr>
          <w:rFonts w:ascii="Times New Roman" w:hAnsi="Times New Roman" w:cs="Times New Roman"/>
          <w:sz w:val="23"/>
          <w:szCs w:val="23"/>
        </w:rPr>
        <w:t xml:space="preserve"> </w:t>
      </w:r>
      <w:r w:rsidR="009515A3">
        <w:rPr>
          <w:rFonts w:ascii="Times New Roman" w:hAnsi="Times New Roman" w:cs="Times New Roman"/>
          <w:sz w:val="23"/>
          <w:szCs w:val="23"/>
        </w:rPr>
        <w:t xml:space="preserve"> </w:t>
      </w:r>
      <w:r w:rsidR="009515A3" w:rsidRPr="00AE3ADC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9515A3" w:rsidRPr="00AE3ADC">
        <w:rPr>
          <w:rFonts w:ascii="Times New Roman" w:hAnsi="Times New Roman" w:cs="Times New Roman"/>
          <w:sz w:val="18"/>
          <w:szCs w:val="18"/>
        </w:rPr>
        <w:t>)</w:t>
      </w:r>
    </w:p>
    <w:p w14:paraId="15C12F99" w14:textId="48D402EC" w:rsidR="00E340AD" w:rsidRPr="009515A3" w:rsidRDefault="00E340AD" w:rsidP="00802755">
      <w:pPr>
        <w:pStyle w:val="a3"/>
        <w:spacing w:after="0" w:line="240" w:lineRule="auto"/>
        <w:ind w:left="397" w:right="170"/>
        <w:mirrorIndents/>
        <w:rPr>
          <w:rFonts w:ascii="Times New Roman" w:hAnsi="Times New Roman" w:cs="Times New Roman"/>
          <w:sz w:val="23"/>
          <w:szCs w:val="23"/>
        </w:rPr>
      </w:pPr>
      <w:r w:rsidRPr="009515A3">
        <w:rPr>
          <w:rFonts w:ascii="Times New Roman" w:hAnsi="Times New Roman" w:cs="Times New Roman"/>
          <w:sz w:val="23"/>
          <w:szCs w:val="23"/>
        </w:rPr>
        <w:t xml:space="preserve">  </w:t>
      </w:r>
      <w:r w:rsidR="00F0240D">
        <w:rPr>
          <w:rFonts w:ascii="Times New Roman" w:hAnsi="Times New Roman" w:cs="Times New Roman"/>
          <w:sz w:val="23"/>
          <w:szCs w:val="23"/>
        </w:rPr>
        <w:t>75</w:t>
      </w:r>
      <w:r w:rsidRPr="009515A3">
        <w:rPr>
          <w:rFonts w:ascii="Times New Roman" w:hAnsi="Times New Roman" w:cs="Times New Roman"/>
          <w:sz w:val="23"/>
          <w:szCs w:val="23"/>
        </w:rPr>
        <w:t xml:space="preserve">  </w:t>
      </w:r>
      <w:r w:rsidR="008C4C7C">
        <w:rPr>
          <w:rFonts w:ascii="Times New Roman" w:hAnsi="Times New Roman" w:cs="Times New Roman"/>
          <w:sz w:val="23"/>
          <w:szCs w:val="23"/>
        </w:rPr>
        <w:t xml:space="preserve"> </w:t>
      </w:r>
      <w:r w:rsidRPr="009515A3">
        <w:rPr>
          <w:rFonts w:ascii="Times New Roman" w:hAnsi="Times New Roman" w:cs="Times New Roman"/>
          <w:sz w:val="23"/>
          <w:szCs w:val="23"/>
        </w:rPr>
        <w:t xml:space="preserve"> МДС 12-19.2004    Механизация строительства. Эксплуатация башенных кранов в</w:t>
      </w:r>
    </w:p>
    <w:p w14:paraId="151B6434" w14:textId="0880E554" w:rsidR="008C4C7C" w:rsidRPr="008C4C7C" w:rsidRDefault="00E340AD" w:rsidP="008C4C7C">
      <w:pPr>
        <w:pStyle w:val="a3"/>
        <w:spacing w:line="312" w:lineRule="auto"/>
        <w:ind w:left="284" w:right="170" w:firstLine="113"/>
        <w:rPr>
          <w:rFonts w:ascii="Times New Roman" w:hAnsi="Times New Roman" w:cs="Times New Roman"/>
          <w:i/>
          <w:iCs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</w:t>
      </w:r>
      <w:r w:rsidR="008C4C7C">
        <w:rPr>
          <w:rFonts w:ascii="Times New Roman" w:hAnsi="Times New Roman" w:cs="Times New Roman"/>
          <w:sz w:val="23"/>
          <w:szCs w:val="23"/>
        </w:rPr>
        <w:t xml:space="preserve"> </w:t>
      </w:r>
      <w:r w:rsidRPr="00D739C6">
        <w:rPr>
          <w:rFonts w:ascii="Times New Roman" w:hAnsi="Times New Roman" w:cs="Times New Roman"/>
          <w:sz w:val="23"/>
          <w:szCs w:val="23"/>
        </w:rPr>
        <w:t xml:space="preserve">стесненных условиях      </w:t>
      </w:r>
      <w:r w:rsidRPr="008C4C7C">
        <w:rPr>
          <w:rFonts w:ascii="Times New Roman" w:hAnsi="Times New Roman" w:cs="Times New Roman"/>
          <w:i/>
          <w:iCs/>
          <w:sz w:val="23"/>
          <w:szCs w:val="23"/>
        </w:rPr>
        <w:t>(ограничение зоны работы крана)</w:t>
      </w:r>
    </w:p>
    <w:p w14:paraId="066713B4" w14:textId="18A4B3D2" w:rsidR="00E340AD" w:rsidRPr="00D739C6" w:rsidRDefault="008C4C7C" w:rsidP="00802755">
      <w:pPr>
        <w:pStyle w:val="a3"/>
        <w:spacing w:line="240" w:lineRule="auto"/>
        <w:ind w:left="0"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="00F0240D">
        <w:rPr>
          <w:rFonts w:ascii="Times New Roman" w:hAnsi="Times New Roman" w:cs="Times New Roman"/>
          <w:sz w:val="23"/>
          <w:szCs w:val="23"/>
        </w:rPr>
        <w:t>76</w:t>
      </w:r>
      <w:r w:rsidR="009515A3">
        <w:rPr>
          <w:rFonts w:ascii="Times New Roman" w:hAnsi="Times New Roman" w:cs="Times New Roman"/>
          <w:sz w:val="23"/>
          <w:szCs w:val="23"/>
        </w:rPr>
        <w:t xml:space="preserve">    </w:t>
      </w:r>
      <w:r w:rsidR="00E340AD" w:rsidRPr="00D739C6">
        <w:rPr>
          <w:rFonts w:ascii="Times New Roman" w:hAnsi="Times New Roman" w:cs="Times New Roman"/>
          <w:sz w:val="23"/>
          <w:szCs w:val="23"/>
        </w:rPr>
        <w:t xml:space="preserve">МДС 12-45.2008    Рекомендации по составлению ППР на установку и эксплуатацию </w:t>
      </w:r>
    </w:p>
    <w:p w14:paraId="2EDE161B" w14:textId="77777777" w:rsidR="005143E3" w:rsidRDefault="00E340AD" w:rsidP="005143E3">
      <w:pPr>
        <w:pStyle w:val="a3"/>
        <w:tabs>
          <w:tab w:val="left" w:pos="4170"/>
        </w:tabs>
        <w:spacing w:line="312" w:lineRule="auto"/>
        <w:ind w:left="284" w:right="170" w:firstLine="113"/>
        <w:rPr>
          <w:rFonts w:ascii="Times New Roman" w:hAnsi="Times New Roman" w:cs="Times New Roman"/>
          <w:i/>
          <w:iCs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башенного крана   </w:t>
      </w:r>
      <w:r w:rsidR="008C4C7C">
        <w:rPr>
          <w:rFonts w:ascii="Times New Roman" w:hAnsi="Times New Roman" w:cs="Times New Roman"/>
          <w:sz w:val="23"/>
          <w:szCs w:val="23"/>
        </w:rPr>
        <w:t xml:space="preserve">       </w:t>
      </w:r>
      <w:r w:rsidRPr="00D739C6">
        <w:rPr>
          <w:rFonts w:ascii="Times New Roman" w:hAnsi="Times New Roman" w:cs="Times New Roman"/>
          <w:sz w:val="23"/>
          <w:szCs w:val="23"/>
        </w:rPr>
        <w:t xml:space="preserve">   </w:t>
      </w:r>
      <w:r w:rsidRPr="00D739C6">
        <w:rPr>
          <w:rFonts w:ascii="Times New Roman" w:hAnsi="Times New Roman" w:cs="Times New Roman"/>
          <w:i/>
          <w:iCs/>
          <w:sz w:val="23"/>
          <w:szCs w:val="23"/>
        </w:rPr>
        <w:t>(ограничение зоны работы крана)</w:t>
      </w:r>
    </w:p>
    <w:p w14:paraId="27F7EA20" w14:textId="111CD7D9" w:rsidR="00E340AD" w:rsidRPr="00D739C6" w:rsidRDefault="002535F1" w:rsidP="005143E3">
      <w:pPr>
        <w:pStyle w:val="a3"/>
        <w:tabs>
          <w:tab w:val="left" w:pos="4170"/>
        </w:tabs>
        <w:spacing w:after="0" w:line="312" w:lineRule="auto"/>
        <w:ind w:left="0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5143E3">
        <w:rPr>
          <w:rFonts w:ascii="Times New Roman" w:hAnsi="Times New Roman" w:cs="Times New Roman"/>
          <w:sz w:val="23"/>
          <w:szCs w:val="23"/>
        </w:rPr>
        <w:t xml:space="preserve">  77</w:t>
      </w:r>
      <w:r w:rsidR="009515A3">
        <w:rPr>
          <w:rFonts w:ascii="Times New Roman" w:hAnsi="Times New Roman" w:cs="Times New Roman"/>
          <w:sz w:val="23"/>
          <w:szCs w:val="23"/>
        </w:rPr>
        <w:t xml:space="preserve">    </w:t>
      </w:r>
      <w:r w:rsidR="00E340AD" w:rsidRPr="00D739C6">
        <w:rPr>
          <w:rFonts w:ascii="Times New Roman" w:hAnsi="Times New Roman" w:cs="Times New Roman"/>
          <w:sz w:val="23"/>
          <w:szCs w:val="23"/>
        </w:rPr>
        <w:t xml:space="preserve">МДС 12-53.2010 Системы управления охраной труда строительной организации. </w:t>
      </w:r>
    </w:p>
    <w:p w14:paraId="0336EFA4" w14:textId="77777777" w:rsidR="005143E3" w:rsidRDefault="00E340AD" w:rsidP="005143E3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Макеты распорядительных и регламентных документов</w:t>
      </w:r>
    </w:p>
    <w:p w14:paraId="484F6F68" w14:textId="172F2689" w:rsidR="005143E3" w:rsidRDefault="005143E3" w:rsidP="005143E3">
      <w:pPr>
        <w:spacing w:after="0" w:line="360" w:lineRule="auto"/>
        <w:ind w:right="170" w:firstLine="113"/>
        <w:contextualSpacing/>
        <w:mirrorIndent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3"/>
          <w:szCs w:val="23"/>
        </w:rPr>
        <w:t>78</w:t>
      </w:r>
      <w:r w:rsidR="009515A3">
        <w:rPr>
          <w:rFonts w:ascii="Times New Roman" w:hAnsi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E340AD" w:rsidRPr="00D739C6">
        <w:rPr>
          <w:rFonts w:ascii="Times New Roman" w:hAnsi="Times New Roman" w:cs="Times New Roman"/>
          <w:sz w:val="23"/>
          <w:szCs w:val="23"/>
        </w:rPr>
        <w:t>МДС 12-81.2007    Рекомендации по разработке и оформлению ПОС и ППР</w:t>
      </w:r>
      <w:r w:rsidR="00FF3EA5" w:rsidRPr="00D739C6">
        <w:rPr>
          <w:rFonts w:ascii="Times New Roman" w:hAnsi="Times New Roman" w:cs="Times New Roman"/>
          <w:sz w:val="23"/>
          <w:szCs w:val="23"/>
        </w:rPr>
        <w:t xml:space="preserve">               </w:t>
      </w:r>
      <w:r w:rsidR="00B32695">
        <w:rPr>
          <w:rFonts w:ascii="Times New Roman" w:hAnsi="Times New Roman" w:cs="Times New Roman"/>
          <w:sz w:val="23"/>
          <w:szCs w:val="23"/>
        </w:rPr>
        <w:t xml:space="preserve"> </w:t>
      </w:r>
      <w:r w:rsidR="00FF3EA5" w:rsidRPr="00D739C6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FF3EA5" w:rsidRPr="00D739C6">
        <w:rPr>
          <w:rFonts w:ascii="Times New Roman" w:hAnsi="Times New Roman" w:cs="Times New Roman"/>
          <w:sz w:val="23"/>
          <w:szCs w:val="23"/>
        </w:rPr>
        <w:t xml:space="preserve">    </w:t>
      </w:r>
      <w:r w:rsidR="00B32695" w:rsidRPr="00892A9B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B32695" w:rsidRPr="00892A9B">
        <w:rPr>
          <w:rFonts w:ascii="Times New Roman" w:hAnsi="Times New Roman" w:cs="Times New Roman"/>
          <w:sz w:val="18"/>
          <w:szCs w:val="18"/>
        </w:rPr>
        <w:t>)</w:t>
      </w:r>
    </w:p>
    <w:p w14:paraId="668E4E29" w14:textId="51CA5C6E" w:rsidR="00684452" w:rsidRPr="005143E3" w:rsidRDefault="005143E3" w:rsidP="005143E3">
      <w:pPr>
        <w:spacing w:after="0" w:line="360" w:lineRule="auto"/>
        <w:ind w:right="170" w:firstLine="113"/>
        <w:contextualSpacing/>
        <w:mirrorIndent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3"/>
          <w:szCs w:val="23"/>
        </w:rPr>
        <w:t xml:space="preserve">79    </w:t>
      </w:r>
      <w:r w:rsidR="00684452" w:rsidRPr="00D739C6">
        <w:rPr>
          <w:rFonts w:ascii="Times New Roman" w:hAnsi="Times New Roman" w:cs="Times New Roman"/>
          <w:sz w:val="23"/>
          <w:szCs w:val="23"/>
        </w:rPr>
        <w:t>МДС 12-81.2007 Метод. рекомендации по разработке и оформлению проекта организации</w:t>
      </w:r>
    </w:p>
    <w:p w14:paraId="4C4763A4" w14:textId="0C46A58E" w:rsidR="005143E3" w:rsidRDefault="00684452" w:rsidP="000331EB">
      <w:pPr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строительства и проекта производства работ</w:t>
      </w:r>
      <w:r w:rsidR="00B32695">
        <w:rPr>
          <w:rFonts w:ascii="Times New Roman" w:hAnsi="Times New Roman" w:cs="Times New Roman"/>
          <w:sz w:val="23"/>
          <w:szCs w:val="23"/>
        </w:rPr>
        <w:t xml:space="preserve">                                                 </w:t>
      </w:r>
      <w:r w:rsidR="005143E3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="00B32695">
        <w:rPr>
          <w:rFonts w:ascii="Times New Roman" w:hAnsi="Times New Roman" w:cs="Times New Roman"/>
          <w:sz w:val="23"/>
          <w:szCs w:val="23"/>
        </w:rPr>
        <w:t xml:space="preserve">  </w:t>
      </w:r>
      <w:r w:rsidR="00B32695" w:rsidRPr="00892A9B">
        <w:rPr>
          <w:rFonts w:ascii="Times New Roman" w:hAnsi="Times New Roman" w:cs="Times New Roman"/>
          <w:sz w:val="18"/>
          <w:szCs w:val="18"/>
        </w:rPr>
        <w:t>(</w:t>
      </w:r>
      <w:r w:rsidR="00D11B2E">
        <w:rPr>
          <w:rFonts w:ascii="Times New Roman" w:hAnsi="Times New Roman" w:cs="Times New Roman"/>
          <w:sz w:val="18"/>
          <w:szCs w:val="18"/>
        </w:rPr>
        <w:t xml:space="preserve">  </w:t>
      </w:r>
      <w:r w:rsidR="00B32695" w:rsidRPr="00892A9B">
        <w:rPr>
          <w:rFonts w:ascii="Times New Roman" w:hAnsi="Times New Roman" w:cs="Times New Roman"/>
          <w:sz w:val="18"/>
          <w:szCs w:val="18"/>
        </w:rPr>
        <w:t>)</w:t>
      </w:r>
    </w:p>
    <w:p w14:paraId="1859E2C6" w14:textId="7BBAA1BF" w:rsidR="00684452" w:rsidRPr="00D739C6" w:rsidRDefault="005143E3" w:rsidP="00802755">
      <w:pPr>
        <w:spacing w:after="0" w:line="240" w:lineRule="auto"/>
        <w:ind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80</w:t>
      </w:r>
      <w:r w:rsidR="002535F1" w:rsidRPr="00D739C6">
        <w:rPr>
          <w:rFonts w:ascii="Times New Roman" w:hAnsi="Times New Roman" w:cs="Times New Roman"/>
          <w:sz w:val="23"/>
          <w:szCs w:val="23"/>
        </w:rPr>
        <w:t xml:space="preserve">    </w:t>
      </w:r>
      <w:r w:rsidR="00684452" w:rsidRPr="00D739C6">
        <w:rPr>
          <w:rFonts w:ascii="Times New Roman" w:hAnsi="Times New Roman" w:cs="Times New Roman"/>
          <w:sz w:val="23"/>
          <w:szCs w:val="23"/>
        </w:rPr>
        <w:t>НПБ  105-03  Нормы пожарной безопасности. Определение категорий помещений,</w:t>
      </w:r>
    </w:p>
    <w:p w14:paraId="0D39EA16" w14:textId="77777777" w:rsidR="005143E3" w:rsidRDefault="00684452" w:rsidP="000331EB">
      <w:pPr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зданий и наружных установок по взрывопожарной и пожарной безопасности                                                                                                                                               </w:t>
      </w:r>
    </w:p>
    <w:p w14:paraId="2FFF445C" w14:textId="1ECDDD1F" w:rsidR="005143E3" w:rsidRDefault="005143E3" w:rsidP="005143E3">
      <w:pPr>
        <w:ind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81</w:t>
      </w:r>
      <w:r w:rsidR="002535F1" w:rsidRPr="00D739C6">
        <w:rPr>
          <w:rFonts w:ascii="Times New Roman" w:hAnsi="Times New Roman" w:cs="Times New Roman"/>
          <w:sz w:val="23"/>
          <w:szCs w:val="23"/>
        </w:rPr>
        <w:t xml:space="preserve">  </w:t>
      </w:r>
      <w:r w:rsidR="009515A3">
        <w:rPr>
          <w:rFonts w:ascii="Times New Roman" w:hAnsi="Times New Roman" w:cs="Times New Roman"/>
          <w:sz w:val="23"/>
          <w:szCs w:val="23"/>
        </w:rPr>
        <w:t xml:space="preserve"> </w:t>
      </w:r>
      <w:r w:rsidR="00684452" w:rsidRPr="00D739C6">
        <w:rPr>
          <w:rFonts w:ascii="Times New Roman" w:hAnsi="Times New Roman" w:cs="Times New Roman"/>
          <w:sz w:val="23"/>
          <w:szCs w:val="23"/>
        </w:rPr>
        <w:t xml:space="preserve">ОСТ 24.090.48-79  Стропы грузовые. Типы. Конструкции и размеры. (взамен ГОСТ 19144-73                                    </w:t>
      </w:r>
    </w:p>
    <w:p w14:paraId="2AD3D2F1" w14:textId="7670F894" w:rsidR="00684452" w:rsidRPr="00D739C6" w:rsidRDefault="005143E3" w:rsidP="005143E3">
      <w:pPr>
        <w:spacing w:after="0" w:line="240" w:lineRule="auto"/>
        <w:ind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82  </w:t>
      </w:r>
      <w:r w:rsidR="00684452" w:rsidRPr="00D739C6">
        <w:rPr>
          <w:rFonts w:ascii="Times New Roman" w:hAnsi="Times New Roman" w:cs="Times New Roman"/>
          <w:sz w:val="23"/>
          <w:szCs w:val="23"/>
        </w:rPr>
        <w:t xml:space="preserve"> Правила безопасности опасных производственных объектов, на которых используются </w:t>
      </w:r>
    </w:p>
    <w:p w14:paraId="1B503BEC" w14:textId="2A0F3028" w:rsidR="00684452" w:rsidRPr="00D739C6" w:rsidRDefault="00684452" w:rsidP="005143E3">
      <w:pPr>
        <w:spacing w:after="0" w:line="24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5143E3">
        <w:rPr>
          <w:rFonts w:ascii="Times New Roman" w:hAnsi="Times New Roman" w:cs="Times New Roman"/>
          <w:sz w:val="23"/>
          <w:szCs w:val="23"/>
        </w:rPr>
        <w:t xml:space="preserve">     </w:t>
      </w:r>
      <w:r w:rsidRPr="00D739C6">
        <w:rPr>
          <w:rFonts w:ascii="Times New Roman" w:hAnsi="Times New Roman" w:cs="Times New Roman"/>
          <w:sz w:val="23"/>
          <w:szCs w:val="23"/>
        </w:rPr>
        <w:t>подъемные сооружения.   (взамен ПБ 10-157-97, ПБ 10-382-00, ПБ 10-518-02, ПБ 10-611-03)</w:t>
      </w:r>
    </w:p>
    <w:p w14:paraId="2CD4CB8B" w14:textId="01FE09CA" w:rsidR="009515A3" w:rsidRDefault="00684452" w:rsidP="005143E3">
      <w:pPr>
        <w:spacing w:after="0" w:line="24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Ростехнадзор  М. 2014г. 12.02.2006</w:t>
      </w:r>
    </w:p>
    <w:p w14:paraId="477CDA6A" w14:textId="7C643F14" w:rsidR="00684452" w:rsidRPr="00D739C6" w:rsidRDefault="00684452" w:rsidP="009515A3">
      <w:pPr>
        <w:spacing w:after="0" w:line="24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                                  </w:t>
      </w:r>
    </w:p>
    <w:p w14:paraId="1BD3DFBD" w14:textId="1EEBD580" w:rsidR="00684452" w:rsidRPr="00D739C6" w:rsidRDefault="000A7772" w:rsidP="000A7772">
      <w:pPr>
        <w:spacing w:after="0" w:line="240" w:lineRule="auto"/>
        <w:ind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="005143E3">
        <w:rPr>
          <w:rFonts w:ascii="Times New Roman" w:hAnsi="Times New Roman" w:cs="Times New Roman"/>
          <w:sz w:val="23"/>
          <w:szCs w:val="23"/>
        </w:rPr>
        <w:t>83</w:t>
      </w:r>
      <w:r w:rsidR="009515A3">
        <w:rPr>
          <w:rFonts w:ascii="Times New Roman" w:hAnsi="Times New Roman" w:cs="Times New Roman"/>
          <w:sz w:val="23"/>
          <w:szCs w:val="23"/>
        </w:rPr>
        <w:t xml:space="preserve">    </w:t>
      </w:r>
      <w:r w:rsidR="00684452" w:rsidRPr="00D739C6">
        <w:rPr>
          <w:rFonts w:ascii="Times New Roman" w:hAnsi="Times New Roman" w:cs="Times New Roman"/>
          <w:sz w:val="23"/>
          <w:szCs w:val="23"/>
        </w:rPr>
        <w:t>РД 50:48:0075.03.05.  Рекомендации по устройству и безопасной эксплуатации наземных</w:t>
      </w:r>
    </w:p>
    <w:p w14:paraId="5947B2DA" w14:textId="76BE0A4C" w:rsidR="00090DD7" w:rsidRPr="00D739C6" w:rsidRDefault="00684452" w:rsidP="000A7772">
      <w:pPr>
        <w:spacing w:line="24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</w:t>
      </w:r>
      <w:r w:rsidR="005143E3">
        <w:rPr>
          <w:rFonts w:ascii="Times New Roman" w:hAnsi="Times New Roman" w:cs="Times New Roman"/>
          <w:sz w:val="23"/>
          <w:szCs w:val="23"/>
        </w:rPr>
        <w:t xml:space="preserve"> </w:t>
      </w:r>
      <w:r w:rsidRPr="00D739C6">
        <w:rPr>
          <w:rFonts w:ascii="Times New Roman" w:hAnsi="Times New Roman" w:cs="Times New Roman"/>
          <w:sz w:val="23"/>
          <w:szCs w:val="23"/>
        </w:rPr>
        <w:t>крановых путей М. 2005г.</w:t>
      </w:r>
    </w:p>
    <w:p w14:paraId="50088B8D" w14:textId="2852A151" w:rsidR="00C41189" w:rsidRPr="00D739C6" w:rsidRDefault="000A7772" w:rsidP="00F620A6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84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   </w:t>
      </w:r>
      <w:r w:rsidR="00C41189" w:rsidRPr="00D739C6">
        <w:rPr>
          <w:rFonts w:ascii="Times New Roman" w:hAnsi="Times New Roman" w:cs="Times New Roman"/>
          <w:sz w:val="23"/>
          <w:szCs w:val="23"/>
        </w:rPr>
        <w:t>РД 10-33-93   Стропы грузовые общего назначения. Требования к устройству и</w:t>
      </w:r>
    </w:p>
    <w:p w14:paraId="420138FE" w14:textId="77777777" w:rsidR="000A7772" w:rsidRDefault="00C41189" w:rsidP="00802755">
      <w:pPr>
        <w:spacing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безопасной эксплуатации</w:t>
      </w:r>
    </w:p>
    <w:p w14:paraId="2851F939" w14:textId="43F43513" w:rsidR="00C41189" w:rsidRPr="00D739C6" w:rsidRDefault="000A7772" w:rsidP="000A7772">
      <w:pPr>
        <w:spacing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85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 </w:t>
      </w:r>
      <w:r w:rsidR="005544E5">
        <w:rPr>
          <w:rFonts w:ascii="Times New Roman" w:hAnsi="Times New Roman" w:cs="Times New Roman"/>
          <w:sz w:val="23"/>
          <w:szCs w:val="23"/>
        </w:rPr>
        <w:t xml:space="preserve"> 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C41189" w:rsidRPr="00D739C6">
        <w:rPr>
          <w:rFonts w:ascii="Times New Roman" w:hAnsi="Times New Roman" w:cs="Times New Roman"/>
          <w:sz w:val="23"/>
          <w:szCs w:val="23"/>
        </w:rPr>
        <w:t xml:space="preserve">РД 10-34-93 </w:t>
      </w:r>
      <w:r w:rsidR="00E504F4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C41189" w:rsidRPr="00D739C6">
        <w:rPr>
          <w:rFonts w:ascii="Times New Roman" w:hAnsi="Times New Roman" w:cs="Times New Roman"/>
          <w:sz w:val="23"/>
          <w:szCs w:val="23"/>
        </w:rPr>
        <w:t>Типовая инструкция для лиц ответственных за безопасное производство</w:t>
      </w:r>
    </w:p>
    <w:p w14:paraId="2230D20E" w14:textId="77777777" w:rsidR="002200D0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работ кранами </w:t>
      </w:r>
    </w:p>
    <w:p w14:paraId="12BFC3BC" w14:textId="2AE4AF96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</w:t>
      </w:r>
    </w:p>
    <w:p w14:paraId="61C4AFBA" w14:textId="35DBD6B5" w:rsidR="00C41189" w:rsidRPr="00D739C6" w:rsidRDefault="00C41189" w:rsidP="00802755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lastRenderedPageBreak/>
        <w:t xml:space="preserve"> 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      </w:t>
      </w:r>
      <w:r w:rsidRPr="00D739C6">
        <w:rPr>
          <w:rFonts w:ascii="Times New Roman" w:hAnsi="Times New Roman" w:cs="Times New Roman"/>
          <w:sz w:val="23"/>
          <w:szCs w:val="23"/>
        </w:rPr>
        <w:t>РД 10-40-93 Типовая инструкция для ИТР по надзору за безопасной эксплуатацией</w:t>
      </w:r>
    </w:p>
    <w:p w14:paraId="57E1CED2" w14:textId="45F71E47" w:rsidR="00525636" w:rsidRPr="00D739C6" w:rsidRDefault="00C41189" w:rsidP="002200D0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</w:t>
      </w:r>
      <w:r w:rsidR="00C43488">
        <w:rPr>
          <w:rFonts w:ascii="Times New Roman" w:hAnsi="Times New Roman" w:cs="Times New Roman"/>
          <w:sz w:val="23"/>
          <w:szCs w:val="23"/>
        </w:rPr>
        <w:t xml:space="preserve">  </w:t>
      </w:r>
      <w:r w:rsidRPr="00D739C6">
        <w:rPr>
          <w:rFonts w:ascii="Times New Roman" w:hAnsi="Times New Roman" w:cs="Times New Roman"/>
          <w:sz w:val="23"/>
          <w:szCs w:val="23"/>
        </w:rPr>
        <w:t xml:space="preserve">       грузоподъемных машин</w:t>
      </w:r>
    </w:p>
    <w:p w14:paraId="45F2B013" w14:textId="77777777" w:rsidR="009515A3" w:rsidRDefault="00A2418F" w:rsidP="00802755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</w:t>
      </w:r>
      <w:r w:rsidR="00810DF0" w:rsidRPr="00D739C6">
        <w:rPr>
          <w:rFonts w:ascii="Times New Roman" w:hAnsi="Times New Roman" w:cs="Times New Roman"/>
          <w:sz w:val="23"/>
          <w:szCs w:val="23"/>
        </w:rPr>
        <w:t>РД 11-04-2006   Порядок проведения проверок при осуществлении государственного</w:t>
      </w:r>
    </w:p>
    <w:p w14:paraId="0C2DC593" w14:textId="77777777" w:rsidR="006E62CB" w:rsidRDefault="009515A3" w:rsidP="006E62CB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810DF0" w:rsidRPr="00D739C6">
        <w:rPr>
          <w:rFonts w:ascii="Times New Roman" w:hAnsi="Times New Roman" w:cs="Times New Roman"/>
          <w:sz w:val="23"/>
          <w:szCs w:val="23"/>
        </w:rPr>
        <w:t>строительного надзора и выдачи заключений о соответствии построенных,</w:t>
      </w:r>
      <w:r w:rsidR="006E62CB">
        <w:rPr>
          <w:rFonts w:ascii="Times New Roman" w:hAnsi="Times New Roman" w:cs="Times New Roman"/>
          <w:sz w:val="23"/>
          <w:szCs w:val="23"/>
        </w:rPr>
        <w:t xml:space="preserve"> </w:t>
      </w:r>
      <w:r w:rsidR="00810DF0" w:rsidRPr="00D739C6">
        <w:rPr>
          <w:rFonts w:ascii="Times New Roman" w:hAnsi="Times New Roman" w:cs="Times New Roman"/>
          <w:sz w:val="23"/>
          <w:szCs w:val="23"/>
        </w:rPr>
        <w:t>реконструированных,</w:t>
      </w:r>
    </w:p>
    <w:p w14:paraId="2AF3C761" w14:textId="77777777" w:rsidR="006E62CB" w:rsidRDefault="006E62CB" w:rsidP="006E62CB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810DF0" w:rsidRPr="00D739C6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810DF0" w:rsidRPr="00D739C6">
        <w:rPr>
          <w:rFonts w:ascii="Times New Roman" w:hAnsi="Times New Roman" w:cs="Times New Roman"/>
          <w:sz w:val="23"/>
          <w:szCs w:val="23"/>
        </w:rPr>
        <w:t>отремонтированных объектов капитального строительства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810DF0" w:rsidRPr="00D739C6">
        <w:rPr>
          <w:rFonts w:ascii="Times New Roman" w:hAnsi="Times New Roman" w:cs="Times New Roman"/>
          <w:sz w:val="23"/>
          <w:szCs w:val="23"/>
        </w:rPr>
        <w:t>требованиям</w:t>
      </w:r>
      <w:r w:rsidR="009515A3">
        <w:rPr>
          <w:rFonts w:ascii="Times New Roman" w:hAnsi="Times New Roman" w:cs="Times New Roman"/>
          <w:sz w:val="23"/>
          <w:szCs w:val="23"/>
        </w:rPr>
        <w:t xml:space="preserve"> </w:t>
      </w:r>
      <w:r w:rsidR="00810DF0" w:rsidRPr="00D739C6">
        <w:rPr>
          <w:rFonts w:ascii="Times New Roman" w:hAnsi="Times New Roman" w:cs="Times New Roman"/>
          <w:sz w:val="23"/>
          <w:szCs w:val="23"/>
        </w:rPr>
        <w:t>технических</w:t>
      </w:r>
    </w:p>
    <w:p w14:paraId="0BEDC01F" w14:textId="77777777" w:rsidR="003867F2" w:rsidRDefault="006E62CB" w:rsidP="006E62CB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="00810DF0" w:rsidRPr="00D739C6">
        <w:rPr>
          <w:rFonts w:ascii="Times New Roman" w:hAnsi="Times New Roman" w:cs="Times New Roman"/>
          <w:sz w:val="23"/>
          <w:szCs w:val="23"/>
        </w:rPr>
        <w:t xml:space="preserve"> регламентов (норм и правил), иных нормативных правовых актов и проектной документации </w:t>
      </w:r>
    </w:p>
    <w:p w14:paraId="2B13D840" w14:textId="77777777" w:rsidR="003867F2" w:rsidRDefault="003867F2" w:rsidP="006E62CB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</w:p>
    <w:p w14:paraId="12175A9E" w14:textId="3AF02DA5" w:rsidR="00C41189" w:rsidRPr="00D739C6" w:rsidRDefault="00810DF0" w:rsidP="006E62CB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</w:t>
      </w:r>
      <w:r w:rsidR="00C41189"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</w:t>
      </w:r>
    </w:p>
    <w:p w14:paraId="24FC0A69" w14:textId="114D79A4" w:rsidR="00C41189" w:rsidRPr="00D739C6" w:rsidRDefault="00C41189" w:rsidP="00802755">
      <w:pPr>
        <w:spacing w:before="120" w:after="12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       </w:t>
      </w:r>
      <w:r w:rsidRPr="00D739C6">
        <w:rPr>
          <w:rFonts w:ascii="Times New Roman" w:hAnsi="Times New Roman" w:cs="Times New Roman"/>
          <w:sz w:val="23"/>
          <w:szCs w:val="23"/>
        </w:rPr>
        <w:t>РД 11-06-2007   Методические рекомендации о порядке разработки ППР грузоподъемными</w:t>
      </w:r>
    </w:p>
    <w:p w14:paraId="500FDBCA" w14:textId="77777777" w:rsidR="006742D4" w:rsidRDefault="00C41189" w:rsidP="006742D4">
      <w:pPr>
        <w:spacing w:before="120" w:after="12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машинами и технологических карт погрузо-разгрузочных рабо</w:t>
      </w:r>
      <w:r w:rsidR="0081753B" w:rsidRPr="00D739C6">
        <w:rPr>
          <w:rFonts w:ascii="Times New Roman" w:hAnsi="Times New Roman" w:cs="Times New Roman"/>
          <w:sz w:val="23"/>
          <w:szCs w:val="23"/>
        </w:rPr>
        <w:t>т</w:t>
      </w:r>
      <w:r w:rsidR="00E832B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B3C78EC" w14:textId="77777777" w:rsidR="006742D4" w:rsidRDefault="006742D4" w:rsidP="006742D4">
      <w:pPr>
        <w:spacing w:before="120" w:after="12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</w:t>
      </w:r>
      <w:r w:rsidR="00E832B0" w:rsidRPr="00E832B0">
        <w:rPr>
          <w:rFonts w:ascii="Times New Roman" w:hAnsi="Times New Roman" w:cs="Times New Roman"/>
          <w:sz w:val="18"/>
          <w:szCs w:val="18"/>
        </w:rPr>
        <w:t xml:space="preserve">(отменен но остается документом рекомендательного характера </w:t>
      </w:r>
      <w:r w:rsidR="00E832B0">
        <w:rPr>
          <w:rFonts w:ascii="Times New Roman" w:hAnsi="Times New Roman" w:cs="Times New Roman"/>
          <w:sz w:val="18"/>
          <w:szCs w:val="18"/>
        </w:rPr>
        <w:t xml:space="preserve">и </w:t>
      </w:r>
      <w:r w:rsidR="00E832B0" w:rsidRPr="00E832B0">
        <w:rPr>
          <w:rFonts w:ascii="Times New Roman" w:hAnsi="Times New Roman" w:cs="Times New Roman"/>
          <w:sz w:val="18"/>
          <w:szCs w:val="18"/>
        </w:rPr>
        <w:t>при разработке ППР</w:t>
      </w:r>
      <w:r w:rsidR="00E832B0">
        <w:rPr>
          <w:rFonts w:ascii="Times New Roman" w:hAnsi="Times New Roman" w:cs="Times New Roman"/>
          <w:sz w:val="18"/>
          <w:szCs w:val="18"/>
        </w:rPr>
        <w:t xml:space="preserve"> может</w:t>
      </w:r>
    </w:p>
    <w:p w14:paraId="34B557DF" w14:textId="5F36C523" w:rsidR="006742D4" w:rsidRDefault="006742D4" w:rsidP="006742D4">
      <w:pPr>
        <w:spacing w:before="120" w:after="12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="00E832B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E832B0">
        <w:rPr>
          <w:rFonts w:ascii="Times New Roman" w:hAnsi="Times New Roman" w:cs="Times New Roman"/>
          <w:sz w:val="18"/>
          <w:szCs w:val="18"/>
        </w:rPr>
        <w:t>использоваться в части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E832B0">
        <w:rPr>
          <w:rFonts w:ascii="Times New Roman" w:hAnsi="Times New Roman" w:cs="Times New Roman"/>
          <w:sz w:val="18"/>
          <w:szCs w:val="18"/>
        </w:rPr>
        <w:t>не противоречащим ФН</w:t>
      </w:r>
      <w:r>
        <w:rPr>
          <w:rFonts w:ascii="Times New Roman" w:hAnsi="Times New Roman" w:cs="Times New Roman"/>
          <w:sz w:val="18"/>
          <w:szCs w:val="18"/>
        </w:rPr>
        <w:t>П</w:t>
      </w:r>
      <w:r w:rsidR="00E832B0">
        <w:rPr>
          <w:rFonts w:ascii="Times New Roman" w:hAnsi="Times New Roman" w:cs="Times New Roman"/>
          <w:sz w:val="18"/>
          <w:szCs w:val="18"/>
        </w:rPr>
        <w:t xml:space="preserve"> по ПС  </w:t>
      </w:r>
      <w:r>
        <w:rPr>
          <w:rFonts w:ascii="Times New Roman" w:hAnsi="Times New Roman" w:cs="Times New Roman"/>
          <w:sz w:val="18"/>
          <w:szCs w:val="18"/>
        </w:rPr>
        <w:t>(</w:t>
      </w:r>
      <w:r w:rsidR="00E832B0">
        <w:rPr>
          <w:rFonts w:ascii="Times New Roman" w:hAnsi="Times New Roman" w:cs="Times New Roman"/>
          <w:sz w:val="18"/>
          <w:szCs w:val="18"/>
        </w:rPr>
        <w:t>приказ Ростехнадзора от 26.11.2020 № 461</w:t>
      </w:r>
      <w:r w:rsidR="005F2FC8">
        <w:rPr>
          <w:rFonts w:ascii="Times New Roman" w:hAnsi="Times New Roman" w:cs="Times New Roman"/>
          <w:sz w:val="18"/>
          <w:szCs w:val="18"/>
        </w:rPr>
        <w:t>)</w:t>
      </w:r>
    </w:p>
    <w:p w14:paraId="41BA011B" w14:textId="2AC37006" w:rsidR="00C41189" w:rsidRPr="00E832B0" w:rsidRDefault="00C41189" w:rsidP="006742D4">
      <w:pPr>
        <w:spacing w:before="120" w:after="12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18"/>
          <w:szCs w:val="18"/>
        </w:rPr>
      </w:pPr>
    </w:p>
    <w:p w14:paraId="17C93311" w14:textId="0FB8D2B8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       </w:t>
      </w:r>
      <w:r w:rsidRPr="00D739C6">
        <w:rPr>
          <w:rFonts w:ascii="Times New Roman" w:hAnsi="Times New Roman" w:cs="Times New Roman"/>
          <w:sz w:val="23"/>
          <w:szCs w:val="23"/>
        </w:rPr>
        <w:t>РД 11-07-2007.  Инструкция по проектированию, изготовлению и безопасной эксплуатации</w:t>
      </w:r>
    </w:p>
    <w:p w14:paraId="77B265F3" w14:textId="364D8BEC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строп грузовых                                                                          </w:t>
      </w:r>
      <w:r w:rsidR="009B7E45">
        <w:rPr>
          <w:rFonts w:ascii="Times New Roman" w:hAnsi="Times New Roman" w:cs="Times New Roman"/>
          <w:sz w:val="23"/>
          <w:szCs w:val="23"/>
        </w:rPr>
        <w:t xml:space="preserve">        </w:t>
      </w:r>
      <w:r w:rsidRPr="00D739C6">
        <w:rPr>
          <w:rFonts w:ascii="Times New Roman" w:hAnsi="Times New Roman" w:cs="Times New Roman"/>
          <w:sz w:val="23"/>
          <w:szCs w:val="23"/>
        </w:rPr>
        <w:t xml:space="preserve">          (статус ?)</w:t>
      </w:r>
    </w:p>
    <w:p w14:paraId="11FE0EAC" w14:textId="0B1F9EB7" w:rsidR="00C41189" w:rsidRPr="00D739C6" w:rsidRDefault="00A2418F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</w:t>
      </w:r>
      <w:r w:rsidR="00C41189" w:rsidRPr="00D739C6">
        <w:rPr>
          <w:rFonts w:ascii="Times New Roman" w:hAnsi="Times New Roman" w:cs="Times New Roman"/>
          <w:sz w:val="23"/>
          <w:szCs w:val="23"/>
        </w:rPr>
        <w:t xml:space="preserve"> РД 24-СЗК-01-01. Стропы грузовые общего назначения на текстильной основе. </w:t>
      </w:r>
    </w:p>
    <w:p w14:paraId="4F5E3425" w14:textId="39F2E7F1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   Требования к устройству и безопасной эксплуатации                       </w:t>
      </w:r>
    </w:p>
    <w:p w14:paraId="6C034A54" w14:textId="454FBC26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       </w:t>
      </w:r>
      <w:r w:rsidRPr="00D739C6">
        <w:rPr>
          <w:rFonts w:ascii="Times New Roman" w:hAnsi="Times New Roman" w:cs="Times New Roman"/>
          <w:sz w:val="23"/>
          <w:szCs w:val="23"/>
        </w:rPr>
        <w:t>РД 25.952-90     Системы автоматические пожаротушения, пожарной, охранной и</w:t>
      </w:r>
    </w:p>
    <w:p w14:paraId="78024CD8" w14:textId="3F4D701A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охранно-пожарной сигнализации. Нормы проектирования                                                                                                             </w:t>
      </w:r>
    </w:p>
    <w:p w14:paraId="0B4AE1A6" w14:textId="187F82CB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       </w:t>
      </w:r>
      <w:r w:rsidRPr="00D739C6">
        <w:rPr>
          <w:rFonts w:ascii="Times New Roman" w:hAnsi="Times New Roman" w:cs="Times New Roman"/>
          <w:sz w:val="23"/>
          <w:szCs w:val="23"/>
        </w:rPr>
        <w:t>РД 25.953-90     Системы автоматические пожаротушения, пожарной, охранной и</w:t>
      </w:r>
    </w:p>
    <w:p w14:paraId="52BF556D" w14:textId="77777777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охранно-пожарной сигнализации. Обозначения условные графические</w:t>
      </w:r>
    </w:p>
    <w:p w14:paraId="6EF44720" w14:textId="2F095CBF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элементов связи                                                                                         </w:t>
      </w:r>
    </w:p>
    <w:p w14:paraId="6E130710" w14:textId="366CBC39" w:rsidR="00A2418F" w:rsidRPr="00D739C6" w:rsidRDefault="00A2418F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</w:t>
      </w:r>
      <w:r w:rsidR="00C41189" w:rsidRPr="00D739C6">
        <w:rPr>
          <w:rFonts w:ascii="Times New Roman" w:hAnsi="Times New Roman" w:cs="Times New Roman"/>
          <w:sz w:val="23"/>
          <w:szCs w:val="23"/>
        </w:rPr>
        <w:t>РД 34.21.122-87  Инструкция по проектированию и устройству молниезащиты зданий и</w:t>
      </w:r>
    </w:p>
    <w:p w14:paraId="3086921A" w14:textId="68EE4655" w:rsidR="00C41189" w:rsidRPr="00D739C6" w:rsidRDefault="00A2418F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       </w:t>
      </w:r>
      <w:r w:rsidR="00C41189" w:rsidRPr="00D739C6">
        <w:rPr>
          <w:rFonts w:ascii="Times New Roman" w:hAnsi="Times New Roman" w:cs="Times New Roman"/>
          <w:sz w:val="23"/>
          <w:szCs w:val="23"/>
        </w:rPr>
        <w:t>сооружений</w:t>
      </w:r>
      <w:r w:rsidR="004173B1" w:rsidRPr="00D739C6">
        <w:rPr>
          <w:rFonts w:ascii="Times New Roman" w:hAnsi="Times New Roman" w:cs="Times New Roman"/>
          <w:sz w:val="23"/>
          <w:szCs w:val="23"/>
        </w:rPr>
        <w:t xml:space="preserve">    </w:t>
      </w:r>
      <w:r w:rsidR="00C41189" w:rsidRPr="00D739C6">
        <w:rPr>
          <w:rFonts w:ascii="Times New Roman" w:hAnsi="Times New Roman" w:cs="Times New Roman"/>
          <w:sz w:val="23"/>
          <w:szCs w:val="23"/>
        </w:rPr>
        <w:t xml:space="preserve">(СО 153-34.21.122-2003)                             </w:t>
      </w:r>
    </w:p>
    <w:p w14:paraId="0B25DB96" w14:textId="77777777" w:rsidR="00525636" w:rsidRDefault="00A2418F" w:rsidP="00525636">
      <w:pPr>
        <w:spacing w:after="0" w:line="360" w:lineRule="auto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</w:t>
      </w:r>
      <w:r w:rsidR="00525636">
        <w:rPr>
          <w:rFonts w:ascii="Times New Roman" w:hAnsi="Times New Roman" w:cs="Times New Roman"/>
          <w:sz w:val="23"/>
          <w:szCs w:val="23"/>
        </w:rPr>
        <w:t xml:space="preserve">     </w:t>
      </w:r>
      <w:r w:rsidR="00C41189" w:rsidRPr="00D739C6">
        <w:rPr>
          <w:rFonts w:ascii="Times New Roman" w:hAnsi="Times New Roman" w:cs="Times New Roman"/>
          <w:sz w:val="23"/>
          <w:szCs w:val="23"/>
        </w:rPr>
        <w:t>РД 102-011-89   Охрана труда. Организационно-методически</w:t>
      </w:r>
      <w:r w:rsidR="00525636">
        <w:rPr>
          <w:rFonts w:ascii="Times New Roman" w:hAnsi="Times New Roman" w:cs="Times New Roman"/>
          <w:sz w:val="23"/>
          <w:szCs w:val="23"/>
        </w:rPr>
        <w:t>е</w:t>
      </w:r>
    </w:p>
    <w:p w14:paraId="7C4B1503" w14:textId="477DA0EF" w:rsidR="00C41189" w:rsidRPr="00D739C6" w:rsidRDefault="00525636" w:rsidP="00525636">
      <w:pPr>
        <w:spacing w:after="0" w:line="360" w:lineRule="auto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документы. </w:t>
      </w:r>
      <w:r w:rsidR="00C41189"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67721364" w14:textId="31847B3F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         </w:t>
      </w:r>
      <w:r w:rsidRPr="00D739C6">
        <w:rPr>
          <w:rFonts w:ascii="Times New Roman" w:hAnsi="Times New Roman" w:cs="Times New Roman"/>
          <w:sz w:val="23"/>
          <w:szCs w:val="23"/>
        </w:rPr>
        <w:t>РД 11 12.0035-94  Инструкция по охране труда. Требования к разработке, оформлению,</w:t>
      </w:r>
    </w:p>
    <w:p w14:paraId="370CC3F2" w14:textId="12420C16" w:rsidR="00C41189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   </w:t>
      </w:r>
      <w:r w:rsidR="00525636">
        <w:rPr>
          <w:rFonts w:ascii="Times New Roman" w:hAnsi="Times New Roman" w:cs="Times New Roman"/>
          <w:sz w:val="23"/>
          <w:szCs w:val="23"/>
        </w:rPr>
        <w:t xml:space="preserve">         </w:t>
      </w:r>
      <w:r w:rsidRPr="00D739C6">
        <w:rPr>
          <w:rFonts w:ascii="Times New Roman" w:hAnsi="Times New Roman" w:cs="Times New Roman"/>
          <w:sz w:val="23"/>
          <w:szCs w:val="23"/>
        </w:rPr>
        <w:t xml:space="preserve"> изложению и обращению.                                                                                                                                                  </w:t>
      </w:r>
    </w:p>
    <w:p w14:paraId="7C6E5E58" w14:textId="445BEEBA" w:rsidR="00D739C6" w:rsidRPr="00D739C6" w:rsidRDefault="00C41189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A2418F" w:rsidRPr="00D739C6">
        <w:rPr>
          <w:rFonts w:ascii="Times New Roman" w:hAnsi="Times New Roman" w:cs="Times New Roman"/>
          <w:sz w:val="23"/>
          <w:szCs w:val="23"/>
        </w:rPr>
        <w:t xml:space="preserve">          </w:t>
      </w:r>
      <w:r w:rsidRPr="00D739C6">
        <w:rPr>
          <w:rFonts w:ascii="Times New Roman" w:hAnsi="Times New Roman" w:cs="Times New Roman"/>
          <w:sz w:val="23"/>
          <w:szCs w:val="23"/>
        </w:rPr>
        <w:t>РД 34.03.284-9</w:t>
      </w:r>
      <w:r w:rsidR="004173B1" w:rsidRPr="00D739C6">
        <w:rPr>
          <w:rFonts w:ascii="Times New Roman" w:hAnsi="Times New Roman" w:cs="Times New Roman"/>
          <w:sz w:val="23"/>
          <w:szCs w:val="23"/>
        </w:rPr>
        <w:t>6</w:t>
      </w:r>
      <w:r w:rsidRPr="00D739C6">
        <w:rPr>
          <w:rFonts w:ascii="Times New Roman" w:hAnsi="Times New Roman" w:cs="Times New Roman"/>
          <w:sz w:val="23"/>
          <w:szCs w:val="23"/>
        </w:rPr>
        <w:t xml:space="preserve">  Инструкция по организации и производству работ повышенно</w:t>
      </w:r>
      <w:r w:rsidR="004173B1" w:rsidRPr="00D739C6">
        <w:rPr>
          <w:rFonts w:ascii="Times New Roman" w:hAnsi="Times New Roman" w:cs="Times New Roman"/>
          <w:sz w:val="23"/>
          <w:szCs w:val="23"/>
        </w:rPr>
        <w:t xml:space="preserve">й </w:t>
      </w:r>
      <w:r w:rsidRPr="00D739C6">
        <w:rPr>
          <w:rFonts w:ascii="Times New Roman" w:hAnsi="Times New Roman" w:cs="Times New Roman"/>
          <w:sz w:val="23"/>
          <w:szCs w:val="23"/>
        </w:rPr>
        <w:t>опасности</w:t>
      </w:r>
    </w:p>
    <w:p w14:paraId="3127479B" w14:textId="327537AE" w:rsidR="009672B2" w:rsidRPr="00D739C6" w:rsidRDefault="00382DDD" w:rsidP="000331EB">
      <w:pPr>
        <w:pStyle w:val="a3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</w:t>
      </w:r>
      <w:r w:rsidR="00E340AD" w:rsidRPr="00D739C6">
        <w:rPr>
          <w:rFonts w:ascii="Times New Roman" w:hAnsi="Times New Roman" w:cs="Times New Roman"/>
          <w:sz w:val="23"/>
          <w:szCs w:val="23"/>
        </w:rPr>
        <w:t>СНиП  1-2    Строительная терминология / Госстрой СССР. – 1980. (отменен)</w:t>
      </w:r>
      <w:r w:rsidR="00C41189"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</w:t>
      </w:r>
    </w:p>
    <w:p w14:paraId="76C58ECC" w14:textId="77777777" w:rsidR="00776F42" w:rsidRDefault="00A2418F" w:rsidP="00C972A2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</w:t>
      </w:r>
      <w:r w:rsidR="00382DDD">
        <w:rPr>
          <w:rFonts w:ascii="Times New Roman" w:hAnsi="Times New Roman" w:cs="Times New Roman"/>
          <w:sz w:val="23"/>
          <w:szCs w:val="23"/>
        </w:rPr>
        <w:t xml:space="preserve">    </w:t>
      </w:r>
      <w:r w:rsidRPr="00D739C6">
        <w:rPr>
          <w:rFonts w:ascii="Times New Roman" w:hAnsi="Times New Roman" w:cs="Times New Roman"/>
          <w:sz w:val="23"/>
          <w:szCs w:val="23"/>
        </w:rPr>
        <w:t xml:space="preserve">   </w:t>
      </w:r>
      <w:r w:rsidR="00E21E1F" w:rsidRPr="00D739C6">
        <w:rPr>
          <w:rFonts w:ascii="Times New Roman" w:hAnsi="Times New Roman" w:cs="Times New Roman"/>
          <w:sz w:val="23"/>
          <w:szCs w:val="23"/>
        </w:rPr>
        <w:t xml:space="preserve">СНиП </w:t>
      </w:r>
      <w:r w:rsidR="00786DC5" w:rsidRPr="00D739C6">
        <w:rPr>
          <w:rFonts w:ascii="Times New Roman" w:hAnsi="Times New Roman" w:cs="Times New Roman"/>
          <w:sz w:val="23"/>
          <w:szCs w:val="23"/>
        </w:rPr>
        <w:t>12-03-</w:t>
      </w:r>
      <w:r w:rsidR="005F041B" w:rsidRPr="00D739C6">
        <w:rPr>
          <w:rFonts w:ascii="Times New Roman" w:hAnsi="Times New Roman" w:cs="Times New Roman"/>
          <w:sz w:val="23"/>
          <w:szCs w:val="23"/>
        </w:rPr>
        <w:t>2001 Безопасность труда в строительстве. Часть 1. Общие требования</w:t>
      </w:r>
      <w:r w:rsidR="00776F42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90F5C44" w14:textId="0D49E3C0" w:rsidR="005F041B" w:rsidRPr="00D739C6" w:rsidRDefault="00776F42" w:rsidP="00C972A2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Госстрой  России. М. 2001.</w:t>
      </w:r>
      <w:r w:rsidR="00B32695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</w:t>
      </w:r>
      <w:r w:rsidR="00B32695" w:rsidRPr="00892A9B">
        <w:rPr>
          <w:rFonts w:ascii="Times New Roman" w:hAnsi="Times New Roman" w:cs="Times New Roman"/>
          <w:sz w:val="18"/>
          <w:szCs w:val="18"/>
        </w:rPr>
        <w:t>(Тема )</w:t>
      </w:r>
    </w:p>
    <w:p w14:paraId="78BB2540" w14:textId="77777777" w:rsidR="00776F42" w:rsidRDefault="00A2418F" w:rsidP="00C972A2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</w:t>
      </w:r>
      <w:r w:rsidR="00382DDD">
        <w:rPr>
          <w:rFonts w:ascii="Times New Roman" w:hAnsi="Times New Roman" w:cs="Times New Roman"/>
          <w:sz w:val="23"/>
          <w:szCs w:val="23"/>
        </w:rPr>
        <w:t xml:space="preserve">    </w:t>
      </w:r>
      <w:r w:rsidR="00E21E1F" w:rsidRPr="00D739C6">
        <w:rPr>
          <w:rFonts w:ascii="Times New Roman" w:hAnsi="Times New Roman" w:cs="Times New Roman"/>
          <w:sz w:val="23"/>
          <w:szCs w:val="23"/>
        </w:rPr>
        <w:t xml:space="preserve">СНиП </w:t>
      </w:r>
      <w:r w:rsidR="00786DC5" w:rsidRPr="00D739C6">
        <w:rPr>
          <w:rFonts w:ascii="Times New Roman" w:hAnsi="Times New Roman" w:cs="Times New Roman"/>
          <w:sz w:val="23"/>
          <w:szCs w:val="23"/>
        </w:rPr>
        <w:t>12-04-2002 Безопасность труда в строительстве. Часть 2. Строительное производство</w:t>
      </w:r>
    </w:p>
    <w:p w14:paraId="7FE86D27" w14:textId="61EB15E0" w:rsidR="00C972A2" w:rsidRDefault="00776F42" w:rsidP="00C972A2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Госстрой России. М. 2001.</w:t>
      </w:r>
      <w:r w:rsidR="00B32695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</w:t>
      </w:r>
      <w:r w:rsidR="00B32695" w:rsidRPr="00892A9B">
        <w:rPr>
          <w:rFonts w:ascii="Times New Roman" w:hAnsi="Times New Roman" w:cs="Times New Roman"/>
          <w:sz w:val="18"/>
          <w:szCs w:val="18"/>
        </w:rPr>
        <w:t>(Тема )</w:t>
      </w:r>
    </w:p>
    <w:p w14:paraId="3C860D5E" w14:textId="77777777" w:rsidR="00632C25" w:rsidRDefault="00C972A2" w:rsidP="00C972A2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</w:t>
      </w:r>
      <w:r w:rsidRPr="00C972A2">
        <w:rPr>
          <w:rFonts w:ascii="Times New Roman" w:hAnsi="Times New Roman" w:cs="Times New Roman"/>
          <w:sz w:val="18"/>
          <w:szCs w:val="18"/>
        </w:rPr>
        <w:t>(СНиПы 12-03, 12-04</w:t>
      </w:r>
      <w:r>
        <w:rPr>
          <w:rFonts w:ascii="Times New Roman" w:hAnsi="Times New Roman" w:cs="Times New Roman"/>
          <w:sz w:val="18"/>
          <w:szCs w:val="18"/>
        </w:rPr>
        <w:t xml:space="preserve"> – документы добровольного применения, их нормы не являются</w:t>
      </w:r>
    </w:p>
    <w:p w14:paraId="32D9A96B" w14:textId="77777777" w:rsidR="00632C25" w:rsidRDefault="00632C25" w:rsidP="00C972A2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C972A2">
        <w:rPr>
          <w:rFonts w:ascii="Times New Roman" w:hAnsi="Times New Roman" w:cs="Times New Roman"/>
          <w:sz w:val="18"/>
          <w:szCs w:val="18"/>
        </w:rPr>
        <w:t xml:space="preserve"> обязательными, но могут применяться как рекомендуемые, которые не должны идти в разрез с</w:t>
      </w:r>
    </w:p>
    <w:p w14:paraId="31CA6153" w14:textId="77777777" w:rsidR="00632C25" w:rsidRDefault="00632C25" w:rsidP="00C972A2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C972A2">
        <w:rPr>
          <w:rFonts w:ascii="Times New Roman" w:hAnsi="Times New Roman" w:cs="Times New Roman"/>
          <w:sz w:val="18"/>
          <w:szCs w:val="18"/>
        </w:rPr>
        <w:t xml:space="preserve"> Правилами по охр. </w:t>
      </w:r>
      <w:r w:rsidR="00F620E7">
        <w:rPr>
          <w:rFonts w:ascii="Times New Roman" w:hAnsi="Times New Roman" w:cs="Times New Roman"/>
          <w:sz w:val="18"/>
          <w:szCs w:val="18"/>
        </w:rPr>
        <w:t>т</w:t>
      </w:r>
      <w:r w:rsidR="00C972A2">
        <w:rPr>
          <w:rFonts w:ascii="Times New Roman" w:hAnsi="Times New Roman" w:cs="Times New Roman"/>
          <w:sz w:val="18"/>
          <w:szCs w:val="18"/>
        </w:rPr>
        <w:t xml:space="preserve">р. </w:t>
      </w:r>
      <w:r w:rsidR="00F620E7">
        <w:rPr>
          <w:rFonts w:ascii="Times New Roman" w:hAnsi="Times New Roman" w:cs="Times New Roman"/>
          <w:sz w:val="18"/>
          <w:szCs w:val="18"/>
        </w:rPr>
        <w:t>в</w:t>
      </w:r>
      <w:r w:rsidR="00C972A2">
        <w:rPr>
          <w:rFonts w:ascii="Times New Roman" w:hAnsi="Times New Roman" w:cs="Times New Roman"/>
          <w:sz w:val="18"/>
          <w:szCs w:val="18"/>
        </w:rPr>
        <w:t xml:space="preserve"> строительстве</w:t>
      </w:r>
      <w:r>
        <w:rPr>
          <w:rFonts w:ascii="Times New Roman" w:hAnsi="Times New Roman" w:cs="Times New Roman"/>
          <w:sz w:val="18"/>
          <w:szCs w:val="18"/>
        </w:rPr>
        <w:t xml:space="preserve">,… утв. приказом  Минтруда от 11.12.2020, </w:t>
      </w:r>
      <w:r w:rsidRPr="00CD66CE">
        <w:rPr>
          <w:rFonts w:ascii="Times New Roman" w:hAnsi="Times New Roman" w:cs="Times New Roman"/>
          <w:b/>
          <w:bCs/>
          <w:sz w:val="18"/>
          <w:szCs w:val="18"/>
        </w:rPr>
        <w:t>№ 883н,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D0923B6" w14:textId="4BF19227" w:rsidR="003774F9" w:rsidRDefault="00632C25" w:rsidP="00C972A2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и прошедшими регистрацию в Минюсте России)</w:t>
      </w:r>
    </w:p>
    <w:p w14:paraId="4AC91C07" w14:textId="77777777" w:rsidR="00C972A2" w:rsidRPr="00D739C6" w:rsidRDefault="00C972A2" w:rsidP="00C972A2">
      <w:pPr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</w:p>
    <w:p w14:paraId="07C840F3" w14:textId="4786A979" w:rsidR="00581985" w:rsidRPr="00D739C6" w:rsidRDefault="00581985" w:rsidP="000331EB">
      <w:pPr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</w:t>
      </w:r>
      <w:r w:rsidR="00E340AD" w:rsidRPr="00D739C6">
        <w:rPr>
          <w:rFonts w:ascii="Times New Roman" w:hAnsi="Times New Roman" w:cs="Times New Roman"/>
          <w:sz w:val="23"/>
          <w:szCs w:val="23"/>
        </w:rPr>
        <w:t xml:space="preserve">   </w:t>
      </w:r>
      <w:r w:rsidRPr="00D739C6">
        <w:rPr>
          <w:rFonts w:ascii="Times New Roman" w:hAnsi="Times New Roman" w:cs="Times New Roman"/>
          <w:sz w:val="23"/>
          <w:szCs w:val="23"/>
        </w:rPr>
        <w:t>СНиП  2-4-79    Естественное и искусственное  освещение</w:t>
      </w:r>
    </w:p>
    <w:p w14:paraId="28705031" w14:textId="3B657536" w:rsidR="00581985" w:rsidRPr="00D739C6" w:rsidRDefault="00E340AD" w:rsidP="000331EB">
      <w:pPr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</w:t>
      </w:r>
      <w:r w:rsidR="00581985" w:rsidRPr="00D739C6">
        <w:rPr>
          <w:rFonts w:ascii="Times New Roman" w:hAnsi="Times New Roman" w:cs="Times New Roman"/>
          <w:sz w:val="23"/>
          <w:szCs w:val="23"/>
        </w:rPr>
        <w:t>СНиП  2.05.11-83  Внутрихозяйственные автомобильные дороги в колхозах, совхозах и</w:t>
      </w:r>
    </w:p>
    <w:p w14:paraId="4B7BC833" w14:textId="20D468BA" w:rsidR="00581985" w:rsidRPr="00D739C6" w:rsidRDefault="00581985" w:rsidP="000331EB">
      <w:pPr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других сельскохозяйственных предприятиях и организациях        </w:t>
      </w:r>
    </w:p>
    <w:p w14:paraId="5AB13A7A" w14:textId="3C249168" w:rsidR="00581985" w:rsidRPr="00D739C6" w:rsidRDefault="00581985" w:rsidP="000331EB">
      <w:pPr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D739C6" w:rsidRPr="00D739C6">
        <w:rPr>
          <w:rFonts w:ascii="Times New Roman" w:hAnsi="Times New Roman" w:cs="Times New Roman"/>
          <w:sz w:val="23"/>
          <w:szCs w:val="23"/>
        </w:rPr>
        <w:t xml:space="preserve">        </w:t>
      </w:r>
      <w:r w:rsidRPr="00D739C6">
        <w:rPr>
          <w:rFonts w:ascii="Times New Roman" w:hAnsi="Times New Roman" w:cs="Times New Roman"/>
          <w:sz w:val="23"/>
          <w:szCs w:val="23"/>
        </w:rPr>
        <w:t xml:space="preserve">СНиП 2.09.04-87*  Административные и бытовые здания                         </w:t>
      </w:r>
      <w:r w:rsidR="00AF6D62">
        <w:rPr>
          <w:rFonts w:ascii="Times New Roman" w:hAnsi="Times New Roman" w:cs="Times New Roman"/>
          <w:sz w:val="23"/>
          <w:szCs w:val="23"/>
        </w:rPr>
        <w:t xml:space="preserve">              </w:t>
      </w:r>
      <w:r w:rsidR="00B32695">
        <w:rPr>
          <w:rFonts w:ascii="Times New Roman" w:hAnsi="Times New Roman" w:cs="Times New Roman"/>
          <w:sz w:val="23"/>
          <w:szCs w:val="23"/>
        </w:rPr>
        <w:t xml:space="preserve">           </w:t>
      </w:r>
      <w:r w:rsidR="00AF6D62">
        <w:rPr>
          <w:rFonts w:ascii="Times New Roman" w:hAnsi="Times New Roman" w:cs="Times New Roman"/>
          <w:sz w:val="23"/>
          <w:szCs w:val="23"/>
        </w:rPr>
        <w:t xml:space="preserve">   </w:t>
      </w:r>
      <w:r w:rsidR="00AF6D62" w:rsidRPr="00B32695">
        <w:rPr>
          <w:rFonts w:ascii="Times New Roman" w:hAnsi="Times New Roman" w:cs="Times New Roman"/>
          <w:sz w:val="18"/>
          <w:szCs w:val="18"/>
        </w:rPr>
        <w:t>(Тема</w:t>
      </w:r>
      <w:r w:rsidR="00D11B2E">
        <w:rPr>
          <w:rFonts w:ascii="Times New Roman" w:hAnsi="Times New Roman" w:cs="Times New Roman"/>
          <w:sz w:val="18"/>
          <w:szCs w:val="18"/>
        </w:rPr>
        <w:t xml:space="preserve"> </w:t>
      </w:r>
      <w:r w:rsidR="00AF6D62" w:rsidRPr="00B32695">
        <w:rPr>
          <w:rFonts w:ascii="Times New Roman" w:hAnsi="Times New Roman" w:cs="Times New Roman"/>
          <w:sz w:val="18"/>
          <w:szCs w:val="18"/>
        </w:rPr>
        <w:t>)</w:t>
      </w:r>
      <w:r w:rsidRPr="00AF6D62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5C1D2E9D" w14:textId="41277C15" w:rsidR="00581985" w:rsidRPr="00D739C6" w:rsidRDefault="00D739C6" w:rsidP="00F620A6">
      <w:pPr>
        <w:spacing w:after="0" w:line="24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</w:t>
      </w:r>
      <w:r w:rsidR="00581985" w:rsidRPr="00D739C6">
        <w:rPr>
          <w:rFonts w:ascii="Times New Roman" w:hAnsi="Times New Roman" w:cs="Times New Roman"/>
          <w:sz w:val="23"/>
          <w:szCs w:val="23"/>
        </w:rPr>
        <w:t xml:space="preserve">СНиП  10-01-94     Система нормативных документов в строительстве  </w:t>
      </w:r>
    </w:p>
    <w:p w14:paraId="693B1965" w14:textId="683150EA" w:rsidR="00581985" w:rsidRDefault="00581985" w:rsidP="00F620A6">
      <w:pPr>
        <w:spacing w:after="0" w:line="24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                         Общие  положения     (не действует, а 10-01-2003 не утвержден)</w:t>
      </w:r>
    </w:p>
    <w:p w14:paraId="46FA1FF0" w14:textId="77777777" w:rsidR="00F620A6" w:rsidRPr="00D739C6" w:rsidRDefault="00F620A6" w:rsidP="00F620A6">
      <w:pPr>
        <w:spacing w:after="0" w:line="24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</w:p>
    <w:p w14:paraId="060203E4" w14:textId="0680EFCF" w:rsidR="00581985" w:rsidRPr="00D739C6" w:rsidRDefault="00382DDD" w:rsidP="000331EB">
      <w:pPr>
        <w:ind w:left="284"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</w:t>
      </w:r>
      <w:r w:rsidR="00581985" w:rsidRPr="00D739C6">
        <w:rPr>
          <w:rFonts w:ascii="Times New Roman" w:hAnsi="Times New Roman" w:cs="Times New Roman"/>
          <w:sz w:val="23"/>
          <w:szCs w:val="23"/>
        </w:rPr>
        <w:t>СНиП 11-89-80*   Генеральные планы промышленных предприятий</w:t>
      </w:r>
    </w:p>
    <w:p w14:paraId="0ED1BD2C" w14:textId="037DA71F" w:rsidR="00581985" w:rsidRPr="00D739C6" w:rsidRDefault="00581985" w:rsidP="000331EB">
      <w:pPr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382DDD">
        <w:rPr>
          <w:rFonts w:ascii="Times New Roman" w:hAnsi="Times New Roman" w:cs="Times New Roman"/>
          <w:sz w:val="23"/>
          <w:szCs w:val="23"/>
        </w:rPr>
        <w:t xml:space="preserve">        </w:t>
      </w:r>
      <w:r w:rsidRPr="00D739C6">
        <w:rPr>
          <w:rFonts w:ascii="Times New Roman" w:hAnsi="Times New Roman" w:cs="Times New Roman"/>
          <w:sz w:val="23"/>
          <w:szCs w:val="23"/>
        </w:rPr>
        <w:t xml:space="preserve">СНиП 12.3.010-82 ССБТ. Тара производственная. Требования безопасности при эксплуатации   </w:t>
      </w:r>
    </w:p>
    <w:p w14:paraId="3639B782" w14:textId="37264091" w:rsidR="00D739C6" w:rsidRPr="00D739C6" w:rsidRDefault="00382DDD" w:rsidP="000331EB">
      <w:pPr>
        <w:ind w:left="284" w:right="170" w:firstLine="11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2200D0">
        <w:rPr>
          <w:rFonts w:ascii="Times New Roman" w:hAnsi="Times New Roman" w:cs="Times New Roman"/>
          <w:sz w:val="23"/>
          <w:szCs w:val="23"/>
        </w:rPr>
        <w:t xml:space="preserve"> </w:t>
      </w:r>
      <w:r w:rsidR="00581985" w:rsidRPr="00D739C6">
        <w:rPr>
          <w:rFonts w:ascii="Times New Roman" w:hAnsi="Times New Roman" w:cs="Times New Roman"/>
          <w:sz w:val="23"/>
          <w:szCs w:val="23"/>
        </w:rPr>
        <w:t>СНиП 21-01-97* (МСП 2.02-01-97</w:t>
      </w:r>
      <w:proofErr w:type="gramStart"/>
      <w:r w:rsidR="00581985" w:rsidRPr="00D739C6">
        <w:rPr>
          <w:rFonts w:ascii="Times New Roman" w:hAnsi="Times New Roman" w:cs="Times New Roman"/>
          <w:sz w:val="23"/>
          <w:szCs w:val="23"/>
        </w:rPr>
        <w:t>)  Пожарная</w:t>
      </w:r>
      <w:proofErr w:type="gramEnd"/>
      <w:r w:rsidR="00581985" w:rsidRPr="00D739C6">
        <w:rPr>
          <w:rFonts w:ascii="Times New Roman" w:hAnsi="Times New Roman" w:cs="Times New Roman"/>
          <w:sz w:val="23"/>
          <w:szCs w:val="23"/>
        </w:rPr>
        <w:t xml:space="preserve"> безопасность зданий и сооружений</w:t>
      </w:r>
    </w:p>
    <w:p w14:paraId="34422EAD" w14:textId="77777777" w:rsidR="002200D0" w:rsidRDefault="00D739C6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lastRenderedPageBreak/>
        <w:t xml:space="preserve"> </w:t>
      </w:r>
      <w:r w:rsidR="00382DDD">
        <w:rPr>
          <w:rFonts w:ascii="Times New Roman" w:hAnsi="Times New Roman" w:cs="Times New Roman"/>
          <w:sz w:val="23"/>
          <w:szCs w:val="23"/>
        </w:rPr>
        <w:t xml:space="preserve">      </w:t>
      </w: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63F56C3" w14:textId="3B2FE30D" w:rsidR="00D739C6" w:rsidRPr="00D739C6" w:rsidRDefault="002200D0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D739C6" w:rsidRPr="00D739C6">
        <w:rPr>
          <w:rFonts w:ascii="Times New Roman" w:hAnsi="Times New Roman" w:cs="Times New Roman"/>
          <w:sz w:val="23"/>
          <w:szCs w:val="23"/>
        </w:rPr>
        <w:t>СО 153-34.21.122-</w:t>
      </w:r>
      <w:proofErr w:type="gramStart"/>
      <w:r w:rsidR="00D739C6" w:rsidRPr="00D739C6">
        <w:rPr>
          <w:rFonts w:ascii="Times New Roman" w:hAnsi="Times New Roman" w:cs="Times New Roman"/>
          <w:sz w:val="23"/>
          <w:szCs w:val="23"/>
        </w:rPr>
        <w:t>2003  Инструкция</w:t>
      </w:r>
      <w:proofErr w:type="gramEnd"/>
      <w:r w:rsidR="00D739C6" w:rsidRPr="00D739C6">
        <w:rPr>
          <w:rFonts w:ascii="Times New Roman" w:hAnsi="Times New Roman" w:cs="Times New Roman"/>
          <w:sz w:val="23"/>
          <w:szCs w:val="23"/>
        </w:rPr>
        <w:t xml:space="preserve"> по устройству молниезащиты зданий сооружений и</w:t>
      </w:r>
    </w:p>
    <w:p w14:paraId="66F04B82" w14:textId="4D0F3EEA" w:rsidR="00D739C6" w:rsidRPr="00D739C6" w:rsidRDefault="00D739C6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 промышленных коммуникаций      (стандарт организации РАО «ЕЭС» России)                                                                                          </w:t>
      </w:r>
    </w:p>
    <w:p w14:paraId="688AAA0D" w14:textId="097D6360" w:rsidR="009515A3" w:rsidRDefault="00D739C6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</w:t>
      </w:r>
      <w:r w:rsidR="00382DDD">
        <w:rPr>
          <w:rFonts w:ascii="Times New Roman" w:hAnsi="Times New Roman" w:cs="Times New Roman"/>
          <w:sz w:val="23"/>
          <w:szCs w:val="23"/>
        </w:rPr>
        <w:t xml:space="preserve">      </w:t>
      </w:r>
      <w:r w:rsidRPr="00D739C6">
        <w:rPr>
          <w:rFonts w:ascii="Times New Roman" w:hAnsi="Times New Roman" w:cs="Times New Roman"/>
          <w:sz w:val="23"/>
          <w:szCs w:val="23"/>
        </w:rPr>
        <w:t>СП 12-135 -2003 Безопасность труда в строительстве. Отраслевые типовые инструкции по</w:t>
      </w:r>
    </w:p>
    <w:p w14:paraId="2B8D9DCF" w14:textId="14491FF6" w:rsidR="00D739C6" w:rsidRPr="00D739C6" w:rsidRDefault="009515A3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охране труда</w:t>
      </w:r>
    </w:p>
    <w:p w14:paraId="2A9A982C" w14:textId="545BEAD8" w:rsidR="00382DDD" w:rsidRDefault="00D739C6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382DDD">
        <w:rPr>
          <w:rFonts w:ascii="Times New Roman" w:hAnsi="Times New Roman" w:cs="Times New Roman"/>
          <w:sz w:val="23"/>
          <w:szCs w:val="23"/>
        </w:rPr>
        <w:t xml:space="preserve">       </w:t>
      </w:r>
      <w:r w:rsidRPr="00D739C6">
        <w:rPr>
          <w:rFonts w:ascii="Times New Roman" w:hAnsi="Times New Roman" w:cs="Times New Roman"/>
          <w:sz w:val="23"/>
          <w:szCs w:val="23"/>
        </w:rPr>
        <w:t xml:space="preserve">СП 12-136-2002 Решения по охране труда и промышленной безопасности в проектах </w:t>
      </w:r>
    </w:p>
    <w:p w14:paraId="6823C7DC" w14:textId="6CE649A7" w:rsidR="003867F2" w:rsidRPr="00D739C6" w:rsidRDefault="00382DDD" w:rsidP="00D11B2E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D739C6" w:rsidRPr="00D739C6">
        <w:rPr>
          <w:rFonts w:ascii="Times New Roman" w:hAnsi="Times New Roman" w:cs="Times New Roman"/>
          <w:sz w:val="23"/>
          <w:szCs w:val="23"/>
        </w:rPr>
        <w:t>ПОС и ППР</w:t>
      </w:r>
    </w:p>
    <w:p w14:paraId="14FEAF52" w14:textId="4E04A7C2" w:rsidR="00382DDD" w:rsidRDefault="009515A3" w:rsidP="003867F2">
      <w:pPr>
        <w:tabs>
          <w:tab w:val="left" w:pos="2064"/>
        </w:tabs>
        <w:spacing w:after="0" w:line="24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</w:t>
      </w:r>
      <w:r w:rsidR="00382DDD">
        <w:rPr>
          <w:rFonts w:ascii="Times New Roman" w:hAnsi="Times New Roman" w:cs="Times New Roman"/>
          <w:sz w:val="23"/>
          <w:szCs w:val="23"/>
        </w:rPr>
        <w:t xml:space="preserve">      </w:t>
      </w:r>
      <w:r w:rsidR="00D739C6" w:rsidRPr="00D739C6">
        <w:rPr>
          <w:rFonts w:ascii="Times New Roman" w:hAnsi="Times New Roman" w:cs="Times New Roman"/>
          <w:sz w:val="23"/>
          <w:szCs w:val="23"/>
        </w:rPr>
        <w:t>Справочное пособие к СП 12-136-2002 безопасности в проектах организации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D739C6" w:rsidRPr="00D739C6">
        <w:rPr>
          <w:rFonts w:ascii="Times New Roman" w:hAnsi="Times New Roman" w:cs="Times New Roman"/>
          <w:sz w:val="23"/>
          <w:szCs w:val="23"/>
        </w:rPr>
        <w:t>строительства</w:t>
      </w:r>
    </w:p>
    <w:p w14:paraId="3CD17354" w14:textId="728D558A" w:rsidR="00D739C6" w:rsidRPr="00D739C6" w:rsidRDefault="00382DDD" w:rsidP="000331EB">
      <w:pPr>
        <w:tabs>
          <w:tab w:val="left" w:pos="2064"/>
        </w:tabs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и </w:t>
      </w:r>
      <w:r w:rsidR="00D739C6" w:rsidRPr="00D739C6">
        <w:rPr>
          <w:rFonts w:ascii="Times New Roman" w:hAnsi="Times New Roman" w:cs="Times New Roman"/>
          <w:sz w:val="23"/>
          <w:szCs w:val="23"/>
        </w:rPr>
        <w:t>проектах производства работ</w:t>
      </w:r>
    </w:p>
    <w:p w14:paraId="1C1C8747" w14:textId="5059D075" w:rsidR="00E21E1F" w:rsidRPr="00D739C6" w:rsidRDefault="00590657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b/>
          <w:bCs/>
          <w:sz w:val="23"/>
          <w:szCs w:val="23"/>
        </w:rPr>
        <w:t xml:space="preserve">   </w:t>
      </w:r>
      <w:r w:rsidR="00382DDD">
        <w:rPr>
          <w:rFonts w:ascii="Times New Roman" w:hAnsi="Times New Roman" w:cs="Times New Roman"/>
          <w:b/>
          <w:bCs/>
          <w:sz w:val="23"/>
          <w:szCs w:val="23"/>
        </w:rPr>
        <w:t xml:space="preserve">    </w:t>
      </w:r>
      <w:r w:rsidR="00E91E7F" w:rsidRPr="00D739C6">
        <w:rPr>
          <w:rFonts w:ascii="Times New Roman" w:hAnsi="Times New Roman" w:cs="Times New Roman"/>
          <w:b/>
          <w:bCs/>
          <w:sz w:val="23"/>
          <w:szCs w:val="23"/>
        </w:rPr>
        <w:t>СП 48 -</w:t>
      </w:r>
      <w:r w:rsidR="002906DE" w:rsidRPr="00D739C6">
        <w:rPr>
          <w:rFonts w:ascii="Times New Roman" w:hAnsi="Times New Roman" w:cs="Times New Roman"/>
          <w:b/>
          <w:bCs/>
          <w:sz w:val="23"/>
          <w:szCs w:val="23"/>
        </w:rPr>
        <w:t>13330.201</w:t>
      </w:r>
      <w:r w:rsidR="00CB26A6" w:rsidRPr="00D739C6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="002906DE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2906DE" w:rsidRPr="00D11B2E">
        <w:rPr>
          <w:rFonts w:ascii="Times New Roman" w:hAnsi="Times New Roman" w:cs="Times New Roman"/>
          <w:b/>
          <w:bCs/>
          <w:sz w:val="23"/>
          <w:szCs w:val="23"/>
        </w:rPr>
        <w:t>Организация строительства.</w:t>
      </w:r>
      <w:r w:rsidR="002906DE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CB26A6" w:rsidRPr="00D739C6">
        <w:rPr>
          <w:rFonts w:ascii="Times New Roman" w:hAnsi="Times New Roman" w:cs="Times New Roman"/>
          <w:sz w:val="23"/>
          <w:szCs w:val="23"/>
        </w:rPr>
        <w:t xml:space="preserve">     (</w:t>
      </w:r>
      <w:r w:rsidR="002906DE" w:rsidRPr="00D739C6">
        <w:rPr>
          <w:rFonts w:ascii="Times New Roman" w:hAnsi="Times New Roman" w:cs="Times New Roman"/>
          <w:sz w:val="23"/>
          <w:szCs w:val="23"/>
        </w:rPr>
        <w:t>СНиП 12-01-2004</w:t>
      </w:r>
      <w:r w:rsidR="00CB26A6" w:rsidRPr="00D739C6">
        <w:rPr>
          <w:rFonts w:ascii="Times New Roman" w:hAnsi="Times New Roman" w:cs="Times New Roman"/>
          <w:sz w:val="23"/>
          <w:szCs w:val="23"/>
        </w:rPr>
        <w:t>)</w:t>
      </w:r>
      <w:r w:rsidR="00B32695">
        <w:rPr>
          <w:rFonts w:ascii="Times New Roman" w:hAnsi="Times New Roman" w:cs="Times New Roman"/>
          <w:sz w:val="23"/>
          <w:szCs w:val="23"/>
        </w:rPr>
        <w:t xml:space="preserve">                   </w:t>
      </w:r>
      <w:r w:rsidR="0050716A">
        <w:rPr>
          <w:rFonts w:ascii="Times New Roman" w:hAnsi="Times New Roman" w:cs="Times New Roman"/>
          <w:sz w:val="23"/>
          <w:szCs w:val="23"/>
        </w:rPr>
        <w:t xml:space="preserve">       </w:t>
      </w:r>
      <w:r w:rsidR="00B32695">
        <w:rPr>
          <w:rFonts w:ascii="Times New Roman" w:hAnsi="Times New Roman" w:cs="Times New Roman"/>
          <w:sz w:val="23"/>
          <w:szCs w:val="23"/>
        </w:rPr>
        <w:t xml:space="preserve">    </w:t>
      </w:r>
      <w:r w:rsidR="00B32695" w:rsidRPr="00892A9B">
        <w:rPr>
          <w:rFonts w:ascii="Times New Roman" w:hAnsi="Times New Roman" w:cs="Times New Roman"/>
          <w:sz w:val="18"/>
          <w:szCs w:val="18"/>
        </w:rPr>
        <w:t>(Тема )</w:t>
      </w:r>
    </w:p>
    <w:p w14:paraId="5EF1168E" w14:textId="05272C86" w:rsidR="00037109" w:rsidRPr="00D739C6" w:rsidRDefault="00784182" w:rsidP="000331EB">
      <w:pPr>
        <w:spacing w:after="0" w:line="360" w:lineRule="auto"/>
        <w:ind w:left="284" w:right="170" w:firstLine="113"/>
        <w:contextualSpacing/>
        <w:mirrorIndents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 </w:t>
      </w:r>
      <w:r w:rsidR="00C75CC0" w:rsidRPr="00D739C6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1FB402B" w14:textId="45580E8C" w:rsidR="00786DC5" w:rsidRPr="00D739C6" w:rsidRDefault="00784182" w:rsidP="000331EB">
      <w:pPr>
        <w:pStyle w:val="a3"/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786DC5" w:rsidRPr="00D739C6">
        <w:rPr>
          <w:rFonts w:ascii="Times New Roman" w:hAnsi="Times New Roman" w:cs="Times New Roman"/>
          <w:sz w:val="23"/>
          <w:szCs w:val="23"/>
          <w:u w:val="single"/>
        </w:rPr>
        <w:t>ЛИТЕРАТУРА</w:t>
      </w:r>
      <w:r w:rsidR="00786DC5" w:rsidRPr="00D739C6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509D3142" w14:textId="17EE37A1" w:rsidR="00784182" w:rsidRPr="00D739C6" w:rsidRDefault="00A2418F" w:rsidP="000331EB">
      <w:p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</w:t>
      </w:r>
      <w:r w:rsidR="00786DC5" w:rsidRPr="00D739C6">
        <w:rPr>
          <w:rFonts w:ascii="Times New Roman" w:hAnsi="Times New Roman" w:cs="Times New Roman"/>
          <w:sz w:val="23"/>
          <w:szCs w:val="23"/>
        </w:rPr>
        <w:t>СТП УГТУ-УПИ 5-1-2003 Текстовые и графические учебные документы по архитектурно-</w:t>
      </w:r>
    </w:p>
    <w:p w14:paraId="7ED991C0" w14:textId="6DE69A69" w:rsidR="00786DC5" w:rsidRPr="00D739C6" w:rsidRDefault="00784182" w:rsidP="000331EB">
      <w:p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</w:t>
      </w:r>
      <w:r w:rsidR="0032385E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Pr="00D739C6">
        <w:rPr>
          <w:rFonts w:ascii="Times New Roman" w:hAnsi="Times New Roman" w:cs="Times New Roman"/>
          <w:sz w:val="23"/>
          <w:szCs w:val="23"/>
        </w:rPr>
        <w:t xml:space="preserve">  </w:t>
      </w:r>
      <w:r w:rsidR="00786DC5" w:rsidRPr="00D739C6">
        <w:rPr>
          <w:rFonts w:ascii="Times New Roman" w:hAnsi="Times New Roman" w:cs="Times New Roman"/>
          <w:sz w:val="23"/>
          <w:szCs w:val="23"/>
        </w:rPr>
        <w:t>строительной тематике. Общие требования</w:t>
      </w:r>
    </w:p>
    <w:p w14:paraId="00B3884A" w14:textId="16717A7B" w:rsidR="00784182" w:rsidRPr="00D739C6" w:rsidRDefault="00A2418F" w:rsidP="000331EB">
      <w:p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</w:t>
      </w:r>
      <w:r w:rsidR="005A40BD" w:rsidRPr="00D739C6">
        <w:rPr>
          <w:rFonts w:ascii="Times New Roman" w:hAnsi="Times New Roman" w:cs="Times New Roman"/>
          <w:sz w:val="23"/>
          <w:szCs w:val="23"/>
        </w:rPr>
        <w:t xml:space="preserve">Алексеев В.А., Зверев А.Г. Охрана труда в строительстве. Комментарии к строительным нормам </w:t>
      </w:r>
    </w:p>
    <w:p w14:paraId="1DDDD2A3" w14:textId="52F1B734" w:rsidR="005A40BD" w:rsidRDefault="00784182" w:rsidP="000331EB">
      <w:p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</w:t>
      </w:r>
      <w:r w:rsidR="005A40BD" w:rsidRPr="00D739C6">
        <w:rPr>
          <w:rFonts w:ascii="Times New Roman" w:hAnsi="Times New Roman" w:cs="Times New Roman"/>
          <w:sz w:val="23"/>
          <w:szCs w:val="23"/>
        </w:rPr>
        <w:t>и правилам: М., 2006</w:t>
      </w:r>
    </w:p>
    <w:p w14:paraId="140229A8" w14:textId="29794400" w:rsidR="00525636" w:rsidRDefault="00525636" w:rsidP="00525636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Pr="00525636">
        <w:rPr>
          <w:rFonts w:ascii="Times New Roman" w:hAnsi="Times New Roman" w:cs="Times New Roman"/>
          <w:sz w:val="23"/>
          <w:szCs w:val="23"/>
        </w:rPr>
        <w:t xml:space="preserve">     </w:t>
      </w:r>
      <w:r w:rsidRPr="00525636">
        <w:rPr>
          <w:rFonts w:ascii="Times New Roman" w:hAnsi="Times New Roman" w:cs="Times New Roman"/>
          <w:sz w:val="24"/>
          <w:szCs w:val="24"/>
        </w:rPr>
        <w:t>Бернгардт к.в. и др. Краны для строительно-монтажных работ: Учебное пособие Ек</w:t>
      </w:r>
      <w:r>
        <w:rPr>
          <w:rFonts w:ascii="Times New Roman" w:hAnsi="Times New Roman" w:cs="Times New Roman"/>
          <w:sz w:val="24"/>
          <w:szCs w:val="24"/>
        </w:rPr>
        <w:t xml:space="preserve">атеринбург,  </w:t>
      </w:r>
    </w:p>
    <w:p w14:paraId="0CC82EB8" w14:textId="7E1AF1C5" w:rsidR="00525636" w:rsidRPr="00525636" w:rsidRDefault="00525636" w:rsidP="00525636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25636">
        <w:rPr>
          <w:rFonts w:ascii="Times New Roman" w:hAnsi="Times New Roman" w:cs="Times New Roman"/>
          <w:sz w:val="24"/>
          <w:szCs w:val="24"/>
        </w:rPr>
        <w:t>УрФУ,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25636">
        <w:rPr>
          <w:rFonts w:ascii="Times New Roman" w:hAnsi="Times New Roman" w:cs="Times New Roman"/>
          <w:sz w:val="24"/>
          <w:szCs w:val="24"/>
        </w:rPr>
        <w:t>2021</w:t>
      </w:r>
    </w:p>
    <w:p w14:paraId="58014DEB" w14:textId="410C5348" w:rsidR="00784182" w:rsidRPr="00D739C6" w:rsidRDefault="00A2418F" w:rsidP="000331EB">
      <w:p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</w:t>
      </w:r>
      <w:r w:rsidR="00784182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786DC5" w:rsidRPr="00D739C6">
        <w:rPr>
          <w:rFonts w:ascii="Times New Roman" w:hAnsi="Times New Roman" w:cs="Times New Roman"/>
          <w:sz w:val="23"/>
          <w:szCs w:val="23"/>
        </w:rPr>
        <w:t>Бугреев</w:t>
      </w:r>
      <w:r w:rsidR="005A40BD" w:rsidRPr="00D739C6">
        <w:rPr>
          <w:rFonts w:ascii="Times New Roman" w:hAnsi="Times New Roman" w:cs="Times New Roman"/>
          <w:sz w:val="23"/>
          <w:szCs w:val="23"/>
        </w:rPr>
        <w:t xml:space="preserve"> В.А.,</w:t>
      </w:r>
      <w:r w:rsidR="00786DC5" w:rsidRPr="00D739C6">
        <w:rPr>
          <w:rFonts w:ascii="Times New Roman" w:hAnsi="Times New Roman" w:cs="Times New Roman"/>
          <w:sz w:val="23"/>
          <w:szCs w:val="23"/>
        </w:rPr>
        <w:t xml:space="preserve"> Ларионов </w:t>
      </w:r>
      <w:r w:rsidR="005A40BD" w:rsidRPr="00D739C6">
        <w:rPr>
          <w:rFonts w:ascii="Times New Roman" w:hAnsi="Times New Roman" w:cs="Times New Roman"/>
          <w:sz w:val="23"/>
          <w:szCs w:val="23"/>
        </w:rPr>
        <w:t xml:space="preserve">А.Н. </w:t>
      </w:r>
      <w:r w:rsidR="00786DC5" w:rsidRPr="00D739C6">
        <w:rPr>
          <w:rFonts w:ascii="Times New Roman" w:hAnsi="Times New Roman" w:cs="Times New Roman"/>
          <w:sz w:val="23"/>
          <w:szCs w:val="23"/>
        </w:rPr>
        <w:t>Система управления охраной труда в строительной организации</w:t>
      </w:r>
      <w:r w:rsidR="00007707" w:rsidRPr="00D739C6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BB974AC" w14:textId="0C2E725E" w:rsidR="00786DC5" w:rsidRPr="00D739C6" w:rsidRDefault="00784182" w:rsidP="000331EB">
      <w:p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</w:t>
      </w:r>
      <w:r w:rsidR="00525636">
        <w:rPr>
          <w:rFonts w:ascii="Times New Roman" w:hAnsi="Times New Roman" w:cs="Times New Roman"/>
          <w:sz w:val="23"/>
          <w:szCs w:val="23"/>
        </w:rPr>
        <w:t xml:space="preserve"> </w:t>
      </w:r>
      <w:r w:rsidR="00007707" w:rsidRPr="00D739C6">
        <w:rPr>
          <w:rFonts w:ascii="Times New Roman" w:hAnsi="Times New Roman" w:cs="Times New Roman"/>
          <w:sz w:val="23"/>
          <w:szCs w:val="23"/>
        </w:rPr>
        <w:t xml:space="preserve">2002 </w:t>
      </w:r>
      <w:r w:rsidR="00A4791B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</w:t>
      </w:r>
      <w:r w:rsidR="00525636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</w:t>
      </w:r>
      <w:r w:rsidR="00A4791B">
        <w:rPr>
          <w:rFonts w:ascii="Times New Roman" w:hAnsi="Times New Roman" w:cs="Times New Roman"/>
          <w:sz w:val="23"/>
          <w:szCs w:val="23"/>
        </w:rPr>
        <w:t xml:space="preserve">   </w:t>
      </w:r>
      <w:r w:rsidR="00A4791B" w:rsidRPr="00892A9B">
        <w:rPr>
          <w:rFonts w:ascii="Times New Roman" w:hAnsi="Times New Roman" w:cs="Times New Roman"/>
          <w:sz w:val="18"/>
          <w:szCs w:val="18"/>
        </w:rPr>
        <w:t xml:space="preserve">(Тема </w:t>
      </w:r>
      <w:r w:rsidR="00D11B2E">
        <w:rPr>
          <w:rFonts w:ascii="Times New Roman" w:hAnsi="Times New Roman" w:cs="Times New Roman"/>
          <w:sz w:val="18"/>
          <w:szCs w:val="18"/>
        </w:rPr>
        <w:t xml:space="preserve"> </w:t>
      </w:r>
      <w:r w:rsidR="00A4791B" w:rsidRPr="00892A9B">
        <w:rPr>
          <w:rFonts w:ascii="Times New Roman" w:hAnsi="Times New Roman" w:cs="Times New Roman"/>
          <w:sz w:val="18"/>
          <w:szCs w:val="18"/>
        </w:rPr>
        <w:t>)</w:t>
      </w:r>
    </w:p>
    <w:p w14:paraId="21332AC3" w14:textId="73031739" w:rsidR="00784182" w:rsidRPr="00D739C6" w:rsidRDefault="00A2418F" w:rsidP="000331EB">
      <w:p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</w:t>
      </w:r>
      <w:r w:rsidR="00784182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007707" w:rsidRPr="00D739C6">
        <w:rPr>
          <w:rFonts w:ascii="Times New Roman" w:hAnsi="Times New Roman" w:cs="Times New Roman"/>
          <w:sz w:val="23"/>
          <w:szCs w:val="23"/>
        </w:rPr>
        <w:t>Фролов</w:t>
      </w:r>
      <w:r w:rsidR="005A40BD" w:rsidRPr="00D739C6">
        <w:rPr>
          <w:rFonts w:ascii="Times New Roman" w:hAnsi="Times New Roman" w:cs="Times New Roman"/>
          <w:sz w:val="23"/>
          <w:szCs w:val="23"/>
        </w:rPr>
        <w:t xml:space="preserve"> А.В.</w:t>
      </w:r>
      <w:r w:rsidR="00007707" w:rsidRPr="00D739C6">
        <w:rPr>
          <w:rFonts w:ascii="Times New Roman" w:hAnsi="Times New Roman" w:cs="Times New Roman"/>
          <w:sz w:val="23"/>
          <w:szCs w:val="23"/>
        </w:rPr>
        <w:t xml:space="preserve"> и др. Безопасность жизнедеятельности и охрана труда в строительстве</w:t>
      </w:r>
      <w:r w:rsidR="00D43ED7" w:rsidRPr="00D739C6">
        <w:rPr>
          <w:rFonts w:ascii="Times New Roman" w:hAnsi="Times New Roman" w:cs="Times New Roman"/>
          <w:sz w:val="23"/>
          <w:szCs w:val="23"/>
        </w:rPr>
        <w:t xml:space="preserve">, </w:t>
      </w:r>
    </w:p>
    <w:p w14:paraId="14BDE97E" w14:textId="6BC547C0" w:rsidR="00786DC5" w:rsidRPr="00D739C6" w:rsidRDefault="00784182" w:rsidP="000331EB">
      <w:p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 </w:t>
      </w:r>
      <w:r w:rsidR="00007707" w:rsidRPr="00D739C6">
        <w:rPr>
          <w:rFonts w:ascii="Times New Roman" w:hAnsi="Times New Roman" w:cs="Times New Roman"/>
          <w:sz w:val="23"/>
          <w:szCs w:val="23"/>
        </w:rPr>
        <w:t>Ростов-на-Дону 2010г.</w:t>
      </w:r>
      <w:r w:rsidR="0089532C" w:rsidRPr="00D739C6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4B335C1" w14:textId="4988046B" w:rsidR="00007707" w:rsidRPr="00D739C6" w:rsidRDefault="00A2418F" w:rsidP="000331EB">
      <w:pPr>
        <w:spacing w:after="0" w:line="360" w:lineRule="auto"/>
        <w:ind w:left="284" w:right="170" w:firstLine="113"/>
        <w:rPr>
          <w:rFonts w:ascii="Times New Roman" w:hAnsi="Times New Roman" w:cs="Times New Roman"/>
          <w:sz w:val="23"/>
          <w:szCs w:val="23"/>
        </w:rPr>
      </w:pPr>
      <w:r w:rsidRPr="00D739C6">
        <w:rPr>
          <w:rFonts w:ascii="Times New Roman" w:hAnsi="Times New Roman" w:cs="Times New Roman"/>
          <w:sz w:val="23"/>
          <w:szCs w:val="23"/>
        </w:rPr>
        <w:t xml:space="preserve">     </w:t>
      </w:r>
      <w:r w:rsidR="00784182" w:rsidRPr="00D739C6">
        <w:rPr>
          <w:rFonts w:ascii="Times New Roman" w:hAnsi="Times New Roman" w:cs="Times New Roman"/>
          <w:sz w:val="23"/>
          <w:szCs w:val="23"/>
        </w:rPr>
        <w:t xml:space="preserve"> </w:t>
      </w:r>
      <w:r w:rsidR="00007707" w:rsidRPr="00D739C6">
        <w:rPr>
          <w:rFonts w:ascii="Times New Roman" w:hAnsi="Times New Roman" w:cs="Times New Roman"/>
          <w:sz w:val="23"/>
          <w:szCs w:val="23"/>
        </w:rPr>
        <w:t>Куликов</w:t>
      </w:r>
      <w:r w:rsidR="005A40BD" w:rsidRPr="00D739C6">
        <w:rPr>
          <w:rFonts w:ascii="Times New Roman" w:hAnsi="Times New Roman" w:cs="Times New Roman"/>
          <w:sz w:val="23"/>
          <w:szCs w:val="23"/>
        </w:rPr>
        <w:t xml:space="preserve"> О.Н.</w:t>
      </w:r>
      <w:r w:rsidR="00007707" w:rsidRPr="00D739C6">
        <w:rPr>
          <w:rFonts w:ascii="Times New Roman" w:hAnsi="Times New Roman" w:cs="Times New Roman"/>
          <w:sz w:val="23"/>
          <w:szCs w:val="23"/>
        </w:rPr>
        <w:t>, Ролин</w:t>
      </w:r>
      <w:r w:rsidR="005A40BD" w:rsidRPr="00D739C6">
        <w:rPr>
          <w:rFonts w:ascii="Times New Roman" w:hAnsi="Times New Roman" w:cs="Times New Roman"/>
          <w:sz w:val="23"/>
          <w:szCs w:val="23"/>
        </w:rPr>
        <w:t xml:space="preserve"> Е.И.</w:t>
      </w:r>
      <w:r w:rsidR="00007707" w:rsidRPr="00D739C6">
        <w:rPr>
          <w:rFonts w:ascii="Times New Roman" w:hAnsi="Times New Roman" w:cs="Times New Roman"/>
          <w:sz w:val="23"/>
          <w:szCs w:val="23"/>
        </w:rPr>
        <w:t xml:space="preserve">  Безопасность производства стр</w:t>
      </w:r>
      <w:r w:rsidR="00EE26F3" w:rsidRPr="00D739C6">
        <w:rPr>
          <w:rFonts w:ascii="Times New Roman" w:hAnsi="Times New Roman" w:cs="Times New Roman"/>
          <w:sz w:val="23"/>
          <w:szCs w:val="23"/>
        </w:rPr>
        <w:t xml:space="preserve">оительно-монтажных работ., </w:t>
      </w:r>
      <w:r w:rsidR="00007707" w:rsidRPr="00D739C6">
        <w:rPr>
          <w:rFonts w:ascii="Times New Roman" w:hAnsi="Times New Roman" w:cs="Times New Roman"/>
          <w:sz w:val="23"/>
          <w:szCs w:val="23"/>
        </w:rPr>
        <w:t>М. 2006 г</w:t>
      </w:r>
    </w:p>
    <w:p w14:paraId="7A2202AE" w14:textId="77777777" w:rsidR="00786DC5" w:rsidRPr="00786DC5" w:rsidRDefault="00786DC5" w:rsidP="00786DC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5CDB7B0" w14:textId="77777777" w:rsidR="00786DC5" w:rsidRDefault="00786DC5" w:rsidP="00786DC5">
      <w:pPr>
        <w:pStyle w:val="a3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400C92C2" w14:textId="77777777" w:rsidR="00786DC5" w:rsidRPr="00B13F52" w:rsidRDefault="00786DC5" w:rsidP="00786DC5">
      <w:pPr>
        <w:pStyle w:val="a3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3D6702AE" w14:textId="77777777" w:rsidR="00345FD4" w:rsidRPr="00345FD4" w:rsidRDefault="00345FD4">
      <w:pPr>
        <w:rPr>
          <w:rFonts w:ascii="Times New Roman" w:hAnsi="Times New Roman" w:cs="Times New Roman"/>
          <w:i/>
        </w:rPr>
      </w:pPr>
    </w:p>
    <w:sectPr w:rsidR="00345FD4" w:rsidRPr="00345FD4" w:rsidSect="000C1DBE">
      <w:pgSz w:w="11906" w:h="16838"/>
      <w:pgMar w:top="227" w:right="340" w:bottom="22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D7616"/>
    <w:multiLevelType w:val="hybridMultilevel"/>
    <w:tmpl w:val="7154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F2B0E"/>
    <w:multiLevelType w:val="hybridMultilevel"/>
    <w:tmpl w:val="1442703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12722D"/>
    <w:multiLevelType w:val="hybridMultilevel"/>
    <w:tmpl w:val="1442703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C243B86"/>
    <w:multiLevelType w:val="hybridMultilevel"/>
    <w:tmpl w:val="1442703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C5176C4"/>
    <w:multiLevelType w:val="hybridMultilevel"/>
    <w:tmpl w:val="20688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35925"/>
    <w:multiLevelType w:val="hybridMultilevel"/>
    <w:tmpl w:val="1D40625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20351612">
    <w:abstractNumId w:val="0"/>
  </w:num>
  <w:num w:numId="2" w16cid:durableId="718674578">
    <w:abstractNumId w:val="5"/>
  </w:num>
  <w:num w:numId="3" w16cid:durableId="555551925">
    <w:abstractNumId w:val="3"/>
  </w:num>
  <w:num w:numId="4" w16cid:durableId="366419640">
    <w:abstractNumId w:val="1"/>
  </w:num>
  <w:num w:numId="5" w16cid:durableId="139426494">
    <w:abstractNumId w:val="2"/>
  </w:num>
  <w:num w:numId="6" w16cid:durableId="829171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FD4"/>
    <w:rsid w:val="0000581A"/>
    <w:rsid w:val="00007707"/>
    <w:rsid w:val="00020416"/>
    <w:rsid w:val="000238E4"/>
    <w:rsid w:val="00023F22"/>
    <w:rsid w:val="000331EB"/>
    <w:rsid w:val="00037109"/>
    <w:rsid w:val="00042A05"/>
    <w:rsid w:val="00090DD7"/>
    <w:rsid w:val="000A3AB8"/>
    <w:rsid w:val="000A7772"/>
    <w:rsid w:val="000B2B97"/>
    <w:rsid w:val="000C1DBE"/>
    <w:rsid w:val="000D03AA"/>
    <w:rsid w:val="00106414"/>
    <w:rsid w:val="0010749D"/>
    <w:rsid w:val="00132A90"/>
    <w:rsid w:val="00134ADB"/>
    <w:rsid w:val="001546B5"/>
    <w:rsid w:val="0016205A"/>
    <w:rsid w:val="001A7638"/>
    <w:rsid w:val="001B1E73"/>
    <w:rsid w:val="001D4BC9"/>
    <w:rsid w:val="00210616"/>
    <w:rsid w:val="00212EFF"/>
    <w:rsid w:val="002200D0"/>
    <w:rsid w:val="00221933"/>
    <w:rsid w:val="0022462F"/>
    <w:rsid w:val="00230264"/>
    <w:rsid w:val="00241A20"/>
    <w:rsid w:val="00251296"/>
    <w:rsid w:val="002535F1"/>
    <w:rsid w:val="00260A37"/>
    <w:rsid w:val="00261CE2"/>
    <w:rsid w:val="002655F5"/>
    <w:rsid w:val="00287FB4"/>
    <w:rsid w:val="002906DE"/>
    <w:rsid w:val="00296CF9"/>
    <w:rsid w:val="002D5E83"/>
    <w:rsid w:val="002E20FB"/>
    <w:rsid w:val="002E2DFB"/>
    <w:rsid w:val="002E4F47"/>
    <w:rsid w:val="002F7533"/>
    <w:rsid w:val="003034CA"/>
    <w:rsid w:val="00321C1D"/>
    <w:rsid w:val="0032385E"/>
    <w:rsid w:val="0034245A"/>
    <w:rsid w:val="00345FD4"/>
    <w:rsid w:val="0036088B"/>
    <w:rsid w:val="003639DF"/>
    <w:rsid w:val="00366DAA"/>
    <w:rsid w:val="003774F9"/>
    <w:rsid w:val="00377911"/>
    <w:rsid w:val="003816F5"/>
    <w:rsid w:val="00382DDD"/>
    <w:rsid w:val="003867F2"/>
    <w:rsid w:val="003874BB"/>
    <w:rsid w:val="00387753"/>
    <w:rsid w:val="003941CC"/>
    <w:rsid w:val="003E762B"/>
    <w:rsid w:val="003F3AAE"/>
    <w:rsid w:val="00406C2B"/>
    <w:rsid w:val="00407447"/>
    <w:rsid w:val="004173B1"/>
    <w:rsid w:val="00427578"/>
    <w:rsid w:val="004326AF"/>
    <w:rsid w:val="00476A29"/>
    <w:rsid w:val="004873C4"/>
    <w:rsid w:val="004915AF"/>
    <w:rsid w:val="004B30A9"/>
    <w:rsid w:val="004C222D"/>
    <w:rsid w:val="004E4F61"/>
    <w:rsid w:val="004F1FD9"/>
    <w:rsid w:val="00500762"/>
    <w:rsid w:val="00502AC8"/>
    <w:rsid w:val="0050716A"/>
    <w:rsid w:val="005143E3"/>
    <w:rsid w:val="00521083"/>
    <w:rsid w:val="00525626"/>
    <w:rsid w:val="00525636"/>
    <w:rsid w:val="005544E5"/>
    <w:rsid w:val="00581985"/>
    <w:rsid w:val="00590657"/>
    <w:rsid w:val="00593EF8"/>
    <w:rsid w:val="005A30C2"/>
    <w:rsid w:val="005A40BD"/>
    <w:rsid w:val="005B08B8"/>
    <w:rsid w:val="005B3A31"/>
    <w:rsid w:val="005C6EAB"/>
    <w:rsid w:val="005E1A7A"/>
    <w:rsid w:val="005F041B"/>
    <w:rsid w:val="005F2FC8"/>
    <w:rsid w:val="005F3DD0"/>
    <w:rsid w:val="00632C25"/>
    <w:rsid w:val="00645446"/>
    <w:rsid w:val="00667E65"/>
    <w:rsid w:val="0067191A"/>
    <w:rsid w:val="006742D4"/>
    <w:rsid w:val="00684452"/>
    <w:rsid w:val="006A3B2D"/>
    <w:rsid w:val="006A7A3F"/>
    <w:rsid w:val="006B6F4D"/>
    <w:rsid w:val="006C4941"/>
    <w:rsid w:val="006D7DAA"/>
    <w:rsid w:val="006E62CB"/>
    <w:rsid w:val="00701EDB"/>
    <w:rsid w:val="00703E1A"/>
    <w:rsid w:val="00710D77"/>
    <w:rsid w:val="007353ED"/>
    <w:rsid w:val="007366A6"/>
    <w:rsid w:val="00746D78"/>
    <w:rsid w:val="00747D59"/>
    <w:rsid w:val="007633CC"/>
    <w:rsid w:val="00763AC3"/>
    <w:rsid w:val="00776F42"/>
    <w:rsid w:val="00784182"/>
    <w:rsid w:val="00786DC5"/>
    <w:rsid w:val="00793513"/>
    <w:rsid w:val="00793E0C"/>
    <w:rsid w:val="00796788"/>
    <w:rsid w:val="007970C0"/>
    <w:rsid w:val="007B1E58"/>
    <w:rsid w:val="007B2C1B"/>
    <w:rsid w:val="007B6986"/>
    <w:rsid w:val="007C0D2D"/>
    <w:rsid w:val="007C5968"/>
    <w:rsid w:val="007D5437"/>
    <w:rsid w:val="007D5F4E"/>
    <w:rsid w:val="007D5F77"/>
    <w:rsid w:val="007E0FE4"/>
    <w:rsid w:val="007E23A3"/>
    <w:rsid w:val="00802755"/>
    <w:rsid w:val="00810DF0"/>
    <w:rsid w:val="0081753B"/>
    <w:rsid w:val="00875C8F"/>
    <w:rsid w:val="00892A9B"/>
    <w:rsid w:val="00892CF4"/>
    <w:rsid w:val="0089532C"/>
    <w:rsid w:val="008A2240"/>
    <w:rsid w:val="008C0242"/>
    <w:rsid w:val="008C4C7C"/>
    <w:rsid w:val="008E23DC"/>
    <w:rsid w:val="008E4125"/>
    <w:rsid w:val="008F66CF"/>
    <w:rsid w:val="008F6868"/>
    <w:rsid w:val="00901667"/>
    <w:rsid w:val="00912117"/>
    <w:rsid w:val="00912DCE"/>
    <w:rsid w:val="009371BA"/>
    <w:rsid w:val="009515A3"/>
    <w:rsid w:val="0096702F"/>
    <w:rsid w:val="009672B2"/>
    <w:rsid w:val="00983ED8"/>
    <w:rsid w:val="00990708"/>
    <w:rsid w:val="00991322"/>
    <w:rsid w:val="009B5BFC"/>
    <w:rsid w:val="009B7E45"/>
    <w:rsid w:val="009D6E98"/>
    <w:rsid w:val="009F50FE"/>
    <w:rsid w:val="009F7D97"/>
    <w:rsid w:val="00A016AC"/>
    <w:rsid w:val="00A14D81"/>
    <w:rsid w:val="00A2418F"/>
    <w:rsid w:val="00A416C3"/>
    <w:rsid w:val="00A44E81"/>
    <w:rsid w:val="00A4791B"/>
    <w:rsid w:val="00A830C6"/>
    <w:rsid w:val="00A86AFF"/>
    <w:rsid w:val="00AA3CE6"/>
    <w:rsid w:val="00AD2D4E"/>
    <w:rsid w:val="00AD336E"/>
    <w:rsid w:val="00AE3ADC"/>
    <w:rsid w:val="00AF6D62"/>
    <w:rsid w:val="00B13F52"/>
    <w:rsid w:val="00B32695"/>
    <w:rsid w:val="00B37385"/>
    <w:rsid w:val="00B436FE"/>
    <w:rsid w:val="00B65FC6"/>
    <w:rsid w:val="00BC2842"/>
    <w:rsid w:val="00BD585C"/>
    <w:rsid w:val="00BF3117"/>
    <w:rsid w:val="00C12BD3"/>
    <w:rsid w:val="00C22219"/>
    <w:rsid w:val="00C34A41"/>
    <w:rsid w:val="00C34DAF"/>
    <w:rsid w:val="00C41189"/>
    <w:rsid w:val="00C43488"/>
    <w:rsid w:val="00C5192D"/>
    <w:rsid w:val="00C5260F"/>
    <w:rsid w:val="00C75CC0"/>
    <w:rsid w:val="00C7727C"/>
    <w:rsid w:val="00C82650"/>
    <w:rsid w:val="00C972A2"/>
    <w:rsid w:val="00CA147D"/>
    <w:rsid w:val="00CA2D04"/>
    <w:rsid w:val="00CB0DB2"/>
    <w:rsid w:val="00CB26A6"/>
    <w:rsid w:val="00CD66CE"/>
    <w:rsid w:val="00D04E8A"/>
    <w:rsid w:val="00D11B2E"/>
    <w:rsid w:val="00D31EFB"/>
    <w:rsid w:val="00D32C32"/>
    <w:rsid w:val="00D43ED7"/>
    <w:rsid w:val="00D739C6"/>
    <w:rsid w:val="00DA39E8"/>
    <w:rsid w:val="00DB2792"/>
    <w:rsid w:val="00DC0EF7"/>
    <w:rsid w:val="00DC4B28"/>
    <w:rsid w:val="00DE2613"/>
    <w:rsid w:val="00DF1331"/>
    <w:rsid w:val="00E057B9"/>
    <w:rsid w:val="00E21E1F"/>
    <w:rsid w:val="00E24EC1"/>
    <w:rsid w:val="00E320CC"/>
    <w:rsid w:val="00E337B4"/>
    <w:rsid w:val="00E340AD"/>
    <w:rsid w:val="00E504F4"/>
    <w:rsid w:val="00E508F0"/>
    <w:rsid w:val="00E513AF"/>
    <w:rsid w:val="00E614BF"/>
    <w:rsid w:val="00E666B7"/>
    <w:rsid w:val="00E74364"/>
    <w:rsid w:val="00E76694"/>
    <w:rsid w:val="00E81D60"/>
    <w:rsid w:val="00E832B0"/>
    <w:rsid w:val="00E91E7F"/>
    <w:rsid w:val="00E97249"/>
    <w:rsid w:val="00E97C5B"/>
    <w:rsid w:val="00EA6D04"/>
    <w:rsid w:val="00EE26F3"/>
    <w:rsid w:val="00F0240D"/>
    <w:rsid w:val="00F16913"/>
    <w:rsid w:val="00F247C3"/>
    <w:rsid w:val="00F3064B"/>
    <w:rsid w:val="00F41876"/>
    <w:rsid w:val="00F620A6"/>
    <w:rsid w:val="00F620E7"/>
    <w:rsid w:val="00F651D2"/>
    <w:rsid w:val="00F67F16"/>
    <w:rsid w:val="00FA15F1"/>
    <w:rsid w:val="00FA4A3A"/>
    <w:rsid w:val="00FA7549"/>
    <w:rsid w:val="00FC7EAB"/>
    <w:rsid w:val="00FD122A"/>
    <w:rsid w:val="00FD4FCA"/>
    <w:rsid w:val="00FE3466"/>
    <w:rsid w:val="00FE7DEB"/>
    <w:rsid w:val="00FF0B45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56FF6D"/>
  <w15:chartTrackingRefBased/>
  <w15:docId w15:val="{6FB372B7-DCFA-4F6E-A53B-D1AEDECA9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4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4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412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830C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830C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830C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830C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830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2983</Words>
  <Characters>17005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Запрудин Анатолий Григорьевич</cp:lastModifiedBy>
  <cp:revision>220</cp:revision>
  <cp:lastPrinted>2024-01-19T11:07:00Z</cp:lastPrinted>
  <dcterms:created xsi:type="dcterms:W3CDTF">2019-02-03T10:07:00Z</dcterms:created>
  <dcterms:modified xsi:type="dcterms:W3CDTF">2024-11-16T16:39:00Z</dcterms:modified>
</cp:coreProperties>
</file>