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745B" w:rsidRPr="00D475E9" w:rsidRDefault="00B9745B" w:rsidP="00D475E9">
      <w:pPr>
        <w:spacing w:after="0" w:line="360" w:lineRule="auto"/>
        <w:jc w:val="center"/>
        <w:rPr>
          <w:rFonts w:ascii="Times New Roman" w:hAnsi="Times New Roman"/>
          <w:sz w:val="32"/>
          <w:szCs w:val="32"/>
        </w:rPr>
      </w:pPr>
      <w:r w:rsidRPr="00D475E9">
        <w:rPr>
          <w:rFonts w:ascii="Times New Roman" w:hAnsi="Times New Roman"/>
          <w:sz w:val="32"/>
          <w:szCs w:val="32"/>
        </w:rPr>
        <w:t>Министерство образования Российской Федерации</w:t>
      </w:r>
    </w:p>
    <w:p w:rsidR="00B9745B" w:rsidRPr="00D475E9" w:rsidRDefault="00B9745B" w:rsidP="00D475E9">
      <w:pPr>
        <w:spacing w:after="0" w:line="360" w:lineRule="auto"/>
        <w:jc w:val="center"/>
        <w:rPr>
          <w:rFonts w:ascii="Times New Roman" w:hAnsi="Times New Roman"/>
          <w:sz w:val="32"/>
          <w:szCs w:val="32"/>
        </w:rPr>
      </w:pPr>
      <w:r w:rsidRPr="00D475E9">
        <w:rPr>
          <w:rFonts w:ascii="Times New Roman" w:hAnsi="Times New Roman"/>
          <w:sz w:val="32"/>
          <w:szCs w:val="32"/>
        </w:rPr>
        <w:t>Волгоградский государственный технический университет</w:t>
      </w:r>
    </w:p>
    <w:p w:rsidR="00B9745B" w:rsidRPr="00D475E9" w:rsidRDefault="00B9745B" w:rsidP="00D475E9">
      <w:pPr>
        <w:spacing w:after="0" w:line="360" w:lineRule="auto"/>
        <w:jc w:val="center"/>
        <w:rPr>
          <w:rFonts w:ascii="Times New Roman" w:hAnsi="Times New Roman"/>
          <w:sz w:val="32"/>
          <w:szCs w:val="32"/>
        </w:rPr>
      </w:pPr>
      <w:r w:rsidRPr="00D475E9">
        <w:rPr>
          <w:rFonts w:ascii="Times New Roman" w:hAnsi="Times New Roman"/>
          <w:sz w:val="32"/>
          <w:szCs w:val="32"/>
        </w:rPr>
        <w:t>Кафедра технологии машиностроения</w:t>
      </w:r>
    </w:p>
    <w:p w:rsidR="00B9745B" w:rsidRPr="00D475E9" w:rsidRDefault="00B9745B" w:rsidP="00D475E9">
      <w:pPr>
        <w:spacing w:after="0" w:line="360" w:lineRule="auto"/>
        <w:jc w:val="center"/>
        <w:rPr>
          <w:rFonts w:ascii="Times New Roman" w:hAnsi="Times New Roman"/>
          <w:sz w:val="32"/>
          <w:szCs w:val="32"/>
        </w:rPr>
      </w:pPr>
    </w:p>
    <w:p w:rsidR="00B9745B" w:rsidRPr="00D475E9" w:rsidRDefault="00B9745B" w:rsidP="00D475E9">
      <w:pPr>
        <w:spacing w:after="0" w:line="360" w:lineRule="auto"/>
        <w:jc w:val="center"/>
        <w:rPr>
          <w:rFonts w:ascii="Times New Roman" w:hAnsi="Times New Roman"/>
          <w:sz w:val="32"/>
          <w:szCs w:val="32"/>
        </w:rPr>
      </w:pPr>
    </w:p>
    <w:p w:rsidR="00B9745B" w:rsidRPr="00D475E9" w:rsidRDefault="00B9745B" w:rsidP="00D475E9">
      <w:pPr>
        <w:spacing w:after="0" w:line="360" w:lineRule="auto"/>
        <w:jc w:val="center"/>
        <w:rPr>
          <w:rFonts w:ascii="Times New Roman" w:hAnsi="Times New Roman"/>
          <w:sz w:val="32"/>
          <w:szCs w:val="32"/>
        </w:rPr>
      </w:pPr>
    </w:p>
    <w:p w:rsidR="00B9745B" w:rsidRPr="00D475E9" w:rsidRDefault="00B9745B" w:rsidP="00D475E9">
      <w:pPr>
        <w:spacing w:after="0" w:line="360" w:lineRule="auto"/>
        <w:jc w:val="center"/>
        <w:rPr>
          <w:rFonts w:ascii="Times New Roman" w:hAnsi="Times New Roman"/>
          <w:sz w:val="32"/>
          <w:szCs w:val="32"/>
        </w:rPr>
      </w:pPr>
    </w:p>
    <w:p w:rsidR="00B9745B" w:rsidRPr="00D475E9" w:rsidRDefault="00B9745B" w:rsidP="00D475E9">
      <w:pPr>
        <w:spacing w:after="0" w:line="360" w:lineRule="auto"/>
        <w:jc w:val="center"/>
        <w:rPr>
          <w:rFonts w:ascii="Times New Roman" w:hAnsi="Times New Roman"/>
          <w:sz w:val="32"/>
          <w:szCs w:val="32"/>
        </w:rPr>
      </w:pPr>
    </w:p>
    <w:p w:rsidR="00B9745B" w:rsidRPr="00D475E9" w:rsidRDefault="00B9745B" w:rsidP="00D475E9">
      <w:pPr>
        <w:spacing w:after="0" w:line="360" w:lineRule="auto"/>
        <w:jc w:val="center"/>
        <w:rPr>
          <w:rFonts w:ascii="Times New Roman" w:hAnsi="Times New Roman"/>
          <w:sz w:val="48"/>
          <w:szCs w:val="48"/>
        </w:rPr>
      </w:pPr>
      <w:r w:rsidRPr="00D475E9">
        <w:rPr>
          <w:rFonts w:ascii="Times New Roman" w:hAnsi="Times New Roman"/>
          <w:sz w:val="48"/>
          <w:szCs w:val="48"/>
        </w:rPr>
        <w:t>Лабораторны</w:t>
      </w:r>
      <w:r w:rsidR="0031237E" w:rsidRPr="00D475E9">
        <w:rPr>
          <w:rFonts w:ascii="Times New Roman" w:hAnsi="Times New Roman"/>
          <w:sz w:val="48"/>
          <w:szCs w:val="48"/>
        </w:rPr>
        <w:t>й</w:t>
      </w:r>
      <w:r w:rsidRPr="00D475E9">
        <w:rPr>
          <w:rFonts w:ascii="Times New Roman" w:hAnsi="Times New Roman"/>
          <w:sz w:val="48"/>
          <w:szCs w:val="48"/>
        </w:rPr>
        <w:t xml:space="preserve"> </w:t>
      </w:r>
      <w:r w:rsidR="0031237E" w:rsidRPr="00D475E9">
        <w:rPr>
          <w:rFonts w:ascii="Times New Roman" w:hAnsi="Times New Roman"/>
          <w:sz w:val="48"/>
          <w:szCs w:val="48"/>
        </w:rPr>
        <w:t>практикум</w:t>
      </w: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По курсу «Технологические процессы в машиностроении»</w:t>
      </w: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p>
    <w:p w:rsidR="00C07A21" w:rsidRPr="00D475E9" w:rsidRDefault="00C07A21" w:rsidP="00D475E9">
      <w:pPr>
        <w:spacing w:after="0" w:line="360" w:lineRule="auto"/>
        <w:jc w:val="center"/>
        <w:rPr>
          <w:rFonts w:ascii="Times New Roman" w:hAnsi="Times New Roman"/>
          <w:sz w:val="28"/>
          <w:szCs w:val="28"/>
        </w:rPr>
      </w:pPr>
    </w:p>
    <w:p w:rsidR="00C07A21" w:rsidRPr="00D475E9" w:rsidRDefault="00C07A21" w:rsidP="00D475E9">
      <w:pPr>
        <w:spacing w:after="0" w:line="360" w:lineRule="auto"/>
        <w:jc w:val="center"/>
        <w:rPr>
          <w:rFonts w:ascii="Times New Roman" w:hAnsi="Times New Roman"/>
          <w:sz w:val="28"/>
          <w:szCs w:val="28"/>
        </w:rPr>
      </w:pPr>
    </w:p>
    <w:p w:rsidR="00C07A21" w:rsidRPr="00D475E9" w:rsidRDefault="00C07A21" w:rsidP="00D475E9">
      <w:pPr>
        <w:spacing w:after="0" w:line="360" w:lineRule="auto"/>
        <w:jc w:val="center"/>
        <w:rPr>
          <w:rFonts w:ascii="Times New Roman" w:hAnsi="Times New Roman"/>
          <w:sz w:val="28"/>
          <w:szCs w:val="28"/>
        </w:rPr>
      </w:pPr>
    </w:p>
    <w:p w:rsidR="00C07A21" w:rsidRPr="00D475E9" w:rsidRDefault="00C07A21" w:rsidP="00D475E9">
      <w:pPr>
        <w:spacing w:after="0" w:line="360" w:lineRule="auto"/>
        <w:jc w:val="center"/>
        <w:rPr>
          <w:rFonts w:ascii="Times New Roman" w:hAnsi="Times New Roman"/>
          <w:sz w:val="28"/>
          <w:szCs w:val="28"/>
        </w:rPr>
      </w:pPr>
    </w:p>
    <w:p w:rsidR="00C07A21" w:rsidRPr="00D475E9" w:rsidRDefault="00C07A21"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РПК «Политехник»</w:t>
      </w:r>
    </w:p>
    <w:p w:rsidR="00B9745B" w:rsidRPr="00D475E9" w:rsidRDefault="00B9745B" w:rsidP="00AE71CE">
      <w:pPr>
        <w:spacing w:after="0" w:line="360" w:lineRule="auto"/>
        <w:jc w:val="center"/>
        <w:rPr>
          <w:rFonts w:ascii="Times New Roman" w:hAnsi="Times New Roman"/>
          <w:color w:val="FF0000"/>
          <w:sz w:val="24"/>
          <w:szCs w:val="24"/>
        </w:rPr>
      </w:pPr>
      <w:r w:rsidRPr="00D475E9">
        <w:rPr>
          <w:rFonts w:ascii="Times New Roman" w:hAnsi="Times New Roman"/>
          <w:sz w:val="28"/>
          <w:szCs w:val="28"/>
        </w:rPr>
        <w:t>Волгоград 201</w:t>
      </w:r>
      <w:r w:rsidR="00C07A21" w:rsidRPr="00D475E9">
        <w:rPr>
          <w:rFonts w:ascii="Times New Roman" w:hAnsi="Times New Roman"/>
          <w:sz w:val="28"/>
          <w:szCs w:val="28"/>
        </w:rPr>
        <w:t>7</w:t>
      </w:r>
      <w:r w:rsidRPr="00D475E9">
        <w:rPr>
          <w:rFonts w:ascii="Times New Roman" w:hAnsi="Times New Roman"/>
          <w:sz w:val="24"/>
          <w:szCs w:val="24"/>
        </w:rPr>
        <w:br w:type="page"/>
      </w:r>
      <w:r w:rsidRPr="00D475E9">
        <w:rPr>
          <w:rFonts w:ascii="Times New Roman" w:hAnsi="Times New Roman"/>
          <w:color w:val="FF0000"/>
          <w:sz w:val="24"/>
          <w:szCs w:val="24"/>
        </w:rPr>
        <w:lastRenderedPageBreak/>
        <w:t>УДК 621.9.075</w:t>
      </w:r>
    </w:p>
    <w:p w:rsidR="00B9745B" w:rsidRPr="00D475E9" w:rsidRDefault="00B9745B" w:rsidP="00D475E9">
      <w:pPr>
        <w:spacing w:after="0" w:line="360" w:lineRule="auto"/>
        <w:ind w:firstLine="851"/>
        <w:jc w:val="both"/>
        <w:rPr>
          <w:rFonts w:ascii="Times New Roman" w:hAnsi="Times New Roman"/>
          <w:color w:val="FF0000"/>
          <w:sz w:val="24"/>
          <w:szCs w:val="24"/>
        </w:rPr>
      </w:pPr>
      <w:r w:rsidRPr="00D475E9">
        <w:rPr>
          <w:rFonts w:ascii="Times New Roman" w:hAnsi="Times New Roman"/>
          <w:color w:val="FF0000"/>
          <w:sz w:val="24"/>
          <w:szCs w:val="24"/>
        </w:rPr>
        <w:t>Лабораторные работы по курсу «Технологические процессы в машиностроении»: Методические</w:t>
      </w:r>
      <w:r w:rsidR="00C07A21" w:rsidRPr="00D475E9">
        <w:rPr>
          <w:rFonts w:ascii="Times New Roman" w:hAnsi="Times New Roman"/>
          <w:color w:val="FF0000"/>
          <w:sz w:val="24"/>
          <w:szCs w:val="24"/>
        </w:rPr>
        <w:t xml:space="preserve"> указания./Сост. </w:t>
      </w:r>
      <w:r w:rsidRPr="00D475E9">
        <w:rPr>
          <w:rFonts w:ascii="Times New Roman" w:hAnsi="Times New Roman"/>
          <w:color w:val="FF0000"/>
          <w:sz w:val="24"/>
          <w:szCs w:val="24"/>
        </w:rPr>
        <w:t xml:space="preserve"> О.А. Макарова, А.А.</w:t>
      </w:r>
      <w:r w:rsidR="00C07A21" w:rsidRPr="00D475E9">
        <w:rPr>
          <w:rFonts w:ascii="Times New Roman" w:hAnsi="Times New Roman"/>
          <w:color w:val="FF0000"/>
          <w:sz w:val="24"/>
          <w:szCs w:val="24"/>
        </w:rPr>
        <w:t xml:space="preserve"> </w:t>
      </w:r>
      <w:r w:rsidRPr="00D475E9">
        <w:rPr>
          <w:rFonts w:ascii="Times New Roman" w:hAnsi="Times New Roman"/>
          <w:color w:val="FF0000"/>
          <w:sz w:val="24"/>
          <w:szCs w:val="24"/>
        </w:rPr>
        <w:t>Кожевникова, А.И. Банников: Волг</w:t>
      </w:r>
      <w:r w:rsidRPr="00D475E9">
        <w:rPr>
          <w:rFonts w:ascii="Times New Roman" w:hAnsi="Times New Roman"/>
          <w:color w:val="FF0000"/>
          <w:sz w:val="24"/>
          <w:szCs w:val="24"/>
        </w:rPr>
        <w:t>Г</w:t>
      </w:r>
      <w:r w:rsidRPr="00D475E9">
        <w:rPr>
          <w:rFonts w:ascii="Times New Roman" w:hAnsi="Times New Roman"/>
          <w:color w:val="FF0000"/>
          <w:sz w:val="24"/>
          <w:szCs w:val="24"/>
        </w:rPr>
        <w:t>ТУ. – Волгоград, 201</w:t>
      </w:r>
      <w:r w:rsidR="00C07A21" w:rsidRPr="00D475E9">
        <w:rPr>
          <w:rFonts w:ascii="Times New Roman" w:hAnsi="Times New Roman"/>
          <w:color w:val="FF0000"/>
          <w:sz w:val="24"/>
          <w:szCs w:val="24"/>
        </w:rPr>
        <w:t>7</w:t>
      </w:r>
      <w:r w:rsidRPr="00D475E9">
        <w:rPr>
          <w:rFonts w:ascii="Times New Roman" w:hAnsi="Times New Roman"/>
          <w:color w:val="FF0000"/>
          <w:sz w:val="24"/>
          <w:szCs w:val="24"/>
        </w:rPr>
        <w:t xml:space="preserve"> – 45с.</w:t>
      </w:r>
    </w:p>
    <w:p w:rsidR="00B9745B" w:rsidRPr="00D475E9" w:rsidRDefault="00B9745B" w:rsidP="00D475E9">
      <w:pPr>
        <w:spacing w:after="0" w:line="360" w:lineRule="auto"/>
        <w:ind w:firstLine="851"/>
        <w:jc w:val="both"/>
        <w:rPr>
          <w:rFonts w:ascii="Times New Roman" w:hAnsi="Times New Roman"/>
          <w:color w:val="FF0000"/>
          <w:sz w:val="24"/>
          <w:szCs w:val="24"/>
        </w:rPr>
      </w:pPr>
      <w:r w:rsidRPr="00D475E9">
        <w:rPr>
          <w:rFonts w:ascii="Times New Roman" w:hAnsi="Times New Roman"/>
          <w:color w:val="FF0000"/>
          <w:sz w:val="24"/>
          <w:szCs w:val="24"/>
        </w:rPr>
        <w:t>Приведены описания лабораторных работ по технологии машиностроения для направления 15.03.05, 27.03.01, описаны методика и последовательность их выполнения.</w:t>
      </w:r>
    </w:p>
    <w:p w:rsidR="00B9745B" w:rsidRPr="00D475E9" w:rsidRDefault="00B9745B" w:rsidP="00D475E9">
      <w:pPr>
        <w:spacing w:after="0" w:line="360" w:lineRule="auto"/>
        <w:ind w:firstLine="851"/>
        <w:jc w:val="both"/>
        <w:rPr>
          <w:rFonts w:ascii="Times New Roman" w:hAnsi="Times New Roman"/>
          <w:color w:val="FF0000"/>
          <w:sz w:val="24"/>
          <w:szCs w:val="24"/>
        </w:rPr>
      </w:pPr>
      <w:r w:rsidRPr="00D475E9">
        <w:rPr>
          <w:rFonts w:ascii="Times New Roman" w:hAnsi="Times New Roman"/>
          <w:color w:val="FF0000"/>
          <w:sz w:val="24"/>
          <w:szCs w:val="24"/>
        </w:rPr>
        <w:t xml:space="preserve">Ил.21 </w:t>
      </w:r>
      <w:proofErr w:type="spellStart"/>
      <w:r w:rsidRPr="00D475E9">
        <w:rPr>
          <w:rFonts w:ascii="Times New Roman" w:hAnsi="Times New Roman"/>
          <w:color w:val="FF0000"/>
          <w:sz w:val="24"/>
          <w:szCs w:val="24"/>
        </w:rPr>
        <w:t>Библиогр</w:t>
      </w:r>
      <w:proofErr w:type="spellEnd"/>
      <w:r w:rsidRPr="00D475E9">
        <w:rPr>
          <w:rFonts w:ascii="Times New Roman" w:hAnsi="Times New Roman"/>
          <w:color w:val="FF0000"/>
          <w:sz w:val="24"/>
          <w:szCs w:val="24"/>
        </w:rPr>
        <w:t>.: 8 назв.</w:t>
      </w:r>
    </w:p>
    <w:p w:rsidR="00B9745B" w:rsidRPr="00D475E9" w:rsidRDefault="00B9745B" w:rsidP="00D475E9">
      <w:pPr>
        <w:spacing w:after="0" w:line="360" w:lineRule="auto"/>
        <w:ind w:firstLine="851"/>
        <w:jc w:val="both"/>
        <w:rPr>
          <w:rFonts w:ascii="Times New Roman" w:hAnsi="Times New Roman"/>
          <w:color w:val="FF0000"/>
          <w:sz w:val="24"/>
          <w:szCs w:val="24"/>
        </w:rPr>
      </w:pPr>
      <w:r w:rsidRPr="00D475E9">
        <w:rPr>
          <w:rFonts w:ascii="Times New Roman" w:hAnsi="Times New Roman"/>
          <w:color w:val="FF0000"/>
          <w:sz w:val="24"/>
          <w:szCs w:val="24"/>
        </w:rPr>
        <w:t xml:space="preserve">Рецензент проф. Ю.Н. </w:t>
      </w:r>
      <w:proofErr w:type="spellStart"/>
      <w:r w:rsidRPr="00D475E9">
        <w:rPr>
          <w:rFonts w:ascii="Times New Roman" w:hAnsi="Times New Roman"/>
          <w:color w:val="FF0000"/>
          <w:sz w:val="24"/>
          <w:szCs w:val="24"/>
        </w:rPr>
        <w:t>Полянчиков</w:t>
      </w:r>
      <w:proofErr w:type="spellEnd"/>
      <w:r w:rsidRPr="00D475E9">
        <w:rPr>
          <w:rFonts w:ascii="Times New Roman" w:hAnsi="Times New Roman"/>
          <w:color w:val="FF0000"/>
          <w:sz w:val="24"/>
          <w:szCs w:val="24"/>
        </w:rPr>
        <w:t>.</w:t>
      </w:r>
    </w:p>
    <w:p w:rsidR="00B9745B" w:rsidRPr="00D475E9" w:rsidRDefault="00B9745B" w:rsidP="00D475E9">
      <w:pPr>
        <w:spacing w:after="0" w:line="360" w:lineRule="auto"/>
        <w:ind w:firstLine="851"/>
        <w:jc w:val="both"/>
        <w:rPr>
          <w:rFonts w:ascii="Times New Roman" w:hAnsi="Times New Roman"/>
          <w:color w:val="FF0000"/>
          <w:sz w:val="24"/>
          <w:szCs w:val="24"/>
        </w:rPr>
      </w:pPr>
      <w:r w:rsidRPr="00D475E9">
        <w:rPr>
          <w:rFonts w:ascii="Times New Roman" w:hAnsi="Times New Roman"/>
          <w:color w:val="FF0000"/>
          <w:sz w:val="24"/>
          <w:szCs w:val="24"/>
        </w:rPr>
        <w:t>Печатается по решению редакционно-издательского совета Волгоградского гос</w:t>
      </w:r>
      <w:r w:rsidRPr="00D475E9">
        <w:rPr>
          <w:rFonts w:ascii="Times New Roman" w:hAnsi="Times New Roman"/>
          <w:color w:val="FF0000"/>
          <w:sz w:val="24"/>
          <w:szCs w:val="24"/>
        </w:rPr>
        <w:t>у</w:t>
      </w:r>
      <w:r w:rsidRPr="00D475E9">
        <w:rPr>
          <w:rFonts w:ascii="Times New Roman" w:hAnsi="Times New Roman"/>
          <w:color w:val="FF0000"/>
          <w:sz w:val="24"/>
          <w:szCs w:val="24"/>
        </w:rPr>
        <w:t>дарственного технического университета.</w:t>
      </w:r>
    </w:p>
    <w:p w:rsidR="00B9745B" w:rsidRPr="00D475E9" w:rsidRDefault="00B9745B" w:rsidP="00D475E9">
      <w:pPr>
        <w:spacing w:after="0" w:line="360" w:lineRule="auto"/>
        <w:ind w:firstLine="851"/>
        <w:jc w:val="both"/>
        <w:rPr>
          <w:rFonts w:ascii="Times New Roman" w:hAnsi="Times New Roman"/>
          <w:color w:val="FF0000"/>
          <w:sz w:val="24"/>
          <w:szCs w:val="24"/>
        </w:rPr>
      </w:pPr>
      <w:r w:rsidRPr="00D475E9">
        <w:rPr>
          <w:rFonts w:ascii="Times New Roman" w:hAnsi="Times New Roman"/>
          <w:color w:val="FF0000"/>
          <w:sz w:val="24"/>
          <w:szCs w:val="24"/>
        </w:rPr>
        <w:t>©Волгоградский государственный технический университет. 201</w:t>
      </w:r>
      <w:r w:rsidR="00C07A21" w:rsidRPr="00D475E9">
        <w:rPr>
          <w:rFonts w:ascii="Times New Roman" w:hAnsi="Times New Roman"/>
          <w:color w:val="FF0000"/>
          <w:sz w:val="24"/>
          <w:szCs w:val="24"/>
        </w:rPr>
        <w:t>7</w:t>
      </w:r>
    </w:p>
    <w:p w:rsidR="00B9745B" w:rsidRPr="00D475E9" w:rsidRDefault="00B9745B" w:rsidP="00D475E9">
      <w:pPr>
        <w:spacing w:after="0" w:line="360" w:lineRule="auto"/>
        <w:ind w:firstLine="851"/>
        <w:jc w:val="both"/>
        <w:rPr>
          <w:rFonts w:ascii="Times New Roman" w:hAnsi="Times New Roman"/>
          <w:color w:val="FF0000"/>
          <w:sz w:val="24"/>
          <w:szCs w:val="24"/>
        </w:rPr>
      </w:pPr>
    </w:p>
    <w:p w:rsidR="00B9745B" w:rsidRPr="00D475E9" w:rsidRDefault="00B9745B" w:rsidP="00D475E9">
      <w:pPr>
        <w:spacing w:after="0" w:line="360" w:lineRule="auto"/>
        <w:ind w:firstLine="851"/>
        <w:jc w:val="both"/>
        <w:rPr>
          <w:rFonts w:ascii="Times New Roman" w:hAnsi="Times New Roman"/>
          <w:sz w:val="24"/>
          <w:szCs w:val="24"/>
        </w:rPr>
      </w:pPr>
    </w:p>
    <w:p w:rsidR="00B9745B" w:rsidRPr="00D475E9" w:rsidRDefault="00B9745B" w:rsidP="00D475E9">
      <w:pPr>
        <w:spacing w:after="0" w:line="360" w:lineRule="auto"/>
        <w:ind w:firstLine="851"/>
        <w:jc w:val="both"/>
        <w:rPr>
          <w:rFonts w:ascii="Times New Roman" w:hAnsi="Times New Roman"/>
          <w:sz w:val="24"/>
          <w:szCs w:val="24"/>
        </w:rPr>
      </w:pPr>
    </w:p>
    <w:p w:rsidR="00B9745B" w:rsidRPr="00D475E9" w:rsidRDefault="00B9745B"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Лабораторны</w:t>
      </w:r>
      <w:r w:rsidR="00D475E9" w:rsidRPr="00D475E9">
        <w:rPr>
          <w:rFonts w:ascii="Times New Roman" w:hAnsi="Times New Roman"/>
          <w:sz w:val="24"/>
          <w:szCs w:val="24"/>
        </w:rPr>
        <w:t>й</w:t>
      </w:r>
      <w:r w:rsidRPr="00D475E9">
        <w:rPr>
          <w:rFonts w:ascii="Times New Roman" w:hAnsi="Times New Roman"/>
          <w:sz w:val="24"/>
          <w:szCs w:val="24"/>
        </w:rPr>
        <w:t xml:space="preserve"> </w:t>
      </w:r>
      <w:r w:rsidR="00D475E9" w:rsidRPr="00D475E9">
        <w:rPr>
          <w:rFonts w:ascii="Times New Roman" w:hAnsi="Times New Roman"/>
          <w:sz w:val="24"/>
          <w:szCs w:val="24"/>
        </w:rPr>
        <w:t>практикум</w:t>
      </w:r>
      <w:r w:rsidRPr="00D475E9">
        <w:rPr>
          <w:rFonts w:ascii="Times New Roman" w:hAnsi="Times New Roman"/>
          <w:sz w:val="24"/>
          <w:szCs w:val="24"/>
        </w:rPr>
        <w:t xml:space="preserve"> по курсу «технологические процессы в машиностро</w:t>
      </w:r>
      <w:r w:rsidRPr="00D475E9">
        <w:rPr>
          <w:rFonts w:ascii="Times New Roman" w:hAnsi="Times New Roman"/>
          <w:sz w:val="24"/>
          <w:szCs w:val="24"/>
        </w:rPr>
        <w:t>е</w:t>
      </w:r>
      <w:r w:rsidRPr="00D475E9">
        <w:rPr>
          <w:rFonts w:ascii="Times New Roman" w:hAnsi="Times New Roman"/>
          <w:sz w:val="24"/>
          <w:szCs w:val="24"/>
        </w:rPr>
        <w:t xml:space="preserve">нии»  </w:t>
      </w:r>
    </w:p>
    <w:p w:rsidR="00B9745B" w:rsidRPr="00D475E9" w:rsidRDefault="00D475E9"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Учебное пособие</w:t>
      </w:r>
    </w:p>
    <w:p w:rsidR="00B9745B" w:rsidRPr="00D475E9" w:rsidRDefault="00B9745B"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Составили: Ольга Александровна Макарова</w:t>
      </w:r>
    </w:p>
    <w:p w:rsidR="00B9745B" w:rsidRPr="00D475E9" w:rsidRDefault="00D475E9"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 xml:space="preserve">                     </w:t>
      </w:r>
      <w:r w:rsidR="00B9745B" w:rsidRPr="00D475E9">
        <w:rPr>
          <w:rFonts w:ascii="Times New Roman" w:hAnsi="Times New Roman"/>
          <w:sz w:val="24"/>
          <w:szCs w:val="24"/>
        </w:rPr>
        <w:t>Алла Александровна Кожевникова</w:t>
      </w:r>
    </w:p>
    <w:p w:rsidR="00B9745B" w:rsidRPr="00D475E9" w:rsidRDefault="00D475E9"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 xml:space="preserve">                     </w:t>
      </w:r>
      <w:r w:rsidR="00B9745B" w:rsidRPr="00D475E9">
        <w:rPr>
          <w:rFonts w:ascii="Times New Roman" w:hAnsi="Times New Roman"/>
          <w:sz w:val="24"/>
          <w:szCs w:val="24"/>
        </w:rPr>
        <w:t>Александр Иванович Банников</w:t>
      </w:r>
    </w:p>
    <w:p w:rsidR="00B9745B" w:rsidRPr="00D475E9" w:rsidRDefault="00B9745B" w:rsidP="00D475E9">
      <w:pPr>
        <w:spacing w:after="0" w:line="360" w:lineRule="auto"/>
        <w:ind w:firstLine="851"/>
        <w:jc w:val="both"/>
        <w:rPr>
          <w:rFonts w:ascii="Times New Roman" w:hAnsi="Times New Roman"/>
          <w:sz w:val="24"/>
          <w:szCs w:val="24"/>
        </w:rPr>
      </w:pPr>
    </w:p>
    <w:p w:rsidR="00B9745B" w:rsidRPr="00D475E9" w:rsidRDefault="00B9745B" w:rsidP="00D475E9">
      <w:pPr>
        <w:spacing w:after="0" w:line="360" w:lineRule="auto"/>
        <w:ind w:firstLine="851"/>
        <w:jc w:val="both"/>
        <w:rPr>
          <w:rFonts w:ascii="Times New Roman" w:hAnsi="Times New Roman"/>
          <w:sz w:val="24"/>
          <w:szCs w:val="24"/>
        </w:rPr>
      </w:pPr>
    </w:p>
    <w:p w:rsidR="00B9745B" w:rsidRPr="00D475E9" w:rsidRDefault="00B9745B" w:rsidP="00D475E9">
      <w:pPr>
        <w:spacing w:after="0" w:line="360" w:lineRule="auto"/>
        <w:ind w:firstLine="851"/>
        <w:jc w:val="both"/>
        <w:rPr>
          <w:rFonts w:ascii="Times New Roman" w:hAnsi="Times New Roman"/>
          <w:sz w:val="24"/>
          <w:szCs w:val="24"/>
        </w:rPr>
      </w:pPr>
    </w:p>
    <w:p w:rsidR="00B9745B" w:rsidRPr="00D475E9" w:rsidRDefault="00B9745B" w:rsidP="00D475E9">
      <w:pPr>
        <w:spacing w:after="0" w:line="360" w:lineRule="auto"/>
        <w:ind w:firstLine="851"/>
        <w:jc w:val="both"/>
        <w:rPr>
          <w:rFonts w:ascii="Times New Roman" w:hAnsi="Times New Roman"/>
          <w:sz w:val="24"/>
          <w:szCs w:val="24"/>
        </w:rPr>
      </w:pPr>
    </w:p>
    <w:p w:rsidR="00B9745B" w:rsidRPr="00D475E9" w:rsidRDefault="00B9745B" w:rsidP="00D475E9">
      <w:pPr>
        <w:spacing w:after="0" w:line="360" w:lineRule="auto"/>
        <w:ind w:firstLine="851"/>
        <w:jc w:val="both"/>
        <w:rPr>
          <w:rFonts w:ascii="Times New Roman" w:hAnsi="Times New Roman"/>
          <w:sz w:val="24"/>
          <w:szCs w:val="24"/>
        </w:rPr>
      </w:pPr>
    </w:p>
    <w:p w:rsidR="00B9745B" w:rsidRPr="00D475E9" w:rsidRDefault="00B9745B" w:rsidP="00D475E9">
      <w:pPr>
        <w:spacing w:after="0" w:line="360" w:lineRule="auto"/>
        <w:ind w:firstLine="851"/>
        <w:jc w:val="both"/>
        <w:rPr>
          <w:rFonts w:ascii="Times New Roman" w:hAnsi="Times New Roman"/>
          <w:sz w:val="24"/>
          <w:szCs w:val="24"/>
        </w:rPr>
      </w:pPr>
      <w:proofErr w:type="spellStart"/>
      <w:r w:rsidRPr="00D475E9">
        <w:rPr>
          <w:rFonts w:ascii="Times New Roman" w:hAnsi="Times New Roman"/>
          <w:sz w:val="24"/>
          <w:szCs w:val="24"/>
        </w:rPr>
        <w:t>Темплан</w:t>
      </w:r>
      <w:proofErr w:type="spellEnd"/>
      <w:r w:rsidRPr="00D475E9">
        <w:rPr>
          <w:rFonts w:ascii="Times New Roman" w:hAnsi="Times New Roman"/>
          <w:sz w:val="24"/>
          <w:szCs w:val="24"/>
        </w:rPr>
        <w:t xml:space="preserve"> 201</w:t>
      </w:r>
      <w:r w:rsidR="00C07A21" w:rsidRPr="00D475E9">
        <w:rPr>
          <w:rFonts w:ascii="Times New Roman" w:hAnsi="Times New Roman"/>
          <w:sz w:val="24"/>
          <w:szCs w:val="24"/>
        </w:rPr>
        <w:t>7</w:t>
      </w:r>
      <w:r w:rsidRPr="00D475E9">
        <w:rPr>
          <w:rFonts w:ascii="Times New Roman" w:hAnsi="Times New Roman"/>
          <w:sz w:val="24"/>
          <w:szCs w:val="24"/>
        </w:rPr>
        <w:t xml:space="preserve"> </w:t>
      </w:r>
      <w:proofErr w:type="spellStart"/>
      <w:r w:rsidRPr="00D475E9">
        <w:rPr>
          <w:rFonts w:ascii="Times New Roman" w:hAnsi="Times New Roman"/>
          <w:sz w:val="24"/>
          <w:szCs w:val="24"/>
        </w:rPr>
        <w:t>г.</w:t>
      </w:r>
      <w:proofErr w:type="gramStart"/>
      <w:r w:rsidRPr="00D475E9">
        <w:rPr>
          <w:rFonts w:ascii="Times New Roman" w:hAnsi="Times New Roman"/>
          <w:sz w:val="24"/>
          <w:szCs w:val="24"/>
        </w:rPr>
        <w:t>,п</w:t>
      </w:r>
      <w:proofErr w:type="gramEnd"/>
      <w:r w:rsidRPr="00D475E9">
        <w:rPr>
          <w:rFonts w:ascii="Times New Roman" w:hAnsi="Times New Roman"/>
          <w:sz w:val="24"/>
          <w:szCs w:val="24"/>
        </w:rPr>
        <w:t>оз</w:t>
      </w:r>
      <w:proofErr w:type="spellEnd"/>
      <w:r w:rsidRPr="00D475E9">
        <w:rPr>
          <w:rFonts w:ascii="Times New Roman" w:hAnsi="Times New Roman"/>
          <w:sz w:val="24"/>
          <w:szCs w:val="24"/>
        </w:rPr>
        <w:t xml:space="preserve"> № </w:t>
      </w:r>
      <w:r w:rsidRPr="00D475E9">
        <w:rPr>
          <w:rFonts w:ascii="Times New Roman" w:hAnsi="Times New Roman"/>
          <w:i/>
          <w:sz w:val="24"/>
          <w:szCs w:val="24"/>
        </w:rPr>
        <w:t>______</w:t>
      </w:r>
    </w:p>
    <w:p w:rsidR="00B9745B" w:rsidRPr="00D475E9" w:rsidRDefault="00B9745B"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 xml:space="preserve">Подписано в печать </w:t>
      </w:r>
      <w:r w:rsidRPr="00D475E9">
        <w:rPr>
          <w:rFonts w:ascii="Times New Roman" w:hAnsi="Times New Roman"/>
          <w:i/>
          <w:sz w:val="24"/>
          <w:szCs w:val="24"/>
        </w:rPr>
        <w:t>_________.</w:t>
      </w:r>
      <w:r w:rsidRPr="00D475E9">
        <w:rPr>
          <w:rFonts w:ascii="Times New Roman" w:hAnsi="Times New Roman"/>
          <w:sz w:val="24"/>
          <w:szCs w:val="24"/>
        </w:rPr>
        <w:t xml:space="preserve"> Формат 60×84  1/16</w:t>
      </w:r>
    </w:p>
    <w:p w:rsidR="00B9745B" w:rsidRPr="00D475E9" w:rsidRDefault="00B9745B"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 xml:space="preserve">Бумага газетная. Печать офсетная. </w:t>
      </w:r>
      <w:proofErr w:type="spellStart"/>
      <w:r w:rsidRPr="00D475E9">
        <w:rPr>
          <w:rFonts w:ascii="Times New Roman" w:hAnsi="Times New Roman"/>
          <w:sz w:val="24"/>
          <w:szCs w:val="24"/>
        </w:rPr>
        <w:t>Усл</w:t>
      </w:r>
      <w:proofErr w:type="spellEnd"/>
      <w:r w:rsidRPr="00D475E9">
        <w:rPr>
          <w:rFonts w:ascii="Times New Roman" w:hAnsi="Times New Roman"/>
          <w:sz w:val="24"/>
          <w:szCs w:val="24"/>
        </w:rPr>
        <w:t xml:space="preserve">. </w:t>
      </w:r>
      <w:proofErr w:type="spellStart"/>
      <w:r w:rsidRPr="00D475E9">
        <w:rPr>
          <w:rFonts w:ascii="Times New Roman" w:hAnsi="Times New Roman"/>
          <w:sz w:val="24"/>
          <w:szCs w:val="24"/>
        </w:rPr>
        <w:t>Печ</w:t>
      </w:r>
      <w:proofErr w:type="spellEnd"/>
      <w:r w:rsidRPr="00D475E9">
        <w:rPr>
          <w:rFonts w:ascii="Times New Roman" w:hAnsi="Times New Roman"/>
          <w:sz w:val="24"/>
          <w:szCs w:val="24"/>
        </w:rPr>
        <w:t>. Л. 2,79.</w:t>
      </w:r>
    </w:p>
    <w:p w:rsidR="00B9745B" w:rsidRPr="00D475E9" w:rsidRDefault="00B9745B"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 xml:space="preserve">Уч. – изд. л. 2,88. Тираж </w:t>
      </w:r>
      <w:r w:rsidRPr="00D475E9">
        <w:rPr>
          <w:rFonts w:ascii="Times New Roman" w:hAnsi="Times New Roman"/>
          <w:i/>
          <w:sz w:val="24"/>
          <w:szCs w:val="24"/>
        </w:rPr>
        <w:t>________</w:t>
      </w:r>
      <w:r w:rsidRPr="00D475E9">
        <w:rPr>
          <w:rFonts w:ascii="Times New Roman" w:hAnsi="Times New Roman"/>
          <w:sz w:val="24"/>
          <w:szCs w:val="24"/>
        </w:rPr>
        <w:t xml:space="preserve">экз. Заказ </w:t>
      </w:r>
      <w:r w:rsidRPr="00D475E9">
        <w:rPr>
          <w:rFonts w:ascii="Times New Roman" w:hAnsi="Times New Roman"/>
          <w:i/>
          <w:sz w:val="24"/>
          <w:szCs w:val="24"/>
        </w:rPr>
        <w:t>___________</w:t>
      </w:r>
      <w:r w:rsidRPr="00D475E9">
        <w:rPr>
          <w:rFonts w:ascii="Times New Roman" w:hAnsi="Times New Roman"/>
          <w:sz w:val="24"/>
          <w:szCs w:val="24"/>
        </w:rPr>
        <w:t>. Бесплатно.</w:t>
      </w:r>
    </w:p>
    <w:p w:rsidR="00B9745B" w:rsidRPr="00D475E9" w:rsidRDefault="00B9745B"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Волгоградский государственный технический университет.</w:t>
      </w:r>
    </w:p>
    <w:p w:rsidR="00B9745B" w:rsidRPr="00D475E9" w:rsidRDefault="00B9745B"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400131 Волгоград, просп. Им. В. И. Ленина,28</w:t>
      </w:r>
    </w:p>
    <w:p w:rsidR="00B9745B" w:rsidRPr="00D475E9" w:rsidRDefault="00B9745B"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РПК «Политехник» Волгоградского государственного технического университ</w:t>
      </w:r>
      <w:r w:rsidRPr="00D475E9">
        <w:rPr>
          <w:rFonts w:ascii="Times New Roman" w:hAnsi="Times New Roman"/>
          <w:sz w:val="24"/>
          <w:szCs w:val="24"/>
        </w:rPr>
        <w:t>е</w:t>
      </w:r>
      <w:r w:rsidRPr="00D475E9">
        <w:rPr>
          <w:rFonts w:ascii="Times New Roman" w:hAnsi="Times New Roman"/>
          <w:sz w:val="24"/>
          <w:szCs w:val="24"/>
        </w:rPr>
        <w:t>та.</w:t>
      </w:r>
    </w:p>
    <w:p w:rsidR="00D475E9" w:rsidRDefault="00B9745B" w:rsidP="00D475E9">
      <w:pPr>
        <w:spacing w:after="0" w:line="360" w:lineRule="auto"/>
        <w:ind w:firstLine="851"/>
        <w:jc w:val="both"/>
        <w:rPr>
          <w:rFonts w:ascii="Times New Roman" w:hAnsi="Times New Roman"/>
          <w:sz w:val="24"/>
          <w:szCs w:val="24"/>
        </w:rPr>
      </w:pPr>
      <w:r w:rsidRPr="00D475E9">
        <w:rPr>
          <w:rFonts w:ascii="Times New Roman" w:hAnsi="Times New Roman"/>
          <w:sz w:val="24"/>
          <w:szCs w:val="24"/>
        </w:rPr>
        <w:t xml:space="preserve">400131 Волгоград, ул. </w:t>
      </w:r>
      <w:proofErr w:type="gramStart"/>
      <w:r w:rsidRPr="00D475E9">
        <w:rPr>
          <w:rFonts w:ascii="Times New Roman" w:hAnsi="Times New Roman"/>
          <w:sz w:val="24"/>
          <w:szCs w:val="24"/>
        </w:rPr>
        <w:t>Советская</w:t>
      </w:r>
      <w:proofErr w:type="gramEnd"/>
      <w:r w:rsidRPr="00D475E9">
        <w:rPr>
          <w:rFonts w:ascii="Times New Roman" w:hAnsi="Times New Roman"/>
          <w:sz w:val="24"/>
          <w:szCs w:val="24"/>
        </w:rPr>
        <w:t>, 35</w:t>
      </w:r>
    </w:p>
    <w:p w:rsidR="00B9745B" w:rsidRPr="00D475E9" w:rsidRDefault="00B9745B" w:rsidP="00AE71CE">
      <w:pPr>
        <w:spacing w:after="0" w:line="360" w:lineRule="auto"/>
        <w:jc w:val="center"/>
        <w:rPr>
          <w:rFonts w:ascii="Times New Roman" w:hAnsi="Times New Roman"/>
          <w:sz w:val="36"/>
          <w:szCs w:val="36"/>
        </w:rPr>
      </w:pPr>
      <w:r w:rsidRPr="00D475E9">
        <w:rPr>
          <w:rFonts w:ascii="Times New Roman" w:hAnsi="Times New Roman"/>
          <w:sz w:val="36"/>
          <w:szCs w:val="36"/>
        </w:rPr>
        <w:br w:type="page"/>
      </w:r>
      <w:r w:rsidRPr="00D475E9">
        <w:rPr>
          <w:rFonts w:ascii="Times New Roman" w:hAnsi="Times New Roman"/>
          <w:sz w:val="36"/>
          <w:szCs w:val="36"/>
        </w:rPr>
        <w:lastRenderedPageBreak/>
        <w:t>ЛАБОРАТОРНАЯ РАБОТА № 1</w:t>
      </w:r>
    </w:p>
    <w:p w:rsidR="00B9745B" w:rsidRPr="00D475E9" w:rsidRDefault="00B9745B" w:rsidP="00D475E9">
      <w:pPr>
        <w:spacing w:after="0" w:line="360" w:lineRule="auto"/>
        <w:jc w:val="center"/>
        <w:rPr>
          <w:rFonts w:ascii="Times New Roman" w:hAnsi="Times New Roman"/>
          <w:sz w:val="36"/>
          <w:szCs w:val="36"/>
        </w:rPr>
      </w:pPr>
      <w:bookmarkStart w:id="0" w:name="_GoBack"/>
      <w:bookmarkEnd w:id="0"/>
    </w:p>
    <w:p w:rsidR="00B9745B" w:rsidRPr="00D475E9" w:rsidRDefault="00B9745B" w:rsidP="00D475E9">
      <w:pPr>
        <w:spacing w:after="0" w:line="360" w:lineRule="auto"/>
        <w:jc w:val="center"/>
        <w:rPr>
          <w:rFonts w:ascii="Times New Roman" w:hAnsi="Times New Roman"/>
          <w:sz w:val="32"/>
          <w:szCs w:val="32"/>
        </w:rPr>
      </w:pPr>
      <w:r w:rsidRPr="00D475E9">
        <w:rPr>
          <w:rFonts w:ascii="Times New Roman" w:hAnsi="Times New Roman"/>
          <w:sz w:val="32"/>
          <w:szCs w:val="32"/>
        </w:rPr>
        <w:t>ОБТОЧКА НАРУЖНЫХ ЦИЛИНРИЧЕСКИХ ПОВЕРХНОСТЕЙ</w:t>
      </w:r>
    </w:p>
    <w:p w:rsidR="00B9745B" w:rsidRPr="00D475E9" w:rsidRDefault="00B9745B" w:rsidP="00D475E9">
      <w:pPr>
        <w:spacing w:after="0" w:line="360" w:lineRule="auto"/>
        <w:ind w:firstLine="851"/>
        <w:jc w:val="center"/>
        <w:rPr>
          <w:rFonts w:ascii="Times New Roman" w:hAnsi="Times New Roman"/>
          <w:sz w:val="32"/>
          <w:szCs w:val="32"/>
        </w:rPr>
      </w:pPr>
    </w:p>
    <w:p w:rsidR="00B9745B" w:rsidRPr="00D475E9" w:rsidRDefault="00B9745B" w:rsidP="00D475E9">
      <w:pPr>
        <w:pStyle w:val="a3"/>
        <w:numPr>
          <w:ilvl w:val="1"/>
          <w:numId w:val="2"/>
        </w:numPr>
        <w:spacing w:after="0" w:line="360" w:lineRule="auto"/>
        <w:ind w:left="0" w:firstLine="851"/>
        <w:jc w:val="both"/>
        <w:rPr>
          <w:rFonts w:ascii="Times New Roman" w:hAnsi="Times New Roman"/>
          <w:sz w:val="32"/>
          <w:szCs w:val="32"/>
        </w:rPr>
      </w:pPr>
      <w:r w:rsidRPr="00D475E9">
        <w:rPr>
          <w:rFonts w:ascii="Times New Roman" w:hAnsi="Times New Roman"/>
          <w:sz w:val="32"/>
          <w:szCs w:val="32"/>
        </w:rPr>
        <w:t>Цель работы и её содержание</w:t>
      </w:r>
    </w:p>
    <w:p w:rsidR="00B9745B" w:rsidRPr="00D475E9" w:rsidRDefault="00B9745B" w:rsidP="00D475E9">
      <w:pPr>
        <w:pStyle w:val="a3"/>
        <w:spacing w:after="0" w:line="360" w:lineRule="auto"/>
        <w:ind w:left="0" w:firstLine="851"/>
        <w:jc w:val="both"/>
        <w:rPr>
          <w:rFonts w:ascii="Times New Roman" w:hAnsi="Times New Roman"/>
          <w:sz w:val="32"/>
          <w:szCs w:val="32"/>
        </w:rPr>
      </w:pPr>
    </w:p>
    <w:p w:rsidR="00B9745B" w:rsidRPr="00D475E9" w:rsidRDefault="00B9745B" w:rsidP="00D475E9">
      <w:pPr>
        <w:pStyle w:val="a3"/>
        <w:numPr>
          <w:ilvl w:val="0"/>
          <w:numId w:val="3"/>
        </w:numPr>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Повторить и знать:</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Резание металлов и режущий инструмент;</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Формирование поверхностей при точении;</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Основные способы установки заготовки на токарном станке;</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Классификация способов обработки наружных цилиндрических п</w:t>
      </w:r>
      <w:r w:rsidRPr="00D475E9">
        <w:rPr>
          <w:rFonts w:ascii="Times New Roman" w:hAnsi="Times New Roman"/>
          <w:sz w:val="28"/>
          <w:szCs w:val="28"/>
        </w:rPr>
        <w:t>о</w:t>
      </w:r>
      <w:r w:rsidRPr="00D475E9">
        <w:rPr>
          <w:rFonts w:ascii="Times New Roman" w:hAnsi="Times New Roman"/>
          <w:sz w:val="28"/>
          <w:szCs w:val="28"/>
        </w:rPr>
        <w:t>верхностей.</w:t>
      </w:r>
    </w:p>
    <w:p w:rsidR="00B9745B" w:rsidRPr="00D475E9" w:rsidRDefault="00B9745B" w:rsidP="00D475E9">
      <w:pPr>
        <w:pStyle w:val="a3"/>
        <w:numPr>
          <w:ilvl w:val="0"/>
          <w:numId w:val="3"/>
        </w:numPr>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Ознакомиться с выданной технологической  документацией.</w:t>
      </w:r>
    </w:p>
    <w:p w:rsidR="00B9745B" w:rsidRPr="00D475E9" w:rsidRDefault="00B9745B" w:rsidP="00D475E9">
      <w:pPr>
        <w:pStyle w:val="a3"/>
        <w:numPr>
          <w:ilvl w:val="0"/>
          <w:numId w:val="3"/>
        </w:numPr>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Ознакомиться с системой управления станком.</w:t>
      </w:r>
    </w:p>
    <w:p w:rsidR="00B9745B" w:rsidRPr="00D475E9" w:rsidRDefault="00B9745B" w:rsidP="00D475E9">
      <w:pPr>
        <w:pStyle w:val="a3"/>
        <w:numPr>
          <w:ilvl w:val="0"/>
          <w:numId w:val="3"/>
        </w:numPr>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Наладить кинематические цепи станка. Установить и закрепить инструмент и заготовку.</w:t>
      </w:r>
    </w:p>
    <w:p w:rsidR="00B9745B" w:rsidRPr="00D475E9" w:rsidRDefault="00B9745B" w:rsidP="00D475E9">
      <w:pPr>
        <w:pStyle w:val="a3"/>
        <w:numPr>
          <w:ilvl w:val="0"/>
          <w:numId w:val="3"/>
        </w:numPr>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Выполнить заданную операцию.</w:t>
      </w:r>
    </w:p>
    <w:p w:rsidR="00B9745B" w:rsidRPr="00D475E9" w:rsidRDefault="00B9745B" w:rsidP="00D475E9">
      <w:pPr>
        <w:pStyle w:val="a3"/>
        <w:numPr>
          <w:ilvl w:val="0"/>
          <w:numId w:val="3"/>
        </w:numPr>
        <w:spacing w:after="0" w:line="360" w:lineRule="auto"/>
        <w:ind w:left="0" w:firstLine="851"/>
        <w:jc w:val="both"/>
        <w:rPr>
          <w:rFonts w:ascii="Times New Roman" w:hAnsi="Times New Roman"/>
          <w:sz w:val="28"/>
          <w:szCs w:val="28"/>
        </w:rPr>
      </w:pPr>
      <w:r w:rsidRPr="00D475E9">
        <w:rPr>
          <w:rFonts w:ascii="Times New Roman" w:hAnsi="Times New Roman"/>
          <w:sz w:val="28"/>
          <w:szCs w:val="28"/>
        </w:rPr>
        <w:t>Убрать станок и привести рабочее место в исходное состояние.</w:t>
      </w:r>
    </w:p>
    <w:p w:rsidR="00B9745B" w:rsidRPr="00D475E9" w:rsidRDefault="00B9745B" w:rsidP="00D475E9">
      <w:pPr>
        <w:pStyle w:val="a3"/>
        <w:numPr>
          <w:ilvl w:val="0"/>
          <w:numId w:val="3"/>
        </w:numPr>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Подготовить отчет.</w:t>
      </w:r>
    </w:p>
    <w:p w:rsidR="00B9745B" w:rsidRPr="00D475E9" w:rsidRDefault="00B9745B" w:rsidP="00D475E9">
      <w:pPr>
        <w:pStyle w:val="a3"/>
        <w:spacing w:after="0" w:line="360" w:lineRule="auto"/>
        <w:ind w:left="0" w:firstLine="851"/>
        <w:jc w:val="both"/>
        <w:rPr>
          <w:rFonts w:ascii="Times New Roman" w:hAnsi="Times New Roman"/>
          <w:sz w:val="32"/>
          <w:szCs w:val="32"/>
        </w:rPr>
      </w:pPr>
    </w:p>
    <w:p w:rsidR="00DD4B76" w:rsidRPr="00D475E9" w:rsidRDefault="00DD4B76" w:rsidP="00D475E9">
      <w:pPr>
        <w:pStyle w:val="a3"/>
        <w:numPr>
          <w:ilvl w:val="1"/>
          <w:numId w:val="2"/>
        </w:numPr>
        <w:spacing w:after="0" w:line="360" w:lineRule="auto"/>
        <w:ind w:left="0" w:firstLine="851"/>
        <w:jc w:val="both"/>
        <w:rPr>
          <w:rFonts w:ascii="Times New Roman" w:hAnsi="Times New Roman"/>
          <w:sz w:val="32"/>
          <w:szCs w:val="32"/>
        </w:rPr>
      </w:pPr>
      <w:r w:rsidRPr="00D475E9">
        <w:rPr>
          <w:rFonts w:ascii="Times New Roman" w:hAnsi="Times New Roman"/>
          <w:sz w:val="32"/>
          <w:szCs w:val="32"/>
        </w:rPr>
        <w:t>Виды токарных работ</w:t>
      </w:r>
    </w:p>
    <w:p w:rsidR="00DD4B76" w:rsidRPr="00D475E9" w:rsidRDefault="00DD4B76" w:rsidP="00D475E9">
      <w:pPr>
        <w:spacing w:after="0" w:line="360" w:lineRule="auto"/>
        <w:ind w:firstLine="851"/>
        <w:jc w:val="both"/>
        <w:rPr>
          <w:rFonts w:ascii="Times New Roman" w:hAnsi="Times New Roman"/>
          <w:sz w:val="32"/>
          <w:szCs w:val="32"/>
        </w:rPr>
      </w:pPr>
    </w:p>
    <w:p w:rsidR="00DD4B76" w:rsidRPr="00D475E9" w:rsidRDefault="00DD4B76" w:rsidP="00D475E9">
      <w:pPr>
        <w:pStyle w:val="ae"/>
        <w:spacing w:before="0" w:beforeAutospacing="0" w:after="0" w:afterAutospacing="0" w:line="360" w:lineRule="auto"/>
        <w:ind w:firstLine="851"/>
        <w:jc w:val="both"/>
        <w:rPr>
          <w:sz w:val="28"/>
          <w:szCs w:val="28"/>
        </w:rPr>
      </w:pPr>
      <w:r w:rsidRPr="00D475E9">
        <w:rPr>
          <w:sz w:val="28"/>
          <w:szCs w:val="28"/>
        </w:rPr>
        <w:t>На токарно-винторезных станках можно выполнять следующие виды работ (</w:t>
      </w:r>
      <w:r w:rsidR="001B7FFA">
        <w:rPr>
          <w:sz w:val="28"/>
          <w:szCs w:val="28"/>
        </w:rPr>
        <w:t xml:space="preserve">рисунок </w:t>
      </w:r>
      <w:r w:rsidRPr="00D475E9">
        <w:rPr>
          <w:sz w:val="28"/>
          <w:szCs w:val="28"/>
        </w:rPr>
        <w:t>1.1):</w:t>
      </w:r>
    </w:p>
    <w:p w:rsidR="00DD4B76" w:rsidRPr="00D475E9" w:rsidRDefault="00DD4B76" w:rsidP="00D475E9">
      <w:pPr>
        <w:pStyle w:val="ae"/>
        <w:spacing w:before="0" w:beforeAutospacing="0" w:after="0" w:afterAutospacing="0" w:line="360" w:lineRule="auto"/>
        <w:jc w:val="both"/>
        <w:rPr>
          <w:sz w:val="28"/>
          <w:szCs w:val="28"/>
        </w:rPr>
      </w:pPr>
      <w:r w:rsidRPr="00D475E9">
        <w:rPr>
          <w:sz w:val="28"/>
          <w:szCs w:val="28"/>
        </w:rPr>
        <w:t>а) обтачивание детали проходным резцом по наружному диаметру заготовки (</w:t>
      </w:r>
      <w:r w:rsidR="001B7FFA">
        <w:rPr>
          <w:sz w:val="28"/>
          <w:szCs w:val="28"/>
        </w:rPr>
        <w:t xml:space="preserve">рисунок </w:t>
      </w:r>
      <w:r w:rsidRPr="00D475E9">
        <w:rPr>
          <w:sz w:val="28"/>
          <w:szCs w:val="28"/>
        </w:rPr>
        <w:t xml:space="preserve">1.1, </w:t>
      </w:r>
      <w:r w:rsidRPr="00D475E9">
        <w:rPr>
          <w:i/>
          <w:iCs/>
          <w:sz w:val="28"/>
          <w:szCs w:val="28"/>
        </w:rPr>
        <w:t>а</w:t>
      </w:r>
      <w:r w:rsidRPr="00D475E9">
        <w:rPr>
          <w:sz w:val="28"/>
          <w:szCs w:val="28"/>
        </w:rPr>
        <w:t>);</w:t>
      </w:r>
    </w:p>
    <w:p w:rsidR="00DD4B76" w:rsidRPr="00D475E9" w:rsidRDefault="00DD4B76" w:rsidP="00D475E9">
      <w:pPr>
        <w:pStyle w:val="ae"/>
        <w:spacing w:before="0" w:beforeAutospacing="0" w:after="0" w:afterAutospacing="0" w:line="360" w:lineRule="auto"/>
        <w:jc w:val="both"/>
        <w:rPr>
          <w:sz w:val="28"/>
          <w:szCs w:val="28"/>
        </w:rPr>
      </w:pPr>
      <w:r w:rsidRPr="00D475E9">
        <w:rPr>
          <w:sz w:val="28"/>
          <w:szCs w:val="28"/>
        </w:rPr>
        <w:t>б) подрезание торцов детали подрезным или проходным резцом (</w:t>
      </w:r>
      <w:r w:rsidR="001B7FFA">
        <w:rPr>
          <w:sz w:val="28"/>
          <w:szCs w:val="28"/>
        </w:rPr>
        <w:t xml:space="preserve">рисунок </w:t>
      </w:r>
      <w:r w:rsidRPr="00D475E9">
        <w:rPr>
          <w:sz w:val="28"/>
          <w:szCs w:val="28"/>
        </w:rPr>
        <w:t xml:space="preserve">1.1, </w:t>
      </w:r>
      <w:r w:rsidRPr="00D475E9">
        <w:rPr>
          <w:i/>
          <w:iCs/>
          <w:sz w:val="28"/>
          <w:szCs w:val="28"/>
        </w:rPr>
        <w:t>б</w:t>
      </w:r>
      <w:r w:rsidRPr="00D475E9">
        <w:rPr>
          <w:sz w:val="28"/>
          <w:szCs w:val="28"/>
        </w:rPr>
        <w:t>);</w:t>
      </w:r>
    </w:p>
    <w:p w:rsidR="00DD4B76" w:rsidRPr="00D475E9" w:rsidRDefault="00DD4B76" w:rsidP="00D475E9">
      <w:pPr>
        <w:pStyle w:val="ae"/>
        <w:spacing w:before="0" w:beforeAutospacing="0" w:after="0" w:afterAutospacing="0" w:line="360" w:lineRule="auto"/>
        <w:jc w:val="both"/>
        <w:rPr>
          <w:sz w:val="28"/>
          <w:szCs w:val="28"/>
        </w:rPr>
      </w:pPr>
      <w:r w:rsidRPr="00D475E9">
        <w:rPr>
          <w:sz w:val="28"/>
          <w:szCs w:val="28"/>
        </w:rPr>
        <w:lastRenderedPageBreak/>
        <w:t>в) сверление, зенкерование и разве</w:t>
      </w:r>
      <w:r w:rsidRPr="00D475E9">
        <w:rPr>
          <w:sz w:val="28"/>
          <w:szCs w:val="28"/>
        </w:rPr>
        <w:t>р</w:t>
      </w:r>
      <w:r w:rsidRPr="00D475E9">
        <w:rPr>
          <w:sz w:val="28"/>
          <w:szCs w:val="28"/>
        </w:rPr>
        <w:t>тывание отверстий сверлами, зенкерами и развертками, вставленными в п</w:t>
      </w:r>
      <w:r w:rsidRPr="00D475E9">
        <w:rPr>
          <w:sz w:val="28"/>
          <w:szCs w:val="28"/>
        </w:rPr>
        <w:t>и</w:t>
      </w:r>
      <w:r w:rsidRPr="00D475E9">
        <w:rPr>
          <w:sz w:val="28"/>
          <w:szCs w:val="28"/>
        </w:rPr>
        <w:t>ноль задней бабки (</w:t>
      </w:r>
      <w:r w:rsidR="001B7FFA">
        <w:rPr>
          <w:sz w:val="28"/>
          <w:szCs w:val="28"/>
        </w:rPr>
        <w:t xml:space="preserve">рисунок </w:t>
      </w:r>
      <w:r w:rsidRPr="00D475E9">
        <w:rPr>
          <w:sz w:val="28"/>
          <w:szCs w:val="28"/>
        </w:rPr>
        <w:t xml:space="preserve">1.1, </w:t>
      </w:r>
      <w:r w:rsidRPr="00D475E9">
        <w:rPr>
          <w:i/>
          <w:iCs/>
          <w:sz w:val="28"/>
          <w:szCs w:val="28"/>
        </w:rPr>
        <w:t>в</w:t>
      </w:r>
      <w:r w:rsidRPr="00D475E9">
        <w:rPr>
          <w:sz w:val="28"/>
          <w:szCs w:val="28"/>
        </w:rPr>
        <w:t>);</w:t>
      </w:r>
    </w:p>
    <w:p w:rsidR="00DD4B76" w:rsidRPr="00D475E9" w:rsidRDefault="00DD4B76" w:rsidP="00D475E9">
      <w:pPr>
        <w:pStyle w:val="ae"/>
        <w:spacing w:before="0" w:beforeAutospacing="0" w:after="0" w:afterAutospacing="0" w:line="360" w:lineRule="auto"/>
        <w:jc w:val="both"/>
        <w:rPr>
          <w:sz w:val="28"/>
          <w:szCs w:val="28"/>
        </w:rPr>
      </w:pPr>
      <w:r w:rsidRPr="00D475E9">
        <w:rPr>
          <w:sz w:val="28"/>
          <w:szCs w:val="28"/>
        </w:rPr>
        <w:t>г) растачивание отверстий расточными резцами (</w:t>
      </w:r>
      <w:r w:rsidR="001B7FFA">
        <w:rPr>
          <w:sz w:val="28"/>
          <w:szCs w:val="28"/>
        </w:rPr>
        <w:t xml:space="preserve">рисунок </w:t>
      </w:r>
      <w:r w:rsidRPr="00D475E9">
        <w:rPr>
          <w:sz w:val="28"/>
          <w:szCs w:val="28"/>
        </w:rPr>
        <w:t xml:space="preserve">1.1, </w:t>
      </w:r>
      <w:r w:rsidRPr="00D475E9">
        <w:rPr>
          <w:i/>
          <w:iCs/>
          <w:sz w:val="28"/>
          <w:szCs w:val="28"/>
        </w:rPr>
        <w:t>г</w:t>
      </w:r>
      <w:r w:rsidRPr="00D475E9">
        <w:rPr>
          <w:sz w:val="28"/>
          <w:szCs w:val="28"/>
        </w:rPr>
        <w:t>);</w:t>
      </w:r>
    </w:p>
    <w:p w:rsidR="00DD4B76" w:rsidRPr="00D475E9" w:rsidRDefault="00DD4B76" w:rsidP="00D475E9">
      <w:pPr>
        <w:pStyle w:val="ae"/>
        <w:spacing w:before="0" w:beforeAutospacing="0" w:after="0" w:afterAutospacing="0" w:line="360" w:lineRule="auto"/>
        <w:jc w:val="both"/>
        <w:rPr>
          <w:sz w:val="28"/>
          <w:szCs w:val="28"/>
        </w:rPr>
      </w:pPr>
      <w:r w:rsidRPr="00D475E9">
        <w:rPr>
          <w:sz w:val="28"/>
          <w:szCs w:val="28"/>
        </w:rPr>
        <w:t>д) точение фасонных поверхностей специальными резцами (</w:t>
      </w:r>
      <w:r w:rsidR="001B7FFA">
        <w:rPr>
          <w:sz w:val="28"/>
          <w:szCs w:val="28"/>
        </w:rPr>
        <w:t xml:space="preserve">рисунок </w:t>
      </w:r>
      <w:r w:rsidRPr="00D475E9">
        <w:rPr>
          <w:sz w:val="28"/>
          <w:szCs w:val="28"/>
        </w:rPr>
        <w:t xml:space="preserve">1.1, </w:t>
      </w:r>
      <w:proofErr w:type="spellStart"/>
      <w:r w:rsidRPr="00D475E9">
        <w:rPr>
          <w:i/>
          <w:iCs/>
          <w:sz w:val="28"/>
          <w:szCs w:val="28"/>
        </w:rPr>
        <w:t>д</w:t>
      </w:r>
      <w:proofErr w:type="spellEnd"/>
      <w:r w:rsidRPr="00D475E9">
        <w:rPr>
          <w:sz w:val="28"/>
          <w:szCs w:val="28"/>
        </w:rPr>
        <w:t>)</w:t>
      </w:r>
      <w:proofErr w:type="gramStart"/>
      <w:r w:rsidRPr="00D475E9">
        <w:rPr>
          <w:sz w:val="28"/>
          <w:szCs w:val="28"/>
        </w:rPr>
        <w:t xml:space="preserve"> ;</w:t>
      </w:r>
      <w:proofErr w:type="gramEnd"/>
    </w:p>
    <w:p w:rsidR="00DD4B76" w:rsidRPr="00D475E9" w:rsidRDefault="00DD4B76" w:rsidP="00D475E9">
      <w:pPr>
        <w:pStyle w:val="ae"/>
        <w:spacing w:before="0" w:beforeAutospacing="0" w:after="0" w:afterAutospacing="0" w:line="360" w:lineRule="auto"/>
        <w:jc w:val="both"/>
        <w:rPr>
          <w:sz w:val="28"/>
          <w:szCs w:val="28"/>
        </w:rPr>
      </w:pPr>
      <w:r w:rsidRPr="00D475E9">
        <w:rPr>
          <w:sz w:val="28"/>
          <w:szCs w:val="28"/>
        </w:rPr>
        <w:t>е) точение конусных и сферических поверхностей (</w:t>
      </w:r>
      <w:r w:rsidR="001B7FFA">
        <w:rPr>
          <w:sz w:val="28"/>
          <w:szCs w:val="28"/>
        </w:rPr>
        <w:t xml:space="preserve">рисунок </w:t>
      </w:r>
      <w:r w:rsidRPr="00D475E9">
        <w:rPr>
          <w:sz w:val="28"/>
          <w:szCs w:val="28"/>
        </w:rPr>
        <w:t xml:space="preserve">1.1, </w:t>
      </w:r>
      <w:r w:rsidRPr="00D475E9">
        <w:rPr>
          <w:i/>
          <w:iCs/>
          <w:sz w:val="28"/>
          <w:szCs w:val="28"/>
        </w:rPr>
        <w:t>е</w:t>
      </w:r>
      <w:r w:rsidRPr="00D475E9">
        <w:rPr>
          <w:sz w:val="28"/>
          <w:szCs w:val="28"/>
        </w:rPr>
        <w:t>);</w:t>
      </w:r>
    </w:p>
    <w:p w:rsidR="00DD4B76" w:rsidRPr="00D475E9" w:rsidRDefault="00DD4B76" w:rsidP="00D475E9">
      <w:pPr>
        <w:pStyle w:val="ae"/>
        <w:spacing w:before="0" w:beforeAutospacing="0" w:after="0" w:afterAutospacing="0" w:line="360" w:lineRule="auto"/>
        <w:jc w:val="both"/>
        <w:rPr>
          <w:sz w:val="28"/>
          <w:szCs w:val="28"/>
        </w:rPr>
      </w:pPr>
      <w:r w:rsidRPr="00D475E9">
        <w:rPr>
          <w:sz w:val="28"/>
          <w:szCs w:val="28"/>
        </w:rPr>
        <w:t xml:space="preserve">ж) </w:t>
      </w:r>
      <w:proofErr w:type="spellStart"/>
      <w:r w:rsidRPr="00D475E9">
        <w:rPr>
          <w:sz w:val="28"/>
          <w:szCs w:val="28"/>
        </w:rPr>
        <w:t>прорезание</w:t>
      </w:r>
      <w:proofErr w:type="spellEnd"/>
      <w:r w:rsidRPr="00D475E9">
        <w:rPr>
          <w:sz w:val="28"/>
          <w:szCs w:val="28"/>
        </w:rPr>
        <w:t xml:space="preserve"> канавок </w:t>
      </w:r>
      <w:proofErr w:type="spellStart"/>
      <w:r w:rsidRPr="00D475E9">
        <w:rPr>
          <w:sz w:val="28"/>
          <w:szCs w:val="28"/>
        </w:rPr>
        <w:t>канавочными</w:t>
      </w:r>
      <w:proofErr w:type="spellEnd"/>
      <w:r w:rsidRPr="00D475E9">
        <w:rPr>
          <w:sz w:val="28"/>
          <w:szCs w:val="28"/>
        </w:rPr>
        <w:t xml:space="preserve"> резцами (</w:t>
      </w:r>
      <w:r w:rsidR="001B7FFA">
        <w:rPr>
          <w:sz w:val="28"/>
          <w:szCs w:val="28"/>
        </w:rPr>
        <w:t xml:space="preserve">рисунок </w:t>
      </w:r>
      <w:r w:rsidRPr="00D475E9">
        <w:rPr>
          <w:sz w:val="28"/>
          <w:szCs w:val="28"/>
        </w:rPr>
        <w:t xml:space="preserve">1.1, </w:t>
      </w:r>
      <w:r w:rsidRPr="00D475E9">
        <w:rPr>
          <w:i/>
          <w:iCs/>
          <w:sz w:val="28"/>
          <w:szCs w:val="28"/>
        </w:rPr>
        <w:t>ж</w:t>
      </w:r>
      <w:r w:rsidRPr="00D475E9">
        <w:rPr>
          <w:sz w:val="28"/>
          <w:szCs w:val="28"/>
        </w:rPr>
        <w:t>);</w:t>
      </w:r>
    </w:p>
    <w:p w:rsidR="00DD4B76" w:rsidRPr="00D475E9" w:rsidRDefault="00DD4B76" w:rsidP="00D475E9">
      <w:pPr>
        <w:pStyle w:val="ae"/>
        <w:spacing w:before="0" w:beforeAutospacing="0" w:after="0" w:afterAutospacing="0" w:line="360" w:lineRule="auto"/>
        <w:jc w:val="both"/>
        <w:rPr>
          <w:sz w:val="28"/>
          <w:szCs w:val="28"/>
        </w:rPr>
      </w:pPr>
      <w:proofErr w:type="spellStart"/>
      <w:r w:rsidRPr="00D475E9">
        <w:rPr>
          <w:sz w:val="28"/>
          <w:szCs w:val="28"/>
        </w:rPr>
        <w:t>з</w:t>
      </w:r>
      <w:proofErr w:type="spellEnd"/>
      <w:r w:rsidRPr="00D475E9">
        <w:rPr>
          <w:sz w:val="28"/>
          <w:szCs w:val="28"/>
        </w:rPr>
        <w:t>) снятие фасок (</w:t>
      </w:r>
      <w:r w:rsidR="001B7FFA">
        <w:rPr>
          <w:sz w:val="28"/>
          <w:szCs w:val="28"/>
        </w:rPr>
        <w:t xml:space="preserve">рисунок </w:t>
      </w:r>
      <w:r w:rsidRPr="00D475E9">
        <w:rPr>
          <w:sz w:val="28"/>
          <w:szCs w:val="28"/>
        </w:rPr>
        <w:t xml:space="preserve">1.1, </w:t>
      </w:r>
      <w:proofErr w:type="spellStart"/>
      <w:r w:rsidRPr="00D475E9">
        <w:rPr>
          <w:i/>
          <w:iCs/>
          <w:sz w:val="28"/>
          <w:szCs w:val="28"/>
        </w:rPr>
        <w:t>з</w:t>
      </w:r>
      <w:proofErr w:type="spellEnd"/>
      <w:r w:rsidRPr="00D475E9">
        <w:rPr>
          <w:sz w:val="28"/>
          <w:szCs w:val="28"/>
        </w:rPr>
        <w:t>);</w:t>
      </w:r>
    </w:p>
    <w:p w:rsidR="00DD4B76" w:rsidRPr="00D475E9" w:rsidRDefault="00DD4B76" w:rsidP="00D475E9">
      <w:pPr>
        <w:pStyle w:val="ae"/>
        <w:spacing w:before="0" w:beforeAutospacing="0" w:after="0" w:afterAutospacing="0" w:line="360" w:lineRule="auto"/>
        <w:jc w:val="both"/>
        <w:rPr>
          <w:sz w:val="28"/>
          <w:szCs w:val="28"/>
        </w:rPr>
      </w:pPr>
      <w:r w:rsidRPr="00D475E9">
        <w:rPr>
          <w:sz w:val="28"/>
          <w:szCs w:val="28"/>
        </w:rPr>
        <w:t>и) отрезание заготовки или детали отрезным резцом (</w:t>
      </w:r>
      <w:r w:rsidR="001B7FFA" w:rsidRPr="001B7FFA">
        <w:rPr>
          <w:sz w:val="28"/>
          <w:szCs w:val="28"/>
        </w:rPr>
        <w:t>рисунок</w:t>
      </w:r>
      <w:r w:rsidRPr="00D475E9">
        <w:rPr>
          <w:sz w:val="28"/>
          <w:szCs w:val="28"/>
        </w:rPr>
        <w:t xml:space="preserve"> 1.1, </w:t>
      </w:r>
      <w:r w:rsidRPr="00D475E9">
        <w:rPr>
          <w:i/>
          <w:iCs/>
          <w:sz w:val="28"/>
          <w:szCs w:val="28"/>
        </w:rPr>
        <w:t>и</w:t>
      </w:r>
      <w:r w:rsidRPr="00D475E9">
        <w:rPr>
          <w:sz w:val="28"/>
          <w:szCs w:val="28"/>
        </w:rPr>
        <w:t>).</w:t>
      </w:r>
    </w:p>
    <w:p w:rsidR="00DD4B76" w:rsidRPr="00D475E9" w:rsidRDefault="00DD4B76" w:rsidP="00D475E9">
      <w:pPr>
        <w:pStyle w:val="ae"/>
        <w:spacing w:before="0" w:beforeAutospacing="0" w:after="0" w:afterAutospacing="0" w:line="360" w:lineRule="auto"/>
        <w:ind w:firstLine="851"/>
        <w:jc w:val="both"/>
        <w:rPr>
          <w:sz w:val="28"/>
          <w:szCs w:val="28"/>
        </w:rPr>
      </w:pPr>
      <w:r w:rsidRPr="00D475E9">
        <w:rPr>
          <w:sz w:val="28"/>
          <w:szCs w:val="28"/>
        </w:rPr>
        <w:t>Кроме того, на данных станках можно нарезать резьбу резцом, пла</w:t>
      </w:r>
      <w:r w:rsidRPr="00D475E9">
        <w:rPr>
          <w:sz w:val="28"/>
          <w:szCs w:val="28"/>
        </w:rPr>
        <w:t>ш</w:t>
      </w:r>
      <w:r w:rsidRPr="00D475E9">
        <w:rPr>
          <w:sz w:val="28"/>
          <w:szCs w:val="28"/>
        </w:rPr>
        <w:t>кой или метчиком. На станках с ЧПУ указанные виды работ выполняются в автоматическом режиме.</w:t>
      </w:r>
    </w:p>
    <w:p w:rsidR="00DD4B76" w:rsidRPr="00D475E9" w:rsidRDefault="00DD4B76" w:rsidP="00D475E9">
      <w:pPr>
        <w:pStyle w:val="a3"/>
        <w:spacing w:after="0" w:line="360" w:lineRule="auto"/>
        <w:ind w:left="0"/>
        <w:jc w:val="center"/>
        <w:rPr>
          <w:rFonts w:ascii="Times New Roman" w:hAnsi="Times New Roman"/>
          <w:sz w:val="32"/>
          <w:szCs w:val="32"/>
        </w:rPr>
      </w:pPr>
      <w:r w:rsidRPr="00D475E9">
        <w:rPr>
          <w:noProof/>
          <w:lang w:eastAsia="ru-RU"/>
        </w:rPr>
        <w:drawing>
          <wp:inline distT="0" distB="0" distL="0" distR="0">
            <wp:extent cx="5972175" cy="2357103"/>
            <wp:effectExtent l="19050" t="0" r="0" b="0"/>
            <wp:docPr id="62" name="Рисунок 62" descr="https://studfiles.net/html/2706/712/html_Vq_qptBbXd.l7gv/img-GkNJF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tudfiles.net/html/2706/712/html_Vq_qptBbXd.l7gv/img-GkNJFn.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3400" cy="2357587"/>
                    </a:xfrm>
                    <a:prstGeom prst="rect">
                      <a:avLst/>
                    </a:prstGeom>
                    <a:noFill/>
                    <a:ln>
                      <a:noFill/>
                    </a:ln>
                  </pic:spPr>
                </pic:pic>
              </a:graphicData>
            </a:graphic>
          </wp:inline>
        </w:drawing>
      </w:r>
      <w:r w:rsidRPr="00D475E9">
        <w:rPr>
          <w:noProof/>
          <w:lang w:eastAsia="ru-RU"/>
        </w:rPr>
        <w:drawing>
          <wp:inline distT="0" distB="0" distL="0" distR="0">
            <wp:extent cx="5647220" cy="2238375"/>
            <wp:effectExtent l="0" t="0" r="0" b="0"/>
            <wp:docPr id="63" name="Рисунок 63" descr="https://studfiles.net/html/2706/712/html_Vq_qptBbXd.l7gv/img-s23SF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tudfiles.net/html/2706/712/html_Vq_qptBbXd.l7gv/img-s23SF_.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7220" cy="2238375"/>
                    </a:xfrm>
                    <a:prstGeom prst="rect">
                      <a:avLst/>
                    </a:prstGeom>
                    <a:noFill/>
                    <a:ln>
                      <a:noFill/>
                    </a:ln>
                  </pic:spPr>
                </pic:pic>
              </a:graphicData>
            </a:graphic>
          </wp:inline>
        </w:drawing>
      </w:r>
    </w:p>
    <w:p w:rsidR="00D475E9" w:rsidRDefault="00D475E9" w:rsidP="00D475E9">
      <w:pPr>
        <w:pStyle w:val="a3"/>
        <w:spacing w:after="0" w:line="360" w:lineRule="auto"/>
        <w:ind w:left="0"/>
        <w:jc w:val="center"/>
        <w:rPr>
          <w:rFonts w:ascii="Times New Roman" w:hAnsi="Times New Roman"/>
          <w:sz w:val="28"/>
          <w:szCs w:val="28"/>
        </w:rPr>
      </w:pPr>
    </w:p>
    <w:p w:rsidR="00DD4B76" w:rsidRPr="00D475E9" w:rsidRDefault="00DD4B76" w:rsidP="00D475E9">
      <w:pPr>
        <w:pStyle w:val="a3"/>
        <w:spacing w:after="0" w:line="360" w:lineRule="auto"/>
        <w:ind w:left="0"/>
        <w:jc w:val="center"/>
        <w:rPr>
          <w:rFonts w:ascii="Times New Roman" w:hAnsi="Times New Roman"/>
          <w:sz w:val="28"/>
          <w:szCs w:val="28"/>
        </w:rPr>
      </w:pPr>
      <w:r w:rsidRPr="00D475E9">
        <w:rPr>
          <w:rFonts w:ascii="Times New Roman" w:hAnsi="Times New Roman"/>
          <w:sz w:val="28"/>
          <w:szCs w:val="28"/>
        </w:rPr>
        <w:t>Рисунок 1.1 – Виды токарных работ</w:t>
      </w:r>
    </w:p>
    <w:p w:rsidR="00DD4B76" w:rsidRPr="00D475E9" w:rsidRDefault="00DD4B76" w:rsidP="00D475E9">
      <w:pPr>
        <w:pStyle w:val="a3"/>
        <w:spacing w:after="0" w:line="360" w:lineRule="auto"/>
        <w:ind w:left="0" w:firstLine="851"/>
        <w:jc w:val="center"/>
        <w:rPr>
          <w:rFonts w:ascii="Times New Roman" w:hAnsi="Times New Roman"/>
          <w:sz w:val="28"/>
          <w:szCs w:val="28"/>
        </w:rPr>
      </w:pPr>
    </w:p>
    <w:p w:rsidR="00B9745B" w:rsidRPr="00D475E9" w:rsidRDefault="00B9745B" w:rsidP="00D475E9">
      <w:pPr>
        <w:pStyle w:val="a3"/>
        <w:numPr>
          <w:ilvl w:val="1"/>
          <w:numId w:val="2"/>
        </w:numPr>
        <w:spacing w:after="0" w:line="360" w:lineRule="auto"/>
        <w:ind w:left="0" w:firstLine="851"/>
        <w:jc w:val="both"/>
        <w:rPr>
          <w:rFonts w:ascii="Times New Roman" w:hAnsi="Times New Roman"/>
          <w:sz w:val="32"/>
          <w:szCs w:val="32"/>
        </w:rPr>
      </w:pPr>
      <w:r w:rsidRPr="00D475E9">
        <w:rPr>
          <w:rFonts w:ascii="Times New Roman" w:hAnsi="Times New Roman"/>
          <w:sz w:val="32"/>
          <w:szCs w:val="32"/>
        </w:rPr>
        <w:lastRenderedPageBreak/>
        <w:t>Резание металлов и р</w:t>
      </w:r>
      <w:r w:rsidR="00C07A21" w:rsidRPr="00D475E9">
        <w:rPr>
          <w:rFonts w:ascii="Times New Roman" w:hAnsi="Times New Roman"/>
          <w:sz w:val="32"/>
          <w:szCs w:val="32"/>
        </w:rPr>
        <w:t>е</w:t>
      </w:r>
      <w:r w:rsidRPr="00D475E9">
        <w:rPr>
          <w:rFonts w:ascii="Times New Roman" w:hAnsi="Times New Roman"/>
          <w:sz w:val="32"/>
          <w:szCs w:val="32"/>
        </w:rPr>
        <w:t>жущий инструмент</w:t>
      </w:r>
    </w:p>
    <w:p w:rsidR="00B9745B" w:rsidRPr="00D475E9" w:rsidRDefault="00B9745B" w:rsidP="00D475E9">
      <w:pPr>
        <w:pStyle w:val="a3"/>
        <w:spacing w:after="0" w:line="360" w:lineRule="auto"/>
        <w:ind w:left="0" w:firstLine="851"/>
        <w:jc w:val="both"/>
        <w:rPr>
          <w:rFonts w:ascii="Times New Roman" w:hAnsi="Times New Roman"/>
          <w:sz w:val="32"/>
          <w:szCs w:val="32"/>
        </w:rPr>
      </w:pP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Сущность технологии изготовления деталей машин состоит в посл</w:t>
      </w:r>
      <w:r w:rsidRPr="00D475E9">
        <w:rPr>
          <w:rFonts w:ascii="Times New Roman" w:hAnsi="Times New Roman"/>
          <w:sz w:val="28"/>
          <w:szCs w:val="28"/>
        </w:rPr>
        <w:t>е</w:t>
      </w:r>
      <w:r w:rsidRPr="00D475E9">
        <w:rPr>
          <w:rFonts w:ascii="Times New Roman" w:hAnsi="Times New Roman"/>
          <w:sz w:val="28"/>
          <w:szCs w:val="28"/>
        </w:rPr>
        <w:t>довательном использовании различных технологических способов воздейс</w:t>
      </w:r>
      <w:r w:rsidRPr="00D475E9">
        <w:rPr>
          <w:rFonts w:ascii="Times New Roman" w:hAnsi="Times New Roman"/>
          <w:sz w:val="28"/>
          <w:szCs w:val="28"/>
        </w:rPr>
        <w:t>т</w:t>
      </w:r>
      <w:r w:rsidRPr="00D475E9">
        <w:rPr>
          <w:rFonts w:ascii="Times New Roman" w:hAnsi="Times New Roman"/>
          <w:sz w:val="28"/>
          <w:szCs w:val="28"/>
        </w:rPr>
        <w:t>вия на обрабатываемую заготовку с целью придать ей заданную форму и размеры указанной точности. Она осуществляется металлорежущими инс</w:t>
      </w:r>
      <w:r w:rsidRPr="00D475E9">
        <w:rPr>
          <w:rFonts w:ascii="Times New Roman" w:hAnsi="Times New Roman"/>
          <w:sz w:val="28"/>
          <w:szCs w:val="28"/>
        </w:rPr>
        <w:t>т</w:t>
      </w:r>
      <w:r w:rsidRPr="00D475E9">
        <w:rPr>
          <w:rFonts w:ascii="Times New Roman" w:hAnsi="Times New Roman"/>
          <w:sz w:val="28"/>
          <w:szCs w:val="28"/>
        </w:rPr>
        <w:t>рументами и ведется на металлорежущих станках. Обработка резанием з</w:t>
      </w:r>
      <w:r w:rsidRPr="00D475E9">
        <w:rPr>
          <w:rFonts w:ascii="Times New Roman" w:hAnsi="Times New Roman"/>
          <w:sz w:val="28"/>
          <w:szCs w:val="28"/>
        </w:rPr>
        <w:t>а</w:t>
      </w:r>
      <w:r w:rsidRPr="00D475E9">
        <w:rPr>
          <w:rFonts w:ascii="Times New Roman" w:hAnsi="Times New Roman"/>
          <w:sz w:val="28"/>
          <w:szCs w:val="28"/>
        </w:rPr>
        <w:t>ключается в срезании с обрабатываемой заготовки некоторой массы металла, называемой припуском.</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После срезания заготовки всего припуска она превращается в готовую деталь.</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Удаляемый при обработке резанием слой материала заготовки пр</w:t>
      </w:r>
      <w:r w:rsidRPr="00D475E9">
        <w:rPr>
          <w:rFonts w:ascii="Times New Roman" w:hAnsi="Times New Roman"/>
          <w:sz w:val="28"/>
          <w:szCs w:val="28"/>
        </w:rPr>
        <w:t>е</w:t>
      </w:r>
      <w:r w:rsidRPr="00D475E9">
        <w:rPr>
          <w:rFonts w:ascii="Times New Roman" w:hAnsi="Times New Roman"/>
          <w:sz w:val="28"/>
          <w:szCs w:val="28"/>
        </w:rPr>
        <w:t>вращается в стружку.</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Все способы и виды обработки металлов, основанные на срезании припуска и превращении его в стружку, составляют разновидности, опред</w:t>
      </w:r>
      <w:r w:rsidRPr="00D475E9">
        <w:rPr>
          <w:rFonts w:ascii="Times New Roman" w:hAnsi="Times New Roman"/>
          <w:sz w:val="28"/>
          <w:szCs w:val="28"/>
        </w:rPr>
        <w:t>е</w:t>
      </w:r>
      <w:r w:rsidRPr="00D475E9">
        <w:rPr>
          <w:rFonts w:ascii="Times New Roman" w:hAnsi="Times New Roman"/>
          <w:sz w:val="28"/>
          <w:szCs w:val="28"/>
        </w:rPr>
        <w:t>ленные термином «резание металлов».</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В настоящем цикле лабораторных работ рассмотрено резание мета</w:t>
      </w:r>
      <w:r w:rsidRPr="00D475E9">
        <w:rPr>
          <w:rFonts w:ascii="Times New Roman" w:hAnsi="Times New Roman"/>
          <w:sz w:val="28"/>
          <w:szCs w:val="28"/>
        </w:rPr>
        <w:t>л</w:t>
      </w:r>
      <w:r w:rsidRPr="00D475E9">
        <w:rPr>
          <w:rFonts w:ascii="Times New Roman" w:hAnsi="Times New Roman"/>
          <w:sz w:val="28"/>
          <w:szCs w:val="28"/>
        </w:rPr>
        <w:t>лов только лезвийным инструментом, имеющим определенную форму, ра</w:t>
      </w:r>
      <w:r w:rsidRPr="00D475E9">
        <w:rPr>
          <w:rFonts w:ascii="Times New Roman" w:hAnsi="Times New Roman"/>
          <w:sz w:val="28"/>
          <w:szCs w:val="28"/>
        </w:rPr>
        <w:t>з</w:t>
      </w:r>
      <w:r w:rsidRPr="00D475E9">
        <w:rPr>
          <w:rFonts w:ascii="Times New Roman" w:hAnsi="Times New Roman"/>
          <w:sz w:val="28"/>
          <w:szCs w:val="28"/>
        </w:rPr>
        <w:t xml:space="preserve">меры и геометрию заточки. Чтобы режущий инструмент выполнял свое предназначение,  материал его рабочей части должен быть значительно тверже обрабатываемого материала. Термообработанные инструментальные стали имеют твердость в пределах </w:t>
      </w:r>
      <w:r w:rsidRPr="00D475E9">
        <w:rPr>
          <w:rFonts w:ascii="Times New Roman" w:hAnsi="Times New Roman"/>
          <w:sz w:val="28"/>
          <w:szCs w:val="28"/>
          <w:lang w:val="en-US"/>
        </w:rPr>
        <w:t>HRC</w:t>
      </w:r>
      <w:proofErr w:type="gramStart"/>
      <w:r w:rsidRPr="00D475E9">
        <w:rPr>
          <w:rFonts w:ascii="Times New Roman" w:hAnsi="Times New Roman"/>
          <w:sz w:val="28"/>
          <w:szCs w:val="28"/>
          <w:vertAlign w:val="subscript"/>
        </w:rPr>
        <w:t>э</w:t>
      </w:r>
      <w:proofErr w:type="gramEnd"/>
      <w:r w:rsidRPr="00D475E9">
        <w:rPr>
          <w:rFonts w:ascii="Times New Roman" w:hAnsi="Times New Roman"/>
          <w:sz w:val="28"/>
          <w:szCs w:val="28"/>
        </w:rPr>
        <w:t xml:space="preserve"> 63…64, твердые сплавы синтетич</w:t>
      </w:r>
      <w:r w:rsidRPr="00D475E9">
        <w:rPr>
          <w:rFonts w:ascii="Times New Roman" w:hAnsi="Times New Roman"/>
          <w:sz w:val="28"/>
          <w:szCs w:val="28"/>
        </w:rPr>
        <w:t>е</w:t>
      </w:r>
      <w:r w:rsidRPr="00D475E9">
        <w:rPr>
          <w:rFonts w:ascii="Times New Roman" w:hAnsi="Times New Roman"/>
          <w:sz w:val="28"/>
          <w:szCs w:val="28"/>
        </w:rPr>
        <w:t>ские инструментальные материалы имеют твёрдость, измеряемую по шкале А</w:t>
      </w:r>
      <w:r w:rsidR="00F40176" w:rsidRPr="00D475E9">
        <w:rPr>
          <w:rFonts w:ascii="Times New Roman" w:hAnsi="Times New Roman"/>
          <w:sz w:val="28"/>
          <w:szCs w:val="28"/>
        </w:rPr>
        <w:t>.</w:t>
      </w:r>
      <w:r w:rsidRPr="00D475E9">
        <w:rPr>
          <w:rFonts w:ascii="Times New Roman" w:hAnsi="Times New Roman"/>
          <w:sz w:val="28"/>
          <w:szCs w:val="28"/>
        </w:rPr>
        <w:t xml:space="preserve"> Роквелла </w:t>
      </w:r>
      <w:r w:rsidRPr="00D475E9">
        <w:rPr>
          <w:rFonts w:ascii="Times New Roman" w:hAnsi="Times New Roman"/>
          <w:sz w:val="28"/>
          <w:szCs w:val="28"/>
          <w:lang w:val="en-US"/>
        </w:rPr>
        <w:t>HRA</w:t>
      </w:r>
      <w:r w:rsidRPr="00D475E9">
        <w:rPr>
          <w:rFonts w:ascii="Times New Roman" w:hAnsi="Times New Roman"/>
          <w:sz w:val="28"/>
          <w:szCs w:val="28"/>
        </w:rPr>
        <w:t xml:space="preserve"> 87…93.</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При резании металлов в зоне развития высоких температуры, а инс</w:t>
      </w:r>
      <w:r w:rsidRPr="00D475E9">
        <w:rPr>
          <w:rFonts w:ascii="Times New Roman" w:hAnsi="Times New Roman"/>
          <w:sz w:val="28"/>
          <w:szCs w:val="28"/>
        </w:rPr>
        <w:t>т</w:t>
      </w:r>
      <w:r w:rsidRPr="00D475E9">
        <w:rPr>
          <w:rFonts w:ascii="Times New Roman" w:hAnsi="Times New Roman"/>
          <w:sz w:val="28"/>
          <w:szCs w:val="28"/>
        </w:rPr>
        <w:t>рументальные материалы должны сохранять свои механические свойства при этих температурах. Различные инструментальные материалы должны сохр</w:t>
      </w:r>
      <w:r w:rsidRPr="00D475E9">
        <w:rPr>
          <w:rFonts w:ascii="Times New Roman" w:hAnsi="Times New Roman"/>
          <w:sz w:val="28"/>
          <w:szCs w:val="28"/>
        </w:rPr>
        <w:t>а</w:t>
      </w:r>
      <w:r w:rsidRPr="00D475E9">
        <w:rPr>
          <w:rFonts w:ascii="Times New Roman" w:hAnsi="Times New Roman"/>
          <w:sz w:val="28"/>
          <w:szCs w:val="28"/>
        </w:rPr>
        <w:t>нять свои механические свойства при этих температурах. Различные инстр</w:t>
      </w:r>
      <w:r w:rsidRPr="00D475E9">
        <w:rPr>
          <w:rFonts w:ascii="Times New Roman" w:hAnsi="Times New Roman"/>
          <w:sz w:val="28"/>
          <w:szCs w:val="28"/>
        </w:rPr>
        <w:t>у</w:t>
      </w:r>
      <w:r w:rsidRPr="00D475E9">
        <w:rPr>
          <w:rFonts w:ascii="Times New Roman" w:hAnsi="Times New Roman"/>
          <w:sz w:val="28"/>
          <w:szCs w:val="28"/>
        </w:rPr>
        <w:t xml:space="preserve">ментальные материалы имеют температуроустойчивость в широких пределах </w:t>
      </w:r>
      <w:r w:rsidRPr="00D475E9">
        <w:rPr>
          <w:rFonts w:ascii="Times New Roman" w:hAnsi="Times New Roman"/>
          <w:sz w:val="28"/>
          <w:szCs w:val="28"/>
        </w:rPr>
        <w:lastRenderedPageBreak/>
        <w:t>от 220 до 1800°С.</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При выполнении цикла лабораторных работ используются инстр</w:t>
      </w:r>
      <w:r w:rsidRPr="00D475E9">
        <w:rPr>
          <w:rFonts w:ascii="Times New Roman" w:hAnsi="Times New Roman"/>
          <w:sz w:val="28"/>
          <w:szCs w:val="28"/>
        </w:rPr>
        <w:t>у</w:t>
      </w:r>
      <w:r w:rsidRPr="00D475E9">
        <w:rPr>
          <w:rFonts w:ascii="Times New Roman" w:hAnsi="Times New Roman"/>
          <w:sz w:val="28"/>
          <w:szCs w:val="28"/>
        </w:rPr>
        <w:t>менты изготовленные из быстрорежущей вольфрамомолибденовой стали Р6М5 и оснащенные твердым сплавом марок ВК</w:t>
      </w:r>
      <w:proofErr w:type="gramStart"/>
      <w:r w:rsidRPr="00D475E9">
        <w:rPr>
          <w:rFonts w:ascii="Times New Roman" w:hAnsi="Times New Roman"/>
          <w:sz w:val="28"/>
          <w:szCs w:val="28"/>
        </w:rPr>
        <w:t>6</w:t>
      </w:r>
      <w:proofErr w:type="gramEnd"/>
      <w:r w:rsidRPr="00D475E9">
        <w:rPr>
          <w:rFonts w:ascii="Times New Roman" w:hAnsi="Times New Roman"/>
          <w:sz w:val="28"/>
          <w:szCs w:val="28"/>
        </w:rPr>
        <w:t>, ВК8, Т5К10,Т15К6 и др.</w:t>
      </w:r>
    </w:p>
    <w:p w:rsidR="00B9745B" w:rsidRPr="00D475E9" w:rsidRDefault="00B9745B" w:rsidP="00D475E9">
      <w:pPr>
        <w:pStyle w:val="a3"/>
        <w:spacing w:after="0" w:line="360" w:lineRule="auto"/>
        <w:ind w:left="0" w:firstLine="851"/>
        <w:jc w:val="both"/>
        <w:rPr>
          <w:rFonts w:ascii="Times New Roman" w:hAnsi="Times New Roman"/>
          <w:sz w:val="28"/>
          <w:szCs w:val="28"/>
        </w:rPr>
      </w:pPr>
      <w:r w:rsidRPr="00D475E9">
        <w:rPr>
          <w:rFonts w:ascii="Times New Roman" w:hAnsi="Times New Roman"/>
          <w:sz w:val="28"/>
          <w:szCs w:val="28"/>
        </w:rPr>
        <w:t>При обработке заготовок лезвийным инструментом различают п</w:t>
      </w:r>
      <w:r w:rsidRPr="00D475E9">
        <w:rPr>
          <w:rFonts w:ascii="Times New Roman" w:hAnsi="Times New Roman"/>
          <w:sz w:val="28"/>
          <w:szCs w:val="28"/>
        </w:rPr>
        <w:t>о</w:t>
      </w:r>
      <w:r w:rsidRPr="00D475E9">
        <w:rPr>
          <w:rFonts w:ascii="Times New Roman" w:hAnsi="Times New Roman"/>
          <w:sz w:val="28"/>
          <w:szCs w:val="28"/>
        </w:rPr>
        <w:t>верхности, показанные на рисунке 1.</w:t>
      </w:r>
      <w:r w:rsidR="00DD4B76" w:rsidRPr="00D475E9">
        <w:rPr>
          <w:rFonts w:ascii="Times New Roman" w:hAnsi="Times New Roman"/>
          <w:sz w:val="28"/>
          <w:szCs w:val="28"/>
        </w:rPr>
        <w:t>2</w:t>
      </w:r>
      <w:r w:rsidRPr="00D475E9">
        <w:rPr>
          <w:rFonts w:ascii="Times New Roman" w:hAnsi="Times New Roman"/>
          <w:sz w:val="28"/>
          <w:szCs w:val="28"/>
        </w:rPr>
        <w:t>.</w:t>
      </w:r>
    </w:p>
    <w:p w:rsidR="00B9745B" w:rsidRPr="00D475E9" w:rsidRDefault="00777DCB" w:rsidP="00D475E9">
      <w:pPr>
        <w:spacing w:after="0" w:line="360" w:lineRule="auto"/>
        <w:jc w:val="center"/>
        <w:rPr>
          <w:rFonts w:ascii="Times New Roman" w:hAnsi="Times New Roman"/>
          <w:sz w:val="24"/>
          <w:szCs w:val="24"/>
          <w:lang w:val="de-DE"/>
        </w:rPr>
      </w:pPr>
      <w:r w:rsidRPr="00D475E9">
        <w:rPr>
          <w:rFonts w:ascii="Times New Roman" w:hAnsi="Times New Roman"/>
          <w:noProof/>
          <w:sz w:val="24"/>
          <w:szCs w:val="24"/>
          <w:lang w:eastAsia="ru-RU"/>
        </w:rPr>
        <w:drawing>
          <wp:inline distT="0" distB="0" distL="0" distR="0">
            <wp:extent cx="4589499" cy="2724150"/>
            <wp:effectExtent l="0" t="0" r="1905"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8837" cy="2729693"/>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Рисунок 1.</w:t>
      </w:r>
      <w:r w:rsidR="00DD4B76" w:rsidRPr="00D475E9">
        <w:rPr>
          <w:rFonts w:ascii="Times New Roman" w:hAnsi="Times New Roman"/>
          <w:sz w:val="28"/>
          <w:szCs w:val="28"/>
        </w:rPr>
        <w:t>2</w:t>
      </w:r>
      <w:r w:rsidRPr="00D475E9">
        <w:rPr>
          <w:rFonts w:ascii="Times New Roman" w:hAnsi="Times New Roman"/>
          <w:sz w:val="28"/>
          <w:szCs w:val="28"/>
        </w:rPr>
        <w:t xml:space="preserve"> – Обработка заготовок лезвийным инструментом</w:t>
      </w:r>
    </w:p>
    <w:p w:rsidR="00F40176" w:rsidRPr="00D475E9" w:rsidRDefault="00F40176" w:rsidP="00D475E9">
      <w:pPr>
        <w:spacing w:after="0" w:line="360" w:lineRule="auto"/>
        <w:ind w:firstLine="851"/>
        <w:jc w:val="center"/>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Для осуществления обработки заготовки резанием назначаются и ан</w:t>
      </w:r>
      <w:r w:rsidRPr="00D475E9">
        <w:rPr>
          <w:rFonts w:ascii="Times New Roman" w:hAnsi="Times New Roman"/>
          <w:sz w:val="28"/>
          <w:szCs w:val="28"/>
        </w:rPr>
        <w:t>а</w:t>
      </w:r>
      <w:r w:rsidRPr="00D475E9">
        <w:rPr>
          <w:rFonts w:ascii="Times New Roman" w:hAnsi="Times New Roman"/>
          <w:sz w:val="28"/>
          <w:szCs w:val="28"/>
        </w:rPr>
        <w:t>лизируются режимы резания</w:t>
      </w:r>
      <w:r w:rsidR="00181F72">
        <w:rPr>
          <w:rFonts w:ascii="Times New Roman" w:hAnsi="Times New Roman"/>
          <w:sz w:val="28"/>
          <w:szCs w:val="28"/>
        </w:rPr>
        <w:t>,</w:t>
      </w:r>
      <w:r w:rsidRPr="00D475E9">
        <w:rPr>
          <w:rFonts w:ascii="Times New Roman" w:hAnsi="Times New Roman"/>
          <w:sz w:val="28"/>
          <w:szCs w:val="28"/>
        </w:rPr>
        <w:t xml:space="preserve"> по которым подразумеваются:</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ГЛУБИНА РЕЗАНИЯ </w:t>
      </w:r>
      <w:r w:rsidRPr="00D475E9">
        <w:rPr>
          <w:rFonts w:ascii="Times New Roman" w:hAnsi="Times New Roman"/>
          <w:sz w:val="28"/>
          <w:szCs w:val="28"/>
          <w:lang w:val="en-US"/>
        </w:rPr>
        <w:t>t</w:t>
      </w:r>
      <w:r w:rsidRPr="00D475E9">
        <w:rPr>
          <w:rFonts w:ascii="Times New Roman" w:hAnsi="Times New Roman"/>
          <w:sz w:val="28"/>
          <w:szCs w:val="28"/>
        </w:rPr>
        <w:t xml:space="preserve"> – величина проникновения лезвия инструме</w:t>
      </w:r>
      <w:r w:rsidRPr="00D475E9">
        <w:rPr>
          <w:rFonts w:ascii="Times New Roman" w:hAnsi="Times New Roman"/>
          <w:sz w:val="28"/>
          <w:szCs w:val="28"/>
        </w:rPr>
        <w:t>н</w:t>
      </w:r>
      <w:r w:rsidRPr="00D475E9">
        <w:rPr>
          <w:rFonts w:ascii="Times New Roman" w:hAnsi="Times New Roman"/>
          <w:sz w:val="28"/>
          <w:szCs w:val="28"/>
        </w:rPr>
        <w:t>та в</w:t>
      </w:r>
      <w:r w:rsidR="001B7FFA">
        <w:rPr>
          <w:rFonts w:ascii="Times New Roman" w:hAnsi="Times New Roman"/>
          <w:sz w:val="28"/>
          <w:szCs w:val="28"/>
        </w:rPr>
        <w:t xml:space="preserve"> </w:t>
      </w:r>
      <w:r w:rsidRPr="00D475E9">
        <w:rPr>
          <w:rFonts w:ascii="Times New Roman" w:hAnsi="Times New Roman"/>
          <w:sz w:val="28"/>
          <w:szCs w:val="28"/>
        </w:rPr>
        <w:t xml:space="preserve">материал заготовки при выполнении каждого рабочего хода, </w:t>
      </w:r>
      <w:proofErr w:type="gramStart"/>
      <w:r w:rsidRPr="00D475E9">
        <w:rPr>
          <w:rFonts w:ascii="Times New Roman" w:hAnsi="Times New Roman"/>
          <w:sz w:val="28"/>
          <w:szCs w:val="28"/>
        </w:rPr>
        <w:t>мм</w:t>
      </w:r>
      <w:proofErr w:type="gramEnd"/>
      <w:r w:rsidRPr="00D475E9">
        <w:rPr>
          <w:rFonts w:ascii="Times New Roman" w:hAnsi="Times New Roman"/>
          <w:sz w:val="28"/>
          <w:szCs w:val="28"/>
        </w:rPr>
        <w:t>.</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СКОРОСТЬ РЕЗАНИЯ </w:t>
      </w:r>
      <w:r w:rsidRPr="00D475E9">
        <w:rPr>
          <w:rFonts w:ascii="Times New Roman" w:hAnsi="Times New Roman"/>
          <w:sz w:val="28"/>
          <w:szCs w:val="28"/>
          <w:lang w:val="en-US"/>
        </w:rPr>
        <w:t>V</w:t>
      </w:r>
      <w:r w:rsidRPr="00D475E9">
        <w:rPr>
          <w:rFonts w:ascii="Times New Roman" w:hAnsi="Times New Roman"/>
          <w:sz w:val="28"/>
          <w:szCs w:val="28"/>
        </w:rPr>
        <w:t xml:space="preserve"> – скорость главного движения резания (т. е. движения, осуществляемого с наибольшей скоростью), </w:t>
      </w:r>
      <w:proofErr w:type="gramStart"/>
      <w:r w:rsidRPr="00D475E9">
        <w:rPr>
          <w:rFonts w:ascii="Times New Roman" w:hAnsi="Times New Roman"/>
          <w:sz w:val="28"/>
          <w:szCs w:val="28"/>
        </w:rPr>
        <w:t>м</w:t>
      </w:r>
      <w:proofErr w:type="gramEnd"/>
      <w:r w:rsidRPr="00D475E9">
        <w:rPr>
          <w:rFonts w:ascii="Times New Roman" w:hAnsi="Times New Roman"/>
          <w:sz w:val="28"/>
          <w:szCs w:val="28"/>
        </w:rPr>
        <w:t>/мин.</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Вспомогательное перемещение инструмента относительно заготовки носит название ПОДАЧИ </w:t>
      </w:r>
      <w:r w:rsidRPr="00D475E9">
        <w:rPr>
          <w:rFonts w:ascii="Times New Roman" w:hAnsi="Times New Roman"/>
          <w:sz w:val="28"/>
          <w:szCs w:val="28"/>
          <w:lang w:val="en-US"/>
        </w:rPr>
        <w:t>S</w:t>
      </w:r>
      <w:r w:rsidRPr="00D475E9">
        <w:rPr>
          <w:rFonts w:ascii="Times New Roman" w:hAnsi="Times New Roman"/>
          <w:sz w:val="28"/>
          <w:szCs w:val="28"/>
        </w:rPr>
        <w:t>. В зависимости от вида обработки различают п</w:t>
      </w:r>
      <w:r w:rsidRPr="00D475E9">
        <w:rPr>
          <w:rFonts w:ascii="Times New Roman" w:hAnsi="Times New Roman"/>
          <w:sz w:val="28"/>
          <w:szCs w:val="28"/>
        </w:rPr>
        <w:t>о</w:t>
      </w:r>
      <w:r w:rsidRPr="00D475E9">
        <w:rPr>
          <w:rFonts w:ascii="Times New Roman" w:hAnsi="Times New Roman"/>
          <w:sz w:val="28"/>
          <w:szCs w:val="28"/>
        </w:rPr>
        <w:t>дачу на оборот (</w:t>
      </w:r>
      <w:proofErr w:type="gramStart"/>
      <w:r w:rsidRPr="00D475E9">
        <w:rPr>
          <w:rFonts w:ascii="Times New Roman" w:hAnsi="Times New Roman"/>
          <w:sz w:val="28"/>
          <w:szCs w:val="28"/>
        </w:rPr>
        <w:t>мм</w:t>
      </w:r>
      <w:proofErr w:type="gramEnd"/>
      <w:r w:rsidRPr="00D475E9">
        <w:rPr>
          <w:rFonts w:ascii="Times New Roman" w:hAnsi="Times New Roman"/>
          <w:sz w:val="28"/>
          <w:szCs w:val="28"/>
        </w:rPr>
        <w:t>/об), если устанавливается перемещение в направлении движения подачи, соответствующее одному обороту инструмента или заг</w:t>
      </w:r>
      <w:r w:rsidRPr="00D475E9">
        <w:rPr>
          <w:rFonts w:ascii="Times New Roman" w:hAnsi="Times New Roman"/>
          <w:sz w:val="28"/>
          <w:szCs w:val="28"/>
        </w:rPr>
        <w:t>о</w:t>
      </w:r>
      <w:r w:rsidRPr="00D475E9">
        <w:rPr>
          <w:rFonts w:ascii="Times New Roman" w:hAnsi="Times New Roman"/>
          <w:sz w:val="28"/>
          <w:szCs w:val="28"/>
        </w:rPr>
        <w:t xml:space="preserve">товки, совершаемому во вращательном главном движении; в миллиметрах на зуб (мм/зуб), если устанавливается перемещение в направлении движения </w:t>
      </w:r>
      <w:r w:rsidRPr="00D475E9">
        <w:rPr>
          <w:rFonts w:ascii="Times New Roman" w:hAnsi="Times New Roman"/>
          <w:sz w:val="28"/>
          <w:szCs w:val="28"/>
        </w:rPr>
        <w:lastRenderedPageBreak/>
        <w:t>подачи, соответствующее повороту инструмента на один угловой шаг его режущих зубьев: в миллиметрах на двойной ход (мм/</w:t>
      </w:r>
      <w:proofErr w:type="spellStart"/>
      <w:r w:rsidRPr="00D475E9">
        <w:rPr>
          <w:rFonts w:ascii="Times New Roman" w:hAnsi="Times New Roman"/>
          <w:sz w:val="28"/>
          <w:szCs w:val="28"/>
        </w:rPr>
        <w:t>дв</w:t>
      </w:r>
      <w:proofErr w:type="gramStart"/>
      <w:r w:rsidRPr="00D475E9">
        <w:rPr>
          <w:rFonts w:ascii="Times New Roman" w:hAnsi="Times New Roman"/>
          <w:sz w:val="28"/>
          <w:szCs w:val="28"/>
        </w:rPr>
        <w:t>.х</w:t>
      </w:r>
      <w:proofErr w:type="gramEnd"/>
      <w:r w:rsidRPr="00D475E9">
        <w:rPr>
          <w:rFonts w:ascii="Times New Roman" w:hAnsi="Times New Roman"/>
          <w:sz w:val="28"/>
          <w:szCs w:val="28"/>
        </w:rPr>
        <w:t>од</w:t>
      </w:r>
      <w:proofErr w:type="spellEnd"/>
      <w:r w:rsidRPr="00D475E9">
        <w:rPr>
          <w:rFonts w:ascii="Times New Roman" w:hAnsi="Times New Roman"/>
          <w:sz w:val="28"/>
          <w:szCs w:val="28"/>
        </w:rPr>
        <w:t>), если перемещ</w:t>
      </w:r>
      <w:r w:rsidRPr="00D475E9">
        <w:rPr>
          <w:rFonts w:ascii="Times New Roman" w:hAnsi="Times New Roman"/>
          <w:sz w:val="28"/>
          <w:szCs w:val="28"/>
        </w:rPr>
        <w:t>е</w:t>
      </w:r>
      <w:r w:rsidRPr="00D475E9">
        <w:rPr>
          <w:rFonts w:ascii="Times New Roman" w:hAnsi="Times New Roman"/>
          <w:sz w:val="28"/>
          <w:szCs w:val="28"/>
        </w:rPr>
        <w:t>ние соответствует двойному ходу заготовки или инструмента.</w:t>
      </w:r>
    </w:p>
    <w:p w:rsidR="00DD4B76" w:rsidRPr="00D475E9" w:rsidRDefault="00DD4B76"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1.</w:t>
      </w:r>
      <w:r w:rsidR="00DD4B76" w:rsidRPr="00D475E9">
        <w:rPr>
          <w:rFonts w:ascii="Times New Roman" w:hAnsi="Times New Roman"/>
          <w:sz w:val="32"/>
          <w:szCs w:val="32"/>
        </w:rPr>
        <w:t xml:space="preserve">4 </w:t>
      </w:r>
      <w:r w:rsidRPr="00D475E9">
        <w:rPr>
          <w:rFonts w:ascii="Times New Roman" w:hAnsi="Times New Roman"/>
          <w:sz w:val="32"/>
          <w:szCs w:val="32"/>
        </w:rPr>
        <w:t>Формообразование поверхностей на токарном станке</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Обработка поверхностей заготовки на токарном станке может прои</w:t>
      </w:r>
      <w:r w:rsidRPr="00D475E9">
        <w:rPr>
          <w:rFonts w:ascii="Times New Roman" w:hAnsi="Times New Roman"/>
          <w:sz w:val="28"/>
          <w:szCs w:val="28"/>
        </w:rPr>
        <w:t>з</w:t>
      </w:r>
      <w:r w:rsidRPr="00D475E9">
        <w:rPr>
          <w:rFonts w:ascii="Times New Roman" w:hAnsi="Times New Roman"/>
          <w:sz w:val="28"/>
          <w:szCs w:val="28"/>
        </w:rPr>
        <w:t>водиться различными режущими инструментами: резцами всех типов, стержневыми и фасонными инструментами (сверлами, зенкерами, развертк</w:t>
      </w:r>
      <w:r w:rsidRPr="00D475E9">
        <w:rPr>
          <w:rFonts w:ascii="Times New Roman" w:hAnsi="Times New Roman"/>
          <w:sz w:val="28"/>
          <w:szCs w:val="28"/>
        </w:rPr>
        <w:t>а</w:t>
      </w:r>
      <w:r w:rsidRPr="00D475E9">
        <w:rPr>
          <w:rFonts w:ascii="Times New Roman" w:hAnsi="Times New Roman"/>
          <w:sz w:val="28"/>
          <w:szCs w:val="28"/>
        </w:rPr>
        <w:t>ми, метчиками и т.д.). Чаще всего, обработка ведется резцами.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Геометрические параметры режущего инструмента показаны на р</w:t>
      </w:r>
      <w:r w:rsidRPr="00D475E9">
        <w:rPr>
          <w:rFonts w:ascii="Times New Roman" w:hAnsi="Times New Roman"/>
          <w:sz w:val="28"/>
          <w:szCs w:val="28"/>
        </w:rPr>
        <w:t>и</w:t>
      </w:r>
      <w:r w:rsidRPr="00D475E9">
        <w:rPr>
          <w:rFonts w:ascii="Times New Roman" w:hAnsi="Times New Roman"/>
          <w:sz w:val="28"/>
          <w:szCs w:val="28"/>
        </w:rPr>
        <w:t>сунке</w:t>
      </w:r>
      <w:r w:rsidR="003655C9" w:rsidRPr="00D475E9">
        <w:rPr>
          <w:rFonts w:ascii="Times New Roman" w:hAnsi="Times New Roman"/>
          <w:sz w:val="28"/>
          <w:szCs w:val="28"/>
        </w:rPr>
        <w:t> </w:t>
      </w:r>
      <w:r w:rsidRPr="00D475E9">
        <w:rPr>
          <w:rFonts w:ascii="Times New Roman" w:hAnsi="Times New Roman"/>
          <w:sz w:val="28"/>
          <w:szCs w:val="28"/>
        </w:rPr>
        <w:t>1.</w:t>
      </w:r>
      <w:r w:rsidR="00DD4B76" w:rsidRPr="00D475E9">
        <w:rPr>
          <w:rFonts w:ascii="Times New Roman" w:hAnsi="Times New Roman"/>
          <w:sz w:val="28"/>
          <w:szCs w:val="28"/>
        </w:rPr>
        <w:t>3</w:t>
      </w:r>
      <w:r w:rsidRPr="00D475E9">
        <w:rPr>
          <w:rFonts w:ascii="Times New Roman" w:hAnsi="Times New Roman"/>
          <w:sz w:val="28"/>
          <w:szCs w:val="28"/>
        </w:rPr>
        <w:t>.</w:t>
      </w:r>
    </w:p>
    <w:p w:rsidR="00DD4B76" w:rsidRPr="00D475E9" w:rsidRDefault="00DD4B76"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Принятая система координат: геометрическая ось резца параллельна оси </w:t>
      </w:r>
      <w:r w:rsidRPr="00D475E9">
        <w:rPr>
          <w:rFonts w:ascii="Times New Roman" w:hAnsi="Times New Roman"/>
          <w:sz w:val="28"/>
          <w:szCs w:val="28"/>
          <w:lang w:val="en-US"/>
        </w:rPr>
        <w:t>y</w:t>
      </w:r>
      <w:r w:rsidRPr="00D475E9">
        <w:rPr>
          <w:rFonts w:ascii="Times New Roman" w:hAnsi="Times New Roman"/>
          <w:sz w:val="28"/>
          <w:szCs w:val="28"/>
        </w:rPr>
        <w:t xml:space="preserve"> (по нормали к обработанной поверхности).  Нижняя опорная плоскость резца совмещена с плоскостью ХОУ. Ось вращения заготовки параллельна оси ОХ.</w:t>
      </w:r>
    </w:p>
    <w:p w:rsidR="00DD4B76" w:rsidRPr="00D475E9" w:rsidRDefault="00DD4B76" w:rsidP="00D475E9">
      <w:pPr>
        <w:spacing w:after="0" w:line="360" w:lineRule="auto"/>
        <w:ind w:firstLine="851"/>
        <w:jc w:val="both"/>
        <w:rPr>
          <w:rFonts w:ascii="Times New Roman" w:hAnsi="Times New Roman"/>
          <w:sz w:val="28"/>
          <w:szCs w:val="28"/>
        </w:rPr>
      </w:pPr>
      <w:r w:rsidRPr="00D475E9">
        <w:rPr>
          <w:rFonts w:ascii="Times New Roman" w:hAnsi="Times New Roman"/>
          <w:sz w:val="32"/>
          <w:szCs w:val="32"/>
        </w:rPr>
        <w:t>φ –</w:t>
      </w:r>
      <w:r w:rsidRPr="00D475E9">
        <w:rPr>
          <w:rFonts w:ascii="Times New Roman" w:hAnsi="Times New Roman"/>
          <w:sz w:val="28"/>
          <w:szCs w:val="28"/>
        </w:rPr>
        <w:t>главный угол в плане – угол в основной плоскости между прое</w:t>
      </w:r>
      <w:r w:rsidRPr="00D475E9">
        <w:rPr>
          <w:rFonts w:ascii="Times New Roman" w:hAnsi="Times New Roman"/>
          <w:sz w:val="28"/>
          <w:szCs w:val="28"/>
        </w:rPr>
        <w:t>к</w:t>
      </w:r>
      <w:r w:rsidRPr="00D475E9">
        <w:rPr>
          <w:rFonts w:ascii="Times New Roman" w:hAnsi="Times New Roman"/>
          <w:sz w:val="28"/>
          <w:szCs w:val="28"/>
        </w:rPr>
        <w:t xml:space="preserve">цией на неё вектора скорости подачи </w:t>
      </w:r>
      <w:r w:rsidRPr="00D475E9">
        <w:rPr>
          <w:rFonts w:ascii="Times New Roman" w:hAnsi="Times New Roman"/>
          <w:i/>
          <w:sz w:val="28"/>
          <w:szCs w:val="28"/>
          <w:lang w:val="en-US"/>
        </w:rPr>
        <w:t>V</w:t>
      </w:r>
      <w:r w:rsidRPr="00D475E9">
        <w:rPr>
          <w:rFonts w:ascii="Times New Roman" w:hAnsi="Times New Roman"/>
          <w:i/>
          <w:sz w:val="28"/>
          <w:szCs w:val="28"/>
          <w:vertAlign w:val="subscript"/>
          <w:lang w:val="en-US"/>
        </w:rPr>
        <w:t>s</w:t>
      </w:r>
      <w:r w:rsidRPr="00D475E9">
        <w:rPr>
          <w:rFonts w:ascii="Times New Roman" w:hAnsi="Times New Roman"/>
          <w:sz w:val="28"/>
          <w:szCs w:val="28"/>
        </w:rPr>
        <w:t xml:space="preserve"> и проекцией главной режущей кро</w:t>
      </w:r>
      <w:r w:rsidRPr="00D475E9">
        <w:rPr>
          <w:rFonts w:ascii="Times New Roman" w:hAnsi="Times New Roman"/>
          <w:sz w:val="28"/>
          <w:szCs w:val="28"/>
        </w:rPr>
        <w:t>м</w:t>
      </w:r>
      <w:r w:rsidRPr="00D475E9">
        <w:rPr>
          <w:rFonts w:ascii="Times New Roman" w:hAnsi="Times New Roman"/>
          <w:sz w:val="28"/>
          <w:szCs w:val="28"/>
        </w:rPr>
        <w:t>ки;</w:t>
      </w:r>
    </w:p>
    <w:p w:rsidR="00DD4B76" w:rsidRDefault="00DD4B76" w:rsidP="00D475E9">
      <w:pPr>
        <w:spacing w:after="0" w:line="360" w:lineRule="auto"/>
        <w:ind w:firstLine="851"/>
        <w:jc w:val="both"/>
        <w:rPr>
          <w:rFonts w:ascii="Times New Roman" w:hAnsi="Times New Roman"/>
          <w:sz w:val="28"/>
          <w:szCs w:val="28"/>
        </w:rPr>
      </w:pPr>
      <w:r w:rsidRPr="00D475E9">
        <w:rPr>
          <w:rFonts w:ascii="Times New Roman" w:hAnsi="Times New Roman"/>
          <w:sz w:val="32"/>
          <w:szCs w:val="32"/>
        </w:rPr>
        <w:t>φ</w:t>
      </w:r>
      <w:r w:rsidRPr="00D475E9">
        <w:rPr>
          <w:rFonts w:ascii="Times New Roman" w:hAnsi="Times New Roman"/>
          <w:sz w:val="28"/>
          <w:szCs w:val="28"/>
          <w:vertAlign w:val="subscript"/>
        </w:rPr>
        <w:t>1</w:t>
      </w:r>
      <w:r w:rsidRPr="00D475E9">
        <w:rPr>
          <w:rFonts w:ascii="Times New Roman" w:hAnsi="Times New Roman"/>
          <w:sz w:val="28"/>
          <w:szCs w:val="28"/>
        </w:rPr>
        <w:t xml:space="preserve"> – вспомогательный угол на плане – угол в основной плоскости м</w:t>
      </w:r>
      <w:r w:rsidRPr="00D475E9">
        <w:rPr>
          <w:rFonts w:ascii="Times New Roman" w:hAnsi="Times New Roman"/>
          <w:sz w:val="28"/>
          <w:szCs w:val="28"/>
        </w:rPr>
        <w:t>е</w:t>
      </w:r>
      <w:r w:rsidRPr="00D475E9">
        <w:rPr>
          <w:rFonts w:ascii="Times New Roman" w:hAnsi="Times New Roman"/>
          <w:sz w:val="28"/>
          <w:szCs w:val="28"/>
        </w:rPr>
        <w:t>жду проекциями на неё вспомогательной режущей кромки и направлением проекции вектора подачи;</w:t>
      </w:r>
    </w:p>
    <w:p w:rsidR="00D475E9" w:rsidRPr="00D475E9" w:rsidRDefault="00D475E9" w:rsidP="00D475E9">
      <w:pPr>
        <w:spacing w:after="0" w:line="360" w:lineRule="auto"/>
        <w:ind w:firstLine="851"/>
        <w:jc w:val="both"/>
        <w:rPr>
          <w:rFonts w:ascii="Times New Roman" w:hAnsi="Times New Roman"/>
          <w:sz w:val="28"/>
          <w:szCs w:val="28"/>
        </w:rPr>
      </w:pPr>
      <w:r w:rsidRPr="00D475E9">
        <w:rPr>
          <w:rFonts w:ascii="Times New Roman" w:hAnsi="Times New Roman"/>
          <w:sz w:val="32"/>
          <w:szCs w:val="32"/>
        </w:rPr>
        <w:t xml:space="preserve">λ – </w:t>
      </w:r>
      <w:r w:rsidRPr="00D475E9">
        <w:rPr>
          <w:rFonts w:ascii="Times New Roman" w:hAnsi="Times New Roman"/>
          <w:sz w:val="28"/>
          <w:szCs w:val="28"/>
        </w:rPr>
        <w:t>угол наклона главной режущей кромки и плоскостью, проходящей через вершину резца параллельно основной плоскости (положительный, если вершина резца – самая низшая точка главной режущей кромки над основной плоскостью);</w:t>
      </w:r>
    </w:p>
    <w:p w:rsidR="00D475E9" w:rsidRPr="00D475E9" w:rsidRDefault="00D475E9" w:rsidP="00D475E9">
      <w:pPr>
        <w:spacing w:after="0" w:line="360" w:lineRule="auto"/>
        <w:ind w:firstLine="851"/>
        <w:jc w:val="both"/>
        <w:rPr>
          <w:rFonts w:ascii="Times New Roman" w:hAnsi="Times New Roman"/>
          <w:sz w:val="28"/>
          <w:szCs w:val="28"/>
        </w:rPr>
      </w:pPr>
      <w:r w:rsidRPr="00D475E9">
        <w:rPr>
          <w:rFonts w:ascii="Times New Roman" w:hAnsi="Times New Roman"/>
          <w:sz w:val="32"/>
          <w:szCs w:val="32"/>
        </w:rPr>
        <w:t>γ –</w:t>
      </w:r>
      <w:r w:rsidRPr="00D475E9">
        <w:rPr>
          <w:rFonts w:ascii="Times New Roman" w:hAnsi="Times New Roman"/>
          <w:sz w:val="28"/>
          <w:szCs w:val="28"/>
        </w:rPr>
        <w:t xml:space="preserve"> главный передний угол – угол в главной секущей плоскости ме</w:t>
      </w:r>
      <w:r w:rsidRPr="00D475E9">
        <w:rPr>
          <w:rFonts w:ascii="Times New Roman" w:hAnsi="Times New Roman"/>
          <w:sz w:val="28"/>
          <w:szCs w:val="28"/>
        </w:rPr>
        <w:t>ж</w:t>
      </w:r>
      <w:r w:rsidRPr="00D475E9">
        <w:rPr>
          <w:rFonts w:ascii="Times New Roman" w:hAnsi="Times New Roman"/>
          <w:sz w:val="28"/>
          <w:szCs w:val="28"/>
        </w:rPr>
        <w:t>ду линиями пересечения её с передней поверхностью и горизонтальной плоскостью;</w:t>
      </w:r>
    </w:p>
    <w:p w:rsidR="00D475E9" w:rsidRPr="00D475E9" w:rsidRDefault="00D475E9" w:rsidP="00D475E9">
      <w:pPr>
        <w:spacing w:after="0" w:line="360" w:lineRule="auto"/>
        <w:ind w:firstLine="851"/>
        <w:jc w:val="both"/>
        <w:rPr>
          <w:rFonts w:ascii="Times New Roman" w:hAnsi="Times New Roman"/>
          <w:sz w:val="28"/>
          <w:szCs w:val="28"/>
        </w:rPr>
      </w:pPr>
      <w:r w:rsidRPr="00D475E9">
        <w:rPr>
          <w:rFonts w:ascii="Times New Roman" w:hAnsi="Times New Roman"/>
          <w:sz w:val="32"/>
          <w:szCs w:val="32"/>
        </w:rPr>
        <w:lastRenderedPageBreak/>
        <w:t>α –</w:t>
      </w:r>
      <w:r w:rsidRPr="00D475E9">
        <w:rPr>
          <w:rFonts w:ascii="Times New Roman" w:hAnsi="Times New Roman"/>
          <w:sz w:val="28"/>
          <w:szCs w:val="28"/>
        </w:rPr>
        <w:t xml:space="preserve"> главный задний угол – угол в главной секущей плоскости между линиями пресечения её с главной задней поверхностью;</w:t>
      </w:r>
    </w:p>
    <w:p w:rsidR="00D475E9" w:rsidRPr="00D475E9" w:rsidRDefault="00D475E9" w:rsidP="00D475E9">
      <w:pPr>
        <w:spacing w:after="0" w:line="360" w:lineRule="auto"/>
        <w:ind w:firstLine="851"/>
        <w:jc w:val="both"/>
        <w:rPr>
          <w:rFonts w:ascii="Times New Roman" w:hAnsi="Times New Roman"/>
          <w:sz w:val="28"/>
          <w:szCs w:val="28"/>
        </w:rPr>
      </w:pPr>
    </w:p>
    <w:p w:rsidR="00DD4B76" w:rsidRPr="00D475E9" w:rsidRDefault="00DD4B76" w:rsidP="00D475E9">
      <w:pPr>
        <w:spacing w:after="0" w:line="360" w:lineRule="auto"/>
        <w:ind w:firstLine="851"/>
        <w:jc w:val="both"/>
        <w:rPr>
          <w:rFonts w:ascii="Times New Roman" w:hAnsi="Times New Roman"/>
          <w:sz w:val="28"/>
          <w:szCs w:val="28"/>
        </w:rPr>
      </w:pPr>
    </w:p>
    <w:p w:rsidR="00B9745B" w:rsidRPr="00D475E9" w:rsidRDefault="00777DCB" w:rsidP="00D475E9">
      <w:pPr>
        <w:spacing w:after="0" w:line="360" w:lineRule="auto"/>
        <w:jc w:val="center"/>
        <w:rPr>
          <w:rFonts w:ascii="Times New Roman" w:hAnsi="Times New Roman"/>
          <w:sz w:val="28"/>
          <w:szCs w:val="28"/>
        </w:rPr>
      </w:pPr>
      <w:r w:rsidRPr="00D475E9">
        <w:rPr>
          <w:rFonts w:ascii="Times New Roman" w:hAnsi="Times New Roman"/>
          <w:noProof/>
          <w:sz w:val="28"/>
          <w:szCs w:val="28"/>
          <w:lang w:eastAsia="ru-RU"/>
        </w:rPr>
        <w:drawing>
          <wp:inline distT="0" distB="0" distL="0" distR="0">
            <wp:extent cx="3821283" cy="2790825"/>
            <wp:effectExtent l="0" t="0" r="8255"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3402" cy="2792373"/>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sz w:val="2"/>
        </w:rPr>
      </w:pP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Рисунок 1.</w:t>
      </w:r>
      <w:r w:rsidR="00DD4B76" w:rsidRPr="00D475E9">
        <w:rPr>
          <w:rFonts w:ascii="Times New Roman" w:hAnsi="Times New Roman"/>
          <w:sz w:val="28"/>
          <w:szCs w:val="28"/>
        </w:rPr>
        <w:t>3</w:t>
      </w:r>
      <w:r w:rsidRPr="00D475E9">
        <w:rPr>
          <w:rFonts w:ascii="Times New Roman" w:hAnsi="Times New Roman"/>
          <w:sz w:val="28"/>
          <w:szCs w:val="28"/>
        </w:rPr>
        <w:t xml:space="preserve"> </w:t>
      </w:r>
      <w:r w:rsidR="003655C9" w:rsidRPr="00D475E9">
        <w:rPr>
          <w:rFonts w:ascii="Times New Roman" w:hAnsi="Times New Roman"/>
          <w:sz w:val="28"/>
          <w:szCs w:val="28"/>
        </w:rPr>
        <w:t>–</w:t>
      </w:r>
      <w:r w:rsidRPr="00D475E9">
        <w:rPr>
          <w:rFonts w:ascii="Times New Roman" w:hAnsi="Times New Roman"/>
          <w:sz w:val="28"/>
          <w:szCs w:val="28"/>
        </w:rPr>
        <w:t xml:space="preserve"> Геометрические параметры режущего инструмента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32"/>
          <w:szCs w:val="32"/>
        </w:rPr>
        <w:t xml:space="preserve">ρ – </w:t>
      </w:r>
      <w:r w:rsidRPr="00D475E9">
        <w:rPr>
          <w:rFonts w:ascii="Times New Roman" w:hAnsi="Times New Roman"/>
          <w:sz w:val="28"/>
          <w:szCs w:val="28"/>
        </w:rPr>
        <w:t>радиус закругления вершины резца.</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1.</w:t>
      </w:r>
      <w:r w:rsidR="00D05C37" w:rsidRPr="00D475E9">
        <w:rPr>
          <w:rFonts w:ascii="Times New Roman" w:hAnsi="Times New Roman"/>
          <w:sz w:val="32"/>
          <w:szCs w:val="32"/>
        </w:rPr>
        <w:t xml:space="preserve">5 </w:t>
      </w:r>
      <w:r w:rsidRPr="00D475E9">
        <w:rPr>
          <w:rFonts w:ascii="Times New Roman" w:hAnsi="Times New Roman"/>
          <w:sz w:val="32"/>
          <w:szCs w:val="32"/>
        </w:rPr>
        <w:t>Основные способы установки заготовок на токарном станке</w:t>
      </w:r>
    </w:p>
    <w:p w:rsidR="00B9745B" w:rsidRPr="00D475E9" w:rsidRDefault="00B9745B" w:rsidP="00D475E9">
      <w:pPr>
        <w:spacing w:after="0" w:line="360" w:lineRule="auto"/>
        <w:ind w:firstLine="851"/>
        <w:jc w:val="both"/>
        <w:rPr>
          <w:rFonts w:ascii="Times New Roman" w:hAnsi="Times New Roman"/>
          <w:sz w:val="32"/>
          <w:szCs w:val="32"/>
        </w:rPr>
      </w:pPr>
    </w:p>
    <w:p w:rsidR="00B9745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Обычно используется один из трех методов установки заготовки на токарном станке: в патроне, в центрах, в патроне с подпором задним це</w:t>
      </w:r>
      <w:r w:rsidRPr="00D475E9">
        <w:rPr>
          <w:rFonts w:ascii="Times New Roman" w:hAnsi="Times New Roman"/>
          <w:sz w:val="28"/>
          <w:szCs w:val="28"/>
        </w:rPr>
        <w:t>н</w:t>
      </w:r>
      <w:r w:rsidRPr="00D475E9">
        <w:rPr>
          <w:rFonts w:ascii="Times New Roman" w:hAnsi="Times New Roman"/>
          <w:sz w:val="28"/>
          <w:szCs w:val="28"/>
        </w:rPr>
        <w:t>тром. Условно на представленных эскизах эти способы установки заготовок обозначаются следующим образом (рисунок 1.3).</w:t>
      </w:r>
    </w:p>
    <w:p w:rsidR="00D475E9" w:rsidRPr="00D475E9" w:rsidRDefault="00D475E9"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Установка заготовки в токарном патроне (чаще всего, трех кулачк</w:t>
      </w:r>
      <w:r w:rsidRPr="00D475E9">
        <w:rPr>
          <w:rFonts w:ascii="Times New Roman" w:hAnsi="Times New Roman"/>
          <w:sz w:val="28"/>
          <w:szCs w:val="28"/>
        </w:rPr>
        <w:t>о</w:t>
      </w:r>
      <w:r w:rsidRPr="00D475E9">
        <w:rPr>
          <w:rFonts w:ascii="Times New Roman" w:hAnsi="Times New Roman"/>
          <w:sz w:val="28"/>
          <w:szCs w:val="28"/>
        </w:rPr>
        <w:t xml:space="preserve">вом, </w:t>
      </w:r>
      <w:proofErr w:type="spellStart"/>
      <w:r w:rsidRPr="00D475E9">
        <w:rPr>
          <w:rFonts w:ascii="Times New Roman" w:hAnsi="Times New Roman"/>
          <w:sz w:val="28"/>
          <w:szCs w:val="28"/>
        </w:rPr>
        <w:t>самоцентрирующем</w:t>
      </w:r>
      <w:proofErr w:type="spellEnd"/>
      <w:r w:rsidRPr="00D475E9">
        <w:rPr>
          <w:rFonts w:ascii="Times New Roman" w:hAnsi="Times New Roman"/>
          <w:sz w:val="28"/>
          <w:szCs w:val="28"/>
        </w:rPr>
        <w:t>) – самый универсальный способ установки</w:t>
      </w:r>
      <w:proofErr w:type="gramStart"/>
      <w:r w:rsidRPr="00D475E9">
        <w:rPr>
          <w:rFonts w:ascii="Times New Roman" w:hAnsi="Times New Roman"/>
          <w:sz w:val="28"/>
          <w:szCs w:val="28"/>
        </w:rPr>
        <w:t xml:space="preserve"> ,</w:t>
      </w:r>
      <w:proofErr w:type="gramEnd"/>
      <w:r w:rsidRPr="00D475E9">
        <w:rPr>
          <w:rFonts w:ascii="Times New Roman" w:hAnsi="Times New Roman"/>
          <w:sz w:val="28"/>
          <w:szCs w:val="28"/>
        </w:rPr>
        <w:t xml:space="preserve">позволяющий вести обточку поверхностей, расточку отверстий и обработку торцов. Применяется при обработке коротких деталей. </w:t>
      </w:r>
    </w:p>
    <w:p w:rsidR="00D475E9" w:rsidRDefault="00D475E9" w:rsidP="001B7FFA">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Установка в центрах – способ, позволяющий сохранить одни и те же </w:t>
      </w:r>
      <w:r w:rsidRPr="00D475E9">
        <w:rPr>
          <w:rFonts w:ascii="Times New Roman" w:hAnsi="Times New Roman"/>
          <w:sz w:val="28"/>
          <w:szCs w:val="28"/>
        </w:rPr>
        <w:lastRenderedPageBreak/>
        <w:t>установочные базы на самых разли</w:t>
      </w:r>
      <w:r w:rsidRPr="00D475E9">
        <w:rPr>
          <w:rFonts w:ascii="Times New Roman" w:hAnsi="Times New Roman"/>
          <w:sz w:val="28"/>
          <w:szCs w:val="28"/>
        </w:rPr>
        <w:t>ч</w:t>
      </w:r>
      <w:r w:rsidRPr="00D475E9">
        <w:rPr>
          <w:rFonts w:ascii="Times New Roman" w:hAnsi="Times New Roman"/>
          <w:sz w:val="28"/>
          <w:szCs w:val="28"/>
        </w:rPr>
        <w:t>ных операциях и поэтому повыша</w:t>
      </w:r>
      <w:r w:rsidRPr="00D475E9">
        <w:rPr>
          <w:rFonts w:ascii="Times New Roman" w:hAnsi="Times New Roman"/>
          <w:sz w:val="28"/>
          <w:szCs w:val="28"/>
        </w:rPr>
        <w:t>ю</w:t>
      </w:r>
      <w:r w:rsidRPr="00D475E9">
        <w:rPr>
          <w:rFonts w:ascii="Times New Roman" w:hAnsi="Times New Roman"/>
          <w:sz w:val="28"/>
          <w:szCs w:val="28"/>
        </w:rPr>
        <w:t xml:space="preserve">щий точность изготовления детали. </w:t>
      </w:r>
    </w:p>
    <w:p w:rsidR="00B9745B" w:rsidRPr="00D475E9" w:rsidRDefault="00777DCB" w:rsidP="00D475E9">
      <w:pPr>
        <w:spacing w:after="0" w:line="360" w:lineRule="auto"/>
        <w:jc w:val="center"/>
        <w:rPr>
          <w:rFonts w:ascii="Times New Roman" w:hAnsi="Times New Roman"/>
          <w:sz w:val="28"/>
          <w:szCs w:val="28"/>
        </w:rPr>
      </w:pPr>
      <w:r w:rsidRPr="00D475E9">
        <w:rPr>
          <w:rFonts w:ascii="Times New Roman" w:hAnsi="Times New Roman"/>
          <w:noProof/>
          <w:sz w:val="28"/>
          <w:szCs w:val="28"/>
          <w:lang w:eastAsia="ru-RU"/>
        </w:rPr>
        <w:drawing>
          <wp:inline distT="0" distB="0" distL="0" distR="0">
            <wp:extent cx="5734050" cy="1826074"/>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1826074"/>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sz w:val="28"/>
          <w:szCs w:val="28"/>
        </w:rPr>
      </w:pPr>
      <w:proofErr w:type="gramStart"/>
      <w:r w:rsidRPr="00D475E9">
        <w:rPr>
          <w:rFonts w:ascii="Times New Roman" w:hAnsi="Times New Roman"/>
          <w:sz w:val="28"/>
          <w:szCs w:val="28"/>
        </w:rPr>
        <w:t xml:space="preserve">Рисунок 1.3 </w:t>
      </w:r>
      <w:r w:rsidR="001B7FFA">
        <w:rPr>
          <w:rFonts w:ascii="Times New Roman" w:hAnsi="Times New Roman"/>
          <w:sz w:val="28"/>
          <w:szCs w:val="28"/>
        </w:rPr>
        <w:t>–</w:t>
      </w:r>
      <w:r w:rsidRPr="00D475E9">
        <w:rPr>
          <w:rFonts w:ascii="Times New Roman" w:hAnsi="Times New Roman"/>
          <w:sz w:val="28"/>
          <w:szCs w:val="28"/>
        </w:rPr>
        <w:t>Способы установки заготовок на токарном станке: а – в патр</w:t>
      </w:r>
      <w:r w:rsidRPr="00D475E9">
        <w:rPr>
          <w:rFonts w:ascii="Times New Roman" w:hAnsi="Times New Roman"/>
          <w:sz w:val="28"/>
          <w:szCs w:val="28"/>
        </w:rPr>
        <w:t>о</w:t>
      </w:r>
      <w:r w:rsidRPr="00D475E9">
        <w:rPr>
          <w:rFonts w:ascii="Times New Roman" w:hAnsi="Times New Roman"/>
          <w:sz w:val="28"/>
          <w:szCs w:val="28"/>
        </w:rPr>
        <w:t>не; б</w:t>
      </w:r>
      <w:r w:rsidR="007E4BC5" w:rsidRPr="00D475E9">
        <w:rPr>
          <w:rFonts w:ascii="Times New Roman" w:hAnsi="Times New Roman"/>
          <w:sz w:val="28"/>
          <w:szCs w:val="28"/>
        </w:rPr>
        <w:t> </w:t>
      </w:r>
      <w:r w:rsidRPr="00D475E9">
        <w:rPr>
          <w:rFonts w:ascii="Times New Roman" w:hAnsi="Times New Roman"/>
          <w:sz w:val="28"/>
          <w:szCs w:val="28"/>
        </w:rPr>
        <w:t>– в центрах; в – в патроне с подпором задним центром</w:t>
      </w:r>
      <w:proofErr w:type="gramEnd"/>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Для установки требуется введение специальной операции – центр</w:t>
      </w:r>
      <w:r w:rsidRPr="00D475E9">
        <w:rPr>
          <w:rFonts w:ascii="Times New Roman" w:hAnsi="Times New Roman"/>
          <w:sz w:val="28"/>
          <w:szCs w:val="28"/>
        </w:rPr>
        <w:t>о</w:t>
      </w:r>
      <w:r w:rsidRPr="00D475E9">
        <w:rPr>
          <w:rFonts w:ascii="Times New Roman" w:hAnsi="Times New Roman"/>
          <w:sz w:val="28"/>
          <w:szCs w:val="28"/>
        </w:rPr>
        <w:t>вой, т. е. операции обработки специальных конических отверстий. Удобнее всего эту операцию осуществлять одновременно с подрезкой торцов загото</w:t>
      </w:r>
      <w:r w:rsidRPr="00D475E9">
        <w:rPr>
          <w:rFonts w:ascii="Times New Roman" w:hAnsi="Times New Roman"/>
          <w:sz w:val="28"/>
          <w:szCs w:val="28"/>
        </w:rPr>
        <w:t>в</w:t>
      </w:r>
      <w:r w:rsidRPr="00D475E9">
        <w:rPr>
          <w:rFonts w:ascii="Times New Roman" w:hAnsi="Times New Roman"/>
          <w:sz w:val="28"/>
          <w:szCs w:val="28"/>
        </w:rPr>
        <w:t>ки на специальных фрезерно-центровальных станках. При установке в це</w:t>
      </w:r>
      <w:r w:rsidRPr="00D475E9">
        <w:rPr>
          <w:rFonts w:ascii="Times New Roman" w:hAnsi="Times New Roman"/>
          <w:sz w:val="28"/>
          <w:szCs w:val="28"/>
        </w:rPr>
        <w:t>н</w:t>
      </w:r>
      <w:r w:rsidRPr="00D475E9">
        <w:rPr>
          <w:rFonts w:ascii="Times New Roman" w:hAnsi="Times New Roman"/>
          <w:sz w:val="28"/>
          <w:szCs w:val="28"/>
        </w:rPr>
        <w:t>трах заготовка вращается или с помощью специального хомутика (использ</w:t>
      </w:r>
      <w:r w:rsidRPr="00D475E9">
        <w:rPr>
          <w:rFonts w:ascii="Times New Roman" w:hAnsi="Times New Roman"/>
          <w:sz w:val="28"/>
          <w:szCs w:val="28"/>
        </w:rPr>
        <w:t>у</w:t>
      </w:r>
      <w:r w:rsidRPr="00D475E9">
        <w:rPr>
          <w:rFonts w:ascii="Times New Roman" w:hAnsi="Times New Roman"/>
          <w:sz w:val="28"/>
          <w:szCs w:val="28"/>
        </w:rPr>
        <w:t>ется поводковый патрон), или (значительно реже) с помощью рифленого п</w:t>
      </w:r>
      <w:r w:rsidRPr="00D475E9">
        <w:rPr>
          <w:rFonts w:ascii="Times New Roman" w:hAnsi="Times New Roman"/>
          <w:sz w:val="28"/>
          <w:szCs w:val="28"/>
        </w:rPr>
        <w:t>е</w:t>
      </w:r>
      <w:r w:rsidRPr="00D475E9">
        <w:rPr>
          <w:rFonts w:ascii="Times New Roman" w:hAnsi="Times New Roman"/>
          <w:sz w:val="28"/>
          <w:szCs w:val="28"/>
        </w:rPr>
        <w:t>реднего центра.</w:t>
      </w:r>
    </w:p>
    <w:p w:rsidR="00B9745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Установка в патроне с подпором задним центром применяется при обработке валов малой жёсткости (с большим отношением длинны вала к его диаметру).</w:t>
      </w:r>
    </w:p>
    <w:p w:rsidR="00181F72" w:rsidRDefault="00181F72" w:rsidP="00D475E9">
      <w:pPr>
        <w:spacing w:after="0" w:line="360" w:lineRule="auto"/>
        <w:ind w:firstLine="851"/>
        <w:jc w:val="both"/>
        <w:rPr>
          <w:rFonts w:ascii="Times New Roman" w:hAnsi="Times New Roman"/>
          <w:sz w:val="28"/>
          <w:szCs w:val="28"/>
        </w:rPr>
      </w:pPr>
    </w:p>
    <w:p w:rsidR="00181F72" w:rsidRPr="00181F72" w:rsidRDefault="00181F72" w:rsidP="00181F72">
      <w:pPr>
        <w:ind w:firstLine="709"/>
        <w:jc w:val="both"/>
        <w:rPr>
          <w:rFonts w:ascii="Times New Roman" w:hAnsi="Times New Roman"/>
          <w:color w:val="333333"/>
          <w:sz w:val="32"/>
          <w:szCs w:val="32"/>
        </w:rPr>
      </w:pPr>
      <w:r w:rsidRPr="00181F72">
        <w:rPr>
          <w:rFonts w:ascii="Times New Roman" w:hAnsi="Times New Roman"/>
          <w:sz w:val="32"/>
          <w:szCs w:val="32"/>
        </w:rPr>
        <w:t>1.6</w:t>
      </w:r>
      <w:r w:rsidRPr="00181F72">
        <w:rPr>
          <w:rFonts w:ascii="Times New Roman" w:hAnsi="Times New Roman"/>
          <w:bCs/>
          <w:color w:val="333333"/>
          <w:sz w:val="32"/>
          <w:szCs w:val="32"/>
        </w:rPr>
        <w:t xml:space="preserve"> Приспособления для закрепления заготовок</w:t>
      </w:r>
    </w:p>
    <w:p w:rsidR="00181F72" w:rsidRPr="00181F72" w:rsidRDefault="00181F72" w:rsidP="00181F72">
      <w:pPr>
        <w:ind w:firstLine="709"/>
        <w:jc w:val="both"/>
        <w:rPr>
          <w:rFonts w:ascii="Times New Roman" w:hAnsi="Times New Roman"/>
          <w:color w:val="333333"/>
          <w:sz w:val="28"/>
          <w:szCs w:val="28"/>
        </w:rPr>
      </w:pPr>
    </w:p>
    <w:p w:rsidR="00181F72" w:rsidRPr="00181F72" w:rsidRDefault="00181F72" w:rsidP="00181F72">
      <w:pPr>
        <w:spacing w:line="360" w:lineRule="auto"/>
        <w:ind w:firstLine="709"/>
        <w:jc w:val="both"/>
        <w:rPr>
          <w:rFonts w:ascii="Times New Roman" w:hAnsi="Times New Roman"/>
          <w:color w:val="333333"/>
          <w:sz w:val="28"/>
          <w:szCs w:val="28"/>
        </w:rPr>
      </w:pPr>
      <w:r w:rsidRPr="00181F72">
        <w:rPr>
          <w:rFonts w:ascii="Times New Roman" w:hAnsi="Times New Roman"/>
          <w:color w:val="333333"/>
          <w:sz w:val="28"/>
          <w:szCs w:val="28"/>
        </w:rPr>
        <w:t>Для крепления заготовок на токарных станках применяют двух-, тре</w:t>
      </w:r>
      <w:proofErr w:type="gramStart"/>
      <w:r w:rsidRPr="00181F72">
        <w:rPr>
          <w:rFonts w:ascii="Times New Roman" w:hAnsi="Times New Roman"/>
          <w:color w:val="333333"/>
          <w:sz w:val="28"/>
          <w:szCs w:val="28"/>
        </w:rPr>
        <w:t>х-</w:t>
      </w:r>
      <w:proofErr w:type="gramEnd"/>
      <w:r w:rsidRPr="00181F72">
        <w:rPr>
          <w:rFonts w:ascii="Times New Roman" w:hAnsi="Times New Roman"/>
          <w:color w:val="333333"/>
          <w:sz w:val="28"/>
          <w:szCs w:val="28"/>
        </w:rPr>
        <w:t xml:space="preserve"> и четырех-кулачковые патроны с ручным и механизированным приводом з</w:t>
      </w:r>
      <w:r w:rsidRPr="00181F72">
        <w:rPr>
          <w:rFonts w:ascii="Times New Roman" w:hAnsi="Times New Roman"/>
          <w:color w:val="333333"/>
          <w:sz w:val="28"/>
          <w:szCs w:val="28"/>
        </w:rPr>
        <w:t>а</w:t>
      </w:r>
      <w:r w:rsidRPr="00181F72">
        <w:rPr>
          <w:rFonts w:ascii="Times New Roman" w:hAnsi="Times New Roman"/>
          <w:color w:val="333333"/>
          <w:sz w:val="28"/>
          <w:szCs w:val="28"/>
        </w:rPr>
        <w:t>жима.</w:t>
      </w:r>
    </w:p>
    <w:p w:rsidR="00181F72" w:rsidRPr="00181F72" w:rsidRDefault="00181F72" w:rsidP="00181F72">
      <w:pPr>
        <w:spacing w:line="360" w:lineRule="auto"/>
        <w:ind w:firstLine="709"/>
        <w:jc w:val="both"/>
        <w:rPr>
          <w:rFonts w:ascii="Times New Roman" w:hAnsi="Times New Roman"/>
          <w:color w:val="333333"/>
          <w:sz w:val="28"/>
          <w:szCs w:val="28"/>
        </w:rPr>
      </w:pPr>
      <w:r w:rsidRPr="00181F72">
        <w:rPr>
          <w:rFonts w:ascii="Times New Roman" w:hAnsi="Times New Roman"/>
          <w:color w:val="333333"/>
          <w:sz w:val="28"/>
          <w:szCs w:val="28"/>
        </w:rPr>
        <w:t xml:space="preserve">Наиболее широко распространен трехкулачковый </w:t>
      </w:r>
      <w:proofErr w:type="spellStart"/>
      <w:r w:rsidRPr="00181F72">
        <w:rPr>
          <w:rFonts w:ascii="Times New Roman" w:hAnsi="Times New Roman"/>
          <w:color w:val="333333"/>
          <w:sz w:val="28"/>
          <w:szCs w:val="28"/>
        </w:rPr>
        <w:t>самоцентрирующий</w:t>
      </w:r>
      <w:proofErr w:type="spellEnd"/>
      <w:r w:rsidRPr="00181F72">
        <w:rPr>
          <w:rFonts w:ascii="Times New Roman" w:hAnsi="Times New Roman"/>
          <w:color w:val="333333"/>
          <w:sz w:val="28"/>
          <w:szCs w:val="28"/>
        </w:rPr>
        <w:t xml:space="preserve"> патрон (рисунок 1.4).</w:t>
      </w:r>
      <w:r w:rsidRPr="00181F72">
        <w:rPr>
          <w:rStyle w:val="apple-converted-space"/>
          <w:rFonts w:ascii="Times New Roman" w:hAnsi="Times New Roman"/>
          <w:color w:val="333333"/>
          <w:sz w:val="28"/>
          <w:szCs w:val="28"/>
        </w:rPr>
        <w:t xml:space="preserve"> </w:t>
      </w:r>
      <w:r w:rsidRPr="00181F72">
        <w:rPr>
          <w:rFonts w:ascii="Times New Roman" w:hAnsi="Times New Roman"/>
          <w:color w:val="333333"/>
          <w:sz w:val="28"/>
          <w:szCs w:val="28"/>
        </w:rPr>
        <w:t>Различают кулачки крепления заготовок по внутре</w:t>
      </w:r>
      <w:r w:rsidRPr="00181F72">
        <w:rPr>
          <w:rFonts w:ascii="Times New Roman" w:hAnsi="Times New Roman"/>
          <w:color w:val="333333"/>
          <w:sz w:val="28"/>
          <w:szCs w:val="28"/>
        </w:rPr>
        <w:t>н</w:t>
      </w:r>
      <w:r w:rsidRPr="00181F72">
        <w:rPr>
          <w:rFonts w:ascii="Times New Roman" w:hAnsi="Times New Roman"/>
          <w:color w:val="333333"/>
          <w:sz w:val="28"/>
          <w:szCs w:val="28"/>
        </w:rPr>
        <w:t xml:space="preserve">ней </w:t>
      </w:r>
      <w:r w:rsidRPr="00181F72">
        <w:rPr>
          <w:rFonts w:ascii="Times New Roman" w:hAnsi="Times New Roman"/>
          <w:color w:val="333333"/>
          <w:sz w:val="28"/>
          <w:szCs w:val="28"/>
        </w:rPr>
        <w:lastRenderedPageBreak/>
        <w:t>и наружной поверхностям; при креплении по внутренней поверхности заг</w:t>
      </w:r>
      <w:r w:rsidRPr="00181F72">
        <w:rPr>
          <w:rFonts w:ascii="Times New Roman" w:hAnsi="Times New Roman"/>
          <w:color w:val="333333"/>
          <w:sz w:val="28"/>
          <w:szCs w:val="28"/>
        </w:rPr>
        <w:t>о</w:t>
      </w:r>
      <w:r w:rsidRPr="00181F72">
        <w:rPr>
          <w:rFonts w:ascii="Times New Roman" w:hAnsi="Times New Roman"/>
          <w:color w:val="333333"/>
          <w:sz w:val="28"/>
          <w:szCs w:val="28"/>
        </w:rPr>
        <w:t>товка должна иметь отверстие, в котором могут разместиться кулачки.</w:t>
      </w:r>
    </w:p>
    <w:p w:rsidR="00181F72" w:rsidRPr="00181F72" w:rsidRDefault="00181F72" w:rsidP="00181F72">
      <w:pPr>
        <w:pStyle w:val="ae"/>
        <w:spacing w:before="0" w:beforeAutospacing="0" w:after="0" w:afterAutospacing="0" w:line="360" w:lineRule="auto"/>
        <w:ind w:firstLine="709"/>
        <w:jc w:val="both"/>
        <w:rPr>
          <w:color w:val="333333"/>
          <w:sz w:val="28"/>
          <w:szCs w:val="28"/>
        </w:rPr>
      </w:pPr>
      <w:r w:rsidRPr="00181F72">
        <w:rPr>
          <w:color w:val="333333"/>
          <w:sz w:val="28"/>
          <w:szCs w:val="28"/>
        </w:rPr>
        <w:t xml:space="preserve">В трехкулачковых </w:t>
      </w:r>
      <w:proofErr w:type="spellStart"/>
      <w:r w:rsidRPr="00181F72">
        <w:rPr>
          <w:color w:val="333333"/>
          <w:sz w:val="28"/>
          <w:szCs w:val="28"/>
        </w:rPr>
        <w:t>самоцентрирующих</w:t>
      </w:r>
      <w:proofErr w:type="spellEnd"/>
      <w:r w:rsidRPr="00181F72">
        <w:rPr>
          <w:color w:val="333333"/>
          <w:sz w:val="28"/>
          <w:szCs w:val="28"/>
        </w:rPr>
        <w:t xml:space="preserve"> патронах (</w:t>
      </w:r>
      <w:r w:rsidR="001B7FFA" w:rsidRPr="001B7FFA">
        <w:rPr>
          <w:color w:val="333333"/>
          <w:sz w:val="28"/>
          <w:szCs w:val="28"/>
        </w:rPr>
        <w:t>рисунок</w:t>
      </w:r>
      <w:r w:rsidRPr="00181F72">
        <w:rPr>
          <w:color w:val="333333"/>
          <w:sz w:val="28"/>
          <w:szCs w:val="28"/>
        </w:rPr>
        <w:t xml:space="preserve"> </w:t>
      </w:r>
      <w:r>
        <w:rPr>
          <w:color w:val="333333"/>
          <w:sz w:val="28"/>
          <w:szCs w:val="28"/>
        </w:rPr>
        <w:t>1.4</w:t>
      </w:r>
      <w:r w:rsidRPr="00181F72">
        <w:rPr>
          <w:color w:val="333333"/>
          <w:sz w:val="28"/>
          <w:szCs w:val="28"/>
        </w:rPr>
        <w:t xml:space="preserve">, </w:t>
      </w:r>
      <w:r w:rsidRPr="00181F72">
        <w:rPr>
          <w:i/>
          <w:color w:val="333333"/>
          <w:sz w:val="28"/>
          <w:szCs w:val="28"/>
        </w:rPr>
        <w:t>а,</w:t>
      </w:r>
      <w:r w:rsidR="001B7FFA">
        <w:rPr>
          <w:i/>
          <w:color w:val="333333"/>
          <w:sz w:val="28"/>
          <w:szCs w:val="28"/>
        </w:rPr>
        <w:t xml:space="preserve"> </w:t>
      </w:r>
      <w:r w:rsidRPr="00181F72">
        <w:rPr>
          <w:i/>
          <w:color w:val="333333"/>
          <w:sz w:val="28"/>
          <w:szCs w:val="28"/>
        </w:rPr>
        <w:t>б</w:t>
      </w:r>
      <w:r w:rsidRPr="00181F72">
        <w:rPr>
          <w:color w:val="333333"/>
          <w:sz w:val="28"/>
          <w:szCs w:val="28"/>
        </w:rPr>
        <w:t>) з</w:t>
      </w:r>
      <w:r w:rsidRPr="00181F72">
        <w:rPr>
          <w:color w:val="333333"/>
          <w:sz w:val="28"/>
          <w:szCs w:val="28"/>
        </w:rPr>
        <w:t>а</w:t>
      </w:r>
      <w:r w:rsidRPr="00181F72">
        <w:rPr>
          <w:color w:val="333333"/>
          <w:sz w:val="28"/>
          <w:szCs w:val="28"/>
        </w:rPr>
        <w:t>крепляют заготовки круглой и шестигранной формы или круглые прутки больш</w:t>
      </w:r>
      <w:r w:rsidRPr="00181F72">
        <w:rPr>
          <w:color w:val="333333"/>
          <w:sz w:val="28"/>
          <w:szCs w:val="28"/>
        </w:rPr>
        <w:t>о</w:t>
      </w:r>
      <w:r w:rsidRPr="00181F72">
        <w:rPr>
          <w:color w:val="333333"/>
          <w:sz w:val="28"/>
          <w:szCs w:val="28"/>
        </w:rPr>
        <w:t>го диаметра.</w:t>
      </w:r>
    </w:p>
    <w:p w:rsidR="00181F72" w:rsidRPr="00181F72" w:rsidRDefault="00181F72" w:rsidP="00181F72">
      <w:pPr>
        <w:pStyle w:val="ae"/>
        <w:spacing w:before="0" w:beforeAutospacing="0" w:after="0" w:afterAutospacing="0" w:line="360" w:lineRule="auto"/>
        <w:ind w:firstLine="709"/>
        <w:jc w:val="both"/>
        <w:rPr>
          <w:color w:val="333333"/>
          <w:sz w:val="28"/>
          <w:szCs w:val="28"/>
        </w:rPr>
      </w:pPr>
      <w:r w:rsidRPr="00181F72">
        <w:rPr>
          <w:color w:val="333333"/>
          <w:sz w:val="28"/>
          <w:szCs w:val="28"/>
        </w:rPr>
        <w:t>В двухкулачковых самоцентрирующих патронах закрепляют разли</w:t>
      </w:r>
      <w:r w:rsidRPr="00181F72">
        <w:rPr>
          <w:color w:val="333333"/>
          <w:sz w:val="28"/>
          <w:szCs w:val="28"/>
        </w:rPr>
        <w:t>ч</w:t>
      </w:r>
      <w:r w:rsidRPr="00181F72">
        <w:rPr>
          <w:color w:val="333333"/>
          <w:sz w:val="28"/>
          <w:szCs w:val="28"/>
        </w:rPr>
        <w:t>ные фасонные отливки и поковки; кулачки таких патронов, как правило, предназначены для закрепления только одной детали.</w:t>
      </w:r>
    </w:p>
    <w:p w:rsidR="00181F72" w:rsidRPr="00181F72" w:rsidRDefault="00181F72" w:rsidP="00181F72">
      <w:pPr>
        <w:spacing w:line="360" w:lineRule="auto"/>
        <w:jc w:val="center"/>
        <w:rPr>
          <w:rFonts w:ascii="Times New Roman" w:hAnsi="Times New Roman"/>
          <w:color w:val="333333"/>
          <w:sz w:val="28"/>
          <w:szCs w:val="28"/>
        </w:rPr>
      </w:pPr>
      <w:r w:rsidRPr="00181F72">
        <w:rPr>
          <w:rFonts w:ascii="Times New Roman" w:hAnsi="Times New Roman"/>
          <w:noProof/>
          <w:color w:val="333333"/>
          <w:sz w:val="28"/>
          <w:szCs w:val="28"/>
          <w:lang w:eastAsia="ru-RU"/>
        </w:rPr>
        <w:drawing>
          <wp:inline distT="0" distB="0" distL="0" distR="0">
            <wp:extent cx="4914900" cy="2085975"/>
            <wp:effectExtent l="0" t="0" r="0" b="9525"/>
            <wp:docPr id="1873" name="Рисунок 1873" descr="Описани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1.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4900" cy="2085975"/>
                    </a:xfrm>
                    <a:prstGeom prst="rect">
                      <a:avLst/>
                    </a:prstGeom>
                    <a:noFill/>
                    <a:ln>
                      <a:noFill/>
                    </a:ln>
                  </pic:spPr>
                </pic:pic>
              </a:graphicData>
            </a:graphic>
          </wp:inline>
        </w:drawing>
      </w:r>
    </w:p>
    <w:p w:rsidR="00181F72" w:rsidRPr="00181F72" w:rsidRDefault="00181F72" w:rsidP="00181F72">
      <w:pPr>
        <w:spacing w:line="360" w:lineRule="auto"/>
        <w:jc w:val="center"/>
        <w:rPr>
          <w:rFonts w:ascii="Times New Roman" w:hAnsi="Times New Roman"/>
          <w:color w:val="333333"/>
          <w:sz w:val="28"/>
          <w:szCs w:val="28"/>
        </w:rPr>
      </w:pPr>
      <w:r w:rsidRPr="00181F72">
        <w:rPr>
          <w:rFonts w:ascii="Times New Roman" w:hAnsi="Times New Roman"/>
          <w:noProof/>
          <w:color w:val="333333"/>
          <w:sz w:val="28"/>
          <w:szCs w:val="28"/>
          <w:lang w:eastAsia="ru-RU"/>
        </w:rPr>
        <w:drawing>
          <wp:inline distT="0" distB="0" distL="0" distR="0">
            <wp:extent cx="3914775" cy="1619250"/>
            <wp:effectExtent l="0" t="0" r="9525" b="0"/>
            <wp:docPr id="1872" name="Рисунок 1872" descr="Описание: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7.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4775" cy="1619250"/>
                    </a:xfrm>
                    <a:prstGeom prst="rect">
                      <a:avLst/>
                    </a:prstGeom>
                    <a:noFill/>
                    <a:ln>
                      <a:noFill/>
                    </a:ln>
                  </pic:spPr>
                </pic:pic>
              </a:graphicData>
            </a:graphic>
          </wp:inline>
        </w:drawing>
      </w:r>
    </w:p>
    <w:p w:rsidR="00181F72" w:rsidRPr="00181F72" w:rsidRDefault="00181F72" w:rsidP="00181F72">
      <w:pPr>
        <w:spacing w:line="360" w:lineRule="auto"/>
        <w:ind w:firstLine="709"/>
        <w:jc w:val="center"/>
        <w:rPr>
          <w:rFonts w:ascii="Times New Roman" w:hAnsi="Times New Roman"/>
          <w:color w:val="333333"/>
          <w:sz w:val="28"/>
          <w:szCs w:val="28"/>
        </w:rPr>
      </w:pPr>
      <w:proofErr w:type="gramStart"/>
      <w:r w:rsidRPr="00181F72">
        <w:rPr>
          <w:rFonts w:ascii="Times New Roman" w:hAnsi="Times New Roman"/>
          <w:color w:val="333333"/>
          <w:sz w:val="28"/>
          <w:szCs w:val="28"/>
        </w:rPr>
        <w:t>Рис</w:t>
      </w:r>
      <w:r>
        <w:rPr>
          <w:rFonts w:ascii="Times New Roman" w:hAnsi="Times New Roman"/>
          <w:color w:val="333333"/>
          <w:sz w:val="28"/>
          <w:szCs w:val="28"/>
        </w:rPr>
        <w:t xml:space="preserve">унок 1.4 </w:t>
      </w:r>
      <w:r w:rsidR="001B7FFA">
        <w:rPr>
          <w:rFonts w:ascii="Times New Roman" w:hAnsi="Times New Roman"/>
          <w:color w:val="333333"/>
          <w:sz w:val="28"/>
          <w:szCs w:val="28"/>
        </w:rPr>
        <w:t>–</w:t>
      </w:r>
      <w:r>
        <w:rPr>
          <w:rFonts w:ascii="Times New Roman" w:hAnsi="Times New Roman"/>
          <w:color w:val="333333"/>
          <w:sz w:val="28"/>
          <w:szCs w:val="28"/>
        </w:rPr>
        <w:t xml:space="preserve"> </w:t>
      </w:r>
      <w:r w:rsidRPr="00181F72">
        <w:rPr>
          <w:rFonts w:ascii="Times New Roman" w:hAnsi="Times New Roman"/>
          <w:color w:val="333333"/>
          <w:sz w:val="28"/>
          <w:szCs w:val="28"/>
        </w:rPr>
        <w:t xml:space="preserve">Типы патронов: </w:t>
      </w:r>
      <w:r w:rsidRPr="00181F72">
        <w:rPr>
          <w:rFonts w:ascii="Times New Roman" w:hAnsi="Times New Roman"/>
          <w:i/>
          <w:color w:val="333333"/>
          <w:sz w:val="28"/>
          <w:szCs w:val="28"/>
        </w:rPr>
        <w:t>а</w:t>
      </w:r>
      <w:r w:rsidRPr="00181F72">
        <w:rPr>
          <w:rFonts w:ascii="Times New Roman" w:hAnsi="Times New Roman"/>
          <w:color w:val="333333"/>
          <w:sz w:val="28"/>
          <w:szCs w:val="28"/>
        </w:rPr>
        <w:t xml:space="preserve">, </w:t>
      </w:r>
      <w:r w:rsidRPr="00181F72">
        <w:rPr>
          <w:rFonts w:ascii="Times New Roman" w:hAnsi="Times New Roman"/>
          <w:i/>
          <w:color w:val="333333"/>
          <w:sz w:val="28"/>
          <w:szCs w:val="28"/>
        </w:rPr>
        <w:t>б</w:t>
      </w:r>
      <w:r w:rsidRPr="00181F72">
        <w:rPr>
          <w:rFonts w:ascii="Times New Roman" w:hAnsi="Times New Roman"/>
          <w:color w:val="333333"/>
          <w:sz w:val="28"/>
          <w:szCs w:val="28"/>
        </w:rPr>
        <w:t xml:space="preserve"> – трехкулачковые самоцентриру</w:t>
      </w:r>
      <w:r w:rsidRPr="00181F72">
        <w:rPr>
          <w:rFonts w:ascii="Times New Roman" w:hAnsi="Times New Roman"/>
          <w:color w:val="333333"/>
          <w:sz w:val="28"/>
          <w:szCs w:val="28"/>
        </w:rPr>
        <w:t>ю</w:t>
      </w:r>
      <w:r w:rsidRPr="00181F72">
        <w:rPr>
          <w:rFonts w:ascii="Times New Roman" w:hAnsi="Times New Roman"/>
          <w:color w:val="333333"/>
          <w:sz w:val="28"/>
          <w:szCs w:val="28"/>
        </w:rPr>
        <w:t xml:space="preserve">щие патроны; </w:t>
      </w:r>
      <w:r w:rsidRPr="00181F72">
        <w:rPr>
          <w:rFonts w:ascii="Times New Roman" w:hAnsi="Times New Roman"/>
          <w:i/>
          <w:color w:val="333333"/>
          <w:sz w:val="28"/>
          <w:szCs w:val="28"/>
        </w:rPr>
        <w:t>в</w:t>
      </w:r>
      <w:r w:rsidRPr="00181F72">
        <w:rPr>
          <w:rFonts w:ascii="Times New Roman" w:hAnsi="Times New Roman"/>
          <w:color w:val="333333"/>
          <w:sz w:val="28"/>
          <w:szCs w:val="28"/>
        </w:rPr>
        <w:t xml:space="preserve"> – четырехкулачковый несамоцентрирующий патрон; </w:t>
      </w:r>
      <w:r w:rsidRPr="00181F72">
        <w:rPr>
          <w:rFonts w:ascii="Times New Roman" w:hAnsi="Times New Roman"/>
          <w:i/>
          <w:color w:val="333333"/>
          <w:sz w:val="28"/>
          <w:szCs w:val="28"/>
        </w:rPr>
        <w:t>г</w:t>
      </w:r>
      <w:r w:rsidRPr="00181F72">
        <w:rPr>
          <w:rFonts w:ascii="Times New Roman" w:hAnsi="Times New Roman"/>
          <w:color w:val="333333"/>
          <w:sz w:val="28"/>
          <w:szCs w:val="28"/>
        </w:rPr>
        <w:t xml:space="preserve"> – п</w:t>
      </w:r>
      <w:r w:rsidRPr="00181F72">
        <w:rPr>
          <w:rFonts w:ascii="Times New Roman" w:hAnsi="Times New Roman"/>
          <w:color w:val="333333"/>
          <w:sz w:val="28"/>
          <w:szCs w:val="28"/>
        </w:rPr>
        <w:t>о</w:t>
      </w:r>
      <w:r w:rsidRPr="00181F72">
        <w:rPr>
          <w:rFonts w:ascii="Times New Roman" w:hAnsi="Times New Roman"/>
          <w:color w:val="333333"/>
          <w:sz w:val="28"/>
          <w:szCs w:val="28"/>
        </w:rPr>
        <w:t xml:space="preserve">водковый патрон; </w:t>
      </w:r>
      <w:r w:rsidRPr="00181F72">
        <w:rPr>
          <w:rFonts w:ascii="Times New Roman" w:hAnsi="Times New Roman"/>
          <w:i/>
          <w:color w:val="333333"/>
          <w:sz w:val="28"/>
          <w:szCs w:val="28"/>
        </w:rPr>
        <w:t>д</w:t>
      </w:r>
      <w:r w:rsidRPr="00181F72">
        <w:rPr>
          <w:rFonts w:ascii="Times New Roman" w:hAnsi="Times New Roman"/>
          <w:color w:val="333333"/>
          <w:sz w:val="28"/>
          <w:szCs w:val="28"/>
        </w:rPr>
        <w:t xml:space="preserve">, </w:t>
      </w:r>
      <w:r w:rsidRPr="00181F72">
        <w:rPr>
          <w:rFonts w:ascii="Times New Roman" w:hAnsi="Times New Roman"/>
          <w:i/>
          <w:color w:val="333333"/>
          <w:sz w:val="28"/>
          <w:szCs w:val="28"/>
        </w:rPr>
        <w:t>е</w:t>
      </w:r>
      <w:r w:rsidRPr="00181F72">
        <w:rPr>
          <w:rFonts w:ascii="Times New Roman" w:hAnsi="Times New Roman"/>
          <w:color w:val="333333"/>
          <w:sz w:val="28"/>
          <w:szCs w:val="28"/>
        </w:rPr>
        <w:t xml:space="preserve"> – цанговые патроны.</w:t>
      </w:r>
      <w:proofErr w:type="gramEnd"/>
    </w:p>
    <w:p w:rsidR="00181F72" w:rsidRPr="00181F72" w:rsidRDefault="00181F72" w:rsidP="00181F72">
      <w:pPr>
        <w:pStyle w:val="ae"/>
        <w:spacing w:before="0" w:beforeAutospacing="0" w:after="0" w:afterAutospacing="0" w:line="360" w:lineRule="auto"/>
        <w:ind w:firstLine="851"/>
        <w:jc w:val="both"/>
        <w:rPr>
          <w:color w:val="333333"/>
          <w:sz w:val="28"/>
          <w:szCs w:val="28"/>
        </w:rPr>
      </w:pPr>
      <w:r w:rsidRPr="00181F72">
        <w:rPr>
          <w:color w:val="333333"/>
          <w:sz w:val="28"/>
          <w:szCs w:val="28"/>
        </w:rPr>
        <w:t>В четырехкулачковых несамоцентрирующих патронах с индивид</w:t>
      </w:r>
      <w:r w:rsidRPr="00181F72">
        <w:rPr>
          <w:color w:val="333333"/>
          <w:sz w:val="28"/>
          <w:szCs w:val="28"/>
        </w:rPr>
        <w:t>у</w:t>
      </w:r>
      <w:r w:rsidRPr="00181F72">
        <w:rPr>
          <w:color w:val="333333"/>
          <w:sz w:val="28"/>
          <w:szCs w:val="28"/>
        </w:rPr>
        <w:t>альной регулировкой кулачков (</w:t>
      </w:r>
      <w:r w:rsidR="001B7FFA" w:rsidRPr="001B7FFA">
        <w:rPr>
          <w:color w:val="333333"/>
          <w:sz w:val="28"/>
          <w:szCs w:val="28"/>
        </w:rPr>
        <w:t>рисунок</w:t>
      </w:r>
      <w:r w:rsidRPr="00181F72">
        <w:rPr>
          <w:color w:val="333333"/>
          <w:sz w:val="28"/>
          <w:szCs w:val="28"/>
        </w:rPr>
        <w:t xml:space="preserve"> </w:t>
      </w:r>
      <w:r>
        <w:rPr>
          <w:color w:val="333333"/>
          <w:sz w:val="28"/>
          <w:szCs w:val="28"/>
        </w:rPr>
        <w:t>1.4</w:t>
      </w:r>
      <w:r w:rsidRPr="00181F72">
        <w:rPr>
          <w:color w:val="333333"/>
          <w:sz w:val="28"/>
          <w:szCs w:val="28"/>
        </w:rPr>
        <w:t xml:space="preserve">, </w:t>
      </w:r>
      <w:r w:rsidRPr="00181F72">
        <w:rPr>
          <w:i/>
          <w:color w:val="333333"/>
          <w:sz w:val="28"/>
          <w:szCs w:val="28"/>
        </w:rPr>
        <w:t>в</w:t>
      </w:r>
      <w:r w:rsidRPr="00181F72">
        <w:rPr>
          <w:color w:val="333333"/>
          <w:sz w:val="28"/>
          <w:szCs w:val="28"/>
        </w:rPr>
        <w:t>) детали прямоугольной или несимметричной формы.</w:t>
      </w:r>
    </w:p>
    <w:p w:rsidR="00181F72" w:rsidRDefault="00181F72" w:rsidP="00181F72">
      <w:pPr>
        <w:spacing w:line="360" w:lineRule="auto"/>
        <w:ind w:firstLine="851"/>
        <w:jc w:val="both"/>
        <w:rPr>
          <w:rFonts w:ascii="Times New Roman" w:hAnsi="Times New Roman"/>
          <w:color w:val="333333"/>
          <w:sz w:val="28"/>
          <w:szCs w:val="28"/>
        </w:rPr>
      </w:pPr>
      <w:r w:rsidRPr="00181F72">
        <w:rPr>
          <w:rFonts w:ascii="Times New Roman" w:hAnsi="Times New Roman"/>
          <w:color w:val="333333"/>
          <w:sz w:val="28"/>
          <w:szCs w:val="28"/>
        </w:rPr>
        <w:t>При обработке заготовки в центрах передачу движения ей может осу</w:t>
      </w:r>
      <w:r>
        <w:rPr>
          <w:rFonts w:ascii="Times New Roman" w:hAnsi="Times New Roman"/>
          <w:color w:val="333333"/>
          <w:sz w:val="28"/>
          <w:szCs w:val="28"/>
        </w:rPr>
        <w:t>-</w:t>
      </w:r>
    </w:p>
    <w:p w:rsidR="00181F72" w:rsidRPr="00181F72" w:rsidRDefault="00181F72" w:rsidP="00181F72">
      <w:pPr>
        <w:spacing w:line="360" w:lineRule="auto"/>
        <w:jc w:val="both"/>
        <w:rPr>
          <w:rFonts w:ascii="Times New Roman" w:hAnsi="Times New Roman"/>
          <w:color w:val="333333"/>
          <w:sz w:val="28"/>
          <w:szCs w:val="28"/>
        </w:rPr>
      </w:pPr>
      <w:r w:rsidRPr="00181F72">
        <w:rPr>
          <w:rFonts w:ascii="Times New Roman" w:hAnsi="Times New Roman"/>
          <w:color w:val="333333"/>
          <w:sz w:val="28"/>
          <w:szCs w:val="28"/>
        </w:rPr>
        <w:lastRenderedPageBreak/>
        <w:t>ществлять поводковый патрон через палец-поводок и хомутик, который кр</w:t>
      </w:r>
      <w:r w:rsidRPr="00181F72">
        <w:rPr>
          <w:rFonts w:ascii="Times New Roman" w:hAnsi="Times New Roman"/>
          <w:color w:val="333333"/>
          <w:sz w:val="28"/>
          <w:szCs w:val="28"/>
        </w:rPr>
        <w:t>е</w:t>
      </w:r>
      <w:r w:rsidRPr="00181F72">
        <w:rPr>
          <w:rFonts w:ascii="Times New Roman" w:hAnsi="Times New Roman"/>
          <w:color w:val="333333"/>
          <w:sz w:val="28"/>
          <w:szCs w:val="28"/>
        </w:rPr>
        <w:t>пится на детали винтом (рис</w:t>
      </w:r>
      <w:r>
        <w:rPr>
          <w:rFonts w:ascii="Times New Roman" w:hAnsi="Times New Roman"/>
          <w:color w:val="333333"/>
          <w:sz w:val="28"/>
          <w:szCs w:val="28"/>
        </w:rPr>
        <w:t>унок</w:t>
      </w:r>
      <w:r w:rsidRPr="00181F72">
        <w:rPr>
          <w:rFonts w:ascii="Times New Roman" w:hAnsi="Times New Roman"/>
          <w:color w:val="333333"/>
          <w:sz w:val="28"/>
          <w:szCs w:val="28"/>
        </w:rPr>
        <w:t xml:space="preserve"> </w:t>
      </w:r>
      <w:r>
        <w:rPr>
          <w:rFonts w:ascii="Times New Roman" w:hAnsi="Times New Roman"/>
          <w:color w:val="333333"/>
          <w:sz w:val="28"/>
          <w:szCs w:val="28"/>
        </w:rPr>
        <w:t>1.</w:t>
      </w:r>
      <w:r w:rsidRPr="00181F72">
        <w:rPr>
          <w:rFonts w:ascii="Times New Roman" w:hAnsi="Times New Roman"/>
          <w:color w:val="333333"/>
          <w:sz w:val="28"/>
          <w:szCs w:val="28"/>
        </w:rPr>
        <w:t xml:space="preserve">4, </w:t>
      </w:r>
      <w:r w:rsidRPr="00181F72">
        <w:rPr>
          <w:rFonts w:ascii="Times New Roman" w:hAnsi="Times New Roman"/>
          <w:i/>
          <w:color w:val="333333"/>
          <w:sz w:val="28"/>
          <w:szCs w:val="28"/>
        </w:rPr>
        <w:t>г</w:t>
      </w:r>
      <w:r w:rsidRPr="00181F72">
        <w:rPr>
          <w:rFonts w:ascii="Times New Roman" w:hAnsi="Times New Roman"/>
          <w:color w:val="333333"/>
          <w:sz w:val="28"/>
          <w:szCs w:val="28"/>
        </w:rPr>
        <w:t>).</w:t>
      </w:r>
    </w:p>
    <w:p w:rsidR="00181F72" w:rsidRPr="00181F72" w:rsidRDefault="00181F72" w:rsidP="00181F72">
      <w:pPr>
        <w:spacing w:line="360" w:lineRule="auto"/>
        <w:ind w:firstLine="851"/>
        <w:jc w:val="both"/>
        <w:rPr>
          <w:rFonts w:ascii="Times New Roman" w:hAnsi="Times New Roman"/>
          <w:color w:val="333333"/>
          <w:sz w:val="28"/>
          <w:szCs w:val="28"/>
        </w:rPr>
      </w:pPr>
      <w:r w:rsidRPr="00181F72">
        <w:rPr>
          <w:rFonts w:ascii="Times New Roman" w:hAnsi="Times New Roman"/>
          <w:color w:val="333333"/>
          <w:sz w:val="28"/>
          <w:szCs w:val="28"/>
        </w:rPr>
        <w:t>Цанговые патроны (ри</w:t>
      </w:r>
      <w:r>
        <w:rPr>
          <w:rFonts w:ascii="Times New Roman" w:hAnsi="Times New Roman"/>
          <w:color w:val="333333"/>
          <w:sz w:val="28"/>
          <w:szCs w:val="28"/>
        </w:rPr>
        <w:t>сунок</w:t>
      </w:r>
      <w:r w:rsidRPr="00181F72">
        <w:rPr>
          <w:rFonts w:ascii="Times New Roman" w:hAnsi="Times New Roman"/>
          <w:color w:val="333333"/>
          <w:sz w:val="28"/>
          <w:szCs w:val="28"/>
        </w:rPr>
        <w:t xml:space="preserve">. </w:t>
      </w:r>
      <w:r>
        <w:rPr>
          <w:rFonts w:ascii="Times New Roman" w:hAnsi="Times New Roman"/>
          <w:color w:val="333333"/>
          <w:sz w:val="28"/>
          <w:szCs w:val="28"/>
        </w:rPr>
        <w:t>1.</w:t>
      </w:r>
      <w:r w:rsidRPr="00181F72">
        <w:rPr>
          <w:rFonts w:ascii="Times New Roman" w:hAnsi="Times New Roman"/>
          <w:color w:val="333333"/>
          <w:sz w:val="28"/>
          <w:szCs w:val="28"/>
        </w:rPr>
        <w:t xml:space="preserve">4, </w:t>
      </w:r>
      <w:r w:rsidRPr="001B7FFA">
        <w:rPr>
          <w:rFonts w:ascii="Times New Roman" w:hAnsi="Times New Roman"/>
          <w:i/>
          <w:color w:val="333333"/>
          <w:sz w:val="28"/>
          <w:szCs w:val="28"/>
        </w:rPr>
        <w:t>д</w:t>
      </w:r>
      <w:r w:rsidRPr="00181F72">
        <w:rPr>
          <w:rFonts w:ascii="Times New Roman" w:hAnsi="Times New Roman"/>
          <w:color w:val="333333"/>
          <w:sz w:val="28"/>
          <w:szCs w:val="28"/>
        </w:rPr>
        <w:t xml:space="preserve">, </w:t>
      </w:r>
      <w:r w:rsidRPr="001B7FFA">
        <w:rPr>
          <w:rFonts w:ascii="Times New Roman" w:hAnsi="Times New Roman"/>
          <w:i/>
          <w:color w:val="333333"/>
          <w:sz w:val="28"/>
          <w:szCs w:val="28"/>
        </w:rPr>
        <w:t>е</w:t>
      </w:r>
      <w:proofErr w:type="gramStart"/>
      <w:r w:rsidRPr="00181F72">
        <w:rPr>
          <w:rFonts w:ascii="Times New Roman" w:hAnsi="Times New Roman"/>
          <w:color w:val="333333"/>
          <w:sz w:val="28"/>
          <w:szCs w:val="28"/>
        </w:rPr>
        <w:t>)с</w:t>
      </w:r>
      <w:proofErr w:type="gramEnd"/>
      <w:r w:rsidRPr="00181F72">
        <w:rPr>
          <w:rFonts w:ascii="Times New Roman" w:hAnsi="Times New Roman"/>
          <w:color w:val="333333"/>
          <w:sz w:val="28"/>
          <w:szCs w:val="28"/>
        </w:rPr>
        <w:t>лужат для зажима прутковой заготовки относительно небольшого диаметра. Самозажимная гайка подает давление на торец цанги, которая передвигается в конусный проем, диаметр ее уменьшается за счет сдавливания, крепко удерживая заготовку.</w:t>
      </w:r>
    </w:p>
    <w:p w:rsidR="00181F72" w:rsidRPr="00181F72" w:rsidRDefault="00181F72" w:rsidP="00181F72">
      <w:pPr>
        <w:spacing w:line="360" w:lineRule="auto"/>
        <w:ind w:firstLine="851"/>
        <w:jc w:val="both"/>
        <w:rPr>
          <w:rFonts w:ascii="Times New Roman" w:hAnsi="Times New Roman"/>
          <w:color w:val="333333"/>
          <w:sz w:val="28"/>
          <w:szCs w:val="28"/>
        </w:rPr>
      </w:pPr>
      <w:r w:rsidRPr="00181F72">
        <w:rPr>
          <w:rFonts w:ascii="Times New Roman" w:hAnsi="Times New Roman"/>
          <w:color w:val="333333"/>
          <w:sz w:val="28"/>
          <w:szCs w:val="28"/>
        </w:rPr>
        <w:t>В зависимости от формы и размеров обрабатываемых деталей прим</w:t>
      </w:r>
      <w:r w:rsidRPr="00181F72">
        <w:rPr>
          <w:rFonts w:ascii="Times New Roman" w:hAnsi="Times New Roman"/>
          <w:color w:val="333333"/>
          <w:sz w:val="28"/>
          <w:szCs w:val="28"/>
        </w:rPr>
        <w:t>е</w:t>
      </w:r>
      <w:r w:rsidRPr="00181F72">
        <w:rPr>
          <w:rFonts w:ascii="Times New Roman" w:hAnsi="Times New Roman"/>
          <w:color w:val="333333"/>
          <w:sz w:val="28"/>
          <w:szCs w:val="28"/>
        </w:rPr>
        <w:t>няют различные центры (</w:t>
      </w:r>
      <w:r w:rsidR="001B7FFA" w:rsidRPr="001B7FFA">
        <w:rPr>
          <w:rFonts w:ascii="Times New Roman" w:hAnsi="Times New Roman"/>
          <w:color w:val="333333"/>
          <w:sz w:val="28"/>
          <w:szCs w:val="28"/>
        </w:rPr>
        <w:t>рисунок</w:t>
      </w:r>
      <w:r w:rsidRPr="00181F72">
        <w:rPr>
          <w:rFonts w:ascii="Times New Roman" w:hAnsi="Times New Roman"/>
          <w:color w:val="333333"/>
          <w:sz w:val="28"/>
          <w:szCs w:val="28"/>
        </w:rPr>
        <w:t xml:space="preserve"> </w:t>
      </w:r>
      <w:r>
        <w:rPr>
          <w:rFonts w:ascii="Times New Roman" w:hAnsi="Times New Roman"/>
          <w:color w:val="333333"/>
          <w:sz w:val="28"/>
          <w:szCs w:val="28"/>
        </w:rPr>
        <w:t>1.5</w:t>
      </w:r>
      <w:r w:rsidRPr="00181F72">
        <w:rPr>
          <w:rFonts w:ascii="Times New Roman" w:hAnsi="Times New Roman"/>
          <w:color w:val="333333"/>
          <w:sz w:val="28"/>
          <w:szCs w:val="28"/>
        </w:rPr>
        <w:t>). Угол при вершине рабочей части це</w:t>
      </w:r>
      <w:r w:rsidRPr="00181F72">
        <w:rPr>
          <w:rFonts w:ascii="Times New Roman" w:hAnsi="Times New Roman"/>
          <w:color w:val="333333"/>
          <w:sz w:val="28"/>
          <w:szCs w:val="28"/>
        </w:rPr>
        <w:t>н</w:t>
      </w:r>
      <w:r w:rsidRPr="00181F72">
        <w:rPr>
          <w:rFonts w:ascii="Times New Roman" w:hAnsi="Times New Roman"/>
          <w:color w:val="333333"/>
          <w:sz w:val="28"/>
          <w:szCs w:val="28"/>
        </w:rPr>
        <w:t>тра (</w:t>
      </w:r>
      <w:r w:rsidR="001B7FFA" w:rsidRPr="001B7FFA">
        <w:rPr>
          <w:rFonts w:ascii="Times New Roman" w:hAnsi="Times New Roman"/>
          <w:color w:val="333333"/>
          <w:sz w:val="28"/>
          <w:szCs w:val="28"/>
        </w:rPr>
        <w:t>рисунок</w:t>
      </w:r>
      <w:r w:rsidRPr="00181F72">
        <w:rPr>
          <w:rFonts w:ascii="Times New Roman" w:hAnsi="Times New Roman"/>
          <w:color w:val="333333"/>
          <w:sz w:val="28"/>
          <w:szCs w:val="28"/>
        </w:rPr>
        <w:t xml:space="preserve"> </w:t>
      </w:r>
      <w:r>
        <w:rPr>
          <w:rFonts w:ascii="Times New Roman" w:hAnsi="Times New Roman"/>
          <w:color w:val="333333"/>
          <w:sz w:val="28"/>
          <w:szCs w:val="28"/>
        </w:rPr>
        <w:t>1.5</w:t>
      </w:r>
      <w:r w:rsidRPr="00181F72">
        <w:rPr>
          <w:rFonts w:ascii="Times New Roman" w:hAnsi="Times New Roman"/>
          <w:color w:val="333333"/>
          <w:sz w:val="28"/>
          <w:szCs w:val="28"/>
        </w:rPr>
        <w:t xml:space="preserve">, </w:t>
      </w:r>
      <w:r w:rsidRPr="00181F72">
        <w:rPr>
          <w:rFonts w:ascii="Times New Roman" w:hAnsi="Times New Roman"/>
          <w:i/>
          <w:color w:val="333333"/>
          <w:sz w:val="28"/>
          <w:szCs w:val="28"/>
        </w:rPr>
        <w:t>а</w:t>
      </w:r>
      <w:r w:rsidRPr="00181F72">
        <w:rPr>
          <w:rFonts w:ascii="Times New Roman" w:hAnsi="Times New Roman"/>
          <w:color w:val="333333"/>
          <w:sz w:val="28"/>
          <w:szCs w:val="28"/>
        </w:rPr>
        <w:t>) обычно равен 60°. Конические поверхности рабочей 1 и хвост</w:t>
      </w:r>
      <w:r w:rsidRPr="00181F72">
        <w:rPr>
          <w:rFonts w:ascii="Times New Roman" w:hAnsi="Times New Roman"/>
          <w:color w:val="333333"/>
          <w:sz w:val="28"/>
          <w:szCs w:val="28"/>
        </w:rPr>
        <w:t>о</w:t>
      </w:r>
      <w:r w:rsidRPr="00181F72">
        <w:rPr>
          <w:rFonts w:ascii="Times New Roman" w:hAnsi="Times New Roman"/>
          <w:color w:val="333333"/>
          <w:sz w:val="28"/>
          <w:szCs w:val="28"/>
        </w:rPr>
        <w:t>вой 2 частей центра не должны иметь забоин, так как это приводит к погре</w:t>
      </w:r>
      <w:r w:rsidRPr="00181F72">
        <w:rPr>
          <w:rFonts w:ascii="Times New Roman" w:hAnsi="Times New Roman"/>
          <w:color w:val="333333"/>
          <w:sz w:val="28"/>
          <w:szCs w:val="28"/>
        </w:rPr>
        <w:t>ш</w:t>
      </w:r>
      <w:r w:rsidRPr="00181F72">
        <w:rPr>
          <w:rFonts w:ascii="Times New Roman" w:hAnsi="Times New Roman"/>
          <w:color w:val="333333"/>
          <w:sz w:val="28"/>
          <w:szCs w:val="28"/>
        </w:rPr>
        <w:t>ностям при обработке заготовок. Диаметр опорной части 3 меньше малого диаметра конуса хвостовой части, что позволяет выбивать центр из гнезда без повреждения конической поверхности хвостовой части.</w:t>
      </w:r>
    </w:p>
    <w:p w:rsidR="00181F72" w:rsidRPr="00181F72" w:rsidRDefault="00181F72" w:rsidP="00181F72">
      <w:pPr>
        <w:spacing w:line="360" w:lineRule="auto"/>
        <w:jc w:val="center"/>
        <w:rPr>
          <w:rFonts w:ascii="Times New Roman" w:hAnsi="Times New Roman"/>
          <w:color w:val="333333"/>
          <w:sz w:val="28"/>
          <w:szCs w:val="28"/>
        </w:rPr>
      </w:pPr>
      <w:r w:rsidRPr="00181F72">
        <w:rPr>
          <w:rFonts w:ascii="Times New Roman" w:hAnsi="Times New Roman"/>
          <w:noProof/>
          <w:color w:val="333333"/>
          <w:sz w:val="28"/>
          <w:szCs w:val="28"/>
          <w:lang w:eastAsia="ru-RU"/>
        </w:rPr>
        <w:drawing>
          <wp:inline distT="0" distB="0" distL="0" distR="0">
            <wp:extent cx="4591050" cy="2590800"/>
            <wp:effectExtent l="0" t="0" r="0" b="0"/>
            <wp:docPr id="1871" name="Рисунок 1871" descr="Описание: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2.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1050" cy="2590800"/>
                    </a:xfrm>
                    <a:prstGeom prst="rect">
                      <a:avLst/>
                    </a:prstGeom>
                    <a:noFill/>
                    <a:ln>
                      <a:noFill/>
                    </a:ln>
                  </pic:spPr>
                </pic:pic>
              </a:graphicData>
            </a:graphic>
          </wp:inline>
        </w:drawing>
      </w:r>
    </w:p>
    <w:p w:rsidR="00181F72" w:rsidRPr="00181F72" w:rsidRDefault="00181F72" w:rsidP="00181F72">
      <w:pPr>
        <w:spacing w:line="360" w:lineRule="auto"/>
        <w:jc w:val="center"/>
        <w:rPr>
          <w:rFonts w:ascii="Times New Roman" w:hAnsi="Times New Roman"/>
          <w:color w:val="333333"/>
          <w:sz w:val="28"/>
          <w:szCs w:val="28"/>
        </w:rPr>
      </w:pPr>
      <w:proofErr w:type="gramStart"/>
      <w:r w:rsidRPr="00181F72">
        <w:rPr>
          <w:rFonts w:ascii="Times New Roman" w:hAnsi="Times New Roman"/>
          <w:color w:val="333333"/>
          <w:sz w:val="28"/>
          <w:szCs w:val="28"/>
        </w:rPr>
        <w:t>Рис</w:t>
      </w:r>
      <w:r>
        <w:rPr>
          <w:rFonts w:ascii="Times New Roman" w:hAnsi="Times New Roman"/>
          <w:color w:val="333333"/>
          <w:sz w:val="28"/>
          <w:szCs w:val="28"/>
        </w:rPr>
        <w:t>унок</w:t>
      </w:r>
      <w:r w:rsidRPr="00181F72">
        <w:rPr>
          <w:rFonts w:ascii="Times New Roman" w:hAnsi="Times New Roman"/>
          <w:color w:val="333333"/>
          <w:sz w:val="28"/>
          <w:szCs w:val="28"/>
        </w:rPr>
        <w:t xml:space="preserve"> </w:t>
      </w:r>
      <w:r>
        <w:rPr>
          <w:rFonts w:ascii="Times New Roman" w:hAnsi="Times New Roman"/>
          <w:color w:val="333333"/>
          <w:sz w:val="28"/>
          <w:szCs w:val="28"/>
        </w:rPr>
        <w:t xml:space="preserve">1.5 </w:t>
      </w:r>
      <w:r w:rsidR="001B7FFA">
        <w:rPr>
          <w:rFonts w:ascii="Times New Roman" w:hAnsi="Times New Roman"/>
          <w:color w:val="333333"/>
          <w:sz w:val="28"/>
          <w:szCs w:val="28"/>
        </w:rPr>
        <w:t>–</w:t>
      </w:r>
      <w:r w:rsidRPr="00181F72">
        <w:rPr>
          <w:rFonts w:ascii="Times New Roman" w:hAnsi="Times New Roman"/>
          <w:color w:val="333333"/>
          <w:sz w:val="28"/>
          <w:szCs w:val="28"/>
        </w:rPr>
        <w:t xml:space="preserve"> Типы центров: </w:t>
      </w:r>
      <w:r w:rsidRPr="00181F72">
        <w:rPr>
          <w:rFonts w:ascii="Times New Roman" w:hAnsi="Times New Roman"/>
          <w:i/>
          <w:color w:val="333333"/>
          <w:sz w:val="28"/>
          <w:szCs w:val="28"/>
        </w:rPr>
        <w:t>а</w:t>
      </w:r>
      <w:r w:rsidRPr="00181F72">
        <w:rPr>
          <w:rFonts w:ascii="Times New Roman" w:hAnsi="Times New Roman"/>
          <w:color w:val="333333"/>
          <w:sz w:val="28"/>
          <w:szCs w:val="28"/>
        </w:rPr>
        <w:t xml:space="preserve"> – упорный; </w:t>
      </w:r>
      <w:r w:rsidRPr="00181F72">
        <w:rPr>
          <w:rFonts w:ascii="Times New Roman" w:hAnsi="Times New Roman"/>
          <w:i/>
          <w:color w:val="333333"/>
          <w:sz w:val="28"/>
          <w:szCs w:val="28"/>
        </w:rPr>
        <w:t>б</w:t>
      </w:r>
      <w:r w:rsidRPr="00181F72">
        <w:rPr>
          <w:rFonts w:ascii="Times New Roman" w:hAnsi="Times New Roman"/>
          <w:color w:val="333333"/>
          <w:sz w:val="28"/>
          <w:szCs w:val="28"/>
        </w:rPr>
        <w:t xml:space="preserve"> – обратный; </w:t>
      </w:r>
      <w:r w:rsidRPr="00181F72">
        <w:rPr>
          <w:rFonts w:ascii="Times New Roman" w:hAnsi="Times New Roman"/>
          <w:i/>
          <w:color w:val="333333"/>
          <w:sz w:val="28"/>
          <w:szCs w:val="28"/>
        </w:rPr>
        <w:t>в</w:t>
      </w:r>
      <w:r w:rsidRPr="00181F72">
        <w:rPr>
          <w:rFonts w:ascii="Times New Roman" w:hAnsi="Times New Roman"/>
          <w:color w:val="333333"/>
          <w:sz w:val="28"/>
          <w:szCs w:val="28"/>
        </w:rPr>
        <w:t xml:space="preserve"> – </w:t>
      </w:r>
      <w:proofErr w:type="spellStart"/>
      <w:r w:rsidRPr="00181F72">
        <w:rPr>
          <w:rFonts w:ascii="Times New Roman" w:hAnsi="Times New Roman"/>
          <w:color w:val="333333"/>
          <w:sz w:val="28"/>
          <w:szCs w:val="28"/>
        </w:rPr>
        <w:t>полуцентр</w:t>
      </w:r>
      <w:proofErr w:type="spellEnd"/>
      <w:r w:rsidRPr="00181F72">
        <w:rPr>
          <w:rFonts w:ascii="Times New Roman" w:hAnsi="Times New Roman"/>
          <w:color w:val="333333"/>
          <w:sz w:val="28"/>
          <w:szCs w:val="28"/>
        </w:rPr>
        <w:t xml:space="preserve"> упо</w:t>
      </w:r>
      <w:r w:rsidRPr="00181F72">
        <w:rPr>
          <w:rFonts w:ascii="Times New Roman" w:hAnsi="Times New Roman"/>
          <w:color w:val="333333"/>
          <w:sz w:val="28"/>
          <w:szCs w:val="28"/>
        </w:rPr>
        <w:t>р</w:t>
      </w:r>
      <w:r w:rsidRPr="00181F72">
        <w:rPr>
          <w:rFonts w:ascii="Times New Roman" w:hAnsi="Times New Roman"/>
          <w:color w:val="333333"/>
          <w:sz w:val="28"/>
          <w:szCs w:val="28"/>
        </w:rPr>
        <w:t xml:space="preserve">ный; </w:t>
      </w:r>
      <w:r w:rsidRPr="00181F72">
        <w:rPr>
          <w:rFonts w:ascii="Times New Roman" w:hAnsi="Times New Roman"/>
          <w:i/>
          <w:color w:val="333333"/>
          <w:sz w:val="28"/>
          <w:szCs w:val="28"/>
        </w:rPr>
        <w:t>г</w:t>
      </w:r>
      <w:r w:rsidRPr="00181F72">
        <w:rPr>
          <w:rFonts w:ascii="Times New Roman" w:hAnsi="Times New Roman"/>
          <w:color w:val="333333"/>
          <w:sz w:val="28"/>
          <w:szCs w:val="28"/>
        </w:rPr>
        <w:t xml:space="preserve"> – со сферической рабочей частью; </w:t>
      </w:r>
      <w:r w:rsidRPr="00181F72">
        <w:rPr>
          <w:rFonts w:ascii="Times New Roman" w:hAnsi="Times New Roman"/>
          <w:i/>
          <w:color w:val="333333"/>
          <w:sz w:val="28"/>
          <w:szCs w:val="28"/>
        </w:rPr>
        <w:t>д</w:t>
      </w:r>
      <w:r w:rsidRPr="00181F72">
        <w:rPr>
          <w:rFonts w:ascii="Times New Roman" w:hAnsi="Times New Roman"/>
          <w:color w:val="333333"/>
          <w:sz w:val="28"/>
          <w:szCs w:val="28"/>
        </w:rPr>
        <w:t xml:space="preserve"> – с рифленой поверхностью раб</w:t>
      </w:r>
      <w:r w:rsidRPr="00181F72">
        <w:rPr>
          <w:rFonts w:ascii="Times New Roman" w:hAnsi="Times New Roman"/>
          <w:color w:val="333333"/>
          <w:sz w:val="28"/>
          <w:szCs w:val="28"/>
        </w:rPr>
        <w:t>о</w:t>
      </w:r>
      <w:r w:rsidRPr="00181F72">
        <w:rPr>
          <w:rFonts w:ascii="Times New Roman" w:hAnsi="Times New Roman"/>
          <w:color w:val="333333"/>
          <w:sz w:val="28"/>
          <w:szCs w:val="28"/>
        </w:rPr>
        <w:t xml:space="preserve">чего конуса; </w:t>
      </w:r>
      <w:r w:rsidRPr="00181F72">
        <w:rPr>
          <w:rFonts w:ascii="Times New Roman" w:hAnsi="Times New Roman"/>
          <w:i/>
          <w:color w:val="333333"/>
          <w:sz w:val="28"/>
          <w:szCs w:val="28"/>
        </w:rPr>
        <w:t>е</w:t>
      </w:r>
      <w:r w:rsidRPr="00181F72">
        <w:rPr>
          <w:rFonts w:ascii="Times New Roman" w:hAnsi="Times New Roman"/>
          <w:color w:val="333333"/>
          <w:sz w:val="28"/>
          <w:szCs w:val="28"/>
        </w:rPr>
        <w:t xml:space="preserve"> – с твердосплавным наконечником;</w:t>
      </w:r>
      <w:proofErr w:type="gramEnd"/>
    </w:p>
    <w:p w:rsidR="00181F72" w:rsidRPr="00181F72" w:rsidRDefault="00181F72" w:rsidP="00181F72">
      <w:pPr>
        <w:spacing w:line="360" w:lineRule="auto"/>
        <w:jc w:val="center"/>
        <w:rPr>
          <w:rFonts w:ascii="Times New Roman" w:hAnsi="Times New Roman"/>
          <w:color w:val="333333"/>
          <w:sz w:val="28"/>
          <w:szCs w:val="28"/>
        </w:rPr>
      </w:pPr>
      <w:r w:rsidRPr="00181F72">
        <w:rPr>
          <w:rFonts w:ascii="Times New Roman" w:hAnsi="Times New Roman"/>
          <w:color w:val="333333"/>
          <w:sz w:val="28"/>
          <w:szCs w:val="28"/>
        </w:rPr>
        <w:t>1 – рабочая часть; 2 – хвостовая часть; 3 – опорная часть.</w:t>
      </w:r>
    </w:p>
    <w:p w:rsidR="00181F72" w:rsidRPr="00181F72" w:rsidRDefault="00181F72" w:rsidP="00181F72">
      <w:pPr>
        <w:spacing w:line="360" w:lineRule="auto"/>
        <w:ind w:firstLine="709"/>
        <w:jc w:val="both"/>
        <w:rPr>
          <w:rFonts w:ascii="Times New Roman" w:hAnsi="Times New Roman"/>
          <w:color w:val="333333"/>
          <w:sz w:val="28"/>
          <w:szCs w:val="28"/>
        </w:rPr>
      </w:pPr>
      <w:r w:rsidRPr="00181F72">
        <w:rPr>
          <w:rFonts w:ascii="Times New Roman" w:hAnsi="Times New Roman"/>
          <w:color w:val="333333"/>
          <w:sz w:val="28"/>
          <w:szCs w:val="28"/>
        </w:rPr>
        <w:t>При обработке с большими скоростями резания и нагрузками прим</w:t>
      </w:r>
      <w:r w:rsidRPr="00181F72">
        <w:rPr>
          <w:rFonts w:ascii="Times New Roman" w:hAnsi="Times New Roman"/>
          <w:color w:val="333333"/>
          <w:sz w:val="28"/>
          <w:szCs w:val="28"/>
        </w:rPr>
        <w:t>е</w:t>
      </w:r>
      <w:r w:rsidRPr="00181F72">
        <w:rPr>
          <w:rFonts w:ascii="Times New Roman" w:hAnsi="Times New Roman"/>
          <w:color w:val="333333"/>
          <w:sz w:val="28"/>
          <w:szCs w:val="28"/>
        </w:rPr>
        <w:lastRenderedPageBreak/>
        <w:t>няют задние вращающиеся центры (</w:t>
      </w:r>
      <w:r w:rsidR="001B7FFA" w:rsidRPr="001B7FFA">
        <w:rPr>
          <w:rFonts w:ascii="Times New Roman" w:hAnsi="Times New Roman"/>
          <w:color w:val="333333"/>
          <w:sz w:val="28"/>
          <w:szCs w:val="28"/>
        </w:rPr>
        <w:t>рисунок</w:t>
      </w:r>
      <w:r w:rsidRPr="00181F72">
        <w:rPr>
          <w:rFonts w:ascii="Times New Roman" w:hAnsi="Times New Roman"/>
          <w:color w:val="333333"/>
          <w:sz w:val="28"/>
          <w:szCs w:val="28"/>
        </w:rPr>
        <w:t xml:space="preserve"> </w:t>
      </w:r>
      <w:r>
        <w:rPr>
          <w:rFonts w:ascii="Times New Roman" w:hAnsi="Times New Roman"/>
          <w:color w:val="333333"/>
          <w:sz w:val="28"/>
          <w:szCs w:val="28"/>
        </w:rPr>
        <w:t>1.6</w:t>
      </w:r>
      <w:r w:rsidRPr="00181F72">
        <w:rPr>
          <w:rFonts w:ascii="Times New Roman" w:hAnsi="Times New Roman"/>
          <w:color w:val="333333"/>
          <w:sz w:val="28"/>
          <w:szCs w:val="28"/>
        </w:rPr>
        <w:t>). В хвостовой части 4 центра на опорах качения 2, 3 и 5 смонтирована ось, на конце которой выполнена рабочая часть 1 центра, что обеспечивает ее вращение вместе с обрабатыва</w:t>
      </w:r>
      <w:r w:rsidRPr="00181F72">
        <w:rPr>
          <w:rFonts w:ascii="Times New Roman" w:hAnsi="Times New Roman"/>
          <w:color w:val="333333"/>
          <w:sz w:val="28"/>
          <w:szCs w:val="28"/>
        </w:rPr>
        <w:t>е</w:t>
      </w:r>
      <w:r w:rsidRPr="00181F72">
        <w:rPr>
          <w:rFonts w:ascii="Times New Roman" w:hAnsi="Times New Roman"/>
          <w:color w:val="333333"/>
          <w:sz w:val="28"/>
          <w:szCs w:val="28"/>
        </w:rPr>
        <w:t>мой заготовкой.</w:t>
      </w:r>
    </w:p>
    <w:p w:rsidR="00181F72" w:rsidRPr="00181F72" w:rsidRDefault="00181F72" w:rsidP="00181F72">
      <w:pPr>
        <w:spacing w:line="360" w:lineRule="auto"/>
        <w:jc w:val="center"/>
        <w:rPr>
          <w:rFonts w:ascii="Times New Roman" w:hAnsi="Times New Roman"/>
          <w:color w:val="333333"/>
          <w:sz w:val="28"/>
          <w:szCs w:val="28"/>
        </w:rPr>
      </w:pPr>
      <w:r w:rsidRPr="00181F72">
        <w:rPr>
          <w:rFonts w:ascii="Times New Roman" w:hAnsi="Times New Roman"/>
          <w:noProof/>
          <w:color w:val="333333"/>
          <w:sz w:val="28"/>
          <w:szCs w:val="28"/>
          <w:lang w:eastAsia="ru-RU"/>
        </w:rPr>
        <w:drawing>
          <wp:inline distT="0" distB="0" distL="0" distR="0">
            <wp:extent cx="2552700" cy="1769285"/>
            <wp:effectExtent l="0" t="0" r="0" b="2540"/>
            <wp:docPr id="1870" name="Рисунок 1870" descr="Описание: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3.jp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0" cy="1769285"/>
                    </a:xfrm>
                    <a:prstGeom prst="rect">
                      <a:avLst/>
                    </a:prstGeom>
                    <a:noFill/>
                    <a:ln>
                      <a:noFill/>
                    </a:ln>
                  </pic:spPr>
                </pic:pic>
              </a:graphicData>
            </a:graphic>
          </wp:inline>
        </w:drawing>
      </w:r>
    </w:p>
    <w:p w:rsidR="00181F72" w:rsidRPr="00181F72" w:rsidRDefault="00181F72" w:rsidP="00181F72">
      <w:pPr>
        <w:spacing w:line="360" w:lineRule="auto"/>
        <w:jc w:val="center"/>
        <w:rPr>
          <w:rFonts w:ascii="Times New Roman" w:hAnsi="Times New Roman"/>
          <w:color w:val="333333"/>
          <w:sz w:val="28"/>
          <w:szCs w:val="28"/>
        </w:rPr>
      </w:pPr>
      <w:r w:rsidRPr="00181F72">
        <w:rPr>
          <w:rFonts w:ascii="Times New Roman" w:hAnsi="Times New Roman"/>
          <w:color w:val="333333"/>
          <w:sz w:val="28"/>
          <w:szCs w:val="28"/>
        </w:rPr>
        <w:t>Рис</w:t>
      </w:r>
      <w:r>
        <w:rPr>
          <w:rFonts w:ascii="Times New Roman" w:hAnsi="Times New Roman"/>
          <w:color w:val="333333"/>
          <w:sz w:val="28"/>
          <w:szCs w:val="28"/>
        </w:rPr>
        <w:t xml:space="preserve">унок 1.6 </w:t>
      </w:r>
      <w:r w:rsidR="001B7FFA">
        <w:rPr>
          <w:rFonts w:ascii="Times New Roman" w:hAnsi="Times New Roman"/>
          <w:color w:val="333333"/>
          <w:sz w:val="28"/>
          <w:szCs w:val="28"/>
        </w:rPr>
        <w:t>–</w:t>
      </w:r>
      <w:r w:rsidRPr="00181F72">
        <w:rPr>
          <w:rFonts w:ascii="Times New Roman" w:hAnsi="Times New Roman"/>
          <w:color w:val="333333"/>
          <w:sz w:val="28"/>
          <w:szCs w:val="28"/>
        </w:rPr>
        <w:t xml:space="preserve"> Вращающийся центр: 1 – рабочая часть; 2, 3 и 5 – опоры кач</w:t>
      </w:r>
      <w:r w:rsidRPr="00181F72">
        <w:rPr>
          <w:rFonts w:ascii="Times New Roman" w:hAnsi="Times New Roman"/>
          <w:color w:val="333333"/>
          <w:sz w:val="28"/>
          <w:szCs w:val="28"/>
        </w:rPr>
        <w:t>е</w:t>
      </w:r>
      <w:r w:rsidRPr="00181F72">
        <w:rPr>
          <w:rFonts w:ascii="Times New Roman" w:hAnsi="Times New Roman"/>
          <w:color w:val="333333"/>
          <w:sz w:val="28"/>
          <w:szCs w:val="28"/>
        </w:rPr>
        <w:t>ния;</w:t>
      </w:r>
      <w:r>
        <w:rPr>
          <w:rFonts w:ascii="Times New Roman" w:hAnsi="Times New Roman"/>
          <w:color w:val="333333"/>
          <w:sz w:val="28"/>
          <w:szCs w:val="28"/>
        </w:rPr>
        <w:t xml:space="preserve"> </w:t>
      </w:r>
      <w:r w:rsidRPr="00181F72">
        <w:rPr>
          <w:rFonts w:ascii="Times New Roman" w:hAnsi="Times New Roman"/>
          <w:color w:val="333333"/>
          <w:sz w:val="28"/>
          <w:szCs w:val="28"/>
        </w:rPr>
        <w:t>4 – хвостовая часть.</w:t>
      </w:r>
    </w:p>
    <w:p w:rsidR="00181F72" w:rsidRPr="00181F72" w:rsidRDefault="00181F72" w:rsidP="00181F72">
      <w:pPr>
        <w:pStyle w:val="ae"/>
        <w:spacing w:before="0" w:beforeAutospacing="0" w:after="0" w:afterAutospacing="0" w:line="360" w:lineRule="auto"/>
        <w:ind w:firstLine="709"/>
        <w:jc w:val="both"/>
        <w:rPr>
          <w:color w:val="333333"/>
          <w:sz w:val="28"/>
          <w:szCs w:val="28"/>
        </w:rPr>
      </w:pPr>
      <w:r w:rsidRPr="00181F72">
        <w:rPr>
          <w:color w:val="333333"/>
          <w:sz w:val="28"/>
          <w:szCs w:val="28"/>
        </w:rPr>
        <w:t>Хомутики (</w:t>
      </w:r>
      <w:r w:rsidR="001B7FFA" w:rsidRPr="001B7FFA">
        <w:rPr>
          <w:color w:val="333333"/>
          <w:sz w:val="28"/>
          <w:szCs w:val="28"/>
        </w:rPr>
        <w:t>рисунок</w:t>
      </w:r>
      <w:r w:rsidRPr="00181F72">
        <w:rPr>
          <w:color w:val="333333"/>
          <w:sz w:val="28"/>
          <w:szCs w:val="28"/>
        </w:rPr>
        <w:t xml:space="preserve"> </w:t>
      </w:r>
      <w:r>
        <w:rPr>
          <w:color w:val="333333"/>
          <w:sz w:val="28"/>
          <w:szCs w:val="28"/>
        </w:rPr>
        <w:t>1</w:t>
      </w:r>
      <w:r w:rsidRPr="00181F72">
        <w:rPr>
          <w:color w:val="333333"/>
          <w:sz w:val="28"/>
          <w:szCs w:val="28"/>
        </w:rPr>
        <w:t>.</w:t>
      </w:r>
      <w:r>
        <w:rPr>
          <w:color w:val="333333"/>
          <w:sz w:val="28"/>
          <w:szCs w:val="28"/>
        </w:rPr>
        <w:t>7</w:t>
      </w:r>
      <w:r w:rsidRPr="00181F72">
        <w:rPr>
          <w:color w:val="333333"/>
          <w:sz w:val="28"/>
          <w:szCs w:val="28"/>
        </w:rPr>
        <w:t>) служат для передачи вращения от шпинделя к обрабатываемой заготовке, установленной в центрах станка. Хомутик над</w:t>
      </w:r>
      <w:r w:rsidRPr="00181F72">
        <w:rPr>
          <w:color w:val="333333"/>
          <w:sz w:val="28"/>
          <w:szCs w:val="28"/>
        </w:rPr>
        <w:t>е</w:t>
      </w:r>
      <w:r w:rsidRPr="00181F72">
        <w:rPr>
          <w:color w:val="333333"/>
          <w:sz w:val="28"/>
          <w:szCs w:val="28"/>
        </w:rPr>
        <w:t>вают на заготовку и закрепляют винтом 1 (</w:t>
      </w:r>
      <w:r w:rsidR="001B7FFA" w:rsidRPr="001B7FFA">
        <w:rPr>
          <w:color w:val="333333"/>
          <w:sz w:val="28"/>
          <w:szCs w:val="28"/>
        </w:rPr>
        <w:t>рисунок</w:t>
      </w:r>
      <w:r w:rsidRPr="00181F72">
        <w:rPr>
          <w:color w:val="333333"/>
          <w:sz w:val="28"/>
          <w:szCs w:val="28"/>
        </w:rPr>
        <w:t xml:space="preserve"> </w:t>
      </w:r>
      <w:r>
        <w:rPr>
          <w:color w:val="333333"/>
          <w:sz w:val="28"/>
          <w:szCs w:val="28"/>
        </w:rPr>
        <w:t>1.7</w:t>
      </w:r>
      <w:r w:rsidRPr="00181F72">
        <w:rPr>
          <w:color w:val="333333"/>
          <w:sz w:val="28"/>
          <w:szCs w:val="28"/>
        </w:rPr>
        <w:t xml:space="preserve">, </w:t>
      </w:r>
      <w:r w:rsidRPr="00181F72">
        <w:rPr>
          <w:i/>
          <w:color w:val="333333"/>
          <w:sz w:val="28"/>
          <w:szCs w:val="28"/>
        </w:rPr>
        <w:t>а</w:t>
      </w:r>
      <w:r w:rsidRPr="00181F72">
        <w:rPr>
          <w:color w:val="333333"/>
          <w:sz w:val="28"/>
          <w:szCs w:val="28"/>
        </w:rPr>
        <w:t>), при этом хвост</w:t>
      </w:r>
      <w:r w:rsidRPr="00181F72">
        <w:rPr>
          <w:color w:val="333333"/>
          <w:sz w:val="28"/>
          <w:szCs w:val="28"/>
        </w:rPr>
        <w:t>о</w:t>
      </w:r>
      <w:r w:rsidRPr="00181F72">
        <w:rPr>
          <w:color w:val="333333"/>
          <w:sz w:val="28"/>
          <w:szCs w:val="28"/>
        </w:rPr>
        <w:t>вик 2 хом</w:t>
      </w:r>
      <w:r w:rsidRPr="00181F72">
        <w:rPr>
          <w:color w:val="333333"/>
          <w:sz w:val="28"/>
          <w:szCs w:val="28"/>
        </w:rPr>
        <w:t>у</w:t>
      </w:r>
      <w:r w:rsidRPr="00181F72">
        <w:rPr>
          <w:color w:val="333333"/>
          <w:sz w:val="28"/>
          <w:szCs w:val="28"/>
        </w:rPr>
        <w:t>тика упирается в палец поводкового патрона.</w:t>
      </w:r>
    </w:p>
    <w:p w:rsidR="00181F72" w:rsidRPr="00181F72" w:rsidRDefault="00181F72" w:rsidP="00181F72">
      <w:pPr>
        <w:spacing w:line="360" w:lineRule="auto"/>
        <w:jc w:val="center"/>
        <w:rPr>
          <w:rFonts w:ascii="Times New Roman" w:hAnsi="Times New Roman"/>
          <w:color w:val="333333"/>
          <w:sz w:val="28"/>
          <w:szCs w:val="28"/>
        </w:rPr>
      </w:pPr>
      <w:r w:rsidRPr="00181F72">
        <w:rPr>
          <w:rFonts w:ascii="Times New Roman" w:hAnsi="Times New Roman"/>
          <w:noProof/>
          <w:color w:val="333333"/>
          <w:sz w:val="28"/>
          <w:szCs w:val="28"/>
          <w:lang w:eastAsia="ru-RU"/>
        </w:rPr>
        <w:drawing>
          <wp:inline distT="0" distB="0" distL="0" distR="0">
            <wp:extent cx="3362325" cy="2400300"/>
            <wp:effectExtent l="0" t="0" r="9525" b="0"/>
            <wp:docPr id="1869" name="Рисунок 1869" descr="Описание: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4.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2325" cy="2400300"/>
                    </a:xfrm>
                    <a:prstGeom prst="rect">
                      <a:avLst/>
                    </a:prstGeom>
                    <a:noFill/>
                    <a:ln>
                      <a:noFill/>
                    </a:ln>
                  </pic:spPr>
                </pic:pic>
              </a:graphicData>
            </a:graphic>
          </wp:inline>
        </w:drawing>
      </w:r>
    </w:p>
    <w:p w:rsidR="00181F72" w:rsidRPr="00181F72" w:rsidRDefault="00181F72" w:rsidP="00181F72">
      <w:pPr>
        <w:pStyle w:val="ae"/>
        <w:spacing w:before="0" w:beforeAutospacing="0" w:after="0" w:afterAutospacing="0" w:line="360" w:lineRule="auto"/>
        <w:jc w:val="center"/>
        <w:rPr>
          <w:color w:val="333333"/>
          <w:sz w:val="28"/>
          <w:szCs w:val="28"/>
        </w:rPr>
      </w:pPr>
      <w:proofErr w:type="gramStart"/>
      <w:r w:rsidRPr="00181F72">
        <w:rPr>
          <w:color w:val="333333"/>
          <w:sz w:val="28"/>
          <w:szCs w:val="28"/>
        </w:rPr>
        <w:t>Рис</w:t>
      </w:r>
      <w:r>
        <w:rPr>
          <w:color w:val="333333"/>
          <w:sz w:val="28"/>
          <w:szCs w:val="28"/>
        </w:rPr>
        <w:t xml:space="preserve">унок 1.7 </w:t>
      </w:r>
      <w:r w:rsidR="001B7FFA">
        <w:rPr>
          <w:color w:val="333333"/>
          <w:sz w:val="28"/>
          <w:szCs w:val="28"/>
        </w:rPr>
        <w:t>–</w:t>
      </w:r>
      <w:r w:rsidRPr="00181F72">
        <w:rPr>
          <w:color w:val="333333"/>
          <w:sz w:val="28"/>
          <w:szCs w:val="28"/>
        </w:rPr>
        <w:t xml:space="preserve"> Токарные хомутики: </w:t>
      </w:r>
      <w:r w:rsidRPr="00181F72">
        <w:rPr>
          <w:i/>
          <w:color w:val="333333"/>
          <w:sz w:val="28"/>
          <w:szCs w:val="28"/>
        </w:rPr>
        <w:t>а</w:t>
      </w:r>
      <w:r w:rsidRPr="00181F72">
        <w:rPr>
          <w:color w:val="333333"/>
          <w:sz w:val="28"/>
          <w:szCs w:val="28"/>
        </w:rPr>
        <w:t xml:space="preserve"> – обычный: 1 – винт; 2 – хвостовик; </w:t>
      </w:r>
      <w:r w:rsidRPr="00181F72">
        <w:rPr>
          <w:i/>
          <w:color w:val="333333"/>
          <w:sz w:val="28"/>
          <w:szCs w:val="28"/>
        </w:rPr>
        <w:t>б</w:t>
      </w:r>
      <w:r w:rsidRPr="00181F72">
        <w:rPr>
          <w:color w:val="333333"/>
          <w:sz w:val="28"/>
          <w:szCs w:val="28"/>
        </w:rPr>
        <w:t xml:space="preserve"> – </w:t>
      </w:r>
      <w:proofErr w:type="spellStart"/>
      <w:r w:rsidRPr="00181F72">
        <w:rPr>
          <w:color w:val="333333"/>
          <w:sz w:val="28"/>
          <w:szCs w:val="28"/>
        </w:rPr>
        <w:t>самозатягивающий</w:t>
      </w:r>
      <w:proofErr w:type="spellEnd"/>
      <w:r w:rsidRPr="00181F72">
        <w:rPr>
          <w:color w:val="333333"/>
          <w:sz w:val="28"/>
          <w:szCs w:val="28"/>
        </w:rPr>
        <w:t>: 1 – упор; 2 – хвостовик; 3 – пружина; 4 – ось;</w:t>
      </w:r>
      <w:proofErr w:type="gramEnd"/>
    </w:p>
    <w:p w:rsidR="00181F72" w:rsidRPr="00181F72" w:rsidRDefault="00181F72" w:rsidP="00181F72">
      <w:pPr>
        <w:pStyle w:val="ae"/>
        <w:spacing w:before="0" w:beforeAutospacing="0" w:after="0" w:afterAutospacing="0" w:line="360" w:lineRule="auto"/>
        <w:jc w:val="center"/>
        <w:rPr>
          <w:color w:val="333333"/>
          <w:sz w:val="28"/>
          <w:szCs w:val="28"/>
        </w:rPr>
      </w:pPr>
      <w:r w:rsidRPr="00181F72">
        <w:rPr>
          <w:color w:val="333333"/>
          <w:sz w:val="28"/>
          <w:szCs w:val="28"/>
        </w:rPr>
        <w:t>5 – призма.</w:t>
      </w:r>
    </w:p>
    <w:p w:rsidR="00770F05" w:rsidRDefault="00181F72" w:rsidP="00770F05">
      <w:pPr>
        <w:spacing w:line="360" w:lineRule="auto"/>
        <w:ind w:firstLine="709"/>
        <w:jc w:val="both"/>
        <w:rPr>
          <w:rFonts w:ascii="Times New Roman" w:hAnsi="Times New Roman"/>
          <w:color w:val="333333"/>
          <w:sz w:val="28"/>
          <w:szCs w:val="28"/>
        </w:rPr>
      </w:pPr>
      <w:r w:rsidRPr="00181F72">
        <w:rPr>
          <w:rFonts w:ascii="Times New Roman" w:hAnsi="Times New Roman"/>
          <w:color w:val="333333"/>
          <w:sz w:val="28"/>
          <w:szCs w:val="28"/>
        </w:rPr>
        <w:t>Люнеты (</w:t>
      </w:r>
      <w:r w:rsidR="001B7FFA" w:rsidRPr="001B7FFA">
        <w:rPr>
          <w:rFonts w:ascii="Times New Roman" w:hAnsi="Times New Roman"/>
          <w:color w:val="333333"/>
          <w:sz w:val="28"/>
          <w:szCs w:val="28"/>
        </w:rPr>
        <w:t>рисунок</w:t>
      </w:r>
      <w:r w:rsidRPr="00181F72">
        <w:rPr>
          <w:rFonts w:ascii="Times New Roman" w:hAnsi="Times New Roman"/>
          <w:color w:val="333333"/>
          <w:sz w:val="28"/>
          <w:szCs w:val="28"/>
        </w:rPr>
        <w:t xml:space="preserve"> </w:t>
      </w:r>
      <w:r>
        <w:rPr>
          <w:rFonts w:ascii="Times New Roman" w:hAnsi="Times New Roman"/>
          <w:color w:val="333333"/>
          <w:sz w:val="28"/>
          <w:szCs w:val="28"/>
        </w:rPr>
        <w:t>1.8</w:t>
      </w:r>
      <w:r w:rsidRPr="00181F72">
        <w:rPr>
          <w:rFonts w:ascii="Times New Roman" w:hAnsi="Times New Roman"/>
          <w:color w:val="333333"/>
          <w:sz w:val="28"/>
          <w:szCs w:val="28"/>
        </w:rPr>
        <w:t xml:space="preserve">) служат для установки нежестких валов </w:t>
      </w:r>
      <w:r w:rsidRPr="00181F72">
        <w:rPr>
          <w:rFonts w:ascii="Times New Roman" w:hAnsi="Times New Roman"/>
          <w:color w:val="333333"/>
          <w:sz w:val="28"/>
          <w:szCs w:val="28"/>
        </w:rPr>
        <w:lastRenderedPageBreak/>
        <w:t xml:space="preserve">L/D≥15. </w:t>
      </w:r>
      <w:proofErr w:type="gramStart"/>
      <w:r w:rsidRPr="00181F72">
        <w:rPr>
          <w:rFonts w:ascii="Times New Roman" w:hAnsi="Times New Roman"/>
          <w:color w:val="333333"/>
          <w:sz w:val="28"/>
          <w:szCs w:val="28"/>
        </w:rPr>
        <w:t>Н</w:t>
      </w:r>
      <w:r w:rsidRPr="00181F72">
        <w:rPr>
          <w:rFonts w:ascii="Times New Roman" w:hAnsi="Times New Roman"/>
          <w:color w:val="333333"/>
          <w:sz w:val="28"/>
          <w:szCs w:val="28"/>
        </w:rPr>
        <w:t>е</w:t>
      </w:r>
      <w:r w:rsidRPr="00181F72">
        <w:rPr>
          <w:rFonts w:ascii="Times New Roman" w:hAnsi="Times New Roman"/>
          <w:color w:val="333333"/>
          <w:sz w:val="28"/>
          <w:szCs w:val="28"/>
        </w:rPr>
        <w:t>подвижный монтируется на направляющих станины, подвижный – на суп</w:t>
      </w:r>
      <w:r w:rsidR="00770F05">
        <w:rPr>
          <w:rFonts w:ascii="Times New Roman" w:hAnsi="Times New Roman"/>
          <w:color w:val="333333"/>
          <w:sz w:val="28"/>
          <w:szCs w:val="28"/>
        </w:rPr>
        <w:t>-</w:t>
      </w:r>
      <w:proofErr w:type="gramEnd"/>
    </w:p>
    <w:p w:rsidR="00181F72" w:rsidRPr="00181F72" w:rsidRDefault="00181F72" w:rsidP="00770F05">
      <w:pPr>
        <w:spacing w:line="360" w:lineRule="auto"/>
        <w:jc w:val="both"/>
        <w:rPr>
          <w:rFonts w:ascii="Times New Roman" w:hAnsi="Times New Roman"/>
          <w:color w:val="333333"/>
          <w:sz w:val="28"/>
          <w:szCs w:val="28"/>
        </w:rPr>
      </w:pPr>
      <w:proofErr w:type="gramStart"/>
      <w:r w:rsidRPr="00181F72">
        <w:rPr>
          <w:rFonts w:ascii="Times New Roman" w:hAnsi="Times New Roman"/>
          <w:color w:val="333333"/>
          <w:sz w:val="28"/>
          <w:szCs w:val="28"/>
        </w:rPr>
        <w:t>порте</w:t>
      </w:r>
      <w:proofErr w:type="gramEnd"/>
      <w:r w:rsidRPr="00181F72">
        <w:rPr>
          <w:rFonts w:ascii="Times New Roman" w:hAnsi="Times New Roman"/>
          <w:color w:val="333333"/>
          <w:sz w:val="28"/>
          <w:szCs w:val="28"/>
        </w:rPr>
        <w:t>, что позволяет исключить прогиб детали.</w:t>
      </w:r>
    </w:p>
    <w:p w:rsidR="00181F72" w:rsidRPr="00181F72" w:rsidRDefault="00181F72" w:rsidP="00181F72">
      <w:pPr>
        <w:spacing w:line="360" w:lineRule="auto"/>
        <w:jc w:val="center"/>
        <w:rPr>
          <w:rFonts w:ascii="Times New Roman" w:hAnsi="Times New Roman"/>
          <w:color w:val="333333"/>
          <w:sz w:val="28"/>
          <w:szCs w:val="28"/>
        </w:rPr>
      </w:pPr>
      <w:r w:rsidRPr="00181F72">
        <w:rPr>
          <w:rFonts w:ascii="Times New Roman" w:hAnsi="Times New Roman"/>
          <w:noProof/>
          <w:color w:val="333333"/>
          <w:sz w:val="28"/>
          <w:szCs w:val="28"/>
          <w:lang w:eastAsia="ru-RU"/>
        </w:rPr>
        <w:drawing>
          <wp:inline distT="0" distB="0" distL="0" distR="0">
            <wp:extent cx="4743450" cy="2748855"/>
            <wp:effectExtent l="0" t="0" r="0" b="0"/>
            <wp:docPr id="1868" name="Рисунок 1868" descr="Описание: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5.jp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43450" cy="2748855"/>
                    </a:xfrm>
                    <a:prstGeom prst="rect">
                      <a:avLst/>
                    </a:prstGeom>
                    <a:noFill/>
                    <a:ln>
                      <a:noFill/>
                    </a:ln>
                  </pic:spPr>
                </pic:pic>
              </a:graphicData>
            </a:graphic>
          </wp:inline>
        </w:drawing>
      </w:r>
    </w:p>
    <w:p w:rsidR="00181F72" w:rsidRPr="00181F72" w:rsidRDefault="00181F72" w:rsidP="00181F72">
      <w:pPr>
        <w:spacing w:line="360" w:lineRule="auto"/>
        <w:jc w:val="center"/>
        <w:rPr>
          <w:rFonts w:ascii="Times New Roman" w:hAnsi="Times New Roman"/>
          <w:color w:val="333333"/>
          <w:sz w:val="28"/>
          <w:szCs w:val="28"/>
        </w:rPr>
      </w:pPr>
      <w:proofErr w:type="gramStart"/>
      <w:r w:rsidRPr="00181F72">
        <w:rPr>
          <w:rFonts w:ascii="Times New Roman" w:hAnsi="Times New Roman"/>
          <w:color w:val="333333"/>
          <w:sz w:val="28"/>
          <w:szCs w:val="28"/>
        </w:rPr>
        <w:t>Рис</w:t>
      </w:r>
      <w:r>
        <w:rPr>
          <w:rFonts w:ascii="Times New Roman" w:hAnsi="Times New Roman"/>
          <w:color w:val="333333"/>
          <w:sz w:val="28"/>
          <w:szCs w:val="28"/>
        </w:rPr>
        <w:t xml:space="preserve">унок 1.8 </w:t>
      </w:r>
      <w:r w:rsidR="001B7FFA">
        <w:rPr>
          <w:rFonts w:ascii="Times New Roman" w:hAnsi="Times New Roman"/>
          <w:color w:val="333333"/>
          <w:sz w:val="28"/>
          <w:szCs w:val="28"/>
        </w:rPr>
        <w:t>–</w:t>
      </w:r>
      <w:r w:rsidRPr="00181F72">
        <w:rPr>
          <w:rFonts w:ascii="Times New Roman" w:hAnsi="Times New Roman"/>
          <w:color w:val="333333"/>
          <w:sz w:val="28"/>
          <w:szCs w:val="28"/>
        </w:rPr>
        <w:t xml:space="preserve"> Люнеты: </w:t>
      </w:r>
      <w:r w:rsidRPr="00181F72">
        <w:rPr>
          <w:rFonts w:ascii="Times New Roman" w:hAnsi="Times New Roman"/>
          <w:i/>
          <w:color w:val="333333"/>
          <w:sz w:val="28"/>
          <w:szCs w:val="28"/>
        </w:rPr>
        <w:t>а</w:t>
      </w:r>
      <w:r w:rsidRPr="00181F72">
        <w:rPr>
          <w:rFonts w:ascii="Times New Roman" w:hAnsi="Times New Roman"/>
          <w:color w:val="333333"/>
          <w:sz w:val="28"/>
          <w:szCs w:val="28"/>
        </w:rPr>
        <w:t xml:space="preserve"> – подвижный; </w:t>
      </w:r>
      <w:r w:rsidRPr="00181F72">
        <w:rPr>
          <w:rFonts w:ascii="Times New Roman" w:hAnsi="Times New Roman"/>
          <w:i/>
          <w:color w:val="333333"/>
          <w:sz w:val="28"/>
          <w:szCs w:val="28"/>
        </w:rPr>
        <w:t>б</w:t>
      </w:r>
      <w:r w:rsidRPr="00181F72">
        <w:rPr>
          <w:rFonts w:ascii="Times New Roman" w:hAnsi="Times New Roman"/>
          <w:color w:val="333333"/>
          <w:sz w:val="28"/>
          <w:szCs w:val="28"/>
        </w:rPr>
        <w:t xml:space="preserve"> – неподвижный: 1 – верхняя (о</w:t>
      </w:r>
      <w:r w:rsidRPr="00181F72">
        <w:rPr>
          <w:rFonts w:ascii="Times New Roman" w:hAnsi="Times New Roman"/>
          <w:color w:val="333333"/>
          <w:sz w:val="28"/>
          <w:szCs w:val="28"/>
        </w:rPr>
        <w:t>т</w:t>
      </w:r>
      <w:r w:rsidRPr="00181F72">
        <w:rPr>
          <w:rFonts w:ascii="Times New Roman" w:hAnsi="Times New Roman"/>
          <w:color w:val="333333"/>
          <w:sz w:val="28"/>
          <w:szCs w:val="28"/>
        </w:rPr>
        <w:t>кидная) часть; 2 – винты; 3 – болты; 4 – кулачки или ролики; 5 – планка; 6 – болт с гайкой.</w:t>
      </w:r>
      <w:proofErr w:type="gramEnd"/>
    </w:p>
    <w:p w:rsidR="00181F72" w:rsidRPr="00181F72" w:rsidRDefault="00181F72" w:rsidP="00181F72">
      <w:pPr>
        <w:spacing w:line="360" w:lineRule="auto"/>
        <w:ind w:firstLine="709"/>
        <w:jc w:val="both"/>
        <w:rPr>
          <w:rFonts w:ascii="Times New Roman" w:hAnsi="Times New Roman"/>
          <w:color w:val="333333"/>
          <w:sz w:val="28"/>
          <w:szCs w:val="28"/>
        </w:rPr>
      </w:pPr>
      <w:r w:rsidRPr="00181F72">
        <w:rPr>
          <w:rFonts w:ascii="Times New Roman" w:hAnsi="Times New Roman"/>
          <w:color w:val="333333"/>
          <w:sz w:val="28"/>
          <w:szCs w:val="28"/>
        </w:rPr>
        <w:t>Заготовки с отверстием устанавливают в центрах с помощью токарных оправок (рис</w:t>
      </w:r>
      <w:r w:rsidR="001B7FFA">
        <w:rPr>
          <w:rFonts w:ascii="Times New Roman" w:hAnsi="Times New Roman"/>
          <w:color w:val="333333"/>
          <w:sz w:val="28"/>
          <w:szCs w:val="28"/>
        </w:rPr>
        <w:t>унок</w:t>
      </w:r>
      <w:r w:rsidRPr="00181F72">
        <w:rPr>
          <w:rFonts w:ascii="Times New Roman" w:hAnsi="Times New Roman"/>
          <w:color w:val="333333"/>
          <w:sz w:val="28"/>
          <w:szCs w:val="28"/>
        </w:rPr>
        <w:t xml:space="preserve"> </w:t>
      </w:r>
      <w:r>
        <w:rPr>
          <w:rFonts w:ascii="Times New Roman" w:hAnsi="Times New Roman"/>
          <w:color w:val="333333"/>
          <w:sz w:val="28"/>
          <w:szCs w:val="28"/>
        </w:rPr>
        <w:t>1</w:t>
      </w:r>
      <w:r w:rsidRPr="00181F72">
        <w:rPr>
          <w:rFonts w:ascii="Times New Roman" w:hAnsi="Times New Roman"/>
          <w:color w:val="333333"/>
          <w:sz w:val="28"/>
          <w:szCs w:val="28"/>
        </w:rPr>
        <w:t>.</w:t>
      </w:r>
      <w:r>
        <w:rPr>
          <w:rFonts w:ascii="Times New Roman" w:hAnsi="Times New Roman"/>
          <w:color w:val="333333"/>
          <w:sz w:val="28"/>
          <w:szCs w:val="28"/>
        </w:rPr>
        <w:t>9</w:t>
      </w:r>
      <w:r w:rsidRPr="00181F72">
        <w:rPr>
          <w:rFonts w:ascii="Times New Roman" w:hAnsi="Times New Roman"/>
          <w:color w:val="333333"/>
          <w:sz w:val="28"/>
          <w:szCs w:val="28"/>
        </w:rPr>
        <w:t>).</w:t>
      </w:r>
    </w:p>
    <w:p w:rsidR="00181F72" w:rsidRPr="00181F72" w:rsidRDefault="00181F72" w:rsidP="00181F72">
      <w:pPr>
        <w:spacing w:line="360" w:lineRule="auto"/>
        <w:jc w:val="center"/>
        <w:rPr>
          <w:rFonts w:ascii="Times New Roman" w:hAnsi="Times New Roman"/>
          <w:color w:val="333333"/>
          <w:sz w:val="28"/>
          <w:szCs w:val="28"/>
        </w:rPr>
      </w:pPr>
      <w:r w:rsidRPr="00181F72">
        <w:rPr>
          <w:rFonts w:ascii="Times New Roman" w:hAnsi="Times New Roman"/>
          <w:noProof/>
          <w:color w:val="333333"/>
          <w:sz w:val="28"/>
          <w:szCs w:val="28"/>
          <w:lang w:eastAsia="ru-RU"/>
        </w:rPr>
        <w:drawing>
          <wp:inline distT="0" distB="0" distL="0" distR="0">
            <wp:extent cx="5124450" cy="1964815"/>
            <wp:effectExtent l="0" t="0" r="0" b="0"/>
            <wp:docPr id="1867" name="Рисунок 1867" descr="Описание: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6.jp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4450" cy="1964815"/>
                    </a:xfrm>
                    <a:prstGeom prst="rect">
                      <a:avLst/>
                    </a:prstGeom>
                    <a:noFill/>
                    <a:ln>
                      <a:noFill/>
                    </a:ln>
                  </pic:spPr>
                </pic:pic>
              </a:graphicData>
            </a:graphic>
          </wp:inline>
        </w:drawing>
      </w:r>
    </w:p>
    <w:p w:rsidR="00181F72" w:rsidRPr="00181F72" w:rsidRDefault="00181F72" w:rsidP="00181F72">
      <w:pPr>
        <w:spacing w:line="360" w:lineRule="auto"/>
        <w:jc w:val="center"/>
        <w:rPr>
          <w:rFonts w:ascii="Times New Roman" w:hAnsi="Times New Roman"/>
          <w:sz w:val="28"/>
          <w:szCs w:val="28"/>
        </w:rPr>
      </w:pPr>
      <w:proofErr w:type="gramStart"/>
      <w:r w:rsidRPr="00181F72">
        <w:rPr>
          <w:rFonts w:ascii="Times New Roman" w:hAnsi="Times New Roman"/>
          <w:color w:val="333333"/>
          <w:sz w:val="28"/>
          <w:szCs w:val="28"/>
        </w:rPr>
        <w:t>Рис</w:t>
      </w:r>
      <w:r>
        <w:rPr>
          <w:rFonts w:ascii="Times New Roman" w:hAnsi="Times New Roman"/>
          <w:color w:val="333333"/>
          <w:sz w:val="28"/>
          <w:szCs w:val="28"/>
        </w:rPr>
        <w:t xml:space="preserve">унок 1.9 </w:t>
      </w:r>
      <w:r w:rsidR="001B7FFA">
        <w:rPr>
          <w:rFonts w:ascii="Times New Roman" w:hAnsi="Times New Roman"/>
          <w:color w:val="333333"/>
          <w:sz w:val="28"/>
          <w:szCs w:val="28"/>
        </w:rPr>
        <w:t>–</w:t>
      </w:r>
      <w:r w:rsidRPr="00181F72">
        <w:rPr>
          <w:rFonts w:ascii="Times New Roman" w:hAnsi="Times New Roman"/>
          <w:color w:val="333333"/>
          <w:sz w:val="28"/>
          <w:szCs w:val="28"/>
        </w:rPr>
        <w:t xml:space="preserve"> Токарные оправки: </w:t>
      </w:r>
      <w:r w:rsidRPr="00181F72">
        <w:rPr>
          <w:rFonts w:ascii="Times New Roman" w:hAnsi="Times New Roman"/>
          <w:i/>
          <w:color w:val="333333"/>
          <w:sz w:val="28"/>
          <w:szCs w:val="28"/>
        </w:rPr>
        <w:t>а</w:t>
      </w:r>
      <w:r w:rsidRPr="00181F72">
        <w:rPr>
          <w:rFonts w:ascii="Times New Roman" w:hAnsi="Times New Roman"/>
          <w:color w:val="333333"/>
          <w:sz w:val="28"/>
          <w:szCs w:val="28"/>
        </w:rPr>
        <w:t xml:space="preserve"> – оправка с малой конусностью (обычно 1:2000): 1 – центровое отверстие; 2 – хомутик; 3 – оправка; 4 – заготовка; </w:t>
      </w:r>
      <w:r w:rsidRPr="00181F72">
        <w:rPr>
          <w:rFonts w:ascii="Times New Roman" w:hAnsi="Times New Roman"/>
          <w:i/>
          <w:color w:val="333333"/>
          <w:sz w:val="28"/>
          <w:szCs w:val="28"/>
        </w:rPr>
        <w:t>б</w:t>
      </w:r>
      <w:r w:rsidRPr="00181F72">
        <w:rPr>
          <w:rFonts w:ascii="Times New Roman" w:hAnsi="Times New Roman"/>
          <w:color w:val="333333"/>
          <w:sz w:val="28"/>
          <w:szCs w:val="28"/>
        </w:rPr>
        <w:t xml:space="preserve"> – цилиндрическая оправка: 1 – заг</w:t>
      </w:r>
      <w:r w:rsidRPr="00181F72">
        <w:rPr>
          <w:rFonts w:ascii="Times New Roman" w:hAnsi="Times New Roman"/>
          <w:color w:val="333333"/>
          <w:sz w:val="28"/>
          <w:szCs w:val="28"/>
        </w:rPr>
        <w:t>о</w:t>
      </w:r>
      <w:r w:rsidRPr="00181F72">
        <w:rPr>
          <w:rFonts w:ascii="Times New Roman" w:hAnsi="Times New Roman"/>
          <w:color w:val="333333"/>
          <w:sz w:val="28"/>
          <w:szCs w:val="28"/>
        </w:rPr>
        <w:t xml:space="preserve">товка; 2 – оправка; 3 – прижимная шайба; 4 </w:t>
      </w:r>
      <w:r w:rsidRPr="00181F72">
        <w:rPr>
          <w:rFonts w:ascii="Times New Roman" w:hAnsi="Times New Roman"/>
          <w:color w:val="333333"/>
          <w:sz w:val="28"/>
          <w:szCs w:val="28"/>
        </w:rPr>
        <w:lastRenderedPageBreak/>
        <w:t>– шайба; в – разжимная (цанговая) оправка: 1 – заготовка; 2 – коническая о</w:t>
      </w:r>
      <w:r w:rsidRPr="00181F72">
        <w:rPr>
          <w:rFonts w:ascii="Times New Roman" w:hAnsi="Times New Roman"/>
          <w:color w:val="333333"/>
          <w:sz w:val="28"/>
          <w:szCs w:val="28"/>
        </w:rPr>
        <w:t>п</w:t>
      </w:r>
      <w:r w:rsidRPr="00181F72">
        <w:rPr>
          <w:rFonts w:ascii="Times New Roman" w:hAnsi="Times New Roman"/>
          <w:color w:val="333333"/>
          <w:sz w:val="28"/>
          <w:szCs w:val="28"/>
        </w:rPr>
        <w:t xml:space="preserve">равка; 3, 5 – гайки; 4 – полая оправка; </w:t>
      </w:r>
      <w:r w:rsidRPr="00181F72">
        <w:rPr>
          <w:rFonts w:ascii="Times New Roman" w:hAnsi="Times New Roman"/>
          <w:i/>
          <w:color w:val="333333"/>
          <w:sz w:val="28"/>
          <w:szCs w:val="28"/>
        </w:rPr>
        <w:t>г</w:t>
      </w:r>
      <w:r w:rsidRPr="00181F72">
        <w:rPr>
          <w:rFonts w:ascii="Times New Roman" w:hAnsi="Times New Roman"/>
          <w:color w:val="333333"/>
          <w:sz w:val="28"/>
          <w:szCs w:val="28"/>
        </w:rPr>
        <w:t xml:space="preserve"> – шпиндельная оправка: 1 – цанга;</w:t>
      </w:r>
      <w:proofErr w:type="gramEnd"/>
      <w:r w:rsidRPr="00181F72">
        <w:rPr>
          <w:rFonts w:ascii="Times New Roman" w:hAnsi="Times New Roman"/>
          <w:color w:val="333333"/>
          <w:sz w:val="28"/>
          <w:szCs w:val="28"/>
        </w:rPr>
        <w:t xml:space="preserve"> 2 – заготовка; 3 – разжимная оправка; 4 – патрон.</w:t>
      </w: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1.</w:t>
      </w:r>
      <w:r w:rsidR="00B2295B">
        <w:rPr>
          <w:rFonts w:ascii="Times New Roman" w:hAnsi="Times New Roman"/>
          <w:sz w:val="32"/>
          <w:szCs w:val="32"/>
        </w:rPr>
        <w:t>7</w:t>
      </w:r>
      <w:r w:rsidRPr="00D475E9">
        <w:rPr>
          <w:rFonts w:ascii="Times New Roman" w:hAnsi="Times New Roman"/>
          <w:sz w:val="32"/>
          <w:szCs w:val="32"/>
        </w:rPr>
        <w:t xml:space="preserve"> Классификация основных видов обработки наружных ц</w:t>
      </w:r>
      <w:r w:rsidRPr="00D475E9">
        <w:rPr>
          <w:rFonts w:ascii="Times New Roman" w:hAnsi="Times New Roman"/>
          <w:sz w:val="32"/>
          <w:szCs w:val="32"/>
        </w:rPr>
        <w:t>и</w:t>
      </w:r>
      <w:r w:rsidRPr="00D475E9">
        <w:rPr>
          <w:rFonts w:ascii="Times New Roman" w:hAnsi="Times New Roman"/>
          <w:sz w:val="32"/>
          <w:szCs w:val="32"/>
        </w:rPr>
        <w:t>линдрических поверхностей</w:t>
      </w:r>
    </w:p>
    <w:p w:rsidR="00B9745B" w:rsidRPr="00D475E9" w:rsidRDefault="00B9745B" w:rsidP="00D475E9">
      <w:pPr>
        <w:spacing w:after="0" w:line="360" w:lineRule="auto"/>
        <w:ind w:firstLine="851"/>
        <w:jc w:val="both"/>
        <w:rPr>
          <w:rFonts w:ascii="Times New Roman" w:hAnsi="Times New Roman"/>
          <w:sz w:val="32"/>
          <w:szCs w:val="32"/>
        </w:rPr>
      </w:pPr>
    </w:p>
    <w:p w:rsidR="00B9745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Классификация методов обработки наружных цилиндрических п</w:t>
      </w:r>
      <w:r w:rsidRPr="00D475E9">
        <w:rPr>
          <w:rFonts w:ascii="Times New Roman" w:hAnsi="Times New Roman"/>
          <w:sz w:val="28"/>
          <w:szCs w:val="28"/>
        </w:rPr>
        <w:t>о</w:t>
      </w:r>
      <w:r w:rsidRPr="00D475E9">
        <w:rPr>
          <w:rFonts w:ascii="Times New Roman" w:hAnsi="Times New Roman"/>
          <w:sz w:val="28"/>
          <w:szCs w:val="28"/>
        </w:rPr>
        <w:t>верхностей показана на рисун</w:t>
      </w:r>
      <w:r w:rsidR="00B02EFF">
        <w:rPr>
          <w:rFonts w:ascii="Times New Roman" w:hAnsi="Times New Roman"/>
          <w:sz w:val="28"/>
          <w:szCs w:val="28"/>
        </w:rPr>
        <w:t>ке</w:t>
      </w:r>
      <w:r w:rsidRPr="00D475E9">
        <w:rPr>
          <w:rFonts w:ascii="Times New Roman" w:hAnsi="Times New Roman"/>
          <w:sz w:val="28"/>
          <w:szCs w:val="28"/>
        </w:rPr>
        <w:t xml:space="preserve"> 1.</w:t>
      </w:r>
      <w:r w:rsidR="00B2295B">
        <w:rPr>
          <w:rFonts w:ascii="Times New Roman" w:hAnsi="Times New Roman"/>
          <w:sz w:val="28"/>
          <w:szCs w:val="28"/>
        </w:rPr>
        <w:t>10</w:t>
      </w:r>
      <w:r w:rsidRPr="00D475E9">
        <w:rPr>
          <w:rFonts w:ascii="Times New Roman" w:hAnsi="Times New Roman"/>
          <w:sz w:val="28"/>
          <w:szCs w:val="28"/>
        </w:rPr>
        <w:t>.</w:t>
      </w:r>
    </w:p>
    <w:p w:rsidR="00B02EFF" w:rsidRDefault="00B02EFF"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На рисунке перечислены все возможные методы обработки, сущность которых можно узнать по литературным источникам [1],указаны значения предельной точности обработки по каждому методу – квалитеты точности (вверху рамки) и параметр шероховатости </w:t>
      </w:r>
      <w:r w:rsidRPr="00D475E9">
        <w:rPr>
          <w:rFonts w:ascii="Times New Roman" w:hAnsi="Times New Roman"/>
          <w:sz w:val="28"/>
          <w:szCs w:val="28"/>
          <w:lang w:val="en-US"/>
        </w:rPr>
        <w:t>Ra</w:t>
      </w:r>
      <w:r w:rsidRPr="00D475E9">
        <w:rPr>
          <w:rFonts w:ascii="Times New Roman" w:hAnsi="Times New Roman"/>
          <w:sz w:val="28"/>
          <w:szCs w:val="28"/>
        </w:rPr>
        <w:t>, мкм (внизу рамки). Квалитеты точности указаны для деталей из конструкционных сталей.</w:t>
      </w:r>
    </w:p>
    <w:p w:rsidR="008C4072" w:rsidRDefault="008C4072" w:rsidP="008C4072">
      <w:pPr>
        <w:spacing w:after="0" w:line="360" w:lineRule="auto"/>
        <w:ind w:firstLine="851"/>
        <w:jc w:val="both"/>
        <w:rPr>
          <w:rFonts w:ascii="Times New Roman" w:hAnsi="Times New Roman"/>
          <w:sz w:val="28"/>
          <w:szCs w:val="28"/>
        </w:rPr>
      </w:pPr>
      <w:r w:rsidRPr="00D475E9">
        <w:rPr>
          <w:rFonts w:ascii="Times New Roman" w:hAnsi="Times New Roman"/>
          <w:sz w:val="28"/>
          <w:szCs w:val="28"/>
        </w:rPr>
        <w:t>Для деталей из чугуна и цветных сплавов допуск на размер можно принимать на один квалитет точнее [3].</w:t>
      </w:r>
    </w:p>
    <w:p w:rsidR="008C4072" w:rsidRPr="00D475E9" w:rsidRDefault="008C4072" w:rsidP="008C4072">
      <w:pPr>
        <w:spacing w:after="0" w:line="360" w:lineRule="auto"/>
        <w:ind w:firstLine="851"/>
        <w:jc w:val="both"/>
        <w:rPr>
          <w:rFonts w:ascii="Times New Roman" w:hAnsi="Times New Roman"/>
          <w:sz w:val="28"/>
          <w:szCs w:val="28"/>
        </w:rPr>
      </w:pPr>
    </w:p>
    <w:p w:rsidR="008C4072" w:rsidRPr="00785AF9" w:rsidRDefault="008C4072" w:rsidP="008C4072">
      <w:pPr>
        <w:pStyle w:val="6"/>
        <w:spacing w:before="0" w:beforeAutospacing="0" w:after="0" w:afterAutospacing="0" w:line="360" w:lineRule="auto"/>
        <w:ind w:firstLine="851"/>
        <w:jc w:val="both"/>
        <w:rPr>
          <w:b w:val="0"/>
          <w:sz w:val="32"/>
          <w:szCs w:val="32"/>
        </w:rPr>
      </w:pPr>
      <w:r w:rsidRPr="00D475E9">
        <w:rPr>
          <w:b w:val="0"/>
          <w:sz w:val="32"/>
          <w:szCs w:val="32"/>
        </w:rPr>
        <w:t>1.</w:t>
      </w:r>
      <w:r w:rsidR="00E611D5">
        <w:rPr>
          <w:b w:val="0"/>
          <w:sz w:val="32"/>
          <w:szCs w:val="32"/>
        </w:rPr>
        <w:t>8</w:t>
      </w:r>
      <w:r w:rsidRPr="00D475E9">
        <w:rPr>
          <w:b w:val="0"/>
          <w:sz w:val="32"/>
          <w:szCs w:val="32"/>
        </w:rPr>
        <w:t xml:space="preserve"> Обработка наружных цилиндрических поверхностей на токарном станке</w:t>
      </w:r>
    </w:p>
    <w:p w:rsidR="008C4072" w:rsidRPr="00785AF9" w:rsidRDefault="008C4072" w:rsidP="008C4072">
      <w:pPr>
        <w:pStyle w:val="6"/>
        <w:spacing w:before="0" w:beforeAutospacing="0" w:after="0" w:afterAutospacing="0" w:line="360" w:lineRule="auto"/>
        <w:ind w:firstLine="851"/>
        <w:jc w:val="both"/>
        <w:rPr>
          <w:b w:val="0"/>
          <w:sz w:val="32"/>
          <w:szCs w:val="32"/>
        </w:rPr>
      </w:pPr>
    </w:p>
    <w:p w:rsidR="008C4072" w:rsidRDefault="008C4072" w:rsidP="008C4072">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При </w:t>
      </w:r>
      <w:r w:rsidRPr="00D475E9">
        <w:rPr>
          <w:rFonts w:ascii="Times New Roman" w:eastAsia="Times New Roman" w:hAnsi="Times New Roman"/>
          <w:i/>
          <w:iCs/>
          <w:sz w:val="28"/>
          <w:szCs w:val="28"/>
          <w:lang w:eastAsia="ru-RU"/>
        </w:rPr>
        <w:t>обработке</w:t>
      </w:r>
      <w:r w:rsidRPr="00D475E9">
        <w:rPr>
          <w:rFonts w:ascii="Times New Roman" w:eastAsia="Times New Roman" w:hAnsi="Times New Roman"/>
          <w:sz w:val="28"/>
          <w:szCs w:val="28"/>
          <w:lang w:eastAsia="ru-RU"/>
        </w:rPr>
        <w:t xml:space="preserve"> цилиндрических поверхностей </w:t>
      </w:r>
      <w:r w:rsidRPr="00D475E9">
        <w:rPr>
          <w:rFonts w:ascii="Times New Roman" w:eastAsia="Times New Roman" w:hAnsi="Times New Roman"/>
          <w:i/>
          <w:iCs/>
          <w:sz w:val="28"/>
          <w:szCs w:val="28"/>
          <w:lang w:eastAsia="ru-RU"/>
        </w:rPr>
        <w:t>заготовки закрепляют</w:t>
      </w:r>
      <w:r w:rsidRPr="00D475E9">
        <w:rPr>
          <w:rFonts w:ascii="Times New Roman" w:eastAsia="Times New Roman" w:hAnsi="Times New Roman"/>
          <w:sz w:val="28"/>
          <w:szCs w:val="28"/>
          <w:lang w:eastAsia="ru-RU"/>
        </w:rPr>
        <w:t xml:space="preserve"> в патроне или в центрах. В патроне зажимаются, как правило, короткие дет</w:t>
      </w:r>
      <w:r w:rsidRPr="00D475E9">
        <w:rPr>
          <w:rFonts w:ascii="Times New Roman" w:eastAsia="Times New Roman" w:hAnsi="Times New Roman"/>
          <w:sz w:val="28"/>
          <w:szCs w:val="28"/>
          <w:lang w:eastAsia="ru-RU"/>
        </w:rPr>
        <w:t>а</w:t>
      </w:r>
      <w:r w:rsidRPr="00D475E9">
        <w:rPr>
          <w:rFonts w:ascii="Times New Roman" w:eastAsia="Times New Roman" w:hAnsi="Times New Roman"/>
          <w:sz w:val="28"/>
          <w:szCs w:val="28"/>
          <w:lang w:eastAsia="ru-RU"/>
        </w:rPr>
        <w:t>ли, а в центрах — длинные (чтобы не отжимался правый конец заготовки). При отношении длины заготовки 1 к ее диаметру D, большем четырех (l</w:t>
      </w:r>
      <w:r w:rsidRPr="00D475E9">
        <w:rPr>
          <w:rFonts w:ascii="Times New Roman" w:eastAsia="Times New Roman" w:hAnsi="Times New Roman"/>
          <w:i/>
          <w:iCs/>
          <w:sz w:val="28"/>
          <w:szCs w:val="28"/>
          <w:lang w:eastAsia="ru-RU"/>
        </w:rPr>
        <w:t>/D &gt;</w:t>
      </w:r>
      <w:r w:rsidRPr="00D475E9">
        <w:rPr>
          <w:rFonts w:ascii="Times New Roman" w:eastAsia="Times New Roman" w:hAnsi="Times New Roman"/>
          <w:sz w:val="28"/>
          <w:szCs w:val="28"/>
          <w:lang w:eastAsia="ru-RU"/>
        </w:rPr>
        <w:t xml:space="preserve"> 4), поддержка заготовки задним центром является обязательной.</w:t>
      </w:r>
    </w:p>
    <w:p w:rsidR="00910E98" w:rsidRDefault="008C4072" w:rsidP="008C4072">
      <w:pPr>
        <w:spacing w:after="0" w:line="360" w:lineRule="auto"/>
        <w:ind w:firstLine="851"/>
        <w:jc w:val="both"/>
        <w:rPr>
          <w:rFonts w:ascii="Times New Roman" w:hAnsi="Times New Roman"/>
          <w:sz w:val="28"/>
          <w:szCs w:val="28"/>
        </w:rPr>
      </w:pPr>
      <w:r w:rsidRPr="00D475E9">
        <w:rPr>
          <w:rFonts w:ascii="Times New Roman" w:eastAsia="Times New Roman" w:hAnsi="Times New Roman"/>
          <w:i/>
          <w:iCs/>
          <w:sz w:val="28"/>
          <w:szCs w:val="28"/>
          <w:lang w:eastAsia="ru-RU"/>
        </w:rPr>
        <w:t>Обтачивание цилиндрических поверхностей</w:t>
      </w:r>
      <w:r w:rsidRPr="00D475E9">
        <w:rPr>
          <w:rFonts w:ascii="Times New Roman" w:eastAsia="Times New Roman" w:hAnsi="Times New Roman"/>
          <w:sz w:val="28"/>
          <w:szCs w:val="28"/>
          <w:lang w:eastAsia="ru-RU"/>
        </w:rPr>
        <w:t xml:space="preserve"> обычно производят в два приема: сначала снимают большую часть припуска (черновое обтачивание), а затем оставшуюся часть (чистовое точение).</w:t>
      </w:r>
      <w:r>
        <w:rPr>
          <w:rFonts w:ascii="Times New Roman" w:eastAsia="Times New Roman" w:hAnsi="Times New Roman"/>
          <w:sz w:val="28"/>
          <w:szCs w:val="28"/>
          <w:lang w:eastAsia="ru-RU"/>
        </w:rPr>
        <w:t xml:space="preserve"> </w:t>
      </w:r>
      <w:r w:rsidRPr="00D475E9">
        <w:rPr>
          <w:rFonts w:ascii="Times New Roman" w:eastAsia="Times New Roman" w:hAnsi="Times New Roman"/>
          <w:sz w:val="28"/>
          <w:szCs w:val="28"/>
          <w:lang w:eastAsia="ru-RU"/>
        </w:rPr>
        <w:t>Для получения заданного ди</w:t>
      </w:r>
      <w:r w:rsidRPr="00D475E9">
        <w:rPr>
          <w:rFonts w:ascii="Times New Roman" w:eastAsia="Times New Roman" w:hAnsi="Times New Roman"/>
          <w:sz w:val="28"/>
          <w:szCs w:val="28"/>
          <w:lang w:eastAsia="ru-RU"/>
        </w:rPr>
        <w:t>а</w:t>
      </w:r>
      <w:r w:rsidRPr="00D475E9">
        <w:rPr>
          <w:rFonts w:ascii="Times New Roman" w:eastAsia="Times New Roman" w:hAnsi="Times New Roman"/>
          <w:sz w:val="28"/>
          <w:szCs w:val="28"/>
          <w:lang w:eastAsia="ru-RU"/>
        </w:rPr>
        <w:t>метра детали (при черновом обтачивании с учетом припуска на чистовое т</w:t>
      </w:r>
      <w:r w:rsidRPr="00D475E9">
        <w:rPr>
          <w:rFonts w:ascii="Times New Roman" w:eastAsia="Times New Roman" w:hAnsi="Times New Roman"/>
          <w:sz w:val="28"/>
          <w:szCs w:val="28"/>
          <w:lang w:eastAsia="ru-RU"/>
        </w:rPr>
        <w:t>о</w:t>
      </w:r>
      <w:r w:rsidRPr="00D475E9">
        <w:rPr>
          <w:rFonts w:ascii="Times New Roman" w:eastAsia="Times New Roman" w:hAnsi="Times New Roman"/>
          <w:sz w:val="28"/>
          <w:szCs w:val="28"/>
          <w:lang w:eastAsia="ru-RU"/>
        </w:rPr>
        <w:lastRenderedPageBreak/>
        <w:t>чение) необходимо установить резец на соответствующую глубину рез</w:t>
      </w:r>
      <w:r w:rsidRPr="00D475E9">
        <w:rPr>
          <w:rFonts w:ascii="Times New Roman" w:eastAsia="Times New Roman" w:hAnsi="Times New Roman"/>
          <w:sz w:val="28"/>
          <w:szCs w:val="28"/>
          <w:lang w:eastAsia="ru-RU"/>
        </w:rPr>
        <w:t>а</w:t>
      </w:r>
      <w:r w:rsidRPr="00D475E9">
        <w:rPr>
          <w:rFonts w:ascii="Times New Roman" w:eastAsia="Times New Roman" w:hAnsi="Times New Roman"/>
          <w:sz w:val="28"/>
          <w:szCs w:val="28"/>
          <w:lang w:eastAsia="ru-RU"/>
        </w:rPr>
        <w:t xml:space="preserve">ния. </w:t>
      </w:r>
      <w:r w:rsidR="00910E98">
        <w:rPr>
          <w:rFonts w:ascii="Times New Roman" w:hAnsi="Times New Roman"/>
          <w:sz w:val="28"/>
          <w:szCs w:val="28"/>
        </w:rPr>
        <w:br w:type="page"/>
      </w:r>
    </w:p>
    <w:p w:rsidR="00910E98" w:rsidRDefault="00910E98" w:rsidP="00D475E9">
      <w:pPr>
        <w:spacing w:after="0" w:line="360" w:lineRule="auto"/>
        <w:ind w:firstLine="851"/>
        <w:jc w:val="center"/>
        <w:rPr>
          <w:rFonts w:ascii="Times New Roman" w:hAnsi="Times New Roman"/>
          <w:sz w:val="28"/>
          <w:szCs w:val="28"/>
        </w:rPr>
        <w:sectPr w:rsidR="00910E98" w:rsidSect="00D475E9">
          <w:footerReference w:type="even" r:id="rId20"/>
          <w:footerReference w:type="default" r:id="rId21"/>
          <w:footerReference w:type="first" r:id="rId22"/>
          <w:pgSz w:w="11906" w:h="16838"/>
          <w:pgMar w:top="1134" w:right="851" w:bottom="1134" w:left="1701" w:header="709" w:footer="709" w:gutter="0"/>
          <w:cols w:space="708"/>
          <w:titlePg/>
          <w:docGrid w:linePitch="360"/>
        </w:sectPr>
      </w:pPr>
    </w:p>
    <w:p w:rsidR="00B9745B" w:rsidRDefault="00B9745B" w:rsidP="008C4072">
      <w:pPr>
        <w:spacing w:after="0" w:line="360" w:lineRule="auto"/>
        <w:jc w:val="center"/>
        <w:rPr>
          <w:rFonts w:ascii="Times New Roman" w:hAnsi="Times New Roman"/>
          <w:noProof/>
          <w:sz w:val="28"/>
          <w:szCs w:val="28"/>
          <w:lang w:eastAsia="ru-RU"/>
        </w:rPr>
      </w:pPr>
    </w:p>
    <w:p w:rsidR="008C4072" w:rsidRDefault="008C4072" w:rsidP="008C4072">
      <w:pPr>
        <w:spacing w:after="0" w:line="36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9251950" cy="4302125"/>
            <wp:effectExtent l="0" t="0" r="6350" b="3175"/>
            <wp:docPr id="1877" name="Рисунок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1.10.jpg"/>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51950" cy="4302125"/>
                    </a:xfrm>
                    <a:prstGeom prst="rect">
                      <a:avLst/>
                    </a:prstGeom>
                  </pic:spPr>
                </pic:pic>
              </a:graphicData>
            </a:graphic>
          </wp:inline>
        </w:drawing>
      </w:r>
    </w:p>
    <w:p w:rsidR="00910E98" w:rsidRDefault="00910E98" w:rsidP="00D475E9">
      <w:pPr>
        <w:spacing w:after="0" w:line="360" w:lineRule="auto"/>
        <w:ind w:firstLine="851"/>
        <w:jc w:val="center"/>
        <w:rPr>
          <w:rFonts w:ascii="Times New Roman" w:hAnsi="Times New Roman"/>
          <w:sz w:val="28"/>
          <w:szCs w:val="28"/>
        </w:rPr>
      </w:pPr>
    </w:p>
    <w:p w:rsidR="008C4072" w:rsidRDefault="008C4072" w:rsidP="008C4072">
      <w:pPr>
        <w:spacing w:after="0" w:line="360" w:lineRule="auto"/>
        <w:ind w:firstLine="851"/>
        <w:jc w:val="center"/>
        <w:rPr>
          <w:rFonts w:ascii="Times New Roman" w:hAnsi="Times New Roman"/>
          <w:sz w:val="28"/>
          <w:szCs w:val="28"/>
        </w:rPr>
      </w:pPr>
      <w:r w:rsidRPr="00D475E9">
        <w:rPr>
          <w:rFonts w:ascii="Times New Roman" w:hAnsi="Times New Roman"/>
          <w:sz w:val="28"/>
          <w:szCs w:val="28"/>
        </w:rPr>
        <w:t>Рисунок 1.</w:t>
      </w:r>
      <w:r>
        <w:rPr>
          <w:rFonts w:ascii="Times New Roman" w:hAnsi="Times New Roman"/>
          <w:sz w:val="28"/>
          <w:szCs w:val="28"/>
        </w:rPr>
        <w:t>10</w:t>
      </w:r>
      <w:r w:rsidRPr="00D475E9">
        <w:rPr>
          <w:rFonts w:ascii="Times New Roman" w:hAnsi="Times New Roman"/>
          <w:sz w:val="28"/>
          <w:szCs w:val="28"/>
        </w:rPr>
        <w:t xml:space="preserve"> – Методы обработки наружных цилиндрических поверхностей</w:t>
      </w:r>
    </w:p>
    <w:p w:rsidR="00910E98" w:rsidRDefault="00910E98" w:rsidP="00D475E9">
      <w:pPr>
        <w:spacing w:after="0" w:line="360" w:lineRule="auto"/>
        <w:ind w:firstLine="851"/>
        <w:jc w:val="center"/>
        <w:rPr>
          <w:rFonts w:ascii="Times New Roman" w:hAnsi="Times New Roman"/>
          <w:sz w:val="28"/>
          <w:szCs w:val="28"/>
        </w:rPr>
        <w:sectPr w:rsidR="00910E98" w:rsidSect="00E611D5">
          <w:footerReference w:type="first" r:id="rId24"/>
          <w:pgSz w:w="16838" w:h="11906" w:orient="landscape"/>
          <w:pgMar w:top="1701" w:right="1134" w:bottom="851" w:left="1134" w:header="709" w:footer="0" w:gutter="0"/>
          <w:pgNumType w:start="16"/>
          <w:cols w:space="708"/>
          <w:titlePg/>
          <w:docGrid w:linePitch="360"/>
        </w:sectPr>
      </w:pPr>
    </w:p>
    <w:p w:rsidR="008C4072" w:rsidRDefault="008C4072"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lastRenderedPageBreak/>
        <w:t>При этом следует иметь в виду, что после одного прохода резца заг</w:t>
      </w:r>
      <w:r w:rsidRPr="00D475E9">
        <w:rPr>
          <w:rFonts w:ascii="Times New Roman" w:eastAsia="Times New Roman" w:hAnsi="Times New Roman"/>
          <w:sz w:val="28"/>
          <w:szCs w:val="28"/>
          <w:lang w:eastAsia="ru-RU"/>
        </w:rPr>
        <w:t>о</w:t>
      </w:r>
      <w:r w:rsidRPr="00D475E9">
        <w:rPr>
          <w:rFonts w:ascii="Times New Roman" w:eastAsia="Times New Roman" w:hAnsi="Times New Roman"/>
          <w:sz w:val="28"/>
          <w:szCs w:val="28"/>
          <w:lang w:eastAsia="ru-RU"/>
        </w:rPr>
        <w:t>товка уменьшается по радиусу на величину глубины резания, а по диаметру соответственно на удвоенную величину данной глубины резания.</w:t>
      </w:r>
    </w:p>
    <w:p w:rsidR="00C07A21" w:rsidRPr="00D475E9" w:rsidRDefault="00C07A21"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Установку глубины резания производят с помощью лимба поперечной подачи.</w:t>
      </w:r>
    </w:p>
    <w:p w:rsidR="00C07A21" w:rsidRPr="00D475E9" w:rsidRDefault="00C07A21"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Для ускорения установки резца на требуемую глубину резания на с</w:t>
      </w:r>
      <w:r w:rsidRPr="00D475E9">
        <w:rPr>
          <w:rFonts w:ascii="Times New Roman" w:eastAsia="Times New Roman" w:hAnsi="Times New Roman"/>
          <w:sz w:val="28"/>
          <w:szCs w:val="28"/>
          <w:lang w:eastAsia="ru-RU"/>
        </w:rPr>
        <w:t>о</w:t>
      </w:r>
      <w:r w:rsidRPr="00D475E9">
        <w:rPr>
          <w:rFonts w:ascii="Times New Roman" w:eastAsia="Times New Roman" w:hAnsi="Times New Roman"/>
          <w:sz w:val="28"/>
          <w:szCs w:val="28"/>
          <w:lang w:eastAsia="ru-RU"/>
        </w:rPr>
        <w:t xml:space="preserve">временных токарных станках имеется специальное приспособление </w:t>
      </w:r>
      <w:r w:rsidR="001B7FFA">
        <w:rPr>
          <w:rFonts w:ascii="Times New Roman" w:eastAsia="Times New Roman" w:hAnsi="Times New Roman"/>
          <w:sz w:val="28"/>
          <w:szCs w:val="28"/>
          <w:lang w:eastAsia="ru-RU"/>
        </w:rPr>
        <w:t>–</w:t>
      </w:r>
      <w:r w:rsidRPr="00D475E9">
        <w:rPr>
          <w:rFonts w:ascii="Times New Roman" w:eastAsia="Times New Roman" w:hAnsi="Times New Roman"/>
          <w:sz w:val="28"/>
          <w:szCs w:val="28"/>
          <w:lang w:eastAsia="ru-RU"/>
        </w:rPr>
        <w:t xml:space="preserve"> лимб поперечной подачи (рис</w:t>
      </w:r>
      <w:r w:rsidR="001B7FFA">
        <w:rPr>
          <w:rFonts w:ascii="Times New Roman" w:eastAsia="Times New Roman" w:hAnsi="Times New Roman"/>
          <w:sz w:val="28"/>
          <w:szCs w:val="28"/>
          <w:lang w:eastAsia="ru-RU"/>
        </w:rPr>
        <w:t>унок</w:t>
      </w:r>
      <w:r w:rsidRPr="00D475E9">
        <w:rPr>
          <w:rFonts w:ascii="Times New Roman" w:eastAsia="Times New Roman" w:hAnsi="Times New Roman"/>
          <w:sz w:val="28"/>
          <w:szCs w:val="28"/>
          <w:lang w:eastAsia="ru-RU"/>
        </w:rPr>
        <w:t xml:space="preserve"> </w:t>
      </w:r>
      <w:r w:rsidR="00F6048B" w:rsidRPr="00D475E9">
        <w:rPr>
          <w:rFonts w:ascii="Times New Roman" w:eastAsia="Times New Roman" w:hAnsi="Times New Roman"/>
          <w:sz w:val="28"/>
          <w:szCs w:val="28"/>
          <w:lang w:eastAsia="ru-RU"/>
        </w:rPr>
        <w:t>1.</w:t>
      </w:r>
      <w:r w:rsidR="00E611D5">
        <w:rPr>
          <w:rFonts w:ascii="Times New Roman" w:eastAsia="Times New Roman" w:hAnsi="Times New Roman"/>
          <w:sz w:val="28"/>
          <w:szCs w:val="28"/>
          <w:lang w:eastAsia="ru-RU"/>
        </w:rPr>
        <w:t>11</w:t>
      </w:r>
      <w:r w:rsidRPr="00D475E9">
        <w:rPr>
          <w:rFonts w:ascii="Times New Roman" w:eastAsia="Times New Roman" w:hAnsi="Times New Roman"/>
          <w:sz w:val="28"/>
          <w:szCs w:val="28"/>
          <w:lang w:eastAsia="ru-RU"/>
        </w:rPr>
        <w:t>).</w:t>
      </w:r>
    </w:p>
    <w:p w:rsidR="00C07A21" w:rsidRPr="00D475E9" w:rsidRDefault="00C07A21" w:rsidP="00D475E9">
      <w:pPr>
        <w:spacing w:after="0" w:line="360" w:lineRule="auto"/>
        <w:jc w:val="center"/>
        <w:rPr>
          <w:rFonts w:ascii="Times New Roman" w:eastAsia="Times New Roman" w:hAnsi="Times New Roman"/>
          <w:sz w:val="28"/>
          <w:szCs w:val="28"/>
          <w:lang w:eastAsia="ru-RU"/>
        </w:rPr>
      </w:pPr>
      <w:r w:rsidRPr="00D475E9">
        <w:rPr>
          <w:rFonts w:ascii="Times New Roman" w:eastAsia="Times New Roman" w:hAnsi="Times New Roman"/>
          <w:noProof/>
          <w:sz w:val="28"/>
          <w:szCs w:val="28"/>
          <w:lang w:eastAsia="ru-RU"/>
        </w:rPr>
        <w:drawing>
          <wp:inline distT="0" distB="0" distL="0" distR="0">
            <wp:extent cx="1959457" cy="1552575"/>
            <wp:effectExtent l="0" t="0" r="3175" b="0"/>
            <wp:docPr id="61" name="Рисунок 61" descr="http://pandia.ru/text/77/499/images/image007_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pandia.ru/text/77/499/images/image007_112.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6799" cy="1550469"/>
                    </a:xfrm>
                    <a:prstGeom prst="rect">
                      <a:avLst/>
                    </a:prstGeom>
                    <a:noFill/>
                    <a:ln>
                      <a:noFill/>
                    </a:ln>
                  </pic:spPr>
                </pic:pic>
              </a:graphicData>
            </a:graphic>
          </wp:inline>
        </w:drawing>
      </w:r>
    </w:p>
    <w:p w:rsidR="00C07A21" w:rsidRDefault="00F6048B" w:rsidP="00D475E9">
      <w:pPr>
        <w:spacing w:after="0" w:line="360" w:lineRule="auto"/>
        <w:jc w:val="center"/>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Рисунок 1.</w:t>
      </w:r>
      <w:r w:rsidR="00E611D5">
        <w:rPr>
          <w:rFonts w:ascii="Times New Roman" w:eastAsia="Times New Roman" w:hAnsi="Times New Roman"/>
          <w:sz w:val="28"/>
          <w:szCs w:val="28"/>
          <w:lang w:eastAsia="ru-RU"/>
        </w:rPr>
        <w:t>11</w:t>
      </w:r>
      <w:r w:rsidRPr="00D475E9">
        <w:rPr>
          <w:rFonts w:ascii="Times New Roman" w:eastAsia="Times New Roman" w:hAnsi="Times New Roman"/>
          <w:sz w:val="28"/>
          <w:szCs w:val="28"/>
          <w:lang w:eastAsia="ru-RU"/>
        </w:rPr>
        <w:t xml:space="preserve"> </w:t>
      </w:r>
      <w:r w:rsidR="007E4BC5" w:rsidRPr="00D475E9">
        <w:rPr>
          <w:rFonts w:ascii="Times New Roman" w:eastAsia="Times New Roman" w:hAnsi="Times New Roman"/>
          <w:sz w:val="28"/>
          <w:szCs w:val="28"/>
          <w:lang w:eastAsia="ru-RU"/>
        </w:rPr>
        <w:t>–</w:t>
      </w:r>
      <w:r w:rsidRPr="00D475E9">
        <w:rPr>
          <w:rFonts w:ascii="Times New Roman" w:eastAsia="Times New Roman" w:hAnsi="Times New Roman"/>
          <w:sz w:val="28"/>
          <w:szCs w:val="28"/>
          <w:lang w:eastAsia="ru-RU"/>
        </w:rPr>
        <w:t xml:space="preserve"> Лимб поперечной подачи</w:t>
      </w:r>
    </w:p>
    <w:p w:rsidR="00785AF9" w:rsidRPr="00D475E9" w:rsidRDefault="00785AF9" w:rsidP="00D475E9">
      <w:pPr>
        <w:spacing w:after="0" w:line="360" w:lineRule="auto"/>
        <w:jc w:val="center"/>
        <w:rPr>
          <w:rFonts w:ascii="Times New Roman" w:eastAsia="Times New Roman" w:hAnsi="Times New Roman"/>
          <w:sz w:val="28"/>
          <w:szCs w:val="28"/>
          <w:lang w:eastAsia="ru-RU"/>
        </w:rPr>
      </w:pPr>
    </w:p>
    <w:p w:rsidR="00444A19" w:rsidRPr="00785AF9" w:rsidRDefault="00C07A21" w:rsidP="00D475E9">
      <w:pPr>
        <w:pStyle w:val="ae"/>
        <w:spacing w:before="0" w:beforeAutospacing="0" w:after="0" w:afterAutospacing="0" w:line="360" w:lineRule="auto"/>
        <w:ind w:firstLine="851"/>
        <w:jc w:val="both"/>
        <w:rPr>
          <w:sz w:val="28"/>
          <w:szCs w:val="28"/>
        </w:rPr>
      </w:pPr>
      <w:r w:rsidRPr="00D475E9">
        <w:rPr>
          <w:sz w:val="28"/>
          <w:szCs w:val="28"/>
        </w:rPr>
        <w:t xml:space="preserve">Он представляет собой втулку или кольцо, по окружности которого нанесены деления, и располагается около рукоятки винта поперечной подачи. </w:t>
      </w:r>
    </w:p>
    <w:p w:rsidR="00F6048B" w:rsidRPr="00D475E9" w:rsidRDefault="00C07A21" w:rsidP="00D475E9">
      <w:pPr>
        <w:pStyle w:val="ae"/>
        <w:spacing w:before="0" w:beforeAutospacing="0" w:after="0" w:afterAutospacing="0" w:line="360" w:lineRule="auto"/>
        <w:ind w:firstLine="851"/>
        <w:jc w:val="both"/>
        <w:rPr>
          <w:sz w:val="28"/>
          <w:szCs w:val="28"/>
        </w:rPr>
      </w:pPr>
      <w:r w:rsidRPr="00D475E9">
        <w:rPr>
          <w:sz w:val="28"/>
          <w:szCs w:val="28"/>
        </w:rPr>
        <w:t>Деления отсчитываются по риске, находящейся на неподвижной вту</w:t>
      </w:r>
      <w:r w:rsidRPr="00D475E9">
        <w:rPr>
          <w:sz w:val="28"/>
          <w:szCs w:val="28"/>
        </w:rPr>
        <w:t>л</w:t>
      </w:r>
      <w:r w:rsidR="00F6048B" w:rsidRPr="00D475E9">
        <w:rPr>
          <w:sz w:val="28"/>
          <w:szCs w:val="28"/>
        </w:rPr>
        <w:t>ке. Принцип устройства лимба прост. При полном обороте рукоятки винта поперечные салазки перемещаются на величину шага этого винта. Предп</w:t>
      </w:r>
      <w:r w:rsidR="00F6048B" w:rsidRPr="00D475E9">
        <w:rPr>
          <w:sz w:val="28"/>
          <w:szCs w:val="28"/>
        </w:rPr>
        <w:t>о</w:t>
      </w:r>
      <w:r w:rsidR="00F6048B" w:rsidRPr="00D475E9">
        <w:rPr>
          <w:sz w:val="28"/>
          <w:szCs w:val="28"/>
        </w:rPr>
        <w:t>ложим, что лимб разделен на 100 равных частей, а винт поперечной подачи имеет резьбу с шагом 5 мм. За один оборот рукоятки винта, т. е. на 100 дел</w:t>
      </w:r>
      <w:r w:rsidR="00F6048B" w:rsidRPr="00D475E9">
        <w:rPr>
          <w:sz w:val="28"/>
          <w:szCs w:val="28"/>
        </w:rPr>
        <w:t>е</w:t>
      </w:r>
      <w:r w:rsidR="00F6048B" w:rsidRPr="00D475E9">
        <w:rPr>
          <w:sz w:val="28"/>
          <w:szCs w:val="28"/>
        </w:rPr>
        <w:t>ний лимба, резец переместится в поперечном направлении на 5 мм. Если р</w:t>
      </w:r>
      <w:r w:rsidR="00F6048B" w:rsidRPr="00D475E9">
        <w:rPr>
          <w:sz w:val="28"/>
          <w:szCs w:val="28"/>
        </w:rPr>
        <w:t>у</w:t>
      </w:r>
      <w:r w:rsidR="00F6048B" w:rsidRPr="00D475E9">
        <w:rPr>
          <w:sz w:val="28"/>
          <w:szCs w:val="28"/>
        </w:rPr>
        <w:t xml:space="preserve">коятку повернуть только на одно деление, </w:t>
      </w:r>
      <w:r w:rsidR="00E611D5">
        <w:rPr>
          <w:sz w:val="28"/>
          <w:szCs w:val="28"/>
        </w:rPr>
        <w:t>то перемещение резца составит 5</w:t>
      </w:r>
      <w:r w:rsidR="00F6048B" w:rsidRPr="00D475E9">
        <w:rPr>
          <w:sz w:val="28"/>
          <w:szCs w:val="28"/>
        </w:rPr>
        <w:t>: 100 = 0,05 мм.</w:t>
      </w:r>
      <w:r w:rsidR="007E4BC5" w:rsidRPr="00D475E9">
        <w:rPr>
          <w:sz w:val="28"/>
          <w:szCs w:val="28"/>
        </w:rPr>
        <w:t xml:space="preserve"> Эту величину называют ценой деления лимба.</w:t>
      </w:r>
    </w:p>
    <w:p w:rsidR="00F6048B" w:rsidRPr="00D475E9" w:rsidRDefault="00F6048B" w:rsidP="00D475E9">
      <w:pPr>
        <w:pStyle w:val="ae"/>
        <w:spacing w:before="0" w:beforeAutospacing="0" w:after="0" w:afterAutospacing="0" w:line="360" w:lineRule="auto"/>
        <w:ind w:firstLine="851"/>
        <w:jc w:val="both"/>
        <w:rPr>
          <w:sz w:val="28"/>
          <w:szCs w:val="28"/>
        </w:rPr>
      </w:pPr>
      <w:r w:rsidRPr="00D475E9">
        <w:rPr>
          <w:sz w:val="28"/>
          <w:szCs w:val="28"/>
        </w:rPr>
        <w:t xml:space="preserve">Устанавливая резец на определенную глубину резания с помощью лимба поперечной подачи, нужно учитывать зазор между винтом и гайкой или так называемый люфт винта. Если данное обстоятельство упустить из виду, то величина перемещения резца не будет соответствовать заданной по </w:t>
      </w:r>
      <w:r w:rsidRPr="00D475E9">
        <w:rPr>
          <w:sz w:val="28"/>
          <w:szCs w:val="28"/>
        </w:rPr>
        <w:lastRenderedPageBreak/>
        <w:t>лимбу. Чтобы этого не произошло, необходимо соблюдать следующее пр</w:t>
      </w:r>
      <w:r w:rsidRPr="00D475E9">
        <w:rPr>
          <w:sz w:val="28"/>
          <w:szCs w:val="28"/>
        </w:rPr>
        <w:t>а</w:t>
      </w:r>
      <w:r w:rsidRPr="00D475E9">
        <w:rPr>
          <w:sz w:val="28"/>
          <w:szCs w:val="28"/>
        </w:rPr>
        <w:t>вило. Всегда под</w:t>
      </w:r>
      <w:r w:rsidRPr="00D475E9">
        <w:rPr>
          <w:sz w:val="28"/>
          <w:szCs w:val="28"/>
        </w:rPr>
        <w:softHyphen/>
        <w:t>водить требуемое деление лимба к риске правым вращением рукоятки винта. Ошибочный поворот рукоятки винта поперечной подачи больше требуемого нельзя исправлять поворотом рукоятки назад только на величину ошибки. Нужно сделать полный оборот рукоятки в обратную ст</w:t>
      </w:r>
      <w:r w:rsidRPr="00D475E9">
        <w:rPr>
          <w:sz w:val="28"/>
          <w:szCs w:val="28"/>
        </w:rPr>
        <w:t>о</w:t>
      </w:r>
      <w:r w:rsidRPr="00D475E9">
        <w:rPr>
          <w:sz w:val="28"/>
          <w:szCs w:val="28"/>
        </w:rPr>
        <w:t>рону и снова вращать ее вправо до совпадения расчетного деления лимба с риской.</w:t>
      </w:r>
    </w:p>
    <w:p w:rsidR="00F6048B" w:rsidRPr="00D475E9" w:rsidRDefault="00F6048B" w:rsidP="00D475E9">
      <w:pPr>
        <w:pStyle w:val="ae"/>
        <w:spacing w:before="0" w:beforeAutospacing="0" w:after="0" w:afterAutospacing="0" w:line="360" w:lineRule="auto"/>
        <w:ind w:firstLine="851"/>
        <w:jc w:val="both"/>
        <w:rPr>
          <w:sz w:val="28"/>
          <w:szCs w:val="28"/>
        </w:rPr>
      </w:pPr>
      <w:r w:rsidRPr="00D475E9">
        <w:rPr>
          <w:i/>
          <w:iCs/>
          <w:sz w:val="28"/>
          <w:szCs w:val="28"/>
        </w:rPr>
        <w:t>Выбор величины</w:t>
      </w:r>
      <w:r w:rsidRPr="00D475E9">
        <w:rPr>
          <w:sz w:val="28"/>
          <w:szCs w:val="28"/>
        </w:rPr>
        <w:t xml:space="preserve"> подачи при обтачивании цилиндрических поверхн</w:t>
      </w:r>
      <w:r w:rsidRPr="00D475E9">
        <w:rPr>
          <w:sz w:val="28"/>
          <w:szCs w:val="28"/>
        </w:rPr>
        <w:t>о</w:t>
      </w:r>
      <w:r w:rsidRPr="00D475E9">
        <w:rPr>
          <w:sz w:val="28"/>
          <w:szCs w:val="28"/>
        </w:rPr>
        <w:t>стей осуществляют в зависимости от вида обработки. При черновом обтач</w:t>
      </w:r>
      <w:r w:rsidRPr="00D475E9">
        <w:rPr>
          <w:sz w:val="28"/>
          <w:szCs w:val="28"/>
        </w:rPr>
        <w:t>и</w:t>
      </w:r>
      <w:r w:rsidRPr="00D475E9">
        <w:rPr>
          <w:sz w:val="28"/>
          <w:szCs w:val="28"/>
        </w:rPr>
        <w:t>вании величина подачи обычно колеблется от 0,3 до 1,5 мм/об, а при пол</w:t>
      </w:r>
      <w:r w:rsidRPr="00D475E9">
        <w:rPr>
          <w:sz w:val="28"/>
          <w:szCs w:val="28"/>
        </w:rPr>
        <w:t>у</w:t>
      </w:r>
      <w:r w:rsidRPr="00D475E9">
        <w:rPr>
          <w:sz w:val="28"/>
          <w:szCs w:val="28"/>
        </w:rPr>
        <w:t>чистовом и чистовом — от 0,1 до 0,3 мм/</w:t>
      </w:r>
      <w:proofErr w:type="gramStart"/>
      <w:r w:rsidRPr="00D475E9">
        <w:rPr>
          <w:sz w:val="28"/>
          <w:szCs w:val="28"/>
        </w:rPr>
        <w:t>об</w:t>
      </w:r>
      <w:proofErr w:type="gramEnd"/>
      <w:r w:rsidRPr="00D475E9">
        <w:rPr>
          <w:sz w:val="28"/>
          <w:szCs w:val="28"/>
        </w:rPr>
        <w:t>.</w:t>
      </w:r>
    </w:p>
    <w:p w:rsidR="00D619F5" w:rsidRPr="00D475E9" w:rsidRDefault="00D619F5" w:rsidP="00D475E9">
      <w:pPr>
        <w:pStyle w:val="ae"/>
        <w:spacing w:before="0" w:beforeAutospacing="0" w:after="0" w:afterAutospacing="0" w:line="360" w:lineRule="auto"/>
        <w:ind w:firstLine="851"/>
        <w:jc w:val="both"/>
        <w:rPr>
          <w:sz w:val="28"/>
          <w:szCs w:val="28"/>
        </w:rPr>
      </w:pPr>
      <w:r w:rsidRPr="00D475E9">
        <w:rPr>
          <w:sz w:val="28"/>
          <w:szCs w:val="28"/>
        </w:rPr>
        <w:t xml:space="preserve">Для </w:t>
      </w:r>
      <w:r w:rsidRPr="00D475E9">
        <w:rPr>
          <w:i/>
          <w:iCs/>
          <w:sz w:val="28"/>
          <w:szCs w:val="28"/>
        </w:rPr>
        <w:t>подрезания торцов и уступов</w:t>
      </w:r>
      <w:r w:rsidRPr="00D475E9">
        <w:rPr>
          <w:sz w:val="28"/>
          <w:szCs w:val="28"/>
        </w:rPr>
        <w:t xml:space="preserve"> вершину резца устанавливают то</w:t>
      </w:r>
      <w:r w:rsidRPr="00D475E9">
        <w:rPr>
          <w:sz w:val="28"/>
          <w:szCs w:val="28"/>
        </w:rPr>
        <w:t>ч</w:t>
      </w:r>
      <w:r w:rsidRPr="00D475E9">
        <w:rPr>
          <w:sz w:val="28"/>
          <w:szCs w:val="28"/>
        </w:rPr>
        <w:t>но по линии центров. Если пользуются поперечной подачей, то главную р</w:t>
      </w:r>
      <w:r w:rsidRPr="00D475E9">
        <w:rPr>
          <w:sz w:val="28"/>
          <w:szCs w:val="28"/>
        </w:rPr>
        <w:t>е</w:t>
      </w:r>
      <w:r w:rsidRPr="00D475E9">
        <w:rPr>
          <w:sz w:val="28"/>
          <w:szCs w:val="28"/>
        </w:rPr>
        <w:t>жущую кромку поворачивают на угол примерно 5°.</w:t>
      </w:r>
    </w:p>
    <w:p w:rsidR="00D619F5" w:rsidRPr="00D475E9" w:rsidRDefault="00D619F5" w:rsidP="00D475E9">
      <w:pPr>
        <w:pStyle w:val="ae"/>
        <w:spacing w:before="0" w:beforeAutospacing="0" w:after="0" w:afterAutospacing="0" w:line="360" w:lineRule="auto"/>
        <w:ind w:firstLine="851"/>
        <w:jc w:val="both"/>
        <w:rPr>
          <w:sz w:val="28"/>
          <w:szCs w:val="28"/>
        </w:rPr>
      </w:pPr>
      <w:r w:rsidRPr="00D475E9">
        <w:rPr>
          <w:sz w:val="28"/>
          <w:szCs w:val="28"/>
        </w:rPr>
        <w:t>Уступы небольшой высоты можно подрезать подрезным резцом при продольной подаче одновременно с обтачиванием цилиндрической повер</w:t>
      </w:r>
      <w:r w:rsidRPr="00D475E9">
        <w:rPr>
          <w:sz w:val="28"/>
          <w:szCs w:val="28"/>
        </w:rPr>
        <w:t>х</w:t>
      </w:r>
      <w:r w:rsidRPr="00D475E9">
        <w:rPr>
          <w:sz w:val="28"/>
          <w:szCs w:val="28"/>
        </w:rPr>
        <w:t>ности. Положение полученного уступа в этом случае будет зависеть от пол</w:t>
      </w:r>
      <w:r w:rsidRPr="00D475E9">
        <w:rPr>
          <w:sz w:val="28"/>
          <w:szCs w:val="28"/>
        </w:rPr>
        <w:t>о</w:t>
      </w:r>
      <w:r w:rsidRPr="00D475E9">
        <w:rPr>
          <w:sz w:val="28"/>
          <w:szCs w:val="28"/>
        </w:rPr>
        <w:t>жения главной режущей кромки.</w:t>
      </w:r>
    </w:p>
    <w:p w:rsidR="00C07A21" w:rsidRPr="00D475E9" w:rsidRDefault="00D619F5"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Глубиной резания при подрезании торцов и уступов поперечной п</w:t>
      </w:r>
      <w:r w:rsidRPr="00D475E9">
        <w:rPr>
          <w:rFonts w:ascii="Times New Roman" w:hAnsi="Times New Roman"/>
          <w:sz w:val="28"/>
          <w:szCs w:val="28"/>
        </w:rPr>
        <w:t>о</w:t>
      </w:r>
      <w:r w:rsidRPr="00D475E9">
        <w:rPr>
          <w:rFonts w:ascii="Times New Roman" w:hAnsi="Times New Roman"/>
          <w:sz w:val="28"/>
          <w:szCs w:val="28"/>
        </w:rPr>
        <w:t>дачей является толщина снимаемого слоя, а подачей — величина перемещ</w:t>
      </w:r>
      <w:r w:rsidRPr="00D475E9">
        <w:rPr>
          <w:rFonts w:ascii="Times New Roman" w:hAnsi="Times New Roman"/>
          <w:sz w:val="28"/>
          <w:szCs w:val="28"/>
        </w:rPr>
        <w:t>е</w:t>
      </w:r>
      <w:r w:rsidRPr="00D475E9">
        <w:rPr>
          <w:rFonts w:ascii="Times New Roman" w:hAnsi="Times New Roman"/>
          <w:sz w:val="28"/>
          <w:szCs w:val="28"/>
        </w:rPr>
        <w:t>ния резца в поперечном направлении за один оборот заготовки.</w:t>
      </w:r>
    </w:p>
    <w:p w:rsidR="00D619F5" w:rsidRPr="00D475E9" w:rsidRDefault="00D619F5"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При </w:t>
      </w:r>
      <w:r w:rsidRPr="00D475E9">
        <w:rPr>
          <w:rFonts w:ascii="Times New Roman" w:hAnsi="Times New Roman"/>
          <w:i/>
          <w:iCs/>
          <w:sz w:val="28"/>
          <w:szCs w:val="28"/>
        </w:rPr>
        <w:t>отрезании</w:t>
      </w:r>
      <w:r w:rsidRPr="00D475E9">
        <w:rPr>
          <w:rFonts w:ascii="Times New Roman" w:hAnsi="Times New Roman"/>
          <w:sz w:val="28"/>
          <w:szCs w:val="28"/>
        </w:rPr>
        <w:t xml:space="preserve"> заготовку закрепляют в патроне и по возможности поджимают задним центром. Ни в коем случае нельзя производить отрезание при закреплении заготовки в центрах, что всегда приводит к поломке резца, а иногда и к несчастным случаям.</w:t>
      </w:r>
    </w:p>
    <w:p w:rsidR="00D619F5" w:rsidRPr="00D475E9" w:rsidRDefault="00D619F5" w:rsidP="00D475E9">
      <w:pPr>
        <w:pStyle w:val="ae"/>
        <w:spacing w:before="0" w:beforeAutospacing="0" w:after="0" w:afterAutospacing="0" w:line="360" w:lineRule="auto"/>
        <w:ind w:firstLine="851"/>
        <w:jc w:val="both"/>
        <w:rPr>
          <w:sz w:val="28"/>
          <w:szCs w:val="28"/>
        </w:rPr>
      </w:pPr>
      <w:r w:rsidRPr="00D475E9">
        <w:rPr>
          <w:sz w:val="28"/>
          <w:szCs w:val="28"/>
        </w:rPr>
        <w:t>Отрезные резцы устанавливают перпендикулярно к оси заготовки точно по линии центров. При установке резца ниже линии центров его п</w:t>
      </w:r>
      <w:r w:rsidRPr="00D475E9">
        <w:rPr>
          <w:sz w:val="28"/>
          <w:szCs w:val="28"/>
        </w:rPr>
        <w:t>е</w:t>
      </w:r>
      <w:r w:rsidRPr="00D475E9">
        <w:rPr>
          <w:sz w:val="28"/>
          <w:szCs w:val="28"/>
        </w:rPr>
        <w:t>редний угол уменьшается, повышается давление на переднюю поверхность, что может привести к поломке резца. Установка резца выше линии центров приводит к уменьшению его заднего угла, к увеличению трения задней п</w:t>
      </w:r>
      <w:r w:rsidRPr="00D475E9">
        <w:rPr>
          <w:sz w:val="28"/>
          <w:szCs w:val="28"/>
        </w:rPr>
        <w:t>о</w:t>
      </w:r>
      <w:r w:rsidRPr="00D475E9">
        <w:rPr>
          <w:sz w:val="28"/>
          <w:szCs w:val="28"/>
        </w:rPr>
        <w:lastRenderedPageBreak/>
        <w:t>верхности резца об обрабатываемую поверхность. Это тоже может служить причиной поломки резца.</w:t>
      </w:r>
      <w:r w:rsidR="008516AB" w:rsidRPr="00D475E9">
        <w:rPr>
          <w:sz w:val="28"/>
          <w:szCs w:val="28"/>
        </w:rPr>
        <w:t xml:space="preserve"> </w:t>
      </w:r>
      <w:r w:rsidRPr="00D475E9">
        <w:rPr>
          <w:sz w:val="28"/>
          <w:szCs w:val="28"/>
        </w:rPr>
        <w:t>Отрезание заготовки следует производить как можно ближе к кулачкам патрона.</w:t>
      </w:r>
    </w:p>
    <w:p w:rsidR="00D619F5" w:rsidRPr="00D475E9" w:rsidRDefault="006011B2" w:rsidP="00444A19">
      <w:pPr>
        <w:spacing w:after="0" w:line="360" w:lineRule="auto"/>
        <w:ind w:firstLine="851"/>
        <w:jc w:val="both"/>
        <w:rPr>
          <w:rFonts w:ascii="Times New Roman" w:eastAsia="Times New Roman" w:hAnsi="Times New Roman"/>
          <w:sz w:val="28"/>
          <w:szCs w:val="28"/>
          <w:lang w:eastAsia="ru-RU"/>
        </w:rPr>
      </w:pPr>
      <w:r w:rsidRPr="00D475E9">
        <w:rPr>
          <w:rFonts w:ascii="Times New Roman" w:hAnsi="Times New Roman"/>
          <w:sz w:val="28"/>
          <w:szCs w:val="28"/>
        </w:rPr>
        <w:t xml:space="preserve">За глубину резания </w:t>
      </w:r>
      <w:r w:rsidRPr="00D475E9">
        <w:rPr>
          <w:rFonts w:ascii="Times New Roman" w:hAnsi="Times New Roman"/>
          <w:i/>
          <w:iCs/>
          <w:sz w:val="28"/>
          <w:szCs w:val="28"/>
        </w:rPr>
        <w:t>t</w:t>
      </w:r>
      <w:r w:rsidRPr="00D475E9">
        <w:rPr>
          <w:rFonts w:ascii="Times New Roman" w:hAnsi="Times New Roman"/>
          <w:sz w:val="28"/>
          <w:szCs w:val="28"/>
        </w:rPr>
        <w:t xml:space="preserve"> при отрезании принимают ширину прореза, а п</w:t>
      </w:r>
      <w:r w:rsidRPr="00D475E9">
        <w:rPr>
          <w:rFonts w:ascii="Times New Roman" w:hAnsi="Times New Roman"/>
          <w:sz w:val="28"/>
          <w:szCs w:val="28"/>
        </w:rPr>
        <w:t>о</w:t>
      </w:r>
      <w:r w:rsidRPr="00D475E9">
        <w:rPr>
          <w:rFonts w:ascii="Times New Roman" w:hAnsi="Times New Roman"/>
          <w:sz w:val="28"/>
          <w:szCs w:val="28"/>
        </w:rPr>
        <w:t xml:space="preserve">дачей </w:t>
      </w:r>
      <w:r w:rsidR="003655C9" w:rsidRPr="001B7FFA">
        <w:rPr>
          <w:rFonts w:ascii="Times New Roman" w:hAnsi="Times New Roman"/>
          <w:i/>
          <w:sz w:val="28"/>
          <w:szCs w:val="28"/>
        </w:rPr>
        <w:t>S</w:t>
      </w:r>
      <w:r w:rsidRPr="00D475E9">
        <w:rPr>
          <w:rFonts w:ascii="Times New Roman" w:hAnsi="Times New Roman"/>
          <w:sz w:val="28"/>
          <w:szCs w:val="28"/>
        </w:rPr>
        <w:t xml:space="preserve"> считают величину перемещения резца в поперечном направлении за один оборот заготовки.</w:t>
      </w:r>
    </w:p>
    <w:p w:rsidR="00C07A21" w:rsidRPr="00D475E9" w:rsidRDefault="00C07A21" w:rsidP="00D475E9">
      <w:pPr>
        <w:spacing w:after="0" w:line="360" w:lineRule="auto"/>
        <w:ind w:firstLine="851"/>
        <w:jc w:val="both"/>
        <w:rPr>
          <w:rFonts w:ascii="Times New Roman" w:hAnsi="Times New Roman"/>
          <w:sz w:val="28"/>
          <w:szCs w:val="28"/>
        </w:rPr>
      </w:pPr>
    </w:p>
    <w:p w:rsidR="00B9745B" w:rsidRPr="00CB6238"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1.</w:t>
      </w:r>
      <w:r w:rsidR="00E611D5">
        <w:rPr>
          <w:rFonts w:ascii="Times New Roman" w:hAnsi="Times New Roman"/>
          <w:sz w:val="32"/>
          <w:szCs w:val="32"/>
        </w:rPr>
        <w:t>9</w:t>
      </w:r>
      <w:r w:rsidRPr="00D475E9">
        <w:rPr>
          <w:rFonts w:ascii="Times New Roman" w:hAnsi="Times New Roman"/>
          <w:sz w:val="32"/>
          <w:szCs w:val="32"/>
        </w:rPr>
        <w:t xml:space="preserve"> Нала</w:t>
      </w:r>
      <w:r w:rsidR="00C07A21" w:rsidRPr="00D475E9">
        <w:rPr>
          <w:rFonts w:ascii="Times New Roman" w:hAnsi="Times New Roman"/>
          <w:sz w:val="32"/>
          <w:szCs w:val="32"/>
        </w:rPr>
        <w:t>дка заданной операции</w:t>
      </w:r>
    </w:p>
    <w:p w:rsidR="00444A19" w:rsidRPr="00CB6238" w:rsidRDefault="00444A19"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Бригада студентов получает у лаборанта заготовку, комплект инстр</w:t>
      </w:r>
      <w:r w:rsidRPr="00D475E9">
        <w:rPr>
          <w:rFonts w:ascii="Times New Roman" w:hAnsi="Times New Roman"/>
          <w:sz w:val="28"/>
          <w:szCs w:val="28"/>
        </w:rPr>
        <w:t>у</w:t>
      </w:r>
      <w:r w:rsidRPr="00D475E9">
        <w:rPr>
          <w:rFonts w:ascii="Times New Roman" w:hAnsi="Times New Roman"/>
          <w:sz w:val="28"/>
          <w:szCs w:val="28"/>
        </w:rPr>
        <w:t>ментов и технологическую документацию (операционные карты). В текст</w:t>
      </w:r>
      <w:r w:rsidRPr="00D475E9">
        <w:rPr>
          <w:rFonts w:ascii="Times New Roman" w:hAnsi="Times New Roman"/>
          <w:sz w:val="28"/>
          <w:szCs w:val="28"/>
        </w:rPr>
        <w:t>о</w:t>
      </w:r>
      <w:r w:rsidRPr="00D475E9">
        <w:rPr>
          <w:rFonts w:ascii="Times New Roman" w:hAnsi="Times New Roman"/>
          <w:sz w:val="28"/>
          <w:szCs w:val="28"/>
        </w:rPr>
        <w:t>вой технологической карте в графе «номер операции» указан номер лабор</w:t>
      </w:r>
      <w:r w:rsidRPr="00D475E9">
        <w:rPr>
          <w:rFonts w:ascii="Times New Roman" w:hAnsi="Times New Roman"/>
          <w:sz w:val="28"/>
          <w:szCs w:val="28"/>
        </w:rPr>
        <w:t>а</w:t>
      </w:r>
      <w:r w:rsidRPr="00D475E9">
        <w:rPr>
          <w:rFonts w:ascii="Times New Roman" w:hAnsi="Times New Roman"/>
          <w:sz w:val="28"/>
          <w:szCs w:val="28"/>
        </w:rPr>
        <w:t>торной работы.</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Студенты знакомятся с текстом технологической карты. Устанавл</w:t>
      </w:r>
      <w:r w:rsidRPr="00D475E9">
        <w:rPr>
          <w:rFonts w:ascii="Times New Roman" w:hAnsi="Times New Roman"/>
          <w:sz w:val="28"/>
          <w:szCs w:val="28"/>
        </w:rPr>
        <w:t>и</w:t>
      </w:r>
      <w:r w:rsidRPr="00D475E9">
        <w:rPr>
          <w:rFonts w:ascii="Times New Roman" w:hAnsi="Times New Roman"/>
          <w:sz w:val="28"/>
          <w:szCs w:val="28"/>
        </w:rPr>
        <w:t>вают, каким способом предлагается установить и закрепить заготовку, каким инструментом и на каких режимах вести обработку.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Студенты знакомятся с системой управления станком. Заготовка и н</w:t>
      </w:r>
      <w:r w:rsidRPr="00D475E9">
        <w:rPr>
          <w:rFonts w:ascii="Times New Roman" w:hAnsi="Times New Roman"/>
          <w:sz w:val="28"/>
          <w:szCs w:val="28"/>
        </w:rPr>
        <w:t>е</w:t>
      </w:r>
      <w:r w:rsidRPr="00D475E9">
        <w:rPr>
          <w:rFonts w:ascii="Times New Roman" w:hAnsi="Times New Roman"/>
          <w:sz w:val="28"/>
          <w:szCs w:val="28"/>
        </w:rPr>
        <w:t>обходимый инструмент устанавливаются и крепятся на станке.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 помощью органов управления станком, по его паспортным данным (по таблицам, укрепленным на станке) производится наладка кинематич</w:t>
      </w:r>
      <w:r w:rsidRPr="00D475E9">
        <w:rPr>
          <w:rFonts w:ascii="Times New Roman" w:hAnsi="Times New Roman"/>
          <w:sz w:val="28"/>
          <w:szCs w:val="28"/>
        </w:rPr>
        <w:t>е</w:t>
      </w:r>
      <w:r w:rsidRPr="00D475E9">
        <w:rPr>
          <w:rFonts w:ascii="Times New Roman" w:hAnsi="Times New Roman"/>
          <w:sz w:val="28"/>
          <w:szCs w:val="28"/>
        </w:rPr>
        <w:t>ских цепей станка для осуществления указанных в технологической карте режимов.</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Наладка станка должна быть сдана дежурному лаборанту.</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CB6238"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1.</w:t>
      </w:r>
      <w:r w:rsidR="00E611D5">
        <w:rPr>
          <w:rFonts w:ascii="Times New Roman" w:hAnsi="Times New Roman"/>
          <w:sz w:val="32"/>
          <w:szCs w:val="32"/>
        </w:rPr>
        <w:t>10</w:t>
      </w:r>
      <w:r w:rsidRPr="00D475E9">
        <w:rPr>
          <w:rFonts w:ascii="Times New Roman" w:hAnsi="Times New Roman"/>
          <w:sz w:val="32"/>
          <w:szCs w:val="32"/>
        </w:rPr>
        <w:t xml:space="preserve"> Выполнение заданной операции</w:t>
      </w:r>
    </w:p>
    <w:p w:rsidR="00444A19" w:rsidRPr="00CB6238" w:rsidRDefault="00444A19"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Под руководством лаборанта резец устанавливается «на стружку». Протачивается и измеряется поясок детали. Вносится корректировка в нала</w:t>
      </w:r>
      <w:r w:rsidRPr="00D475E9">
        <w:rPr>
          <w:rFonts w:ascii="Times New Roman" w:hAnsi="Times New Roman"/>
          <w:sz w:val="28"/>
          <w:szCs w:val="28"/>
        </w:rPr>
        <w:t>д</w:t>
      </w:r>
      <w:r w:rsidRPr="00D475E9">
        <w:rPr>
          <w:rFonts w:ascii="Times New Roman" w:hAnsi="Times New Roman"/>
          <w:sz w:val="28"/>
          <w:szCs w:val="28"/>
        </w:rPr>
        <w:t>ку резца и производится обработка заданной поверхности заготовки.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Останавливается станок. Открепляется и снимается со станка обраб</w:t>
      </w:r>
      <w:r w:rsidRPr="00D475E9">
        <w:rPr>
          <w:rFonts w:ascii="Times New Roman" w:hAnsi="Times New Roman"/>
          <w:sz w:val="28"/>
          <w:szCs w:val="28"/>
        </w:rPr>
        <w:t>о</w:t>
      </w:r>
      <w:r w:rsidRPr="00D475E9">
        <w:rPr>
          <w:rFonts w:ascii="Times New Roman" w:hAnsi="Times New Roman"/>
          <w:sz w:val="28"/>
          <w:szCs w:val="28"/>
        </w:rPr>
        <w:t>танная деталь и режущий инструмент. Механизмы станка  возвращаются в исходное положение.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Производится измерение размеров обработанной поверхности.</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CB6238"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1.</w:t>
      </w:r>
      <w:r w:rsidR="00D05C37" w:rsidRPr="00D475E9">
        <w:rPr>
          <w:rFonts w:ascii="Times New Roman" w:hAnsi="Times New Roman"/>
          <w:sz w:val="32"/>
          <w:szCs w:val="32"/>
        </w:rPr>
        <w:t>1</w:t>
      </w:r>
      <w:r w:rsidR="00E611D5">
        <w:rPr>
          <w:rFonts w:ascii="Times New Roman" w:hAnsi="Times New Roman"/>
          <w:sz w:val="32"/>
          <w:szCs w:val="32"/>
        </w:rPr>
        <w:t>1</w:t>
      </w:r>
      <w:r w:rsidRPr="00D475E9">
        <w:rPr>
          <w:rFonts w:ascii="Times New Roman" w:hAnsi="Times New Roman"/>
          <w:sz w:val="32"/>
          <w:szCs w:val="32"/>
        </w:rPr>
        <w:t xml:space="preserve"> Подготовка</w:t>
      </w:r>
      <w:r w:rsidRPr="00D475E9">
        <w:rPr>
          <w:rFonts w:ascii="Times New Roman" w:hAnsi="Times New Roman"/>
          <w:sz w:val="28"/>
          <w:szCs w:val="28"/>
        </w:rPr>
        <w:t xml:space="preserve"> </w:t>
      </w:r>
      <w:r w:rsidRPr="00D475E9">
        <w:rPr>
          <w:rFonts w:ascii="Times New Roman" w:hAnsi="Times New Roman"/>
          <w:sz w:val="32"/>
          <w:szCs w:val="32"/>
        </w:rPr>
        <w:t>отчета о работе</w:t>
      </w:r>
    </w:p>
    <w:p w:rsidR="00444A19" w:rsidRPr="00CB6238" w:rsidRDefault="00444A19" w:rsidP="00D475E9">
      <w:pPr>
        <w:spacing w:after="0" w:line="360" w:lineRule="auto"/>
        <w:ind w:firstLine="851"/>
        <w:jc w:val="both"/>
        <w:rPr>
          <w:rFonts w:ascii="Times New Roman" w:hAnsi="Times New Roman"/>
          <w:sz w:val="32"/>
          <w:szCs w:val="32"/>
        </w:rPr>
      </w:pPr>
    </w:p>
    <w:p w:rsidR="003B4084"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Отчет включает конспективную запись теоретических вопросов, сх</w:t>
      </w:r>
      <w:r w:rsidRPr="00D475E9">
        <w:rPr>
          <w:rFonts w:ascii="Times New Roman" w:hAnsi="Times New Roman"/>
          <w:sz w:val="28"/>
          <w:szCs w:val="28"/>
        </w:rPr>
        <w:t>е</w:t>
      </w:r>
      <w:r w:rsidRPr="00D475E9">
        <w:rPr>
          <w:rFonts w:ascii="Times New Roman" w:hAnsi="Times New Roman"/>
          <w:sz w:val="28"/>
          <w:szCs w:val="28"/>
        </w:rPr>
        <w:t xml:space="preserve">му </w:t>
      </w:r>
    </w:p>
    <w:p w:rsidR="00785AF9" w:rsidRDefault="00B9745B" w:rsidP="00D475E9">
      <w:pPr>
        <w:spacing w:after="0" w:line="360" w:lineRule="auto"/>
        <w:jc w:val="both"/>
        <w:rPr>
          <w:rFonts w:ascii="Times New Roman" w:hAnsi="Times New Roman"/>
          <w:sz w:val="28"/>
          <w:szCs w:val="28"/>
        </w:rPr>
      </w:pPr>
      <w:r w:rsidRPr="00D475E9">
        <w:rPr>
          <w:rFonts w:ascii="Times New Roman" w:hAnsi="Times New Roman"/>
          <w:sz w:val="28"/>
          <w:szCs w:val="28"/>
        </w:rPr>
        <w:t>управления механизмами станка и копию выданной технологической док</w:t>
      </w:r>
      <w:r w:rsidRPr="00D475E9">
        <w:rPr>
          <w:rFonts w:ascii="Times New Roman" w:hAnsi="Times New Roman"/>
          <w:sz w:val="28"/>
          <w:szCs w:val="28"/>
        </w:rPr>
        <w:t>у</w:t>
      </w:r>
      <w:r w:rsidRPr="00D475E9">
        <w:rPr>
          <w:rFonts w:ascii="Times New Roman" w:hAnsi="Times New Roman"/>
          <w:sz w:val="28"/>
          <w:szCs w:val="28"/>
        </w:rPr>
        <w:t>ментации (на соответствующих стандартных бланках).</w:t>
      </w:r>
      <w:r w:rsidR="00444A19" w:rsidRPr="00444A19">
        <w:rPr>
          <w:rFonts w:ascii="Times New Roman" w:hAnsi="Times New Roman"/>
          <w:sz w:val="28"/>
          <w:szCs w:val="28"/>
        </w:rPr>
        <w:t xml:space="preserve"> </w:t>
      </w:r>
    </w:p>
    <w:p w:rsidR="00B9745B" w:rsidRPr="00785AF9" w:rsidRDefault="00444A19" w:rsidP="00D475E9">
      <w:pPr>
        <w:spacing w:after="0" w:line="360" w:lineRule="auto"/>
        <w:jc w:val="both"/>
        <w:rPr>
          <w:rFonts w:ascii="Times New Roman" w:hAnsi="Times New Roman"/>
          <w:sz w:val="28"/>
          <w:szCs w:val="28"/>
        </w:rPr>
      </w:pPr>
      <w:r>
        <w:rPr>
          <w:rFonts w:ascii="Times New Roman" w:hAnsi="Times New Roman"/>
          <w:sz w:val="28"/>
          <w:szCs w:val="28"/>
        </w:rPr>
        <w:t xml:space="preserve">Отчет лабораторной работы может </w:t>
      </w:r>
      <w:r w:rsidRPr="00444A19">
        <w:rPr>
          <w:rFonts w:ascii="Times New Roman" w:hAnsi="Times New Roman"/>
          <w:sz w:val="28"/>
          <w:szCs w:val="28"/>
        </w:rPr>
        <w:t>проходить с использованием расчета р</w:t>
      </w:r>
      <w:r w:rsidRPr="00444A19">
        <w:rPr>
          <w:rFonts w:ascii="Times New Roman" w:hAnsi="Times New Roman"/>
          <w:sz w:val="28"/>
          <w:szCs w:val="28"/>
        </w:rPr>
        <w:t>е</w:t>
      </w:r>
      <w:r w:rsidRPr="00444A19">
        <w:rPr>
          <w:rFonts w:ascii="Times New Roman" w:hAnsi="Times New Roman"/>
          <w:sz w:val="28"/>
          <w:szCs w:val="28"/>
        </w:rPr>
        <w:t>жимов резания по заданию</w:t>
      </w:r>
      <w:r>
        <w:rPr>
          <w:rFonts w:ascii="Times New Roman" w:hAnsi="Times New Roman"/>
          <w:sz w:val="28"/>
          <w:szCs w:val="28"/>
        </w:rPr>
        <w:t xml:space="preserve"> </w:t>
      </w:r>
      <w:r w:rsidR="00785AF9">
        <w:rPr>
          <w:rFonts w:ascii="Times New Roman" w:hAnsi="Times New Roman"/>
          <w:sz w:val="28"/>
          <w:szCs w:val="28"/>
        </w:rPr>
        <w:t>№1 (стр.69).</w:t>
      </w:r>
    </w:p>
    <w:p w:rsidR="00B9745B" w:rsidRPr="00D475E9" w:rsidRDefault="00B9745B" w:rsidP="00D475E9">
      <w:pPr>
        <w:spacing w:after="0" w:line="360" w:lineRule="auto"/>
        <w:ind w:firstLine="851"/>
        <w:jc w:val="both"/>
        <w:rPr>
          <w:rFonts w:ascii="Times New Roman" w:hAnsi="Times New Roman"/>
          <w:sz w:val="28"/>
          <w:szCs w:val="28"/>
        </w:rPr>
      </w:pPr>
    </w:p>
    <w:p w:rsidR="003B4084" w:rsidRPr="00D475E9" w:rsidRDefault="003B4084" w:rsidP="00D475E9">
      <w:pPr>
        <w:spacing w:after="0" w:line="360" w:lineRule="auto"/>
        <w:ind w:firstLine="851"/>
        <w:jc w:val="center"/>
        <w:rPr>
          <w:rFonts w:ascii="Times New Roman" w:hAnsi="Times New Roman"/>
          <w:sz w:val="36"/>
          <w:szCs w:val="36"/>
        </w:rPr>
      </w:pPr>
    </w:p>
    <w:p w:rsidR="00B9745B" w:rsidRPr="00D475E9" w:rsidRDefault="003B4084" w:rsidP="00D475E9">
      <w:pPr>
        <w:spacing w:after="0" w:line="360" w:lineRule="auto"/>
        <w:jc w:val="center"/>
        <w:rPr>
          <w:rFonts w:ascii="Times New Roman" w:hAnsi="Times New Roman"/>
          <w:sz w:val="36"/>
          <w:szCs w:val="36"/>
        </w:rPr>
      </w:pPr>
      <w:r w:rsidRPr="00D475E9">
        <w:rPr>
          <w:rFonts w:ascii="Times New Roman" w:hAnsi="Times New Roman"/>
          <w:sz w:val="36"/>
          <w:szCs w:val="36"/>
        </w:rPr>
        <w:t>ЛАБОРАТОРНАЯ РАБОТА № 2</w:t>
      </w:r>
    </w:p>
    <w:p w:rsidR="003B4084" w:rsidRPr="00D475E9" w:rsidRDefault="003B4084" w:rsidP="00D475E9">
      <w:pPr>
        <w:spacing w:after="0" w:line="360" w:lineRule="auto"/>
        <w:jc w:val="center"/>
        <w:rPr>
          <w:rFonts w:ascii="Times New Roman" w:hAnsi="Times New Roman"/>
          <w:sz w:val="36"/>
          <w:szCs w:val="36"/>
        </w:rPr>
      </w:pPr>
    </w:p>
    <w:p w:rsidR="00E611D5" w:rsidRDefault="00B9745B" w:rsidP="00D475E9">
      <w:pPr>
        <w:spacing w:after="0" w:line="360" w:lineRule="auto"/>
        <w:jc w:val="center"/>
        <w:rPr>
          <w:rFonts w:ascii="Times New Roman" w:hAnsi="Times New Roman"/>
          <w:sz w:val="32"/>
          <w:szCs w:val="32"/>
        </w:rPr>
      </w:pPr>
      <w:r w:rsidRPr="00D475E9">
        <w:rPr>
          <w:rFonts w:ascii="Times New Roman" w:hAnsi="Times New Roman"/>
          <w:sz w:val="32"/>
          <w:szCs w:val="32"/>
        </w:rPr>
        <w:t xml:space="preserve">ОБРАБОТКА МЕТАЛЛОВ </w:t>
      </w:r>
      <w:proofErr w:type="gramStart"/>
      <w:r w:rsidRPr="00D475E9">
        <w:rPr>
          <w:rFonts w:ascii="Times New Roman" w:hAnsi="Times New Roman"/>
          <w:sz w:val="32"/>
          <w:szCs w:val="32"/>
        </w:rPr>
        <w:t>ОСЕВЫМ</w:t>
      </w:r>
      <w:proofErr w:type="gramEnd"/>
      <w:r w:rsidRPr="00D475E9">
        <w:rPr>
          <w:rFonts w:ascii="Times New Roman" w:hAnsi="Times New Roman"/>
          <w:sz w:val="32"/>
          <w:szCs w:val="32"/>
        </w:rPr>
        <w:t xml:space="preserve"> РЕЖУЩИМ </w:t>
      </w:r>
    </w:p>
    <w:p w:rsidR="00B9745B" w:rsidRPr="00D475E9" w:rsidRDefault="00B9745B" w:rsidP="00D475E9">
      <w:pPr>
        <w:spacing w:after="0" w:line="360" w:lineRule="auto"/>
        <w:jc w:val="center"/>
        <w:rPr>
          <w:rFonts w:ascii="Times New Roman" w:hAnsi="Times New Roman"/>
          <w:sz w:val="32"/>
          <w:szCs w:val="32"/>
        </w:rPr>
      </w:pPr>
      <w:r w:rsidRPr="00D475E9">
        <w:rPr>
          <w:rFonts w:ascii="Times New Roman" w:hAnsi="Times New Roman"/>
          <w:sz w:val="32"/>
          <w:szCs w:val="32"/>
        </w:rPr>
        <w:t>ИНСТРУМЕНТОМ</w:t>
      </w: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2.1. Цель работы и её содержание</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1. Повторить и знать:</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Осевой режущий инструмент и особенности его работы;</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Геометрию заточки спирального сверла;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Основные виды работ, выполняемых на сверлильных станках;</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Общее устройство вертикально-сверлильного станка;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Классификацию металлорежущих станков.</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2. Ознакомиться с выданной технологической документацией.</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3. Ознакомиться с механизмами управления сверлильным станком</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4. Наладить кинематические цепи станка. Установить заготовку.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5. Используя сверло, зенкер и развертку, обработать заданное отве</w:t>
      </w:r>
      <w:r w:rsidRPr="00D475E9">
        <w:rPr>
          <w:rFonts w:ascii="Times New Roman" w:hAnsi="Times New Roman"/>
          <w:sz w:val="28"/>
          <w:szCs w:val="28"/>
        </w:rPr>
        <w:t>р</w:t>
      </w:r>
      <w:r w:rsidRPr="00D475E9">
        <w:rPr>
          <w:rFonts w:ascii="Times New Roman" w:hAnsi="Times New Roman"/>
          <w:sz w:val="28"/>
          <w:szCs w:val="28"/>
        </w:rPr>
        <w:t>стие.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6. Привести станок и рабочее место в исходное состояние (убрать стружку,  снять заготовку, механизмы станка установить в положение, соо</w:t>
      </w:r>
      <w:r w:rsidRPr="00D475E9">
        <w:rPr>
          <w:rFonts w:ascii="Times New Roman" w:hAnsi="Times New Roman"/>
          <w:sz w:val="28"/>
          <w:szCs w:val="28"/>
        </w:rPr>
        <w:t>т</w:t>
      </w:r>
      <w:r w:rsidRPr="00D475E9">
        <w:rPr>
          <w:rFonts w:ascii="Times New Roman" w:hAnsi="Times New Roman"/>
          <w:sz w:val="28"/>
          <w:szCs w:val="28"/>
        </w:rPr>
        <w:t>ветствующее началу работы).</w:t>
      </w: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28"/>
          <w:szCs w:val="28"/>
        </w:rPr>
        <w:t>7. Подготовить отчет о работе</w:t>
      </w:r>
      <w:r w:rsidRPr="00D475E9">
        <w:rPr>
          <w:rFonts w:ascii="Times New Roman" w:hAnsi="Times New Roman"/>
          <w:sz w:val="32"/>
          <w:szCs w:val="32"/>
        </w:rPr>
        <w:t>.</w:t>
      </w:r>
    </w:p>
    <w:p w:rsidR="00B9745B" w:rsidRPr="00D475E9" w:rsidRDefault="00B9745B" w:rsidP="00D475E9">
      <w:pPr>
        <w:spacing w:after="0" w:line="360" w:lineRule="auto"/>
        <w:ind w:firstLine="851"/>
        <w:jc w:val="both"/>
        <w:rPr>
          <w:rFonts w:ascii="Times New Roman" w:hAnsi="Times New Roman"/>
          <w:sz w:val="32"/>
          <w:szCs w:val="32"/>
        </w:rPr>
      </w:pPr>
    </w:p>
    <w:p w:rsidR="00B9745B"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2.2. Осевой режущий инструмент и особенности его работы</w:t>
      </w:r>
    </w:p>
    <w:p w:rsidR="00785AF9" w:rsidRPr="00D475E9" w:rsidRDefault="00785AF9"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Такие режущие инструменты, как сверла, зенкеры и развертки, объ</w:t>
      </w:r>
      <w:r w:rsidRPr="00D475E9">
        <w:rPr>
          <w:rFonts w:ascii="Times New Roman" w:hAnsi="Times New Roman"/>
          <w:sz w:val="28"/>
          <w:szCs w:val="28"/>
        </w:rPr>
        <w:t>е</w:t>
      </w:r>
      <w:r w:rsidRPr="00D475E9">
        <w:rPr>
          <w:rFonts w:ascii="Times New Roman" w:hAnsi="Times New Roman"/>
          <w:sz w:val="28"/>
          <w:szCs w:val="28"/>
        </w:rPr>
        <w:t>диняются в одну группу, называемую осевым режущим инструментом.  О</w:t>
      </w:r>
      <w:r w:rsidRPr="00D475E9">
        <w:rPr>
          <w:rFonts w:ascii="Times New Roman" w:hAnsi="Times New Roman"/>
          <w:sz w:val="28"/>
          <w:szCs w:val="28"/>
        </w:rPr>
        <w:t>д</w:t>
      </w:r>
      <w:r w:rsidRPr="00D475E9">
        <w:rPr>
          <w:rFonts w:ascii="Times New Roman" w:hAnsi="Times New Roman"/>
          <w:sz w:val="28"/>
          <w:szCs w:val="28"/>
        </w:rPr>
        <w:t>ной из особенностей осевого режущего инструмента является то, что его не нужно настраивать на размер (устанавливать на стружку) перед  рабочим х</w:t>
      </w:r>
      <w:r w:rsidRPr="00D475E9">
        <w:rPr>
          <w:rFonts w:ascii="Times New Roman" w:hAnsi="Times New Roman"/>
          <w:sz w:val="28"/>
          <w:szCs w:val="28"/>
        </w:rPr>
        <w:t>о</w:t>
      </w:r>
      <w:r w:rsidRPr="00D475E9">
        <w:rPr>
          <w:rFonts w:ascii="Times New Roman" w:hAnsi="Times New Roman"/>
          <w:sz w:val="28"/>
          <w:szCs w:val="28"/>
        </w:rPr>
        <w:t>дом. Размер и форма обрабатываемой поверхности определяется геометрич</w:t>
      </w:r>
      <w:r w:rsidRPr="00D475E9">
        <w:rPr>
          <w:rFonts w:ascii="Times New Roman" w:hAnsi="Times New Roman"/>
          <w:sz w:val="28"/>
          <w:szCs w:val="28"/>
        </w:rPr>
        <w:t>е</w:t>
      </w:r>
      <w:r w:rsidRPr="00D475E9">
        <w:rPr>
          <w:rFonts w:ascii="Times New Roman" w:hAnsi="Times New Roman"/>
          <w:sz w:val="28"/>
          <w:szCs w:val="28"/>
        </w:rPr>
        <w:t>скими размерами инструмента, вследствие чего эти инструменты называются «мерными».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Точность обработки заготовки с использованием осевого инструмента практически не зависит от установленного режима резания.</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Режим резания определяет в основном качество обработанной п</w:t>
      </w:r>
      <w:r w:rsidRPr="00D475E9">
        <w:rPr>
          <w:rFonts w:ascii="Times New Roman" w:hAnsi="Times New Roman"/>
          <w:sz w:val="28"/>
          <w:szCs w:val="28"/>
        </w:rPr>
        <w:t>о</w:t>
      </w:r>
      <w:r w:rsidRPr="00D475E9">
        <w:rPr>
          <w:rFonts w:ascii="Times New Roman" w:hAnsi="Times New Roman"/>
          <w:sz w:val="28"/>
          <w:szCs w:val="28"/>
        </w:rPr>
        <w:t>верхности и, в первую очередь, её шероховатость.</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Обрабатываемая поверхность формируется в результате сложения двух движений: вращательного (главного движения) и поступательного вдоль оси инструмента (движение подачи). Во всех случаях процесс резания осуществляет коническая торцевая поверхность инструмента. В зависимости от назначения инструмента она выполняется с различным углом конуса. У сверл конус при вершине примерно 120°, а у развертки от 3 до 5°.</w:t>
      </w:r>
    </w:p>
    <w:p w:rsidR="00E611D5"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Главное движение резания может осуществляться как за счёт </w:t>
      </w:r>
      <w:proofErr w:type="spellStart"/>
      <w:r w:rsidRPr="00D475E9">
        <w:rPr>
          <w:rFonts w:ascii="Times New Roman" w:hAnsi="Times New Roman"/>
          <w:sz w:val="28"/>
          <w:szCs w:val="28"/>
        </w:rPr>
        <w:t>враще</w:t>
      </w:r>
      <w:proofErr w:type="spellEnd"/>
      <w:r w:rsidR="00E611D5">
        <w:rPr>
          <w:rFonts w:ascii="Times New Roman" w:hAnsi="Times New Roman"/>
          <w:sz w:val="28"/>
          <w:szCs w:val="28"/>
        </w:rPr>
        <w:t>-</w:t>
      </w:r>
    </w:p>
    <w:p w:rsidR="00B9745B" w:rsidRPr="00D475E9" w:rsidRDefault="00B9745B" w:rsidP="00E611D5">
      <w:pPr>
        <w:spacing w:after="0" w:line="360" w:lineRule="auto"/>
        <w:jc w:val="both"/>
        <w:rPr>
          <w:rFonts w:ascii="Times New Roman" w:hAnsi="Times New Roman"/>
          <w:sz w:val="28"/>
          <w:szCs w:val="28"/>
        </w:rPr>
      </w:pPr>
      <w:proofErr w:type="spellStart"/>
      <w:r w:rsidRPr="00D475E9">
        <w:rPr>
          <w:rFonts w:ascii="Times New Roman" w:hAnsi="Times New Roman"/>
          <w:sz w:val="28"/>
          <w:szCs w:val="28"/>
        </w:rPr>
        <w:lastRenderedPageBreak/>
        <w:t>ния</w:t>
      </w:r>
      <w:proofErr w:type="spellEnd"/>
      <w:r w:rsidRPr="00D475E9">
        <w:rPr>
          <w:rFonts w:ascii="Times New Roman" w:hAnsi="Times New Roman"/>
          <w:sz w:val="28"/>
          <w:szCs w:val="28"/>
        </w:rPr>
        <w:t xml:space="preserve"> инструмента (на станках сверлильной группы), так и за счет вращения заготовки (на станках токарной группы).</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Параметры процесса резания  при сверлении и зенкеровании схемат</w:t>
      </w:r>
      <w:r w:rsidRPr="00D475E9">
        <w:rPr>
          <w:rFonts w:ascii="Times New Roman" w:hAnsi="Times New Roman"/>
          <w:sz w:val="28"/>
          <w:szCs w:val="28"/>
        </w:rPr>
        <w:t>и</w:t>
      </w:r>
      <w:r w:rsidRPr="00D475E9">
        <w:rPr>
          <w:rFonts w:ascii="Times New Roman" w:hAnsi="Times New Roman"/>
          <w:sz w:val="28"/>
          <w:szCs w:val="28"/>
        </w:rPr>
        <w:t>чески показаны на рисунке 2.1.</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 обработке осевым инструментом, особенно сверлами, проце</w:t>
      </w:r>
      <w:proofErr w:type="gramStart"/>
      <w:r w:rsidRPr="00D475E9">
        <w:rPr>
          <w:rFonts w:ascii="Times New Roman" w:hAnsi="Times New Roman"/>
          <w:sz w:val="28"/>
          <w:szCs w:val="28"/>
        </w:rPr>
        <w:t>сс</w:t>
      </w:r>
      <w:r w:rsidR="001356FD" w:rsidRPr="00D475E9">
        <w:rPr>
          <w:rFonts w:ascii="Times New Roman" w:hAnsi="Times New Roman"/>
          <w:sz w:val="28"/>
          <w:szCs w:val="28"/>
        </w:rPr>
        <w:t xml:space="preserve"> </w:t>
      </w:r>
      <w:r w:rsidRPr="00D475E9">
        <w:rPr>
          <w:rFonts w:ascii="Times New Roman" w:hAnsi="Times New Roman"/>
          <w:sz w:val="28"/>
          <w:szCs w:val="28"/>
        </w:rPr>
        <w:t>стр</w:t>
      </w:r>
      <w:proofErr w:type="gramEnd"/>
      <w:r w:rsidRPr="00D475E9">
        <w:rPr>
          <w:rFonts w:ascii="Times New Roman" w:hAnsi="Times New Roman"/>
          <w:sz w:val="28"/>
          <w:szCs w:val="28"/>
        </w:rPr>
        <w:t>ужкообразования протекает в стесненных условиях, поэтому отвод стружки и охлаждение зоны резания имеют большое значение. Перечисле</w:t>
      </w:r>
      <w:r w:rsidRPr="00D475E9">
        <w:rPr>
          <w:rFonts w:ascii="Times New Roman" w:hAnsi="Times New Roman"/>
          <w:sz w:val="28"/>
          <w:szCs w:val="28"/>
        </w:rPr>
        <w:t>н</w:t>
      </w:r>
      <w:r w:rsidRPr="00D475E9">
        <w:rPr>
          <w:rFonts w:ascii="Times New Roman" w:hAnsi="Times New Roman"/>
          <w:sz w:val="28"/>
          <w:szCs w:val="28"/>
        </w:rPr>
        <w:t>ные режущие инструменты предназначены для разных работ. Сверло и ос</w:t>
      </w:r>
      <w:r w:rsidRPr="00D475E9">
        <w:rPr>
          <w:rFonts w:ascii="Times New Roman" w:hAnsi="Times New Roman"/>
          <w:sz w:val="28"/>
          <w:szCs w:val="28"/>
        </w:rPr>
        <w:t>у</w:t>
      </w:r>
      <w:r w:rsidRPr="00D475E9">
        <w:rPr>
          <w:rFonts w:ascii="Times New Roman" w:hAnsi="Times New Roman"/>
          <w:sz w:val="28"/>
          <w:szCs w:val="28"/>
        </w:rPr>
        <w:t xml:space="preserve">ществляемый им процесс </w:t>
      </w:r>
      <w:r w:rsidRPr="00D475E9">
        <w:rPr>
          <w:rFonts w:ascii="Times New Roman" w:hAnsi="Times New Roman"/>
          <w:i/>
          <w:sz w:val="32"/>
          <w:szCs w:val="32"/>
          <w:u w:val="single"/>
        </w:rPr>
        <w:t>сверления</w:t>
      </w:r>
      <w:r w:rsidRPr="00D475E9">
        <w:rPr>
          <w:rFonts w:ascii="Times New Roman" w:hAnsi="Times New Roman"/>
          <w:sz w:val="28"/>
          <w:szCs w:val="28"/>
          <w:u w:val="single"/>
        </w:rPr>
        <w:t xml:space="preserve"> </w:t>
      </w:r>
      <w:r w:rsidRPr="00D475E9">
        <w:rPr>
          <w:rFonts w:ascii="Times New Roman" w:hAnsi="Times New Roman"/>
          <w:sz w:val="28"/>
          <w:szCs w:val="28"/>
        </w:rPr>
        <w:t>– основной технологический способ о</w:t>
      </w:r>
      <w:r w:rsidRPr="00D475E9">
        <w:rPr>
          <w:rFonts w:ascii="Times New Roman" w:hAnsi="Times New Roman"/>
          <w:sz w:val="28"/>
          <w:szCs w:val="28"/>
        </w:rPr>
        <w:t>б</w:t>
      </w:r>
      <w:r w:rsidRPr="00D475E9">
        <w:rPr>
          <w:rFonts w:ascii="Times New Roman" w:hAnsi="Times New Roman"/>
          <w:sz w:val="28"/>
          <w:szCs w:val="28"/>
        </w:rPr>
        <w:t>разования отверстия в сплошном металле.</w:t>
      </w:r>
    </w:p>
    <w:p w:rsidR="00B9745B" w:rsidRPr="00D475E9" w:rsidRDefault="00777DCB" w:rsidP="00D475E9">
      <w:pPr>
        <w:spacing w:after="0" w:line="360" w:lineRule="auto"/>
        <w:jc w:val="center"/>
        <w:rPr>
          <w:rFonts w:ascii="Times New Roman" w:hAnsi="Times New Roman"/>
          <w:sz w:val="28"/>
          <w:szCs w:val="28"/>
          <w:lang w:val="en-US"/>
        </w:rPr>
      </w:pPr>
      <w:r w:rsidRPr="00D475E9">
        <w:rPr>
          <w:rFonts w:ascii="Times New Roman" w:hAnsi="Times New Roman"/>
          <w:noProof/>
          <w:sz w:val="28"/>
          <w:szCs w:val="28"/>
          <w:lang w:eastAsia="ru-RU"/>
        </w:rPr>
        <w:drawing>
          <wp:inline distT="0" distB="0" distL="0" distR="0">
            <wp:extent cx="4774367" cy="2600325"/>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4367" cy="2600325"/>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 xml:space="preserve">Рисунок 2.1 </w:t>
      </w:r>
      <w:r w:rsidR="003655C9" w:rsidRPr="00D475E9">
        <w:rPr>
          <w:rFonts w:ascii="Times New Roman" w:hAnsi="Times New Roman"/>
          <w:sz w:val="28"/>
          <w:szCs w:val="28"/>
        </w:rPr>
        <w:t>–</w:t>
      </w:r>
      <w:r w:rsidRPr="00D475E9">
        <w:rPr>
          <w:rFonts w:ascii="Times New Roman" w:hAnsi="Times New Roman"/>
          <w:sz w:val="28"/>
          <w:szCs w:val="28"/>
        </w:rPr>
        <w:t xml:space="preserve"> Параметры процесса резания: а – при сверлении; б – при зенк</w:t>
      </w:r>
      <w:r w:rsidRPr="00D475E9">
        <w:rPr>
          <w:rFonts w:ascii="Times New Roman" w:hAnsi="Times New Roman"/>
          <w:sz w:val="28"/>
          <w:szCs w:val="28"/>
        </w:rPr>
        <w:t>е</w:t>
      </w:r>
      <w:r w:rsidRPr="00D475E9">
        <w:rPr>
          <w:rFonts w:ascii="Times New Roman" w:hAnsi="Times New Roman"/>
          <w:sz w:val="28"/>
          <w:szCs w:val="28"/>
        </w:rPr>
        <w:t>ровании</w:t>
      </w:r>
    </w:p>
    <w:p w:rsidR="00E611D5" w:rsidRDefault="00E611D5"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В случае сверления глубина резания </w:t>
      </w:r>
      <w:r w:rsidRPr="00D475E9">
        <w:rPr>
          <w:rFonts w:ascii="Times New Roman" w:hAnsi="Times New Roman"/>
          <w:sz w:val="28"/>
          <w:szCs w:val="28"/>
          <w:lang w:val="en-US"/>
        </w:rPr>
        <w:t>t</w:t>
      </w:r>
      <w:r w:rsidRPr="00D475E9">
        <w:rPr>
          <w:rFonts w:ascii="Times New Roman" w:hAnsi="Times New Roman"/>
          <w:sz w:val="28"/>
          <w:szCs w:val="28"/>
        </w:rPr>
        <w:t xml:space="preserve"> равна половине просверленного отверстия (практически из-за неравномерности усилий резания, действу</w:t>
      </w:r>
      <w:r w:rsidRPr="00D475E9">
        <w:rPr>
          <w:rFonts w:ascii="Times New Roman" w:hAnsi="Times New Roman"/>
          <w:sz w:val="28"/>
          <w:szCs w:val="28"/>
        </w:rPr>
        <w:t>ю</w:t>
      </w:r>
      <w:r w:rsidRPr="00D475E9">
        <w:rPr>
          <w:rFonts w:ascii="Times New Roman" w:hAnsi="Times New Roman"/>
          <w:sz w:val="28"/>
          <w:szCs w:val="28"/>
        </w:rPr>
        <w:t>щих на каждую режущую кромку спирального сверла: наблюдается «разби</w:t>
      </w:r>
      <w:r w:rsidRPr="00D475E9">
        <w:rPr>
          <w:rFonts w:ascii="Times New Roman" w:hAnsi="Times New Roman"/>
          <w:sz w:val="28"/>
          <w:szCs w:val="28"/>
        </w:rPr>
        <w:t>в</w:t>
      </w:r>
      <w:r w:rsidRPr="00D475E9">
        <w:rPr>
          <w:rFonts w:ascii="Times New Roman" w:hAnsi="Times New Roman"/>
          <w:sz w:val="28"/>
          <w:szCs w:val="28"/>
        </w:rPr>
        <w:t>ка отвер</w:t>
      </w:r>
      <w:r w:rsidR="003655C9" w:rsidRPr="00D475E9">
        <w:rPr>
          <w:rFonts w:ascii="Times New Roman" w:hAnsi="Times New Roman"/>
          <w:sz w:val="28"/>
          <w:szCs w:val="28"/>
        </w:rPr>
        <w:t>стия»).</w:t>
      </w:r>
    </w:p>
    <w:p w:rsidR="001356FD" w:rsidRPr="00D475E9" w:rsidRDefault="001356FD"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Сверлением получают сквозные и несквозные (глухие) отверстия и обрабатывают предварительно полученные отверстия (в литье или поковке) в целях увеличения их размеров, повышения точности и снижения шерохов</w:t>
      </w:r>
      <w:r w:rsidRPr="00D475E9">
        <w:rPr>
          <w:rFonts w:ascii="Times New Roman" w:hAnsi="Times New Roman"/>
          <w:sz w:val="28"/>
          <w:szCs w:val="28"/>
        </w:rPr>
        <w:t>а</w:t>
      </w:r>
      <w:r w:rsidRPr="00D475E9">
        <w:rPr>
          <w:rFonts w:ascii="Times New Roman" w:hAnsi="Times New Roman"/>
          <w:sz w:val="28"/>
          <w:szCs w:val="28"/>
        </w:rPr>
        <w:t>тости поверхности.</w:t>
      </w:r>
    </w:p>
    <w:p w:rsidR="001356FD" w:rsidRPr="00D475E9" w:rsidRDefault="001356FD"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 xml:space="preserve">Сверление осуществляют при сочетании вращательного движения </w:t>
      </w:r>
      <w:r w:rsidR="003655C9" w:rsidRPr="00D475E9">
        <w:rPr>
          <w:rFonts w:ascii="Times New Roman" w:hAnsi="Times New Roman"/>
          <w:sz w:val="28"/>
          <w:szCs w:val="28"/>
        </w:rPr>
        <w:t>и</w:t>
      </w:r>
      <w:r w:rsidR="003655C9" w:rsidRPr="00D475E9">
        <w:rPr>
          <w:rFonts w:ascii="Times New Roman" w:hAnsi="Times New Roman"/>
          <w:sz w:val="28"/>
          <w:szCs w:val="28"/>
        </w:rPr>
        <w:t>н</w:t>
      </w:r>
      <w:r w:rsidR="003655C9" w:rsidRPr="00D475E9">
        <w:rPr>
          <w:rFonts w:ascii="Times New Roman" w:hAnsi="Times New Roman"/>
          <w:sz w:val="28"/>
          <w:szCs w:val="28"/>
        </w:rPr>
        <w:t>струмента</w:t>
      </w:r>
      <w:r w:rsidRPr="00D475E9">
        <w:rPr>
          <w:rFonts w:ascii="Times New Roman" w:hAnsi="Times New Roman"/>
          <w:sz w:val="28"/>
          <w:szCs w:val="28"/>
        </w:rPr>
        <w:t xml:space="preserve"> вокруг оси – главного движения и поступательного его перемещ</w:t>
      </w:r>
      <w:r w:rsidRPr="00D475E9">
        <w:rPr>
          <w:rFonts w:ascii="Times New Roman" w:hAnsi="Times New Roman"/>
          <w:sz w:val="28"/>
          <w:szCs w:val="28"/>
        </w:rPr>
        <w:t>е</w:t>
      </w:r>
      <w:r w:rsidRPr="00D475E9">
        <w:rPr>
          <w:rFonts w:ascii="Times New Roman" w:hAnsi="Times New Roman"/>
          <w:sz w:val="28"/>
          <w:szCs w:val="28"/>
        </w:rPr>
        <w:t>ния вдоль оси – движение подачи, оба движения на сверлильных станках с</w:t>
      </w:r>
      <w:r w:rsidRPr="00D475E9">
        <w:rPr>
          <w:rFonts w:ascii="Times New Roman" w:hAnsi="Times New Roman"/>
          <w:sz w:val="28"/>
          <w:szCs w:val="28"/>
        </w:rPr>
        <w:t>о</w:t>
      </w:r>
      <w:r w:rsidRPr="00D475E9">
        <w:rPr>
          <w:rFonts w:ascii="Times New Roman" w:hAnsi="Times New Roman"/>
          <w:sz w:val="28"/>
          <w:szCs w:val="28"/>
        </w:rPr>
        <w:t>общают инструменту.</w:t>
      </w:r>
    </w:p>
    <w:p w:rsidR="001356FD" w:rsidRPr="00D475E9" w:rsidRDefault="00F0501D"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Особенностью п</w:t>
      </w:r>
      <w:r w:rsidR="001356FD" w:rsidRPr="00D475E9">
        <w:rPr>
          <w:rFonts w:ascii="Times New Roman" w:hAnsi="Times New Roman"/>
          <w:sz w:val="28"/>
          <w:szCs w:val="28"/>
        </w:rPr>
        <w:t>роцесс</w:t>
      </w:r>
      <w:r w:rsidRPr="00D475E9">
        <w:rPr>
          <w:rFonts w:ascii="Times New Roman" w:hAnsi="Times New Roman"/>
          <w:sz w:val="28"/>
          <w:szCs w:val="28"/>
        </w:rPr>
        <w:t>а</w:t>
      </w:r>
      <w:r w:rsidR="001356FD" w:rsidRPr="00D475E9">
        <w:rPr>
          <w:rFonts w:ascii="Times New Roman" w:hAnsi="Times New Roman"/>
          <w:sz w:val="28"/>
          <w:szCs w:val="28"/>
        </w:rPr>
        <w:t xml:space="preserve"> резания при сверлении </w:t>
      </w:r>
      <w:r w:rsidRPr="00D475E9">
        <w:rPr>
          <w:rFonts w:ascii="Times New Roman" w:hAnsi="Times New Roman"/>
          <w:sz w:val="28"/>
          <w:szCs w:val="28"/>
        </w:rPr>
        <w:t xml:space="preserve">являются </w:t>
      </w:r>
      <w:r w:rsidR="001356FD" w:rsidRPr="00D475E9">
        <w:rPr>
          <w:rFonts w:ascii="Times New Roman" w:hAnsi="Times New Roman"/>
          <w:sz w:val="28"/>
          <w:szCs w:val="28"/>
        </w:rPr>
        <w:t>более сло</w:t>
      </w:r>
      <w:r w:rsidR="001356FD" w:rsidRPr="00D475E9">
        <w:rPr>
          <w:rFonts w:ascii="Times New Roman" w:hAnsi="Times New Roman"/>
          <w:sz w:val="28"/>
          <w:szCs w:val="28"/>
        </w:rPr>
        <w:t>ж</w:t>
      </w:r>
      <w:r w:rsidR="001356FD" w:rsidRPr="00D475E9">
        <w:rPr>
          <w:rFonts w:ascii="Times New Roman" w:hAnsi="Times New Roman"/>
          <w:sz w:val="28"/>
          <w:szCs w:val="28"/>
        </w:rPr>
        <w:t>ны</w:t>
      </w:r>
      <w:r w:rsidRPr="00D475E9">
        <w:rPr>
          <w:rFonts w:ascii="Times New Roman" w:hAnsi="Times New Roman"/>
          <w:sz w:val="28"/>
          <w:szCs w:val="28"/>
        </w:rPr>
        <w:t>е</w:t>
      </w:r>
      <w:r w:rsidR="001356FD" w:rsidRPr="00D475E9">
        <w:rPr>
          <w:rFonts w:ascii="Times New Roman" w:hAnsi="Times New Roman"/>
          <w:sz w:val="28"/>
          <w:szCs w:val="28"/>
        </w:rPr>
        <w:t xml:space="preserve"> условия</w:t>
      </w:r>
      <w:r w:rsidRPr="00D475E9">
        <w:rPr>
          <w:rFonts w:ascii="Times New Roman" w:hAnsi="Times New Roman"/>
          <w:sz w:val="28"/>
          <w:szCs w:val="28"/>
        </w:rPr>
        <w:t xml:space="preserve"> обработки</w:t>
      </w:r>
      <w:r w:rsidR="001356FD" w:rsidRPr="00D475E9">
        <w:rPr>
          <w:rFonts w:ascii="Times New Roman" w:hAnsi="Times New Roman"/>
          <w:sz w:val="28"/>
          <w:szCs w:val="28"/>
        </w:rPr>
        <w:t>, чем при точении</w:t>
      </w:r>
      <w:r w:rsidRPr="00D475E9">
        <w:rPr>
          <w:rFonts w:ascii="Times New Roman" w:hAnsi="Times New Roman"/>
          <w:sz w:val="28"/>
          <w:szCs w:val="28"/>
        </w:rPr>
        <w:t>:</w:t>
      </w:r>
      <w:r w:rsidR="001356FD" w:rsidRPr="00D475E9">
        <w:rPr>
          <w:rFonts w:ascii="Times New Roman" w:hAnsi="Times New Roman"/>
          <w:sz w:val="28"/>
          <w:szCs w:val="28"/>
        </w:rPr>
        <w:t xml:space="preserve"> затруднён отвод стружки и подвод охлаждаемой жидкости к режущим кромкам инструмента для их охлаждения. При отводе стружки происходит её трение о поверхность канавок сверла и сверла о поверхность отверстия. </w:t>
      </w:r>
      <w:r w:rsidR="00E873AF" w:rsidRPr="00D475E9">
        <w:rPr>
          <w:rFonts w:ascii="Times New Roman" w:hAnsi="Times New Roman"/>
          <w:sz w:val="28"/>
          <w:szCs w:val="28"/>
        </w:rPr>
        <w:t>Э</w:t>
      </w:r>
      <w:r w:rsidR="001356FD" w:rsidRPr="00D475E9">
        <w:rPr>
          <w:rFonts w:ascii="Times New Roman" w:hAnsi="Times New Roman"/>
          <w:sz w:val="28"/>
          <w:szCs w:val="28"/>
        </w:rPr>
        <w:t>то повышает деформацию стружки и те</w:t>
      </w:r>
      <w:r w:rsidR="001356FD" w:rsidRPr="00D475E9">
        <w:rPr>
          <w:rFonts w:ascii="Times New Roman" w:hAnsi="Times New Roman"/>
          <w:sz w:val="28"/>
          <w:szCs w:val="28"/>
        </w:rPr>
        <w:t>п</w:t>
      </w:r>
      <w:r w:rsidR="001356FD" w:rsidRPr="00D475E9">
        <w:rPr>
          <w:rFonts w:ascii="Times New Roman" w:hAnsi="Times New Roman"/>
          <w:sz w:val="28"/>
          <w:szCs w:val="28"/>
        </w:rPr>
        <w:t>ловыделение.</w:t>
      </w:r>
    </w:p>
    <w:p w:rsidR="001356FD" w:rsidRPr="00D475E9" w:rsidRDefault="001356FD" w:rsidP="00D475E9">
      <w:pPr>
        <w:spacing w:after="0" w:line="360" w:lineRule="auto"/>
        <w:ind w:firstLine="720"/>
        <w:jc w:val="both"/>
        <w:rPr>
          <w:rFonts w:ascii="Times New Roman" w:hAnsi="Times New Roman"/>
          <w:sz w:val="28"/>
          <w:szCs w:val="28"/>
        </w:rPr>
      </w:pPr>
      <w:r w:rsidRPr="00D475E9">
        <w:rPr>
          <w:rFonts w:ascii="Times New Roman" w:hAnsi="Times New Roman"/>
          <w:sz w:val="28"/>
          <w:szCs w:val="28"/>
        </w:rPr>
        <w:t>Режущим инструментом при сверлении являются свёрла различной конструкции. Скоростью резания при сверлении называют окружную ск</w:t>
      </w:r>
      <w:r w:rsidRPr="00D475E9">
        <w:rPr>
          <w:rFonts w:ascii="Times New Roman" w:hAnsi="Times New Roman"/>
          <w:sz w:val="28"/>
          <w:szCs w:val="28"/>
        </w:rPr>
        <w:t>о</w:t>
      </w:r>
      <w:r w:rsidRPr="00D475E9">
        <w:rPr>
          <w:rFonts w:ascii="Times New Roman" w:hAnsi="Times New Roman"/>
          <w:sz w:val="28"/>
          <w:szCs w:val="28"/>
        </w:rPr>
        <w:t>рость точки режущей кромки, наиболее удалённой от оси сверла.</w:t>
      </w:r>
    </w:p>
    <w:p w:rsidR="001356FD" w:rsidRPr="00D475E9" w:rsidRDefault="001356FD" w:rsidP="00D475E9">
      <w:pPr>
        <w:spacing w:after="0" w:line="360" w:lineRule="auto"/>
        <w:ind w:firstLine="720"/>
        <w:jc w:val="both"/>
        <w:rPr>
          <w:rFonts w:ascii="Times New Roman" w:hAnsi="Times New Roman"/>
          <w:sz w:val="28"/>
          <w:szCs w:val="28"/>
        </w:rPr>
      </w:pPr>
      <w:r w:rsidRPr="00D475E9">
        <w:rPr>
          <w:rFonts w:ascii="Times New Roman" w:hAnsi="Times New Roman"/>
          <w:sz w:val="28"/>
          <w:szCs w:val="28"/>
        </w:rPr>
        <w:t>Выбор величины скорости резания определяется многими факторами: механические свойства материала обрабатываемой заготовки и материал р</w:t>
      </w:r>
      <w:r w:rsidRPr="00D475E9">
        <w:rPr>
          <w:rFonts w:ascii="Times New Roman" w:hAnsi="Times New Roman"/>
          <w:sz w:val="28"/>
          <w:szCs w:val="28"/>
        </w:rPr>
        <w:t>е</w:t>
      </w:r>
      <w:r w:rsidRPr="00D475E9">
        <w:rPr>
          <w:rFonts w:ascii="Times New Roman" w:hAnsi="Times New Roman"/>
          <w:sz w:val="28"/>
          <w:szCs w:val="28"/>
        </w:rPr>
        <w:t>жущей части сверла, величины подачи, диаметра сверла, стойкости инстр</w:t>
      </w:r>
      <w:r w:rsidRPr="00D475E9">
        <w:rPr>
          <w:rFonts w:ascii="Times New Roman" w:hAnsi="Times New Roman"/>
          <w:sz w:val="28"/>
          <w:szCs w:val="28"/>
        </w:rPr>
        <w:t>у</w:t>
      </w:r>
      <w:r w:rsidRPr="00D475E9">
        <w:rPr>
          <w:rFonts w:ascii="Times New Roman" w:hAnsi="Times New Roman"/>
          <w:sz w:val="28"/>
          <w:szCs w:val="28"/>
        </w:rPr>
        <w:t>мента, глубины сверления и т.п.</w:t>
      </w:r>
    </w:p>
    <w:p w:rsidR="001356FD" w:rsidRPr="00D475E9" w:rsidRDefault="001356FD" w:rsidP="00D475E9">
      <w:pPr>
        <w:spacing w:after="0" w:line="360" w:lineRule="auto"/>
        <w:ind w:firstLine="720"/>
        <w:jc w:val="both"/>
        <w:rPr>
          <w:rFonts w:ascii="Times New Roman" w:hAnsi="Times New Roman"/>
          <w:sz w:val="28"/>
          <w:szCs w:val="28"/>
        </w:rPr>
      </w:pPr>
      <w:r w:rsidRPr="00D475E9">
        <w:rPr>
          <w:rFonts w:ascii="Times New Roman" w:hAnsi="Times New Roman"/>
          <w:sz w:val="28"/>
          <w:szCs w:val="28"/>
        </w:rPr>
        <w:t xml:space="preserve">Подача </w:t>
      </w:r>
      <w:r w:rsidRPr="00D475E9">
        <w:rPr>
          <w:rFonts w:ascii="Times New Roman" w:hAnsi="Times New Roman"/>
          <w:sz w:val="28"/>
          <w:szCs w:val="28"/>
          <w:lang w:val="en-US"/>
        </w:rPr>
        <w:t>S</w:t>
      </w:r>
      <w:r w:rsidRPr="00D475E9">
        <w:rPr>
          <w:rFonts w:ascii="Times New Roman" w:hAnsi="Times New Roman"/>
          <w:sz w:val="28"/>
          <w:szCs w:val="28"/>
        </w:rPr>
        <w:t xml:space="preserve"> равна величине перемещения сверла вдоль оси за один об</w:t>
      </w:r>
      <w:r w:rsidRPr="00D475E9">
        <w:rPr>
          <w:rFonts w:ascii="Times New Roman" w:hAnsi="Times New Roman"/>
          <w:sz w:val="28"/>
          <w:szCs w:val="28"/>
        </w:rPr>
        <w:t>о</w:t>
      </w:r>
      <w:r w:rsidRPr="00D475E9">
        <w:rPr>
          <w:rFonts w:ascii="Times New Roman" w:hAnsi="Times New Roman"/>
          <w:sz w:val="28"/>
          <w:szCs w:val="28"/>
        </w:rPr>
        <w:t>рот, глубина резания при сверлении в сплошном материале составляет пол</w:t>
      </w:r>
      <w:r w:rsidRPr="00D475E9">
        <w:rPr>
          <w:rFonts w:ascii="Times New Roman" w:hAnsi="Times New Roman"/>
          <w:sz w:val="28"/>
          <w:szCs w:val="28"/>
        </w:rPr>
        <w:t>о</w:t>
      </w:r>
      <w:r w:rsidRPr="00D475E9">
        <w:rPr>
          <w:rFonts w:ascii="Times New Roman" w:hAnsi="Times New Roman"/>
          <w:sz w:val="28"/>
          <w:szCs w:val="28"/>
        </w:rPr>
        <w:t>вину диаметра сверла.</w:t>
      </w:r>
    </w:p>
    <w:p w:rsidR="0016636D" w:rsidRPr="00D475E9" w:rsidRDefault="0016636D" w:rsidP="00D475E9">
      <w:pPr>
        <w:spacing w:after="0" w:line="360" w:lineRule="auto"/>
        <w:ind w:firstLine="720"/>
        <w:jc w:val="both"/>
        <w:rPr>
          <w:rFonts w:ascii="Times New Roman" w:hAnsi="Times New Roman"/>
          <w:sz w:val="28"/>
          <w:szCs w:val="28"/>
        </w:rPr>
      </w:pPr>
      <w:r w:rsidRPr="00D475E9">
        <w:rPr>
          <w:rFonts w:ascii="Times New Roman" w:hAnsi="Times New Roman"/>
          <w:sz w:val="28"/>
          <w:szCs w:val="28"/>
        </w:rPr>
        <w:t>Для дальнейшей обработки отверстий, получаемых при сверлении, л</w:t>
      </w:r>
      <w:r w:rsidRPr="00D475E9">
        <w:rPr>
          <w:rFonts w:ascii="Times New Roman" w:hAnsi="Times New Roman"/>
          <w:sz w:val="28"/>
          <w:szCs w:val="28"/>
        </w:rPr>
        <w:t>и</w:t>
      </w:r>
      <w:r w:rsidRPr="00D475E9">
        <w:rPr>
          <w:rFonts w:ascii="Times New Roman" w:hAnsi="Times New Roman"/>
          <w:sz w:val="28"/>
          <w:szCs w:val="28"/>
        </w:rPr>
        <w:t>тье или штамповки, применяют зенкерование и развёртывание.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i/>
          <w:sz w:val="32"/>
          <w:szCs w:val="32"/>
          <w:u w:val="single"/>
        </w:rPr>
        <w:t>Зенкерование</w:t>
      </w:r>
      <w:r w:rsidRPr="00D475E9">
        <w:rPr>
          <w:rFonts w:ascii="Times New Roman" w:hAnsi="Times New Roman"/>
          <w:sz w:val="28"/>
          <w:szCs w:val="28"/>
        </w:rPr>
        <w:t xml:space="preserve"> – это процесс доработки раннее обработанного отве</w:t>
      </w:r>
      <w:r w:rsidRPr="00D475E9">
        <w:rPr>
          <w:rFonts w:ascii="Times New Roman" w:hAnsi="Times New Roman"/>
          <w:sz w:val="28"/>
          <w:szCs w:val="28"/>
        </w:rPr>
        <w:t>р</w:t>
      </w:r>
      <w:r w:rsidRPr="00D475E9">
        <w:rPr>
          <w:rFonts w:ascii="Times New Roman" w:hAnsi="Times New Roman"/>
          <w:sz w:val="28"/>
          <w:szCs w:val="28"/>
        </w:rPr>
        <w:t>стия, просверленного или полученного в стадии изготовления исходной заг</w:t>
      </w:r>
      <w:r w:rsidRPr="00D475E9">
        <w:rPr>
          <w:rFonts w:ascii="Times New Roman" w:hAnsi="Times New Roman"/>
          <w:sz w:val="28"/>
          <w:szCs w:val="28"/>
        </w:rPr>
        <w:t>о</w:t>
      </w:r>
      <w:r w:rsidRPr="00D475E9">
        <w:rPr>
          <w:rFonts w:ascii="Times New Roman" w:hAnsi="Times New Roman"/>
          <w:sz w:val="28"/>
          <w:szCs w:val="28"/>
        </w:rPr>
        <w:t>товки при её отливке или штамповке.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Зенкер срезает значительно меньший по толщине слой металла, т. е. при  зенкеровании образуется меньше стружки, поэтому нужно меньше места для её отвода, что позволяет использовать зенкер с 3 – 6 зубьями. За счёт эт</w:t>
      </w:r>
      <w:r w:rsidRPr="00D475E9">
        <w:rPr>
          <w:rFonts w:ascii="Times New Roman" w:hAnsi="Times New Roman"/>
          <w:sz w:val="28"/>
          <w:szCs w:val="28"/>
        </w:rPr>
        <w:t>о</w:t>
      </w:r>
      <w:r w:rsidRPr="00D475E9">
        <w:rPr>
          <w:rFonts w:ascii="Times New Roman" w:hAnsi="Times New Roman"/>
          <w:sz w:val="28"/>
          <w:szCs w:val="28"/>
        </w:rPr>
        <w:t>го уменьшается нагрузка, приходящаяся на каждый зуб, и поэтому повыш</w:t>
      </w:r>
      <w:r w:rsidRPr="00D475E9">
        <w:rPr>
          <w:rFonts w:ascii="Times New Roman" w:hAnsi="Times New Roman"/>
          <w:sz w:val="28"/>
          <w:szCs w:val="28"/>
        </w:rPr>
        <w:t>а</w:t>
      </w:r>
      <w:r w:rsidRPr="00D475E9">
        <w:rPr>
          <w:rFonts w:ascii="Times New Roman" w:hAnsi="Times New Roman"/>
          <w:sz w:val="28"/>
          <w:szCs w:val="28"/>
        </w:rPr>
        <w:t>ется качество обработки.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i/>
          <w:sz w:val="32"/>
          <w:szCs w:val="32"/>
          <w:u w:val="single"/>
        </w:rPr>
        <w:lastRenderedPageBreak/>
        <w:t>Развертывание</w:t>
      </w:r>
      <w:r w:rsidRPr="00D475E9">
        <w:rPr>
          <w:rFonts w:ascii="Times New Roman" w:hAnsi="Times New Roman"/>
          <w:sz w:val="28"/>
          <w:szCs w:val="28"/>
        </w:rPr>
        <w:t xml:space="preserve"> – обычно процесс, завершающий обработку отве</w:t>
      </w:r>
      <w:r w:rsidRPr="00D475E9">
        <w:rPr>
          <w:rFonts w:ascii="Times New Roman" w:hAnsi="Times New Roman"/>
          <w:sz w:val="28"/>
          <w:szCs w:val="28"/>
        </w:rPr>
        <w:t>р</w:t>
      </w:r>
      <w:r w:rsidRPr="00D475E9">
        <w:rPr>
          <w:rFonts w:ascii="Times New Roman" w:hAnsi="Times New Roman"/>
          <w:sz w:val="28"/>
          <w:szCs w:val="28"/>
        </w:rPr>
        <w:t>стия точного размера с малой шероховатостью. Глубина резания при разве</w:t>
      </w:r>
      <w:r w:rsidRPr="00D475E9">
        <w:rPr>
          <w:rFonts w:ascii="Times New Roman" w:hAnsi="Times New Roman"/>
          <w:sz w:val="28"/>
          <w:szCs w:val="28"/>
        </w:rPr>
        <w:t>р</w:t>
      </w:r>
      <w:r w:rsidRPr="00D475E9">
        <w:rPr>
          <w:rFonts w:ascii="Times New Roman" w:hAnsi="Times New Roman"/>
          <w:sz w:val="28"/>
          <w:szCs w:val="28"/>
        </w:rPr>
        <w:t>тывании невелика: 0,1 – 0,4 мм.</w:t>
      </w:r>
    </w:p>
    <w:p w:rsidR="003B4084" w:rsidRPr="00D475E9" w:rsidRDefault="003B4084" w:rsidP="00D475E9">
      <w:pPr>
        <w:spacing w:after="0" w:line="360" w:lineRule="auto"/>
        <w:ind w:firstLine="708"/>
        <w:jc w:val="both"/>
        <w:rPr>
          <w:rFonts w:ascii="Times New Roman" w:eastAsia="Times New Roman" w:hAnsi="Times New Roman"/>
          <w:sz w:val="24"/>
          <w:szCs w:val="24"/>
          <w:lang w:eastAsia="ru-RU"/>
        </w:rPr>
      </w:pPr>
      <w:r w:rsidRPr="00D475E9">
        <w:rPr>
          <w:rFonts w:ascii="Times New Roman" w:eastAsia="Times New Roman" w:hAnsi="Times New Roman"/>
          <w:sz w:val="28"/>
          <w:szCs w:val="28"/>
          <w:lang w:eastAsia="ru-RU"/>
        </w:rPr>
        <w:t>Для получения отверстий увеличенного диаметра проводят операцию рассверливания с использованием сверла большего диаметра. При рассве</w:t>
      </w:r>
      <w:r w:rsidRPr="00D475E9">
        <w:rPr>
          <w:rFonts w:ascii="Times New Roman" w:eastAsia="Times New Roman" w:hAnsi="Times New Roman"/>
          <w:sz w:val="28"/>
          <w:szCs w:val="28"/>
          <w:lang w:eastAsia="ru-RU"/>
        </w:rPr>
        <w:t>р</w:t>
      </w:r>
      <w:r w:rsidRPr="00D475E9">
        <w:rPr>
          <w:rFonts w:ascii="Times New Roman" w:eastAsia="Times New Roman" w:hAnsi="Times New Roman"/>
          <w:sz w:val="28"/>
          <w:szCs w:val="28"/>
          <w:lang w:eastAsia="ru-RU"/>
        </w:rPr>
        <w:t>ливании отверстий подача, рекомендованная для сверления, может быть ув</w:t>
      </w:r>
      <w:r w:rsidRPr="00D475E9">
        <w:rPr>
          <w:rFonts w:ascii="Times New Roman" w:eastAsia="Times New Roman" w:hAnsi="Times New Roman"/>
          <w:sz w:val="28"/>
          <w:szCs w:val="28"/>
          <w:lang w:eastAsia="ru-RU"/>
        </w:rPr>
        <w:t>е</w:t>
      </w:r>
      <w:r w:rsidRPr="00D475E9">
        <w:rPr>
          <w:rFonts w:ascii="Times New Roman" w:eastAsia="Times New Roman" w:hAnsi="Times New Roman"/>
          <w:sz w:val="28"/>
          <w:szCs w:val="28"/>
          <w:lang w:eastAsia="ru-RU"/>
        </w:rPr>
        <w:t xml:space="preserve">личена до 2 раз. </w:t>
      </w:r>
    </w:p>
    <w:p w:rsidR="003B4084" w:rsidRPr="00D475E9" w:rsidRDefault="003B4084" w:rsidP="00D475E9">
      <w:pPr>
        <w:spacing w:after="0" w:line="360" w:lineRule="auto"/>
        <w:ind w:firstLine="708"/>
        <w:jc w:val="both"/>
        <w:rPr>
          <w:rFonts w:ascii="Times New Roman" w:eastAsia="Times New Roman" w:hAnsi="Times New Roman"/>
          <w:sz w:val="24"/>
          <w:szCs w:val="24"/>
          <w:lang w:eastAsia="ru-RU"/>
        </w:rPr>
      </w:pPr>
      <w:r w:rsidRPr="00D475E9">
        <w:rPr>
          <w:rFonts w:ascii="Times New Roman" w:eastAsia="Times New Roman" w:hAnsi="Times New Roman"/>
          <w:sz w:val="28"/>
          <w:szCs w:val="28"/>
          <w:lang w:eastAsia="ru-RU"/>
        </w:rPr>
        <w:t xml:space="preserve">Обработку на вертикально-сверлильных станках торцевой поверхности торцовым зенкером называют </w:t>
      </w:r>
      <w:proofErr w:type="spellStart"/>
      <w:r w:rsidRPr="00D475E9">
        <w:rPr>
          <w:rFonts w:ascii="Times New Roman" w:eastAsia="Times New Roman" w:hAnsi="Times New Roman"/>
          <w:sz w:val="28"/>
          <w:szCs w:val="28"/>
          <w:lang w:eastAsia="ru-RU"/>
        </w:rPr>
        <w:t>цекованием</w:t>
      </w:r>
      <w:proofErr w:type="spellEnd"/>
      <w:r w:rsidRPr="00D475E9">
        <w:rPr>
          <w:rFonts w:ascii="Times New Roman" w:eastAsia="Times New Roman" w:hAnsi="Times New Roman"/>
          <w:sz w:val="28"/>
          <w:szCs w:val="28"/>
          <w:lang w:eastAsia="ru-RU"/>
        </w:rPr>
        <w:t xml:space="preserve">, а инструмент </w:t>
      </w:r>
      <w:r w:rsidR="007E4BC5" w:rsidRPr="00D475E9">
        <w:rPr>
          <w:rFonts w:ascii="Times New Roman" w:eastAsia="Times New Roman" w:hAnsi="Times New Roman"/>
          <w:sz w:val="28"/>
          <w:szCs w:val="28"/>
          <w:lang w:eastAsia="ru-RU"/>
        </w:rPr>
        <w:t>–</w:t>
      </w:r>
      <w:r w:rsidRPr="00D475E9">
        <w:rPr>
          <w:rFonts w:ascii="Times New Roman" w:eastAsia="Times New Roman" w:hAnsi="Times New Roman"/>
          <w:sz w:val="28"/>
          <w:szCs w:val="28"/>
          <w:lang w:eastAsia="ru-RU"/>
        </w:rPr>
        <w:t xml:space="preserve"> </w:t>
      </w:r>
      <w:proofErr w:type="spellStart"/>
      <w:r w:rsidRPr="00D475E9">
        <w:rPr>
          <w:rFonts w:ascii="Times New Roman" w:eastAsia="Times New Roman" w:hAnsi="Times New Roman"/>
          <w:sz w:val="28"/>
          <w:szCs w:val="28"/>
          <w:lang w:eastAsia="ru-RU"/>
        </w:rPr>
        <w:t>цековкой</w:t>
      </w:r>
      <w:proofErr w:type="spellEnd"/>
      <w:r w:rsidRPr="00D475E9">
        <w:rPr>
          <w:rFonts w:ascii="Times New Roman" w:eastAsia="Times New Roman" w:hAnsi="Times New Roman"/>
          <w:sz w:val="28"/>
          <w:szCs w:val="28"/>
          <w:lang w:eastAsia="ru-RU"/>
        </w:rPr>
        <w:t>, получ</w:t>
      </w:r>
      <w:r w:rsidRPr="00D475E9">
        <w:rPr>
          <w:rFonts w:ascii="Times New Roman" w:eastAsia="Times New Roman" w:hAnsi="Times New Roman"/>
          <w:sz w:val="28"/>
          <w:szCs w:val="28"/>
          <w:lang w:eastAsia="ru-RU"/>
        </w:rPr>
        <w:t>е</w:t>
      </w:r>
      <w:r w:rsidRPr="00D475E9">
        <w:rPr>
          <w:rFonts w:ascii="Times New Roman" w:eastAsia="Times New Roman" w:hAnsi="Times New Roman"/>
          <w:sz w:val="28"/>
          <w:szCs w:val="28"/>
          <w:lang w:eastAsia="ru-RU"/>
        </w:rPr>
        <w:t xml:space="preserve">ние в отверстиях цилиндрических или конических углублений под головки винтов, болтов и т.д. соответствующим зенкером </w:t>
      </w:r>
      <w:r w:rsidR="007E4BC5" w:rsidRPr="00D475E9">
        <w:rPr>
          <w:rFonts w:ascii="Times New Roman" w:eastAsia="Times New Roman" w:hAnsi="Times New Roman"/>
          <w:sz w:val="28"/>
          <w:szCs w:val="28"/>
          <w:lang w:eastAsia="ru-RU"/>
        </w:rPr>
        <w:t xml:space="preserve">– </w:t>
      </w:r>
      <w:r w:rsidRPr="00D475E9">
        <w:rPr>
          <w:rFonts w:ascii="Times New Roman" w:eastAsia="Times New Roman" w:hAnsi="Times New Roman"/>
          <w:sz w:val="28"/>
          <w:szCs w:val="28"/>
          <w:lang w:eastAsia="ru-RU"/>
        </w:rPr>
        <w:t>зенкерованием, а инстр</w:t>
      </w:r>
      <w:r w:rsidRPr="00D475E9">
        <w:rPr>
          <w:rFonts w:ascii="Times New Roman" w:eastAsia="Times New Roman" w:hAnsi="Times New Roman"/>
          <w:sz w:val="28"/>
          <w:szCs w:val="28"/>
          <w:lang w:eastAsia="ru-RU"/>
        </w:rPr>
        <w:t>у</w:t>
      </w:r>
      <w:r w:rsidRPr="00D475E9">
        <w:rPr>
          <w:rFonts w:ascii="Times New Roman" w:eastAsia="Times New Roman" w:hAnsi="Times New Roman"/>
          <w:sz w:val="28"/>
          <w:szCs w:val="28"/>
          <w:lang w:eastAsia="ru-RU"/>
        </w:rPr>
        <w:t>мент</w:t>
      </w:r>
      <w:r w:rsidR="007E4BC5" w:rsidRPr="00D475E9">
        <w:rPr>
          <w:rFonts w:ascii="Times New Roman" w:eastAsia="Times New Roman" w:hAnsi="Times New Roman"/>
          <w:sz w:val="28"/>
          <w:szCs w:val="28"/>
          <w:lang w:eastAsia="ru-RU"/>
        </w:rPr>
        <w:t xml:space="preserve"> –</w:t>
      </w:r>
      <w:r w:rsidRPr="00D475E9">
        <w:rPr>
          <w:rFonts w:ascii="Times New Roman" w:eastAsia="Times New Roman" w:hAnsi="Times New Roman"/>
          <w:sz w:val="28"/>
          <w:szCs w:val="28"/>
          <w:lang w:eastAsia="ru-RU"/>
        </w:rPr>
        <w:t xml:space="preserve"> зенковкой.</w:t>
      </w:r>
    </w:p>
    <w:p w:rsidR="003B4084" w:rsidRPr="00D475E9" w:rsidRDefault="003B4084" w:rsidP="00E611D5">
      <w:pPr>
        <w:spacing w:after="0" w:line="360" w:lineRule="auto"/>
        <w:ind w:firstLine="851"/>
        <w:jc w:val="both"/>
        <w:rPr>
          <w:rFonts w:ascii="Times New Roman" w:eastAsia="Times New Roman" w:hAnsi="Times New Roman"/>
          <w:sz w:val="24"/>
          <w:szCs w:val="24"/>
          <w:lang w:eastAsia="ru-RU"/>
        </w:rPr>
      </w:pPr>
      <w:r w:rsidRPr="00D475E9">
        <w:rPr>
          <w:rFonts w:ascii="Times New Roman" w:eastAsia="Times New Roman" w:hAnsi="Times New Roman"/>
          <w:sz w:val="28"/>
          <w:szCs w:val="28"/>
          <w:lang w:eastAsia="ru-RU"/>
        </w:rPr>
        <w:t>Также выполняется операция нарезания внутренней резьбы с пом</w:t>
      </w:r>
      <w:r w:rsidRPr="00D475E9">
        <w:rPr>
          <w:rFonts w:ascii="Times New Roman" w:eastAsia="Times New Roman" w:hAnsi="Times New Roman"/>
          <w:sz w:val="28"/>
          <w:szCs w:val="28"/>
          <w:lang w:eastAsia="ru-RU"/>
        </w:rPr>
        <w:t>о</w:t>
      </w:r>
      <w:r w:rsidRPr="00D475E9">
        <w:rPr>
          <w:rFonts w:ascii="Times New Roman" w:eastAsia="Times New Roman" w:hAnsi="Times New Roman"/>
          <w:sz w:val="28"/>
          <w:szCs w:val="28"/>
          <w:lang w:eastAsia="ru-RU"/>
        </w:rPr>
        <w:t>щью метчика.</w:t>
      </w:r>
    </w:p>
    <w:p w:rsidR="003B4084" w:rsidRPr="00D475E9" w:rsidRDefault="003B4084" w:rsidP="00E611D5">
      <w:pPr>
        <w:spacing w:after="0" w:line="360" w:lineRule="auto"/>
        <w:ind w:firstLine="851"/>
        <w:jc w:val="both"/>
        <w:rPr>
          <w:rFonts w:ascii="Times New Roman" w:eastAsia="Times New Roman" w:hAnsi="Times New Roman"/>
          <w:sz w:val="24"/>
          <w:szCs w:val="24"/>
          <w:lang w:eastAsia="ru-RU"/>
        </w:rPr>
      </w:pPr>
      <w:r w:rsidRPr="00D475E9">
        <w:rPr>
          <w:rFonts w:ascii="Times New Roman" w:eastAsia="Times New Roman" w:hAnsi="Times New Roman"/>
          <w:sz w:val="28"/>
          <w:szCs w:val="28"/>
          <w:lang w:eastAsia="ru-RU"/>
        </w:rPr>
        <w:t>Отверстия сложного профиля обрабатывают комбинированным, р</w:t>
      </w:r>
      <w:r w:rsidRPr="00D475E9">
        <w:rPr>
          <w:rFonts w:ascii="Times New Roman" w:eastAsia="Times New Roman" w:hAnsi="Times New Roman"/>
          <w:sz w:val="28"/>
          <w:szCs w:val="28"/>
          <w:lang w:eastAsia="ru-RU"/>
        </w:rPr>
        <w:t>е</w:t>
      </w:r>
      <w:r w:rsidRPr="00D475E9">
        <w:rPr>
          <w:rFonts w:ascii="Times New Roman" w:eastAsia="Times New Roman" w:hAnsi="Times New Roman"/>
          <w:sz w:val="28"/>
          <w:szCs w:val="28"/>
          <w:lang w:eastAsia="ru-RU"/>
        </w:rPr>
        <w:t xml:space="preserve">жущим инструментом </w:t>
      </w:r>
      <w:r w:rsidR="007E4BC5" w:rsidRPr="00D475E9">
        <w:rPr>
          <w:rFonts w:ascii="Times New Roman" w:eastAsia="Times New Roman" w:hAnsi="Times New Roman"/>
          <w:sz w:val="28"/>
          <w:szCs w:val="28"/>
          <w:lang w:eastAsia="ru-RU"/>
        </w:rPr>
        <w:t>–</w:t>
      </w:r>
      <w:r w:rsidRPr="00D475E9">
        <w:rPr>
          <w:rFonts w:ascii="Times New Roman" w:eastAsia="Times New Roman" w:hAnsi="Times New Roman"/>
          <w:sz w:val="28"/>
          <w:szCs w:val="28"/>
          <w:lang w:eastAsia="ru-RU"/>
        </w:rPr>
        <w:t xml:space="preserve"> комбинированный цилиндрический или конический зенкер, сверло</w:t>
      </w:r>
      <w:r w:rsidR="007E4BC5" w:rsidRPr="00D475E9">
        <w:rPr>
          <w:rFonts w:ascii="Times New Roman" w:eastAsia="Times New Roman" w:hAnsi="Times New Roman"/>
          <w:sz w:val="28"/>
          <w:szCs w:val="28"/>
          <w:lang w:eastAsia="ru-RU"/>
        </w:rPr>
        <w:t>–</w:t>
      </w:r>
      <w:r w:rsidRPr="00D475E9">
        <w:rPr>
          <w:rFonts w:ascii="Times New Roman" w:eastAsia="Times New Roman" w:hAnsi="Times New Roman"/>
          <w:sz w:val="28"/>
          <w:szCs w:val="28"/>
          <w:lang w:eastAsia="ru-RU"/>
        </w:rPr>
        <w:t>зенкер, зенкер</w:t>
      </w:r>
      <w:r w:rsidR="007E4BC5" w:rsidRPr="00D475E9">
        <w:rPr>
          <w:rFonts w:ascii="Times New Roman" w:eastAsia="Times New Roman" w:hAnsi="Times New Roman"/>
          <w:sz w:val="28"/>
          <w:szCs w:val="28"/>
          <w:lang w:eastAsia="ru-RU"/>
        </w:rPr>
        <w:t>–</w:t>
      </w:r>
      <w:r w:rsidRPr="00D475E9">
        <w:rPr>
          <w:rFonts w:ascii="Times New Roman" w:eastAsia="Times New Roman" w:hAnsi="Times New Roman"/>
          <w:sz w:val="28"/>
          <w:szCs w:val="28"/>
          <w:lang w:eastAsia="ru-RU"/>
        </w:rPr>
        <w:t xml:space="preserve">развертка. </w:t>
      </w:r>
    </w:p>
    <w:p w:rsidR="003B4084" w:rsidRPr="00D475E9" w:rsidRDefault="003B4084" w:rsidP="00E611D5">
      <w:pPr>
        <w:spacing w:after="0" w:line="360" w:lineRule="auto"/>
        <w:ind w:firstLine="851"/>
        <w:jc w:val="both"/>
        <w:rPr>
          <w:rFonts w:ascii="Times New Roman" w:eastAsia="Times New Roman" w:hAnsi="Times New Roman"/>
          <w:sz w:val="24"/>
          <w:szCs w:val="24"/>
          <w:lang w:eastAsia="ru-RU"/>
        </w:rPr>
      </w:pPr>
      <w:r w:rsidRPr="00D475E9">
        <w:rPr>
          <w:rFonts w:ascii="Times New Roman" w:eastAsia="Times New Roman" w:hAnsi="Times New Roman"/>
          <w:sz w:val="28"/>
          <w:szCs w:val="28"/>
          <w:lang w:eastAsia="ru-RU"/>
        </w:rPr>
        <w:t xml:space="preserve">На радиально-сверлильных станках выполняют те же самые операции, что на </w:t>
      </w:r>
      <w:proofErr w:type="gramStart"/>
      <w:r w:rsidRPr="00D475E9">
        <w:rPr>
          <w:rFonts w:ascii="Times New Roman" w:eastAsia="Times New Roman" w:hAnsi="Times New Roman"/>
          <w:sz w:val="28"/>
          <w:szCs w:val="28"/>
          <w:lang w:eastAsia="ru-RU"/>
        </w:rPr>
        <w:t>вертикально-сверлильном</w:t>
      </w:r>
      <w:proofErr w:type="gramEnd"/>
      <w:r w:rsidRPr="00D475E9">
        <w:rPr>
          <w:rFonts w:ascii="Times New Roman" w:eastAsia="Times New Roman" w:hAnsi="Times New Roman"/>
          <w:sz w:val="28"/>
          <w:szCs w:val="28"/>
          <w:lang w:eastAsia="ru-RU"/>
        </w:rPr>
        <w:t>, тем же инструментом. Отличие заключае</w:t>
      </w:r>
      <w:r w:rsidRPr="00D475E9">
        <w:rPr>
          <w:rFonts w:ascii="Times New Roman" w:eastAsia="Times New Roman" w:hAnsi="Times New Roman"/>
          <w:sz w:val="28"/>
          <w:szCs w:val="28"/>
          <w:lang w:eastAsia="ru-RU"/>
        </w:rPr>
        <w:t>т</w:t>
      </w:r>
      <w:r w:rsidRPr="00D475E9">
        <w:rPr>
          <w:rFonts w:ascii="Times New Roman" w:eastAsia="Times New Roman" w:hAnsi="Times New Roman"/>
          <w:sz w:val="28"/>
          <w:szCs w:val="28"/>
          <w:lang w:eastAsia="ru-RU"/>
        </w:rPr>
        <w:t xml:space="preserve">ся в том, что на этих станках обрабатывает заготовки больших размеров и массы. </w:t>
      </w:r>
    </w:p>
    <w:p w:rsidR="003B4084" w:rsidRPr="00D475E9" w:rsidRDefault="003B4084"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8"/>
          <w:szCs w:val="28"/>
          <w:lang w:eastAsia="ru-RU"/>
        </w:rPr>
        <w:t>Отличие инструмента, - применяемого на агрегатно-сверлильных станках, позволявших вести обработку несколькими инструментами, в том, что они со сменными твердосплавными пластинами. Это уменьшает время на поднала</w:t>
      </w:r>
      <w:r w:rsidRPr="00D475E9">
        <w:rPr>
          <w:rFonts w:ascii="Times New Roman" w:eastAsia="Times New Roman" w:hAnsi="Times New Roman"/>
          <w:sz w:val="28"/>
          <w:szCs w:val="28"/>
          <w:lang w:eastAsia="ru-RU"/>
        </w:rPr>
        <w:t>д</w:t>
      </w:r>
      <w:r w:rsidRPr="00D475E9">
        <w:rPr>
          <w:rFonts w:ascii="Times New Roman" w:eastAsia="Times New Roman" w:hAnsi="Times New Roman"/>
          <w:sz w:val="28"/>
          <w:szCs w:val="28"/>
          <w:lang w:eastAsia="ru-RU"/>
        </w:rPr>
        <w:t xml:space="preserve">ку станка и смену инструмента. Кроме перечисленных операций, на этом станке можно выполнять растачивание отверстий, фрезерование и </w:t>
      </w:r>
      <w:proofErr w:type="spellStart"/>
      <w:r w:rsidRPr="00D475E9">
        <w:rPr>
          <w:rFonts w:ascii="Times New Roman" w:eastAsia="Times New Roman" w:hAnsi="Times New Roman"/>
          <w:sz w:val="28"/>
          <w:szCs w:val="28"/>
          <w:lang w:eastAsia="ru-RU"/>
        </w:rPr>
        <w:t>т</w:t>
      </w:r>
      <w:proofErr w:type="gramStart"/>
      <w:r w:rsidRPr="00D475E9">
        <w:rPr>
          <w:rFonts w:ascii="Times New Roman" w:eastAsia="Times New Roman" w:hAnsi="Times New Roman"/>
          <w:sz w:val="28"/>
          <w:szCs w:val="28"/>
          <w:lang w:eastAsia="ru-RU"/>
        </w:rPr>
        <w:t>.д</w:t>
      </w:r>
      <w:proofErr w:type="spellEnd"/>
      <w:proofErr w:type="gramEnd"/>
    </w:p>
    <w:p w:rsidR="00B9745B" w:rsidRPr="00D475E9" w:rsidRDefault="00B9745B" w:rsidP="00D475E9">
      <w:pPr>
        <w:spacing w:after="0" w:line="360" w:lineRule="auto"/>
        <w:ind w:firstLine="851"/>
        <w:jc w:val="both"/>
        <w:rPr>
          <w:rFonts w:ascii="Times New Roman" w:hAnsi="Times New Roman"/>
          <w:sz w:val="28"/>
          <w:szCs w:val="28"/>
        </w:rPr>
      </w:pPr>
    </w:p>
    <w:p w:rsidR="00B9745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32"/>
          <w:szCs w:val="32"/>
        </w:rPr>
        <w:t>2.</w:t>
      </w:r>
      <w:r w:rsidR="00251CBA" w:rsidRPr="00D475E9">
        <w:rPr>
          <w:rFonts w:ascii="Times New Roman" w:hAnsi="Times New Roman"/>
          <w:sz w:val="32"/>
          <w:szCs w:val="32"/>
        </w:rPr>
        <w:t>3</w:t>
      </w:r>
      <w:r w:rsidRPr="00D475E9">
        <w:rPr>
          <w:rFonts w:ascii="Times New Roman" w:hAnsi="Times New Roman"/>
          <w:sz w:val="32"/>
          <w:szCs w:val="32"/>
        </w:rPr>
        <w:t>. Геометрия заточки спирального сверла</w:t>
      </w:r>
      <w:r w:rsidRPr="00D475E9">
        <w:rPr>
          <w:rFonts w:ascii="Times New Roman" w:hAnsi="Times New Roman"/>
          <w:sz w:val="28"/>
          <w:szCs w:val="28"/>
        </w:rPr>
        <w:t xml:space="preserve"> </w:t>
      </w:r>
    </w:p>
    <w:p w:rsidR="00E611D5"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производстве используют самые разные конструкции сверл: перо</w:t>
      </w:r>
      <w:r w:rsidR="00E611D5">
        <w:rPr>
          <w:rFonts w:ascii="Times New Roman" w:hAnsi="Times New Roman"/>
          <w:sz w:val="28"/>
          <w:szCs w:val="28"/>
        </w:rPr>
        <w:t>-</w:t>
      </w:r>
    </w:p>
    <w:p w:rsidR="00B9745B" w:rsidRPr="00D475E9" w:rsidRDefault="00B9745B" w:rsidP="00E611D5">
      <w:pPr>
        <w:spacing w:after="0" w:line="360" w:lineRule="auto"/>
        <w:jc w:val="both"/>
        <w:rPr>
          <w:rFonts w:ascii="Times New Roman" w:hAnsi="Times New Roman"/>
          <w:sz w:val="28"/>
          <w:szCs w:val="28"/>
        </w:rPr>
      </w:pPr>
      <w:proofErr w:type="gramStart"/>
      <w:r w:rsidRPr="00D475E9">
        <w:rPr>
          <w:rFonts w:ascii="Times New Roman" w:hAnsi="Times New Roman"/>
          <w:sz w:val="28"/>
          <w:szCs w:val="28"/>
        </w:rPr>
        <w:lastRenderedPageBreak/>
        <w:t>вые, с прямыми канавками для глубокого сверления, спиральные, центрово</w:t>
      </w:r>
      <w:r w:rsidRPr="00D475E9">
        <w:rPr>
          <w:rFonts w:ascii="Times New Roman" w:hAnsi="Times New Roman"/>
          <w:sz w:val="28"/>
          <w:szCs w:val="28"/>
        </w:rPr>
        <w:t>ч</w:t>
      </w:r>
      <w:r w:rsidRPr="00D475E9">
        <w:rPr>
          <w:rFonts w:ascii="Times New Roman" w:hAnsi="Times New Roman"/>
          <w:sz w:val="28"/>
          <w:szCs w:val="28"/>
        </w:rPr>
        <w:t>ные.</w:t>
      </w:r>
      <w:proofErr w:type="gramEnd"/>
    </w:p>
    <w:p w:rsidR="00B9745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Геометрия заточки обычного спирального сверла показана на рисунке 2.2.</w:t>
      </w:r>
    </w:p>
    <w:p w:rsidR="00785AF9" w:rsidRPr="00D475E9" w:rsidRDefault="00785AF9" w:rsidP="00785AF9">
      <w:pPr>
        <w:spacing w:after="0" w:line="360" w:lineRule="auto"/>
        <w:jc w:val="center"/>
        <w:rPr>
          <w:rFonts w:ascii="Times New Roman" w:hAnsi="Times New Roman"/>
          <w:sz w:val="28"/>
          <w:szCs w:val="28"/>
        </w:rPr>
      </w:pPr>
      <w:r w:rsidRPr="00D475E9">
        <w:rPr>
          <w:rFonts w:ascii="Times New Roman" w:hAnsi="Times New Roman"/>
          <w:noProof/>
          <w:sz w:val="28"/>
          <w:szCs w:val="28"/>
          <w:lang w:eastAsia="ru-RU"/>
        </w:rPr>
        <w:drawing>
          <wp:inline distT="0" distB="0" distL="0" distR="0">
            <wp:extent cx="5863756" cy="3467100"/>
            <wp:effectExtent l="0" t="0" r="3810" b="0"/>
            <wp:docPr id="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6499" cy="3468722"/>
                    </a:xfrm>
                    <a:prstGeom prst="rect">
                      <a:avLst/>
                    </a:prstGeom>
                    <a:noFill/>
                    <a:ln>
                      <a:noFill/>
                    </a:ln>
                  </pic:spPr>
                </pic:pic>
              </a:graphicData>
            </a:graphic>
          </wp:inline>
        </w:drawing>
      </w:r>
    </w:p>
    <w:p w:rsidR="00E611D5" w:rsidRDefault="00E611D5" w:rsidP="00785AF9">
      <w:pPr>
        <w:spacing w:after="0" w:line="360" w:lineRule="auto"/>
        <w:jc w:val="center"/>
        <w:rPr>
          <w:rFonts w:ascii="Times New Roman" w:hAnsi="Times New Roman"/>
          <w:sz w:val="28"/>
          <w:szCs w:val="28"/>
        </w:rPr>
      </w:pPr>
    </w:p>
    <w:p w:rsidR="00785AF9" w:rsidRPr="00D475E9" w:rsidRDefault="00785AF9" w:rsidP="00785AF9">
      <w:pPr>
        <w:spacing w:after="0" w:line="360" w:lineRule="auto"/>
        <w:jc w:val="center"/>
        <w:rPr>
          <w:rFonts w:ascii="Times New Roman" w:hAnsi="Times New Roman"/>
          <w:sz w:val="28"/>
          <w:szCs w:val="28"/>
        </w:rPr>
      </w:pPr>
      <w:proofErr w:type="gramStart"/>
      <w:r w:rsidRPr="00D475E9">
        <w:rPr>
          <w:rFonts w:ascii="Times New Roman" w:hAnsi="Times New Roman"/>
          <w:sz w:val="28"/>
          <w:szCs w:val="28"/>
        </w:rPr>
        <w:t>Рисунок 2.2 – Геометрия заточки спирального сверла: ω – угол наклона ви</w:t>
      </w:r>
      <w:r w:rsidRPr="00D475E9">
        <w:rPr>
          <w:rFonts w:ascii="Times New Roman" w:hAnsi="Times New Roman"/>
          <w:sz w:val="28"/>
          <w:szCs w:val="28"/>
        </w:rPr>
        <w:t>н</w:t>
      </w:r>
      <w:r w:rsidRPr="00D475E9">
        <w:rPr>
          <w:rFonts w:ascii="Times New Roman" w:hAnsi="Times New Roman"/>
          <w:sz w:val="28"/>
          <w:szCs w:val="28"/>
        </w:rPr>
        <w:t>товой канавки к оси сверла (10 – 45</w:t>
      </w:r>
      <w:r w:rsidRPr="00D475E9">
        <w:rPr>
          <w:rFonts w:ascii="Times New Roman" w:hAnsi="Times New Roman"/>
          <w:sz w:val="28"/>
          <w:szCs w:val="28"/>
          <w:vertAlign w:val="superscript"/>
        </w:rPr>
        <w:t>°</w:t>
      </w:r>
      <w:r w:rsidRPr="00D475E9">
        <w:rPr>
          <w:rFonts w:ascii="Times New Roman" w:hAnsi="Times New Roman"/>
          <w:sz w:val="28"/>
          <w:szCs w:val="28"/>
        </w:rPr>
        <w:t>); ψ – угол наклона поперечной кромки (острый угол между проекциями поперечной и режущих кромок на пло</w:t>
      </w:r>
      <w:r w:rsidRPr="00D475E9">
        <w:rPr>
          <w:rFonts w:ascii="Times New Roman" w:hAnsi="Times New Roman"/>
          <w:sz w:val="28"/>
          <w:szCs w:val="28"/>
        </w:rPr>
        <w:t>с</w:t>
      </w:r>
      <w:r w:rsidRPr="00D475E9">
        <w:rPr>
          <w:rFonts w:ascii="Times New Roman" w:hAnsi="Times New Roman"/>
          <w:sz w:val="28"/>
          <w:szCs w:val="28"/>
        </w:rPr>
        <w:t>кость, перпендикулярную оси сверла; ψ = 50 – 55</w:t>
      </w:r>
      <w:r w:rsidRPr="00D475E9">
        <w:rPr>
          <w:rFonts w:ascii="Times New Roman" w:hAnsi="Times New Roman"/>
          <w:sz w:val="28"/>
          <w:szCs w:val="28"/>
          <w:vertAlign w:val="superscript"/>
        </w:rPr>
        <w:t>0</w:t>
      </w:r>
      <w:r w:rsidRPr="00D475E9">
        <w:rPr>
          <w:rFonts w:ascii="Times New Roman" w:hAnsi="Times New Roman"/>
          <w:sz w:val="28"/>
          <w:szCs w:val="28"/>
        </w:rPr>
        <w:t>); 2φ – угол при вершине сверла (угол между главными режущими кромками сверла); 2φ = 116 – 125°</w:t>
      </w:r>
      <w:r w:rsidRPr="00D475E9">
        <w:rPr>
          <w:rFonts w:ascii="Times New Roman" w:hAnsi="Times New Roman"/>
          <w:sz w:val="28"/>
          <w:szCs w:val="28"/>
          <w:vertAlign w:val="subscript"/>
        </w:rPr>
        <w:t xml:space="preserve"> </w:t>
      </w:r>
      <w:r w:rsidRPr="00D475E9">
        <w:rPr>
          <w:rFonts w:ascii="Times New Roman" w:hAnsi="Times New Roman"/>
          <w:sz w:val="28"/>
          <w:szCs w:val="28"/>
        </w:rPr>
        <w:t>– при обработке стали и чугуна;</w:t>
      </w:r>
      <w:proofErr w:type="gramEnd"/>
      <w:r w:rsidRPr="00D475E9">
        <w:rPr>
          <w:rFonts w:ascii="Times New Roman" w:hAnsi="Times New Roman"/>
          <w:sz w:val="28"/>
          <w:szCs w:val="28"/>
        </w:rPr>
        <w:t xml:space="preserve"> 2φ = 130 – 140° – при обработке меди, алюм</w:t>
      </w:r>
      <w:r w:rsidRPr="00D475E9">
        <w:rPr>
          <w:rFonts w:ascii="Times New Roman" w:hAnsi="Times New Roman"/>
          <w:sz w:val="28"/>
          <w:szCs w:val="28"/>
        </w:rPr>
        <w:t>и</w:t>
      </w:r>
      <w:r w:rsidRPr="00D475E9">
        <w:rPr>
          <w:rFonts w:ascii="Times New Roman" w:hAnsi="Times New Roman"/>
          <w:sz w:val="28"/>
          <w:szCs w:val="28"/>
        </w:rPr>
        <w:t>ния и их сплавов</w:t>
      </w:r>
    </w:p>
    <w:p w:rsidR="00E611D5" w:rsidRDefault="00E611D5" w:rsidP="00785AF9">
      <w:pPr>
        <w:spacing w:after="0" w:line="360" w:lineRule="auto"/>
        <w:ind w:firstLine="851"/>
        <w:jc w:val="both"/>
        <w:rPr>
          <w:rFonts w:ascii="Times New Roman" w:hAnsi="Times New Roman"/>
          <w:sz w:val="28"/>
          <w:szCs w:val="28"/>
        </w:rPr>
      </w:pPr>
    </w:p>
    <w:p w:rsidR="00785AF9" w:rsidRPr="00D475E9" w:rsidRDefault="00785AF9" w:rsidP="00785AF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Наибольшее распространение получили спиральные сверла, как на</w:t>
      </w:r>
      <w:r w:rsidRPr="00D475E9">
        <w:rPr>
          <w:rFonts w:ascii="Times New Roman" w:hAnsi="Times New Roman"/>
          <w:sz w:val="28"/>
          <w:szCs w:val="28"/>
        </w:rPr>
        <w:t>и</w:t>
      </w:r>
      <w:r w:rsidRPr="00D475E9">
        <w:rPr>
          <w:rFonts w:ascii="Times New Roman" w:hAnsi="Times New Roman"/>
          <w:sz w:val="28"/>
          <w:szCs w:val="28"/>
        </w:rPr>
        <w:t>более универсальные, при использовании которых наиболее удачно решается вопрос отвода из зоны резания стружки, осуществляемый спиральной кана</w:t>
      </w:r>
      <w:r w:rsidRPr="00D475E9">
        <w:rPr>
          <w:rFonts w:ascii="Times New Roman" w:hAnsi="Times New Roman"/>
          <w:sz w:val="28"/>
          <w:szCs w:val="28"/>
        </w:rPr>
        <w:t>в</w:t>
      </w:r>
      <w:r w:rsidRPr="00D475E9">
        <w:rPr>
          <w:rFonts w:ascii="Times New Roman" w:hAnsi="Times New Roman"/>
          <w:sz w:val="28"/>
          <w:szCs w:val="28"/>
        </w:rPr>
        <w:t>кой.</w:t>
      </w:r>
    </w:p>
    <w:p w:rsidR="00EA29AB" w:rsidRPr="00D475E9" w:rsidRDefault="00EA29AB" w:rsidP="00D475E9">
      <w:pPr>
        <w:spacing w:after="0" w:line="360" w:lineRule="auto"/>
        <w:ind w:firstLine="851"/>
        <w:jc w:val="both"/>
        <w:rPr>
          <w:rFonts w:ascii="Times New Roman" w:hAnsi="Times New Roman"/>
          <w:sz w:val="28"/>
          <w:szCs w:val="28"/>
        </w:rPr>
      </w:pPr>
    </w:p>
    <w:p w:rsidR="00870403" w:rsidRPr="00D475E9" w:rsidRDefault="00870403"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lastRenderedPageBreak/>
        <w:t>2.</w:t>
      </w:r>
      <w:r w:rsidR="00251CBA" w:rsidRPr="00D475E9">
        <w:rPr>
          <w:rFonts w:ascii="Times New Roman" w:hAnsi="Times New Roman"/>
          <w:sz w:val="32"/>
          <w:szCs w:val="32"/>
        </w:rPr>
        <w:t>4</w:t>
      </w:r>
      <w:r w:rsidRPr="00D475E9">
        <w:rPr>
          <w:rFonts w:ascii="Times New Roman" w:hAnsi="Times New Roman"/>
          <w:sz w:val="32"/>
          <w:szCs w:val="32"/>
        </w:rPr>
        <w:t>. Классификация основных видов обработки внутренних поверхностей</w:t>
      </w:r>
    </w:p>
    <w:p w:rsidR="00870403" w:rsidRPr="00D475E9" w:rsidRDefault="00870403" w:rsidP="00D475E9">
      <w:pPr>
        <w:spacing w:after="0" w:line="360" w:lineRule="auto"/>
        <w:ind w:firstLine="851"/>
        <w:jc w:val="both"/>
        <w:rPr>
          <w:rFonts w:ascii="Times New Roman" w:hAnsi="Times New Roman"/>
          <w:sz w:val="32"/>
          <w:szCs w:val="32"/>
        </w:rPr>
      </w:pPr>
    </w:p>
    <w:p w:rsidR="00870403" w:rsidRPr="00D475E9" w:rsidRDefault="00870403"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Внутренние цилиндрические поверхности (отверстия) встречаются у большинства деталей классов 71-76 как у тел вращения, так и у не тел вр</w:t>
      </w:r>
      <w:r w:rsidRPr="00D475E9">
        <w:rPr>
          <w:rFonts w:ascii="Times New Roman" w:hAnsi="Times New Roman"/>
          <w:sz w:val="28"/>
          <w:szCs w:val="32"/>
        </w:rPr>
        <w:t>а</w:t>
      </w:r>
      <w:r w:rsidRPr="00D475E9">
        <w:rPr>
          <w:rFonts w:ascii="Times New Roman" w:hAnsi="Times New Roman"/>
          <w:sz w:val="28"/>
          <w:szCs w:val="32"/>
        </w:rPr>
        <w:t>щения.</w:t>
      </w:r>
    </w:p>
    <w:p w:rsidR="00870403" w:rsidRPr="00D475E9" w:rsidRDefault="00870403"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Обрабатываются отверстия на станках токарной группы, на станках сверлильной группы, на протяжных станках и дообрабатываются на станках, работающих абразивным инструментом.</w:t>
      </w:r>
    </w:p>
    <w:p w:rsidR="00870403"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32"/>
        </w:rPr>
        <w:t>В таблице, показанной на рисунке 2.</w:t>
      </w:r>
      <w:r w:rsidR="00785AF9">
        <w:rPr>
          <w:rFonts w:ascii="Times New Roman" w:hAnsi="Times New Roman"/>
          <w:sz w:val="28"/>
          <w:szCs w:val="32"/>
        </w:rPr>
        <w:t>4</w:t>
      </w:r>
      <w:r w:rsidRPr="00D475E9">
        <w:rPr>
          <w:rFonts w:ascii="Times New Roman" w:hAnsi="Times New Roman"/>
          <w:sz w:val="28"/>
          <w:szCs w:val="32"/>
        </w:rPr>
        <w:t xml:space="preserve">, приведены методы обработки отверстий, указаны значения достижимой точности обработки (квалитеты точности указаны в верхней полвины таблицы), получаемая шероховатость поверхности </w:t>
      </w:r>
      <w:r w:rsidRPr="00D475E9">
        <w:rPr>
          <w:rFonts w:ascii="Times New Roman" w:hAnsi="Times New Roman"/>
          <w:i/>
          <w:sz w:val="32"/>
          <w:szCs w:val="32"/>
          <w:lang w:val="en-US"/>
        </w:rPr>
        <w:t>R</w:t>
      </w:r>
      <w:r w:rsidRPr="00D475E9">
        <w:rPr>
          <w:rFonts w:ascii="Times New Roman" w:hAnsi="Times New Roman"/>
          <w:sz w:val="28"/>
          <w:szCs w:val="28"/>
        </w:rPr>
        <w:t>а, мкм (в нижней половине рамки).</w:t>
      </w:r>
    </w:p>
    <w:p w:rsidR="00785AF9" w:rsidRDefault="00785AF9" w:rsidP="00D475E9">
      <w:pPr>
        <w:spacing w:after="0" w:line="360" w:lineRule="auto"/>
        <w:ind w:firstLine="851"/>
        <w:jc w:val="both"/>
        <w:rPr>
          <w:rFonts w:ascii="Times New Roman" w:hAnsi="Times New Roman"/>
          <w:sz w:val="28"/>
          <w:szCs w:val="28"/>
        </w:rPr>
      </w:pPr>
    </w:p>
    <w:p w:rsidR="00785AF9" w:rsidRPr="00D475E9" w:rsidRDefault="00785AF9" w:rsidP="00785AF9">
      <w:pPr>
        <w:spacing w:after="0" w:line="360" w:lineRule="auto"/>
        <w:ind w:firstLine="851"/>
        <w:jc w:val="both"/>
        <w:rPr>
          <w:rFonts w:ascii="Times New Roman" w:hAnsi="Times New Roman"/>
          <w:sz w:val="32"/>
          <w:szCs w:val="32"/>
        </w:rPr>
      </w:pPr>
      <w:r w:rsidRPr="00D475E9">
        <w:rPr>
          <w:rFonts w:ascii="Times New Roman" w:hAnsi="Times New Roman"/>
          <w:sz w:val="32"/>
          <w:szCs w:val="32"/>
        </w:rPr>
        <w:t>2.5. Основные виды работ, выполняемых на сверлильных санках</w:t>
      </w:r>
    </w:p>
    <w:p w:rsidR="00785AF9" w:rsidRPr="00D475E9" w:rsidRDefault="00785AF9" w:rsidP="00785AF9">
      <w:pPr>
        <w:spacing w:after="0" w:line="360" w:lineRule="auto"/>
        <w:ind w:firstLine="851"/>
        <w:jc w:val="both"/>
        <w:rPr>
          <w:rFonts w:ascii="Times New Roman" w:hAnsi="Times New Roman"/>
          <w:sz w:val="32"/>
          <w:szCs w:val="32"/>
        </w:rPr>
      </w:pPr>
    </w:p>
    <w:p w:rsidR="00785AF9" w:rsidRPr="00D475E9" w:rsidRDefault="00785AF9" w:rsidP="00785AF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Сверлильные станки предназначены для сверления отверстий, нарез</w:t>
      </w:r>
      <w:r w:rsidRPr="00D475E9">
        <w:rPr>
          <w:rFonts w:ascii="Times New Roman" w:hAnsi="Times New Roman"/>
          <w:sz w:val="28"/>
          <w:szCs w:val="28"/>
        </w:rPr>
        <w:t>а</w:t>
      </w:r>
      <w:r w:rsidRPr="00D475E9">
        <w:rPr>
          <w:rFonts w:ascii="Times New Roman" w:hAnsi="Times New Roman"/>
          <w:sz w:val="28"/>
          <w:szCs w:val="28"/>
        </w:rPr>
        <w:t xml:space="preserve">ния </w:t>
      </w:r>
    </w:p>
    <w:p w:rsidR="00785AF9" w:rsidRDefault="00785AF9" w:rsidP="00785AF9">
      <w:pPr>
        <w:spacing w:after="0" w:line="360" w:lineRule="auto"/>
        <w:jc w:val="both"/>
        <w:rPr>
          <w:rFonts w:ascii="Times New Roman" w:hAnsi="Times New Roman"/>
          <w:sz w:val="28"/>
          <w:szCs w:val="28"/>
        </w:rPr>
      </w:pPr>
      <w:r w:rsidRPr="00D475E9">
        <w:rPr>
          <w:rFonts w:ascii="Times New Roman" w:hAnsi="Times New Roman"/>
          <w:sz w:val="28"/>
          <w:szCs w:val="28"/>
        </w:rPr>
        <w:t>резьбы метчиками, растачивания отверстий и некоторых других работ. О</w:t>
      </w:r>
      <w:r w:rsidRPr="00D475E9">
        <w:rPr>
          <w:rFonts w:ascii="Times New Roman" w:hAnsi="Times New Roman"/>
          <w:sz w:val="28"/>
          <w:szCs w:val="28"/>
        </w:rPr>
        <w:t>с</w:t>
      </w:r>
      <w:r w:rsidRPr="00D475E9">
        <w:rPr>
          <w:rFonts w:ascii="Times New Roman" w:hAnsi="Times New Roman"/>
          <w:sz w:val="28"/>
          <w:szCs w:val="28"/>
        </w:rPr>
        <w:t>новные виды работ, выполняемых на сверлильных станках, показаны схем</w:t>
      </w:r>
      <w:r w:rsidRPr="00D475E9">
        <w:rPr>
          <w:rFonts w:ascii="Times New Roman" w:hAnsi="Times New Roman"/>
          <w:sz w:val="28"/>
          <w:szCs w:val="28"/>
        </w:rPr>
        <w:t>а</w:t>
      </w:r>
      <w:r w:rsidRPr="00D475E9">
        <w:rPr>
          <w:rFonts w:ascii="Times New Roman" w:hAnsi="Times New Roman"/>
          <w:sz w:val="28"/>
          <w:szCs w:val="28"/>
        </w:rPr>
        <w:t xml:space="preserve">тично на рисунке 2.3. </w:t>
      </w:r>
    </w:p>
    <w:p w:rsidR="00274FAB" w:rsidRPr="00D475E9" w:rsidRDefault="00274FAB" w:rsidP="00274FAB">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рисунке 2.</w:t>
      </w:r>
      <w:r>
        <w:rPr>
          <w:rFonts w:ascii="Times New Roman" w:hAnsi="Times New Roman"/>
          <w:sz w:val="28"/>
          <w:szCs w:val="28"/>
        </w:rPr>
        <w:t>4</w:t>
      </w:r>
      <w:r w:rsidRPr="00D475E9">
        <w:rPr>
          <w:rFonts w:ascii="Times New Roman" w:hAnsi="Times New Roman"/>
          <w:sz w:val="28"/>
          <w:szCs w:val="28"/>
        </w:rPr>
        <w:t>,а показан наиболее часто встречающийся вид обрабо</w:t>
      </w:r>
      <w:r w:rsidRPr="00D475E9">
        <w:rPr>
          <w:rFonts w:ascii="Times New Roman" w:hAnsi="Times New Roman"/>
          <w:sz w:val="28"/>
          <w:szCs w:val="28"/>
        </w:rPr>
        <w:t>т</w:t>
      </w:r>
      <w:r w:rsidRPr="00D475E9">
        <w:rPr>
          <w:rFonts w:ascii="Times New Roman" w:hAnsi="Times New Roman"/>
          <w:sz w:val="28"/>
          <w:szCs w:val="28"/>
        </w:rPr>
        <w:t>ки – сверление отверстия в сплошном металле на проход.</w:t>
      </w:r>
    </w:p>
    <w:p w:rsidR="00274FAB" w:rsidRPr="00D475E9" w:rsidRDefault="00274FAB" w:rsidP="00274FAB">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рисунке</w:t>
      </w:r>
      <w:proofErr w:type="gramStart"/>
      <w:r w:rsidRPr="00D475E9">
        <w:rPr>
          <w:rFonts w:ascii="Times New Roman" w:hAnsi="Times New Roman"/>
          <w:sz w:val="28"/>
          <w:szCs w:val="28"/>
        </w:rPr>
        <w:t>2</w:t>
      </w:r>
      <w:proofErr w:type="gramEnd"/>
      <w:r w:rsidRPr="00D475E9">
        <w:rPr>
          <w:rFonts w:ascii="Times New Roman" w:hAnsi="Times New Roman"/>
          <w:sz w:val="28"/>
          <w:szCs w:val="28"/>
        </w:rPr>
        <w:t>.</w:t>
      </w:r>
      <w:r>
        <w:rPr>
          <w:rFonts w:ascii="Times New Roman" w:hAnsi="Times New Roman"/>
          <w:sz w:val="28"/>
          <w:szCs w:val="28"/>
        </w:rPr>
        <w:t>4</w:t>
      </w:r>
      <w:r w:rsidRPr="00D475E9">
        <w:rPr>
          <w:rFonts w:ascii="Times New Roman" w:hAnsi="Times New Roman"/>
          <w:sz w:val="28"/>
          <w:szCs w:val="28"/>
        </w:rPr>
        <w:t>,б отражает тоже довольно часто встречающийся случай сверления неглубокого отверстия.</w:t>
      </w:r>
    </w:p>
    <w:p w:rsidR="00274FAB" w:rsidRPr="00D475E9" w:rsidRDefault="00274FAB" w:rsidP="00274FAB">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рисунке 2.</w:t>
      </w:r>
      <w:r>
        <w:rPr>
          <w:rFonts w:ascii="Times New Roman" w:hAnsi="Times New Roman"/>
          <w:sz w:val="28"/>
          <w:szCs w:val="28"/>
        </w:rPr>
        <w:t>4</w:t>
      </w:r>
      <w:r w:rsidRPr="00D475E9">
        <w:rPr>
          <w:rFonts w:ascii="Times New Roman" w:hAnsi="Times New Roman"/>
          <w:sz w:val="28"/>
          <w:szCs w:val="28"/>
        </w:rPr>
        <w:t>,в показан вид обработки – рассверливание отверстия.</w:t>
      </w:r>
    </w:p>
    <w:p w:rsidR="00E611D5" w:rsidRDefault="00274FAB" w:rsidP="00274FAB">
      <w:pPr>
        <w:spacing w:after="0" w:line="360" w:lineRule="auto"/>
        <w:jc w:val="both"/>
        <w:rPr>
          <w:rFonts w:ascii="Times New Roman" w:hAnsi="Times New Roman"/>
          <w:sz w:val="28"/>
          <w:szCs w:val="28"/>
        </w:rPr>
      </w:pPr>
      <w:r w:rsidRPr="00D475E9">
        <w:rPr>
          <w:rFonts w:ascii="Times New Roman" w:hAnsi="Times New Roman"/>
          <w:sz w:val="28"/>
          <w:szCs w:val="28"/>
        </w:rPr>
        <w:t>Более рационально расточку отверстия вести зенкером, как показано на р</w:t>
      </w:r>
      <w:r w:rsidRPr="00D475E9">
        <w:rPr>
          <w:rFonts w:ascii="Times New Roman" w:hAnsi="Times New Roman"/>
          <w:sz w:val="28"/>
          <w:szCs w:val="28"/>
        </w:rPr>
        <w:t>и</w:t>
      </w:r>
      <w:r w:rsidRPr="00D475E9">
        <w:rPr>
          <w:rFonts w:ascii="Times New Roman" w:hAnsi="Times New Roman"/>
          <w:sz w:val="28"/>
          <w:szCs w:val="28"/>
        </w:rPr>
        <w:t>сунке 2.</w:t>
      </w:r>
      <w:r>
        <w:rPr>
          <w:rFonts w:ascii="Times New Roman" w:hAnsi="Times New Roman"/>
          <w:sz w:val="28"/>
          <w:szCs w:val="28"/>
        </w:rPr>
        <w:t>4</w:t>
      </w:r>
      <w:r w:rsidRPr="00D475E9">
        <w:rPr>
          <w:rFonts w:ascii="Times New Roman" w:hAnsi="Times New Roman"/>
          <w:sz w:val="28"/>
          <w:szCs w:val="28"/>
        </w:rPr>
        <w:t>,г.</w:t>
      </w:r>
      <w:r w:rsidR="00E611D5">
        <w:rPr>
          <w:rFonts w:ascii="Times New Roman" w:hAnsi="Times New Roman"/>
          <w:sz w:val="28"/>
          <w:szCs w:val="28"/>
        </w:rPr>
        <w:br w:type="page"/>
      </w:r>
    </w:p>
    <w:p w:rsidR="00E611D5" w:rsidRDefault="00E611D5" w:rsidP="00785AF9">
      <w:pPr>
        <w:spacing w:after="0" w:line="360" w:lineRule="auto"/>
        <w:ind w:firstLine="851"/>
        <w:jc w:val="both"/>
        <w:rPr>
          <w:rFonts w:ascii="Times New Roman" w:hAnsi="Times New Roman"/>
          <w:sz w:val="28"/>
          <w:szCs w:val="28"/>
        </w:rPr>
        <w:sectPr w:rsidR="00E611D5" w:rsidSect="00E611D5">
          <w:pgSz w:w="11906" w:h="16838"/>
          <w:pgMar w:top="1134" w:right="851" w:bottom="1134" w:left="1701" w:header="709" w:footer="161" w:gutter="0"/>
          <w:pgNumType w:start="17"/>
          <w:cols w:space="708"/>
          <w:titlePg/>
          <w:docGrid w:linePitch="360"/>
        </w:sectPr>
      </w:pPr>
    </w:p>
    <w:p w:rsidR="00274FAB" w:rsidRDefault="00274FAB" w:rsidP="00274FAB">
      <w:pPr>
        <w:spacing w:after="0" w:line="360" w:lineRule="auto"/>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8915400" cy="4951504"/>
            <wp:effectExtent l="0" t="0" r="0" b="1905"/>
            <wp:docPr id="1878" name="Рисунок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2.3.jpg"/>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23119" cy="4955791"/>
                    </a:xfrm>
                    <a:prstGeom prst="rect">
                      <a:avLst/>
                    </a:prstGeom>
                  </pic:spPr>
                </pic:pic>
              </a:graphicData>
            </a:graphic>
          </wp:inline>
        </w:drawing>
      </w:r>
    </w:p>
    <w:p w:rsidR="00274FAB" w:rsidRPr="00D475E9" w:rsidRDefault="00274FAB" w:rsidP="00274FAB">
      <w:pPr>
        <w:spacing w:after="0" w:line="360" w:lineRule="auto"/>
        <w:jc w:val="center"/>
        <w:rPr>
          <w:rFonts w:ascii="Times New Roman" w:hAnsi="Times New Roman"/>
          <w:sz w:val="28"/>
          <w:szCs w:val="32"/>
        </w:rPr>
      </w:pPr>
      <w:r w:rsidRPr="00D475E9">
        <w:rPr>
          <w:rFonts w:ascii="Times New Roman" w:hAnsi="Times New Roman"/>
          <w:sz w:val="28"/>
          <w:szCs w:val="32"/>
        </w:rPr>
        <w:t>Рисунок 2.</w:t>
      </w:r>
      <w:r>
        <w:rPr>
          <w:rFonts w:ascii="Times New Roman" w:hAnsi="Times New Roman"/>
          <w:sz w:val="28"/>
          <w:szCs w:val="32"/>
        </w:rPr>
        <w:t>3</w:t>
      </w:r>
      <w:r w:rsidRPr="00D475E9">
        <w:rPr>
          <w:rFonts w:ascii="Times New Roman" w:hAnsi="Times New Roman"/>
          <w:sz w:val="28"/>
          <w:szCs w:val="32"/>
        </w:rPr>
        <w:t xml:space="preserve"> – Методы обработки отверстий</w:t>
      </w:r>
    </w:p>
    <w:p w:rsidR="00E611D5" w:rsidRDefault="00E611D5" w:rsidP="00274FAB">
      <w:pPr>
        <w:spacing w:after="0" w:line="360" w:lineRule="auto"/>
        <w:jc w:val="center"/>
        <w:rPr>
          <w:rFonts w:ascii="Times New Roman" w:hAnsi="Times New Roman"/>
          <w:sz w:val="28"/>
          <w:szCs w:val="28"/>
        </w:rPr>
      </w:pPr>
      <w:r>
        <w:rPr>
          <w:rFonts w:ascii="Times New Roman" w:hAnsi="Times New Roman"/>
          <w:sz w:val="28"/>
          <w:szCs w:val="28"/>
        </w:rPr>
        <w:br w:type="page"/>
      </w:r>
    </w:p>
    <w:p w:rsidR="00E611D5" w:rsidRDefault="00E611D5" w:rsidP="00D475E9">
      <w:pPr>
        <w:spacing w:after="0" w:line="360" w:lineRule="auto"/>
        <w:ind w:firstLine="851"/>
        <w:jc w:val="both"/>
        <w:rPr>
          <w:rFonts w:ascii="Times New Roman" w:hAnsi="Times New Roman"/>
          <w:sz w:val="28"/>
          <w:szCs w:val="28"/>
        </w:rPr>
        <w:sectPr w:rsidR="00E611D5" w:rsidSect="00E611D5">
          <w:pgSz w:w="16838" w:h="11906" w:orient="landscape"/>
          <w:pgMar w:top="1701" w:right="1134" w:bottom="851" w:left="1134" w:header="709" w:footer="159" w:gutter="0"/>
          <w:pgNumType w:start="17"/>
          <w:cols w:space="708"/>
          <w:titlePg/>
          <w:docGrid w:linePitch="360"/>
        </w:sectPr>
      </w:pPr>
    </w:p>
    <w:p w:rsidR="00274FAB" w:rsidRPr="00D475E9" w:rsidRDefault="00274FAB" w:rsidP="00274FAB">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Окончательную обработку точного отверстия ведут разверткой. Р</w:t>
      </w:r>
      <w:r w:rsidRPr="00D475E9">
        <w:rPr>
          <w:rFonts w:ascii="Times New Roman" w:hAnsi="Times New Roman"/>
          <w:sz w:val="28"/>
          <w:szCs w:val="28"/>
        </w:rPr>
        <w:t>и</w:t>
      </w:r>
      <w:r w:rsidRPr="00D475E9">
        <w:rPr>
          <w:rFonts w:ascii="Times New Roman" w:hAnsi="Times New Roman"/>
          <w:sz w:val="28"/>
          <w:szCs w:val="28"/>
        </w:rPr>
        <w:t>сунки 2.</w:t>
      </w:r>
      <w:r>
        <w:rPr>
          <w:rFonts w:ascii="Times New Roman" w:hAnsi="Times New Roman"/>
          <w:sz w:val="28"/>
          <w:szCs w:val="28"/>
        </w:rPr>
        <w:t>4</w:t>
      </w:r>
      <w:r w:rsidRPr="00D475E9">
        <w:rPr>
          <w:rFonts w:ascii="Times New Roman" w:hAnsi="Times New Roman"/>
          <w:sz w:val="28"/>
          <w:szCs w:val="28"/>
        </w:rPr>
        <w:t>,д и 2.</w:t>
      </w:r>
      <w:r>
        <w:rPr>
          <w:rFonts w:ascii="Times New Roman" w:hAnsi="Times New Roman"/>
          <w:sz w:val="28"/>
          <w:szCs w:val="28"/>
        </w:rPr>
        <w:t>4</w:t>
      </w:r>
      <w:r w:rsidRPr="00D475E9">
        <w:rPr>
          <w:rFonts w:ascii="Times New Roman" w:hAnsi="Times New Roman"/>
          <w:sz w:val="28"/>
          <w:szCs w:val="28"/>
        </w:rPr>
        <w:t>,е показывают случаи доработки цилиндрического и конич</w:t>
      </w:r>
      <w:r w:rsidRPr="00D475E9">
        <w:rPr>
          <w:rFonts w:ascii="Times New Roman" w:hAnsi="Times New Roman"/>
          <w:sz w:val="28"/>
          <w:szCs w:val="28"/>
        </w:rPr>
        <w:t>е</w:t>
      </w:r>
      <w:r w:rsidRPr="00D475E9">
        <w:rPr>
          <w:rFonts w:ascii="Times New Roman" w:hAnsi="Times New Roman"/>
          <w:sz w:val="28"/>
          <w:szCs w:val="28"/>
        </w:rPr>
        <w:t>ского отверстий.</w:t>
      </w:r>
    </w:p>
    <w:p w:rsidR="00B9745B" w:rsidRPr="00D475E9" w:rsidRDefault="00777DCB" w:rsidP="00D475E9">
      <w:pPr>
        <w:spacing w:after="0" w:line="360" w:lineRule="auto"/>
        <w:jc w:val="center"/>
        <w:rPr>
          <w:rFonts w:ascii="Times New Roman" w:hAnsi="Times New Roman"/>
          <w:sz w:val="28"/>
          <w:szCs w:val="28"/>
        </w:rPr>
      </w:pPr>
      <w:r w:rsidRPr="00D475E9">
        <w:rPr>
          <w:rFonts w:ascii="Times New Roman" w:hAnsi="Times New Roman"/>
          <w:noProof/>
          <w:color w:val="FF0000"/>
          <w:sz w:val="28"/>
          <w:szCs w:val="28"/>
          <w:lang w:eastAsia="ru-RU"/>
        </w:rPr>
        <w:drawing>
          <wp:inline distT="0" distB="0" distL="0" distR="0">
            <wp:extent cx="5772150" cy="5431396"/>
            <wp:effectExtent l="0" t="0" r="0" b="0"/>
            <wp:docPr id="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2924" cy="5432124"/>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Рисунок</w:t>
      </w:r>
      <w:r w:rsidRPr="00D475E9">
        <w:rPr>
          <w:rFonts w:ascii="Times New Roman" w:hAnsi="Times New Roman"/>
          <w:color w:val="FF0000"/>
          <w:sz w:val="28"/>
          <w:szCs w:val="28"/>
        </w:rPr>
        <w:t xml:space="preserve"> </w:t>
      </w:r>
      <w:r w:rsidRPr="00D475E9">
        <w:rPr>
          <w:rFonts w:ascii="Times New Roman" w:hAnsi="Times New Roman"/>
          <w:sz w:val="28"/>
          <w:szCs w:val="28"/>
        </w:rPr>
        <w:t>2.</w:t>
      </w:r>
      <w:r w:rsidR="0051319F" w:rsidRPr="00D475E9">
        <w:rPr>
          <w:rFonts w:ascii="Times New Roman" w:hAnsi="Times New Roman"/>
          <w:sz w:val="28"/>
          <w:szCs w:val="28"/>
        </w:rPr>
        <w:t>4</w:t>
      </w:r>
      <w:r w:rsidRPr="00D475E9">
        <w:rPr>
          <w:rFonts w:ascii="Times New Roman" w:hAnsi="Times New Roman"/>
          <w:sz w:val="28"/>
          <w:szCs w:val="28"/>
        </w:rPr>
        <w:t xml:space="preserve"> </w:t>
      </w:r>
      <w:r w:rsidR="003655C9" w:rsidRPr="00D475E9">
        <w:rPr>
          <w:rFonts w:ascii="Times New Roman" w:hAnsi="Times New Roman"/>
          <w:sz w:val="28"/>
          <w:szCs w:val="28"/>
        </w:rPr>
        <w:t>–</w:t>
      </w:r>
      <w:r w:rsidRPr="00D475E9">
        <w:rPr>
          <w:rFonts w:ascii="Times New Roman" w:hAnsi="Times New Roman"/>
          <w:sz w:val="28"/>
          <w:szCs w:val="28"/>
        </w:rPr>
        <w:t xml:space="preserve"> Основные виды работ, выполняемых на сверлильных станках</w:t>
      </w:r>
    </w:p>
    <w:p w:rsidR="00F0501D" w:rsidRPr="00D475E9" w:rsidRDefault="00F0501D" w:rsidP="00D475E9">
      <w:pPr>
        <w:spacing w:after="0" w:line="360" w:lineRule="auto"/>
        <w:jc w:val="center"/>
        <w:rPr>
          <w:rFonts w:ascii="Times New Roman" w:hAnsi="Times New Roman"/>
          <w:sz w:val="28"/>
          <w:szCs w:val="28"/>
        </w:rPr>
      </w:pPr>
    </w:p>
    <w:p w:rsidR="003655C9" w:rsidRPr="00D475E9" w:rsidRDefault="003655C9"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Иногда на сверлильных станках обрабатывают плоские поверхности. Обычно это торцевые поверхности отверстий, часто обработанных на этом же станке за один установ, причем требуется выдержать перпендикулярность оси отверстия к обрабатываемой плоскости. Случай такой обработки показан на рисунках 2.</w:t>
      </w:r>
      <w:r w:rsidR="00274FAB">
        <w:rPr>
          <w:rFonts w:ascii="Times New Roman" w:hAnsi="Times New Roman"/>
          <w:sz w:val="28"/>
          <w:szCs w:val="28"/>
        </w:rPr>
        <w:t>4</w:t>
      </w:r>
      <w:r w:rsidRPr="00D475E9">
        <w:rPr>
          <w:rFonts w:ascii="Times New Roman" w:hAnsi="Times New Roman"/>
          <w:sz w:val="28"/>
          <w:szCs w:val="28"/>
        </w:rPr>
        <w:t>,ж, з.</w:t>
      </w:r>
    </w:p>
    <w:p w:rsidR="003655C9" w:rsidRPr="00D475E9" w:rsidRDefault="003655C9"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Если </w:t>
      </w:r>
      <w:r w:rsidR="00E873AF" w:rsidRPr="00D475E9">
        <w:rPr>
          <w:rFonts w:ascii="Times New Roman" w:hAnsi="Times New Roman"/>
          <w:sz w:val="28"/>
          <w:szCs w:val="28"/>
        </w:rPr>
        <w:t xml:space="preserve">в массовом производстве </w:t>
      </w:r>
      <w:r w:rsidRPr="00D475E9">
        <w:rPr>
          <w:rFonts w:ascii="Times New Roman" w:hAnsi="Times New Roman"/>
          <w:sz w:val="28"/>
          <w:szCs w:val="28"/>
        </w:rPr>
        <w:t xml:space="preserve">требуется обработать систему соосных отверстий (например, под болты с внутренней шестигранной головкой), то </w:t>
      </w:r>
      <w:r w:rsidRPr="00D475E9">
        <w:rPr>
          <w:rFonts w:ascii="Times New Roman" w:hAnsi="Times New Roman"/>
          <w:sz w:val="28"/>
          <w:szCs w:val="28"/>
        </w:rPr>
        <w:lastRenderedPageBreak/>
        <w:t>используют специальный зенкер с направляющим хвостовиком (рисунке 2.</w:t>
      </w:r>
      <w:r w:rsidR="00274FAB">
        <w:rPr>
          <w:rFonts w:ascii="Times New Roman" w:hAnsi="Times New Roman"/>
          <w:sz w:val="28"/>
          <w:szCs w:val="28"/>
        </w:rPr>
        <w:t>4</w:t>
      </w:r>
      <w:r w:rsidRPr="00D475E9">
        <w:rPr>
          <w:rFonts w:ascii="Times New Roman" w:hAnsi="Times New Roman"/>
          <w:sz w:val="28"/>
          <w:szCs w:val="28"/>
        </w:rPr>
        <w:t>,и) или обрабатывают фаску одним комбинированным инструментом (р</w:t>
      </w:r>
      <w:r w:rsidRPr="00D475E9">
        <w:rPr>
          <w:rFonts w:ascii="Times New Roman" w:hAnsi="Times New Roman"/>
          <w:sz w:val="28"/>
          <w:szCs w:val="28"/>
        </w:rPr>
        <w:t>и</w:t>
      </w:r>
      <w:r w:rsidRPr="00D475E9">
        <w:rPr>
          <w:rFonts w:ascii="Times New Roman" w:hAnsi="Times New Roman"/>
          <w:sz w:val="28"/>
          <w:szCs w:val="28"/>
        </w:rPr>
        <w:t>сунке 2.</w:t>
      </w:r>
      <w:r w:rsidR="00274FAB">
        <w:rPr>
          <w:rFonts w:ascii="Times New Roman" w:hAnsi="Times New Roman"/>
          <w:sz w:val="28"/>
          <w:szCs w:val="28"/>
        </w:rPr>
        <w:t>4</w:t>
      </w:r>
      <w:r w:rsidRPr="00D475E9">
        <w:rPr>
          <w:rFonts w:ascii="Times New Roman" w:hAnsi="Times New Roman"/>
          <w:sz w:val="28"/>
          <w:szCs w:val="28"/>
        </w:rPr>
        <w:t>,к).</w:t>
      </w:r>
    </w:p>
    <w:p w:rsidR="00C80622" w:rsidRPr="00D475E9" w:rsidRDefault="00E873AF" w:rsidP="00785AF9">
      <w:pPr>
        <w:pStyle w:val="22"/>
        <w:ind w:firstLine="851"/>
        <w:jc w:val="both"/>
        <w:rPr>
          <w:szCs w:val="28"/>
        </w:rPr>
      </w:pPr>
      <w:r w:rsidRPr="00D475E9">
        <w:rPr>
          <w:b w:val="0"/>
          <w:szCs w:val="28"/>
        </w:rPr>
        <w:t>Обработка глубоких отверстий сопряжена со значительными трудн</w:t>
      </w:r>
      <w:r w:rsidRPr="00D475E9">
        <w:rPr>
          <w:b w:val="0"/>
          <w:szCs w:val="28"/>
        </w:rPr>
        <w:t>о</w:t>
      </w:r>
      <w:r w:rsidRPr="00D475E9">
        <w:rPr>
          <w:b w:val="0"/>
          <w:szCs w:val="28"/>
        </w:rPr>
        <w:t xml:space="preserve">стями: удаление стружки, подвод СОЖ, увод оси просверленного отверстия. </w:t>
      </w:r>
    </w:p>
    <w:p w:rsidR="00C80622" w:rsidRPr="00D475E9" w:rsidRDefault="00C80622" w:rsidP="00D475E9">
      <w:pPr>
        <w:spacing w:after="0" w:line="360" w:lineRule="auto"/>
        <w:jc w:val="center"/>
        <w:rPr>
          <w:rFonts w:ascii="Times New Roman" w:hAnsi="Times New Roman"/>
          <w:sz w:val="28"/>
          <w:szCs w:val="28"/>
        </w:rPr>
      </w:pPr>
      <w:r w:rsidRPr="00D475E9">
        <w:rPr>
          <w:rFonts w:ascii="Times New Roman" w:hAnsi="Times New Roman"/>
          <w:noProof/>
          <w:sz w:val="28"/>
          <w:szCs w:val="28"/>
          <w:lang w:eastAsia="ru-RU"/>
        </w:rPr>
        <w:drawing>
          <wp:inline distT="0" distB="0" distL="0" distR="0">
            <wp:extent cx="3829050" cy="1492193"/>
            <wp:effectExtent l="19050" t="0" r="0" b="0"/>
            <wp:docPr id="13" name="Рисунок 2467" descr="https://studfiles.net/html/2706/57/html_IHa40HWQUd.bCs8/img-HEly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descr="https://studfiles.net/html/2706/57/html_IHa40HWQUd.bCs8/img-HEly65.png"/>
                    <pic:cNvPicPr>
                      <a:picLocks noChangeAspect="1" noChangeArrowheads="1"/>
                    </pic:cNvPicPr>
                  </pic:nvPicPr>
                  <pic:blipFill>
                    <a:blip r:embed="rId30"/>
                    <a:srcRect b="63452"/>
                    <a:stretch>
                      <a:fillRect/>
                    </a:stretch>
                  </pic:blipFill>
                  <pic:spPr bwMode="auto">
                    <a:xfrm>
                      <a:off x="0" y="0"/>
                      <a:ext cx="3850812" cy="1500674"/>
                    </a:xfrm>
                    <a:prstGeom prst="rect">
                      <a:avLst/>
                    </a:prstGeom>
                    <a:noFill/>
                    <a:ln w="9525">
                      <a:noFill/>
                      <a:miter lim="800000"/>
                      <a:headEnd/>
                      <a:tailEnd/>
                    </a:ln>
                  </pic:spPr>
                </pic:pic>
              </a:graphicData>
            </a:graphic>
          </wp:inline>
        </w:drawing>
      </w:r>
    </w:p>
    <w:p w:rsidR="00C80622" w:rsidRPr="00D475E9" w:rsidRDefault="00C80622" w:rsidP="00D475E9">
      <w:pPr>
        <w:spacing w:after="0" w:line="360" w:lineRule="auto"/>
        <w:jc w:val="center"/>
        <w:rPr>
          <w:i/>
          <w:noProof/>
          <w:lang w:eastAsia="ru-RU"/>
        </w:rPr>
      </w:pPr>
      <w:r w:rsidRPr="00D475E9">
        <w:rPr>
          <w:rFonts w:ascii="Times New Roman" w:hAnsi="Times New Roman"/>
          <w:noProof/>
          <w:sz w:val="28"/>
          <w:szCs w:val="28"/>
          <w:lang w:eastAsia="ru-RU"/>
        </w:rPr>
        <w:drawing>
          <wp:inline distT="0" distB="0" distL="0" distR="0">
            <wp:extent cx="5332575" cy="2557104"/>
            <wp:effectExtent l="0" t="0" r="1905" b="0"/>
            <wp:docPr id="2" name="Рисунок 2461" descr="Сверла для глубокого свер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descr="Сверла для глубокого сверления"/>
                    <pic:cNvPicPr>
                      <a:picLocks noChangeAspect="1" noChangeArrowheads="1"/>
                    </pic:cNvPicPr>
                  </pic:nvPicPr>
                  <pic:blipFill>
                    <a:blip r:embed="rId31"/>
                    <a:srcRect l="769" t="1661" r="1418" b="997"/>
                    <a:stretch>
                      <a:fillRect/>
                    </a:stretch>
                  </pic:blipFill>
                  <pic:spPr bwMode="auto">
                    <a:xfrm>
                      <a:off x="0" y="0"/>
                      <a:ext cx="5332575" cy="2557104"/>
                    </a:xfrm>
                    <a:prstGeom prst="rect">
                      <a:avLst/>
                    </a:prstGeom>
                    <a:noFill/>
                    <a:ln w="9525">
                      <a:noFill/>
                      <a:miter lim="800000"/>
                      <a:headEnd/>
                      <a:tailEnd/>
                    </a:ln>
                  </pic:spPr>
                </pic:pic>
              </a:graphicData>
            </a:graphic>
          </wp:inline>
        </w:drawing>
      </w:r>
      <w:r w:rsidRPr="00D475E9">
        <w:rPr>
          <w:i/>
          <w:noProof/>
          <w:lang w:eastAsia="ru-RU"/>
        </w:rPr>
        <w:t>б)</w:t>
      </w:r>
      <w:r w:rsidRPr="00D475E9">
        <w:rPr>
          <w:i/>
          <w:noProof/>
          <w:lang w:eastAsia="ru-RU"/>
        </w:rPr>
        <w:tab/>
      </w:r>
      <w:r w:rsidRPr="00D475E9">
        <w:rPr>
          <w:i/>
          <w:noProof/>
          <w:lang w:eastAsia="ru-RU"/>
        </w:rPr>
        <w:tab/>
      </w:r>
      <w:r w:rsidRPr="00D475E9">
        <w:rPr>
          <w:i/>
          <w:noProof/>
          <w:lang w:eastAsia="ru-RU"/>
        </w:rPr>
        <w:tab/>
      </w:r>
      <w:r w:rsidRPr="00D475E9">
        <w:rPr>
          <w:i/>
          <w:noProof/>
          <w:lang w:eastAsia="ru-RU"/>
        </w:rPr>
        <w:tab/>
      </w:r>
      <w:r w:rsidRPr="00D475E9">
        <w:rPr>
          <w:i/>
          <w:noProof/>
          <w:lang w:eastAsia="ru-RU"/>
        </w:rPr>
        <w:tab/>
      </w:r>
      <w:r w:rsidRPr="00D475E9">
        <w:rPr>
          <w:i/>
          <w:noProof/>
          <w:lang w:eastAsia="ru-RU"/>
        </w:rPr>
        <w:tab/>
      </w:r>
      <w:r w:rsidRPr="00D475E9">
        <w:rPr>
          <w:i/>
          <w:noProof/>
          <w:lang w:eastAsia="ru-RU"/>
        </w:rPr>
        <w:tab/>
      </w:r>
      <w:r w:rsidRPr="00D475E9">
        <w:rPr>
          <w:i/>
          <w:noProof/>
          <w:lang w:eastAsia="ru-RU"/>
        </w:rPr>
        <w:tab/>
        <w:t>в)</w:t>
      </w:r>
    </w:p>
    <w:p w:rsidR="00C80622" w:rsidRPr="00D475E9" w:rsidRDefault="00C80622" w:rsidP="00D475E9">
      <w:pPr>
        <w:spacing w:after="0" w:line="360" w:lineRule="auto"/>
        <w:jc w:val="center"/>
        <w:rPr>
          <w:rFonts w:ascii="Times New Roman" w:hAnsi="Times New Roman"/>
          <w:i/>
          <w:noProof/>
          <w:sz w:val="24"/>
          <w:szCs w:val="24"/>
          <w:lang w:eastAsia="ru-RU"/>
        </w:rPr>
      </w:pPr>
      <w:r w:rsidRPr="00D475E9">
        <w:rPr>
          <w:noProof/>
          <w:lang w:eastAsia="ru-RU"/>
        </w:rPr>
        <w:t xml:space="preserve"> </w:t>
      </w:r>
      <w:r w:rsidRPr="00D475E9">
        <w:rPr>
          <w:rFonts w:ascii="Times New Roman" w:hAnsi="Times New Roman"/>
          <w:i/>
          <w:noProof/>
          <w:sz w:val="24"/>
          <w:szCs w:val="24"/>
          <w:lang w:eastAsia="ru-RU"/>
        </w:rPr>
        <w:drawing>
          <wp:inline distT="0" distB="0" distL="0" distR="0">
            <wp:extent cx="4151339" cy="2200625"/>
            <wp:effectExtent l="0" t="0" r="1905" b="9525"/>
            <wp:docPr id="14" name="Рисунок 2458" descr="Принцип работы эжекторным сверл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descr="Принцип работы эжекторным сверлом"/>
                    <pic:cNvPicPr>
                      <a:picLocks noChangeAspect="1" noChangeArrowheads="1"/>
                    </pic:cNvPicPr>
                  </pic:nvPicPr>
                  <pic:blipFill>
                    <a:blip r:embed="rId32"/>
                    <a:srcRect l="5538" t="2121" r="2462" b="1818"/>
                    <a:stretch>
                      <a:fillRect/>
                    </a:stretch>
                  </pic:blipFill>
                  <pic:spPr bwMode="auto">
                    <a:xfrm>
                      <a:off x="0" y="0"/>
                      <a:ext cx="4151339" cy="2200625"/>
                    </a:xfrm>
                    <a:prstGeom prst="rect">
                      <a:avLst/>
                    </a:prstGeom>
                    <a:noFill/>
                    <a:ln w="9525">
                      <a:noFill/>
                      <a:miter lim="800000"/>
                      <a:headEnd/>
                      <a:tailEnd/>
                    </a:ln>
                  </pic:spPr>
                </pic:pic>
              </a:graphicData>
            </a:graphic>
          </wp:inline>
        </w:drawing>
      </w:r>
    </w:p>
    <w:p w:rsidR="00C80622" w:rsidRPr="00D475E9" w:rsidRDefault="00C80622" w:rsidP="00D475E9">
      <w:pPr>
        <w:spacing w:after="0" w:line="360" w:lineRule="auto"/>
        <w:jc w:val="center"/>
        <w:rPr>
          <w:rFonts w:ascii="Times New Roman" w:hAnsi="Times New Roman"/>
          <w:i/>
          <w:sz w:val="24"/>
          <w:szCs w:val="24"/>
        </w:rPr>
      </w:pPr>
      <w:r w:rsidRPr="00D475E9">
        <w:rPr>
          <w:rFonts w:ascii="Times New Roman" w:hAnsi="Times New Roman"/>
          <w:i/>
          <w:noProof/>
          <w:sz w:val="24"/>
          <w:szCs w:val="24"/>
          <w:lang w:eastAsia="ru-RU"/>
        </w:rPr>
        <w:t>г)</w:t>
      </w:r>
    </w:p>
    <w:p w:rsidR="00C80622" w:rsidRPr="00D475E9" w:rsidRDefault="00C80622" w:rsidP="00D475E9">
      <w:pPr>
        <w:spacing w:after="0" w:line="360" w:lineRule="auto"/>
        <w:jc w:val="center"/>
        <w:rPr>
          <w:rFonts w:ascii="Times New Roman" w:hAnsi="Times New Roman"/>
          <w:sz w:val="28"/>
          <w:szCs w:val="28"/>
        </w:rPr>
      </w:pPr>
      <w:r w:rsidRPr="00D475E9">
        <w:rPr>
          <w:rFonts w:ascii="Times New Roman" w:hAnsi="Times New Roman"/>
          <w:sz w:val="28"/>
          <w:szCs w:val="28"/>
        </w:rPr>
        <w:t>Рис</w:t>
      </w:r>
      <w:r w:rsidR="00785AF9">
        <w:rPr>
          <w:rFonts w:ascii="Times New Roman" w:hAnsi="Times New Roman"/>
          <w:sz w:val="28"/>
          <w:szCs w:val="28"/>
        </w:rPr>
        <w:t>унок</w:t>
      </w:r>
      <w:r w:rsidRPr="00D475E9">
        <w:rPr>
          <w:rFonts w:ascii="Times New Roman" w:hAnsi="Times New Roman"/>
          <w:sz w:val="28"/>
          <w:szCs w:val="28"/>
        </w:rPr>
        <w:t xml:space="preserve"> 2.5 – Сверла для глубокого сверления: </w:t>
      </w:r>
      <w:r w:rsidRPr="00D475E9">
        <w:rPr>
          <w:rFonts w:ascii="Times New Roman" w:hAnsi="Times New Roman"/>
          <w:i/>
          <w:sz w:val="28"/>
          <w:szCs w:val="28"/>
        </w:rPr>
        <w:t>а</w:t>
      </w:r>
      <w:r w:rsidRPr="00D475E9">
        <w:rPr>
          <w:rFonts w:ascii="Times New Roman" w:hAnsi="Times New Roman"/>
          <w:sz w:val="28"/>
          <w:szCs w:val="28"/>
        </w:rPr>
        <w:t xml:space="preserve"> – перовое сверло; </w:t>
      </w:r>
      <w:r w:rsidRPr="00D475E9">
        <w:rPr>
          <w:rFonts w:ascii="Times New Roman" w:hAnsi="Times New Roman"/>
          <w:i/>
          <w:sz w:val="28"/>
          <w:szCs w:val="28"/>
        </w:rPr>
        <w:t>б</w:t>
      </w:r>
      <w:r w:rsidRPr="00D475E9">
        <w:rPr>
          <w:rFonts w:ascii="Times New Roman" w:hAnsi="Times New Roman"/>
          <w:sz w:val="28"/>
          <w:szCs w:val="28"/>
        </w:rPr>
        <w:t xml:space="preserve"> – п</w:t>
      </w:r>
      <w:r w:rsidRPr="00D475E9">
        <w:rPr>
          <w:rFonts w:ascii="Times New Roman" w:hAnsi="Times New Roman"/>
          <w:sz w:val="28"/>
          <w:szCs w:val="28"/>
        </w:rPr>
        <w:t>у</w:t>
      </w:r>
      <w:r w:rsidRPr="00D475E9">
        <w:rPr>
          <w:rFonts w:ascii="Times New Roman" w:hAnsi="Times New Roman"/>
          <w:sz w:val="28"/>
          <w:szCs w:val="28"/>
        </w:rPr>
        <w:t xml:space="preserve">шечное сверло; </w:t>
      </w:r>
      <w:r w:rsidRPr="00D475E9">
        <w:rPr>
          <w:rFonts w:ascii="Times New Roman" w:hAnsi="Times New Roman"/>
          <w:i/>
          <w:sz w:val="28"/>
          <w:szCs w:val="28"/>
        </w:rPr>
        <w:t>в</w:t>
      </w:r>
      <w:r w:rsidRPr="00D475E9">
        <w:rPr>
          <w:rFonts w:ascii="Times New Roman" w:hAnsi="Times New Roman"/>
          <w:sz w:val="28"/>
          <w:szCs w:val="28"/>
        </w:rPr>
        <w:t xml:space="preserve"> – ружейное сверло; </w:t>
      </w:r>
      <w:r w:rsidRPr="00D475E9">
        <w:rPr>
          <w:rFonts w:ascii="Times New Roman" w:hAnsi="Times New Roman"/>
          <w:i/>
          <w:sz w:val="28"/>
          <w:szCs w:val="28"/>
        </w:rPr>
        <w:t>г</w:t>
      </w:r>
      <w:r w:rsidRPr="00D475E9">
        <w:rPr>
          <w:rFonts w:ascii="Times New Roman" w:hAnsi="Times New Roman"/>
          <w:sz w:val="28"/>
          <w:szCs w:val="28"/>
        </w:rPr>
        <w:t xml:space="preserve"> – </w:t>
      </w:r>
      <w:proofErr w:type="spellStart"/>
      <w:r w:rsidRPr="00D475E9">
        <w:rPr>
          <w:rFonts w:ascii="Times New Roman" w:hAnsi="Times New Roman"/>
          <w:sz w:val="28"/>
          <w:szCs w:val="28"/>
        </w:rPr>
        <w:t>эжекторное</w:t>
      </w:r>
      <w:proofErr w:type="spellEnd"/>
      <w:r w:rsidRPr="00D475E9">
        <w:rPr>
          <w:rFonts w:ascii="Times New Roman" w:hAnsi="Times New Roman"/>
          <w:sz w:val="28"/>
          <w:szCs w:val="28"/>
        </w:rPr>
        <w:t xml:space="preserve"> сверло.</w:t>
      </w:r>
    </w:p>
    <w:p w:rsidR="00785AF9" w:rsidRPr="00D475E9" w:rsidRDefault="00785AF9" w:rsidP="00785AF9">
      <w:pPr>
        <w:pStyle w:val="22"/>
        <w:ind w:firstLine="851"/>
        <w:jc w:val="both"/>
        <w:rPr>
          <w:b w:val="0"/>
          <w:szCs w:val="28"/>
        </w:rPr>
      </w:pPr>
      <w:r w:rsidRPr="00D475E9">
        <w:rPr>
          <w:b w:val="0"/>
          <w:szCs w:val="28"/>
        </w:rPr>
        <w:lastRenderedPageBreak/>
        <w:t>Используются специальные сверла (</w:t>
      </w:r>
      <w:r w:rsidR="001B7FFA">
        <w:rPr>
          <w:b w:val="0"/>
          <w:szCs w:val="28"/>
        </w:rPr>
        <w:t xml:space="preserve">рисунок </w:t>
      </w:r>
      <w:r w:rsidRPr="00D475E9">
        <w:rPr>
          <w:b w:val="0"/>
          <w:szCs w:val="28"/>
        </w:rPr>
        <w:t xml:space="preserve"> 2.5) для обработки гл</w:t>
      </w:r>
      <w:r w:rsidRPr="00D475E9">
        <w:rPr>
          <w:b w:val="0"/>
          <w:szCs w:val="28"/>
        </w:rPr>
        <w:t>у</w:t>
      </w:r>
      <w:r w:rsidRPr="00D475E9">
        <w:rPr>
          <w:b w:val="0"/>
          <w:szCs w:val="28"/>
        </w:rPr>
        <w:t>боких отверстий (</w:t>
      </w:r>
      <w:r w:rsidRPr="00D475E9">
        <w:rPr>
          <w:b w:val="0"/>
          <w:szCs w:val="28"/>
          <w:lang w:val="en-US"/>
        </w:rPr>
        <w:t>L</w:t>
      </w:r>
      <w:r w:rsidRPr="00D475E9">
        <w:rPr>
          <w:b w:val="0"/>
          <w:szCs w:val="28"/>
        </w:rPr>
        <w:t>&gt;5</w:t>
      </w:r>
      <w:r w:rsidRPr="00D475E9">
        <w:rPr>
          <w:b w:val="0"/>
          <w:szCs w:val="28"/>
          <w:lang w:val="en-US"/>
        </w:rPr>
        <w:t>D</w:t>
      </w:r>
      <w:r w:rsidRPr="00D475E9">
        <w:rPr>
          <w:b w:val="0"/>
          <w:szCs w:val="28"/>
        </w:rPr>
        <w:t>): шнековые; перовые(</w:t>
      </w:r>
      <w:r w:rsidRPr="00D475E9">
        <w:rPr>
          <w:b w:val="0"/>
          <w:szCs w:val="28"/>
          <w:lang w:val="en-US"/>
        </w:rPr>
        <w:t>D</w:t>
      </w:r>
      <w:r w:rsidRPr="00D475E9">
        <w:rPr>
          <w:b w:val="0"/>
          <w:szCs w:val="28"/>
        </w:rPr>
        <w:t>≤80 мм); одностороннего р</w:t>
      </w:r>
      <w:r w:rsidRPr="00D475E9">
        <w:rPr>
          <w:b w:val="0"/>
          <w:szCs w:val="28"/>
        </w:rPr>
        <w:t>е</w:t>
      </w:r>
      <w:r w:rsidRPr="00D475E9">
        <w:rPr>
          <w:b w:val="0"/>
          <w:szCs w:val="28"/>
        </w:rPr>
        <w:t xml:space="preserve">зания (ружейные); </w:t>
      </w:r>
      <w:proofErr w:type="spellStart"/>
      <w:r w:rsidRPr="00D475E9">
        <w:rPr>
          <w:b w:val="0"/>
          <w:szCs w:val="28"/>
        </w:rPr>
        <w:t>эжекторные</w:t>
      </w:r>
      <w:proofErr w:type="spellEnd"/>
      <w:r w:rsidRPr="00D475E9">
        <w:rPr>
          <w:b w:val="0"/>
          <w:szCs w:val="28"/>
        </w:rPr>
        <w:t xml:space="preserve"> (D=20÷65 мм); для кольцевого сверл</w:t>
      </w:r>
      <w:r w:rsidRPr="00D475E9">
        <w:rPr>
          <w:b w:val="0"/>
          <w:szCs w:val="28"/>
        </w:rPr>
        <w:t>е</w:t>
      </w:r>
      <w:r w:rsidRPr="00D475E9">
        <w:rPr>
          <w:b w:val="0"/>
          <w:szCs w:val="28"/>
        </w:rPr>
        <w:t>ния(</w:t>
      </w:r>
      <w:r w:rsidRPr="00D475E9">
        <w:rPr>
          <w:b w:val="0"/>
          <w:szCs w:val="28"/>
          <w:lang w:val="en-US"/>
        </w:rPr>
        <w:t>D</w:t>
      </w:r>
      <w:r w:rsidRPr="00D475E9">
        <w:rPr>
          <w:b w:val="0"/>
          <w:szCs w:val="28"/>
        </w:rPr>
        <w:t>=30÷200 мм).</w:t>
      </w:r>
    </w:p>
    <w:p w:rsidR="00785AF9" w:rsidRPr="00D475E9" w:rsidRDefault="00785AF9" w:rsidP="008036A1">
      <w:pPr>
        <w:shd w:val="clear" w:color="auto" w:fill="FFFFFF"/>
        <w:spacing w:after="0" w:line="360" w:lineRule="auto"/>
        <w:ind w:firstLine="851"/>
        <w:textAlignment w:val="baseline"/>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Инструмент после окончания сверления ускоренно выводят из зоны обработки и останавливают его вращение.</w:t>
      </w:r>
    </w:p>
    <w:p w:rsidR="00C80622" w:rsidRPr="00D475E9" w:rsidRDefault="00C80622"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Процесс глубокого сверления отверстий выполняется в следующей последовательности.</w:t>
      </w:r>
    </w:p>
    <w:p w:rsidR="00C80622" w:rsidRPr="00D475E9" w:rsidRDefault="00C80622"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 первую очередь с допуском H8 выполняют направляющее отве</w:t>
      </w:r>
      <w:r w:rsidRPr="00D475E9">
        <w:rPr>
          <w:rFonts w:ascii="Times New Roman" w:hAnsi="Times New Roman"/>
          <w:sz w:val="28"/>
          <w:szCs w:val="28"/>
        </w:rPr>
        <w:t>р</w:t>
      </w:r>
      <w:r w:rsidRPr="00D475E9">
        <w:rPr>
          <w:rFonts w:ascii="Times New Roman" w:hAnsi="Times New Roman"/>
          <w:sz w:val="28"/>
          <w:szCs w:val="28"/>
        </w:rPr>
        <w:t>стие.</w:t>
      </w:r>
    </w:p>
    <w:p w:rsidR="00C80622" w:rsidRPr="00D475E9" w:rsidRDefault="00C80622"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Инструмент, вращающийся с небольшой частотой, подводят к п</w:t>
      </w:r>
      <w:r w:rsidRPr="00D475E9">
        <w:rPr>
          <w:rFonts w:ascii="Times New Roman" w:hAnsi="Times New Roman"/>
          <w:sz w:val="28"/>
          <w:szCs w:val="28"/>
        </w:rPr>
        <w:t>о</w:t>
      </w:r>
      <w:r w:rsidRPr="00D475E9">
        <w:rPr>
          <w:rFonts w:ascii="Times New Roman" w:hAnsi="Times New Roman"/>
          <w:sz w:val="28"/>
          <w:szCs w:val="28"/>
        </w:rPr>
        <w:t>верхности обрабатываемой заготовки.</w:t>
      </w:r>
    </w:p>
    <w:p w:rsidR="00C80622" w:rsidRPr="00D475E9" w:rsidRDefault="00C80622"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Включают требуемую частоту вращения сверла и скорость его под</w:t>
      </w:r>
      <w:r w:rsidRPr="00D475E9">
        <w:rPr>
          <w:rFonts w:ascii="Times New Roman" w:hAnsi="Times New Roman"/>
          <w:sz w:val="28"/>
          <w:szCs w:val="28"/>
        </w:rPr>
        <w:t>а</w:t>
      </w:r>
      <w:r w:rsidRPr="00D475E9">
        <w:rPr>
          <w:rFonts w:ascii="Times New Roman" w:hAnsi="Times New Roman"/>
          <w:sz w:val="28"/>
          <w:szCs w:val="28"/>
        </w:rPr>
        <w:t>чи, обеспечивают подачу СОЖ в зону обработки.</w:t>
      </w:r>
    </w:p>
    <w:p w:rsidR="00C80622" w:rsidRPr="00D475E9" w:rsidRDefault="00C80622"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Отверстие сверлят на требуемую глубину без отвода инструмента.</w:t>
      </w:r>
    </w:p>
    <w:p w:rsidR="00C80622" w:rsidRPr="00D475E9" w:rsidRDefault="00C80622"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Если для глубокого сверления используется очень длинный инстр</w:t>
      </w:r>
      <w:r w:rsidRPr="00D475E9">
        <w:rPr>
          <w:rFonts w:ascii="Times New Roman" w:hAnsi="Times New Roman"/>
          <w:sz w:val="28"/>
          <w:szCs w:val="28"/>
        </w:rPr>
        <w:t>у</w:t>
      </w:r>
      <w:r w:rsidRPr="00D475E9">
        <w:rPr>
          <w:rFonts w:ascii="Times New Roman" w:hAnsi="Times New Roman"/>
          <w:sz w:val="28"/>
          <w:szCs w:val="28"/>
        </w:rPr>
        <w:t>мент, то первые 25 мм глубины отверстия обрабатывают на пониженных р</w:t>
      </w:r>
      <w:r w:rsidRPr="00D475E9">
        <w:rPr>
          <w:rFonts w:ascii="Times New Roman" w:hAnsi="Times New Roman"/>
          <w:sz w:val="28"/>
          <w:szCs w:val="28"/>
        </w:rPr>
        <w:t>е</w:t>
      </w:r>
      <w:r w:rsidRPr="00D475E9">
        <w:rPr>
          <w:rFonts w:ascii="Times New Roman" w:hAnsi="Times New Roman"/>
          <w:sz w:val="28"/>
          <w:szCs w:val="28"/>
        </w:rPr>
        <w:t xml:space="preserve">жимах резания – 75% </w:t>
      </w:r>
      <w:proofErr w:type="gramStart"/>
      <w:r w:rsidRPr="00D475E9">
        <w:rPr>
          <w:rFonts w:ascii="Times New Roman" w:hAnsi="Times New Roman"/>
          <w:sz w:val="28"/>
          <w:szCs w:val="28"/>
        </w:rPr>
        <w:t>от</w:t>
      </w:r>
      <w:proofErr w:type="gramEnd"/>
      <w:r w:rsidRPr="00D475E9">
        <w:rPr>
          <w:rFonts w:ascii="Times New Roman" w:hAnsi="Times New Roman"/>
          <w:sz w:val="28"/>
          <w:szCs w:val="28"/>
        </w:rPr>
        <w:t xml:space="preserve"> номинальных.</w:t>
      </w:r>
    </w:p>
    <w:p w:rsidR="00C80622" w:rsidRPr="00D475E9" w:rsidRDefault="00C80622"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После достижения требуемой глубины сверления отключают подачу СОЖ в зону обработки.</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Особое место в обработке отверстий занимает операция (или технол</w:t>
      </w:r>
      <w:r w:rsidRPr="00D475E9">
        <w:rPr>
          <w:rFonts w:ascii="Times New Roman" w:hAnsi="Times New Roman"/>
          <w:sz w:val="28"/>
          <w:szCs w:val="28"/>
        </w:rPr>
        <w:t>о</w:t>
      </w:r>
      <w:r w:rsidRPr="00D475E9">
        <w:rPr>
          <w:rFonts w:ascii="Times New Roman" w:hAnsi="Times New Roman"/>
          <w:sz w:val="28"/>
          <w:szCs w:val="28"/>
        </w:rPr>
        <w:t xml:space="preserve">гический переход) нарезания резьбы. </w:t>
      </w:r>
    </w:p>
    <w:p w:rsidR="00274FA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Так как при нарезании резьбы метчиком подача должна быть строго определена и равна шагу нарезаемой резьбы, то на этом переходе примен</w:t>
      </w:r>
      <w:r w:rsidRPr="00D475E9">
        <w:rPr>
          <w:rFonts w:ascii="Times New Roman" w:hAnsi="Times New Roman"/>
          <w:sz w:val="28"/>
          <w:szCs w:val="28"/>
        </w:rPr>
        <w:t>я</w:t>
      </w:r>
      <w:r w:rsidRPr="00D475E9">
        <w:rPr>
          <w:rFonts w:ascii="Times New Roman" w:hAnsi="Times New Roman"/>
          <w:sz w:val="28"/>
          <w:szCs w:val="28"/>
        </w:rPr>
        <w:t>ются специальные резьбонарезные патроны, обеспечивающие некоторую в</w:t>
      </w:r>
      <w:r w:rsidRPr="00D475E9">
        <w:rPr>
          <w:rFonts w:ascii="Times New Roman" w:hAnsi="Times New Roman"/>
          <w:sz w:val="28"/>
          <w:szCs w:val="28"/>
        </w:rPr>
        <w:t>е</w:t>
      </w:r>
      <w:r w:rsidRPr="00D475E9">
        <w:rPr>
          <w:rFonts w:ascii="Times New Roman" w:hAnsi="Times New Roman"/>
          <w:sz w:val="28"/>
          <w:szCs w:val="28"/>
        </w:rPr>
        <w:t>личину свободного хода инструмента (подача обеспечивается самим реж</w:t>
      </w:r>
      <w:r w:rsidRPr="00D475E9">
        <w:rPr>
          <w:rFonts w:ascii="Times New Roman" w:hAnsi="Times New Roman"/>
          <w:sz w:val="28"/>
          <w:szCs w:val="28"/>
        </w:rPr>
        <w:t>у</w:t>
      </w:r>
      <w:r w:rsidRPr="00D475E9">
        <w:rPr>
          <w:rFonts w:ascii="Times New Roman" w:hAnsi="Times New Roman"/>
          <w:sz w:val="28"/>
          <w:szCs w:val="28"/>
        </w:rPr>
        <w:t>щим инструментом – метчиком, станок только обеспечивает выполнение о</w:t>
      </w:r>
      <w:r w:rsidRPr="00D475E9">
        <w:rPr>
          <w:rFonts w:ascii="Times New Roman" w:hAnsi="Times New Roman"/>
          <w:sz w:val="28"/>
          <w:szCs w:val="28"/>
        </w:rPr>
        <w:t>с</w:t>
      </w:r>
      <w:r w:rsidRPr="00D475E9">
        <w:rPr>
          <w:rFonts w:ascii="Times New Roman" w:hAnsi="Times New Roman"/>
          <w:sz w:val="28"/>
          <w:szCs w:val="28"/>
        </w:rPr>
        <w:t>новного движения – вращения инструмента) (рисунке 2.</w:t>
      </w:r>
      <w:r w:rsidR="00274FAB">
        <w:rPr>
          <w:rFonts w:ascii="Times New Roman" w:hAnsi="Times New Roman"/>
          <w:sz w:val="28"/>
          <w:szCs w:val="28"/>
        </w:rPr>
        <w:t>4</w:t>
      </w:r>
      <w:r w:rsidRPr="00D475E9">
        <w:rPr>
          <w:rFonts w:ascii="Times New Roman" w:hAnsi="Times New Roman"/>
          <w:sz w:val="28"/>
          <w:szCs w:val="28"/>
        </w:rPr>
        <w:t xml:space="preserve">,л). </w:t>
      </w:r>
    </w:p>
    <w:p w:rsidR="00B9745B" w:rsidRPr="00274FAB" w:rsidRDefault="00274FAB" w:rsidP="00D475E9">
      <w:pPr>
        <w:spacing w:after="0" w:line="360" w:lineRule="auto"/>
        <w:ind w:firstLine="851"/>
        <w:jc w:val="both"/>
        <w:rPr>
          <w:rFonts w:ascii="Times New Roman" w:hAnsi="Times New Roman"/>
          <w:sz w:val="28"/>
          <w:szCs w:val="28"/>
        </w:rPr>
      </w:pPr>
      <w:r w:rsidRPr="00274FAB">
        <w:rPr>
          <w:rFonts w:ascii="Times New Roman" w:hAnsi="Times New Roman"/>
          <w:sz w:val="28"/>
          <w:szCs w:val="28"/>
        </w:rPr>
        <w:t xml:space="preserve">Перед нарезанием в заготовке сверлят отверстие размером немного больше внутреннего диаметра резьбы. Такое, завышение диаметра отверстия </w:t>
      </w:r>
      <w:r w:rsidRPr="00274FAB">
        <w:rPr>
          <w:rFonts w:ascii="Times New Roman" w:hAnsi="Times New Roman"/>
          <w:sz w:val="28"/>
          <w:szCs w:val="28"/>
        </w:rPr>
        <w:lastRenderedPageBreak/>
        <w:t>необходимо для предотвращения срыва вершинок резьбы в результате ча</w:t>
      </w:r>
      <w:r w:rsidRPr="00274FAB">
        <w:rPr>
          <w:rFonts w:ascii="Times New Roman" w:hAnsi="Times New Roman"/>
          <w:sz w:val="28"/>
          <w:szCs w:val="28"/>
        </w:rPr>
        <w:t>с</w:t>
      </w:r>
      <w:r w:rsidRPr="00274FAB">
        <w:rPr>
          <w:rFonts w:ascii="Times New Roman" w:hAnsi="Times New Roman"/>
          <w:sz w:val="28"/>
          <w:szCs w:val="28"/>
        </w:rPr>
        <w:t>тичного выдавливания металла в процессе резания.</w:t>
      </w:r>
    </w:p>
    <w:p w:rsidR="00274FAB" w:rsidRPr="00D475E9" w:rsidRDefault="00274FA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2.</w:t>
      </w:r>
      <w:r w:rsidR="00251CBA" w:rsidRPr="00D475E9">
        <w:rPr>
          <w:rFonts w:ascii="Times New Roman" w:hAnsi="Times New Roman"/>
          <w:sz w:val="32"/>
          <w:szCs w:val="32"/>
        </w:rPr>
        <w:t>6</w:t>
      </w:r>
      <w:r w:rsidRPr="00D475E9">
        <w:rPr>
          <w:rFonts w:ascii="Times New Roman" w:hAnsi="Times New Roman"/>
          <w:sz w:val="32"/>
          <w:szCs w:val="32"/>
        </w:rPr>
        <w:t xml:space="preserve"> Общее устройство сверлильного станка</w:t>
      </w:r>
    </w:p>
    <w:p w:rsidR="00B9745B" w:rsidRPr="00D475E9" w:rsidRDefault="00B9745B" w:rsidP="00D475E9">
      <w:pPr>
        <w:spacing w:after="0" w:line="360" w:lineRule="auto"/>
        <w:ind w:firstLine="851"/>
        <w:jc w:val="both"/>
        <w:rPr>
          <w:rFonts w:ascii="Times New Roman" w:hAnsi="Times New Roman"/>
          <w:sz w:val="32"/>
          <w:szCs w:val="32"/>
        </w:rPr>
      </w:pPr>
    </w:p>
    <w:tbl>
      <w:tblPr>
        <w:tblW w:w="0" w:type="auto"/>
        <w:tblLook w:val="01E0"/>
      </w:tblPr>
      <w:tblGrid>
        <w:gridCol w:w="4867"/>
        <w:gridCol w:w="4703"/>
      </w:tblGrid>
      <w:tr w:rsidR="00B9745B" w:rsidRPr="00D475E9" w:rsidTr="00274FAB">
        <w:tc>
          <w:tcPr>
            <w:tcW w:w="4867" w:type="dxa"/>
          </w:tcPr>
          <w:p w:rsidR="00B9745B" w:rsidRPr="00D475E9" w:rsidRDefault="00777DCB" w:rsidP="00D475E9">
            <w:pPr>
              <w:spacing w:after="0" w:line="360" w:lineRule="auto"/>
              <w:ind w:firstLine="851"/>
              <w:jc w:val="center"/>
              <w:rPr>
                <w:rFonts w:ascii="Times New Roman" w:hAnsi="Times New Roman"/>
                <w:sz w:val="28"/>
                <w:szCs w:val="28"/>
              </w:rPr>
            </w:pPr>
            <w:r w:rsidRPr="00D475E9">
              <w:rPr>
                <w:rFonts w:ascii="Times New Roman" w:hAnsi="Times New Roman"/>
                <w:noProof/>
                <w:sz w:val="28"/>
                <w:szCs w:val="28"/>
                <w:lang w:eastAsia="ru-RU"/>
              </w:rPr>
              <w:drawing>
                <wp:inline distT="0" distB="0" distL="0" distR="0">
                  <wp:extent cx="2371725" cy="3815896"/>
                  <wp:effectExtent l="19050" t="0" r="9525"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3815896"/>
                          </a:xfrm>
                          <a:prstGeom prst="rect">
                            <a:avLst/>
                          </a:prstGeom>
                          <a:noFill/>
                          <a:ln>
                            <a:noFill/>
                          </a:ln>
                        </pic:spPr>
                      </pic:pic>
                    </a:graphicData>
                  </a:graphic>
                </wp:inline>
              </w:drawing>
            </w:r>
          </w:p>
          <w:p w:rsidR="00282253" w:rsidRPr="00D475E9" w:rsidRDefault="00282253" w:rsidP="00D475E9">
            <w:pPr>
              <w:spacing w:after="0" w:line="360" w:lineRule="auto"/>
              <w:ind w:firstLine="851"/>
              <w:jc w:val="center"/>
              <w:rPr>
                <w:rFonts w:ascii="Times New Roman" w:hAnsi="Times New Roman"/>
                <w:sz w:val="28"/>
                <w:szCs w:val="28"/>
              </w:rPr>
            </w:pPr>
          </w:p>
          <w:p w:rsidR="00B9745B" w:rsidRPr="00D475E9" w:rsidRDefault="00B9745B" w:rsidP="00D475E9">
            <w:pPr>
              <w:spacing w:after="0" w:line="360" w:lineRule="auto"/>
              <w:ind w:firstLine="851"/>
              <w:jc w:val="center"/>
              <w:rPr>
                <w:rFonts w:ascii="Times New Roman" w:hAnsi="Times New Roman"/>
                <w:sz w:val="28"/>
                <w:szCs w:val="28"/>
              </w:rPr>
            </w:pPr>
            <w:r w:rsidRPr="00D475E9">
              <w:rPr>
                <w:rFonts w:ascii="Times New Roman" w:hAnsi="Times New Roman"/>
                <w:sz w:val="28"/>
                <w:szCs w:val="28"/>
              </w:rPr>
              <w:t>Рисунок 2.</w:t>
            </w:r>
            <w:r w:rsidR="006D4D9A" w:rsidRPr="00D475E9">
              <w:rPr>
                <w:rFonts w:ascii="Times New Roman" w:hAnsi="Times New Roman"/>
                <w:sz w:val="28"/>
                <w:szCs w:val="28"/>
              </w:rPr>
              <w:t>5</w:t>
            </w:r>
            <w:r w:rsidRPr="00D475E9">
              <w:rPr>
                <w:rFonts w:ascii="Times New Roman" w:hAnsi="Times New Roman"/>
                <w:sz w:val="28"/>
                <w:szCs w:val="28"/>
              </w:rPr>
              <w:t xml:space="preserve"> </w:t>
            </w:r>
            <w:r w:rsidR="00F0501D" w:rsidRPr="00D475E9">
              <w:rPr>
                <w:rFonts w:ascii="Times New Roman" w:hAnsi="Times New Roman"/>
                <w:sz w:val="28"/>
                <w:szCs w:val="28"/>
              </w:rPr>
              <w:t>–</w:t>
            </w:r>
            <w:r w:rsidRPr="00D475E9">
              <w:rPr>
                <w:rFonts w:ascii="Times New Roman" w:hAnsi="Times New Roman"/>
                <w:sz w:val="28"/>
                <w:szCs w:val="28"/>
              </w:rPr>
              <w:t xml:space="preserve"> Вертикально-сверлильный станок</w:t>
            </w:r>
          </w:p>
        </w:tc>
        <w:tc>
          <w:tcPr>
            <w:tcW w:w="4703" w:type="dxa"/>
          </w:tcPr>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Наиболее часто встречаются следующие разновидности све</w:t>
            </w:r>
            <w:r w:rsidRPr="00D475E9">
              <w:rPr>
                <w:rFonts w:ascii="Times New Roman" w:hAnsi="Times New Roman"/>
                <w:sz w:val="28"/>
                <w:szCs w:val="28"/>
              </w:rPr>
              <w:t>р</w:t>
            </w:r>
            <w:r w:rsidRPr="00D475E9">
              <w:rPr>
                <w:rFonts w:ascii="Times New Roman" w:hAnsi="Times New Roman"/>
                <w:sz w:val="28"/>
                <w:szCs w:val="28"/>
              </w:rPr>
              <w:t>лильных станков: одношпиндельные  настольные; вертикально-сверлильные (основной наиболее распространенный тип станков); р</w:t>
            </w:r>
            <w:r w:rsidRPr="00D475E9">
              <w:rPr>
                <w:rFonts w:ascii="Times New Roman" w:hAnsi="Times New Roman"/>
                <w:sz w:val="28"/>
                <w:szCs w:val="28"/>
              </w:rPr>
              <w:t>а</w:t>
            </w:r>
            <w:r w:rsidRPr="00D475E9">
              <w:rPr>
                <w:rFonts w:ascii="Times New Roman" w:hAnsi="Times New Roman"/>
                <w:sz w:val="28"/>
                <w:szCs w:val="28"/>
              </w:rPr>
              <w:t>диально-сверлильные, используемые при обработке крупногабаритных з</w:t>
            </w:r>
            <w:r w:rsidRPr="00D475E9">
              <w:rPr>
                <w:rFonts w:ascii="Times New Roman" w:hAnsi="Times New Roman"/>
                <w:sz w:val="28"/>
                <w:szCs w:val="28"/>
              </w:rPr>
              <w:t>а</w:t>
            </w:r>
            <w:r w:rsidRPr="00D475E9">
              <w:rPr>
                <w:rFonts w:ascii="Times New Roman" w:hAnsi="Times New Roman"/>
                <w:sz w:val="28"/>
                <w:szCs w:val="28"/>
              </w:rPr>
              <w:t>готовок, многошпиндельные све</w:t>
            </w:r>
            <w:r w:rsidRPr="00D475E9">
              <w:rPr>
                <w:rFonts w:ascii="Times New Roman" w:hAnsi="Times New Roman"/>
                <w:sz w:val="28"/>
                <w:szCs w:val="28"/>
              </w:rPr>
              <w:t>р</w:t>
            </w:r>
            <w:r w:rsidRPr="00D475E9">
              <w:rPr>
                <w:rFonts w:ascii="Times New Roman" w:hAnsi="Times New Roman"/>
                <w:sz w:val="28"/>
                <w:szCs w:val="28"/>
              </w:rPr>
              <w:t xml:space="preserve">лильные (чаще всего специальные) и др.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Общее устройство вертикал</w:t>
            </w:r>
            <w:r w:rsidRPr="00D475E9">
              <w:rPr>
                <w:rFonts w:ascii="Times New Roman" w:hAnsi="Times New Roman"/>
                <w:sz w:val="28"/>
                <w:szCs w:val="28"/>
              </w:rPr>
              <w:t>ь</w:t>
            </w:r>
            <w:r w:rsidR="00274FAB">
              <w:rPr>
                <w:rFonts w:ascii="Times New Roman" w:hAnsi="Times New Roman"/>
                <w:sz w:val="28"/>
                <w:szCs w:val="28"/>
              </w:rPr>
              <w:t>но-</w:t>
            </w:r>
            <w:r w:rsidRPr="00D475E9">
              <w:rPr>
                <w:rFonts w:ascii="Times New Roman" w:hAnsi="Times New Roman"/>
                <w:sz w:val="28"/>
                <w:szCs w:val="28"/>
              </w:rPr>
              <w:t>сверлильного станка модели 2Н135 показано на рисунке 2.</w:t>
            </w:r>
            <w:r w:rsidR="006D4D9A" w:rsidRPr="00D475E9">
              <w:rPr>
                <w:rFonts w:ascii="Times New Roman" w:hAnsi="Times New Roman"/>
                <w:sz w:val="28"/>
                <w:szCs w:val="28"/>
              </w:rPr>
              <w:t>5</w:t>
            </w:r>
            <w:r w:rsidRPr="00D475E9">
              <w:rPr>
                <w:rFonts w:ascii="Times New Roman" w:hAnsi="Times New Roman"/>
                <w:sz w:val="28"/>
                <w:szCs w:val="28"/>
              </w:rPr>
              <w:t>.</w:t>
            </w:r>
          </w:p>
          <w:p w:rsidR="00B9745B" w:rsidRPr="00D475E9" w:rsidRDefault="00B9745B" w:rsidP="00274FAB">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Основные части станка ра</w:t>
            </w:r>
            <w:r w:rsidRPr="00D475E9">
              <w:rPr>
                <w:rFonts w:ascii="Times New Roman" w:hAnsi="Times New Roman"/>
                <w:sz w:val="28"/>
                <w:szCs w:val="28"/>
              </w:rPr>
              <w:t>з</w:t>
            </w:r>
            <w:r w:rsidRPr="00D475E9">
              <w:rPr>
                <w:rFonts w:ascii="Times New Roman" w:hAnsi="Times New Roman"/>
                <w:sz w:val="28"/>
                <w:szCs w:val="28"/>
              </w:rPr>
              <w:t xml:space="preserve">мещены на станине 1, которая имеет вертикальные направляющие. </w:t>
            </w:r>
          </w:p>
        </w:tc>
      </w:tr>
    </w:tbl>
    <w:p w:rsidR="00274FAB" w:rsidRDefault="00274FA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 ним перемещается стол 9 и сверлильная головка 3, несущая шпи</w:t>
      </w:r>
      <w:r w:rsidRPr="00D475E9">
        <w:rPr>
          <w:rFonts w:ascii="Times New Roman" w:hAnsi="Times New Roman"/>
          <w:sz w:val="28"/>
          <w:szCs w:val="28"/>
        </w:rPr>
        <w:t>н</w:t>
      </w:r>
      <w:r w:rsidRPr="00D475E9">
        <w:rPr>
          <w:rFonts w:ascii="Times New Roman" w:hAnsi="Times New Roman"/>
          <w:sz w:val="28"/>
          <w:szCs w:val="28"/>
        </w:rPr>
        <w:t>дель 7 и двигатель 2.</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Управление коробками скоростей и подач рукоятками 4, ручная под</w:t>
      </w:r>
      <w:r w:rsidRPr="00D475E9">
        <w:rPr>
          <w:rFonts w:ascii="Times New Roman" w:hAnsi="Times New Roman"/>
          <w:sz w:val="28"/>
          <w:szCs w:val="28"/>
        </w:rPr>
        <w:t>а</w:t>
      </w:r>
      <w:r w:rsidRPr="00D475E9">
        <w:rPr>
          <w:rFonts w:ascii="Times New Roman" w:hAnsi="Times New Roman"/>
          <w:sz w:val="28"/>
          <w:szCs w:val="28"/>
        </w:rPr>
        <w:t>ча – штурвалом 5. Глубину просверленного отверстия контролируют по ли</w:t>
      </w:r>
      <w:r w:rsidRPr="00D475E9">
        <w:rPr>
          <w:rFonts w:ascii="Times New Roman" w:hAnsi="Times New Roman"/>
          <w:sz w:val="28"/>
          <w:szCs w:val="28"/>
        </w:rPr>
        <w:t>м</w:t>
      </w:r>
      <w:r w:rsidRPr="00D475E9">
        <w:rPr>
          <w:rFonts w:ascii="Times New Roman" w:hAnsi="Times New Roman"/>
          <w:sz w:val="28"/>
          <w:szCs w:val="28"/>
        </w:rPr>
        <w:t xml:space="preserve">бу 6. В нише станины размещены электрооборудования и противовес.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 некоторых станках электрооборудование выносится в отдельный шкаф 12. Фундаментная плита 11 служит опорой станка. Стол 9 перемещае</w:t>
      </w:r>
      <w:r w:rsidRPr="00D475E9">
        <w:rPr>
          <w:rFonts w:ascii="Times New Roman" w:hAnsi="Times New Roman"/>
          <w:sz w:val="28"/>
          <w:szCs w:val="28"/>
        </w:rPr>
        <w:t>т</w:t>
      </w:r>
      <w:r w:rsidRPr="00D475E9">
        <w:rPr>
          <w:rFonts w:ascii="Times New Roman" w:hAnsi="Times New Roman"/>
          <w:sz w:val="28"/>
          <w:szCs w:val="28"/>
        </w:rPr>
        <w:t xml:space="preserve">ся по направляющим с помощью ручки 10 винтового механизма.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Охлаждающая жидкость подается электронасосом по шлангу 8.</w:t>
      </w:r>
    </w:p>
    <w:p w:rsidR="00251CBA" w:rsidRPr="00D475E9" w:rsidRDefault="00251CBA"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2.</w:t>
      </w:r>
      <w:r w:rsidR="00251CBA" w:rsidRPr="00D475E9">
        <w:rPr>
          <w:rFonts w:ascii="Times New Roman" w:hAnsi="Times New Roman"/>
          <w:sz w:val="32"/>
          <w:szCs w:val="32"/>
        </w:rPr>
        <w:t>7</w:t>
      </w:r>
      <w:r w:rsidRPr="00D475E9">
        <w:rPr>
          <w:rFonts w:ascii="Times New Roman" w:hAnsi="Times New Roman"/>
          <w:sz w:val="32"/>
          <w:szCs w:val="32"/>
        </w:rPr>
        <w:t xml:space="preserve"> Классификация металлорежущих станков</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Металлорежущий станок – машина для обработки заготовок в осно</w:t>
      </w:r>
      <w:r w:rsidRPr="00D475E9">
        <w:rPr>
          <w:rFonts w:ascii="Times New Roman" w:hAnsi="Times New Roman"/>
          <w:sz w:val="28"/>
          <w:szCs w:val="28"/>
        </w:rPr>
        <w:t>в</w:t>
      </w:r>
      <w:r w:rsidRPr="00D475E9">
        <w:rPr>
          <w:rFonts w:ascii="Times New Roman" w:hAnsi="Times New Roman"/>
          <w:sz w:val="28"/>
          <w:szCs w:val="28"/>
        </w:rPr>
        <w:t>ном путем снятия стружки.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Модель станка обозначается тремя или четырьмя (часто с добавлен</w:t>
      </w:r>
      <w:r w:rsidRPr="00D475E9">
        <w:rPr>
          <w:rFonts w:ascii="Times New Roman" w:hAnsi="Times New Roman"/>
          <w:sz w:val="28"/>
          <w:szCs w:val="28"/>
        </w:rPr>
        <w:t>и</w:t>
      </w:r>
      <w:r w:rsidRPr="00D475E9">
        <w:rPr>
          <w:rFonts w:ascii="Times New Roman" w:hAnsi="Times New Roman"/>
          <w:sz w:val="28"/>
          <w:szCs w:val="28"/>
        </w:rPr>
        <w:t>ем букв) цифрами.</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Первая цифра указывает на группу, к которой принадлежит станок. В зависимости от вида обработки все металлорежущие станки делят на девять групп: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1 – токарные;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2 – сверлильные и расточные;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3 – шлифовальные, полировальные, доводочные, заточные;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4 – электрофизические, электрохимические;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5 – </w:t>
      </w:r>
      <w:proofErr w:type="spellStart"/>
      <w:r w:rsidRPr="00D475E9">
        <w:rPr>
          <w:rFonts w:ascii="Times New Roman" w:hAnsi="Times New Roman"/>
          <w:sz w:val="28"/>
          <w:szCs w:val="28"/>
        </w:rPr>
        <w:t>зуб</w:t>
      </w:r>
      <w:proofErr w:type="gramStart"/>
      <w:r w:rsidRPr="00D475E9">
        <w:rPr>
          <w:rFonts w:ascii="Times New Roman" w:hAnsi="Times New Roman"/>
          <w:sz w:val="28"/>
          <w:szCs w:val="28"/>
        </w:rPr>
        <w:t>о</w:t>
      </w:r>
      <w:proofErr w:type="spellEnd"/>
      <w:r w:rsidRPr="00D475E9">
        <w:rPr>
          <w:rFonts w:ascii="Times New Roman" w:hAnsi="Times New Roman"/>
          <w:sz w:val="28"/>
          <w:szCs w:val="28"/>
        </w:rPr>
        <w:t>-</w:t>
      </w:r>
      <w:proofErr w:type="gramEnd"/>
      <w:r w:rsidRPr="00D475E9">
        <w:rPr>
          <w:rFonts w:ascii="Times New Roman" w:hAnsi="Times New Roman"/>
          <w:sz w:val="28"/>
          <w:szCs w:val="28"/>
        </w:rPr>
        <w:t xml:space="preserve"> и </w:t>
      </w:r>
      <w:proofErr w:type="spellStart"/>
      <w:r w:rsidRPr="00D475E9">
        <w:rPr>
          <w:rFonts w:ascii="Times New Roman" w:hAnsi="Times New Roman"/>
          <w:sz w:val="28"/>
          <w:szCs w:val="28"/>
        </w:rPr>
        <w:t>резьбообрабатывающие</w:t>
      </w:r>
      <w:proofErr w:type="spellEnd"/>
      <w:r w:rsidRPr="00D475E9">
        <w:rPr>
          <w:rFonts w:ascii="Times New Roman" w:hAnsi="Times New Roman"/>
          <w:sz w:val="28"/>
          <w:szCs w:val="28"/>
        </w:rPr>
        <w:t xml:space="preserve">;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6 – фрезерные;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7 – строгальные, долбежные, протяжные;</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 8 – </w:t>
      </w:r>
      <w:proofErr w:type="gramStart"/>
      <w:r w:rsidRPr="00D475E9">
        <w:rPr>
          <w:rFonts w:ascii="Times New Roman" w:hAnsi="Times New Roman"/>
          <w:sz w:val="28"/>
          <w:szCs w:val="28"/>
        </w:rPr>
        <w:t>разрезные</w:t>
      </w:r>
      <w:proofErr w:type="gramEnd"/>
      <w:r w:rsidRPr="00D475E9">
        <w:rPr>
          <w:rFonts w:ascii="Times New Roman" w:hAnsi="Times New Roman"/>
          <w:sz w:val="28"/>
          <w:szCs w:val="28"/>
        </w:rPr>
        <w:t xml:space="preserve"> (отрезные, работающие резцом, ленточнопильные, о</w:t>
      </w:r>
      <w:r w:rsidRPr="00D475E9">
        <w:rPr>
          <w:rFonts w:ascii="Times New Roman" w:hAnsi="Times New Roman"/>
          <w:sz w:val="28"/>
          <w:szCs w:val="28"/>
        </w:rPr>
        <w:t>т</w:t>
      </w:r>
      <w:r w:rsidRPr="00D475E9">
        <w:rPr>
          <w:rFonts w:ascii="Times New Roman" w:hAnsi="Times New Roman"/>
          <w:sz w:val="28"/>
          <w:szCs w:val="28"/>
        </w:rPr>
        <w:t xml:space="preserve">резные с дисковой пилой и т. д.);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9 – разные (для испытания инструментов, делительные машины, б</w:t>
      </w:r>
      <w:r w:rsidRPr="00D475E9">
        <w:rPr>
          <w:rFonts w:ascii="Times New Roman" w:hAnsi="Times New Roman"/>
          <w:sz w:val="28"/>
          <w:szCs w:val="28"/>
        </w:rPr>
        <w:t>а</w:t>
      </w:r>
      <w:r w:rsidRPr="00D475E9">
        <w:rPr>
          <w:rFonts w:ascii="Times New Roman" w:hAnsi="Times New Roman"/>
          <w:sz w:val="28"/>
          <w:szCs w:val="28"/>
        </w:rPr>
        <w:t>лансировочные).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Вторая цифра обозначает тип станка (например, в 6-ой группе выд</w:t>
      </w:r>
      <w:r w:rsidRPr="00D475E9">
        <w:rPr>
          <w:rFonts w:ascii="Times New Roman" w:hAnsi="Times New Roman"/>
          <w:sz w:val="28"/>
          <w:szCs w:val="28"/>
        </w:rPr>
        <w:t>е</w:t>
      </w:r>
      <w:r w:rsidRPr="00D475E9">
        <w:rPr>
          <w:rFonts w:ascii="Times New Roman" w:hAnsi="Times New Roman"/>
          <w:sz w:val="28"/>
          <w:szCs w:val="28"/>
        </w:rPr>
        <w:t>ляют типы: 0 – барабанно-фрезерные; 1 – вертикально-фрезерные и  т. д.).</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Последующие цифры указывает на один из параметров станка. Буквы внутри цифр указывает на модернизацию станка. Так модели 2Н135 расши</w:t>
      </w:r>
      <w:r w:rsidRPr="00D475E9">
        <w:rPr>
          <w:rFonts w:ascii="Times New Roman" w:hAnsi="Times New Roman"/>
          <w:sz w:val="28"/>
          <w:szCs w:val="28"/>
        </w:rPr>
        <w:t>ф</w:t>
      </w:r>
      <w:r w:rsidRPr="00D475E9">
        <w:rPr>
          <w:rFonts w:ascii="Times New Roman" w:hAnsi="Times New Roman"/>
          <w:sz w:val="28"/>
          <w:szCs w:val="28"/>
        </w:rPr>
        <w:t>ровывается: 2 – сверлильный; Н – модернизированный; 1 – вертикальн</w:t>
      </w:r>
      <w:proofErr w:type="gramStart"/>
      <w:r w:rsidRPr="00D475E9">
        <w:rPr>
          <w:rFonts w:ascii="Times New Roman" w:hAnsi="Times New Roman"/>
          <w:sz w:val="28"/>
          <w:szCs w:val="28"/>
        </w:rPr>
        <w:t>о-</w:t>
      </w:r>
      <w:proofErr w:type="gramEnd"/>
      <w:r w:rsidRPr="00D475E9">
        <w:rPr>
          <w:rFonts w:ascii="Times New Roman" w:hAnsi="Times New Roman"/>
          <w:sz w:val="28"/>
          <w:szCs w:val="28"/>
        </w:rPr>
        <w:t xml:space="preserve"> сверлильный; 35 – максимальный диаметр сверления 35мм.</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Буквы в конце цифровой части означают модификацию базовой мод</w:t>
      </w:r>
      <w:r w:rsidRPr="00D475E9">
        <w:rPr>
          <w:rFonts w:ascii="Times New Roman" w:hAnsi="Times New Roman"/>
          <w:sz w:val="28"/>
          <w:szCs w:val="28"/>
        </w:rPr>
        <w:t>е</w:t>
      </w:r>
      <w:r w:rsidRPr="00D475E9">
        <w:rPr>
          <w:rFonts w:ascii="Times New Roman" w:hAnsi="Times New Roman"/>
          <w:sz w:val="28"/>
          <w:szCs w:val="28"/>
        </w:rPr>
        <w:t>ли, класс точности станка или его особенности.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Различают 5 классов точности станков, которые обозначаются букв</w:t>
      </w:r>
      <w:r w:rsidRPr="00D475E9">
        <w:rPr>
          <w:rFonts w:ascii="Times New Roman" w:hAnsi="Times New Roman"/>
          <w:sz w:val="28"/>
          <w:szCs w:val="28"/>
        </w:rPr>
        <w:t>а</w:t>
      </w:r>
      <w:r w:rsidRPr="00D475E9">
        <w:rPr>
          <w:rFonts w:ascii="Times New Roman" w:hAnsi="Times New Roman"/>
          <w:sz w:val="28"/>
          <w:szCs w:val="28"/>
        </w:rPr>
        <w:t xml:space="preserve">ми: Н – нормальной; </w:t>
      </w:r>
      <w:proofErr w:type="gramStart"/>
      <w:r w:rsidRPr="00D475E9">
        <w:rPr>
          <w:rFonts w:ascii="Times New Roman" w:hAnsi="Times New Roman"/>
          <w:sz w:val="28"/>
          <w:szCs w:val="28"/>
        </w:rPr>
        <w:t>П</w:t>
      </w:r>
      <w:proofErr w:type="gramEnd"/>
      <w:r w:rsidRPr="00D475E9">
        <w:rPr>
          <w:rFonts w:ascii="Times New Roman" w:hAnsi="Times New Roman"/>
          <w:sz w:val="28"/>
          <w:szCs w:val="28"/>
        </w:rPr>
        <w:t xml:space="preserve"> – повышенной; В – высокой; А – особенно высокой; С – особо точные станки.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Например, станок модели 16А20П – токарно-винторезный станок п</w:t>
      </w:r>
      <w:r w:rsidRPr="00D475E9">
        <w:rPr>
          <w:rFonts w:ascii="Times New Roman" w:hAnsi="Times New Roman"/>
          <w:sz w:val="28"/>
          <w:szCs w:val="28"/>
        </w:rPr>
        <w:t>о</w:t>
      </w:r>
      <w:r w:rsidRPr="00D475E9">
        <w:rPr>
          <w:rFonts w:ascii="Times New Roman" w:hAnsi="Times New Roman"/>
          <w:sz w:val="28"/>
          <w:szCs w:val="28"/>
        </w:rPr>
        <w:t>вышенной точности.</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Для станков с ЧПУ вносят обозначения: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Ф – станок имеет числовое программное управление, а цифра, после буквы указывает, какая система ЧПУ применяется;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Ф1 – с цифровой индексаций положения, а также с предварительным набором координат</w:t>
      </w:r>
      <w:proofErr w:type="gramStart"/>
      <w:r w:rsidRPr="00D475E9">
        <w:rPr>
          <w:rFonts w:ascii="Times New Roman" w:hAnsi="Times New Roman"/>
          <w:sz w:val="28"/>
          <w:szCs w:val="28"/>
        </w:rPr>
        <w:t>;Ф</w:t>
      </w:r>
      <w:proofErr w:type="gramEnd"/>
      <w:r w:rsidRPr="00D475E9">
        <w:rPr>
          <w:rFonts w:ascii="Times New Roman" w:hAnsi="Times New Roman"/>
          <w:sz w:val="28"/>
          <w:szCs w:val="28"/>
        </w:rPr>
        <w:t xml:space="preserve">2 – с позиционной системой ЧПУ;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Ф3 – с контурной системой ЧПУ;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Ф</w:t>
      </w:r>
      <w:proofErr w:type="gramStart"/>
      <w:r w:rsidRPr="00D475E9">
        <w:rPr>
          <w:rFonts w:ascii="Times New Roman" w:hAnsi="Times New Roman"/>
          <w:sz w:val="28"/>
          <w:szCs w:val="28"/>
        </w:rPr>
        <w:t>4</w:t>
      </w:r>
      <w:proofErr w:type="gramEnd"/>
      <w:r w:rsidRPr="00D475E9">
        <w:rPr>
          <w:rFonts w:ascii="Times New Roman" w:hAnsi="Times New Roman"/>
          <w:sz w:val="28"/>
          <w:szCs w:val="28"/>
        </w:rPr>
        <w:t xml:space="preserve"> – с комбинированной системой ЧПУ). </w:t>
      </w:r>
    </w:p>
    <w:p w:rsidR="00251CBA"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Буква </w:t>
      </w:r>
      <w:proofErr w:type="gramStart"/>
      <w:r w:rsidRPr="00D475E9">
        <w:rPr>
          <w:rFonts w:ascii="Times New Roman" w:hAnsi="Times New Roman"/>
          <w:sz w:val="28"/>
          <w:szCs w:val="28"/>
        </w:rPr>
        <w:t>Ц</w:t>
      </w:r>
      <w:proofErr w:type="gramEnd"/>
      <w:r w:rsidRPr="00D475E9">
        <w:rPr>
          <w:rFonts w:ascii="Times New Roman" w:hAnsi="Times New Roman"/>
          <w:sz w:val="28"/>
          <w:szCs w:val="28"/>
        </w:rPr>
        <w:t xml:space="preserve"> – станок с цикловым управлением. Буква М – у станка есть магазин  с инструментами.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Например, станок 2202ВМФ4 – многоцелевой (сверлильно-фрезерно-расточной) горизонтальный станок высокой точности с инструментальным магазином и комбинированной системой ЧПУ.</w:t>
      </w:r>
    </w:p>
    <w:p w:rsidR="00251CBA" w:rsidRPr="00D475E9" w:rsidRDefault="00251CBA" w:rsidP="00D475E9">
      <w:pPr>
        <w:spacing w:after="0" w:line="360" w:lineRule="auto"/>
        <w:ind w:firstLine="851"/>
        <w:jc w:val="both"/>
        <w:rPr>
          <w:rFonts w:ascii="Times New Roman" w:hAnsi="Times New Roman"/>
          <w:sz w:val="28"/>
          <w:szCs w:val="28"/>
        </w:rPr>
      </w:pPr>
    </w:p>
    <w:p w:rsidR="00870403" w:rsidRPr="00D475E9" w:rsidRDefault="00251CBA"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2</w:t>
      </w:r>
      <w:r w:rsidR="00870403" w:rsidRPr="00D475E9">
        <w:rPr>
          <w:rFonts w:ascii="Times New Roman" w:hAnsi="Times New Roman"/>
          <w:sz w:val="32"/>
          <w:szCs w:val="32"/>
        </w:rPr>
        <w:t>.</w:t>
      </w:r>
      <w:r w:rsidRPr="00D475E9">
        <w:rPr>
          <w:rFonts w:ascii="Times New Roman" w:hAnsi="Times New Roman"/>
          <w:sz w:val="32"/>
          <w:szCs w:val="32"/>
        </w:rPr>
        <w:t>8</w:t>
      </w:r>
      <w:r w:rsidR="00870403" w:rsidRPr="00D475E9">
        <w:rPr>
          <w:rFonts w:ascii="Times New Roman" w:hAnsi="Times New Roman"/>
          <w:sz w:val="32"/>
          <w:szCs w:val="32"/>
        </w:rPr>
        <w:t xml:space="preserve"> Настройка станка по разметке</w:t>
      </w:r>
    </w:p>
    <w:p w:rsidR="00870403" w:rsidRPr="00D475E9" w:rsidRDefault="00870403" w:rsidP="00D475E9">
      <w:pPr>
        <w:spacing w:after="0" w:line="360" w:lineRule="auto"/>
        <w:ind w:firstLine="851"/>
        <w:jc w:val="both"/>
        <w:rPr>
          <w:rFonts w:ascii="Times New Roman" w:hAnsi="Times New Roman"/>
          <w:sz w:val="32"/>
          <w:szCs w:val="32"/>
        </w:rPr>
      </w:pPr>
    </w:p>
    <w:p w:rsidR="00870403" w:rsidRPr="00D475E9" w:rsidRDefault="00870403"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Разметкой называется контур детали, нанесенный на поверхность з</w:t>
      </w:r>
      <w:r w:rsidRPr="00D475E9">
        <w:rPr>
          <w:rFonts w:ascii="Times New Roman" w:hAnsi="Times New Roman"/>
          <w:sz w:val="28"/>
          <w:szCs w:val="32"/>
        </w:rPr>
        <w:t>а</w:t>
      </w:r>
      <w:r w:rsidRPr="00D475E9">
        <w:rPr>
          <w:rFonts w:ascii="Times New Roman" w:hAnsi="Times New Roman"/>
          <w:sz w:val="28"/>
          <w:szCs w:val="32"/>
        </w:rPr>
        <w:t>готовки. При разметке на поверхность заготовки наносятся осевые линии, опорные точки и контур детали. Опорные точки (центры отверстий) помеч</w:t>
      </w:r>
      <w:r w:rsidRPr="00D475E9">
        <w:rPr>
          <w:rFonts w:ascii="Times New Roman" w:hAnsi="Times New Roman"/>
          <w:sz w:val="28"/>
          <w:szCs w:val="32"/>
        </w:rPr>
        <w:t>а</w:t>
      </w:r>
      <w:r w:rsidRPr="00D475E9">
        <w:rPr>
          <w:rFonts w:ascii="Times New Roman" w:hAnsi="Times New Roman"/>
          <w:sz w:val="28"/>
          <w:szCs w:val="32"/>
        </w:rPr>
        <w:t xml:space="preserve">ются специальным образом – </w:t>
      </w:r>
      <w:proofErr w:type="spellStart"/>
      <w:r w:rsidRPr="00D475E9">
        <w:rPr>
          <w:rFonts w:ascii="Times New Roman" w:hAnsi="Times New Roman"/>
          <w:i/>
          <w:sz w:val="28"/>
          <w:szCs w:val="32"/>
        </w:rPr>
        <w:t>накерниваются</w:t>
      </w:r>
      <w:proofErr w:type="spellEnd"/>
      <w:r w:rsidRPr="00D475E9">
        <w:rPr>
          <w:rFonts w:ascii="Times New Roman" w:hAnsi="Times New Roman"/>
          <w:i/>
          <w:sz w:val="28"/>
          <w:szCs w:val="32"/>
        </w:rPr>
        <w:t>,</w:t>
      </w:r>
      <w:r w:rsidRPr="00D475E9">
        <w:rPr>
          <w:rFonts w:ascii="Times New Roman" w:hAnsi="Times New Roman"/>
          <w:sz w:val="28"/>
          <w:szCs w:val="32"/>
        </w:rPr>
        <w:t xml:space="preserve"> т. е. на поверхности заготовки специальным инструментом (кернером) наносится коническое углубление.</w:t>
      </w:r>
    </w:p>
    <w:p w:rsidR="00870403" w:rsidRPr="00D475E9" w:rsidRDefault="00870403"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Установка по разметке относится к методу индивидуального получ</w:t>
      </w:r>
      <w:r w:rsidRPr="00D475E9">
        <w:rPr>
          <w:rFonts w:ascii="Times New Roman" w:hAnsi="Times New Roman"/>
          <w:sz w:val="28"/>
          <w:szCs w:val="32"/>
        </w:rPr>
        <w:t>е</w:t>
      </w:r>
      <w:r w:rsidRPr="00D475E9">
        <w:rPr>
          <w:rFonts w:ascii="Times New Roman" w:hAnsi="Times New Roman"/>
          <w:sz w:val="28"/>
          <w:szCs w:val="32"/>
        </w:rPr>
        <w:t>ния заданных размеров.</w:t>
      </w:r>
    </w:p>
    <w:p w:rsidR="00870403" w:rsidRPr="00D475E9" w:rsidRDefault="00870403"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Разметочная сетка позволяет выставить заготовку на станке в нужное положение: направление вектора движения подачи совпадает с соответс</w:t>
      </w:r>
      <w:r w:rsidRPr="00D475E9">
        <w:rPr>
          <w:rFonts w:ascii="Times New Roman" w:hAnsi="Times New Roman"/>
          <w:sz w:val="28"/>
          <w:szCs w:val="32"/>
        </w:rPr>
        <w:t>т</w:t>
      </w:r>
      <w:r w:rsidRPr="00D475E9">
        <w:rPr>
          <w:rFonts w:ascii="Times New Roman" w:hAnsi="Times New Roman"/>
          <w:sz w:val="28"/>
          <w:szCs w:val="32"/>
        </w:rPr>
        <w:t>вующим направлением разметочных линий.</w:t>
      </w:r>
    </w:p>
    <w:p w:rsidR="00870403" w:rsidRPr="00D475E9" w:rsidRDefault="00870403"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lastRenderedPageBreak/>
        <w:t>Режущий инструмент перед началом рабочего хода подводится так, чтобы его режущие кромки или вершина касались соответствующей разм</w:t>
      </w:r>
      <w:r w:rsidRPr="00D475E9">
        <w:rPr>
          <w:rFonts w:ascii="Times New Roman" w:hAnsi="Times New Roman"/>
          <w:sz w:val="28"/>
          <w:szCs w:val="32"/>
        </w:rPr>
        <w:t>е</w:t>
      </w:r>
      <w:r w:rsidRPr="00D475E9">
        <w:rPr>
          <w:rFonts w:ascii="Times New Roman" w:hAnsi="Times New Roman"/>
          <w:sz w:val="28"/>
          <w:szCs w:val="32"/>
        </w:rPr>
        <w:t xml:space="preserve">точной </w:t>
      </w:r>
      <w:proofErr w:type="gramStart"/>
      <w:r w:rsidRPr="00D475E9">
        <w:rPr>
          <w:rFonts w:ascii="Times New Roman" w:hAnsi="Times New Roman"/>
          <w:sz w:val="28"/>
          <w:szCs w:val="32"/>
        </w:rPr>
        <w:t>линии</w:t>
      </w:r>
      <w:proofErr w:type="gramEnd"/>
      <w:r w:rsidRPr="00D475E9">
        <w:rPr>
          <w:rFonts w:ascii="Times New Roman" w:hAnsi="Times New Roman"/>
          <w:sz w:val="28"/>
          <w:szCs w:val="32"/>
        </w:rPr>
        <w:t xml:space="preserve"> или вершина касались соответствующей разметочной линии или опорной точки.</w:t>
      </w:r>
    </w:p>
    <w:p w:rsidR="00251CBA" w:rsidRPr="00D475E9" w:rsidRDefault="00251CBA"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Разметка должна отвечать следующим основным требованиям: точно соответствовать размерам, указанным на чертеже; разметочные линии (ри</w:t>
      </w:r>
      <w:r w:rsidRPr="00D475E9">
        <w:rPr>
          <w:rFonts w:ascii="Times New Roman" w:hAnsi="Times New Roman"/>
          <w:sz w:val="28"/>
          <w:szCs w:val="28"/>
        </w:rPr>
        <w:t>с</w:t>
      </w:r>
      <w:r w:rsidRPr="00D475E9">
        <w:rPr>
          <w:rFonts w:ascii="Times New Roman" w:hAnsi="Times New Roman"/>
          <w:sz w:val="28"/>
          <w:szCs w:val="28"/>
        </w:rPr>
        <w:t>ки) должны быть хорошо видны и не стираться в процессе обработки заг</w:t>
      </w:r>
      <w:r w:rsidRPr="00D475E9">
        <w:rPr>
          <w:rFonts w:ascii="Times New Roman" w:hAnsi="Times New Roman"/>
          <w:sz w:val="28"/>
          <w:szCs w:val="28"/>
        </w:rPr>
        <w:t>о</w:t>
      </w:r>
      <w:r w:rsidRPr="00D475E9">
        <w:rPr>
          <w:rFonts w:ascii="Times New Roman" w:hAnsi="Times New Roman"/>
          <w:sz w:val="28"/>
          <w:szCs w:val="28"/>
        </w:rPr>
        <w:t>товки; не портить внешний вид и качество детали, т. е. глубина рисок и ке</w:t>
      </w:r>
      <w:r w:rsidRPr="00D475E9">
        <w:rPr>
          <w:rFonts w:ascii="Times New Roman" w:hAnsi="Times New Roman"/>
          <w:sz w:val="28"/>
          <w:szCs w:val="28"/>
        </w:rPr>
        <w:t>р</w:t>
      </w:r>
      <w:r w:rsidRPr="00D475E9">
        <w:rPr>
          <w:rFonts w:ascii="Times New Roman" w:hAnsi="Times New Roman"/>
          <w:sz w:val="28"/>
          <w:szCs w:val="28"/>
        </w:rPr>
        <w:t>новых углублений должна соответствовать техническим требованиям.</w:t>
      </w:r>
    </w:p>
    <w:p w:rsidR="00870403" w:rsidRPr="00D475E9" w:rsidRDefault="00870403"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Сверла при обработке отверстия удобно выставлять по накрененным отверстиям.</w:t>
      </w:r>
    </w:p>
    <w:p w:rsidR="00870403" w:rsidRPr="00D475E9" w:rsidRDefault="00870403" w:rsidP="00D475E9">
      <w:pPr>
        <w:spacing w:after="0" w:line="360" w:lineRule="auto"/>
        <w:ind w:firstLine="851"/>
        <w:jc w:val="both"/>
        <w:rPr>
          <w:rFonts w:ascii="Times New Roman" w:hAnsi="Times New Roman"/>
          <w:sz w:val="32"/>
          <w:szCs w:val="32"/>
        </w:rPr>
      </w:pPr>
    </w:p>
    <w:p w:rsidR="00870403" w:rsidRPr="00D475E9" w:rsidRDefault="00251CBA"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2</w:t>
      </w:r>
      <w:r w:rsidR="00870403" w:rsidRPr="00D475E9">
        <w:rPr>
          <w:rFonts w:ascii="Times New Roman" w:hAnsi="Times New Roman"/>
          <w:sz w:val="32"/>
          <w:szCs w:val="32"/>
        </w:rPr>
        <w:t>.</w:t>
      </w:r>
      <w:r w:rsidRPr="00D475E9">
        <w:rPr>
          <w:rFonts w:ascii="Times New Roman" w:hAnsi="Times New Roman"/>
          <w:sz w:val="32"/>
          <w:szCs w:val="32"/>
        </w:rPr>
        <w:t>9</w:t>
      </w:r>
      <w:r w:rsidR="00870403" w:rsidRPr="00D475E9">
        <w:rPr>
          <w:rFonts w:ascii="Times New Roman" w:hAnsi="Times New Roman"/>
          <w:sz w:val="32"/>
          <w:szCs w:val="32"/>
        </w:rPr>
        <w:t xml:space="preserve"> Слесарная операция разметки</w:t>
      </w:r>
    </w:p>
    <w:p w:rsidR="00870403" w:rsidRPr="00D475E9" w:rsidRDefault="00870403" w:rsidP="00D475E9">
      <w:pPr>
        <w:spacing w:after="0" w:line="360" w:lineRule="auto"/>
        <w:ind w:firstLine="851"/>
        <w:jc w:val="both"/>
        <w:rPr>
          <w:rFonts w:ascii="Times New Roman" w:hAnsi="Times New Roman"/>
          <w:sz w:val="32"/>
          <w:szCs w:val="32"/>
        </w:rPr>
      </w:pPr>
    </w:p>
    <w:p w:rsidR="00870403" w:rsidRPr="00D475E9" w:rsidRDefault="00870403"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Разметкой называется перенесение с чертежа на обрабатываемую п</w:t>
      </w:r>
      <w:r w:rsidRPr="00D475E9">
        <w:rPr>
          <w:rFonts w:ascii="Times New Roman" w:hAnsi="Times New Roman"/>
          <w:sz w:val="28"/>
          <w:szCs w:val="32"/>
        </w:rPr>
        <w:t>о</w:t>
      </w:r>
      <w:r w:rsidRPr="00D475E9">
        <w:rPr>
          <w:rFonts w:ascii="Times New Roman" w:hAnsi="Times New Roman"/>
          <w:sz w:val="28"/>
          <w:szCs w:val="32"/>
        </w:rPr>
        <w:t>верхность заготовки размеров детали в виде линии и точек, указывающих границы обработки. В зависимости от формы детали производится плоскос</w:t>
      </w:r>
      <w:r w:rsidRPr="00D475E9">
        <w:rPr>
          <w:rFonts w:ascii="Times New Roman" w:hAnsi="Times New Roman"/>
          <w:sz w:val="28"/>
          <w:szCs w:val="32"/>
        </w:rPr>
        <w:t>т</w:t>
      </w:r>
      <w:r w:rsidRPr="00D475E9">
        <w:rPr>
          <w:rFonts w:ascii="Times New Roman" w:hAnsi="Times New Roman"/>
          <w:sz w:val="28"/>
          <w:szCs w:val="32"/>
        </w:rPr>
        <w:t>ная или пространственная разметка. При плоскостной разметке линии и то</w:t>
      </w:r>
      <w:r w:rsidRPr="00D475E9">
        <w:rPr>
          <w:rFonts w:ascii="Times New Roman" w:hAnsi="Times New Roman"/>
          <w:sz w:val="28"/>
          <w:szCs w:val="32"/>
        </w:rPr>
        <w:t>ч</w:t>
      </w:r>
      <w:r w:rsidRPr="00D475E9">
        <w:rPr>
          <w:rFonts w:ascii="Times New Roman" w:hAnsi="Times New Roman"/>
          <w:sz w:val="28"/>
          <w:szCs w:val="32"/>
        </w:rPr>
        <w:t>ки наносится только на одной плоскости, а при пространственной – на н</w:t>
      </w:r>
      <w:r w:rsidRPr="00D475E9">
        <w:rPr>
          <w:rFonts w:ascii="Times New Roman" w:hAnsi="Times New Roman"/>
          <w:sz w:val="28"/>
          <w:szCs w:val="32"/>
        </w:rPr>
        <w:t>е</w:t>
      </w:r>
      <w:r w:rsidRPr="00D475E9">
        <w:rPr>
          <w:rFonts w:ascii="Times New Roman" w:hAnsi="Times New Roman"/>
          <w:sz w:val="28"/>
          <w:szCs w:val="32"/>
        </w:rPr>
        <w:t>скольких пересекающихся плоскостях. Точность разметки колеблется в пр</w:t>
      </w:r>
      <w:r w:rsidRPr="00D475E9">
        <w:rPr>
          <w:rFonts w:ascii="Times New Roman" w:hAnsi="Times New Roman"/>
          <w:sz w:val="28"/>
          <w:szCs w:val="32"/>
        </w:rPr>
        <w:t>е</w:t>
      </w:r>
      <w:r w:rsidRPr="00D475E9">
        <w:rPr>
          <w:rFonts w:ascii="Times New Roman" w:hAnsi="Times New Roman"/>
          <w:sz w:val="28"/>
          <w:szCs w:val="32"/>
        </w:rPr>
        <w:t>делах 0,25÷0,5мм.</w:t>
      </w:r>
    </w:p>
    <w:p w:rsidR="00870403" w:rsidRPr="00D475E9" w:rsidRDefault="00870403"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Разметку выполняют на разметочных плитах, которые рекомендуется на кирпичном фундаменте или на устойчивом столе.</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Цилиндрические детали (валы, втулки, диски) размечаются при п</w:t>
      </w:r>
      <w:r w:rsidRPr="00D475E9">
        <w:rPr>
          <w:rFonts w:ascii="Times New Roman" w:hAnsi="Times New Roman"/>
          <w:sz w:val="28"/>
          <w:szCs w:val="28"/>
        </w:rPr>
        <w:t>о</w:t>
      </w:r>
      <w:r w:rsidRPr="00D475E9">
        <w:rPr>
          <w:rFonts w:ascii="Times New Roman" w:hAnsi="Times New Roman"/>
          <w:sz w:val="28"/>
          <w:szCs w:val="28"/>
        </w:rPr>
        <w:t>мощи призмы. При разметке могут применяться клиновые или регулируемые прокладки, угольники, струбцины и другие приспособления, позволяющие встать на плите заготовку в нужное (удобное для выполнения разметки) п</w:t>
      </w:r>
      <w:r w:rsidRPr="00D475E9">
        <w:rPr>
          <w:rFonts w:ascii="Times New Roman" w:hAnsi="Times New Roman"/>
          <w:sz w:val="28"/>
          <w:szCs w:val="28"/>
        </w:rPr>
        <w:t>о</w:t>
      </w:r>
      <w:r w:rsidRPr="00D475E9">
        <w:rPr>
          <w:rFonts w:ascii="Times New Roman" w:hAnsi="Times New Roman"/>
          <w:sz w:val="28"/>
          <w:szCs w:val="28"/>
        </w:rPr>
        <w:t>ложение.</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Линии (рисунки) при разметке наносят чертилкой или наконечником </w:t>
      </w:r>
      <w:proofErr w:type="spellStart"/>
      <w:r w:rsidRPr="00D475E9">
        <w:rPr>
          <w:rFonts w:ascii="Times New Roman" w:hAnsi="Times New Roman"/>
          <w:sz w:val="28"/>
          <w:szCs w:val="28"/>
        </w:rPr>
        <w:t>штангенреймуса</w:t>
      </w:r>
      <w:proofErr w:type="spellEnd"/>
      <w:r w:rsidRPr="00D475E9">
        <w:rPr>
          <w:rFonts w:ascii="Times New Roman" w:hAnsi="Times New Roman"/>
          <w:sz w:val="28"/>
          <w:szCs w:val="28"/>
        </w:rPr>
        <w:t>. Для нанесения дуг и окружностей применяется специал</w:t>
      </w:r>
      <w:r w:rsidRPr="00D475E9">
        <w:rPr>
          <w:rFonts w:ascii="Times New Roman" w:hAnsi="Times New Roman"/>
          <w:sz w:val="28"/>
          <w:szCs w:val="28"/>
        </w:rPr>
        <w:t>ь</w:t>
      </w:r>
      <w:r w:rsidRPr="00D475E9">
        <w:rPr>
          <w:rFonts w:ascii="Times New Roman" w:hAnsi="Times New Roman"/>
          <w:sz w:val="28"/>
          <w:szCs w:val="28"/>
        </w:rPr>
        <w:lastRenderedPageBreak/>
        <w:t>ный разметочный циркуль, рабочий наконечник которого закаливается и з</w:t>
      </w:r>
      <w:r w:rsidRPr="00D475E9">
        <w:rPr>
          <w:rFonts w:ascii="Times New Roman" w:hAnsi="Times New Roman"/>
          <w:sz w:val="28"/>
          <w:szCs w:val="28"/>
        </w:rPr>
        <w:t>а</w:t>
      </w:r>
      <w:r w:rsidRPr="00D475E9">
        <w:rPr>
          <w:rFonts w:ascii="Times New Roman" w:hAnsi="Times New Roman"/>
          <w:sz w:val="28"/>
          <w:szCs w:val="28"/>
        </w:rPr>
        <w:t>тачивается.</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Опорные (узловые) точки дополнительно фиксируются специальным инструментом – кернером (рисунок </w:t>
      </w:r>
      <w:r w:rsidR="006D4D9A" w:rsidRPr="00D475E9">
        <w:rPr>
          <w:rFonts w:ascii="Times New Roman" w:hAnsi="Times New Roman"/>
          <w:sz w:val="28"/>
          <w:szCs w:val="28"/>
        </w:rPr>
        <w:t>2</w:t>
      </w:r>
      <w:r w:rsidRPr="00D475E9">
        <w:rPr>
          <w:rFonts w:ascii="Times New Roman" w:hAnsi="Times New Roman"/>
          <w:sz w:val="28"/>
          <w:szCs w:val="28"/>
        </w:rPr>
        <w:t>.</w:t>
      </w:r>
      <w:r w:rsidR="006D4D9A" w:rsidRPr="00D475E9">
        <w:rPr>
          <w:rFonts w:ascii="Times New Roman" w:hAnsi="Times New Roman"/>
          <w:sz w:val="28"/>
          <w:szCs w:val="28"/>
        </w:rPr>
        <w:t>6</w:t>
      </w:r>
      <w:r w:rsidRPr="00D475E9">
        <w:rPr>
          <w:rFonts w:ascii="Times New Roman" w:hAnsi="Times New Roman"/>
          <w:sz w:val="28"/>
          <w:szCs w:val="28"/>
        </w:rPr>
        <w:t>.).</w:t>
      </w:r>
      <w:r w:rsidR="006D4D9A" w:rsidRPr="00D475E9">
        <w:rPr>
          <w:rFonts w:ascii="Times New Roman" w:hAnsi="Times New Roman"/>
          <w:sz w:val="28"/>
          <w:szCs w:val="28"/>
        </w:rPr>
        <w:t xml:space="preserve"> Кернеры изготавливают из инстр</w:t>
      </w:r>
      <w:r w:rsidR="006D4D9A" w:rsidRPr="00D475E9">
        <w:rPr>
          <w:rFonts w:ascii="Times New Roman" w:hAnsi="Times New Roman"/>
          <w:sz w:val="28"/>
          <w:szCs w:val="28"/>
        </w:rPr>
        <w:t>у</w:t>
      </w:r>
      <w:r w:rsidR="006D4D9A" w:rsidRPr="00D475E9">
        <w:rPr>
          <w:rFonts w:ascii="Times New Roman" w:hAnsi="Times New Roman"/>
          <w:sz w:val="28"/>
          <w:szCs w:val="28"/>
        </w:rPr>
        <w:t>ментальной углеродистой или легированной стали У7А, У8А, 7ХФ или 8ХФ, под углом 50-60 градусов.</w:t>
      </w:r>
    </w:p>
    <w:p w:rsidR="006D4D9A" w:rsidRPr="00D475E9" w:rsidRDefault="006D4D9A"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Керном называется углубление (лунка), образовавшаяся от действия острия (конуса) кернера при ударе по нему молотком. </w:t>
      </w:r>
    </w:p>
    <w:p w:rsidR="006D4D9A" w:rsidRPr="00D475E9" w:rsidRDefault="006D4D9A"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Масса молотка должна быть соразмерна массе кернера. </w:t>
      </w:r>
    </w:p>
    <w:p w:rsidR="00251CBA" w:rsidRPr="00D475E9" w:rsidRDefault="00251CBA" w:rsidP="00D475E9">
      <w:pPr>
        <w:spacing w:after="0" w:line="360" w:lineRule="auto"/>
        <w:ind w:firstLine="851"/>
        <w:jc w:val="both"/>
        <w:rPr>
          <w:rFonts w:ascii="Times New Roman" w:hAnsi="Times New Roman"/>
          <w:sz w:val="28"/>
          <w:szCs w:val="28"/>
        </w:rPr>
      </w:pPr>
    </w:p>
    <w:p w:rsidR="00870403" w:rsidRPr="00D475E9" w:rsidRDefault="00870403" w:rsidP="00D475E9">
      <w:pPr>
        <w:spacing w:after="0" w:line="360" w:lineRule="auto"/>
        <w:jc w:val="center"/>
        <w:rPr>
          <w:rFonts w:ascii="Times New Roman" w:hAnsi="Times New Roman"/>
          <w:sz w:val="28"/>
          <w:szCs w:val="28"/>
        </w:rPr>
      </w:pPr>
      <w:r w:rsidRPr="00D475E9">
        <w:rPr>
          <w:rFonts w:ascii="Times New Roman" w:hAnsi="Times New Roman"/>
          <w:noProof/>
          <w:sz w:val="28"/>
          <w:szCs w:val="28"/>
          <w:lang w:eastAsia="ru-RU"/>
        </w:rPr>
        <w:drawing>
          <wp:inline distT="0" distB="0" distL="0" distR="0">
            <wp:extent cx="3267075" cy="2381250"/>
            <wp:effectExtent l="0" t="0" r="9525" b="0"/>
            <wp:docPr id="1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075" cy="2381250"/>
                    </a:xfrm>
                    <a:prstGeom prst="rect">
                      <a:avLst/>
                    </a:prstGeom>
                    <a:noFill/>
                    <a:ln>
                      <a:noFill/>
                    </a:ln>
                  </pic:spPr>
                </pic:pic>
              </a:graphicData>
            </a:graphic>
          </wp:inline>
        </w:drawing>
      </w:r>
    </w:p>
    <w:p w:rsidR="00870403" w:rsidRPr="00D475E9" w:rsidRDefault="00870403" w:rsidP="00D475E9">
      <w:pPr>
        <w:spacing w:after="0" w:line="360" w:lineRule="auto"/>
        <w:jc w:val="center"/>
        <w:rPr>
          <w:rFonts w:ascii="Times New Roman" w:hAnsi="Times New Roman"/>
          <w:sz w:val="28"/>
          <w:szCs w:val="28"/>
        </w:rPr>
      </w:pPr>
      <w:proofErr w:type="gramStart"/>
      <w:r w:rsidRPr="00D475E9">
        <w:rPr>
          <w:rFonts w:ascii="Times New Roman" w:hAnsi="Times New Roman"/>
          <w:sz w:val="28"/>
          <w:szCs w:val="28"/>
        </w:rPr>
        <w:t xml:space="preserve">Рисунок </w:t>
      </w:r>
      <w:r w:rsidR="006D4D9A" w:rsidRPr="00D475E9">
        <w:rPr>
          <w:rFonts w:ascii="Times New Roman" w:hAnsi="Times New Roman"/>
          <w:sz w:val="28"/>
          <w:szCs w:val="28"/>
        </w:rPr>
        <w:t>2</w:t>
      </w:r>
      <w:r w:rsidRPr="00D475E9">
        <w:rPr>
          <w:rFonts w:ascii="Times New Roman" w:hAnsi="Times New Roman"/>
          <w:sz w:val="28"/>
          <w:szCs w:val="28"/>
        </w:rPr>
        <w:t>.</w:t>
      </w:r>
      <w:r w:rsidR="006D4D9A" w:rsidRPr="00D475E9">
        <w:rPr>
          <w:rFonts w:ascii="Times New Roman" w:hAnsi="Times New Roman"/>
          <w:sz w:val="28"/>
          <w:szCs w:val="28"/>
        </w:rPr>
        <w:t>6</w:t>
      </w:r>
      <w:r w:rsidRPr="00D475E9">
        <w:rPr>
          <w:rFonts w:ascii="Times New Roman" w:hAnsi="Times New Roman"/>
          <w:sz w:val="28"/>
          <w:szCs w:val="28"/>
        </w:rPr>
        <w:t xml:space="preserve"> </w:t>
      </w:r>
      <w:r w:rsidR="00F0501D" w:rsidRPr="00D475E9">
        <w:rPr>
          <w:rFonts w:ascii="Times New Roman" w:hAnsi="Times New Roman"/>
          <w:sz w:val="28"/>
          <w:szCs w:val="28"/>
        </w:rPr>
        <w:t>–</w:t>
      </w:r>
      <w:r w:rsidRPr="00D475E9">
        <w:rPr>
          <w:rFonts w:ascii="Times New Roman" w:hAnsi="Times New Roman"/>
          <w:sz w:val="28"/>
          <w:szCs w:val="28"/>
        </w:rPr>
        <w:t xml:space="preserve"> Инструмент для разметки: а – чертилка; б – рейсмус с черти</w:t>
      </w:r>
      <w:r w:rsidRPr="00D475E9">
        <w:rPr>
          <w:rFonts w:ascii="Times New Roman" w:hAnsi="Times New Roman"/>
          <w:sz w:val="28"/>
          <w:szCs w:val="28"/>
        </w:rPr>
        <w:t>л</w:t>
      </w:r>
      <w:r w:rsidRPr="00D475E9">
        <w:rPr>
          <w:rFonts w:ascii="Times New Roman" w:hAnsi="Times New Roman"/>
          <w:sz w:val="28"/>
          <w:szCs w:val="28"/>
        </w:rPr>
        <w:t xml:space="preserve">кой; в – разметочный циркуль; г </w:t>
      </w:r>
      <w:r w:rsidR="006D4D9A" w:rsidRPr="00D475E9">
        <w:rPr>
          <w:rFonts w:ascii="Times New Roman" w:hAnsi="Times New Roman"/>
          <w:sz w:val="28"/>
          <w:szCs w:val="28"/>
        </w:rPr>
        <w:t>–</w:t>
      </w:r>
      <w:r w:rsidRPr="00D475E9">
        <w:rPr>
          <w:rFonts w:ascii="Times New Roman" w:hAnsi="Times New Roman"/>
          <w:sz w:val="28"/>
          <w:szCs w:val="28"/>
        </w:rPr>
        <w:t xml:space="preserve"> кернер</w:t>
      </w:r>
      <w:proofErr w:type="gramEnd"/>
    </w:p>
    <w:p w:rsidR="006D4D9A" w:rsidRPr="00D475E9" w:rsidRDefault="006D4D9A" w:rsidP="00D475E9">
      <w:pPr>
        <w:spacing w:after="0" w:line="360" w:lineRule="auto"/>
        <w:ind w:firstLine="851"/>
        <w:jc w:val="center"/>
        <w:rPr>
          <w:rFonts w:ascii="Times New Roman" w:hAnsi="Times New Roman"/>
          <w:sz w:val="28"/>
          <w:szCs w:val="28"/>
        </w:rPr>
      </w:pP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 разметке используются и другие обычные измерительные инс</w:t>
      </w:r>
      <w:r w:rsidRPr="00D475E9">
        <w:rPr>
          <w:rFonts w:ascii="Times New Roman" w:hAnsi="Times New Roman"/>
          <w:sz w:val="28"/>
          <w:szCs w:val="28"/>
        </w:rPr>
        <w:t>т</w:t>
      </w:r>
      <w:r w:rsidRPr="00D475E9">
        <w:rPr>
          <w:rFonts w:ascii="Times New Roman" w:hAnsi="Times New Roman"/>
          <w:sz w:val="28"/>
          <w:szCs w:val="28"/>
        </w:rPr>
        <w:t>рументы: линейка, угольники, транспортиры, лекала. В серийном произво</w:t>
      </w:r>
      <w:r w:rsidRPr="00D475E9">
        <w:rPr>
          <w:rFonts w:ascii="Times New Roman" w:hAnsi="Times New Roman"/>
          <w:sz w:val="28"/>
          <w:szCs w:val="28"/>
        </w:rPr>
        <w:t>д</w:t>
      </w:r>
      <w:r w:rsidRPr="00D475E9">
        <w:rPr>
          <w:rFonts w:ascii="Times New Roman" w:hAnsi="Times New Roman"/>
          <w:sz w:val="28"/>
          <w:szCs w:val="28"/>
        </w:rPr>
        <w:t>стве разметка может производиться с использованием специально изгото</w:t>
      </w:r>
      <w:r w:rsidRPr="00D475E9">
        <w:rPr>
          <w:rFonts w:ascii="Times New Roman" w:hAnsi="Times New Roman"/>
          <w:sz w:val="28"/>
          <w:szCs w:val="28"/>
        </w:rPr>
        <w:t>в</w:t>
      </w:r>
      <w:r w:rsidRPr="00D475E9">
        <w:rPr>
          <w:rFonts w:ascii="Times New Roman" w:hAnsi="Times New Roman"/>
          <w:sz w:val="28"/>
          <w:szCs w:val="28"/>
        </w:rPr>
        <w:t>ленных шаблонов.</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Поверхность, предназначенная для разметки, окрашивается раствором медного купороса или раствором мела с каким-либо клеем. При разметке по чертежу вначале наносятся осевые линии, затем все горизонтальные и верт</w:t>
      </w:r>
      <w:r w:rsidRPr="00D475E9">
        <w:rPr>
          <w:rFonts w:ascii="Times New Roman" w:hAnsi="Times New Roman"/>
          <w:sz w:val="28"/>
          <w:szCs w:val="28"/>
        </w:rPr>
        <w:t>и</w:t>
      </w:r>
      <w:r w:rsidRPr="00D475E9">
        <w:rPr>
          <w:rFonts w:ascii="Times New Roman" w:hAnsi="Times New Roman"/>
          <w:sz w:val="28"/>
          <w:szCs w:val="28"/>
        </w:rPr>
        <w:t>кальные, после чего наносят наклонные линии и окружности. После нанес</w:t>
      </w:r>
      <w:r w:rsidRPr="00D475E9">
        <w:rPr>
          <w:rFonts w:ascii="Times New Roman" w:hAnsi="Times New Roman"/>
          <w:sz w:val="28"/>
          <w:szCs w:val="28"/>
        </w:rPr>
        <w:t>е</w:t>
      </w:r>
      <w:r w:rsidRPr="00D475E9">
        <w:rPr>
          <w:rFonts w:ascii="Times New Roman" w:hAnsi="Times New Roman"/>
          <w:sz w:val="28"/>
          <w:szCs w:val="28"/>
        </w:rPr>
        <w:t xml:space="preserve">ния линий узловатые точки </w:t>
      </w:r>
      <w:proofErr w:type="spellStart"/>
      <w:r w:rsidRPr="00D475E9">
        <w:rPr>
          <w:rFonts w:ascii="Times New Roman" w:hAnsi="Times New Roman"/>
          <w:sz w:val="28"/>
          <w:szCs w:val="28"/>
        </w:rPr>
        <w:t>накернивают</w:t>
      </w:r>
      <w:proofErr w:type="spellEnd"/>
      <w:r w:rsidRPr="00D475E9">
        <w:rPr>
          <w:rFonts w:ascii="Times New Roman" w:hAnsi="Times New Roman"/>
          <w:sz w:val="28"/>
          <w:szCs w:val="28"/>
        </w:rPr>
        <w:t>.</w:t>
      </w:r>
    </w:p>
    <w:p w:rsidR="00870403" w:rsidRPr="00D475E9" w:rsidRDefault="006D4D9A"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lastRenderedPageBreak/>
        <w:t>2</w:t>
      </w:r>
      <w:r w:rsidR="00870403" w:rsidRPr="00D475E9">
        <w:rPr>
          <w:rFonts w:ascii="Times New Roman" w:hAnsi="Times New Roman"/>
          <w:sz w:val="32"/>
          <w:szCs w:val="32"/>
        </w:rPr>
        <w:t>.</w:t>
      </w:r>
      <w:r w:rsidRPr="00D475E9">
        <w:rPr>
          <w:rFonts w:ascii="Times New Roman" w:hAnsi="Times New Roman"/>
          <w:sz w:val="32"/>
          <w:szCs w:val="32"/>
        </w:rPr>
        <w:t>10</w:t>
      </w:r>
      <w:r w:rsidR="00870403" w:rsidRPr="00D475E9">
        <w:rPr>
          <w:rFonts w:ascii="Times New Roman" w:hAnsi="Times New Roman"/>
          <w:sz w:val="32"/>
          <w:szCs w:val="32"/>
        </w:rPr>
        <w:t xml:space="preserve"> Серийное производство и его особенности</w:t>
      </w:r>
    </w:p>
    <w:p w:rsidR="00870403" w:rsidRPr="00D475E9" w:rsidRDefault="00870403" w:rsidP="00D475E9">
      <w:pPr>
        <w:spacing w:after="0" w:line="360" w:lineRule="auto"/>
        <w:ind w:firstLine="851"/>
        <w:jc w:val="both"/>
        <w:rPr>
          <w:rFonts w:ascii="Times New Roman" w:hAnsi="Times New Roman"/>
          <w:sz w:val="32"/>
          <w:szCs w:val="32"/>
        </w:rPr>
      </w:pP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Производства Серийное производство – самый распространённый тип производства, по которому  работает приблизительно 75–80% всех машин</w:t>
      </w:r>
      <w:r w:rsidRPr="00D475E9">
        <w:rPr>
          <w:rFonts w:ascii="Times New Roman" w:hAnsi="Times New Roman"/>
          <w:sz w:val="28"/>
          <w:szCs w:val="28"/>
        </w:rPr>
        <w:t>о</w:t>
      </w:r>
      <w:r w:rsidRPr="00D475E9">
        <w:rPr>
          <w:rFonts w:ascii="Times New Roman" w:hAnsi="Times New Roman"/>
          <w:sz w:val="28"/>
          <w:szCs w:val="28"/>
        </w:rPr>
        <w:t>строительных предприятий. По мере развития рыночной экономики можно ожидать увеличения доли серийного производства как наиболее гибкой фо</w:t>
      </w:r>
      <w:r w:rsidRPr="00D475E9">
        <w:rPr>
          <w:rFonts w:ascii="Times New Roman" w:hAnsi="Times New Roman"/>
          <w:sz w:val="28"/>
          <w:szCs w:val="28"/>
        </w:rPr>
        <w:t>р</w:t>
      </w:r>
      <w:r w:rsidRPr="00D475E9">
        <w:rPr>
          <w:rFonts w:ascii="Times New Roman" w:hAnsi="Times New Roman"/>
          <w:sz w:val="28"/>
          <w:szCs w:val="28"/>
        </w:rPr>
        <w:t>мы  к изменению спроса.</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Серийное производство характерно тем, что в производство запуск</w:t>
      </w:r>
      <w:r w:rsidRPr="00D475E9">
        <w:rPr>
          <w:rFonts w:ascii="Times New Roman" w:hAnsi="Times New Roman"/>
          <w:sz w:val="28"/>
          <w:szCs w:val="28"/>
        </w:rPr>
        <w:t>а</w:t>
      </w:r>
      <w:r w:rsidRPr="00D475E9">
        <w:rPr>
          <w:rFonts w:ascii="Times New Roman" w:hAnsi="Times New Roman"/>
          <w:sz w:val="28"/>
          <w:szCs w:val="28"/>
        </w:rPr>
        <w:t>ется партия или серия изделий, причем предусматривается повторный запуск изделий.</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Производственная партия – это группа заготовок одного наименов</w:t>
      </w:r>
      <w:r w:rsidRPr="00D475E9">
        <w:rPr>
          <w:rFonts w:ascii="Times New Roman" w:hAnsi="Times New Roman"/>
          <w:sz w:val="28"/>
          <w:szCs w:val="28"/>
        </w:rPr>
        <w:t>а</w:t>
      </w:r>
      <w:r w:rsidRPr="00D475E9">
        <w:rPr>
          <w:rFonts w:ascii="Times New Roman" w:hAnsi="Times New Roman"/>
          <w:sz w:val="28"/>
          <w:szCs w:val="28"/>
        </w:rPr>
        <w:t>ния и типоразмера, запускаемых в обработку одновременно или непрерывно в течение определенного интервала времени.</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Серия – это общее количество изделий определенного наименования, типоразмера и исполнения, изготовляемых или ремонтируемых по  неизме</w:t>
      </w:r>
      <w:r w:rsidRPr="00D475E9">
        <w:rPr>
          <w:rFonts w:ascii="Times New Roman" w:hAnsi="Times New Roman"/>
          <w:sz w:val="28"/>
          <w:szCs w:val="28"/>
        </w:rPr>
        <w:t>н</w:t>
      </w:r>
      <w:r w:rsidRPr="00D475E9">
        <w:rPr>
          <w:rFonts w:ascii="Times New Roman" w:hAnsi="Times New Roman"/>
          <w:sz w:val="28"/>
          <w:szCs w:val="28"/>
        </w:rPr>
        <w:t>ной конструкторской документации.</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 зависимости от объема партии и сложности выпускаемых изделий различают мелкосерийное, среднесерийное и крупносерийное производство.</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Так как объем выпуска продукции при серийном производстве коле</w:t>
      </w:r>
      <w:r w:rsidRPr="00D475E9">
        <w:rPr>
          <w:rFonts w:ascii="Times New Roman" w:hAnsi="Times New Roman"/>
          <w:sz w:val="28"/>
          <w:szCs w:val="28"/>
        </w:rPr>
        <w:t>б</w:t>
      </w:r>
      <w:r w:rsidRPr="00D475E9">
        <w:rPr>
          <w:rFonts w:ascii="Times New Roman" w:hAnsi="Times New Roman"/>
          <w:sz w:val="28"/>
          <w:szCs w:val="28"/>
        </w:rPr>
        <w:t>лется от десятка до сотен тысяч регулярно повторяющихся изделий, то ст</w:t>
      </w:r>
      <w:r w:rsidRPr="00D475E9">
        <w:rPr>
          <w:rFonts w:ascii="Times New Roman" w:hAnsi="Times New Roman"/>
          <w:sz w:val="28"/>
          <w:szCs w:val="28"/>
        </w:rPr>
        <w:t>а</w:t>
      </w:r>
      <w:r w:rsidRPr="00D475E9">
        <w:rPr>
          <w:rFonts w:ascii="Times New Roman" w:hAnsi="Times New Roman"/>
          <w:sz w:val="28"/>
          <w:szCs w:val="28"/>
        </w:rPr>
        <w:t>новится возможным и целесообразным применять специальное оборудование и оснастку.</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Причем и к оборудованию и к оснастке предъявляется одно требов</w:t>
      </w:r>
      <w:r w:rsidRPr="00D475E9">
        <w:rPr>
          <w:rFonts w:ascii="Times New Roman" w:hAnsi="Times New Roman"/>
          <w:sz w:val="28"/>
          <w:szCs w:val="28"/>
        </w:rPr>
        <w:t>а</w:t>
      </w:r>
      <w:r w:rsidRPr="00D475E9">
        <w:rPr>
          <w:rFonts w:ascii="Times New Roman" w:hAnsi="Times New Roman"/>
          <w:sz w:val="28"/>
          <w:szCs w:val="28"/>
        </w:rPr>
        <w:t>ние: они должны быть по возможности легко и быстро переналаживаемыми и позволять вести обработку сравнительно большого наименования типора</w:t>
      </w:r>
      <w:r w:rsidRPr="00D475E9">
        <w:rPr>
          <w:rFonts w:ascii="Times New Roman" w:hAnsi="Times New Roman"/>
          <w:sz w:val="28"/>
          <w:szCs w:val="28"/>
        </w:rPr>
        <w:t>з</w:t>
      </w:r>
      <w:r w:rsidRPr="00D475E9">
        <w:rPr>
          <w:rFonts w:ascii="Times New Roman" w:hAnsi="Times New Roman"/>
          <w:sz w:val="28"/>
          <w:szCs w:val="28"/>
        </w:rPr>
        <w:t>меров деталей.</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Этому требованию в наибольшей степени соответствуют станки с ЧПУ.</w:t>
      </w:r>
    </w:p>
    <w:p w:rsidR="00274FAB" w:rsidRDefault="00870403" w:rsidP="00D475E9">
      <w:pPr>
        <w:spacing w:after="0" w:line="360" w:lineRule="auto"/>
        <w:ind w:firstLine="851"/>
        <w:jc w:val="both"/>
        <w:rPr>
          <w:rFonts w:ascii="Times New Roman" w:hAnsi="Times New Roman"/>
          <w:sz w:val="28"/>
          <w:szCs w:val="28"/>
        </w:rPr>
      </w:pPr>
      <w:proofErr w:type="gramStart"/>
      <w:r w:rsidRPr="00D475E9">
        <w:rPr>
          <w:rFonts w:ascii="Times New Roman" w:hAnsi="Times New Roman"/>
          <w:sz w:val="28"/>
          <w:szCs w:val="28"/>
        </w:rPr>
        <w:t>При серийном производстве (при крупно серийном обязательно) раз</w:t>
      </w:r>
      <w:r w:rsidR="00274FAB">
        <w:rPr>
          <w:rFonts w:ascii="Times New Roman" w:hAnsi="Times New Roman"/>
          <w:sz w:val="28"/>
          <w:szCs w:val="28"/>
        </w:rPr>
        <w:t>-</w:t>
      </w:r>
      <w:proofErr w:type="gramEnd"/>
    </w:p>
    <w:p w:rsidR="00870403" w:rsidRPr="00D475E9" w:rsidRDefault="00870403" w:rsidP="00274FAB">
      <w:pPr>
        <w:spacing w:after="0" w:line="360" w:lineRule="auto"/>
        <w:jc w:val="both"/>
        <w:rPr>
          <w:rFonts w:ascii="Times New Roman" w:hAnsi="Times New Roman"/>
          <w:sz w:val="28"/>
          <w:szCs w:val="28"/>
        </w:rPr>
      </w:pPr>
      <w:r w:rsidRPr="00D475E9">
        <w:rPr>
          <w:rFonts w:ascii="Times New Roman" w:hAnsi="Times New Roman"/>
          <w:sz w:val="28"/>
          <w:szCs w:val="28"/>
        </w:rPr>
        <w:lastRenderedPageBreak/>
        <w:t>рабатывается пооперационная технология, согласно которой и производится наладка оборудования и оснастки.</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Станки стараются разместить так, чтобы можно было организовать переменно-поточное производство, сократив длину межоперационных пер</w:t>
      </w:r>
      <w:r w:rsidRPr="00D475E9">
        <w:rPr>
          <w:rFonts w:ascii="Times New Roman" w:hAnsi="Times New Roman"/>
          <w:sz w:val="28"/>
          <w:szCs w:val="28"/>
        </w:rPr>
        <w:t>е</w:t>
      </w:r>
      <w:r w:rsidRPr="00D475E9">
        <w:rPr>
          <w:rFonts w:ascii="Times New Roman" w:hAnsi="Times New Roman"/>
          <w:sz w:val="28"/>
          <w:szCs w:val="28"/>
        </w:rPr>
        <w:t>мещений заготовок.</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 серийном производстве рационально создавать роботизирова</w:t>
      </w:r>
      <w:r w:rsidRPr="00D475E9">
        <w:rPr>
          <w:rFonts w:ascii="Times New Roman" w:hAnsi="Times New Roman"/>
          <w:sz w:val="28"/>
          <w:szCs w:val="28"/>
        </w:rPr>
        <w:t>н</w:t>
      </w:r>
      <w:r w:rsidRPr="00D475E9">
        <w:rPr>
          <w:rFonts w:ascii="Times New Roman" w:hAnsi="Times New Roman"/>
          <w:sz w:val="28"/>
          <w:szCs w:val="28"/>
        </w:rPr>
        <w:t>ные участки или даже производственные комплексы.</w:t>
      </w:r>
    </w:p>
    <w:p w:rsidR="00870403" w:rsidRPr="00D475E9" w:rsidRDefault="00870403" w:rsidP="00D475E9">
      <w:pPr>
        <w:spacing w:after="0" w:line="360" w:lineRule="auto"/>
        <w:ind w:firstLine="851"/>
        <w:jc w:val="both"/>
        <w:rPr>
          <w:rFonts w:ascii="Times New Roman" w:hAnsi="Times New Roman"/>
          <w:sz w:val="28"/>
          <w:szCs w:val="28"/>
        </w:rPr>
      </w:pPr>
    </w:p>
    <w:p w:rsidR="00870403" w:rsidRPr="00D475E9" w:rsidRDefault="006D4D9A"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2</w:t>
      </w:r>
      <w:r w:rsidR="00870403" w:rsidRPr="00D475E9">
        <w:rPr>
          <w:rFonts w:ascii="Times New Roman" w:hAnsi="Times New Roman"/>
          <w:sz w:val="32"/>
          <w:szCs w:val="32"/>
        </w:rPr>
        <w:t>.</w:t>
      </w:r>
      <w:r w:rsidRPr="00D475E9">
        <w:rPr>
          <w:rFonts w:ascii="Times New Roman" w:hAnsi="Times New Roman"/>
          <w:sz w:val="32"/>
          <w:szCs w:val="32"/>
        </w:rPr>
        <w:t>11</w:t>
      </w:r>
      <w:r w:rsidR="00870403" w:rsidRPr="00D475E9">
        <w:rPr>
          <w:rFonts w:ascii="Times New Roman" w:hAnsi="Times New Roman"/>
          <w:sz w:val="32"/>
          <w:szCs w:val="32"/>
        </w:rPr>
        <w:t xml:space="preserve"> Станочные приспособления</w:t>
      </w:r>
    </w:p>
    <w:p w:rsidR="00870403" w:rsidRPr="00D475E9" w:rsidRDefault="00870403" w:rsidP="00D475E9">
      <w:pPr>
        <w:spacing w:after="0" w:line="360" w:lineRule="auto"/>
        <w:ind w:firstLine="851"/>
        <w:jc w:val="both"/>
        <w:rPr>
          <w:rFonts w:ascii="Times New Roman" w:hAnsi="Times New Roman"/>
          <w:sz w:val="32"/>
          <w:szCs w:val="32"/>
        </w:rPr>
      </w:pP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Станочные приспособления относятся к технологической оснастке. Под технологической оснасткой (ГОСТ 3.1109-82) понимают средства техн</w:t>
      </w:r>
      <w:r w:rsidRPr="00D475E9">
        <w:rPr>
          <w:rFonts w:ascii="Times New Roman" w:hAnsi="Times New Roman"/>
          <w:sz w:val="28"/>
          <w:szCs w:val="28"/>
        </w:rPr>
        <w:t>о</w:t>
      </w:r>
      <w:r w:rsidRPr="00D475E9">
        <w:rPr>
          <w:rFonts w:ascii="Times New Roman" w:hAnsi="Times New Roman"/>
          <w:sz w:val="28"/>
          <w:szCs w:val="28"/>
        </w:rPr>
        <w:t>логического оснащения, дополняющие технологическое оборудование для выполнения определенной части технологического процесса.</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Станочные приспособления применяют для установки и закрепления заготовки на станке (иногда приспособлениями являются устройства, пр</w:t>
      </w:r>
      <w:r w:rsidRPr="00D475E9">
        <w:rPr>
          <w:rFonts w:ascii="Times New Roman" w:hAnsi="Times New Roman"/>
          <w:sz w:val="28"/>
          <w:szCs w:val="28"/>
        </w:rPr>
        <w:t>и</w:t>
      </w:r>
      <w:r w:rsidRPr="00D475E9">
        <w:rPr>
          <w:rFonts w:ascii="Times New Roman" w:hAnsi="Times New Roman"/>
          <w:sz w:val="28"/>
          <w:szCs w:val="28"/>
        </w:rPr>
        <w:t>званные установить на станке режущий инструмент, например, многошпи</w:t>
      </w:r>
      <w:r w:rsidRPr="00D475E9">
        <w:rPr>
          <w:rFonts w:ascii="Times New Roman" w:hAnsi="Times New Roman"/>
          <w:sz w:val="28"/>
          <w:szCs w:val="28"/>
        </w:rPr>
        <w:t>н</w:t>
      </w:r>
      <w:r w:rsidRPr="00D475E9">
        <w:rPr>
          <w:rFonts w:ascii="Times New Roman" w:hAnsi="Times New Roman"/>
          <w:sz w:val="28"/>
          <w:szCs w:val="28"/>
        </w:rPr>
        <w:t xml:space="preserve">дельные сверлильные головки, устанавливаемые на сверлильных станках и превращающие обычный сверлильный станок </w:t>
      </w:r>
      <w:proofErr w:type="gramStart"/>
      <w:r w:rsidRPr="00D475E9">
        <w:rPr>
          <w:rFonts w:ascii="Times New Roman" w:hAnsi="Times New Roman"/>
          <w:sz w:val="28"/>
          <w:szCs w:val="28"/>
        </w:rPr>
        <w:t>в</w:t>
      </w:r>
      <w:proofErr w:type="gramEnd"/>
      <w:r w:rsidRPr="00D475E9">
        <w:rPr>
          <w:rFonts w:ascii="Times New Roman" w:hAnsi="Times New Roman"/>
          <w:sz w:val="28"/>
          <w:szCs w:val="28"/>
        </w:rPr>
        <w:t xml:space="preserve"> многошпиндельный).</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Приспособления устанавливаются на станке не только для придания обрабатываемой заготовке определенного, нужного для обработки полож</w:t>
      </w:r>
      <w:r w:rsidRPr="00D475E9">
        <w:rPr>
          <w:rFonts w:ascii="Times New Roman" w:hAnsi="Times New Roman"/>
          <w:sz w:val="28"/>
          <w:szCs w:val="28"/>
        </w:rPr>
        <w:t>е</w:t>
      </w:r>
      <w:r w:rsidRPr="00D475E9">
        <w:rPr>
          <w:rFonts w:ascii="Times New Roman" w:hAnsi="Times New Roman"/>
          <w:sz w:val="28"/>
          <w:szCs w:val="28"/>
        </w:rPr>
        <w:t>ния относительно станины станка, но и для закрепления заготовки в такой степени, чтобы обеспечить её неподвижное положение при приложении к ней сил резания.</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В зависимости от степени механизации все приспособления делятся </w:t>
      </w:r>
      <w:proofErr w:type="gramStart"/>
      <w:r w:rsidRPr="00D475E9">
        <w:rPr>
          <w:rFonts w:ascii="Times New Roman" w:hAnsi="Times New Roman"/>
          <w:sz w:val="28"/>
          <w:szCs w:val="28"/>
        </w:rPr>
        <w:t>на</w:t>
      </w:r>
      <w:proofErr w:type="gramEnd"/>
      <w:r w:rsidRPr="00D475E9">
        <w:rPr>
          <w:rFonts w:ascii="Times New Roman" w:hAnsi="Times New Roman"/>
          <w:sz w:val="28"/>
          <w:szCs w:val="28"/>
        </w:rPr>
        <w:t xml:space="preserve"> ручные, механические, автоматические и полуавтоматические. Привод зажимных устройств очень часто делается пневматическим или гидравлич</w:t>
      </w:r>
      <w:r w:rsidRPr="00D475E9">
        <w:rPr>
          <w:rFonts w:ascii="Times New Roman" w:hAnsi="Times New Roman"/>
          <w:sz w:val="28"/>
          <w:szCs w:val="28"/>
        </w:rPr>
        <w:t>е</w:t>
      </w:r>
      <w:r w:rsidRPr="00D475E9">
        <w:rPr>
          <w:rFonts w:ascii="Times New Roman" w:hAnsi="Times New Roman"/>
          <w:sz w:val="28"/>
          <w:szCs w:val="28"/>
        </w:rPr>
        <w:t>ским (на станках, оборудованных гидравлическим приводом).</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 степени унификации и стандартизации различают несколько ра</w:t>
      </w:r>
      <w:r w:rsidRPr="00D475E9">
        <w:rPr>
          <w:rFonts w:ascii="Times New Roman" w:hAnsi="Times New Roman"/>
          <w:sz w:val="28"/>
          <w:szCs w:val="28"/>
        </w:rPr>
        <w:t>з</w:t>
      </w:r>
      <w:r w:rsidRPr="00D475E9">
        <w:rPr>
          <w:rFonts w:ascii="Times New Roman" w:hAnsi="Times New Roman"/>
          <w:sz w:val="28"/>
          <w:szCs w:val="28"/>
        </w:rPr>
        <w:t>новидностей приспособлений. Рассмотрим две из них: приспособления ун</w:t>
      </w:r>
      <w:r w:rsidRPr="00D475E9">
        <w:rPr>
          <w:rFonts w:ascii="Times New Roman" w:hAnsi="Times New Roman"/>
          <w:sz w:val="28"/>
          <w:szCs w:val="28"/>
        </w:rPr>
        <w:t>и</w:t>
      </w:r>
      <w:r w:rsidRPr="00D475E9">
        <w:rPr>
          <w:rFonts w:ascii="Times New Roman" w:hAnsi="Times New Roman"/>
          <w:sz w:val="28"/>
          <w:szCs w:val="28"/>
        </w:rPr>
        <w:lastRenderedPageBreak/>
        <w:t>версальные и приспособления специальные. Универсальные приспособления позволяют установить и закрепить на станке большее количество типоразм</w:t>
      </w:r>
      <w:r w:rsidRPr="00D475E9">
        <w:rPr>
          <w:rFonts w:ascii="Times New Roman" w:hAnsi="Times New Roman"/>
          <w:sz w:val="28"/>
          <w:szCs w:val="28"/>
        </w:rPr>
        <w:t>е</w:t>
      </w:r>
      <w:r w:rsidRPr="00D475E9">
        <w:rPr>
          <w:rFonts w:ascii="Times New Roman" w:hAnsi="Times New Roman"/>
          <w:sz w:val="28"/>
          <w:szCs w:val="28"/>
        </w:rPr>
        <w:t>ров заготовок.</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К таким приспособлениям можно отнести трехкулачковый самоце</w:t>
      </w:r>
      <w:r w:rsidRPr="00D475E9">
        <w:rPr>
          <w:rFonts w:ascii="Times New Roman" w:hAnsi="Times New Roman"/>
          <w:sz w:val="28"/>
          <w:szCs w:val="28"/>
        </w:rPr>
        <w:t>н</w:t>
      </w:r>
      <w:r w:rsidRPr="00D475E9">
        <w:rPr>
          <w:rFonts w:ascii="Times New Roman" w:hAnsi="Times New Roman"/>
          <w:sz w:val="28"/>
          <w:szCs w:val="28"/>
        </w:rPr>
        <w:t>трирующий патрон, устанавливаемый на токарном станке.</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Специальные приспособления предназначены для установки и кре</w:t>
      </w:r>
      <w:r w:rsidRPr="00D475E9">
        <w:rPr>
          <w:rFonts w:ascii="Times New Roman" w:hAnsi="Times New Roman"/>
          <w:sz w:val="28"/>
          <w:szCs w:val="28"/>
        </w:rPr>
        <w:t>п</w:t>
      </w:r>
      <w:r w:rsidRPr="00D475E9">
        <w:rPr>
          <w:rFonts w:ascii="Times New Roman" w:hAnsi="Times New Roman"/>
          <w:sz w:val="28"/>
          <w:szCs w:val="28"/>
        </w:rPr>
        <w:t>ления лишь одного типоразмера заготовок на определенной операции. Н</w:t>
      </w:r>
      <w:r w:rsidRPr="00D475E9">
        <w:rPr>
          <w:rFonts w:ascii="Times New Roman" w:hAnsi="Times New Roman"/>
          <w:sz w:val="28"/>
          <w:szCs w:val="28"/>
        </w:rPr>
        <w:t>а</w:t>
      </w:r>
      <w:r w:rsidRPr="00D475E9">
        <w:rPr>
          <w:rFonts w:ascii="Times New Roman" w:hAnsi="Times New Roman"/>
          <w:sz w:val="28"/>
          <w:szCs w:val="28"/>
        </w:rPr>
        <w:t>пример, специальным контурным приспособлением является и приспособл</w:t>
      </w:r>
      <w:r w:rsidRPr="00D475E9">
        <w:rPr>
          <w:rFonts w:ascii="Times New Roman" w:hAnsi="Times New Roman"/>
          <w:sz w:val="28"/>
          <w:szCs w:val="28"/>
        </w:rPr>
        <w:t>е</w:t>
      </w:r>
      <w:r w:rsidRPr="00D475E9">
        <w:rPr>
          <w:rFonts w:ascii="Times New Roman" w:hAnsi="Times New Roman"/>
          <w:sz w:val="28"/>
          <w:szCs w:val="28"/>
        </w:rPr>
        <w:t>ние для сверления отверстия, используемое при выполнении настоящей л</w:t>
      </w:r>
      <w:r w:rsidRPr="00D475E9">
        <w:rPr>
          <w:rFonts w:ascii="Times New Roman" w:hAnsi="Times New Roman"/>
          <w:sz w:val="28"/>
          <w:szCs w:val="28"/>
        </w:rPr>
        <w:t>а</w:t>
      </w:r>
      <w:r w:rsidRPr="00D475E9">
        <w:rPr>
          <w:rFonts w:ascii="Times New Roman" w:hAnsi="Times New Roman"/>
          <w:sz w:val="28"/>
          <w:szCs w:val="28"/>
        </w:rPr>
        <w:t>бораторной работы.</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Это приспособление позволяет отказаться от выполнения операции разметки и значительно быстрее и более точно установить заготовку. Деталь этого приспособления – кондукторная втулка – не только центрирует, но и направляет режущий инструмент – сверло, за счет чего существенно пов</w:t>
      </w:r>
      <w:r w:rsidRPr="00D475E9">
        <w:rPr>
          <w:rFonts w:ascii="Times New Roman" w:hAnsi="Times New Roman"/>
          <w:sz w:val="28"/>
          <w:szCs w:val="28"/>
        </w:rPr>
        <w:t>ы</w:t>
      </w:r>
      <w:r w:rsidRPr="00D475E9">
        <w:rPr>
          <w:rFonts w:ascii="Times New Roman" w:hAnsi="Times New Roman"/>
          <w:sz w:val="28"/>
          <w:szCs w:val="28"/>
        </w:rPr>
        <w:t>шается точность формы при обработке отверстия.</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Особое место при серийном производстве занимают легко перенал</w:t>
      </w:r>
      <w:r w:rsidRPr="00D475E9">
        <w:rPr>
          <w:rFonts w:ascii="Times New Roman" w:hAnsi="Times New Roman"/>
          <w:sz w:val="28"/>
          <w:szCs w:val="28"/>
        </w:rPr>
        <w:t>а</w:t>
      </w:r>
      <w:r w:rsidRPr="00D475E9">
        <w:rPr>
          <w:rFonts w:ascii="Times New Roman" w:hAnsi="Times New Roman"/>
          <w:sz w:val="28"/>
          <w:szCs w:val="28"/>
        </w:rPr>
        <w:t>живаемые приспособления, в том числе разборно-сборные.</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 запуске в производство партии заготовок это приспособление н</w:t>
      </w:r>
      <w:r w:rsidRPr="00D475E9">
        <w:rPr>
          <w:rFonts w:ascii="Times New Roman" w:hAnsi="Times New Roman"/>
          <w:sz w:val="28"/>
          <w:szCs w:val="28"/>
        </w:rPr>
        <w:t>а</w:t>
      </w:r>
      <w:r w:rsidRPr="00D475E9">
        <w:rPr>
          <w:rFonts w:ascii="Times New Roman" w:hAnsi="Times New Roman"/>
          <w:sz w:val="28"/>
          <w:szCs w:val="28"/>
        </w:rPr>
        <w:t>лаживается соответствующим образом.</w:t>
      </w:r>
    </w:p>
    <w:p w:rsidR="006D4D9A" w:rsidRPr="00D475E9" w:rsidRDefault="006D4D9A" w:rsidP="00D475E9">
      <w:pPr>
        <w:spacing w:after="0" w:line="360" w:lineRule="auto"/>
        <w:ind w:firstLine="851"/>
        <w:jc w:val="both"/>
        <w:rPr>
          <w:rFonts w:ascii="Times New Roman" w:hAnsi="Times New Roman"/>
          <w:sz w:val="32"/>
          <w:szCs w:val="32"/>
        </w:rPr>
      </w:pPr>
    </w:p>
    <w:p w:rsidR="00870403" w:rsidRPr="00D475E9" w:rsidRDefault="00274FAB" w:rsidP="00D475E9">
      <w:pPr>
        <w:spacing w:after="0" w:line="360" w:lineRule="auto"/>
        <w:ind w:firstLine="851"/>
        <w:jc w:val="both"/>
        <w:rPr>
          <w:rFonts w:ascii="Times New Roman" w:hAnsi="Times New Roman"/>
          <w:sz w:val="32"/>
          <w:szCs w:val="32"/>
        </w:rPr>
      </w:pPr>
      <w:r>
        <w:rPr>
          <w:rFonts w:ascii="Times New Roman" w:hAnsi="Times New Roman"/>
          <w:sz w:val="32"/>
          <w:szCs w:val="32"/>
        </w:rPr>
        <w:t>2.12</w:t>
      </w:r>
      <w:r w:rsidR="00870403" w:rsidRPr="00D475E9">
        <w:rPr>
          <w:rFonts w:ascii="Times New Roman" w:hAnsi="Times New Roman"/>
          <w:sz w:val="32"/>
          <w:szCs w:val="32"/>
        </w:rPr>
        <w:t xml:space="preserve"> Наладка станка и обработка заданных поверхностей</w:t>
      </w:r>
    </w:p>
    <w:p w:rsidR="00870403" w:rsidRPr="00D475E9" w:rsidRDefault="00870403" w:rsidP="00D475E9">
      <w:pPr>
        <w:spacing w:after="0" w:line="360" w:lineRule="auto"/>
        <w:ind w:firstLine="851"/>
        <w:jc w:val="both"/>
        <w:rPr>
          <w:rFonts w:ascii="Times New Roman" w:hAnsi="Times New Roman"/>
          <w:sz w:val="32"/>
          <w:szCs w:val="32"/>
        </w:rPr>
      </w:pP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станке устанавливаются частота вращения шпинделя и подача, с</w:t>
      </w:r>
      <w:r w:rsidRPr="00D475E9">
        <w:rPr>
          <w:rFonts w:ascii="Times New Roman" w:hAnsi="Times New Roman"/>
          <w:sz w:val="28"/>
          <w:szCs w:val="28"/>
        </w:rPr>
        <w:t>о</w:t>
      </w:r>
      <w:r w:rsidRPr="00D475E9">
        <w:rPr>
          <w:rFonts w:ascii="Times New Roman" w:hAnsi="Times New Roman"/>
          <w:sz w:val="28"/>
          <w:szCs w:val="28"/>
        </w:rPr>
        <w:t>ответствующая выданной студентам технологической карте. Устанавливае</w:t>
      </w:r>
      <w:r w:rsidRPr="00D475E9">
        <w:rPr>
          <w:rFonts w:ascii="Times New Roman" w:hAnsi="Times New Roman"/>
          <w:sz w:val="28"/>
          <w:szCs w:val="28"/>
        </w:rPr>
        <w:t>т</w:t>
      </w:r>
      <w:r w:rsidRPr="00D475E9">
        <w:rPr>
          <w:rFonts w:ascii="Times New Roman" w:hAnsi="Times New Roman"/>
          <w:sz w:val="28"/>
          <w:szCs w:val="28"/>
        </w:rPr>
        <w:t>ся в шпиндель станка сверло.</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стол станка заготовка устанавливается по разметке и закрепляется. Просверливается первое отверстие.</w:t>
      </w:r>
      <w:r w:rsidR="004201DD">
        <w:rPr>
          <w:rFonts w:ascii="Times New Roman" w:hAnsi="Times New Roman"/>
          <w:sz w:val="28"/>
          <w:szCs w:val="28"/>
        </w:rPr>
        <w:t xml:space="preserve"> Заготовка раскрепляется и снимается со стола. Выполняются измерения полученных размеров согласно эскизу дет</w:t>
      </w:r>
      <w:r w:rsidR="004201DD">
        <w:rPr>
          <w:rFonts w:ascii="Times New Roman" w:hAnsi="Times New Roman"/>
          <w:sz w:val="28"/>
          <w:szCs w:val="28"/>
        </w:rPr>
        <w:t>а</w:t>
      </w:r>
      <w:r w:rsidR="004201DD">
        <w:rPr>
          <w:rFonts w:ascii="Times New Roman" w:hAnsi="Times New Roman"/>
          <w:sz w:val="28"/>
          <w:szCs w:val="28"/>
        </w:rPr>
        <w:t>ли.</w:t>
      </w:r>
    </w:p>
    <w:p w:rsidR="00870403" w:rsidRDefault="004201DD" w:rsidP="00D475E9">
      <w:pPr>
        <w:spacing w:after="0" w:line="360" w:lineRule="auto"/>
        <w:ind w:firstLine="851"/>
        <w:jc w:val="both"/>
        <w:rPr>
          <w:rFonts w:ascii="Times New Roman" w:hAnsi="Times New Roman"/>
          <w:sz w:val="28"/>
          <w:szCs w:val="28"/>
        </w:rPr>
      </w:pPr>
      <w:r>
        <w:rPr>
          <w:rFonts w:ascii="Times New Roman" w:hAnsi="Times New Roman"/>
          <w:sz w:val="28"/>
          <w:szCs w:val="28"/>
        </w:rPr>
        <w:lastRenderedPageBreak/>
        <w:t>Вторая з</w:t>
      </w:r>
      <w:r w:rsidR="00870403" w:rsidRPr="00D475E9">
        <w:rPr>
          <w:rFonts w:ascii="Times New Roman" w:hAnsi="Times New Roman"/>
          <w:sz w:val="28"/>
          <w:szCs w:val="28"/>
        </w:rPr>
        <w:t>аготовка устанавливается в приспособление, которое уст</w:t>
      </w:r>
      <w:r w:rsidR="00870403" w:rsidRPr="00D475E9">
        <w:rPr>
          <w:rFonts w:ascii="Times New Roman" w:hAnsi="Times New Roman"/>
          <w:sz w:val="28"/>
          <w:szCs w:val="28"/>
        </w:rPr>
        <w:t>а</w:t>
      </w:r>
      <w:r w:rsidR="00870403" w:rsidRPr="00D475E9">
        <w:rPr>
          <w:rFonts w:ascii="Times New Roman" w:hAnsi="Times New Roman"/>
          <w:sz w:val="28"/>
          <w:szCs w:val="28"/>
        </w:rPr>
        <w:t>навливается и крепится на станке, и обрабатывается второе отверстие.</w:t>
      </w:r>
    </w:p>
    <w:p w:rsidR="004201DD" w:rsidRPr="00D475E9" w:rsidRDefault="00274FAB" w:rsidP="004201DD">
      <w:pPr>
        <w:spacing w:after="0" w:line="360" w:lineRule="auto"/>
        <w:ind w:firstLine="851"/>
        <w:jc w:val="both"/>
        <w:rPr>
          <w:rFonts w:ascii="Times New Roman" w:hAnsi="Times New Roman"/>
          <w:sz w:val="28"/>
          <w:szCs w:val="28"/>
        </w:rPr>
      </w:pPr>
      <w:r>
        <w:rPr>
          <w:rFonts w:ascii="Times New Roman" w:hAnsi="Times New Roman"/>
          <w:sz w:val="28"/>
          <w:szCs w:val="28"/>
        </w:rPr>
        <w:t xml:space="preserve">Проводятся измерения полученного диаметра после сверления. </w:t>
      </w:r>
      <w:r w:rsidR="004201DD">
        <w:rPr>
          <w:rFonts w:ascii="Times New Roman" w:hAnsi="Times New Roman"/>
          <w:sz w:val="28"/>
          <w:szCs w:val="28"/>
        </w:rPr>
        <w:t>У</w:t>
      </w:r>
      <w:r w:rsidR="004201DD" w:rsidRPr="00D475E9">
        <w:rPr>
          <w:rFonts w:ascii="Times New Roman" w:hAnsi="Times New Roman"/>
          <w:sz w:val="28"/>
          <w:szCs w:val="28"/>
        </w:rPr>
        <w:t>ст</w:t>
      </w:r>
      <w:r w:rsidR="004201DD" w:rsidRPr="00D475E9">
        <w:rPr>
          <w:rFonts w:ascii="Times New Roman" w:hAnsi="Times New Roman"/>
          <w:sz w:val="28"/>
          <w:szCs w:val="28"/>
        </w:rPr>
        <w:t>а</w:t>
      </w:r>
      <w:r w:rsidR="004201DD" w:rsidRPr="00D475E9">
        <w:rPr>
          <w:rFonts w:ascii="Times New Roman" w:hAnsi="Times New Roman"/>
          <w:sz w:val="28"/>
          <w:szCs w:val="28"/>
        </w:rPr>
        <w:t>навливаются частота вращения шпинделя и подача, соответствующая выда</w:t>
      </w:r>
      <w:r w:rsidR="004201DD" w:rsidRPr="00D475E9">
        <w:rPr>
          <w:rFonts w:ascii="Times New Roman" w:hAnsi="Times New Roman"/>
          <w:sz w:val="28"/>
          <w:szCs w:val="28"/>
        </w:rPr>
        <w:t>н</w:t>
      </w:r>
      <w:r w:rsidR="004201DD" w:rsidRPr="00D475E9">
        <w:rPr>
          <w:rFonts w:ascii="Times New Roman" w:hAnsi="Times New Roman"/>
          <w:sz w:val="28"/>
          <w:szCs w:val="28"/>
        </w:rPr>
        <w:t xml:space="preserve">ной студентам технологической карте. </w:t>
      </w:r>
      <w:r w:rsidR="004201DD">
        <w:rPr>
          <w:rFonts w:ascii="Times New Roman" w:hAnsi="Times New Roman"/>
          <w:sz w:val="28"/>
          <w:szCs w:val="28"/>
        </w:rPr>
        <w:t xml:space="preserve"> </w:t>
      </w:r>
      <w:r>
        <w:rPr>
          <w:rFonts w:ascii="Times New Roman" w:hAnsi="Times New Roman"/>
          <w:sz w:val="28"/>
          <w:szCs w:val="28"/>
        </w:rPr>
        <w:t>Далее выполняются переходы зенк</w:t>
      </w:r>
      <w:r>
        <w:rPr>
          <w:rFonts w:ascii="Times New Roman" w:hAnsi="Times New Roman"/>
          <w:sz w:val="28"/>
          <w:szCs w:val="28"/>
        </w:rPr>
        <w:t>е</w:t>
      </w:r>
      <w:r>
        <w:rPr>
          <w:rFonts w:ascii="Times New Roman" w:hAnsi="Times New Roman"/>
          <w:sz w:val="28"/>
          <w:szCs w:val="28"/>
        </w:rPr>
        <w:t>рования и развертывания отверстия.</w:t>
      </w:r>
      <w:r w:rsidR="004201DD">
        <w:rPr>
          <w:rFonts w:ascii="Times New Roman" w:hAnsi="Times New Roman"/>
          <w:sz w:val="28"/>
          <w:szCs w:val="28"/>
        </w:rPr>
        <w:t xml:space="preserve"> Заготовка раскрепляется и снимается со стола. Выполняются измерения полученных размеров согласно эскизу дет</w:t>
      </w:r>
      <w:r w:rsidR="004201DD">
        <w:rPr>
          <w:rFonts w:ascii="Times New Roman" w:hAnsi="Times New Roman"/>
          <w:sz w:val="28"/>
          <w:szCs w:val="28"/>
        </w:rPr>
        <w:t>а</w:t>
      </w:r>
      <w:r w:rsidR="004201DD">
        <w:rPr>
          <w:rFonts w:ascii="Times New Roman" w:hAnsi="Times New Roman"/>
          <w:sz w:val="28"/>
          <w:szCs w:val="28"/>
        </w:rPr>
        <w:t>ли.</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Станок приводится в исходное положение.</w:t>
      </w:r>
    </w:p>
    <w:p w:rsidR="00870403" w:rsidRPr="00D475E9" w:rsidRDefault="008704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Сметается со станка и убирается в ящик стружка.</w:t>
      </w:r>
    </w:p>
    <w:p w:rsidR="00870403" w:rsidRPr="00D475E9" w:rsidRDefault="00870403"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2.</w:t>
      </w:r>
      <w:r w:rsidR="00274FAB">
        <w:rPr>
          <w:rFonts w:ascii="Times New Roman" w:hAnsi="Times New Roman"/>
          <w:sz w:val="32"/>
          <w:szCs w:val="32"/>
        </w:rPr>
        <w:t>13</w:t>
      </w:r>
      <w:r w:rsidRPr="00D475E9">
        <w:rPr>
          <w:rFonts w:ascii="Times New Roman" w:hAnsi="Times New Roman"/>
          <w:sz w:val="32"/>
          <w:szCs w:val="32"/>
        </w:rPr>
        <w:t xml:space="preserve"> Выполнение работы</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1. Ознакомится с выданной технологической документацией.</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2. Ознакомиться с системой управления станком, на котором будет обрабатываться заготовка.</w:t>
      </w:r>
    </w:p>
    <w:p w:rsidR="006D4D9A" w:rsidRPr="00D475E9" w:rsidRDefault="006D4D9A"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3. Выполнить разметку одной из полученных заготовок.</w:t>
      </w:r>
    </w:p>
    <w:p w:rsidR="006D4D9A" w:rsidRPr="00D475E9" w:rsidRDefault="006D4D9A"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4. Прочертить согласно выбранному эскизу осевые линии и </w:t>
      </w:r>
      <w:proofErr w:type="spellStart"/>
      <w:r w:rsidRPr="00D475E9">
        <w:rPr>
          <w:rFonts w:ascii="Times New Roman" w:hAnsi="Times New Roman"/>
          <w:sz w:val="28"/>
          <w:szCs w:val="28"/>
        </w:rPr>
        <w:t>накернить</w:t>
      </w:r>
      <w:proofErr w:type="spellEnd"/>
      <w:r w:rsidRPr="00D475E9">
        <w:rPr>
          <w:rFonts w:ascii="Times New Roman" w:hAnsi="Times New Roman"/>
          <w:sz w:val="28"/>
          <w:szCs w:val="28"/>
        </w:rPr>
        <w:t xml:space="preserve"> центровые отверстия</w:t>
      </w:r>
    </w:p>
    <w:p w:rsidR="00B9745B" w:rsidRPr="00D475E9" w:rsidRDefault="006D4D9A"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5</w:t>
      </w:r>
      <w:r w:rsidR="00B9745B" w:rsidRPr="00D475E9">
        <w:rPr>
          <w:rFonts w:ascii="Times New Roman" w:hAnsi="Times New Roman"/>
          <w:sz w:val="28"/>
          <w:szCs w:val="28"/>
        </w:rPr>
        <w:t>. Установить и закрепить заготовку. Выбрать необходимый режущий инструмент, наладить кинематические цепи станка для выполнения первого перехода.</w:t>
      </w:r>
    </w:p>
    <w:p w:rsidR="00B9745B" w:rsidRPr="00D475E9" w:rsidRDefault="006D4D9A"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6</w:t>
      </w:r>
      <w:r w:rsidR="00B9745B" w:rsidRPr="00D475E9">
        <w:rPr>
          <w:rFonts w:ascii="Times New Roman" w:hAnsi="Times New Roman"/>
          <w:sz w:val="28"/>
          <w:szCs w:val="28"/>
        </w:rPr>
        <w:t>. Просверлить отверстие.</w:t>
      </w:r>
      <w:r w:rsidRPr="00D475E9">
        <w:rPr>
          <w:rFonts w:ascii="Times New Roman" w:hAnsi="Times New Roman"/>
          <w:sz w:val="28"/>
          <w:szCs w:val="28"/>
        </w:rPr>
        <w:t xml:space="preserve"> Выполнить измерения.</w:t>
      </w:r>
    </w:p>
    <w:p w:rsidR="00B9745B" w:rsidRPr="00D475E9" w:rsidRDefault="006D4D9A" w:rsidP="00274FAB">
      <w:pPr>
        <w:spacing w:after="0" w:line="360" w:lineRule="auto"/>
        <w:ind w:firstLine="851"/>
        <w:jc w:val="both"/>
        <w:rPr>
          <w:rFonts w:ascii="Times New Roman" w:hAnsi="Times New Roman"/>
          <w:sz w:val="28"/>
          <w:szCs w:val="28"/>
        </w:rPr>
      </w:pPr>
      <w:r w:rsidRPr="00D475E9">
        <w:rPr>
          <w:rFonts w:ascii="Times New Roman" w:hAnsi="Times New Roman"/>
          <w:sz w:val="28"/>
          <w:szCs w:val="28"/>
        </w:rPr>
        <w:t>7</w:t>
      </w:r>
      <w:r w:rsidR="00B9745B" w:rsidRPr="00D475E9">
        <w:rPr>
          <w:rFonts w:ascii="Times New Roman" w:hAnsi="Times New Roman"/>
          <w:sz w:val="28"/>
          <w:szCs w:val="28"/>
        </w:rPr>
        <w:t>. Произвести подналадку станка для второго перехода и зенкеровать отверстие.</w:t>
      </w:r>
      <w:r w:rsidRPr="00D475E9">
        <w:rPr>
          <w:rFonts w:ascii="Times New Roman" w:hAnsi="Times New Roman"/>
          <w:sz w:val="28"/>
          <w:szCs w:val="28"/>
        </w:rPr>
        <w:t xml:space="preserve"> Выполнить измерения.</w:t>
      </w:r>
      <w:r w:rsidR="00B9745B" w:rsidRPr="00D475E9">
        <w:rPr>
          <w:rFonts w:ascii="Times New Roman" w:hAnsi="Times New Roman"/>
          <w:sz w:val="28"/>
          <w:szCs w:val="28"/>
        </w:rPr>
        <w:t xml:space="preserve"> Произвести подналадку станка для выпо</w:t>
      </w:r>
      <w:r w:rsidR="00B9745B" w:rsidRPr="00D475E9">
        <w:rPr>
          <w:rFonts w:ascii="Times New Roman" w:hAnsi="Times New Roman"/>
          <w:sz w:val="28"/>
          <w:szCs w:val="28"/>
        </w:rPr>
        <w:t>л</w:t>
      </w:r>
      <w:r w:rsidR="00B9745B" w:rsidRPr="00D475E9">
        <w:rPr>
          <w:rFonts w:ascii="Times New Roman" w:hAnsi="Times New Roman"/>
          <w:sz w:val="28"/>
          <w:szCs w:val="28"/>
        </w:rPr>
        <w:t>нения третьего перехода. Развернуть отверстие.</w:t>
      </w:r>
      <w:r w:rsidRPr="00D475E9">
        <w:rPr>
          <w:rFonts w:ascii="Times New Roman" w:hAnsi="Times New Roman"/>
          <w:sz w:val="28"/>
          <w:szCs w:val="28"/>
        </w:rPr>
        <w:t xml:space="preserve"> Выполнить измерения. Ра</w:t>
      </w:r>
      <w:r w:rsidRPr="00D475E9">
        <w:rPr>
          <w:rFonts w:ascii="Times New Roman" w:hAnsi="Times New Roman"/>
          <w:sz w:val="28"/>
          <w:szCs w:val="28"/>
        </w:rPr>
        <w:t>с</w:t>
      </w:r>
      <w:r w:rsidRPr="00D475E9">
        <w:rPr>
          <w:rFonts w:ascii="Times New Roman" w:hAnsi="Times New Roman"/>
          <w:sz w:val="28"/>
          <w:szCs w:val="28"/>
        </w:rPr>
        <w:t>крепить и снять заготовку.</w:t>
      </w:r>
    </w:p>
    <w:p w:rsidR="006D4D9A" w:rsidRPr="00D475E9" w:rsidRDefault="006D4D9A" w:rsidP="00274FAB">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8.Установить и закрепить вторую заготовку. Выбрать необходимый режущий инструмент, наладить кинематические цепи станка для выполнения </w:t>
      </w:r>
      <w:r w:rsidRPr="00D475E9">
        <w:rPr>
          <w:rFonts w:ascii="Times New Roman" w:hAnsi="Times New Roman"/>
          <w:sz w:val="28"/>
          <w:szCs w:val="28"/>
        </w:rPr>
        <w:lastRenderedPageBreak/>
        <w:t>сверления отверстия по накерненным центровым отверстиям. Раскрепить и снять заготовку.</w:t>
      </w:r>
    </w:p>
    <w:p w:rsidR="00B9745B" w:rsidRPr="00D475E9" w:rsidRDefault="006D4D9A"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9.</w:t>
      </w:r>
      <w:r w:rsidR="00B9745B" w:rsidRPr="00D475E9">
        <w:rPr>
          <w:rFonts w:ascii="Times New Roman" w:hAnsi="Times New Roman"/>
          <w:sz w:val="28"/>
          <w:szCs w:val="28"/>
        </w:rPr>
        <w:t>Привести станок в исходное положение, убрать стружку.</w:t>
      </w:r>
    </w:p>
    <w:p w:rsidR="00B9745B" w:rsidRPr="00D475E9" w:rsidRDefault="00274FAB" w:rsidP="00D475E9">
      <w:pPr>
        <w:spacing w:after="0" w:line="360" w:lineRule="auto"/>
        <w:ind w:firstLine="851"/>
        <w:jc w:val="both"/>
        <w:rPr>
          <w:rFonts w:ascii="Times New Roman" w:hAnsi="Times New Roman"/>
          <w:sz w:val="28"/>
          <w:szCs w:val="28"/>
        </w:rPr>
      </w:pPr>
      <w:r>
        <w:rPr>
          <w:rFonts w:ascii="Times New Roman" w:hAnsi="Times New Roman"/>
          <w:sz w:val="28"/>
          <w:szCs w:val="28"/>
        </w:rPr>
        <w:t>10</w:t>
      </w:r>
      <w:r w:rsidR="00B9745B" w:rsidRPr="00D475E9">
        <w:rPr>
          <w:rFonts w:ascii="Times New Roman" w:hAnsi="Times New Roman"/>
          <w:sz w:val="28"/>
          <w:szCs w:val="28"/>
        </w:rPr>
        <w:t xml:space="preserve">. Подготовить отчет о работе. Содержание отчета аналогично </w:t>
      </w:r>
      <w:proofErr w:type="gramStart"/>
      <w:r w:rsidR="00B9745B" w:rsidRPr="00D475E9">
        <w:rPr>
          <w:rFonts w:ascii="Times New Roman" w:hAnsi="Times New Roman"/>
          <w:sz w:val="28"/>
          <w:szCs w:val="28"/>
        </w:rPr>
        <w:t>ук</w:t>
      </w:r>
      <w:r w:rsidR="00B9745B" w:rsidRPr="00D475E9">
        <w:rPr>
          <w:rFonts w:ascii="Times New Roman" w:hAnsi="Times New Roman"/>
          <w:sz w:val="28"/>
          <w:szCs w:val="28"/>
        </w:rPr>
        <w:t>а</w:t>
      </w:r>
      <w:r w:rsidR="00B9745B" w:rsidRPr="00D475E9">
        <w:rPr>
          <w:rFonts w:ascii="Times New Roman" w:hAnsi="Times New Roman"/>
          <w:sz w:val="28"/>
          <w:szCs w:val="28"/>
        </w:rPr>
        <w:t>занному</w:t>
      </w:r>
      <w:proofErr w:type="gramEnd"/>
      <w:r w:rsidR="00B9745B" w:rsidRPr="00D475E9">
        <w:rPr>
          <w:rFonts w:ascii="Times New Roman" w:hAnsi="Times New Roman"/>
          <w:sz w:val="28"/>
          <w:szCs w:val="28"/>
        </w:rPr>
        <w:t xml:space="preserve"> в лабораторной работе №1 (п.1.8). </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31237E" w:rsidP="00CD49F1">
      <w:pPr>
        <w:spacing w:after="0" w:line="360" w:lineRule="auto"/>
        <w:jc w:val="center"/>
        <w:rPr>
          <w:rFonts w:ascii="Times New Roman" w:hAnsi="Times New Roman"/>
          <w:sz w:val="36"/>
          <w:szCs w:val="36"/>
        </w:rPr>
      </w:pPr>
      <w:r w:rsidRPr="00D475E9">
        <w:rPr>
          <w:rFonts w:ascii="Times New Roman" w:hAnsi="Times New Roman"/>
          <w:sz w:val="36"/>
          <w:szCs w:val="36"/>
        </w:rPr>
        <w:t>ЛАБОРАТОРНАЯ РАБОТА № 3</w:t>
      </w:r>
    </w:p>
    <w:p w:rsidR="0031237E" w:rsidRPr="00D475E9" w:rsidRDefault="0031237E" w:rsidP="00CD49F1">
      <w:pPr>
        <w:spacing w:after="0" w:line="360" w:lineRule="auto"/>
        <w:jc w:val="center"/>
        <w:rPr>
          <w:rFonts w:ascii="Times New Roman" w:hAnsi="Times New Roman"/>
          <w:sz w:val="40"/>
          <w:szCs w:val="40"/>
        </w:rPr>
      </w:pPr>
    </w:p>
    <w:p w:rsidR="00B9745B" w:rsidRPr="00D475E9" w:rsidRDefault="00B9745B" w:rsidP="00CD49F1">
      <w:pPr>
        <w:spacing w:after="0" w:line="360" w:lineRule="auto"/>
        <w:jc w:val="center"/>
        <w:rPr>
          <w:rFonts w:ascii="Times New Roman" w:hAnsi="Times New Roman"/>
          <w:sz w:val="36"/>
          <w:szCs w:val="36"/>
        </w:rPr>
      </w:pPr>
      <w:r w:rsidRPr="00D475E9">
        <w:rPr>
          <w:rFonts w:ascii="Times New Roman" w:hAnsi="Times New Roman"/>
          <w:sz w:val="36"/>
          <w:szCs w:val="36"/>
        </w:rPr>
        <w:t>СТРОГАНИЕ ПЛОСКОСТЕЙ</w:t>
      </w:r>
    </w:p>
    <w:p w:rsidR="00B9745B" w:rsidRPr="00D475E9" w:rsidRDefault="00B9745B" w:rsidP="00D475E9">
      <w:pPr>
        <w:spacing w:after="0" w:line="360" w:lineRule="auto"/>
        <w:ind w:firstLine="851"/>
        <w:jc w:val="center"/>
        <w:rPr>
          <w:rFonts w:ascii="Times New Roman" w:hAnsi="Times New Roman"/>
          <w:sz w:val="36"/>
          <w:szCs w:val="36"/>
        </w:rPr>
      </w:pP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3.1 Цель работы и её содержание</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1. Повторить и знать:</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Формирование линейчатых поверхностей при строгании и долблении;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Общее устройство поперечно-строгального станка;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Единичное производство и его особенности;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Метод индивидуального получения заданных размеров.</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2. Ознакомится с выданной технологической документацией.</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3. Ознакомится с системой управления станком.</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4. Наладить кинематическую цепь станка. Установить и закрепить и</w:t>
      </w:r>
      <w:r w:rsidRPr="00D475E9">
        <w:rPr>
          <w:rFonts w:ascii="Times New Roman" w:hAnsi="Times New Roman"/>
          <w:sz w:val="28"/>
          <w:szCs w:val="28"/>
        </w:rPr>
        <w:t>н</w:t>
      </w:r>
      <w:r w:rsidRPr="00D475E9">
        <w:rPr>
          <w:rFonts w:ascii="Times New Roman" w:hAnsi="Times New Roman"/>
          <w:sz w:val="28"/>
          <w:szCs w:val="28"/>
        </w:rPr>
        <w:t>струмент и заготовку. Предъявить наладку станка лаборанту.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5. Выполнить заданную операцию.</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6. Убрать станок и привести рабочее место в исходное состояние.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7. Подготовить отчет.</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3.2. Формирование линейчатых поверхностей при строгании и долблении</w:t>
      </w:r>
    </w:p>
    <w:p w:rsidR="00F31CA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Строгание и долбление – наиболее универсальный и простой метод </w:t>
      </w:r>
    </w:p>
    <w:p w:rsidR="00B9745B" w:rsidRPr="00D475E9" w:rsidRDefault="00B9745B" w:rsidP="00F31CA9">
      <w:pPr>
        <w:spacing w:after="0" w:line="360" w:lineRule="auto"/>
        <w:jc w:val="both"/>
        <w:rPr>
          <w:rFonts w:ascii="Times New Roman" w:hAnsi="Times New Roman"/>
          <w:sz w:val="28"/>
          <w:szCs w:val="28"/>
        </w:rPr>
      </w:pPr>
      <w:r w:rsidRPr="00D475E9">
        <w:rPr>
          <w:rFonts w:ascii="Times New Roman" w:hAnsi="Times New Roman"/>
          <w:sz w:val="28"/>
          <w:szCs w:val="28"/>
        </w:rPr>
        <w:lastRenderedPageBreak/>
        <w:t>обработки плоских поверхностей, пазов, уступов, канавок, а также поверхн</w:t>
      </w:r>
      <w:r w:rsidRPr="00D475E9">
        <w:rPr>
          <w:rFonts w:ascii="Times New Roman" w:hAnsi="Times New Roman"/>
          <w:sz w:val="28"/>
          <w:szCs w:val="28"/>
        </w:rPr>
        <w:t>о</w:t>
      </w:r>
      <w:r w:rsidRPr="00D475E9">
        <w:rPr>
          <w:rFonts w:ascii="Times New Roman" w:hAnsi="Times New Roman"/>
          <w:sz w:val="28"/>
          <w:szCs w:val="28"/>
        </w:rPr>
        <w:t>стей сложной формы, образованных прямыми линиями, параллельными в пространстве.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Особенность построения поверхности позволяет их формировать при одном поступательном движении инструмента, вершина которого при своем поступательном перемещении имитирует прямую – составляющую линейч</w:t>
      </w:r>
      <w:r w:rsidRPr="00D475E9">
        <w:rPr>
          <w:rFonts w:ascii="Times New Roman" w:hAnsi="Times New Roman"/>
          <w:sz w:val="28"/>
          <w:szCs w:val="28"/>
        </w:rPr>
        <w:t>а</w:t>
      </w:r>
      <w:r w:rsidRPr="00D475E9">
        <w:rPr>
          <w:rFonts w:ascii="Times New Roman" w:hAnsi="Times New Roman"/>
          <w:sz w:val="28"/>
          <w:szCs w:val="28"/>
        </w:rPr>
        <w:t>той поверхности.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Обработанная поверхность формируется в результате двух череду</w:t>
      </w:r>
      <w:r w:rsidRPr="00D475E9">
        <w:rPr>
          <w:rFonts w:ascii="Times New Roman" w:hAnsi="Times New Roman"/>
          <w:sz w:val="28"/>
          <w:szCs w:val="28"/>
        </w:rPr>
        <w:t>ю</w:t>
      </w:r>
      <w:r w:rsidRPr="00D475E9">
        <w:rPr>
          <w:rFonts w:ascii="Times New Roman" w:hAnsi="Times New Roman"/>
          <w:sz w:val="28"/>
          <w:szCs w:val="28"/>
        </w:rPr>
        <w:t>щихся перемещений: поступательного, воспроизводящего в пространстве формообразующую линию (главное движение) и поступательного период</w:t>
      </w:r>
      <w:r w:rsidRPr="00D475E9">
        <w:rPr>
          <w:rFonts w:ascii="Times New Roman" w:hAnsi="Times New Roman"/>
          <w:sz w:val="28"/>
          <w:szCs w:val="28"/>
        </w:rPr>
        <w:t>и</w:t>
      </w:r>
      <w:r w:rsidRPr="00D475E9">
        <w:rPr>
          <w:rFonts w:ascii="Times New Roman" w:hAnsi="Times New Roman"/>
          <w:sz w:val="28"/>
          <w:szCs w:val="28"/>
        </w:rPr>
        <w:t>ческого перемещения главной режущей кромки, определяющего положение производящей линии в пространстве (движение периодической подачи)</w:t>
      </w:r>
      <w:r w:rsidR="00E873AF" w:rsidRPr="00D475E9">
        <w:rPr>
          <w:rFonts w:ascii="Times New Roman" w:hAnsi="Times New Roman"/>
          <w:sz w:val="28"/>
          <w:szCs w:val="28"/>
        </w:rPr>
        <w:t>,</w:t>
      </w:r>
      <w:r w:rsidRPr="00D475E9">
        <w:rPr>
          <w:rFonts w:ascii="Times New Roman" w:hAnsi="Times New Roman"/>
          <w:sz w:val="28"/>
          <w:szCs w:val="28"/>
        </w:rPr>
        <w:t xml:space="preserve"> главное движение и движение подачи никогда не осуществляется одновр</w:t>
      </w:r>
      <w:r w:rsidRPr="00D475E9">
        <w:rPr>
          <w:rFonts w:ascii="Times New Roman" w:hAnsi="Times New Roman"/>
          <w:sz w:val="28"/>
          <w:szCs w:val="28"/>
        </w:rPr>
        <w:t>е</w:t>
      </w:r>
      <w:r w:rsidRPr="00D475E9">
        <w:rPr>
          <w:rFonts w:ascii="Times New Roman" w:hAnsi="Times New Roman"/>
          <w:sz w:val="28"/>
          <w:szCs w:val="28"/>
        </w:rPr>
        <w:t>менно.</w:t>
      </w:r>
      <w:r w:rsidR="00E873AF" w:rsidRPr="00D475E9">
        <w:rPr>
          <w:rFonts w:ascii="Times New Roman" w:hAnsi="Times New Roman"/>
          <w:sz w:val="28"/>
          <w:szCs w:val="28"/>
        </w:rPr>
        <w:t xml:space="preserve"> </w:t>
      </w:r>
    </w:p>
    <w:p w:rsidR="00F31CA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Рабочий ход (поступательное перемещение инструмента или загото</w:t>
      </w:r>
      <w:r w:rsidRPr="00D475E9">
        <w:rPr>
          <w:rFonts w:ascii="Times New Roman" w:hAnsi="Times New Roman"/>
          <w:sz w:val="28"/>
          <w:szCs w:val="28"/>
        </w:rPr>
        <w:t>в</w:t>
      </w:r>
      <w:r w:rsidRPr="00D475E9">
        <w:rPr>
          <w:rFonts w:ascii="Times New Roman" w:hAnsi="Times New Roman"/>
          <w:sz w:val="28"/>
          <w:szCs w:val="28"/>
        </w:rPr>
        <w:t>ки) осуществляется всегда в одну сторону, что дает основание ввести пон</w:t>
      </w:r>
      <w:r w:rsidRPr="00D475E9">
        <w:rPr>
          <w:rFonts w:ascii="Times New Roman" w:hAnsi="Times New Roman"/>
          <w:sz w:val="28"/>
          <w:szCs w:val="28"/>
        </w:rPr>
        <w:t>я</w:t>
      </w:r>
      <w:r w:rsidRPr="00D475E9">
        <w:rPr>
          <w:rFonts w:ascii="Times New Roman" w:hAnsi="Times New Roman"/>
          <w:sz w:val="28"/>
          <w:szCs w:val="28"/>
        </w:rPr>
        <w:t xml:space="preserve">тие «подача на двойной ход» </w:t>
      </w:r>
      <w:r w:rsidRPr="00D475E9">
        <w:rPr>
          <w:rFonts w:ascii="Times New Roman" w:hAnsi="Times New Roman"/>
          <w:i/>
          <w:sz w:val="28"/>
          <w:szCs w:val="28"/>
          <w:lang w:val="en-US"/>
        </w:rPr>
        <w:t>S</w:t>
      </w:r>
      <w:r w:rsidRPr="00D475E9">
        <w:rPr>
          <w:rFonts w:ascii="Times New Roman" w:hAnsi="Times New Roman"/>
          <w:sz w:val="28"/>
          <w:szCs w:val="28"/>
        </w:rPr>
        <w:t xml:space="preserve"> (мм/</w:t>
      </w:r>
      <w:proofErr w:type="spellStart"/>
      <w:r w:rsidRPr="00D475E9">
        <w:rPr>
          <w:rFonts w:ascii="Times New Roman" w:hAnsi="Times New Roman"/>
          <w:sz w:val="28"/>
          <w:szCs w:val="28"/>
        </w:rPr>
        <w:t>дв</w:t>
      </w:r>
      <w:proofErr w:type="spellEnd"/>
      <w:r w:rsidRPr="00D475E9">
        <w:rPr>
          <w:rFonts w:ascii="Times New Roman" w:hAnsi="Times New Roman"/>
          <w:sz w:val="28"/>
          <w:szCs w:val="28"/>
        </w:rPr>
        <w:t xml:space="preserve">. ход).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За рабочим ходом инструмента всегда следует холостой ход, в теч</w:t>
      </w:r>
      <w:r w:rsidRPr="00D475E9">
        <w:rPr>
          <w:rFonts w:ascii="Times New Roman" w:hAnsi="Times New Roman"/>
          <w:sz w:val="28"/>
          <w:szCs w:val="28"/>
        </w:rPr>
        <w:t>е</w:t>
      </w:r>
      <w:r w:rsidRPr="00D475E9">
        <w:rPr>
          <w:rFonts w:ascii="Times New Roman" w:hAnsi="Times New Roman"/>
          <w:sz w:val="28"/>
          <w:szCs w:val="28"/>
        </w:rPr>
        <w:t>ние которого инструмент охлаждается, зато каждый рабочий ход начинается с удара, что требует усиления вершины и главной режущей кромки инстр</w:t>
      </w:r>
      <w:r w:rsidRPr="00D475E9">
        <w:rPr>
          <w:rFonts w:ascii="Times New Roman" w:hAnsi="Times New Roman"/>
          <w:sz w:val="28"/>
          <w:szCs w:val="28"/>
        </w:rPr>
        <w:t>у</w:t>
      </w:r>
      <w:r w:rsidRPr="00D475E9">
        <w:rPr>
          <w:rFonts w:ascii="Times New Roman" w:hAnsi="Times New Roman"/>
          <w:sz w:val="28"/>
          <w:szCs w:val="28"/>
        </w:rPr>
        <w:t>мента.</w:t>
      </w:r>
    </w:p>
    <w:p w:rsidR="00F31CA9" w:rsidRDefault="00E873AF"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Главная особенность строгания и долбления заключается в ударном характере нагрузки, действующей на инструмент. </w:t>
      </w:r>
      <w:r w:rsidR="00B9745B" w:rsidRPr="00D475E9">
        <w:rPr>
          <w:rFonts w:ascii="Times New Roman" w:hAnsi="Times New Roman"/>
          <w:sz w:val="28"/>
          <w:szCs w:val="28"/>
        </w:rPr>
        <w:t>При строгании и долбл</w:t>
      </w:r>
      <w:r w:rsidR="00B9745B" w:rsidRPr="00D475E9">
        <w:rPr>
          <w:rFonts w:ascii="Times New Roman" w:hAnsi="Times New Roman"/>
          <w:sz w:val="28"/>
          <w:szCs w:val="28"/>
        </w:rPr>
        <w:t>е</w:t>
      </w:r>
      <w:r w:rsidR="00B9745B" w:rsidRPr="00D475E9">
        <w:rPr>
          <w:rFonts w:ascii="Times New Roman" w:hAnsi="Times New Roman"/>
          <w:sz w:val="28"/>
          <w:szCs w:val="28"/>
        </w:rPr>
        <w:t>нии в качестве режущего инструмента используются резцы, подобные обы</w:t>
      </w:r>
      <w:r w:rsidR="00B9745B" w:rsidRPr="00D475E9">
        <w:rPr>
          <w:rFonts w:ascii="Times New Roman" w:hAnsi="Times New Roman"/>
          <w:sz w:val="28"/>
          <w:szCs w:val="28"/>
        </w:rPr>
        <w:t>ч</w:t>
      </w:r>
      <w:r w:rsidR="00B9745B" w:rsidRPr="00D475E9">
        <w:rPr>
          <w:rFonts w:ascii="Times New Roman" w:hAnsi="Times New Roman"/>
          <w:sz w:val="28"/>
          <w:szCs w:val="28"/>
        </w:rPr>
        <w:t>ным токарным резцам, но из-за ударного характера нагрузки угол наклона главной режущей кромки всегда положительный (примерно λ=20°), а пере</w:t>
      </w:r>
      <w:r w:rsidR="00B9745B" w:rsidRPr="00D475E9">
        <w:rPr>
          <w:rFonts w:ascii="Times New Roman" w:hAnsi="Times New Roman"/>
          <w:sz w:val="28"/>
          <w:szCs w:val="28"/>
        </w:rPr>
        <w:t>д</w:t>
      </w:r>
      <w:r w:rsidR="00B9745B" w:rsidRPr="00D475E9">
        <w:rPr>
          <w:rFonts w:ascii="Times New Roman" w:hAnsi="Times New Roman"/>
          <w:sz w:val="28"/>
          <w:szCs w:val="28"/>
        </w:rPr>
        <w:t>ний угол γ у строгальных резцов делается меньше на 5–10° меньше, чем у т</w:t>
      </w:r>
      <w:r w:rsidR="00B9745B" w:rsidRPr="00D475E9">
        <w:rPr>
          <w:rFonts w:ascii="Times New Roman" w:hAnsi="Times New Roman"/>
          <w:sz w:val="28"/>
          <w:szCs w:val="28"/>
        </w:rPr>
        <w:t>о</w:t>
      </w:r>
      <w:r w:rsidR="00B9745B" w:rsidRPr="00D475E9">
        <w:rPr>
          <w:rFonts w:ascii="Times New Roman" w:hAnsi="Times New Roman"/>
          <w:sz w:val="28"/>
          <w:szCs w:val="28"/>
        </w:rPr>
        <w:t>карных.</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 Сечение державки увеличено, а форма самой державки изогнута. Этим обеспечиваются меньшие деформации инструмента при резании.</w:t>
      </w: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lastRenderedPageBreak/>
        <w:t>3. 3 Общее устройство поперечно-строгального станка</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Выпускаемые модели строгальных станков делятся на продольно-строгальные (главное движение – поступательное перемещение заготовки, установленной на столе станка) и поперечно-строгального (главное движение осуществляет резец, установленный в суппорте станка). Главное движение осуществляется за счет перемещения инструмента, как и у долбежных ста</w:t>
      </w:r>
      <w:r w:rsidRPr="00D475E9">
        <w:rPr>
          <w:rFonts w:ascii="Times New Roman" w:hAnsi="Times New Roman"/>
          <w:sz w:val="28"/>
          <w:szCs w:val="28"/>
        </w:rPr>
        <w:t>н</w:t>
      </w:r>
      <w:r w:rsidRPr="00D475E9">
        <w:rPr>
          <w:rFonts w:ascii="Times New Roman" w:hAnsi="Times New Roman"/>
          <w:sz w:val="28"/>
          <w:szCs w:val="28"/>
        </w:rPr>
        <w:t>ков.</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Поперечно строгальные станки всех размеров изготовляют с механ</w:t>
      </w:r>
      <w:r w:rsidRPr="00D475E9">
        <w:rPr>
          <w:rFonts w:ascii="Times New Roman" w:hAnsi="Times New Roman"/>
          <w:sz w:val="28"/>
          <w:szCs w:val="28"/>
        </w:rPr>
        <w:t>и</w:t>
      </w:r>
      <w:r w:rsidRPr="00D475E9">
        <w:rPr>
          <w:rFonts w:ascii="Times New Roman" w:hAnsi="Times New Roman"/>
          <w:sz w:val="28"/>
          <w:szCs w:val="28"/>
        </w:rPr>
        <w:t>ческим приводом главного движения, а станки с ходом ползуна 700 и 1000 мм – также и с гидравлическим приводом.</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Станки имеют автоматические подачи стола и резцового суппорта (резцовой суппорт иногда перемещают вручную).</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Общ</w:t>
      </w:r>
      <w:r w:rsidR="00F31CA9">
        <w:rPr>
          <w:rFonts w:ascii="Times New Roman" w:hAnsi="Times New Roman"/>
          <w:sz w:val="28"/>
          <w:szCs w:val="28"/>
        </w:rPr>
        <w:t>ее устройство поперечно-строга</w:t>
      </w:r>
      <w:r w:rsidRPr="00D475E9">
        <w:rPr>
          <w:rFonts w:ascii="Times New Roman" w:hAnsi="Times New Roman"/>
          <w:sz w:val="28"/>
          <w:szCs w:val="28"/>
        </w:rPr>
        <w:t>льного станка показано на рису</w:t>
      </w:r>
      <w:r w:rsidRPr="00D475E9">
        <w:rPr>
          <w:rFonts w:ascii="Times New Roman" w:hAnsi="Times New Roman"/>
          <w:sz w:val="28"/>
          <w:szCs w:val="28"/>
        </w:rPr>
        <w:t>н</w:t>
      </w:r>
      <w:r w:rsidRPr="00D475E9">
        <w:rPr>
          <w:rFonts w:ascii="Times New Roman" w:hAnsi="Times New Roman"/>
          <w:sz w:val="28"/>
          <w:szCs w:val="28"/>
        </w:rPr>
        <w:t>ке</w:t>
      </w:r>
      <w:r w:rsidR="00E873AF" w:rsidRPr="00D475E9">
        <w:rPr>
          <w:rFonts w:ascii="Times New Roman" w:hAnsi="Times New Roman"/>
          <w:sz w:val="28"/>
          <w:szCs w:val="28"/>
        </w:rPr>
        <w:t> </w:t>
      </w:r>
      <w:r w:rsidRPr="00D475E9">
        <w:rPr>
          <w:rFonts w:ascii="Times New Roman" w:hAnsi="Times New Roman"/>
          <w:sz w:val="28"/>
          <w:szCs w:val="28"/>
        </w:rPr>
        <w:t>3.1.</w:t>
      </w:r>
    </w:p>
    <w:p w:rsidR="00B9745B" w:rsidRPr="00D475E9" w:rsidRDefault="00777DCB" w:rsidP="00D475E9">
      <w:pPr>
        <w:spacing w:after="0" w:line="360" w:lineRule="auto"/>
        <w:jc w:val="center"/>
        <w:rPr>
          <w:rFonts w:ascii="Times New Roman" w:hAnsi="Times New Roman"/>
          <w:sz w:val="28"/>
          <w:szCs w:val="28"/>
        </w:rPr>
      </w:pPr>
      <w:r w:rsidRPr="00D475E9">
        <w:rPr>
          <w:rFonts w:ascii="Times New Roman" w:hAnsi="Times New Roman"/>
          <w:noProof/>
          <w:sz w:val="28"/>
          <w:szCs w:val="28"/>
          <w:lang w:eastAsia="ru-RU"/>
        </w:rPr>
        <w:drawing>
          <wp:inline distT="0" distB="0" distL="0" distR="0">
            <wp:extent cx="4227931" cy="4058390"/>
            <wp:effectExtent l="0" t="0" r="127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9164" cy="4059573"/>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 xml:space="preserve">Рисунок 3.1 </w:t>
      </w:r>
      <w:r w:rsidR="00F0501D" w:rsidRPr="00D475E9">
        <w:rPr>
          <w:rFonts w:ascii="Times New Roman" w:hAnsi="Times New Roman"/>
          <w:sz w:val="28"/>
          <w:szCs w:val="28"/>
        </w:rPr>
        <w:t>–</w:t>
      </w:r>
      <w:r w:rsidRPr="00D475E9">
        <w:rPr>
          <w:rFonts w:ascii="Times New Roman" w:hAnsi="Times New Roman"/>
          <w:sz w:val="28"/>
          <w:szCs w:val="28"/>
        </w:rPr>
        <w:t xml:space="preserve"> Узлы поперечно-строгального станка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По верхним направляющим станины 5 движется возвратно-поступательный ползун 3, осуществляя главное движение. На переднем ко</w:t>
      </w:r>
      <w:r w:rsidRPr="00D475E9">
        <w:rPr>
          <w:rFonts w:ascii="Times New Roman" w:hAnsi="Times New Roman"/>
          <w:sz w:val="28"/>
          <w:szCs w:val="28"/>
        </w:rPr>
        <w:t>н</w:t>
      </w:r>
      <w:r w:rsidRPr="00D475E9">
        <w:rPr>
          <w:rFonts w:ascii="Times New Roman" w:hAnsi="Times New Roman"/>
          <w:sz w:val="28"/>
          <w:szCs w:val="28"/>
        </w:rPr>
        <w:t>це (головке) ползуна укреплен суппорт 2, несущий резец.</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 вертикальным направляющим станины можно вручную перем</w:t>
      </w:r>
      <w:r w:rsidRPr="00D475E9">
        <w:rPr>
          <w:rFonts w:ascii="Times New Roman" w:hAnsi="Times New Roman"/>
          <w:sz w:val="28"/>
          <w:szCs w:val="28"/>
        </w:rPr>
        <w:t>е</w:t>
      </w:r>
      <w:r w:rsidRPr="00D475E9">
        <w:rPr>
          <w:rFonts w:ascii="Times New Roman" w:hAnsi="Times New Roman"/>
          <w:sz w:val="28"/>
          <w:szCs w:val="28"/>
        </w:rPr>
        <w:t>щать поперечину 7, по которой в горизонтальном направлении перемещается стол 1, осуществляющий движение подачи.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Ползун 3 получает возвратно-поступательное движение от электр</w:t>
      </w:r>
      <w:r w:rsidRPr="00D475E9">
        <w:rPr>
          <w:rFonts w:ascii="Times New Roman" w:hAnsi="Times New Roman"/>
          <w:sz w:val="28"/>
          <w:szCs w:val="28"/>
        </w:rPr>
        <w:t>о</w:t>
      </w:r>
      <w:r w:rsidRPr="00D475E9">
        <w:rPr>
          <w:rFonts w:ascii="Times New Roman" w:hAnsi="Times New Roman"/>
          <w:sz w:val="28"/>
          <w:szCs w:val="28"/>
        </w:rPr>
        <w:t>двигателя либо через коробку скоростей и механизм, качающий кулисы, либо через гидравлический привод.</w:t>
      </w:r>
    </w:p>
    <w:tbl>
      <w:tblPr>
        <w:tblW w:w="0" w:type="auto"/>
        <w:tblLook w:val="01E0"/>
      </w:tblPr>
      <w:tblGrid>
        <w:gridCol w:w="4267"/>
        <w:gridCol w:w="5303"/>
      </w:tblGrid>
      <w:tr w:rsidR="00B9745B" w:rsidRPr="00D475E9" w:rsidTr="00AE2544">
        <w:tc>
          <w:tcPr>
            <w:tcW w:w="4361" w:type="dxa"/>
          </w:tcPr>
          <w:p w:rsidR="00B9745B" w:rsidRPr="00D475E9" w:rsidRDefault="00777DCB" w:rsidP="00D475E9">
            <w:pPr>
              <w:spacing w:after="0" w:line="360" w:lineRule="auto"/>
              <w:jc w:val="center"/>
              <w:rPr>
                <w:rFonts w:ascii="Times New Roman" w:hAnsi="Times New Roman"/>
                <w:sz w:val="20"/>
                <w:szCs w:val="20"/>
              </w:rPr>
            </w:pPr>
            <w:r w:rsidRPr="00D475E9">
              <w:rPr>
                <w:rFonts w:ascii="Times New Roman" w:hAnsi="Times New Roman"/>
                <w:noProof/>
                <w:sz w:val="20"/>
                <w:szCs w:val="20"/>
                <w:lang w:eastAsia="ru-RU"/>
              </w:rPr>
              <w:drawing>
                <wp:inline distT="0" distB="0" distL="0" distR="0">
                  <wp:extent cx="1717687" cy="2343150"/>
                  <wp:effectExtent l="0" t="0" r="0" b="0"/>
                  <wp:docPr id="1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7687" cy="2343150"/>
                          </a:xfrm>
                          <a:prstGeom prst="rect">
                            <a:avLst/>
                          </a:prstGeom>
                          <a:noFill/>
                          <a:ln>
                            <a:noFill/>
                          </a:ln>
                        </pic:spPr>
                      </pic:pic>
                    </a:graphicData>
                  </a:graphic>
                </wp:inline>
              </w:drawing>
            </w:r>
          </w:p>
          <w:p w:rsidR="00F31CA9" w:rsidRDefault="00F31CA9"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 xml:space="preserve">Рисунок 3.2 </w:t>
            </w:r>
            <w:r w:rsidR="00F0501D" w:rsidRPr="00D475E9">
              <w:rPr>
                <w:rFonts w:ascii="Times New Roman" w:hAnsi="Times New Roman"/>
                <w:sz w:val="28"/>
                <w:szCs w:val="28"/>
              </w:rPr>
              <w:t>–</w:t>
            </w:r>
            <w:r w:rsidRPr="00D475E9">
              <w:rPr>
                <w:rFonts w:ascii="Times New Roman" w:hAnsi="Times New Roman"/>
                <w:sz w:val="28"/>
                <w:szCs w:val="28"/>
              </w:rPr>
              <w:t xml:space="preserve"> Суппорт попере</w:t>
            </w:r>
            <w:r w:rsidRPr="00D475E9">
              <w:rPr>
                <w:rFonts w:ascii="Times New Roman" w:hAnsi="Times New Roman"/>
                <w:sz w:val="28"/>
                <w:szCs w:val="28"/>
              </w:rPr>
              <w:t>ч</w:t>
            </w:r>
            <w:r w:rsidRPr="00D475E9">
              <w:rPr>
                <w:rFonts w:ascii="Times New Roman" w:hAnsi="Times New Roman"/>
                <w:sz w:val="28"/>
                <w:szCs w:val="28"/>
              </w:rPr>
              <w:t>но-строгального станка</w:t>
            </w:r>
          </w:p>
        </w:tc>
        <w:tc>
          <w:tcPr>
            <w:tcW w:w="5528" w:type="dxa"/>
          </w:tcPr>
          <w:p w:rsidR="00B9745B" w:rsidRPr="00D475E9" w:rsidRDefault="00B9745B" w:rsidP="00D475E9">
            <w:pPr>
              <w:spacing w:after="0" w:line="360" w:lineRule="auto"/>
              <w:ind w:firstLine="851"/>
              <w:jc w:val="both"/>
              <w:rPr>
                <w:rFonts w:ascii="Times New Roman" w:hAnsi="Times New Roman"/>
                <w:sz w:val="28"/>
                <w:szCs w:val="28"/>
              </w:rPr>
            </w:pPr>
            <w:proofErr w:type="gramStart"/>
            <w:r w:rsidRPr="00D475E9">
              <w:rPr>
                <w:rFonts w:ascii="Times New Roman" w:hAnsi="Times New Roman"/>
                <w:sz w:val="28"/>
                <w:szCs w:val="28"/>
              </w:rPr>
              <w:t>Суппорт станка (рисунок 3.2.) с</w:t>
            </w:r>
            <w:r w:rsidRPr="00D475E9">
              <w:rPr>
                <w:rFonts w:ascii="Times New Roman" w:hAnsi="Times New Roman"/>
                <w:sz w:val="28"/>
                <w:szCs w:val="28"/>
              </w:rPr>
              <w:t>о</w:t>
            </w:r>
            <w:r w:rsidRPr="00D475E9">
              <w:rPr>
                <w:rFonts w:ascii="Times New Roman" w:hAnsi="Times New Roman"/>
                <w:sz w:val="28"/>
                <w:szCs w:val="28"/>
              </w:rPr>
              <w:t>стоит из поворотной части 6, салазок 5, получающих вертикальное перемещение через ходовой винт 4, резцовой каретки 3 и откидной доски (подушки) 2, на кот</w:t>
            </w:r>
            <w:r w:rsidRPr="00D475E9">
              <w:rPr>
                <w:rFonts w:ascii="Times New Roman" w:hAnsi="Times New Roman"/>
                <w:sz w:val="28"/>
                <w:szCs w:val="28"/>
              </w:rPr>
              <w:t>о</w:t>
            </w:r>
            <w:r w:rsidRPr="00D475E9">
              <w:rPr>
                <w:rFonts w:ascii="Times New Roman" w:hAnsi="Times New Roman"/>
                <w:sz w:val="28"/>
                <w:szCs w:val="28"/>
              </w:rPr>
              <w:t>рой крепится резцедержатель 1 (откидная доска необходима для того, чтобы во время холостого хода инструмент не ц</w:t>
            </w:r>
            <w:r w:rsidRPr="00D475E9">
              <w:rPr>
                <w:rFonts w:ascii="Times New Roman" w:hAnsi="Times New Roman"/>
                <w:sz w:val="28"/>
                <w:szCs w:val="28"/>
              </w:rPr>
              <w:t>а</w:t>
            </w:r>
            <w:r w:rsidRPr="00D475E9">
              <w:rPr>
                <w:rFonts w:ascii="Times New Roman" w:hAnsi="Times New Roman"/>
                <w:sz w:val="28"/>
                <w:szCs w:val="28"/>
              </w:rPr>
              <w:t>рапал обработанную поверхность, дефо</w:t>
            </w:r>
            <w:r w:rsidRPr="00D475E9">
              <w:rPr>
                <w:rFonts w:ascii="Times New Roman" w:hAnsi="Times New Roman"/>
                <w:sz w:val="28"/>
                <w:szCs w:val="28"/>
              </w:rPr>
              <w:t>р</w:t>
            </w:r>
            <w:r w:rsidRPr="00D475E9">
              <w:rPr>
                <w:rFonts w:ascii="Times New Roman" w:hAnsi="Times New Roman"/>
                <w:sz w:val="28"/>
                <w:szCs w:val="28"/>
              </w:rPr>
              <w:t>мируя её и дополнительно изнашиваясь).</w:t>
            </w:r>
            <w:proofErr w:type="gramEnd"/>
          </w:p>
        </w:tc>
      </w:tr>
    </w:tbl>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рисунке 3.3. показана диаграмма скорости ползуна при приводе его от качающейся кулисы.</w:t>
      </w:r>
    </w:p>
    <w:p w:rsidR="00F31CA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Электродвигатель станка с постоянной скоростью вращает кривоши</w:t>
      </w:r>
      <w:r w:rsidRPr="00D475E9">
        <w:rPr>
          <w:rFonts w:ascii="Times New Roman" w:hAnsi="Times New Roman"/>
          <w:sz w:val="28"/>
          <w:szCs w:val="28"/>
        </w:rPr>
        <w:t>п</w:t>
      </w:r>
      <w:r w:rsidRPr="00D475E9">
        <w:rPr>
          <w:rFonts w:ascii="Times New Roman" w:hAnsi="Times New Roman"/>
          <w:sz w:val="28"/>
          <w:szCs w:val="28"/>
        </w:rPr>
        <w:t xml:space="preserve">ное колесо (кулисные диски), на пальце которого закреплена </w:t>
      </w:r>
      <w:proofErr w:type="spellStart"/>
      <w:r w:rsidRPr="00D475E9">
        <w:rPr>
          <w:rFonts w:ascii="Times New Roman" w:hAnsi="Times New Roman"/>
          <w:sz w:val="28"/>
          <w:szCs w:val="28"/>
        </w:rPr>
        <w:t>ползушка</w:t>
      </w:r>
      <w:proofErr w:type="spellEnd"/>
      <w:r w:rsidRPr="00D475E9">
        <w:rPr>
          <w:rFonts w:ascii="Times New Roman" w:hAnsi="Times New Roman"/>
          <w:sz w:val="28"/>
          <w:szCs w:val="28"/>
        </w:rPr>
        <w:t>, св</w:t>
      </w:r>
      <w:r w:rsidRPr="00D475E9">
        <w:rPr>
          <w:rFonts w:ascii="Times New Roman" w:hAnsi="Times New Roman"/>
          <w:sz w:val="28"/>
          <w:szCs w:val="28"/>
        </w:rPr>
        <w:t>о</w:t>
      </w:r>
      <w:r w:rsidRPr="00D475E9">
        <w:rPr>
          <w:rFonts w:ascii="Times New Roman" w:hAnsi="Times New Roman"/>
          <w:sz w:val="28"/>
          <w:szCs w:val="28"/>
        </w:rPr>
        <w:t xml:space="preserve">бодно перемещающаяся по пазу кулисы, которая верхним концом шарнирно соединена с ползуном. </w:t>
      </w:r>
    </w:p>
    <w:p w:rsidR="00B9745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Совершая </w:t>
      </w:r>
      <w:proofErr w:type="spellStart"/>
      <w:r w:rsidRPr="00D475E9">
        <w:rPr>
          <w:rFonts w:ascii="Times New Roman" w:hAnsi="Times New Roman"/>
          <w:sz w:val="28"/>
          <w:szCs w:val="28"/>
        </w:rPr>
        <w:t>качательное</w:t>
      </w:r>
      <w:proofErr w:type="spellEnd"/>
      <w:r w:rsidRPr="00D475E9">
        <w:rPr>
          <w:rFonts w:ascii="Times New Roman" w:hAnsi="Times New Roman"/>
          <w:sz w:val="28"/>
          <w:szCs w:val="28"/>
        </w:rPr>
        <w:t xml:space="preserve"> движение, кулиса сообщает ползуну возвра</w:t>
      </w:r>
      <w:r w:rsidRPr="00D475E9">
        <w:rPr>
          <w:rFonts w:ascii="Times New Roman" w:hAnsi="Times New Roman"/>
          <w:sz w:val="28"/>
          <w:szCs w:val="28"/>
        </w:rPr>
        <w:t>т</w:t>
      </w:r>
      <w:r w:rsidRPr="00D475E9">
        <w:rPr>
          <w:rFonts w:ascii="Times New Roman" w:hAnsi="Times New Roman"/>
          <w:sz w:val="28"/>
          <w:szCs w:val="28"/>
        </w:rPr>
        <w:t>но-поступательное перемещение.</w:t>
      </w:r>
    </w:p>
    <w:p w:rsidR="00F31CA9" w:rsidRPr="00D475E9" w:rsidRDefault="00F31CA9"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основании схемы кулисного механизма (рисунок 3.3.) можно сд</w:t>
      </w:r>
      <w:r w:rsidRPr="00D475E9">
        <w:rPr>
          <w:rFonts w:ascii="Times New Roman" w:hAnsi="Times New Roman"/>
          <w:sz w:val="28"/>
          <w:szCs w:val="28"/>
        </w:rPr>
        <w:t>е</w:t>
      </w:r>
      <w:r w:rsidRPr="00D475E9">
        <w:rPr>
          <w:rFonts w:ascii="Times New Roman" w:hAnsi="Times New Roman"/>
          <w:sz w:val="28"/>
          <w:szCs w:val="28"/>
        </w:rPr>
        <w:t>лать два важных вывода:</w:t>
      </w:r>
    </w:p>
    <w:tbl>
      <w:tblPr>
        <w:tblW w:w="0" w:type="auto"/>
        <w:tblLook w:val="01E0"/>
      </w:tblPr>
      <w:tblGrid>
        <w:gridCol w:w="5340"/>
        <w:gridCol w:w="4230"/>
      </w:tblGrid>
      <w:tr w:rsidR="00B9745B" w:rsidRPr="00D475E9" w:rsidTr="00AE2544">
        <w:tc>
          <w:tcPr>
            <w:tcW w:w="5508" w:type="dxa"/>
          </w:tcPr>
          <w:p w:rsidR="00B9745B" w:rsidRPr="00D475E9" w:rsidRDefault="00777DCB" w:rsidP="00D475E9">
            <w:pPr>
              <w:spacing w:after="0" w:line="360" w:lineRule="auto"/>
              <w:jc w:val="center"/>
              <w:rPr>
                <w:rFonts w:ascii="Times New Roman" w:hAnsi="Times New Roman"/>
                <w:sz w:val="28"/>
                <w:szCs w:val="28"/>
              </w:rPr>
            </w:pPr>
            <w:r w:rsidRPr="00D475E9">
              <w:rPr>
                <w:rFonts w:ascii="Times New Roman" w:hAnsi="Times New Roman"/>
                <w:noProof/>
                <w:sz w:val="28"/>
                <w:szCs w:val="28"/>
                <w:lang w:eastAsia="ru-RU"/>
              </w:rPr>
              <w:lastRenderedPageBreak/>
              <w:drawing>
                <wp:inline distT="0" distB="0" distL="0" distR="0">
                  <wp:extent cx="2189241" cy="3028950"/>
                  <wp:effectExtent l="19050" t="0" r="1509" b="0"/>
                  <wp:docPr id="1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9241" cy="3028950"/>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rPr>
            </w:pPr>
            <w:r w:rsidRPr="00D475E9">
              <w:rPr>
                <w:rFonts w:ascii="Times New Roman" w:hAnsi="Times New Roman"/>
                <w:sz w:val="28"/>
                <w:szCs w:val="28"/>
              </w:rPr>
              <w:t xml:space="preserve">Рисунок 3.3 </w:t>
            </w:r>
            <w:r w:rsidR="003655C9" w:rsidRPr="00D475E9">
              <w:rPr>
                <w:rFonts w:ascii="Times New Roman" w:hAnsi="Times New Roman"/>
                <w:sz w:val="28"/>
                <w:szCs w:val="28"/>
              </w:rPr>
              <w:t>–</w:t>
            </w:r>
            <w:r w:rsidRPr="00D475E9">
              <w:rPr>
                <w:rFonts w:ascii="Times New Roman" w:hAnsi="Times New Roman"/>
                <w:sz w:val="28"/>
                <w:szCs w:val="28"/>
              </w:rPr>
              <w:t xml:space="preserve"> Схема кулисного механизма станка</w:t>
            </w:r>
          </w:p>
        </w:tc>
        <w:tc>
          <w:tcPr>
            <w:tcW w:w="4460" w:type="dxa"/>
          </w:tcPr>
          <w:p w:rsidR="00F31CA9" w:rsidRDefault="00F31CA9" w:rsidP="00F31CA9">
            <w:pPr>
              <w:spacing w:after="0" w:line="360" w:lineRule="auto"/>
              <w:ind w:firstLine="851"/>
              <w:jc w:val="both"/>
              <w:rPr>
                <w:rFonts w:ascii="Times New Roman" w:hAnsi="Times New Roman"/>
                <w:sz w:val="28"/>
                <w:szCs w:val="28"/>
              </w:rPr>
            </w:pPr>
            <w:r>
              <w:rPr>
                <w:rFonts w:ascii="Times New Roman" w:hAnsi="Times New Roman"/>
                <w:sz w:val="28"/>
                <w:szCs w:val="28"/>
              </w:rPr>
              <w:t xml:space="preserve">- </w:t>
            </w:r>
            <w:r w:rsidR="00B9745B" w:rsidRPr="00D475E9">
              <w:rPr>
                <w:rFonts w:ascii="Times New Roman" w:hAnsi="Times New Roman"/>
                <w:sz w:val="28"/>
                <w:szCs w:val="28"/>
              </w:rPr>
              <w:t>при равномерном вр</w:t>
            </w:r>
            <w:r w:rsidR="00B9745B" w:rsidRPr="00D475E9">
              <w:rPr>
                <w:rFonts w:ascii="Times New Roman" w:hAnsi="Times New Roman"/>
                <w:sz w:val="28"/>
                <w:szCs w:val="28"/>
              </w:rPr>
              <w:t>а</w:t>
            </w:r>
            <w:r w:rsidR="00B9745B" w:rsidRPr="00D475E9">
              <w:rPr>
                <w:rFonts w:ascii="Times New Roman" w:hAnsi="Times New Roman"/>
                <w:sz w:val="28"/>
                <w:szCs w:val="28"/>
              </w:rPr>
              <w:t>щении кривошипного колеса ползун станка перемещается с пере</w:t>
            </w:r>
            <w:r>
              <w:rPr>
                <w:rFonts w:ascii="Times New Roman" w:hAnsi="Times New Roman"/>
                <w:sz w:val="28"/>
                <w:szCs w:val="28"/>
              </w:rPr>
              <w:t>менной скоростью;</w:t>
            </w:r>
          </w:p>
          <w:p w:rsidR="00B9745B" w:rsidRPr="00D475E9" w:rsidRDefault="00F31CA9" w:rsidP="00F31CA9">
            <w:pPr>
              <w:spacing w:after="0" w:line="360" w:lineRule="auto"/>
              <w:ind w:firstLine="851"/>
              <w:jc w:val="both"/>
              <w:rPr>
                <w:rFonts w:ascii="Times New Roman" w:hAnsi="Times New Roman"/>
                <w:i/>
                <w:sz w:val="32"/>
                <w:szCs w:val="32"/>
              </w:rPr>
            </w:pPr>
            <w:r>
              <w:rPr>
                <w:rFonts w:ascii="Times New Roman" w:hAnsi="Times New Roman"/>
                <w:sz w:val="28"/>
                <w:szCs w:val="28"/>
              </w:rPr>
              <w:t xml:space="preserve">- </w:t>
            </w:r>
            <w:r w:rsidR="00B9745B" w:rsidRPr="00D475E9">
              <w:rPr>
                <w:rFonts w:ascii="Times New Roman" w:hAnsi="Times New Roman"/>
                <w:sz w:val="28"/>
                <w:szCs w:val="28"/>
              </w:rPr>
              <w:t xml:space="preserve"> скорость рабочего хода  меньше скорости холостого, так как время рабочего хода </w:t>
            </w:r>
            <w:proofErr w:type="spellStart"/>
            <w:proofErr w:type="gramStart"/>
            <w:r w:rsidR="00B9745B" w:rsidRPr="00D475E9">
              <w:rPr>
                <w:rFonts w:ascii="Times New Roman" w:hAnsi="Times New Roman"/>
                <w:i/>
                <w:sz w:val="32"/>
                <w:szCs w:val="32"/>
              </w:rPr>
              <w:t>Т</w:t>
            </w:r>
            <w:r w:rsidR="00B9745B" w:rsidRPr="00D475E9">
              <w:rPr>
                <w:rFonts w:ascii="Times New Roman" w:hAnsi="Times New Roman"/>
                <w:i/>
                <w:sz w:val="28"/>
                <w:szCs w:val="28"/>
                <w:vertAlign w:val="subscript"/>
              </w:rPr>
              <w:t>р</w:t>
            </w:r>
            <w:proofErr w:type="spellEnd"/>
            <w:proofErr w:type="gramEnd"/>
            <w:r w:rsidR="00B9745B" w:rsidRPr="00D475E9">
              <w:rPr>
                <w:rFonts w:ascii="Times New Roman" w:hAnsi="Times New Roman"/>
                <w:i/>
                <w:sz w:val="28"/>
                <w:szCs w:val="28"/>
                <w:vertAlign w:val="subscript"/>
              </w:rPr>
              <w:t xml:space="preserve"> </w:t>
            </w:r>
            <w:r w:rsidR="00B9745B" w:rsidRPr="00D475E9">
              <w:rPr>
                <w:rFonts w:ascii="Times New Roman" w:hAnsi="Times New Roman"/>
                <w:sz w:val="28"/>
                <w:szCs w:val="28"/>
              </w:rPr>
              <w:t xml:space="preserve">меньше времени холостого хода </w:t>
            </w:r>
            <w:proofErr w:type="spellStart"/>
            <w:r w:rsidR="00B9745B" w:rsidRPr="00D475E9">
              <w:rPr>
                <w:rFonts w:ascii="Times New Roman" w:hAnsi="Times New Roman"/>
                <w:i/>
                <w:sz w:val="32"/>
                <w:szCs w:val="32"/>
              </w:rPr>
              <w:t>Т</w:t>
            </w:r>
            <w:r w:rsidR="00B9745B" w:rsidRPr="00D475E9">
              <w:rPr>
                <w:rFonts w:ascii="Times New Roman" w:hAnsi="Times New Roman"/>
                <w:i/>
                <w:sz w:val="32"/>
                <w:szCs w:val="32"/>
                <w:vertAlign w:val="subscript"/>
              </w:rPr>
              <w:t>х</w:t>
            </w:r>
            <w:proofErr w:type="spellEnd"/>
            <w:r w:rsidR="00B9745B" w:rsidRPr="00D475E9">
              <w:rPr>
                <w:rFonts w:ascii="Times New Roman" w:hAnsi="Times New Roman"/>
                <w:i/>
                <w:sz w:val="32"/>
                <w:szCs w:val="32"/>
                <w:vertAlign w:val="subscript"/>
              </w:rPr>
              <w:t>.</w:t>
            </w:r>
            <w:r w:rsidR="00B9745B" w:rsidRPr="00D475E9">
              <w:rPr>
                <w:rFonts w:ascii="Times New Roman" w:hAnsi="Times New Roman"/>
                <w:sz w:val="28"/>
                <w:szCs w:val="28"/>
              </w:rPr>
              <w:t>(2).</w:t>
            </w:r>
          </w:p>
        </w:tc>
      </w:tr>
    </w:tbl>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3.4  Единичное производство и его особенности</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Единичное производство характеризуется широкой номенклатурой изготовляемых или ремонтируемых изделий и малым объемом их выпуска (причем, под объемами выпуска подразумевается количество изделий данн</w:t>
      </w:r>
      <w:r w:rsidRPr="00D475E9">
        <w:rPr>
          <w:rFonts w:ascii="Times New Roman" w:hAnsi="Times New Roman"/>
          <w:sz w:val="28"/>
          <w:szCs w:val="28"/>
        </w:rPr>
        <w:t>о</w:t>
      </w:r>
      <w:r w:rsidRPr="00D475E9">
        <w:rPr>
          <w:rFonts w:ascii="Times New Roman" w:hAnsi="Times New Roman"/>
          <w:sz w:val="28"/>
          <w:szCs w:val="28"/>
        </w:rPr>
        <w:t>го наименования, типоразмера и исполнения, изготовляемых на предприятии в течени</w:t>
      </w:r>
      <w:proofErr w:type="gramStart"/>
      <w:r w:rsidRPr="00D475E9">
        <w:rPr>
          <w:rFonts w:ascii="Times New Roman" w:hAnsi="Times New Roman"/>
          <w:sz w:val="28"/>
          <w:szCs w:val="28"/>
        </w:rPr>
        <w:t>и</w:t>
      </w:r>
      <w:proofErr w:type="gramEnd"/>
      <w:r w:rsidRPr="00D475E9">
        <w:rPr>
          <w:rFonts w:ascii="Times New Roman" w:hAnsi="Times New Roman"/>
          <w:sz w:val="28"/>
          <w:szCs w:val="28"/>
        </w:rPr>
        <w:t xml:space="preserve"> промежутка времени, обычно в течении года).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 единичном производстве количество выпускаемых изделий и размер партии заготовок определенного типоразмера, запускаемых в прои</w:t>
      </w:r>
      <w:r w:rsidRPr="00D475E9">
        <w:rPr>
          <w:rFonts w:ascii="Times New Roman" w:hAnsi="Times New Roman"/>
          <w:sz w:val="28"/>
          <w:szCs w:val="28"/>
        </w:rPr>
        <w:t>з</w:t>
      </w:r>
      <w:r w:rsidRPr="00D475E9">
        <w:rPr>
          <w:rFonts w:ascii="Times New Roman" w:hAnsi="Times New Roman"/>
          <w:sz w:val="28"/>
          <w:szCs w:val="28"/>
        </w:rPr>
        <w:t>водство, исчисляется, для крупных изделий штуками, а для мелких и мал</w:t>
      </w:r>
      <w:r w:rsidRPr="00D475E9">
        <w:rPr>
          <w:rFonts w:ascii="Times New Roman" w:hAnsi="Times New Roman"/>
          <w:sz w:val="28"/>
          <w:szCs w:val="28"/>
        </w:rPr>
        <w:t>о</w:t>
      </w:r>
      <w:r w:rsidRPr="00D475E9">
        <w:rPr>
          <w:rFonts w:ascii="Times New Roman" w:hAnsi="Times New Roman"/>
          <w:sz w:val="28"/>
          <w:szCs w:val="28"/>
        </w:rPr>
        <w:t>трудоемких – десятками штук.</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Повторные заказы на выпуск изделий данной номенклатуры не пре</w:t>
      </w:r>
      <w:r w:rsidRPr="00D475E9">
        <w:rPr>
          <w:rFonts w:ascii="Times New Roman" w:hAnsi="Times New Roman"/>
          <w:sz w:val="28"/>
          <w:szCs w:val="28"/>
        </w:rPr>
        <w:t>д</w:t>
      </w:r>
      <w:r w:rsidRPr="00D475E9">
        <w:rPr>
          <w:rFonts w:ascii="Times New Roman" w:hAnsi="Times New Roman"/>
          <w:sz w:val="28"/>
          <w:szCs w:val="28"/>
        </w:rPr>
        <w:t>полагается, поэтому в цехах единичного производства нельзя за ранее план</w:t>
      </w:r>
      <w:r w:rsidRPr="00D475E9">
        <w:rPr>
          <w:rFonts w:ascii="Times New Roman" w:hAnsi="Times New Roman"/>
          <w:sz w:val="28"/>
          <w:szCs w:val="28"/>
        </w:rPr>
        <w:t>и</w:t>
      </w:r>
      <w:r w:rsidRPr="00D475E9">
        <w:rPr>
          <w:rFonts w:ascii="Times New Roman" w:hAnsi="Times New Roman"/>
          <w:sz w:val="28"/>
          <w:szCs w:val="28"/>
        </w:rPr>
        <w:t>ровать расстановку и даже подбор оборудования, соответствующий интер</w:t>
      </w:r>
      <w:r w:rsidRPr="00D475E9">
        <w:rPr>
          <w:rFonts w:ascii="Times New Roman" w:hAnsi="Times New Roman"/>
          <w:sz w:val="28"/>
          <w:szCs w:val="28"/>
        </w:rPr>
        <w:t>е</w:t>
      </w:r>
      <w:r w:rsidRPr="00D475E9">
        <w:rPr>
          <w:rFonts w:ascii="Times New Roman" w:hAnsi="Times New Roman"/>
          <w:sz w:val="28"/>
          <w:szCs w:val="28"/>
        </w:rPr>
        <w:t>сам обработки каждой конкретной заготовки.</w:t>
      </w:r>
    </w:p>
    <w:p w:rsidR="00F31CA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Экономически не целесообразно приобретать или изготовлять </w:t>
      </w:r>
      <w:proofErr w:type="spellStart"/>
      <w:r w:rsidRPr="00D475E9">
        <w:rPr>
          <w:rFonts w:ascii="Times New Roman" w:hAnsi="Times New Roman"/>
          <w:sz w:val="28"/>
          <w:szCs w:val="28"/>
        </w:rPr>
        <w:t>специ</w:t>
      </w:r>
      <w:proofErr w:type="spellEnd"/>
      <w:r w:rsidR="00F31CA9">
        <w:rPr>
          <w:rFonts w:ascii="Times New Roman" w:hAnsi="Times New Roman"/>
          <w:sz w:val="28"/>
          <w:szCs w:val="28"/>
        </w:rPr>
        <w:t>-</w:t>
      </w:r>
    </w:p>
    <w:p w:rsidR="00B9745B" w:rsidRPr="00D475E9" w:rsidRDefault="00B9745B" w:rsidP="00F31CA9">
      <w:pPr>
        <w:spacing w:after="0" w:line="360" w:lineRule="auto"/>
        <w:jc w:val="both"/>
        <w:rPr>
          <w:rFonts w:ascii="Times New Roman" w:hAnsi="Times New Roman"/>
          <w:sz w:val="28"/>
          <w:szCs w:val="28"/>
        </w:rPr>
      </w:pPr>
      <w:proofErr w:type="spellStart"/>
      <w:r w:rsidRPr="00D475E9">
        <w:rPr>
          <w:rFonts w:ascii="Times New Roman" w:hAnsi="Times New Roman"/>
          <w:sz w:val="28"/>
          <w:szCs w:val="28"/>
        </w:rPr>
        <w:lastRenderedPageBreak/>
        <w:t>альную</w:t>
      </w:r>
      <w:proofErr w:type="spellEnd"/>
      <w:r w:rsidRPr="00D475E9">
        <w:rPr>
          <w:rFonts w:ascii="Times New Roman" w:hAnsi="Times New Roman"/>
          <w:sz w:val="28"/>
          <w:szCs w:val="28"/>
        </w:rPr>
        <w:t xml:space="preserve"> оснастку или оборудование, Технологию изготовления изделий сл</w:t>
      </w:r>
      <w:r w:rsidRPr="00D475E9">
        <w:rPr>
          <w:rFonts w:ascii="Times New Roman" w:hAnsi="Times New Roman"/>
          <w:sz w:val="28"/>
          <w:szCs w:val="28"/>
        </w:rPr>
        <w:t>е</w:t>
      </w:r>
      <w:r w:rsidRPr="00D475E9">
        <w:rPr>
          <w:rFonts w:ascii="Times New Roman" w:hAnsi="Times New Roman"/>
          <w:sz w:val="28"/>
          <w:szCs w:val="28"/>
        </w:rPr>
        <w:t>дует построить так, чтобы её осуществление стало возможным с использов</w:t>
      </w:r>
      <w:r w:rsidRPr="00D475E9">
        <w:rPr>
          <w:rFonts w:ascii="Times New Roman" w:hAnsi="Times New Roman"/>
          <w:sz w:val="28"/>
          <w:szCs w:val="28"/>
        </w:rPr>
        <w:t>а</w:t>
      </w:r>
      <w:r w:rsidRPr="00D475E9">
        <w:rPr>
          <w:rFonts w:ascii="Times New Roman" w:hAnsi="Times New Roman"/>
          <w:sz w:val="28"/>
          <w:szCs w:val="28"/>
        </w:rPr>
        <w:t>нием имеющегося на производстве оборудования и оснастки, т. е. наиболее универсальным способом.</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В большинстве случаев исходные заготовки </w:t>
      </w:r>
      <w:proofErr w:type="gramStart"/>
      <w:r w:rsidRPr="00D475E9">
        <w:rPr>
          <w:rFonts w:ascii="Times New Roman" w:hAnsi="Times New Roman"/>
          <w:sz w:val="28"/>
          <w:szCs w:val="28"/>
        </w:rPr>
        <w:t>будут изготовлены тоже наиболее универсальным способом и по своим размерам и конфигурации м</w:t>
      </w:r>
      <w:r w:rsidRPr="00D475E9">
        <w:rPr>
          <w:rFonts w:ascii="Times New Roman" w:hAnsi="Times New Roman"/>
          <w:sz w:val="28"/>
          <w:szCs w:val="28"/>
        </w:rPr>
        <w:t>о</w:t>
      </w:r>
      <w:r w:rsidRPr="00D475E9">
        <w:rPr>
          <w:rFonts w:ascii="Times New Roman" w:hAnsi="Times New Roman"/>
          <w:sz w:val="28"/>
          <w:szCs w:val="28"/>
        </w:rPr>
        <w:t>гу</w:t>
      </w:r>
      <w:proofErr w:type="gramEnd"/>
      <w:r w:rsidRPr="00D475E9">
        <w:rPr>
          <w:rFonts w:ascii="Times New Roman" w:hAnsi="Times New Roman"/>
          <w:sz w:val="28"/>
          <w:szCs w:val="28"/>
        </w:rPr>
        <w:t xml:space="preserve"> существенно отличаться от готовой детали.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Для выпуска продукции рабочие должны иметь высокую квалифик</w:t>
      </w:r>
      <w:r w:rsidRPr="00D475E9">
        <w:rPr>
          <w:rFonts w:ascii="Times New Roman" w:hAnsi="Times New Roman"/>
          <w:sz w:val="28"/>
          <w:szCs w:val="28"/>
        </w:rPr>
        <w:t>а</w:t>
      </w:r>
      <w:r w:rsidRPr="00D475E9">
        <w:rPr>
          <w:rFonts w:ascii="Times New Roman" w:hAnsi="Times New Roman"/>
          <w:sz w:val="28"/>
          <w:szCs w:val="28"/>
        </w:rPr>
        <w:t>цию, позволяющую им принимать технические решения самостоятельно, и</w:t>
      </w:r>
      <w:r w:rsidRPr="00D475E9">
        <w:rPr>
          <w:rFonts w:ascii="Times New Roman" w:hAnsi="Times New Roman"/>
          <w:sz w:val="28"/>
          <w:szCs w:val="28"/>
        </w:rPr>
        <w:t>с</w:t>
      </w:r>
      <w:r w:rsidRPr="00D475E9">
        <w:rPr>
          <w:rFonts w:ascii="Times New Roman" w:hAnsi="Times New Roman"/>
          <w:sz w:val="28"/>
          <w:szCs w:val="28"/>
        </w:rPr>
        <w:t>ходя из конкретных особенностей производимой продукции.</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32"/>
          <w:szCs w:val="32"/>
        </w:rPr>
      </w:pPr>
      <w:r w:rsidRPr="00D475E9">
        <w:rPr>
          <w:rFonts w:ascii="Times New Roman" w:hAnsi="Times New Roman"/>
          <w:sz w:val="32"/>
          <w:szCs w:val="32"/>
        </w:rPr>
        <w:t>3.5 Метод индивидуального получения заданных размеров</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Наладкой (настройкой) технологической операции называется (по ГОСТ 3.1109-82) процесс подготовки технологического оборудования и те</w:t>
      </w:r>
      <w:r w:rsidRPr="00D475E9">
        <w:rPr>
          <w:rFonts w:ascii="Times New Roman" w:hAnsi="Times New Roman"/>
          <w:sz w:val="28"/>
          <w:szCs w:val="28"/>
        </w:rPr>
        <w:t>х</w:t>
      </w:r>
      <w:r w:rsidRPr="00D475E9">
        <w:rPr>
          <w:rFonts w:ascii="Times New Roman" w:hAnsi="Times New Roman"/>
          <w:sz w:val="28"/>
          <w:szCs w:val="28"/>
        </w:rPr>
        <w:t>нологической оснастки к выполнению данной операции.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Совершенно очевидно, что для выполнения заданной </w:t>
      </w:r>
      <w:proofErr w:type="gramStart"/>
      <w:r w:rsidRPr="00D475E9">
        <w:rPr>
          <w:rFonts w:ascii="Times New Roman" w:hAnsi="Times New Roman"/>
          <w:sz w:val="28"/>
          <w:szCs w:val="28"/>
        </w:rPr>
        <w:t>операции</w:t>
      </w:r>
      <w:proofErr w:type="gramEnd"/>
      <w:r w:rsidRPr="00D475E9">
        <w:rPr>
          <w:rFonts w:ascii="Times New Roman" w:hAnsi="Times New Roman"/>
          <w:sz w:val="28"/>
          <w:szCs w:val="28"/>
        </w:rPr>
        <w:t xml:space="preserve"> пре</w:t>
      </w:r>
      <w:r w:rsidRPr="00D475E9">
        <w:rPr>
          <w:rFonts w:ascii="Times New Roman" w:hAnsi="Times New Roman"/>
          <w:sz w:val="28"/>
          <w:szCs w:val="28"/>
        </w:rPr>
        <w:t>ж</w:t>
      </w:r>
      <w:r w:rsidRPr="00D475E9">
        <w:rPr>
          <w:rFonts w:ascii="Times New Roman" w:hAnsi="Times New Roman"/>
          <w:sz w:val="28"/>
          <w:szCs w:val="28"/>
        </w:rPr>
        <w:t>де всего должен быть подготовлен станок, подобрана и установлена на соо</w:t>
      </w:r>
      <w:r w:rsidRPr="00D475E9">
        <w:rPr>
          <w:rFonts w:ascii="Times New Roman" w:hAnsi="Times New Roman"/>
          <w:sz w:val="28"/>
          <w:szCs w:val="28"/>
        </w:rPr>
        <w:t>т</w:t>
      </w:r>
      <w:r w:rsidRPr="00D475E9">
        <w:rPr>
          <w:rFonts w:ascii="Times New Roman" w:hAnsi="Times New Roman"/>
          <w:sz w:val="28"/>
          <w:szCs w:val="28"/>
        </w:rPr>
        <w:t>ветствующая технологическая оснастка, выбраны и доставлены к рабочему месту соответствующие исходные заготовки. В случае</w:t>
      </w:r>
      <w:proofErr w:type="gramStart"/>
      <w:r w:rsidRPr="00D475E9">
        <w:rPr>
          <w:rFonts w:ascii="Times New Roman" w:hAnsi="Times New Roman"/>
          <w:sz w:val="28"/>
          <w:szCs w:val="28"/>
        </w:rPr>
        <w:t>,</w:t>
      </w:r>
      <w:proofErr w:type="gramEnd"/>
      <w:r w:rsidRPr="00D475E9">
        <w:rPr>
          <w:rFonts w:ascii="Times New Roman" w:hAnsi="Times New Roman"/>
          <w:sz w:val="28"/>
          <w:szCs w:val="28"/>
        </w:rPr>
        <w:t xml:space="preserve"> если продукция в</w:t>
      </w:r>
      <w:r w:rsidRPr="00D475E9">
        <w:rPr>
          <w:rFonts w:ascii="Times New Roman" w:hAnsi="Times New Roman"/>
          <w:sz w:val="28"/>
          <w:szCs w:val="28"/>
        </w:rPr>
        <w:t>ы</w:t>
      </w:r>
      <w:r w:rsidRPr="00D475E9">
        <w:rPr>
          <w:rFonts w:ascii="Times New Roman" w:hAnsi="Times New Roman"/>
          <w:sz w:val="28"/>
          <w:szCs w:val="28"/>
        </w:rPr>
        <w:t>пускается в условиях единичного производства, то всё это проделывается п</w:t>
      </w:r>
      <w:r w:rsidRPr="00D475E9">
        <w:rPr>
          <w:rFonts w:ascii="Times New Roman" w:hAnsi="Times New Roman"/>
          <w:sz w:val="28"/>
          <w:szCs w:val="28"/>
        </w:rPr>
        <w:t>е</w:t>
      </w:r>
      <w:r w:rsidRPr="00D475E9">
        <w:rPr>
          <w:rFonts w:ascii="Times New Roman" w:hAnsi="Times New Roman"/>
          <w:sz w:val="28"/>
          <w:szCs w:val="28"/>
        </w:rPr>
        <w:t>ред началом обработки, запущенной в производство партии изделий (этот подготовительный этап при серийном и массовом производстве будет ра</w:t>
      </w:r>
      <w:r w:rsidRPr="00D475E9">
        <w:rPr>
          <w:rFonts w:ascii="Times New Roman" w:hAnsi="Times New Roman"/>
          <w:sz w:val="28"/>
          <w:szCs w:val="28"/>
        </w:rPr>
        <w:t>с</w:t>
      </w:r>
      <w:r w:rsidRPr="00D475E9">
        <w:rPr>
          <w:rFonts w:ascii="Times New Roman" w:hAnsi="Times New Roman"/>
          <w:sz w:val="28"/>
          <w:szCs w:val="28"/>
        </w:rPr>
        <w:t>смотрен при выполнении других работ).</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Для ряда операций перед их выполнением производится наладка к</w:t>
      </w:r>
      <w:r w:rsidRPr="00D475E9">
        <w:rPr>
          <w:rFonts w:ascii="Times New Roman" w:hAnsi="Times New Roman"/>
          <w:sz w:val="28"/>
          <w:szCs w:val="28"/>
        </w:rPr>
        <w:t>и</w:t>
      </w:r>
      <w:r w:rsidRPr="00D475E9">
        <w:rPr>
          <w:rFonts w:ascii="Times New Roman" w:hAnsi="Times New Roman"/>
          <w:sz w:val="28"/>
          <w:szCs w:val="28"/>
        </w:rPr>
        <w:t>нематических цепей (например, при нарезании зубчатых венцов методом о</w:t>
      </w:r>
      <w:r w:rsidRPr="00D475E9">
        <w:rPr>
          <w:rFonts w:ascii="Times New Roman" w:hAnsi="Times New Roman"/>
          <w:sz w:val="28"/>
          <w:szCs w:val="28"/>
        </w:rPr>
        <w:t>б</w:t>
      </w:r>
      <w:r w:rsidRPr="00D475E9">
        <w:rPr>
          <w:rFonts w:ascii="Times New Roman" w:hAnsi="Times New Roman"/>
          <w:sz w:val="28"/>
          <w:szCs w:val="28"/>
        </w:rPr>
        <w:t>катки).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Завершается настройка станка установкой режущего инструмента в положение, соответствующее началу рабочего хода: установка инструмента на «стружку».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Для этого в единичном производстве широко применяют метод инд</w:t>
      </w:r>
      <w:r w:rsidRPr="00D475E9">
        <w:rPr>
          <w:rFonts w:ascii="Times New Roman" w:hAnsi="Times New Roman"/>
          <w:sz w:val="28"/>
          <w:szCs w:val="28"/>
        </w:rPr>
        <w:t>и</w:t>
      </w:r>
      <w:r w:rsidRPr="00D475E9">
        <w:rPr>
          <w:rFonts w:ascii="Times New Roman" w:hAnsi="Times New Roman"/>
          <w:sz w:val="28"/>
          <w:szCs w:val="28"/>
        </w:rPr>
        <w:t>видуального получения заданных размеров. Этот метод состоит в том, что при обработке каждой поверхности заготовки инструмент выставляется в нужное положение отдельно.</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Если на предыдущем переходе этой же операции обрабатывалась п</w:t>
      </w:r>
      <w:r w:rsidRPr="00D475E9">
        <w:rPr>
          <w:rFonts w:ascii="Times New Roman" w:hAnsi="Times New Roman"/>
          <w:sz w:val="28"/>
          <w:szCs w:val="28"/>
        </w:rPr>
        <w:t>о</w:t>
      </w:r>
      <w:r w:rsidRPr="00D475E9">
        <w:rPr>
          <w:rFonts w:ascii="Times New Roman" w:hAnsi="Times New Roman"/>
          <w:sz w:val="28"/>
          <w:szCs w:val="28"/>
        </w:rPr>
        <w:t>верхность, связанная с поверхностью, подлежащей обработке, определенн</w:t>
      </w:r>
      <w:r w:rsidRPr="00D475E9">
        <w:rPr>
          <w:rFonts w:ascii="Times New Roman" w:hAnsi="Times New Roman"/>
          <w:sz w:val="28"/>
          <w:szCs w:val="28"/>
        </w:rPr>
        <w:t>ы</w:t>
      </w:r>
      <w:r w:rsidRPr="00D475E9">
        <w:rPr>
          <w:rFonts w:ascii="Times New Roman" w:hAnsi="Times New Roman"/>
          <w:sz w:val="28"/>
          <w:szCs w:val="28"/>
        </w:rPr>
        <w:t>ми размерами, то инструмент в требуемое положение может быть помещен, используя нониусы станка.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Если осуществляется первый переход операции, то рекомендуется сначала подвести вершину инструмента к обрабатываемой поверхности и п</w:t>
      </w:r>
      <w:r w:rsidRPr="00D475E9">
        <w:rPr>
          <w:rFonts w:ascii="Times New Roman" w:hAnsi="Times New Roman"/>
          <w:sz w:val="28"/>
          <w:szCs w:val="28"/>
        </w:rPr>
        <w:t>о</w:t>
      </w:r>
      <w:r w:rsidRPr="00D475E9">
        <w:rPr>
          <w:rFonts w:ascii="Times New Roman" w:hAnsi="Times New Roman"/>
          <w:sz w:val="28"/>
          <w:szCs w:val="28"/>
        </w:rPr>
        <w:t>сле этого установить его на глубину резания по нониусу станка. При этом трудно добиться высокой точности выполнения размера, поэтому при обр</w:t>
      </w:r>
      <w:r w:rsidRPr="00D475E9">
        <w:rPr>
          <w:rFonts w:ascii="Times New Roman" w:hAnsi="Times New Roman"/>
          <w:sz w:val="28"/>
          <w:szCs w:val="28"/>
        </w:rPr>
        <w:t>а</w:t>
      </w:r>
      <w:r w:rsidRPr="00D475E9">
        <w:rPr>
          <w:rFonts w:ascii="Times New Roman" w:hAnsi="Times New Roman"/>
          <w:sz w:val="28"/>
          <w:szCs w:val="28"/>
        </w:rPr>
        <w:t>ботке точных поверхностей (требуется выдержать размер с жестким допу</w:t>
      </w:r>
      <w:r w:rsidRPr="00D475E9">
        <w:rPr>
          <w:rFonts w:ascii="Times New Roman" w:hAnsi="Times New Roman"/>
          <w:sz w:val="28"/>
          <w:szCs w:val="28"/>
        </w:rPr>
        <w:t>с</w:t>
      </w:r>
      <w:r w:rsidRPr="00D475E9">
        <w:rPr>
          <w:rFonts w:ascii="Times New Roman" w:hAnsi="Times New Roman"/>
          <w:sz w:val="28"/>
          <w:szCs w:val="28"/>
        </w:rPr>
        <w:t>ком) установку на размер производят снятием «пробных стружек» (или пробных проходов). Инструмент выставляется по нониусу на заведомо меньшую глубину резания, делается один рабочий ход (или часть рабочего хода), обработанная поверхность измеряется, подсчитывается поправка на размер, которая и осуществляется перемещением инструмента по нониусу станка или используется специальная индикаторная настройка. После этого делается ещё один проход и так далее до получения требуемого размера.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Способ этот достаточно трудоемкий, требует высокой квалификации исполнителя, но позволяет получить заданный размер в требуемых пределах.</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32"/>
          <w:szCs w:val="28"/>
        </w:rPr>
      </w:pPr>
      <w:r w:rsidRPr="00D475E9">
        <w:rPr>
          <w:rFonts w:ascii="Times New Roman" w:hAnsi="Times New Roman"/>
          <w:sz w:val="32"/>
          <w:szCs w:val="28"/>
        </w:rPr>
        <w:t>3.6 Выполнение работы</w:t>
      </w:r>
    </w:p>
    <w:p w:rsidR="00B9745B" w:rsidRPr="00D475E9" w:rsidRDefault="00B9745B" w:rsidP="00D475E9">
      <w:pPr>
        <w:spacing w:after="0" w:line="360" w:lineRule="auto"/>
        <w:ind w:firstLine="851"/>
        <w:jc w:val="both"/>
        <w:rPr>
          <w:rFonts w:ascii="Times New Roman" w:hAnsi="Times New Roman"/>
          <w:sz w:val="32"/>
          <w:szCs w:val="28"/>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Наладка заданной операции, выполнение задани</w:t>
      </w:r>
      <w:r w:rsidR="00F31CA9">
        <w:rPr>
          <w:rFonts w:ascii="Times New Roman" w:hAnsi="Times New Roman"/>
          <w:sz w:val="28"/>
          <w:szCs w:val="28"/>
        </w:rPr>
        <w:t>я и подготовка отчета по методи</w:t>
      </w:r>
      <w:r w:rsidRPr="00D475E9">
        <w:rPr>
          <w:rFonts w:ascii="Times New Roman" w:hAnsi="Times New Roman"/>
          <w:sz w:val="28"/>
          <w:szCs w:val="28"/>
        </w:rPr>
        <w:t xml:space="preserve">ке, описанной в </w:t>
      </w:r>
      <w:proofErr w:type="spellStart"/>
      <w:r w:rsidRPr="00D475E9">
        <w:rPr>
          <w:rFonts w:ascii="Times New Roman" w:hAnsi="Times New Roman"/>
          <w:sz w:val="28"/>
          <w:szCs w:val="28"/>
        </w:rPr>
        <w:t>пп</w:t>
      </w:r>
      <w:proofErr w:type="spellEnd"/>
      <w:r w:rsidRPr="00D475E9">
        <w:rPr>
          <w:rFonts w:ascii="Times New Roman" w:hAnsi="Times New Roman"/>
          <w:sz w:val="28"/>
          <w:szCs w:val="28"/>
        </w:rPr>
        <w:t xml:space="preserve"> 1.</w:t>
      </w:r>
      <w:r w:rsidR="00F31CA9">
        <w:rPr>
          <w:rFonts w:ascii="Times New Roman" w:hAnsi="Times New Roman"/>
          <w:sz w:val="28"/>
          <w:szCs w:val="28"/>
        </w:rPr>
        <w:t>9</w:t>
      </w:r>
      <w:r w:rsidRPr="00D475E9">
        <w:rPr>
          <w:rFonts w:ascii="Times New Roman" w:hAnsi="Times New Roman"/>
          <w:sz w:val="28"/>
          <w:szCs w:val="28"/>
        </w:rPr>
        <w:t>. – 1.</w:t>
      </w:r>
      <w:r w:rsidR="00F31CA9">
        <w:rPr>
          <w:rFonts w:ascii="Times New Roman" w:hAnsi="Times New Roman"/>
          <w:sz w:val="28"/>
          <w:szCs w:val="28"/>
        </w:rPr>
        <w:t>11</w:t>
      </w:r>
      <w:r w:rsidRPr="00D475E9">
        <w:rPr>
          <w:rFonts w:ascii="Times New Roman" w:hAnsi="Times New Roman"/>
          <w:sz w:val="28"/>
          <w:szCs w:val="28"/>
        </w:rPr>
        <w:t>.</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center"/>
        <w:rPr>
          <w:rFonts w:ascii="Times New Roman" w:hAnsi="Times New Roman"/>
          <w:sz w:val="40"/>
          <w:szCs w:val="40"/>
        </w:rPr>
      </w:pPr>
      <w:r w:rsidRPr="00D475E9">
        <w:rPr>
          <w:rFonts w:ascii="Times New Roman" w:hAnsi="Times New Roman"/>
          <w:sz w:val="40"/>
          <w:szCs w:val="40"/>
        </w:rPr>
        <w:lastRenderedPageBreak/>
        <w:t xml:space="preserve">Лабораторная работа № </w:t>
      </w:r>
      <w:r w:rsidR="00CB6238">
        <w:rPr>
          <w:rFonts w:ascii="Times New Roman" w:hAnsi="Times New Roman"/>
          <w:sz w:val="40"/>
          <w:szCs w:val="40"/>
        </w:rPr>
        <w:t>4</w:t>
      </w:r>
    </w:p>
    <w:p w:rsidR="00B9745B" w:rsidRPr="00D475E9" w:rsidRDefault="00B9745B" w:rsidP="00D475E9">
      <w:pPr>
        <w:spacing w:after="0" w:line="360" w:lineRule="auto"/>
        <w:ind w:firstLine="851"/>
        <w:jc w:val="center"/>
        <w:rPr>
          <w:rFonts w:ascii="Times New Roman" w:hAnsi="Times New Roman"/>
          <w:sz w:val="40"/>
          <w:szCs w:val="40"/>
        </w:rPr>
      </w:pPr>
    </w:p>
    <w:p w:rsidR="00B9745B" w:rsidRPr="00D475E9" w:rsidRDefault="00B9745B" w:rsidP="00D475E9">
      <w:pPr>
        <w:spacing w:after="0" w:line="360" w:lineRule="auto"/>
        <w:ind w:firstLine="851"/>
        <w:jc w:val="center"/>
        <w:rPr>
          <w:rFonts w:ascii="Times New Roman" w:hAnsi="Times New Roman"/>
          <w:sz w:val="36"/>
          <w:szCs w:val="36"/>
        </w:rPr>
      </w:pPr>
      <w:r w:rsidRPr="00D475E9">
        <w:rPr>
          <w:rFonts w:ascii="Times New Roman" w:hAnsi="Times New Roman"/>
          <w:sz w:val="36"/>
          <w:szCs w:val="36"/>
        </w:rPr>
        <w:t>Фрезерование плоскостей</w:t>
      </w:r>
    </w:p>
    <w:p w:rsidR="00B9745B" w:rsidRPr="00D475E9" w:rsidRDefault="00B9745B" w:rsidP="00D475E9">
      <w:pPr>
        <w:spacing w:after="0" w:line="360" w:lineRule="auto"/>
        <w:ind w:firstLine="851"/>
        <w:jc w:val="center"/>
        <w:rPr>
          <w:rFonts w:ascii="Times New Roman" w:hAnsi="Times New Roman"/>
          <w:sz w:val="36"/>
          <w:szCs w:val="36"/>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4</w:t>
      </w:r>
      <w:r w:rsidR="00B9745B" w:rsidRPr="00D475E9">
        <w:rPr>
          <w:rFonts w:ascii="Times New Roman" w:hAnsi="Times New Roman"/>
          <w:sz w:val="32"/>
          <w:szCs w:val="32"/>
        </w:rPr>
        <w:t>.1  Цель работы и её содержание</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1.Повторить и знать:</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Формообразование поверхностей на фрезерном станке.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Основные виды фрезерных работ.</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Геометрические заточки фрезы.</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Общее устройство фрезерного станка.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Классификация основных видов обработки плоских поверхностей.</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2. Ознакомится с выданной технологической документацией.</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3. Ознакомится с общим устройством станка, на котором будет в</w:t>
      </w:r>
      <w:r w:rsidRPr="00D475E9">
        <w:rPr>
          <w:rFonts w:ascii="Times New Roman" w:hAnsi="Times New Roman"/>
          <w:sz w:val="28"/>
          <w:szCs w:val="28"/>
        </w:rPr>
        <w:t>ы</w:t>
      </w:r>
      <w:r w:rsidRPr="00D475E9">
        <w:rPr>
          <w:rFonts w:ascii="Times New Roman" w:hAnsi="Times New Roman"/>
          <w:sz w:val="28"/>
          <w:szCs w:val="28"/>
        </w:rPr>
        <w:t>полняться операция.</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4. Наладить кинематические цепи станка. Установить и закрепить з</w:t>
      </w:r>
      <w:r w:rsidRPr="00D475E9">
        <w:rPr>
          <w:rFonts w:ascii="Times New Roman" w:hAnsi="Times New Roman"/>
          <w:sz w:val="28"/>
          <w:szCs w:val="28"/>
        </w:rPr>
        <w:t>а</w:t>
      </w:r>
      <w:r w:rsidRPr="00D475E9">
        <w:rPr>
          <w:rFonts w:ascii="Times New Roman" w:hAnsi="Times New Roman"/>
          <w:sz w:val="28"/>
          <w:szCs w:val="28"/>
        </w:rPr>
        <w:t>готовку, установить фрезу.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5. Обработать заготовка согласно технологическому процессу.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6. Привести станок и рабочее место в исходное состояние.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7. Подготовить отчет о работе.</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4</w:t>
      </w:r>
      <w:r w:rsidR="00B9745B" w:rsidRPr="00D475E9">
        <w:rPr>
          <w:rFonts w:ascii="Times New Roman" w:hAnsi="Times New Roman"/>
          <w:sz w:val="32"/>
          <w:szCs w:val="32"/>
        </w:rPr>
        <w:t>.2 Формообразование поверхностей на фрезерном станке</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Процесс фрезерования основан на сочетаниях двух одновременно действующих равномерных движений – вращательного (фрезы) и поступ</w:t>
      </w:r>
      <w:r w:rsidRPr="00D475E9">
        <w:rPr>
          <w:rFonts w:ascii="Times New Roman" w:hAnsi="Times New Roman"/>
          <w:sz w:val="28"/>
          <w:szCs w:val="28"/>
        </w:rPr>
        <w:t>а</w:t>
      </w:r>
      <w:r w:rsidRPr="00D475E9">
        <w:rPr>
          <w:rFonts w:ascii="Times New Roman" w:hAnsi="Times New Roman"/>
          <w:sz w:val="28"/>
          <w:szCs w:val="28"/>
        </w:rPr>
        <w:t xml:space="preserve">тельного (реже вращательного) заготовки. При фрезеровании вращательное движение фрезы считается главным, и линейная скорость вращения фрезы оценивается как скорость резания. Движение заготовки является движением </w:t>
      </w:r>
      <w:r w:rsidRPr="00D475E9">
        <w:rPr>
          <w:rFonts w:ascii="Times New Roman" w:hAnsi="Times New Roman"/>
          <w:sz w:val="28"/>
          <w:szCs w:val="28"/>
        </w:rPr>
        <w:lastRenderedPageBreak/>
        <w:t>подачи. У станков большинства типов оно поступательное и только у нек</w:t>
      </w:r>
      <w:r w:rsidRPr="00D475E9">
        <w:rPr>
          <w:rFonts w:ascii="Times New Roman" w:hAnsi="Times New Roman"/>
          <w:sz w:val="28"/>
          <w:szCs w:val="28"/>
        </w:rPr>
        <w:t>о</w:t>
      </w:r>
      <w:r w:rsidRPr="00D475E9">
        <w:rPr>
          <w:rFonts w:ascii="Times New Roman" w:hAnsi="Times New Roman"/>
          <w:sz w:val="28"/>
          <w:szCs w:val="28"/>
        </w:rPr>
        <w:t>торых – вращательное (например, у барабанно-фрезерных станков).</w:t>
      </w:r>
    </w:p>
    <w:p w:rsidR="00F0501D" w:rsidRPr="00D475E9" w:rsidRDefault="00F0501D" w:rsidP="00F31CA9">
      <w:pPr>
        <w:spacing w:after="0" w:line="360" w:lineRule="auto"/>
        <w:ind w:firstLine="851"/>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Особенности процесса фрезерования</w:t>
      </w:r>
      <w:r w:rsidR="00E873AF" w:rsidRPr="00D475E9">
        <w:rPr>
          <w:rFonts w:ascii="Times New Roman" w:eastAsia="Times New Roman" w:hAnsi="Times New Roman"/>
          <w:sz w:val="28"/>
          <w:szCs w:val="28"/>
          <w:lang w:eastAsia="ru-RU"/>
        </w:rPr>
        <w:t xml:space="preserve"> являются</w:t>
      </w:r>
      <w:r w:rsidRPr="00D475E9">
        <w:rPr>
          <w:rFonts w:ascii="Times New Roman" w:eastAsia="Times New Roman" w:hAnsi="Times New Roman"/>
          <w:sz w:val="28"/>
          <w:szCs w:val="28"/>
          <w:lang w:eastAsia="ru-RU"/>
        </w:rPr>
        <w:t>:</w:t>
      </w:r>
      <w:r w:rsidR="00E873AF" w:rsidRPr="00D475E9">
        <w:rPr>
          <w:rFonts w:ascii="Times New Roman" w:eastAsia="Times New Roman" w:hAnsi="Times New Roman"/>
          <w:sz w:val="28"/>
          <w:szCs w:val="28"/>
          <w:lang w:eastAsia="ru-RU"/>
        </w:rPr>
        <w:t xml:space="preserve"> </w:t>
      </w:r>
      <w:r w:rsidRPr="00D475E9">
        <w:rPr>
          <w:rFonts w:ascii="Times New Roman" w:eastAsia="Times New Roman" w:hAnsi="Times New Roman"/>
          <w:sz w:val="28"/>
          <w:szCs w:val="28"/>
          <w:lang w:eastAsia="ru-RU"/>
        </w:rPr>
        <w:t>высокая производ</w:t>
      </w:r>
      <w:r w:rsidRPr="00D475E9">
        <w:rPr>
          <w:rFonts w:ascii="Times New Roman" w:eastAsia="Times New Roman" w:hAnsi="Times New Roman"/>
          <w:sz w:val="28"/>
          <w:szCs w:val="28"/>
          <w:lang w:eastAsia="ru-RU"/>
        </w:rPr>
        <w:t>и</w:t>
      </w:r>
      <w:r w:rsidRPr="00D475E9">
        <w:rPr>
          <w:rFonts w:ascii="Times New Roman" w:eastAsia="Times New Roman" w:hAnsi="Times New Roman"/>
          <w:sz w:val="28"/>
          <w:szCs w:val="28"/>
          <w:lang w:eastAsia="ru-RU"/>
        </w:rPr>
        <w:t>тельность;</w:t>
      </w:r>
      <w:r w:rsidR="00E873AF" w:rsidRPr="00D475E9">
        <w:rPr>
          <w:rFonts w:ascii="Times New Roman" w:eastAsia="Times New Roman" w:hAnsi="Times New Roman"/>
          <w:sz w:val="28"/>
          <w:szCs w:val="28"/>
          <w:lang w:eastAsia="ru-RU"/>
        </w:rPr>
        <w:t xml:space="preserve"> </w:t>
      </w:r>
      <w:r w:rsidRPr="00D475E9">
        <w:rPr>
          <w:rFonts w:ascii="Times New Roman" w:eastAsia="Times New Roman" w:hAnsi="Times New Roman"/>
          <w:sz w:val="28"/>
          <w:szCs w:val="28"/>
          <w:lang w:eastAsia="ru-RU"/>
        </w:rPr>
        <w:t>сложный многолезвийный инструмент;</w:t>
      </w:r>
      <w:r w:rsidR="00E873AF" w:rsidRPr="00D475E9">
        <w:rPr>
          <w:rFonts w:ascii="Times New Roman" w:eastAsia="Times New Roman" w:hAnsi="Times New Roman"/>
          <w:sz w:val="28"/>
          <w:szCs w:val="28"/>
          <w:lang w:eastAsia="ru-RU"/>
        </w:rPr>
        <w:t xml:space="preserve"> </w:t>
      </w:r>
      <w:r w:rsidRPr="00D475E9">
        <w:rPr>
          <w:rFonts w:ascii="Times New Roman" w:eastAsia="Times New Roman" w:hAnsi="Times New Roman"/>
          <w:sz w:val="28"/>
          <w:szCs w:val="28"/>
          <w:lang w:eastAsia="ru-RU"/>
        </w:rPr>
        <w:t>переменная толщина стружки;</w:t>
      </w:r>
      <w:r w:rsidR="00E873AF" w:rsidRPr="00D475E9">
        <w:rPr>
          <w:rFonts w:ascii="Times New Roman" w:eastAsia="Times New Roman" w:hAnsi="Times New Roman"/>
          <w:sz w:val="28"/>
          <w:szCs w:val="28"/>
          <w:lang w:eastAsia="ru-RU"/>
        </w:rPr>
        <w:t xml:space="preserve"> </w:t>
      </w:r>
      <w:r w:rsidRPr="00D475E9">
        <w:rPr>
          <w:rFonts w:ascii="Times New Roman" w:eastAsia="Times New Roman" w:hAnsi="Times New Roman"/>
          <w:sz w:val="28"/>
          <w:szCs w:val="28"/>
          <w:lang w:eastAsia="ru-RU"/>
        </w:rPr>
        <w:t>работа с ударами и динамическими нагрузками;</w:t>
      </w:r>
      <w:r w:rsidR="00F31CA9">
        <w:rPr>
          <w:rFonts w:ascii="Times New Roman" w:eastAsia="Times New Roman" w:hAnsi="Times New Roman"/>
          <w:sz w:val="28"/>
          <w:szCs w:val="28"/>
          <w:lang w:eastAsia="ru-RU"/>
        </w:rPr>
        <w:t xml:space="preserve"> </w:t>
      </w:r>
      <w:r w:rsidRPr="00D475E9">
        <w:rPr>
          <w:rFonts w:ascii="Times New Roman" w:eastAsia="Times New Roman" w:hAnsi="Times New Roman"/>
          <w:sz w:val="28"/>
          <w:szCs w:val="28"/>
          <w:lang w:eastAsia="ru-RU"/>
        </w:rPr>
        <w:t>применение СОЖ может вызвать преждевременный скол инструмента.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Движение подачи </w:t>
      </w:r>
      <w:proofErr w:type="spellStart"/>
      <w:r w:rsidRPr="00D475E9">
        <w:rPr>
          <w:rFonts w:ascii="Times New Roman" w:hAnsi="Times New Roman"/>
          <w:i/>
          <w:sz w:val="28"/>
          <w:szCs w:val="28"/>
          <w:lang w:val="en-US"/>
        </w:rPr>
        <w:t>S</w:t>
      </w:r>
      <w:r w:rsidRPr="00D475E9">
        <w:rPr>
          <w:rFonts w:ascii="Times New Roman" w:hAnsi="Times New Roman"/>
          <w:sz w:val="28"/>
          <w:szCs w:val="28"/>
          <w:vertAlign w:val="subscript"/>
          <w:lang w:val="en-US"/>
        </w:rPr>
        <w:t>z</w:t>
      </w:r>
      <w:proofErr w:type="spellEnd"/>
      <w:r w:rsidRPr="00D475E9">
        <w:rPr>
          <w:rFonts w:ascii="Times New Roman" w:hAnsi="Times New Roman"/>
          <w:sz w:val="28"/>
          <w:szCs w:val="28"/>
        </w:rPr>
        <w:t xml:space="preserve"> при назначении режимов резания задается кол</w:t>
      </w:r>
      <w:r w:rsidRPr="00D475E9">
        <w:rPr>
          <w:rFonts w:ascii="Times New Roman" w:hAnsi="Times New Roman"/>
          <w:sz w:val="28"/>
          <w:szCs w:val="28"/>
        </w:rPr>
        <w:t>и</w:t>
      </w:r>
      <w:r w:rsidRPr="00D475E9">
        <w:rPr>
          <w:rFonts w:ascii="Times New Roman" w:hAnsi="Times New Roman"/>
          <w:sz w:val="28"/>
          <w:szCs w:val="28"/>
        </w:rPr>
        <w:t>чеством миллиметров на зуб фрезы (</w:t>
      </w:r>
      <w:proofErr w:type="gramStart"/>
      <w:r w:rsidRPr="00D475E9">
        <w:rPr>
          <w:rFonts w:ascii="Times New Roman" w:hAnsi="Times New Roman"/>
          <w:sz w:val="28"/>
          <w:szCs w:val="28"/>
        </w:rPr>
        <w:t>мм</w:t>
      </w:r>
      <w:proofErr w:type="gramEnd"/>
      <w:r w:rsidRPr="00D475E9">
        <w:rPr>
          <w:rFonts w:ascii="Times New Roman" w:hAnsi="Times New Roman"/>
          <w:sz w:val="28"/>
          <w:szCs w:val="28"/>
        </w:rPr>
        <w:t>/зуб). Фрезерные станки имеют пр</w:t>
      </w:r>
      <w:r w:rsidRPr="00D475E9">
        <w:rPr>
          <w:rFonts w:ascii="Times New Roman" w:hAnsi="Times New Roman"/>
          <w:sz w:val="28"/>
          <w:szCs w:val="28"/>
        </w:rPr>
        <w:t>и</w:t>
      </w:r>
      <w:r w:rsidRPr="00D475E9">
        <w:rPr>
          <w:rFonts w:ascii="Times New Roman" w:hAnsi="Times New Roman"/>
          <w:sz w:val="28"/>
          <w:szCs w:val="28"/>
        </w:rPr>
        <w:t xml:space="preserve">вод движения подачи от независимого двигателя, поэтому в паспорте станка указываются значение минутной подачи </w:t>
      </w:r>
      <w:proofErr w:type="gramStart"/>
      <w:r w:rsidRPr="00D475E9">
        <w:rPr>
          <w:rFonts w:ascii="Times New Roman" w:hAnsi="Times New Roman"/>
          <w:i/>
          <w:sz w:val="28"/>
          <w:szCs w:val="28"/>
          <w:lang w:val="en-US"/>
        </w:rPr>
        <w:t>S</w:t>
      </w:r>
      <w:proofErr w:type="gramEnd"/>
      <w:r w:rsidRPr="00D475E9">
        <w:rPr>
          <w:rFonts w:ascii="Times New Roman" w:hAnsi="Times New Roman"/>
          <w:sz w:val="28"/>
          <w:szCs w:val="28"/>
          <w:vertAlign w:val="subscript"/>
        </w:rPr>
        <w:t>м</w:t>
      </w:r>
      <w:r w:rsidR="00F31CA9">
        <w:rPr>
          <w:rFonts w:ascii="Times New Roman" w:hAnsi="Times New Roman"/>
          <w:sz w:val="28"/>
          <w:szCs w:val="28"/>
        </w:rPr>
        <w:t>, мм/мин.</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Режущие лезвия зубьев вращающейся фрезы за время одного оборота, как правило, находятся с обрабатываемой заготовкой только на некоторой части оборота, а остальная часть </w:t>
      </w:r>
      <w:proofErr w:type="gramStart"/>
      <w:r w:rsidRPr="00D475E9">
        <w:rPr>
          <w:rFonts w:ascii="Times New Roman" w:hAnsi="Times New Roman"/>
          <w:sz w:val="28"/>
          <w:szCs w:val="28"/>
        </w:rPr>
        <w:t>проходит</w:t>
      </w:r>
      <w:proofErr w:type="gramEnd"/>
      <w:r w:rsidRPr="00D475E9">
        <w:rPr>
          <w:rFonts w:ascii="Times New Roman" w:hAnsi="Times New Roman"/>
          <w:sz w:val="28"/>
          <w:szCs w:val="28"/>
        </w:rPr>
        <w:t xml:space="preserve"> не совершая работы. Период вр</w:t>
      </w:r>
      <w:r w:rsidRPr="00D475E9">
        <w:rPr>
          <w:rFonts w:ascii="Times New Roman" w:hAnsi="Times New Roman"/>
          <w:sz w:val="28"/>
          <w:szCs w:val="28"/>
        </w:rPr>
        <w:t>е</w:t>
      </w:r>
      <w:r w:rsidRPr="00D475E9">
        <w:rPr>
          <w:rFonts w:ascii="Times New Roman" w:hAnsi="Times New Roman"/>
          <w:sz w:val="28"/>
          <w:szCs w:val="28"/>
        </w:rPr>
        <w:t>мени, в течени</w:t>
      </w:r>
      <w:proofErr w:type="gramStart"/>
      <w:r w:rsidRPr="00D475E9">
        <w:rPr>
          <w:rFonts w:ascii="Times New Roman" w:hAnsi="Times New Roman"/>
          <w:sz w:val="28"/>
          <w:szCs w:val="28"/>
        </w:rPr>
        <w:t>и</w:t>
      </w:r>
      <w:proofErr w:type="gramEnd"/>
      <w:r w:rsidRPr="00D475E9">
        <w:rPr>
          <w:rFonts w:ascii="Times New Roman" w:hAnsi="Times New Roman"/>
          <w:sz w:val="28"/>
          <w:szCs w:val="28"/>
        </w:rPr>
        <w:t xml:space="preserve"> которого режущее лезвие контактирует с обрабатываемой заготовкой, называется рабочим циклом, а соответствующий угол поворота фрезы – углом контакта.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протяжении рабочего цикла направление главного движения мен</w:t>
      </w:r>
      <w:r w:rsidRPr="00D475E9">
        <w:rPr>
          <w:rFonts w:ascii="Times New Roman" w:hAnsi="Times New Roman"/>
          <w:sz w:val="28"/>
          <w:szCs w:val="28"/>
        </w:rPr>
        <w:t>я</w:t>
      </w:r>
      <w:r w:rsidRPr="00D475E9">
        <w:rPr>
          <w:rFonts w:ascii="Times New Roman" w:hAnsi="Times New Roman"/>
          <w:sz w:val="28"/>
          <w:szCs w:val="28"/>
        </w:rPr>
        <w:t>ется. Условия резания в каждой точке траектории определяется сочетанием главного движения реза и движением подачи. При фрезеровании устанавл</w:t>
      </w:r>
      <w:r w:rsidRPr="00D475E9">
        <w:rPr>
          <w:rFonts w:ascii="Times New Roman" w:hAnsi="Times New Roman"/>
          <w:sz w:val="28"/>
          <w:szCs w:val="28"/>
        </w:rPr>
        <w:t>и</w:t>
      </w:r>
      <w:r w:rsidRPr="00D475E9">
        <w:rPr>
          <w:rFonts w:ascii="Times New Roman" w:hAnsi="Times New Roman"/>
          <w:sz w:val="28"/>
          <w:szCs w:val="28"/>
        </w:rPr>
        <w:t>ваются следующие определения параметров процесса.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i/>
          <w:sz w:val="28"/>
          <w:szCs w:val="28"/>
          <w:lang w:val="en-US"/>
        </w:rPr>
        <w:t>t</w:t>
      </w:r>
      <w:r w:rsidRPr="00D475E9">
        <w:rPr>
          <w:rFonts w:ascii="Times New Roman" w:hAnsi="Times New Roman"/>
          <w:sz w:val="28"/>
          <w:szCs w:val="28"/>
        </w:rPr>
        <w:t xml:space="preserve"> – </w:t>
      </w:r>
      <w:proofErr w:type="gramStart"/>
      <w:r w:rsidRPr="00D475E9">
        <w:rPr>
          <w:rFonts w:ascii="Times New Roman" w:hAnsi="Times New Roman"/>
          <w:sz w:val="28"/>
          <w:szCs w:val="28"/>
        </w:rPr>
        <w:t>глубина</w:t>
      </w:r>
      <w:proofErr w:type="gramEnd"/>
      <w:r w:rsidRPr="00D475E9">
        <w:rPr>
          <w:rFonts w:ascii="Times New Roman" w:hAnsi="Times New Roman"/>
          <w:sz w:val="28"/>
          <w:szCs w:val="28"/>
        </w:rPr>
        <w:t xml:space="preserve"> фрезерования, мм – это кратчайшее расстояние между п</w:t>
      </w:r>
      <w:r w:rsidRPr="00D475E9">
        <w:rPr>
          <w:rFonts w:ascii="Times New Roman" w:hAnsi="Times New Roman"/>
          <w:sz w:val="28"/>
          <w:szCs w:val="28"/>
        </w:rPr>
        <w:t>о</w:t>
      </w:r>
      <w:r w:rsidRPr="00D475E9">
        <w:rPr>
          <w:rFonts w:ascii="Times New Roman" w:hAnsi="Times New Roman"/>
          <w:sz w:val="28"/>
          <w:szCs w:val="28"/>
        </w:rPr>
        <w:t>верхностью, в которой лежат все точки конца контакта зуба фрезы с загото</w:t>
      </w:r>
      <w:r w:rsidRPr="00D475E9">
        <w:rPr>
          <w:rFonts w:ascii="Times New Roman" w:hAnsi="Times New Roman"/>
          <w:sz w:val="28"/>
          <w:szCs w:val="28"/>
        </w:rPr>
        <w:t>в</w:t>
      </w:r>
      <w:r w:rsidRPr="00D475E9">
        <w:rPr>
          <w:rFonts w:ascii="Times New Roman" w:hAnsi="Times New Roman"/>
          <w:sz w:val="28"/>
          <w:szCs w:val="28"/>
        </w:rPr>
        <w:t>кой и поверхностью, в которой лежат все точки конца контакта, т. е. глубина фрезерования всегда измеряется в плоскости вращения фрезы.</w:t>
      </w:r>
    </w:p>
    <w:p w:rsidR="00B9745B" w:rsidRPr="00D475E9" w:rsidRDefault="00B9745B" w:rsidP="00D475E9">
      <w:pPr>
        <w:spacing w:after="0" w:line="360" w:lineRule="auto"/>
        <w:ind w:firstLine="851"/>
        <w:jc w:val="both"/>
        <w:rPr>
          <w:rFonts w:ascii="Times New Roman" w:hAnsi="Times New Roman"/>
          <w:sz w:val="28"/>
          <w:szCs w:val="28"/>
        </w:rPr>
      </w:pPr>
      <w:proofErr w:type="gramStart"/>
      <w:r w:rsidRPr="00D475E9">
        <w:rPr>
          <w:rFonts w:ascii="Times New Roman" w:hAnsi="Times New Roman"/>
          <w:i/>
          <w:sz w:val="28"/>
          <w:szCs w:val="28"/>
        </w:rPr>
        <w:t>В</w:t>
      </w:r>
      <w:proofErr w:type="gramEnd"/>
      <w:r w:rsidRPr="00D475E9">
        <w:rPr>
          <w:rFonts w:ascii="Times New Roman" w:hAnsi="Times New Roman"/>
          <w:sz w:val="28"/>
          <w:szCs w:val="28"/>
        </w:rPr>
        <w:t xml:space="preserve"> – </w:t>
      </w:r>
      <w:proofErr w:type="gramStart"/>
      <w:r w:rsidRPr="00D475E9">
        <w:rPr>
          <w:rFonts w:ascii="Times New Roman" w:hAnsi="Times New Roman"/>
          <w:sz w:val="28"/>
          <w:szCs w:val="28"/>
        </w:rPr>
        <w:t>ширина</w:t>
      </w:r>
      <w:proofErr w:type="gramEnd"/>
      <w:r w:rsidRPr="00D475E9">
        <w:rPr>
          <w:rFonts w:ascii="Times New Roman" w:hAnsi="Times New Roman"/>
          <w:sz w:val="28"/>
          <w:szCs w:val="28"/>
        </w:rPr>
        <w:t xml:space="preserve"> фрезерования, мм – это размер заготовки, измеренный в плоскости, расположенной вдоль фрезы, перпендикулярно оси фрезерования.</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4</w:t>
      </w:r>
      <w:r w:rsidR="00B9745B" w:rsidRPr="00D475E9">
        <w:rPr>
          <w:rFonts w:ascii="Times New Roman" w:hAnsi="Times New Roman"/>
          <w:sz w:val="32"/>
          <w:szCs w:val="32"/>
        </w:rPr>
        <w:t>.3  Основные виды фрезерных работ</w:t>
      </w:r>
      <w:r w:rsidR="00F0501D" w:rsidRPr="00D475E9">
        <w:rPr>
          <w:rFonts w:ascii="Times New Roman" w:hAnsi="Times New Roman"/>
          <w:sz w:val="32"/>
          <w:szCs w:val="32"/>
        </w:rPr>
        <w:t xml:space="preserve"> и типы фрез</w:t>
      </w:r>
    </w:p>
    <w:p w:rsidR="00B9745B" w:rsidRPr="00D475E9" w:rsidRDefault="00B9745B" w:rsidP="00D475E9">
      <w:pPr>
        <w:spacing w:after="0" w:line="360" w:lineRule="auto"/>
        <w:ind w:firstLine="851"/>
        <w:jc w:val="both"/>
        <w:rPr>
          <w:rFonts w:ascii="Times New Roman" w:hAnsi="Times New Roman"/>
          <w:sz w:val="32"/>
          <w:szCs w:val="32"/>
        </w:rPr>
      </w:pPr>
    </w:p>
    <w:p w:rsidR="00F31CA9"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 xml:space="preserve">На фрезерных станках обрабатывается главным образом </w:t>
      </w:r>
      <w:proofErr w:type="gramStart"/>
      <w:r w:rsidRPr="00D475E9">
        <w:rPr>
          <w:rFonts w:ascii="Times New Roman" w:hAnsi="Times New Roman"/>
          <w:sz w:val="28"/>
          <w:szCs w:val="32"/>
        </w:rPr>
        <w:t>плоские</w:t>
      </w:r>
      <w:proofErr w:type="gramEnd"/>
      <w:r w:rsidRPr="00D475E9">
        <w:rPr>
          <w:rFonts w:ascii="Times New Roman" w:hAnsi="Times New Roman"/>
          <w:sz w:val="28"/>
          <w:szCs w:val="32"/>
        </w:rPr>
        <w:t xml:space="preserve"> по</w:t>
      </w:r>
      <w:r w:rsidR="00F31CA9">
        <w:rPr>
          <w:rFonts w:ascii="Times New Roman" w:hAnsi="Times New Roman"/>
          <w:sz w:val="28"/>
          <w:szCs w:val="32"/>
        </w:rPr>
        <w:t>-</w:t>
      </w:r>
    </w:p>
    <w:p w:rsidR="00B9745B" w:rsidRPr="00D475E9" w:rsidRDefault="00B9745B" w:rsidP="00F31CA9">
      <w:pPr>
        <w:spacing w:after="0" w:line="360" w:lineRule="auto"/>
        <w:jc w:val="both"/>
        <w:rPr>
          <w:rFonts w:ascii="Times New Roman" w:hAnsi="Times New Roman"/>
          <w:sz w:val="28"/>
          <w:szCs w:val="32"/>
        </w:rPr>
      </w:pPr>
      <w:proofErr w:type="spellStart"/>
      <w:r w:rsidRPr="00D475E9">
        <w:rPr>
          <w:rFonts w:ascii="Times New Roman" w:hAnsi="Times New Roman"/>
          <w:sz w:val="28"/>
          <w:szCs w:val="32"/>
        </w:rPr>
        <w:lastRenderedPageBreak/>
        <w:t>верхности</w:t>
      </w:r>
      <w:proofErr w:type="spellEnd"/>
      <w:r w:rsidRPr="00D475E9">
        <w:rPr>
          <w:rFonts w:ascii="Times New Roman" w:hAnsi="Times New Roman"/>
          <w:sz w:val="28"/>
          <w:szCs w:val="32"/>
        </w:rPr>
        <w:t xml:space="preserve"> и сочетания плоски поверхностей. Могут обрабатываться и п</w:t>
      </w:r>
      <w:r w:rsidRPr="00D475E9">
        <w:rPr>
          <w:rFonts w:ascii="Times New Roman" w:hAnsi="Times New Roman"/>
          <w:sz w:val="28"/>
          <w:szCs w:val="32"/>
        </w:rPr>
        <w:t>о</w:t>
      </w:r>
      <w:r w:rsidRPr="00D475E9">
        <w:rPr>
          <w:rFonts w:ascii="Times New Roman" w:hAnsi="Times New Roman"/>
          <w:sz w:val="28"/>
          <w:szCs w:val="32"/>
        </w:rPr>
        <w:t>верхности сложной геометрической формы, включая поверхности зубьев зубчатых колес, однако обработку таких поверхностей удобнее и точнее ве</w:t>
      </w:r>
      <w:r w:rsidRPr="00D475E9">
        <w:rPr>
          <w:rFonts w:ascii="Times New Roman" w:hAnsi="Times New Roman"/>
          <w:sz w:val="28"/>
          <w:szCs w:val="32"/>
        </w:rPr>
        <w:t>с</w:t>
      </w:r>
      <w:r w:rsidRPr="00D475E9">
        <w:rPr>
          <w:rFonts w:ascii="Times New Roman" w:hAnsi="Times New Roman"/>
          <w:sz w:val="28"/>
          <w:szCs w:val="32"/>
        </w:rPr>
        <w:t>ти на специальных станках.</w:t>
      </w:r>
    </w:p>
    <w:p w:rsidR="00B9745B" w:rsidRPr="00D475E9"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 xml:space="preserve">Примеры работ, выполняемых на фрезерных станках, показаны на </w:t>
      </w:r>
      <w:r w:rsidR="001B7FFA">
        <w:rPr>
          <w:rFonts w:ascii="Times New Roman" w:hAnsi="Times New Roman"/>
          <w:sz w:val="28"/>
          <w:szCs w:val="32"/>
        </w:rPr>
        <w:t>р</w:t>
      </w:r>
      <w:r w:rsidR="001B7FFA">
        <w:rPr>
          <w:rFonts w:ascii="Times New Roman" w:hAnsi="Times New Roman"/>
          <w:sz w:val="28"/>
          <w:szCs w:val="32"/>
        </w:rPr>
        <w:t>и</w:t>
      </w:r>
      <w:r w:rsidR="001B7FFA">
        <w:rPr>
          <w:rFonts w:ascii="Times New Roman" w:hAnsi="Times New Roman"/>
          <w:sz w:val="28"/>
          <w:szCs w:val="32"/>
        </w:rPr>
        <w:t xml:space="preserve">сунок </w:t>
      </w:r>
      <w:r w:rsidR="00CB6238">
        <w:rPr>
          <w:rFonts w:ascii="Times New Roman" w:hAnsi="Times New Roman"/>
          <w:sz w:val="28"/>
          <w:szCs w:val="32"/>
        </w:rPr>
        <w:t>4</w:t>
      </w:r>
      <w:r w:rsidRPr="00D475E9">
        <w:rPr>
          <w:rFonts w:ascii="Times New Roman" w:hAnsi="Times New Roman"/>
          <w:sz w:val="28"/>
          <w:szCs w:val="32"/>
        </w:rPr>
        <w:t>.1.</w:t>
      </w:r>
    </w:p>
    <w:p w:rsidR="00B9745B" w:rsidRPr="00D475E9" w:rsidRDefault="00777DCB" w:rsidP="00D475E9">
      <w:pPr>
        <w:spacing w:after="0" w:line="360" w:lineRule="auto"/>
        <w:jc w:val="center"/>
        <w:rPr>
          <w:rFonts w:ascii="Times New Roman" w:hAnsi="Times New Roman"/>
          <w:noProof/>
          <w:sz w:val="28"/>
          <w:szCs w:val="32"/>
          <w:lang w:eastAsia="ru-RU"/>
        </w:rPr>
      </w:pPr>
      <w:r w:rsidRPr="00D475E9">
        <w:rPr>
          <w:rFonts w:ascii="Times New Roman" w:hAnsi="Times New Roman"/>
          <w:noProof/>
          <w:sz w:val="28"/>
          <w:szCs w:val="32"/>
          <w:lang w:eastAsia="ru-RU"/>
        </w:rPr>
        <w:drawing>
          <wp:inline distT="0" distB="0" distL="0" distR="0">
            <wp:extent cx="5762625" cy="3724891"/>
            <wp:effectExtent l="0" t="0" r="0" b="9525"/>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3724891"/>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sz w:val="28"/>
          <w:szCs w:val="32"/>
        </w:rPr>
      </w:pPr>
      <w:r w:rsidRPr="00D475E9">
        <w:rPr>
          <w:rFonts w:ascii="Times New Roman" w:hAnsi="Times New Roman"/>
          <w:sz w:val="28"/>
          <w:szCs w:val="32"/>
        </w:rPr>
        <w:t xml:space="preserve">Рисунок </w:t>
      </w:r>
      <w:r w:rsidR="00CB6238">
        <w:rPr>
          <w:rFonts w:ascii="Times New Roman" w:hAnsi="Times New Roman"/>
          <w:sz w:val="28"/>
          <w:szCs w:val="32"/>
        </w:rPr>
        <w:t>4</w:t>
      </w:r>
      <w:r w:rsidRPr="00D475E9">
        <w:rPr>
          <w:rFonts w:ascii="Times New Roman" w:hAnsi="Times New Roman"/>
          <w:sz w:val="28"/>
          <w:szCs w:val="32"/>
        </w:rPr>
        <w:t xml:space="preserve">.1 </w:t>
      </w:r>
      <w:r w:rsidR="003655C9" w:rsidRPr="00D475E9">
        <w:rPr>
          <w:rFonts w:ascii="Times New Roman" w:hAnsi="Times New Roman"/>
          <w:sz w:val="28"/>
          <w:szCs w:val="32"/>
        </w:rPr>
        <w:t>–</w:t>
      </w:r>
      <w:r w:rsidRPr="00D475E9">
        <w:rPr>
          <w:rFonts w:ascii="Times New Roman" w:hAnsi="Times New Roman"/>
          <w:sz w:val="28"/>
          <w:szCs w:val="32"/>
        </w:rPr>
        <w:t xml:space="preserve"> Примеры работ, выполняемых на фрезерных станках</w:t>
      </w:r>
    </w:p>
    <w:p w:rsidR="003655C9" w:rsidRDefault="000E43BD" w:rsidP="000E43BD">
      <w:pPr>
        <w:spacing w:after="0" w:line="360" w:lineRule="auto"/>
        <w:ind w:firstLine="851"/>
        <w:jc w:val="both"/>
      </w:pPr>
      <w:r w:rsidRPr="00D475E9">
        <w:rPr>
          <w:rFonts w:ascii="Times New Roman" w:hAnsi="Times New Roman"/>
          <w:sz w:val="28"/>
          <w:szCs w:val="32"/>
        </w:rPr>
        <w:t>Наибольшую производительность при фрезеровании плоскостей уд</w:t>
      </w:r>
      <w:r w:rsidRPr="00D475E9">
        <w:rPr>
          <w:rFonts w:ascii="Times New Roman" w:hAnsi="Times New Roman"/>
          <w:sz w:val="28"/>
          <w:szCs w:val="32"/>
        </w:rPr>
        <w:t>а</w:t>
      </w:r>
      <w:r w:rsidRPr="00D475E9">
        <w:rPr>
          <w:rFonts w:ascii="Times New Roman" w:hAnsi="Times New Roman"/>
          <w:sz w:val="28"/>
          <w:szCs w:val="32"/>
        </w:rPr>
        <w:t>ется получить, обрабатывая их на вертикально-фрезерных станках торцев</w:t>
      </w:r>
      <w:r w:rsidRPr="00D475E9">
        <w:rPr>
          <w:rFonts w:ascii="Times New Roman" w:hAnsi="Times New Roman"/>
          <w:sz w:val="28"/>
          <w:szCs w:val="32"/>
        </w:rPr>
        <w:t>ы</w:t>
      </w:r>
      <w:r w:rsidRPr="00D475E9">
        <w:rPr>
          <w:rFonts w:ascii="Times New Roman" w:hAnsi="Times New Roman"/>
          <w:sz w:val="28"/>
          <w:szCs w:val="32"/>
        </w:rPr>
        <w:t>ми фрезами (ось вращения фрезы перпендикулярна к обрабатываемой пло</w:t>
      </w:r>
      <w:r w:rsidRPr="00D475E9">
        <w:rPr>
          <w:rFonts w:ascii="Times New Roman" w:hAnsi="Times New Roman"/>
          <w:sz w:val="28"/>
          <w:szCs w:val="32"/>
        </w:rPr>
        <w:t>с</w:t>
      </w:r>
      <w:r w:rsidRPr="00D475E9">
        <w:rPr>
          <w:rFonts w:ascii="Times New Roman" w:hAnsi="Times New Roman"/>
          <w:sz w:val="28"/>
          <w:szCs w:val="32"/>
        </w:rPr>
        <w:t>кости), так как при этой схеме обработки наблюдаются наибольшая жёс</w:t>
      </w:r>
      <w:r w:rsidRPr="00D475E9">
        <w:rPr>
          <w:rFonts w:ascii="Times New Roman" w:hAnsi="Times New Roman"/>
          <w:sz w:val="28"/>
          <w:szCs w:val="32"/>
        </w:rPr>
        <w:t>т</w:t>
      </w:r>
      <w:r w:rsidRPr="00D475E9">
        <w:rPr>
          <w:rFonts w:ascii="Times New Roman" w:hAnsi="Times New Roman"/>
          <w:sz w:val="28"/>
          <w:szCs w:val="32"/>
        </w:rPr>
        <w:t xml:space="preserve">кость технологической системы (станок-приспособление-инструмент-деталь), что позволяет работать с большими режимами резания. </w:t>
      </w:r>
      <w:r w:rsidR="00D63BCB" w:rsidRPr="00D475E9">
        <w:t xml:space="preserve"> </w:t>
      </w:r>
    </w:p>
    <w:p w:rsidR="000E43BD" w:rsidRPr="00D475E9" w:rsidRDefault="000E43BD" w:rsidP="000E43BD">
      <w:pPr>
        <w:spacing w:after="0" w:line="360" w:lineRule="auto"/>
        <w:ind w:firstLine="851"/>
        <w:jc w:val="both"/>
        <w:rPr>
          <w:rFonts w:ascii="Times New Roman" w:hAnsi="Times New Roman"/>
          <w:sz w:val="28"/>
          <w:szCs w:val="32"/>
        </w:rPr>
      </w:pPr>
      <w:r w:rsidRPr="00D475E9">
        <w:rPr>
          <w:rFonts w:ascii="Times New Roman" w:hAnsi="Times New Roman"/>
          <w:sz w:val="28"/>
          <w:szCs w:val="32"/>
        </w:rPr>
        <w:t xml:space="preserve">Рисунок </w:t>
      </w:r>
      <w:r w:rsidR="00CB6238">
        <w:rPr>
          <w:rFonts w:ascii="Times New Roman" w:hAnsi="Times New Roman"/>
          <w:sz w:val="28"/>
          <w:szCs w:val="32"/>
        </w:rPr>
        <w:t>4</w:t>
      </w:r>
      <w:r w:rsidRPr="00D475E9">
        <w:rPr>
          <w:rFonts w:ascii="Times New Roman" w:hAnsi="Times New Roman"/>
          <w:sz w:val="28"/>
          <w:szCs w:val="32"/>
        </w:rPr>
        <w:t>.</w:t>
      </w:r>
      <w:r w:rsidR="009A7565">
        <w:rPr>
          <w:rFonts w:ascii="Times New Roman" w:hAnsi="Times New Roman"/>
          <w:sz w:val="28"/>
          <w:szCs w:val="32"/>
        </w:rPr>
        <w:t>1</w:t>
      </w:r>
      <w:r>
        <w:rPr>
          <w:rFonts w:ascii="Times New Roman" w:hAnsi="Times New Roman"/>
          <w:sz w:val="28"/>
          <w:szCs w:val="32"/>
        </w:rPr>
        <w:t xml:space="preserve"> </w:t>
      </w:r>
      <w:r w:rsidRPr="00D475E9">
        <w:rPr>
          <w:rFonts w:ascii="Times New Roman" w:hAnsi="Times New Roman"/>
          <w:sz w:val="28"/>
          <w:szCs w:val="32"/>
        </w:rPr>
        <w:t>, а показывает случай обработки плоскостей цилиндрич</w:t>
      </w:r>
      <w:r w:rsidRPr="00D475E9">
        <w:rPr>
          <w:rFonts w:ascii="Times New Roman" w:hAnsi="Times New Roman"/>
          <w:sz w:val="28"/>
          <w:szCs w:val="32"/>
        </w:rPr>
        <w:t>е</w:t>
      </w:r>
      <w:r w:rsidRPr="00D475E9">
        <w:rPr>
          <w:rFonts w:ascii="Times New Roman" w:hAnsi="Times New Roman"/>
          <w:sz w:val="28"/>
          <w:szCs w:val="32"/>
        </w:rPr>
        <w:t>ской фрезой (ось вращения параллельна обрабатываемой поверхности) на г</w:t>
      </w:r>
      <w:r w:rsidRPr="00D475E9">
        <w:rPr>
          <w:rFonts w:ascii="Times New Roman" w:hAnsi="Times New Roman"/>
          <w:sz w:val="28"/>
          <w:szCs w:val="32"/>
        </w:rPr>
        <w:t>о</w:t>
      </w:r>
      <w:r w:rsidRPr="00D475E9">
        <w:rPr>
          <w:rFonts w:ascii="Times New Roman" w:hAnsi="Times New Roman"/>
          <w:sz w:val="28"/>
          <w:szCs w:val="32"/>
        </w:rPr>
        <w:t>ризонтально-фрезерном станке.</w:t>
      </w:r>
    </w:p>
    <w:p w:rsidR="000E43BD" w:rsidRDefault="000E43BD" w:rsidP="000E43BD">
      <w:pPr>
        <w:spacing w:after="0" w:line="360" w:lineRule="auto"/>
        <w:ind w:firstLine="851"/>
        <w:jc w:val="both"/>
        <w:rPr>
          <w:rFonts w:ascii="Times New Roman" w:hAnsi="Times New Roman"/>
          <w:sz w:val="28"/>
          <w:szCs w:val="32"/>
        </w:rPr>
      </w:pPr>
      <w:r w:rsidRPr="00D475E9">
        <w:rPr>
          <w:rFonts w:ascii="Times New Roman" w:hAnsi="Times New Roman"/>
          <w:sz w:val="28"/>
          <w:szCs w:val="32"/>
        </w:rPr>
        <w:t>Торцевые</w:t>
      </w:r>
      <w:r>
        <w:rPr>
          <w:rFonts w:ascii="Times New Roman" w:hAnsi="Times New Roman"/>
          <w:sz w:val="28"/>
          <w:szCs w:val="32"/>
        </w:rPr>
        <w:t xml:space="preserve"> фрезы очень часто оснащают нож</w:t>
      </w:r>
      <w:r w:rsidRPr="00D475E9">
        <w:rPr>
          <w:rFonts w:ascii="Times New Roman" w:hAnsi="Times New Roman"/>
          <w:sz w:val="28"/>
          <w:szCs w:val="32"/>
        </w:rPr>
        <w:t xml:space="preserve">ами (так называются </w:t>
      </w:r>
    </w:p>
    <w:p w:rsidR="000E43BD" w:rsidRPr="00D475E9" w:rsidRDefault="000E43BD" w:rsidP="000E43BD">
      <w:pPr>
        <w:spacing w:after="0" w:line="360" w:lineRule="auto"/>
        <w:jc w:val="both"/>
        <w:rPr>
          <w:rFonts w:ascii="Times New Roman" w:hAnsi="Times New Roman"/>
          <w:sz w:val="28"/>
          <w:szCs w:val="32"/>
        </w:rPr>
      </w:pPr>
      <w:r w:rsidRPr="00D475E9">
        <w:rPr>
          <w:rFonts w:ascii="Times New Roman" w:hAnsi="Times New Roman"/>
          <w:sz w:val="28"/>
          <w:szCs w:val="32"/>
        </w:rPr>
        <w:lastRenderedPageBreak/>
        <w:t>вставные зубья фрезы), твердосплавными пластинами, что позволяет раб</w:t>
      </w:r>
      <w:r w:rsidRPr="00D475E9">
        <w:rPr>
          <w:rFonts w:ascii="Times New Roman" w:hAnsi="Times New Roman"/>
          <w:sz w:val="28"/>
          <w:szCs w:val="32"/>
        </w:rPr>
        <w:t>о</w:t>
      </w:r>
      <w:r w:rsidRPr="00D475E9">
        <w:rPr>
          <w:rFonts w:ascii="Times New Roman" w:hAnsi="Times New Roman"/>
          <w:sz w:val="28"/>
          <w:szCs w:val="32"/>
        </w:rPr>
        <w:t xml:space="preserve">тать с высокой скоростью резания (рисунок </w:t>
      </w:r>
      <w:r w:rsidR="00CB6238">
        <w:rPr>
          <w:rFonts w:ascii="Times New Roman" w:hAnsi="Times New Roman"/>
          <w:sz w:val="28"/>
          <w:szCs w:val="32"/>
        </w:rPr>
        <w:t>4</w:t>
      </w:r>
      <w:r w:rsidRPr="00D475E9">
        <w:rPr>
          <w:rFonts w:ascii="Times New Roman" w:hAnsi="Times New Roman"/>
          <w:sz w:val="28"/>
          <w:szCs w:val="32"/>
        </w:rPr>
        <w:t>.</w:t>
      </w:r>
      <w:r w:rsidR="009A7565">
        <w:rPr>
          <w:rFonts w:ascii="Times New Roman" w:hAnsi="Times New Roman"/>
          <w:sz w:val="28"/>
          <w:szCs w:val="32"/>
        </w:rPr>
        <w:t>1</w:t>
      </w:r>
      <w:r w:rsidRPr="00D475E9">
        <w:rPr>
          <w:rFonts w:ascii="Times New Roman" w:hAnsi="Times New Roman"/>
          <w:sz w:val="28"/>
          <w:szCs w:val="32"/>
        </w:rPr>
        <w:t>,б).</w:t>
      </w:r>
    </w:p>
    <w:p w:rsidR="00B9745B" w:rsidRPr="00D475E9"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 xml:space="preserve">Обработка точных пазов может производиться дисковыми пазовыми фрезами на горизонтально-фрезерных станках (рисунок </w:t>
      </w:r>
      <w:r w:rsidR="00CB6238">
        <w:rPr>
          <w:rFonts w:ascii="Times New Roman" w:hAnsi="Times New Roman"/>
          <w:sz w:val="28"/>
          <w:szCs w:val="32"/>
        </w:rPr>
        <w:t>4</w:t>
      </w:r>
      <w:r w:rsidRPr="00D475E9">
        <w:rPr>
          <w:rFonts w:ascii="Times New Roman" w:hAnsi="Times New Roman"/>
          <w:sz w:val="28"/>
          <w:szCs w:val="32"/>
        </w:rPr>
        <w:t>.</w:t>
      </w:r>
      <w:r w:rsidR="009A7565">
        <w:rPr>
          <w:rFonts w:ascii="Times New Roman" w:hAnsi="Times New Roman"/>
          <w:sz w:val="28"/>
          <w:szCs w:val="32"/>
        </w:rPr>
        <w:t>1</w:t>
      </w:r>
      <w:r w:rsidRPr="00D475E9">
        <w:rPr>
          <w:rFonts w:ascii="Times New Roman" w:hAnsi="Times New Roman"/>
          <w:sz w:val="28"/>
          <w:szCs w:val="32"/>
        </w:rPr>
        <w:t>,</w:t>
      </w:r>
      <w:r w:rsidR="00F0501D" w:rsidRPr="00D475E9">
        <w:rPr>
          <w:rFonts w:ascii="Times New Roman" w:hAnsi="Times New Roman"/>
          <w:sz w:val="28"/>
          <w:szCs w:val="32"/>
        </w:rPr>
        <w:t xml:space="preserve"> </w:t>
      </w:r>
      <w:proofErr w:type="spellStart"/>
      <w:r w:rsidRPr="00D475E9">
        <w:rPr>
          <w:rFonts w:ascii="Times New Roman" w:hAnsi="Times New Roman"/>
          <w:sz w:val="28"/>
          <w:szCs w:val="32"/>
        </w:rPr>
        <w:t>д</w:t>
      </w:r>
      <w:proofErr w:type="spellEnd"/>
      <w:r w:rsidRPr="00D475E9">
        <w:rPr>
          <w:rFonts w:ascii="Times New Roman" w:hAnsi="Times New Roman"/>
          <w:sz w:val="28"/>
          <w:szCs w:val="32"/>
        </w:rPr>
        <w:t>). Пазовая фреза имеет шлифованные торцы и обрабатывает пазы с достаточно высокой то</w:t>
      </w:r>
      <w:r w:rsidRPr="00D475E9">
        <w:rPr>
          <w:rFonts w:ascii="Times New Roman" w:hAnsi="Times New Roman"/>
          <w:sz w:val="28"/>
          <w:szCs w:val="32"/>
        </w:rPr>
        <w:t>ч</w:t>
      </w:r>
      <w:r w:rsidRPr="00D475E9">
        <w:rPr>
          <w:rFonts w:ascii="Times New Roman" w:hAnsi="Times New Roman"/>
          <w:sz w:val="28"/>
          <w:szCs w:val="32"/>
        </w:rPr>
        <w:t xml:space="preserve">ностью. На рисунок </w:t>
      </w:r>
      <w:r w:rsidR="00CB6238">
        <w:rPr>
          <w:rFonts w:ascii="Times New Roman" w:hAnsi="Times New Roman"/>
          <w:sz w:val="28"/>
          <w:szCs w:val="32"/>
        </w:rPr>
        <w:t>4</w:t>
      </w:r>
      <w:r w:rsidRPr="00D475E9">
        <w:rPr>
          <w:rFonts w:ascii="Times New Roman" w:hAnsi="Times New Roman"/>
          <w:sz w:val="28"/>
          <w:szCs w:val="32"/>
        </w:rPr>
        <w:t>.</w:t>
      </w:r>
      <w:r w:rsidR="009A7565">
        <w:rPr>
          <w:rFonts w:ascii="Times New Roman" w:hAnsi="Times New Roman"/>
          <w:sz w:val="28"/>
          <w:szCs w:val="32"/>
        </w:rPr>
        <w:t>1</w:t>
      </w:r>
      <w:r w:rsidRPr="00D475E9">
        <w:rPr>
          <w:rFonts w:ascii="Times New Roman" w:hAnsi="Times New Roman"/>
          <w:sz w:val="28"/>
          <w:szCs w:val="32"/>
        </w:rPr>
        <w:t>,е показана дисковая прорезная фреза, которая и</w:t>
      </w:r>
      <w:r w:rsidRPr="00D475E9">
        <w:rPr>
          <w:rFonts w:ascii="Times New Roman" w:hAnsi="Times New Roman"/>
          <w:sz w:val="28"/>
          <w:szCs w:val="32"/>
        </w:rPr>
        <w:t>с</w:t>
      </w:r>
      <w:r w:rsidRPr="00D475E9">
        <w:rPr>
          <w:rFonts w:ascii="Times New Roman" w:hAnsi="Times New Roman"/>
          <w:sz w:val="28"/>
          <w:szCs w:val="32"/>
        </w:rPr>
        <w:t xml:space="preserve">пользуется для отрезки заготовок и </w:t>
      </w:r>
      <w:proofErr w:type="gramStart"/>
      <w:r w:rsidRPr="00D475E9">
        <w:rPr>
          <w:rFonts w:ascii="Times New Roman" w:hAnsi="Times New Roman"/>
          <w:sz w:val="28"/>
          <w:szCs w:val="32"/>
        </w:rPr>
        <w:t>фрезеровании</w:t>
      </w:r>
      <w:proofErr w:type="gramEnd"/>
      <w:r w:rsidRPr="00D475E9">
        <w:rPr>
          <w:rFonts w:ascii="Times New Roman" w:hAnsi="Times New Roman"/>
          <w:sz w:val="28"/>
          <w:szCs w:val="32"/>
        </w:rPr>
        <w:t xml:space="preserve"> неточных пазов малой ш</w:t>
      </w:r>
      <w:r w:rsidRPr="00D475E9">
        <w:rPr>
          <w:rFonts w:ascii="Times New Roman" w:hAnsi="Times New Roman"/>
          <w:sz w:val="28"/>
          <w:szCs w:val="32"/>
        </w:rPr>
        <w:t>и</w:t>
      </w:r>
      <w:r w:rsidRPr="00D475E9">
        <w:rPr>
          <w:rFonts w:ascii="Times New Roman" w:hAnsi="Times New Roman"/>
          <w:sz w:val="28"/>
          <w:szCs w:val="32"/>
        </w:rPr>
        <w:t>рины.</w:t>
      </w:r>
    </w:p>
    <w:p w:rsidR="00B9745B" w:rsidRPr="00D475E9"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Неточные пазы относительно большей ширины, выступы и уступы можно обрабатывать дисковыми двусторонними (режущие кромки распол</w:t>
      </w:r>
      <w:r w:rsidRPr="00D475E9">
        <w:rPr>
          <w:rFonts w:ascii="Times New Roman" w:hAnsi="Times New Roman"/>
          <w:sz w:val="28"/>
          <w:szCs w:val="32"/>
        </w:rPr>
        <w:t>о</w:t>
      </w:r>
      <w:r w:rsidRPr="00D475E9">
        <w:rPr>
          <w:rFonts w:ascii="Times New Roman" w:hAnsi="Times New Roman"/>
          <w:sz w:val="28"/>
          <w:szCs w:val="32"/>
        </w:rPr>
        <w:t>жены на цилиндрической и одной торцевой поверхности фрезы) и трехст</w:t>
      </w:r>
      <w:r w:rsidRPr="00D475E9">
        <w:rPr>
          <w:rFonts w:ascii="Times New Roman" w:hAnsi="Times New Roman"/>
          <w:sz w:val="28"/>
          <w:szCs w:val="32"/>
        </w:rPr>
        <w:t>о</w:t>
      </w:r>
      <w:r w:rsidRPr="00D475E9">
        <w:rPr>
          <w:rFonts w:ascii="Times New Roman" w:hAnsi="Times New Roman"/>
          <w:sz w:val="28"/>
          <w:szCs w:val="32"/>
        </w:rPr>
        <w:t>ронними (режущие кромки имеются на двух торцах) фрезами на горизо</w:t>
      </w:r>
      <w:r w:rsidRPr="00D475E9">
        <w:rPr>
          <w:rFonts w:ascii="Times New Roman" w:hAnsi="Times New Roman"/>
          <w:sz w:val="28"/>
          <w:szCs w:val="32"/>
        </w:rPr>
        <w:t>н</w:t>
      </w:r>
      <w:r w:rsidRPr="00D475E9">
        <w:rPr>
          <w:rFonts w:ascii="Times New Roman" w:hAnsi="Times New Roman"/>
          <w:sz w:val="28"/>
          <w:szCs w:val="32"/>
        </w:rPr>
        <w:t>тально-фрезерных станках.</w:t>
      </w:r>
    </w:p>
    <w:p w:rsidR="00B9745B" w:rsidRPr="00D475E9"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 xml:space="preserve">Широко применяются на производстве концевые фрезы, оснащенные пластинами твердого сплава и быстрорежущей стали. Эти фрезы применяют при обработке пазов, уступов, наклонных плоскостей как на вертикально-фрезерных станках (широко применяется на станках с ЧПУ) (рисунок </w:t>
      </w:r>
      <w:r w:rsidR="00CB6238">
        <w:rPr>
          <w:rFonts w:ascii="Times New Roman" w:hAnsi="Times New Roman"/>
          <w:sz w:val="28"/>
          <w:szCs w:val="32"/>
        </w:rPr>
        <w:t>4</w:t>
      </w:r>
      <w:r w:rsidRPr="00D475E9">
        <w:rPr>
          <w:rFonts w:ascii="Times New Roman" w:hAnsi="Times New Roman"/>
          <w:sz w:val="28"/>
          <w:szCs w:val="32"/>
        </w:rPr>
        <w:t>.1,и).</w:t>
      </w:r>
    </w:p>
    <w:p w:rsidR="00B9745B" w:rsidRPr="00D475E9"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 xml:space="preserve">Несколько реже применяются фрезы угловые, фрезы для обработки Т-образных пазов, фасонные фрезы для обработки резьбы, зубчатых венцов и шлиц (рисунок </w:t>
      </w:r>
      <w:r w:rsidR="00CB6238">
        <w:rPr>
          <w:rFonts w:ascii="Times New Roman" w:hAnsi="Times New Roman"/>
          <w:sz w:val="28"/>
          <w:szCs w:val="32"/>
        </w:rPr>
        <w:t>4</w:t>
      </w:r>
      <w:r w:rsidRPr="00D475E9">
        <w:rPr>
          <w:rFonts w:ascii="Times New Roman" w:hAnsi="Times New Roman"/>
          <w:sz w:val="28"/>
          <w:szCs w:val="32"/>
        </w:rPr>
        <w:t>.1</w:t>
      </w:r>
      <w:r w:rsidR="00F0501D" w:rsidRPr="00D475E9">
        <w:rPr>
          <w:rFonts w:ascii="Times New Roman" w:hAnsi="Times New Roman"/>
          <w:sz w:val="28"/>
          <w:szCs w:val="32"/>
        </w:rPr>
        <w:t xml:space="preserve"> </w:t>
      </w:r>
      <w:proofErr w:type="gramStart"/>
      <w:r w:rsidR="00F0501D" w:rsidRPr="00D475E9">
        <w:rPr>
          <w:rFonts w:ascii="Times New Roman" w:hAnsi="Times New Roman"/>
          <w:sz w:val="28"/>
          <w:szCs w:val="32"/>
        </w:rPr>
        <w:t>г</w:t>
      </w:r>
      <w:r w:rsidRPr="00D475E9">
        <w:rPr>
          <w:rFonts w:ascii="Times New Roman" w:hAnsi="Times New Roman"/>
          <w:sz w:val="28"/>
          <w:szCs w:val="32"/>
        </w:rPr>
        <w:t>, ж</w:t>
      </w:r>
      <w:proofErr w:type="gramEnd"/>
      <w:r w:rsidRPr="00D475E9">
        <w:rPr>
          <w:rFonts w:ascii="Times New Roman" w:hAnsi="Times New Roman"/>
          <w:sz w:val="28"/>
          <w:szCs w:val="32"/>
        </w:rPr>
        <w:t xml:space="preserve">, </w:t>
      </w:r>
      <w:proofErr w:type="spellStart"/>
      <w:r w:rsidRPr="00D475E9">
        <w:rPr>
          <w:rFonts w:ascii="Times New Roman" w:hAnsi="Times New Roman"/>
          <w:sz w:val="28"/>
          <w:szCs w:val="32"/>
        </w:rPr>
        <w:t>з</w:t>
      </w:r>
      <w:proofErr w:type="spellEnd"/>
      <w:r w:rsidR="00F0501D" w:rsidRPr="00D475E9">
        <w:rPr>
          <w:rFonts w:ascii="Times New Roman" w:hAnsi="Times New Roman"/>
          <w:sz w:val="28"/>
          <w:szCs w:val="32"/>
        </w:rPr>
        <w:t>, д, е</w:t>
      </w:r>
      <w:r w:rsidRPr="00D475E9">
        <w:rPr>
          <w:rFonts w:ascii="Times New Roman" w:hAnsi="Times New Roman"/>
          <w:sz w:val="28"/>
          <w:szCs w:val="32"/>
        </w:rPr>
        <w:t>).</w:t>
      </w:r>
    </w:p>
    <w:p w:rsidR="00B9745B" w:rsidRPr="00D475E9" w:rsidRDefault="00B9745B" w:rsidP="00D475E9">
      <w:pPr>
        <w:spacing w:after="0" w:line="360" w:lineRule="auto"/>
        <w:ind w:firstLine="851"/>
        <w:jc w:val="both"/>
        <w:rPr>
          <w:rFonts w:ascii="Times New Roman" w:hAnsi="Times New Roman"/>
          <w:sz w:val="32"/>
          <w:szCs w:val="32"/>
        </w:rPr>
      </w:pPr>
    </w:p>
    <w:p w:rsidR="00B9745B"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4</w:t>
      </w:r>
      <w:r w:rsidR="00B9745B" w:rsidRPr="00D475E9">
        <w:rPr>
          <w:rFonts w:ascii="Times New Roman" w:hAnsi="Times New Roman"/>
          <w:sz w:val="32"/>
          <w:szCs w:val="32"/>
        </w:rPr>
        <w:t>.4. Геометрия заточки фрезы</w:t>
      </w:r>
    </w:p>
    <w:p w:rsidR="009A7565" w:rsidRPr="00D475E9" w:rsidRDefault="009A7565" w:rsidP="00D475E9">
      <w:pPr>
        <w:spacing w:after="0" w:line="360" w:lineRule="auto"/>
        <w:ind w:firstLine="851"/>
        <w:jc w:val="both"/>
        <w:rPr>
          <w:rFonts w:ascii="Times New Roman" w:hAnsi="Times New Roman"/>
          <w:sz w:val="32"/>
          <w:szCs w:val="32"/>
        </w:rPr>
      </w:pPr>
    </w:p>
    <w:p w:rsidR="00B9745B"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В качестве примера геометрии заточки фрезы  рассмотрим заточка торцевой фрезы (</w:t>
      </w:r>
      <w:r w:rsidR="001B7FFA">
        <w:rPr>
          <w:rFonts w:ascii="Times New Roman" w:hAnsi="Times New Roman"/>
          <w:sz w:val="28"/>
          <w:szCs w:val="32"/>
        </w:rPr>
        <w:t xml:space="preserve">рисунок </w:t>
      </w:r>
      <w:r w:rsidRPr="00D475E9">
        <w:rPr>
          <w:rFonts w:ascii="Times New Roman" w:hAnsi="Times New Roman"/>
          <w:sz w:val="28"/>
          <w:szCs w:val="32"/>
        </w:rPr>
        <w:t xml:space="preserve"> </w:t>
      </w:r>
      <w:r w:rsidR="00CB6238">
        <w:rPr>
          <w:rFonts w:ascii="Times New Roman" w:hAnsi="Times New Roman"/>
          <w:sz w:val="28"/>
          <w:szCs w:val="32"/>
        </w:rPr>
        <w:t>4</w:t>
      </w:r>
      <w:r w:rsidRPr="00D475E9">
        <w:rPr>
          <w:rFonts w:ascii="Times New Roman" w:hAnsi="Times New Roman"/>
          <w:sz w:val="28"/>
          <w:szCs w:val="32"/>
        </w:rPr>
        <w:t xml:space="preserve">.2). </w:t>
      </w:r>
    </w:p>
    <w:p w:rsidR="009A7565" w:rsidRDefault="009A7565" w:rsidP="009A7565">
      <w:pPr>
        <w:spacing w:after="0" w:line="360" w:lineRule="auto"/>
        <w:ind w:firstLine="851"/>
        <w:jc w:val="both"/>
        <w:rPr>
          <w:rFonts w:ascii="Times New Roman" w:hAnsi="Times New Roman"/>
          <w:sz w:val="28"/>
          <w:szCs w:val="32"/>
        </w:rPr>
      </w:pPr>
      <w:r w:rsidRPr="00D475E9">
        <w:rPr>
          <w:rFonts w:ascii="Times New Roman" w:hAnsi="Times New Roman"/>
          <w:sz w:val="28"/>
          <w:szCs w:val="32"/>
        </w:rPr>
        <w:t>Зуб торцевой фрезы по своей геометрии напоминает резец с главным углом в плане φ</w:t>
      </w:r>
      <w:r w:rsidR="0071014D" w:rsidRPr="00D475E9">
        <w:rPr>
          <w:rFonts w:ascii="Times New Roman" w:hAnsi="Times New Roman"/>
          <w:sz w:val="28"/>
          <w:szCs w:val="32"/>
        </w:rPr>
        <w:fldChar w:fldCharType="begin"/>
      </w:r>
      <w:r w:rsidRPr="00D475E9">
        <w:rPr>
          <w:rFonts w:ascii="Times New Roman" w:hAnsi="Times New Roman"/>
          <w:sz w:val="28"/>
          <w:szCs w:val="32"/>
        </w:rPr>
        <w:instrText xml:space="preserve"> QUOTE </w:instrText>
      </w:r>
      <m:oMath>
        <m:r>
          <m:rPr>
            <m:sty m:val="p"/>
          </m:rPr>
          <w:rPr>
            <w:rFonts w:ascii="Cambria Math" w:hAnsi="Cambria Math"/>
            <w:sz w:val="28"/>
            <w:szCs w:val="32"/>
          </w:rPr>
          <m:t>φ</m:t>
        </m:r>
      </m:oMath>
      <w:r w:rsidRPr="00D475E9">
        <w:rPr>
          <w:rFonts w:ascii="Times New Roman" w:hAnsi="Times New Roman"/>
          <w:sz w:val="28"/>
          <w:szCs w:val="32"/>
        </w:rPr>
        <w:instrText xml:space="preserve"> </w:instrText>
      </w:r>
      <w:r w:rsidR="0071014D" w:rsidRPr="00D475E9">
        <w:rPr>
          <w:rFonts w:ascii="Times New Roman" w:hAnsi="Times New Roman"/>
          <w:sz w:val="28"/>
          <w:szCs w:val="32"/>
        </w:rPr>
        <w:fldChar w:fldCharType="end"/>
      </w:r>
      <w:r w:rsidRPr="00D475E9">
        <w:rPr>
          <w:rFonts w:ascii="Times New Roman" w:hAnsi="Times New Roman"/>
          <w:sz w:val="28"/>
          <w:szCs w:val="32"/>
        </w:rPr>
        <w:t>. У большинства фрез φ=60÷90°. Вспомогательный угол на плане φ</w:t>
      </w:r>
      <w:r w:rsidRPr="00D475E9">
        <w:rPr>
          <w:rFonts w:ascii="Times New Roman" w:hAnsi="Times New Roman"/>
          <w:sz w:val="28"/>
          <w:szCs w:val="28"/>
          <w:vertAlign w:val="subscript"/>
        </w:rPr>
        <w:t>1</w:t>
      </w:r>
      <w:r w:rsidRPr="00D475E9">
        <w:rPr>
          <w:rFonts w:ascii="Times New Roman" w:hAnsi="Times New Roman"/>
          <w:sz w:val="28"/>
          <w:szCs w:val="32"/>
        </w:rPr>
        <w:t xml:space="preserve"> уменьшает трение вспомогательной режущей кромки об образова</w:t>
      </w:r>
      <w:r w:rsidRPr="00D475E9">
        <w:rPr>
          <w:rFonts w:ascii="Times New Roman" w:hAnsi="Times New Roman"/>
          <w:sz w:val="28"/>
          <w:szCs w:val="32"/>
        </w:rPr>
        <w:t>н</w:t>
      </w:r>
      <w:r w:rsidRPr="00D475E9">
        <w:rPr>
          <w:rFonts w:ascii="Times New Roman" w:hAnsi="Times New Roman"/>
          <w:sz w:val="28"/>
          <w:szCs w:val="32"/>
        </w:rPr>
        <w:t>ную поверхность.</w:t>
      </w:r>
      <w:r>
        <w:rPr>
          <w:rFonts w:ascii="Times New Roman" w:hAnsi="Times New Roman"/>
          <w:sz w:val="28"/>
          <w:szCs w:val="32"/>
        </w:rPr>
        <w:t xml:space="preserve"> </w:t>
      </w:r>
    </w:p>
    <w:p w:rsidR="009A7565" w:rsidRDefault="009A7565" w:rsidP="009A7565">
      <w:pPr>
        <w:spacing w:after="0" w:line="360" w:lineRule="auto"/>
        <w:ind w:firstLine="851"/>
        <w:jc w:val="both"/>
        <w:rPr>
          <w:rFonts w:ascii="Times New Roman" w:hAnsi="Times New Roman"/>
          <w:sz w:val="28"/>
          <w:szCs w:val="32"/>
        </w:rPr>
      </w:pPr>
      <w:r w:rsidRPr="00D475E9">
        <w:rPr>
          <w:rFonts w:ascii="Times New Roman" w:hAnsi="Times New Roman"/>
          <w:sz w:val="28"/>
          <w:szCs w:val="32"/>
        </w:rPr>
        <w:t xml:space="preserve">Передний угол γ торцевой фрезы может быть положительным </w:t>
      </w:r>
    </w:p>
    <w:p w:rsidR="009A7565" w:rsidRPr="00D475E9" w:rsidRDefault="009A7565" w:rsidP="009A7565">
      <w:pPr>
        <w:spacing w:after="0" w:line="360" w:lineRule="auto"/>
        <w:jc w:val="both"/>
        <w:rPr>
          <w:rFonts w:ascii="Times New Roman" w:hAnsi="Times New Roman"/>
          <w:sz w:val="28"/>
          <w:szCs w:val="32"/>
        </w:rPr>
      </w:pPr>
      <w:r w:rsidRPr="00D475E9">
        <w:rPr>
          <w:rFonts w:ascii="Times New Roman" w:hAnsi="Times New Roman"/>
          <w:sz w:val="28"/>
          <w:szCs w:val="32"/>
        </w:rPr>
        <w:lastRenderedPageBreak/>
        <w:t>(γ=10÷20°) и отрицательным (γ=-5…-15°). Задний угол α=10÷25° служит для уменьшения трения зуба о поверхность резания. Угол наклона зуба ω =10°.</w:t>
      </w:r>
    </w:p>
    <w:p w:rsidR="00B9745B" w:rsidRPr="00D475E9" w:rsidRDefault="00777DCB" w:rsidP="009A7565">
      <w:pPr>
        <w:spacing w:after="0" w:line="360" w:lineRule="auto"/>
        <w:jc w:val="center"/>
        <w:rPr>
          <w:rFonts w:ascii="Times New Roman" w:hAnsi="Times New Roman"/>
          <w:sz w:val="28"/>
          <w:szCs w:val="32"/>
        </w:rPr>
      </w:pPr>
      <w:r w:rsidRPr="00D475E9">
        <w:rPr>
          <w:rFonts w:ascii="Times New Roman" w:hAnsi="Times New Roman"/>
          <w:noProof/>
          <w:sz w:val="28"/>
          <w:szCs w:val="32"/>
          <w:lang w:eastAsia="ru-RU"/>
        </w:rPr>
        <w:drawing>
          <wp:inline distT="0" distB="0" distL="0" distR="0">
            <wp:extent cx="3752850" cy="3381375"/>
            <wp:effectExtent l="19050" t="0" r="0" b="0"/>
            <wp:docPr id="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52850" cy="3381375"/>
                    </a:xfrm>
                    <a:prstGeom prst="rect">
                      <a:avLst/>
                    </a:prstGeom>
                    <a:noFill/>
                    <a:ln>
                      <a:noFill/>
                    </a:ln>
                  </pic:spPr>
                </pic:pic>
              </a:graphicData>
            </a:graphic>
          </wp:inline>
        </w:drawing>
      </w:r>
    </w:p>
    <w:p w:rsidR="00B9745B" w:rsidRPr="00D475E9" w:rsidRDefault="00B9745B" w:rsidP="009A7565">
      <w:pPr>
        <w:spacing w:after="0" w:line="360" w:lineRule="auto"/>
        <w:jc w:val="center"/>
        <w:rPr>
          <w:rFonts w:ascii="Times New Roman" w:hAnsi="Times New Roman"/>
          <w:sz w:val="28"/>
          <w:szCs w:val="32"/>
        </w:rPr>
      </w:pPr>
      <w:r w:rsidRPr="00D475E9">
        <w:rPr>
          <w:rFonts w:ascii="Times New Roman" w:hAnsi="Times New Roman"/>
          <w:sz w:val="28"/>
          <w:szCs w:val="32"/>
        </w:rPr>
        <w:t xml:space="preserve">Рисунок </w:t>
      </w:r>
      <w:r w:rsidR="00CB6238">
        <w:rPr>
          <w:rFonts w:ascii="Times New Roman" w:hAnsi="Times New Roman"/>
          <w:sz w:val="28"/>
          <w:szCs w:val="32"/>
        </w:rPr>
        <w:t>4</w:t>
      </w:r>
      <w:r w:rsidR="001B7FFA">
        <w:rPr>
          <w:rFonts w:ascii="Times New Roman" w:hAnsi="Times New Roman"/>
          <w:sz w:val="28"/>
          <w:szCs w:val="32"/>
        </w:rPr>
        <w:t>.2 –</w:t>
      </w:r>
      <w:r w:rsidRPr="00D475E9">
        <w:rPr>
          <w:rFonts w:ascii="Times New Roman" w:hAnsi="Times New Roman"/>
          <w:sz w:val="28"/>
          <w:szCs w:val="32"/>
        </w:rPr>
        <w:t xml:space="preserve"> Геометрия заточки фрезы</w:t>
      </w:r>
    </w:p>
    <w:p w:rsidR="00B9745B" w:rsidRPr="00D475E9" w:rsidRDefault="00B9745B" w:rsidP="00D475E9">
      <w:pPr>
        <w:spacing w:after="0" w:line="360" w:lineRule="auto"/>
        <w:ind w:firstLine="851"/>
        <w:jc w:val="both"/>
        <w:rPr>
          <w:rFonts w:ascii="Times New Roman" w:hAnsi="Times New Roman"/>
          <w:sz w:val="28"/>
          <w:szCs w:val="32"/>
        </w:rPr>
      </w:pPr>
    </w:p>
    <w:p w:rsidR="00B9745B"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Число зубьев фрезы и их диаметр колеблются в широких пределах з</w:t>
      </w:r>
      <w:r w:rsidRPr="00D475E9">
        <w:rPr>
          <w:rFonts w:ascii="Times New Roman" w:hAnsi="Times New Roman"/>
          <w:sz w:val="28"/>
          <w:szCs w:val="32"/>
        </w:rPr>
        <w:t>а</w:t>
      </w:r>
      <w:r w:rsidRPr="00D475E9">
        <w:rPr>
          <w:rFonts w:ascii="Times New Roman" w:hAnsi="Times New Roman"/>
          <w:sz w:val="28"/>
          <w:szCs w:val="32"/>
        </w:rPr>
        <w:t>висимости от конструкции фрезы и материала её режущих зубьев. Так, н</w:t>
      </w:r>
      <w:r w:rsidRPr="00D475E9">
        <w:rPr>
          <w:rFonts w:ascii="Times New Roman" w:hAnsi="Times New Roman"/>
          <w:sz w:val="28"/>
          <w:szCs w:val="32"/>
        </w:rPr>
        <w:t>а</w:t>
      </w:r>
      <w:r w:rsidRPr="00D475E9">
        <w:rPr>
          <w:rFonts w:ascii="Times New Roman" w:hAnsi="Times New Roman"/>
          <w:sz w:val="28"/>
          <w:szCs w:val="32"/>
        </w:rPr>
        <w:t xml:space="preserve">пример, торцевые фрезы из быстрорежущей стали (ГОСТ 9304-69) имеют наименьший диаметр </w:t>
      </w:r>
      <w:proofErr w:type="gramStart"/>
      <w:r w:rsidRPr="00D475E9">
        <w:rPr>
          <w:rFonts w:ascii="Times New Roman" w:hAnsi="Times New Roman"/>
          <w:i/>
          <w:sz w:val="28"/>
          <w:szCs w:val="32"/>
          <w:lang w:val="en-US"/>
        </w:rPr>
        <w:t>D</w:t>
      </w:r>
      <w:proofErr w:type="gramEnd"/>
      <w:r w:rsidRPr="00D475E9">
        <w:rPr>
          <w:rFonts w:ascii="Times New Roman" w:hAnsi="Times New Roman"/>
          <w:sz w:val="28"/>
          <w:szCs w:val="32"/>
          <w:vertAlign w:val="subscript"/>
        </w:rPr>
        <w:t>ф</w:t>
      </w:r>
      <w:r w:rsidRPr="00D475E9">
        <w:rPr>
          <w:rFonts w:ascii="Times New Roman" w:hAnsi="Times New Roman"/>
          <w:sz w:val="28"/>
          <w:szCs w:val="32"/>
        </w:rPr>
        <w:t xml:space="preserve"> = 630 мм при числе зубьев </w:t>
      </w:r>
      <w:r w:rsidRPr="00D475E9">
        <w:rPr>
          <w:rFonts w:ascii="Times New Roman" w:hAnsi="Times New Roman"/>
          <w:i/>
          <w:sz w:val="28"/>
          <w:szCs w:val="32"/>
          <w:lang w:val="en-US"/>
        </w:rPr>
        <w:t>Z</w:t>
      </w:r>
      <w:r w:rsidRPr="00D475E9">
        <w:rPr>
          <w:rFonts w:ascii="Times New Roman" w:hAnsi="Times New Roman"/>
          <w:sz w:val="28"/>
          <w:szCs w:val="32"/>
        </w:rPr>
        <w:t xml:space="preserve"> = 32.</w:t>
      </w:r>
    </w:p>
    <w:p w:rsidR="009A7565" w:rsidRPr="00D475E9" w:rsidRDefault="009A7565" w:rsidP="00D475E9">
      <w:pPr>
        <w:spacing w:after="0" w:line="360" w:lineRule="auto"/>
        <w:ind w:firstLine="851"/>
        <w:jc w:val="both"/>
        <w:rPr>
          <w:rFonts w:ascii="Times New Roman" w:hAnsi="Times New Roman"/>
          <w:sz w:val="28"/>
          <w:szCs w:val="32"/>
        </w:rPr>
      </w:pPr>
    </w:p>
    <w:p w:rsidR="00B9745B"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4</w:t>
      </w:r>
      <w:r w:rsidR="00B9745B" w:rsidRPr="00D475E9">
        <w:rPr>
          <w:rFonts w:ascii="Times New Roman" w:hAnsi="Times New Roman"/>
          <w:sz w:val="32"/>
          <w:szCs w:val="32"/>
        </w:rPr>
        <w:t>.5 Общее устройство фрезерного станка</w:t>
      </w:r>
    </w:p>
    <w:p w:rsidR="009A7565" w:rsidRPr="00D475E9" w:rsidRDefault="009A7565"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Группа фрезерных станков довольно распространена на производстве. К этой группе относятся станки: консольно-фрезерные (горизонтальные, ве</w:t>
      </w:r>
      <w:r w:rsidRPr="00D475E9">
        <w:rPr>
          <w:rFonts w:ascii="Times New Roman" w:hAnsi="Times New Roman"/>
          <w:sz w:val="28"/>
          <w:szCs w:val="32"/>
        </w:rPr>
        <w:t>р</w:t>
      </w:r>
      <w:r w:rsidRPr="00D475E9">
        <w:rPr>
          <w:rFonts w:ascii="Times New Roman" w:hAnsi="Times New Roman"/>
          <w:sz w:val="28"/>
          <w:szCs w:val="32"/>
        </w:rPr>
        <w:t xml:space="preserve">тикальные, универсальные и широкоуниверсальные), вертикально-фрезерные </w:t>
      </w:r>
      <w:proofErr w:type="spellStart"/>
      <w:r w:rsidRPr="00D475E9">
        <w:rPr>
          <w:rFonts w:ascii="Times New Roman" w:hAnsi="Times New Roman"/>
          <w:sz w:val="28"/>
          <w:szCs w:val="32"/>
        </w:rPr>
        <w:t>бесконсольные</w:t>
      </w:r>
      <w:proofErr w:type="spellEnd"/>
      <w:r w:rsidRPr="00D475E9">
        <w:rPr>
          <w:rFonts w:ascii="Times New Roman" w:hAnsi="Times New Roman"/>
          <w:sz w:val="28"/>
          <w:szCs w:val="32"/>
        </w:rPr>
        <w:t>, продольно-фрезерные (одн</w:t>
      </w:r>
      <w:proofErr w:type="gramStart"/>
      <w:r w:rsidRPr="00D475E9">
        <w:rPr>
          <w:rFonts w:ascii="Times New Roman" w:hAnsi="Times New Roman"/>
          <w:sz w:val="28"/>
          <w:szCs w:val="32"/>
        </w:rPr>
        <w:t>о-</w:t>
      </w:r>
      <w:proofErr w:type="gramEnd"/>
      <w:r w:rsidRPr="00D475E9">
        <w:rPr>
          <w:rFonts w:ascii="Times New Roman" w:hAnsi="Times New Roman"/>
          <w:sz w:val="28"/>
          <w:szCs w:val="32"/>
        </w:rPr>
        <w:t xml:space="preserve"> и двухстрочные), фрезерные непрерывного действия (карусельные и барабанные), копировально-фрезерные, </w:t>
      </w:r>
      <w:proofErr w:type="spellStart"/>
      <w:r w:rsidRPr="00D475E9">
        <w:rPr>
          <w:rFonts w:ascii="Times New Roman" w:hAnsi="Times New Roman"/>
          <w:sz w:val="28"/>
          <w:szCs w:val="32"/>
        </w:rPr>
        <w:t>гравировально-фрезерные</w:t>
      </w:r>
      <w:proofErr w:type="spellEnd"/>
      <w:r w:rsidRPr="00D475E9">
        <w:rPr>
          <w:rFonts w:ascii="Times New Roman" w:hAnsi="Times New Roman"/>
          <w:sz w:val="28"/>
          <w:szCs w:val="32"/>
        </w:rPr>
        <w:t>, специализированные и др.</w:t>
      </w:r>
    </w:p>
    <w:p w:rsidR="00B9745B" w:rsidRPr="00D475E9" w:rsidRDefault="00B9745B" w:rsidP="00CB6238">
      <w:pPr>
        <w:spacing w:after="0" w:line="360" w:lineRule="auto"/>
        <w:ind w:firstLine="851"/>
        <w:jc w:val="both"/>
        <w:rPr>
          <w:rFonts w:ascii="Times New Roman" w:hAnsi="Times New Roman"/>
          <w:sz w:val="28"/>
          <w:szCs w:val="32"/>
        </w:rPr>
      </w:pPr>
      <w:r w:rsidRPr="00D475E9">
        <w:rPr>
          <w:rFonts w:ascii="Times New Roman" w:hAnsi="Times New Roman"/>
          <w:sz w:val="28"/>
          <w:szCs w:val="32"/>
        </w:rPr>
        <w:lastRenderedPageBreak/>
        <w:t>В современных фрезерных станках применяют раздельные приводы главного движения и движения подачи, имеются механизмы ускоренного п</w:t>
      </w:r>
      <w:r w:rsidRPr="00D475E9">
        <w:rPr>
          <w:rFonts w:ascii="Times New Roman" w:hAnsi="Times New Roman"/>
          <w:sz w:val="28"/>
          <w:szCs w:val="32"/>
        </w:rPr>
        <w:t>е</w:t>
      </w:r>
      <w:r w:rsidRPr="00D475E9">
        <w:rPr>
          <w:rFonts w:ascii="Times New Roman" w:hAnsi="Times New Roman"/>
          <w:sz w:val="28"/>
          <w:szCs w:val="32"/>
        </w:rPr>
        <w:t xml:space="preserve">ремещения стола во всех направлениях, </w:t>
      </w:r>
      <w:proofErr w:type="spellStart"/>
      <w:r w:rsidRPr="00D475E9">
        <w:rPr>
          <w:rFonts w:ascii="Times New Roman" w:hAnsi="Times New Roman"/>
          <w:sz w:val="28"/>
          <w:szCs w:val="32"/>
        </w:rPr>
        <w:t>однорукояточное</w:t>
      </w:r>
      <w:proofErr w:type="spellEnd"/>
      <w:r w:rsidRPr="00D475E9">
        <w:rPr>
          <w:rFonts w:ascii="Times New Roman" w:hAnsi="Times New Roman"/>
          <w:sz w:val="28"/>
          <w:szCs w:val="32"/>
        </w:rPr>
        <w:t xml:space="preserve"> управление изм</w:t>
      </w:r>
      <w:r w:rsidRPr="00D475E9">
        <w:rPr>
          <w:rFonts w:ascii="Times New Roman" w:hAnsi="Times New Roman"/>
          <w:sz w:val="28"/>
          <w:szCs w:val="32"/>
        </w:rPr>
        <w:t>е</w:t>
      </w:r>
      <w:r w:rsidRPr="00D475E9">
        <w:rPr>
          <w:rFonts w:ascii="Times New Roman" w:hAnsi="Times New Roman"/>
          <w:sz w:val="28"/>
          <w:szCs w:val="32"/>
        </w:rPr>
        <w:t>нения скорости подач.</w:t>
      </w:r>
    </w:p>
    <w:p w:rsidR="00B9745B" w:rsidRPr="00D475E9"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 xml:space="preserve">Станки называются консольными, потому что стол станка установлен на консоли, перемещающейся вверх по направляющим станины. </w:t>
      </w:r>
      <w:proofErr w:type="gramStart"/>
      <w:r w:rsidRPr="00D475E9">
        <w:rPr>
          <w:rFonts w:ascii="Times New Roman" w:hAnsi="Times New Roman"/>
          <w:sz w:val="28"/>
          <w:szCs w:val="32"/>
        </w:rPr>
        <w:t>У горизо</w:t>
      </w:r>
      <w:r w:rsidRPr="00D475E9">
        <w:rPr>
          <w:rFonts w:ascii="Times New Roman" w:hAnsi="Times New Roman"/>
          <w:sz w:val="28"/>
          <w:szCs w:val="32"/>
        </w:rPr>
        <w:t>н</w:t>
      </w:r>
      <w:r w:rsidRPr="00D475E9">
        <w:rPr>
          <w:rFonts w:ascii="Times New Roman" w:hAnsi="Times New Roman"/>
          <w:sz w:val="28"/>
          <w:szCs w:val="32"/>
        </w:rPr>
        <w:t>тально-фрезерных станков ось шпинделя расположена горизонтально, у ве</w:t>
      </w:r>
      <w:r w:rsidRPr="00D475E9">
        <w:rPr>
          <w:rFonts w:ascii="Times New Roman" w:hAnsi="Times New Roman"/>
          <w:sz w:val="28"/>
          <w:szCs w:val="32"/>
        </w:rPr>
        <w:t>р</w:t>
      </w:r>
      <w:r w:rsidRPr="00D475E9">
        <w:rPr>
          <w:rFonts w:ascii="Times New Roman" w:hAnsi="Times New Roman"/>
          <w:sz w:val="28"/>
          <w:szCs w:val="32"/>
        </w:rPr>
        <w:t>тикально-фрезерных – вертикально.</w:t>
      </w:r>
      <w:proofErr w:type="gramEnd"/>
    </w:p>
    <w:p w:rsidR="00B9745B" w:rsidRPr="00D475E9" w:rsidRDefault="00B9745B"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32"/>
        </w:rPr>
        <w:t xml:space="preserve">В качестве примера конструкции фрезерного станка на рисунке </w:t>
      </w:r>
      <w:r w:rsidR="00CB6238">
        <w:rPr>
          <w:rFonts w:ascii="Times New Roman" w:hAnsi="Times New Roman"/>
          <w:sz w:val="28"/>
          <w:szCs w:val="32"/>
        </w:rPr>
        <w:t>4</w:t>
      </w:r>
      <w:r w:rsidRPr="00D475E9">
        <w:rPr>
          <w:rFonts w:ascii="Times New Roman" w:hAnsi="Times New Roman"/>
          <w:sz w:val="28"/>
          <w:szCs w:val="32"/>
        </w:rPr>
        <w:t>.3. показан общий вид универсального консольно-фрезерного станка 6Р82.</w:t>
      </w:r>
    </w:p>
    <w:p w:rsidR="00B9745B" w:rsidRPr="00D475E9" w:rsidRDefault="00777DCB" w:rsidP="00D475E9">
      <w:pPr>
        <w:spacing w:after="0" w:line="360" w:lineRule="auto"/>
        <w:ind w:firstLine="851"/>
        <w:jc w:val="center"/>
        <w:rPr>
          <w:rFonts w:ascii="Times New Roman" w:hAnsi="Times New Roman"/>
          <w:sz w:val="28"/>
          <w:szCs w:val="32"/>
        </w:rPr>
      </w:pPr>
      <w:r w:rsidRPr="00D475E9">
        <w:rPr>
          <w:rFonts w:ascii="Times New Roman" w:hAnsi="Times New Roman"/>
          <w:noProof/>
          <w:sz w:val="28"/>
          <w:szCs w:val="32"/>
          <w:lang w:eastAsia="ru-RU"/>
        </w:rPr>
        <w:drawing>
          <wp:inline distT="0" distB="0" distL="0" distR="0">
            <wp:extent cx="4040611" cy="3771900"/>
            <wp:effectExtent l="0" t="0" r="0" b="0"/>
            <wp:docPr id="2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0611" cy="3771900"/>
                    </a:xfrm>
                    <a:prstGeom prst="rect">
                      <a:avLst/>
                    </a:prstGeom>
                    <a:noFill/>
                    <a:ln>
                      <a:noFill/>
                    </a:ln>
                  </pic:spPr>
                </pic:pic>
              </a:graphicData>
            </a:graphic>
          </wp:inline>
        </w:drawing>
      </w:r>
    </w:p>
    <w:p w:rsidR="00B9745B" w:rsidRPr="00D475E9" w:rsidRDefault="00B9745B" w:rsidP="00D475E9">
      <w:pPr>
        <w:spacing w:after="0" w:line="360" w:lineRule="auto"/>
        <w:ind w:firstLine="851"/>
        <w:jc w:val="center"/>
        <w:rPr>
          <w:rFonts w:ascii="Times New Roman" w:hAnsi="Times New Roman"/>
          <w:sz w:val="28"/>
          <w:szCs w:val="32"/>
        </w:rPr>
      </w:pPr>
      <w:r w:rsidRPr="00D475E9">
        <w:rPr>
          <w:rFonts w:ascii="Times New Roman" w:hAnsi="Times New Roman"/>
          <w:sz w:val="28"/>
          <w:szCs w:val="32"/>
        </w:rPr>
        <w:t xml:space="preserve">Рисунок </w:t>
      </w:r>
      <w:r w:rsidR="00CB6238">
        <w:rPr>
          <w:rFonts w:ascii="Times New Roman" w:hAnsi="Times New Roman"/>
          <w:sz w:val="28"/>
          <w:szCs w:val="32"/>
        </w:rPr>
        <w:t>4</w:t>
      </w:r>
      <w:r w:rsidRPr="00D475E9">
        <w:rPr>
          <w:rFonts w:ascii="Times New Roman" w:hAnsi="Times New Roman"/>
          <w:sz w:val="28"/>
          <w:szCs w:val="32"/>
        </w:rPr>
        <w:t xml:space="preserve">.3 </w:t>
      </w:r>
      <w:r w:rsidR="00E873AF" w:rsidRPr="00D475E9">
        <w:rPr>
          <w:rFonts w:ascii="Times New Roman" w:hAnsi="Times New Roman"/>
          <w:sz w:val="28"/>
          <w:szCs w:val="32"/>
        </w:rPr>
        <w:t>–</w:t>
      </w:r>
      <w:r w:rsidRPr="00D475E9">
        <w:rPr>
          <w:rFonts w:ascii="Times New Roman" w:hAnsi="Times New Roman"/>
          <w:sz w:val="28"/>
          <w:szCs w:val="32"/>
        </w:rPr>
        <w:t xml:space="preserve"> Универсальный консольно-фрезерный станок 6Р82</w:t>
      </w:r>
    </w:p>
    <w:p w:rsidR="00B9745B" w:rsidRPr="00D475E9" w:rsidRDefault="00B9745B" w:rsidP="00D475E9">
      <w:pPr>
        <w:spacing w:after="0" w:line="360" w:lineRule="auto"/>
        <w:ind w:firstLine="851"/>
        <w:jc w:val="both"/>
        <w:rPr>
          <w:rFonts w:ascii="Times New Roman" w:hAnsi="Times New Roman"/>
          <w:sz w:val="28"/>
          <w:szCs w:val="32"/>
        </w:rPr>
      </w:pPr>
      <w:proofErr w:type="gramStart"/>
      <w:r w:rsidRPr="00D475E9">
        <w:rPr>
          <w:rFonts w:ascii="Times New Roman" w:hAnsi="Times New Roman"/>
          <w:sz w:val="28"/>
          <w:szCs w:val="32"/>
        </w:rPr>
        <w:t>1 – станина; 2,6 – кнопочная станция; 3 – коробка переключения ск</w:t>
      </w:r>
      <w:r w:rsidRPr="00D475E9">
        <w:rPr>
          <w:rFonts w:ascii="Times New Roman" w:hAnsi="Times New Roman"/>
          <w:sz w:val="28"/>
          <w:szCs w:val="32"/>
        </w:rPr>
        <w:t>о</w:t>
      </w:r>
      <w:r w:rsidRPr="00D475E9">
        <w:rPr>
          <w:rFonts w:ascii="Times New Roman" w:hAnsi="Times New Roman"/>
          <w:sz w:val="28"/>
          <w:szCs w:val="32"/>
        </w:rPr>
        <w:t>ростей; 4 – электродвигатель главного движения; 5 – лимб частоты вращения шпинделя; 7 – коробка скоростей (в корпусе станины);  8 – хобот; 9 – шпи</w:t>
      </w:r>
      <w:r w:rsidRPr="00D475E9">
        <w:rPr>
          <w:rFonts w:ascii="Times New Roman" w:hAnsi="Times New Roman"/>
          <w:sz w:val="28"/>
          <w:szCs w:val="32"/>
        </w:rPr>
        <w:t>н</w:t>
      </w:r>
      <w:r w:rsidRPr="00D475E9">
        <w:rPr>
          <w:rFonts w:ascii="Times New Roman" w:hAnsi="Times New Roman"/>
          <w:sz w:val="28"/>
          <w:szCs w:val="32"/>
        </w:rPr>
        <w:t xml:space="preserve">дель; 10 – подвески; 11- рукоятка включения главной подачи; 12 – стол; 13 – поворотная часть; 14 – поперечные салазки; 15 – консоль; 16 – фундаментная </w:t>
      </w:r>
      <w:r w:rsidRPr="00D475E9">
        <w:rPr>
          <w:rFonts w:ascii="Times New Roman" w:hAnsi="Times New Roman"/>
          <w:sz w:val="28"/>
          <w:szCs w:val="32"/>
        </w:rPr>
        <w:lastRenderedPageBreak/>
        <w:t>плита; 17 – рукоятка переключения подач;</w:t>
      </w:r>
      <w:proofErr w:type="gramEnd"/>
      <w:r w:rsidRPr="00D475E9">
        <w:rPr>
          <w:rFonts w:ascii="Times New Roman" w:hAnsi="Times New Roman"/>
          <w:sz w:val="28"/>
          <w:szCs w:val="32"/>
        </w:rPr>
        <w:t xml:space="preserve"> 18 – лимб с величинами подач; 19 – механизм переключения подач; 20 – коробка подач.</w:t>
      </w:r>
    </w:p>
    <w:p w:rsidR="00B9745B"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4</w:t>
      </w:r>
      <w:r w:rsidR="00B9745B" w:rsidRPr="00D475E9">
        <w:rPr>
          <w:rFonts w:ascii="Times New Roman" w:hAnsi="Times New Roman"/>
          <w:sz w:val="32"/>
          <w:szCs w:val="32"/>
        </w:rPr>
        <w:t>.6. Классификация основных видов обработки плоских п</w:t>
      </w:r>
      <w:r w:rsidR="00B9745B" w:rsidRPr="00D475E9">
        <w:rPr>
          <w:rFonts w:ascii="Times New Roman" w:hAnsi="Times New Roman"/>
          <w:sz w:val="32"/>
          <w:szCs w:val="32"/>
        </w:rPr>
        <w:t>о</w:t>
      </w:r>
      <w:r w:rsidR="00B9745B" w:rsidRPr="00D475E9">
        <w:rPr>
          <w:rFonts w:ascii="Times New Roman" w:hAnsi="Times New Roman"/>
          <w:sz w:val="32"/>
          <w:szCs w:val="32"/>
        </w:rPr>
        <w:t>верхностей</w:t>
      </w:r>
    </w:p>
    <w:p w:rsidR="006628D1" w:rsidRPr="00D475E9" w:rsidRDefault="006628D1" w:rsidP="00D475E9">
      <w:pPr>
        <w:spacing w:after="0" w:line="360" w:lineRule="auto"/>
        <w:ind w:firstLine="851"/>
        <w:jc w:val="both"/>
        <w:rPr>
          <w:rFonts w:ascii="Times New Roman" w:hAnsi="Times New Roman"/>
          <w:sz w:val="32"/>
          <w:szCs w:val="32"/>
        </w:rPr>
      </w:pPr>
    </w:p>
    <w:p w:rsidR="00B9745B" w:rsidRPr="00D475E9" w:rsidRDefault="006628D1" w:rsidP="00D475E9">
      <w:pPr>
        <w:spacing w:after="0" w:line="360" w:lineRule="auto"/>
        <w:ind w:firstLine="851"/>
        <w:jc w:val="both"/>
        <w:rPr>
          <w:rFonts w:ascii="Times New Roman" w:hAnsi="Times New Roman"/>
          <w:sz w:val="28"/>
          <w:szCs w:val="32"/>
        </w:rPr>
      </w:pPr>
      <w:r w:rsidRPr="006628D1">
        <w:rPr>
          <w:rFonts w:ascii="Times New Roman" w:hAnsi="Times New Roman"/>
          <w:sz w:val="28"/>
          <w:szCs w:val="28"/>
        </w:rPr>
        <w:t>Горизонтальные, вертикальные и наклонные плоскости, а также п</w:t>
      </w:r>
      <w:r w:rsidRPr="006628D1">
        <w:rPr>
          <w:rFonts w:ascii="Times New Roman" w:hAnsi="Times New Roman"/>
          <w:sz w:val="28"/>
          <w:szCs w:val="28"/>
        </w:rPr>
        <w:t>о</w:t>
      </w:r>
      <w:r w:rsidRPr="006628D1">
        <w:rPr>
          <w:rFonts w:ascii="Times New Roman" w:hAnsi="Times New Roman"/>
          <w:sz w:val="28"/>
          <w:szCs w:val="28"/>
        </w:rPr>
        <w:t xml:space="preserve">верхности типа уступов, пазов и т. п. выполняют </w:t>
      </w:r>
      <w:r w:rsidR="00AB6676">
        <w:rPr>
          <w:rFonts w:ascii="Times New Roman" w:hAnsi="Times New Roman"/>
          <w:sz w:val="28"/>
          <w:szCs w:val="28"/>
        </w:rPr>
        <w:t>фрезерованием, строган</w:t>
      </w:r>
      <w:r w:rsidR="00AB6676">
        <w:rPr>
          <w:rFonts w:ascii="Times New Roman" w:hAnsi="Times New Roman"/>
          <w:sz w:val="28"/>
          <w:szCs w:val="28"/>
        </w:rPr>
        <w:t>и</w:t>
      </w:r>
      <w:r w:rsidR="00AB6676">
        <w:rPr>
          <w:rFonts w:ascii="Times New Roman" w:hAnsi="Times New Roman"/>
          <w:sz w:val="28"/>
          <w:szCs w:val="28"/>
        </w:rPr>
        <w:t>ем,</w:t>
      </w:r>
      <w:r w:rsidRPr="006628D1">
        <w:rPr>
          <w:rFonts w:ascii="Times New Roman" w:hAnsi="Times New Roman"/>
          <w:sz w:val="28"/>
          <w:szCs w:val="28"/>
        </w:rPr>
        <w:t xml:space="preserve"> долблением, </w:t>
      </w:r>
      <w:r w:rsidR="00AB6676">
        <w:rPr>
          <w:rFonts w:ascii="Times New Roman" w:hAnsi="Times New Roman"/>
          <w:sz w:val="28"/>
          <w:szCs w:val="28"/>
        </w:rPr>
        <w:t>протягиванием,</w:t>
      </w:r>
      <w:r w:rsidRPr="006628D1">
        <w:rPr>
          <w:rFonts w:ascii="Times New Roman" w:hAnsi="Times New Roman"/>
          <w:sz w:val="28"/>
          <w:szCs w:val="28"/>
        </w:rPr>
        <w:t xml:space="preserve"> шлифованием и др.</w:t>
      </w:r>
      <w:r w:rsidR="00BE1726">
        <w:rPr>
          <w:rFonts w:ascii="Times New Roman" w:hAnsi="Times New Roman"/>
          <w:sz w:val="28"/>
          <w:szCs w:val="28"/>
        </w:rPr>
        <w:t xml:space="preserve"> </w:t>
      </w:r>
      <w:r w:rsidR="00B9745B" w:rsidRPr="00D475E9">
        <w:rPr>
          <w:rFonts w:ascii="Times New Roman" w:hAnsi="Times New Roman"/>
          <w:sz w:val="28"/>
          <w:szCs w:val="32"/>
        </w:rPr>
        <w:t xml:space="preserve">На рисунке </w:t>
      </w:r>
      <w:r w:rsidR="00CB6238">
        <w:rPr>
          <w:rFonts w:ascii="Times New Roman" w:hAnsi="Times New Roman"/>
          <w:sz w:val="28"/>
          <w:szCs w:val="32"/>
        </w:rPr>
        <w:t>4</w:t>
      </w:r>
      <w:r w:rsidR="00B9745B" w:rsidRPr="00D475E9">
        <w:rPr>
          <w:rFonts w:ascii="Times New Roman" w:hAnsi="Times New Roman"/>
          <w:sz w:val="28"/>
          <w:szCs w:val="32"/>
        </w:rPr>
        <w:t>.4. изобр</w:t>
      </w:r>
      <w:r w:rsidR="00B9745B" w:rsidRPr="00D475E9">
        <w:rPr>
          <w:rFonts w:ascii="Times New Roman" w:hAnsi="Times New Roman"/>
          <w:sz w:val="28"/>
          <w:szCs w:val="32"/>
        </w:rPr>
        <w:t>а</w:t>
      </w:r>
      <w:r w:rsidR="00B9745B" w:rsidRPr="00D475E9">
        <w:rPr>
          <w:rFonts w:ascii="Times New Roman" w:hAnsi="Times New Roman"/>
          <w:sz w:val="28"/>
          <w:szCs w:val="32"/>
        </w:rPr>
        <w:t>жена схема, иллюстрирующая различные методы обработки плоских повер</w:t>
      </w:r>
      <w:r w:rsidR="00B9745B" w:rsidRPr="00D475E9">
        <w:rPr>
          <w:rFonts w:ascii="Times New Roman" w:hAnsi="Times New Roman"/>
          <w:sz w:val="28"/>
          <w:szCs w:val="32"/>
        </w:rPr>
        <w:t>х</w:t>
      </w:r>
      <w:r w:rsidR="00B9745B" w:rsidRPr="00D475E9">
        <w:rPr>
          <w:rFonts w:ascii="Times New Roman" w:hAnsi="Times New Roman"/>
          <w:sz w:val="28"/>
          <w:szCs w:val="32"/>
        </w:rPr>
        <w:t>ностей заготовок. Внизу схемы указаны достижимая при каждом методе то</w:t>
      </w:r>
      <w:r w:rsidR="00B9745B" w:rsidRPr="00D475E9">
        <w:rPr>
          <w:rFonts w:ascii="Times New Roman" w:hAnsi="Times New Roman"/>
          <w:sz w:val="28"/>
          <w:szCs w:val="32"/>
        </w:rPr>
        <w:t>ч</w:t>
      </w:r>
      <w:r w:rsidR="00B9745B" w:rsidRPr="00D475E9">
        <w:rPr>
          <w:rFonts w:ascii="Times New Roman" w:hAnsi="Times New Roman"/>
          <w:sz w:val="28"/>
          <w:szCs w:val="32"/>
        </w:rPr>
        <w:t>ность обработки (квалитет точности) и получаемая при этом шероховатость п</w:t>
      </w:r>
      <w:r w:rsidR="00B9745B" w:rsidRPr="00D475E9">
        <w:rPr>
          <w:rFonts w:ascii="Times New Roman" w:hAnsi="Times New Roman"/>
          <w:sz w:val="28"/>
          <w:szCs w:val="32"/>
        </w:rPr>
        <w:t>о</w:t>
      </w:r>
      <w:r w:rsidR="00B9745B" w:rsidRPr="00D475E9">
        <w:rPr>
          <w:rFonts w:ascii="Times New Roman" w:hAnsi="Times New Roman"/>
          <w:sz w:val="28"/>
          <w:szCs w:val="32"/>
        </w:rPr>
        <w:t xml:space="preserve">верхности </w:t>
      </w:r>
      <w:proofErr w:type="gramStart"/>
      <w:r w:rsidR="00B9745B" w:rsidRPr="00D475E9">
        <w:rPr>
          <w:rFonts w:ascii="Times New Roman" w:hAnsi="Times New Roman"/>
          <w:sz w:val="28"/>
          <w:szCs w:val="32"/>
          <w:lang w:val="en-US"/>
        </w:rPr>
        <w:t>R</w:t>
      </w:r>
      <w:proofErr w:type="gramEnd"/>
      <w:r w:rsidR="00B9745B" w:rsidRPr="00D475E9">
        <w:rPr>
          <w:rFonts w:ascii="Times New Roman" w:hAnsi="Times New Roman"/>
          <w:sz w:val="28"/>
          <w:szCs w:val="32"/>
        </w:rPr>
        <w:t>а, мкм.</w:t>
      </w:r>
    </w:p>
    <w:p w:rsidR="00BE1726" w:rsidRDefault="00BE1726" w:rsidP="00BE1726">
      <w:pPr>
        <w:spacing w:after="0" w:line="360" w:lineRule="auto"/>
        <w:ind w:firstLine="851"/>
        <w:jc w:val="both"/>
        <w:rPr>
          <w:rFonts w:ascii="Times New Roman" w:hAnsi="Times New Roman"/>
          <w:sz w:val="32"/>
          <w:szCs w:val="32"/>
        </w:rPr>
      </w:pPr>
    </w:p>
    <w:p w:rsidR="00BE1726" w:rsidRPr="00D475E9" w:rsidRDefault="00CB6238" w:rsidP="00BE1726">
      <w:pPr>
        <w:spacing w:after="0" w:line="360" w:lineRule="auto"/>
        <w:ind w:firstLine="851"/>
        <w:jc w:val="both"/>
        <w:rPr>
          <w:rFonts w:ascii="Times New Roman" w:hAnsi="Times New Roman"/>
          <w:sz w:val="32"/>
          <w:szCs w:val="32"/>
        </w:rPr>
      </w:pPr>
      <w:r>
        <w:rPr>
          <w:rFonts w:ascii="Times New Roman" w:hAnsi="Times New Roman"/>
          <w:sz w:val="32"/>
          <w:szCs w:val="32"/>
        </w:rPr>
        <w:t>4</w:t>
      </w:r>
      <w:r w:rsidR="00BE1726" w:rsidRPr="00D475E9">
        <w:rPr>
          <w:rFonts w:ascii="Times New Roman" w:hAnsi="Times New Roman"/>
          <w:sz w:val="32"/>
          <w:szCs w:val="32"/>
        </w:rPr>
        <w:t>.7 Выполнение работы</w:t>
      </w:r>
    </w:p>
    <w:p w:rsidR="00BE1726" w:rsidRPr="00D475E9" w:rsidRDefault="00BE1726" w:rsidP="00BE1726">
      <w:pPr>
        <w:spacing w:after="0" w:line="360" w:lineRule="auto"/>
        <w:ind w:firstLine="851"/>
        <w:jc w:val="both"/>
        <w:rPr>
          <w:rFonts w:ascii="Times New Roman" w:hAnsi="Times New Roman"/>
          <w:sz w:val="32"/>
          <w:szCs w:val="32"/>
        </w:rPr>
      </w:pPr>
    </w:p>
    <w:p w:rsidR="00BE1726" w:rsidRPr="00D475E9" w:rsidRDefault="00BE1726" w:rsidP="00BE1726">
      <w:pPr>
        <w:spacing w:after="0" w:line="360" w:lineRule="auto"/>
        <w:ind w:firstLine="851"/>
        <w:jc w:val="both"/>
        <w:rPr>
          <w:rFonts w:ascii="Times New Roman" w:hAnsi="Times New Roman"/>
          <w:sz w:val="28"/>
          <w:szCs w:val="32"/>
        </w:rPr>
      </w:pPr>
      <w:r w:rsidRPr="00D475E9">
        <w:rPr>
          <w:rFonts w:ascii="Times New Roman" w:hAnsi="Times New Roman"/>
          <w:sz w:val="28"/>
          <w:szCs w:val="32"/>
        </w:rPr>
        <w:t>1. Наладка операции.</w:t>
      </w:r>
    </w:p>
    <w:p w:rsidR="00BE1726" w:rsidRPr="00D475E9" w:rsidRDefault="00BE1726" w:rsidP="00BE1726">
      <w:pPr>
        <w:spacing w:after="0" w:line="360" w:lineRule="auto"/>
        <w:ind w:firstLine="851"/>
        <w:jc w:val="both"/>
        <w:rPr>
          <w:rFonts w:ascii="Times New Roman" w:hAnsi="Times New Roman"/>
          <w:sz w:val="28"/>
          <w:szCs w:val="32"/>
        </w:rPr>
      </w:pPr>
      <w:r w:rsidRPr="00D475E9">
        <w:rPr>
          <w:rFonts w:ascii="Times New Roman" w:hAnsi="Times New Roman"/>
          <w:sz w:val="28"/>
          <w:szCs w:val="32"/>
        </w:rPr>
        <w:t>На основании выданной технологической документации выбирается, устанавливается на станке необходимый режущий инструмент.</w:t>
      </w:r>
      <w:r w:rsidR="00C57BCE">
        <w:rPr>
          <w:rFonts w:ascii="Times New Roman" w:hAnsi="Times New Roman"/>
          <w:sz w:val="28"/>
          <w:szCs w:val="32"/>
        </w:rPr>
        <w:t xml:space="preserve"> </w:t>
      </w:r>
      <w:r w:rsidRPr="00D475E9">
        <w:rPr>
          <w:rFonts w:ascii="Times New Roman" w:hAnsi="Times New Roman"/>
          <w:sz w:val="28"/>
          <w:szCs w:val="32"/>
        </w:rPr>
        <w:t>Студенты знакомятся с органами управления станком и производят его наладку с уч</w:t>
      </w:r>
      <w:r w:rsidRPr="00D475E9">
        <w:rPr>
          <w:rFonts w:ascii="Times New Roman" w:hAnsi="Times New Roman"/>
          <w:sz w:val="28"/>
          <w:szCs w:val="32"/>
        </w:rPr>
        <w:t>е</w:t>
      </w:r>
      <w:r w:rsidRPr="00D475E9">
        <w:rPr>
          <w:rFonts w:ascii="Times New Roman" w:hAnsi="Times New Roman"/>
          <w:sz w:val="28"/>
          <w:szCs w:val="32"/>
        </w:rPr>
        <w:t>том директивных указаний технологической карты (настраиваются кинем</w:t>
      </w:r>
      <w:r w:rsidRPr="00D475E9">
        <w:rPr>
          <w:rFonts w:ascii="Times New Roman" w:hAnsi="Times New Roman"/>
          <w:sz w:val="28"/>
          <w:szCs w:val="32"/>
        </w:rPr>
        <w:t>а</w:t>
      </w:r>
      <w:r w:rsidRPr="00D475E9">
        <w:rPr>
          <w:rFonts w:ascii="Times New Roman" w:hAnsi="Times New Roman"/>
          <w:sz w:val="28"/>
          <w:szCs w:val="32"/>
        </w:rPr>
        <w:t>тические цепи станка).</w:t>
      </w:r>
      <w:r w:rsidR="00C57BCE">
        <w:rPr>
          <w:rFonts w:ascii="Times New Roman" w:hAnsi="Times New Roman"/>
          <w:sz w:val="28"/>
          <w:szCs w:val="32"/>
        </w:rPr>
        <w:t xml:space="preserve"> </w:t>
      </w:r>
      <w:r w:rsidRPr="00D475E9">
        <w:rPr>
          <w:rFonts w:ascii="Times New Roman" w:hAnsi="Times New Roman"/>
          <w:sz w:val="28"/>
          <w:szCs w:val="32"/>
        </w:rPr>
        <w:t>Устанавливается и крепится обрабатываемая загото</w:t>
      </w:r>
      <w:r w:rsidRPr="00D475E9">
        <w:rPr>
          <w:rFonts w:ascii="Times New Roman" w:hAnsi="Times New Roman"/>
          <w:sz w:val="28"/>
          <w:szCs w:val="32"/>
        </w:rPr>
        <w:t>в</w:t>
      </w:r>
      <w:r w:rsidRPr="00D475E9">
        <w:rPr>
          <w:rFonts w:ascii="Times New Roman" w:hAnsi="Times New Roman"/>
          <w:sz w:val="28"/>
          <w:szCs w:val="32"/>
        </w:rPr>
        <w:t>ка. Произведённая наладка станка предъявляется лаборанту и после его одобрения принимается к работе.</w:t>
      </w:r>
    </w:p>
    <w:p w:rsidR="00BE1726" w:rsidRPr="00D475E9" w:rsidRDefault="00BE1726" w:rsidP="00BE1726">
      <w:pPr>
        <w:spacing w:after="0" w:line="360" w:lineRule="auto"/>
        <w:ind w:firstLine="851"/>
        <w:jc w:val="both"/>
        <w:rPr>
          <w:rFonts w:ascii="Times New Roman" w:hAnsi="Times New Roman"/>
          <w:sz w:val="28"/>
          <w:szCs w:val="32"/>
        </w:rPr>
      </w:pPr>
      <w:r w:rsidRPr="00D475E9">
        <w:rPr>
          <w:rFonts w:ascii="Times New Roman" w:hAnsi="Times New Roman"/>
          <w:sz w:val="28"/>
          <w:szCs w:val="32"/>
        </w:rPr>
        <w:t>2. Реализация налаженной операции.</w:t>
      </w:r>
    </w:p>
    <w:p w:rsidR="00BE1726" w:rsidRPr="00D475E9" w:rsidRDefault="00BE1726" w:rsidP="00BE1726">
      <w:pPr>
        <w:spacing w:after="0" w:line="360" w:lineRule="auto"/>
        <w:ind w:firstLine="851"/>
        <w:jc w:val="both"/>
        <w:rPr>
          <w:rFonts w:ascii="Times New Roman" w:hAnsi="Times New Roman"/>
          <w:sz w:val="28"/>
          <w:szCs w:val="32"/>
        </w:rPr>
      </w:pPr>
      <w:r w:rsidRPr="00D475E9">
        <w:rPr>
          <w:rFonts w:ascii="Times New Roman" w:hAnsi="Times New Roman"/>
          <w:sz w:val="28"/>
          <w:szCs w:val="32"/>
        </w:rPr>
        <w:t>Фреза подводится к поверхности заготовки, устанавливается на ук</w:t>
      </w:r>
      <w:r w:rsidRPr="00D475E9">
        <w:rPr>
          <w:rFonts w:ascii="Times New Roman" w:hAnsi="Times New Roman"/>
          <w:sz w:val="28"/>
          <w:szCs w:val="32"/>
        </w:rPr>
        <w:t>а</w:t>
      </w:r>
      <w:r w:rsidRPr="00D475E9">
        <w:rPr>
          <w:rFonts w:ascii="Times New Roman" w:hAnsi="Times New Roman"/>
          <w:sz w:val="28"/>
          <w:szCs w:val="32"/>
        </w:rPr>
        <w:t>занную в операционной карте глубину резания, и обрабатывается плоскость заготовки. После завершения обработки станок приводится в исходное с</w:t>
      </w:r>
      <w:r w:rsidRPr="00D475E9">
        <w:rPr>
          <w:rFonts w:ascii="Times New Roman" w:hAnsi="Times New Roman"/>
          <w:sz w:val="28"/>
          <w:szCs w:val="32"/>
        </w:rPr>
        <w:t>о</w:t>
      </w:r>
      <w:r w:rsidRPr="00D475E9">
        <w:rPr>
          <w:rFonts w:ascii="Times New Roman" w:hAnsi="Times New Roman"/>
          <w:sz w:val="28"/>
          <w:szCs w:val="32"/>
        </w:rPr>
        <w:t>стояние и убирается стружка.</w:t>
      </w:r>
    </w:p>
    <w:p w:rsidR="00BE1726" w:rsidRPr="00D475E9" w:rsidRDefault="00BE1726" w:rsidP="00BE1726">
      <w:pPr>
        <w:spacing w:after="0" w:line="360" w:lineRule="auto"/>
        <w:ind w:firstLine="851"/>
        <w:jc w:val="both"/>
        <w:rPr>
          <w:rFonts w:ascii="Times New Roman" w:hAnsi="Times New Roman"/>
          <w:sz w:val="28"/>
          <w:szCs w:val="28"/>
        </w:rPr>
      </w:pPr>
      <w:r w:rsidRPr="00D475E9">
        <w:rPr>
          <w:rFonts w:ascii="Times New Roman" w:hAnsi="Times New Roman"/>
          <w:sz w:val="28"/>
          <w:szCs w:val="28"/>
        </w:rPr>
        <w:t>3. Подготовка отчета о работе.</w:t>
      </w:r>
    </w:p>
    <w:p w:rsidR="00CD49F1" w:rsidRDefault="00BE1726" w:rsidP="00D475E9">
      <w:pPr>
        <w:spacing w:after="0" w:line="360" w:lineRule="auto"/>
        <w:ind w:firstLine="851"/>
        <w:jc w:val="both"/>
        <w:rPr>
          <w:rFonts w:ascii="Times New Roman" w:hAnsi="Times New Roman"/>
          <w:sz w:val="28"/>
          <w:szCs w:val="32"/>
        </w:rPr>
      </w:pPr>
      <w:r w:rsidRPr="00D475E9">
        <w:rPr>
          <w:rFonts w:ascii="Times New Roman" w:hAnsi="Times New Roman"/>
          <w:sz w:val="28"/>
          <w:szCs w:val="28"/>
        </w:rPr>
        <w:lastRenderedPageBreak/>
        <w:t>Отчет включает конспективную запись теоретической части работы, копию технологической карты, эскиз-схем</w:t>
      </w:r>
      <w:r w:rsidR="00C57BCE">
        <w:rPr>
          <w:rFonts w:ascii="Times New Roman" w:hAnsi="Times New Roman"/>
          <w:sz w:val="28"/>
          <w:szCs w:val="28"/>
        </w:rPr>
        <w:t>у установки заготовки на станке.</w:t>
      </w:r>
      <w:r w:rsidR="00CD49F1">
        <w:rPr>
          <w:rFonts w:ascii="Times New Roman" w:hAnsi="Times New Roman"/>
          <w:sz w:val="28"/>
          <w:szCs w:val="32"/>
        </w:rPr>
        <w:br w:type="page"/>
      </w:r>
    </w:p>
    <w:p w:rsidR="00CD49F1" w:rsidRDefault="00CD49F1" w:rsidP="00D475E9">
      <w:pPr>
        <w:spacing w:after="0" w:line="360" w:lineRule="auto"/>
        <w:ind w:firstLine="851"/>
        <w:jc w:val="both"/>
        <w:rPr>
          <w:rFonts w:ascii="Times New Roman" w:hAnsi="Times New Roman"/>
          <w:sz w:val="28"/>
          <w:szCs w:val="32"/>
        </w:rPr>
        <w:sectPr w:rsidR="00CD49F1" w:rsidSect="00E611D5">
          <w:pgSz w:w="11906" w:h="16838"/>
          <w:pgMar w:top="1134" w:right="851" w:bottom="1134" w:left="1701" w:header="709" w:footer="159" w:gutter="0"/>
          <w:pgNumType w:start="17"/>
          <w:cols w:space="708"/>
          <w:titlePg/>
          <w:docGrid w:linePitch="360"/>
        </w:sectPr>
      </w:pPr>
    </w:p>
    <w:p w:rsidR="00B9745B" w:rsidRPr="00D475E9" w:rsidRDefault="00B9745B" w:rsidP="00D475E9">
      <w:pPr>
        <w:spacing w:after="0" w:line="360" w:lineRule="auto"/>
        <w:ind w:firstLine="851"/>
        <w:jc w:val="both"/>
        <w:rPr>
          <w:rFonts w:ascii="Times New Roman" w:hAnsi="Times New Roman"/>
          <w:sz w:val="28"/>
          <w:szCs w:val="32"/>
        </w:rPr>
      </w:pPr>
    </w:p>
    <w:p w:rsidR="00E873AF" w:rsidRPr="00D475E9" w:rsidRDefault="00DE2C03" w:rsidP="00DE2C03">
      <w:pPr>
        <w:spacing w:after="0" w:line="360" w:lineRule="auto"/>
        <w:jc w:val="center"/>
        <w:rPr>
          <w:rFonts w:ascii="Times New Roman" w:hAnsi="Times New Roman"/>
          <w:sz w:val="28"/>
          <w:szCs w:val="32"/>
        </w:rPr>
      </w:pPr>
      <w:r>
        <w:rPr>
          <w:rFonts w:ascii="Times New Roman" w:hAnsi="Times New Roman"/>
          <w:noProof/>
          <w:sz w:val="28"/>
          <w:szCs w:val="32"/>
          <w:lang w:eastAsia="ru-RU"/>
        </w:rPr>
        <w:drawing>
          <wp:inline distT="0" distB="0" distL="0" distR="0">
            <wp:extent cx="8854649" cy="4981575"/>
            <wp:effectExtent l="0" t="0" r="3810" b="0"/>
            <wp:docPr id="1879" name="Рисунок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5.4.jpg"/>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862217" cy="4985833"/>
                    </a:xfrm>
                    <a:prstGeom prst="rect">
                      <a:avLst/>
                    </a:prstGeom>
                  </pic:spPr>
                </pic:pic>
              </a:graphicData>
            </a:graphic>
          </wp:inline>
        </w:drawing>
      </w:r>
    </w:p>
    <w:p w:rsidR="00CD49F1" w:rsidRDefault="00B9745B" w:rsidP="00DE2C03">
      <w:pPr>
        <w:spacing w:after="0" w:line="360" w:lineRule="auto"/>
        <w:ind w:firstLine="851"/>
        <w:jc w:val="center"/>
        <w:rPr>
          <w:rFonts w:ascii="Times New Roman" w:hAnsi="Times New Roman"/>
          <w:sz w:val="28"/>
          <w:szCs w:val="32"/>
        </w:rPr>
      </w:pPr>
      <w:r w:rsidRPr="00D475E9">
        <w:rPr>
          <w:rFonts w:ascii="Times New Roman" w:hAnsi="Times New Roman"/>
          <w:sz w:val="28"/>
          <w:szCs w:val="32"/>
        </w:rPr>
        <w:t xml:space="preserve">Рисунок </w:t>
      </w:r>
      <w:r w:rsidR="00CB6238">
        <w:rPr>
          <w:rFonts w:ascii="Times New Roman" w:hAnsi="Times New Roman"/>
          <w:sz w:val="28"/>
          <w:szCs w:val="32"/>
        </w:rPr>
        <w:t>4</w:t>
      </w:r>
      <w:r w:rsidRPr="00D475E9">
        <w:rPr>
          <w:rFonts w:ascii="Times New Roman" w:hAnsi="Times New Roman"/>
          <w:sz w:val="28"/>
          <w:szCs w:val="32"/>
        </w:rPr>
        <w:t xml:space="preserve">.4 </w:t>
      </w:r>
      <w:r w:rsidR="00E873AF" w:rsidRPr="00D475E9">
        <w:rPr>
          <w:rFonts w:ascii="Times New Roman" w:hAnsi="Times New Roman"/>
          <w:sz w:val="28"/>
          <w:szCs w:val="32"/>
        </w:rPr>
        <w:t>–</w:t>
      </w:r>
      <w:r w:rsidRPr="00D475E9">
        <w:rPr>
          <w:rFonts w:ascii="Times New Roman" w:hAnsi="Times New Roman"/>
          <w:sz w:val="28"/>
          <w:szCs w:val="32"/>
        </w:rPr>
        <w:t xml:space="preserve"> Методы обработки  плоских поверхностей</w:t>
      </w:r>
      <w:r w:rsidR="00CD49F1">
        <w:rPr>
          <w:rFonts w:ascii="Times New Roman" w:hAnsi="Times New Roman"/>
          <w:sz w:val="28"/>
          <w:szCs w:val="32"/>
        </w:rPr>
        <w:br w:type="page"/>
      </w:r>
    </w:p>
    <w:p w:rsidR="00CD49F1" w:rsidRDefault="00CD49F1" w:rsidP="00D475E9">
      <w:pPr>
        <w:spacing w:after="0" w:line="360" w:lineRule="auto"/>
        <w:ind w:firstLine="851"/>
        <w:jc w:val="both"/>
        <w:rPr>
          <w:rFonts w:ascii="Times New Roman" w:hAnsi="Times New Roman"/>
          <w:sz w:val="28"/>
          <w:szCs w:val="32"/>
        </w:rPr>
        <w:sectPr w:rsidR="00CD49F1" w:rsidSect="00CD49F1">
          <w:pgSz w:w="16838" w:h="11906" w:orient="landscape"/>
          <w:pgMar w:top="1701" w:right="1134" w:bottom="851" w:left="1134" w:header="709" w:footer="159" w:gutter="0"/>
          <w:pgNumType w:start="17"/>
          <w:cols w:space="708"/>
          <w:titlePg/>
          <w:docGrid w:linePitch="360"/>
        </w:sectPr>
      </w:pPr>
    </w:p>
    <w:p w:rsidR="00B9745B" w:rsidRPr="00D475E9" w:rsidRDefault="00B9745B" w:rsidP="00D475E9">
      <w:pPr>
        <w:spacing w:after="0" w:line="360" w:lineRule="auto"/>
        <w:ind w:firstLine="851"/>
        <w:jc w:val="center"/>
        <w:rPr>
          <w:rFonts w:ascii="Times New Roman" w:hAnsi="Times New Roman"/>
          <w:sz w:val="40"/>
          <w:szCs w:val="40"/>
        </w:rPr>
      </w:pPr>
      <w:r w:rsidRPr="00D475E9">
        <w:rPr>
          <w:rFonts w:ascii="Times New Roman" w:hAnsi="Times New Roman"/>
          <w:sz w:val="40"/>
          <w:szCs w:val="40"/>
        </w:rPr>
        <w:lastRenderedPageBreak/>
        <w:t>Лабораторная работа №</w:t>
      </w:r>
      <w:r w:rsidR="00CB6238">
        <w:rPr>
          <w:rFonts w:ascii="Times New Roman" w:hAnsi="Times New Roman"/>
          <w:sz w:val="40"/>
          <w:szCs w:val="40"/>
        </w:rPr>
        <w:t>5</w:t>
      </w:r>
    </w:p>
    <w:p w:rsidR="00B9745B" w:rsidRPr="00D475E9" w:rsidRDefault="00B9745B" w:rsidP="00D475E9">
      <w:pPr>
        <w:spacing w:after="0" w:line="360" w:lineRule="auto"/>
        <w:ind w:firstLine="851"/>
        <w:jc w:val="center"/>
        <w:rPr>
          <w:rFonts w:ascii="Times New Roman" w:hAnsi="Times New Roman"/>
          <w:sz w:val="40"/>
          <w:szCs w:val="40"/>
        </w:rPr>
      </w:pPr>
    </w:p>
    <w:p w:rsidR="00B9745B" w:rsidRPr="00D475E9" w:rsidRDefault="00B9745B" w:rsidP="00D475E9">
      <w:pPr>
        <w:spacing w:after="0" w:line="360" w:lineRule="auto"/>
        <w:ind w:firstLine="851"/>
        <w:jc w:val="center"/>
        <w:rPr>
          <w:rFonts w:ascii="Times New Roman" w:hAnsi="Times New Roman"/>
          <w:sz w:val="32"/>
          <w:szCs w:val="32"/>
        </w:rPr>
      </w:pPr>
      <w:r w:rsidRPr="00D475E9">
        <w:rPr>
          <w:rFonts w:ascii="Times New Roman" w:hAnsi="Times New Roman"/>
          <w:sz w:val="32"/>
          <w:szCs w:val="32"/>
        </w:rPr>
        <w:t>НАРЕЗАНИЕ РЕЗЬБЫ НА ТОКАРНОМ СТАНКЕ</w:t>
      </w:r>
    </w:p>
    <w:p w:rsidR="00B9745B" w:rsidRPr="00D475E9" w:rsidRDefault="00B9745B" w:rsidP="00D475E9">
      <w:pPr>
        <w:spacing w:after="0" w:line="360" w:lineRule="auto"/>
        <w:ind w:firstLine="851"/>
        <w:jc w:val="center"/>
        <w:rPr>
          <w:rFonts w:ascii="Times New Roman" w:hAnsi="Times New Roman"/>
          <w:sz w:val="32"/>
          <w:szCs w:val="32"/>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5</w:t>
      </w:r>
      <w:r w:rsidR="00B9745B" w:rsidRPr="00D475E9">
        <w:rPr>
          <w:rFonts w:ascii="Times New Roman" w:hAnsi="Times New Roman"/>
          <w:sz w:val="32"/>
          <w:szCs w:val="32"/>
        </w:rPr>
        <w:t>.1. Цель работы и её содержание</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1. Повторить и знать:</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Винтовые поверхности и особенности их обработки;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Классификацию основных видов формообразования резьбы;</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Типовые детали и механизмы металлорежущих станков;</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Общее устройство токарно-винторезного станка.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2.Ознакомится с выданной технологической документацией.</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3</w:t>
      </w:r>
      <w:proofErr w:type="gramStart"/>
      <w:r w:rsidRPr="00D475E9">
        <w:rPr>
          <w:rFonts w:ascii="Times New Roman" w:hAnsi="Times New Roman"/>
          <w:sz w:val="28"/>
          <w:szCs w:val="28"/>
        </w:rPr>
        <w:t xml:space="preserve"> О</w:t>
      </w:r>
      <w:proofErr w:type="gramEnd"/>
      <w:r w:rsidRPr="00D475E9">
        <w:rPr>
          <w:rFonts w:ascii="Times New Roman" w:hAnsi="Times New Roman"/>
          <w:sz w:val="28"/>
          <w:szCs w:val="28"/>
        </w:rPr>
        <w:t>знакомится с системой наладки и управления станком, на котором будет выполнятся лабораторная работа.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4. Наладить кинематические цепи станка. Установить и закрепить р</w:t>
      </w:r>
      <w:r w:rsidRPr="00D475E9">
        <w:rPr>
          <w:rFonts w:ascii="Times New Roman" w:hAnsi="Times New Roman"/>
          <w:sz w:val="28"/>
          <w:szCs w:val="28"/>
        </w:rPr>
        <w:t>е</w:t>
      </w:r>
      <w:r w:rsidRPr="00D475E9">
        <w:rPr>
          <w:rFonts w:ascii="Times New Roman" w:hAnsi="Times New Roman"/>
          <w:sz w:val="28"/>
          <w:szCs w:val="28"/>
        </w:rPr>
        <w:t>зец. Установить и закрепить заготовку.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5. Обработать выбранную заготовку. Привести станок и рабочее место в исходное состояние. Убрать стружку.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6. Составить отчет о работе.</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5</w:t>
      </w:r>
      <w:r w:rsidR="00DE2C03">
        <w:rPr>
          <w:rFonts w:ascii="Times New Roman" w:hAnsi="Times New Roman"/>
          <w:sz w:val="32"/>
          <w:szCs w:val="32"/>
        </w:rPr>
        <w:t>.2</w:t>
      </w:r>
      <w:r w:rsidR="00B9745B" w:rsidRPr="00D475E9">
        <w:rPr>
          <w:rFonts w:ascii="Times New Roman" w:hAnsi="Times New Roman"/>
          <w:sz w:val="32"/>
          <w:szCs w:val="32"/>
        </w:rPr>
        <w:t xml:space="preserve"> Винтовые поверхности и особенности их обработки</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Винтовые поверхности имеют большое распространение благодаря тому, что к этому виду поверхностей относятся всевозможные резьбы – вид соединения, встречающийся почти в каждой машине.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Винтовая поверхность – сложная поверхность, образуемая перемещ</w:t>
      </w:r>
      <w:r w:rsidRPr="00D475E9">
        <w:rPr>
          <w:rFonts w:ascii="Times New Roman" w:hAnsi="Times New Roman"/>
          <w:sz w:val="28"/>
          <w:szCs w:val="28"/>
        </w:rPr>
        <w:t>е</w:t>
      </w:r>
      <w:r w:rsidRPr="00D475E9">
        <w:rPr>
          <w:rFonts w:ascii="Times New Roman" w:hAnsi="Times New Roman"/>
          <w:sz w:val="28"/>
          <w:szCs w:val="28"/>
        </w:rPr>
        <w:t>нием в пространстве линии, участвующей в двух движениях: вращением в</w:t>
      </w:r>
      <w:r w:rsidRPr="00D475E9">
        <w:rPr>
          <w:rFonts w:ascii="Times New Roman" w:hAnsi="Times New Roman"/>
          <w:sz w:val="28"/>
          <w:szCs w:val="28"/>
        </w:rPr>
        <w:t>о</w:t>
      </w:r>
      <w:r w:rsidRPr="00D475E9">
        <w:rPr>
          <w:rFonts w:ascii="Times New Roman" w:hAnsi="Times New Roman"/>
          <w:sz w:val="28"/>
          <w:szCs w:val="28"/>
        </w:rPr>
        <w:t>круг оси и поступательном перемещении вдоль этой оси.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Резьбы образуются в результате перемещения определенного плоск</w:t>
      </w:r>
      <w:r w:rsidRPr="00D475E9">
        <w:rPr>
          <w:rFonts w:ascii="Times New Roman" w:hAnsi="Times New Roman"/>
          <w:sz w:val="28"/>
          <w:szCs w:val="28"/>
        </w:rPr>
        <w:t>о</w:t>
      </w:r>
      <w:r w:rsidRPr="00D475E9">
        <w:rPr>
          <w:rFonts w:ascii="Times New Roman" w:hAnsi="Times New Roman"/>
          <w:sz w:val="28"/>
          <w:szCs w:val="28"/>
        </w:rPr>
        <w:t>го контура по поверхности цилиндра (цилиндрические резьбы) или по п</w:t>
      </w:r>
      <w:r w:rsidRPr="00D475E9">
        <w:rPr>
          <w:rFonts w:ascii="Times New Roman" w:hAnsi="Times New Roman"/>
          <w:sz w:val="28"/>
          <w:szCs w:val="28"/>
        </w:rPr>
        <w:t>о</w:t>
      </w:r>
      <w:r w:rsidRPr="00D475E9">
        <w:rPr>
          <w:rFonts w:ascii="Times New Roman" w:hAnsi="Times New Roman"/>
          <w:sz w:val="28"/>
          <w:szCs w:val="28"/>
        </w:rPr>
        <w:t>верхности конуса (конические резьбы).</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Обычная цилиндрическая резьба характеризуется рядом параметров: наружным и внутренним диаметрами (для удобства расчетов их заменяют условным средним диаметром резьбы), профилем впадины резьбы и шагом резьбы. Эти особенности накладывают свой отпечаток на процесс формоо</w:t>
      </w:r>
      <w:r w:rsidRPr="00D475E9">
        <w:rPr>
          <w:rFonts w:ascii="Times New Roman" w:hAnsi="Times New Roman"/>
          <w:sz w:val="28"/>
          <w:szCs w:val="28"/>
        </w:rPr>
        <w:t>б</w:t>
      </w:r>
      <w:r w:rsidRPr="00D475E9">
        <w:rPr>
          <w:rFonts w:ascii="Times New Roman" w:hAnsi="Times New Roman"/>
          <w:sz w:val="28"/>
          <w:szCs w:val="28"/>
        </w:rPr>
        <w:t>разования резьбы</w:t>
      </w:r>
      <w:r w:rsidR="00DE2C03">
        <w:rPr>
          <w:rFonts w:ascii="Times New Roman" w:hAnsi="Times New Roman"/>
          <w:sz w:val="28"/>
          <w:szCs w:val="28"/>
        </w:rPr>
        <w:t xml:space="preserve">. </w:t>
      </w:r>
      <w:r w:rsidRPr="00D475E9">
        <w:rPr>
          <w:rFonts w:ascii="Times New Roman" w:hAnsi="Times New Roman"/>
          <w:sz w:val="28"/>
          <w:szCs w:val="28"/>
        </w:rPr>
        <w:t>Самым простым режущим инструментом является резец, который должен иметь профиль, соответствующий профилю впадины рез</w:t>
      </w:r>
      <w:r w:rsidRPr="00D475E9">
        <w:rPr>
          <w:rFonts w:ascii="Times New Roman" w:hAnsi="Times New Roman"/>
          <w:sz w:val="28"/>
          <w:szCs w:val="28"/>
        </w:rPr>
        <w:t>ь</w:t>
      </w:r>
      <w:r w:rsidRPr="00D475E9">
        <w:rPr>
          <w:rFonts w:ascii="Times New Roman" w:hAnsi="Times New Roman"/>
          <w:sz w:val="28"/>
          <w:szCs w:val="28"/>
        </w:rPr>
        <w:t>бы, установлен так, чтобы ось симметрии профиля инструмента была но</w:t>
      </w:r>
      <w:r w:rsidRPr="00D475E9">
        <w:rPr>
          <w:rFonts w:ascii="Times New Roman" w:hAnsi="Times New Roman"/>
          <w:sz w:val="28"/>
          <w:szCs w:val="28"/>
        </w:rPr>
        <w:t>р</w:t>
      </w:r>
      <w:r w:rsidRPr="00D475E9">
        <w:rPr>
          <w:rFonts w:ascii="Times New Roman" w:hAnsi="Times New Roman"/>
          <w:sz w:val="28"/>
          <w:szCs w:val="28"/>
        </w:rPr>
        <w:t>мальна к направлению оси нарезаемой резьбы, вершина инструмента должна быть установлена на определенную глубину, (за несколько рабочих ходов р</w:t>
      </w:r>
      <w:r w:rsidRPr="00D475E9">
        <w:rPr>
          <w:rFonts w:ascii="Times New Roman" w:hAnsi="Times New Roman"/>
          <w:sz w:val="28"/>
          <w:szCs w:val="28"/>
        </w:rPr>
        <w:t>е</w:t>
      </w:r>
      <w:r w:rsidRPr="00D475E9">
        <w:rPr>
          <w:rFonts w:ascii="Times New Roman" w:hAnsi="Times New Roman"/>
          <w:sz w:val="28"/>
          <w:szCs w:val="28"/>
        </w:rPr>
        <w:t>зец должен переместиться на высоту резьбы). Помимо этого, резец должен перемещаться с подачей, равной шагу резьбы.</w:t>
      </w:r>
    </w:p>
    <w:p w:rsidR="00DE2C03"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 других, более сложных методах обработки резьбы, инструмент может иметь более сложную форму. Например, резьбонарезная плашка явл</w:t>
      </w:r>
      <w:r w:rsidRPr="00D475E9">
        <w:rPr>
          <w:rFonts w:ascii="Times New Roman" w:hAnsi="Times New Roman"/>
          <w:sz w:val="28"/>
          <w:szCs w:val="28"/>
        </w:rPr>
        <w:t>я</w:t>
      </w:r>
      <w:r w:rsidRPr="00D475E9">
        <w:rPr>
          <w:rFonts w:ascii="Times New Roman" w:hAnsi="Times New Roman"/>
          <w:sz w:val="28"/>
          <w:szCs w:val="28"/>
        </w:rPr>
        <w:t xml:space="preserve">ется гайкой, сопрягаемой с резьбой нарезаемого болта, и отличается от нее наличием стружечных канавок, образующих режущие кромки, и высокой твердостью материала инструмента. </w:t>
      </w:r>
      <w:r w:rsidR="00DE2C03">
        <w:rPr>
          <w:rFonts w:ascii="Times New Roman" w:hAnsi="Times New Roman"/>
          <w:sz w:val="28"/>
          <w:szCs w:val="28"/>
        </w:rPr>
        <w:t xml:space="preserve"> </w:t>
      </w:r>
      <w:r w:rsidRPr="00D475E9">
        <w:rPr>
          <w:rFonts w:ascii="Times New Roman" w:hAnsi="Times New Roman"/>
          <w:sz w:val="28"/>
          <w:szCs w:val="28"/>
        </w:rPr>
        <w:t>При обработке резьбы этим инструме</w:t>
      </w:r>
      <w:r w:rsidRPr="00D475E9">
        <w:rPr>
          <w:rFonts w:ascii="Times New Roman" w:hAnsi="Times New Roman"/>
          <w:sz w:val="28"/>
          <w:szCs w:val="28"/>
        </w:rPr>
        <w:t>н</w:t>
      </w:r>
      <w:r w:rsidRPr="00D475E9">
        <w:rPr>
          <w:rFonts w:ascii="Times New Roman" w:hAnsi="Times New Roman"/>
          <w:sz w:val="28"/>
          <w:szCs w:val="28"/>
        </w:rPr>
        <w:t xml:space="preserve">том ему необходимо сообщить только главное вращательное движение.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Движение подачи может даже отсутствовать, (инструмент работает по принципу самозатягивания) или, если подача осуществляется механически, то она должна точно равняться шагу резьбы.</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5</w:t>
      </w:r>
      <w:r w:rsidR="00DE2C03">
        <w:rPr>
          <w:rFonts w:ascii="Times New Roman" w:hAnsi="Times New Roman"/>
          <w:sz w:val="32"/>
          <w:szCs w:val="32"/>
        </w:rPr>
        <w:t>.3</w:t>
      </w:r>
      <w:r w:rsidR="00B9745B" w:rsidRPr="00D475E9">
        <w:rPr>
          <w:rFonts w:ascii="Times New Roman" w:hAnsi="Times New Roman"/>
          <w:sz w:val="32"/>
          <w:szCs w:val="32"/>
        </w:rPr>
        <w:t xml:space="preserve"> Классификация основных видов формообразования рез</w:t>
      </w:r>
      <w:r w:rsidR="00B9745B" w:rsidRPr="00D475E9">
        <w:rPr>
          <w:rFonts w:ascii="Times New Roman" w:hAnsi="Times New Roman"/>
          <w:sz w:val="32"/>
          <w:szCs w:val="32"/>
        </w:rPr>
        <w:t>ь</w:t>
      </w:r>
      <w:r w:rsidR="00B9745B" w:rsidRPr="00D475E9">
        <w:rPr>
          <w:rFonts w:ascii="Times New Roman" w:hAnsi="Times New Roman"/>
          <w:sz w:val="32"/>
          <w:szCs w:val="32"/>
        </w:rPr>
        <w:t>бы</w:t>
      </w:r>
    </w:p>
    <w:p w:rsidR="00B9745B" w:rsidRPr="00D475E9" w:rsidRDefault="00B9745B" w:rsidP="00D475E9">
      <w:pPr>
        <w:spacing w:after="0" w:line="360" w:lineRule="auto"/>
        <w:ind w:firstLine="851"/>
        <w:jc w:val="both"/>
        <w:rPr>
          <w:rFonts w:ascii="Times New Roman" w:hAnsi="Times New Roman"/>
          <w:sz w:val="32"/>
          <w:szCs w:val="32"/>
        </w:rPr>
      </w:pPr>
    </w:p>
    <w:p w:rsidR="00DE2C03" w:rsidRDefault="00B9745B" w:rsidP="00D475E9">
      <w:pPr>
        <w:spacing w:after="0" w:line="360" w:lineRule="auto"/>
        <w:ind w:firstLine="851"/>
        <w:jc w:val="both"/>
        <w:rPr>
          <w:rFonts w:ascii="Times New Roman" w:hAnsi="Times New Roman"/>
          <w:sz w:val="28"/>
          <w:szCs w:val="28"/>
        </w:rPr>
      </w:pPr>
      <w:proofErr w:type="gramStart"/>
      <w:r w:rsidRPr="00D475E9">
        <w:rPr>
          <w:rFonts w:ascii="Times New Roman" w:hAnsi="Times New Roman"/>
          <w:sz w:val="28"/>
          <w:szCs w:val="28"/>
        </w:rPr>
        <w:t>Основные способы формообразования резьбовых поверхностей с ук</w:t>
      </w:r>
      <w:r w:rsidRPr="00D475E9">
        <w:rPr>
          <w:rFonts w:ascii="Times New Roman" w:hAnsi="Times New Roman"/>
          <w:sz w:val="28"/>
          <w:szCs w:val="28"/>
        </w:rPr>
        <w:t>а</w:t>
      </w:r>
      <w:r w:rsidRPr="00D475E9">
        <w:rPr>
          <w:rFonts w:ascii="Times New Roman" w:hAnsi="Times New Roman"/>
          <w:sz w:val="28"/>
          <w:szCs w:val="28"/>
        </w:rPr>
        <w:t xml:space="preserve">занием точности резьбы и параметров шероховатости (нижняя половина рамки показаны на схеме рисунок </w:t>
      </w:r>
      <w:r w:rsidR="00CB6238">
        <w:rPr>
          <w:rFonts w:ascii="Times New Roman" w:hAnsi="Times New Roman"/>
          <w:sz w:val="28"/>
          <w:szCs w:val="28"/>
        </w:rPr>
        <w:t>5</w:t>
      </w:r>
      <w:r w:rsidRPr="00D475E9">
        <w:rPr>
          <w:rFonts w:ascii="Times New Roman" w:hAnsi="Times New Roman"/>
          <w:sz w:val="28"/>
          <w:szCs w:val="28"/>
        </w:rPr>
        <w:t>.1.</w:t>
      </w:r>
      <w:r w:rsidR="00DE2C03">
        <w:rPr>
          <w:rFonts w:ascii="Times New Roman" w:hAnsi="Times New Roman"/>
          <w:sz w:val="28"/>
          <w:szCs w:val="28"/>
        </w:rPr>
        <w:br w:type="page"/>
      </w:r>
      <w:proofErr w:type="gramEnd"/>
    </w:p>
    <w:p w:rsidR="00DE2C03" w:rsidRDefault="00DE2C03" w:rsidP="00D475E9">
      <w:pPr>
        <w:spacing w:after="0" w:line="360" w:lineRule="auto"/>
        <w:ind w:firstLine="851"/>
        <w:jc w:val="both"/>
        <w:rPr>
          <w:rFonts w:ascii="Times New Roman" w:hAnsi="Times New Roman"/>
          <w:sz w:val="28"/>
          <w:szCs w:val="28"/>
        </w:rPr>
        <w:sectPr w:rsidR="00DE2C03" w:rsidSect="00CD49F1">
          <w:pgSz w:w="11906" w:h="16838"/>
          <w:pgMar w:top="1134" w:right="851" w:bottom="1134" w:left="1701" w:header="709" w:footer="159" w:gutter="0"/>
          <w:pgNumType w:start="17"/>
          <w:cols w:space="708"/>
          <w:titlePg/>
          <w:docGrid w:linePitch="360"/>
        </w:sectPr>
      </w:pPr>
    </w:p>
    <w:p w:rsidR="00B9745B" w:rsidRPr="00D475E9" w:rsidRDefault="00B9745B" w:rsidP="00D475E9">
      <w:pPr>
        <w:spacing w:after="0" w:line="360" w:lineRule="auto"/>
        <w:ind w:firstLine="851"/>
        <w:jc w:val="both"/>
        <w:rPr>
          <w:rFonts w:ascii="Times New Roman" w:hAnsi="Times New Roman"/>
          <w:sz w:val="28"/>
          <w:szCs w:val="28"/>
        </w:rPr>
      </w:pPr>
    </w:p>
    <w:tbl>
      <w:tblPr>
        <w:tblW w:w="10597"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92"/>
        <w:gridCol w:w="993"/>
        <w:gridCol w:w="850"/>
        <w:gridCol w:w="851"/>
        <w:gridCol w:w="709"/>
        <w:gridCol w:w="1134"/>
        <w:gridCol w:w="1078"/>
        <w:gridCol w:w="798"/>
        <w:gridCol w:w="798"/>
        <w:gridCol w:w="798"/>
        <w:gridCol w:w="798"/>
        <w:gridCol w:w="798"/>
      </w:tblGrid>
      <w:tr w:rsidR="00B9745B" w:rsidRPr="00D475E9" w:rsidTr="00B67193">
        <w:trPr>
          <w:trHeight w:val="386"/>
        </w:trPr>
        <w:tc>
          <w:tcPr>
            <w:tcW w:w="7405" w:type="dxa"/>
            <w:gridSpan w:val="8"/>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Обработка резанием</w:t>
            </w:r>
          </w:p>
        </w:tc>
        <w:tc>
          <w:tcPr>
            <w:tcW w:w="3192" w:type="dxa"/>
            <w:gridSpan w:val="4"/>
            <w:vMerge w:val="restart"/>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Обработка давлен</w:t>
            </w:r>
            <w:r w:rsidRPr="00D475E9">
              <w:rPr>
                <w:rFonts w:ascii="Times New Roman" w:hAnsi="Times New Roman"/>
                <w:sz w:val="24"/>
                <w:szCs w:val="24"/>
              </w:rPr>
              <w:t>и</w:t>
            </w:r>
            <w:r w:rsidRPr="00D475E9">
              <w:rPr>
                <w:rFonts w:ascii="Times New Roman" w:hAnsi="Times New Roman"/>
                <w:sz w:val="24"/>
                <w:szCs w:val="24"/>
              </w:rPr>
              <w:t>ем</w:t>
            </w:r>
          </w:p>
        </w:tc>
      </w:tr>
      <w:tr w:rsidR="00B9745B" w:rsidRPr="00D475E9" w:rsidTr="00B67193">
        <w:trPr>
          <w:trHeight w:val="702"/>
        </w:trPr>
        <w:tc>
          <w:tcPr>
            <w:tcW w:w="4395" w:type="dxa"/>
            <w:gridSpan w:val="5"/>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Лезвийным инструментом</w:t>
            </w:r>
          </w:p>
        </w:tc>
        <w:tc>
          <w:tcPr>
            <w:tcW w:w="3010" w:type="dxa"/>
            <w:gridSpan w:val="3"/>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Абразивным инструме</w:t>
            </w:r>
            <w:r w:rsidRPr="00D475E9">
              <w:rPr>
                <w:rFonts w:ascii="Times New Roman" w:hAnsi="Times New Roman"/>
                <w:sz w:val="24"/>
                <w:szCs w:val="24"/>
              </w:rPr>
              <w:t>н</w:t>
            </w:r>
            <w:r w:rsidRPr="00D475E9">
              <w:rPr>
                <w:rFonts w:ascii="Times New Roman" w:hAnsi="Times New Roman"/>
                <w:sz w:val="24"/>
                <w:szCs w:val="24"/>
              </w:rPr>
              <w:t>том</w:t>
            </w:r>
          </w:p>
        </w:tc>
        <w:tc>
          <w:tcPr>
            <w:tcW w:w="3192" w:type="dxa"/>
            <w:gridSpan w:val="4"/>
            <w:vMerge/>
            <w:vAlign w:val="center"/>
          </w:tcPr>
          <w:p w:rsidR="00B9745B" w:rsidRPr="00D475E9" w:rsidRDefault="00B9745B" w:rsidP="00B67193">
            <w:pPr>
              <w:spacing w:after="0" w:line="360" w:lineRule="auto"/>
              <w:ind w:left="-58" w:firstLine="14"/>
              <w:jc w:val="center"/>
              <w:rPr>
                <w:rFonts w:ascii="Times New Roman" w:hAnsi="Times New Roman"/>
                <w:sz w:val="24"/>
                <w:szCs w:val="24"/>
              </w:rPr>
            </w:pPr>
          </w:p>
        </w:tc>
      </w:tr>
      <w:tr w:rsidR="00B9745B" w:rsidRPr="00D475E9" w:rsidTr="00B67193">
        <w:trPr>
          <w:cantSplit/>
          <w:trHeight w:val="3902"/>
        </w:trPr>
        <w:tc>
          <w:tcPr>
            <w:tcW w:w="992"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Резцами или гребенк</w:t>
            </w:r>
            <w:r w:rsidRPr="00D475E9">
              <w:rPr>
                <w:rFonts w:ascii="Times New Roman" w:hAnsi="Times New Roman"/>
                <w:sz w:val="24"/>
                <w:szCs w:val="24"/>
              </w:rPr>
              <w:t>а</w:t>
            </w:r>
            <w:r w:rsidRPr="00D475E9">
              <w:rPr>
                <w:rFonts w:ascii="Times New Roman" w:hAnsi="Times New Roman"/>
                <w:sz w:val="24"/>
                <w:szCs w:val="24"/>
              </w:rPr>
              <w:t>ми</w:t>
            </w:r>
          </w:p>
        </w:tc>
        <w:tc>
          <w:tcPr>
            <w:tcW w:w="993"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Плашкой круглой</w:t>
            </w:r>
          </w:p>
        </w:tc>
        <w:tc>
          <w:tcPr>
            <w:tcW w:w="850"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Резьбовой головкой</w:t>
            </w:r>
          </w:p>
        </w:tc>
        <w:tc>
          <w:tcPr>
            <w:tcW w:w="851"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Фрезой</w:t>
            </w:r>
          </w:p>
        </w:tc>
        <w:tc>
          <w:tcPr>
            <w:tcW w:w="709"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Метчиком</w:t>
            </w:r>
          </w:p>
        </w:tc>
        <w:tc>
          <w:tcPr>
            <w:tcW w:w="1134"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Шлифование однопрофил</w:t>
            </w:r>
            <w:r w:rsidRPr="00D475E9">
              <w:rPr>
                <w:rFonts w:ascii="Times New Roman" w:hAnsi="Times New Roman"/>
                <w:sz w:val="24"/>
                <w:szCs w:val="24"/>
              </w:rPr>
              <w:t>ь</w:t>
            </w:r>
            <w:r w:rsidRPr="00D475E9">
              <w:rPr>
                <w:rFonts w:ascii="Times New Roman" w:hAnsi="Times New Roman"/>
                <w:sz w:val="24"/>
                <w:szCs w:val="24"/>
              </w:rPr>
              <w:t>ное</w:t>
            </w:r>
          </w:p>
        </w:tc>
        <w:tc>
          <w:tcPr>
            <w:tcW w:w="1078"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Шлифование многопр</w:t>
            </w:r>
            <w:r w:rsidRPr="00D475E9">
              <w:rPr>
                <w:rFonts w:ascii="Times New Roman" w:hAnsi="Times New Roman"/>
                <w:sz w:val="24"/>
                <w:szCs w:val="24"/>
              </w:rPr>
              <w:t>о</w:t>
            </w:r>
            <w:r w:rsidRPr="00D475E9">
              <w:rPr>
                <w:rFonts w:ascii="Times New Roman" w:hAnsi="Times New Roman"/>
                <w:sz w:val="24"/>
                <w:szCs w:val="24"/>
              </w:rPr>
              <w:t>фильное</w:t>
            </w:r>
          </w:p>
        </w:tc>
        <w:tc>
          <w:tcPr>
            <w:tcW w:w="798"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Бесцентровое шлифов</w:t>
            </w:r>
            <w:r w:rsidRPr="00D475E9">
              <w:rPr>
                <w:rFonts w:ascii="Times New Roman" w:hAnsi="Times New Roman"/>
                <w:sz w:val="24"/>
                <w:szCs w:val="24"/>
              </w:rPr>
              <w:t>а</w:t>
            </w:r>
            <w:r w:rsidRPr="00D475E9">
              <w:rPr>
                <w:rFonts w:ascii="Times New Roman" w:hAnsi="Times New Roman"/>
                <w:sz w:val="24"/>
                <w:szCs w:val="24"/>
              </w:rPr>
              <w:t>ние</w:t>
            </w:r>
          </w:p>
        </w:tc>
        <w:tc>
          <w:tcPr>
            <w:tcW w:w="798"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Плоскими плашками</w:t>
            </w:r>
          </w:p>
        </w:tc>
        <w:tc>
          <w:tcPr>
            <w:tcW w:w="798"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Роликами</w:t>
            </w:r>
          </w:p>
        </w:tc>
        <w:tc>
          <w:tcPr>
            <w:tcW w:w="798"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proofErr w:type="spellStart"/>
            <w:r w:rsidRPr="00D475E9">
              <w:rPr>
                <w:rFonts w:ascii="Times New Roman" w:hAnsi="Times New Roman"/>
                <w:sz w:val="24"/>
                <w:szCs w:val="24"/>
              </w:rPr>
              <w:t>Бесстужечным</w:t>
            </w:r>
            <w:proofErr w:type="spellEnd"/>
            <w:r w:rsidRPr="00D475E9">
              <w:rPr>
                <w:rFonts w:ascii="Times New Roman" w:hAnsi="Times New Roman"/>
                <w:sz w:val="24"/>
                <w:szCs w:val="24"/>
              </w:rPr>
              <w:t xml:space="preserve"> метч</w:t>
            </w:r>
            <w:r w:rsidRPr="00D475E9">
              <w:rPr>
                <w:rFonts w:ascii="Times New Roman" w:hAnsi="Times New Roman"/>
                <w:sz w:val="24"/>
                <w:szCs w:val="24"/>
              </w:rPr>
              <w:t>и</w:t>
            </w:r>
            <w:r w:rsidRPr="00D475E9">
              <w:rPr>
                <w:rFonts w:ascii="Times New Roman" w:hAnsi="Times New Roman"/>
                <w:sz w:val="24"/>
                <w:szCs w:val="24"/>
              </w:rPr>
              <w:t>ком</w:t>
            </w:r>
          </w:p>
        </w:tc>
        <w:tc>
          <w:tcPr>
            <w:tcW w:w="798" w:type="dxa"/>
            <w:textDirection w:val="btLr"/>
            <w:vAlign w:val="center"/>
          </w:tcPr>
          <w:p w:rsidR="00B9745B" w:rsidRPr="00D475E9" w:rsidRDefault="00B9745B" w:rsidP="00B67193">
            <w:pPr>
              <w:spacing w:after="0" w:line="360" w:lineRule="auto"/>
              <w:ind w:left="-58" w:firstLine="14"/>
              <w:jc w:val="center"/>
              <w:rPr>
                <w:rFonts w:ascii="Times New Roman" w:hAnsi="Times New Roman"/>
                <w:sz w:val="24"/>
                <w:szCs w:val="24"/>
              </w:rPr>
            </w:pPr>
            <w:r w:rsidRPr="00D475E9">
              <w:rPr>
                <w:rFonts w:ascii="Times New Roman" w:hAnsi="Times New Roman"/>
                <w:sz w:val="24"/>
                <w:szCs w:val="24"/>
              </w:rPr>
              <w:t>Накатными головками</w:t>
            </w:r>
          </w:p>
        </w:tc>
      </w:tr>
      <w:tr w:rsidR="00B9745B" w:rsidRPr="00D475E9" w:rsidTr="00B67193">
        <w:trPr>
          <w:cantSplit/>
          <w:trHeight w:val="1415"/>
        </w:trPr>
        <w:tc>
          <w:tcPr>
            <w:tcW w:w="992" w:type="dxa"/>
            <w:textDirection w:val="btLr"/>
            <w:vAlign w:val="center"/>
          </w:tcPr>
          <w:p w:rsidR="00B9745B" w:rsidRPr="00D475E9" w:rsidRDefault="00B9745B" w:rsidP="00D475E9">
            <w:pPr>
              <w:spacing w:after="0" w:line="360" w:lineRule="auto"/>
              <w:jc w:val="center"/>
              <w:rPr>
                <w:rFonts w:ascii="Times New Roman" w:hAnsi="Times New Roman"/>
                <w:sz w:val="24"/>
                <w:szCs w:val="24"/>
              </w:rPr>
            </w:pPr>
            <w:r w:rsidRPr="00D475E9">
              <w:rPr>
                <w:rFonts w:ascii="Times New Roman" w:hAnsi="Times New Roman"/>
                <w:sz w:val="24"/>
                <w:szCs w:val="24"/>
              </w:rPr>
              <w:t>6-4</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rPr>
              <w:t>6</w:t>
            </w:r>
            <w:r w:rsidRPr="00D475E9">
              <w:rPr>
                <w:rFonts w:ascii="Times New Roman" w:hAnsi="Times New Roman"/>
                <w:sz w:val="24"/>
                <w:szCs w:val="24"/>
                <w:lang w:val="en-US"/>
              </w:rPr>
              <w:t>,3-0,8</w:t>
            </w:r>
          </w:p>
        </w:tc>
        <w:tc>
          <w:tcPr>
            <w:tcW w:w="993"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8</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12,5-6,3</w:t>
            </w:r>
          </w:p>
        </w:tc>
        <w:tc>
          <w:tcPr>
            <w:tcW w:w="850"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6-4</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6,3-1,6</w:t>
            </w:r>
          </w:p>
        </w:tc>
        <w:tc>
          <w:tcPr>
            <w:tcW w:w="851"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6,3-1,6</w:t>
            </w:r>
          </w:p>
        </w:tc>
        <w:tc>
          <w:tcPr>
            <w:tcW w:w="709"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4</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6,3-3,2</w:t>
            </w:r>
          </w:p>
        </w:tc>
        <w:tc>
          <w:tcPr>
            <w:tcW w:w="1134"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1,6-0,8</w:t>
            </w:r>
          </w:p>
        </w:tc>
        <w:tc>
          <w:tcPr>
            <w:tcW w:w="1078"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4</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0,8-0,2</w:t>
            </w:r>
          </w:p>
        </w:tc>
        <w:tc>
          <w:tcPr>
            <w:tcW w:w="798"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4</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0,8-0,2</w:t>
            </w:r>
          </w:p>
        </w:tc>
        <w:tc>
          <w:tcPr>
            <w:tcW w:w="798"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0,8-0,4</w:t>
            </w:r>
          </w:p>
        </w:tc>
        <w:tc>
          <w:tcPr>
            <w:tcW w:w="798"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6-4</w:t>
            </w:r>
          </w:p>
          <w:p w:rsidR="00B9745B" w:rsidRPr="00D475E9" w:rsidRDefault="00B9745B" w:rsidP="00D475E9">
            <w:pPr>
              <w:spacing w:after="0" w:line="360" w:lineRule="auto"/>
              <w:jc w:val="center"/>
              <w:rPr>
                <w:rFonts w:ascii="Times New Roman" w:hAnsi="Times New Roman"/>
                <w:sz w:val="24"/>
                <w:szCs w:val="24"/>
              </w:rPr>
            </w:pPr>
            <w:r w:rsidRPr="00D475E9">
              <w:rPr>
                <w:rFonts w:ascii="Times New Roman" w:hAnsi="Times New Roman"/>
                <w:sz w:val="24"/>
                <w:szCs w:val="24"/>
                <w:lang w:val="en-US"/>
              </w:rPr>
              <w:t>0,8-0,2</w:t>
            </w:r>
          </w:p>
        </w:tc>
        <w:tc>
          <w:tcPr>
            <w:tcW w:w="798"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3,2-0,8</w:t>
            </w:r>
          </w:p>
        </w:tc>
        <w:tc>
          <w:tcPr>
            <w:tcW w:w="798" w:type="dxa"/>
            <w:textDirection w:val="btLr"/>
            <w:vAlign w:val="center"/>
          </w:tcPr>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6</w:t>
            </w:r>
          </w:p>
          <w:p w:rsidR="00B9745B" w:rsidRPr="00D475E9" w:rsidRDefault="00B9745B" w:rsidP="00D475E9">
            <w:pPr>
              <w:spacing w:after="0" w:line="360" w:lineRule="auto"/>
              <w:jc w:val="center"/>
              <w:rPr>
                <w:rFonts w:ascii="Times New Roman" w:hAnsi="Times New Roman"/>
                <w:sz w:val="24"/>
                <w:szCs w:val="24"/>
                <w:lang w:val="en-US"/>
              </w:rPr>
            </w:pPr>
            <w:r w:rsidRPr="00D475E9">
              <w:rPr>
                <w:rFonts w:ascii="Times New Roman" w:hAnsi="Times New Roman"/>
                <w:sz w:val="24"/>
                <w:szCs w:val="24"/>
                <w:lang w:val="en-US"/>
              </w:rPr>
              <w:t>1,6-0,8</w:t>
            </w:r>
          </w:p>
        </w:tc>
      </w:tr>
    </w:tbl>
    <w:p w:rsidR="00B67193" w:rsidRDefault="00B67193" w:rsidP="00B67193">
      <w:pPr>
        <w:spacing w:after="0" w:line="360" w:lineRule="auto"/>
        <w:jc w:val="center"/>
        <w:rPr>
          <w:rFonts w:ascii="Times New Roman" w:hAnsi="Times New Roman"/>
          <w:sz w:val="28"/>
          <w:szCs w:val="28"/>
        </w:rPr>
      </w:pPr>
    </w:p>
    <w:p w:rsidR="00B9745B" w:rsidRPr="00D475E9" w:rsidRDefault="00B9745B" w:rsidP="00B67193">
      <w:pPr>
        <w:spacing w:after="0" w:line="360" w:lineRule="auto"/>
        <w:jc w:val="center"/>
        <w:rPr>
          <w:rFonts w:ascii="Times New Roman" w:hAnsi="Times New Roman"/>
          <w:sz w:val="28"/>
          <w:szCs w:val="28"/>
        </w:rPr>
      </w:pPr>
      <w:r w:rsidRPr="00D475E9">
        <w:rPr>
          <w:rFonts w:ascii="Times New Roman" w:hAnsi="Times New Roman"/>
          <w:sz w:val="28"/>
          <w:szCs w:val="28"/>
        </w:rPr>
        <w:t xml:space="preserve">Рисунок </w:t>
      </w:r>
      <w:r w:rsidR="00CB6238">
        <w:rPr>
          <w:rFonts w:ascii="Times New Roman" w:hAnsi="Times New Roman"/>
          <w:sz w:val="28"/>
          <w:szCs w:val="28"/>
        </w:rPr>
        <w:t>5</w:t>
      </w:r>
      <w:r w:rsidRPr="00D475E9">
        <w:rPr>
          <w:rFonts w:ascii="Times New Roman" w:hAnsi="Times New Roman"/>
          <w:sz w:val="28"/>
          <w:szCs w:val="28"/>
        </w:rPr>
        <w:t xml:space="preserve">.1 </w:t>
      </w:r>
      <w:r w:rsidR="003655C9" w:rsidRPr="00D475E9">
        <w:rPr>
          <w:rFonts w:ascii="Times New Roman" w:hAnsi="Times New Roman"/>
          <w:sz w:val="28"/>
          <w:szCs w:val="28"/>
        </w:rPr>
        <w:t>–</w:t>
      </w:r>
      <w:r w:rsidRPr="00D475E9">
        <w:rPr>
          <w:rFonts w:ascii="Times New Roman" w:hAnsi="Times New Roman"/>
          <w:sz w:val="28"/>
          <w:szCs w:val="28"/>
        </w:rPr>
        <w:t xml:space="preserve"> Основные методы формообразования резьбы</w:t>
      </w:r>
    </w:p>
    <w:p w:rsidR="00DE2C03" w:rsidRDefault="00DE2C03" w:rsidP="00D475E9">
      <w:pPr>
        <w:spacing w:after="0" w:line="360" w:lineRule="auto"/>
        <w:ind w:firstLine="851"/>
        <w:jc w:val="both"/>
        <w:rPr>
          <w:rFonts w:ascii="Times New Roman" w:hAnsi="Times New Roman"/>
          <w:sz w:val="32"/>
          <w:szCs w:val="32"/>
        </w:rPr>
      </w:pPr>
    </w:p>
    <w:p w:rsidR="00DE2C03" w:rsidRDefault="00DE2C03" w:rsidP="00D475E9">
      <w:pPr>
        <w:spacing w:after="0" w:line="360" w:lineRule="auto"/>
        <w:ind w:firstLine="851"/>
        <w:jc w:val="both"/>
        <w:rPr>
          <w:rFonts w:ascii="Times New Roman" w:hAnsi="Times New Roman"/>
          <w:sz w:val="32"/>
          <w:szCs w:val="32"/>
        </w:rPr>
      </w:pPr>
    </w:p>
    <w:p w:rsidR="00DE2C03" w:rsidRDefault="00DE2C03" w:rsidP="00D475E9">
      <w:pPr>
        <w:spacing w:after="0" w:line="360" w:lineRule="auto"/>
        <w:ind w:firstLine="851"/>
        <w:jc w:val="both"/>
        <w:rPr>
          <w:rFonts w:ascii="Times New Roman" w:hAnsi="Times New Roman"/>
          <w:sz w:val="32"/>
          <w:szCs w:val="32"/>
        </w:rPr>
      </w:pPr>
    </w:p>
    <w:p w:rsidR="00DE2C03" w:rsidRDefault="00DE2C03" w:rsidP="00D475E9">
      <w:pPr>
        <w:spacing w:after="0" w:line="360" w:lineRule="auto"/>
        <w:ind w:firstLine="851"/>
        <w:jc w:val="both"/>
        <w:rPr>
          <w:rFonts w:ascii="Times New Roman" w:hAnsi="Times New Roman"/>
          <w:sz w:val="32"/>
          <w:szCs w:val="32"/>
        </w:rPr>
      </w:pPr>
    </w:p>
    <w:p w:rsidR="00DE2C03" w:rsidRDefault="00DE2C03" w:rsidP="00D475E9">
      <w:pPr>
        <w:spacing w:after="0" w:line="360" w:lineRule="auto"/>
        <w:ind w:firstLine="851"/>
        <w:jc w:val="both"/>
        <w:rPr>
          <w:rFonts w:ascii="Times New Roman" w:hAnsi="Times New Roman"/>
          <w:sz w:val="32"/>
          <w:szCs w:val="32"/>
        </w:rPr>
      </w:pPr>
      <w:r>
        <w:rPr>
          <w:rFonts w:ascii="Times New Roman" w:hAnsi="Times New Roman"/>
          <w:sz w:val="32"/>
          <w:szCs w:val="32"/>
        </w:rPr>
        <w:br w:type="page"/>
      </w:r>
    </w:p>
    <w:p w:rsidR="00DE2C03" w:rsidRDefault="00DE2C03" w:rsidP="00D475E9">
      <w:pPr>
        <w:spacing w:after="0" w:line="360" w:lineRule="auto"/>
        <w:ind w:firstLine="851"/>
        <w:jc w:val="both"/>
        <w:rPr>
          <w:rFonts w:ascii="Times New Roman" w:hAnsi="Times New Roman"/>
          <w:sz w:val="32"/>
          <w:szCs w:val="32"/>
        </w:rPr>
        <w:sectPr w:rsidR="00DE2C03" w:rsidSect="00DE2C03">
          <w:pgSz w:w="16838" w:h="11906" w:orient="landscape"/>
          <w:pgMar w:top="1701" w:right="1134" w:bottom="851" w:left="1134" w:header="709" w:footer="159" w:gutter="0"/>
          <w:pgNumType w:start="17"/>
          <w:cols w:space="708"/>
          <w:titlePg/>
          <w:docGrid w:linePitch="360"/>
        </w:sect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lastRenderedPageBreak/>
        <w:t>5</w:t>
      </w:r>
      <w:r w:rsidR="00B9745B" w:rsidRPr="00D475E9">
        <w:rPr>
          <w:rFonts w:ascii="Times New Roman" w:hAnsi="Times New Roman"/>
          <w:sz w:val="32"/>
          <w:szCs w:val="32"/>
        </w:rPr>
        <w:t>.4 Типовые детали и механизмы металлорежущих станков</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u w:val="single"/>
        </w:rPr>
        <w:t>СТАНИНА –</w:t>
      </w:r>
      <w:r w:rsidRPr="00D475E9">
        <w:rPr>
          <w:rFonts w:ascii="Times New Roman" w:hAnsi="Times New Roman"/>
          <w:sz w:val="28"/>
          <w:szCs w:val="28"/>
        </w:rPr>
        <w:t xml:space="preserve"> корпусная деталь, служащая для монтажа всех основных частей станков. Она должна обеспечить правильное взаимное расположение и перемещение частей станка при всех предусмотренных режимах работы станка и в течение длительного промежутка времени.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Станины подразделяются </w:t>
      </w:r>
      <w:proofErr w:type="gramStart"/>
      <w:r w:rsidRPr="00D475E9">
        <w:rPr>
          <w:rFonts w:ascii="Times New Roman" w:hAnsi="Times New Roman"/>
          <w:sz w:val="28"/>
          <w:szCs w:val="28"/>
        </w:rPr>
        <w:t>на</w:t>
      </w:r>
      <w:proofErr w:type="gramEnd"/>
      <w:r w:rsidRPr="00D475E9">
        <w:rPr>
          <w:rFonts w:ascii="Times New Roman" w:hAnsi="Times New Roman"/>
          <w:sz w:val="28"/>
          <w:szCs w:val="28"/>
        </w:rPr>
        <w:t xml:space="preserve"> горизонтальные и вертикальные.</w:t>
      </w:r>
    </w:p>
    <w:p w:rsidR="00B9745B" w:rsidRPr="00D475E9" w:rsidRDefault="00B9745B" w:rsidP="00D475E9">
      <w:pPr>
        <w:spacing w:after="0" w:line="360" w:lineRule="auto"/>
        <w:ind w:firstLine="851"/>
        <w:jc w:val="both"/>
        <w:rPr>
          <w:rFonts w:ascii="Times New Roman" w:hAnsi="Times New Roman"/>
          <w:sz w:val="28"/>
          <w:szCs w:val="28"/>
        </w:rPr>
      </w:pPr>
      <w:proofErr w:type="gramStart"/>
      <w:r w:rsidRPr="00D475E9">
        <w:rPr>
          <w:rFonts w:ascii="Times New Roman" w:hAnsi="Times New Roman"/>
          <w:sz w:val="28"/>
          <w:szCs w:val="28"/>
        </w:rPr>
        <w:t>Форма станины, т.е. ее конструкция, определяется многими фактор</w:t>
      </w:r>
      <w:r w:rsidRPr="00D475E9">
        <w:rPr>
          <w:rFonts w:ascii="Times New Roman" w:hAnsi="Times New Roman"/>
          <w:sz w:val="28"/>
          <w:szCs w:val="28"/>
        </w:rPr>
        <w:t>а</w:t>
      </w:r>
      <w:r w:rsidRPr="00D475E9">
        <w:rPr>
          <w:rFonts w:ascii="Times New Roman" w:hAnsi="Times New Roman"/>
          <w:sz w:val="28"/>
          <w:szCs w:val="28"/>
        </w:rPr>
        <w:t>ми, в частности, видом направляющих (горизонтальные, вертикальные, н</w:t>
      </w:r>
      <w:r w:rsidRPr="00D475E9">
        <w:rPr>
          <w:rFonts w:ascii="Times New Roman" w:hAnsi="Times New Roman"/>
          <w:sz w:val="28"/>
          <w:szCs w:val="28"/>
        </w:rPr>
        <w:t>а</w:t>
      </w:r>
      <w:r w:rsidRPr="00D475E9">
        <w:rPr>
          <w:rFonts w:ascii="Times New Roman" w:hAnsi="Times New Roman"/>
          <w:sz w:val="28"/>
          <w:szCs w:val="28"/>
        </w:rPr>
        <w:t>клонные), необходимостью установки на ней соответствующих подвижных и неподвижных частей, размещения самых различных систем и т.д.</w:t>
      </w:r>
      <w:proofErr w:type="gramEnd"/>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u w:val="single"/>
        </w:rPr>
        <w:t>НАПРАВЛЯЮЩАЯ –</w:t>
      </w:r>
      <w:r w:rsidRPr="00D475E9">
        <w:rPr>
          <w:rFonts w:ascii="Times New Roman" w:hAnsi="Times New Roman"/>
          <w:sz w:val="28"/>
          <w:szCs w:val="28"/>
        </w:rPr>
        <w:t xml:space="preserve"> наиболее ответственная часть станины, служ</w:t>
      </w:r>
      <w:r w:rsidRPr="00D475E9">
        <w:rPr>
          <w:rFonts w:ascii="Times New Roman" w:hAnsi="Times New Roman"/>
          <w:sz w:val="28"/>
          <w:szCs w:val="28"/>
        </w:rPr>
        <w:t>а</w:t>
      </w:r>
      <w:r w:rsidRPr="00D475E9">
        <w:rPr>
          <w:rFonts w:ascii="Times New Roman" w:hAnsi="Times New Roman"/>
          <w:sz w:val="28"/>
          <w:szCs w:val="28"/>
        </w:rPr>
        <w:t>щая для перемещения сборочных единиц станка и находящихся на них инс</w:t>
      </w:r>
      <w:r w:rsidRPr="00D475E9">
        <w:rPr>
          <w:rFonts w:ascii="Times New Roman" w:hAnsi="Times New Roman"/>
          <w:sz w:val="28"/>
          <w:szCs w:val="28"/>
        </w:rPr>
        <w:t>т</w:t>
      </w:r>
      <w:r w:rsidRPr="00D475E9">
        <w:rPr>
          <w:rFonts w:ascii="Times New Roman" w:hAnsi="Times New Roman"/>
          <w:sz w:val="28"/>
          <w:szCs w:val="28"/>
        </w:rPr>
        <w:t>рументов и заготовок. В станинах применяются направляющие скольжения и качения для прямолинейного или кругового перемещения. Часто в станках используются комбинированные направляющие, одна из которых – плоская, а вторая – призматическая.</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Основные формы направляющих показаны на рисунке </w:t>
      </w:r>
      <w:r w:rsidR="00CB6238">
        <w:rPr>
          <w:rFonts w:ascii="Times New Roman" w:hAnsi="Times New Roman"/>
          <w:sz w:val="28"/>
          <w:szCs w:val="28"/>
        </w:rPr>
        <w:t>5</w:t>
      </w:r>
      <w:r w:rsidRPr="00D475E9">
        <w:rPr>
          <w:rFonts w:ascii="Times New Roman" w:hAnsi="Times New Roman"/>
          <w:sz w:val="28"/>
          <w:szCs w:val="28"/>
        </w:rPr>
        <w:t>.2.</w:t>
      </w:r>
    </w:p>
    <w:p w:rsidR="00B9745B" w:rsidRPr="00D475E9" w:rsidRDefault="00777DCB" w:rsidP="00D475E9">
      <w:pPr>
        <w:spacing w:after="0" w:line="360" w:lineRule="auto"/>
        <w:ind w:firstLine="851"/>
        <w:jc w:val="center"/>
        <w:rPr>
          <w:rFonts w:ascii="Times New Roman" w:hAnsi="Times New Roman"/>
          <w:sz w:val="28"/>
          <w:szCs w:val="28"/>
        </w:rPr>
      </w:pPr>
      <w:r w:rsidRPr="00D475E9">
        <w:rPr>
          <w:rFonts w:ascii="Times New Roman" w:hAnsi="Times New Roman"/>
          <w:noProof/>
          <w:sz w:val="28"/>
          <w:szCs w:val="28"/>
          <w:lang w:eastAsia="ru-RU"/>
        </w:rPr>
        <w:drawing>
          <wp:inline distT="0" distB="0" distL="0" distR="0">
            <wp:extent cx="3495675" cy="1895475"/>
            <wp:effectExtent l="0" t="0" r="9525" b="9525"/>
            <wp:docPr id="2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5675" cy="1895475"/>
                    </a:xfrm>
                    <a:prstGeom prst="rect">
                      <a:avLst/>
                    </a:prstGeom>
                    <a:noFill/>
                    <a:ln>
                      <a:noFill/>
                    </a:ln>
                  </pic:spPr>
                </pic:pic>
              </a:graphicData>
            </a:graphic>
          </wp:inline>
        </w:drawing>
      </w:r>
    </w:p>
    <w:p w:rsidR="00B9745B" w:rsidRPr="00D475E9" w:rsidRDefault="00DE2C03" w:rsidP="00D475E9">
      <w:pPr>
        <w:spacing w:after="0" w:line="360" w:lineRule="auto"/>
        <w:ind w:firstLine="851"/>
        <w:jc w:val="center"/>
        <w:rPr>
          <w:rFonts w:ascii="Times New Roman" w:hAnsi="Times New Roman"/>
          <w:sz w:val="28"/>
          <w:szCs w:val="28"/>
        </w:rPr>
      </w:pPr>
      <w:r>
        <w:rPr>
          <w:rFonts w:ascii="Times New Roman" w:hAnsi="Times New Roman"/>
          <w:sz w:val="28"/>
          <w:szCs w:val="28"/>
        </w:rPr>
        <w:t xml:space="preserve">Рисунок </w:t>
      </w:r>
      <w:r w:rsidR="00CB6238">
        <w:rPr>
          <w:rFonts w:ascii="Times New Roman" w:hAnsi="Times New Roman"/>
          <w:sz w:val="28"/>
          <w:szCs w:val="28"/>
        </w:rPr>
        <w:t>5</w:t>
      </w:r>
      <w:r w:rsidR="00B9745B" w:rsidRPr="00D475E9">
        <w:rPr>
          <w:rFonts w:ascii="Times New Roman" w:hAnsi="Times New Roman"/>
          <w:sz w:val="28"/>
          <w:szCs w:val="28"/>
        </w:rPr>
        <w:t>.2 - Направляющие станины</w:t>
      </w:r>
    </w:p>
    <w:p w:rsidR="00B9745B" w:rsidRPr="00D475E9" w:rsidRDefault="00B9745B" w:rsidP="00D475E9">
      <w:pPr>
        <w:spacing w:after="0" w:line="360" w:lineRule="auto"/>
        <w:ind w:firstLine="851"/>
        <w:jc w:val="center"/>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u w:val="single"/>
        </w:rPr>
        <w:t>ШПИНДЕЛЬ –</w:t>
      </w:r>
      <w:r w:rsidRPr="00D475E9">
        <w:rPr>
          <w:rFonts w:ascii="Times New Roman" w:hAnsi="Times New Roman"/>
          <w:sz w:val="28"/>
          <w:szCs w:val="28"/>
        </w:rPr>
        <w:t xml:space="preserve"> вал металлорежущего станка, передающий вращение закрепленному к нему инструменту или обрабатываемой заготовке. Конс</w:t>
      </w:r>
      <w:r w:rsidRPr="00D475E9">
        <w:rPr>
          <w:rFonts w:ascii="Times New Roman" w:hAnsi="Times New Roman"/>
          <w:sz w:val="28"/>
          <w:szCs w:val="28"/>
        </w:rPr>
        <w:t>т</w:t>
      </w:r>
      <w:r w:rsidRPr="00D475E9">
        <w:rPr>
          <w:rFonts w:ascii="Times New Roman" w:hAnsi="Times New Roman"/>
          <w:sz w:val="28"/>
          <w:szCs w:val="28"/>
        </w:rPr>
        <w:t xml:space="preserve">рукционная форма шпинделя зависит от способа крепления на нем зажимных </w:t>
      </w:r>
      <w:r w:rsidRPr="00D475E9">
        <w:rPr>
          <w:rFonts w:ascii="Times New Roman" w:hAnsi="Times New Roman"/>
          <w:sz w:val="28"/>
          <w:szCs w:val="28"/>
        </w:rPr>
        <w:lastRenderedPageBreak/>
        <w:t>приспособлений или инструмента, посадок элементов привода, и типа пр</w:t>
      </w:r>
      <w:r w:rsidRPr="00D475E9">
        <w:rPr>
          <w:rFonts w:ascii="Times New Roman" w:hAnsi="Times New Roman"/>
          <w:sz w:val="28"/>
          <w:szCs w:val="28"/>
        </w:rPr>
        <w:t>и</w:t>
      </w:r>
      <w:r w:rsidRPr="00D475E9">
        <w:rPr>
          <w:rFonts w:ascii="Times New Roman" w:hAnsi="Times New Roman"/>
          <w:sz w:val="28"/>
          <w:szCs w:val="28"/>
        </w:rPr>
        <w:t xml:space="preserve">меняемых опор. Шпиндели, как правило, изготавливают </w:t>
      </w:r>
      <w:proofErr w:type="gramStart"/>
      <w:r w:rsidRPr="00D475E9">
        <w:rPr>
          <w:rFonts w:ascii="Times New Roman" w:hAnsi="Times New Roman"/>
          <w:sz w:val="28"/>
          <w:szCs w:val="28"/>
        </w:rPr>
        <w:t>пустотелыми</w:t>
      </w:r>
      <w:proofErr w:type="gramEnd"/>
      <w:r w:rsidRPr="00D475E9">
        <w:rPr>
          <w:rFonts w:ascii="Times New Roman" w:hAnsi="Times New Roman"/>
          <w:sz w:val="28"/>
          <w:szCs w:val="28"/>
        </w:rPr>
        <w:t xml:space="preserve"> для прохода прутковой заготовки, а также для уменьшения массы. Передние концы шпинделей станков общего назначения стандартизированы.</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u w:val="single"/>
        </w:rPr>
        <w:t>ПРИВОД СТАНКА –</w:t>
      </w:r>
      <w:r w:rsidRPr="00D475E9">
        <w:rPr>
          <w:rFonts w:ascii="Times New Roman" w:hAnsi="Times New Roman"/>
          <w:sz w:val="28"/>
          <w:szCs w:val="28"/>
        </w:rPr>
        <w:t xml:space="preserve"> устройство, служащее для приведения в дейс</w:t>
      </w:r>
      <w:r w:rsidRPr="00D475E9">
        <w:rPr>
          <w:rFonts w:ascii="Times New Roman" w:hAnsi="Times New Roman"/>
          <w:sz w:val="28"/>
          <w:szCs w:val="28"/>
        </w:rPr>
        <w:t>т</w:t>
      </w:r>
      <w:r w:rsidRPr="00D475E9">
        <w:rPr>
          <w:rFonts w:ascii="Times New Roman" w:hAnsi="Times New Roman"/>
          <w:sz w:val="28"/>
          <w:szCs w:val="28"/>
        </w:rPr>
        <w:t>вие исполнительных звеньев станка, включая источник движения.</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 станках используется ступенчатые и бесступенчатые приводы. Ст</w:t>
      </w:r>
      <w:r w:rsidRPr="00D475E9">
        <w:rPr>
          <w:rFonts w:ascii="Times New Roman" w:hAnsi="Times New Roman"/>
          <w:sz w:val="28"/>
          <w:szCs w:val="28"/>
        </w:rPr>
        <w:t>у</w:t>
      </w:r>
      <w:r w:rsidRPr="00D475E9">
        <w:rPr>
          <w:rFonts w:ascii="Times New Roman" w:hAnsi="Times New Roman"/>
          <w:sz w:val="28"/>
          <w:szCs w:val="28"/>
        </w:rPr>
        <w:t>пенчатые приводы включают приводы со ступенчатыми шкивами; приводы с шестеренчатыми коробками скоростей и приводы в виде многоскоростных асинхронных электродвигателей.</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К </w:t>
      </w:r>
      <w:proofErr w:type="gramStart"/>
      <w:r w:rsidRPr="00D475E9">
        <w:rPr>
          <w:rFonts w:ascii="Times New Roman" w:hAnsi="Times New Roman"/>
          <w:sz w:val="28"/>
          <w:szCs w:val="28"/>
        </w:rPr>
        <w:t>бесступенчатым</w:t>
      </w:r>
      <w:proofErr w:type="gramEnd"/>
      <w:r w:rsidRPr="00D475E9">
        <w:rPr>
          <w:rFonts w:ascii="Times New Roman" w:hAnsi="Times New Roman"/>
          <w:sz w:val="28"/>
          <w:szCs w:val="28"/>
        </w:rPr>
        <w:t xml:space="preserve"> относятся приводы с механическими вариаторами, электродвигатели постоянного тока с регулируемой частотой, гидравлич</w:t>
      </w:r>
      <w:r w:rsidRPr="00D475E9">
        <w:rPr>
          <w:rFonts w:ascii="Times New Roman" w:hAnsi="Times New Roman"/>
          <w:sz w:val="28"/>
          <w:szCs w:val="28"/>
        </w:rPr>
        <w:t>е</w:t>
      </w:r>
      <w:r w:rsidRPr="00D475E9">
        <w:rPr>
          <w:rFonts w:ascii="Times New Roman" w:hAnsi="Times New Roman"/>
          <w:sz w:val="28"/>
          <w:szCs w:val="28"/>
        </w:rPr>
        <w:t>ские приводы и комбинированные, сочетающие вышеназванные элементы.</w:t>
      </w:r>
    </w:p>
    <w:p w:rsidR="00B9745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u w:val="single"/>
        </w:rPr>
        <w:t>ШЕСТЕРЕНЧАТАЯ КОРОБКА СКОРОСТЕЙ</w:t>
      </w:r>
      <w:r w:rsidRPr="00D475E9">
        <w:rPr>
          <w:rFonts w:ascii="Times New Roman" w:hAnsi="Times New Roman"/>
          <w:sz w:val="28"/>
          <w:szCs w:val="28"/>
        </w:rPr>
        <w:t xml:space="preserve"> – широко распростр</w:t>
      </w:r>
      <w:r w:rsidRPr="00D475E9">
        <w:rPr>
          <w:rFonts w:ascii="Times New Roman" w:hAnsi="Times New Roman"/>
          <w:sz w:val="28"/>
          <w:szCs w:val="28"/>
        </w:rPr>
        <w:t>а</w:t>
      </w:r>
      <w:r w:rsidRPr="00D475E9">
        <w:rPr>
          <w:rFonts w:ascii="Times New Roman" w:hAnsi="Times New Roman"/>
          <w:sz w:val="28"/>
          <w:szCs w:val="28"/>
        </w:rPr>
        <w:t>ненный вид привода главного движения. К его достоинствам относятся ко</w:t>
      </w:r>
      <w:r w:rsidRPr="00D475E9">
        <w:rPr>
          <w:rFonts w:ascii="Times New Roman" w:hAnsi="Times New Roman"/>
          <w:sz w:val="28"/>
          <w:szCs w:val="28"/>
        </w:rPr>
        <w:t>м</w:t>
      </w:r>
      <w:r w:rsidRPr="00D475E9">
        <w:rPr>
          <w:rFonts w:ascii="Times New Roman" w:hAnsi="Times New Roman"/>
          <w:sz w:val="28"/>
          <w:szCs w:val="28"/>
        </w:rPr>
        <w:t>пактность, удобство в управлении и надежность в работе. К недостаткам можно отнести ступенчатое изменение скоростей и относительно невысокий КПД на высоких скоростях вращения при широком диапазоне регулиров</w:t>
      </w:r>
      <w:r w:rsidRPr="00D475E9">
        <w:rPr>
          <w:rFonts w:ascii="Times New Roman" w:hAnsi="Times New Roman"/>
          <w:sz w:val="28"/>
          <w:szCs w:val="28"/>
        </w:rPr>
        <w:t>а</w:t>
      </w:r>
      <w:r w:rsidRPr="00D475E9">
        <w:rPr>
          <w:rFonts w:ascii="Times New Roman" w:hAnsi="Times New Roman"/>
          <w:sz w:val="28"/>
          <w:szCs w:val="28"/>
        </w:rPr>
        <w:t xml:space="preserve">ния. На </w:t>
      </w:r>
      <w:r w:rsidR="001B7FFA">
        <w:rPr>
          <w:rFonts w:ascii="Times New Roman" w:hAnsi="Times New Roman"/>
          <w:sz w:val="28"/>
          <w:szCs w:val="28"/>
        </w:rPr>
        <w:t xml:space="preserve">рисунок </w:t>
      </w:r>
      <w:r w:rsidRPr="00D475E9">
        <w:rPr>
          <w:rFonts w:ascii="Times New Roman" w:hAnsi="Times New Roman"/>
          <w:sz w:val="28"/>
          <w:szCs w:val="28"/>
        </w:rPr>
        <w:t>6.3 показана схема коробки скоростей, встроенной в шпи</w:t>
      </w:r>
      <w:r w:rsidRPr="00D475E9">
        <w:rPr>
          <w:rFonts w:ascii="Times New Roman" w:hAnsi="Times New Roman"/>
          <w:sz w:val="28"/>
          <w:szCs w:val="28"/>
        </w:rPr>
        <w:t>н</w:t>
      </w:r>
      <w:r w:rsidRPr="00D475E9">
        <w:rPr>
          <w:rFonts w:ascii="Times New Roman" w:hAnsi="Times New Roman"/>
          <w:sz w:val="28"/>
          <w:szCs w:val="28"/>
        </w:rPr>
        <w:t>дел</w:t>
      </w:r>
      <w:r w:rsidRPr="00D475E9">
        <w:rPr>
          <w:rFonts w:ascii="Times New Roman" w:hAnsi="Times New Roman"/>
          <w:sz w:val="28"/>
          <w:szCs w:val="28"/>
        </w:rPr>
        <w:t>ь</w:t>
      </w:r>
      <w:r w:rsidRPr="00D475E9">
        <w:rPr>
          <w:rFonts w:ascii="Times New Roman" w:hAnsi="Times New Roman"/>
          <w:sz w:val="28"/>
          <w:szCs w:val="28"/>
        </w:rPr>
        <w:t>ную бабку.</w:t>
      </w:r>
    </w:p>
    <w:p w:rsidR="00DE2C03" w:rsidRPr="00D475E9" w:rsidRDefault="00DE2C03" w:rsidP="00DE2C03">
      <w:pPr>
        <w:spacing w:after="0" w:line="360" w:lineRule="auto"/>
        <w:ind w:firstLine="851"/>
        <w:jc w:val="both"/>
        <w:rPr>
          <w:rFonts w:ascii="Times New Roman" w:hAnsi="Times New Roman"/>
          <w:sz w:val="28"/>
          <w:szCs w:val="28"/>
        </w:rPr>
      </w:pPr>
      <w:r w:rsidRPr="00D475E9">
        <w:rPr>
          <w:rFonts w:ascii="Times New Roman" w:hAnsi="Times New Roman"/>
          <w:sz w:val="28"/>
          <w:szCs w:val="28"/>
        </w:rPr>
        <w:t>В зависимости от компоновки различают коробки скоростей, встрое</w:t>
      </w:r>
      <w:r w:rsidRPr="00D475E9">
        <w:rPr>
          <w:rFonts w:ascii="Times New Roman" w:hAnsi="Times New Roman"/>
          <w:sz w:val="28"/>
          <w:szCs w:val="28"/>
        </w:rPr>
        <w:t>н</w:t>
      </w:r>
      <w:r w:rsidRPr="00D475E9">
        <w:rPr>
          <w:rFonts w:ascii="Times New Roman" w:hAnsi="Times New Roman"/>
          <w:sz w:val="28"/>
          <w:szCs w:val="28"/>
        </w:rPr>
        <w:t>ные в шпиндельную бабку, и коробки скоростей с раздельным приводом. К</w:t>
      </w:r>
      <w:r w:rsidRPr="00D475E9">
        <w:rPr>
          <w:rFonts w:ascii="Times New Roman" w:hAnsi="Times New Roman"/>
          <w:sz w:val="28"/>
          <w:szCs w:val="28"/>
        </w:rPr>
        <w:t>о</w:t>
      </w:r>
      <w:r w:rsidRPr="00D475E9">
        <w:rPr>
          <w:rFonts w:ascii="Times New Roman" w:hAnsi="Times New Roman"/>
          <w:sz w:val="28"/>
          <w:szCs w:val="28"/>
        </w:rPr>
        <w:t>робки скоростей с электромагнитными муфтами, позволяющими применить дистанционное управление, применяются в автоматах и полуавтоматах, в том числе и в станках с ЧПУ.</w:t>
      </w:r>
    </w:p>
    <w:p w:rsidR="00DE2C03" w:rsidRDefault="00DE2C03" w:rsidP="00DE2C03">
      <w:pPr>
        <w:spacing w:after="0" w:line="360" w:lineRule="auto"/>
        <w:ind w:firstLine="851"/>
        <w:jc w:val="both"/>
        <w:rPr>
          <w:rFonts w:ascii="Times New Roman" w:hAnsi="Times New Roman"/>
          <w:sz w:val="28"/>
          <w:szCs w:val="28"/>
        </w:rPr>
      </w:pPr>
      <w:r w:rsidRPr="00D475E9">
        <w:rPr>
          <w:rFonts w:ascii="Times New Roman" w:hAnsi="Times New Roman"/>
          <w:sz w:val="28"/>
          <w:szCs w:val="28"/>
          <w:u w:val="single"/>
        </w:rPr>
        <w:t>КОРОБКА ПОДАЧ</w:t>
      </w:r>
      <w:r w:rsidRPr="00D475E9">
        <w:rPr>
          <w:rFonts w:ascii="Times New Roman" w:hAnsi="Times New Roman"/>
          <w:sz w:val="28"/>
          <w:szCs w:val="28"/>
        </w:rPr>
        <w:t xml:space="preserve"> – предназначена для изменения скорости и н</w:t>
      </w:r>
      <w:r w:rsidRPr="00D475E9">
        <w:rPr>
          <w:rFonts w:ascii="Times New Roman" w:hAnsi="Times New Roman"/>
          <w:sz w:val="28"/>
          <w:szCs w:val="28"/>
        </w:rPr>
        <w:t>а</w:t>
      </w:r>
      <w:r w:rsidRPr="00D475E9">
        <w:rPr>
          <w:rFonts w:ascii="Times New Roman" w:hAnsi="Times New Roman"/>
          <w:sz w:val="28"/>
          <w:szCs w:val="28"/>
        </w:rPr>
        <w:t>правления подачи при обработке различных заготовок.</w:t>
      </w:r>
    </w:p>
    <w:p w:rsidR="00DE2C03" w:rsidRPr="00D475E9" w:rsidRDefault="00DE2C03" w:rsidP="00DE2C03">
      <w:pPr>
        <w:spacing w:after="0" w:line="360" w:lineRule="auto"/>
        <w:ind w:firstLine="851"/>
        <w:jc w:val="both"/>
        <w:rPr>
          <w:rFonts w:ascii="Times New Roman" w:hAnsi="Times New Roman"/>
          <w:sz w:val="28"/>
          <w:szCs w:val="28"/>
        </w:rPr>
      </w:pPr>
      <w:proofErr w:type="gramStart"/>
      <w:r w:rsidRPr="00D475E9">
        <w:rPr>
          <w:rFonts w:ascii="Times New Roman" w:hAnsi="Times New Roman"/>
          <w:sz w:val="28"/>
          <w:szCs w:val="28"/>
        </w:rPr>
        <w:t xml:space="preserve">Чаще всего встречаются следующие виды коробок подач: коробки со сменными зубчатыми колесами (встречаются в автоматах и полуавтоматах и операционных станках); коробки подач с подвижным блоком зубчатых колес </w:t>
      </w:r>
      <w:r w:rsidRPr="00D475E9">
        <w:rPr>
          <w:rFonts w:ascii="Times New Roman" w:hAnsi="Times New Roman"/>
          <w:sz w:val="28"/>
          <w:szCs w:val="28"/>
        </w:rPr>
        <w:lastRenderedPageBreak/>
        <w:t>(передают большие крутящие моменты и могут работать с косозубыми кол</w:t>
      </w:r>
      <w:r w:rsidRPr="00D475E9">
        <w:rPr>
          <w:rFonts w:ascii="Times New Roman" w:hAnsi="Times New Roman"/>
          <w:sz w:val="28"/>
          <w:szCs w:val="28"/>
        </w:rPr>
        <w:t>е</w:t>
      </w:r>
      <w:r w:rsidRPr="00D475E9">
        <w:rPr>
          <w:rFonts w:ascii="Times New Roman" w:hAnsi="Times New Roman"/>
          <w:sz w:val="28"/>
          <w:szCs w:val="28"/>
        </w:rPr>
        <w:t>сами); коробки со встречными конусами колес и вытяжной шпонкой (к н</w:t>
      </w:r>
      <w:r w:rsidRPr="00D475E9">
        <w:rPr>
          <w:rFonts w:ascii="Times New Roman" w:hAnsi="Times New Roman"/>
          <w:sz w:val="28"/>
          <w:szCs w:val="28"/>
        </w:rPr>
        <w:t>е</w:t>
      </w:r>
      <w:r w:rsidRPr="00D475E9">
        <w:rPr>
          <w:rFonts w:ascii="Times New Roman" w:hAnsi="Times New Roman"/>
          <w:sz w:val="28"/>
          <w:szCs w:val="28"/>
        </w:rPr>
        <w:t>достаткам относится более быстрый износ зубьев передачи, постоянно нах</w:t>
      </w:r>
      <w:r w:rsidRPr="00D475E9">
        <w:rPr>
          <w:rFonts w:ascii="Times New Roman" w:hAnsi="Times New Roman"/>
          <w:sz w:val="28"/>
          <w:szCs w:val="28"/>
        </w:rPr>
        <w:t>о</w:t>
      </w:r>
      <w:r w:rsidRPr="00D475E9">
        <w:rPr>
          <w:rFonts w:ascii="Times New Roman" w:hAnsi="Times New Roman"/>
          <w:sz w:val="28"/>
          <w:szCs w:val="28"/>
        </w:rPr>
        <w:t>дящихся в зацеплении).</w:t>
      </w:r>
      <w:proofErr w:type="gramEnd"/>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777DCB" w:rsidP="00D475E9">
      <w:pPr>
        <w:spacing w:after="0" w:line="360" w:lineRule="auto"/>
        <w:jc w:val="center"/>
        <w:rPr>
          <w:rFonts w:ascii="Times New Roman" w:hAnsi="Times New Roman"/>
          <w:sz w:val="28"/>
          <w:szCs w:val="28"/>
        </w:rPr>
      </w:pPr>
      <w:r w:rsidRPr="00D475E9">
        <w:rPr>
          <w:rFonts w:ascii="Times New Roman" w:hAnsi="Times New Roman"/>
          <w:noProof/>
          <w:sz w:val="28"/>
          <w:szCs w:val="28"/>
          <w:lang w:eastAsia="ru-RU"/>
        </w:rPr>
        <w:drawing>
          <wp:inline distT="0" distB="0" distL="0" distR="0">
            <wp:extent cx="3857625" cy="3095625"/>
            <wp:effectExtent l="0" t="0" r="9525" b="9525"/>
            <wp:docPr id="2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7625" cy="3095625"/>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 xml:space="preserve">Рисунок </w:t>
      </w:r>
      <w:r w:rsidR="00CB6238">
        <w:rPr>
          <w:rFonts w:ascii="Times New Roman" w:hAnsi="Times New Roman"/>
          <w:sz w:val="28"/>
          <w:szCs w:val="28"/>
        </w:rPr>
        <w:t>5</w:t>
      </w:r>
      <w:r w:rsidRPr="00D475E9">
        <w:rPr>
          <w:rFonts w:ascii="Times New Roman" w:hAnsi="Times New Roman"/>
          <w:sz w:val="28"/>
          <w:szCs w:val="28"/>
        </w:rPr>
        <w:t xml:space="preserve">.3 </w:t>
      </w:r>
      <w:r w:rsidR="003655C9" w:rsidRPr="00D475E9">
        <w:rPr>
          <w:rFonts w:ascii="Times New Roman" w:hAnsi="Times New Roman"/>
          <w:sz w:val="28"/>
          <w:szCs w:val="28"/>
        </w:rPr>
        <w:t>–</w:t>
      </w:r>
      <w:r w:rsidRPr="00D475E9">
        <w:rPr>
          <w:rFonts w:ascii="Times New Roman" w:hAnsi="Times New Roman"/>
          <w:sz w:val="28"/>
          <w:szCs w:val="28"/>
        </w:rPr>
        <w:t xml:space="preserve"> Коробка скоростей</w:t>
      </w:r>
    </w:p>
    <w:p w:rsidR="00B9745B" w:rsidRPr="00D475E9" w:rsidRDefault="00B9745B" w:rsidP="00D475E9">
      <w:pPr>
        <w:spacing w:after="0" w:line="360" w:lineRule="auto"/>
        <w:ind w:firstLine="851"/>
        <w:jc w:val="center"/>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5</w:t>
      </w:r>
      <w:r w:rsidR="00DE2C03">
        <w:rPr>
          <w:rFonts w:ascii="Times New Roman" w:hAnsi="Times New Roman"/>
          <w:sz w:val="32"/>
          <w:szCs w:val="32"/>
        </w:rPr>
        <w:t>.5</w:t>
      </w:r>
      <w:r w:rsidR="00B9745B" w:rsidRPr="00D475E9">
        <w:rPr>
          <w:rFonts w:ascii="Times New Roman" w:hAnsi="Times New Roman"/>
          <w:sz w:val="32"/>
          <w:szCs w:val="32"/>
        </w:rPr>
        <w:t xml:space="preserve"> Общее устройство токарно-винторезного станка</w:t>
      </w:r>
    </w:p>
    <w:p w:rsidR="00B9745B" w:rsidRPr="00D475E9" w:rsidRDefault="00B9745B" w:rsidP="00D475E9">
      <w:pPr>
        <w:spacing w:after="0" w:line="360" w:lineRule="auto"/>
        <w:ind w:firstLine="851"/>
        <w:jc w:val="both"/>
        <w:rPr>
          <w:rFonts w:ascii="Times New Roman" w:hAnsi="Times New Roman"/>
          <w:sz w:val="32"/>
          <w:szCs w:val="32"/>
        </w:rPr>
      </w:pPr>
    </w:p>
    <w:p w:rsidR="00DE2C03"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Токарные станки занимают одно из первых ме</w:t>
      </w:r>
      <w:proofErr w:type="gramStart"/>
      <w:r w:rsidRPr="00D475E9">
        <w:rPr>
          <w:rFonts w:ascii="Times New Roman" w:hAnsi="Times New Roman"/>
          <w:sz w:val="28"/>
          <w:szCs w:val="28"/>
        </w:rPr>
        <w:t>ст в ст</w:t>
      </w:r>
      <w:proofErr w:type="gramEnd"/>
      <w:r w:rsidRPr="00D475E9">
        <w:rPr>
          <w:rFonts w:ascii="Times New Roman" w:hAnsi="Times New Roman"/>
          <w:sz w:val="28"/>
          <w:szCs w:val="28"/>
        </w:rPr>
        <w:t>аночном парке машиностроительного предприятия.</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 Токарно-винторезные станки предназначены для выполнения самых различных работ. Основными параметрами токарно-винторезного станка я</w:t>
      </w:r>
      <w:r w:rsidRPr="00D475E9">
        <w:rPr>
          <w:rFonts w:ascii="Times New Roman" w:hAnsi="Times New Roman"/>
          <w:sz w:val="28"/>
          <w:szCs w:val="28"/>
        </w:rPr>
        <w:t>в</w:t>
      </w:r>
      <w:r w:rsidRPr="00D475E9">
        <w:rPr>
          <w:rFonts w:ascii="Times New Roman" w:hAnsi="Times New Roman"/>
          <w:sz w:val="28"/>
          <w:szCs w:val="28"/>
        </w:rPr>
        <w:t>ляются наибольший диаметр обрабатываемой заготовки над станиной и на</w:t>
      </w:r>
      <w:r w:rsidRPr="00D475E9">
        <w:rPr>
          <w:rFonts w:ascii="Times New Roman" w:hAnsi="Times New Roman"/>
          <w:sz w:val="28"/>
          <w:szCs w:val="28"/>
        </w:rPr>
        <w:t>и</w:t>
      </w:r>
      <w:r w:rsidRPr="00D475E9">
        <w:rPr>
          <w:rFonts w:ascii="Times New Roman" w:hAnsi="Times New Roman"/>
          <w:sz w:val="28"/>
          <w:szCs w:val="28"/>
        </w:rPr>
        <w:t>большее расстояние между центрами, которое определяет наибольшую дл</w:t>
      </w:r>
      <w:r w:rsidRPr="00D475E9">
        <w:rPr>
          <w:rFonts w:ascii="Times New Roman" w:hAnsi="Times New Roman"/>
          <w:sz w:val="28"/>
          <w:szCs w:val="28"/>
        </w:rPr>
        <w:t>и</w:t>
      </w:r>
      <w:r w:rsidRPr="00D475E9">
        <w:rPr>
          <w:rFonts w:ascii="Times New Roman" w:hAnsi="Times New Roman"/>
          <w:sz w:val="28"/>
          <w:szCs w:val="28"/>
        </w:rPr>
        <w:t>ну обрабатываемой заготовки.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Общий вид токарно-винторезного станка модели 16К20 показан на рисунке </w:t>
      </w:r>
      <w:r w:rsidR="00CB6238">
        <w:rPr>
          <w:rFonts w:ascii="Times New Roman" w:hAnsi="Times New Roman"/>
          <w:sz w:val="28"/>
          <w:szCs w:val="28"/>
        </w:rPr>
        <w:t>5</w:t>
      </w:r>
      <w:r w:rsidRPr="00D475E9">
        <w:rPr>
          <w:rFonts w:ascii="Times New Roman" w:hAnsi="Times New Roman"/>
          <w:sz w:val="28"/>
          <w:szCs w:val="28"/>
        </w:rPr>
        <w:t>.4.</w:t>
      </w:r>
    </w:p>
    <w:p w:rsidR="00B9745B" w:rsidRPr="00D475E9" w:rsidRDefault="00777DCB" w:rsidP="00D475E9">
      <w:pPr>
        <w:spacing w:after="0" w:line="360" w:lineRule="auto"/>
        <w:jc w:val="both"/>
        <w:rPr>
          <w:rFonts w:ascii="Times New Roman" w:hAnsi="Times New Roman"/>
          <w:sz w:val="28"/>
          <w:szCs w:val="28"/>
        </w:rPr>
      </w:pPr>
      <w:r w:rsidRPr="00D475E9">
        <w:rPr>
          <w:rFonts w:ascii="Times New Roman" w:hAnsi="Times New Roman"/>
          <w:noProof/>
          <w:sz w:val="28"/>
          <w:szCs w:val="28"/>
          <w:lang w:eastAsia="ru-RU"/>
        </w:rPr>
        <w:lastRenderedPageBreak/>
        <w:drawing>
          <wp:inline distT="0" distB="0" distL="0" distR="0">
            <wp:extent cx="5514975" cy="37242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14975" cy="3724275"/>
                    </a:xfrm>
                    <a:prstGeom prst="rect">
                      <a:avLst/>
                    </a:prstGeom>
                    <a:noFill/>
                    <a:ln>
                      <a:noFill/>
                    </a:ln>
                  </pic:spPr>
                </pic:pic>
              </a:graphicData>
            </a:graphic>
          </wp:inline>
        </w:drawing>
      </w:r>
      <w:r w:rsidR="00B9745B" w:rsidRPr="00D475E9">
        <w:rPr>
          <w:rFonts w:ascii="Times New Roman" w:hAnsi="Times New Roman"/>
          <w:sz w:val="28"/>
          <w:szCs w:val="28"/>
        </w:rPr>
        <w:t xml:space="preserve"> </w:t>
      </w: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 xml:space="preserve">Рисунок </w:t>
      </w:r>
      <w:r w:rsidR="00CB6238">
        <w:rPr>
          <w:rFonts w:ascii="Times New Roman" w:hAnsi="Times New Roman"/>
          <w:sz w:val="28"/>
          <w:szCs w:val="28"/>
        </w:rPr>
        <w:t>5</w:t>
      </w:r>
      <w:r w:rsidRPr="00D475E9">
        <w:rPr>
          <w:rFonts w:ascii="Times New Roman" w:hAnsi="Times New Roman"/>
          <w:sz w:val="28"/>
          <w:szCs w:val="28"/>
        </w:rPr>
        <w:t xml:space="preserve">.4 </w:t>
      </w:r>
      <w:r w:rsidR="003655C9" w:rsidRPr="00D475E9">
        <w:rPr>
          <w:rFonts w:ascii="Times New Roman" w:hAnsi="Times New Roman"/>
          <w:sz w:val="28"/>
          <w:szCs w:val="28"/>
        </w:rPr>
        <w:t>–</w:t>
      </w:r>
      <w:r w:rsidRPr="00D475E9">
        <w:rPr>
          <w:rFonts w:ascii="Times New Roman" w:hAnsi="Times New Roman"/>
          <w:sz w:val="28"/>
          <w:szCs w:val="28"/>
        </w:rPr>
        <w:t xml:space="preserve"> Токарно-винторезный станок модели 16К20</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рисунке буквой</w:t>
      </w:r>
      <w:proofErr w:type="gramStart"/>
      <w:r w:rsidRPr="00D475E9">
        <w:rPr>
          <w:rFonts w:ascii="Times New Roman" w:hAnsi="Times New Roman"/>
          <w:sz w:val="28"/>
          <w:szCs w:val="28"/>
        </w:rPr>
        <w:t xml:space="preserve"> А</w:t>
      </w:r>
      <w:proofErr w:type="gramEnd"/>
      <w:r w:rsidRPr="00D475E9">
        <w:rPr>
          <w:rFonts w:ascii="Times New Roman" w:hAnsi="Times New Roman"/>
          <w:sz w:val="28"/>
          <w:szCs w:val="28"/>
        </w:rPr>
        <w:t xml:space="preserve"> обозначена передняя (шпиндельная) бабка, к</w:t>
      </w:r>
      <w:r w:rsidRPr="00D475E9">
        <w:rPr>
          <w:rFonts w:ascii="Times New Roman" w:hAnsi="Times New Roman"/>
          <w:sz w:val="28"/>
          <w:szCs w:val="28"/>
        </w:rPr>
        <w:t>о</w:t>
      </w:r>
      <w:r w:rsidRPr="00D475E9">
        <w:rPr>
          <w:rFonts w:ascii="Times New Roman" w:hAnsi="Times New Roman"/>
          <w:sz w:val="28"/>
          <w:szCs w:val="28"/>
        </w:rPr>
        <w:t>торая закреплена на левом конце станины. В ней находится коробка скор</w:t>
      </w:r>
      <w:r w:rsidRPr="00D475E9">
        <w:rPr>
          <w:rFonts w:ascii="Times New Roman" w:hAnsi="Times New Roman"/>
          <w:sz w:val="28"/>
          <w:szCs w:val="28"/>
        </w:rPr>
        <w:t>о</w:t>
      </w:r>
      <w:r w:rsidRPr="00D475E9">
        <w:rPr>
          <w:rFonts w:ascii="Times New Roman" w:hAnsi="Times New Roman"/>
          <w:sz w:val="28"/>
          <w:szCs w:val="28"/>
        </w:rPr>
        <w:t>стей, обеспечивающая 22 значения чисел оборотов шпинделя, Б – суппорт (</w:t>
      </w:r>
      <w:r w:rsidR="001B7FFA">
        <w:rPr>
          <w:rFonts w:ascii="Times New Roman" w:hAnsi="Times New Roman"/>
          <w:sz w:val="28"/>
          <w:szCs w:val="28"/>
        </w:rPr>
        <w:t xml:space="preserve">рисунок </w:t>
      </w:r>
      <w:r w:rsidR="00CB6238">
        <w:rPr>
          <w:rFonts w:ascii="Times New Roman" w:hAnsi="Times New Roman"/>
          <w:sz w:val="28"/>
          <w:szCs w:val="28"/>
        </w:rPr>
        <w:t>5</w:t>
      </w:r>
      <w:r w:rsidRPr="00D475E9">
        <w:rPr>
          <w:rFonts w:ascii="Times New Roman" w:hAnsi="Times New Roman"/>
          <w:sz w:val="28"/>
          <w:szCs w:val="28"/>
        </w:rPr>
        <w:t xml:space="preserve">.5.); </w:t>
      </w:r>
      <w:proofErr w:type="gramStart"/>
      <w:r w:rsidRPr="00D475E9">
        <w:rPr>
          <w:rFonts w:ascii="Times New Roman" w:hAnsi="Times New Roman"/>
          <w:sz w:val="28"/>
          <w:szCs w:val="28"/>
        </w:rPr>
        <w:t>В</w:t>
      </w:r>
      <w:proofErr w:type="gramEnd"/>
      <w:r w:rsidRPr="00D475E9">
        <w:rPr>
          <w:rFonts w:ascii="Times New Roman" w:hAnsi="Times New Roman"/>
          <w:sz w:val="28"/>
          <w:szCs w:val="28"/>
        </w:rPr>
        <w:t xml:space="preserve"> – </w:t>
      </w:r>
      <w:proofErr w:type="gramStart"/>
      <w:r w:rsidRPr="00D475E9">
        <w:rPr>
          <w:rFonts w:ascii="Times New Roman" w:hAnsi="Times New Roman"/>
          <w:sz w:val="28"/>
          <w:szCs w:val="28"/>
        </w:rPr>
        <w:t>задняя</w:t>
      </w:r>
      <w:proofErr w:type="gramEnd"/>
      <w:r w:rsidRPr="00D475E9">
        <w:rPr>
          <w:rFonts w:ascii="Times New Roman" w:hAnsi="Times New Roman"/>
          <w:sz w:val="28"/>
          <w:szCs w:val="28"/>
        </w:rPr>
        <w:t xml:space="preserve"> бабка, которая служит для поддержания обрабат</w:t>
      </w:r>
      <w:r w:rsidRPr="00D475E9">
        <w:rPr>
          <w:rFonts w:ascii="Times New Roman" w:hAnsi="Times New Roman"/>
          <w:sz w:val="28"/>
          <w:szCs w:val="28"/>
        </w:rPr>
        <w:t>ы</w:t>
      </w:r>
      <w:r w:rsidRPr="00D475E9">
        <w:rPr>
          <w:rFonts w:ascii="Times New Roman" w:hAnsi="Times New Roman"/>
          <w:sz w:val="28"/>
          <w:szCs w:val="28"/>
        </w:rPr>
        <w:t>ваемой заготовки задним центром при обработке в центрах, а также для з</w:t>
      </w:r>
      <w:r w:rsidRPr="00D475E9">
        <w:rPr>
          <w:rFonts w:ascii="Times New Roman" w:hAnsi="Times New Roman"/>
          <w:sz w:val="28"/>
          <w:szCs w:val="28"/>
        </w:rPr>
        <w:t>а</w:t>
      </w:r>
      <w:r w:rsidRPr="00D475E9">
        <w:rPr>
          <w:rFonts w:ascii="Times New Roman" w:hAnsi="Times New Roman"/>
          <w:sz w:val="28"/>
          <w:szCs w:val="28"/>
        </w:rPr>
        <w:t xml:space="preserve">крепления осевых инструментов (сверл, зенкеров, разверток и метчиков).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Задняя бабка имеет плиту и может перемещаться по направляющим станины; Г – фартук – механизм для преобразования вращательного движ</w:t>
      </w:r>
      <w:r w:rsidRPr="00D475E9">
        <w:rPr>
          <w:rFonts w:ascii="Times New Roman" w:hAnsi="Times New Roman"/>
          <w:sz w:val="28"/>
          <w:szCs w:val="28"/>
        </w:rPr>
        <w:t>е</w:t>
      </w:r>
      <w:r w:rsidRPr="00D475E9">
        <w:rPr>
          <w:rFonts w:ascii="Times New Roman" w:hAnsi="Times New Roman"/>
          <w:sz w:val="28"/>
          <w:szCs w:val="28"/>
        </w:rPr>
        <w:t>ния ходового валика (или ходового винта при нарезании резьбы) в поступ</w:t>
      </w:r>
      <w:r w:rsidRPr="00D475E9">
        <w:rPr>
          <w:rFonts w:ascii="Times New Roman" w:hAnsi="Times New Roman"/>
          <w:sz w:val="28"/>
          <w:szCs w:val="28"/>
        </w:rPr>
        <w:t>а</w:t>
      </w:r>
      <w:r w:rsidRPr="00D475E9">
        <w:rPr>
          <w:rFonts w:ascii="Times New Roman" w:hAnsi="Times New Roman"/>
          <w:sz w:val="28"/>
          <w:szCs w:val="28"/>
        </w:rPr>
        <w:t>тельное движение суппорта; Д – литая чугунная станина.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схеме обозначены органы управления механизмами станка:</w:t>
      </w:r>
    </w:p>
    <w:p w:rsidR="00B9745B" w:rsidRPr="00D475E9" w:rsidRDefault="00B9745B" w:rsidP="00D475E9">
      <w:pPr>
        <w:spacing w:after="0" w:line="360" w:lineRule="auto"/>
        <w:ind w:firstLine="851"/>
        <w:jc w:val="both"/>
        <w:rPr>
          <w:rFonts w:ascii="Times New Roman" w:hAnsi="Times New Roman"/>
          <w:sz w:val="28"/>
          <w:szCs w:val="28"/>
        </w:rPr>
      </w:pPr>
      <w:proofErr w:type="gramStart"/>
      <w:r w:rsidRPr="00D475E9">
        <w:rPr>
          <w:rFonts w:ascii="Times New Roman" w:hAnsi="Times New Roman"/>
          <w:sz w:val="28"/>
          <w:szCs w:val="28"/>
        </w:rPr>
        <w:t>1 – рукоятка управления фрикционной муфтой главного привода; 2 – вариатор подачи шага резьбы и отключения механизма подачи; 3 – вариатор подачи и типа нарезаемой резьбы; 4 – вариатор подачи и шага резьбы; 5 – п</w:t>
      </w:r>
      <w:r w:rsidRPr="00D475E9">
        <w:rPr>
          <w:rFonts w:ascii="Times New Roman" w:hAnsi="Times New Roman"/>
          <w:sz w:val="28"/>
          <w:szCs w:val="28"/>
        </w:rPr>
        <w:t>е</w:t>
      </w:r>
      <w:r w:rsidRPr="00D475E9">
        <w:rPr>
          <w:rFonts w:ascii="Times New Roman" w:hAnsi="Times New Roman"/>
          <w:sz w:val="28"/>
          <w:szCs w:val="28"/>
        </w:rPr>
        <w:lastRenderedPageBreak/>
        <w:t>реключатель на левую или правую резьбу; 6 – рукоятка установки нормал</w:t>
      </w:r>
      <w:r w:rsidRPr="00D475E9">
        <w:rPr>
          <w:rFonts w:ascii="Times New Roman" w:hAnsi="Times New Roman"/>
          <w:sz w:val="28"/>
          <w:szCs w:val="28"/>
        </w:rPr>
        <w:t>ь</w:t>
      </w:r>
      <w:r w:rsidRPr="00D475E9">
        <w:rPr>
          <w:rFonts w:ascii="Times New Roman" w:hAnsi="Times New Roman"/>
          <w:sz w:val="28"/>
          <w:szCs w:val="28"/>
        </w:rPr>
        <w:t xml:space="preserve">ного или увеличенного шага резьбы и положения при делении на заходы резьбы (при обработке многозаходных </w:t>
      </w:r>
      <w:proofErr w:type="spellStart"/>
      <w:r w:rsidRPr="00D475E9">
        <w:rPr>
          <w:rFonts w:ascii="Times New Roman" w:hAnsi="Times New Roman"/>
          <w:sz w:val="28"/>
          <w:szCs w:val="28"/>
        </w:rPr>
        <w:t>резьб</w:t>
      </w:r>
      <w:proofErr w:type="spellEnd"/>
      <w:r w:rsidRPr="00D475E9">
        <w:rPr>
          <w:rFonts w:ascii="Times New Roman" w:hAnsi="Times New Roman"/>
          <w:sz w:val="28"/>
          <w:szCs w:val="28"/>
        </w:rPr>
        <w:t>);</w:t>
      </w:r>
      <w:proofErr w:type="gramEnd"/>
      <w:r w:rsidRPr="00D475E9">
        <w:rPr>
          <w:rFonts w:ascii="Times New Roman" w:hAnsi="Times New Roman"/>
          <w:sz w:val="28"/>
          <w:szCs w:val="28"/>
        </w:rPr>
        <w:t xml:space="preserve"> </w:t>
      </w:r>
      <w:proofErr w:type="gramStart"/>
      <w:r w:rsidRPr="00D475E9">
        <w:rPr>
          <w:rFonts w:ascii="Times New Roman" w:hAnsi="Times New Roman"/>
          <w:sz w:val="28"/>
          <w:szCs w:val="28"/>
        </w:rPr>
        <w:t>7,8 – рукоятки установки ча</w:t>
      </w:r>
      <w:r w:rsidRPr="00D475E9">
        <w:rPr>
          <w:rFonts w:ascii="Times New Roman" w:hAnsi="Times New Roman"/>
          <w:sz w:val="28"/>
          <w:szCs w:val="28"/>
        </w:rPr>
        <w:t>с</w:t>
      </w:r>
      <w:r w:rsidRPr="00D475E9">
        <w:rPr>
          <w:rFonts w:ascii="Times New Roman" w:hAnsi="Times New Roman"/>
          <w:sz w:val="28"/>
          <w:szCs w:val="28"/>
        </w:rPr>
        <w:t>тоты вращения шпинделя; 9 – вводный автоматический выключатель; 10 – сигнальная лампа; 11 – включение насоса СОЖ; 12 – указатель нагрузки станка; 13 – ручное перемещение поперечных салазок суппорта; 14 – регул</w:t>
      </w:r>
      <w:r w:rsidRPr="00D475E9">
        <w:rPr>
          <w:rFonts w:ascii="Times New Roman" w:hAnsi="Times New Roman"/>
          <w:sz w:val="28"/>
          <w:szCs w:val="28"/>
        </w:rPr>
        <w:t>и</w:t>
      </w:r>
      <w:r w:rsidRPr="00D475E9">
        <w:rPr>
          <w:rFonts w:ascii="Times New Roman" w:hAnsi="Times New Roman"/>
          <w:sz w:val="28"/>
          <w:szCs w:val="28"/>
        </w:rPr>
        <w:t>руемое сопло СОЖ; 15 – местное освещение; 16 – рукоятка поворота и заж</w:t>
      </w:r>
      <w:r w:rsidRPr="00D475E9">
        <w:rPr>
          <w:rFonts w:ascii="Times New Roman" w:hAnsi="Times New Roman"/>
          <w:sz w:val="28"/>
          <w:szCs w:val="28"/>
        </w:rPr>
        <w:t>и</w:t>
      </w:r>
      <w:r w:rsidRPr="00D475E9">
        <w:rPr>
          <w:rFonts w:ascii="Times New Roman" w:hAnsi="Times New Roman"/>
          <w:sz w:val="28"/>
          <w:szCs w:val="28"/>
        </w:rPr>
        <w:t>ма резцедержателя; 17 – рукоятка перемещения верхних салазок; 18 – рук</w:t>
      </w:r>
      <w:r w:rsidRPr="00D475E9">
        <w:rPr>
          <w:rFonts w:ascii="Times New Roman" w:hAnsi="Times New Roman"/>
          <w:sz w:val="28"/>
          <w:szCs w:val="28"/>
        </w:rPr>
        <w:t>о</w:t>
      </w:r>
      <w:r w:rsidRPr="00D475E9">
        <w:rPr>
          <w:rFonts w:ascii="Times New Roman" w:hAnsi="Times New Roman"/>
          <w:sz w:val="28"/>
          <w:szCs w:val="28"/>
        </w:rPr>
        <w:t>ятка включения двигателя ускоренного хода;</w:t>
      </w:r>
      <w:proofErr w:type="gramEnd"/>
      <w:r w:rsidRPr="00D475E9">
        <w:rPr>
          <w:rFonts w:ascii="Times New Roman" w:hAnsi="Times New Roman"/>
          <w:sz w:val="28"/>
          <w:szCs w:val="28"/>
        </w:rPr>
        <w:t xml:space="preserve"> </w:t>
      </w:r>
      <w:proofErr w:type="gramStart"/>
      <w:r w:rsidRPr="00D475E9">
        <w:rPr>
          <w:rFonts w:ascii="Times New Roman" w:hAnsi="Times New Roman"/>
          <w:sz w:val="28"/>
          <w:szCs w:val="28"/>
        </w:rPr>
        <w:t>19 – рукоятка управления пер</w:t>
      </w:r>
      <w:r w:rsidRPr="00D475E9">
        <w:rPr>
          <w:rFonts w:ascii="Times New Roman" w:hAnsi="Times New Roman"/>
          <w:sz w:val="28"/>
          <w:szCs w:val="28"/>
        </w:rPr>
        <w:t>е</w:t>
      </w:r>
      <w:r w:rsidRPr="00D475E9">
        <w:rPr>
          <w:rFonts w:ascii="Times New Roman" w:hAnsi="Times New Roman"/>
          <w:sz w:val="28"/>
          <w:szCs w:val="28"/>
        </w:rPr>
        <w:t xml:space="preserve">мещения каретки и салазок суппорта; 20 – зажим пиноли задней бабки; 21 – рукоятка закрепления задней бабки на станине; 22 – </w:t>
      </w:r>
      <w:proofErr w:type="spellStart"/>
      <w:r w:rsidRPr="00D475E9">
        <w:rPr>
          <w:rFonts w:ascii="Times New Roman" w:hAnsi="Times New Roman"/>
          <w:sz w:val="28"/>
          <w:szCs w:val="28"/>
        </w:rPr>
        <w:t>маховичок</w:t>
      </w:r>
      <w:proofErr w:type="spellEnd"/>
      <w:r w:rsidRPr="00D475E9">
        <w:rPr>
          <w:rFonts w:ascii="Times New Roman" w:hAnsi="Times New Roman"/>
          <w:sz w:val="28"/>
          <w:szCs w:val="28"/>
        </w:rPr>
        <w:t xml:space="preserve"> перемещения пиноли задней бабки; 23 – рукоятка включения и отключения муфты главн</w:t>
      </w:r>
      <w:r w:rsidRPr="00D475E9">
        <w:rPr>
          <w:rFonts w:ascii="Times New Roman" w:hAnsi="Times New Roman"/>
          <w:sz w:val="28"/>
          <w:szCs w:val="28"/>
        </w:rPr>
        <w:t>о</w:t>
      </w:r>
      <w:r w:rsidRPr="00D475E9">
        <w:rPr>
          <w:rFonts w:ascii="Times New Roman" w:hAnsi="Times New Roman"/>
          <w:sz w:val="28"/>
          <w:szCs w:val="28"/>
        </w:rPr>
        <w:t>го привода; 24 – рукоятка включения и отключения разъемной гайки ходов</w:t>
      </w:r>
      <w:r w:rsidRPr="00D475E9">
        <w:rPr>
          <w:rFonts w:ascii="Times New Roman" w:hAnsi="Times New Roman"/>
          <w:sz w:val="28"/>
          <w:szCs w:val="28"/>
        </w:rPr>
        <w:t>о</w:t>
      </w:r>
      <w:r w:rsidRPr="00D475E9">
        <w:rPr>
          <w:rFonts w:ascii="Times New Roman" w:hAnsi="Times New Roman"/>
          <w:sz w:val="28"/>
          <w:szCs w:val="28"/>
        </w:rPr>
        <w:t>го винта; 25 – включение подачи; 26 – винт закрепления каретки на станине;</w:t>
      </w:r>
      <w:proofErr w:type="gramEnd"/>
      <w:r w:rsidRPr="00D475E9">
        <w:rPr>
          <w:rFonts w:ascii="Times New Roman" w:hAnsi="Times New Roman"/>
          <w:sz w:val="28"/>
          <w:szCs w:val="28"/>
        </w:rPr>
        <w:t xml:space="preserve"> 27 – кнопочная станция двигателя главного привода; 28 – рукоятка включ</w:t>
      </w:r>
      <w:r w:rsidRPr="00D475E9">
        <w:rPr>
          <w:rFonts w:ascii="Times New Roman" w:hAnsi="Times New Roman"/>
          <w:sz w:val="28"/>
          <w:szCs w:val="28"/>
        </w:rPr>
        <w:t>е</w:t>
      </w:r>
      <w:r w:rsidRPr="00D475E9">
        <w:rPr>
          <w:rFonts w:ascii="Times New Roman" w:hAnsi="Times New Roman"/>
          <w:sz w:val="28"/>
          <w:szCs w:val="28"/>
        </w:rPr>
        <w:t xml:space="preserve">ния и выключения реечной шестерни; 29 – </w:t>
      </w:r>
      <w:proofErr w:type="spellStart"/>
      <w:r w:rsidRPr="00D475E9">
        <w:rPr>
          <w:rFonts w:ascii="Times New Roman" w:hAnsi="Times New Roman"/>
          <w:sz w:val="28"/>
          <w:szCs w:val="28"/>
        </w:rPr>
        <w:t>маховичок</w:t>
      </w:r>
      <w:proofErr w:type="spellEnd"/>
      <w:r w:rsidRPr="00D475E9">
        <w:rPr>
          <w:rFonts w:ascii="Times New Roman" w:hAnsi="Times New Roman"/>
          <w:sz w:val="28"/>
          <w:szCs w:val="28"/>
        </w:rPr>
        <w:t xml:space="preserve"> ручного перемещения каретки суппорта.</w:t>
      </w:r>
    </w:p>
    <w:p w:rsidR="00B9745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Суппорт состоит из каретки (нижних салазок) 1 (рисунок </w:t>
      </w:r>
      <w:r w:rsidR="00CB6238">
        <w:rPr>
          <w:rFonts w:ascii="Times New Roman" w:hAnsi="Times New Roman"/>
          <w:sz w:val="28"/>
          <w:szCs w:val="28"/>
        </w:rPr>
        <w:t>5</w:t>
      </w:r>
      <w:r w:rsidRPr="00D475E9">
        <w:rPr>
          <w:rFonts w:ascii="Times New Roman" w:hAnsi="Times New Roman"/>
          <w:sz w:val="28"/>
          <w:szCs w:val="28"/>
        </w:rPr>
        <w:t>.5.а), кот</w:t>
      </w:r>
      <w:r w:rsidRPr="00D475E9">
        <w:rPr>
          <w:rFonts w:ascii="Times New Roman" w:hAnsi="Times New Roman"/>
          <w:sz w:val="28"/>
          <w:szCs w:val="28"/>
        </w:rPr>
        <w:t>о</w:t>
      </w:r>
      <w:r w:rsidRPr="00D475E9">
        <w:rPr>
          <w:rFonts w:ascii="Times New Roman" w:hAnsi="Times New Roman"/>
          <w:sz w:val="28"/>
          <w:szCs w:val="28"/>
        </w:rPr>
        <w:t>рая перемещается по направляющим станины поперечных салазок 2; скол</w:t>
      </w:r>
      <w:r w:rsidRPr="00D475E9">
        <w:rPr>
          <w:rFonts w:ascii="Times New Roman" w:hAnsi="Times New Roman"/>
          <w:sz w:val="28"/>
          <w:szCs w:val="28"/>
        </w:rPr>
        <w:t>ь</w:t>
      </w:r>
      <w:r w:rsidRPr="00D475E9">
        <w:rPr>
          <w:rFonts w:ascii="Times New Roman" w:hAnsi="Times New Roman"/>
          <w:sz w:val="28"/>
          <w:szCs w:val="28"/>
        </w:rPr>
        <w:t>зящих по направляющим каретки 1; поворотной части 5 с направляющими, по которым перемещается резцовая каретка (верхняя каретка) 4. Поворотную часть суппорта можно установить под углом к линии центров станка. У су</w:t>
      </w:r>
      <w:r w:rsidRPr="00D475E9">
        <w:rPr>
          <w:rFonts w:ascii="Times New Roman" w:hAnsi="Times New Roman"/>
          <w:sz w:val="28"/>
          <w:szCs w:val="28"/>
        </w:rPr>
        <w:t>п</w:t>
      </w:r>
      <w:r w:rsidRPr="00D475E9">
        <w:rPr>
          <w:rFonts w:ascii="Times New Roman" w:hAnsi="Times New Roman"/>
          <w:sz w:val="28"/>
          <w:szCs w:val="28"/>
        </w:rPr>
        <w:t>порта имеется задний резцедержатель 3, который устанавливается на поп</w:t>
      </w:r>
      <w:r w:rsidRPr="00D475E9">
        <w:rPr>
          <w:rFonts w:ascii="Times New Roman" w:hAnsi="Times New Roman"/>
          <w:sz w:val="28"/>
          <w:szCs w:val="28"/>
        </w:rPr>
        <w:t>е</w:t>
      </w:r>
      <w:r w:rsidRPr="00D475E9">
        <w:rPr>
          <w:rFonts w:ascii="Times New Roman" w:hAnsi="Times New Roman"/>
          <w:sz w:val="28"/>
          <w:szCs w:val="28"/>
        </w:rPr>
        <w:t>речных салазках и используется для прорезания канавок.</w:t>
      </w:r>
    </w:p>
    <w:p w:rsidR="00DE2C03" w:rsidRPr="00D475E9" w:rsidRDefault="00DE2C03"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Резцедержатель (рисунок </w:t>
      </w:r>
      <w:r w:rsidR="00CB6238">
        <w:rPr>
          <w:rFonts w:ascii="Times New Roman" w:hAnsi="Times New Roman"/>
          <w:sz w:val="28"/>
          <w:szCs w:val="28"/>
        </w:rPr>
        <w:t>5</w:t>
      </w:r>
      <w:r w:rsidRPr="00D475E9">
        <w:rPr>
          <w:rFonts w:ascii="Times New Roman" w:hAnsi="Times New Roman"/>
          <w:sz w:val="28"/>
          <w:szCs w:val="28"/>
        </w:rPr>
        <w:t>.5.б) можно фиксировать и закреплять с помощью конусного сопряжения с опорой. При повороте резцедержателя р</w:t>
      </w:r>
      <w:r w:rsidRPr="00D475E9">
        <w:rPr>
          <w:rFonts w:ascii="Times New Roman" w:hAnsi="Times New Roman"/>
          <w:sz w:val="28"/>
          <w:szCs w:val="28"/>
        </w:rPr>
        <w:t>у</w:t>
      </w:r>
      <w:r w:rsidRPr="00D475E9">
        <w:rPr>
          <w:rFonts w:ascii="Times New Roman" w:hAnsi="Times New Roman"/>
          <w:sz w:val="28"/>
          <w:szCs w:val="28"/>
        </w:rPr>
        <w:t>кояткой 1 вначале колпак 2 сходит по резьбе с центрального винта 3 опоры, затем подпружиненные фрикционные колодки, связанные со штифтами, прижимаются к расточке колпака и таким образом передают вращение на резцедержатель.</w:t>
      </w:r>
    </w:p>
    <w:p w:rsidR="00B9745B" w:rsidRPr="00D475E9" w:rsidRDefault="00777DCB" w:rsidP="00D475E9">
      <w:pPr>
        <w:spacing w:after="0" w:line="360" w:lineRule="auto"/>
        <w:jc w:val="center"/>
        <w:rPr>
          <w:rFonts w:ascii="Times New Roman" w:hAnsi="Times New Roman"/>
          <w:sz w:val="28"/>
          <w:szCs w:val="28"/>
        </w:rPr>
      </w:pPr>
      <w:r w:rsidRPr="00D475E9">
        <w:rPr>
          <w:rFonts w:ascii="Times New Roman" w:hAnsi="Times New Roman"/>
          <w:noProof/>
          <w:sz w:val="28"/>
          <w:szCs w:val="28"/>
          <w:lang w:eastAsia="ru-RU"/>
        </w:rPr>
        <w:lastRenderedPageBreak/>
        <w:drawing>
          <wp:inline distT="0" distB="0" distL="0" distR="0">
            <wp:extent cx="3695700" cy="2828925"/>
            <wp:effectExtent l="0" t="0" r="0" b="9525"/>
            <wp:docPr id="2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5700" cy="2828925"/>
                    </a:xfrm>
                    <a:prstGeom prst="rect">
                      <a:avLst/>
                    </a:prstGeom>
                    <a:noFill/>
                    <a:ln>
                      <a:noFill/>
                    </a:ln>
                  </pic:spPr>
                </pic:pic>
              </a:graphicData>
            </a:graphic>
          </wp:inline>
        </w:drawing>
      </w:r>
      <w:r w:rsidRPr="00D475E9">
        <w:rPr>
          <w:rFonts w:ascii="Times New Roman" w:hAnsi="Times New Roman"/>
          <w:noProof/>
          <w:sz w:val="28"/>
          <w:szCs w:val="28"/>
          <w:lang w:eastAsia="ru-RU"/>
        </w:rPr>
        <w:drawing>
          <wp:inline distT="0" distB="0" distL="0" distR="0">
            <wp:extent cx="1971675" cy="2881679"/>
            <wp:effectExtent l="19050" t="0" r="9525" b="0"/>
            <wp:docPr id="2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2881679"/>
                    </a:xfrm>
                    <a:prstGeom prst="rect">
                      <a:avLst/>
                    </a:prstGeom>
                    <a:noFill/>
                    <a:ln>
                      <a:noFill/>
                    </a:ln>
                  </pic:spPr>
                </pic:pic>
              </a:graphicData>
            </a:graphic>
          </wp:inline>
        </w:drawing>
      </w:r>
    </w:p>
    <w:p w:rsidR="00B9745B" w:rsidRPr="00D475E9" w:rsidRDefault="00B9745B" w:rsidP="00D475E9">
      <w:pPr>
        <w:spacing w:after="0" w:line="360" w:lineRule="auto"/>
        <w:jc w:val="center"/>
        <w:rPr>
          <w:rFonts w:ascii="Times New Roman" w:hAnsi="Times New Roman"/>
          <w:sz w:val="28"/>
          <w:szCs w:val="28"/>
        </w:rPr>
      </w:pPr>
    </w:p>
    <w:p w:rsidR="00B9745B" w:rsidRPr="00D475E9" w:rsidRDefault="00B9745B" w:rsidP="00D475E9">
      <w:pPr>
        <w:spacing w:after="0" w:line="360" w:lineRule="auto"/>
        <w:jc w:val="center"/>
        <w:rPr>
          <w:rFonts w:ascii="Times New Roman" w:hAnsi="Times New Roman"/>
          <w:sz w:val="28"/>
          <w:szCs w:val="28"/>
        </w:rPr>
      </w:pPr>
      <w:r w:rsidRPr="00D475E9">
        <w:rPr>
          <w:rFonts w:ascii="Times New Roman" w:hAnsi="Times New Roman"/>
          <w:sz w:val="28"/>
          <w:szCs w:val="28"/>
        </w:rPr>
        <w:t xml:space="preserve">Рисунок </w:t>
      </w:r>
      <w:r w:rsidR="00CB6238">
        <w:rPr>
          <w:rFonts w:ascii="Times New Roman" w:hAnsi="Times New Roman"/>
          <w:sz w:val="28"/>
          <w:szCs w:val="28"/>
        </w:rPr>
        <w:t>5</w:t>
      </w:r>
      <w:r w:rsidRPr="00D475E9">
        <w:rPr>
          <w:rFonts w:ascii="Times New Roman" w:hAnsi="Times New Roman"/>
          <w:sz w:val="28"/>
          <w:szCs w:val="28"/>
        </w:rPr>
        <w:t xml:space="preserve">.5 </w:t>
      </w:r>
      <w:r w:rsidR="003655C9" w:rsidRPr="00D475E9">
        <w:rPr>
          <w:rFonts w:ascii="Times New Roman" w:hAnsi="Times New Roman"/>
          <w:sz w:val="28"/>
          <w:szCs w:val="28"/>
        </w:rPr>
        <w:t>–</w:t>
      </w:r>
      <w:r w:rsidRPr="00D475E9">
        <w:rPr>
          <w:rFonts w:ascii="Times New Roman" w:hAnsi="Times New Roman"/>
          <w:sz w:val="28"/>
          <w:szCs w:val="28"/>
        </w:rPr>
        <w:t xml:space="preserve"> Суппорт и резцедержатель</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 зажим</w:t>
      </w:r>
      <w:r w:rsidR="00754407">
        <w:rPr>
          <w:rFonts w:ascii="Times New Roman" w:hAnsi="Times New Roman"/>
          <w:sz w:val="28"/>
          <w:szCs w:val="28"/>
        </w:rPr>
        <w:t>е</w:t>
      </w:r>
      <w:r w:rsidRPr="00D475E9">
        <w:rPr>
          <w:rFonts w:ascii="Times New Roman" w:hAnsi="Times New Roman"/>
          <w:sz w:val="28"/>
          <w:szCs w:val="28"/>
        </w:rPr>
        <w:t xml:space="preserve"> вначале поворачивается колпак вместе с резцедержат</w:t>
      </w:r>
      <w:r w:rsidRPr="00D475E9">
        <w:rPr>
          <w:rFonts w:ascii="Times New Roman" w:hAnsi="Times New Roman"/>
          <w:sz w:val="28"/>
          <w:szCs w:val="28"/>
        </w:rPr>
        <w:t>е</w:t>
      </w:r>
      <w:r w:rsidRPr="00D475E9">
        <w:rPr>
          <w:rFonts w:ascii="Times New Roman" w:hAnsi="Times New Roman"/>
          <w:sz w:val="28"/>
          <w:szCs w:val="28"/>
        </w:rPr>
        <w:t>лем, а затем колпак, преодолевая трение колодок, навинчивается на винт, окончательно закрепляя резцедержатель.</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5</w:t>
      </w:r>
      <w:r w:rsidR="00B9745B" w:rsidRPr="00D475E9">
        <w:rPr>
          <w:rFonts w:ascii="Times New Roman" w:hAnsi="Times New Roman"/>
          <w:sz w:val="32"/>
          <w:szCs w:val="32"/>
        </w:rPr>
        <w:t>.6  Выполнение работы</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1. Студент, получив технологическую документацию, должен ознак</w:t>
      </w:r>
      <w:r w:rsidRPr="00D475E9">
        <w:rPr>
          <w:rFonts w:ascii="Times New Roman" w:hAnsi="Times New Roman"/>
          <w:sz w:val="28"/>
          <w:szCs w:val="28"/>
        </w:rPr>
        <w:t>о</w:t>
      </w:r>
      <w:r w:rsidRPr="00D475E9">
        <w:rPr>
          <w:rFonts w:ascii="Times New Roman" w:hAnsi="Times New Roman"/>
          <w:sz w:val="28"/>
          <w:szCs w:val="28"/>
        </w:rPr>
        <w:t>миться с ней, после чего ознакомиться с системами станка. Особое внимание следует уделять наладке кинематической цепи станка для нарезания заданной резьбы.</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2. Устанавливается и закрепляется резец для обточки цилиндрической поверхности и резец для нарезания резьбы. Устанавливается и крепится заг</w:t>
      </w:r>
      <w:r w:rsidRPr="00D475E9">
        <w:rPr>
          <w:rFonts w:ascii="Times New Roman" w:hAnsi="Times New Roman"/>
          <w:sz w:val="28"/>
          <w:szCs w:val="28"/>
        </w:rPr>
        <w:t>о</w:t>
      </w:r>
      <w:r w:rsidRPr="00D475E9">
        <w:rPr>
          <w:rFonts w:ascii="Times New Roman" w:hAnsi="Times New Roman"/>
          <w:sz w:val="28"/>
          <w:szCs w:val="28"/>
        </w:rPr>
        <w:t>товка.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3. Выполняется за два перехода заданная операция, при каждом пер</w:t>
      </w:r>
      <w:r w:rsidRPr="00D475E9">
        <w:rPr>
          <w:rFonts w:ascii="Times New Roman" w:hAnsi="Times New Roman"/>
          <w:sz w:val="28"/>
          <w:szCs w:val="28"/>
        </w:rPr>
        <w:t>е</w:t>
      </w:r>
      <w:r w:rsidRPr="00D475E9">
        <w:rPr>
          <w:rFonts w:ascii="Times New Roman" w:hAnsi="Times New Roman"/>
          <w:sz w:val="28"/>
          <w:szCs w:val="28"/>
        </w:rPr>
        <w:t xml:space="preserve">ходе приходится соответствующая </w:t>
      </w:r>
      <w:proofErr w:type="spellStart"/>
      <w:r w:rsidRPr="00D475E9">
        <w:rPr>
          <w:rFonts w:ascii="Times New Roman" w:hAnsi="Times New Roman"/>
          <w:sz w:val="28"/>
          <w:szCs w:val="28"/>
        </w:rPr>
        <w:t>подналадка</w:t>
      </w:r>
      <w:proofErr w:type="spellEnd"/>
      <w:r w:rsidRPr="00D475E9">
        <w:rPr>
          <w:rFonts w:ascii="Times New Roman" w:hAnsi="Times New Roman"/>
          <w:sz w:val="28"/>
          <w:szCs w:val="28"/>
        </w:rPr>
        <w:t xml:space="preserve"> станка.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4. Станок и рабочее место приводятся в исходное состояние.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5. Подготавливается отчет о работе (см. п.1.8).</w:t>
      </w:r>
    </w:p>
    <w:p w:rsidR="00B9745B" w:rsidRPr="00D475E9" w:rsidRDefault="00B9745B" w:rsidP="00D475E9">
      <w:pPr>
        <w:spacing w:after="0" w:line="360" w:lineRule="auto"/>
        <w:ind w:firstLine="851"/>
        <w:jc w:val="center"/>
        <w:rPr>
          <w:rFonts w:ascii="Times New Roman" w:hAnsi="Times New Roman"/>
          <w:sz w:val="36"/>
          <w:szCs w:val="36"/>
        </w:rPr>
      </w:pPr>
      <w:r w:rsidRPr="00D475E9">
        <w:rPr>
          <w:rFonts w:ascii="Times New Roman" w:hAnsi="Times New Roman"/>
          <w:sz w:val="36"/>
          <w:szCs w:val="36"/>
        </w:rPr>
        <w:lastRenderedPageBreak/>
        <w:t>ЛАБОРАТОРНАЯ РАБОТА №</w:t>
      </w:r>
      <w:r w:rsidR="00CB6238">
        <w:rPr>
          <w:rFonts w:ascii="Times New Roman" w:hAnsi="Times New Roman"/>
          <w:sz w:val="36"/>
          <w:szCs w:val="36"/>
        </w:rPr>
        <w:t>6</w:t>
      </w:r>
    </w:p>
    <w:p w:rsidR="00B9745B" w:rsidRPr="00D475E9" w:rsidRDefault="00B9745B" w:rsidP="00D475E9">
      <w:pPr>
        <w:spacing w:after="0" w:line="360" w:lineRule="auto"/>
        <w:ind w:firstLine="851"/>
        <w:jc w:val="center"/>
        <w:rPr>
          <w:rFonts w:ascii="Times New Roman" w:hAnsi="Times New Roman"/>
          <w:sz w:val="36"/>
          <w:szCs w:val="36"/>
        </w:rPr>
      </w:pPr>
    </w:p>
    <w:p w:rsidR="00B9745B" w:rsidRPr="00D475E9" w:rsidRDefault="00B9745B" w:rsidP="00D475E9">
      <w:pPr>
        <w:spacing w:after="0" w:line="360" w:lineRule="auto"/>
        <w:ind w:firstLine="851"/>
        <w:jc w:val="center"/>
        <w:rPr>
          <w:rFonts w:ascii="Times New Roman" w:hAnsi="Times New Roman"/>
          <w:sz w:val="32"/>
          <w:szCs w:val="32"/>
        </w:rPr>
      </w:pPr>
      <w:r w:rsidRPr="00D475E9">
        <w:rPr>
          <w:rFonts w:ascii="Times New Roman" w:hAnsi="Times New Roman"/>
          <w:sz w:val="32"/>
          <w:szCs w:val="32"/>
        </w:rPr>
        <w:t>Обработка заготовок на револьверных станках</w:t>
      </w:r>
    </w:p>
    <w:p w:rsidR="00B9745B" w:rsidRPr="00D475E9" w:rsidRDefault="00B9745B" w:rsidP="00D475E9">
      <w:pPr>
        <w:spacing w:after="0" w:line="360" w:lineRule="auto"/>
        <w:ind w:firstLine="851"/>
        <w:jc w:val="center"/>
        <w:rPr>
          <w:rFonts w:ascii="Times New Roman" w:hAnsi="Times New Roman"/>
          <w:sz w:val="32"/>
          <w:szCs w:val="32"/>
        </w:rPr>
      </w:pPr>
    </w:p>
    <w:p w:rsidR="00B9745B" w:rsidRPr="00CB6238" w:rsidRDefault="00CB6238" w:rsidP="00CB6238">
      <w:pPr>
        <w:spacing w:after="0" w:line="360" w:lineRule="auto"/>
        <w:ind w:left="851"/>
        <w:jc w:val="both"/>
        <w:rPr>
          <w:rFonts w:ascii="Times New Roman" w:hAnsi="Times New Roman"/>
          <w:sz w:val="32"/>
          <w:szCs w:val="32"/>
        </w:rPr>
      </w:pPr>
      <w:r>
        <w:rPr>
          <w:rFonts w:ascii="Times New Roman" w:hAnsi="Times New Roman"/>
          <w:sz w:val="32"/>
          <w:szCs w:val="32"/>
        </w:rPr>
        <w:t xml:space="preserve">6.1 </w:t>
      </w:r>
      <w:r w:rsidR="00B9745B" w:rsidRPr="00CB6238">
        <w:rPr>
          <w:rFonts w:ascii="Times New Roman" w:hAnsi="Times New Roman"/>
          <w:sz w:val="32"/>
          <w:szCs w:val="32"/>
        </w:rPr>
        <w:t>Цель работы и ее содержание</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1. Повторить и знать:</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массовое производство и его особенности;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метод автоматического получения заданных размеров;</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виды работ, выполняемых на токарных станках, и используемый при этом режущий инструмент;</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2. Ознакомиться с выданной технологической документацией.</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3. Ознакомиться с наладкой станка 13361, подготовленного для в</w:t>
      </w:r>
      <w:r w:rsidRPr="00D475E9">
        <w:rPr>
          <w:rFonts w:ascii="Times New Roman" w:hAnsi="Times New Roman"/>
          <w:sz w:val="28"/>
          <w:szCs w:val="28"/>
        </w:rPr>
        <w:t>ы</w:t>
      </w:r>
      <w:r w:rsidRPr="00D475E9">
        <w:rPr>
          <w:rFonts w:ascii="Times New Roman" w:hAnsi="Times New Roman"/>
          <w:sz w:val="28"/>
          <w:szCs w:val="28"/>
        </w:rPr>
        <w:t>полнения заданной операции.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4. Выполнить заданную операцию. Измерить полученную деталь и у</w:t>
      </w:r>
      <w:r w:rsidRPr="00D475E9">
        <w:rPr>
          <w:rFonts w:ascii="Times New Roman" w:hAnsi="Times New Roman"/>
          <w:sz w:val="28"/>
          <w:szCs w:val="28"/>
        </w:rPr>
        <w:t>с</w:t>
      </w:r>
      <w:r w:rsidRPr="00D475E9">
        <w:rPr>
          <w:rFonts w:ascii="Times New Roman" w:hAnsi="Times New Roman"/>
          <w:sz w:val="28"/>
          <w:szCs w:val="28"/>
        </w:rPr>
        <w:t>тановить точность обработки.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5. Убрать стружку.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6. Составить отчет о работе.</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6</w:t>
      </w:r>
      <w:r w:rsidR="00B9745B" w:rsidRPr="00D475E9">
        <w:rPr>
          <w:rFonts w:ascii="Times New Roman" w:hAnsi="Times New Roman"/>
          <w:sz w:val="32"/>
          <w:szCs w:val="32"/>
        </w:rPr>
        <w:t>.2 Массовое производство и его особенности</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Массовое производство характеризуется большим объемом выпуска продукции, непрерывно изготавливаемой или ремонтируемой в течение дл</w:t>
      </w:r>
      <w:r w:rsidRPr="00D475E9">
        <w:rPr>
          <w:rFonts w:ascii="Times New Roman" w:hAnsi="Times New Roman"/>
          <w:sz w:val="28"/>
          <w:szCs w:val="28"/>
        </w:rPr>
        <w:t>и</w:t>
      </w:r>
      <w:r w:rsidRPr="00D475E9">
        <w:rPr>
          <w:rFonts w:ascii="Times New Roman" w:hAnsi="Times New Roman"/>
          <w:sz w:val="28"/>
          <w:szCs w:val="28"/>
        </w:rPr>
        <w:t>тельного промежутка времени. При массовом производстве на большинстве рабочих мест выполняется одна операция. Это позволяет специализировать применяемое на операциях оборудование и оснастку.</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 массовом производстве применяется высокопроизводительное об</w:t>
      </w:r>
      <w:r w:rsidRPr="00D475E9">
        <w:rPr>
          <w:rFonts w:ascii="Times New Roman" w:hAnsi="Times New Roman"/>
          <w:sz w:val="28"/>
          <w:szCs w:val="28"/>
        </w:rPr>
        <w:t>о</w:t>
      </w:r>
      <w:r w:rsidRPr="00D475E9">
        <w:rPr>
          <w:rFonts w:ascii="Times New Roman" w:hAnsi="Times New Roman"/>
          <w:sz w:val="28"/>
          <w:szCs w:val="28"/>
        </w:rPr>
        <w:t>рудование: специальные, специализированные, и агрегатные станки, станки для непрерывной обработки заготовок, многошпиндельные автоматы и пол</w:t>
      </w:r>
      <w:r w:rsidRPr="00D475E9">
        <w:rPr>
          <w:rFonts w:ascii="Times New Roman" w:hAnsi="Times New Roman"/>
          <w:sz w:val="28"/>
          <w:szCs w:val="28"/>
        </w:rPr>
        <w:t>у</w:t>
      </w:r>
      <w:r w:rsidRPr="00D475E9">
        <w:rPr>
          <w:rFonts w:ascii="Times New Roman" w:hAnsi="Times New Roman"/>
          <w:sz w:val="28"/>
          <w:szCs w:val="28"/>
        </w:rPr>
        <w:lastRenderedPageBreak/>
        <w:t>автоматы, автоматические линии станков. Широко применяется многоле</w:t>
      </w:r>
      <w:r w:rsidRPr="00D475E9">
        <w:rPr>
          <w:rFonts w:ascii="Times New Roman" w:hAnsi="Times New Roman"/>
          <w:sz w:val="28"/>
          <w:szCs w:val="28"/>
        </w:rPr>
        <w:t>з</w:t>
      </w:r>
      <w:r w:rsidRPr="00D475E9">
        <w:rPr>
          <w:rFonts w:ascii="Times New Roman" w:hAnsi="Times New Roman"/>
          <w:sz w:val="28"/>
          <w:szCs w:val="28"/>
        </w:rPr>
        <w:t>вийный наборный специальный режущий инструмент, быстродействующие (в том числе механизированные и автоматизированные) приспособления, часто с пневматическим или гидравлическим приводами. Для измерения д</w:t>
      </w:r>
      <w:r w:rsidRPr="00D475E9">
        <w:rPr>
          <w:rFonts w:ascii="Times New Roman" w:hAnsi="Times New Roman"/>
          <w:sz w:val="28"/>
          <w:szCs w:val="28"/>
        </w:rPr>
        <w:t>е</w:t>
      </w:r>
      <w:r w:rsidRPr="00D475E9">
        <w:rPr>
          <w:rFonts w:ascii="Times New Roman" w:hAnsi="Times New Roman"/>
          <w:sz w:val="28"/>
          <w:szCs w:val="28"/>
        </w:rPr>
        <w:t>талей используются предельные измерительные инструменты (калибры) и контрольные приспособления.</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Технологическое оборудование расставляется на участках цеха в п</w:t>
      </w:r>
      <w:r w:rsidRPr="00D475E9">
        <w:rPr>
          <w:rFonts w:ascii="Times New Roman" w:hAnsi="Times New Roman"/>
          <w:sz w:val="28"/>
          <w:szCs w:val="28"/>
        </w:rPr>
        <w:t>о</w:t>
      </w:r>
      <w:r w:rsidRPr="00D475E9">
        <w:rPr>
          <w:rFonts w:ascii="Times New Roman" w:hAnsi="Times New Roman"/>
          <w:sz w:val="28"/>
          <w:szCs w:val="28"/>
        </w:rPr>
        <w:t>следовательности обработки заготовок, причем станки объединяются в п</w:t>
      </w:r>
      <w:r w:rsidRPr="00D475E9">
        <w:rPr>
          <w:rFonts w:ascii="Times New Roman" w:hAnsi="Times New Roman"/>
          <w:sz w:val="28"/>
          <w:szCs w:val="28"/>
        </w:rPr>
        <w:t>о</w:t>
      </w:r>
      <w:r w:rsidRPr="00D475E9">
        <w:rPr>
          <w:rFonts w:ascii="Times New Roman" w:hAnsi="Times New Roman"/>
          <w:sz w:val="28"/>
          <w:szCs w:val="28"/>
        </w:rPr>
        <w:t>точные линии (время выполнения отдельных операций синхронизировано, и обрабатываемая заготовка перемещается от одного рабочего места к другому через строго регламентированные промежутки времени, часто с использов</w:t>
      </w:r>
      <w:r w:rsidRPr="00D475E9">
        <w:rPr>
          <w:rFonts w:ascii="Times New Roman" w:hAnsi="Times New Roman"/>
          <w:sz w:val="28"/>
          <w:szCs w:val="28"/>
        </w:rPr>
        <w:t>а</w:t>
      </w:r>
      <w:r w:rsidRPr="00D475E9">
        <w:rPr>
          <w:rFonts w:ascii="Times New Roman" w:hAnsi="Times New Roman"/>
          <w:sz w:val="28"/>
          <w:szCs w:val="28"/>
        </w:rPr>
        <w:t>нием специальных средств межоперационного транспорта).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Технологическая документация разрабатывается подробно. В отдел</w:t>
      </w:r>
      <w:r w:rsidRPr="00D475E9">
        <w:rPr>
          <w:rFonts w:ascii="Times New Roman" w:hAnsi="Times New Roman"/>
          <w:sz w:val="28"/>
          <w:szCs w:val="28"/>
        </w:rPr>
        <w:t>ь</w:t>
      </w:r>
      <w:r w:rsidRPr="00D475E9">
        <w:rPr>
          <w:rFonts w:ascii="Times New Roman" w:hAnsi="Times New Roman"/>
          <w:sz w:val="28"/>
          <w:szCs w:val="28"/>
        </w:rPr>
        <w:t>ных случаях режимы обработки и нормы корректируются по результатам р</w:t>
      </w:r>
      <w:r w:rsidRPr="00D475E9">
        <w:rPr>
          <w:rFonts w:ascii="Times New Roman" w:hAnsi="Times New Roman"/>
          <w:sz w:val="28"/>
          <w:szCs w:val="28"/>
        </w:rPr>
        <w:t>а</w:t>
      </w:r>
      <w:r w:rsidRPr="00D475E9">
        <w:rPr>
          <w:rFonts w:ascii="Times New Roman" w:hAnsi="Times New Roman"/>
          <w:sz w:val="28"/>
          <w:szCs w:val="28"/>
        </w:rPr>
        <w:t>боты линии и строго регламентируются.</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 выполнении заданных размеров используется метод их автомат</w:t>
      </w:r>
      <w:r w:rsidRPr="00D475E9">
        <w:rPr>
          <w:rFonts w:ascii="Times New Roman" w:hAnsi="Times New Roman"/>
          <w:sz w:val="28"/>
          <w:szCs w:val="28"/>
        </w:rPr>
        <w:t>и</w:t>
      </w:r>
      <w:r w:rsidRPr="00D475E9">
        <w:rPr>
          <w:rFonts w:ascii="Times New Roman" w:hAnsi="Times New Roman"/>
          <w:sz w:val="28"/>
          <w:szCs w:val="28"/>
        </w:rPr>
        <w:t>ческого получения.</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CB6238" w:rsidRDefault="00CB6238" w:rsidP="00CB6238">
      <w:pPr>
        <w:spacing w:after="0" w:line="360" w:lineRule="auto"/>
        <w:ind w:left="851"/>
        <w:jc w:val="both"/>
        <w:rPr>
          <w:rFonts w:ascii="Times New Roman" w:hAnsi="Times New Roman"/>
          <w:sz w:val="32"/>
          <w:szCs w:val="32"/>
        </w:rPr>
      </w:pPr>
      <w:r>
        <w:rPr>
          <w:rFonts w:ascii="Times New Roman" w:hAnsi="Times New Roman"/>
          <w:sz w:val="32"/>
          <w:szCs w:val="32"/>
        </w:rPr>
        <w:t xml:space="preserve">6.3 </w:t>
      </w:r>
      <w:r w:rsidR="00B9745B" w:rsidRPr="00CB6238">
        <w:rPr>
          <w:rFonts w:ascii="Times New Roman" w:hAnsi="Times New Roman"/>
          <w:sz w:val="32"/>
          <w:szCs w:val="32"/>
        </w:rPr>
        <w:t>Метод автоматического получения заданных размеров</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proofErr w:type="gramStart"/>
      <w:r w:rsidRPr="00D475E9">
        <w:rPr>
          <w:rFonts w:ascii="Times New Roman" w:hAnsi="Times New Roman"/>
          <w:sz w:val="28"/>
          <w:szCs w:val="28"/>
        </w:rPr>
        <w:t>При автоматическом получении заданных размеров заготовка уст</w:t>
      </w:r>
      <w:r w:rsidRPr="00D475E9">
        <w:rPr>
          <w:rFonts w:ascii="Times New Roman" w:hAnsi="Times New Roman"/>
          <w:sz w:val="28"/>
          <w:szCs w:val="28"/>
        </w:rPr>
        <w:t>а</w:t>
      </w:r>
      <w:r w:rsidRPr="00D475E9">
        <w:rPr>
          <w:rFonts w:ascii="Times New Roman" w:hAnsi="Times New Roman"/>
          <w:sz w:val="28"/>
          <w:szCs w:val="28"/>
        </w:rPr>
        <w:t>навливается на станке в строго определенном положении относительно ст</w:t>
      </w:r>
      <w:r w:rsidRPr="00D475E9">
        <w:rPr>
          <w:rFonts w:ascii="Times New Roman" w:hAnsi="Times New Roman"/>
          <w:sz w:val="28"/>
          <w:szCs w:val="28"/>
        </w:rPr>
        <w:t>а</w:t>
      </w:r>
      <w:r w:rsidRPr="00D475E9">
        <w:rPr>
          <w:rFonts w:ascii="Times New Roman" w:hAnsi="Times New Roman"/>
          <w:sz w:val="28"/>
          <w:szCs w:val="28"/>
        </w:rPr>
        <w:t>нины станка (все механизмы станка и установленные на станке приспособл</w:t>
      </w:r>
      <w:r w:rsidRPr="00D475E9">
        <w:rPr>
          <w:rFonts w:ascii="Times New Roman" w:hAnsi="Times New Roman"/>
          <w:sz w:val="28"/>
          <w:szCs w:val="28"/>
        </w:rPr>
        <w:t>е</w:t>
      </w:r>
      <w:r w:rsidRPr="00D475E9">
        <w:rPr>
          <w:rFonts w:ascii="Times New Roman" w:hAnsi="Times New Roman"/>
          <w:sz w:val="28"/>
          <w:szCs w:val="28"/>
        </w:rPr>
        <w:t>ния в свою очередь строго ориентированы относительно станины, поэтому заготовка занимает и по отношению к ним вполне определенное положение, причем все координатные размеры, характеризующие расположение загото</w:t>
      </w:r>
      <w:r w:rsidRPr="00D475E9">
        <w:rPr>
          <w:rFonts w:ascii="Times New Roman" w:hAnsi="Times New Roman"/>
          <w:sz w:val="28"/>
          <w:szCs w:val="28"/>
        </w:rPr>
        <w:t>в</w:t>
      </w:r>
      <w:r w:rsidRPr="00D475E9">
        <w:rPr>
          <w:rFonts w:ascii="Times New Roman" w:hAnsi="Times New Roman"/>
          <w:sz w:val="28"/>
          <w:szCs w:val="28"/>
        </w:rPr>
        <w:t>ки, устанавливаются точно в пределах заданных допустимых отклонений).</w:t>
      </w:r>
      <w:proofErr w:type="gramEnd"/>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Инструмент или инструментальная наладка устанавливаются точно в положение, соответствующее началу рабочего хода, автоматически механи</w:t>
      </w:r>
      <w:r w:rsidRPr="00D475E9">
        <w:rPr>
          <w:rFonts w:ascii="Times New Roman" w:hAnsi="Times New Roman"/>
          <w:sz w:val="28"/>
          <w:szCs w:val="28"/>
        </w:rPr>
        <w:t>з</w:t>
      </w:r>
      <w:r w:rsidRPr="00D475E9">
        <w:rPr>
          <w:rFonts w:ascii="Times New Roman" w:hAnsi="Times New Roman"/>
          <w:sz w:val="28"/>
          <w:szCs w:val="28"/>
        </w:rPr>
        <w:t xml:space="preserve">мами станка. Иногда допускается ручное перемещение инструментальной </w:t>
      </w:r>
      <w:r w:rsidRPr="00D475E9">
        <w:rPr>
          <w:rFonts w:ascii="Times New Roman" w:hAnsi="Times New Roman"/>
          <w:sz w:val="28"/>
          <w:szCs w:val="28"/>
        </w:rPr>
        <w:lastRenderedPageBreak/>
        <w:t>наладки «до упора», т.е. подвижная часть станка перемещается на опред</w:t>
      </w:r>
      <w:r w:rsidRPr="00D475E9">
        <w:rPr>
          <w:rFonts w:ascii="Times New Roman" w:hAnsi="Times New Roman"/>
          <w:sz w:val="28"/>
          <w:szCs w:val="28"/>
        </w:rPr>
        <w:t>е</w:t>
      </w:r>
      <w:r w:rsidRPr="00D475E9">
        <w:rPr>
          <w:rFonts w:ascii="Times New Roman" w:hAnsi="Times New Roman"/>
          <w:sz w:val="28"/>
          <w:szCs w:val="28"/>
        </w:rPr>
        <w:t>ленную длину, ограниченную специальным регулируемым устройством – упором.</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Более совершенные станки работают в автоматическом цикле: уск</w:t>
      </w:r>
      <w:r w:rsidRPr="00D475E9">
        <w:rPr>
          <w:rFonts w:ascii="Times New Roman" w:hAnsi="Times New Roman"/>
          <w:sz w:val="28"/>
          <w:szCs w:val="28"/>
        </w:rPr>
        <w:t>о</w:t>
      </w:r>
      <w:r w:rsidRPr="00D475E9">
        <w:rPr>
          <w:rFonts w:ascii="Times New Roman" w:hAnsi="Times New Roman"/>
          <w:sz w:val="28"/>
          <w:szCs w:val="28"/>
        </w:rPr>
        <w:t>ренный подвод инструментальной наладки, рабочий ход, отвод инструмента от обработанной поверхности (холостой ход) в исходное положение.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При методе автоматического получения заданных размеров (работа на предварительно налаженных станках) особое значение приобретает система предварительной наладки станка.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Существуют различные методы наладки станка.</w:t>
      </w:r>
    </w:p>
    <w:p w:rsidR="00754407"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Станок может быть налажен статическим методом с использованием калибров, эталонов или годной детали. При этом методе на станке устана</w:t>
      </w:r>
      <w:r w:rsidRPr="00D475E9">
        <w:rPr>
          <w:rFonts w:ascii="Times New Roman" w:hAnsi="Times New Roman"/>
          <w:sz w:val="28"/>
          <w:szCs w:val="28"/>
        </w:rPr>
        <w:t>в</w:t>
      </w:r>
      <w:r w:rsidRPr="00D475E9">
        <w:rPr>
          <w:rFonts w:ascii="Times New Roman" w:hAnsi="Times New Roman"/>
          <w:sz w:val="28"/>
          <w:szCs w:val="28"/>
        </w:rPr>
        <w:t>ливается специально изготовленный эталон (если его совмещают со спец</w:t>
      </w:r>
      <w:r w:rsidRPr="00D475E9">
        <w:rPr>
          <w:rFonts w:ascii="Times New Roman" w:hAnsi="Times New Roman"/>
          <w:sz w:val="28"/>
          <w:szCs w:val="28"/>
        </w:rPr>
        <w:t>и</w:t>
      </w:r>
      <w:r w:rsidRPr="00D475E9">
        <w:rPr>
          <w:rFonts w:ascii="Times New Roman" w:hAnsi="Times New Roman"/>
          <w:sz w:val="28"/>
          <w:szCs w:val="28"/>
        </w:rPr>
        <w:t>альным приспособлением, то он называется</w:t>
      </w:r>
      <w:r w:rsidR="00B67193">
        <w:rPr>
          <w:rFonts w:ascii="Times New Roman" w:hAnsi="Times New Roman"/>
          <w:sz w:val="28"/>
          <w:szCs w:val="28"/>
        </w:rPr>
        <w:t xml:space="preserve"> «</w:t>
      </w:r>
      <w:proofErr w:type="spellStart"/>
      <w:r w:rsidR="00B67193">
        <w:rPr>
          <w:rFonts w:ascii="Times New Roman" w:hAnsi="Times New Roman"/>
          <w:sz w:val="28"/>
          <w:szCs w:val="28"/>
        </w:rPr>
        <w:t>установом</w:t>
      </w:r>
      <w:proofErr w:type="spellEnd"/>
      <w:r w:rsidR="00B67193">
        <w:rPr>
          <w:rFonts w:ascii="Times New Roman" w:hAnsi="Times New Roman"/>
          <w:sz w:val="28"/>
          <w:szCs w:val="28"/>
        </w:rPr>
        <w:t>» или «</w:t>
      </w:r>
      <w:proofErr w:type="spellStart"/>
      <w:r w:rsidR="00B67193">
        <w:rPr>
          <w:rFonts w:ascii="Times New Roman" w:hAnsi="Times New Roman"/>
          <w:sz w:val="28"/>
          <w:szCs w:val="28"/>
        </w:rPr>
        <w:t>габариткой</w:t>
      </w:r>
      <w:proofErr w:type="spellEnd"/>
      <w:r w:rsidR="00B67193">
        <w:rPr>
          <w:rFonts w:ascii="Times New Roman" w:hAnsi="Times New Roman"/>
          <w:sz w:val="28"/>
          <w:szCs w:val="28"/>
        </w:rPr>
        <w:t>»).</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Установы особенно часто используются для наладки фрезерных ста</w:t>
      </w:r>
      <w:r w:rsidRPr="00D475E9">
        <w:rPr>
          <w:rFonts w:ascii="Times New Roman" w:hAnsi="Times New Roman"/>
          <w:sz w:val="28"/>
          <w:szCs w:val="28"/>
        </w:rPr>
        <w:t>н</w:t>
      </w:r>
      <w:r w:rsidRPr="00D475E9">
        <w:rPr>
          <w:rFonts w:ascii="Times New Roman" w:hAnsi="Times New Roman"/>
          <w:sz w:val="28"/>
          <w:szCs w:val="28"/>
        </w:rPr>
        <w:t>ков.</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токарных станках в шпиндель станка устанавливается специально изготовленный эталон – копия обрабатываемой поверхности заготовки.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 производственных условиях иногда вместо эталона используется ранее обработанная деталь. Инструмент подводится к эталону так, чтобы его главная режущая кромка касалась поверхности эталона, и фиксируется в этом положении.</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Недостатком такого метода настройки является то, что при обработке заготовки размеры обработанной поверхности получаются отличными от размеров эталона из-за упругих перемещений в системе станок – приспосо</w:t>
      </w:r>
      <w:r w:rsidRPr="00D475E9">
        <w:rPr>
          <w:rFonts w:ascii="Times New Roman" w:hAnsi="Times New Roman"/>
          <w:sz w:val="28"/>
          <w:szCs w:val="28"/>
        </w:rPr>
        <w:t>б</w:t>
      </w:r>
      <w:r w:rsidRPr="00D475E9">
        <w:rPr>
          <w:rFonts w:ascii="Times New Roman" w:hAnsi="Times New Roman"/>
          <w:sz w:val="28"/>
          <w:szCs w:val="28"/>
        </w:rPr>
        <w:t>ление – инструмент – деталь (хотя при изготовлении эталона на его размеры вводится соответствующая поправка, но точно предугадать все погрешности обычно не удается).</w:t>
      </w:r>
    </w:p>
    <w:p w:rsidR="00754407"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Второй способ наладки носит название «динамического». Он базир</w:t>
      </w:r>
      <w:r w:rsidRPr="00D475E9">
        <w:rPr>
          <w:rFonts w:ascii="Times New Roman" w:hAnsi="Times New Roman"/>
          <w:sz w:val="28"/>
          <w:szCs w:val="28"/>
        </w:rPr>
        <w:t>у</w:t>
      </w:r>
      <w:r w:rsidRPr="00D475E9">
        <w:rPr>
          <w:rFonts w:ascii="Times New Roman" w:hAnsi="Times New Roman"/>
          <w:sz w:val="28"/>
          <w:szCs w:val="28"/>
        </w:rPr>
        <w:t xml:space="preserve">ется на обработке пробной партии заготовок, после обработки и измерения которых в наладку вносят соответствующие коррективы.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Этот способ наладки часто совмещают с первым, осуществляя пре</w:t>
      </w:r>
      <w:r w:rsidRPr="00D475E9">
        <w:rPr>
          <w:rFonts w:ascii="Times New Roman" w:hAnsi="Times New Roman"/>
          <w:sz w:val="28"/>
          <w:szCs w:val="28"/>
        </w:rPr>
        <w:t>д</w:t>
      </w:r>
      <w:r w:rsidRPr="00D475E9">
        <w:rPr>
          <w:rFonts w:ascii="Times New Roman" w:hAnsi="Times New Roman"/>
          <w:sz w:val="28"/>
          <w:szCs w:val="28"/>
        </w:rPr>
        <w:t>варительную наладку по эталону с последующим уточнением по результатам обработки пробной партии заготовок.</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t>6</w:t>
      </w:r>
      <w:r w:rsidR="00B9745B" w:rsidRPr="00D475E9">
        <w:rPr>
          <w:rFonts w:ascii="Times New Roman" w:hAnsi="Times New Roman"/>
          <w:sz w:val="32"/>
          <w:szCs w:val="32"/>
        </w:rPr>
        <w:t>.4 Виды работ, выполняемых на токарных станках, и и</w:t>
      </w:r>
      <w:r w:rsidR="00B9745B" w:rsidRPr="00D475E9">
        <w:rPr>
          <w:rFonts w:ascii="Times New Roman" w:hAnsi="Times New Roman"/>
          <w:sz w:val="32"/>
          <w:szCs w:val="32"/>
        </w:rPr>
        <w:t>с</w:t>
      </w:r>
      <w:r w:rsidR="00B9745B" w:rsidRPr="00D475E9">
        <w:rPr>
          <w:rFonts w:ascii="Times New Roman" w:hAnsi="Times New Roman"/>
          <w:sz w:val="32"/>
          <w:szCs w:val="32"/>
        </w:rPr>
        <w:t>пользуемый при этом режущий инструмент</w:t>
      </w:r>
    </w:p>
    <w:p w:rsidR="00B9745B" w:rsidRPr="00D475E9" w:rsidRDefault="00B9745B" w:rsidP="00D475E9">
      <w:pPr>
        <w:spacing w:after="0" w:line="360" w:lineRule="auto"/>
        <w:ind w:firstLine="851"/>
        <w:jc w:val="both"/>
        <w:rPr>
          <w:rFonts w:ascii="Times New Roman" w:hAnsi="Times New Roman"/>
          <w:sz w:val="28"/>
          <w:szCs w:val="28"/>
        </w:rPr>
      </w:pPr>
    </w:p>
    <w:p w:rsidR="00B9745B"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На токарно-винторезных станках могут выполняться самые различные виды обработки заготовок, что делает эти станки наиболее распростране</w:t>
      </w:r>
      <w:r w:rsidRPr="00D475E9">
        <w:rPr>
          <w:rFonts w:ascii="Times New Roman" w:hAnsi="Times New Roman"/>
          <w:sz w:val="28"/>
          <w:szCs w:val="28"/>
        </w:rPr>
        <w:t>н</w:t>
      </w:r>
      <w:r w:rsidRPr="00D475E9">
        <w:rPr>
          <w:rFonts w:ascii="Times New Roman" w:hAnsi="Times New Roman"/>
          <w:sz w:val="28"/>
          <w:szCs w:val="28"/>
        </w:rPr>
        <w:t>ными  на производстве.</w:t>
      </w:r>
    </w:p>
    <w:p w:rsidR="00754407" w:rsidRDefault="00754407" w:rsidP="00754407">
      <w:pPr>
        <w:spacing w:after="0" w:line="360" w:lineRule="auto"/>
        <w:ind w:firstLine="851"/>
        <w:jc w:val="both"/>
        <w:rPr>
          <w:rFonts w:ascii="Times New Roman" w:hAnsi="Times New Roman"/>
          <w:sz w:val="28"/>
          <w:szCs w:val="28"/>
        </w:rPr>
      </w:pPr>
      <w:r w:rsidRPr="00754407">
        <w:rPr>
          <w:rFonts w:ascii="Times New Roman" w:hAnsi="Times New Roman"/>
          <w:sz w:val="28"/>
          <w:szCs w:val="28"/>
        </w:rPr>
        <w:t>Токарная обработка выполняется за счет сочетания двух движений: главного (вращение заготовки, закрепленной в патроне или планшайбе) и движения подачи, совершаемого инструментом при обработке деталей до з</w:t>
      </w:r>
      <w:r w:rsidRPr="00754407">
        <w:rPr>
          <w:rFonts w:ascii="Times New Roman" w:hAnsi="Times New Roman"/>
          <w:sz w:val="28"/>
          <w:szCs w:val="28"/>
        </w:rPr>
        <w:t>а</w:t>
      </w:r>
      <w:r w:rsidRPr="00754407">
        <w:rPr>
          <w:rFonts w:ascii="Times New Roman" w:hAnsi="Times New Roman"/>
          <w:sz w:val="28"/>
          <w:szCs w:val="28"/>
        </w:rPr>
        <w:t>данных параметров их размера, формы и качества поверхности.</w:t>
      </w:r>
    </w:p>
    <w:p w:rsidR="00754407" w:rsidRPr="00754407" w:rsidRDefault="00754407" w:rsidP="00754407">
      <w:pPr>
        <w:spacing w:after="0" w:line="360" w:lineRule="auto"/>
        <w:ind w:firstLine="851"/>
        <w:jc w:val="both"/>
        <w:rPr>
          <w:rFonts w:ascii="Times New Roman" w:hAnsi="Times New Roman"/>
          <w:sz w:val="28"/>
          <w:szCs w:val="28"/>
        </w:rPr>
      </w:pPr>
      <w:r w:rsidRPr="00754407">
        <w:rPr>
          <w:rFonts w:ascii="Times New Roman" w:hAnsi="Times New Roman"/>
          <w:sz w:val="28"/>
          <w:szCs w:val="28"/>
        </w:rPr>
        <w:t>За счет того, что существует множество приемов совмещения этих движений, на токарном оборудовании работают с деталями различной ко</w:t>
      </w:r>
      <w:r w:rsidRPr="00754407">
        <w:rPr>
          <w:rFonts w:ascii="Times New Roman" w:hAnsi="Times New Roman"/>
          <w:sz w:val="28"/>
          <w:szCs w:val="28"/>
        </w:rPr>
        <w:t>н</w:t>
      </w:r>
      <w:r w:rsidRPr="00754407">
        <w:rPr>
          <w:rFonts w:ascii="Times New Roman" w:hAnsi="Times New Roman"/>
          <w:sz w:val="28"/>
          <w:szCs w:val="28"/>
        </w:rPr>
        <w:t>фигурации, а также осуществляют целый перечень других технологических операций</w:t>
      </w:r>
      <w:r>
        <w:rPr>
          <w:rFonts w:ascii="Times New Roman" w:hAnsi="Times New Roman"/>
          <w:sz w:val="28"/>
          <w:szCs w:val="28"/>
        </w:rPr>
        <w:t>.</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Резцами могут обрабатываться поверхности наружные цилиндрич</w:t>
      </w:r>
      <w:r w:rsidRPr="00D475E9">
        <w:rPr>
          <w:rFonts w:ascii="Times New Roman" w:hAnsi="Times New Roman"/>
          <w:sz w:val="28"/>
          <w:szCs w:val="28"/>
        </w:rPr>
        <w:t>е</w:t>
      </w:r>
      <w:r w:rsidRPr="00D475E9">
        <w:rPr>
          <w:rFonts w:ascii="Times New Roman" w:hAnsi="Times New Roman"/>
          <w:sz w:val="28"/>
          <w:szCs w:val="28"/>
        </w:rPr>
        <w:t>ские: наружные конические; наружные сферические; наружные фасонные; сниматься фаски; подрезаться торцы; вытачиваться канавки различного пр</w:t>
      </w:r>
      <w:r w:rsidRPr="00D475E9">
        <w:rPr>
          <w:rFonts w:ascii="Times New Roman" w:hAnsi="Times New Roman"/>
          <w:sz w:val="28"/>
          <w:szCs w:val="28"/>
        </w:rPr>
        <w:t>о</w:t>
      </w:r>
      <w:r w:rsidRPr="00D475E9">
        <w:rPr>
          <w:rFonts w:ascii="Times New Roman" w:hAnsi="Times New Roman"/>
          <w:sz w:val="28"/>
          <w:szCs w:val="28"/>
        </w:rPr>
        <w:t xml:space="preserve">филя.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Можно осуществлять отрезку заготовки; нарезать наружные резьбы всех видов; производить аналогичную обработку внутренних поверхностей.</w:t>
      </w:r>
    </w:p>
    <w:p w:rsidR="00754407"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Внутренние поверхности на токарном станке могут обрабатываться и осевым инструментом, установленным в пиноль задней бабки. </w:t>
      </w:r>
    </w:p>
    <w:p w:rsidR="00754407"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Схема обработки этим инструментом аналогична схемам обработки отверстий на сверлильных станках (см. лабораторную работу №2) и отлич</w:t>
      </w:r>
      <w:r w:rsidRPr="00D475E9">
        <w:rPr>
          <w:rFonts w:ascii="Times New Roman" w:hAnsi="Times New Roman"/>
          <w:sz w:val="28"/>
          <w:szCs w:val="28"/>
        </w:rPr>
        <w:t>а</w:t>
      </w:r>
      <w:r w:rsidRPr="00D475E9">
        <w:rPr>
          <w:rFonts w:ascii="Times New Roman" w:hAnsi="Times New Roman"/>
          <w:sz w:val="28"/>
          <w:szCs w:val="28"/>
        </w:rPr>
        <w:t xml:space="preserve">ется только тем, что вращается обрабатываемая заготовка, а не инструмент, как это имеет место на сверлильных станках. </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Используемые для выполнения перечисленных работ резцы имеют своеобразную геометрическую форму и отличаются геометрией заточки.</w:t>
      </w:r>
    </w:p>
    <w:p w:rsidR="00D62425" w:rsidRPr="00D475E9" w:rsidRDefault="00D62425" w:rsidP="00D475E9">
      <w:pPr>
        <w:spacing w:after="0" w:line="360" w:lineRule="auto"/>
        <w:ind w:firstLine="851"/>
        <w:jc w:val="both"/>
        <w:rPr>
          <w:rFonts w:ascii="Times New Roman" w:hAnsi="Times New Roman"/>
          <w:sz w:val="28"/>
          <w:szCs w:val="28"/>
        </w:rPr>
      </w:pPr>
    </w:p>
    <w:p w:rsidR="00D62425" w:rsidRPr="00CB6238" w:rsidRDefault="00CB6238" w:rsidP="00CB6238">
      <w:pPr>
        <w:spacing w:after="0" w:line="360" w:lineRule="auto"/>
        <w:ind w:left="851"/>
        <w:jc w:val="both"/>
        <w:rPr>
          <w:rFonts w:ascii="Times New Roman" w:hAnsi="Times New Roman"/>
          <w:sz w:val="32"/>
          <w:szCs w:val="32"/>
        </w:rPr>
      </w:pPr>
      <w:r>
        <w:rPr>
          <w:rFonts w:ascii="Times New Roman" w:hAnsi="Times New Roman"/>
          <w:sz w:val="32"/>
          <w:szCs w:val="32"/>
        </w:rPr>
        <w:t xml:space="preserve">6.5 </w:t>
      </w:r>
      <w:r w:rsidR="00D62425" w:rsidRPr="00CB6238">
        <w:rPr>
          <w:rFonts w:ascii="Times New Roman" w:hAnsi="Times New Roman"/>
          <w:sz w:val="32"/>
          <w:szCs w:val="32"/>
        </w:rPr>
        <w:t>Классификация инструментальных материалов для ле</w:t>
      </w:r>
      <w:r w:rsidR="00D62425" w:rsidRPr="00CB6238">
        <w:rPr>
          <w:rFonts w:ascii="Times New Roman" w:hAnsi="Times New Roman"/>
          <w:sz w:val="32"/>
          <w:szCs w:val="32"/>
        </w:rPr>
        <w:t>з</w:t>
      </w:r>
      <w:r w:rsidR="00754407" w:rsidRPr="00CB6238">
        <w:rPr>
          <w:rFonts w:ascii="Times New Roman" w:hAnsi="Times New Roman"/>
          <w:sz w:val="32"/>
          <w:szCs w:val="32"/>
        </w:rPr>
        <w:t>вийного инструмента</w:t>
      </w:r>
    </w:p>
    <w:p w:rsidR="00754407" w:rsidRPr="00D475E9" w:rsidRDefault="00754407" w:rsidP="00754407">
      <w:pPr>
        <w:pStyle w:val="a3"/>
        <w:spacing w:after="0" w:line="360" w:lineRule="auto"/>
        <w:ind w:left="851"/>
        <w:jc w:val="both"/>
        <w:rPr>
          <w:rFonts w:ascii="Times New Roman" w:hAnsi="Times New Roman"/>
          <w:sz w:val="32"/>
          <w:szCs w:val="32"/>
        </w:rPr>
      </w:pPr>
    </w:p>
    <w:p w:rsidR="00D62425" w:rsidRPr="00D475E9" w:rsidRDefault="00D62425" w:rsidP="00754407">
      <w:pPr>
        <w:pStyle w:val="ae"/>
        <w:spacing w:before="0" w:beforeAutospacing="0" w:after="0" w:afterAutospacing="0" w:line="360" w:lineRule="auto"/>
        <w:ind w:firstLine="851"/>
        <w:jc w:val="both"/>
        <w:rPr>
          <w:color w:val="000000"/>
          <w:sz w:val="28"/>
          <w:szCs w:val="28"/>
        </w:rPr>
      </w:pPr>
      <w:r w:rsidRPr="00D475E9">
        <w:rPr>
          <w:color w:val="000000"/>
          <w:sz w:val="28"/>
          <w:szCs w:val="28"/>
        </w:rPr>
        <w:t>Все инструментальные материалы подразделяются на следующие группы, ранжированные по степени повышения их режущих свойств:</w:t>
      </w:r>
    </w:p>
    <w:p w:rsidR="00D62425" w:rsidRPr="00D475E9" w:rsidRDefault="00D62425" w:rsidP="00754407">
      <w:pPr>
        <w:pStyle w:val="ae"/>
        <w:spacing w:before="0" w:beforeAutospacing="0" w:after="0" w:afterAutospacing="0" w:line="360" w:lineRule="auto"/>
        <w:ind w:firstLine="851"/>
        <w:jc w:val="both"/>
        <w:rPr>
          <w:color w:val="000000"/>
          <w:sz w:val="28"/>
          <w:szCs w:val="28"/>
        </w:rPr>
      </w:pPr>
      <w:r w:rsidRPr="00D475E9">
        <w:rPr>
          <w:color w:val="000000"/>
          <w:sz w:val="28"/>
          <w:szCs w:val="28"/>
        </w:rPr>
        <w:t xml:space="preserve">1. </w:t>
      </w:r>
      <w:r w:rsidR="001D57F4" w:rsidRPr="00D475E9">
        <w:rPr>
          <w:color w:val="000000"/>
          <w:sz w:val="28"/>
          <w:szCs w:val="28"/>
        </w:rPr>
        <w:t xml:space="preserve">Инструментальные </w:t>
      </w:r>
      <w:r w:rsidRPr="00D475E9">
        <w:rPr>
          <w:color w:val="000000"/>
          <w:sz w:val="28"/>
          <w:szCs w:val="28"/>
        </w:rPr>
        <w:t>стали</w:t>
      </w:r>
      <w:r w:rsidR="001D57F4" w:rsidRPr="00D475E9">
        <w:rPr>
          <w:color w:val="000000"/>
          <w:sz w:val="28"/>
          <w:szCs w:val="28"/>
        </w:rPr>
        <w:t xml:space="preserve"> (углеродистые, легированные и быстр</w:t>
      </w:r>
      <w:r w:rsidR="001D57F4" w:rsidRPr="00D475E9">
        <w:rPr>
          <w:color w:val="000000"/>
          <w:sz w:val="28"/>
          <w:szCs w:val="28"/>
        </w:rPr>
        <w:t>о</w:t>
      </w:r>
      <w:r w:rsidR="001D57F4" w:rsidRPr="00D475E9">
        <w:rPr>
          <w:color w:val="000000"/>
          <w:sz w:val="28"/>
          <w:szCs w:val="28"/>
        </w:rPr>
        <w:t>режущие).</w:t>
      </w:r>
    </w:p>
    <w:p w:rsidR="00D62425" w:rsidRPr="00D475E9" w:rsidRDefault="00D62425" w:rsidP="00754407">
      <w:pPr>
        <w:pStyle w:val="ae"/>
        <w:spacing w:before="0" w:beforeAutospacing="0" w:after="0" w:afterAutospacing="0" w:line="360" w:lineRule="auto"/>
        <w:ind w:firstLine="851"/>
        <w:jc w:val="both"/>
        <w:rPr>
          <w:color w:val="000000"/>
          <w:sz w:val="28"/>
          <w:szCs w:val="28"/>
        </w:rPr>
      </w:pPr>
      <w:r w:rsidRPr="00D475E9">
        <w:rPr>
          <w:color w:val="000000"/>
          <w:sz w:val="28"/>
          <w:szCs w:val="28"/>
        </w:rPr>
        <w:t xml:space="preserve">2. </w:t>
      </w:r>
      <w:r w:rsidR="001D57F4" w:rsidRPr="00D475E9">
        <w:rPr>
          <w:color w:val="000000"/>
          <w:sz w:val="28"/>
          <w:szCs w:val="28"/>
        </w:rPr>
        <w:t>Твердые сплавы (металлокерамика) без покрытия и с покрытием.</w:t>
      </w:r>
    </w:p>
    <w:p w:rsidR="00D62425" w:rsidRPr="00D475E9" w:rsidRDefault="00D62425" w:rsidP="00754407">
      <w:pPr>
        <w:pStyle w:val="ae"/>
        <w:spacing w:before="0" w:beforeAutospacing="0" w:after="0" w:afterAutospacing="0" w:line="360" w:lineRule="auto"/>
        <w:ind w:firstLine="851"/>
        <w:jc w:val="both"/>
        <w:rPr>
          <w:color w:val="000000"/>
          <w:sz w:val="28"/>
          <w:szCs w:val="28"/>
        </w:rPr>
      </w:pPr>
      <w:r w:rsidRPr="00D475E9">
        <w:rPr>
          <w:color w:val="000000"/>
          <w:sz w:val="28"/>
          <w:szCs w:val="28"/>
        </w:rPr>
        <w:t xml:space="preserve">3. </w:t>
      </w:r>
      <w:proofErr w:type="spellStart"/>
      <w:r w:rsidR="001D57F4" w:rsidRPr="00D475E9">
        <w:rPr>
          <w:color w:val="000000"/>
          <w:sz w:val="28"/>
          <w:szCs w:val="28"/>
        </w:rPr>
        <w:t>Минералокерамика</w:t>
      </w:r>
      <w:proofErr w:type="spellEnd"/>
      <w:r w:rsidR="001D57F4" w:rsidRPr="00D475E9">
        <w:rPr>
          <w:color w:val="000000"/>
          <w:sz w:val="28"/>
          <w:szCs w:val="28"/>
        </w:rPr>
        <w:t xml:space="preserve"> и </w:t>
      </w:r>
      <w:proofErr w:type="spellStart"/>
      <w:r w:rsidR="001D57F4" w:rsidRPr="00D475E9">
        <w:rPr>
          <w:color w:val="000000"/>
          <w:sz w:val="28"/>
          <w:szCs w:val="28"/>
        </w:rPr>
        <w:t>керметы</w:t>
      </w:r>
      <w:proofErr w:type="spellEnd"/>
      <w:r w:rsidR="001D57F4" w:rsidRPr="00D475E9">
        <w:rPr>
          <w:color w:val="000000"/>
          <w:sz w:val="28"/>
          <w:szCs w:val="28"/>
        </w:rPr>
        <w:t>.</w:t>
      </w:r>
    </w:p>
    <w:p w:rsidR="00D62425" w:rsidRPr="00D475E9" w:rsidRDefault="00D62425" w:rsidP="00754407">
      <w:pPr>
        <w:pStyle w:val="ae"/>
        <w:spacing w:before="0" w:beforeAutospacing="0" w:after="0" w:afterAutospacing="0" w:line="360" w:lineRule="auto"/>
        <w:ind w:firstLine="851"/>
        <w:jc w:val="both"/>
        <w:rPr>
          <w:color w:val="000000"/>
          <w:sz w:val="28"/>
          <w:szCs w:val="28"/>
        </w:rPr>
      </w:pPr>
      <w:r w:rsidRPr="00D475E9">
        <w:rPr>
          <w:color w:val="000000"/>
          <w:sz w:val="28"/>
          <w:szCs w:val="28"/>
        </w:rPr>
        <w:t>4.</w:t>
      </w:r>
      <w:r w:rsidR="001D57F4" w:rsidRPr="00D475E9">
        <w:rPr>
          <w:color w:val="000000"/>
          <w:sz w:val="28"/>
          <w:szCs w:val="28"/>
        </w:rPr>
        <w:t xml:space="preserve"> Сверхтвердые материалы (нитрид бора и алмаз).</w:t>
      </w:r>
    </w:p>
    <w:p w:rsidR="00AB7AB1" w:rsidRPr="00D475E9" w:rsidRDefault="00AB7AB1" w:rsidP="00D475E9">
      <w:pPr>
        <w:pStyle w:val="ae"/>
        <w:spacing w:before="0" w:beforeAutospacing="0" w:after="0" w:afterAutospacing="0" w:line="360" w:lineRule="auto"/>
        <w:jc w:val="both"/>
        <w:rPr>
          <w:iCs/>
          <w:color w:val="000000"/>
          <w:sz w:val="28"/>
          <w:szCs w:val="28"/>
        </w:rPr>
      </w:pPr>
    </w:p>
    <w:p w:rsidR="00AB7AB1" w:rsidRPr="00D475E9" w:rsidRDefault="00AB7AB1" w:rsidP="00D475E9">
      <w:pPr>
        <w:pStyle w:val="ae"/>
        <w:spacing w:before="0" w:beforeAutospacing="0" w:after="0" w:afterAutospacing="0" w:line="360" w:lineRule="auto"/>
        <w:jc w:val="both"/>
        <w:rPr>
          <w:color w:val="000000"/>
          <w:sz w:val="28"/>
          <w:szCs w:val="28"/>
        </w:rPr>
      </w:pPr>
      <w:r w:rsidRPr="00D475E9">
        <w:rPr>
          <w:iCs/>
          <w:color w:val="000000"/>
          <w:sz w:val="28"/>
          <w:szCs w:val="28"/>
        </w:rPr>
        <w:t xml:space="preserve">Таблица </w:t>
      </w:r>
      <w:r w:rsidR="00CB6238">
        <w:rPr>
          <w:iCs/>
          <w:color w:val="000000"/>
          <w:sz w:val="28"/>
          <w:szCs w:val="28"/>
        </w:rPr>
        <w:t>6</w:t>
      </w:r>
      <w:r w:rsidRPr="00D475E9">
        <w:rPr>
          <w:iCs/>
          <w:color w:val="000000"/>
          <w:sz w:val="28"/>
          <w:szCs w:val="28"/>
        </w:rPr>
        <w:t>.1. Физико-механические свойства инструментальных материалов</w:t>
      </w:r>
    </w:p>
    <w:tbl>
      <w:tblPr>
        <w:tblStyle w:val="a7"/>
        <w:tblW w:w="9606" w:type="dxa"/>
        <w:tblLook w:val="04A0"/>
      </w:tblPr>
      <w:tblGrid>
        <w:gridCol w:w="3322"/>
        <w:gridCol w:w="3023"/>
        <w:gridCol w:w="3261"/>
      </w:tblGrid>
      <w:tr w:rsidR="00AB7AB1" w:rsidRPr="00D475E9" w:rsidTr="00CB6238">
        <w:tc>
          <w:tcPr>
            <w:tcW w:w="3322"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Инструментальный мат</w:t>
            </w:r>
            <w:r w:rsidRPr="00D475E9">
              <w:rPr>
                <w:color w:val="000000"/>
                <w:sz w:val="28"/>
                <w:szCs w:val="28"/>
              </w:rPr>
              <w:t>е</w:t>
            </w:r>
            <w:r w:rsidRPr="00D475E9">
              <w:rPr>
                <w:color w:val="000000"/>
                <w:sz w:val="28"/>
                <w:szCs w:val="28"/>
              </w:rPr>
              <w:t>риал</w:t>
            </w:r>
          </w:p>
        </w:tc>
        <w:tc>
          <w:tcPr>
            <w:tcW w:w="3023"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Теплостойкость, °</w:t>
            </w:r>
            <w:proofErr w:type="gramStart"/>
            <w:r w:rsidRPr="00D475E9">
              <w:rPr>
                <w:color w:val="000000"/>
                <w:sz w:val="28"/>
                <w:szCs w:val="28"/>
              </w:rPr>
              <w:t>С</w:t>
            </w:r>
            <w:proofErr w:type="gramEnd"/>
          </w:p>
        </w:tc>
        <w:tc>
          <w:tcPr>
            <w:tcW w:w="3261"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Предел прочности при изгибе</w:t>
            </w:r>
            <w:proofErr w:type="gramStart"/>
            <w:r w:rsidRPr="00D475E9">
              <w:rPr>
                <w:color w:val="000000"/>
                <w:sz w:val="28"/>
                <w:szCs w:val="28"/>
              </w:rPr>
              <w:t xml:space="preserve"> σ</w:t>
            </w:r>
            <w:r w:rsidRPr="00D475E9">
              <w:rPr>
                <w:color w:val="000000"/>
                <w:sz w:val="28"/>
                <w:szCs w:val="28"/>
                <w:vertAlign w:val="subscript"/>
              </w:rPr>
              <w:t>В</w:t>
            </w:r>
            <w:proofErr w:type="gramEnd"/>
            <w:r w:rsidRPr="00D475E9">
              <w:rPr>
                <w:color w:val="000000"/>
                <w:sz w:val="28"/>
                <w:szCs w:val="28"/>
              </w:rPr>
              <w:t>, МПа</w:t>
            </w:r>
          </w:p>
        </w:tc>
      </w:tr>
      <w:tr w:rsidR="00AB7AB1" w:rsidRPr="00D475E9" w:rsidTr="00CB6238">
        <w:tc>
          <w:tcPr>
            <w:tcW w:w="3322" w:type="dxa"/>
            <w:vAlign w:val="center"/>
          </w:tcPr>
          <w:p w:rsidR="00AB7AB1" w:rsidRPr="00D475E9" w:rsidRDefault="00AB7AB1" w:rsidP="00D475E9">
            <w:pPr>
              <w:pStyle w:val="ae"/>
              <w:spacing w:before="0" w:beforeAutospacing="0" w:after="0" w:afterAutospacing="0" w:line="360" w:lineRule="auto"/>
              <w:jc w:val="both"/>
              <w:rPr>
                <w:color w:val="000000"/>
                <w:sz w:val="28"/>
                <w:szCs w:val="28"/>
              </w:rPr>
            </w:pPr>
            <w:r w:rsidRPr="00D475E9">
              <w:rPr>
                <w:color w:val="000000"/>
                <w:sz w:val="28"/>
                <w:szCs w:val="28"/>
              </w:rPr>
              <w:t>Углеродистые стали</w:t>
            </w:r>
          </w:p>
        </w:tc>
        <w:tc>
          <w:tcPr>
            <w:tcW w:w="3023"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200…250</w:t>
            </w:r>
          </w:p>
        </w:tc>
        <w:tc>
          <w:tcPr>
            <w:tcW w:w="3261"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1900…2000</w:t>
            </w:r>
          </w:p>
        </w:tc>
      </w:tr>
      <w:tr w:rsidR="00AB7AB1" w:rsidRPr="00D475E9" w:rsidTr="00CB6238">
        <w:tc>
          <w:tcPr>
            <w:tcW w:w="3322" w:type="dxa"/>
            <w:vAlign w:val="center"/>
          </w:tcPr>
          <w:p w:rsidR="00AB7AB1" w:rsidRPr="00D475E9" w:rsidRDefault="00AB7AB1" w:rsidP="00D475E9">
            <w:pPr>
              <w:pStyle w:val="ae"/>
              <w:spacing w:before="0" w:beforeAutospacing="0" w:after="0" w:afterAutospacing="0" w:line="360" w:lineRule="auto"/>
              <w:jc w:val="both"/>
              <w:rPr>
                <w:color w:val="000000"/>
                <w:sz w:val="28"/>
                <w:szCs w:val="28"/>
              </w:rPr>
            </w:pPr>
            <w:r w:rsidRPr="00D475E9">
              <w:rPr>
                <w:color w:val="000000"/>
                <w:sz w:val="28"/>
                <w:szCs w:val="28"/>
              </w:rPr>
              <w:t>Легированные инстр</w:t>
            </w:r>
            <w:r w:rsidRPr="00D475E9">
              <w:rPr>
                <w:color w:val="000000"/>
                <w:sz w:val="28"/>
                <w:szCs w:val="28"/>
              </w:rPr>
              <w:t>у</w:t>
            </w:r>
            <w:r w:rsidRPr="00D475E9">
              <w:rPr>
                <w:color w:val="000000"/>
                <w:sz w:val="28"/>
                <w:szCs w:val="28"/>
              </w:rPr>
              <w:t>ментальные стали</w:t>
            </w:r>
          </w:p>
        </w:tc>
        <w:tc>
          <w:tcPr>
            <w:tcW w:w="3023"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250…300</w:t>
            </w:r>
          </w:p>
        </w:tc>
        <w:tc>
          <w:tcPr>
            <w:tcW w:w="3261"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2000…2500</w:t>
            </w:r>
          </w:p>
        </w:tc>
      </w:tr>
      <w:tr w:rsidR="00AB7AB1" w:rsidRPr="00D475E9" w:rsidTr="00CB6238">
        <w:tc>
          <w:tcPr>
            <w:tcW w:w="3322" w:type="dxa"/>
            <w:vAlign w:val="center"/>
          </w:tcPr>
          <w:p w:rsidR="00AB7AB1" w:rsidRPr="00D475E9" w:rsidRDefault="00AB7AB1" w:rsidP="00D475E9">
            <w:pPr>
              <w:pStyle w:val="ae"/>
              <w:spacing w:before="0" w:beforeAutospacing="0" w:after="0" w:afterAutospacing="0" w:line="360" w:lineRule="auto"/>
              <w:jc w:val="both"/>
              <w:rPr>
                <w:color w:val="000000"/>
                <w:sz w:val="28"/>
                <w:szCs w:val="28"/>
              </w:rPr>
            </w:pPr>
            <w:r w:rsidRPr="00D475E9">
              <w:rPr>
                <w:color w:val="000000"/>
                <w:sz w:val="28"/>
                <w:szCs w:val="28"/>
              </w:rPr>
              <w:t>Быстрорежущие стали</w:t>
            </w:r>
          </w:p>
        </w:tc>
        <w:tc>
          <w:tcPr>
            <w:tcW w:w="3023"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600…650</w:t>
            </w:r>
          </w:p>
        </w:tc>
        <w:tc>
          <w:tcPr>
            <w:tcW w:w="3261"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2050…3400</w:t>
            </w:r>
          </w:p>
        </w:tc>
      </w:tr>
      <w:tr w:rsidR="00AB7AB1" w:rsidRPr="00D475E9" w:rsidTr="00CB6238">
        <w:tc>
          <w:tcPr>
            <w:tcW w:w="3322" w:type="dxa"/>
            <w:vAlign w:val="center"/>
          </w:tcPr>
          <w:p w:rsidR="00AB7AB1" w:rsidRPr="00D475E9" w:rsidRDefault="00AB7AB1" w:rsidP="00D475E9">
            <w:pPr>
              <w:pStyle w:val="ae"/>
              <w:spacing w:before="0" w:beforeAutospacing="0" w:after="0" w:afterAutospacing="0" w:line="360" w:lineRule="auto"/>
              <w:jc w:val="both"/>
              <w:rPr>
                <w:color w:val="000000"/>
                <w:sz w:val="28"/>
                <w:szCs w:val="28"/>
              </w:rPr>
            </w:pPr>
            <w:r w:rsidRPr="00D475E9">
              <w:rPr>
                <w:color w:val="000000"/>
                <w:sz w:val="28"/>
                <w:szCs w:val="28"/>
              </w:rPr>
              <w:t>Твердые сплавы</w:t>
            </w:r>
          </w:p>
        </w:tc>
        <w:tc>
          <w:tcPr>
            <w:tcW w:w="3023"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800…900</w:t>
            </w:r>
          </w:p>
        </w:tc>
        <w:tc>
          <w:tcPr>
            <w:tcW w:w="3261"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900…2000</w:t>
            </w:r>
          </w:p>
        </w:tc>
      </w:tr>
      <w:tr w:rsidR="00AB7AB1" w:rsidRPr="00D475E9" w:rsidTr="00CB6238">
        <w:tc>
          <w:tcPr>
            <w:tcW w:w="3322" w:type="dxa"/>
            <w:vAlign w:val="center"/>
          </w:tcPr>
          <w:p w:rsidR="00AB7AB1" w:rsidRPr="00D475E9" w:rsidRDefault="00AB7AB1" w:rsidP="00D475E9">
            <w:pPr>
              <w:pStyle w:val="ae"/>
              <w:spacing w:before="0" w:beforeAutospacing="0" w:after="0" w:afterAutospacing="0" w:line="360" w:lineRule="auto"/>
              <w:jc w:val="both"/>
              <w:rPr>
                <w:color w:val="000000"/>
                <w:sz w:val="28"/>
                <w:szCs w:val="28"/>
              </w:rPr>
            </w:pPr>
            <w:proofErr w:type="spellStart"/>
            <w:r w:rsidRPr="00D475E9">
              <w:rPr>
                <w:color w:val="000000"/>
                <w:sz w:val="28"/>
                <w:szCs w:val="28"/>
              </w:rPr>
              <w:t>Минералокерамика</w:t>
            </w:r>
            <w:proofErr w:type="spellEnd"/>
          </w:p>
        </w:tc>
        <w:tc>
          <w:tcPr>
            <w:tcW w:w="3023"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1100…1200</w:t>
            </w:r>
          </w:p>
        </w:tc>
        <w:tc>
          <w:tcPr>
            <w:tcW w:w="3261"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325…700</w:t>
            </w:r>
          </w:p>
        </w:tc>
      </w:tr>
      <w:tr w:rsidR="00AB7AB1" w:rsidRPr="00D475E9" w:rsidTr="00CB6238">
        <w:tc>
          <w:tcPr>
            <w:tcW w:w="3322" w:type="dxa"/>
            <w:vAlign w:val="center"/>
          </w:tcPr>
          <w:p w:rsidR="00AB7AB1" w:rsidRPr="00D475E9" w:rsidRDefault="00AB7AB1" w:rsidP="00D475E9">
            <w:pPr>
              <w:pStyle w:val="ae"/>
              <w:spacing w:before="0" w:beforeAutospacing="0" w:after="0" w:afterAutospacing="0" w:line="360" w:lineRule="auto"/>
              <w:jc w:val="both"/>
              <w:rPr>
                <w:color w:val="000000"/>
                <w:sz w:val="28"/>
                <w:szCs w:val="28"/>
              </w:rPr>
            </w:pPr>
            <w:r w:rsidRPr="00D475E9">
              <w:rPr>
                <w:color w:val="000000"/>
                <w:sz w:val="28"/>
                <w:szCs w:val="28"/>
              </w:rPr>
              <w:t>Алмазы</w:t>
            </w:r>
          </w:p>
        </w:tc>
        <w:tc>
          <w:tcPr>
            <w:tcW w:w="3023"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700…800</w:t>
            </w:r>
          </w:p>
        </w:tc>
        <w:tc>
          <w:tcPr>
            <w:tcW w:w="3261"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210…400</w:t>
            </w:r>
          </w:p>
        </w:tc>
      </w:tr>
      <w:tr w:rsidR="00AB7AB1" w:rsidRPr="00D475E9" w:rsidTr="00CB6238">
        <w:tc>
          <w:tcPr>
            <w:tcW w:w="3322" w:type="dxa"/>
            <w:vAlign w:val="center"/>
          </w:tcPr>
          <w:p w:rsidR="00AB7AB1" w:rsidRPr="00D475E9" w:rsidRDefault="00AB7AB1" w:rsidP="00D475E9">
            <w:pPr>
              <w:pStyle w:val="ae"/>
              <w:spacing w:before="0" w:beforeAutospacing="0" w:after="0" w:afterAutospacing="0" w:line="360" w:lineRule="auto"/>
              <w:jc w:val="both"/>
              <w:rPr>
                <w:color w:val="000000"/>
                <w:sz w:val="28"/>
                <w:szCs w:val="28"/>
              </w:rPr>
            </w:pPr>
            <w:r w:rsidRPr="00D475E9">
              <w:rPr>
                <w:color w:val="000000"/>
                <w:sz w:val="28"/>
                <w:szCs w:val="28"/>
              </w:rPr>
              <w:t>Композиты КНБ</w:t>
            </w:r>
          </w:p>
        </w:tc>
        <w:tc>
          <w:tcPr>
            <w:tcW w:w="3023"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1300…1500</w:t>
            </w:r>
          </w:p>
        </w:tc>
        <w:tc>
          <w:tcPr>
            <w:tcW w:w="3261" w:type="dxa"/>
            <w:vAlign w:val="center"/>
          </w:tcPr>
          <w:p w:rsidR="00AB7AB1" w:rsidRPr="00D475E9" w:rsidRDefault="00AB7AB1" w:rsidP="00D475E9">
            <w:pPr>
              <w:pStyle w:val="ae"/>
              <w:spacing w:before="0" w:beforeAutospacing="0" w:after="0" w:afterAutospacing="0" w:line="360" w:lineRule="auto"/>
              <w:jc w:val="center"/>
              <w:rPr>
                <w:color w:val="000000"/>
                <w:sz w:val="28"/>
                <w:szCs w:val="28"/>
              </w:rPr>
            </w:pPr>
            <w:r w:rsidRPr="00D475E9">
              <w:rPr>
                <w:color w:val="000000"/>
                <w:sz w:val="28"/>
                <w:szCs w:val="28"/>
              </w:rPr>
              <w:t>400…1500</w:t>
            </w:r>
          </w:p>
        </w:tc>
      </w:tr>
    </w:tbl>
    <w:p w:rsidR="00D62425" w:rsidRPr="00754407" w:rsidRDefault="00754407" w:rsidP="00D475E9">
      <w:pPr>
        <w:numPr>
          <w:ilvl w:val="0"/>
          <w:numId w:val="13"/>
        </w:numPr>
        <w:tabs>
          <w:tab w:val="clear" w:pos="360"/>
          <w:tab w:val="num" w:pos="0"/>
        </w:tabs>
        <w:spacing w:after="0" w:line="360" w:lineRule="auto"/>
        <w:ind w:left="0" w:firstLine="851"/>
        <w:jc w:val="both"/>
        <w:rPr>
          <w:rFonts w:ascii="Times New Roman" w:eastAsia="Times New Roman" w:hAnsi="Times New Roman"/>
          <w:i/>
          <w:sz w:val="28"/>
          <w:szCs w:val="28"/>
          <w:u w:val="single"/>
          <w:lang w:eastAsia="ru-RU"/>
        </w:rPr>
      </w:pPr>
      <w:r w:rsidRPr="00754407">
        <w:rPr>
          <w:rFonts w:ascii="Times New Roman" w:eastAsia="Times New Roman" w:hAnsi="Times New Roman"/>
          <w:i/>
          <w:sz w:val="28"/>
          <w:szCs w:val="28"/>
          <w:u w:val="single"/>
          <w:lang w:eastAsia="ru-RU"/>
        </w:rPr>
        <w:lastRenderedPageBreak/>
        <w:t xml:space="preserve">Инструментальные стали </w:t>
      </w:r>
    </w:p>
    <w:p w:rsidR="00754407" w:rsidRPr="00D475E9" w:rsidRDefault="00754407" w:rsidP="00754407">
      <w:pPr>
        <w:spacing w:after="0" w:line="360" w:lineRule="auto"/>
        <w:ind w:left="851"/>
        <w:jc w:val="both"/>
        <w:rPr>
          <w:rFonts w:ascii="Times New Roman" w:eastAsia="Times New Roman" w:hAnsi="Times New Roman"/>
          <w:sz w:val="28"/>
          <w:szCs w:val="28"/>
          <w:lang w:eastAsia="ru-RU"/>
        </w:rPr>
      </w:pP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Твердость лезвия достигается закалкой и высоким отпуском. Осно</w:t>
      </w:r>
      <w:r w:rsidRPr="00D475E9">
        <w:rPr>
          <w:rFonts w:ascii="Times New Roman" w:eastAsia="Times New Roman" w:hAnsi="Times New Roman"/>
          <w:sz w:val="28"/>
          <w:szCs w:val="28"/>
          <w:lang w:eastAsia="ru-RU"/>
        </w:rPr>
        <w:t>в</w:t>
      </w:r>
      <w:r w:rsidRPr="00D475E9">
        <w:rPr>
          <w:rFonts w:ascii="Times New Roman" w:eastAsia="Times New Roman" w:hAnsi="Times New Roman"/>
          <w:sz w:val="28"/>
          <w:szCs w:val="28"/>
          <w:lang w:eastAsia="ru-RU"/>
        </w:rPr>
        <w:t>ные группы инструментальных сталей:</w:t>
      </w:r>
    </w:p>
    <w:p w:rsidR="00D62425" w:rsidRPr="00D475E9" w:rsidRDefault="00D62425" w:rsidP="00D475E9">
      <w:pPr>
        <w:tabs>
          <w:tab w:val="num" w:pos="1080"/>
        </w:tabs>
        <w:spacing w:after="0" w:line="360" w:lineRule="auto"/>
        <w:ind w:left="851"/>
        <w:jc w:val="both"/>
        <w:rPr>
          <w:rFonts w:ascii="Times New Roman" w:eastAsia="Times New Roman" w:hAnsi="Times New Roman"/>
          <w:i/>
          <w:sz w:val="28"/>
          <w:szCs w:val="28"/>
          <w:lang w:eastAsia="ru-RU"/>
        </w:rPr>
      </w:pPr>
      <w:r w:rsidRPr="00D475E9">
        <w:rPr>
          <w:rFonts w:ascii="Times New Roman" w:eastAsia="Times New Roman" w:hAnsi="Times New Roman"/>
          <w:i/>
          <w:sz w:val="28"/>
          <w:szCs w:val="28"/>
          <w:lang w:eastAsia="ru-RU"/>
        </w:rPr>
        <w:t>Углеродистые инструментальные стали.</w:t>
      </w:r>
    </w:p>
    <w:p w:rsidR="001D57F4" w:rsidRPr="00D475E9" w:rsidRDefault="001D57F4"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Наиболее широкое применение имеют стали марок У10А и У12А, с</w:t>
      </w:r>
      <w:r w:rsidRPr="00D475E9">
        <w:rPr>
          <w:rFonts w:ascii="Times New Roman" w:eastAsia="Times New Roman" w:hAnsi="Times New Roman"/>
          <w:sz w:val="28"/>
          <w:szCs w:val="28"/>
          <w:lang w:eastAsia="ru-RU"/>
        </w:rPr>
        <w:t>о</w:t>
      </w:r>
      <w:r w:rsidRPr="00D475E9">
        <w:rPr>
          <w:rFonts w:ascii="Times New Roman" w:eastAsia="Times New Roman" w:hAnsi="Times New Roman"/>
          <w:sz w:val="28"/>
          <w:szCs w:val="28"/>
          <w:lang w:eastAsia="ru-RU"/>
        </w:rPr>
        <w:t xml:space="preserve">держащие 1,0…1,2 % углерода. Входящие в маркировку буквы обозначают: У – углеродистая инструментальная сталь, А – высшее качество выплавки (высококачественная). </w:t>
      </w:r>
      <w:r w:rsidR="00D62425" w:rsidRPr="00D475E9">
        <w:rPr>
          <w:rFonts w:ascii="Times New Roman" w:eastAsia="Times New Roman" w:hAnsi="Times New Roman"/>
          <w:sz w:val="28"/>
          <w:szCs w:val="28"/>
          <w:lang w:eastAsia="ru-RU"/>
        </w:rPr>
        <w:t>У10А</w:t>
      </w:r>
      <w:r w:rsidRPr="00D475E9">
        <w:rPr>
          <w:rFonts w:ascii="Times New Roman" w:eastAsia="Times New Roman" w:hAnsi="Times New Roman"/>
          <w:sz w:val="28"/>
          <w:szCs w:val="28"/>
          <w:lang w:eastAsia="ru-RU"/>
        </w:rPr>
        <w:t>.</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i/>
          <w:sz w:val="28"/>
          <w:szCs w:val="28"/>
          <w:lang w:eastAsia="ru-RU"/>
        </w:rPr>
        <w:t>Леги</w:t>
      </w:r>
      <w:r w:rsidR="001D57F4" w:rsidRPr="00D475E9">
        <w:rPr>
          <w:rFonts w:ascii="Times New Roman" w:eastAsia="Times New Roman" w:hAnsi="Times New Roman"/>
          <w:i/>
          <w:sz w:val="28"/>
          <w:szCs w:val="28"/>
          <w:lang w:eastAsia="ru-RU"/>
        </w:rPr>
        <w:t xml:space="preserve">рованные инструментальные стали </w:t>
      </w:r>
      <w:r w:rsidR="001D57F4" w:rsidRPr="00D475E9">
        <w:rPr>
          <w:rFonts w:ascii="Times New Roman" w:eastAsia="Times New Roman" w:hAnsi="Times New Roman"/>
          <w:sz w:val="28"/>
          <w:szCs w:val="28"/>
          <w:lang w:eastAsia="ru-RU"/>
        </w:rPr>
        <w:t>(марок В</w:t>
      </w:r>
      <w:proofErr w:type="gramStart"/>
      <w:r w:rsidR="001D57F4" w:rsidRPr="00D475E9">
        <w:rPr>
          <w:rFonts w:ascii="Times New Roman" w:eastAsia="Times New Roman" w:hAnsi="Times New Roman"/>
          <w:sz w:val="28"/>
          <w:szCs w:val="28"/>
          <w:lang w:eastAsia="ru-RU"/>
        </w:rPr>
        <w:t>2</w:t>
      </w:r>
      <w:proofErr w:type="gramEnd"/>
      <w:r w:rsidR="001D57F4" w:rsidRPr="00D475E9">
        <w:rPr>
          <w:rFonts w:ascii="Times New Roman" w:eastAsia="Times New Roman" w:hAnsi="Times New Roman"/>
          <w:sz w:val="28"/>
          <w:szCs w:val="28"/>
          <w:lang w:eastAsia="ru-RU"/>
        </w:rPr>
        <w:t>, Ф, 9ХС и ХВГ) по содержанию углерода соответствуют углеродистым инструментальным сталям, но дополнительно легированы небольшим количеством вольфрама, ванадия и других элементов. Незначительное количество в сталях обеих по</w:t>
      </w:r>
      <w:r w:rsidR="001D57F4" w:rsidRPr="00D475E9">
        <w:rPr>
          <w:rFonts w:ascii="Times New Roman" w:eastAsia="Times New Roman" w:hAnsi="Times New Roman"/>
          <w:sz w:val="28"/>
          <w:szCs w:val="28"/>
          <w:lang w:eastAsia="ru-RU"/>
        </w:rPr>
        <w:t>д</w:t>
      </w:r>
      <w:r w:rsidR="001D57F4" w:rsidRPr="00D475E9">
        <w:rPr>
          <w:rFonts w:ascii="Times New Roman" w:eastAsia="Times New Roman" w:hAnsi="Times New Roman"/>
          <w:sz w:val="28"/>
          <w:szCs w:val="28"/>
          <w:lang w:eastAsia="ru-RU"/>
        </w:rPr>
        <w:t>групп хрома, марганца и кремния мало сказывается на эксплуатационных свойствах этих сталей. Эти компоненты входят в их состав для улучшения технологических свойств (литейных, закалочных и т.п.).</w:t>
      </w:r>
    </w:p>
    <w:p w:rsidR="00D62425" w:rsidRPr="00D475E9" w:rsidRDefault="00D62425" w:rsidP="00D475E9">
      <w:pPr>
        <w:tabs>
          <w:tab w:val="num" w:pos="1080"/>
        </w:tabs>
        <w:spacing w:after="0" w:line="360" w:lineRule="auto"/>
        <w:ind w:firstLine="851"/>
        <w:jc w:val="both"/>
        <w:rPr>
          <w:rFonts w:ascii="Times New Roman" w:eastAsia="Times New Roman" w:hAnsi="Times New Roman"/>
          <w:i/>
          <w:sz w:val="28"/>
          <w:szCs w:val="28"/>
          <w:lang w:eastAsia="ru-RU"/>
        </w:rPr>
      </w:pPr>
      <w:r w:rsidRPr="00D475E9">
        <w:rPr>
          <w:rFonts w:ascii="Times New Roman" w:eastAsia="Times New Roman" w:hAnsi="Times New Roman"/>
          <w:i/>
          <w:sz w:val="28"/>
          <w:szCs w:val="28"/>
          <w:lang w:eastAsia="ru-RU"/>
        </w:rPr>
        <w:t>Быстрорежущие стали</w:t>
      </w:r>
      <w:r w:rsidRPr="00D475E9">
        <w:rPr>
          <w:rFonts w:ascii="Times New Roman" w:eastAsia="Times New Roman" w:hAnsi="Times New Roman"/>
          <w:sz w:val="28"/>
          <w:szCs w:val="28"/>
          <w:lang w:eastAsia="ru-RU"/>
        </w:rPr>
        <w:t xml:space="preserve"> – стали высоко легированные вольфрамом (большое количество </w:t>
      </w:r>
      <w:proofErr w:type="gramStart"/>
      <w:r w:rsidRPr="00D475E9">
        <w:rPr>
          <w:rFonts w:ascii="Times New Roman" w:eastAsia="Times New Roman" w:hAnsi="Times New Roman"/>
          <w:sz w:val="28"/>
          <w:szCs w:val="28"/>
          <w:lang w:eastAsia="ru-RU"/>
        </w:rPr>
        <w:t>карбидообразующих</w:t>
      </w:r>
      <w:proofErr w:type="gramEnd"/>
      <w:r w:rsidRPr="00D475E9">
        <w:rPr>
          <w:rFonts w:ascii="Times New Roman" w:eastAsia="Times New Roman" w:hAnsi="Times New Roman"/>
          <w:sz w:val="28"/>
          <w:szCs w:val="28"/>
          <w:lang w:eastAsia="ru-RU"/>
        </w:rPr>
        <w:t xml:space="preserve"> W, </w:t>
      </w:r>
      <w:proofErr w:type="spellStart"/>
      <w:r w:rsidRPr="00D475E9">
        <w:rPr>
          <w:rFonts w:ascii="Times New Roman" w:eastAsia="Times New Roman" w:hAnsi="Times New Roman"/>
          <w:sz w:val="28"/>
          <w:szCs w:val="28"/>
          <w:lang w:eastAsia="ru-RU"/>
        </w:rPr>
        <w:t>Mo</w:t>
      </w:r>
      <w:proofErr w:type="spellEnd"/>
      <w:r w:rsidRPr="00D475E9">
        <w:rPr>
          <w:rFonts w:ascii="Times New Roman" w:eastAsia="Times New Roman" w:hAnsi="Times New Roman"/>
          <w:sz w:val="28"/>
          <w:szCs w:val="28"/>
          <w:lang w:eastAsia="ru-RU"/>
        </w:rPr>
        <w:t xml:space="preserve">, V, </w:t>
      </w:r>
      <w:proofErr w:type="spellStart"/>
      <w:r w:rsidRPr="00D475E9">
        <w:rPr>
          <w:rFonts w:ascii="Times New Roman" w:eastAsia="Times New Roman" w:hAnsi="Times New Roman"/>
          <w:sz w:val="28"/>
          <w:szCs w:val="28"/>
          <w:lang w:eastAsia="ru-RU"/>
        </w:rPr>
        <w:t>Cr</w:t>
      </w:r>
      <w:proofErr w:type="spellEnd"/>
      <w:r w:rsidRPr="00D475E9">
        <w:rPr>
          <w:rFonts w:ascii="Times New Roman" w:eastAsia="Times New Roman" w:hAnsi="Times New Roman"/>
          <w:sz w:val="28"/>
          <w:szCs w:val="28"/>
          <w:lang w:eastAsia="ru-RU"/>
        </w:rPr>
        <w:t>).</w:t>
      </w:r>
      <w:r w:rsidR="001D57F4" w:rsidRPr="00D475E9">
        <w:rPr>
          <w:rFonts w:ascii="Verdana" w:hAnsi="Verdana"/>
          <w:color w:val="000000"/>
          <w:sz w:val="21"/>
          <w:szCs w:val="21"/>
        </w:rPr>
        <w:t xml:space="preserve"> </w:t>
      </w:r>
      <w:r w:rsidR="001D57F4" w:rsidRPr="00D475E9">
        <w:rPr>
          <w:rFonts w:ascii="Times New Roman" w:eastAsia="Times New Roman" w:hAnsi="Times New Roman"/>
          <w:sz w:val="28"/>
          <w:szCs w:val="28"/>
          <w:lang w:eastAsia="ru-RU"/>
        </w:rPr>
        <w:t xml:space="preserve">Металлорежущие </w:t>
      </w:r>
      <w:proofErr w:type="gramStart"/>
      <w:r w:rsidR="001D57F4" w:rsidRPr="00D475E9">
        <w:rPr>
          <w:rFonts w:ascii="Times New Roman" w:eastAsia="Times New Roman" w:hAnsi="Times New Roman"/>
          <w:sz w:val="28"/>
          <w:szCs w:val="28"/>
          <w:lang w:eastAsia="ru-RU"/>
        </w:rPr>
        <w:t>инструменты</w:t>
      </w:r>
      <w:proofErr w:type="gramEnd"/>
      <w:r w:rsidR="001D57F4" w:rsidRPr="00D475E9">
        <w:rPr>
          <w:rFonts w:ascii="Times New Roman" w:eastAsia="Times New Roman" w:hAnsi="Times New Roman"/>
          <w:sz w:val="28"/>
          <w:szCs w:val="28"/>
          <w:lang w:eastAsia="ru-RU"/>
        </w:rPr>
        <w:t xml:space="preserve"> изготовленные из этой стали обрабатывают стали и чугуны со скоростями резания 30…60 </w:t>
      </w:r>
      <w:r w:rsidR="001D57F4" w:rsidRPr="00D475E9">
        <w:rPr>
          <w:rFonts w:ascii="Times New Roman" w:eastAsia="Times New Roman" w:hAnsi="Times New Roman"/>
          <w:i/>
          <w:iCs/>
          <w:sz w:val="28"/>
          <w:szCs w:val="28"/>
          <w:lang w:eastAsia="ru-RU"/>
        </w:rPr>
        <w:t>м/мин</w:t>
      </w:r>
      <w:r w:rsidR="001D57F4" w:rsidRPr="00D475E9">
        <w:rPr>
          <w:rFonts w:ascii="Times New Roman" w:eastAsia="Times New Roman" w:hAnsi="Times New Roman"/>
          <w:sz w:val="28"/>
          <w:szCs w:val="28"/>
          <w:lang w:eastAsia="ru-RU"/>
        </w:rPr>
        <w:t> (в 2…2,5 раза выше, чем инструментами из углеродистых сталей).</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Р18, Р</w:t>
      </w:r>
      <w:proofErr w:type="gramStart"/>
      <w:r w:rsidRPr="00D475E9">
        <w:rPr>
          <w:rFonts w:ascii="Times New Roman" w:eastAsia="Times New Roman" w:hAnsi="Times New Roman"/>
          <w:sz w:val="28"/>
          <w:szCs w:val="28"/>
          <w:lang w:eastAsia="ru-RU"/>
        </w:rPr>
        <w:t>9</w:t>
      </w:r>
      <w:proofErr w:type="gramEnd"/>
      <w:r w:rsidRPr="00D475E9">
        <w:rPr>
          <w:rFonts w:ascii="Times New Roman" w:eastAsia="Times New Roman" w:hAnsi="Times New Roman"/>
          <w:sz w:val="28"/>
          <w:szCs w:val="28"/>
          <w:lang w:eastAsia="ru-RU"/>
        </w:rPr>
        <w:t xml:space="preserve">, Р6М5, Р12, Р6М3 – </w:t>
      </w:r>
      <w:r w:rsidRPr="00D475E9">
        <w:rPr>
          <w:rFonts w:ascii="Times New Roman" w:eastAsia="Times New Roman" w:hAnsi="Times New Roman"/>
          <w:color w:val="000000"/>
          <w:sz w:val="28"/>
          <w:szCs w:val="28"/>
          <w:lang w:eastAsia="ru-RU"/>
        </w:rPr>
        <w:t>нормальной красностойкости;</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color w:val="000000"/>
          <w:sz w:val="28"/>
          <w:szCs w:val="28"/>
          <w:lang w:eastAsia="ru-RU"/>
        </w:rPr>
        <w:t>Р12ФЗ, Р9К5, Р9К10, Р10К5Ф5, Р6М5К5, Р9М4К8</w:t>
      </w:r>
      <w:r w:rsidRPr="00D475E9">
        <w:rPr>
          <w:rFonts w:ascii="Times New Roman" w:eastAsia="Times New Roman" w:hAnsi="Times New Roman"/>
          <w:sz w:val="28"/>
          <w:szCs w:val="28"/>
          <w:lang w:eastAsia="ru-RU"/>
        </w:rPr>
        <w:t xml:space="preserve"> – </w:t>
      </w:r>
      <w:r w:rsidRPr="00D475E9">
        <w:rPr>
          <w:rFonts w:ascii="Times New Roman" w:eastAsia="Times New Roman" w:hAnsi="Times New Roman"/>
          <w:color w:val="000000"/>
          <w:sz w:val="28"/>
          <w:szCs w:val="28"/>
          <w:lang w:eastAsia="ru-RU"/>
        </w:rPr>
        <w:t>повышенной красностойкости</w:t>
      </w:r>
      <w:r w:rsidR="001D57F4" w:rsidRPr="00D475E9">
        <w:rPr>
          <w:rFonts w:ascii="Times New Roman" w:eastAsia="Times New Roman" w:hAnsi="Times New Roman"/>
          <w:color w:val="000000"/>
          <w:sz w:val="28"/>
          <w:szCs w:val="28"/>
          <w:lang w:eastAsia="ru-RU"/>
        </w:rPr>
        <w:t>.</w:t>
      </w:r>
    </w:p>
    <w:p w:rsidR="00D62425" w:rsidRPr="00D475E9" w:rsidRDefault="001D57F4"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P12Ф2К8М3 означает: </w:t>
      </w:r>
      <w:proofErr w:type="gramStart"/>
      <w:r w:rsidRPr="00D475E9">
        <w:rPr>
          <w:rFonts w:ascii="Times New Roman" w:eastAsia="Times New Roman" w:hAnsi="Times New Roman"/>
          <w:sz w:val="28"/>
          <w:szCs w:val="28"/>
          <w:lang w:eastAsia="ru-RU"/>
        </w:rPr>
        <w:t>Р</w:t>
      </w:r>
      <w:proofErr w:type="gramEnd"/>
      <w:r w:rsidRPr="00D475E9">
        <w:rPr>
          <w:rFonts w:ascii="Times New Roman" w:eastAsia="Times New Roman" w:hAnsi="Times New Roman"/>
          <w:sz w:val="28"/>
          <w:szCs w:val="28"/>
          <w:lang w:eastAsia="ru-RU"/>
        </w:rPr>
        <w:t xml:space="preserve"> – сталь быстрорежущая; буквы Ф, К, М озн</w:t>
      </w:r>
      <w:r w:rsidRPr="00D475E9">
        <w:rPr>
          <w:rFonts w:ascii="Times New Roman" w:eastAsia="Times New Roman" w:hAnsi="Times New Roman"/>
          <w:sz w:val="28"/>
          <w:szCs w:val="28"/>
          <w:lang w:eastAsia="ru-RU"/>
        </w:rPr>
        <w:t>а</w:t>
      </w:r>
      <w:r w:rsidRPr="00D475E9">
        <w:rPr>
          <w:rFonts w:ascii="Times New Roman" w:eastAsia="Times New Roman" w:hAnsi="Times New Roman"/>
          <w:sz w:val="28"/>
          <w:szCs w:val="28"/>
          <w:lang w:eastAsia="ru-RU"/>
        </w:rPr>
        <w:t>чают, соответственно, ванадий, кобальт, молибден; цифра, стоящая после б</w:t>
      </w:r>
      <w:r w:rsidRPr="00D475E9">
        <w:rPr>
          <w:rFonts w:ascii="Times New Roman" w:eastAsia="Times New Roman" w:hAnsi="Times New Roman"/>
          <w:sz w:val="28"/>
          <w:szCs w:val="28"/>
          <w:lang w:eastAsia="ru-RU"/>
        </w:rPr>
        <w:t>у</w:t>
      </w:r>
      <w:r w:rsidRPr="00D475E9">
        <w:rPr>
          <w:rFonts w:ascii="Times New Roman" w:eastAsia="Times New Roman" w:hAnsi="Times New Roman"/>
          <w:sz w:val="28"/>
          <w:szCs w:val="28"/>
          <w:lang w:eastAsia="ru-RU"/>
        </w:rPr>
        <w:t>квы Р, означает примерное содержание вольфрама, остальные цифры озн</w:t>
      </w:r>
      <w:r w:rsidRPr="00D475E9">
        <w:rPr>
          <w:rFonts w:ascii="Times New Roman" w:eastAsia="Times New Roman" w:hAnsi="Times New Roman"/>
          <w:sz w:val="28"/>
          <w:szCs w:val="28"/>
          <w:lang w:eastAsia="ru-RU"/>
        </w:rPr>
        <w:t>а</w:t>
      </w:r>
      <w:r w:rsidRPr="00D475E9">
        <w:rPr>
          <w:rFonts w:ascii="Times New Roman" w:eastAsia="Times New Roman" w:hAnsi="Times New Roman"/>
          <w:sz w:val="28"/>
          <w:szCs w:val="28"/>
          <w:lang w:eastAsia="ru-RU"/>
        </w:rPr>
        <w:t>чают содержание соответствующих легирующих элементов.</w:t>
      </w:r>
    </w:p>
    <w:p w:rsidR="001D57F4" w:rsidRPr="00D475E9" w:rsidRDefault="001D57F4" w:rsidP="00D475E9">
      <w:pPr>
        <w:pStyle w:val="ae"/>
        <w:spacing w:before="0" w:beforeAutospacing="0" w:after="0" w:afterAutospacing="0" w:line="360" w:lineRule="auto"/>
        <w:ind w:firstLine="851"/>
        <w:jc w:val="both"/>
        <w:rPr>
          <w:sz w:val="28"/>
          <w:szCs w:val="28"/>
        </w:rPr>
      </w:pPr>
      <w:r w:rsidRPr="00D475E9">
        <w:rPr>
          <w:sz w:val="28"/>
          <w:szCs w:val="28"/>
        </w:rPr>
        <w:t>Как правило, инструмент из быстрорежущей стали приобретает свои режущие свойства в результате термической обработки и последующих оп</w:t>
      </w:r>
      <w:r w:rsidRPr="00D475E9">
        <w:rPr>
          <w:sz w:val="28"/>
          <w:szCs w:val="28"/>
        </w:rPr>
        <w:t>е</w:t>
      </w:r>
      <w:r w:rsidRPr="00D475E9">
        <w:rPr>
          <w:sz w:val="28"/>
          <w:szCs w:val="28"/>
        </w:rPr>
        <w:lastRenderedPageBreak/>
        <w:t>раций шлифования и заточки. Тем не менее, существуют методы дальнейш</w:t>
      </w:r>
      <w:r w:rsidRPr="00D475E9">
        <w:rPr>
          <w:sz w:val="28"/>
          <w:szCs w:val="28"/>
        </w:rPr>
        <w:t>е</w:t>
      </w:r>
      <w:r w:rsidRPr="00D475E9">
        <w:rPr>
          <w:sz w:val="28"/>
          <w:szCs w:val="28"/>
        </w:rPr>
        <w:t>го улучшения режущих свойств таких инструментов путем химико-термической обработки. Такие методы (например, азотирование – насыщение поверхностного слоя азотом; цианирование – насыщение одновременно аз</w:t>
      </w:r>
      <w:r w:rsidRPr="00D475E9">
        <w:rPr>
          <w:sz w:val="28"/>
          <w:szCs w:val="28"/>
        </w:rPr>
        <w:t>о</w:t>
      </w:r>
      <w:r w:rsidRPr="00D475E9">
        <w:rPr>
          <w:sz w:val="28"/>
          <w:szCs w:val="28"/>
        </w:rPr>
        <w:t>том и углеродом) позволяют увеличить твердость поверхностных слоев при достаточно вязкой сердцевине, повысить износостойкость и снизить коэфф</w:t>
      </w:r>
      <w:r w:rsidRPr="00D475E9">
        <w:rPr>
          <w:sz w:val="28"/>
          <w:szCs w:val="28"/>
        </w:rPr>
        <w:t>и</w:t>
      </w:r>
      <w:r w:rsidRPr="00D475E9">
        <w:rPr>
          <w:sz w:val="28"/>
          <w:szCs w:val="28"/>
        </w:rPr>
        <w:t>циент трения. Химико-термическая обработка проводится в твердых, жидких или газообразных средах при температурах, не вызывающих фазовых пр</w:t>
      </w:r>
      <w:r w:rsidRPr="00D475E9">
        <w:rPr>
          <w:sz w:val="28"/>
          <w:szCs w:val="28"/>
        </w:rPr>
        <w:t>е</w:t>
      </w:r>
      <w:r w:rsidRPr="00D475E9">
        <w:rPr>
          <w:sz w:val="28"/>
          <w:szCs w:val="28"/>
        </w:rPr>
        <w:t>вращений в закаленных быстрорежущих сталях.</w:t>
      </w:r>
    </w:p>
    <w:p w:rsidR="001D57F4" w:rsidRDefault="001D57F4" w:rsidP="00D475E9">
      <w:pPr>
        <w:pStyle w:val="ae"/>
        <w:spacing w:before="0" w:beforeAutospacing="0" w:after="0" w:afterAutospacing="0" w:line="360" w:lineRule="auto"/>
        <w:ind w:firstLine="851"/>
        <w:jc w:val="both"/>
        <w:rPr>
          <w:sz w:val="28"/>
          <w:szCs w:val="28"/>
        </w:rPr>
      </w:pPr>
      <w:r w:rsidRPr="00D475E9">
        <w:rPr>
          <w:sz w:val="28"/>
          <w:szCs w:val="28"/>
        </w:rPr>
        <w:t>Увеличение работоспособности инструментов из быстрорежущих сталей достигается в ряде случаев нанесением на контактные поверхности износостойких покрытий карбидов и нитридов тугоплавких металлов пл</w:t>
      </w:r>
      <w:r w:rsidRPr="00D475E9">
        <w:rPr>
          <w:sz w:val="28"/>
          <w:szCs w:val="28"/>
        </w:rPr>
        <w:t>а</w:t>
      </w:r>
      <w:r w:rsidRPr="00D475E9">
        <w:rPr>
          <w:sz w:val="28"/>
          <w:szCs w:val="28"/>
        </w:rPr>
        <w:t>стическим деформированием, хромированием поверхностей, обработкой х</w:t>
      </w:r>
      <w:r w:rsidRPr="00D475E9">
        <w:rPr>
          <w:sz w:val="28"/>
          <w:szCs w:val="28"/>
        </w:rPr>
        <w:t>о</w:t>
      </w:r>
      <w:r w:rsidRPr="00D475E9">
        <w:rPr>
          <w:sz w:val="28"/>
          <w:szCs w:val="28"/>
        </w:rPr>
        <w:t>лодом и другими методами.</w:t>
      </w:r>
    </w:p>
    <w:p w:rsidR="00754407" w:rsidRPr="00D475E9" w:rsidRDefault="00754407" w:rsidP="00D475E9">
      <w:pPr>
        <w:pStyle w:val="ae"/>
        <w:spacing w:before="0" w:beforeAutospacing="0" w:after="0" w:afterAutospacing="0" w:line="360" w:lineRule="auto"/>
        <w:ind w:firstLine="851"/>
        <w:jc w:val="both"/>
        <w:rPr>
          <w:sz w:val="28"/>
          <w:szCs w:val="28"/>
        </w:rPr>
      </w:pPr>
    </w:p>
    <w:p w:rsidR="00D62425" w:rsidRPr="00754407" w:rsidRDefault="00754407" w:rsidP="00754407">
      <w:pPr>
        <w:spacing w:after="0" w:line="360" w:lineRule="auto"/>
        <w:ind w:firstLine="851"/>
        <w:jc w:val="both"/>
        <w:rPr>
          <w:rFonts w:ascii="Times New Roman" w:eastAsia="Times New Roman" w:hAnsi="Times New Roman"/>
          <w:i/>
          <w:sz w:val="28"/>
          <w:szCs w:val="28"/>
          <w:u w:val="single"/>
          <w:lang w:eastAsia="ru-RU"/>
        </w:rPr>
      </w:pPr>
      <w:r w:rsidRPr="00754407">
        <w:rPr>
          <w:rFonts w:ascii="Times New Roman" w:eastAsia="Times New Roman" w:hAnsi="Times New Roman"/>
          <w:i/>
          <w:sz w:val="28"/>
          <w:szCs w:val="28"/>
          <w:lang w:eastAsia="ru-RU"/>
        </w:rPr>
        <w:t>2</w:t>
      </w:r>
      <w:r w:rsidRPr="00754407">
        <w:rPr>
          <w:rFonts w:ascii="Times New Roman" w:eastAsia="Times New Roman" w:hAnsi="Times New Roman"/>
          <w:i/>
          <w:sz w:val="28"/>
          <w:szCs w:val="28"/>
          <w:u w:val="single"/>
          <w:lang w:eastAsia="ru-RU"/>
        </w:rPr>
        <w:t>.</w:t>
      </w:r>
      <w:r w:rsidR="00D62425" w:rsidRPr="00754407">
        <w:rPr>
          <w:rFonts w:ascii="Times New Roman" w:eastAsia="Times New Roman" w:hAnsi="Times New Roman"/>
          <w:i/>
          <w:sz w:val="28"/>
          <w:szCs w:val="28"/>
          <w:u w:val="single"/>
          <w:lang w:eastAsia="ru-RU"/>
        </w:rPr>
        <w:t>Твердые сплавы (металлокерамика) – совокупность карбидов туг</w:t>
      </w:r>
      <w:r w:rsidR="00D62425" w:rsidRPr="00754407">
        <w:rPr>
          <w:rFonts w:ascii="Times New Roman" w:eastAsia="Times New Roman" w:hAnsi="Times New Roman"/>
          <w:i/>
          <w:sz w:val="28"/>
          <w:szCs w:val="28"/>
          <w:u w:val="single"/>
          <w:lang w:eastAsia="ru-RU"/>
        </w:rPr>
        <w:t>о</w:t>
      </w:r>
      <w:r w:rsidR="00D62425" w:rsidRPr="00754407">
        <w:rPr>
          <w:rFonts w:ascii="Times New Roman" w:eastAsia="Times New Roman" w:hAnsi="Times New Roman"/>
          <w:i/>
          <w:sz w:val="28"/>
          <w:szCs w:val="28"/>
          <w:u w:val="single"/>
          <w:lang w:eastAsia="ru-RU"/>
        </w:rPr>
        <w:t xml:space="preserve">плавких металлов (W, </w:t>
      </w:r>
      <w:r w:rsidR="00D62425" w:rsidRPr="00754407">
        <w:rPr>
          <w:rFonts w:ascii="Times New Roman" w:eastAsia="Times New Roman" w:hAnsi="Times New Roman"/>
          <w:i/>
          <w:sz w:val="28"/>
          <w:szCs w:val="28"/>
          <w:u w:val="single"/>
          <w:lang w:val="en-US" w:eastAsia="ru-RU"/>
        </w:rPr>
        <w:t>Ti</w:t>
      </w:r>
      <w:r w:rsidR="00D62425" w:rsidRPr="00754407">
        <w:rPr>
          <w:rFonts w:ascii="Times New Roman" w:eastAsia="Times New Roman" w:hAnsi="Times New Roman"/>
          <w:i/>
          <w:sz w:val="28"/>
          <w:szCs w:val="28"/>
          <w:u w:val="single"/>
          <w:lang w:eastAsia="ru-RU"/>
        </w:rPr>
        <w:t xml:space="preserve">, </w:t>
      </w:r>
      <w:r w:rsidR="00D62425" w:rsidRPr="00754407">
        <w:rPr>
          <w:rFonts w:ascii="Times New Roman" w:eastAsia="Times New Roman" w:hAnsi="Times New Roman"/>
          <w:i/>
          <w:sz w:val="28"/>
          <w:szCs w:val="28"/>
          <w:u w:val="single"/>
          <w:lang w:val="en-US" w:eastAsia="ru-RU"/>
        </w:rPr>
        <w:t>Ta</w:t>
      </w:r>
      <w:r w:rsidR="00D62425" w:rsidRPr="00754407">
        <w:rPr>
          <w:rFonts w:ascii="Times New Roman" w:eastAsia="Times New Roman" w:hAnsi="Times New Roman"/>
          <w:i/>
          <w:sz w:val="28"/>
          <w:szCs w:val="28"/>
          <w:u w:val="single"/>
          <w:lang w:eastAsia="ru-RU"/>
        </w:rPr>
        <w:t xml:space="preserve">), связанных мягким металлом </w:t>
      </w:r>
      <w:r w:rsidR="00D62425" w:rsidRPr="00754407">
        <w:rPr>
          <w:rFonts w:ascii="Times New Roman" w:eastAsia="Times New Roman" w:hAnsi="Times New Roman"/>
          <w:i/>
          <w:sz w:val="28"/>
          <w:szCs w:val="28"/>
          <w:u w:val="single"/>
          <w:lang w:val="en-US" w:eastAsia="ru-RU"/>
        </w:rPr>
        <w:t>Co</w:t>
      </w:r>
    </w:p>
    <w:p w:rsidR="00754407" w:rsidRPr="00D475E9" w:rsidRDefault="00754407" w:rsidP="00754407">
      <w:pPr>
        <w:spacing w:after="0" w:line="360" w:lineRule="auto"/>
        <w:ind w:left="1211"/>
        <w:jc w:val="both"/>
        <w:rPr>
          <w:rFonts w:ascii="Times New Roman" w:eastAsia="Times New Roman" w:hAnsi="Times New Roman"/>
          <w:sz w:val="28"/>
          <w:szCs w:val="28"/>
          <w:lang w:eastAsia="ru-RU"/>
        </w:rPr>
      </w:pPr>
    </w:p>
    <w:p w:rsidR="00D62425" w:rsidRPr="00D475E9" w:rsidRDefault="001D57F4"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В настоящие время твердые сплавы представляют наиболее широкий класс инструментальных материалов. Они обладают высокой твердостью и износостойкостью, </w:t>
      </w:r>
      <w:proofErr w:type="gramStart"/>
      <w:r w:rsidRPr="00D475E9">
        <w:rPr>
          <w:rFonts w:ascii="Times New Roman" w:eastAsia="Times New Roman" w:hAnsi="Times New Roman"/>
          <w:sz w:val="28"/>
          <w:szCs w:val="28"/>
          <w:lang w:eastAsia="ru-RU"/>
        </w:rPr>
        <w:t>сохраняющимися</w:t>
      </w:r>
      <w:proofErr w:type="gramEnd"/>
      <w:r w:rsidRPr="00D475E9">
        <w:rPr>
          <w:rFonts w:ascii="Times New Roman" w:eastAsia="Times New Roman" w:hAnsi="Times New Roman"/>
          <w:sz w:val="28"/>
          <w:szCs w:val="28"/>
          <w:lang w:eastAsia="ru-RU"/>
        </w:rPr>
        <w:t xml:space="preserve"> при высоких температурах, значител</w:t>
      </w:r>
      <w:r w:rsidRPr="00D475E9">
        <w:rPr>
          <w:rFonts w:ascii="Times New Roman" w:eastAsia="Times New Roman" w:hAnsi="Times New Roman"/>
          <w:sz w:val="28"/>
          <w:szCs w:val="28"/>
          <w:lang w:eastAsia="ru-RU"/>
        </w:rPr>
        <w:t>ь</w:t>
      </w:r>
      <w:r w:rsidRPr="00D475E9">
        <w:rPr>
          <w:rFonts w:ascii="Times New Roman" w:eastAsia="Times New Roman" w:hAnsi="Times New Roman"/>
          <w:sz w:val="28"/>
          <w:szCs w:val="28"/>
          <w:lang w:eastAsia="ru-RU"/>
        </w:rPr>
        <w:t xml:space="preserve">ным пределом прочности при сжатии, хорошей теплопроводностью. </w:t>
      </w:r>
      <w:r w:rsidR="00D62425" w:rsidRPr="00D475E9">
        <w:rPr>
          <w:rFonts w:ascii="Times New Roman" w:eastAsia="Times New Roman" w:hAnsi="Times New Roman"/>
          <w:color w:val="000000"/>
          <w:sz w:val="28"/>
          <w:szCs w:val="28"/>
          <w:lang w:eastAsia="ru-RU"/>
        </w:rPr>
        <w:t>Прим</w:t>
      </w:r>
      <w:r w:rsidR="00D62425" w:rsidRPr="00D475E9">
        <w:rPr>
          <w:rFonts w:ascii="Times New Roman" w:eastAsia="Times New Roman" w:hAnsi="Times New Roman"/>
          <w:color w:val="000000"/>
          <w:sz w:val="28"/>
          <w:szCs w:val="28"/>
          <w:lang w:eastAsia="ru-RU"/>
        </w:rPr>
        <w:t>е</w:t>
      </w:r>
      <w:r w:rsidR="00D62425" w:rsidRPr="00D475E9">
        <w:rPr>
          <w:rFonts w:ascii="Times New Roman" w:eastAsia="Times New Roman" w:hAnsi="Times New Roman"/>
          <w:color w:val="000000"/>
          <w:sz w:val="28"/>
          <w:szCs w:val="28"/>
          <w:lang w:eastAsia="ru-RU"/>
        </w:rPr>
        <w:t>нение твердых сплавов при обработке резанием позволило повысить в сре</w:t>
      </w:r>
      <w:r w:rsidR="00D62425" w:rsidRPr="00D475E9">
        <w:rPr>
          <w:rFonts w:ascii="Times New Roman" w:eastAsia="Times New Roman" w:hAnsi="Times New Roman"/>
          <w:color w:val="000000"/>
          <w:sz w:val="28"/>
          <w:szCs w:val="28"/>
          <w:lang w:eastAsia="ru-RU"/>
        </w:rPr>
        <w:t>д</w:t>
      </w:r>
      <w:r w:rsidR="00D62425" w:rsidRPr="00D475E9">
        <w:rPr>
          <w:rFonts w:ascii="Times New Roman" w:eastAsia="Times New Roman" w:hAnsi="Times New Roman"/>
          <w:color w:val="000000"/>
          <w:sz w:val="28"/>
          <w:szCs w:val="28"/>
          <w:lang w:eastAsia="ru-RU"/>
        </w:rPr>
        <w:t>нем скорости резания в 2—4 раза. Поэтому там, где это целесообразно, сл</w:t>
      </w:r>
      <w:r w:rsidR="00D62425" w:rsidRPr="00D475E9">
        <w:rPr>
          <w:rFonts w:ascii="Times New Roman" w:eastAsia="Times New Roman" w:hAnsi="Times New Roman"/>
          <w:color w:val="000000"/>
          <w:sz w:val="28"/>
          <w:szCs w:val="28"/>
          <w:lang w:eastAsia="ru-RU"/>
        </w:rPr>
        <w:t>е</w:t>
      </w:r>
      <w:r w:rsidR="00D62425" w:rsidRPr="00D475E9">
        <w:rPr>
          <w:rFonts w:ascii="Times New Roman" w:eastAsia="Times New Roman" w:hAnsi="Times New Roman"/>
          <w:color w:val="000000"/>
          <w:sz w:val="28"/>
          <w:szCs w:val="28"/>
          <w:lang w:eastAsia="ru-RU"/>
        </w:rPr>
        <w:t xml:space="preserve">дует у инструментов рабочую часть выполнять </w:t>
      </w:r>
      <w:proofErr w:type="gramStart"/>
      <w:r w:rsidR="00D62425" w:rsidRPr="00D475E9">
        <w:rPr>
          <w:rFonts w:ascii="Times New Roman" w:eastAsia="Times New Roman" w:hAnsi="Times New Roman"/>
          <w:color w:val="000000"/>
          <w:sz w:val="28"/>
          <w:szCs w:val="28"/>
          <w:lang w:eastAsia="ru-RU"/>
        </w:rPr>
        <w:t>твердосплавной</w:t>
      </w:r>
      <w:proofErr w:type="gramEnd"/>
      <w:r w:rsidR="00D62425" w:rsidRPr="00D475E9">
        <w:rPr>
          <w:rFonts w:ascii="Times New Roman" w:eastAsia="Times New Roman" w:hAnsi="Times New Roman"/>
          <w:color w:val="000000"/>
          <w:sz w:val="28"/>
          <w:szCs w:val="28"/>
          <w:lang w:eastAsia="ru-RU"/>
        </w:rPr>
        <w:t xml:space="preserve"> или с тверд</w:t>
      </w:r>
      <w:r w:rsidR="00D62425" w:rsidRPr="00D475E9">
        <w:rPr>
          <w:rFonts w:ascii="Times New Roman" w:eastAsia="Times New Roman" w:hAnsi="Times New Roman"/>
          <w:color w:val="000000"/>
          <w:sz w:val="28"/>
          <w:szCs w:val="28"/>
          <w:lang w:eastAsia="ru-RU"/>
        </w:rPr>
        <w:t>о</w:t>
      </w:r>
      <w:r w:rsidR="00D62425" w:rsidRPr="00D475E9">
        <w:rPr>
          <w:rFonts w:ascii="Times New Roman" w:eastAsia="Times New Roman" w:hAnsi="Times New Roman"/>
          <w:color w:val="000000"/>
          <w:sz w:val="28"/>
          <w:szCs w:val="28"/>
          <w:lang w:eastAsia="ru-RU"/>
        </w:rPr>
        <w:t xml:space="preserve">сплавным режущим элементом. </w:t>
      </w:r>
      <w:r w:rsidRPr="00D475E9">
        <w:rPr>
          <w:rFonts w:ascii="Times New Roman" w:eastAsia="Times New Roman" w:hAnsi="Times New Roman"/>
          <w:sz w:val="28"/>
          <w:szCs w:val="28"/>
          <w:lang w:eastAsia="ru-RU"/>
        </w:rPr>
        <w:t>Доля токарного твердосплавного инструме</w:t>
      </w:r>
      <w:r w:rsidRPr="00D475E9">
        <w:rPr>
          <w:rFonts w:ascii="Times New Roman" w:eastAsia="Times New Roman" w:hAnsi="Times New Roman"/>
          <w:sz w:val="28"/>
          <w:szCs w:val="28"/>
          <w:lang w:eastAsia="ru-RU"/>
        </w:rPr>
        <w:t>н</w:t>
      </w:r>
      <w:r w:rsidRPr="00D475E9">
        <w:rPr>
          <w:rFonts w:ascii="Times New Roman" w:eastAsia="Times New Roman" w:hAnsi="Times New Roman"/>
          <w:sz w:val="28"/>
          <w:szCs w:val="28"/>
          <w:lang w:eastAsia="ru-RU"/>
        </w:rPr>
        <w:t>та достигает 80 %, фрезерного 60 %.</w:t>
      </w:r>
      <w:r w:rsidR="00D62425" w:rsidRPr="00D475E9">
        <w:rPr>
          <w:rFonts w:ascii="Times New Roman" w:eastAsia="Times New Roman" w:hAnsi="Times New Roman"/>
          <w:sz w:val="28"/>
          <w:szCs w:val="28"/>
          <w:lang w:eastAsia="ru-RU"/>
        </w:rPr>
        <w:t xml:space="preserve">Твердость </w:t>
      </w:r>
      <w:r w:rsidR="00D62425" w:rsidRPr="00D475E9">
        <w:rPr>
          <w:rFonts w:ascii="Times New Roman" w:eastAsia="Times New Roman" w:hAnsi="Times New Roman"/>
          <w:sz w:val="28"/>
          <w:szCs w:val="28"/>
          <w:lang w:val="en-US" w:eastAsia="ru-RU"/>
        </w:rPr>
        <w:t>HRC</w:t>
      </w:r>
      <w:r w:rsidR="00D62425" w:rsidRPr="00D475E9">
        <w:rPr>
          <w:rFonts w:ascii="Times New Roman" w:eastAsia="Times New Roman" w:hAnsi="Times New Roman"/>
          <w:sz w:val="28"/>
          <w:szCs w:val="28"/>
          <w:lang w:eastAsia="ru-RU"/>
        </w:rPr>
        <w:t>=82÷92.</w:t>
      </w:r>
    </w:p>
    <w:p w:rsidR="001D57F4" w:rsidRPr="00D475E9" w:rsidRDefault="001D57F4"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Твердые сплавы представляют собой продукты порошковой мета</w:t>
      </w:r>
      <w:r w:rsidRPr="00D475E9">
        <w:rPr>
          <w:rFonts w:ascii="Times New Roman" w:eastAsia="Times New Roman" w:hAnsi="Times New Roman"/>
          <w:sz w:val="28"/>
          <w:szCs w:val="28"/>
          <w:lang w:eastAsia="ru-RU"/>
        </w:rPr>
        <w:t>л</w:t>
      </w:r>
      <w:r w:rsidRPr="00D475E9">
        <w:rPr>
          <w:rFonts w:ascii="Times New Roman" w:eastAsia="Times New Roman" w:hAnsi="Times New Roman"/>
          <w:sz w:val="28"/>
          <w:szCs w:val="28"/>
          <w:lang w:eastAsia="ru-RU"/>
        </w:rPr>
        <w:t>лургии, состоящие из зерен карбидов тугоплавких металлов (</w:t>
      </w:r>
      <w:proofErr w:type="gramStart"/>
      <w:r w:rsidRPr="00D475E9">
        <w:rPr>
          <w:rFonts w:ascii="Times New Roman" w:eastAsia="Times New Roman" w:hAnsi="Times New Roman"/>
          <w:sz w:val="28"/>
          <w:szCs w:val="28"/>
          <w:lang w:eastAsia="ru-RU"/>
        </w:rPr>
        <w:t>W</w:t>
      </w:r>
      <w:proofErr w:type="gramEnd"/>
      <w:r w:rsidRPr="00D475E9">
        <w:rPr>
          <w:rFonts w:ascii="Times New Roman" w:eastAsia="Times New Roman" w:hAnsi="Times New Roman"/>
          <w:sz w:val="28"/>
          <w:szCs w:val="28"/>
          <w:lang w:eastAsia="ru-RU"/>
        </w:rPr>
        <w:t xml:space="preserve">С, </w:t>
      </w:r>
      <w:proofErr w:type="spellStart"/>
      <w:r w:rsidRPr="00D475E9">
        <w:rPr>
          <w:rFonts w:ascii="Times New Roman" w:eastAsia="Times New Roman" w:hAnsi="Times New Roman"/>
          <w:sz w:val="28"/>
          <w:szCs w:val="28"/>
          <w:lang w:eastAsia="ru-RU"/>
        </w:rPr>
        <w:t>TiC</w:t>
      </w:r>
      <w:proofErr w:type="spellEnd"/>
      <w:r w:rsidRPr="00D475E9">
        <w:rPr>
          <w:rFonts w:ascii="Times New Roman" w:eastAsia="Times New Roman" w:hAnsi="Times New Roman"/>
          <w:sz w:val="28"/>
          <w:szCs w:val="28"/>
          <w:lang w:eastAsia="ru-RU"/>
        </w:rPr>
        <w:t xml:space="preserve">, </w:t>
      </w:r>
      <w:proofErr w:type="spellStart"/>
      <w:r w:rsidRPr="00D475E9">
        <w:rPr>
          <w:rFonts w:ascii="Times New Roman" w:eastAsia="Times New Roman" w:hAnsi="Times New Roman"/>
          <w:sz w:val="28"/>
          <w:szCs w:val="28"/>
          <w:lang w:eastAsia="ru-RU"/>
        </w:rPr>
        <w:t>TaC</w:t>
      </w:r>
      <w:proofErr w:type="spellEnd"/>
      <w:r w:rsidRPr="00D475E9">
        <w:rPr>
          <w:rFonts w:ascii="Times New Roman" w:eastAsia="Times New Roman" w:hAnsi="Times New Roman"/>
          <w:sz w:val="28"/>
          <w:szCs w:val="28"/>
          <w:lang w:eastAsia="ru-RU"/>
        </w:rPr>
        <w:t xml:space="preserve">), скрепленных вязкой металлической связкой. В качестве связки чаще всего </w:t>
      </w:r>
      <w:r w:rsidRPr="00D475E9">
        <w:rPr>
          <w:rFonts w:ascii="Times New Roman" w:eastAsia="Times New Roman" w:hAnsi="Times New Roman"/>
          <w:sz w:val="28"/>
          <w:szCs w:val="28"/>
          <w:lang w:eastAsia="ru-RU"/>
        </w:rPr>
        <w:lastRenderedPageBreak/>
        <w:t>используется кобальт, отличающейся хорошей способностью смачивать ка</w:t>
      </w:r>
      <w:r w:rsidRPr="00D475E9">
        <w:rPr>
          <w:rFonts w:ascii="Times New Roman" w:eastAsia="Times New Roman" w:hAnsi="Times New Roman"/>
          <w:sz w:val="28"/>
          <w:szCs w:val="28"/>
          <w:lang w:eastAsia="ru-RU"/>
        </w:rPr>
        <w:t>р</w:t>
      </w:r>
      <w:r w:rsidRPr="00D475E9">
        <w:rPr>
          <w:rFonts w:ascii="Times New Roman" w:eastAsia="Times New Roman" w:hAnsi="Times New Roman"/>
          <w:sz w:val="28"/>
          <w:szCs w:val="28"/>
          <w:lang w:eastAsia="ru-RU"/>
        </w:rPr>
        <w:t xml:space="preserve">биды вольфрама. В твердых сплавах, не содержащих WC, в качестве связки используется никель с добавками молибдена. Карбиды WC, </w:t>
      </w:r>
      <w:proofErr w:type="spellStart"/>
      <w:r w:rsidRPr="00D475E9">
        <w:rPr>
          <w:rFonts w:ascii="Times New Roman" w:eastAsia="Times New Roman" w:hAnsi="Times New Roman"/>
          <w:sz w:val="28"/>
          <w:szCs w:val="28"/>
          <w:lang w:eastAsia="ru-RU"/>
        </w:rPr>
        <w:t>TiC</w:t>
      </w:r>
      <w:proofErr w:type="spellEnd"/>
      <w:r w:rsidRPr="00D475E9">
        <w:rPr>
          <w:rFonts w:ascii="Times New Roman" w:eastAsia="Times New Roman" w:hAnsi="Times New Roman"/>
          <w:sz w:val="28"/>
          <w:szCs w:val="28"/>
          <w:lang w:eastAsia="ru-RU"/>
        </w:rPr>
        <w:t xml:space="preserve">, </w:t>
      </w:r>
      <w:proofErr w:type="spellStart"/>
      <w:proofErr w:type="gramStart"/>
      <w:r w:rsidRPr="00D475E9">
        <w:rPr>
          <w:rFonts w:ascii="Times New Roman" w:eastAsia="Times New Roman" w:hAnsi="Times New Roman"/>
          <w:sz w:val="28"/>
          <w:szCs w:val="28"/>
          <w:lang w:eastAsia="ru-RU"/>
        </w:rPr>
        <w:t>TaC</w:t>
      </w:r>
      <w:proofErr w:type="gramEnd"/>
      <w:r w:rsidRPr="00D475E9">
        <w:rPr>
          <w:rFonts w:ascii="Times New Roman" w:eastAsia="Times New Roman" w:hAnsi="Times New Roman"/>
          <w:sz w:val="28"/>
          <w:szCs w:val="28"/>
          <w:lang w:eastAsia="ru-RU"/>
        </w:rPr>
        <w:t>обладают</w:t>
      </w:r>
      <w:proofErr w:type="spellEnd"/>
      <w:r w:rsidRPr="00D475E9">
        <w:rPr>
          <w:rFonts w:ascii="Times New Roman" w:eastAsia="Times New Roman" w:hAnsi="Times New Roman"/>
          <w:sz w:val="28"/>
          <w:szCs w:val="28"/>
          <w:lang w:eastAsia="ru-RU"/>
        </w:rPr>
        <w:t xml:space="preserve"> высокой твердостью и тугоплавкостью. Чем больше в твердом сплаве карбидов, тем выше его твердость и теплостойкость, но ниже механ</w:t>
      </w:r>
      <w:r w:rsidRPr="00D475E9">
        <w:rPr>
          <w:rFonts w:ascii="Times New Roman" w:eastAsia="Times New Roman" w:hAnsi="Times New Roman"/>
          <w:sz w:val="28"/>
          <w:szCs w:val="28"/>
          <w:lang w:eastAsia="ru-RU"/>
        </w:rPr>
        <w:t>и</w:t>
      </w:r>
      <w:r w:rsidRPr="00D475E9">
        <w:rPr>
          <w:rFonts w:ascii="Times New Roman" w:eastAsia="Times New Roman" w:hAnsi="Times New Roman"/>
          <w:sz w:val="28"/>
          <w:szCs w:val="28"/>
          <w:lang w:eastAsia="ru-RU"/>
        </w:rPr>
        <w:t>ческая прочность. При увеличении содержания кобальта увеличивается прочность, но твердость и теплостойкость снижаются.</w:t>
      </w:r>
    </w:p>
    <w:p w:rsidR="00D62425" w:rsidRPr="00D475E9" w:rsidRDefault="00D62425" w:rsidP="00D475E9">
      <w:pPr>
        <w:spacing w:after="0" w:line="360" w:lineRule="auto"/>
        <w:ind w:left="283"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Основные группы твердых сплавов:</w:t>
      </w:r>
    </w:p>
    <w:p w:rsidR="00D62425" w:rsidRPr="00D475E9" w:rsidRDefault="00D62425" w:rsidP="00D475E9">
      <w:pPr>
        <w:tabs>
          <w:tab w:val="num" w:pos="1080"/>
        </w:tabs>
        <w:spacing w:after="0" w:line="360" w:lineRule="auto"/>
        <w:ind w:left="851"/>
        <w:jc w:val="both"/>
        <w:rPr>
          <w:rFonts w:ascii="Times New Roman" w:eastAsia="Times New Roman" w:hAnsi="Times New Roman"/>
          <w:i/>
          <w:sz w:val="28"/>
          <w:szCs w:val="28"/>
          <w:lang w:eastAsia="ru-RU"/>
        </w:rPr>
      </w:pPr>
      <w:proofErr w:type="spellStart"/>
      <w:proofErr w:type="gramStart"/>
      <w:r w:rsidRPr="00D475E9">
        <w:rPr>
          <w:rFonts w:ascii="Times New Roman" w:eastAsia="Times New Roman" w:hAnsi="Times New Roman"/>
          <w:i/>
          <w:sz w:val="28"/>
          <w:szCs w:val="28"/>
          <w:lang w:eastAsia="ru-RU"/>
        </w:rPr>
        <w:t>Вольфрамо</w:t>
      </w:r>
      <w:proofErr w:type="spellEnd"/>
      <w:r w:rsidRPr="00D475E9">
        <w:rPr>
          <w:rFonts w:ascii="Times New Roman" w:eastAsia="Times New Roman" w:hAnsi="Times New Roman"/>
          <w:i/>
          <w:sz w:val="28"/>
          <w:szCs w:val="28"/>
          <w:lang w:eastAsia="ru-RU"/>
        </w:rPr>
        <w:t>–кобальтовые</w:t>
      </w:r>
      <w:proofErr w:type="gramEnd"/>
      <w:r w:rsidRPr="00D475E9">
        <w:rPr>
          <w:rFonts w:ascii="Times New Roman" w:eastAsia="Times New Roman" w:hAnsi="Times New Roman"/>
          <w:i/>
          <w:sz w:val="28"/>
          <w:szCs w:val="28"/>
          <w:lang w:eastAsia="ru-RU"/>
        </w:rPr>
        <w:t xml:space="preserve"> (</w:t>
      </w:r>
      <w:proofErr w:type="spellStart"/>
      <w:r w:rsidRPr="00D475E9">
        <w:rPr>
          <w:rFonts w:ascii="Times New Roman" w:eastAsia="Times New Roman" w:hAnsi="Times New Roman"/>
          <w:i/>
          <w:sz w:val="28"/>
          <w:szCs w:val="28"/>
          <w:lang w:eastAsia="ru-RU"/>
        </w:rPr>
        <w:t>однокарбидные</w:t>
      </w:r>
      <w:proofErr w:type="spellEnd"/>
      <w:r w:rsidRPr="00D475E9">
        <w:rPr>
          <w:rFonts w:ascii="Times New Roman" w:eastAsia="Times New Roman" w:hAnsi="Times New Roman"/>
          <w:i/>
          <w:sz w:val="28"/>
          <w:szCs w:val="28"/>
          <w:lang w:eastAsia="ru-RU"/>
        </w:rPr>
        <w:t>).</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ВК</w:t>
      </w:r>
      <w:proofErr w:type="gramStart"/>
      <w:r w:rsidRPr="00D475E9">
        <w:rPr>
          <w:rFonts w:ascii="Times New Roman" w:eastAsia="Times New Roman" w:hAnsi="Times New Roman"/>
          <w:sz w:val="28"/>
          <w:szCs w:val="28"/>
          <w:lang w:eastAsia="ru-RU"/>
        </w:rPr>
        <w:t>6</w:t>
      </w:r>
      <w:proofErr w:type="gramEnd"/>
      <w:r w:rsidRPr="00D475E9">
        <w:rPr>
          <w:rFonts w:ascii="Times New Roman" w:eastAsia="Times New Roman" w:hAnsi="Times New Roman"/>
          <w:sz w:val="28"/>
          <w:szCs w:val="28"/>
          <w:lang w:eastAsia="ru-RU"/>
        </w:rPr>
        <w:t xml:space="preserve"> (94% карбида </w:t>
      </w:r>
      <w:r w:rsidRPr="00D475E9">
        <w:rPr>
          <w:rFonts w:ascii="Times New Roman" w:eastAsia="Times New Roman" w:hAnsi="Times New Roman"/>
          <w:sz w:val="28"/>
          <w:szCs w:val="28"/>
          <w:lang w:val="en-US" w:eastAsia="ru-RU"/>
        </w:rPr>
        <w:t>W</w:t>
      </w:r>
      <w:r w:rsidRPr="00D475E9">
        <w:rPr>
          <w:rFonts w:ascii="Times New Roman" w:eastAsia="Times New Roman" w:hAnsi="Times New Roman"/>
          <w:sz w:val="28"/>
          <w:szCs w:val="28"/>
          <w:lang w:eastAsia="ru-RU"/>
        </w:rPr>
        <w:t xml:space="preserve">, 6% </w:t>
      </w:r>
      <w:r w:rsidRPr="00D475E9">
        <w:rPr>
          <w:rFonts w:ascii="Times New Roman" w:eastAsia="Times New Roman" w:hAnsi="Times New Roman"/>
          <w:sz w:val="28"/>
          <w:szCs w:val="28"/>
          <w:lang w:val="en-US" w:eastAsia="ru-RU"/>
        </w:rPr>
        <w:t>Co</w:t>
      </w:r>
      <w:r w:rsidRPr="00D475E9">
        <w:rPr>
          <w:rFonts w:ascii="Times New Roman" w:eastAsia="Times New Roman" w:hAnsi="Times New Roman"/>
          <w:sz w:val="28"/>
          <w:szCs w:val="28"/>
          <w:lang w:eastAsia="ru-RU"/>
        </w:rPr>
        <w:t>), ВК8, ВК10.</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color w:val="000000"/>
          <w:sz w:val="28"/>
          <w:szCs w:val="28"/>
          <w:lang w:eastAsia="ru-RU"/>
        </w:rPr>
        <w:t>Вольфрамовые твердые сплавы обладают повышенной адгезией при обработке деталей из стали.</w:t>
      </w:r>
      <w:r w:rsidRPr="00D475E9">
        <w:rPr>
          <w:rFonts w:ascii="Times New Roman" w:eastAsia="Times New Roman" w:hAnsi="Times New Roman"/>
          <w:sz w:val="28"/>
          <w:szCs w:val="28"/>
          <w:lang w:eastAsia="ru-RU"/>
        </w:rPr>
        <w:t xml:space="preserve"> </w:t>
      </w:r>
      <w:r w:rsidR="001D57F4" w:rsidRPr="00D475E9">
        <w:rPr>
          <w:rFonts w:ascii="Times New Roman" w:eastAsia="Times New Roman" w:hAnsi="Times New Roman"/>
          <w:sz w:val="28"/>
          <w:szCs w:val="28"/>
          <w:lang w:eastAsia="ru-RU"/>
        </w:rPr>
        <w:t>Эти сплавы используются в условиях обработки, характеризующихся сравнительно низкими температурами и меняющейся во времени нагрузкой. Это обработка чугуна, бронзы, а также резание высок</w:t>
      </w:r>
      <w:r w:rsidR="001D57F4" w:rsidRPr="00D475E9">
        <w:rPr>
          <w:rFonts w:ascii="Times New Roman" w:eastAsia="Times New Roman" w:hAnsi="Times New Roman"/>
          <w:sz w:val="28"/>
          <w:szCs w:val="28"/>
          <w:lang w:eastAsia="ru-RU"/>
        </w:rPr>
        <w:t>о</w:t>
      </w:r>
      <w:r w:rsidR="001D57F4" w:rsidRPr="00D475E9">
        <w:rPr>
          <w:rFonts w:ascii="Times New Roman" w:eastAsia="Times New Roman" w:hAnsi="Times New Roman"/>
          <w:sz w:val="28"/>
          <w:szCs w:val="28"/>
          <w:lang w:eastAsia="ru-RU"/>
        </w:rPr>
        <w:t>прочных нержавеющих никелевых и титановых сталей и сплавов.</w:t>
      </w:r>
    </w:p>
    <w:p w:rsidR="00D62425" w:rsidRPr="00D475E9" w:rsidRDefault="00D62425" w:rsidP="00D475E9">
      <w:pPr>
        <w:tabs>
          <w:tab w:val="num" w:pos="1080"/>
        </w:tabs>
        <w:spacing w:after="0" w:line="360" w:lineRule="auto"/>
        <w:ind w:left="851"/>
        <w:jc w:val="both"/>
        <w:rPr>
          <w:rFonts w:ascii="Times New Roman" w:eastAsia="Times New Roman" w:hAnsi="Times New Roman"/>
          <w:i/>
          <w:sz w:val="28"/>
          <w:szCs w:val="28"/>
          <w:lang w:eastAsia="ru-RU"/>
        </w:rPr>
      </w:pPr>
      <w:proofErr w:type="spellStart"/>
      <w:r w:rsidRPr="00D475E9">
        <w:rPr>
          <w:rFonts w:ascii="Times New Roman" w:eastAsia="Times New Roman" w:hAnsi="Times New Roman"/>
          <w:i/>
          <w:sz w:val="28"/>
          <w:szCs w:val="28"/>
          <w:lang w:eastAsia="ru-RU"/>
        </w:rPr>
        <w:t>Титано</w:t>
      </w:r>
      <w:proofErr w:type="spellEnd"/>
      <w:r w:rsidRPr="00D475E9">
        <w:rPr>
          <w:rFonts w:ascii="Times New Roman" w:eastAsia="Times New Roman" w:hAnsi="Times New Roman"/>
          <w:i/>
          <w:sz w:val="28"/>
          <w:szCs w:val="28"/>
          <w:lang w:eastAsia="ru-RU"/>
        </w:rPr>
        <w:t>–</w:t>
      </w:r>
      <w:proofErr w:type="spellStart"/>
      <w:r w:rsidRPr="00D475E9">
        <w:rPr>
          <w:rFonts w:ascii="Times New Roman" w:eastAsia="Times New Roman" w:hAnsi="Times New Roman"/>
          <w:i/>
          <w:sz w:val="28"/>
          <w:szCs w:val="28"/>
          <w:lang w:eastAsia="ru-RU"/>
        </w:rPr>
        <w:t>вольфрамо</w:t>
      </w:r>
      <w:proofErr w:type="spellEnd"/>
      <w:r w:rsidRPr="00D475E9">
        <w:rPr>
          <w:rFonts w:ascii="Times New Roman" w:eastAsia="Times New Roman" w:hAnsi="Times New Roman"/>
          <w:i/>
          <w:sz w:val="28"/>
          <w:szCs w:val="28"/>
          <w:lang w:eastAsia="ru-RU"/>
        </w:rPr>
        <w:t>–кобальтовые (</w:t>
      </w:r>
      <w:proofErr w:type="spellStart"/>
      <w:r w:rsidRPr="00D475E9">
        <w:rPr>
          <w:rFonts w:ascii="Times New Roman" w:eastAsia="Times New Roman" w:hAnsi="Times New Roman"/>
          <w:i/>
          <w:sz w:val="28"/>
          <w:szCs w:val="28"/>
          <w:lang w:eastAsia="ru-RU"/>
        </w:rPr>
        <w:t>двухкарбидные</w:t>
      </w:r>
      <w:proofErr w:type="spellEnd"/>
      <w:r w:rsidRPr="00D475E9">
        <w:rPr>
          <w:rFonts w:ascii="Times New Roman" w:eastAsia="Times New Roman" w:hAnsi="Times New Roman"/>
          <w:i/>
          <w:sz w:val="28"/>
          <w:szCs w:val="28"/>
          <w:lang w:eastAsia="ru-RU"/>
        </w:rPr>
        <w:t>).</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Т15К6 (79% карбида </w:t>
      </w:r>
      <w:r w:rsidRPr="00D475E9">
        <w:rPr>
          <w:rFonts w:ascii="Times New Roman" w:eastAsia="Times New Roman" w:hAnsi="Times New Roman"/>
          <w:sz w:val="28"/>
          <w:szCs w:val="28"/>
          <w:lang w:val="en-US" w:eastAsia="ru-RU"/>
        </w:rPr>
        <w:t>W</w:t>
      </w:r>
      <w:r w:rsidRPr="00D475E9">
        <w:rPr>
          <w:rFonts w:ascii="Times New Roman" w:eastAsia="Times New Roman" w:hAnsi="Times New Roman"/>
          <w:sz w:val="28"/>
          <w:szCs w:val="28"/>
          <w:lang w:eastAsia="ru-RU"/>
        </w:rPr>
        <w:t xml:space="preserve">, 15% карбида </w:t>
      </w:r>
      <w:r w:rsidRPr="00D475E9">
        <w:rPr>
          <w:rFonts w:ascii="Times New Roman" w:eastAsia="Times New Roman" w:hAnsi="Times New Roman"/>
          <w:sz w:val="28"/>
          <w:szCs w:val="28"/>
          <w:lang w:val="en-US" w:eastAsia="ru-RU"/>
        </w:rPr>
        <w:t>Ti</w:t>
      </w:r>
      <w:r w:rsidRPr="00D475E9">
        <w:rPr>
          <w:rFonts w:ascii="Times New Roman" w:eastAsia="Times New Roman" w:hAnsi="Times New Roman"/>
          <w:sz w:val="28"/>
          <w:szCs w:val="28"/>
          <w:lang w:eastAsia="ru-RU"/>
        </w:rPr>
        <w:t xml:space="preserve">, 6% </w:t>
      </w:r>
      <w:r w:rsidRPr="00D475E9">
        <w:rPr>
          <w:rFonts w:ascii="Times New Roman" w:eastAsia="Times New Roman" w:hAnsi="Times New Roman"/>
          <w:sz w:val="28"/>
          <w:szCs w:val="28"/>
          <w:lang w:val="en-US" w:eastAsia="ru-RU"/>
        </w:rPr>
        <w:t>Co</w:t>
      </w:r>
      <w:r w:rsidRPr="00D475E9">
        <w:rPr>
          <w:rFonts w:ascii="Times New Roman" w:eastAsia="Times New Roman" w:hAnsi="Times New Roman"/>
          <w:sz w:val="28"/>
          <w:szCs w:val="28"/>
          <w:lang w:eastAsia="ru-RU"/>
        </w:rPr>
        <w:t>), Т5К10, Т5К12.</w:t>
      </w:r>
    </w:p>
    <w:p w:rsidR="00D62425" w:rsidRPr="00D475E9" w:rsidRDefault="001D57F4"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Твердые сплавы группы ТК используются при чистовой и черновой обработке сталей в условиях образования сливной стружки. При неравн</w:t>
      </w:r>
      <w:r w:rsidRPr="00D475E9">
        <w:rPr>
          <w:rFonts w:ascii="Times New Roman" w:eastAsia="Times New Roman" w:hAnsi="Times New Roman"/>
          <w:sz w:val="28"/>
          <w:szCs w:val="28"/>
          <w:lang w:eastAsia="ru-RU"/>
        </w:rPr>
        <w:t>о</w:t>
      </w:r>
      <w:r w:rsidRPr="00D475E9">
        <w:rPr>
          <w:rFonts w:ascii="Times New Roman" w:eastAsia="Times New Roman" w:hAnsi="Times New Roman"/>
          <w:sz w:val="28"/>
          <w:szCs w:val="28"/>
          <w:lang w:eastAsia="ru-RU"/>
        </w:rPr>
        <w:t>мерной нагрузке, больших припусках и повышенных требованиях к наде</w:t>
      </w:r>
      <w:r w:rsidRPr="00D475E9">
        <w:rPr>
          <w:rFonts w:ascii="Times New Roman" w:eastAsia="Times New Roman" w:hAnsi="Times New Roman"/>
          <w:sz w:val="28"/>
          <w:szCs w:val="28"/>
          <w:lang w:eastAsia="ru-RU"/>
        </w:rPr>
        <w:t>ж</w:t>
      </w:r>
      <w:r w:rsidRPr="00D475E9">
        <w:rPr>
          <w:rFonts w:ascii="Times New Roman" w:eastAsia="Times New Roman" w:hAnsi="Times New Roman"/>
          <w:sz w:val="28"/>
          <w:szCs w:val="28"/>
          <w:lang w:eastAsia="ru-RU"/>
        </w:rPr>
        <w:t>ности инструмента используются сплавы с большим содержанием кобальта.</w:t>
      </w:r>
    </w:p>
    <w:p w:rsidR="00D62425" w:rsidRPr="00D475E9" w:rsidRDefault="00D62425" w:rsidP="00D475E9">
      <w:pPr>
        <w:tabs>
          <w:tab w:val="num" w:pos="1080"/>
        </w:tabs>
        <w:spacing w:after="0" w:line="360" w:lineRule="auto"/>
        <w:ind w:left="851"/>
        <w:jc w:val="both"/>
        <w:rPr>
          <w:rFonts w:ascii="Times New Roman" w:eastAsia="Times New Roman" w:hAnsi="Times New Roman"/>
          <w:i/>
          <w:sz w:val="28"/>
          <w:szCs w:val="28"/>
          <w:lang w:eastAsia="ru-RU"/>
        </w:rPr>
      </w:pPr>
      <w:proofErr w:type="spellStart"/>
      <w:r w:rsidRPr="00D475E9">
        <w:rPr>
          <w:rFonts w:ascii="Times New Roman" w:eastAsia="Times New Roman" w:hAnsi="Times New Roman"/>
          <w:i/>
          <w:sz w:val="28"/>
          <w:szCs w:val="28"/>
          <w:lang w:eastAsia="ru-RU"/>
        </w:rPr>
        <w:t>Титано</w:t>
      </w:r>
      <w:proofErr w:type="spellEnd"/>
      <w:r w:rsidRPr="00D475E9">
        <w:rPr>
          <w:rFonts w:ascii="Times New Roman" w:eastAsia="Times New Roman" w:hAnsi="Times New Roman"/>
          <w:i/>
          <w:sz w:val="28"/>
          <w:szCs w:val="28"/>
          <w:lang w:eastAsia="ru-RU"/>
        </w:rPr>
        <w:t>–</w:t>
      </w:r>
      <w:proofErr w:type="spellStart"/>
      <w:r w:rsidRPr="00D475E9">
        <w:rPr>
          <w:rFonts w:ascii="Times New Roman" w:eastAsia="Times New Roman" w:hAnsi="Times New Roman"/>
          <w:i/>
          <w:sz w:val="28"/>
          <w:szCs w:val="28"/>
          <w:lang w:eastAsia="ru-RU"/>
        </w:rPr>
        <w:t>тантало</w:t>
      </w:r>
      <w:proofErr w:type="spellEnd"/>
      <w:r w:rsidRPr="00D475E9">
        <w:rPr>
          <w:rFonts w:ascii="Times New Roman" w:eastAsia="Times New Roman" w:hAnsi="Times New Roman"/>
          <w:i/>
          <w:sz w:val="28"/>
          <w:szCs w:val="28"/>
          <w:lang w:eastAsia="ru-RU"/>
        </w:rPr>
        <w:t>–</w:t>
      </w:r>
      <w:proofErr w:type="spellStart"/>
      <w:r w:rsidRPr="00D475E9">
        <w:rPr>
          <w:rFonts w:ascii="Times New Roman" w:eastAsia="Times New Roman" w:hAnsi="Times New Roman"/>
          <w:i/>
          <w:sz w:val="28"/>
          <w:szCs w:val="28"/>
          <w:lang w:eastAsia="ru-RU"/>
        </w:rPr>
        <w:t>вольфрамо</w:t>
      </w:r>
      <w:proofErr w:type="spellEnd"/>
      <w:r w:rsidRPr="00D475E9">
        <w:rPr>
          <w:rFonts w:ascii="Times New Roman" w:eastAsia="Times New Roman" w:hAnsi="Times New Roman"/>
          <w:i/>
          <w:sz w:val="28"/>
          <w:szCs w:val="28"/>
          <w:lang w:eastAsia="ru-RU"/>
        </w:rPr>
        <w:t>–кобальтовые (</w:t>
      </w:r>
      <w:proofErr w:type="spellStart"/>
      <w:r w:rsidRPr="00D475E9">
        <w:rPr>
          <w:rFonts w:ascii="Times New Roman" w:eastAsia="Times New Roman" w:hAnsi="Times New Roman"/>
          <w:i/>
          <w:sz w:val="28"/>
          <w:szCs w:val="28"/>
          <w:lang w:eastAsia="ru-RU"/>
        </w:rPr>
        <w:t>трехкарбидные</w:t>
      </w:r>
      <w:proofErr w:type="spellEnd"/>
      <w:r w:rsidRPr="00D475E9">
        <w:rPr>
          <w:rFonts w:ascii="Times New Roman" w:eastAsia="Times New Roman" w:hAnsi="Times New Roman"/>
          <w:i/>
          <w:sz w:val="28"/>
          <w:szCs w:val="28"/>
          <w:lang w:eastAsia="ru-RU"/>
        </w:rPr>
        <w:t>).</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ТТ7К12 (81% карбида </w:t>
      </w:r>
      <w:r w:rsidRPr="00D475E9">
        <w:rPr>
          <w:rFonts w:ascii="Times New Roman" w:eastAsia="Times New Roman" w:hAnsi="Times New Roman"/>
          <w:sz w:val="28"/>
          <w:szCs w:val="28"/>
          <w:lang w:val="en-US" w:eastAsia="ru-RU"/>
        </w:rPr>
        <w:t>W</w:t>
      </w:r>
      <w:r w:rsidRPr="00D475E9">
        <w:rPr>
          <w:rFonts w:ascii="Times New Roman" w:eastAsia="Times New Roman" w:hAnsi="Times New Roman"/>
          <w:sz w:val="28"/>
          <w:szCs w:val="28"/>
          <w:lang w:eastAsia="ru-RU"/>
        </w:rPr>
        <w:t xml:space="preserve">, 4% карбида </w:t>
      </w:r>
      <w:r w:rsidRPr="00D475E9">
        <w:rPr>
          <w:rFonts w:ascii="Times New Roman" w:eastAsia="Times New Roman" w:hAnsi="Times New Roman"/>
          <w:sz w:val="28"/>
          <w:szCs w:val="28"/>
          <w:lang w:val="en-US" w:eastAsia="ru-RU"/>
        </w:rPr>
        <w:t>Ti</w:t>
      </w:r>
      <w:r w:rsidRPr="00D475E9">
        <w:rPr>
          <w:rFonts w:ascii="Times New Roman" w:eastAsia="Times New Roman" w:hAnsi="Times New Roman"/>
          <w:sz w:val="28"/>
          <w:szCs w:val="28"/>
          <w:lang w:eastAsia="ru-RU"/>
        </w:rPr>
        <w:t xml:space="preserve">, 3% карбида </w:t>
      </w:r>
      <w:proofErr w:type="gramStart"/>
      <w:r w:rsidRPr="00D475E9">
        <w:rPr>
          <w:rFonts w:ascii="Times New Roman" w:eastAsia="Times New Roman" w:hAnsi="Times New Roman"/>
          <w:sz w:val="28"/>
          <w:szCs w:val="28"/>
          <w:lang w:val="en-US" w:eastAsia="ru-RU"/>
        </w:rPr>
        <w:t>T</w:t>
      </w:r>
      <w:proofErr w:type="gramEnd"/>
      <w:r w:rsidRPr="00D475E9">
        <w:rPr>
          <w:rFonts w:ascii="Times New Roman" w:eastAsia="Times New Roman" w:hAnsi="Times New Roman"/>
          <w:sz w:val="28"/>
          <w:szCs w:val="28"/>
          <w:lang w:eastAsia="ru-RU"/>
        </w:rPr>
        <w:t xml:space="preserve">а, 12% </w:t>
      </w:r>
      <w:r w:rsidRPr="00D475E9">
        <w:rPr>
          <w:rFonts w:ascii="Times New Roman" w:eastAsia="Times New Roman" w:hAnsi="Times New Roman"/>
          <w:sz w:val="28"/>
          <w:szCs w:val="28"/>
          <w:lang w:val="en-US" w:eastAsia="ru-RU"/>
        </w:rPr>
        <w:t>Co</w:t>
      </w:r>
      <w:r w:rsidRPr="00D475E9">
        <w:rPr>
          <w:rFonts w:ascii="Times New Roman" w:eastAsia="Times New Roman" w:hAnsi="Times New Roman"/>
          <w:sz w:val="28"/>
          <w:szCs w:val="28"/>
          <w:lang w:eastAsia="ru-RU"/>
        </w:rPr>
        <w:t>), ТТ10К8.</w:t>
      </w:r>
    </w:p>
    <w:p w:rsidR="00D62425" w:rsidRPr="00D475E9" w:rsidRDefault="00D62425" w:rsidP="00D475E9">
      <w:pPr>
        <w:tabs>
          <w:tab w:val="num" w:pos="1080"/>
        </w:tabs>
        <w:spacing w:after="0" w:line="360" w:lineRule="auto"/>
        <w:ind w:left="851"/>
        <w:jc w:val="both"/>
        <w:rPr>
          <w:rFonts w:ascii="Times New Roman" w:eastAsia="Times New Roman" w:hAnsi="Times New Roman"/>
          <w:i/>
          <w:sz w:val="28"/>
          <w:szCs w:val="28"/>
          <w:lang w:eastAsia="ru-RU"/>
        </w:rPr>
      </w:pPr>
      <w:proofErr w:type="spellStart"/>
      <w:r w:rsidRPr="00D475E9">
        <w:rPr>
          <w:rFonts w:ascii="Times New Roman" w:eastAsia="Times New Roman" w:hAnsi="Times New Roman"/>
          <w:i/>
          <w:sz w:val="28"/>
          <w:szCs w:val="28"/>
          <w:lang w:eastAsia="ru-RU"/>
        </w:rPr>
        <w:t>Безвольфрамовые</w:t>
      </w:r>
      <w:proofErr w:type="spellEnd"/>
      <w:r w:rsidRPr="00D475E9">
        <w:rPr>
          <w:rFonts w:ascii="Times New Roman" w:eastAsia="Times New Roman" w:hAnsi="Times New Roman"/>
          <w:i/>
          <w:sz w:val="28"/>
          <w:szCs w:val="28"/>
          <w:lang w:eastAsia="ru-RU"/>
        </w:rPr>
        <w:t xml:space="preserve"> твердые сплавы</w:t>
      </w:r>
    </w:p>
    <w:p w:rsidR="00D62425" w:rsidRPr="00D475E9" w:rsidRDefault="00D62425" w:rsidP="00D475E9">
      <w:pPr>
        <w:spacing w:after="0" w:line="360" w:lineRule="auto"/>
        <w:ind w:firstLine="851"/>
        <w:jc w:val="both"/>
        <w:rPr>
          <w:rFonts w:ascii="Times New Roman" w:eastAsia="Times New Roman" w:hAnsi="Times New Roman"/>
          <w:sz w:val="28"/>
          <w:szCs w:val="28"/>
          <w:lang w:val="fr-FR" w:eastAsia="ru-RU"/>
        </w:rPr>
      </w:pPr>
      <w:r w:rsidRPr="00D475E9">
        <w:rPr>
          <w:rFonts w:ascii="Times New Roman" w:eastAsia="Times New Roman" w:hAnsi="Times New Roman"/>
          <w:sz w:val="28"/>
          <w:szCs w:val="28"/>
          <w:lang w:eastAsia="ru-RU"/>
        </w:rPr>
        <w:t>КТН</w:t>
      </w:r>
      <w:r w:rsidRPr="00D475E9">
        <w:rPr>
          <w:rFonts w:ascii="Times New Roman" w:eastAsia="Times New Roman" w:hAnsi="Times New Roman"/>
          <w:sz w:val="28"/>
          <w:szCs w:val="28"/>
          <w:lang w:val="fr-FR" w:eastAsia="ru-RU"/>
        </w:rPr>
        <w:t xml:space="preserve">16 (74% TiNC, 19% Ni, 6% </w:t>
      </w:r>
      <w:r w:rsidRPr="00D475E9">
        <w:rPr>
          <w:rFonts w:ascii="Times New Roman" w:eastAsia="Times New Roman" w:hAnsi="Times New Roman"/>
          <w:sz w:val="28"/>
          <w:szCs w:val="28"/>
          <w:lang w:eastAsia="ru-RU"/>
        </w:rPr>
        <w:t>М</w:t>
      </w:r>
      <w:proofErr w:type="gramStart"/>
      <w:r w:rsidRPr="00D475E9">
        <w:rPr>
          <w:rFonts w:ascii="Times New Roman" w:eastAsia="Times New Roman" w:hAnsi="Times New Roman"/>
          <w:sz w:val="28"/>
          <w:szCs w:val="28"/>
          <w:lang w:val="fr-FR" w:eastAsia="ru-RU"/>
        </w:rPr>
        <w:t>o</w:t>
      </w:r>
      <w:proofErr w:type="gramEnd"/>
      <w:r w:rsidRPr="00D475E9">
        <w:rPr>
          <w:rFonts w:ascii="Times New Roman" w:eastAsia="Times New Roman" w:hAnsi="Times New Roman"/>
          <w:sz w:val="28"/>
          <w:szCs w:val="28"/>
          <w:lang w:val="fr-FR" w:eastAsia="ru-RU"/>
        </w:rPr>
        <w:t xml:space="preserve">), </w:t>
      </w:r>
      <w:r w:rsidRPr="00D475E9">
        <w:rPr>
          <w:rFonts w:ascii="Times New Roman" w:eastAsia="Times New Roman" w:hAnsi="Times New Roman"/>
          <w:sz w:val="28"/>
          <w:szCs w:val="28"/>
          <w:lang w:eastAsia="ru-RU"/>
        </w:rPr>
        <w:t>ТН</w:t>
      </w:r>
      <w:r w:rsidRPr="00D475E9">
        <w:rPr>
          <w:rFonts w:ascii="Times New Roman" w:eastAsia="Times New Roman" w:hAnsi="Times New Roman"/>
          <w:sz w:val="28"/>
          <w:szCs w:val="28"/>
          <w:lang w:val="fr-FR" w:eastAsia="ru-RU"/>
        </w:rPr>
        <w:t xml:space="preserve">20 (79% TiC, 15% Ni, 6% </w:t>
      </w:r>
      <w:r w:rsidRPr="00D475E9">
        <w:rPr>
          <w:rFonts w:ascii="Times New Roman" w:eastAsia="Times New Roman" w:hAnsi="Times New Roman"/>
          <w:sz w:val="28"/>
          <w:szCs w:val="28"/>
          <w:lang w:eastAsia="ru-RU"/>
        </w:rPr>
        <w:t>М</w:t>
      </w:r>
      <w:r w:rsidRPr="00D475E9">
        <w:rPr>
          <w:rFonts w:ascii="Times New Roman" w:eastAsia="Times New Roman" w:hAnsi="Times New Roman"/>
          <w:sz w:val="28"/>
          <w:szCs w:val="28"/>
          <w:lang w:val="fr-FR" w:eastAsia="ru-RU"/>
        </w:rPr>
        <w:t>o).</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Инструментальные материалы с покрытием.</w:t>
      </w:r>
    </w:p>
    <w:p w:rsidR="00D62425"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Применение покрытий твердых сплавов (карбиды и нитриды титана </w:t>
      </w:r>
      <w:proofErr w:type="spellStart"/>
      <w:r w:rsidRPr="00D475E9">
        <w:rPr>
          <w:rFonts w:ascii="Times New Roman" w:eastAsia="Times New Roman" w:hAnsi="Times New Roman"/>
          <w:sz w:val="28"/>
          <w:szCs w:val="28"/>
          <w:lang w:val="en-US" w:eastAsia="ru-RU"/>
        </w:rPr>
        <w:t>TiC</w:t>
      </w:r>
      <w:proofErr w:type="spellEnd"/>
      <w:r w:rsidRPr="00D475E9">
        <w:rPr>
          <w:rFonts w:ascii="Times New Roman" w:eastAsia="Times New Roman" w:hAnsi="Times New Roman"/>
          <w:sz w:val="28"/>
          <w:szCs w:val="28"/>
          <w:lang w:eastAsia="ru-RU"/>
        </w:rPr>
        <w:t xml:space="preserve">, </w:t>
      </w:r>
      <w:proofErr w:type="spellStart"/>
      <w:r w:rsidRPr="00D475E9">
        <w:rPr>
          <w:rFonts w:ascii="Times New Roman" w:eastAsia="Times New Roman" w:hAnsi="Times New Roman"/>
          <w:sz w:val="28"/>
          <w:szCs w:val="28"/>
          <w:lang w:val="en-US" w:eastAsia="ru-RU"/>
        </w:rPr>
        <w:t>TiN</w:t>
      </w:r>
      <w:proofErr w:type="spellEnd"/>
      <w:r w:rsidRPr="00D475E9">
        <w:rPr>
          <w:rFonts w:ascii="Times New Roman" w:eastAsia="Times New Roman" w:hAnsi="Times New Roman"/>
          <w:sz w:val="28"/>
          <w:szCs w:val="28"/>
          <w:lang w:eastAsia="ru-RU"/>
        </w:rPr>
        <w:t xml:space="preserve">, </w:t>
      </w:r>
      <w:proofErr w:type="spellStart"/>
      <w:r w:rsidRPr="00D475E9">
        <w:rPr>
          <w:rFonts w:ascii="Times New Roman" w:eastAsia="Times New Roman" w:hAnsi="Times New Roman"/>
          <w:sz w:val="28"/>
          <w:szCs w:val="28"/>
          <w:lang w:val="en-US" w:eastAsia="ru-RU"/>
        </w:rPr>
        <w:t>TiNC</w:t>
      </w:r>
      <w:proofErr w:type="spellEnd"/>
      <w:r w:rsidRPr="00D475E9">
        <w:rPr>
          <w:rFonts w:ascii="Times New Roman" w:eastAsia="Times New Roman" w:hAnsi="Times New Roman"/>
          <w:sz w:val="28"/>
          <w:szCs w:val="28"/>
          <w:lang w:eastAsia="ru-RU"/>
        </w:rPr>
        <w:t xml:space="preserve">) </w:t>
      </w:r>
      <w:r w:rsidRPr="00D475E9">
        <w:rPr>
          <w:rFonts w:ascii="Times New Roman" w:eastAsia="Times New Roman" w:hAnsi="Times New Roman"/>
          <w:color w:val="000000"/>
          <w:sz w:val="28"/>
          <w:szCs w:val="28"/>
          <w:lang w:eastAsia="ru-RU"/>
        </w:rPr>
        <w:t xml:space="preserve">толщиной 5—7 мкм </w:t>
      </w:r>
      <w:r w:rsidRPr="00D475E9">
        <w:rPr>
          <w:rFonts w:ascii="Times New Roman" w:eastAsia="Times New Roman" w:hAnsi="Times New Roman"/>
          <w:sz w:val="28"/>
          <w:szCs w:val="28"/>
          <w:lang w:eastAsia="ru-RU"/>
        </w:rPr>
        <w:t xml:space="preserve">уменьшает износ инструмента в 2,5÷3 раза. При обработке без покрытий элементы W, C, </w:t>
      </w:r>
      <w:proofErr w:type="gramStart"/>
      <w:r w:rsidRPr="00D475E9">
        <w:rPr>
          <w:rFonts w:ascii="Times New Roman" w:eastAsia="Times New Roman" w:hAnsi="Times New Roman"/>
          <w:sz w:val="28"/>
          <w:szCs w:val="28"/>
          <w:lang w:val="en-US" w:eastAsia="ru-RU"/>
        </w:rPr>
        <w:t>T</w:t>
      </w:r>
      <w:proofErr w:type="gramEnd"/>
      <w:r w:rsidRPr="00D475E9">
        <w:rPr>
          <w:rFonts w:ascii="Times New Roman" w:eastAsia="Times New Roman" w:hAnsi="Times New Roman"/>
          <w:sz w:val="28"/>
          <w:szCs w:val="28"/>
          <w:lang w:eastAsia="ru-RU"/>
        </w:rPr>
        <w:t xml:space="preserve">а, </w:t>
      </w:r>
      <w:r w:rsidRPr="00D475E9">
        <w:rPr>
          <w:rFonts w:ascii="Times New Roman" w:eastAsia="Times New Roman" w:hAnsi="Times New Roman"/>
          <w:sz w:val="28"/>
          <w:szCs w:val="28"/>
          <w:lang w:val="en-US" w:eastAsia="ru-RU"/>
        </w:rPr>
        <w:t>Ti</w:t>
      </w:r>
      <w:r w:rsidRPr="00D475E9">
        <w:rPr>
          <w:rFonts w:ascii="Times New Roman" w:eastAsia="Times New Roman" w:hAnsi="Times New Roman"/>
          <w:sz w:val="28"/>
          <w:szCs w:val="28"/>
          <w:lang w:eastAsia="ru-RU"/>
        </w:rPr>
        <w:t xml:space="preserve"> проникают из инс</w:t>
      </w:r>
      <w:r w:rsidRPr="00D475E9">
        <w:rPr>
          <w:rFonts w:ascii="Times New Roman" w:eastAsia="Times New Roman" w:hAnsi="Times New Roman"/>
          <w:sz w:val="28"/>
          <w:szCs w:val="28"/>
          <w:lang w:eastAsia="ru-RU"/>
        </w:rPr>
        <w:t>т</w:t>
      </w:r>
      <w:r w:rsidRPr="00D475E9">
        <w:rPr>
          <w:rFonts w:ascii="Times New Roman" w:eastAsia="Times New Roman" w:hAnsi="Times New Roman"/>
          <w:sz w:val="28"/>
          <w:szCs w:val="28"/>
          <w:lang w:eastAsia="ru-RU"/>
        </w:rPr>
        <w:lastRenderedPageBreak/>
        <w:t>румента в обрабатываемый материал, что приводит к его упрочнению, п</w:t>
      </w:r>
      <w:r w:rsidRPr="00D475E9">
        <w:rPr>
          <w:rFonts w:ascii="Times New Roman" w:eastAsia="Times New Roman" w:hAnsi="Times New Roman"/>
          <w:sz w:val="28"/>
          <w:szCs w:val="28"/>
          <w:lang w:eastAsia="ru-RU"/>
        </w:rPr>
        <w:t>о</w:t>
      </w:r>
      <w:r w:rsidRPr="00D475E9">
        <w:rPr>
          <w:rFonts w:ascii="Times New Roman" w:eastAsia="Times New Roman" w:hAnsi="Times New Roman"/>
          <w:sz w:val="28"/>
          <w:szCs w:val="28"/>
          <w:lang w:eastAsia="ru-RU"/>
        </w:rPr>
        <w:t>вышению сил резания и контактных температур, что увеличивает износ и</w:t>
      </w:r>
      <w:r w:rsidRPr="00D475E9">
        <w:rPr>
          <w:rFonts w:ascii="Times New Roman" w:eastAsia="Times New Roman" w:hAnsi="Times New Roman"/>
          <w:sz w:val="28"/>
          <w:szCs w:val="28"/>
          <w:lang w:eastAsia="ru-RU"/>
        </w:rPr>
        <w:t>н</w:t>
      </w:r>
      <w:r w:rsidRPr="00D475E9">
        <w:rPr>
          <w:rFonts w:ascii="Times New Roman" w:eastAsia="Times New Roman" w:hAnsi="Times New Roman"/>
          <w:sz w:val="28"/>
          <w:szCs w:val="28"/>
          <w:lang w:eastAsia="ru-RU"/>
        </w:rPr>
        <w:t>струмента.</w:t>
      </w:r>
    </w:p>
    <w:p w:rsidR="00754407" w:rsidRPr="00754407" w:rsidRDefault="00754407" w:rsidP="00D475E9">
      <w:pPr>
        <w:spacing w:after="0" w:line="360" w:lineRule="auto"/>
        <w:ind w:firstLine="851"/>
        <w:jc w:val="both"/>
        <w:rPr>
          <w:rFonts w:ascii="Times New Roman" w:eastAsia="Times New Roman" w:hAnsi="Times New Roman"/>
          <w:i/>
          <w:sz w:val="28"/>
          <w:szCs w:val="28"/>
          <w:u w:val="single"/>
          <w:lang w:eastAsia="ru-RU"/>
        </w:rPr>
      </w:pPr>
    </w:p>
    <w:p w:rsidR="00D62425" w:rsidRPr="00754407" w:rsidRDefault="00754407" w:rsidP="00754407">
      <w:pPr>
        <w:spacing w:after="0" w:line="360" w:lineRule="auto"/>
        <w:ind w:firstLine="851"/>
        <w:jc w:val="both"/>
        <w:rPr>
          <w:rFonts w:ascii="Times New Roman" w:eastAsia="Times New Roman" w:hAnsi="Times New Roman"/>
          <w:i/>
          <w:sz w:val="28"/>
          <w:szCs w:val="28"/>
          <w:u w:val="single"/>
          <w:lang w:eastAsia="ru-RU"/>
        </w:rPr>
      </w:pPr>
      <w:r w:rsidRPr="00754407">
        <w:rPr>
          <w:rFonts w:ascii="Times New Roman" w:eastAsia="Times New Roman" w:hAnsi="Times New Roman"/>
          <w:i/>
          <w:sz w:val="28"/>
          <w:szCs w:val="28"/>
          <w:u w:val="single"/>
          <w:lang w:eastAsia="ru-RU"/>
        </w:rPr>
        <w:t>3.</w:t>
      </w:r>
      <w:r w:rsidR="00D62425" w:rsidRPr="00754407">
        <w:rPr>
          <w:rFonts w:ascii="Times New Roman" w:eastAsia="Times New Roman" w:hAnsi="Times New Roman"/>
          <w:i/>
          <w:sz w:val="28"/>
          <w:szCs w:val="28"/>
          <w:u w:val="single"/>
          <w:lang w:eastAsia="ru-RU"/>
        </w:rPr>
        <w:t>Минералокерамика (</w:t>
      </w:r>
      <w:r w:rsidR="00D62425" w:rsidRPr="00754407">
        <w:rPr>
          <w:rFonts w:ascii="Times New Roman" w:eastAsia="Times New Roman" w:hAnsi="Times New Roman"/>
          <w:i/>
          <w:sz w:val="28"/>
          <w:szCs w:val="28"/>
          <w:u w:val="single"/>
          <w:lang w:val="en-US" w:eastAsia="ru-RU"/>
        </w:rPr>
        <w:t>Al</w:t>
      </w:r>
      <w:r w:rsidR="00D62425" w:rsidRPr="00CB6238">
        <w:rPr>
          <w:rFonts w:ascii="Times New Roman" w:eastAsia="Times New Roman" w:hAnsi="Times New Roman"/>
          <w:i/>
          <w:sz w:val="28"/>
          <w:szCs w:val="28"/>
          <w:u w:val="single"/>
          <w:vertAlign w:val="subscript"/>
          <w:lang w:eastAsia="ru-RU"/>
        </w:rPr>
        <w:t>2</w:t>
      </w:r>
      <w:r w:rsidR="00D62425" w:rsidRPr="00754407">
        <w:rPr>
          <w:rFonts w:ascii="Times New Roman" w:eastAsia="Times New Roman" w:hAnsi="Times New Roman"/>
          <w:i/>
          <w:sz w:val="28"/>
          <w:szCs w:val="28"/>
          <w:u w:val="single"/>
          <w:lang w:val="en-US" w:eastAsia="ru-RU"/>
        </w:rPr>
        <w:t>O</w:t>
      </w:r>
      <w:r w:rsidR="00D62425" w:rsidRPr="00CB6238">
        <w:rPr>
          <w:rFonts w:ascii="Times New Roman" w:eastAsia="Times New Roman" w:hAnsi="Times New Roman"/>
          <w:i/>
          <w:sz w:val="28"/>
          <w:szCs w:val="28"/>
          <w:u w:val="single"/>
          <w:vertAlign w:val="subscript"/>
          <w:lang w:eastAsia="ru-RU"/>
        </w:rPr>
        <w:t>3</w:t>
      </w:r>
      <w:r w:rsidRPr="00754407">
        <w:rPr>
          <w:rFonts w:ascii="Times New Roman" w:eastAsia="Times New Roman" w:hAnsi="Times New Roman"/>
          <w:i/>
          <w:sz w:val="28"/>
          <w:szCs w:val="28"/>
          <w:u w:val="single"/>
          <w:lang w:eastAsia="ru-RU"/>
        </w:rPr>
        <w:t>)</w:t>
      </w:r>
    </w:p>
    <w:p w:rsidR="00754407" w:rsidRPr="00D475E9" w:rsidRDefault="00754407" w:rsidP="00754407">
      <w:pPr>
        <w:spacing w:after="0" w:line="360" w:lineRule="auto"/>
        <w:jc w:val="both"/>
        <w:rPr>
          <w:rFonts w:ascii="Times New Roman" w:eastAsia="Times New Roman" w:hAnsi="Times New Roman"/>
          <w:sz w:val="28"/>
          <w:szCs w:val="28"/>
          <w:lang w:eastAsia="ru-RU"/>
        </w:rPr>
      </w:pPr>
    </w:p>
    <w:p w:rsidR="00CA573C" w:rsidRPr="00D475E9" w:rsidRDefault="00CA573C"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Это инструментальный материал с высокой твёрдостью и теплосто</w:t>
      </w:r>
      <w:r w:rsidRPr="00D475E9">
        <w:rPr>
          <w:rFonts w:ascii="Times New Roman" w:eastAsia="Times New Roman" w:hAnsi="Times New Roman"/>
          <w:sz w:val="28"/>
          <w:szCs w:val="28"/>
          <w:lang w:eastAsia="ru-RU"/>
        </w:rPr>
        <w:t>й</w:t>
      </w:r>
      <w:r w:rsidRPr="00D475E9">
        <w:rPr>
          <w:rFonts w:ascii="Times New Roman" w:eastAsia="Times New Roman" w:hAnsi="Times New Roman"/>
          <w:sz w:val="28"/>
          <w:szCs w:val="28"/>
          <w:lang w:eastAsia="ru-RU"/>
        </w:rPr>
        <w:t>костью ≈1500°C, что определяет диапазон скорости резания 300-1000 м/мин.</w:t>
      </w:r>
    </w:p>
    <w:p w:rsidR="00CA573C" w:rsidRPr="00D475E9" w:rsidRDefault="00CA573C"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Оксидная </w:t>
      </w:r>
      <w:proofErr w:type="spellStart"/>
      <w:r w:rsidRPr="00D475E9">
        <w:rPr>
          <w:rFonts w:ascii="Times New Roman" w:eastAsia="Times New Roman" w:hAnsi="Times New Roman"/>
          <w:sz w:val="28"/>
          <w:szCs w:val="28"/>
          <w:lang w:eastAsia="ru-RU"/>
        </w:rPr>
        <w:t>минералокерамика</w:t>
      </w:r>
      <w:proofErr w:type="spellEnd"/>
      <w:r w:rsidRPr="00D475E9">
        <w:rPr>
          <w:rFonts w:ascii="Times New Roman" w:eastAsia="Times New Roman" w:hAnsi="Times New Roman"/>
          <w:sz w:val="28"/>
          <w:szCs w:val="28"/>
          <w:lang w:eastAsia="ru-RU"/>
        </w:rPr>
        <w:t xml:space="preserve"> («белая», чистая). Основу составляет б</w:t>
      </w:r>
      <w:r w:rsidRPr="00D475E9">
        <w:rPr>
          <w:rFonts w:ascii="Times New Roman" w:eastAsia="Times New Roman" w:hAnsi="Times New Roman"/>
          <w:sz w:val="28"/>
          <w:szCs w:val="28"/>
          <w:lang w:eastAsia="ru-RU"/>
        </w:rPr>
        <w:t>о</w:t>
      </w:r>
      <w:r w:rsidRPr="00D475E9">
        <w:rPr>
          <w:rFonts w:ascii="Times New Roman" w:eastAsia="Times New Roman" w:hAnsi="Times New Roman"/>
          <w:sz w:val="28"/>
          <w:szCs w:val="28"/>
          <w:lang w:eastAsia="ru-RU"/>
        </w:rPr>
        <w:t>лее 99% Al</w:t>
      </w:r>
      <w:r w:rsidRPr="00D475E9">
        <w:rPr>
          <w:rFonts w:ascii="Times New Roman" w:eastAsia="Times New Roman" w:hAnsi="Times New Roman"/>
          <w:sz w:val="28"/>
          <w:szCs w:val="28"/>
          <w:vertAlign w:val="subscript"/>
          <w:lang w:eastAsia="ru-RU"/>
        </w:rPr>
        <w:t>2</w:t>
      </w:r>
      <w:r w:rsidRPr="00D475E9">
        <w:rPr>
          <w:rFonts w:ascii="Times New Roman" w:eastAsia="Times New Roman" w:hAnsi="Times New Roman"/>
          <w:sz w:val="28"/>
          <w:szCs w:val="28"/>
          <w:lang w:eastAsia="ru-RU"/>
        </w:rPr>
        <w:t>O</w:t>
      </w:r>
      <w:r w:rsidRPr="00D475E9">
        <w:rPr>
          <w:rFonts w:ascii="Times New Roman" w:eastAsia="Times New Roman" w:hAnsi="Times New Roman"/>
          <w:sz w:val="28"/>
          <w:szCs w:val="28"/>
          <w:vertAlign w:val="subscript"/>
          <w:lang w:eastAsia="ru-RU"/>
        </w:rPr>
        <w:t>3</w:t>
      </w:r>
      <w:r w:rsidRPr="00D475E9">
        <w:rPr>
          <w:rFonts w:ascii="Times New Roman" w:eastAsia="Times New Roman" w:hAnsi="Times New Roman"/>
          <w:sz w:val="28"/>
          <w:szCs w:val="28"/>
          <w:lang w:eastAsia="ru-RU"/>
        </w:rPr>
        <w:t>. Свойства: 92–96 HRA.</w:t>
      </w:r>
    </w:p>
    <w:p w:rsidR="00CA573C" w:rsidRPr="00D475E9" w:rsidRDefault="00CA573C"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ВО-13, ЦМ-332, ВШ-75</w:t>
      </w:r>
    </w:p>
    <w:p w:rsidR="00CA573C" w:rsidRPr="00D475E9" w:rsidRDefault="00CA573C"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Область применения: чистовая и получистовая обработка без удара сталей и чугунов с </w:t>
      </w:r>
      <w:proofErr w:type="gramStart"/>
      <w:r w:rsidRPr="00D475E9">
        <w:rPr>
          <w:rFonts w:ascii="Times New Roman" w:eastAsia="Times New Roman" w:hAnsi="Times New Roman"/>
          <w:sz w:val="28"/>
          <w:szCs w:val="28"/>
          <w:lang w:eastAsia="ru-RU"/>
        </w:rPr>
        <w:t>высокой</w:t>
      </w:r>
      <w:proofErr w:type="gramEnd"/>
      <w:r w:rsidRPr="00D475E9">
        <w:rPr>
          <w:rFonts w:ascii="Times New Roman" w:eastAsia="Times New Roman" w:hAnsi="Times New Roman"/>
          <w:sz w:val="28"/>
          <w:szCs w:val="28"/>
          <w:lang w:eastAsia="ru-RU"/>
        </w:rPr>
        <w:t xml:space="preserve"> скор резания.</w:t>
      </w:r>
    </w:p>
    <w:p w:rsidR="00CA573C" w:rsidRPr="00D475E9" w:rsidRDefault="00CA573C"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«Чёрная», смешанная </w:t>
      </w:r>
      <w:proofErr w:type="spellStart"/>
      <w:r w:rsidRPr="00D475E9">
        <w:rPr>
          <w:rFonts w:ascii="Times New Roman" w:eastAsia="Times New Roman" w:hAnsi="Times New Roman"/>
          <w:sz w:val="28"/>
          <w:szCs w:val="28"/>
          <w:lang w:eastAsia="ru-RU"/>
        </w:rPr>
        <w:t>минералокерамика</w:t>
      </w:r>
      <w:proofErr w:type="spellEnd"/>
      <w:r w:rsidRPr="00D475E9">
        <w:rPr>
          <w:rFonts w:ascii="Times New Roman" w:eastAsia="Times New Roman" w:hAnsi="Times New Roman"/>
          <w:sz w:val="28"/>
          <w:szCs w:val="28"/>
          <w:lang w:eastAsia="ru-RU"/>
        </w:rPr>
        <w:t>. Композиция оксидов ал</w:t>
      </w:r>
      <w:r w:rsidRPr="00D475E9">
        <w:rPr>
          <w:rFonts w:ascii="Times New Roman" w:eastAsia="Times New Roman" w:hAnsi="Times New Roman"/>
          <w:sz w:val="28"/>
          <w:szCs w:val="28"/>
          <w:lang w:eastAsia="ru-RU"/>
        </w:rPr>
        <w:t>ю</w:t>
      </w:r>
      <w:r w:rsidRPr="00D475E9">
        <w:rPr>
          <w:rFonts w:ascii="Times New Roman" w:eastAsia="Times New Roman" w:hAnsi="Times New Roman"/>
          <w:sz w:val="28"/>
          <w:szCs w:val="28"/>
          <w:lang w:eastAsia="ru-RU"/>
        </w:rPr>
        <w:t xml:space="preserve">миния (Al2O3) с карбидами </w:t>
      </w:r>
      <w:proofErr w:type="spellStart"/>
      <w:r w:rsidRPr="00D475E9">
        <w:rPr>
          <w:rFonts w:ascii="Times New Roman" w:eastAsia="Times New Roman" w:hAnsi="Times New Roman"/>
          <w:sz w:val="28"/>
          <w:szCs w:val="28"/>
          <w:lang w:eastAsia="ru-RU"/>
        </w:rPr>
        <w:t>Ti</w:t>
      </w:r>
      <w:proofErr w:type="spellEnd"/>
      <w:r w:rsidRPr="00D475E9">
        <w:rPr>
          <w:rFonts w:ascii="Times New Roman" w:eastAsia="Times New Roman" w:hAnsi="Times New Roman"/>
          <w:sz w:val="28"/>
          <w:szCs w:val="28"/>
          <w:lang w:eastAsia="ru-RU"/>
        </w:rPr>
        <w:t xml:space="preserve">, оксидами циркония, нитридами </w:t>
      </w:r>
      <w:proofErr w:type="spellStart"/>
      <w:r w:rsidRPr="00D475E9">
        <w:rPr>
          <w:rFonts w:ascii="Times New Roman" w:eastAsia="Times New Roman" w:hAnsi="Times New Roman"/>
          <w:sz w:val="28"/>
          <w:szCs w:val="28"/>
          <w:lang w:eastAsia="ru-RU"/>
        </w:rPr>
        <w:t>Ti</w:t>
      </w:r>
      <w:proofErr w:type="spellEnd"/>
      <w:r w:rsidRPr="00D475E9">
        <w:rPr>
          <w:rFonts w:ascii="Times New Roman" w:eastAsia="Times New Roman" w:hAnsi="Times New Roman"/>
          <w:sz w:val="28"/>
          <w:szCs w:val="28"/>
          <w:lang w:eastAsia="ru-RU"/>
        </w:rPr>
        <w:t>. Свойства: 92–94 HRA.</w:t>
      </w:r>
    </w:p>
    <w:p w:rsidR="00CA573C" w:rsidRPr="00D475E9" w:rsidRDefault="00CA573C"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В-3, ВОК-60, ВОК-63, ВОК-71, ОНТ-20.</w:t>
      </w:r>
    </w:p>
    <w:p w:rsidR="00CA573C" w:rsidRPr="00D475E9" w:rsidRDefault="00CA573C"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Область применения: чистовая и получистовая обработка закаленных сталей (до 65 HRC) и чугунов (более 260 НВ), цветных сплавов, жаропро</w:t>
      </w:r>
      <w:r w:rsidRPr="00D475E9">
        <w:rPr>
          <w:rFonts w:ascii="Times New Roman" w:eastAsia="Times New Roman" w:hAnsi="Times New Roman"/>
          <w:sz w:val="28"/>
          <w:szCs w:val="28"/>
          <w:lang w:eastAsia="ru-RU"/>
        </w:rPr>
        <w:t>ч</w:t>
      </w:r>
      <w:r w:rsidRPr="00D475E9">
        <w:rPr>
          <w:rFonts w:ascii="Times New Roman" w:eastAsia="Times New Roman" w:hAnsi="Times New Roman"/>
          <w:sz w:val="28"/>
          <w:szCs w:val="28"/>
          <w:lang w:eastAsia="ru-RU"/>
        </w:rPr>
        <w:t>ных, никелевых сплавов.</w:t>
      </w:r>
    </w:p>
    <w:p w:rsidR="00CA573C" w:rsidRDefault="00CA573C"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Нитридная керамика (</w:t>
      </w:r>
      <w:proofErr w:type="spellStart"/>
      <w:r w:rsidRPr="00D475E9">
        <w:rPr>
          <w:rFonts w:ascii="Times New Roman" w:eastAsia="Times New Roman" w:hAnsi="Times New Roman"/>
          <w:sz w:val="28"/>
          <w:szCs w:val="28"/>
          <w:lang w:eastAsia="ru-RU"/>
        </w:rPr>
        <w:t>сиалоны</w:t>
      </w:r>
      <w:proofErr w:type="spellEnd"/>
      <w:r w:rsidRPr="00D475E9">
        <w:rPr>
          <w:rFonts w:ascii="Times New Roman" w:eastAsia="Times New Roman" w:hAnsi="Times New Roman"/>
          <w:sz w:val="28"/>
          <w:szCs w:val="28"/>
          <w:lang w:eastAsia="ru-RU"/>
        </w:rPr>
        <w:t>). Состоит: Si</w:t>
      </w:r>
      <w:r w:rsidRPr="00D475E9">
        <w:rPr>
          <w:rFonts w:ascii="Times New Roman" w:eastAsia="Times New Roman" w:hAnsi="Times New Roman"/>
          <w:sz w:val="28"/>
          <w:szCs w:val="28"/>
          <w:vertAlign w:val="subscript"/>
          <w:lang w:eastAsia="ru-RU"/>
        </w:rPr>
        <w:t>3</w:t>
      </w:r>
      <w:r w:rsidRPr="00D475E9">
        <w:rPr>
          <w:rFonts w:ascii="Times New Roman" w:eastAsia="Times New Roman" w:hAnsi="Times New Roman"/>
          <w:sz w:val="28"/>
          <w:szCs w:val="28"/>
          <w:lang w:eastAsia="ru-RU"/>
        </w:rPr>
        <w:t>N</w:t>
      </w:r>
      <w:r w:rsidRPr="00D475E9">
        <w:rPr>
          <w:rFonts w:ascii="Times New Roman" w:eastAsia="Times New Roman" w:hAnsi="Times New Roman"/>
          <w:sz w:val="28"/>
          <w:szCs w:val="28"/>
          <w:vertAlign w:val="subscript"/>
          <w:lang w:eastAsia="ru-RU"/>
        </w:rPr>
        <w:t>4</w:t>
      </w:r>
      <w:r w:rsidRPr="00D475E9">
        <w:rPr>
          <w:rFonts w:ascii="Times New Roman" w:eastAsia="Times New Roman" w:hAnsi="Times New Roman"/>
          <w:sz w:val="28"/>
          <w:szCs w:val="28"/>
          <w:lang w:eastAsia="ru-RU"/>
        </w:rPr>
        <w:t xml:space="preserve"> (нитрид кремния) + Al</w:t>
      </w:r>
      <w:r w:rsidRPr="00D475E9">
        <w:rPr>
          <w:rFonts w:ascii="Times New Roman" w:eastAsia="Times New Roman" w:hAnsi="Times New Roman"/>
          <w:sz w:val="28"/>
          <w:szCs w:val="28"/>
          <w:vertAlign w:val="subscript"/>
          <w:lang w:eastAsia="ru-RU"/>
        </w:rPr>
        <w:t>2</w:t>
      </w:r>
      <w:r w:rsidRPr="00D475E9">
        <w:rPr>
          <w:rFonts w:ascii="Times New Roman" w:eastAsia="Times New Roman" w:hAnsi="Times New Roman"/>
          <w:sz w:val="28"/>
          <w:szCs w:val="28"/>
          <w:lang w:eastAsia="ru-RU"/>
        </w:rPr>
        <w:t>O</w:t>
      </w:r>
      <w:r w:rsidRPr="00D475E9">
        <w:rPr>
          <w:rFonts w:ascii="Times New Roman" w:eastAsia="Times New Roman" w:hAnsi="Times New Roman"/>
          <w:sz w:val="28"/>
          <w:szCs w:val="28"/>
          <w:vertAlign w:val="subscript"/>
          <w:lang w:eastAsia="ru-RU"/>
        </w:rPr>
        <w:t>3</w:t>
      </w:r>
      <w:r w:rsidRPr="00D475E9">
        <w:rPr>
          <w:rFonts w:ascii="Times New Roman" w:eastAsia="Times New Roman" w:hAnsi="Times New Roman"/>
          <w:sz w:val="28"/>
          <w:szCs w:val="28"/>
          <w:lang w:eastAsia="ru-RU"/>
        </w:rPr>
        <w:t xml:space="preserve"> + ZrO</w:t>
      </w:r>
      <w:r w:rsidRPr="00D475E9">
        <w:rPr>
          <w:rFonts w:ascii="Times New Roman" w:eastAsia="Times New Roman" w:hAnsi="Times New Roman"/>
          <w:sz w:val="28"/>
          <w:szCs w:val="28"/>
          <w:vertAlign w:val="subscript"/>
          <w:lang w:eastAsia="ru-RU"/>
        </w:rPr>
        <w:t>2</w:t>
      </w:r>
      <w:r w:rsidRPr="00D475E9">
        <w:rPr>
          <w:rFonts w:ascii="Times New Roman" w:eastAsia="Times New Roman" w:hAnsi="Times New Roman"/>
          <w:sz w:val="28"/>
          <w:szCs w:val="28"/>
          <w:lang w:eastAsia="ru-RU"/>
        </w:rPr>
        <w:t xml:space="preserve"> Свойства: 94–96 HRA. Марки: СИЛИНИТ-Р, ВРК-20 Область применения: получистовая и предварительная обработка труднообрабат</w:t>
      </w:r>
      <w:r w:rsidRPr="00D475E9">
        <w:rPr>
          <w:rFonts w:ascii="Times New Roman" w:eastAsia="Times New Roman" w:hAnsi="Times New Roman"/>
          <w:sz w:val="28"/>
          <w:szCs w:val="28"/>
          <w:lang w:eastAsia="ru-RU"/>
        </w:rPr>
        <w:t>ы</w:t>
      </w:r>
      <w:r w:rsidRPr="00D475E9">
        <w:rPr>
          <w:rFonts w:ascii="Times New Roman" w:eastAsia="Times New Roman" w:hAnsi="Times New Roman"/>
          <w:sz w:val="28"/>
          <w:szCs w:val="28"/>
          <w:lang w:eastAsia="ru-RU"/>
        </w:rPr>
        <w:t>ваемых чугунов и жаропрочных никелевых сплавов.</w:t>
      </w:r>
    </w:p>
    <w:p w:rsidR="00754407" w:rsidRPr="00D475E9" w:rsidRDefault="00754407" w:rsidP="00D475E9">
      <w:pPr>
        <w:spacing w:after="0" w:line="360" w:lineRule="auto"/>
        <w:ind w:firstLine="851"/>
        <w:jc w:val="both"/>
        <w:rPr>
          <w:rFonts w:ascii="Times New Roman" w:eastAsia="Times New Roman" w:hAnsi="Times New Roman"/>
          <w:sz w:val="28"/>
          <w:szCs w:val="28"/>
          <w:lang w:eastAsia="ru-RU"/>
        </w:rPr>
      </w:pPr>
    </w:p>
    <w:p w:rsidR="00D62425" w:rsidRPr="00754407" w:rsidRDefault="00754407" w:rsidP="00754407">
      <w:pPr>
        <w:spacing w:after="0" w:line="360" w:lineRule="auto"/>
        <w:ind w:firstLine="851"/>
        <w:jc w:val="both"/>
        <w:rPr>
          <w:rFonts w:ascii="Times New Roman" w:eastAsia="Times New Roman" w:hAnsi="Times New Roman"/>
          <w:i/>
          <w:sz w:val="28"/>
          <w:szCs w:val="28"/>
          <w:u w:val="single"/>
          <w:lang w:eastAsia="ru-RU"/>
        </w:rPr>
      </w:pPr>
      <w:r w:rsidRPr="00754407">
        <w:rPr>
          <w:rFonts w:ascii="Times New Roman" w:eastAsia="Times New Roman" w:hAnsi="Times New Roman"/>
          <w:i/>
          <w:sz w:val="28"/>
          <w:szCs w:val="28"/>
          <w:u w:val="single"/>
          <w:lang w:eastAsia="ru-RU"/>
        </w:rPr>
        <w:t>4.Сверхтвердые материалы</w:t>
      </w:r>
    </w:p>
    <w:p w:rsidR="00754407" w:rsidRPr="00D475E9" w:rsidRDefault="00754407" w:rsidP="00754407">
      <w:pPr>
        <w:spacing w:after="0" w:line="360" w:lineRule="auto"/>
        <w:ind w:left="851"/>
        <w:jc w:val="both"/>
        <w:rPr>
          <w:rFonts w:ascii="Times New Roman" w:eastAsia="Times New Roman" w:hAnsi="Times New Roman"/>
          <w:sz w:val="28"/>
          <w:szCs w:val="28"/>
          <w:lang w:eastAsia="ru-RU"/>
        </w:rPr>
      </w:pP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color w:val="000000"/>
          <w:sz w:val="28"/>
          <w:szCs w:val="28"/>
          <w:lang w:eastAsia="ru-RU"/>
        </w:rPr>
        <w:t>По сравнению с твердыми сплавами сверхтвердые материалы обл</w:t>
      </w:r>
      <w:r w:rsidRPr="00D475E9">
        <w:rPr>
          <w:rFonts w:ascii="Times New Roman" w:eastAsia="Times New Roman" w:hAnsi="Times New Roman"/>
          <w:color w:val="000000"/>
          <w:sz w:val="28"/>
          <w:szCs w:val="28"/>
          <w:lang w:eastAsia="ru-RU"/>
        </w:rPr>
        <w:t>а</w:t>
      </w:r>
      <w:r w:rsidRPr="00D475E9">
        <w:rPr>
          <w:rFonts w:ascii="Times New Roman" w:eastAsia="Times New Roman" w:hAnsi="Times New Roman"/>
          <w:color w:val="000000"/>
          <w:sz w:val="28"/>
          <w:szCs w:val="28"/>
          <w:lang w:eastAsia="ru-RU"/>
        </w:rPr>
        <w:t>дают повышенными хрупкостью, чувствительностью к вибрациям и умен</w:t>
      </w:r>
      <w:r w:rsidRPr="00D475E9">
        <w:rPr>
          <w:rFonts w:ascii="Times New Roman" w:eastAsia="Times New Roman" w:hAnsi="Times New Roman"/>
          <w:color w:val="000000"/>
          <w:sz w:val="28"/>
          <w:szCs w:val="28"/>
          <w:lang w:eastAsia="ru-RU"/>
        </w:rPr>
        <w:t>ь</w:t>
      </w:r>
      <w:r w:rsidRPr="00D475E9">
        <w:rPr>
          <w:rFonts w:ascii="Times New Roman" w:eastAsia="Times New Roman" w:hAnsi="Times New Roman"/>
          <w:color w:val="000000"/>
          <w:sz w:val="28"/>
          <w:szCs w:val="28"/>
          <w:lang w:eastAsia="ru-RU"/>
        </w:rPr>
        <w:t xml:space="preserve">шенным пределом прочности на изгиб. Режущие элементы из сверхтвердых </w:t>
      </w:r>
      <w:r w:rsidRPr="00D475E9">
        <w:rPr>
          <w:rFonts w:ascii="Times New Roman" w:eastAsia="Times New Roman" w:hAnsi="Times New Roman"/>
          <w:color w:val="000000"/>
          <w:sz w:val="28"/>
          <w:szCs w:val="28"/>
          <w:lang w:eastAsia="ru-RU"/>
        </w:rPr>
        <w:lastRenderedPageBreak/>
        <w:t>материалов крепят на корпусах инструментов или на зубьях пайкой или м</w:t>
      </w:r>
      <w:r w:rsidRPr="00D475E9">
        <w:rPr>
          <w:rFonts w:ascii="Times New Roman" w:eastAsia="Times New Roman" w:hAnsi="Times New Roman"/>
          <w:color w:val="000000"/>
          <w:sz w:val="28"/>
          <w:szCs w:val="28"/>
          <w:lang w:eastAsia="ru-RU"/>
        </w:rPr>
        <w:t>е</w:t>
      </w:r>
      <w:r w:rsidRPr="00D475E9">
        <w:rPr>
          <w:rFonts w:ascii="Times New Roman" w:eastAsia="Times New Roman" w:hAnsi="Times New Roman"/>
          <w:color w:val="000000"/>
          <w:sz w:val="28"/>
          <w:szCs w:val="28"/>
          <w:lang w:eastAsia="ru-RU"/>
        </w:rPr>
        <w:t>ханическим способом. Инструменты работают при небольших сечениях ср</w:t>
      </w:r>
      <w:r w:rsidRPr="00D475E9">
        <w:rPr>
          <w:rFonts w:ascii="Times New Roman" w:eastAsia="Times New Roman" w:hAnsi="Times New Roman"/>
          <w:color w:val="000000"/>
          <w:sz w:val="28"/>
          <w:szCs w:val="28"/>
          <w:lang w:eastAsia="ru-RU"/>
        </w:rPr>
        <w:t>е</w:t>
      </w:r>
      <w:r w:rsidRPr="00D475E9">
        <w:rPr>
          <w:rFonts w:ascii="Times New Roman" w:eastAsia="Times New Roman" w:hAnsi="Times New Roman"/>
          <w:color w:val="000000"/>
          <w:sz w:val="28"/>
          <w:szCs w:val="28"/>
          <w:lang w:eastAsia="ru-RU"/>
        </w:rPr>
        <w:t>за при высоких скоростях резания</w:t>
      </w:r>
      <w:r w:rsidR="00CA573C" w:rsidRPr="00D475E9">
        <w:rPr>
          <w:rFonts w:ascii="Times New Roman" w:eastAsia="Times New Roman" w:hAnsi="Times New Roman"/>
          <w:color w:val="000000"/>
          <w:sz w:val="28"/>
          <w:szCs w:val="28"/>
          <w:lang w:eastAsia="ru-RU"/>
        </w:rPr>
        <w:t>1000-3000 м/мин.</w:t>
      </w:r>
    </w:p>
    <w:p w:rsidR="00D62425" w:rsidRPr="00D475E9" w:rsidRDefault="00D62425" w:rsidP="00D475E9">
      <w:pPr>
        <w:tabs>
          <w:tab w:val="num" w:pos="1080"/>
        </w:tabs>
        <w:spacing w:after="0" w:line="360" w:lineRule="auto"/>
        <w:ind w:left="851"/>
        <w:jc w:val="both"/>
        <w:rPr>
          <w:rFonts w:ascii="Times New Roman" w:eastAsia="Times New Roman" w:hAnsi="Times New Roman"/>
          <w:i/>
          <w:sz w:val="28"/>
          <w:szCs w:val="28"/>
          <w:lang w:eastAsia="ru-RU"/>
        </w:rPr>
      </w:pPr>
      <w:proofErr w:type="spellStart"/>
      <w:r w:rsidRPr="00D475E9">
        <w:rPr>
          <w:rFonts w:ascii="Times New Roman" w:eastAsia="Times New Roman" w:hAnsi="Times New Roman"/>
          <w:i/>
          <w:sz w:val="28"/>
          <w:szCs w:val="28"/>
          <w:lang w:eastAsia="ru-RU"/>
        </w:rPr>
        <w:t>Эльбор</w:t>
      </w:r>
      <w:proofErr w:type="spellEnd"/>
      <w:r w:rsidRPr="00D475E9">
        <w:rPr>
          <w:rFonts w:ascii="Times New Roman" w:eastAsia="Times New Roman" w:hAnsi="Times New Roman"/>
          <w:i/>
          <w:sz w:val="28"/>
          <w:szCs w:val="28"/>
          <w:lang w:eastAsia="ru-RU"/>
        </w:rPr>
        <w:t xml:space="preserve"> (кубический нитрид бора, боразон)</w:t>
      </w:r>
    </w:p>
    <w:p w:rsidR="00D62425" w:rsidRPr="00D475E9" w:rsidRDefault="00E66C44"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Кубическая модификация нитрида бора весьма близка по своим сво</w:t>
      </w:r>
      <w:r w:rsidRPr="00D475E9">
        <w:rPr>
          <w:rFonts w:ascii="Times New Roman" w:eastAsia="Times New Roman" w:hAnsi="Times New Roman"/>
          <w:sz w:val="28"/>
          <w:szCs w:val="28"/>
          <w:lang w:eastAsia="ru-RU"/>
        </w:rPr>
        <w:t>й</w:t>
      </w:r>
      <w:r w:rsidRPr="00D475E9">
        <w:rPr>
          <w:rFonts w:ascii="Times New Roman" w:eastAsia="Times New Roman" w:hAnsi="Times New Roman"/>
          <w:sz w:val="28"/>
          <w:szCs w:val="28"/>
          <w:lang w:eastAsia="ru-RU"/>
        </w:rPr>
        <w:t>ствам к кубической модификации углерода, т. е. к алмазу. Одним из гла</w:t>
      </w:r>
      <w:r w:rsidRPr="00D475E9">
        <w:rPr>
          <w:rFonts w:ascii="Times New Roman" w:eastAsia="Times New Roman" w:hAnsi="Times New Roman"/>
          <w:sz w:val="28"/>
          <w:szCs w:val="28"/>
          <w:lang w:eastAsia="ru-RU"/>
        </w:rPr>
        <w:t>в</w:t>
      </w:r>
      <w:r w:rsidRPr="00D475E9">
        <w:rPr>
          <w:rFonts w:ascii="Times New Roman" w:eastAsia="Times New Roman" w:hAnsi="Times New Roman"/>
          <w:sz w:val="28"/>
          <w:szCs w:val="28"/>
          <w:lang w:eastAsia="ru-RU"/>
        </w:rPr>
        <w:t xml:space="preserve">нейших достоинств этого минерала является более высокая, по сравнению с алмазом температурная устойчивость (примерно в 2 раза). Твердость зерен минерала КНБ приближается к твердости </w:t>
      </w:r>
      <w:proofErr w:type="spellStart"/>
      <w:r w:rsidRPr="00D475E9">
        <w:rPr>
          <w:rFonts w:ascii="Times New Roman" w:eastAsia="Times New Roman" w:hAnsi="Times New Roman"/>
          <w:sz w:val="28"/>
          <w:szCs w:val="28"/>
          <w:lang w:eastAsia="ru-RU"/>
        </w:rPr>
        <w:t>алмаза</w:t>
      </w:r>
      <w:proofErr w:type="gramStart"/>
      <w:r w:rsidRPr="00D475E9">
        <w:rPr>
          <w:rFonts w:ascii="Times New Roman" w:eastAsia="Times New Roman" w:hAnsi="Times New Roman"/>
          <w:sz w:val="28"/>
          <w:szCs w:val="28"/>
          <w:lang w:eastAsia="ru-RU"/>
        </w:rPr>
        <w:t>.</w:t>
      </w:r>
      <w:r w:rsidR="00D62425" w:rsidRPr="00D475E9">
        <w:rPr>
          <w:rFonts w:ascii="Times New Roman" w:eastAsia="Times New Roman" w:hAnsi="Times New Roman"/>
          <w:sz w:val="28"/>
          <w:szCs w:val="28"/>
          <w:lang w:eastAsia="ru-RU"/>
        </w:rPr>
        <w:t>Т</w:t>
      </w:r>
      <w:proofErr w:type="gramEnd"/>
      <w:r w:rsidR="00D62425" w:rsidRPr="00D475E9">
        <w:rPr>
          <w:rFonts w:ascii="Times New Roman" w:eastAsia="Times New Roman" w:hAnsi="Times New Roman"/>
          <w:sz w:val="28"/>
          <w:szCs w:val="28"/>
          <w:lang w:eastAsia="ru-RU"/>
        </w:rPr>
        <w:t>вердость</w:t>
      </w:r>
      <w:proofErr w:type="spellEnd"/>
      <w:r w:rsidR="00D62425" w:rsidRPr="00D475E9">
        <w:rPr>
          <w:rFonts w:ascii="Times New Roman" w:eastAsia="Times New Roman" w:hAnsi="Times New Roman"/>
          <w:sz w:val="28"/>
          <w:szCs w:val="28"/>
          <w:lang w:eastAsia="ru-RU"/>
        </w:rPr>
        <w:t xml:space="preserve"> </w:t>
      </w:r>
      <w:r w:rsidR="00D62425" w:rsidRPr="00D475E9">
        <w:rPr>
          <w:rFonts w:ascii="Times New Roman" w:eastAsia="Times New Roman" w:hAnsi="Times New Roman"/>
          <w:sz w:val="28"/>
          <w:szCs w:val="28"/>
          <w:lang w:val="en-US" w:eastAsia="ru-RU"/>
        </w:rPr>
        <w:t>HV</w:t>
      </w:r>
      <w:r w:rsidR="00D62425" w:rsidRPr="00D475E9">
        <w:rPr>
          <w:rFonts w:ascii="Times New Roman" w:eastAsia="Times New Roman" w:hAnsi="Times New Roman"/>
          <w:sz w:val="28"/>
          <w:szCs w:val="28"/>
          <w:lang w:eastAsia="ru-RU"/>
        </w:rPr>
        <w:t>=9500 кг/мм</w:t>
      </w:r>
      <w:r w:rsidR="00D62425" w:rsidRPr="00D475E9">
        <w:rPr>
          <w:rFonts w:ascii="Times New Roman" w:eastAsia="Times New Roman" w:hAnsi="Times New Roman"/>
          <w:sz w:val="28"/>
          <w:szCs w:val="28"/>
          <w:vertAlign w:val="superscript"/>
          <w:lang w:eastAsia="ru-RU"/>
        </w:rPr>
        <w:t>2</w:t>
      </w:r>
      <w:r w:rsidR="00D62425" w:rsidRPr="00D475E9">
        <w:rPr>
          <w:rFonts w:ascii="Times New Roman" w:eastAsia="Times New Roman" w:hAnsi="Times New Roman"/>
          <w:sz w:val="28"/>
          <w:szCs w:val="28"/>
          <w:lang w:eastAsia="ru-RU"/>
        </w:rPr>
        <w:t>.</w:t>
      </w:r>
      <w:r w:rsidR="00D62425" w:rsidRPr="00D475E9">
        <w:rPr>
          <w:rFonts w:ascii="Times New Roman" w:eastAsia="Times New Roman" w:hAnsi="Times New Roman"/>
          <w:color w:val="000000"/>
          <w:sz w:val="28"/>
          <w:szCs w:val="28"/>
          <w:lang w:eastAsia="ru-RU"/>
        </w:rPr>
        <w:t xml:space="preserve"> </w:t>
      </w:r>
    </w:p>
    <w:p w:rsidR="00D62425" w:rsidRPr="00D475E9" w:rsidRDefault="00D62425" w:rsidP="00D475E9">
      <w:pPr>
        <w:tabs>
          <w:tab w:val="num" w:pos="1080"/>
        </w:tabs>
        <w:spacing w:after="0" w:line="360" w:lineRule="auto"/>
        <w:ind w:left="851"/>
        <w:jc w:val="both"/>
        <w:rPr>
          <w:rFonts w:ascii="Times New Roman" w:eastAsia="Times New Roman" w:hAnsi="Times New Roman"/>
          <w:i/>
          <w:sz w:val="28"/>
          <w:szCs w:val="28"/>
          <w:lang w:eastAsia="ru-RU"/>
        </w:rPr>
      </w:pPr>
      <w:r w:rsidRPr="00D475E9">
        <w:rPr>
          <w:rFonts w:ascii="Times New Roman" w:eastAsia="Times New Roman" w:hAnsi="Times New Roman"/>
          <w:i/>
          <w:sz w:val="28"/>
          <w:szCs w:val="28"/>
          <w:lang w:eastAsia="ru-RU"/>
        </w:rPr>
        <w:t>Алмаз</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Твердость </w:t>
      </w:r>
      <w:r w:rsidRPr="00D475E9">
        <w:rPr>
          <w:rFonts w:ascii="Times New Roman" w:eastAsia="Times New Roman" w:hAnsi="Times New Roman"/>
          <w:sz w:val="28"/>
          <w:szCs w:val="28"/>
          <w:lang w:val="en-US" w:eastAsia="ru-RU"/>
        </w:rPr>
        <w:t>HV</w:t>
      </w:r>
      <w:r w:rsidRPr="00D475E9">
        <w:rPr>
          <w:rFonts w:ascii="Times New Roman" w:eastAsia="Times New Roman" w:hAnsi="Times New Roman"/>
          <w:sz w:val="28"/>
          <w:szCs w:val="28"/>
          <w:lang w:eastAsia="ru-RU"/>
        </w:rPr>
        <w:t>=10000 кг/мм</w:t>
      </w:r>
      <w:proofErr w:type="gramStart"/>
      <w:r w:rsidRPr="00D475E9">
        <w:rPr>
          <w:rFonts w:ascii="Times New Roman" w:eastAsia="Times New Roman" w:hAnsi="Times New Roman"/>
          <w:sz w:val="28"/>
          <w:szCs w:val="28"/>
          <w:vertAlign w:val="superscript"/>
          <w:lang w:eastAsia="ru-RU"/>
        </w:rPr>
        <w:t>2</w:t>
      </w:r>
      <w:proofErr w:type="gramEnd"/>
      <w:r w:rsidRPr="00D475E9">
        <w:rPr>
          <w:rFonts w:ascii="Times New Roman" w:eastAsia="Times New Roman" w:hAnsi="Times New Roman"/>
          <w:sz w:val="28"/>
          <w:szCs w:val="28"/>
          <w:lang w:eastAsia="ru-RU"/>
        </w:rPr>
        <w:t>.</w:t>
      </w:r>
      <w:r w:rsidRPr="00D475E9">
        <w:rPr>
          <w:rFonts w:ascii="Times New Roman" w:eastAsia="Times New Roman" w:hAnsi="Times New Roman"/>
          <w:color w:val="000000"/>
          <w:sz w:val="28"/>
          <w:szCs w:val="28"/>
          <w:lang w:eastAsia="ru-RU"/>
        </w:rPr>
        <w:t xml:space="preserve"> Обладает самой высокой твердостью из известных в природе металлов и минералов. Он превосходит по твердости твердый сплав в 5 раз и более, а быстрорежущую сталь в 14 раз. Износосто</w:t>
      </w:r>
      <w:r w:rsidRPr="00D475E9">
        <w:rPr>
          <w:rFonts w:ascii="Times New Roman" w:eastAsia="Times New Roman" w:hAnsi="Times New Roman"/>
          <w:color w:val="000000"/>
          <w:sz w:val="28"/>
          <w:szCs w:val="28"/>
          <w:lang w:eastAsia="ru-RU"/>
        </w:rPr>
        <w:t>й</w:t>
      </w:r>
      <w:r w:rsidRPr="00D475E9">
        <w:rPr>
          <w:rFonts w:ascii="Times New Roman" w:eastAsia="Times New Roman" w:hAnsi="Times New Roman"/>
          <w:color w:val="000000"/>
          <w:sz w:val="28"/>
          <w:szCs w:val="28"/>
          <w:lang w:eastAsia="ru-RU"/>
        </w:rPr>
        <w:t>кость алмаза в 5000÷10000 раз выше, чем у твердого сплава.</w:t>
      </w:r>
    </w:p>
    <w:p w:rsidR="00D62425" w:rsidRPr="00D475E9" w:rsidRDefault="00D62425" w:rsidP="00D475E9">
      <w:pPr>
        <w:spacing w:after="0" w:line="360" w:lineRule="auto"/>
        <w:ind w:firstLine="851"/>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Не применяется при обработке углеродистых сталей из-за большого диффузионного износа, </w:t>
      </w:r>
      <w:r w:rsidR="00CA573C" w:rsidRPr="00D475E9">
        <w:rPr>
          <w:rFonts w:ascii="Times New Roman" w:eastAsia="Times New Roman" w:hAnsi="Times New Roman"/>
          <w:sz w:val="28"/>
          <w:szCs w:val="28"/>
          <w:lang w:eastAsia="ru-RU"/>
        </w:rPr>
        <w:t xml:space="preserve">алмаз </w:t>
      </w:r>
      <w:r w:rsidRPr="00D475E9">
        <w:rPr>
          <w:rFonts w:ascii="Times New Roman" w:eastAsia="Times New Roman" w:hAnsi="Times New Roman"/>
          <w:sz w:val="28"/>
          <w:szCs w:val="28"/>
          <w:lang w:eastAsia="ru-RU"/>
        </w:rPr>
        <w:t>горит при высоких скоростях при температуре 600÷700°С.</w:t>
      </w:r>
    </w:p>
    <w:p w:rsidR="00D62425" w:rsidRPr="00D475E9" w:rsidRDefault="00D62425"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В общем случае к инструментальным материалам предъявляют треб</w:t>
      </w:r>
      <w:r w:rsidRPr="00D475E9">
        <w:rPr>
          <w:rFonts w:ascii="Times New Roman" w:hAnsi="Times New Roman"/>
          <w:sz w:val="28"/>
          <w:szCs w:val="28"/>
        </w:rPr>
        <w:t>о</w:t>
      </w:r>
      <w:r w:rsidRPr="00D475E9">
        <w:rPr>
          <w:rFonts w:ascii="Times New Roman" w:hAnsi="Times New Roman"/>
          <w:sz w:val="28"/>
          <w:szCs w:val="28"/>
        </w:rPr>
        <w:t>вания, которые можно объединить в три группы:</w:t>
      </w:r>
    </w:p>
    <w:p w:rsidR="00D62425" w:rsidRPr="00D475E9" w:rsidRDefault="00D62425" w:rsidP="00D475E9">
      <w:pPr>
        <w:numPr>
          <w:ilvl w:val="0"/>
          <w:numId w:val="17"/>
        </w:numPr>
        <w:spacing w:after="0" w:line="360" w:lineRule="auto"/>
        <w:jc w:val="both"/>
        <w:rPr>
          <w:rFonts w:ascii="Times New Roman" w:hAnsi="Times New Roman"/>
          <w:sz w:val="28"/>
          <w:szCs w:val="28"/>
        </w:rPr>
      </w:pPr>
      <w:r w:rsidRPr="00D475E9">
        <w:rPr>
          <w:rFonts w:ascii="Times New Roman" w:hAnsi="Times New Roman"/>
          <w:sz w:val="28"/>
          <w:szCs w:val="28"/>
        </w:rPr>
        <w:t>эксплуатационные требования: высокая красностойкость (</w:t>
      </w:r>
      <w:proofErr w:type="spellStart"/>
      <w:r w:rsidRPr="00D475E9">
        <w:rPr>
          <w:rFonts w:ascii="Times New Roman" w:hAnsi="Times New Roman"/>
          <w:sz w:val="28"/>
          <w:szCs w:val="28"/>
        </w:rPr>
        <w:t>температур</w:t>
      </w:r>
      <w:r w:rsidRPr="00D475E9">
        <w:rPr>
          <w:rFonts w:ascii="Times New Roman" w:hAnsi="Times New Roman"/>
          <w:sz w:val="28"/>
          <w:szCs w:val="28"/>
        </w:rPr>
        <w:t>о</w:t>
      </w:r>
      <w:r w:rsidRPr="00D475E9">
        <w:rPr>
          <w:rFonts w:ascii="Times New Roman" w:hAnsi="Times New Roman"/>
          <w:sz w:val="28"/>
          <w:szCs w:val="28"/>
        </w:rPr>
        <w:t>стойкость</w:t>
      </w:r>
      <w:proofErr w:type="spellEnd"/>
      <w:r w:rsidRPr="00D475E9">
        <w:rPr>
          <w:rFonts w:ascii="Times New Roman" w:hAnsi="Times New Roman"/>
          <w:sz w:val="28"/>
          <w:szCs w:val="28"/>
        </w:rPr>
        <w:t>), износостойкость, достаточная прочность, в том числе усталос</w:t>
      </w:r>
      <w:r w:rsidRPr="00D475E9">
        <w:rPr>
          <w:rFonts w:ascii="Times New Roman" w:hAnsi="Times New Roman"/>
          <w:sz w:val="28"/>
          <w:szCs w:val="28"/>
        </w:rPr>
        <w:t>т</w:t>
      </w:r>
      <w:r w:rsidRPr="00D475E9">
        <w:rPr>
          <w:rFonts w:ascii="Times New Roman" w:hAnsi="Times New Roman"/>
          <w:sz w:val="28"/>
          <w:szCs w:val="28"/>
        </w:rPr>
        <w:t>ная, хорошая теплопроводность, малое сходство с обрабатываемым матери</w:t>
      </w:r>
      <w:r w:rsidRPr="00D475E9">
        <w:rPr>
          <w:rFonts w:ascii="Times New Roman" w:hAnsi="Times New Roman"/>
          <w:sz w:val="28"/>
          <w:szCs w:val="28"/>
        </w:rPr>
        <w:t>а</w:t>
      </w:r>
      <w:r w:rsidRPr="00D475E9">
        <w:rPr>
          <w:rFonts w:ascii="Times New Roman" w:hAnsi="Times New Roman"/>
          <w:sz w:val="28"/>
          <w:szCs w:val="28"/>
        </w:rPr>
        <w:t>лом;</w:t>
      </w:r>
    </w:p>
    <w:p w:rsidR="00D62425" w:rsidRPr="00D475E9" w:rsidRDefault="00D62425" w:rsidP="00D475E9">
      <w:pPr>
        <w:numPr>
          <w:ilvl w:val="0"/>
          <w:numId w:val="17"/>
        </w:numPr>
        <w:spacing w:after="0" w:line="360" w:lineRule="auto"/>
        <w:jc w:val="both"/>
        <w:rPr>
          <w:rFonts w:ascii="Times New Roman" w:hAnsi="Times New Roman"/>
          <w:sz w:val="28"/>
          <w:szCs w:val="28"/>
        </w:rPr>
      </w:pPr>
      <w:r w:rsidRPr="00D475E9">
        <w:rPr>
          <w:rFonts w:ascii="Times New Roman" w:hAnsi="Times New Roman"/>
          <w:sz w:val="28"/>
          <w:szCs w:val="28"/>
        </w:rPr>
        <w:t xml:space="preserve">технологические требования: хорошая обрабатываемость (особенно </w:t>
      </w:r>
      <w:proofErr w:type="spellStart"/>
      <w:r w:rsidRPr="00D475E9">
        <w:rPr>
          <w:rFonts w:ascii="Times New Roman" w:hAnsi="Times New Roman"/>
          <w:sz w:val="28"/>
          <w:szCs w:val="28"/>
        </w:rPr>
        <w:t>шл</w:t>
      </w:r>
      <w:r w:rsidRPr="00D475E9">
        <w:rPr>
          <w:rFonts w:ascii="Times New Roman" w:hAnsi="Times New Roman"/>
          <w:sz w:val="28"/>
          <w:szCs w:val="28"/>
        </w:rPr>
        <w:t>и</w:t>
      </w:r>
      <w:r w:rsidRPr="00D475E9">
        <w:rPr>
          <w:rFonts w:ascii="Times New Roman" w:hAnsi="Times New Roman"/>
          <w:sz w:val="28"/>
          <w:szCs w:val="28"/>
        </w:rPr>
        <w:t>фуемость</w:t>
      </w:r>
      <w:proofErr w:type="spellEnd"/>
      <w:r w:rsidRPr="00D475E9">
        <w:rPr>
          <w:rFonts w:ascii="Times New Roman" w:hAnsi="Times New Roman"/>
          <w:sz w:val="28"/>
          <w:szCs w:val="28"/>
        </w:rPr>
        <w:t xml:space="preserve">), способность к пластическому деформированию, необходимые свойства термической обработки (хорошая закаливаемость, </w:t>
      </w:r>
      <w:proofErr w:type="spellStart"/>
      <w:r w:rsidRPr="00D475E9">
        <w:rPr>
          <w:rFonts w:ascii="Times New Roman" w:hAnsi="Times New Roman"/>
          <w:sz w:val="28"/>
          <w:szCs w:val="28"/>
        </w:rPr>
        <w:t>прокалива</w:t>
      </w:r>
      <w:r w:rsidRPr="00D475E9">
        <w:rPr>
          <w:rFonts w:ascii="Times New Roman" w:hAnsi="Times New Roman"/>
          <w:sz w:val="28"/>
          <w:szCs w:val="28"/>
        </w:rPr>
        <w:t>е</w:t>
      </w:r>
      <w:r w:rsidRPr="00D475E9">
        <w:rPr>
          <w:rFonts w:ascii="Times New Roman" w:hAnsi="Times New Roman"/>
          <w:sz w:val="28"/>
          <w:szCs w:val="28"/>
        </w:rPr>
        <w:t>мость</w:t>
      </w:r>
      <w:proofErr w:type="spellEnd"/>
      <w:r w:rsidRPr="00D475E9">
        <w:rPr>
          <w:rFonts w:ascii="Times New Roman" w:hAnsi="Times New Roman"/>
          <w:sz w:val="28"/>
          <w:szCs w:val="28"/>
        </w:rPr>
        <w:t>);</w:t>
      </w:r>
    </w:p>
    <w:p w:rsidR="00D62425" w:rsidRPr="00D475E9" w:rsidRDefault="00D62425" w:rsidP="00D475E9">
      <w:pPr>
        <w:numPr>
          <w:ilvl w:val="0"/>
          <w:numId w:val="17"/>
        </w:numPr>
        <w:spacing w:after="0" w:line="360" w:lineRule="auto"/>
        <w:jc w:val="both"/>
        <w:rPr>
          <w:rFonts w:ascii="Times New Roman" w:hAnsi="Times New Roman"/>
          <w:sz w:val="28"/>
          <w:szCs w:val="28"/>
        </w:rPr>
      </w:pPr>
      <w:r w:rsidRPr="00D475E9">
        <w:rPr>
          <w:rFonts w:ascii="Times New Roman" w:hAnsi="Times New Roman"/>
          <w:sz w:val="28"/>
          <w:szCs w:val="28"/>
        </w:rPr>
        <w:t>экономичность (обеспечивать минимальные затраты на изготовление и</w:t>
      </w:r>
      <w:r w:rsidRPr="00D475E9">
        <w:rPr>
          <w:rFonts w:ascii="Times New Roman" w:hAnsi="Times New Roman"/>
          <w:sz w:val="28"/>
          <w:szCs w:val="28"/>
        </w:rPr>
        <w:t>н</w:t>
      </w:r>
      <w:r w:rsidRPr="00D475E9">
        <w:rPr>
          <w:rFonts w:ascii="Times New Roman" w:hAnsi="Times New Roman"/>
          <w:sz w:val="28"/>
          <w:szCs w:val="28"/>
        </w:rPr>
        <w:t>струмента, влияющие на себестоимость выпускаемой продукции).</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CB6238" w:rsidP="00D475E9">
      <w:pPr>
        <w:spacing w:after="0" w:line="360" w:lineRule="auto"/>
        <w:ind w:firstLine="851"/>
        <w:jc w:val="both"/>
        <w:rPr>
          <w:rFonts w:ascii="Times New Roman" w:hAnsi="Times New Roman"/>
          <w:sz w:val="32"/>
          <w:szCs w:val="32"/>
        </w:rPr>
      </w:pPr>
      <w:r>
        <w:rPr>
          <w:rFonts w:ascii="Times New Roman" w:hAnsi="Times New Roman"/>
          <w:sz w:val="32"/>
          <w:szCs w:val="32"/>
        </w:rPr>
        <w:lastRenderedPageBreak/>
        <w:t>6</w:t>
      </w:r>
      <w:r w:rsidR="00B9745B" w:rsidRPr="00D475E9">
        <w:rPr>
          <w:rFonts w:ascii="Times New Roman" w:hAnsi="Times New Roman"/>
          <w:sz w:val="32"/>
          <w:szCs w:val="32"/>
        </w:rPr>
        <w:t>.</w:t>
      </w:r>
      <w:r w:rsidR="00754407">
        <w:rPr>
          <w:rFonts w:ascii="Times New Roman" w:hAnsi="Times New Roman"/>
          <w:sz w:val="32"/>
          <w:szCs w:val="32"/>
        </w:rPr>
        <w:t>7</w:t>
      </w:r>
      <w:r w:rsidR="00B9745B" w:rsidRPr="00D475E9">
        <w:rPr>
          <w:rFonts w:ascii="Times New Roman" w:hAnsi="Times New Roman"/>
          <w:sz w:val="32"/>
          <w:szCs w:val="32"/>
        </w:rPr>
        <w:t xml:space="preserve"> Выполнение работы</w:t>
      </w:r>
    </w:p>
    <w:p w:rsidR="00B9745B" w:rsidRPr="00D475E9" w:rsidRDefault="00B9745B" w:rsidP="00D475E9">
      <w:pPr>
        <w:spacing w:after="0" w:line="360" w:lineRule="auto"/>
        <w:ind w:firstLine="851"/>
        <w:jc w:val="both"/>
        <w:rPr>
          <w:rFonts w:ascii="Times New Roman" w:hAnsi="Times New Roman"/>
          <w:sz w:val="32"/>
          <w:szCs w:val="32"/>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1. Ознакомиться с выданной технологической документацией и соо</w:t>
      </w:r>
      <w:r w:rsidRPr="00D475E9">
        <w:rPr>
          <w:rFonts w:ascii="Times New Roman" w:hAnsi="Times New Roman"/>
          <w:sz w:val="28"/>
          <w:szCs w:val="28"/>
        </w:rPr>
        <w:t>т</w:t>
      </w:r>
      <w:r w:rsidRPr="00D475E9">
        <w:rPr>
          <w:rFonts w:ascii="Times New Roman" w:hAnsi="Times New Roman"/>
          <w:sz w:val="28"/>
          <w:szCs w:val="28"/>
        </w:rPr>
        <w:t>ветствующей наладкой станка 1336М.</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Станок предварительно уже налажен. Зарисовать схему </w:t>
      </w:r>
      <w:proofErr w:type="spellStart"/>
      <w:r w:rsidRPr="00D475E9">
        <w:rPr>
          <w:rFonts w:ascii="Times New Roman" w:hAnsi="Times New Roman"/>
          <w:sz w:val="28"/>
          <w:szCs w:val="28"/>
        </w:rPr>
        <w:t>многоинстр</w:t>
      </w:r>
      <w:r w:rsidRPr="00D475E9">
        <w:rPr>
          <w:rFonts w:ascii="Times New Roman" w:hAnsi="Times New Roman"/>
          <w:sz w:val="28"/>
          <w:szCs w:val="28"/>
        </w:rPr>
        <w:t>у</w:t>
      </w:r>
      <w:r w:rsidRPr="00D475E9">
        <w:rPr>
          <w:rFonts w:ascii="Times New Roman" w:hAnsi="Times New Roman"/>
          <w:sz w:val="28"/>
          <w:szCs w:val="28"/>
        </w:rPr>
        <w:t>ментальной</w:t>
      </w:r>
      <w:proofErr w:type="spellEnd"/>
      <w:r w:rsidRPr="00D475E9">
        <w:rPr>
          <w:rFonts w:ascii="Times New Roman" w:hAnsi="Times New Roman"/>
          <w:sz w:val="28"/>
          <w:szCs w:val="28"/>
        </w:rPr>
        <w:t xml:space="preserve"> наладки. Выписать технологические возможности станка (и</w:t>
      </w:r>
      <w:r w:rsidRPr="00D475E9">
        <w:rPr>
          <w:rFonts w:ascii="Times New Roman" w:hAnsi="Times New Roman"/>
          <w:sz w:val="28"/>
          <w:szCs w:val="28"/>
        </w:rPr>
        <w:t>с</w:t>
      </w:r>
      <w:r w:rsidRPr="00D475E9">
        <w:rPr>
          <w:rFonts w:ascii="Times New Roman" w:hAnsi="Times New Roman"/>
          <w:sz w:val="28"/>
          <w:szCs w:val="28"/>
        </w:rPr>
        <w:t>пользуя таблицы, установленные на станке).</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2. Выполнить налаженную операцию.</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3. Измерить размеры обработанных поверхностей и установить пол</w:t>
      </w:r>
      <w:r w:rsidRPr="00D475E9">
        <w:rPr>
          <w:rFonts w:ascii="Times New Roman" w:hAnsi="Times New Roman"/>
          <w:sz w:val="28"/>
          <w:szCs w:val="28"/>
        </w:rPr>
        <w:t>у</w:t>
      </w:r>
      <w:r w:rsidRPr="00D475E9">
        <w:rPr>
          <w:rFonts w:ascii="Times New Roman" w:hAnsi="Times New Roman"/>
          <w:sz w:val="28"/>
          <w:szCs w:val="28"/>
        </w:rPr>
        <w:t>ченную точность обработки. Выяснить способ наладки станка.</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4. Составить отчет (см. п. 1.8.).</w:t>
      </w:r>
    </w:p>
    <w:p w:rsidR="00B9745B" w:rsidRPr="00D475E9" w:rsidRDefault="00B9745B" w:rsidP="00D475E9">
      <w:pPr>
        <w:spacing w:after="0" w:line="360" w:lineRule="auto"/>
        <w:ind w:firstLine="851"/>
        <w:jc w:val="both"/>
        <w:rPr>
          <w:rFonts w:ascii="Times New Roman" w:hAnsi="Times New Roman"/>
          <w:sz w:val="28"/>
          <w:szCs w:val="28"/>
        </w:rPr>
      </w:pPr>
    </w:p>
    <w:p w:rsidR="007E4BC5" w:rsidRPr="00D475E9" w:rsidRDefault="007E4BC5" w:rsidP="00D475E9">
      <w:pPr>
        <w:spacing w:after="0" w:line="360" w:lineRule="auto"/>
        <w:ind w:firstLine="851"/>
        <w:jc w:val="both"/>
        <w:rPr>
          <w:rFonts w:ascii="Times New Roman" w:hAnsi="Times New Roman"/>
          <w:sz w:val="28"/>
          <w:szCs w:val="28"/>
        </w:rPr>
      </w:pPr>
    </w:p>
    <w:p w:rsidR="007E4BC5" w:rsidRPr="00CB6238" w:rsidRDefault="00CB6238" w:rsidP="00CB6238">
      <w:pPr>
        <w:spacing w:after="0" w:line="360" w:lineRule="auto"/>
        <w:jc w:val="center"/>
        <w:rPr>
          <w:rFonts w:ascii="Times New Roman" w:eastAsia="Times New Roman" w:hAnsi="Times New Roman"/>
          <w:sz w:val="32"/>
          <w:szCs w:val="32"/>
          <w:lang w:eastAsia="ru-RU"/>
        </w:rPr>
      </w:pPr>
      <w:r>
        <w:rPr>
          <w:rFonts w:ascii="Times New Roman" w:eastAsia="Times New Roman" w:hAnsi="Times New Roman"/>
          <w:sz w:val="32"/>
          <w:szCs w:val="32"/>
          <w:lang w:eastAsia="ru-RU"/>
        </w:rPr>
        <w:t xml:space="preserve">7 </w:t>
      </w:r>
      <w:r w:rsidR="007E4BC5" w:rsidRPr="00CB6238">
        <w:rPr>
          <w:rFonts w:ascii="Times New Roman" w:eastAsia="Times New Roman" w:hAnsi="Times New Roman"/>
          <w:sz w:val="32"/>
          <w:szCs w:val="32"/>
          <w:lang w:eastAsia="ru-RU"/>
        </w:rPr>
        <w:t>Расчет режимов резания с помощью нормативно–справочной л</w:t>
      </w:r>
      <w:r w:rsidR="007E4BC5" w:rsidRPr="00CB6238">
        <w:rPr>
          <w:rFonts w:ascii="Times New Roman" w:eastAsia="Times New Roman" w:hAnsi="Times New Roman"/>
          <w:sz w:val="32"/>
          <w:szCs w:val="32"/>
          <w:lang w:eastAsia="ru-RU"/>
        </w:rPr>
        <w:t>и</w:t>
      </w:r>
      <w:r w:rsidR="007E4BC5" w:rsidRPr="00CB6238">
        <w:rPr>
          <w:rFonts w:ascii="Times New Roman" w:eastAsia="Times New Roman" w:hAnsi="Times New Roman"/>
          <w:sz w:val="32"/>
          <w:szCs w:val="32"/>
          <w:lang w:eastAsia="ru-RU"/>
        </w:rPr>
        <w:t>тературы</w:t>
      </w:r>
    </w:p>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Режимы резания устанавливаются в следующем порядке:</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1. Определение глубины резания </w:t>
      </w:r>
      <w:r w:rsidRPr="00754407">
        <w:rPr>
          <w:rFonts w:ascii="Times New Roman" w:eastAsia="Times New Roman" w:hAnsi="Times New Roman"/>
          <w:i/>
          <w:sz w:val="28"/>
          <w:szCs w:val="28"/>
          <w:lang w:eastAsia="ru-RU"/>
        </w:rPr>
        <w:t>t</w:t>
      </w:r>
      <w:r w:rsidRPr="00754407">
        <w:rPr>
          <w:rFonts w:ascii="Times New Roman" w:eastAsia="Times New Roman" w:hAnsi="Times New Roman"/>
          <w:sz w:val="28"/>
          <w:szCs w:val="28"/>
          <w:lang w:eastAsia="ru-RU"/>
        </w:rPr>
        <w:t xml:space="preserve"> мм и числа проходов </w:t>
      </w:r>
      <w:r w:rsidRPr="00754407">
        <w:rPr>
          <w:rFonts w:ascii="Times New Roman" w:eastAsia="Times New Roman" w:hAnsi="Times New Roman"/>
          <w:i/>
          <w:sz w:val="28"/>
          <w:szCs w:val="28"/>
          <w:lang w:eastAsia="ru-RU"/>
        </w:rPr>
        <w:t>i</w:t>
      </w:r>
      <w:r w:rsidRPr="00754407">
        <w:rPr>
          <w:rFonts w:ascii="Times New Roman" w:eastAsia="Times New Roman" w:hAnsi="Times New Roman"/>
          <w:sz w:val="28"/>
          <w:szCs w:val="28"/>
          <w:lang w:eastAsia="ru-RU"/>
        </w:rPr>
        <w:t>. При черновой о</w:t>
      </w:r>
      <w:r w:rsidRPr="00754407">
        <w:rPr>
          <w:rFonts w:ascii="Times New Roman" w:eastAsia="Times New Roman" w:hAnsi="Times New Roman"/>
          <w:sz w:val="28"/>
          <w:szCs w:val="28"/>
          <w:lang w:eastAsia="ru-RU"/>
        </w:rPr>
        <w:t>б</w:t>
      </w:r>
      <w:r w:rsidRPr="00754407">
        <w:rPr>
          <w:rFonts w:ascii="Times New Roman" w:eastAsia="Times New Roman" w:hAnsi="Times New Roman"/>
          <w:sz w:val="28"/>
          <w:szCs w:val="28"/>
          <w:lang w:eastAsia="ru-RU"/>
        </w:rPr>
        <w:t>работке весь припуск целесообразно снимать за один проход (в ряде случаев, когда имеется лимит мощности станка, бывает выгодно снимать припуск за несколько проходов). Целесообразность этого должна определяться сравн</w:t>
      </w:r>
      <w:r w:rsidRPr="00754407">
        <w:rPr>
          <w:rFonts w:ascii="Times New Roman" w:eastAsia="Times New Roman" w:hAnsi="Times New Roman"/>
          <w:sz w:val="28"/>
          <w:szCs w:val="28"/>
          <w:lang w:eastAsia="ru-RU"/>
        </w:rPr>
        <w:t>и</w:t>
      </w:r>
      <w:r w:rsidRPr="00754407">
        <w:rPr>
          <w:rFonts w:ascii="Times New Roman" w:eastAsia="Times New Roman" w:hAnsi="Times New Roman"/>
          <w:sz w:val="28"/>
          <w:szCs w:val="28"/>
          <w:lang w:eastAsia="ru-RU"/>
        </w:rPr>
        <w:t>тельным расчетом продолжительности оперативного времени. Деление пр</w:t>
      </w:r>
      <w:r w:rsidRPr="00754407">
        <w:rPr>
          <w:rFonts w:ascii="Times New Roman" w:eastAsia="Times New Roman" w:hAnsi="Times New Roman"/>
          <w:sz w:val="28"/>
          <w:szCs w:val="28"/>
          <w:lang w:eastAsia="ru-RU"/>
        </w:rPr>
        <w:t>и</w:t>
      </w:r>
      <w:r w:rsidRPr="00754407">
        <w:rPr>
          <w:rFonts w:ascii="Times New Roman" w:eastAsia="Times New Roman" w:hAnsi="Times New Roman"/>
          <w:sz w:val="28"/>
          <w:szCs w:val="28"/>
          <w:lang w:eastAsia="ru-RU"/>
        </w:rPr>
        <w:t>пусков на несколько проходов производится также при получистовом и чи</w:t>
      </w:r>
      <w:r w:rsidRPr="00754407">
        <w:rPr>
          <w:rFonts w:ascii="Times New Roman" w:eastAsia="Times New Roman" w:hAnsi="Times New Roman"/>
          <w:sz w:val="28"/>
          <w:szCs w:val="28"/>
          <w:lang w:eastAsia="ru-RU"/>
        </w:rPr>
        <w:t>с</w:t>
      </w:r>
      <w:r w:rsidRPr="00754407">
        <w:rPr>
          <w:rFonts w:ascii="Times New Roman" w:eastAsia="Times New Roman" w:hAnsi="Times New Roman"/>
          <w:sz w:val="28"/>
          <w:szCs w:val="28"/>
          <w:lang w:eastAsia="ru-RU"/>
        </w:rPr>
        <w:t>товом точении, а также при обработке резцами с дополнительной режущей кромкой (φ</w:t>
      </w:r>
      <w:r w:rsidRPr="00754407">
        <w:rPr>
          <w:rFonts w:ascii="Times New Roman" w:eastAsia="Times New Roman" w:hAnsi="Times New Roman"/>
          <w:sz w:val="28"/>
          <w:szCs w:val="28"/>
          <w:vertAlign w:val="subscript"/>
          <w:lang w:eastAsia="ru-RU"/>
        </w:rPr>
        <w:t>1</w:t>
      </w:r>
      <w:r w:rsidRPr="00754407">
        <w:rPr>
          <w:rFonts w:ascii="Times New Roman" w:eastAsia="Times New Roman" w:hAnsi="Times New Roman"/>
          <w:sz w:val="28"/>
          <w:szCs w:val="28"/>
          <w:lang w:eastAsia="ru-RU"/>
        </w:rPr>
        <w:t>=0).</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2. Выбор подачи </w:t>
      </w:r>
      <w:r w:rsidRPr="00754407">
        <w:rPr>
          <w:rFonts w:ascii="Times New Roman" w:eastAsia="Times New Roman" w:hAnsi="Times New Roman"/>
          <w:i/>
          <w:sz w:val="28"/>
          <w:szCs w:val="28"/>
          <w:lang w:eastAsia="ru-RU"/>
        </w:rPr>
        <w:t>S</w:t>
      </w:r>
      <w:r w:rsidRPr="00754407">
        <w:rPr>
          <w:rFonts w:ascii="Times New Roman" w:eastAsia="Times New Roman" w:hAnsi="Times New Roman"/>
          <w:sz w:val="28"/>
          <w:szCs w:val="28"/>
          <w:lang w:eastAsia="ru-RU"/>
        </w:rPr>
        <w:t xml:space="preserve"> мм/</w:t>
      </w:r>
      <w:proofErr w:type="gramStart"/>
      <w:r w:rsidRPr="00754407">
        <w:rPr>
          <w:rFonts w:ascii="Times New Roman" w:eastAsia="Times New Roman" w:hAnsi="Times New Roman"/>
          <w:sz w:val="28"/>
          <w:szCs w:val="28"/>
          <w:lang w:eastAsia="ru-RU"/>
        </w:rPr>
        <w:t>об</w:t>
      </w:r>
      <w:proofErr w:type="gramEnd"/>
      <w:r w:rsidRPr="00754407">
        <w:rPr>
          <w:rFonts w:ascii="Times New Roman" w:eastAsia="Times New Roman" w:hAnsi="Times New Roman"/>
          <w:sz w:val="28"/>
          <w:szCs w:val="28"/>
          <w:lang w:eastAsia="ru-RU"/>
        </w:rPr>
        <w:t>. Подача выбирается в зависимости от площади с</w:t>
      </w:r>
      <w:r w:rsidRPr="00754407">
        <w:rPr>
          <w:rFonts w:ascii="Times New Roman" w:eastAsia="Times New Roman" w:hAnsi="Times New Roman"/>
          <w:sz w:val="28"/>
          <w:szCs w:val="28"/>
          <w:lang w:eastAsia="ru-RU"/>
        </w:rPr>
        <w:t>е</w:t>
      </w:r>
      <w:r w:rsidRPr="00754407">
        <w:rPr>
          <w:rFonts w:ascii="Times New Roman" w:eastAsia="Times New Roman" w:hAnsi="Times New Roman"/>
          <w:sz w:val="28"/>
          <w:szCs w:val="28"/>
          <w:lang w:eastAsia="ru-RU"/>
        </w:rPr>
        <w:t>чения державки резца, диаметра обработки и глубины резания. Выбранная подача проверяется на допустимость по мощности электродвигателя, про</w:t>
      </w:r>
      <w:r w:rsidRPr="00754407">
        <w:rPr>
          <w:rFonts w:ascii="Times New Roman" w:eastAsia="Times New Roman" w:hAnsi="Times New Roman"/>
          <w:sz w:val="28"/>
          <w:szCs w:val="28"/>
          <w:lang w:eastAsia="ru-RU"/>
        </w:rPr>
        <w:t>ч</w:t>
      </w:r>
      <w:r w:rsidRPr="00754407">
        <w:rPr>
          <w:rFonts w:ascii="Times New Roman" w:eastAsia="Times New Roman" w:hAnsi="Times New Roman"/>
          <w:sz w:val="28"/>
          <w:szCs w:val="28"/>
          <w:lang w:eastAsia="ru-RU"/>
        </w:rPr>
        <w:t>ности державки резца, прочности пластин из твердого сплава и от заданной чистоты поверхности.</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lastRenderedPageBreak/>
        <w:t xml:space="preserve">3. Определение нормативной скорости резания </w:t>
      </w:r>
      <w:r w:rsidRPr="00754407">
        <w:rPr>
          <w:rFonts w:ascii="Times New Roman" w:eastAsia="Times New Roman" w:hAnsi="Times New Roman"/>
          <w:i/>
          <w:sz w:val="28"/>
          <w:szCs w:val="28"/>
          <w:lang w:eastAsia="ru-RU"/>
        </w:rPr>
        <w:t>V</w:t>
      </w:r>
      <w:r w:rsidRPr="00754407">
        <w:rPr>
          <w:rFonts w:ascii="Times New Roman" w:eastAsia="Times New Roman" w:hAnsi="Times New Roman"/>
          <w:sz w:val="28"/>
          <w:szCs w:val="28"/>
          <w:lang w:eastAsia="ru-RU"/>
        </w:rPr>
        <w:t xml:space="preserve">, м/мин, и соответствующей ей частоты вращения </w:t>
      </w:r>
      <w:r w:rsidRPr="00754407">
        <w:rPr>
          <w:rFonts w:ascii="Times New Roman" w:eastAsia="Times New Roman" w:hAnsi="Times New Roman"/>
          <w:i/>
          <w:sz w:val="28"/>
          <w:szCs w:val="28"/>
          <w:lang w:eastAsia="ru-RU"/>
        </w:rPr>
        <w:t>n</w:t>
      </w:r>
      <w:r w:rsidRPr="00754407">
        <w:rPr>
          <w:rFonts w:ascii="Times New Roman" w:eastAsia="Times New Roman" w:hAnsi="Times New Roman"/>
          <w:sz w:val="28"/>
          <w:szCs w:val="28"/>
          <w:lang w:eastAsia="ru-RU"/>
        </w:rPr>
        <w:t>, об/мин. По значению скорости выбирается потребная частота вращения шпинделя, которая корректируется по паспорту станка.</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4. Определяются усилия и мощности резания по выбранным значениям </w:t>
      </w:r>
      <w:r w:rsidRPr="00754407">
        <w:rPr>
          <w:rFonts w:ascii="Times New Roman" w:eastAsia="Times New Roman" w:hAnsi="Times New Roman"/>
          <w:i/>
          <w:sz w:val="28"/>
          <w:szCs w:val="28"/>
          <w:lang w:eastAsia="ru-RU"/>
        </w:rPr>
        <w:t>t</w:t>
      </w:r>
      <w:r w:rsidRPr="00754407">
        <w:rPr>
          <w:rFonts w:ascii="Times New Roman" w:eastAsia="Times New Roman" w:hAnsi="Times New Roman"/>
          <w:sz w:val="28"/>
          <w:szCs w:val="28"/>
          <w:lang w:eastAsia="ru-RU"/>
        </w:rPr>
        <w:t xml:space="preserve">, </w:t>
      </w:r>
      <w:r w:rsidRPr="00754407">
        <w:rPr>
          <w:rFonts w:ascii="Times New Roman" w:eastAsia="Times New Roman" w:hAnsi="Times New Roman"/>
          <w:i/>
          <w:sz w:val="28"/>
          <w:szCs w:val="28"/>
          <w:lang w:eastAsia="ru-RU"/>
        </w:rPr>
        <w:t>S</w:t>
      </w:r>
      <w:r w:rsidRPr="00754407">
        <w:rPr>
          <w:rFonts w:ascii="Times New Roman" w:eastAsia="Times New Roman" w:hAnsi="Times New Roman"/>
          <w:sz w:val="28"/>
          <w:szCs w:val="28"/>
          <w:lang w:eastAsia="ru-RU"/>
        </w:rPr>
        <w:t xml:space="preserve"> и </w:t>
      </w:r>
      <w:r w:rsidRPr="00754407">
        <w:rPr>
          <w:rFonts w:ascii="Times New Roman" w:eastAsia="Times New Roman" w:hAnsi="Times New Roman"/>
          <w:i/>
          <w:sz w:val="28"/>
          <w:szCs w:val="28"/>
          <w:lang w:eastAsia="ru-RU"/>
        </w:rPr>
        <w:t>V</w:t>
      </w:r>
      <w:r w:rsidRPr="00754407">
        <w:rPr>
          <w:rFonts w:ascii="Times New Roman" w:eastAsia="Times New Roman" w:hAnsi="Times New Roman"/>
          <w:sz w:val="28"/>
          <w:szCs w:val="28"/>
          <w:lang w:eastAsia="ru-RU"/>
        </w:rPr>
        <w:t>.</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5. Проверка возможности осуществления выбранного режима резания на з</w:t>
      </w:r>
      <w:r w:rsidRPr="00754407">
        <w:rPr>
          <w:rFonts w:ascii="Times New Roman" w:eastAsia="Times New Roman" w:hAnsi="Times New Roman"/>
          <w:sz w:val="28"/>
          <w:szCs w:val="28"/>
          <w:lang w:eastAsia="ru-RU"/>
        </w:rPr>
        <w:t>а</w:t>
      </w:r>
      <w:r w:rsidRPr="00754407">
        <w:rPr>
          <w:rFonts w:ascii="Times New Roman" w:eastAsia="Times New Roman" w:hAnsi="Times New Roman"/>
          <w:sz w:val="28"/>
          <w:szCs w:val="28"/>
          <w:lang w:eastAsia="ru-RU"/>
        </w:rPr>
        <w:t>данном станке по его эксплуатационным данным. Если найденный режим не может быть осуществлен на заданном станке, а выбранная подача удовлетв</w:t>
      </w:r>
      <w:r w:rsidRPr="00754407">
        <w:rPr>
          <w:rFonts w:ascii="Times New Roman" w:eastAsia="Times New Roman" w:hAnsi="Times New Roman"/>
          <w:sz w:val="28"/>
          <w:szCs w:val="28"/>
          <w:lang w:eastAsia="ru-RU"/>
        </w:rPr>
        <w:t>о</w:t>
      </w:r>
      <w:r w:rsidRPr="00754407">
        <w:rPr>
          <w:rFonts w:ascii="Times New Roman" w:eastAsia="Times New Roman" w:hAnsi="Times New Roman"/>
          <w:sz w:val="28"/>
          <w:szCs w:val="28"/>
          <w:lang w:eastAsia="ru-RU"/>
        </w:rPr>
        <w:t xml:space="preserve">ряет, необходимо уменьшить скорость резания. Уменьшение скорости </w:t>
      </w:r>
      <w:r w:rsidRPr="00754407">
        <w:rPr>
          <w:rFonts w:ascii="Times New Roman" w:eastAsia="Times New Roman" w:hAnsi="Times New Roman"/>
          <w:i/>
          <w:sz w:val="28"/>
          <w:szCs w:val="28"/>
          <w:lang w:eastAsia="ru-RU"/>
        </w:rPr>
        <w:t>V</w:t>
      </w:r>
      <w:r w:rsidRPr="00754407">
        <w:rPr>
          <w:rFonts w:ascii="Times New Roman" w:eastAsia="Times New Roman" w:hAnsi="Times New Roman"/>
          <w:sz w:val="28"/>
          <w:szCs w:val="28"/>
          <w:lang w:eastAsia="ru-RU"/>
        </w:rPr>
        <w:t xml:space="preserve"> осуществляется вводом поправочного коэффициента изменения скорости </w:t>
      </w:r>
      <w:proofErr w:type="spellStart"/>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v</w:t>
      </w:r>
      <w:proofErr w:type="spellEnd"/>
      <w:r w:rsidRPr="00754407">
        <w:rPr>
          <w:rFonts w:ascii="Times New Roman" w:eastAsia="Times New Roman" w:hAnsi="Times New Roman"/>
          <w:sz w:val="28"/>
          <w:szCs w:val="28"/>
          <w:lang w:eastAsia="ru-RU"/>
        </w:rPr>
        <w:t xml:space="preserve"> в зависимости от отношения мощности на шпинделе, допустимой станком, к мощности по нормативам.</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6. Корректировка выбранного режима по станку в соответствии с его па</w:t>
      </w:r>
      <w:r w:rsidRPr="00754407">
        <w:rPr>
          <w:rFonts w:ascii="Times New Roman" w:eastAsia="Times New Roman" w:hAnsi="Times New Roman"/>
          <w:sz w:val="28"/>
          <w:szCs w:val="28"/>
          <w:lang w:eastAsia="ru-RU"/>
        </w:rPr>
        <w:t>с</w:t>
      </w:r>
      <w:r w:rsidRPr="00754407">
        <w:rPr>
          <w:rFonts w:ascii="Times New Roman" w:eastAsia="Times New Roman" w:hAnsi="Times New Roman"/>
          <w:sz w:val="28"/>
          <w:szCs w:val="28"/>
          <w:lang w:eastAsia="ru-RU"/>
        </w:rPr>
        <w:t>портными данными.</w:t>
      </w:r>
    </w:p>
    <w:p w:rsidR="007E4BC5" w:rsidRPr="00754407" w:rsidRDefault="007E4BC5" w:rsidP="00D475E9">
      <w:pPr>
        <w:spacing w:after="0" w:line="360" w:lineRule="auto"/>
        <w:jc w:val="both"/>
        <w:rPr>
          <w:rFonts w:ascii="Times New Roman" w:eastAsia="Times New Roman" w:hAnsi="Times New Roman"/>
          <w:sz w:val="28"/>
          <w:szCs w:val="28"/>
          <w:lang w:eastAsia="ru-RU"/>
        </w:rPr>
      </w:pPr>
    </w:p>
    <w:p w:rsidR="007E4BC5"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ЗАДАНИЕ №1 </w:t>
      </w:r>
    </w:p>
    <w:p w:rsidR="00754407" w:rsidRPr="00754407" w:rsidRDefault="00754407" w:rsidP="00D475E9">
      <w:pPr>
        <w:spacing w:after="0" w:line="360" w:lineRule="auto"/>
        <w:jc w:val="both"/>
        <w:rPr>
          <w:rFonts w:ascii="Times New Roman" w:eastAsia="Times New Roman" w:hAnsi="Times New Roman"/>
          <w:sz w:val="28"/>
          <w:szCs w:val="28"/>
          <w:lang w:eastAsia="ru-RU"/>
        </w:rPr>
      </w:pPr>
    </w:p>
    <w:p w:rsidR="007E4BC5" w:rsidRPr="002E5E67" w:rsidRDefault="00CB6238" w:rsidP="00D475E9">
      <w:pPr>
        <w:spacing w:after="0" w:line="360" w:lineRule="auto"/>
        <w:jc w:val="both"/>
        <w:rPr>
          <w:rFonts w:ascii="Times New Roman" w:eastAsia="Times New Roman" w:hAnsi="Times New Roman"/>
          <w:sz w:val="32"/>
          <w:szCs w:val="32"/>
          <w:lang w:eastAsia="ru-RU"/>
        </w:rPr>
      </w:pPr>
      <w:r>
        <w:rPr>
          <w:rFonts w:ascii="Times New Roman" w:eastAsia="Times New Roman" w:hAnsi="Times New Roman"/>
          <w:sz w:val="32"/>
          <w:szCs w:val="32"/>
          <w:lang w:eastAsia="ru-RU"/>
        </w:rPr>
        <w:t>7</w:t>
      </w:r>
      <w:r w:rsidR="002E5E67" w:rsidRPr="002E5E67">
        <w:rPr>
          <w:rFonts w:ascii="Times New Roman" w:eastAsia="Times New Roman" w:hAnsi="Times New Roman"/>
          <w:sz w:val="32"/>
          <w:szCs w:val="32"/>
          <w:lang w:eastAsia="ru-RU"/>
        </w:rPr>
        <w:t xml:space="preserve">.1 </w:t>
      </w:r>
      <w:r w:rsidR="007E4BC5" w:rsidRPr="002E5E67">
        <w:rPr>
          <w:rFonts w:ascii="Times New Roman" w:eastAsia="Times New Roman" w:hAnsi="Times New Roman"/>
          <w:sz w:val="32"/>
          <w:szCs w:val="32"/>
          <w:lang w:eastAsia="ru-RU"/>
        </w:rPr>
        <w:t>Расчет режима резания при точении аналитическим способом</w:t>
      </w:r>
    </w:p>
    <w:p w:rsidR="00754407" w:rsidRPr="00754407" w:rsidRDefault="00754407" w:rsidP="00D475E9">
      <w:pPr>
        <w:spacing w:after="0" w:line="360" w:lineRule="auto"/>
        <w:jc w:val="both"/>
        <w:rPr>
          <w:rFonts w:ascii="Times New Roman" w:eastAsia="Times New Roman" w:hAnsi="Times New Roman"/>
          <w:sz w:val="28"/>
          <w:szCs w:val="28"/>
          <w:lang w:eastAsia="ru-RU"/>
        </w:rPr>
      </w:pP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Точение широко распространенный метод обработки резанием тел вращения.</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Применяется для удаления наружных, внутренних и торцовых п</w:t>
      </w:r>
      <w:r w:rsidRPr="00754407">
        <w:rPr>
          <w:rFonts w:ascii="Times New Roman" w:eastAsia="Times New Roman" w:hAnsi="Times New Roman"/>
          <w:sz w:val="28"/>
          <w:szCs w:val="28"/>
          <w:lang w:eastAsia="ru-RU"/>
        </w:rPr>
        <w:t>о</w:t>
      </w:r>
      <w:r w:rsidRPr="00754407">
        <w:rPr>
          <w:rFonts w:ascii="Times New Roman" w:eastAsia="Times New Roman" w:hAnsi="Times New Roman"/>
          <w:sz w:val="28"/>
          <w:szCs w:val="28"/>
          <w:lang w:eastAsia="ru-RU"/>
        </w:rPr>
        <w:t>верхностных слоев заготовок (цилиндрических, конических и фасонных). Рассматривают следующие виды точения:</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1) черновое точение ("обдирка") – удаление дефектных слоев загото</w:t>
      </w:r>
      <w:r w:rsidRPr="00754407">
        <w:rPr>
          <w:rFonts w:ascii="Times New Roman" w:eastAsia="Times New Roman" w:hAnsi="Times New Roman"/>
          <w:sz w:val="28"/>
          <w:szCs w:val="28"/>
          <w:lang w:eastAsia="ru-RU"/>
        </w:rPr>
        <w:t>в</w:t>
      </w:r>
      <w:r w:rsidRPr="00754407">
        <w:rPr>
          <w:rFonts w:ascii="Times New Roman" w:eastAsia="Times New Roman" w:hAnsi="Times New Roman"/>
          <w:sz w:val="28"/>
          <w:szCs w:val="28"/>
          <w:lang w:eastAsia="ru-RU"/>
        </w:rPr>
        <w:t xml:space="preserve">ки, разрезка, отрезка и подрезка торцов заготовки. Срезается поверхностная "корка" и основная (&gt;70%) часть припуска на обработку, позволяет получать шероховатость 50...12,5 </w:t>
      </w:r>
      <w:proofErr w:type="spellStart"/>
      <w:r w:rsidRPr="00754407">
        <w:rPr>
          <w:rFonts w:ascii="Times New Roman" w:eastAsia="Times New Roman" w:hAnsi="Times New Roman"/>
          <w:sz w:val="28"/>
          <w:szCs w:val="28"/>
          <w:lang w:eastAsia="ru-RU"/>
        </w:rPr>
        <w:t>Ra</w:t>
      </w:r>
      <w:proofErr w:type="spellEnd"/>
      <w:r w:rsidRPr="00754407">
        <w:rPr>
          <w:rFonts w:ascii="Times New Roman" w:eastAsia="Times New Roman" w:hAnsi="Times New Roman"/>
          <w:sz w:val="28"/>
          <w:szCs w:val="28"/>
          <w:lang w:eastAsia="ru-RU"/>
        </w:rPr>
        <w:t>;</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lastRenderedPageBreak/>
        <w:t>2) получистовое точение – снятие 20...25% припуска и позволяет п</w:t>
      </w:r>
      <w:r w:rsidRPr="00754407">
        <w:rPr>
          <w:rFonts w:ascii="Times New Roman" w:eastAsia="Times New Roman" w:hAnsi="Times New Roman"/>
          <w:sz w:val="28"/>
          <w:szCs w:val="28"/>
          <w:lang w:eastAsia="ru-RU"/>
        </w:rPr>
        <w:t>о</w:t>
      </w:r>
      <w:r w:rsidRPr="00754407">
        <w:rPr>
          <w:rFonts w:ascii="Times New Roman" w:eastAsia="Times New Roman" w:hAnsi="Times New Roman"/>
          <w:sz w:val="28"/>
          <w:szCs w:val="28"/>
          <w:lang w:eastAsia="ru-RU"/>
        </w:rPr>
        <w:t xml:space="preserve">лучать шероховатость 6,3...3,2 </w:t>
      </w:r>
      <w:proofErr w:type="spellStart"/>
      <w:r w:rsidRPr="00754407">
        <w:rPr>
          <w:rFonts w:ascii="Times New Roman" w:eastAsia="Times New Roman" w:hAnsi="Times New Roman"/>
          <w:sz w:val="28"/>
          <w:szCs w:val="28"/>
          <w:lang w:eastAsia="ru-RU"/>
        </w:rPr>
        <w:t>Ra</w:t>
      </w:r>
      <w:proofErr w:type="spellEnd"/>
      <w:r w:rsidRPr="00754407">
        <w:rPr>
          <w:rFonts w:ascii="Times New Roman" w:eastAsia="Times New Roman" w:hAnsi="Times New Roman"/>
          <w:sz w:val="28"/>
          <w:szCs w:val="28"/>
          <w:lang w:eastAsia="ru-RU"/>
        </w:rPr>
        <w:t xml:space="preserve"> и точность 10...11–го квалитетов. Заготовка получает форму, близкую к детали.</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3) чистовое точение – обеспечивает получение шероховатости 3,2...1,6 </w:t>
      </w:r>
      <w:proofErr w:type="spellStart"/>
      <w:r w:rsidRPr="00754407">
        <w:rPr>
          <w:rFonts w:ascii="Times New Roman" w:eastAsia="Times New Roman" w:hAnsi="Times New Roman"/>
          <w:sz w:val="28"/>
          <w:szCs w:val="28"/>
          <w:lang w:eastAsia="ru-RU"/>
        </w:rPr>
        <w:t>Ra</w:t>
      </w:r>
      <w:proofErr w:type="spellEnd"/>
      <w:r w:rsidRPr="00754407">
        <w:rPr>
          <w:rFonts w:ascii="Times New Roman" w:eastAsia="Times New Roman" w:hAnsi="Times New Roman"/>
          <w:sz w:val="28"/>
          <w:szCs w:val="28"/>
          <w:lang w:eastAsia="ru-RU"/>
        </w:rPr>
        <w:t xml:space="preserve"> и точность 7–9 квалитетов. Деталь получает окончательную форму и ра</w:t>
      </w:r>
      <w:r w:rsidRPr="00754407">
        <w:rPr>
          <w:rFonts w:ascii="Times New Roman" w:eastAsia="Times New Roman" w:hAnsi="Times New Roman"/>
          <w:sz w:val="28"/>
          <w:szCs w:val="28"/>
          <w:lang w:eastAsia="ru-RU"/>
        </w:rPr>
        <w:t>з</w:t>
      </w:r>
      <w:r w:rsidRPr="00754407">
        <w:rPr>
          <w:rFonts w:ascii="Times New Roman" w:eastAsia="Times New Roman" w:hAnsi="Times New Roman"/>
          <w:sz w:val="28"/>
          <w:szCs w:val="28"/>
          <w:lang w:eastAsia="ru-RU"/>
        </w:rPr>
        <w:t>меры;</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4) тонкое точение – позволяет при срезании очень тонких стружек п</w:t>
      </w:r>
      <w:r w:rsidRPr="00754407">
        <w:rPr>
          <w:rFonts w:ascii="Times New Roman" w:eastAsia="Times New Roman" w:hAnsi="Times New Roman"/>
          <w:sz w:val="28"/>
          <w:szCs w:val="28"/>
          <w:lang w:eastAsia="ru-RU"/>
        </w:rPr>
        <w:t>о</w:t>
      </w:r>
      <w:r w:rsidRPr="00754407">
        <w:rPr>
          <w:rFonts w:ascii="Times New Roman" w:eastAsia="Times New Roman" w:hAnsi="Times New Roman"/>
          <w:sz w:val="28"/>
          <w:szCs w:val="28"/>
          <w:lang w:eastAsia="ru-RU"/>
        </w:rPr>
        <w:t xml:space="preserve">лучать на поверхностях детали шероховатость 0,40..0,20 </w:t>
      </w:r>
      <w:proofErr w:type="spellStart"/>
      <w:r w:rsidRPr="00754407">
        <w:rPr>
          <w:rFonts w:ascii="Times New Roman" w:eastAsia="Times New Roman" w:hAnsi="Times New Roman"/>
          <w:sz w:val="28"/>
          <w:szCs w:val="28"/>
          <w:lang w:eastAsia="ru-RU"/>
        </w:rPr>
        <w:t>Ra</w:t>
      </w:r>
      <w:proofErr w:type="spellEnd"/>
      <w:r w:rsidRPr="00754407">
        <w:rPr>
          <w:rFonts w:ascii="Times New Roman" w:eastAsia="Times New Roman" w:hAnsi="Times New Roman"/>
          <w:sz w:val="28"/>
          <w:szCs w:val="28"/>
          <w:lang w:eastAsia="ru-RU"/>
        </w:rPr>
        <w:t xml:space="preserve"> и точность 5–7–го квалитетов.</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Определение режимов резания состоит в выборе по заданным услов</w:t>
      </w:r>
      <w:r w:rsidRPr="00754407">
        <w:rPr>
          <w:rFonts w:ascii="Times New Roman" w:eastAsia="Times New Roman" w:hAnsi="Times New Roman"/>
          <w:sz w:val="28"/>
          <w:szCs w:val="28"/>
          <w:lang w:eastAsia="ru-RU"/>
        </w:rPr>
        <w:t>и</w:t>
      </w:r>
      <w:r w:rsidRPr="00754407">
        <w:rPr>
          <w:rFonts w:ascii="Times New Roman" w:eastAsia="Times New Roman" w:hAnsi="Times New Roman"/>
          <w:sz w:val="28"/>
          <w:szCs w:val="28"/>
          <w:lang w:eastAsia="ru-RU"/>
        </w:rPr>
        <w:t xml:space="preserve">ям обработки </w:t>
      </w:r>
      <w:proofErr w:type="spellStart"/>
      <w:r w:rsidRPr="00754407">
        <w:rPr>
          <w:rFonts w:ascii="Times New Roman" w:eastAsia="Times New Roman" w:hAnsi="Times New Roman"/>
          <w:sz w:val="28"/>
          <w:szCs w:val="28"/>
          <w:lang w:eastAsia="ru-RU"/>
        </w:rPr>
        <w:t>наивыгоднейшего</w:t>
      </w:r>
      <w:proofErr w:type="spellEnd"/>
      <w:r w:rsidRPr="00754407">
        <w:rPr>
          <w:rFonts w:ascii="Times New Roman" w:eastAsia="Times New Roman" w:hAnsi="Times New Roman"/>
          <w:sz w:val="28"/>
          <w:szCs w:val="28"/>
          <w:lang w:eastAsia="ru-RU"/>
        </w:rPr>
        <w:t xml:space="preserve"> сочетания глубины резания, подачи и скор</w:t>
      </w:r>
      <w:r w:rsidRPr="00754407">
        <w:rPr>
          <w:rFonts w:ascii="Times New Roman" w:eastAsia="Times New Roman" w:hAnsi="Times New Roman"/>
          <w:sz w:val="28"/>
          <w:szCs w:val="28"/>
          <w:lang w:eastAsia="ru-RU"/>
        </w:rPr>
        <w:t>о</w:t>
      </w:r>
      <w:r w:rsidRPr="00754407">
        <w:rPr>
          <w:rFonts w:ascii="Times New Roman" w:eastAsia="Times New Roman" w:hAnsi="Times New Roman"/>
          <w:sz w:val="28"/>
          <w:szCs w:val="28"/>
          <w:lang w:eastAsia="ru-RU"/>
        </w:rPr>
        <w:t>сти резания, обеспечивающих наименьшую трудоемкость и себестоимость выполнения операции.</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Обработка заготовки точением осуществляется при сочетании двух движений: равномерного вращательного движения детали – движения рез</w:t>
      </w:r>
      <w:r w:rsidRPr="00754407">
        <w:rPr>
          <w:rFonts w:ascii="Times New Roman" w:eastAsia="Times New Roman" w:hAnsi="Times New Roman"/>
          <w:sz w:val="28"/>
          <w:szCs w:val="28"/>
          <w:lang w:eastAsia="ru-RU"/>
        </w:rPr>
        <w:t>а</w:t>
      </w:r>
      <w:r w:rsidRPr="00754407">
        <w:rPr>
          <w:rFonts w:ascii="Times New Roman" w:eastAsia="Times New Roman" w:hAnsi="Times New Roman"/>
          <w:sz w:val="28"/>
          <w:szCs w:val="28"/>
          <w:lang w:eastAsia="ru-RU"/>
        </w:rPr>
        <w:t>ния (или главное движение) и равномерного поступательного движения ре</w:t>
      </w:r>
      <w:r w:rsidRPr="00754407">
        <w:rPr>
          <w:rFonts w:ascii="Times New Roman" w:eastAsia="Times New Roman" w:hAnsi="Times New Roman"/>
          <w:sz w:val="28"/>
          <w:szCs w:val="28"/>
          <w:lang w:eastAsia="ru-RU"/>
        </w:rPr>
        <w:t>з</w:t>
      </w:r>
      <w:r w:rsidRPr="00754407">
        <w:rPr>
          <w:rFonts w:ascii="Times New Roman" w:eastAsia="Times New Roman" w:hAnsi="Times New Roman"/>
          <w:sz w:val="28"/>
          <w:szCs w:val="28"/>
          <w:lang w:eastAsia="ru-RU"/>
        </w:rPr>
        <w:t>ца вдоль или поперек оси детали – движение подачи. К элементам режима резания относятся:</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глубина резания </w:t>
      </w:r>
      <w:r w:rsidRPr="00754407">
        <w:rPr>
          <w:rFonts w:ascii="Times New Roman" w:eastAsia="Times New Roman" w:hAnsi="Times New Roman"/>
          <w:i/>
          <w:sz w:val="28"/>
          <w:szCs w:val="28"/>
          <w:lang w:eastAsia="ru-RU"/>
        </w:rPr>
        <w:t>t</w:t>
      </w:r>
      <w:r w:rsidRPr="00754407">
        <w:rPr>
          <w:rFonts w:ascii="Times New Roman" w:eastAsia="Times New Roman" w:hAnsi="Times New Roman"/>
          <w:sz w:val="28"/>
          <w:szCs w:val="28"/>
          <w:lang w:eastAsia="ru-RU"/>
        </w:rPr>
        <w:t xml:space="preserve">, подача </w:t>
      </w:r>
      <w:r w:rsidRPr="00754407">
        <w:rPr>
          <w:rFonts w:ascii="Times New Roman" w:eastAsia="Times New Roman" w:hAnsi="Times New Roman"/>
          <w:i/>
          <w:sz w:val="28"/>
          <w:szCs w:val="28"/>
          <w:lang w:eastAsia="ru-RU"/>
        </w:rPr>
        <w:t>S</w:t>
      </w:r>
      <w:r w:rsidRPr="00754407">
        <w:rPr>
          <w:rFonts w:ascii="Times New Roman" w:eastAsia="Times New Roman" w:hAnsi="Times New Roman"/>
          <w:sz w:val="28"/>
          <w:szCs w:val="28"/>
          <w:lang w:eastAsia="ru-RU"/>
        </w:rPr>
        <w:t xml:space="preserve">, скорость резания </w:t>
      </w:r>
      <w:r w:rsidRPr="00754407">
        <w:rPr>
          <w:rFonts w:ascii="Times New Roman" w:eastAsia="Times New Roman" w:hAnsi="Times New Roman"/>
          <w:i/>
          <w:sz w:val="28"/>
          <w:szCs w:val="28"/>
          <w:lang w:eastAsia="ru-RU"/>
        </w:rPr>
        <w:t>V</w:t>
      </w:r>
      <w:r w:rsidRPr="00754407">
        <w:rPr>
          <w:rFonts w:ascii="Times New Roman" w:eastAsia="Times New Roman" w:hAnsi="Times New Roman"/>
          <w:sz w:val="28"/>
          <w:szCs w:val="28"/>
          <w:lang w:eastAsia="ru-RU"/>
        </w:rPr>
        <w:t>.</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Глубина резания – величина срезаемого слоя за один проход, изм</w:t>
      </w:r>
      <w:r w:rsidRPr="00754407">
        <w:rPr>
          <w:rFonts w:ascii="Times New Roman" w:eastAsia="Times New Roman" w:hAnsi="Times New Roman"/>
          <w:sz w:val="28"/>
          <w:szCs w:val="28"/>
          <w:lang w:eastAsia="ru-RU"/>
        </w:rPr>
        <w:t>е</w:t>
      </w:r>
      <w:r w:rsidRPr="00754407">
        <w:rPr>
          <w:rFonts w:ascii="Times New Roman" w:eastAsia="Times New Roman" w:hAnsi="Times New Roman"/>
          <w:sz w:val="28"/>
          <w:szCs w:val="28"/>
          <w:lang w:eastAsia="ru-RU"/>
        </w:rPr>
        <w:t>ренная в направлении, перпендикулярном обработанной поверхности, т.е. перпендикулярном направлению подачи. При черновой обработке, как пр</w:t>
      </w:r>
      <w:r w:rsidRPr="00754407">
        <w:rPr>
          <w:rFonts w:ascii="Times New Roman" w:eastAsia="Times New Roman" w:hAnsi="Times New Roman"/>
          <w:sz w:val="28"/>
          <w:szCs w:val="28"/>
          <w:lang w:eastAsia="ru-RU"/>
        </w:rPr>
        <w:t>а</w:t>
      </w:r>
      <w:r w:rsidRPr="00754407">
        <w:rPr>
          <w:rFonts w:ascii="Times New Roman" w:eastAsia="Times New Roman" w:hAnsi="Times New Roman"/>
          <w:sz w:val="28"/>
          <w:szCs w:val="28"/>
          <w:lang w:eastAsia="ru-RU"/>
        </w:rPr>
        <w:t>вило, глубину резания назначают равной всему припуску, т.е. припуск ср</w:t>
      </w:r>
      <w:r w:rsidRPr="00754407">
        <w:rPr>
          <w:rFonts w:ascii="Times New Roman" w:eastAsia="Times New Roman" w:hAnsi="Times New Roman"/>
          <w:sz w:val="28"/>
          <w:szCs w:val="28"/>
          <w:lang w:eastAsia="ru-RU"/>
        </w:rPr>
        <w:t>е</w:t>
      </w:r>
      <w:r w:rsidRPr="00754407">
        <w:rPr>
          <w:rFonts w:ascii="Times New Roman" w:eastAsia="Times New Roman" w:hAnsi="Times New Roman"/>
          <w:sz w:val="28"/>
          <w:szCs w:val="28"/>
          <w:lang w:eastAsia="ru-RU"/>
        </w:rPr>
        <w:t>зают за один проход:</w:t>
      </w:r>
    </w:p>
    <w:p w:rsidR="007E4BC5" w:rsidRPr="00754407" w:rsidRDefault="0057262B" w:rsidP="00754407">
      <w:pPr>
        <w:spacing w:after="0" w:line="360" w:lineRule="auto"/>
        <w:jc w:val="right"/>
        <w:rPr>
          <w:rFonts w:ascii="Times New Roman" w:eastAsia="Times New Roman" w:hAnsi="Times New Roman"/>
          <w:sz w:val="28"/>
          <w:szCs w:val="28"/>
          <w:lang w:eastAsia="ru-RU"/>
        </w:rPr>
      </w:pPr>
      <w:r w:rsidRPr="00754407">
        <w:rPr>
          <w:rFonts w:ascii="Times New Roman" w:eastAsia="Times New Roman" w:hAnsi="Times New Roman"/>
          <w:noProof/>
          <w:position w:val="-24"/>
          <w:sz w:val="28"/>
          <w:szCs w:val="28"/>
          <w:vertAlign w:val="subscript"/>
          <w:lang w:eastAsia="ru-RU"/>
        </w:rPr>
        <w:drawing>
          <wp:inline distT="0" distB="0" distL="0" distR="0">
            <wp:extent cx="866775" cy="390525"/>
            <wp:effectExtent l="0" t="0" r="9525" b="9525"/>
            <wp:docPr id="18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390525"/>
                    </a:xfrm>
                    <a:prstGeom prst="rect">
                      <a:avLst/>
                    </a:prstGeom>
                    <a:noFill/>
                    <a:ln>
                      <a:noFill/>
                    </a:ln>
                  </pic:spPr>
                </pic:pic>
              </a:graphicData>
            </a:graphic>
          </wp:inline>
        </w:drawing>
      </w:r>
      <w:r w:rsidR="002E5E67">
        <w:rPr>
          <w:rFonts w:ascii="Times New Roman" w:eastAsia="Times New Roman" w:hAnsi="Times New Roman"/>
          <w:sz w:val="28"/>
          <w:szCs w:val="28"/>
          <w:lang w:eastAsia="ru-RU"/>
        </w:rPr>
        <w:t xml:space="preserve">                              </w:t>
      </w:r>
      <w:r w:rsidR="00754407">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00754407">
        <w:rPr>
          <w:rFonts w:ascii="Times New Roman" w:eastAsia="Times New Roman" w:hAnsi="Times New Roman"/>
          <w:sz w:val="28"/>
          <w:szCs w:val="28"/>
          <w:lang w:eastAsia="ru-RU"/>
        </w:rPr>
        <w:t>1)</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r w:rsidRPr="00754407">
        <w:rPr>
          <w:rFonts w:ascii="Times New Roman" w:eastAsia="Times New Roman" w:hAnsi="Times New Roman"/>
          <w:i/>
          <w:sz w:val="28"/>
          <w:szCs w:val="28"/>
          <w:lang w:val="en-US" w:eastAsia="ru-RU"/>
        </w:rPr>
        <w:t>z</w:t>
      </w:r>
      <w:r w:rsidRPr="00754407">
        <w:rPr>
          <w:rFonts w:ascii="Times New Roman" w:eastAsia="Times New Roman" w:hAnsi="Times New Roman"/>
          <w:sz w:val="28"/>
          <w:szCs w:val="28"/>
          <w:lang w:eastAsia="ru-RU"/>
        </w:rPr>
        <w:t xml:space="preserve"> – припуск, </w:t>
      </w:r>
      <w:proofErr w:type="gramStart"/>
      <w:r w:rsidRPr="00754407">
        <w:rPr>
          <w:rFonts w:ascii="Times New Roman" w:eastAsia="Times New Roman" w:hAnsi="Times New Roman"/>
          <w:sz w:val="28"/>
          <w:szCs w:val="28"/>
          <w:lang w:eastAsia="ru-RU"/>
        </w:rPr>
        <w:t>мм</w:t>
      </w:r>
      <w:proofErr w:type="gramEnd"/>
      <w:r w:rsidRPr="00754407">
        <w:rPr>
          <w:rFonts w:ascii="Times New Roman" w:eastAsia="Times New Roman" w:hAnsi="Times New Roman"/>
          <w:sz w:val="28"/>
          <w:szCs w:val="28"/>
          <w:lang w:eastAsia="ru-RU"/>
        </w:rPr>
        <w:t>;</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D</w:t>
      </w:r>
      <w:r w:rsidRPr="00754407">
        <w:rPr>
          <w:rFonts w:ascii="Times New Roman" w:eastAsia="Times New Roman" w:hAnsi="Times New Roman"/>
          <w:sz w:val="28"/>
          <w:szCs w:val="28"/>
          <w:lang w:eastAsia="ru-RU"/>
        </w:rPr>
        <w:t xml:space="preserve"> – диаметр заготовки, </w:t>
      </w:r>
      <w:proofErr w:type="gramStart"/>
      <w:r w:rsidRPr="00754407">
        <w:rPr>
          <w:rFonts w:ascii="Times New Roman" w:eastAsia="Times New Roman" w:hAnsi="Times New Roman"/>
          <w:sz w:val="28"/>
          <w:szCs w:val="28"/>
          <w:lang w:eastAsia="ru-RU"/>
        </w:rPr>
        <w:t>мм</w:t>
      </w:r>
      <w:proofErr w:type="gramEnd"/>
      <w:r w:rsidRPr="00754407">
        <w:rPr>
          <w:rFonts w:ascii="Times New Roman" w:eastAsia="Times New Roman" w:hAnsi="Times New Roman"/>
          <w:sz w:val="28"/>
          <w:szCs w:val="28"/>
          <w:lang w:eastAsia="ru-RU"/>
        </w:rPr>
        <w:t>;</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d</w:t>
      </w:r>
      <w:r w:rsidRPr="00754407">
        <w:rPr>
          <w:rFonts w:ascii="Times New Roman" w:eastAsia="Times New Roman" w:hAnsi="Times New Roman"/>
          <w:sz w:val="28"/>
          <w:szCs w:val="28"/>
          <w:lang w:eastAsia="ru-RU"/>
        </w:rPr>
        <w:t xml:space="preserve"> – диаметр детали, </w:t>
      </w:r>
      <w:proofErr w:type="gramStart"/>
      <w:r w:rsidRPr="00754407">
        <w:rPr>
          <w:rFonts w:ascii="Times New Roman" w:eastAsia="Times New Roman" w:hAnsi="Times New Roman"/>
          <w:sz w:val="28"/>
          <w:szCs w:val="28"/>
          <w:lang w:eastAsia="ru-RU"/>
        </w:rPr>
        <w:t>мм</w:t>
      </w:r>
      <w:proofErr w:type="gramEnd"/>
      <w:r w:rsidRPr="00754407">
        <w:rPr>
          <w:rFonts w:ascii="Times New Roman" w:eastAsia="Times New Roman" w:hAnsi="Times New Roman"/>
          <w:sz w:val="28"/>
          <w:szCs w:val="28"/>
          <w:lang w:eastAsia="ru-RU"/>
        </w:rPr>
        <w:t>.</w:t>
      </w:r>
    </w:p>
    <w:p w:rsidR="002E5E6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При чистовой обработке припуск зависит от требований точности и </w:t>
      </w:r>
    </w:p>
    <w:p w:rsidR="007E4BC5" w:rsidRPr="00754407" w:rsidRDefault="007E4BC5" w:rsidP="002E5E67">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lastRenderedPageBreak/>
        <w:t>шероховатости обработанной поверхности.</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Подача – величина перемещения режущей кромки инструмента отн</w:t>
      </w:r>
      <w:r w:rsidRPr="00754407">
        <w:rPr>
          <w:rFonts w:ascii="Times New Roman" w:eastAsia="Times New Roman" w:hAnsi="Times New Roman"/>
          <w:sz w:val="28"/>
          <w:szCs w:val="28"/>
          <w:lang w:eastAsia="ru-RU"/>
        </w:rPr>
        <w:t>о</w:t>
      </w:r>
      <w:r w:rsidRPr="00754407">
        <w:rPr>
          <w:rFonts w:ascii="Times New Roman" w:eastAsia="Times New Roman" w:hAnsi="Times New Roman"/>
          <w:sz w:val="28"/>
          <w:szCs w:val="28"/>
          <w:lang w:eastAsia="ru-RU"/>
        </w:rPr>
        <w:t>сительно обработанной поверхности в направлении подачи за единицу вр</w:t>
      </w:r>
      <w:r w:rsidRPr="00754407">
        <w:rPr>
          <w:rFonts w:ascii="Times New Roman" w:eastAsia="Times New Roman" w:hAnsi="Times New Roman"/>
          <w:sz w:val="28"/>
          <w:szCs w:val="28"/>
          <w:lang w:eastAsia="ru-RU"/>
        </w:rPr>
        <w:t>е</w:t>
      </w:r>
      <w:r w:rsidRPr="00754407">
        <w:rPr>
          <w:rFonts w:ascii="Times New Roman" w:eastAsia="Times New Roman" w:hAnsi="Times New Roman"/>
          <w:sz w:val="28"/>
          <w:szCs w:val="28"/>
          <w:lang w:eastAsia="ru-RU"/>
        </w:rPr>
        <w:t xml:space="preserve">мени (минутная подача </w:t>
      </w:r>
      <w:proofErr w:type="spellStart"/>
      <w:proofErr w:type="gramStart"/>
      <w:r w:rsidRPr="00754407">
        <w:rPr>
          <w:rFonts w:ascii="Times New Roman" w:eastAsia="Times New Roman" w:hAnsi="Times New Roman"/>
          <w:i/>
          <w:sz w:val="28"/>
          <w:szCs w:val="28"/>
          <w:lang w:eastAsia="ru-RU"/>
        </w:rPr>
        <w:t>S</w:t>
      </w:r>
      <w:proofErr w:type="gramEnd"/>
      <w:r w:rsidRPr="00754407">
        <w:rPr>
          <w:rFonts w:ascii="Times New Roman" w:eastAsia="Times New Roman" w:hAnsi="Times New Roman"/>
          <w:i/>
          <w:sz w:val="28"/>
          <w:szCs w:val="28"/>
          <w:vertAlign w:val="subscript"/>
          <w:lang w:eastAsia="ru-RU"/>
        </w:rPr>
        <w:t>м</w:t>
      </w:r>
      <w:proofErr w:type="spellEnd"/>
      <w:r w:rsidRPr="00754407">
        <w:rPr>
          <w:rFonts w:ascii="Times New Roman" w:eastAsia="Times New Roman" w:hAnsi="Times New Roman"/>
          <w:sz w:val="28"/>
          <w:szCs w:val="28"/>
          <w:lang w:eastAsia="ru-RU"/>
        </w:rPr>
        <w:t>) или за один оборот заготовки. При черновой о</w:t>
      </w:r>
      <w:r w:rsidRPr="00754407">
        <w:rPr>
          <w:rFonts w:ascii="Times New Roman" w:eastAsia="Times New Roman" w:hAnsi="Times New Roman"/>
          <w:sz w:val="28"/>
          <w:szCs w:val="28"/>
          <w:lang w:eastAsia="ru-RU"/>
        </w:rPr>
        <w:t>б</w:t>
      </w:r>
      <w:r w:rsidRPr="00754407">
        <w:rPr>
          <w:rFonts w:ascii="Times New Roman" w:eastAsia="Times New Roman" w:hAnsi="Times New Roman"/>
          <w:sz w:val="28"/>
          <w:szCs w:val="28"/>
          <w:lang w:eastAsia="ru-RU"/>
        </w:rPr>
        <w:t>работке назначают максимально возможную подачу исходя из жесткости и прочности системы СПИД, прочности пластинки, мощности привода станка; при чистовой обработке – в зависимости от требуемой степени точности и шероховатости обработанной поверхности.</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Скорость резания – величина перемещения точки режущей кромки инструмента относительно поверхности резания в направлении движения р</w:t>
      </w:r>
      <w:r w:rsidRPr="00754407">
        <w:rPr>
          <w:rFonts w:ascii="Times New Roman" w:eastAsia="Times New Roman" w:hAnsi="Times New Roman"/>
          <w:sz w:val="28"/>
          <w:szCs w:val="28"/>
          <w:lang w:eastAsia="ru-RU"/>
        </w:rPr>
        <w:t>е</w:t>
      </w:r>
      <w:r w:rsidRPr="00754407">
        <w:rPr>
          <w:rFonts w:ascii="Times New Roman" w:eastAsia="Times New Roman" w:hAnsi="Times New Roman"/>
          <w:sz w:val="28"/>
          <w:szCs w:val="28"/>
          <w:lang w:eastAsia="ru-RU"/>
        </w:rPr>
        <w:t>зания за единицу времени. Скорость резания зависит от режущих свойств и</w:t>
      </w:r>
      <w:r w:rsidRPr="00754407">
        <w:rPr>
          <w:rFonts w:ascii="Times New Roman" w:eastAsia="Times New Roman" w:hAnsi="Times New Roman"/>
          <w:sz w:val="28"/>
          <w:szCs w:val="28"/>
          <w:lang w:eastAsia="ru-RU"/>
        </w:rPr>
        <w:t>н</w:t>
      </w:r>
      <w:r w:rsidRPr="00754407">
        <w:rPr>
          <w:rFonts w:ascii="Times New Roman" w:eastAsia="Times New Roman" w:hAnsi="Times New Roman"/>
          <w:sz w:val="28"/>
          <w:szCs w:val="28"/>
          <w:lang w:eastAsia="ru-RU"/>
        </w:rPr>
        <w:t>струмента и может быть определена при точении по таблицам нормативов [2] или по эмпирической формуле:</w:t>
      </w:r>
    </w:p>
    <w:p w:rsidR="007E4BC5" w:rsidRPr="00754407" w:rsidRDefault="0057262B" w:rsidP="00754407">
      <w:pPr>
        <w:spacing w:after="0" w:line="360" w:lineRule="auto"/>
        <w:jc w:val="right"/>
        <w:rPr>
          <w:rFonts w:ascii="Times New Roman" w:eastAsia="Times New Roman" w:hAnsi="Times New Roman"/>
          <w:sz w:val="28"/>
          <w:szCs w:val="28"/>
          <w:lang w:eastAsia="ru-RU"/>
        </w:rPr>
      </w:pPr>
      <w:r w:rsidRPr="00754407">
        <w:rPr>
          <w:rFonts w:ascii="Times New Roman" w:eastAsia="Times New Roman" w:hAnsi="Times New Roman"/>
          <w:noProof/>
          <w:position w:val="-26"/>
          <w:sz w:val="28"/>
          <w:szCs w:val="28"/>
          <w:lang w:eastAsia="ru-RU"/>
        </w:rPr>
        <w:drawing>
          <wp:inline distT="0" distB="0" distL="0" distR="0">
            <wp:extent cx="1104900" cy="447675"/>
            <wp:effectExtent l="0" t="0" r="0" b="9525"/>
            <wp:docPr id="18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4900" cy="44767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w:t>
      </w:r>
      <w:r w:rsidR="00754407">
        <w:rPr>
          <w:rFonts w:ascii="Times New Roman" w:eastAsia="Times New Roman" w:hAnsi="Times New Roman"/>
          <w:sz w:val="28"/>
          <w:szCs w:val="28"/>
          <w:lang w:eastAsia="ru-RU"/>
        </w:rPr>
        <w:t xml:space="preserve">                </w:t>
      </w:r>
      <w:r w:rsidR="002E5E67">
        <w:rPr>
          <w:rFonts w:ascii="Times New Roman" w:eastAsia="Times New Roman" w:hAnsi="Times New Roman"/>
          <w:sz w:val="28"/>
          <w:szCs w:val="28"/>
          <w:lang w:eastAsia="ru-RU"/>
        </w:rPr>
        <w:t xml:space="preserve">                              </w:t>
      </w:r>
      <w:r w:rsidR="00754407">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00754407">
        <w:rPr>
          <w:rFonts w:ascii="Times New Roman" w:eastAsia="Times New Roman" w:hAnsi="Times New Roman"/>
          <w:sz w:val="28"/>
          <w:szCs w:val="28"/>
          <w:lang w:eastAsia="ru-RU"/>
        </w:rPr>
        <w:t>2)</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r w:rsidRPr="00754407">
        <w:rPr>
          <w:rFonts w:ascii="Times New Roman" w:eastAsia="Times New Roman" w:hAnsi="Times New Roman"/>
          <w:i/>
          <w:sz w:val="28"/>
          <w:szCs w:val="28"/>
          <w:lang w:eastAsia="ru-RU"/>
        </w:rPr>
        <w:t>С</w:t>
      </w:r>
      <w:proofErr w:type="gramStart"/>
      <w:r w:rsidRPr="00754407">
        <w:rPr>
          <w:rFonts w:ascii="Times New Roman" w:eastAsia="Times New Roman" w:hAnsi="Times New Roman"/>
          <w:i/>
          <w:sz w:val="28"/>
          <w:szCs w:val="28"/>
          <w:vertAlign w:val="subscript"/>
          <w:lang w:eastAsia="ru-RU"/>
        </w:rPr>
        <w:t>V</w:t>
      </w:r>
      <w:proofErr w:type="gramEnd"/>
      <w:r w:rsidRPr="00754407">
        <w:rPr>
          <w:rFonts w:ascii="Times New Roman" w:eastAsia="Times New Roman" w:hAnsi="Times New Roman"/>
          <w:sz w:val="28"/>
          <w:szCs w:val="28"/>
          <w:lang w:eastAsia="ru-RU"/>
        </w:rPr>
        <w:t xml:space="preserve"> – коэффициент, учитывающий условия обработки;</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m, x, y</w:t>
      </w:r>
      <w:r w:rsidRPr="00754407">
        <w:rPr>
          <w:rFonts w:ascii="Times New Roman" w:eastAsia="Times New Roman" w:hAnsi="Times New Roman"/>
          <w:sz w:val="28"/>
          <w:szCs w:val="28"/>
          <w:lang w:eastAsia="ru-RU"/>
        </w:rPr>
        <w:t xml:space="preserve"> – показатели степени;</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T</w:t>
      </w:r>
      <w:r w:rsidRPr="00754407">
        <w:rPr>
          <w:rFonts w:ascii="Times New Roman" w:eastAsia="Times New Roman" w:hAnsi="Times New Roman"/>
          <w:sz w:val="28"/>
          <w:szCs w:val="28"/>
          <w:lang w:eastAsia="ru-RU"/>
        </w:rPr>
        <w:t xml:space="preserve"> – период стойкости инструмента;</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 xml:space="preserve">t </w:t>
      </w:r>
      <w:r w:rsidRPr="00754407">
        <w:rPr>
          <w:rFonts w:ascii="Times New Roman" w:eastAsia="Times New Roman" w:hAnsi="Times New Roman"/>
          <w:sz w:val="28"/>
          <w:szCs w:val="28"/>
          <w:lang w:eastAsia="ru-RU"/>
        </w:rPr>
        <w:t xml:space="preserve">– глубина резания, </w:t>
      </w:r>
      <w:proofErr w:type="gramStart"/>
      <w:r w:rsidRPr="00754407">
        <w:rPr>
          <w:rFonts w:ascii="Times New Roman" w:eastAsia="Times New Roman" w:hAnsi="Times New Roman"/>
          <w:sz w:val="28"/>
          <w:szCs w:val="28"/>
          <w:lang w:eastAsia="ru-RU"/>
        </w:rPr>
        <w:t>мм</w:t>
      </w:r>
      <w:proofErr w:type="gramEnd"/>
      <w:r w:rsidRPr="00754407">
        <w:rPr>
          <w:rFonts w:ascii="Times New Roman" w:eastAsia="Times New Roman" w:hAnsi="Times New Roman"/>
          <w:sz w:val="28"/>
          <w:szCs w:val="28"/>
          <w:lang w:eastAsia="ru-RU"/>
        </w:rPr>
        <w:t>;</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S</w:t>
      </w:r>
      <w:r w:rsidRPr="00754407">
        <w:rPr>
          <w:rFonts w:ascii="Times New Roman" w:eastAsia="Times New Roman" w:hAnsi="Times New Roman"/>
          <w:sz w:val="28"/>
          <w:szCs w:val="28"/>
          <w:lang w:eastAsia="ru-RU"/>
        </w:rPr>
        <w:t xml:space="preserve"> – подача, мм/</w:t>
      </w:r>
      <w:proofErr w:type="gramStart"/>
      <w:r w:rsidRPr="00754407">
        <w:rPr>
          <w:rFonts w:ascii="Times New Roman" w:eastAsia="Times New Roman" w:hAnsi="Times New Roman"/>
          <w:sz w:val="28"/>
          <w:szCs w:val="28"/>
          <w:lang w:eastAsia="ru-RU"/>
        </w:rPr>
        <w:t>об</w:t>
      </w:r>
      <w:proofErr w:type="gramEnd"/>
      <w:r w:rsidRPr="00754407">
        <w:rPr>
          <w:rFonts w:ascii="Times New Roman" w:eastAsia="Times New Roman" w:hAnsi="Times New Roman"/>
          <w:sz w:val="28"/>
          <w:szCs w:val="28"/>
          <w:lang w:eastAsia="ru-RU"/>
        </w:rPr>
        <w:t>;</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V</w:t>
      </w:r>
      <w:r w:rsidRPr="00754407">
        <w:rPr>
          <w:rFonts w:ascii="Times New Roman" w:eastAsia="Times New Roman" w:hAnsi="Times New Roman"/>
          <w:sz w:val="28"/>
          <w:szCs w:val="28"/>
          <w:lang w:eastAsia="ru-RU"/>
        </w:rPr>
        <w:t xml:space="preserve"> – обобщенный поправочный коэффициент, учитывающий изменения условий обработки по отношению к </w:t>
      </w:r>
      <w:proofErr w:type="gramStart"/>
      <w:r w:rsidRPr="00754407">
        <w:rPr>
          <w:rFonts w:ascii="Times New Roman" w:eastAsia="Times New Roman" w:hAnsi="Times New Roman"/>
          <w:sz w:val="28"/>
          <w:szCs w:val="28"/>
          <w:lang w:eastAsia="ru-RU"/>
        </w:rPr>
        <w:t>табличным</w:t>
      </w:r>
      <w:proofErr w:type="gramEnd"/>
      <w:r w:rsidRPr="00754407">
        <w:rPr>
          <w:rFonts w:ascii="Times New Roman" w:eastAsia="Times New Roman" w:hAnsi="Times New Roman"/>
          <w:sz w:val="28"/>
          <w:szCs w:val="28"/>
          <w:lang w:eastAsia="ru-RU"/>
        </w:rPr>
        <w:t>:</w:t>
      </w:r>
    </w:p>
    <w:p w:rsidR="007E4BC5" w:rsidRPr="00754407" w:rsidRDefault="0057262B" w:rsidP="00754407">
      <w:pPr>
        <w:spacing w:after="0" w:line="360" w:lineRule="auto"/>
        <w:jc w:val="right"/>
        <w:rPr>
          <w:rFonts w:ascii="Times New Roman" w:eastAsia="Times New Roman" w:hAnsi="Times New Roman"/>
          <w:sz w:val="28"/>
          <w:szCs w:val="28"/>
          <w:lang w:eastAsia="ru-RU"/>
        </w:rPr>
      </w:pPr>
      <w:r w:rsidRPr="00754407">
        <w:rPr>
          <w:rFonts w:ascii="Times New Roman" w:eastAsia="Times New Roman" w:hAnsi="Times New Roman"/>
          <w:noProof/>
          <w:position w:val="-14"/>
          <w:sz w:val="28"/>
          <w:szCs w:val="28"/>
          <w:lang w:eastAsia="ru-RU"/>
        </w:rPr>
        <w:drawing>
          <wp:inline distT="0" distB="0" distL="0" distR="0">
            <wp:extent cx="2057400" cy="276225"/>
            <wp:effectExtent l="0" t="0" r="0" b="9525"/>
            <wp:docPr id="181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27622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w:t>
      </w:r>
      <w:r w:rsidR="00754407">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00754407">
        <w:rPr>
          <w:rFonts w:ascii="Times New Roman" w:eastAsia="Times New Roman" w:hAnsi="Times New Roman"/>
          <w:sz w:val="28"/>
          <w:szCs w:val="28"/>
          <w:lang w:eastAsia="ru-RU"/>
        </w:rPr>
        <w:t>3)</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proofErr w:type="spellStart"/>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Mv</w:t>
      </w:r>
      <w:proofErr w:type="spellEnd"/>
      <w:r w:rsidRPr="00754407">
        <w:rPr>
          <w:rFonts w:ascii="Times New Roman" w:eastAsia="Times New Roman" w:hAnsi="Times New Roman"/>
          <w:sz w:val="28"/>
          <w:szCs w:val="28"/>
          <w:lang w:eastAsia="ru-RU"/>
        </w:rPr>
        <w:t xml:space="preserve"> – коэффициент, учитывающий влияние материала заготовки;</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32"/>
          <w:sz w:val="28"/>
          <w:szCs w:val="28"/>
          <w:lang w:eastAsia="ru-RU"/>
        </w:rPr>
        <w:drawing>
          <wp:inline distT="0" distB="0" distL="0" distR="0">
            <wp:extent cx="1152525" cy="504825"/>
            <wp:effectExtent l="0" t="0" r="0" b="9525"/>
            <wp:docPr id="18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2525" cy="50482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 для стали;</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8"/>
          <w:sz w:val="28"/>
          <w:szCs w:val="28"/>
          <w:lang w:eastAsia="ru-RU"/>
        </w:rPr>
        <w:drawing>
          <wp:inline distT="0" distB="0" distL="0" distR="0">
            <wp:extent cx="990600" cy="476250"/>
            <wp:effectExtent l="0" t="0" r="0" b="0"/>
            <wp:docPr id="18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476250"/>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 для серого чугуна;</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8"/>
          <w:sz w:val="28"/>
          <w:szCs w:val="28"/>
          <w:lang w:eastAsia="ru-RU"/>
        </w:rPr>
        <w:drawing>
          <wp:inline distT="0" distB="0" distL="0" distR="0">
            <wp:extent cx="990600" cy="476250"/>
            <wp:effectExtent l="0" t="0" r="0" b="0"/>
            <wp:docPr id="18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476250"/>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 для ковкого чугуна.</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proofErr w:type="spellStart"/>
      <w:r w:rsidRPr="00754407">
        <w:rPr>
          <w:rFonts w:ascii="Times New Roman" w:eastAsia="Times New Roman" w:hAnsi="Times New Roman"/>
          <w:i/>
          <w:sz w:val="28"/>
          <w:szCs w:val="28"/>
          <w:lang w:eastAsia="ru-RU"/>
        </w:rPr>
        <w:lastRenderedPageBreak/>
        <w:t>K</w:t>
      </w:r>
      <w:r w:rsidRPr="00754407">
        <w:rPr>
          <w:rFonts w:ascii="Times New Roman" w:eastAsia="Times New Roman" w:hAnsi="Times New Roman"/>
          <w:i/>
          <w:sz w:val="28"/>
          <w:szCs w:val="28"/>
          <w:vertAlign w:val="subscript"/>
          <w:lang w:eastAsia="ru-RU"/>
        </w:rPr>
        <w:t>nv</w:t>
      </w:r>
      <w:proofErr w:type="spellEnd"/>
      <w:r w:rsidRPr="00754407">
        <w:rPr>
          <w:rFonts w:ascii="Times New Roman" w:eastAsia="Times New Roman" w:hAnsi="Times New Roman"/>
          <w:sz w:val="28"/>
          <w:szCs w:val="28"/>
          <w:lang w:eastAsia="ru-RU"/>
        </w:rPr>
        <w:t xml:space="preserve"> – коэффициент, учитывающий состояние поверхности заготовки;</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proofErr w:type="spellStart"/>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uv</w:t>
      </w:r>
      <w:proofErr w:type="spellEnd"/>
      <w:r w:rsidRPr="00754407">
        <w:rPr>
          <w:rFonts w:ascii="Times New Roman" w:eastAsia="Times New Roman" w:hAnsi="Times New Roman"/>
          <w:sz w:val="28"/>
          <w:szCs w:val="28"/>
          <w:lang w:eastAsia="ru-RU"/>
        </w:rPr>
        <w:t xml:space="preserve"> – коэффициент, учитывающий материал инструмента;</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φv</w:t>
      </w:r>
      <w:r w:rsidRPr="00754407">
        <w:rPr>
          <w:rFonts w:ascii="Times New Roman" w:eastAsia="Times New Roman" w:hAnsi="Times New Roman"/>
          <w:sz w:val="28"/>
          <w:szCs w:val="28"/>
          <w:lang w:eastAsia="ru-RU"/>
        </w:rPr>
        <w:t xml:space="preserve"> – коэффициент, учитывающий главный угол в плане резца;</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proofErr w:type="spellStart"/>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rv</w:t>
      </w:r>
      <w:proofErr w:type="spellEnd"/>
      <w:r w:rsidRPr="00754407">
        <w:rPr>
          <w:rFonts w:ascii="Times New Roman" w:eastAsia="Times New Roman" w:hAnsi="Times New Roman"/>
          <w:sz w:val="28"/>
          <w:szCs w:val="28"/>
          <w:lang w:eastAsia="ru-RU"/>
        </w:rPr>
        <w:t xml:space="preserve"> – коэффициент, учитывающий радиус при вершине резца – учитыв</w:t>
      </w:r>
      <w:r w:rsidRPr="00754407">
        <w:rPr>
          <w:rFonts w:ascii="Times New Roman" w:eastAsia="Times New Roman" w:hAnsi="Times New Roman"/>
          <w:sz w:val="28"/>
          <w:szCs w:val="28"/>
          <w:lang w:eastAsia="ru-RU"/>
        </w:rPr>
        <w:t>а</w:t>
      </w:r>
      <w:r w:rsidRPr="00754407">
        <w:rPr>
          <w:rFonts w:ascii="Times New Roman" w:eastAsia="Times New Roman" w:hAnsi="Times New Roman"/>
          <w:sz w:val="28"/>
          <w:szCs w:val="28"/>
          <w:lang w:eastAsia="ru-RU"/>
        </w:rPr>
        <w:t>ется</w:t>
      </w:r>
    </w:p>
    <w:p w:rsidR="007E4BC5" w:rsidRPr="00754407" w:rsidRDefault="007E4BC5" w:rsidP="00754407">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только для резцов из быстрорежущей стали.</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При настройке станка необходимо установить частоту вращения шпинделя,</w:t>
      </w:r>
    </w:p>
    <w:p w:rsidR="007E4BC5" w:rsidRPr="00754407" w:rsidRDefault="007E4BC5" w:rsidP="00754407">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обеспечивающую расчетную скорость резания.</w:t>
      </w:r>
    </w:p>
    <w:p w:rsidR="007E4BC5" w:rsidRPr="00754407" w:rsidRDefault="0057262B" w:rsidP="00E56159">
      <w:pPr>
        <w:spacing w:after="0" w:line="360" w:lineRule="auto"/>
        <w:jc w:val="right"/>
        <w:rPr>
          <w:rFonts w:ascii="Times New Roman" w:eastAsia="Times New Roman" w:hAnsi="Times New Roman"/>
          <w:sz w:val="28"/>
          <w:szCs w:val="28"/>
          <w:lang w:eastAsia="ru-RU"/>
        </w:rPr>
      </w:pPr>
      <w:r w:rsidRPr="00754407">
        <w:rPr>
          <w:rFonts w:ascii="Times New Roman" w:eastAsia="Times New Roman" w:hAnsi="Times New Roman"/>
          <w:noProof/>
          <w:position w:val="-24"/>
          <w:sz w:val="28"/>
          <w:szCs w:val="28"/>
          <w:lang w:eastAsia="ru-RU"/>
        </w:rPr>
        <w:drawing>
          <wp:inline distT="0" distB="0" distL="0" distR="0">
            <wp:extent cx="800100" cy="400050"/>
            <wp:effectExtent l="0" t="0" r="0" b="0"/>
            <wp:docPr id="18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400050"/>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w:t>
      </w:r>
      <w:proofErr w:type="gramStart"/>
      <w:r w:rsidR="007E4BC5" w:rsidRPr="00754407">
        <w:rPr>
          <w:rFonts w:ascii="Times New Roman" w:eastAsia="Times New Roman" w:hAnsi="Times New Roman"/>
          <w:sz w:val="28"/>
          <w:szCs w:val="28"/>
          <w:lang w:eastAsia="ru-RU"/>
        </w:rPr>
        <w:t>об</w:t>
      </w:r>
      <w:proofErr w:type="gramEnd"/>
      <w:r w:rsidR="007E4BC5" w:rsidRPr="00754407">
        <w:rPr>
          <w:rFonts w:ascii="Times New Roman" w:eastAsia="Times New Roman" w:hAnsi="Times New Roman"/>
          <w:sz w:val="28"/>
          <w:szCs w:val="28"/>
          <w:lang w:eastAsia="ru-RU"/>
        </w:rPr>
        <w:t>/мин</w:t>
      </w:r>
      <w:r w:rsidR="00754407">
        <w:rPr>
          <w:rFonts w:ascii="Times New Roman" w:eastAsia="Times New Roman" w:hAnsi="Times New Roman"/>
          <w:sz w:val="28"/>
          <w:szCs w:val="28"/>
          <w:lang w:eastAsia="ru-RU"/>
        </w:rPr>
        <w:t xml:space="preserve"> </w:t>
      </w:r>
      <w:r w:rsidR="00E56159">
        <w:rPr>
          <w:rFonts w:ascii="Times New Roman" w:eastAsia="Times New Roman" w:hAnsi="Times New Roman"/>
          <w:sz w:val="28"/>
          <w:szCs w:val="28"/>
          <w:lang w:eastAsia="ru-RU"/>
        </w:rPr>
        <w:t xml:space="preserve">                                           </w:t>
      </w:r>
      <w:r w:rsidR="00754407">
        <w:rPr>
          <w:rFonts w:ascii="Times New Roman" w:eastAsia="Times New Roman" w:hAnsi="Times New Roman"/>
          <w:sz w:val="28"/>
          <w:szCs w:val="28"/>
          <w:lang w:eastAsia="ru-RU"/>
        </w:rPr>
        <w:t>(</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00754407">
        <w:rPr>
          <w:rFonts w:ascii="Times New Roman" w:eastAsia="Times New Roman" w:hAnsi="Times New Roman"/>
          <w:sz w:val="28"/>
          <w:szCs w:val="28"/>
          <w:lang w:eastAsia="ru-RU"/>
        </w:rPr>
        <w:t>4)</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Для изучения действия силы сопротивления резанию принято ее ра</w:t>
      </w:r>
      <w:r w:rsidRPr="00754407">
        <w:rPr>
          <w:rFonts w:ascii="Times New Roman" w:eastAsia="Times New Roman" w:hAnsi="Times New Roman"/>
          <w:sz w:val="28"/>
          <w:szCs w:val="28"/>
          <w:lang w:eastAsia="ru-RU"/>
        </w:rPr>
        <w:t>с</w:t>
      </w:r>
      <w:r w:rsidRPr="00754407">
        <w:rPr>
          <w:rFonts w:ascii="Times New Roman" w:eastAsia="Times New Roman" w:hAnsi="Times New Roman"/>
          <w:sz w:val="28"/>
          <w:szCs w:val="28"/>
          <w:lang w:eastAsia="ru-RU"/>
        </w:rPr>
        <w:t>кладывать на три взаимно перпендикулярные составляющие силы, напра</w:t>
      </w:r>
      <w:r w:rsidRPr="00754407">
        <w:rPr>
          <w:rFonts w:ascii="Times New Roman" w:eastAsia="Times New Roman" w:hAnsi="Times New Roman"/>
          <w:sz w:val="28"/>
          <w:szCs w:val="28"/>
          <w:lang w:eastAsia="ru-RU"/>
        </w:rPr>
        <w:t>в</w:t>
      </w:r>
      <w:r w:rsidRPr="00754407">
        <w:rPr>
          <w:rFonts w:ascii="Times New Roman" w:eastAsia="Times New Roman" w:hAnsi="Times New Roman"/>
          <w:sz w:val="28"/>
          <w:szCs w:val="28"/>
          <w:lang w:eastAsia="ru-RU"/>
        </w:rPr>
        <w:t xml:space="preserve">ленные по осям координат станка: </w:t>
      </w:r>
      <w:proofErr w:type="spellStart"/>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x</w:t>
      </w:r>
      <w:proofErr w:type="spellEnd"/>
      <w:r w:rsidRPr="00754407">
        <w:rPr>
          <w:rFonts w:ascii="Times New Roman" w:eastAsia="Times New Roman" w:hAnsi="Times New Roman"/>
          <w:i/>
          <w:sz w:val="28"/>
          <w:szCs w:val="28"/>
          <w:lang w:eastAsia="ru-RU"/>
        </w:rPr>
        <w:t xml:space="preserve"> </w:t>
      </w:r>
      <w:r w:rsidRPr="00754407">
        <w:rPr>
          <w:rFonts w:ascii="Times New Roman" w:eastAsia="Times New Roman" w:hAnsi="Times New Roman"/>
          <w:sz w:val="28"/>
          <w:szCs w:val="28"/>
          <w:lang w:eastAsia="ru-RU"/>
        </w:rPr>
        <w:t xml:space="preserve">– осевая сила; </w:t>
      </w:r>
      <w:proofErr w:type="spellStart"/>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y</w:t>
      </w:r>
      <w:proofErr w:type="spellEnd"/>
      <w:r w:rsidRPr="00754407">
        <w:rPr>
          <w:rFonts w:ascii="Times New Roman" w:eastAsia="Times New Roman" w:hAnsi="Times New Roman"/>
          <w:i/>
          <w:sz w:val="28"/>
          <w:szCs w:val="28"/>
          <w:lang w:eastAsia="ru-RU"/>
        </w:rPr>
        <w:t xml:space="preserve"> </w:t>
      </w:r>
      <w:r w:rsidRPr="00754407">
        <w:rPr>
          <w:rFonts w:ascii="Times New Roman" w:eastAsia="Times New Roman" w:hAnsi="Times New Roman"/>
          <w:sz w:val="28"/>
          <w:szCs w:val="28"/>
          <w:lang w:eastAsia="ru-RU"/>
        </w:rPr>
        <w:t xml:space="preserve">– радиальная сила; </w:t>
      </w:r>
      <w:proofErr w:type="spellStart"/>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z</w:t>
      </w:r>
      <w:proofErr w:type="spellEnd"/>
      <w:r w:rsidRPr="00754407">
        <w:rPr>
          <w:rFonts w:ascii="Times New Roman" w:eastAsia="Times New Roman" w:hAnsi="Times New Roman"/>
          <w:i/>
          <w:sz w:val="28"/>
          <w:szCs w:val="28"/>
          <w:lang w:eastAsia="ru-RU"/>
        </w:rPr>
        <w:t xml:space="preserve"> </w:t>
      </w:r>
      <w:r w:rsidRPr="00754407">
        <w:rPr>
          <w:rFonts w:ascii="Times New Roman" w:eastAsia="Times New Roman" w:hAnsi="Times New Roman"/>
          <w:sz w:val="28"/>
          <w:szCs w:val="28"/>
          <w:lang w:eastAsia="ru-RU"/>
        </w:rPr>
        <w:t>– тангенциальная сила, которую обычно называют силой резания [1].</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Осевая сила </w:t>
      </w:r>
      <w:proofErr w:type="spellStart"/>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x</w:t>
      </w:r>
      <w:proofErr w:type="spellEnd"/>
      <w:r w:rsidRPr="00754407">
        <w:rPr>
          <w:rFonts w:ascii="Times New Roman" w:eastAsia="Times New Roman" w:hAnsi="Times New Roman"/>
          <w:i/>
          <w:sz w:val="28"/>
          <w:szCs w:val="28"/>
          <w:lang w:eastAsia="ru-RU"/>
        </w:rPr>
        <w:t xml:space="preserve"> </w:t>
      </w:r>
      <w:r w:rsidRPr="00754407">
        <w:rPr>
          <w:rFonts w:ascii="Times New Roman" w:eastAsia="Times New Roman" w:hAnsi="Times New Roman"/>
          <w:sz w:val="28"/>
          <w:szCs w:val="28"/>
          <w:lang w:eastAsia="ru-RU"/>
        </w:rPr>
        <w:t xml:space="preserve">действует вдоль заготовки, при продольном точении противодействует механизму подач. Радиальная сила </w:t>
      </w:r>
      <w:proofErr w:type="spellStart"/>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y</w:t>
      </w:r>
      <w:proofErr w:type="spellEnd"/>
      <w:r w:rsidRPr="00754407">
        <w:rPr>
          <w:rFonts w:ascii="Times New Roman" w:eastAsia="Times New Roman" w:hAnsi="Times New Roman"/>
          <w:i/>
          <w:sz w:val="28"/>
          <w:szCs w:val="28"/>
          <w:lang w:eastAsia="ru-RU"/>
        </w:rPr>
        <w:t xml:space="preserve"> </w:t>
      </w:r>
      <w:r w:rsidRPr="00754407">
        <w:rPr>
          <w:rFonts w:ascii="Times New Roman" w:eastAsia="Times New Roman" w:hAnsi="Times New Roman"/>
          <w:sz w:val="28"/>
          <w:szCs w:val="28"/>
          <w:lang w:eastAsia="ru-RU"/>
        </w:rPr>
        <w:t xml:space="preserve">– отжимает резец, ее реакция изгибает заготовку. Сила резания </w:t>
      </w:r>
      <w:proofErr w:type="spellStart"/>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z</w:t>
      </w:r>
      <w:proofErr w:type="spellEnd"/>
      <w:r w:rsidRPr="00754407">
        <w:rPr>
          <w:rFonts w:ascii="Times New Roman" w:eastAsia="Times New Roman" w:hAnsi="Times New Roman"/>
          <w:i/>
          <w:sz w:val="28"/>
          <w:szCs w:val="28"/>
          <w:lang w:eastAsia="ru-RU"/>
        </w:rPr>
        <w:t xml:space="preserve"> </w:t>
      </w:r>
      <w:r w:rsidRPr="00754407">
        <w:rPr>
          <w:rFonts w:ascii="Times New Roman" w:eastAsia="Times New Roman" w:hAnsi="Times New Roman"/>
          <w:sz w:val="28"/>
          <w:szCs w:val="28"/>
          <w:lang w:eastAsia="ru-RU"/>
        </w:rPr>
        <w:t>направлена по касательной к поверхности резания, определяет расходуемую мощность на резание </w:t>
      </w:r>
      <w:r w:rsidRPr="00754407">
        <w:rPr>
          <w:rFonts w:ascii="Times New Roman" w:eastAsia="Times New Roman" w:hAnsi="Times New Roman"/>
          <w:i/>
          <w:sz w:val="28"/>
          <w:szCs w:val="28"/>
          <w:lang w:eastAsia="ru-RU"/>
        </w:rPr>
        <w:t>N</w:t>
      </w:r>
      <w:r w:rsidRPr="00754407">
        <w:rPr>
          <w:rFonts w:ascii="Times New Roman" w:eastAsia="Times New Roman" w:hAnsi="Times New Roman"/>
          <w:sz w:val="28"/>
          <w:szCs w:val="28"/>
          <w:lang w:eastAsia="ru-RU"/>
        </w:rPr>
        <w:t>.</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Составляющие силы резания при точении рассчитывают по аналит</w:t>
      </w:r>
      <w:r w:rsidRPr="00754407">
        <w:rPr>
          <w:rFonts w:ascii="Times New Roman" w:eastAsia="Times New Roman" w:hAnsi="Times New Roman"/>
          <w:sz w:val="28"/>
          <w:szCs w:val="28"/>
          <w:lang w:eastAsia="ru-RU"/>
        </w:rPr>
        <w:t>и</w:t>
      </w:r>
      <w:r w:rsidRPr="00754407">
        <w:rPr>
          <w:rFonts w:ascii="Times New Roman" w:eastAsia="Times New Roman" w:hAnsi="Times New Roman"/>
          <w:sz w:val="28"/>
          <w:szCs w:val="28"/>
          <w:lang w:eastAsia="ru-RU"/>
        </w:rPr>
        <w:t>ческой формуле [2], H:</w:t>
      </w:r>
    </w:p>
    <w:p w:rsidR="007E4BC5" w:rsidRPr="00754407" w:rsidRDefault="0057262B" w:rsidP="00E56159">
      <w:pPr>
        <w:spacing w:after="0" w:line="360" w:lineRule="auto"/>
        <w:jc w:val="right"/>
        <w:rPr>
          <w:rFonts w:ascii="Times New Roman" w:eastAsia="Times New Roman" w:hAnsi="Times New Roman"/>
          <w:sz w:val="28"/>
          <w:szCs w:val="28"/>
          <w:lang w:eastAsia="ru-RU"/>
        </w:rPr>
      </w:pPr>
      <w:r w:rsidRPr="00754407">
        <w:rPr>
          <w:rFonts w:ascii="Times New Roman" w:eastAsia="Times New Roman" w:hAnsi="Times New Roman"/>
          <w:noProof/>
          <w:position w:val="-14"/>
          <w:sz w:val="28"/>
          <w:szCs w:val="28"/>
          <w:lang w:eastAsia="ru-RU"/>
        </w:rPr>
        <w:drawing>
          <wp:inline distT="0" distB="0" distL="0" distR="0">
            <wp:extent cx="1685925" cy="266700"/>
            <wp:effectExtent l="0" t="0" r="9525" b="0"/>
            <wp:docPr id="18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5925" cy="266700"/>
                    </a:xfrm>
                    <a:prstGeom prst="rect">
                      <a:avLst/>
                    </a:prstGeom>
                    <a:noFill/>
                    <a:ln>
                      <a:noFill/>
                    </a:ln>
                  </pic:spPr>
                </pic:pic>
              </a:graphicData>
            </a:graphic>
          </wp:inline>
        </w:drawing>
      </w:r>
      <w:r w:rsidR="00E56159">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00E56159">
        <w:rPr>
          <w:rFonts w:ascii="Times New Roman" w:eastAsia="Times New Roman" w:hAnsi="Times New Roman"/>
          <w:sz w:val="28"/>
          <w:szCs w:val="28"/>
          <w:lang w:eastAsia="ru-RU"/>
        </w:rPr>
        <w:t>5)</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proofErr w:type="spellStart"/>
      <w:r w:rsidRPr="00754407">
        <w:rPr>
          <w:rFonts w:ascii="Times New Roman" w:eastAsia="Times New Roman" w:hAnsi="Times New Roman"/>
          <w:i/>
          <w:sz w:val="28"/>
          <w:szCs w:val="28"/>
          <w:lang w:eastAsia="ru-RU"/>
        </w:rPr>
        <w:t>C</w:t>
      </w:r>
      <w:r w:rsidRPr="00754407">
        <w:rPr>
          <w:rFonts w:ascii="Times New Roman" w:eastAsia="Times New Roman" w:hAnsi="Times New Roman"/>
          <w:i/>
          <w:sz w:val="28"/>
          <w:szCs w:val="28"/>
          <w:vertAlign w:val="subscript"/>
          <w:lang w:eastAsia="ru-RU"/>
        </w:rPr>
        <w:t>p</w:t>
      </w:r>
      <w:proofErr w:type="spellEnd"/>
      <w:r w:rsidRPr="00754407">
        <w:rPr>
          <w:rFonts w:ascii="Times New Roman" w:eastAsia="Times New Roman" w:hAnsi="Times New Roman"/>
          <w:i/>
          <w:sz w:val="28"/>
          <w:szCs w:val="28"/>
          <w:lang w:eastAsia="ru-RU"/>
        </w:rPr>
        <w:t xml:space="preserve"> </w:t>
      </w:r>
      <w:r w:rsidRPr="00754407">
        <w:rPr>
          <w:rFonts w:ascii="Times New Roman" w:eastAsia="Times New Roman" w:hAnsi="Times New Roman"/>
          <w:sz w:val="28"/>
          <w:szCs w:val="28"/>
          <w:lang w:eastAsia="ru-RU"/>
        </w:rPr>
        <w:t>– коэффициент, учитывающий условия обработки;</w:t>
      </w:r>
    </w:p>
    <w:p w:rsidR="007E4BC5" w:rsidRPr="00754407" w:rsidRDefault="007E4BC5" w:rsidP="00E56159">
      <w:pPr>
        <w:spacing w:after="0" w:line="360" w:lineRule="auto"/>
        <w:ind w:firstLine="567"/>
        <w:jc w:val="both"/>
        <w:rPr>
          <w:rFonts w:ascii="Times New Roman" w:eastAsia="Times New Roman" w:hAnsi="Times New Roman"/>
          <w:sz w:val="28"/>
          <w:szCs w:val="28"/>
          <w:lang w:eastAsia="ru-RU"/>
        </w:rPr>
      </w:pPr>
      <w:proofErr w:type="spellStart"/>
      <w:r w:rsidRPr="00754407">
        <w:rPr>
          <w:rFonts w:ascii="Times New Roman" w:eastAsia="Times New Roman" w:hAnsi="Times New Roman"/>
          <w:i/>
          <w:sz w:val="28"/>
          <w:szCs w:val="28"/>
          <w:lang w:eastAsia="ru-RU"/>
        </w:rPr>
        <w:t>x,y,n</w:t>
      </w:r>
      <w:proofErr w:type="spellEnd"/>
      <w:r w:rsidRPr="00754407">
        <w:rPr>
          <w:rFonts w:ascii="Times New Roman" w:eastAsia="Times New Roman" w:hAnsi="Times New Roman"/>
          <w:i/>
          <w:sz w:val="28"/>
          <w:szCs w:val="28"/>
          <w:lang w:eastAsia="ru-RU"/>
        </w:rPr>
        <w:t xml:space="preserve"> </w:t>
      </w:r>
      <w:r w:rsidRPr="00754407">
        <w:rPr>
          <w:rFonts w:ascii="Times New Roman" w:eastAsia="Times New Roman" w:hAnsi="Times New Roman"/>
          <w:sz w:val="28"/>
          <w:szCs w:val="28"/>
          <w:lang w:eastAsia="ru-RU"/>
        </w:rPr>
        <w:t>– показатели степени;</w:t>
      </w:r>
    </w:p>
    <w:p w:rsidR="007E4BC5" w:rsidRPr="00754407" w:rsidRDefault="007E4BC5" w:rsidP="00E56159">
      <w:pPr>
        <w:spacing w:after="0" w:line="360" w:lineRule="auto"/>
        <w:ind w:firstLine="567"/>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t</w:t>
      </w:r>
      <w:r w:rsidRPr="00754407">
        <w:rPr>
          <w:rFonts w:ascii="Times New Roman" w:eastAsia="Times New Roman" w:hAnsi="Times New Roman"/>
          <w:sz w:val="28"/>
          <w:szCs w:val="28"/>
          <w:lang w:eastAsia="ru-RU"/>
        </w:rPr>
        <w:t xml:space="preserve"> – глубина резания, </w:t>
      </w:r>
      <w:proofErr w:type="gramStart"/>
      <w:r w:rsidRPr="00754407">
        <w:rPr>
          <w:rFonts w:ascii="Times New Roman" w:eastAsia="Times New Roman" w:hAnsi="Times New Roman"/>
          <w:sz w:val="28"/>
          <w:szCs w:val="28"/>
          <w:lang w:eastAsia="ru-RU"/>
        </w:rPr>
        <w:t>мм</w:t>
      </w:r>
      <w:proofErr w:type="gramEnd"/>
      <w:r w:rsidRPr="00754407">
        <w:rPr>
          <w:rFonts w:ascii="Times New Roman" w:eastAsia="Times New Roman" w:hAnsi="Times New Roman"/>
          <w:sz w:val="28"/>
          <w:szCs w:val="28"/>
          <w:lang w:eastAsia="ru-RU"/>
        </w:rPr>
        <w:t>;</w:t>
      </w:r>
    </w:p>
    <w:p w:rsidR="007E4BC5" w:rsidRPr="00754407" w:rsidRDefault="007E4BC5" w:rsidP="00E56159">
      <w:pPr>
        <w:spacing w:after="0" w:line="360" w:lineRule="auto"/>
        <w:ind w:firstLine="567"/>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S</w:t>
      </w:r>
      <w:r w:rsidRPr="00754407">
        <w:rPr>
          <w:rFonts w:ascii="Times New Roman" w:eastAsia="Times New Roman" w:hAnsi="Times New Roman"/>
          <w:sz w:val="28"/>
          <w:szCs w:val="28"/>
          <w:lang w:eastAsia="ru-RU"/>
        </w:rPr>
        <w:t xml:space="preserve"> – подача, мм/</w:t>
      </w:r>
      <w:proofErr w:type="gramStart"/>
      <w:r w:rsidRPr="00754407">
        <w:rPr>
          <w:rFonts w:ascii="Times New Roman" w:eastAsia="Times New Roman" w:hAnsi="Times New Roman"/>
          <w:sz w:val="28"/>
          <w:szCs w:val="28"/>
          <w:lang w:eastAsia="ru-RU"/>
        </w:rPr>
        <w:t>об</w:t>
      </w:r>
      <w:proofErr w:type="gramEnd"/>
      <w:r w:rsidRPr="00754407">
        <w:rPr>
          <w:rFonts w:ascii="Times New Roman" w:eastAsia="Times New Roman" w:hAnsi="Times New Roman"/>
          <w:sz w:val="28"/>
          <w:szCs w:val="28"/>
          <w:lang w:eastAsia="ru-RU"/>
        </w:rPr>
        <w:t>;</w:t>
      </w:r>
    </w:p>
    <w:p w:rsidR="007E4BC5" w:rsidRPr="00754407" w:rsidRDefault="007E4BC5" w:rsidP="00E56159">
      <w:pPr>
        <w:spacing w:after="0" w:line="360" w:lineRule="auto"/>
        <w:ind w:firstLine="567"/>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V</w:t>
      </w:r>
      <w:r w:rsidRPr="00754407">
        <w:rPr>
          <w:rFonts w:ascii="Times New Roman" w:eastAsia="Times New Roman" w:hAnsi="Times New Roman"/>
          <w:sz w:val="28"/>
          <w:szCs w:val="28"/>
          <w:lang w:eastAsia="ru-RU"/>
        </w:rPr>
        <w:t xml:space="preserve"> – скорость резания, </w:t>
      </w:r>
      <w:proofErr w:type="gramStart"/>
      <w:r w:rsidRPr="00754407">
        <w:rPr>
          <w:rFonts w:ascii="Times New Roman" w:eastAsia="Times New Roman" w:hAnsi="Times New Roman"/>
          <w:sz w:val="28"/>
          <w:szCs w:val="28"/>
          <w:lang w:eastAsia="ru-RU"/>
        </w:rPr>
        <w:t>м</w:t>
      </w:r>
      <w:proofErr w:type="gramEnd"/>
      <w:r w:rsidRPr="00754407">
        <w:rPr>
          <w:rFonts w:ascii="Times New Roman" w:eastAsia="Times New Roman" w:hAnsi="Times New Roman"/>
          <w:sz w:val="28"/>
          <w:szCs w:val="28"/>
          <w:lang w:eastAsia="ru-RU"/>
        </w:rPr>
        <w:t>/мин;</w:t>
      </w:r>
    </w:p>
    <w:p w:rsidR="007E4BC5" w:rsidRPr="00754407" w:rsidRDefault="007E4BC5" w:rsidP="00E56159">
      <w:pPr>
        <w:spacing w:after="0" w:line="360" w:lineRule="auto"/>
        <w:ind w:firstLine="567"/>
        <w:jc w:val="both"/>
        <w:rPr>
          <w:rFonts w:ascii="Times New Roman" w:eastAsia="Times New Roman" w:hAnsi="Times New Roman"/>
          <w:sz w:val="28"/>
          <w:szCs w:val="28"/>
          <w:lang w:eastAsia="ru-RU"/>
        </w:rPr>
      </w:pPr>
      <w:proofErr w:type="spellStart"/>
      <w:r w:rsidRPr="00754407">
        <w:rPr>
          <w:rFonts w:ascii="Times New Roman" w:eastAsia="Times New Roman" w:hAnsi="Times New Roman"/>
          <w:i/>
          <w:sz w:val="28"/>
          <w:szCs w:val="28"/>
          <w:lang w:eastAsia="ru-RU"/>
        </w:rPr>
        <w:t>К</w:t>
      </w:r>
      <w:r w:rsidRPr="00754407">
        <w:rPr>
          <w:rFonts w:ascii="Times New Roman" w:eastAsia="Times New Roman" w:hAnsi="Times New Roman"/>
          <w:i/>
          <w:sz w:val="28"/>
          <w:szCs w:val="28"/>
          <w:vertAlign w:val="subscript"/>
          <w:lang w:eastAsia="ru-RU"/>
        </w:rPr>
        <w:t>р</w:t>
      </w:r>
      <w:proofErr w:type="spellEnd"/>
      <w:r w:rsidRPr="00754407">
        <w:rPr>
          <w:rFonts w:ascii="Times New Roman" w:eastAsia="Times New Roman" w:hAnsi="Times New Roman"/>
          <w:sz w:val="28"/>
          <w:szCs w:val="28"/>
          <w:lang w:eastAsia="ru-RU"/>
        </w:rPr>
        <w:t xml:space="preserve"> – обобщенный поправочный коэффициент, учитывающий изменение условий по отношению к </w:t>
      </w:r>
      <w:proofErr w:type="gramStart"/>
      <w:r w:rsidRPr="00754407">
        <w:rPr>
          <w:rFonts w:ascii="Times New Roman" w:eastAsia="Times New Roman" w:hAnsi="Times New Roman"/>
          <w:sz w:val="28"/>
          <w:szCs w:val="28"/>
          <w:lang w:eastAsia="ru-RU"/>
        </w:rPr>
        <w:t>табличным</w:t>
      </w:r>
      <w:proofErr w:type="gramEnd"/>
      <w:r w:rsidRPr="00754407">
        <w:rPr>
          <w:rFonts w:ascii="Times New Roman" w:eastAsia="Times New Roman" w:hAnsi="Times New Roman"/>
          <w:sz w:val="28"/>
          <w:szCs w:val="28"/>
          <w:lang w:eastAsia="ru-RU"/>
        </w:rPr>
        <w:t>.</w:t>
      </w:r>
    </w:p>
    <w:p w:rsidR="007E4BC5" w:rsidRPr="00754407" w:rsidRDefault="0057262B" w:rsidP="00E56159">
      <w:pPr>
        <w:spacing w:after="0" w:line="360" w:lineRule="auto"/>
        <w:jc w:val="right"/>
        <w:rPr>
          <w:rFonts w:ascii="Times New Roman" w:eastAsia="Times New Roman" w:hAnsi="Times New Roman"/>
          <w:sz w:val="28"/>
          <w:szCs w:val="28"/>
          <w:lang w:eastAsia="ru-RU"/>
        </w:rPr>
      </w:pPr>
      <w:r w:rsidRPr="00754407">
        <w:rPr>
          <w:rFonts w:ascii="Times New Roman" w:eastAsia="Times New Roman" w:hAnsi="Times New Roman"/>
          <w:noProof/>
          <w:position w:val="-16"/>
          <w:sz w:val="28"/>
          <w:szCs w:val="28"/>
          <w:lang w:eastAsia="ru-RU"/>
        </w:rPr>
        <w:drawing>
          <wp:inline distT="0" distB="0" distL="0" distR="0">
            <wp:extent cx="1828800" cy="247650"/>
            <wp:effectExtent l="0" t="0" r="0" b="0"/>
            <wp:docPr id="18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247650"/>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w:t>
      </w:r>
      <w:r w:rsidR="00E56159">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00E56159">
        <w:rPr>
          <w:rFonts w:ascii="Times New Roman" w:eastAsia="Times New Roman" w:hAnsi="Times New Roman"/>
          <w:sz w:val="28"/>
          <w:szCs w:val="28"/>
          <w:lang w:eastAsia="ru-RU"/>
        </w:rPr>
        <w:t>6)</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lastRenderedPageBreak/>
        <w:t xml:space="preserve">где </w:t>
      </w:r>
      <w:proofErr w:type="spellStart"/>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M</w:t>
      </w:r>
      <w:proofErr w:type="gramStart"/>
      <w:r w:rsidRPr="00754407">
        <w:rPr>
          <w:rFonts w:ascii="Times New Roman" w:eastAsia="Times New Roman" w:hAnsi="Times New Roman"/>
          <w:i/>
          <w:sz w:val="28"/>
          <w:szCs w:val="28"/>
          <w:vertAlign w:val="subscript"/>
          <w:lang w:eastAsia="ru-RU"/>
        </w:rPr>
        <w:t>р</w:t>
      </w:r>
      <w:proofErr w:type="spellEnd"/>
      <w:proofErr w:type="gramEnd"/>
      <w:r w:rsidRPr="00754407">
        <w:rPr>
          <w:rFonts w:ascii="Times New Roman" w:eastAsia="Times New Roman" w:hAnsi="Times New Roman"/>
          <w:sz w:val="28"/>
          <w:szCs w:val="28"/>
          <w:lang w:eastAsia="ru-RU"/>
        </w:rPr>
        <w:t xml:space="preserve"> – поправочный коэффициент, учитывающий свойства обрабатыва</w:t>
      </w:r>
      <w:r w:rsidRPr="00754407">
        <w:rPr>
          <w:rFonts w:ascii="Times New Roman" w:eastAsia="Times New Roman" w:hAnsi="Times New Roman"/>
          <w:sz w:val="28"/>
          <w:szCs w:val="28"/>
          <w:lang w:eastAsia="ru-RU"/>
        </w:rPr>
        <w:t>е</w:t>
      </w:r>
      <w:r w:rsidRPr="00754407">
        <w:rPr>
          <w:rFonts w:ascii="Times New Roman" w:eastAsia="Times New Roman" w:hAnsi="Times New Roman"/>
          <w:sz w:val="28"/>
          <w:szCs w:val="28"/>
          <w:lang w:eastAsia="ru-RU"/>
        </w:rPr>
        <w:t>мого материала;</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8"/>
          <w:sz w:val="28"/>
          <w:szCs w:val="28"/>
          <w:lang w:eastAsia="ru-RU"/>
        </w:rPr>
        <w:drawing>
          <wp:inline distT="0" distB="0" distL="0" distR="0">
            <wp:extent cx="914400" cy="466725"/>
            <wp:effectExtent l="0" t="0" r="0" b="9525"/>
            <wp:docPr id="181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46672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 для стали; </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8"/>
          <w:sz w:val="28"/>
          <w:szCs w:val="28"/>
          <w:lang w:eastAsia="ru-RU"/>
        </w:rPr>
        <w:drawing>
          <wp:inline distT="0" distB="0" distL="0" distR="0">
            <wp:extent cx="895350" cy="466725"/>
            <wp:effectExtent l="0" t="0" r="0" b="9525"/>
            <wp:docPr id="180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5350" cy="46672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 для серого чугуна;</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8"/>
          <w:sz w:val="28"/>
          <w:szCs w:val="28"/>
          <w:lang w:eastAsia="ru-RU"/>
        </w:rPr>
        <w:drawing>
          <wp:inline distT="0" distB="0" distL="0" distR="0">
            <wp:extent cx="895350" cy="466725"/>
            <wp:effectExtent l="0" t="0" r="0" b="9525"/>
            <wp:docPr id="180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5350" cy="46672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 для ковкого чугуна.</w:t>
      </w:r>
    </w:p>
    <w:p w:rsidR="007E4BC5" w:rsidRPr="00754407" w:rsidRDefault="0057262B" w:rsidP="00E56159">
      <w:pPr>
        <w:spacing w:after="0" w:line="360" w:lineRule="auto"/>
        <w:ind w:firstLine="567"/>
        <w:jc w:val="both"/>
        <w:rPr>
          <w:rFonts w:ascii="Times New Roman" w:eastAsia="Times New Roman" w:hAnsi="Times New Roman"/>
          <w:sz w:val="28"/>
          <w:szCs w:val="28"/>
          <w:lang w:eastAsia="ru-RU"/>
        </w:rPr>
      </w:pPr>
      <w:r w:rsidRPr="00754407">
        <w:rPr>
          <w:rFonts w:ascii="Times New Roman" w:eastAsia="Times New Roman" w:hAnsi="Times New Roman"/>
          <w:noProof/>
          <w:position w:val="-14"/>
          <w:sz w:val="28"/>
          <w:szCs w:val="28"/>
          <w:lang w:eastAsia="ru-RU"/>
        </w:rPr>
        <w:drawing>
          <wp:inline distT="0" distB="0" distL="0" distR="0">
            <wp:extent cx="1104900" cy="276225"/>
            <wp:effectExtent l="0" t="0" r="0" b="9525"/>
            <wp:docPr id="180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4900" cy="27622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 коэффициенты, учитывающие соответствующие ге</w:t>
      </w:r>
      <w:r w:rsidR="007E4BC5" w:rsidRPr="00754407">
        <w:rPr>
          <w:rFonts w:ascii="Times New Roman" w:eastAsia="Times New Roman" w:hAnsi="Times New Roman"/>
          <w:sz w:val="28"/>
          <w:szCs w:val="28"/>
          <w:lang w:eastAsia="ru-RU"/>
        </w:rPr>
        <w:t>о</w:t>
      </w:r>
      <w:r w:rsidR="007E4BC5" w:rsidRPr="00754407">
        <w:rPr>
          <w:rFonts w:ascii="Times New Roman" w:eastAsia="Times New Roman" w:hAnsi="Times New Roman"/>
          <w:sz w:val="28"/>
          <w:szCs w:val="28"/>
          <w:lang w:eastAsia="ru-RU"/>
        </w:rPr>
        <w:t>метрические параметры резца.</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Мощность резания рассчитывают по формуле</w:t>
      </w:r>
    </w:p>
    <w:p w:rsidR="007E4BC5" w:rsidRPr="00754407" w:rsidRDefault="0057262B" w:rsidP="00E56159">
      <w:pPr>
        <w:spacing w:after="0" w:line="360" w:lineRule="auto"/>
        <w:jc w:val="right"/>
        <w:rPr>
          <w:rFonts w:ascii="Times New Roman" w:eastAsia="Times New Roman" w:hAnsi="Times New Roman"/>
          <w:sz w:val="28"/>
          <w:szCs w:val="28"/>
          <w:lang w:eastAsia="ru-RU"/>
        </w:rPr>
      </w:pPr>
      <w:r w:rsidRPr="00754407">
        <w:rPr>
          <w:rFonts w:ascii="Times New Roman" w:eastAsia="Times New Roman" w:hAnsi="Times New Roman"/>
          <w:noProof/>
          <w:position w:val="-24"/>
          <w:sz w:val="28"/>
          <w:szCs w:val="28"/>
          <w:lang w:eastAsia="ru-RU"/>
        </w:rPr>
        <w:drawing>
          <wp:inline distT="0" distB="0" distL="0" distR="0">
            <wp:extent cx="885825" cy="400050"/>
            <wp:effectExtent l="0" t="0" r="9525" b="0"/>
            <wp:docPr id="180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400050"/>
                    </a:xfrm>
                    <a:prstGeom prst="rect">
                      <a:avLst/>
                    </a:prstGeom>
                    <a:noFill/>
                    <a:ln>
                      <a:noFill/>
                    </a:ln>
                  </pic:spPr>
                </pic:pic>
              </a:graphicData>
            </a:graphic>
          </wp:inline>
        </w:drawing>
      </w:r>
      <w:r w:rsidR="00E56159">
        <w:rPr>
          <w:rFonts w:ascii="Times New Roman" w:eastAsia="Times New Roman" w:hAnsi="Times New Roman"/>
          <w:sz w:val="28"/>
          <w:szCs w:val="28"/>
          <w:lang w:eastAsia="ru-RU"/>
        </w:rPr>
        <w:t xml:space="preserve">                            </w:t>
      </w:r>
      <w:r w:rsidR="002E5E67">
        <w:rPr>
          <w:rFonts w:ascii="Times New Roman" w:eastAsia="Times New Roman" w:hAnsi="Times New Roman"/>
          <w:sz w:val="28"/>
          <w:szCs w:val="28"/>
          <w:lang w:eastAsia="ru-RU"/>
        </w:rPr>
        <w:t xml:space="preserve">                 </w:t>
      </w:r>
      <w:r w:rsidR="00E56159">
        <w:rPr>
          <w:rFonts w:ascii="Times New Roman" w:eastAsia="Times New Roman" w:hAnsi="Times New Roman"/>
          <w:sz w:val="28"/>
          <w:szCs w:val="28"/>
          <w:lang w:eastAsia="ru-RU"/>
        </w:rPr>
        <w:t xml:space="preserve">      </w:t>
      </w:r>
      <w:r w:rsidR="007E4BC5" w:rsidRPr="00754407">
        <w:rPr>
          <w:rFonts w:ascii="Times New Roman" w:eastAsia="Times New Roman" w:hAnsi="Times New Roman"/>
          <w:sz w:val="28"/>
          <w:szCs w:val="28"/>
          <w:lang w:eastAsia="ru-RU"/>
        </w:rPr>
        <w:t xml:space="preserve"> </w:t>
      </w:r>
      <w:r w:rsidR="00E56159">
        <w:rPr>
          <w:rFonts w:ascii="Times New Roman" w:eastAsia="Times New Roman" w:hAnsi="Times New Roman"/>
          <w:sz w:val="28"/>
          <w:szCs w:val="28"/>
          <w:lang w:eastAsia="ru-RU"/>
        </w:rPr>
        <w:t>(</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00E56159">
        <w:rPr>
          <w:rFonts w:ascii="Times New Roman" w:eastAsia="Times New Roman" w:hAnsi="Times New Roman"/>
          <w:sz w:val="28"/>
          <w:szCs w:val="28"/>
          <w:lang w:eastAsia="ru-RU"/>
        </w:rPr>
        <w:t>7)</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proofErr w:type="spellStart"/>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z</w:t>
      </w:r>
      <w:proofErr w:type="spellEnd"/>
      <w:r w:rsidRPr="00754407">
        <w:rPr>
          <w:rFonts w:ascii="Times New Roman" w:eastAsia="Times New Roman" w:hAnsi="Times New Roman"/>
          <w:sz w:val="28"/>
          <w:szCs w:val="28"/>
          <w:lang w:eastAsia="ru-RU"/>
        </w:rPr>
        <w:t xml:space="preserve"> – сила резания, Н;</w:t>
      </w:r>
    </w:p>
    <w:p w:rsidR="007E4BC5" w:rsidRPr="00754407" w:rsidRDefault="00E56159" w:rsidP="00D475E9">
      <w:pPr>
        <w:spacing w:after="0" w:line="360" w:lineRule="auto"/>
        <w:jc w:val="both"/>
        <w:rPr>
          <w:rFonts w:ascii="Times New Roman" w:eastAsia="Times New Roman" w:hAnsi="Times New Roman"/>
          <w:sz w:val="28"/>
          <w:szCs w:val="28"/>
          <w:lang w:eastAsia="ru-RU"/>
        </w:rPr>
      </w:pPr>
      <w:r>
        <w:rPr>
          <w:rFonts w:ascii="Times New Roman" w:eastAsia="Times New Roman" w:hAnsi="Times New Roman"/>
          <w:i/>
          <w:sz w:val="28"/>
          <w:szCs w:val="28"/>
          <w:lang w:eastAsia="ru-RU"/>
        </w:rPr>
        <w:t xml:space="preserve">      </w:t>
      </w:r>
      <w:r w:rsidR="007E4BC5" w:rsidRPr="00754407">
        <w:rPr>
          <w:rFonts w:ascii="Times New Roman" w:eastAsia="Times New Roman" w:hAnsi="Times New Roman"/>
          <w:i/>
          <w:sz w:val="28"/>
          <w:szCs w:val="28"/>
          <w:lang w:eastAsia="ru-RU"/>
        </w:rPr>
        <w:t>V</w:t>
      </w:r>
      <w:r w:rsidR="007E4BC5" w:rsidRPr="00754407">
        <w:rPr>
          <w:rFonts w:ascii="Times New Roman" w:eastAsia="Times New Roman" w:hAnsi="Times New Roman"/>
          <w:sz w:val="28"/>
          <w:szCs w:val="28"/>
          <w:lang w:eastAsia="ru-RU"/>
        </w:rPr>
        <w:t xml:space="preserve"> – скорость резания, </w:t>
      </w:r>
      <w:proofErr w:type="gramStart"/>
      <w:r w:rsidR="007E4BC5" w:rsidRPr="00754407">
        <w:rPr>
          <w:rFonts w:ascii="Times New Roman" w:eastAsia="Times New Roman" w:hAnsi="Times New Roman"/>
          <w:sz w:val="28"/>
          <w:szCs w:val="28"/>
          <w:lang w:eastAsia="ru-RU"/>
        </w:rPr>
        <w:t>м</w:t>
      </w:r>
      <w:proofErr w:type="gramEnd"/>
      <w:r w:rsidR="007E4BC5" w:rsidRPr="00754407">
        <w:rPr>
          <w:rFonts w:ascii="Times New Roman" w:eastAsia="Times New Roman" w:hAnsi="Times New Roman"/>
          <w:sz w:val="28"/>
          <w:szCs w:val="28"/>
          <w:lang w:eastAsia="ru-RU"/>
        </w:rPr>
        <w:t>/мин.</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Основное технологическое (машинное) время – время, в течение к</w:t>
      </w:r>
      <w:r w:rsidRPr="00754407">
        <w:rPr>
          <w:rFonts w:ascii="Times New Roman" w:eastAsia="Times New Roman" w:hAnsi="Times New Roman"/>
          <w:sz w:val="28"/>
          <w:szCs w:val="28"/>
          <w:lang w:eastAsia="ru-RU"/>
        </w:rPr>
        <w:t>о</w:t>
      </w:r>
      <w:r w:rsidRPr="00754407">
        <w:rPr>
          <w:rFonts w:ascii="Times New Roman" w:eastAsia="Times New Roman" w:hAnsi="Times New Roman"/>
          <w:sz w:val="28"/>
          <w:szCs w:val="28"/>
          <w:lang w:eastAsia="ru-RU"/>
        </w:rPr>
        <w:t xml:space="preserve">торого происходит снятие </w:t>
      </w:r>
      <w:proofErr w:type="spellStart"/>
      <w:r w:rsidRPr="00754407">
        <w:rPr>
          <w:rFonts w:ascii="Times New Roman" w:eastAsia="Times New Roman" w:hAnsi="Times New Roman"/>
          <w:sz w:val="28"/>
          <w:szCs w:val="28"/>
          <w:lang w:eastAsia="ru-RU"/>
        </w:rPr>
        <w:t>сружки</w:t>
      </w:r>
      <w:proofErr w:type="spellEnd"/>
      <w:r w:rsidRPr="00754407">
        <w:rPr>
          <w:rFonts w:ascii="Times New Roman" w:eastAsia="Times New Roman" w:hAnsi="Times New Roman"/>
          <w:sz w:val="28"/>
          <w:szCs w:val="28"/>
          <w:lang w:eastAsia="ru-RU"/>
        </w:rPr>
        <w:t xml:space="preserve"> без непосредственного участия рабочего</w:t>
      </w:r>
    </w:p>
    <w:p w:rsidR="007E4BC5" w:rsidRPr="00754407" w:rsidRDefault="0057262B" w:rsidP="00E56159">
      <w:pPr>
        <w:spacing w:after="0" w:line="360" w:lineRule="auto"/>
        <w:jc w:val="right"/>
        <w:rPr>
          <w:rFonts w:ascii="Times New Roman" w:eastAsia="Times New Roman" w:hAnsi="Times New Roman"/>
          <w:sz w:val="28"/>
          <w:szCs w:val="28"/>
          <w:lang w:eastAsia="ru-RU"/>
        </w:rPr>
      </w:pPr>
      <w:r w:rsidRPr="00754407">
        <w:rPr>
          <w:rFonts w:ascii="Times New Roman" w:eastAsia="Times New Roman" w:hAnsi="Times New Roman"/>
          <w:noProof/>
          <w:position w:val="-24"/>
          <w:sz w:val="28"/>
          <w:szCs w:val="28"/>
          <w:lang w:eastAsia="ru-RU"/>
        </w:rPr>
        <w:drawing>
          <wp:inline distT="0" distB="0" distL="0" distR="0">
            <wp:extent cx="695325" cy="447675"/>
            <wp:effectExtent l="0" t="0" r="9525" b="9525"/>
            <wp:docPr id="180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5325" cy="44767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мин </w:t>
      </w:r>
      <w:r w:rsidR="00E56159">
        <w:rPr>
          <w:rFonts w:ascii="Times New Roman" w:eastAsia="Times New Roman" w:hAnsi="Times New Roman"/>
          <w:sz w:val="28"/>
          <w:szCs w:val="28"/>
          <w:lang w:eastAsia="ru-RU"/>
        </w:rPr>
        <w:t xml:space="preserve">                                                </w:t>
      </w:r>
      <w:r w:rsidR="007E4BC5" w:rsidRPr="00754407">
        <w:rPr>
          <w:rFonts w:ascii="Times New Roman" w:eastAsia="Times New Roman" w:hAnsi="Times New Roman"/>
          <w:sz w:val="28"/>
          <w:szCs w:val="28"/>
          <w:lang w:eastAsia="ru-RU"/>
        </w:rPr>
        <w:t>(</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00E56159">
        <w:rPr>
          <w:rFonts w:ascii="Times New Roman" w:eastAsia="Times New Roman" w:hAnsi="Times New Roman"/>
          <w:sz w:val="28"/>
          <w:szCs w:val="28"/>
          <w:lang w:eastAsia="ru-RU"/>
        </w:rPr>
        <w:t>8</w:t>
      </w:r>
      <w:r w:rsidR="007E4BC5" w:rsidRPr="00754407">
        <w:rPr>
          <w:rFonts w:ascii="Times New Roman" w:eastAsia="Times New Roman" w:hAnsi="Times New Roman"/>
          <w:sz w:val="28"/>
          <w:szCs w:val="28"/>
          <w:lang w:eastAsia="ru-RU"/>
        </w:rPr>
        <w:t>)</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r w:rsidRPr="00754407">
        <w:rPr>
          <w:rFonts w:ascii="Times New Roman" w:eastAsia="Times New Roman" w:hAnsi="Times New Roman"/>
          <w:i/>
          <w:sz w:val="28"/>
          <w:szCs w:val="28"/>
          <w:lang w:eastAsia="ru-RU"/>
        </w:rPr>
        <w:t>L</w:t>
      </w:r>
      <w:r w:rsidRPr="00754407">
        <w:rPr>
          <w:rFonts w:ascii="Times New Roman" w:eastAsia="Times New Roman" w:hAnsi="Times New Roman"/>
          <w:sz w:val="28"/>
          <w:szCs w:val="28"/>
          <w:lang w:eastAsia="ru-RU"/>
        </w:rPr>
        <w:t xml:space="preserve"> – путь инструмента в направлении рабочей подачи, </w:t>
      </w:r>
      <w:proofErr w:type="gramStart"/>
      <w:r w:rsidRPr="00754407">
        <w:rPr>
          <w:rFonts w:ascii="Times New Roman" w:eastAsia="Times New Roman" w:hAnsi="Times New Roman"/>
          <w:sz w:val="28"/>
          <w:szCs w:val="28"/>
          <w:lang w:eastAsia="ru-RU"/>
        </w:rPr>
        <w:t>мм</w:t>
      </w:r>
      <w:proofErr w:type="gramEnd"/>
      <w:r w:rsidRPr="00754407">
        <w:rPr>
          <w:rFonts w:ascii="Times New Roman" w:eastAsia="Times New Roman" w:hAnsi="Times New Roman"/>
          <w:sz w:val="28"/>
          <w:szCs w:val="28"/>
          <w:lang w:eastAsia="ru-RU"/>
        </w:rPr>
        <w:t>;</w:t>
      </w:r>
    </w:p>
    <w:p w:rsidR="007E4BC5" w:rsidRDefault="007E4BC5" w:rsidP="00E56159">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i</w:t>
      </w:r>
      <w:r w:rsidRPr="00754407">
        <w:rPr>
          <w:rFonts w:ascii="Times New Roman" w:eastAsia="Times New Roman" w:hAnsi="Times New Roman"/>
          <w:sz w:val="28"/>
          <w:szCs w:val="28"/>
          <w:lang w:eastAsia="ru-RU"/>
        </w:rPr>
        <w:t xml:space="preserve"> – количество проходов.</w:t>
      </w:r>
    </w:p>
    <w:p w:rsidR="002E5E67" w:rsidRPr="00754407" w:rsidRDefault="002E5E67" w:rsidP="00E56159">
      <w:pPr>
        <w:spacing w:after="0" w:line="360" w:lineRule="auto"/>
        <w:ind w:firstLine="426"/>
        <w:jc w:val="both"/>
        <w:rPr>
          <w:rFonts w:ascii="Times New Roman" w:eastAsia="Times New Roman" w:hAnsi="Times New Roman"/>
          <w:sz w:val="28"/>
          <w:szCs w:val="28"/>
          <w:lang w:eastAsia="ru-RU"/>
        </w:rPr>
      </w:pPr>
    </w:p>
    <w:p w:rsidR="007E4BC5" w:rsidRPr="00754407" w:rsidRDefault="007E4BC5" w:rsidP="00E56159">
      <w:pPr>
        <w:spacing w:after="0" w:line="360" w:lineRule="auto"/>
        <w:jc w:val="right"/>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L=l+</w:t>
      </w:r>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1</w:t>
      </w:r>
      <w:r w:rsidRPr="00754407">
        <w:rPr>
          <w:rFonts w:ascii="Times New Roman" w:eastAsia="Times New Roman" w:hAnsi="Times New Roman"/>
          <w:i/>
          <w:sz w:val="28"/>
          <w:szCs w:val="28"/>
          <w:lang w:eastAsia="ru-RU"/>
        </w:rPr>
        <w:t>+</w:t>
      </w:r>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2</w:t>
      </w:r>
      <w:r w:rsidRPr="00754407">
        <w:rPr>
          <w:rFonts w:ascii="Times New Roman" w:eastAsia="Times New Roman" w:hAnsi="Times New Roman"/>
          <w:sz w:val="28"/>
          <w:szCs w:val="28"/>
          <w:lang w:eastAsia="ru-RU"/>
        </w:rPr>
        <w:t xml:space="preserve"> , мм </w:t>
      </w:r>
      <w:r w:rsidR="00E56159">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00E56159">
        <w:rPr>
          <w:rFonts w:ascii="Times New Roman" w:eastAsia="Times New Roman" w:hAnsi="Times New Roman"/>
          <w:sz w:val="28"/>
          <w:szCs w:val="28"/>
          <w:lang w:eastAsia="ru-RU"/>
        </w:rPr>
        <w:t>9)</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r w:rsidRPr="00754407">
        <w:rPr>
          <w:rFonts w:ascii="Times New Roman" w:eastAsia="Times New Roman" w:hAnsi="Times New Roman"/>
          <w:i/>
          <w:sz w:val="28"/>
          <w:szCs w:val="28"/>
          <w:lang w:eastAsia="ru-RU"/>
        </w:rPr>
        <w:t xml:space="preserve">l </w:t>
      </w:r>
      <w:r w:rsidRPr="00754407">
        <w:rPr>
          <w:rFonts w:ascii="Times New Roman" w:eastAsia="Times New Roman" w:hAnsi="Times New Roman"/>
          <w:sz w:val="28"/>
          <w:szCs w:val="28"/>
          <w:lang w:eastAsia="ru-RU"/>
        </w:rPr>
        <w:t>– размер обрабатываемой поверхности в направлении подачи;</w:t>
      </w:r>
    </w:p>
    <w:p w:rsidR="007E4BC5" w:rsidRDefault="007E4BC5" w:rsidP="00E56159">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1</w:t>
      </w:r>
      <w:r w:rsidRPr="00754407">
        <w:rPr>
          <w:rFonts w:ascii="Times New Roman" w:eastAsia="Times New Roman" w:hAnsi="Times New Roman"/>
          <w:sz w:val="28"/>
          <w:szCs w:val="28"/>
          <w:lang w:eastAsia="ru-RU"/>
        </w:rPr>
        <w:t xml:space="preserve"> – величина врезания, мм;</w:t>
      </w:r>
      <w:r w:rsidR="002E5E67">
        <w:rPr>
          <w:rFonts w:ascii="Times New Roman" w:eastAsia="Times New Roman" w:hAnsi="Times New Roman"/>
          <w:sz w:val="28"/>
          <w:szCs w:val="28"/>
          <w:lang w:eastAsia="ru-RU"/>
        </w:rPr>
        <w:t xml:space="preserve"> </w:t>
      </w:r>
    </w:p>
    <w:p w:rsidR="002E5E67" w:rsidRPr="00754407" w:rsidRDefault="002E5E67" w:rsidP="00E56159">
      <w:pPr>
        <w:spacing w:after="0" w:line="360" w:lineRule="auto"/>
        <w:ind w:firstLine="426"/>
        <w:jc w:val="both"/>
        <w:rPr>
          <w:rFonts w:ascii="Times New Roman" w:eastAsia="Times New Roman" w:hAnsi="Times New Roman"/>
          <w:sz w:val="28"/>
          <w:szCs w:val="28"/>
          <w:lang w:eastAsia="ru-RU"/>
        </w:rPr>
      </w:pPr>
    </w:p>
    <w:p w:rsidR="007E4BC5" w:rsidRPr="00754407" w:rsidRDefault="007E4BC5" w:rsidP="002E5E67">
      <w:pPr>
        <w:spacing w:after="0" w:line="360" w:lineRule="auto"/>
        <w:ind w:firstLine="426"/>
        <w:jc w:val="right"/>
        <w:rPr>
          <w:rFonts w:ascii="Times New Roman" w:eastAsia="Times New Roman" w:hAnsi="Times New Roman"/>
          <w:sz w:val="28"/>
          <w:szCs w:val="28"/>
          <w:lang w:eastAsia="ru-RU"/>
        </w:rPr>
      </w:pPr>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1</w:t>
      </w:r>
      <w:r w:rsidRPr="00754407">
        <w:rPr>
          <w:rFonts w:ascii="Times New Roman" w:eastAsia="Times New Roman" w:hAnsi="Times New Roman"/>
          <w:sz w:val="28"/>
          <w:szCs w:val="28"/>
          <w:lang w:eastAsia="ru-RU"/>
        </w:rPr>
        <w:t>=</w:t>
      </w:r>
      <w:r w:rsidRPr="00754407">
        <w:rPr>
          <w:rFonts w:ascii="Times New Roman" w:eastAsia="Times New Roman" w:hAnsi="Times New Roman"/>
          <w:i/>
          <w:sz w:val="28"/>
          <w:szCs w:val="28"/>
          <w:lang w:eastAsia="ru-RU"/>
        </w:rPr>
        <w:t>t</w:t>
      </w:r>
      <w:r w:rsidRPr="00754407">
        <w:rPr>
          <w:rFonts w:ascii="Times New Roman" w:eastAsia="Times New Roman" w:hAnsi="Times New Roman"/>
          <w:sz w:val="28"/>
          <w:szCs w:val="28"/>
          <w:lang w:eastAsia="ru-RU"/>
        </w:rPr>
        <w:sym w:font="Symbol" w:char="F0D7"/>
      </w:r>
      <w:proofErr w:type="gramStart"/>
      <w:r w:rsidRPr="00754407">
        <w:rPr>
          <w:rFonts w:ascii="Times New Roman" w:eastAsia="Times New Roman" w:hAnsi="Times New Roman"/>
          <w:i/>
          <w:sz w:val="28"/>
          <w:szCs w:val="28"/>
          <w:lang w:eastAsia="ru-RU"/>
        </w:rPr>
        <w:t xml:space="preserve">ctgφ </w:t>
      </w:r>
      <w:r w:rsidRPr="00754407">
        <w:rPr>
          <w:rFonts w:ascii="Times New Roman" w:eastAsia="Times New Roman" w:hAnsi="Times New Roman"/>
          <w:sz w:val="28"/>
          <w:szCs w:val="28"/>
          <w:lang w:eastAsia="ru-RU"/>
        </w:rPr>
        <w:t>,</w:t>
      </w:r>
      <w:proofErr w:type="gramEnd"/>
      <w:r w:rsidR="002E5E67">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.10)</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r w:rsidRPr="00754407">
        <w:rPr>
          <w:rFonts w:ascii="Times New Roman" w:eastAsia="Times New Roman" w:hAnsi="Times New Roman"/>
          <w:i/>
          <w:sz w:val="28"/>
          <w:szCs w:val="28"/>
          <w:lang w:eastAsia="ru-RU"/>
        </w:rPr>
        <w:t>t</w:t>
      </w:r>
      <w:r w:rsidRPr="00754407">
        <w:rPr>
          <w:rFonts w:ascii="Times New Roman" w:eastAsia="Times New Roman" w:hAnsi="Times New Roman"/>
          <w:sz w:val="28"/>
          <w:szCs w:val="28"/>
          <w:lang w:eastAsia="ru-RU"/>
        </w:rPr>
        <w:t xml:space="preserve"> – глубина резания;</w:t>
      </w:r>
    </w:p>
    <w:p w:rsidR="007E4BC5" w:rsidRPr="00754407" w:rsidRDefault="007E4BC5" w:rsidP="00E56159">
      <w:pPr>
        <w:spacing w:after="0" w:line="360" w:lineRule="auto"/>
        <w:ind w:firstLine="426"/>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φ – главный угол в плане резца.</w:t>
      </w:r>
    </w:p>
    <w:p w:rsidR="007E4BC5" w:rsidRPr="00754407" w:rsidRDefault="007E4BC5" w:rsidP="00E56159">
      <w:pPr>
        <w:spacing w:after="0" w:line="360" w:lineRule="auto"/>
        <w:ind w:firstLine="426"/>
        <w:jc w:val="both"/>
        <w:rPr>
          <w:rFonts w:ascii="Times New Roman" w:eastAsia="Times New Roman" w:hAnsi="Times New Roman"/>
          <w:sz w:val="28"/>
          <w:szCs w:val="28"/>
          <w:lang w:eastAsia="ru-RU"/>
        </w:rPr>
      </w:pPr>
      <w:proofErr w:type="gramStart"/>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2</w:t>
      </w:r>
      <w:proofErr w:type="gramEnd"/>
      <w:r w:rsidRPr="00754407">
        <w:rPr>
          <w:rFonts w:ascii="Times New Roman" w:eastAsia="Times New Roman" w:hAnsi="Times New Roman"/>
          <w:sz w:val="28"/>
          <w:szCs w:val="28"/>
          <w:lang w:eastAsia="ru-RU"/>
        </w:rPr>
        <w:t xml:space="preserve">– величина перебега, мм, </w:t>
      </w:r>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2</w:t>
      </w:r>
      <w:r w:rsidRPr="00754407">
        <w:rPr>
          <w:rFonts w:ascii="Times New Roman" w:eastAsia="Times New Roman" w:hAnsi="Times New Roman"/>
          <w:sz w:val="28"/>
          <w:szCs w:val="28"/>
          <w:lang w:eastAsia="ru-RU"/>
        </w:rPr>
        <w:t>=1÷2 мм.</w:t>
      </w:r>
    </w:p>
    <w:p w:rsidR="007E4BC5" w:rsidRPr="00754407" w:rsidRDefault="007E4BC5" w:rsidP="00D475E9">
      <w:pPr>
        <w:spacing w:after="0" w:line="360" w:lineRule="auto"/>
        <w:jc w:val="both"/>
        <w:rPr>
          <w:rFonts w:ascii="Times New Roman" w:eastAsia="Times New Roman" w:hAnsi="Times New Roman"/>
          <w:sz w:val="28"/>
          <w:szCs w:val="28"/>
          <w:lang w:eastAsia="ru-RU"/>
        </w:rPr>
      </w:pPr>
    </w:p>
    <w:p w:rsidR="007E4BC5" w:rsidRDefault="00CB6238" w:rsidP="00D475E9">
      <w:pPr>
        <w:spacing w:after="0" w:line="360" w:lineRule="auto"/>
        <w:jc w:val="both"/>
        <w:outlineLvl w:val="0"/>
        <w:rPr>
          <w:rFonts w:ascii="Times New Roman" w:eastAsia="Times New Roman" w:hAnsi="Times New Roman"/>
          <w:bCs/>
          <w:kern w:val="36"/>
          <w:sz w:val="28"/>
          <w:szCs w:val="28"/>
          <w:lang w:eastAsia="ru-RU"/>
        </w:rPr>
      </w:pPr>
      <w:r>
        <w:rPr>
          <w:rFonts w:ascii="Times New Roman" w:eastAsia="Times New Roman" w:hAnsi="Times New Roman"/>
          <w:bCs/>
          <w:kern w:val="36"/>
          <w:sz w:val="28"/>
          <w:szCs w:val="28"/>
          <w:lang w:eastAsia="ru-RU"/>
        </w:rPr>
        <w:lastRenderedPageBreak/>
        <w:t>7</w:t>
      </w:r>
      <w:r w:rsidR="002E5E67">
        <w:rPr>
          <w:rFonts w:ascii="Times New Roman" w:eastAsia="Times New Roman" w:hAnsi="Times New Roman"/>
          <w:bCs/>
          <w:kern w:val="36"/>
          <w:sz w:val="28"/>
          <w:szCs w:val="28"/>
          <w:lang w:eastAsia="ru-RU"/>
        </w:rPr>
        <w:t xml:space="preserve">.2 </w:t>
      </w:r>
      <w:r w:rsidR="007E4BC5" w:rsidRPr="00754407">
        <w:rPr>
          <w:rFonts w:ascii="Times New Roman" w:eastAsia="Times New Roman" w:hAnsi="Times New Roman"/>
          <w:bCs/>
          <w:kern w:val="36"/>
          <w:sz w:val="28"/>
          <w:szCs w:val="28"/>
          <w:lang w:eastAsia="ru-RU"/>
        </w:rPr>
        <w:t>Пример решения задачи</w:t>
      </w:r>
    </w:p>
    <w:p w:rsidR="00E56159" w:rsidRPr="00754407" w:rsidRDefault="00E56159" w:rsidP="00D475E9">
      <w:pPr>
        <w:spacing w:after="0" w:line="360" w:lineRule="auto"/>
        <w:jc w:val="both"/>
        <w:outlineLvl w:val="0"/>
        <w:rPr>
          <w:rFonts w:ascii="Times New Roman" w:eastAsia="Times New Roman" w:hAnsi="Times New Roman"/>
          <w:bCs/>
          <w:kern w:val="36"/>
          <w:sz w:val="28"/>
          <w:szCs w:val="28"/>
          <w:lang w:eastAsia="ru-RU"/>
        </w:rPr>
      </w:pP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На токарно–винторезном станке 16К20 производится черновое обт</w:t>
      </w:r>
      <w:r w:rsidRPr="00754407">
        <w:rPr>
          <w:rFonts w:ascii="Times New Roman" w:eastAsia="Times New Roman" w:hAnsi="Times New Roman"/>
          <w:sz w:val="28"/>
          <w:szCs w:val="28"/>
          <w:lang w:eastAsia="ru-RU"/>
        </w:rPr>
        <w:t>а</w:t>
      </w:r>
      <w:r w:rsidRPr="00754407">
        <w:rPr>
          <w:rFonts w:ascii="Times New Roman" w:eastAsia="Times New Roman" w:hAnsi="Times New Roman"/>
          <w:sz w:val="28"/>
          <w:szCs w:val="28"/>
          <w:lang w:eastAsia="ru-RU"/>
        </w:rPr>
        <w:t xml:space="preserve">чивание на проход вала </w:t>
      </w:r>
      <w:r w:rsidRPr="00754407">
        <w:rPr>
          <w:rFonts w:ascii="Times New Roman" w:eastAsia="Times New Roman" w:hAnsi="Times New Roman"/>
          <w:i/>
          <w:sz w:val="28"/>
          <w:szCs w:val="28"/>
          <w:lang w:eastAsia="ru-RU"/>
        </w:rPr>
        <w:t>D</w:t>
      </w:r>
      <w:r w:rsidRPr="00754407">
        <w:rPr>
          <w:rFonts w:ascii="Times New Roman" w:eastAsia="Times New Roman" w:hAnsi="Times New Roman"/>
          <w:sz w:val="28"/>
          <w:szCs w:val="28"/>
          <w:lang w:eastAsia="ru-RU"/>
        </w:rPr>
        <w:t xml:space="preserve">=68 мм до </w:t>
      </w:r>
      <w:r w:rsidRPr="00754407">
        <w:rPr>
          <w:rFonts w:ascii="Times New Roman" w:eastAsia="Times New Roman" w:hAnsi="Times New Roman"/>
          <w:i/>
          <w:sz w:val="28"/>
          <w:szCs w:val="28"/>
          <w:lang w:eastAsia="ru-RU"/>
        </w:rPr>
        <w:t>d</w:t>
      </w:r>
      <w:r w:rsidRPr="00754407">
        <w:rPr>
          <w:rFonts w:ascii="Times New Roman" w:eastAsia="Times New Roman" w:hAnsi="Times New Roman"/>
          <w:sz w:val="28"/>
          <w:szCs w:val="28"/>
          <w:lang w:eastAsia="ru-RU"/>
        </w:rPr>
        <w:t>=62h12 мм. Длина обрабатываемой п</w:t>
      </w:r>
      <w:r w:rsidRPr="00754407">
        <w:rPr>
          <w:rFonts w:ascii="Times New Roman" w:eastAsia="Times New Roman" w:hAnsi="Times New Roman"/>
          <w:sz w:val="28"/>
          <w:szCs w:val="28"/>
          <w:lang w:eastAsia="ru-RU"/>
        </w:rPr>
        <w:t>о</w:t>
      </w:r>
      <w:r w:rsidRPr="00754407">
        <w:rPr>
          <w:rFonts w:ascii="Times New Roman" w:eastAsia="Times New Roman" w:hAnsi="Times New Roman"/>
          <w:sz w:val="28"/>
          <w:szCs w:val="28"/>
          <w:lang w:eastAsia="ru-RU"/>
        </w:rPr>
        <w:t xml:space="preserve">верхности </w:t>
      </w:r>
      <w:smartTag w:uri="urn:schemas-microsoft-com:office:smarttags" w:element="metricconverter">
        <w:smartTagPr>
          <w:attr w:name="ProductID" w:val="280 мм"/>
        </w:smartTagPr>
        <w:r w:rsidRPr="00754407">
          <w:rPr>
            <w:rFonts w:ascii="Times New Roman" w:eastAsia="Times New Roman" w:hAnsi="Times New Roman"/>
            <w:sz w:val="28"/>
            <w:szCs w:val="28"/>
            <w:lang w:eastAsia="ru-RU"/>
          </w:rPr>
          <w:t>280 мм</w:t>
        </w:r>
      </w:smartTag>
      <w:r w:rsidRPr="00754407">
        <w:rPr>
          <w:rFonts w:ascii="Times New Roman" w:eastAsia="Times New Roman" w:hAnsi="Times New Roman"/>
          <w:sz w:val="28"/>
          <w:szCs w:val="28"/>
          <w:lang w:eastAsia="ru-RU"/>
        </w:rPr>
        <w:t xml:space="preserve">; длина вала </w:t>
      </w:r>
      <w:r w:rsidRPr="00754407">
        <w:rPr>
          <w:rFonts w:ascii="Times New Roman" w:eastAsia="Times New Roman" w:hAnsi="Times New Roman"/>
          <w:i/>
          <w:sz w:val="28"/>
          <w:szCs w:val="28"/>
          <w:lang w:eastAsia="ru-RU"/>
        </w:rPr>
        <w:t>l</w:t>
      </w:r>
      <w:r w:rsidRPr="00754407">
        <w:rPr>
          <w:rFonts w:ascii="Times New Roman" w:eastAsia="Times New Roman" w:hAnsi="Times New Roman"/>
          <w:sz w:val="28"/>
          <w:szCs w:val="28"/>
          <w:lang w:eastAsia="ru-RU"/>
        </w:rPr>
        <w:t xml:space="preserve">= </w:t>
      </w:r>
      <w:smartTag w:uri="urn:schemas-microsoft-com:office:smarttags" w:element="metricconverter">
        <w:smartTagPr>
          <w:attr w:name="ProductID" w:val="430 мм"/>
        </w:smartTagPr>
        <w:r w:rsidRPr="00754407">
          <w:rPr>
            <w:rFonts w:ascii="Times New Roman" w:eastAsia="Times New Roman" w:hAnsi="Times New Roman"/>
            <w:sz w:val="28"/>
            <w:szCs w:val="28"/>
            <w:lang w:eastAsia="ru-RU"/>
          </w:rPr>
          <w:t>430 мм</w:t>
        </w:r>
      </w:smartTag>
      <w:r w:rsidRPr="00754407">
        <w:rPr>
          <w:rFonts w:ascii="Times New Roman" w:eastAsia="Times New Roman" w:hAnsi="Times New Roman"/>
          <w:sz w:val="28"/>
          <w:szCs w:val="28"/>
          <w:lang w:eastAsia="ru-RU"/>
        </w:rPr>
        <w:t>.</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Заготовка – поковка из стали 40Х с пределом прочности σ</w:t>
      </w:r>
      <w:r w:rsidRPr="00754407">
        <w:rPr>
          <w:rFonts w:ascii="Times New Roman" w:eastAsia="Times New Roman" w:hAnsi="Times New Roman"/>
          <w:sz w:val="28"/>
          <w:szCs w:val="28"/>
          <w:vertAlign w:val="subscript"/>
          <w:lang w:eastAsia="ru-RU"/>
        </w:rPr>
        <w:t>в</w:t>
      </w:r>
      <w:r w:rsidRPr="00754407">
        <w:rPr>
          <w:rFonts w:ascii="Times New Roman" w:eastAsia="Times New Roman" w:hAnsi="Times New Roman"/>
          <w:sz w:val="28"/>
          <w:szCs w:val="28"/>
          <w:lang w:eastAsia="ru-RU"/>
        </w:rPr>
        <w:t>=700 МПа. Способ крепления заготовки – в центрах и поводковом патроне.</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Система СПИД недостаточно жесткая. Параметр шероховатости п</w:t>
      </w:r>
      <w:r w:rsidRPr="00754407">
        <w:rPr>
          <w:rFonts w:ascii="Times New Roman" w:eastAsia="Times New Roman" w:hAnsi="Times New Roman"/>
          <w:sz w:val="28"/>
          <w:szCs w:val="28"/>
          <w:lang w:eastAsia="ru-RU"/>
        </w:rPr>
        <w:t>о</w:t>
      </w:r>
      <w:r w:rsidRPr="00754407">
        <w:rPr>
          <w:rFonts w:ascii="Times New Roman" w:eastAsia="Times New Roman" w:hAnsi="Times New Roman"/>
          <w:sz w:val="28"/>
          <w:szCs w:val="28"/>
          <w:lang w:eastAsia="ru-RU"/>
        </w:rPr>
        <w:t>верхности Ra=12,5 мкм. Необходимо: выбрать режущий инструмент, назн</w:t>
      </w:r>
      <w:r w:rsidRPr="00754407">
        <w:rPr>
          <w:rFonts w:ascii="Times New Roman" w:eastAsia="Times New Roman" w:hAnsi="Times New Roman"/>
          <w:sz w:val="28"/>
          <w:szCs w:val="28"/>
          <w:lang w:eastAsia="ru-RU"/>
        </w:rPr>
        <w:t>а</w:t>
      </w:r>
      <w:r w:rsidRPr="00754407">
        <w:rPr>
          <w:rFonts w:ascii="Times New Roman" w:eastAsia="Times New Roman" w:hAnsi="Times New Roman"/>
          <w:sz w:val="28"/>
          <w:szCs w:val="28"/>
          <w:lang w:eastAsia="ru-RU"/>
        </w:rPr>
        <w:t>чить режим резания; определить основное время.</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Решение:</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1. Выполнение эскиза обработки.</w:t>
      </w:r>
    </w:p>
    <w:p w:rsidR="007E4BC5" w:rsidRPr="00754407" w:rsidRDefault="007E4BC5" w:rsidP="00D475E9">
      <w:pPr>
        <w:spacing w:after="0" w:line="360" w:lineRule="auto"/>
        <w:jc w:val="center"/>
        <w:rPr>
          <w:rFonts w:ascii="Times New Roman" w:eastAsia="Times New Roman" w:hAnsi="Times New Roman"/>
          <w:sz w:val="28"/>
          <w:szCs w:val="28"/>
          <w:lang w:eastAsia="ru-RU"/>
        </w:rPr>
      </w:pPr>
      <w:r w:rsidRPr="00754407">
        <w:rPr>
          <w:rFonts w:ascii="Times New Roman" w:eastAsia="Times New Roman" w:hAnsi="Times New Roman"/>
          <w:noProof/>
          <w:sz w:val="28"/>
          <w:szCs w:val="28"/>
          <w:lang w:eastAsia="ru-RU"/>
        </w:rPr>
        <w:drawing>
          <wp:inline distT="0" distB="0" distL="0" distR="0">
            <wp:extent cx="3524250" cy="2476500"/>
            <wp:effectExtent l="19050" t="0" r="0" b="0"/>
            <wp:docPr id="1788" name="Рисунок 1788" descr="hb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descr="hbc1"/>
                    <pic:cNvPicPr>
                      <a:picLocks noChangeAspect="1" noChangeArrowheads="1"/>
                    </pic:cNvPicPr>
                  </pic:nvPicPr>
                  <pic:blipFill>
                    <a:blip r:embed="rId62"/>
                    <a:srcRect/>
                    <a:stretch>
                      <a:fillRect/>
                    </a:stretch>
                  </pic:blipFill>
                  <pic:spPr bwMode="auto">
                    <a:xfrm>
                      <a:off x="0" y="0"/>
                      <a:ext cx="3524250" cy="2476500"/>
                    </a:xfrm>
                    <a:prstGeom prst="rect">
                      <a:avLst/>
                    </a:prstGeom>
                    <a:noFill/>
                    <a:ln w="9525">
                      <a:noFill/>
                      <a:miter lim="800000"/>
                      <a:headEnd/>
                      <a:tailEnd/>
                    </a:ln>
                  </pic:spPr>
                </pic:pic>
              </a:graphicData>
            </a:graphic>
          </wp:inline>
        </w:drawing>
      </w:r>
    </w:p>
    <w:p w:rsidR="007E4BC5" w:rsidRPr="00754407" w:rsidRDefault="00E56159" w:rsidP="00D475E9">
      <w:pPr>
        <w:spacing w:after="0" w:line="36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Рисунок </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Pr>
          <w:rFonts w:ascii="Times New Roman" w:eastAsia="Times New Roman" w:hAnsi="Times New Roman"/>
          <w:sz w:val="28"/>
          <w:szCs w:val="28"/>
          <w:lang w:eastAsia="ru-RU"/>
        </w:rPr>
        <w:t>1 – Операционный эскиз</w:t>
      </w:r>
    </w:p>
    <w:p w:rsidR="007E4BC5" w:rsidRPr="00E56159" w:rsidRDefault="007E4BC5" w:rsidP="00E56159">
      <w:pPr>
        <w:pStyle w:val="a3"/>
        <w:numPr>
          <w:ilvl w:val="0"/>
          <w:numId w:val="13"/>
        </w:numPr>
        <w:spacing w:after="0" w:line="360" w:lineRule="auto"/>
        <w:jc w:val="both"/>
        <w:rPr>
          <w:rFonts w:ascii="Times New Roman" w:eastAsia="Times New Roman" w:hAnsi="Times New Roman"/>
          <w:sz w:val="28"/>
          <w:szCs w:val="28"/>
          <w:lang w:eastAsia="ru-RU"/>
        </w:rPr>
      </w:pPr>
      <w:r w:rsidRPr="00E56159">
        <w:rPr>
          <w:rFonts w:ascii="Times New Roman" w:eastAsia="Times New Roman" w:hAnsi="Times New Roman"/>
          <w:sz w:val="28"/>
          <w:szCs w:val="28"/>
          <w:lang w:eastAsia="ru-RU"/>
        </w:rPr>
        <w:t>Выбор режущего инструмента</w:t>
      </w:r>
    </w:p>
    <w:p w:rsidR="00E56159" w:rsidRPr="00E56159" w:rsidRDefault="00E56159" w:rsidP="00E56159">
      <w:pPr>
        <w:pStyle w:val="a3"/>
        <w:spacing w:after="0" w:line="360" w:lineRule="auto"/>
        <w:ind w:left="360"/>
        <w:jc w:val="both"/>
        <w:rPr>
          <w:rFonts w:ascii="Times New Roman" w:eastAsia="Times New Roman" w:hAnsi="Times New Roman"/>
          <w:sz w:val="28"/>
          <w:szCs w:val="28"/>
          <w:lang w:eastAsia="ru-RU"/>
        </w:rPr>
      </w:pP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Для обтачивания на проход вала из стали 40Х принимаем токарный проходной резец прямой правый с пластинкой из твердого сплава Т5К10 [2] или [3]. Форма передней поверхности радиусная с фаской [3]; геометрич</w:t>
      </w:r>
      <w:r w:rsidRPr="00754407">
        <w:rPr>
          <w:rFonts w:ascii="Times New Roman" w:eastAsia="Times New Roman" w:hAnsi="Times New Roman"/>
          <w:sz w:val="28"/>
          <w:szCs w:val="28"/>
          <w:lang w:eastAsia="ru-RU"/>
        </w:rPr>
        <w:t>е</w:t>
      </w:r>
      <w:r w:rsidRPr="00754407">
        <w:rPr>
          <w:rFonts w:ascii="Times New Roman" w:eastAsia="Times New Roman" w:hAnsi="Times New Roman"/>
          <w:sz w:val="28"/>
          <w:szCs w:val="28"/>
          <w:lang w:eastAsia="ru-RU"/>
        </w:rPr>
        <w:t>ские параметры режущей части резца:</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val="en-US" w:eastAsia="ru-RU"/>
        </w:rPr>
        <w:t>γ</w:t>
      </w:r>
      <w:r w:rsidRPr="00754407">
        <w:rPr>
          <w:rFonts w:ascii="Times New Roman" w:eastAsia="Times New Roman" w:hAnsi="Times New Roman"/>
          <w:sz w:val="28"/>
          <w:szCs w:val="28"/>
          <w:lang w:eastAsia="ru-RU"/>
        </w:rPr>
        <w:t>=10</w:t>
      </w:r>
      <w:proofErr w:type="gramStart"/>
      <w:r w:rsidRPr="00754407">
        <w:rPr>
          <w:rFonts w:ascii="Times New Roman" w:eastAsia="Times New Roman" w:hAnsi="Times New Roman"/>
          <w:sz w:val="28"/>
          <w:szCs w:val="28"/>
          <w:vertAlign w:val="superscript"/>
          <w:lang w:eastAsia="ru-RU"/>
        </w:rPr>
        <w:t>°</w:t>
      </w:r>
      <w:r w:rsidRPr="00754407">
        <w:rPr>
          <w:rFonts w:ascii="Times New Roman" w:eastAsia="Times New Roman" w:hAnsi="Times New Roman"/>
          <w:sz w:val="28"/>
          <w:szCs w:val="28"/>
          <w:lang w:eastAsia="ru-RU"/>
        </w:rPr>
        <w:t xml:space="preserve"> ;</w:t>
      </w:r>
      <w:proofErr w:type="gramEnd"/>
      <w:r w:rsidRPr="00754407">
        <w:rPr>
          <w:rFonts w:ascii="Times New Roman" w:eastAsia="Times New Roman" w:hAnsi="Times New Roman"/>
          <w:sz w:val="28"/>
          <w:szCs w:val="28"/>
          <w:lang w:eastAsia="ru-RU"/>
        </w:rPr>
        <w:t xml:space="preserve"> </w:t>
      </w:r>
      <w:r w:rsidRPr="00754407">
        <w:rPr>
          <w:rFonts w:ascii="Times New Roman" w:eastAsia="Times New Roman" w:hAnsi="Times New Roman"/>
          <w:sz w:val="28"/>
          <w:szCs w:val="28"/>
          <w:lang w:val="en-US" w:eastAsia="ru-RU"/>
        </w:rPr>
        <w:t>α</w:t>
      </w:r>
      <w:r w:rsidRPr="00754407">
        <w:rPr>
          <w:rFonts w:ascii="Times New Roman" w:eastAsia="Times New Roman" w:hAnsi="Times New Roman"/>
          <w:sz w:val="28"/>
          <w:szCs w:val="28"/>
          <w:lang w:eastAsia="ru-RU"/>
        </w:rPr>
        <w:t xml:space="preserve">=12°; </w:t>
      </w:r>
      <w:r w:rsidRPr="00754407">
        <w:rPr>
          <w:rFonts w:ascii="Times New Roman" w:eastAsia="Times New Roman" w:hAnsi="Times New Roman"/>
          <w:sz w:val="28"/>
          <w:szCs w:val="28"/>
          <w:lang w:val="en-US" w:eastAsia="ru-RU"/>
        </w:rPr>
        <w:t>λ</w:t>
      </w:r>
      <w:r w:rsidRPr="00754407">
        <w:rPr>
          <w:rFonts w:ascii="Times New Roman" w:eastAsia="Times New Roman" w:hAnsi="Times New Roman"/>
          <w:sz w:val="28"/>
          <w:szCs w:val="28"/>
          <w:lang w:eastAsia="ru-RU"/>
        </w:rPr>
        <w:t>=0 [3],</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val="en-US" w:eastAsia="ru-RU"/>
        </w:rPr>
        <w:t>φ</w:t>
      </w:r>
      <w:r w:rsidRPr="00754407">
        <w:rPr>
          <w:rFonts w:ascii="Times New Roman" w:eastAsia="Times New Roman" w:hAnsi="Times New Roman"/>
          <w:sz w:val="28"/>
          <w:szCs w:val="28"/>
          <w:lang w:eastAsia="ru-RU"/>
        </w:rPr>
        <w:t>=60</w:t>
      </w:r>
      <w:proofErr w:type="gramStart"/>
      <w:r w:rsidRPr="00754407">
        <w:rPr>
          <w:rFonts w:ascii="Times New Roman" w:eastAsia="Times New Roman" w:hAnsi="Times New Roman"/>
          <w:sz w:val="28"/>
          <w:szCs w:val="28"/>
          <w:vertAlign w:val="superscript"/>
          <w:lang w:eastAsia="ru-RU"/>
        </w:rPr>
        <w:t>°</w:t>
      </w:r>
      <w:r w:rsidRPr="00754407">
        <w:rPr>
          <w:rFonts w:ascii="Times New Roman" w:eastAsia="Times New Roman" w:hAnsi="Times New Roman"/>
          <w:sz w:val="28"/>
          <w:szCs w:val="28"/>
          <w:lang w:eastAsia="ru-RU"/>
        </w:rPr>
        <w:t xml:space="preserve"> ;</w:t>
      </w:r>
      <w:proofErr w:type="gramEnd"/>
      <w:r w:rsidRPr="00754407">
        <w:rPr>
          <w:rFonts w:ascii="Times New Roman" w:eastAsia="Times New Roman" w:hAnsi="Times New Roman"/>
          <w:sz w:val="28"/>
          <w:szCs w:val="28"/>
          <w:lang w:eastAsia="ru-RU"/>
        </w:rPr>
        <w:t xml:space="preserve"> </w:t>
      </w:r>
      <w:r w:rsidRPr="00754407">
        <w:rPr>
          <w:rFonts w:ascii="Times New Roman" w:eastAsia="Times New Roman" w:hAnsi="Times New Roman"/>
          <w:sz w:val="28"/>
          <w:szCs w:val="28"/>
          <w:lang w:val="en-US" w:eastAsia="ru-RU"/>
        </w:rPr>
        <w:t>φ</w:t>
      </w:r>
      <w:r w:rsidRPr="00754407">
        <w:rPr>
          <w:rFonts w:ascii="Times New Roman" w:eastAsia="Times New Roman" w:hAnsi="Times New Roman"/>
          <w:sz w:val="28"/>
          <w:szCs w:val="28"/>
          <w:vertAlign w:val="subscript"/>
          <w:lang w:eastAsia="ru-RU"/>
        </w:rPr>
        <w:t>1</w:t>
      </w:r>
      <w:r w:rsidRPr="00754407">
        <w:rPr>
          <w:rFonts w:ascii="Times New Roman" w:eastAsia="Times New Roman" w:hAnsi="Times New Roman"/>
          <w:sz w:val="28"/>
          <w:szCs w:val="28"/>
          <w:lang w:eastAsia="ru-RU"/>
        </w:rPr>
        <w:t>=15</w:t>
      </w:r>
      <w:r w:rsidRPr="00754407">
        <w:rPr>
          <w:rFonts w:ascii="Times New Roman" w:eastAsia="Times New Roman" w:hAnsi="Times New Roman"/>
          <w:sz w:val="28"/>
          <w:szCs w:val="28"/>
          <w:vertAlign w:val="superscript"/>
          <w:lang w:eastAsia="ru-RU"/>
        </w:rPr>
        <w:t>°</w:t>
      </w:r>
      <w:r w:rsidRPr="00754407">
        <w:rPr>
          <w:rFonts w:ascii="Times New Roman" w:eastAsia="Times New Roman" w:hAnsi="Times New Roman"/>
          <w:sz w:val="28"/>
          <w:szCs w:val="28"/>
          <w:lang w:eastAsia="ru-RU"/>
        </w:rPr>
        <w:t xml:space="preserve">; [3], </w:t>
      </w:r>
      <w:r w:rsidRPr="00754407">
        <w:rPr>
          <w:rFonts w:ascii="Times New Roman" w:eastAsia="Times New Roman" w:hAnsi="Times New Roman"/>
          <w:i/>
          <w:sz w:val="28"/>
          <w:szCs w:val="28"/>
          <w:lang w:val="en-US" w:eastAsia="ru-RU"/>
        </w:rPr>
        <w:t>r</w:t>
      </w:r>
      <w:r w:rsidRPr="00754407">
        <w:rPr>
          <w:rFonts w:ascii="Times New Roman" w:eastAsia="Times New Roman" w:hAnsi="Times New Roman"/>
          <w:sz w:val="28"/>
          <w:szCs w:val="28"/>
          <w:lang w:eastAsia="ru-RU"/>
        </w:rPr>
        <w:t>=1 мм.</w:t>
      </w:r>
    </w:p>
    <w:p w:rsidR="007E4BC5" w:rsidRPr="00E56159" w:rsidRDefault="007E4BC5" w:rsidP="00E56159">
      <w:pPr>
        <w:pStyle w:val="a3"/>
        <w:numPr>
          <w:ilvl w:val="0"/>
          <w:numId w:val="13"/>
        </w:numPr>
        <w:spacing w:after="0" w:line="360" w:lineRule="auto"/>
        <w:jc w:val="both"/>
        <w:rPr>
          <w:rFonts w:ascii="Times New Roman" w:eastAsia="Times New Roman" w:hAnsi="Times New Roman"/>
          <w:sz w:val="28"/>
          <w:szCs w:val="28"/>
          <w:lang w:eastAsia="ru-RU"/>
        </w:rPr>
      </w:pPr>
      <w:r w:rsidRPr="00E56159">
        <w:rPr>
          <w:rFonts w:ascii="Times New Roman" w:eastAsia="Times New Roman" w:hAnsi="Times New Roman"/>
          <w:sz w:val="28"/>
          <w:szCs w:val="28"/>
          <w:lang w:eastAsia="ru-RU"/>
        </w:rPr>
        <w:t>Назначение режимов резания</w:t>
      </w:r>
    </w:p>
    <w:p w:rsidR="00E56159" w:rsidRPr="00E56159" w:rsidRDefault="00E56159" w:rsidP="00E56159">
      <w:pPr>
        <w:pStyle w:val="a3"/>
        <w:spacing w:after="0" w:line="360" w:lineRule="auto"/>
        <w:ind w:left="360"/>
        <w:jc w:val="both"/>
        <w:rPr>
          <w:rFonts w:ascii="Times New Roman" w:eastAsia="Times New Roman" w:hAnsi="Times New Roman"/>
          <w:sz w:val="28"/>
          <w:szCs w:val="28"/>
          <w:lang w:eastAsia="ru-RU"/>
        </w:rPr>
      </w:pP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Глубина резания. При черновой обработке припуск срезаем за один проход, тогда</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4"/>
          <w:sz w:val="28"/>
          <w:szCs w:val="28"/>
          <w:lang w:eastAsia="ru-RU"/>
        </w:rPr>
        <w:drawing>
          <wp:inline distT="0" distB="0" distL="0" distR="0">
            <wp:extent cx="1476375" cy="390525"/>
            <wp:effectExtent l="0" t="0" r="9525" b="9525"/>
            <wp:docPr id="180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39052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w:t>
      </w:r>
      <w:proofErr w:type="gramStart"/>
      <w:r w:rsidR="007E4BC5" w:rsidRPr="00754407">
        <w:rPr>
          <w:rFonts w:ascii="Times New Roman" w:eastAsia="Times New Roman" w:hAnsi="Times New Roman"/>
          <w:sz w:val="28"/>
          <w:szCs w:val="28"/>
          <w:lang w:eastAsia="ru-RU"/>
        </w:rPr>
        <w:t>мм</w:t>
      </w:r>
      <w:proofErr w:type="gramEnd"/>
      <w:r w:rsidR="007E4BC5" w:rsidRPr="00754407">
        <w:rPr>
          <w:rFonts w:ascii="Times New Roman" w:eastAsia="Times New Roman" w:hAnsi="Times New Roman"/>
          <w:sz w:val="28"/>
          <w:szCs w:val="28"/>
          <w:lang w:eastAsia="ru-RU"/>
        </w:rPr>
        <w:t>.</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Назначаем подачу. Для черновой обработки заготовки из конструкц</w:t>
      </w:r>
      <w:r w:rsidRPr="00754407">
        <w:rPr>
          <w:rFonts w:ascii="Times New Roman" w:eastAsia="Times New Roman" w:hAnsi="Times New Roman"/>
          <w:sz w:val="28"/>
          <w:szCs w:val="28"/>
          <w:lang w:eastAsia="ru-RU"/>
        </w:rPr>
        <w:t>и</w:t>
      </w:r>
      <w:r w:rsidRPr="00754407">
        <w:rPr>
          <w:rFonts w:ascii="Times New Roman" w:eastAsia="Times New Roman" w:hAnsi="Times New Roman"/>
          <w:sz w:val="28"/>
          <w:szCs w:val="28"/>
          <w:lang w:eastAsia="ru-RU"/>
        </w:rPr>
        <w:t xml:space="preserve">онной стали диаметром до </w:t>
      </w:r>
      <w:smartTag w:uri="urn:schemas-microsoft-com:office:smarttags" w:element="metricconverter">
        <w:smartTagPr>
          <w:attr w:name="ProductID" w:val="100 мм"/>
        </w:smartTagPr>
        <w:r w:rsidRPr="00754407">
          <w:rPr>
            <w:rFonts w:ascii="Times New Roman" w:eastAsia="Times New Roman" w:hAnsi="Times New Roman"/>
            <w:sz w:val="28"/>
            <w:szCs w:val="28"/>
            <w:lang w:eastAsia="ru-RU"/>
          </w:rPr>
          <w:t>100 мм</w:t>
        </w:r>
      </w:smartTag>
      <w:r w:rsidRPr="00754407">
        <w:rPr>
          <w:rFonts w:ascii="Times New Roman" w:eastAsia="Times New Roman" w:hAnsi="Times New Roman"/>
          <w:sz w:val="28"/>
          <w:szCs w:val="28"/>
          <w:lang w:eastAsia="ru-RU"/>
        </w:rPr>
        <w:t xml:space="preserve"> резцом сечением 16×25 (для станка 16К20) при глубине резания до 3 мм:</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S</w:t>
      </w:r>
      <w:r w:rsidRPr="00754407">
        <w:rPr>
          <w:rFonts w:ascii="Times New Roman" w:eastAsia="Times New Roman" w:hAnsi="Times New Roman"/>
          <w:sz w:val="28"/>
          <w:szCs w:val="28"/>
          <w:lang w:eastAsia="ru-RU"/>
        </w:rPr>
        <w:t>=0,6÷1,2 мм/об [2], [3].</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В соответствии с примечанием 1 к указанной таблице и паспортным данным станка (см. Приложение 1 к данным методическим указаниям) пр</w:t>
      </w:r>
      <w:r w:rsidRPr="00754407">
        <w:rPr>
          <w:rFonts w:ascii="Times New Roman" w:eastAsia="Times New Roman" w:hAnsi="Times New Roman"/>
          <w:sz w:val="28"/>
          <w:szCs w:val="28"/>
          <w:lang w:eastAsia="ru-RU"/>
        </w:rPr>
        <w:t>и</w:t>
      </w:r>
      <w:r w:rsidRPr="00754407">
        <w:rPr>
          <w:rFonts w:ascii="Times New Roman" w:eastAsia="Times New Roman" w:hAnsi="Times New Roman"/>
          <w:sz w:val="28"/>
          <w:szCs w:val="28"/>
          <w:lang w:eastAsia="ru-RU"/>
        </w:rPr>
        <w:t xml:space="preserve">нимаем </w:t>
      </w:r>
      <w:r w:rsidRPr="00754407">
        <w:rPr>
          <w:rFonts w:ascii="Times New Roman" w:eastAsia="Times New Roman" w:hAnsi="Times New Roman"/>
          <w:i/>
          <w:sz w:val="28"/>
          <w:szCs w:val="28"/>
          <w:lang w:eastAsia="ru-RU"/>
        </w:rPr>
        <w:t>S</w:t>
      </w:r>
      <w:r w:rsidRPr="00754407">
        <w:rPr>
          <w:rFonts w:ascii="Times New Roman" w:eastAsia="Times New Roman" w:hAnsi="Times New Roman"/>
          <w:sz w:val="28"/>
          <w:szCs w:val="28"/>
          <w:lang w:eastAsia="ru-RU"/>
        </w:rPr>
        <w:t>=0,8 мм/</w:t>
      </w:r>
      <w:proofErr w:type="gramStart"/>
      <w:r w:rsidRPr="00754407">
        <w:rPr>
          <w:rFonts w:ascii="Times New Roman" w:eastAsia="Times New Roman" w:hAnsi="Times New Roman"/>
          <w:sz w:val="28"/>
          <w:szCs w:val="28"/>
          <w:lang w:eastAsia="ru-RU"/>
        </w:rPr>
        <w:t>об</w:t>
      </w:r>
      <w:proofErr w:type="gramEnd"/>
      <w:r w:rsidRPr="00754407">
        <w:rPr>
          <w:rFonts w:ascii="Times New Roman" w:eastAsia="Times New Roman" w:hAnsi="Times New Roman"/>
          <w:sz w:val="28"/>
          <w:szCs w:val="28"/>
          <w:lang w:eastAsia="ru-RU"/>
        </w:rPr>
        <w:t>.</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Скорость резания, допускаемая материалом резца</w:t>
      </w:r>
    </w:p>
    <w:p w:rsidR="007E4BC5" w:rsidRPr="00754407" w:rsidRDefault="0057262B" w:rsidP="00E56159">
      <w:pPr>
        <w:spacing w:after="0" w:line="360" w:lineRule="auto"/>
        <w:jc w:val="center"/>
        <w:rPr>
          <w:rFonts w:ascii="Times New Roman" w:eastAsia="Times New Roman" w:hAnsi="Times New Roman"/>
          <w:sz w:val="28"/>
          <w:szCs w:val="28"/>
          <w:lang w:eastAsia="ru-RU"/>
        </w:rPr>
      </w:pPr>
      <w:r w:rsidRPr="00754407">
        <w:rPr>
          <w:rFonts w:ascii="Times New Roman" w:eastAsia="Times New Roman" w:hAnsi="Times New Roman"/>
          <w:noProof/>
          <w:position w:val="-26"/>
          <w:sz w:val="28"/>
          <w:szCs w:val="28"/>
          <w:lang w:eastAsia="ru-RU"/>
        </w:rPr>
        <w:drawing>
          <wp:inline distT="0" distB="0" distL="0" distR="0">
            <wp:extent cx="1028700" cy="409575"/>
            <wp:effectExtent l="0" t="0" r="0" b="9525"/>
            <wp:docPr id="180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40957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w:t>
      </w:r>
      <w:proofErr w:type="gramStart"/>
      <w:r w:rsidR="007E4BC5" w:rsidRPr="00754407">
        <w:rPr>
          <w:rFonts w:ascii="Times New Roman" w:eastAsia="Times New Roman" w:hAnsi="Times New Roman"/>
          <w:sz w:val="28"/>
          <w:szCs w:val="28"/>
          <w:lang w:eastAsia="ru-RU"/>
        </w:rPr>
        <w:t>м</w:t>
      </w:r>
      <w:proofErr w:type="gramEnd"/>
      <w:r w:rsidR="007E4BC5" w:rsidRPr="00754407">
        <w:rPr>
          <w:rFonts w:ascii="Times New Roman" w:eastAsia="Times New Roman" w:hAnsi="Times New Roman"/>
          <w:sz w:val="28"/>
          <w:szCs w:val="28"/>
          <w:lang w:eastAsia="ru-RU"/>
        </w:rPr>
        <w:t>/мин</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r w:rsidRPr="00754407">
        <w:rPr>
          <w:rFonts w:ascii="Times New Roman" w:eastAsia="Times New Roman" w:hAnsi="Times New Roman"/>
          <w:i/>
          <w:sz w:val="28"/>
          <w:szCs w:val="28"/>
          <w:lang w:eastAsia="ru-RU"/>
        </w:rPr>
        <w:t>C</w:t>
      </w:r>
      <w:r w:rsidRPr="00754407">
        <w:rPr>
          <w:rFonts w:ascii="Times New Roman" w:eastAsia="Times New Roman" w:hAnsi="Times New Roman"/>
          <w:i/>
          <w:sz w:val="28"/>
          <w:szCs w:val="28"/>
          <w:vertAlign w:val="subscript"/>
          <w:lang w:eastAsia="ru-RU"/>
        </w:rPr>
        <w:t>V</w:t>
      </w:r>
      <w:r w:rsidRPr="00754407">
        <w:rPr>
          <w:rFonts w:ascii="Times New Roman" w:eastAsia="Times New Roman" w:hAnsi="Times New Roman"/>
          <w:sz w:val="28"/>
          <w:szCs w:val="28"/>
          <w:lang w:eastAsia="ru-RU"/>
        </w:rPr>
        <w:t xml:space="preserve">=340; </w:t>
      </w:r>
      <w:r w:rsidRPr="00754407">
        <w:rPr>
          <w:rFonts w:ascii="Times New Roman" w:eastAsia="Times New Roman" w:hAnsi="Times New Roman"/>
          <w:i/>
          <w:sz w:val="28"/>
          <w:szCs w:val="28"/>
          <w:lang w:eastAsia="ru-RU"/>
        </w:rPr>
        <w:t>x</w:t>
      </w:r>
      <w:r w:rsidRPr="00754407">
        <w:rPr>
          <w:rFonts w:ascii="Times New Roman" w:eastAsia="Times New Roman" w:hAnsi="Times New Roman"/>
          <w:sz w:val="28"/>
          <w:szCs w:val="28"/>
          <w:lang w:eastAsia="ru-RU"/>
        </w:rPr>
        <w:t xml:space="preserve">=0,15; </w:t>
      </w:r>
      <w:r w:rsidRPr="00754407">
        <w:rPr>
          <w:rFonts w:ascii="Times New Roman" w:eastAsia="Times New Roman" w:hAnsi="Times New Roman"/>
          <w:i/>
          <w:sz w:val="28"/>
          <w:szCs w:val="28"/>
          <w:lang w:eastAsia="ru-RU"/>
        </w:rPr>
        <w:t>y</w:t>
      </w:r>
      <w:r w:rsidRPr="00754407">
        <w:rPr>
          <w:rFonts w:ascii="Times New Roman" w:eastAsia="Times New Roman" w:hAnsi="Times New Roman"/>
          <w:sz w:val="28"/>
          <w:szCs w:val="28"/>
          <w:lang w:eastAsia="ru-RU"/>
        </w:rPr>
        <w:t xml:space="preserve">=0,45; </w:t>
      </w:r>
      <w:r w:rsidRPr="00754407">
        <w:rPr>
          <w:rFonts w:ascii="Times New Roman" w:eastAsia="Times New Roman" w:hAnsi="Times New Roman"/>
          <w:i/>
          <w:sz w:val="28"/>
          <w:szCs w:val="28"/>
          <w:lang w:eastAsia="ru-RU"/>
        </w:rPr>
        <w:t>m</w:t>
      </w:r>
      <w:r w:rsidRPr="00754407">
        <w:rPr>
          <w:rFonts w:ascii="Times New Roman" w:eastAsia="Times New Roman" w:hAnsi="Times New Roman"/>
          <w:sz w:val="28"/>
          <w:szCs w:val="28"/>
          <w:lang w:eastAsia="ru-RU"/>
        </w:rPr>
        <w:t xml:space="preserve">=0,2; </w:t>
      </w:r>
      <w:r w:rsidRPr="00754407">
        <w:rPr>
          <w:rFonts w:ascii="Times New Roman" w:eastAsia="Times New Roman" w:hAnsi="Times New Roman"/>
          <w:i/>
          <w:sz w:val="28"/>
          <w:szCs w:val="28"/>
          <w:lang w:eastAsia="ru-RU"/>
        </w:rPr>
        <w:t>T</w:t>
      </w:r>
      <w:r w:rsidRPr="00754407">
        <w:rPr>
          <w:rFonts w:ascii="Times New Roman" w:eastAsia="Times New Roman" w:hAnsi="Times New Roman"/>
          <w:sz w:val="28"/>
          <w:szCs w:val="28"/>
          <w:lang w:eastAsia="ru-RU"/>
        </w:rPr>
        <w:t>=60 мин [2].</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Поправочный коэффициент для обработки резцом с твердосплавной пласт</w:t>
      </w:r>
      <w:r w:rsidRPr="00754407">
        <w:rPr>
          <w:rFonts w:ascii="Times New Roman" w:eastAsia="Times New Roman" w:hAnsi="Times New Roman"/>
          <w:sz w:val="28"/>
          <w:szCs w:val="28"/>
          <w:lang w:eastAsia="ru-RU"/>
        </w:rPr>
        <w:t>и</w:t>
      </w:r>
      <w:r w:rsidRPr="00754407">
        <w:rPr>
          <w:rFonts w:ascii="Times New Roman" w:eastAsia="Times New Roman" w:hAnsi="Times New Roman"/>
          <w:sz w:val="28"/>
          <w:szCs w:val="28"/>
          <w:lang w:eastAsia="ru-RU"/>
        </w:rPr>
        <w:t>ной</w:t>
      </w:r>
    </w:p>
    <w:p w:rsidR="007E4BC5" w:rsidRPr="00754407" w:rsidRDefault="0057262B" w:rsidP="00E56159">
      <w:pPr>
        <w:spacing w:after="0" w:line="360" w:lineRule="auto"/>
        <w:jc w:val="center"/>
        <w:rPr>
          <w:rFonts w:ascii="Times New Roman" w:eastAsia="Times New Roman" w:hAnsi="Times New Roman"/>
          <w:i/>
          <w:sz w:val="28"/>
          <w:szCs w:val="28"/>
          <w:lang w:val="en-US" w:eastAsia="ru-RU"/>
        </w:rPr>
      </w:pPr>
      <w:r w:rsidRPr="00754407">
        <w:rPr>
          <w:rFonts w:ascii="Times New Roman" w:eastAsia="Times New Roman" w:hAnsi="Times New Roman"/>
          <w:noProof/>
          <w:position w:val="-14"/>
          <w:sz w:val="28"/>
          <w:szCs w:val="28"/>
          <w:lang w:eastAsia="ru-RU"/>
        </w:rPr>
        <w:drawing>
          <wp:inline distT="0" distB="0" distL="0" distR="0">
            <wp:extent cx="2057400" cy="276225"/>
            <wp:effectExtent l="0" t="0" r="0" b="9525"/>
            <wp:docPr id="180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276225"/>
                    </a:xfrm>
                    <a:prstGeom prst="rect">
                      <a:avLst/>
                    </a:prstGeom>
                    <a:noFill/>
                    <a:ln>
                      <a:noFill/>
                    </a:ln>
                  </pic:spPr>
                </pic:pic>
              </a:graphicData>
            </a:graphic>
          </wp:inline>
        </w:drawing>
      </w:r>
    </w:p>
    <w:p w:rsidR="007E4BC5" w:rsidRPr="00754407" w:rsidRDefault="0057262B" w:rsidP="00E56159">
      <w:pPr>
        <w:spacing w:after="0" w:line="360" w:lineRule="auto"/>
        <w:jc w:val="center"/>
        <w:rPr>
          <w:rFonts w:ascii="Times New Roman" w:eastAsia="Times New Roman" w:hAnsi="Times New Roman"/>
          <w:sz w:val="28"/>
          <w:szCs w:val="28"/>
          <w:lang w:eastAsia="ru-RU"/>
        </w:rPr>
      </w:pPr>
      <w:r w:rsidRPr="00754407">
        <w:rPr>
          <w:rFonts w:ascii="Times New Roman" w:eastAsia="Times New Roman" w:hAnsi="Times New Roman"/>
          <w:noProof/>
          <w:position w:val="-32"/>
          <w:sz w:val="28"/>
          <w:szCs w:val="28"/>
          <w:lang w:eastAsia="ru-RU"/>
        </w:rPr>
        <w:drawing>
          <wp:inline distT="0" distB="0" distL="0" distR="0">
            <wp:extent cx="1257300" cy="561975"/>
            <wp:effectExtent l="0" t="0" r="0" b="9525"/>
            <wp:docPr id="180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56197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[2],</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где </w:t>
      </w:r>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r</w:t>
      </w:r>
      <w:r w:rsidRPr="00754407">
        <w:rPr>
          <w:rFonts w:ascii="Times New Roman" w:eastAsia="Times New Roman" w:hAnsi="Times New Roman"/>
          <w:sz w:val="28"/>
          <w:szCs w:val="28"/>
          <w:lang w:eastAsia="ru-RU"/>
        </w:rPr>
        <w:t xml:space="preserve">=1; </w:t>
      </w:r>
      <w:proofErr w:type="spellStart"/>
      <w:r w:rsidRPr="00754407">
        <w:rPr>
          <w:rFonts w:ascii="Times New Roman" w:eastAsia="Times New Roman" w:hAnsi="Times New Roman"/>
          <w:i/>
          <w:sz w:val="28"/>
          <w:szCs w:val="28"/>
          <w:lang w:eastAsia="ru-RU"/>
        </w:rPr>
        <w:t>n</w:t>
      </w:r>
      <w:r w:rsidRPr="00754407">
        <w:rPr>
          <w:rFonts w:ascii="Times New Roman" w:eastAsia="Times New Roman" w:hAnsi="Times New Roman"/>
          <w:i/>
          <w:sz w:val="28"/>
          <w:szCs w:val="28"/>
          <w:vertAlign w:val="subscript"/>
          <w:lang w:eastAsia="ru-RU"/>
        </w:rPr>
        <w:t>v</w:t>
      </w:r>
      <w:r w:rsidRPr="00754407">
        <w:rPr>
          <w:rFonts w:ascii="Times New Roman" w:eastAsia="Times New Roman" w:hAnsi="Times New Roman"/>
          <w:sz w:val="28"/>
          <w:szCs w:val="28"/>
          <w:lang w:eastAsia="ru-RU"/>
        </w:rPr>
        <w:t>=</w:t>
      </w:r>
      <w:proofErr w:type="spellEnd"/>
      <w:r w:rsidRPr="00754407">
        <w:rPr>
          <w:rFonts w:ascii="Times New Roman" w:eastAsia="Times New Roman" w:hAnsi="Times New Roman"/>
          <w:sz w:val="28"/>
          <w:szCs w:val="28"/>
          <w:lang w:eastAsia="ru-RU"/>
        </w:rPr>
        <w:t xml:space="preserve"> 1 [2],</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тогда </w:t>
      </w:r>
      <w:r w:rsidR="0057262B" w:rsidRPr="00754407">
        <w:rPr>
          <w:rFonts w:ascii="Times New Roman" w:eastAsia="Times New Roman" w:hAnsi="Times New Roman"/>
          <w:noProof/>
          <w:position w:val="-28"/>
          <w:sz w:val="28"/>
          <w:szCs w:val="28"/>
          <w:lang w:eastAsia="ru-RU"/>
        </w:rPr>
        <w:drawing>
          <wp:inline distT="0" distB="0" distL="0" distR="0">
            <wp:extent cx="1476375" cy="533400"/>
            <wp:effectExtent l="0" t="0" r="9525" b="0"/>
            <wp:docPr id="180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533400"/>
                    </a:xfrm>
                    <a:prstGeom prst="rect">
                      <a:avLst/>
                    </a:prstGeom>
                    <a:noFill/>
                    <a:ln>
                      <a:noFill/>
                    </a:ln>
                  </pic:spPr>
                </pic:pic>
              </a:graphicData>
            </a:graphic>
          </wp:inline>
        </w:drawing>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nv</w:t>
      </w:r>
      <w:r w:rsidRPr="00754407">
        <w:rPr>
          <w:rFonts w:ascii="Times New Roman" w:eastAsia="Times New Roman" w:hAnsi="Times New Roman"/>
          <w:sz w:val="28"/>
          <w:szCs w:val="28"/>
          <w:lang w:eastAsia="ru-RU"/>
        </w:rPr>
        <w:t>=0,8 [2] или [3],</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uv</w:t>
      </w:r>
      <w:r w:rsidRPr="00754407">
        <w:rPr>
          <w:rFonts w:ascii="Times New Roman" w:eastAsia="Times New Roman" w:hAnsi="Times New Roman"/>
          <w:sz w:val="28"/>
          <w:szCs w:val="28"/>
          <w:lang w:eastAsia="ru-RU"/>
        </w:rPr>
        <w:t>=0,65 [2] или [3],</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K</w:t>
      </w:r>
      <w:r w:rsidRPr="00754407">
        <w:rPr>
          <w:rFonts w:ascii="Times New Roman" w:eastAsia="Times New Roman" w:hAnsi="Times New Roman"/>
          <w:i/>
          <w:sz w:val="28"/>
          <w:szCs w:val="28"/>
          <w:vertAlign w:val="subscript"/>
          <w:lang w:eastAsia="ru-RU"/>
        </w:rPr>
        <w:t>φv</w:t>
      </w:r>
      <w:r w:rsidRPr="00754407">
        <w:rPr>
          <w:rFonts w:ascii="Times New Roman" w:eastAsia="Times New Roman" w:hAnsi="Times New Roman"/>
          <w:sz w:val="28"/>
          <w:szCs w:val="28"/>
          <w:lang w:eastAsia="ru-RU"/>
        </w:rPr>
        <w:t>=0,9 [2] или [3].</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8"/>
          <w:sz w:val="28"/>
          <w:szCs w:val="28"/>
          <w:lang w:eastAsia="ru-RU"/>
        </w:rPr>
        <w:drawing>
          <wp:inline distT="0" distB="0" distL="0" distR="0">
            <wp:extent cx="2286000" cy="438150"/>
            <wp:effectExtent l="0" t="0" r="0" b="0"/>
            <wp:docPr id="179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438150"/>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w:t>
      </w:r>
      <w:proofErr w:type="gramStart"/>
      <w:r w:rsidR="007E4BC5" w:rsidRPr="00754407">
        <w:rPr>
          <w:rFonts w:ascii="Times New Roman" w:eastAsia="Times New Roman" w:hAnsi="Times New Roman"/>
          <w:sz w:val="28"/>
          <w:szCs w:val="28"/>
          <w:lang w:eastAsia="ru-RU"/>
        </w:rPr>
        <w:t>м</w:t>
      </w:r>
      <w:proofErr w:type="gramEnd"/>
      <w:r w:rsidR="007E4BC5" w:rsidRPr="00754407">
        <w:rPr>
          <w:rFonts w:ascii="Times New Roman" w:eastAsia="Times New Roman" w:hAnsi="Times New Roman"/>
          <w:sz w:val="28"/>
          <w:szCs w:val="28"/>
          <w:lang w:eastAsia="ru-RU"/>
        </w:rPr>
        <w:t xml:space="preserve">/мин </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Частота вращения, соответствующая найденной скорости резания, </w:t>
      </w:r>
      <w:proofErr w:type="gramStart"/>
      <w:r w:rsidRPr="00754407">
        <w:rPr>
          <w:rFonts w:ascii="Times New Roman" w:eastAsia="Times New Roman" w:hAnsi="Times New Roman"/>
          <w:sz w:val="28"/>
          <w:szCs w:val="28"/>
          <w:lang w:eastAsia="ru-RU"/>
        </w:rPr>
        <w:t>об</w:t>
      </w:r>
      <w:proofErr w:type="gramEnd"/>
      <w:r w:rsidRPr="00754407">
        <w:rPr>
          <w:rFonts w:ascii="Times New Roman" w:eastAsia="Times New Roman" w:hAnsi="Times New Roman"/>
          <w:sz w:val="28"/>
          <w:szCs w:val="28"/>
          <w:lang w:eastAsia="ru-RU"/>
        </w:rPr>
        <w:t>/мин:</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4"/>
          <w:sz w:val="28"/>
          <w:szCs w:val="28"/>
          <w:lang w:eastAsia="ru-RU"/>
        </w:rPr>
        <w:lastRenderedPageBreak/>
        <w:drawing>
          <wp:inline distT="0" distB="0" distL="0" distR="0">
            <wp:extent cx="1390650" cy="381000"/>
            <wp:effectExtent l="0" t="0" r="0" b="0"/>
            <wp:docPr id="179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0650" cy="381000"/>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Корректируем частоту вращения шпинделя по паспортным данным станка </w:t>
      </w:r>
      <w:r w:rsidRPr="00754407">
        <w:rPr>
          <w:rFonts w:ascii="Times New Roman" w:eastAsia="Times New Roman" w:hAnsi="Times New Roman"/>
          <w:i/>
          <w:sz w:val="28"/>
          <w:szCs w:val="28"/>
          <w:lang w:eastAsia="ru-RU"/>
        </w:rPr>
        <w:t>n</w:t>
      </w:r>
      <w:r w:rsidRPr="00754407">
        <w:rPr>
          <w:rFonts w:ascii="Times New Roman" w:eastAsia="Times New Roman" w:hAnsi="Times New Roman"/>
          <w:sz w:val="28"/>
          <w:szCs w:val="28"/>
          <w:lang w:eastAsia="ru-RU"/>
        </w:rPr>
        <w:t>=315 об/мин.</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Действительная скорость резания, </w:t>
      </w:r>
      <w:proofErr w:type="gramStart"/>
      <w:r w:rsidRPr="00754407">
        <w:rPr>
          <w:rFonts w:ascii="Times New Roman" w:eastAsia="Times New Roman" w:hAnsi="Times New Roman"/>
          <w:sz w:val="28"/>
          <w:szCs w:val="28"/>
          <w:lang w:eastAsia="ru-RU"/>
        </w:rPr>
        <w:t>м</w:t>
      </w:r>
      <w:proofErr w:type="gramEnd"/>
      <w:r w:rsidRPr="00754407">
        <w:rPr>
          <w:rFonts w:ascii="Times New Roman" w:eastAsia="Times New Roman" w:hAnsi="Times New Roman"/>
          <w:sz w:val="28"/>
          <w:szCs w:val="28"/>
          <w:lang w:eastAsia="ru-RU"/>
        </w:rPr>
        <w:t>/мин:</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4"/>
          <w:sz w:val="28"/>
          <w:szCs w:val="28"/>
          <w:lang w:eastAsia="ru-RU"/>
        </w:rPr>
        <w:drawing>
          <wp:inline distT="0" distB="0" distL="0" distR="0">
            <wp:extent cx="2028825" cy="400050"/>
            <wp:effectExtent l="0" t="0" r="9525" b="0"/>
            <wp:docPr id="179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8825" cy="400050"/>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4. Силы резания при точении</w:t>
      </w:r>
    </w:p>
    <w:p w:rsidR="007E4BC5" w:rsidRPr="00754407" w:rsidRDefault="0057262B" w:rsidP="00E56159">
      <w:pPr>
        <w:spacing w:after="0" w:line="360" w:lineRule="auto"/>
        <w:jc w:val="center"/>
        <w:rPr>
          <w:rFonts w:ascii="Times New Roman" w:eastAsia="Times New Roman" w:hAnsi="Times New Roman"/>
          <w:i/>
          <w:sz w:val="28"/>
          <w:szCs w:val="28"/>
          <w:lang w:eastAsia="ru-RU"/>
        </w:rPr>
      </w:pPr>
      <w:r w:rsidRPr="00754407">
        <w:rPr>
          <w:rFonts w:ascii="Times New Roman" w:eastAsia="Times New Roman" w:hAnsi="Times New Roman"/>
          <w:noProof/>
          <w:position w:val="-14"/>
          <w:sz w:val="28"/>
          <w:szCs w:val="28"/>
          <w:lang w:eastAsia="ru-RU"/>
        </w:rPr>
        <w:drawing>
          <wp:inline distT="0" distB="0" distL="0" distR="0">
            <wp:extent cx="1685925" cy="266700"/>
            <wp:effectExtent l="0" t="0" r="9525" b="0"/>
            <wp:docPr id="179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5925" cy="266700"/>
                    </a:xfrm>
                    <a:prstGeom prst="rect">
                      <a:avLst/>
                    </a:prstGeom>
                    <a:noFill/>
                    <a:ln>
                      <a:noFill/>
                    </a:ln>
                  </pic:spPr>
                </pic:pic>
              </a:graphicData>
            </a:graphic>
          </wp:inline>
        </w:drawing>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Определяем значения постоянной и показателей степени [2],</w:t>
      </w:r>
    </w:p>
    <w:p w:rsidR="007E4BC5" w:rsidRPr="00754407" w:rsidRDefault="007E4BC5" w:rsidP="00D475E9">
      <w:pPr>
        <w:spacing w:after="0" w:line="360" w:lineRule="auto"/>
        <w:jc w:val="both"/>
        <w:rPr>
          <w:rFonts w:ascii="Times New Roman" w:eastAsia="Times New Roman" w:hAnsi="Times New Roman"/>
          <w:sz w:val="28"/>
          <w:szCs w:val="28"/>
          <w:lang w:val="fr-FR" w:eastAsia="ru-RU"/>
        </w:rPr>
      </w:pPr>
      <w:r w:rsidRPr="00754407">
        <w:rPr>
          <w:rFonts w:ascii="Times New Roman" w:eastAsia="Times New Roman" w:hAnsi="Times New Roman"/>
          <w:i/>
          <w:sz w:val="28"/>
          <w:szCs w:val="28"/>
          <w:lang w:val="fr-FR" w:eastAsia="ru-RU"/>
        </w:rPr>
        <w:t>C</w:t>
      </w:r>
      <w:r w:rsidRPr="00754407">
        <w:rPr>
          <w:rFonts w:ascii="Times New Roman" w:eastAsia="Times New Roman" w:hAnsi="Times New Roman"/>
          <w:i/>
          <w:sz w:val="28"/>
          <w:szCs w:val="28"/>
          <w:vertAlign w:val="subscript"/>
          <w:lang w:val="fr-FR" w:eastAsia="ru-RU"/>
        </w:rPr>
        <w:t>Pz</w:t>
      </w:r>
      <w:r w:rsidRPr="00754407">
        <w:rPr>
          <w:rFonts w:ascii="Times New Roman" w:eastAsia="Times New Roman" w:hAnsi="Times New Roman"/>
          <w:sz w:val="28"/>
          <w:szCs w:val="28"/>
          <w:lang w:val="fr-FR" w:eastAsia="ru-RU"/>
        </w:rPr>
        <w:t xml:space="preserve">=300; </w:t>
      </w:r>
      <w:r w:rsidRPr="00754407">
        <w:rPr>
          <w:rFonts w:ascii="Times New Roman" w:eastAsia="Times New Roman" w:hAnsi="Times New Roman"/>
          <w:i/>
          <w:sz w:val="28"/>
          <w:szCs w:val="28"/>
          <w:lang w:eastAsia="ru-RU"/>
        </w:rPr>
        <w:t>х</w:t>
      </w:r>
      <w:r w:rsidRPr="00754407">
        <w:rPr>
          <w:rFonts w:ascii="Times New Roman" w:eastAsia="Times New Roman" w:hAnsi="Times New Roman"/>
          <w:sz w:val="28"/>
          <w:szCs w:val="28"/>
          <w:lang w:val="fr-FR" w:eastAsia="ru-RU"/>
        </w:rPr>
        <w:t xml:space="preserve">=1,0; </w:t>
      </w:r>
      <w:r w:rsidRPr="00754407">
        <w:rPr>
          <w:rFonts w:ascii="Times New Roman" w:eastAsia="Times New Roman" w:hAnsi="Times New Roman"/>
          <w:i/>
          <w:sz w:val="28"/>
          <w:szCs w:val="28"/>
          <w:lang w:val="fr-FR" w:eastAsia="ru-RU"/>
        </w:rPr>
        <w:t>y</w:t>
      </w:r>
      <w:r w:rsidRPr="00754407">
        <w:rPr>
          <w:rFonts w:ascii="Times New Roman" w:eastAsia="Times New Roman" w:hAnsi="Times New Roman"/>
          <w:sz w:val="28"/>
          <w:szCs w:val="28"/>
          <w:lang w:val="fr-FR" w:eastAsia="ru-RU"/>
        </w:rPr>
        <w:t xml:space="preserve">=0,75; </w:t>
      </w:r>
      <w:r w:rsidRPr="00754407">
        <w:rPr>
          <w:rFonts w:ascii="Times New Roman" w:eastAsia="Times New Roman" w:hAnsi="Times New Roman"/>
          <w:i/>
          <w:sz w:val="28"/>
          <w:szCs w:val="28"/>
          <w:lang w:val="fr-FR" w:eastAsia="ru-RU"/>
        </w:rPr>
        <w:t>n</w:t>
      </w:r>
      <w:r w:rsidRPr="00754407">
        <w:rPr>
          <w:rFonts w:ascii="Times New Roman" w:eastAsia="Times New Roman" w:hAnsi="Times New Roman"/>
          <w:sz w:val="28"/>
          <w:szCs w:val="28"/>
          <w:lang w:val="fr-FR" w:eastAsia="ru-RU"/>
        </w:rPr>
        <w:t>= – 0,15</w:t>
      </w:r>
    </w:p>
    <w:p w:rsidR="007E4BC5" w:rsidRPr="00754407" w:rsidRDefault="007E4BC5" w:rsidP="00D475E9">
      <w:pPr>
        <w:spacing w:after="0" w:line="360" w:lineRule="auto"/>
        <w:jc w:val="both"/>
        <w:rPr>
          <w:rFonts w:ascii="Times New Roman" w:eastAsia="Times New Roman" w:hAnsi="Times New Roman"/>
          <w:sz w:val="28"/>
          <w:szCs w:val="28"/>
          <w:lang w:val="fr-FR" w:eastAsia="ru-RU"/>
        </w:rPr>
      </w:pPr>
      <w:r w:rsidRPr="00754407">
        <w:rPr>
          <w:rFonts w:ascii="Times New Roman" w:eastAsia="Times New Roman" w:hAnsi="Times New Roman"/>
          <w:i/>
          <w:sz w:val="28"/>
          <w:szCs w:val="28"/>
          <w:lang w:val="fr-FR" w:eastAsia="ru-RU"/>
        </w:rPr>
        <w:t>C</w:t>
      </w:r>
      <w:r w:rsidRPr="00754407">
        <w:rPr>
          <w:rFonts w:ascii="Times New Roman" w:eastAsia="Times New Roman" w:hAnsi="Times New Roman"/>
          <w:i/>
          <w:sz w:val="28"/>
          <w:szCs w:val="28"/>
          <w:vertAlign w:val="subscript"/>
          <w:lang w:val="fr-FR" w:eastAsia="ru-RU"/>
        </w:rPr>
        <w:t>Px</w:t>
      </w:r>
      <w:r w:rsidRPr="00754407">
        <w:rPr>
          <w:rFonts w:ascii="Times New Roman" w:eastAsia="Times New Roman" w:hAnsi="Times New Roman"/>
          <w:sz w:val="28"/>
          <w:szCs w:val="28"/>
          <w:lang w:val="fr-FR" w:eastAsia="ru-RU"/>
        </w:rPr>
        <w:t xml:space="preserve">=339; </w:t>
      </w:r>
      <w:r w:rsidRPr="00754407">
        <w:rPr>
          <w:rFonts w:ascii="Times New Roman" w:eastAsia="Times New Roman" w:hAnsi="Times New Roman"/>
          <w:i/>
          <w:sz w:val="28"/>
          <w:szCs w:val="28"/>
          <w:lang w:val="fr-FR" w:eastAsia="ru-RU"/>
        </w:rPr>
        <w:t>x</w:t>
      </w:r>
      <w:r w:rsidRPr="00754407">
        <w:rPr>
          <w:rFonts w:ascii="Times New Roman" w:eastAsia="Times New Roman" w:hAnsi="Times New Roman"/>
          <w:sz w:val="28"/>
          <w:szCs w:val="28"/>
          <w:lang w:val="fr-FR" w:eastAsia="ru-RU"/>
        </w:rPr>
        <w:t xml:space="preserve">=1,0; </w:t>
      </w:r>
      <w:r w:rsidRPr="00754407">
        <w:rPr>
          <w:rFonts w:ascii="Times New Roman" w:eastAsia="Times New Roman" w:hAnsi="Times New Roman"/>
          <w:i/>
          <w:sz w:val="28"/>
          <w:szCs w:val="28"/>
          <w:lang w:val="fr-FR" w:eastAsia="ru-RU"/>
        </w:rPr>
        <w:t>y</w:t>
      </w:r>
      <w:r w:rsidRPr="00754407">
        <w:rPr>
          <w:rFonts w:ascii="Times New Roman" w:eastAsia="Times New Roman" w:hAnsi="Times New Roman"/>
          <w:sz w:val="28"/>
          <w:szCs w:val="28"/>
          <w:lang w:val="fr-FR" w:eastAsia="ru-RU"/>
        </w:rPr>
        <w:t xml:space="preserve">=0,5; </w:t>
      </w:r>
      <w:r w:rsidRPr="00754407">
        <w:rPr>
          <w:rFonts w:ascii="Times New Roman" w:eastAsia="Times New Roman" w:hAnsi="Times New Roman"/>
          <w:i/>
          <w:sz w:val="28"/>
          <w:szCs w:val="28"/>
          <w:lang w:val="fr-FR" w:eastAsia="ru-RU"/>
        </w:rPr>
        <w:t>n</w:t>
      </w:r>
      <w:r w:rsidRPr="00754407">
        <w:rPr>
          <w:rFonts w:ascii="Times New Roman" w:eastAsia="Times New Roman" w:hAnsi="Times New Roman"/>
          <w:sz w:val="28"/>
          <w:szCs w:val="28"/>
          <w:lang w:val="fr-FR" w:eastAsia="ru-RU"/>
        </w:rPr>
        <w:t>= – 0,4</w:t>
      </w:r>
    </w:p>
    <w:p w:rsidR="007E4BC5" w:rsidRPr="00754407" w:rsidRDefault="007E4BC5" w:rsidP="00D475E9">
      <w:pPr>
        <w:spacing w:after="0" w:line="360" w:lineRule="auto"/>
        <w:jc w:val="both"/>
        <w:rPr>
          <w:rFonts w:ascii="Times New Roman" w:eastAsia="Times New Roman" w:hAnsi="Times New Roman"/>
          <w:sz w:val="28"/>
          <w:szCs w:val="28"/>
          <w:lang w:eastAsia="ru-RU"/>
        </w:rPr>
      </w:pPr>
      <w:proofErr w:type="spellStart"/>
      <w:r w:rsidRPr="00754407">
        <w:rPr>
          <w:rFonts w:ascii="Times New Roman" w:eastAsia="Times New Roman" w:hAnsi="Times New Roman"/>
          <w:i/>
          <w:sz w:val="28"/>
          <w:szCs w:val="28"/>
          <w:lang w:val="en-US" w:eastAsia="ru-RU"/>
        </w:rPr>
        <w:t>C</w:t>
      </w:r>
      <w:r w:rsidRPr="00754407">
        <w:rPr>
          <w:rFonts w:ascii="Times New Roman" w:eastAsia="Times New Roman" w:hAnsi="Times New Roman"/>
          <w:i/>
          <w:sz w:val="28"/>
          <w:szCs w:val="28"/>
          <w:vertAlign w:val="subscript"/>
          <w:lang w:val="en-US" w:eastAsia="ru-RU"/>
        </w:rPr>
        <w:t>Py</w:t>
      </w:r>
      <w:proofErr w:type="spellEnd"/>
      <w:r w:rsidRPr="00754407">
        <w:rPr>
          <w:rFonts w:ascii="Times New Roman" w:eastAsia="Times New Roman" w:hAnsi="Times New Roman"/>
          <w:sz w:val="28"/>
          <w:szCs w:val="28"/>
          <w:lang w:eastAsia="ru-RU"/>
        </w:rPr>
        <w:t xml:space="preserve">=243; </w:t>
      </w:r>
      <w:r w:rsidRPr="00754407">
        <w:rPr>
          <w:rFonts w:ascii="Times New Roman" w:eastAsia="Times New Roman" w:hAnsi="Times New Roman"/>
          <w:i/>
          <w:sz w:val="28"/>
          <w:szCs w:val="28"/>
          <w:lang w:val="en-US" w:eastAsia="ru-RU"/>
        </w:rPr>
        <w:t>x</w:t>
      </w:r>
      <w:r w:rsidRPr="00754407">
        <w:rPr>
          <w:rFonts w:ascii="Times New Roman" w:eastAsia="Times New Roman" w:hAnsi="Times New Roman"/>
          <w:sz w:val="28"/>
          <w:szCs w:val="28"/>
          <w:lang w:eastAsia="ru-RU"/>
        </w:rPr>
        <w:t>=0</w:t>
      </w:r>
      <w:proofErr w:type="gramStart"/>
      <w:r w:rsidRPr="00754407">
        <w:rPr>
          <w:rFonts w:ascii="Times New Roman" w:eastAsia="Times New Roman" w:hAnsi="Times New Roman"/>
          <w:sz w:val="28"/>
          <w:szCs w:val="28"/>
          <w:lang w:eastAsia="ru-RU"/>
        </w:rPr>
        <w:t>,9</w:t>
      </w:r>
      <w:proofErr w:type="gramEnd"/>
      <w:r w:rsidRPr="00754407">
        <w:rPr>
          <w:rFonts w:ascii="Times New Roman" w:eastAsia="Times New Roman" w:hAnsi="Times New Roman"/>
          <w:sz w:val="28"/>
          <w:szCs w:val="28"/>
          <w:lang w:eastAsia="ru-RU"/>
        </w:rPr>
        <w:t xml:space="preserve">; </w:t>
      </w:r>
      <w:r w:rsidRPr="00754407">
        <w:rPr>
          <w:rFonts w:ascii="Times New Roman" w:eastAsia="Times New Roman" w:hAnsi="Times New Roman"/>
          <w:i/>
          <w:sz w:val="28"/>
          <w:szCs w:val="28"/>
          <w:lang w:val="en-US" w:eastAsia="ru-RU"/>
        </w:rPr>
        <w:t>y</w:t>
      </w:r>
      <w:r w:rsidRPr="00754407">
        <w:rPr>
          <w:rFonts w:ascii="Times New Roman" w:eastAsia="Times New Roman" w:hAnsi="Times New Roman"/>
          <w:sz w:val="28"/>
          <w:szCs w:val="28"/>
          <w:lang w:eastAsia="ru-RU"/>
        </w:rPr>
        <w:t xml:space="preserve">=0,6; </w:t>
      </w:r>
      <w:r w:rsidRPr="00754407">
        <w:rPr>
          <w:rFonts w:ascii="Times New Roman" w:eastAsia="Times New Roman" w:hAnsi="Times New Roman"/>
          <w:i/>
          <w:sz w:val="28"/>
          <w:szCs w:val="28"/>
          <w:lang w:val="en-US" w:eastAsia="ru-RU"/>
        </w:rPr>
        <w:t>n</w:t>
      </w:r>
      <w:r w:rsidRPr="00754407">
        <w:rPr>
          <w:rFonts w:ascii="Times New Roman" w:eastAsia="Times New Roman" w:hAnsi="Times New Roman"/>
          <w:sz w:val="28"/>
          <w:szCs w:val="28"/>
          <w:lang w:eastAsia="ru-RU"/>
        </w:rPr>
        <w:t>= – 0,3</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Определяем значения поправочных коэффициентов</w:t>
      </w:r>
    </w:p>
    <w:p w:rsidR="007E4BC5" w:rsidRPr="00754407" w:rsidRDefault="0057262B" w:rsidP="00E56159">
      <w:pPr>
        <w:spacing w:after="0" w:line="360" w:lineRule="auto"/>
        <w:jc w:val="center"/>
        <w:rPr>
          <w:rFonts w:ascii="Times New Roman" w:eastAsia="Times New Roman" w:hAnsi="Times New Roman"/>
          <w:sz w:val="28"/>
          <w:szCs w:val="28"/>
          <w:lang w:eastAsia="ru-RU"/>
        </w:rPr>
      </w:pPr>
      <w:r w:rsidRPr="00754407">
        <w:rPr>
          <w:rFonts w:ascii="Times New Roman" w:eastAsia="Times New Roman" w:hAnsi="Times New Roman"/>
          <w:noProof/>
          <w:position w:val="-16"/>
          <w:sz w:val="28"/>
          <w:szCs w:val="28"/>
          <w:lang w:eastAsia="ru-RU"/>
        </w:rPr>
        <w:drawing>
          <wp:inline distT="0" distB="0" distL="0" distR="0">
            <wp:extent cx="1943100" cy="266700"/>
            <wp:effectExtent l="0" t="0" r="0" b="0"/>
            <wp:docPr id="179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266700"/>
                    </a:xfrm>
                    <a:prstGeom prst="rect">
                      <a:avLst/>
                    </a:prstGeom>
                    <a:noFill/>
                    <a:ln>
                      <a:noFill/>
                    </a:ln>
                  </pic:spPr>
                </pic:pic>
              </a:graphicData>
            </a:graphic>
          </wp:inline>
        </w:drawing>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8"/>
          <w:sz w:val="28"/>
          <w:szCs w:val="28"/>
          <w:lang w:eastAsia="ru-RU"/>
        </w:rPr>
        <w:drawing>
          <wp:inline distT="0" distB="0" distL="0" distR="0">
            <wp:extent cx="914400" cy="466725"/>
            <wp:effectExtent l="0" t="0" r="0" b="9525"/>
            <wp:docPr id="179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46672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 для стали; </w:t>
      </w:r>
      <w:r w:rsidR="007E4BC5" w:rsidRPr="00754407">
        <w:rPr>
          <w:rFonts w:ascii="Times New Roman" w:eastAsia="Times New Roman" w:hAnsi="Times New Roman"/>
          <w:i/>
          <w:sz w:val="28"/>
          <w:szCs w:val="28"/>
          <w:lang w:eastAsia="ru-RU"/>
        </w:rPr>
        <w:t>n</w:t>
      </w:r>
      <w:r w:rsidR="007E4BC5" w:rsidRPr="00754407">
        <w:rPr>
          <w:rFonts w:ascii="Times New Roman" w:eastAsia="Times New Roman" w:hAnsi="Times New Roman"/>
          <w:sz w:val="28"/>
          <w:szCs w:val="28"/>
          <w:lang w:eastAsia="ru-RU"/>
        </w:rPr>
        <w:t xml:space="preserve">=0,75 [2], </w:t>
      </w:r>
      <w:r w:rsidRPr="00754407">
        <w:rPr>
          <w:rFonts w:ascii="Times New Roman" w:eastAsia="Times New Roman" w:hAnsi="Times New Roman"/>
          <w:noProof/>
          <w:position w:val="-28"/>
          <w:sz w:val="28"/>
          <w:szCs w:val="28"/>
          <w:lang w:eastAsia="ru-RU"/>
        </w:rPr>
        <w:drawing>
          <wp:inline distT="0" distB="0" distL="0" distR="0">
            <wp:extent cx="1466850" cy="466725"/>
            <wp:effectExtent l="0" t="0" r="0" b="9525"/>
            <wp:docPr id="179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466725"/>
                    </a:xfrm>
                    <a:prstGeom prst="rect">
                      <a:avLst/>
                    </a:prstGeom>
                    <a:noFill/>
                    <a:ln>
                      <a:noFill/>
                    </a:ln>
                  </pic:spPr>
                </pic:pic>
              </a:graphicData>
            </a:graphic>
          </wp:inline>
        </w:drawing>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Поправочные коэффициенты, учитывающие геометрию резца [2],</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для тангенциальной силы </w:t>
      </w:r>
      <w:proofErr w:type="spellStart"/>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z</w:t>
      </w:r>
      <w:proofErr w:type="spellEnd"/>
      <w:r w:rsidRPr="00754407">
        <w:rPr>
          <w:rFonts w:ascii="Times New Roman" w:eastAsia="Times New Roman" w:hAnsi="Times New Roman"/>
          <w:sz w:val="28"/>
          <w:szCs w:val="28"/>
          <w:lang w:eastAsia="ru-RU"/>
        </w:rPr>
        <w:t xml:space="preserve"> – </w:t>
      </w:r>
      <w:r w:rsidRPr="00754407">
        <w:rPr>
          <w:rFonts w:ascii="Times New Roman" w:eastAsia="Times New Roman" w:hAnsi="Times New Roman"/>
          <w:sz w:val="28"/>
          <w:szCs w:val="28"/>
          <w:lang w:eastAsia="ru-RU"/>
        </w:rPr>
        <w:tab/>
      </w:r>
      <w:r w:rsidRPr="00754407">
        <w:rPr>
          <w:rFonts w:ascii="Times New Roman" w:eastAsia="Times New Roman" w:hAnsi="Times New Roman"/>
          <w:i/>
          <w:sz w:val="28"/>
          <w:szCs w:val="28"/>
          <w:lang w:eastAsia="ru-RU"/>
        </w:rPr>
        <w:t>К</w:t>
      </w:r>
      <w:r w:rsidRPr="00754407">
        <w:rPr>
          <w:rFonts w:ascii="Times New Roman" w:eastAsia="Times New Roman" w:hAnsi="Times New Roman"/>
          <w:i/>
          <w:sz w:val="28"/>
          <w:szCs w:val="28"/>
          <w:vertAlign w:val="subscript"/>
          <w:lang w:eastAsia="ru-RU"/>
        </w:rPr>
        <w:t>φ</w:t>
      </w:r>
      <w:proofErr w:type="gramStart"/>
      <w:r w:rsidRPr="00754407">
        <w:rPr>
          <w:rFonts w:ascii="Times New Roman" w:eastAsia="Times New Roman" w:hAnsi="Times New Roman"/>
          <w:i/>
          <w:sz w:val="28"/>
          <w:szCs w:val="28"/>
          <w:vertAlign w:val="subscript"/>
          <w:lang w:eastAsia="ru-RU"/>
        </w:rPr>
        <w:t>р</w:t>
      </w:r>
      <w:proofErr w:type="gramEnd"/>
      <w:r w:rsidRPr="00754407">
        <w:rPr>
          <w:rFonts w:ascii="Times New Roman" w:eastAsia="Times New Roman" w:hAnsi="Times New Roman"/>
          <w:sz w:val="28"/>
          <w:szCs w:val="28"/>
          <w:lang w:eastAsia="ru-RU"/>
        </w:rPr>
        <w:t xml:space="preserve"> = 0,94; </w:t>
      </w:r>
      <w:r w:rsidRPr="00754407">
        <w:rPr>
          <w:rFonts w:ascii="Times New Roman" w:eastAsia="Times New Roman" w:hAnsi="Times New Roman"/>
          <w:i/>
          <w:sz w:val="28"/>
          <w:szCs w:val="28"/>
          <w:lang w:eastAsia="ru-RU"/>
        </w:rPr>
        <w:t>К</w:t>
      </w:r>
      <w:r w:rsidRPr="00754407">
        <w:rPr>
          <w:rFonts w:ascii="Times New Roman" w:eastAsia="Times New Roman" w:hAnsi="Times New Roman"/>
          <w:i/>
          <w:sz w:val="28"/>
          <w:szCs w:val="28"/>
          <w:vertAlign w:val="subscript"/>
          <w:lang w:eastAsia="ru-RU"/>
        </w:rPr>
        <w:t>γр</w:t>
      </w:r>
      <w:r w:rsidRPr="00754407">
        <w:rPr>
          <w:rFonts w:ascii="Times New Roman" w:eastAsia="Times New Roman" w:hAnsi="Times New Roman"/>
          <w:sz w:val="28"/>
          <w:szCs w:val="28"/>
          <w:lang w:eastAsia="ru-RU"/>
        </w:rPr>
        <w:t xml:space="preserve"> = 1,0;</w:t>
      </w:r>
      <w:r w:rsidRPr="00754407">
        <w:rPr>
          <w:rFonts w:ascii="Times New Roman" w:eastAsia="Times New Roman" w:hAnsi="Times New Roman"/>
          <w:i/>
          <w:sz w:val="28"/>
          <w:szCs w:val="28"/>
          <w:lang w:eastAsia="ru-RU"/>
        </w:rPr>
        <w:t xml:space="preserve"> К</w:t>
      </w:r>
      <w:r w:rsidRPr="00754407">
        <w:rPr>
          <w:rFonts w:ascii="Times New Roman" w:eastAsia="Times New Roman" w:hAnsi="Times New Roman"/>
          <w:i/>
          <w:sz w:val="28"/>
          <w:szCs w:val="28"/>
          <w:vertAlign w:val="subscript"/>
          <w:lang w:eastAsia="ru-RU"/>
        </w:rPr>
        <w:t>λр</w:t>
      </w:r>
      <w:r w:rsidRPr="00754407">
        <w:rPr>
          <w:rFonts w:ascii="Times New Roman" w:eastAsia="Times New Roman" w:hAnsi="Times New Roman"/>
          <w:sz w:val="28"/>
          <w:szCs w:val="28"/>
          <w:lang w:eastAsia="ru-RU"/>
        </w:rPr>
        <w:t xml:space="preserve"> = 1,0;</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для осевой силы </w:t>
      </w:r>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val="en-US" w:eastAsia="ru-RU"/>
        </w:rPr>
        <w:t>x</w:t>
      </w:r>
      <w:r w:rsidRPr="00754407">
        <w:rPr>
          <w:rFonts w:ascii="Times New Roman" w:eastAsia="Times New Roman" w:hAnsi="Times New Roman"/>
          <w:sz w:val="28"/>
          <w:szCs w:val="28"/>
          <w:lang w:eastAsia="ru-RU"/>
        </w:rPr>
        <w:t xml:space="preserve"> – </w:t>
      </w:r>
      <w:r w:rsidRPr="00754407">
        <w:rPr>
          <w:rFonts w:ascii="Times New Roman" w:eastAsia="Times New Roman" w:hAnsi="Times New Roman"/>
          <w:sz w:val="28"/>
          <w:szCs w:val="28"/>
          <w:lang w:eastAsia="ru-RU"/>
        </w:rPr>
        <w:tab/>
      </w:r>
      <w:r w:rsidRPr="00754407">
        <w:rPr>
          <w:rFonts w:ascii="Times New Roman" w:eastAsia="Times New Roman" w:hAnsi="Times New Roman"/>
          <w:i/>
          <w:sz w:val="28"/>
          <w:szCs w:val="28"/>
          <w:lang w:eastAsia="ru-RU"/>
        </w:rPr>
        <w:t>К</w:t>
      </w:r>
      <w:r w:rsidRPr="00754407">
        <w:rPr>
          <w:rFonts w:ascii="Times New Roman" w:eastAsia="Times New Roman" w:hAnsi="Times New Roman"/>
          <w:i/>
          <w:sz w:val="28"/>
          <w:szCs w:val="28"/>
          <w:vertAlign w:val="subscript"/>
          <w:lang w:eastAsia="ru-RU"/>
        </w:rPr>
        <w:t>φ</w:t>
      </w:r>
      <w:proofErr w:type="gramStart"/>
      <w:r w:rsidRPr="00754407">
        <w:rPr>
          <w:rFonts w:ascii="Times New Roman" w:eastAsia="Times New Roman" w:hAnsi="Times New Roman"/>
          <w:i/>
          <w:sz w:val="28"/>
          <w:szCs w:val="28"/>
          <w:vertAlign w:val="subscript"/>
          <w:lang w:eastAsia="ru-RU"/>
        </w:rPr>
        <w:t>р</w:t>
      </w:r>
      <w:proofErr w:type="gramEnd"/>
      <w:r w:rsidRPr="00754407">
        <w:rPr>
          <w:rFonts w:ascii="Times New Roman" w:eastAsia="Times New Roman" w:hAnsi="Times New Roman"/>
          <w:sz w:val="28"/>
          <w:szCs w:val="28"/>
          <w:lang w:eastAsia="ru-RU"/>
        </w:rPr>
        <w:t xml:space="preserve"> = 1,11; </w:t>
      </w:r>
      <w:r w:rsidRPr="00754407">
        <w:rPr>
          <w:rFonts w:ascii="Times New Roman" w:eastAsia="Times New Roman" w:hAnsi="Times New Roman"/>
          <w:i/>
          <w:sz w:val="28"/>
          <w:szCs w:val="28"/>
          <w:lang w:eastAsia="ru-RU"/>
        </w:rPr>
        <w:t>К</w:t>
      </w:r>
      <w:r w:rsidRPr="00754407">
        <w:rPr>
          <w:rFonts w:ascii="Times New Roman" w:eastAsia="Times New Roman" w:hAnsi="Times New Roman"/>
          <w:i/>
          <w:sz w:val="28"/>
          <w:szCs w:val="28"/>
          <w:vertAlign w:val="subscript"/>
          <w:lang w:eastAsia="ru-RU"/>
        </w:rPr>
        <w:t>γр</w:t>
      </w:r>
      <w:r w:rsidRPr="00754407">
        <w:rPr>
          <w:rFonts w:ascii="Times New Roman" w:eastAsia="Times New Roman" w:hAnsi="Times New Roman"/>
          <w:sz w:val="28"/>
          <w:szCs w:val="28"/>
          <w:lang w:eastAsia="ru-RU"/>
        </w:rPr>
        <w:t xml:space="preserve"> = 1,0;</w:t>
      </w:r>
      <w:r w:rsidRPr="00754407">
        <w:rPr>
          <w:rFonts w:ascii="Times New Roman" w:eastAsia="Times New Roman" w:hAnsi="Times New Roman"/>
          <w:i/>
          <w:sz w:val="28"/>
          <w:szCs w:val="28"/>
          <w:lang w:eastAsia="ru-RU"/>
        </w:rPr>
        <w:t xml:space="preserve"> К</w:t>
      </w:r>
      <w:r w:rsidRPr="00754407">
        <w:rPr>
          <w:rFonts w:ascii="Times New Roman" w:eastAsia="Times New Roman" w:hAnsi="Times New Roman"/>
          <w:i/>
          <w:sz w:val="28"/>
          <w:szCs w:val="28"/>
          <w:vertAlign w:val="subscript"/>
          <w:lang w:eastAsia="ru-RU"/>
        </w:rPr>
        <w:t>λр</w:t>
      </w:r>
      <w:r w:rsidRPr="00754407">
        <w:rPr>
          <w:rFonts w:ascii="Times New Roman" w:eastAsia="Times New Roman" w:hAnsi="Times New Roman"/>
          <w:sz w:val="28"/>
          <w:szCs w:val="28"/>
          <w:lang w:eastAsia="ru-RU"/>
        </w:rPr>
        <w:t xml:space="preserve"> = 1,0;</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для радиальной силы </w:t>
      </w:r>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val="en-US" w:eastAsia="ru-RU"/>
        </w:rPr>
        <w:t>y</w:t>
      </w:r>
      <w:r w:rsidRPr="00754407">
        <w:rPr>
          <w:rFonts w:ascii="Times New Roman" w:eastAsia="Times New Roman" w:hAnsi="Times New Roman"/>
          <w:sz w:val="28"/>
          <w:szCs w:val="28"/>
          <w:lang w:eastAsia="ru-RU"/>
        </w:rPr>
        <w:t xml:space="preserve"> – </w:t>
      </w:r>
      <w:r w:rsidRPr="00754407">
        <w:rPr>
          <w:rFonts w:ascii="Times New Roman" w:eastAsia="Times New Roman" w:hAnsi="Times New Roman"/>
          <w:sz w:val="28"/>
          <w:szCs w:val="28"/>
          <w:lang w:eastAsia="ru-RU"/>
        </w:rPr>
        <w:tab/>
      </w:r>
      <w:r w:rsidRPr="00754407">
        <w:rPr>
          <w:rFonts w:ascii="Times New Roman" w:eastAsia="Times New Roman" w:hAnsi="Times New Roman"/>
          <w:i/>
          <w:sz w:val="28"/>
          <w:szCs w:val="28"/>
          <w:lang w:eastAsia="ru-RU"/>
        </w:rPr>
        <w:t>К</w:t>
      </w:r>
      <w:r w:rsidRPr="00754407">
        <w:rPr>
          <w:rFonts w:ascii="Times New Roman" w:eastAsia="Times New Roman" w:hAnsi="Times New Roman"/>
          <w:i/>
          <w:sz w:val="28"/>
          <w:szCs w:val="28"/>
          <w:vertAlign w:val="subscript"/>
          <w:lang w:eastAsia="ru-RU"/>
        </w:rPr>
        <w:t>φ</w:t>
      </w:r>
      <w:proofErr w:type="gramStart"/>
      <w:r w:rsidRPr="00754407">
        <w:rPr>
          <w:rFonts w:ascii="Times New Roman" w:eastAsia="Times New Roman" w:hAnsi="Times New Roman"/>
          <w:i/>
          <w:sz w:val="28"/>
          <w:szCs w:val="28"/>
          <w:vertAlign w:val="subscript"/>
          <w:lang w:eastAsia="ru-RU"/>
        </w:rPr>
        <w:t>р</w:t>
      </w:r>
      <w:proofErr w:type="gramEnd"/>
      <w:r w:rsidRPr="00754407">
        <w:rPr>
          <w:rFonts w:ascii="Times New Roman" w:eastAsia="Times New Roman" w:hAnsi="Times New Roman"/>
          <w:sz w:val="28"/>
          <w:szCs w:val="28"/>
          <w:lang w:eastAsia="ru-RU"/>
        </w:rPr>
        <w:t xml:space="preserve"> = 0,77; </w:t>
      </w:r>
      <w:r w:rsidRPr="00754407">
        <w:rPr>
          <w:rFonts w:ascii="Times New Roman" w:eastAsia="Times New Roman" w:hAnsi="Times New Roman"/>
          <w:i/>
          <w:sz w:val="28"/>
          <w:szCs w:val="28"/>
          <w:lang w:eastAsia="ru-RU"/>
        </w:rPr>
        <w:t>К</w:t>
      </w:r>
      <w:r w:rsidRPr="00754407">
        <w:rPr>
          <w:rFonts w:ascii="Times New Roman" w:eastAsia="Times New Roman" w:hAnsi="Times New Roman"/>
          <w:i/>
          <w:sz w:val="28"/>
          <w:szCs w:val="28"/>
          <w:vertAlign w:val="subscript"/>
          <w:lang w:eastAsia="ru-RU"/>
        </w:rPr>
        <w:t>γр</w:t>
      </w:r>
      <w:r w:rsidRPr="00754407">
        <w:rPr>
          <w:rFonts w:ascii="Times New Roman" w:eastAsia="Times New Roman" w:hAnsi="Times New Roman"/>
          <w:sz w:val="28"/>
          <w:szCs w:val="28"/>
          <w:lang w:eastAsia="ru-RU"/>
        </w:rPr>
        <w:t xml:space="preserve"> = 1,0;</w:t>
      </w:r>
      <w:r w:rsidRPr="00754407">
        <w:rPr>
          <w:rFonts w:ascii="Times New Roman" w:eastAsia="Times New Roman" w:hAnsi="Times New Roman"/>
          <w:i/>
          <w:sz w:val="28"/>
          <w:szCs w:val="28"/>
          <w:lang w:eastAsia="ru-RU"/>
        </w:rPr>
        <w:t xml:space="preserve"> К</w:t>
      </w:r>
      <w:r w:rsidRPr="00754407">
        <w:rPr>
          <w:rFonts w:ascii="Times New Roman" w:eastAsia="Times New Roman" w:hAnsi="Times New Roman"/>
          <w:i/>
          <w:sz w:val="28"/>
          <w:szCs w:val="28"/>
          <w:vertAlign w:val="subscript"/>
          <w:lang w:eastAsia="ru-RU"/>
        </w:rPr>
        <w:t>λр</w:t>
      </w:r>
      <w:r w:rsidRPr="00754407">
        <w:rPr>
          <w:rFonts w:ascii="Times New Roman" w:eastAsia="Times New Roman" w:hAnsi="Times New Roman"/>
          <w:sz w:val="28"/>
          <w:szCs w:val="28"/>
          <w:lang w:eastAsia="ru-RU"/>
        </w:rPr>
        <w:t xml:space="preserve"> = 1,0;</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К</w:t>
      </w:r>
      <w:r w:rsidRPr="00754407">
        <w:rPr>
          <w:rFonts w:ascii="Times New Roman" w:eastAsia="Times New Roman" w:hAnsi="Times New Roman"/>
          <w:i/>
          <w:sz w:val="28"/>
          <w:szCs w:val="28"/>
          <w:vertAlign w:val="subscript"/>
          <w:lang w:eastAsia="ru-RU"/>
        </w:rPr>
        <w:t>ρР</w:t>
      </w:r>
      <w:r w:rsidRPr="00754407">
        <w:rPr>
          <w:rFonts w:ascii="Times New Roman" w:eastAsia="Times New Roman" w:hAnsi="Times New Roman"/>
          <w:sz w:val="28"/>
          <w:szCs w:val="28"/>
          <w:lang w:eastAsia="ru-RU"/>
        </w:rPr>
        <w:t xml:space="preserve">– </w:t>
      </w:r>
      <w:proofErr w:type="gramStart"/>
      <w:r w:rsidRPr="00754407">
        <w:rPr>
          <w:rFonts w:ascii="Times New Roman" w:eastAsia="Times New Roman" w:hAnsi="Times New Roman"/>
          <w:sz w:val="28"/>
          <w:szCs w:val="28"/>
          <w:lang w:eastAsia="ru-RU"/>
        </w:rPr>
        <w:t>уч</w:t>
      </w:r>
      <w:proofErr w:type="gramEnd"/>
      <w:r w:rsidRPr="00754407">
        <w:rPr>
          <w:rFonts w:ascii="Times New Roman" w:eastAsia="Times New Roman" w:hAnsi="Times New Roman"/>
          <w:sz w:val="28"/>
          <w:szCs w:val="28"/>
          <w:lang w:eastAsia="ru-RU"/>
        </w:rPr>
        <w:t>итывается только для резцов из быстрорежущей стали.</w:t>
      </w:r>
    </w:p>
    <w:p w:rsidR="007E4BC5" w:rsidRPr="00754407" w:rsidRDefault="007E4BC5" w:rsidP="00D475E9">
      <w:pPr>
        <w:spacing w:after="0" w:line="360" w:lineRule="auto"/>
        <w:jc w:val="both"/>
        <w:rPr>
          <w:rFonts w:ascii="Times New Roman" w:eastAsia="Times New Roman" w:hAnsi="Times New Roman"/>
          <w:i/>
          <w:sz w:val="28"/>
          <w:szCs w:val="28"/>
          <w:lang w:eastAsia="ru-RU"/>
        </w:rPr>
      </w:pPr>
      <w:r w:rsidRPr="00754407">
        <w:rPr>
          <w:rFonts w:ascii="Times New Roman" w:eastAsia="Times New Roman" w:hAnsi="Times New Roman"/>
          <w:sz w:val="28"/>
          <w:szCs w:val="28"/>
          <w:lang w:eastAsia="ru-RU"/>
        </w:rPr>
        <w:t>Силы резания, Н:</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z</w:t>
      </w:r>
      <w:r w:rsidRPr="00754407">
        <w:rPr>
          <w:rFonts w:ascii="Times New Roman" w:eastAsia="Times New Roman" w:hAnsi="Times New Roman"/>
          <w:sz w:val="28"/>
          <w:szCs w:val="28"/>
          <w:lang w:eastAsia="ru-RU"/>
        </w:rPr>
        <w:t>=10</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300</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3</w:t>
      </w:r>
      <w:r w:rsidRPr="00754407">
        <w:rPr>
          <w:rFonts w:ascii="Times New Roman" w:eastAsia="Times New Roman" w:hAnsi="Times New Roman"/>
          <w:sz w:val="28"/>
          <w:szCs w:val="28"/>
          <w:vertAlign w:val="superscript"/>
          <w:lang w:eastAsia="ru-RU"/>
        </w:rPr>
        <w:t>1</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0,8</w:t>
      </w:r>
      <w:r w:rsidRPr="00754407">
        <w:rPr>
          <w:rFonts w:ascii="Times New Roman" w:eastAsia="Times New Roman" w:hAnsi="Times New Roman"/>
          <w:sz w:val="28"/>
          <w:szCs w:val="28"/>
          <w:vertAlign w:val="superscript"/>
          <w:lang w:eastAsia="ru-RU"/>
        </w:rPr>
        <w:t>0,75</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67</w:t>
      </w:r>
      <w:r w:rsidRPr="00754407">
        <w:rPr>
          <w:rFonts w:ascii="Times New Roman" w:eastAsia="Times New Roman" w:hAnsi="Times New Roman"/>
          <w:sz w:val="28"/>
          <w:szCs w:val="28"/>
          <w:vertAlign w:val="superscript"/>
          <w:lang w:eastAsia="ru-RU"/>
        </w:rPr>
        <w:t>–0,15</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0,95</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0,94</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1,0=3240</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x</w:t>
      </w:r>
      <w:r w:rsidRPr="00754407">
        <w:rPr>
          <w:rFonts w:ascii="Times New Roman" w:eastAsia="Times New Roman" w:hAnsi="Times New Roman"/>
          <w:sz w:val="28"/>
          <w:szCs w:val="28"/>
          <w:lang w:eastAsia="ru-RU"/>
        </w:rPr>
        <w:t>=10</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339</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3</w:t>
      </w:r>
      <w:r w:rsidRPr="00754407">
        <w:rPr>
          <w:rFonts w:ascii="Times New Roman" w:eastAsia="Times New Roman" w:hAnsi="Times New Roman"/>
          <w:sz w:val="28"/>
          <w:szCs w:val="28"/>
          <w:vertAlign w:val="superscript"/>
          <w:lang w:eastAsia="ru-RU"/>
        </w:rPr>
        <w:t>1</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0,8</w:t>
      </w:r>
      <w:r w:rsidRPr="00754407">
        <w:rPr>
          <w:rFonts w:ascii="Times New Roman" w:eastAsia="Times New Roman" w:hAnsi="Times New Roman"/>
          <w:sz w:val="28"/>
          <w:szCs w:val="28"/>
          <w:vertAlign w:val="superscript"/>
          <w:lang w:eastAsia="ru-RU"/>
        </w:rPr>
        <w:t>0,5</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67</w:t>
      </w:r>
      <w:r w:rsidRPr="00754407">
        <w:rPr>
          <w:rFonts w:ascii="Times New Roman" w:eastAsia="Times New Roman" w:hAnsi="Times New Roman"/>
          <w:sz w:val="28"/>
          <w:szCs w:val="28"/>
          <w:vertAlign w:val="superscript"/>
          <w:lang w:eastAsia="ru-RU"/>
        </w:rPr>
        <w:t>–0,4</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0,95</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1,11</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1,0=759,2</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i/>
          <w:sz w:val="28"/>
          <w:szCs w:val="28"/>
          <w:lang w:eastAsia="ru-RU"/>
        </w:rPr>
        <w:t>P</w:t>
      </w:r>
      <w:r w:rsidRPr="00754407">
        <w:rPr>
          <w:rFonts w:ascii="Times New Roman" w:eastAsia="Times New Roman" w:hAnsi="Times New Roman"/>
          <w:i/>
          <w:sz w:val="28"/>
          <w:szCs w:val="28"/>
          <w:vertAlign w:val="subscript"/>
          <w:lang w:eastAsia="ru-RU"/>
        </w:rPr>
        <w:t>y</w:t>
      </w:r>
      <w:r w:rsidRPr="00754407">
        <w:rPr>
          <w:rFonts w:ascii="Times New Roman" w:eastAsia="Times New Roman" w:hAnsi="Times New Roman"/>
          <w:sz w:val="28"/>
          <w:szCs w:val="28"/>
          <w:lang w:eastAsia="ru-RU"/>
        </w:rPr>
        <w:t>=10</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243</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3</w:t>
      </w:r>
      <w:r w:rsidRPr="00754407">
        <w:rPr>
          <w:rFonts w:ascii="Times New Roman" w:eastAsia="Times New Roman" w:hAnsi="Times New Roman"/>
          <w:sz w:val="28"/>
          <w:szCs w:val="28"/>
          <w:vertAlign w:val="superscript"/>
          <w:lang w:eastAsia="ru-RU"/>
        </w:rPr>
        <w:t>0,9</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0,8</w:t>
      </w:r>
      <w:r w:rsidRPr="00754407">
        <w:rPr>
          <w:rFonts w:ascii="Times New Roman" w:eastAsia="Times New Roman" w:hAnsi="Times New Roman"/>
          <w:sz w:val="28"/>
          <w:szCs w:val="28"/>
          <w:vertAlign w:val="superscript"/>
          <w:lang w:eastAsia="ru-RU"/>
        </w:rPr>
        <w:t>0,6</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67</w:t>
      </w:r>
      <w:r w:rsidRPr="00754407">
        <w:rPr>
          <w:rFonts w:ascii="Times New Roman" w:eastAsia="Times New Roman" w:hAnsi="Times New Roman"/>
          <w:sz w:val="28"/>
          <w:szCs w:val="28"/>
          <w:vertAlign w:val="superscript"/>
          <w:lang w:eastAsia="ru-RU"/>
        </w:rPr>
        <w:t>–0,3</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0,95</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0,77</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1,0=1046,1</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Мощность резания, кВт:</w:t>
      </w:r>
    </w:p>
    <w:p w:rsidR="007E4BC5" w:rsidRPr="00754407"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4"/>
          <w:sz w:val="28"/>
          <w:szCs w:val="28"/>
          <w:lang w:eastAsia="ru-RU"/>
        </w:rPr>
        <w:drawing>
          <wp:inline distT="0" distB="0" distL="0" distR="0">
            <wp:extent cx="2038350" cy="400050"/>
            <wp:effectExtent l="0" t="0" r="0" b="0"/>
            <wp:docPr id="179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8350" cy="400050"/>
                    </a:xfrm>
                    <a:prstGeom prst="rect">
                      <a:avLst/>
                    </a:prstGeom>
                    <a:noFill/>
                    <a:ln>
                      <a:noFill/>
                    </a:ln>
                  </pic:spPr>
                </pic:pic>
              </a:graphicData>
            </a:graphic>
          </wp:inline>
        </w:drawing>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Мощность на шпинделе станка </w:t>
      </w:r>
      <w:proofErr w:type="spellStart"/>
      <w:proofErr w:type="gramStart"/>
      <w:r w:rsidRPr="00754407">
        <w:rPr>
          <w:rFonts w:ascii="Times New Roman" w:eastAsia="Times New Roman" w:hAnsi="Times New Roman"/>
          <w:i/>
          <w:sz w:val="28"/>
          <w:szCs w:val="28"/>
          <w:lang w:eastAsia="ru-RU"/>
        </w:rPr>
        <w:t>N</w:t>
      </w:r>
      <w:proofErr w:type="gramEnd"/>
      <w:r w:rsidRPr="00754407">
        <w:rPr>
          <w:rFonts w:ascii="Times New Roman" w:eastAsia="Times New Roman" w:hAnsi="Times New Roman"/>
          <w:i/>
          <w:sz w:val="28"/>
          <w:szCs w:val="28"/>
          <w:vertAlign w:val="subscript"/>
          <w:lang w:eastAsia="ru-RU"/>
        </w:rPr>
        <w:t>э</w:t>
      </w:r>
      <w:r w:rsidRPr="00754407">
        <w:rPr>
          <w:rFonts w:ascii="Times New Roman" w:eastAsia="Times New Roman" w:hAnsi="Times New Roman"/>
          <w:sz w:val="28"/>
          <w:szCs w:val="28"/>
          <w:lang w:eastAsia="ru-RU"/>
        </w:rPr>
        <w:t>=</w:t>
      </w:r>
      <w:r w:rsidRPr="00754407">
        <w:rPr>
          <w:rFonts w:ascii="Times New Roman" w:eastAsia="Times New Roman" w:hAnsi="Times New Roman"/>
          <w:i/>
          <w:sz w:val="28"/>
          <w:szCs w:val="28"/>
          <w:lang w:eastAsia="ru-RU"/>
        </w:rPr>
        <w:t>N</w:t>
      </w:r>
      <w:r w:rsidRPr="00754407">
        <w:rPr>
          <w:rFonts w:ascii="Times New Roman" w:eastAsia="Times New Roman" w:hAnsi="Times New Roman"/>
          <w:i/>
          <w:sz w:val="28"/>
          <w:szCs w:val="28"/>
          <w:vertAlign w:val="subscript"/>
          <w:lang w:eastAsia="ru-RU"/>
        </w:rPr>
        <w:t>д</w:t>
      </w:r>
      <w:proofErr w:type="spellEnd"/>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η.</w:t>
      </w:r>
    </w:p>
    <w:p w:rsidR="007E4BC5" w:rsidRPr="00754407" w:rsidRDefault="007E4BC5" w:rsidP="00D475E9">
      <w:pPr>
        <w:spacing w:after="0" w:line="360" w:lineRule="auto"/>
        <w:jc w:val="both"/>
        <w:rPr>
          <w:rFonts w:ascii="Times New Roman" w:eastAsia="Times New Roman" w:hAnsi="Times New Roman"/>
          <w:sz w:val="28"/>
          <w:szCs w:val="28"/>
          <w:lang w:eastAsia="ru-RU"/>
        </w:rPr>
      </w:pPr>
      <w:proofErr w:type="gramStart"/>
      <w:r w:rsidRPr="00754407">
        <w:rPr>
          <w:rFonts w:ascii="Times New Roman" w:eastAsia="Times New Roman" w:hAnsi="Times New Roman"/>
          <w:i/>
          <w:sz w:val="28"/>
          <w:szCs w:val="28"/>
          <w:lang w:eastAsia="ru-RU"/>
        </w:rPr>
        <w:t>N</w:t>
      </w:r>
      <w:proofErr w:type="gramEnd"/>
      <w:r w:rsidRPr="00754407">
        <w:rPr>
          <w:rFonts w:ascii="Times New Roman" w:eastAsia="Times New Roman" w:hAnsi="Times New Roman"/>
          <w:i/>
          <w:sz w:val="28"/>
          <w:szCs w:val="28"/>
          <w:vertAlign w:val="subscript"/>
          <w:lang w:eastAsia="ru-RU"/>
        </w:rPr>
        <w:t>д</w:t>
      </w:r>
      <w:r w:rsidRPr="00754407">
        <w:rPr>
          <w:rFonts w:ascii="Times New Roman" w:eastAsia="Times New Roman" w:hAnsi="Times New Roman"/>
          <w:sz w:val="28"/>
          <w:szCs w:val="28"/>
          <w:lang w:eastAsia="ru-RU"/>
        </w:rPr>
        <w:t>=10 кВт; η=0,8 (по паспорту станка).</w:t>
      </w:r>
    </w:p>
    <w:p w:rsidR="007E4BC5" w:rsidRPr="00754407" w:rsidRDefault="007E4BC5" w:rsidP="00D475E9">
      <w:pPr>
        <w:spacing w:after="0" w:line="360" w:lineRule="auto"/>
        <w:jc w:val="both"/>
        <w:rPr>
          <w:rFonts w:ascii="Times New Roman" w:eastAsia="Times New Roman" w:hAnsi="Times New Roman"/>
          <w:sz w:val="28"/>
          <w:szCs w:val="28"/>
          <w:lang w:eastAsia="ru-RU"/>
        </w:rPr>
      </w:pPr>
      <w:proofErr w:type="gramStart"/>
      <w:r w:rsidRPr="00754407">
        <w:rPr>
          <w:rFonts w:ascii="Times New Roman" w:eastAsia="Times New Roman" w:hAnsi="Times New Roman"/>
          <w:i/>
          <w:sz w:val="28"/>
          <w:szCs w:val="28"/>
          <w:lang w:eastAsia="ru-RU"/>
        </w:rPr>
        <w:lastRenderedPageBreak/>
        <w:t>N</w:t>
      </w:r>
      <w:proofErr w:type="gramEnd"/>
      <w:r w:rsidRPr="00754407">
        <w:rPr>
          <w:rFonts w:ascii="Times New Roman" w:eastAsia="Times New Roman" w:hAnsi="Times New Roman"/>
          <w:i/>
          <w:sz w:val="28"/>
          <w:szCs w:val="28"/>
          <w:vertAlign w:val="subscript"/>
          <w:lang w:eastAsia="ru-RU"/>
        </w:rPr>
        <w:t>э</w:t>
      </w:r>
      <w:r w:rsidRPr="00754407">
        <w:rPr>
          <w:rFonts w:ascii="Times New Roman" w:eastAsia="Times New Roman" w:hAnsi="Times New Roman"/>
          <w:sz w:val="28"/>
          <w:szCs w:val="28"/>
          <w:lang w:eastAsia="ru-RU"/>
        </w:rPr>
        <w:t>=10</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0,8=8 кВт.</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Так как </w:t>
      </w:r>
      <w:proofErr w:type="gramStart"/>
      <w:r w:rsidRPr="00754407">
        <w:rPr>
          <w:rFonts w:ascii="Times New Roman" w:eastAsia="Times New Roman" w:hAnsi="Times New Roman"/>
          <w:i/>
          <w:sz w:val="28"/>
          <w:szCs w:val="28"/>
          <w:lang w:eastAsia="ru-RU"/>
        </w:rPr>
        <w:t>N</w:t>
      </w:r>
      <w:proofErr w:type="gramEnd"/>
      <w:r w:rsidRPr="00754407">
        <w:rPr>
          <w:rFonts w:ascii="Times New Roman" w:eastAsia="Times New Roman" w:hAnsi="Times New Roman"/>
          <w:i/>
          <w:sz w:val="28"/>
          <w:szCs w:val="28"/>
          <w:vertAlign w:val="subscript"/>
          <w:lang w:eastAsia="ru-RU"/>
        </w:rPr>
        <w:t>э</w:t>
      </w:r>
      <w:r w:rsidRPr="00754407">
        <w:rPr>
          <w:rFonts w:ascii="Times New Roman" w:eastAsia="Times New Roman" w:hAnsi="Times New Roman"/>
          <w:sz w:val="28"/>
          <w:szCs w:val="28"/>
          <w:lang w:eastAsia="ru-RU"/>
        </w:rPr>
        <w:t>=8 кВт &gt;</w:t>
      </w:r>
      <w:r w:rsidRPr="00754407">
        <w:rPr>
          <w:rFonts w:ascii="Times New Roman" w:eastAsia="Times New Roman" w:hAnsi="Times New Roman"/>
          <w:i/>
          <w:sz w:val="28"/>
          <w:szCs w:val="28"/>
          <w:lang w:eastAsia="ru-RU"/>
        </w:rPr>
        <w:t>N</w:t>
      </w:r>
      <w:r w:rsidRPr="00754407">
        <w:rPr>
          <w:rFonts w:ascii="Times New Roman" w:eastAsia="Times New Roman" w:hAnsi="Times New Roman"/>
          <w:sz w:val="28"/>
          <w:szCs w:val="28"/>
          <w:lang w:eastAsia="ru-RU"/>
        </w:rPr>
        <w:t>=3,8 кВт, то обработка возможна.</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5. Основное время [3], мин:</w:t>
      </w:r>
    </w:p>
    <w:p w:rsidR="007E4BC5" w:rsidRPr="00754407" w:rsidRDefault="0057262B" w:rsidP="00E56159">
      <w:pPr>
        <w:spacing w:after="0" w:line="360" w:lineRule="auto"/>
        <w:jc w:val="center"/>
        <w:rPr>
          <w:rFonts w:ascii="Times New Roman" w:eastAsia="Times New Roman" w:hAnsi="Times New Roman"/>
          <w:sz w:val="28"/>
          <w:szCs w:val="28"/>
          <w:lang w:eastAsia="ru-RU"/>
        </w:rPr>
      </w:pPr>
      <w:r w:rsidRPr="00754407">
        <w:rPr>
          <w:rFonts w:ascii="Times New Roman" w:eastAsia="Times New Roman" w:hAnsi="Times New Roman"/>
          <w:noProof/>
          <w:position w:val="-24"/>
          <w:sz w:val="28"/>
          <w:szCs w:val="28"/>
          <w:lang w:eastAsia="ru-RU"/>
        </w:rPr>
        <w:drawing>
          <wp:inline distT="0" distB="0" distL="0" distR="0">
            <wp:extent cx="685800" cy="4381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438150"/>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Путь резца </w:t>
      </w:r>
      <w:r w:rsidRPr="00754407">
        <w:rPr>
          <w:rFonts w:ascii="Times New Roman" w:eastAsia="Times New Roman" w:hAnsi="Times New Roman"/>
          <w:i/>
          <w:sz w:val="28"/>
          <w:szCs w:val="28"/>
          <w:lang w:eastAsia="ru-RU"/>
        </w:rPr>
        <w:t>L=l+</w:t>
      </w:r>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1</w:t>
      </w:r>
      <w:r w:rsidRPr="00754407">
        <w:rPr>
          <w:rFonts w:ascii="Times New Roman" w:eastAsia="Times New Roman" w:hAnsi="Times New Roman"/>
          <w:i/>
          <w:sz w:val="28"/>
          <w:szCs w:val="28"/>
          <w:lang w:eastAsia="ru-RU"/>
        </w:rPr>
        <w:t>+</w:t>
      </w:r>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2</w:t>
      </w:r>
      <w:r w:rsidRPr="00754407">
        <w:rPr>
          <w:rFonts w:ascii="Times New Roman" w:eastAsia="Times New Roman" w:hAnsi="Times New Roman"/>
          <w:sz w:val="28"/>
          <w:szCs w:val="28"/>
          <w:lang w:eastAsia="ru-RU"/>
        </w:rPr>
        <w:t>, мм</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Врезание резца </w:t>
      </w:r>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1</w:t>
      </w:r>
      <w:r w:rsidRPr="00754407">
        <w:rPr>
          <w:rFonts w:ascii="Times New Roman" w:eastAsia="Times New Roman" w:hAnsi="Times New Roman"/>
          <w:sz w:val="28"/>
          <w:szCs w:val="28"/>
          <w:lang w:eastAsia="ru-RU"/>
        </w:rPr>
        <w:t>=</w:t>
      </w:r>
      <w:r w:rsidRPr="00754407">
        <w:rPr>
          <w:rFonts w:ascii="Times New Roman" w:eastAsia="Times New Roman" w:hAnsi="Times New Roman"/>
          <w:i/>
          <w:sz w:val="28"/>
          <w:szCs w:val="28"/>
          <w:lang w:eastAsia="ru-RU"/>
        </w:rPr>
        <w:t>t</w:t>
      </w:r>
      <w:r w:rsidRPr="00754407">
        <w:rPr>
          <w:rFonts w:ascii="Times New Roman" w:eastAsia="Times New Roman" w:hAnsi="Times New Roman"/>
          <w:i/>
          <w:sz w:val="28"/>
          <w:szCs w:val="28"/>
          <w:lang w:eastAsia="ru-RU"/>
        </w:rPr>
        <w:sym w:font="Symbol" w:char="F0D7"/>
      </w:r>
      <w:r w:rsidRPr="00754407">
        <w:rPr>
          <w:rFonts w:ascii="Times New Roman" w:eastAsia="Times New Roman" w:hAnsi="Times New Roman"/>
          <w:i/>
          <w:sz w:val="28"/>
          <w:szCs w:val="28"/>
          <w:lang w:eastAsia="ru-RU"/>
        </w:rPr>
        <w:t xml:space="preserve">ctgφ </w:t>
      </w:r>
      <w:r w:rsidRPr="00754407">
        <w:rPr>
          <w:rFonts w:ascii="Times New Roman" w:eastAsia="Times New Roman" w:hAnsi="Times New Roman"/>
          <w:sz w:val="28"/>
          <w:szCs w:val="28"/>
          <w:lang w:eastAsia="ru-RU"/>
        </w:rPr>
        <w:t>=3</w:t>
      </w:r>
      <w:r w:rsidRPr="00754407">
        <w:rPr>
          <w:rFonts w:ascii="Times New Roman" w:eastAsia="Times New Roman" w:hAnsi="Times New Roman"/>
          <w:sz w:val="28"/>
          <w:szCs w:val="28"/>
          <w:lang w:eastAsia="ru-RU"/>
        </w:rPr>
        <w:sym w:font="Symbol" w:char="F0D7"/>
      </w:r>
      <w:proofErr w:type="spellStart"/>
      <w:r w:rsidRPr="00754407">
        <w:rPr>
          <w:rFonts w:ascii="Times New Roman" w:eastAsia="Times New Roman" w:hAnsi="Times New Roman"/>
          <w:sz w:val="28"/>
          <w:szCs w:val="28"/>
          <w:lang w:eastAsia="ru-RU"/>
        </w:rPr>
        <w:t>ctg</w:t>
      </w:r>
      <w:proofErr w:type="spellEnd"/>
      <w:r w:rsidRPr="00754407">
        <w:rPr>
          <w:rFonts w:ascii="Times New Roman" w:eastAsia="Times New Roman" w:hAnsi="Times New Roman"/>
          <w:sz w:val="28"/>
          <w:szCs w:val="28"/>
          <w:lang w:eastAsia="ru-RU"/>
        </w:rPr>
        <w:t xml:space="preserve"> 60</w:t>
      </w:r>
      <w:r w:rsidRPr="00754407">
        <w:rPr>
          <w:rFonts w:ascii="Times New Roman" w:eastAsia="Times New Roman" w:hAnsi="Times New Roman"/>
          <w:sz w:val="28"/>
          <w:szCs w:val="28"/>
          <w:vertAlign w:val="superscript"/>
          <w:lang w:eastAsia="ru-RU"/>
        </w:rPr>
        <w:t>°</w:t>
      </w:r>
      <w:r w:rsidRPr="00754407">
        <w:rPr>
          <w:rFonts w:ascii="Times New Roman" w:eastAsia="Times New Roman" w:hAnsi="Times New Roman"/>
          <w:sz w:val="28"/>
          <w:szCs w:val="28"/>
          <w:lang w:eastAsia="ru-RU"/>
        </w:rPr>
        <w:t>=3</w:t>
      </w:r>
      <w:r w:rsidRPr="00754407">
        <w:rPr>
          <w:rFonts w:ascii="Times New Roman" w:eastAsia="Times New Roman" w:hAnsi="Times New Roman"/>
          <w:sz w:val="28"/>
          <w:szCs w:val="28"/>
          <w:lang w:eastAsia="ru-RU"/>
        </w:rPr>
        <w:sym w:font="Symbol" w:char="F0D7"/>
      </w:r>
      <w:r w:rsidRPr="00754407">
        <w:rPr>
          <w:rFonts w:ascii="Times New Roman" w:eastAsia="Times New Roman" w:hAnsi="Times New Roman"/>
          <w:sz w:val="28"/>
          <w:szCs w:val="28"/>
          <w:lang w:eastAsia="ru-RU"/>
        </w:rPr>
        <w:t>0,58=1,7 мм</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Пробег резца </w:t>
      </w:r>
      <w:r w:rsidRPr="00754407">
        <w:rPr>
          <w:rFonts w:ascii="Times New Roman" w:eastAsia="Times New Roman" w:hAnsi="Times New Roman"/>
          <w:i/>
          <w:sz w:val="28"/>
          <w:szCs w:val="28"/>
          <w:lang w:val="en-US" w:eastAsia="ru-RU"/>
        </w:rPr>
        <w:t>l</w:t>
      </w:r>
      <w:r w:rsidRPr="00754407">
        <w:rPr>
          <w:rFonts w:ascii="Times New Roman" w:eastAsia="Times New Roman" w:hAnsi="Times New Roman"/>
          <w:i/>
          <w:sz w:val="28"/>
          <w:szCs w:val="28"/>
          <w:vertAlign w:val="subscript"/>
          <w:lang w:eastAsia="ru-RU"/>
        </w:rPr>
        <w:t>2</w:t>
      </w:r>
      <w:r w:rsidRPr="00754407">
        <w:rPr>
          <w:rFonts w:ascii="Times New Roman" w:eastAsia="Times New Roman" w:hAnsi="Times New Roman"/>
          <w:sz w:val="28"/>
          <w:szCs w:val="28"/>
          <w:lang w:eastAsia="ru-RU"/>
        </w:rPr>
        <w:t>=1,3 мм.</w:t>
      </w:r>
    </w:p>
    <w:p w:rsidR="007E4BC5" w:rsidRPr="00754407" w:rsidRDefault="007E4BC5"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Тогда </w:t>
      </w:r>
      <w:r w:rsidRPr="00754407">
        <w:rPr>
          <w:rFonts w:ascii="Times New Roman" w:eastAsia="Times New Roman" w:hAnsi="Times New Roman"/>
          <w:i/>
          <w:sz w:val="28"/>
          <w:szCs w:val="28"/>
          <w:lang w:eastAsia="ru-RU"/>
        </w:rPr>
        <w:t>L</w:t>
      </w:r>
      <w:r w:rsidRPr="00754407">
        <w:rPr>
          <w:rFonts w:ascii="Times New Roman" w:eastAsia="Times New Roman" w:hAnsi="Times New Roman"/>
          <w:sz w:val="28"/>
          <w:szCs w:val="28"/>
          <w:lang w:eastAsia="ru-RU"/>
        </w:rPr>
        <w:t>=280+1,7+1,3=283 мм.</w:t>
      </w:r>
    </w:p>
    <w:p w:rsidR="007E4BC5" w:rsidRDefault="0057262B" w:rsidP="00D475E9">
      <w:pPr>
        <w:spacing w:after="0" w:line="360" w:lineRule="auto"/>
        <w:jc w:val="both"/>
        <w:rPr>
          <w:rFonts w:ascii="Times New Roman" w:eastAsia="Times New Roman" w:hAnsi="Times New Roman"/>
          <w:sz w:val="28"/>
          <w:szCs w:val="28"/>
          <w:lang w:eastAsia="ru-RU"/>
        </w:rPr>
      </w:pPr>
      <w:r w:rsidRPr="00754407">
        <w:rPr>
          <w:rFonts w:ascii="Times New Roman" w:eastAsia="Times New Roman" w:hAnsi="Times New Roman"/>
          <w:noProof/>
          <w:position w:val="-28"/>
          <w:sz w:val="28"/>
          <w:szCs w:val="28"/>
          <w:lang w:eastAsia="ru-RU"/>
        </w:rPr>
        <w:drawing>
          <wp:inline distT="0" distB="0" distL="0" distR="0">
            <wp:extent cx="1257300" cy="42862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428625"/>
                    </a:xfrm>
                    <a:prstGeom prst="rect">
                      <a:avLst/>
                    </a:prstGeom>
                    <a:noFill/>
                    <a:ln>
                      <a:noFill/>
                    </a:ln>
                  </pic:spPr>
                </pic:pic>
              </a:graphicData>
            </a:graphic>
          </wp:inline>
        </w:drawing>
      </w:r>
      <w:r w:rsidR="007E4BC5" w:rsidRPr="00754407">
        <w:rPr>
          <w:rFonts w:ascii="Times New Roman" w:eastAsia="Times New Roman" w:hAnsi="Times New Roman"/>
          <w:sz w:val="28"/>
          <w:szCs w:val="28"/>
          <w:lang w:eastAsia="ru-RU"/>
        </w:rPr>
        <w:t xml:space="preserve"> мин.</w:t>
      </w:r>
    </w:p>
    <w:p w:rsidR="00E56159" w:rsidRPr="00754407" w:rsidRDefault="00E56159" w:rsidP="00D475E9">
      <w:pPr>
        <w:spacing w:after="0" w:line="360" w:lineRule="auto"/>
        <w:jc w:val="both"/>
        <w:rPr>
          <w:rFonts w:ascii="Times New Roman" w:eastAsia="Times New Roman" w:hAnsi="Times New Roman"/>
          <w:sz w:val="28"/>
          <w:szCs w:val="28"/>
          <w:lang w:eastAsia="ru-RU"/>
        </w:rPr>
      </w:pPr>
    </w:p>
    <w:p w:rsidR="007E4BC5" w:rsidRDefault="00CB6238" w:rsidP="00D475E9">
      <w:pPr>
        <w:spacing w:after="0" w:line="360" w:lineRule="auto"/>
        <w:jc w:val="both"/>
        <w:rPr>
          <w:rFonts w:ascii="Times New Roman" w:eastAsia="Times New Roman" w:hAnsi="Times New Roman"/>
          <w:sz w:val="28"/>
          <w:szCs w:val="28"/>
          <w:u w:val="single"/>
          <w:lang w:eastAsia="ru-RU"/>
        </w:rPr>
      </w:pPr>
      <w:r>
        <w:rPr>
          <w:rFonts w:ascii="Times New Roman" w:eastAsia="Times New Roman" w:hAnsi="Times New Roman"/>
          <w:sz w:val="28"/>
          <w:szCs w:val="28"/>
          <w:u w:val="single"/>
          <w:lang w:eastAsia="ru-RU"/>
        </w:rPr>
        <w:t>7</w:t>
      </w:r>
      <w:r w:rsidR="002E5E67">
        <w:rPr>
          <w:rFonts w:ascii="Times New Roman" w:eastAsia="Times New Roman" w:hAnsi="Times New Roman"/>
          <w:sz w:val="28"/>
          <w:szCs w:val="28"/>
          <w:u w:val="single"/>
          <w:lang w:eastAsia="ru-RU"/>
        </w:rPr>
        <w:t xml:space="preserve">.3 </w:t>
      </w:r>
      <w:r w:rsidR="007E4BC5" w:rsidRPr="00754407">
        <w:rPr>
          <w:rFonts w:ascii="Times New Roman" w:eastAsia="Times New Roman" w:hAnsi="Times New Roman"/>
          <w:sz w:val="28"/>
          <w:szCs w:val="28"/>
          <w:u w:val="single"/>
          <w:lang w:eastAsia="ru-RU"/>
        </w:rPr>
        <w:t xml:space="preserve">Задание </w:t>
      </w:r>
      <w:r w:rsidR="002E5E67">
        <w:rPr>
          <w:rFonts w:ascii="Times New Roman" w:eastAsia="Times New Roman" w:hAnsi="Times New Roman"/>
          <w:sz w:val="28"/>
          <w:szCs w:val="28"/>
          <w:u w:val="single"/>
          <w:lang w:eastAsia="ru-RU"/>
        </w:rPr>
        <w:t>для отчета лабораторной работы</w:t>
      </w:r>
      <w:r w:rsidR="007E4BC5" w:rsidRPr="00754407">
        <w:rPr>
          <w:rFonts w:ascii="Times New Roman" w:eastAsia="Times New Roman" w:hAnsi="Times New Roman"/>
          <w:sz w:val="28"/>
          <w:szCs w:val="28"/>
          <w:u w:val="single"/>
          <w:lang w:eastAsia="ru-RU"/>
        </w:rPr>
        <w:t xml:space="preserve"> №1</w:t>
      </w:r>
      <w:r w:rsidR="00E56159">
        <w:rPr>
          <w:rFonts w:ascii="Times New Roman" w:eastAsia="Times New Roman" w:hAnsi="Times New Roman"/>
          <w:sz w:val="28"/>
          <w:szCs w:val="28"/>
          <w:u w:val="single"/>
          <w:lang w:eastAsia="ru-RU"/>
        </w:rPr>
        <w:t xml:space="preserve">  </w:t>
      </w:r>
    </w:p>
    <w:p w:rsidR="00E56159" w:rsidRPr="00754407" w:rsidRDefault="00E56159" w:rsidP="00D475E9">
      <w:pPr>
        <w:spacing w:after="0" w:line="360" w:lineRule="auto"/>
        <w:jc w:val="both"/>
        <w:rPr>
          <w:rFonts w:ascii="Times New Roman" w:eastAsia="Times New Roman" w:hAnsi="Times New Roman"/>
          <w:sz w:val="28"/>
          <w:szCs w:val="28"/>
          <w:lang w:eastAsia="ru-RU"/>
        </w:rPr>
      </w:pP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Выполнить расчет режимов резания аналитическим способом (по э</w:t>
      </w:r>
      <w:r w:rsidRPr="00754407">
        <w:rPr>
          <w:rFonts w:ascii="Times New Roman" w:eastAsia="Times New Roman" w:hAnsi="Times New Roman"/>
          <w:sz w:val="28"/>
          <w:szCs w:val="28"/>
          <w:lang w:eastAsia="ru-RU"/>
        </w:rPr>
        <w:t>м</w:t>
      </w:r>
      <w:r w:rsidRPr="00754407">
        <w:rPr>
          <w:rFonts w:ascii="Times New Roman" w:eastAsia="Times New Roman" w:hAnsi="Times New Roman"/>
          <w:sz w:val="28"/>
          <w:szCs w:val="28"/>
          <w:lang w:eastAsia="ru-RU"/>
        </w:rPr>
        <w:t>пирической формуле) по заданному варианту для обработки на токарно–винторезном станке 16К20.</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Исходные данные приведены в таблице </w:t>
      </w:r>
      <w:r w:rsidR="002E5E67">
        <w:rPr>
          <w:rFonts w:ascii="Times New Roman" w:eastAsia="Times New Roman" w:hAnsi="Times New Roman"/>
          <w:sz w:val="28"/>
          <w:szCs w:val="28"/>
          <w:lang w:eastAsia="ru-RU"/>
        </w:rPr>
        <w:t>8.</w:t>
      </w:r>
      <w:r w:rsidRPr="00754407">
        <w:rPr>
          <w:rFonts w:ascii="Times New Roman" w:eastAsia="Times New Roman" w:hAnsi="Times New Roman"/>
          <w:sz w:val="28"/>
          <w:szCs w:val="28"/>
          <w:lang w:eastAsia="ru-RU"/>
        </w:rPr>
        <w:t>1.</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Порядок выполнения работы</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1. Пользуясь инструкцией и дополнительной литературой, изучить методику определения режима резания. Ознакомиться со справочником [2] и [3].</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Ознакомиться с условием задания.</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2. Выполнить эскиз обработки.</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3. Выбрать режущий инструмент.</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 xml:space="preserve">4. Назначить глубину резания (для подрезания торца </w:t>
      </w:r>
      <w:r w:rsidRPr="00754407">
        <w:rPr>
          <w:rFonts w:ascii="Times New Roman" w:eastAsia="Times New Roman" w:hAnsi="Times New Roman"/>
          <w:i/>
          <w:sz w:val="28"/>
          <w:szCs w:val="28"/>
          <w:lang w:val="en-US" w:eastAsia="ru-RU"/>
        </w:rPr>
        <w:t>t</w:t>
      </w:r>
      <w:r w:rsidRPr="00754407">
        <w:rPr>
          <w:rFonts w:ascii="Times New Roman" w:eastAsia="Times New Roman" w:hAnsi="Times New Roman"/>
          <w:i/>
          <w:sz w:val="28"/>
          <w:szCs w:val="28"/>
          <w:lang w:eastAsia="ru-RU"/>
        </w:rPr>
        <w:t xml:space="preserve"> = </w:t>
      </w:r>
      <w:r w:rsidRPr="00754407">
        <w:rPr>
          <w:rFonts w:ascii="Times New Roman" w:eastAsia="Times New Roman" w:hAnsi="Times New Roman"/>
          <w:i/>
          <w:sz w:val="28"/>
          <w:szCs w:val="28"/>
          <w:lang w:val="en-US" w:eastAsia="ru-RU"/>
        </w:rPr>
        <w:t>l</w:t>
      </w:r>
      <w:r w:rsidRPr="00754407">
        <w:rPr>
          <w:rFonts w:ascii="Times New Roman" w:eastAsia="Times New Roman" w:hAnsi="Times New Roman"/>
          <w:sz w:val="28"/>
          <w:szCs w:val="28"/>
          <w:lang w:eastAsia="ru-RU"/>
        </w:rPr>
        <w:t>).</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5. Определить подачу.</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6. Рассчитать скорость резания.</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7. Определить частоту вращения шпинделя и скорректировать по па</w:t>
      </w:r>
      <w:r w:rsidRPr="00754407">
        <w:rPr>
          <w:rFonts w:ascii="Times New Roman" w:eastAsia="Times New Roman" w:hAnsi="Times New Roman"/>
          <w:sz w:val="28"/>
          <w:szCs w:val="28"/>
          <w:lang w:eastAsia="ru-RU"/>
        </w:rPr>
        <w:t>с</w:t>
      </w:r>
      <w:r w:rsidRPr="00754407">
        <w:rPr>
          <w:rFonts w:ascii="Times New Roman" w:eastAsia="Times New Roman" w:hAnsi="Times New Roman"/>
          <w:sz w:val="28"/>
          <w:szCs w:val="28"/>
          <w:lang w:eastAsia="ru-RU"/>
        </w:rPr>
        <w:t>порту станка.</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lastRenderedPageBreak/>
        <w:t>8. Определить действительную скорость резания.</w:t>
      </w:r>
    </w:p>
    <w:p w:rsidR="007E4BC5" w:rsidRPr="00754407" w:rsidRDefault="007E4BC5" w:rsidP="00E56159">
      <w:pPr>
        <w:spacing w:after="0" w:line="360" w:lineRule="auto"/>
        <w:ind w:firstLine="851"/>
        <w:jc w:val="both"/>
        <w:rPr>
          <w:rFonts w:ascii="Times New Roman" w:eastAsia="Times New Roman" w:hAnsi="Times New Roman"/>
          <w:sz w:val="28"/>
          <w:szCs w:val="28"/>
          <w:lang w:eastAsia="ru-RU"/>
        </w:rPr>
      </w:pPr>
      <w:r w:rsidRPr="00754407">
        <w:rPr>
          <w:rFonts w:ascii="Times New Roman" w:eastAsia="Times New Roman" w:hAnsi="Times New Roman"/>
          <w:sz w:val="28"/>
          <w:szCs w:val="28"/>
          <w:lang w:eastAsia="ru-RU"/>
        </w:rPr>
        <w:t>9. Рассчитать основное технологическое время.</w:t>
      </w:r>
    </w:p>
    <w:p w:rsidR="007E4BC5" w:rsidRPr="002E5E67" w:rsidRDefault="007E4BC5" w:rsidP="002E5E67">
      <w:pPr>
        <w:spacing w:after="0" w:line="360" w:lineRule="auto"/>
        <w:rPr>
          <w:rFonts w:ascii="Times New Roman" w:eastAsia="Times New Roman" w:hAnsi="Times New Roman"/>
          <w:sz w:val="28"/>
          <w:szCs w:val="28"/>
          <w:lang w:eastAsia="ru-RU"/>
        </w:rPr>
      </w:pPr>
      <w:r w:rsidRPr="002E5E67">
        <w:rPr>
          <w:rFonts w:ascii="Times New Roman" w:eastAsia="Times New Roman" w:hAnsi="Times New Roman"/>
          <w:sz w:val="28"/>
          <w:szCs w:val="28"/>
          <w:lang w:eastAsia="ru-RU"/>
        </w:rPr>
        <w:t xml:space="preserve">Таблица </w:t>
      </w:r>
      <w:r w:rsidR="00CB6238">
        <w:rPr>
          <w:rFonts w:ascii="Times New Roman" w:eastAsia="Times New Roman" w:hAnsi="Times New Roman"/>
          <w:sz w:val="28"/>
          <w:szCs w:val="28"/>
          <w:lang w:eastAsia="ru-RU"/>
        </w:rPr>
        <w:t>7</w:t>
      </w:r>
      <w:r w:rsidR="002E5E67">
        <w:rPr>
          <w:rFonts w:ascii="Times New Roman" w:eastAsia="Times New Roman" w:hAnsi="Times New Roman"/>
          <w:sz w:val="28"/>
          <w:szCs w:val="28"/>
          <w:lang w:eastAsia="ru-RU"/>
        </w:rPr>
        <w:t>.</w:t>
      </w:r>
      <w:r w:rsidRPr="002E5E67">
        <w:rPr>
          <w:rFonts w:ascii="Times New Roman" w:eastAsia="Times New Roman" w:hAnsi="Times New Roman"/>
          <w:sz w:val="28"/>
          <w:szCs w:val="28"/>
          <w:lang w:eastAsia="ru-RU"/>
        </w:rPr>
        <w:t>1</w:t>
      </w:r>
      <w:r w:rsidR="002E5E67" w:rsidRPr="002E5E67">
        <w:rPr>
          <w:rFonts w:ascii="Times New Roman" w:eastAsia="Times New Roman" w:hAnsi="Times New Roman"/>
          <w:sz w:val="28"/>
          <w:szCs w:val="28"/>
          <w:lang w:eastAsia="ru-RU"/>
        </w:rPr>
        <w:t xml:space="preserve"> – Исходные данные для расчета режимов резания (токарная о</w:t>
      </w:r>
      <w:r w:rsidR="002E5E67" w:rsidRPr="002E5E67">
        <w:rPr>
          <w:rFonts w:ascii="Times New Roman" w:eastAsia="Times New Roman" w:hAnsi="Times New Roman"/>
          <w:sz w:val="28"/>
          <w:szCs w:val="28"/>
          <w:lang w:eastAsia="ru-RU"/>
        </w:rPr>
        <w:t>б</w:t>
      </w:r>
      <w:r w:rsidR="002E5E67" w:rsidRPr="002E5E67">
        <w:rPr>
          <w:rFonts w:ascii="Times New Roman" w:eastAsia="Times New Roman" w:hAnsi="Times New Roman"/>
          <w:sz w:val="28"/>
          <w:szCs w:val="28"/>
          <w:lang w:eastAsia="ru-RU"/>
        </w:rPr>
        <w:t>работка)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430"/>
        <w:gridCol w:w="2606"/>
        <w:gridCol w:w="2043"/>
        <w:gridCol w:w="804"/>
        <w:gridCol w:w="870"/>
        <w:gridCol w:w="546"/>
        <w:gridCol w:w="369"/>
        <w:gridCol w:w="369"/>
        <w:gridCol w:w="367"/>
        <w:gridCol w:w="368"/>
        <w:gridCol w:w="612"/>
      </w:tblGrid>
      <w:tr w:rsidR="007E4BC5" w:rsidRPr="00D475E9" w:rsidTr="00D475E9">
        <w:trPr>
          <w:tblHeader/>
        </w:trPr>
        <w:tc>
          <w:tcPr>
            <w:tcW w:w="207" w:type="pct"/>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вар.</w:t>
            </w:r>
          </w:p>
        </w:tc>
        <w:tc>
          <w:tcPr>
            <w:tcW w:w="1402" w:type="pct"/>
            <w:vMerge w:val="restart"/>
            <w:tcMar>
              <w:left w:w="57" w:type="dxa"/>
              <w:right w:w="57" w:type="dxa"/>
            </w:tcMar>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Заготовка, материал и его свойства</w:t>
            </w:r>
          </w:p>
        </w:tc>
        <w:tc>
          <w:tcPr>
            <w:tcW w:w="1102" w:type="pct"/>
            <w:vMerge w:val="restart"/>
            <w:tcMar>
              <w:left w:w="57" w:type="dxa"/>
              <w:right w:w="57" w:type="dxa"/>
            </w:tcMar>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Вид обработки и параметр шерох</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ватости</w:t>
            </w:r>
          </w:p>
        </w:tc>
        <w:tc>
          <w:tcPr>
            <w:tcW w:w="1112" w:type="pct"/>
            <w:gridSpan w:val="3"/>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Параметры обраб</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тываемой поверхн</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сти</w:t>
            </w:r>
          </w:p>
        </w:tc>
        <w:tc>
          <w:tcPr>
            <w:tcW w:w="1177" w:type="pct"/>
            <w:gridSpan w:val="5"/>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Геометрические параметры резца</w:t>
            </w:r>
          </w:p>
        </w:tc>
      </w:tr>
      <w:tr w:rsidR="007E4BC5" w:rsidRPr="00D475E9" w:rsidTr="00D475E9">
        <w:trPr>
          <w:tblHeader/>
        </w:trPr>
        <w:tc>
          <w:tcPr>
            <w:tcW w:w="207" w:type="pct"/>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1402" w:type="pct"/>
            <w:vMerge/>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p>
        </w:tc>
        <w:tc>
          <w:tcPr>
            <w:tcW w:w="1102" w:type="pct"/>
            <w:vMerge/>
            <w:tcMar>
              <w:left w:w="57" w:type="dxa"/>
              <w:right w:w="57" w:type="dxa"/>
            </w:tcMar>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 мм</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 мм</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 мм</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φ</w:t>
            </w:r>
            <w:r w:rsidRPr="00D475E9">
              <w:rPr>
                <w:rFonts w:ascii="Times New Roman" w:eastAsia="Times New Roman" w:hAnsi="Times New Roman"/>
                <w:sz w:val="24"/>
                <w:szCs w:val="24"/>
                <w:lang w:eastAsia="ru-RU"/>
              </w:rPr>
              <w:t>°</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α</w:t>
            </w:r>
            <w:r w:rsidRPr="00D475E9">
              <w:rPr>
                <w:rFonts w:ascii="Times New Roman" w:eastAsia="Times New Roman" w:hAnsi="Times New Roman"/>
                <w:sz w:val="24"/>
                <w:szCs w:val="24"/>
                <w:lang w:eastAsia="ru-RU"/>
              </w:rPr>
              <w:t>°</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γ</w:t>
            </w:r>
            <w:r w:rsidRPr="00D475E9">
              <w:rPr>
                <w:rFonts w:ascii="Times New Roman" w:eastAsia="Times New Roman" w:hAnsi="Times New Roman"/>
                <w:sz w:val="24"/>
                <w:szCs w:val="24"/>
                <w:lang w:eastAsia="ru-RU"/>
              </w:rPr>
              <w:t>°</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λ</w:t>
            </w:r>
            <w:r w:rsidRPr="00D475E9">
              <w:rPr>
                <w:rFonts w:ascii="Times New Roman" w:eastAsia="Times New Roman" w:hAnsi="Times New Roman"/>
                <w:sz w:val="24"/>
                <w:szCs w:val="24"/>
                <w:lang w:eastAsia="ru-RU"/>
              </w:rPr>
              <w:t>°</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ρ</w:t>
            </w:r>
            <w:r w:rsidRPr="00D475E9">
              <w:rPr>
                <w:rFonts w:ascii="Times New Roman" w:eastAsia="Times New Roman" w:hAnsi="Times New Roman"/>
                <w:sz w:val="24"/>
                <w:szCs w:val="24"/>
                <w:lang w:eastAsia="ru-RU"/>
              </w:rPr>
              <w:t xml:space="preserve">, </w:t>
            </w:r>
            <w:proofErr w:type="gramStart"/>
            <w:r w:rsidRPr="00D475E9">
              <w:rPr>
                <w:rFonts w:ascii="Times New Roman" w:eastAsia="Times New Roman" w:hAnsi="Times New Roman"/>
                <w:sz w:val="24"/>
                <w:szCs w:val="24"/>
                <w:lang w:eastAsia="ru-RU"/>
              </w:rPr>
              <w:t>мм</w:t>
            </w:r>
            <w:proofErr w:type="gramEnd"/>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c>
          <w:tcPr>
            <w:tcW w:w="1402" w:type="pct"/>
            <w:tcMar>
              <w:left w:w="57" w:type="dxa"/>
              <w:right w:w="57" w:type="dxa"/>
            </w:tcMar>
            <w:vAlign w:val="center"/>
          </w:tcPr>
          <w:p w:rsidR="002E5E67"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xml:space="preserve">Прокат. </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14Х17Н2, НВ200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в упор Ra=1,6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1</w:t>
            </w:r>
            <w:r w:rsidRPr="00D475E9">
              <w:rPr>
                <w:rFonts w:ascii="Times New Roman" w:eastAsia="Times New Roman" w:hAnsi="Times New Roman"/>
                <w:sz w:val="24"/>
                <w:szCs w:val="24"/>
                <w:lang w:eastAsia="ru-RU"/>
              </w:rPr>
              <w:t>52</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1</w:t>
            </w:r>
            <w:r w:rsidRPr="00D475E9">
              <w:rPr>
                <w:rFonts w:ascii="Times New Roman" w:eastAsia="Times New Roman" w:hAnsi="Times New Roman"/>
                <w:sz w:val="24"/>
                <w:szCs w:val="24"/>
                <w:lang w:eastAsia="ru-RU"/>
              </w:rPr>
              <w:t>50e9</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400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Отливка с коркой. С</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рый чугун СЧ 20, НВ160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на проход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110h12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310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Серый чугун СЧ 10, НВ160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Подрезание сплошного торца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Поковка. Сталь 12Х18Н9Т, НВ180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на проход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r w:rsidRPr="00D475E9">
              <w:rPr>
                <w:rFonts w:ascii="Times New Roman" w:eastAsia="Times New Roman" w:hAnsi="Times New Roman"/>
                <w:sz w:val="24"/>
                <w:szCs w:val="24"/>
                <w:lang w:val="en-US" w:eastAsia="ru-RU"/>
              </w:rPr>
              <w:t>8</w:t>
            </w:r>
            <w:r w:rsidRPr="00D475E9">
              <w:rPr>
                <w:rFonts w:ascii="Times New Roman" w:eastAsia="Times New Roman" w:hAnsi="Times New Roman"/>
                <w:sz w:val="24"/>
                <w:szCs w:val="24"/>
                <w:lang w:eastAsia="ru-RU"/>
              </w:rPr>
              <w:t>H12</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val="en-US" w:eastAsia="ru-RU"/>
              </w:rPr>
            </w:pPr>
            <w:r w:rsidRPr="00D475E9">
              <w:rPr>
                <w:rFonts w:ascii="Times New Roman" w:eastAsia="Times New Roman" w:hAnsi="Times New Roman"/>
                <w:sz w:val="24"/>
                <w:szCs w:val="24"/>
                <w:lang w:eastAsia="ru-RU"/>
              </w:rPr>
              <w:t>12</w:t>
            </w:r>
            <w:r w:rsidRPr="00D475E9">
              <w:rPr>
                <w:rFonts w:ascii="Times New Roman" w:eastAsia="Times New Roman" w:hAnsi="Times New Roman"/>
                <w:sz w:val="24"/>
                <w:szCs w:val="24"/>
                <w:lang w:val="en-US" w:eastAsia="ru-RU"/>
              </w:rPr>
              <w:t>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Прокат. Сталь 38ХА,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=680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в упор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val="en-US" w:eastAsia="ru-RU"/>
              </w:rPr>
            </w:pPr>
            <w:r w:rsidRPr="00D475E9">
              <w:rPr>
                <w:rFonts w:ascii="Times New Roman" w:eastAsia="Times New Roman" w:hAnsi="Times New Roman"/>
                <w:sz w:val="24"/>
                <w:szCs w:val="24"/>
                <w:lang w:eastAsia="ru-RU"/>
              </w:rPr>
              <w:t>1</w:t>
            </w:r>
            <w:r w:rsidRPr="00D475E9">
              <w:rPr>
                <w:rFonts w:ascii="Times New Roman" w:eastAsia="Times New Roman" w:hAnsi="Times New Roman"/>
                <w:sz w:val="24"/>
                <w:szCs w:val="24"/>
                <w:lang w:val="en-US" w:eastAsia="ru-RU"/>
              </w:rPr>
              <w:t>30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120h12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340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Прокат. Сталь 20,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=500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в упор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w:t>
            </w:r>
            <w:r w:rsidRPr="00D475E9">
              <w:rPr>
                <w:rFonts w:ascii="Times New Roman" w:eastAsia="Times New Roman" w:hAnsi="Times New Roman"/>
                <w:sz w:val="24"/>
                <w:szCs w:val="24"/>
                <w:lang w:val="en-US" w:eastAsia="ru-RU"/>
              </w:rPr>
              <w:t>4</w:t>
            </w:r>
            <w:r w:rsidRPr="00D475E9">
              <w:rPr>
                <w:rFonts w:ascii="Times New Roman" w:eastAsia="Times New Roman" w:hAnsi="Times New Roman"/>
                <w:sz w:val="24"/>
                <w:szCs w:val="24"/>
                <w:lang w:eastAsia="ru-RU"/>
              </w:rPr>
              <w:t>H11</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Отливка без корки СЧ30, НВ220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на проход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r w:rsidRPr="00D475E9">
              <w:rPr>
                <w:rFonts w:ascii="Times New Roman" w:eastAsia="Times New Roman" w:hAnsi="Times New Roman"/>
                <w:sz w:val="24"/>
                <w:szCs w:val="24"/>
                <w:lang w:val="en-US" w:eastAsia="ru-RU"/>
              </w:rPr>
              <w:t>2</w:t>
            </w:r>
            <w:r w:rsidRPr="00D475E9">
              <w:rPr>
                <w:rFonts w:ascii="Times New Roman" w:eastAsia="Times New Roman" w:hAnsi="Times New Roman"/>
                <w:sz w:val="24"/>
                <w:szCs w:val="24"/>
                <w:lang w:eastAsia="ru-RU"/>
              </w:rPr>
              <w:t>H11</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Отливка с коркой. С</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рый чугун СЧ 20, НВ210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на проход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r w:rsidRPr="00D475E9">
              <w:rPr>
                <w:rFonts w:ascii="Times New Roman" w:eastAsia="Times New Roman" w:hAnsi="Times New Roman"/>
                <w:sz w:val="24"/>
                <w:szCs w:val="24"/>
                <w:lang w:val="en-US" w:eastAsia="ru-RU"/>
              </w:rPr>
              <w:t>2</w:t>
            </w:r>
            <w:r w:rsidRPr="00D475E9">
              <w:rPr>
                <w:rFonts w:ascii="Times New Roman" w:eastAsia="Times New Roman" w:hAnsi="Times New Roman"/>
                <w:sz w:val="24"/>
                <w:szCs w:val="24"/>
                <w:lang w:eastAsia="ru-RU"/>
              </w:rPr>
              <w:t>H11</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val="en-US" w:eastAsia="ru-RU"/>
              </w:rPr>
            </w:pPr>
            <w:r w:rsidRPr="00D475E9">
              <w:rPr>
                <w:rFonts w:ascii="Times New Roman" w:eastAsia="Times New Roman" w:hAnsi="Times New Roman"/>
                <w:sz w:val="24"/>
                <w:szCs w:val="24"/>
                <w:lang w:eastAsia="ru-RU"/>
              </w:rPr>
              <w:t>9</w:t>
            </w:r>
            <w:r w:rsidRPr="00D475E9">
              <w:rPr>
                <w:rFonts w:ascii="Times New Roman" w:eastAsia="Times New Roman" w:hAnsi="Times New Roman"/>
                <w:sz w:val="24"/>
                <w:szCs w:val="24"/>
                <w:lang w:val="en-US" w:eastAsia="ru-RU"/>
              </w:rPr>
              <w:t>8</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Сталь 35,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=560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на проход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82h12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Отливка с коркой. С</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lastRenderedPageBreak/>
              <w:t>рый чугун СЧ 15, НВ170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 xml:space="preserve">Обтачивание на </w:t>
            </w:r>
            <w:r w:rsidRPr="00D475E9">
              <w:rPr>
                <w:rFonts w:ascii="Times New Roman" w:eastAsia="Times New Roman" w:hAnsi="Times New Roman"/>
                <w:sz w:val="24"/>
                <w:szCs w:val="24"/>
                <w:lang w:eastAsia="ru-RU"/>
              </w:rPr>
              <w:lastRenderedPageBreak/>
              <w:t>проход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val="en-US" w:eastAsia="ru-RU"/>
              </w:rPr>
            </w:pPr>
            <w:r w:rsidRPr="00D475E9">
              <w:rPr>
                <w:rFonts w:ascii="Times New Roman" w:eastAsia="Times New Roman" w:hAnsi="Times New Roman"/>
                <w:sz w:val="24"/>
                <w:szCs w:val="24"/>
                <w:lang w:eastAsia="ru-RU"/>
              </w:rPr>
              <w:lastRenderedPageBreak/>
              <w:t>7</w:t>
            </w:r>
            <w:r w:rsidRPr="00D475E9">
              <w:rPr>
                <w:rFonts w:ascii="Times New Roman" w:eastAsia="Times New Roman" w:hAnsi="Times New Roman"/>
                <w:sz w:val="24"/>
                <w:szCs w:val="24"/>
                <w:lang w:val="en-US" w:eastAsia="ru-RU"/>
              </w:rPr>
              <w:t>8</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w:t>
            </w:r>
            <w:r w:rsidRPr="00D475E9">
              <w:rPr>
                <w:rFonts w:ascii="Times New Roman" w:eastAsia="Times New Roman" w:hAnsi="Times New Roman"/>
                <w:sz w:val="24"/>
                <w:szCs w:val="24"/>
                <w:lang w:val="en-US" w:eastAsia="ru-RU"/>
              </w:rPr>
              <w:t>2</w:t>
            </w:r>
            <w:r w:rsidRPr="00D475E9">
              <w:rPr>
                <w:rFonts w:ascii="Times New Roman" w:eastAsia="Times New Roman" w:hAnsi="Times New Roman"/>
                <w:sz w:val="24"/>
                <w:szCs w:val="24"/>
                <w:lang w:eastAsia="ru-RU"/>
              </w:rPr>
              <w:t>h12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315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11</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Отливка с коркой. С</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рый чугун СЧ 15, НВ180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на проход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5</w:t>
            </w:r>
            <w:r w:rsidRPr="00D475E9">
              <w:rPr>
                <w:rFonts w:ascii="Times New Roman" w:eastAsia="Times New Roman" w:hAnsi="Times New Roman"/>
                <w:sz w:val="24"/>
                <w:szCs w:val="24"/>
                <w:lang w:eastAsia="ru-RU"/>
              </w:rPr>
              <w:t>2</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4</w:t>
            </w:r>
            <w:r w:rsidRPr="00D475E9">
              <w:rPr>
                <w:rFonts w:ascii="Times New Roman" w:eastAsia="Times New Roman" w:hAnsi="Times New Roman"/>
                <w:sz w:val="24"/>
                <w:szCs w:val="24"/>
                <w:lang w:eastAsia="ru-RU"/>
              </w:rPr>
              <w:t>8h12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210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Прокат. Сталь 40Х,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=750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Подрезание торца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13</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Сталь Ст5,</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=600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на проход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9</w:t>
            </w:r>
            <w:r w:rsidRPr="00D475E9">
              <w:rPr>
                <w:rFonts w:ascii="Times New Roman" w:eastAsia="Times New Roman" w:hAnsi="Times New Roman"/>
                <w:sz w:val="24"/>
                <w:szCs w:val="24"/>
                <w:lang w:eastAsia="ru-RU"/>
              </w:rPr>
              <w:t>3</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10</w:t>
            </w:r>
            <w:r w:rsidRPr="00D475E9">
              <w:rPr>
                <w:rFonts w:ascii="Times New Roman" w:eastAsia="Times New Roman" w:hAnsi="Times New Roman"/>
                <w:sz w:val="24"/>
                <w:szCs w:val="24"/>
                <w:lang w:eastAsia="ru-RU"/>
              </w:rPr>
              <w:t>0H12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14</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Сталь 40ХН,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=700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в упор Ra=0,8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8</w:t>
            </w:r>
            <w:r w:rsidRPr="00D475E9">
              <w:rPr>
                <w:rFonts w:ascii="Times New Roman" w:eastAsia="Times New Roman" w:hAnsi="Times New Roman"/>
                <w:sz w:val="24"/>
                <w:szCs w:val="24"/>
                <w:lang w:eastAsia="ru-RU"/>
              </w:rPr>
              <w:t>8</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8</w:t>
            </w:r>
            <w:r w:rsidRPr="00D475E9">
              <w:rPr>
                <w:rFonts w:ascii="Times New Roman" w:eastAsia="Times New Roman" w:hAnsi="Times New Roman"/>
                <w:sz w:val="24"/>
                <w:szCs w:val="24"/>
                <w:lang w:eastAsia="ru-RU"/>
              </w:rPr>
              <w:t>2e9</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Сталь Ст3,</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=400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на проход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80H11</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val="en-US" w:eastAsia="ru-RU"/>
              </w:rPr>
            </w:pPr>
            <w:r w:rsidRPr="00D475E9">
              <w:rPr>
                <w:rFonts w:ascii="Times New Roman" w:eastAsia="Times New Roman" w:hAnsi="Times New Roman"/>
                <w:sz w:val="24"/>
                <w:szCs w:val="24"/>
                <w:lang w:eastAsia="ru-RU"/>
              </w:rPr>
              <w:t>7</w:t>
            </w:r>
            <w:r w:rsidRPr="00D475E9">
              <w:rPr>
                <w:rFonts w:ascii="Times New Roman" w:eastAsia="Times New Roman" w:hAnsi="Times New Roman"/>
                <w:sz w:val="24"/>
                <w:szCs w:val="24"/>
                <w:lang w:val="en-US" w:eastAsia="ru-RU"/>
              </w:rPr>
              <w:t>5</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16</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Бронза</w:t>
            </w:r>
          </w:p>
          <w:p w:rsidR="007E4BC5" w:rsidRPr="00D475E9" w:rsidRDefault="007E4BC5" w:rsidP="00D475E9">
            <w:pPr>
              <w:spacing w:after="0" w:line="360" w:lineRule="auto"/>
              <w:jc w:val="both"/>
              <w:rPr>
                <w:rFonts w:ascii="Times New Roman" w:eastAsia="Times New Roman" w:hAnsi="Times New Roman"/>
                <w:sz w:val="24"/>
                <w:szCs w:val="24"/>
                <w:lang w:eastAsia="ru-RU"/>
              </w:rPr>
            </w:pPr>
            <w:proofErr w:type="spellStart"/>
            <w:r w:rsidRPr="00D475E9">
              <w:rPr>
                <w:rFonts w:ascii="Times New Roman" w:eastAsia="Times New Roman" w:hAnsi="Times New Roman"/>
                <w:sz w:val="24"/>
                <w:szCs w:val="24"/>
                <w:lang w:eastAsia="ru-RU"/>
              </w:rPr>
              <w:t>БрАЖН</w:t>
            </w:r>
            <w:proofErr w:type="spellEnd"/>
            <w:r w:rsidRPr="00D475E9">
              <w:rPr>
                <w:rFonts w:ascii="Times New Roman" w:eastAsia="Times New Roman" w:hAnsi="Times New Roman"/>
                <w:sz w:val="24"/>
                <w:szCs w:val="24"/>
                <w:lang w:eastAsia="ru-RU"/>
              </w:rPr>
              <w:t xml:space="preserve"> 10–4, НВ170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на проход Ra=1,6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88</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85e12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140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17</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Отливка с коркой. С</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рый чугун СЧ 20, НВ200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сквозное Ra=1,6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48</w:t>
            </w:r>
            <w:r w:rsidRPr="00D475E9">
              <w:rPr>
                <w:rFonts w:ascii="Times New Roman" w:eastAsia="Times New Roman" w:hAnsi="Times New Roman"/>
                <w:sz w:val="24"/>
                <w:szCs w:val="24"/>
                <w:lang w:eastAsia="ru-RU"/>
              </w:rPr>
              <w:t>H9</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val="en-US" w:eastAsia="ru-RU"/>
              </w:rPr>
            </w:pPr>
            <w:r w:rsidRPr="00D475E9">
              <w:rPr>
                <w:rFonts w:ascii="Times New Roman" w:eastAsia="Times New Roman" w:hAnsi="Times New Roman"/>
                <w:sz w:val="24"/>
                <w:szCs w:val="24"/>
                <w:lang w:eastAsia="ru-RU"/>
              </w:rPr>
              <w:t>4</w:t>
            </w:r>
            <w:r w:rsidRPr="00D475E9">
              <w:rPr>
                <w:rFonts w:ascii="Times New Roman" w:eastAsia="Times New Roman" w:hAnsi="Times New Roman"/>
                <w:sz w:val="24"/>
                <w:szCs w:val="24"/>
                <w:lang w:val="en-US" w:eastAsia="ru-RU"/>
              </w:rPr>
              <w:t>4</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18</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Поковка. Сталь 20Х,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=580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в упор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53H11</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48</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19</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Прокат. Латунь</w:t>
            </w:r>
          </w:p>
          <w:p w:rsidR="007E4BC5" w:rsidRPr="00D475E9" w:rsidRDefault="007E4BC5" w:rsidP="00D475E9">
            <w:pPr>
              <w:spacing w:after="0" w:line="360" w:lineRule="auto"/>
              <w:jc w:val="both"/>
              <w:rPr>
                <w:rFonts w:ascii="Times New Roman" w:eastAsia="Times New Roman" w:hAnsi="Times New Roman"/>
                <w:sz w:val="24"/>
                <w:szCs w:val="24"/>
                <w:lang w:eastAsia="ru-RU"/>
              </w:rPr>
            </w:pPr>
            <w:proofErr w:type="spellStart"/>
            <w:r w:rsidRPr="00D475E9">
              <w:rPr>
                <w:rFonts w:ascii="Times New Roman" w:eastAsia="Times New Roman" w:hAnsi="Times New Roman"/>
                <w:sz w:val="24"/>
                <w:szCs w:val="24"/>
                <w:lang w:eastAsia="ru-RU"/>
              </w:rPr>
              <w:t>ЛМцЖ</w:t>
            </w:r>
            <w:proofErr w:type="spellEnd"/>
            <w:r w:rsidRPr="00D475E9">
              <w:rPr>
                <w:rFonts w:ascii="Times New Roman" w:eastAsia="Times New Roman" w:hAnsi="Times New Roman"/>
                <w:sz w:val="24"/>
                <w:szCs w:val="24"/>
                <w:lang w:eastAsia="ru-RU"/>
              </w:rPr>
              <w:t xml:space="preserve"> 52–4–1, НВ220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Подрезание вту</w:t>
            </w:r>
            <w:r w:rsidRPr="00D475E9">
              <w:rPr>
                <w:rFonts w:ascii="Times New Roman" w:eastAsia="Times New Roman" w:hAnsi="Times New Roman"/>
                <w:sz w:val="24"/>
                <w:szCs w:val="24"/>
                <w:lang w:eastAsia="ru-RU"/>
              </w:rPr>
              <w:t>л</w:t>
            </w:r>
            <w:r w:rsidRPr="00D475E9">
              <w:rPr>
                <w:rFonts w:ascii="Times New Roman" w:eastAsia="Times New Roman" w:hAnsi="Times New Roman"/>
                <w:sz w:val="24"/>
                <w:szCs w:val="24"/>
                <w:lang w:eastAsia="ru-RU"/>
              </w:rPr>
              <w:t>ки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val="en-US" w:eastAsia="ru-RU"/>
              </w:rPr>
            </w:pPr>
            <w:r w:rsidRPr="00D475E9">
              <w:rPr>
                <w:rFonts w:ascii="Times New Roman" w:eastAsia="Times New Roman" w:hAnsi="Times New Roman"/>
                <w:sz w:val="24"/>
                <w:szCs w:val="24"/>
                <w:lang w:eastAsia="ru-RU"/>
              </w:rPr>
              <w:t>2,</w:t>
            </w:r>
            <w:r w:rsidRPr="00D475E9">
              <w:rPr>
                <w:rFonts w:ascii="Times New Roman" w:eastAsia="Times New Roman" w:hAnsi="Times New Roman"/>
                <w:sz w:val="24"/>
                <w:szCs w:val="24"/>
                <w:lang w:val="en-US" w:eastAsia="ru-RU"/>
              </w:rPr>
              <w:t>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Серый чугун СЧ 30, НВ220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Обработка в упор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74</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r w:rsidRPr="00D475E9">
              <w:rPr>
                <w:rFonts w:ascii="Times New Roman" w:eastAsia="Times New Roman" w:hAnsi="Times New Roman"/>
                <w:sz w:val="24"/>
                <w:szCs w:val="24"/>
                <w:lang w:val="en-US" w:eastAsia="ru-RU"/>
              </w:rPr>
              <w:t>2</w:t>
            </w:r>
            <w:r w:rsidRPr="00D475E9">
              <w:rPr>
                <w:rFonts w:ascii="Times New Roman" w:eastAsia="Times New Roman" w:hAnsi="Times New Roman"/>
                <w:sz w:val="24"/>
                <w:szCs w:val="24"/>
                <w:lang w:eastAsia="ru-RU"/>
              </w:rPr>
              <w:t>H11</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r w:rsidRPr="00D475E9">
              <w:rPr>
                <w:rFonts w:ascii="Times New Roman" w:eastAsia="Times New Roman" w:hAnsi="Times New Roman"/>
                <w:sz w:val="24"/>
                <w:szCs w:val="24"/>
                <w:lang w:val="en-US" w:eastAsia="ru-RU"/>
              </w:rPr>
              <w:t>5</w:t>
            </w:r>
            <w:r w:rsidRPr="00D475E9">
              <w:rPr>
                <w:rFonts w:ascii="Times New Roman" w:eastAsia="Times New Roman" w:hAnsi="Times New Roman"/>
                <w:sz w:val="24"/>
                <w:szCs w:val="24"/>
                <w:lang w:eastAsia="ru-RU"/>
              </w:rPr>
              <w:t>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21</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Сталь 50,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=750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xml:space="preserve">Подрезание торца втулки Ra=3,2 </w:t>
            </w:r>
            <w:r w:rsidRPr="00D475E9">
              <w:rPr>
                <w:rFonts w:ascii="Times New Roman" w:eastAsia="Times New Roman" w:hAnsi="Times New Roman"/>
                <w:sz w:val="24"/>
                <w:szCs w:val="24"/>
                <w:lang w:eastAsia="ru-RU"/>
              </w:rPr>
              <w:lastRenderedPageBreak/>
              <w:t>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60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3</w:t>
            </w:r>
            <w:r w:rsidRPr="00D475E9">
              <w:rPr>
                <w:rFonts w:ascii="Times New Roman" w:eastAsia="Times New Roman" w:hAnsi="Times New Roman"/>
                <w:sz w:val="24"/>
                <w:szCs w:val="24"/>
                <w:lang w:eastAsia="ru-RU"/>
              </w:rPr>
              <w:t>,0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22</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Серый чугун СЧ 20, НВ220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Подрезание торца Ra=1,6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65</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23</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Прокат. Сталь 35Г2,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=618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Подрезание торца Ra=1,6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Поковка. Ковкий чугун КЧ30, НВ163</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на проход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115</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110h7</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3</w:t>
            </w:r>
            <w:r w:rsidRPr="00D475E9">
              <w:rPr>
                <w:rFonts w:ascii="Times New Roman" w:eastAsia="Times New Roman" w:hAnsi="Times New Roman"/>
                <w:sz w:val="24"/>
                <w:szCs w:val="24"/>
                <w:lang w:eastAsia="ru-RU"/>
              </w:rPr>
              <w:t>50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Сталь 45,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=650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Обработка на проход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105</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115H12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4</w:t>
            </w: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26</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Поковка. Сталь 30ХН3А,</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=800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на проход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95H11</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27</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Прокат. Сталь 30ХМ,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=780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в упор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4</w:t>
            </w:r>
            <w:r w:rsidRPr="00D475E9">
              <w:rPr>
                <w:rFonts w:ascii="Times New Roman" w:eastAsia="Times New Roman" w:hAnsi="Times New Roman"/>
                <w:sz w:val="24"/>
                <w:szCs w:val="24"/>
                <w:lang w:eastAsia="ru-RU"/>
              </w:rPr>
              <w:t>9H11</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4</w:t>
            </w:r>
            <w:r w:rsidRPr="00D475E9">
              <w:rPr>
                <w:rFonts w:ascii="Times New Roman" w:eastAsia="Times New Roman" w:hAnsi="Times New Roman"/>
                <w:sz w:val="24"/>
                <w:szCs w:val="24"/>
                <w:lang w:eastAsia="ru-RU"/>
              </w:rPr>
              <w:t>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8</w:t>
            </w:r>
            <w:r w:rsidRPr="00D475E9">
              <w:rPr>
                <w:rFonts w:ascii="Times New Roman" w:eastAsia="Times New Roman" w:hAnsi="Times New Roman"/>
                <w:sz w:val="24"/>
                <w:szCs w:val="24"/>
                <w:lang w:eastAsia="ru-RU"/>
              </w:rPr>
              <w:t>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28</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Прокат. Сталь ШХ15,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=700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Обработка на проход Ra=1,6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val="en-US" w:eastAsia="ru-RU"/>
              </w:rPr>
            </w:pPr>
            <w:r w:rsidRPr="00D475E9">
              <w:rPr>
                <w:rFonts w:ascii="Times New Roman" w:eastAsia="Times New Roman" w:hAnsi="Times New Roman"/>
                <w:sz w:val="24"/>
                <w:szCs w:val="24"/>
                <w:lang w:val="en-US" w:eastAsia="ru-RU"/>
              </w:rPr>
              <w:t>58</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62</w:t>
            </w:r>
            <w:r w:rsidRPr="00D475E9">
              <w:rPr>
                <w:rFonts w:ascii="Times New Roman" w:eastAsia="Times New Roman" w:hAnsi="Times New Roman"/>
                <w:sz w:val="24"/>
                <w:szCs w:val="24"/>
                <w:lang w:eastAsia="ru-RU"/>
              </w:rPr>
              <w:t>H9</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29</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xml:space="preserve">Прокат. Бронза </w:t>
            </w:r>
            <w:proofErr w:type="spellStart"/>
            <w:r w:rsidRPr="00D475E9">
              <w:rPr>
                <w:rFonts w:ascii="Times New Roman" w:eastAsia="Times New Roman" w:hAnsi="Times New Roman"/>
                <w:sz w:val="24"/>
                <w:szCs w:val="24"/>
                <w:lang w:eastAsia="ru-RU"/>
              </w:rPr>
              <w:t>Бр</w:t>
            </w:r>
            <w:proofErr w:type="spellEnd"/>
            <w:r w:rsidRPr="00D475E9">
              <w:rPr>
                <w:rFonts w:ascii="Times New Roman" w:eastAsia="Times New Roman" w:hAnsi="Times New Roman"/>
                <w:sz w:val="24"/>
                <w:szCs w:val="24"/>
                <w:lang w:eastAsia="ru-RU"/>
              </w:rPr>
              <w:t xml:space="preserve"> </w:t>
            </w:r>
            <w:proofErr w:type="gramStart"/>
            <w:r w:rsidRPr="00D475E9">
              <w:rPr>
                <w:rFonts w:ascii="Times New Roman" w:eastAsia="Times New Roman" w:hAnsi="Times New Roman"/>
                <w:sz w:val="24"/>
                <w:szCs w:val="24"/>
                <w:lang w:eastAsia="ru-RU"/>
              </w:rPr>
              <w:t>АЖ</w:t>
            </w:r>
            <w:proofErr w:type="gramEnd"/>
            <w:r w:rsidRPr="00D475E9">
              <w:rPr>
                <w:rFonts w:ascii="Times New Roman" w:eastAsia="Times New Roman" w:hAnsi="Times New Roman"/>
                <w:sz w:val="24"/>
                <w:szCs w:val="24"/>
                <w:lang w:eastAsia="ru-RU"/>
              </w:rPr>
              <w:t xml:space="preserve"> 9–4,</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=500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в упор Ra=6,3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2</w:t>
            </w:r>
            <w:r w:rsidRPr="00D475E9">
              <w:rPr>
                <w:rFonts w:ascii="Times New Roman" w:eastAsia="Times New Roman" w:hAnsi="Times New Roman"/>
                <w:sz w:val="24"/>
                <w:szCs w:val="24"/>
                <w:lang w:eastAsia="ru-RU"/>
              </w:rPr>
              <w:t>50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2</w:t>
            </w:r>
            <w:r w:rsidRPr="00D475E9">
              <w:rPr>
                <w:rFonts w:ascii="Times New Roman" w:eastAsia="Times New Roman" w:hAnsi="Times New Roman"/>
                <w:sz w:val="24"/>
                <w:szCs w:val="24"/>
                <w:lang w:eastAsia="ru-RU"/>
              </w:rPr>
              <w:t>42h8</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val="en-US" w:eastAsia="ru-RU"/>
              </w:rPr>
              <w:t>10</w:t>
            </w:r>
            <w:r w:rsidRPr="00D475E9">
              <w:rPr>
                <w:rFonts w:ascii="Times New Roman" w:eastAsia="Times New Roman" w:hAnsi="Times New Roman"/>
                <w:sz w:val="24"/>
                <w:szCs w:val="24"/>
                <w:lang w:eastAsia="ru-RU"/>
              </w:rPr>
              <w:t>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Отливка с коркой.</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 15, НВ163</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Подрезание торца втулки Ra=6,3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r w:rsidRPr="00D475E9">
              <w:rPr>
                <w:rFonts w:ascii="Times New Roman" w:eastAsia="Times New Roman" w:hAnsi="Times New Roman"/>
                <w:sz w:val="24"/>
                <w:szCs w:val="24"/>
                <w:lang w:val="en-US" w:eastAsia="ru-RU"/>
              </w:rPr>
              <w:t>1</w:t>
            </w:r>
            <w:r w:rsidRPr="00D475E9">
              <w:rPr>
                <w:rFonts w:ascii="Times New Roman" w:eastAsia="Times New Roman" w:hAnsi="Times New Roman"/>
                <w:sz w:val="24"/>
                <w:szCs w:val="24"/>
                <w:lang w:eastAsia="ru-RU"/>
              </w:rPr>
              <w:t>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31</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Серый чугун СЧ 30, НВ220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в упор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val="en-US" w:eastAsia="ru-RU"/>
              </w:rPr>
            </w:pPr>
            <w:r w:rsidRPr="00D475E9">
              <w:rPr>
                <w:rFonts w:ascii="Times New Roman" w:eastAsia="Times New Roman" w:hAnsi="Times New Roman"/>
                <w:sz w:val="24"/>
                <w:szCs w:val="24"/>
                <w:lang w:eastAsia="ru-RU"/>
              </w:rPr>
              <w:t>125</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132h12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320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32</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Сталь 50,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=750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в упор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55H11</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33</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Серый чугун СЧ 20, НВ220</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Растачивание на проход Ra=3,2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66H11</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34</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Прокат. Сталь 35Г2,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=618 МПа</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Обтачивание на проход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140</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1320h12</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520</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r>
      <w:tr w:rsidR="007E4BC5" w:rsidRPr="00D475E9" w:rsidTr="00D475E9">
        <w:tc>
          <w:tcPr>
            <w:tcW w:w="207"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14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Обработанная. Ковкий чугун КЧ30, НВ163</w:t>
            </w:r>
          </w:p>
        </w:tc>
        <w:tc>
          <w:tcPr>
            <w:tcW w:w="1102" w:type="pct"/>
            <w:tcMar>
              <w:left w:w="57" w:type="dxa"/>
              <w:right w:w="57" w:type="dxa"/>
            </w:tcMar>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Подрезание сплошного торца Ra=12,5 мкм</w:t>
            </w:r>
          </w:p>
        </w:tc>
        <w:tc>
          <w:tcPr>
            <w:tcW w:w="38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85</w:t>
            </w:r>
          </w:p>
        </w:tc>
        <w:tc>
          <w:tcPr>
            <w:tcW w:w="42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w:t>
            </w:r>
          </w:p>
        </w:tc>
        <w:tc>
          <w:tcPr>
            <w:tcW w:w="30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20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339" w:type="pct"/>
            <w:shd w:val="clear" w:color="auto" w:fill="auto"/>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r>
    </w:tbl>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2E5E67" w:rsidRDefault="002E5E67" w:rsidP="00D475E9">
      <w:pPr>
        <w:spacing w:after="0" w:line="360" w:lineRule="auto"/>
        <w:jc w:val="both"/>
        <w:rPr>
          <w:rFonts w:ascii="Times New Roman" w:eastAsia="Times New Roman" w:hAnsi="Times New Roman"/>
          <w:sz w:val="28"/>
          <w:szCs w:val="28"/>
          <w:lang w:eastAsia="ru-RU"/>
        </w:rPr>
      </w:pPr>
    </w:p>
    <w:p w:rsidR="007E4BC5" w:rsidRPr="00D475E9" w:rsidRDefault="007E4BC5" w:rsidP="00D475E9">
      <w:pPr>
        <w:spacing w:after="0" w:line="360" w:lineRule="auto"/>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 xml:space="preserve">ЗАДАНИЕ №2 </w:t>
      </w:r>
    </w:p>
    <w:p w:rsidR="00A10F5F" w:rsidRDefault="00A10F5F" w:rsidP="00D475E9">
      <w:pPr>
        <w:spacing w:after="0" w:line="360" w:lineRule="auto"/>
        <w:jc w:val="both"/>
        <w:rPr>
          <w:rFonts w:ascii="Times New Roman" w:eastAsia="Times New Roman" w:hAnsi="Times New Roman"/>
          <w:sz w:val="24"/>
          <w:szCs w:val="24"/>
          <w:lang w:eastAsia="ru-RU"/>
        </w:rPr>
      </w:pPr>
    </w:p>
    <w:p w:rsidR="007E4BC5" w:rsidRPr="00A10F5F" w:rsidRDefault="00CB6238" w:rsidP="00D475E9">
      <w:pPr>
        <w:spacing w:after="0" w:line="360" w:lineRule="auto"/>
        <w:jc w:val="both"/>
        <w:rPr>
          <w:rFonts w:ascii="Times New Roman" w:eastAsia="Times New Roman" w:hAnsi="Times New Roman"/>
          <w:sz w:val="32"/>
          <w:szCs w:val="32"/>
          <w:lang w:eastAsia="ru-RU"/>
        </w:rPr>
      </w:pPr>
      <w:r>
        <w:rPr>
          <w:rFonts w:ascii="Times New Roman" w:eastAsia="Times New Roman" w:hAnsi="Times New Roman"/>
          <w:sz w:val="32"/>
          <w:szCs w:val="32"/>
          <w:lang w:eastAsia="ru-RU"/>
        </w:rPr>
        <w:t>7</w:t>
      </w:r>
      <w:r w:rsidR="00A10F5F" w:rsidRPr="00A10F5F">
        <w:rPr>
          <w:rFonts w:ascii="Times New Roman" w:eastAsia="Times New Roman" w:hAnsi="Times New Roman"/>
          <w:sz w:val="32"/>
          <w:szCs w:val="32"/>
          <w:lang w:eastAsia="ru-RU"/>
        </w:rPr>
        <w:t xml:space="preserve">.4 </w:t>
      </w:r>
      <w:r w:rsidR="007E4BC5" w:rsidRPr="00A10F5F">
        <w:rPr>
          <w:rFonts w:ascii="Times New Roman" w:eastAsia="Times New Roman" w:hAnsi="Times New Roman"/>
          <w:sz w:val="32"/>
          <w:szCs w:val="32"/>
          <w:lang w:eastAsia="ru-RU"/>
        </w:rPr>
        <w:t>Назначение режима резания при сверлении, зенкеровании и ра</w:t>
      </w:r>
      <w:r w:rsidR="007E4BC5" w:rsidRPr="00A10F5F">
        <w:rPr>
          <w:rFonts w:ascii="Times New Roman" w:eastAsia="Times New Roman" w:hAnsi="Times New Roman"/>
          <w:sz w:val="32"/>
          <w:szCs w:val="32"/>
          <w:lang w:eastAsia="ru-RU"/>
        </w:rPr>
        <w:t>з</w:t>
      </w:r>
      <w:r w:rsidR="007E4BC5" w:rsidRPr="00A10F5F">
        <w:rPr>
          <w:rFonts w:ascii="Times New Roman" w:eastAsia="Times New Roman" w:hAnsi="Times New Roman"/>
          <w:sz w:val="32"/>
          <w:szCs w:val="32"/>
          <w:lang w:eastAsia="ru-RU"/>
        </w:rPr>
        <w:t xml:space="preserve">вертывании </w:t>
      </w:r>
    </w:p>
    <w:p w:rsidR="00A10F5F" w:rsidRDefault="00A10F5F" w:rsidP="00D475E9">
      <w:pPr>
        <w:spacing w:after="0" w:line="360" w:lineRule="auto"/>
        <w:jc w:val="both"/>
        <w:rPr>
          <w:rFonts w:ascii="Times New Roman" w:eastAsia="Times New Roman" w:hAnsi="Times New Roman"/>
          <w:sz w:val="24"/>
          <w:szCs w:val="24"/>
          <w:lang w:eastAsia="ru-RU"/>
        </w:rPr>
      </w:pP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Наиболее распространенный метод получения отверстий резанием – сверление.</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Движение резания (главное движение) при сверлении – вращательное движение, движение подачи – поступательное. В качестве инструмента при сверлении применяются сверла. Самые распространенные из них – спирал</w:t>
      </w:r>
      <w:r w:rsidRPr="00A10F5F">
        <w:rPr>
          <w:rFonts w:ascii="Times New Roman" w:eastAsia="Times New Roman" w:hAnsi="Times New Roman"/>
          <w:sz w:val="28"/>
          <w:szCs w:val="28"/>
          <w:lang w:eastAsia="ru-RU"/>
        </w:rPr>
        <w:t>ь</w:t>
      </w:r>
      <w:r w:rsidRPr="00A10F5F">
        <w:rPr>
          <w:rFonts w:ascii="Times New Roman" w:eastAsia="Times New Roman" w:hAnsi="Times New Roman"/>
          <w:sz w:val="28"/>
          <w:szCs w:val="28"/>
          <w:lang w:eastAsia="ru-RU"/>
        </w:rPr>
        <w:t>ные, предназначены для сверления и рассверливания отверстий, глубина к</w:t>
      </w:r>
      <w:r w:rsidRPr="00A10F5F">
        <w:rPr>
          <w:rFonts w:ascii="Times New Roman" w:eastAsia="Times New Roman" w:hAnsi="Times New Roman"/>
          <w:sz w:val="28"/>
          <w:szCs w:val="28"/>
          <w:lang w:eastAsia="ru-RU"/>
        </w:rPr>
        <w:t>о</w:t>
      </w:r>
      <w:r w:rsidRPr="00A10F5F">
        <w:rPr>
          <w:rFonts w:ascii="Times New Roman" w:eastAsia="Times New Roman" w:hAnsi="Times New Roman"/>
          <w:sz w:val="28"/>
          <w:szCs w:val="28"/>
          <w:lang w:eastAsia="ru-RU"/>
        </w:rPr>
        <w:t>торых не превышает 10 диаметров сверла. Шероховатость поверхности после сверления Ra=12,5÷6,3 мкм, точность по 11–14 квалитету. Градация диаме</w:t>
      </w:r>
      <w:r w:rsidRPr="00A10F5F">
        <w:rPr>
          <w:rFonts w:ascii="Times New Roman" w:eastAsia="Times New Roman" w:hAnsi="Times New Roman"/>
          <w:sz w:val="28"/>
          <w:szCs w:val="28"/>
          <w:lang w:eastAsia="ru-RU"/>
        </w:rPr>
        <w:t>т</w:t>
      </w:r>
      <w:r w:rsidRPr="00A10F5F">
        <w:rPr>
          <w:rFonts w:ascii="Times New Roman" w:eastAsia="Times New Roman" w:hAnsi="Times New Roman"/>
          <w:sz w:val="28"/>
          <w:szCs w:val="28"/>
          <w:lang w:eastAsia="ru-RU"/>
        </w:rPr>
        <w:t>ров спиральных сверл должна соответствовать ГОСТ 885–64.</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Для получения более точных отверстий (8–9 квалитет) с шероховат</w:t>
      </w:r>
      <w:r w:rsidRPr="00A10F5F">
        <w:rPr>
          <w:rFonts w:ascii="Times New Roman" w:eastAsia="Times New Roman" w:hAnsi="Times New Roman"/>
          <w:sz w:val="28"/>
          <w:szCs w:val="28"/>
          <w:lang w:eastAsia="ru-RU"/>
        </w:rPr>
        <w:t>о</w:t>
      </w:r>
      <w:r w:rsidRPr="00A10F5F">
        <w:rPr>
          <w:rFonts w:ascii="Times New Roman" w:eastAsia="Times New Roman" w:hAnsi="Times New Roman"/>
          <w:sz w:val="28"/>
          <w:szCs w:val="28"/>
          <w:lang w:eastAsia="ru-RU"/>
        </w:rPr>
        <w:t>стью поверхности Ra=6,3÷3,2 мкм применяют зенкерование. Исполнител</w:t>
      </w:r>
      <w:r w:rsidRPr="00A10F5F">
        <w:rPr>
          <w:rFonts w:ascii="Times New Roman" w:eastAsia="Times New Roman" w:hAnsi="Times New Roman"/>
          <w:sz w:val="28"/>
          <w:szCs w:val="28"/>
          <w:lang w:eastAsia="ru-RU"/>
        </w:rPr>
        <w:t>ь</w:t>
      </w:r>
      <w:r w:rsidRPr="00A10F5F">
        <w:rPr>
          <w:rFonts w:ascii="Times New Roman" w:eastAsia="Times New Roman" w:hAnsi="Times New Roman"/>
          <w:sz w:val="28"/>
          <w:szCs w:val="28"/>
          <w:lang w:eastAsia="ru-RU"/>
        </w:rPr>
        <w:t>ные диаметры стандартных зенкеров соответствуют ГОСТ1677–75.</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lastRenderedPageBreak/>
        <w:t>Развертывание обеспечивает изготовление отверстий повышенной точности (5–7 квалитет) низкой шероховатости до Ra=0,4 мкм. Исполнител</w:t>
      </w:r>
      <w:r w:rsidRPr="00A10F5F">
        <w:rPr>
          <w:rFonts w:ascii="Times New Roman" w:eastAsia="Times New Roman" w:hAnsi="Times New Roman"/>
          <w:sz w:val="28"/>
          <w:szCs w:val="28"/>
          <w:lang w:eastAsia="ru-RU"/>
        </w:rPr>
        <w:t>ь</w:t>
      </w:r>
      <w:r w:rsidRPr="00A10F5F">
        <w:rPr>
          <w:rFonts w:ascii="Times New Roman" w:eastAsia="Times New Roman" w:hAnsi="Times New Roman"/>
          <w:sz w:val="28"/>
          <w:szCs w:val="28"/>
          <w:lang w:eastAsia="ru-RU"/>
        </w:rPr>
        <w:t>ные размеры диаметров разверток из инструментальных сталей приведены в ГОСТ 11174–65, с пластинками из твердого сплава в ГОСТ 1173–65.</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Отличительной особенностью назначения режима резания при све</w:t>
      </w:r>
      <w:r w:rsidRPr="00A10F5F">
        <w:rPr>
          <w:rFonts w:ascii="Times New Roman" w:eastAsia="Times New Roman" w:hAnsi="Times New Roman"/>
          <w:sz w:val="28"/>
          <w:szCs w:val="28"/>
          <w:lang w:eastAsia="ru-RU"/>
        </w:rPr>
        <w:t>р</w:t>
      </w:r>
      <w:r w:rsidRPr="00A10F5F">
        <w:rPr>
          <w:rFonts w:ascii="Times New Roman" w:eastAsia="Times New Roman" w:hAnsi="Times New Roman"/>
          <w:sz w:val="28"/>
          <w:szCs w:val="28"/>
          <w:lang w:eastAsia="ru-RU"/>
        </w:rPr>
        <w:t xml:space="preserve">лении является то, что глубина резания </w:t>
      </w:r>
      <w:r w:rsidRPr="00A10F5F">
        <w:rPr>
          <w:rFonts w:ascii="Times New Roman" w:eastAsia="Times New Roman" w:hAnsi="Times New Roman"/>
          <w:i/>
          <w:sz w:val="28"/>
          <w:szCs w:val="28"/>
          <w:lang w:eastAsia="ru-RU"/>
        </w:rPr>
        <w:t>t</w:t>
      </w:r>
      <w:r w:rsidRPr="00A10F5F">
        <w:rPr>
          <w:rFonts w:ascii="Times New Roman" w:eastAsia="Times New Roman" w:hAnsi="Times New Roman"/>
          <w:sz w:val="28"/>
          <w:szCs w:val="28"/>
          <w:lang w:eastAsia="ru-RU"/>
        </w:rPr>
        <w:t>=</w:t>
      </w: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/2. При рассверливании, зенкер</w:t>
      </w:r>
      <w:r w:rsidRPr="00A10F5F">
        <w:rPr>
          <w:rFonts w:ascii="Times New Roman" w:eastAsia="Times New Roman" w:hAnsi="Times New Roman"/>
          <w:sz w:val="28"/>
          <w:szCs w:val="28"/>
          <w:lang w:eastAsia="ru-RU"/>
        </w:rPr>
        <w:t>о</w:t>
      </w:r>
      <w:r w:rsidRPr="00A10F5F">
        <w:rPr>
          <w:rFonts w:ascii="Times New Roman" w:eastAsia="Times New Roman" w:hAnsi="Times New Roman"/>
          <w:sz w:val="28"/>
          <w:szCs w:val="28"/>
          <w:lang w:eastAsia="ru-RU"/>
        </w:rPr>
        <w:t>вании и развертывании</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vertAlign w:val="subscript"/>
          <w:lang w:eastAsia="ru-RU"/>
        </w:rPr>
        <w:drawing>
          <wp:inline distT="0" distB="0" distL="0" distR="0">
            <wp:extent cx="638175" cy="39052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175" cy="3905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 xml:space="preserve"> , </w:t>
      </w:r>
      <w:proofErr w:type="gramStart"/>
      <w:r w:rsidR="007E4BC5" w:rsidRPr="00A10F5F">
        <w:rPr>
          <w:rFonts w:ascii="Times New Roman" w:eastAsia="Times New Roman" w:hAnsi="Times New Roman"/>
          <w:sz w:val="28"/>
          <w:szCs w:val="28"/>
          <w:lang w:eastAsia="ru-RU"/>
        </w:rPr>
        <w:t>мм</w:t>
      </w:r>
      <w:proofErr w:type="gramEnd"/>
      <w:r w:rsidR="007E4BC5" w:rsidRPr="00A10F5F">
        <w:rPr>
          <w:rFonts w:ascii="Times New Roman" w:eastAsia="Times New Roman" w:hAnsi="Times New Roman"/>
          <w:sz w:val="28"/>
          <w:szCs w:val="28"/>
          <w:lang w:eastAsia="ru-RU"/>
        </w:rPr>
        <w:t>.</w:t>
      </w:r>
      <w:r w:rsidR="00A10F5F">
        <w:rPr>
          <w:rFonts w:ascii="Times New Roman" w:eastAsia="Times New Roman" w:hAnsi="Times New Roman"/>
          <w:sz w:val="28"/>
          <w:szCs w:val="28"/>
          <w:lang w:eastAsia="ru-RU"/>
        </w:rPr>
        <w:t xml:space="preserve">                                          </w:t>
      </w:r>
      <w:r w:rsidR="00A10F5F" w:rsidRPr="00A10F5F">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.11)</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Средние значения припусков на диаметр, снимаемых зенкерами и ра</w:t>
      </w:r>
      <w:r w:rsidRPr="00A10F5F">
        <w:rPr>
          <w:rFonts w:ascii="Times New Roman" w:eastAsia="Times New Roman" w:hAnsi="Times New Roman"/>
          <w:sz w:val="28"/>
          <w:szCs w:val="28"/>
          <w:lang w:eastAsia="ru-RU"/>
        </w:rPr>
        <w:t>з</w:t>
      </w:r>
      <w:r w:rsidRPr="00A10F5F">
        <w:rPr>
          <w:rFonts w:ascii="Times New Roman" w:eastAsia="Times New Roman" w:hAnsi="Times New Roman"/>
          <w:sz w:val="28"/>
          <w:szCs w:val="28"/>
          <w:lang w:eastAsia="ru-RU"/>
        </w:rPr>
        <w:t>вертками см. в приложении 4.</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При сверлении, зенкеровании, развертывании подача назначается по справочным таблицам [2]. При рассверливании отверстий подача, рекоме</w:t>
      </w:r>
      <w:r w:rsidRPr="00A10F5F">
        <w:rPr>
          <w:rFonts w:ascii="Times New Roman" w:eastAsia="Times New Roman" w:hAnsi="Times New Roman"/>
          <w:sz w:val="28"/>
          <w:szCs w:val="28"/>
          <w:lang w:eastAsia="ru-RU"/>
        </w:rPr>
        <w:t>н</w:t>
      </w:r>
      <w:r w:rsidRPr="00A10F5F">
        <w:rPr>
          <w:rFonts w:ascii="Times New Roman" w:eastAsia="Times New Roman" w:hAnsi="Times New Roman"/>
          <w:sz w:val="28"/>
          <w:szCs w:val="28"/>
          <w:lang w:eastAsia="ru-RU"/>
        </w:rPr>
        <w:t>дуемая для сверления, может быть увеличена в 2 раза.</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Расчет скорости при сверлении.</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133475" cy="4572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457200"/>
                    </a:xfrm>
                    <a:prstGeom prst="rect">
                      <a:avLst/>
                    </a:prstGeom>
                    <a:noFill/>
                    <a:ln>
                      <a:noFill/>
                    </a:ln>
                  </pic:spPr>
                </pic:pic>
              </a:graphicData>
            </a:graphic>
          </wp:inline>
        </w:drawing>
      </w:r>
      <w:r w:rsidR="00A10F5F">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.12)</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r w:rsidRPr="00A10F5F">
        <w:rPr>
          <w:rFonts w:ascii="Times New Roman" w:eastAsia="Times New Roman" w:hAnsi="Times New Roman"/>
          <w:i/>
          <w:sz w:val="28"/>
          <w:szCs w:val="28"/>
          <w:lang w:eastAsia="ru-RU"/>
        </w:rPr>
        <w:t>С</w:t>
      </w:r>
      <w:proofErr w:type="gramStart"/>
      <w:r w:rsidRPr="00A10F5F">
        <w:rPr>
          <w:rFonts w:ascii="Times New Roman" w:eastAsia="Times New Roman" w:hAnsi="Times New Roman"/>
          <w:i/>
          <w:sz w:val="28"/>
          <w:szCs w:val="28"/>
          <w:vertAlign w:val="subscript"/>
          <w:lang w:eastAsia="ru-RU"/>
        </w:rPr>
        <w:t>V</w:t>
      </w:r>
      <w:proofErr w:type="gramEnd"/>
      <w:r w:rsidRPr="00A10F5F">
        <w:rPr>
          <w:rFonts w:ascii="Times New Roman" w:eastAsia="Times New Roman" w:hAnsi="Times New Roman"/>
          <w:sz w:val="28"/>
          <w:szCs w:val="28"/>
          <w:lang w:eastAsia="ru-RU"/>
        </w:rPr>
        <w:t xml:space="preserve"> – коэффициент, учитывающий условия обработки;</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 xml:space="preserve">m, </w:t>
      </w:r>
      <w:r w:rsidRPr="00A10F5F">
        <w:rPr>
          <w:rFonts w:ascii="Times New Roman" w:eastAsia="Times New Roman" w:hAnsi="Times New Roman"/>
          <w:i/>
          <w:sz w:val="28"/>
          <w:szCs w:val="28"/>
          <w:lang w:val="en-US" w:eastAsia="ru-RU"/>
        </w:rPr>
        <w:t>q</w:t>
      </w:r>
      <w:r w:rsidRPr="00A10F5F">
        <w:rPr>
          <w:rFonts w:ascii="Times New Roman" w:eastAsia="Times New Roman" w:hAnsi="Times New Roman"/>
          <w:i/>
          <w:sz w:val="28"/>
          <w:szCs w:val="28"/>
          <w:lang w:eastAsia="ru-RU"/>
        </w:rPr>
        <w:t>, y</w:t>
      </w:r>
      <w:r w:rsidRPr="00A10F5F">
        <w:rPr>
          <w:rFonts w:ascii="Times New Roman" w:eastAsia="Times New Roman" w:hAnsi="Times New Roman"/>
          <w:sz w:val="28"/>
          <w:szCs w:val="28"/>
          <w:lang w:eastAsia="ru-RU"/>
        </w:rPr>
        <w:t xml:space="preserve"> – показатели степени;</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T</w:t>
      </w:r>
      <w:r w:rsidRPr="00A10F5F">
        <w:rPr>
          <w:rFonts w:ascii="Times New Roman" w:eastAsia="Times New Roman" w:hAnsi="Times New Roman"/>
          <w:sz w:val="28"/>
          <w:szCs w:val="28"/>
          <w:lang w:eastAsia="ru-RU"/>
        </w:rPr>
        <w:t xml:space="preserve"> – период стойкости инструмента;</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S</w:t>
      </w:r>
      <w:r w:rsidRPr="00A10F5F">
        <w:rPr>
          <w:rFonts w:ascii="Times New Roman" w:eastAsia="Times New Roman" w:hAnsi="Times New Roman"/>
          <w:sz w:val="28"/>
          <w:szCs w:val="28"/>
          <w:lang w:eastAsia="ru-RU"/>
        </w:rPr>
        <w:t xml:space="preserve"> – подача, мм/</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V</w:t>
      </w:r>
      <w:r w:rsidRPr="00A10F5F">
        <w:rPr>
          <w:rFonts w:ascii="Times New Roman" w:eastAsia="Times New Roman" w:hAnsi="Times New Roman"/>
          <w:sz w:val="28"/>
          <w:szCs w:val="28"/>
          <w:lang w:eastAsia="ru-RU"/>
        </w:rPr>
        <w:t xml:space="preserve"> – обобщенный поправочный коэффициент, учитывающий измен</w:t>
      </w:r>
      <w:r w:rsidRPr="00A10F5F">
        <w:rPr>
          <w:rFonts w:ascii="Times New Roman" w:eastAsia="Times New Roman" w:hAnsi="Times New Roman"/>
          <w:sz w:val="28"/>
          <w:szCs w:val="28"/>
          <w:lang w:eastAsia="ru-RU"/>
        </w:rPr>
        <w:t>е</w:t>
      </w:r>
      <w:r w:rsidRPr="00A10F5F">
        <w:rPr>
          <w:rFonts w:ascii="Times New Roman" w:eastAsia="Times New Roman" w:hAnsi="Times New Roman"/>
          <w:sz w:val="28"/>
          <w:szCs w:val="28"/>
          <w:lang w:eastAsia="ru-RU"/>
        </w:rPr>
        <w:t xml:space="preserve">ния условий обработки по отношению к </w:t>
      </w:r>
      <w:proofErr w:type="gramStart"/>
      <w:r w:rsidRPr="00A10F5F">
        <w:rPr>
          <w:rFonts w:ascii="Times New Roman" w:eastAsia="Times New Roman" w:hAnsi="Times New Roman"/>
          <w:sz w:val="28"/>
          <w:szCs w:val="28"/>
          <w:lang w:eastAsia="ru-RU"/>
        </w:rPr>
        <w:t>табличным</w:t>
      </w:r>
      <w:proofErr w:type="gramEnd"/>
      <w:r w:rsidRPr="00A10F5F">
        <w:rPr>
          <w:rFonts w:ascii="Times New Roman" w:eastAsia="Times New Roman" w:hAnsi="Times New Roman"/>
          <w:sz w:val="28"/>
          <w:szCs w:val="28"/>
          <w:lang w:eastAsia="ru-RU"/>
        </w:rPr>
        <w:t>:</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14"/>
          <w:sz w:val="28"/>
          <w:szCs w:val="28"/>
          <w:lang w:eastAsia="ru-RU"/>
        </w:rPr>
        <w:drawing>
          <wp:inline distT="0" distB="0" distL="0" distR="0">
            <wp:extent cx="1371600" cy="2762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2762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 xml:space="preserve">, </w:t>
      </w:r>
      <w:r w:rsidR="00A10F5F">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.13)</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Mv</w:t>
      </w:r>
      <w:proofErr w:type="spellEnd"/>
      <w:r w:rsidRPr="00A10F5F">
        <w:rPr>
          <w:rFonts w:ascii="Times New Roman" w:eastAsia="Times New Roman" w:hAnsi="Times New Roman"/>
          <w:sz w:val="28"/>
          <w:szCs w:val="28"/>
          <w:lang w:eastAsia="ru-RU"/>
        </w:rPr>
        <w:t xml:space="preserve"> – коэффициент, учитывающий влияние материала заготовки;</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uv</w:t>
      </w:r>
      <w:proofErr w:type="spellEnd"/>
      <w:r w:rsidRPr="00A10F5F">
        <w:rPr>
          <w:rFonts w:ascii="Times New Roman" w:eastAsia="Times New Roman" w:hAnsi="Times New Roman"/>
          <w:sz w:val="28"/>
          <w:szCs w:val="28"/>
          <w:lang w:eastAsia="ru-RU"/>
        </w:rPr>
        <w:t xml:space="preserve"> – коэффициент, учитывающий материал инструмента;</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val="en-US" w:eastAsia="ru-RU"/>
        </w:rPr>
        <w:t>l</w:t>
      </w:r>
      <w:r w:rsidRPr="00A10F5F">
        <w:rPr>
          <w:rFonts w:ascii="Times New Roman" w:eastAsia="Times New Roman" w:hAnsi="Times New Roman"/>
          <w:i/>
          <w:sz w:val="28"/>
          <w:szCs w:val="28"/>
          <w:vertAlign w:val="subscript"/>
          <w:lang w:eastAsia="ru-RU"/>
        </w:rPr>
        <w:t>v</w:t>
      </w:r>
      <w:r w:rsidRPr="00A10F5F">
        <w:rPr>
          <w:rFonts w:ascii="Times New Roman" w:eastAsia="Times New Roman" w:hAnsi="Times New Roman"/>
          <w:sz w:val="28"/>
          <w:szCs w:val="28"/>
          <w:lang w:eastAsia="ru-RU"/>
        </w:rPr>
        <w:t xml:space="preserve"> – коэффициент, учитывающий длину отверстия.</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Расчет скорости при зенкеровании и </w:t>
      </w:r>
      <w:proofErr w:type="gramStart"/>
      <w:r w:rsidRPr="00A10F5F">
        <w:rPr>
          <w:rFonts w:ascii="Times New Roman" w:eastAsia="Times New Roman" w:hAnsi="Times New Roman"/>
          <w:sz w:val="28"/>
          <w:szCs w:val="28"/>
          <w:lang w:eastAsia="ru-RU"/>
        </w:rPr>
        <w:t>при</w:t>
      </w:r>
      <w:proofErr w:type="gramEnd"/>
      <w:r w:rsidRPr="00A10F5F">
        <w:rPr>
          <w:rFonts w:ascii="Times New Roman" w:eastAsia="Times New Roman" w:hAnsi="Times New Roman"/>
          <w:sz w:val="28"/>
          <w:szCs w:val="28"/>
          <w:lang w:eastAsia="ru-RU"/>
        </w:rPr>
        <w:t xml:space="preserve"> развертывание:</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133475" cy="4572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457200"/>
                    </a:xfrm>
                    <a:prstGeom prst="rect">
                      <a:avLst/>
                    </a:prstGeom>
                    <a:noFill/>
                    <a:ln>
                      <a:noFill/>
                    </a:ln>
                  </pic:spPr>
                </pic:pic>
              </a:graphicData>
            </a:graphic>
          </wp:inline>
        </w:drawing>
      </w:r>
      <w:r w:rsidR="00A10F5F">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.14)</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lastRenderedPageBreak/>
        <w:t>Расчет числа оборотов.</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800100" cy="4000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400050"/>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 xml:space="preserve">, </w:t>
      </w:r>
      <w:proofErr w:type="gramStart"/>
      <w:r w:rsidR="007E4BC5" w:rsidRPr="00A10F5F">
        <w:rPr>
          <w:rFonts w:ascii="Times New Roman" w:eastAsia="Times New Roman" w:hAnsi="Times New Roman"/>
          <w:sz w:val="28"/>
          <w:szCs w:val="28"/>
          <w:lang w:eastAsia="ru-RU"/>
        </w:rPr>
        <w:t>об</w:t>
      </w:r>
      <w:proofErr w:type="gramEnd"/>
      <w:r w:rsidR="007E4BC5" w:rsidRPr="00A10F5F">
        <w:rPr>
          <w:rFonts w:ascii="Times New Roman" w:eastAsia="Times New Roman" w:hAnsi="Times New Roman"/>
          <w:sz w:val="28"/>
          <w:szCs w:val="28"/>
          <w:lang w:eastAsia="ru-RU"/>
        </w:rPr>
        <w:t>/мин.</w:t>
      </w:r>
      <w:r w:rsidR="00A10F5F">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.15)</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Крутящий момент при сверлении, Н</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м:</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14"/>
          <w:sz w:val="28"/>
          <w:szCs w:val="28"/>
          <w:lang w:eastAsia="ru-RU"/>
        </w:rPr>
        <w:drawing>
          <wp:inline distT="0" distB="0" distL="0" distR="0">
            <wp:extent cx="1600200" cy="2571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0200" cy="25717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r w:rsidR="00A10F5F">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.16)</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Осевая сила при сверлении, Н:</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14"/>
          <w:sz w:val="28"/>
          <w:szCs w:val="28"/>
          <w:lang w:eastAsia="ru-RU"/>
        </w:rPr>
        <w:drawing>
          <wp:inline distT="0" distB="0" distL="0" distR="0">
            <wp:extent cx="1485900" cy="2667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266700"/>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r w:rsidR="00A10F5F">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.17)</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Крутящий момент при рассверливании и зенкеровании, Н</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м:</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14"/>
          <w:sz w:val="28"/>
          <w:szCs w:val="28"/>
          <w:lang w:eastAsia="ru-RU"/>
        </w:rPr>
        <w:drawing>
          <wp:inline distT="0" distB="0" distL="0" distR="0">
            <wp:extent cx="1828800" cy="2667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266700"/>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r w:rsidR="00A10F5F">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.18)</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Осевая сила при рассверливании и зенкеровании, Н:</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14"/>
          <w:sz w:val="28"/>
          <w:szCs w:val="28"/>
          <w:lang w:eastAsia="ru-RU"/>
        </w:rPr>
        <w:drawing>
          <wp:inline distT="0" distB="0" distL="0" distR="0">
            <wp:extent cx="1714500" cy="2762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2762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r w:rsidR="00A10F5F">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.19)</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Мощность резания рассчитывают по формуле, кВт:</w:t>
      </w:r>
    </w:p>
    <w:p w:rsidR="007E4BC5" w:rsidRPr="00A10F5F" w:rsidRDefault="0057262B" w:rsidP="00A10F5F">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771525" cy="40957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409575"/>
                    </a:xfrm>
                    <a:prstGeom prst="rect">
                      <a:avLst/>
                    </a:prstGeom>
                    <a:noFill/>
                    <a:ln>
                      <a:noFill/>
                    </a:ln>
                  </pic:spPr>
                </pic:pic>
              </a:graphicData>
            </a:graphic>
          </wp:inline>
        </w:drawing>
      </w:r>
      <w:r w:rsidR="00A10F5F">
        <w:rPr>
          <w:rFonts w:ascii="Times New Roman" w:eastAsia="Times New Roman" w:hAnsi="Times New Roman"/>
          <w:sz w:val="28"/>
          <w:szCs w:val="28"/>
          <w:lang w:eastAsia="ru-RU"/>
        </w:rPr>
        <w:t xml:space="preserve">                                           </w:t>
      </w:r>
      <w:r w:rsidR="007E4BC5" w:rsidRPr="00A10F5F">
        <w:rPr>
          <w:rFonts w:ascii="Times New Roman" w:eastAsia="Times New Roman" w:hAnsi="Times New Roman"/>
          <w:sz w:val="28"/>
          <w:szCs w:val="28"/>
          <w:lang w:eastAsia="ru-RU"/>
        </w:rPr>
        <w:t xml:space="preserve"> </w:t>
      </w:r>
      <w:r w:rsidR="00A10F5F">
        <w:rPr>
          <w:rFonts w:ascii="Times New Roman" w:eastAsia="Times New Roman" w:hAnsi="Times New Roman"/>
          <w:sz w:val="28"/>
          <w:szCs w:val="28"/>
          <w:lang w:eastAsia="ru-RU"/>
        </w:rPr>
        <w:t>(</w:t>
      </w:r>
      <w:r w:rsidR="00CB6238">
        <w:rPr>
          <w:rFonts w:ascii="Times New Roman" w:eastAsia="Times New Roman" w:hAnsi="Times New Roman"/>
          <w:sz w:val="28"/>
          <w:szCs w:val="28"/>
          <w:lang w:eastAsia="ru-RU"/>
        </w:rPr>
        <w:t>7</w:t>
      </w:r>
      <w:r w:rsidR="00A10F5F">
        <w:rPr>
          <w:rFonts w:ascii="Times New Roman" w:eastAsia="Times New Roman" w:hAnsi="Times New Roman"/>
          <w:sz w:val="28"/>
          <w:szCs w:val="28"/>
          <w:lang w:eastAsia="ru-RU"/>
        </w:rPr>
        <w:t>.20)</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proofErr w:type="gramStart"/>
      <w:r w:rsidRPr="00A10F5F">
        <w:rPr>
          <w:rFonts w:ascii="Times New Roman" w:eastAsia="Times New Roman" w:hAnsi="Times New Roman"/>
          <w:i/>
          <w:sz w:val="28"/>
          <w:szCs w:val="28"/>
          <w:lang w:val="en-US" w:eastAsia="ru-RU"/>
        </w:rPr>
        <w:t>M</w:t>
      </w:r>
      <w:proofErr w:type="spellStart"/>
      <w:proofErr w:type="gramEnd"/>
      <w:r w:rsidRPr="00A10F5F">
        <w:rPr>
          <w:rFonts w:ascii="Times New Roman" w:eastAsia="Times New Roman" w:hAnsi="Times New Roman"/>
          <w:i/>
          <w:sz w:val="28"/>
          <w:szCs w:val="28"/>
          <w:vertAlign w:val="subscript"/>
          <w:lang w:eastAsia="ru-RU"/>
        </w:rPr>
        <w:t>кр</w:t>
      </w:r>
      <w:proofErr w:type="spellEnd"/>
      <w:r w:rsidRPr="00A10F5F">
        <w:rPr>
          <w:rFonts w:ascii="Times New Roman" w:eastAsia="Times New Roman" w:hAnsi="Times New Roman"/>
          <w:sz w:val="28"/>
          <w:szCs w:val="28"/>
          <w:lang w:eastAsia="ru-RU"/>
        </w:rPr>
        <w:t xml:space="preserve"> – крутящий момент, Н</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м;</w:t>
      </w:r>
    </w:p>
    <w:p w:rsidR="007E4BC5" w:rsidRDefault="007E4BC5" w:rsidP="00A10F5F">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val="en-US" w:eastAsia="ru-RU"/>
        </w:rPr>
        <w:t>n</w:t>
      </w:r>
      <w:r w:rsidRPr="00A10F5F">
        <w:rPr>
          <w:rFonts w:ascii="Times New Roman" w:eastAsia="Times New Roman" w:hAnsi="Times New Roman"/>
          <w:sz w:val="28"/>
          <w:szCs w:val="28"/>
          <w:lang w:eastAsia="ru-RU"/>
        </w:rPr>
        <w:t xml:space="preserve"> – </w:t>
      </w:r>
      <w:proofErr w:type="gramStart"/>
      <w:r w:rsidRPr="00A10F5F">
        <w:rPr>
          <w:rFonts w:ascii="Times New Roman" w:eastAsia="Times New Roman" w:hAnsi="Times New Roman"/>
          <w:sz w:val="28"/>
          <w:szCs w:val="28"/>
          <w:lang w:eastAsia="ru-RU"/>
        </w:rPr>
        <w:t>число</w:t>
      </w:r>
      <w:proofErr w:type="gramEnd"/>
      <w:r w:rsidRPr="00A10F5F">
        <w:rPr>
          <w:rFonts w:ascii="Times New Roman" w:eastAsia="Times New Roman" w:hAnsi="Times New Roman"/>
          <w:sz w:val="28"/>
          <w:szCs w:val="28"/>
          <w:lang w:eastAsia="ru-RU"/>
        </w:rPr>
        <w:t xml:space="preserve"> оборотов, об/мин.</w:t>
      </w:r>
    </w:p>
    <w:p w:rsidR="00A10F5F" w:rsidRPr="00A10F5F" w:rsidRDefault="00A10F5F" w:rsidP="00A10F5F">
      <w:pPr>
        <w:spacing w:after="0" w:line="360" w:lineRule="auto"/>
        <w:ind w:firstLine="1276"/>
        <w:jc w:val="both"/>
        <w:rPr>
          <w:rFonts w:ascii="Times New Roman" w:eastAsia="Times New Roman" w:hAnsi="Times New Roman"/>
          <w:sz w:val="28"/>
          <w:szCs w:val="28"/>
          <w:lang w:eastAsia="ru-RU"/>
        </w:rPr>
      </w:pPr>
    </w:p>
    <w:p w:rsidR="007E4BC5" w:rsidRDefault="007E4BC5" w:rsidP="00A10F5F">
      <w:pPr>
        <w:spacing w:after="0" w:line="360" w:lineRule="auto"/>
        <w:ind w:firstLine="851"/>
        <w:jc w:val="both"/>
        <w:outlineLvl w:val="0"/>
        <w:rPr>
          <w:rFonts w:ascii="Times New Roman" w:eastAsia="Times New Roman" w:hAnsi="Times New Roman"/>
          <w:bCs/>
          <w:kern w:val="36"/>
          <w:sz w:val="28"/>
          <w:szCs w:val="28"/>
          <w:lang w:eastAsia="ru-RU"/>
        </w:rPr>
      </w:pPr>
      <w:r w:rsidRPr="00A10F5F">
        <w:rPr>
          <w:rFonts w:ascii="Times New Roman" w:eastAsia="Times New Roman" w:hAnsi="Times New Roman"/>
          <w:bCs/>
          <w:kern w:val="36"/>
          <w:sz w:val="28"/>
          <w:szCs w:val="28"/>
          <w:lang w:eastAsia="ru-RU"/>
        </w:rPr>
        <w:t>Пример решения задачи</w:t>
      </w:r>
    </w:p>
    <w:p w:rsidR="00A10F5F" w:rsidRPr="00A10F5F" w:rsidRDefault="00A10F5F" w:rsidP="00A10F5F">
      <w:pPr>
        <w:spacing w:after="0" w:line="360" w:lineRule="auto"/>
        <w:ind w:firstLine="851"/>
        <w:jc w:val="both"/>
        <w:outlineLvl w:val="0"/>
        <w:rPr>
          <w:rFonts w:ascii="Times New Roman" w:eastAsia="Times New Roman" w:hAnsi="Times New Roman"/>
          <w:bCs/>
          <w:kern w:val="36"/>
          <w:sz w:val="28"/>
          <w:szCs w:val="28"/>
          <w:lang w:eastAsia="ru-RU"/>
        </w:rPr>
      </w:pP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На вертикально–сверлильном станке 2Н135 обработать сквозное о</w:t>
      </w:r>
      <w:r w:rsidRPr="00A10F5F">
        <w:rPr>
          <w:rFonts w:ascii="Times New Roman" w:eastAsia="Times New Roman" w:hAnsi="Times New Roman"/>
          <w:sz w:val="28"/>
          <w:szCs w:val="28"/>
          <w:lang w:eastAsia="ru-RU"/>
        </w:rPr>
        <w:t>т</w:t>
      </w:r>
      <w:r w:rsidRPr="00A10F5F">
        <w:rPr>
          <w:rFonts w:ascii="Times New Roman" w:eastAsia="Times New Roman" w:hAnsi="Times New Roman"/>
          <w:sz w:val="28"/>
          <w:szCs w:val="28"/>
          <w:lang w:eastAsia="ru-RU"/>
        </w:rPr>
        <w:t xml:space="preserve">верстие диаметром 25Н7 (Ra=1,6 мкм), </w:t>
      </w:r>
      <w:r w:rsidRPr="00A10F5F">
        <w:rPr>
          <w:rFonts w:ascii="Times New Roman" w:eastAsia="Times New Roman" w:hAnsi="Times New Roman"/>
          <w:i/>
          <w:sz w:val="28"/>
          <w:szCs w:val="28"/>
          <w:lang w:eastAsia="ru-RU"/>
        </w:rPr>
        <w:t>l</w:t>
      </w:r>
      <w:r w:rsidRPr="00A10F5F">
        <w:rPr>
          <w:rFonts w:ascii="Times New Roman" w:eastAsia="Times New Roman" w:hAnsi="Times New Roman"/>
          <w:sz w:val="28"/>
          <w:szCs w:val="28"/>
          <w:lang w:eastAsia="ru-RU"/>
        </w:rPr>
        <w:t>=125 мм. Материал заготовки СЧ18, НВ 210.</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Необходимо: выбрать режущий инструмент, назначить режим резания по таблицам нормативов, определить основное время.</w:t>
      </w:r>
    </w:p>
    <w:p w:rsidR="007E4BC5"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Решение:</w:t>
      </w:r>
    </w:p>
    <w:p w:rsidR="00A10F5F" w:rsidRPr="00A10F5F" w:rsidRDefault="00A10F5F"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1. Выбор инструмента.</w:t>
      </w:r>
    </w:p>
    <w:p w:rsidR="00A10F5F" w:rsidRPr="00A10F5F" w:rsidRDefault="00A10F5F"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Согласно исходных данных операция выполняется в три перехода: сверление, зенкерование и развертывание.</w:t>
      </w:r>
    </w:p>
    <w:p w:rsidR="00A10F5F" w:rsidRPr="00A10F5F" w:rsidRDefault="00A10F5F"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Диаметральный припуск на развертывание (согласно приложению 3) равен </w:t>
      </w:r>
      <w:smartTag w:uri="urn:schemas-microsoft-com:office:smarttags" w:element="metricconverter">
        <w:smartTagPr>
          <w:attr w:name="ProductID" w:val="0,05 мм"/>
        </w:smartTagPr>
        <w:r w:rsidRPr="00A10F5F">
          <w:rPr>
            <w:rFonts w:ascii="Times New Roman" w:eastAsia="Times New Roman" w:hAnsi="Times New Roman"/>
            <w:sz w:val="28"/>
            <w:szCs w:val="28"/>
            <w:lang w:eastAsia="ru-RU"/>
          </w:rPr>
          <w:t>0,05 мм</w:t>
        </w:r>
      </w:smartTag>
      <w:r w:rsidRPr="00A10F5F">
        <w:rPr>
          <w:rFonts w:ascii="Times New Roman" w:eastAsia="Times New Roman" w:hAnsi="Times New Roman"/>
          <w:sz w:val="28"/>
          <w:szCs w:val="28"/>
          <w:lang w:eastAsia="ru-RU"/>
        </w:rPr>
        <w:t xml:space="preserve">, припуск на зенкерование – </w:t>
      </w:r>
      <w:smartTag w:uri="urn:schemas-microsoft-com:office:smarttags" w:element="metricconverter">
        <w:smartTagPr>
          <w:attr w:name="ProductID" w:val="1,4 мм"/>
        </w:smartTagPr>
        <w:r w:rsidRPr="00A10F5F">
          <w:rPr>
            <w:rFonts w:ascii="Times New Roman" w:eastAsia="Times New Roman" w:hAnsi="Times New Roman"/>
            <w:sz w:val="28"/>
            <w:szCs w:val="28"/>
            <w:lang w:eastAsia="ru-RU"/>
          </w:rPr>
          <w:t>1,4 мм</w:t>
        </w:r>
      </w:smartTag>
      <w:r w:rsidRPr="00A10F5F">
        <w:rPr>
          <w:rFonts w:ascii="Times New Roman" w:eastAsia="Times New Roman" w:hAnsi="Times New Roman"/>
          <w:sz w:val="28"/>
          <w:szCs w:val="28"/>
          <w:lang w:eastAsia="ru-RU"/>
        </w:rPr>
        <w:t>.</w:t>
      </w:r>
    </w:p>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Courier New" w:eastAsia="Times New Roman" w:hAnsi="Courier New" w:cs="Courier New"/>
          <w:noProof/>
          <w:sz w:val="20"/>
          <w:szCs w:val="20"/>
          <w:lang w:eastAsia="ru-RU"/>
        </w:rPr>
        <w:lastRenderedPageBreak/>
        <w:drawing>
          <wp:inline distT="0" distB="0" distL="0" distR="0">
            <wp:extent cx="2781300" cy="2762250"/>
            <wp:effectExtent l="19050" t="0" r="0" b="0"/>
            <wp:docPr id="1814" name="Рисунок 1814" descr="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рис2"/>
                    <pic:cNvPicPr>
                      <a:picLocks noChangeAspect="1" noChangeArrowheads="1"/>
                    </pic:cNvPicPr>
                  </pic:nvPicPr>
                  <pic:blipFill>
                    <a:blip r:embed="rId84"/>
                    <a:srcRect/>
                    <a:stretch>
                      <a:fillRect/>
                    </a:stretch>
                  </pic:blipFill>
                  <pic:spPr bwMode="auto">
                    <a:xfrm>
                      <a:off x="0" y="0"/>
                      <a:ext cx="2781300" cy="2762250"/>
                    </a:xfrm>
                    <a:prstGeom prst="rect">
                      <a:avLst/>
                    </a:prstGeom>
                    <a:noFill/>
                    <a:ln w="9525">
                      <a:noFill/>
                      <a:miter lim="800000"/>
                      <a:headEnd/>
                      <a:tailEnd/>
                    </a:ln>
                  </pic:spPr>
                </pic:pic>
              </a:graphicData>
            </a:graphic>
          </wp:inline>
        </w:drawing>
      </w:r>
    </w:p>
    <w:p w:rsidR="007E4BC5" w:rsidRPr="00A10F5F" w:rsidRDefault="007E4BC5" w:rsidP="00CB6238">
      <w:pPr>
        <w:spacing w:after="0" w:line="360" w:lineRule="auto"/>
        <w:jc w:val="center"/>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Рисунок </w:t>
      </w:r>
      <w:r w:rsidR="00CB6238">
        <w:rPr>
          <w:rFonts w:ascii="Times New Roman" w:eastAsia="Times New Roman" w:hAnsi="Times New Roman"/>
          <w:sz w:val="28"/>
          <w:szCs w:val="28"/>
          <w:lang w:eastAsia="ru-RU"/>
        </w:rPr>
        <w:t>7</w:t>
      </w:r>
      <w:r w:rsidR="00A10F5F" w:rsidRPr="00A10F5F">
        <w:rPr>
          <w:rFonts w:ascii="Times New Roman" w:eastAsia="Times New Roman" w:hAnsi="Times New Roman"/>
          <w:sz w:val="28"/>
          <w:szCs w:val="28"/>
          <w:lang w:eastAsia="ru-RU"/>
        </w:rPr>
        <w:t>.2 – Операционный эскиз (обработка отверстия)</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С учетом припуска для сверления чугуна СЧ18 НВ 210 выбираем сверло </w:t>
      </w: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=22,5 мм из стали Р18, 2φ=118°; 2φ</w:t>
      </w:r>
      <w:r w:rsidRPr="00A10F5F">
        <w:rPr>
          <w:rFonts w:ascii="Times New Roman" w:eastAsia="Times New Roman" w:hAnsi="Times New Roman"/>
          <w:sz w:val="28"/>
          <w:szCs w:val="28"/>
          <w:vertAlign w:val="subscript"/>
          <w:lang w:eastAsia="ru-RU"/>
        </w:rPr>
        <w:t>0</w:t>
      </w:r>
      <w:r w:rsidRPr="00A10F5F">
        <w:rPr>
          <w:rFonts w:ascii="Times New Roman" w:eastAsia="Times New Roman" w:hAnsi="Times New Roman"/>
          <w:sz w:val="28"/>
          <w:szCs w:val="28"/>
          <w:lang w:eastAsia="ru-RU"/>
        </w:rPr>
        <w:t>=70°; для зенкерования – цел</w:t>
      </w:r>
      <w:r w:rsidRPr="00A10F5F">
        <w:rPr>
          <w:rFonts w:ascii="Times New Roman" w:eastAsia="Times New Roman" w:hAnsi="Times New Roman"/>
          <w:sz w:val="28"/>
          <w:szCs w:val="28"/>
          <w:lang w:eastAsia="ru-RU"/>
        </w:rPr>
        <w:t>ь</w:t>
      </w:r>
      <w:r w:rsidRPr="00A10F5F">
        <w:rPr>
          <w:rFonts w:ascii="Times New Roman" w:eastAsia="Times New Roman" w:hAnsi="Times New Roman"/>
          <w:sz w:val="28"/>
          <w:szCs w:val="28"/>
          <w:lang w:eastAsia="ru-RU"/>
        </w:rPr>
        <w:t xml:space="preserve">ный зенкер </w:t>
      </w: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=24,9 мм из стали Р18; φ =45°; α</w:t>
      </w:r>
      <w:proofErr w:type="gramStart"/>
      <w:r w:rsidRPr="00A10F5F">
        <w:rPr>
          <w:rFonts w:ascii="Times New Roman" w:eastAsia="Times New Roman" w:hAnsi="Times New Roman"/>
          <w:sz w:val="28"/>
          <w:szCs w:val="28"/>
          <w:vertAlign w:val="subscript"/>
          <w:lang w:eastAsia="ru-RU"/>
        </w:rPr>
        <w:t>р</w:t>
      </w:r>
      <w:proofErr w:type="gramEnd"/>
      <w:r w:rsidRPr="00A10F5F">
        <w:rPr>
          <w:rFonts w:ascii="Times New Roman" w:eastAsia="Times New Roman" w:hAnsi="Times New Roman"/>
          <w:sz w:val="28"/>
          <w:szCs w:val="28"/>
          <w:lang w:eastAsia="ru-RU"/>
        </w:rPr>
        <w:t xml:space="preserve">=10°; для развертывания – цельную развертку </w:t>
      </w: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=25 мм, φ =5° из стали Р18 [3].</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2. Выбор режима резания.</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Расчет режимов резания выполним в традиционной последовательн</w:t>
      </w:r>
      <w:r w:rsidRPr="00A10F5F">
        <w:rPr>
          <w:rFonts w:ascii="Times New Roman" w:eastAsia="Times New Roman" w:hAnsi="Times New Roman"/>
          <w:sz w:val="28"/>
          <w:szCs w:val="28"/>
          <w:lang w:eastAsia="ru-RU"/>
        </w:rPr>
        <w:t>о</w:t>
      </w:r>
      <w:r w:rsidRPr="00A10F5F">
        <w:rPr>
          <w:rFonts w:ascii="Times New Roman" w:eastAsia="Times New Roman" w:hAnsi="Times New Roman"/>
          <w:sz w:val="28"/>
          <w:szCs w:val="28"/>
          <w:lang w:eastAsia="ru-RU"/>
        </w:rPr>
        <w:t>сти с использованием данных работы [2].</w:t>
      </w:r>
    </w:p>
    <w:p w:rsidR="007E4BC5" w:rsidRPr="00A10F5F" w:rsidRDefault="007E4BC5" w:rsidP="00A10F5F">
      <w:pPr>
        <w:spacing w:after="0" w:line="360" w:lineRule="auto"/>
        <w:ind w:firstLine="851"/>
        <w:jc w:val="both"/>
        <w:rPr>
          <w:rFonts w:ascii="Times New Roman" w:eastAsia="Times New Roman" w:hAnsi="Times New Roman"/>
          <w:sz w:val="28"/>
          <w:szCs w:val="28"/>
          <w:u w:val="single"/>
          <w:lang w:eastAsia="ru-RU"/>
        </w:rPr>
      </w:pPr>
      <w:r w:rsidRPr="00A10F5F">
        <w:rPr>
          <w:rFonts w:ascii="Times New Roman" w:eastAsia="Times New Roman" w:hAnsi="Times New Roman"/>
          <w:sz w:val="28"/>
          <w:szCs w:val="28"/>
          <w:u w:val="single"/>
          <w:lang w:eastAsia="ru-RU"/>
        </w:rPr>
        <w:t>Первый переход.</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Выбор подачи.</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Для сверления чугуна НВ 210 сверлом диаметром </w:t>
      </w:r>
      <w:smartTag w:uri="urn:schemas-microsoft-com:office:smarttags" w:element="metricconverter">
        <w:smartTagPr>
          <w:attr w:name="ProductID" w:val="22,5 мм"/>
        </w:smartTagPr>
        <w:r w:rsidRPr="00A10F5F">
          <w:rPr>
            <w:rFonts w:ascii="Times New Roman" w:eastAsia="Times New Roman" w:hAnsi="Times New Roman"/>
            <w:sz w:val="28"/>
            <w:szCs w:val="28"/>
            <w:lang w:eastAsia="ru-RU"/>
          </w:rPr>
          <w:t>22,5 мм</w:t>
        </w:r>
      </w:smartTag>
      <w:r w:rsidRPr="00A10F5F">
        <w:rPr>
          <w:rFonts w:ascii="Times New Roman" w:eastAsia="Times New Roman" w:hAnsi="Times New Roman"/>
          <w:sz w:val="28"/>
          <w:szCs w:val="28"/>
          <w:lang w:eastAsia="ru-RU"/>
        </w:rPr>
        <w:t xml:space="preserve"> выбираем подачу S=0,47÷0,54 мм/</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 xml:space="preserve">. С учетом поправочного коэффициента на длину сверления </w:t>
      </w:r>
      <w:proofErr w:type="gramStart"/>
      <w:r w:rsidRPr="00A10F5F">
        <w:rPr>
          <w:rFonts w:ascii="Times New Roman" w:eastAsia="Times New Roman" w:hAnsi="Times New Roman"/>
          <w:i/>
          <w:sz w:val="28"/>
          <w:szCs w:val="28"/>
          <w:lang w:eastAsia="ru-RU"/>
        </w:rPr>
        <w:t>К</w:t>
      </w:r>
      <w:proofErr w:type="gramEnd"/>
      <w:r w:rsidRPr="00A10F5F">
        <w:rPr>
          <w:rFonts w:ascii="Times New Roman" w:eastAsia="Times New Roman" w:hAnsi="Times New Roman"/>
          <w:i/>
          <w:sz w:val="28"/>
          <w:szCs w:val="28"/>
          <w:vertAlign w:val="subscript"/>
          <w:lang w:eastAsia="ru-RU"/>
        </w:rPr>
        <w:t>ls</w:t>
      </w:r>
      <w:r w:rsidRPr="00A10F5F">
        <w:rPr>
          <w:rFonts w:ascii="Times New Roman" w:eastAsia="Times New Roman" w:hAnsi="Times New Roman"/>
          <w:sz w:val="28"/>
          <w:szCs w:val="28"/>
          <w:lang w:eastAsia="ru-RU"/>
        </w:rPr>
        <w:t xml:space="preserve">=0,9 получаем расчетные величины подач </w:t>
      </w:r>
      <w:r w:rsidRPr="00A10F5F">
        <w:rPr>
          <w:rFonts w:ascii="Times New Roman" w:eastAsia="Times New Roman" w:hAnsi="Times New Roman"/>
          <w:i/>
          <w:sz w:val="28"/>
          <w:szCs w:val="28"/>
          <w:lang w:eastAsia="ru-RU"/>
        </w:rPr>
        <w:t>S</w:t>
      </w:r>
      <w:r w:rsidRPr="00A10F5F">
        <w:rPr>
          <w:rFonts w:ascii="Times New Roman" w:eastAsia="Times New Roman" w:hAnsi="Times New Roman"/>
          <w:sz w:val="28"/>
          <w:szCs w:val="28"/>
          <w:lang w:eastAsia="ru-RU"/>
        </w:rPr>
        <w:t>=0,42÷0,48 мм/об.</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По паспорту станка устанавливаем ближайшую подачу </w:t>
      </w:r>
      <w:r w:rsidRPr="00A10F5F">
        <w:rPr>
          <w:rFonts w:ascii="Times New Roman" w:eastAsia="Times New Roman" w:hAnsi="Times New Roman"/>
          <w:i/>
          <w:sz w:val="28"/>
          <w:szCs w:val="28"/>
          <w:lang w:eastAsia="ru-RU"/>
        </w:rPr>
        <w:t>S</w:t>
      </w:r>
      <w:r w:rsidRPr="00A10F5F">
        <w:rPr>
          <w:rFonts w:ascii="Times New Roman" w:eastAsia="Times New Roman" w:hAnsi="Times New Roman"/>
          <w:sz w:val="28"/>
          <w:szCs w:val="28"/>
          <w:lang w:eastAsia="ru-RU"/>
        </w:rPr>
        <w:t>=0,4 мм/</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Выбор скорости и числа оборотов.</w:t>
      </w:r>
    </w:p>
    <w:p w:rsidR="007E4BC5" w:rsidRPr="00A10F5F" w:rsidRDefault="0057262B" w:rsidP="00A10F5F">
      <w:pPr>
        <w:spacing w:after="0" w:line="360" w:lineRule="auto"/>
        <w:ind w:firstLine="851"/>
        <w:jc w:val="center"/>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133475" cy="4572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45720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r w:rsidRPr="00A10F5F">
        <w:rPr>
          <w:rFonts w:ascii="Times New Roman" w:eastAsia="Times New Roman" w:hAnsi="Times New Roman"/>
          <w:i/>
          <w:sz w:val="28"/>
          <w:szCs w:val="28"/>
          <w:lang w:eastAsia="ru-RU"/>
        </w:rPr>
        <w:t>С</w:t>
      </w:r>
      <w:proofErr w:type="gramStart"/>
      <w:r w:rsidRPr="00A10F5F">
        <w:rPr>
          <w:rFonts w:ascii="Times New Roman" w:eastAsia="Times New Roman" w:hAnsi="Times New Roman"/>
          <w:i/>
          <w:sz w:val="28"/>
          <w:szCs w:val="28"/>
          <w:vertAlign w:val="subscript"/>
          <w:lang w:eastAsia="ru-RU"/>
        </w:rPr>
        <w:t>V</w:t>
      </w:r>
      <w:proofErr w:type="gramEnd"/>
      <w:r w:rsidRPr="00A10F5F">
        <w:rPr>
          <w:rFonts w:ascii="Times New Roman" w:eastAsia="Times New Roman" w:hAnsi="Times New Roman"/>
          <w:sz w:val="28"/>
          <w:szCs w:val="28"/>
          <w:lang w:eastAsia="ru-RU"/>
        </w:rPr>
        <w:t>=17,1 – коэффициент, учитывающий условия обработки;</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m</w:t>
      </w:r>
      <w:r w:rsidRPr="00A10F5F">
        <w:rPr>
          <w:rFonts w:ascii="Times New Roman" w:eastAsia="Times New Roman" w:hAnsi="Times New Roman"/>
          <w:sz w:val="28"/>
          <w:szCs w:val="28"/>
          <w:lang w:eastAsia="ru-RU"/>
        </w:rPr>
        <w:t>=0,125;</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i/>
          <w:sz w:val="28"/>
          <w:szCs w:val="28"/>
          <w:lang w:val="en-US" w:eastAsia="ru-RU"/>
        </w:rPr>
        <w:t>q</w:t>
      </w:r>
      <w:r w:rsidRPr="00A10F5F">
        <w:rPr>
          <w:rFonts w:ascii="Times New Roman" w:eastAsia="Times New Roman" w:hAnsi="Times New Roman"/>
          <w:i/>
          <w:sz w:val="28"/>
          <w:szCs w:val="28"/>
          <w:lang w:eastAsia="ru-RU"/>
        </w:rPr>
        <w:t>=</w:t>
      </w:r>
      <w:r w:rsidRPr="00A10F5F">
        <w:rPr>
          <w:rFonts w:ascii="Times New Roman" w:eastAsia="Times New Roman" w:hAnsi="Times New Roman"/>
          <w:sz w:val="28"/>
          <w:szCs w:val="28"/>
          <w:lang w:eastAsia="ru-RU"/>
        </w:rPr>
        <w:t>0,25;</w:t>
      </w:r>
      <w:r w:rsidRPr="00A10F5F">
        <w:rPr>
          <w:rFonts w:ascii="Times New Roman" w:eastAsia="Times New Roman" w:hAnsi="Times New Roman"/>
          <w:i/>
          <w:sz w:val="28"/>
          <w:szCs w:val="28"/>
          <w:lang w:eastAsia="ru-RU"/>
        </w:rPr>
        <w:t xml:space="preserve"> y</w:t>
      </w:r>
      <w:r w:rsidRPr="00A10F5F">
        <w:rPr>
          <w:rFonts w:ascii="Times New Roman" w:eastAsia="Times New Roman" w:hAnsi="Times New Roman"/>
          <w:sz w:val="28"/>
          <w:szCs w:val="28"/>
          <w:lang w:eastAsia="ru-RU"/>
        </w:rPr>
        <w:t>=0,4 – показатели степени;</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T=75</w:t>
      </w:r>
      <w:r w:rsidRPr="00A10F5F">
        <w:rPr>
          <w:rFonts w:ascii="Times New Roman" w:eastAsia="Times New Roman" w:hAnsi="Times New Roman"/>
          <w:sz w:val="28"/>
          <w:szCs w:val="28"/>
          <w:lang w:eastAsia="ru-RU"/>
        </w:rPr>
        <w:t xml:space="preserve"> – период стойкости инструмента, мин.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lastRenderedPageBreak/>
        <w:t>K</w:t>
      </w:r>
      <w:r w:rsidRPr="00A10F5F">
        <w:rPr>
          <w:rFonts w:ascii="Times New Roman" w:eastAsia="Times New Roman" w:hAnsi="Times New Roman"/>
          <w:i/>
          <w:sz w:val="28"/>
          <w:szCs w:val="28"/>
          <w:vertAlign w:val="subscript"/>
          <w:lang w:eastAsia="ru-RU"/>
        </w:rPr>
        <w:t>V</w:t>
      </w:r>
      <w:r w:rsidRPr="00A10F5F">
        <w:rPr>
          <w:rFonts w:ascii="Times New Roman" w:eastAsia="Times New Roman" w:hAnsi="Times New Roman"/>
          <w:sz w:val="28"/>
          <w:szCs w:val="28"/>
          <w:lang w:eastAsia="ru-RU"/>
        </w:rPr>
        <w:t xml:space="preserve"> – обобщенный поправочный коэффициент, учитывающий измен</w:t>
      </w:r>
      <w:r w:rsidRPr="00A10F5F">
        <w:rPr>
          <w:rFonts w:ascii="Times New Roman" w:eastAsia="Times New Roman" w:hAnsi="Times New Roman"/>
          <w:sz w:val="28"/>
          <w:szCs w:val="28"/>
          <w:lang w:eastAsia="ru-RU"/>
        </w:rPr>
        <w:t>е</w:t>
      </w:r>
      <w:r w:rsidRPr="00A10F5F">
        <w:rPr>
          <w:rFonts w:ascii="Times New Roman" w:eastAsia="Times New Roman" w:hAnsi="Times New Roman"/>
          <w:sz w:val="28"/>
          <w:szCs w:val="28"/>
          <w:lang w:eastAsia="ru-RU"/>
        </w:rPr>
        <w:t xml:space="preserve">ния условий обработки по отношению к </w:t>
      </w:r>
      <w:proofErr w:type="gramStart"/>
      <w:r w:rsidRPr="00A10F5F">
        <w:rPr>
          <w:rFonts w:ascii="Times New Roman" w:eastAsia="Times New Roman" w:hAnsi="Times New Roman"/>
          <w:sz w:val="28"/>
          <w:szCs w:val="28"/>
          <w:lang w:eastAsia="ru-RU"/>
        </w:rPr>
        <w:t>табличным</w:t>
      </w:r>
      <w:proofErr w:type="gramEnd"/>
      <w:r w:rsidRPr="00A10F5F">
        <w:rPr>
          <w:rFonts w:ascii="Times New Roman" w:eastAsia="Times New Roman" w:hAnsi="Times New Roman"/>
          <w:sz w:val="28"/>
          <w:szCs w:val="28"/>
          <w:lang w:eastAsia="ru-RU"/>
        </w:rPr>
        <w:t>:</w:t>
      </w:r>
    </w:p>
    <w:p w:rsidR="007E4BC5" w:rsidRPr="00A10F5F" w:rsidRDefault="0057262B" w:rsidP="00A10F5F">
      <w:pPr>
        <w:spacing w:after="0" w:line="360" w:lineRule="auto"/>
        <w:ind w:firstLine="851"/>
        <w:jc w:val="center"/>
        <w:rPr>
          <w:rFonts w:ascii="Times New Roman" w:eastAsia="Times New Roman" w:hAnsi="Times New Roman"/>
          <w:sz w:val="28"/>
          <w:szCs w:val="28"/>
          <w:lang w:eastAsia="ru-RU"/>
        </w:rPr>
      </w:pPr>
      <w:r w:rsidRPr="00A10F5F">
        <w:rPr>
          <w:rFonts w:ascii="Times New Roman" w:eastAsia="Times New Roman" w:hAnsi="Times New Roman"/>
          <w:noProof/>
          <w:position w:val="-14"/>
          <w:sz w:val="28"/>
          <w:szCs w:val="28"/>
          <w:lang w:eastAsia="ru-RU"/>
        </w:rPr>
        <w:drawing>
          <wp:inline distT="0" distB="0" distL="0" distR="0">
            <wp:extent cx="1371600" cy="27622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2762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Mv</w:t>
      </w:r>
      <w:proofErr w:type="spellEnd"/>
      <w:r w:rsidRPr="00A10F5F">
        <w:rPr>
          <w:rFonts w:ascii="Times New Roman" w:eastAsia="Times New Roman" w:hAnsi="Times New Roman"/>
          <w:sz w:val="28"/>
          <w:szCs w:val="28"/>
          <w:lang w:eastAsia="ru-RU"/>
        </w:rPr>
        <w:t xml:space="preserve"> – коэффициент, учитывающий влияние материала заготовки;</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238250" cy="5143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0" cy="514350"/>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 xml:space="preserve">, [2], </w:t>
      </w:r>
      <w:r w:rsidR="00A10F5F" w:rsidRPr="00A10F5F">
        <w:rPr>
          <w:rFonts w:ascii="Times New Roman" w:eastAsia="Times New Roman" w:hAnsi="Times New Roman"/>
          <w:sz w:val="28"/>
          <w:szCs w:val="28"/>
          <w:lang w:eastAsia="ru-RU"/>
        </w:rPr>
        <w:t xml:space="preserve"> </w:t>
      </w:r>
      <w:r w:rsidR="007E4BC5" w:rsidRPr="00A10F5F">
        <w:rPr>
          <w:rFonts w:ascii="Times New Roman" w:eastAsia="Times New Roman" w:hAnsi="Times New Roman"/>
          <w:sz w:val="28"/>
          <w:szCs w:val="28"/>
          <w:lang w:eastAsia="ru-RU"/>
        </w:rPr>
        <w:t xml:space="preserve">где </w:t>
      </w:r>
      <w:r w:rsidR="007E4BC5" w:rsidRPr="00A10F5F">
        <w:rPr>
          <w:rFonts w:ascii="Times New Roman" w:eastAsia="Times New Roman" w:hAnsi="Times New Roman"/>
          <w:i/>
          <w:sz w:val="28"/>
          <w:szCs w:val="28"/>
          <w:lang w:eastAsia="ru-RU"/>
        </w:rPr>
        <w:t>K</w:t>
      </w:r>
      <w:r w:rsidR="007E4BC5" w:rsidRPr="00A10F5F">
        <w:rPr>
          <w:rFonts w:ascii="Times New Roman" w:eastAsia="Times New Roman" w:hAnsi="Times New Roman"/>
          <w:i/>
          <w:sz w:val="28"/>
          <w:szCs w:val="28"/>
          <w:vertAlign w:val="subscript"/>
          <w:lang w:eastAsia="ru-RU"/>
        </w:rPr>
        <w:t>r</w:t>
      </w:r>
      <w:r w:rsidR="007E4BC5" w:rsidRPr="00A10F5F">
        <w:rPr>
          <w:rFonts w:ascii="Times New Roman" w:eastAsia="Times New Roman" w:hAnsi="Times New Roman"/>
          <w:sz w:val="28"/>
          <w:szCs w:val="28"/>
          <w:lang w:eastAsia="ru-RU"/>
        </w:rPr>
        <w:t xml:space="preserve">=1; </w:t>
      </w:r>
      <w:proofErr w:type="spellStart"/>
      <w:r w:rsidR="007E4BC5" w:rsidRPr="00A10F5F">
        <w:rPr>
          <w:rFonts w:ascii="Times New Roman" w:eastAsia="Times New Roman" w:hAnsi="Times New Roman"/>
          <w:i/>
          <w:sz w:val="28"/>
          <w:szCs w:val="28"/>
          <w:lang w:eastAsia="ru-RU"/>
        </w:rPr>
        <w:t>n</w:t>
      </w:r>
      <w:r w:rsidR="007E4BC5" w:rsidRPr="00A10F5F">
        <w:rPr>
          <w:rFonts w:ascii="Times New Roman" w:eastAsia="Times New Roman" w:hAnsi="Times New Roman"/>
          <w:i/>
          <w:sz w:val="28"/>
          <w:szCs w:val="28"/>
          <w:vertAlign w:val="subscript"/>
          <w:lang w:eastAsia="ru-RU"/>
        </w:rPr>
        <w:t>v</w:t>
      </w:r>
      <w:r w:rsidR="007E4BC5" w:rsidRPr="00A10F5F">
        <w:rPr>
          <w:rFonts w:ascii="Times New Roman" w:eastAsia="Times New Roman" w:hAnsi="Times New Roman"/>
          <w:sz w:val="28"/>
          <w:szCs w:val="28"/>
          <w:lang w:eastAsia="ru-RU"/>
        </w:rPr>
        <w:t>=</w:t>
      </w:r>
      <w:proofErr w:type="spellEnd"/>
      <w:r w:rsidR="007E4BC5" w:rsidRPr="00A10F5F">
        <w:rPr>
          <w:rFonts w:ascii="Times New Roman" w:eastAsia="Times New Roman" w:hAnsi="Times New Roman"/>
          <w:sz w:val="28"/>
          <w:szCs w:val="28"/>
          <w:lang w:eastAsia="ru-RU"/>
        </w:rPr>
        <w:t xml:space="preserve"> 0,6 [2],</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тогда </w:t>
      </w:r>
      <w:r w:rsidR="0057262B" w:rsidRPr="00A10F5F">
        <w:rPr>
          <w:rFonts w:ascii="Times New Roman" w:eastAsia="Times New Roman" w:hAnsi="Times New Roman"/>
          <w:noProof/>
          <w:position w:val="-28"/>
          <w:sz w:val="28"/>
          <w:szCs w:val="28"/>
          <w:lang w:eastAsia="ru-RU"/>
        </w:rPr>
        <w:drawing>
          <wp:inline distT="0" distB="0" distL="0" distR="0">
            <wp:extent cx="1428750" cy="4953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495300"/>
                    </a:xfrm>
                    <a:prstGeom prst="rect">
                      <a:avLst/>
                    </a:prstGeom>
                    <a:noFill/>
                    <a:ln>
                      <a:noFill/>
                    </a:ln>
                  </pic:spPr>
                </pic:pic>
              </a:graphicData>
            </a:graphic>
          </wp:inline>
        </w:drawing>
      </w:r>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uv</w:t>
      </w:r>
      <w:proofErr w:type="spellEnd"/>
      <w:r w:rsidRPr="00A10F5F">
        <w:rPr>
          <w:rFonts w:ascii="Times New Roman" w:eastAsia="Times New Roman" w:hAnsi="Times New Roman"/>
          <w:sz w:val="28"/>
          <w:szCs w:val="28"/>
          <w:lang w:eastAsia="ru-RU"/>
        </w:rPr>
        <w:t xml:space="preserve"> =1 – коэффициент, учитывающий материал инструмента;</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val="en-US" w:eastAsia="ru-RU"/>
        </w:rPr>
        <w:t>l</w:t>
      </w:r>
      <w:r w:rsidRPr="00A10F5F">
        <w:rPr>
          <w:rFonts w:ascii="Times New Roman" w:eastAsia="Times New Roman" w:hAnsi="Times New Roman"/>
          <w:i/>
          <w:sz w:val="28"/>
          <w:szCs w:val="28"/>
          <w:vertAlign w:val="subscript"/>
          <w:lang w:eastAsia="ru-RU"/>
        </w:rPr>
        <w:t>v</w:t>
      </w:r>
      <w:r w:rsidRPr="00A10F5F">
        <w:rPr>
          <w:rFonts w:ascii="Times New Roman" w:eastAsia="Times New Roman" w:hAnsi="Times New Roman"/>
          <w:sz w:val="28"/>
          <w:szCs w:val="28"/>
          <w:lang w:eastAsia="ru-RU"/>
        </w:rPr>
        <w:t xml:space="preserve"> = 0,75 – коэффициент, учитывающий длину отверстия.</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12"/>
          <w:sz w:val="28"/>
          <w:szCs w:val="28"/>
          <w:lang w:eastAsia="ru-RU"/>
        </w:rPr>
        <w:drawing>
          <wp:inline distT="0" distB="0" distL="0" distR="0">
            <wp:extent cx="1371600" cy="23812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238125"/>
                    </a:xfrm>
                    <a:prstGeom prst="rect">
                      <a:avLst/>
                    </a:prstGeom>
                    <a:noFill/>
                    <a:ln>
                      <a:noFill/>
                    </a:ln>
                  </pic:spPr>
                </pic:pic>
              </a:graphicData>
            </a:graphic>
          </wp:inline>
        </w:drawing>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990725" cy="48577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0725" cy="485775"/>
                    </a:xfrm>
                    <a:prstGeom prst="rect">
                      <a:avLst/>
                    </a:prstGeom>
                    <a:noFill/>
                    <a:ln>
                      <a:noFill/>
                    </a:ln>
                  </pic:spPr>
                </pic:pic>
              </a:graphicData>
            </a:graphic>
          </wp:inline>
        </w:drawing>
      </w:r>
      <w:proofErr w:type="gramStart"/>
      <w:r w:rsidR="007E4BC5" w:rsidRPr="00A10F5F">
        <w:rPr>
          <w:rFonts w:ascii="Times New Roman" w:eastAsia="Times New Roman" w:hAnsi="Times New Roman"/>
          <w:sz w:val="28"/>
          <w:szCs w:val="28"/>
          <w:lang w:eastAsia="ru-RU"/>
        </w:rPr>
        <w:t>м</w:t>
      </w:r>
      <w:proofErr w:type="gramEnd"/>
      <w:r w:rsidR="007E4BC5" w:rsidRPr="00A10F5F">
        <w:rPr>
          <w:rFonts w:ascii="Times New Roman" w:eastAsia="Times New Roman" w:hAnsi="Times New Roman"/>
          <w:sz w:val="28"/>
          <w:szCs w:val="28"/>
          <w:lang w:eastAsia="ru-RU"/>
        </w:rPr>
        <w:t>/мин.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При настройке станка необходимо установить частоту вращения шпинделя,</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обеспечивающую расчетную скорость резания.</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495425" cy="42862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5425" cy="428625"/>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По паспорту станка принимаем </w:t>
      </w:r>
      <w:r w:rsidRPr="00A10F5F">
        <w:rPr>
          <w:rFonts w:ascii="Times New Roman" w:eastAsia="Times New Roman" w:hAnsi="Times New Roman"/>
          <w:i/>
          <w:sz w:val="28"/>
          <w:szCs w:val="28"/>
          <w:lang w:val="en-US" w:eastAsia="ru-RU"/>
        </w:rPr>
        <w:t>n</w:t>
      </w:r>
      <w:r w:rsidRPr="00A10F5F">
        <w:rPr>
          <w:rFonts w:ascii="Times New Roman" w:eastAsia="Times New Roman" w:hAnsi="Times New Roman"/>
          <w:sz w:val="28"/>
          <w:szCs w:val="28"/>
          <w:lang w:eastAsia="ru-RU"/>
        </w:rPr>
        <w:t xml:space="preserve"> = 250 об/мин.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Фактическая скорость резания, </w:t>
      </w:r>
      <w:proofErr w:type="gramStart"/>
      <w:r w:rsidRPr="00A10F5F">
        <w:rPr>
          <w:rFonts w:ascii="Times New Roman" w:eastAsia="Times New Roman" w:hAnsi="Times New Roman"/>
          <w:sz w:val="28"/>
          <w:szCs w:val="28"/>
          <w:lang w:eastAsia="ru-RU"/>
        </w:rPr>
        <w:t>м</w:t>
      </w:r>
      <w:proofErr w:type="gramEnd"/>
      <w:r w:rsidRPr="00A10F5F">
        <w:rPr>
          <w:rFonts w:ascii="Times New Roman" w:eastAsia="Times New Roman" w:hAnsi="Times New Roman"/>
          <w:sz w:val="28"/>
          <w:szCs w:val="28"/>
          <w:lang w:eastAsia="ru-RU"/>
        </w:rPr>
        <w:t>/мин:</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2209800" cy="4000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0" cy="40005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Крутящий момент при сверлении, Н</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м:</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14"/>
          <w:sz w:val="28"/>
          <w:szCs w:val="28"/>
          <w:lang w:eastAsia="ru-RU"/>
        </w:rPr>
        <w:drawing>
          <wp:inline distT="0" distB="0" distL="0" distR="0">
            <wp:extent cx="2514600" cy="25717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25717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proofErr w:type="gramStart"/>
      <w:r w:rsidRPr="00A10F5F">
        <w:rPr>
          <w:rFonts w:ascii="Times New Roman" w:eastAsia="Times New Roman" w:hAnsi="Times New Roman"/>
          <w:i/>
          <w:sz w:val="28"/>
          <w:szCs w:val="28"/>
          <w:lang w:eastAsia="ru-RU"/>
        </w:rPr>
        <w:t>С</w:t>
      </w:r>
      <w:r w:rsidRPr="00A10F5F">
        <w:rPr>
          <w:rFonts w:ascii="Times New Roman" w:eastAsia="Times New Roman" w:hAnsi="Times New Roman"/>
          <w:i/>
          <w:sz w:val="28"/>
          <w:szCs w:val="28"/>
          <w:vertAlign w:val="subscript"/>
          <w:lang w:eastAsia="ru-RU"/>
        </w:rPr>
        <w:t>М</w:t>
      </w:r>
      <w:proofErr w:type="gramEnd"/>
      <w:r w:rsidRPr="00A10F5F">
        <w:rPr>
          <w:rFonts w:ascii="Times New Roman" w:eastAsia="Times New Roman" w:hAnsi="Times New Roman"/>
          <w:sz w:val="28"/>
          <w:szCs w:val="28"/>
          <w:lang w:eastAsia="ru-RU"/>
        </w:rPr>
        <w:t>=0,021;</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val="en-US" w:eastAsia="ru-RU"/>
        </w:rPr>
        <w:t>q</w:t>
      </w:r>
      <w:r w:rsidRPr="00A10F5F">
        <w:rPr>
          <w:rFonts w:ascii="Times New Roman" w:eastAsia="Times New Roman" w:hAnsi="Times New Roman"/>
          <w:i/>
          <w:sz w:val="28"/>
          <w:szCs w:val="28"/>
          <w:lang w:eastAsia="ru-RU"/>
        </w:rPr>
        <w:t>=</w:t>
      </w:r>
      <w:r w:rsidRPr="00A10F5F">
        <w:rPr>
          <w:rFonts w:ascii="Times New Roman" w:eastAsia="Times New Roman" w:hAnsi="Times New Roman"/>
          <w:sz w:val="28"/>
          <w:szCs w:val="28"/>
          <w:lang w:eastAsia="ru-RU"/>
        </w:rPr>
        <w:t>2;</w:t>
      </w:r>
      <w:r w:rsidRPr="00A10F5F">
        <w:rPr>
          <w:rFonts w:ascii="Times New Roman" w:eastAsia="Times New Roman" w:hAnsi="Times New Roman"/>
          <w:i/>
          <w:sz w:val="28"/>
          <w:szCs w:val="28"/>
          <w:lang w:eastAsia="ru-RU"/>
        </w:rPr>
        <w:t xml:space="preserve"> y</w:t>
      </w:r>
      <w:r w:rsidRPr="00A10F5F">
        <w:rPr>
          <w:rFonts w:ascii="Times New Roman" w:eastAsia="Times New Roman" w:hAnsi="Times New Roman"/>
          <w:sz w:val="28"/>
          <w:szCs w:val="28"/>
          <w:lang w:eastAsia="ru-RU"/>
        </w:rPr>
        <w:t>=0</w:t>
      </w:r>
      <w:proofErr w:type="gramStart"/>
      <w:r w:rsidRPr="00A10F5F">
        <w:rPr>
          <w:rFonts w:ascii="Times New Roman" w:eastAsia="Times New Roman" w:hAnsi="Times New Roman"/>
          <w:sz w:val="28"/>
          <w:szCs w:val="28"/>
          <w:lang w:eastAsia="ru-RU"/>
        </w:rPr>
        <w:t>,8</w:t>
      </w:r>
      <w:proofErr w:type="gramEnd"/>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К</w:t>
      </w:r>
      <w:r w:rsidRPr="00A10F5F">
        <w:rPr>
          <w:rFonts w:ascii="Times New Roman" w:eastAsia="Times New Roman" w:hAnsi="Times New Roman"/>
          <w:i/>
          <w:sz w:val="28"/>
          <w:szCs w:val="28"/>
          <w:vertAlign w:val="subscript"/>
          <w:lang w:eastAsia="ru-RU"/>
        </w:rPr>
        <w:t>Р</w:t>
      </w:r>
      <w:r w:rsidRPr="00A10F5F">
        <w:rPr>
          <w:rFonts w:ascii="Times New Roman" w:eastAsia="Times New Roman" w:hAnsi="Times New Roman"/>
          <w:i/>
          <w:sz w:val="28"/>
          <w:szCs w:val="28"/>
          <w:lang w:eastAsia="ru-RU"/>
        </w:rPr>
        <w:t xml:space="preserve"> = </w:t>
      </w: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M</w:t>
      </w:r>
      <w:proofErr w:type="gramStart"/>
      <w:r w:rsidRPr="00A10F5F">
        <w:rPr>
          <w:rFonts w:ascii="Times New Roman" w:eastAsia="Times New Roman" w:hAnsi="Times New Roman"/>
          <w:i/>
          <w:sz w:val="28"/>
          <w:szCs w:val="28"/>
          <w:vertAlign w:val="subscript"/>
          <w:lang w:eastAsia="ru-RU"/>
        </w:rPr>
        <w:t>р</w:t>
      </w:r>
      <w:proofErr w:type="spellEnd"/>
      <w:proofErr w:type="gramEnd"/>
      <w:r w:rsidRPr="00A10F5F">
        <w:rPr>
          <w:rFonts w:ascii="Times New Roman" w:eastAsia="Times New Roman" w:hAnsi="Times New Roman"/>
          <w:sz w:val="28"/>
          <w:szCs w:val="28"/>
          <w:lang w:eastAsia="ru-RU"/>
        </w:rPr>
        <w:t xml:space="preserve"> = </w:t>
      </w:r>
      <w:r w:rsidR="0057262B" w:rsidRPr="00A10F5F">
        <w:rPr>
          <w:rFonts w:ascii="Times New Roman" w:eastAsia="Times New Roman" w:hAnsi="Times New Roman"/>
          <w:noProof/>
          <w:position w:val="-28"/>
          <w:sz w:val="28"/>
          <w:szCs w:val="28"/>
          <w:lang w:eastAsia="ru-RU"/>
        </w:rPr>
        <w:drawing>
          <wp:inline distT="0" distB="0" distL="0" distR="0">
            <wp:extent cx="1400175" cy="4667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466725"/>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Осевая сила при сверлении, Н:</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12"/>
          <w:sz w:val="28"/>
          <w:szCs w:val="28"/>
          <w:lang w:eastAsia="ru-RU"/>
        </w:rPr>
        <w:drawing>
          <wp:inline distT="0" distB="0" distL="0" distR="0">
            <wp:extent cx="2590800" cy="2571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25717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lastRenderedPageBreak/>
        <w:t>По паспорту станка наибольшее усилие, допускаемое механизмом п</w:t>
      </w:r>
      <w:r w:rsidRPr="00A10F5F">
        <w:rPr>
          <w:rFonts w:ascii="Times New Roman" w:eastAsia="Times New Roman" w:hAnsi="Times New Roman"/>
          <w:sz w:val="28"/>
          <w:szCs w:val="28"/>
          <w:lang w:eastAsia="ru-RU"/>
        </w:rPr>
        <w:t>о</w:t>
      </w:r>
      <w:r w:rsidRPr="00A10F5F">
        <w:rPr>
          <w:rFonts w:ascii="Times New Roman" w:eastAsia="Times New Roman" w:hAnsi="Times New Roman"/>
          <w:sz w:val="28"/>
          <w:szCs w:val="28"/>
          <w:lang w:eastAsia="ru-RU"/>
        </w:rPr>
        <w:t>дачи, равно 15000 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Проверка выбранного режима по осевому усилию и мощности.</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Мощность резания рассчитывают по формуле, кВт:</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390650" cy="4000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0650" cy="40005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proofErr w:type="gramStart"/>
      <w:r w:rsidRPr="00A10F5F">
        <w:rPr>
          <w:rFonts w:ascii="Times New Roman" w:eastAsia="Times New Roman" w:hAnsi="Times New Roman"/>
          <w:i/>
          <w:sz w:val="28"/>
          <w:szCs w:val="28"/>
          <w:lang w:val="en-US" w:eastAsia="ru-RU"/>
        </w:rPr>
        <w:t>M</w:t>
      </w:r>
      <w:proofErr w:type="spellStart"/>
      <w:proofErr w:type="gramEnd"/>
      <w:r w:rsidRPr="00A10F5F">
        <w:rPr>
          <w:rFonts w:ascii="Times New Roman" w:eastAsia="Times New Roman" w:hAnsi="Times New Roman"/>
          <w:i/>
          <w:sz w:val="28"/>
          <w:szCs w:val="28"/>
          <w:vertAlign w:val="subscript"/>
          <w:lang w:eastAsia="ru-RU"/>
        </w:rPr>
        <w:t>кр</w:t>
      </w:r>
      <w:proofErr w:type="spellEnd"/>
      <w:r w:rsidRPr="00A10F5F">
        <w:rPr>
          <w:rFonts w:ascii="Times New Roman" w:eastAsia="Times New Roman" w:hAnsi="Times New Roman"/>
          <w:sz w:val="28"/>
          <w:szCs w:val="28"/>
          <w:lang w:eastAsia="ru-RU"/>
        </w:rPr>
        <w:t xml:space="preserve"> – крутящий момент, Н</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м;</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val="en-US" w:eastAsia="ru-RU"/>
        </w:rPr>
        <w:t>n</w:t>
      </w:r>
      <w:r w:rsidRPr="00A10F5F">
        <w:rPr>
          <w:rFonts w:ascii="Times New Roman" w:eastAsia="Times New Roman" w:hAnsi="Times New Roman"/>
          <w:sz w:val="28"/>
          <w:szCs w:val="28"/>
          <w:lang w:eastAsia="ru-RU"/>
        </w:rPr>
        <w:t xml:space="preserve"> – </w:t>
      </w:r>
      <w:proofErr w:type="gramStart"/>
      <w:r w:rsidRPr="00A10F5F">
        <w:rPr>
          <w:rFonts w:ascii="Times New Roman" w:eastAsia="Times New Roman" w:hAnsi="Times New Roman"/>
          <w:sz w:val="28"/>
          <w:szCs w:val="28"/>
          <w:lang w:eastAsia="ru-RU"/>
        </w:rPr>
        <w:t>число</w:t>
      </w:r>
      <w:proofErr w:type="gramEnd"/>
      <w:r w:rsidRPr="00A10F5F">
        <w:rPr>
          <w:rFonts w:ascii="Times New Roman" w:eastAsia="Times New Roman" w:hAnsi="Times New Roman"/>
          <w:sz w:val="28"/>
          <w:szCs w:val="28"/>
          <w:lang w:eastAsia="ru-RU"/>
        </w:rPr>
        <w:t xml:space="preserve"> оборотов, об/мин.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По паспорту станка мощность на шпинделе</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proofErr w:type="spellStart"/>
      <w:proofErr w:type="gramStart"/>
      <w:r w:rsidRPr="00A10F5F">
        <w:rPr>
          <w:rFonts w:ascii="Times New Roman" w:eastAsia="Times New Roman" w:hAnsi="Times New Roman"/>
          <w:i/>
          <w:sz w:val="28"/>
          <w:szCs w:val="28"/>
          <w:lang w:eastAsia="ru-RU"/>
        </w:rPr>
        <w:t>N</w:t>
      </w:r>
      <w:proofErr w:type="gramEnd"/>
      <w:r w:rsidRPr="00A10F5F">
        <w:rPr>
          <w:rFonts w:ascii="Times New Roman" w:eastAsia="Times New Roman" w:hAnsi="Times New Roman"/>
          <w:i/>
          <w:sz w:val="28"/>
          <w:szCs w:val="28"/>
          <w:vertAlign w:val="subscript"/>
          <w:lang w:eastAsia="ru-RU"/>
        </w:rPr>
        <w:t>э</w:t>
      </w:r>
      <w:r w:rsidRPr="00A10F5F">
        <w:rPr>
          <w:rFonts w:ascii="Times New Roman" w:eastAsia="Times New Roman" w:hAnsi="Times New Roman"/>
          <w:i/>
          <w:sz w:val="28"/>
          <w:szCs w:val="28"/>
          <w:lang w:eastAsia="ru-RU"/>
        </w:rPr>
        <w:t>=N</w:t>
      </w:r>
      <w:r w:rsidRPr="00A10F5F">
        <w:rPr>
          <w:rFonts w:ascii="Times New Roman" w:eastAsia="Times New Roman" w:hAnsi="Times New Roman"/>
          <w:i/>
          <w:iCs/>
          <w:sz w:val="28"/>
          <w:szCs w:val="28"/>
          <w:vertAlign w:val="subscript"/>
          <w:lang w:eastAsia="ru-RU"/>
        </w:rPr>
        <w:t>д</w:t>
      </w:r>
      <w:proofErr w:type="spellEnd"/>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i/>
          <w:sz w:val="28"/>
          <w:szCs w:val="28"/>
          <w:lang w:eastAsia="ru-RU"/>
        </w:rPr>
        <w:t>η</w:t>
      </w:r>
      <w:r w:rsidRPr="00A10F5F">
        <w:rPr>
          <w:rFonts w:ascii="Times New Roman" w:eastAsia="Times New Roman" w:hAnsi="Times New Roman"/>
          <w:sz w:val="28"/>
          <w:szCs w:val="28"/>
          <w:lang w:eastAsia="ru-RU"/>
        </w:rPr>
        <w:t>=4,5</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 xml:space="preserve">0,8=3,6 кВт; </w:t>
      </w:r>
      <w:r w:rsidRPr="00A10F5F">
        <w:rPr>
          <w:rFonts w:ascii="Times New Roman" w:eastAsia="Times New Roman" w:hAnsi="Times New Roman"/>
          <w:i/>
          <w:sz w:val="28"/>
          <w:szCs w:val="28"/>
          <w:lang w:eastAsia="ru-RU"/>
        </w:rPr>
        <w:t>N</w:t>
      </w:r>
      <w:r w:rsidRPr="00A10F5F">
        <w:rPr>
          <w:rFonts w:ascii="Times New Roman" w:eastAsia="Times New Roman" w:hAnsi="Times New Roman"/>
          <w:i/>
          <w:sz w:val="28"/>
          <w:szCs w:val="28"/>
          <w:vertAlign w:val="subscript"/>
          <w:lang w:eastAsia="ru-RU"/>
        </w:rPr>
        <w:t>э</w:t>
      </w:r>
      <w:r w:rsidRPr="00A10F5F">
        <w:rPr>
          <w:rFonts w:ascii="Times New Roman" w:eastAsia="Times New Roman" w:hAnsi="Times New Roman"/>
          <w:sz w:val="28"/>
          <w:szCs w:val="28"/>
          <w:lang w:eastAsia="ru-RU"/>
        </w:rPr>
        <w:t>=3,6&gt;</w:t>
      </w:r>
      <w:r w:rsidRPr="00A10F5F">
        <w:rPr>
          <w:rFonts w:ascii="Times New Roman" w:eastAsia="Times New Roman" w:hAnsi="Times New Roman"/>
          <w:i/>
          <w:sz w:val="28"/>
          <w:szCs w:val="28"/>
          <w:lang w:eastAsia="ru-RU"/>
        </w:rPr>
        <w:t>N</w:t>
      </w:r>
      <w:r w:rsidRPr="00A10F5F">
        <w:rPr>
          <w:rFonts w:ascii="Times New Roman" w:eastAsia="Times New Roman" w:hAnsi="Times New Roman"/>
          <w:sz w:val="28"/>
          <w:szCs w:val="28"/>
          <w:lang w:eastAsia="ru-RU"/>
        </w:rPr>
        <w:t>=1,39 кВт.</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Следовательно, станок не лимитирует выбранного режима резания.</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u w:val="single"/>
          <w:lang w:eastAsia="ru-RU"/>
        </w:rPr>
        <w:t>Второй переход.</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Глубина резания, </w:t>
      </w:r>
      <w:proofErr w:type="gramStart"/>
      <w:r w:rsidRPr="00A10F5F">
        <w:rPr>
          <w:rFonts w:ascii="Times New Roman" w:eastAsia="Times New Roman" w:hAnsi="Times New Roman"/>
          <w:sz w:val="28"/>
          <w:szCs w:val="28"/>
          <w:lang w:eastAsia="ru-RU"/>
        </w:rPr>
        <w:t>мм</w:t>
      </w:r>
      <w:proofErr w:type="gramEnd"/>
      <w:r w:rsidRPr="00A10F5F">
        <w:rPr>
          <w:rFonts w:ascii="Times New Roman" w:eastAsia="Times New Roman" w:hAnsi="Times New Roman"/>
          <w:sz w:val="28"/>
          <w:szCs w:val="28"/>
          <w:lang w:eastAsia="ru-RU"/>
        </w:rPr>
        <w:t xml:space="preserve">: </w:t>
      </w:r>
      <w:r w:rsidR="0057262B" w:rsidRPr="00A10F5F">
        <w:rPr>
          <w:rFonts w:ascii="Times New Roman" w:eastAsia="Times New Roman" w:hAnsi="Times New Roman"/>
          <w:noProof/>
          <w:position w:val="-24"/>
          <w:sz w:val="28"/>
          <w:szCs w:val="28"/>
          <w:lang w:eastAsia="ru-RU"/>
        </w:rPr>
        <w:drawing>
          <wp:inline distT="0" distB="0" distL="0" distR="0">
            <wp:extent cx="1819275" cy="390525"/>
            <wp:effectExtent l="0" t="0" r="9525"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9275" cy="390525"/>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Выбор подачи. Для зенкерования отверстия в сером чугуне НВ 210 зенкером диаметром </w:t>
      </w:r>
      <w:smartTag w:uri="urn:schemas-microsoft-com:office:smarttags" w:element="metricconverter">
        <w:smartTagPr>
          <w:attr w:name="ProductID" w:val="24,9 мм"/>
        </w:smartTagPr>
        <w:r w:rsidRPr="00A10F5F">
          <w:rPr>
            <w:rFonts w:ascii="Times New Roman" w:eastAsia="Times New Roman" w:hAnsi="Times New Roman"/>
            <w:sz w:val="28"/>
            <w:szCs w:val="28"/>
            <w:lang w:eastAsia="ru-RU"/>
          </w:rPr>
          <w:t>24,9 мм</w:t>
        </w:r>
      </w:smartTag>
      <w:r w:rsidRPr="00A10F5F">
        <w:rPr>
          <w:rFonts w:ascii="Times New Roman" w:eastAsia="Times New Roman" w:hAnsi="Times New Roman"/>
          <w:sz w:val="28"/>
          <w:szCs w:val="28"/>
          <w:lang w:eastAsia="ru-RU"/>
        </w:rPr>
        <w:t xml:space="preserve"> при последующей обработке отверстия одной разверткой рекомендуется подача </w:t>
      </w:r>
      <w:r w:rsidRPr="00A10F5F">
        <w:rPr>
          <w:rFonts w:ascii="Times New Roman" w:eastAsia="Times New Roman" w:hAnsi="Times New Roman"/>
          <w:i/>
          <w:sz w:val="28"/>
          <w:szCs w:val="28"/>
          <w:lang w:eastAsia="ru-RU"/>
        </w:rPr>
        <w:t>S</w:t>
      </w:r>
      <w:r w:rsidRPr="00A10F5F">
        <w:rPr>
          <w:rFonts w:ascii="Times New Roman" w:eastAsia="Times New Roman" w:hAnsi="Times New Roman"/>
          <w:sz w:val="28"/>
          <w:szCs w:val="28"/>
          <w:lang w:eastAsia="ru-RU"/>
        </w:rPr>
        <w:t>=0,7÷0,8 мм/</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val="en-US" w:eastAsia="ru-RU"/>
        </w:rPr>
        <w:t>K</w:t>
      </w:r>
      <w:r w:rsidRPr="00A10F5F">
        <w:rPr>
          <w:rFonts w:ascii="Times New Roman" w:eastAsia="Times New Roman" w:hAnsi="Times New Roman"/>
          <w:i/>
          <w:sz w:val="28"/>
          <w:szCs w:val="28"/>
          <w:vertAlign w:val="subscript"/>
          <w:lang w:val="en-US" w:eastAsia="ru-RU"/>
        </w:rPr>
        <w:t>os</w:t>
      </w:r>
      <w:r w:rsidRPr="00A10F5F">
        <w:rPr>
          <w:rFonts w:ascii="Times New Roman" w:eastAsia="Times New Roman" w:hAnsi="Times New Roman"/>
          <w:sz w:val="28"/>
          <w:szCs w:val="28"/>
          <w:lang w:eastAsia="ru-RU"/>
        </w:rPr>
        <w:t xml:space="preserve"> = 0</w:t>
      </w:r>
      <w:proofErr w:type="gramStart"/>
      <w:r w:rsidRPr="00A10F5F">
        <w:rPr>
          <w:rFonts w:ascii="Times New Roman" w:eastAsia="Times New Roman" w:hAnsi="Times New Roman"/>
          <w:sz w:val="28"/>
          <w:szCs w:val="28"/>
          <w:lang w:eastAsia="ru-RU"/>
        </w:rPr>
        <w:t>,7</w:t>
      </w:r>
      <w:proofErr w:type="gramEnd"/>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S</w:t>
      </w:r>
      <w:r w:rsidRPr="00A10F5F">
        <w:rPr>
          <w:rFonts w:ascii="Times New Roman" w:eastAsia="Times New Roman" w:hAnsi="Times New Roman"/>
          <w:sz w:val="28"/>
          <w:szCs w:val="28"/>
          <w:lang w:eastAsia="ru-RU"/>
        </w:rPr>
        <w:t>=0,7</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0,8=0,56</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Ближайшая подача по паспорту станка </w:t>
      </w:r>
      <w:r w:rsidRPr="00A10F5F">
        <w:rPr>
          <w:rFonts w:ascii="Times New Roman" w:eastAsia="Times New Roman" w:hAnsi="Times New Roman"/>
          <w:i/>
          <w:sz w:val="28"/>
          <w:szCs w:val="28"/>
          <w:lang w:eastAsia="ru-RU"/>
        </w:rPr>
        <w:t>S</w:t>
      </w:r>
      <w:r w:rsidRPr="00A10F5F">
        <w:rPr>
          <w:rFonts w:ascii="Times New Roman" w:eastAsia="Times New Roman" w:hAnsi="Times New Roman"/>
          <w:sz w:val="28"/>
          <w:szCs w:val="28"/>
          <w:lang w:eastAsia="ru-RU"/>
        </w:rPr>
        <w:t>=0,56 мм/</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Выбор скорости резания и числа оборотов.</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2133600" cy="4572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0" cy="45720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r w:rsidRPr="00A10F5F">
        <w:rPr>
          <w:rFonts w:ascii="Times New Roman" w:eastAsia="Times New Roman" w:hAnsi="Times New Roman"/>
          <w:i/>
          <w:sz w:val="28"/>
          <w:szCs w:val="28"/>
          <w:lang w:eastAsia="ru-RU"/>
        </w:rPr>
        <w:t>С</w:t>
      </w:r>
      <w:proofErr w:type="gramStart"/>
      <w:r w:rsidRPr="00A10F5F">
        <w:rPr>
          <w:rFonts w:ascii="Times New Roman" w:eastAsia="Times New Roman" w:hAnsi="Times New Roman"/>
          <w:i/>
          <w:sz w:val="28"/>
          <w:szCs w:val="28"/>
          <w:vertAlign w:val="subscript"/>
          <w:lang w:eastAsia="ru-RU"/>
        </w:rPr>
        <w:t>V</w:t>
      </w:r>
      <w:proofErr w:type="gramEnd"/>
      <w:r w:rsidRPr="00A10F5F">
        <w:rPr>
          <w:rFonts w:ascii="Times New Roman" w:eastAsia="Times New Roman" w:hAnsi="Times New Roman"/>
          <w:sz w:val="28"/>
          <w:szCs w:val="28"/>
          <w:lang w:eastAsia="ru-RU"/>
        </w:rPr>
        <w:t xml:space="preserve"> = 18,8;</w:t>
      </w:r>
      <w:r w:rsidRPr="00A10F5F">
        <w:rPr>
          <w:rFonts w:ascii="Times New Roman" w:eastAsia="Times New Roman" w:hAnsi="Times New Roman"/>
          <w:i/>
          <w:sz w:val="28"/>
          <w:szCs w:val="28"/>
          <w:lang w:eastAsia="ru-RU"/>
        </w:rPr>
        <w:t xml:space="preserve"> K</w:t>
      </w:r>
      <w:r w:rsidRPr="00A10F5F">
        <w:rPr>
          <w:rFonts w:ascii="Times New Roman" w:eastAsia="Times New Roman" w:hAnsi="Times New Roman"/>
          <w:i/>
          <w:sz w:val="28"/>
          <w:szCs w:val="28"/>
          <w:vertAlign w:val="subscript"/>
          <w:lang w:eastAsia="ru-RU"/>
        </w:rPr>
        <w:t>V</w:t>
      </w:r>
      <w:r w:rsidRPr="00A10F5F">
        <w:rPr>
          <w:rFonts w:ascii="Times New Roman" w:eastAsia="Times New Roman" w:hAnsi="Times New Roman"/>
          <w:sz w:val="28"/>
          <w:szCs w:val="28"/>
          <w:lang w:eastAsia="ru-RU"/>
        </w:rPr>
        <w:t xml:space="preserve"> =0,6;</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m=</w:t>
      </w:r>
      <w:r w:rsidRPr="00A10F5F">
        <w:rPr>
          <w:rFonts w:ascii="Times New Roman" w:eastAsia="Times New Roman" w:hAnsi="Times New Roman"/>
          <w:sz w:val="28"/>
          <w:szCs w:val="28"/>
          <w:lang w:eastAsia="ru-RU"/>
        </w:rPr>
        <w:t>0,12;</w:t>
      </w:r>
      <w:r w:rsidRPr="00A10F5F">
        <w:rPr>
          <w:rFonts w:ascii="Times New Roman" w:eastAsia="Times New Roman" w:hAnsi="Times New Roman"/>
          <w:i/>
          <w:sz w:val="28"/>
          <w:szCs w:val="28"/>
          <w:lang w:eastAsia="ru-RU"/>
        </w:rPr>
        <w:t xml:space="preserve"> x=</w:t>
      </w:r>
      <w:r w:rsidRPr="00A10F5F">
        <w:rPr>
          <w:rFonts w:ascii="Times New Roman" w:eastAsia="Times New Roman" w:hAnsi="Times New Roman"/>
          <w:sz w:val="28"/>
          <w:szCs w:val="28"/>
          <w:lang w:eastAsia="ru-RU"/>
        </w:rPr>
        <w:t>0,1;</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i/>
          <w:sz w:val="28"/>
          <w:szCs w:val="28"/>
          <w:lang w:val="en-US" w:eastAsia="ru-RU"/>
        </w:rPr>
        <w:t>q</w:t>
      </w:r>
      <w:r w:rsidRPr="00A10F5F">
        <w:rPr>
          <w:rFonts w:ascii="Times New Roman" w:eastAsia="Times New Roman" w:hAnsi="Times New Roman"/>
          <w:i/>
          <w:sz w:val="28"/>
          <w:szCs w:val="28"/>
          <w:lang w:eastAsia="ru-RU"/>
        </w:rPr>
        <w:t>=</w:t>
      </w:r>
      <w:r w:rsidRPr="00A10F5F">
        <w:rPr>
          <w:rFonts w:ascii="Times New Roman" w:eastAsia="Times New Roman" w:hAnsi="Times New Roman"/>
          <w:sz w:val="28"/>
          <w:szCs w:val="28"/>
          <w:lang w:eastAsia="ru-RU"/>
        </w:rPr>
        <w:t>0,2;</w:t>
      </w:r>
      <w:r w:rsidRPr="00A10F5F">
        <w:rPr>
          <w:rFonts w:ascii="Times New Roman" w:eastAsia="Times New Roman" w:hAnsi="Times New Roman"/>
          <w:i/>
          <w:sz w:val="28"/>
          <w:szCs w:val="28"/>
          <w:lang w:eastAsia="ru-RU"/>
        </w:rPr>
        <w:t xml:space="preserve"> y=</w:t>
      </w:r>
      <w:r w:rsidRPr="00A10F5F">
        <w:rPr>
          <w:rFonts w:ascii="Times New Roman" w:eastAsia="Times New Roman" w:hAnsi="Times New Roman"/>
          <w:sz w:val="28"/>
          <w:szCs w:val="28"/>
          <w:lang w:eastAsia="ru-RU"/>
        </w:rPr>
        <w:t>0,4;</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T</w:t>
      </w:r>
      <w:r w:rsidRPr="00A10F5F">
        <w:rPr>
          <w:rFonts w:ascii="Times New Roman" w:eastAsia="Times New Roman" w:hAnsi="Times New Roman"/>
          <w:sz w:val="28"/>
          <w:szCs w:val="28"/>
          <w:lang w:eastAsia="ru-RU"/>
        </w:rPr>
        <w:t xml:space="preserve"> =40 мин;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val="en-US" w:eastAsia="ru-RU"/>
        </w:rPr>
        <w:t>t</w:t>
      </w:r>
      <w:r w:rsidRPr="00A10F5F">
        <w:rPr>
          <w:rFonts w:ascii="Times New Roman" w:eastAsia="Times New Roman" w:hAnsi="Times New Roman"/>
          <w:sz w:val="28"/>
          <w:szCs w:val="28"/>
          <w:lang w:eastAsia="ru-RU"/>
        </w:rPr>
        <w:t xml:space="preserve"> = </w:t>
      </w:r>
      <w:smartTag w:uri="urn:schemas-microsoft-com:office:smarttags" w:element="metricconverter">
        <w:smartTagPr>
          <w:attr w:name="ProductID" w:val="0,7 мм"/>
        </w:smartTagPr>
        <w:r w:rsidRPr="00A10F5F">
          <w:rPr>
            <w:rFonts w:ascii="Times New Roman" w:eastAsia="Times New Roman" w:hAnsi="Times New Roman"/>
            <w:sz w:val="28"/>
            <w:szCs w:val="28"/>
            <w:lang w:eastAsia="ru-RU"/>
          </w:rPr>
          <w:t>0</w:t>
        </w:r>
        <w:proofErr w:type="gramStart"/>
        <w:r w:rsidRPr="00A10F5F">
          <w:rPr>
            <w:rFonts w:ascii="Times New Roman" w:eastAsia="Times New Roman" w:hAnsi="Times New Roman"/>
            <w:sz w:val="28"/>
            <w:szCs w:val="28"/>
            <w:lang w:eastAsia="ru-RU"/>
          </w:rPr>
          <w:t>,7</w:t>
        </w:r>
        <w:proofErr w:type="gramEnd"/>
        <w:r w:rsidRPr="00A10F5F">
          <w:rPr>
            <w:rFonts w:ascii="Times New Roman" w:eastAsia="Times New Roman" w:hAnsi="Times New Roman"/>
            <w:sz w:val="28"/>
            <w:szCs w:val="28"/>
            <w:lang w:eastAsia="ru-RU"/>
          </w:rPr>
          <w:t xml:space="preserve"> мм</w:t>
        </w:r>
      </w:smartTag>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Частота вращения шпинделя, </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/мин:</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514475" cy="4286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4475" cy="428625"/>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По паспорту станка принимаем </w:t>
      </w:r>
      <w:r w:rsidRPr="00A10F5F">
        <w:rPr>
          <w:rFonts w:ascii="Times New Roman" w:eastAsia="Times New Roman" w:hAnsi="Times New Roman"/>
          <w:i/>
          <w:sz w:val="28"/>
          <w:szCs w:val="28"/>
          <w:lang w:val="en-US" w:eastAsia="ru-RU"/>
        </w:rPr>
        <w:t>n</w:t>
      </w:r>
      <w:r w:rsidRPr="00A10F5F">
        <w:rPr>
          <w:rFonts w:ascii="Times New Roman" w:eastAsia="Times New Roman" w:hAnsi="Times New Roman"/>
          <w:sz w:val="28"/>
          <w:szCs w:val="28"/>
          <w:lang w:eastAsia="ru-RU"/>
        </w:rPr>
        <w:t xml:space="preserve"> = 180 об/мин.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lastRenderedPageBreak/>
        <w:t xml:space="preserve">Фактическая скорость резания, </w:t>
      </w:r>
      <w:proofErr w:type="gramStart"/>
      <w:r w:rsidRPr="00A10F5F">
        <w:rPr>
          <w:rFonts w:ascii="Times New Roman" w:eastAsia="Times New Roman" w:hAnsi="Times New Roman"/>
          <w:sz w:val="28"/>
          <w:szCs w:val="28"/>
          <w:lang w:eastAsia="ru-RU"/>
        </w:rPr>
        <w:t>м</w:t>
      </w:r>
      <w:proofErr w:type="gramEnd"/>
      <w:r w:rsidRPr="00A10F5F">
        <w:rPr>
          <w:rFonts w:ascii="Times New Roman" w:eastAsia="Times New Roman" w:hAnsi="Times New Roman"/>
          <w:sz w:val="28"/>
          <w:szCs w:val="28"/>
          <w:lang w:eastAsia="ru-RU"/>
        </w:rPr>
        <w:t>/мин:</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2209800" cy="40005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0" cy="40005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Крутящий момент при зенкеровании, Н</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м:</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14"/>
          <w:sz w:val="28"/>
          <w:szCs w:val="28"/>
          <w:lang w:eastAsia="ru-RU"/>
        </w:rPr>
        <w:drawing>
          <wp:inline distT="0" distB="0" distL="0" distR="0">
            <wp:extent cx="2571750" cy="257175"/>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0" cy="25717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proofErr w:type="gramStart"/>
      <w:r w:rsidRPr="00A10F5F">
        <w:rPr>
          <w:rFonts w:ascii="Times New Roman" w:eastAsia="Times New Roman" w:hAnsi="Times New Roman"/>
          <w:i/>
          <w:sz w:val="28"/>
          <w:szCs w:val="28"/>
          <w:lang w:eastAsia="ru-RU"/>
        </w:rPr>
        <w:t>С</w:t>
      </w:r>
      <w:r w:rsidRPr="00A10F5F">
        <w:rPr>
          <w:rFonts w:ascii="Times New Roman" w:eastAsia="Times New Roman" w:hAnsi="Times New Roman"/>
          <w:i/>
          <w:sz w:val="28"/>
          <w:szCs w:val="28"/>
          <w:vertAlign w:val="subscript"/>
          <w:lang w:eastAsia="ru-RU"/>
        </w:rPr>
        <w:t>М</w:t>
      </w:r>
      <w:proofErr w:type="gramEnd"/>
      <w:r w:rsidRPr="00A10F5F">
        <w:rPr>
          <w:rFonts w:ascii="Times New Roman" w:eastAsia="Times New Roman" w:hAnsi="Times New Roman"/>
          <w:sz w:val="28"/>
          <w:szCs w:val="28"/>
          <w:lang w:eastAsia="ru-RU"/>
        </w:rPr>
        <w:t>=0,085;</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val="en-US" w:eastAsia="ru-RU"/>
        </w:rPr>
        <w:t>q</w:t>
      </w:r>
      <w:r w:rsidRPr="00A10F5F">
        <w:rPr>
          <w:rFonts w:ascii="Times New Roman" w:eastAsia="Times New Roman" w:hAnsi="Times New Roman"/>
          <w:i/>
          <w:sz w:val="28"/>
          <w:szCs w:val="28"/>
          <w:lang w:eastAsia="ru-RU"/>
        </w:rPr>
        <w:t>=</w:t>
      </w:r>
      <w:r w:rsidRPr="00A10F5F">
        <w:rPr>
          <w:rFonts w:ascii="Times New Roman" w:eastAsia="Times New Roman" w:hAnsi="Times New Roman"/>
          <w:sz w:val="28"/>
          <w:szCs w:val="28"/>
          <w:lang w:eastAsia="ru-RU"/>
        </w:rPr>
        <w:t>0;</w:t>
      </w:r>
      <w:r w:rsidRPr="00A10F5F">
        <w:rPr>
          <w:rFonts w:ascii="Times New Roman" w:eastAsia="Times New Roman" w:hAnsi="Times New Roman"/>
          <w:i/>
          <w:sz w:val="28"/>
          <w:szCs w:val="28"/>
          <w:lang w:eastAsia="ru-RU"/>
        </w:rPr>
        <w:t xml:space="preserve"> y</w:t>
      </w:r>
      <w:r w:rsidRPr="00A10F5F">
        <w:rPr>
          <w:rFonts w:ascii="Times New Roman" w:eastAsia="Times New Roman" w:hAnsi="Times New Roman"/>
          <w:sz w:val="28"/>
          <w:szCs w:val="28"/>
          <w:lang w:eastAsia="ru-RU"/>
        </w:rPr>
        <w:t>=0</w:t>
      </w:r>
      <w:proofErr w:type="gramStart"/>
      <w:r w:rsidRPr="00A10F5F">
        <w:rPr>
          <w:rFonts w:ascii="Times New Roman" w:eastAsia="Times New Roman" w:hAnsi="Times New Roman"/>
          <w:sz w:val="28"/>
          <w:szCs w:val="28"/>
          <w:lang w:eastAsia="ru-RU"/>
        </w:rPr>
        <w:t>,8</w:t>
      </w:r>
      <w:proofErr w:type="gramEnd"/>
      <w:r w:rsidRPr="00A10F5F">
        <w:rPr>
          <w:rFonts w:ascii="Times New Roman" w:eastAsia="Times New Roman" w:hAnsi="Times New Roman"/>
          <w:sz w:val="28"/>
          <w:szCs w:val="28"/>
          <w:lang w:eastAsia="ru-RU"/>
        </w:rPr>
        <w:t xml:space="preserve">; </w:t>
      </w:r>
      <w:r w:rsidRPr="00A10F5F">
        <w:rPr>
          <w:rFonts w:ascii="Times New Roman" w:eastAsia="Times New Roman" w:hAnsi="Times New Roman"/>
          <w:i/>
          <w:sz w:val="28"/>
          <w:szCs w:val="28"/>
          <w:lang w:eastAsia="ru-RU"/>
        </w:rPr>
        <w:t>х</w:t>
      </w:r>
      <w:r w:rsidRPr="00A10F5F">
        <w:rPr>
          <w:rFonts w:ascii="Times New Roman" w:eastAsia="Times New Roman" w:hAnsi="Times New Roman"/>
          <w:sz w:val="28"/>
          <w:szCs w:val="28"/>
          <w:lang w:eastAsia="ru-RU"/>
        </w:rPr>
        <w:t>=0,75;</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К</w:t>
      </w:r>
      <w:r w:rsidRPr="00A10F5F">
        <w:rPr>
          <w:rFonts w:ascii="Times New Roman" w:eastAsia="Times New Roman" w:hAnsi="Times New Roman"/>
          <w:i/>
          <w:sz w:val="28"/>
          <w:szCs w:val="28"/>
          <w:vertAlign w:val="subscript"/>
          <w:lang w:eastAsia="ru-RU"/>
        </w:rPr>
        <w:t>Р</w:t>
      </w:r>
      <w:r w:rsidRPr="00A10F5F">
        <w:rPr>
          <w:rFonts w:ascii="Times New Roman" w:eastAsia="Times New Roman" w:hAnsi="Times New Roman"/>
          <w:i/>
          <w:sz w:val="28"/>
          <w:szCs w:val="28"/>
          <w:lang w:eastAsia="ru-RU"/>
        </w:rPr>
        <w:t xml:space="preserve"> = </w:t>
      </w: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M</w:t>
      </w:r>
      <w:proofErr w:type="gramStart"/>
      <w:r w:rsidRPr="00A10F5F">
        <w:rPr>
          <w:rFonts w:ascii="Times New Roman" w:eastAsia="Times New Roman" w:hAnsi="Times New Roman"/>
          <w:i/>
          <w:sz w:val="28"/>
          <w:szCs w:val="28"/>
          <w:vertAlign w:val="subscript"/>
          <w:lang w:eastAsia="ru-RU"/>
        </w:rPr>
        <w:t>р</w:t>
      </w:r>
      <w:proofErr w:type="spellEnd"/>
      <w:proofErr w:type="gramEnd"/>
      <w:r w:rsidRPr="00A10F5F">
        <w:rPr>
          <w:rFonts w:ascii="Times New Roman" w:eastAsia="Times New Roman" w:hAnsi="Times New Roman"/>
          <w:sz w:val="28"/>
          <w:szCs w:val="28"/>
          <w:lang w:eastAsia="ru-RU"/>
        </w:rPr>
        <w:t xml:space="preserve"> = </w:t>
      </w:r>
      <w:r w:rsidR="0057262B" w:rsidRPr="00A10F5F">
        <w:rPr>
          <w:rFonts w:ascii="Times New Roman" w:eastAsia="Times New Roman" w:hAnsi="Times New Roman"/>
          <w:noProof/>
          <w:position w:val="-28"/>
          <w:sz w:val="28"/>
          <w:szCs w:val="28"/>
          <w:lang w:eastAsia="ru-RU"/>
        </w:rPr>
        <w:drawing>
          <wp:inline distT="0" distB="0" distL="0" distR="0">
            <wp:extent cx="1400175" cy="46672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466725"/>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Осевая сила при зенкеровании, Н:</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12"/>
          <w:sz w:val="28"/>
          <w:szCs w:val="28"/>
          <w:lang w:eastAsia="ru-RU"/>
        </w:rPr>
        <w:drawing>
          <wp:inline distT="0" distB="0" distL="0" distR="0">
            <wp:extent cx="2571750" cy="257175"/>
            <wp:effectExtent l="0" t="0" r="0" b="9525"/>
            <wp:docPr id="3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0" cy="257175"/>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Мощность резания рассчитывают по формуле, кВт:</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400175" cy="400050"/>
            <wp:effectExtent l="0" t="0" r="9525" b="0"/>
            <wp:docPr id="2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40005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u w:val="single"/>
          <w:lang w:eastAsia="ru-RU"/>
        </w:rPr>
        <w:t>Третий переход.</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Глубина резания, </w:t>
      </w:r>
      <w:proofErr w:type="gramStart"/>
      <w:r w:rsidRPr="00A10F5F">
        <w:rPr>
          <w:rFonts w:ascii="Times New Roman" w:eastAsia="Times New Roman" w:hAnsi="Times New Roman"/>
          <w:sz w:val="28"/>
          <w:szCs w:val="28"/>
          <w:lang w:eastAsia="ru-RU"/>
        </w:rPr>
        <w:t>мм</w:t>
      </w:r>
      <w:proofErr w:type="gramEnd"/>
      <w:r w:rsidRPr="00A10F5F">
        <w:rPr>
          <w:rFonts w:ascii="Times New Roman" w:eastAsia="Times New Roman" w:hAnsi="Times New Roman"/>
          <w:sz w:val="28"/>
          <w:szCs w:val="28"/>
          <w:lang w:eastAsia="ru-RU"/>
        </w:rPr>
        <w:t xml:space="preserve">: </w:t>
      </w:r>
      <w:r w:rsidR="0057262B" w:rsidRPr="00A10F5F">
        <w:rPr>
          <w:rFonts w:ascii="Times New Roman" w:eastAsia="Times New Roman" w:hAnsi="Times New Roman"/>
          <w:noProof/>
          <w:position w:val="-24"/>
          <w:sz w:val="28"/>
          <w:szCs w:val="28"/>
          <w:lang w:eastAsia="ru-RU"/>
        </w:rPr>
        <w:drawing>
          <wp:inline distT="0" distB="0" distL="0" distR="0">
            <wp:extent cx="1781175" cy="390525"/>
            <wp:effectExtent l="0" t="0" r="9525" b="9525"/>
            <wp:docPr id="28"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390525"/>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Выбор подачи. Для развертывания отверстия в сером чугуне НВ&gt;200 механической разверткой </w:t>
      </w: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 xml:space="preserve">=25 мм с чистотой поверхности отверстия Ra=1,6 мкм рекомендуется подача </w:t>
      </w:r>
      <w:r w:rsidRPr="00A10F5F">
        <w:rPr>
          <w:rFonts w:ascii="Times New Roman" w:eastAsia="Times New Roman" w:hAnsi="Times New Roman"/>
          <w:i/>
          <w:sz w:val="28"/>
          <w:szCs w:val="28"/>
          <w:lang w:eastAsia="ru-RU"/>
        </w:rPr>
        <w:t>S</w:t>
      </w:r>
      <w:r w:rsidRPr="00A10F5F">
        <w:rPr>
          <w:rFonts w:ascii="Times New Roman" w:eastAsia="Times New Roman" w:hAnsi="Times New Roman"/>
          <w:sz w:val="28"/>
          <w:szCs w:val="28"/>
          <w:lang w:eastAsia="ru-RU"/>
        </w:rPr>
        <w:t>=2,2 мм/</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 xml:space="preserve">. Ближайшая подача по паспорту станка </w:t>
      </w:r>
      <w:r w:rsidRPr="00A10F5F">
        <w:rPr>
          <w:rFonts w:ascii="Times New Roman" w:eastAsia="Times New Roman" w:hAnsi="Times New Roman"/>
          <w:i/>
          <w:sz w:val="28"/>
          <w:szCs w:val="28"/>
          <w:lang w:eastAsia="ru-RU"/>
        </w:rPr>
        <w:t>S</w:t>
      </w:r>
      <w:r w:rsidRPr="00A10F5F">
        <w:rPr>
          <w:rFonts w:ascii="Times New Roman" w:eastAsia="Times New Roman" w:hAnsi="Times New Roman"/>
          <w:sz w:val="28"/>
          <w:szCs w:val="28"/>
          <w:lang w:eastAsia="ru-RU"/>
        </w:rPr>
        <w:t>=1,6 мм/</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Выбор скорости резания и числа оборотов.</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990725" cy="457200"/>
            <wp:effectExtent l="0" t="0" r="9525" b="0"/>
            <wp:docPr id="27"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0725" cy="45720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r w:rsidRPr="00A10F5F">
        <w:rPr>
          <w:rFonts w:ascii="Times New Roman" w:eastAsia="Times New Roman" w:hAnsi="Times New Roman"/>
          <w:i/>
          <w:sz w:val="28"/>
          <w:szCs w:val="28"/>
          <w:lang w:eastAsia="ru-RU"/>
        </w:rPr>
        <w:t>С</w:t>
      </w:r>
      <w:proofErr w:type="gramStart"/>
      <w:r w:rsidRPr="00A10F5F">
        <w:rPr>
          <w:rFonts w:ascii="Times New Roman" w:eastAsia="Times New Roman" w:hAnsi="Times New Roman"/>
          <w:i/>
          <w:sz w:val="28"/>
          <w:szCs w:val="28"/>
          <w:vertAlign w:val="subscript"/>
          <w:lang w:eastAsia="ru-RU"/>
        </w:rPr>
        <w:t>V</w:t>
      </w:r>
      <w:proofErr w:type="gramEnd"/>
      <w:r w:rsidRPr="00A10F5F">
        <w:rPr>
          <w:rFonts w:ascii="Times New Roman" w:eastAsia="Times New Roman" w:hAnsi="Times New Roman"/>
          <w:sz w:val="28"/>
          <w:szCs w:val="28"/>
          <w:lang w:eastAsia="ru-RU"/>
        </w:rPr>
        <w:t xml:space="preserve"> = 15,6;</w:t>
      </w:r>
      <w:r w:rsidRPr="00A10F5F">
        <w:rPr>
          <w:rFonts w:ascii="Times New Roman" w:eastAsia="Times New Roman" w:hAnsi="Times New Roman"/>
          <w:i/>
          <w:sz w:val="28"/>
          <w:szCs w:val="28"/>
          <w:lang w:eastAsia="ru-RU"/>
        </w:rPr>
        <w:t xml:space="preserve"> K</w:t>
      </w:r>
      <w:r w:rsidRPr="00A10F5F">
        <w:rPr>
          <w:rFonts w:ascii="Times New Roman" w:eastAsia="Times New Roman" w:hAnsi="Times New Roman"/>
          <w:i/>
          <w:sz w:val="28"/>
          <w:szCs w:val="28"/>
          <w:vertAlign w:val="subscript"/>
          <w:lang w:eastAsia="ru-RU"/>
        </w:rPr>
        <w:t>V</w:t>
      </w:r>
      <w:r w:rsidRPr="00A10F5F">
        <w:rPr>
          <w:rFonts w:ascii="Times New Roman" w:eastAsia="Times New Roman" w:hAnsi="Times New Roman"/>
          <w:sz w:val="28"/>
          <w:szCs w:val="28"/>
          <w:lang w:eastAsia="ru-RU"/>
        </w:rPr>
        <w:t xml:space="preserve"> =0,6;</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m=</w:t>
      </w:r>
      <w:r w:rsidRPr="00A10F5F">
        <w:rPr>
          <w:rFonts w:ascii="Times New Roman" w:eastAsia="Times New Roman" w:hAnsi="Times New Roman"/>
          <w:sz w:val="28"/>
          <w:szCs w:val="28"/>
          <w:lang w:eastAsia="ru-RU"/>
        </w:rPr>
        <w:t>0,3;</w:t>
      </w:r>
      <w:r w:rsidRPr="00A10F5F">
        <w:rPr>
          <w:rFonts w:ascii="Times New Roman" w:eastAsia="Times New Roman" w:hAnsi="Times New Roman"/>
          <w:i/>
          <w:sz w:val="28"/>
          <w:szCs w:val="28"/>
          <w:lang w:eastAsia="ru-RU"/>
        </w:rPr>
        <w:t xml:space="preserve"> x=</w:t>
      </w:r>
      <w:r w:rsidRPr="00A10F5F">
        <w:rPr>
          <w:rFonts w:ascii="Times New Roman" w:eastAsia="Times New Roman" w:hAnsi="Times New Roman"/>
          <w:sz w:val="28"/>
          <w:szCs w:val="28"/>
          <w:lang w:eastAsia="ru-RU"/>
        </w:rPr>
        <w:t>0,1;</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i/>
          <w:sz w:val="28"/>
          <w:szCs w:val="28"/>
          <w:lang w:val="en-US" w:eastAsia="ru-RU"/>
        </w:rPr>
        <w:t>q</w:t>
      </w:r>
      <w:r w:rsidRPr="00A10F5F">
        <w:rPr>
          <w:rFonts w:ascii="Times New Roman" w:eastAsia="Times New Roman" w:hAnsi="Times New Roman"/>
          <w:i/>
          <w:sz w:val="28"/>
          <w:szCs w:val="28"/>
          <w:lang w:eastAsia="ru-RU"/>
        </w:rPr>
        <w:t>=</w:t>
      </w:r>
      <w:r w:rsidRPr="00A10F5F">
        <w:rPr>
          <w:rFonts w:ascii="Times New Roman" w:eastAsia="Times New Roman" w:hAnsi="Times New Roman"/>
          <w:sz w:val="28"/>
          <w:szCs w:val="28"/>
          <w:lang w:eastAsia="ru-RU"/>
        </w:rPr>
        <w:t>0,2;</w:t>
      </w:r>
      <w:r w:rsidRPr="00A10F5F">
        <w:rPr>
          <w:rFonts w:ascii="Times New Roman" w:eastAsia="Times New Roman" w:hAnsi="Times New Roman"/>
          <w:i/>
          <w:sz w:val="28"/>
          <w:szCs w:val="28"/>
          <w:lang w:eastAsia="ru-RU"/>
        </w:rPr>
        <w:t xml:space="preserve"> y=</w:t>
      </w:r>
      <w:r w:rsidRPr="00A10F5F">
        <w:rPr>
          <w:rFonts w:ascii="Times New Roman" w:eastAsia="Times New Roman" w:hAnsi="Times New Roman"/>
          <w:sz w:val="28"/>
          <w:szCs w:val="28"/>
          <w:lang w:eastAsia="ru-RU"/>
        </w:rPr>
        <w:t>0,5;</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T</w:t>
      </w:r>
      <w:r w:rsidRPr="00A10F5F">
        <w:rPr>
          <w:rFonts w:ascii="Times New Roman" w:eastAsia="Times New Roman" w:hAnsi="Times New Roman"/>
          <w:sz w:val="28"/>
          <w:szCs w:val="28"/>
          <w:lang w:eastAsia="ru-RU"/>
        </w:rPr>
        <w:t xml:space="preserve"> =120 мин;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val="en-US" w:eastAsia="ru-RU"/>
        </w:rPr>
        <w:t>t</w:t>
      </w:r>
      <w:r w:rsidRPr="00A10F5F">
        <w:rPr>
          <w:rFonts w:ascii="Times New Roman" w:eastAsia="Times New Roman" w:hAnsi="Times New Roman"/>
          <w:sz w:val="28"/>
          <w:szCs w:val="28"/>
          <w:lang w:eastAsia="ru-RU"/>
        </w:rPr>
        <w:t xml:space="preserve"> = </w:t>
      </w:r>
      <w:smartTag w:uri="urn:schemas-microsoft-com:office:smarttags" w:element="metricconverter">
        <w:smartTagPr>
          <w:attr w:name="ProductID" w:val="0,05 мм"/>
        </w:smartTagPr>
        <w:r w:rsidRPr="00A10F5F">
          <w:rPr>
            <w:rFonts w:ascii="Times New Roman" w:eastAsia="Times New Roman" w:hAnsi="Times New Roman"/>
            <w:sz w:val="28"/>
            <w:szCs w:val="28"/>
            <w:lang w:eastAsia="ru-RU"/>
          </w:rPr>
          <w:t>0</w:t>
        </w:r>
        <w:proofErr w:type="gramStart"/>
        <w:r w:rsidRPr="00A10F5F">
          <w:rPr>
            <w:rFonts w:ascii="Times New Roman" w:eastAsia="Times New Roman" w:hAnsi="Times New Roman"/>
            <w:sz w:val="28"/>
            <w:szCs w:val="28"/>
            <w:lang w:eastAsia="ru-RU"/>
          </w:rPr>
          <w:t>,05</w:t>
        </w:r>
        <w:proofErr w:type="gramEnd"/>
        <w:r w:rsidRPr="00A10F5F">
          <w:rPr>
            <w:rFonts w:ascii="Times New Roman" w:eastAsia="Times New Roman" w:hAnsi="Times New Roman"/>
            <w:sz w:val="28"/>
            <w:szCs w:val="28"/>
            <w:lang w:eastAsia="ru-RU"/>
          </w:rPr>
          <w:t xml:space="preserve"> мм</w:t>
        </w:r>
      </w:smartTag>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Частота вращения шпинделя, </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/мин:</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381125" cy="400050"/>
            <wp:effectExtent l="0" t="0" r="0" b="0"/>
            <wp:docPr id="2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40005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lastRenderedPageBreak/>
        <w:t xml:space="preserve">По паспорту станка принимаем </w:t>
      </w:r>
      <w:r w:rsidRPr="00A10F5F">
        <w:rPr>
          <w:rFonts w:ascii="Times New Roman" w:eastAsia="Times New Roman" w:hAnsi="Times New Roman"/>
          <w:i/>
          <w:sz w:val="28"/>
          <w:szCs w:val="28"/>
          <w:lang w:val="en-US" w:eastAsia="ru-RU"/>
        </w:rPr>
        <w:t>n</w:t>
      </w:r>
      <w:r w:rsidRPr="00A10F5F">
        <w:rPr>
          <w:rFonts w:ascii="Times New Roman" w:eastAsia="Times New Roman" w:hAnsi="Times New Roman"/>
          <w:sz w:val="28"/>
          <w:szCs w:val="28"/>
          <w:lang w:eastAsia="ru-RU"/>
        </w:rPr>
        <w:t xml:space="preserve"> = 45 об/мин.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Фактическая скорость резания, </w:t>
      </w:r>
      <w:proofErr w:type="gramStart"/>
      <w:r w:rsidRPr="00A10F5F">
        <w:rPr>
          <w:rFonts w:ascii="Times New Roman" w:eastAsia="Times New Roman" w:hAnsi="Times New Roman"/>
          <w:sz w:val="28"/>
          <w:szCs w:val="28"/>
          <w:lang w:eastAsia="ru-RU"/>
        </w:rPr>
        <w:t>м</w:t>
      </w:r>
      <w:proofErr w:type="gramEnd"/>
      <w:r w:rsidRPr="00A10F5F">
        <w:rPr>
          <w:rFonts w:ascii="Times New Roman" w:eastAsia="Times New Roman" w:hAnsi="Times New Roman"/>
          <w:sz w:val="28"/>
          <w:szCs w:val="28"/>
          <w:lang w:eastAsia="ru-RU"/>
        </w:rPr>
        <w:t>/мин:</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952625" cy="400050"/>
            <wp:effectExtent l="0" t="0" r="9525" b="0"/>
            <wp:docPr id="19"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2625" cy="40005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Проверка выбранного режима по осевому усилию и мощности не производится.</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4. Определение основного (технологического) времени.</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Величина врезания и перебега инструментов </w:t>
      </w:r>
      <w:r w:rsidRPr="00A10F5F">
        <w:rPr>
          <w:rFonts w:ascii="Times New Roman" w:eastAsia="Times New Roman" w:hAnsi="Times New Roman"/>
          <w:i/>
          <w:sz w:val="28"/>
          <w:szCs w:val="28"/>
          <w:lang w:eastAsia="ru-RU"/>
        </w:rPr>
        <w:t>l</w:t>
      </w:r>
      <w:r w:rsidRPr="00A10F5F">
        <w:rPr>
          <w:rFonts w:ascii="Times New Roman" w:eastAsia="Times New Roman" w:hAnsi="Times New Roman"/>
          <w:i/>
          <w:sz w:val="28"/>
          <w:szCs w:val="28"/>
          <w:vertAlign w:val="subscript"/>
          <w:lang w:eastAsia="ru-RU"/>
        </w:rPr>
        <w:t>1</w:t>
      </w:r>
      <w:r w:rsidRPr="00A10F5F">
        <w:rPr>
          <w:rFonts w:ascii="Times New Roman" w:eastAsia="Times New Roman" w:hAnsi="Times New Roman"/>
          <w:sz w:val="28"/>
          <w:szCs w:val="28"/>
          <w:lang w:eastAsia="ru-RU"/>
        </w:rPr>
        <w:t xml:space="preserve"> при работе на проход для сверла равна </w:t>
      </w:r>
      <w:smartTag w:uri="urn:schemas-microsoft-com:office:smarttags" w:element="metricconverter">
        <w:smartTagPr>
          <w:attr w:name="ProductID" w:val="12 мм"/>
        </w:smartTagPr>
        <w:r w:rsidRPr="00A10F5F">
          <w:rPr>
            <w:rFonts w:ascii="Times New Roman" w:eastAsia="Times New Roman" w:hAnsi="Times New Roman"/>
            <w:sz w:val="28"/>
            <w:szCs w:val="28"/>
            <w:lang w:eastAsia="ru-RU"/>
          </w:rPr>
          <w:t>12 мм</w:t>
        </w:r>
      </w:smartTag>
      <w:r w:rsidRPr="00A10F5F">
        <w:rPr>
          <w:rFonts w:ascii="Times New Roman" w:eastAsia="Times New Roman" w:hAnsi="Times New Roman"/>
          <w:sz w:val="28"/>
          <w:szCs w:val="28"/>
          <w:lang w:eastAsia="ru-RU"/>
        </w:rPr>
        <w:t xml:space="preserve">; для зенкера </w:t>
      </w:r>
      <w:smartTag w:uri="urn:schemas-microsoft-com:office:smarttags" w:element="metricconverter">
        <w:smartTagPr>
          <w:attr w:name="ProductID" w:val="5 мм"/>
        </w:smartTagPr>
        <w:r w:rsidRPr="00A10F5F">
          <w:rPr>
            <w:rFonts w:ascii="Times New Roman" w:eastAsia="Times New Roman" w:hAnsi="Times New Roman"/>
            <w:sz w:val="28"/>
            <w:szCs w:val="28"/>
            <w:lang w:eastAsia="ru-RU"/>
          </w:rPr>
          <w:t>5 мм</w:t>
        </w:r>
      </w:smartTag>
      <w:r w:rsidRPr="00A10F5F">
        <w:rPr>
          <w:rFonts w:ascii="Times New Roman" w:eastAsia="Times New Roman" w:hAnsi="Times New Roman"/>
          <w:sz w:val="28"/>
          <w:szCs w:val="28"/>
          <w:lang w:eastAsia="ru-RU"/>
        </w:rPr>
        <w:t xml:space="preserve"> и для развертки </w:t>
      </w:r>
      <w:smartTag w:uri="urn:schemas-microsoft-com:office:smarttags" w:element="metricconverter">
        <w:smartTagPr>
          <w:attr w:name="ProductID" w:val="30 мм"/>
        </w:smartTagPr>
        <w:r w:rsidRPr="00A10F5F">
          <w:rPr>
            <w:rFonts w:ascii="Times New Roman" w:eastAsia="Times New Roman" w:hAnsi="Times New Roman"/>
            <w:sz w:val="28"/>
            <w:szCs w:val="28"/>
            <w:lang w:eastAsia="ru-RU"/>
          </w:rPr>
          <w:t>30 мм</w:t>
        </w:r>
      </w:smartTag>
      <w:r w:rsidRPr="00A10F5F">
        <w:rPr>
          <w:rFonts w:ascii="Times New Roman" w:eastAsia="Times New Roman" w:hAnsi="Times New Roman"/>
          <w:sz w:val="28"/>
          <w:szCs w:val="28"/>
          <w:lang w:eastAsia="ru-RU"/>
        </w:rPr>
        <w:t>.</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При длине отверстия </w:t>
      </w:r>
      <w:r w:rsidRPr="00A10F5F">
        <w:rPr>
          <w:rFonts w:ascii="Times New Roman" w:eastAsia="Times New Roman" w:hAnsi="Times New Roman"/>
          <w:i/>
          <w:sz w:val="28"/>
          <w:szCs w:val="28"/>
          <w:lang w:eastAsia="ru-RU"/>
        </w:rPr>
        <w:t>l</w:t>
      </w:r>
      <w:r w:rsidRPr="00A10F5F">
        <w:rPr>
          <w:rFonts w:ascii="Times New Roman" w:eastAsia="Times New Roman" w:hAnsi="Times New Roman"/>
          <w:sz w:val="28"/>
          <w:szCs w:val="28"/>
          <w:lang w:eastAsia="ru-RU"/>
        </w:rPr>
        <w:t>=125 мм основное (технологическое) время к</w:t>
      </w:r>
      <w:r w:rsidRPr="00A10F5F">
        <w:rPr>
          <w:rFonts w:ascii="Times New Roman" w:eastAsia="Times New Roman" w:hAnsi="Times New Roman"/>
          <w:sz w:val="28"/>
          <w:szCs w:val="28"/>
          <w:lang w:eastAsia="ru-RU"/>
        </w:rPr>
        <w:t>а</w:t>
      </w:r>
      <w:r w:rsidRPr="00A10F5F">
        <w:rPr>
          <w:rFonts w:ascii="Times New Roman" w:eastAsia="Times New Roman" w:hAnsi="Times New Roman"/>
          <w:sz w:val="28"/>
          <w:szCs w:val="28"/>
          <w:lang w:eastAsia="ru-RU"/>
        </w:rPr>
        <w:t>ждого перехода равно, мин:</w:t>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943100" cy="438150"/>
            <wp:effectExtent l="0" t="0" r="0" b="0"/>
            <wp:docPr id="1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438150"/>
                    </a:xfrm>
                    <a:prstGeom prst="rect">
                      <a:avLst/>
                    </a:prstGeom>
                    <a:noFill/>
                    <a:ln>
                      <a:noFill/>
                    </a:ln>
                  </pic:spPr>
                </pic:pic>
              </a:graphicData>
            </a:graphic>
          </wp:inline>
        </w:drawing>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943100" cy="447675"/>
            <wp:effectExtent l="0" t="0" r="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447675"/>
                    </a:xfrm>
                    <a:prstGeom prst="rect">
                      <a:avLst/>
                    </a:prstGeom>
                    <a:noFill/>
                    <a:ln>
                      <a:noFill/>
                    </a:ln>
                  </pic:spPr>
                </pic:pic>
              </a:graphicData>
            </a:graphic>
          </wp:inline>
        </w:drawing>
      </w:r>
    </w:p>
    <w:p w:rsidR="007E4BC5" w:rsidRPr="00A10F5F" w:rsidRDefault="0057262B"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828800" cy="43815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438150"/>
                    </a:xfrm>
                    <a:prstGeom prst="rect">
                      <a:avLst/>
                    </a:prstGeom>
                    <a:noFill/>
                    <a:ln>
                      <a:noFill/>
                    </a:ln>
                  </pic:spPr>
                </pic:pic>
              </a:graphicData>
            </a:graphic>
          </wp:inline>
        </w:drawing>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Основное время операции, мин:</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T</w:t>
      </w:r>
      <w:r w:rsidRPr="00A10F5F">
        <w:rPr>
          <w:rFonts w:ascii="Times New Roman" w:eastAsia="Times New Roman" w:hAnsi="Times New Roman"/>
          <w:i/>
          <w:sz w:val="28"/>
          <w:szCs w:val="28"/>
          <w:vertAlign w:val="subscript"/>
          <w:lang w:eastAsia="ru-RU"/>
        </w:rPr>
        <w:t>0</w:t>
      </w:r>
      <w:r w:rsidRPr="00A10F5F">
        <w:rPr>
          <w:rFonts w:ascii="Times New Roman" w:eastAsia="Times New Roman" w:hAnsi="Times New Roman"/>
          <w:i/>
          <w:sz w:val="28"/>
          <w:szCs w:val="28"/>
          <w:lang w:eastAsia="ru-RU"/>
        </w:rPr>
        <w:t>=T</w:t>
      </w:r>
      <w:r w:rsidRPr="00A10F5F">
        <w:rPr>
          <w:rFonts w:ascii="Times New Roman" w:eastAsia="Times New Roman" w:hAnsi="Times New Roman"/>
          <w:i/>
          <w:sz w:val="28"/>
          <w:szCs w:val="28"/>
          <w:vertAlign w:val="subscript"/>
          <w:lang w:eastAsia="ru-RU"/>
        </w:rPr>
        <w:t>01</w:t>
      </w:r>
      <w:r w:rsidRPr="00A10F5F">
        <w:rPr>
          <w:rFonts w:ascii="Times New Roman" w:eastAsia="Times New Roman" w:hAnsi="Times New Roman"/>
          <w:i/>
          <w:sz w:val="28"/>
          <w:szCs w:val="28"/>
          <w:lang w:eastAsia="ru-RU"/>
        </w:rPr>
        <w:t>+T</w:t>
      </w:r>
      <w:r w:rsidRPr="00A10F5F">
        <w:rPr>
          <w:rFonts w:ascii="Times New Roman" w:eastAsia="Times New Roman" w:hAnsi="Times New Roman"/>
          <w:i/>
          <w:sz w:val="28"/>
          <w:szCs w:val="28"/>
          <w:vertAlign w:val="subscript"/>
          <w:lang w:eastAsia="ru-RU"/>
        </w:rPr>
        <w:t>02</w:t>
      </w:r>
      <w:r w:rsidRPr="00A10F5F">
        <w:rPr>
          <w:rFonts w:ascii="Times New Roman" w:eastAsia="Times New Roman" w:hAnsi="Times New Roman"/>
          <w:i/>
          <w:sz w:val="28"/>
          <w:szCs w:val="28"/>
          <w:lang w:eastAsia="ru-RU"/>
        </w:rPr>
        <w:t>+T</w:t>
      </w:r>
      <w:r w:rsidRPr="00A10F5F">
        <w:rPr>
          <w:rFonts w:ascii="Times New Roman" w:eastAsia="Times New Roman" w:hAnsi="Times New Roman"/>
          <w:i/>
          <w:sz w:val="28"/>
          <w:szCs w:val="28"/>
          <w:vertAlign w:val="subscript"/>
          <w:lang w:eastAsia="ru-RU"/>
        </w:rPr>
        <w:t>03</w:t>
      </w:r>
      <w:r w:rsidRPr="00A10F5F">
        <w:rPr>
          <w:rFonts w:ascii="Times New Roman" w:eastAsia="Times New Roman" w:hAnsi="Times New Roman"/>
          <w:sz w:val="28"/>
          <w:szCs w:val="28"/>
          <w:lang w:eastAsia="ru-RU"/>
        </w:rPr>
        <w:t>=0,98+1,29+2,15=4,42</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p>
    <w:p w:rsidR="007E4BC5" w:rsidRPr="00A10F5F" w:rsidRDefault="00A10F5F" w:rsidP="00A10F5F">
      <w:pPr>
        <w:spacing w:after="0" w:line="360" w:lineRule="auto"/>
        <w:ind w:firstLine="851"/>
        <w:jc w:val="both"/>
        <w:rPr>
          <w:rFonts w:ascii="Times New Roman" w:eastAsia="Times New Roman" w:hAnsi="Times New Roman"/>
          <w:sz w:val="28"/>
          <w:szCs w:val="28"/>
          <w:u w:val="single"/>
          <w:lang w:eastAsia="ru-RU"/>
        </w:rPr>
      </w:pPr>
      <w:r>
        <w:rPr>
          <w:rFonts w:ascii="Times New Roman" w:eastAsia="Times New Roman" w:hAnsi="Times New Roman"/>
          <w:sz w:val="28"/>
          <w:szCs w:val="28"/>
          <w:u w:val="single"/>
          <w:lang w:eastAsia="ru-RU"/>
        </w:rPr>
        <w:t xml:space="preserve">Задание для отчета лабораторной работы </w:t>
      </w:r>
      <w:r w:rsidR="007E4BC5" w:rsidRPr="00A10F5F">
        <w:rPr>
          <w:rFonts w:ascii="Times New Roman" w:eastAsia="Times New Roman" w:hAnsi="Times New Roman"/>
          <w:sz w:val="28"/>
          <w:szCs w:val="28"/>
          <w:u w:val="single"/>
          <w:lang w:eastAsia="ru-RU"/>
        </w:rPr>
        <w:t>№2.</w:t>
      </w:r>
    </w:p>
    <w:p w:rsidR="007E4BC5" w:rsidRPr="00A10F5F" w:rsidRDefault="007E4BC5" w:rsidP="00A10F5F">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Выполнить расчет режима резания по таблицам нормативов для обр</w:t>
      </w:r>
      <w:r w:rsidRPr="00A10F5F">
        <w:rPr>
          <w:rFonts w:ascii="Times New Roman" w:eastAsia="Times New Roman" w:hAnsi="Times New Roman"/>
          <w:sz w:val="28"/>
          <w:szCs w:val="28"/>
          <w:lang w:eastAsia="ru-RU"/>
        </w:rPr>
        <w:t>а</w:t>
      </w:r>
      <w:r w:rsidRPr="00A10F5F">
        <w:rPr>
          <w:rFonts w:ascii="Times New Roman" w:eastAsia="Times New Roman" w:hAnsi="Times New Roman"/>
          <w:sz w:val="28"/>
          <w:szCs w:val="28"/>
          <w:lang w:eastAsia="ru-RU"/>
        </w:rPr>
        <w:t>ботки сквозного отверстия на вертикально–сверлильном станке 2Н135 по з</w:t>
      </w:r>
      <w:r w:rsidRPr="00A10F5F">
        <w:rPr>
          <w:rFonts w:ascii="Times New Roman" w:eastAsia="Times New Roman" w:hAnsi="Times New Roman"/>
          <w:sz w:val="28"/>
          <w:szCs w:val="28"/>
          <w:lang w:eastAsia="ru-RU"/>
        </w:rPr>
        <w:t>а</w:t>
      </w:r>
      <w:r w:rsidRPr="00A10F5F">
        <w:rPr>
          <w:rFonts w:ascii="Times New Roman" w:eastAsia="Times New Roman" w:hAnsi="Times New Roman"/>
          <w:sz w:val="28"/>
          <w:szCs w:val="28"/>
          <w:lang w:eastAsia="ru-RU"/>
        </w:rPr>
        <w:t>данному варианту. Исходные данные в таблице </w:t>
      </w:r>
      <w:r w:rsidR="00A10F5F">
        <w:rPr>
          <w:rFonts w:ascii="Times New Roman" w:eastAsia="Times New Roman" w:hAnsi="Times New Roman"/>
          <w:sz w:val="28"/>
          <w:szCs w:val="28"/>
          <w:lang w:eastAsia="ru-RU"/>
        </w:rPr>
        <w:t>8.</w:t>
      </w:r>
      <w:r w:rsidRPr="00A10F5F">
        <w:rPr>
          <w:rFonts w:ascii="Times New Roman" w:eastAsia="Times New Roman" w:hAnsi="Times New Roman"/>
          <w:sz w:val="28"/>
          <w:szCs w:val="28"/>
          <w:lang w:eastAsia="ru-RU"/>
        </w:rPr>
        <w:t>2.</w:t>
      </w:r>
    </w:p>
    <w:p w:rsidR="007E4BC5" w:rsidRPr="00D475E9" w:rsidRDefault="007E4BC5" w:rsidP="00A10F5F">
      <w:pPr>
        <w:spacing w:after="0" w:line="360" w:lineRule="auto"/>
        <w:outlineLvl w:val="2"/>
        <w:rPr>
          <w:rFonts w:ascii="Times New Roman" w:eastAsia="Times New Roman" w:hAnsi="Times New Roman"/>
          <w:bCs/>
          <w:sz w:val="24"/>
          <w:szCs w:val="24"/>
          <w:lang w:eastAsia="ru-RU"/>
        </w:rPr>
      </w:pPr>
      <w:r w:rsidRPr="00A10F5F">
        <w:rPr>
          <w:rFonts w:ascii="Times New Roman" w:eastAsia="Times New Roman" w:hAnsi="Times New Roman"/>
          <w:bCs/>
          <w:sz w:val="28"/>
          <w:szCs w:val="28"/>
          <w:lang w:eastAsia="ru-RU"/>
        </w:rPr>
        <w:t xml:space="preserve">Таблица </w:t>
      </w:r>
      <w:r w:rsidR="00CB6238">
        <w:rPr>
          <w:rFonts w:ascii="Times New Roman" w:eastAsia="Times New Roman" w:hAnsi="Times New Roman"/>
          <w:bCs/>
          <w:sz w:val="28"/>
          <w:szCs w:val="28"/>
          <w:lang w:eastAsia="ru-RU"/>
        </w:rPr>
        <w:t>7</w:t>
      </w:r>
      <w:r w:rsidR="00A10F5F" w:rsidRPr="00A10F5F">
        <w:rPr>
          <w:rFonts w:ascii="Times New Roman" w:eastAsia="Times New Roman" w:hAnsi="Times New Roman"/>
          <w:bCs/>
          <w:sz w:val="28"/>
          <w:szCs w:val="28"/>
          <w:lang w:eastAsia="ru-RU"/>
        </w:rPr>
        <w:t xml:space="preserve">.2 – Исходные данные для расчета режимов резания </w:t>
      </w:r>
      <w:proofErr w:type="gramStart"/>
      <w:r w:rsidR="00A10F5F" w:rsidRPr="00A10F5F">
        <w:rPr>
          <w:rFonts w:ascii="Times New Roman" w:eastAsia="Times New Roman" w:hAnsi="Times New Roman"/>
          <w:bCs/>
          <w:sz w:val="28"/>
          <w:szCs w:val="28"/>
          <w:lang w:eastAsia="ru-RU"/>
        </w:rPr>
        <w:t xml:space="preserve">( </w:t>
      </w:r>
      <w:proofErr w:type="gramEnd"/>
      <w:r w:rsidR="00A10F5F" w:rsidRPr="00A10F5F">
        <w:rPr>
          <w:rFonts w:ascii="Times New Roman" w:eastAsia="Times New Roman" w:hAnsi="Times New Roman"/>
          <w:bCs/>
          <w:sz w:val="28"/>
          <w:szCs w:val="28"/>
          <w:lang w:eastAsia="ru-RU"/>
        </w:rPr>
        <w:t>обработка о</w:t>
      </w:r>
      <w:r w:rsidR="00A10F5F" w:rsidRPr="00A10F5F">
        <w:rPr>
          <w:rFonts w:ascii="Times New Roman" w:eastAsia="Times New Roman" w:hAnsi="Times New Roman"/>
          <w:bCs/>
          <w:sz w:val="28"/>
          <w:szCs w:val="28"/>
          <w:lang w:eastAsia="ru-RU"/>
        </w:rPr>
        <w:t>т</w:t>
      </w:r>
      <w:r w:rsidR="00A10F5F" w:rsidRPr="00A10F5F">
        <w:rPr>
          <w:rFonts w:ascii="Times New Roman" w:eastAsia="Times New Roman" w:hAnsi="Times New Roman"/>
          <w:bCs/>
          <w:sz w:val="28"/>
          <w:szCs w:val="28"/>
          <w:lang w:eastAsia="ru-RU"/>
        </w:rPr>
        <w:t>верстия</w:t>
      </w:r>
      <w:r w:rsidR="00A10F5F">
        <w:rPr>
          <w:rFonts w:ascii="Times New Roman" w:eastAsia="Times New Roman" w:hAnsi="Times New Roman"/>
          <w:bCs/>
          <w:sz w:val="24"/>
          <w:szCs w:val="24"/>
          <w:lang w:eastAsia="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362"/>
        <w:gridCol w:w="2793"/>
        <w:gridCol w:w="2020"/>
        <w:gridCol w:w="1410"/>
        <w:gridCol w:w="1646"/>
        <w:gridCol w:w="1153"/>
      </w:tblGrid>
      <w:tr w:rsidR="007E4BC5" w:rsidRPr="00D475E9" w:rsidTr="00D475E9">
        <w:trPr>
          <w:tblHeader/>
        </w:trPr>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w:t>
            </w:r>
          </w:p>
        </w:tc>
        <w:tc>
          <w:tcPr>
            <w:tcW w:w="1505"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Материал заготовки и его характеристики</w:t>
            </w:r>
          </w:p>
        </w:tc>
        <w:tc>
          <w:tcPr>
            <w:tcW w:w="10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Вид обработки</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Диаметр п</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сле обрабо</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 xml:space="preserve">ки </w:t>
            </w: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 мм</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Параметр ш</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 xml:space="preserve">роховатости, </w:t>
            </w:r>
            <w:proofErr w:type="gramStart"/>
            <w:r w:rsidRPr="00D475E9">
              <w:rPr>
                <w:rFonts w:ascii="Times New Roman" w:eastAsia="Times New Roman" w:hAnsi="Times New Roman"/>
                <w:sz w:val="24"/>
                <w:szCs w:val="24"/>
                <w:lang w:eastAsia="ru-RU"/>
              </w:rPr>
              <w:t>мкм</w:t>
            </w:r>
            <w:proofErr w:type="gramEnd"/>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Длина о</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 xml:space="preserve">верстия </w:t>
            </w: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 мм</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Ст3,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=600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22Н7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2</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12ХН3А,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=950 МПа</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Ra=3,2</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СЧ30, НВ200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16Н7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12ХН2,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=800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32Н6</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Ra=0,4</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НВ210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20Х,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=580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26Н6</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Ra=0,4</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38ХА,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=680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СЧ15, НВ170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=560 МПа</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42Н9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Ra=3,2</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СЧ10, НВ160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=650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22Н7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40ХН,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=700 МПа</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Ra=6,3</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13</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НВ220</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Ra=6,3</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14</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=750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38Н8</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Ra=6,3</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Ст5,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=600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16Н6</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Ra=0,4</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16</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Силумин АЛ</w:t>
            </w:r>
            <w:proofErr w:type="gramStart"/>
            <w:r w:rsidRPr="00D475E9">
              <w:rPr>
                <w:rFonts w:ascii="Times New Roman" w:eastAsia="Times New Roman" w:hAnsi="Times New Roman"/>
                <w:sz w:val="24"/>
                <w:szCs w:val="24"/>
                <w:lang w:eastAsia="ru-RU"/>
              </w:rPr>
              <w:t>4</w:t>
            </w:r>
            <w:proofErr w:type="gramEnd"/>
            <w:r w:rsidRPr="00D475E9">
              <w:rPr>
                <w:rFonts w:ascii="Times New Roman" w:eastAsia="Times New Roman" w:hAnsi="Times New Roman"/>
                <w:sz w:val="24"/>
                <w:szCs w:val="24"/>
                <w:lang w:eastAsia="ru-RU"/>
              </w:rPr>
              <w:t>, НВ50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55Н8</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Ra=3,2</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17</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30ХМ,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=780 МПа</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36Н9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Ra=6,3</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18</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НВ200</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44Н9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Ra=6,3</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19</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Чугун ВЧ60, НВ250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20Н6</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Ra=0,4</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50,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=750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32Н7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21</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Чугун ЖЧХ, НВ280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23Н6</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Ra=0,4</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96</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22</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xml:space="preserve">Бронза </w:t>
            </w:r>
            <w:proofErr w:type="spellStart"/>
            <w:r w:rsidRPr="00D475E9">
              <w:rPr>
                <w:rFonts w:ascii="Times New Roman" w:eastAsia="Times New Roman" w:hAnsi="Times New Roman"/>
                <w:sz w:val="24"/>
                <w:szCs w:val="24"/>
                <w:lang w:eastAsia="ru-RU"/>
              </w:rPr>
              <w:t>Бр</w:t>
            </w:r>
            <w:proofErr w:type="spellEnd"/>
            <w:r w:rsidRPr="00D475E9">
              <w:rPr>
                <w:rFonts w:ascii="Times New Roman" w:eastAsia="Times New Roman" w:hAnsi="Times New Roman"/>
                <w:sz w:val="24"/>
                <w:szCs w:val="24"/>
                <w:lang w:eastAsia="ru-RU"/>
              </w:rPr>
              <w:t xml:space="preserve"> АЖН10–4, НВ170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23</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38ХС,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=950 МПа</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Ra=3,2</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НВ180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СЧ30, НВ220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27Н6</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Ra=0,4</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26</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20,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=500 МПа</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48Н9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Ra=6,3</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27</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Чугун КЧ35, НВ163</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50Н8</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Ra=3,2</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28</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30ХН3А,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=800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22Н6</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Ra=0,4</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29</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38ХС,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=950 МПа</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37Н9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Ra=6,3</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50,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=900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55Н8</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Ra=3,2</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31</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30ХМ,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=780 МПа</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26Н9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Ra=6,3</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32</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НВ200</w:t>
            </w:r>
          </w:p>
        </w:tc>
        <w:tc>
          <w:tcPr>
            <w:tcW w:w="1093"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Сверление, зенк</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рование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40Н9</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Ra=6,3</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115</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33</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Чугун ВЧ60, НВ250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120Н6</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Ra=0,4</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240</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34</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50,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=750 МПа</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Зенкерование, ра</w:t>
            </w:r>
            <w:r w:rsidRPr="00D475E9">
              <w:rPr>
                <w:rFonts w:ascii="Times New Roman" w:eastAsia="Times New Roman" w:hAnsi="Times New Roman"/>
                <w:sz w:val="24"/>
                <w:szCs w:val="24"/>
                <w:lang w:eastAsia="ru-RU"/>
              </w:rPr>
              <w:t>з</w:t>
            </w:r>
            <w:r w:rsidRPr="00D475E9">
              <w:rPr>
                <w:rFonts w:ascii="Times New Roman" w:eastAsia="Times New Roman" w:hAnsi="Times New Roman"/>
                <w:sz w:val="24"/>
                <w:szCs w:val="24"/>
                <w:lang w:eastAsia="ru-RU"/>
              </w:rPr>
              <w:t>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62Н7</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Ra=1,6</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62</w:t>
            </w:r>
          </w:p>
        </w:tc>
      </w:tr>
      <w:tr w:rsidR="007E4BC5" w:rsidRPr="00D475E9" w:rsidTr="00D475E9">
        <w:tc>
          <w:tcPr>
            <w:tcW w:w="2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150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Чугун ЖЧХ, НВ</w:t>
            </w:r>
            <w:proofErr w:type="gramStart"/>
            <w:r w:rsidRPr="00D475E9">
              <w:rPr>
                <w:rFonts w:ascii="Times New Roman" w:eastAsia="Times New Roman" w:hAnsi="Times New Roman"/>
                <w:sz w:val="24"/>
                <w:szCs w:val="24"/>
                <w:lang w:eastAsia="ru-RU"/>
              </w:rPr>
              <w:t>2</w:t>
            </w:r>
            <w:proofErr w:type="gramEnd"/>
            <w:r w:rsidRPr="00D475E9">
              <w:rPr>
                <w:rFonts w:ascii="Times New Roman" w:eastAsia="Times New Roman" w:hAnsi="Times New Roman"/>
                <w:sz w:val="24"/>
                <w:szCs w:val="24"/>
                <w:lang w:eastAsia="ru-RU"/>
              </w:rPr>
              <w:t xml:space="preserve"> Сталь 38ХС,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 xml:space="preserve"> =950 МПа 80</w:t>
            </w:r>
          </w:p>
        </w:tc>
        <w:tc>
          <w:tcPr>
            <w:tcW w:w="1093" w:type="pct"/>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и чист</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вое развертывание</w:t>
            </w:r>
          </w:p>
        </w:tc>
        <w:tc>
          <w:tcPr>
            <w:tcW w:w="76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73Н6</w:t>
            </w:r>
          </w:p>
        </w:tc>
        <w:tc>
          <w:tcPr>
            <w:tcW w:w="79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Ra=0,4</w:t>
            </w:r>
          </w:p>
        </w:tc>
        <w:tc>
          <w:tcPr>
            <w:tcW w:w="632"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38</w:t>
            </w:r>
          </w:p>
        </w:tc>
      </w:tr>
    </w:tbl>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7E4BC5" w:rsidRPr="00D475E9" w:rsidRDefault="007E4BC5" w:rsidP="00D475E9">
      <w:pPr>
        <w:spacing w:after="0" w:line="360" w:lineRule="auto"/>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ЗАДАНИЕ №3</w:t>
      </w:r>
    </w:p>
    <w:p w:rsidR="00A10F5F" w:rsidRDefault="00A10F5F" w:rsidP="00D475E9">
      <w:pPr>
        <w:spacing w:after="0" w:line="360" w:lineRule="auto"/>
        <w:jc w:val="both"/>
        <w:rPr>
          <w:rFonts w:ascii="Times New Roman" w:eastAsia="Times New Roman" w:hAnsi="Times New Roman"/>
          <w:sz w:val="24"/>
          <w:szCs w:val="24"/>
          <w:lang w:eastAsia="ru-RU"/>
        </w:rPr>
      </w:pPr>
    </w:p>
    <w:p w:rsidR="007E4BC5" w:rsidRDefault="00CB6238" w:rsidP="00D475E9">
      <w:pPr>
        <w:spacing w:after="0"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7</w:t>
      </w:r>
      <w:r w:rsidR="00A10F5F" w:rsidRPr="00A10F5F">
        <w:rPr>
          <w:rFonts w:ascii="Times New Roman" w:eastAsia="Times New Roman" w:hAnsi="Times New Roman"/>
          <w:sz w:val="28"/>
          <w:szCs w:val="28"/>
          <w:lang w:eastAsia="ru-RU"/>
        </w:rPr>
        <w:t>.</w:t>
      </w:r>
      <w:r w:rsidR="00A10F5F">
        <w:rPr>
          <w:rFonts w:ascii="Times New Roman" w:eastAsia="Times New Roman" w:hAnsi="Times New Roman"/>
          <w:sz w:val="28"/>
          <w:szCs w:val="28"/>
          <w:lang w:eastAsia="ru-RU"/>
        </w:rPr>
        <w:t xml:space="preserve">5 </w:t>
      </w:r>
      <w:r w:rsidR="007E4BC5" w:rsidRPr="00A10F5F">
        <w:rPr>
          <w:rFonts w:ascii="Times New Roman" w:eastAsia="Times New Roman" w:hAnsi="Times New Roman"/>
          <w:sz w:val="28"/>
          <w:szCs w:val="28"/>
          <w:lang w:eastAsia="ru-RU"/>
        </w:rPr>
        <w:t>Расчет режима резания при фрезеровании</w:t>
      </w:r>
    </w:p>
    <w:p w:rsidR="00A10F5F" w:rsidRPr="00A10F5F" w:rsidRDefault="00A10F5F" w:rsidP="00D475E9">
      <w:pPr>
        <w:spacing w:after="0" w:line="360" w:lineRule="auto"/>
        <w:jc w:val="both"/>
        <w:rPr>
          <w:rFonts w:ascii="Times New Roman" w:eastAsia="Times New Roman" w:hAnsi="Times New Roman"/>
          <w:sz w:val="28"/>
          <w:szCs w:val="28"/>
          <w:lang w:eastAsia="ru-RU"/>
        </w:rPr>
      </w:pP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Фрезерование – один из самых производительных методов обработки. Главное движение (движение резания) при фрезеровании – вращательное; его совершает фреза, движение подачи обычно прямолинейное, его совершает фреза.</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Фрезерованием можно получить деталь точностью по 6–12 квалитету шероховатостью до Ra=0,8 мкм. Фрезерование осуществляется при помощи </w:t>
      </w:r>
      <w:proofErr w:type="spellStart"/>
      <w:r w:rsidRPr="00A10F5F">
        <w:rPr>
          <w:rFonts w:ascii="Times New Roman" w:eastAsia="Times New Roman" w:hAnsi="Times New Roman"/>
          <w:sz w:val="28"/>
          <w:szCs w:val="28"/>
          <w:lang w:eastAsia="ru-RU"/>
        </w:rPr>
        <w:t>многозубого</w:t>
      </w:r>
      <w:proofErr w:type="spellEnd"/>
      <w:r w:rsidRPr="00A10F5F">
        <w:rPr>
          <w:rFonts w:ascii="Times New Roman" w:eastAsia="Times New Roman" w:hAnsi="Times New Roman"/>
          <w:sz w:val="28"/>
          <w:szCs w:val="28"/>
          <w:lang w:eastAsia="ru-RU"/>
        </w:rPr>
        <w:t xml:space="preserve"> инструмента – фрезы. </w:t>
      </w:r>
      <w:proofErr w:type="gramStart"/>
      <w:r w:rsidRPr="00A10F5F">
        <w:rPr>
          <w:rFonts w:ascii="Times New Roman" w:eastAsia="Times New Roman" w:hAnsi="Times New Roman"/>
          <w:sz w:val="28"/>
          <w:szCs w:val="28"/>
          <w:lang w:eastAsia="ru-RU"/>
        </w:rPr>
        <w:t>Фрезы по виду различают: цилиндрич</w:t>
      </w:r>
      <w:r w:rsidRPr="00A10F5F">
        <w:rPr>
          <w:rFonts w:ascii="Times New Roman" w:eastAsia="Times New Roman" w:hAnsi="Times New Roman"/>
          <w:sz w:val="28"/>
          <w:szCs w:val="28"/>
          <w:lang w:eastAsia="ru-RU"/>
        </w:rPr>
        <w:t>е</w:t>
      </w:r>
      <w:r w:rsidRPr="00A10F5F">
        <w:rPr>
          <w:rFonts w:ascii="Times New Roman" w:eastAsia="Times New Roman" w:hAnsi="Times New Roman"/>
          <w:sz w:val="28"/>
          <w:szCs w:val="28"/>
          <w:lang w:eastAsia="ru-RU"/>
        </w:rPr>
        <w:t>ские, торцевые, дисковые, прорезные и отрезные, концевые, фасонные; по конструкции – цельные, составные и сборные.</w:t>
      </w:r>
      <w:proofErr w:type="gramEnd"/>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При торцевом фрезеровании (обработка торцевой фрезой) диаметр фрезы </w:t>
      </w: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 xml:space="preserve"> должен быть больше ширины фрезерования</w:t>
      </w:r>
      <w:proofErr w:type="gramStart"/>
      <w:r w:rsidRPr="00A10F5F">
        <w:rPr>
          <w:rFonts w:ascii="Times New Roman" w:eastAsia="Times New Roman" w:hAnsi="Times New Roman"/>
          <w:sz w:val="28"/>
          <w:szCs w:val="28"/>
          <w:lang w:eastAsia="ru-RU"/>
        </w:rPr>
        <w:t xml:space="preserve"> </w:t>
      </w:r>
      <w:r w:rsidRPr="00A10F5F">
        <w:rPr>
          <w:rFonts w:ascii="Times New Roman" w:eastAsia="Times New Roman" w:hAnsi="Times New Roman"/>
          <w:i/>
          <w:sz w:val="28"/>
          <w:szCs w:val="28"/>
          <w:lang w:eastAsia="ru-RU"/>
        </w:rPr>
        <w:t>В</w:t>
      </w:r>
      <w:proofErr w:type="gramEnd"/>
      <w:r w:rsidRPr="00A10F5F">
        <w:rPr>
          <w:rFonts w:ascii="Times New Roman" w:eastAsia="Times New Roman" w:hAnsi="Times New Roman"/>
          <w:sz w:val="28"/>
          <w:szCs w:val="28"/>
          <w:lang w:eastAsia="ru-RU"/>
        </w:rPr>
        <w:t xml:space="preserve">, т.е. </w:t>
      </w: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=(1,25÷1,5)</w:t>
      </w:r>
      <w:r w:rsidRPr="00A10F5F">
        <w:rPr>
          <w:rFonts w:ascii="Times New Roman" w:eastAsia="Times New Roman" w:hAnsi="Times New Roman"/>
          <w:i/>
          <w:sz w:val="28"/>
          <w:szCs w:val="28"/>
          <w:lang w:eastAsia="ru-RU"/>
        </w:rPr>
        <w:t>В</w:t>
      </w:r>
      <w:r w:rsidRPr="00A10F5F">
        <w:rPr>
          <w:rFonts w:ascii="Times New Roman" w:eastAsia="Times New Roman" w:hAnsi="Times New Roman"/>
          <w:sz w:val="28"/>
          <w:szCs w:val="28"/>
          <w:lang w:eastAsia="ru-RU"/>
        </w:rPr>
        <w:t>.</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Для обеспечения производительных режимов работы необходимо применять смещенную схему фрезерования (есть симметричная схема), для чего ось заготовки смещается относительно оси фрезы.</w:t>
      </w:r>
    </w:p>
    <w:p w:rsidR="00952C3A"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При цилиндрическом фрезеровании различают </w:t>
      </w:r>
      <w:proofErr w:type="gramStart"/>
      <w:r w:rsidRPr="00A10F5F">
        <w:rPr>
          <w:rFonts w:ascii="Times New Roman" w:eastAsia="Times New Roman" w:hAnsi="Times New Roman"/>
          <w:sz w:val="28"/>
          <w:szCs w:val="28"/>
          <w:lang w:eastAsia="ru-RU"/>
        </w:rPr>
        <w:t>встречное</w:t>
      </w:r>
      <w:proofErr w:type="gramEnd"/>
      <w:r w:rsidRPr="00A10F5F">
        <w:rPr>
          <w:rFonts w:ascii="Times New Roman" w:eastAsia="Times New Roman" w:hAnsi="Times New Roman"/>
          <w:sz w:val="28"/>
          <w:szCs w:val="28"/>
          <w:lang w:eastAsia="ru-RU"/>
        </w:rPr>
        <w:t xml:space="preserve"> </w:t>
      </w:r>
      <w:proofErr w:type="spellStart"/>
      <w:r w:rsidRPr="00A10F5F">
        <w:rPr>
          <w:rFonts w:ascii="Times New Roman" w:eastAsia="Times New Roman" w:hAnsi="Times New Roman"/>
          <w:sz w:val="28"/>
          <w:szCs w:val="28"/>
          <w:lang w:eastAsia="ru-RU"/>
        </w:rPr>
        <w:t>фрезерова</w:t>
      </w:r>
      <w:proofErr w:type="spellEnd"/>
    </w:p>
    <w:p w:rsidR="007E4BC5" w:rsidRPr="00A10F5F" w:rsidRDefault="007E4BC5" w:rsidP="00952C3A">
      <w:pPr>
        <w:spacing w:after="0" w:line="360" w:lineRule="auto"/>
        <w:jc w:val="both"/>
        <w:rPr>
          <w:rFonts w:ascii="Times New Roman" w:eastAsia="Times New Roman" w:hAnsi="Times New Roman"/>
          <w:sz w:val="28"/>
          <w:szCs w:val="28"/>
          <w:lang w:eastAsia="ru-RU"/>
        </w:rPr>
      </w:pPr>
      <w:proofErr w:type="spellStart"/>
      <w:r w:rsidRPr="00A10F5F">
        <w:rPr>
          <w:rFonts w:ascii="Times New Roman" w:eastAsia="Times New Roman" w:hAnsi="Times New Roman"/>
          <w:sz w:val="28"/>
          <w:szCs w:val="28"/>
          <w:lang w:eastAsia="ru-RU"/>
        </w:rPr>
        <w:lastRenderedPageBreak/>
        <w:t>ние</w:t>
      </w:r>
      <w:proofErr w:type="spellEnd"/>
      <w:r w:rsidRPr="00A10F5F">
        <w:rPr>
          <w:rFonts w:ascii="Times New Roman" w:eastAsia="Times New Roman" w:hAnsi="Times New Roman"/>
          <w:sz w:val="28"/>
          <w:szCs w:val="28"/>
          <w:lang w:eastAsia="ru-RU"/>
        </w:rPr>
        <w:t>, – когда вектор скорости (направление вращения фрезы) направлен н</w:t>
      </w:r>
      <w:r w:rsidRPr="00A10F5F">
        <w:rPr>
          <w:rFonts w:ascii="Times New Roman" w:eastAsia="Times New Roman" w:hAnsi="Times New Roman"/>
          <w:sz w:val="28"/>
          <w:szCs w:val="28"/>
          <w:lang w:eastAsia="ru-RU"/>
        </w:rPr>
        <w:t>а</w:t>
      </w:r>
      <w:r w:rsidRPr="00A10F5F">
        <w:rPr>
          <w:rFonts w:ascii="Times New Roman" w:eastAsia="Times New Roman" w:hAnsi="Times New Roman"/>
          <w:sz w:val="28"/>
          <w:szCs w:val="28"/>
          <w:lang w:eastAsia="ru-RU"/>
        </w:rPr>
        <w:t>встречу направлению подачи; и попутное фрезерование, когда вектор скор</w:t>
      </w:r>
      <w:r w:rsidRPr="00A10F5F">
        <w:rPr>
          <w:rFonts w:ascii="Times New Roman" w:eastAsia="Times New Roman" w:hAnsi="Times New Roman"/>
          <w:sz w:val="28"/>
          <w:szCs w:val="28"/>
          <w:lang w:eastAsia="ru-RU"/>
        </w:rPr>
        <w:t>о</w:t>
      </w:r>
      <w:r w:rsidRPr="00A10F5F">
        <w:rPr>
          <w:rFonts w:ascii="Times New Roman" w:eastAsia="Times New Roman" w:hAnsi="Times New Roman"/>
          <w:sz w:val="28"/>
          <w:szCs w:val="28"/>
          <w:lang w:eastAsia="ru-RU"/>
        </w:rPr>
        <w:t>сти и направление подачи направлены в одну сторону. Встречное фрезеров</w:t>
      </w:r>
      <w:r w:rsidRPr="00A10F5F">
        <w:rPr>
          <w:rFonts w:ascii="Times New Roman" w:eastAsia="Times New Roman" w:hAnsi="Times New Roman"/>
          <w:sz w:val="28"/>
          <w:szCs w:val="28"/>
          <w:lang w:eastAsia="ru-RU"/>
        </w:rPr>
        <w:t>а</w:t>
      </w:r>
      <w:r w:rsidRPr="00A10F5F">
        <w:rPr>
          <w:rFonts w:ascii="Times New Roman" w:eastAsia="Times New Roman" w:hAnsi="Times New Roman"/>
          <w:sz w:val="28"/>
          <w:szCs w:val="28"/>
          <w:lang w:eastAsia="ru-RU"/>
        </w:rPr>
        <w:t>ние применяют для черновой обработки заготовок с литейной коркой, с большими припусками. Попутное фрезерование применяют для чистовой о</w:t>
      </w:r>
      <w:r w:rsidRPr="00A10F5F">
        <w:rPr>
          <w:rFonts w:ascii="Times New Roman" w:eastAsia="Times New Roman" w:hAnsi="Times New Roman"/>
          <w:sz w:val="28"/>
          <w:szCs w:val="28"/>
          <w:lang w:eastAsia="ru-RU"/>
        </w:rPr>
        <w:t>б</w:t>
      </w:r>
      <w:r w:rsidRPr="00A10F5F">
        <w:rPr>
          <w:rFonts w:ascii="Times New Roman" w:eastAsia="Times New Roman" w:hAnsi="Times New Roman"/>
          <w:sz w:val="28"/>
          <w:szCs w:val="28"/>
          <w:lang w:eastAsia="ru-RU"/>
        </w:rPr>
        <w:t>работки нежестких, предварительно обработанных заготовок с незначител</w:t>
      </w:r>
      <w:r w:rsidRPr="00A10F5F">
        <w:rPr>
          <w:rFonts w:ascii="Times New Roman" w:eastAsia="Times New Roman" w:hAnsi="Times New Roman"/>
          <w:sz w:val="28"/>
          <w:szCs w:val="28"/>
          <w:lang w:eastAsia="ru-RU"/>
        </w:rPr>
        <w:t>ь</w:t>
      </w:r>
      <w:r w:rsidRPr="00A10F5F">
        <w:rPr>
          <w:rFonts w:ascii="Times New Roman" w:eastAsia="Times New Roman" w:hAnsi="Times New Roman"/>
          <w:sz w:val="28"/>
          <w:szCs w:val="28"/>
          <w:lang w:eastAsia="ru-RU"/>
        </w:rPr>
        <w:t>ными припусками.</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Глубина резания (фрезерования) </w:t>
      </w:r>
      <w:r w:rsidRPr="00A10F5F">
        <w:rPr>
          <w:rFonts w:ascii="Times New Roman" w:eastAsia="Times New Roman" w:hAnsi="Times New Roman"/>
          <w:i/>
          <w:sz w:val="28"/>
          <w:szCs w:val="28"/>
          <w:lang w:eastAsia="ru-RU"/>
        </w:rPr>
        <w:t>t</w:t>
      </w:r>
      <w:r w:rsidRPr="00A10F5F">
        <w:rPr>
          <w:rFonts w:ascii="Times New Roman" w:eastAsia="Times New Roman" w:hAnsi="Times New Roman"/>
          <w:sz w:val="28"/>
          <w:szCs w:val="28"/>
          <w:lang w:eastAsia="ru-RU"/>
        </w:rPr>
        <w:t xml:space="preserve"> во всех видах фрезерования, за и</w:t>
      </w:r>
      <w:r w:rsidRPr="00A10F5F">
        <w:rPr>
          <w:rFonts w:ascii="Times New Roman" w:eastAsia="Times New Roman" w:hAnsi="Times New Roman"/>
          <w:sz w:val="28"/>
          <w:szCs w:val="28"/>
          <w:lang w:eastAsia="ru-RU"/>
        </w:rPr>
        <w:t>с</w:t>
      </w:r>
      <w:r w:rsidRPr="00A10F5F">
        <w:rPr>
          <w:rFonts w:ascii="Times New Roman" w:eastAsia="Times New Roman" w:hAnsi="Times New Roman"/>
          <w:sz w:val="28"/>
          <w:szCs w:val="28"/>
          <w:lang w:eastAsia="ru-RU"/>
        </w:rPr>
        <w:t>ключением торцевого фрезерования и фрезерования шпонок, представляет собой размер слоя заготовки срезаемой при фрезеровании, измеряемый пе</w:t>
      </w:r>
      <w:r w:rsidRPr="00A10F5F">
        <w:rPr>
          <w:rFonts w:ascii="Times New Roman" w:eastAsia="Times New Roman" w:hAnsi="Times New Roman"/>
          <w:sz w:val="28"/>
          <w:szCs w:val="28"/>
          <w:lang w:eastAsia="ru-RU"/>
        </w:rPr>
        <w:t>р</w:t>
      </w:r>
      <w:r w:rsidRPr="00A10F5F">
        <w:rPr>
          <w:rFonts w:ascii="Times New Roman" w:eastAsia="Times New Roman" w:hAnsi="Times New Roman"/>
          <w:sz w:val="28"/>
          <w:szCs w:val="28"/>
          <w:lang w:eastAsia="ru-RU"/>
        </w:rPr>
        <w:t>пендикулярно оси фрезы.</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При торцевом фрезеровании и фрезеровании шпонок шпоночными фрезами – измеряют в направлении параллельном оси фрезы.</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При фрезеровании различают подачу на один зуб </w:t>
      </w:r>
      <w:proofErr w:type="spellStart"/>
      <w:r w:rsidRPr="00A10F5F">
        <w:rPr>
          <w:rFonts w:ascii="Times New Roman" w:eastAsia="Times New Roman" w:hAnsi="Times New Roman"/>
          <w:i/>
          <w:sz w:val="28"/>
          <w:szCs w:val="28"/>
          <w:lang w:eastAsia="ru-RU"/>
        </w:rPr>
        <w:t>S</w:t>
      </w:r>
      <w:r w:rsidRPr="00A10F5F">
        <w:rPr>
          <w:rFonts w:ascii="Times New Roman" w:eastAsia="Times New Roman" w:hAnsi="Times New Roman"/>
          <w:i/>
          <w:sz w:val="28"/>
          <w:szCs w:val="28"/>
          <w:vertAlign w:val="subscript"/>
          <w:lang w:eastAsia="ru-RU"/>
        </w:rPr>
        <w:t>z</w:t>
      </w:r>
      <w:proofErr w:type="spellEnd"/>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sz w:val="28"/>
          <w:szCs w:val="28"/>
          <w:lang w:eastAsia="ru-RU"/>
        </w:rPr>
        <w:t xml:space="preserve">подачу на один оборот фрезы </w:t>
      </w:r>
      <w:r w:rsidRPr="00A10F5F">
        <w:rPr>
          <w:rFonts w:ascii="Times New Roman" w:eastAsia="Times New Roman" w:hAnsi="Times New Roman"/>
          <w:i/>
          <w:sz w:val="28"/>
          <w:szCs w:val="28"/>
          <w:lang w:eastAsia="ru-RU"/>
        </w:rPr>
        <w:t xml:space="preserve">S </w:t>
      </w:r>
      <w:r w:rsidRPr="00A10F5F">
        <w:rPr>
          <w:rFonts w:ascii="Times New Roman" w:eastAsia="Times New Roman" w:hAnsi="Times New Roman"/>
          <w:sz w:val="28"/>
          <w:szCs w:val="28"/>
          <w:lang w:eastAsia="ru-RU"/>
        </w:rPr>
        <w:t xml:space="preserve">и минутную подачу </w:t>
      </w:r>
      <w:proofErr w:type="spellStart"/>
      <w:proofErr w:type="gramStart"/>
      <w:r w:rsidRPr="00A10F5F">
        <w:rPr>
          <w:rFonts w:ascii="Times New Roman" w:eastAsia="Times New Roman" w:hAnsi="Times New Roman"/>
          <w:i/>
          <w:sz w:val="28"/>
          <w:szCs w:val="28"/>
          <w:lang w:eastAsia="ru-RU"/>
        </w:rPr>
        <w:t>S</w:t>
      </w:r>
      <w:proofErr w:type="gramEnd"/>
      <w:r w:rsidRPr="00A10F5F">
        <w:rPr>
          <w:rFonts w:ascii="Times New Roman" w:eastAsia="Times New Roman" w:hAnsi="Times New Roman"/>
          <w:i/>
          <w:sz w:val="28"/>
          <w:szCs w:val="28"/>
          <w:vertAlign w:val="subscript"/>
          <w:lang w:eastAsia="ru-RU"/>
        </w:rPr>
        <w:t>м</w:t>
      </w:r>
      <w:proofErr w:type="spellEnd"/>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sz w:val="28"/>
          <w:szCs w:val="28"/>
          <w:lang w:eastAsia="ru-RU"/>
        </w:rPr>
        <w:t>мм/мин, которые находятся в сл</w:t>
      </w:r>
      <w:r w:rsidRPr="00A10F5F">
        <w:rPr>
          <w:rFonts w:ascii="Times New Roman" w:eastAsia="Times New Roman" w:hAnsi="Times New Roman"/>
          <w:sz w:val="28"/>
          <w:szCs w:val="28"/>
          <w:lang w:eastAsia="ru-RU"/>
        </w:rPr>
        <w:t>е</w:t>
      </w:r>
      <w:r w:rsidRPr="00A10F5F">
        <w:rPr>
          <w:rFonts w:ascii="Times New Roman" w:eastAsia="Times New Roman" w:hAnsi="Times New Roman"/>
          <w:sz w:val="28"/>
          <w:szCs w:val="28"/>
          <w:lang w:eastAsia="ru-RU"/>
        </w:rPr>
        <w:t>дующем соотношении:</w:t>
      </w:r>
    </w:p>
    <w:p w:rsidR="007E4BC5" w:rsidRPr="00A10F5F" w:rsidRDefault="007E4BC5" w:rsidP="00952C3A">
      <w:pPr>
        <w:spacing w:after="0" w:line="360" w:lineRule="auto"/>
        <w:ind w:firstLine="851"/>
        <w:jc w:val="right"/>
        <w:rPr>
          <w:rFonts w:ascii="Times New Roman" w:eastAsia="Times New Roman" w:hAnsi="Times New Roman"/>
          <w:i/>
          <w:sz w:val="28"/>
          <w:szCs w:val="28"/>
          <w:lang w:eastAsia="ru-RU"/>
        </w:rPr>
      </w:pPr>
      <w:proofErr w:type="spellStart"/>
      <w:proofErr w:type="gramStart"/>
      <w:r w:rsidRPr="00A10F5F">
        <w:rPr>
          <w:rFonts w:ascii="Times New Roman" w:eastAsia="Times New Roman" w:hAnsi="Times New Roman"/>
          <w:i/>
          <w:sz w:val="28"/>
          <w:szCs w:val="28"/>
          <w:lang w:eastAsia="ru-RU"/>
        </w:rPr>
        <w:t>S</w:t>
      </w:r>
      <w:proofErr w:type="gramEnd"/>
      <w:r w:rsidRPr="00A10F5F">
        <w:rPr>
          <w:rFonts w:ascii="Times New Roman" w:eastAsia="Times New Roman" w:hAnsi="Times New Roman"/>
          <w:i/>
          <w:sz w:val="28"/>
          <w:szCs w:val="28"/>
          <w:vertAlign w:val="subscript"/>
          <w:lang w:eastAsia="ru-RU"/>
        </w:rPr>
        <w:t>м</w:t>
      </w:r>
      <w:r w:rsidRPr="00A10F5F">
        <w:rPr>
          <w:rFonts w:ascii="Times New Roman" w:eastAsia="Times New Roman" w:hAnsi="Times New Roman"/>
          <w:i/>
          <w:sz w:val="28"/>
          <w:szCs w:val="28"/>
          <w:lang w:eastAsia="ru-RU"/>
        </w:rPr>
        <w:t>=</w:t>
      </w:r>
      <w:proofErr w:type="spellEnd"/>
      <w:r w:rsidRPr="00A10F5F">
        <w:rPr>
          <w:rFonts w:ascii="Times New Roman" w:eastAsia="Times New Roman" w:hAnsi="Times New Roman"/>
          <w:i/>
          <w:sz w:val="28"/>
          <w:szCs w:val="28"/>
          <w:lang w:eastAsia="ru-RU"/>
        </w:rPr>
        <w:t xml:space="preserve"> S</w:t>
      </w:r>
      <w:r w:rsidRPr="00A10F5F">
        <w:rPr>
          <w:rFonts w:ascii="Times New Roman" w:eastAsia="Times New Roman" w:hAnsi="Times New Roman"/>
          <w:sz w:val="28"/>
          <w:szCs w:val="28"/>
          <w:lang w:eastAsia="ru-RU"/>
        </w:rPr>
        <w:sym w:font="Symbol" w:char="F0D7"/>
      </w:r>
      <w:proofErr w:type="spellStart"/>
      <w:r w:rsidRPr="00A10F5F">
        <w:rPr>
          <w:rFonts w:ascii="Times New Roman" w:eastAsia="Times New Roman" w:hAnsi="Times New Roman"/>
          <w:i/>
          <w:sz w:val="28"/>
          <w:szCs w:val="28"/>
          <w:lang w:eastAsia="ru-RU"/>
        </w:rPr>
        <w:t>n=</w:t>
      </w:r>
      <w:proofErr w:type="spellEnd"/>
      <w:r w:rsidRPr="00A10F5F">
        <w:rPr>
          <w:rFonts w:ascii="Times New Roman" w:eastAsia="Times New Roman" w:hAnsi="Times New Roman"/>
          <w:i/>
          <w:sz w:val="28"/>
          <w:szCs w:val="28"/>
          <w:lang w:eastAsia="ru-RU"/>
        </w:rPr>
        <w:t xml:space="preserve"> </w:t>
      </w:r>
      <w:proofErr w:type="spellStart"/>
      <w:r w:rsidRPr="00A10F5F">
        <w:rPr>
          <w:rFonts w:ascii="Times New Roman" w:eastAsia="Times New Roman" w:hAnsi="Times New Roman"/>
          <w:i/>
          <w:sz w:val="28"/>
          <w:szCs w:val="28"/>
          <w:lang w:eastAsia="ru-RU"/>
        </w:rPr>
        <w:t>S</w:t>
      </w:r>
      <w:r w:rsidRPr="00A10F5F">
        <w:rPr>
          <w:rFonts w:ascii="Times New Roman" w:eastAsia="Times New Roman" w:hAnsi="Times New Roman"/>
          <w:i/>
          <w:sz w:val="28"/>
          <w:szCs w:val="28"/>
          <w:vertAlign w:val="subscript"/>
          <w:lang w:eastAsia="ru-RU"/>
        </w:rPr>
        <w:t>z</w:t>
      </w:r>
      <w:proofErr w:type="spellEnd"/>
      <w:r w:rsidRPr="00A10F5F">
        <w:rPr>
          <w:rFonts w:ascii="Times New Roman" w:eastAsia="Times New Roman" w:hAnsi="Times New Roman"/>
          <w:sz w:val="28"/>
          <w:szCs w:val="28"/>
          <w:lang w:eastAsia="ru-RU"/>
        </w:rPr>
        <w:sym w:font="Symbol" w:char="F0D7"/>
      </w:r>
      <w:proofErr w:type="spellStart"/>
      <w:r w:rsidRPr="00A10F5F">
        <w:rPr>
          <w:rFonts w:ascii="Times New Roman" w:eastAsia="Times New Roman" w:hAnsi="Times New Roman"/>
          <w:i/>
          <w:sz w:val="28"/>
          <w:szCs w:val="28"/>
          <w:lang w:eastAsia="ru-RU"/>
        </w:rPr>
        <w:t>z</w:t>
      </w:r>
      <w:proofErr w:type="spellEnd"/>
      <w:r w:rsidRPr="00A10F5F">
        <w:rPr>
          <w:rFonts w:ascii="Times New Roman" w:eastAsia="Times New Roman" w:hAnsi="Times New Roman"/>
          <w:sz w:val="28"/>
          <w:szCs w:val="28"/>
          <w:lang w:eastAsia="ru-RU"/>
        </w:rPr>
        <w:sym w:font="Symbol" w:char="F0D7"/>
      </w:r>
      <w:proofErr w:type="spellStart"/>
      <w:r w:rsidRPr="00A10F5F">
        <w:rPr>
          <w:rFonts w:ascii="Times New Roman" w:eastAsia="Times New Roman" w:hAnsi="Times New Roman"/>
          <w:i/>
          <w:sz w:val="28"/>
          <w:szCs w:val="28"/>
          <w:lang w:eastAsia="ru-RU"/>
        </w:rPr>
        <w:t>n</w:t>
      </w:r>
      <w:proofErr w:type="spellEnd"/>
      <w:r w:rsidR="00952C3A">
        <w:rPr>
          <w:rFonts w:ascii="Times New Roman" w:eastAsia="Times New Roman" w:hAnsi="Times New Roman"/>
          <w:i/>
          <w:sz w:val="28"/>
          <w:szCs w:val="28"/>
          <w:lang w:eastAsia="ru-RU"/>
        </w:rPr>
        <w:t xml:space="preserve">                                             </w:t>
      </w:r>
      <w:r w:rsidR="00952C3A" w:rsidRPr="00952C3A">
        <w:rPr>
          <w:rFonts w:ascii="Times New Roman" w:eastAsia="Times New Roman" w:hAnsi="Times New Roman"/>
          <w:sz w:val="28"/>
          <w:szCs w:val="28"/>
          <w:lang w:eastAsia="ru-RU"/>
        </w:rPr>
        <w:t>(</w:t>
      </w:r>
      <w:r w:rsidR="00CB6238">
        <w:rPr>
          <w:rFonts w:ascii="Times New Roman" w:eastAsia="Times New Roman" w:hAnsi="Times New Roman"/>
          <w:sz w:val="28"/>
          <w:szCs w:val="28"/>
          <w:lang w:eastAsia="ru-RU"/>
        </w:rPr>
        <w:t>7</w:t>
      </w:r>
      <w:r w:rsidR="00952C3A" w:rsidRPr="00952C3A">
        <w:rPr>
          <w:rFonts w:ascii="Times New Roman" w:eastAsia="Times New Roman" w:hAnsi="Times New Roman"/>
          <w:sz w:val="28"/>
          <w:szCs w:val="28"/>
          <w:lang w:eastAsia="ru-RU"/>
        </w:rPr>
        <w:t>.21)</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r w:rsidRPr="00A10F5F">
        <w:rPr>
          <w:rFonts w:ascii="Times New Roman" w:eastAsia="Times New Roman" w:hAnsi="Times New Roman"/>
          <w:i/>
          <w:sz w:val="28"/>
          <w:szCs w:val="28"/>
          <w:lang w:eastAsia="ru-RU"/>
        </w:rPr>
        <w:t>n</w:t>
      </w:r>
      <w:r w:rsidRPr="00A10F5F">
        <w:rPr>
          <w:rFonts w:ascii="Times New Roman" w:eastAsia="Times New Roman" w:hAnsi="Times New Roman"/>
          <w:sz w:val="28"/>
          <w:szCs w:val="28"/>
          <w:lang w:eastAsia="ru-RU"/>
        </w:rPr>
        <w:t xml:space="preserve"> – частота вращения фрезы, </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/мин;</w:t>
      </w:r>
    </w:p>
    <w:p w:rsidR="007E4BC5" w:rsidRPr="00A10F5F" w:rsidRDefault="00952C3A" w:rsidP="00952C3A">
      <w:pPr>
        <w:spacing w:after="0" w:line="360" w:lineRule="auto"/>
        <w:jc w:val="both"/>
        <w:rPr>
          <w:rFonts w:ascii="Times New Roman" w:eastAsia="Times New Roman" w:hAnsi="Times New Roman"/>
          <w:sz w:val="28"/>
          <w:szCs w:val="28"/>
          <w:lang w:eastAsia="ru-RU"/>
        </w:rPr>
      </w:pPr>
      <w:r>
        <w:rPr>
          <w:rFonts w:ascii="Times New Roman" w:eastAsia="Times New Roman" w:hAnsi="Times New Roman"/>
          <w:i/>
          <w:sz w:val="28"/>
          <w:szCs w:val="28"/>
          <w:lang w:eastAsia="ru-RU"/>
        </w:rPr>
        <w:t xml:space="preserve">                  </w:t>
      </w:r>
      <w:r w:rsidR="007E4BC5" w:rsidRPr="00A10F5F">
        <w:rPr>
          <w:rFonts w:ascii="Times New Roman" w:eastAsia="Times New Roman" w:hAnsi="Times New Roman"/>
          <w:i/>
          <w:sz w:val="28"/>
          <w:szCs w:val="28"/>
          <w:lang w:eastAsia="ru-RU"/>
        </w:rPr>
        <w:t>z</w:t>
      </w:r>
      <w:r w:rsidR="007E4BC5" w:rsidRPr="00A10F5F">
        <w:rPr>
          <w:rFonts w:ascii="Times New Roman" w:eastAsia="Times New Roman" w:hAnsi="Times New Roman"/>
          <w:sz w:val="28"/>
          <w:szCs w:val="28"/>
          <w:lang w:eastAsia="ru-RU"/>
        </w:rPr>
        <w:t xml:space="preserve"> – число зубьев фрезы.</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При черновом фрезеровании назначают подачу на зуб; при чистовом фрезеровании – подачу на один оборот фрезы.</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Скорость резания – окружная скорость фрезы, определяется режущ</w:t>
      </w:r>
      <w:r w:rsidRPr="00A10F5F">
        <w:rPr>
          <w:rFonts w:ascii="Times New Roman" w:eastAsia="Times New Roman" w:hAnsi="Times New Roman"/>
          <w:sz w:val="28"/>
          <w:szCs w:val="28"/>
          <w:lang w:eastAsia="ru-RU"/>
        </w:rPr>
        <w:t>и</w:t>
      </w:r>
      <w:r w:rsidRPr="00A10F5F">
        <w:rPr>
          <w:rFonts w:ascii="Times New Roman" w:eastAsia="Times New Roman" w:hAnsi="Times New Roman"/>
          <w:sz w:val="28"/>
          <w:szCs w:val="28"/>
          <w:lang w:eastAsia="ru-RU"/>
        </w:rPr>
        <w:t>ми свойствами инструмента.</w:t>
      </w:r>
    </w:p>
    <w:p w:rsidR="007E4BC5" w:rsidRPr="00A10F5F" w:rsidRDefault="0057262B" w:rsidP="00952C3A">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30"/>
          <w:sz w:val="28"/>
          <w:szCs w:val="28"/>
          <w:lang w:eastAsia="ru-RU"/>
        </w:rPr>
        <w:drawing>
          <wp:inline distT="0" distB="0" distL="0" distR="0">
            <wp:extent cx="1600200" cy="50482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0200" cy="504825"/>
                    </a:xfrm>
                    <a:prstGeom prst="rect">
                      <a:avLst/>
                    </a:prstGeom>
                    <a:noFill/>
                    <a:ln>
                      <a:noFill/>
                    </a:ln>
                  </pic:spPr>
                </pic:pic>
              </a:graphicData>
            </a:graphic>
          </wp:inline>
        </w:drawing>
      </w:r>
      <w:r w:rsidR="00952C3A">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952C3A">
        <w:rPr>
          <w:rFonts w:ascii="Times New Roman" w:eastAsia="Times New Roman" w:hAnsi="Times New Roman"/>
          <w:sz w:val="28"/>
          <w:szCs w:val="28"/>
          <w:lang w:eastAsia="ru-RU"/>
        </w:rPr>
        <w:t>.22)</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r w:rsidRPr="00A10F5F">
        <w:rPr>
          <w:rFonts w:ascii="Times New Roman" w:eastAsia="Times New Roman" w:hAnsi="Times New Roman"/>
          <w:i/>
          <w:sz w:val="28"/>
          <w:szCs w:val="28"/>
          <w:lang w:eastAsia="ru-RU"/>
        </w:rPr>
        <w:t>С</w:t>
      </w:r>
      <w:proofErr w:type="gramStart"/>
      <w:r w:rsidRPr="00A10F5F">
        <w:rPr>
          <w:rFonts w:ascii="Times New Roman" w:eastAsia="Times New Roman" w:hAnsi="Times New Roman"/>
          <w:i/>
          <w:sz w:val="28"/>
          <w:szCs w:val="28"/>
          <w:vertAlign w:val="subscript"/>
          <w:lang w:eastAsia="ru-RU"/>
        </w:rPr>
        <w:t>V</w:t>
      </w:r>
      <w:proofErr w:type="gramEnd"/>
      <w:r w:rsidRPr="00A10F5F">
        <w:rPr>
          <w:rFonts w:ascii="Times New Roman" w:eastAsia="Times New Roman" w:hAnsi="Times New Roman"/>
          <w:sz w:val="28"/>
          <w:szCs w:val="28"/>
          <w:lang w:eastAsia="ru-RU"/>
        </w:rPr>
        <w:t xml:space="preserve"> – коэффициент, учитывающий условия обработки;</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 xml:space="preserve">m, </w:t>
      </w:r>
      <w:r w:rsidRPr="00A10F5F">
        <w:rPr>
          <w:rFonts w:ascii="Times New Roman" w:eastAsia="Times New Roman" w:hAnsi="Times New Roman"/>
          <w:i/>
          <w:sz w:val="28"/>
          <w:szCs w:val="28"/>
          <w:lang w:val="en-US" w:eastAsia="ru-RU"/>
        </w:rPr>
        <w:t>q</w:t>
      </w:r>
      <w:r w:rsidRPr="00A10F5F">
        <w:rPr>
          <w:rFonts w:ascii="Times New Roman" w:eastAsia="Times New Roman" w:hAnsi="Times New Roman"/>
          <w:i/>
          <w:sz w:val="28"/>
          <w:szCs w:val="28"/>
          <w:lang w:eastAsia="ru-RU"/>
        </w:rPr>
        <w:t xml:space="preserve">, y, </w:t>
      </w:r>
      <w:r w:rsidRPr="00A10F5F">
        <w:rPr>
          <w:rFonts w:ascii="Times New Roman" w:eastAsia="Times New Roman" w:hAnsi="Times New Roman"/>
          <w:i/>
          <w:sz w:val="28"/>
          <w:szCs w:val="28"/>
          <w:lang w:val="en-US" w:eastAsia="ru-RU"/>
        </w:rPr>
        <w:t>x</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i/>
          <w:sz w:val="28"/>
          <w:szCs w:val="28"/>
          <w:lang w:val="en-US" w:eastAsia="ru-RU"/>
        </w:rPr>
        <w:t>u</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i/>
          <w:sz w:val="28"/>
          <w:szCs w:val="28"/>
          <w:lang w:val="en-US" w:eastAsia="ru-RU"/>
        </w:rPr>
        <w:t>p</w:t>
      </w:r>
      <w:r w:rsidRPr="00A10F5F">
        <w:rPr>
          <w:rFonts w:ascii="Times New Roman" w:eastAsia="Times New Roman" w:hAnsi="Times New Roman"/>
          <w:sz w:val="28"/>
          <w:szCs w:val="28"/>
          <w:lang w:eastAsia="ru-RU"/>
        </w:rPr>
        <w:t xml:space="preserve"> – показатели степени;</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T</w:t>
      </w:r>
      <w:r w:rsidRPr="00A10F5F">
        <w:rPr>
          <w:rFonts w:ascii="Times New Roman" w:eastAsia="Times New Roman" w:hAnsi="Times New Roman"/>
          <w:sz w:val="28"/>
          <w:szCs w:val="28"/>
          <w:lang w:eastAsia="ru-RU"/>
        </w:rPr>
        <w:t xml:space="preserve"> – период стойкости инструмента;</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S</w:t>
      </w:r>
      <w:r w:rsidRPr="00A10F5F">
        <w:rPr>
          <w:rFonts w:ascii="Times New Roman" w:eastAsia="Times New Roman" w:hAnsi="Times New Roman"/>
          <w:i/>
          <w:sz w:val="28"/>
          <w:szCs w:val="28"/>
          <w:vertAlign w:val="subscript"/>
          <w:lang w:val="en-US" w:eastAsia="ru-RU"/>
        </w:rPr>
        <w:t>z</w:t>
      </w:r>
      <w:r w:rsidRPr="00A10F5F">
        <w:rPr>
          <w:rFonts w:ascii="Times New Roman" w:eastAsia="Times New Roman" w:hAnsi="Times New Roman"/>
          <w:sz w:val="28"/>
          <w:szCs w:val="28"/>
          <w:lang w:eastAsia="ru-RU"/>
        </w:rPr>
        <w:t xml:space="preserve"> – подача на зуб фрезы, </w:t>
      </w:r>
      <w:proofErr w:type="gramStart"/>
      <w:r w:rsidRPr="00A10F5F">
        <w:rPr>
          <w:rFonts w:ascii="Times New Roman" w:eastAsia="Times New Roman" w:hAnsi="Times New Roman"/>
          <w:sz w:val="28"/>
          <w:szCs w:val="28"/>
          <w:lang w:eastAsia="ru-RU"/>
        </w:rPr>
        <w:t>мм</w:t>
      </w:r>
      <w:proofErr w:type="gramEnd"/>
      <w:r w:rsidRPr="00A10F5F">
        <w:rPr>
          <w:rFonts w:ascii="Times New Roman" w:eastAsia="Times New Roman" w:hAnsi="Times New Roman"/>
          <w:sz w:val="28"/>
          <w:szCs w:val="28"/>
          <w:lang w:eastAsia="ru-RU"/>
        </w:rPr>
        <w:t>/зуб;</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lastRenderedPageBreak/>
        <w:t>K</w:t>
      </w:r>
      <w:r w:rsidRPr="00A10F5F">
        <w:rPr>
          <w:rFonts w:ascii="Times New Roman" w:eastAsia="Times New Roman" w:hAnsi="Times New Roman"/>
          <w:i/>
          <w:sz w:val="28"/>
          <w:szCs w:val="28"/>
          <w:vertAlign w:val="subscript"/>
          <w:lang w:eastAsia="ru-RU"/>
        </w:rPr>
        <w:t>V</w:t>
      </w:r>
      <w:r w:rsidRPr="00A10F5F">
        <w:rPr>
          <w:rFonts w:ascii="Times New Roman" w:eastAsia="Times New Roman" w:hAnsi="Times New Roman"/>
          <w:sz w:val="28"/>
          <w:szCs w:val="28"/>
          <w:lang w:eastAsia="ru-RU"/>
        </w:rPr>
        <w:t xml:space="preserve"> – обобщенный поправочный коэффициент, учитывающий и</w:t>
      </w:r>
      <w:r w:rsidRPr="00A10F5F">
        <w:rPr>
          <w:rFonts w:ascii="Times New Roman" w:eastAsia="Times New Roman" w:hAnsi="Times New Roman"/>
          <w:sz w:val="28"/>
          <w:szCs w:val="28"/>
          <w:lang w:eastAsia="ru-RU"/>
        </w:rPr>
        <w:t>з</w:t>
      </w:r>
      <w:r w:rsidRPr="00A10F5F">
        <w:rPr>
          <w:rFonts w:ascii="Times New Roman" w:eastAsia="Times New Roman" w:hAnsi="Times New Roman"/>
          <w:sz w:val="28"/>
          <w:szCs w:val="28"/>
          <w:lang w:eastAsia="ru-RU"/>
        </w:rPr>
        <w:t xml:space="preserve">менения условий обработки по отношению к </w:t>
      </w:r>
      <w:proofErr w:type="gramStart"/>
      <w:r w:rsidRPr="00A10F5F">
        <w:rPr>
          <w:rFonts w:ascii="Times New Roman" w:eastAsia="Times New Roman" w:hAnsi="Times New Roman"/>
          <w:sz w:val="28"/>
          <w:szCs w:val="28"/>
          <w:lang w:eastAsia="ru-RU"/>
        </w:rPr>
        <w:t>табличным</w:t>
      </w:r>
      <w:proofErr w:type="gramEnd"/>
      <w:r w:rsidRPr="00A10F5F">
        <w:rPr>
          <w:rFonts w:ascii="Times New Roman" w:eastAsia="Times New Roman" w:hAnsi="Times New Roman"/>
          <w:sz w:val="28"/>
          <w:szCs w:val="28"/>
          <w:lang w:eastAsia="ru-RU"/>
        </w:rPr>
        <w:t>:</w:t>
      </w:r>
    </w:p>
    <w:p w:rsidR="007E4BC5" w:rsidRPr="00A10F5F" w:rsidRDefault="0057262B" w:rsidP="00952C3A">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14"/>
          <w:sz w:val="28"/>
          <w:szCs w:val="28"/>
          <w:lang w:eastAsia="ru-RU"/>
        </w:rPr>
        <w:drawing>
          <wp:inline distT="0" distB="0" distL="0" distR="0">
            <wp:extent cx="1400175" cy="2762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2762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 xml:space="preserve">, </w:t>
      </w:r>
      <w:r w:rsidR="00952C3A">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952C3A">
        <w:rPr>
          <w:rFonts w:ascii="Times New Roman" w:eastAsia="Times New Roman" w:hAnsi="Times New Roman"/>
          <w:sz w:val="28"/>
          <w:szCs w:val="28"/>
          <w:lang w:eastAsia="ru-RU"/>
        </w:rPr>
        <w:t>.23)</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Mv</w:t>
      </w:r>
      <w:proofErr w:type="spellEnd"/>
      <w:r w:rsidRPr="00A10F5F">
        <w:rPr>
          <w:rFonts w:ascii="Times New Roman" w:eastAsia="Times New Roman" w:hAnsi="Times New Roman"/>
          <w:sz w:val="28"/>
          <w:szCs w:val="28"/>
          <w:lang w:eastAsia="ru-RU"/>
        </w:rPr>
        <w:t xml:space="preserve"> – коэффициент, учитывающий влияние материала заготовки;</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uv</w:t>
      </w:r>
      <w:proofErr w:type="spellEnd"/>
      <w:r w:rsidRPr="00A10F5F">
        <w:rPr>
          <w:rFonts w:ascii="Times New Roman" w:eastAsia="Times New Roman" w:hAnsi="Times New Roman"/>
          <w:sz w:val="28"/>
          <w:szCs w:val="28"/>
          <w:lang w:eastAsia="ru-RU"/>
        </w:rPr>
        <w:t xml:space="preserve"> – коэффициент, учитывающий материал инструмента;</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proofErr w:type="spellStart"/>
      <w:r w:rsidRPr="00A10F5F">
        <w:rPr>
          <w:rFonts w:ascii="Times New Roman" w:eastAsia="Times New Roman" w:hAnsi="Times New Roman"/>
          <w:i/>
          <w:sz w:val="28"/>
          <w:szCs w:val="28"/>
          <w:lang w:eastAsia="ru-RU"/>
        </w:rPr>
        <w:t>K</w:t>
      </w:r>
      <w:proofErr w:type="gramStart"/>
      <w:r w:rsidRPr="00A10F5F">
        <w:rPr>
          <w:rFonts w:ascii="Times New Roman" w:eastAsia="Times New Roman" w:hAnsi="Times New Roman"/>
          <w:i/>
          <w:sz w:val="28"/>
          <w:szCs w:val="28"/>
          <w:vertAlign w:val="subscript"/>
          <w:lang w:eastAsia="ru-RU"/>
        </w:rPr>
        <w:t>п</w:t>
      </w:r>
      <w:proofErr w:type="gramEnd"/>
      <w:r w:rsidRPr="00A10F5F">
        <w:rPr>
          <w:rFonts w:ascii="Times New Roman" w:eastAsia="Times New Roman" w:hAnsi="Times New Roman"/>
          <w:i/>
          <w:sz w:val="28"/>
          <w:szCs w:val="28"/>
          <w:vertAlign w:val="subscript"/>
          <w:lang w:eastAsia="ru-RU"/>
        </w:rPr>
        <w:t>v</w:t>
      </w:r>
      <w:proofErr w:type="spellEnd"/>
      <w:r w:rsidRPr="00A10F5F">
        <w:rPr>
          <w:rFonts w:ascii="Times New Roman" w:eastAsia="Times New Roman" w:hAnsi="Times New Roman"/>
          <w:sz w:val="28"/>
          <w:szCs w:val="28"/>
          <w:lang w:eastAsia="ru-RU"/>
        </w:rPr>
        <w:t xml:space="preserve"> – коэффициент, учитывающий состояние поверхностного слоя заготовки.</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Расчет числа оборотов.</w:t>
      </w:r>
    </w:p>
    <w:p w:rsidR="007E4BC5" w:rsidRPr="00A10F5F" w:rsidRDefault="0057262B" w:rsidP="00952C3A">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790575" cy="40005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400050"/>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 xml:space="preserve">, </w:t>
      </w:r>
      <w:proofErr w:type="gramStart"/>
      <w:r w:rsidR="007E4BC5" w:rsidRPr="00A10F5F">
        <w:rPr>
          <w:rFonts w:ascii="Times New Roman" w:eastAsia="Times New Roman" w:hAnsi="Times New Roman"/>
          <w:sz w:val="28"/>
          <w:szCs w:val="28"/>
          <w:lang w:eastAsia="ru-RU"/>
        </w:rPr>
        <w:t>об</w:t>
      </w:r>
      <w:proofErr w:type="gramEnd"/>
      <w:r w:rsidR="007E4BC5" w:rsidRPr="00A10F5F">
        <w:rPr>
          <w:rFonts w:ascii="Times New Roman" w:eastAsia="Times New Roman" w:hAnsi="Times New Roman"/>
          <w:sz w:val="28"/>
          <w:szCs w:val="28"/>
          <w:lang w:eastAsia="ru-RU"/>
        </w:rPr>
        <w:t>/мин</w:t>
      </w:r>
      <w:r w:rsidR="00952C3A">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952C3A">
        <w:rPr>
          <w:rFonts w:ascii="Times New Roman" w:eastAsia="Times New Roman" w:hAnsi="Times New Roman"/>
          <w:sz w:val="28"/>
          <w:szCs w:val="28"/>
          <w:lang w:eastAsia="ru-RU"/>
        </w:rPr>
        <w:t>.24)</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Окружная сила резания при фрезеровании, Н:</w:t>
      </w:r>
    </w:p>
    <w:p w:rsidR="007E4BC5" w:rsidRPr="00A10F5F" w:rsidRDefault="0057262B" w:rsidP="00952C3A">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2114550" cy="504825"/>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4550" cy="5048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r w:rsidR="00952C3A">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952C3A">
        <w:rPr>
          <w:rFonts w:ascii="Times New Roman" w:eastAsia="Times New Roman" w:hAnsi="Times New Roman"/>
          <w:sz w:val="28"/>
          <w:szCs w:val="28"/>
          <w:lang w:eastAsia="ru-RU"/>
        </w:rPr>
        <w:t>.25)</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где </w:t>
      </w: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M</w:t>
      </w:r>
      <w:proofErr w:type="gramStart"/>
      <w:r w:rsidRPr="00A10F5F">
        <w:rPr>
          <w:rFonts w:ascii="Times New Roman" w:eastAsia="Times New Roman" w:hAnsi="Times New Roman"/>
          <w:i/>
          <w:sz w:val="28"/>
          <w:szCs w:val="28"/>
          <w:vertAlign w:val="subscript"/>
          <w:lang w:eastAsia="ru-RU"/>
        </w:rPr>
        <w:t>р</w:t>
      </w:r>
      <w:proofErr w:type="spellEnd"/>
      <w:proofErr w:type="gramEnd"/>
      <w:r w:rsidRPr="00A10F5F">
        <w:rPr>
          <w:rFonts w:ascii="Times New Roman" w:eastAsia="Times New Roman" w:hAnsi="Times New Roman"/>
          <w:sz w:val="28"/>
          <w:szCs w:val="28"/>
          <w:lang w:eastAsia="ru-RU"/>
        </w:rPr>
        <w:t xml:space="preserve"> – поправочный коэффициент, учитывающий свойства обраб</w:t>
      </w:r>
      <w:r w:rsidRPr="00A10F5F">
        <w:rPr>
          <w:rFonts w:ascii="Times New Roman" w:eastAsia="Times New Roman" w:hAnsi="Times New Roman"/>
          <w:sz w:val="28"/>
          <w:szCs w:val="28"/>
          <w:lang w:eastAsia="ru-RU"/>
        </w:rPr>
        <w:t>а</w:t>
      </w:r>
      <w:r w:rsidRPr="00A10F5F">
        <w:rPr>
          <w:rFonts w:ascii="Times New Roman" w:eastAsia="Times New Roman" w:hAnsi="Times New Roman"/>
          <w:sz w:val="28"/>
          <w:szCs w:val="28"/>
          <w:lang w:eastAsia="ru-RU"/>
        </w:rPr>
        <w:t>тываемого материала;</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914400" cy="4667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4667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 xml:space="preserve"> – для стали;</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895350" cy="466725"/>
            <wp:effectExtent l="0" t="0" r="0"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5350" cy="4667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 xml:space="preserve"> – для серого чугуна;</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895350" cy="466725"/>
            <wp:effectExtent l="0" t="0" r="0"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5350" cy="4667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 xml:space="preserve"> – для ковкого чугуна.</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proofErr w:type="spellStart"/>
      <w:r w:rsidRPr="00A10F5F">
        <w:rPr>
          <w:rFonts w:ascii="Times New Roman" w:eastAsia="Times New Roman" w:hAnsi="Times New Roman"/>
          <w:i/>
          <w:sz w:val="28"/>
          <w:szCs w:val="28"/>
          <w:lang w:eastAsia="ru-RU"/>
        </w:rPr>
        <w:t>C</w:t>
      </w:r>
      <w:r w:rsidRPr="00A10F5F">
        <w:rPr>
          <w:rFonts w:ascii="Times New Roman" w:eastAsia="Times New Roman" w:hAnsi="Times New Roman"/>
          <w:i/>
          <w:sz w:val="28"/>
          <w:szCs w:val="28"/>
          <w:vertAlign w:val="subscript"/>
          <w:lang w:eastAsia="ru-RU"/>
        </w:rPr>
        <w:t>p</w:t>
      </w:r>
      <w:proofErr w:type="spellEnd"/>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sz w:val="28"/>
          <w:szCs w:val="28"/>
          <w:lang w:eastAsia="ru-RU"/>
        </w:rPr>
        <w:t>– коэффициент, учитывающий условия обработки;</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 xml:space="preserve">x, y, n, </w:t>
      </w:r>
      <w:r w:rsidRPr="00A10F5F">
        <w:rPr>
          <w:rFonts w:ascii="Times New Roman" w:eastAsia="Times New Roman" w:hAnsi="Times New Roman"/>
          <w:i/>
          <w:sz w:val="28"/>
          <w:szCs w:val="28"/>
          <w:lang w:val="en-US" w:eastAsia="ru-RU"/>
        </w:rPr>
        <w:t>q</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i/>
          <w:sz w:val="28"/>
          <w:szCs w:val="28"/>
          <w:lang w:val="en-US" w:eastAsia="ru-RU"/>
        </w:rPr>
        <w:t>w</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sz w:val="28"/>
          <w:szCs w:val="28"/>
          <w:lang w:eastAsia="ru-RU"/>
        </w:rPr>
        <w:t>– показатели степени;</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t</w:t>
      </w:r>
      <w:r w:rsidRPr="00A10F5F">
        <w:rPr>
          <w:rFonts w:ascii="Times New Roman" w:eastAsia="Times New Roman" w:hAnsi="Times New Roman"/>
          <w:sz w:val="28"/>
          <w:szCs w:val="28"/>
          <w:lang w:eastAsia="ru-RU"/>
        </w:rPr>
        <w:t xml:space="preserve"> – глубина резания, </w:t>
      </w:r>
      <w:proofErr w:type="gramStart"/>
      <w:r w:rsidRPr="00A10F5F">
        <w:rPr>
          <w:rFonts w:ascii="Times New Roman" w:eastAsia="Times New Roman" w:hAnsi="Times New Roman"/>
          <w:sz w:val="28"/>
          <w:szCs w:val="28"/>
          <w:lang w:eastAsia="ru-RU"/>
        </w:rPr>
        <w:t>мм</w:t>
      </w:r>
      <w:proofErr w:type="gramEnd"/>
      <w:r w:rsidRPr="00A10F5F">
        <w:rPr>
          <w:rFonts w:ascii="Times New Roman" w:eastAsia="Times New Roman" w:hAnsi="Times New Roman"/>
          <w:sz w:val="28"/>
          <w:szCs w:val="28"/>
          <w:lang w:eastAsia="ru-RU"/>
        </w:rPr>
        <w:t>;</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S</w:t>
      </w:r>
      <w:r w:rsidRPr="00A10F5F">
        <w:rPr>
          <w:rFonts w:ascii="Times New Roman" w:eastAsia="Times New Roman" w:hAnsi="Times New Roman"/>
          <w:i/>
          <w:sz w:val="28"/>
          <w:szCs w:val="28"/>
          <w:vertAlign w:val="subscript"/>
          <w:lang w:val="en-US" w:eastAsia="ru-RU"/>
        </w:rPr>
        <w:t>z</w:t>
      </w:r>
      <w:r w:rsidRPr="00A10F5F">
        <w:rPr>
          <w:rFonts w:ascii="Times New Roman" w:eastAsia="Times New Roman" w:hAnsi="Times New Roman"/>
          <w:sz w:val="28"/>
          <w:szCs w:val="28"/>
          <w:lang w:eastAsia="ru-RU"/>
        </w:rPr>
        <w:t xml:space="preserve"> – подача на зуб фрезы, </w:t>
      </w:r>
      <w:proofErr w:type="gramStart"/>
      <w:r w:rsidRPr="00A10F5F">
        <w:rPr>
          <w:rFonts w:ascii="Times New Roman" w:eastAsia="Times New Roman" w:hAnsi="Times New Roman"/>
          <w:sz w:val="28"/>
          <w:szCs w:val="28"/>
          <w:lang w:eastAsia="ru-RU"/>
        </w:rPr>
        <w:t>мм</w:t>
      </w:r>
      <w:proofErr w:type="gramEnd"/>
      <w:r w:rsidRPr="00A10F5F">
        <w:rPr>
          <w:rFonts w:ascii="Times New Roman" w:eastAsia="Times New Roman" w:hAnsi="Times New Roman"/>
          <w:sz w:val="28"/>
          <w:szCs w:val="28"/>
          <w:lang w:eastAsia="ru-RU"/>
        </w:rPr>
        <w:t>/зуб;</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V</w:t>
      </w:r>
      <w:r w:rsidRPr="00A10F5F">
        <w:rPr>
          <w:rFonts w:ascii="Times New Roman" w:eastAsia="Times New Roman" w:hAnsi="Times New Roman"/>
          <w:sz w:val="28"/>
          <w:szCs w:val="28"/>
          <w:lang w:eastAsia="ru-RU"/>
        </w:rPr>
        <w:t xml:space="preserve"> – скорость резания, </w:t>
      </w:r>
      <w:proofErr w:type="gramStart"/>
      <w:r w:rsidRPr="00A10F5F">
        <w:rPr>
          <w:rFonts w:ascii="Times New Roman" w:eastAsia="Times New Roman" w:hAnsi="Times New Roman"/>
          <w:sz w:val="28"/>
          <w:szCs w:val="28"/>
          <w:lang w:eastAsia="ru-RU"/>
        </w:rPr>
        <w:t>м</w:t>
      </w:r>
      <w:proofErr w:type="gramEnd"/>
      <w:r w:rsidRPr="00A10F5F">
        <w:rPr>
          <w:rFonts w:ascii="Times New Roman" w:eastAsia="Times New Roman" w:hAnsi="Times New Roman"/>
          <w:sz w:val="28"/>
          <w:szCs w:val="28"/>
          <w:lang w:eastAsia="ru-RU"/>
        </w:rPr>
        <w:t>/мин;</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proofErr w:type="gramStart"/>
      <w:r w:rsidRPr="00A10F5F">
        <w:rPr>
          <w:rFonts w:ascii="Times New Roman" w:eastAsia="Times New Roman" w:hAnsi="Times New Roman"/>
          <w:i/>
          <w:sz w:val="28"/>
          <w:szCs w:val="28"/>
          <w:lang w:eastAsia="ru-RU"/>
        </w:rPr>
        <w:t>В</w:t>
      </w:r>
      <w:proofErr w:type="gramEnd"/>
      <w:r w:rsidRPr="00A10F5F">
        <w:rPr>
          <w:rFonts w:ascii="Times New Roman" w:eastAsia="Times New Roman" w:hAnsi="Times New Roman"/>
          <w:sz w:val="28"/>
          <w:szCs w:val="28"/>
          <w:lang w:eastAsia="ru-RU"/>
        </w:rPr>
        <w:t xml:space="preserve"> – </w:t>
      </w:r>
      <w:proofErr w:type="gramStart"/>
      <w:r w:rsidRPr="00A10F5F">
        <w:rPr>
          <w:rFonts w:ascii="Times New Roman" w:eastAsia="Times New Roman" w:hAnsi="Times New Roman"/>
          <w:sz w:val="28"/>
          <w:szCs w:val="28"/>
          <w:lang w:eastAsia="ru-RU"/>
        </w:rPr>
        <w:t>ширина</w:t>
      </w:r>
      <w:proofErr w:type="gramEnd"/>
      <w:r w:rsidRPr="00A10F5F">
        <w:rPr>
          <w:rFonts w:ascii="Times New Roman" w:eastAsia="Times New Roman" w:hAnsi="Times New Roman"/>
          <w:sz w:val="28"/>
          <w:szCs w:val="28"/>
          <w:lang w:eastAsia="ru-RU"/>
        </w:rPr>
        <w:t xml:space="preserve"> фрезерования, мм;</w:t>
      </w:r>
    </w:p>
    <w:p w:rsidR="007E4BC5" w:rsidRPr="00A10F5F" w:rsidRDefault="007E4BC5" w:rsidP="00952C3A">
      <w:pPr>
        <w:spacing w:after="0" w:line="360" w:lineRule="auto"/>
        <w:ind w:firstLine="1276"/>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 xml:space="preserve"> – диаметр фрезы, </w:t>
      </w:r>
      <w:proofErr w:type="gramStart"/>
      <w:r w:rsidRPr="00A10F5F">
        <w:rPr>
          <w:rFonts w:ascii="Times New Roman" w:eastAsia="Times New Roman" w:hAnsi="Times New Roman"/>
          <w:sz w:val="28"/>
          <w:szCs w:val="28"/>
          <w:lang w:eastAsia="ru-RU"/>
        </w:rPr>
        <w:t>мм</w:t>
      </w:r>
      <w:proofErr w:type="gramEnd"/>
      <w:r w:rsidRPr="00A10F5F">
        <w:rPr>
          <w:rFonts w:ascii="Times New Roman" w:eastAsia="Times New Roman" w:hAnsi="Times New Roman"/>
          <w:sz w:val="28"/>
          <w:szCs w:val="28"/>
          <w:lang w:eastAsia="ru-RU"/>
        </w:rPr>
        <w:t>.</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Крутящий момент на шпинделе, Н</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м:</w:t>
      </w:r>
    </w:p>
    <w:p w:rsidR="007E4BC5" w:rsidRPr="00A10F5F" w:rsidRDefault="0057262B" w:rsidP="00952C3A">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800100" cy="409575"/>
            <wp:effectExtent l="0" t="0" r="0"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40957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r w:rsidR="00952C3A">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952C3A">
        <w:rPr>
          <w:rFonts w:ascii="Times New Roman" w:eastAsia="Times New Roman" w:hAnsi="Times New Roman"/>
          <w:sz w:val="28"/>
          <w:szCs w:val="28"/>
          <w:lang w:eastAsia="ru-RU"/>
        </w:rPr>
        <w:t>.26)</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lastRenderedPageBreak/>
        <w:t>Мощность резания рассчитывают по формуле, кВт:</w:t>
      </w:r>
    </w:p>
    <w:p w:rsidR="007E4BC5" w:rsidRPr="00A10F5F" w:rsidRDefault="0057262B" w:rsidP="00952C3A">
      <w:pPr>
        <w:spacing w:after="0" w:line="360" w:lineRule="auto"/>
        <w:ind w:firstLine="851"/>
        <w:jc w:val="right"/>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885825" cy="400050"/>
            <wp:effectExtent l="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400050"/>
                    </a:xfrm>
                    <a:prstGeom prst="rect">
                      <a:avLst/>
                    </a:prstGeom>
                    <a:noFill/>
                    <a:ln>
                      <a:noFill/>
                    </a:ln>
                  </pic:spPr>
                </pic:pic>
              </a:graphicData>
            </a:graphic>
          </wp:inline>
        </w:drawing>
      </w:r>
      <w:r w:rsidR="00952C3A">
        <w:rPr>
          <w:rFonts w:ascii="Times New Roman" w:eastAsia="Times New Roman" w:hAnsi="Times New Roman"/>
          <w:sz w:val="28"/>
          <w:szCs w:val="28"/>
          <w:lang w:eastAsia="ru-RU"/>
        </w:rPr>
        <w:t xml:space="preserve">                                              (</w:t>
      </w:r>
      <w:r w:rsidR="00CB6238">
        <w:rPr>
          <w:rFonts w:ascii="Times New Roman" w:eastAsia="Times New Roman" w:hAnsi="Times New Roman"/>
          <w:sz w:val="28"/>
          <w:szCs w:val="28"/>
          <w:lang w:eastAsia="ru-RU"/>
        </w:rPr>
        <w:t>7</w:t>
      </w:r>
      <w:r w:rsidR="00952C3A">
        <w:rPr>
          <w:rFonts w:ascii="Times New Roman" w:eastAsia="Times New Roman" w:hAnsi="Times New Roman"/>
          <w:sz w:val="28"/>
          <w:szCs w:val="28"/>
          <w:lang w:eastAsia="ru-RU"/>
        </w:rPr>
        <w:t>.27)</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Пример решения задачи.</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На вертикально–фрезерном станке 6Р12 производится торцевое фр</w:t>
      </w:r>
      <w:r w:rsidRPr="00A10F5F">
        <w:rPr>
          <w:rFonts w:ascii="Times New Roman" w:eastAsia="Times New Roman" w:hAnsi="Times New Roman"/>
          <w:sz w:val="28"/>
          <w:szCs w:val="28"/>
          <w:lang w:eastAsia="ru-RU"/>
        </w:rPr>
        <w:t>е</w:t>
      </w:r>
      <w:r w:rsidRPr="00A10F5F">
        <w:rPr>
          <w:rFonts w:ascii="Times New Roman" w:eastAsia="Times New Roman" w:hAnsi="Times New Roman"/>
          <w:sz w:val="28"/>
          <w:szCs w:val="28"/>
          <w:lang w:eastAsia="ru-RU"/>
        </w:rPr>
        <w:t>зерование плоской поверхности шириной</w:t>
      </w:r>
      <w:proofErr w:type="gramStart"/>
      <w:r w:rsidRPr="00A10F5F">
        <w:rPr>
          <w:rFonts w:ascii="Times New Roman" w:eastAsia="Times New Roman" w:hAnsi="Times New Roman"/>
          <w:sz w:val="28"/>
          <w:szCs w:val="28"/>
          <w:lang w:eastAsia="ru-RU"/>
        </w:rPr>
        <w:t xml:space="preserve"> </w:t>
      </w:r>
      <w:r w:rsidRPr="00A10F5F">
        <w:rPr>
          <w:rFonts w:ascii="Times New Roman" w:eastAsia="Times New Roman" w:hAnsi="Times New Roman"/>
          <w:i/>
          <w:sz w:val="28"/>
          <w:szCs w:val="28"/>
          <w:lang w:eastAsia="ru-RU"/>
        </w:rPr>
        <w:t>В</w:t>
      </w:r>
      <w:proofErr w:type="gramEnd"/>
      <w:r w:rsidRPr="00A10F5F">
        <w:rPr>
          <w:rFonts w:ascii="Times New Roman" w:eastAsia="Times New Roman" w:hAnsi="Times New Roman"/>
          <w:sz w:val="28"/>
          <w:szCs w:val="28"/>
          <w:lang w:eastAsia="ru-RU"/>
        </w:rPr>
        <w:t xml:space="preserve">=80 мм, длиной </w:t>
      </w:r>
      <w:r w:rsidRPr="00A10F5F">
        <w:rPr>
          <w:rFonts w:ascii="Times New Roman" w:eastAsia="Times New Roman" w:hAnsi="Times New Roman"/>
          <w:i/>
          <w:sz w:val="28"/>
          <w:szCs w:val="28"/>
          <w:lang w:eastAsia="ru-RU"/>
        </w:rPr>
        <w:t>l</w:t>
      </w:r>
      <w:r w:rsidRPr="00A10F5F">
        <w:rPr>
          <w:rFonts w:ascii="Times New Roman" w:eastAsia="Times New Roman" w:hAnsi="Times New Roman"/>
          <w:sz w:val="28"/>
          <w:szCs w:val="28"/>
          <w:lang w:eastAsia="ru-RU"/>
        </w:rPr>
        <w:t>=400 мм, пр</w:t>
      </w:r>
      <w:r w:rsidRPr="00A10F5F">
        <w:rPr>
          <w:rFonts w:ascii="Times New Roman" w:eastAsia="Times New Roman" w:hAnsi="Times New Roman"/>
          <w:sz w:val="28"/>
          <w:szCs w:val="28"/>
          <w:lang w:eastAsia="ru-RU"/>
        </w:rPr>
        <w:t>и</w:t>
      </w:r>
      <w:r w:rsidRPr="00A10F5F">
        <w:rPr>
          <w:rFonts w:ascii="Times New Roman" w:eastAsia="Times New Roman" w:hAnsi="Times New Roman"/>
          <w:sz w:val="28"/>
          <w:szCs w:val="28"/>
          <w:lang w:eastAsia="ru-RU"/>
        </w:rPr>
        <w:t xml:space="preserve">пуск на обработку </w:t>
      </w:r>
      <w:r w:rsidRPr="00A10F5F">
        <w:rPr>
          <w:rFonts w:ascii="Times New Roman" w:eastAsia="Times New Roman" w:hAnsi="Times New Roman"/>
          <w:i/>
          <w:sz w:val="28"/>
          <w:szCs w:val="28"/>
          <w:lang w:eastAsia="ru-RU"/>
        </w:rPr>
        <w:t>h</w:t>
      </w:r>
      <w:r w:rsidRPr="00A10F5F">
        <w:rPr>
          <w:rFonts w:ascii="Times New Roman" w:eastAsia="Times New Roman" w:hAnsi="Times New Roman"/>
          <w:sz w:val="28"/>
          <w:szCs w:val="28"/>
          <w:lang w:eastAsia="ru-RU"/>
        </w:rPr>
        <w:t>=1,8 мм. Обрабатываемый материал серый чугун СЧ30, НВ 220. Заготовка предварительно обработана. Обработка окончательная, параметр шероховатости обработанной поверхности Ra=3,2 мкм. Необход</w:t>
      </w:r>
      <w:r w:rsidRPr="00A10F5F">
        <w:rPr>
          <w:rFonts w:ascii="Times New Roman" w:eastAsia="Times New Roman" w:hAnsi="Times New Roman"/>
          <w:sz w:val="28"/>
          <w:szCs w:val="28"/>
          <w:lang w:eastAsia="ru-RU"/>
        </w:rPr>
        <w:t>и</w:t>
      </w:r>
      <w:r w:rsidRPr="00A10F5F">
        <w:rPr>
          <w:rFonts w:ascii="Times New Roman" w:eastAsia="Times New Roman" w:hAnsi="Times New Roman"/>
          <w:sz w:val="28"/>
          <w:szCs w:val="28"/>
          <w:lang w:eastAsia="ru-RU"/>
        </w:rPr>
        <w:t>мо: выбрать режущий инструмент, назначить режим резания с использован</w:t>
      </w:r>
      <w:r w:rsidRPr="00A10F5F">
        <w:rPr>
          <w:rFonts w:ascii="Times New Roman" w:eastAsia="Times New Roman" w:hAnsi="Times New Roman"/>
          <w:sz w:val="28"/>
          <w:szCs w:val="28"/>
          <w:lang w:eastAsia="ru-RU"/>
        </w:rPr>
        <w:t>и</w:t>
      </w:r>
      <w:r w:rsidRPr="00A10F5F">
        <w:rPr>
          <w:rFonts w:ascii="Times New Roman" w:eastAsia="Times New Roman" w:hAnsi="Times New Roman"/>
          <w:sz w:val="28"/>
          <w:szCs w:val="28"/>
          <w:lang w:eastAsia="ru-RU"/>
        </w:rPr>
        <w:t>ем таблиц нормативов, определить основное (технологическое) время.</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Решение:</w:t>
      </w:r>
    </w:p>
    <w:p w:rsidR="007E4BC5" w:rsidRPr="00A10F5F" w:rsidRDefault="007E4BC5" w:rsidP="00CB6238">
      <w:pPr>
        <w:spacing w:after="0" w:line="360" w:lineRule="auto"/>
        <w:jc w:val="center"/>
        <w:rPr>
          <w:rFonts w:ascii="Times New Roman" w:eastAsia="Times New Roman" w:hAnsi="Times New Roman"/>
          <w:sz w:val="28"/>
          <w:szCs w:val="28"/>
          <w:lang w:eastAsia="ru-RU"/>
        </w:rPr>
      </w:pPr>
      <w:r w:rsidRPr="00A10F5F">
        <w:rPr>
          <w:rFonts w:ascii="Times New Roman" w:eastAsia="Times New Roman" w:hAnsi="Times New Roman"/>
          <w:noProof/>
          <w:sz w:val="28"/>
          <w:szCs w:val="28"/>
          <w:lang w:eastAsia="ru-RU"/>
        </w:rPr>
        <w:drawing>
          <wp:inline distT="0" distB="0" distL="0" distR="0">
            <wp:extent cx="4533900" cy="2695575"/>
            <wp:effectExtent l="19050" t="0" r="0" b="0"/>
            <wp:docPr id="1851" name="Рисунок 1851" descr="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descr="рис3"/>
                    <pic:cNvPicPr>
                      <a:picLocks noChangeAspect="1" noChangeArrowheads="1"/>
                    </pic:cNvPicPr>
                  </pic:nvPicPr>
                  <pic:blipFill>
                    <a:blip r:embed="rId118"/>
                    <a:srcRect/>
                    <a:stretch>
                      <a:fillRect/>
                    </a:stretch>
                  </pic:blipFill>
                  <pic:spPr bwMode="auto">
                    <a:xfrm>
                      <a:off x="0" y="0"/>
                      <a:ext cx="4533900" cy="2695575"/>
                    </a:xfrm>
                    <a:prstGeom prst="rect">
                      <a:avLst/>
                    </a:prstGeom>
                    <a:noFill/>
                    <a:ln w="9525">
                      <a:noFill/>
                      <a:miter lim="800000"/>
                      <a:headEnd/>
                      <a:tailEnd/>
                    </a:ln>
                  </pic:spPr>
                </pic:pic>
              </a:graphicData>
            </a:graphic>
          </wp:inline>
        </w:drawing>
      </w:r>
    </w:p>
    <w:p w:rsidR="007E4BC5" w:rsidRPr="00A10F5F" w:rsidRDefault="00CB6238" w:rsidP="00CB6238">
      <w:pPr>
        <w:spacing w:after="0" w:line="360" w:lineRule="auto"/>
        <w:jc w:val="center"/>
        <w:rPr>
          <w:rFonts w:ascii="Times New Roman" w:eastAsia="Times New Roman" w:hAnsi="Times New Roman"/>
          <w:sz w:val="28"/>
          <w:szCs w:val="28"/>
          <w:lang w:eastAsia="ru-RU"/>
        </w:rPr>
      </w:pPr>
      <w:r w:rsidRPr="00CB6238">
        <w:rPr>
          <w:rFonts w:ascii="Times New Roman" w:eastAsia="Times New Roman" w:hAnsi="Times New Roman"/>
          <w:sz w:val="28"/>
          <w:szCs w:val="28"/>
          <w:lang w:eastAsia="ru-RU"/>
        </w:rPr>
        <w:t>Рисунок 7</w:t>
      </w:r>
      <w:r>
        <w:rPr>
          <w:rFonts w:ascii="Times New Roman" w:eastAsia="Times New Roman" w:hAnsi="Times New Roman"/>
          <w:sz w:val="28"/>
          <w:szCs w:val="28"/>
          <w:lang w:eastAsia="ru-RU"/>
        </w:rPr>
        <w:t>.</w:t>
      </w:r>
      <w:r w:rsidR="007E4BC5" w:rsidRPr="00A10F5F">
        <w:rPr>
          <w:rFonts w:ascii="Times New Roman" w:eastAsia="Times New Roman" w:hAnsi="Times New Roman"/>
          <w:sz w:val="28"/>
          <w:szCs w:val="28"/>
          <w:lang w:eastAsia="ru-RU"/>
        </w:rPr>
        <w:t>3</w:t>
      </w:r>
      <w:r>
        <w:rPr>
          <w:rFonts w:ascii="Times New Roman" w:eastAsia="Times New Roman" w:hAnsi="Times New Roman"/>
          <w:sz w:val="28"/>
          <w:szCs w:val="28"/>
          <w:lang w:eastAsia="ru-RU"/>
        </w:rPr>
        <w:t xml:space="preserve"> – </w:t>
      </w:r>
      <w:r w:rsidRPr="00CB6238">
        <w:rPr>
          <w:rFonts w:ascii="Times New Roman" w:eastAsia="Times New Roman" w:hAnsi="Times New Roman"/>
          <w:sz w:val="28"/>
          <w:szCs w:val="28"/>
          <w:lang w:eastAsia="ru-RU"/>
        </w:rPr>
        <w:t>Операционный эскиз</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1. Выбор инструмента.</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Для получистового фрезерования на вертикально–фрезерном станке заготовки из чугуна выбираем торцевую фрезу с пластинками из твердого сплава ВК</w:t>
      </w:r>
      <w:proofErr w:type="gramStart"/>
      <w:r w:rsidRPr="00A10F5F">
        <w:rPr>
          <w:rFonts w:ascii="Times New Roman" w:eastAsia="Times New Roman" w:hAnsi="Times New Roman"/>
          <w:sz w:val="28"/>
          <w:szCs w:val="28"/>
          <w:lang w:eastAsia="ru-RU"/>
        </w:rPr>
        <w:t>4</w:t>
      </w:r>
      <w:proofErr w:type="gramEnd"/>
      <w:r w:rsidRPr="00A10F5F">
        <w:rPr>
          <w:rFonts w:ascii="Times New Roman" w:eastAsia="Times New Roman" w:hAnsi="Times New Roman"/>
          <w:sz w:val="28"/>
          <w:szCs w:val="28"/>
          <w:lang w:eastAsia="ru-RU"/>
        </w:rPr>
        <w:t xml:space="preserve"> [2, 3], диаметром </w:t>
      </w: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=(1,25÷1,5)×</w:t>
      </w:r>
      <w:r w:rsidRPr="00A10F5F">
        <w:rPr>
          <w:rFonts w:ascii="Times New Roman" w:eastAsia="Times New Roman" w:hAnsi="Times New Roman"/>
          <w:i/>
          <w:sz w:val="28"/>
          <w:szCs w:val="28"/>
          <w:lang w:eastAsia="ru-RU"/>
        </w:rPr>
        <w:t>В</w:t>
      </w:r>
      <w:r w:rsidRPr="00A10F5F">
        <w:rPr>
          <w:rFonts w:ascii="Times New Roman" w:eastAsia="Times New Roman" w:hAnsi="Times New Roman"/>
          <w:sz w:val="28"/>
          <w:szCs w:val="28"/>
          <w:lang w:eastAsia="ru-RU"/>
        </w:rPr>
        <w:t>=(1,25÷1,5)×80=100÷120 мм.</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Принимаем </w:t>
      </w:r>
      <w:r w:rsidRPr="00A10F5F">
        <w:rPr>
          <w:rFonts w:ascii="Times New Roman" w:eastAsia="Times New Roman" w:hAnsi="Times New Roman"/>
          <w:i/>
          <w:sz w:val="28"/>
          <w:szCs w:val="28"/>
          <w:lang w:eastAsia="ru-RU"/>
        </w:rPr>
        <w:t>D</w:t>
      </w:r>
      <w:r w:rsidRPr="00A10F5F">
        <w:rPr>
          <w:rFonts w:ascii="Times New Roman" w:eastAsia="Times New Roman" w:hAnsi="Times New Roman"/>
          <w:sz w:val="28"/>
          <w:szCs w:val="28"/>
          <w:lang w:eastAsia="ru-RU"/>
        </w:rPr>
        <w:t xml:space="preserve">=100 мм; </w:t>
      </w:r>
      <w:r w:rsidRPr="00A10F5F">
        <w:rPr>
          <w:rFonts w:ascii="Times New Roman" w:eastAsia="Times New Roman" w:hAnsi="Times New Roman"/>
          <w:i/>
          <w:sz w:val="28"/>
          <w:szCs w:val="28"/>
          <w:lang w:eastAsia="ru-RU"/>
        </w:rPr>
        <w:t>z</w:t>
      </w:r>
      <w:r w:rsidRPr="00A10F5F">
        <w:rPr>
          <w:rFonts w:ascii="Times New Roman" w:eastAsia="Times New Roman" w:hAnsi="Times New Roman"/>
          <w:sz w:val="28"/>
          <w:szCs w:val="28"/>
          <w:lang w:eastAsia="ru-RU"/>
        </w:rPr>
        <w:t>=10, ГОСТ 9473–71 [2, 3].</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Геометрические параметры фрезы: φ=60°, α=12°, γ=10°, λ=20°, φ</w:t>
      </w:r>
      <w:r w:rsidRPr="00A10F5F">
        <w:rPr>
          <w:rFonts w:ascii="Times New Roman" w:eastAsia="Times New Roman" w:hAnsi="Times New Roman"/>
          <w:sz w:val="28"/>
          <w:szCs w:val="28"/>
          <w:vertAlign w:val="subscript"/>
          <w:lang w:eastAsia="ru-RU"/>
        </w:rPr>
        <w:t>1</w:t>
      </w:r>
      <w:r w:rsidRPr="00A10F5F">
        <w:rPr>
          <w:rFonts w:ascii="Times New Roman" w:eastAsia="Times New Roman" w:hAnsi="Times New Roman"/>
          <w:sz w:val="28"/>
          <w:szCs w:val="28"/>
          <w:lang w:eastAsia="ru-RU"/>
        </w:rPr>
        <w:t>=5°.</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Схема установки фрезы – смещенная.</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2.Режим резания.</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lastRenderedPageBreak/>
        <w:t xml:space="preserve">Глубина резания. Заданный припуск на чистовую обработку срезают за один проход, тогда </w:t>
      </w:r>
      <w:r w:rsidRPr="00A10F5F">
        <w:rPr>
          <w:rFonts w:ascii="Times New Roman" w:eastAsia="Times New Roman" w:hAnsi="Times New Roman"/>
          <w:i/>
          <w:sz w:val="28"/>
          <w:szCs w:val="28"/>
          <w:lang w:eastAsia="ru-RU"/>
        </w:rPr>
        <w:t>t</w:t>
      </w:r>
      <w:r w:rsidRPr="00A10F5F">
        <w:rPr>
          <w:rFonts w:ascii="Times New Roman" w:eastAsia="Times New Roman" w:hAnsi="Times New Roman"/>
          <w:sz w:val="28"/>
          <w:szCs w:val="28"/>
          <w:lang w:eastAsia="ru-RU"/>
        </w:rPr>
        <w:t>=1,8 мм.</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Назначение подачи. Для получения шероховатости Ra=6,3 мкм подача на оборот </w:t>
      </w:r>
      <w:r w:rsidRPr="00A10F5F">
        <w:rPr>
          <w:rFonts w:ascii="Times New Roman" w:eastAsia="Times New Roman" w:hAnsi="Times New Roman"/>
          <w:i/>
          <w:sz w:val="28"/>
          <w:szCs w:val="28"/>
          <w:lang w:eastAsia="ru-RU"/>
        </w:rPr>
        <w:t>S</w:t>
      </w:r>
      <w:r w:rsidRPr="00A10F5F">
        <w:rPr>
          <w:rFonts w:ascii="Times New Roman" w:eastAsia="Times New Roman" w:hAnsi="Times New Roman"/>
          <w:i/>
          <w:sz w:val="28"/>
          <w:szCs w:val="28"/>
          <w:vertAlign w:val="subscript"/>
          <w:lang w:eastAsia="ru-RU"/>
        </w:rPr>
        <w:t>0</w:t>
      </w:r>
      <w:r w:rsidRPr="00A10F5F">
        <w:rPr>
          <w:rFonts w:ascii="Times New Roman" w:eastAsia="Times New Roman" w:hAnsi="Times New Roman"/>
          <w:sz w:val="28"/>
          <w:szCs w:val="28"/>
          <w:lang w:eastAsia="ru-RU"/>
        </w:rPr>
        <w:t>=0,5÷1,0 мм/об [2].</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Тогда подача на зуб фрезы, </w:t>
      </w:r>
      <w:proofErr w:type="gramStart"/>
      <w:r w:rsidRPr="00A10F5F">
        <w:rPr>
          <w:rFonts w:ascii="Times New Roman" w:eastAsia="Times New Roman" w:hAnsi="Times New Roman"/>
          <w:sz w:val="28"/>
          <w:szCs w:val="28"/>
          <w:lang w:eastAsia="ru-RU"/>
        </w:rPr>
        <w:t>мм</w:t>
      </w:r>
      <w:proofErr w:type="gramEnd"/>
      <w:r w:rsidRPr="00A10F5F">
        <w:rPr>
          <w:rFonts w:ascii="Times New Roman" w:eastAsia="Times New Roman" w:hAnsi="Times New Roman"/>
          <w:sz w:val="28"/>
          <w:szCs w:val="28"/>
          <w:lang w:eastAsia="ru-RU"/>
        </w:rPr>
        <w:t>/зуб:</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190625" cy="400050"/>
            <wp:effectExtent l="0" t="0" r="95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0625" cy="400050"/>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Период стойкости фрезы.</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Для фрез торцевых диаметром до </w:t>
      </w:r>
      <w:smartTag w:uri="urn:schemas-microsoft-com:office:smarttags" w:element="metricconverter">
        <w:smartTagPr>
          <w:attr w:name="ProductID" w:val="110 мм"/>
        </w:smartTagPr>
        <w:r w:rsidRPr="00A10F5F">
          <w:rPr>
            <w:rFonts w:ascii="Times New Roman" w:eastAsia="Times New Roman" w:hAnsi="Times New Roman"/>
            <w:sz w:val="28"/>
            <w:szCs w:val="28"/>
            <w:lang w:eastAsia="ru-RU"/>
          </w:rPr>
          <w:t>110 мм</w:t>
        </w:r>
      </w:smartTag>
      <w:r w:rsidRPr="00A10F5F">
        <w:rPr>
          <w:rFonts w:ascii="Times New Roman" w:eastAsia="Times New Roman" w:hAnsi="Times New Roman"/>
          <w:sz w:val="28"/>
          <w:szCs w:val="28"/>
          <w:lang w:eastAsia="ru-RU"/>
        </w:rPr>
        <w:t xml:space="preserve"> с пластинками из твердого сплава применяют период стойкости</w:t>
      </w:r>
      <w:proofErr w:type="gramStart"/>
      <w:r w:rsidRPr="00A10F5F">
        <w:rPr>
          <w:rFonts w:ascii="Times New Roman" w:eastAsia="Times New Roman" w:hAnsi="Times New Roman"/>
          <w:sz w:val="28"/>
          <w:szCs w:val="28"/>
          <w:lang w:eastAsia="ru-RU"/>
        </w:rPr>
        <w:t xml:space="preserve"> </w:t>
      </w:r>
      <w:r w:rsidRPr="00A10F5F">
        <w:rPr>
          <w:rFonts w:ascii="Times New Roman" w:eastAsia="Times New Roman" w:hAnsi="Times New Roman"/>
          <w:i/>
          <w:sz w:val="28"/>
          <w:szCs w:val="28"/>
          <w:lang w:eastAsia="ru-RU"/>
        </w:rPr>
        <w:t>Т</w:t>
      </w:r>
      <w:proofErr w:type="gramEnd"/>
      <w:r w:rsidRPr="00A10F5F">
        <w:rPr>
          <w:rFonts w:ascii="Times New Roman" w:eastAsia="Times New Roman" w:hAnsi="Times New Roman"/>
          <w:sz w:val="28"/>
          <w:szCs w:val="28"/>
          <w:lang w:eastAsia="ru-RU"/>
        </w:rPr>
        <w:t>=180 мин [2].</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Расчет скорости резания для фрезерования ведется по эмпирическим формулам [2], м/мин:</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2857500" cy="466725"/>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466725"/>
                    </a:xfrm>
                    <a:prstGeom prst="rect">
                      <a:avLst/>
                    </a:prstGeom>
                    <a:noFill/>
                    <a:ln>
                      <a:noFill/>
                    </a:ln>
                  </pic:spPr>
                </pic:pic>
              </a:graphicData>
            </a:graphic>
          </wp:inline>
        </w:drawing>
      </w:r>
    </w:p>
    <w:p w:rsidR="007E4BC5" w:rsidRPr="00A10F5F" w:rsidRDefault="007E4BC5" w:rsidP="00952C3A">
      <w:pPr>
        <w:spacing w:after="0" w:line="360" w:lineRule="auto"/>
        <w:ind w:firstLine="851"/>
        <w:jc w:val="both"/>
        <w:rPr>
          <w:rFonts w:ascii="Times New Roman" w:eastAsia="Times New Roman" w:hAnsi="Times New Roman"/>
          <w:sz w:val="28"/>
          <w:szCs w:val="28"/>
          <w:lang w:val="fr-FR" w:eastAsia="ru-RU"/>
        </w:rPr>
      </w:pPr>
      <w:r w:rsidRPr="00A10F5F">
        <w:rPr>
          <w:rFonts w:ascii="Times New Roman" w:eastAsia="Times New Roman" w:hAnsi="Times New Roman"/>
          <w:sz w:val="28"/>
          <w:szCs w:val="28"/>
          <w:lang w:eastAsia="ru-RU"/>
        </w:rPr>
        <w:t>где</w:t>
      </w:r>
      <w:r w:rsidRPr="00A10F5F">
        <w:rPr>
          <w:rFonts w:ascii="Times New Roman" w:eastAsia="Times New Roman" w:hAnsi="Times New Roman"/>
          <w:sz w:val="28"/>
          <w:szCs w:val="28"/>
          <w:lang w:val="fr-FR" w:eastAsia="ru-RU"/>
        </w:rPr>
        <w:t xml:space="preserve"> </w:t>
      </w:r>
      <w:r w:rsidRPr="00A10F5F">
        <w:rPr>
          <w:rFonts w:ascii="Times New Roman" w:eastAsia="Times New Roman" w:hAnsi="Times New Roman"/>
          <w:i/>
          <w:sz w:val="28"/>
          <w:szCs w:val="28"/>
          <w:lang w:eastAsia="ru-RU"/>
        </w:rPr>
        <w:t>С</w:t>
      </w:r>
      <w:proofErr w:type="gramStart"/>
      <w:r w:rsidRPr="00A10F5F">
        <w:rPr>
          <w:rFonts w:ascii="Times New Roman" w:eastAsia="Times New Roman" w:hAnsi="Times New Roman"/>
          <w:i/>
          <w:sz w:val="28"/>
          <w:szCs w:val="28"/>
          <w:vertAlign w:val="subscript"/>
          <w:lang w:val="fr-FR" w:eastAsia="ru-RU"/>
        </w:rPr>
        <w:t>V</w:t>
      </w:r>
      <w:proofErr w:type="gramEnd"/>
      <w:r w:rsidRPr="00A10F5F">
        <w:rPr>
          <w:rFonts w:ascii="Times New Roman" w:eastAsia="Times New Roman" w:hAnsi="Times New Roman"/>
          <w:sz w:val="28"/>
          <w:szCs w:val="28"/>
          <w:lang w:val="fr-FR" w:eastAsia="ru-RU"/>
        </w:rPr>
        <w:t xml:space="preserve"> = 445;</w:t>
      </w:r>
    </w:p>
    <w:p w:rsidR="007E4BC5" w:rsidRPr="00A10F5F" w:rsidRDefault="007E4BC5" w:rsidP="00952C3A">
      <w:pPr>
        <w:spacing w:after="0" w:line="360" w:lineRule="auto"/>
        <w:ind w:firstLine="851"/>
        <w:jc w:val="both"/>
        <w:rPr>
          <w:rFonts w:ascii="Times New Roman" w:eastAsia="Times New Roman" w:hAnsi="Times New Roman"/>
          <w:sz w:val="28"/>
          <w:szCs w:val="28"/>
          <w:lang w:val="fr-FR" w:eastAsia="ru-RU"/>
        </w:rPr>
      </w:pPr>
      <w:r w:rsidRPr="00A10F5F">
        <w:rPr>
          <w:rFonts w:ascii="Times New Roman" w:eastAsia="Times New Roman" w:hAnsi="Times New Roman"/>
          <w:i/>
          <w:sz w:val="28"/>
          <w:szCs w:val="28"/>
          <w:lang w:val="fr-FR" w:eastAsia="ru-RU"/>
        </w:rPr>
        <w:t xml:space="preserve">m = </w:t>
      </w:r>
      <w:r w:rsidRPr="00A10F5F">
        <w:rPr>
          <w:rFonts w:ascii="Times New Roman" w:eastAsia="Times New Roman" w:hAnsi="Times New Roman"/>
          <w:sz w:val="28"/>
          <w:szCs w:val="28"/>
          <w:lang w:val="fr-FR" w:eastAsia="ru-RU"/>
        </w:rPr>
        <w:t>0,32;</w:t>
      </w:r>
      <w:r w:rsidRPr="00A10F5F">
        <w:rPr>
          <w:rFonts w:ascii="Times New Roman" w:eastAsia="Times New Roman" w:hAnsi="Times New Roman"/>
          <w:i/>
          <w:sz w:val="28"/>
          <w:szCs w:val="28"/>
          <w:lang w:val="fr-FR" w:eastAsia="ru-RU"/>
        </w:rPr>
        <w:t xml:space="preserve"> q </w:t>
      </w:r>
      <w:r w:rsidRPr="00A10F5F">
        <w:rPr>
          <w:rFonts w:ascii="Times New Roman" w:eastAsia="Times New Roman" w:hAnsi="Times New Roman"/>
          <w:sz w:val="28"/>
          <w:szCs w:val="28"/>
          <w:lang w:val="fr-FR" w:eastAsia="ru-RU"/>
        </w:rPr>
        <w:t>=0,2;</w:t>
      </w:r>
      <w:r w:rsidRPr="00A10F5F">
        <w:rPr>
          <w:rFonts w:ascii="Times New Roman" w:eastAsia="Times New Roman" w:hAnsi="Times New Roman"/>
          <w:i/>
          <w:sz w:val="28"/>
          <w:szCs w:val="28"/>
          <w:lang w:val="fr-FR" w:eastAsia="ru-RU"/>
        </w:rPr>
        <w:t xml:space="preserve"> y</w:t>
      </w:r>
      <w:r w:rsidRPr="00A10F5F">
        <w:rPr>
          <w:rFonts w:ascii="Times New Roman" w:eastAsia="Times New Roman" w:hAnsi="Times New Roman"/>
          <w:sz w:val="28"/>
          <w:szCs w:val="28"/>
          <w:lang w:val="fr-FR" w:eastAsia="ru-RU"/>
        </w:rPr>
        <w:t>=0,35;</w:t>
      </w:r>
      <w:r w:rsidRPr="00A10F5F">
        <w:rPr>
          <w:rFonts w:ascii="Times New Roman" w:eastAsia="Times New Roman" w:hAnsi="Times New Roman"/>
          <w:i/>
          <w:sz w:val="28"/>
          <w:szCs w:val="28"/>
          <w:lang w:val="fr-FR" w:eastAsia="ru-RU"/>
        </w:rPr>
        <w:t xml:space="preserve"> x</w:t>
      </w:r>
      <w:r w:rsidRPr="00A10F5F">
        <w:rPr>
          <w:rFonts w:ascii="Times New Roman" w:eastAsia="Times New Roman" w:hAnsi="Times New Roman"/>
          <w:sz w:val="28"/>
          <w:szCs w:val="28"/>
          <w:lang w:val="fr-FR" w:eastAsia="ru-RU"/>
        </w:rPr>
        <w:t>=0,15;</w:t>
      </w:r>
      <w:r w:rsidRPr="00A10F5F">
        <w:rPr>
          <w:rFonts w:ascii="Times New Roman" w:eastAsia="Times New Roman" w:hAnsi="Times New Roman"/>
          <w:i/>
          <w:sz w:val="28"/>
          <w:szCs w:val="28"/>
          <w:lang w:val="fr-FR" w:eastAsia="ru-RU"/>
        </w:rPr>
        <w:t xml:space="preserve"> u</w:t>
      </w:r>
      <w:r w:rsidRPr="00A10F5F">
        <w:rPr>
          <w:rFonts w:ascii="Times New Roman" w:eastAsia="Times New Roman" w:hAnsi="Times New Roman"/>
          <w:sz w:val="28"/>
          <w:szCs w:val="28"/>
          <w:lang w:val="fr-FR" w:eastAsia="ru-RU"/>
        </w:rPr>
        <w:t>=0,2;</w:t>
      </w:r>
      <w:r w:rsidRPr="00A10F5F">
        <w:rPr>
          <w:rFonts w:ascii="Times New Roman" w:eastAsia="Times New Roman" w:hAnsi="Times New Roman"/>
          <w:i/>
          <w:sz w:val="28"/>
          <w:szCs w:val="28"/>
          <w:lang w:val="fr-FR" w:eastAsia="ru-RU"/>
        </w:rPr>
        <w:t xml:space="preserve"> p</w:t>
      </w:r>
      <w:r w:rsidRPr="00A10F5F">
        <w:rPr>
          <w:rFonts w:ascii="Times New Roman" w:eastAsia="Times New Roman" w:hAnsi="Times New Roman"/>
          <w:sz w:val="28"/>
          <w:szCs w:val="28"/>
          <w:lang w:val="fr-FR" w:eastAsia="ru-RU"/>
        </w:rPr>
        <w:t xml:space="preserve">=0; </w:t>
      </w:r>
      <w:r w:rsidRPr="00A10F5F">
        <w:rPr>
          <w:rFonts w:ascii="Times New Roman" w:eastAsia="Times New Roman" w:hAnsi="Times New Roman"/>
          <w:i/>
          <w:sz w:val="28"/>
          <w:szCs w:val="28"/>
          <w:lang w:val="fr-FR" w:eastAsia="ru-RU"/>
        </w:rPr>
        <w:t>T</w:t>
      </w:r>
      <w:r w:rsidRPr="00A10F5F">
        <w:rPr>
          <w:rFonts w:ascii="Times New Roman" w:eastAsia="Times New Roman" w:hAnsi="Times New Roman"/>
          <w:sz w:val="28"/>
          <w:szCs w:val="28"/>
          <w:lang w:val="fr-FR" w:eastAsia="ru-RU"/>
        </w:rPr>
        <w:t xml:space="preserve"> = 180;</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476375" cy="47625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476250"/>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A10F5F">
        <w:rPr>
          <w:rFonts w:ascii="Times New Roman" w:eastAsia="Times New Roman" w:hAnsi="Times New Roman"/>
          <w:i/>
          <w:sz w:val="28"/>
          <w:szCs w:val="28"/>
          <w:lang w:eastAsia="ru-RU"/>
        </w:rPr>
        <w:t>K</w:t>
      </w:r>
      <w:r w:rsidRPr="00A10F5F">
        <w:rPr>
          <w:rFonts w:ascii="Times New Roman" w:eastAsia="Times New Roman" w:hAnsi="Times New Roman"/>
          <w:i/>
          <w:sz w:val="28"/>
          <w:szCs w:val="28"/>
          <w:vertAlign w:val="subscript"/>
          <w:lang w:eastAsia="ru-RU"/>
        </w:rPr>
        <w:t>uv</w:t>
      </w:r>
      <w:proofErr w:type="spellEnd"/>
      <w:r w:rsidRPr="00A10F5F">
        <w:rPr>
          <w:rFonts w:ascii="Times New Roman" w:eastAsia="Times New Roman" w:hAnsi="Times New Roman"/>
          <w:sz w:val="28"/>
          <w:szCs w:val="28"/>
          <w:lang w:eastAsia="ru-RU"/>
        </w:rPr>
        <w:t xml:space="preserve"> = 1,1; </w:t>
      </w:r>
      <w:proofErr w:type="spellStart"/>
      <w:r w:rsidRPr="00A10F5F">
        <w:rPr>
          <w:rFonts w:ascii="Times New Roman" w:eastAsia="Times New Roman" w:hAnsi="Times New Roman"/>
          <w:i/>
          <w:sz w:val="28"/>
          <w:szCs w:val="28"/>
          <w:lang w:eastAsia="ru-RU"/>
        </w:rPr>
        <w:t>K</w:t>
      </w:r>
      <w:proofErr w:type="gramStart"/>
      <w:r w:rsidRPr="00A10F5F">
        <w:rPr>
          <w:rFonts w:ascii="Times New Roman" w:eastAsia="Times New Roman" w:hAnsi="Times New Roman"/>
          <w:i/>
          <w:sz w:val="28"/>
          <w:szCs w:val="28"/>
          <w:vertAlign w:val="subscript"/>
          <w:lang w:eastAsia="ru-RU"/>
        </w:rPr>
        <w:t>п</w:t>
      </w:r>
      <w:proofErr w:type="gramEnd"/>
      <w:r w:rsidRPr="00A10F5F">
        <w:rPr>
          <w:rFonts w:ascii="Times New Roman" w:eastAsia="Times New Roman" w:hAnsi="Times New Roman"/>
          <w:i/>
          <w:sz w:val="28"/>
          <w:szCs w:val="28"/>
          <w:vertAlign w:val="subscript"/>
          <w:lang w:eastAsia="ru-RU"/>
        </w:rPr>
        <w:t>v</w:t>
      </w:r>
      <w:proofErr w:type="spellEnd"/>
      <w:r w:rsidRPr="00A10F5F">
        <w:rPr>
          <w:rFonts w:ascii="Times New Roman" w:eastAsia="Times New Roman" w:hAnsi="Times New Roman"/>
          <w:sz w:val="28"/>
          <w:szCs w:val="28"/>
          <w:lang w:eastAsia="ru-RU"/>
        </w:rPr>
        <w:t xml:space="preserve"> =1,0.</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12"/>
          <w:sz w:val="28"/>
          <w:szCs w:val="28"/>
          <w:lang w:eastAsia="ru-RU"/>
        </w:rPr>
        <w:drawing>
          <wp:inline distT="0" distB="0" distL="0" distR="0">
            <wp:extent cx="1485900" cy="238125"/>
            <wp:effectExtent l="0" t="0" r="0"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238125"/>
                    </a:xfrm>
                    <a:prstGeom prst="rect">
                      <a:avLst/>
                    </a:prstGeom>
                    <a:noFill/>
                    <a:ln>
                      <a:noFill/>
                    </a:ln>
                  </pic:spPr>
                </pic:pic>
              </a:graphicData>
            </a:graphic>
          </wp:inline>
        </w:drawing>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Расчет числа оборотов шпинделя, </w:t>
      </w:r>
      <w:proofErr w:type="gramStart"/>
      <w:r w:rsidRPr="00A10F5F">
        <w:rPr>
          <w:rFonts w:ascii="Times New Roman" w:eastAsia="Times New Roman" w:hAnsi="Times New Roman"/>
          <w:sz w:val="28"/>
          <w:szCs w:val="28"/>
          <w:lang w:eastAsia="ru-RU"/>
        </w:rPr>
        <w:t>об</w:t>
      </w:r>
      <w:proofErr w:type="gramEnd"/>
      <w:r w:rsidRPr="00A10F5F">
        <w:rPr>
          <w:rFonts w:ascii="Times New Roman" w:eastAsia="Times New Roman" w:hAnsi="Times New Roman"/>
          <w:sz w:val="28"/>
          <w:szCs w:val="28"/>
          <w:lang w:eastAsia="ru-RU"/>
        </w:rPr>
        <w:t>/мин:</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600200" cy="40005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0200" cy="400050"/>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По паспорту станка принимаем </w:t>
      </w:r>
      <w:r w:rsidRPr="00A10F5F">
        <w:rPr>
          <w:rFonts w:ascii="Times New Roman" w:eastAsia="Times New Roman" w:hAnsi="Times New Roman"/>
          <w:i/>
          <w:sz w:val="28"/>
          <w:szCs w:val="28"/>
          <w:lang w:val="en-US" w:eastAsia="ru-RU"/>
        </w:rPr>
        <w:t>n</w:t>
      </w:r>
      <w:r w:rsidRPr="00A10F5F">
        <w:rPr>
          <w:rFonts w:ascii="Times New Roman" w:eastAsia="Times New Roman" w:hAnsi="Times New Roman"/>
          <w:sz w:val="28"/>
          <w:szCs w:val="28"/>
          <w:lang w:eastAsia="ru-RU"/>
        </w:rPr>
        <w:t xml:space="preserve"> = 630 об/мин.</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Фактическая скорость резания, </w:t>
      </w:r>
      <w:proofErr w:type="gramStart"/>
      <w:r w:rsidRPr="00A10F5F">
        <w:rPr>
          <w:rFonts w:ascii="Times New Roman" w:eastAsia="Times New Roman" w:hAnsi="Times New Roman"/>
          <w:sz w:val="28"/>
          <w:szCs w:val="28"/>
          <w:lang w:eastAsia="ru-RU"/>
        </w:rPr>
        <w:t>м</w:t>
      </w:r>
      <w:proofErr w:type="gramEnd"/>
      <w:r w:rsidRPr="00A10F5F">
        <w:rPr>
          <w:rFonts w:ascii="Times New Roman" w:eastAsia="Times New Roman" w:hAnsi="Times New Roman"/>
          <w:sz w:val="28"/>
          <w:szCs w:val="28"/>
          <w:lang w:eastAsia="ru-RU"/>
        </w:rPr>
        <w:t>/мин:</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2181225" cy="400050"/>
            <wp:effectExtent l="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1225" cy="400050"/>
                    </a:xfrm>
                    <a:prstGeom prst="rect">
                      <a:avLst/>
                    </a:prstGeom>
                    <a:noFill/>
                    <a:ln>
                      <a:noFill/>
                    </a:ln>
                  </pic:spPr>
                </pic:pic>
              </a:graphicData>
            </a:graphic>
          </wp:inline>
        </w:drawing>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Минутная подача </w:t>
      </w:r>
      <w:proofErr w:type="spellStart"/>
      <w:proofErr w:type="gramStart"/>
      <w:r w:rsidRPr="00A10F5F">
        <w:rPr>
          <w:rFonts w:ascii="Times New Roman" w:eastAsia="Times New Roman" w:hAnsi="Times New Roman"/>
          <w:i/>
          <w:sz w:val="28"/>
          <w:szCs w:val="28"/>
          <w:lang w:eastAsia="ru-RU"/>
        </w:rPr>
        <w:t>S</w:t>
      </w:r>
      <w:proofErr w:type="gramEnd"/>
      <w:r w:rsidRPr="00A10F5F">
        <w:rPr>
          <w:rFonts w:ascii="Times New Roman" w:eastAsia="Times New Roman" w:hAnsi="Times New Roman"/>
          <w:i/>
          <w:sz w:val="28"/>
          <w:szCs w:val="28"/>
          <w:vertAlign w:val="subscript"/>
          <w:lang w:eastAsia="ru-RU"/>
        </w:rPr>
        <w:t>м</w:t>
      </w:r>
      <w:r w:rsidRPr="00A10F5F">
        <w:rPr>
          <w:rFonts w:ascii="Times New Roman" w:eastAsia="Times New Roman" w:hAnsi="Times New Roman"/>
          <w:i/>
          <w:sz w:val="28"/>
          <w:szCs w:val="28"/>
          <w:lang w:eastAsia="ru-RU"/>
        </w:rPr>
        <w:t>=S</w:t>
      </w:r>
      <w:r w:rsidRPr="00A10F5F">
        <w:rPr>
          <w:rFonts w:ascii="Times New Roman" w:eastAsia="Times New Roman" w:hAnsi="Times New Roman"/>
          <w:i/>
          <w:sz w:val="28"/>
          <w:szCs w:val="28"/>
          <w:vertAlign w:val="subscript"/>
          <w:lang w:eastAsia="ru-RU"/>
        </w:rPr>
        <w:t>z</w:t>
      </w:r>
      <w:proofErr w:type="spellEnd"/>
      <w:r w:rsidRPr="00A10F5F">
        <w:rPr>
          <w:rFonts w:ascii="Times New Roman" w:eastAsia="Times New Roman" w:hAnsi="Times New Roman"/>
          <w:sz w:val="28"/>
          <w:szCs w:val="28"/>
          <w:lang w:eastAsia="ru-RU"/>
        </w:rPr>
        <w:sym w:font="Symbol" w:char="F0D7"/>
      </w:r>
      <w:proofErr w:type="spellStart"/>
      <w:r w:rsidRPr="00A10F5F">
        <w:rPr>
          <w:rFonts w:ascii="Times New Roman" w:eastAsia="Times New Roman" w:hAnsi="Times New Roman"/>
          <w:i/>
          <w:sz w:val="28"/>
          <w:szCs w:val="28"/>
          <w:lang w:eastAsia="ru-RU"/>
        </w:rPr>
        <w:t>z</w:t>
      </w:r>
      <w:proofErr w:type="spellEnd"/>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i/>
          <w:sz w:val="28"/>
          <w:szCs w:val="28"/>
          <w:lang w:eastAsia="ru-RU"/>
        </w:rPr>
        <w:t>n</w:t>
      </w:r>
      <w:r w:rsidRPr="00A10F5F">
        <w:rPr>
          <w:rFonts w:ascii="Times New Roman" w:eastAsia="Times New Roman" w:hAnsi="Times New Roman"/>
          <w:sz w:val="28"/>
          <w:szCs w:val="28"/>
          <w:lang w:eastAsia="ru-RU"/>
        </w:rPr>
        <w:t>=0,1</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10</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630=630 мм/мин. Это совпадает с паспортными данными станка.</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3. Проверка по мощности станка.</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Окружная сила резания при фрезеровании, Н:</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lastRenderedPageBreak/>
        <w:drawing>
          <wp:inline distT="0" distB="0" distL="0" distR="0">
            <wp:extent cx="3200400" cy="4572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400" cy="457200"/>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8"/>
          <w:sz w:val="28"/>
          <w:szCs w:val="28"/>
          <w:lang w:eastAsia="ru-RU"/>
        </w:rPr>
        <w:drawing>
          <wp:inline distT="0" distB="0" distL="0" distR="0">
            <wp:extent cx="1362075" cy="466725"/>
            <wp:effectExtent l="0" t="0" r="9525"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2075" cy="466725"/>
                    </a:xfrm>
                    <a:prstGeom prst="rect">
                      <a:avLst/>
                    </a:prstGeom>
                    <a:noFill/>
                    <a:ln>
                      <a:noFill/>
                    </a:ln>
                  </pic:spPr>
                </pic:pic>
              </a:graphicData>
            </a:graphic>
          </wp:inline>
        </w:drawing>
      </w:r>
      <w:r w:rsidR="007E4BC5" w:rsidRPr="00A10F5F">
        <w:rPr>
          <w:rFonts w:ascii="Times New Roman" w:eastAsia="Times New Roman" w:hAnsi="Times New Roman"/>
          <w:sz w:val="28"/>
          <w:szCs w:val="28"/>
          <w:lang w:eastAsia="ru-RU"/>
        </w:rPr>
        <w:t>;</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A10F5F">
        <w:rPr>
          <w:rFonts w:ascii="Times New Roman" w:eastAsia="Times New Roman" w:hAnsi="Times New Roman"/>
          <w:i/>
          <w:sz w:val="28"/>
          <w:szCs w:val="28"/>
          <w:lang w:eastAsia="ru-RU"/>
        </w:rPr>
        <w:t>C</w:t>
      </w:r>
      <w:r w:rsidRPr="00A10F5F">
        <w:rPr>
          <w:rFonts w:ascii="Times New Roman" w:eastAsia="Times New Roman" w:hAnsi="Times New Roman"/>
          <w:i/>
          <w:sz w:val="28"/>
          <w:szCs w:val="28"/>
          <w:vertAlign w:val="subscript"/>
          <w:lang w:eastAsia="ru-RU"/>
        </w:rPr>
        <w:t>p</w:t>
      </w:r>
      <w:proofErr w:type="spellEnd"/>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sz w:val="28"/>
          <w:szCs w:val="28"/>
          <w:lang w:eastAsia="ru-RU"/>
        </w:rPr>
        <w:t xml:space="preserve">=54,5; </w:t>
      </w:r>
      <w:r w:rsidRPr="00A10F5F">
        <w:rPr>
          <w:rFonts w:ascii="Times New Roman" w:eastAsia="Times New Roman" w:hAnsi="Times New Roman"/>
          <w:i/>
          <w:sz w:val="28"/>
          <w:szCs w:val="28"/>
          <w:lang w:eastAsia="ru-RU"/>
        </w:rPr>
        <w:t>x=</w:t>
      </w:r>
      <w:r w:rsidRPr="00A10F5F">
        <w:rPr>
          <w:rFonts w:ascii="Times New Roman" w:eastAsia="Times New Roman" w:hAnsi="Times New Roman"/>
          <w:sz w:val="28"/>
          <w:szCs w:val="28"/>
          <w:lang w:eastAsia="ru-RU"/>
        </w:rPr>
        <w:t>0,9;</w:t>
      </w:r>
      <w:r w:rsidRPr="00A10F5F">
        <w:rPr>
          <w:rFonts w:ascii="Times New Roman" w:eastAsia="Times New Roman" w:hAnsi="Times New Roman"/>
          <w:i/>
          <w:sz w:val="28"/>
          <w:szCs w:val="28"/>
          <w:lang w:eastAsia="ru-RU"/>
        </w:rPr>
        <w:t xml:space="preserve"> y</w:t>
      </w:r>
      <w:r w:rsidRPr="00A10F5F">
        <w:rPr>
          <w:rFonts w:ascii="Times New Roman" w:eastAsia="Times New Roman" w:hAnsi="Times New Roman"/>
          <w:sz w:val="28"/>
          <w:szCs w:val="28"/>
          <w:lang w:eastAsia="ru-RU"/>
        </w:rPr>
        <w:t xml:space="preserve">=0,74; </w:t>
      </w:r>
      <w:r w:rsidRPr="00A10F5F">
        <w:rPr>
          <w:rFonts w:ascii="Times New Roman" w:eastAsia="Times New Roman" w:hAnsi="Times New Roman"/>
          <w:i/>
          <w:sz w:val="28"/>
          <w:szCs w:val="28"/>
          <w:lang w:val="en-US" w:eastAsia="ru-RU"/>
        </w:rPr>
        <w:t>u</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sz w:val="28"/>
          <w:szCs w:val="28"/>
          <w:lang w:eastAsia="ru-RU"/>
        </w:rPr>
        <w:t>1,0;</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i/>
          <w:sz w:val="28"/>
          <w:szCs w:val="28"/>
          <w:lang w:val="en-US" w:eastAsia="ru-RU"/>
        </w:rPr>
        <w:t>q</w:t>
      </w:r>
      <w:r w:rsidRPr="00A10F5F">
        <w:rPr>
          <w:rFonts w:ascii="Times New Roman" w:eastAsia="Times New Roman" w:hAnsi="Times New Roman"/>
          <w:sz w:val="28"/>
          <w:szCs w:val="28"/>
          <w:lang w:eastAsia="ru-RU"/>
        </w:rPr>
        <w:t>=1,0;</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i/>
          <w:sz w:val="28"/>
          <w:szCs w:val="28"/>
          <w:lang w:val="en-US" w:eastAsia="ru-RU"/>
        </w:rPr>
        <w:t>w</w:t>
      </w:r>
      <w:r w:rsidRPr="00A10F5F">
        <w:rPr>
          <w:rFonts w:ascii="Times New Roman" w:eastAsia="Times New Roman" w:hAnsi="Times New Roman"/>
          <w:i/>
          <w:sz w:val="28"/>
          <w:szCs w:val="28"/>
          <w:lang w:eastAsia="ru-RU"/>
        </w:rPr>
        <w:t xml:space="preserve"> </w:t>
      </w:r>
      <w:r w:rsidRPr="00A10F5F">
        <w:rPr>
          <w:rFonts w:ascii="Times New Roman" w:eastAsia="Times New Roman" w:hAnsi="Times New Roman"/>
          <w:sz w:val="28"/>
          <w:szCs w:val="28"/>
          <w:lang w:eastAsia="ru-RU"/>
        </w:rPr>
        <w:t>=0;</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Мощность, затрачиваемая на резание, кВт.</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24"/>
          <w:sz w:val="28"/>
          <w:szCs w:val="28"/>
          <w:lang w:eastAsia="ru-RU"/>
        </w:rPr>
        <w:drawing>
          <wp:inline distT="0" distB="0" distL="0" distR="0">
            <wp:extent cx="1524000" cy="40005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400050"/>
                    </a:xfrm>
                    <a:prstGeom prst="rect">
                      <a:avLst/>
                    </a:prstGeom>
                    <a:noFill/>
                    <a:ln>
                      <a:noFill/>
                    </a:ln>
                  </pic:spPr>
                </pic:pic>
              </a:graphicData>
            </a:graphic>
          </wp:inline>
        </w:drawing>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Мощность на шпинделе станка </w:t>
      </w:r>
      <w:proofErr w:type="spellStart"/>
      <w:proofErr w:type="gramStart"/>
      <w:r w:rsidRPr="00A10F5F">
        <w:rPr>
          <w:rFonts w:ascii="Times New Roman" w:eastAsia="Times New Roman" w:hAnsi="Times New Roman"/>
          <w:i/>
          <w:sz w:val="28"/>
          <w:szCs w:val="28"/>
          <w:lang w:eastAsia="ru-RU"/>
        </w:rPr>
        <w:t>N</w:t>
      </w:r>
      <w:proofErr w:type="gramEnd"/>
      <w:r w:rsidRPr="00A10F5F">
        <w:rPr>
          <w:rFonts w:ascii="Times New Roman" w:eastAsia="Times New Roman" w:hAnsi="Times New Roman"/>
          <w:i/>
          <w:sz w:val="28"/>
          <w:szCs w:val="28"/>
          <w:vertAlign w:val="subscript"/>
          <w:lang w:eastAsia="ru-RU"/>
        </w:rPr>
        <w:t>э</w:t>
      </w:r>
      <w:r w:rsidRPr="00A10F5F">
        <w:rPr>
          <w:rFonts w:ascii="Times New Roman" w:eastAsia="Times New Roman" w:hAnsi="Times New Roman"/>
          <w:sz w:val="28"/>
          <w:szCs w:val="28"/>
          <w:lang w:eastAsia="ru-RU"/>
        </w:rPr>
        <w:t>=</w:t>
      </w:r>
      <w:r w:rsidRPr="00A10F5F">
        <w:rPr>
          <w:rFonts w:ascii="Times New Roman" w:eastAsia="Times New Roman" w:hAnsi="Times New Roman"/>
          <w:i/>
          <w:sz w:val="28"/>
          <w:szCs w:val="28"/>
          <w:lang w:eastAsia="ru-RU"/>
        </w:rPr>
        <w:t>N</w:t>
      </w:r>
      <w:r w:rsidRPr="00A10F5F">
        <w:rPr>
          <w:rFonts w:ascii="Times New Roman" w:eastAsia="Times New Roman" w:hAnsi="Times New Roman"/>
          <w:i/>
          <w:sz w:val="28"/>
          <w:szCs w:val="28"/>
          <w:vertAlign w:val="subscript"/>
          <w:lang w:eastAsia="ru-RU"/>
        </w:rPr>
        <w:t>д</w:t>
      </w:r>
      <w:proofErr w:type="spellEnd"/>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η.</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proofErr w:type="gramStart"/>
      <w:r w:rsidRPr="00A10F5F">
        <w:rPr>
          <w:rFonts w:ascii="Times New Roman" w:eastAsia="Times New Roman" w:hAnsi="Times New Roman"/>
          <w:i/>
          <w:sz w:val="28"/>
          <w:szCs w:val="28"/>
          <w:lang w:eastAsia="ru-RU"/>
        </w:rPr>
        <w:t>N</w:t>
      </w:r>
      <w:proofErr w:type="gramEnd"/>
      <w:r w:rsidRPr="00A10F5F">
        <w:rPr>
          <w:rFonts w:ascii="Times New Roman" w:eastAsia="Times New Roman" w:hAnsi="Times New Roman"/>
          <w:i/>
          <w:sz w:val="28"/>
          <w:szCs w:val="28"/>
          <w:vertAlign w:val="subscript"/>
          <w:lang w:eastAsia="ru-RU"/>
        </w:rPr>
        <w:t>д</w:t>
      </w:r>
      <w:r w:rsidRPr="00A10F5F">
        <w:rPr>
          <w:rFonts w:ascii="Times New Roman" w:eastAsia="Times New Roman" w:hAnsi="Times New Roman"/>
          <w:sz w:val="28"/>
          <w:szCs w:val="28"/>
          <w:lang w:eastAsia="ru-RU"/>
        </w:rPr>
        <w:t>=7,5 кВт; η=0,8 (по паспорту станка).</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proofErr w:type="gramStart"/>
      <w:r w:rsidRPr="00A10F5F">
        <w:rPr>
          <w:rFonts w:ascii="Times New Roman" w:eastAsia="Times New Roman" w:hAnsi="Times New Roman"/>
          <w:i/>
          <w:sz w:val="28"/>
          <w:szCs w:val="28"/>
          <w:lang w:eastAsia="ru-RU"/>
        </w:rPr>
        <w:t>N</w:t>
      </w:r>
      <w:proofErr w:type="gramEnd"/>
      <w:r w:rsidRPr="00A10F5F">
        <w:rPr>
          <w:rFonts w:ascii="Times New Roman" w:eastAsia="Times New Roman" w:hAnsi="Times New Roman"/>
          <w:i/>
          <w:sz w:val="28"/>
          <w:szCs w:val="28"/>
          <w:vertAlign w:val="subscript"/>
          <w:lang w:eastAsia="ru-RU"/>
        </w:rPr>
        <w:t>э</w:t>
      </w:r>
      <w:r w:rsidRPr="00A10F5F">
        <w:rPr>
          <w:rFonts w:ascii="Times New Roman" w:eastAsia="Times New Roman" w:hAnsi="Times New Roman"/>
          <w:sz w:val="28"/>
          <w:szCs w:val="28"/>
          <w:lang w:eastAsia="ru-RU"/>
        </w:rPr>
        <w:t>=7,5</w:t>
      </w:r>
      <w:r w:rsidRPr="00A10F5F">
        <w:rPr>
          <w:rFonts w:ascii="Times New Roman" w:eastAsia="Times New Roman" w:hAnsi="Times New Roman"/>
          <w:sz w:val="28"/>
          <w:szCs w:val="28"/>
          <w:lang w:eastAsia="ru-RU"/>
        </w:rPr>
        <w:sym w:font="Symbol" w:char="F0D7"/>
      </w:r>
      <w:r w:rsidRPr="00A10F5F">
        <w:rPr>
          <w:rFonts w:ascii="Times New Roman" w:eastAsia="Times New Roman" w:hAnsi="Times New Roman"/>
          <w:sz w:val="28"/>
          <w:szCs w:val="28"/>
          <w:lang w:eastAsia="ru-RU"/>
        </w:rPr>
        <w:t>0,8=6 кВт.</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Так как </w:t>
      </w:r>
      <w:proofErr w:type="gramStart"/>
      <w:r w:rsidRPr="00A10F5F">
        <w:rPr>
          <w:rFonts w:ascii="Times New Roman" w:eastAsia="Times New Roman" w:hAnsi="Times New Roman"/>
          <w:i/>
          <w:sz w:val="28"/>
          <w:szCs w:val="28"/>
          <w:lang w:eastAsia="ru-RU"/>
        </w:rPr>
        <w:t>N</w:t>
      </w:r>
      <w:proofErr w:type="gramEnd"/>
      <w:r w:rsidRPr="00A10F5F">
        <w:rPr>
          <w:rFonts w:ascii="Times New Roman" w:eastAsia="Times New Roman" w:hAnsi="Times New Roman"/>
          <w:i/>
          <w:sz w:val="28"/>
          <w:szCs w:val="28"/>
          <w:vertAlign w:val="subscript"/>
          <w:lang w:eastAsia="ru-RU"/>
        </w:rPr>
        <w:t>э</w:t>
      </w:r>
      <w:r w:rsidRPr="00A10F5F">
        <w:rPr>
          <w:rFonts w:ascii="Times New Roman" w:eastAsia="Times New Roman" w:hAnsi="Times New Roman"/>
          <w:sz w:val="28"/>
          <w:szCs w:val="28"/>
          <w:lang w:eastAsia="ru-RU"/>
        </w:rPr>
        <w:t>=6 кВт &gt;</w:t>
      </w:r>
      <w:r w:rsidRPr="00A10F5F">
        <w:rPr>
          <w:rFonts w:ascii="Times New Roman" w:eastAsia="Times New Roman" w:hAnsi="Times New Roman"/>
          <w:i/>
          <w:sz w:val="28"/>
          <w:szCs w:val="28"/>
          <w:lang w:eastAsia="ru-RU"/>
        </w:rPr>
        <w:t>N</w:t>
      </w:r>
      <w:r w:rsidRPr="00A10F5F">
        <w:rPr>
          <w:rFonts w:ascii="Times New Roman" w:eastAsia="Times New Roman" w:hAnsi="Times New Roman"/>
          <w:sz w:val="28"/>
          <w:szCs w:val="28"/>
          <w:lang w:eastAsia="ru-RU"/>
        </w:rPr>
        <w:t>=3,8 кВт, то обработка возможна.</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4. Для торцового фрезерования фрезой диаметром </w:t>
      </w:r>
      <w:smartTag w:uri="urn:schemas-microsoft-com:office:smarttags" w:element="metricconverter">
        <w:smartTagPr>
          <w:attr w:name="ProductID" w:val="100 мм"/>
        </w:smartTagPr>
        <w:r w:rsidRPr="00A10F5F">
          <w:rPr>
            <w:rFonts w:ascii="Times New Roman" w:eastAsia="Times New Roman" w:hAnsi="Times New Roman"/>
            <w:sz w:val="28"/>
            <w:szCs w:val="28"/>
            <w:lang w:eastAsia="ru-RU"/>
          </w:rPr>
          <w:t>100 мм</w:t>
        </w:r>
      </w:smartTag>
      <w:r w:rsidRPr="00A10F5F">
        <w:rPr>
          <w:rFonts w:ascii="Times New Roman" w:eastAsia="Times New Roman" w:hAnsi="Times New Roman"/>
          <w:sz w:val="28"/>
          <w:szCs w:val="28"/>
          <w:lang w:eastAsia="ru-RU"/>
        </w:rPr>
        <w:t xml:space="preserve">, ширине фрезерования </w:t>
      </w:r>
      <w:smartTag w:uri="urn:schemas-microsoft-com:office:smarttags" w:element="metricconverter">
        <w:smartTagPr>
          <w:attr w:name="ProductID" w:val="80 мм"/>
        </w:smartTagPr>
        <w:r w:rsidRPr="00A10F5F">
          <w:rPr>
            <w:rFonts w:ascii="Times New Roman" w:eastAsia="Times New Roman" w:hAnsi="Times New Roman"/>
            <w:sz w:val="28"/>
            <w:szCs w:val="28"/>
            <w:lang w:eastAsia="ru-RU"/>
          </w:rPr>
          <w:t>80 мм</w:t>
        </w:r>
      </w:smartTag>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i/>
          <w:sz w:val="28"/>
          <w:szCs w:val="28"/>
          <w:lang w:eastAsia="ru-RU"/>
        </w:rPr>
        <w:t>l</w:t>
      </w:r>
      <w:r w:rsidRPr="00A10F5F">
        <w:rPr>
          <w:rFonts w:ascii="Times New Roman" w:eastAsia="Times New Roman" w:hAnsi="Times New Roman"/>
          <w:i/>
          <w:sz w:val="28"/>
          <w:szCs w:val="28"/>
          <w:vertAlign w:val="subscript"/>
          <w:lang w:eastAsia="ru-RU"/>
        </w:rPr>
        <w:t>1</w:t>
      </w:r>
      <w:r w:rsidRPr="00A10F5F">
        <w:rPr>
          <w:rFonts w:ascii="Times New Roman" w:eastAsia="Times New Roman" w:hAnsi="Times New Roman"/>
          <w:sz w:val="28"/>
          <w:szCs w:val="28"/>
          <w:lang w:eastAsia="ru-RU"/>
        </w:rPr>
        <w:t>=23 мм [3].</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Основное время, мин:</w:t>
      </w:r>
    </w:p>
    <w:p w:rsidR="007E4BC5" w:rsidRPr="00A10F5F" w:rsidRDefault="0057262B"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noProof/>
          <w:position w:val="-30"/>
          <w:sz w:val="28"/>
          <w:szCs w:val="28"/>
          <w:lang w:eastAsia="ru-RU"/>
        </w:rPr>
        <w:drawing>
          <wp:inline distT="0" distB="0" distL="0" distR="0">
            <wp:extent cx="2171700" cy="4476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447675"/>
                    </a:xfrm>
                    <a:prstGeom prst="rect">
                      <a:avLst/>
                    </a:prstGeom>
                    <a:noFill/>
                    <a:ln>
                      <a:noFill/>
                    </a:ln>
                  </pic:spPr>
                </pic:pic>
              </a:graphicData>
            </a:graphic>
          </wp:inline>
        </w:drawing>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u w:val="single"/>
          <w:lang w:eastAsia="ru-RU"/>
        </w:rPr>
        <w:t xml:space="preserve">Задание </w:t>
      </w:r>
      <w:r w:rsidR="00952C3A">
        <w:rPr>
          <w:rFonts w:ascii="Times New Roman" w:eastAsia="Times New Roman" w:hAnsi="Times New Roman"/>
          <w:sz w:val="28"/>
          <w:szCs w:val="28"/>
          <w:u w:val="single"/>
          <w:lang w:eastAsia="ru-RU"/>
        </w:rPr>
        <w:t xml:space="preserve">для отчета лабораторной работы </w:t>
      </w:r>
      <w:r w:rsidRPr="00A10F5F">
        <w:rPr>
          <w:rFonts w:ascii="Times New Roman" w:eastAsia="Times New Roman" w:hAnsi="Times New Roman"/>
          <w:sz w:val="28"/>
          <w:szCs w:val="28"/>
          <w:u w:val="single"/>
          <w:lang w:eastAsia="ru-RU"/>
        </w:rPr>
        <w:t xml:space="preserve"> №</w:t>
      </w:r>
      <w:r w:rsidR="00952C3A">
        <w:rPr>
          <w:rFonts w:ascii="Times New Roman" w:eastAsia="Times New Roman" w:hAnsi="Times New Roman"/>
          <w:sz w:val="28"/>
          <w:szCs w:val="28"/>
          <w:u w:val="single"/>
          <w:lang w:eastAsia="ru-RU"/>
        </w:rPr>
        <w:t>5</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Выполнить расчет режима резания по таблицам нормативов по зада</w:t>
      </w:r>
      <w:r w:rsidRPr="00A10F5F">
        <w:rPr>
          <w:rFonts w:ascii="Times New Roman" w:eastAsia="Times New Roman" w:hAnsi="Times New Roman"/>
          <w:sz w:val="28"/>
          <w:szCs w:val="28"/>
          <w:lang w:eastAsia="ru-RU"/>
        </w:rPr>
        <w:t>н</w:t>
      </w:r>
      <w:r w:rsidRPr="00A10F5F">
        <w:rPr>
          <w:rFonts w:ascii="Times New Roman" w:eastAsia="Times New Roman" w:hAnsi="Times New Roman"/>
          <w:sz w:val="28"/>
          <w:szCs w:val="28"/>
          <w:lang w:eastAsia="ru-RU"/>
        </w:rPr>
        <w:t>ному варианту.</w:t>
      </w:r>
    </w:p>
    <w:p w:rsidR="007E4BC5" w:rsidRPr="00A10F5F" w:rsidRDefault="007E4BC5" w:rsidP="00952C3A">
      <w:pPr>
        <w:spacing w:after="0" w:line="360" w:lineRule="auto"/>
        <w:ind w:firstLine="851"/>
        <w:jc w:val="both"/>
        <w:rPr>
          <w:rFonts w:ascii="Times New Roman" w:eastAsia="Times New Roman" w:hAnsi="Times New Roman"/>
          <w:sz w:val="28"/>
          <w:szCs w:val="28"/>
          <w:lang w:eastAsia="ru-RU"/>
        </w:rPr>
      </w:pPr>
      <w:r w:rsidRPr="00A10F5F">
        <w:rPr>
          <w:rFonts w:ascii="Times New Roman" w:eastAsia="Times New Roman" w:hAnsi="Times New Roman"/>
          <w:sz w:val="28"/>
          <w:szCs w:val="28"/>
          <w:lang w:eastAsia="ru-RU"/>
        </w:rPr>
        <w:t xml:space="preserve">Исходные данные приведены в таблице </w:t>
      </w:r>
      <w:r w:rsidR="00CB6238">
        <w:rPr>
          <w:rFonts w:ascii="Times New Roman" w:eastAsia="Times New Roman" w:hAnsi="Times New Roman"/>
          <w:sz w:val="28"/>
          <w:szCs w:val="28"/>
          <w:lang w:eastAsia="ru-RU"/>
        </w:rPr>
        <w:t>7</w:t>
      </w:r>
      <w:r w:rsidR="00952C3A">
        <w:rPr>
          <w:rFonts w:ascii="Times New Roman" w:eastAsia="Times New Roman" w:hAnsi="Times New Roman"/>
          <w:sz w:val="28"/>
          <w:szCs w:val="28"/>
          <w:lang w:eastAsia="ru-RU"/>
        </w:rPr>
        <w:t>.</w:t>
      </w:r>
      <w:r w:rsidRPr="00A10F5F">
        <w:rPr>
          <w:rFonts w:ascii="Times New Roman" w:eastAsia="Times New Roman" w:hAnsi="Times New Roman"/>
          <w:sz w:val="28"/>
          <w:szCs w:val="28"/>
          <w:lang w:eastAsia="ru-RU"/>
        </w:rPr>
        <w:t>3.</w:t>
      </w:r>
    </w:p>
    <w:p w:rsidR="007E4BC5" w:rsidRPr="00A10F5F" w:rsidRDefault="007E4BC5" w:rsidP="00952C3A">
      <w:pPr>
        <w:spacing w:after="0" w:line="360" w:lineRule="auto"/>
        <w:outlineLvl w:val="2"/>
        <w:rPr>
          <w:rFonts w:ascii="Times New Roman" w:eastAsia="Times New Roman" w:hAnsi="Times New Roman"/>
          <w:bCs/>
          <w:sz w:val="28"/>
          <w:szCs w:val="28"/>
          <w:lang w:eastAsia="ru-RU"/>
        </w:rPr>
      </w:pPr>
      <w:r w:rsidRPr="00A10F5F">
        <w:rPr>
          <w:rFonts w:ascii="Times New Roman" w:eastAsia="Times New Roman" w:hAnsi="Times New Roman"/>
          <w:bCs/>
          <w:sz w:val="28"/>
          <w:szCs w:val="28"/>
          <w:lang w:eastAsia="ru-RU"/>
        </w:rPr>
        <w:t xml:space="preserve">Таблица </w:t>
      </w:r>
      <w:r w:rsidR="00CB6238">
        <w:rPr>
          <w:rFonts w:ascii="Times New Roman" w:eastAsia="Times New Roman" w:hAnsi="Times New Roman"/>
          <w:bCs/>
          <w:sz w:val="28"/>
          <w:szCs w:val="28"/>
          <w:lang w:eastAsia="ru-RU"/>
        </w:rPr>
        <w:t>7</w:t>
      </w:r>
      <w:r w:rsidR="00952C3A">
        <w:rPr>
          <w:rFonts w:ascii="Times New Roman" w:eastAsia="Times New Roman" w:hAnsi="Times New Roman"/>
          <w:bCs/>
          <w:sz w:val="28"/>
          <w:szCs w:val="28"/>
          <w:lang w:eastAsia="ru-RU"/>
        </w:rPr>
        <w:t>.</w:t>
      </w:r>
      <w:r w:rsidRPr="00A10F5F">
        <w:rPr>
          <w:rFonts w:ascii="Times New Roman" w:eastAsia="Times New Roman" w:hAnsi="Times New Roman"/>
          <w:bCs/>
          <w:sz w:val="28"/>
          <w:szCs w:val="28"/>
          <w:lang w:eastAsia="ru-RU"/>
        </w:rPr>
        <w:t>3</w:t>
      </w:r>
      <w:r w:rsidR="00952C3A">
        <w:rPr>
          <w:rFonts w:ascii="Times New Roman" w:eastAsia="Times New Roman" w:hAnsi="Times New Roman"/>
          <w:bCs/>
          <w:sz w:val="28"/>
          <w:szCs w:val="28"/>
          <w:lang w:eastAsia="ru-RU"/>
        </w:rPr>
        <w:t xml:space="preserve"> – Исходные данные для расчета режимов резания (фрезерная о</w:t>
      </w:r>
      <w:r w:rsidR="00952C3A">
        <w:rPr>
          <w:rFonts w:ascii="Times New Roman" w:eastAsia="Times New Roman" w:hAnsi="Times New Roman"/>
          <w:bCs/>
          <w:sz w:val="28"/>
          <w:szCs w:val="28"/>
          <w:lang w:eastAsia="ru-RU"/>
        </w:rPr>
        <w:t>б</w:t>
      </w:r>
      <w:r w:rsidR="00952C3A">
        <w:rPr>
          <w:rFonts w:ascii="Times New Roman" w:eastAsia="Times New Roman" w:hAnsi="Times New Roman"/>
          <w:bCs/>
          <w:sz w:val="28"/>
          <w:szCs w:val="28"/>
          <w:lang w:eastAsia="ru-RU"/>
        </w:rPr>
        <w:t>работка)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489"/>
        <w:gridCol w:w="2674"/>
        <w:gridCol w:w="769"/>
        <w:gridCol w:w="769"/>
        <w:gridCol w:w="702"/>
        <w:gridCol w:w="3080"/>
        <w:gridCol w:w="901"/>
      </w:tblGrid>
      <w:tr w:rsidR="007E4BC5" w:rsidRPr="00D475E9" w:rsidTr="00D475E9">
        <w:trPr>
          <w:tblHeader/>
        </w:trPr>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w:t>
            </w:r>
          </w:p>
        </w:tc>
        <w:tc>
          <w:tcPr>
            <w:tcW w:w="1425"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Вид заготовки и ее х</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рактеристика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В</w:t>
            </w:r>
            <w:r w:rsidRPr="00D475E9">
              <w:rPr>
                <w:rFonts w:ascii="Times New Roman" w:eastAsia="Times New Roman" w:hAnsi="Times New Roman"/>
                <w:sz w:val="24"/>
                <w:szCs w:val="24"/>
                <w:lang w:eastAsia="ru-RU"/>
              </w:rPr>
              <w:t xml:space="preserve">, </w:t>
            </w:r>
            <w:proofErr w:type="gramStart"/>
            <w:r w:rsidRPr="00D475E9">
              <w:rPr>
                <w:rFonts w:ascii="Times New Roman" w:eastAsia="Times New Roman" w:hAnsi="Times New Roman"/>
                <w:sz w:val="24"/>
                <w:szCs w:val="24"/>
                <w:lang w:eastAsia="ru-RU"/>
              </w:rPr>
              <w:t>мм</w:t>
            </w:r>
            <w:proofErr w:type="gramEnd"/>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 мм</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h</w:t>
            </w:r>
            <w:r w:rsidRPr="00D475E9">
              <w:rPr>
                <w:rFonts w:ascii="Times New Roman" w:eastAsia="Times New Roman" w:hAnsi="Times New Roman"/>
                <w:sz w:val="24"/>
                <w:szCs w:val="24"/>
                <w:lang w:eastAsia="ru-RU"/>
              </w:rPr>
              <w:t>, мм</w:t>
            </w:r>
          </w:p>
        </w:tc>
        <w:tc>
          <w:tcPr>
            <w:tcW w:w="1641"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xml:space="preserve">Вид обработки и параметр шероховатости, </w:t>
            </w:r>
            <w:proofErr w:type="gramStart"/>
            <w:r w:rsidRPr="00D475E9">
              <w:rPr>
                <w:rFonts w:ascii="Times New Roman" w:eastAsia="Times New Roman" w:hAnsi="Times New Roman"/>
                <w:sz w:val="24"/>
                <w:szCs w:val="24"/>
                <w:lang w:eastAsia="ru-RU"/>
              </w:rPr>
              <w:t>мкм</w:t>
            </w:r>
            <w:proofErr w:type="gramEnd"/>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Модель станка</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СЧ30, НВ200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НВ210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Ra=1,6</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38ХА,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=680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xml:space="preserve">Торцовое фрезерование, </w:t>
            </w:r>
            <w:r w:rsidRPr="00D475E9">
              <w:rPr>
                <w:rFonts w:ascii="Times New Roman" w:eastAsia="Times New Roman" w:hAnsi="Times New Roman"/>
                <w:sz w:val="24"/>
                <w:szCs w:val="24"/>
                <w:lang w:eastAsia="ru-RU"/>
              </w:rPr>
              <w:lastRenderedPageBreak/>
              <w:t>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4</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=360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480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Ra=1,6</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СЧ15, НВ170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Ra=3,2</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СЧ10, НВ160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Ra=3,2</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40ХН,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170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320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Ст3,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Ra=3,2</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=750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Фрезеровать паз,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20,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=500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Силумин АЛ</w:t>
            </w:r>
            <w:proofErr w:type="gramStart"/>
            <w:r w:rsidRPr="00D475E9">
              <w:rPr>
                <w:rFonts w:ascii="Times New Roman" w:eastAsia="Times New Roman" w:hAnsi="Times New Roman"/>
                <w:sz w:val="24"/>
                <w:szCs w:val="24"/>
                <w:lang w:eastAsia="ru-RU"/>
              </w:rPr>
              <w:t>4</w:t>
            </w:r>
            <w:proofErr w:type="gramEnd"/>
            <w:r w:rsidRPr="00D475E9">
              <w:rPr>
                <w:rFonts w:ascii="Times New Roman" w:eastAsia="Times New Roman" w:hAnsi="Times New Roman"/>
                <w:sz w:val="24"/>
                <w:szCs w:val="24"/>
                <w:lang w:eastAsia="ru-RU"/>
              </w:rPr>
              <w:t>, НВ50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55</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Ст5,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Фрезеровать паз,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Чугун КЧ60, НВ169</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Ra=3,2</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13</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18ХГТ,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85</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14</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НВ180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Фрезеровать паз,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НВ200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280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1,8</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16</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=650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17</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20Х,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=580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75</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Фрезеровать паз,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18</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50,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=750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115</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Ra=1,6</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19</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xml:space="preserve">Бронза БрАЖН10–4 </w:t>
            </w:r>
            <w:r w:rsidRPr="00D475E9">
              <w:rPr>
                <w:rFonts w:ascii="Times New Roman" w:eastAsia="Times New Roman" w:hAnsi="Times New Roman"/>
                <w:sz w:val="24"/>
                <w:szCs w:val="24"/>
                <w:lang w:eastAsia="ru-RU"/>
              </w:rPr>
              <w:lastRenderedPageBreak/>
              <w:t>НВ170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8</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Фрезеровать паз,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20</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НВ220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Фрезеровать паз,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21</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30ХМ,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=950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310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22</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Латунь ЛМцЖ52–4–1,  НВ220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23</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СЧ30, НВ220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180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Ra=1,6</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45,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=650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180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30ХНЗА,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=800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280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Ra=3,2</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26</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30ХН,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=780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320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Ra=3,2</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27</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Чугун ВЧ38, НВ170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65</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Ra=3,2</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28</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Чугун ВЧ60, НВ250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29</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50,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=900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18ХГТ,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85</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Торцовое фрезерование, Ra=3,2</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31</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СЧ10, НВ160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Ra=12,5</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32</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40ХН,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470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Ra=1,6</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33</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Ст3,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=600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ние, Ra=3,2</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6Р82Г</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34</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=750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Фрезеровать паз,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6Р12</w:t>
            </w:r>
          </w:p>
        </w:tc>
      </w:tr>
      <w:tr w:rsidR="007E4BC5" w:rsidRPr="00D475E9" w:rsidTr="00D475E9">
        <w:tc>
          <w:tcPr>
            <w:tcW w:w="26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1425"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20, σ</w:t>
            </w:r>
            <w:r w:rsidRPr="00D475E9">
              <w:rPr>
                <w:rFonts w:ascii="Times New Roman" w:eastAsia="Times New Roman" w:hAnsi="Times New Roman"/>
                <w:sz w:val="24"/>
                <w:szCs w:val="24"/>
                <w:vertAlign w:val="subscript"/>
                <w:lang w:eastAsia="ru-RU"/>
              </w:rPr>
              <w:t>в</w:t>
            </w:r>
            <w:r w:rsidRPr="00D475E9">
              <w:rPr>
                <w:rFonts w:ascii="Times New Roman" w:eastAsia="Times New Roman" w:hAnsi="Times New Roman"/>
                <w:sz w:val="24"/>
                <w:szCs w:val="24"/>
                <w:lang w:eastAsia="ru-RU"/>
              </w:rPr>
              <w:t>=500 МПа</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350</w:t>
            </w:r>
          </w:p>
        </w:tc>
        <w:tc>
          <w:tcPr>
            <w:tcW w:w="41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220</w:t>
            </w:r>
          </w:p>
        </w:tc>
        <w:tc>
          <w:tcPr>
            <w:tcW w:w="37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164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Цилиндрическое фрезеров</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lastRenderedPageBreak/>
              <w:t>ние, Ra=6,3</w:t>
            </w:r>
          </w:p>
        </w:tc>
        <w:tc>
          <w:tcPr>
            <w:tcW w:w="48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6Р82Г</w:t>
            </w:r>
          </w:p>
        </w:tc>
      </w:tr>
    </w:tbl>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7E4BC5" w:rsidRPr="00D475E9" w:rsidRDefault="007E4BC5" w:rsidP="00D475E9">
      <w:pPr>
        <w:spacing w:after="0" w:line="360" w:lineRule="auto"/>
        <w:jc w:val="both"/>
        <w:rPr>
          <w:rFonts w:ascii="Times New Roman" w:eastAsia="Times New Roman" w:hAnsi="Times New Roman"/>
          <w:sz w:val="28"/>
          <w:szCs w:val="28"/>
          <w:lang w:eastAsia="ru-RU"/>
        </w:rPr>
      </w:pPr>
      <w:r w:rsidRPr="00D475E9">
        <w:rPr>
          <w:rFonts w:ascii="Times New Roman" w:eastAsia="Times New Roman" w:hAnsi="Times New Roman"/>
          <w:sz w:val="28"/>
          <w:szCs w:val="28"/>
          <w:lang w:eastAsia="ru-RU"/>
        </w:rPr>
        <w:t>ЗАДАНИЕ №4</w:t>
      </w:r>
    </w:p>
    <w:p w:rsidR="00952C3A" w:rsidRDefault="00952C3A" w:rsidP="00D475E9">
      <w:pPr>
        <w:spacing w:after="0" w:line="360" w:lineRule="auto"/>
        <w:jc w:val="both"/>
        <w:rPr>
          <w:rFonts w:ascii="Times New Roman" w:eastAsia="Times New Roman" w:hAnsi="Times New Roman"/>
          <w:sz w:val="24"/>
          <w:szCs w:val="24"/>
          <w:lang w:eastAsia="ru-RU"/>
        </w:rPr>
      </w:pPr>
    </w:p>
    <w:p w:rsidR="007E4BC5" w:rsidRPr="00952C3A" w:rsidRDefault="00CB6238" w:rsidP="00952C3A">
      <w:pPr>
        <w:spacing w:after="0" w:line="360" w:lineRule="auto"/>
        <w:ind w:firstLine="851"/>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7</w:t>
      </w:r>
      <w:r w:rsidR="00952C3A" w:rsidRPr="00952C3A">
        <w:rPr>
          <w:rFonts w:ascii="Times New Roman" w:eastAsia="Times New Roman" w:hAnsi="Times New Roman"/>
          <w:sz w:val="28"/>
          <w:szCs w:val="28"/>
          <w:lang w:eastAsia="ru-RU"/>
        </w:rPr>
        <w:t>.5</w:t>
      </w:r>
      <w:r w:rsidR="007E4BC5" w:rsidRPr="00952C3A">
        <w:rPr>
          <w:rFonts w:ascii="Times New Roman" w:eastAsia="Times New Roman" w:hAnsi="Times New Roman"/>
          <w:sz w:val="28"/>
          <w:szCs w:val="28"/>
          <w:lang w:eastAsia="ru-RU"/>
        </w:rPr>
        <w:t>Расчет режима резания при шлифовании</w:t>
      </w:r>
      <w:r w:rsidR="00952C3A" w:rsidRPr="00952C3A">
        <w:rPr>
          <w:rFonts w:ascii="Times New Roman" w:eastAsia="Times New Roman" w:hAnsi="Times New Roman"/>
          <w:sz w:val="28"/>
          <w:szCs w:val="28"/>
          <w:lang w:eastAsia="ru-RU"/>
        </w:rPr>
        <w:t xml:space="preserve"> </w:t>
      </w:r>
    </w:p>
    <w:p w:rsidR="00952C3A" w:rsidRPr="00952C3A" w:rsidRDefault="00952C3A" w:rsidP="00952C3A">
      <w:pPr>
        <w:spacing w:after="0" w:line="360" w:lineRule="auto"/>
        <w:ind w:firstLine="851"/>
        <w:jc w:val="both"/>
        <w:rPr>
          <w:rFonts w:ascii="Times New Roman" w:eastAsia="Times New Roman" w:hAnsi="Times New Roman"/>
          <w:sz w:val="28"/>
          <w:szCs w:val="28"/>
          <w:lang w:eastAsia="ru-RU"/>
        </w:rPr>
      </w:pP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Шлифование – процесс резания материалов с помощью абразивного инструмента, режущими элементами которого являются абразивные зерна. Движение резания при шлифовании – вращение шлифовального круга, дв</w:t>
      </w:r>
      <w:r w:rsidRPr="00952C3A">
        <w:rPr>
          <w:rFonts w:ascii="Times New Roman" w:eastAsia="Times New Roman" w:hAnsi="Times New Roman"/>
          <w:sz w:val="28"/>
          <w:szCs w:val="28"/>
          <w:lang w:eastAsia="ru-RU"/>
        </w:rPr>
        <w:t>и</w:t>
      </w:r>
      <w:r w:rsidRPr="00952C3A">
        <w:rPr>
          <w:rFonts w:ascii="Times New Roman" w:eastAsia="Times New Roman" w:hAnsi="Times New Roman"/>
          <w:sz w:val="28"/>
          <w:szCs w:val="28"/>
          <w:lang w:eastAsia="ru-RU"/>
        </w:rPr>
        <w:t>жение подачи – возвратно–поступательное движение стола станка с загото</w:t>
      </w:r>
      <w:r w:rsidRPr="00952C3A">
        <w:rPr>
          <w:rFonts w:ascii="Times New Roman" w:eastAsia="Times New Roman" w:hAnsi="Times New Roman"/>
          <w:sz w:val="28"/>
          <w:szCs w:val="28"/>
          <w:lang w:eastAsia="ru-RU"/>
        </w:rPr>
        <w:t>в</w:t>
      </w:r>
      <w:r w:rsidRPr="00952C3A">
        <w:rPr>
          <w:rFonts w:ascii="Times New Roman" w:eastAsia="Times New Roman" w:hAnsi="Times New Roman"/>
          <w:sz w:val="28"/>
          <w:szCs w:val="28"/>
          <w:lang w:eastAsia="ru-RU"/>
        </w:rPr>
        <w:t>кой и (или) поступательное движение шлифовальной бабки со шлифовал</w:t>
      </w:r>
      <w:r w:rsidRPr="00952C3A">
        <w:rPr>
          <w:rFonts w:ascii="Times New Roman" w:eastAsia="Times New Roman" w:hAnsi="Times New Roman"/>
          <w:sz w:val="28"/>
          <w:szCs w:val="28"/>
          <w:lang w:eastAsia="ru-RU"/>
        </w:rPr>
        <w:t>ь</w:t>
      </w:r>
      <w:r w:rsidRPr="00952C3A">
        <w:rPr>
          <w:rFonts w:ascii="Times New Roman" w:eastAsia="Times New Roman" w:hAnsi="Times New Roman"/>
          <w:sz w:val="28"/>
          <w:szCs w:val="28"/>
          <w:lang w:eastAsia="ru-RU"/>
        </w:rPr>
        <w:t>ным кругом.</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Различают круглое наружное шлифование, внутреннее круглое шл</w:t>
      </w:r>
      <w:r w:rsidRPr="00952C3A">
        <w:rPr>
          <w:rFonts w:ascii="Times New Roman" w:eastAsia="Times New Roman" w:hAnsi="Times New Roman"/>
          <w:sz w:val="28"/>
          <w:szCs w:val="28"/>
          <w:lang w:eastAsia="ru-RU"/>
        </w:rPr>
        <w:t>и</w:t>
      </w:r>
      <w:r w:rsidRPr="00952C3A">
        <w:rPr>
          <w:rFonts w:ascii="Times New Roman" w:eastAsia="Times New Roman" w:hAnsi="Times New Roman"/>
          <w:sz w:val="28"/>
          <w:szCs w:val="28"/>
          <w:lang w:eastAsia="ru-RU"/>
        </w:rPr>
        <w:t>фование, плоское шлифование, бесцентровое шлифование. Круглое нару</w:t>
      </w:r>
      <w:r w:rsidRPr="00952C3A">
        <w:rPr>
          <w:rFonts w:ascii="Times New Roman" w:eastAsia="Times New Roman" w:hAnsi="Times New Roman"/>
          <w:sz w:val="28"/>
          <w:szCs w:val="28"/>
          <w:lang w:eastAsia="ru-RU"/>
        </w:rPr>
        <w:t>ж</w:t>
      </w:r>
      <w:r w:rsidRPr="00952C3A">
        <w:rPr>
          <w:rFonts w:ascii="Times New Roman" w:eastAsia="Times New Roman" w:hAnsi="Times New Roman"/>
          <w:sz w:val="28"/>
          <w:szCs w:val="28"/>
          <w:lang w:eastAsia="ru-RU"/>
        </w:rPr>
        <w:t>ное шлифование применяется для обработки цилиндрических наружных п</w:t>
      </w:r>
      <w:r w:rsidRPr="00952C3A">
        <w:rPr>
          <w:rFonts w:ascii="Times New Roman" w:eastAsia="Times New Roman" w:hAnsi="Times New Roman"/>
          <w:sz w:val="28"/>
          <w:szCs w:val="28"/>
          <w:lang w:eastAsia="ru-RU"/>
        </w:rPr>
        <w:t>о</w:t>
      </w:r>
      <w:r w:rsidRPr="00952C3A">
        <w:rPr>
          <w:rFonts w:ascii="Times New Roman" w:eastAsia="Times New Roman" w:hAnsi="Times New Roman"/>
          <w:sz w:val="28"/>
          <w:szCs w:val="28"/>
          <w:lang w:eastAsia="ru-RU"/>
        </w:rPr>
        <w:t xml:space="preserve">верхностей и осуществляется двумя способами: с продольной подачей (метод врезания) – </w:t>
      </w:r>
      <w:proofErr w:type="gramStart"/>
      <w:r w:rsidRPr="00952C3A">
        <w:rPr>
          <w:rFonts w:ascii="Times New Roman" w:eastAsia="Times New Roman" w:hAnsi="Times New Roman"/>
          <w:sz w:val="28"/>
          <w:szCs w:val="28"/>
          <w:lang w:eastAsia="ru-RU"/>
        </w:rPr>
        <w:t>применяется</w:t>
      </w:r>
      <w:proofErr w:type="gramEnd"/>
      <w:r w:rsidRPr="00952C3A">
        <w:rPr>
          <w:rFonts w:ascii="Times New Roman" w:eastAsia="Times New Roman" w:hAnsi="Times New Roman"/>
          <w:sz w:val="28"/>
          <w:szCs w:val="28"/>
          <w:lang w:eastAsia="ru-RU"/>
        </w:rPr>
        <w:t xml:space="preserve"> если длина шлифуемой поверхности меньше шир</w:t>
      </w:r>
      <w:r w:rsidRPr="00952C3A">
        <w:rPr>
          <w:rFonts w:ascii="Times New Roman" w:eastAsia="Times New Roman" w:hAnsi="Times New Roman"/>
          <w:sz w:val="28"/>
          <w:szCs w:val="28"/>
          <w:lang w:eastAsia="ru-RU"/>
        </w:rPr>
        <w:t>и</w:t>
      </w:r>
      <w:r w:rsidRPr="00952C3A">
        <w:rPr>
          <w:rFonts w:ascii="Times New Roman" w:eastAsia="Times New Roman" w:hAnsi="Times New Roman"/>
          <w:sz w:val="28"/>
          <w:szCs w:val="28"/>
          <w:lang w:eastAsia="ru-RU"/>
        </w:rPr>
        <w:t>ны круга.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Разработку режимов резания при шлифовании начинают с выбора х</w:t>
      </w:r>
      <w:r w:rsidRPr="00952C3A">
        <w:rPr>
          <w:rFonts w:ascii="Times New Roman" w:eastAsia="Times New Roman" w:hAnsi="Times New Roman"/>
          <w:sz w:val="28"/>
          <w:szCs w:val="28"/>
          <w:lang w:eastAsia="ru-RU"/>
        </w:rPr>
        <w:t>а</w:t>
      </w:r>
      <w:r w:rsidRPr="00952C3A">
        <w:rPr>
          <w:rFonts w:ascii="Times New Roman" w:eastAsia="Times New Roman" w:hAnsi="Times New Roman"/>
          <w:sz w:val="28"/>
          <w:szCs w:val="28"/>
          <w:lang w:eastAsia="ru-RU"/>
        </w:rPr>
        <w:t>рактеристики шлифовального круга.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gramStart"/>
      <w:r w:rsidRPr="00952C3A">
        <w:rPr>
          <w:rFonts w:ascii="Times New Roman" w:eastAsia="Times New Roman" w:hAnsi="Times New Roman"/>
          <w:sz w:val="28"/>
          <w:szCs w:val="28"/>
          <w:lang w:eastAsia="ru-RU"/>
        </w:rPr>
        <w:t>Для этого устанавливают [2]: тип (форму) шлифовального круга или, материал абразивного зерна, зернистость, индекс зернистости, твердость, структура, класс круга.</w:t>
      </w:r>
      <w:proofErr w:type="gramEnd"/>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Выбор характеристики шлифовального круга следует перевести в н</w:t>
      </w:r>
      <w:r w:rsidRPr="00952C3A">
        <w:rPr>
          <w:rFonts w:ascii="Times New Roman" w:eastAsia="Times New Roman" w:hAnsi="Times New Roman"/>
          <w:sz w:val="28"/>
          <w:szCs w:val="28"/>
          <w:lang w:eastAsia="ru-RU"/>
        </w:rPr>
        <w:t>о</w:t>
      </w:r>
      <w:r w:rsidRPr="00952C3A">
        <w:rPr>
          <w:rFonts w:ascii="Times New Roman" w:eastAsia="Times New Roman" w:hAnsi="Times New Roman"/>
          <w:sz w:val="28"/>
          <w:szCs w:val="28"/>
          <w:lang w:eastAsia="ru-RU"/>
        </w:rPr>
        <w:t>вое обозначение (приложение 4).</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Выбор характеристики шлифовального круга можно провести по пр</w:t>
      </w:r>
      <w:r w:rsidRPr="00952C3A">
        <w:rPr>
          <w:rFonts w:ascii="Times New Roman" w:eastAsia="Times New Roman" w:hAnsi="Times New Roman"/>
          <w:sz w:val="28"/>
          <w:szCs w:val="28"/>
          <w:lang w:eastAsia="ru-RU"/>
        </w:rPr>
        <w:t>и</w:t>
      </w:r>
      <w:r w:rsidRPr="00952C3A">
        <w:rPr>
          <w:rFonts w:ascii="Times New Roman" w:eastAsia="Times New Roman" w:hAnsi="Times New Roman"/>
          <w:sz w:val="28"/>
          <w:szCs w:val="28"/>
          <w:lang w:eastAsia="ru-RU"/>
        </w:rPr>
        <w:t>ложению 1.</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gramStart"/>
      <w:r w:rsidRPr="00952C3A">
        <w:rPr>
          <w:rFonts w:ascii="Times New Roman" w:eastAsia="Times New Roman" w:hAnsi="Times New Roman"/>
          <w:sz w:val="28"/>
          <w:szCs w:val="28"/>
          <w:lang w:eastAsia="ru-RU"/>
        </w:rPr>
        <w:lastRenderedPageBreak/>
        <w:t>После выбора элементов характеристики следует записать полную х</w:t>
      </w:r>
      <w:r w:rsidRPr="00952C3A">
        <w:rPr>
          <w:rFonts w:ascii="Times New Roman" w:eastAsia="Times New Roman" w:hAnsi="Times New Roman"/>
          <w:sz w:val="28"/>
          <w:szCs w:val="28"/>
          <w:lang w:eastAsia="ru-RU"/>
        </w:rPr>
        <w:t>а</w:t>
      </w:r>
      <w:r w:rsidRPr="00952C3A">
        <w:rPr>
          <w:rFonts w:ascii="Times New Roman" w:eastAsia="Times New Roman" w:hAnsi="Times New Roman"/>
          <w:sz w:val="28"/>
          <w:szCs w:val="28"/>
          <w:lang w:eastAsia="ru-RU"/>
        </w:rPr>
        <w:t>рактеристику, которая содержит такие параметры: форму (тип), марку зерна, зернистость, индекс зернистости, твердость круга, структуру, тип связки, класс круга, допустимую окружную скорость.</w:t>
      </w:r>
      <w:proofErr w:type="gramEnd"/>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Основными элементами режима резания при шлифовании являются:</w:t>
      </w:r>
    </w:p>
    <w:p w:rsidR="007E4BC5" w:rsidRPr="00952C3A" w:rsidRDefault="007E4BC5" w:rsidP="00952C3A">
      <w:pPr>
        <w:numPr>
          <w:ilvl w:val="0"/>
          <w:numId w:val="8"/>
        </w:numPr>
        <w:spacing w:after="0" w:line="360" w:lineRule="auto"/>
        <w:ind w:left="0"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окружная скорость в м/</w:t>
      </w:r>
      <w:proofErr w:type="gramStart"/>
      <w:r w:rsidRPr="00952C3A">
        <w:rPr>
          <w:rFonts w:ascii="Times New Roman" w:eastAsia="Times New Roman" w:hAnsi="Times New Roman"/>
          <w:sz w:val="28"/>
          <w:szCs w:val="28"/>
          <w:lang w:eastAsia="ru-RU"/>
        </w:rPr>
        <w:t>с</w:t>
      </w:r>
      <w:proofErr w:type="gramEnd"/>
      <w:r w:rsidRPr="00952C3A">
        <w:rPr>
          <w:rFonts w:ascii="Times New Roman" w:eastAsia="Times New Roman" w:hAnsi="Times New Roman"/>
          <w:sz w:val="28"/>
          <w:szCs w:val="28"/>
          <w:lang w:eastAsia="ru-RU"/>
        </w:rPr>
        <w:t xml:space="preserve"> (указывается </w:t>
      </w:r>
      <w:proofErr w:type="gramStart"/>
      <w:r w:rsidRPr="00952C3A">
        <w:rPr>
          <w:rFonts w:ascii="Times New Roman" w:eastAsia="Times New Roman" w:hAnsi="Times New Roman"/>
          <w:sz w:val="28"/>
          <w:szCs w:val="28"/>
          <w:lang w:eastAsia="ru-RU"/>
        </w:rPr>
        <w:t>в</w:t>
      </w:r>
      <w:proofErr w:type="gramEnd"/>
      <w:r w:rsidRPr="00952C3A">
        <w:rPr>
          <w:rFonts w:ascii="Times New Roman" w:eastAsia="Times New Roman" w:hAnsi="Times New Roman"/>
          <w:sz w:val="28"/>
          <w:szCs w:val="28"/>
          <w:lang w:eastAsia="ru-RU"/>
        </w:rPr>
        <w:t xml:space="preserve"> конце характеристики круга и является максимальной допускаемой прочностью круга);</w:t>
      </w:r>
    </w:p>
    <w:p w:rsidR="007E4BC5" w:rsidRPr="00952C3A" w:rsidRDefault="007E4BC5" w:rsidP="00952C3A">
      <w:pPr>
        <w:numPr>
          <w:ilvl w:val="0"/>
          <w:numId w:val="8"/>
        </w:numPr>
        <w:spacing w:after="0" w:line="360" w:lineRule="auto"/>
        <w:ind w:left="0"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скорость вращательного или поступательного движения детали в </w:t>
      </w:r>
      <w:proofErr w:type="gramStart"/>
      <w:r w:rsidRPr="00952C3A">
        <w:rPr>
          <w:rFonts w:ascii="Times New Roman" w:eastAsia="Times New Roman" w:hAnsi="Times New Roman"/>
          <w:sz w:val="28"/>
          <w:szCs w:val="28"/>
          <w:lang w:eastAsia="ru-RU"/>
        </w:rPr>
        <w:t>м</w:t>
      </w:r>
      <w:proofErr w:type="gramEnd"/>
      <w:r w:rsidRPr="00952C3A">
        <w:rPr>
          <w:rFonts w:ascii="Times New Roman" w:eastAsia="Times New Roman" w:hAnsi="Times New Roman"/>
          <w:sz w:val="28"/>
          <w:szCs w:val="28"/>
          <w:lang w:eastAsia="ru-RU"/>
        </w:rPr>
        <w:t>/мин;</w:t>
      </w:r>
    </w:p>
    <w:p w:rsidR="007E4BC5" w:rsidRPr="00952C3A" w:rsidRDefault="007E4BC5" w:rsidP="00952C3A">
      <w:pPr>
        <w:numPr>
          <w:ilvl w:val="0"/>
          <w:numId w:val="8"/>
        </w:numPr>
        <w:spacing w:after="0" w:line="360" w:lineRule="auto"/>
        <w:ind w:left="0"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глубина шлифования </w:t>
      </w:r>
      <w:r w:rsidRPr="00952C3A">
        <w:rPr>
          <w:rFonts w:ascii="Times New Roman" w:eastAsia="Times New Roman" w:hAnsi="Times New Roman"/>
          <w:i/>
          <w:sz w:val="28"/>
          <w:szCs w:val="28"/>
          <w:lang w:eastAsia="ru-RU"/>
        </w:rPr>
        <w:t>t</w:t>
      </w:r>
      <w:r w:rsidRPr="00952C3A">
        <w:rPr>
          <w:rFonts w:ascii="Times New Roman" w:eastAsia="Times New Roman" w:hAnsi="Times New Roman"/>
          <w:sz w:val="28"/>
          <w:szCs w:val="28"/>
          <w:lang w:eastAsia="ru-RU"/>
        </w:rPr>
        <w:t xml:space="preserve"> мм – слой металла, снимаемый шлиф</w:t>
      </w:r>
      <w:r w:rsidRPr="00952C3A">
        <w:rPr>
          <w:rFonts w:ascii="Times New Roman" w:eastAsia="Times New Roman" w:hAnsi="Times New Roman"/>
          <w:sz w:val="28"/>
          <w:szCs w:val="28"/>
          <w:lang w:eastAsia="ru-RU"/>
        </w:rPr>
        <w:t>о</w:t>
      </w:r>
      <w:r w:rsidRPr="00952C3A">
        <w:rPr>
          <w:rFonts w:ascii="Times New Roman" w:eastAsia="Times New Roman" w:hAnsi="Times New Roman"/>
          <w:sz w:val="28"/>
          <w:szCs w:val="28"/>
          <w:lang w:eastAsia="ru-RU"/>
        </w:rPr>
        <w:t>вальным кругом за один или двойной ход при круглом или плоском шлиф</w:t>
      </w:r>
      <w:r w:rsidRPr="00952C3A">
        <w:rPr>
          <w:rFonts w:ascii="Times New Roman" w:eastAsia="Times New Roman" w:hAnsi="Times New Roman"/>
          <w:sz w:val="28"/>
          <w:szCs w:val="28"/>
          <w:lang w:eastAsia="ru-RU"/>
        </w:rPr>
        <w:t>о</w:t>
      </w:r>
      <w:r w:rsidRPr="00952C3A">
        <w:rPr>
          <w:rFonts w:ascii="Times New Roman" w:eastAsia="Times New Roman" w:hAnsi="Times New Roman"/>
          <w:sz w:val="28"/>
          <w:szCs w:val="28"/>
          <w:lang w:eastAsia="ru-RU"/>
        </w:rPr>
        <w:t>вании или же равная всему припуску на сторону при врезном шлифовании;</w:t>
      </w:r>
    </w:p>
    <w:p w:rsidR="007E4BC5" w:rsidRPr="00952C3A" w:rsidRDefault="007E4BC5" w:rsidP="00952C3A">
      <w:pPr>
        <w:numPr>
          <w:ilvl w:val="0"/>
          <w:numId w:val="8"/>
        </w:numPr>
        <w:spacing w:after="0" w:line="360" w:lineRule="auto"/>
        <w:ind w:left="0"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продольная подача </w:t>
      </w:r>
      <w:r w:rsidRPr="00952C3A">
        <w:rPr>
          <w:rFonts w:ascii="Times New Roman" w:eastAsia="Times New Roman" w:hAnsi="Times New Roman"/>
          <w:i/>
          <w:sz w:val="28"/>
          <w:szCs w:val="28"/>
          <w:lang w:eastAsia="ru-RU"/>
        </w:rPr>
        <w:t>S</w:t>
      </w:r>
      <w:r w:rsidRPr="00952C3A">
        <w:rPr>
          <w:rFonts w:ascii="Times New Roman" w:eastAsia="Times New Roman" w:hAnsi="Times New Roman"/>
          <w:sz w:val="28"/>
          <w:szCs w:val="28"/>
          <w:lang w:eastAsia="ru-RU"/>
        </w:rPr>
        <w:t xml:space="preserve"> – перемещение шлифовального круга вдоль своей оси в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 xml:space="preserve"> на оборот заготовки при круглом шлифовании или в мм на каждый ход стола при плоском шлифовании периферией круга;</w:t>
      </w:r>
    </w:p>
    <w:p w:rsidR="007E4BC5" w:rsidRPr="00952C3A" w:rsidRDefault="007E4BC5" w:rsidP="00952C3A">
      <w:pPr>
        <w:numPr>
          <w:ilvl w:val="0"/>
          <w:numId w:val="8"/>
        </w:numPr>
        <w:spacing w:after="0" w:line="360" w:lineRule="auto"/>
        <w:ind w:left="0"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радиальная подача </w:t>
      </w:r>
      <w:proofErr w:type="spellStart"/>
      <w:r w:rsidRPr="00952C3A">
        <w:rPr>
          <w:rFonts w:ascii="Times New Roman" w:eastAsia="Times New Roman" w:hAnsi="Times New Roman"/>
          <w:i/>
          <w:sz w:val="28"/>
          <w:szCs w:val="28"/>
          <w:lang w:eastAsia="ru-RU"/>
        </w:rPr>
        <w:t>S</w:t>
      </w:r>
      <w:r w:rsidRPr="00952C3A">
        <w:rPr>
          <w:rFonts w:ascii="Times New Roman" w:eastAsia="Times New Roman" w:hAnsi="Times New Roman"/>
          <w:i/>
          <w:sz w:val="28"/>
          <w:szCs w:val="28"/>
          <w:vertAlign w:val="subscript"/>
          <w:lang w:eastAsia="ru-RU"/>
        </w:rPr>
        <w:t>p</w:t>
      </w:r>
      <w:proofErr w:type="spellEnd"/>
      <w:r w:rsidRPr="00952C3A">
        <w:rPr>
          <w:rFonts w:ascii="Times New Roman" w:eastAsia="Times New Roman" w:hAnsi="Times New Roman"/>
          <w:sz w:val="28"/>
          <w:szCs w:val="28"/>
          <w:lang w:eastAsia="ru-RU"/>
        </w:rPr>
        <w:t xml:space="preserve"> – перемещение шлифовального круга в р</w:t>
      </w:r>
      <w:r w:rsidRPr="00952C3A">
        <w:rPr>
          <w:rFonts w:ascii="Times New Roman" w:eastAsia="Times New Roman" w:hAnsi="Times New Roman"/>
          <w:sz w:val="28"/>
          <w:szCs w:val="28"/>
          <w:lang w:eastAsia="ru-RU"/>
        </w:rPr>
        <w:t>а</w:t>
      </w:r>
      <w:r w:rsidRPr="00952C3A">
        <w:rPr>
          <w:rFonts w:ascii="Times New Roman" w:eastAsia="Times New Roman" w:hAnsi="Times New Roman"/>
          <w:sz w:val="28"/>
          <w:szCs w:val="28"/>
          <w:lang w:eastAsia="ru-RU"/>
        </w:rPr>
        <w:t xml:space="preserve">диальном направлении в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 xml:space="preserve"> на один оборот детали при врезном шлифов</w:t>
      </w:r>
      <w:r w:rsidRPr="00952C3A">
        <w:rPr>
          <w:rFonts w:ascii="Times New Roman" w:eastAsia="Times New Roman" w:hAnsi="Times New Roman"/>
          <w:sz w:val="28"/>
          <w:szCs w:val="28"/>
          <w:lang w:eastAsia="ru-RU"/>
        </w:rPr>
        <w:t>а</w:t>
      </w:r>
      <w:r w:rsidRPr="00952C3A">
        <w:rPr>
          <w:rFonts w:ascii="Times New Roman" w:eastAsia="Times New Roman" w:hAnsi="Times New Roman"/>
          <w:sz w:val="28"/>
          <w:szCs w:val="28"/>
          <w:lang w:eastAsia="ru-RU"/>
        </w:rPr>
        <w:t>нии.</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Эффективная мощность (мощность необходимая для резания) рассч</w:t>
      </w:r>
      <w:r w:rsidRPr="00952C3A">
        <w:rPr>
          <w:rFonts w:ascii="Times New Roman" w:eastAsia="Times New Roman" w:hAnsi="Times New Roman"/>
          <w:sz w:val="28"/>
          <w:szCs w:val="28"/>
          <w:lang w:eastAsia="ru-RU"/>
        </w:rPr>
        <w:t>и</w:t>
      </w:r>
      <w:r w:rsidRPr="00952C3A">
        <w:rPr>
          <w:rFonts w:ascii="Times New Roman" w:eastAsia="Times New Roman" w:hAnsi="Times New Roman"/>
          <w:sz w:val="28"/>
          <w:szCs w:val="28"/>
          <w:lang w:eastAsia="ru-RU"/>
        </w:rPr>
        <w:t>тывается по эмпирической формуле [2], или определяется по таблицам но</w:t>
      </w:r>
      <w:r w:rsidRPr="00952C3A">
        <w:rPr>
          <w:rFonts w:ascii="Times New Roman" w:eastAsia="Times New Roman" w:hAnsi="Times New Roman"/>
          <w:sz w:val="28"/>
          <w:szCs w:val="28"/>
          <w:lang w:eastAsia="ru-RU"/>
        </w:rPr>
        <w:t>р</w:t>
      </w:r>
      <w:r w:rsidRPr="00952C3A">
        <w:rPr>
          <w:rFonts w:ascii="Times New Roman" w:eastAsia="Times New Roman" w:hAnsi="Times New Roman"/>
          <w:sz w:val="28"/>
          <w:szCs w:val="28"/>
          <w:lang w:eastAsia="ru-RU"/>
        </w:rPr>
        <w:t>мативов.</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Основное время при круглом шлифовании с продольной подачей</w:t>
      </w:r>
    </w:p>
    <w:p w:rsidR="007E4BC5" w:rsidRPr="00952C3A" w:rsidRDefault="0057262B"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noProof/>
          <w:position w:val="-30"/>
          <w:sz w:val="28"/>
          <w:szCs w:val="28"/>
          <w:lang w:eastAsia="ru-RU"/>
        </w:rPr>
        <w:drawing>
          <wp:inline distT="0" distB="0" distL="0" distR="0">
            <wp:extent cx="1238250" cy="447675"/>
            <wp:effectExtent l="0" t="0" r="0"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0" cy="447675"/>
                    </a:xfrm>
                    <a:prstGeom prst="rect">
                      <a:avLst/>
                    </a:prstGeom>
                    <a:noFill/>
                    <a:ln>
                      <a:noFill/>
                    </a:ln>
                  </pic:spPr>
                </pic:pic>
              </a:graphicData>
            </a:graphic>
          </wp:inline>
        </w:drawing>
      </w:r>
      <w:r w:rsidR="007E4BC5" w:rsidRPr="00952C3A">
        <w:rPr>
          <w:rFonts w:ascii="Times New Roman" w:eastAsia="Times New Roman" w:hAnsi="Times New Roman"/>
          <w:sz w:val="28"/>
          <w:szCs w:val="28"/>
          <w:lang w:eastAsia="ru-RU"/>
        </w:rPr>
        <w:t>, 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r w:rsidRPr="00952C3A">
        <w:rPr>
          <w:rFonts w:ascii="Times New Roman" w:eastAsia="Times New Roman" w:hAnsi="Times New Roman"/>
          <w:i/>
          <w:sz w:val="28"/>
          <w:szCs w:val="28"/>
          <w:lang w:eastAsia="ru-RU"/>
        </w:rPr>
        <w:t>h</w:t>
      </w:r>
      <w:r w:rsidRPr="00952C3A">
        <w:rPr>
          <w:rFonts w:ascii="Times New Roman" w:eastAsia="Times New Roman" w:hAnsi="Times New Roman"/>
          <w:sz w:val="28"/>
          <w:szCs w:val="28"/>
          <w:lang w:eastAsia="ru-RU"/>
        </w:rPr>
        <w:t xml:space="preserve"> – припуск на сторону,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952C3A">
        <w:rPr>
          <w:rFonts w:ascii="Times New Roman" w:eastAsia="Times New Roman" w:hAnsi="Times New Roman"/>
          <w:i/>
          <w:sz w:val="28"/>
          <w:szCs w:val="28"/>
          <w:lang w:eastAsia="ru-RU"/>
        </w:rPr>
        <w:t>V</w:t>
      </w:r>
      <w:r w:rsidRPr="00952C3A">
        <w:rPr>
          <w:rFonts w:ascii="Times New Roman" w:eastAsia="Times New Roman" w:hAnsi="Times New Roman"/>
          <w:i/>
          <w:sz w:val="28"/>
          <w:szCs w:val="28"/>
          <w:vertAlign w:val="subscript"/>
          <w:lang w:eastAsia="ru-RU"/>
        </w:rPr>
        <w:t>c</w:t>
      </w:r>
      <w:proofErr w:type="spellEnd"/>
      <w:r w:rsidRPr="00952C3A">
        <w:rPr>
          <w:rFonts w:ascii="Times New Roman" w:eastAsia="Times New Roman" w:hAnsi="Times New Roman"/>
          <w:i/>
          <w:sz w:val="28"/>
          <w:szCs w:val="28"/>
          <w:lang w:eastAsia="ru-RU"/>
        </w:rPr>
        <w:t xml:space="preserve"> </w:t>
      </w:r>
      <w:r w:rsidRPr="00952C3A">
        <w:rPr>
          <w:rFonts w:ascii="Times New Roman" w:eastAsia="Times New Roman" w:hAnsi="Times New Roman"/>
          <w:sz w:val="28"/>
          <w:szCs w:val="28"/>
          <w:lang w:eastAsia="ru-RU"/>
        </w:rPr>
        <w:t>– скорость продольного хода стола</w:t>
      </w:r>
      <w:proofErr w:type="gramStart"/>
      <w:r w:rsidRPr="00952C3A">
        <w:rPr>
          <w:rFonts w:ascii="Times New Roman" w:eastAsia="Times New Roman" w:hAnsi="Times New Roman"/>
          <w:sz w:val="28"/>
          <w:szCs w:val="28"/>
          <w:lang w:eastAsia="ru-RU"/>
        </w:rPr>
        <w:t xml:space="preserve"> ,</w:t>
      </w:r>
      <w:proofErr w:type="gramEnd"/>
      <w:r w:rsidRPr="00952C3A">
        <w:rPr>
          <w:rFonts w:ascii="Times New Roman" w:eastAsia="Times New Roman" w:hAnsi="Times New Roman"/>
          <w:sz w:val="28"/>
          <w:szCs w:val="28"/>
          <w:lang w:eastAsia="ru-RU"/>
        </w:rPr>
        <w:t xml:space="preserve"> м/мин;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t</w:t>
      </w:r>
      <w:r w:rsidRPr="00952C3A">
        <w:rPr>
          <w:rFonts w:ascii="Times New Roman" w:eastAsia="Times New Roman" w:hAnsi="Times New Roman"/>
          <w:sz w:val="28"/>
          <w:szCs w:val="28"/>
          <w:lang w:eastAsia="ru-RU"/>
        </w:rPr>
        <w:t xml:space="preserve"> – глубина шлифования,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K</w:t>
      </w:r>
      <w:r w:rsidRPr="00952C3A">
        <w:rPr>
          <w:rFonts w:ascii="Times New Roman" w:eastAsia="Times New Roman" w:hAnsi="Times New Roman"/>
          <w:sz w:val="28"/>
          <w:szCs w:val="28"/>
          <w:lang w:eastAsia="ru-RU"/>
        </w:rPr>
        <w:t xml:space="preserve"> – коэффициент выхаживания;</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K</w:t>
      </w:r>
      <w:r w:rsidRPr="00952C3A">
        <w:rPr>
          <w:rFonts w:ascii="Times New Roman" w:eastAsia="Times New Roman" w:hAnsi="Times New Roman"/>
          <w:sz w:val="28"/>
          <w:szCs w:val="28"/>
          <w:lang w:eastAsia="ru-RU"/>
        </w:rPr>
        <w:t>=1,4 – при чистовом шлифовании;</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K</w:t>
      </w:r>
      <w:r w:rsidRPr="00952C3A">
        <w:rPr>
          <w:rFonts w:ascii="Times New Roman" w:eastAsia="Times New Roman" w:hAnsi="Times New Roman"/>
          <w:sz w:val="28"/>
          <w:szCs w:val="28"/>
          <w:lang w:eastAsia="ru-RU"/>
        </w:rPr>
        <w:t>=1,1 – при предварительном шлифовании;</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lastRenderedPageBreak/>
        <w:t xml:space="preserve">L </w:t>
      </w:r>
      <w:r w:rsidRPr="00952C3A">
        <w:rPr>
          <w:rFonts w:ascii="Times New Roman" w:eastAsia="Times New Roman" w:hAnsi="Times New Roman"/>
          <w:sz w:val="28"/>
          <w:szCs w:val="28"/>
          <w:lang w:eastAsia="ru-RU"/>
        </w:rPr>
        <w:t xml:space="preserve">– величина хода стола, </w:t>
      </w:r>
      <w:proofErr w:type="gramStart"/>
      <w:r w:rsidRPr="00952C3A">
        <w:rPr>
          <w:rFonts w:ascii="Times New Roman" w:eastAsia="Times New Roman" w:hAnsi="Times New Roman"/>
          <w:sz w:val="28"/>
          <w:szCs w:val="28"/>
          <w:lang w:eastAsia="ru-RU"/>
        </w:rPr>
        <w:t>мм</w:t>
      </w:r>
      <w:proofErr w:type="gramEnd"/>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l</w:t>
      </w:r>
      <w:proofErr w:type="spellEnd"/>
      <w:r w:rsidRPr="00952C3A">
        <w:rPr>
          <w:rFonts w:ascii="Times New Roman" w:eastAsia="Times New Roman" w:hAnsi="Times New Roman"/>
          <w:sz w:val="28"/>
          <w:szCs w:val="28"/>
          <w:lang w:eastAsia="ru-RU"/>
        </w:rPr>
        <w:t>–(1–</w:t>
      </w:r>
      <w:r w:rsidRPr="00952C3A">
        <w:rPr>
          <w:rFonts w:ascii="Times New Roman" w:eastAsia="Times New Roman" w:hAnsi="Times New Roman"/>
          <w:i/>
          <w:sz w:val="28"/>
          <w:szCs w:val="28"/>
          <w:lang w:eastAsia="ru-RU"/>
        </w:rPr>
        <w:t>K</w:t>
      </w:r>
      <w:r w:rsidRPr="00952C3A">
        <w:rPr>
          <w:rFonts w:ascii="Times New Roman" w:eastAsia="Times New Roman" w:hAnsi="Times New Roman"/>
          <w:sz w:val="28"/>
          <w:szCs w:val="28"/>
          <w:lang w:eastAsia="ru-RU"/>
        </w:rPr>
        <w:t>·</w:t>
      </w:r>
      <w:proofErr w:type="spellStart"/>
      <w:r w:rsidRPr="00952C3A">
        <w:rPr>
          <w:rFonts w:ascii="Times New Roman" w:eastAsia="Times New Roman" w:hAnsi="Times New Roman"/>
          <w:i/>
          <w:sz w:val="28"/>
          <w:szCs w:val="28"/>
          <w:lang w:eastAsia="ru-RU"/>
        </w:rPr>
        <w:t>m</w:t>
      </w:r>
      <w:proofErr w:type="spellEnd"/>
      <w:r w:rsidRPr="00952C3A">
        <w:rPr>
          <w:rFonts w:ascii="Times New Roman" w:eastAsia="Times New Roman" w:hAnsi="Times New Roman"/>
          <w:sz w:val="28"/>
          <w:szCs w:val="28"/>
          <w:lang w:eastAsia="ru-RU"/>
        </w:rPr>
        <w:t>)·</w:t>
      </w:r>
      <w:proofErr w:type="spellStart"/>
      <w:r w:rsidRPr="00952C3A">
        <w:rPr>
          <w:rFonts w:ascii="Times New Roman" w:eastAsia="Times New Roman" w:hAnsi="Times New Roman"/>
          <w:i/>
          <w:sz w:val="28"/>
          <w:szCs w:val="28"/>
          <w:lang w:eastAsia="ru-RU"/>
        </w:rPr>
        <w:t>B</w:t>
      </w:r>
      <w:r w:rsidRPr="00952C3A">
        <w:rPr>
          <w:rFonts w:ascii="Times New Roman" w:eastAsia="Times New Roman" w:hAnsi="Times New Roman"/>
          <w:i/>
          <w:sz w:val="28"/>
          <w:szCs w:val="28"/>
          <w:vertAlign w:val="subscript"/>
          <w:lang w:eastAsia="ru-RU"/>
        </w:rPr>
        <w:t>к</w:t>
      </w:r>
      <w:proofErr w:type="spellEnd"/>
      <w:proofErr w:type="gramStart"/>
      <w:r w:rsidRPr="00952C3A">
        <w:rPr>
          <w:rFonts w:ascii="Times New Roman" w:eastAsia="Times New Roman" w:hAnsi="Times New Roman"/>
          <w:sz w:val="28"/>
          <w:szCs w:val="28"/>
          <w:lang w:eastAsia="ru-RU"/>
        </w:rPr>
        <w:t xml:space="preserve"> ,</w:t>
      </w:r>
      <w:proofErr w:type="gramEnd"/>
      <w:r w:rsidRPr="00952C3A">
        <w:rPr>
          <w:rFonts w:ascii="Times New Roman" w:eastAsia="Times New Roman" w:hAnsi="Times New Roman"/>
          <w:sz w:val="28"/>
          <w:szCs w:val="28"/>
          <w:lang w:eastAsia="ru-RU"/>
        </w:rPr>
        <w:t xml:space="preserve"> мм </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 xml:space="preserve"> – длина шлифуемой поверхности;</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K</w:t>
      </w:r>
      <w:r w:rsidRPr="00952C3A">
        <w:rPr>
          <w:rFonts w:ascii="Times New Roman" w:eastAsia="Times New Roman" w:hAnsi="Times New Roman"/>
          <w:sz w:val="28"/>
          <w:szCs w:val="28"/>
          <w:lang w:eastAsia="ru-RU"/>
        </w:rPr>
        <w:t xml:space="preserve"> – число сторон перебега круга (</w:t>
      </w:r>
      <w:r w:rsidRPr="00952C3A">
        <w:rPr>
          <w:rFonts w:ascii="Times New Roman" w:eastAsia="Times New Roman" w:hAnsi="Times New Roman"/>
          <w:i/>
          <w:sz w:val="28"/>
          <w:szCs w:val="28"/>
          <w:lang w:eastAsia="ru-RU"/>
        </w:rPr>
        <w:t>K</w:t>
      </w:r>
      <w:r w:rsidRPr="00952C3A">
        <w:rPr>
          <w:rFonts w:ascii="Times New Roman" w:eastAsia="Times New Roman" w:hAnsi="Times New Roman"/>
          <w:sz w:val="28"/>
          <w:szCs w:val="28"/>
          <w:lang w:eastAsia="ru-RU"/>
        </w:rPr>
        <w:t>=2 – при сбеге круга в обе стор</w:t>
      </w:r>
      <w:r w:rsidRPr="00952C3A">
        <w:rPr>
          <w:rFonts w:ascii="Times New Roman" w:eastAsia="Times New Roman" w:hAnsi="Times New Roman"/>
          <w:sz w:val="28"/>
          <w:szCs w:val="28"/>
          <w:lang w:eastAsia="ru-RU"/>
        </w:rPr>
        <w:t>о</w:t>
      </w:r>
      <w:r w:rsidRPr="00952C3A">
        <w:rPr>
          <w:rFonts w:ascii="Times New Roman" w:eastAsia="Times New Roman" w:hAnsi="Times New Roman"/>
          <w:sz w:val="28"/>
          <w:szCs w:val="28"/>
          <w:lang w:eastAsia="ru-RU"/>
        </w:rPr>
        <w:t xml:space="preserve">ны, </w:t>
      </w:r>
      <w:r w:rsidRPr="00952C3A">
        <w:rPr>
          <w:rFonts w:ascii="Times New Roman" w:eastAsia="Times New Roman" w:hAnsi="Times New Roman"/>
          <w:i/>
          <w:sz w:val="28"/>
          <w:szCs w:val="28"/>
          <w:lang w:eastAsia="ru-RU"/>
        </w:rPr>
        <w:t>K</w:t>
      </w:r>
      <w:r w:rsidRPr="00952C3A">
        <w:rPr>
          <w:rFonts w:ascii="Times New Roman" w:eastAsia="Times New Roman" w:hAnsi="Times New Roman"/>
          <w:sz w:val="28"/>
          <w:szCs w:val="28"/>
          <w:lang w:eastAsia="ru-RU"/>
        </w:rPr>
        <w:t xml:space="preserve">=1 – при сбеге круга в одну сторону, </w:t>
      </w:r>
      <w:r w:rsidRPr="00952C3A">
        <w:rPr>
          <w:rFonts w:ascii="Times New Roman" w:eastAsia="Times New Roman" w:hAnsi="Times New Roman"/>
          <w:i/>
          <w:sz w:val="28"/>
          <w:szCs w:val="28"/>
          <w:lang w:eastAsia="ru-RU"/>
        </w:rPr>
        <w:t>K</w:t>
      </w:r>
      <w:r w:rsidRPr="00952C3A">
        <w:rPr>
          <w:rFonts w:ascii="Times New Roman" w:eastAsia="Times New Roman" w:hAnsi="Times New Roman"/>
          <w:sz w:val="28"/>
          <w:szCs w:val="28"/>
          <w:lang w:eastAsia="ru-RU"/>
        </w:rPr>
        <w:t>=0 – без сбега);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m</w:t>
      </w:r>
      <w:r w:rsidRPr="00952C3A">
        <w:rPr>
          <w:rFonts w:ascii="Times New Roman" w:eastAsia="Times New Roman" w:hAnsi="Times New Roman"/>
          <w:sz w:val="28"/>
          <w:szCs w:val="28"/>
          <w:lang w:eastAsia="ru-RU"/>
        </w:rPr>
        <w:t xml:space="preserve"> – перебег в долях ширины круга;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spellStart"/>
      <w:proofErr w:type="gramStart"/>
      <w:r w:rsidRPr="00952C3A">
        <w:rPr>
          <w:rFonts w:ascii="Times New Roman" w:eastAsia="Times New Roman" w:hAnsi="Times New Roman"/>
          <w:i/>
          <w:sz w:val="28"/>
          <w:szCs w:val="28"/>
          <w:lang w:eastAsia="ru-RU"/>
        </w:rPr>
        <w:t>B</w:t>
      </w:r>
      <w:proofErr w:type="gramEnd"/>
      <w:r w:rsidRPr="00952C3A">
        <w:rPr>
          <w:rFonts w:ascii="Times New Roman" w:eastAsia="Times New Roman" w:hAnsi="Times New Roman"/>
          <w:i/>
          <w:sz w:val="28"/>
          <w:szCs w:val="28"/>
          <w:vertAlign w:val="subscript"/>
          <w:lang w:eastAsia="ru-RU"/>
        </w:rPr>
        <w:t>к</w:t>
      </w:r>
      <w:proofErr w:type="spellEnd"/>
      <w:r w:rsidRPr="00952C3A">
        <w:rPr>
          <w:rFonts w:ascii="Times New Roman" w:eastAsia="Times New Roman" w:hAnsi="Times New Roman"/>
          <w:sz w:val="28"/>
          <w:szCs w:val="28"/>
          <w:lang w:eastAsia="ru-RU"/>
        </w:rPr>
        <w:t xml:space="preserve"> – ширина шлифовального круга, мм.</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При круглом наружном шлифовании методом врезания</w:t>
      </w:r>
    </w:p>
    <w:p w:rsidR="007E4BC5" w:rsidRPr="00952C3A" w:rsidRDefault="0057262B"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noProof/>
          <w:position w:val="-32"/>
          <w:sz w:val="28"/>
          <w:szCs w:val="28"/>
          <w:lang w:eastAsia="ru-RU"/>
        </w:rPr>
        <w:drawing>
          <wp:inline distT="0" distB="0" distL="0" distR="0">
            <wp:extent cx="962025" cy="4572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457200"/>
                    </a:xfrm>
                    <a:prstGeom prst="rect">
                      <a:avLst/>
                    </a:prstGeom>
                    <a:noFill/>
                    <a:ln>
                      <a:noFill/>
                    </a:ln>
                  </pic:spPr>
                </pic:pic>
              </a:graphicData>
            </a:graphic>
          </wp:inline>
        </w:drawing>
      </w:r>
      <w:r w:rsidR="007E4BC5" w:rsidRPr="00952C3A">
        <w:rPr>
          <w:rFonts w:ascii="Times New Roman" w:eastAsia="Times New Roman" w:hAnsi="Times New Roman"/>
          <w:sz w:val="28"/>
          <w:szCs w:val="28"/>
          <w:lang w:eastAsia="ru-RU"/>
        </w:rPr>
        <w:t>, 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proofErr w:type="spellStart"/>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iCs/>
          <w:sz w:val="28"/>
          <w:szCs w:val="28"/>
          <w:vertAlign w:val="subscript"/>
          <w:lang w:eastAsia="ru-RU"/>
        </w:rPr>
        <w:t>з</w:t>
      </w:r>
      <w:proofErr w:type="spellEnd"/>
      <w:r w:rsidRPr="00952C3A">
        <w:rPr>
          <w:rFonts w:ascii="Times New Roman" w:eastAsia="Times New Roman" w:hAnsi="Times New Roman"/>
          <w:sz w:val="28"/>
          <w:szCs w:val="28"/>
          <w:lang w:eastAsia="ru-RU"/>
        </w:rPr>
        <w:t xml:space="preserve"> – частота вращения заготовки, об/мин;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952C3A">
        <w:rPr>
          <w:rFonts w:ascii="Times New Roman" w:eastAsia="Times New Roman" w:hAnsi="Times New Roman"/>
          <w:i/>
          <w:sz w:val="28"/>
          <w:szCs w:val="28"/>
          <w:lang w:eastAsia="ru-RU"/>
        </w:rPr>
        <w:t>S</w:t>
      </w:r>
      <w:r w:rsidRPr="00952C3A">
        <w:rPr>
          <w:rFonts w:ascii="Times New Roman" w:eastAsia="Times New Roman" w:hAnsi="Times New Roman"/>
          <w:i/>
          <w:sz w:val="28"/>
          <w:szCs w:val="28"/>
          <w:vertAlign w:val="subscript"/>
          <w:lang w:eastAsia="ru-RU"/>
        </w:rPr>
        <w:t>p</w:t>
      </w:r>
      <w:proofErr w:type="spellEnd"/>
      <w:r w:rsidRPr="00952C3A">
        <w:rPr>
          <w:rFonts w:ascii="Times New Roman" w:eastAsia="Times New Roman" w:hAnsi="Times New Roman"/>
          <w:sz w:val="28"/>
          <w:szCs w:val="28"/>
          <w:lang w:eastAsia="ru-RU"/>
        </w:rPr>
        <w:t xml:space="preserve"> – радиальная подача, мм/</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При круглом шлифовании </w:t>
      </w:r>
    </w:p>
    <w:p w:rsidR="007E4BC5" w:rsidRPr="00952C3A" w:rsidRDefault="0057262B"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noProof/>
          <w:position w:val="-30"/>
          <w:sz w:val="28"/>
          <w:szCs w:val="28"/>
          <w:lang w:eastAsia="ru-RU"/>
        </w:rPr>
        <w:drawing>
          <wp:inline distT="0" distB="0" distL="0" distR="0">
            <wp:extent cx="1038225" cy="447675"/>
            <wp:effectExtent l="0" t="0" r="0"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447675"/>
                    </a:xfrm>
                    <a:prstGeom prst="rect">
                      <a:avLst/>
                    </a:prstGeom>
                    <a:noFill/>
                    <a:ln>
                      <a:noFill/>
                    </a:ln>
                  </pic:spPr>
                </pic:pic>
              </a:graphicData>
            </a:graphic>
          </wp:inline>
        </w:drawing>
      </w:r>
      <w:r w:rsidR="007E4BC5" w:rsidRPr="00952C3A">
        <w:rPr>
          <w:rFonts w:ascii="Times New Roman" w:eastAsia="Times New Roman" w:hAnsi="Times New Roman"/>
          <w:sz w:val="28"/>
          <w:szCs w:val="28"/>
          <w:lang w:eastAsia="ru-RU"/>
        </w:rPr>
        <w:t xml:space="preserve">, мин </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r w:rsidRPr="00952C3A">
        <w:rPr>
          <w:rFonts w:ascii="Times New Roman" w:eastAsia="Times New Roman" w:hAnsi="Times New Roman"/>
          <w:i/>
          <w:sz w:val="28"/>
          <w:szCs w:val="28"/>
          <w:lang w:eastAsia="ru-RU"/>
        </w:rPr>
        <w:t>S</w:t>
      </w:r>
      <w:r w:rsidRPr="00952C3A">
        <w:rPr>
          <w:rFonts w:ascii="Times New Roman" w:eastAsia="Times New Roman" w:hAnsi="Times New Roman"/>
          <w:sz w:val="28"/>
          <w:szCs w:val="28"/>
          <w:lang w:eastAsia="ru-RU"/>
        </w:rPr>
        <w:t xml:space="preserve"> – продольная подача, мм/</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При круглом внутреннем шлифовании перебег круга в обе стороны равен 0,5</w:t>
      </w:r>
      <w:proofErr w:type="gramStart"/>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В</w:t>
      </w:r>
      <w:proofErr w:type="gramEnd"/>
      <w:r w:rsidRPr="00952C3A">
        <w:rPr>
          <w:rFonts w:ascii="Times New Roman" w:eastAsia="Times New Roman" w:hAnsi="Times New Roman"/>
          <w:sz w:val="28"/>
          <w:szCs w:val="28"/>
          <w:lang w:eastAsia="ru-RU"/>
        </w:rPr>
        <w:t>, тогда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–(1–2·0,5)·</w:t>
      </w:r>
      <w:r w:rsidRPr="00952C3A">
        <w:rPr>
          <w:rFonts w:ascii="Times New Roman" w:eastAsia="Times New Roman" w:hAnsi="Times New Roman"/>
          <w:i/>
          <w:sz w:val="28"/>
          <w:szCs w:val="28"/>
          <w:lang w:eastAsia="ru-RU"/>
        </w:rPr>
        <w:t>B</w:t>
      </w:r>
      <w:r w:rsidRPr="00952C3A">
        <w:rPr>
          <w:rFonts w:ascii="Times New Roman" w:eastAsia="Times New Roman" w:hAnsi="Times New Roman"/>
          <w:sz w:val="28"/>
          <w:szCs w:val="28"/>
          <w:lang w:eastAsia="ru-RU"/>
        </w:rPr>
        <w:t xml:space="preserve">, т.е. </w:t>
      </w:r>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=l.</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Плоское шлифование</w:t>
      </w:r>
    </w:p>
    <w:p w:rsidR="007E4BC5" w:rsidRPr="00952C3A" w:rsidRDefault="0057262B"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noProof/>
          <w:position w:val="-30"/>
          <w:sz w:val="28"/>
          <w:szCs w:val="28"/>
          <w:lang w:eastAsia="ru-RU"/>
        </w:rPr>
        <w:drawing>
          <wp:inline distT="0" distB="0" distL="0" distR="0">
            <wp:extent cx="1600200" cy="44767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0200" cy="447675"/>
                    </a:xfrm>
                    <a:prstGeom prst="rect">
                      <a:avLst/>
                    </a:prstGeom>
                    <a:noFill/>
                    <a:ln>
                      <a:noFill/>
                    </a:ln>
                  </pic:spPr>
                </pic:pic>
              </a:graphicData>
            </a:graphic>
          </wp:inline>
        </w:drawing>
      </w:r>
      <w:r w:rsidR="007E4BC5" w:rsidRPr="00952C3A">
        <w:rPr>
          <w:rFonts w:ascii="Times New Roman" w:eastAsia="Times New Roman" w:hAnsi="Times New Roman"/>
          <w:sz w:val="28"/>
          <w:szCs w:val="28"/>
          <w:lang w:eastAsia="ru-RU"/>
        </w:rPr>
        <w:t>, 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r w:rsidRPr="00952C3A">
        <w:rPr>
          <w:rFonts w:ascii="Times New Roman" w:eastAsia="Times New Roman" w:hAnsi="Times New Roman"/>
          <w:i/>
          <w:sz w:val="28"/>
          <w:szCs w:val="28"/>
          <w:lang w:eastAsia="ru-RU"/>
        </w:rPr>
        <w:t>Н</w:t>
      </w:r>
      <w:r w:rsidRPr="00952C3A">
        <w:rPr>
          <w:rFonts w:ascii="Times New Roman" w:eastAsia="Times New Roman" w:hAnsi="Times New Roman"/>
          <w:sz w:val="28"/>
          <w:szCs w:val="28"/>
          <w:lang w:eastAsia="ru-RU"/>
        </w:rPr>
        <w:t xml:space="preserve"> – перемещение шлифовального круга в направлении попере</w:t>
      </w:r>
      <w:r w:rsidRPr="00952C3A">
        <w:rPr>
          <w:rFonts w:ascii="Times New Roman" w:eastAsia="Times New Roman" w:hAnsi="Times New Roman"/>
          <w:sz w:val="28"/>
          <w:szCs w:val="28"/>
          <w:lang w:eastAsia="ru-RU"/>
        </w:rPr>
        <w:t>ч</w:t>
      </w:r>
      <w:r w:rsidRPr="00952C3A">
        <w:rPr>
          <w:rFonts w:ascii="Times New Roman" w:eastAsia="Times New Roman" w:hAnsi="Times New Roman"/>
          <w:sz w:val="28"/>
          <w:szCs w:val="28"/>
          <w:lang w:eastAsia="ru-RU"/>
        </w:rPr>
        <w:t>ной подачи, мм;</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 xml:space="preserve"> – величина хода стола,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h</w:t>
      </w:r>
      <w:r w:rsidRPr="00952C3A">
        <w:rPr>
          <w:rFonts w:ascii="Times New Roman" w:eastAsia="Times New Roman" w:hAnsi="Times New Roman"/>
          <w:sz w:val="28"/>
          <w:szCs w:val="28"/>
          <w:lang w:eastAsia="ru-RU"/>
        </w:rPr>
        <w:t xml:space="preserve"> – припуск на сторону;</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952C3A">
        <w:rPr>
          <w:rFonts w:ascii="Times New Roman" w:eastAsia="Times New Roman" w:hAnsi="Times New Roman"/>
          <w:i/>
          <w:sz w:val="28"/>
          <w:szCs w:val="28"/>
          <w:lang w:eastAsia="ru-RU"/>
        </w:rPr>
        <w:t>V</w:t>
      </w:r>
      <w:r w:rsidRPr="00952C3A">
        <w:rPr>
          <w:rFonts w:ascii="Times New Roman" w:eastAsia="Times New Roman" w:hAnsi="Times New Roman"/>
          <w:i/>
          <w:sz w:val="28"/>
          <w:szCs w:val="28"/>
          <w:vertAlign w:val="subscript"/>
          <w:lang w:eastAsia="ru-RU"/>
        </w:rPr>
        <w:t>c</w:t>
      </w:r>
      <w:proofErr w:type="spellEnd"/>
      <w:r w:rsidRPr="00952C3A">
        <w:rPr>
          <w:rFonts w:ascii="Times New Roman" w:eastAsia="Times New Roman" w:hAnsi="Times New Roman"/>
          <w:sz w:val="28"/>
          <w:szCs w:val="28"/>
          <w:lang w:eastAsia="ru-RU"/>
        </w:rPr>
        <w:t xml:space="preserve"> – скорость движения стола, </w:t>
      </w:r>
      <w:proofErr w:type="gramStart"/>
      <w:r w:rsidRPr="00952C3A">
        <w:rPr>
          <w:rFonts w:ascii="Times New Roman" w:eastAsia="Times New Roman" w:hAnsi="Times New Roman"/>
          <w:sz w:val="28"/>
          <w:szCs w:val="28"/>
          <w:lang w:eastAsia="ru-RU"/>
        </w:rPr>
        <w:t>м</w:t>
      </w:r>
      <w:proofErr w:type="gramEnd"/>
      <w:r w:rsidRPr="00952C3A">
        <w:rPr>
          <w:rFonts w:ascii="Times New Roman" w:eastAsia="Times New Roman" w:hAnsi="Times New Roman"/>
          <w:sz w:val="28"/>
          <w:szCs w:val="28"/>
          <w:lang w:eastAsia="ru-RU"/>
        </w:rPr>
        <w:t>/мин;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g</w:t>
      </w:r>
      <w:r w:rsidRPr="00952C3A">
        <w:rPr>
          <w:rFonts w:ascii="Times New Roman" w:eastAsia="Times New Roman" w:hAnsi="Times New Roman"/>
          <w:sz w:val="28"/>
          <w:szCs w:val="28"/>
          <w:lang w:eastAsia="ru-RU"/>
        </w:rPr>
        <w:t xml:space="preserve"> – число одновременно шлифуемых заготовок.</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Н</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з</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w:t>
      </w:r>
      <w:smartTag w:uri="urn:schemas-microsoft-com:office:smarttags" w:element="metricconverter">
        <w:smartTagPr>
          <w:attr w:name="ProductID" w:val="5, мм"/>
        </w:smartTagPr>
        <w:r w:rsidRPr="00952C3A">
          <w:rPr>
            <w:rFonts w:ascii="Times New Roman" w:eastAsia="Times New Roman" w:hAnsi="Times New Roman"/>
            <w:sz w:val="28"/>
            <w:szCs w:val="28"/>
            <w:lang w:eastAsia="ru-RU"/>
          </w:rPr>
          <w:t>5, мм</w:t>
        </w:r>
      </w:smartTag>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proofErr w:type="spellStart"/>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з</w:t>
      </w:r>
      <w:proofErr w:type="spellEnd"/>
      <w:r w:rsidRPr="00952C3A">
        <w:rPr>
          <w:rFonts w:ascii="Times New Roman" w:eastAsia="Times New Roman" w:hAnsi="Times New Roman"/>
          <w:sz w:val="28"/>
          <w:szCs w:val="28"/>
          <w:lang w:eastAsia="ru-RU"/>
        </w:rPr>
        <w:t xml:space="preserve"> – суммарная ширина заготовок, установленных на столе,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proofErr w:type="spellEnd"/>
      <w:r w:rsidRPr="00952C3A">
        <w:rPr>
          <w:rFonts w:ascii="Times New Roman" w:eastAsia="Times New Roman" w:hAnsi="Times New Roman"/>
          <w:sz w:val="28"/>
          <w:szCs w:val="28"/>
          <w:lang w:eastAsia="ru-RU"/>
        </w:rPr>
        <w:t xml:space="preserve"> – величина шлифовального круга,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lastRenderedPageBreak/>
        <w:t>L</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 xml:space="preserve">+(10÷15), мм </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 xml:space="preserve"> – суммарная длина заготовок, установленных на столе,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u w:val="single"/>
          <w:lang w:eastAsia="ru-RU"/>
        </w:rPr>
        <w:t>Пример решения задачи</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На круглошлифовальном станке 3М131 шлифуется шейка вала ди</w:t>
      </w:r>
      <w:r w:rsidRPr="00952C3A">
        <w:rPr>
          <w:rFonts w:ascii="Times New Roman" w:eastAsia="Times New Roman" w:hAnsi="Times New Roman"/>
          <w:sz w:val="28"/>
          <w:szCs w:val="28"/>
          <w:lang w:eastAsia="ru-RU"/>
        </w:rPr>
        <w:t>а</w:t>
      </w:r>
      <w:r w:rsidRPr="00952C3A">
        <w:rPr>
          <w:rFonts w:ascii="Times New Roman" w:eastAsia="Times New Roman" w:hAnsi="Times New Roman"/>
          <w:sz w:val="28"/>
          <w:szCs w:val="28"/>
          <w:lang w:eastAsia="ru-RU"/>
        </w:rPr>
        <w:t xml:space="preserve">метром </w:t>
      </w:r>
      <w:r w:rsidRPr="00952C3A">
        <w:rPr>
          <w:rFonts w:ascii="Times New Roman" w:eastAsia="Times New Roman" w:hAnsi="Times New Roman"/>
          <w:i/>
          <w:sz w:val="28"/>
          <w:szCs w:val="28"/>
          <w:lang w:eastAsia="ru-RU"/>
        </w:rPr>
        <w:t>D</w:t>
      </w:r>
      <w:r w:rsidRPr="00952C3A">
        <w:rPr>
          <w:rFonts w:ascii="Times New Roman" w:eastAsia="Times New Roman" w:hAnsi="Times New Roman"/>
          <w:sz w:val="28"/>
          <w:szCs w:val="28"/>
          <w:lang w:eastAsia="ru-RU"/>
        </w:rPr>
        <w:t xml:space="preserve">=80h6 мм длиной </w:t>
      </w:r>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 xml:space="preserve">=300 мм, длина вала </w:t>
      </w:r>
      <w:r w:rsidRPr="00952C3A">
        <w:rPr>
          <w:rFonts w:ascii="Times New Roman" w:eastAsia="Times New Roman" w:hAnsi="Times New Roman"/>
          <w:i/>
          <w:sz w:val="28"/>
          <w:szCs w:val="28"/>
          <w:lang w:eastAsia="ru-RU"/>
        </w:rPr>
        <w:t>l</w:t>
      </w:r>
      <w:r w:rsidRPr="00952C3A">
        <w:rPr>
          <w:rFonts w:ascii="Times New Roman" w:eastAsia="Times New Roman" w:hAnsi="Times New Roman"/>
          <w:i/>
          <w:sz w:val="28"/>
          <w:szCs w:val="28"/>
          <w:vertAlign w:val="subscript"/>
          <w:lang w:eastAsia="ru-RU"/>
        </w:rPr>
        <w:t>1</w:t>
      </w:r>
      <w:r w:rsidRPr="00952C3A">
        <w:rPr>
          <w:rFonts w:ascii="Times New Roman" w:eastAsia="Times New Roman" w:hAnsi="Times New Roman"/>
          <w:sz w:val="28"/>
          <w:szCs w:val="28"/>
          <w:lang w:eastAsia="ru-RU"/>
        </w:rPr>
        <w:t>=550 мм. Параметр шер</w:t>
      </w:r>
      <w:r w:rsidRPr="00952C3A">
        <w:rPr>
          <w:rFonts w:ascii="Times New Roman" w:eastAsia="Times New Roman" w:hAnsi="Times New Roman"/>
          <w:sz w:val="28"/>
          <w:szCs w:val="28"/>
          <w:lang w:eastAsia="ru-RU"/>
        </w:rPr>
        <w:t>о</w:t>
      </w:r>
      <w:r w:rsidRPr="00952C3A">
        <w:rPr>
          <w:rFonts w:ascii="Times New Roman" w:eastAsia="Times New Roman" w:hAnsi="Times New Roman"/>
          <w:sz w:val="28"/>
          <w:szCs w:val="28"/>
          <w:lang w:eastAsia="ru-RU"/>
        </w:rPr>
        <w:t xml:space="preserve">ховатости обработанной поверхности Ra=0,4 мкм. Припуск на сторону </w:t>
      </w:r>
      <w:smartTag w:uri="urn:schemas-microsoft-com:office:smarttags" w:element="metricconverter">
        <w:smartTagPr>
          <w:attr w:name="ProductID" w:val="0,2 мм"/>
        </w:smartTagPr>
        <w:r w:rsidRPr="00952C3A">
          <w:rPr>
            <w:rFonts w:ascii="Times New Roman" w:eastAsia="Times New Roman" w:hAnsi="Times New Roman"/>
            <w:sz w:val="28"/>
            <w:szCs w:val="28"/>
            <w:lang w:eastAsia="ru-RU"/>
          </w:rPr>
          <w:t>0,2 мм</w:t>
        </w:r>
      </w:smartTag>
      <w:r w:rsidRPr="00952C3A">
        <w:rPr>
          <w:rFonts w:ascii="Times New Roman" w:eastAsia="Times New Roman" w:hAnsi="Times New Roman"/>
          <w:sz w:val="28"/>
          <w:szCs w:val="28"/>
          <w:lang w:eastAsia="ru-RU"/>
        </w:rPr>
        <w:t>. Материал заготовки – сталь 45 закаленная, твердостью HRC45.</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Необходимо: выбрать шлифовальный круг, назначить режим резания; определить основное время.</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Решение</w:t>
      </w:r>
    </w:p>
    <w:p w:rsidR="007E4BC5" w:rsidRPr="00952C3A" w:rsidRDefault="007E4BC5" w:rsidP="00CB6238">
      <w:pPr>
        <w:spacing w:after="0" w:line="360" w:lineRule="auto"/>
        <w:jc w:val="center"/>
        <w:rPr>
          <w:rFonts w:ascii="Times New Roman" w:eastAsia="Times New Roman" w:hAnsi="Times New Roman"/>
          <w:sz w:val="28"/>
          <w:szCs w:val="28"/>
          <w:lang w:eastAsia="ru-RU"/>
        </w:rPr>
      </w:pPr>
      <w:r w:rsidRPr="00952C3A">
        <w:rPr>
          <w:rFonts w:ascii="Times New Roman" w:eastAsia="Times New Roman" w:hAnsi="Times New Roman"/>
          <w:noProof/>
          <w:sz w:val="28"/>
          <w:szCs w:val="28"/>
          <w:lang w:eastAsia="ru-RU"/>
        </w:rPr>
        <w:drawing>
          <wp:inline distT="0" distB="0" distL="0" distR="0">
            <wp:extent cx="3743325" cy="3581400"/>
            <wp:effectExtent l="19050" t="0" r="9525" b="0"/>
            <wp:docPr id="1866" name="Рисунок 1866" descr="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descr="рис4"/>
                    <pic:cNvPicPr>
                      <a:picLocks noChangeAspect="1" noChangeArrowheads="1"/>
                    </pic:cNvPicPr>
                  </pic:nvPicPr>
                  <pic:blipFill>
                    <a:blip r:embed="rId133"/>
                    <a:srcRect/>
                    <a:stretch>
                      <a:fillRect/>
                    </a:stretch>
                  </pic:blipFill>
                  <pic:spPr bwMode="auto">
                    <a:xfrm>
                      <a:off x="0" y="0"/>
                      <a:ext cx="3743325" cy="3581400"/>
                    </a:xfrm>
                    <a:prstGeom prst="rect">
                      <a:avLst/>
                    </a:prstGeom>
                    <a:noFill/>
                    <a:ln w="9525">
                      <a:noFill/>
                      <a:miter lim="800000"/>
                      <a:headEnd/>
                      <a:tailEnd/>
                    </a:ln>
                  </pic:spPr>
                </pic:pic>
              </a:graphicData>
            </a:graphic>
          </wp:inline>
        </w:drawing>
      </w:r>
    </w:p>
    <w:p w:rsidR="007E4BC5" w:rsidRPr="00952C3A" w:rsidRDefault="007E4BC5" w:rsidP="00CB6238">
      <w:pPr>
        <w:spacing w:after="0" w:line="360" w:lineRule="auto"/>
        <w:jc w:val="center"/>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Рисунок </w:t>
      </w:r>
      <w:r w:rsidR="00CB6238">
        <w:rPr>
          <w:rFonts w:ascii="Times New Roman" w:eastAsia="Times New Roman" w:hAnsi="Times New Roman"/>
          <w:sz w:val="28"/>
          <w:szCs w:val="28"/>
          <w:lang w:eastAsia="ru-RU"/>
        </w:rPr>
        <w:t xml:space="preserve">7.4 – </w:t>
      </w:r>
      <w:r w:rsidR="00CB6238" w:rsidRPr="00CB6238">
        <w:rPr>
          <w:rFonts w:ascii="Times New Roman" w:eastAsia="Times New Roman" w:hAnsi="Times New Roman"/>
          <w:sz w:val="28"/>
          <w:szCs w:val="28"/>
          <w:lang w:eastAsia="ru-RU"/>
        </w:rPr>
        <w:t>Операционный эскиз</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1. Выбор шлифовального круга.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Для круглого наружного шлифования с продольной подачей (шлиф</w:t>
      </w:r>
      <w:r w:rsidRPr="00952C3A">
        <w:rPr>
          <w:rFonts w:ascii="Times New Roman" w:eastAsia="Times New Roman" w:hAnsi="Times New Roman"/>
          <w:sz w:val="28"/>
          <w:szCs w:val="28"/>
          <w:lang w:eastAsia="ru-RU"/>
        </w:rPr>
        <w:t>о</w:t>
      </w:r>
      <w:r w:rsidRPr="00952C3A">
        <w:rPr>
          <w:rFonts w:ascii="Times New Roman" w:eastAsia="Times New Roman" w:hAnsi="Times New Roman"/>
          <w:sz w:val="28"/>
          <w:szCs w:val="28"/>
          <w:lang w:eastAsia="ru-RU"/>
        </w:rPr>
        <w:t>вать с радиальной подачей нельзя из–за большой длины шлифуемой повер</w:t>
      </w:r>
      <w:r w:rsidRPr="00952C3A">
        <w:rPr>
          <w:rFonts w:ascii="Times New Roman" w:eastAsia="Times New Roman" w:hAnsi="Times New Roman"/>
          <w:sz w:val="28"/>
          <w:szCs w:val="28"/>
          <w:lang w:eastAsia="ru-RU"/>
        </w:rPr>
        <w:t>х</w:t>
      </w:r>
      <w:r w:rsidRPr="00952C3A">
        <w:rPr>
          <w:rFonts w:ascii="Times New Roman" w:eastAsia="Times New Roman" w:hAnsi="Times New Roman"/>
          <w:sz w:val="28"/>
          <w:szCs w:val="28"/>
          <w:lang w:eastAsia="ru-RU"/>
        </w:rPr>
        <w:t>ности), параметра шероховатости Ra=0,4 мкм, конструкционной закаленной стали до HRC45 принимаем по [2] шлифовальный круг формы ПП, характ</w:t>
      </w:r>
      <w:r w:rsidRPr="00952C3A">
        <w:rPr>
          <w:rFonts w:ascii="Times New Roman" w:eastAsia="Times New Roman" w:hAnsi="Times New Roman"/>
          <w:sz w:val="28"/>
          <w:szCs w:val="28"/>
          <w:lang w:eastAsia="ru-RU"/>
        </w:rPr>
        <w:t>е</w:t>
      </w:r>
      <w:r w:rsidRPr="00952C3A">
        <w:rPr>
          <w:rFonts w:ascii="Times New Roman" w:eastAsia="Times New Roman" w:hAnsi="Times New Roman"/>
          <w:sz w:val="28"/>
          <w:szCs w:val="28"/>
          <w:lang w:eastAsia="ru-RU"/>
        </w:rPr>
        <w:t>ристика материала зерна – 24А, индекс зернистости – 40, твердость – С</w:t>
      </w:r>
      <w:proofErr w:type="gramStart"/>
      <w:r w:rsidRPr="00952C3A">
        <w:rPr>
          <w:rFonts w:ascii="Times New Roman" w:eastAsia="Times New Roman" w:hAnsi="Times New Roman"/>
          <w:sz w:val="28"/>
          <w:szCs w:val="28"/>
          <w:lang w:eastAsia="ru-RU"/>
        </w:rPr>
        <w:t>1</w:t>
      </w:r>
      <w:proofErr w:type="gramEnd"/>
      <w:r w:rsidRPr="00952C3A">
        <w:rPr>
          <w:rFonts w:ascii="Times New Roman" w:eastAsia="Times New Roman" w:hAnsi="Times New Roman"/>
          <w:sz w:val="28"/>
          <w:szCs w:val="28"/>
          <w:lang w:eastAsia="ru-RU"/>
        </w:rPr>
        <w:t>, структура – 5, связка – К, класс точности – А, класс неуравновешенности – 2.</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lastRenderedPageBreak/>
        <w:t>Полная маркировка круга: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ПП 24 А40 С1 5</w:t>
      </w:r>
      <w:proofErr w:type="gramStart"/>
      <w:r w:rsidRPr="00952C3A">
        <w:rPr>
          <w:rFonts w:ascii="Times New Roman" w:eastAsia="Times New Roman" w:hAnsi="Times New Roman"/>
          <w:sz w:val="28"/>
          <w:szCs w:val="28"/>
          <w:lang w:eastAsia="ru-RU"/>
        </w:rPr>
        <w:t xml:space="preserve"> К</w:t>
      </w:r>
      <w:proofErr w:type="gramEnd"/>
      <w:r w:rsidRPr="00952C3A">
        <w:rPr>
          <w:rFonts w:ascii="Times New Roman" w:eastAsia="Times New Roman" w:hAnsi="Times New Roman"/>
          <w:sz w:val="28"/>
          <w:szCs w:val="28"/>
          <w:lang w:eastAsia="ru-RU"/>
        </w:rPr>
        <w:t xml:space="preserve"> А2 35 м/с.</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Современное обозначение по приложению 4:</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1 </w:t>
      </w:r>
      <w:r w:rsidRPr="00952C3A">
        <w:rPr>
          <w:rFonts w:ascii="Times New Roman" w:eastAsia="Times New Roman" w:hAnsi="Times New Roman"/>
          <w:sz w:val="28"/>
          <w:szCs w:val="28"/>
          <w:lang w:val="en-US" w:eastAsia="ru-RU"/>
        </w:rPr>
        <w:t>WA</w:t>
      </w:r>
      <w:r w:rsidRPr="00952C3A">
        <w:rPr>
          <w:rFonts w:ascii="Times New Roman" w:eastAsia="Times New Roman" w:hAnsi="Times New Roman"/>
          <w:sz w:val="28"/>
          <w:szCs w:val="28"/>
          <w:lang w:eastAsia="ru-RU"/>
        </w:rPr>
        <w:t xml:space="preserve"> </w:t>
      </w:r>
      <w:r w:rsidRPr="00952C3A">
        <w:rPr>
          <w:rFonts w:ascii="Times New Roman" w:eastAsia="Times New Roman" w:hAnsi="Times New Roman"/>
          <w:sz w:val="28"/>
          <w:szCs w:val="28"/>
          <w:lang w:val="en-US" w:eastAsia="ru-RU"/>
        </w:rPr>
        <w:t>F</w:t>
      </w:r>
      <w:r w:rsidRPr="00952C3A">
        <w:rPr>
          <w:rFonts w:ascii="Times New Roman" w:eastAsia="Times New Roman" w:hAnsi="Times New Roman"/>
          <w:sz w:val="28"/>
          <w:szCs w:val="28"/>
          <w:lang w:eastAsia="ru-RU"/>
        </w:rPr>
        <w:t xml:space="preserve">40 </w:t>
      </w:r>
      <w:r w:rsidRPr="00952C3A">
        <w:rPr>
          <w:rFonts w:ascii="Times New Roman" w:eastAsia="Times New Roman" w:hAnsi="Times New Roman"/>
          <w:sz w:val="28"/>
          <w:szCs w:val="28"/>
          <w:lang w:val="en-US" w:eastAsia="ru-RU"/>
        </w:rPr>
        <w:t>M</w:t>
      </w:r>
      <w:r w:rsidRPr="00952C3A">
        <w:rPr>
          <w:rFonts w:ascii="Times New Roman" w:eastAsia="Times New Roman" w:hAnsi="Times New Roman"/>
          <w:sz w:val="28"/>
          <w:szCs w:val="28"/>
          <w:lang w:eastAsia="ru-RU"/>
        </w:rPr>
        <w:t xml:space="preserve"> 5 </w:t>
      </w:r>
      <w:r w:rsidRPr="00952C3A">
        <w:rPr>
          <w:rFonts w:ascii="Times New Roman" w:eastAsia="Times New Roman" w:hAnsi="Times New Roman"/>
          <w:sz w:val="28"/>
          <w:szCs w:val="28"/>
          <w:lang w:val="en-US" w:eastAsia="ru-RU"/>
        </w:rPr>
        <w:t>V</w:t>
      </w:r>
      <w:r w:rsidRPr="00952C3A">
        <w:rPr>
          <w:rFonts w:ascii="Times New Roman" w:eastAsia="Times New Roman" w:hAnsi="Times New Roman"/>
          <w:sz w:val="28"/>
          <w:szCs w:val="28"/>
          <w:lang w:eastAsia="ru-RU"/>
        </w:rPr>
        <w:t xml:space="preserve"> </w:t>
      </w:r>
      <w:r w:rsidRPr="00952C3A">
        <w:rPr>
          <w:rFonts w:ascii="Times New Roman" w:eastAsia="Times New Roman" w:hAnsi="Times New Roman"/>
          <w:sz w:val="28"/>
          <w:szCs w:val="28"/>
          <w:lang w:val="en-US" w:eastAsia="ru-RU"/>
        </w:rPr>
        <w:t>A</w:t>
      </w:r>
      <w:r w:rsidRPr="00952C3A">
        <w:rPr>
          <w:rFonts w:ascii="Times New Roman" w:eastAsia="Times New Roman" w:hAnsi="Times New Roman"/>
          <w:sz w:val="28"/>
          <w:szCs w:val="28"/>
          <w:lang w:eastAsia="ru-RU"/>
        </w:rPr>
        <w:t>2 35 м/</w:t>
      </w:r>
      <w:proofErr w:type="gramStart"/>
      <w:r w:rsidRPr="00952C3A">
        <w:rPr>
          <w:rFonts w:ascii="Times New Roman" w:eastAsia="Times New Roman" w:hAnsi="Times New Roman"/>
          <w:sz w:val="28"/>
          <w:szCs w:val="28"/>
          <w:lang w:eastAsia="ru-RU"/>
        </w:rPr>
        <w:t>с</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Размеры шлифовального круга </w:t>
      </w:r>
      <w:proofErr w:type="gramStart"/>
      <w:r w:rsidRPr="00952C3A">
        <w:rPr>
          <w:rFonts w:ascii="Times New Roman" w:eastAsia="Times New Roman" w:hAnsi="Times New Roman"/>
          <w:i/>
          <w:sz w:val="28"/>
          <w:szCs w:val="28"/>
          <w:lang w:eastAsia="ru-RU"/>
        </w:rPr>
        <w:t>D</w:t>
      </w:r>
      <w:proofErr w:type="gramEnd"/>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 xml:space="preserve">=600 мм; </w:t>
      </w:r>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 xml:space="preserve">=63 мм (по паспорту станка). </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2. Режим резания</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Скорость шлифовального круга </w:t>
      </w:r>
      <w:proofErr w:type="spellStart"/>
      <w:proofErr w:type="gramStart"/>
      <w:r w:rsidRPr="00952C3A">
        <w:rPr>
          <w:rFonts w:ascii="Times New Roman" w:eastAsia="Times New Roman" w:hAnsi="Times New Roman"/>
          <w:i/>
          <w:sz w:val="28"/>
          <w:szCs w:val="28"/>
          <w:lang w:eastAsia="ru-RU"/>
        </w:rPr>
        <w:t>V</w:t>
      </w:r>
      <w:proofErr w:type="gramEnd"/>
      <w:r w:rsidRPr="00952C3A">
        <w:rPr>
          <w:rFonts w:ascii="Times New Roman" w:eastAsia="Times New Roman" w:hAnsi="Times New Roman"/>
          <w:i/>
          <w:sz w:val="28"/>
          <w:szCs w:val="28"/>
          <w:vertAlign w:val="subscript"/>
          <w:lang w:eastAsia="ru-RU"/>
        </w:rPr>
        <w:t>к</w:t>
      </w:r>
      <w:proofErr w:type="spellEnd"/>
      <w:r w:rsidRPr="00952C3A">
        <w:rPr>
          <w:rFonts w:ascii="Times New Roman" w:eastAsia="Times New Roman" w:hAnsi="Times New Roman"/>
          <w:sz w:val="28"/>
          <w:szCs w:val="28"/>
          <w:lang w:eastAsia="ru-RU"/>
        </w:rPr>
        <w:t xml:space="preserve"> =35 м/с [2].</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Частота вращения шпинделя шлифовальной бабки</w:t>
      </w:r>
    </w:p>
    <w:p w:rsidR="007E4BC5" w:rsidRPr="00952C3A" w:rsidRDefault="0057262B"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noProof/>
          <w:position w:val="-30"/>
          <w:sz w:val="28"/>
          <w:szCs w:val="28"/>
          <w:lang w:eastAsia="ru-RU"/>
        </w:rPr>
        <w:drawing>
          <wp:inline distT="0" distB="0" distL="0" distR="0">
            <wp:extent cx="2657475" cy="438150"/>
            <wp:effectExtent l="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7475" cy="438150"/>
                    </a:xfrm>
                    <a:prstGeom prst="rect">
                      <a:avLst/>
                    </a:prstGeom>
                    <a:noFill/>
                    <a:ln>
                      <a:noFill/>
                    </a:ln>
                  </pic:spPr>
                </pic:pic>
              </a:graphicData>
            </a:graphic>
          </wp:inline>
        </w:drawing>
      </w:r>
      <w:r w:rsidR="007E4BC5" w:rsidRPr="00952C3A">
        <w:rPr>
          <w:rFonts w:ascii="Times New Roman" w:eastAsia="Times New Roman" w:hAnsi="Times New Roman"/>
          <w:sz w:val="28"/>
          <w:szCs w:val="28"/>
          <w:lang w:eastAsia="ru-RU"/>
        </w:rPr>
        <w:t xml:space="preserve"> об/мин.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Корректируя по паспортным данным станка, принимаем </w:t>
      </w:r>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sz w:val="28"/>
          <w:szCs w:val="28"/>
          <w:vertAlign w:val="subscript"/>
          <w:lang w:eastAsia="ru-RU"/>
        </w:rPr>
        <w:t>ш</w:t>
      </w:r>
      <w:r w:rsidRPr="00952C3A">
        <w:rPr>
          <w:rFonts w:ascii="Times New Roman" w:eastAsia="Times New Roman" w:hAnsi="Times New Roman"/>
          <w:sz w:val="28"/>
          <w:szCs w:val="28"/>
          <w:lang w:eastAsia="ru-RU"/>
        </w:rPr>
        <w:t>=1112 об/мин. (корректируется только в меньшую сторону).</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Режимы резания для окончательного круглого наружного шлифов</w:t>
      </w:r>
      <w:r w:rsidRPr="00952C3A">
        <w:rPr>
          <w:rFonts w:ascii="Times New Roman" w:eastAsia="Times New Roman" w:hAnsi="Times New Roman"/>
          <w:sz w:val="28"/>
          <w:szCs w:val="28"/>
          <w:lang w:eastAsia="ru-RU"/>
        </w:rPr>
        <w:t>а</w:t>
      </w:r>
      <w:r w:rsidRPr="00952C3A">
        <w:rPr>
          <w:rFonts w:ascii="Times New Roman" w:eastAsia="Times New Roman" w:hAnsi="Times New Roman"/>
          <w:sz w:val="28"/>
          <w:szCs w:val="28"/>
          <w:lang w:eastAsia="ru-RU"/>
        </w:rPr>
        <w:t>ния конструкционных сталей с подачей на каждый ход определяют по [2].</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Окружная скорость заготовки </w:t>
      </w:r>
      <w:proofErr w:type="spellStart"/>
      <w:proofErr w:type="gramStart"/>
      <w:r w:rsidRPr="00952C3A">
        <w:rPr>
          <w:rFonts w:ascii="Times New Roman" w:eastAsia="Times New Roman" w:hAnsi="Times New Roman"/>
          <w:i/>
          <w:sz w:val="28"/>
          <w:szCs w:val="28"/>
          <w:lang w:eastAsia="ru-RU"/>
        </w:rPr>
        <w:t>V</w:t>
      </w:r>
      <w:proofErr w:type="gramEnd"/>
      <w:r w:rsidRPr="00952C3A">
        <w:rPr>
          <w:rFonts w:ascii="Times New Roman" w:eastAsia="Times New Roman" w:hAnsi="Times New Roman"/>
          <w:i/>
          <w:iCs/>
          <w:sz w:val="28"/>
          <w:szCs w:val="28"/>
          <w:vertAlign w:val="subscript"/>
          <w:lang w:eastAsia="ru-RU"/>
        </w:rPr>
        <w:t>з</w:t>
      </w:r>
      <w:proofErr w:type="spellEnd"/>
      <w:r w:rsidRPr="00952C3A">
        <w:rPr>
          <w:rFonts w:ascii="Times New Roman" w:eastAsia="Times New Roman" w:hAnsi="Times New Roman"/>
          <w:i/>
          <w:sz w:val="28"/>
          <w:szCs w:val="28"/>
          <w:lang w:eastAsia="ru-RU"/>
        </w:rPr>
        <w:t xml:space="preserve"> </w:t>
      </w:r>
      <w:r w:rsidRPr="00952C3A">
        <w:rPr>
          <w:rFonts w:ascii="Times New Roman" w:eastAsia="Times New Roman" w:hAnsi="Times New Roman"/>
          <w:sz w:val="28"/>
          <w:szCs w:val="28"/>
          <w:lang w:eastAsia="ru-RU"/>
        </w:rPr>
        <w:t xml:space="preserve">=15÷55 м/мин; принимаем </w:t>
      </w:r>
      <w:r w:rsidRPr="00952C3A">
        <w:rPr>
          <w:rFonts w:ascii="Times New Roman" w:eastAsia="Times New Roman" w:hAnsi="Times New Roman"/>
          <w:i/>
          <w:sz w:val="28"/>
          <w:szCs w:val="28"/>
          <w:lang w:eastAsia="ru-RU"/>
        </w:rPr>
        <w:t>V</w:t>
      </w:r>
      <w:r w:rsidRPr="00952C3A">
        <w:rPr>
          <w:rFonts w:ascii="Times New Roman" w:eastAsia="Times New Roman" w:hAnsi="Times New Roman"/>
          <w:i/>
          <w:iCs/>
          <w:sz w:val="28"/>
          <w:szCs w:val="28"/>
          <w:vertAlign w:val="subscript"/>
          <w:lang w:eastAsia="ru-RU"/>
        </w:rPr>
        <w:t>з</w:t>
      </w:r>
      <w:r w:rsidRPr="00952C3A">
        <w:rPr>
          <w:rFonts w:ascii="Times New Roman" w:eastAsia="Times New Roman" w:hAnsi="Times New Roman"/>
          <w:sz w:val="28"/>
          <w:szCs w:val="28"/>
          <w:lang w:eastAsia="ru-RU"/>
        </w:rPr>
        <w:t>=30 м/мин.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Частота вращения шпинделя передней бабки, соответствующая пр</w:t>
      </w:r>
      <w:r w:rsidRPr="00952C3A">
        <w:rPr>
          <w:rFonts w:ascii="Times New Roman" w:eastAsia="Times New Roman" w:hAnsi="Times New Roman"/>
          <w:sz w:val="28"/>
          <w:szCs w:val="28"/>
          <w:lang w:eastAsia="ru-RU"/>
        </w:rPr>
        <w:t>и</w:t>
      </w:r>
      <w:r w:rsidRPr="00952C3A">
        <w:rPr>
          <w:rFonts w:ascii="Times New Roman" w:eastAsia="Times New Roman" w:hAnsi="Times New Roman"/>
          <w:sz w:val="28"/>
          <w:szCs w:val="28"/>
          <w:lang w:eastAsia="ru-RU"/>
        </w:rPr>
        <w:t>нятой окружной скорости заготовки,</w:t>
      </w:r>
    </w:p>
    <w:p w:rsidR="007E4BC5" w:rsidRPr="00952C3A" w:rsidRDefault="0057262B"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noProof/>
          <w:position w:val="-30"/>
          <w:sz w:val="28"/>
          <w:szCs w:val="28"/>
          <w:lang w:eastAsia="ru-RU"/>
        </w:rPr>
        <w:drawing>
          <wp:inline distT="0" distB="0" distL="0" distR="0">
            <wp:extent cx="2076450" cy="43815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6450" cy="438150"/>
                    </a:xfrm>
                    <a:prstGeom prst="rect">
                      <a:avLst/>
                    </a:prstGeom>
                    <a:noFill/>
                    <a:ln>
                      <a:noFill/>
                    </a:ln>
                  </pic:spPr>
                </pic:pic>
              </a:graphicData>
            </a:graphic>
          </wp:inline>
        </w:drawing>
      </w:r>
      <w:r w:rsidR="007E4BC5" w:rsidRPr="00952C3A">
        <w:rPr>
          <w:rFonts w:ascii="Times New Roman" w:eastAsia="Times New Roman" w:hAnsi="Times New Roman"/>
          <w:sz w:val="28"/>
          <w:szCs w:val="28"/>
          <w:lang w:eastAsia="ru-RU"/>
        </w:rPr>
        <w:t xml:space="preserve"> об/мин.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Так как частота вращения заготовки регулируется бесступенчато, принимаем </w:t>
      </w:r>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sz w:val="28"/>
          <w:szCs w:val="28"/>
          <w:vertAlign w:val="subscript"/>
          <w:lang w:eastAsia="ru-RU"/>
        </w:rPr>
        <w:t>з</w:t>
      </w:r>
      <w:r w:rsidRPr="00952C3A">
        <w:rPr>
          <w:rFonts w:ascii="Times New Roman" w:eastAsia="Times New Roman" w:hAnsi="Times New Roman"/>
          <w:sz w:val="28"/>
          <w:szCs w:val="28"/>
          <w:lang w:eastAsia="ru-RU"/>
        </w:rPr>
        <w:t>=120 об/мин.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Глубина шлифования</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t</w:t>
      </w:r>
      <w:r w:rsidRPr="00952C3A">
        <w:rPr>
          <w:rFonts w:ascii="Times New Roman" w:eastAsia="Times New Roman" w:hAnsi="Times New Roman"/>
          <w:sz w:val="28"/>
          <w:szCs w:val="28"/>
          <w:lang w:eastAsia="ru-RU"/>
        </w:rPr>
        <w:t xml:space="preserve">=0,005÷0,015 мм. </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Принимаем, учитывая бесступенчатое регулирование поперечной п</w:t>
      </w:r>
      <w:r w:rsidRPr="00952C3A">
        <w:rPr>
          <w:rFonts w:ascii="Times New Roman" w:eastAsia="Times New Roman" w:hAnsi="Times New Roman"/>
          <w:sz w:val="28"/>
          <w:szCs w:val="28"/>
          <w:lang w:eastAsia="ru-RU"/>
        </w:rPr>
        <w:t>о</w:t>
      </w:r>
      <w:r w:rsidRPr="00952C3A">
        <w:rPr>
          <w:rFonts w:ascii="Times New Roman" w:eastAsia="Times New Roman" w:hAnsi="Times New Roman"/>
          <w:sz w:val="28"/>
          <w:szCs w:val="28"/>
          <w:lang w:eastAsia="ru-RU"/>
        </w:rPr>
        <w:t xml:space="preserve">дачи шлифовального круга на ход стола, </w:t>
      </w:r>
      <w:r w:rsidRPr="00952C3A">
        <w:rPr>
          <w:rFonts w:ascii="Times New Roman" w:eastAsia="Times New Roman" w:hAnsi="Times New Roman"/>
          <w:i/>
          <w:sz w:val="28"/>
          <w:szCs w:val="28"/>
          <w:lang w:eastAsia="ru-RU"/>
        </w:rPr>
        <w:t>t</w:t>
      </w:r>
      <w:r w:rsidRPr="00952C3A">
        <w:rPr>
          <w:rFonts w:ascii="Times New Roman" w:eastAsia="Times New Roman" w:hAnsi="Times New Roman"/>
          <w:sz w:val="28"/>
          <w:szCs w:val="28"/>
          <w:lang w:eastAsia="ru-RU"/>
        </w:rPr>
        <w:t>=0,005 мм.</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Продольная подача </w:t>
      </w:r>
      <w:r w:rsidRPr="00952C3A">
        <w:rPr>
          <w:rFonts w:ascii="Times New Roman" w:eastAsia="Times New Roman" w:hAnsi="Times New Roman"/>
          <w:i/>
          <w:sz w:val="28"/>
          <w:szCs w:val="28"/>
          <w:lang w:eastAsia="ru-RU"/>
        </w:rPr>
        <w:t>S</w:t>
      </w:r>
      <w:r w:rsidRPr="00952C3A">
        <w:rPr>
          <w:rFonts w:ascii="Times New Roman" w:eastAsia="Times New Roman" w:hAnsi="Times New Roman"/>
          <w:sz w:val="28"/>
          <w:szCs w:val="28"/>
          <w:lang w:eastAsia="ru-RU"/>
        </w:rPr>
        <w:t>=(0,2÷0,4)·</w:t>
      </w:r>
      <w:proofErr w:type="spellStart"/>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proofErr w:type="spellEnd"/>
      <w:r w:rsidRPr="00952C3A">
        <w:rPr>
          <w:rFonts w:ascii="Times New Roman" w:eastAsia="Times New Roman" w:hAnsi="Times New Roman"/>
          <w:sz w:val="28"/>
          <w:szCs w:val="28"/>
          <w:lang w:eastAsia="ru-RU"/>
        </w:rPr>
        <w:t>, мм/</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Принимаем </w:t>
      </w:r>
      <w:r w:rsidRPr="00952C3A">
        <w:rPr>
          <w:rFonts w:ascii="Times New Roman" w:eastAsia="Times New Roman" w:hAnsi="Times New Roman"/>
          <w:i/>
          <w:sz w:val="28"/>
          <w:szCs w:val="28"/>
          <w:lang w:eastAsia="ru-RU"/>
        </w:rPr>
        <w:t>S</w:t>
      </w:r>
      <w:r w:rsidRPr="00952C3A">
        <w:rPr>
          <w:rFonts w:ascii="Times New Roman" w:eastAsia="Times New Roman" w:hAnsi="Times New Roman"/>
          <w:sz w:val="28"/>
          <w:szCs w:val="28"/>
          <w:lang w:eastAsia="ru-RU"/>
        </w:rPr>
        <w:t>=0,25</w:t>
      </w:r>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=0,25·63=15,75 мм/</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Скорость продольного хода стола</w:t>
      </w:r>
    </w:p>
    <w:p w:rsidR="007E4BC5" w:rsidRPr="00952C3A" w:rsidRDefault="0057262B"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noProof/>
          <w:position w:val="-24"/>
          <w:sz w:val="28"/>
          <w:szCs w:val="28"/>
          <w:lang w:eastAsia="ru-RU"/>
        </w:rPr>
        <w:lastRenderedPageBreak/>
        <w:drawing>
          <wp:inline distT="0" distB="0" distL="0" distR="0">
            <wp:extent cx="2200275" cy="40005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0275" cy="400050"/>
                    </a:xfrm>
                    <a:prstGeom prst="rect">
                      <a:avLst/>
                    </a:prstGeom>
                    <a:noFill/>
                    <a:ln>
                      <a:noFill/>
                    </a:ln>
                  </pic:spPr>
                </pic:pic>
              </a:graphicData>
            </a:graphic>
          </wp:inline>
        </w:drawing>
      </w:r>
      <w:r w:rsidR="007E4BC5" w:rsidRPr="00952C3A">
        <w:rPr>
          <w:rFonts w:ascii="Times New Roman" w:eastAsia="Times New Roman" w:hAnsi="Times New Roman"/>
          <w:sz w:val="28"/>
          <w:szCs w:val="28"/>
          <w:lang w:eastAsia="ru-RU"/>
        </w:rPr>
        <w:t xml:space="preserve"> </w:t>
      </w:r>
      <w:proofErr w:type="gramStart"/>
      <w:r w:rsidR="007E4BC5" w:rsidRPr="00952C3A">
        <w:rPr>
          <w:rFonts w:ascii="Times New Roman" w:eastAsia="Times New Roman" w:hAnsi="Times New Roman"/>
          <w:sz w:val="28"/>
          <w:szCs w:val="28"/>
          <w:lang w:eastAsia="ru-RU"/>
        </w:rPr>
        <w:t>м</w:t>
      </w:r>
      <w:proofErr w:type="gramEnd"/>
      <w:r w:rsidR="007E4BC5" w:rsidRPr="00952C3A">
        <w:rPr>
          <w:rFonts w:ascii="Times New Roman" w:eastAsia="Times New Roman" w:hAnsi="Times New Roman"/>
          <w:sz w:val="28"/>
          <w:szCs w:val="28"/>
          <w:lang w:eastAsia="ru-RU"/>
        </w:rPr>
        <w:t>/мин.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С учетом паспортных данных (бесступенчатое регулирование скор</w:t>
      </w:r>
      <w:r w:rsidRPr="00952C3A">
        <w:rPr>
          <w:rFonts w:ascii="Times New Roman" w:eastAsia="Times New Roman" w:hAnsi="Times New Roman"/>
          <w:sz w:val="28"/>
          <w:szCs w:val="28"/>
          <w:lang w:eastAsia="ru-RU"/>
        </w:rPr>
        <w:t>о</w:t>
      </w:r>
      <w:r w:rsidRPr="00952C3A">
        <w:rPr>
          <w:rFonts w:ascii="Times New Roman" w:eastAsia="Times New Roman" w:hAnsi="Times New Roman"/>
          <w:sz w:val="28"/>
          <w:szCs w:val="28"/>
          <w:lang w:eastAsia="ru-RU"/>
        </w:rPr>
        <w:t xml:space="preserve">сти продольного хода стола) принимаем </w:t>
      </w:r>
      <w:r w:rsidRPr="00952C3A">
        <w:rPr>
          <w:rFonts w:ascii="Times New Roman" w:eastAsia="Times New Roman" w:hAnsi="Times New Roman"/>
          <w:i/>
          <w:sz w:val="28"/>
          <w:szCs w:val="28"/>
          <w:lang w:eastAsia="ru-RU"/>
        </w:rPr>
        <w:t>V</w:t>
      </w:r>
      <w:r w:rsidRPr="00952C3A">
        <w:rPr>
          <w:rFonts w:ascii="Times New Roman" w:eastAsia="Times New Roman" w:hAnsi="Times New Roman"/>
          <w:i/>
          <w:sz w:val="28"/>
          <w:szCs w:val="28"/>
          <w:vertAlign w:val="subscript"/>
          <w:lang w:eastAsia="ru-RU"/>
        </w:rPr>
        <w:t>c</w:t>
      </w:r>
      <w:r w:rsidRPr="00952C3A">
        <w:rPr>
          <w:rFonts w:ascii="Times New Roman" w:eastAsia="Times New Roman" w:hAnsi="Times New Roman"/>
          <w:sz w:val="28"/>
          <w:szCs w:val="28"/>
          <w:lang w:eastAsia="ru-RU"/>
        </w:rPr>
        <w:t>=1,9 м/мин.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3. Проверка достаточности мощности станка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gramStart"/>
      <w:r w:rsidRPr="00952C3A">
        <w:rPr>
          <w:rFonts w:ascii="Times New Roman" w:eastAsia="Times New Roman" w:hAnsi="Times New Roman"/>
          <w:sz w:val="28"/>
          <w:szCs w:val="28"/>
          <w:lang w:eastAsia="ru-RU"/>
        </w:rPr>
        <w:t>Мощность</w:t>
      </w:r>
      <w:proofErr w:type="gramEnd"/>
      <w:r w:rsidRPr="00952C3A">
        <w:rPr>
          <w:rFonts w:ascii="Times New Roman" w:eastAsia="Times New Roman" w:hAnsi="Times New Roman"/>
          <w:sz w:val="28"/>
          <w:szCs w:val="28"/>
          <w:lang w:eastAsia="ru-RU"/>
        </w:rPr>
        <w:t xml:space="preserve"> затрачиваемая на резание:</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952C3A">
        <w:rPr>
          <w:rFonts w:ascii="Times New Roman" w:eastAsia="Times New Roman" w:hAnsi="Times New Roman"/>
          <w:i/>
          <w:sz w:val="28"/>
          <w:szCs w:val="28"/>
          <w:lang w:eastAsia="ru-RU"/>
        </w:rPr>
        <w:t>N</w:t>
      </w:r>
      <w:r w:rsidRPr="00952C3A">
        <w:rPr>
          <w:rFonts w:ascii="Times New Roman" w:eastAsia="Times New Roman" w:hAnsi="Times New Roman"/>
          <w:i/>
          <w:sz w:val="28"/>
          <w:szCs w:val="28"/>
          <w:vertAlign w:val="subscript"/>
          <w:lang w:eastAsia="ru-RU"/>
        </w:rPr>
        <w:t>p</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C</w:t>
      </w:r>
      <w:r w:rsidRPr="00952C3A">
        <w:rPr>
          <w:rFonts w:ascii="Times New Roman" w:eastAsia="Times New Roman" w:hAnsi="Times New Roman"/>
          <w:i/>
          <w:sz w:val="28"/>
          <w:szCs w:val="28"/>
          <w:vertAlign w:val="subscript"/>
          <w:lang w:eastAsia="ru-RU"/>
        </w:rPr>
        <w:t>N</w:t>
      </w:r>
      <w:proofErr w:type="spellEnd"/>
      <w:r w:rsidRPr="00952C3A">
        <w:rPr>
          <w:rFonts w:ascii="Times New Roman" w:eastAsia="Times New Roman" w:hAnsi="Times New Roman"/>
          <w:sz w:val="28"/>
          <w:szCs w:val="28"/>
          <w:lang w:eastAsia="ru-RU"/>
        </w:rPr>
        <w:t>·</w:t>
      </w:r>
      <w:proofErr w:type="spellStart"/>
      <w:r w:rsidRPr="00952C3A">
        <w:rPr>
          <w:rFonts w:ascii="Times New Roman" w:eastAsia="Times New Roman" w:hAnsi="Times New Roman"/>
          <w:i/>
          <w:sz w:val="28"/>
          <w:szCs w:val="28"/>
          <w:lang w:eastAsia="ru-RU"/>
        </w:rPr>
        <w:t>V</w:t>
      </w:r>
      <w:proofErr w:type="gramStart"/>
      <w:r w:rsidRPr="00952C3A">
        <w:rPr>
          <w:rFonts w:ascii="Times New Roman" w:eastAsia="Times New Roman" w:hAnsi="Times New Roman"/>
          <w:i/>
          <w:sz w:val="28"/>
          <w:szCs w:val="28"/>
          <w:vertAlign w:val="subscript"/>
          <w:lang w:eastAsia="ru-RU"/>
        </w:rPr>
        <w:t>з</w:t>
      </w:r>
      <w:proofErr w:type="gramEnd"/>
      <w:r w:rsidRPr="00952C3A">
        <w:rPr>
          <w:rFonts w:ascii="Times New Roman" w:eastAsia="Times New Roman" w:hAnsi="Times New Roman"/>
          <w:i/>
          <w:sz w:val="28"/>
          <w:szCs w:val="28"/>
          <w:vertAlign w:val="superscript"/>
          <w:lang w:eastAsia="ru-RU"/>
        </w:rPr>
        <w:t>z</w:t>
      </w:r>
      <w:proofErr w:type="spellEnd"/>
      <w:r w:rsidRPr="00952C3A">
        <w:rPr>
          <w:rFonts w:ascii="Times New Roman" w:eastAsia="Times New Roman" w:hAnsi="Times New Roman"/>
          <w:sz w:val="28"/>
          <w:szCs w:val="28"/>
          <w:lang w:eastAsia="ru-RU"/>
        </w:rPr>
        <w:t>·</w:t>
      </w:r>
      <w:proofErr w:type="spellStart"/>
      <w:r w:rsidRPr="00952C3A">
        <w:rPr>
          <w:rFonts w:ascii="Times New Roman" w:eastAsia="Times New Roman" w:hAnsi="Times New Roman"/>
          <w:i/>
          <w:sz w:val="28"/>
          <w:szCs w:val="28"/>
          <w:lang w:eastAsia="ru-RU"/>
        </w:rPr>
        <w:t>t</w:t>
      </w:r>
      <w:r w:rsidRPr="00952C3A">
        <w:rPr>
          <w:rFonts w:ascii="Times New Roman" w:eastAsia="Times New Roman" w:hAnsi="Times New Roman"/>
          <w:i/>
          <w:sz w:val="28"/>
          <w:szCs w:val="28"/>
          <w:vertAlign w:val="superscript"/>
          <w:lang w:eastAsia="ru-RU"/>
        </w:rPr>
        <w:t>x</w:t>
      </w:r>
      <w:proofErr w:type="spellEnd"/>
      <w:r w:rsidRPr="00952C3A">
        <w:rPr>
          <w:rFonts w:ascii="Times New Roman" w:eastAsia="Times New Roman" w:hAnsi="Times New Roman"/>
          <w:sz w:val="28"/>
          <w:szCs w:val="28"/>
          <w:lang w:eastAsia="ru-RU"/>
        </w:rPr>
        <w:t>·</w:t>
      </w:r>
      <w:proofErr w:type="spellStart"/>
      <w:r w:rsidRPr="00952C3A">
        <w:rPr>
          <w:rFonts w:ascii="Times New Roman" w:eastAsia="Times New Roman" w:hAnsi="Times New Roman"/>
          <w:i/>
          <w:sz w:val="28"/>
          <w:szCs w:val="28"/>
          <w:lang w:eastAsia="ru-RU"/>
        </w:rPr>
        <w:t>S</w:t>
      </w:r>
      <w:r w:rsidRPr="00952C3A">
        <w:rPr>
          <w:rFonts w:ascii="Times New Roman" w:eastAsia="Times New Roman" w:hAnsi="Times New Roman"/>
          <w:i/>
          <w:sz w:val="28"/>
          <w:szCs w:val="28"/>
          <w:vertAlign w:val="superscript"/>
          <w:lang w:eastAsia="ru-RU"/>
        </w:rPr>
        <w:t>y</w:t>
      </w:r>
      <w:proofErr w:type="spellEnd"/>
      <w:r w:rsidRPr="00952C3A">
        <w:rPr>
          <w:rFonts w:ascii="Times New Roman" w:eastAsia="Times New Roman" w:hAnsi="Times New Roman"/>
          <w:sz w:val="28"/>
          <w:szCs w:val="28"/>
          <w:lang w:eastAsia="ru-RU"/>
        </w:rPr>
        <w:t>·</w:t>
      </w:r>
      <w:proofErr w:type="spellStart"/>
      <w:r w:rsidRPr="00952C3A">
        <w:rPr>
          <w:rFonts w:ascii="Times New Roman" w:eastAsia="Times New Roman" w:hAnsi="Times New Roman"/>
          <w:i/>
          <w:sz w:val="28"/>
          <w:szCs w:val="28"/>
          <w:lang w:eastAsia="ru-RU"/>
        </w:rPr>
        <w:t>d</w:t>
      </w:r>
      <w:r w:rsidRPr="00952C3A">
        <w:rPr>
          <w:rFonts w:ascii="Times New Roman" w:eastAsia="Times New Roman" w:hAnsi="Times New Roman"/>
          <w:i/>
          <w:sz w:val="28"/>
          <w:szCs w:val="28"/>
          <w:vertAlign w:val="superscript"/>
          <w:lang w:eastAsia="ru-RU"/>
        </w:rPr>
        <w:t>q</w:t>
      </w:r>
      <w:proofErr w:type="spellEnd"/>
      <w:r w:rsidRPr="00952C3A">
        <w:rPr>
          <w:rFonts w:ascii="Times New Roman" w:eastAsia="Times New Roman" w:hAnsi="Times New Roman"/>
          <w:sz w:val="28"/>
          <w:szCs w:val="28"/>
          <w:lang w:eastAsia="ru-RU"/>
        </w:rPr>
        <w:t xml:space="preserve"> , кВт [2],</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r w:rsidRPr="00952C3A">
        <w:rPr>
          <w:rFonts w:ascii="Times New Roman" w:eastAsia="Times New Roman" w:hAnsi="Times New Roman"/>
          <w:i/>
          <w:sz w:val="28"/>
          <w:szCs w:val="28"/>
          <w:lang w:eastAsia="ru-RU"/>
        </w:rPr>
        <w:t>C</w:t>
      </w:r>
      <w:r w:rsidRPr="00952C3A">
        <w:rPr>
          <w:rFonts w:ascii="Times New Roman" w:eastAsia="Times New Roman" w:hAnsi="Times New Roman"/>
          <w:i/>
          <w:sz w:val="28"/>
          <w:szCs w:val="28"/>
          <w:vertAlign w:val="subscript"/>
          <w:lang w:eastAsia="ru-RU"/>
        </w:rPr>
        <w:t>N</w:t>
      </w:r>
      <w:r w:rsidRPr="00952C3A">
        <w:rPr>
          <w:rFonts w:ascii="Times New Roman" w:eastAsia="Times New Roman" w:hAnsi="Times New Roman"/>
          <w:sz w:val="28"/>
          <w:szCs w:val="28"/>
          <w:lang w:eastAsia="ru-RU"/>
        </w:rPr>
        <w:t xml:space="preserve"> – коэффициент, учитывающий условия шлифования;</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x, y, z, q</w:t>
      </w:r>
      <w:r w:rsidRPr="00952C3A">
        <w:rPr>
          <w:rFonts w:ascii="Times New Roman" w:eastAsia="Times New Roman" w:hAnsi="Times New Roman"/>
          <w:sz w:val="28"/>
          <w:szCs w:val="28"/>
          <w:lang w:eastAsia="ru-RU"/>
        </w:rPr>
        <w:t xml:space="preserve"> – показатели степени;</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V</w:t>
      </w:r>
      <w:r w:rsidRPr="00952C3A">
        <w:rPr>
          <w:rFonts w:ascii="Times New Roman" w:eastAsia="Times New Roman" w:hAnsi="Times New Roman"/>
          <w:sz w:val="28"/>
          <w:szCs w:val="28"/>
          <w:lang w:eastAsia="ru-RU"/>
        </w:rPr>
        <w:t xml:space="preserve">, </w:t>
      </w:r>
      <w:r w:rsidRPr="00952C3A">
        <w:rPr>
          <w:rFonts w:ascii="Times New Roman" w:eastAsia="Times New Roman" w:hAnsi="Times New Roman"/>
          <w:i/>
          <w:sz w:val="28"/>
          <w:szCs w:val="28"/>
          <w:lang w:eastAsia="ru-RU"/>
        </w:rPr>
        <w:t>t</w:t>
      </w:r>
      <w:r w:rsidRPr="00952C3A">
        <w:rPr>
          <w:rFonts w:ascii="Times New Roman" w:eastAsia="Times New Roman" w:hAnsi="Times New Roman"/>
          <w:sz w:val="28"/>
          <w:szCs w:val="28"/>
          <w:lang w:eastAsia="ru-RU"/>
        </w:rPr>
        <w:t xml:space="preserve">, </w:t>
      </w:r>
      <w:r w:rsidRPr="00952C3A">
        <w:rPr>
          <w:rFonts w:ascii="Times New Roman" w:eastAsia="Times New Roman" w:hAnsi="Times New Roman"/>
          <w:i/>
          <w:sz w:val="28"/>
          <w:szCs w:val="28"/>
          <w:lang w:eastAsia="ru-RU"/>
        </w:rPr>
        <w:t>S</w:t>
      </w:r>
      <w:r w:rsidRPr="00952C3A">
        <w:rPr>
          <w:rFonts w:ascii="Times New Roman" w:eastAsia="Times New Roman" w:hAnsi="Times New Roman"/>
          <w:sz w:val="28"/>
          <w:szCs w:val="28"/>
          <w:lang w:eastAsia="ru-RU"/>
        </w:rPr>
        <w:t xml:space="preserve"> – элементы режима резания;</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d</w:t>
      </w:r>
      <w:r w:rsidRPr="00952C3A">
        <w:rPr>
          <w:rFonts w:ascii="Times New Roman" w:eastAsia="Times New Roman" w:hAnsi="Times New Roman"/>
          <w:sz w:val="28"/>
          <w:szCs w:val="28"/>
          <w:lang w:eastAsia="ru-RU"/>
        </w:rPr>
        <w:t xml:space="preserve"> – диаметр шлифования,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Для круглого наружного шлифования закаленной стали с подачей на каждый ход шлифовальным кругом зернистостью 40, твердостью СМ</w:t>
      </w:r>
      <w:proofErr w:type="gramStart"/>
      <w:r w:rsidRPr="00952C3A">
        <w:rPr>
          <w:rFonts w:ascii="Times New Roman" w:eastAsia="Times New Roman" w:hAnsi="Times New Roman"/>
          <w:sz w:val="28"/>
          <w:szCs w:val="28"/>
          <w:lang w:eastAsia="ru-RU"/>
        </w:rPr>
        <w:t>1</w:t>
      </w:r>
      <w:proofErr w:type="gramEnd"/>
      <w:r w:rsidRPr="00952C3A">
        <w:rPr>
          <w:rFonts w:ascii="Times New Roman" w:eastAsia="Times New Roman" w:hAnsi="Times New Roman"/>
          <w:sz w:val="28"/>
          <w:szCs w:val="28"/>
          <w:lang w:eastAsia="ru-RU"/>
        </w:rPr>
        <w:t xml:space="preserve"> </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C</w:t>
      </w:r>
      <w:r w:rsidRPr="00952C3A">
        <w:rPr>
          <w:rFonts w:ascii="Times New Roman" w:eastAsia="Times New Roman" w:hAnsi="Times New Roman"/>
          <w:i/>
          <w:sz w:val="28"/>
          <w:szCs w:val="28"/>
          <w:vertAlign w:val="subscript"/>
          <w:lang w:eastAsia="ru-RU"/>
        </w:rPr>
        <w:t>N</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2,65</w:t>
      </w:r>
      <w:r w:rsidRPr="00952C3A">
        <w:rPr>
          <w:rFonts w:ascii="Times New Roman" w:eastAsia="Times New Roman" w:hAnsi="Times New Roman"/>
          <w:sz w:val="28"/>
          <w:szCs w:val="28"/>
          <w:lang w:eastAsia="ru-RU"/>
        </w:rPr>
        <w:t xml:space="preserve">; </w:t>
      </w:r>
      <w:r w:rsidRPr="00952C3A">
        <w:rPr>
          <w:rFonts w:ascii="Times New Roman" w:eastAsia="Times New Roman" w:hAnsi="Times New Roman"/>
          <w:i/>
          <w:sz w:val="28"/>
          <w:szCs w:val="28"/>
          <w:lang w:eastAsia="ru-RU"/>
        </w:rPr>
        <w:t>z</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0,5</w:t>
      </w:r>
      <w:r w:rsidRPr="00952C3A">
        <w:rPr>
          <w:rFonts w:ascii="Times New Roman" w:eastAsia="Times New Roman" w:hAnsi="Times New Roman"/>
          <w:sz w:val="28"/>
          <w:szCs w:val="28"/>
          <w:lang w:eastAsia="ru-RU"/>
        </w:rPr>
        <w:t xml:space="preserve">; </w:t>
      </w:r>
      <w:r w:rsidRPr="00952C3A">
        <w:rPr>
          <w:rFonts w:ascii="Times New Roman" w:eastAsia="Times New Roman" w:hAnsi="Times New Roman"/>
          <w:i/>
          <w:sz w:val="28"/>
          <w:szCs w:val="28"/>
          <w:lang w:eastAsia="ru-RU"/>
        </w:rPr>
        <w:t>х</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0,5</w:t>
      </w:r>
      <w:r w:rsidRPr="00952C3A">
        <w:rPr>
          <w:rFonts w:ascii="Times New Roman" w:eastAsia="Times New Roman" w:hAnsi="Times New Roman"/>
          <w:sz w:val="28"/>
          <w:szCs w:val="28"/>
          <w:lang w:eastAsia="ru-RU"/>
        </w:rPr>
        <w:t xml:space="preserve">; </w:t>
      </w:r>
      <w:r w:rsidRPr="00952C3A">
        <w:rPr>
          <w:rFonts w:ascii="Times New Roman" w:eastAsia="Times New Roman" w:hAnsi="Times New Roman"/>
          <w:i/>
          <w:sz w:val="28"/>
          <w:szCs w:val="28"/>
          <w:lang w:eastAsia="ru-RU"/>
        </w:rPr>
        <w:t>y</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0,55</w:t>
      </w:r>
      <w:r w:rsidRPr="00952C3A">
        <w:rPr>
          <w:rFonts w:ascii="Times New Roman" w:eastAsia="Times New Roman" w:hAnsi="Times New Roman"/>
          <w:sz w:val="28"/>
          <w:szCs w:val="28"/>
          <w:lang w:eastAsia="ru-RU"/>
        </w:rPr>
        <w:t xml:space="preserve">; </w:t>
      </w:r>
      <w:r w:rsidRPr="00952C3A">
        <w:rPr>
          <w:rFonts w:ascii="Times New Roman" w:eastAsia="Times New Roman" w:hAnsi="Times New Roman"/>
          <w:i/>
          <w:sz w:val="28"/>
          <w:szCs w:val="28"/>
          <w:lang w:eastAsia="ru-RU"/>
        </w:rPr>
        <w:t>q</w:t>
      </w:r>
      <w:r w:rsidRPr="00952C3A">
        <w:rPr>
          <w:rFonts w:ascii="Times New Roman" w:eastAsia="Times New Roman" w:hAnsi="Times New Roman"/>
          <w:sz w:val="28"/>
          <w:szCs w:val="28"/>
          <w:lang w:eastAsia="ru-RU"/>
        </w:rPr>
        <w:t>=0,</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тогда </w:t>
      </w:r>
      <w:r w:rsidRPr="00952C3A">
        <w:rPr>
          <w:rFonts w:ascii="Times New Roman" w:eastAsia="Times New Roman" w:hAnsi="Times New Roman"/>
          <w:i/>
          <w:sz w:val="28"/>
          <w:szCs w:val="28"/>
          <w:lang w:eastAsia="ru-RU"/>
        </w:rPr>
        <w:t>N</w:t>
      </w:r>
      <w:r w:rsidRPr="00952C3A">
        <w:rPr>
          <w:rFonts w:ascii="Times New Roman" w:eastAsia="Times New Roman" w:hAnsi="Times New Roman"/>
          <w:i/>
          <w:sz w:val="28"/>
          <w:szCs w:val="28"/>
          <w:vertAlign w:val="subscript"/>
          <w:lang w:eastAsia="ru-RU"/>
        </w:rPr>
        <w:t>p</w:t>
      </w:r>
      <w:r w:rsidRPr="00952C3A">
        <w:rPr>
          <w:rFonts w:ascii="Times New Roman" w:eastAsia="Times New Roman" w:hAnsi="Times New Roman"/>
          <w:sz w:val="28"/>
          <w:szCs w:val="28"/>
          <w:lang w:eastAsia="ru-RU"/>
        </w:rPr>
        <w:t>=2,65·30</w:t>
      </w:r>
      <w:r w:rsidRPr="00952C3A">
        <w:rPr>
          <w:rFonts w:ascii="Times New Roman" w:eastAsia="Times New Roman" w:hAnsi="Times New Roman"/>
          <w:sz w:val="28"/>
          <w:szCs w:val="28"/>
          <w:vertAlign w:val="superscript"/>
          <w:lang w:eastAsia="ru-RU"/>
        </w:rPr>
        <w:t>0,5</w:t>
      </w:r>
      <w:r w:rsidRPr="00952C3A">
        <w:rPr>
          <w:rFonts w:ascii="Times New Roman" w:eastAsia="Times New Roman" w:hAnsi="Times New Roman"/>
          <w:sz w:val="28"/>
          <w:szCs w:val="28"/>
          <w:lang w:eastAsia="ru-RU"/>
        </w:rPr>
        <w:t>·0,005</w:t>
      </w:r>
      <w:r w:rsidRPr="00952C3A">
        <w:rPr>
          <w:rFonts w:ascii="Times New Roman" w:eastAsia="Times New Roman" w:hAnsi="Times New Roman"/>
          <w:sz w:val="28"/>
          <w:szCs w:val="28"/>
          <w:vertAlign w:val="superscript"/>
          <w:lang w:eastAsia="ru-RU"/>
        </w:rPr>
        <w:t>0,5</w:t>
      </w:r>
      <w:r w:rsidRPr="00952C3A">
        <w:rPr>
          <w:rFonts w:ascii="Times New Roman" w:eastAsia="Times New Roman" w:hAnsi="Times New Roman"/>
          <w:sz w:val="28"/>
          <w:szCs w:val="28"/>
          <w:lang w:eastAsia="ru-RU"/>
        </w:rPr>
        <w:t>·15,75</w:t>
      </w:r>
      <w:r w:rsidRPr="00952C3A">
        <w:rPr>
          <w:rFonts w:ascii="Times New Roman" w:eastAsia="Times New Roman" w:hAnsi="Times New Roman"/>
          <w:sz w:val="28"/>
          <w:szCs w:val="28"/>
          <w:vertAlign w:val="superscript"/>
          <w:lang w:eastAsia="ru-RU"/>
        </w:rPr>
        <w:t>0,55</w:t>
      </w:r>
      <w:r w:rsidRPr="00952C3A">
        <w:rPr>
          <w:rFonts w:ascii="Times New Roman" w:eastAsia="Times New Roman" w:hAnsi="Times New Roman"/>
          <w:sz w:val="28"/>
          <w:szCs w:val="28"/>
          <w:lang w:eastAsia="ru-RU"/>
        </w:rPr>
        <w:t>·1=2,65·5,48·0,07·4,55=4,63 кВт.</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Мощность на шпинделе станка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N</w:t>
      </w:r>
      <w:r w:rsidRPr="00952C3A">
        <w:rPr>
          <w:rFonts w:ascii="Times New Roman" w:eastAsia="Times New Roman" w:hAnsi="Times New Roman"/>
          <w:i/>
          <w:sz w:val="28"/>
          <w:szCs w:val="28"/>
          <w:vertAlign w:val="subscript"/>
          <w:lang w:eastAsia="ru-RU"/>
        </w:rPr>
        <w:t>шп</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N</w:t>
      </w:r>
      <w:r w:rsidRPr="00952C3A">
        <w:rPr>
          <w:rFonts w:ascii="Times New Roman" w:eastAsia="Times New Roman" w:hAnsi="Times New Roman"/>
          <w:i/>
          <w:iCs/>
          <w:sz w:val="28"/>
          <w:szCs w:val="28"/>
          <w:vertAlign w:val="subscript"/>
          <w:lang w:eastAsia="ru-RU"/>
        </w:rPr>
        <w:t>д</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η</w:t>
      </w:r>
      <w:proofErr w:type="gramStart"/>
      <w:r w:rsidRPr="00952C3A">
        <w:rPr>
          <w:rFonts w:ascii="Times New Roman" w:eastAsia="Times New Roman" w:hAnsi="Times New Roman"/>
          <w:sz w:val="28"/>
          <w:szCs w:val="28"/>
          <w:lang w:eastAsia="ru-RU"/>
        </w:rPr>
        <w:t xml:space="preserve"> ,</w:t>
      </w:r>
      <w:proofErr w:type="gramEnd"/>
      <w:r w:rsidRPr="00952C3A">
        <w:rPr>
          <w:rFonts w:ascii="Times New Roman" w:eastAsia="Times New Roman" w:hAnsi="Times New Roman"/>
          <w:sz w:val="28"/>
          <w:szCs w:val="28"/>
          <w:lang w:eastAsia="ru-RU"/>
        </w:rPr>
        <w:t xml:space="preserve"> кВт</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proofErr w:type="spellStart"/>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iCs/>
          <w:sz w:val="28"/>
          <w:szCs w:val="28"/>
          <w:vertAlign w:val="subscript"/>
          <w:lang w:eastAsia="ru-RU"/>
        </w:rPr>
        <w:t>д</w:t>
      </w:r>
      <w:proofErr w:type="spellEnd"/>
      <w:r w:rsidRPr="00952C3A">
        <w:rPr>
          <w:rFonts w:ascii="Times New Roman" w:eastAsia="Times New Roman" w:hAnsi="Times New Roman"/>
          <w:sz w:val="28"/>
          <w:szCs w:val="28"/>
          <w:lang w:eastAsia="ru-RU"/>
        </w:rPr>
        <w:t xml:space="preserve"> =7,5 кВт; </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η</w:t>
      </w:r>
      <w:r w:rsidRPr="00952C3A">
        <w:rPr>
          <w:rFonts w:ascii="Times New Roman" w:eastAsia="Times New Roman" w:hAnsi="Times New Roman"/>
          <w:sz w:val="28"/>
          <w:szCs w:val="28"/>
          <w:lang w:eastAsia="ru-RU"/>
        </w:rPr>
        <w:t>=0,8 – паспортные данные станка (см. приложение 2).</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sz w:val="28"/>
          <w:szCs w:val="28"/>
          <w:vertAlign w:val="subscript"/>
          <w:lang w:eastAsia="ru-RU"/>
        </w:rPr>
        <w:t>шп</w:t>
      </w:r>
      <w:r w:rsidRPr="00952C3A">
        <w:rPr>
          <w:rFonts w:ascii="Times New Roman" w:eastAsia="Times New Roman" w:hAnsi="Times New Roman"/>
          <w:sz w:val="28"/>
          <w:szCs w:val="28"/>
          <w:lang w:eastAsia="ru-RU"/>
        </w:rPr>
        <w:t xml:space="preserve">=7,5·0,8=6 кВт. </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Так как </w:t>
      </w:r>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sz w:val="28"/>
          <w:szCs w:val="28"/>
          <w:vertAlign w:val="subscript"/>
          <w:lang w:eastAsia="ru-RU"/>
        </w:rPr>
        <w:t>шп</w:t>
      </w:r>
      <w:r w:rsidRPr="00952C3A">
        <w:rPr>
          <w:rFonts w:ascii="Times New Roman" w:eastAsia="Times New Roman" w:hAnsi="Times New Roman"/>
          <w:sz w:val="28"/>
          <w:szCs w:val="28"/>
          <w:lang w:eastAsia="ru-RU"/>
        </w:rPr>
        <w:t>=6 кВт&gt;</w:t>
      </w:r>
      <w:r w:rsidRPr="00952C3A">
        <w:rPr>
          <w:rFonts w:ascii="Times New Roman" w:eastAsia="Times New Roman" w:hAnsi="Times New Roman"/>
          <w:i/>
          <w:sz w:val="28"/>
          <w:szCs w:val="28"/>
          <w:lang w:eastAsia="ru-RU"/>
        </w:rPr>
        <w:t>N</w:t>
      </w:r>
      <w:r w:rsidRPr="00952C3A">
        <w:rPr>
          <w:rFonts w:ascii="Times New Roman" w:eastAsia="Times New Roman" w:hAnsi="Times New Roman"/>
          <w:i/>
          <w:sz w:val="28"/>
          <w:szCs w:val="28"/>
          <w:vertAlign w:val="subscript"/>
          <w:lang w:eastAsia="ru-RU"/>
        </w:rPr>
        <w:t>p</w:t>
      </w:r>
      <w:r w:rsidRPr="00952C3A">
        <w:rPr>
          <w:rFonts w:ascii="Times New Roman" w:eastAsia="Times New Roman" w:hAnsi="Times New Roman"/>
          <w:sz w:val="28"/>
          <w:szCs w:val="28"/>
          <w:lang w:eastAsia="ru-RU"/>
        </w:rPr>
        <w:t>=4,63 кВт, то обработка возможна.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4. Основное время</w:t>
      </w:r>
    </w:p>
    <w:p w:rsidR="007E4BC5" w:rsidRPr="00952C3A" w:rsidRDefault="0057262B"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noProof/>
          <w:position w:val="-30"/>
          <w:sz w:val="28"/>
          <w:szCs w:val="28"/>
          <w:lang w:eastAsia="ru-RU"/>
        </w:rPr>
        <w:drawing>
          <wp:inline distT="0" distB="0" distL="0" distR="0">
            <wp:extent cx="1238250" cy="447675"/>
            <wp:effectExtent l="0" t="0" r="0" b="952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0" cy="447675"/>
                    </a:xfrm>
                    <a:prstGeom prst="rect">
                      <a:avLst/>
                    </a:prstGeom>
                    <a:noFill/>
                    <a:ln>
                      <a:noFill/>
                    </a:ln>
                  </pic:spPr>
                </pic:pic>
              </a:graphicData>
            </a:graphic>
          </wp:inline>
        </w:drawing>
      </w:r>
      <w:r w:rsidR="007E4BC5" w:rsidRPr="00952C3A">
        <w:rPr>
          <w:rFonts w:ascii="Times New Roman" w:eastAsia="Times New Roman" w:hAnsi="Times New Roman"/>
          <w:sz w:val="28"/>
          <w:szCs w:val="28"/>
          <w:lang w:eastAsia="ru-RU"/>
        </w:rPr>
        <w:t xml:space="preserve">, мин </w:t>
      </w:r>
      <w:r w:rsidR="007E4BC5" w:rsidRPr="00952C3A">
        <w:rPr>
          <w:rFonts w:ascii="Times New Roman" w:eastAsia="Times New Roman" w:hAnsi="Times New Roman"/>
          <w:i/>
          <w:sz w:val="28"/>
          <w:szCs w:val="28"/>
          <w:lang w:val="en-US" w:eastAsia="ru-RU"/>
        </w:rPr>
        <w:t>K</w:t>
      </w:r>
      <w:r w:rsidR="007E4BC5" w:rsidRPr="00952C3A">
        <w:rPr>
          <w:rFonts w:ascii="Times New Roman" w:eastAsia="Times New Roman" w:hAnsi="Times New Roman"/>
          <w:sz w:val="28"/>
          <w:szCs w:val="28"/>
          <w:lang w:eastAsia="ru-RU"/>
        </w:rPr>
        <w:t>=1,4 – коэффициент выхаживания</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l</w:t>
      </w:r>
      <w:proofErr w:type="spellEnd"/>
      <w:r w:rsidRPr="00952C3A">
        <w:rPr>
          <w:rFonts w:ascii="Times New Roman" w:eastAsia="Times New Roman" w:hAnsi="Times New Roman"/>
          <w:i/>
          <w:sz w:val="28"/>
          <w:szCs w:val="28"/>
          <w:lang w:eastAsia="ru-RU"/>
        </w:rPr>
        <w:t>–(</w:t>
      </w:r>
      <w:r w:rsidRPr="00952C3A">
        <w:rPr>
          <w:rFonts w:ascii="Times New Roman" w:eastAsia="Times New Roman" w:hAnsi="Times New Roman"/>
          <w:sz w:val="28"/>
          <w:szCs w:val="28"/>
          <w:lang w:eastAsia="ru-RU"/>
        </w:rPr>
        <w:t>1</w:t>
      </w:r>
      <w:r w:rsidRPr="00952C3A">
        <w:rPr>
          <w:rFonts w:ascii="Times New Roman" w:eastAsia="Times New Roman" w:hAnsi="Times New Roman"/>
          <w:i/>
          <w:sz w:val="28"/>
          <w:szCs w:val="28"/>
          <w:lang w:eastAsia="ru-RU"/>
        </w:rPr>
        <w:t>–K</w:t>
      </w:r>
      <w:r w:rsidRPr="00952C3A">
        <w:rPr>
          <w:rFonts w:ascii="Times New Roman" w:eastAsia="Times New Roman" w:hAnsi="Times New Roman"/>
          <w:sz w:val="28"/>
          <w:szCs w:val="28"/>
          <w:lang w:eastAsia="ru-RU"/>
        </w:rPr>
        <w:t>·</w:t>
      </w:r>
      <w:proofErr w:type="spellStart"/>
      <w:r w:rsidRPr="00952C3A">
        <w:rPr>
          <w:rFonts w:ascii="Times New Roman" w:eastAsia="Times New Roman" w:hAnsi="Times New Roman"/>
          <w:i/>
          <w:sz w:val="28"/>
          <w:szCs w:val="28"/>
          <w:lang w:eastAsia="ru-RU"/>
        </w:rPr>
        <w:t>m</w:t>
      </w:r>
      <w:proofErr w:type="spellEnd"/>
      <w:r w:rsidRPr="00952C3A">
        <w:rPr>
          <w:rFonts w:ascii="Times New Roman" w:eastAsia="Times New Roman" w:hAnsi="Times New Roman"/>
          <w:i/>
          <w:sz w:val="28"/>
          <w:szCs w:val="28"/>
          <w:lang w:eastAsia="ru-RU"/>
        </w:rPr>
        <w:t>)</w:t>
      </w:r>
      <w:r w:rsidRPr="00952C3A">
        <w:rPr>
          <w:rFonts w:ascii="Times New Roman" w:eastAsia="Times New Roman" w:hAnsi="Times New Roman"/>
          <w:sz w:val="28"/>
          <w:szCs w:val="28"/>
          <w:lang w:eastAsia="ru-RU"/>
        </w:rPr>
        <w:t>·</w:t>
      </w:r>
      <w:proofErr w:type="spellStart"/>
      <w:r w:rsidRPr="00952C3A">
        <w:rPr>
          <w:rFonts w:ascii="Times New Roman" w:eastAsia="Times New Roman" w:hAnsi="Times New Roman"/>
          <w:i/>
          <w:sz w:val="28"/>
          <w:szCs w:val="28"/>
          <w:lang w:eastAsia="ru-RU"/>
        </w:rPr>
        <w:t>B</w:t>
      </w:r>
      <w:r w:rsidRPr="00952C3A">
        <w:rPr>
          <w:rFonts w:ascii="Times New Roman" w:eastAsia="Times New Roman" w:hAnsi="Times New Roman"/>
          <w:i/>
          <w:sz w:val="28"/>
          <w:szCs w:val="28"/>
          <w:vertAlign w:val="subscript"/>
          <w:lang w:eastAsia="ru-RU"/>
        </w:rPr>
        <w:t>к</w:t>
      </w:r>
      <w:proofErr w:type="spellEnd"/>
      <w:proofErr w:type="gramStart"/>
      <w:r w:rsidRPr="00952C3A">
        <w:rPr>
          <w:rFonts w:ascii="Times New Roman" w:eastAsia="Times New Roman" w:hAnsi="Times New Roman"/>
          <w:sz w:val="28"/>
          <w:szCs w:val="28"/>
          <w:lang w:eastAsia="ru-RU"/>
        </w:rPr>
        <w:t xml:space="preserve"> ,</w:t>
      </w:r>
      <w:proofErr w:type="gramEnd"/>
      <w:r w:rsidRPr="00952C3A">
        <w:rPr>
          <w:rFonts w:ascii="Times New Roman" w:eastAsia="Times New Roman" w:hAnsi="Times New Roman"/>
          <w:sz w:val="28"/>
          <w:szCs w:val="28"/>
          <w:lang w:eastAsia="ru-RU"/>
        </w:rPr>
        <w:t xml:space="preserve"> мм </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где </w:t>
      </w:r>
      <w:r w:rsidRPr="00952C3A">
        <w:rPr>
          <w:rFonts w:ascii="Times New Roman" w:eastAsia="Times New Roman" w:hAnsi="Times New Roman"/>
          <w:i/>
          <w:sz w:val="28"/>
          <w:szCs w:val="28"/>
          <w:lang w:eastAsia="ru-RU"/>
        </w:rPr>
        <w:t>m</w:t>
      </w:r>
      <w:r w:rsidRPr="00952C3A">
        <w:rPr>
          <w:rFonts w:ascii="Times New Roman" w:eastAsia="Times New Roman" w:hAnsi="Times New Roman"/>
          <w:sz w:val="28"/>
          <w:szCs w:val="28"/>
          <w:lang w:eastAsia="ru-RU"/>
        </w:rPr>
        <w:t xml:space="preserve"> – доля перебега круга</w:t>
      </w:r>
      <w:proofErr w:type="gramStart"/>
      <w:r w:rsidRPr="00952C3A">
        <w:rPr>
          <w:rFonts w:ascii="Times New Roman" w:eastAsia="Times New Roman" w:hAnsi="Times New Roman"/>
          <w:sz w:val="28"/>
          <w:szCs w:val="28"/>
          <w:lang w:eastAsia="ru-RU"/>
        </w:rPr>
        <w:t xml:space="preserve"> ,</w:t>
      </w:r>
      <w:proofErr w:type="gramEnd"/>
      <w:r w:rsidRPr="00952C3A">
        <w:rPr>
          <w:rFonts w:ascii="Times New Roman" w:eastAsia="Times New Roman" w:hAnsi="Times New Roman"/>
          <w:sz w:val="28"/>
          <w:szCs w:val="28"/>
          <w:lang w:eastAsia="ru-RU"/>
        </w:rPr>
        <w:t xml:space="preserve"> принимаем </w:t>
      </w:r>
      <w:r w:rsidRPr="00952C3A">
        <w:rPr>
          <w:rFonts w:ascii="Times New Roman" w:eastAsia="Times New Roman" w:hAnsi="Times New Roman"/>
          <w:i/>
          <w:sz w:val="28"/>
          <w:szCs w:val="28"/>
          <w:lang w:eastAsia="ru-RU"/>
        </w:rPr>
        <w:t>m</w:t>
      </w:r>
      <w:r w:rsidRPr="00952C3A">
        <w:rPr>
          <w:rFonts w:ascii="Times New Roman" w:eastAsia="Times New Roman" w:hAnsi="Times New Roman"/>
          <w:sz w:val="28"/>
          <w:szCs w:val="28"/>
          <w:lang w:eastAsia="ru-RU"/>
        </w:rPr>
        <w:t xml:space="preserve">=0,5 (т.е. половина круга); </w:t>
      </w:r>
      <w:r w:rsidRPr="00952C3A">
        <w:rPr>
          <w:rFonts w:ascii="Times New Roman" w:eastAsia="Times New Roman" w:hAnsi="Times New Roman"/>
          <w:i/>
          <w:sz w:val="28"/>
          <w:szCs w:val="28"/>
          <w:lang w:val="en-US" w:eastAsia="ru-RU"/>
        </w:rPr>
        <w:t>K</w:t>
      </w:r>
      <w:r w:rsidRPr="00952C3A">
        <w:rPr>
          <w:rFonts w:ascii="Times New Roman" w:eastAsia="Times New Roman" w:hAnsi="Times New Roman"/>
          <w:sz w:val="28"/>
          <w:szCs w:val="28"/>
          <w:lang w:eastAsia="ru-RU"/>
        </w:rPr>
        <w:t>=1 – число сторон перебега круга (см. эскиз обработки), тогда</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proofErr w:type="spellStart"/>
      <w:r w:rsidRPr="00952C3A">
        <w:rPr>
          <w:rFonts w:ascii="Times New Roman" w:eastAsia="Times New Roman" w:hAnsi="Times New Roman"/>
          <w:i/>
          <w:sz w:val="28"/>
          <w:szCs w:val="28"/>
          <w:lang w:eastAsia="ru-RU"/>
        </w:rPr>
        <w:t>L</w:t>
      </w:r>
      <w:r w:rsidRPr="00952C3A">
        <w:rPr>
          <w:rFonts w:ascii="Times New Roman" w:eastAsia="Times New Roman" w:hAnsi="Times New Roman"/>
          <w:sz w:val="28"/>
          <w:szCs w:val="28"/>
          <w:lang w:eastAsia="ru-RU"/>
        </w:rPr>
        <w:t>=</w:t>
      </w:r>
      <w:r w:rsidRPr="00952C3A">
        <w:rPr>
          <w:rFonts w:ascii="Times New Roman" w:eastAsia="Times New Roman" w:hAnsi="Times New Roman"/>
          <w:i/>
          <w:sz w:val="28"/>
          <w:szCs w:val="28"/>
          <w:lang w:eastAsia="ru-RU"/>
        </w:rPr>
        <w:t>l</w:t>
      </w:r>
      <w:proofErr w:type="spellEnd"/>
      <w:r w:rsidRPr="00952C3A">
        <w:rPr>
          <w:rFonts w:ascii="Times New Roman" w:eastAsia="Times New Roman" w:hAnsi="Times New Roman"/>
          <w:sz w:val="28"/>
          <w:szCs w:val="28"/>
          <w:lang w:eastAsia="ru-RU"/>
        </w:rPr>
        <w:t>–(1–1·0,5)·</w:t>
      </w:r>
      <w:proofErr w:type="spellStart"/>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=l</w:t>
      </w:r>
      <w:proofErr w:type="spellEnd"/>
      <w:r w:rsidRPr="00952C3A">
        <w:rPr>
          <w:rFonts w:ascii="Times New Roman" w:eastAsia="Times New Roman" w:hAnsi="Times New Roman"/>
          <w:sz w:val="28"/>
          <w:szCs w:val="28"/>
          <w:lang w:eastAsia="ru-RU"/>
        </w:rPr>
        <w:t>–0,5·</w:t>
      </w:r>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=300–0,5·63=268,5 мм</w:t>
      </w:r>
    </w:p>
    <w:p w:rsidR="007E4BC5" w:rsidRPr="00952C3A" w:rsidRDefault="0057262B"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noProof/>
          <w:position w:val="-28"/>
          <w:sz w:val="28"/>
          <w:szCs w:val="28"/>
          <w:lang w:eastAsia="ru-RU"/>
        </w:rPr>
        <w:drawing>
          <wp:inline distT="0" distB="0" distL="0" distR="0">
            <wp:extent cx="2038350" cy="43815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8350" cy="438150"/>
                    </a:xfrm>
                    <a:prstGeom prst="rect">
                      <a:avLst/>
                    </a:prstGeom>
                    <a:noFill/>
                    <a:ln>
                      <a:noFill/>
                    </a:ln>
                  </pic:spPr>
                </pic:pic>
              </a:graphicData>
            </a:graphic>
          </wp:inline>
        </w:drawing>
      </w:r>
      <w:r w:rsidR="007E4BC5" w:rsidRPr="00952C3A">
        <w:rPr>
          <w:rFonts w:ascii="Times New Roman" w:eastAsia="Times New Roman" w:hAnsi="Times New Roman"/>
          <w:sz w:val="28"/>
          <w:szCs w:val="28"/>
          <w:lang w:eastAsia="ru-RU"/>
        </w:rPr>
        <w:t xml:space="preserve"> мин.</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u w:val="single"/>
          <w:lang w:eastAsia="ru-RU"/>
        </w:rPr>
        <w:t>Задание на практическое занятие №4</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lastRenderedPageBreak/>
        <w:t>Выполнить расчет режима резания аналитическим способом по зада</w:t>
      </w:r>
      <w:r w:rsidRPr="00952C3A">
        <w:rPr>
          <w:rFonts w:ascii="Times New Roman" w:eastAsia="Times New Roman" w:hAnsi="Times New Roman"/>
          <w:sz w:val="28"/>
          <w:szCs w:val="28"/>
          <w:lang w:eastAsia="ru-RU"/>
        </w:rPr>
        <w:t>н</w:t>
      </w:r>
      <w:r w:rsidRPr="00952C3A">
        <w:rPr>
          <w:rFonts w:ascii="Times New Roman" w:eastAsia="Times New Roman" w:hAnsi="Times New Roman"/>
          <w:sz w:val="28"/>
          <w:szCs w:val="28"/>
          <w:lang w:eastAsia="ru-RU"/>
        </w:rPr>
        <w:t>ному варианту.</w:t>
      </w:r>
    </w:p>
    <w:p w:rsidR="007E4BC5" w:rsidRPr="00952C3A" w:rsidRDefault="007E4BC5" w:rsidP="00952C3A">
      <w:pPr>
        <w:spacing w:after="0" w:line="360" w:lineRule="auto"/>
        <w:ind w:firstLine="851"/>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Исходные данные приведены в таблице </w:t>
      </w:r>
      <w:r w:rsidR="00952C3A">
        <w:rPr>
          <w:rFonts w:ascii="Times New Roman" w:eastAsia="Times New Roman" w:hAnsi="Times New Roman"/>
          <w:sz w:val="28"/>
          <w:szCs w:val="28"/>
          <w:lang w:eastAsia="ru-RU"/>
        </w:rPr>
        <w:t>8.</w:t>
      </w:r>
      <w:r w:rsidRPr="00952C3A">
        <w:rPr>
          <w:rFonts w:ascii="Times New Roman" w:eastAsia="Times New Roman" w:hAnsi="Times New Roman"/>
          <w:sz w:val="28"/>
          <w:szCs w:val="28"/>
          <w:lang w:eastAsia="ru-RU"/>
        </w:rPr>
        <w:t>4.</w:t>
      </w:r>
    </w:p>
    <w:p w:rsidR="007E4BC5" w:rsidRPr="00952C3A" w:rsidRDefault="007E4BC5" w:rsidP="00952C3A">
      <w:pPr>
        <w:spacing w:after="0" w:line="360" w:lineRule="auto"/>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Таблица </w:t>
      </w:r>
      <w:r w:rsidR="00CB6238">
        <w:rPr>
          <w:rFonts w:ascii="Times New Roman" w:eastAsia="Times New Roman" w:hAnsi="Times New Roman"/>
          <w:sz w:val="28"/>
          <w:szCs w:val="28"/>
          <w:lang w:eastAsia="ru-RU"/>
        </w:rPr>
        <w:t>7</w:t>
      </w:r>
      <w:r w:rsidR="00952C3A">
        <w:rPr>
          <w:rFonts w:ascii="Times New Roman" w:eastAsia="Times New Roman" w:hAnsi="Times New Roman"/>
          <w:sz w:val="28"/>
          <w:szCs w:val="28"/>
          <w:lang w:eastAsia="ru-RU"/>
        </w:rPr>
        <w:t>.</w:t>
      </w:r>
      <w:r w:rsidRPr="00952C3A">
        <w:rPr>
          <w:rFonts w:ascii="Times New Roman" w:eastAsia="Times New Roman" w:hAnsi="Times New Roman"/>
          <w:sz w:val="28"/>
          <w:szCs w:val="28"/>
          <w:lang w:eastAsia="ru-RU"/>
        </w:rPr>
        <w:t>4</w:t>
      </w:r>
      <w:r w:rsidR="00952C3A">
        <w:rPr>
          <w:rFonts w:ascii="Times New Roman" w:eastAsia="Times New Roman" w:hAnsi="Times New Roman"/>
          <w:sz w:val="28"/>
          <w:szCs w:val="28"/>
          <w:lang w:eastAsia="ru-RU"/>
        </w:rPr>
        <w:t xml:space="preserve"> – Исходные данные для расчета режимов  резания (шлифование)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345"/>
        <w:gridCol w:w="2010"/>
        <w:gridCol w:w="3403"/>
        <w:gridCol w:w="1471"/>
        <w:gridCol w:w="1160"/>
        <w:gridCol w:w="995"/>
      </w:tblGrid>
      <w:tr w:rsidR="007E4BC5" w:rsidRPr="00D475E9" w:rsidTr="00D475E9">
        <w:trPr>
          <w:tblHeader/>
        </w:trPr>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w:t>
            </w:r>
          </w:p>
        </w:tc>
        <w:tc>
          <w:tcPr>
            <w:tcW w:w="1071"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Материал загото</w:t>
            </w:r>
            <w:r w:rsidRPr="00D475E9">
              <w:rPr>
                <w:rFonts w:ascii="Times New Roman" w:eastAsia="Times New Roman" w:hAnsi="Times New Roman"/>
                <w:sz w:val="24"/>
                <w:szCs w:val="24"/>
                <w:lang w:eastAsia="ru-RU"/>
              </w:rPr>
              <w:t>в</w:t>
            </w:r>
            <w:r w:rsidRPr="00D475E9">
              <w:rPr>
                <w:rFonts w:ascii="Times New Roman" w:eastAsia="Times New Roman" w:hAnsi="Times New Roman"/>
                <w:sz w:val="24"/>
                <w:szCs w:val="24"/>
                <w:lang w:eastAsia="ru-RU"/>
              </w:rPr>
              <w:t>ки и его свойства</w:t>
            </w:r>
          </w:p>
        </w:tc>
        <w:tc>
          <w:tcPr>
            <w:tcW w:w="1813"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xml:space="preserve">Вид обработки и шероховатость поверхности, </w:t>
            </w:r>
            <w:proofErr w:type="gramStart"/>
            <w:r w:rsidRPr="00D475E9">
              <w:rPr>
                <w:rFonts w:ascii="Times New Roman" w:eastAsia="Times New Roman" w:hAnsi="Times New Roman"/>
                <w:sz w:val="24"/>
                <w:szCs w:val="24"/>
                <w:lang w:eastAsia="ru-RU"/>
              </w:rPr>
              <w:t>мкм</w:t>
            </w:r>
            <w:proofErr w:type="gramEnd"/>
          </w:p>
        </w:tc>
        <w:tc>
          <w:tcPr>
            <w:tcW w:w="7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Размер п</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 xml:space="preserve">верхности, </w:t>
            </w:r>
            <w:proofErr w:type="gramStart"/>
            <w:r w:rsidRPr="00D475E9">
              <w:rPr>
                <w:rFonts w:ascii="Times New Roman" w:eastAsia="Times New Roman" w:hAnsi="Times New Roman"/>
                <w:sz w:val="24"/>
                <w:szCs w:val="24"/>
                <w:lang w:eastAsia="ru-RU"/>
              </w:rPr>
              <w:t>мм</w:t>
            </w:r>
            <w:proofErr w:type="gramEnd"/>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Припуск на стор</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 xml:space="preserve">ну, </w:t>
            </w:r>
            <w:proofErr w:type="gramStart"/>
            <w:r w:rsidRPr="00D475E9">
              <w:rPr>
                <w:rFonts w:ascii="Times New Roman" w:eastAsia="Times New Roman" w:hAnsi="Times New Roman"/>
                <w:sz w:val="24"/>
                <w:szCs w:val="24"/>
                <w:lang w:eastAsia="ru-RU"/>
              </w:rPr>
              <w:t>мм</w:t>
            </w:r>
            <w:proofErr w:type="gramEnd"/>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Модель станка</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НВ200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плоское шл</w:t>
            </w:r>
            <w:r w:rsidRPr="00D475E9">
              <w:rPr>
                <w:rFonts w:ascii="Times New Roman" w:eastAsia="Times New Roman" w:hAnsi="Times New Roman"/>
                <w:sz w:val="24"/>
                <w:szCs w:val="24"/>
                <w:lang w:eastAsia="ru-RU"/>
              </w:rPr>
              <w:t>и</w:t>
            </w:r>
            <w:r w:rsidRPr="00D475E9">
              <w:rPr>
                <w:rFonts w:ascii="Times New Roman" w:eastAsia="Times New Roman" w:hAnsi="Times New Roman"/>
                <w:sz w:val="24"/>
                <w:szCs w:val="24"/>
                <w:lang w:eastAsia="ru-RU"/>
              </w:rPr>
              <w:t>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=300</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=800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45Х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НRC45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нару</w:t>
            </w:r>
            <w:r w:rsidRPr="00D475E9">
              <w:rPr>
                <w:rFonts w:ascii="Times New Roman" w:eastAsia="Times New Roman" w:hAnsi="Times New Roman"/>
                <w:sz w:val="24"/>
                <w:szCs w:val="24"/>
                <w:lang w:eastAsia="ru-RU"/>
              </w:rPr>
              <w:t>ж</w:t>
            </w:r>
            <w:r w:rsidRPr="00D475E9">
              <w:rPr>
                <w:rFonts w:ascii="Times New Roman" w:eastAsia="Times New Roman" w:hAnsi="Times New Roman"/>
                <w:sz w:val="24"/>
                <w:szCs w:val="24"/>
                <w:lang w:eastAsia="ru-RU"/>
              </w:rPr>
              <w:t>ное шлифование,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=85h7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=120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45ХН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НRC45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нару</w:t>
            </w:r>
            <w:r w:rsidRPr="00D475E9">
              <w:rPr>
                <w:rFonts w:ascii="Times New Roman" w:eastAsia="Times New Roman" w:hAnsi="Times New Roman"/>
                <w:sz w:val="24"/>
                <w:szCs w:val="24"/>
                <w:lang w:eastAsia="ru-RU"/>
              </w:rPr>
              <w:t>ж</w:t>
            </w:r>
            <w:r w:rsidRPr="00D475E9">
              <w:rPr>
                <w:rFonts w:ascii="Times New Roman" w:eastAsia="Times New Roman" w:hAnsi="Times New Roman"/>
                <w:sz w:val="24"/>
                <w:szCs w:val="24"/>
                <w:lang w:eastAsia="ru-RU"/>
              </w:rPr>
              <w:t>ное шлифование,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=100h8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=240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0,22</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4</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 НRC30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нару</w:t>
            </w:r>
            <w:r w:rsidRPr="00D475E9">
              <w:rPr>
                <w:rFonts w:ascii="Times New Roman" w:eastAsia="Times New Roman" w:hAnsi="Times New Roman"/>
                <w:sz w:val="24"/>
                <w:szCs w:val="24"/>
                <w:lang w:eastAsia="ru-RU"/>
              </w:rPr>
              <w:t>ж</w:t>
            </w:r>
            <w:r w:rsidRPr="00D475E9">
              <w:rPr>
                <w:rFonts w:ascii="Times New Roman" w:eastAsia="Times New Roman" w:hAnsi="Times New Roman"/>
                <w:sz w:val="24"/>
                <w:szCs w:val="24"/>
                <w:lang w:eastAsia="ru-RU"/>
              </w:rPr>
              <w:t>ное шлифование, Ra=0,4</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=35h7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=40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СЧ30, НВ220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=240H8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=300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СЧ15, НВ190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=110H7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=60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7</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СЧ30, НВ220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=120H8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=80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8</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48А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НRC60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Ra=0,4</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=80H7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=70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9</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47А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НRC60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плоское шлиф</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=200</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=300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12Х18Н9Т НRC30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плоское шл</w:t>
            </w:r>
            <w:r w:rsidRPr="00D475E9">
              <w:rPr>
                <w:rFonts w:ascii="Times New Roman" w:eastAsia="Times New Roman" w:hAnsi="Times New Roman"/>
                <w:sz w:val="24"/>
                <w:szCs w:val="24"/>
                <w:lang w:eastAsia="ru-RU"/>
              </w:rPr>
              <w:t>и</w:t>
            </w:r>
            <w:r w:rsidRPr="00D475E9">
              <w:rPr>
                <w:rFonts w:ascii="Times New Roman" w:eastAsia="Times New Roman" w:hAnsi="Times New Roman"/>
                <w:sz w:val="24"/>
                <w:szCs w:val="24"/>
                <w:lang w:eastAsia="ru-RU"/>
              </w:rPr>
              <w:t>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=250</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=300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0,4</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НRC52</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Ra=0,4</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=65H7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=50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0,18</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 закале</w:t>
            </w:r>
            <w:r w:rsidRPr="00D475E9">
              <w:rPr>
                <w:rFonts w:ascii="Times New Roman" w:eastAsia="Times New Roman" w:hAnsi="Times New Roman"/>
                <w:sz w:val="24"/>
                <w:szCs w:val="24"/>
                <w:lang w:eastAsia="ru-RU"/>
              </w:rPr>
              <w:t>н</w:t>
            </w:r>
            <w:r w:rsidRPr="00D475E9">
              <w:rPr>
                <w:rFonts w:ascii="Times New Roman" w:eastAsia="Times New Roman" w:hAnsi="Times New Roman"/>
                <w:sz w:val="24"/>
                <w:szCs w:val="24"/>
                <w:lang w:eastAsia="ru-RU"/>
              </w:rPr>
              <w:t>ная, НRC35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нару</w:t>
            </w:r>
            <w:r w:rsidRPr="00D475E9">
              <w:rPr>
                <w:rFonts w:ascii="Times New Roman" w:eastAsia="Times New Roman" w:hAnsi="Times New Roman"/>
                <w:sz w:val="24"/>
                <w:szCs w:val="24"/>
                <w:lang w:eastAsia="ru-RU"/>
              </w:rPr>
              <w:t>ж</w:t>
            </w:r>
            <w:r w:rsidRPr="00D475E9">
              <w:rPr>
                <w:rFonts w:ascii="Times New Roman" w:eastAsia="Times New Roman" w:hAnsi="Times New Roman"/>
                <w:sz w:val="24"/>
                <w:szCs w:val="24"/>
                <w:lang w:eastAsia="ru-RU"/>
              </w:rPr>
              <w:t>ное шлифование, Ra=0,4</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=50h7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=600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13</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СЧ10, НВ180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н</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ружное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=70h7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=90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14</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СЧ30, НВ220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плоское шлиф</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=120</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=250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40ХНМА закаленная, НRC55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плоское шлиф</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=120</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=270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16</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30ХГТ НRC30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н</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ружное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=120h8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=48</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17</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45Х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НRC45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нару</w:t>
            </w:r>
            <w:r w:rsidRPr="00D475E9">
              <w:rPr>
                <w:rFonts w:ascii="Times New Roman" w:eastAsia="Times New Roman" w:hAnsi="Times New Roman"/>
                <w:sz w:val="24"/>
                <w:szCs w:val="24"/>
                <w:lang w:eastAsia="ru-RU"/>
              </w:rPr>
              <w:t>ж</w:t>
            </w:r>
            <w:r w:rsidRPr="00D475E9">
              <w:rPr>
                <w:rFonts w:ascii="Times New Roman" w:eastAsia="Times New Roman" w:hAnsi="Times New Roman"/>
                <w:sz w:val="24"/>
                <w:szCs w:val="24"/>
                <w:lang w:eastAsia="ru-RU"/>
              </w:rPr>
              <w:t>ное шлифование,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=40h7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=60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0,18</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18</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35 НRC30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н</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ружное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=75h8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=55</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0,3</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19</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45 закале</w:t>
            </w:r>
            <w:r w:rsidRPr="00D475E9">
              <w:rPr>
                <w:rFonts w:ascii="Times New Roman" w:eastAsia="Times New Roman" w:hAnsi="Times New Roman"/>
                <w:sz w:val="24"/>
                <w:szCs w:val="24"/>
                <w:lang w:eastAsia="ru-RU"/>
              </w:rPr>
              <w:t>н</w:t>
            </w:r>
            <w:r w:rsidRPr="00D475E9">
              <w:rPr>
                <w:rFonts w:ascii="Times New Roman" w:eastAsia="Times New Roman" w:hAnsi="Times New Roman"/>
                <w:sz w:val="24"/>
                <w:szCs w:val="24"/>
                <w:lang w:eastAsia="ru-RU"/>
              </w:rPr>
              <w:t>ная, НRC40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нару</w:t>
            </w:r>
            <w:r w:rsidRPr="00D475E9">
              <w:rPr>
                <w:rFonts w:ascii="Times New Roman" w:eastAsia="Times New Roman" w:hAnsi="Times New Roman"/>
                <w:sz w:val="24"/>
                <w:szCs w:val="24"/>
                <w:lang w:eastAsia="ru-RU"/>
              </w:rPr>
              <w:t>ж</w:t>
            </w:r>
            <w:r w:rsidRPr="00D475E9">
              <w:rPr>
                <w:rFonts w:ascii="Times New Roman" w:eastAsia="Times New Roman" w:hAnsi="Times New Roman"/>
                <w:sz w:val="24"/>
                <w:szCs w:val="24"/>
                <w:lang w:eastAsia="ru-RU"/>
              </w:rPr>
              <w:t>ное шлифование,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=25h7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=100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50Г НRC55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плоское шл</w:t>
            </w:r>
            <w:r w:rsidRPr="00D475E9">
              <w:rPr>
                <w:rFonts w:ascii="Times New Roman" w:eastAsia="Times New Roman" w:hAnsi="Times New Roman"/>
                <w:sz w:val="24"/>
                <w:szCs w:val="24"/>
                <w:lang w:eastAsia="ru-RU"/>
              </w:rPr>
              <w:t>и</w:t>
            </w:r>
            <w:r w:rsidRPr="00D475E9">
              <w:rPr>
                <w:rFonts w:ascii="Times New Roman" w:eastAsia="Times New Roman" w:hAnsi="Times New Roman"/>
                <w:sz w:val="24"/>
                <w:szCs w:val="24"/>
                <w:lang w:eastAsia="ru-RU"/>
              </w:rPr>
              <w:t>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=55</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=150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0,45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21</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45Х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НRC52</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плоское шл</w:t>
            </w:r>
            <w:r w:rsidRPr="00D475E9">
              <w:rPr>
                <w:rFonts w:ascii="Times New Roman" w:eastAsia="Times New Roman" w:hAnsi="Times New Roman"/>
                <w:sz w:val="24"/>
                <w:szCs w:val="24"/>
                <w:lang w:eastAsia="ru-RU"/>
              </w:rPr>
              <w:t>и</w:t>
            </w:r>
            <w:r w:rsidRPr="00D475E9">
              <w:rPr>
                <w:rFonts w:ascii="Times New Roman" w:eastAsia="Times New Roman" w:hAnsi="Times New Roman"/>
                <w:sz w:val="24"/>
                <w:szCs w:val="24"/>
                <w:lang w:eastAsia="ru-RU"/>
              </w:rPr>
              <w:t>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=80</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=250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0,35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22</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 НRC30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=210H8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=300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0,3</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23</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НRC50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=65H7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=70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40ХНМА закаленная, НRC55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=180H8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=100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35ХН НRC40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Ra=3,2</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=60H7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=20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0,6</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26</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СЧ20, НВ200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н</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ружное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=110h8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=280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27</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НRC40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нару</w:t>
            </w:r>
            <w:r w:rsidRPr="00D475E9">
              <w:rPr>
                <w:rFonts w:ascii="Times New Roman" w:eastAsia="Times New Roman" w:hAnsi="Times New Roman"/>
                <w:sz w:val="24"/>
                <w:szCs w:val="24"/>
                <w:lang w:eastAsia="ru-RU"/>
              </w:rPr>
              <w:t>ж</w:t>
            </w:r>
            <w:r w:rsidRPr="00D475E9">
              <w:rPr>
                <w:rFonts w:ascii="Times New Roman" w:eastAsia="Times New Roman" w:hAnsi="Times New Roman"/>
                <w:sz w:val="24"/>
                <w:szCs w:val="24"/>
                <w:lang w:eastAsia="ru-RU"/>
              </w:rPr>
              <w:t>ное шлифование,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=20h7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=200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0,3</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28</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48А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НRC55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н</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ружное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=145h8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=45</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29</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50Г НRC55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Черновое плоское шлифование, Ra=3,2</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=800</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=710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0,65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30ХГТС з</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каленная, НRC55</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нару</w:t>
            </w:r>
            <w:r w:rsidRPr="00D475E9">
              <w:rPr>
                <w:rFonts w:ascii="Times New Roman" w:eastAsia="Times New Roman" w:hAnsi="Times New Roman"/>
                <w:sz w:val="24"/>
                <w:szCs w:val="24"/>
                <w:lang w:eastAsia="ru-RU"/>
              </w:rPr>
              <w:t>ж</w:t>
            </w:r>
            <w:r w:rsidRPr="00D475E9">
              <w:rPr>
                <w:rFonts w:ascii="Times New Roman" w:eastAsia="Times New Roman" w:hAnsi="Times New Roman"/>
                <w:sz w:val="24"/>
                <w:szCs w:val="24"/>
                <w:lang w:eastAsia="ru-RU"/>
              </w:rPr>
              <w:t>ное шлифование, Ra=0,4</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=90h7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=150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3М131</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31</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40Х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НRC52</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=140H8</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=100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32</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48А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НRC60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Ra=0,4</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=60H7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=705</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33</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12Х18Н9Т НRC30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плоское шлиф</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вание, Ra=0,8</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=600</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=200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34</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Серый чугун СЧ30, НВ220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Предварительное плоское шл</w:t>
            </w:r>
            <w:r w:rsidRPr="00D475E9">
              <w:rPr>
                <w:rFonts w:ascii="Times New Roman" w:eastAsia="Times New Roman" w:hAnsi="Times New Roman"/>
                <w:sz w:val="24"/>
                <w:szCs w:val="24"/>
                <w:lang w:eastAsia="ru-RU"/>
              </w:rPr>
              <w:t>и</w:t>
            </w:r>
            <w:r w:rsidRPr="00D475E9">
              <w:rPr>
                <w:rFonts w:ascii="Times New Roman" w:eastAsia="Times New Roman" w:hAnsi="Times New Roman"/>
                <w:sz w:val="24"/>
                <w:szCs w:val="24"/>
                <w:lang w:eastAsia="ru-RU"/>
              </w:rPr>
              <w:t>фование, Ra=1,6</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B</w:t>
            </w:r>
            <w:r w:rsidRPr="00D475E9">
              <w:rPr>
                <w:rFonts w:ascii="Times New Roman" w:eastAsia="Times New Roman" w:hAnsi="Times New Roman"/>
                <w:sz w:val="24"/>
                <w:szCs w:val="24"/>
                <w:lang w:eastAsia="ru-RU"/>
              </w:rPr>
              <w:t>=450</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=100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3П722</w:t>
            </w:r>
          </w:p>
        </w:tc>
      </w:tr>
      <w:tr w:rsidR="007E4BC5" w:rsidRPr="00D475E9" w:rsidTr="00D475E9">
        <w:tc>
          <w:tcPr>
            <w:tcW w:w="184"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35</w:t>
            </w:r>
          </w:p>
        </w:tc>
        <w:tc>
          <w:tcPr>
            <w:tcW w:w="1071" w:type="pct"/>
            <w:vAlign w:val="center"/>
          </w:tcPr>
          <w:p w:rsidR="007E4BC5" w:rsidRPr="00D475E9" w:rsidRDefault="007E4BC5" w:rsidP="00D475E9">
            <w:pPr>
              <w:spacing w:after="0" w:line="360" w:lineRule="auto"/>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Сталь 47А зак</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ленная, НRC60</w:t>
            </w:r>
          </w:p>
        </w:tc>
        <w:tc>
          <w:tcPr>
            <w:tcW w:w="1813"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Окончательное круглое вну</w:t>
            </w:r>
            <w:r w:rsidRPr="00D475E9">
              <w:rPr>
                <w:rFonts w:ascii="Times New Roman" w:eastAsia="Times New Roman" w:hAnsi="Times New Roman"/>
                <w:sz w:val="24"/>
                <w:szCs w:val="24"/>
                <w:lang w:eastAsia="ru-RU"/>
              </w:rPr>
              <w:t>т</w:t>
            </w:r>
            <w:r w:rsidRPr="00D475E9">
              <w:rPr>
                <w:rFonts w:ascii="Times New Roman" w:eastAsia="Times New Roman" w:hAnsi="Times New Roman"/>
                <w:sz w:val="24"/>
                <w:szCs w:val="24"/>
                <w:lang w:eastAsia="ru-RU"/>
              </w:rPr>
              <w:t>реннее шлифование, Ra=0,4</w:t>
            </w:r>
          </w:p>
        </w:tc>
        <w:tc>
          <w:tcPr>
            <w:tcW w:w="784" w:type="pc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D</w:t>
            </w:r>
            <w:r w:rsidRPr="00D475E9">
              <w:rPr>
                <w:rFonts w:ascii="Times New Roman" w:eastAsia="Times New Roman" w:hAnsi="Times New Roman"/>
                <w:sz w:val="24"/>
                <w:szCs w:val="24"/>
                <w:lang w:eastAsia="ru-RU"/>
              </w:rPr>
              <w:t>=85H7</w:t>
            </w:r>
          </w:p>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i/>
                <w:sz w:val="24"/>
                <w:szCs w:val="24"/>
                <w:lang w:eastAsia="ru-RU"/>
              </w:rPr>
              <w:t>l</w:t>
            </w:r>
            <w:r w:rsidRPr="00D475E9">
              <w:rPr>
                <w:rFonts w:ascii="Times New Roman" w:eastAsia="Times New Roman" w:hAnsi="Times New Roman"/>
                <w:sz w:val="24"/>
                <w:szCs w:val="24"/>
                <w:lang w:eastAsia="ru-RU"/>
              </w:rPr>
              <w:t>=120</w:t>
            </w:r>
          </w:p>
        </w:tc>
        <w:tc>
          <w:tcPr>
            <w:tcW w:w="618"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0,15</w:t>
            </w:r>
          </w:p>
        </w:tc>
        <w:tc>
          <w:tcPr>
            <w:tcW w:w="530" w:type="pc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3К228В</w:t>
            </w:r>
          </w:p>
        </w:tc>
      </w:tr>
    </w:tbl>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952C3A" w:rsidRDefault="00952C3A" w:rsidP="00D475E9">
      <w:pPr>
        <w:spacing w:after="0" w:line="360" w:lineRule="auto"/>
        <w:jc w:val="both"/>
        <w:outlineLvl w:val="2"/>
        <w:rPr>
          <w:rFonts w:ascii="Times New Roman" w:eastAsia="Times New Roman" w:hAnsi="Times New Roman"/>
          <w:bCs/>
          <w:sz w:val="24"/>
          <w:szCs w:val="24"/>
          <w:lang w:eastAsia="ru-RU"/>
        </w:rPr>
      </w:pPr>
    </w:p>
    <w:p w:rsidR="007E4BC5" w:rsidRDefault="007E4BC5" w:rsidP="00D475E9">
      <w:pPr>
        <w:spacing w:after="0" w:line="360" w:lineRule="auto"/>
        <w:jc w:val="both"/>
        <w:rPr>
          <w:rFonts w:ascii="Times New Roman" w:eastAsia="Times New Roman" w:hAnsi="Times New Roman"/>
          <w:sz w:val="24"/>
          <w:szCs w:val="24"/>
          <w:lang w:eastAsia="ru-RU"/>
        </w:rPr>
      </w:pPr>
    </w:p>
    <w:p w:rsidR="00AC381D" w:rsidRDefault="00AC381D" w:rsidP="00D475E9">
      <w:pPr>
        <w:spacing w:after="0" w:line="360" w:lineRule="auto"/>
        <w:jc w:val="both"/>
        <w:rPr>
          <w:rFonts w:ascii="Times New Roman" w:eastAsia="Times New Roman" w:hAnsi="Times New Roman"/>
          <w:sz w:val="24"/>
          <w:szCs w:val="24"/>
          <w:lang w:eastAsia="ru-RU"/>
        </w:rPr>
      </w:pPr>
    </w:p>
    <w:p w:rsidR="00AC381D" w:rsidRDefault="00AC381D" w:rsidP="00D475E9">
      <w:pPr>
        <w:spacing w:after="0" w:line="360" w:lineRule="auto"/>
        <w:jc w:val="both"/>
        <w:rPr>
          <w:rFonts w:ascii="Times New Roman" w:eastAsia="Times New Roman" w:hAnsi="Times New Roman"/>
          <w:sz w:val="24"/>
          <w:szCs w:val="24"/>
          <w:lang w:eastAsia="ru-RU"/>
        </w:rPr>
      </w:pPr>
    </w:p>
    <w:p w:rsidR="00AC381D" w:rsidRDefault="00AC381D" w:rsidP="00D475E9">
      <w:pPr>
        <w:spacing w:after="0" w:line="360" w:lineRule="auto"/>
        <w:jc w:val="both"/>
        <w:rPr>
          <w:rFonts w:ascii="Times New Roman" w:eastAsia="Times New Roman" w:hAnsi="Times New Roman"/>
          <w:sz w:val="24"/>
          <w:szCs w:val="24"/>
          <w:lang w:eastAsia="ru-RU"/>
        </w:rPr>
      </w:pPr>
    </w:p>
    <w:p w:rsidR="00AC381D" w:rsidRDefault="00AC381D" w:rsidP="00D475E9">
      <w:pPr>
        <w:spacing w:after="0" w:line="360" w:lineRule="auto"/>
        <w:jc w:val="both"/>
        <w:rPr>
          <w:rFonts w:ascii="Times New Roman" w:eastAsia="Times New Roman" w:hAnsi="Times New Roman"/>
          <w:sz w:val="24"/>
          <w:szCs w:val="24"/>
          <w:lang w:eastAsia="ru-RU"/>
        </w:rPr>
      </w:pPr>
    </w:p>
    <w:p w:rsidR="00AC381D" w:rsidRDefault="00AC381D" w:rsidP="00D475E9">
      <w:pPr>
        <w:spacing w:after="0" w:line="360" w:lineRule="auto"/>
        <w:jc w:val="both"/>
        <w:rPr>
          <w:rFonts w:ascii="Times New Roman" w:eastAsia="Times New Roman" w:hAnsi="Times New Roman"/>
          <w:sz w:val="24"/>
          <w:szCs w:val="24"/>
          <w:lang w:eastAsia="ru-RU"/>
        </w:rPr>
      </w:pPr>
    </w:p>
    <w:p w:rsidR="00AC381D" w:rsidRDefault="00AC381D" w:rsidP="00D475E9">
      <w:pPr>
        <w:spacing w:after="0" w:line="360" w:lineRule="auto"/>
        <w:jc w:val="both"/>
        <w:rPr>
          <w:rFonts w:ascii="Times New Roman" w:eastAsia="Times New Roman" w:hAnsi="Times New Roman"/>
          <w:sz w:val="24"/>
          <w:szCs w:val="24"/>
          <w:lang w:eastAsia="ru-RU"/>
        </w:rPr>
      </w:pPr>
    </w:p>
    <w:p w:rsidR="00AC381D" w:rsidRDefault="00AC381D" w:rsidP="00D475E9">
      <w:pPr>
        <w:spacing w:after="0" w:line="360" w:lineRule="auto"/>
        <w:jc w:val="both"/>
        <w:rPr>
          <w:rFonts w:ascii="Times New Roman" w:eastAsia="Times New Roman" w:hAnsi="Times New Roman"/>
          <w:sz w:val="24"/>
          <w:szCs w:val="24"/>
          <w:lang w:eastAsia="ru-RU"/>
        </w:rPr>
      </w:pPr>
    </w:p>
    <w:p w:rsidR="00AC381D" w:rsidRPr="00D475E9" w:rsidRDefault="00AC381D" w:rsidP="00D475E9">
      <w:pPr>
        <w:spacing w:after="0" w:line="360" w:lineRule="auto"/>
        <w:jc w:val="both"/>
        <w:rPr>
          <w:rFonts w:ascii="Times New Roman" w:eastAsia="Times New Roman" w:hAnsi="Times New Roman"/>
          <w:sz w:val="24"/>
          <w:szCs w:val="24"/>
          <w:lang w:eastAsia="ru-RU"/>
        </w:rPr>
      </w:pPr>
    </w:p>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952C3A" w:rsidRDefault="00952C3A" w:rsidP="00D475E9">
      <w:pPr>
        <w:spacing w:after="0" w:line="360" w:lineRule="auto"/>
        <w:jc w:val="both"/>
        <w:rPr>
          <w:rFonts w:ascii="Times New Roman" w:eastAsia="Times New Roman" w:hAnsi="Times New Roman"/>
          <w:sz w:val="24"/>
          <w:szCs w:val="24"/>
          <w:lang w:eastAsia="ru-RU"/>
        </w:rPr>
      </w:pPr>
    </w:p>
    <w:p w:rsidR="00952C3A" w:rsidRDefault="00952C3A" w:rsidP="00D475E9">
      <w:pPr>
        <w:spacing w:after="0" w:line="360" w:lineRule="auto"/>
        <w:jc w:val="both"/>
        <w:rPr>
          <w:rFonts w:ascii="Times New Roman" w:eastAsia="Times New Roman" w:hAnsi="Times New Roman"/>
          <w:sz w:val="24"/>
          <w:szCs w:val="24"/>
          <w:lang w:eastAsia="ru-RU"/>
        </w:rPr>
      </w:pPr>
    </w:p>
    <w:p w:rsidR="00952C3A" w:rsidRDefault="00952C3A" w:rsidP="00D475E9">
      <w:pPr>
        <w:spacing w:after="0" w:line="360" w:lineRule="auto"/>
        <w:jc w:val="both"/>
        <w:rPr>
          <w:rFonts w:ascii="Times New Roman" w:eastAsia="Times New Roman" w:hAnsi="Times New Roman"/>
          <w:sz w:val="24"/>
          <w:szCs w:val="24"/>
          <w:lang w:eastAsia="ru-RU"/>
        </w:rPr>
      </w:pP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lastRenderedPageBreak/>
        <w:t>Приложение 1</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ПАСПОРТНЫЕ ДАННЫЕ МЕТАЛЛОРЕЖУЩИХ СТАНКОВ </w:t>
      </w:r>
    </w:p>
    <w:p w:rsidR="007E4BC5" w:rsidRPr="00952C3A" w:rsidRDefault="007E4BC5" w:rsidP="00D475E9">
      <w:pPr>
        <w:spacing w:after="0" w:line="360" w:lineRule="auto"/>
        <w:jc w:val="both"/>
        <w:outlineLvl w:val="2"/>
        <w:rPr>
          <w:rFonts w:ascii="Times New Roman" w:eastAsia="Times New Roman" w:hAnsi="Times New Roman"/>
          <w:bCs/>
          <w:sz w:val="28"/>
          <w:szCs w:val="28"/>
          <w:lang w:eastAsia="ru-RU"/>
        </w:rPr>
      </w:pPr>
    </w:p>
    <w:p w:rsidR="007E4BC5" w:rsidRPr="00952C3A" w:rsidRDefault="007E4BC5" w:rsidP="00952C3A">
      <w:pPr>
        <w:spacing w:after="0" w:line="360" w:lineRule="auto"/>
        <w:jc w:val="center"/>
        <w:outlineLvl w:val="2"/>
        <w:rPr>
          <w:rFonts w:ascii="Times New Roman" w:eastAsia="Times New Roman" w:hAnsi="Times New Roman"/>
          <w:bCs/>
          <w:sz w:val="32"/>
          <w:szCs w:val="32"/>
          <w:lang w:eastAsia="ru-RU"/>
        </w:rPr>
      </w:pPr>
      <w:r w:rsidRPr="00952C3A">
        <w:rPr>
          <w:rFonts w:ascii="Times New Roman" w:eastAsia="Times New Roman" w:hAnsi="Times New Roman"/>
          <w:bCs/>
          <w:sz w:val="32"/>
          <w:szCs w:val="32"/>
          <w:lang w:eastAsia="ru-RU"/>
        </w:rPr>
        <w:t>Токарно–винторезный станок 16К20</w:t>
      </w:r>
    </w:p>
    <w:p w:rsidR="00952C3A" w:rsidRPr="00952C3A" w:rsidRDefault="00952C3A" w:rsidP="00952C3A">
      <w:pPr>
        <w:spacing w:after="0" w:line="360" w:lineRule="auto"/>
        <w:jc w:val="center"/>
        <w:outlineLvl w:val="2"/>
        <w:rPr>
          <w:rFonts w:ascii="Times New Roman" w:eastAsia="Times New Roman" w:hAnsi="Times New Roman"/>
          <w:bCs/>
          <w:sz w:val="28"/>
          <w:szCs w:val="28"/>
          <w:lang w:eastAsia="ru-RU"/>
        </w:rPr>
      </w:pP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Высота центров,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 xml:space="preserve"> – 215 </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Расстояние между центрами,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 xml:space="preserve"> – до 2000.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Мощность двигателя, </w:t>
      </w:r>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iCs/>
          <w:sz w:val="28"/>
          <w:szCs w:val="28"/>
          <w:vertAlign w:val="subscript"/>
          <w:lang w:eastAsia="ru-RU"/>
        </w:rPr>
        <w:t>д</w:t>
      </w:r>
      <w:r w:rsidRPr="00952C3A">
        <w:rPr>
          <w:rFonts w:ascii="Times New Roman" w:eastAsia="Times New Roman" w:hAnsi="Times New Roman"/>
          <w:sz w:val="28"/>
          <w:szCs w:val="28"/>
          <w:lang w:eastAsia="ru-RU"/>
        </w:rPr>
        <w:t>=10 кВт</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КПД станка η=0,75.</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Частота вращения шпинделя, </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/мин: 12,5; 16; 20; 25; 31,5; 40; 50; 63; 80; 100; 125; 160; 200; 250; 315; 400; 500; 630; 800; 1000; 1250; 1600.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Продольные подачи,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/об: 0,05; 0,06; 0,075; 0,09; 0,1; 0,125; 0,15; 0,175; 0,2; 0,25; 0,3; 0,36; 0,4; 0,5; 0,6; 0,7; 0,8; 1,0; 1,2; 1,4; 1,6; 2,0; 2,4; 2,8.</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Поперечные подачи,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/об: 0,025; 0,03; 0,0375; 0,045; 0,05; 0,0625; 0,075; 0,0875; 0,1; 0,125; 0,15; 0,175; 0,2; 0,25; 0,3; 0,4; 0,5; 0,6; 0,7; 0,8; 1,0; 1,2; 1,4.</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Максимальная осевая сила резания, допускаемая механизмом подачи.</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i/>
          <w:sz w:val="28"/>
          <w:szCs w:val="28"/>
          <w:lang w:eastAsia="ru-RU"/>
        </w:rPr>
        <w:t>Р</w:t>
      </w:r>
      <w:r w:rsidRPr="00952C3A">
        <w:rPr>
          <w:rFonts w:ascii="Times New Roman" w:eastAsia="Times New Roman" w:hAnsi="Times New Roman"/>
          <w:i/>
          <w:sz w:val="28"/>
          <w:szCs w:val="28"/>
          <w:vertAlign w:val="subscript"/>
          <w:lang w:eastAsia="ru-RU"/>
        </w:rPr>
        <w:t>х</w:t>
      </w:r>
      <w:r w:rsidRPr="00952C3A">
        <w:rPr>
          <w:rFonts w:ascii="Times New Roman" w:eastAsia="Times New Roman" w:hAnsi="Times New Roman"/>
          <w:sz w:val="28"/>
          <w:szCs w:val="28"/>
          <w:lang w:eastAsia="ru-RU"/>
        </w:rPr>
        <w:t xml:space="preserve">=600 кгс – 6000 Н. </w:t>
      </w:r>
    </w:p>
    <w:p w:rsidR="007E4BC5" w:rsidRPr="00952C3A" w:rsidRDefault="007E4BC5" w:rsidP="00D475E9">
      <w:pPr>
        <w:spacing w:after="0" w:line="360" w:lineRule="auto"/>
        <w:jc w:val="both"/>
        <w:rPr>
          <w:rFonts w:ascii="Times New Roman" w:eastAsia="Times New Roman" w:hAnsi="Times New Roman"/>
          <w:sz w:val="32"/>
          <w:szCs w:val="32"/>
          <w:lang w:eastAsia="ru-RU"/>
        </w:rPr>
      </w:pPr>
    </w:p>
    <w:p w:rsidR="007E4BC5" w:rsidRDefault="007E4BC5" w:rsidP="00952C3A">
      <w:pPr>
        <w:spacing w:after="0" w:line="360" w:lineRule="auto"/>
        <w:jc w:val="center"/>
        <w:outlineLvl w:val="2"/>
        <w:rPr>
          <w:rFonts w:ascii="Times New Roman" w:eastAsia="Times New Roman" w:hAnsi="Times New Roman"/>
          <w:bCs/>
          <w:sz w:val="32"/>
          <w:szCs w:val="32"/>
          <w:lang w:eastAsia="ru-RU"/>
        </w:rPr>
      </w:pPr>
      <w:r w:rsidRPr="00952C3A">
        <w:rPr>
          <w:rFonts w:ascii="Times New Roman" w:eastAsia="Times New Roman" w:hAnsi="Times New Roman"/>
          <w:bCs/>
          <w:sz w:val="32"/>
          <w:szCs w:val="32"/>
          <w:lang w:eastAsia="ru-RU"/>
        </w:rPr>
        <w:t>Вертикально–фрезерный станок 6Р12</w:t>
      </w:r>
    </w:p>
    <w:p w:rsidR="00952C3A" w:rsidRPr="00952C3A" w:rsidRDefault="00952C3A" w:rsidP="00952C3A">
      <w:pPr>
        <w:spacing w:after="0" w:line="360" w:lineRule="auto"/>
        <w:jc w:val="center"/>
        <w:outlineLvl w:val="2"/>
        <w:rPr>
          <w:rFonts w:ascii="Times New Roman" w:eastAsia="Times New Roman" w:hAnsi="Times New Roman"/>
          <w:bCs/>
          <w:sz w:val="32"/>
          <w:szCs w:val="32"/>
          <w:lang w:eastAsia="ru-RU"/>
        </w:rPr>
      </w:pP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Площадь рабочей поверхности стола 320×1250 мм.</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Мощность двигателя, </w:t>
      </w:r>
      <w:proofErr w:type="gramStart"/>
      <w:r w:rsidRPr="00952C3A">
        <w:rPr>
          <w:rFonts w:ascii="Times New Roman" w:eastAsia="Times New Roman" w:hAnsi="Times New Roman"/>
          <w:sz w:val="28"/>
          <w:szCs w:val="28"/>
          <w:lang w:eastAsia="ru-RU"/>
        </w:rPr>
        <w:t>N</w:t>
      </w:r>
      <w:proofErr w:type="gramEnd"/>
      <w:r w:rsidRPr="00952C3A">
        <w:rPr>
          <w:rFonts w:ascii="Times New Roman" w:eastAsia="Times New Roman" w:hAnsi="Times New Roman"/>
          <w:i/>
          <w:iCs/>
          <w:sz w:val="28"/>
          <w:szCs w:val="28"/>
          <w:vertAlign w:val="subscript"/>
          <w:lang w:eastAsia="ru-RU"/>
        </w:rPr>
        <w:t>д</w:t>
      </w:r>
      <w:r w:rsidRPr="00952C3A">
        <w:rPr>
          <w:rFonts w:ascii="Times New Roman" w:eastAsia="Times New Roman" w:hAnsi="Times New Roman"/>
          <w:sz w:val="28"/>
          <w:szCs w:val="28"/>
          <w:lang w:eastAsia="ru-RU"/>
        </w:rPr>
        <w:t>=7,5 кВт</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КПД станка η=0,8.</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Частота вращения шпинделя, </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/мин: 31,5; 40; 50; 63; 80; 100; 125; 160; 200; 250; 315; 400; 630; 800; 1000; 1250; 1600.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Подачи стола продольные и поперечные,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/мин: 25; 31,5; 40; 50; 63; 80; 100; 125; 160; 200; 250; 315; 400; 500; 630; 800; 1000; 1250.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Подачи стола вертикальные,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/мин: 8; 10; 13,3; 21; 26,6; 33,3; 41,6; 53,3; 66,6; 83,3; 105; 133,3; 166,6; 210; 266,6; 333,3; 400.</w:t>
      </w:r>
    </w:p>
    <w:p w:rsidR="007E4BC5" w:rsidRDefault="007E4BC5" w:rsidP="00952C3A">
      <w:pPr>
        <w:spacing w:after="0" w:line="360" w:lineRule="auto"/>
        <w:jc w:val="center"/>
        <w:outlineLvl w:val="2"/>
        <w:rPr>
          <w:rFonts w:ascii="Times New Roman" w:eastAsia="Times New Roman" w:hAnsi="Times New Roman"/>
          <w:bCs/>
          <w:sz w:val="32"/>
          <w:szCs w:val="32"/>
          <w:lang w:eastAsia="ru-RU"/>
        </w:rPr>
      </w:pPr>
      <w:r w:rsidRPr="00952C3A">
        <w:rPr>
          <w:rFonts w:ascii="Times New Roman" w:eastAsia="Times New Roman" w:hAnsi="Times New Roman"/>
          <w:bCs/>
          <w:sz w:val="32"/>
          <w:szCs w:val="32"/>
          <w:lang w:eastAsia="ru-RU"/>
        </w:rPr>
        <w:lastRenderedPageBreak/>
        <w:t>Горизонтально–фрезерный станок 6Р82Г</w:t>
      </w:r>
    </w:p>
    <w:p w:rsidR="00AC381D" w:rsidRPr="00952C3A" w:rsidRDefault="00AC381D" w:rsidP="00952C3A">
      <w:pPr>
        <w:spacing w:after="0" w:line="360" w:lineRule="auto"/>
        <w:jc w:val="center"/>
        <w:outlineLvl w:val="2"/>
        <w:rPr>
          <w:rFonts w:ascii="Times New Roman" w:eastAsia="Times New Roman" w:hAnsi="Times New Roman"/>
          <w:bCs/>
          <w:sz w:val="32"/>
          <w:szCs w:val="32"/>
          <w:lang w:eastAsia="ru-RU"/>
        </w:rPr>
      </w:pP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Мощность, частота вращения и подачи такие же</w:t>
      </w:r>
      <w:proofErr w:type="gramStart"/>
      <w:r w:rsidRPr="00952C3A">
        <w:rPr>
          <w:rFonts w:ascii="Times New Roman" w:eastAsia="Times New Roman" w:hAnsi="Times New Roman"/>
          <w:sz w:val="28"/>
          <w:szCs w:val="28"/>
          <w:lang w:eastAsia="ru-RU"/>
        </w:rPr>
        <w:t xml:space="preserve"> ,</w:t>
      </w:r>
      <w:proofErr w:type="gramEnd"/>
      <w:r w:rsidRPr="00952C3A">
        <w:rPr>
          <w:rFonts w:ascii="Times New Roman" w:eastAsia="Times New Roman" w:hAnsi="Times New Roman"/>
          <w:sz w:val="28"/>
          <w:szCs w:val="28"/>
          <w:lang w:eastAsia="ru-RU"/>
        </w:rPr>
        <w:t xml:space="preserve"> как у станка 6Р12.</w:t>
      </w:r>
    </w:p>
    <w:p w:rsidR="007E4BC5" w:rsidRPr="00952C3A" w:rsidRDefault="007E4BC5" w:rsidP="00D475E9">
      <w:pPr>
        <w:spacing w:after="0" w:line="360" w:lineRule="auto"/>
        <w:jc w:val="both"/>
        <w:rPr>
          <w:rFonts w:ascii="Times New Roman" w:eastAsia="Times New Roman" w:hAnsi="Times New Roman"/>
          <w:sz w:val="28"/>
          <w:szCs w:val="28"/>
          <w:lang w:eastAsia="ru-RU"/>
        </w:rPr>
      </w:pPr>
    </w:p>
    <w:p w:rsidR="007E4BC5" w:rsidRDefault="007E4BC5" w:rsidP="00AC381D">
      <w:pPr>
        <w:spacing w:after="0" w:line="360" w:lineRule="auto"/>
        <w:jc w:val="center"/>
        <w:outlineLvl w:val="2"/>
        <w:rPr>
          <w:rFonts w:ascii="Times New Roman" w:eastAsia="Times New Roman" w:hAnsi="Times New Roman"/>
          <w:bCs/>
          <w:sz w:val="32"/>
          <w:szCs w:val="32"/>
          <w:lang w:eastAsia="ru-RU"/>
        </w:rPr>
      </w:pPr>
      <w:r w:rsidRPr="00AC381D">
        <w:rPr>
          <w:rFonts w:ascii="Times New Roman" w:eastAsia="Times New Roman" w:hAnsi="Times New Roman"/>
          <w:bCs/>
          <w:sz w:val="32"/>
          <w:szCs w:val="32"/>
          <w:lang w:eastAsia="ru-RU"/>
        </w:rPr>
        <w:t>Круглошлифовальный станок 3М131</w:t>
      </w:r>
    </w:p>
    <w:p w:rsidR="00AC381D" w:rsidRPr="00AC381D" w:rsidRDefault="00AC381D" w:rsidP="00AC381D">
      <w:pPr>
        <w:spacing w:after="0" w:line="360" w:lineRule="auto"/>
        <w:jc w:val="center"/>
        <w:outlineLvl w:val="2"/>
        <w:rPr>
          <w:rFonts w:ascii="Times New Roman" w:eastAsia="Times New Roman" w:hAnsi="Times New Roman"/>
          <w:bCs/>
          <w:sz w:val="32"/>
          <w:szCs w:val="32"/>
          <w:lang w:eastAsia="ru-RU"/>
        </w:rPr>
      </w:pP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Наибольший диаметр шлифуемой заготовки,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 xml:space="preserve"> – 280.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Наибольшая длина заготовки,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 xml:space="preserve"> – 700.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Мощность двигателя шлифовальной бабки </w:t>
      </w:r>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iCs/>
          <w:sz w:val="28"/>
          <w:szCs w:val="28"/>
          <w:vertAlign w:val="subscript"/>
          <w:lang w:eastAsia="ru-RU"/>
        </w:rPr>
        <w:t>д</w:t>
      </w:r>
      <w:r w:rsidRPr="00952C3A">
        <w:rPr>
          <w:rFonts w:ascii="Times New Roman" w:eastAsia="Times New Roman" w:hAnsi="Times New Roman"/>
          <w:sz w:val="28"/>
          <w:szCs w:val="28"/>
          <w:lang w:eastAsia="ru-RU"/>
        </w:rPr>
        <w:t>=7,5 кВт.</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КПД станка η =0,8.</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Частота вращения круга</w:t>
      </w:r>
      <w:proofErr w:type="gramStart"/>
      <w:r w:rsidRPr="00952C3A">
        <w:rPr>
          <w:rFonts w:ascii="Times New Roman" w:eastAsia="Times New Roman" w:hAnsi="Times New Roman"/>
          <w:sz w:val="28"/>
          <w:szCs w:val="28"/>
          <w:lang w:eastAsia="ru-RU"/>
        </w:rPr>
        <w:t xml:space="preserve"> ,</w:t>
      </w:r>
      <w:proofErr w:type="gramEnd"/>
      <w:r w:rsidRPr="00952C3A">
        <w:rPr>
          <w:rFonts w:ascii="Times New Roman" w:eastAsia="Times New Roman" w:hAnsi="Times New Roman"/>
          <w:sz w:val="28"/>
          <w:szCs w:val="28"/>
          <w:lang w:eastAsia="ru-RU"/>
        </w:rPr>
        <w:t xml:space="preserve"> об/мин: 1112 и 1285.</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Частота вращения обрабатываемой заготовки регулируется бесступенчато, </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/мин: 40÷400.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Скорость продольного хода стола регулируется бесступенчато, </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/мин: 50÷5000.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Периодическая поперечная подача шлифовального круга регулируется бе</w:t>
      </w:r>
      <w:r w:rsidRPr="00952C3A">
        <w:rPr>
          <w:rFonts w:ascii="Times New Roman" w:eastAsia="Times New Roman" w:hAnsi="Times New Roman"/>
          <w:sz w:val="28"/>
          <w:szCs w:val="28"/>
          <w:lang w:eastAsia="ru-RU"/>
        </w:rPr>
        <w:t>с</w:t>
      </w:r>
      <w:r w:rsidRPr="00952C3A">
        <w:rPr>
          <w:rFonts w:ascii="Times New Roman" w:eastAsia="Times New Roman" w:hAnsi="Times New Roman"/>
          <w:sz w:val="28"/>
          <w:szCs w:val="28"/>
          <w:lang w:eastAsia="ru-RU"/>
        </w:rPr>
        <w:t>ступенчато, мм/</w:t>
      </w:r>
      <w:proofErr w:type="spellStart"/>
      <w:r w:rsidRPr="00952C3A">
        <w:rPr>
          <w:rFonts w:ascii="Times New Roman" w:eastAsia="Times New Roman" w:hAnsi="Times New Roman"/>
          <w:sz w:val="28"/>
          <w:szCs w:val="28"/>
          <w:lang w:eastAsia="ru-RU"/>
        </w:rPr>
        <w:t>ход</w:t>
      </w:r>
      <w:proofErr w:type="gramStart"/>
      <w:r w:rsidRPr="00952C3A">
        <w:rPr>
          <w:rFonts w:ascii="Times New Roman" w:eastAsia="Times New Roman" w:hAnsi="Times New Roman"/>
          <w:sz w:val="28"/>
          <w:szCs w:val="28"/>
          <w:lang w:eastAsia="ru-RU"/>
        </w:rPr>
        <w:t>.с</w:t>
      </w:r>
      <w:proofErr w:type="gramEnd"/>
      <w:r w:rsidRPr="00952C3A">
        <w:rPr>
          <w:rFonts w:ascii="Times New Roman" w:eastAsia="Times New Roman" w:hAnsi="Times New Roman"/>
          <w:sz w:val="28"/>
          <w:szCs w:val="28"/>
          <w:lang w:eastAsia="ru-RU"/>
        </w:rPr>
        <w:t>тола</w:t>
      </w:r>
      <w:proofErr w:type="spellEnd"/>
      <w:r w:rsidRPr="00952C3A">
        <w:rPr>
          <w:rFonts w:ascii="Times New Roman" w:eastAsia="Times New Roman" w:hAnsi="Times New Roman"/>
          <w:sz w:val="28"/>
          <w:szCs w:val="28"/>
          <w:lang w:eastAsia="ru-RU"/>
        </w:rPr>
        <w:t>: 0,002÷0,1.</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Непрерывная подача для врезного шлифования,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/мин: 0,1÷4,5.</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Размеры шлифовального круга (нового) </w:t>
      </w:r>
      <w:proofErr w:type="gramStart"/>
      <w:r w:rsidRPr="00952C3A">
        <w:rPr>
          <w:rFonts w:ascii="Times New Roman" w:eastAsia="Times New Roman" w:hAnsi="Times New Roman"/>
          <w:i/>
          <w:sz w:val="28"/>
          <w:szCs w:val="28"/>
          <w:lang w:eastAsia="ru-RU"/>
        </w:rPr>
        <w:t>D</w:t>
      </w:r>
      <w:proofErr w:type="gramEnd"/>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 xml:space="preserve">=600 мм, </w:t>
      </w:r>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=63 мм.</w:t>
      </w:r>
    </w:p>
    <w:p w:rsidR="007E4BC5" w:rsidRPr="00952C3A" w:rsidRDefault="007E4BC5" w:rsidP="00D475E9">
      <w:pPr>
        <w:spacing w:after="0" w:line="360" w:lineRule="auto"/>
        <w:jc w:val="both"/>
        <w:rPr>
          <w:rFonts w:ascii="Times New Roman" w:eastAsia="Times New Roman" w:hAnsi="Times New Roman"/>
          <w:sz w:val="28"/>
          <w:szCs w:val="28"/>
          <w:lang w:eastAsia="ru-RU"/>
        </w:rPr>
      </w:pPr>
    </w:p>
    <w:p w:rsidR="007E4BC5" w:rsidRDefault="007E4BC5" w:rsidP="00AC381D">
      <w:pPr>
        <w:spacing w:after="0" w:line="360" w:lineRule="auto"/>
        <w:jc w:val="center"/>
        <w:outlineLvl w:val="2"/>
        <w:rPr>
          <w:rFonts w:ascii="Times New Roman" w:eastAsia="Times New Roman" w:hAnsi="Times New Roman"/>
          <w:bCs/>
          <w:sz w:val="32"/>
          <w:szCs w:val="32"/>
          <w:lang w:eastAsia="ru-RU"/>
        </w:rPr>
      </w:pPr>
      <w:r w:rsidRPr="00AC381D">
        <w:rPr>
          <w:rFonts w:ascii="Times New Roman" w:eastAsia="Times New Roman" w:hAnsi="Times New Roman"/>
          <w:bCs/>
          <w:sz w:val="32"/>
          <w:szCs w:val="32"/>
          <w:lang w:eastAsia="ru-RU"/>
        </w:rPr>
        <w:t>Внутришлифовальный станок 3К228В</w:t>
      </w:r>
    </w:p>
    <w:p w:rsidR="00AC381D" w:rsidRPr="00AC381D" w:rsidRDefault="00AC381D" w:rsidP="00AC381D">
      <w:pPr>
        <w:spacing w:after="0" w:line="360" w:lineRule="auto"/>
        <w:jc w:val="center"/>
        <w:outlineLvl w:val="2"/>
        <w:rPr>
          <w:rFonts w:ascii="Times New Roman" w:eastAsia="Times New Roman" w:hAnsi="Times New Roman"/>
          <w:bCs/>
          <w:sz w:val="32"/>
          <w:szCs w:val="32"/>
          <w:lang w:eastAsia="ru-RU"/>
        </w:rPr>
      </w:pP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Наибольший диаметр шлифуемого отверстия,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 xml:space="preserve"> – 200.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Наибольшая длина шлифуемой поверхности,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 xml:space="preserve"> – 200.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Мощность двигателя шлифовального шпинделя </w:t>
      </w:r>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iCs/>
          <w:sz w:val="28"/>
          <w:szCs w:val="28"/>
          <w:vertAlign w:val="subscript"/>
          <w:lang w:eastAsia="ru-RU"/>
        </w:rPr>
        <w:t>д</w:t>
      </w:r>
      <w:r w:rsidRPr="00952C3A">
        <w:rPr>
          <w:rFonts w:ascii="Times New Roman" w:eastAsia="Times New Roman" w:hAnsi="Times New Roman"/>
          <w:sz w:val="28"/>
          <w:szCs w:val="28"/>
          <w:lang w:eastAsia="ru-RU"/>
        </w:rPr>
        <w:t>=5,5 кВт.</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КПД станка η =0,85.</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Частота вращения обрабатываемой заготовки регулируется бесступенчато, </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/мин: 100÷600.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Частота вращения шлифовального круга, </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/мин: 4500; 6000; 9000; 13000.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lastRenderedPageBreak/>
        <w:t>Скорость продольного хода шлифовальной бабки регулируется бесступенч</w:t>
      </w:r>
      <w:r w:rsidRPr="00952C3A">
        <w:rPr>
          <w:rFonts w:ascii="Times New Roman" w:eastAsia="Times New Roman" w:hAnsi="Times New Roman"/>
          <w:sz w:val="28"/>
          <w:szCs w:val="28"/>
          <w:lang w:eastAsia="ru-RU"/>
        </w:rPr>
        <w:t>а</w:t>
      </w:r>
      <w:r w:rsidRPr="00952C3A">
        <w:rPr>
          <w:rFonts w:ascii="Times New Roman" w:eastAsia="Times New Roman" w:hAnsi="Times New Roman"/>
          <w:sz w:val="28"/>
          <w:szCs w:val="28"/>
          <w:lang w:eastAsia="ru-RU"/>
        </w:rPr>
        <w:t xml:space="preserve">то, </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/мин: 1÷7.</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Поперечная подача шлифовального круга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/ход: 0,001; 0,002; 0,003; 0,004; 0,005; 0,006.</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Наибольшие размеры шлифовального круга </w:t>
      </w:r>
      <w:proofErr w:type="gramStart"/>
      <w:r w:rsidRPr="00952C3A">
        <w:rPr>
          <w:rFonts w:ascii="Times New Roman" w:eastAsia="Times New Roman" w:hAnsi="Times New Roman"/>
          <w:i/>
          <w:sz w:val="28"/>
          <w:szCs w:val="28"/>
          <w:lang w:eastAsia="ru-RU"/>
        </w:rPr>
        <w:t>D</w:t>
      </w:r>
      <w:proofErr w:type="gramEnd"/>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 xml:space="preserve">=175 мм, </w:t>
      </w:r>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=63 мм.</w:t>
      </w:r>
    </w:p>
    <w:p w:rsidR="007E4BC5" w:rsidRPr="00952C3A" w:rsidRDefault="007E4BC5" w:rsidP="00D475E9">
      <w:pPr>
        <w:spacing w:after="0" w:line="360" w:lineRule="auto"/>
        <w:jc w:val="both"/>
        <w:rPr>
          <w:rFonts w:ascii="Times New Roman" w:eastAsia="Times New Roman" w:hAnsi="Times New Roman"/>
          <w:sz w:val="28"/>
          <w:szCs w:val="28"/>
          <w:lang w:eastAsia="ru-RU"/>
        </w:rPr>
      </w:pPr>
    </w:p>
    <w:p w:rsidR="007E4BC5" w:rsidRDefault="007E4BC5" w:rsidP="00AC381D">
      <w:pPr>
        <w:spacing w:after="0" w:line="360" w:lineRule="auto"/>
        <w:jc w:val="center"/>
        <w:outlineLvl w:val="2"/>
        <w:rPr>
          <w:rFonts w:ascii="Times New Roman" w:eastAsia="Times New Roman" w:hAnsi="Times New Roman"/>
          <w:bCs/>
          <w:sz w:val="32"/>
          <w:szCs w:val="32"/>
          <w:lang w:eastAsia="ru-RU"/>
        </w:rPr>
      </w:pPr>
      <w:r w:rsidRPr="00AC381D">
        <w:rPr>
          <w:rFonts w:ascii="Times New Roman" w:eastAsia="Times New Roman" w:hAnsi="Times New Roman"/>
          <w:bCs/>
          <w:sz w:val="32"/>
          <w:szCs w:val="32"/>
          <w:lang w:eastAsia="ru-RU"/>
        </w:rPr>
        <w:t>Плоскошлифовальный станок 3П722</w:t>
      </w:r>
    </w:p>
    <w:p w:rsidR="00AC381D" w:rsidRPr="00AC381D" w:rsidRDefault="00AC381D" w:rsidP="00AC381D">
      <w:pPr>
        <w:spacing w:after="0" w:line="360" w:lineRule="auto"/>
        <w:jc w:val="center"/>
        <w:outlineLvl w:val="2"/>
        <w:rPr>
          <w:rFonts w:ascii="Times New Roman" w:eastAsia="Times New Roman" w:hAnsi="Times New Roman"/>
          <w:bCs/>
          <w:sz w:val="32"/>
          <w:szCs w:val="32"/>
          <w:lang w:eastAsia="ru-RU"/>
        </w:rPr>
      </w:pP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Размер стола 320×1250 мм.</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Мощность двигателя </w:t>
      </w:r>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iCs/>
          <w:sz w:val="28"/>
          <w:szCs w:val="28"/>
          <w:vertAlign w:val="subscript"/>
          <w:lang w:eastAsia="ru-RU"/>
        </w:rPr>
        <w:t>д</w:t>
      </w:r>
      <w:r w:rsidRPr="00952C3A">
        <w:rPr>
          <w:rFonts w:ascii="Times New Roman" w:eastAsia="Times New Roman" w:hAnsi="Times New Roman"/>
          <w:sz w:val="28"/>
          <w:szCs w:val="28"/>
          <w:lang w:eastAsia="ru-RU"/>
        </w:rPr>
        <w:t>=15 кВт.</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КПД станка η =0,85.</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Частота вращения шлифовального круга, </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/мин: 1500.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Скорость движения стола – регулируется бесступенчато, </w:t>
      </w:r>
      <w:proofErr w:type="gramStart"/>
      <w:r w:rsidRPr="00952C3A">
        <w:rPr>
          <w:rFonts w:ascii="Times New Roman" w:eastAsia="Times New Roman" w:hAnsi="Times New Roman"/>
          <w:sz w:val="28"/>
          <w:szCs w:val="28"/>
          <w:lang w:eastAsia="ru-RU"/>
        </w:rPr>
        <w:t>м</w:t>
      </w:r>
      <w:proofErr w:type="gramEnd"/>
      <w:r w:rsidRPr="00952C3A">
        <w:rPr>
          <w:rFonts w:ascii="Times New Roman" w:eastAsia="Times New Roman" w:hAnsi="Times New Roman"/>
          <w:sz w:val="28"/>
          <w:szCs w:val="28"/>
          <w:lang w:eastAsia="ru-RU"/>
        </w:rPr>
        <w:t>/мин: 3÷45.</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Поперечная подача шлифовальной бабки – регулируется бесступенчато,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/ход: 2÷48.</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Вертикальная подача круга,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 на реверс шлифовальной бабки: 0,004; 0,005; 0,01; 0,015; 0,02; 0,025; 0,03; 0,035; 0,04; 0,045; 0,05; 0,055; 0,06; 0,065; 0,07; 0,075; 0,08; 0,085; 0,09; 0,095; 0,1.</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Размер шлифовального круга (нового) </w:t>
      </w:r>
      <w:proofErr w:type="gramStart"/>
      <w:r w:rsidRPr="00952C3A">
        <w:rPr>
          <w:rFonts w:ascii="Times New Roman" w:eastAsia="Times New Roman" w:hAnsi="Times New Roman"/>
          <w:i/>
          <w:sz w:val="28"/>
          <w:szCs w:val="28"/>
          <w:lang w:eastAsia="ru-RU"/>
        </w:rPr>
        <w:t>D</w:t>
      </w:r>
      <w:proofErr w:type="gramEnd"/>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 xml:space="preserve">=450 мм, </w:t>
      </w:r>
      <w:r w:rsidRPr="00952C3A">
        <w:rPr>
          <w:rFonts w:ascii="Times New Roman" w:eastAsia="Times New Roman" w:hAnsi="Times New Roman"/>
          <w:i/>
          <w:sz w:val="28"/>
          <w:szCs w:val="28"/>
          <w:lang w:eastAsia="ru-RU"/>
        </w:rPr>
        <w:t>В</w:t>
      </w:r>
      <w:r w:rsidRPr="00952C3A">
        <w:rPr>
          <w:rFonts w:ascii="Times New Roman" w:eastAsia="Times New Roman" w:hAnsi="Times New Roman"/>
          <w:i/>
          <w:sz w:val="28"/>
          <w:szCs w:val="28"/>
          <w:vertAlign w:val="subscript"/>
          <w:lang w:eastAsia="ru-RU"/>
        </w:rPr>
        <w:t>к</w:t>
      </w:r>
      <w:r w:rsidRPr="00952C3A">
        <w:rPr>
          <w:rFonts w:ascii="Times New Roman" w:eastAsia="Times New Roman" w:hAnsi="Times New Roman"/>
          <w:sz w:val="28"/>
          <w:szCs w:val="28"/>
          <w:lang w:eastAsia="ru-RU"/>
        </w:rPr>
        <w:t>=80 мм.</w:t>
      </w:r>
    </w:p>
    <w:p w:rsidR="007E4BC5" w:rsidRPr="00952C3A" w:rsidRDefault="007E4BC5" w:rsidP="00D475E9">
      <w:pPr>
        <w:spacing w:after="0" w:line="360" w:lineRule="auto"/>
        <w:jc w:val="both"/>
        <w:rPr>
          <w:rFonts w:ascii="Times New Roman" w:eastAsia="Times New Roman" w:hAnsi="Times New Roman"/>
          <w:sz w:val="28"/>
          <w:szCs w:val="28"/>
          <w:lang w:eastAsia="ru-RU"/>
        </w:rPr>
      </w:pPr>
    </w:p>
    <w:p w:rsidR="007E4BC5" w:rsidRDefault="007E4BC5" w:rsidP="00AC381D">
      <w:pPr>
        <w:spacing w:after="0" w:line="360" w:lineRule="auto"/>
        <w:jc w:val="center"/>
        <w:outlineLvl w:val="2"/>
        <w:rPr>
          <w:rFonts w:ascii="Times New Roman" w:eastAsia="Times New Roman" w:hAnsi="Times New Roman"/>
          <w:bCs/>
          <w:sz w:val="32"/>
          <w:szCs w:val="32"/>
          <w:lang w:eastAsia="ru-RU"/>
        </w:rPr>
      </w:pPr>
      <w:r w:rsidRPr="00AC381D">
        <w:rPr>
          <w:rFonts w:ascii="Times New Roman" w:eastAsia="Times New Roman" w:hAnsi="Times New Roman"/>
          <w:bCs/>
          <w:sz w:val="32"/>
          <w:szCs w:val="32"/>
          <w:lang w:eastAsia="ru-RU"/>
        </w:rPr>
        <w:t>Вертикально–сверлильный станок 2Н135</w:t>
      </w:r>
    </w:p>
    <w:p w:rsidR="00AC381D" w:rsidRPr="00AC381D" w:rsidRDefault="00AC381D" w:rsidP="00AC381D">
      <w:pPr>
        <w:spacing w:after="0" w:line="360" w:lineRule="auto"/>
        <w:jc w:val="center"/>
        <w:outlineLvl w:val="2"/>
        <w:rPr>
          <w:rFonts w:ascii="Times New Roman" w:eastAsia="Times New Roman" w:hAnsi="Times New Roman"/>
          <w:bCs/>
          <w:sz w:val="32"/>
          <w:szCs w:val="32"/>
          <w:lang w:eastAsia="ru-RU"/>
        </w:rPr>
      </w:pP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Мощность двигателя </w:t>
      </w:r>
      <w:r w:rsidR="00AC381D">
        <w:rPr>
          <w:rFonts w:ascii="Times New Roman" w:eastAsia="Times New Roman" w:hAnsi="Times New Roman"/>
          <w:sz w:val="28"/>
          <w:szCs w:val="28"/>
          <w:lang w:eastAsia="ru-RU"/>
        </w:rPr>
        <w:t xml:space="preserve"> </w:t>
      </w:r>
      <w:proofErr w:type="gramStart"/>
      <w:r w:rsidRPr="00952C3A">
        <w:rPr>
          <w:rFonts w:ascii="Times New Roman" w:eastAsia="Times New Roman" w:hAnsi="Times New Roman"/>
          <w:i/>
          <w:sz w:val="28"/>
          <w:szCs w:val="28"/>
          <w:lang w:eastAsia="ru-RU"/>
        </w:rPr>
        <w:t>N</w:t>
      </w:r>
      <w:proofErr w:type="gramEnd"/>
      <w:r w:rsidRPr="00952C3A">
        <w:rPr>
          <w:rFonts w:ascii="Times New Roman" w:eastAsia="Times New Roman" w:hAnsi="Times New Roman"/>
          <w:i/>
          <w:iCs/>
          <w:sz w:val="28"/>
          <w:szCs w:val="28"/>
          <w:vertAlign w:val="subscript"/>
          <w:lang w:eastAsia="ru-RU"/>
        </w:rPr>
        <w:t>д</w:t>
      </w:r>
      <w:r w:rsidRPr="00952C3A">
        <w:rPr>
          <w:rFonts w:ascii="Times New Roman" w:eastAsia="Times New Roman" w:hAnsi="Times New Roman"/>
          <w:sz w:val="28"/>
          <w:szCs w:val="28"/>
          <w:lang w:eastAsia="ru-RU"/>
        </w:rPr>
        <w:t>=4,5 кВт.</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КПД станка η =0,8.</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Частота вращения шпинделя, </w:t>
      </w:r>
      <w:proofErr w:type="gramStart"/>
      <w:r w:rsidRPr="00952C3A">
        <w:rPr>
          <w:rFonts w:ascii="Times New Roman" w:eastAsia="Times New Roman" w:hAnsi="Times New Roman"/>
          <w:sz w:val="28"/>
          <w:szCs w:val="28"/>
          <w:lang w:eastAsia="ru-RU"/>
        </w:rPr>
        <w:t>об</w:t>
      </w:r>
      <w:proofErr w:type="gramEnd"/>
      <w:r w:rsidRPr="00952C3A">
        <w:rPr>
          <w:rFonts w:ascii="Times New Roman" w:eastAsia="Times New Roman" w:hAnsi="Times New Roman"/>
          <w:sz w:val="28"/>
          <w:szCs w:val="28"/>
          <w:lang w:eastAsia="ru-RU"/>
        </w:rPr>
        <w:t>/мин: 31,5; 45; 63; 90; 125; 180; 250; 355; 500; 710; 1000; 1440.</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Подачи, </w:t>
      </w:r>
      <w:proofErr w:type="gramStart"/>
      <w:r w:rsidRPr="00952C3A">
        <w:rPr>
          <w:rFonts w:ascii="Times New Roman" w:eastAsia="Times New Roman" w:hAnsi="Times New Roman"/>
          <w:sz w:val="28"/>
          <w:szCs w:val="28"/>
          <w:lang w:eastAsia="ru-RU"/>
        </w:rPr>
        <w:t>мм</w:t>
      </w:r>
      <w:proofErr w:type="gramEnd"/>
      <w:r w:rsidRPr="00952C3A">
        <w:rPr>
          <w:rFonts w:ascii="Times New Roman" w:eastAsia="Times New Roman" w:hAnsi="Times New Roman"/>
          <w:sz w:val="28"/>
          <w:szCs w:val="28"/>
          <w:lang w:eastAsia="ru-RU"/>
        </w:rPr>
        <w:t>/об: 0,1; 0,14; 0,2; 0,28; 0,4; 0,56; 0,8; 1,12; 1,6.</w:t>
      </w:r>
    </w:p>
    <w:p w:rsidR="007E4BC5" w:rsidRPr="00952C3A" w:rsidRDefault="007E4BC5" w:rsidP="00D475E9">
      <w:pPr>
        <w:spacing w:after="0" w:line="360" w:lineRule="auto"/>
        <w:jc w:val="both"/>
        <w:rPr>
          <w:rFonts w:ascii="Times New Roman" w:eastAsia="Times New Roman" w:hAnsi="Times New Roman"/>
          <w:sz w:val="28"/>
          <w:szCs w:val="28"/>
          <w:lang w:eastAsia="ru-RU"/>
        </w:rPr>
      </w:pPr>
      <w:r w:rsidRPr="00952C3A">
        <w:rPr>
          <w:rFonts w:ascii="Times New Roman" w:eastAsia="Times New Roman" w:hAnsi="Times New Roman"/>
          <w:sz w:val="28"/>
          <w:szCs w:val="28"/>
          <w:lang w:eastAsia="ru-RU"/>
        </w:rPr>
        <w:t xml:space="preserve">Максимальная осевая сила резания, допускаемая механизмом подачи станка </w:t>
      </w:r>
      <w:proofErr w:type="spellStart"/>
      <w:proofErr w:type="gramStart"/>
      <w:r w:rsidRPr="00952C3A">
        <w:rPr>
          <w:rFonts w:ascii="Times New Roman" w:eastAsia="Times New Roman" w:hAnsi="Times New Roman"/>
          <w:i/>
          <w:sz w:val="28"/>
          <w:szCs w:val="28"/>
          <w:lang w:eastAsia="ru-RU"/>
        </w:rPr>
        <w:t>Р</w:t>
      </w:r>
      <w:proofErr w:type="gramEnd"/>
      <w:r w:rsidRPr="00952C3A">
        <w:rPr>
          <w:rFonts w:ascii="Times New Roman" w:eastAsia="Times New Roman" w:hAnsi="Times New Roman"/>
          <w:i/>
          <w:sz w:val="28"/>
          <w:szCs w:val="28"/>
          <w:vertAlign w:val="subscript"/>
          <w:lang w:eastAsia="ru-RU"/>
        </w:rPr>
        <w:t>max</w:t>
      </w:r>
      <w:proofErr w:type="spellEnd"/>
      <w:r w:rsidRPr="00952C3A">
        <w:rPr>
          <w:rFonts w:ascii="Times New Roman" w:eastAsia="Times New Roman" w:hAnsi="Times New Roman"/>
          <w:sz w:val="28"/>
          <w:szCs w:val="28"/>
          <w:lang w:eastAsia="ru-RU"/>
        </w:rPr>
        <w:t xml:space="preserve"> =15000 Н.</w:t>
      </w:r>
    </w:p>
    <w:p w:rsidR="00AC381D" w:rsidRDefault="00AC381D" w:rsidP="00D475E9">
      <w:pPr>
        <w:spacing w:after="0" w:line="360" w:lineRule="auto"/>
        <w:jc w:val="both"/>
        <w:rPr>
          <w:rFonts w:ascii="Times New Roman" w:eastAsia="Times New Roman" w:hAnsi="Times New Roman"/>
          <w:sz w:val="24"/>
          <w:szCs w:val="24"/>
          <w:lang w:eastAsia="ru-RU"/>
        </w:rPr>
      </w:pPr>
    </w:p>
    <w:p w:rsidR="00AC381D" w:rsidRPr="00AC381D" w:rsidRDefault="00AC381D" w:rsidP="00D475E9">
      <w:pPr>
        <w:spacing w:after="0" w:line="360" w:lineRule="auto"/>
        <w:jc w:val="both"/>
        <w:rPr>
          <w:rFonts w:ascii="Times New Roman" w:eastAsia="Times New Roman" w:hAnsi="Times New Roman"/>
          <w:sz w:val="32"/>
          <w:szCs w:val="32"/>
          <w:lang w:eastAsia="ru-RU"/>
        </w:rPr>
      </w:pPr>
      <w:r w:rsidRPr="00AC381D">
        <w:rPr>
          <w:rFonts w:ascii="Times New Roman" w:eastAsia="Times New Roman" w:hAnsi="Times New Roman"/>
          <w:sz w:val="32"/>
          <w:szCs w:val="32"/>
          <w:lang w:eastAsia="ru-RU"/>
        </w:rPr>
        <w:lastRenderedPageBreak/>
        <w:t>Приложение 2</w:t>
      </w:r>
    </w:p>
    <w:p w:rsidR="005C1AB2" w:rsidRDefault="005C1AB2" w:rsidP="005C1AB2">
      <w:pPr>
        <w:spacing w:after="0" w:line="360" w:lineRule="auto"/>
        <w:ind w:firstLine="851"/>
        <w:jc w:val="both"/>
        <w:rPr>
          <w:rFonts w:ascii="Times New Roman" w:eastAsia="Times New Roman" w:hAnsi="Times New Roman"/>
          <w:sz w:val="28"/>
          <w:szCs w:val="28"/>
          <w:lang w:eastAsia="ru-RU"/>
        </w:rPr>
      </w:pPr>
    </w:p>
    <w:p w:rsidR="007E4BC5" w:rsidRDefault="00AC381D" w:rsidP="005C1AB2">
      <w:pPr>
        <w:spacing w:after="0" w:line="360" w:lineRule="auto"/>
        <w:ind w:firstLine="851"/>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7E4BC5" w:rsidRPr="00952C3A">
        <w:rPr>
          <w:rFonts w:ascii="Times New Roman" w:eastAsia="Times New Roman" w:hAnsi="Times New Roman"/>
          <w:sz w:val="28"/>
          <w:szCs w:val="28"/>
          <w:lang w:eastAsia="ru-RU"/>
        </w:rPr>
        <w:t xml:space="preserve">Выбор характеристик шлифовальных кругов для различных условий шлифования (скорость круга </w:t>
      </w:r>
      <w:r w:rsidR="007E4BC5" w:rsidRPr="00952C3A">
        <w:rPr>
          <w:rFonts w:ascii="Times New Roman" w:eastAsia="Times New Roman" w:hAnsi="Times New Roman"/>
          <w:i/>
          <w:sz w:val="28"/>
          <w:szCs w:val="28"/>
          <w:lang w:eastAsia="ru-RU"/>
        </w:rPr>
        <w:t>V</w:t>
      </w:r>
      <w:r w:rsidR="007E4BC5" w:rsidRPr="00952C3A">
        <w:rPr>
          <w:rFonts w:ascii="Times New Roman" w:eastAsia="Times New Roman" w:hAnsi="Times New Roman"/>
          <w:sz w:val="28"/>
          <w:szCs w:val="28"/>
          <w:lang w:eastAsia="ru-RU"/>
        </w:rPr>
        <w:t>=35 м/с).</w:t>
      </w:r>
    </w:p>
    <w:p w:rsidR="005C1AB2" w:rsidRPr="00952C3A" w:rsidRDefault="005C1AB2" w:rsidP="005C1AB2">
      <w:pPr>
        <w:spacing w:after="0" w:line="360" w:lineRule="auto"/>
        <w:ind w:firstLine="851"/>
        <w:jc w:val="both"/>
        <w:rPr>
          <w:rFonts w:ascii="Times New Roman" w:eastAsia="Times New Roman" w:hAnsi="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1429"/>
        <w:gridCol w:w="618"/>
        <w:gridCol w:w="1374"/>
        <w:gridCol w:w="1352"/>
        <w:gridCol w:w="1349"/>
        <w:gridCol w:w="1474"/>
        <w:gridCol w:w="1788"/>
      </w:tblGrid>
      <w:tr w:rsidR="007E4BC5" w:rsidRPr="00D475E9" w:rsidTr="00AC381D">
        <w:trPr>
          <w:tblHeader/>
        </w:trPr>
        <w:tc>
          <w:tcPr>
            <w:tcW w:w="1429"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Вид шлиф</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вания</w:t>
            </w:r>
          </w:p>
        </w:tc>
        <w:tc>
          <w:tcPr>
            <w:tcW w:w="618"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roofErr w:type="spellStart"/>
            <w:r w:rsidRPr="00D475E9">
              <w:rPr>
                <w:rFonts w:ascii="Times New Roman" w:eastAsia="Times New Roman" w:hAnsi="Times New Roman"/>
                <w:sz w:val="24"/>
                <w:szCs w:val="24"/>
                <w:lang w:eastAsia="ru-RU"/>
              </w:rPr>
              <w:t>Ra</w:t>
            </w:r>
            <w:proofErr w:type="spellEnd"/>
            <w:r w:rsidRPr="00D475E9">
              <w:rPr>
                <w:rFonts w:ascii="Times New Roman" w:eastAsia="Times New Roman" w:hAnsi="Times New Roman"/>
                <w:sz w:val="24"/>
                <w:szCs w:val="24"/>
                <w:lang w:eastAsia="ru-RU"/>
              </w:rPr>
              <w:t>, мкм</w:t>
            </w:r>
          </w:p>
        </w:tc>
        <w:tc>
          <w:tcPr>
            <w:tcW w:w="4075" w:type="dxa"/>
            <w:gridSpan w:val="3"/>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Конструкционная (углеродистая и л</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гированная) сталь с твердостью HRC</w:t>
            </w:r>
          </w:p>
        </w:tc>
        <w:tc>
          <w:tcPr>
            <w:tcW w:w="1474"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Жаропрочная и коррозио</w:t>
            </w:r>
            <w:r w:rsidRPr="00D475E9">
              <w:rPr>
                <w:rFonts w:ascii="Times New Roman" w:eastAsia="Times New Roman" w:hAnsi="Times New Roman"/>
                <w:sz w:val="24"/>
                <w:szCs w:val="24"/>
                <w:lang w:eastAsia="ru-RU"/>
              </w:rPr>
              <w:t>н</w:t>
            </w:r>
            <w:r w:rsidRPr="00D475E9">
              <w:rPr>
                <w:rFonts w:ascii="Times New Roman" w:eastAsia="Times New Roman" w:hAnsi="Times New Roman"/>
                <w:sz w:val="24"/>
                <w:szCs w:val="24"/>
                <w:lang w:eastAsia="ru-RU"/>
              </w:rPr>
              <w:t>но-стойкая сталь</w:t>
            </w:r>
          </w:p>
        </w:tc>
        <w:tc>
          <w:tcPr>
            <w:tcW w:w="1788"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Чугун и бронза</w:t>
            </w:r>
          </w:p>
        </w:tc>
      </w:tr>
      <w:tr w:rsidR="007E4BC5" w:rsidRPr="00D475E9" w:rsidTr="00AC381D">
        <w:trPr>
          <w:tblHeader/>
        </w:trPr>
        <w:tc>
          <w:tcPr>
            <w:tcW w:w="1429" w:type="dxa"/>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30–50</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50</w:t>
            </w:r>
          </w:p>
        </w:tc>
        <w:tc>
          <w:tcPr>
            <w:tcW w:w="1474" w:type="dxa"/>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1788" w:type="dxa"/>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r>
      <w:tr w:rsidR="007E4BC5" w:rsidRPr="00D475E9" w:rsidTr="00AC381D">
        <w:tc>
          <w:tcPr>
            <w:tcW w:w="1429"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Круглое н</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ружное с продольной подачей</w:t>
            </w: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20–10</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15А50СМ1К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15А50СМ1Б,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54С50СМ1К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2,5–1,25</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15А40–50СМ2К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15А40–50С1Б,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54С40–50СМ1К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1,25–0,63</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24А40СТ1К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24А40СМ2К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24А40СМ2Б,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24А40СМ2К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0,63–0,32</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24А16–25СТ1К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24А16–25С1К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24А16–25СМ2Б,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25А16–25СМ2К</w:t>
            </w:r>
          </w:p>
        </w:tc>
      </w:tr>
      <w:tr w:rsidR="007E4BC5" w:rsidRPr="00D475E9" w:rsidTr="00AC381D">
        <w:tc>
          <w:tcPr>
            <w:tcW w:w="1429"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Круглое н</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ружное с р</w:t>
            </w:r>
            <w:r w:rsidRPr="00D475E9">
              <w:rPr>
                <w:rFonts w:ascii="Times New Roman" w:eastAsia="Times New Roman" w:hAnsi="Times New Roman"/>
                <w:sz w:val="24"/>
                <w:szCs w:val="24"/>
                <w:lang w:eastAsia="ru-RU"/>
              </w:rPr>
              <w:t>а</w:t>
            </w:r>
            <w:r w:rsidRPr="00D475E9">
              <w:rPr>
                <w:rFonts w:ascii="Times New Roman" w:eastAsia="Times New Roman" w:hAnsi="Times New Roman"/>
                <w:sz w:val="24"/>
                <w:szCs w:val="24"/>
                <w:lang w:eastAsia="ru-RU"/>
              </w:rPr>
              <w:t>диальной п</w:t>
            </w:r>
            <w:r w:rsidRPr="00D475E9">
              <w:rPr>
                <w:rFonts w:ascii="Times New Roman" w:eastAsia="Times New Roman" w:hAnsi="Times New Roman"/>
                <w:sz w:val="24"/>
                <w:szCs w:val="24"/>
                <w:lang w:eastAsia="ru-RU"/>
              </w:rPr>
              <w:t>о</w:t>
            </w:r>
            <w:r w:rsidRPr="00D475E9">
              <w:rPr>
                <w:rFonts w:ascii="Times New Roman" w:eastAsia="Times New Roman" w:hAnsi="Times New Roman"/>
                <w:sz w:val="24"/>
                <w:szCs w:val="24"/>
                <w:lang w:eastAsia="ru-RU"/>
              </w:rPr>
              <w:t>дачей</w:t>
            </w: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20–10</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15А50СМ2Б,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54С50СМ2К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2,5–1,25</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15А40–50СТ1К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15А40–50СМ2К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15А40–50СМ2К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15А40–50СМ2Б,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54С40–50СМ2К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1,25–0,63</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24А40СТ1К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24А40С1К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24А40С1Б,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24А40С1К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0,63–0,32</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24А16–25СТ2К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24А16–25С1Б,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24А16–25С1К</w:t>
            </w:r>
          </w:p>
        </w:tc>
      </w:tr>
      <w:tr w:rsidR="007E4BC5" w:rsidRPr="00D475E9" w:rsidTr="00AC381D">
        <w:tc>
          <w:tcPr>
            <w:tcW w:w="1429"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Круглое внутреннее</w:t>
            </w: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20–10</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24А50С1К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24А50СМ2К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24А50СМ2К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24А50СМ1К, 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54С50СМ1К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2,5–1,25</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24А40СМ2К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24А40СМ2К, 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54С40СМ2К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1,25–0,63</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24А25С2К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24А25С2К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24А25С1К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24А25С1К, 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24А25СМ2К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0,63–</w:t>
            </w:r>
            <w:r w:rsidRPr="00D475E9">
              <w:rPr>
                <w:rFonts w:ascii="Times New Roman" w:eastAsia="Times New Roman" w:hAnsi="Times New Roman"/>
                <w:sz w:val="24"/>
                <w:szCs w:val="24"/>
                <w:lang w:eastAsia="ru-RU"/>
              </w:rPr>
              <w:lastRenderedPageBreak/>
              <w:t>0,32</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lastRenderedPageBreak/>
              <w:t>24А16СТ1К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24А16С2К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24А16С2К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24А16С1К, 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24А16С1К</w:t>
            </w:r>
          </w:p>
        </w:tc>
      </w:tr>
      <w:tr w:rsidR="007E4BC5" w:rsidRPr="00D475E9" w:rsidTr="00AC381D">
        <w:tc>
          <w:tcPr>
            <w:tcW w:w="1429"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roofErr w:type="gramStart"/>
            <w:r w:rsidRPr="00D475E9">
              <w:rPr>
                <w:rFonts w:ascii="Times New Roman" w:eastAsia="Times New Roman" w:hAnsi="Times New Roman"/>
                <w:sz w:val="24"/>
                <w:szCs w:val="24"/>
                <w:lang w:eastAsia="ru-RU"/>
              </w:rPr>
              <w:lastRenderedPageBreak/>
              <w:t>Плоское</w:t>
            </w:r>
            <w:proofErr w:type="gramEnd"/>
            <w:r w:rsidRPr="00D475E9">
              <w:rPr>
                <w:rFonts w:ascii="Times New Roman" w:eastAsia="Times New Roman" w:hAnsi="Times New Roman"/>
                <w:sz w:val="24"/>
                <w:szCs w:val="24"/>
                <w:lang w:eastAsia="ru-RU"/>
              </w:rPr>
              <w:t xml:space="preserve"> п</w:t>
            </w:r>
            <w:r w:rsidRPr="00D475E9">
              <w:rPr>
                <w:rFonts w:ascii="Times New Roman" w:eastAsia="Times New Roman" w:hAnsi="Times New Roman"/>
                <w:sz w:val="24"/>
                <w:szCs w:val="24"/>
                <w:lang w:eastAsia="ru-RU"/>
              </w:rPr>
              <w:t>е</w:t>
            </w:r>
            <w:r w:rsidRPr="00D475E9">
              <w:rPr>
                <w:rFonts w:ascii="Times New Roman" w:eastAsia="Times New Roman" w:hAnsi="Times New Roman"/>
                <w:sz w:val="24"/>
                <w:szCs w:val="24"/>
                <w:lang w:eastAsia="ru-RU"/>
              </w:rPr>
              <w:t>риферией круга</w:t>
            </w: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20–10</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15А50М3К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15А50М3К, 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 24А50СМ2К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2,5–1,25</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15А40СМ2К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15А40СМ1К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15А40М3К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15А40М3К, 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 24А40СМ2К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1,25–0,63</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15А25С1К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15А25СМ2К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15А25СМ1К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15А25СМ1К, 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 24А25С1К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0,63–0,32</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15А16С1К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15А16СМ2К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15А16СМ1К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15А16СМ1К, 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 24А16С1К</w:t>
            </w:r>
          </w:p>
        </w:tc>
      </w:tr>
      <w:tr w:rsidR="007E4BC5" w:rsidRPr="00D475E9" w:rsidTr="00AC381D">
        <w:tc>
          <w:tcPr>
            <w:tcW w:w="1429"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roofErr w:type="gramStart"/>
            <w:r w:rsidRPr="00D475E9">
              <w:rPr>
                <w:rFonts w:ascii="Times New Roman" w:eastAsia="Times New Roman" w:hAnsi="Times New Roman"/>
                <w:sz w:val="24"/>
                <w:szCs w:val="24"/>
                <w:lang w:eastAsia="ru-RU"/>
              </w:rPr>
              <w:t>Плоское</w:t>
            </w:r>
            <w:proofErr w:type="gramEnd"/>
            <w:r w:rsidRPr="00D475E9">
              <w:rPr>
                <w:rFonts w:ascii="Times New Roman" w:eastAsia="Times New Roman" w:hAnsi="Times New Roman"/>
                <w:sz w:val="24"/>
                <w:szCs w:val="24"/>
                <w:lang w:eastAsia="ru-RU"/>
              </w:rPr>
              <w:t xml:space="preserve"> то</w:t>
            </w:r>
            <w:r w:rsidRPr="00D475E9">
              <w:rPr>
                <w:rFonts w:ascii="Times New Roman" w:eastAsia="Times New Roman" w:hAnsi="Times New Roman"/>
                <w:sz w:val="24"/>
                <w:szCs w:val="24"/>
                <w:lang w:eastAsia="ru-RU"/>
              </w:rPr>
              <w:t>р</w:t>
            </w:r>
            <w:r w:rsidRPr="00D475E9">
              <w:rPr>
                <w:rFonts w:ascii="Times New Roman" w:eastAsia="Times New Roman" w:hAnsi="Times New Roman"/>
                <w:sz w:val="24"/>
                <w:szCs w:val="24"/>
                <w:lang w:eastAsia="ru-RU"/>
              </w:rPr>
              <w:t>цом круга</w:t>
            </w: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20–10</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15А50СМ1Б</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15А50СМ1Б</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15А50СМ2Б</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15А50М2Б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 24А50СМ2Б</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2,5–1,25</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15А40СМ1Б</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15А40СМ1Б</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15А40М2Б</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15А40М2Б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 24А40СМ2Б</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1,25–0,63</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15А25СМ2Б</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15А25СМ1Б</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15А25М3Б</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15А25М3Б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 24А25С1Б</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0,63–0,32</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15А25СМ2Б</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15А25СМ1Б</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15А25М3Б</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15А25М3Б</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 24А25С1Б</w:t>
            </w:r>
          </w:p>
        </w:tc>
      </w:tr>
      <w:tr w:rsidR="007E4BC5" w:rsidRPr="00D475E9" w:rsidTr="00AC381D">
        <w:tc>
          <w:tcPr>
            <w:tcW w:w="1429"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roofErr w:type="gramStart"/>
            <w:r w:rsidRPr="00D475E9">
              <w:rPr>
                <w:rFonts w:ascii="Times New Roman" w:eastAsia="Times New Roman" w:hAnsi="Times New Roman"/>
                <w:sz w:val="24"/>
                <w:szCs w:val="24"/>
                <w:lang w:eastAsia="ru-RU"/>
              </w:rPr>
              <w:t>Бесцентровое</w:t>
            </w:r>
            <w:proofErr w:type="gramEnd"/>
            <w:r w:rsidRPr="00D475E9">
              <w:rPr>
                <w:rFonts w:ascii="Times New Roman" w:eastAsia="Times New Roman" w:hAnsi="Times New Roman"/>
                <w:sz w:val="24"/>
                <w:szCs w:val="24"/>
                <w:lang w:eastAsia="ru-RU"/>
              </w:rPr>
              <w:t xml:space="preserve"> с продольной подачей</w:t>
            </w: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20–10</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15А50СМ2Б,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54С50СМ2К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2,5–1,25</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24А40–50СТ1К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15А40–50СМ2К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15А40–50СМ2Б,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54С40–50СМ2К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1,25–0,63</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24А40СТ1К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24А40С1К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24А40С1Б,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54С15А40С1К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0,63–0,32</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24А16–25СТ2К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24А16–25СТ1К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24А16–25С1Б,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54С15А1625С2К</w:t>
            </w:r>
          </w:p>
        </w:tc>
      </w:tr>
      <w:tr w:rsidR="007E4BC5" w:rsidRPr="00D475E9" w:rsidTr="00AC381D">
        <w:tc>
          <w:tcPr>
            <w:tcW w:w="1429" w:type="dxa"/>
            <w:vMerge w:val="restart"/>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roofErr w:type="gramStart"/>
            <w:r w:rsidRPr="00D475E9">
              <w:rPr>
                <w:rFonts w:ascii="Times New Roman" w:eastAsia="Times New Roman" w:hAnsi="Times New Roman"/>
                <w:sz w:val="24"/>
                <w:szCs w:val="24"/>
                <w:lang w:eastAsia="ru-RU"/>
              </w:rPr>
              <w:t>Бесцентровое</w:t>
            </w:r>
            <w:proofErr w:type="gramEnd"/>
            <w:r w:rsidRPr="00D475E9">
              <w:rPr>
                <w:rFonts w:ascii="Times New Roman" w:eastAsia="Times New Roman" w:hAnsi="Times New Roman"/>
                <w:sz w:val="24"/>
                <w:szCs w:val="24"/>
                <w:lang w:eastAsia="ru-RU"/>
              </w:rPr>
              <w:t xml:space="preserve"> с радиальной подачей</w:t>
            </w: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20–10</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15А50СТ1К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15А50С1К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15А50С1Б,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54С50С1К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2,5–1,25</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15А40–50СТ1К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15А40–50С2К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15А40–50С1К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15А40–50СМ1Б,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54С40–50С1К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1,25–0,63</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24А40СТ2К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24А40СТ1К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15А, 24А40С2Б,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54С15А40С2К</w:t>
            </w:r>
          </w:p>
        </w:tc>
      </w:tr>
      <w:tr w:rsidR="007E4BC5" w:rsidRPr="00D475E9" w:rsidTr="00AC381D">
        <w:tc>
          <w:tcPr>
            <w:tcW w:w="0" w:type="auto"/>
            <w:vMerge/>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p>
        </w:tc>
        <w:tc>
          <w:tcPr>
            <w:tcW w:w="61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0,63–0,32</w:t>
            </w:r>
          </w:p>
        </w:tc>
        <w:tc>
          <w:tcPr>
            <w:tcW w:w="13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24А16–25СТ2К</w:t>
            </w:r>
          </w:p>
        </w:tc>
        <w:tc>
          <w:tcPr>
            <w:tcW w:w="1352"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24А16–25СТ1К</w:t>
            </w:r>
          </w:p>
        </w:tc>
        <w:tc>
          <w:tcPr>
            <w:tcW w:w="1349"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24А16–25С2К</w:t>
            </w:r>
          </w:p>
        </w:tc>
        <w:tc>
          <w:tcPr>
            <w:tcW w:w="147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24А16–25С2Б, К</w:t>
            </w:r>
          </w:p>
        </w:tc>
        <w:tc>
          <w:tcPr>
            <w:tcW w:w="1788"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63С, 54С15А1625С2К</w:t>
            </w:r>
          </w:p>
        </w:tc>
      </w:tr>
    </w:tbl>
    <w:p w:rsidR="007E4BC5" w:rsidRPr="00D475E9" w:rsidRDefault="007E4BC5" w:rsidP="00D475E9">
      <w:pPr>
        <w:spacing w:after="0" w:line="360" w:lineRule="auto"/>
        <w:jc w:val="both"/>
        <w:rPr>
          <w:rFonts w:ascii="Times New Roman" w:eastAsia="Times New Roman" w:hAnsi="Times New Roman"/>
          <w:sz w:val="24"/>
          <w:szCs w:val="24"/>
          <w:lang w:eastAsia="ru-RU"/>
        </w:rPr>
      </w:pPr>
    </w:p>
    <w:p w:rsidR="007E4BC5" w:rsidRPr="00AC381D" w:rsidRDefault="007E4BC5" w:rsidP="00D475E9">
      <w:pPr>
        <w:spacing w:after="0" w:line="360" w:lineRule="auto"/>
        <w:jc w:val="both"/>
        <w:outlineLvl w:val="0"/>
        <w:rPr>
          <w:rFonts w:ascii="Times New Roman" w:eastAsia="Times New Roman" w:hAnsi="Times New Roman"/>
          <w:bCs/>
          <w:kern w:val="36"/>
          <w:sz w:val="28"/>
          <w:szCs w:val="28"/>
          <w:lang w:eastAsia="ru-RU"/>
        </w:rPr>
      </w:pPr>
      <w:r w:rsidRPr="00AC381D">
        <w:rPr>
          <w:rFonts w:ascii="Times New Roman" w:eastAsia="Times New Roman" w:hAnsi="Times New Roman"/>
          <w:bCs/>
          <w:kern w:val="36"/>
          <w:sz w:val="28"/>
          <w:szCs w:val="28"/>
          <w:lang w:eastAsia="ru-RU"/>
        </w:rPr>
        <w:t>Приложение 3</w:t>
      </w:r>
    </w:p>
    <w:p w:rsidR="007E4BC5" w:rsidRPr="00AC381D" w:rsidRDefault="007E4BC5" w:rsidP="00D475E9">
      <w:pPr>
        <w:spacing w:after="0" w:line="360" w:lineRule="auto"/>
        <w:jc w:val="both"/>
        <w:rPr>
          <w:rFonts w:ascii="Times New Roman" w:eastAsia="Times New Roman" w:hAnsi="Times New Roman"/>
          <w:sz w:val="28"/>
          <w:szCs w:val="28"/>
          <w:lang w:eastAsia="ru-RU"/>
        </w:rPr>
      </w:pPr>
    </w:p>
    <w:p w:rsidR="007E4BC5" w:rsidRDefault="007E4BC5" w:rsidP="005C1AB2">
      <w:pPr>
        <w:spacing w:after="0" w:line="360" w:lineRule="auto"/>
        <w:ind w:firstLine="851"/>
        <w:jc w:val="both"/>
        <w:rPr>
          <w:rFonts w:ascii="Times New Roman" w:eastAsia="Times New Roman" w:hAnsi="Times New Roman"/>
          <w:sz w:val="28"/>
          <w:szCs w:val="28"/>
          <w:lang w:eastAsia="ru-RU"/>
        </w:rPr>
      </w:pPr>
      <w:r w:rsidRPr="00AC381D">
        <w:rPr>
          <w:rFonts w:ascii="Times New Roman" w:eastAsia="Times New Roman" w:hAnsi="Times New Roman"/>
          <w:sz w:val="28"/>
          <w:szCs w:val="28"/>
          <w:lang w:eastAsia="ru-RU"/>
        </w:rPr>
        <w:t>Среднее значение припусков на диаметр, снимаемых зенкерами и ра</w:t>
      </w:r>
      <w:r w:rsidRPr="00AC381D">
        <w:rPr>
          <w:rFonts w:ascii="Times New Roman" w:eastAsia="Times New Roman" w:hAnsi="Times New Roman"/>
          <w:sz w:val="28"/>
          <w:szCs w:val="28"/>
          <w:lang w:eastAsia="ru-RU"/>
        </w:rPr>
        <w:t>з</w:t>
      </w:r>
      <w:r w:rsidRPr="00AC381D">
        <w:rPr>
          <w:rFonts w:ascii="Times New Roman" w:eastAsia="Times New Roman" w:hAnsi="Times New Roman"/>
          <w:sz w:val="28"/>
          <w:szCs w:val="28"/>
          <w:lang w:eastAsia="ru-RU"/>
        </w:rPr>
        <w:t xml:space="preserve">вертками, в </w:t>
      </w:r>
      <w:proofErr w:type="gramStart"/>
      <w:r w:rsidRPr="00AC381D">
        <w:rPr>
          <w:rFonts w:ascii="Times New Roman" w:eastAsia="Times New Roman" w:hAnsi="Times New Roman"/>
          <w:sz w:val="28"/>
          <w:szCs w:val="28"/>
          <w:lang w:eastAsia="ru-RU"/>
        </w:rPr>
        <w:t>мм</w:t>
      </w:r>
      <w:proofErr w:type="gramEnd"/>
      <w:r w:rsidRPr="00AC381D">
        <w:rPr>
          <w:rFonts w:ascii="Times New Roman" w:eastAsia="Times New Roman" w:hAnsi="Times New Roman"/>
          <w:sz w:val="28"/>
          <w:szCs w:val="28"/>
          <w:lang w:eastAsia="ru-RU"/>
        </w:rPr>
        <w:t>. Приведенные припуски определяют глубину резания для зенкеров и разверток.</w:t>
      </w:r>
    </w:p>
    <w:p w:rsidR="005C1AB2" w:rsidRPr="00AC381D" w:rsidRDefault="005C1AB2" w:rsidP="005C1AB2">
      <w:pPr>
        <w:spacing w:after="0" w:line="360" w:lineRule="auto"/>
        <w:ind w:firstLine="851"/>
        <w:jc w:val="both"/>
        <w:rPr>
          <w:rFonts w:ascii="Times New Roman" w:eastAsia="Times New Roman" w:hAnsi="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3572"/>
        <w:gridCol w:w="1453"/>
        <w:gridCol w:w="1453"/>
        <w:gridCol w:w="1453"/>
        <w:gridCol w:w="1453"/>
      </w:tblGrid>
      <w:tr w:rsidR="007E4BC5" w:rsidRPr="00D475E9" w:rsidTr="007E4BC5">
        <w:tc>
          <w:tcPr>
            <w:tcW w:w="3795" w:type="dxa"/>
            <w:vMerge w:val="restart"/>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Припуск</w:t>
            </w:r>
          </w:p>
        </w:tc>
        <w:tc>
          <w:tcPr>
            <w:tcW w:w="6255" w:type="dxa"/>
            <w:gridSpan w:val="4"/>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 xml:space="preserve">Диаметр отверстия, в </w:t>
            </w:r>
            <w:proofErr w:type="gramStart"/>
            <w:r w:rsidRPr="00D475E9">
              <w:rPr>
                <w:rFonts w:ascii="Times New Roman" w:eastAsia="Times New Roman" w:hAnsi="Times New Roman"/>
                <w:sz w:val="24"/>
                <w:szCs w:val="24"/>
                <w:lang w:eastAsia="ru-RU"/>
              </w:rPr>
              <w:t>мм</w:t>
            </w:r>
            <w:proofErr w:type="gramEnd"/>
          </w:p>
        </w:tc>
      </w:tr>
      <w:tr w:rsidR="007E4BC5" w:rsidRPr="00D475E9" w:rsidTr="007E4BC5">
        <w:tc>
          <w:tcPr>
            <w:tcW w:w="3795" w:type="dxa"/>
            <w:vMerge/>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p>
        </w:tc>
        <w:tc>
          <w:tcPr>
            <w:tcW w:w="1563"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11–18</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19–30</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31–50</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51–80</w:t>
            </w:r>
          </w:p>
        </w:tc>
      </w:tr>
      <w:tr w:rsidR="007E4BC5" w:rsidRPr="00D475E9" w:rsidTr="007E4BC5">
        <w:tc>
          <w:tcPr>
            <w:tcW w:w="3795" w:type="dxa"/>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 зенкерование</w:t>
            </w:r>
          </w:p>
        </w:tc>
        <w:tc>
          <w:tcPr>
            <w:tcW w:w="1563"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0,5–0,8</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1,0–1,5</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1,6–1,8</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3–4</w:t>
            </w:r>
          </w:p>
        </w:tc>
      </w:tr>
      <w:tr w:rsidR="007E4BC5" w:rsidRPr="00D475E9" w:rsidTr="007E4BC5">
        <w:tc>
          <w:tcPr>
            <w:tcW w:w="3795" w:type="dxa"/>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proofErr w:type="gramStart"/>
            <w:r w:rsidRPr="00D475E9">
              <w:rPr>
                <w:rFonts w:ascii="Times New Roman" w:eastAsia="Times New Roman" w:hAnsi="Times New Roman"/>
                <w:sz w:val="24"/>
                <w:szCs w:val="24"/>
                <w:lang w:eastAsia="ru-RU"/>
              </w:rPr>
              <w:t>Общий</w:t>
            </w:r>
            <w:proofErr w:type="gramEnd"/>
            <w:r w:rsidRPr="00D475E9">
              <w:rPr>
                <w:rFonts w:ascii="Times New Roman" w:eastAsia="Times New Roman" w:hAnsi="Times New Roman"/>
                <w:sz w:val="24"/>
                <w:szCs w:val="24"/>
                <w:lang w:eastAsia="ru-RU"/>
              </w:rPr>
              <w:t xml:space="preserve"> под черновое и чистовое развертывание</w:t>
            </w:r>
          </w:p>
        </w:tc>
        <w:tc>
          <w:tcPr>
            <w:tcW w:w="1563"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0,30</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0,35</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0,40</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0,55</w:t>
            </w:r>
          </w:p>
        </w:tc>
      </w:tr>
      <w:tr w:rsidR="007E4BC5" w:rsidRPr="00D475E9" w:rsidTr="007E4BC5">
        <w:tc>
          <w:tcPr>
            <w:tcW w:w="3795" w:type="dxa"/>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 черновое развертывание</w:t>
            </w:r>
          </w:p>
        </w:tc>
        <w:tc>
          <w:tcPr>
            <w:tcW w:w="1563"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0,25</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0,25</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0,30</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0,40</w:t>
            </w:r>
          </w:p>
        </w:tc>
      </w:tr>
      <w:tr w:rsidR="007E4BC5" w:rsidRPr="00D475E9" w:rsidTr="007E4BC5">
        <w:tc>
          <w:tcPr>
            <w:tcW w:w="3795" w:type="dxa"/>
            <w:vAlign w:val="center"/>
          </w:tcPr>
          <w:p w:rsidR="007E4BC5" w:rsidRPr="00D475E9" w:rsidRDefault="007E4BC5" w:rsidP="00D475E9">
            <w:pPr>
              <w:spacing w:after="0" w:line="360" w:lineRule="auto"/>
              <w:jc w:val="both"/>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Под чистовое развертывание</w:t>
            </w:r>
          </w:p>
        </w:tc>
        <w:tc>
          <w:tcPr>
            <w:tcW w:w="1563"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0,05</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0,10</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0,10</w:t>
            </w:r>
          </w:p>
        </w:tc>
        <w:tc>
          <w:tcPr>
            <w:tcW w:w="1564" w:type="dxa"/>
            <w:vAlign w:val="center"/>
          </w:tcPr>
          <w:p w:rsidR="007E4BC5" w:rsidRPr="00D475E9" w:rsidRDefault="007E4BC5" w:rsidP="00D475E9">
            <w:pPr>
              <w:spacing w:after="0" w:line="360" w:lineRule="auto"/>
              <w:jc w:val="center"/>
              <w:rPr>
                <w:rFonts w:ascii="Times New Roman" w:eastAsia="Times New Roman" w:hAnsi="Times New Roman"/>
                <w:sz w:val="24"/>
                <w:szCs w:val="24"/>
                <w:lang w:eastAsia="ru-RU"/>
              </w:rPr>
            </w:pPr>
            <w:r w:rsidRPr="00D475E9">
              <w:rPr>
                <w:rFonts w:ascii="Times New Roman" w:eastAsia="Times New Roman" w:hAnsi="Times New Roman"/>
                <w:sz w:val="24"/>
                <w:szCs w:val="24"/>
                <w:lang w:eastAsia="ru-RU"/>
              </w:rPr>
              <w:t>0,15</w:t>
            </w:r>
          </w:p>
        </w:tc>
      </w:tr>
    </w:tbl>
    <w:p w:rsidR="007E4BC5" w:rsidRPr="00D475E9" w:rsidRDefault="007E4BC5" w:rsidP="00D475E9">
      <w:pPr>
        <w:spacing w:after="0" w:line="360" w:lineRule="auto"/>
        <w:jc w:val="both"/>
        <w:rPr>
          <w:rFonts w:ascii="Times New Roman" w:eastAsia="Times New Roman" w:hAnsi="Times New Roman"/>
          <w:sz w:val="20"/>
          <w:szCs w:val="20"/>
          <w:lang w:eastAsia="ru-RU"/>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ЛИТЕРАТУРА</w:t>
      </w:r>
    </w:p>
    <w:p w:rsidR="00B9745B" w:rsidRPr="00D475E9" w:rsidRDefault="00B9745B" w:rsidP="00D475E9">
      <w:pPr>
        <w:spacing w:after="0" w:line="360" w:lineRule="auto"/>
        <w:ind w:firstLine="851"/>
        <w:jc w:val="both"/>
        <w:rPr>
          <w:rFonts w:ascii="Times New Roman" w:hAnsi="Times New Roman"/>
          <w:sz w:val="28"/>
          <w:szCs w:val="28"/>
        </w:rPr>
      </w:pP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1. Технология конструкционных материалов: Учебник для машин</w:t>
      </w:r>
      <w:r w:rsidRPr="00D475E9">
        <w:rPr>
          <w:rFonts w:ascii="Times New Roman" w:hAnsi="Times New Roman"/>
          <w:sz w:val="28"/>
          <w:szCs w:val="28"/>
        </w:rPr>
        <w:t>о</w:t>
      </w:r>
      <w:r w:rsidRPr="00D475E9">
        <w:rPr>
          <w:rFonts w:ascii="Times New Roman" w:hAnsi="Times New Roman"/>
          <w:sz w:val="28"/>
          <w:szCs w:val="28"/>
        </w:rPr>
        <w:t xml:space="preserve">строительных специальностей вузов/ </w:t>
      </w:r>
      <w:proofErr w:type="spellStart"/>
      <w:r w:rsidRPr="00D475E9">
        <w:rPr>
          <w:rFonts w:ascii="Times New Roman" w:hAnsi="Times New Roman"/>
          <w:sz w:val="28"/>
          <w:szCs w:val="28"/>
        </w:rPr>
        <w:t>А.М.Дальский</w:t>
      </w:r>
      <w:proofErr w:type="spellEnd"/>
      <w:r w:rsidRPr="00D475E9">
        <w:rPr>
          <w:rFonts w:ascii="Times New Roman" w:hAnsi="Times New Roman"/>
          <w:sz w:val="28"/>
          <w:szCs w:val="28"/>
        </w:rPr>
        <w:t xml:space="preserve">, </w:t>
      </w:r>
      <w:hyperlink r:id="rId138" w:history="1">
        <w:proofErr w:type="spellStart"/>
        <w:r w:rsidRPr="00D475E9">
          <w:rPr>
            <w:rFonts w:ascii="Times New Roman" w:hAnsi="Times New Roman"/>
            <w:sz w:val="28"/>
            <w:szCs w:val="28"/>
          </w:rPr>
          <w:t>Барсукова</w:t>
        </w:r>
        <w:proofErr w:type="spellEnd"/>
        <w:r w:rsidRPr="00D475E9">
          <w:rPr>
            <w:rFonts w:ascii="Times New Roman" w:hAnsi="Times New Roman"/>
            <w:sz w:val="28"/>
            <w:szCs w:val="28"/>
          </w:rPr>
          <w:t xml:space="preserve"> Т.М.</w:t>
        </w:r>
      </w:hyperlink>
      <w:r w:rsidRPr="00D475E9">
        <w:rPr>
          <w:rFonts w:ascii="Times New Roman" w:hAnsi="Times New Roman"/>
          <w:sz w:val="28"/>
          <w:szCs w:val="28"/>
        </w:rPr>
        <w:t>, </w:t>
      </w:r>
      <w:proofErr w:type="spellStart"/>
      <w:r w:rsidR="0071014D" w:rsidRPr="0071014D">
        <w:fldChar w:fldCharType="begin"/>
      </w:r>
      <w:r w:rsidR="00C07A21" w:rsidRPr="00D475E9">
        <w:instrText xml:space="preserve"> HYPERLINK "http://www.bookshunt.ru/search/q=%D0%91%D1%83%D1%85%D0%B0%D1%80%D0%BA%D0%B8%D0%BD+%D0%9B.%D0%9D.&amp;type=author" </w:instrText>
      </w:r>
      <w:r w:rsidR="0071014D" w:rsidRPr="0071014D">
        <w:fldChar w:fldCharType="separate"/>
      </w:r>
      <w:r w:rsidRPr="00D475E9">
        <w:rPr>
          <w:rFonts w:ascii="Times New Roman" w:hAnsi="Times New Roman"/>
          <w:sz w:val="28"/>
          <w:szCs w:val="28"/>
        </w:rPr>
        <w:t>Бухаркин</w:t>
      </w:r>
      <w:proofErr w:type="spellEnd"/>
      <w:r w:rsidRPr="00D475E9">
        <w:rPr>
          <w:rFonts w:ascii="Times New Roman" w:hAnsi="Times New Roman"/>
          <w:sz w:val="28"/>
          <w:szCs w:val="28"/>
        </w:rPr>
        <w:t xml:space="preserve"> Л.Н.</w:t>
      </w:r>
      <w:r w:rsidR="0071014D" w:rsidRPr="00D475E9">
        <w:rPr>
          <w:rFonts w:ascii="Times New Roman" w:hAnsi="Times New Roman"/>
          <w:sz w:val="28"/>
          <w:szCs w:val="28"/>
        </w:rPr>
        <w:fldChar w:fldCharType="end"/>
      </w:r>
      <w:r w:rsidRPr="00D475E9">
        <w:rPr>
          <w:rFonts w:ascii="Times New Roman" w:hAnsi="Times New Roman"/>
          <w:sz w:val="28"/>
          <w:szCs w:val="28"/>
        </w:rPr>
        <w:t>; Под</w:t>
      </w:r>
      <w:proofErr w:type="gramStart"/>
      <w:r w:rsidRPr="00D475E9">
        <w:rPr>
          <w:rFonts w:ascii="Times New Roman" w:hAnsi="Times New Roman"/>
          <w:sz w:val="28"/>
          <w:szCs w:val="28"/>
        </w:rPr>
        <w:t>.</w:t>
      </w:r>
      <w:proofErr w:type="gramEnd"/>
      <w:r w:rsidRPr="00D475E9">
        <w:rPr>
          <w:rFonts w:ascii="Times New Roman" w:hAnsi="Times New Roman"/>
          <w:sz w:val="28"/>
          <w:szCs w:val="28"/>
        </w:rPr>
        <w:t xml:space="preserve"> </w:t>
      </w:r>
      <w:proofErr w:type="gramStart"/>
      <w:r w:rsidRPr="00D475E9">
        <w:rPr>
          <w:rFonts w:ascii="Times New Roman" w:hAnsi="Times New Roman"/>
          <w:sz w:val="28"/>
          <w:szCs w:val="28"/>
        </w:rPr>
        <w:t>р</w:t>
      </w:r>
      <w:proofErr w:type="gramEnd"/>
      <w:r w:rsidRPr="00D475E9">
        <w:rPr>
          <w:rFonts w:ascii="Times New Roman" w:hAnsi="Times New Roman"/>
          <w:sz w:val="28"/>
          <w:szCs w:val="28"/>
        </w:rPr>
        <w:t xml:space="preserve">ед. А.М. </w:t>
      </w:r>
      <w:proofErr w:type="spellStart"/>
      <w:r w:rsidRPr="00D475E9">
        <w:rPr>
          <w:rFonts w:ascii="Times New Roman" w:hAnsi="Times New Roman"/>
          <w:sz w:val="28"/>
          <w:szCs w:val="28"/>
        </w:rPr>
        <w:t>Дальского</w:t>
      </w:r>
      <w:proofErr w:type="spellEnd"/>
      <w:r w:rsidRPr="00D475E9">
        <w:rPr>
          <w:rFonts w:ascii="Times New Roman" w:hAnsi="Times New Roman"/>
          <w:sz w:val="28"/>
          <w:szCs w:val="28"/>
        </w:rPr>
        <w:t>. – М.: Машиностроение, 2004. – 512 с.</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 xml:space="preserve">2. </w:t>
      </w:r>
      <w:proofErr w:type="spellStart"/>
      <w:r w:rsidRPr="00D475E9">
        <w:rPr>
          <w:rFonts w:ascii="Times New Roman" w:hAnsi="Times New Roman"/>
          <w:sz w:val="28"/>
          <w:szCs w:val="28"/>
        </w:rPr>
        <w:t>Маталин</w:t>
      </w:r>
      <w:proofErr w:type="spellEnd"/>
      <w:r w:rsidRPr="00D475E9">
        <w:rPr>
          <w:rFonts w:ascii="Times New Roman" w:hAnsi="Times New Roman"/>
          <w:sz w:val="28"/>
          <w:szCs w:val="28"/>
        </w:rPr>
        <w:t xml:space="preserve"> А. А., Технология машиностроения. Учебник для машин</w:t>
      </w:r>
      <w:r w:rsidRPr="00D475E9">
        <w:rPr>
          <w:rFonts w:ascii="Times New Roman" w:hAnsi="Times New Roman"/>
          <w:sz w:val="28"/>
          <w:szCs w:val="28"/>
        </w:rPr>
        <w:t>о</w:t>
      </w:r>
      <w:r w:rsidRPr="00D475E9">
        <w:rPr>
          <w:rFonts w:ascii="Times New Roman" w:hAnsi="Times New Roman"/>
          <w:sz w:val="28"/>
          <w:szCs w:val="28"/>
        </w:rPr>
        <w:t>строительных вузов по специальности: «Технология машиностроения, м</w:t>
      </w:r>
      <w:r w:rsidRPr="00D475E9">
        <w:rPr>
          <w:rFonts w:ascii="Times New Roman" w:hAnsi="Times New Roman"/>
          <w:sz w:val="28"/>
          <w:szCs w:val="28"/>
        </w:rPr>
        <w:t>е</w:t>
      </w:r>
      <w:r w:rsidRPr="00D475E9">
        <w:rPr>
          <w:rFonts w:ascii="Times New Roman" w:hAnsi="Times New Roman"/>
          <w:sz w:val="28"/>
          <w:szCs w:val="28"/>
        </w:rPr>
        <w:t>таллорежущие станки и инструменты» Л.: Машиностроение, 2008 – 496 с.</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lastRenderedPageBreak/>
        <w:t xml:space="preserve">3. </w:t>
      </w:r>
      <w:proofErr w:type="spellStart"/>
      <w:r w:rsidRPr="00D475E9">
        <w:rPr>
          <w:rFonts w:ascii="Times New Roman" w:hAnsi="Times New Roman"/>
          <w:sz w:val="28"/>
          <w:szCs w:val="28"/>
        </w:rPr>
        <w:t>Мостолыгин</w:t>
      </w:r>
      <w:proofErr w:type="spellEnd"/>
      <w:r w:rsidRPr="00D475E9">
        <w:rPr>
          <w:rFonts w:ascii="Times New Roman" w:hAnsi="Times New Roman"/>
          <w:sz w:val="28"/>
          <w:szCs w:val="28"/>
        </w:rPr>
        <w:t xml:space="preserve"> Г. П., </w:t>
      </w:r>
      <w:proofErr w:type="spellStart"/>
      <w:r w:rsidRPr="00D475E9">
        <w:rPr>
          <w:rFonts w:ascii="Times New Roman" w:hAnsi="Times New Roman"/>
          <w:sz w:val="28"/>
          <w:szCs w:val="28"/>
        </w:rPr>
        <w:t>Толмачевский</w:t>
      </w:r>
      <w:proofErr w:type="spellEnd"/>
      <w:r w:rsidRPr="00D475E9">
        <w:rPr>
          <w:rFonts w:ascii="Times New Roman" w:hAnsi="Times New Roman"/>
          <w:sz w:val="28"/>
          <w:szCs w:val="28"/>
        </w:rPr>
        <w:t xml:space="preserve"> Н. Н., Технология машиностро</w:t>
      </w:r>
      <w:r w:rsidRPr="00D475E9">
        <w:rPr>
          <w:rFonts w:ascii="Times New Roman" w:hAnsi="Times New Roman"/>
          <w:sz w:val="28"/>
          <w:szCs w:val="28"/>
        </w:rPr>
        <w:t>е</w:t>
      </w:r>
      <w:r w:rsidRPr="00D475E9">
        <w:rPr>
          <w:rFonts w:ascii="Times New Roman" w:hAnsi="Times New Roman"/>
          <w:sz w:val="28"/>
          <w:szCs w:val="28"/>
        </w:rPr>
        <w:t>ния, М.: Машиностроение, 1990 – 288 с.</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4. Справочник технолога-машиностроителя. В 2-х т., Т.1., Борисов Б. Б., Борисов Е.И., Васильев В. Н. и др. Под ред. Косиловой А. С., Мещерякова Р. К., М.: Машиностроение, 1985 – 656 с.</w:t>
      </w:r>
    </w:p>
    <w:p w:rsidR="00B9745B" w:rsidRPr="00D475E9" w:rsidRDefault="00B9745B" w:rsidP="00D475E9">
      <w:pPr>
        <w:pStyle w:val="Style20"/>
        <w:spacing w:line="360" w:lineRule="auto"/>
        <w:ind w:firstLine="851"/>
        <w:jc w:val="both"/>
        <w:rPr>
          <w:sz w:val="28"/>
          <w:szCs w:val="28"/>
          <w:lang w:eastAsia="en-US"/>
        </w:rPr>
      </w:pPr>
      <w:r w:rsidRPr="00D475E9">
        <w:rPr>
          <w:sz w:val="28"/>
          <w:szCs w:val="28"/>
          <w:lang w:eastAsia="en-US"/>
        </w:rPr>
        <w:t xml:space="preserve">5. Справочник технолога-машиностроителя. В 2-х т./ под ред. А.М. </w:t>
      </w:r>
      <w:proofErr w:type="spellStart"/>
      <w:r w:rsidRPr="00D475E9">
        <w:rPr>
          <w:sz w:val="28"/>
          <w:szCs w:val="28"/>
          <w:lang w:eastAsia="en-US"/>
        </w:rPr>
        <w:t>Дальского</w:t>
      </w:r>
      <w:proofErr w:type="spellEnd"/>
      <w:r w:rsidRPr="00D475E9">
        <w:rPr>
          <w:sz w:val="28"/>
          <w:szCs w:val="28"/>
          <w:lang w:eastAsia="en-US"/>
        </w:rPr>
        <w:t>, А. Г. Косиловой и Р. К. Мещерякова. М.: Машиностроение. – 2001. – 656 с. (т.1), 944 с. (т.2)</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6. Панов А.А., Аникин В.В. Обработка металлов резанием Справо</w:t>
      </w:r>
      <w:r w:rsidRPr="00D475E9">
        <w:rPr>
          <w:rFonts w:ascii="Times New Roman" w:hAnsi="Times New Roman"/>
          <w:sz w:val="28"/>
          <w:szCs w:val="28"/>
        </w:rPr>
        <w:t>ч</w:t>
      </w:r>
      <w:r w:rsidRPr="00D475E9">
        <w:rPr>
          <w:rFonts w:ascii="Times New Roman" w:hAnsi="Times New Roman"/>
          <w:sz w:val="28"/>
          <w:szCs w:val="28"/>
        </w:rPr>
        <w:t>ник технолога М.: Машиностроение, 2004. – 784 с.</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7. Резание металлов. Учебник для машиностроительных и прибор</w:t>
      </w:r>
      <w:r w:rsidRPr="00D475E9">
        <w:rPr>
          <w:rFonts w:ascii="Times New Roman" w:hAnsi="Times New Roman"/>
          <w:sz w:val="28"/>
          <w:szCs w:val="28"/>
        </w:rPr>
        <w:t>о</w:t>
      </w:r>
      <w:r w:rsidRPr="00D475E9">
        <w:rPr>
          <w:rFonts w:ascii="Times New Roman" w:hAnsi="Times New Roman"/>
          <w:sz w:val="28"/>
          <w:szCs w:val="28"/>
        </w:rPr>
        <w:t>строительных специальностей вузов, Грановский Г. И., Грановский В. Г., М.: Высшая школа. 1985 – 355 с.</w:t>
      </w:r>
    </w:p>
    <w:p w:rsidR="00B9745B" w:rsidRPr="00D475E9" w:rsidRDefault="00B9745B" w:rsidP="00D475E9">
      <w:pPr>
        <w:spacing w:after="0" w:line="360" w:lineRule="auto"/>
        <w:ind w:firstLine="851"/>
        <w:jc w:val="both"/>
        <w:rPr>
          <w:rFonts w:ascii="Times New Roman" w:hAnsi="Times New Roman"/>
          <w:sz w:val="28"/>
          <w:szCs w:val="28"/>
        </w:rPr>
      </w:pPr>
      <w:r w:rsidRPr="00D475E9">
        <w:rPr>
          <w:rFonts w:ascii="Times New Roman" w:hAnsi="Times New Roman"/>
          <w:sz w:val="28"/>
          <w:szCs w:val="28"/>
        </w:rPr>
        <w:t>8. Металлорежущие станки. Учебник для техникумов по специальн</w:t>
      </w:r>
      <w:r w:rsidRPr="00D475E9">
        <w:rPr>
          <w:rFonts w:ascii="Times New Roman" w:hAnsi="Times New Roman"/>
          <w:sz w:val="28"/>
          <w:szCs w:val="28"/>
        </w:rPr>
        <w:t>о</w:t>
      </w:r>
      <w:r w:rsidRPr="00D475E9">
        <w:rPr>
          <w:rFonts w:ascii="Times New Roman" w:hAnsi="Times New Roman"/>
          <w:sz w:val="28"/>
          <w:szCs w:val="28"/>
        </w:rPr>
        <w:t xml:space="preserve">сти: «Обработка металлов резанием», 4-е издание, </w:t>
      </w:r>
      <w:proofErr w:type="spellStart"/>
      <w:r w:rsidRPr="00D475E9">
        <w:rPr>
          <w:rFonts w:ascii="Times New Roman" w:hAnsi="Times New Roman"/>
          <w:sz w:val="28"/>
          <w:szCs w:val="28"/>
        </w:rPr>
        <w:t>перераб</w:t>
      </w:r>
      <w:proofErr w:type="spellEnd"/>
      <w:r w:rsidRPr="00D475E9">
        <w:rPr>
          <w:rFonts w:ascii="Times New Roman" w:hAnsi="Times New Roman"/>
          <w:sz w:val="28"/>
          <w:szCs w:val="28"/>
        </w:rPr>
        <w:t xml:space="preserve">. И доп., Чернов Н. Н., М.: Машиностроение, 1988 – 416 с. </w:t>
      </w:r>
    </w:p>
    <w:p w:rsidR="00B9745B" w:rsidRPr="00D475E9" w:rsidRDefault="00B9745B" w:rsidP="00D475E9">
      <w:pPr>
        <w:spacing w:after="0" w:line="360" w:lineRule="auto"/>
        <w:ind w:firstLine="851"/>
        <w:jc w:val="both"/>
        <w:rPr>
          <w:rFonts w:ascii="Times New Roman" w:hAnsi="Times New Roman"/>
          <w:sz w:val="28"/>
          <w:szCs w:val="28"/>
        </w:rPr>
      </w:pPr>
    </w:p>
    <w:sectPr w:rsidR="00B9745B" w:rsidRPr="00D475E9" w:rsidSect="00DE2C03">
      <w:pgSz w:w="11906" w:h="16838"/>
      <w:pgMar w:top="1134" w:right="851" w:bottom="1134" w:left="1701" w:header="709" w:footer="159" w:gutter="0"/>
      <w:pgNumType w:start="17"/>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251C" w:rsidRDefault="00A1251C">
      <w:r>
        <w:separator/>
      </w:r>
    </w:p>
  </w:endnote>
  <w:endnote w:type="continuationSeparator" w:id="0">
    <w:p w:rsidR="00A1251C" w:rsidRDefault="00A1251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238" w:rsidRDefault="00CB6238" w:rsidP="008729B6">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CB6238" w:rsidRDefault="00CB6238">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238" w:rsidRPr="006014CE" w:rsidRDefault="00CB6238" w:rsidP="008C4072">
    <w:pPr>
      <w:pStyle w:val="a8"/>
      <w:framePr w:wrap="around" w:vAnchor="text" w:hAnchor="page" w:x="6256" w:y="-49"/>
      <w:rPr>
        <w:rStyle w:val="aa"/>
        <w:rFonts w:ascii="Times New Roman" w:hAnsi="Times New Roman"/>
        <w:sz w:val="28"/>
        <w:szCs w:val="28"/>
      </w:rPr>
    </w:pPr>
    <w:r w:rsidRPr="006014CE">
      <w:rPr>
        <w:rStyle w:val="aa"/>
        <w:rFonts w:ascii="Times New Roman" w:hAnsi="Times New Roman"/>
        <w:sz w:val="28"/>
        <w:szCs w:val="28"/>
      </w:rPr>
      <w:fldChar w:fldCharType="begin"/>
    </w:r>
    <w:r w:rsidRPr="006014CE">
      <w:rPr>
        <w:rStyle w:val="aa"/>
        <w:rFonts w:ascii="Times New Roman" w:hAnsi="Times New Roman"/>
        <w:sz w:val="28"/>
        <w:szCs w:val="28"/>
      </w:rPr>
      <w:instrText xml:space="preserve">PAGE  </w:instrText>
    </w:r>
    <w:r w:rsidRPr="006014CE">
      <w:rPr>
        <w:rStyle w:val="aa"/>
        <w:rFonts w:ascii="Times New Roman" w:hAnsi="Times New Roman"/>
        <w:sz w:val="28"/>
        <w:szCs w:val="28"/>
      </w:rPr>
      <w:fldChar w:fldCharType="separate"/>
    </w:r>
    <w:r w:rsidR="001B7FFA">
      <w:rPr>
        <w:rStyle w:val="aa"/>
        <w:rFonts w:ascii="Times New Roman" w:hAnsi="Times New Roman"/>
        <w:noProof/>
        <w:sz w:val="28"/>
        <w:szCs w:val="28"/>
      </w:rPr>
      <w:t>79</w:t>
    </w:r>
    <w:r w:rsidRPr="006014CE">
      <w:rPr>
        <w:rStyle w:val="aa"/>
        <w:rFonts w:ascii="Times New Roman" w:hAnsi="Times New Roman"/>
        <w:sz w:val="28"/>
        <w:szCs w:val="28"/>
      </w:rPr>
      <w:fldChar w:fldCharType="end"/>
    </w:r>
  </w:p>
  <w:p w:rsidR="00CB6238" w:rsidRDefault="00CB6238">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952675"/>
      <w:docPartObj>
        <w:docPartGallery w:val="Page Numbers (Bottom of Page)"/>
        <w:docPartUnique/>
      </w:docPartObj>
    </w:sdtPr>
    <w:sdtEndPr>
      <w:rPr>
        <w:rFonts w:ascii="Times New Roman" w:hAnsi="Times New Roman"/>
        <w:sz w:val="28"/>
        <w:szCs w:val="28"/>
      </w:rPr>
    </w:sdtEndPr>
    <w:sdtContent>
      <w:p w:rsidR="00CB6238" w:rsidRPr="008C4072" w:rsidRDefault="00CB6238">
        <w:pPr>
          <w:pStyle w:val="a8"/>
          <w:jc w:val="center"/>
          <w:rPr>
            <w:rFonts w:ascii="Times New Roman" w:hAnsi="Times New Roman"/>
            <w:sz w:val="28"/>
            <w:szCs w:val="28"/>
          </w:rPr>
        </w:pPr>
        <w:r w:rsidRPr="008C4072">
          <w:rPr>
            <w:rFonts w:ascii="Times New Roman" w:hAnsi="Times New Roman"/>
            <w:sz w:val="28"/>
            <w:szCs w:val="28"/>
          </w:rPr>
          <w:fldChar w:fldCharType="begin"/>
        </w:r>
        <w:r w:rsidRPr="008C4072">
          <w:rPr>
            <w:rFonts w:ascii="Times New Roman" w:hAnsi="Times New Roman"/>
            <w:sz w:val="28"/>
            <w:szCs w:val="28"/>
          </w:rPr>
          <w:instrText>PAGE   \* MERGEFORMAT</w:instrText>
        </w:r>
        <w:r w:rsidRPr="008C4072">
          <w:rPr>
            <w:rFonts w:ascii="Times New Roman" w:hAnsi="Times New Roman"/>
            <w:sz w:val="28"/>
            <w:szCs w:val="28"/>
          </w:rPr>
          <w:fldChar w:fldCharType="separate"/>
        </w:r>
        <w:r w:rsidR="001B7FFA">
          <w:rPr>
            <w:rFonts w:ascii="Times New Roman" w:hAnsi="Times New Roman"/>
            <w:noProof/>
            <w:sz w:val="28"/>
            <w:szCs w:val="28"/>
          </w:rPr>
          <w:t>1</w:t>
        </w:r>
        <w:r w:rsidRPr="008C4072">
          <w:rPr>
            <w:rFonts w:ascii="Times New Roman" w:hAnsi="Times New Roman"/>
            <w:sz w:val="28"/>
            <w:szCs w:val="28"/>
          </w:rPr>
          <w:fldChar w:fldCharType="end"/>
        </w:r>
      </w:p>
    </w:sdtContent>
  </w:sdt>
  <w:p w:rsidR="00CB6238" w:rsidRDefault="00CB6238">
    <w:pPr>
      <w:pStyle w:val="a8"/>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7FFA" w:rsidRPr="008C4072" w:rsidRDefault="001B7FFA" w:rsidP="001B7FFA">
    <w:pPr>
      <w:pStyle w:val="a8"/>
      <w:jc w:val="center"/>
      <w:rPr>
        <w:rFonts w:ascii="Times New Roman" w:hAnsi="Times New Roman"/>
        <w:sz w:val="28"/>
        <w:szCs w:val="28"/>
      </w:rPr>
    </w:pPr>
    <w:r>
      <w:rPr>
        <w:rFonts w:ascii="Times New Roman" w:hAnsi="Times New Roman"/>
        <w:sz w:val="28"/>
        <w:szCs w:val="28"/>
      </w:rPr>
      <w:t>17</w:t>
    </w:r>
  </w:p>
  <w:p w:rsidR="00CB6238" w:rsidRDefault="00CB6238">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251C" w:rsidRDefault="00A1251C">
      <w:r>
        <w:separator/>
      </w:r>
    </w:p>
  </w:footnote>
  <w:footnote w:type="continuationSeparator" w:id="0">
    <w:p w:rsidR="00A1251C" w:rsidRDefault="00A1251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301C"/>
    <w:multiLevelType w:val="hybridMultilevel"/>
    <w:tmpl w:val="B262DC6E"/>
    <w:lvl w:ilvl="0" w:tplc="E83274B8">
      <w:start w:val="1"/>
      <w:numFmt w:val="bullet"/>
      <w:lvlText w:val="Т"/>
      <w:lvlJc w:val="left"/>
      <w:pPr>
        <w:ind w:left="0" w:firstLine="0"/>
      </w:pPr>
    </w:lvl>
    <w:lvl w:ilvl="1" w:tplc="216A2BA0">
      <w:numFmt w:val="decimal"/>
      <w:lvlText w:val=""/>
      <w:lvlJc w:val="left"/>
      <w:pPr>
        <w:ind w:left="0" w:firstLine="0"/>
      </w:pPr>
    </w:lvl>
    <w:lvl w:ilvl="2" w:tplc="2250A16A">
      <w:numFmt w:val="decimal"/>
      <w:lvlText w:val=""/>
      <w:lvlJc w:val="left"/>
      <w:pPr>
        <w:ind w:left="0" w:firstLine="0"/>
      </w:pPr>
    </w:lvl>
    <w:lvl w:ilvl="3" w:tplc="CB147B02">
      <w:numFmt w:val="decimal"/>
      <w:lvlText w:val=""/>
      <w:lvlJc w:val="left"/>
      <w:pPr>
        <w:ind w:left="0" w:firstLine="0"/>
      </w:pPr>
    </w:lvl>
    <w:lvl w:ilvl="4" w:tplc="87E83EC8">
      <w:numFmt w:val="decimal"/>
      <w:lvlText w:val=""/>
      <w:lvlJc w:val="left"/>
      <w:pPr>
        <w:ind w:left="0" w:firstLine="0"/>
      </w:pPr>
    </w:lvl>
    <w:lvl w:ilvl="5" w:tplc="CC2C2942">
      <w:numFmt w:val="decimal"/>
      <w:lvlText w:val=""/>
      <w:lvlJc w:val="left"/>
      <w:pPr>
        <w:ind w:left="0" w:firstLine="0"/>
      </w:pPr>
    </w:lvl>
    <w:lvl w:ilvl="6" w:tplc="560EBDC0">
      <w:numFmt w:val="decimal"/>
      <w:lvlText w:val=""/>
      <w:lvlJc w:val="left"/>
      <w:pPr>
        <w:ind w:left="0" w:firstLine="0"/>
      </w:pPr>
    </w:lvl>
    <w:lvl w:ilvl="7" w:tplc="190AE49A">
      <w:numFmt w:val="decimal"/>
      <w:lvlText w:val=""/>
      <w:lvlJc w:val="left"/>
      <w:pPr>
        <w:ind w:left="0" w:firstLine="0"/>
      </w:pPr>
    </w:lvl>
    <w:lvl w:ilvl="8" w:tplc="8022F5A2">
      <w:numFmt w:val="decimal"/>
      <w:lvlText w:val=""/>
      <w:lvlJc w:val="left"/>
      <w:pPr>
        <w:ind w:left="0" w:firstLine="0"/>
      </w:pPr>
    </w:lvl>
  </w:abstractNum>
  <w:abstractNum w:abstractNumId="1">
    <w:nsid w:val="005C73F9"/>
    <w:multiLevelType w:val="multilevel"/>
    <w:tmpl w:val="E0EECCA2"/>
    <w:lvl w:ilvl="0">
      <w:start w:val="7"/>
      <w:numFmt w:val="decimal"/>
      <w:lvlText w:val="%1"/>
      <w:lvlJc w:val="left"/>
      <w:pPr>
        <w:tabs>
          <w:tab w:val="num" w:pos="405"/>
        </w:tabs>
        <w:ind w:left="405" w:hanging="405"/>
      </w:pPr>
      <w:rPr>
        <w:rFonts w:cs="Times New Roman" w:hint="default"/>
      </w:rPr>
    </w:lvl>
    <w:lvl w:ilvl="1">
      <w:start w:val="3"/>
      <w:numFmt w:val="decimal"/>
      <w:lvlText w:val="%1.%2"/>
      <w:lvlJc w:val="left"/>
      <w:pPr>
        <w:tabs>
          <w:tab w:val="num" w:pos="1287"/>
        </w:tabs>
        <w:ind w:left="1287" w:hanging="720"/>
      </w:pPr>
      <w:rPr>
        <w:rFonts w:cs="Times New Roman" w:hint="default"/>
      </w:rPr>
    </w:lvl>
    <w:lvl w:ilvl="2">
      <w:start w:val="1"/>
      <w:numFmt w:val="decimal"/>
      <w:lvlText w:val="%1.%2.%3"/>
      <w:lvlJc w:val="left"/>
      <w:pPr>
        <w:tabs>
          <w:tab w:val="num" w:pos="1854"/>
        </w:tabs>
        <w:ind w:left="1854" w:hanging="720"/>
      </w:pPr>
      <w:rPr>
        <w:rFonts w:cs="Times New Roman" w:hint="default"/>
      </w:rPr>
    </w:lvl>
    <w:lvl w:ilvl="3">
      <w:start w:val="1"/>
      <w:numFmt w:val="decimal"/>
      <w:lvlText w:val="%1.%2.%3.%4"/>
      <w:lvlJc w:val="left"/>
      <w:pPr>
        <w:tabs>
          <w:tab w:val="num" w:pos="2781"/>
        </w:tabs>
        <w:ind w:left="2781" w:hanging="1080"/>
      </w:pPr>
      <w:rPr>
        <w:rFonts w:cs="Times New Roman" w:hint="default"/>
      </w:rPr>
    </w:lvl>
    <w:lvl w:ilvl="4">
      <w:start w:val="1"/>
      <w:numFmt w:val="decimal"/>
      <w:lvlText w:val="%1.%2.%3.%4.%5"/>
      <w:lvlJc w:val="left"/>
      <w:pPr>
        <w:tabs>
          <w:tab w:val="num" w:pos="3708"/>
        </w:tabs>
        <w:ind w:left="3708" w:hanging="1440"/>
      </w:pPr>
      <w:rPr>
        <w:rFonts w:cs="Times New Roman" w:hint="default"/>
      </w:rPr>
    </w:lvl>
    <w:lvl w:ilvl="5">
      <w:start w:val="1"/>
      <w:numFmt w:val="decimal"/>
      <w:lvlText w:val="%1.%2.%3.%4.%5.%6"/>
      <w:lvlJc w:val="left"/>
      <w:pPr>
        <w:tabs>
          <w:tab w:val="num" w:pos="4275"/>
        </w:tabs>
        <w:ind w:left="4275" w:hanging="1440"/>
      </w:pPr>
      <w:rPr>
        <w:rFonts w:cs="Times New Roman" w:hint="default"/>
      </w:rPr>
    </w:lvl>
    <w:lvl w:ilvl="6">
      <w:start w:val="1"/>
      <w:numFmt w:val="decimal"/>
      <w:lvlText w:val="%1.%2.%3.%4.%5.%6.%7"/>
      <w:lvlJc w:val="left"/>
      <w:pPr>
        <w:tabs>
          <w:tab w:val="num" w:pos="5202"/>
        </w:tabs>
        <w:ind w:left="5202" w:hanging="1800"/>
      </w:pPr>
      <w:rPr>
        <w:rFonts w:cs="Times New Roman" w:hint="default"/>
      </w:rPr>
    </w:lvl>
    <w:lvl w:ilvl="7">
      <w:start w:val="1"/>
      <w:numFmt w:val="decimal"/>
      <w:lvlText w:val="%1.%2.%3.%4.%5.%6.%7.%8"/>
      <w:lvlJc w:val="left"/>
      <w:pPr>
        <w:tabs>
          <w:tab w:val="num" w:pos="6129"/>
        </w:tabs>
        <w:ind w:left="6129" w:hanging="2160"/>
      </w:pPr>
      <w:rPr>
        <w:rFonts w:cs="Times New Roman" w:hint="default"/>
      </w:rPr>
    </w:lvl>
    <w:lvl w:ilvl="8">
      <w:start w:val="1"/>
      <w:numFmt w:val="decimal"/>
      <w:lvlText w:val="%1.%2.%3.%4.%5.%6.%7.%8.%9"/>
      <w:lvlJc w:val="left"/>
      <w:pPr>
        <w:tabs>
          <w:tab w:val="num" w:pos="6696"/>
        </w:tabs>
        <w:ind w:left="6696" w:hanging="2160"/>
      </w:pPr>
      <w:rPr>
        <w:rFonts w:cs="Times New Roman" w:hint="default"/>
      </w:rPr>
    </w:lvl>
  </w:abstractNum>
  <w:abstractNum w:abstractNumId="2">
    <w:nsid w:val="046E27A9"/>
    <w:multiLevelType w:val="multilevel"/>
    <w:tmpl w:val="4F54D7B6"/>
    <w:lvl w:ilvl="0">
      <w:start w:val="7"/>
      <w:numFmt w:val="decimal"/>
      <w:lvlText w:val="%1"/>
      <w:lvlJc w:val="left"/>
      <w:pPr>
        <w:ind w:left="405" w:hanging="405"/>
      </w:pPr>
      <w:rPr>
        <w:rFonts w:hint="default"/>
      </w:rPr>
    </w:lvl>
    <w:lvl w:ilvl="1">
      <w:start w:val="6"/>
      <w:numFmt w:val="decimal"/>
      <w:lvlText w:val="%1.%2"/>
      <w:lvlJc w:val="left"/>
      <w:pPr>
        <w:ind w:left="2007" w:hanging="72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941" w:hanging="1080"/>
      </w:pPr>
      <w:rPr>
        <w:rFonts w:hint="default"/>
      </w:rPr>
    </w:lvl>
    <w:lvl w:ilvl="4">
      <w:start w:val="1"/>
      <w:numFmt w:val="decimal"/>
      <w:lvlText w:val="%1.%2.%3.%4.%5"/>
      <w:lvlJc w:val="left"/>
      <w:pPr>
        <w:ind w:left="6588" w:hanging="1440"/>
      </w:pPr>
      <w:rPr>
        <w:rFonts w:hint="default"/>
      </w:rPr>
    </w:lvl>
    <w:lvl w:ilvl="5">
      <w:start w:val="1"/>
      <w:numFmt w:val="decimal"/>
      <w:lvlText w:val="%1.%2.%3.%4.%5.%6"/>
      <w:lvlJc w:val="left"/>
      <w:pPr>
        <w:ind w:left="7875" w:hanging="1440"/>
      </w:pPr>
      <w:rPr>
        <w:rFonts w:hint="default"/>
      </w:rPr>
    </w:lvl>
    <w:lvl w:ilvl="6">
      <w:start w:val="1"/>
      <w:numFmt w:val="decimal"/>
      <w:lvlText w:val="%1.%2.%3.%4.%5.%6.%7"/>
      <w:lvlJc w:val="left"/>
      <w:pPr>
        <w:ind w:left="9522" w:hanging="1800"/>
      </w:pPr>
      <w:rPr>
        <w:rFonts w:hint="default"/>
      </w:rPr>
    </w:lvl>
    <w:lvl w:ilvl="7">
      <w:start w:val="1"/>
      <w:numFmt w:val="decimal"/>
      <w:lvlText w:val="%1.%2.%3.%4.%5.%6.%7.%8"/>
      <w:lvlJc w:val="left"/>
      <w:pPr>
        <w:ind w:left="11169" w:hanging="2160"/>
      </w:pPr>
      <w:rPr>
        <w:rFonts w:hint="default"/>
      </w:rPr>
    </w:lvl>
    <w:lvl w:ilvl="8">
      <w:start w:val="1"/>
      <w:numFmt w:val="decimal"/>
      <w:lvlText w:val="%1.%2.%3.%4.%5.%6.%7.%8.%9"/>
      <w:lvlJc w:val="left"/>
      <w:pPr>
        <w:ind w:left="12456" w:hanging="2160"/>
      </w:pPr>
      <w:rPr>
        <w:rFonts w:hint="default"/>
      </w:rPr>
    </w:lvl>
  </w:abstractNum>
  <w:abstractNum w:abstractNumId="3">
    <w:nsid w:val="0BDE07B3"/>
    <w:multiLevelType w:val="multilevel"/>
    <w:tmpl w:val="5D18C4D4"/>
    <w:lvl w:ilvl="0">
      <w:start w:val="1"/>
      <w:numFmt w:val="decimal"/>
      <w:lvlText w:val="%1."/>
      <w:lvlJc w:val="left"/>
      <w:pPr>
        <w:ind w:left="450" w:hanging="450"/>
      </w:pPr>
      <w:rPr>
        <w:rFonts w:cs="Times New Roman" w:hint="default"/>
      </w:rPr>
    </w:lvl>
    <w:lvl w:ilvl="1">
      <w:start w:val="1"/>
      <w:numFmt w:val="decimal"/>
      <w:lvlText w:val="%1.%2."/>
      <w:lvlJc w:val="left"/>
      <w:pPr>
        <w:ind w:left="1287" w:hanging="7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5202" w:hanging="180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696" w:hanging="2160"/>
      </w:pPr>
      <w:rPr>
        <w:rFonts w:cs="Times New Roman" w:hint="default"/>
      </w:rPr>
    </w:lvl>
  </w:abstractNum>
  <w:abstractNum w:abstractNumId="4">
    <w:nsid w:val="203D7A90"/>
    <w:multiLevelType w:val="multilevel"/>
    <w:tmpl w:val="94D8C47A"/>
    <w:lvl w:ilvl="0">
      <w:start w:val="7"/>
      <w:numFmt w:val="decimal"/>
      <w:lvlText w:val="%1"/>
      <w:lvlJc w:val="left"/>
      <w:pPr>
        <w:tabs>
          <w:tab w:val="num" w:pos="405"/>
        </w:tabs>
        <w:ind w:left="405" w:hanging="405"/>
      </w:pPr>
      <w:rPr>
        <w:rFonts w:cs="Times New Roman" w:hint="default"/>
      </w:rPr>
    </w:lvl>
    <w:lvl w:ilvl="1">
      <w:start w:val="1"/>
      <w:numFmt w:val="decimal"/>
      <w:lvlText w:val="%1.%2"/>
      <w:lvlJc w:val="left"/>
      <w:pPr>
        <w:tabs>
          <w:tab w:val="num" w:pos="1287"/>
        </w:tabs>
        <w:ind w:left="1287" w:hanging="720"/>
      </w:pPr>
      <w:rPr>
        <w:rFonts w:cs="Times New Roman" w:hint="default"/>
      </w:rPr>
    </w:lvl>
    <w:lvl w:ilvl="2">
      <w:start w:val="1"/>
      <w:numFmt w:val="decimal"/>
      <w:lvlText w:val="%1.%2.%3"/>
      <w:lvlJc w:val="left"/>
      <w:pPr>
        <w:tabs>
          <w:tab w:val="num" w:pos="1854"/>
        </w:tabs>
        <w:ind w:left="1854" w:hanging="720"/>
      </w:pPr>
      <w:rPr>
        <w:rFonts w:cs="Times New Roman" w:hint="default"/>
      </w:rPr>
    </w:lvl>
    <w:lvl w:ilvl="3">
      <w:start w:val="1"/>
      <w:numFmt w:val="decimal"/>
      <w:lvlText w:val="%1.%2.%3.%4"/>
      <w:lvlJc w:val="left"/>
      <w:pPr>
        <w:tabs>
          <w:tab w:val="num" w:pos="2781"/>
        </w:tabs>
        <w:ind w:left="2781" w:hanging="1080"/>
      </w:pPr>
      <w:rPr>
        <w:rFonts w:cs="Times New Roman" w:hint="default"/>
      </w:rPr>
    </w:lvl>
    <w:lvl w:ilvl="4">
      <w:start w:val="1"/>
      <w:numFmt w:val="decimal"/>
      <w:lvlText w:val="%1.%2.%3.%4.%5"/>
      <w:lvlJc w:val="left"/>
      <w:pPr>
        <w:tabs>
          <w:tab w:val="num" w:pos="3708"/>
        </w:tabs>
        <w:ind w:left="3708" w:hanging="1440"/>
      </w:pPr>
      <w:rPr>
        <w:rFonts w:cs="Times New Roman" w:hint="default"/>
      </w:rPr>
    </w:lvl>
    <w:lvl w:ilvl="5">
      <w:start w:val="1"/>
      <w:numFmt w:val="decimal"/>
      <w:lvlText w:val="%1.%2.%3.%4.%5.%6"/>
      <w:lvlJc w:val="left"/>
      <w:pPr>
        <w:tabs>
          <w:tab w:val="num" w:pos="4275"/>
        </w:tabs>
        <w:ind w:left="4275" w:hanging="1440"/>
      </w:pPr>
      <w:rPr>
        <w:rFonts w:cs="Times New Roman" w:hint="default"/>
      </w:rPr>
    </w:lvl>
    <w:lvl w:ilvl="6">
      <w:start w:val="1"/>
      <w:numFmt w:val="decimal"/>
      <w:lvlText w:val="%1.%2.%3.%4.%5.%6.%7"/>
      <w:lvlJc w:val="left"/>
      <w:pPr>
        <w:tabs>
          <w:tab w:val="num" w:pos="5202"/>
        </w:tabs>
        <w:ind w:left="5202" w:hanging="1800"/>
      </w:pPr>
      <w:rPr>
        <w:rFonts w:cs="Times New Roman" w:hint="default"/>
      </w:rPr>
    </w:lvl>
    <w:lvl w:ilvl="7">
      <w:start w:val="1"/>
      <w:numFmt w:val="decimal"/>
      <w:lvlText w:val="%1.%2.%3.%4.%5.%6.%7.%8"/>
      <w:lvlJc w:val="left"/>
      <w:pPr>
        <w:tabs>
          <w:tab w:val="num" w:pos="6129"/>
        </w:tabs>
        <w:ind w:left="6129" w:hanging="2160"/>
      </w:pPr>
      <w:rPr>
        <w:rFonts w:cs="Times New Roman" w:hint="default"/>
      </w:rPr>
    </w:lvl>
    <w:lvl w:ilvl="8">
      <w:start w:val="1"/>
      <w:numFmt w:val="decimal"/>
      <w:lvlText w:val="%1.%2.%3.%4.%5.%6.%7.%8.%9"/>
      <w:lvlJc w:val="left"/>
      <w:pPr>
        <w:tabs>
          <w:tab w:val="num" w:pos="6696"/>
        </w:tabs>
        <w:ind w:left="6696" w:hanging="2160"/>
      </w:pPr>
      <w:rPr>
        <w:rFonts w:cs="Times New Roman" w:hint="default"/>
      </w:rPr>
    </w:lvl>
  </w:abstractNum>
  <w:abstractNum w:abstractNumId="5">
    <w:nsid w:val="207D1642"/>
    <w:multiLevelType w:val="multilevel"/>
    <w:tmpl w:val="2F4AA7F8"/>
    <w:lvl w:ilvl="0">
      <w:start w:val="7"/>
      <w:numFmt w:val="decimal"/>
      <w:lvlText w:val="%1"/>
      <w:lvlJc w:val="left"/>
      <w:pPr>
        <w:ind w:left="405" w:hanging="405"/>
      </w:pPr>
      <w:rPr>
        <w:rFonts w:hint="default"/>
      </w:rPr>
    </w:lvl>
    <w:lvl w:ilvl="1">
      <w:start w:val="5"/>
      <w:numFmt w:val="decimal"/>
      <w:lvlText w:val="%1.%2"/>
      <w:lvlJc w:val="left"/>
      <w:pPr>
        <w:ind w:left="2007" w:hanging="72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941" w:hanging="1080"/>
      </w:pPr>
      <w:rPr>
        <w:rFonts w:hint="default"/>
      </w:rPr>
    </w:lvl>
    <w:lvl w:ilvl="4">
      <w:start w:val="1"/>
      <w:numFmt w:val="decimal"/>
      <w:lvlText w:val="%1.%2.%3.%4.%5"/>
      <w:lvlJc w:val="left"/>
      <w:pPr>
        <w:ind w:left="6588" w:hanging="1440"/>
      </w:pPr>
      <w:rPr>
        <w:rFonts w:hint="default"/>
      </w:rPr>
    </w:lvl>
    <w:lvl w:ilvl="5">
      <w:start w:val="1"/>
      <w:numFmt w:val="decimal"/>
      <w:lvlText w:val="%1.%2.%3.%4.%5.%6"/>
      <w:lvlJc w:val="left"/>
      <w:pPr>
        <w:ind w:left="7875" w:hanging="1440"/>
      </w:pPr>
      <w:rPr>
        <w:rFonts w:hint="default"/>
      </w:rPr>
    </w:lvl>
    <w:lvl w:ilvl="6">
      <w:start w:val="1"/>
      <w:numFmt w:val="decimal"/>
      <w:lvlText w:val="%1.%2.%3.%4.%5.%6.%7"/>
      <w:lvlJc w:val="left"/>
      <w:pPr>
        <w:ind w:left="9522" w:hanging="1800"/>
      </w:pPr>
      <w:rPr>
        <w:rFonts w:hint="default"/>
      </w:rPr>
    </w:lvl>
    <w:lvl w:ilvl="7">
      <w:start w:val="1"/>
      <w:numFmt w:val="decimal"/>
      <w:lvlText w:val="%1.%2.%3.%4.%5.%6.%7.%8"/>
      <w:lvlJc w:val="left"/>
      <w:pPr>
        <w:ind w:left="11169" w:hanging="2160"/>
      </w:pPr>
      <w:rPr>
        <w:rFonts w:hint="default"/>
      </w:rPr>
    </w:lvl>
    <w:lvl w:ilvl="8">
      <w:start w:val="1"/>
      <w:numFmt w:val="decimal"/>
      <w:lvlText w:val="%1.%2.%3.%4.%5.%6.%7.%8.%9"/>
      <w:lvlJc w:val="left"/>
      <w:pPr>
        <w:ind w:left="12456" w:hanging="2160"/>
      </w:pPr>
      <w:rPr>
        <w:rFonts w:hint="default"/>
      </w:rPr>
    </w:lvl>
  </w:abstractNum>
  <w:abstractNum w:abstractNumId="6">
    <w:nsid w:val="33AD29B2"/>
    <w:multiLevelType w:val="singleLevel"/>
    <w:tmpl w:val="0419000F"/>
    <w:lvl w:ilvl="0">
      <w:start w:val="1"/>
      <w:numFmt w:val="decimal"/>
      <w:lvlText w:val="%1."/>
      <w:lvlJc w:val="left"/>
      <w:pPr>
        <w:tabs>
          <w:tab w:val="num" w:pos="360"/>
        </w:tabs>
        <w:ind w:left="360" w:hanging="360"/>
      </w:pPr>
    </w:lvl>
  </w:abstractNum>
  <w:abstractNum w:abstractNumId="7">
    <w:nsid w:val="34421050"/>
    <w:multiLevelType w:val="hybridMultilevel"/>
    <w:tmpl w:val="E460F8A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9064EE0"/>
    <w:multiLevelType w:val="multilevel"/>
    <w:tmpl w:val="611A8732"/>
    <w:lvl w:ilvl="0">
      <w:start w:val="1"/>
      <w:numFmt w:val="decimal"/>
      <w:lvlText w:val="%1"/>
      <w:lvlJc w:val="left"/>
      <w:pPr>
        <w:ind w:left="480" w:hanging="480"/>
      </w:pPr>
      <w:rPr>
        <w:rFonts w:cs="Times New Roman" w:hint="default"/>
      </w:rPr>
    </w:lvl>
    <w:lvl w:ilvl="1">
      <w:start w:val="1"/>
      <w:numFmt w:val="decimal"/>
      <w:lvlText w:val="%1.%2"/>
      <w:lvlJc w:val="left"/>
      <w:pPr>
        <w:ind w:left="1287" w:hanging="7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781" w:hanging="1080"/>
      </w:pPr>
      <w:rPr>
        <w:rFonts w:cs="Times New Roman" w:hint="default"/>
      </w:rPr>
    </w:lvl>
    <w:lvl w:ilvl="4">
      <w:start w:val="1"/>
      <w:numFmt w:val="decimal"/>
      <w:lvlText w:val="%1.%2.%3.%4.%5"/>
      <w:lvlJc w:val="left"/>
      <w:pPr>
        <w:ind w:left="3708" w:hanging="144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5202" w:hanging="1800"/>
      </w:pPr>
      <w:rPr>
        <w:rFonts w:cs="Times New Roman" w:hint="default"/>
      </w:rPr>
    </w:lvl>
    <w:lvl w:ilvl="7">
      <w:start w:val="1"/>
      <w:numFmt w:val="decimal"/>
      <w:lvlText w:val="%1.%2.%3.%4.%5.%6.%7.%8"/>
      <w:lvlJc w:val="left"/>
      <w:pPr>
        <w:ind w:left="6129" w:hanging="2160"/>
      </w:pPr>
      <w:rPr>
        <w:rFonts w:cs="Times New Roman" w:hint="default"/>
      </w:rPr>
    </w:lvl>
    <w:lvl w:ilvl="8">
      <w:start w:val="1"/>
      <w:numFmt w:val="decimal"/>
      <w:lvlText w:val="%1.%2.%3.%4.%5.%6.%7.%8.%9"/>
      <w:lvlJc w:val="left"/>
      <w:pPr>
        <w:ind w:left="6696" w:hanging="2160"/>
      </w:pPr>
      <w:rPr>
        <w:rFonts w:cs="Times New Roman" w:hint="default"/>
      </w:rPr>
    </w:lvl>
  </w:abstractNum>
  <w:abstractNum w:abstractNumId="9">
    <w:nsid w:val="42CA7656"/>
    <w:multiLevelType w:val="hybridMultilevel"/>
    <w:tmpl w:val="06901148"/>
    <w:lvl w:ilvl="0" w:tplc="B35ED430">
      <w:start w:val="1"/>
      <w:numFmt w:val="bullet"/>
      <w:lvlText w:val="−"/>
      <w:lvlJc w:val="left"/>
      <w:pPr>
        <w:tabs>
          <w:tab w:val="num" w:pos="397"/>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459B0474"/>
    <w:multiLevelType w:val="hybridMultilevel"/>
    <w:tmpl w:val="1BF295B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B857FD4"/>
    <w:multiLevelType w:val="multilevel"/>
    <w:tmpl w:val="7076C120"/>
    <w:lvl w:ilvl="0">
      <w:start w:val="1"/>
      <w:numFmt w:val="decimal"/>
      <w:lvlText w:val="%1."/>
      <w:lvlJc w:val="left"/>
      <w:pPr>
        <w:ind w:left="786" w:hanging="360"/>
      </w:pPr>
      <w:rPr>
        <w:rFonts w:cs="Times New Roman" w:hint="default"/>
      </w:rPr>
    </w:lvl>
    <w:lvl w:ilvl="1">
      <w:start w:val="1"/>
      <w:numFmt w:val="decimal"/>
      <w:isLgl/>
      <w:lvlText w:val="%1.%2."/>
      <w:lvlJc w:val="left"/>
      <w:pPr>
        <w:ind w:left="1287" w:hanging="720"/>
      </w:pPr>
      <w:rPr>
        <w:rFonts w:cs="Times New Roman" w:hint="default"/>
      </w:rPr>
    </w:lvl>
    <w:lvl w:ilvl="2">
      <w:start w:val="1"/>
      <w:numFmt w:val="decimal"/>
      <w:isLgl/>
      <w:lvlText w:val="%1.%2.%3."/>
      <w:lvlJc w:val="left"/>
      <w:pPr>
        <w:ind w:left="1428" w:hanging="720"/>
      </w:pPr>
      <w:rPr>
        <w:rFonts w:cs="Times New Roman" w:hint="default"/>
      </w:rPr>
    </w:lvl>
    <w:lvl w:ilvl="3">
      <w:start w:val="1"/>
      <w:numFmt w:val="decimal"/>
      <w:isLgl/>
      <w:lvlText w:val="%1.%2.%3.%4."/>
      <w:lvlJc w:val="left"/>
      <w:pPr>
        <w:ind w:left="1929" w:hanging="1080"/>
      </w:pPr>
      <w:rPr>
        <w:rFonts w:cs="Times New Roman" w:hint="default"/>
      </w:rPr>
    </w:lvl>
    <w:lvl w:ilvl="4">
      <w:start w:val="1"/>
      <w:numFmt w:val="decimal"/>
      <w:isLgl/>
      <w:lvlText w:val="%1.%2.%3.%4.%5."/>
      <w:lvlJc w:val="left"/>
      <w:pPr>
        <w:ind w:left="2430" w:hanging="1440"/>
      </w:pPr>
      <w:rPr>
        <w:rFonts w:cs="Times New Roman" w:hint="default"/>
      </w:rPr>
    </w:lvl>
    <w:lvl w:ilvl="5">
      <w:start w:val="1"/>
      <w:numFmt w:val="decimal"/>
      <w:isLgl/>
      <w:lvlText w:val="%1.%2.%3.%4.%5.%6."/>
      <w:lvlJc w:val="left"/>
      <w:pPr>
        <w:ind w:left="2571" w:hanging="1440"/>
      </w:pPr>
      <w:rPr>
        <w:rFonts w:cs="Times New Roman" w:hint="default"/>
      </w:rPr>
    </w:lvl>
    <w:lvl w:ilvl="6">
      <w:start w:val="1"/>
      <w:numFmt w:val="decimal"/>
      <w:isLgl/>
      <w:lvlText w:val="%1.%2.%3.%4.%5.%6.%7."/>
      <w:lvlJc w:val="left"/>
      <w:pPr>
        <w:ind w:left="3072" w:hanging="1800"/>
      </w:pPr>
      <w:rPr>
        <w:rFonts w:cs="Times New Roman" w:hint="default"/>
      </w:rPr>
    </w:lvl>
    <w:lvl w:ilvl="7">
      <w:start w:val="1"/>
      <w:numFmt w:val="decimal"/>
      <w:isLgl/>
      <w:lvlText w:val="%1.%2.%3.%4.%5.%6.%7.%8."/>
      <w:lvlJc w:val="left"/>
      <w:pPr>
        <w:ind w:left="3573" w:hanging="2160"/>
      </w:pPr>
      <w:rPr>
        <w:rFonts w:cs="Times New Roman" w:hint="default"/>
      </w:rPr>
    </w:lvl>
    <w:lvl w:ilvl="8">
      <w:start w:val="1"/>
      <w:numFmt w:val="decimal"/>
      <w:isLgl/>
      <w:lvlText w:val="%1.%2.%3.%4.%5.%6.%7.%8.%9."/>
      <w:lvlJc w:val="left"/>
      <w:pPr>
        <w:ind w:left="3714" w:hanging="2160"/>
      </w:pPr>
      <w:rPr>
        <w:rFonts w:cs="Times New Roman" w:hint="default"/>
      </w:rPr>
    </w:lvl>
  </w:abstractNum>
  <w:abstractNum w:abstractNumId="12">
    <w:nsid w:val="4DF56A57"/>
    <w:multiLevelType w:val="singleLevel"/>
    <w:tmpl w:val="79A4F94C"/>
    <w:lvl w:ilvl="0">
      <w:numFmt w:val="bullet"/>
      <w:lvlText w:val="–"/>
      <w:lvlJc w:val="left"/>
      <w:pPr>
        <w:tabs>
          <w:tab w:val="num" w:pos="1080"/>
        </w:tabs>
        <w:ind w:left="1080" w:hanging="360"/>
      </w:pPr>
      <w:rPr>
        <w:rFonts w:hint="default"/>
      </w:rPr>
    </w:lvl>
  </w:abstractNum>
  <w:abstractNum w:abstractNumId="13">
    <w:nsid w:val="50D429D5"/>
    <w:multiLevelType w:val="hybridMultilevel"/>
    <w:tmpl w:val="169A8DDE"/>
    <w:lvl w:ilvl="0" w:tplc="9CBA2D74">
      <w:start w:val="1"/>
      <w:numFmt w:val="bullet"/>
      <w:lvlText w:val=""/>
      <w:lvlJc w:val="left"/>
      <w:pPr>
        <w:tabs>
          <w:tab w:val="num" w:pos="34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53147331"/>
    <w:multiLevelType w:val="hybridMultilevel"/>
    <w:tmpl w:val="C2BA08A6"/>
    <w:lvl w:ilvl="0" w:tplc="9CBA2D74">
      <w:start w:val="1"/>
      <w:numFmt w:val="bullet"/>
      <w:lvlText w:val=""/>
      <w:lvlJc w:val="left"/>
      <w:pPr>
        <w:tabs>
          <w:tab w:val="num" w:pos="34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3511F35"/>
    <w:multiLevelType w:val="singleLevel"/>
    <w:tmpl w:val="980693B0"/>
    <w:lvl w:ilvl="0">
      <w:start w:val="1"/>
      <w:numFmt w:val="decimal"/>
      <w:lvlText w:val="%1."/>
      <w:lvlJc w:val="left"/>
      <w:pPr>
        <w:tabs>
          <w:tab w:val="num" w:pos="360"/>
        </w:tabs>
        <w:ind w:left="360" w:hanging="360"/>
      </w:pPr>
      <w:rPr>
        <w:sz w:val="28"/>
      </w:rPr>
    </w:lvl>
  </w:abstractNum>
  <w:abstractNum w:abstractNumId="16">
    <w:nsid w:val="62ED6E64"/>
    <w:multiLevelType w:val="singleLevel"/>
    <w:tmpl w:val="0419000F"/>
    <w:lvl w:ilvl="0">
      <w:start w:val="1"/>
      <w:numFmt w:val="decimal"/>
      <w:lvlText w:val="%1."/>
      <w:lvlJc w:val="left"/>
      <w:pPr>
        <w:tabs>
          <w:tab w:val="num" w:pos="360"/>
        </w:tabs>
        <w:ind w:left="360" w:hanging="360"/>
      </w:pPr>
    </w:lvl>
  </w:abstractNum>
  <w:abstractNum w:abstractNumId="17">
    <w:nsid w:val="68A55E4A"/>
    <w:multiLevelType w:val="multilevel"/>
    <w:tmpl w:val="18189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BA73965"/>
    <w:multiLevelType w:val="singleLevel"/>
    <w:tmpl w:val="58B0E8EE"/>
    <w:lvl w:ilvl="0">
      <w:start w:val="1"/>
      <w:numFmt w:val="bullet"/>
      <w:lvlText w:val=""/>
      <w:lvlJc w:val="left"/>
      <w:pPr>
        <w:tabs>
          <w:tab w:val="num" w:pos="360"/>
        </w:tabs>
        <w:ind w:left="360" w:hanging="360"/>
      </w:pPr>
      <w:rPr>
        <w:rFonts w:ascii="Symbol" w:hAnsi="Symbol" w:hint="default"/>
      </w:rPr>
    </w:lvl>
  </w:abstractNum>
  <w:abstractNum w:abstractNumId="19">
    <w:nsid w:val="7F9250E1"/>
    <w:multiLevelType w:val="hybridMultilevel"/>
    <w:tmpl w:val="230E2A8E"/>
    <w:lvl w:ilvl="0" w:tplc="B35ED430">
      <w:start w:val="1"/>
      <w:numFmt w:val="bullet"/>
      <w:lvlText w:val="−"/>
      <w:lvlJc w:val="left"/>
      <w:pPr>
        <w:tabs>
          <w:tab w:val="num" w:pos="397"/>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8"/>
  </w:num>
  <w:num w:numId="3">
    <w:abstractNumId w:val="11"/>
  </w:num>
  <w:num w:numId="4">
    <w:abstractNumId w:val="4"/>
  </w:num>
  <w:num w:numId="5">
    <w:abstractNumId w:val="1"/>
  </w:num>
  <w:num w:numId="6">
    <w:abstractNumId w:val="0"/>
  </w:num>
  <w:num w:numId="7">
    <w:abstractNumId w:val="14"/>
  </w:num>
  <w:num w:numId="8">
    <w:abstractNumId w:val="13"/>
  </w:num>
  <w:num w:numId="9">
    <w:abstractNumId w:val="12"/>
  </w:num>
  <w:num w:numId="10">
    <w:abstractNumId w:val="9"/>
  </w:num>
  <w:num w:numId="11">
    <w:abstractNumId w:val="10"/>
  </w:num>
  <w:num w:numId="12">
    <w:abstractNumId w:val="17"/>
  </w:num>
  <w:num w:numId="13">
    <w:abstractNumId w:val="15"/>
  </w:num>
  <w:num w:numId="14">
    <w:abstractNumId w:val="18"/>
  </w:num>
  <w:num w:numId="15">
    <w:abstractNumId w:val="16"/>
  </w:num>
  <w:num w:numId="16">
    <w:abstractNumId w:val="6"/>
  </w:num>
  <w:num w:numId="17">
    <w:abstractNumId w:val="19"/>
  </w:num>
  <w:num w:numId="18">
    <w:abstractNumId w:val="7"/>
  </w:num>
  <w:num w:numId="19">
    <w:abstractNumId w:val="5"/>
  </w:num>
  <w:num w:numId="2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autoHyphenation/>
  <w:characterSpacingControl w:val="doNotCompress"/>
  <w:hdrShapeDefaults>
    <o:shapedefaults v:ext="edit" spidmax="5122"/>
  </w:hdrShapeDefaults>
  <w:footnotePr>
    <w:footnote w:id="-1"/>
    <w:footnote w:id="0"/>
  </w:footnotePr>
  <w:endnotePr>
    <w:endnote w:id="-1"/>
    <w:endnote w:id="0"/>
  </w:endnotePr>
  <w:compat/>
  <w:rsids>
    <w:rsidRoot w:val="001F51EF"/>
    <w:rsid w:val="000027E1"/>
    <w:rsid w:val="00036BDB"/>
    <w:rsid w:val="00041787"/>
    <w:rsid w:val="000459C4"/>
    <w:rsid w:val="000472C6"/>
    <w:rsid w:val="000512FF"/>
    <w:rsid w:val="0006405D"/>
    <w:rsid w:val="00072FDB"/>
    <w:rsid w:val="00080257"/>
    <w:rsid w:val="00084C84"/>
    <w:rsid w:val="0009306C"/>
    <w:rsid w:val="000960CA"/>
    <w:rsid w:val="000A2845"/>
    <w:rsid w:val="000B415A"/>
    <w:rsid w:val="000C39A4"/>
    <w:rsid w:val="000C4782"/>
    <w:rsid w:val="000C5AAC"/>
    <w:rsid w:val="000D7034"/>
    <w:rsid w:val="000E2162"/>
    <w:rsid w:val="000E43BD"/>
    <w:rsid w:val="000F6708"/>
    <w:rsid w:val="00111432"/>
    <w:rsid w:val="00120A26"/>
    <w:rsid w:val="00124345"/>
    <w:rsid w:val="00132DAB"/>
    <w:rsid w:val="001356FD"/>
    <w:rsid w:val="00135AE6"/>
    <w:rsid w:val="00143E00"/>
    <w:rsid w:val="0016636D"/>
    <w:rsid w:val="00181F72"/>
    <w:rsid w:val="001835AC"/>
    <w:rsid w:val="0018442F"/>
    <w:rsid w:val="00194AF9"/>
    <w:rsid w:val="001A38E8"/>
    <w:rsid w:val="001B7FFA"/>
    <w:rsid w:val="001C3F0A"/>
    <w:rsid w:val="001C4B05"/>
    <w:rsid w:val="001C7CD2"/>
    <w:rsid w:val="001D44BF"/>
    <w:rsid w:val="001D57F4"/>
    <w:rsid w:val="001F3C45"/>
    <w:rsid w:val="001F51EF"/>
    <w:rsid w:val="00203885"/>
    <w:rsid w:val="00205D88"/>
    <w:rsid w:val="00210131"/>
    <w:rsid w:val="00251CBA"/>
    <w:rsid w:val="00255948"/>
    <w:rsid w:val="00265C26"/>
    <w:rsid w:val="00274FAB"/>
    <w:rsid w:val="00282253"/>
    <w:rsid w:val="00292351"/>
    <w:rsid w:val="002937E9"/>
    <w:rsid w:val="002B5FA0"/>
    <w:rsid w:val="002D5BC3"/>
    <w:rsid w:val="002E5764"/>
    <w:rsid w:val="002E5E67"/>
    <w:rsid w:val="00304679"/>
    <w:rsid w:val="0031237E"/>
    <w:rsid w:val="0031609E"/>
    <w:rsid w:val="0035287C"/>
    <w:rsid w:val="00363819"/>
    <w:rsid w:val="0036440E"/>
    <w:rsid w:val="003655C9"/>
    <w:rsid w:val="00366A04"/>
    <w:rsid w:val="0037551C"/>
    <w:rsid w:val="003756CC"/>
    <w:rsid w:val="0039077C"/>
    <w:rsid w:val="00391A7B"/>
    <w:rsid w:val="003A6BB1"/>
    <w:rsid w:val="003B0DCD"/>
    <w:rsid w:val="003B39D8"/>
    <w:rsid w:val="003B4084"/>
    <w:rsid w:val="003C1D5A"/>
    <w:rsid w:val="003C7DFC"/>
    <w:rsid w:val="003D0C22"/>
    <w:rsid w:val="003D0D8F"/>
    <w:rsid w:val="003D607E"/>
    <w:rsid w:val="003D738D"/>
    <w:rsid w:val="003E38FE"/>
    <w:rsid w:val="003F7E50"/>
    <w:rsid w:val="00410A88"/>
    <w:rsid w:val="004201DD"/>
    <w:rsid w:val="0042303A"/>
    <w:rsid w:val="00426081"/>
    <w:rsid w:val="00437DF9"/>
    <w:rsid w:val="00444A19"/>
    <w:rsid w:val="004518D3"/>
    <w:rsid w:val="0046428A"/>
    <w:rsid w:val="0047105E"/>
    <w:rsid w:val="00475FD3"/>
    <w:rsid w:val="00480A16"/>
    <w:rsid w:val="00485BCA"/>
    <w:rsid w:val="00496276"/>
    <w:rsid w:val="004A2C66"/>
    <w:rsid w:val="004C202F"/>
    <w:rsid w:val="004C462B"/>
    <w:rsid w:val="004C62B8"/>
    <w:rsid w:val="004E5EC7"/>
    <w:rsid w:val="004E7A40"/>
    <w:rsid w:val="0051319F"/>
    <w:rsid w:val="00520DD4"/>
    <w:rsid w:val="00526061"/>
    <w:rsid w:val="005522DD"/>
    <w:rsid w:val="005635EF"/>
    <w:rsid w:val="0056411B"/>
    <w:rsid w:val="0057262B"/>
    <w:rsid w:val="00574CC9"/>
    <w:rsid w:val="00582A15"/>
    <w:rsid w:val="00596ABF"/>
    <w:rsid w:val="005B5277"/>
    <w:rsid w:val="005B7D9D"/>
    <w:rsid w:val="005C1AB2"/>
    <w:rsid w:val="005C1DFF"/>
    <w:rsid w:val="005C6134"/>
    <w:rsid w:val="005D09A6"/>
    <w:rsid w:val="005E0F96"/>
    <w:rsid w:val="005E1434"/>
    <w:rsid w:val="005E37EA"/>
    <w:rsid w:val="005E3BB0"/>
    <w:rsid w:val="006011B2"/>
    <w:rsid w:val="006014CE"/>
    <w:rsid w:val="006067CF"/>
    <w:rsid w:val="006200DB"/>
    <w:rsid w:val="00633E67"/>
    <w:rsid w:val="00640F06"/>
    <w:rsid w:val="006427C6"/>
    <w:rsid w:val="006504B2"/>
    <w:rsid w:val="00652020"/>
    <w:rsid w:val="006530D1"/>
    <w:rsid w:val="00655FF7"/>
    <w:rsid w:val="006628D1"/>
    <w:rsid w:val="00664204"/>
    <w:rsid w:val="006671A2"/>
    <w:rsid w:val="0068441B"/>
    <w:rsid w:val="0068583C"/>
    <w:rsid w:val="006A5760"/>
    <w:rsid w:val="006B31EC"/>
    <w:rsid w:val="006B68F2"/>
    <w:rsid w:val="006D452B"/>
    <w:rsid w:val="006D4D9A"/>
    <w:rsid w:val="006F5FE7"/>
    <w:rsid w:val="007030DD"/>
    <w:rsid w:val="00704BD1"/>
    <w:rsid w:val="0071014D"/>
    <w:rsid w:val="007222E8"/>
    <w:rsid w:val="00730385"/>
    <w:rsid w:val="00731D33"/>
    <w:rsid w:val="00754407"/>
    <w:rsid w:val="00754F5D"/>
    <w:rsid w:val="0076655E"/>
    <w:rsid w:val="0077045F"/>
    <w:rsid w:val="00770F05"/>
    <w:rsid w:val="00772AB9"/>
    <w:rsid w:val="00777DCB"/>
    <w:rsid w:val="00781F8D"/>
    <w:rsid w:val="00785AF9"/>
    <w:rsid w:val="00786E94"/>
    <w:rsid w:val="00795593"/>
    <w:rsid w:val="00797C31"/>
    <w:rsid w:val="007A6D39"/>
    <w:rsid w:val="007C2DBE"/>
    <w:rsid w:val="007E4432"/>
    <w:rsid w:val="007E4BC5"/>
    <w:rsid w:val="007F0C1A"/>
    <w:rsid w:val="00800E06"/>
    <w:rsid w:val="008036A1"/>
    <w:rsid w:val="008127C4"/>
    <w:rsid w:val="008250E3"/>
    <w:rsid w:val="00825179"/>
    <w:rsid w:val="008516AB"/>
    <w:rsid w:val="00870403"/>
    <w:rsid w:val="008729B6"/>
    <w:rsid w:val="00881362"/>
    <w:rsid w:val="008817C9"/>
    <w:rsid w:val="008832CD"/>
    <w:rsid w:val="00892E15"/>
    <w:rsid w:val="008969F7"/>
    <w:rsid w:val="008A74D9"/>
    <w:rsid w:val="008B578A"/>
    <w:rsid w:val="008C4072"/>
    <w:rsid w:val="008C491E"/>
    <w:rsid w:val="008E5B6B"/>
    <w:rsid w:val="008F3854"/>
    <w:rsid w:val="008F70B3"/>
    <w:rsid w:val="008F7ACD"/>
    <w:rsid w:val="0090140A"/>
    <w:rsid w:val="00907FF7"/>
    <w:rsid w:val="00910D21"/>
    <w:rsid w:val="00910E98"/>
    <w:rsid w:val="00913C90"/>
    <w:rsid w:val="009248F1"/>
    <w:rsid w:val="0092538D"/>
    <w:rsid w:val="00946FB4"/>
    <w:rsid w:val="00952C3A"/>
    <w:rsid w:val="00952FB4"/>
    <w:rsid w:val="00956376"/>
    <w:rsid w:val="00960B08"/>
    <w:rsid w:val="00977ED5"/>
    <w:rsid w:val="009A4A70"/>
    <w:rsid w:val="009A7565"/>
    <w:rsid w:val="009A767A"/>
    <w:rsid w:val="009B1B62"/>
    <w:rsid w:val="009B3999"/>
    <w:rsid w:val="009C28AE"/>
    <w:rsid w:val="009D3DD0"/>
    <w:rsid w:val="009F5C8B"/>
    <w:rsid w:val="00A10F5F"/>
    <w:rsid w:val="00A1251C"/>
    <w:rsid w:val="00A26E17"/>
    <w:rsid w:val="00A30BC1"/>
    <w:rsid w:val="00A3147E"/>
    <w:rsid w:val="00A40C39"/>
    <w:rsid w:val="00A44C4C"/>
    <w:rsid w:val="00A4717F"/>
    <w:rsid w:val="00A50AA9"/>
    <w:rsid w:val="00A63256"/>
    <w:rsid w:val="00A753E2"/>
    <w:rsid w:val="00A7549F"/>
    <w:rsid w:val="00AB5043"/>
    <w:rsid w:val="00AB61A9"/>
    <w:rsid w:val="00AB6676"/>
    <w:rsid w:val="00AB7AB1"/>
    <w:rsid w:val="00AC381D"/>
    <w:rsid w:val="00AD3659"/>
    <w:rsid w:val="00AE2544"/>
    <w:rsid w:val="00AE71CE"/>
    <w:rsid w:val="00B00845"/>
    <w:rsid w:val="00B02B03"/>
    <w:rsid w:val="00B02EFF"/>
    <w:rsid w:val="00B038DF"/>
    <w:rsid w:val="00B10A98"/>
    <w:rsid w:val="00B21538"/>
    <w:rsid w:val="00B2295B"/>
    <w:rsid w:val="00B31747"/>
    <w:rsid w:val="00B33892"/>
    <w:rsid w:val="00B542AA"/>
    <w:rsid w:val="00B60797"/>
    <w:rsid w:val="00B67193"/>
    <w:rsid w:val="00B72CA3"/>
    <w:rsid w:val="00B7355F"/>
    <w:rsid w:val="00B925F0"/>
    <w:rsid w:val="00B9315B"/>
    <w:rsid w:val="00B9745B"/>
    <w:rsid w:val="00BA05B4"/>
    <w:rsid w:val="00BA06BE"/>
    <w:rsid w:val="00BA73CA"/>
    <w:rsid w:val="00BB0FE3"/>
    <w:rsid w:val="00BB2015"/>
    <w:rsid w:val="00BC6E95"/>
    <w:rsid w:val="00BE1726"/>
    <w:rsid w:val="00BF627A"/>
    <w:rsid w:val="00BF679C"/>
    <w:rsid w:val="00C07A21"/>
    <w:rsid w:val="00C1406E"/>
    <w:rsid w:val="00C326B9"/>
    <w:rsid w:val="00C32ABD"/>
    <w:rsid w:val="00C40596"/>
    <w:rsid w:val="00C57BCE"/>
    <w:rsid w:val="00C66171"/>
    <w:rsid w:val="00C72EE5"/>
    <w:rsid w:val="00C80622"/>
    <w:rsid w:val="00C83DDB"/>
    <w:rsid w:val="00C83DFF"/>
    <w:rsid w:val="00CA573C"/>
    <w:rsid w:val="00CB0899"/>
    <w:rsid w:val="00CB342C"/>
    <w:rsid w:val="00CB6238"/>
    <w:rsid w:val="00CC15DB"/>
    <w:rsid w:val="00CD0790"/>
    <w:rsid w:val="00CD49F1"/>
    <w:rsid w:val="00CE21FB"/>
    <w:rsid w:val="00CF56AA"/>
    <w:rsid w:val="00D00E2F"/>
    <w:rsid w:val="00D05C37"/>
    <w:rsid w:val="00D17125"/>
    <w:rsid w:val="00D32491"/>
    <w:rsid w:val="00D34B4B"/>
    <w:rsid w:val="00D475E9"/>
    <w:rsid w:val="00D619F5"/>
    <w:rsid w:val="00D62425"/>
    <w:rsid w:val="00D62845"/>
    <w:rsid w:val="00D63BCB"/>
    <w:rsid w:val="00D9127C"/>
    <w:rsid w:val="00D94482"/>
    <w:rsid w:val="00DC1705"/>
    <w:rsid w:val="00DC3F82"/>
    <w:rsid w:val="00DD4B76"/>
    <w:rsid w:val="00DE01D0"/>
    <w:rsid w:val="00DE2C03"/>
    <w:rsid w:val="00DE5EF3"/>
    <w:rsid w:val="00DE60B5"/>
    <w:rsid w:val="00DE72A7"/>
    <w:rsid w:val="00DF703A"/>
    <w:rsid w:val="00DF777B"/>
    <w:rsid w:val="00E14CA6"/>
    <w:rsid w:val="00E20C4A"/>
    <w:rsid w:val="00E265A4"/>
    <w:rsid w:val="00E4174F"/>
    <w:rsid w:val="00E45F18"/>
    <w:rsid w:val="00E46F2A"/>
    <w:rsid w:val="00E56159"/>
    <w:rsid w:val="00E611D5"/>
    <w:rsid w:val="00E6540A"/>
    <w:rsid w:val="00E66C44"/>
    <w:rsid w:val="00E75337"/>
    <w:rsid w:val="00E7538E"/>
    <w:rsid w:val="00E7598B"/>
    <w:rsid w:val="00E873AF"/>
    <w:rsid w:val="00E953D5"/>
    <w:rsid w:val="00EA0AEE"/>
    <w:rsid w:val="00EA29AB"/>
    <w:rsid w:val="00EB12F1"/>
    <w:rsid w:val="00EC6229"/>
    <w:rsid w:val="00ED401D"/>
    <w:rsid w:val="00EE0CF4"/>
    <w:rsid w:val="00EE66C4"/>
    <w:rsid w:val="00EF092D"/>
    <w:rsid w:val="00EF2816"/>
    <w:rsid w:val="00EF4AB9"/>
    <w:rsid w:val="00F01156"/>
    <w:rsid w:val="00F0501D"/>
    <w:rsid w:val="00F13626"/>
    <w:rsid w:val="00F176B1"/>
    <w:rsid w:val="00F25DBC"/>
    <w:rsid w:val="00F31CA9"/>
    <w:rsid w:val="00F34CF1"/>
    <w:rsid w:val="00F36C90"/>
    <w:rsid w:val="00F40176"/>
    <w:rsid w:val="00F50B60"/>
    <w:rsid w:val="00F53C6C"/>
    <w:rsid w:val="00F5648D"/>
    <w:rsid w:val="00F6048B"/>
    <w:rsid w:val="00F6170A"/>
    <w:rsid w:val="00F72783"/>
    <w:rsid w:val="00F72D4D"/>
    <w:rsid w:val="00F7495F"/>
    <w:rsid w:val="00F912FF"/>
    <w:rsid w:val="00F9259E"/>
    <w:rsid w:val="00F92CDD"/>
    <w:rsid w:val="00F93C8C"/>
    <w:rsid w:val="00F94ED3"/>
    <w:rsid w:val="00FA5B47"/>
    <w:rsid w:val="00FB10D4"/>
    <w:rsid w:val="00FB409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9"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Preformatted"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315B"/>
    <w:pPr>
      <w:spacing w:after="200" w:line="276" w:lineRule="auto"/>
    </w:pPr>
    <w:rPr>
      <w:lang w:eastAsia="en-US"/>
    </w:rPr>
  </w:style>
  <w:style w:type="paragraph" w:styleId="1">
    <w:name w:val="heading 1"/>
    <w:basedOn w:val="a"/>
    <w:link w:val="10"/>
    <w:qFormat/>
    <w:locked/>
    <w:rsid w:val="007E4BC5"/>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paragraph" w:styleId="2">
    <w:name w:val="heading 2"/>
    <w:basedOn w:val="a"/>
    <w:link w:val="20"/>
    <w:qFormat/>
    <w:locked/>
    <w:rsid w:val="007E4BC5"/>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3">
    <w:name w:val="heading 3"/>
    <w:basedOn w:val="a"/>
    <w:link w:val="30"/>
    <w:qFormat/>
    <w:locked/>
    <w:rsid w:val="007E4BC5"/>
    <w:pPr>
      <w:spacing w:before="100" w:beforeAutospacing="1" w:after="100" w:afterAutospacing="1" w:line="240" w:lineRule="auto"/>
      <w:outlineLvl w:val="2"/>
    </w:pPr>
    <w:rPr>
      <w:rFonts w:ascii="Times New Roman" w:eastAsia="Times New Roman" w:hAnsi="Times New Roman"/>
      <w:b/>
      <w:bCs/>
      <w:sz w:val="27"/>
      <w:szCs w:val="27"/>
      <w:lang w:eastAsia="ru-RU"/>
    </w:rPr>
  </w:style>
  <w:style w:type="paragraph" w:styleId="4">
    <w:name w:val="heading 4"/>
    <w:basedOn w:val="a"/>
    <w:next w:val="a"/>
    <w:link w:val="40"/>
    <w:semiHidden/>
    <w:unhideWhenUsed/>
    <w:qFormat/>
    <w:locked/>
    <w:rsid w:val="00E66C44"/>
    <w:pPr>
      <w:keepNext/>
      <w:keepLines/>
      <w:spacing w:before="200" w:after="0"/>
      <w:outlineLvl w:val="3"/>
    </w:pPr>
    <w:rPr>
      <w:rFonts w:asciiTheme="majorHAnsi" w:eastAsiaTheme="majorEastAsia" w:hAnsiTheme="majorHAnsi" w:cstheme="majorBidi"/>
      <w:b/>
      <w:bCs/>
      <w:i/>
      <w:iCs/>
      <w:color w:val="4F81BD" w:themeColor="accent1"/>
    </w:rPr>
  </w:style>
  <w:style w:type="paragraph" w:styleId="6">
    <w:name w:val="heading 6"/>
    <w:basedOn w:val="a"/>
    <w:link w:val="60"/>
    <w:uiPriority w:val="9"/>
    <w:qFormat/>
    <w:locked/>
    <w:rsid w:val="00C07A21"/>
    <w:pPr>
      <w:spacing w:before="100" w:beforeAutospacing="1" w:after="100" w:afterAutospacing="1" w:line="240" w:lineRule="auto"/>
      <w:outlineLvl w:val="5"/>
    </w:pPr>
    <w:rPr>
      <w:rFonts w:ascii="Times New Roman" w:eastAsia="Times New Roman" w:hAnsi="Times New Roman"/>
      <w:b/>
      <w:bCs/>
      <w:sz w:val="15"/>
      <w:szCs w:val="15"/>
      <w:lang w:eastAsia="ru-RU"/>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633E67"/>
    <w:pPr>
      <w:ind w:left="720"/>
      <w:contextualSpacing/>
    </w:pPr>
  </w:style>
  <w:style w:type="paragraph" w:styleId="a4">
    <w:name w:val="Balloon Text"/>
    <w:basedOn w:val="a"/>
    <w:link w:val="a5"/>
    <w:uiPriority w:val="99"/>
    <w:semiHidden/>
    <w:rsid w:val="0036381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363819"/>
    <w:rPr>
      <w:rFonts w:ascii="Tahoma" w:hAnsi="Tahoma" w:cs="Tahoma"/>
      <w:sz w:val="16"/>
      <w:szCs w:val="16"/>
    </w:rPr>
  </w:style>
  <w:style w:type="character" w:styleId="a6">
    <w:name w:val="Placeholder Text"/>
    <w:basedOn w:val="a0"/>
    <w:uiPriority w:val="99"/>
    <w:semiHidden/>
    <w:rsid w:val="00B60797"/>
    <w:rPr>
      <w:rFonts w:cs="Times New Roman"/>
      <w:color w:val="808080"/>
    </w:rPr>
  </w:style>
  <w:style w:type="table" w:styleId="a7">
    <w:name w:val="Table Grid"/>
    <w:basedOn w:val="a1"/>
    <w:uiPriority w:val="99"/>
    <w:rsid w:val="00C72EE5"/>
    <w:pPr>
      <w:spacing w:after="200" w:line="276"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footer"/>
    <w:basedOn w:val="a"/>
    <w:link w:val="a9"/>
    <w:uiPriority w:val="99"/>
    <w:rsid w:val="005C1DFF"/>
    <w:pPr>
      <w:tabs>
        <w:tab w:val="center" w:pos="4677"/>
        <w:tab w:val="right" w:pos="9355"/>
      </w:tabs>
    </w:pPr>
  </w:style>
  <w:style w:type="character" w:customStyle="1" w:styleId="a9">
    <w:name w:val="Нижний колонтитул Знак"/>
    <w:basedOn w:val="a0"/>
    <w:link w:val="a8"/>
    <w:uiPriority w:val="99"/>
    <w:rsid w:val="00927EC0"/>
    <w:rPr>
      <w:lang w:eastAsia="en-US"/>
    </w:rPr>
  </w:style>
  <w:style w:type="character" w:styleId="aa">
    <w:name w:val="page number"/>
    <w:basedOn w:val="a0"/>
    <w:rsid w:val="005C1DFF"/>
    <w:rPr>
      <w:rFonts w:cs="Times New Roman"/>
    </w:rPr>
  </w:style>
  <w:style w:type="paragraph" w:styleId="ab">
    <w:name w:val="header"/>
    <w:basedOn w:val="a"/>
    <w:link w:val="ac"/>
    <w:uiPriority w:val="99"/>
    <w:rsid w:val="006014CE"/>
    <w:pPr>
      <w:tabs>
        <w:tab w:val="center" w:pos="4677"/>
        <w:tab w:val="right" w:pos="9355"/>
      </w:tabs>
    </w:pPr>
  </w:style>
  <w:style w:type="character" w:customStyle="1" w:styleId="ac">
    <w:name w:val="Верхний колонтитул Знак"/>
    <w:basedOn w:val="a0"/>
    <w:link w:val="ab"/>
    <w:uiPriority w:val="99"/>
    <w:semiHidden/>
    <w:rsid w:val="00927EC0"/>
    <w:rPr>
      <w:lang w:eastAsia="en-US"/>
    </w:rPr>
  </w:style>
  <w:style w:type="character" w:styleId="ad">
    <w:name w:val="Hyperlink"/>
    <w:basedOn w:val="a0"/>
    <w:uiPriority w:val="99"/>
    <w:semiHidden/>
    <w:rsid w:val="0036440E"/>
    <w:rPr>
      <w:rFonts w:cs="Times New Roman"/>
      <w:color w:val="0563C1"/>
      <w:u w:val="single"/>
    </w:rPr>
  </w:style>
  <w:style w:type="paragraph" w:customStyle="1" w:styleId="Style20">
    <w:name w:val="Style20"/>
    <w:basedOn w:val="a"/>
    <w:uiPriority w:val="99"/>
    <w:rsid w:val="0036440E"/>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table" w:customStyle="1" w:styleId="11">
    <w:name w:val="Сетка таблицы1"/>
    <w:uiPriority w:val="99"/>
    <w:rsid w:val="00797C31"/>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99"/>
    <w:rsid w:val="006427C6"/>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Сетка таблицы3"/>
    <w:uiPriority w:val="99"/>
    <w:rsid w:val="00F34CF1"/>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basedOn w:val="a0"/>
    <w:link w:val="6"/>
    <w:uiPriority w:val="9"/>
    <w:rsid w:val="00C07A21"/>
    <w:rPr>
      <w:rFonts w:ascii="Times New Roman" w:eastAsia="Times New Roman" w:hAnsi="Times New Roman"/>
      <w:b/>
      <w:bCs/>
      <w:sz w:val="15"/>
      <w:szCs w:val="15"/>
    </w:rPr>
  </w:style>
  <w:style w:type="paragraph" w:styleId="ae">
    <w:name w:val="Normal (Web)"/>
    <w:basedOn w:val="a"/>
    <w:uiPriority w:val="99"/>
    <w:unhideWhenUsed/>
    <w:rsid w:val="00C07A2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0">
    <w:name w:val="Заголовок 1 Знак"/>
    <w:basedOn w:val="a0"/>
    <w:link w:val="1"/>
    <w:rsid w:val="007E4BC5"/>
    <w:rPr>
      <w:rFonts w:ascii="Times New Roman" w:eastAsia="Times New Roman" w:hAnsi="Times New Roman"/>
      <w:b/>
      <w:bCs/>
      <w:kern w:val="36"/>
      <w:sz w:val="48"/>
      <w:szCs w:val="48"/>
    </w:rPr>
  </w:style>
  <w:style w:type="character" w:customStyle="1" w:styleId="20">
    <w:name w:val="Заголовок 2 Знак"/>
    <w:basedOn w:val="a0"/>
    <w:link w:val="2"/>
    <w:rsid w:val="007E4BC5"/>
    <w:rPr>
      <w:rFonts w:ascii="Times New Roman" w:eastAsia="Times New Roman" w:hAnsi="Times New Roman"/>
      <w:b/>
      <w:bCs/>
      <w:sz w:val="36"/>
      <w:szCs w:val="36"/>
    </w:rPr>
  </w:style>
  <w:style w:type="character" w:customStyle="1" w:styleId="30">
    <w:name w:val="Заголовок 3 Знак"/>
    <w:basedOn w:val="a0"/>
    <w:link w:val="3"/>
    <w:rsid w:val="007E4BC5"/>
    <w:rPr>
      <w:rFonts w:ascii="Times New Roman" w:eastAsia="Times New Roman" w:hAnsi="Times New Roman"/>
      <w:b/>
      <w:bCs/>
      <w:sz w:val="27"/>
      <w:szCs w:val="27"/>
    </w:rPr>
  </w:style>
  <w:style w:type="numbering" w:customStyle="1" w:styleId="12">
    <w:name w:val="Нет списка1"/>
    <w:next w:val="a2"/>
    <w:semiHidden/>
    <w:unhideWhenUsed/>
    <w:rsid w:val="007E4BC5"/>
  </w:style>
  <w:style w:type="paragraph" w:styleId="HTML">
    <w:name w:val="HTML Preformatted"/>
    <w:basedOn w:val="a"/>
    <w:link w:val="HTML0"/>
    <w:rsid w:val="007E4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7E4BC5"/>
    <w:rPr>
      <w:rFonts w:ascii="Courier New" w:eastAsia="Times New Roman" w:hAnsi="Courier New" w:cs="Courier New"/>
      <w:sz w:val="20"/>
      <w:szCs w:val="20"/>
    </w:rPr>
  </w:style>
  <w:style w:type="character" w:customStyle="1" w:styleId="apple-converted-space">
    <w:name w:val="apple-converted-space"/>
    <w:basedOn w:val="a0"/>
    <w:rsid w:val="007E4BC5"/>
  </w:style>
  <w:style w:type="paragraph" w:customStyle="1" w:styleId="22">
    <w:name w:val="Стиль2"/>
    <w:basedOn w:val="a"/>
    <w:rsid w:val="00E873AF"/>
    <w:pPr>
      <w:spacing w:after="0" w:line="360" w:lineRule="auto"/>
      <w:ind w:firstLine="720"/>
      <w:jc w:val="center"/>
    </w:pPr>
    <w:rPr>
      <w:rFonts w:ascii="Times New Roman" w:eastAsia="Times New Roman" w:hAnsi="Times New Roman"/>
      <w:b/>
      <w:sz w:val="28"/>
      <w:szCs w:val="20"/>
      <w:lang w:eastAsia="ru-RU"/>
    </w:rPr>
  </w:style>
  <w:style w:type="character" w:customStyle="1" w:styleId="40">
    <w:name w:val="Заголовок 4 Знак"/>
    <w:basedOn w:val="a0"/>
    <w:link w:val="4"/>
    <w:semiHidden/>
    <w:rsid w:val="00E66C44"/>
    <w:rPr>
      <w:rFonts w:asciiTheme="majorHAnsi" w:eastAsiaTheme="majorEastAsia" w:hAnsiTheme="majorHAnsi" w:cstheme="majorBidi"/>
      <w:b/>
      <w:bCs/>
      <w:i/>
      <w:iCs/>
      <w:color w:val="4F81BD" w:themeColor="accent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9"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Preformatted"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315B"/>
    <w:pPr>
      <w:spacing w:after="200" w:line="276" w:lineRule="auto"/>
    </w:pPr>
    <w:rPr>
      <w:lang w:eastAsia="en-US"/>
    </w:rPr>
  </w:style>
  <w:style w:type="paragraph" w:styleId="1">
    <w:name w:val="heading 1"/>
    <w:basedOn w:val="a"/>
    <w:link w:val="10"/>
    <w:qFormat/>
    <w:locked/>
    <w:rsid w:val="007E4BC5"/>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paragraph" w:styleId="2">
    <w:name w:val="heading 2"/>
    <w:basedOn w:val="a"/>
    <w:link w:val="20"/>
    <w:qFormat/>
    <w:locked/>
    <w:rsid w:val="007E4BC5"/>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3">
    <w:name w:val="heading 3"/>
    <w:basedOn w:val="a"/>
    <w:link w:val="30"/>
    <w:qFormat/>
    <w:locked/>
    <w:rsid w:val="007E4BC5"/>
    <w:pPr>
      <w:spacing w:before="100" w:beforeAutospacing="1" w:after="100" w:afterAutospacing="1" w:line="240" w:lineRule="auto"/>
      <w:outlineLvl w:val="2"/>
    </w:pPr>
    <w:rPr>
      <w:rFonts w:ascii="Times New Roman" w:eastAsia="Times New Roman" w:hAnsi="Times New Roman"/>
      <w:b/>
      <w:bCs/>
      <w:sz w:val="27"/>
      <w:szCs w:val="27"/>
      <w:lang w:eastAsia="ru-RU"/>
    </w:rPr>
  </w:style>
  <w:style w:type="paragraph" w:styleId="4">
    <w:name w:val="heading 4"/>
    <w:basedOn w:val="a"/>
    <w:next w:val="a"/>
    <w:link w:val="40"/>
    <w:semiHidden/>
    <w:unhideWhenUsed/>
    <w:qFormat/>
    <w:locked/>
    <w:rsid w:val="00E66C44"/>
    <w:pPr>
      <w:keepNext/>
      <w:keepLines/>
      <w:spacing w:before="200" w:after="0"/>
      <w:outlineLvl w:val="3"/>
    </w:pPr>
    <w:rPr>
      <w:rFonts w:asciiTheme="majorHAnsi" w:eastAsiaTheme="majorEastAsia" w:hAnsiTheme="majorHAnsi" w:cstheme="majorBidi"/>
      <w:b/>
      <w:bCs/>
      <w:i/>
      <w:iCs/>
      <w:color w:val="4F81BD" w:themeColor="accent1"/>
    </w:rPr>
  </w:style>
  <w:style w:type="paragraph" w:styleId="6">
    <w:name w:val="heading 6"/>
    <w:basedOn w:val="a"/>
    <w:link w:val="60"/>
    <w:uiPriority w:val="9"/>
    <w:qFormat/>
    <w:locked/>
    <w:rsid w:val="00C07A21"/>
    <w:pPr>
      <w:spacing w:before="100" w:beforeAutospacing="1" w:after="100" w:afterAutospacing="1" w:line="240" w:lineRule="auto"/>
      <w:outlineLvl w:val="5"/>
    </w:pPr>
    <w:rPr>
      <w:rFonts w:ascii="Times New Roman" w:eastAsia="Times New Roman" w:hAnsi="Times New Roman"/>
      <w:b/>
      <w:bCs/>
      <w:sz w:val="15"/>
      <w:szCs w:val="15"/>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633E67"/>
    <w:pPr>
      <w:ind w:left="720"/>
      <w:contextualSpacing/>
    </w:pPr>
  </w:style>
  <w:style w:type="paragraph" w:styleId="a4">
    <w:name w:val="Balloon Text"/>
    <w:basedOn w:val="a"/>
    <w:link w:val="a5"/>
    <w:uiPriority w:val="99"/>
    <w:semiHidden/>
    <w:rsid w:val="0036381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363819"/>
    <w:rPr>
      <w:rFonts w:ascii="Tahoma" w:hAnsi="Tahoma" w:cs="Tahoma"/>
      <w:sz w:val="16"/>
      <w:szCs w:val="16"/>
    </w:rPr>
  </w:style>
  <w:style w:type="character" w:styleId="a6">
    <w:name w:val="Placeholder Text"/>
    <w:basedOn w:val="a0"/>
    <w:uiPriority w:val="99"/>
    <w:semiHidden/>
    <w:rsid w:val="00B60797"/>
    <w:rPr>
      <w:rFonts w:cs="Times New Roman"/>
      <w:color w:val="808080"/>
    </w:rPr>
  </w:style>
  <w:style w:type="table" w:styleId="a7">
    <w:name w:val="Table Grid"/>
    <w:basedOn w:val="a1"/>
    <w:uiPriority w:val="99"/>
    <w:rsid w:val="00C72EE5"/>
    <w:pPr>
      <w:spacing w:after="200" w:line="276"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footer"/>
    <w:basedOn w:val="a"/>
    <w:link w:val="a9"/>
    <w:uiPriority w:val="99"/>
    <w:rsid w:val="005C1DFF"/>
    <w:pPr>
      <w:tabs>
        <w:tab w:val="center" w:pos="4677"/>
        <w:tab w:val="right" w:pos="9355"/>
      </w:tabs>
    </w:pPr>
  </w:style>
  <w:style w:type="character" w:customStyle="1" w:styleId="a9">
    <w:name w:val="Нижний колонтитул Знак"/>
    <w:basedOn w:val="a0"/>
    <w:link w:val="a8"/>
    <w:uiPriority w:val="99"/>
    <w:rsid w:val="00927EC0"/>
    <w:rPr>
      <w:lang w:eastAsia="en-US"/>
    </w:rPr>
  </w:style>
  <w:style w:type="character" w:styleId="aa">
    <w:name w:val="page number"/>
    <w:basedOn w:val="a0"/>
    <w:rsid w:val="005C1DFF"/>
    <w:rPr>
      <w:rFonts w:cs="Times New Roman"/>
    </w:rPr>
  </w:style>
  <w:style w:type="paragraph" w:styleId="ab">
    <w:name w:val="header"/>
    <w:basedOn w:val="a"/>
    <w:link w:val="ac"/>
    <w:uiPriority w:val="99"/>
    <w:rsid w:val="006014CE"/>
    <w:pPr>
      <w:tabs>
        <w:tab w:val="center" w:pos="4677"/>
        <w:tab w:val="right" w:pos="9355"/>
      </w:tabs>
    </w:pPr>
  </w:style>
  <w:style w:type="character" w:customStyle="1" w:styleId="ac">
    <w:name w:val="Верхний колонтитул Знак"/>
    <w:basedOn w:val="a0"/>
    <w:link w:val="ab"/>
    <w:uiPriority w:val="99"/>
    <w:semiHidden/>
    <w:rsid w:val="00927EC0"/>
    <w:rPr>
      <w:lang w:eastAsia="en-US"/>
    </w:rPr>
  </w:style>
  <w:style w:type="character" w:styleId="ad">
    <w:name w:val="Hyperlink"/>
    <w:basedOn w:val="a0"/>
    <w:uiPriority w:val="99"/>
    <w:semiHidden/>
    <w:rsid w:val="0036440E"/>
    <w:rPr>
      <w:rFonts w:cs="Times New Roman"/>
      <w:color w:val="0563C1"/>
      <w:u w:val="single"/>
    </w:rPr>
  </w:style>
  <w:style w:type="paragraph" w:customStyle="1" w:styleId="Style20">
    <w:name w:val="Style20"/>
    <w:basedOn w:val="a"/>
    <w:uiPriority w:val="99"/>
    <w:rsid w:val="0036440E"/>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table" w:customStyle="1" w:styleId="11">
    <w:name w:val="Сетка таблицы1"/>
    <w:uiPriority w:val="99"/>
    <w:rsid w:val="00797C31"/>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99"/>
    <w:rsid w:val="006427C6"/>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Сетка таблицы3"/>
    <w:uiPriority w:val="99"/>
    <w:rsid w:val="00F34CF1"/>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basedOn w:val="a0"/>
    <w:link w:val="6"/>
    <w:uiPriority w:val="9"/>
    <w:rsid w:val="00C07A21"/>
    <w:rPr>
      <w:rFonts w:ascii="Times New Roman" w:eastAsia="Times New Roman" w:hAnsi="Times New Roman"/>
      <w:b/>
      <w:bCs/>
      <w:sz w:val="15"/>
      <w:szCs w:val="15"/>
    </w:rPr>
  </w:style>
  <w:style w:type="paragraph" w:styleId="ae">
    <w:name w:val="Normal (Web)"/>
    <w:basedOn w:val="a"/>
    <w:uiPriority w:val="99"/>
    <w:unhideWhenUsed/>
    <w:rsid w:val="00C07A2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0">
    <w:name w:val="Заголовок 1 Знак"/>
    <w:basedOn w:val="a0"/>
    <w:link w:val="1"/>
    <w:rsid w:val="007E4BC5"/>
    <w:rPr>
      <w:rFonts w:ascii="Times New Roman" w:eastAsia="Times New Roman" w:hAnsi="Times New Roman"/>
      <w:b/>
      <w:bCs/>
      <w:kern w:val="36"/>
      <w:sz w:val="48"/>
      <w:szCs w:val="48"/>
    </w:rPr>
  </w:style>
  <w:style w:type="character" w:customStyle="1" w:styleId="20">
    <w:name w:val="Заголовок 2 Знак"/>
    <w:basedOn w:val="a0"/>
    <w:link w:val="2"/>
    <w:rsid w:val="007E4BC5"/>
    <w:rPr>
      <w:rFonts w:ascii="Times New Roman" w:eastAsia="Times New Roman" w:hAnsi="Times New Roman"/>
      <w:b/>
      <w:bCs/>
      <w:sz w:val="36"/>
      <w:szCs w:val="36"/>
    </w:rPr>
  </w:style>
  <w:style w:type="character" w:customStyle="1" w:styleId="30">
    <w:name w:val="Заголовок 3 Знак"/>
    <w:basedOn w:val="a0"/>
    <w:link w:val="3"/>
    <w:rsid w:val="007E4BC5"/>
    <w:rPr>
      <w:rFonts w:ascii="Times New Roman" w:eastAsia="Times New Roman" w:hAnsi="Times New Roman"/>
      <w:b/>
      <w:bCs/>
      <w:sz w:val="27"/>
      <w:szCs w:val="27"/>
    </w:rPr>
  </w:style>
  <w:style w:type="numbering" w:customStyle="1" w:styleId="12">
    <w:name w:val="Нет списка1"/>
    <w:next w:val="a2"/>
    <w:semiHidden/>
    <w:unhideWhenUsed/>
    <w:rsid w:val="007E4BC5"/>
  </w:style>
  <w:style w:type="paragraph" w:styleId="HTML">
    <w:name w:val="HTML Preformatted"/>
    <w:basedOn w:val="a"/>
    <w:link w:val="HTML0"/>
    <w:rsid w:val="007E4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7E4BC5"/>
    <w:rPr>
      <w:rFonts w:ascii="Courier New" w:eastAsia="Times New Roman" w:hAnsi="Courier New" w:cs="Courier New"/>
      <w:sz w:val="20"/>
      <w:szCs w:val="20"/>
    </w:rPr>
  </w:style>
  <w:style w:type="character" w:customStyle="1" w:styleId="apple-converted-space">
    <w:name w:val="apple-converted-space"/>
    <w:basedOn w:val="a0"/>
    <w:rsid w:val="007E4BC5"/>
  </w:style>
  <w:style w:type="paragraph" w:customStyle="1" w:styleId="22">
    <w:name w:val="Стиль2"/>
    <w:basedOn w:val="a"/>
    <w:rsid w:val="00E873AF"/>
    <w:pPr>
      <w:spacing w:after="0" w:line="360" w:lineRule="auto"/>
      <w:ind w:firstLine="720"/>
      <w:jc w:val="center"/>
    </w:pPr>
    <w:rPr>
      <w:rFonts w:ascii="Times New Roman" w:eastAsia="Times New Roman" w:hAnsi="Times New Roman"/>
      <w:b/>
      <w:sz w:val="28"/>
      <w:szCs w:val="20"/>
      <w:lang w:eastAsia="ru-RU"/>
    </w:rPr>
  </w:style>
  <w:style w:type="character" w:customStyle="1" w:styleId="40">
    <w:name w:val="Заголовок 4 Знак"/>
    <w:basedOn w:val="a0"/>
    <w:link w:val="4"/>
    <w:semiHidden/>
    <w:rsid w:val="00E66C44"/>
    <w:rPr>
      <w:rFonts w:asciiTheme="majorHAnsi" w:eastAsiaTheme="majorEastAsia" w:hAnsiTheme="majorHAnsi" w:cstheme="majorBidi"/>
      <w:b/>
      <w:bCs/>
      <w:i/>
      <w:iCs/>
      <w:color w:val="4F81BD" w:themeColor="accent1"/>
      <w:lang w:eastAsia="en-US"/>
    </w:rPr>
  </w:style>
</w:styles>
</file>

<file path=word/webSettings.xml><?xml version="1.0" encoding="utf-8"?>
<w:webSettings xmlns:r="http://schemas.openxmlformats.org/officeDocument/2006/relationships" xmlns:w="http://schemas.openxmlformats.org/wordprocessingml/2006/main">
  <w:divs>
    <w:div w:id="63258977">
      <w:bodyDiv w:val="1"/>
      <w:marLeft w:val="0"/>
      <w:marRight w:val="0"/>
      <w:marTop w:val="0"/>
      <w:marBottom w:val="0"/>
      <w:divBdr>
        <w:top w:val="none" w:sz="0" w:space="0" w:color="auto"/>
        <w:left w:val="none" w:sz="0" w:space="0" w:color="auto"/>
        <w:bottom w:val="none" w:sz="0" w:space="0" w:color="auto"/>
        <w:right w:val="none" w:sz="0" w:space="0" w:color="auto"/>
      </w:divBdr>
    </w:div>
    <w:div w:id="151651808">
      <w:bodyDiv w:val="1"/>
      <w:marLeft w:val="0"/>
      <w:marRight w:val="0"/>
      <w:marTop w:val="0"/>
      <w:marBottom w:val="0"/>
      <w:divBdr>
        <w:top w:val="none" w:sz="0" w:space="0" w:color="auto"/>
        <w:left w:val="none" w:sz="0" w:space="0" w:color="auto"/>
        <w:bottom w:val="none" w:sz="0" w:space="0" w:color="auto"/>
        <w:right w:val="none" w:sz="0" w:space="0" w:color="auto"/>
      </w:divBdr>
    </w:div>
    <w:div w:id="553855885">
      <w:bodyDiv w:val="1"/>
      <w:marLeft w:val="0"/>
      <w:marRight w:val="0"/>
      <w:marTop w:val="0"/>
      <w:marBottom w:val="0"/>
      <w:divBdr>
        <w:top w:val="none" w:sz="0" w:space="0" w:color="auto"/>
        <w:left w:val="none" w:sz="0" w:space="0" w:color="auto"/>
        <w:bottom w:val="none" w:sz="0" w:space="0" w:color="auto"/>
        <w:right w:val="none" w:sz="0" w:space="0" w:color="auto"/>
      </w:divBdr>
    </w:div>
    <w:div w:id="563639647">
      <w:bodyDiv w:val="1"/>
      <w:marLeft w:val="0"/>
      <w:marRight w:val="0"/>
      <w:marTop w:val="0"/>
      <w:marBottom w:val="0"/>
      <w:divBdr>
        <w:top w:val="none" w:sz="0" w:space="0" w:color="auto"/>
        <w:left w:val="none" w:sz="0" w:space="0" w:color="auto"/>
        <w:bottom w:val="none" w:sz="0" w:space="0" w:color="auto"/>
        <w:right w:val="none" w:sz="0" w:space="0" w:color="auto"/>
      </w:divBdr>
    </w:div>
    <w:div w:id="568350106">
      <w:bodyDiv w:val="1"/>
      <w:marLeft w:val="0"/>
      <w:marRight w:val="0"/>
      <w:marTop w:val="0"/>
      <w:marBottom w:val="0"/>
      <w:divBdr>
        <w:top w:val="none" w:sz="0" w:space="0" w:color="auto"/>
        <w:left w:val="none" w:sz="0" w:space="0" w:color="auto"/>
        <w:bottom w:val="none" w:sz="0" w:space="0" w:color="auto"/>
        <w:right w:val="none" w:sz="0" w:space="0" w:color="auto"/>
      </w:divBdr>
    </w:div>
    <w:div w:id="632442200">
      <w:bodyDiv w:val="1"/>
      <w:marLeft w:val="0"/>
      <w:marRight w:val="0"/>
      <w:marTop w:val="0"/>
      <w:marBottom w:val="0"/>
      <w:divBdr>
        <w:top w:val="none" w:sz="0" w:space="0" w:color="auto"/>
        <w:left w:val="none" w:sz="0" w:space="0" w:color="auto"/>
        <w:bottom w:val="none" w:sz="0" w:space="0" w:color="auto"/>
        <w:right w:val="none" w:sz="0" w:space="0" w:color="auto"/>
      </w:divBdr>
    </w:div>
    <w:div w:id="665137221">
      <w:bodyDiv w:val="1"/>
      <w:marLeft w:val="0"/>
      <w:marRight w:val="0"/>
      <w:marTop w:val="0"/>
      <w:marBottom w:val="0"/>
      <w:divBdr>
        <w:top w:val="none" w:sz="0" w:space="0" w:color="auto"/>
        <w:left w:val="none" w:sz="0" w:space="0" w:color="auto"/>
        <w:bottom w:val="none" w:sz="0" w:space="0" w:color="auto"/>
        <w:right w:val="none" w:sz="0" w:space="0" w:color="auto"/>
      </w:divBdr>
    </w:div>
    <w:div w:id="738870686">
      <w:bodyDiv w:val="1"/>
      <w:marLeft w:val="0"/>
      <w:marRight w:val="0"/>
      <w:marTop w:val="0"/>
      <w:marBottom w:val="0"/>
      <w:divBdr>
        <w:top w:val="none" w:sz="0" w:space="0" w:color="auto"/>
        <w:left w:val="none" w:sz="0" w:space="0" w:color="auto"/>
        <w:bottom w:val="none" w:sz="0" w:space="0" w:color="auto"/>
        <w:right w:val="none" w:sz="0" w:space="0" w:color="auto"/>
      </w:divBdr>
    </w:div>
    <w:div w:id="741486275">
      <w:bodyDiv w:val="1"/>
      <w:marLeft w:val="0"/>
      <w:marRight w:val="0"/>
      <w:marTop w:val="0"/>
      <w:marBottom w:val="0"/>
      <w:divBdr>
        <w:top w:val="none" w:sz="0" w:space="0" w:color="auto"/>
        <w:left w:val="none" w:sz="0" w:space="0" w:color="auto"/>
        <w:bottom w:val="none" w:sz="0" w:space="0" w:color="auto"/>
        <w:right w:val="none" w:sz="0" w:space="0" w:color="auto"/>
      </w:divBdr>
    </w:div>
    <w:div w:id="761336958">
      <w:bodyDiv w:val="1"/>
      <w:marLeft w:val="0"/>
      <w:marRight w:val="0"/>
      <w:marTop w:val="0"/>
      <w:marBottom w:val="0"/>
      <w:divBdr>
        <w:top w:val="none" w:sz="0" w:space="0" w:color="auto"/>
        <w:left w:val="none" w:sz="0" w:space="0" w:color="auto"/>
        <w:bottom w:val="none" w:sz="0" w:space="0" w:color="auto"/>
        <w:right w:val="none" w:sz="0" w:space="0" w:color="auto"/>
      </w:divBdr>
    </w:div>
    <w:div w:id="947739518">
      <w:bodyDiv w:val="1"/>
      <w:marLeft w:val="0"/>
      <w:marRight w:val="0"/>
      <w:marTop w:val="0"/>
      <w:marBottom w:val="0"/>
      <w:divBdr>
        <w:top w:val="none" w:sz="0" w:space="0" w:color="auto"/>
        <w:left w:val="none" w:sz="0" w:space="0" w:color="auto"/>
        <w:bottom w:val="none" w:sz="0" w:space="0" w:color="auto"/>
        <w:right w:val="none" w:sz="0" w:space="0" w:color="auto"/>
      </w:divBdr>
    </w:div>
    <w:div w:id="973024786">
      <w:bodyDiv w:val="1"/>
      <w:marLeft w:val="0"/>
      <w:marRight w:val="0"/>
      <w:marTop w:val="0"/>
      <w:marBottom w:val="0"/>
      <w:divBdr>
        <w:top w:val="none" w:sz="0" w:space="0" w:color="auto"/>
        <w:left w:val="none" w:sz="0" w:space="0" w:color="auto"/>
        <w:bottom w:val="none" w:sz="0" w:space="0" w:color="auto"/>
        <w:right w:val="none" w:sz="0" w:space="0" w:color="auto"/>
      </w:divBdr>
    </w:div>
    <w:div w:id="1099330541">
      <w:bodyDiv w:val="1"/>
      <w:marLeft w:val="0"/>
      <w:marRight w:val="0"/>
      <w:marTop w:val="0"/>
      <w:marBottom w:val="0"/>
      <w:divBdr>
        <w:top w:val="none" w:sz="0" w:space="0" w:color="auto"/>
        <w:left w:val="none" w:sz="0" w:space="0" w:color="auto"/>
        <w:bottom w:val="none" w:sz="0" w:space="0" w:color="auto"/>
        <w:right w:val="none" w:sz="0" w:space="0" w:color="auto"/>
      </w:divBdr>
      <w:divsChild>
        <w:div w:id="299001361">
          <w:marLeft w:val="0"/>
          <w:marRight w:val="0"/>
          <w:marTop w:val="0"/>
          <w:marBottom w:val="0"/>
          <w:divBdr>
            <w:top w:val="none" w:sz="0" w:space="0" w:color="auto"/>
            <w:left w:val="none" w:sz="0" w:space="0" w:color="auto"/>
            <w:bottom w:val="none" w:sz="0" w:space="0" w:color="auto"/>
            <w:right w:val="none" w:sz="0" w:space="0" w:color="auto"/>
          </w:divBdr>
          <w:divsChild>
            <w:div w:id="2118333485">
              <w:marLeft w:val="0"/>
              <w:marRight w:val="0"/>
              <w:marTop w:val="0"/>
              <w:marBottom w:val="0"/>
              <w:divBdr>
                <w:top w:val="none" w:sz="0" w:space="0" w:color="auto"/>
                <w:left w:val="none" w:sz="0" w:space="0" w:color="auto"/>
                <w:bottom w:val="none" w:sz="0" w:space="0" w:color="auto"/>
                <w:right w:val="none" w:sz="0" w:space="0" w:color="auto"/>
              </w:divBdr>
            </w:div>
            <w:div w:id="981538295">
              <w:marLeft w:val="0"/>
              <w:marRight w:val="0"/>
              <w:marTop w:val="0"/>
              <w:marBottom w:val="0"/>
              <w:divBdr>
                <w:top w:val="none" w:sz="0" w:space="0" w:color="auto"/>
                <w:left w:val="none" w:sz="0" w:space="0" w:color="auto"/>
                <w:bottom w:val="none" w:sz="0" w:space="0" w:color="auto"/>
                <w:right w:val="none" w:sz="0" w:space="0" w:color="auto"/>
              </w:divBdr>
            </w:div>
            <w:div w:id="698967212">
              <w:marLeft w:val="0"/>
              <w:marRight w:val="0"/>
              <w:marTop w:val="0"/>
              <w:marBottom w:val="0"/>
              <w:divBdr>
                <w:top w:val="none" w:sz="0" w:space="0" w:color="auto"/>
                <w:left w:val="none" w:sz="0" w:space="0" w:color="auto"/>
                <w:bottom w:val="none" w:sz="0" w:space="0" w:color="auto"/>
                <w:right w:val="none" w:sz="0" w:space="0" w:color="auto"/>
              </w:divBdr>
            </w:div>
            <w:div w:id="1315987266">
              <w:marLeft w:val="0"/>
              <w:marRight w:val="0"/>
              <w:marTop w:val="0"/>
              <w:marBottom w:val="0"/>
              <w:divBdr>
                <w:top w:val="none" w:sz="0" w:space="0" w:color="auto"/>
                <w:left w:val="none" w:sz="0" w:space="0" w:color="auto"/>
                <w:bottom w:val="none" w:sz="0" w:space="0" w:color="auto"/>
                <w:right w:val="none" w:sz="0" w:space="0" w:color="auto"/>
              </w:divBdr>
            </w:div>
            <w:div w:id="4866189">
              <w:marLeft w:val="0"/>
              <w:marRight w:val="0"/>
              <w:marTop w:val="0"/>
              <w:marBottom w:val="0"/>
              <w:divBdr>
                <w:top w:val="none" w:sz="0" w:space="0" w:color="auto"/>
                <w:left w:val="none" w:sz="0" w:space="0" w:color="auto"/>
                <w:bottom w:val="none" w:sz="0" w:space="0" w:color="auto"/>
                <w:right w:val="none" w:sz="0" w:space="0" w:color="auto"/>
              </w:divBdr>
            </w:div>
            <w:div w:id="2099789063">
              <w:marLeft w:val="0"/>
              <w:marRight w:val="0"/>
              <w:marTop w:val="0"/>
              <w:marBottom w:val="0"/>
              <w:divBdr>
                <w:top w:val="none" w:sz="0" w:space="0" w:color="auto"/>
                <w:left w:val="none" w:sz="0" w:space="0" w:color="auto"/>
                <w:bottom w:val="none" w:sz="0" w:space="0" w:color="auto"/>
                <w:right w:val="none" w:sz="0" w:space="0" w:color="auto"/>
              </w:divBdr>
            </w:div>
            <w:div w:id="1168445866">
              <w:marLeft w:val="0"/>
              <w:marRight w:val="0"/>
              <w:marTop w:val="0"/>
              <w:marBottom w:val="0"/>
              <w:divBdr>
                <w:top w:val="none" w:sz="0" w:space="0" w:color="auto"/>
                <w:left w:val="none" w:sz="0" w:space="0" w:color="auto"/>
                <w:bottom w:val="none" w:sz="0" w:space="0" w:color="auto"/>
                <w:right w:val="none" w:sz="0" w:space="0" w:color="auto"/>
              </w:divBdr>
            </w:div>
            <w:div w:id="1176726242">
              <w:marLeft w:val="0"/>
              <w:marRight w:val="0"/>
              <w:marTop w:val="0"/>
              <w:marBottom w:val="0"/>
              <w:divBdr>
                <w:top w:val="none" w:sz="0" w:space="0" w:color="auto"/>
                <w:left w:val="none" w:sz="0" w:space="0" w:color="auto"/>
                <w:bottom w:val="none" w:sz="0" w:space="0" w:color="auto"/>
                <w:right w:val="none" w:sz="0" w:space="0" w:color="auto"/>
              </w:divBdr>
            </w:div>
            <w:div w:id="1988968580">
              <w:marLeft w:val="0"/>
              <w:marRight w:val="0"/>
              <w:marTop w:val="0"/>
              <w:marBottom w:val="0"/>
              <w:divBdr>
                <w:top w:val="none" w:sz="0" w:space="0" w:color="auto"/>
                <w:left w:val="none" w:sz="0" w:space="0" w:color="auto"/>
                <w:bottom w:val="none" w:sz="0" w:space="0" w:color="auto"/>
                <w:right w:val="none" w:sz="0" w:space="0" w:color="auto"/>
              </w:divBdr>
            </w:div>
            <w:div w:id="661348108">
              <w:marLeft w:val="0"/>
              <w:marRight w:val="0"/>
              <w:marTop w:val="0"/>
              <w:marBottom w:val="0"/>
              <w:divBdr>
                <w:top w:val="none" w:sz="0" w:space="0" w:color="auto"/>
                <w:left w:val="none" w:sz="0" w:space="0" w:color="auto"/>
                <w:bottom w:val="none" w:sz="0" w:space="0" w:color="auto"/>
                <w:right w:val="none" w:sz="0" w:space="0" w:color="auto"/>
              </w:divBdr>
            </w:div>
            <w:div w:id="2115128065">
              <w:marLeft w:val="0"/>
              <w:marRight w:val="0"/>
              <w:marTop w:val="0"/>
              <w:marBottom w:val="0"/>
              <w:divBdr>
                <w:top w:val="none" w:sz="0" w:space="0" w:color="auto"/>
                <w:left w:val="none" w:sz="0" w:space="0" w:color="auto"/>
                <w:bottom w:val="none" w:sz="0" w:space="0" w:color="auto"/>
                <w:right w:val="none" w:sz="0" w:space="0" w:color="auto"/>
              </w:divBdr>
            </w:div>
            <w:div w:id="2112772572">
              <w:marLeft w:val="0"/>
              <w:marRight w:val="0"/>
              <w:marTop w:val="0"/>
              <w:marBottom w:val="0"/>
              <w:divBdr>
                <w:top w:val="none" w:sz="0" w:space="0" w:color="auto"/>
                <w:left w:val="none" w:sz="0" w:space="0" w:color="auto"/>
                <w:bottom w:val="none" w:sz="0" w:space="0" w:color="auto"/>
                <w:right w:val="none" w:sz="0" w:space="0" w:color="auto"/>
              </w:divBdr>
            </w:div>
            <w:div w:id="1677152560">
              <w:marLeft w:val="0"/>
              <w:marRight w:val="0"/>
              <w:marTop w:val="0"/>
              <w:marBottom w:val="0"/>
              <w:divBdr>
                <w:top w:val="none" w:sz="0" w:space="0" w:color="auto"/>
                <w:left w:val="none" w:sz="0" w:space="0" w:color="auto"/>
                <w:bottom w:val="none" w:sz="0" w:space="0" w:color="auto"/>
                <w:right w:val="none" w:sz="0" w:space="0" w:color="auto"/>
              </w:divBdr>
            </w:div>
            <w:div w:id="843084887">
              <w:marLeft w:val="0"/>
              <w:marRight w:val="0"/>
              <w:marTop w:val="0"/>
              <w:marBottom w:val="0"/>
              <w:divBdr>
                <w:top w:val="none" w:sz="0" w:space="0" w:color="auto"/>
                <w:left w:val="none" w:sz="0" w:space="0" w:color="auto"/>
                <w:bottom w:val="none" w:sz="0" w:space="0" w:color="auto"/>
                <w:right w:val="none" w:sz="0" w:space="0" w:color="auto"/>
              </w:divBdr>
            </w:div>
            <w:div w:id="1573273705">
              <w:marLeft w:val="0"/>
              <w:marRight w:val="0"/>
              <w:marTop w:val="0"/>
              <w:marBottom w:val="0"/>
              <w:divBdr>
                <w:top w:val="none" w:sz="0" w:space="0" w:color="auto"/>
                <w:left w:val="none" w:sz="0" w:space="0" w:color="auto"/>
                <w:bottom w:val="none" w:sz="0" w:space="0" w:color="auto"/>
                <w:right w:val="none" w:sz="0" w:space="0" w:color="auto"/>
              </w:divBdr>
            </w:div>
            <w:div w:id="520164012">
              <w:marLeft w:val="0"/>
              <w:marRight w:val="0"/>
              <w:marTop w:val="0"/>
              <w:marBottom w:val="0"/>
              <w:divBdr>
                <w:top w:val="none" w:sz="0" w:space="0" w:color="auto"/>
                <w:left w:val="none" w:sz="0" w:space="0" w:color="auto"/>
                <w:bottom w:val="none" w:sz="0" w:space="0" w:color="auto"/>
                <w:right w:val="none" w:sz="0" w:space="0" w:color="auto"/>
              </w:divBdr>
            </w:div>
            <w:div w:id="1374043714">
              <w:marLeft w:val="0"/>
              <w:marRight w:val="0"/>
              <w:marTop w:val="0"/>
              <w:marBottom w:val="0"/>
              <w:divBdr>
                <w:top w:val="none" w:sz="0" w:space="0" w:color="auto"/>
                <w:left w:val="none" w:sz="0" w:space="0" w:color="auto"/>
                <w:bottom w:val="none" w:sz="0" w:space="0" w:color="auto"/>
                <w:right w:val="none" w:sz="0" w:space="0" w:color="auto"/>
              </w:divBdr>
            </w:div>
            <w:div w:id="4787948">
              <w:marLeft w:val="0"/>
              <w:marRight w:val="0"/>
              <w:marTop w:val="0"/>
              <w:marBottom w:val="0"/>
              <w:divBdr>
                <w:top w:val="none" w:sz="0" w:space="0" w:color="auto"/>
                <w:left w:val="none" w:sz="0" w:space="0" w:color="auto"/>
                <w:bottom w:val="none" w:sz="0" w:space="0" w:color="auto"/>
                <w:right w:val="none" w:sz="0" w:space="0" w:color="auto"/>
              </w:divBdr>
            </w:div>
            <w:div w:id="212893539">
              <w:marLeft w:val="0"/>
              <w:marRight w:val="0"/>
              <w:marTop w:val="0"/>
              <w:marBottom w:val="0"/>
              <w:divBdr>
                <w:top w:val="none" w:sz="0" w:space="0" w:color="auto"/>
                <w:left w:val="none" w:sz="0" w:space="0" w:color="auto"/>
                <w:bottom w:val="none" w:sz="0" w:space="0" w:color="auto"/>
                <w:right w:val="none" w:sz="0" w:space="0" w:color="auto"/>
              </w:divBdr>
            </w:div>
            <w:div w:id="712847614">
              <w:marLeft w:val="0"/>
              <w:marRight w:val="0"/>
              <w:marTop w:val="0"/>
              <w:marBottom w:val="0"/>
              <w:divBdr>
                <w:top w:val="none" w:sz="0" w:space="0" w:color="auto"/>
                <w:left w:val="none" w:sz="0" w:space="0" w:color="auto"/>
                <w:bottom w:val="none" w:sz="0" w:space="0" w:color="auto"/>
                <w:right w:val="none" w:sz="0" w:space="0" w:color="auto"/>
              </w:divBdr>
            </w:div>
            <w:div w:id="226384791">
              <w:marLeft w:val="0"/>
              <w:marRight w:val="0"/>
              <w:marTop w:val="0"/>
              <w:marBottom w:val="0"/>
              <w:divBdr>
                <w:top w:val="none" w:sz="0" w:space="0" w:color="auto"/>
                <w:left w:val="none" w:sz="0" w:space="0" w:color="auto"/>
                <w:bottom w:val="none" w:sz="0" w:space="0" w:color="auto"/>
                <w:right w:val="none" w:sz="0" w:space="0" w:color="auto"/>
              </w:divBdr>
            </w:div>
            <w:div w:id="1442142009">
              <w:marLeft w:val="0"/>
              <w:marRight w:val="0"/>
              <w:marTop w:val="0"/>
              <w:marBottom w:val="0"/>
              <w:divBdr>
                <w:top w:val="none" w:sz="0" w:space="0" w:color="auto"/>
                <w:left w:val="none" w:sz="0" w:space="0" w:color="auto"/>
                <w:bottom w:val="none" w:sz="0" w:space="0" w:color="auto"/>
                <w:right w:val="none" w:sz="0" w:space="0" w:color="auto"/>
              </w:divBdr>
            </w:div>
            <w:div w:id="1420982966">
              <w:marLeft w:val="0"/>
              <w:marRight w:val="0"/>
              <w:marTop w:val="0"/>
              <w:marBottom w:val="0"/>
              <w:divBdr>
                <w:top w:val="none" w:sz="0" w:space="0" w:color="auto"/>
                <w:left w:val="none" w:sz="0" w:space="0" w:color="auto"/>
                <w:bottom w:val="none" w:sz="0" w:space="0" w:color="auto"/>
                <w:right w:val="none" w:sz="0" w:space="0" w:color="auto"/>
              </w:divBdr>
            </w:div>
            <w:div w:id="950671752">
              <w:marLeft w:val="0"/>
              <w:marRight w:val="0"/>
              <w:marTop w:val="0"/>
              <w:marBottom w:val="0"/>
              <w:divBdr>
                <w:top w:val="none" w:sz="0" w:space="0" w:color="auto"/>
                <w:left w:val="none" w:sz="0" w:space="0" w:color="auto"/>
                <w:bottom w:val="none" w:sz="0" w:space="0" w:color="auto"/>
                <w:right w:val="none" w:sz="0" w:space="0" w:color="auto"/>
              </w:divBdr>
            </w:div>
            <w:div w:id="293101104">
              <w:marLeft w:val="0"/>
              <w:marRight w:val="0"/>
              <w:marTop w:val="0"/>
              <w:marBottom w:val="0"/>
              <w:divBdr>
                <w:top w:val="none" w:sz="0" w:space="0" w:color="auto"/>
                <w:left w:val="none" w:sz="0" w:space="0" w:color="auto"/>
                <w:bottom w:val="none" w:sz="0" w:space="0" w:color="auto"/>
                <w:right w:val="none" w:sz="0" w:space="0" w:color="auto"/>
              </w:divBdr>
            </w:div>
            <w:div w:id="1834297550">
              <w:marLeft w:val="0"/>
              <w:marRight w:val="0"/>
              <w:marTop w:val="0"/>
              <w:marBottom w:val="0"/>
              <w:divBdr>
                <w:top w:val="none" w:sz="0" w:space="0" w:color="auto"/>
                <w:left w:val="none" w:sz="0" w:space="0" w:color="auto"/>
                <w:bottom w:val="none" w:sz="0" w:space="0" w:color="auto"/>
                <w:right w:val="none" w:sz="0" w:space="0" w:color="auto"/>
              </w:divBdr>
            </w:div>
            <w:div w:id="2042515392">
              <w:marLeft w:val="0"/>
              <w:marRight w:val="0"/>
              <w:marTop w:val="0"/>
              <w:marBottom w:val="0"/>
              <w:divBdr>
                <w:top w:val="none" w:sz="0" w:space="0" w:color="auto"/>
                <w:left w:val="none" w:sz="0" w:space="0" w:color="auto"/>
                <w:bottom w:val="none" w:sz="0" w:space="0" w:color="auto"/>
                <w:right w:val="none" w:sz="0" w:space="0" w:color="auto"/>
              </w:divBdr>
            </w:div>
            <w:div w:id="418019870">
              <w:marLeft w:val="0"/>
              <w:marRight w:val="0"/>
              <w:marTop w:val="0"/>
              <w:marBottom w:val="0"/>
              <w:divBdr>
                <w:top w:val="none" w:sz="0" w:space="0" w:color="auto"/>
                <w:left w:val="none" w:sz="0" w:space="0" w:color="auto"/>
                <w:bottom w:val="none" w:sz="0" w:space="0" w:color="auto"/>
                <w:right w:val="none" w:sz="0" w:space="0" w:color="auto"/>
              </w:divBdr>
            </w:div>
            <w:div w:id="173616451">
              <w:marLeft w:val="0"/>
              <w:marRight w:val="0"/>
              <w:marTop w:val="0"/>
              <w:marBottom w:val="0"/>
              <w:divBdr>
                <w:top w:val="none" w:sz="0" w:space="0" w:color="auto"/>
                <w:left w:val="none" w:sz="0" w:space="0" w:color="auto"/>
                <w:bottom w:val="none" w:sz="0" w:space="0" w:color="auto"/>
                <w:right w:val="none" w:sz="0" w:space="0" w:color="auto"/>
              </w:divBdr>
            </w:div>
            <w:div w:id="2122531197">
              <w:marLeft w:val="0"/>
              <w:marRight w:val="0"/>
              <w:marTop w:val="0"/>
              <w:marBottom w:val="0"/>
              <w:divBdr>
                <w:top w:val="none" w:sz="0" w:space="0" w:color="auto"/>
                <w:left w:val="none" w:sz="0" w:space="0" w:color="auto"/>
                <w:bottom w:val="none" w:sz="0" w:space="0" w:color="auto"/>
                <w:right w:val="none" w:sz="0" w:space="0" w:color="auto"/>
              </w:divBdr>
            </w:div>
            <w:div w:id="1714692316">
              <w:marLeft w:val="0"/>
              <w:marRight w:val="0"/>
              <w:marTop w:val="0"/>
              <w:marBottom w:val="0"/>
              <w:divBdr>
                <w:top w:val="none" w:sz="0" w:space="0" w:color="auto"/>
                <w:left w:val="none" w:sz="0" w:space="0" w:color="auto"/>
                <w:bottom w:val="none" w:sz="0" w:space="0" w:color="auto"/>
                <w:right w:val="none" w:sz="0" w:space="0" w:color="auto"/>
              </w:divBdr>
            </w:div>
            <w:div w:id="610669040">
              <w:marLeft w:val="0"/>
              <w:marRight w:val="0"/>
              <w:marTop w:val="0"/>
              <w:marBottom w:val="0"/>
              <w:divBdr>
                <w:top w:val="none" w:sz="0" w:space="0" w:color="auto"/>
                <w:left w:val="none" w:sz="0" w:space="0" w:color="auto"/>
                <w:bottom w:val="none" w:sz="0" w:space="0" w:color="auto"/>
                <w:right w:val="none" w:sz="0" w:space="0" w:color="auto"/>
              </w:divBdr>
            </w:div>
            <w:div w:id="989601168">
              <w:marLeft w:val="0"/>
              <w:marRight w:val="0"/>
              <w:marTop w:val="0"/>
              <w:marBottom w:val="0"/>
              <w:divBdr>
                <w:top w:val="none" w:sz="0" w:space="0" w:color="auto"/>
                <w:left w:val="none" w:sz="0" w:space="0" w:color="auto"/>
                <w:bottom w:val="none" w:sz="0" w:space="0" w:color="auto"/>
                <w:right w:val="none" w:sz="0" w:space="0" w:color="auto"/>
              </w:divBdr>
            </w:div>
            <w:div w:id="751708350">
              <w:marLeft w:val="0"/>
              <w:marRight w:val="0"/>
              <w:marTop w:val="0"/>
              <w:marBottom w:val="0"/>
              <w:divBdr>
                <w:top w:val="none" w:sz="0" w:space="0" w:color="auto"/>
                <w:left w:val="none" w:sz="0" w:space="0" w:color="auto"/>
                <w:bottom w:val="none" w:sz="0" w:space="0" w:color="auto"/>
                <w:right w:val="none" w:sz="0" w:space="0" w:color="auto"/>
              </w:divBdr>
            </w:div>
            <w:div w:id="339049173">
              <w:marLeft w:val="0"/>
              <w:marRight w:val="0"/>
              <w:marTop w:val="0"/>
              <w:marBottom w:val="0"/>
              <w:divBdr>
                <w:top w:val="none" w:sz="0" w:space="0" w:color="auto"/>
                <w:left w:val="none" w:sz="0" w:space="0" w:color="auto"/>
                <w:bottom w:val="none" w:sz="0" w:space="0" w:color="auto"/>
                <w:right w:val="none" w:sz="0" w:space="0" w:color="auto"/>
              </w:divBdr>
            </w:div>
            <w:div w:id="2033148469">
              <w:marLeft w:val="0"/>
              <w:marRight w:val="0"/>
              <w:marTop w:val="0"/>
              <w:marBottom w:val="0"/>
              <w:divBdr>
                <w:top w:val="none" w:sz="0" w:space="0" w:color="auto"/>
                <w:left w:val="none" w:sz="0" w:space="0" w:color="auto"/>
                <w:bottom w:val="none" w:sz="0" w:space="0" w:color="auto"/>
                <w:right w:val="none" w:sz="0" w:space="0" w:color="auto"/>
              </w:divBdr>
            </w:div>
            <w:div w:id="1089498667">
              <w:marLeft w:val="0"/>
              <w:marRight w:val="0"/>
              <w:marTop w:val="0"/>
              <w:marBottom w:val="0"/>
              <w:divBdr>
                <w:top w:val="none" w:sz="0" w:space="0" w:color="auto"/>
                <w:left w:val="none" w:sz="0" w:space="0" w:color="auto"/>
                <w:bottom w:val="none" w:sz="0" w:space="0" w:color="auto"/>
                <w:right w:val="none" w:sz="0" w:space="0" w:color="auto"/>
              </w:divBdr>
            </w:div>
            <w:div w:id="218711667">
              <w:marLeft w:val="0"/>
              <w:marRight w:val="0"/>
              <w:marTop w:val="0"/>
              <w:marBottom w:val="0"/>
              <w:divBdr>
                <w:top w:val="none" w:sz="0" w:space="0" w:color="auto"/>
                <w:left w:val="none" w:sz="0" w:space="0" w:color="auto"/>
                <w:bottom w:val="none" w:sz="0" w:space="0" w:color="auto"/>
                <w:right w:val="none" w:sz="0" w:space="0" w:color="auto"/>
              </w:divBdr>
            </w:div>
            <w:div w:id="1101267564">
              <w:marLeft w:val="0"/>
              <w:marRight w:val="0"/>
              <w:marTop w:val="0"/>
              <w:marBottom w:val="0"/>
              <w:divBdr>
                <w:top w:val="none" w:sz="0" w:space="0" w:color="auto"/>
                <w:left w:val="none" w:sz="0" w:space="0" w:color="auto"/>
                <w:bottom w:val="none" w:sz="0" w:space="0" w:color="auto"/>
                <w:right w:val="none" w:sz="0" w:space="0" w:color="auto"/>
              </w:divBdr>
            </w:div>
            <w:div w:id="1694766289">
              <w:marLeft w:val="0"/>
              <w:marRight w:val="0"/>
              <w:marTop w:val="0"/>
              <w:marBottom w:val="0"/>
              <w:divBdr>
                <w:top w:val="none" w:sz="0" w:space="0" w:color="auto"/>
                <w:left w:val="none" w:sz="0" w:space="0" w:color="auto"/>
                <w:bottom w:val="none" w:sz="0" w:space="0" w:color="auto"/>
                <w:right w:val="none" w:sz="0" w:space="0" w:color="auto"/>
              </w:divBdr>
            </w:div>
            <w:div w:id="468865086">
              <w:marLeft w:val="0"/>
              <w:marRight w:val="0"/>
              <w:marTop w:val="0"/>
              <w:marBottom w:val="0"/>
              <w:divBdr>
                <w:top w:val="none" w:sz="0" w:space="0" w:color="auto"/>
                <w:left w:val="none" w:sz="0" w:space="0" w:color="auto"/>
                <w:bottom w:val="none" w:sz="0" w:space="0" w:color="auto"/>
                <w:right w:val="none" w:sz="0" w:space="0" w:color="auto"/>
              </w:divBdr>
            </w:div>
            <w:div w:id="198009103">
              <w:marLeft w:val="0"/>
              <w:marRight w:val="0"/>
              <w:marTop w:val="0"/>
              <w:marBottom w:val="0"/>
              <w:divBdr>
                <w:top w:val="none" w:sz="0" w:space="0" w:color="auto"/>
                <w:left w:val="none" w:sz="0" w:space="0" w:color="auto"/>
                <w:bottom w:val="none" w:sz="0" w:space="0" w:color="auto"/>
                <w:right w:val="none" w:sz="0" w:space="0" w:color="auto"/>
              </w:divBdr>
            </w:div>
            <w:div w:id="745372354">
              <w:marLeft w:val="0"/>
              <w:marRight w:val="0"/>
              <w:marTop w:val="0"/>
              <w:marBottom w:val="0"/>
              <w:divBdr>
                <w:top w:val="none" w:sz="0" w:space="0" w:color="auto"/>
                <w:left w:val="none" w:sz="0" w:space="0" w:color="auto"/>
                <w:bottom w:val="none" w:sz="0" w:space="0" w:color="auto"/>
                <w:right w:val="none" w:sz="0" w:space="0" w:color="auto"/>
              </w:divBdr>
            </w:div>
            <w:div w:id="37895094">
              <w:marLeft w:val="0"/>
              <w:marRight w:val="0"/>
              <w:marTop w:val="0"/>
              <w:marBottom w:val="0"/>
              <w:divBdr>
                <w:top w:val="none" w:sz="0" w:space="0" w:color="auto"/>
                <w:left w:val="none" w:sz="0" w:space="0" w:color="auto"/>
                <w:bottom w:val="none" w:sz="0" w:space="0" w:color="auto"/>
                <w:right w:val="none" w:sz="0" w:space="0" w:color="auto"/>
              </w:divBdr>
            </w:div>
            <w:div w:id="1358894131">
              <w:marLeft w:val="0"/>
              <w:marRight w:val="0"/>
              <w:marTop w:val="0"/>
              <w:marBottom w:val="0"/>
              <w:divBdr>
                <w:top w:val="none" w:sz="0" w:space="0" w:color="auto"/>
                <w:left w:val="none" w:sz="0" w:space="0" w:color="auto"/>
                <w:bottom w:val="none" w:sz="0" w:space="0" w:color="auto"/>
                <w:right w:val="none" w:sz="0" w:space="0" w:color="auto"/>
              </w:divBdr>
            </w:div>
            <w:div w:id="1978486874">
              <w:marLeft w:val="0"/>
              <w:marRight w:val="0"/>
              <w:marTop w:val="0"/>
              <w:marBottom w:val="0"/>
              <w:divBdr>
                <w:top w:val="none" w:sz="0" w:space="0" w:color="auto"/>
                <w:left w:val="none" w:sz="0" w:space="0" w:color="auto"/>
                <w:bottom w:val="none" w:sz="0" w:space="0" w:color="auto"/>
                <w:right w:val="none" w:sz="0" w:space="0" w:color="auto"/>
              </w:divBdr>
            </w:div>
            <w:div w:id="536700633">
              <w:marLeft w:val="0"/>
              <w:marRight w:val="0"/>
              <w:marTop w:val="0"/>
              <w:marBottom w:val="0"/>
              <w:divBdr>
                <w:top w:val="none" w:sz="0" w:space="0" w:color="auto"/>
                <w:left w:val="none" w:sz="0" w:space="0" w:color="auto"/>
                <w:bottom w:val="none" w:sz="0" w:space="0" w:color="auto"/>
                <w:right w:val="none" w:sz="0" w:space="0" w:color="auto"/>
              </w:divBdr>
            </w:div>
            <w:div w:id="1123621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13070">
      <w:bodyDiv w:val="1"/>
      <w:marLeft w:val="0"/>
      <w:marRight w:val="0"/>
      <w:marTop w:val="0"/>
      <w:marBottom w:val="0"/>
      <w:divBdr>
        <w:top w:val="none" w:sz="0" w:space="0" w:color="auto"/>
        <w:left w:val="none" w:sz="0" w:space="0" w:color="auto"/>
        <w:bottom w:val="none" w:sz="0" w:space="0" w:color="auto"/>
        <w:right w:val="none" w:sz="0" w:space="0" w:color="auto"/>
      </w:divBdr>
    </w:div>
    <w:div w:id="1202403905">
      <w:bodyDiv w:val="1"/>
      <w:marLeft w:val="0"/>
      <w:marRight w:val="0"/>
      <w:marTop w:val="0"/>
      <w:marBottom w:val="0"/>
      <w:divBdr>
        <w:top w:val="none" w:sz="0" w:space="0" w:color="auto"/>
        <w:left w:val="none" w:sz="0" w:space="0" w:color="auto"/>
        <w:bottom w:val="none" w:sz="0" w:space="0" w:color="auto"/>
        <w:right w:val="none" w:sz="0" w:space="0" w:color="auto"/>
      </w:divBdr>
    </w:div>
    <w:div w:id="1252465621">
      <w:bodyDiv w:val="1"/>
      <w:marLeft w:val="0"/>
      <w:marRight w:val="0"/>
      <w:marTop w:val="0"/>
      <w:marBottom w:val="0"/>
      <w:divBdr>
        <w:top w:val="none" w:sz="0" w:space="0" w:color="auto"/>
        <w:left w:val="none" w:sz="0" w:space="0" w:color="auto"/>
        <w:bottom w:val="none" w:sz="0" w:space="0" w:color="auto"/>
        <w:right w:val="none" w:sz="0" w:space="0" w:color="auto"/>
      </w:divBdr>
    </w:div>
    <w:div w:id="1438255101">
      <w:bodyDiv w:val="1"/>
      <w:marLeft w:val="0"/>
      <w:marRight w:val="0"/>
      <w:marTop w:val="0"/>
      <w:marBottom w:val="0"/>
      <w:divBdr>
        <w:top w:val="none" w:sz="0" w:space="0" w:color="auto"/>
        <w:left w:val="none" w:sz="0" w:space="0" w:color="auto"/>
        <w:bottom w:val="none" w:sz="0" w:space="0" w:color="auto"/>
        <w:right w:val="none" w:sz="0" w:space="0" w:color="auto"/>
      </w:divBdr>
    </w:div>
    <w:div w:id="1443958585">
      <w:bodyDiv w:val="1"/>
      <w:marLeft w:val="0"/>
      <w:marRight w:val="0"/>
      <w:marTop w:val="0"/>
      <w:marBottom w:val="0"/>
      <w:divBdr>
        <w:top w:val="none" w:sz="0" w:space="0" w:color="auto"/>
        <w:left w:val="none" w:sz="0" w:space="0" w:color="auto"/>
        <w:bottom w:val="none" w:sz="0" w:space="0" w:color="auto"/>
        <w:right w:val="none" w:sz="0" w:space="0" w:color="auto"/>
      </w:divBdr>
    </w:div>
    <w:div w:id="1446651514">
      <w:marLeft w:val="0"/>
      <w:marRight w:val="0"/>
      <w:marTop w:val="0"/>
      <w:marBottom w:val="0"/>
      <w:divBdr>
        <w:top w:val="none" w:sz="0" w:space="0" w:color="auto"/>
        <w:left w:val="none" w:sz="0" w:space="0" w:color="auto"/>
        <w:bottom w:val="none" w:sz="0" w:space="0" w:color="auto"/>
        <w:right w:val="none" w:sz="0" w:space="0" w:color="auto"/>
      </w:divBdr>
    </w:div>
    <w:div w:id="1446651515">
      <w:marLeft w:val="0"/>
      <w:marRight w:val="0"/>
      <w:marTop w:val="0"/>
      <w:marBottom w:val="0"/>
      <w:divBdr>
        <w:top w:val="none" w:sz="0" w:space="0" w:color="auto"/>
        <w:left w:val="none" w:sz="0" w:space="0" w:color="auto"/>
        <w:bottom w:val="none" w:sz="0" w:space="0" w:color="auto"/>
        <w:right w:val="none" w:sz="0" w:space="0" w:color="auto"/>
      </w:divBdr>
    </w:div>
    <w:div w:id="1446651516">
      <w:marLeft w:val="0"/>
      <w:marRight w:val="0"/>
      <w:marTop w:val="0"/>
      <w:marBottom w:val="0"/>
      <w:divBdr>
        <w:top w:val="none" w:sz="0" w:space="0" w:color="auto"/>
        <w:left w:val="none" w:sz="0" w:space="0" w:color="auto"/>
        <w:bottom w:val="none" w:sz="0" w:space="0" w:color="auto"/>
        <w:right w:val="none" w:sz="0" w:space="0" w:color="auto"/>
      </w:divBdr>
    </w:div>
    <w:div w:id="1545560587">
      <w:bodyDiv w:val="1"/>
      <w:marLeft w:val="0"/>
      <w:marRight w:val="0"/>
      <w:marTop w:val="0"/>
      <w:marBottom w:val="0"/>
      <w:divBdr>
        <w:top w:val="none" w:sz="0" w:space="0" w:color="auto"/>
        <w:left w:val="none" w:sz="0" w:space="0" w:color="auto"/>
        <w:bottom w:val="none" w:sz="0" w:space="0" w:color="auto"/>
        <w:right w:val="none" w:sz="0" w:space="0" w:color="auto"/>
      </w:divBdr>
    </w:div>
    <w:div w:id="1720395349">
      <w:bodyDiv w:val="1"/>
      <w:marLeft w:val="0"/>
      <w:marRight w:val="0"/>
      <w:marTop w:val="0"/>
      <w:marBottom w:val="0"/>
      <w:divBdr>
        <w:top w:val="none" w:sz="0" w:space="0" w:color="auto"/>
        <w:left w:val="none" w:sz="0" w:space="0" w:color="auto"/>
        <w:bottom w:val="none" w:sz="0" w:space="0" w:color="auto"/>
        <w:right w:val="none" w:sz="0" w:space="0" w:color="auto"/>
      </w:divBdr>
    </w:div>
    <w:div w:id="1849249757">
      <w:bodyDiv w:val="1"/>
      <w:marLeft w:val="0"/>
      <w:marRight w:val="0"/>
      <w:marTop w:val="0"/>
      <w:marBottom w:val="0"/>
      <w:divBdr>
        <w:top w:val="none" w:sz="0" w:space="0" w:color="auto"/>
        <w:left w:val="none" w:sz="0" w:space="0" w:color="auto"/>
        <w:bottom w:val="none" w:sz="0" w:space="0" w:color="auto"/>
        <w:right w:val="none" w:sz="0" w:space="0" w:color="auto"/>
      </w:divBdr>
    </w:div>
    <w:div w:id="1967075376">
      <w:bodyDiv w:val="1"/>
      <w:marLeft w:val="0"/>
      <w:marRight w:val="0"/>
      <w:marTop w:val="0"/>
      <w:marBottom w:val="0"/>
      <w:divBdr>
        <w:top w:val="none" w:sz="0" w:space="0" w:color="auto"/>
        <w:left w:val="none" w:sz="0" w:space="0" w:color="auto"/>
        <w:bottom w:val="none" w:sz="0" w:space="0" w:color="auto"/>
        <w:right w:val="none" w:sz="0" w:space="0" w:color="auto"/>
      </w:divBdr>
    </w:div>
    <w:div w:id="2043631185">
      <w:bodyDiv w:val="1"/>
      <w:marLeft w:val="0"/>
      <w:marRight w:val="0"/>
      <w:marTop w:val="0"/>
      <w:marBottom w:val="0"/>
      <w:divBdr>
        <w:top w:val="none" w:sz="0" w:space="0" w:color="auto"/>
        <w:left w:val="none" w:sz="0" w:space="0" w:color="auto"/>
        <w:bottom w:val="none" w:sz="0" w:space="0" w:color="auto"/>
        <w:right w:val="none" w:sz="0" w:space="0" w:color="auto"/>
      </w:divBdr>
    </w:div>
    <w:div w:id="2044279487">
      <w:bodyDiv w:val="1"/>
      <w:marLeft w:val="0"/>
      <w:marRight w:val="0"/>
      <w:marTop w:val="0"/>
      <w:marBottom w:val="0"/>
      <w:divBdr>
        <w:top w:val="none" w:sz="0" w:space="0" w:color="auto"/>
        <w:left w:val="none" w:sz="0" w:space="0" w:color="auto"/>
        <w:bottom w:val="none" w:sz="0" w:space="0" w:color="auto"/>
        <w:right w:val="none" w:sz="0" w:space="0" w:color="auto"/>
      </w:divBdr>
    </w:div>
    <w:div w:id="2133593868">
      <w:bodyDiv w:val="1"/>
      <w:marLeft w:val="0"/>
      <w:marRight w:val="0"/>
      <w:marTop w:val="0"/>
      <w:marBottom w:val="0"/>
      <w:divBdr>
        <w:top w:val="none" w:sz="0" w:space="0" w:color="auto"/>
        <w:left w:val="none" w:sz="0" w:space="0" w:color="auto"/>
        <w:bottom w:val="none" w:sz="0" w:space="0" w:color="auto"/>
        <w:right w:val="none" w:sz="0" w:space="0" w:color="auto"/>
      </w:divBdr>
    </w:div>
    <w:div w:id="2136214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6.wmf"/><Relationship Id="rId21" Type="http://schemas.openxmlformats.org/officeDocument/2006/relationships/footer" Target="footer2.xml"/><Relationship Id="rId42" Type="http://schemas.openxmlformats.org/officeDocument/2006/relationships/image" Target="media/image31.png"/><Relationship Id="rId47" Type="http://schemas.openxmlformats.org/officeDocument/2006/relationships/image" Target="media/image36.wmf"/><Relationship Id="rId63" Type="http://schemas.openxmlformats.org/officeDocument/2006/relationships/image" Target="media/image52.wmf"/><Relationship Id="rId68" Type="http://schemas.openxmlformats.org/officeDocument/2006/relationships/image" Target="media/image57.wmf"/><Relationship Id="rId84" Type="http://schemas.openxmlformats.org/officeDocument/2006/relationships/image" Target="media/image73.jpeg"/><Relationship Id="rId89" Type="http://schemas.openxmlformats.org/officeDocument/2006/relationships/image" Target="media/image78.wmf"/><Relationship Id="rId112" Type="http://schemas.openxmlformats.org/officeDocument/2006/relationships/image" Target="media/image101.wmf"/><Relationship Id="rId133" Type="http://schemas.openxmlformats.org/officeDocument/2006/relationships/image" Target="media/image122.jpeg"/><Relationship Id="rId138" Type="http://schemas.openxmlformats.org/officeDocument/2006/relationships/hyperlink" Target="http://www.bookshunt.ru/search/q=%D0%91%D0%B0%D1%80%D1%81%D1%83%D0%BA%D0%BE%D0%B2%D0%B0+%D0%A2.%D0%9C.&amp;type=author" TargetMode="External"/><Relationship Id="rId16" Type="http://schemas.openxmlformats.org/officeDocument/2006/relationships/image" Target="media/image9.jpeg"/><Relationship Id="rId107" Type="http://schemas.openxmlformats.org/officeDocument/2006/relationships/image" Target="media/image96.wmf"/><Relationship Id="rId11" Type="http://schemas.openxmlformats.org/officeDocument/2006/relationships/image" Target="media/image4.png"/><Relationship Id="rId32" Type="http://schemas.openxmlformats.org/officeDocument/2006/relationships/image" Target="media/image21.jpeg"/><Relationship Id="rId37" Type="http://schemas.openxmlformats.org/officeDocument/2006/relationships/image" Target="media/image26.png"/><Relationship Id="rId53" Type="http://schemas.openxmlformats.org/officeDocument/2006/relationships/image" Target="media/image42.wmf"/><Relationship Id="rId58" Type="http://schemas.openxmlformats.org/officeDocument/2006/relationships/image" Target="media/image47.wmf"/><Relationship Id="rId74" Type="http://schemas.openxmlformats.org/officeDocument/2006/relationships/image" Target="media/image63.wmf"/><Relationship Id="rId79" Type="http://schemas.openxmlformats.org/officeDocument/2006/relationships/image" Target="media/image68.wmf"/><Relationship Id="rId102" Type="http://schemas.openxmlformats.org/officeDocument/2006/relationships/image" Target="media/image91.wmf"/><Relationship Id="rId123" Type="http://schemas.openxmlformats.org/officeDocument/2006/relationships/image" Target="media/image112.wmf"/><Relationship Id="rId128" Type="http://schemas.openxmlformats.org/officeDocument/2006/relationships/image" Target="media/image117.wmf"/><Relationship Id="rId5" Type="http://schemas.openxmlformats.org/officeDocument/2006/relationships/webSettings" Target="webSettings.xml"/><Relationship Id="rId90" Type="http://schemas.openxmlformats.org/officeDocument/2006/relationships/image" Target="media/image79.wmf"/><Relationship Id="rId95" Type="http://schemas.openxmlformats.org/officeDocument/2006/relationships/image" Target="media/image84.wmf"/><Relationship Id="rId22" Type="http://schemas.openxmlformats.org/officeDocument/2006/relationships/footer" Target="footer3.xml"/><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wmf"/><Relationship Id="rId64" Type="http://schemas.openxmlformats.org/officeDocument/2006/relationships/image" Target="media/image53.wmf"/><Relationship Id="rId69" Type="http://schemas.openxmlformats.org/officeDocument/2006/relationships/image" Target="media/image58.wmf"/><Relationship Id="rId113" Type="http://schemas.openxmlformats.org/officeDocument/2006/relationships/image" Target="media/image102.wmf"/><Relationship Id="rId118" Type="http://schemas.openxmlformats.org/officeDocument/2006/relationships/image" Target="media/image107.jpeg"/><Relationship Id="rId134" Type="http://schemas.openxmlformats.org/officeDocument/2006/relationships/image" Target="media/image123.wmf"/><Relationship Id="rId13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0.wmf"/><Relationship Id="rId72" Type="http://schemas.openxmlformats.org/officeDocument/2006/relationships/image" Target="media/image61.wmf"/><Relationship Id="rId80" Type="http://schemas.openxmlformats.org/officeDocument/2006/relationships/image" Target="media/image69.wmf"/><Relationship Id="rId85" Type="http://schemas.openxmlformats.org/officeDocument/2006/relationships/image" Target="media/image74.wmf"/><Relationship Id="rId93" Type="http://schemas.openxmlformats.org/officeDocument/2006/relationships/image" Target="media/image82.wmf"/><Relationship Id="rId98" Type="http://schemas.openxmlformats.org/officeDocument/2006/relationships/image" Target="media/image87.wmf"/><Relationship Id="rId121" Type="http://schemas.openxmlformats.org/officeDocument/2006/relationships/image" Target="media/image110.w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wmf"/><Relationship Id="rId67" Type="http://schemas.openxmlformats.org/officeDocument/2006/relationships/image" Target="media/image56.wmf"/><Relationship Id="rId103" Type="http://schemas.openxmlformats.org/officeDocument/2006/relationships/image" Target="media/image92.wmf"/><Relationship Id="rId108" Type="http://schemas.openxmlformats.org/officeDocument/2006/relationships/image" Target="media/image97.wmf"/><Relationship Id="rId116" Type="http://schemas.openxmlformats.org/officeDocument/2006/relationships/image" Target="media/image105.wmf"/><Relationship Id="rId124" Type="http://schemas.openxmlformats.org/officeDocument/2006/relationships/image" Target="media/image113.wmf"/><Relationship Id="rId129" Type="http://schemas.openxmlformats.org/officeDocument/2006/relationships/image" Target="media/image118.wmf"/><Relationship Id="rId137" Type="http://schemas.openxmlformats.org/officeDocument/2006/relationships/image" Target="media/image126.wmf"/><Relationship Id="rId20" Type="http://schemas.openxmlformats.org/officeDocument/2006/relationships/footer" Target="footer1.xml"/><Relationship Id="rId41" Type="http://schemas.openxmlformats.org/officeDocument/2006/relationships/image" Target="media/image30.jpeg"/><Relationship Id="rId54" Type="http://schemas.openxmlformats.org/officeDocument/2006/relationships/image" Target="media/image43.wmf"/><Relationship Id="rId62" Type="http://schemas.openxmlformats.org/officeDocument/2006/relationships/image" Target="media/image51.jpeg"/><Relationship Id="rId70" Type="http://schemas.openxmlformats.org/officeDocument/2006/relationships/image" Target="media/image59.wmf"/><Relationship Id="rId75" Type="http://schemas.openxmlformats.org/officeDocument/2006/relationships/image" Target="media/image64.wmf"/><Relationship Id="rId83" Type="http://schemas.openxmlformats.org/officeDocument/2006/relationships/image" Target="media/image72.wmf"/><Relationship Id="rId88" Type="http://schemas.openxmlformats.org/officeDocument/2006/relationships/image" Target="media/image77.wmf"/><Relationship Id="rId91" Type="http://schemas.openxmlformats.org/officeDocument/2006/relationships/image" Target="media/image80.wmf"/><Relationship Id="rId96" Type="http://schemas.openxmlformats.org/officeDocument/2006/relationships/image" Target="media/image85.wmf"/><Relationship Id="rId111" Type="http://schemas.openxmlformats.org/officeDocument/2006/relationships/image" Target="media/image100.wmf"/><Relationship Id="rId132" Type="http://schemas.openxmlformats.org/officeDocument/2006/relationships/image" Target="media/image121.wmf"/><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8.wmf"/><Relationship Id="rId57" Type="http://schemas.openxmlformats.org/officeDocument/2006/relationships/image" Target="media/image46.wmf"/><Relationship Id="rId106" Type="http://schemas.openxmlformats.org/officeDocument/2006/relationships/image" Target="media/image95.wmf"/><Relationship Id="rId114" Type="http://schemas.openxmlformats.org/officeDocument/2006/relationships/image" Target="media/image103.wmf"/><Relationship Id="rId119" Type="http://schemas.openxmlformats.org/officeDocument/2006/relationships/image" Target="media/image108.wmf"/><Relationship Id="rId127" Type="http://schemas.openxmlformats.org/officeDocument/2006/relationships/image" Target="media/image116.wmf"/><Relationship Id="rId10" Type="http://schemas.openxmlformats.org/officeDocument/2006/relationships/image" Target="media/image3.pn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wmf"/><Relationship Id="rId60" Type="http://schemas.openxmlformats.org/officeDocument/2006/relationships/image" Target="media/image49.wmf"/><Relationship Id="rId65" Type="http://schemas.openxmlformats.org/officeDocument/2006/relationships/image" Target="media/image54.wmf"/><Relationship Id="rId73" Type="http://schemas.openxmlformats.org/officeDocument/2006/relationships/image" Target="media/image62.wmf"/><Relationship Id="rId78" Type="http://schemas.openxmlformats.org/officeDocument/2006/relationships/image" Target="media/image67.wmf"/><Relationship Id="rId81" Type="http://schemas.openxmlformats.org/officeDocument/2006/relationships/image" Target="media/image70.wmf"/><Relationship Id="rId86" Type="http://schemas.openxmlformats.org/officeDocument/2006/relationships/image" Target="media/image75.wmf"/><Relationship Id="rId94" Type="http://schemas.openxmlformats.org/officeDocument/2006/relationships/image" Target="media/image83.wmf"/><Relationship Id="rId99" Type="http://schemas.openxmlformats.org/officeDocument/2006/relationships/image" Target="media/image88.wmf"/><Relationship Id="rId101" Type="http://schemas.openxmlformats.org/officeDocument/2006/relationships/image" Target="media/image90.wmf"/><Relationship Id="rId122" Type="http://schemas.openxmlformats.org/officeDocument/2006/relationships/image" Target="media/image111.wmf"/><Relationship Id="rId130" Type="http://schemas.openxmlformats.org/officeDocument/2006/relationships/image" Target="media/image119.wmf"/><Relationship Id="rId135" Type="http://schemas.openxmlformats.org/officeDocument/2006/relationships/image" Target="media/image124.w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8.png"/><Relationship Id="rId109" Type="http://schemas.openxmlformats.org/officeDocument/2006/relationships/image" Target="media/image98.wmf"/><Relationship Id="rId34" Type="http://schemas.openxmlformats.org/officeDocument/2006/relationships/image" Target="media/image23.png"/><Relationship Id="rId50" Type="http://schemas.openxmlformats.org/officeDocument/2006/relationships/image" Target="media/image39.wmf"/><Relationship Id="rId55" Type="http://schemas.openxmlformats.org/officeDocument/2006/relationships/image" Target="media/image44.wmf"/><Relationship Id="rId76" Type="http://schemas.openxmlformats.org/officeDocument/2006/relationships/image" Target="media/image65.wmf"/><Relationship Id="rId97" Type="http://schemas.openxmlformats.org/officeDocument/2006/relationships/image" Target="media/image86.wmf"/><Relationship Id="rId104" Type="http://schemas.openxmlformats.org/officeDocument/2006/relationships/image" Target="media/image93.wmf"/><Relationship Id="rId120" Type="http://schemas.openxmlformats.org/officeDocument/2006/relationships/image" Target="media/image109.wmf"/><Relationship Id="rId125" Type="http://schemas.openxmlformats.org/officeDocument/2006/relationships/image" Target="media/image114.wmf"/><Relationship Id="rId141"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image" Target="media/image60.wmf"/><Relationship Id="rId92" Type="http://schemas.openxmlformats.org/officeDocument/2006/relationships/image" Target="media/image81.w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footer" Target="footer4.xml"/><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wmf"/><Relationship Id="rId87" Type="http://schemas.openxmlformats.org/officeDocument/2006/relationships/image" Target="media/image76.wmf"/><Relationship Id="rId110" Type="http://schemas.openxmlformats.org/officeDocument/2006/relationships/image" Target="media/image99.wmf"/><Relationship Id="rId115" Type="http://schemas.openxmlformats.org/officeDocument/2006/relationships/image" Target="media/image104.wmf"/><Relationship Id="rId131" Type="http://schemas.openxmlformats.org/officeDocument/2006/relationships/image" Target="media/image120.wmf"/><Relationship Id="rId136" Type="http://schemas.openxmlformats.org/officeDocument/2006/relationships/image" Target="media/image125.wmf"/><Relationship Id="rId61" Type="http://schemas.openxmlformats.org/officeDocument/2006/relationships/image" Target="media/image50.wmf"/><Relationship Id="rId82" Type="http://schemas.openxmlformats.org/officeDocument/2006/relationships/image" Target="media/image71.wmf"/><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wmf"/><Relationship Id="rId77" Type="http://schemas.openxmlformats.org/officeDocument/2006/relationships/image" Target="media/image66.wmf"/><Relationship Id="rId100" Type="http://schemas.openxmlformats.org/officeDocument/2006/relationships/image" Target="media/image89.wmf"/><Relationship Id="rId105" Type="http://schemas.openxmlformats.org/officeDocument/2006/relationships/image" Target="media/image94.wmf"/><Relationship Id="rId126" Type="http://schemas.openxmlformats.org/officeDocument/2006/relationships/image" Target="media/image11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E6B3BA-0AEB-43EF-9449-E39531569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122</Pages>
  <Words>21102</Words>
  <Characters>120285</Characters>
  <Application>Microsoft Office Word</Application>
  <DocSecurity>0</DocSecurity>
  <Lines>1002</Lines>
  <Paragraphs>282</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                                                        Волгоградский государственный технический университет</vt:lpstr>
    </vt:vector>
  </TitlesOfParts>
  <Company>SanBuild &amp; SPecialiST RePack</Company>
  <LinksUpToDate>false</LinksUpToDate>
  <CharactersWithSpaces>141105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                                                        Волгоградский государственный технический университет</dc:title>
  <dc:creator>Admin</dc:creator>
  <cp:lastModifiedBy>Poruchik</cp:lastModifiedBy>
  <cp:revision>11</cp:revision>
  <dcterms:created xsi:type="dcterms:W3CDTF">2018-01-14T10:36:00Z</dcterms:created>
  <dcterms:modified xsi:type="dcterms:W3CDTF">2018-01-14T17:19:00Z</dcterms:modified>
</cp:coreProperties>
</file>