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CED22" w14:textId="51BF7BE0" w:rsidR="003D01C7" w:rsidRDefault="003D01C7" w:rsidP="003D01C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Написать реферат на тему: «</w:t>
      </w:r>
      <w:r w:rsidRPr="003D01C7">
        <w:rPr>
          <w:rFonts w:ascii="Times New Roman" w:eastAsia="Times New Roman" w:hAnsi="Times New Roman" w:cs="Times New Roman"/>
          <w:b/>
          <w:bCs/>
          <w:sz w:val="27"/>
          <w:szCs w:val="27"/>
          <w:lang w:eastAsia="ru-RU"/>
        </w:rPr>
        <w:t>Реклама как форма массовой коммуникации</w:t>
      </w:r>
      <w:r>
        <w:rPr>
          <w:rFonts w:ascii="Times New Roman" w:eastAsia="Times New Roman" w:hAnsi="Times New Roman" w:cs="Times New Roman"/>
          <w:b/>
          <w:bCs/>
          <w:sz w:val="27"/>
          <w:szCs w:val="27"/>
          <w:lang w:eastAsia="ru-RU"/>
        </w:rPr>
        <w:t>»</w:t>
      </w:r>
    </w:p>
    <w:p w14:paraId="0779D122" w14:textId="14FB7464" w:rsidR="003D01C7" w:rsidRPr="003D01C7" w:rsidRDefault="003D01C7" w:rsidP="003D01C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01C7">
        <w:rPr>
          <w:rFonts w:ascii="Times New Roman" w:eastAsia="Times New Roman" w:hAnsi="Times New Roman" w:cs="Times New Roman"/>
          <w:b/>
          <w:bCs/>
          <w:sz w:val="27"/>
          <w:szCs w:val="27"/>
          <w:lang w:eastAsia="ru-RU"/>
        </w:rPr>
        <w:t>Цели выполнения реферата</w:t>
      </w:r>
    </w:p>
    <w:p w14:paraId="6758ADF6" w14:textId="77777777" w:rsidR="003D01C7" w:rsidRPr="003D01C7" w:rsidRDefault="003D01C7" w:rsidP="003D01C7">
      <w:p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sz w:val="24"/>
          <w:szCs w:val="24"/>
          <w:lang w:eastAsia="ru-RU"/>
        </w:rPr>
        <w:t>Реферат – это письменная работа по определенной теме, в котором собрана информация из нескольких источников – монографий, статей и иного материала. Работа над рефератом активизирует развитие самостоятельного, творческого мышления, учит применять полученные знания при анализе тех или иных социальных проблем.</w:t>
      </w:r>
    </w:p>
    <w:p w14:paraId="5016A170" w14:textId="77777777" w:rsidR="003D01C7" w:rsidRPr="003D01C7" w:rsidRDefault="003D01C7" w:rsidP="003D01C7">
      <w:p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sz w:val="24"/>
          <w:szCs w:val="24"/>
          <w:lang w:eastAsia="ru-RU"/>
        </w:rPr>
        <w:t>Реферат позволит учащимся структурировать свои знания, накопленные в процессе освоения дисциплины «</w:t>
      </w:r>
      <w:r w:rsidRPr="003D01C7">
        <w:rPr>
          <w:rFonts w:ascii="Times New Roman" w:eastAsia="Times New Roman" w:hAnsi="Times New Roman" w:cs="Times New Roman"/>
          <w:b/>
          <w:bCs/>
          <w:sz w:val="24"/>
          <w:szCs w:val="24"/>
          <w:lang w:eastAsia="ru-RU"/>
        </w:rPr>
        <w:t>Коммерческая реклама в сфере инфокоммуникаций</w:t>
      </w:r>
      <w:r w:rsidRPr="003D01C7">
        <w:rPr>
          <w:rFonts w:ascii="Times New Roman" w:eastAsia="Times New Roman" w:hAnsi="Times New Roman" w:cs="Times New Roman"/>
          <w:sz w:val="24"/>
          <w:szCs w:val="24"/>
          <w:lang w:eastAsia="ru-RU"/>
        </w:rPr>
        <w:t xml:space="preserve">», отработать навыки поиска необходимой научной информации по выбранной теме и продемонстрировать умение обобщать полученные результаты. Реферат носит творческий характер и представляет собой научный текст, содержащий проблему исследования. </w:t>
      </w:r>
    </w:p>
    <w:p w14:paraId="0F3C352F" w14:textId="77777777" w:rsidR="003D01C7" w:rsidRPr="003D01C7" w:rsidRDefault="003D01C7" w:rsidP="003D01C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01C7">
        <w:rPr>
          <w:rFonts w:ascii="Times New Roman" w:eastAsia="Times New Roman" w:hAnsi="Times New Roman" w:cs="Times New Roman"/>
          <w:b/>
          <w:bCs/>
          <w:sz w:val="27"/>
          <w:szCs w:val="27"/>
          <w:lang w:eastAsia="ru-RU"/>
        </w:rPr>
        <w:t>Задачи выполнения реферата</w:t>
      </w:r>
    </w:p>
    <w:p w14:paraId="13D10A58" w14:textId="77777777" w:rsidR="003D01C7" w:rsidRPr="003D01C7" w:rsidRDefault="003D01C7" w:rsidP="003D01C7">
      <w:p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sz w:val="24"/>
          <w:szCs w:val="24"/>
          <w:lang w:eastAsia="ru-RU"/>
        </w:rPr>
        <w:t xml:space="preserve">В процессе выполнения реферата учащиеся должны освоить основные навыки самостоятельной исследовательской деятельности. Это означает, что необходимо овладеть умением подбирать актуальный для раскрытия темы исследования материал, научиться анализировать его, делать обоснованные выводы. Таким образом, в процессе написания реферата учащиеся должны: </w:t>
      </w:r>
    </w:p>
    <w:p w14:paraId="55868345" w14:textId="77777777" w:rsidR="003D01C7" w:rsidRPr="003D01C7" w:rsidRDefault="003D01C7" w:rsidP="003D01C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sz w:val="24"/>
          <w:szCs w:val="24"/>
          <w:lang w:eastAsia="ru-RU"/>
        </w:rPr>
        <w:t xml:space="preserve">Научиться составлять библиографический список, куда должны быть включены справочная, научная литература и пр. </w:t>
      </w:r>
    </w:p>
    <w:p w14:paraId="2466DBD7" w14:textId="77777777" w:rsidR="003D01C7" w:rsidRPr="003D01C7" w:rsidRDefault="003D01C7" w:rsidP="003D01C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sz w:val="24"/>
          <w:szCs w:val="24"/>
          <w:lang w:eastAsia="ru-RU"/>
        </w:rPr>
        <w:t xml:space="preserve">Овладеть научным стилем изложения материала. </w:t>
      </w:r>
    </w:p>
    <w:p w14:paraId="190C7E8E" w14:textId="77777777" w:rsidR="003D01C7" w:rsidRPr="003D01C7" w:rsidRDefault="003D01C7" w:rsidP="003D01C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sz w:val="24"/>
          <w:szCs w:val="24"/>
          <w:lang w:eastAsia="ru-RU"/>
        </w:rPr>
        <w:t xml:space="preserve">Уметь грамотно оформлять работу. </w:t>
      </w:r>
    </w:p>
    <w:p w14:paraId="0F5FD0F3" w14:textId="77777777" w:rsidR="003D01C7" w:rsidRPr="003D01C7" w:rsidRDefault="003D01C7" w:rsidP="003D01C7">
      <w:p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b/>
          <w:bCs/>
          <w:sz w:val="24"/>
          <w:szCs w:val="24"/>
          <w:lang w:eastAsia="ru-RU"/>
        </w:rPr>
        <w:t>Реферат</w:t>
      </w:r>
      <w:r w:rsidRPr="003D01C7">
        <w:rPr>
          <w:rFonts w:ascii="Times New Roman" w:eastAsia="Times New Roman" w:hAnsi="Times New Roman" w:cs="Times New Roman"/>
          <w:sz w:val="24"/>
          <w:szCs w:val="24"/>
          <w:lang w:eastAsia="ru-RU"/>
        </w:rPr>
        <w:t xml:space="preserve"> раскрывает определенную тему, выбранную студентом из предложенного списка. Прежде чем приступить к непосредственному написанию текста реферата, необходимо изучить предварительно подобранные научные источники. </w:t>
      </w:r>
    </w:p>
    <w:p w14:paraId="69DFB911" w14:textId="77777777" w:rsidR="003D01C7" w:rsidRPr="003D01C7" w:rsidRDefault="003D01C7" w:rsidP="003D01C7">
      <w:p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sz w:val="24"/>
          <w:szCs w:val="24"/>
          <w:lang w:eastAsia="ru-RU"/>
        </w:rPr>
        <w:t>В целом объем реферата должен составлять 12–14 страниц печатного текста.</w:t>
      </w:r>
    </w:p>
    <w:p w14:paraId="46CBA342" w14:textId="77777777" w:rsidR="003D01C7" w:rsidRPr="003D01C7" w:rsidRDefault="003D01C7" w:rsidP="003D01C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01C7">
        <w:rPr>
          <w:rFonts w:ascii="Times New Roman" w:eastAsia="Times New Roman" w:hAnsi="Times New Roman" w:cs="Times New Roman"/>
          <w:b/>
          <w:bCs/>
          <w:sz w:val="27"/>
          <w:szCs w:val="27"/>
          <w:lang w:eastAsia="ru-RU"/>
        </w:rPr>
        <w:t>Структура реферата</w:t>
      </w:r>
    </w:p>
    <w:p w14:paraId="0D42EBE7" w14:textId="77777777" w:rsidR="003D01C7" w:rsidRPr="003D01C7" w:rsidRDefault="003D01C7" w:rsidP="003D01C7">
      <w:p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sz w:val="24"/>
          <w:szCs w:val="24"/>
          <w:lang w:eastAsia="ru-RU"/>
        </w:rPr>
        <w:t xml:space="preserve">Реферат имеет определенную структуру, которой необходимо строго придерживаться. </w:t>
      </w:r>
    </w:p>
    <w:p w14:paraId="5B60B6FC" w14:textId="77777777" w:rsidR="003D01C7" w:rsidRPr="003D01C7" w:rsidRDefault="003D01C7" w:rsidP="003D01C7">
      <w:p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sz w:val="24"/>
          <w:szCs w:val="24"/>
          <w:lang w:eastAsia="ru-RU"/>
        </w:rPr>
        <w:t xml:space="preserve">1. Титульный лист; </w:t>
      </w:r>
      <w:r w:rsidRPr="003D01C7">
        <w:rPr>
          <w:rFonts w:ascii="Times New Roman" w:eastAsia="Times New Roman" w:hAnsi="Times New Roman" w:cs="Times New Roman"/>
          <w:sz w:val="24"/>
          <w:szCs w:val="24"/>
          <w:lang w:eastAsia="ru-RU"/>
        </w:rPr>
        <w:br/>
        <w:t xml:space="preserve">2. Содержание; </w:t>
      </w:r>
      <w:r w:rsidRPr="003D01C7">
        <w:rPr>
          <w:rFonts w:ascii="Times New Roman" w:eastAsia="Times New Roman" w:hAnsi="Times New Roman" w:cs="Times New Roman"/>
          <w:sz w:val="24"/>
          <w:szCs w:val="24"/>
          <w:lang w:eastAsia="ru-RU"/>
        </w:rPr>
        <w:br/>
        <w:t xml:space="preserve">3. Введение; </w:t>
      </w:r>
      <w:r w:rsidRPr="003D01C7">
        <w:rPr>
          <w:rFonts w:ascii="Times New Roman" w:eastAsia="Times New Roman" w:hAnsi="Times New Roman" w:cs="Times New Roman"/>
          <w:sz w:val="24"/>
          <w:szCs w:val="24"/>
          <w:lang w:eastAsia="ru-RU"/>
        </w:rPr>
        <w:br/>
        <w:t xml:space="preserve">4. Основная часть; </w:t>
      </w:r>
      <w:r w:rsidRPr="003D01C7">
        <w:rPr>
          <w:rFonts w:ascii="Times New Roman" w:eastAsia="Times New Roman" w:hAnsi="Times New Roman" w:cs="Times New Roman"/>
          <w:sz w:val="24"/>
          <w:szCs w:val="24"/>
          <w:lang w:eastAsia="ru-RU"/>
        </w:rPr>
        <w:br/>
        <w:t xml:space="preserve">5. Заключение; </w:t>
      </w:r>
      <w:r w:rsidRPr="003D01C7">
        <w:rPr>
          <w:rFonts w:ascii="Times New Roman" w:eastAsia="Times New Roman" w:hAnsi="Times New Roman" w:cs="Times New Roman"/>
          <w:sz w:val="24"/>
          <w:szCs w:val="24"/>
          <w:lang w:eastAsia="ru-RU"/>
        </w:rPr>
        <w:br/>
        <w:t xml:space="preserve">6. Список использованной литературы </w:t>
      </w:r>
    </w:p>
    <w:p w14:paraId="2858D8FC" w14:textId="77777777" w:rsidR="003D01C7" w:rsidRPr="003D01C7" w:rsidRDefault="003D01C7" w:rsidP="003D01C7">
      <w:p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b/>
          <w:bCs/>
          <w:sz w:val="24"/>
          <w:szCs w:val="24"/>
          <w:lang w:eastAsia="ru-RU"/>
        </w:rPr>
        <w:t>Введение</w:t>
      </w:r>
      <w:r w:rsidRPr="003D01C7">
        <w:rPr>
          <w:rFonts w:ascii="Times New Roman" w:eastAsia="Times New Roman" w:hAnsi="Times New Roman" w:cs="Times New Roman"/>
          <w:sz w:val="24"/>
          <w:szCs w:val="24"/>
          <w:lang w:eastAsia="ru-RU"/>
        </w:rPr>
        <w:t xml:space="preserve"> включает </w:t>
      </w:r>
      <w:r w:rsidRPr="003D01C7">
        <w:rPr>
          <w:rFonts w:ascii="Times New Roman" w:eastAsia="Times New Roman" w:hAnsi="Times New Roman" w:cs="Times New Roman"/>
          <w:b/>
          <w:bCs/>
          <w:sz w:val="24"/>
          <w:szCs w:val="24"/>
          <w:lang w:eastAsia="ru-RU"/>
        </w:rPr>
        <w:t>Актуальность</w:t>
      </w:r>
      <w:r w:rsidRPr="003D01C7">
        <w:rPr>
          <w:rFonts w:ascii="Times New Roman" w:eastAsia="Times New Roman" w:hAnsi="Times New Roman" w:cs="Times New Roman"/>
          <w:sz w:val="24"/>
          <w:szCs w:val="24"/>
          <w:lang w:eastAsia="ru-RU"/>
        </w:rPr>
        <w:t xml:space="preserve"> темы. </w:t>
      </w:r>
    </w:p>
    <w:p w14:paraId="7389038D" w14:textId="77777777" w:rsidR="003D01C7" w:rsidRPr="003D01C7" w:rsidRDefault="003D01C7" w:rsidP="003D01C7">
      <w:p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sz w:val="24"/>
          <w:szCs w:val="24"/>
          <w:lang w:eastAsia="ru-RU"/>
        </w:rPr>
        <w:t xml:space="preserve">В </w:t>
      </w:r>
      <w:r w:rsidRPr="003D01C7">
        <w:rPr>
          <w:rFonts w:ascii="Times New Roman" w:eastAsia="Times New Roman" w:hAnsi="Times New Roman" w:cs="Times New Roman"/>
          <w:b/>
          <w:bCs/>
          <w:sz w:val="24"/>
          <w:szCs w:val="24"/>
          <w:lang w:eastAsia="ru-RU"/>
        </w:rPr>
        <w:t>Актуальности</w:t>
      </w:r>
      <w:r w:rsidRPr="003D01C7">
        <w:rPr>
          <w:rFonts w:ascii="Times New Roman" w:eastAsia="Times New Roman" w:hAnsi="Times New Roman" w:cs="Times New Roman"/>
          <w:sz w:val="24"/>
          <w:szCs w:val="24"/>
          <w:lang w:eastAsia="ru-RU"/>
        </w:rPr>
        <w:t xml:space="preserve"> раскрывается теоретическая и практическая значимость выбранной темы. Учащийся должен подобрать аргументы, свидетельствующие о значимости данной темы и необходимости ее изучения, например, привести статистические данные.</w:t>
      </w:r>
    </w:p>
    <w:p w14:paraId="6A5A276A" w14:textId="77777777" w:rsidR="003D01C7" w:rsidRPr="003D01C7" w:rsidRDefault="003D01C7" w:rsidP="003D01C7">
      <w:p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b/>
          <w:bCs/>
          <w:sz w:val="24"/>
          <w:szCs w:val="24"/>
          <w:lang w:eastAsia="ru-RU"/>
        </w:rPr>
        <w:lastRenderedPageBreak/>
        <w:t>Основная часть</w:t>
      </w:r>
      <w:r w:rsidRPr="003D01C7">
        <w:rPr>
          <w:rFonts w:ascii="Times New Roman" w:eastAsia="Times New Roman" w:hAnsi="Times New Roman" w:cs="Times New Roman"/>
          <w:sz w:val="24"/>
          <w:szCs w:val="24"/>
          <w:lang w:eastAsia="ru-RU"/>
        </w:rPr>
        <w:t xml:space="preserve"> реферата состоит из параграфов. В работе должны быть представлены 2 - 3 параграфа. </w:t>
      </w:r>
    </w:p>
    <w:p w14:paraId="1FA6FCA1" w14:textId="77777777" w:rsidR="003D01C7" w:rsidRPr="003D01C7" w:rsidRDefault="003D01C7" w:rsidP="003D01C7">
      <w:p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sz w:val="24"/>
          <w:szCs w:val="24"/>
          <w:lang w:eastAsia="ru-RU"/>
        </w:rPr>
        <w:t xml:space="preserve">В </w:t>
      </w:r>
      <w:r w:rsidRPr="003D01C7">
        <w:rPr>
          <w:rFonts w:ascii="Times New Roman" w:eastAsia="Times New Roman" w:hAnsi="Times New Roman" w:cs="Times New Roman"/>
          <w:b/>
          <w:bCs/>
          <w:sz w:val="24"/>
          <w:szCs w:val="24"/>
          <w:lang w:eastAsia="ru-RU"/>
        </w:rPr>
        <w:t>заключении</w:t>
      </w:r>
      <w:r w:rsidRPr="003D01C7">
        <w:rPr>
          <w:rFonts w:ascii="Times New Roman" w:eastAsia="Times New Roman" w:hAnsi="Times New Roman" w:cs="Times New Roman"/>
          <w:sz w:val="24"/>
          <w:szCs w:val="24"/>
          <w:lang w:eastAsia="ru-RU"/>
        </w:rPr>
        <w:t xml:space="preserve"> должны быть представлены четко обоснованные выводы. Выводы должны быть краткими и органически вытекать из содержания работы.</w:t>
      </w:r>
    </w:p>
    <w:p w14:paraId="64366E46" w14:textId="77777777" w:rsidR="003D01C7" w:rsidRPr="003D01C7" w:rsidRDefault="003D01C7" w:rsidP="003D01C7">
      <w:p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b/>
          <w:bCs/>
          <w:sz w:val="24"/>
          <w:szCs w:val="24"/>
          <w:lang w:eastAsia="ru-RU"/>
        </w:rPr>
        <w:t>Список использованной литературы</w:t>
      </w:r>
      <w:r w:rsidRPr="003D01C7">
        <w:rPr>
          <w:rFonts w:ascii="Times New Roman" w:eastAsia="Times New Roman" w:hAnsi="Times New Roman" w:cs="Times New Roman"/>
          <w:sz w:val="24"/>
          <w:szCs w:val="24"/>
          <w:lang w:eastAsia="ru-RU"/>
        </w:rPr>
        <w:t xml:space="preserve"> ддолжен включать в себя все источники, на которые в тексте работы были сделаны ссылки, а также все остальные источники, которые в той или иной степени были использованы при написании работы. Количество источников в списке литературы должно быть не менее 5 штук. </w:t>
      </w:r>
    </w:p>
    <w:p w14:paraId="17315FB4" w14:textId="77777777" w:rsidR="003D01C7" w:rsidRPr="003D01C7" w:rsidRDefault="003D01C7" w:rsidP="003D01C7">
      <w:p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b/>
          <w:bCs/>
          <w:sz w:val="24"/>
          <w:szCs w:val="24"/>
          <w:lang w:eastAsia="ru-RU"/>
        </w:rPr>
        <w:t>Важно:</w:t>
      </w:r>
      <w:r w:rsidRPr="003D01C7">
        <w:rPr>
          <w:rFonts w:ascii="Times New Roman" w:eastAsia="Times New Roman" w:hAnsi="Times New Roman" w:cs="Times New Roman"/>
          <w:sz w:val="24"/>
          <w:szCs w:val="24"/>
          <w:lang w:eastAsia="ru-RU"/>
        </w:rPr>
        <w:t xml:space="preserve"> при написании работы необходимо использовать новую литературу, изданную не позднее 2015 года. </w:t>
      </w:r>
    </w:p>
    <w:p w14:paraId="5C3141EC" w14:textId="77777777" w:rsidR="003D01C7" w:rsidRPr="003D01C7" w:rsidRDefault="003D01C7" w:rsidP="003D01C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14:paraId="68BAEA27" w14:textId="77777777" w:rsidR="003D01C7" w:rsidRPr="003D01C7" w:rsidRDefault="003D01C7" w:rsidP="003D01C7">
      <w:pPr>
        <w:spacing w:after="0"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b/>
          <w:bCs/>
          <w:sz w:val="24"/>
          <w:szCs w:val="24"/>
          <w:lang w:eastAsia="ru-RU"/>
        </w:rPr>
        <w:t>Важно:</w:t>
      </w:r>
      <w:r w:rsidRPr="003D01C7">
        <w:rPr>
          <w:rFonts w:ascii="Times New Roman" w:eastAsia="Times New Roman" w:hAnsi="Times New Roman" w:cs="Times New Roman"/>
          <w:sz w:val="24"/>
          <w:szCs w:val="24"/>
          <w:lang w:eastAsia="ru-RU"/>
        </w:rPr>
        <w:t xml:space="preserve"> при написании работы необходимо использовать новую литературу, изданную не позднее 2015 года.</w:t>
      </w:r>
    </w:p>
    <w:p w14:paraId="65B5B7D4" w14:textId="77777777" w:rsidR="003D01C7" w:rsidRPr="003D01C7" w:rsidRDefault="003D01C7" w:rsidP="003D01C7">
      <w:pPr>
        <w:spacing w:after="0" w:line="240" w:lineRule="auto"/>
        <w:rPr>
          <w:rFonts w:ascii="Times New Roman" w:eastAsia="Times New Roman" w:hAnsi="Times New Roman" w:cs="Times New Roman"/>
          <w:sz w:val="24"/>
          <w:szCs w:val="24"/>
          <w:lang w:eastAsia="ru-RU"/>
        </w:rPr>
      </w:pPr>
    </w:p>
    <w:p w14:paraId="075A1BCE" w14:textId="77777777" w:rsidR="003D01C7" w:rsidRPr="003D01C7" w:rsidRDefault="003D01C7" w:rsidP="003D01C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D01C7">
        <w:rPr>
          <w:rFonts w:ascii="Times New Roman" w:eastAsia="Times New Roman" w:hAnsi="Times New Roman" w:cs="Times New Roman"/>
          <w:b/>
          <w:bCs/>
          <w:sz w:val="27"/>
          <w:szCs w:val="27"/>
          <w:lang w:eastAsia="ru-RU"/>
        </w:rPr>
        <w:t>Правила оформления ссылок и примечаний</w:t>
      </w:r>
    </w:p>
    <w:p w14:paraId="26E974DF" w14:textId="77777777" w:rsidR="003D01C7" w:rsidRPr="003D01C7" w:rsidRDefault="003D01C7" w:rsidP="003D01C7">
      <w:p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sz w:val="24"/>
          <w:szCs w:val="24"/>
          <w:lang w:eastAsia="ru-RU"/>
        </w:rPr>
        <w:t>Ссылки содержат указания на источник, из которого заимствована цитата или фактологический материал. Ссылки в тексте оформляются по следующему образцу: [1, с. 195], [4].</w:t>
      </w:r>
    </w:p>
    <w:p w14:paraId="653549FA" w14:textId="77777777" w:rsidR="003D01C7" w:rsidRPr="003D01C7" w:rsidRDefault="003D01C7" w:rsidP="003D01C7">
      <w:p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b/>
          <w:bCs/>
          <w:sz w:val="24"/>
          <w:szCs w:val="24"/>
          <w:lang w:eastAsia="ru-RU"/>
        </w:rPr>
        <w:t xml:space="preserve">Оформление списка использованной литературы </w:t>
      </w:r>
    </w:p>
    <w:p w14:paraId="4863FA26" w14:textId="77777777" w:rsidR="003D01C7" w:rsidRPr="003D01C7" w:rsidRDefault="003D01C7" w:rsidP="003D01C7">
      <w:p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sz w:val="24"/>
          <w:szCs w:val="24"/>
          <w:lang w:eastAsia="ru-RU"/>
        </w:rPr>
        <w:t xml:space="preserve">Литература в списке использованной литературы располагается по алфавиту. </w:t>
      </w:r>
    </w:p>
    <w:p w14:paraId="3E806716" w14:textId="77777777" w:rsidR="003D01C7" w:rsidRPr="003D01C7" w:rsidRDefault="003D01C7" w:rsidP="003D01C7">
      <w:p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sz w:val="24"/>
          <w:szCs w:val="24"/>
          <w:lang w:eastAsia="ru-RU"/>
        </w:rPr>
        <w:t>Описание источников выполняется в соответствии с существующими правилами.</w:t>
      </w:r>
    </w:p>
    <w:p w14:paraId="5EFF8451" w14:textId="77777777" w:rsidR="003D01C7" w:rsidRPr="003D01C7" w:rsidRDefault="003D01C7" w:rsidP="003D01C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sz w:val="24"/>
          <w:szCs w:val="24"/>
          <w:lang w:eastAsia="ru-RU"/>
        </w:rPr>
        <w:t xml:space="preserve">Фамилия автора или фамилии авторов с прописной буквы. </w:t>
      </w:r>
    </w:p>
    <w:p w14:paraId="0B8402A7" w14:textId="77777777" w:rsidR="003D01C7" w:rsidRPr="003D01C7" w:rsidRDefault="003D01C7" w:rsidP="003D01C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sz w:val="24"/>
          <w:szCs w:val="24"/>
          <w:lang w:eastAsia="ru-RU"/>
        </w:rPr>
        <w:t xml:space="preserve">Основное заглавие. Подзаголовочные данные. </w:t>
      </w:r>
    </w:p>
    <w:p w14:paraId="6266715F" w14:textId="77777777" w:rsidR="003D01C7" w:rsidRPr="003D01C7" w:rsidRDefault="003D01C7" w:rsidP="003D01C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sz w:val="24"/>
          <w:szCs w:val="24"/>
          <w:lang w:eastAsia="ru-RU"/>
        </w:rPr>
        <w:t xml:space="preserve">Сведения об издании. - Напр.: 2-е изд., доп. </w:t>
      </w:r>
    </w:p>
    <w:p w14:paraId="0F1825E7" w14:textId="77777777" w:rsidR="003D01C7" w:rsidRPr="003D01C7" w:rsidRDefault="003D01C7" w:rsidP="003D01C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01C7">
        <w:rPr>
          <w:rFonts w:ascii="Times New Roman" w:eastAsia="Times New Roman" w:hAnsi="Times New Roman" w:cs="Times New Roman"/>
          <w:sz w:val="24"/>
          <w:szCs w:val="24"/>
          <w:lang w:eastAsia="ru-RU"/>
        </w:rPr>
        <w:t xml:space="preserve">Место издания: Издательство или издающая организация. Дата издания. - В отечественных изданиях приняты сокращения: Москва - М., Санкт-Петербург - СПб. Остальные города приводятся полностью. Объем (в страницах текста издания). </w:t>
      </w:r>
    </w:p>
    <w:p w14:paraId="455671D2" w14:textId="77777777" w:rsidR="004430A5" w:rsidRDefault="004430A5"/>
    <w:sectPr w:rsidR="00443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4AD8"/>
    <w:multiLevelType w:val="multilevel"/>
    <w:tmpl w:val="0692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B6487"/>
    <w:multiLevelType w:val="multilevel"/>
    <w:tmpl w:val="D8C6C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D1"/>
    <w:rsid w:val="003D01C7"/>
    <w:rsid w:val="004430A5"/>
    <w:rsid w:val="00591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7543"/>
  <w15:chartTrackingRefBased/>
  <w15:docId w15:val="{1C492377-3878-427A-B08F-983EB198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3D01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D01C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01C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D01C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D01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852371">
      <w:bodyDiv w:val="1"/>
      <w:marLeft w:val="0"/>
      <w:marRight w:val="0"/>
      <w:marTop w:val="0"/>
      <w:marBottom w:val="0"/>
      <w:divBdr>
        <w:top w:val="none" w:sz="0" w:space="0" w:color="auto"/>
        <w:left w:val="none" w:sz="0" w:space="0" w:color="auto"/>
        <w:bottom w:val="none" w:sz="0" w:space="0" w:color="auto"/>
        <w:right w:val="none" w:sz="0" w:space="0" w:color="auto"/>
      </w:divBdr>
      <w:divsChild>
        <w:div w:id="886141260">
          <w:marLeft w:val="0"/>
          <w:marRight w:val="0"/>
          <w:marTop w:val="0"/>
          <w:marBottom w:val="0"/>
          <w:divBdr>
            <w:top w:val="none" w:sz="0" w:space="0" w:color="auto"/>
            <w:left w:val="none" w:sz="0" w:space="0" w:color="auto"/>
            <w:bottom w:val="none" w:sz="0" w:space="0" w:color="auto"/>
            <w:right w:val="none" w:sz="0" w:space="0" w:color="auto"/>
          </w:divBdr>
          <w:divsChild>
            <w:div w:id="818883712">
              <w:marLeft w:val="0"/>
              <w:marRight w:val="0"/>
              <w:marTop w:val="0"/>
              <w:marBottom w:val="0"/>
              <w:divBdr>
                <w:top w:val="none" w:sz="0" w:space="0" w:color="auto"/>
                <w:left w:val="none" w:sz="0" w:space="0" w:color="auto"/>
                <w:bottom w:val="none" w:sz="0" w:space="0" w:color="auto"/>
                <w:right w:val="none" w:sz="0" w:space="0" w:color="auto"/>
              </w:divBdr>
              <w:divsChild>
                <w:div w:id="15207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olkab</dc:creator>
  <cp:keywords/>
  <dc:description/>
  <cp:lastModifiedBy>olkab</cp:lastModifiedBy>
  <cp:revision>2</cp:revision>
  <dcterms:created xsi:type="dcterms:W3CDTF">2024-11-27T01:55:00Z</dcterms:created>
  <dcterms:modified xsi:type="dcterms:W3CDTF">2024-11-27T01:56:00Z</dcterms:modified>
</cp:coreProperties>
</file>