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AB" w:rsidRDefault="00E83FAB" w:rsidP="00F86ADE">
      <w:pPr>
        <w:rPr>
          <w:lang w:val="en-US"/>
        </w:rPr>
      </w:pPr>
    </w:p>
    <w:p w:rsidR="00E70482" w:rsidRPr="00E70482" w:rsidRDefault="00E70482" w:rsidP="00E7048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E70482">
        <w:rPr>
          <w:rFonts w:cs="Times New Roman"/>
          <w:b/>
          <w:bCs/>
          <w:szCs w:val="28"/>
        </w:rPr>
        <w:t xml:space="preserve">1. ЛИНЕЙНЫЕ ЭЛЕКТРИЧЕСКИЕ ЦЕПИ </w:t>
      </w:r>
      <w:proofErr w:type="gramStart"/>
      <w:r w:rsidRPr="00E70482">
        <w:rPr>
          <w:rFonts w:cs="Times New Roman"/>
          <w:b/>
          <w:bCs/>
          <w:szCs w:val="28"/>
        </w:rPr>
        <w:t>ТРЕХФАЗНОГО</w:t>
      </w:r>
      <w:proofErr w:type="gramEnd"/>
    </w:p>
    <w:p w:rsidR="00E70482" w:rsidRPr="00E70482" w:rsidRDefault="00E70482" w:rsidP="00E7048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E70482">
        <w:rPr>
          <w:rFonts w:cs="Times New Roman"/>
          <w:b/>
          <w:bCs/>
          <w:szCs w:val="28"/>
        </w:rPr>
        <w:t>СИНУСОИДАЛЬНОГО ТОКА</w:t>
      </w:r>
    </w:p>
    <w:p w:rsidR="00A604CC" w:rsidRPr="005607AC" w:rsidRDefault="00A604CC" w:rsidP="00DA342D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E70482" w:rsidRPr="00DA342D" w:rsidRDefault="00E70482" w:rsidP="00DA342D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DA342D">
        <w:rPr>
          <w:rFonts w:cs="Times New Roman"/>
          <w:szCs w:val="28"/>
        </w:rPr>
        <w:t>1.1. Задание для анализа трехфазной цепи.</w:t>
      </w:r>
    </w:p>
    <w:p w:rsidR="00DA342D" w:rsidRPr="00DA342D" w:rsidRDefault="00A604CC" w:rsidP="00DA342D">
      <w:pPr>
        <w:pStyle w:val="Default"/>
        <w:spacing w:line="276" w:lineRule="auto"/>
        <w:rPr>
          <w:sz w:val="28"/>
          <w:szCs w:val="28"/>
        </w:rPr>
      </w:pPr>
      <w:r w:rsidRPr="00A604CC">
        <w:rPr>
          <w:sz w:val="28"/>
          <w:szCs w:val="28"/>
        </w:rPr>
        <w:t xml:space="preserve">   </w:t>
      </w:r>
      <w:r w:rsidR="00DA342D" w:rsidRPr="00DA342D">
        <w:rPr>
          <w:sz w:val="28"/>
          <w:szCs w:val="28"/>
        </w:rPr>
        <w:t>К симметричному трехфазному генератору через сопротивления подключены два приемника, соединенные либо в звезду, либо в треугольник. Вследствие аварии (произошло замыкание накоротко одного из сопротивлений или разрыв цепи, место разрыва или замыкания указывает преподаватель</w:t>
      </w:r>
      <w:proofErr w:type="gramStart"/>
      <w:r w:rsidR="00DA342D" w:rsidRPr="00DA342D">
        <w:rPr>
          <w:sz w:val="28"/>
          <w:szCs w:val="28"/>
        </w:rPr>
        <w:t xml:space="preserve"> )</w:t>
      </w:r>
      <w:proofErr w:type="gramEnd"/>
      <w:r w:rsidR="00DA342D" w:rsidRPr="00DA342D">
        <w:rPr>
          <w:sz w:val="28"/>
          <w:szCs w:val="28"/>
        </w:rPr>
        <w:t xml:space="preserve"> электрическая цепь стала несимметричной. </w:t>
      </w:r>
    </w:p>
    <w:p w:rsidR="00DA342D" w:rsidRPr="00DA342D" w:rsidRDefault="00A604CC" w:rsidP="00DA342D">
      <w:pPr>
        <w:pStyle w:val="Default"/>
        <w:spacing w:line="276" w:lineRule="auto"/>
        <w:rPr>
          <w:sz w:val="28"/>
          <w:szCs w:val="28"/>
        </w:rPr>
      </w:pPr>
      <w:r w:rsidRPr="005607AC">
        <w:rPr>
          <w:sz w:val="28"/>
          <w:szCs w:val="28"/>
        </w:rPr>
        <w:t xml:space="preserve">   </w:t>
      </w:r>
      <w:r w:rsidR="00DA342D" w:rsidRPr="00DA342D">
        <w:rPr>
          <w:sz w:val="28"/>
          <w:szCs w:val="28"/>
        </w:rPr>
        <w:t xml:space="preserve">Необходимо выполнить следующее: </w:t>
      </w:r>
    </w:p>
    <w:p w:rsidR="00DA342D" w:rsidRPr="00DA342D" w:rsidRDefault="00DA342D" w:rsidP="00DA342D">
      <w:pPr>
        <w:pStyle w:val="Default"/>
        <w:spacing w:line="276" w:lineRule="auto"/>
        <w:rPr>
          <w:sz w:val="28"/>
          <w:szCs w:val="28"/>
        </w:rPr>
      </w:pPr>
      <w:r w:rsidRPr="00DA342D">
        <w:rPr>
          <w:sz w:val="28"/>
          <w:szCs w:val="28"/>
        </w:rPr>
        <w:t xml:space="preserve">- определить токи во всех ветвях схемы методом двух узлов; </w:t>
      </w:r>
    </w:p>
    <w:p w:rsidR="00DA342D" w:rsidRPr="00DA342D" w:rsidRDefault="00DA342D" w:rsidP="00DA342D">
      <w:pPr>
        <w:pStyle w:val="Default"/>
        <w:spacing w:line="276" w:lineRule="auto"/>
        <w:rPr>
          <w:sz w:val="28"/>
          <w:szCs w:val="28"/>
        </w:rPr>
      </w:pPr>
      <w:r w:rsidRPr="00DA342D">
        <w:rPr>
          <w:sz w:val="28"/>
          <w:szCs w:val="28"/>
        </w:rPr>
        <w:t xml:space="preserve">- проверить соблюдение баланса мощности; </w:t>
      </w:r>
    </w:p>
    <w:p w:rsidR="00DA342D" w:rsidRPr="00DA342D" w:rsidRDefault="00DA342D" w:rsidP="00DA342D">
      <w:pPr>
        <w:pStyle w:val="Default"/>
        <w:spacing w:line="276" w:lineRule="auto"/>
        <w:rPr>
          <w:sz w:val="28"/>
          <w:szCs w:val="28"/>
        </w:rPr>
      </w:pPr>
      <w:r w:rsidRPr="00DA342D">
        <w:rPr>
          <w:sz w:val="28"/>
          <w:szCs w:val="28"/>
        </w:rPr>
        <w:t>- построить в одной комплексной плоскости топографическую и векторную диаграммы токов.</w:t>
      </w:r>
      <w:r w:rsidR="00A604CC" w:rsidRPr="00A604CC">
        <w:rPr>
          <w:sz w:val="28"/>
          <w:szCs w:val="28"/>
        </w:rPr>
        <w:t xml:space="preserve"> </w:t>
      </w:r>
      <w:r w:rsidRPr="00DA342D">
        <w:rPr>
          <w:sz w:val="28"/>
          <w:szCs w:val="28"/>
        </w:rPr>
        <w:t xml:space="preserve">На топографической диаграмме должны быть указаны векторы напряжений на всех элементах цепи и векторы токов; </w:t>
      </w:r>
    </w:p>
    <w:p w:rsidR="005607AC" w:rsidRPr="005607AC" w:rsidRDefault="00DA342D" w:rsidP="00DA342D">
      <w:pPr>
        <w:rPr>
          <w:szCs w:val="28"/>
        </w:rPr>
      </w:pPr>
      <w:r w:rsidRPr="00DA342D">
        <w:rPr>
          <w:szCs w:val="28"/>
        </w:rPr>
        <w:t xml:space="preserve">- произвести сравнительный анализ результатов аналитического расчета с экспериментом, проведенным с компьютерной моделью электрической цепи с использованием пакета моделирования </w:t>
      </w:r>
      <w:proofErr w:type="spellStart"/>
      <w:r w:rsidRPr="00DA342D">
        <w:rPr>
          <w:szCs w:val="28"/>
        </w:rPr>
        <w:t>Multisim</w:t>
      </w:r>
      <w:proofErr w:type="spellEnd"/>
      <w:r w:rsidRPr="00DA342D">
        <w:rPr>
          <w:szCs w:val="28"/>
        </w:rPr>
        <w:t>.</w:t>
      </w:r>
    </w:p>
    <w:p w:rsidR="00FA77B5" w:rsidRPr="00FA77B5" w:rsidRDefault="00FA77B5" w:rsidP="00FA77B5">
      <w:pPr>
        <w:jc w:val="center"/>
        <w:rPr>
          <w:rFonts w:cs="Times New Roman"/>
          <w:szCs w:val="28"/>
        </w:rPr>
      </w:pPr>
      <w:r>
        <w:rPr>
          <w:rFonts w:eastAsia="Times New Roman,Italic" w:cs="Times New Roman"/>
          <w:i/>
          <w:iCs/>
          <w:szCs w:val="28"/>
        </w:rPr>
        <w:t xml:space="preserve">                                                                                                                         </w:t>
      </w:r>
      <w:r w:rsidRPr="00FA77B5">
        <w:rPr>
          <w:rFonts w:eastAsia="Times New Roman,Italic" w:cs="Times New Roman"/>
          <w:i/>
          <w:iCs/>
          <w:szCs w:val="28"/>
        </w:rPr>
        <w:t>Таблица 1.1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1"/>
        <w:gridCol w:w="891"/>
      </w:tblGrid>
      <w:tr w:rsidR="00FA77B5" w:rsidTr="00FA77B5">
        <w:tc>
          <w:tcPr>
            <w:tcW w:w="890" w:type="dxa"/>
          </w:tcPr>
          <w:p w:rsidR="00FA77B5" w:rsidRPr="00A604CC" w:rsidRDefault="00FA77B5" w:rsidP="00FA77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/>
                <w:szCs w:val="28"/>
              </w:rPr>
            </w:pPr>
            <w:r w:rsidRPr="00A604CC">
              <w:rPr>
                <w:rFonts w:cs="Times New Roman"/>
                <w:bCs/>
                <w:i/>
                <w:szCs w:val="28"/>
              </w:rPr>
              <w:t>№</w:t>
            </w:r>
          </w:p>
          <w:p w:rsidR="00FA77B5" w:rsidRPr="00A604CC" w:rsidRDefault="00FA77B5" w:rsidP="00FA77B5">
            <w:pPr>
              <w:jc w:val="center"/>
              <w:rPr>
                <w:rFonts w:cs="Times New Roman"/>
                <w:i/>
                <w:szCs w:val="28"/>
              </w:rPr>
            </w:pPr>
            <w:r w:rsidRPr="00A604CC">
              <w:rPr>
                <w:rFonts w:cs="Times New Roman"/>
                <w:bCs/>
                <w:i/>
                <w:szCs w:val="28"/>
              </w:rPr>
              <w:t>вар.</w:t>
            </w:r>
          </w:p>
        </w:tc>
        <w:tc>
          <w:tcPr>
            <w:tcW w:w="890" w:type="dxa"/>
          </w:tcPr>
          <w:p w:rsidR="00FA77B5" w:rsidRPr="00A604CC" w:rsidRDefault="00FA77B5" w:rsidP="00FA77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/>
                <w:szCs w:val="28"/>
              </w:rPr>
            </w:pPr>
            <w:r w:rsidRPr="00A604CC">
              <w:rPr>
                <w:rFonts w:cs="Times New Roman"/>
                <w:bCs/>
                <w:i/>
                <w:szCs w:val="28"/>
              </w:rPr>
              <w:t>№</w:t>
            </w:r>
          </w:p>
          <w:p w:rsidR="00FA77B5" w:rsidRPr="00A604CC" w:rsidRDefault="00FA77B5" w:rsidP="00FA77B5">
            <w:pPr>
              <w:jc w:val="center"/>
              <w:rPr>
                <w:rFonts w:cs="Times New Roman"/>
                <w:i/>
                <w:szCs w:val="28"/>
              </w:rPr>
            </w:pPr>
            <w:r w:rsidRPr="00A604CC">
              <w:rPr>
                <w:rFonts w:cs="Times New Roman"/>
                <w:bCs/>
                <w:i/>
                <w:szCs w:val="28"/>
              </w:rPr>
              <w:t>рис.</w:t>
            </w:r>
          </w:p>
        </w:tc>
        <w:tc>
          <w:tcPr>
            <w:tcW w:w="890" w:type="dxa"/>
          </w:tcPr>
          <w:p w:rsidR="00FA77B5" w:rsidRPr="00A604CC" w:rsidRDefault="00FA77B5" w:rsidP="00FA77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/>
                <w:szCs w:val="28"/>
              </w:rPr>
            </w:pPr>
            <w:r w:rsidRPr="00A604CC">
              <w:rPr>
                <w:rFonts w:cs="Times New Roman"/>
                <w:bCs/>
                <w:i/>
                <w:szCs w:val="28"/>
              </w:rPr>
              <w:t>Е</w:t>
            </w:r>
            <w:r w:rsidRPr="00A604CC">
              <w:rPr>
                <w:rFonts w:cs="Times New Roman"/>
                <w:bCs/>
                <w:i/>
                <w:szCs w:val="28"/>
                <w:vertAlign w:val="subscript"/>
              </w:rPr>
              <w:t>А</w:t>
            </w:r>
            <w:r w:rsidRPr="00A604CC">
              <w:rPr>
                <w:rFonts w:cs="Times New Roman"/>
                <w:bCs/>
                <w:i/>
                <w:szCs w:val="28"/>
              </w:rPr>
              <w:t>,</w:t>
            </w:r>
          </w:p>
          <w:p w:rsidR="00FA77B5" w:rsidRPr="00A604CC" w:rsidRDefault="00FA77B5" w:rsidP="00FA77B5">
            <w:pPr>
              <w:jc w:val="center"/>
              <w:rPr>
                <w:rFonts w:cs="Times New Roman"/>
                <w:i/>
                <w:szCs w:val="28"/>
              </w:rPr>
            </w:pPr>
            <w:r w:rsidRPr="00A604CC">
              <w:rPr>
                <w:rFonts w:cs="Times New Roman"/>
                <w:bCs/>
                <w:i/>
                <w:szCs w:val="28"/>
              </w:rPr>
              <w:t>В</w:t>
            </w:r>
          </w:p>
        </w:tc>
        <w:tc>
          <w:tcPr>
            <w:tcW w:w="890" w:type="dxa"/>
          </w:tcPr>
          <w:p w:rsidR="00FA77B5" w:rsidRPr="00A604CC" w:rsidRDefault="00FA77B5" w:rsidP="00FA77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/>
                <w:szCs w:val="28"/>
              </w:rPr>
            </w:pPr>
            <w:r w:rsidRPr="00A604CC">
              <w:rPr>
                <w:rFonts w:cs="Times New Roman"/>
                <w:bCs/>
                <w:i/>
                <w:szCs w:val="28"/>
              </w:rPr>
              <w:t>R</w:t>
            </w:r>
            <w:r w:rsidRPr="00A604CC">
              <w:rPr>
                <w:rFonts w:cs="Times New Roman"/>
                <w:bCs/>
                <w:i/>
                <w:szCs w:val="28"/>
                <w:vertAlign w:val="subscript"/>
              </w:rPr>
              <w:t>1</w:t>
            </w:r>
            <w:r w:rsidRPr="00A604CC">
              <w:rPr>
                <w:rFonts w:cs="Times New Roman"/>
                <w:bCs/>
                <w:i/>
                <w:szCs w:val="28"/>
              </w:rPr>
              <w:t>,</w:t>
            </w:r>
          </w:p>
          <w:p w:rsidR="00FA77B5" w:rsidRPr="00A604CC" w:rsidRDefault="00FA77B5" w:rsidP="00FA77B5">
            <w:pPr>
              <w:jc w:val="center"/>
              <w:rPr>
                <w:rFonts w:cs="Times New Roman"/>
                <w:i/>
                <w:szCs w:val="28"/>
              </w:rPr>
            </w:pPr>
            <w:r w:rsidRPr="00A604CC">
              <w:rPr>
                <w:rFonts w:cs="Times New Roman"/>
                <w:bCs/>
                <w:i/>
                <w:szCs w:val="28"/>
              </w:rPr>
              <w:t>Ом</w:t>
            </w:r>
          </w:p>
        </w:tc>
        <w:tc>
          <w:tcPr>
            <w:tcW w:w="890" w:type="dxa"/>
          </w:tcPr>
          <w:p w:rsidR="00FA77B5" w:rsidRPr="00A604CC" w:rsidRDefault="00FA77B5" w:rsidP="00FA77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/>
                <w:szCs w:val="28"/>
              </w:rPr>
            </w:pPr>
            <w:r w:rsidRPr="00A604CC">
              <w:rPr>
                <w:rFonts w:cs="Times New Roman"/>
                <w:bCs/>
                <w:i/>
                <w:szCs w:val="28"/>
              </w:rPr>
              <w:t>R</w:t>
            </w:r>
            <w:r w:rsidRPr="00A604CC">
              <w:rPr>
                <w:rFonts w:cs="Times New Roman"/>
                <w:bCs/>
                <w:i/>
                <w:szCs w:val="28"/>
                <w:vertAlign w:val="subscript"/>
              </w:rPr>
              <w:t>2</w:t>
            </w:r>
            <w:r w:rsidRPr="00A604CC">
              <w:rPr>
                <w:rFonts w:cs="Times New Roman"/>
                <w:bCs/>
                <w:i/>
                <w:szCs w:val="28"/>
              </w:rPr>
              <w:t>,</w:t>
            </w:r>
          </w:p>
          <w:p w:rsidR="00FA77B5" w:rsidRPr="00A604CC" w:rsidRDefault="00FA77B5" w:rsidP="00FA77B5">
            <w:pPr>
              <w:jc w:val="center"/>
              <w:rPr>
                <w:rFonts w:cs="Times New Roman"/>
                <w:i/>
                <w:szCs w:val="28"/>
              </w:rPr>
            </w:pPr>
            <w:r w:rsidRPr="00A604CC">
              <w:rPr>
                <w:rFonts w:cs="Times New Roman"/>
                <w:bCs/>
                <w:i/>
                <w:szCs w:val="28"/>
              </w:rPr>
              <w:t>Ом</w:t>
            </w:r>
          </w:p>
        </w:tc>
        <w:tc>
          <w:tcPr>
            <w:tcW w:w="890" w:type="dxa"/>
          </w:tcPr>
          <w:p w:rsidR="00FA77B5" w:rsidRPr="00A604CC" w:rsidRDefault="00FA77B5" w:rsidP="00FA77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/>
                <w:szCs w:val="28"/>
              </w:rPr>
            </w:pPr>
            <w:r w:rsidRPr="00A604CC">
              <w:rPr>
                <w:rFonts w:cs="Times New Roman"/>
                <w:bCs/>
                <w:i/>
                <w:szCs w:val="28"/>
              </w:rPr>
              <w:t>R</w:t>
            </w:r>
            <w:r w:rsidRPr="00A604CC">
              <w:rPr>
                <w:rFonts w:cs="Times New Roman"/>
                <w:bCs/>
                <w:i/>
                <w:szCs w:val="28"/>
                <w:vertAlign w:val="subscript"/>
              </w:rPr>
              <w:t>3</w:t>
            </w:r>
            <w:r w:rsidRPr="00A604CC">
              <w:rPr>
                <w:rFonts w:cs="Times New Roman"/>
                <w:bCs/>
                <w:i/>
                <w:szCs w:val="28"/>
              </w:rPr>
              <w:t>,</w:t>
            </w:r>
          </w:p>
          <w:p w:rsidR="00FA77B5" w:rsidRPr="00A604CC" w:rsidRDefault="00FA77B5" w:rsidP="00FA77B5">
            <w:pPr>
              <w:jc w:val="center"/>
              <w:rPr>
                <w:rFonts w:cs="Times New Roman"/>
                <w:i/>
                <w:szCs w:val="28"/>
              </w:rPr>
            </w:pPr>
            <w:r w:rsidRPr="00A604CC">
              <w:rPr>
                <w:rFonts w:cs="Times New Roman"/>
                <w:bCs/>
                <w:i/>
                <w:szCs w:val="28"/>
              </w:rPr>
              <w:t>Ом</w:t>
            </w:r>
          </w:p>
        </w:tc>
        <w:tc>
          <w:tcPr>
            <w:tcW w:w="890" w:type="dxa"/>
          </w:tcPr>
          <w:p w:rsidR="00FA77B5" w:rsidRPr="00A604CC" w:rsidRDefault="00FA77B5" w:rsidP="00FA77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/>
                <w:szCs w:val="28"/>
              </w:rPr>
            </w:pPr>
            <w:r w:rsidRPr="00A604CC">
              <w:rPr>
                <w:rFonts w:cs="Times New Roman"/>
                <w:bCs/>
                <w:i/>
                <w:szCs w:val="28"/>
              </w:rPr>
              <w:t>XL</w:t>
            </w:r>
            <w:r w:rsidRPr="00A604CC">
              <w:rPr>
                <w:rFonts w:cs="Times New Roman"/>
                <w:bCs/>
                <w:i/>
                <w:szCs w:val="28"/>
                <w:vertAlign w:val="subscript"/>
              </w:rPr>
              <w:t>1</w:t>
            </w:r>
            <w:r w:rsidRPr="00A604CC">
              <w:rPr>
                <w:rFonts w:cs="Times New Roman"/>
                <w:bCs/>
                <w:i/>
                <w:szCs w:val="28"/>
              </w:rPr>
              <w:t>,</w:t>
            </w:r>
          </w:p>
          <w:p w:rsidR="00FA77B5" w:rsidRPr="00A604CC" w:rsidRDefault="00FA77B5" w:rsidP="00FA77B5">
            <w:pPr>
              <w:jc w:val="center"/>
              <w:rPr>
                <w:rFonts w:cs="Times New Roman"/>
                <w:i/>
                <w:szCs w:val="28"/>
              </w:rPr>
            </w:pPr>
            <w:r w:rsidRPr="00A604CC">
              <w:rPr>
                <w:rFonts w:cs="Times New Roman"/>
                <w:bCs/>
                <w:i/>
                <w:szCs w:val="28"/>
              </w:rPr>
              <w:t>Ом</w:t>
            </w:r>
          </w:p>
        </w:tc>
        <w:tc>
          <w:tcPr>
            <w:tcW w:w="890" w:type="dxa"/>
          </w:tcPr>
          <w:p w:rsidR="00FA77B5" w:rsidRPr="00A604CC" w:rsidRDefault="00FA77B5" w:rsidP="00FA77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/>
                <w:szCs w:val="28"/>
              </w:rPr>
            </w:pPr>
            <w:r w:rsidRPr="00A604CC">
              <w:rPr>
                <w:rFonts w:cs="Times New Roman"/>
                <w:bCs/>
                <w:i/>
                <w:szCs w:val="28"/>
              </w:rPr>
              <w:t>XL</w:t>
            </w:r>
            <w:r w:rsidRPr="00A604CC">
              <w:rPr>
                <w:rFonts w:cs="Times New Roman"/>
                <w:bCs/>
                <w:i/>
                <w:szCs w:val="28"/>
                <w:vertAlign w:val="subscript"/>
              </w:rPr>
              <w:t>2</w:t>
            </w:r>
            <w:r w:rsidRPr="00A604CC">
              <w:rPr>
                <w:rFonts w:cs="Times New Roman"/>
                <w:bCs/>
                <w:i/>
                <w:szCs w:val="28"/>
              </w:rPr>
              <w:t>,</w:t>
            </w:r>
          </w:p>
          <w:p w:rsidR="00FA77B5" w:rsidRPr="00A604CC" w:rsidRDefault="00FA77B5" w:rsidP="00FA77B5">
            <w:pPr>
              <w:jc w:val="center"/>
              <w:rPr>
                <w:rFonts w:cs="Times New Roman"/>
                <w:i/>
                <w:szCs w:val="28"/>
              </w:rPr>
            </w:pPr>
            <w:r w:rsidRPr="00A604CC">
              <w:rPr>
                <w:rFonts w:cs="Times New Roman"/>
                <w:bCs/>
                <w:i/>
                <w:szCs w:val="28"/>
              </w:rPr>
              <w:t>Ом</w:t>
            </w:r>
          </w:p>
        </w:tc>
        <w:tc>
          <w:tcPr>
            <w:tcW w:w="890" w:type="dxa"/>
          </w:tcPr>
          <w:p w:rsidR="00FA77B5" w:rsidRPr="00A604CC" w:rsidRDefault="00FA77B5" w:rsidP="00FA77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/>
                <w:szCs w:val="28"/>
              </w:rPr>
            </w:pPr>
            <w:r w:rsidRPr="00A604CC">
              <w:rPr>
                <w:rFonts w:cs="Times New Roman"/>
                <w:bCs/>
                <w:i/>
                <w:szCs w:val="28"/>
              </w:rPr>
              <w:t>XL</w:t>
            </w:r>
            <w:r w:rsidRPr="00A604CC">
              <w:rPr>
                <w:rFonts w:cs="Times New Roman"/>
                <w:bCs/>
                <w:i/>
                <w:szCs w:val="28"/>
                <w:vertAlign w:val="subscript"/>
              </w:rPr>
              <w:t>3</w:t>
            </w:r>
            <w:r w:rsidRPr="00A604CC">
              <w:rPr>
                <w:rFonts w:cs="Times New Roman"/>
                <w:bCs/>
                <w:i/>
                <w:szCs w:val="28"/>
              </w:rPr>
              <w:t>,</w:t>
            </w:r>
          </w:p>
          <w:p w:rsidR="00FA77B5" w:rsidRPr="00A604CC" w:rsidRDefault="00FA77B5" w:rsidP="00FA77B5">
            <w:pPr>
              <w:jc w:val="center"/>
              <w:rPr>
                <w:rFonts w:cs="Times New Roman"/>
                <w:i/>
                <w:szCs w:val="28"/>
              </w:rPr>
            </w:pPr>
            <w:r w:rsidRPr="00A604CC">
              <w:rPr>
                <w:rFonts w:cs="Times New Roman"/>
                <w:bCs/>
                <w:i/>
                <w:szCs w:val="28"/>
              </w:rPr>
              <w:t>Ом</w:t>
            </w:r>
          </w:p>
        </w:tc>
        <w:tc>
          <w:tcPr>
            <w:tcW w:w="890" w:type="dxa"/>
          </w:tcPr>
          <w:p w:rsidR="00FA77B5" w:rsidRPr="00A604CC" w:rsidRDefault="00FA77B5" w:rsidP="00FA77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/>
                <w:szCs w:val="28"/>
              </w:rPr>
            </w:pPr>
            <w:r w:rsidRPr="00A604CC">
              <w:rPr>
                <w:rFonts w:cs="Times New Roman"/>
                <w:bCs/>
                <w:i/>
                <w:szCs w:val="28"/>
              </w:rPr>
              <w:t>XС</w:t>
            </w:r>
            <w:r w:rsidRPr="00A604CC">
              <w:rPr>
                <w:rFonts w:cs="Times New Roman"/>
                <w:bCs/>
                <w:i/>
                <w:szCs w:val="28"/>
                <w:vertAlign w:val="subscript"/>
              </w:rPr>
              <w:t>1</w:t>
            </w:r>
            <w:r w:rsidRPr="00A604CC">
              <w:rPr>
                <w:rFonts w:cs="Times New Roman"/>
                <w:bCs/>
                <w:i/>
                <w:szCs w:val="28"/>
              </w:rPr>
              <w:t>,</w:t>
            </w:r>
          </w:p>
          <w:p w:rsidR="00FA77B5" w:rsidRPr="00A604CC" w:rsidRDefault="00FA77B5" w:rsidP="00FA77B5">
            <w:pPr>
              <w:jc w:val="center"/>
              <w:rPr>
                <w:rFonts w:cs="Times New Roman"/>
                <w:i/>
                <w:szCs w:val="28"/>
              </w:rPr>
            </w:pPr>
            <w:r w:rsidRPr="00A604CC">
              <w:rPr>
                <w:rFonts w:cs="Times New Roman"/>
                <w:bCs/>
                <w:i/>
                <w:szCs w:val="28"/>
              </w:rPr>
              <w:t>Ом</w:t>
            </w:r>
          </w:p>
        </w:tc>
        <w:tc>
          <w:tcPr>
            <w:tcW w:w="891" w:type="dxa"/>
          </w:tcPr>
          <w:p w:rsidR="00FA77B5" w:rsidRPr="00A604CC" w:rsidRDefault="00FA77B5" w:rsidP="00FA77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/>
                <w:szCs w:val="28"/>
              </w:rPr>
            </w:pPr>
            <w:r w:rsidRPr="00A604CC">
              <w:rPr>
                <w:rFonts w:cs="Times New Roman"/>
                <w:bCs/>
                <w:i/>
                <w:szCs w:val="28"/>
              </w:rPr>
              <w:t>XС</w:t>
            </w:r>
            <w:r w:rsidRPr="00A604CC">
              <w:rPr>
                <w:rFonts w:cs="Times New Roman"/>
                <w:bCs/>
                <w:i/>
                <w:szCs w:val="28"/>
                <w:vertAlign w:val="subscript"/>
              </w:rPr>
              <w:t>2</w:t>
            </w:r>
            <w:r w:rsidRPr="00A604CC">
              <w:rPr>
                <w:rFonts w:cs="Times New Roman"/>
                <w:bCs/>
                <w:i/>
                <w:szCs w:val="28"/>
              </w:rPr>
              <w:t>,</w:t>
            </w:r>
          </w:p>
          <w:p w:rsidR="00FA77B5" w:rsidRPr="00A604CC" w:rsidRDefault="00FA77B5" w:rsidP="00FA77B5">
            <w:pPr>
              <w:jc w:val="center"/>
              <w:rPr>
                <w:rFonts w:cs="Times New Roman"/>
                <w:i/>
                <w:szCs w:val="28"/>
              </w:rPr>
            </w:pPr>
            <w:r w:rsidRPr="00A604CC">
              <w:rPr>
                <w:rFonts w:cs="Times New Roman"/>
                <w:bCs/>
                <w:i/>
                <w:szCs w:val="28"/>
              </w:rPr>
              <w:t>Ом</w:t>
            </w:r>
          </w:p>
        </w:tc>
        <w:tc>
          <w:tcPr>
            <w:tcW w:w="891" w:type="dxa"/>
          </w:tcPr>
          <w:p w:rsidR="00FA77B5" w:rsidRPr="00A604CC" w:rsidRDefault="00FA77B5" w:rsidP="00FA77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/>
                <w:szCs w:val="28"/>
              </w:rPr>
            </w:pPr>
            <w:r w:rsidRPr="00A604CC">
              <w:rPr>
                <w:rFonts w:cs="Times New Roman"/>
                <w:bCs/>
                <w:i/>
                <w:szCs w:val="28"/>
              </w:rPr>
              <w:t>XС</w:t>
            </w:r>
            <w:r w:rsidRPr="00A604CC">
              <w:rPr>
                <w:rFonts w:cs="Times New Roman"/>
                <w:bCs/>
                <w:i/>
                <w:szCs w:val="28"/>
                <w:vertAlign w:val="subscript"/>
              </w:rPr>
              <w:t>3</w:t>
            </w:r>
            <w:r w:rsidRPr="00A604CC">
              <w:rPr>
                <w:rFonts w:cs="Times New Roman"/>
                <w:bCs/>
                <w:i/>
                <w:szCs w:val="28"/>
              </w:rPr>
              <w:t>,</w:t>
            </w:r>
          </w:p>
          <w:p w:rsidR="00FA77B5" w:rsidRPr="00A604CC" w:rsidRDefault="00FA77B5" w:rsidP="00FA77B5">
            <w:pPr>
              <w:jc w:val="center"/>
              <w:rPr>
                <w:rFonts w:cs="Times New Roman"/>
                <w:i/>
                <w:szCs w:val="28"/>
              </w:rPr>
            </w:pPr>
            <w:r w:rsidRPr="00A604CC">
              <w:rPr>
                <w:rFonts w:cs="Times New Roman"/>
                <w:bCs/>
                <w:i/>
                <w:szCs w:val="28"/>
              </w:rPr>
              <w:t>Ом</w:t>
            </w:r>
          </w:p>
        </w:tc>
      </w:tr>
      <w:tr w:rsidR="00182123" w:rsidTr="005607AC">
        <w:trPr>
          <w:trHeight w:val="513"/>
        </w:trPr>
        <w:tc>
          <w:tcPr>
            <w:tcW w:w="890" w:type="dxa"/>
          </w:tcPr>
          <w:p w:rsidR="00182123" w:rsidRPr="00F0786B" w:rsidRDefault="00182123" w:rsidP="00182123">
            <w:pPr>
              <w:jc w:val="center"/>
            </w:pPr>
            <w:r w:rsidRPr="00F0786B">
              <w:t>6</w:t>
            </w:r>
          </w:p>
        </w:tc>
        <w:tc>
          <w:tcPr>
            <w:tcW w:w="890" w:type="dxa"/>
          </w:tcPr>
          <w:p w:rsidR="00182123" w:rsidRPr="00F0786B" w:rsidRDefault="00182123" w:rsidP="00182123">
            <w:pPr>
              <w:jc w:val="center"/>
            </w:pPr>
            <w:r w:rsidRPr="00F0786B">
              <w:t>1.19</w:t>
            </w:r>
          </w:p>
        </w:tc>
        <w:tc>
          <w:tcPr>
            <w:tcW w:w="890" w:type="dxa"/>
          </w:tcPr>
          <w:p w:rsidR="00182123" w:rsidRPr="00F0786B" w:rsidRDefault="00182123" w:rsidP="00182123">
            <w:pPr>
              <w:jc w:val="center"/>
            </w:pPr>
            <w:r w:rsidRPr="00F0786B">
              <w:t>380</w:t>
            </w:r>
          </w:p>
        </w:tc>
        <w:tc>
          <w:tcPr>
            <w:tcW w:w="890" w:type="dxa"/>
          </w:tcPr>
          <w:p w:rsidR="00182123" w:rsidRPr="00F0786B" w:rsidRDefault="00182123" w:rsidP="00182123">
            <w:pPr>
              <w:jc w:val="center"/>
            </w:pPr>
            <w:r w:rsidRPr="00F0786B">
              <w:t>6</w:t>
            </w:r>
          </w:p>
        </w:tc>
        <w:tc>
          <w:tcPr>
            <w:tcW w:w="890" w:type="dxa"/>
          </w:tcPr>
          <w:p w:rsidR="00182123" w:rsidRPr="00F0786B" w:rsidRDefault="00182123" w:rsidP="00182123">
            <w:pPr>
              <w:jc w:val="center"/>
            </w:pPr>
            <w:r w:rsidRPr="00F0786B">
              <w:t>6</w:t>
            </w:r>
          </w:p>
        </w:tc>
        <w:tc>
          <w:tcPr>
            <w:tcW w:w="890" w:type="dxa"/>
          </w:tcPr>
          <w:p w:rsidR="00182123" w:rsidRPr="00F0786B" w:rsidRDefault="00182123" w:rsidP="00182123">
            <w:pPr>
              <w:jc w:val="center"/>
            </w:pPr>
            <w:r w:rsidRPr="00F0786B">
              <w:t>6</w:t>
            </w:r>
          </w:p>
        </w:tc>
        <w:tc>
          <w:tcPr>
            <w:tcW w:w="890" w:type="dxa"/>
          </w:tcPr>
          <w:p w:rsidR="00182123" w:rsidRPr="00F0786B" w:rsidRDefault="00182123" w:rsidP="00182123">
            <w:pPr>
              <w:jc w:val="center"/>
            </w:pPr>
            <w:r w:rsidRPr="00F0786B">
              <w:t>5</w:t>
            </w:r>
          </w:p>
        </w:tc>
        <w:tc>
          <w:tcPr>
            <w:tcW w:w="890" w:type="dxa"/>
          </w:tcPr>
          <w:p w:rsidR="00182123" w:rsidRPr="00F0786B" w:rsidRDefault="00182123" w:rsidP="00182123">
            <w:pPr>
              <w:jc w:val="center"/>
            </w:pPr>
            <w:r w:rsidRPr="00F0786B">
              <w:t>5</w:t>
            </w:r>
          </w:p>
        </w:tc>
        <w:tc>
          <w:tcPr>
            <w:tcW w:w="890" w:type="dxa"/>
          </w:tcPr>
          <w:p w:rsidR="00182123" w:rsidRPr="00F0786B" w:rsidRDefault="00182123" w:rsidP="00182123">
            <w:pPr>
              <w:jc w:val="center"/>
            </w:pPr>
            <w:r w:rsidRPr="00F0786B">
              <w:t>5</w:t>
            </w:r>
          </w:p>
        </w:tc>
        <w:tc>
          <w:tcPr>
            <w:tcW w:w="890" w:type="dxa"/>
          </w:tcPr>
          <w:p w:rsidR="00182123" w:rsidRPr="00F0786B" w:rsidRDefault="00182123" w:rsidP="00182123">
            <w:pPr>
              <w:jc w:val="center"/>
            </w:pPr>
            <w:r w:rsidRPr="00F0786B">
              <w:t>10</w:t>
            </w:r>
          </w:p>
        </w:tc>
        <w:tc>
          <w:tcPr>
            <w:tcW w:w="891" w:type="dxa"/>
          </w:tcPr>
          <w:p w:rsidR="00182123" w:rsidRPr="00F0786B" w:rsidRDefault="00182123" w:rsidP="00182123">
            <w:pPr>
              <w:jc w:val="center"/>
            </w:pPr>
            <w:r w:rsidRPr="00F0786B">
              <w:t>10</w:t>
            </w:r>
          </w:p>
        </w:tc>
        <w:tc>
          <w:tcPr>
            <w:tcW w:w="891" w:type="dxa"/>
          </w:tcPr>
          <w:p w:rsidR="00182123" w:rsidRDefault="00182123" w:rsidP="00182123">
            <w:pPr>
              <w:jc w:val="center"/>
            </w:pPr>
            <w:r w:rsidRPr="00F0786B">
              <w:t>10</w:t>
            </w:r>
          </w:p>
        </w:tc>
      </w:tr>
    </w:tbl>
    <w:p w:rsidR="006C7309" w:rsidRPr="00D53D19" w:rsidRDefault="006C7309" w:rsidP="00F86ADE"/>
    <w:p w:rsidR="006C7309" w:rsidRDefault="00D051B6" w:rsidP="00F86ADE">
      <w:r>
        <w:t xml:space="preserve">   </w:t>
      </w:r>
      <w:r w:rsidR="00FA77B5">
        <w:t>Схема цепи.</w:t>
      </w:r>
    </w:p>
    <w:p w:rsidR="00FA77B5" w:rsidRDefault="00F7708D" w:rsidP="001A593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08863" cy="199072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77" cy="199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39" w:rsidRPr="001848AC" w:rsidRDefault="00E24A56" w:rsidP="001A5939">
      <w:pPr>
        <w:jc w:val="center"/>
      </w:pPr>
      <w:r>
        <w:t xml:space="preserve">Рисунок </w:t>
      </w:r>
      <w:r w:rsidR="001F1B70">
        <w:t>1.</w:t>
      </w:r>
      <w:r w:rsidR="000B1599">
        <w:t>1</w:t>
      </w:r>
      <w:r>
        <w:t xml:space="preserve"> -</w:t>
      </w:r>
      <w:r w:rsidR="000B1599" w:rsidRPr="00E24A56">
        <w:t xml:space="preserve"> </w:t>
      </w:r>
      <w:r>
        <w:t>С</w:t>
      </w:r>
      <w:r w:rsidR="000B1599">
        <w:t>хема 1.</w:t>
      </w:r>
      <w:r w:rsidR="00F7708D">
        <w:t>1</w:t>
      </w:r>
      <w:r w:rsidR="00F7708D" w:rsidRPr="001848AC">
        <w:t>9</w:t>
      </w:r>
    </w:p>
    <w:p w:rsidR="00867D24" w:rsidRPr="008E4E8C" w:rsidRDefault="00867D24" w:rsidP="001A5939">
      <w:pPr>
        <w:jc w:val="center"/>
      </w:pPr>
    </w:p>
    <w:p w:rsidR="00867D24" w:rsidRPr="008E4E8C" w:rsidRDefault="00867D24" w:rsidP="001A5939">
      <w:pPr>
        <w:jc w:val="center"/>
      </w:pPr>
    </w:p>
    <w:p w:rsidR="00E24D62" w:rsidRDefault="00E24A56" w:rsidP="00F86ADE">
      <w:r>
        <w:lastRenderedPageBreak/>
        <w:t xml:space="preserve">  </w:t>
      </w:r>
      <w:r w:rsidR="00D051B6">
        <w:t xml:space="preserve">   </w:t>
      </w:r>
      <w:r>
        <w:t xml:space="preserve">Авария – </w:t>
      </w:r>
      <w:r w:rsidR="00FA73AF">
        <w:t>обрыв фазы</w:t>
      </w:r>
      <w:r>
        <w:t xml:space="preserve"> </w:t>
      </w:r>
      <w:r w:rsidR="00182123">
        <w:rPr>
          <w:b/>
          <w:i/>
          <w:sz w:val="32"/>
          <w:szCs w:val="32"/>
          <w:lang w:val="en-US"/>
        </w:rPr>
        <w:t>C</w:t>
      </w:r>
      <w:r w:rsidR="005607AC" w:rsidRPr="00A53B41">
        <w:rPr>
          <w:i/>
          <w:sz w:val="32"/>
          <w:szCs w:val="32"/>
        </w:rPr>
        <w:t xml:space="preserve"> </w:t>
      </w:r>
      <w:r w:rsidR="00182123">
        <w:t>2</w:t>
      </w:r>
      <w:r w:rsidR="009A24B8" w:rsidRPr="009A24B8">
        <w:t>-</w:t>
      </w:r>
      <w:r w:rsidR="009A24B8">
        <w:t>го приемника</w:t>
      </w:r>
      <w:r>
        <w:t>.</w:t>
      </w:r>
    </w:p>
    <w:p w:rsidR="00C04851" w:rsidRPr="00182123" w:rsidRDefault="00365DA3" w:rsidP="00C0485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57725" cy="248602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851" w:rsidRDefault="00C04851" w:rsidP="00C04851">
      <w:pPr>
        <w:jc w:val="center"/>
      </w:pPr>
      <w:r>
        <w:t xml:space="preserve">Рисунок </w:t>
      </w:r>
      <w:r w:rsidR="001F1B70">
        <w:t>1.</w:t>
      </w:r>
      <w:r>
        <w:t>2</w:t>
      </w:r>
    </w:p>
    <w:p w:rsidR="00E24A56" w:rsidRPr="003D75E1" w:rsidRDefault="00E24A56" w:rsidP="00F86ADE"/>
    <w:p w:rsidR="00E603FA" w:rsidRPr="003D75E1" w:rsidRDefault="00E603FA" w:rsidP="00E603FA">
      <w:pPr>
        <w:framePr w:w="340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1409700" cy="28575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E1">
        <w:rPr>
          <w:rFonts w:cs="Times New Roman"/>
          <w:sz w:val="24"/>
          <w:szCs w:val="24"/>
        </w:rPr>
        <w:t xml:space="preserve">  </w:t>
      </w:r>
      <w:r w:rsidRPr="001D6648">
        <w:rPr>
          <w:rFonts w:cs="Times New Roman"/>
          <w:i/>
          <w:sz w:val="24"/>
          <w:szCs w:val="24"/>
        </w:rPr>
        <w:t>Ом</w:t>
      </w:r>
    </w:p>
    <w:p w:rsidR="00365DA3" w:rsidRPr="003D75E1" w:rsidRDefault="00365DA3" w:rsidP="00F86ADE"/>
    <w:p w:rsidR="005E5B02" w:rsidRPr="003D75E1" w:rsidRDefault="005E5B02" w:rsidP="00F86ADE"/>
    <w:p w:rsidR="00E603FA" w:rsidRPr="00E603FA" w:rsidRDefault="00E603FA" w:rsidP="00E603FA">
      <w:pPr>
        <w:framePr w:w="388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1714500" cy="28575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3FA">
        <w:rPr>
          <w:rFonts w:cs="Times New Roman"/>
          <w:sz w:val="24"/>
          <w:szCs w:val="24"/>
        </w:rPr>
        <w:t xml:space="preserve"> </w:t>
      </w:r>
      <w:r w:rsidRPr="001D6648">
        <w:rPr>
          <w:rFonts w:cs="Times New Roman"/>
          <w:i/>
          <w:sz w:val="24"/>
          <w:szCs w:val="24"/>
        </w:rPr>
        <w:t>Ом</w:t>
      </w:r>
    </w:p>
    <w:p w:rsidR="00E603FA" w:rsidRPr="00E603FA" w:rsidRDefault="00E603FA" w:rsidP="00F86ADE"/>
    <w:p w:rsidR="00E603FA" w:rsidRPr="00E603FA" w:rsidRDefault="00E603FA" w:rsidP="00F86ADE"/>
    <w:p w:rsidR="00E603FA" w:rsidRPr="00E603FA" w:rsidRDefault="00E603FA" w:rsidP="00E603FA">
      <w:pPr>
        <w:framePr w:w="4557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2143125" cy="28575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3FA">
        <w:rPr>
          <w:rFonts w:cs="Times New Roman"/>
          <w:sz w:val="24"/>
          <w:szCs w:val="24"/>
        </w:rPr>
        <w:t xml:space="preserve">  </w:t>
      </w:r>
      <w:r w:rsidRPr="001D6648">
        <w:rPr>
          <w:rFonts w:cs="Times New Roman"/>
          <w:i/>
          <w:sz w:val="24"/>
          <w:szCs w:val="24"/>
        </w:rPr>
        <w:t>Ом</w:t>
      </w:r>
    </w:p>
    <w:p w:rsidR="00E603FA" w:rsidRPr="00E603FA" w:rsidRDefault="00E603FA" w:rsidP="00F86ADE"/>
    <w:p w:rsidR="005E5B02" w:rsidRPr="001848AC" w:rsidRDefault="005E5B02" w:rsidP="00F86ADE"/>
    <w:p w:rsidR="0036798C" w:rsidRDefault="001D6648" w:rsidP="009F2419">
      <w:r>
        <w:t xml:space="preserve"> </w:t>
      </w:r>
      <w:r w:rsidR="00177DEF" w:rsidRPr="00177DEF">
        <w:t xml:space="preserve">   </w:t>
      </w:r>
      <w:r w:rsidR="00E24D62" w:rsidRPr="00E24D62">
        <w:rPr>
          <w:rFonts w:cs="Times New Roman"/>
          <w:szCs w:val="28"/>
        </w:rPr>
        <w:t xml:space="preserve">Преобразуем звезду </w:t>
      </w:r>
      <w:r w:rsidR="00A52936">
        <w:rPr>
          <w:rFonts w:cs="Times New Roman"/>
          <w:i/>
          <w:szCs w:val="28"/>
          <w:lang w:val="en-US"/>
        </w:rPr>
        <w:t>Z</w:t>
      </w:r>
      <w:r w:rsidR="00E603FA" w:rsidRPr="00E603FA">
        <w:rPr>
          <w:rFonts w:cs="Times New Roman"/>
          <w:i/>
          <w:szCs w:val="28"/>
          <w:vertAlign w:val="subscript"/>
        </w:rPr>
        <w:t>3</w:t>
      </w:r>
      <w:r w:rsidR="00E24D62" w:rsidRPr="00E24D62">
        <w:rPr>
          <w:rFonts w:cs="Times New Roman"/>
          <w:szCs w:val="28"/>
        </w:rPr>
        <w:t xml:space="preserve"> в эквивалентный треугольник:</w:t>
      </w:r>
    </w:p>
    <w:p w:rsidR="007A3527" w:rsidRPr="007A3527" w:rsidRDefault="009F2419" w:rsidP="0036798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48450" cy="172402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FBA" w:rsidRPr="008E4E8C" w:rsidRDefault="00D051B6" w:rsidP="00F87D36">
      <w:pPr>
        <w:jc w:val="center"/>
      </w:pPr>
      <w:r>
        <w:t xml:space="preserve">Рисунок </w:t>
      </w:r>
      <w:r w:rsidR="001F1B70">
        <w:t>1.</w:t>
      </w:r>
      <w:r>
        <w:t>3</w:t>
      </w:r>
    </w:p>
    <w:p w:rsidR="005E5B02" w:rsidRDefault="005E5B02" w:rsidP="00F86ADE">
      <w:pPr>
        <w:rPr>
          <w:szCs w:val="28"/>
          <w:lang w:val="en-US"/>
        </w:rPr>
      </w:pPr>
    </w:p>
    <w:p w:rsidR="00251F9C" w:rsidRPr="00251F9C" w:rsidRDefault="00251F9C" w:rsidP="00251F9C">
      <w:pPr>
        <w:framePr w:w="2948" w:h="87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36"/>
          <w:sz w:val="24"/>
          <w:szCs w:val="24"/>
          <w:lang w:eastAsia="ru-RU"/>
        </w:rPr>
        <w:drawing>
          <wp:inline distT="0" distB="0" distL="0" distR="0">
            <wp:extent cx="1485900" cy="55245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419" w:rsidRDefault="009F2419" w:rsidP="00F86ADE">
      <w:pPr>
        <w:rPr>
          <w:szCs w:val="28"/>
          <w:lang w:val="en-US"/>
        </w:rPr>
      </w:pPr>
    </w:p>
    <w:p w:rsidR="00251F9C" w:rsidRDefault="00251F9C" w:rsidP="00F86ADE">
      <w:pPr>
        <w:rPr>
          <w:szCs w:val="28"/>
          <w:lang w:val="en-US"/>
        </w:rPr>
      </w:pPr>
    </w:p>
    <w:p w:rsidR="00251F9C" w:rsidRDefault="00791618" w:rsidP="00F86ADE">
      <w:pPr>
        <w:rPr>
          <w:szCs w:val="28"/>
        </w:rPr>
      </w:pPr>
      <w:r>
        <w:rPr>
          <w:szCs w:val="28"/>
        </w:rPr>
        <w:lastRenderedPageBreak/>
        <w:t>Отсюда.</w:t>
      </w:r>
    </w:p>
    <w:p w:rsidR="00791618" w:rsidRDefault="00791618" w:rsidP="00F86ADE">
      <w:pPr>
        <w:rPr>
          <w:szCs w:val="28"/>
        </w:rPr>
      </w:pPr>
    </w:p>
    <w:p w:rsidR="00791618" w:rsidRPr="00791618" w:rsidRDefault="00791618" w:rsidP="00791618">
      <w:pPr>
        <w:framePr w:w="5352" w:h="40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>
            <wp:extent cx="2581275" cy="25717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  </w:t>
      </w:r>
      <w:r w:rsidRPr="001D6648">
        <w:rPr>
          <w:rFonts w:cs="Times New Roman"/>
          <w:i/>
          <w:sz w:val="24"/>
          <w:szCs w:val="24"/>
        </w:rPr>
        <w:t>Ом</w:t>
      </w:r>
    </w:p>
    <w:p w:rsidR="00791618" w:rsidRDefault="00791618" w:rsidP="00F86ADE">
      <w:pPr>
        <w:rPr>
          <w:szCs w:val="28"/>
        </w:rPr>
      </w:pPr>
    </w:p>
    <w:p w:rsidR="00791618" w:rsidRDefault="00791618" w:rsidP="00F86ADE">
      <w:pPr>
        <w:rPr>
          <w:szCs w:val="28"/>
        </w:rPr>
      </w:pPr>
    </w:p>
    <w:p w:rsidR="00791618" w:rsidRPr="003D75E1" w:rsidRDefault="00791618" w:rsidP="00791618">
      <w:pPr>
        <w:framePr w:w="7583" w:h="87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36"/>
          <w:sz w:val="24"/>
          <w:szCs w:val="24"/>
          <w:lang w:eastAsia="ru-RU"/>
        </w:rPr>
        <w:drawing>
          <wp:inline distT="0" distB="0" distL="0" distR="0">
            <wp:extent cx="4429125" cy="55245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E1">
        <w:rPr>
          <w:rFonts w:cs="Times New Roman"/>
          <w:sz w:val="24"/>
          <w:szCs w:val="24"/>
        </w:rPr>
        <w:t xml:space="preserve">    </w:t>
      </w:r>
      <w:r w:rsidRPr="001D6648">
        <w:rPr>
          <w:rFonts w:cs="Times New Roman"/>
          <w:i/>
          <w:sz w:val="24"/>
          <w:szCs w:val="24"/>
        </w:rPr>
        <w:t>Ом</w:t>
      </w:r>
    </w:p>
    <w:p w:rsidR="00791618" w:rsidRPr="003D75E1" w:rsidRDefault="00791618" w:rsidP="00F86ADE">
      <w:pPr>
        <w:rPr>
          <w:szCs w:val="28"/>
        </w:rPr>
      </w:pPr>
    </w:p>
    <w:p w:rsidR="00251F9C" w:rsidRPr="003D75E1" w:rsidRDefault="00251F9C" w:rsidP="00F86ADE">
      <w:pPr>
        <w:rPr>
          <w:szCs w:val="28"/>
        </w:rPr>
      </w:pPr>
    </w:p>
    <w:p w:rsidR="00791618" w:rsidRPr="003D75E1" w:rsidRDefault="00791618" w:rsidP="00F86ADE">
      <w:pPr>
        <w:rPr>
          <w:szCs w:val="28"/>
        </w:rPr>
      </w:pPr>
    </w:p>
    <w:p w:rsidR="00791618" w:rsidRPr="00791618" w:rsidRDefault="00791618" w:rsidP="00791618">
      <w:pPr>
        <w:framePr w:w="4572" w:h="40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>
            <wp:extent cx="2085975" cy="25717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3BD">
        <w:rPr>
          <w:rFonts w:cs="Times New Roman"/>
          <w:sz w:val="24"/>
          <w:szCs w:val="24"/>
        </w:rPr>
        <w:t xml:space="preserve">   </w:t>
      </w:r>
      <w:r w:rsidRPr="001D6648">
        <w:rPr>
          <w:rFonts w:cs="Times New Roman"/>
          <w:i/>
          <w:sz w:val="24"/>
          <w:szCs w:val="24"/>
        </w:rPr>
        <w:t>Ом</w:t>
      </w:r>
    </w:p>
    <w:p w:rsidR="00791618" w:rsidRPr="00D533BD" w:rsidRDefault="00791618" w:rsidP="00F86ADE">
      <w:pPr>
        <w:rPr>
          <w:szCs w:val="28"/>
        </w:rPr>
      </w:pPr>
    </w:p>
    <w:p w:rsidR="005E5B02" w:rsidRPr="001848AC" w:rsidRDefault="005E5B02" w:rsidP="00F86ADE">
      <w:pPr>
        <w:rPr>
          <w:szCs w:val="28"/>
        </w:rPr>
      </w:pPr>
    </w:p>
    <w:p w:rsidR="0005008D" w:rsidRPr="005607AC" w:rsidRDefault="00D533BD" w:rsidP="00684CEE">
      <w:pPr>
        <w:rPr>
          <w:rFonts w:cs="Times New Roman"/>
          <w:noProof/>
          <w:szCs w:val="28"/>
          <w:lang w:eastAsia="ru-RU"/>
        </w:rPr>
      </w:pPr>
      <w:r w:rsidRPr="00D533BD">
        <w:rPr>
          <w:rFonts w:cs="Times New Roman"/>
          <w:szCs w:val="28"/>
        </w:rPr>
        <w:t xml:space="preserve"> </w:t>
      </w:r>
      <w:r w:rsidR="0005008D" w:rsidRPr="00157E06">
        <w:rPr>
          <w:rFonts w:cs="Times New Roman"/>
          <w:szCs w:val="28"/>
        </w:rPr>
        <w:t>Перейдем от треугольника к эквивалентной звезде:</w:t>
      </w:r>
    </w:p>
    <w:p w:rsidR="009F192E" w:rsidRDefault="00824B7A" w:rsidP="009F192E">
      <w:pPr>
        <w:jc w:val="center"/>
        <w:rPr>
          <w:rFonts w:cs="Times New Roman"/>
          <w:noProof/>
          <w:szCs w:val="28"/>
          <w:lang w:val="en-US" w:eastAsia="ru-RU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228975" cy="163830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3BD" w:rsidRPr="003D75E1" w:rsidRDefault="009F192E" w:rsidP="00D533BD">
      <w:pPr>
        <w:jc w:val="center"/>
        <w:rPr>
          <w:szCs w:val="28"/>
        </w:rPr>
      </w:pPr>
      <w:r>
        <w:rPr>
          <w:rFonts w:cs="Times New Roman"/>
          <w:noProof/>
          <w:szCs w:val="28"/>
          <w:lang w:eastAsia="ru-RU"/>
        </w:rPr>
        <w:t xml:space="preserve">Рисунок </w:t>
      </w:r>
      <w:r w:rsidR="001F1B70">
        <w:rPr>
          <w:rFonts w:cs="Times New Roman"/>
          <w:noProof/>
          <w:szCs w:val="28"/>
          <w:lang w:eastAsia="ru-RU"/>
        </w:rPr>
        <w:t>1.</w:t>
      </w:r>
      <w:r>
        <w:rPr>
          <w:rFonts w:cs="Times New Roman"/>
          <w:noProof/>
          <w:szCs w:val="28"/>
          <w:lang w:eastAsia="ru-RU"/>
        </w:rPr>
        <w:t>4</w:t>
      </w:r>
    </w:p>
    <w:p w:rsidR="00D533BD" w:rsidRPr="003D75E1" w:rsidRDefault="00D533BD" w:rsidP="00F86ADE">
      <w:pPr>
        <w:rPr>
          <w:szCs w:val="28"/>
        </w:rPr>
      </w:pPr>
    </w:p>
    <w:p w:rsidR="00D533BD" w:rsidRPr="003D75E1" w:rsidRDefault="00D533BD" w:rsidP="00D533BD">
      <w:pPr>
        <w:framePr w:w="9137" w:h="84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5400675" cy="5334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E1">
        <w:rPr>
          <w:rFonts w:cs="Times New Roman"/>
          <w:sz w:val="24"/>
          <w:szCs w:val="24"/>
        </w:rPr>
        <w:t xml:space="preserve">   </w:t>
      </w:r>
      <w:r w:rsidRPr="001D6648">
        <w:rPr>
          <w:rFonts w:cs="Times New Roman"/>
          <w:i/>
          <w:sz w:val="24"/>
          <w:szCs w:val="24"/>
        </w:rPr>
        <w:t>Ом</w:t>
      </w:r>
    </w:p>
    <w:p w:rsidR="00F031D1" w:rsidRPr="003D75E1" w:rsidRDefault="00F031D1" w:rsidP="00F86ADE">
      <w:pPr>
        <w:rPr>
          <w:szCs w:val="28"/>
        </w:rPr>
      </w:pPr>
    </w:p>
    <w:p w:rsidR="00D533BD" w:rsidRPr="003D75E1" w:rsidRDefault="00D533BD" w:rsidP="00D533BD">
      <w:pPr>
        <w:framePr w:w="9137" w:h="84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5400675" cy="5334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E1">
        <w:rPr>
          <w:rFonts w:cs="Times New Roman"/>
          <w:sz w:val="24"/>
          <w:szCs w:val="24"/>
        </w:rPr>
        <w:t xml:space="preserve">   </w:t>
      </w:r>
      <w:r w:rsidRPr="001D6648">
        <w:rPr>
          <w:rFonts w:cs="Times New Roman"/>
          <w:i/>
          <w:sz w:val="24"/>
          <w:szCs w:val="24"/>
        </w:rPr>
        <w:t>Ом</w:t>
      </w:r>
    </w:p>
    <w:p w:rsidR="00D533BD" w:rsidRPr="003D75E1" w:rsidRDefault="00D533BD" w:rsidP="00F86ADE">
      <w:pPr>
        <w:rPr>
          <w:szCs w:val="28"/>
        </w:rPr>
      </w:pPr>
    </w:p>
    <w:p w:rsidR="00D533BD" w:rsidRPr="003D75E1" w:rsidRDefault="00D533BD" w:rsidP="00D533BD">
      <w:pPr>
        <w:framePr w:w="8297" w:h="84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4867275" cy="53340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E1">
        <w:rPr>
          <w:rFonts w:cs="Times New Roman"/>
          <w:sz w:val="24"/>
          <w:szCs w:val="24"/>
        </w:rPr>
        <w:t xml:space="preserve">    </w:t>
      </w:r>
      <w:r w:rsidRPr="001D6648">
        <w:rPr>
          <w:rFonts w:cs="Times New Roman"/>
          <w:i/>
          <w:sz w:val="24"/>
          <w:szCs w:val="24"/>
        </w:rPr>
        <w:t>Ом</w:t>
      </w:r>
    </w:p>
    <w:p w:rsidR="00D533BD" w:rsidRPr="003D75E1" w:rsidRDefault="00D533BD" w:rsidP="00F86ADE">
      <w:pPr>
        <w:rPr>
          <w:szCs w:val="28"/>
        </w:rPr>
      </w:pPr>
    </w:p>
    <w:p w:rsidR="00D533BD" w:rsidRPr="003D75E1" w:rsidRDefault="00D533BD" w:rsidP="00F86ADE">
      <w:pPr>
        <w:rPr>
          <w:szCs w:val="28"/>
        </w:rPr>
      </w:pPr>
    </w:p>
    <w:p w:rsidR="00D533BD" w:rsidRPr="003D75E1" w:rsidRDefault="00D533BD" w:rsidP="00F86ADE">
      <w:pPr>
        <w:rPr>
          <w:szCs w:val="28"/>
        </w:rPr>
      </w:pPr>
    </w:p>
    <w:p w:rsidR="00D533BD" w:rsidRPr="003D75E1" w:rsidRDefault="00D533BD" w:rsidP="00F86ADE">
      <w:pPr>
        <w:rPr>
          <w:szCs w:val="28"/>
        </w:rPr>
      </w:pPr>
    </w:p>
    <w:p w:rsidR="00D533BD" w:rsidRPr="003D75E1" w:rsidRDefault="00D533BD" w:rsidP="00F86ADE">
      <w:pPr>
        <w:rPr>
          <w:szCs w:val="28"/>
        </w:rPr>
      </w:pPr>
    </w:p>
    <w:p w:rsidR="00D533BD" w:rsidRPr="003D75E1" w:rsidRDefault="00D533BD" w:rsidP="00F86ADE">
      <w:pPr>
        <w:rPr>
          <w:szCs w:val="28"/>
        </w:rPr>
      </w:pPr>
    </w:p>
    <w:p w:rsidR="00684CEE" w:rsidRPr="00684CEE" w:rsidRDefault="00684CEE" w:rsidP="00F86ADE">
      <w:pPr>
        <w:rPr>
          <w:szCs w:val="28"/>
        </w:rPr>
      </w:pPr>
      <w:r w:rsidRPr="00684CEE">
        <w:rPr>
          <w:szCs w:val="28"/>
        </w:rPr>
        <w:t xml:space="preserve">   Найдем комплексы полных сопротивлений и проводимостей фаз:</w:t>
      </w:r>
    </w:p>
    <w:p w:rsidR="00684CEE" w:rsidRDefault="00824B7A" w:rsidP="00684CEE">
      <w:pPr>
        <w:jc w:val="center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543175" cy="151447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CEE" w:rsidRDefault="00684CEE" w:rsidP="00684CEE">
      <w:pPr>
        <w:jc w:val="center"/>
        <w:rPr>
          <w:noProof/>
          <w:szCs w:val="28"/>
          <w:lang w:val="en-US" w:eastAsia="ru-RU"/>
        </w:rPr>
      </w:pPr>
      <w:r>
        <w:rPr>
          <w:noProof/>
          <w:szCs w:val="28"/>
          <w:lang w:eastAsia="ru-RU"/>
        </w:rPr>
        <w:t xml:space="preserve">Рисунок </w:t>
      </w:r>
      <w:r w:rsidR="001F1B70">
        <w:rPr>
          <w:noProof/>
          <w:szCs w:val="28"/>
          <w:lang w:eastAsia="ru-RU"/>
        </w:rPr>
        <w:t>1.</w:t>
      </w:r>
      <w:r>
        <w:rPr>
          <w:noProof/>
          <w:szCs w:val="28"/>
          <w:lang w:eastAsia="ru-RU"/>
        </w:rPr>
        <w:t>5</w:t>
      </w:r>
    </w:p>
    <w:p w:rsidR="00743614" w:rsidRDefault="00743614" w:rsidP="00AA1794">
      <w:pPr>
        <w:rPr>
          <w:szCs w:val="28"/>
          <w:lang w:val="en-US"/>
        </w:rPr>
      </w:pPr>
    </w:p>
    <w:p w:rsidR="00523138" w:rsidRPr="00523138" w:rsidRDefault="00523138" w:rsidP="00523138">
      <w:pPr>
        <w:framePr w:w="7737" w:h="40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>
            <wp:extent cx="4095750" cy="25717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en-US"/>
        </w:rPr>
        <w:t xml:space="preserve">    </w:t>
      </w:r>
      <w:r w:rsidRPr="001D6648">
        <w:rPr>
          <w:rFonts w:cs="Times New Roman"/>
          <w:i/>
          <w:sz w:val="24"/>
          <w:szCs w:val="24"/>
        </w:rPr>
        <w:t>Ом</w:t>
      </w:r>
    </w:p>
    <w:p w:rsidR="00D533BD" w:rsidRDefault="00D533BD" w:rsidP="00AA1794">
      <w:pPr>
        <w:rPr>
          <w:szCs w:val="28"/>
          <w:lang w:val="en-US"/>
        </w:rPr>
      </w:pPr>
    </w:p>
    <w:p w:rsidR="00523138" w:rsidRDefault="00523138" w:rsidP="00AA1794">
      <w:pPr>
        <w:rPr>
          <w:szCs w:val="28"/>
          <w:lang w:val="en-US"/>
        </w:rPr>
      </w:pPr>
    </w:p>
    <w:p w:rsidR="00523138" w:rsidRPr="00523138" w:rsidRDefault="00523138" w:rsidP="00523138">
      <w:pPr>
        <w:framePr w:w="7707" w:h="40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>
            <wp:extent cx="4076700" cy="25717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en-US"/>
        </w:rPr>
        <w:t xml:space="preserve">     </w:t>
      </w:r>
      <w:r w:rsidRPr="001D6648">
        <w:rPr>
          <w:rFonts w:cs="Times New Roman"/>
          <w:i/>
          <w:sz w:val="24"/>
          <w:szCs w:val="24"/>
        </w:rPr>
        <w:t>Ом</w:t>
      </w:r>
    </w:p>
    <w:p w:rsidR="00523138" w:rsidRDefault="00523138" w:rsidP="00AA1794">
      <w:pPr>
        <w:rPr>
          <w:szCs w:val="28"/>
          <w:lang w:val="en-US"/>
        </w:rPr>
      </w:pPr>
    </w:p>
    <w:p w:rsidR="00523138" w:rsidRDefault="00523138" w:rsidP="00AA1794">
      <w:pPr>
        <w:rPr>
          <w:szCs w:val="28"/>
          <w:lang w:val="en-US"/>
        </w:rPr>
      </w:pPr>
    </w:p>
    <w:p w:rsidR="00523138" w:rsidRPr="00523138" w:rsidRDefault="00523138" w:rsidP="00523138">
      <w:pPr>
        <w:framePr w:w="7827" w:h="40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>
            <wp:extent cx="4152900" cy="25717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en-US"/>
        </w:rPr>
        <w:t xml:space="preserve">     </w:t>
      </w:r>
      <w:r w:rsidRPr="001D6648">
        <w:rPr>
          <w:rFonts w:cs="Times New Roman"/>
          <w:i/>
          <w:sz w:val="24"/>
          <w:szCs w:val="24"/>
        </w:rPr>
        <w:t>Ом</w:t>
      </w:r>
    </w:p>
    <w:p w:rsidR="00523138" w:rsidRDefault="00523138" w:rsidP="00AA1794">
      <w:pPr>
        <w:rPr>
          <w:szCs w:val="28"/>
          <w:lang w:val="en-US"/>
        </w:rPr>
      </w:pPr>
    </w:p>
    <w:p w:rsidR="00D533BD" w:rsidRDefault="00D533BD" w:rsidP="00AA1794">
      <w:pPr>
        <w:rPr>
          <w:szCs w:val="28"/>
          <w:lang w:val="en-US"/>
        </w:rPr>
      </w:pPr>
    </w:p>
    <w:p w:rsidR="00523138" w:rsidRPr="00523138" w:rsidRDefault="00523138" w:rsidP="00523138">
      <w:pPr>
        <w:framePr w:w="9551" w:h="78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5629275" cy="49530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7EB" w:rsidRDefault="002327EB" w:rsidP="00AA1794">
      <w:pPr>
        <w:rPr>
          <w:szCs w:val="28"/>
          <w:lang w:val="en-US"/>
        </w:rPr>
      </w:pPr>
    </w:p>
    <w:p w:rsidR="00523138" w:rsidRPr="00523138" w:rsidRDefault="00523138" w:rsidP="00523138">
      <w:pPr>
        <w:framePr w:w="5549" w:h="72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3048000" cy="4572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en-US"/>
        </w:rPr>
        <w:t xml:space="preserve">   </w:t>
      </w:r>
      <w:r w:rsidRPr="006829C6">
        <w:rPr>
          <w:rFonts w:cs="Times New Roman"/>
          <w:i/>
          <w:sz w:val="24"/>
          <w:szCs w:val="24"/>
        </w:rPr>
        <w:t>См</w:t>
      </w:r>
    </w:p>
    <w:p w:rsidR="00523138" w:rsidRDefault="00523138" w:rsidP="00AA1794">
      <w:pPr>
        <w:rPr>
          <w:szCs w:val="28"/>
          <w:lang w:val="en-US"/>
        </w:rPr>
      </w:pPr>
    </w:p>
    <w:p w:rsidR="00523138" w:rsidRDefault="00523138" w:rsidP="00AA1794">
      <w:pPr>
        <w:rPr>
          <w:szCs w:val="28"/>
          <w:lang w:val="en-US"/>
        </w:rPr>
      </w:pPr>
    </w:p>
    <w:p w:rsidR="002834C5" w:rsidRDefault="002834C5" w:rsidP="00AA1794">
      <w:pPr>
        <w:rPr>
          <w:szCs w:val="28"/>
          <w:lang w:val="en-US"/>
        </w:rPr>
      </w:pPr>
    </w:p>
    <w:p w:rsidR="00523138" w:rsidRPr="00523138" w:rsidRDefault="00523138" w:rsidP="00523138">
      <w:pPr>
        <w:framePr w:w="9176" w:h="78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5391150" cy="4953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138" w:rsidRDefault="00523138" w:rsidP="00AA1794">
      <w:pPr>
        <w:rPr>
          <w:szCs w:val="28"/>
          <w:lang w:val="en-US"/>
        </w:rPr>
      </w:pPr>
    </w:p>
    <w:p w:rsidR="00523138" w:rsidRPr="003D75E1" w:rsidRDefault="00523138" w:rsidP="00523138">
      <w:pPr>
        <w:framePr w:w="5549" w:h="72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3048000" cy="4572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E1">
        <w:rPr>
          <w:rFonts w:cs="Times New Roman"/>
          <w:sz w:val="24"/>
          <w:szCs w:val="24"/>
        </w:rPr>
        <w:t xml:space="preserve">    </w:t>
      </w:r>
      <w:r w:rsidRPr="006829C6">
        <w:rPr>
          <w:rFonts w:cs="Times New Roman"/>
          <w:i/>
          <w:sz w:val="24"/>
          <w:szCs w:val="24"/>
        </w:rPr>
        <w:t>См</w:t>
      </w:r>
    </w:p>
    <w:p w:rsidR="00523138" w:rsidRPr="003D75E1" w:rsidRDefault="00523138" w:rsidP="00AA1794">
      <w:pPr>
        <w:rPr>
          <w:szCs w:val="28"/>
        </w:rPr>
      </w:pPr>
    </w:p>
    <w:p w:rsidR="00523138" w:rsidRPr="003D75E1" w:rsidRDefault="00523138" w:rsidP="00AA1794">
      <w:pPr>
        <w:rPr>
          <w:szCs w:val="28"/>
        </w:rPr>
      </w:pPr>
    </w:p>
    <w:p w:rsidR="00523138" w:rsidRPr="003D75E1" w:rsidRDefault="00523138" w:rsidP="00AA1794">
      <w:pPr>
        <w:rPr>
          <w:szCs w:val="28"/>
        </w:rPr>
      </w:pPr>
    </w:p>
    <w:p w:rsidR="00523138" w:rsidRPr="003D75E1" w:rsidRDefault="00523138" w:rsidP="00AA1794">
      <w:pPr>
        <w:rPr>
          <w:szCs w:val="28"/>
        </w:rPr>
      </w:pPr>
    </w:p>
    <w:p w:rsidR="00523138" w:rsidRPr="003D75E1" w:rsidRDefault="00523138" w:rsidP="00AA1794">
      <w:pPr>
        <w:rPr>
          <w:szCs w:val="28"/>
        </w:rPr>
      </w:pPr>
    </w:p>
    <w:p w:rsidR="00523138" w:rsidRPr="003D75E1" w:rsidRDefault="00523138" w:rsidP="00AA1794">
      <w:pPr>
        <w:rPr>
          <w:szCs w:val="28"/>
        </w:rPr>
      </w:pPr>
    </w:p>
    <w:p w:rsidR="002834C5" w:rsidRPr="001848AC" w:rsidRDefault="00770E01" w:rsidP="00770E01">
      <w:pPr>
        <w:rPr>
          <w:szCs w:val="28"/>
        </w:rPr>
      </w:pPr>
      <w:r>
        <w:rPr>
          <w:szCs w:val="28"/>
        </w:rPr>
        <w:t xml:space="preserve">   </w:t>
      </w:r>
      <w:r w:rsidR="00705D2F">
        <w:rPr>
          <w:szCs w:val="28"/>
        </w:rPr>
        <w:t xml:space="preserve">Система фазных </w:t>
      </w:r>
      <w:r w:rsidR="00AA1794">
        <w:rPr>
          <w:szCs w:val="28"/>
        </w:rPr>
        <w:t>ЭДС</w:t>
      </w:r>
      <w:r w:rsidR="00705D2F">
        <w:rPr>
          <w:szCs w:val="28"/>
        </w:rPr>
        <w:t xml:space="preserve"> трехфазного источника</w:t>
      </w:r>
      <w:r w:rsidR="00AA1794">
        <w:rPr>
          <w:szCs w:val="28"/>
        </w:rPr>
        <w:t xml:space="preserve"> напряжений</w:t>
      </w:r>
      <w:r w:rsidR="00705D2F">
        <w:rPr>
          <w:szCs w:val="28"/>
        </w:rPr>
        <w:t>.</w:t>
      </w:r>
    </w:p>
    <w:p w:rsidR="008002EB" w:rsidRPr="001848AC" w:rsidRDefault="008002EB" w:rsidP="008002EB">
      <w:pPr>
        <w:framePr w:w="3412" w:h="63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3"/>
          <w:sz w:val="24"/>
          <w:szCs w:val="24"/>
          <w:lang w:eastAsia="ru-RU"/>
        </w:rPr>
        <w:drawing>
          <wp:inline distT="0" distB="0" distL="0" distR="0">
            <wp:extent cx="1614805" cy="39878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8AC">
        <w:rPr>
          <w:rFonts w:cs="Times New Roman"/>
          <w:sz w:val="24"/>
          <w:szCs w:val="24"/>
        </w:rPr>
        <w:t xml:space="preserve">    </w:t>
      </w:r>
      <w:r w:rsidRPr="00770E01">
        <w:rPr>
          <w:rFonts w:cs="Times New Roman"/>
          <w:i/>
          <w:sz w:val="24"/>
          <w:szCs w:val="24"/>
        </w:rPr>
        <w:t>В</w:t>
      </w:r>
    </w:p>
    <w:p w:rsidR="002834C5" w:rsidRPr="001848AC" w:rsidRDefault="002834C5" w:rsidP="00770E01">
      <w:pPr>
        <w:rPr>
          <w:szCs w:val="28"/>
        </w:rPr>
      </w:pPr>
    </w:p>
    <w:p w:rsidR="0034293A" w:rsidRPr="001848AC" w:rsidRDefault="0034293A" w:rsidP="00770E01">
      <w:pPr>
        <w:rPr>
          <w:szCs w:val="28"/>
        </w:rPr>
      </w:pPr>
    </w:p>
    <w:p w:rsidR="00962311" w:rsidRPr="001848AC" w:rsidRDefault="00962311" w:rsidP="00962311">
      <w:pPr>
        <w:framePr w:w="5092" w:h="63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3"/>
          <w:sz w:val="24"/>
          <w:szCs w:val="24"/>
          <w:lang w:eastAsia="ru-RU"/>
        </w:rPr>
        <w:drawing>
          <wp:inline distT="0" distB="0" distL="0" distR="0">
            <wp:extent cx="2684780" cy="39878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8AC">
        <w:rPr>
          <w:rFonts w:cs="Times New Roman"/>
          <w:sz w:val="24"/>
          <w:szCs w:val="24"/>
        </w:rPr>
        <w:t xml:space="preserve">     </w:t>
      </w:r>
      <w:r w:rsidRPr="00770E01">
        <w:rPr>
          <w:rFonts w:cs="Times New Roman"/>
          <w:i/>
          <w:sz w:val="24"/>
          <w:szCs w:val="24"/>
        </w:rPr>
        <w:t>В</w:t>
      </w:r>
    </w:p>
    <w:p w:rsidR="008002EB" w:rsidRPr="001848AC" w:rsidRDefault="008002EB" w:rsidP="00770E01">
      <w:pPr>
        <w:rPr>
          <w:szCs w:val="28"/>
        </w:rPr>
      </w:pPr>
    </w:p>
    <w:p w:rsidR="00962311" w:rsidRPr="001848AC" w:rsidRDefault="00962311" w:rsidP="00770E01">
      <w:pPr>
        <w:rPr>
          <w:szCs w:val="28"/>
        </w:rPr>
      </w:pPr>
    </w:p>
    <w:p w:rsidR="00962311" w:rsidRPr="001848AC" w:rsidRDefault="00962311" w:rsidP="00962311">
      <w:pPr>
        <w:framePr w:w="4912" w:h="63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3"/>
          <w:sz w:val="24"/>
          <w:szCs w:val="24"/>
          <w:lang w:eastAsia="ru-RU"/>
        </w:rPr>
        <w:drawing>
          <wp:inline distT="0" distB="0" distL="0" distR="0">
            <wp:extent cx="2567940" cy="39878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8AC">
        <w:rPr>
          <w:rFonts w:cs="Times New Roman"/>
          <w:sz w:val="24"/>
          <w:szCs w:val="24"/>
        </w:rPr>
        <w:t xml:space="preserve">      </w:t>
      </w:r>
      <w:r w:rsidRPr="00770E01">
        <w:rPr>
          <w:rFonts w:cs="Times New Roman"/>
          <w:i/>
          <w:sz w:val="24"/>
          <w:szCs w:val="24"/>
        </w:rPr>
        <w:t>В</w:t>
      </w:r>
    </w:p>
    <w:p w:rsidR="00962311" w:rsidRPr="001848AC" w:rsidRDefault="00962311" w:rsidP="00770E01">
      <w:pPr>
        <w:rPr>
          <w:szCs w:val="28"/>
        </w:rPr>
      </w:pPr>
    </w:p>
    <w:p w:rsidR="00962311" w:rsidRPr="001848AC" w:rsidRDefault="00962311" w:rsidP="00770E01">
      <w:pPr>
        <w:rPr>
          <w:szCs w:val="28"/>
        </w:rPr>
      </w:pPr>
    </w:p>
    <w:p w:rsidR="00C56ABC" w:rsidRDefault="00C56ABC" w:rsidP="0034293A">
      <w:pPr>
        <w:rPr>
          <w:szCs w:val="28"/>
        </w:rPr>
      </w:pPr>
    </w:p>
    <w:p w:rsidR="00CE2247" w:rsidRPr="003D75E1" w:rsidRDefault="00770E01" w:rsidP="00962311">
      <w:pPr>
        <w:rPr>
          <w:szCs w:val="28"/>
        </w:rPr>
      </w:pPr>
      <w:r>
        <w:rPr>
          <w:szCs w:val="28"/>
        </w:rPr>
        <w:t xml:space="preserve">   </w:t>
      </w:r>
      <w:r w:rsidRPr="00770E01">
        <w:rPr>
          <w:szCs w:val="28"/>
        </w:rPr>
        <w:t xml:space="preserve">Для определения напряжения смещения </w:t>
      </w:r>
      <w:proofErr w:type="spellStart"/>
      <w:r w:rsidRPr="00770E01">
        <w:rPr>
          <w:szCs w:val="28"/>
        </w:rPr>
        <w:t>нейтрали</w:t>
      </w:r>
      <w:proofErr w:type="spellEnd"/>
      <w:r>
        <w:rPr>
          <w:szCs w:val="28"/>
        </w:rPr>
        <w:t>,</w:t>
      </w:r>
      <w:r w:rsidRPr="00770E01">
        <w:rPr>
          <w:szCs w:val="28"/>
        </w:rPr>
        <w:t xml:space="preserve"> </w:t>
      </w:r>
      <w:r>
        <w:rPr>
          <w:szCs w:val="28"/>
        </w:rPr>
        <w:t xml:space="preserve"> </w:t>
      </w:r>
      <w:r w:rsidRPr="00770E01">
        <w:rPr>
          <w:szCs w:val="28"/>
        </w:rPr>
        <w:t xml:space="preserve">воспользуемся формулой </w:t>
      </w:r>
      <w:proofErr w:type="spellStart"/>
      <w:r w:rsidRPr="00770E01">
        <w:rPr>
          <w:szCs w:val="28"/>
        </w:rPr>
        <w:t>межузлового</w:t>
      </w:r>
      <w:proofErr w:type="spellEnd"/>
      <w:r w:rsidRPr="00770E01">
        <w:rPr>
          <w:szCs w:val="28"/>
        </w:rPr>
        <w:t xml:space="preserve"> напряжения</w:t>
      </w:r>
      <w:r>
        <w:rPr>
          <w:szCs w:val="28"/>
        </w:rPr>
        <w:t>:</w:t>
      </w:r>
    </w:p>
    <w:p w:rsidR="00E80144" w:rsidRPr="003D75E1" w:rsidRDefault="00E80144" w:rsidP="00962311">
      <w:pPr>
        <w:rPr>
          <w:szCs w:val="28"/>
        </w:rPr>
      </w:pPr>
    </w:p>
    <w:p w:rsidR="0038195D" w:rsidRPr="0038195D" w:rsidRDefault="0038195D" w:rsidP="0038195D">
      <w:pPr>
        <w:framePr w:w="8012" w:h="84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4686300" cy="53340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144" w:rsidRDefault="00E80144" w:rsidP="00962311">
      <w:pPr>
        <w:rPr>
          <w:szCs w:val="28"/>
          <w:lang w:val="en-US"/>
        </w:rPr>
      </w:pPr>
    </w:p>
    <w:p w:rsidR="0038195D" w:rsidRDefault="0038195D" w:rsidP="00962311">
      <w:pPr>
        <w:rPr>
          <w:szCs w:val="28"/>
          <w:lang w:val="en-US"/>
        </w:rPr>
      </w:pPr>
    </w:p>
    <w:p w:rsidR="0038195D" w:rsidRDefault="0038195D" w:rsidP="00962311">
      <w:pPr>
        <w:rPr>
          <w:szCs w:val="28"/>
          <w:lang w:val="en-US"/>
        </w:rPr>
      </w:pPr>
    </w:p>
    <w:p w:rsidR="0038195D" w:rsidRPr="0038195D" w:rsidRDefault="0038195D" w:rsidP="0038195D">
      <w:pPr>
        <w:framePr w:w="11096" w:h="7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6591300" cy="47625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95D">
        <w:rPr>
          <w:rFonts w:cs="Times New Roman"/>
          <w:sz w:val="24"/>
          <w:szCs w:val="24"/>
        </w:rPr>
        <w:t xml:space="preserve">   </w:t>
      </w:r>
      <w:r w:rsidRPr="00770E01">
        <w:rPr>
          <w:rFonts w:cs="Times New Roman"/>
          <w:i/>
          <w:sz w:val="24"/>
          <w:szCs w:val="24"/>
        </w:rPr>
        <w:t>В</w:t>
      </w:r>
    </w:p>
    <w:p w:rsidR="0038195D" w:rsidRPr="0038195D" w:rsidRDefault="0038195D" w:rsidP="00962311">
      <w:pPr>
        <w:rPr>
          <w:szCs w:val="28"/>
        </w:rPr>
      </w:pPr>
    </w:p>
    <w:p w:rsidR="00E80144" w:rsidRPr="0038195D" w:rsidRDefault="00E80144" w:rsidP="00962311">
      <w:pPr>
        <w:rPr>
          <w:szCs w:val="28"/>
        </w:rPr>
      </w:pPr>
    </w:p>
    <w:p w:rsidR="005A4D3B" w:rsidRPr="003D75E1" w:rsidRDefault="0038195D" w:rsidP="005A4D3B">
      <w:pPr>
        <w:rPr>
          <w:szCs w:val="28"/>
        </w:rPr>
      </w:pPr>
      <w:r w:rsidRPr="0038195D">
        <w:rPr>
          <w:szCs w:val="28"/>
        </w:rPr>
        <w:t xml:space="preserve">   </w:t>
      </w:r>
      <w:r w:rsidR="00124925" w:rsidRPr="00124925">
        <w:rPr>
          <w:szCs w:val="28"/>
        </w:rPr>
        <w:t xml:space="preserve">Найдем </w:t>
      </w:r>
      <w:r w:rsidR="00673DC9">
        <w:rPr>
          <w:szCs w:val="28"/>
        </w:rPr>
        <w:t xml:space="preserve">линейные </w:t>
      </w:r>
      <w:r w:rsidR="00124925" w:rsidRPr="00124925">
        <w:rPr>
          <w:szCs w:val="28"/>
        </w:rPr>
        <w:t xml:space="preserve">токи </w:t>
      </w:r>
      <w:r w:rsidR="00124925" w:rsidRPr="00124925">
        <w:rPr>
          <w:i/>
          <w:szCs w:val="28"/>
        </w:rPr>
        <w:t>I</w:t>
      </w:r>
      <w:r w:rsidR="00124925" w:rsidRPr="00124925">
        <w:rPr>
          <w:i/>
          <w:szCs w:val="28"/>
          <w:vertAlign w:val="subscript"/>
        </w:rPr>
        <w:t>A</w:t>
      </w:r>
      <w:r w:rsidR="00124925" w:rsidRPr="00124925">
        <w:rPr>
          <w:i/>
          <w:szCs w:val="28"/>
        </w:rPr>
        <w:t>, I</w:t>
      </w:r>
      <w:r w:rsidR="00124925" w:rsidRPr="00124925">
        <w:rPr>
          <w:i/>
          <w:szCs w:val="28"/>
          <w:vertAlign w:val="subscript"/>
        </w:rPr>
        <w:t>B</w:t>
      </w:r>
      <w:r w:rsidR="00124925" w:rsidRPr="00124925">
        <w:rPr>
          <w:i/>
          <w:szCs w:val="28"/>
        </w:rPr>
        <w:t>, I</w:t>
      </w:r>
      <w:r w:rsidR="00124925" w:rsidRPr="00124925">
        <w:rPr>
          <w:i/>
          <w:szCs w:val="28"/>
          <w:vertAlign w:val="subscript"/>
        </w:rPr>
        <w:t>C</w:t>
      </w:r>
      <w:r w:rsidR="00124925">
        <w:rPr>
          <w:szCs w:val="28"/>
        </w:rPr>
        <w:t>.</w:t>
      </w:r>
    </w:p>
    <w:p w:rsidR="005A4D3B" w:rsidRPr="005A4D3B" w:rsidRDefault="005A4D3B" w:rsidP="005A4D3B">
      <w:pPr>
        <w:framePr w:w="6662" w:h="84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3829050" cy="5334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D3B" w:rsidRDefault="005A4D3B" w:rsidP="005A4D3B">
      <w:pPr>
        <w:rPr>
          <w:szCs w:val="28"/>
          <w:lang w:val="en-US"/>
        </w:rPr>
      </w:pPr>
    </w:p>
    <w:p w:rsidR="005A4D3B" w:rsidRDefault="005A4D3B" w:rsidP="005A4D3B">
      <w:pPr>
        <w:rPr>
          <w:szCs w:val="28"/>
          <w:lang w:val="en-US"/>
        </w:rPr>
      </w:pPr>
    </w:p>
    <w:p w:rsidR="005A4D3B" w:rsidRPr="005A4D3B" w:rsidRDefault="005A4D3B" w:rsidP="005A4D3B">
      <w:pPr>
        <w:framePr w:w="5466" w:h="60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2895600" cy="3810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en-US"/>
        </w:rPr>
        <w:t xml:space="preserve">    </w:t>
      </w:r>
      <w:r w:rsidRPr="00E70E3C">
        <w:rPr>
          <w:rFonts w:cs="Times New Roman"/>
          <w:i/>
          <w:sz w:val="24"/>
          <w:szCs w:val="24"/>
        </w:rPr>
        <w:t>А</w:t>
      </w:r>
    </w:p>
    <w:p w:rsidR="005A4D3B" w:rsidRDefault="005A4D3B" w:rsidP="005A4D3B">
      <w:pPr>
        <w:rPr>
          <w:szCs w:val="28"/>
          <w:lang w:val="en-US"/>
        </w:rPr>
      </w:pPr>
    </w:p>
    <w:p w:rsidR="005A4D3B" w:rsidRPr="005A4D3B" w:rsidRDefault="005A4D3B" w:rsidP="005A4D3B">
      <w:pPr>
        <w:rPr>
          <w:rFonts w:cs="Times New Roman"/>
          <w:sz w:val="24"/>
          <w:szCs w:val="24"/>
          <w:lang w:val="en-US"/>
        </w:rPr>
      </w:pPr>
    </w:p>
    <w:p w:rsidR="0038195D" w:rsidRDefault="0038195D" w:rsidP="0038195D">
      <w:pPr>
        <w:rPr>
          <w:szCs w:val="28"/>
          <w:lang w:val="en-US"/>
        </w:rPr>
      </w:pPr>
    </w:p>
    <w:p w:rsidR="00252756" w:rsidRPr="00252756" w:rsidRDefault="00252756" w:rsidP="00252756">
      <w:pPr>
        <w:framePr w:w="7892" w:h="84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4610100" cy="53340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D3B" w:rsidRDefault="005A4D3B" w:rsidP="0038195D">
      <w:pPr>
        <w:rPr>
          <w:szCs w:val="28"/>
          <w:lang w:val="en-US"/>
        </w:rPr>
      </w:pPr>
    </w:p>
    <w:p w:rsidR="00252756" w:rsidRDefault="00252756" w:rsidP="0038195D">
      <w:pPr>
        <w:rPr>
          <w:szCs w:val="28"/>
          <w:lang w:val="en-US"/>
        </w:rPr>
      </w:pPr>
    </w:p>
    <w:p w:rsidR="0038195D" w:rsidRDefault="0038195D" w:rsidP="0038195D">
      <w:pPr>
        <w:rPr>
          <w:rFonts w:cs="Times New Roman"/>
          <w:sz w:val="24"/>
          <w:szCs w:val="24"/>
          <w:lang w:val="en-US"/>
        </w:rPr>
      </w:pPr>
    </w:p>
    <w:p w:rsidR="008F13CF" w:rsidRPr="008F13CF" w:rsidRDefault="008F13CF" w:rsidP="008F13CF">
      <w:pPr>
        <w:framePr w:w="5991" w:h="60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position w:val="-9"/>
          <w:sz w:val="24"/>
          <w:szCs w:val="24"/>
          <w:lang w:eastAsia="ru-RU"/>
        </w:rPr>
        <w:lastRenderedPageBreak/>
        <w:drawing>
          <wp:inline distT="0" distB="0" distL="0" distR="0">
            <wp:extent cx="3228975" cy="38100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en-US"/>
        </w:rPr>
        <w:t xml:space="preserve">   </w:t>
      </w:r>
      <w:r w:rsidRPr="00E70E3C">
        <w:rPr>
          <w:rFonts w:cs="Times New Roman"/>
          <w:i/>
          <w:sz w:val="24"/>
          <w:szCs w:val="24"/>
        </w:rPr>
        <w:t>А</w:t>
      </w:r>
    </w:p>
    <w:p w:rsidR="008F13CF" w:rsidRDefault="008F13CF" w:rsidP="0038195D">
      <w:pPr>
        <w:rPr>
          <w:rFonts w:cs="Times New Roman"/>
          <w:sz w:val="24"/>
          <w:szCs w:val="24"/>
          <w:lang w:val="en-US"/>
        </w:rPr>
      </w:pPr>
    </w:p>
    <w:p w:rsidR="008F13CF" w:rsidRDefault="008F13CF" w:rsidP="0038195D">
      <w:pPr>
        <w:rPr>
          <w:rFonts w:cs="Times New Roman"/>
          <w:sz w:val="24"/>
          <w:szCs w:val="24"/>
          <w:lang w:val="en-US"/>
        </w:rPr>
      </w:pPr>
    </w:p>
    <w:p w:rsidR="008F13CF" w:rsidRPr="0038195D" w:rsidRDefault="008F13CF" w:rsidP="0038195D">
      <w:pPr>
        <w:rPr>
          <w:rFonts w:cs="Times New Roman"/>
          <w:sz w:val="24"/>
          <w:szCs w:val="24"/>
          <w:lang w:val="en-US"/>
        </w:rPr>
      </w:pPr>
    </w:p>
    <w:p w:rsidR="00252756" w:rsidRPr="00252756" w:rsidRDefault="00252756" w:rsidP="00252756">
      <w:pPr>
        <w:framePr w:w="7892" w:h="84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4610100" cy="5334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DC9" w:rsidRDefault="00673DC9" w:rsidP="00B2364D">
      <w:pPr>
        <w:rPr>
          <w:szCs w:val="28"/>
          <w:lang w:val="en-US"/>
        </w:rPr>
      </w:pPr>
    </w:p>
    <w:p w:rsidR="00252756" w:rsidRDefault="00252756" w:rsidP="00B2364D">
      <w:pPr>
        <w:rPr>
          <w:szCs w:val="28"/>
          <w:lang w:val="en-US"/>
        </w:rPr>
      </w:pPr>
    </w:p>
    <w:p w:rsidR="00252756" w:rsidRDefault="00252756" w:rsidP="00B2364D">
      <w:pPr>
        <w:rPr>
          <w:szCs w:val="28"/>
          <w:lang w:val="en-US"/>
        </w:rPr>
      </w:pPr>
    </w:p>
    <w:p w:rsidR="008F13CF" w:rsidRPr="008F13CF" w:rsidRDefault="008F13CF" w:rsidP="008F13CF">
      <w:pPr>
        <w:framePr w:w="5541" w:h="60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2943225" cy="3810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en-US"/>
        </w:rPr>
        <w:t xml:space="preserve">   </w:t>
      </w:r>
      <w:r w:rsidRPr="00E70E3C">
        <w:rPr>
          <w:rFonts w:cs="Times New Roman"/>
          <w:i/>
          <w:sz w:val="24"/>
          <w:szCs w:val="24"/>
        </w:rPr>
        <w:t>А</w:t>
      </w:r>
    </w:p>
    <w:p w:rsidR="008F13CF" w:rsidRPr="00252756" w:rsidRDefault="008F13CF" w:rsidP="00B2364D">
      <w:pPr>
        <w:rPr>
          <w:szCs w:val="28"/>
          <w:lang w:val="en-US"/>
        </w:rPr>
      </w:pPr>
    </w:p>
    <w:p w:rsidR="00970F03" w:rsidRDefault="00970F03" w:rsidP="00B2364D">
      <w:pPr>
        <w:rPr>
          <w:szCs w:val="28"/>
        </w:rPr>
      </w:pPr>
    </w:p>
    <w:p w:rsidR="00970F03" w:rsidRDefault="00970F03" w:rsidP="00CC4E82">
      <w:pPr>
        <w:rPr>
          <w:szCs w:val="28"/>
        </w:rPr>
      </w:pPr>
    </w:p>
    <w:p w:rsidR="00970F03" w:rsidRDefault="00C2781D" w:rsidP="00C2781D">
      <w:pPr>
        <w:rPr>
          <w:szCs w:val="28"/>
          <w:lang w:val="en-US"/>
        </w:rPr>
      </w:pPr>
      <w:r>
        <w:rPr>
          <w:szCs w:val="28"/>
          <w:lang w:val="en-US"/>
        </w:rPr>
        <w:t xml:space="preserve"> </w:t>
      </w:r>
      <w:r w:rsidR="00C87270">
        <w:rPr>
          <w:szCs w:val="28"/>
        </w:rPr>
        <w:t xml:space="preserve">   </w:t>
      </w:r>
      <w:r w:rsidR="00965E8E">
        <w:rPr>
          <w:szCs w:val="28"/>
        </w:rPr>
        <w:t xml:space="preserve">Находим напряжение </w:t>
      </w:r>
      <w:proofErr w:type="spellStart"/>
      <w:r w:rsidR="00965E8E" w:rsidRPr="00EE5E8F">
        <w:rPr>
          <w:i/>
          <w:szCs w:val="28"/>
          <w:u w:val="single"/>
          <w:lang w:val="en-US"/>
        </w:rPr>
        <w:t>U</w:t>
      </w:r>
      <w:r>
        <w:rPr>
          <w:i/>
          <w:szCs w:val="28"/>
          <w:vertAlign w:val="subscript"/>
          <w:lang w:val="en-US"/>
        </w:rPr>
        <w:t>ab</w:t>
      </w:r>
      <w:proofErr w:type="spellEnd"/>
      <w:r w:rsidR="00965E8E">
        <w:rPr>
          <w:szCs w:val="28"/>
        </w:rPr>
        <w:t>.</w:t>
      </w:r>
      <w:r w:rsidR="00C0577F">
        <w:rPr>
          <w:szCs w:val="28"/>
        </w:rPr>
        <w:t xml:space="preserve"> </w:t>
      </w:r>
    </w:p>
    <w:p w:rsidR="00EE1E6A" w:rsidRPr="00EE1E6A" w:rsidRDefault="00EE1E6A" w:rsidP="00EE1E6A">
      <w:pPr>
        <w:framePr w:w="4610" w:h="39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3"/>
          <w:sz w:val="24"/>
          <w:szCs w:val="24"/>
          <w:lang w:eastAsia="ru-RU"/>
        </w:rPr>
        <w:drawing>
          <wp:inline distT="0" distB="0" distL="0" distR="0">
            <wp:extent cx="2085975" cy="24765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81D" w:rsidRDefault="00C2781D" w:rsidP="00C2781D">
      <w:pPr>
        <w:rPr>
          <w:rFonts w:cs="Times New Roman"/>
          <w:sz w:val="24"/>
          <w:szCs w:val="24"/>
          <w:lang w:val="en-US"/>
        </w:rPr>
      </w:pPr>
    </w:p>
    <w:p w:rsidR="00EE1E6A" w:rsidRDefault="00EE1E6A" w:rsidP="00C2781D">
      <w:pPr>
        <w:rPr>
          <w:rFonts w:cs="Times New Roman"/>
          <w:sz w:val="24"/>
          <w:szCs w:val="24"/>
          <w:lang w:val="en-US"/>
        </w:rPr>
      </w:pPr>
    </w:p>
    <w:p w:rsidR="00EE1E6A" w:rsidRPr="00EE1E6A" w:rsidRDefault="00EE1E6A" w:rsidP="00EE1E6A">
      <w:pPr>
        <w:framePr w:w="11122" w:h="34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6143625" cy="21907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E6A" w:rsidRDefault="00EE1E6A" w:rsidP="00C2781D">
      <w:pPr>
        <w:rPr>
          <w:rFonts w:cs="Times New Roman"/>
          <w:sz w:val="24"/>
          <w:szCs w:val="24"/>
          <w:lang w:val="en-US"/>
        </w:rPr>
      </w:pPr>
    </w:p>
    <w:p w:rsidR="00EE1E6A" w:rsidRPr="00C2781D" w:rsidRDefault="00EE1E6A" w:rsidP="00C2781D">
      <w:pPr>
        <w:rPr>
          <w:rFonts w:cs="Times New Roman"/>
          <w:sz w:val="24"/>
          <w:szCs w:val="24"/>
          <w:lang w:val="en-US"/>
        </w:rPr>
      </w:pPr>
    </w:p>
    <w:p w:rsidR="00EE1E6A" w:rsidRPr="003D75E1" w:rsidRDefault="00EE1E6A" w:rsidP="00EE1E6A">
      <w:pPr>
        <w:framePr w:w="4101" w:h="33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1657350" cy="20955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E1">
        <w:rPr>
          <w:rFonts w:cs="Times New Roman"/>
          <w:sz w:val="24"/>
          <w:szCs w:val="24"/>
        </w:rPr>
        <w:t xml:space="preserve">   </w:t>
      </w:r>
      <w:r w:rsidRPr="001674FF">
        <w:rPr>
          <w:rFonts w:cs="Times New Roman"/>
          <w:i/>
          <w:sz w:val="24"/>
          <w:szCs w:val="24"/>
        </w:rPr>
        <w:t>В</w:t>
      </w:r>
    </w:p>
    <w:p w:rsidR="00970F03" w:rsidRPr="003D75E1" w:rsidRDefault="00970F03" w:rsidP="00CC4E82">
      <w:pPr>
        <w:rPr>
          <w:szCs w:val="28"/>
        </w:rPr>
      </w:pPr>
    </w:p>
    <w:p w:rsidR="00174666" w:rsidRPr="00413878" w:rsidRDefault="00174666" w:rsidP="00CC4E82">
      <w:pPr>
        <w:rPr>
          <w:szCs w:val="28"/>
        </w:rPr>
      </w:pPr>
    </w:p>
    <w:p w:rsidR="00970F03" w:rsidRPr="003D75E1" w:rsidRDefault="001674FF" w:rsidP="00174666">
      <w:pPr>
        <w:rPr>
          <w:szCs w:val="28"/>
        </w:rPr>
      </w:pPr>
      <w:r>
        <w:rPr>
          <w:szCs w:val="28"/>
        </w:rPr>
        <w:t xml:space="preserve">   </w:t>
      </w:r>
      <w:r w:rsidR="003C7960">
        <w:rPr>
          <w:szCs w:val="28"/>
        </w:rPr>
        <w:t>Находим ток</w:t>
      </w:r>
      <w:r>
        <w:rPr>
          <w:szCs w:val="28"/>
        </w:rPr>
        <w:t>и</w:t>
      </w:r>
      <w:r w:rsidR="00EC7C41" w:rsidRPr="00B62284">
        <w:rPr>
          <w:szCs w:val="28"/>
        </w:rPr>
        <w:t xml:space="preserve"> </w:t>
      </w:r>
      <w:r w:rsidR="00C2781D">
        <w:rPr>
          <w:szCs w:val="28"/>
        </w:rPr>
        <w:t xml:space="preserve">приемника </w:t>
      </w:r>
      <w:r w:rsidR="00C2781D" w:rsidRPr="003D75E1">
        <w:rPr>
          <w:szCs w:val="28"/>
        </w:rPr>
        <w:t>2</w:t>
      </w:r>
      <w:r w:rsidR="003C7960">
        <w:rPr>
          <w:szCs w:val="28"/>
        </w:rPr>
        <w:t>.</w:t>
      </w:r>
    </w:p>
    <w:p w:rsidR="00EE1E6A" w:rsidRPr="003D75E1" w:rsidRDefault="00EE1E6A" w:rsidP="00EE1E6A">
      <w:pPr>
        <w:framePr w:w="2360" w:h="39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3"/>
          <w:sz w:val="24"/>
          <w:szCs w:val="24"/>
          <w:lang w:eastAsia="ru-RU"/>
        </w:rPr>
        <w:drawing>
          <wp:inline distT="0" distB="0" distL="0" distR="0">
            <wp:extent cx="657225" cy="24765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E1">
        <w:rPr>
          <w:rFonts w:cs="Times New Roman"/>
          <w:sz w:val="24"/>
          <w:szCs w:val="24"/>
        </w:rPr>
        <w:t xml:space="preserve">   </w:t>
      </w:r>
      <w:r w:rsidRPr="001674FF">
        <w:rPr>
          <w:rFonts w:cs="Times New Roman"/>
          <w:i/>
          <w:sz w:val="24"/>
          <w:szCs w:val="24"/>
        </w:rPr>
        <w:t>А</w:t>
      </w:r>
    </w:p>
    <w:p w:rsidR="00EE1E6A" w:rsidRPr="003D75E1" w:rsidRDefault="00EE1E6A" w:rsidP="00174666">
      <w:pPr>
        <w:rPr>
          <w:szCs w:val="28"/>
        </w:rPr>
      </w:pPr>
    </w:p>
    <w:p w:rsidR="00B321B6" w:rsidRPr="003D75E1" w:rsidRDefault="00B321B6" w:rsidP="0089421E">
      <w:pPr>
        <w:rPr>
          <w:szCs w:val="28"/>
        </w:rPr>
      </w:pPr>
    </w:p>
    <w:p w:rsidR="007F1BE3" w:rsidRPr="007F1BE3" w:rsidRDefault="007F1BE3" w:rsidP="007F1BE3">
      <w:pPr>
        <w:framePr w:w="9053" w:h="87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36"/>
          <w:sz w:val="24"/>
          <w:szCs w:val="24"/>
          <w:lang w:eastAsia="ru-RU"/>
        </w:rPr>
        <w:drawing>
          <wp:inline distT="0" distB="0" distL="0" distR="0">
            <wp:extent cx="5362575" cy="55245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BE3">
        <w:rPr>
          <w:rFonts w:cs="Times New Roman"/>
          <w:sz w:val="24"/>
          <w:szCs w:val="24"/>
        </w:rPr>
        <w:t xml:space="preserve">   </w:t>
      </w:r>
      <w:r w:rsidRPr="001674FF">
        <w:rPr>
          <w:rFonts w:cs="Times New Roman"/>
          <w:i/>
          <w:sz w:val="24"/>
          <w:szCs w:val="24"/>
        </w:rPr>
        <w:t>А</w:t>
      </w:r>
    </w:p>
    <w:p w:rsidR="00EE1E6A" w:rsidRPr="003D75E1" w:rsidRDefault="00EE1E6A" w:rsidP="0089421E">
      <w:pPr>
        <w:rPr>
          <w:szCs w:val="28"/>
        </w:rPr>
      </w:pPr>
    </w:p>
    <w:p w:rsidR="004D1F27" w:rsidRPr="003D75E1" w:rsidRDefault="004D1F27" w:rsidP="004D1F27">
      <w:pPr>
        <w:framePr w:w="6901" w:h="64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3"/>
          <w:sz w:val="24"/>
          <w:szCs w:val="24"/>
          <w:lang w:eastAsia="ru-RU"/>
        </w:rPr>
        <w:drawing>
          <wp:inline distT="0" distB="0" distL="0" distR="0">
            <wp:extent cx="3848100" cy="40957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E1">
        <w:rPr>
          <w:rFonts w:cs="Times New Roman"/>
          <w:sz w:val="24"/>
          <w:szCs w:val="24"/>
        </w:rPr>
        <w:t xml:space="preserve">   </w:t>
      </w:r>
      <w:r w:rsidRPr="001674FF">
        <w:rPr>
          <w:rFonts w:cs="Times New Roman"/>
          <w:i/>
          <w:sz w:val="24"/>
          <w:szCs w:val="24"/>
        </w:rPr>
        <w:t>А</w:t>
      </w:r>
    </w:p>
    <w:p w:rsidR="007F1BE3" w:rsidRPr="003D75E1" w:rsidRDefault="007F1BE3" w:rsidP="0089421E">
      <w:pPr>
        <w:rPr>
          <w:szCs w:val="28"/>
        </w:rPr>
      </w:pPr>
    </w:p>
    <w:p w:rsidR="004E01B9" w:rsidRPr="003D75E1" w:rsidRDefault="004E01B9" w:rsidP="0089421E">
      <w:pPr>
        <w:rPr>
          <w:szCs w:val="28"/>
        </w:rPr>
      </w:pPr>
    </w:p>
    <w:p w:rsidR="00F84D13" w:rsidRPr="007F1BE3" w:rsidRDefault="00284A78" w:rsidP="009A486E">
      <w:pPr>
        <w:rPr>
          <w:szCs w:val="28"/>
        </w:rPr>
      </w:pPr>
      <w:r>
        <w:rPr>
          <w:szCs w:val="28"/>
        </w:rPr>
        <w:t xml:space="preserve">  </w:t>
      </w:r>
      <w:r w:rsidR="00EC7C41">
        <w:rPr>
          <w:szCs w:val="28"/>
        </w:rPr>
        <w:t>Находим токи</w:t>
      </w:r>
      <w:r w:rsidR="00EC7C41" w:rsidRPr="00EB2764">
        <w:rPr>
          <w:szCs w:val="28"/>
        </w:rPr>
        <w:t xml:space="preserve"> </w:t>
      </w:r>
      <w:r w:rsidR="00EE1E6A">
        <w:rPr>
          <w:szCs w:val="28"/>
        </w:rPr>
        <w:t xml:space="preserve">приемника </w:t>
      </w:r>
      <w:r w:rsidR="00EE1E6A" w:rsidRPr="007F1BE3">
        <w:rPr>
          <w:szCs w:val="28"/>
        </w:rPr>
        <w:t>3</w:t>
      </w:r>
      <w:r w:rsidR="00EC7C41">
        <w:rPr>
          <w:szCs w:val="28"/>
        </w:rPr>
        <w:t>.</w:t>
      </w:r>
    </w:p>
    <w:p w:rsidR="004E01B9" w:rsidRPr="004E01B9" w:rsidRDefault="004E01B9" w:rsidP="004E01B9">
      <w:pPr>
        <w:framePr w:w="7351" w:h="64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3"/>
          <w:sz w:val="24"/>
          <w:szCs w:val="24"/>
          <w:lang w:eastAsia="ru-RU"/>
        </w:rPr>
        <w:drawing>
          <wp:inline distT="0" distB="0" distL="0" distR="0">
            <wp:extent cx="4133850" cy="40957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E7E">
        <w:rPr>
          <w:rFonts w:cs="Times New Roman"/>
          <w:sz w:val="24"/>
          <w:szCs w:val="24"/>
        </w:rPr>
        <w:t xml:space="preserve">  </w:t>
      </w:r>
      <w:r w:rsidRPr="001674FF">
        <w:rPr>
          <w:rFonts w:cs="Times New Roman"/>
          <w:i/>
          <w:sz w:val="24"/>
          <w:szCs w:val="24"/>
        </w:rPr>
        <w:t>А</w:t>
      </w:r>
    </w:p>
    <w:p w:rsidR="00326CC3" w:rsidRPr="00327E7E" w:rsidRDefault="00326CC3" w:rsidP="00C95E33">
      <w:pPr>
        <w:rPr>
          <w:rFonts w:cs="Times New Roman"/>
          <w:sz w:val="24"/>
          <w:szCs w:val="24"/>
        </w:rPr>
      </w:pPr>
    </w:p>
    <w:p w:rsidR="004E01B9" w:rsidRPr="00327E7E" w:rsidRDefault="004E01B9" w:rsidP="00C95E33">
      <w:pPr>
        <w:rPr>
          <w:rFonts w:cs="Times New Roman"/>
          <w:sz w:val="24"/>
          <w:szCs w:val="24"/>
        </w:rPr>
      </w:pPr>
    </w:p>
    <w:p w:rsidR="004E01B9" w:rsidRPr="00327E7E" w:rsidRDefault="004E01B9" w:rsidP="00C95E33">
      <w:pPr>
        <w:rPr>
          <w:rFonts w:cs="Times New Roman"/>
          <w:sz w:val="24"/>
          <w:szCs w:val="24"/>
        </w:rPr>
      </w:pPr>
    </w:p>
    <w:p w:rsidR="00D8485F" w:rsidRPr="00D8485F" w:rsidRDefault="00D8485F" w:rsidP="00D8485F">
      <w:pPr>
        <w:framePr w:w="6391" w:h="64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3"/>
          <w:sz w:val="24"/>
          <w:szCs w:val="24"/>
          <w:lang w:eastAsia="ru-RU"/>
        </w:rPr>
        <w:lastRenderedPageBreak/>
        <w:drawing>
          <wp:inline distT="0" distB="0" distL="0" distR="0">
            <wp:extent cx="3524250" cy="40957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E7E">
        <w:rPr>
          <w:rFonts w:cs="Times New Roman"/>
          <w:sz w:val="24"/>
          <w:szCs w:val="24"/>
        </w:rPr>
        <w:t xml:space="preserve">   </w:t>
      </w:r>
      <w:r w:rsidRPr="001674FF">
        <w:rPr>
          <w:rFonts w:cs="Times New Roman"/>
          <w:i/>
          <w:sz w:val="24"/>
          <w:szCs w:val="24"/>
        </w:rPr>
        <w:t>А</w:t>
      </w:r>
    </w:p>
    <w:p w:rsidR="004D48F1" w:rsidRPr="001848AC" w:rsidRDefault="004D48F1" w:rsidP="00C95E33">
      <w:pPr>
        <w:rPr>
          <w:rFonts w:cs="Times New Roman"/>
          <w:sz w:val="24"/>
          <w:szCs w:val="24"/>
        </w:rPr>
      </w:pPr>
    </w:p>
    <w:p w:rsidR="00F84D13" w:rsidRPr="00327E7E" w:rsidRDefault="00F84D13" w:rsidP="00C95E33">
      <w:pPr>
        <w:rPr>
          <w:rFonts w:cs="Times New Roman"/>
          <w:sz w:val="24"/>
          <w:szCs w:val="24"/>
        </w:rPr>
      </w:pPr>
    </w:p>
    <w:p w:rsidR="00D8485F" w:rsidRPr="00327E7E" w:rsidRDefault="00D8485F" w:rsidP="00C95E33">
      <w:pPr>
        <w:rPr>
          <w:rFonts w:cs="Times New Roman"/>
          <w:sz w:val="24"/>
          <w:szCs w:val="24"/>
        </w:rPr>
      </w:pPr>
    </w:p>
    <w:p w:rsidR="00765F2A" w:rsidRPr="003D75E1" w:rsidRDefault="00765F2A" w:rsidP="00765F2A">
      <w:pPr>
        <w:framePr w:w="7546" w:h="64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3"/>
          <w:sz w:val="24"/>
          <w:szCs w:val="24"/>
          <w:lang w:eastAsia="ru-RU"/>
        </w:rPr>
        <w:drawing>
          <wp:inline distT="0" distB="0" distL="0" distR="0">
            <wp:extent cx="4257675" cy="40957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E1">
        <w:rPr>
          <w:rFonts w:cs="Times New Roman"/>
          <w:sz w:val="24"/>
          <w:szCs w:val="24"/>
        </w:rPr>
        <w:t xml:space="preserve">   </w:t>
      </w:r>
      <w:r w:rsidRPr="001674FF">
        <w:rPr>
          <w:rFonts w:cs="Times New Roman"/>
          <w:i/>
          <w:sz w:val="24"/>
          <w:szCs w:val="24"/>
        </w:rPr>
        <w:t>А</w:t>
      </w:r>
    </w:p>
    <w:p w:rsidR="00D8485F" w:rsidRPr="003D75E1" w:rsidRDefault="00D8485F" w:rsidP="00C95E33">
      <w:pPr>
        <w:rPr>
          <w:rFonts w:cs="Times New Roman"/>
          <w:sz w:val="24"/>
          <w:szCs w:val="24"/>
        </w:rPr>
      </w:pPr>
    </w:p>
    <w:p w:rsidR="00D8485F" w:rsidRPr="003D75E1" w:rsidRDefault="00D8485F" w:rsidP="00C95E33">
      <w:pPr>
        <w:rPr>
          <w:rFonts w:cs="Times New Roman"/>
          <w:sz w:val="24"/>
          <w:szCs w:val="24"/>
        </w:rPr>
      </w:pPr>
    </w:p>
    <w:p w:rsidR="00D8485F" w:rsidRPr="003D75E1" w:rsidRDefault="00D8485F" w:rsidP="00C95E33">
      <w:pPr>
        <w:rPr>
          <w:rFonts w:cs="Times New Roman"/>
          <w:sz w:val="24"/>
          <w:szCs w:val="24"/>
        </w:rPr>
      </w:pPr>
    </w:p>
    <w:p w:rsidR="00036F82" w:rsidRPr="001848AC" w:rsidRDefault="009C78E8" w:rsidP="00326CC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291B12" w:rsidRPr="00C43086">
        <w:rPr>
          <w:rFonts w:cs="Times New Roman"/>
          <w:szCs w:val="28"/>
        </w:rPr>
        <w:t>Определим полную, активную и реактивную мощности трехфазной цепи:</w:t>
      </w:r>
    </w:p>
    <w:p w:rsidR="00326CC3" w:rsidRPr="001848AC" w:rsidRDefault="00326CC3" w:rsidP="00326CC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26CC3" w:rsidRPr="003D75E1" w:rsidRDefault="00326CC3" w:rsidP="00326CC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E5C2D" w:rsidRPr="001E5C2D" w:rsidRDefault="001E5C2D" w:rsidP="001E5C2D">
      <w:pPr>
        <w:framePr w:w="7871" w:h="52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4343400" cy="33337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2A" w:rsidRDefault="00765F2A" w:rsidP="00326CC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1E5C2D" w:rsidRDefault="001E5C2D" w:rsidP="00326CC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1E5C2D" w:rsidRDefault="001E5C2D" w:rsidP="00326CC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1E5C2D" w:rsidRPr="001E5C2D" w:rsidRDefault="001E5C2D" w:rsidP="001E5C2D">
      <w:pPr>
        <w:framePr w:w="11302" w:h="34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6257925" cy="21907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C2D" w:rsidRDefault="001E5C2D" w:rsidP="00326CC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1E5C2D" w:rsidRDefault="001E5C2D" w:rsidP="00326CC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1E5C2D" w:rsidRPr="003D75E1" w:rsidRDefault="001E5C2D" w:rsidP="001E5C2D">
      <w:pPr>
        <w:framePr w:w="4161" w:h="33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1695450" cy="20955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E1">
        <w:rPr>
          <w:rFonts w:cs="Times New Roman"/>
          <w:sz w:val="24"/>
          <w:szCs w:val="24"/>
        </w:rPr>
        <w:t xml:space="preserve">   </w:t>
      </w:r>
      <w:r w:rsidRPr="00271EAE">
        <w:rPr>
          <w:rFonts w:cs="Times New Roman"/>
          <w:i/>
          <w:sz w:val="24"/>
          <w:szCs w:val="24"/>
        </w:rPr>
        <w:t>ВА</w:t>
      </w:r>
    </w:p>
    <w:p w:rsidR="001E5C2D" w:rsidRPr="003D75E1" w:rsidRDefault="001E5C2D" w:rsidP="00326CC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765F2A" w:rsidRPr="003D75E1" w:rsidRDefault="00765F2A" w:rsidP="00326CC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765F2A" w:rsidRPr="003D75E1" w:rsidRDefault="00765F2A" w:rsidP="00326CC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765F2A" w:rsidRPr="003D75E1" w:rsidRDefault="00765F2A" w:rsidP="00326CC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E5C2D" w:rsidRPr="003D75E1" w:rsidRDefault="001E5C2D" w:rsidP="001E5C2D">
      <w:pPr>
        <w:framePr w:w="2887" w:h="345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914400" cy="21907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E1">
        <w:rPr>
          <w:rFonts w:cs="Times New Roman"/>
          <w:sz w:val="24"/>
          <w:szCs w:val="24"/>
        </w:rPr>
        <w:t xml:space="preserve">    </w:t>
      </w:r>
      <w:r w:rsidRPr="00271EAE">
        <w:rPr>
          <w:rFonts w:cs="Times New Roman"/>
          <w:i/>
          <w:sz w:val="24"/>
          <w:szCs w:val="24"/>
        </w:rPr>
        <w:t>В</w:t>
      </w:r>
      <w:r>
        <w:rPr>
          <w:rFonts w:cs="Times New Roman"/>
          <w:i/>
          <w:sz w:val="24"/>
          <w:szCs w:val="24"/>
        </w:rPr>
        <w:t>т</w:t>
      </w:r>
    </w:p>
    <w:p w:rsidR="001E5C2D" w:rsidRPr="003D75E1" w:rsidRDefault="001E5C2D" w:rsidP="001E5C2D">
      <w:pPr>
        <w:framePr w:w="2887" w:h="345" w:wrap="auto" w:vAnchor="text" w:hAnchor="text" w:x="3291" w:y="77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914400" cy="21907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E1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i/>
          <w:sz w:val="24"/>
          <w:szCs w:val="24"/>
        </w:rPr>
        <w:t>вар</w:t>
      </w:r>
    </w:p>
    <w:p w:rsidR="00984253" w:rsidRPr="001848AC" w:rsidRDefault="00984253" w:rsidP="00326CC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26CC3" w:rsidRPr="001848AC" w:rsidRDefault="00326CC3" w:rsidP="00326CC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6F82" w:rsidRPr="001848AC" w:rsidRDefault="00036F82" w:rsidP="009F244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E5C2D" w:rsidRPr="003D75E1" w:rsidRDefault="001E5C2D" w:rsidP="001E5C2D">
      <w:pPr>
        <w:framePr w:w="6911" w:h="52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733800" cy="33337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E1">
        <w:rPr>
          <w:rFonts w:cs="Times New Roman"/>
          <w:sz w:val="24"/>
          <w:szCs w:val="24"/>
        </w:rPr>
        <w:t xml:space="preserve">    </w:t>
      </w:r>
      <w:r w:rsidRPr="00271EAE">
        <w:rPr>
          <w:rFonts w:cs="Times New Roman"/>
          <w:i/>
          <w:sz w:val="24"/>
          <w:szCs w:val="24"/>
        </w:rPr>
        <w:t>ВА</w:t>
      </w:r>
    </w:p>
    <w:p w:rsidR="00036F82" w:rsidRPr="005B1852" w:rsidRDefault="00036F82" w:rsidP="009F244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80EEE" w:rsidRDefault="00B80EEE" w:rsidP="00291B12">
      <w:pPr>
        <w:rPr>
          <w:rFonts w:cs="Times New Roman"/>
          <w:szCs w:val="28"/>
        </w:rPr>
      </w:pPr>
    </w:p>
    <w:p w:rsidR="001B3EFB" w:rsidRDefault="001B3EFB" w:rsidP="00291B12">
      <w:pPr>
        <w:rPr>
          <w:rFonts w:cs="Times New Roman"/>
          <w:szCs w:val="28"/>
        </w:rPr>
      </w:pPr>
    </w:p>
    <w:p w:rsidR="00320987" w:rsidRPr="003D75E1" w:rsidRDefault="009C78E8" w:rsidP="00BF0E2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01773C" w:rsidRPr="0001773C">
        <w:rPr>
          <w:rFonts w:cs="Times New Roman"/>
          <w:szCs w:val="28"/>
        </w:rPr>
        <w:t>Определим мощность на активных сопротивлениях цепи:</w:t>
      </w:r>
    </w:p>
    <w:p w:rsidR="000004FD" w:rsidRPr="003D75E1" w:rsidRDefault="000004FD" w:rsidP="000004FD">
      <w:pPr>
        <w:framePr w:w="10034" w:h="58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5781675" cy="37147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E1">
        <w:rPr>
          <w:rFonts w:cs="Times New Roman"/>
          <w:sz w:val="24"/>
          <w:szCs w:val="24"/>
        </w:rPr>
        <w:t xml:space="preserve">   </w:t>
      </w:r>
      <w:r w:rsidRPr="00271EAE">
        <w:rPr>
          <w:rFonts w:cs="Times New Roman"/>
          <w:i/>
          <w:sz w:val="24"/>
          <w:szCs w:val="24"/>
        </w:rPr>
        <w:t>В</w:t>
      </w:r>
      <w:r>
        <w:rPr>
          <w:rFonts w:cs="Times New Roman"/>
          <w:i/>
          <w:sz w:val="24"/>
          <w:szCs w:val="24"/>
        </w:rPr>
        <w:t>т</w:t>
      </w:r>
    </w:p>
    <w:p w:rsidR="00BF0E26" w:rsidRPr="001848AC" w:rsidRDefault="00BF0E26" w:rsidP="00BF0E26">
      <w:pPr>
        <w:rPr>
          <w:rFonts w:cs="Times New Roman"/>
          <w:sz w:val="24"/>
          <w:szCs w:val="24"/>
        </w:rPr>
      </w:pPr>
    </w:p>
    <w:p w:rsidR="007E2378" w:rsidRPr="00DD3E9D" w:rsidRDefault="00DD3E9D" w:rsidP="001A5BB1">
      <w:pPr>
        <w:rPr>
          <w:rFonts w:cs="Times New Roman"/>
          <w:szCs w:val="28"/>
        </w:rPr>
      </w:pPr>
      <w:r>
        <w:rPr>
          <w:sz w:val="31"/>
          <w:szCs w:val="31"/>
        </w:rPr>
        <w:t xml:space="preserve">  </w:t>
      </w:r>
      <w:r w:rsidRPr="00DD3E9D">
        <w:rPr>
          <w:szCs w:val="28"/>
        </w:rPr>
        <w:t>Вывод: баланс активных мощностей соблюдается.</w:t>
      </w:r>
    </w:p>
    <w:p w:rsidR="001A5BB1" w:rsidRPr="001332D4" w:rsidRDefault="001A5BB1" w:rsidP="001A5BB1">
      <w:pPr>
        <w:rPr>
          <w:rFonts w:cs="Times New Roman"/>
          <w:sz w:val="24"/>
          <w:szCs w:val="24"/>
        </w:rPr>
      </w:pPr>
    </w:p>
    <w:p w:rsidR="00EE11AF" w:rsidRDefault="00F57528" w:rsidP="00C72C39">
      <w:pPr>
        <w:rPr>
          <w:szCs w:val="28"/>
        </w:rPr>
      </w:pPr>
      <w:r>
        <w:rPr>
          <w:szCs w:val="28"/>
        </w:rPr>
        <w:t xml:space="preserve">   Находим напряжения на элементах</w:t>
      </w:r>
      <w:r w:rsidR="00426A07">
        <w:rPr>
          <w:szCs w:val="28"/>
        </w:rPr>
        <w:t xml:space="preserve"> по замкнутому контуру</w:t>
      </w:r>
      <w:r>
        <w:rPr>
          <w:szCs w:val="28"/>
        </w:rPr>
        <w:t>.</w:t>
      </w:r>
    </w:p>
    <w:p w:rsidR="00426A07" w:rsidRDefault="00581AB4" w:rsidP="00426A07">
      <w:pPr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5257800" cy="496252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A07" w:rsidRPr="003D75E1" w:rsidRDefault="00426A07" w:rsidP="00426A07">
      <w:pPr>
        <w:jc w:val="center"/>
        <w:rPr>
          <w:szCs w:val="28"/>
        </w:rPr>
      </w:pPr>
      <w:r>
        <w:rPr>
          <w:szCs w:val="28"/>
        </w:rPr>
        <w:t xml:space="preserve">Рисунок </w:t>
      </w:r>
      <w:r w:rsidR="001F1B70">
        <w:rPr>
          <w:szCs w:val="28"/>
        </w:rPr>
        <w:t>1.</w:t>
      </w:r>
      <w:r>
        <w:rPr>
          <w:szCs w:val="28"/>
        </w:rPr>
        <w:t>6</w:t>
      </w:r>
    </w:p>
    <w:p w:rsidR="00581AB4" w:rsidRPr="003D75E1" w:rsidRDefault="00581AB4" w:rsidP="00426A07">
      <w:pPr>
        <w:jc w:val="center"/>
        <w:rPr>
          <w:szCs w:val="28"/>
        </w:rPr>
      </w:pPr>
    </w:p>
    <w:p w:rsidR="00581AB4" w:rsidRPr="003D75E1" w:rsidRDefault="00581AB4" w:rsidP="00581AB4">
      <w:pPr>
        <w:framePr w:w="4347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2009775" cy="28575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E1">
        <w:rPr>
          <w:rFonts w:cs="Times New Roman"/>
          <w:sz w:val="24"/>
          <w:szCs w:val="24"/>
        </w:rPr>
        <w:t xml:space="preserve">   </w:t>
      </w:r>
      <w:r w:rsidRPr="000D10B3">
        <w:rPr>
          <w:rFonts w:cs="Times New Roman"/>
          <w:i/>
          <w:sz w:val="24"/>
          <w:szCs w:val="24"/>
        </w:rPr>
        <w:t>В</w:t>
      </w:r>
    </w:p>
    <w:p w:rsidR="00426A07" w:rsidRPr="003D75E1" w:rsidRDefault="00426A07" w:rsidP="00426A07">
      <w:pPr>
        <w:rPr>
          <w:szCs w:val="28"/>
        </w:rPr>
      </w:pPr>
    </w:p>
    <w:p w:rsidR="00581AB4" w:rsidRPr="003D75E1" w:rsidRDefault="00581AB4" w:rsidP="00426A07">
      <w:pPr>
        <w:rPr>
          <w:szCs w:val="28"/>
        </w:rPr>
      </w:pPr>
    </w:p>
    <w:p w:rsidR="00581AB4" w:rsidRPr="003D75E1" w:rsidRDefault="00581AB4" w:rsidP="00581AB4">
      <w:pPr>
        <w:framePr w:w="5697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2867025" cy="28575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E1">
        <w:rPr>
          <w:rFonts w:cs="Times New Roman"/>
          <w:sz w:val="24"/>
          <w:szCs w:val="24"/>
        </w:rPr>
        <w:t xml:space="preserve">   </w:t>
      </w:r>
      <w:r w:rsidRPr="000D10B3">
        <w:rPr>
          <w:rFonts w:cs="Times New Roman"/>
          <w:i/>
          <w:sz w:val="24"/>
          <w:szCs w:val="24"/>
        </w:rPr>
        <w:t>В</w:t>
      </w:r>
    </w:p>
    <w:p w:rsidR="00C65503" w:rsidRPr="003D75E1" w:rsidRDefault="00C65503" w:rsidP="00426A07">
      <w:pPr>
        <w:rPr>
          <w:szCs w:val="28"/>
        </w:rPr>
      </w:pPr>
    </w:p>
    <w:p w:rsidR="00581AB4" w:rsidRPr="003D75E1" w:rsidRDefault="00581AB4" w:rsidP="00426A07">
      <w:pPr>
        <w:rPr>
          <w:szCs w:val="28"/>
        </w:rPr>
      </w:pPr>
    </w:p>
    <w:p w:rsidR="003D0ABD" w:rsidRPr="003D75E1" w:rsidRDefault="003D0ABD" w:rsidP="003D0ABD">
      <w:pPr>
        <w:framePr w:w="448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2095500" cy="28575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E1">
        <w:rPr>
          <w:rFonts w:cs="Times New Roman"/>
          <w:sz w:val="24"/>
          <w:szCs w:val="24"/>
        </w:rPr>
        <w:t xml:space="preserve">   </w:t>
      </w:r>
      <w:r w:rsidRPr="000D10B3">
        <w:rPr>
          <w:rFonts w:cs="Times New Roman"/>
          <w:i/>
          <w:sz w:val="24"/>
          <w:szCs w:val="24"/>
        </w:rPr>
        <w:t>В</w:t>
      </w:r>
    </w:p>
    <w:p w:rsidR="00581AB4" w:rsidRPr="003D75E1" w:rsidRDefault="00581AB4" w:rsidP="00426A07">
      <w:pPr>
        <w:rPr>
          <w:szCs w:val="28"/>
        </w:rPr>
      </w:pPr>
    </w:p>
    <w:p w:rsidR="003D0ABD" w:rsidRPr="003D75E1" w:rsidRDefault="003D0ABD" w:rsidP="00426A07">
      <w:pPr>
        <w:rPr>
          <w:szCs w:val="28"/>
        </w:rPr>
      </w:pPr>
    </w:p>
    <w:p w:rsidR="003D0ABD" w:rsidRPr="003D75E1" w:rsidRDefault="003D0ABD" w:rsidP="003D0ABD">
      <w:pPr>
        <w:framePr w:w="4617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2181225" cy="28575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E1">
        <w:rPr>
          <w:rFonts w:cs="Times New Roman"/>
          <w:sz w:val="24"/>
          <w:szCs w:val="24"/>
        </w:rPr>
        <w:t xml:space="preserve">   </w:t>
      </w:r>
      <w:r w:rsidRPr="000D10B3">
        <w:rPr>
          <w:rFonts w:cs="Times New Roman"/>
          <w:i/>
          <w:sz w:val="24"/>
          <w:szCs w:val="24"/>
        </w:rPr>
        <w:t>В</w:t>
      </w:r>
    </w:p>
    <w:p w:rsidR="003D0ABD" w:rsidRPr="003D75E1" w:rsidRDefault="003D0ABD" w:rsidP="00426A07">
      <w:pPr>
        <w:rPr>
          <w:szCs w:val="28"/>
        </w:rPr>
      </w:pPr>
    </w:p>
    <w:p w:rsidR="003D0ABD" w:rsidRPr="003D75E1" w:rsidRDefault="003D0ABD" w:rsidP="00426A07">
      <w:pPr>
        <w:rPr>
          <w:szCs w:val="28"/>
        </w:rPr>
      </w:pPr>
    </w:p>
    <w:p w:rsidR="0046646B" w:rsidRPr="003D75E1" w:rsidRDefault="0046646B" w:rsidP="0046646B">
      <w:pPr>
        <w:framePr w:w="4557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2143125" cy="28575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E1">
        <w:rPr>
          <w:rFonts w:cs="Times New Roman"/>
          <w:sz w:val="24"/>
          <w:szCs w:val="24"/>
        </w:rPr>
        <w:t xml:space="preserve">   </w:t>
      </w:r>
      <w:r w:rsidRPr="000D10B3">
        <w:rPr>
          <w:rFonts w:cs="Times New Roman"/>
          <w:i/>
          <w:sz w:val="24"/>
          <w:szCs w:val="24"/>
        </w:rPr>
        <w:t>В</w:t>
      </w:r>
    </w:p>
    <w:p w:rsidR="003D0ABD" w:rsidRPr="003D75E1" w:rsidRDefault="003D0ABD" w:rsidP="00426A07">
      <w:pPr>
        <w:rPr>
          <w:szCs w:val="28"/>
        </w:rPr>
      </w:pPr>
    </w:p>
    <w:p w:rsidR="0046646B" w:rsidRPr="003D75E1" w:rsidRDefault="0046646B" w:rsidP="00426A07">
      <w:pPr>
        <w:rPr>
          <w:szCs w:val="28"/>
        </w:rPr>
      </w:pPr>
    </w:p>
    <w:p w:rsidR="0046646B" w:rsidRPr="003D75E1" w:rsidRDefault="0046646B" w:rsidP="0046646B">
      <w:pPr>
        <w:framePr w:w="442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2057400" cy="28575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E1">
        <w:rPr>
          <w:rFonts w:cs="Times New Roman"/>
          <w:sz w:val="24"/>
          <w:szCs w:val="24"/>
        </w:rPr>
        <w:t xml:space="preserve">    </w:t>
      </w:r>
      <w:r w:rsidRPr="000D10B3">
        <w:rPr>
          <w:rFonts w:cs="Times New Roman"/>
          <w:i/>
          <w:sz w:val="24"/>
          <w:szCs w:val="24"/>
        </w:rPr>
        <w:t>В</w:t>
      </w:r>
    </w:p>
    <w:p w:rsidR="0046646B" w:rsidRPr="003D75E1" w:rsidRDefault="0046646B" w:rsidP="00426A07">
      <w:pPr>
        <w:rPr>
          <w:szCs w:val="28"/>
        </w:rPr>
      </w:pPr>
    </w:p>
    <w:p w:rsidR="00581AB4" w:rsidRPr="003D75E1" w:rsidRDefault="00581AB4" w:rsidP="00426A07">
      <w:pPr>
        <w:rPr>
          <w:szCs w:val="28"/>
        </w:rPr>
      </w:pPr>
    </w:p>
    <w:p w:rsidR="007A7ABE" w:rsidRPr="003D75E1" w:rsidRDefault="007A7ABE" w:rsidP="007A7ABE">
      <w:pPr>
        <w:framePr w:w="4377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2028825" cy="28575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E1">
        <w:rPr>
          <w:rFonts w:cs="Times New Roman"/>
          <w:sz w:val="24"/>
          <w:szCs w:val="24"/>
        </w:rPr>
        <w:t xml:space="preserve">    </w:t>
      </w:r>
      <w:r w:rsidRPr="000D10B3">
        <w:rPr>
          <w:rFonts w:cs="Times New Roman"/>
          <w:i/>
          <w:sz w:val="24"/>
          <w:szCs w:val="24"/>
        </w:rPr>
        <w:t>В</w:t>
      </w:r>
    </w:p>
    <w:p w:rsidR="007A7ABE" w:rsidRPr="003D75E1" w:rsidRDefault="007A7ABE" w:rsidP="00426A07">
      <w:pPr>
        <w:rPr>
          <w:szCs w:val="28"/>
        </w:rPr>
      </w:pPr>
    </w:p>
    <w:p w:rsidR="00581AB4" w:rsidRPr="0046646B" w:rsidRDefault="00581AB4" w:rsidP="00426A07">
      <w:pPr>
        <w:rPr>
          <w:szCs w:val="28"/>
        </w:rPr>
      </w:pPr>
    </w:p>
    <w:p w:rsidR="00291B12" w:rsidRDefault="00693E36" w:rsidP="00375325">
      <w:pPr>
        <w:rPr>
          <w:szCs w:val="28"/>
        </w:rPr>
      </w:pPr>
      <w:r>
        <w:rPr>
          <w:szCs w:val="28"/>
        </w:rPr>
        <w:t xml:space="preserve"> </w:t>
      </w:r>
      <w:r w:rsidR="00B941B2">
        <w:rPr>
          <w:szCs w:val="28"/>
        </w:rPr>
        <w:t xml:space="preserve">  </w:t>
      </w:r>
      <w:r w:rsidR="00C06D6E">
        <w:rPr>
          <w:szCs w:val="28"/>
        </w:rPr>
        <w:t>Топографическая диаграмма напряжений и в</w:t>
      </w:r>
      <w:r w:rsidR="00291B12">
        <w:rPr>
          <w:szCs w:val="28"/>
        </w:rPr>
        <w:t>екторная диаграмма</w:t>
      </w:r>
      <w:r w:rsidR="00C06D6E">
        <w:rPr>
          <w:szCs w:val="28"/>
        </w:rPr>
        <w:t xml:space="preserve"> токов</w:t>
      </w:r>
      <w:r w:rsidR="00291B12">
        <w:rPr>
          <w:szCs w:val="28"/>
        </w:rPr>
        <w:t>.</w:t>
      </w:r>
    </w:p>
    <w:p w:rsidR="00F57528" w:rsidRPr="008E4E8C" w:rsidRDefault="00B941B2" w:rsidP="004F145D">
      <w:pPr>
        <w:rPr>
          <w:noProof/>
          <w:szCs w:val="28"/>
          <w:lang w:eastAsia="ru-RU"/>
        </w:rPr>
      </w:pPr>
      <w:r>
        <w:rPr>
          <w:sz w:val="31"/>
          <w:szCs w:val="31"/>
        </w:rPr>
        <w:t xml:space="preserve">   </w:t>
      </w:r>
      <w:r w:rsidRPr="00B941B2">
        <w:rPr>
          <w:szCs w:val="28"/>
        </w:rPr>
        <w:t xml:space="preserve">Вектор напряжения </w:t>
      </w:r>
      <w:r w:rsidRPr="00B941B2">
        <w:rPr>
          <w:i/>
          <w:iCs/>
          <w:szCs w:val="28"/>
        </w:rPr>
        <w:t>U</w:t>
      </w:r>
      <w:r w:rsidRPr="00B941B2">
        <w:rPr>
          <w:i/>
          <w:iCs/>
          <w:szCs w:val="28"/>
          <w:vertAlign w:val="subscript"/>
        </w:rPr>
        <w:t>L</w:t>
      </w:r>
      <w:r w:rsidRPr="00B941B2">
        <w:rPr>
          <w:i/>
          <w:iCs/>
          <w:szCs w:val="28"/>
        </w:rPr>
        <w:t xml:space="preserve"> </w:t>
      </w:r>
      <w:r w:rsidRPr="00B941B2">
        <w:rPr>
          <w:szCs w:val="28"/>
        </w:rPr>
        <w:t xml:space="preserve">должен опережать вектор тока </w:t>
      </w:r>
      <w:r w:rsidRPr="00B941B2">
        <w:rPr>
          <w:i/>
          <w:iCs/>
          <w:szCs w:val="28"/>
        </w:rPr>
        <w:t>I</w:t>
      </w:r>
      <w:r w:rsidRPr="00B941B2">
        <w:rPr>
          <w:i/>
          <w:iCs/>
          <w:szCs w:val="28"/>
          <w:vertAlign w:val="subscript"/>
        </w:rPr>
        <w:t>L</w:t>
      </w:r>
      <w:r w:rsidRPr="00B941B2">
        <w:rPr>
          <w:i/>
          <w:iCs/>
          <w:szCs w:val="28"/>
        </w:rPr>
        <w:t xml:space="preserve"> </w:t>
      </w:r>
      <w:r w:rsidRPr="00B941B2">
        <w:rPr>
          <w:szCs w:val="28"/>
        </w:rPr>
        <w:t xml:space="preserve">на 90°, вектор напряжения </w:t>
      </w:r>
      <w:proofErr w:type="gramStart"/>
      <w:r w:rsidRPr="00B941B2">
        <w:rPr>
          <w:i/>
          <w:iCs/>
          <w:szCs w:val="28"/>
        </w:rPr>
        <w:t>U</w:t>
      </w:r>
      <w:proofErr w:type="gramEnd"/>
      <w:r w:rsidRPr="00B941B2">
        <w:rPr>
          <w:i/>
          <w:iCs/>
          <w:szCs w:val="28"/>
          <w:vertAlign w:val="subscript"/>
        </w:rPr>
        <w:t>С</w:t>
      </w:r>
      <w:r w:rsidRPr="00B941B2">
        <w:rPr>
          <w:i/>
          <w:iCs/>
          <w:szCs w:val="28"/>
        </w:rPr>
        <w:t xml:space="preserve"> </w:t>
      </w:r>
      <w:r w:rsidRPr="00B941B2">
        <w:rPr>
          <w:szCs w:val="28"/>
        </w:rPr>
        <w:t xml:space="preserve">должен отставать от вектора тока </w:t>
      </w:r>
      <w:r w:rsidRPr="00B941B2">
        <w:rPr>
          <w:i/>
          <w:iCs/>
          <w:szCs w:val="28"/>
        </w:rPr>
        <w:t>I</w:t>
      </w:r>
      <w:r w:rsidRPr="00B941B2">
        <w:rPr>
          <w:i/>
          <w:iCs/>
          <w:szCs w:val="28"/>
          <w:vertAlign w:val="subscript"/>
        </w:rPr>
        <w:t>С</w:t>
      </w:r>
      <w:r w:rsidRPr="00B941B2">
        <w:rPr>
          <w:i/>
          <w:iCs/>
          <w:szCs w:val="28"/>
        </w:rPr>
        <w:t xml:space="preserve"> </w:t>
      </w:r>
      <w:r w:rsidRPr="00B941B2">
        <w:rPr>
          <w:szCs w:val="28"/>
        </w:rPr>
        <w:t xml:space="preserve">на 90°, вектор напряжения </w:t>
      </w:r>
      <w:r w:rsidRPr="00B941B2">
        <w:rPr>
          <w:i/>
          <w:iCs/>
          <w:szCs w:val="28"/>
        </w:rPr>
        <w:t>U</w:t>
      </w:r>
      <w:r w:rsidRPr="00B941B2">
        <w:rPr>
          <w:i/>
          <w:iCs/>
          <w:szCs w:val="28"/>
          <w:vertAlign w:val="subscript"/>
        </w:rPr>
        <w:t xml:space="preserve">R </w:t>
      </w:r>
      <w:r w:rsidR="0089770E">
        <w:rPr>
          <w:i/>
          <w:iCs/>
          <w:szCs w:val="28"/>
          <w:vertAlign w:val="subscript"/>
        </w:rPr>
        <w:t xml:space="preserve"> </w:t>
      </w:r>
      <w:r w:rsidRPr="00B941B2">
        <w:rPr>
          <w:szCs w:val="28"/>
        </w:rPr>
        <w:t xml:space="preserve">должен совпадать с вектором тока </w:t>
      </w:r>
      <w:r w:rsidRPr="00B941B2">
        <w:rPr>
          <w:i/>
          <w:iCs/>
          <w:szCs w:val="28"/>
        </w:rPr>
        <w:t>I</w:t>
      </w:r>
      <w:r w:rsidRPr="00B941B2">
        <w:rPr>
          <w:i/>
          <w:iCs/>
          <w:szCs w:val="28"/>
          <w:vertAlign w:val="subscript"/>
        </w:rPr>
        <w:t>R</w:t>
      </w:r>
      <w:r w:rsidRPr="00B941B2">
        <w:rPr>
          <w:szCs w:val="28"/>
        </w:rPr>
        <w:t>.</w:t>
      </w:r>
    </w:p>
    <w:p w:rsidR="0022385A" w:rsidRDefault="0022385A" w:rsidP="00693E36">
      <w:pPr>
        <w:jc w:val="center"/>
        <w:rPr>
          <w:szCs w:val="28"/>
        </w:rPr>
      </w:pPr>
    </w:p>
    <w:p w:rsidR="00761A09" w:rsidRPr="00761A09" w:rsidRDefault="00B52CFE" w:rsidP="00693E36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847975" cy="295275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E36" w:rsidRDefault="00BE2F8B" w:rsidP="00693E36">
      <w:pPr>
        <w:jc w:val="center"/>
        <w:rPr>
          <w:szCs w:val="28"/>
        </w:rPr>
      </w:pPr>
      <w:r>
        <w:rPr>
          <w:szCs w:val="28"/>
        </w:rPr>
        <w:t xml:space="preserve">Рисунок </w:t>
      </w:r>
      <w:r w:rsidR="001F1B70">
        <w:rPr>
          <w:szCs w:val="28"/>
        </w:rPr>
        <w:t>1.</w:t>
      </w:r>
      <w:r>
        <w:rPr>
          <w:szCs w:val="28"/>
        </w:rPr>
        <w:t>7</w:t>
      </w:r>
    </w:p>
    <w:p w:rsidR="00E315B6" w:rsidRDefault="00E315B6" w:rsidP="000455E8">
      <w:pPr>
        <w:jc w:val="center"/>
        <w:rPr>
          <w:szCs w:val="28"/>
          <w:lang w:val="en-US"/>
        </w:rPr>
      </w:pPr>
    </w:p>
    <w:p w:rsidR="000455E8" w:rsidRDefault="00C22219" w:rsidP="000455E8">
      <w:pPr>
        <w:jc w:val="center"/>
        <w:rPr>
          <w:szCs w:val="28"/>
          <w:lang w:val="en-US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857500" cy="204787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5E8" w:rsidRPr="001848AC" w:rsidRDefault="000455E8" w:rsidP="000455E8">
      <w:pPr>
        <w:jc w:val="center"/>
        <w:rPr>
          <w:szCs w:val="28"/>
        </w:rPr>
      </w:pPr>
      <w:r>
        <w:rPr>
          <w:szCs w:val="28"/>
        </w:rPr>
        <w:t>Рисунок 1.</w:t>
      </w:r>
      <w:r w:rsidRPr="001848AC">
        <w:rPr>
          <w:szCs w:val="28"/>
        </w:rPr>
        <w:t>8</w:t>
      </w:r>
    </w:p>
    <w:p w:rsidR="000455E8" w:rsidRPr="000455E8" w:rsidRDefault="000455E8" w:rsidP="000455E8">
      <w:pPr>
        <w:jc w:val="center"/>
        <w:rPr>
          <w:szCs w:val="28"/>
        </w:rPr>
      </w:pPr>
    </w:p>
    <w:p w:rsidR="007C4834" w:rsidRPr="003D75E1" w:rsidRDefault="00571EEE" w:rsidP="00F138F5">
      <w:pPr>
        <w:rPr>
          <w:szCs w:val="28"/>
        </w:rPr>
      </w:pPr>
      <w:r>
        <w:rPr>
          <w:szCs w:val="28"/>
        </w:rPr>
        <w:lastRenderedPageBreak/>
        <w:t xml:space="preserve">   </w:t>
      </w:r>
      <w:r w:rsidR="00291B12">
        <w:rPr>
          <w:szCs w:val="28"/>
        </w:rPr>
        <w:t xml:space="preserve">Смоделируем в программе </w:t>
      </w:r>
      <w:r w:rsidR="00291B12">
        <w:rPr>
          <w:szCs w:val="28"/>
          <w:lang w:val="en-US"/>
        </w:rPr>
        <w:t>Multisim</w:t>
      </w:r>
      <w:r w:rsidR="00291B12">
        <w:rPr>
          <w:szCs w:val="28"/>
        </w:rPr>
        <w:t>.</w:t>
      </w:r>
    </w:p>
    <w:p w:rsidR="004D3206" w:rsidRPr="004D3206" w:rsidRDefault="004D3206" w:rsidP="004D3206">
      <w:pPr>
        <w:framePr w:w="4812" w:h="73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590800" cy="46672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en-US"/>
        </w:rPr>
        <w:t xml:space="preserve">  </w:t>
      </w:r>
      <w:r>
        <w:rPr>
          <w:rFonts w:cs="Times New Roman"/>
          <w:i/>
          <w:sz w:val="24"/>
          <w:szCs w:val="24"/>
        </w:rPr>
        <w:t>Ф</w:t>
      </w:r>
    </w:p>
    <w:p w:rsidR="00C22219" w:rsidRDefault="00C22219" w:rsidP="00F138F5">
      <w:pPr>
        <w:rPr>
          <w:szCs w:val="28"/>
          <w:lang w:val="en-US"/>
        </w:rPr>
      </w:pPr>
    </w:p>
    <w:p w:rsidR="00C22219" w:rsidRPr="00C22219" w:rsidRDefault="00C22219" w:rsidP="00F138F5">
      <w:pPr>
        <w:rPr>
          <w:szCs w:val="28"/>
          <w:lang w:val="en-US"/>
        </w:rPr>
      </w:pPr>
    </w:p>
    <w:p w:rsidR="004D3206" w:rsidRPr="004D3206" w:rsidRDefault="004D3206" w:rsidP="004D3206">
      <w:pPr>
        <w:framePr w:w="4407" w:h="73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333625" cy="46672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en-US"/>
        </w:rPr>
        <w:t xml:space="preserve">  </w:t>
      </w:r>
      <w:r>
        <w:rPr>
          <w:rFonts w:cs="Times New Roman"/>
          <w:i/>
          <w:sz w:val="24"/>
          <w:szCs w:val="24"/>
        </w:rPr>
        <w:t>Гн</w:t>
      </w:r>
    </w:p>
    <w:p w:rsidR="008F0D70" w:rsidRDefault="008F0D70" w:rsidP="00F138F5">
      <w:pPr>
        <w:rPr>
          <w:szCs w:val="28"/>
          <w:lang w:val="en-US"/>
        </w:rPr>
      </w:pPr>
    </w:p>
    <w:p w:rsidR="0014495E" w:rsidRDefault="0014495E" w:rsidP="00F138F5">
      <w:pPr>
        <w:rPr>
          <w:szCs w:val="28"/>
          <w:lang w:val="en-US"/>
        </w:rPr>
      </w:pPr>
    </w:p>
    <w:p w:rsidR="00452E11" w:rsidRDefault="00452E11" w:rsidP="00F138F5">
      <w:pPr>
        <w:rPr>
          <w:szCs w:val="28"/>
        </w:rPr>
      </w:pPr>
    </w:p>
    <w:p w:rsidR="007873ED" w:rsidRPr="00E315B6" w:rsidRDefault="00327E7E" w:rsidP="00F138F5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638925" cy="3438525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1A6" w:rsidRPr="001848AC" w:rsidRDefault="00BE2F8B" w:rsidP="00BE2F8B">
      <w:pPr>
        <w:jc w:val="center"/>
        <w:rPr>
          <w:szCs w:val="28"/>
        </w:rPr>
      </w:pPr>
      <w:r>
        <w:rPr>
          <w:szCs w:val="28"/>
        </w:rPr>
        <w:t xml:space="preserve">Рисунок </w:t>
      </w:r>
      <w:r w:rsidR="001F1B70">
        <w:rPr>
          <w:szCs w:val="28"/>
        </w:rPr>
        <w:t>1.</w:t>
      </w:r>
      <w:r w:rsidR="000455E8" w:rsidRPr="001848AC">
        <w:rPr>
          <w:szCs w:val="28"/>
        </w:rPr>
        <w:t>9</w:t>
      </w:r>
    </w:p>
    <w:p w:rsidR="00327E7E" w:rsidRPr="003D75E1" w:rsidRDefault="00327E7E" w:rsidP="00327E7E">
      <w:pPr>
        <w:rPr>
          <w:szCs w:val="28"/>
        </w:rPr>
      </w:pPr>
    </w:p>
    <w:p w:rsidR="00876B5A" w:rsidRPr="003D75E1" w:rsidRDefault="00876B5A" w:rsidP="00876B5A">
      <w:pPr>
        <w:framePr w:w="589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2990850" cy="28575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E1">
        <w:rPr>
          <w:rFonts w:cs="Times New Roman"/>
          <w:sz w:val="24"/>
          <w:szCs w:val="24"/>
        </w:rPr>
        <w:t xml:space="preserve">    </w:t>
      </w:r>
      <w:r w:rsidRPr="0001299A">
        <w:rPr>
          <w:rFonts w:cs="Times New Roman"/>
          <w:i/>
          <w:sz w:val="24"/>
          <w:szCs w:val="24"/>
        </w:rPr>
        <w:t>Вт</w:t>
      </w:r>
    </w:p>
    <w:p w:rsidR="00327E7E" w:rsidRPr="003D75E1" w:rsidRDefault="00327E7E" w:rsidP="00327E7E">
      <w:pPr>
        <w:rPr>
          <w:szCs w:val="28"/>
        </w:rPr>
      </w:pPr>
    </w:p>
    <w:p w:rsidR="00327E7E" w:rsidRDefault="00327E7E" w:rsidP="00327E7E">
      <w:pPr>
        <w:rPr>
          <w:szCs w:val="28"/>
        </w:rPr>
      </w:pPr>
    </w:p>
    <w:p w:rsidR="00327E7E" w:rsidRPr="00AC61A6" w:rsidRDefault="00327E7E" w:rsidP="00327E7E">
      <w:pPr>
        <w:rPr>
          <w:szCs w:val="28"/>
        </w:rPr>
      </w:pPr>
      <w:r w:rsidRPr="00AC61A6">
        <w:rPr>
          <w:szCs w:val="28"/>
        </w:rPr>
        <w:t xml:space="preserve">  </w:t>
      </w:r>
      <w:r>
        <w:rPr>
          <w:szCs w:val="28"/>
        </w:rPr>
        <w:t>Результаты расчетов совпали с результатами моделирования</w:t>
      </w:r>
      <w:r w:rsidRPr="00181BA5">
        <w:rPr>
          <w:szCs w:val="28"/>
        </w:rPr>
        <w:t xml:space="preserve"> </w:t>
      </w:r>
      <w:r>
        <w:rPr>
          <w:szCs w:val="28"/>
        </w:rPr>
        <w:t>с учетом допустимой погрешности.</w:t>
      </w:r>
    </w:p>
    <w:p w:rsidR="001F1B70" w:rsidRDefault="001F1B70" w:rsidP="00F86ADE">
      <w:pPr>
        <w:rPr>
          <w:szCs w:val="28"/>
        </w:rPr>
      </w:pPr>
    </w:p>
    <w:p w:rsidR="001F1B70" w:rsidRDefault="001F1B70" w:rsidP="00F86ADE">
      <w:pPr>
        <w:rPr>
          <w:szCs w:val="28"/>
        </w:rPr>
      </w:pPr>
    </w:p>
    <w:p w:rsidR="001F1B70" w:rsidRDefault="001F1B70" w:rsidP="00F86ADE">
      <w:pPr>
        <w:rPr>
          <w:szCs w:val="28"/>
        </w:rPr>
      </w:pPr>
    </w:p>
    <w:p w:rsidR="00910C1B" w:rsidRDefault="00910C1B" w:rsidP="00F86ADE">
      <w:pPr>
        <w:rPr>
          <w:szCs w:val="28"/>
        </w:rPr>
      </w:pPr>
    </w:p>
    <w:p w:rsidR="00910C1B" w:rsidRDefault="00910C1B" w:rsidP="00F86ADE">
      <w:pPr>
        <w:rPr>
          <w:szCs w:val="28"/>
        </w:rPr>
      </w:pPr>
    </w:p>
    <w:p w:rsidR="00910C1B" w:rsidRDefault="00910C1B" w:rsidP="00F86ADE">
      <w:pPr>
        <w:rPr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981E01">
        <w:rPr>
          <w:rFonts w:cs="Times New Roman"/>
          <w:szCs w:val="28"/>
        </w:rPr>
        <w:t>2.1. Задание для анализа переходных процессов в линейной электрической цепи с двумя реактивными элементами.</w:t>
      </w:r>
    </w:p>
    <w:p w:rsidR="00182123" w:rsidRPr="00981E01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szCs w:val="28"/>
        </w:rPr>
      </w:pPr>
      <w:r>
        <w:rPr>
          <w:rFonts w:cs="Times New Roman"/>
          <w:szCs w:val="28"/>
        </w:rPr>
        <w:t xml:space="preserve">   </w:t>
      </w:r>
      <w:r w:rsidRPr="00981E01">
        <w:rPr>
          <w:szCs w:val="28"/>
        </w:rPr>
        <w:t xml:space="preserve">В заданной электрической цепи с источником постоянной ЭДС (значение </w:t>
      </w:r>
      <w:r w:rsidRPr="004C6879">
        <w:rPr>
          <w:rFonts w:cs="Times New Roman"/>
          <w:szCs w:val="28"/>
        </w:rPr>
        <w:t xml:space="preserve">ЭДС </w:t>
      </w:r>
      <w:r w:rsidRPr="004C6879">
        <w:rPr>
          <w:rFonts w:eastAsia="Times New Roman,Italic" w:cs="Times New Roman"/>
          <w:i/>
          <w:iCs/>
          <w:szCs w:val="28"/>
        </w:rPr>
        <w:t xml:space="preserve">Е = </w:t>
      </w:r>
      <w:r w:rsidR="003D75E1" w:rsidRPr="0003137D">
        <w:rPr>
          <w:rFonts w:eastAsia="Times New Roman,Italic" w:cs="Times New Roman"/>
          <w:iCs/>
          <w:szCs w:val="28"/>
        </w:rPr>
        <w:t>400</w:t>
      </w:r>
      <w:proofErr w:type="gramStart"/>
      <w:r w:rsidRPr="004C6879">
        <w:rPr>
          <w:rFonts w:eastAsia="Times New Roman,Italic" w:cs="Times New Roman"/>
          <w:i/>
          <w:iCs/>
          <w:szCs w:val="28"/>
        </w:rPr>
        <w:t xml:space="preserve"> В</w:t>
      </w:r>
      <w:proofErr w:type="gramEnd"/>
      <w:r w:rsidRPr="00981E01">
        <w:rPr>
          <w:i/>
          <w:szCs w:val="28"/>
        </w:rPr>
        <w:t xml:space="preserve"> </w:t>
      </w:r>
      <w:r w:rsidRPr="00981E01">
        <w:rPr>
          <w:szCs w:val="28"/>
        </w:rPr>
        <w:t xml:space="preserve">и рисунок схемы задаются преподавателем) происходит коммутация. Требуется рассчитать токи и напряжения на элементах схемы одним их методов расчета переходных процессов (классическим или операторным). 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szCs w:val="28"/>
        </w:rPr>
      </w:pPr>
      <w:r>
        <w:rPr>
          <w:szCs w:val="28"/>
        </w:rPr>
        <w:t xml:space="preserve">   </w:t>
      </w:r>
      <w:r w:rsidRPr="00981E01">
        <w:rPr>
          <w:szCs w:val="28"/>
        </w:rPr>
        <w:t xml:space="preserve">Выполнить компьютерное моделирование в виртуальной электронной лаборатории </w:t>
      </w:r>
      <w:proofErr w:type="spellStart"/>
      <w:r w:rsidRPr="00981E01">
        <w:rPr>
          <w:szCs w:val="28"/>
        </w:rPr>
        <w:t>Multisim</w:t>
      </w:r>
      <w:proofErr w:type="spellEnd"/>
      <w:r w:rsidRPr="00981E01">
        <w:rPr>
          <w:szCs w:val="28"/>
        </w:rPr>
        <w:t xml:space="preserve">. </w:t>
      </w:r>
    </w:p>
    <w:p w:rsidR="00182123" w:rsidRPr="00981E01" w:rsidRDefault="00182123" w:rsidP="00182123">
      <w:pPr>
        <w:autoSpaceDE w:val="0"/>
        <w:autoSpaceDN w:val="0"/>
        <w:adjustRightInd w:val="0"/>
        <w:spacing w:after="0"/>
        <w:rPr>
          <w:szCs w:val="28"/>
        </w:rPr>
      </w:pPr>
      <w:r>
        <w:rPr>
          <w:szCs w:val="28"/>
        </w:rPr>
        <w:t xml:space="preserve">   </w:t>
      </w:r>
      <w:r w:rsidRPr="00981E01">
        <w:rPr>
          <w:szCs w:val="28"/>
        </w:rPr>
        <w:t>Сравнить результаты эксперимента и результаты расчета.</w:t>
      </w:r>
    </w:p>
    <w:p w:rsidR="00182123" w:rsidRPr="00981E01" w:rsidRDefault="00182123" w:rsidP="00182123">
      <w:pPr>
        <w:autoSpaceDE w:val="0"/>
        <w:autoSpaceDN w:val="0"/>
        <w:adjustRightInd w:val="0"/>
        <w:spacing w:after="0"/>
        <w:rPr>
          <w:szCs w:val="28"/>
        </w:rPr>
      </w:pPr>
    </w:p>
    <w:p w:rsidR="0003137D" w:rsidRPr="0003137D" w:rsidRDefault="00182123" w:rsidP="00182123">
      <w:pPr>
        <w:pStyle w:val="Default"/>
        <w:spacing w:line="276" w:lineRule="auto"/>
        <w:rPr>
          <w:sz w:val="28"/>
          <w:szCs w:val="28"/>
        </w:rPr>
      </w:pPr>
      <w:r w:rsidRPr="00981E01">
        <w:rPr>
          <w:sz w:val="28"/>
          <w:szCs w:val="28"/>
        </w:rPr>
        <w:t xml:space="preserve">   Выполнить анализ заданной электрической цепи с источником переменной ЭДС. </w:t>
      </w:r>
      <w:r w:rsidR="0003137D" w:rsidRPr="0003137D">
        <w:rPr>
          <w:sz w:val="28"/>
          <w:szCs w:val="28"/>
        </w:rPr>
        <w:t xml:space="preserve">  </w:t>
      </w:r>
    </w:p>
    <w:p w:rsidR="00182123" w:rsidRPr="00981E01" w:rsidRDefault="0003137D" w:rsidP="00182123">
      <w:pPr>
        <w:pStyle w:val="Default"/>
        <w:spacing w:line="276" w:lineRule="auto"/>
        <w:rPr>
          <w:sz w:val="28"/>
          <w:szCs w:val="28"/>
        </w:rPr>
      </w:pPr>
      <w:r w:rsidRPr="0003137D">
        <w:rPr>
          <w:sz w:val="28"/>
          <w:szCs w:val="28"/>
        </w:rPr>
        <w:t xml:space="preserve">   </w:t>
      </w:r>
      <w:r w:rsidR="00182123" w:rsidRPr="00981E01">
        <w:rPr>
          <w:sz w:val="28"/>
          <w:szCs w:val="28"/>
        </w:rPr>
        <w:t>Амплитуда ЭДС</w:t>
      </w:r>
      <w:r w:rsidR="00182123" w:rsidRPr="00981E01">
        <w:rPr>
          <w:i/>
          <w:sz w:val="28"/>
          <w:szCs w:val="28"/>
        </w:rPr>
        <w:t xml:space="preserve"> </w:t>
      </w:r>
      <w:proofErr w:type="spellStart"/>
      <w:r w:rsidR="00182123" w:rsidRPr="00981E01">
        <w:rPr>
          <w:i/>
          <w:sz w:val="28"/>
          <w:szCs w:val="28"/>
        </w:rPr>
        <w:t>E</w:t>
      </w:r>
      <w:r w:rsidR="00182123" w:rsidRPr="00981E01">
        <w:rPr>
          <w:i/>
          <w:sz w:val="28"/>
          <w:szCs w:val="28"/>
          <w:vertAlign w:val="subscript"/>
        </w:rPr>
        <w:t>m</w:t>
      </w:r>
      <w:proofErr w:type="spellEnd"/>
      <w:r w:rsidR="00182123">
        <w:rPr>
          <w:i/>
          <w:sz w:val="28"/>
          <w:szCs w:val="28"/>
        </w:rPr>
        <w:t xml:space="preserve"> = </w:t>
      </w:r>
      <w:r w:rsidR="003D75E1" w:rsidRPr="0003137D">
        <w:rPr>
          <w:sz w:val="28"/>
          <w:szCs w:val="28"/>
        </w:rPr>
        <w:t>40</w:t>
      </w:r>
      <w:r w:rsidR="00182123" w:rsidRPr="0003137D">
        <w:rPr>
          <w:sz w:val="28"/>
          <w:szCs w:val="28"/>
        </w:rPr>
        <w:t>0</w:t>
      </w:r>
      <w:proofErr w:type="gramStart"/>
      <w:r w:rsidR="00182123">
        <w:rPr>
          <w:i/>
          <w:sz w:val="28"/>
          <w:szCs w:val="28"/>
        </w:rPr>
        <w:t xml:space="preserve"> </w:t>
      </w:r>
      <w:r w:rsidR="00182123">
        <w:rPr>
          <w:sz w:val="28"/>
          <w:szCs w:val="28"/>
          <w:vertAlign w:val="subscript"/>
        </w:rPr>
        <w:t xml:space="preserve"> </w:t>
      </w:r>
      <w:r w:rsidRPr="004C6879">
        <w:rPr>
          <w:rFonts w:eastAsia="Times New Roman,Italic"/>
          <w:i/>
          <w:iCs/>
          <w:szCs w:val="28"/>
        </w:rPr>
        <w:t>В</w:t>
      </w:r>
      <w:proofErr w:type="gramEnd"/>
      <w:r w:rsidRPr="00981E01">
        <w:rPr>
          <w:i/>
          <w:szCs w:val="28"/>
        </w:rPr>
        <w:t xml:space="preserve"> </w:t>
      </w:r>
      <w:r w:rsidRPr="0003137D">
        <w:rPr>
          <w:i/>
          <w:szCs w:val="28"/>
        </w:rPr>
        <w:t xml:space="preserve"> </w:t>
      </w:r>
      <w:r w:rsidR="00182123" w:rsidRPr="00981E01">
        <w:rPr>
          <w:sz w:val="28"/>
          <w:szCs w:val="28"/>
        </w:rPr>
        <w:t xml:space="preserve">и частота </w:t>
      </w:r>
      <w:r w:rsidR="00182123" w:rsidRPr="00CE59AE">
        <w:rPr>
          <w:i/>
          <w:szCs w:val="28"/>
        </w:rPr>
        <w:t>ω</w:t>
      </w:r>
      <w:r w:rsidR="00182123" w:rsidRPr="004C6879">
        <w:rPr>
          <w:szCs w:val="28"/>
        </w:rPr>
        <w:t xml:space="preserve"> </w:t>
      </w:r>
      <w:r w:rsidR="00182123" w:rsidRPr="004C6879">
        <w:rPr>
          <w:i/>
          <w:iCs/>
          <w:szCs w:val="28"/>
        </w:rPr>
        <w:t>=</w:t>
      </w:r>
      <w:r w:rsidR="00182123">
        <w:rPr>
          <w:i/>
          <w:iCs/>
          <w:sz w:val="28"/>
          <w:szCs w:val="28"/>
        </w:rPr>
        <w:t>314</w:t>
      </w:r>
      <w:r w:rsidR="00182123" w:rsidRPr="00CE59AE">
        <w:rPr>
          <w:i/>
          <w:iCs/>
          <w:sz w:val="28"/>
          <w:szCs w:val="28"/>
        </w:rPr>
        <w:t xml:space="preserve"> </w:t>
      </w:r>
      <w:r w:rsidR="00182123" w:rsidRPr="00CE59AE">
        <w:rPr>
          <w:rFonts w:eastAsia="Times New Roman,Italic"/>
          <w:i/>
          <w:iCs/>
          <w:sz w:val="28"/>
          <w:szCs w:val="28"/>
        </w:rPr>
        <w:t>рад/с</w:t>
      </w:r>
      <w:r w:rsidR="00182123">
        <w:rPr>
          <w:rFonts w:eastAsia="Times New Roman,Italic"/>
          <w:iCs/>
          <w:sz w:val="28"/>
          <w:szCs w:val="28"/>
        </w:rPr>
        <w:t>,</w:t>
      </w:r>
      <w:r w:rsidR="00182123" w:rsidRPr="00981E01">
        <w:rPr>
          <w:sz w:val="28"/>
          <w:szCs w:val="28"/>
        </w:rPr>
        <w:t xml:space="preserve"> задаются преподавателем. 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szCs w:val="28"/>
        </w:rPr>
      </w:pPr>
      <w:r>
        <w:rPr>
          <w:szCs w:val="28"/>
        </w:rPr>
        <w:t xml:space="preserve">    </w:t>
      </w:r>
    </w:p>
    <w:p w:rsidR="00182123" w:rsidRDefault="0003137D" w:rsidP="000F1F99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0F1F99">
        <w:rPr>
          <w:szCs w:val="28"/>
        </w:rPr>
        <w:t xml:space="preserve">   </w:t>
      </w:r>
      <w:r w:rsidR="00182123" w:rsidRPr="00981E01">
        <w:rPr>
          <w:szCs w:val="28"/>
        </w:rPr>
        <w:t>До коммутации был установившийся режим.</w:t>
      </w: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44"/>
        <w:gridCol w:w="1344"/>
        <w:gridCol w:w="1344"/>
        <w:gridCol w:w="1344"/>
        <w:gridCol w:w="1678"/>
        <w:gridCol w:w="1559"/>
      </w:tblGrid>
      <w:tr w:rsidR="00182123" w:rsidTr="00A0089A">
        <w:trPr>
          <w:trHeight w:val="370"/>
        </w:trPr>
        <w:tc>
          <w:tcPr>
            <w:tcW w:w="1344" w:type="dxa"/>
          </w:tcPr>
          <w:p w:rsidR="00182123" w:rsidRPr="00CE59AE" w:rsidRDefault="00182123" w:rsidP="00A0089A">
            <w:pPr>
              <w:tabs>
                <w:tab w:val="left" w:pos="88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Cs w:val="28"/>
              </w:rPr>
            </w:pPr>
            <w:r w:rsidRPr="00CE59AE">
              <w:rPr>
                <w:rFonts w:cs="Times New Roman"/>
                <w:bCs/>
                <w:i/>
                <w:szCs w:val="28"/>
              </w:rPr>
              <w:t>№ вар.</w:t>
            </w:r>
          </w:p>
        </w:tc>
        <w:tc>
          <w:tcPr>
            <w:tcW w:w="1344" w:type="dxa"/>
          </w:tcPr>
          <w:p w:rsidR="00182123" w:rsidRPr="00CE59AE" w:rsidRDefault="00182123" w:rsidP="00A008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/>
                <w:szCs w:val="28"/>
              </w:rPr>
            </w:pPr>
            <w:r w:rsidRPr="00CE59AE">
              <w:rPr>
                <w:rFonts w:cs="Times New Roman"/>
                <w:bCs/>
                <w:i/>
                <w:szCs w:val="28"/>
              </w:rPr>
              <w:t>№</w:t>
            </w:r>
          </w:p>
          <w:p w:rsidR="00182123" w:rsidRPr="00CE59AE" w:rsidRDefault="00182123" w:rsidP="00A008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Cs w:val="28"/>
              </w:rPr>
            </w:pPr>
            <w:r w:rsidRPr="00CE59AE">
              <w:rPr>
                <w:rFonts w:cs="Times New Roman"/>
                <w:bCs/>
                <w:i/>
                <w:szCs w:val="28"/>
              </w:rPr>
              <w:t>рис</w:t>
            </w:r>
            <w:r w:rsidRPr="00CE59AE">
              <w:rPr>
                <w:rFonts w:cs="Times New Roman"/>
                <w:b/>
                <w:bCs/>
                <w:i/>
                <w:szCs w:val="28"/>
              </w:rPr>
              <w:t>.</w:t>
            </w:r>
          </w:p>
        </w:tc>
        <w:tc>
          <w:tcPr>
            <w:tcW w:w="1344" w:type="dxa"/>
          </w:tcPr>
          <w:p w:rsidR="00182123" w:rsidRPr="00CE59AE" w:rsidRDefault="00182123" w:rsidP="00A008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/>
                <w:szCs w:val="28"/>
              </w:rPr>
            </w:pPr>
            <w:r w:rsidRPr="00CE59AE">
              <w:rPr>
                <w:rFonts w:cs="Times New Roman"/>
                <w:bCs/>
                <w:i/>
                <w:szCs w:val="28"/>
              </w:rPr>
              <w:t>R,</w:t>
            </w:r>
          </w:p>
          <w:p w:rsidR="00182123" w:rsidRPr="00CE59AE" w:rsidRDefault="00182123" w:rsidP="00A008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Cs w:val="28"/>
              </w:rPr>
            </w:pPr>
            <w:r w:rsidRPr="00CE59AE">
              <w:rPr>
                <w:rFonts w:cs="Times New Roman"/>
                <w:bCs/>
                <w:i/>
                <w:szCs w:val="28"/>
              </w:rPr>
              <w:t>Ом</w:t>
            </w:r>
          </w:p>
        </w:tc>
        <w:tc>
          <w:tcPr>
            <w:tcW w:w="1344" w:type="dxa"/>
          </w:tcPr>
          <w:p w:rsidR="00182123" w:rsidRPr="00CE59AE" w:rsidRDefault="00182123" w:rsidP="00A008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/>
                <w:szCs w:val="28"/>
              </w:rPr>
            </w:pPr>
            <w:r w:rsidRPr="00CE59AE">
              <w:rPr>
                <w:rFonts w:cs="Times New Roman"/>
                <w:bCs/>
                <w:i/>
                <w:szCs w:val="28"/>
              </w:rPr>
              <w:t>L,</w:t>
            </w:r>
          </w:p>
          <w:p w:rsidR="00182123" w:rsidRPr="00CE59AE" w:rsidRDefault="00182123" w:rsidP="00A008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Cs w:val="28"/>
              </w:rPr>
            </w:pPr>
            <w:r w:rsidRPr="00CE59AE">
              <w:rPr>
                <w:rFonts w:cs="Times New Roman"/>
                <w:bCs/>
                <w:i/>
                <w:szCs w:val="28"/>
              </w:rPr>
              <w:t>Гн</w:t>
            </w:r>
          </w:p>
        </w:tc>
        <w:tc>
          <w:tcPr>
            <w:tcW w:w="1678" w:type="dxa"/>
          </w:tcPr>
          <w:p w:rsidR="00182123" w:rsidRPr="00CE59AE" w:rsidRDefault="00182123" w:rsidP="00A008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/>
                <w:szCs w:val="28"/>
              </w:rPr>
            </w:pPr>
            <w:r w:rsidRPr="00CE59AE">
              <w:rPr>
                <w:rFonts w:cs="Times New Roman"/>
                <w:bCs/>
                <w:i/>
                <w:szCs w:val="28"/>
              </w:rPr>
              <w:t>С,</w:t>
            </w:r>
          </w:p>
          <w:p w:rsidR="00182123" w:rsidRPr="00CE59AE" w:rsidRDefault="00182123" w:rsidP="00A008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Cs w:val="28"/>
              </w:rPr>
            </w:pPr>
            <w:r w:rsidRPr="00CE59AE">
              <w:rPr>
                <w:rFonts w:cs="Times New Roman"/>
                <w:bCs/>
                <w:i/>
                <w:szCs w:val="28"/>
              </w:rPr>
              <w:t>Ф</w:t>
            </w:r>
          </w:p>
        </w:tc>
        <w:tc>
          <w:tcPr>
            <w:tcW w:w="1559" w:type="dxa"/>
          </w:tcPr>
          <w:p w:rsidR="00182123" w:rsidRPr="00CE59AE" w:rsidRDefault="00182123" w:rsidP="00A008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/>
                <w:szCs w:val="28"/>
              </w:rPr>
            </w:pPr>
            <w:r w:rsidRPr="00CE59AE">
              <w:rPr>
                <w:rFonts w:cs="Times New Roman"/>
                <w:i/>
                <w:szCs w:val="28"/>
              </w:rPr>
              <w:t>Ψ</w:t>
            </w:r>
            <w:r w:rsidRPr="00CE59AE">
              <w:rPr>
                <w:rFonts w:cs="Times New Roman"/>
                <w:bCs/>
                <w:i/>
                <w:szCs w:val="28"/>
              </w:rPr>
              <w:t>,</w:t>
            </w:r>
          </w:p>
          <w:p w:rsidR="00182123" w:rsidRPr="00CE59AE" w:rsidRDefault="00182123" w:rsidP="00A008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Cs w:val="28"/>
              </w:rPr>
            </w:pPr>
            <w:r w:rsidRPr="00CE59AE">
              <w:rPr>
                <w:rFonts w:cs="Times New Roman"/>
                <w:bCs/>
                <w:i/>
                <w:szCs w:val="28"/>
              </w:rPr>
              <w:t>град</w:t>
            </w:r>
          </w:p>
        </w:tc>
      </w:tr>
      <w:tr w:rsidR="00182123" w:rsidTr="00A0089A">
        <w:trPr>
          <w:trHeight w:val="390"/>
        </w:trPr>
        <w:tc>
          <w:tcPr>
            <w:tcW w:w="1344" w:type="dxa"/>
          </w:tcPr>
          <w:p w:rsidR="00182123" w:rsidRPr="000535FF" w:rsidRDefault="00182123" w:rsidP="00A008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344" w:type="dxa"/>
          </w:tcPr>
          <w:p w:rsidR="00182123" w:rsidRPr="002B6217" w:rsidRDefault="00182123" w:rsidP="00A008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2.25</w:t>
            </w:r>
          </w:p>
        </w:tc>
        <w:tc>
          <w:tcPr>
            <w:tcW w:w="1344" w:type="dxa"/>
          </w:tcPr>
          <w:p w:rsidR="00182123" w:rsidRDefault="00182123" w:rsidP="00A008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344" w:type="dxa"/>
          </w:tcPr>
          <w:p w:rsidR="00182123" w:rsidRDefault="00182123" w:rsidP="00A008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  <w:rtl/>
                <w:lang w:bidi="he-IL"/>
              </w:rPr>
              <w:t>ּ</w:t>
            </w:r>
            <w:r>
              <w:rPr>
                <w:rFonts w:cs="Times New Roman"/>
                <w:szCs w:val="28"/>
              </w:rPr>
              <w:t>10</w:t>
            </w:r>
            <w:r w:rsidRPr="00162335">
              <w:rPr>
                <w:rFonts w:cs="Times New Roman"/>
                <w:szCs w:val="28"/>
                <w:vertAlign w:val="superscript"/>
              </w:rPr>
              <w:t>-</w:t>
            </w:r>
            <w:r>
              <w:rPr>
                <w:rFonts w:cs="Times New Roman"/>
                <w:szCs w:val="28"/>
                <w:vertAlign w:val="superscript"/>
              </w:rPr>
              <w:t>2</w:t>
            </w:r>
          </w:p>
        </w:tc>
        <w:tc>
          <w:tcPr>
            <w:tcW w:w="1678" w:type="dxa"/>
          </w:tcPr>
          <w:p w:rsidR="00182123" w:rsidRDefault="00182123" w:rsidP="00A008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1</w:t>
            </w:r>
            <w:r>
              <w:rPr>
                <w:rFonts w:cs="Times New Roman"/>
                <w:szCs w:val="28"/>
              </w:rPr>
              <w:t>/18</w:t>
            </w:r>
            <w:r>
              <w:rPr>
                <w:rFonts w:cs="Times New Roman"/>
                <w:szCs w:val="28"/>
                <w:rtl/>
                <w:lang w:bidi="he-IL"/>
              </w:rPr>
              <w:t>ּ</w:t>
            </w:r>
            <w:r>
              <w:rPr>
                <w:rFonts w:cs="Times New Roman"/>
                <w:szCs w:val="28"/>
              </w:rPr>
              <w:t>10</w:t>
            </w:r>
            <w:r w:rsidRPr="00162335">
              <w:rPr>
                <w:rFonts w:cs="Times New Roman"/>
                <w:szCs w:val="28"/>
                <w:vertAlign w:val="superscript"/>
              </w:rPr>
              <w:t>-</w:t>
            </w:r>
            <w:r>
              <w:rPr>
                <w:rFonts w:cs="Times New Roman"/>
                <w:szCs w:val="28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182123" w:rsidRDefault="00182123" w:rsidP="00A008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</w:t>
            </w:r>
          </w:p>
        </w:tc>
      </w:tr>
    </w:tbl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2110B40D" wp14:editId="18D80F72">
            <wp:extent cx="3341370" cy="2099945"/>
            <wp:effectExtent l="19050" t="0" r="0" b="0"/>
            <wp:docPr id="9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209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Рисунок </w:t>
      </w:r>
      <w:r w:rsidR="00703A0D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>1 – Схема цепи 2.25</w:t>
      </w: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Переходный процесс с постоянным источником </w:t>
      </w:r>
      <w:r w:rsidRPr="00004204">
        <w:rPr>
          <w:rFonts w:cs="Times New Roman"/>
          <w:i/>
          <w:szCs w:val="28"/>
        </w:rPr>
        <w:t>ЭДС</w:t>
      </w:r>
      <w:r>
        <w:rPr>
          <w:rFonts w:cs="Times New Roman"/>
          <w:szCs w:val="28"/>
        </w:rPr>
        <w:t>.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eastAsia="Times New Roman,Italic" w:cs="Times New Roman"/>
          <w:i/>
          <w:iCs/>
          <w:szCs w:val="28"/>
        </w:rPr>
        <w:t xml:space="preserve">   </w:t>
      </w:r>
      <w:r w:rsidRPr="00902524">
        <w:rPr>
          <w:rFonts w:eastAsia="Times New Roman,Italic" w:cs="Times New Roman"/>
          <w:i/>
          <w:iCs/>
          <w:szCs w:val="28"/>
        </w:rPr>
        <w:t>Классический метод</w:t>
      </w:r>
      <w:r w:rsidRPr="00902524">
        <w:rPr>
          <w:rFonts w:cs="Times New Roman"/>
          <w:szCs w:val="28"/>
        </w:rPr>
        <w:t>.</w:t>
      </w:r>
    </w:p>
    <w:p w:rsidR="00182123" w:rsidRPr="00902524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Pr="00902524">
        <w:rPr>
          <w:rFonts w:cs="Times New Roman"/>
          <w:szCs w:val="28"/>
        </w:rPr>
        <w:t>Определим независимые начальные условия</w:t>
      </w:r>
      <w:r>
        <w:rPr>
          <w:rFonts w:cs="Times New Roman"/>
          <w:szCs w:val="28"/>
        </w:rPr>
        <w:t xml:space="preserve"> (ключ разомкнут).</w:t>
      </w: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noProof/>
          <w:szCs w:val="28"/>
          <w:lang w:eastAsia="ru-RU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33D54F26" wp14:editId="194A2A44">
            <wp:extent cx="3274060" cy="1783715"/>
            <wp:effectExtent l="19050" t="0" r="2540" b="0"/>
            <wp:docPr id="25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178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noProof/>
          <w:szCs w:val="28"/>
          <w:lang w:eastAsia="ru-RU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Рисунок </w:t>
      </w:r>
      <w:r w:rsidR="00703A0D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>2</w:t>
      </w: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A51900" w:rsidRDefault="00A51900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A51900" w:rsidRPr="00A51900" w:rsidRDefault="00A51900" w:rsidP="00A51900">
      <w:pPr>
        <w:framePr w:w="5201" w:h="7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847975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  </w:t>
      </w:r>
      <w:r w:rsidRPr="007055A4">
        <w:rPr>
          <w:rFonts w:cs="Times New Roman"/>
          <w:i/>
          <w:sz w:val="24"/>
          <w:szCs w:val="24"/>
        </w:rPr>
        <w:t>А</w:t>
      </w:r>
    </w:p>
    <w:p w:rsidR="00A51900" w:rsidRDefault="00A51900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A51900" w:rsidRDefault="00A51900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A51900" w:rsidRDefault="00A51900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Pr="005C50E7" w:rsidRDefault="00182123" w:rsidP="00182123">
      <w:pPr>
        <w:framePr w:w="2427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noProof/>
          <w:position w:val="-19"/>
          <w:sz w:val="24"/>
          <w:szCs w:val="24"/>
          <w:lang w:eastAsia="ru-RU"/>
        </w:rPr>
        <w:drawing>
          <wp:inline distT="0" distB="0" distL="0" distR="0" wp14:anchorId="327B25AC" wp14:editId="3961020A">
            <wp:extent cx="789940" cy="281940"/>
            <wp:effectExtent l="0" t="0" r="0" b="0"/>
            <wp:docPr id="28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  </w:t>
      </w:r>
      <w:r w:rsidRPr="007055A4">
        <w:rPr>
          <w:rFonts w:cs="Times New Roman"/>
          <w:i/>
          <w:sz w:val="24"/>
          <w:szCs w:val="24"/>
        </w:rPr>
        <w:t>А</w:t>
      </w: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Pr="0005061D" w:rsidRDefault="00182123" w:rsidP="00182123">
      <w:pPr>
        <w:framePr w:w="2547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 wp14:anchorId="59980935" wp14:editId="38A60C59">
            <wp:extent cx="869315" cy="281940"/>
            <wp:effectExtent l="19050" t="0" r="698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i/>
          <w:sz w:val="24"/>
          <w:szCs w:val="24"/>
        </w:rPr>
        <w:t>В</w:t>
      </w: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Pr="000B0AB2">
        <w:rPr>
          <w:rFonts w:cs="Times New Roman"/>
          <w:szCs w:val="28"/>
        </w:rPr>
        <w:t>Определим величину принужденного</w:t>
      </w:r>
      <w:r>
        <w:rPr>
          <w:rFonts w:cs="Times New Roman"/>
          <w:szCs w:val="28"/>
        </w:rPr>
        <w:t xml:space="preserve"> напряжения на емкости и тока индуктивности </w:t>
      </w:r>
      <w:r w:rsidRPr="000B0AB2">
        <w:rPr>
          <w:rFonts w:cs="Times New Roman"/>
          <w:szCs w:val="28"/>
        </w:rPr>
        <w:t>для после</w:t>
      </w:r>
      <w:r>
        <w:rPr>
          <w:rFonts w:cs="Times New Roman"/>
          <w:szCs w:val="28"/>
        </w:rPr>
        <w:t xml:space="preserve"> </w:t>
      </w:r>
      <w:r w:rsidRPr="000B0AB2">
        <w:rPr>
          <w:rFonts w:cs="Times New Roman"/>
          <w:szCs w:val="28"/>
        </w:rPr>
        <w:t>коммутационной цепи</w:t>
      </w:r>
      <w:r>
        <w:rPr>
          <w:rFonts w:cs="Times New Roman"/>
          <w:szCs w:val="28"/>
        </w:rPr>
        <w:t xml:space="preserve"> (ключ разомкнут).</w:t>
      </w:r>
    </w:p>
    <w:p w:rsidR="00182123" w:rsidRPr="00FA7DD7" w:rsidRDefault="00182123" w:rsidP="00182123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553480DB" wp14:editId="5A40392F">
            <wp:extent cx="3319145" cy="177228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Рисунок </w:t>
      </w:r>
      <w:r w:rsidR="00703A0D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>3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FA7329" w:rsidRPr="00FA7329" w:rsidRDefault="00FA7329" w:rsidP="00FA7329">
      <w:pPr>
        <w:framePr w:w="3371" w:h="7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685925" cy="47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   </w:t>
      </w:r>
      <w:r w:rsidRPr="00562DA6">
        <w:rPr>
          <w:rFonts w:cs="Times New Roman"/>
          <w:i/>
          <w:sz w:val="24"/>
          <w:szCs w:val="24"/>
        </w:rPr>
        <w:t>А</w:t>
      </w:r>
    </w:p>
    <w:p w:rsidR="00A51900" w:rsidRDefault="00A51900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FA7329" w:rsidRDefault="00FA7329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Pr="003923CD" w:rsidRDefault="00182123" w:rsidP="00182123">
      <w:pPr>
        <w:framePr w:w="2307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lastRenderedPageBreak/>
        <w:drawing>
          <wp:inline distT="0" distB="0" distL="0" distR="0" wp14:anchorId="274169FA" wp14:editId="138B72BD">
            <wp:extent cx="711200" cy="28194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  </w:t>
      </w:r>
      <w:r w:rsidRPr="00562DA6">
        <w:rPr>
          <w:rFonts w:cs="Times New Roman"/>
          <w:i/>
          <w:sz w:val="24"/>
          <w:szCs w:val="24"/>
        </w:rPr>
        <w:t>В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Pr="00EC6DC9">
        <w:rPr>
          <w:rFonts w:cs="Times New Roman"/>
          <w:szCs w:val="28"/>
        </w:rPr>
        <w:t>Составим и решим характеристическое уравнение</w:t>
      </w:r>
      <w:r>
        <w:rPr>
          <w:rFonts w:cs="Times New Roman"/>
          <w:szCs w:val="28"/>
        </w:rPr>
        <w:t xml:space="preserve">. 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67BD8B1C" wp14:editId="6D8E91D4">
            <wp:extent cx="3115945" cy="1760855"/>
            <wp:effectExtent l="19050" t="0" r="825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Рисунок </w:t>
      </w:r>
      <w:r w:rsidR="00703A0D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>4</w:t>
      </w:r>
    </w:p>
    <w:p w:rsidR="00182123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Pr="00D00F43" w:rsidRDefault="00182123" w:rsidP="00182123">
      <w:pPr>
        <w:framePr w:w="4250" w:h="85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40"/>
          <w:sz w:val="24"/>
          <w:szCs w:val="24"/>
          <w:lang w:eastAsia="ru-RU"/>
        </w:rPr>
        <w:drawing>
          <wp:inline distT="0" distB="0" distL="0" distR="0" wp14:anchorId="117D57FF" wp14:editId="10A58D5C">
            <wp:extent cx="2303145" cy="541655"/>
            <wp:effectExtent l="19050" t="0" r="190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Pr="00D00F43" w:rsidRDefault="00182123" w:rsidP="00182123">
      <w:pPr>
        <w:framePr w:w="4395" w:h="124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67"/>
          <w:sz w:val="24"/>
          <w:szCs w:val="24"/>
          <w:lang w:eastAsia="ru-RU"/>
        </w:rPr>
        <w:drawing>
          <wp:inline distT="0" distB="0" distL="0" distR="0" wp14:anchorId="3A2CACFB" wp14:editId="5EF4F99D">
            <wp:extent cx="2528570" cy="789940"/>
            <wp:effectExtent l="0" t="0" r="508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Pr="002E1F6E" w:rsidRDefault="00182123" w:rsidP="00182123">
      <w:pPr>
        <w:framePr w:w="4148" w:h="48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 wp14:anchorId="7718F378" wp14:editId="134130F7">
            <wp:extent cx="1918970" cy="304800"/>
            <wp:effectExtent l="19050" t="0" r="508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Pr="008E4E8C" w:rsidRDefault="00182123" w:rsidP="00182123">
      <w:pPr>
        <w:framePr w:w="3342" w:h="450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 wp14:anchorId="47003CA3" wp14:editId="6F2308F0">
            <wp:extent cx="1377315" cy="28194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E8C">
        <w:rPr>
          <w:rFonts w:cs="Times New Roman"/>
          <w:i/>
          <w:sz w:val="24"/>
          <w:szCs w:val="24"/>
          <w:lang w:val="en-US"/>
        </w:rPr>
        <w:t>1/c</w:t>
      </w:r>
    </w:p>
    <w:p w:rsidR="00182123" w:rsidRPr="002E1F6E" w:rsidRDefault="00182123" w:rsidP="00182123">
      <w:pPr>
        <w:framePr w:w="3372" w:h="450" w:wrap="auto" w:vAnchor="text" w:hAnchor="text" w:x="3676" w:y="77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 wp14:anchorId="2E1AC338" wp14:editId="53C001B3">
            <wp:extent cx="1388745" cy="28194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E8C">
        <w:rPr>
          <w:rFonts w:cs="Times New Roman"/>
          <w:i/>
          <w:sz w:val="24"/>
          <w:szCs w:val="24"/>
          <w:lang w:val="en-US"/>
        </w:rPr>
        <w:t>1/c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182123" w:rsidRPr="00BD2857" w:rsidRDefault="00182123" w:rsidP="00182123">
      <w:pPr>
        <w:framePr w:w="3057" w:h="40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 wp14:anchorId="080E1F60" wp14:editId="20D65635">
            <wp:extent cx="1129030" cy="259715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25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23" w:rsidRPr="008E4E8C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Pr="002E1F6E" w:rsidRDefault="00182123" w:rsidP="00182123">
      <w:pPr>
        <w:framePr w:w="2332" w:h="345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 wp14:anchorId="59B5E8CC" wp14:editId="32B0C722">
            <wp:extent cx="564515" cy="214630"/>
            <wp:effectExtent l="19050" t="0" r="6985" b="0"/>
            <wp:docPr id="73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23" w:rsidRPr="002E1F6E" w:rsidRDefault="00182123" w:rsidP="00182123">
      <w:pPr>
        <w:framePr w:w="2422" w:h="345" w:wrap="auto" w:vAnchor="text" w:hAnchor="text" w:x="1750" w:y="77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 wp14:anchorId="42D421D8" wp14:editId="5F2321AD">
            <wp:extent cx="621030" cy="214630"/>
            <wp:effectExtent l="19050" t="0" r="7620" b="0"/>
            <wp:docPr id="74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Pr="003B51AD">
        <w:rPr>
          <w:rFonts w:cs="Times New Roman"/>
          <w:szCs w:val="28"/>
        </w:rPr>
        <w:t xml:space="preserve">Корни характеристического уравнения </w:t>
      </w:r>
      <w:r>
        <w:rPr>
          <w:rFonts w:cs="Times New Roman"/>
          <w:szCs w:val="28"/>
        </w:rPr>
        <w:t>комплексно-сопряженные</w:t>
      </w:r>
      <w:r w:rsidRPr="003B51AD">
        <w:rPr>
          <w:rFonts w:cs="Times New Roman"/>
          <w:szCs w:val="28"/>
        </w:rPr>
        <w:t xml:space="preserve">, </w:t>
      </w:r>
      <w:proofErr w:type="gramStart"/>
      <w:r w:rsidRPr="003B51AD">
        <w:rPr>
          <w:rFonts w:cs="Times New Roman"/>
          <w:szCs w:val="28"/>
        </w:rPr>
        <w:t>следовательно</w:t>
      </w:r>
      <w:proofErr w:type="gramEnd"/>
      <w:r w:rsidRPr="003B51AD">
        <w:rPr>
          <w:rFonts w:cs="Times New Roman"/>
          <w:szCs w:val="28"/>
        </w:rPr>
        <w:t xml:space="preserve"> функция свободного </w:t>
      </w:r>
      <w:r>
        <w:rPr>
          <w:rFonts w:cs="Times New Roman"/>
          <w:szCs w:val="28"/>
        </w:rPr>
        <w:t xml:space="preserve">тока индуктивности </w:t>
      </w:r>
      <w:r w:rsidRPr="003B51AD">
        <w:rPr>
          <w:rFonts w:cs="Times New Roman"/>
          <w:szCs w:val="28"/>
        </w:rPr>
        <w:t>имеет вид: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Pr="00400753" w:rsidRDefault="00182123" w:rsidP="00182123">
      <w:pPr>
        <w:framePr w:w="4718" w:h="57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 wp14:anchorId="61CFCB41" wp14:editId="7BB55B8B">
            <wp:extent cx="2393315" cy="361315"/>
            <wp:effectExtent l="19050" t="0" r="698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eastAsia="Times New Roman,Italic" w:cs="Times New Roman"/>
          <w:iCs/>
          <w:szCs w:val="28"/>
        </w:rPr>
      </w:pPr>
      <w:r>
        <w:rPr>
          <w:rFonts w:cs="Times New Roman"/>
          <w:szCs w:val="28"/>
        </w:rPr>
        <w:t xml:space="preserve">   </w:t>
      </w:r>
      <w:r w:rsidRPr="004E609E">
        <w:rPr>
          <w:rFonts w:cs="Times New Roman"/>
          <w:szCs w:val="28"/>
        </w:rPr>
        <w:t>Постоянными интегрирования в уравнении будут</w:t>
      </w:r>
      <w:proofErr w:type="gramStart"/>
      <w:r w:rsidRPr="004E609E">
        <w:rPr>
          <w:rFonts w:cs="Times New Roman"/>
          <w:szCs w:val="28"/>
        </w:rPr>
        <w:t xml:space="preserve"> </w:t>
      </w:r>
      <w:r>
        <w:rPr>
          <w:rFonts w:eastAsia="Times New Roman,Italic" w:cs="Times New Roman"/>
          <w:i/>
          <w:iCs/>
          <w:szCs w:val="28"/>
        </w:rPr>
        <w:t>А</w:t>
      </w:r>
      <w:proofErr w:type="gramEnd"/>
      <w:r>
        <w:rPr>
          <w:rFonts w:cs="Times New Roman"/>
          <w:szCs w:val="28"/>
        </w:rPr>
        <w:t xml:space="preserve"> </w:t>
      </w:r>
      <w:r w:rsidRPr="004E609E">
        <w:rPr>
          <w:rFonts w:cs="Times New Roman"/>
          <w:szCs w:val="28"/>
        </w:rPr>
        <w:t xml:space="preserve">и </w:t>
      </w:r>
      <w:r>
        <w:rPr>
          <w:rFonts w:eastAsia="Times New Roman,Italic" w:cs="Times New Roman"/>
          <w:i/>
          <w:iCs/>
          <w:szCs w:val="28"/>
        </w:rPr>
        <w:t>φ</w:t>
      </w:r>
      <w:r>
        <w:rPr>
          <w:rFonts w:eastAsia="Times New Roman,Italic" w:cs="Times New Roman"/>
          <w:iCs/>
          <w:szCs w:val="28"/>
        </w:rPr>
        <w:t>.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Pr="00427BAB">
        <w:rPr>
          <w:rFonts w:cs="Times New Roman"/>
          <w:szCs w:val="28"/>
        </w:rPr>
        <w:t>Составим систему уравнений для определения постоянных интегрирования</w:t>
      </w:r>
      <w:r>
        <w:rPr>
          <w:rFonts w:cs="Times New Roman"/>
          <w:szCs w:val="28"/>
        </w:rPr>
        <w:t>.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Pr="009A4A50" w:rsidRDefault="00182123" w:rsidP="00182123">
      <w:pPr>
        <w:framePr w:w="5303" w:h="57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 wp14:anchorId="7785E904" wp14:editId="674932AA">
            <wp:extent cx="2766060" cy="361315"/>
            <wp:effectExtent l="0" t="0" r="0" b="0"/>
            <wp:docPr id="83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Pr="009A4A50" w:rsidRDefault="00182123" w:rsidP="00182123">
      <w:pPr>
        <w:framePr w:w="7958" w:h="57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 wp14:anchorId="7E299977" wp14:editId="1CF17826">
            <wp:extent cx="4447540" cy="361315"/>
            <wp:effectExtent l="19050" t="0" r="0" b="0"/>
            <wp:docPr id="84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Pr="009464F7">
        <w:rPr>
          <w:rFonts w:cs="Times New Roman"/>
          <w:szCs w:val="28"/>
        </w:rPr>
        <w:t>Независимые начальные условия</w:t>
      </w:r>
      <w:r>
        <w:rPr>
          <w:rFonts w:cs="Times New Roman"/>
          <w:szCs w:val="28"/>
        </w:rPr>
        <w:t xml:space="preserve">. 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Pr="002A5CF8" w:rsidRDefault="00182123" w:rsidP="00182123">
      <w:pPr>
        <w:framePr w:w="361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 wp14:anchorId="769AFE7A" wp14:editId="332182C3">
            <wp:extent cx="1546860" cy="281940"/>
            <wp:effectExtent l="19050" t="0" r="0" b="0"/>
            <wp:docPr id="85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  </w:t>
      </w:r>
      <w:r w:rsidRPr="000B6E4B">
        <w:rPr>
          <w:rFonts w:cs="Times New Roman"/>
          <w:i/>
          <w:sz w:val="24"/>
          <w:szCs w:val="24"/>
        </w:rPr>
        <w:t>В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AA2002" w:rsidRPr="00AA2002" w:rsidRDefault="00AA2002" w:rsidP="00AA2002">
      <w:pPr>
        <w:framePr w:w="3537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1495425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   </w:t>
      </w:r>
      <w:r w:rsidRPr="000B6E4B">
        <w:rPr>
          <w:rFonts w:cs="Times New Roman"/>
          <w:i/>
          <w:sz w:val="24"/>
          <w:szCs w:val="24"/>
        </w:rPr>
        <w:t>А</w:t>
      </w:r>
    </w:p>
    <w:p w:rsidR="00FA7329" w:rsidRDefault="00FA7329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Pr="002A5CF8" w:rsidRDefault="00182123" w:rsidP="00182123">
      <w:pPr>
        <w:framePr w:w="5232" w:h="97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42"/>
          <w:sz w:val="24"/>
          <w:szCs w:val="24"/>
          <w:lang w:eastAsia="ru-RU"/>
        </w:rPr>
        <w:drawing>
          <wp:inline distT="0" distB="0" distL="0" distR="0" wp14:anchorId="245F582B" wp14:editId="78C61F91">
            <wp:extent cx="2980055" cy="621030"/>
            <wp:effectExtent l="19050" t="0" r="0" b="0"/>
            <wp:docPr id="87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AA2002">
      <w:pPr>
        <w:autoSpaceDE w:val="0"/>
        <w:autoSpaceDN w:val="0"/>
        <w:adjustRightInd w:val="0"/>
        <w:spacing w:after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 xml:space="preserve">   </w:t>
      </w:r>
      <w:r w:rsidRPr="00C930EB">
        <w:rPr>
          <w:rFonts w:cs="Times New Roman"/>
          <w:szCs w:val="28"/>
        </w:rPr>
        <w:t xml:space="preserve"> Решим систему</w:t>
      </w:r>
      <w:r w:rsidRPr="002F776A">
        <w:rPr>
          <w:rFonts w:cs="Times New Roman"/>
          <w:szCs w:val="28"/>
        </w:rPr>
        <w:t xml:space="preserve"> </w:t>
      </w:r>
      <w:r w:rsidRPr="00427BAB">
        <w:rPr>
          <w:rFonts w:cs="Times New Roman"/>
          <w:szCs w:val="28"/>
        </w:rPr>
        <w:t xml:space="preserve">для определения </w:t>
      </w:r>
      <w:proofErr w:type="gramStart"/>
      <w:r w:rsidRPr="00427BAB">
        <w:rPr>
          <w:rFonts w:cs="Times New Roman"/>
          <w:szCs w:val="28"/>
        </w:rPr>
        <w:t>постоянных</w:t>
      </w:r>
      <w:proofErr w:type="gramEnd"/>
      <w:r w:rsidRPr="00427BAB">
        <w:rPr>
          <w:rFonts w:cs="Times New Roman"/>
          <w:szCs w:val="28"/>
        </w:rPr>
        <w:t xml:space="preserve"> интегрирования</w:t>
      </w:r>
      <w:r>
        <w:rPr>
          <w:rFonts w:cs="Times New Roman"/>
          <w:szCs w:val="28"/>
        </w:rPr>
        <w:t>,</w:t>
      </w:r>
      <w:r w:rsidRPr="00C930EB">
        <w:rPr>
          <w:rFonts w:cs="Times New Roman"/>
          <w:szCs w:val="28"/>
        </w:rPr>
        <w:t xml:space="preserve"> для </w:t>
      </w:r>
      <w:r w:rsidRPr="00C930EB">
        <w:rPr>
          <w:rFonts w:cs="Times New Roman"/>
          <w:i/>
          <w:iCs/>
          <w:szCs w:val="28"/>
        </w:rPr>
        <w:t>t=0</w:t>
      </w:r>
    </w:p>
    <w:p w:rsidR="00AA2002" w:rsidRPr="00813053" w:rsidRDefault="00AA2002" w:rsidP="00AA2002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9B48D2" w:rsidRPr="009B48D2" w:rsidRDefault="009B48D2" w:rsidP="009B48D2">
      <w:pPr>
        <w:framePr w:w="3507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1476375" cy="285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9B48D2" w:rsidRDefault="009B48D2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9B48D2" w:rsidRDefault="009B48D2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9B48D2" w:rsidRPr="009B48D2" w:rsidRDefault="009B48D2" w:rsidP="009B48D2">
      <w:pPr>
        <w:framePr w:w="526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2590800" cy="285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8D2" w:rsidRDefault="009B48D2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9B48D2" w:rsidRDefault="009B48D2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Получаем.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685050" w:rsidRPr="00685050" w:rsidRDefault="00685050" w:rsidP="00685050">
      <w:pPr>
        <w:framePr w:w="2187" w:h="73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923925" cy="4667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685050" w:rsidRDefault="00685050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685050" w:rsidRDefault="00685050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685050" w:rsidRDefault="00685050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685050" w:rsidRPr="00685050" w:rsidRDefault="00685050" w:rsidP="00685050">
      <w:pPr>
        <w:framePr w:w="5037" w:h="73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733675" cy="4667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685050" w:rsidRDefault="00685050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685050" w:rsidRDefault="00685050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685050" w:rsidRDefault="00685050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685050" w:rsidRPr="00685050" w:rsidRDefault="00685050" w:rsidP="00685050">
      <w:pPr>
        <w:framePr w:w="3971" w:h="7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066925" cy="476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050" w:rsidRDefault="00685050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685050" w:rsidRDefault="00685050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685050" w:rsidRDefault="00685050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685050" w:rsidRDefault="00685050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685050" w:rsidRPr="00685050" w:rsidRDefault="00685050" w:rsidP="00685050">
      <w:pPr>
        <w:framePr w:w="4285" w:h="46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1990725" cy="2952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050" w:rsidRDefault="00685050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685050" w:rsidRDefault="00685050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685050" w:rsidRDefault="00685050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685050" w:rsidRPr="00685050" w:rsidRDefault="00685050" w:rsidP="00685050">
      <w:pPr>
        <w:framePr w:w="4482" w:h="73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381250" cy="4667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050" w:rsidRDefault="00685050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685050" w:rsidRDefault="00685050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685050" w:rsidRPr="00685050" w:rsidRDefault="00685050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0F1F99" w:rsidRDefault="000F1F99" w:rsidP="002722F5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685050" w:rsidRPr="00685050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 Закон изменения тока индуктивности.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2722F5" w:rsidRPr="002722F5" w:rsidRDefault="002722F5" w:rsidP="002722F5">
      <w:pPr>
        <w:framePr w:w="6554" w:h="58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3571875" cy="3714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en-US"/>
        </w:rPr>
        <w:t xml:space="preserve">    </w:t>
      </w:r>
      <w:r>
        <w:rPr>
          <w:rFonts w:cs="Times New Roman"/>
          <w:i/>
          <w:sz w:val="24"/>
          <w:szCs w:val="24"/>
        </w:rPr>
        <w:t>А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2722F5" w:rsidRDefault="002722F5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2722F5" w:rsidRPr="002722F5" w:rsidRDefault="002722F5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   В</w:t>
      </w:r>
      <w:r w:rsidRPr="00A923FA">
        <w:rPr>
          <w:rFonts w:cs="Times New Roman"/>
          <w:szCs w:val="28"/>
        </w:rPr>
        <w:t xml:space="preserve">еличина </w:t>
      </w:r>
      <w:r>
        <w:rPr>
          <w:rFonts w:cs="Times New Roman"/>
          <w:szCs w:val="28"/>
        </w:rPr>
        <w:t>напряжения на емкости равна напряжению на параллельной  индуктивности.</w:t>
      </w:r>
    </w:p>
    <w:p w:rsidR="005E11C0" w:rsidRDefault="005E11C0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2722F5" w:rsidRPr="002722F5" w:rsidRDefault="002722F5" w:rsidP="002722F5">
      <w:pPr>
        <w:framePr w:w="7640" w:h="85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4457700" cy="5429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en-US"/>
        </w:rPr>
        <w:t xml:space="preserve">  </w:t>
      </w:r>
      <w:r>
        <w:rPr>
          <w:rFonts w:cs="Times New Roman"/>
          <w:i/>
          <w:sz w:val="24"/>
          <w:szCs w:val="24"/>
        </w:rPr>
        <w:t>В</w:t>
      </w:r>
    </w:p>
    <w:p w:rsidR="005E11C0" w:rsidRDefault="005E11C0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2722F5" w:rsidRDefault="002722F5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2722F5" w:rsidRPr="005E11C0" w:rsidRDefault="002722F5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 w:val="24"/>
          <w:szCs w:val="24"/>
        </w:rPr>
        <w:t xml:space="preserve">    </w:t>
      </w:r>
      <w:r w:rsidR="000F1F99" w:rsidRPr="00925E2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Cs w:val="28"/>
        </w:rPr>
        <w:t>Построим график тока и напряжения.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proofErr w:type="gramStart"/>
      <w:r>
        <w:rPr>
          <w:rFonts w:cs="Times New Roman"/>
          <w:szCs w:val="28"/>
        </w:rPr>
        <w:t>Постоянная</w:t>
      </w:r>
      <w:proofErr w:type="gramEnd"/>
      <w:r>
        <w:rPr>
          <w:rFonts w:cs="Times New Roman"/>
          <w:szCs w:val="28"/>
        </w:rPr>
        <w:t xml:space="preserve"> времени.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Pr="00963484" w:rsidRDefault="00182123" w:rsidP="00182123">
      <w:pPr>
        <w:framePr w:w="3927" w:h="73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44F7E15D" wp14:editId="748D93CF">
            <wp:extent cx="2032000" cy="462915"/>
            <wp:effectExtent l="0" t="0" r="635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  </w:t>
      </w:r>
      <w:r w:rsidRPr="00D83202">
        <w:rPr>
          <w:rFonts w:cs="Times New Roman"/>
          <w:i/>
          <w:sz w:val="24"/>
          <w:szCs w:val="24"/>
        </w:rPr>
        <w:t>с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noProof/>
          <w:szCs w:val="28"/>
          <w:lang w:eastAsia="ru-RU"/>
        </w:rPr>
      </w:pPr>
    </w:p>
    <w:p w:rsidR="00182123" w:rsidRPr="00CB76FF" w:rsidRDefault="00B01A22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4305300" cy="29813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Рисунок </w:t>
      </w:r>
      <w:r w:rsidR="00703A0D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>5</w:t>
      </w:r>
    </w:p>
    <w:p w:rsidR="00925E20" w:rsidRPr="00925E20" w:rsidRDefault="00925E20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  <w:lang w:val="en-US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182123" w:rsidRDefault="00B01A22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362450" cy="30099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925E20" w:rsidRPr="00925E20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Рисунок </w:t>
      </w:r>
      <w:r w:rsidR="00703A0D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>6</w:t>
      </w:r>
    </w:p>
    <w:p w:rsidR="00182123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182123" w:rsidRPr="0053274A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Смоделируем в </w:t>
      </w:r>
      <w:r>
        <w:rPr>
          <w:rFonts w:cs="Times New Roman"/>
          <w:szCs w:val="28"/>
          <w:lang w:val="en-US"/>
        </w:rPr>
        <w:t>Multisim</w:t>
      </w:r>
      <w:r>
        <w:rPr>
          <w:rFonts w:cs="Times New Roman"/>
          <w:szCs w:val="28"/>
        </w:rPr>
        <w:t>.</w:t>
      </w:r>
    </w:p>
    <w:p w:rsidR="00182123" w:rsidRPr="00BD125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Pr="00B01A22" w:rsidRDefault="00B01A22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5305425" cy="37528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BD1253" w:rsidRDefault="00BD1253" w:rsidP="00BD125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Рисунок 2.</w:t>
      </w:r>
      <w:r>
        <w:rPr>
          <w:rFonts w:cs="Times New Roman"/>
          <w:szCs w:val="28"/>
        </w:rPr>
        <w:t>7</w:t>
      </w:r>
    </w:p>
    <w:p w:rsidR="00182123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BD1253" w:rsidRDefault="00B01A22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514975" cy="42291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A22" w:rsidRPr="00B01A22" w:rsidRDefault="00B01A22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  <w:lang w:val="en-US"/>
        </w:rPr>
      </w:pPr>
    </w:p>
    <w:p w:rsidR="00BD1253" w:rsidRDefault="00BD1253" w:rsidP="00BD125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Рисунок 2.</w:t>
      </w:r>
      <w:r>
        <w:rPr>
          <w:rFonts w:cs="Times New Roman"/>
          <w:szCs w:val="28"/>
        </w:rPr>
        <w:t>8</w:t>
      </w:r>
    </w:p>
    <w:p w:rsidR="00BD1253" w:rsidRDefault="00BD125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2.  Переходный процесс с синусоидальным источником ЭДС.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3858BE79" wp14:editId="3F900C10">
            <wp:extent cx="3442970" cy="2110740"/>
            <wp:effectExtent l="19050" t="0" r="508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182123" w:rsidRPr="00A249D0" w:rsidRDefault="00A249D0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Рисунок </w:t>
      </w:r>
      <w:r>
        <w:rPr>
          <w:rFonts w:cs="Times New Roman"/>
          <w:szCs w:val="28"/>
          <w:lang w:val="en-US"/>
        </w:rPr>
        <w:t>2.9</w:t>
      </w:r>
    </w:p>
    <w:p w:rsidR="00182123" w:rsidRPr="00506D59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eastAsia="Times New Roman,Italic" w:cs="Times New Roman"/>
          <w:i/>
          <w:iCs/>
          <w:szCs w:val="28"/>
        </w:rPr>
        <w:t>Классический метод</w:t>
      </w:r>
      <w:r w:rsidRPr="00902524">
        <w:rPr>
          <w:rFonts w:cs="Times New Roman"/>
          <w:szCs w:val="28"/>
        </w:rPr>
        <w:t>.</w:t>
      </w:r>
    </w:p>
    <w:p w:rsidR="00182123" w:rsidRPr="00902524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72500B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 </w:t>
      </w:r>
      <w:r w:rsidRPr="00902524">
        <w:rPr>
          <w:rFonts w:cs="Times New Roman"/>
          <w:szCs w:val="28"/>
        </w:rPr>
        <w:t>Определим независимые начальные условия</w:t>
      </w:r>
      <w:r>
        <w:rPr>
          <w:rFonts w:cs="Times New Roman"/>
          <w:szCs w:val="28"/>
        </w:rPr>
        <w:t>.</w:t>
      </w:r>
    </w:p>
    <w:p w:rsidR="0072500B" w:rsidRPr="0072500B" w:rsidRDefault="0072500B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E42748" w:rsidRPr="00E42748" w:rsidRDefault="00E42748" w:rsidP="00E42748">
      <w:pPr>
        <w:framePr w:w="4732" w:h="63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position w:val="-13"/>
          <w:sz w:val="24"/>
          <w:szCs w:val="24"/>
          <w:lang w:eastAsia="ru-RU"/>
        </w:rPr>
        <w:drawing>
          <wp:inline distT="0" distB="0" distL="0" distR="0">
            <wp:extent cx="2457450" cy="4000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en-US"/>
        </w:rPr>
        <w:t xml:space="preserve">    </w:t>
      </w:r>
      <w:r w:rsidRPr="00374B1B">
        <w:rPr>
          <w:rFonts w:cs="Times New Roman"/>
          <w:i/>
          <w:sz w:val="24"/>
          <w:szCs w:val="24"/>
        </w:rPr>
        <w:t>В</w:t>
      </w: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E42748" w:rsidRDefault="00E42748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Pr="007207D9" w:rsidRDefault="00182123" w:rsidP="00182123">
      <w:pPr>
        <w:framePr w:w="4643" w:h="57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 wp14:anchorId="645F905D" wp14:editId="41321BCC">
            <wp:extent cx="2348230" cy="361315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  </w:t>
      </w:r>
      <w:r w:rsidRPr="002A1AA6">
        <w:rPr>
          <w:rFonts w:cs="Times New Roman"/>
          <w:i/>
          <w:sz w:val="24"/>
          <w:szCs w:val="24"/>
        </w:rPr>
        <w:t>Ом</w:t>
      </w: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Pr="007207D9" w:rsidRDefault="00182123" w:rsidP="00182123">
      <w:pPr>
        <w:framePr w:w="4879" w:h="111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67"/>
          <w:sz w:val="24"/>
          <w:szCs w:val="24"/>
          <w:lang w:eastAsia="ru-RU"/>
        </w:rPr>
        <w:drawing>
          <wp:inline distT="0" distB="0" distL="0" distR="0" wp14:anchorId="3A613D0C" wp14:editId="3F6FCA54">
            <wp:extent cx="2799715" cy="699770"/>
            <wp:effectExtent l="19050" t="0" r="63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</w:t>
      </w:r>
      <w:r w:rsidRPr="002A1AA6">
        <w:rPr>
          <w:rFonts w:cs="Times New Roman"/>
          <w:i/>
          <w:sz w:val="24"/>
          <w:szCs w:val="24"/>
        </w:rPr>
        <w:t>Ом</w:t>
      </w: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Pr="00665957" w:rsidRDefault="00182123" w:rsidP="00182123">
      <w:pPr>
        <w:framePr w:w="3357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 wp14:anchorId="3EB1D19B" wp14:editId="46C30006">
            <wp:extent cx="1377315" cy="281940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 </w:t>
      </w:r>
      <w:r w:rsidRPr="002A1AA6">
        <w:rPr>
          <w:rFonts w:cs="Times New Roman"/>
          <w:i/>
          <w:sz w:val="24"/>
          <w:szCs w:val="24"/>
        </w:rPr>
        <w:t>Ом</w:t>
      </w: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Pr="00665957" w:rsidRDefault="00182123" w:rsidP="00182123">
      <w:pPr>
        <w:framePr w:w="418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 wp14:anchorId="41E4C26B" wp14:editId="00034D5B">
            <wp:extent cx="1907540" cy="281940"/>
            <wp:effectExtent l="19050" t="0" r="0" b="0"/>
            <wp:docPr id="109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 </w:t>
      </w:r>
      <w:r w:rsidRPr="002A1AA6">
        <w:rPr>
          <w:rFonts w:cs="Times New Roman"/>
          <w:i/>
          <w:sz w:val="24"/>
          <w:szCs w:val="24"/>
        </w:rPr>
        <w:t>Ом</w:t>
      </w: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Pr="00C06255" w:rsidRDefault="00182123" w:rsidP="00182123">
      <w:pPr>
        <w:framePr w:w="358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 wp14:anchorId="19BB3E4E" wp14:editId="3F51EA30">
            <wp:extent cx="1524000" cy="281940"/>
            <wp:effectExtent l="19050" t="0" r="0" b="0"/>
            <wp:docPr id="110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 </w:t>
      </w:r>
      <w:r w:rsidRPr="002A1AA6">
        <w:rPr>
          <w:rFonts w:cs="Times New Roman"/>
          <w:i/>
          <w:sz w:val="24"/>
          <w:szCs w:val="24"/>
        </w:rPr>
        <w:t>Ом</w:t>
      </w: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Pr="00B62E65" w:rsidRDefault="00182123" w:rsidP="00182123">
      <w:pPr>
        <w:framePr w:w="5691" w:h="9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40"/>
          <w:sz w:val="24"/>
          <w:szCs w:val="24"/>
          <w:lang w:eastAsia="ru-RU"/>
        </w:rPr>
        <w:lastRenderedPageBreak/>
        <w:drawing>
          <wp:inline distT="0" distB="0" distL="0" distR="0" wp14:anchorId="44920F69" wp14:editId="32661ABE">
            <wp:extent cx="3262630" cy="609600"/>
            <wp:effectExtent l="19050" t="0" r="0" b="0"/>
            <wp:docPr id="112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 </w:t>
      </w:r>
      <w:r w:rsidRPr="002A1AA6">
        <w:rPr>
          <w:rFonts w:cs="Times New Roman"/>
          <w:i/>
          <w:sz w:val="24"/>
          <w:szCs w:val="24"/>
        </w:rPr>
        <w:t>Ом</w:t>
      </w: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E42748" w:rsidRDefault="00E42748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3076AB" w:rsidRPr="003076AB" w:rsidRDefault="003076AB" w:rsidP="003076AB">
      <w:pPr>
        <w:framePr w:w="6811" w:h="90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position w:val="-40"/>
          <w:sz w:val="24"/>
          <w:szCs w:val="24"/>
          <w:lang w:eastAsia="ru-RU"/>
        </w:rPr>
        <w:drawing>
          <wp:inline distT="0" distB="0" distL="0" distR="0">
            <wp:extent cx="3952875" cy="571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en-US"/>
        </w:rPr>
        <w:t xml:space="preserve">    </w:t>
      </w:r>
      <w:r w:rsidRPr="000C0A71">
        <w:rPr>
          <w:rFonts w:cs="Times New Roman"/>
          <w:i/>
          <w:sz w:val="24"/>
          <w:szCs w:val="24"/>
        </w:rPr>
        <w:t>А</w:t>
      </w:r>
    </w:p>
    <w:p w:rsidR="00E42748" w:rsidRDefault="00E42748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3076AB" w:rsidRDefault="003076AB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3076AB" w:rsidRDefault="003076AB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E42748" w:rsidRPr="00E42748" w:rsidRDefault="00E42748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0C2B52" w:rsidRPr="000C2B52" w:rsidRDefault="000C2B52" w:rsidP="000C2B52">
      <w:pPr>
        <w:framePr w:w="8091" w:h="9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40"/>
          <w:sz w:val="24"/>
          <w:szCs w:val="24"/>
          <w:lang w:eastAsia="ru-RU"/>
        </w:rPr>
        <w:drawing>
          <wp:inline distT="0" distB="0" distL="0" distR="0">
            <wp:extent cx="4791075" cy="609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6AB" w:rsidRDefault="003076AB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0C2B52" w:rsidRDefault="000C2B52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0C2B52" w:rsidRDefault="000C2B52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0C2B52" w:rsidRDefault="000C2B52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0C2B52" w:rsidRDefault="000C2B52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0C2B52" w:rsidRPr="000C2B52" w:rsidRDefault="000C2B52" w:rsidP="000C2B52">
      <w:pPr>
        <w:framePr w:w="5541" w:h="60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2943225" cy="381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en-US"/>
        </w:rPr>
        <w:t xml:space="preserve">    </w:t>
      </w:r>
      <w:r w:rsidRPr="000C0A71">
        <w:rPr>
          <w:rFonts w:cs="Times New Roman"/>
          <w:i/>
          <w:sz w:val="24"/>
          <w:szCs w:val="24"/>
        </w:rPr>
        <w:t>А</w:t>
      </w:r>
    </w:p>
    <w:p w:rsidR="000C2B52" w:rsidRPr="003076AB" w:rsidRDefault="000C2B52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61DEE" w:rsidRDefault="00561DEE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561DEE" w:rsidRPr="00561DEE" w:rsidRDefault="00561DEE" w:rsidP="00561DEE">
      <w:pPr>
        <w:framePr w:w="5018" w:h="57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2581275" cy="3619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en-US"/>
        </w:rPr>
        <w:t xml:space="preserve">   </w:t>
      </w:r>
      <w:r w:rsidRPr="000C0A71">
        <w:rPr>
          <w:rFonts w:cs="Times New Roman"/>
          <w:i/>
          <w:sz w:val="24"/>
          <w:szCs w:val="24"/>
        </w:rPr>
        <w:t>А</w:t>
      </w:r>
    </w:p>
    <w:p w:rsidR="00561DEE" w:rsidRDefault="00561DEE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561DEE" w:rsidRDefault="00561DEE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561DEE" w:rsidRDefault="00561DEE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561DEE" w:rsidRDefault="00561DEE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561DEE" w:rsidRPr="00561DEE" w:rsidRDefault="00561DEE" w:rsidP="00561DEE">
      <w:pPr>
        <w:framePr w:w="5213" w:h="57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2705100" cy="36195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en-US"/>
        </w:rPr>
        <w:t xml:space="preserve">    </w:t>
      </w:r>
      <w:r w:rsidRPr="000C0A71">
        <w:rPr>
          <w:rFonts w:cs="Times New Roman"/>
          <w:i/>
          <w:sz w:val="24"/>
          <w:szCs w:val="24"/>
        </w:rPr>
        <w:t>А</w:t>
      </w:r>
    </w:p>
    <w:p w:rsidR="00561DEE" w:rsidRDefault="00561DEE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561DEE" w:rsidRDefault="00561DEE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682ECC" w:rsidRPr="00561DEE" w:rsidRDefault="00682ECC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561DEE" w:rsidRDefault="00561DEE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682ECC" w:rsidRPr="00682ECC" w:rsidRDefault="00682ECC" w:rsidP="00682ECC">
      <w:pPr>
        <w:framePr w:w="703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3714750" cy="28575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ECC" w:rsidRDefault="00682ECC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D86162" w:rsidRDefault="00D86162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ED1141" w:rsidRDefault="00ED1141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ED1141" w:rsidRPr="00ED1141" w:rsidRDefault="00ED1141" w:rsidP="00ED1141">
      <w:pPr>
        <w:framePr w:w="6081" w:h="60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286125" cy="38100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9D0">
        <w:rPr>
          <w:rFonts w:cs="Times New Roman"/>
          <w:sz w:val="24"/>
          <w:szCs w:val="24"/>
        </w:rPr>
        <w:t xml:space="preserve">   </w:t>
      </w:r>
      <w:r w:rsidRPr="000B6E4B">
        <w:rPr>
          <w:rFonts w:cs="Times New Roman"/>
          <w:i/>
          <w:sz w:val="24"/>
          <w:szCs w:val="24"/>
        </w:rPr>
        <w:t>В</w:t>
      </w:r>
    </w:p>
    <w:p w:rsidR="00ED1141" w:rsidRPr="00A249D0" w:rsidRDefault="00ED1141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D1141" w:rsidRPr="00A249D0" w:rsidRDefault="00ED1141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D1141" w:rsidRPr="00A249D0" w:rsidRDefault="00ED1141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61DEE" w:rsidRPr="00A249D0" w:rsidRDefault="00561DEE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640BB" w:rsidRPr="005640BB" w:rsidRDefault="005640BB" w:rsidP="005640BB">
      <w:pPr>
        <w:framePr w:w="5408" w:h="57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2828925" cy="36195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9D0">
        <w:rPr>
          <w:rFonts w:cs="Times New Roman"/>
          <w:sz w:val="24"/>
          <w:szCs w:val="24"/>
        </w:rPr>
        <w:t xml:space="preserve">    </w:t>
      </w:r>
      <w:r w:rsidRPr="000B6E4B">
        <w:rPr>
          <w:rFonts w:cs="Times New Roman"/>
          <w:i/>
          <w:sz w:val="24"/>
          <w:szCs w:val="24"/>
        </w:rPr>
        <w:t>В</w:t>
      </w:r>
    </w:p>
    <w:p w:rsidR="00561DEE" w:rsidRPr="00A249D0" w:rsidRDefault="00561DEE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640BB" w:rsidRPr="00A249D0" w:rsidRDefault="005640BB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640BB" w:rsidRPr="00A249D0" w:rsidRDefault="005640BB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640BB" w:rsidRPr="00A249D0" w:rsidRDefault="005640BB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640BB" w:rsidRPr="005640BB" w:rsidRDefault="005640BB" w:rsidP="005640BB">
      <w:pPr>
        <w:framePr w:w="5738" w:h="57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3038475" cy="36195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9D0">
        <w:rPr>
          <w:rFonts w:cs="Times New Roman"/>
          <w:sz w:val="24"/>
          <w:szCs w:val="24"/>
        </w:rPr>
        <w:t xml:space="preserve">    </w:t>
      </w:r>
      <w:r w:rsidRPr="000B6E4B">
        <w:rPr>
          <w:rFonts w:cs="Times New Roman"/>
          <w:i/>
          <w:sz w:val="24"/>
          <w:szCs w:val="24"/>
        </w:rPr>
        <w:t>В</w:t>
      </w:r>
    </w:p>
    <w:p w:rsidR="00182123" w:rsidRPr="00A249D0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640BB" w:rsidRPr="00A249D0" w:rsidRDefault="005640BB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Pr="00A249D0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Pr="000B0AB2">
        <w:rPr>
          <w:rFonts w:cs="Times New Roman"/>
          <w:szCs w:val="28"/>
        </w:rPr>
        <w:t>Определим величину принужденного</w:t>
      </w:r>
      <w:r>
        <w:rPr>
          <w:rFonts w:cs="Times New Roman"/>
          <w:szCs w:val="28"/>
        </w:rPr>
        <w:t xml:space="preserve"> тока  индуктивности </w:t>
      </w:r>
      <w:r w:rsidRPr="000B0AB2">
        <w:rPr>
          <w:rFonts w:cs="Times New Roman"/>
          <w:szCs w:val="28"/>
        </w:rPr>
        <w:t>для после</w:t>
      </w:r>
      <w:r>
        <w:rPr>
          <w:rFonts w:cs="Times New Roman"/>
          <w:szCs w:val="28"/>
        </w:rPr>
        <w:t xml:space="preserve"> </w:t>
      </w:r>
      <w:r w:rsidRPr="000B0AB2">
        <w:rPr>
          <w:rFonts w:cs="Times New Roman"/>
          <w:szCs w:val="28"/>
        </w:rPr>
        <w:t>коммутационной цепи</w:t>
      </w:r>
      <w:r>
        <w:rPr>
          <w:rFonts w:cs="Times New Roman"/>
          <w:szCs w:val="28"/>
        </w:rPr>
        <w:t xml:space="preserve">. </w:t>
      </w:r>
    </w:p>
    <w:p w:rsidR="00547CC4" w:rsidRPr="00A249D0" w:rsidRDefault="00547CC4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547CC4" w:rsidRPr="00547CC4" w:rsidRDefault="00547CC4" w:rsidP="00547CC4">
      <w:pPr>
        <w:framePr w:w="8770" w:h="109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position w:val="-40"/>
          <w:sz w:val="24"/>
          <w:szCs w:val="24"/>
          <w:lang w:eastAsia="ru-RU"/>
        </w:rPr>
        <w:lastRenderedPageBreak/>
        <w:drawing>
          <wp:inline distT="0" distB="0" distL="0" distR="0">
            <wp:extent cx="5267325" cy="69532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en-US"/>
        </w:rPr>
        <w:t xml:space="preserve">   </w:t>
      </w:r>
      <w:r w:rsidRPr="000C0A71">
        <w:rPr>
          <w:rFonts w:cs="Times New Roman"/>
          <w:i/>
          <w:sz w:val="24"/>
          <w:szCs w:val="24"/>
        </w:rPr>
        <w:t>А</w:t>
      </w:r>
    </w:p>
    <w:p w:rsidR="00547CC4" w:rsidRDefault="00547CC4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547CC4" w:rsidRDefault="00547CC4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547CC4" w:rsidRDefault="00547CC4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547CC4" w:rsidRPr="00547CC4" w:rsidRDefault="00547CC4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9F334C" w:rsidRPr="009F334C" w:rsidRDefault="009F334C" w:rsidP="009F334C">
      <w:pPr>
        <w:framePr w:w="7311" w:h="9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40"/>
          <w:sz w:val="24"/>
          <w:szCs w:val="24"/>
          <w:lang w:eastAsia="ru-RU"/>
        </w:rPr>
        <w:drawing>
          <wp:inline distT="0" distB="0" distL="0" distR="0">
            <wp:extent cx="4295775" cy="60960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CC4" w:rsidRDefault="00547CC4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9F334C" w:rsidRDefault="009F334C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9F334C" w:rsidRDefault="009F334C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9F334C" w:rsidRDefault="009F334C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9F334C" w:rsidRDefault="009F334C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9F334C" w:rsidRPr="009F334C" w:rsidRDefault="009F334C" w:rsidP="009F334C">
      <w:pPr>
        <w:framePr w:w="5406" w:h="60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2857500" cy="3810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9D0">
        <w:rPr>
          <w:rFonts w:cs="Times New Roman"/>
          <w:sz w:val="24"/>
          <w:szCs w:val="24"/>
        </w:rPr>
        <w:t xml:space="preserve">   </w:t>
      </w:r>
      <w:r w:rsidRPr="000C0A71">
        <w:rPr>
          <w:rFonts w:cs="Times New Roman"/>
          <w:i/>
          <w:sz w:val="24"/>
          <w:szCs w:val="24"/>
        </w:rPr>
        <w:t>А</w:t>
      </w:r>
    </w:p>
    <w:p w:rsidR="009F334C" w:rsidRPr="00A249D0" w:rsidRDefault="009F334C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Pr="00A249D0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47CC4" w:rsidRPr="00A249D0" w:rsidRDefault="00547CC4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47CC4" w:rsidRPr="00A249D0" w:rsidRDefault="00547CC4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F334C" w:rsidRPr="009F334C" w:rsidRDefault="009F334C" w:rsidP="009F334C">
      <w:pPr>
        <w:framePr w:w="5198" w:h="57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2695575" cy="36195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9D0">
        <w:rPr>
          <w:rFonts w:cs="Times New Roman"/>
          <w:sz w:val="24"/>
          <w:szCs w:val="24"/>
        </w:rPr>
        <w:t xml:space="preserve">     </w:t>
      </w:r>
      <w:r w:rsidRPr="000C0A71">
        <w:rPr>
          <w:rFonts w:cs="Times New Roman"/>
          <w:i/>
          <w:sz w:val="24"/>
          <w:szCs w:val="24"/>
        </w:rPr>
        <w:t>А</w:t>
      </w:r>
    </w:p>
    <w:p w:rsidR="00182123" w:rsidRPr="00A249D0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F334C" w:rsidRPr="00A249D0" w:rsidRDefault="009F334C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F334C" w:rsidRPr="00A249D0" w:rsidRDefault="009F334C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F334C" w:rsidRPr="00A249D0" w:rsidRDefault="009F334C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F334C" w:rsidRPr="009F334C" w:rsidRDefault="009F334C" w:rsidP="009F334C">
      <w:pPr>
        <w:framePr w:w="5393" w:h="57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2819400" cy="36195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9D0">
        <w:rPr>
          <w:rFonts w:cs="Times New Roman"/>
          <w:sz w:val="24"/>
          <w:szCs w:val="24"/>
        </w:rPr>
        <w:t xml:space="preserve">     </w:t>
      </w:r>
      <w:r w:rsidRPr="000C0A71">
        <w:rPr>
          <w:rFonts w:cs="Times New Roman"/>
          <w:i/>
          <w:sz w:val="24"/>
          <w:szCs w:val="24"/>
        </w:rPr>
        <w:t>А</w:t>
      </w:r>
    </w:p>
    <w:p w:rsidR="009F334C" w:rsidRPr="00A249D0" w:rsidRDefault="009F334C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F334C" w:rsidRPr="00A249D0" w:rsidRDefault="009F334C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F334C" w:rsidRPr="00A249D0" w:rsidRDefault="009F334C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F334C" w:rsidRPr="00A249D0" w:rsidRDefault="009F334C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F334C" w:rsidRPr="009F334C" w:rsidRDefault="009F334C" w:rsidP="009F334C">
      <w:pPr>
        <w:framePr w:w="7078" w:h="81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4076700" cy="51435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9D0">
        <w:rPr>
          <w:rFonts w:cs="Times New Roman"/>
          <w:sz w:val="24"/>
          <w:szCs w:val="24"/>
        </w:rPr>
        <w:t xml:space="preserve">    </w:t>
      </w:r>
      <w:r w:rsidRPr="000C0A71">
        <w:rPr>
          <w:rFonts w:cs="Times New Roman"/>
          <w:i/>
          <w:sz w:val="24"/>
          <w:szCs w:val="24"/>
        </w:rPr>
        <w:t>А</w:t>
      </w:r>
      <w:r>
        <w:rPr>
          <w:rFonts w:cs="Times New Roman"/>
          <w:i/>
          <w:sz w:val="24"/>
          <w:szCs w:val="24"/>
        </w:rPr>
        <w:t>/с</w:t>
      </w:r>
    </w:p>
    <w:p w:rsidR="009F334C" w:rsidRPr="00A249D0" w:rsidRDefault="009F334C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F334C" w:rsidRPr="00A249D0" w:rsidRDefault="009F334C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F334C" w:rsidRPr="00A249D0" w:rsidRDefault="009F334C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F334C" w:rsidRPr="00A249D0" w:rsidRDefault="009F334C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F334C" w:rsidRPr="00A249D0" w:rsidRDefault="009F334C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F334C" w:rsidRPr="009F334C" w:rsidRDefault="009F334C" w:rsidP="009F334C">
      <w:pPr>
        <w:framePr w:w="6468" w:h="55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3486150" cy="3524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9D0">
        <w:rPr>
          <w:rFonts w:cs="Times New Roman"/>
          <w:sz w:val="24"/>
          <w:szCs w:val="24"/>
        </w:rPr>
        <w:t xml:space="preserve">    </w:t>
      </w:r>
      <w:r w:rsidRPr="000C0A71">
        <w:rPr>
          <w:rFonts w:cs="Times New Roman"/>
          <w:i/>
          <w:sz w:val="24"/>
          <w:szCs w:val="24"/>
        </w:rPr>
        <w:t>А</w:t>
      </w:r>
      <w:r>
        <w:rPr>
          <w:rFonts w:cs="Times New Roman"/>
          <w:i/>
          <w:sz w:val="24"/>
          <w:szCs w:val="24"/>
        </w:rPr>
        <w:t>/с</w:t>
      </w:r>
    </w:p>
    <w:p w:rsidR="009F334C" w:rsidRPr="00A249D0" w:rsidRDefault="009F334C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Pr="00EC6DC9">
        <w:rPr>
          <w:rFonts w:cs="Times New Roman"/>
          <w:szCs w:val="28"/>
        </w:rPr>
        <w:t>Составим и решим характеристическое уравнение</w:t>
      </w:r>
      <w:r>
        <w:rPr>
          <w:rFonts w:cs="Times New Roman"/>
          <w:szCs w:val="28"/>
        </w:rPr>
        <w:t xml:space="preserve"> (такое </w:t>
      </w:r>
      <w:proofErr w:type="gramStart"/>
      <w:r>
        <w:rPr>
          <w:rFonts w:cs="Times New Roman"/>
          <w:szCs w:val="28"/>
        </w:rPr>
        <w:t>же</w:t>
      </w:r>
      <w:proofErr w:type="gramEnd"/>
      <w:r>
        <w:rPr>
          <w:rFonts w:cs="Times New Roman"/>
          <w:szCs w:val="28"/>
        </w:rPr>
        <w:t xml:space="preserve"> как для постоянного источника).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Pr="00D00F43" w:rsidRDefault="00182123" w:rsidP="00182123">
      <w:pPr>
        <w:framePr w:w="4250" w:h="85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40"/>
          <w:sz w:val="24"/>
          <w:szCs w:val="24"/>
          <w:lang w:eastAsia="ru-RU"/>
        </w:rPr>
        <w:drawing>
          <wp:inline distT="0" distB="0" distL="0" distR="0" wp14:anchorId="3543F74C" wp14:editId="0B72DC6E">
            <wp:extent cx="2303145" cy="541655"/>
            <wp:effectExtent l="19050" t="0" r="1905" b="0"/>
            <wp:docPr id="168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Pr="00D00F43" w:rsidRDefault="00182123" w:rsidP="00182123">
      <w:pPr>
        <w:framePr w:w="4395" w:h="124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67"/>
          <w:sz w:val="24"/>
          <w:szCs w:val="24"/>
          <w:lang w:eastAsia="ru-RU"/>
        </w:rPr>
        <w:drawing>
          <wp:inline distT="0" distB="0" distL="0" distR="0" wp14:anchorId="507F15D1" wp14:editId="3674D30F">
            <wp:extent cx="2528570" cy="789940"/>
            <wp:effectExtent l="0" t="0" r="5080" b="0"/>
            <wp:docPr id="169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Pr="002E1F6E" w:rsidRDefault="00182123" w:rsidP="00182123">
      <w:pPr>
        <w:framePr w:w="4148" w:h="48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 wp14:anchorId="3AD1C203" wp14:editId="1C0CC595">
            <wp:extent cx="1918970" cy="304800"/>
            <wp:effectExtent l="19050" t="0" r="5080" b="0"/>
            <wp:docPr id="170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Pr="002E1F6E" w:rsidRDefault="00182123" w:rsidP="00182123">
      <w:pPr>
        <w:framePr w:w="3342" w:h="450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 wp14:anchorId="3104AC76" wp14:editId="1B5901B6">
            <wp:extent cx="1377315" cy="281940"/>
            <wp:effectExtent l="19050" t="0" r="0" b="0"/>
            <wp:docPr id="171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23" w:rsidRPr="002E1F6E" w:rsidRDefault="00182123" w:rsidP="00182123">
      <w:pPr>
        <w:framePr w:w="3372" w:h="450" w:wrap="auto" w:vAnchor="text" w:hAnchor="text" w:x="3676" w:y="77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 wp14:anchorId="40A36A99" wp14:editId="583D545C">
            <wp:extent cx="1388745" cy="281940"/>
            <wp:effectExtent l="19050" t="0" r="0" b="0"/>
            <wp:docPr id="172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Pr="002E1F6E" w:rsidRDefault="00182123" w:rsidP="00182123">
      <w:pPr>
        <w:framePr w:w="2332" w:h="345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 wp14:anchorId="43DA3306" wp14:editId="24E452B6">
            <wp:extent cx="564515" cy="214630"/>
            <wp:effectExtent l="19050" t="0" r="6985" b="0"/>
            <wp:docPr id="173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23" w:rsidRPr="002E1F6E" w:rsidRDefault="00182123" w:rsidP="00182123">
      <w:pPr>
        <w:framePr w:w="2422" w:h="345" w:wrap="auto" w:vAnchor="text" w:hAnchor="text" w:x="1750" w:y="77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 wp14:anchorId="6645C850" wp14:editId="1E2287BF">
            <wp:extent cx="621030" cy="214630"/>
            <wp:effectExtent l="19050" t="0" r="7620" b="0"/>
            <wp:docPr id="181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82123" w:rsidRDefault="00B72466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B72466">
        <w:rPr>
          <w:rFonts w:cs="Times New Roman"/>
          <w:szCs w:val="28"/>
        </w:rPr>
        <w:t xml:space="preserve">   </w:t>
      </w:r>
      <w:r w:rsidR="00182123" w:rsidRPr="003B51AD">
        <w:rPr>
          <w:rFonts w:cs="Times New Roman"/>
          <w:szCs w:val="28"/>
        </w:rPr>
        <w:t xml:space="preserve">Корни характеристического уравнения </w:t>
      </w:r>
      <w:r w:rsidR="00182123">
        <w:rPr>
          <w:rFonts w:cs="Times New Roman"/>
          <w:szCs w:val="28"/>
        </w:rPr>
        <w:t>комплексно-сопряженные</w:t>
      </w:r>
      <w:r w:rsidR="00182123" w:rsidRPr="003B51AD">
        <w:rPr>
          <w:rFonts w:cs="Times New Roman"/>
          <w:szCs w:val="28"/>
        </w:rPr>
        <w:t xml:space="preserve">, </w:t>
      </w:r>
      <w:proofErr w:type="gramStart"/>
      <w:r w:rsidR="00182123" w:rsidRPr="003B51AD">
        <w:rPr>
          <w:rFonts w:cs="Times New Roman"/>
          <w:szCs w:val="28"/>
        </w:rPr>
        <w:t>следовательно</w:t>
      </w:r>
      <w:proofErr w:type="gramEnd"/>
      <w:r w:rsidR="00182123" w:rsidRPr="003B51AD">
        <w:rPr>
          <w:rFonts w:cs="Times New Roman"/>
          <w:szCs w:val="28"/>
        </w:rPr>
        <w:t xml:space="preserve"> функция свободного </w:t>
      </w:r>
      <w:r w:rsidR="00182123">
        <w:rPr>
          <w:rFonts w:cs="Times New Roman"/>
          <w:szCs w:val="28"/>
        </w:rPr>
        <w:t xml:space="preserve">тока индуктивности </w:t>
      </w:r>
      <w:r w:rsidR="00182123" w:rsidRPr="003B51AD">
        <w:rPr>
          <w:rFonts w:cs="Times New Roman"/>
          <w:szCs w:val="28"/>
        </w:rPr>
        <w:t>имеет вид: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Pr="00400753" w:rsidRDefault="00182123" w:rsidP="00182123">
      <w:pPr>
        <w:framePr w:w="4718" w:h="57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 wp14:anchorId="2DBE6655" wp14:editId="7C688A57">
            <wp:extent cx="2393315" cy="361315"/>
            <wp:effectExtent l="19050" t="0" r="6985" b="0"/>
            <wp:docPr id="183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eastAsia="Times New Roman,Italic" w:cs="Times New Roman"/>
          <w:iCs/>
          <w:szCs w:val="28"/>
        </w:rPr>
      </w:pPr>
      <w:r>
        <w:rPr>
          <w:rFonts w:cs="Times New Roman"/>
          <w:szCs w:val="28"/>
        </w:rPr>
        <w:t xml:space="preserve">   </w:t>
      </w:r>
      <w:r w:rsidRPr="004E609E">
        <w:rPr>
          <w:rFonts w:cs="Times New Roman"/>
          <w:szCs w:val="28"/>
        </w:rPr>
        <w:t>Постоянными интегрирования в уравнении будут</w:t>
      </w:r>
      <w:proofErr w:type="gramStart"/>
      <w:r w:rsidRPr="004E609E">
        <w:rPr>
          <w:rFonts w:cs="Times New Roman"/>
          <w:szCs w:val="28"/>
        </w:rPr>
        <w:t xml:space="preserve"> </w:t>
      </w:r>
      <w:r>
        <w:rPr>
          <w:rFonts w:eastAsia="Times New Roman,Italic" w:cs="Times New Roman"/>
          <w:i/>
          <w:iCs/>
          <w:szCs w:val="28"/>
        </w:rPr>
        <w:t>А</w:t>
      </w:r>
      <w:proofErr w:type="gramEnd"/>
      <w:r>
        <w:rPr>
          <w:rFonts w:cs="Times New Roman"/>
          <w:szCs w:val="28"/>
        </w:rPr>
        <w:t xml:space="preserve"> </w:t>
      </w:r>
      <w:r w:rsidRPr="004E609E">
        <w:rPr>
          <w:rFonts w:cs="Times New Roman"/>
          <w:szCs w:val="28"/>
        </w:rPr>
        <w:t xml:space="preserve">и </w:t>
      </w:r>
      <w:r>
        <w:rPr>
          <w:rFonts w:eastAsia="Times New Roman,Italic" w:cs="Times New Roman"/>
          <w:i/>
          <w:iCs/>
          <w:szCs w:val="28"/>
        </w:rPr>
        <w:t>φ</w:t>
      </w:r>
      <w:r>
        <w:rPr>
          <w:rFonts w:eastAsia="Times New Roman,Italic" w:cs="Times New Roman"/>
          <w:iCs/>
          <w:szCs w:val="28"/>
        </w:rPr>
        <w:t>.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Pr="00427BAB">
        <w:rPr>
          <w:rFonts w:cs="Times New Roman"/>
          <w:szCs w:val="28"/>
        </w:rPr>
        <w:t>Составим систему уравнений для определения постоянных интегрирования</w:t>
      </w:r>
      <w:r>
        <w:rPr>
          <w:rFonts w:cs="Times New Roman"/>
          <w:szCs w:val="28"/>
        </w:rPr>
        <w:t>.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Pr="00384E28" w:rsidRDefault="00182123" w:rsidP="00182123">
      <w:pPr>
        <w:framePr w:w="5483" w:h="57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 wp14:anchorId="5190260A" wp14:editId="22101FFB">
            <wp:extent cx="2878455" cy="36131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182123" w:rsidRPr="009A4A50" w:rsidRDefault="00182123" w:rsidP="00182123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182123" w:rsidRPr="00384E28" w:rsidRDefault="00182123" w:rsidP="00182123">
      <w:pPr>
        <w:framePr w:w="9233" w:h="57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 wp14:anchorId="5FA7AB8F" wp14:editId="3E6D82D0">
            <wp:extent cx="5260340" cy="361315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4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   </w:t>
      </w:r>
      <w:r w:rsidRPr="009464F7">
        <w:rPr>
          <w:rFonts w:cs="Times New Roman"/>
          <w:szCs w:val="28"/>
        </w:rPr>
        <w:t>Независимые начальные условия</w:t>
      </w:r>
      <w:r>
        <w:rPr>
          <w:rFonts w:cs="Times New Roman"/>
          <w:szCs w:val="28"/>
        </w:rPr>
        <w:t xml:space="preserve">. </w:t>
      </w:r>
    </w:p>
    <w:p w:rsidR="00B72466" w:rsidRDefault="00B72466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B72466" w:rsidRPr="00B72466" w:rsidRDefault="00B72466" w:rsidP="00B72466">
      <w:pPr>
        <w:framePr w:w="2907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1095375" cy="2857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en-US"/>
        </w:rPr>
        <w:t xml:space="preserve">   </w:t>
      </w:r>
      <w:r w:rsidRPr="000B6E4B">
        <w:rPr>
          <w:rFonts w:cs="Times New Roman"/>
          <w:i/>
          <w:sz w:val="24"/>
          <w:szCs w:val="24"/>
        </w:rPr>
        <w:t>А</w:t>
      </w:r>
    </w:p>
    <w:p w:rsidR="00B72466" w:rsidRDefault="00B72466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B72466" w:rsidRPr="00B72466" w:rsidRDefault="00B72466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B72466" w:rsidRPr="00B72466" w:rsidRDefault="00B72466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B72466" w:rsidRDefault="00B72466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B72466" w:rsidRPr="00B72466" w:rsidRDefault="00B72466" w:rsidP="00B72466">
      <w:pPr>
        <w:framePr w:w="316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1257300" cy="28575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en-US"/>
        </w:rPr>
        <w:t xml:space="preserve">   </w:t>
      </w:r>
      <w:r>
        <w:rPr>
          <w:rFonts w:cs="Times New Roman"/>
          <w:i/>
          <w:sz w:val="24"/>
          <w:szCs w:val="24"/>
        </w:rPr>
        <w:t>В</w:t>
      </w:r>
    </w:p>
    <w:p w:rsidR="00B72466" w:rsidRDefault="00B72466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B72466" w:rsidRDefault="00B72466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B72466" w:rsidRPr="00B72466" w:rsidRDefault="00B72466" w:rsidP="00B72466">
      <w:pPr>
        <w:framePr w:w="5952" w:h="97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position w:val="-42"/>
          <w:sz w:val="24"/>
          <w:szCs w:val="24"/>
          <w:lang w:eastAsia="ru-RU"/>
        </w:rPr>
        <w:drawing>
          <wp:inline distT="0" distB="0" distL="0" distR="0">
            <wp:extent cx="3438525" cy="6191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en-US"/>
        </w:rPr>
        <w:t xml:space="preserve">   </w:t>
      </w:r>
      <w:r w:rsidRPr="000B6E4B">
        <w:rPr>
          <w:rFonts w:cs="Times New Roman"/>
          <w:i/>
          <w:sz w:val="24"/>
          <w:szCs w:val="24"/>
        </w:rPr>
        <w:t>А</w:t>
      </w:r>
      <w:r>
        <w:rPr>
          <w:rFonts w:cs="Times New Roman"/>
          <w:i/>
          <w:sz w:val="24"/>
          <w:szCs w:val="24"/>
        </w:rPr>
        <w:t>/с</w:t>
      </w:r>
    </w:p>
    <w:p w:rsidR="00B72466" w:rsidRDefault="00B72466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B72466" w:rsidRDefault="00B72466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B72466" w:rsidRPr="00B72466" w:rsidRDefault="00B72466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B72466">
      <w:pPr>
        <w:autoSpaceDE w:val="0"/>
        <w:autoSpaceDN w:val="0"/>
        <w:adjustRightInd w:val="0"/>
        <w:spacing w:after="0"/>
        <w:rPr>
          <w:rFonts w:cs="Times New Roman"/>
          <w:i/>
          <w:iCs/>
          <w:szCs w:val="28"/>
          <w:lang w:val="en-US"/>
        </w:rPr>
      </w:pPr>
      <w:r>
        <w:rPr>
          <w:rFonts w:cs="Times New Roman"/>
          <w:szCs w:val="28"/>
        </w:rPr>
        <w:t xml:space="preserve">   </w:t>
      </w:r>
      <w:r w:rsidRPr="00C930EB">
        <w:rPr>
          <w:rFonts w:cs="Times New Roman"/>
          <w:szCs w:val="28"/>
        </w:rPr>
        <w:t xml:space="preserve"> Решим систему</w:t>
      </w:r>
      <w:r w:rsidRPr="002F776A">
        <w:rPr>
          <w:rFonts w:cs="Times New Roman"/>
          <w:szCs w:val="28"/>
        </w:rPr>
        <w:t xml:space="preserve"> </w:t>
      </w:r>
      <w:r w:rsidRPr="00427BAB">
        <w:rPr>
          <w:rFonts w:cs="Times New Roman"/>
          <w:szCs w:val="28"/>
        </w:rPr>
        <w:t xml:space="preserve">для определения </w:t>
      </w:r>
      <w:proofErr w:type="gramStart"/>
      <w:r w:rsidRPr="00427BAB">
        <w:rPr>
          <w:rFonts w:cs="Times New Roman"/>
          <w:szCs w:val="28"/>
        </w:rPr>
        <w:t>постоянных</w:t>
      </w:r>
      <w:proofErr w:type="gramEnd"/>
      <w:r w:rsidRPr="00427BAB">
        <w:rPr>
          <w:rFonts w:cs="Times New Roman"/>
          <w:szCs w:val="28"/>
        </w:rPr>
        <w:t xml:space="preserve"> интегрирования</w:t>
      </w:r>
      <w:r>
        <w:rPr>
          <w:rFonts w:cs="Times New Roman"/>
          <w:szCs w:val="28"/>
        </w:rPr>
        <w:t>,</w:t>
      </w:r>
      <w:r w:rsidRPr="00C930EB">
        <w:rPr>
          <w:rFonts w:cs="Times New Roman"/>
          <w:szCs w:val="28"/>
        </w:rPr>
        <w:t xml:space="preserve"> для </w:t>
      </w:r>
      <w:r w:rsidRPr="00C930EB">
        <w:rPr>
          <w:rFonts w:cs="Times New Roman"/>
          <w:i/>
          <w:iCs/>
          <w:szCs w:val="28"/>
        </w:rPr>
        <w:t>t=0</w:t>
      </w:r>
    </w:p>
    <w:p w:rsidR="00B72466" w:rsidRDefault="00B72466" w:rsidP="00B72466">
      <w:pPr>
        <w:autoSpaceDE w:val="0"/>
        <w:autoSpaceDN w:val="0"/>
        <w:adjustRightInd w:val="0"/>
        <w:spacing w:after="0"/>
        <w:rPr>
          <w:rFonts w:cs="Times New Roman"/>
          <w:i/>
          <w:iCs/>
          <w:szCs w:val="28"/>
          <w:lang w:val="en-US"/>
        </w:rPr>
      </w:pPr>
    </w:p>
    <w:p w:rsidR="00737B1E" w:rsidRPr="00737B1E" w:rsidRDefault="00737B1E" w:rsidP="00737B1E">
      <w:pPr>
        <w:framePr w:w="4467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lastRenderedPageBreak/>
        <w:drawing>
          <wp:inline distT="0" distB="0" distL="0" distR="0">
            <wp:extent cx="2085975" cy="2857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466" w:rsidRDefault="00B72466" w:rsidP="00B72466">
      <w:pPr>
        <w:autoSpaceDE w:val="0"/>
        <w:autoSpaceDN w:val="0"/>
        <w:adjustRightInd w:val="0"/>
        <w:spacing w:after="0"/>
        <w:rPr>
          <w:rFonts w:cs="Times New Roman"/>
          <w:iCs/>
          <w:szCs w:val="28"/>
          <w:lang w:val="en-US"/>
        </w:rPr>
      </w:pPr>
    </w:p>
    <w:p w:rsidR="00737B1E" w:rsidRDefault="00737B1E" w:rsidP="00B72466">
      <w:pPr>
        <w:autoSpaceDE w:val="0"/>
        <w:autoSpaceDN w:val="0"/>
        <w:adjustRightInd w:val="0"/>
        <w:spacing w:after="0"/>
        <w:rPr>
          <w:rFonts w:cs="Times New Roman"/>
          <w:iCs/>
          <w:szCs w:val="28"/>
          <w:lang w:val="en-US"/>
        </w:rPr>
      </w:pPr>
    </w:p>
    <w:p w:rsidR="00737B1E" w:rsidRDefault="00737B1E" w:rsidP="00B72466">
      <w:pPr>
        <w:autoSpaceDE w:val="0"/>
        <w:autoSpaceDN w:val="0"/>
        <w:adjustRightInd w:val="0"/>
        <w:spacing w:after="0"/>
        <w:rPr>
          <w:rFonts w:cs="Times New Roman"/>
          <w:iCs/>
          <w:szCs w:val="28"/>
          <w:lang w:val="en-US"/>
        </w:rPr>
      </w:pPr>
    </w:p>
    <w:p w:rsidR="00737B1E" w:rsidRPr="00737B1E" w:rsidRDefault="00737B1E" w:rsidP="00737B1E">
      <w:pPr>
        <w:framePr w:w="7347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3914775" cy="2857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B1E" w:rsidRPr="00B72466" w:rsidRDefault="00737B1E" w:rsidP="00B72466">
      <w:pPr>
        <w:autoSpaceDE w:val="0"/>
        <w:autoSpaceDN w:val="0"/>
        <w:adjustRightInd w:val="0"/>
        <w:spacing w:after="0"/>
        <w:rPr>
          <w:rFonts w:cs="Times New Roman"/>
          <w:iCs/>
          <w:szCs w:val="28"/>
          <w:lang w:val="en-US"/>
        </w:rPr>
      </w:pPr>
    </w:p>
    <w:p w:rsidR="00B72466" w:rsidRPr="00B72466" w:rsidRDefault="00B72466" w:rsidP="00B72466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Pr="00757165" w:rsidRDefault="00182123" w:rsidP="00737B1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   Получаем.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412F68" w:rsidRPr="00412F68" w:rsidRDefault="00412F68" w:rsidP="00412F68">
      <w:pPr>
        <w:framePr w:w="2187" w:h="73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923925" cy="4667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412F68" w:rsidRDefault="00412F68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412F68" w:rsidRDefault="00412F68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412F68" w:rsidRDefault="00412F68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412F68" w:rsidRPr="00412F68" w:rsidRDefault="00412F68" w:rsidP="00412F68">
      <w:pPr>
        <w:framePr w:w="6851" w:h="7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3895725" cy="4762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F68" w:rsidRDefault="00412F68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412F68" w:rsidRDefault="00412F68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412F68" w:rsidRDefault="00412F68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412F68" w:rsidRDefault="00412F68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412F68" w:rsidRPr="00412F68" w:rsidRDefault="00412F68" w:rsidP="00412F68">
      <w:pPr>
        <w:framePr w:w="2170" w:h="465" w:wrap="auto" w:vAnchor="text" w:hAnchor="text" w:x="81" w:y="138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647700" cy="2952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F68" w:rsidRPr="00412F68" w:rsidRDefault="00412F68" w:rsidP="00412F68">
      <w:pPr>
        <w:framePr w:w="3590" w:h="855" w:wrap="auto" w:vAnchor="text" w:hAnchor="text" w:x="2392" w:y="77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42"/>
          <w:sz w:val="24"/>
          <w:szCs w:val="24"/>
          <w:lang w:eastAsia="ru-RU"/>
        </w:rPr>
        <w:drawing>
          <wp:inline distT="0" distB="0" distL="0" distR="0">
            <wp:extent cx="1885950" cy="5429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F68" w:rsidRPr="00412F68" w:rsidRDefault="00412F68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 Закон изменения тока индуктивности.</w:t>
      </w:r>
    </w:p>
    <w:p w:rsidR="00412F68" w:rsidRDefault="00412F68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2D49DA" w:rsidRPr="002D49DA" w:rsidRDefault="002D49DA" w:rsidP="002D49DA">
      <w:pPr>
        <w:framePr w:w="8999" w:h="58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5124450" cy="3714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9DA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i/>
          <w:sz w:val="24"/>
          <w:szCs w:val="24"/>
        </w:rPr>
        <w:t>А</w:t>
      </w:r>
    </w:p>
    <w:p w:rsidR="00412F68" w:rsidRPr="002D49DA" w:rsidRDefault="00412F68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412F68" w:rsidRPr="002D49DA" w:rsidRDefault="00412F68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2D49DA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   В</w:t>
      </w:r>
      <w:r w:rsidRPr="00A923FA">
        <w:rPr>
          <w:rFonts w:cs="Times New Roman"/>
          <w:szCs w:val="28"/>
        </w:rPr>
        <w:t xml:space="preserve">еличина </w:t>
      </w:r>
      <w:r>
        <w:rPr>
          <w:rFonts w:cs="Times New Roman"/>
          <w:szCs w:val="28"/>
        </w:rPr>
        <w:t>напряжения на емкости равна напряжению на параллельной  индуктивности.</w:t>
      </w:r>
    </w:p>
    <w:p w:rsidR="002D49DA" w:rsidRDefault="002D49DA" w:rsidP="002D49DA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A249D0" w:rsidRPr="00A249D0" w:rsidRDefault="00A249D0" w:rsidP="00A249D0">
      <w:pPr>
        <w:framePr w:w="3365" w:h="85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743075" cy="54292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9DA" w:rsidRDefault="002D49DA" w:rsidP="002D49DA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en-US"/>
        </w:rPr>
      </w:pPr>
    </w:p>
    <w:p w:rsidR="00A249D0" w:rsidRDefault="00A249D0" w:rsidP="002D49DA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en-US"/>
        </w:rPr>
      </w:pPr>
    </w:p>
    <w:p w:rsidR="00A249D0" w:rsidRDefault="00A249D0" w:rsidP="002D49DA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en-US"/>
        </w:rPr>
      </w:pPr>
    </w:p>
    <w:p w:rsidR="00A249D0" w:rsidRDefault="00A249D0" w:rsidP="002D49DA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en-US"/>
        </w:rPr>
      </w:pPr>
    </w:p>
    <w:p w:rsidR="00A249D0" w:rsidRPr="00A249D0" w:rsidRDefault="00A249D0" w:rsidP="00A249D0">
      <w:pPr>
        <w:framePr w:w="9143" w:h="48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095875" cy="30480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en-US"/>
        </w:rPr>
        <w:t xml:space="preserve">   </w:t>
      </w:r>
      <w:r>
        <w:rPr>
          <w:rFonts w:cs="Times New Roman"/>
          <w:i/>
          <w:sz w:val="24"/>
          <w:szCs w:val="24"/>
        </w:rPr>
        <w:t>В</w:t>
      </w:r>
    </w:p>
    <w:p w:rsidR="00A249D0" w:rsidRPr="002D49DA" w:rsidRDefault="00A249D0" w:rsidP="002D49DA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en-US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 w:val="24"/>
          <w:szCs w:val="24"/>
        </w:rPr>
        <w:t xml:space="preserve">   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Построим график тока и напряжения.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proofErr w:type="gramStart"/>
      <w:r>
        <w:rPr>
          <w:rFonts w:cs="Times New Roman"/>
          <w:szCs w:val="28"/>
        </w:rPr>
        <w:t>Постоянная</w:t>
      </w:r>
      <w:proofErr w:type="gramEnd"/>
      <w:r>
        <w:rPr>
          <w:rFonts w:cs="Times New Roman"/>
          <w:szCs w:val="28"/>
        </w:rPr>
        <w:t xml:space="preserve"> времени.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Pr="00963484" w:rsidRDefault="00182123" w:rsidP="00182123">
      <w:pPr>
        <w:framePr w:w="3927" w:h="73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position w:val="-30"/>
          <w:sz w:val="24"/>
          <w:szCs w:val="24"/>
          <w:lang w:eastAsia="ru-RU"/>
        </w:rPr>
        <w:lastRenderedPageBreak/>
        <w:drawing>
          <wp:inline distT="0" distB="0" distL="0" distR="0" wp14:anchorId="265E18E5" wp14:editId="02EDD579">
            <wp:extent cx="2032000" cy="462915"/>
            <wp:effectExtent l="0" t="0" r="6350" b="0"/>
            <wp:docPr id="261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  </w:t>
      </w:r>
      <w:r w:rsidRPr="00D83202">
        <w:rPr>
          <w:rFonts w:cs="Times New Roman"/>
          <w:i/>
          <w:sz w:val="24"/>
          <w:szCs w:val="24"/>
        </w:rPr>
        <w:t>с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182123" w:rsidRPr="00CB76FF" w:rsidRDefault="00020AF8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514850" cy="288607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182123" w:rsidRPr="00A249D0" w:rsidRDefault="00A249D0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Рисунок </w:t>
      </w:r>
      <w:r>
        <w:rPr>
          <w:rFonts w:cs="Times New Roman"/>
          <w:szCs w:val="28"/>
          <w:lang w:val="en-US"/>
        </w:rPr>
        <w:t>2.10</w:t>
      </w:r>
    </w:p>
    <w:p w:rsidR="00182123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182123" w:rsidRDefault="00020AF8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486275" cy="291465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182123" w:rsidRPr="00A249D0" w:rsidRDefault="00A249D0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Рисунок </w:t>
      </w:r>
      <w:r>
        <w:rPr>
          <w:rFonts w:cs="Times New Roman"/>
          <w:szCs w:val="28"/>
          <w:lang w:val="en-US"/>
        </w:rPr>
        <w:t>2.11</w:t>
      </w:r>
    </w:p>
    <w:p w:rsidR="00182123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182123" w:rsidRPr="0053274A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Смоделируем в </w:t>
      </w:r>
      <w:r>
        <w:rPr>
          <w:rFonts w:cs="Times New Roman"/>
          <w:szCs w:val="28"/>
          <w:lang w:val="en-US"/>
        </w:rPr>
        <w:t>Multisim</w:t>
      </w:r>
      <w:r>
        <w:rPr>
          <w:rFonts w:cs="Times New Roman"/>
          <w:szCs w:val="28"/>
        </w:rPr>
        <w:t>.</w:t>
      </w:r>
    </w:p>
    <w:p w:rsidR="00182123" w:rsidRDefault="00182123" w:rsidP="00182123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</w:p>
    <w:p w:rsidR="00182123" w:rsidRDefault="00DA563D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4762500" cy="3381459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8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23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A249D0" w:rsidRPr="00A249D0" w:rsidRDefault="00A249D0" w:rsidP="00A249D0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Рисунок </w:t>
      </w:r>
      <w:r>
        <w:rPr>
          <w:rFonts w:cs="Times New Roman"/>
          <w:szCs w:val="28"/>
          <w:lang w:val="en-US"/>
        </w:rPr>
        <w:t>2.12</w:t>
      </w:r>
    </w:p>
    <w:p w:rsidR="00182123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182123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bookmarkStart w:id="0" w:name="_GoBack"/>
      <w:bookmarkEnd w:id="0"/>
    </w:p>
    <w:p w:rsidR="00182123" w:rsidRDefault="00DA563D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057775" cy="3883957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88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9D0" w:rsidRPr="00A249D0" w:rsidRDefault="00A249D0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  <w:lang w:val="en-US"/>
        </w:rPr>
      </w:pPr>
    </w:p>
    <w:p w:rsidR="00A249D0" w:rsidRPr="00A249D0" w:rsidRDefault="00A249D0" w:rsidP="00A249D0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Рисунок </w:t>
      </w:r>
      <w:r>
        <w:rPr>
          <w:rFonts w:cs="Times New Roman"/>
          <w:szCs w:val="28"/>
          <w:lang w:val="en-US"/>
        </w:rPr>
        <w:t>2.13</w:t>
      </w:r>
    </w:p>
    <w:p w:rsidR="00182123" w:rsidRPr="00BA1B79" w:rsidRDefault="00182123" w:rsidP="00182123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sectPr w:rsidR="00182123" w:rsidRPr="00BA1B79" w:rsidSect="00D9415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28B3"/>
    <w:rsid w:val="00000127"/>
    <w:rsid w:val="000004FD"/>
    <w:rsid w:val="00002903"/>
    <w:rsid w:val="000040B0"/>
    <w:rsid w:val="000040EB"/>
    <w:rsid w:val="00004204"/>
    <w:rsid w:val="000043BF"/>
    <w:rsid w:val="0001088F"/>
    <w:rsid w:val="0001299A"/>
    <w:rsid w:val="00012B1B"/>
    <w:rsid w:val="000137B6"/>
    <w:rsid w:val="000141A3"/>
    <w:rsid w:val="00014734"/>
    <w:rsid w:val="00016005"/>
    <w:rsid w:val="000176FD"/>
    <w:rsid w:val="0001773C"/>
    <w:rsid w:val="00020740"/>
    <w:rsid w:val="00020AF8"/>
    <w:rsid w:val="0002515C"/>
    <w:rsid w:val="0002689C"/>
    <w:rsid w:val="0003137D"/>
    <w:rsid w:val="00031451"/>
    <w:rsid w:val="00035589"/>
    <w:rsid w:val="000363AF"/>
    <w:rsid w:val="00036F82"/>
    <w:rsid w:val="00043A8C"/>
    <w:rsid w:val="000455E8"/>
    <w:rsid w:val="000456AA"/>
    <w:rsid w:val="0005008D"/>
    <w:rsid w:val="0005061D"/>
    <w:rsid w:val="000522E4"/>
    <w:rsid w:val="000543BF"/>
    <w:rsid w:val="000602DD"/>
    <w:rsid w:val="00061725"/>
    <w:rsid w:val="00062FC1"/>
    <w:rsid w:val="000674AA"/>
    <w:rsid w:val="00067B17"/>
    <w:rsid w:val="00070E50"/>
    <w:rsid w:val="00070F64"/>
    <w:rsid w:val="00074D75"/>
    <w:rsid w:val="0007610C"/>
    <w:rsid w:val="0008132D"/>
    <w:rsid w:val="00083101"/>
    <w:rsid w:val="0008334C"/>
    <w:rsid w:val="00083882"/>
    <w:rsid w:val="0009008B"/>
    <w:rsid w:val="00091A97"/>
    <w:rsid w:val="00093C91"/>
    <w:rsid w:val="00096B9A"/>
    <w:rsid w:val="000972C1"/>
    <w:rsid w:val="000B09EA"/>
    <w:rsid w:val="000B1599"/>
    <w:rsid w:val="000B293A"/>
    <w:rsid w:val="000B3626"/>
    <w:rsid w:val="000B3752"/>
    <w:rsid w:val="000B6E4B"/>
    <w:rsid w:val="000B7A57"/>
    <w:rsid w:val="000C0837"/>
    <w:rsid w:val="000C0A71"/>
    <w:rsid w:val="000C2B52"/>
    <w:rsid w:val="000C456C"/>
    <w:rsid w:val="000C55BA"/>
    <w:rsid w:val="000C6DC8"/>
    <w:rsid w:val="000C7E86"/>
    <w:rsid w:val="000D10B3"/>
    <w:rsid w:val="000D3E45"/>
    <w:rsid w:val="000D52C8"/>
    <w:rsid w:val="000E04D6"/>
    <w:rsid w:val="000E2EFA"/>
    <w:rsid w:val="000E56ED"/>
    <w:rsid w:val="000E728F"/>
    <w:rsid w:val="000E7570"/>
    <w:rsid w:val="000F0F9D"/>
    <w:rsid w:val="000F1F99"/>
    <w:rsid w:val="000F43C2"/>
    <w:rsid w:val="000F5091"/>
    <w:rsid w:val="000F7E30"/>
    <w:rsid w:val="001045EB"/>
    <w:rsid w:val="00104801"/>
    <w:rsid w:val="00104EA6"/>
    <w:rsid w:val="00106DCE"/>
    <w:rsid w:val="001076E6"/>
    <w:rsid w:val="001079D4"/>
    <w:rsid w:val="00113D2E"/>
    <w:rsid w:val="00115A95"/>
    <w:rsid w:val="00121DB3"/>
    <w:rsid w:val="001220C7"/>
    <w:rsid w:val="00124925"/>
    <w:rsid w:val="00124EDE"/>
    <w:rsid w:val="00125449"/>
    <w:rsid w:val="001332D4"/>
    <w:rsid w:val="00136699"/>
    <w:rsid w:val="00140136"/>
    <w:rsid w:val="00140E52"/>
    <w:rsid w:val="0014127B"/>
    <w:rsid w:val="00142A17"/>
    <w:rsid w:val="00142EE6"/>
    <w:rsid w:val="0014495E"/>
    <w:rsid w:val="00146EF7"/>
    <w:rsid w:val="00147F39"/>
    <w:rsid w:val="001543B5"/>
    <w:rsid w:val="001562AF"/>
    <w:rsid w:val="001573B2"/>
    <w:rsid w:val="00157E06"/>
    <w:rsid w:val="001600CF"/>
    <w:rsid w:val="001673FD"/>
    <w:rsid w:val="001674FF"/>
    <w:rsid w:val="00170B4F"/>
    <w:rsid w:val="00174397"/>
    <w:rsid w:val="00174666"/>
    <w:rsid w:val="001746DC"/>
    <w:rsid w:val="00177DEF"/>
    <w:rsid w:val="00181BA5"/>
    <w:rsid w:val="00182123"/>
    <w:rsid w:val="001848AC"/>
    <w:rsid w:val="0019001F"/>
    <w:rsid w:val="00196D37"/>
    <w:rsid w:val="001A3993"/>
    <w:rsid w:val="001A4A32"/>
    <w:rsid w:val="001A4E81"/>
    <w:rsid w:val="001A54A4"/>
    <w:rsid w:val="001A5939"/>
    <w:rsid w:val="001A59A9"/>
    <w:rsid w:val="001A5BB1"/>
    <w:rsid w:val="001A7C4F"/>
    <w:rsid w:val="001B319C"/>
    <w:rsid w:val="001B3EFB"/>
    <w:rsid w:val="001B7477"/>
    <w:rsid w:val="001C1381"/>
    <w:rsid w:val="001C3547"/>
    <w:rsid w:val="001C442F"/>
    <w:rsid w:val="001C6C67"/>
    <w:rsid w:val="001D2439"/>
    <w:rsid w:val="001D6648"/>
    <w:rsid w:val="001E0205"/>
    <w:rsid w:val="001E5C2D"/>
    <w:rsid w:val="001F02CA"/>
    <w:rsid w:val="001F11A3"/>
    <w:rsid w:val="001F1B70"/>
    <w:rsid w:val="001F32E5"/>
    <w:rsid w:val="001F4C55"/>
    <w:rsid w:val="001F595E"/>
    <w:rsid w:val="001F59BE"/>
    <w:rsid w:val="001F67A9"/>
    <w:rsid w:val="001F6D37"/>
    <w:rsid w:val="001F772E"/>
    <w:rsid w:val="001F7A85"/>
    <w:rsid w:val="00201BF0"/>
    <w:rsid w:val="002048CB"/>
    <w:rsid w:val="0020626D"/>
    <w:rsid w:val="00207182"/>
    <w:rsid w:val="00210870"/>
    <w:rsid w:val="0021392F"/>
    <w:rsid w:val="002139BB"/>
    <w:rsid w:val="00216398"/>
    <w:rsid w:val="00220FE3"/>
    <w:rsid w:val="0022385A"/>
    <w:rsid w:val="00223AB7"/>
    <w:rsid w:val="002270A3"/>
    <w:rsid w:val="00232174"/>
    <w:rsid w:val="002327EB"/>
    <w:rsid w:val="0023448C"/>
    <w:rsid w:val="002351AD"/>
    <w:rsid w:val="00235855"/>
    <w:rsid w:val="00240374"/>
    <w:rsid w:val="0024064B"/>
    <w:rsid w:val="002432F0"/>
    <w:rsid w:val="00243B3E"/>
    <w:rsid w:val="00245265"/>
    <w:rsid w:val="002507B9"/>
    <w:rsid w:val="002517BC"/>
    <w:rsid w:val="00251F9C"/>
    <w:rsid w:val="002524D8"/>
    <w:rsid w:val="00252756"/>
    <w:rsid w:val="00255C91"/>
    <w:rsid w:val="002578C0"/>
    <w:rsid w:val="00264E89"/>
    <w:rsid w:val="00271EAE"/>
    <w:rsid w:val="002722F5"/>
    <w:rsid w:val="0027472B"/>
    <w:rsid w:val="00274747"/>
    <w:rsid w:val="00280594"/>
    <w:rsid w:val="002834C5"/>
    <w:rsid w:val="00284A78"/>
    <w:rsid w:val="00284B2F"/>
    <w:rsid w:val="00287496"/>
    <w:rsid w:val="00291B12"/>
    <w:rsid w:val="0029296A"/>
    <w:rsid w:val="00294C86"/>
    <w:rsid w:val="00296DBD"/>
    <w:rsid w:val="002A0D61"/>
    <w:rsid w:val="002A1AA6"/>
    <w:rsid w:val="002A232D"/>
    <w:rsid w:val="002A5CF8"/>
    <w:rsid w:val="002A6F12"/>
    <w:rsid w:val="002B1787"/>
    <w:rsid w:val="002B26D8"/>
    <w:rsid w:val="002C7B99"/>
    <w:rsid w:val="002D13B2"/>
    <w:rsid w:val="002D2E07"/>
    <w:rsid w:val="002D49DA"/>
    <w:rsid w:val="002D4DD6"/>
    <w:rsid w:val="002D55EF"/>
    <w:rsid w:val="002D5F4C"/>
    <w:rsid w:val="002E1777"/>
    <w:rsid w:val="002E1F6E"/>
    <w:rsid w:val="002E7901"/>
    <w:rsid w:val="002F3BF6"/>
    <w:rsid w:val="002F5A02"/>
    <w:rsid w:val="002F6D2D"/>
    <w:rsid w:val="00300CF4"/>
    <w:rsid w:val="003028AD"/>
    <w:rsid w:val="00302BA9"/>
    <w:rsid w:val="003031FF"/>
    <w:rsid w:val="003034B5"/>
    <w:rsid w:val="0030493B"/>
    <w:rsid w:val="00305C67"/>
    <w:rsid w:val="003076AB"/>
    <w:rsid w:val="003138E9"/>
    <w:rsid w:val="003145F0"/>
    <w:rsid w:val="00315188"/>
    <w:rsid w:val="003161F3"/>
    <w:rsid w:val="003177F3"/>
    <w:rsid w:val="0031780A"/>
    <w:rsid w:val="00320987"/>
    <w:rsid w:val="00324EF9"/>
    <w:rsid w:val="003252CC"/>
    <w:rsid w:val="0032572F"/>
    <w:rsid w:val="00326CC3"/>
    <w:rsid w:val="00327E7E"/>
    <w:rsid w:val="00330786"/>
    <w:rsid w:val="003346AE"/>
    <w:rsid w:val="003359C0"/>
    <w:rsid w:val="0034293A"/>
    <w:rsid w:val="00342F18"/>
    <w:rsid w:val="00345FEF"/>
    <w:rsid w:val="003479B2"/>
    <w:rsid w:val="00350EC1"/>
    <w:rsid w:val="0035396C"/>
    <w:rsid w:val="003555CE"/>
    <w:rsid w:val="00357067"/>
    <w:rsid w:val="00362205"/>
    <w:rsid w:val="00365DA3"/>
    <w:rsid w:val="00365F84"/>
    <w:rsid w:val="0036798C"/>
    <w:rsid w:val="003716BC"/>
    <w:rsid w:val="003724F2"/>
    <w:rsid w:val="00374237"/>
    <w:rsid w:val="00374483"/>
    <w:rsid w:val="003745F1"/>
    <w:rsid w:val="00374B1B"/>
    <w:rsid w:val="00375325"/>
    <w:rsid w:val="00381599"/>
    <w:rsid w:val="0038195D"/>
    <w:rsid w:val="003829D5"/>
    <w:rsid w:val="00384E28"/>
    <w:rsid w:val="00390347"/>
    <w:rsid w:val="003923CD"/>
    <w:rsid w:val="00392944"/>
    <w:rsid w:val="003969C9"/>
    <w:rsid w:val="003A39B9"/>
    <w:rsid w:val="003A49C8"/>
    <w:rsid w:val="003B01AC"/>
    <w:rsid w:val="003B0FCE"/>
    <w:rsid w:val="003B6593"/>
    <w:rsid w:val="003B6E1F"/>
    <w:rsid w:val="003C1A07"/>
    <w:rsid w:val="003C2C73"/>
    <w:rsid w:val="003C2DAA"/>
    <w:rsid w:val="003C3C62"/>
    <w:rsid w:val="003C58C3"/>
    <w:rsid w:val="003C5B30"/>
    <w:rsid w:val="003C7960"/>
    <w:rsid w:val="003D0ABD"/>
    <w:rsid w:val="003D4720"/>
    <w:rsid w:val="003D75E1"/>
    <w:rsid w:val="003E158A"/>
    <w:rsid w:val="003E1CF2"/>
    <w:rsid w:val="003E1D33"/>
    <w:rsid w:val="003E2563"/>
    <w:rsid w:val="003E57AB"/>
    <w:rsid w:val="003E5D79"/>
    <w:rsid w:val="003E642C"/>
    <w:rsid w:val="003E65C5"/>
    <w:rsid w:val="003F0649"/>
    <w:rsid w:val="003F0BC4"/>
    <w:rsid w:val="003F533D"/>
    <w:rsid w:val="003F5725"/>
    <w:rsid w:val="003F61C0"/>
    <w:rsid w:val="003F68BC"/>
    <w:rsid w:val="003F6ADD"/>
    <w:rsid w:val="003F79B2"/>
    <w:rsid w:val="00400753"/>
    <w:rsid w:val="00404832"/>
    <w:rsid w:val="00407A6C"/>
    <w:rsid w:val="0041038B"/>
    <w:rsid w:val="00412F68"/>
    <w:rsid w:val="00413878"/>
    <w:rsid w:val="004172FC"/>
    <w:rsid w:val="00417B6E"/>
    <w:rsid w:val="00421591"/>
    <w:rsid w:val="0042410E"/>
    <w:rsid w:val="004267D4"/>
    <w:rsid w:val="00426A07"/>
    <w:rsid w:val="00427C5F"/>
    <w:rsid w:val="00427E05"/>
    <w:rsid w:val="00430201"/>
    <w:rsid w:val="00430ACF"/>
    <w:rsid w:val="00432457"/>
    <w:rsid w:val="0044062B"/>
    <w:rsid w:val="00443DBB"/>
    <w:rsid w:val="00445129"/>
    <w:rsid w:val="004460B2"/>
    <w:rsid w:val="00446110"/>
    <w:rsid w:val="00446430"/>
    <w:rsid w:val="00450241"/>
    <w:rsid w:val="0045175D"/>
    <w:rsid w:val="00452E11"/>
    <w:rsid w:val="004542A4"/>
    <w:rsid w:val="00454863"/>
    <w:rsid w:val="00456A51"/>
    <w:rsid w:val="0045733B"/>
    <w:rsid w:val="00462D46"/>
    <w:rsid w:val="00463191"/>
    <w:rsid w:val="00464387"/>
    <w:rsid w:val="00464E85"/>
    <w:rsid w:val="00465B9F"/>
    <w:rsid w:val="0046646B"/>
    <w:rsid w:val="00470E1B"/>
    <w:rsid w:val="004729AD"/>
    <w:rsid w:val="0047328A"/>
    <w:rsid w:val="004765F0"/>
    <w:rsid w:val="004769EC"/>
    <w:rsid w:val="0048148B"/>
    <w:rsid w:val="004837AC"/>
    <w:rsid w:val="00484899"/>
    <w:rsid w:val="00484AC5"/>
    <w:rsid w:val="00484EE6"/>
    <w:rsid w:val="0048578F"/>
    <w:rsid w:val="00492A62"/>
    <w:rsid w:val="00492D15"/>
    <w:rsid w:val="004947E4"/>
    <w:rsid w:val="00495C18"/>
    <w:rsid w:val="004A473E"/>
    <w:rsid w:val="004A5A59"/>
    <w:rsid w:val="004A61C8"/>
    <w:rsid w:val="004A6B1E"/>
    <w:rsid w:val="004A6C33"/>
    <w:rsid w:val="004B1597"/>
    <w:rsid w:val="004B47C0"/>
    <w:rsid w:val="004B66B1"/>
    <w:rsid w:val="004C1F8A"/>
    <w:rsid w:val="004C3663"/>
    <w:rsid w:val="004D1F27"/>
    <w:rsid w:val="004D2071"/>
    <w:rsid w:val="004D3206"/>
    <w:rsid w:val="004D3BF5"/>
    <w:rsid w:val="004D48F1"/>
    <w:rsid w:val="004D7BD6"/>
    <w:rsid w:val="004E01B9"/>
    <w:rsid w:val="004E0383"/>
    <w:rsid w:val="004E47BC"/>
    <w:rsid w:val="004E555C"/>
    <w:rsid w:val="004E5964"/>
    <w:rsid w:val="004E6BBC"/>
    <w:rsid w:val="004F145D"/>
    <w:rsid w:val="004F3074"/>
    <w:rsid w:val="005008CE"/>
    <w:rsid w:val="00504EA2"/>
    <w:rsid w:val="005101C6"/>
    <w:rsid w:val="00512453"/>
    <w:rsid w:val="00512A32"/>
    <w:rsid w:val="005145C8"/>
    <w:rsid w:val="00515379"/>
    <w:rsid w:val="005178B0"/>
    <w:rsid w:val="00523138"/>
    <w:rsid w:val="0052766C"/>
    <w:rsid w:val="0053274A"/>
    <w:rsid w:val="0053315A"/>
    <w:rsid w:val="0053349B"/>
    <w:rsid w:val="00533747"/>
    <w:rsid w:val="00533D83"/>
    <w:rsid w:val="0053476E"/>
    <w:rsid w:val="00534DEA"/>
    <w:rsid w:val="00536645"/>
    <w:rsid w:val="00537655"/>
    <w:rsid w:val="00537B19"/>
    <w:rsid w:val="00540D97"/>
    <w:rsid w:val="00541712"/>
    <w:rsid w:val="0054323E"/>
    <w:rsid w:val="005435DB"/>
    <w:rsid w:val="00544888"/>
    <w:rsid w:val="00545403"/>
    <w:rsid w:val="00546AC2"/>
    <w:rsid w:val="00547CC4"/>
    <w:rsid w:val="00552AE9"/>
    <w:rsid w:val="00553E5E"/>
    <w:rsid w:val="00553FE5"/>
    <w:rsid w:val="005607AC"/>
    <w:rsid w:val="00560E77"/>
    <w:rsid w:val="00561DEE"/>
    <w:rsid w:val="00562DA6"/>
    <w:rsid w:val="005640BB"/>
    <w:rsid w:val="00565AF6"/>
    <w:rsid w:val="00567ED4"/>
    <w:rsid w:val="00570472"/>
    <w:rsid w:val="00571EEE"/>
    <w:rsid w:val="00574667"/>
    <w:rsid w:val="00581AB4"/>
    <w:rsid w:val="005823C1"/>
    <w:rsid w:val="00584063"/>
    <w:rsid w:val="0058461F"/>
    <w:rsid w:val="00586017"/>
    <w:rsid w:val="00590672"/>
    <w:rsid w:val="005914E0"/>
    <w:rsid w:val="00593ABC"/>
    <w:rsid w:val="0059632E"/>
    <w:rsid w:val="005A0CCB"/>
    <w:rsid w:val="005A1338"/>
    <w:rsid w:val="005A13C1"/>
    <w:rsid w:val="005A328C"/>
    <w:rsid w:val="005A4858"/>
    <w:rsid w:val="005A4D3B"/>
    <w:rsid w:val="005A633E"/>
    <w:rsid w:val="005A75CF"/>
    <w:rsid w:val="005B1852"/>
    <w:rsid w:val="005B4EFF"/>
    <w:rsid w:val="005B4F64"/>
    <w:rsid w:val="005B6787"/>
    <w:rsid w:val="005C0D78"/>
    <w:rsid w:val="005C50E7"/>
    <w:rsid w:val="005C7796"/>
    <w:rsid w:val="005D04D9"/>
    <w:rsid w:val="005D18F3"/>
    <w:rsid w:val="005D25D4"/>
    <w:rsid w:val="005D59DF"/>
    <w:rsid w:val="005D7454"/>
    <w:rsid w:val="005E0942"/>
    <w:rsid w:val="005E11C0"/>
    <w:rsid w:val="005E5B02"/>
    <w:rsid w:val="005E7401"/>
    <w:rsid w:val="005E78ED"/>
    <w:rsid w:val="005F304C"/>
    <w:rsid w:val="005F4BE9"/>
    <w:rsid w:val="005F5C7F"/>
    <w:rsid w:val="005F615F"/>
    <w:rsid w:val="005F6FF9"/>
    <w:rsid w:val="0060108C"/>
    <w:rsid w:val="00601797"/>
    <w:rsid w:val="00606509"/>
    <w:rsid w:val="00612004"/>
    <w:rsid w:val="0061291D"/>
    <w:rsid w:val="0061299D"/>
    <w:rsid w:val="0061318B"/>
    <w:rsid w:val="00613CCD"/>
    <w:rsid w:val="006143B8"/>
    <w:rsid w:val="00616CC9"/>
    <w:rsid w:val="0062171E"/>
    <w:rsid w:val="006220AF"/>
    <w:rsid w:val="00626FBA"/>
    <w:rsid w:val="006277DF"/>
    <w:rsid w:val="00627C38"/>
    <w:rsid w:val="00633A9F"/>
    <w:rsid w:val="00634696"/>
    <w:rsid w:val="00635F59"/>
    <w:rsid w:val="00636A74"/>
    <w:rsid w:val="00642AAE"/>
    <w:rsid w:val="00644B05"/>
    <w:rsid w:val="00644B21"/>
    <w:rsid w:val="006459F1"/>
    <w:rsid w:val="00650191"/>
    <w:rsid w:val="00650C47"/>
    <w:rsid w:val="006510D6"/>
    <w:rsid w:val="00652B0C"/>
    <w:rsid w:val="00654845"/>
    <w:rsid w:val="00656D9D"/>
    <w:rsid w:val="00656E12"/>
    <w:rsid w:val="00656F22"/>
    <w:rsid w:val="00665957"/>
    <w:rsid w:val="00670D0D"/>
    <w:rsid w:val="00671B4D"/>
    <w:rsid w:val="00672A2B"/>
    <w:rsid w:val="00673DC9"/>
    <w:rsid w:val="00673F5D"/>
    <w:rsid w:val="00674A22"/>
    <w:rsid w:val="00676EC3"/>
    <w:rsid w:val="006829C6"/>
    <w:rsid w:val="00682ECC"/>
    <w:rsid w:val="00684CEE"/>
    <w:rsid w:val="00685050"/>
    <w:rsid w:val="00685443"/>
    <w:rsid w:val="00685E31"/>
    <w:rsid w:val="006877FB"/>
    <w:rsid w:val="00693E36"/>
    <w:rsid w:val="00693F92"/>
    <w:rsid w:val="006943DF"/>
    <w:rsid w:val="006A07D1"/>
    <w:rsid w:val="006A3C25"/>
    <w:rsid w:val="006A489D"/>
    <w:rsid w:val="006A48CE"/>
    <w:rsid w:val="006A5D1F"/>
    <w:rsid w:val="006A7E63"/>
    <w:rsid w:val="006B1F3E"/>
    <w:rsid w:val="006B2277"/>
    <w:rsid w:val="006B644C"/>
    <w:rsid w:val="006C28B3"/>
    <w:rsid w:val="006C4E80"/>
    <w:rsid w:val="006C4F97"/>
    <w:rsid w:val="006C555F"/>
    <w:rsid w:val="006C5F76"/>
    <w:rsid w:val="006C64BF"/>
    <w:rsid w:val="006C6C94"/>
    <w:rsid w:val="006C7309"/>
    <w:rsid w:val="006D3409"/>
    <w:rsid w:val="006D6063"/>
    <w:rsid w:val="006D7132"/>
    <w:rsid w:val="006E7D2D"/>
    <w:rsid w:val="006F648B"/>
    <w:rsid w:val="00702421"/>
    <w:rsid w:val="00703A0D"/>
    <w:rsid w:val="007055A4"/>
    <w:rsid w:val="00705D2F"/>
    <w:rsid w:val="00710AEA"/>
    <w:rsid w:val="0071352F"/>
    <w:rsid w:val="0071555F"/>
    <w:rsid w:val="007161C9"/>
    <w:rsid w:val="0071781D"/>
    <w:rsid w:val="007207D9"/>
    <w:rsid w:val="0072500B"/>
    <w:rsid w:val="0073291F"/>
    <w:rsid w:val="00735255"/>
    <w:rsid w:val="00737B1E"/>
    <w:rsid w:val="007404B8"/>
    <w:rsid w:val="00743614"/>
    <w:rsid w:val="00744DEE"/>
    <w:rsid w:val="007517AA"/>
    <w:rsid w:val="007526EE"/>
    <w:rsid w:val="00752A4B"/>
    <w:rsid w:val="00754047"/>
    <w:rsid w:val="00757165"/>
    <w:rsid w:val="00760BE8"/>
    <w:rsid w:val="00761A09"/>
    <w:rsid w:val="00765F2A"/>
    <w:rsid w:val="0077022B"/>
    <w:rsid w:val="00770E01"/>
    <w:rsid w:val="00775534"/>
    <w:rsid w:val="0077758A"/>
    <w:rsid w:val="00777D13"/>
    <w:rsid w:val="007803C5"/>
    <w:rsid w:val="007817D4"/>
    <w:rsid w:val="00783657"/>
    <w:rsid w:val="0078490C"/>
    <w:rsid w:val="00786355"/>
    <w:rsid w:val="00786A6F"/>
    <w:rsid w:val="007873ED"/>
    <w:rsid w:val="00787FDA"/>
    <w:rsid w:val="00791618"/>
    <w:rsid w:val="00796A1D"/>
    <w:rsid w:val="007974FA"/>
    <w:rsid w:val="007A3527"/>
    <w:rsid w:val="007A3ABE"/>
    <w:rsid w:val="007A42EF"/>
    <w:rsid w:val="007A7ABE"/>
    <w:rsid w:val="007B0BD7"/>
    <w:rsid w:val="007B4EE7"/>
    <w:rsid w:val="007B5CB8"/>
    <w:rsid w:val="007B6462"/>
    <w:rsid w:val="007C4834"/>
    <w:rsid w:val="007C4954"/>
    <w:rsid w:val="007C5691"/>
    <w:rsid w:val="007D5021"/>
    <w:rsid w:val="007D7496"/>
    <w:rsid w:val="007D7885"/>
    <w:rsid w:val="007E091C"/>
    <w:rsid w:val="007E2378"/>
    <w:rsid w:val="007E63A2"/>
    <w:rsid w:val="007E6E35"/>
    <w:rsid w:val="007E6F95"/>
    <w:rsid w:val="007F023E"/>
    <w:rsid w:val="007F09EA"/>
    <w:rsid w:val="007F1BE3"/>
    <w:rsid w:val="007F265C"/>
    <w:rsid w:val="007F539D"/>
    <w:rsid w:val="007F5AF6"/>
    <w:rsid w:val="007F7284"/>
    <w:rsid w:val="007F76B9"/>
    <w:rsid w:val="008002EB"/>
    <w:rsid w:val="00800797"/>
    <w:rsid w:val="00801D60"/>
    <w:rsid w:val="00802049"/>
    <w:rsid w:val="00805A94"/>
    <w:rsid w:val="008118C8"/>
    <w:rsid w:val="00812D17"/>
    <w:rsid w:val="00813015"/>
    <w:rsid w:val="00813053"/>
    <w:rsid w:val="00816B75"/>
    <w:rsid w:val="00822D32"/>
    <w:rsid w:val="00824B7A"/>
    <w:rsid w:val="00825BA9"/>
    <w:rsid w:val="00831F05"/>
    <w:rsid w:val="008376DB"/>
    <w:rsid w:val="008400A8"/>
    <w:rsid w:val="00840F42"/>
    <w:rsid w:val="0084393F"/>
    <w:rsid w:val="00853101"/>
    <w:rsid w:val="00853BB2"/>
    <w:rsid w:val="008574C1"/>
    <w:rsid w:val="008619C7"/>
    <w:rsid w:val="008664BB"/>
    <w:rsid w:val="00867D24"/>
    <w:rsid w:val="00874C28"/>
    <w:rsid w:val="00876B5A"/>
    <w:rsid w:val="00893470"/>
    <w:rsid w:val="0089421E"/>
    <w:rsid w:val="008946E2"/>
    <w:rsid w:val="008969D0"/>
    <w:rsid w:val="00897234"/>
    <w:rsid w:val="0089770E"/>
    <w:rsid w:val="008977A4"/>
    <w:rsid w:val="008A329B"/>
    <w:rsid w:val="008A3DE7"/>
    <w:rsid w:val="008A42A4"/>
    <w:rsid w:val="008A5C49"/>
    <w:rsid w:val="008A6F38"/>
    <w:rsid w:val="008B106D"/>
    <w:rsid w:val="008B30DF"/>
    <w:rsid w:val="008B3785"/>
    <w:rsid w:val="008B5ABC"/>
    <w:rsid w:val="008C1C9F"/>
    <w:rsid w:val="008C4145"/>
    <w:rsid w:val="008C4BCA"/>
    <w:rsid w:val="008C698B"/>
    <w:rsid w:val="008D0CD9"/>
    <w:rsid w:val="008D173C"/>
    <w:rsid w:val="008D23C8"/>
    <w:rsid w:val="008D2BB0"/>
    <w:rsid w:val="008D33BC"/>
    <w:rsid w:val="008D43BA"/>
    <w:rsid w:val="008D68F7"/>
    <w:rsid w:val="008E07A4"/>
    <w:rsid w:val="008E1495"/>
    <w:rsid w:val="008E2E33"/>
    <w:rsid w:val="008E3883"/>
    <w:rsid w:val="008E4616"/>
    <w:rsid w:val="008E4E8C"/>
    <w:rsid w:val="008E71E3"/>
    <w:rsid w:val="008F0D70"/>
    <w:rsid w:val="008F13CF"/>
    <w:rsid w:val="008F2FC4"/>
    <w:rsid w:val="008F36BC"/>
    <w:rsid w:val="008F4FDE"/>
    <w:rsid w:val="008F7E2B"/>
    <w:rsid w:val="00905802"/>
    <w:rsid w:val="00910C1B"/>
    <w:rsid w:val="00911086"/>
    <w:rsid w:val="00921098"/>
    <w:rsid w:val="009250FA"/>
    <w:rsid w:val="00925E20"/>
    <w:rsid w:val="00925FDF"/>
    <w:rsid w:val="009313F7"/>
    <w:rsid w:val="00933D48"/>
    <w:rsid w:val="0093491F"/>
    <w:rsid w:val="009349EF"/>
    <w:rsid w:val="009359AC"/>
    <w:rsid w:val="00936CE4"/>
    <w:rsid w:val="00937506"/>
    <w:rsid w:val="009413C3"/>
    <w:rsid w:val="00942265"/>
    <w:rsid w:val="00943299"/>
    <w:rsid w:val="009435BA"/>
    <w:rsid w:val="009549AA"/>
    <w:rsid w:val="009550F7"/>
    <w:rsid w:val="009551A8"/>
    <w:rsid w:val="009562B8"/>
    <w:rsid w:val="00956718"/>
    <w:rsid w:val="00960C24"/>
    <w:rsid w:val="00961672"/>
    <w:rsid w:val="00962311"/>
    <w:rsid w:val="009626A4"/>
    <w:rsid w:val="00963484"/>
    <w:rsid w:val="00964884"/>
    <w:rsid w:val="00964949"/>
    <w:rsid w:val="00964A46"/>
    <w:rsid w:val="00964EB8"/>
    <w:rsid w:val="00965E8E"/>
    <w:rsid w:val="00967E22"/>
    <w:rsid w:val="00970F03"/>
    <w:rsid w:val="00977659"/>
    <w:rsid w:val="00981E01"/>
    <w:rsid w:val="00982671"/>
    <w:rsid w:val="00984253"/>
    <w:rsid w:val="00986E9C"/>
    <w:rsid w:val="00996828"/>
    <w:rsid w:val="009977D9"/>
    <w:rsid w:val="00997F8C"/>
    <w:rsid w:val="009A0E84"/>
    <w:rsid w:val="009A24B8"/>
    <w:rsid w:val="009A2AAF"/>
    <w:rsid w:val="009A486E"/>
    <w:rsid w:val="009A4A50"/>
    <w:rsid w:val="009A6F3B"/>
    <w:rsid w:val="009A7738"/>
    <w:rsid w:val="009B48D2"/>
    <w:rsid w:val="009B4F93"/>
    <w:rsid w:val="009C1D83"/>
    <w:rsid w:val="009C1D9C"/>
    <w:rsid w:val="009C4298"/>
    <w:rsid w:val="009C4535"/>
    <w:rsid w:val="009C60F7"/>
    <w:rsid w:val="009C78E8"/>
    <w:rsid w:val="009D296E"/>
    <w:rsid w:val="009D469C"/>
    <w:rsid w:val="009E2DAC"/>
    <w:rsid w:val="009E44BC"/>
    <w:rsid w:val="009E494B"/>
    <w:rsid w:val="009E5994"/>
    <w:rsid w:val="009E652E"/>
    <w:rsid w:val="009E7F7C"/>
    <w:rsid w:val="009F0267"/>
    <w:rsid w:val="009F03EC"/>
    <w:rsid w:val="009F192E"/>
    <w:rsid w:val="009F2419"/>
    <w:rsid w:val="009F244C"/>
    <w:rsid w:val="009F334C"/>
    <w:rsid w:val="009F39FF"/>
    <w:rsid w:val="009F3F3C"/>
    <w:rsid w:val="009F5F4B"/>
    <w:rsid w:val="00A02751"/>
    <w:rsid w:val="00A04166"/>
    <w:rsid w:val="00A04CC1"/>
    <w:rsid w:val="00A117A7"/>
    <w:rsid w:val="00A1358B"/>
    <w:rsid w:val="00A13A49"/>
    <w:rsid w:val="00A167E3"/>
    <w:rsid w:val="00A16930"/>
    <w:rsid w:val="00A17C3C"/>
    <w:rsid w:val="00A2079F"/>
    <w:rsid w:val="00A217E7"/>
    <w:rsid w:val="00A24427"/>
    <w:rsid w:val="00A249D0"/>
    <w:rsid w:val="00A3290E"/>
    <w:rsid w:val="00A41E98"/>
    <w:rsid w:val="00A45CC3"/>
    <w:rsid w:val="00A45E40"/>
    <w:rsid w:val="00A4640B"/>
    <w:rsid w:val="00A5132C"/>
    <w:rsid w:val="00A51900"/>
    <w:rsid w:val="00A51A73"/>
    <w:rsid w:val="00A5249C"/>
    <w:rsid w:val="00A527B7"/>
    <w:rsid w:val="00A52936"/>
    <w:rsid w:val="00A53754"/>
    <w:rsid w:val="00A53B41"/>
    <w:rsid w:val="00A60217"/>
    <w:rsid w:val="00A604CC"/>
    <w:rsid w:val="00A62F95"/>
    <w:rsid w:val="00A63130"/>
    <w:rsid w:val="00A65E1D"/>
    <w:rsid w:val="00A6796E"/>
    <w:rsid w:val="00A72BE7"/>
    <w:rsid w:val="00A72C88"/>
    <w:rsid w:val="00A750A7"/>
    <w:rsid w:val="00A75DA9"/>
    <w:rsid w:val="00A777BF"/>
    <w:rsid w:val="00A77E7F"/>
    <w:rsid w:val="00A8280F"/>
    <w:rsid w:val="00A8391C"/>
    <w:rsid w:val="00A83CE6"/>
    <w:rsid w:val="00AA1794"/>
    <w:rsid w:val="00AA2002"/>
    <w:rsid w:val="00AA2116"/>
    <w:rsid w:val="00AB0353"/>
    <w:rsid w:val="00AB0B73"/>
    <w:rsid w:val="00AB2419"/>
    <w:rsid w:val="00AB2EED"/>
    <w:rsid w:val="00AB4561"/>
    <w:rsid w:val="00AB7D59"/>
    <w:rsid w:val="00AC05D8"/>
    <w:rsid w:val="00AC1A11"/>
    <w:rsid w:val="00AC4651"/>
    <w:rsid w:val="00AC6065"/>
    <w:rsid w:val="00AC61A6"/>
    <w:rsid w:val="00AC716A"/>
    <w:rsid w:val="00AC7535"/>
    <w:rsid w:val="00AD06E9"/>
    <w:rsid w:val="00AD12D7"/>
    <w:rsid w:val="00AD13BC"/>
    <w:rsid w:val="00AD2DD1"/>
    <w:rsid w:val="00AD6CE5"/>
    <w:rsid w:val="00AE0EC1"/>
    <w:rsid w:val="00AE7881"/>
    <w:rsid w:val="00AF0BA4"/>
    <w:rsid w:val="00AF21AD"/>
    <w:rsid w:val="00AF7A28"/>
    <w:rsid w:val="00B007C7"/>
    <w:rsid w:val="00B00A90"/>
    <w:rsid w:val="00B01300"/>
    <w:rsid w:val="00B01A22"/>
    <w:rsid w:val="00B01BAD"/>
    <w:rsid w:val="00B03452"/>
    <w:rsid w:val="00B11545"/>
    <w:rsid w:val="00B14CF5"/>
    <w:rsid w:val="00B15EF8"/>
    <w:rsid w:val="00B17498"/>
    <w:rsid w:val="00B2364D"/>
    <w:rsid w:val="00B248DD"/>
    <w:rsid w:val="00B25E45"/>
    <w:rsid w:val="00B30840"/>
    <w:rsid w:val="00B321B6"/>
    <w:rsid w:val="00B35338"/>
    <w:rsid w:val="00B358B1"/>
    <w:rsid w:val="00B37872"/>
    <w:rsid w:val="00B40FFB"/>
    <w:rsid w:val="00B4133B"/>
    <w:rsid w:val="00B41E76"/>
    <w:rsid w:val="00B44EC4"/>
    <w:rsid w:val="00B467BE"/>
    <w:rsid w:val="00B52CFE"/>
    <w:rsid w:val="00B5481A"/>
    <w:rsid w:val="00B62284"/>
    <w:rsid w:val="00B62E65"/>
    <w:rsid w:val="00B63FDF"/>
    <w:rsid w:val="00B72466"/>
    <w:rsid w:val="00B73298"/>
    <w:rsid w:val="00B7428F"/>
    <w:rsid w:val="00B74721"/>
    <w:rsid w:val="00B75192"/>
    <w:rsid w:val="00B773A3"/>
    <w:rsid w:val="00B80EEE"/>
    <w:rsid w:val="00B837D0"/>
    <w:rsid w:val="00B83877"/>
    <w:rsid w:val="00B84295"/>
    <w:rsid w:val="00B843A2"/>
    <w:rsid w:val="00B84506"/>
    <w:rsid w:val="00B857EA"/>
    <w:rsid w:val="00B870DB"/>
    <w:rsid w:val="00B90F02"/>
    <w:rsid w:val="00B917AC"/>
    <w:rsid w:val="00B92093"/>
    <w:rsid w:val="00B941B2"/>
    <w:rsid w:val="00B950B3"/>
    <w:rsid w:val="00BA1B79"/>
    <w:rsid w:val="00BA6641"/>
    <w:rsid w:val="00BB1B89"/>
    <w:rsid w:val="00BB1B93"/>
    <w:rsid w:val="00BB239E"/>
    <w:rsid w:val="00BC28E3"/>
    <w:rsid w:val="00BC4DE0"/>
    <w:rsid w:val="00BC583B"/>
    <w:rsid w:val="00BD06B5"/>
    <w:rsid w:val="00BD0DAF"/>
    <w:rsid w:val="00BD1253"/>
    <w:rsid w:val="00BD1C55"/>
    <w:rsid w:val="00BD2459"/>
    <w:rsid w:val="00BD2857"/>
    <w:rsid w:val="00BD360A"/>
    <w:rsid w:val="00BD367C"/>
    <w:rsid w:val="00BD58E4"/>
    <w:rsid w:val="00BD7182"/>
    <w:rsid w:val="00BE0DF7"/>
    <w:rsid w:val="00BE1083"/>
    <w:rsid w:val="00BE2B43"/>
    <w:rsid w:val="00BE2F8B"/>
    <w:rsid w:val="00BE4605"/>
    <w:rsid w:val="00BE70C6"/>
    <w:rsid w:val="00BE7370"/>
    <w:rsid w:val="00BE79C6"/>
    <w:rsid w:val="00BF0E26"/>
    <w:rsid w:val="00BF39BC"/>
    <w:rsid w:val="00BF70A4"/>
    <w:rsid w:val="00BF7A63"/>
    <w:rsid w:val="00C00F59"/>
    <w:rsid w:val="00C022ED"/>
    <w:rsid w:val="00C02D73"/>
    <w:rsid w:val="00C04851"/>
    <w:rsid w:val="00C0577F"/>
    <w:rsid w:val="00C06255"/>
    <w:rsid w:val="00C06D6E"/>
    <w:rsid w:val="00C10507"/>
    <w:rsid w:val="00C14E4C"/>
    <w:rsid w:val="00C17BE5"/>
    <w:rsid w:val="00C22219"/>
    <w:rsid w:val="00C24122"/>
    <w:rsid w:val="00C24C16"/>
    <w:rsid w:val="00C251CE"/>
    <w:rsid w:val="00C25717"/>
    <w:rsid w:val="00C2669A"/>
    <w:rsid w:val="00C2781D"/>
    <w:rsid w:val="00C278A9"/>
    <w:rsid w:val="00C319C2"/>
    <w:rsid w:val="00C3211B"/>
    <w:rsid w:val="00C32839"/>
    <w:rsid w:val="00C33D29"/>
    <w:rsid w:val="00C41A24"/>
    <w:rsid w:val="00C42A64"/>
    <w:rsid w:val="00C43628"/>
    <w:rsid w:val="00C463CB"/>
    <w:rsid w:val="00C52186"/>
    <w:rsid w:val="00C52F05"/>
    <w:rsid w:val="00C550CD"/>
    <w:rsid w:val="00C56ABC"/>
    <w:rsid w:val="00C61B41"/>
    <w:rsid w:val="00C627B7"/>
    <w:rsid w:val="00C65503"/>
    <w:rsid w:val="00C72C39"/>
    <w:rsid w:val="00C75590"/>
    <w:rsid w:val="00C75ECA"/>
    <w:rsid w:val="00C75F0D"/>
    <w:rsid w:val="00C767F4"/>
    <w:rsid w:val="00C777F4"/>
    <w:rsid w:val="00C8581D"/>
    <w:rsid w:val="00C85CE3"/>
    <w:rsid w:val="00C86C7A"/>
    <w:rsid w:val="00C87270"/>
    <w:rsid w:val="00C91BD4"/>
    <w:rsid w:val="00C93598"/>
    <w:rsid w:val="00C9432B"/>
    <w:rsid w:val="00C95E33"/>
    <w:rsid w:val="00C95EAD"/>
    <w:rsid w:val="00C96DF5"/>
    <w:rsid w:val="00CA3FD8"/>
    <w:rsid w:val="00CA6FAA"/>
    <w:rsid w:val="00CB2927"/>
    <w:rsid w:val="00CB673B"/>
    <w:rsid w:val="00CB76FF"/>
    <w:rsid w:val="00CC2ED1"/>
    <w:rsid w:val="00CC3505"/>
    <w:rsid w:val="00CC4E82"/>
    <w:rsid w:val="00CC5AF8"/>
    <w:rsid w:val="00CC7214"/>
    <w:rsid w:val="00CD0140"/>
    <w:rsid w:val="00CD0B6D"/>
    <w:rsid w:val="00CD1699"/>
    <w:rsid w:val="00CD24F8"/>
    <w:rsid w:val="00CD26FE"/>
    <w:rsid w:val="00CD2928"/>
    <w:rsid w:val="00CD53B4"/>
    <w:rsid w:val="00CD5A78"/>
    <w:rsid w:val="00CE038B"/>
    <w:rsid w:val="00CE04D8"/>
    <w:rsid w:val="00CE0772"/>
    <w:rsid w:val="00CE08E3"/>
    <w:rsid w:val="00CE2247"/>
    <w:rsid w:val="00CE31B1"/>
    <w:rsid w:val="00CE3F12"/>
    <w:rsid w:val="00CE59AE"/>
    <w:rsid w:val="00CE7306"/>
    <w:rsid w:val="00CF0092"/>
    <w:rsid w:val="00CF0AAF"/>
    <w:rsid w:val="00CF2288"/>
    <w:rsid w:val="00CF6348"/>
    <w:rsid w:val="00CF6936"/>
    <w:rsid w:val="00D00B12"/>
    <w:rsid w:val="00D00F43"/>
    <w:rsid w:val="00D012DA"/>
    <w:rsid w:val="00D051B6"/>
    <w:rsid w:val="00D0530C"/>
    <w:rsid w:val="00D07DB8"/>
    <w:rsid w:val="00D10238"/>
    <w:rsid w:val="00D11735"/>
    <w:rsid w:val="00D1412D"/>
    <w:rsid w:val="00D1428E"/>
    <w:rsid w:val="00D15985"/>
    <w:rsid w:val="00D17C1C"/>
    <w:rsid w:val="00D21CC2"/>
    <w:rsid w:val="00D22572"/>
    <w:rsid w:val="00D2487E"/>
    <w:rsid w:val="00D26ECB"/>
    <w:rsid w:val="00D314FD"/>
    <w:rsid w:val="00D3418F"/>
    <w:rsid w:val="00D360E8"/>
    <w:rsid w:val="00D36D52"/>
    <w:rsid w:val="00D37D80"/>
    <w:rsid w:val="00D40C1D"/>
    <w:rsid w:val="00D4370B"/>
    <w:rsid w:val="00D43B46"/>
    <w:rsid w:val="00D44242"/>
    <w:rsid w:val="00D51108"/>
    <w:rsid w:val="00D525EC"/>
    <w:rsid w:val="00D527BE"/>
    <w:rsid w:val="00D533BD"/>
    <w:rsid w:val="00D53D19"/>
    <w:rsid w:val="00D57F9A"/>
    <w:rsid w:val="00D60E6B"/>
    <w:rsid w:val="00D61FD4"/>
    <w:rsid w:val="00D67710"/>
    <w:rsid w:val="00D74C7A"/>
    <w:rsid w:val="00D758E6"/>
    <w:rsid w:val="00D7602C"/>
    <w:rsid w:val="00D805FD"/>
    <w:rsid w:val="00D83202"/>
    <w:rsid w:val="00D8485F"/>
    <w:rsid w:val="00D86162"/>
    <w:rsid w:val="00D86657"/>
    <w:rsid w:val="00D9339D"/>
    <w:rsid w:val="00D94159"/>
    <w:rsid w:val="00D96FD2"/>
    <w:rsid w:val="00DA083C"/>
    <w:rsid w:val="00DA1C2C"/>
    <w:rsid w:val="00DA1EE8"/>
    <w:rsid w:val="00DA342D"/>
    <w:rsid w:val="00DA4CD0"/>
    <w:rsid w:val="00DA511A"/>
    <w:rsid w:val="00DA563D"/>
    <w:rsid w:val="00DA7872"/>
    <w:rsid w:val="00DB1050"/>
    <w:rsid w:val="00DB42B6"/>
    <w:rsid w:val="00DB6BB5"/>
    <w:rsid w:val="00DC10D9"/>
    <w:rsid w:val="00DC243F"/>
    <w:rsid w:val="00DC268A"/>
    <w:rsid w:val="00DD1D7A"/>
    <w:rsid w:val="00DD3E9D"/>
    <w:rsid w:val="00DD4CB2"/>
    <w:rsid w:val="00DD5B36"/>
    <w:rsid w:val="00DE5D07"/>
    <w:rsid w:val="00DE6E6B"/>
    <w:rsid w:val="00DF0999"/>
    <w:rsid w:val="00DF0C33"/>
    <w:rsid w:val="00DF26AA"/>
    <w:rsid w:val="00DF6814"/>
    <w:rsid w:val="00DF7BA9"/>
    <w:rsid w:val="00E00505"/>
    <w:rsid w:val="00E01CDB"/>
    <w:rsid w:val="00E026B4"/>
    <w:rsid w:val="00E02C50"/>
    <w:rsid w:val="00E06C08"/>
    <w:rsid w:val="00E105CB"/>
    <w:rsid w:val="00E12AE7"/>
    <w:rsid w:val="00E13E46"/>
    <w:rsid w:val="00E16316"/>
    <w:rsid w:val="00E17957"/>
    <w:rsid w:val="00E24A56"/>
    <w:rsid w:val="00E24B91"/>
    <w:rsid w:val="00E24D62"/>
    <w:rsid w:val="00E24E3F"/>
    <w:rsid w:val="00E259F1"/>
    <w:rsid w:val="00E25C1D"/>
    <w:rsid w:val="00E25DED"/>
    <w:rsid w:val="00E265C5"/>
    <w:rsid w:val="00E315B6"/>
    <w:rsid w:val="00E3298D"/>
    <w:rsid w:val="00E351A1"/>
    <w:rsid w:val="00E36DFA"/>
    <w:rsid w:val="00E42748"/>
    <w:rsid w:val="00E4393E"/>
    <w:rsid w:val="00E463C9"/>
    <w:rsid w:val="00E55811"/>
    <w:rsid w:val="00E603FA"/>
    <w:rsid w:val="00E60BCB"/>
    <w:rsid w:val="00E622F0"/>
    <w:rsid w:val="00E677F0"/>
    <w:rsid w:val="00E70482"/>
    <w:rsid w:val="00E7099B"/>
    <w:rsid w:val="00E70E3C"/>
    <w:rsid w:val="00E71C87"/>
    <w:rsid w:val="00E765C9"/>
    <w:rsid w:val="00E80144"/>
    <w:rsid w:val="00E81F44"/>
    <w:rsid w:val="00E83FAB"/>
    <w:rsid w:val="00E85E21"/>
    <w:rsid w:val="00E9166A"/>
    <w:rsid w:val="00E91FBE"/>
    <w:rsid w:val="00E9402E"/>
    <w:rsid w:val="00E94832"/>
    <w:rsid w:val="00EA29B3"/>
    <w:rsid w:val="00EA3A07"/>
    <w:rsid w:val="00EA3EA7"/>
    <w:rsid w:val="00EA40BC"/>
    <w:rsid w:val="00EA5C2D"/>
    <w:rsid w:val="00EA5E41"/>
    <w:rsid w:val="00EA64F8"/>
    <w:rsid w:val="00EB06D6"/>
    <w:rsid w:val="00EB2764"/>
    <w:rsid w:val="00EC56D2"/>
    <w:rsid w:val="00EC5C90"/>
    <w:rsid w:val="00EC7C41"/>
    <w:rsid w:val="00EC7E18"/>
    <w:rsid w:val="00ED10FD"/>
    <w:rsid w:val="00ED1141"/>
    <w:rsid w:val="00ED2336"/>
    <w:rsid w:val="00ED5BDE"/>
    <w:rsid w:val="00ED7725"/>
    <w:rsid w:val="00EE11AF"/>
    <w:rsid w:val="00EE1E6A"/>
    <w:rsid w:val="00EE2559"/>
    <w:rsid w:val="00EE5BF1"/>
    <w:rsid w:val="00EE5E8F"/>
    <w:rsid w:val="00EE6B58"/>
    <w:rsid w:val="00EE6DEB"/>
    <w:rsid w:val="00EE7299"/>
    <w:rsid w:val="00EF047B"/>
    <w:rsid w:val="00EF0895"/>
    <w:rsid w:val="00F00250"/>
    <w:rsid w:val="00F006C1"/>
    <w:rsid w:val="00F00FA4"/>
    <w:rsid w:val="00F031D1"/>
    <w:rsid w:val="00F03F14"/>
    <w:rsid w:val="00F07826"/>
    <w:rsid w:val="00F138F5"/>
    <w:rsid w:val="00F17E3B"/>
    <w:rsid w:val="00F21A0C"/>
    <w:rsid w:val="00F21F64"/>
    <w:rsid w:val="00F229B7"/>
    <w:rsid w:val="00F2694F"/>
    <w:rsid w:val="00F330DF"/>
    <w:rsid w:val="00F3723E"/>
    <w:rsid w:val="00F411D1"/>
    <w:rsid w:val="00F44025"/>
    <w:rsid w:val="00F523FD"/>
    <w:rsid w:val="00F546EB"/>
    <w:rsid w:val="00F57528"/>
    <w:rsid w:val="00F61408"/>
    <w:rsid w:val="00F63B12"/>
    <w:rsid w:val="00F64090"/>
    <w:rsid w:val="00F66218"/>
    <w:rsid w:val="00F70D13"/>
    <w:rsid w:val="00F7708D"/>
    <w:rsid w:val="00F810F3"/>
    <w:rsid w:val="00F82386"/>
    <w:rsid w:val="00F84184"/>
    <w:rsid w:val="00F84D13"/>
    <w:rsid w:val="00F86724"/>
    <w:rsid w:val="00F86ADE"/>
    <w:rsid w:val="00F87D36"/>
    <w:rsid w:val="00F9181B"/>
    <w:rsid w:val="00F97634"/>
    <w:rsid w:val="00F97FC6"/>
    <w:rsid w:val="00FA05FF"/>
    <w:rsid w:val="00FA3160"/>
    <w:rsid w:val="00FA53B8"/>
    <w:rsid w:val="00FA7329"/>
    <w:rsid w:val="00FA73AF"/>
    <w:rsid w:val="00FA74A1"/>
    <w:rsid w:val="00FA77B5"/>
    <w:rsid w:val="00FA7DD7"/>
    <w:rsid w:val="00FB1D29"/>
    <w:rsid w:val="00FB28D3"/>
    <w:rsid w:val="00FB61A6"/>
    <w:rsid w:val="00FB6CAC"/>
    <w:rsid w:val="00FB6DEF"/>
    <w:rsid w:val="00FB6E59"/>
    <w:rsid w:val="00FB792C"/>
    <w:rsid w:val="00FC47F5"/>
    <w:rsid w:val="00FC6699"/>
    <w:rsid w:val="00FC7904"/>
    <w:rsid w:val="00FD323D"/>
    <w:rsid w:val="00FD4756"/>
    <w:rsid w:val="00FD4B52"/>
    <w:rsid w:val="00FE2DE5"/>
    <w:rsid w:val="00FE3A42"/>
    <w:rsid w:val="00FF0217"/>
    <w:rsid w:val="00FF0A5C"/>
    <w:rsid w:val="00FF2135"/>
    <w:rsid w:val="00FF3D73"/>
    <w:rsid w:val="00FF3FE3"/>
    <w:rsid w:val="00FF48F4"/>
    <w:rsid w:val="00FF5E85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7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342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image" Target="media/image134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png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144" Type="http://schemas.openxmlformats.org/officeDocument/2006/relationships/image" Target="media/image140.png"/><Relationship Id="rId5" Type="http://schemas.openxmlformats.org/officeDocument/2006/relationships/image" Target="media/image1.png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png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png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137" Type="http://schemas.openxmlformats.org/officeDocument/2006/relationships/image" Target="media/image13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40" Type="http://schemas.openxmlformats.org/officeDocument/2006/relationships/image" Target="media/image136.wmf"/><Relationship Id="rId145" Type="http://schemas.openxmlformats.org/officeDocument/2006/relationships/image" Target="media/image14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image" Target="media/image123.wmf"/><Relationship Id="rId10" Type="http://schemas.openxmlformats.org/officeDocument/2006/relationships/image" Target="media/image6.png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png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png"/><Relationship Id="rId122" Type="http://schemas.openxmlformats.org/officeDocument/2006/relationships/image" Target="media/image118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43" Type="http://schemas.openxmlformats.org/officeDocument/2006/relationships/image" Target="media/image139.png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png"/><Relationship Id="rId97" Type="http://schemas.openxmlformats.org/officeDocument/2006/relationships/image" Target="media/image93.wmf"/><Relationship Id="rId104" Type="http://schemas.openxmlformats.org/officeDocument/2006/relationships/image" Target="media/image100.png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png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microsoft.com/office/2007/relationships/stylesWithEffects" Target="stylesWithEffect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png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png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png"/><Relationship Id="rId126" Type="http://schemas.openxmlformats.org/officeDocument/2006/relationships/image" Target="media/image122.wmf"/><Relationship Id="rId147" Type="http://schemas.openxmlformats.org/officeDocument/2006/relationships/fontTable" Target="fontTable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3674</TotalTime>
  <Pages>24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1003</cp:revision>
  <dcterms:created xsi:type="dcterms:W3CDTF">2017-06-07T16:19:00Z</dcterms:created>
  <dcterms:modified xsi:type="dcterms:W3CDTF">2024-10-06T12:42:00Z</dcterms:modified>
</cp:coreProperties>
</file>