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52C9F" w14:textId="77777777" w:rsidR="00EB2AE7" w:rsidRPr="00445844" w:rsidRDefault="00156F54">
      <w:pPr>
        <w:pBdr>
          <w:top w:val="nil"/>
          <w:left w:val="nil"/>
          <w:bottom w:val="nil"/>
          <w:right w:val="nil"/>
          <w:between w:val="nil"/>
        </w:pBdr>
        <w:spacing w:line="240" w:lineRule="auto"/>
        <w:ind w:left="0" w:hanging="2"/>
        <w:jc w:val="center"/>
        <w:rPr>
          <w:rFonts w:cs="Times New Roman"/>
          <w:color w:val="000000"/>
          <w:sz w:val="24"/>
          <w:szCs w:val="24"/>
          <w:lang w:val="ru-RU"/>
        </w:rPr>
      </w:pPr>
      <w:bookmarkStart w:id="0" w:name="_GoBack"/>
      <w:bookmarkEnd w:id="0"/>
      <w:r w:rsidRPr="00445844">
        <w:rPr>
          <w:rFonts w:cs="Times New Roman"/>
          <w:b/>
          <w:color w:val="000000"/>
          <w:sz w:val="24"/>
          <w:szCs w:val="24"/>
          <w:lang w:val="ru-RU"/>
        </w:rPr>
        <w:t xml:space="preserve">НЕГОСУДАРСТВЕННОЕ ОБРАЗОВАТЕЛЬНОЕ ЧАСТНОЕ УЧРЕЖДЕНИЕ </w:t>
      </w:r>
    </w:p>
    <w:p w14:paraId="567D7C7E" w14:textId="77777777" w:rsidR="00EB2AE7" w:rsidRPr="00445844" w:rsidRDefault="00156F54">
      <w:pPr>
        <w:pBdr>
          <w:top w:val="nil"/>
          <w:left w:val="nil"/>
          <w:bottom w:val="nil"/>
          <w:right w:val="nil"/>
          <w:between w:val="nil"/>
        </w:pBdr>
        <w:spacing w:line="240" w:lineRule="auto"/>
        <w:ind w:left="0" w:hanging="2"/>
        <w:jc w:val="center"/>
        <w:rPr>
          <w:rFonts w:cs="Times New Roman"/>
          <w:color w:val="000000"/>
          <w:sz w:val="24"/>
          <w:szCs w:val="24"/>
          <w:lang w:val="ru-RU"/>
        </w:rPr>
      </w:pPr>
      <w:r w:rsidRPr="00445844">
        <w:rPr>
          <w:rFonts w:cs="Times New Roman"/>
          <w:b/>
          <w:color w:val="000000"/>
          <w:sz w:val="24"/>
          <w:szCs w:val="24"/>
          <w:lang w:val="ru-RU"/>
        </w:rPr>
        <w:t>ВЫСШЕГО ОБРАЗОВАНИЯ</w:t>
      </w:r>
    </w:p>
    <w:p w14:paraId="271DD879" w14:textId="77777777" w:rsidR="00EB2AE7" w:rsidRPr="00445844" w:rsidRDefault="00156F54">
      <w:pPr>
        <w:pBdr>
          <w:top w:val="nil"/>
          <w:left w:val="nil"/>
          <w:bottom w:val="nil"/>
          <w:right w:val="nil"/>
          <w:between w:val="nil"/>
        </w:pBdr>
        <w:spacing w:line="240" w:lineRule="auto"/>
        <w:ind w:left="0" w:hanging="2"/>
        <w:jc w:val="center"/>
        <w:rPr>
          <w:rFonts w:cs="Times New Roman"/>
          <w:color w:val="000000"/>
          <w:sz w:val="24"/>
          <w:szCs w:val="24"/>
          <w:lang w:val="ru-RU"/>
        </w:rPr>
      </w:pPr>
      <w:r w:rsidRPr="00445844">
        <w:rPr>
          <w:rFonts w:cs="Times New Roman"/>
          <w:b/>
          <w:color w:val="000000"/>
          <w:sz w:val="24"/>
          <w:szCs w:val="24"/>
          <w:lang w:val="ru-RU"/>
        </w:rPr>
        <w:t>«МОСКОВСКИЙ ФИНАНСОВО-ПРОМЫШЛЕННЫЙ УНИВЕРСИТЕТ «СИНЕРГИЯ»</w:t>
      </w:r>
    </w:p>
    <w:p w14:paraId="3F06669C"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4"/>
          <w:szCs w:val="24"/>
          <w:lang w:val="ru-RU"/>
        </w:rPr>
      </w:pPr>
    </w:p>
    <w:p w14:paraId="739B418A" w14:textId="77777777" w:rsidR="00EB2AE7" w:rsidRPr="00445844" w:rsidRDefault="00156F54">
      <w:pPr>
        <w:pBdr>
          <w:top w:val="nil"/>
          <w:left w:val="nil"/>
          <w:bottom w:val="nil"/>
          <w:right w:val="nil"/>
          <w:between w:val="nil"/>
        </w:pBdr>
        <w:spacing w:line="240" w:lineRule="auto"/>
        <w:ind w:left="1" w:hanging="3"/>
        <w:jc w:val="right"/>
        <w:rPr>
          <w:rFonts w:cs="Times New Roman"/>
          <w:color w:val="000000"/>
          <w:sz w:val="28"/>
          <w:szCs w:val="28"/>
          <w:lang w:val="ru-RU"/>
        </w:rPr>
      </w:pPr>
      <w:r w:rsidRPr="00445844">
        <w:rPr>
          <w:rFonts w:cs="Times New Roman"/>
          <w:b/>
          <w:color w:val="000000"/>
          <w:sz w:val="28"/>
          <w:szCs w:val="28"/>
          <w:lang w:val="ru-RU"/>
        </w:rPr>
        <w:t>УТВЕРЖДАЮ</w:t>
      </w:r>
    </w:p>
    <w:p w14:paraId="262E474A" w14:textId="77777777" w:rsidR="00EB2AE7" w:rsidRPr="00445844" w:rsidRDefault="00156F54">
      <w:pPr>
        <w:pBdr>
          <w:top w:val="nil"/>
          <w:left w:val="nil"/>
          <w:bottom w:val="nil"/>
          <w:right w:val="nil"/>
          <w:between w:val="nil"/>
        </w:pBdr>
        <w:spacing w:line="240" w:lineRule="auto"/>
        <w:ind w:left="1" w:hanging="3"/>
        <w:jc w:val="right"/>
        <w:rPr>
          <w:rFonts w:cs="Times New Roman"/>
          <w:color w:val="000000"/>
          <w:sz w:val="28"/>
          <w:szCs w:val="28"/>
          <w:lang w:val="ru-RU"/>
        </w:rPr>
      </w:pPr>
      <w:r w:rsidRPr="00445844">
        <w:rPr>
          <w:rFonts w:cs="Times New Roman"/>
          <w:b/>
          <w:color w:val="000000"/>
          <w:sz w:val="28"/>
          <w:szCs w:val="28"/>
          <w:lang w:val="ru-RU"/>
        </w:rPr>
        <w:t>Ректор Университета «Синергия»</w:t>
      </w:r>
    </w:p>
    <w:p w14:paraId="5871BAF9" w14:textId="77777777" w:rsidR="00EB2AE7" w:rsidRPr="00445844" w:rsidRDefault="00EB2AE7">
      <w:pPr>
        <w:pBdr>
          <w:top w:val="nil"/>
          <w:left w:val="nil"/>
          <w:bottom w:val="nil"/>
          <w:right w:val="nil"/>
          <w:between w:val="nil"/>
        </w:pBdr>
        <w:spacing w:line="240" w:lineRule="auto"/>
        <w:ind w:left="1" w:hanging="3"/>
        <w:jc w:val="right"/>
        <w:rPr>
          <w:rFonts w:cs="Times New Roman"/>
          <w:color w:val="000000"/>
          <w:sz w:val="28"/>
          <w:szCs w:val="28"/>
          <w:lang w:val="ru-RU"/>
        </w:rPr>
      </w:pPr>
    </w:p>
    <w:p w14:paraId="1E1EBB2D" w14:textId="77777777" w:rsidR="00EB2AE7" w:rsidRPr="00445844" w:rsidRDefault="00156F54">
      <w:pPr>
        <w:pBdr>
          <w:top w:val="nil"/>
          <w:left w:val="nil"/>
          <w:bottom w:val="nil"/>
          <w:right w:val="nil"/>
          <w:between w:val="nil"/>
        </w:pBdr>
        <w:spacing w:line="240" w:lineRule="auto"/>
        <w:ind w:left="1" w:hanging="3"/>
        <w:jc w:val="right"/>
        <w:rPr>
          <w:rFonts w:cs="Times New Roman"/>
          <w:color w:val="000000"/>
          <w:sz w:val="28"/>
          <w:szCs w:val="28"/>
          <w:lang w:val="ru-RU"/>
        </w:rPr>
      </w:pPr>
      <w:r w:rsidRPr="00445844">
        <w:rPr>
          <w:rFonts w:cs="Times New Roman"/>
          <w:b/>
          <w:color w:val="000000"/>
          <w:sz w:val="28"/>
          <w:szCs w:val="28"/>
          <w:lang w:val="ru-RU"/>
        </w:rPr>
        <w:t>___________________________</w:t>
      </w:r>
    </w:p>
    <w:p w14:paraId="1BFF6339" w14:textId="77777777" w:rsidR="00EB2AE7" w:rsidRPr="00445844" w:rsidRDefault="00156F54">
      <w:pPr>
        <w:pBdr>
          <w:top w:val="nil"/>
          <w:left w:val="nil"/>
          <w:bottom w:val="nil"/>
          <w:right w:val="nil"/>
          <w:between w:val="nil"/>
        </w:pBdr>
        <w:spacing w:line="240" w:lineRule="auto"/>
        <w:ind w:left="1" w:hanging="3"/>
        <w:jc w:val="right"/>
        <w:rPr>
          <w:rFonts w:cs="Times New Roman"/>
          <w:color w:val="000000"/>
          <w:sz w:val="28"/>
          <w:szCs w:val="28"/>
          <w:lang w:val="ru-RU"/>
        </w:rPr>
      </w:pPr>
      <w:r w:rsidRPr="00445844">
        <w:rPr>
          <w:rFonts w:cs="Times New Roman"/>
          <w:b/>
          <w:color w:val="000000"/>
          <w:sz w:val="28"/>
          <w:szCs w:val="28"/>
          <w:lang w:val="ru-RU"/>
        </w:rPr>
        <w:t>А.И. Васильев</w:t>
      </w:r>
    </w:p>
    <w:p w14:paraId="2F8E4C30" w14:textId="77777777" w:rsidR="00EB2AE7" w:rsidRPr="00016890" w:rsidRDefault="00156F54">
      <w:pPr>
        <w:pBdr>
          <w:top w:val="nil"/>
          <w:left w:val="nil"/>
          <w:bottom w:val="nil"/>
          <w:right w:val="nil"/>
          <w:between w:val="nil"/>
        </w:pBdr>
        <w:spacing w:line="240" w:lineRule="auto"/>
        <w:ind w:left="1" w:hanging="3"/>
        <w:jc w:val="right"/>
        <w:rPr>
          <w:rFonts w:cs="Times New Roman"/>
          <w:color w:val="000000"/>
          <w:sz w:val="24"/>
          <w:szCs w:val="24"/>
          <w:lang w:val="ru-RU"/>
        </w:rPr>
      </w:pPr>
      <w:r w:rsidRPr="00016890">
        <w:rPr>
          <w:rFonts w:cs="Times New Roman"/>
          <w:b/>
          <w:color w:val="000000"/>
          <w:sz w:val="28"/>
          <w:szCs w:val="28"/>
          <w:lang w:val="ru-RU"/>
        </w:rPr>
        <w:t>«____» _________20___г.</w:t>
      </w:r>
    </w:p>
    <w:p w14:paraId="010D960C" w14:textId="77777777" w:rsidR="00EB2AE7" w:rsidRPr="00016890" w:rsidRDefault="00EB2AE7">
      <w:pPr>
        <w:pBdr>
          <w:top w:val="nil"/>
          <w:left w:val="nil"/>
          <w:bottom w:val="nil"/>
          <w:right w:val="nil"/>
          <w:between w:val="nil"/>
        </w:pBdr>
        <w:spacing w:line="240" w:lineRule="auto"/>
        <w:ind w:left="0" w:hanging="2"/>
        <w:jc w:val="center"/>
        <w:rPr>
          <w:rFonts w:cs="Times New Roman"/>
          <w:color w:val="000000"/>
          <w:sz w:val="24"/>
          <w:szCs w:val="24"/>
          <w:lang w:val="ru-RU"/>
        </w:rPr>
      </w:pPr>
    </w:p>
    <w:p w14:paraId="0141FE37" w14:textId="77777777" w:rsidR="00EB2AE7" w:rsidRPr="00016890" w:rsidRDefault="00EB2AE7">
      <w:pPr>
        <w:pBdr>
          <w:top w:val="nil"/>
          <w:left w:val="nil"/>
          <w:bottom w:val="nil"/>
          <w:right w:val="nil"/>
          <w:between w:val="nil"/>
        </w:pBdr>
        <w:spacing w:line="240" w:lineRule="auto"/>
        <w:ind w:left="0" w:hanging="2"/>
        <w:rPr>
          <w:rFonts w:cs="Times New Roman"/>
          <w:color w:val="000000"/>
          <w:sz w:val="20"/>
          <w:szCs w:val="20"/>
          <w:lang w:val="ru-RU"/>
        </w:rPr>
      </w:pPr>
    </w:p>
    <w:p w14:paraId="5BC22BC4" w14:textId="77777777" w:rsidR="00EB2AE7" w:rsidRPr="00016890" w:rsidRDefault="00EB2AE7">
      <w:pPr>
        <w:pBdr>
          <w:top w:val="nil"/>
          <w:left w:val="nil"/>
          <w:bottom w:val="nil"/>
          <w:right w:val="nil"/>
          <w:between w:val="nil"/>
        </w:pBdr>
        <w:spacing w:line="240" w:lineRule="auto"/>
        <w:ind w:left="0" w:hanging="2"/>
        <w:rPr>
          <w:rFonts w:cs="Times New Roman"/>
          <w:color w:val="000000"/>
          <w:sz w:val="20"/>
          <w:szCs w:val="20"/>
          <w:lang w:val="ru-RU"/>
        </w:rPr>
      </w:pPr>
    </w:p>
    <w:p w14:paraId="4315F4DA" w14:textId="77777777" w:rsidR="00EB2AE7" w:rsidRPr="00016890" w:rsidRDefault="00EB2AE7">
      <w:pPr>
        <w:pBdr>
          <w:top w:val="nil"/>
          <w:left w:val="nil"/>
          <w:bottom w:val="nil"/>
          <w:right w:val="nil"/>
          <w:between w:val="nil"/>
        </w:pBdr>
        <w:spacing w:before="9" w:line="240" w:lineRule="auto"/>
        <w:ind w:left="0" w:hanging="2"/>
        <w:rPr>
          <w:rFonts w:cs="Times New Roman"/>
          <w:color w:val="000000"/>
          <w:sz w:val="24"/>
          <w:szCs w:val="24"/>
          <w:lang w:val="ru-RU"/>
        </w:rPr>
      </w:pPr>
    </w:p>
    <w:p w14:paraId="3C5F16FA" w14:textId="77777777" w:rsidR="00EB2AE7" w:rsidRPr="00445844" w:rsidRDefault="00156F54">
      <w:pPr>
        <w:pBdr>
          <w:top w:val="nil"/>
          <w:left w:val="nil"/>
          <w:bottom w:val="nil"/>
          <w:right w:val="nil"/>
          <w:between w:val="nil"/>
        </w:pBdr>
        <w:spacing w:before="2" w:line="240" w:lineRule="auto"/>
        <w:ind w:left="1" w:hanging="3"/>
        <w:jc w:val="center"/>
        <w:rPr>
          <w:rFonts w:ascii="Times" w:eastAsia="Times" w:hAnsi="Times" w:cs="Times"/>
          <w:color w:val="000000"/>
          <w:sz w:val="28"/>
          <w:szCs w:val="28"/>
          <w:lang w:val="ru-RU"/>
        </w:rPr>
      </w:pPr>
      <w:r w:rsidRPr="00445844">
        <w:rPr>
          <w:rFonts w:ascii="Times" w:eastAsia="Times" w:hAnsi="Times" w:cs="Times"/>
          <w:b/>
          <w:smallCaps/>
          <w:color w:val="000000"/>
          <w:sz w:val="28"/>
          <w:szCs w:val="28"/>
          <w:lang w:val="ru-RU"/>
        </w:rPr>
        <w:t>ПРОГРАММА</w:t>
      </w:r>
    </w:p>
    <w:p w14:paraId="27014F1C" w14:textId="77777777" w:rsidR="00EB2AE7" w:rsidRPr="00445844" w:rsidRDefault="00156F54">
      <w:pPr>
        <w:pBdr>
          <w:top w:val="nil"/>
          <w:left w:val="nil"/>
          <w:bottom w:val="nil"/>
          <w:right w:val="nil"/>
          <w:between w:val="nil"/>
        </w:pBdr>
        <w:spacing w:before="2" w:line="240" w:lineRule="auto"/>
        <w:ind w:left="1" w:hanging="3"/>
        <w:jc w:val="center"/>
        <w:rPr>
          <w:rFonts w:ascii="Times" w:eastAsia="Times" w:hAnsi="Times" w:cs="Times"/>
          <w:color w:val="000000"/>
          <w:sz w:val="28"/>
          <w:szCs w:val="28"/>
          <w:lang w:val="ru-RU"/>
        </w:rPr>
      </w:pPr>
      <w:r w:rsidRPr="00445844">
        <w:rPr>
          <w:rFonts w:ascii="Times" w:eastAsia="Times" w:hAnsi="Times" w:cs="Times"/>
          <w:b/>
          <w:smallCaps/>
          <w:color w:val="000000"/>
          <w:sz w:val="28"/>
          <w:szCs w:val="28"/>
          <w:lang w:val="ru-RU"/>
        </w:rPr>
        <w:t>ГОСУДАРСТВЕННОЙ ИТОГОВОЙ АТТЕСТАЦИИ</w:t>
      </w:r>
    </w:p>
    <w:p w14:paraId="7844BA4A" w14:textId="77777777" w:rsidR="00EB2AE7" w:rsidRPr="00445844" w:rsidRDefault="00156F54">
      <w:pPr>
        <w:pBdr>
          <w:top w:val="nil"/>
          <w:left w:val="nil"/>
          <w:bottom w:val="nil"/>
          <w:right w:val="nil"/>
          <w:between w:val="nil"/>
        </w:pBdr>
        <w:spacing w:before="2" w:line="240" w:lineRule="auto"/>
        <w:ind w:left="1" w:hanging="3"/>
        <w:jc w:val="center"/>
        <w:rPr>
          <w:rFonts w:ascii="Calibri" w:eastAsia="Calibri" w:hAnsi="Calibri"/>
          <w:color w:val="000000"/>
          <w:sz w:val="28"/>
          <w:szCs w:val="28"/>
          <w:highlight w:val="yellow"/>
          <w:lang w:val="ru-RU"/>
        </w:rPr>
      </w:pPr>
      <w:r w:rsidRPr="00445844">
        <w:rPr>
          <w:rFonts w:ascii="Times" w:eastAsia="Times" w:hAnsi="Times" w:cs="Times"/>
          <w:b/>
          <w:smallCaps/>
          <w:color w:val="000000"/>
          <w:sz w:val="28"/>
          <w:szCs w:val="28"/>
          <w:lang w:val="ru-RU"/>
        </w:rPr>
        <w:t xml:space="preserve">(ЗАЩИТА ВЫПУСКНОЙ КВАЛИФИКАЦИОННОЙ РАБОТЫ, ВКЛЮЧАЯ ПОДГОТОВКУ К ПРОЦЕДУРЕ ЗАЩИТЫ И ПРОЦЕДУРУ ЗАЩИТЫ) </w:t>
      </w:r>
    </w:p>
    <w:p w14:paraId="7FAB8FE8" w14:textId="77777777" w:rsidR="00EB2AE7" w:rsidRDefault="00156F54">
      <w:pPr>
        <w:pBdr>
          <w:top w:val="nil"/>
          <w:left w:val="nil"/>
          <w:bottom w:val="nil"/>
          <w:right w:val="nil"/>
          <w:between w:val="nil"/>
        </w:pBdr>
        <w:spacing w:before="2" w:line="240" w:lineRule="auto"/>
        <w:ind w:left="1" w:hanging="3"/>
        <w:jc w:val="center"/>
        <w:rPr>
          <w:rFonts w:ascii="Times" w:eastAsia="Times" w:hAnsi="Times" w:cs="Times"/>
          <w:color w:val="000000"/>
          <w:sz w:val="28"/>
          <w:szCs w:val="28"/>
        </w:rPr>
      </w:pPr>
      <w:r>
        <w:rPr>
          <w:rFonts w:ascii="Times" w:eastAsia="Times" w:hAnsi="Times" w:cs="Times"/>
          <w:b/>
          <w:smallCaps/>
          <w:color w:val="000000"/>
          <w:sz w:val="28"/>
          <w:szCs w:val="28"/>
        </w:rPr>
        <w:t xml:space="preserve">ПРОГРАММА </w:t>
      </w:r>
    </w:p>
    <w:p w14:paraId="73BCAE31" w14:textId="77777777" w:rsidR="00EB2AE7" w:rsidRDefault="00EB2AE7">
      <w:pPr>
        <w:pBdr>
          <w:top w:val="nil"/>
          <w:left w:val="nil"/>
          <w:bottom w:val="nil"/>
          <w:right w:val="nil"/>
          <w:between w:val="nil"/>
        </w:pBdr>
        <w:spacing w:before="2" w:line="240" w:lineRule="auto"/>
        <w:ind w:left="1" w:hanging="3"/>
        <w:jc w:val="center"/>
        <w:rPr>
          <w:rFonts w:cs="Times New Roman"/>
          <w:color w:val="000000"/>
          <w:sz w:val="25"/>
          <w:szCs w:val="25"/>
        </w:rPr>
      </w:pPr>
    </w:p>
    <w:tbl>
      <w:tblPr>
        <w:tblStyle w:val="aff1"/>
        <w:tblW w:w="8752" w:type="dxa"/>
        <w:jc w:val="center"/>
        <w:tblLayout w:type="fixed"/>
        <w:tblLook w:val="0000" w:firstRow="0" w:lastRow="0" w:firstColumn="0" w:lastColumn="0" w:noHBand="0" w:noVBand="0"/>
      </w:tblPr>
      <w:tblGrid>
        <w:gridCol w:w="3788"/>
        <w:gridCol w:w="4964"/>
      </w:tblGrid>
      <w:tr w:rsidR="00EB2AE7" w14:paraId="68BC21A3" w14:textId="77777777">
        <w:trPr>
          <w:trHeight w:val="290"/>
          <w:jc w:val="center"/>
        </w:trPr>
        <w:tc>
          <w:tcPr>
            <w:tcW w:w="3788" w:type="dxa"/>
          </w:tcPr>
          <w:p w14:paraId="287371D5" w14:textId="77777777" w:rsidR="00EB2AE7" w:rsidRDefault="00156F54">
            <w:pPr>
              <w:pBdr>
                <w:top w:val="nil"/>
                <w:left w:val="nil"/>
                <w:bottom w:val="nil"/>
                <w:right w:val="nil"/>
                <w:between w:val="nil"/>
              </w:pBdr>
              <w:spacing w:line="240" w:lineRule="auto"/>
              <w:ind w:left="1" w:right="-113" w:hanging="3"/>
              <w:rPr>
                <w:rFonts w:cs="Times New Roman"/>
                <w:color w:val="000000"/>
                <w:sz w:val="26"/>
                <w:szCs w:val="26"/>
              </w:rPr>
            </w:pPr>
            <w:r>
              <w:rPr>
                <w:rFonts w:cs="Times New Roman"/>
                <w:b/>
                <w:color w:val="000000"/>
                <w:sz w:val="26"/>
                <w:szCs w:val="26"/>
              </w:rPr>
              <w:t>Уровень высшего образования:</w:t>
            </w:r>
          </w:p>
        </w:tc>
        <w:tc>
          <w:tcPr>
            <w:tcW w:w="4964" w:type="dxa"/>
          </w:tcPr>
          <w:p w14:paraId="6FE2BEBC" w14:textId="77777777" w:rsidR="00EB2AE7" w:rsidRDefault="00156F54">
            <w:pPr>
              <w:pBdr>
                <w:top w:val="nil"/>
                <w:left w:val="nil"/>
                <w:bottom w:val="nil"/>
                <w:right w:val="nil"/>
                <w:between w:val="nil"/>
              </w:pBdr>
              <w:spacing w:line="240" w:lineRule="auto"/>
              <w:ind w:left="1" w:right="-113" w:hanging="3"/>
              <w:rPr>
                <w:rFonts w:cs="Times New Roman"/>
                <w:color w:val="000000"/>
                <w:sz w:val="28"/>
                <w:szCs w:val="28"/>
              </w:rPr>
            </w:pPr>
            <w:r>
              <w:rPr>
                <w:rFonts w:cs="Times New Roman"/>
                <w:b/>
                <w:i/>
                <w:color w:val="000000"/>
                <w:sz w:val="28"/>
                <w:szCs w:val="28"/>
              </w:rPr>
              <w:t>Бакалавриат</w:t>
            </w:r>
          </w:p>
        </w:tc>
      </w:tr>
      <w:tr w:rsidR="00EB2AE7" w14:paraId="7F488E41" w14:textId="77777777">
        <w:trPr>
          <w:trHeight w:val="290"/>
          <w:jc w:val="center"/>
        </w:trPr>
        <w:tc>
          <w:tcPr>
            <w:tcW w:w="3788" w:type="dxa"/>
          </w:tcPr>
          <w:p w14:paraId="1463676C" w14:textId="77777777" w:rsidR="00EB2AE7" w:rsidRDefault="00156F54">
            <w:pPr>
              <w:pBdr>
                <w:top w:val="nil"/>
                <w:left w:val="nil"/>
                <w:bottom w:val="nil"/>
                <w:right w:val="nil"/>
                <w:between w:val="nil"/>
              </w:pBdr>
              <w:spacing w:line="240" w:lineRule="auto"/>
              <w:ind w:left="1" w:right="-113" w:hanging="3"/>
              <w:rPr>
                <w:rFonts w:cs="Times New Roman"/>
                <w:color w:val="000000"/>
                <w:sz w:val="26"/>
                <w:szCs w:val="26"/>
              </w:rPr>
            </w:pPr>
            <w:r>
              <w:rPr>
                <w:rFonts w:cs="Times New Roman"/>
                <w:b/>
                <w:color w:val="000000"/>
                <w:sz w:val="26"/>
                <w:szCs w:val="26"/>
              </w:rPr>
              <w:t>Направление подготовки:</w:t>
            </w:r>
          </w:p>
        </w:tc>
        <w:tc>
          <w:tcPr>
            <w:tcW w:w="4964" w:type="dxa"/>
          </w:tcPr>
          <w:p w14:paraId="448361B7" w14:textId="77777777" w:rsidR="00EB2AE7" w:rsidRDefault="00156F54">
            <w:pPr>
              <w:pBdr>
                <w:top w:val="nil"/>
                <w:left w:val="nil"/>
                <w:bottom w:val="nil"/>
                <w:right w:val="nil"/>
                <w:between w:val="nil"/>
              </w:pBdr>
              <w:spacing w:line="240" w:lineRule="auto"/>
              <w:ind w:left="1" w:right="-113" w:hanging="3"/>
              <w:rPr>
                <w:rFonts w:cs="Times New Roman"/>
                <w:color w:val="000000"/>
                <w:sz w:val="28"/>
                <w:szCs w:val="28"/>
              </w:rPr>
            </w:pPr>
            <w:r>
              <w:rPr>
                <w:rFonts w:cs="Times New Roman"/>
                <w:b/>
                <w:i/>
                <w:color w:val="000000"/>
                <w:sz w:val="28"/>
                <w:szCs w:val="28"/>
              </w:rPr>
              <w:t>09.03.02 Информационные системы и технологии</w:t>
            </w:r>
          </w:p>
        </w:tc>
      </w:tr>
      <w:tr w:rsidR="00EB2AE7" w14:paraId="6F4B99CE" w14:textId="77777777">
        <w:trPr>
          <w:trHeight w:val="595"/>
          <w:jc w:val="center"/>
        </w:trPr>
        <w:tc>
          <w:tcPr>
            <w:tcW w:w="3788" w:type="dxa"/>
          </w:tcPr>
          <w:p w14:paraId="1D865F95" w14:textId="77777777" w:rsidR="00EB2AE7" w:rsidRDefault="00156F54">
            <w:pPr>
              <w:pBdr>
                <w:top w:val="nil"/>
                <w:left w:val="nil"/>
                <w:bottom w:val="nil"/>
                <w:right w:val="nil"/>
                <w:between w:val="nil"/>
              </w:pBdr>
              <w:spacing w:line="240" w:lineRule="auto"/>
              <w:ind w:left="1" w:right="-113" w:hanging="3"/>
              <w:rPr>
                <w:rFonts w:cs="Times New Roman"/>
                <w:color w:val="000000"/>
                <w:sz w:val="26"/>
                <w:szCs w:val="26"/>
              </w:rPr>
            </w:pPr>
            <w:bookmarkStart w:id="1" w:name="_heading=h.gjdgxs" w:colFirst="0" w:colLast="0"/>
            <w:bookmarkEnd w:id="1"/>
            <w:r>
              <w:rPr>
                <w:rFonts w:cs="Times New Roman"/>
                <w:b/>
                <w:color w:val="000000"/>
                <w:sz w:val="26"/>
                <w:szCs w:val="26"/>
              </w:rPr>
              <w:t>Направленность (профиль) подготовки:</w:t>
            </w:r>
          </w:p>
        </w:tc>
        <w:tc>
          <w:tcPr>
            <w:tcW w:w="4964" w:type="dxa"/>
          </w:tcPr>
          <w:p w14:paraId="470D964B" w14:textId="77777777" w:rsidR="00EB2AE7" w:rsidRDefault="00156F54">
            <w:pPr>
              <w:pBdr>
                <w:top w:val="nil"/>
                <w:left w:val="nil"/>
                <w:bottom w:val="nil"/>
                <w:right w:val="nil"/>
                <w:between w:val="nil"/>
              </w:pBdr>
              <w:spacing w:line="240" w:lineRule="auto"/>
              <w:ind w:left="1" w:right="-113" w:hanging="3"/>
              <w:rPr>
                <w:rFonts w:cs="Times New Roman"/>
                <w:color w:val="000000"/>
                <w:sz w:val="28"/>
                <w:szCs w:val="28"/>
              </w:rPr>
            </w:pPr>
            <w:r>
              <w:rPr>
                <w:rFonts w:cs="Times New Roman"/>
                <w:b/>
                <w:i/>
                <w:color w:val="000000"/>
                <w:sz w:val="28"/>
                <w:szCs w:val="28"/>
              </w:rPr>
              <w:t>Веб-разработка</w:t>
            </w:r>
          </w:p>
        </w:tc>
      </w:tr>
      <w:tr w:rsidR="00EB2AE7" w14:paraId="480CF1AD" w14:textId="77777777">
        <w:trPr>
          <w:trHeight w:val="290"/>
          <w:jc w:val="center"/>
        </w:trPr>
        <w:tc>
          <w:tcPr>
            <w:tcW w:w="3788" w:type="dxa"/>
          </w:tcPr>
          <w:p w14:paraId="42585684" w14:textId="77777777" w:rsidR="00EB2AE7" w:rsidRDefault="00156F54">
            <w:pPr>
              <w:pBdr>
                <w:top w:val="nil"/>
                <w:left w:val="nil"/>
                <w:bottom w:val="nil"/>
                <w:right w:val="nil"/>
                <w:between w:val="nil"/>
              </w:pBdr>
              <w:spacing w:line="240" w:lineRule="auto"/>
              <w:ind w:left="1" w:right="-113" w:hanging="3"/>
              <w:rPr>
                <w:rFonts w:cs="Times New Roman"/>
                <w:color w:val="000000"/>
                <w:sz w:val="26"/>
                <w:szCs w:val="26"/>
              </w:rPr>
            </w:pPr>
            <w:r>
              <w:rPr>
                <w:rFonts w:cs="Times New Roman"/>
                <w:b/>
                <w:color w:val="000000"/>
                <w:sz w:val="26"/>
                <w:szCs w:val="26"/>
              </w:rPr>
              <w:t>Квалификация (степень):</w:t>
            </w:r>
          </w:p>
        </w:tc>
        <w:tc>
          <w:tcPr>
            <w:tcW w:w="4964" w:type="dxa"/>
          </w:tcPr>
          <w:p w14:paraId="51FBE855" w14:textId="77777777" w:rsidR="00EB2AE7" w:rsidRDefault="00156F54">
            <w:pPr>
              <w:pBdr>
                <w:top w:val="nil"/>
                <w:left w:val="nil"/>
                <w:bottom w:val="nil"/>
                <w:right w:val="nil"/>
                <w:between w:val="nil"/>
              </w:pBdr>
              <w:spacing w:line="240" w:lineRule="auto"/>
              <w:ind w:left="1" w:right="-113" w:hanging="3"/>
              <w:rPr>
                <w:rFonts w:cs="Times New Roman"/>
                <w:color w:val="000000"/>
                <w:sz w:val="28"/>
                <w:szCs w:val="28"/>
              </w:rPr>
            </w:pPr>
            <w:r>
              <w:rPr>
                <w:rFonts w:cs="Times New Roman"/>
                <w:b/>
                <w:i/>
                <w:color w:val="000000"/>
                <w:sz w:val="28"/>
                <w:szCs w:val="28"/>
              </w:rPr>
              <w:t>Бакалавр</w:t>
            </w:r>
          </w:p>
        </w:tc>
      </w:tr>
      <w:tr w:rsidR="00EB2AE7" w14:paraId="4080987E" w14:textId="77777777">
        <w:trPr>
          <w:trHeight w:val="344"/>
          <w:jc w:val="center"/>
        </w:trPr>
        <w:tc>
          <w:tcPr>
            <w:tcW w:w="3788" w:type="dxa"/>
          </w:tcPr>
          <w:p w14:paraId="33A049CC" w14:textId="77777777" w:rsidR="00EB2AE7" w:rsidRDefault="00156F54">
            <w:pPr>
              <w:pBdr>
                <w:top w:val="nil"/>
                <w:left w:val="nil"/>
                <w:bottom w:val="nil"/>
                <w:right w:val="nil"/>
                <w:between w:val="nil"/>
              </w:pBdr>
              <w:spacing w:line="240" w:lineRule="auto"/>
              <w:ind w:left="1" w:right="-113" w:hanging="3"/>
              <w:rPr>
                <w:rFonts w:cs="Times New Roman"/>
                <w:color w:val="000000"/>
                <w:sz w:val="26"/>
                <w:szCs w:val="26"/>
              </w:rPr>
            </w:pPr>
            <w:r>
              <w:rPr>
                <w:rFonts w:cs="Times New Roman"/>
                <w:b/>
                <w:color w:val="000000"/>
                <w:sz w:val="26"/>
                <w:szCs w:val="26"/>
              </w:rPr>
              <w:t>Форма обучения:</w:t>
            </w:r>
          </w:p>
        </w:tc>
        <w:tc>
          <w:tcPr>
            <w:tcW w:w="4964" w:type="dxa"/>
          </w:tcPr>
          <w:p w14:paraId="273BE9AF" w14:textId="77777777" w:rsidR="00EB2AE7" w:rsidRDefault="00156F54">
            <w:pPr>
              <w:pBdr>
                <w:top w:val="nil"/>
                <w:left w:val="nil"/>
                <w:bottom w:val="nil"/>
                <w:right w:val="nil"/>
                <w:between w:val="nil"/>
              </w:pBdr>
              <w:spacing w:line="240" w:lineRule="auto"/>
              <w:ind w:left="1" w:right="-113" w:hanging="3"/>
              <w:rPr>
                <w:rFonts w:cs="Times New Roman"/>
                <w:color w:val="000000"/>
                <w:sz w:val="28"/>
                <w:szCs w:val="28"/>
              </w:rPr>
            </w:pPr>
            <w:r>
              <w:rPr>
                <w:rFonts w:cs="Times New Roman"/>
                <w:b/>
                <w:i/>
                <w:color w:val="000000"/>
                <w:sz w:val="28"/>
                <w:szCs w:val="28"/>
              </w:rPr>
              <w:t>Заочная</w:t>
            </w:r>
          </w:p>
        </w:tc>
      </w:tr>
      <w:tr w:rsidR="00EB2AE7" w14:paraId="23242F4B" w14:textId="77777777">
        <w:trPr>
          <w:trHeight w:val="303"/>
          <w:jc w:val="center"/>
        </w:trPr>
        <w:tc>
          <w:tcPr>
            <w:tcW w:w="3788" w:type="dxa"/>
          </w:tcPr>
          <w:p w14:paraId="20670346" w14:textId="77777777" w:rsidR="00EB2AE7" w:rsidRDefault="00156F54">
            <w:pPr>
              <w:pBdr>
                <w:top w:val="nil"/>
                <w:left w:val="nil"/>
                <w:bottom w:val="nil"/>
                <w:right w:val="nil"/>
                <w:between w:val="nil"/>
              </w:pBdr>
              <w:spacing w:line="240" w:lineRule="auto"/>
              <w:ind w:left="1" w:right="-113" w:hanging="3"/>
              <w:rPr>
                <w:rFonts w:cs="Times New Roman"/>
                <w:color w:val="000000"/>
                <w:sz w:val="26"/>
                <w:szCs w:val="26"/>
              </w:rPr>
            </w:pPr>
            <w:r>
              <w:rPr>
                <w:rFonts w:cs="Times New Roman"/>
                <w:b/>
                <w:color w:val="000000"/>
                <w:sz w:val="26"/>
                <w:szCs w:val="26"/>
              </w:rPr>
              <w:t>Нормативный срок обучения:</w:t>
            </w:r>
          </w:p>
        </w:tc>
        <w:tc>
          <w:tcPr>
            <w:tcW w:w="4964" w:type="dxa"/>
          </w:tcPr>
          <w:p w14:paraId="2AF564AE" w14:textId="77777777" w:rsidR="00EB2AE7" w:rsidRDefault="00156F54">
            <w:pPr>
              <w:pBdr>
                <w:top w:val="nil"/>
                <w:left w:val="nil"/>
                <w:bottom w:val="nil"/>
                <w:right w:val="nil"/>
                <w:between w:val="nil"/>
              </w:pBdr>
              <w:spacing w:line="240" w:lineRule="auto"/>
              <w:ind w:left="1" w:right="-113" w:hanging="3"/>
              <w:rPr>
                <w:rFonts w:cs="Times New Roman"/>
                <w:color w:val="000000"/>
                <w:sz w:val="28"/>
                <w:szCs w:val="28"/>
              </w:rPr>
            </w:pPr>
            <w:r>
              <w:rPr>
                <w:rFonts w:cs="Times New Roman"/>
                <w:b/>
                <w:i/>
                <w:color w:val="000000"/>
                <w:sz w:val="28"/>
                <w:szCs w:val="28"/>
              </w:rPr>
              <w:t>4 года 6 месяцев</w:t>
            </w:r>
          </w:p>
        </w:tc>
      </w:tr>
      <w:tr w:rsidR="00EB2AE7" w14:paraId="04C568CD" w14:textId="77777777">
        <w:trPr>
          <w:trHeight w:val="290"/>
          <w:jc w:val="center"/>
        </w:trPr>
        <w:tc>
          <w:tcPr>
            <w:tcW w:w="3788" w:type="dxa"/>
          </w:tcPr>
          <w:p w14:paraId="3E37200C" w14:textId="77777777" w:rsidR="00EB2AE7" w:rsidRPr="00445844" w:rsidRDefault="00156F54">
            <w:pPr>
              <w:pBdr>
                <w:top w:val="nil"/>
                <w:left w:val="nil"/>
                <w:bottom w:val="nil"/>
                <w:right w:val="nil"/>
                <w:between w:val="nil"/>
              </w:pBdr>
              <w:spacing w:line="240" w:lineRule="auto"/>
              <w:ind w:left="1" w:right="-113" w:hanging="3"/>
              <w:rPr>
                <w:rFonts w:cs="Times New Roman"/>
                <w:color w:val="000000"/>
                <w:sz w:val="26"/>
                <w:szCs w:val="26"/>
                <w:lang w:val="ru-RU"/>
              </w:rPr>
            </w:pPr>
            <w:r w:rsidRPr="00445844">
              <w:rPr>
                <w:rFonts w:cs="Times New Roman"/>
                <w:b/>
                <w:color w:val="000000"/>
                <w:sz w:val="26"/>
                <w:szCs w:val="26"/>
                <w:lang w:val="ru-RU"/>
              </w:rPr>
              <w:t>Срок освоения по данной программе:</w:t>
            </w:r>
          </w:p>
        </w:tc>
        <w:tc>
          <w:tcPr>
            <w:tcW w:w="4964" w:type="dxa"/>
          </w:tcPr>
          <w:p w14:paraId="63D530FE" w14:textId="77777777" w:rsidR="00EB2AE7" w:rsidRDefault="00156F54">
            <w:pPr>
              <w:pBdr>
                <w:top w:val="nil"/>
                <w:left w:val="nil"/>
                <w:bottom w:val="nil"/>
                <w:right w:val="nil"/>
                <w:between w:val="nil"/>
              </w:pBdr>
              <w:spacing w:line="240" w:lineRule="auto"/>
              <w:ind w:left="1" w:right="-113" w:hanging="3"/>
              <w:rPr>
                <w:rFonts w:cs="Times New Roman"/>
                <w:color w:val="000000"/>
                <w:sz w:val="28"/>
                <w:szCs w:val="28"/>
              </w:rPr>
            </w:pPr>
            <w:r>
              <w:rPr>
                <w:rFonts w:cs="Times New Roman"/>
                <w:b/>
                <w:i/>
                <w:color w:val="000000"/>
                <w:sz w:val="28"/>
                <w:szCs w:val="28"/>
              </w:rPr>
              <w:t>4 года 6 месяцев</w:t>
            </w:r>
          </w:p>
        </w:tc>
      </w:tr>
      <w:tr w:rsidR="00EB2AE7" w14:paraId="44C30DE9" w14:textId="77777777">
        <w:trPr>
          <w:trHeight w:val="290"/>
          <w:jc w:val="center"/>
        </w:trPr>
        <w:tc>
          <w:tcPr>
            <w:tcW w:w="3788" w:type="dxa"/>
          </w:tcPr>
          <w:p w14:paraId="245242DC" w14:textId="77777777" w:rsidR="00EB2AE7" w:rsidRDefault="00156F54">
            <w:pPr>
              <w:pBdr>
                <w:top w:val="nil"/>
                <w:left w:val="nil"/>
                <w:bottom w:val="nil"/>
                <w:right w:val="nil"/>
                <w:between w:val="nil"/>
              </w:pBdr>
              <w:spacing w:line="240" w:lineRule="auto"/>
              <w:ind w:left="1" w:right="-113" w:hanging="3"/>
              <w:rPr>
                <w:rFonts w:cs="Times New Roman"/>
                <w:color w:val="000000"/>
                <w:sz w:val="26"/>
                <w:szCs w:val="26"/>
              </w:rPr>
            </w:pPr>
            <w:r>
              <w:rPr>
                <w:rFonts w:cs="Times New Roman"/>
                <w:b/>
                <w:color w:val="000000"/>
                <w:sz w:val="26"/>
                <w:szCs w:val="26"/>
              </w:rPr>
              <w:t>Год набора:</w:t>
            </w:r>
          </w:p>
        </w:tc>
        <w:tc>
          <w:tcPr>
            <w:tcW w:w="4964" w:type="dxa"/>
          </w:tcPr>
          <w:p w14:paraId="02DBC938" w14:textId="77777777" w:rsidR="00EB2AE7" w:rsidRDefault="00156F54" w:rsidP="00445844">
            <w:pPr>
              <w:pBdr>
                <w:top w:val="nil"/>
                <w:left w:val="nil"/>
                <w:bottom w:val="nil"/>
                <w:right w:val="nil"/>
                <w:between w:val="nil"/>
              </w:pBdr>
              <w:spacing w:line="240" w:lineRule="auto"/>
              <w:ind w:left="1" w:right="-113" w:hanging="3"/>
              <w:rPr>
                <w:rFonts w:cs="Times New Roman"/>
                <w:color w:val="000000"/>
                <w:sz w:val="28"/>
                <w:szCs w:val="28"/>
              </w:rPr>
            </w:pPr>
            <w:r>
              <w:rPr>
                <w:rFonts w:cs="Times New Roman"/>
                <w:b/>
                <w:i/>
                <w:color w:val="000000"/>
                <w:sz w:val="28"/>
                <w:szCs w:val="28"/>
              </w:rPr>
              <w:t>20</w:t>
            </w:r>
            <w:r>
              <w:rPr>
                <w:rFonts w:cs="Times New Roman"/>
                <w:b/>
                <w:i/>
                <w:sz w:val="28"/>
                <w:szCs w:val="28"/>
              </w:rPr>
              <w:t>2</w:t>
            </w:r>
            <w:r w:rsidR="00445844">
              <w:rPr>
                <w:rFonts w:cs="Times New Roman"/>
                <w:b/>
                <w:i/>
                <w:sz w:val="28"/>
                <w:szCs w:val="28"/>
                <w:lang w:val="ru-RU"/>
              </w:rPr>
              <w:t>0</w:t>
            </w:r>
            <w:r>
              <w:rPr>
                <w:rFonts w:cs="Times New Roman"/>
                <w:b/>
                <w:i/>
                <w:color w:val="000000"/>
                <w:sz w:val="28"/>
                <w:szCs w:val="28"/>
              </w:rPr>
              <w:t>г.</w:t>
            </w:r>
          </w:p>
        </w:tc>
      </w:tr>
    </w:tbl>
    <w:p w14:paraId="09F96FB4" w14:textId="77777777" w:rsidR="00EB2AE7" w:rsidRDefault="00EB2AE7">
      <w:pPr>
        <w:pBdr>
          <w:top w:val="nil"/>
          <w:left w:val="nil"/>
          <w:bottom w:val="nil"/>
          <w:right w:val="nil"/>
          <w:between w:val="nil"/>
        </w:pBdr>
        <w:spacing w:line="240" w:lineRule="auto"/>
        <w:ind w:left="1" w:hanging="3"/>
        <w:rPr>
          <w:rFonts w:cs="Times New Roman"/>
          <w:color w:val="000000"/>
          <w:sz w:val="26"/>
          <w:szCs w:val="26"/>
        </w:rPr>
      </w:pPr>
    </w:p>
    <w:p w14:paraId="413EFE85" w14:textId="77777777" w:rsidR="00EB2AE7" w:rsidRDefault="00EB2AE7">
      <w:pPr>
        <w:pBdr>
          <w:top w:val="nil"/>
          <w:left w:val="nil"/>
          <w:bottom w:val="nil"/>
          <w:right w:val="nil"/>
          <w:between w:val="nil"/>
        </w:pBdr>
        <w:spacing w:line="240" w:lineRule="auto"/>
        <w:ind w:left="1" w:hanging="3"/>
        <w:rPr>
          <w:rFonts w:cs="Times New Roman"/>
          <w:color w:val="000000"/>
          <w:sz w:val="26"/>
          <w:szCs w:val="26"/>
        </w:rPr>
      </w:pPr>
    </w:p>
    <w:p w14:paraId="28B6FBA6" w14:textId="77777777" w:rsidR="00EB2AE7" w:rsidRDefault="00EB2AE7">
      <w:pPr>
        <w:pBdr>
          <w:top w:val="nil"/>
          <w:left w:val="nil"/>
          <w:bottom w:val="nil"/>
          <w:right w:val="nil"/>
          <w:between w:val="nil"/>
        </w:pBdr>
        <w:spacing w:line="240" w:lineRule="auto"/>
        <w:ind w:left="1" w:hanging="3"/>
        <w:rPr>
          <w:rFonts w:cs="Times New Roman"/>
          <w:color w:val="000000"/>
          <w:sz w:val="26"/>
          <w:szCs w:val="26"/>
        </w:rPr>
      </w:pPr>
    </w:p>
    <w:p w14:paraId="0EE0E626" w14:textId="77777777" w:rsidR="00EB2AE7" w:rsidRDefault="00EB2AE7">
      <w:pPr>
        <w:pBdr>
          <w:top w:val="nil"/>
          <w:left w:val="nil"/>
          <w:bottom w:val="nil"/>
          <w:right w:val="nil"/>
          <w:between w:val="nil"/>
        </w:pBdr>
        <w:spacing w:line="240" w:lineRule="auto"/>
        <w:ind w:left="1" w:hanging="3"/>
        <w:rPr>
          <w:rFonts w:cs="Times New Roman"/>
          <w:color w:val="000000"/>
          <w:sz w:val="26"/>
          <w:szCs w:val="26"/>
        </w:rPr>
      </w:pPr>
    </w:p>
    <w:p w14:paraId="64EA0749" w14:textId="77777777" w:rsidR="00EB2AE7" w:rsidRDefault="00156F54">
      <w:pPr>
        <w:pBdr>
          <w:top w:val="nil"/>
          <w:left w:val="nil"/>
          <w:bottom w:val="nil"/>
          <w:right w:val="nil"/>
          <w:between w:val="nil"/>
        </w:pBdr>
        <w:spacing w:line="240" w:lineRule="auto"/>
        <w:ind w:left="0" w:hanging="2"/>
        <w:rPr>
          <w:rFonts w:cs="Times New Roman"/>
          <w:color w:val="000000"/>
          <w:sz w:val="24"/>
          <w:szCs w:val="24"/>
        </w:rPr>
      </w:pPr>
      <w:r>
        <w:rPr>
          <w:rFonts w:cs="Times New Roman"/>
          <w:color w:val="000000"/>
          <w:sz w:val="24"/>
          <w:szCs w:val="24"/>
        </w:rPr>
        <w:t>Декан факультета Интернет-профессий</w:t>
      </w:r>
    </w:p>
    <w:p w14:paraId="0126604D" w14:textId="77777777" w:rsidR="00EB2AE7" w:rsidRDefault="00156F54">
      <w:pPr>
        <w:pBdr>
          <w:top w:val="nil"/>
          <w:left w:val="nil"/>
          <w:bottom w:val="nil"/>
          <w:right w:val="nil"/>
          <w:between w:val="nil"/>
        </w:pBdr>
        <w:spacing w:line="240" w:lineRule="auto"/>
        <w:ind w:left="0" w:hanging="2"/>
        <w:rPr>
          <w:rFonts w:cs="Times New Roman"/>
          <w:color w:val="000000"/>
          <w:sz w:val="24"/>
          <w:szCs w:val="24"/>
        </w:rPr>
      </w:pPr>
      <w:r>
        <w:rPr>
          <w:rFonts w:cs="Times New Roman"/>
          <w:color w:val="000000"/>
          <w:sz w:val="24"/>
          <w:szCs w:val="24"/>
        </w:rPr>
        <w:t xml:space="preserve">Кандидат физико-математических наук, доцент </w:t>
      </w:r>
    </w:p>
    <w:p w14:paraId="38492937" w14:textId="77777777" w:rsidR="00EB2AE7" w:rsidRDefault="00156F54">
      <w:pPr>
        <w:pBdr>
          <w:top w:val="nil"/>
          <w:left w:val="nil"/>
          <w:bottom w:val="nil"/>
          <w:right w:val="nil"/>
          <w:between w:val="nil"/>
        </w:pBdr>
        <w:spacing w:line="240" w:lineRule="auto"/>
        <w:ind w:left="0" w:hanging="2"/>
        <w:rPr>
          <w:rFonts w:cs="Times New Roman"/>
          <w:color w:val="000000"/>
          <w:sz w:val="24"/>
          <w:szCs w:val="24"/>
        </w:rPr>
      </w:pPr>
      <w:r>
        <w:rPr>
          <w:rFonts w:cs="Times New Roman"/>
          <w:color w:val="000000"/>
          <w:sz w:val="24"/>
          <w:szCs w:val="24"/>
        </w:rPr>
        <w:t>Жданов Э.Р.</w:t>
      </w:r>
    </w:p>
    <w:p w14:paraId="69BEE225" w14:textId="77777777" w:rsidR="00EB2AE7" w:rsidRDefault="00156F54">
      <w:pPr>
        <w:pBdr>
          <w:top w:val="nil"/>
          <w:left w:val="nil"/>
          <w:bottom w:val="nil"/>
          <w:right w:val="nil"/>
          <w:between w:val="nil"/>
        </w:pBdr>
        <w:spacing w:line="240" w:lineRule="auto"/>
        <w:ind w:left="0" w:hanging="2"/>
        <w:rPr>
          <w:rFonts w:cs="Times New Roman"/>
          <w:color w:val="000000"/>
        </w:rPr>
        <w:sectPr w:rsidR="00EB2AE7">
          <w:headerReference w:type="default" r:id="rId8"/>
          <w:footerReference w:type="default" r:id="rId9"/>
          <w:pgSz w:w="11900" w:h="16840"/>
          <w:pgMar w:top="1134" w:right="1418" w:bottom="1134" w:left="1701" w:header="720" w:footer="720" w:gutter="0"/>
          <w:pgNumType w:start="1"/>
          <w:cols w:space="720"/>
          <w:titlePg/>
        </w:sectPr>
      </w:pPr>
      <w:r>
        <w:rPr>
          <w:rFonts w:cs="Times New Roman"/>
          <w:color w:val="000000"/>
          <w:vertAlign w:val="superscript"/>
        </w:rPr>
        <w:t xml:space="preserve">                                                                                              </w:t>
      </w:r>
    </w:p>
    <w:p w14:paraId="5AF68F77" w14:textId="77777777" w:rsidR="00EB2AE7" w:rsidRDefault="00156F54">
      <w:pPr>
        <w:keepNext/>
        <w:keepLines/>
        <w:widowControl/>
        <w:pBdr>
          <w:top w:val="nil"/>
          <w:left w:val="nil"/>
          <w:bottom w:val="nil"/>
          <w:right w:val="nil"/>
          <w:between w:val="nil"/>
        </w:pBdr>
        <w:spacing w:before="240" w:line="259" w:lineRule="auto"/>
        <w:ind w:left="1" w:hanging="3"/>
        <w:jc w:val="center"/>
        <w:rPr>
          <w:rFonts w:ascii="Times" w:eastAsia="Times" w:hAnsi="Times" w:cs="Times"/>
          <w:color w:val="000000"/>
          <w:sz w:val="28"/>
          <w:szCs w:val="28"/>
        </w:rPr>
      </w:pPr>
      <w:r>
        <w:rPr>
          <w:rFonts w:ascii="Times" w:eastAsia="Times" w:hAnsi="Times" w:cs="Times"/>
          <w:b/>
          <w:smallCaps/>
          <w:color w:val="000000"/>
          <w:sz w:val="28"/>
          <w:szCs w:val="28"/>
        </w:rPr>
        <w:lastRenderedPageBreak/>
        <w:t>СОДЕРЖАНИЕ</w:t>
      </w:r>
    </w:p>
    <w:p w14:paraId="3FEAA2E5" w14:textId="77777777" w:rsidR="00EB2AE7" w:rsidRDefault="00EB2AE7">
      <w:pPr>
        <w:pBdr>
          <w:top w:val="nil"/>
          <w:left w:val="nil"/>
          <w:bottom w:val="nil"/>
          <w:right w:val="nil"/>
          <w:between w:val="nil"/>
        </w:pBdr>
        <w:spacing w:before="91" w:line="240" w:lineRule="auto"/>
        <w:ind w:left="0" w:right="652" w:hanging="2"/>
        <w:jc w:val="center"/>
        <w:rPr>
          <w:rFonts w:cs="Times New Roman"/>
          <w:color w:val="000000"/>
        </w:rPr>
      </w:pPr>
    </w:p>
    <w:bookmarkStart w:id="2" w:name="_heading=h.30j0zll" w:colFirst="0" w:colLast="0" w:displacedByCustomXml="next"/>
    <w:bookmarkEnd w:id="2" w:displacedByCustomXml="next"/>
    <w:sdt>
      <w:sdtPr>
        <w:id w:val="47034307"/>
        <w:docPartObj>
          <w:docPartGallery w:val="Table of Contents"/>
          <w:docPartUnique/>
        </w:docPartObj>
      </w:sdtPr>
      <w:sdtEndPr/>
      <w:sdtContent>
        <w:p w14:paraId="2777FCCA" w14:textId="77777777" w:rsidR="00EB2AE7" w:rsidRDefault="00156F54">
          <w:pPr>
            <w:pBdr>
              <w:top w:val="nil"/>
              <w:left w:val="nil"/>
              <w:bottom w:val="nil"/>
              <w:right w:val="nil"/>
              <w:between w:val="nil"/>
            </w:pBdr>
            <w:tabs>
              <w:tab w:val="left" w:pos="440"/>
              <w:tab w:val="right" w:pos="8771"/>
            </w:tabs>
            <w:spacing w:after="100" w:line="240" w:lineRule="auto"/>
            <w:ind w:left="0" w:hanging="2"/>
            <w:rPr>
              <w:rFonts w:ascii="Calibri" w:eastAsia="Calibri" w:hAnsi="Calibri"/>
              <w:color w:val="000000"/>
            </w:rPr>
          </w:pPr>
          <w:r>
            <w:fldChar w:fldCharType="begin"/>
          </w:r>
          <w:r>
            <w:instrText xml:space="preserve"> TOC \h \u \z </w:instrText>
          </w:r>
          <w:r>
            <w:fldChar w:fldCharType="separate"/>
          </w:r>
          <w:hyperlink w:anchor="_heading=h.1fob9te">
            <w:r>
              <w:rPr>
                <w:rFonts w:ascii="Times" w:eastAsia="Times" w:hAnsi="Times" w:cs="Times"/>
                <w:b/>
                <w:smallCaps/>
                <w:color w:val="0000FF"/>
                <w:u w:val="single"/>
              </w:rPr>
              <w:t>1.</w:t>
            </w:r>
          </w:hyperlink>
          <w:hyperlink w:anchor="_heading=h.1fob9te">
            <w:r>
              <w:rPr>
                <w:rFonts w:ascii="Calibri" w:eastAsia="Calibri" w:hAnsi="Calibri"/>
                <w:color w:val="000000"/>
              </w:rPr>
              <w:tab/>
            </w:r>
          </w:hyperlink>
          <w:r>
            <w:fldChar w:fldCharType="begin"/>
          </w:r>
          <w:r>
            <w:instrText xml:space="preserve"> PAGEREF _heading=h.1fob9te \h </w:instrText>
          </w:r>
          <w:r>
            <w:fldChar w:fldCharType="separate"/>
          </w:r>
          <w:r>
            <w:rPr>
              <w:rFonts w:ascii="Times" w:eastAsia="Times" w:hAnsi="Times" w:cs="Times"/>
              <w:b/>
              <w:smallCaps/>
              <w:color w:val="0000FF"/>
              <w:u w:val="single"/>
            </w:rPr>
            <w:t>ОБЩИЕ ПОЛОЖЕНИЯ</w:t>
          </w:r>
          <w:r>
            <w:rPr>
              <w:rFonts w:cs="Times New Roman"/>
              <w:color w:val="000000"/>
            </w:rPr>
            <w:tab/>
            <w:t>3</w:t>
          </w:r>
          <w:r>
            <w:fldChar w:fldCharType="end"/>
          </w:r>
        </w:p>
        <w:p w14:paraId="4129A3CE"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3znysh7">
            <w:r w:rsidR="00156F54">
              <w:rPr>
                <w:rFonts w:cs="Times New Roman"/>
                <w:b/>
                <w:color w:val="0000FF"/>
                <w:u w:val="single"/>
              </w:rPr>
              <w:t>1.1.</w:t>
            </w:r>
          </w:hyperlink>
          <w:hyperlink w:anchor="_heading=h.3znysh7">
            <w:r w:rsidR="00156F54">
              <w:rPr>
                <w:rFonts w:ascii="Calibri" w:eastAsia="Calibri" w:hAnsi="Calibri"/>
                <w:color w:val="000000"/>
              </w:rPr>
              <w:tab/>
            </w:r>
          </w:hyperlink>
          <w:r w:rsidR="00156F54">
            <w:fldChar w:fldCharType="begin"/>
          </w:r>
          <w:r w:rsidR="00156F54">
            <w:instrText xml:space="preserve"> PAGEREF _heading=h.3znysh7 \h </w:instrText>
          </w:r>
          <w:r w:rsidR="00156F54">
            <w:fldChar w:fldCharType="separate"/>
          </w:r>
          <w:r w:rsidR="00156F54">
            <w:rPr>
              <w:rFonts w:cs="Times New Roman"/>
              <w:b/>
              <w:color w:val="0000FF"/>
              <w:u w:val="single"/>
            </w:rPr>
            <w:t>Цель и задачи ГИА</w:t>
          </w:r>
          <w:r w:rsidR="00156F54">
            <w:rPr>
              <w:rFonts w:cs="Times New Roman"/>
              <w:color w:val="000000"/>
            </w:rPr>
            <w:tab/>
            <w:t>10</w:t>
          </w:r>
          <w:r w:rsidR="00156F54">
            <w:fldChar w:fldCharType="end"/>
          </w:r>
        </w:p>
        <w:p w14:paraId="757DE82E"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2et92p0">
            <w:r w:rsidR="00156F54">
              <w:rPr>
                <w:rFonts w:cs="Times New Roman"/>
                <w:b/>
                <w:color w:val="0000FF"/>
                <w:u w:val="single"/>
              </w:rPr>
              <w:t>1.2.</w:t>
            </w:r>
          </w:hyperlink>
          <w:hyperlink w:anchor="_heading=h.2et92p0">
            <w:r w:rsidR="00156F54">
              <w:rPr>
                <w:rFonts w:ascii="Calibri" w:eastAsia="Calibri" w:hAnsi="Calibri"/>
                <w:color w:val="000000"/>
              </w:rPr>
              <w:tab/>
            </w:r>
          </w:hyperlink>
          <w:r w:rsidR="00156F54">
            <w:fldChar w:fldCharType="begin"/>
          </w:r>
          <w:r w:rsidR="00156F54">
            <w:instrText xml:space="preserve"> PAGEREF _heading=h.2et92p0 \h </w:instrText>
          </w:r>
          <w:r w:rsidR="00156F54">
            <w:fldChar w:fldCharType="separate"/>
          </w:r>
          <w:r w:rsidR="00156F54">
            <w:rPr>
              <w:rFonts w:cs="Times New Roman"/>
              <w:b/>
              <w:color w:val="0000FF"/>
              <w:u w:val="single"/>
            </w:rPr>
            <w:t>Формы аттестационных испытаний</w:t>
          </w:r>
          <w:r w:rsidR="00156F54">
            <w:rPr>
              <w:rFonts w:cs="Times New Roman"/>
              <w:color w:val="000000"/>
            </w:rPr>
            <w:tab/>
            <w:t>10</w:t>
          </w:r>
          <w:r w:rsidR="00156F54">
            <w:fldChar w:fldCharType="end"/>
          </w:r>
        </w:p>
        <w:p w14:paraId="7A411E73"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tyjcwt">
            <w:r w:rsidR="00156F54">
              <w:rPr>
                <w:rFonts w:cs="Times New Roman"/>
                <w:b/>
                <w:color w:val="0000FF"/>
                <w:u w:val="single"/>
              </w:rPr>
              <w:t>1.3.</w:t>
            </w:r>
          </w:hyperlink>
          <w:hyperlink w:anchor="_heading=h.tyjcwt">
            <w:r w:rsidR="00156F54">
              <w:rPr>
                <w:rFonts w:ascii="Calibri" w:eastAsia="Calibri" w:hAnsi="Calibri"/>
                <w:color w:val="000000"/>
              </w:rPr>
              <w:tab/>
            </w:r>
          </w:hyperlink>
          <w:r w:rsidR="00156F54">
            <w:fldChar w:fldCharType="begin"/>
          </w:r>
          <w:r w:rsidR="00156F54">
            <w:instrText xml:space="preserve"> PAGEREF _heading=h.tyjcwt \h </w:instrText>
          </w:r>
          <w:r w:rsidR="00156F54">
            <w:fldChar w:fldCharType="separate"/>
          </w:r>
          <w:r w:rsidR="00156F54">
            <w:rPr>
              <w:rFonts w:cs="Times New Roman"/>
              <w:b/>
              <w:color w:val="0000FF"/>
              <w:u w:val="single"/>
            </w:rPr>
            <w:t>Область профессиональной деятельности выпускников</w:t>
          </w:r>
          <w:r w:rsidR="00156F54">
            <w:rPr>
              <w:rFonts w:cs="Times New Roman"/>
              <w:color w:val="000000"/>
            </w:rPr>
            <w:tab/>
            <w:t>11</w:t>
          </w:r>
          <w:r w:rsidR="00156F54">
            <w:fldChar w:fldCharType="end"/>
          </w:r>
        </w:p>
        <w:p w14:paraId="2F3A17CA"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3dy6vkm">
            <w:r w:rsidR="00156F54">
              <w:rPr>
                <w:rFonts w:cs="Times New Roman"/>
                <w:b/>
                <w:color w:val="0000FF"/>
                <w:u w:val="single"/>
              </w:rPr>
              <w:t>1.4.</w:t>
            </w:r>
          </w:hyperlink>
          <w:hyperlink w:anchor="_heading=h.3dy6vkm">
            <w:r w:rsidR="00156F54">
              <w:rPr>
                <w:rFonts w:ascii="Calibri" w:eastAsia="Calibri" w:hAnsi="Calibri"/>
                <w:color w:val="000000"/>
              </w:rPr>
              <w:tab/>
            </w:r>
          </w:hyperlink>
          <w:r w:rsidR="00156F54">
            <w:fldChar w:fldCharType="begin"/>
          </w:r>
          <w:r w:rsidR="00156F54">
            <w:instrText xml:space="preserve"> PAGEREF _heading=h.3dy6vkm \h </w:instrText>
          </w:r>
          <w:r w:rsidR="00156F54">
            <w:fldChar w:fldCharType="separate"/>
          </w:r>
          <w:r w:rsidR="00156F54">
            <w:rPr>
              <w:rFonts w:cs="Times New Roman"/>
              <w:b/>
              <w:color w:val="0000FF"/>
              <w:u w:val="single"/>
            </w:rPr>
            <w:t>Объекты профессиональной деятельности выпускников</w:t>
          </w:r>
          <w:r w:rsidR="00156F54">
            <w:rPr>
              <w:rFonts w:cs="Times New Roman"/>
              <w:color w:val="000000"/>
            </w:rPr>
            <w:tab/>
            <w:t>11</w:t>
          </w:r>
          <w:r w:rsidR="00156F54">
            <w:fldChar w:fldCharType="end"/>
          </w:r>
        </w:p>
        <w:p w14:paraId="62AF7D84"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1t3h5sf">
            <w:r w:rsidR="00156F54">
              <w:rPr>
                <w:rFonts w:cs="Times New Roman"/>
                <w:b/>
                <w:color w:val="0000FF"/>
                <w:u w:val="single"/>
              </w:rPr>
              <w:t>1.5.</w:t>
            </w:r>
          </w:hyperlink>
          <w:hyperlink w:anchor="_heading=h.1t3h5sf">
            <w:r w:rsidR="00156F54">
              <w:rPr>
                <w:rFonts w:ascii="Calibri" w:eastAsia="Calibri" w:hAnsi="Calibri"/>
                <w:color w:val="000000"/>
              </w:rPr>
              <w:tab/>
            </w:r>
          </w:hyperlink>
          <w:r w:rsidR="00156F54">
            <w:fldChar w:fldCharType="begin"/>
          </w:r>
          <w:r w:rsidR="00156F54">
            <w:instrText xml:space="preserve"> PAGEREF _heading=h.1t3h5sf \h </w:instrText>
          </w:r>
          <w:r w:rsidR="00156F54">
            <w:fldChar w:fldCharType="separate"/>
          </w:r>
          <w:r w:rsidR="00156F54">
            <w:rPr>
              <w:rFonts w:cs="Times New Roman"/>
              <w:b/>
              <w:color w:val="0000FF"/>
              <w:u w:val="single"/>
            </w:rPr>
            <w:t>Тип задач профессиональной деятельности, к которому готовятся выпускники</w:t>
          </w:r>
          <w:r w:rsidR="00156F54">
            <w:rPr>
              <w:rFonts w:cs="Times New Roman"/>
              <w:color w:val="000000"/>
            </w:rPr>
            <w:tab/>
            <w:t>11</w:t>
          </w:r>
          <w:r w:rsidR="00156F54">
            <w:fldChar w:fldCharType="end"/>
          </w:r>
        </w:p>
        <w:p w14:paraId="016F28B1"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4d34og8">
            <w:r w:rsidR="00156F54">
              <w:rPr>
                <w:rFonts w:cs="Times New Roman"/>
                <w:b/>
                <w:color w:val="0000FF"/>
                <w:u w:val="single"/>
              </w:rPr>
              <w:t>1.6.</w:t>
            </w:r>
          </w:hyperlink>
          <w:hyperlink w:anchor="_heading=h.4d34og8">
            <w:r w:rsidR="00156F54">
              <w:rPr>
                <w:rFonts w:ascii="Calibri" w:eastAsia="Calibri" w:hAnsi="Calibri"/>
                <w:color w:val="000000"/>
              </w:rPr>
              <w:tab/>
            </w:r>
          </w:hyperlink>
          <w:r w:rsidR="00156F54">
            <w:fldChar w:fldCharType="begin"/>
          </w:r>
          <w:r w:rsidR="00156F54">
            <w:instrText xml:space="preserve"> PAGEREF _heading=h.4d34og8 \h </w:instrText>
          </w:r>
          <w:r w:rsidR="00156F54">
            <w:fldChar w:fldCharType="separate"/>
          </w:r>
          <w:r w:rsidR="00156F54">
            <w:rPr>
              <w:rFonts w:cs="Times New Roman"/>
              <w:b/>
              <w:color w:val="0000FF"/>
              <w:u w:val="single"/>
            </w:rPr>
            <w:t>Профессиональные задачи, которые должны быть готовы решать выпускники</w:t>
          </w:r>
          <w:r w:rsidR="00156F54">
            <w:rPr>
              <w:rFonts w:cs="Times New Roman"/>
              <w:color w:val="000000"/>
            </w:rPr>
            <w:tab/>
            <w:t>11</w:t>
          </w:r>
          <w:r w:rsidR="00156F54">
            <w:fldChar w:fldCharType="end"/>
          </w:r>
        </w:p>
        <w:p w14:paraId="2078CBD2"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2s8eyo1">
            <w:r w:rsidR="00156F54">
              <w:rPr>
                <w:rFonts w:cs="Times New Roman"/>
                <w:b/>
                <w:color w:val="0000FF"/>
                <w:u w:val="single"/>
              </w:rPr>
              <w:t>1.7.</w:t>
            </w:r>
          </w:hyperlink>
          <w:hyperlink w:anchor="_heading=h.2s8eyo1">
            <w:r w:rsidR="00156F54">
              <w:rPr>
                <w:rFonts w:ascii="Calibri" w:eastAsia="Calibri" w:hAnsi="Calibri"/>
                <w:color w:val="000000"/>
              </w:rPr>
              <w:tab/>
            </w:r>
          </w:hyperlink>
          <w:r w:rsidR="00156F54">
            <w:fldChar w:fldCharType="begin"/>
          </w:r>
          <w:r w:rsidR="00156F54">
            <w:instrText xml:space="preserve"> PAGEREF _heading=h.2s8eyo1 \h </w:instrText>
          </w:r>
          <w:r w:rsidR="00156F54">
            <w:fldChar w:fldCharType="separate"/>
          </w:r>
          <w:r w:rsidR="00156F54">
            <w:rPr>
              <w:rFonts w:cs="Times New Roman"/>
              <w:b/>
              <w:color w:val="0000FF"/>
              <w:u w:val="single"/>
            </w:rPr>
            <w:t>Сроки и трудоемкость государственной итоговой аттестации</w:t>
          </w:r>
          <w:r w:rsidR="00156F54">
            <w:rPr>
              <w:rFonts w:cs="Times New Roman"/>
              <w:color w:val="000000"/>
            </w:rPr>
            <w:tab/>
            <w:t>12</w:t>
          </w:r>
          <w:r w:rsidR="00156F54">
            <w:fldChar w:fldCharType="end"/>
          </w:r>
        </w:p>
        <w:p w14:paraId="552FEFA3"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17dp8vu">
            <w:r w:rsidR="00156F54">
              <w:rPr>
                <w:rFonts w:cs="Times New Roman"/>
                <w:b/>
                <w:color w:val="0000FF"/>
                <w:u w:val="single"/>
              </w:rPr>
              <w:t>1.8.</w:t>
            </w:r>
          </w:hyperlink>
          <w:hyperlink w:anchor="_heading=h.17dp8vu">
            <w:r w:rsidR="00156F54">
              <w:rPr>
                <w:rFonts w:ascii="Calibri" w:eastAsia="Calibri" w:hAnsi="Calibri"/>
                <w:color w:val="000000"/>
              </w:rPr>
              <w:tab/>
            </w:r>
          </w:hyperlink>
          <w:r w:rsidR="00156F54">
            <w:fldChar w:fldCharType="begin"/>
          </w:r>
          <w:r w:rsidR="00156F54">
            <w:instrText xml:space="preserve"> PAGEREF _heading=h.17dp8vu \h </w:instrText>
          </w:r>
          <w:r w:rsidR="00156F54">
            <w:fldChar w:fldCharType="separate"/>
          </w:r>
          <w:r w:rsidR="00156F54">
            <w:rPr>
              <w:rFonts w:cs="Times New Roman"/>
              <w:b/>
              <w:color w:val="0000FF"/>
              <w:u w:val="single"/>
            </w:rPr>
            <w:t>Перечень компетенций, которыми должны овладеть обучающиеся в результате освоения образовательной программы</w:t>
          </w:r>
          <w:r w:rsidR="00156F54">
            <w:rPr>
              <w:rFonts w:cs="Times New Roman"/>
              <w:color w:val="000000"/>
            </w:rPr>
            <w:tab/>
            <w:t>12</w:t>
          </w:r>
          <w:r w:rsidR="00156F54">
            <w:fldChar w:fldCharType="end"/>
          </w:r>
        </w:p>
        <w:p w14:paraId="2B0915F9" w14:textId="77777777" w:rsidR="00EB2AE7" w:rsidRDefault="004B1EB5">
          <w:pPr>
            <w:pBdr>
              <w:top w:val="nil"/>
              <w:left w:val="nil"/>
              <w:bottom w:val="nil"/>
              <w:right w:val="nil"/>
              <w:between w:val="nil"/>
            </w:pBdr>
            <w:tabs>
              <w:tab w:val="left" w:pos="440"/>
              <w:tab w:val="right" w:pos="8771"/>
            </w:tabs>
            <w:spacing w:after="100" w:line="240" w:lineRule="auto"/>
            <w:ind w:left="0" w:hanging="2"/>
            <w:rPr>
              <w:rFonts w:cs="Times New Roman"/>
              <w:color w:val="0000FF"/>
              <w:u w:val="single"/>
            </w:rPr>
          </w:pPr>
          <w:hyperlink w:anchor="_heading=h.4f1mdlm">
            <w:r w:rsidR="00156F54">
              <w:rPr>
                <w:rFonts w:cs="Times New Roman"/>
                <w:b/>
                <w:smallCaps/>
                <w:color w:val="0000FF"/>
                <w:u w:val="single"/>
              </w:rPr>
              <w:t>2.</w:t>
            </w:r>
          </w:hyperlink>
          <w:hyperlink w:anchor="_heading=h.4f1mdlm">
            <w:r w:rsidR="00156F54">
              <w:rPr>
                <w:rFonts w:ascii="Calibri" w:eastAsia="Calibri" w:hAnsi="Calibri"/>
                <w:color w:val="000000"/>
              </w:rPr>
              <w:tab/>
            </w:r>
          </w:hyperlink>
          <w:r w:rsidR="00156F54">
            <w:fldChar w:fldCharType="begin"/>
          </w:r>
          <w:r w:rsidR="00156F54">
            <w:instrText xml:space="preserve"> PAGEREF _heading=h.4f1mdlm \h </w:instrText>
          </w:r>
          <w:r w:rsidR="00156F54">
            <w:fldChar w:fldCharType="separate"/>
          </w:r>
          <w:r w:rsidR="00156F54">
            <w:rPr>
              <w:rFonts w:cs="Times New Roman"/>
              <w:b/>
              <w:smallCaps/>
              <w:color w:val="0000FF"/>
              <w:u w:val="single"/>
            </w:rPr>
            <w:t>ТРЕБОВАНИЯ ПО ПОДГОТОВКЕ К ПРОЦЕДУРЕ ЗАЩИТЫ И ПРОЦЕДУРЕ ЗАЩИТЫ ВЫПУСКНОЙ КВАЛИФИКАЦИОННОЙ РАБОТЫ (ВКР)</w:t>
          </w:r>
          <w:r w:rsidR="00156F54">
            <w:rPr>
              <w:rFonts w:cs="Times New Roman"/>
              <w:color w:val="000000"/>
            </w:rPr>
            <w:tab/>
            <w:t>26</w:t>
          </w:r>
          <w:r w:rsidR="00156F54">
            <w:fldChar w:fldCharType="end"/>
          </w:r>
        </w:p>
        <w:p w14:paraId="169CB3D9"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2u6wntf">
            <w:r w:rsidR="00156F54">
              <w:rPr>
                <w:rFonts w:cs="Times New Roman"/>
                <w:b/>
                <w:color w:val="0000FF"/>
                <w:u w:val="single"/>
              </w:rPr>
              <w:t>2.1.</w:t>
            </w:r>
          </w:hyperlink>
          <w:hyperlink w:anchor="_heading=h.2u6wntf">
            <w:r w:rsidR="00156F54">
              <w:rPr>
                <w:rFonts w:ascii="Calibri" w:eastAsia="Calibri" w:hAnsi="Calibri"/>
                <w:color w:val="000000"/>
              </w:rPr>
              <w:tab/>
            </w:r>
          </w:hyperlink>
          <w:r w:rsidR="00156F54">
            <w:fldChar w:fldCharType="begin"/>
          </w:r>
          <w:r w:rsidR="00156F54">
            <w:instrText xml:space="preserve"> PAGEREF _heading=h.2u6wntf \h </w:instrText>
          </w:r>
          <w:r w:rsidR="00156F54">
            <w:fldChar w:fldCharType="separate"/>
          </w:r>
          <w:r w:rsidR="00156F54">
            <w:rPr>
              <w:rFonts w:cs="Times New Roman"/>
              <w:b/>
              <w:color w:val="0000FF"/>
              <w:u w:val="single"/>
            </w:rPr>
            <w:t>Подготовка к процедуре защиты выпускной квалификационной работы</w:t>
          </w:r>
          <w:r w:rsidR="00156F54">
            <w:rPr>
              <w:rFonts w:cs="Times New Roman"/>
              <w:color w:val="000000"/>
            </w:rPr>
            <w:tab/>
            <w:t>28</w:t>
          </w:r>
          <w:r w:rsidR="00156F54">
            <w:fldChar w:fldCharType="end"/>
          </w:r>
        </w:p>
        <w:p w14:paraId="14AC3CC3"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3ygebqi">
            <w:r w:rsidR="00156F54">
              <w:rPr>
                <w:rFonts w:cs="Times New Roman"/>
                <w:b/>
                <w:color w:val="0000FF"/>
                <w:u w:val="single"/>
              </w:rPr>
              <w:t>2.2.</w:t>
            </w:r>
          </w:hyperlink>
          <w:hyperlink w:anchor="_heading=h.3ygebqi">
            <w:r w:rsidR="00156F54">
              <w:rPr>
                <w:rFonts w:ascii="Calibri" w:eastAsia="Calibri" w:hAnsi="Calibri"/>
                <w:color w:val="000000"/>
              </w:rPr>
              <w:tab/>
            </w:r>
          </w:hyperlink>
          <w:r w:rsidR="00156F54">
            <w:fldChar w:fldCharType="begin"/>
          </w:r>
          <w:r w:rsidR="00156F54">
            <w:instrText xml:space="preserve"> PAGEREF _heading=h.3ygebqi \h </w:instrText>
          </w:r>
          <w:r w:rsidR="00156F54">
            <w:fldChar w:fldCharType="separate"/>
          </w:r>
          <w:r w:rsidR="00156F54">
            <w:rPr>
              <w:rFonts w:cs="Times New Roman"/>
              <w:b/>
              <w:color w:val="0000FF"/>
              <w:u w:val="single"/>
            </w:rPr>
            <w:t>Процедура защиты выпускной квалификационной работы</w:t>
          </w:r>
          <w:r w:rsidR="00156F54">
            <w:rPr>
              <w:rFonts w:cs="Times New Roman"/>
              <w:color w:val="000000"/>
            </w:rPr>
            <w:tab/>
            <w:t>33</w:t>
          </w:r>
          <w:r w:rsidR="00156F54">
            <w:fldChar w:fldCharType="end"/>
          </w:r>
        </w:p>
        <w:p w14:paraId="2EA3CFC5"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2dlolyb">
            <w:r w:rsidR="00156F54">
              <w:rPr>
                <w:rFonts w:cs="Times New Roman"/>
                <w:b/>
                <w:color w:val="0000FF"/>
                <w:u w:val="single"/>
              </w:rPr>
              <w:t>2.3.</w:t>
            </w:r>
          </w:hyperlink>
          <w:hyperlink w:anchor="_heading=h.2dlolyb">
            <w:r w:rsidR="00156F54">
              <w:rPr>
                <w:rFonts w:ascii="Calibri" w:eastAsia="Calibri" w:hAnsi="Calibri"/>
                <w:color w:val="000000"/>
              </w:rPr>
              <w:tab/>
            </w:r>
          </w:hyperlink>
          <w:r w:rsidR="00156F54">
            <w:fldChar w:fldCharType="begin"/>
          </w:r>
          <w:r w:rsidR="00156F54">
            <w:instrText xml:space="preserve"> PAGEREF _heading=h.2dlolyb \h </w:instrText>
          </w:r>
          <w:r w:rsidR="00156F54">
            <w:fldChar w:fldCharType="separate"/>
          </w:r>
          <w:r w:rsidR="00156F54">
            <w:rPr>
              <w:rFonts w:cs="Times New Roman"/>
              <w:b/>
              <w:color w:val="0000FF"/>
              <w:u w:val="single"/>
            </w:rPr>
            <w:t>Общие требования к выпускной квалификационной работе</w:t>
          </w:r>
          <w:r w:rsidR="00156F54">
            <w:rPr>
              <w:rFonts w:cs="Times New Roman"/>
              <w:color w:val="000000"/>
            </w:rPr>
            <w:tab/>
            <w:t>35</w:t>
          </w:r>
          <w:r w:rsidR="00156F54">
            <w:fldChar w:fldCharType="end"/>
          </w:r>
        </w:p>
        <w:p w14:paraId="5D66849E" w14:textId="77777777" w:rsidR="00EB2AE7" w:rsidRDefault="004B1EB5">
          <w:pPr>
            <w:pBdr>
              <w:top w:val="nil"/>
              <w:left w:val="nil"/>
              <w:bottom w:val="nil"/>
              <w:right w:val="nil"/>
              <w:between w:val="nil"/>
            </w:pBdr>
            <w:tabs>
              <w:tab w:val="left" w:pos="880"/>
              <w:tab w:val="right" w:pos="8771"/>
            </w:tabs>
            <w:spacing w:after="100" w:line="240" w:lineRule="auto"/>
            <w:ind w:left="0" w:hanging="2"/>
            <w:rPr>
              <w:rFonts w:ascii="Calibri" w:eastAsia="Calibri" w:hAnsi="Calibri"/>
              <w:color w:val="000000"/>
            </w:rPr>
          </w:pPr>
          <w:hyperlink w:anchor="_heading=h.4k668n3">
            <w:r w:rsidR="00156F54">
              <w:rPr>
                <w:rFonts w:cs="Times New Roman"/>
                <w:b/>
                <w:color w:val="0000FF"/>
                <w:u w:val="single"/>
              </w:rPr>
              <w:t>2.4.</w:t>
            </w:r>
          </w:hyperlink>
          <w:hyperlink w:anchor="_heading=h.4k668n3">
            <w:r w:rsidR="00156F54">
              <w:rPr>
                <w:rFonts w:ascii="Calibri" w:eastAsia="Calibri" w:hAnsi="Calibri"/>
                <w:color w:val="000000"/>
              </w:rPr>
              <w:tab/>
            </w:r>
          </w:hyperlink>
          <w:r w:rsidR="00156F54">
            <w:fldChar w:fldCharType="begin"/>
          </w:r>
          <w:r w:rsidR="00156F54">
            <w:instrText xml:space="preserve"> PAGEREF _heading=h.4k668n3 \h </w:instrText>
          </w:r>
          <w:r w:rsidR="00156F54">
            <w:fldChar w:fldCharType="separate"/>
          </w:r>
          <w:r w:rsidR="00156F54">
            <w:rPr>
              <w:rFonts w:cs="Times New Roman"/>
              <w:b/>
              <w:color w:val="0000FF"/>
              <w:u w:val="single"/>
            </w:rPr>
            <w:t>Описание показателей и критериев оценивания компетенций, а также шкал оценивания</w:t>
          </w:r>
          <w:r w:rsidR="00156F54">
            <w:rPr>
              <w:rFonts w:cs="Times New Roman"/>
              <w:color w:val="000000"/>
            </w:rPr>
            <w:tab/>
            <w:t>35</w:t>
          </w:r>
          <w:r w:rsidR="00156F54">
            <w:fldChar w:fldCharType="end"/>
          </w:r>
        </w:p>
        <w:p w14:paraId="40FA8940" w14:textId="77777777" w:rsidR="00EB2AE7" w:rsidRDefault="004B1EB5">
          <w:pPr>
            <w:pBdr>
              <w:top w:val="nil"/>
              <w:left w:val="nil"/>
              <w:bottom w:val="nil"/>
              <w:right w:val="nil"/>
              <w:between w:val="nil"/>
            </w:pBdr>
            <w:tabs>
              <w:tab w:val="left" w:pos="440"/>
              <w:tab w:val="right" w:pos="8771"/>
            </w:tabs>
            <w:spacing w:after="100" w:line="240" w:lineRule="auto"/>
            <w:ind w:left="0" w:hanging="2"/>
            <w:rPr>
              <w:rFonts w:ascii="Calibri" w:eastAsia="Calibri" w:hAnsi="Calibri"/>
              <w:color w:val="000000"/>
            </w:rPr>
          </w:pPr>
          <w:hyperlink w:anchor="_heading=h.2zbgiuw">
            <w:r w:rsidR="00156F54">
              <w:rPr>
                <w:rFonts w:cs="Times New Roman"/>
                <w:b/>
                <w:smallCaps/>
                <w:color w:val="0000FF"/>
                <w:u w:val="single"/>
              </w:rPr>
              <w:t>3.</w:t>
            </w:r>
          </w:hyperlink>
          <w:hyperlink w:anchor="_heading=h.2zbgiuw">
            <w:r w:rsidR="00156F54">
              <w:rPr>
                <w:rFonts w:ascii="Calibri" w:eastAsia="Calibri" w:hAnsi="Calibri"/>
                <w:color w:val="000000"/>
              </w:rPr>
              <w:tab/>
            </w:r>
          </w:hyperlink>
          <w:r w:rsidR="00156F54">
            <w:fldChar w:fldCharType="begin"/>
          </w:r>
          <w:r w:rsidR="00156F54">
            <w:instrText xml:space="preserve"> PAGEREF _heading=h.2zbgiuw \h </w:instrText>
          </w:r>
          <w:r w:rsidR="00156F54">
            <w:fldChar w:fldCharType="separate"/>
          </w:r>
          <w:r w:rsidR="00156F54">
            <w:rPr>
              <w:rFonts w:cs="Times New Roman"/>
              <w:b/>
              <w:smallCaps/>
              <w:color w:val="0000FF"/>
              <w:u w:val="single"/>
            </w:rPr>
            <w:t>ФОНД ОЦЕНОЧНЫХ СРЕДСТВ ГОСУДАРСТВЕННОЙ ИТОГОВОЙ АТТЕСТАЦИИ</w:t>
          </w:r>
          <w:r w:rsidR="00156F54">
            <w:rPr>
              <w:rFonts w:cs="Times New Roman"/>
              <w:color w:val="000000"/>
            </w:rPr>
            <w:tab/>
            <w:t>37</w:t>
          </w:r>
          <w:r w:rsidR="00156F54">
            <w:fldChar w:fldCharType="end"/>
          </w:r>
          <w:r w:rsidR="00156F54">
            <w:fldChar w:fldCharType="end"/>
          </w:r>
        </w:p>
      </w:sdtContent>
    </w:sdt>
    <w:p w14:paraId="66702CA5" w14:textId="77777777" w:rsidR="00EB2AE7" w:rsidRDefault="00EB2AE7">
      <w:pPr>
        <w:pBdr>
          <w:top w:val="nil"/>
          <w:left w:val="nil"/>
          <w:bottom w:val="nil"/>
          <w:right w:val="nil"/>
          <w:between w:val="nil"/>
        </w:pBdr>
        <w:spacing w:line="240" w:lineRule="auto"/>
        <w:ind w:left="0" w:hanging="2"/>
        <w:rPr>
          <w:rFonts w:cs="Times New Roman"/>
          <w:color w:val="000000"/>
        </w:rPr>
      </w:pPr>
    </w:p>
    <w:p w14:paraId="786DB252" w14:textId="77777777" w:rsidR="00EB2AE7" w:rsidRDefault="00EB2AE7">
      <w:pPr>
        <w:pBdr>
          <w:top w:val="nil"/>
          <w:left w:val="nil"/>
          <w:bottom w:val="nil"/>
          <w:right w:val="nil"/>
          <w:between w:val="nil"/>
        </w:pBdr>
        <w:spacing w:line="240" w:lineRule="auto"/>
        <w:ind w:left="0" w:hanging="2"/>
        <w:rPr>
          <w:rFonts w:cs="Times New Roman"/>
          <w:color w:val="000000"/>
          <w:sz w:val="24"/>
          <w:szCs w:val="24"/>
        </w:rPr>
      </w:pPr>
    </w:p>
    <w:p w14:paraId="235EE1B6" w14:textId="77777777" w:rsidR="00EB2AE7" w:rsidRDefault="00EB2AE7">
      <w:pPr>
        <w:pBdr>
          <w:top w:val="nil"/>
          <w:left w:val="nil"/>
          <w:bottom w:val="nil"/>
          <w:right w:val="nil"/>
          <w:between w:val="nil"/>
        </w:pBdr>
        <w:spacing w:before="4" w:line="240" w:lineRule="auto"/>
        <w:ind w:left="1" w:hanging="3"/>
        <w:rPr>
          <w:rFonts w:cs="Times New Roman"/>
          <w:color w:val="000000"/>
          <w:sz w:val="27"/>
          <w:szCs w:val="27"/>
        </w:rPr>
      </w:pPr>
    </w:p>
    <w:p w14:paraId="0A05C894" w14:textId="77777777" w:rsidR="00EB2AE7" w:rsidRDefault="00156F54">
      <w:pPr>
        <w:pBdr>
          <w:top w:val="nil"/>
          <w:left w:val="nil"/>
          <w:bottom w:val="nil"/>
          <w:right w:val="nil"/>
          <w:between w:val="nil"/>
        </w:pBdr>
        <w:spacing w:line="240" w:lineRule="auto"/>
        <w:ind w:left="0" w:hanging="2"/>
        <w:rPr>
          <w:rFonts w:ascii="Times" w:eastAsia="Times" w:hAnsi="Times" w:cs="Times"/>
          <w:color w:val="000000"/>
          <w:sz w:val="24"/>
          <w:szCs w:val="24"/>
        </w:rPr>
      </w:pPr>
      <w:bookmarkStart w:id="3" w:name="_heading=h.1fob9te" w:colFirst="0" w:colLast="0"/>
      <w:bookmarkEnd w:id="3"/>
      <w:r>
        <w:br w:type="page"/>
      </w:r>
    </w:p>
    <w:p w14:paraId="1AEC97DB" w14:textId="77777777" w:rsidR="00EB2AE7" w:rsidRDefault="00156F54">
      <w:pPr>
        <w:keepNext/>
        <w:numPr>
          <w:ilvl w:val="1"/>
          <w:numId w:val="41"/>
        </w:numPr>
        <w:pBdr>
          <w:top w:val="nil"/>
          <w:left w:val="nil"/>
          <w:bottom w:val="nil"/>
          <w:right w:val="nil"/>
          <w:between w:val="nil"/>
        </w:pBdr>
        <w:tabs>
          <w:tab w:val="left" w:pos="284"/>
          <w:tab w:val="left" w:pos="709"/>
        </w:tabs>
        <w:spacing w:line="240" w:lineRule="auto"/>
        <w:ind w:left="0" w:hanging="2"/>
        <w:jc w:val="center"/>
        <w:rPr>
          <w:rFonts w:ascii="Times" w:eastAsia="Times" w:hAnsi="Times" w:cs="Times"/>
          <w:color w:val="000000"/>
          <w:sz w:val="24"/>
          <w:szCs w:val="24"/>
        </w:rPr>
      </w:pPr>
      <w:r>
        <w:rPr>
          <w:rFonts w:ascii="Times" w:eastAsia="Times" w:hAnsi="Times" w:cs="Times"/>
          <w:b/>
          <w:smallCaps/>
          <w:color w:val="000000"/>
          <w:sz w:val="24"/>
          <w:szCs w:val="24"/>
        </w:rPr>
        <w:lastRenderedPageBreak/>
        <w:t>ОБЩИЕ ПОЛОЖЕНИЯ</w:t>
      </w:r>
    </w:p>
    <w:p w14:paraId="018A67FB" w14:textId="77777777" w:rsidR="00EB2AE7" w:rsidRPr="00445844" w:rsidRDefault="00156F54">
      <w:pPr>
        <w:pBdr>
          <w:top w:val="nil"/>
          <w:left w:val="nil"/>
          <w:bottom w:val="nil"/>
          <w:right w:val="nil"/>
          <w:between w:val="nil"/>
        </w:pBdr>
        <w:tabs>
          <w:tab w:val="left" w:pos="851"/>
        </w:tabs>
        <w:spacing w:line="271" w:lineRule="auto"/>
        <w:ind w:left="0" w:right="-8" w:hanging="2"/>
        <w:jc w:val="both"/>
        <w:rPr>
          <w:rFonts w:cs="Times New Roman"/>
          <w:color w:val="000000"/>
          <w:sz w:val="24"/>
          <w:szCs w:val="24"/>
          <w:lang w:val="ru-RU"/>
        </w:rPr>
      </w:pPr>
      <w:r w:rsidRPr="00445844">
        <w:rPr>
          <w:rFonts w:cs="Times New Roman"/>
          <w:color w:val="000000"/>
          <w:sz w:val="24"/>
          <w:szCs w:val="24"/>
          <w:lang w:val="ru-RU"/>
        </w:rPr>
        <w:t>В соответствии с Федеральным законом от 29 декабря 2012 г. № 273-ФЗ «Об образовании в Российской Федерации», Федеральным государственным образовательным стандартом высшего образования по направлению подготовки образования - бакалавриат по направлению подготовки 09.03.02 Информационные системы и технологии (утв. Приказом Министерства образования и науки РФ от 19 сентября 2017 г. № 926), приказом Минобрнауки России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освоение основных профессиональных образовательных программ высшего образования завершается обязательной государственной итоговой аттестацией выпускников.</w:t>
      </w:r>
    </w:p>
    <w:p w14:paraId="35C3BD3C" w14:textId="77777777" w:rsidR="00EB2AE7" w:rsidRPr="00445844" w:rsidRDefault="00156F54">
      <w:pPr>
        <w:pBdr>
          <w:top w:val="nil"/>
          <w:left w:val="nil"/>
          <w:bottom w:val="nil"/>
          <w:right w:val="nil"/>
          <w:between w:val="nil"/>
        </w:pBdr>
        <w:tabs>
          <w:tab w:val="left" w:pos="851"/>
        </w:tabs>
        <w:spacing w:line="240" w:lineRule="auto"/>
        <w:ind w:left="0" w:right="-8" w:hanging="2"/>
        <w:jc w:val="both"/>
        <w:rPr>
          <w:rFonts w:cs="Times New Roman"/>
          <w:color w:val="000000"/>
          <w:sz w:val="24"/>
          <w:szCs w:val="24"/>
          <w:lang w:val="ru-RU"/>
        </w:rPr>
      </w:pPr>
      <w:r w:rsidRPr="00445844">
        <w:rPr>
          <w:rFonts w:cs="Times New Roman"/>
          <w:color w:val="000000"/>
          <w:sz w:val="24"/>
          <w:szCs w:val="24"/>
          <w:lang w:val="ru-RU"/>
        </w:rPr>
        <w:t>Государственная итоговая аттестация завершается присвоением квалификации Бакалавр.</w:t>
      </w:r>
    </w:p>
    <w:p w14:paraId="313F715A" w14:textId="77777777" w:rsidR="00EB2AE7" w:rsidRPr="00445844" w:rsidRDefault="00EB2AE7">
      <w:pPr>
        <w:pBdr>
          <w:top w:val="nil"/>
          <w:left w:val="nil"/>
          <w:bottom w:val="nil"/>
          <w:right w:val="nil"/>
          <w:between w:val="nil"/>
        </w:pBdr>
        <w:tabs>
          <w:tab w:val="left" w:pos="851"/>
        </w:tabs>
        <w:spacing w:line="240" w:lineRule="auto"/>
        <w:ind w:left="0" w:hanging="2"/>
        <w:jc w:val="both"/>
        <w:rPr>
          <w:rFonts w:cs="Times New Roman"/>
          <w:color w:val="000000"/>
          <w:sz w:val="24"/>
          <w:szCs w:val="24"/>
          <w:lang w:val="ru-RU"/>
        </w:rPr>
      </w:pPr>
      <w:bookmarkStart w:id="4" w:name="_heading=h.3znysh7" w:colFirst="0" w:colLast="0"/>
      <w:bookmarkEnd w:id="4"/>
    </w:p>
    <w:p w14:paraId="69EC64BB" w14:textId="77777777" w:rsidR="00EB2AE7" w:rsidRDefault="00156F54">
      <w:pPr>
        <w:keepNext/>
        <w:numPr>
          <w:ilvl w:val="1"/>
          <w:numId w:val="51"/>
        </w:numPr>
        <w:pBdr>
          <w:top w:val="nil"/>
          <w:left w:val="nil"/>
          <w:bottom w:val="nil"/>
          <w:right w:val="nil"/>
          <w:between w:val="nil"/>
        </w:pBdr>
        <w:tabs>
          <w:tab w:val="left" w:pos="851"/>
          <w:tab w:val="left" w:pos="993"/>
        </w:tabs>
        <w:spacing w:line="240" w:lineRule="auto"/>
        <w:ind w:left="0" w:right="3" w:hanging="2"/>
        <w:jc w:val="both"/>
        <w:rPr>
          <w:rFonts w:cs="Times New Roman"/>
          <w:color w:val="000000"/>
          <w:sz w:val="24"/>
          <w:szCs w:val="24"/>
        </w:rPr>
      </w:pPr>
      <w:r>
        <w:rPr>
          <w:rFonts w:cs="Times New Roman"/>
          <w:b/>
          <w:color w:val="000000"/>
          <w:sz w:val="24"/>
          <w:szCs w:val="24"/>
        </w:rPr>
        <w:t>Цель и задачи ГИА</w:t>
      </w:r>
    </w:p>
    <w:p w14:paraId="2CE14E60" w14:textId="77777777" w:rsidR="00EB2AE7" w:rsidRPr="00445844" w:rsidRDefault="00156F54">
      <w:pPr>
        <w:pBdr>
          <w:top w:val="nil"/>
          <w:left w:val="nil"/>
          <w:bottom w:val="nil"/>
          <w:right w:val="nil"/>
          <w:between w:val="nil"/>
        </w:pBdr>
        <w:tabs>
          <w:tab w:val="left" w:pos="851"/>
        </w:tabs>
        <w:spacing w:line="240" w:lineRule="auto"/>
        <w:ind w:left="0" w:right="-8" w:hanging="2"/>
        <w:jc w:val="both"/>
        <w:rPr>
          <w:rFonts w:cs="Times New Roman"/>
          <w:color w:val="000000"/>
          <w:sz w:val="24"/>
          <w:szCs w:val="24"/>
          <w:lang w:val="ru-RU"/>
        </w:rPr>
      </w:pPr>
      <w:r w:rsidRPr="00445844">
        <w:rPr>
          <w:rFonts w:cs="Times New Roman"/>
          <w:color w:val="000000"/>
          <w:sz w:val="24"/>
          <w:szCs w:val="24"/>
          <w:lang w:val="ru-RU"/>
        </w:rPr>
        <w:t xml:space="preserve">Целью государственной итоговой аттестации 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по направлению 09.03.02 Информационные системы и технологии, а также требованиям профессионального стандарта «Разработчик </w:t>
      </w:r>
      <w:r>
        <w:rPr>
          <w:rFonts w:cs="Times New Roman"/>
          <w:color w:val="000000"/>
          <w:sz w:val="24"/>
          <w:szCs w:val="24"/>
        </w:rPr>
        <w:t>Web</w:t>
      </w:r>
      <w:r w:rsidRPr="00445844">
        <w:rPr>
          <w:rFonts w:cs="Times New Roman"/>
          <w:color w:val="000000"/>
          <w:sz w:val="24"/>
          <w:szCs w:val="24"/>
          <w:lang w:val="ru-RU"/>
        </w:rPr>
        <w:t xml:space="preserve"> и мультимедийных приложений» (утв. приказом Министерства труда и социальной защиты РФ от 18 января 2017 года №44н)  с учетом ориентации программы бакалавриата на конкретные области знания и виды деятельности.</w:t>
      </w:r>
    </w:p>
    <w:p w14:paraId="5A8876B1" w14:textId="77777777" w:rsidR="00EB2AE7" w:rsidRPr="00445844" w:rsidRDefault="00156F54">
      <w:pPr>
        <w:pBdr>
          <w:top w:val="nil"/>
          <w:left w:val="nil"/>
          <w:bottom w:val="nil"/>
          <w:right w:val="nil"/>
          <w:between w:val="nil"/>
        </w:pBdr>
        <w:tabs>
          <w:tab w:val="left" w:pos="851"/>
        </w:tabs>
        <w:spacing w:before="4" w:line="240" w:lineRule="auto"/>
        <w:ind w:left="0" w:right="-8" w:hanging="2"/>
        <w:jc w:val="both"/>
        <w:rPr>
          <w:rFonts w:cs="Times New Roman"/>
          <w:color w:val="000000"/>
          <w:sz w:val="24"/>
          <w:szCs w:val="24"/>
          <w:lang w:val="ru-RU"/>
        </w:rPr>
      </w:pPr>
      <w:r w:rsidRPr="00445844">
        <w:rPr>
          <w:rFonts w:cs="Times New Roman"/>
          <w:color w:val="000000"/>
          <w:sz w:val="24"/>
          <w:szCs w:val="24"/>
          <w:lang w:val="ru-RU"/>
        </w:rPr>
        <w:t>Содержательная направленность программы государственной итоговой аттестации (далее - ГИА) строится с ориентацией на Федеральный государственный образовательный стандарт высшего образования (ФГОС ВО) по направлению подготовки 09.03.02 Информационные системы и технологии (уровень бакалавриата).</w:t>
      </w:r>
    </w:p>
    <w:p w14:paraId="403E3885" w14:textId="77777777" w:rsidR="00EB2AE7" w:rsidRPr="00445844" w:rsidRDefault="00EB2AE7">
      <w:pPr>
        <w:pBdr>
          <w:top w:val="nil"/>
          <w:left w:val="nil"/>
          <w:bottom w:val="nil"/>
          <w:right w:val="nil"/>
          <w:between w:val="nil"/>
        </w:pBdr>
        <w:tabs>
          <w:tab w:val="left" w:pos="851"/>
        </w:tabs>
        <w:spacing w:before="3" w:line="240" w:lineRule="auto"/>
        <w:ind w:left="0" w:right="-8" w:hanging="2"/>
        <w:jc w:val="both"/>
        <w:rPr>
          <w:rFonts w:cs="Times New Roman"/>
          <w:color w:val="000000"/>
          <w:sz w:val="24"/>
          <w:szCs w:val="24"/>
          <w:lang w:val="ru-RU"/>
        </w:rPr>
      </w:pPr>
      <w:bookmarkStart w:id="5" w:name="_heading=h.2et92p0" w:colFirst="0" w:colLast="0"/>
      <w:bookmarkEnd w:id="5"/>
    </w:p>
    <w:p w14:paraId="2E0B2673" w14:textId="77777777" w:rsidR="00EB2AE7" w:rsidRDefault="00156F54">
      <w:pPr>
        <w:keepNext/>
        <w:numPr>
          <w:ilvl w:val="1"/>
          <w:numId w:val="51"/>
        </w:numPr>
        <w:pBdr>
          <w:top w:val="nil"/>
          <w:left w:val="nil"/>
          <w:bottom w:val="nil"/>
          <w:right w:val="nil"/>
          <w:between w:val="nil"/>
        </w:pBdr>
        <w:tabs>
          <w:tab w:val="left" w:pos="851"/>
          <w:tab w:val="left" w:pos="993"/>
        </w:tabs>
        <w:spacing w:line="240" w:lineRule="auto"/>
        <w:ind w:left="0" w:right="3" w:hanging="2"/>
        <w:jc w:val="both"/>
        <w:rPr>
          <w:rFonts w:cs="Times New Roman"/>
          <w:color w:val="000000"/>
          <w:sz w:val="24"/>
          <w:szCs w:val="24"/>
        </w:rPr>
      </w:pPr>
      <w:r>
        <w:rPr>
          <w:rFonts w:cs="Times New Roman"/>
          <w:b/>
          <w:color w:val="000000"/>
          <w:sz w:val="24"/>
          <w:szCs w:val="24"/>
        </w:rPr>
        <w:t>Формы аттестационных испытаний</w:t>
      </w:r>
    </w:p>
    <w:p w14:paraId="7CCEE556" w14:textId="77777777" w:rsidR="00EB2AE7" w:rsidRPr="00445844" w:rsidRDefault="00156F54">
      <w:pPr>
        <w:pBdr>
          <w:top w:val="nil"/>
          <w:left w:val="nil"/>
          <w:bottom w:val="nil"/>
          <w:right w:val="nil"/>
          <w:between w:val="nil"/>
        </w:pBdr>
        <w:tabs>
          <w:tab w:val="left" w:pos="851"/>
        </w:tabs>
        <w:spacing w:line="240" w:lineRule="auto"/>
        <w:ind w:left="0" w:right="-8" w:hanging="2"/>
        <w:jc w:val="both"/>
        <w:rPr>
          <w:rFonts w:cs="Times New Roman"/>
          <w:color w:val="000000"/>
          <w:sz w:val="24"/>
          <w:szCs w:val="24"/>
          <w:lang w:val="ru-RU"/>
        </w:rPr>
      </w:pPr>
      <w:r w:rsidRPr="00445844">
        <w:rPr>
          <w:rFonts w:cs="Times New Roman"/>
          <w:color w:val="000000"/>
          <w:sz w:val="24"/>
          <w:szCs w:val="24"/>
          <w:lang w:val="ru-RU"/>
        </w:rPr>
        <w:t>Государственная итоговая аттестация выпускника по направлению подготовки 09.03.02 Информационные системы и технологии (профиль) «Веб-разработка» состоит из выполнения и защиты выпускной квалификационной работы.</w:t>
      </w:r>
    </w:p>
    <w:p w14:paraId="28411319" w14:textId="77777777" w:rsidR="00EB2AE7" w:rsidRDefault="00156F54">
      <w:p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Формой аттестационного испытания являются:</w:t>
      </w:r>
    </w:p>
    <w:p w14:paraId="63866D7D" w14:textId="77777777" w:rsidR="00EB2AE7" w:rsidRPr="00445844" w:rsidRDefault="00156F54">
      <w:pPr>
        <w:numPr>
          <w:ilvl w:val="0"/>
          <w:numId w:val="22"/>
        </w:numPr>
        <w:pBdr>
          <w:top w:val="nil"/>
          <w:left w:val="nil"/>
          <w:bottom w:val="nil"/>
          <w:right w:val="nil"/>
          <w:between w:val="nil"/>
        </w:pBdr>
        <w:tabs>
          <w:tab w:val="left" w:pos="567"/>
        </w:tabs>
        <w:spacing w:line="240" w:lineRule="auto"/>
        <w:ind w:left="0" w:right="-8" w:hanging="2"/>
        <w:jc w:val="both"/>
        <w:rPr>
          <w:rFonts w:cs="Times New Roman"/>
          <w:color w:val="000000"/>
          <w:sz w:val="24"/>
          <w:szCs w:val="24"/>
          <w:lang w:val="ru-RU"/>
        </w:rPr>
        <w:sectPr w:rsidR="00EB2AE7" w:rsidRPr="00445844">
          <w:headerReference w:type="default" r:id="rId10"/>
          <w:pgSz w:w="11900" w:h="16840"/>
          <w:pgMar w:top="1134" w:right="1418" w:bottom="1134" w:left="1701" w:header="633" w:footer="0" w:gutter="0"/>
          <w:cols w:space="720"/>
        </w:sectPr>
      </w:pPr>
      <w:r w:rsidRPr="00445844">
        <w:rPr>
          <w:rFonts w:cs="Times New Roman"/>
          <w:color w:val="000000"/>
          <w:sz w:val="24"/>
          <w:szCs w:val="24"/>
          <w:lang w:val="ru-RU"/>
        </w:rPr>
        <w:t>защита выпускной квалификационной работы, включая выполнение и защиту выпускной квалификационной работы, которая является заключительным этапом освоения образовательной программы.</w:t>
      </w:r>
    </w:p>
    <w:p w14:paraId="37233239" w14:textId="77777777" w:rsidR="00EB2AE7" w:rsidRDefault="00156F54">
      <w:pPr>
        <w:keepNext/>
        <w:numPr>
          <w:ilvl w:val="1"/>
          <w:numId w:val="51"/>
        </w:numPr>
        <w:pBdr>
          <w:top w:val="nil"/>
          <w:left w:val="nil"/>
          <w:bottom w:val="nil"/>
          <w:right w:val="nil"/>
          <w:between w:val="nil"/>
        </w:pBdr>
        <w:tabs>
          <w:tab w:val="left" w:pos="851"/>
          <w:tab w:val="left" w:pos="993"/>
        </w:tabs>
        <w:spacing w:line="360" w:lineRule="auto"/>
        <w:ind w:left="0" w:right="3" w:hanging="2"/>
        <w:jc w:val="both"/>
        <w:rPr>
          <w:rFonts w:cs="Times New Roman"/>
          <w:color w:val="000000"/>
          <w:sz w:val="24"/>
          <w:szCs w:val="24"/>
        </w:rPr>
      </w:pPr>
      <w:bookmarkStart w:id="6" w:name="_heading=h.tyjcwt" w:colFirst="0" w:colLast="0"/>
      <w:bookmarkEnd w:id="6"/>
      <w:r>
        <w:rPr>
          <w:rFonts w:cs="Times New Roman"/>
          <w:b/>
          <w:color w:val="000000"/>
          <w:sz w:val="24"/>
          <w:szCs w:val="24"/>
        </w:rPr>
        <w:lastRenderedPageBreak/>
        <w:t>Область профессиональной деятельности выпускников</w:t>
      </w:r>
    </w:p>
    <w:p w14:paraId="5C4A7811" w14:textId="77777777" w:rsidR="00EB2AE7" w:rsidRDefault="00156F54">
      <w:pPr>
        <w:pBdr>
          <w:top w:val="nil"/>
          <w:left w:val="nil"/>
          <w:bottom w:val="nil"/>
          <w:right w:val="nil"/>
          <w:between w:val="nil"/>
        </w:pBdr>
        <w:tabs>
          <w:tab w:val="left" w:pos="851"/>
        </w:tabs>
        <w:spacing w:line="240" w:lineRule="auto"/>
        <w:ind w:left="0" w:right="237" w:hanging="2"/>
        <w:jc w:val="both"/>
        <w:rPr>
          <w:rFonts w:cs="Times New Roman"/>
          <w:color w:val="000000"/>
          <w:sz w:val="24"/>
          <w:szCs w:val="24"/>
        </w:rPr>
      </w:pPr>
      <w:r w:rsidRPr="00445844">
        <w:rPr>
          <w:rFonts w:cs="Times New Roman"/>
          <w:color w:val="000000"/>
          <w:sz w:val="24"/>
          <w:szCs w:val="24"/>
          <w:lang w:val="ru-RU"/>
        </w:rPr>
        <w:t xml:space="preserve">Областью профессиональной деятельности выпускников, освоивших программу бакалавриата, является по реестру Минтруда 06. </w:t>
      </w:r>
      <w:r>
        <w:rPr>
          <w:rFonts w:cs="Times New Roman"/>
          <w:color w:val="000000"/>
          <w:sz w:val="24"/>
          <w:szCs w:val="24"/>
        </w:rPr>
        <w:t>Связь, информационные и коммуникационные технологии.</w:t>
      </w:r>
    </w:p>
    <w:p w14:paraId="2FED0955" w14:textId="77777777" w:rsidR="00EB2AE7" w:rsidRDefault="00EB2AE7">
      <w:pPr>
        <w:pBdr>
          <w:top w:val="nil"/>
          <w:left w:val="nil"/>
          <w:bottom w:val="nil"/>
          <w:right w:val="nil"/>
          <w:between w:val="nil"/>
        </w:pBdr>
        <w:tabs>
          <w:tab w:val="left" w:pos="851"/>
        </w:tabs>
        <w:spacing w:before="20" w:line="240" w:lineRule="auto"/>
        <w:ind w:left="0" w:right="652" w:hanging="2"/>
        <w:jc w:val="both"/>
        <w:rPr>
          <w:rFonts w:cs="Times New Roman"/>
          <w:color w:val="000000"/>
          <w:sz w:val="24"/>
          <w:szCs w:val="24"/>
        </w:rPr>
      </w:pPr>
      <w:bookmarkStart w:id="7" w:name="_heading=h.3dy6vkm" w:colFirst="0" w:colLast="0"/>
      <w:bookmarkEnd w:id="7"/>
    </w:p>
    <w:p w14:paraId="338BBD99" w14:textId="77777777" w:rsidR="00EB2AE7" w:rsidRDefault="00156F54">
      <w:pPr>
        <w:keepNext/>
        <w:numPr>
          <w:ilvl w:val="1"/>
          <w:numId w:val="51"/>
        </w:numPr>
        <w:pBdr>
          <w:top w:val="nil"/>
          <w:left w:val="nil"/>
          <w:bottom w:val="nil"/>
          <w:right w:val="nil"/>
          <w:between w:val="nil"/>
        </w:pBdr>
        <w:tabs>
          <w:tab w:val="left" w:pos="851"/>
          <w:tab w:val="left" w:pos="993"/>
        </w:tabs>
        <w:spacing w:line="240" w:lineRule="auto"/>
        <w:ind w:left="0" w:right="3" w:hanging="2"/>
        <w:jc w:val="both"/>
        <w:rPr>
          <w:rFonts w:cs="Times New Roman"/>
          <w:color w:val="000000"/>
          <w:sz w:val="24"/>
          <w:szCs w:val="24"/>
        </w:rPr>
      </w:pPr>
      <w:r>
        <w:rPr>
          <w:rFonts w:cs="Times New Roman"/>
          <w:b/>
          <w:color w:val="000000"/>
          <w:sz w:val="24"/>
          <w:szCs w:val="24"/>
        </w:rPr>
        <w:t>Объекты профессиональной деятельности выпускников</w:t>
      </w:r>
    </w:p>
    <w:p w14:paraId="12F56782" w14:textId="77777777" w:rsidR="00EB2AE7" w:rsidRPr="00445844" w:rsidRDefault="00156F54">
      <w:pPr>
        <w:pBdr>
          <w:top w:val="nil"/>
          <w:left w:val="nil"/>
          <w:bottom w:val="nil"/>
          <w:right w:val="nil"/>
          <w:between w:val="nil"/>
        </w:pBdr>
        <w:tabs>
          <w:tab w:val="left" w:pos="851"/>
        </w:tabs>
        <w:spacing w:line="240" w:lineRule="auto"/>
        <w:ind w:left="0" w:right="3" w:hanging="2"/>
        <w:jc w:val="both"/>
        <w:rPr>
          <w:rFonts w:cs="Times New Roman"/>
          <w:color w:val="000000"/>
          <w:sz w:val="24"/>
          <w:szCs w:val="24"/>
          <w:lang w:val="ru-RU"/>
        </w:rPr>
      </w:pPr>
      <w:r w:rsidRPr="00445844">
        <w:rPr>
          <w:rFonts w:cs="Times New Roman"/>
          <w:color w:val="000000"/>
          <w:sz w:val="24"/>
          <w:szCs w:val="24"/>
          <w:lang w:val="ru-RU"/>
        </w:rPr>
        <w:t>Объектами профессиональной деятельности выпускников, освоивших программу бакалавриата, являются:</w:t>
      </w:r>
    </w:p>
    <w:p w14:paraId="6B90A04B" w14:textId="77777777" w:rsidR="00EB2AE7" w:rsidRPr="00445844" w:rsidRDefault="00156F54">
      <w:pPr>
        <w:keepNext/>
        <w:numPr>
          <w:ilvl w:val="0"/>
          <w:numId w:val="35"/>
        </w:numPr>
        <w:pBdr>
          <w:top w:val="nil"/>
          <w:left w:val="nil"/>
          <w:bottom w:val="nil"/>
          <w:right w:val="nil"/>
          <w:between w:val="nil"/>
        </w:pBdr>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информационные ресурсы в локальной сети и информационно-коммуникационной сети «Интернет»;</w:t>
      </w:r>
    </w:p>
    <w:p w14:paraId="266254AF" w14:textId="77777777" w:rsidR="00EB2AE7" w:rsidRPr="00445844" w:rsidRDefault="00156F54">
      <w:pPr>
        <w:keepNext/>
        <w:numPr>
          <w:ilvl w:val="0"/>
          <w:numId w:val="35"/>
        </w:numPr>
        <w:pBdr>
          <w:top w:val="nil"/>
          <w:left w:val="nil"/>
          <w:bottom w:val="nil"/>
          <w:right w:val="nil"/>
          <w:between w:val="nil"/>
        </w:pBdr>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информационные процессы, технологии, системы и сети, их инструментальное (программное, техническое, организационное) обеспечение, способы и методы проектирования, отладки, производства и эксплуатации информационных технологий и систем в различных областях и сферах цифровой экономики;</w:t>
      </w:r>
    </w:p>
    <w:p w14:paraId="255785BB" w14:textId="77777777" w:rsidR="00EB2AE7" w:rsidRPr="00445844" w:rsidRDefault="00156F54">
      <w:pPr>
        <w:keepNext/>
        <w:numPr>
          <w:ilvl w:val="0"/>
          <w:numId w:val="35"/>
        </w:numPr>
        <w:pBdr>
          <w:top w:val="nil"/>
          <w:left w:val="nil"/>
          <w:bottom w:val="nil"/>
          <w:right w:val="nil"/>
          <w:between w:val="nil"/>
        </w:pBdr>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информационные системы, базы данных, способы и методы поддержки эффективной работы баз данных;</w:t>
      </w:r>
    </w:p>
    <w:p w14:paraId="29B22DB4" w14:textId="77777777" w:rsidR="00EB2AE7" w:rsidRPr="00445844" w:rsidRDefault="00156F54">
      <w:pPr>
        <w:keepNext/>
        <w:numPr>
          <w:ilvl w:val="0"/>
          <w:numId w:val="35"/>
        </w:numPr>
        <w:pBdr>
          <w:top w:val="nil"/>
          <w:left w:val="nil"/>
          <w:bottom w:val="nil"/>
          <w:right w:val="nil"/>
          <w:between w:val="nil"/>
        </w:pBdr>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программное обеспечение (общего и прикладного характера), способы и методы проектирования, разработки, отладки, оценки качества, проверки работоспособности и модификации программного обеспечения; </w:t>
      </w:r>
    </w:p>
    <w:p w14:paraId="339012E8" w14:textId="77777777" w:rsidR="00EB2AE7" w:rsidRPr="00445844" w:rsidRDefault="00156F54">
      <w:pPr>
        <w:keepNext/>
        <w:numPr>
          <w:ilvl w:val="0"/>
          <w:numId w:val="35"/>
        </w:numPr>
        <w:pBdr>
          <w:top w:val="nil"/>
          <w:left w:val="nil"/>
          <w:bottom w:val="nil"/>
          <w:right w:val="nil"/>
          <w:between w:val="nil"/>
        </w:pBdr>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техническая документация информационно-методического и маркетингового назначения в сфере информационных технологий.</w:t>
      </w:r>
    </w:p>
    <w:p w14:paraId="393210D1" w14:textId="77777777" w:rsidR="00EB2AE7" w:rsidRPr="00445844" w:rsidRDefault="00EB2AE7">
      <w:pPr>
        <w:keepNext/>
        <w:pBdr>
          <w:top w:val="nil"/>
          <w:left w:val="nil"/>
          <w:bottom w:val="nil"/>
          <w:right w:val="nil"/>
          <w:between w:val="nil"/>
        </w:pBdr>
        <w:spacing w:line="240" w:lineRule="auto"/>
        <w:ind w:left="0" w:hanging="2"/>
        <w:jc w:val="both"/>
        <w:rPr>
          <w:rFonts w:cs="Times New Roman"/>
          <w:color w:val="000000"/>
          <w:sz w:val="24"/>
          <w:szCs w:val="24"/>
          <w:lang w:val="ru-RU"/>
        </w:rPr>
      </w:pPr>
      <w:bookmarkStart w:id="8" w:name="_heading=h.1t3h5sf" w:colFirst="0" w:colLast="0"/>
      <w:bookmarkEnd w:id="8"/>
    </w:p>
    <w:p w14:paraId="50BC0727" w14:textId="77777777" w:rsidR="00EB2AE7" w:rsidRPr="00445844" w:rsidRDefault="00156F54">
      <w:pPr>
        <w:keepNext/>
        <w:numPr>
          <w:ilvl w:val="1"/>
          <w:numId w:val="51"/>
        </w:numPr>
        <w:pBdr>
          <w:top w:val="nil"/>
          <w:left w:val="nil"/>
          <w:bottom w:val="nil"/>
          <w:right w:val="nil"/>
          <w:between w:val="nil"/>
        </w:pBdr>
        <w:tabs>
          <w:tab w:val="left" w:pos="851"/>
          <w:tab w:val="left" w:pos="993"/>
        </w:tabs>
        <w:spacing w:line="240" w:lineRule="auto"/>
        <w:ind w:left="0" w:right="3" w:hanging="2"/>
        <w:jc w:val="both"/>
        <w:rPr>
          <w:rFonts w:cs="Times New Roman"/>
          <w:color w:val="000000"/>
          <w:sz w:val="24"/>
          <w:szCs w:val="24"/>
          <w:lang w:val="ru-RU"/>
        </w:rPr>
      </w:pPr>
      <w:r w:rsidRPr="00445844">
        <w:rPr>
          <w:rFonts w:cs="Times New Roman"/>
          <w:b/>
          <w:color w:val="000000"/>
          <w:sz w:val="24"/>
          <w:szCs w:val="24"/>
          <w:lang w:val="ru-RU"/>
        </w:rPr>
        <w:t>Тип задач профессиональной деятельности, к которому готовятся выпускники</w:t>
      </w:r>
    </w:p>
    <w:p w14:paraId="586B4C37" w14:textId="77777777" w:rsidR="00EB2AE7" w:rsidRPr="00445844" w:rsidRDefault="00156F54">
      <w:pPr>
        <w:pBdr>
          <w:top w:val="nil"/>
          <w:left w:val="nil"/>
          <w:bottom w:val="nil"/>
          <w:right w:val="nil"/>
          <w:between w:val="nil"/>
        </w:pBdr>
        <w:tabs>
          <w:tab w:val="left" w:pos="851"/>
        </w:tabs>
        <w:spacing w:line="240" w:lineRule="auto"/>
        <w:ind w:left="0" w:right="3" w:hanging="2"/>
        <w:jc w:val="both"/>
        <w:rPr>
          <w:rFonts w:cs="Times New Roman"/>
          <w:color w:val="000000"/>
          <w:sz w:val="24"/>
          <w:szCs w:val="24"/>
          <w:lang w:val="ru-RU"/>
        </w:rPr>
      </w:pPr>
      <w:r w:rsidRPr="00445844">
        <w:rPr>
          <w:rFonts w:cs="Times New Roman"/>
          <w:color w:val="000000"/>
          <w:sz w:val="24"/>
          <w:szCs w:val="24"/>
          <w:lang w:val="ru-RU"/>
        </w:rPr>
        <w:t>Тип(-ы) задач профессиональной деятельности, к которому(-ым) готовятся выпускники, освоившие программу бакалавриата по указанному направлению: производственно-технологический, организационно-управленческий.</w:t>
      </w:r>
    </w:p>
    <w:p w14:paraId="2757CD26" w14:textId="77777777" w:rsidR="00EB2AE7" w:rsidRPr="00445844" w:rsidRDefault="00EB2AE7">
      <w:pPr>
        <w:pBdr>
          <w:top w:val="nil"/>
          <w:left w:val="nil"/>
          <w:bottom w:val="nil"/>
          <w:right w:val="nil"/>
          <w:between w:val="nil"/>
        </w:pBdr>
        <w:tabs>
          <w:tab w:val="left" w:pos="851"/>
        </w:tabs>
        <w:spacing w:before="4" w:line="240" w:lineRule="auto"/>
        <w:ind w:left="0" w:hanging="2"/>
        <w:jc w:val="both"/>
        <w:rPr>
          <w:rFonts w:cs="Times New Roman"/>
          <w:color w:val="000000"/>
          <w:sz w:val="24"/>
          <w:szCs w:val="24"/>
          <w:lang w:val="ru-RU"/>
        </w:rPr>
      </w:pPr>
      <w:bookmarkStart w:id="9" w:name="_heading=h.4d34og8" w:colFirst="0" w:colLast="0"/>
      <w:bookmarkEnd w:id="9"/>
    </w:p>
    <w:p w14:paraId="6E65E53F" w14:textId="77777777" w:rsidR="00EB2AE7" w:rsidRPr="00445844" w:rsidRDefault="00156F54">
      <w:pPr>
        <w:keepNext/>
        <w:numPr>
          <w:ilvl w:val="1"/>
          <w:numId w:val="51"/>
        </w:numPr>
        <w:pBdr>
          <w:top w:val="nil"/>
          <w:left w:val="nil"/>
          <w:bottom w:val="nil"/>
          <w:right w:val="nil"/>
          <w:between w:val="nil"/>
        </w:pBdr>
        <w:tabs>
          <w:tab w:val="left" w:pos="851"/>
          <w:tab w:val="left" w:pos="993"/>
        </w:tabs>
        <w:spacing w:before="2" w:line="240" w:lineRule="auto"/>
        <w:ind w:left="0" w:right="3" w:hanging="2"/>
        <w:jc w:val="both"/>
        <w:rPr>
          <w:rFonts w:cs="Times New Roman"/>
          <w:color w:val="000000"/>
          <w:sz w:val="24"/>
          <w:szCs w:val="24"/>
          <w:lang w:val="ru-RU"/>
        </w:rPr>
      </w:pPr>
      <w:r w:rsidRPr="00445844">
        <w:rPr>
          <w:rFonts w:cs="Times New Roman"/>
          <w:b/>
          <w:color w:val="000000"/>
          <w:sz w:val="24"/>
          <w:szCs w:val="24"/>
          <w:lang w:val="ru-RU"/>
        </w:rPr>
        <w:t>Профессиональные задачи, которые должны быть готовы решать выпускники</w:t>
      </w:r>
    </w:p>
    <w:p w14:paraId="561895CD" w14:textId="77777777" w:rsidR="00EB2AE7" w:rsidRPr="00445844" w:rsidRDefault="00156F54">
      <w:p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Бакалавр по направлению подготовки 09.03.02 Информационные системы и технологии (профиль) «Веб-разработка» должен решать следующие задачи профессиональной деятельности: </w:t>
      </w:r>
    </w:p>
    <w:p w14:paraId="0837B351" w14:textId="77777777" w:rsidR="00EB2AE7" w:rsidRDefault="00156F54">
      <w:pPr>
        <w:pBdr>
          <w:top w:val="nil"/>
          <w:left w:val="nil"/>
          <w:bottom w:val="nil"/>
          <w:right w:val="nil"/>
          <w:between w:val="nil"/>
        </w:pBdr>
        <w:tabs>
          <w:tab w:val="left" w:pos="851"/>
        </w:tabs>
        <w:spacing w:line="291" w:lineRule="auto"/>
        <w:ind w:left="0" w:hanging="2"/>
        <w:jc w:val="both"/>
        <w:rPr>
          <w:rFonts w:cs="Times New Roman"/>
          <w:color w:val="000000"/>
          <w:sz w:val="24"/>
          <w:szCs w:val="24"/>
          <w:highlight w:val="yellow"/>
          <w:u w:val="single"/>
        </w:rPr>
      </w:pPr>
      <w:r>
        <w:rPr>
          <w:rFonts w:cs="Times New Roman"/>
          <w:color w:val="000000"/>
          <w:sz w:val="24"/>
          <w:szCs w:val="24"/>
          <w:u w:val="single"/>
        </w:rPr>
        <w:t>производственно-технологического типа:</w:t>
      </w:r>
    </w:p>
    <w:p w14:paraId="5BE6D5BC" w14:textId="77777777" w:rsidR="00EB2AE7" w:rsidRPr="00445844" w:rsidRDefault="00156F54">
      <w:pPr>
        <w:numPr>
          <w:ilvl w:val="0"/>
          <w:numId w:val="37"/>
        </w:num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r w:rsidRPr="00445844">
        <w:rPr>
          <w:rFonts w:cs="Times New Roman"/>
          <w:color w:val="000000"/>
          <w:sz w:val="24"/>
          <w:szCs w:val="24"/>
          <w:lang w:val="ru-RU"/>
        </w:rPr>
        <w:t>разработка архитектуры информационных систем, включая сбор исходных данных, анализ бизнес-процессов и коммуникацию с заказчиком в организациях различных форм собственности;</w:t>
      </w:r>
    </w:p>
    <w:p w14:paraId="41A266B0" w14:textId="77777777" w:rsidR="00EB2AE7" w:rsidRPr="00445844" w:rsidRDefault="00156F54">
      <w:pPr>
        <w:numPr>
          <w:ilvl w:val="0"/>
          <w:numId w:val="37"/>
        </w:num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r w:rsidRPr="00445844">
        <w:rPr>
          <w:rFonts w:cs="Times New Roman"/>
          <w:color w:val="000000"/>
          <w:sz w:val="24"/>
          <w:szCs w:val="24"/>
          <w:lang w:val="ru-RU"/>
        </w:rPr>
        <w:t>проектирование, отладка, проверка работоспособности, создание (модификация) и сопровождение информационных систем, автоматизирующих задачи организационного управления и бизнес-процессы в организациях различных форм собственности с целью повышения эффективности деятельности организаций - пользователей информационных систем;</w:t>
      </w:r>
    </w:p>
    <w:p w14:paraId="0E4A3C2A" w14:textId="77777777" w:rsidR="00EB2AE7" w:rsidRPr="00445844" w:rsidRDefault="00156F54">
      <w:pPr>
        <w:numPr>
          <w:ilvl w:val="0"/>
          <w:numId w:val="37"/>
        </w:numPr>
        <w:pBdr>
          <w:top w:val="nil"/>
          <w:left w:val="nil"/>
          <w:bottom w:val="nil"/>
          <w:right w:val="nil"/>
          <w:between w:val="nil"/>
        </w:pBdr>
        <w:tabs>
          <w:tab w:val="left" w:pos="851"/>
        </w:tabs>
        <w:spacing w:line="291" w:lineRule="auto"/>
        <w:ind w:left="0" w:hanging="2"/>
        <w:jc w:val="both"/>
        <w:rPr>
          <w:rFonts w:cs="Times New Roman"/>
          <w:color w:val="000000"/>
          <w:lang w:val="ru-RU"/>
        </w:rPr>
      </w:pPr>
      <w:r w:rsidRPr="00445844">
        <w:rPr>
          <w:rFonts w:cs="Times New Roman"/>
          <w:color w:val="000000"/>
          <w:sz w:val="24"/>
          <w:szCs w:val="24"/>
          <w:lang w:val="ru-RU"/>
        </w:rPr>
        <w:t>разработка технической документации по созданию и сопровождению информационных систем, включающую технические документы информационно-методического и маркетингового назначения, управление технической информацией.</w:t>
      </w:r>
    </w:p>
    <w:p w14:paraId="50F2E302" w14:textId="77777777" w:rsidR="00EB2AE7" w:rsidRDefault="00156F54">
      <w:pPr>
        <w:pBdr>
          <w:top w:val="nil"/>
          <w:left w:val="nil"/>
          <w:bottom w:val="nil"/>
          <w:right w:val="nil"/>
          <w:between w:val="nil"/>
        </w:pBdr>
        <w:tabs>
          <w:tab w:val="left" w:pos="851"/>
        </w:tabs>
        <w:spacing w:line="291" w:lineRule="auto"/>
        <w:ind w:left="0" w:hanging="2"/>
        <w:jc w:val="both"/>
        <w:rPr>
          <w:rFonts w:cs="Times New Roman"/>
          <w:color w:val="000000"/>
          <w:sz w:val="24"/>
          <w:szCs w:val="24"/>
          <w:u w:val="single"/>
        </w:rPr>
      </w:pPr>
      <w:r w:rsidRPr="00445844">
        <w:rPr>
          <w:rFonts w:cs="Times New Roman"/>
          <w:color w:val="000000"/>
          <w:sz w:val="24"/>
          <w:szCs w:val="24"/>
          <w:u w:val="single"/>
          <w:lang w:val="ru-RU"/>
        </w:rPr>
        <w:t xml:space="preserve"> </w:t>
      </w:r>
      <w:r>
        <w:rPr>
          <w:rFonts w:cs="Times New Roman"/>
          <w:color w:val="000000"/>
          <w:sz w:val="24"/>
          <w:szCs w:val="24"/>
          <w:u w:val="single"/>
        </w:rPr>
        <w:t>организационно-управленческого типа:</w:t>
      </w:r>
    </w:p>
    <w:p w14:paraId="10FBB612" w14:textId="77777777" w:rsidR="00EB2AE7" w:rsidRPr="00445844" w:rsidRDefault="00156F54">
      <w:pPr>
        <w:numPr>
          <w:ilvl w:val="0"/>
          <w:numId w:val="52"/>
        </w:num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выполнение работ и управление работами по созданию (модификации) и </w:t>
      </w:r>
      <w:r w:rsidRPr="00445844">
        <w:rPr>
          <w:rFonts w:cs="Times New Roman"/>
          <w:color w:val="000000"/>
          <w:sz w:val="24"/>
          <w:szCs w:val="24"/>
          <w:lang w:val="ru-RU"/>
        </w:rPr>
        <w:lastRenderedPageBreak/>
        <w:t>сопровождению проектных решений, автоматизирующих задачи организационного управления и бизнес- процессы.</w:t>
      </w:r>
    </w:p>
    <w:p w14:paraId="23848B0F" w14:textId="77777777" w:rsidR="00EB2AE7" w:rsidRPr="00445844" w:rsidRDefault="00EB2AE7">
      <w:p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bookmarkStart w:id="10" w:name="_heading=h.2s8eyo1" w:colFirst="0" w:colLast="0"/>
      <w:bookmarkEnd w:id="10"/>
    </w:p>
    <w:p w14:paraId="2ED792F8" w14:textId="77777777" w:rsidR="00EB2AE7" w:rsidRPr="00445844" w:rsidRDefault="00156F54">
      <w:pPr>
        <w:numPr>
          <w:ilvl w:val="1"/>
          <w:numId w:val="51"/>
        </w:numPr>
        <w:pBdr>
          <w:top w:val="nil"/>
          <w:left w:val="nil"/>
          <w:bottom w:val="nil"/>
          <w:right w:val="nil"/>
          <w:between w:val="nil"/>
        </w:pBdr>
        <w:tabs>
          <w:tab w:val="left" w:pos="851"/>
          <w:tab w:val="left" w:pos="993"/>
        </w:tabs>
        <w:spacing w:before="2" w:line="240" w:lineRule="auto"/>
        <w:ind w:left="0" w:right="6" w:hanging="2"/>
        <w:jc w:val="both"/>
        <w:rPr>
          <w:rFonts w:cs="Times New Roman"/>
          <w:color w:val="000000"/>
          <w:sz w:val="24"/>
          <w:szCs w:val="24"/>
          <w:lang w:val="ru-RU"/>
        </w:rPr>
      </w:pPr>
      <w:r w:rsidRPr="00445844">
        <w:rPr>
          <w:rFonts w:cs="Times New Roman"/>
          <w:b/>
          <w:color w:val="000000"/>
          <w:sz w:val="24"/>
          <w:szCs w:val="24"/>
          <w:lang w:val="ru-RU"/>
        </w:rPr>
        <w:t>Сроки и трудоемкость государственной итоговой аттестации</w:t>
      </w:r>
    </w:p>
    <w:p w14:paraId="1F2E09BD" w14:textId="77777777" w:rsidR="00EB2AE7" w:rsidRPr="00445844" w:rsidRDefault="00156F54">
      <w:pPr>
        <w:pBdr>
          <w:top w:val="nil"/>
          <w:left w:val="nil"/>
          <w:bottom w:val="nil"/>
          <w:right w:val="nil"/>
          <w:between w:val="nil"/>
        </w:pBdr>
        <w:tabs>
          <w:tab w:val="left" w:pos="851"/>
        </w:tabs>
        <w:spacing w:line="293" w:lineRule="auto"/>
        <w:ind w:left="0" w:hanging="2"/>
        <w:jc w:val="both"/>
        <w:rPr>
          <w:rFonts w:cs="Times New Roman"/>
          <w:color w:val="000000"/>
          <w:sz w:val="24"/>
          <w:szCs w:val="24"/>
          <w:lang w:val="ru-RU"/>
        </w:rPr>
      </w:pPr>
      <w:r w:rsidRPr="00445844">
        <w:rPr>
          <w:rFonts w:cs="Times New Roman"/>
          <w:color w:val="000000"/>
          <w:sz w:val="24"/>
          <w:szCs w:val="24"/>
          <w:lang w:val="ru-RU"/>
        </w:rPr>
        <w:t>Продолжительность государственной итоговой аттестации составляет 6 недель 9 з.е. 324 а.ч., из них:</w:t>
      </w:r>
    </w:p>
    <w:p w14:paraId="443862BD" w14:textId="77777777" w:rsidR="00EB2AE7" w:rsidRPr="00445844" w:rsidRDefault="00156F54">
      <w:pPr>
        <w:pBdr>
          <w:top w:val="nil"/>
          <w:left w:val="nil"/>
          <w:bottom w:val="nil"/>
          <w:right w:val="nil"/>
          <w:between w:val="nil"/>
        </w:pBdr>
        <w:tabs>
          <w:tab w:val="left" w:pos="851"/>
        </w:tabs>
        <w:spacing w:line="293"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 защита выпускной квалификационной работы, включая выполнение и защиту выпускной квалификационной работы, которая является заключительным этапом освоения образовательной программы -  9 з.е. 324 а.ч. 6 недель.  </w:t>
      </w:r>
    </w:p>
    <w:p w14:paraId="4230C6A6" w14:textId="77777777" w:rsidR="00EB2AE7" w:rsidRPr="00445844" w:rsidRDefault="00156F54">
      <w:pPr>
        <w:pBdr>
          <w:top w:val="nil"/>
          <w:left w:val="nil"/>
          <w:bottom w:val="nil"/>
          <w:right w:val="nil"/>
          <w:between w:val="nil"/>
        </w:pBdr>
        <w:tabs>
          <w:tab w:val="left" w:pos="851"/>
        </w:tabs>
        <w:spacing w:line="293" w:lineRule="auto"/>
        <w:ind w:left="0" w:hanging="2"/>
        <w:jc w:val="both"/>
        <w:rPr>
          <w:rFonts w:cs="Times New Roman"/>
          <w:color w:val="000000"/>
          <w:sz w:val="24"/>
          <w:szCs w:val="24"/>
          <w:lang w:val="ru-RU"/>
        </w:rPr>
      </w:pPr>
      <w:r w:rsidRPr="00445844">
        <w:rPr>
          <w:rFonts w:cs="Times New Roman"/>
          <w:color w:val="000000"/>
          <w:sz w:val="24"/>
          <w:szCs w:val="24"/>
          <w:lang w:val="ru-RU"/>
        </w:rPr>
        <w:t>Общая трудоемкость государственной итоговой аттестации по направлению подготовки 09.03.02 Информационные системы и технологии (профиль) «Веб-разработка» составляет 9 зачетных единиц, которая включает в себя подготовку выполнение и защиту выпускной квалификационной работы.</w:t>
      </w:r>
    </w:p>
    <w:p w14:paraId="6441ADE9" w14:textId="77777777" w:rsidR="00EB2AE7" w:rsidRPr="00445844" w:rsidRDefault="00156F54">
      <w:p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r w:rsidRPr="00445844">
        <w:rPr>
          <w:rFonts w:cs="Times New Roman"/>
          <w:color w:val="000000"/>
          <w:sz w:val="24"/>
          <w:szCs w:val="24"/>
          <w:lang w:val="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46B9BB28" w14:textId="77777777" w:rsidR="00EB2AE7" w:rsidRPr="00445844" w:rsidRDefault="00156F54">
      <w:p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r w:rsidRPr="00445844">
        <w:rPr>
          <w:rFonts w:cs="Times New Roman"/>
          <w:color w:val="000000"/>
          <w:sz w:val="24"/>
          <w:szCs w:val="24"/>
          <w:lang w:val="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5E4DBC81" w14:textId="77777777" w:rsidR="00EB2AE7" w:rsidRPr="00445844" w:rsidRDefault="00EB2AE7">
      <w:p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bookmarkStart w:id="11" w:name="_heading=h.17dp8vu" w:colFirst="0" w:colLast="0"/>
      <w:bookmarkEnd w:id="11"/>
    </w:p>
    <w:p w14:paraId="67458BEF" w14:textId="77777777" w:rsidR="00EB2AE7" w:rsidRPr="00445844" w:rsidRDefault="00156F54">
      <w:pPr>
        <w:numPr>
          <w:ilvl w:val="1"/>
          <w:numId w:val="51"/>
        </w:numPr>
        <w:pBdr>
          <w:top w:val="nil"/>
          <w:left w:val="nil"/>
          <w:bottom w:val="nil"/>
          <w:right w:val="nil"/>
          <w:between w:val="nil"/>
        </w:pBdr>
        <w:tabs>
          <w:tab w:val="left" w:pos="851"/>
          <w:tab w:val="left" w:pos="993"/>
        </w:tabs>
        <w:spacing w:before="2" w:line="240" w:lineRule="auto"/>
        <w:ind w:left="0" w:right="3" w:hanging="2"/>
        <w:jc w:val="both"/>
        <w:rPr>
          <w:rFonts w:cs="Times New Roman"/>
          <w:color w:val="000000"/>
          <w:sz w:val="24"/>
          <w:szCs w:val="24"/>
          <w:lang w:val="ru-RU"/>
        </w:rPr>
      </w:pPr>
      <w:r w:rsidRPr="00445844">
        <w:rPr>
          <w:rFonts w:cs="Times New Roman"/>
          <w:b/>
          <w:color w:val="000000"/>
          <w:sz w:val="24"/>
          <w:szCs w:val="24"/>
          <w:lang w:val="ru-RU"/>
        </w:rPr>
        <w:t>Перечень компетенций, которыми должны овладеть обучающиеся в результате освоения образовательной программы</w:t>
      </w:r>
    </w:p>
    <w:p w14:paraId="72163F51" w14:textId="77777777" w:rsidR="00EB2AE7" w:rsidRPr="00445844" w:rsidRDefault="00156F54">
      <w:pPr>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r w:rsidRPr="00445844">
        <w:rPr>
          <w:rFonts w:cs="Times New Roman"/>
          <w:color w:val="000000"/>
          <w:sz w:val="24"/>
          <w:szCs w:val="24"/>
          <w:lang w:val="ru-RU"/>
        </w:rPr>
        <w:t>Выпускник по направлению подготовки 09.03.02 Информационные системы и технологии (профиль) «Веб-разработка» в соответствии с целями образовательной программы и задачами профессиональной деятельности в результате освоения данной образовательной программы должен обладать следующими компетенциями:</w:t>
      </w:r>
    </w:p>
    <w:p w14:paraId="5A87EB0E" w14:textId="77777777" w:rsidR="00EB2AE7" w:rsidRDefault="00156F54">
      <w:pPr>
        <w:keepNext/>
        <w:pBdr>
          <w:top w:val="nil"/>
          <w:left w:val="nil"/>
          <w:bottom w:val="nil"/>
          <w:right w:val="nil"/>
          <w:between w:val="nil"/>
        </w:pBdr>
        <w:tabs>
          <w:tab w:val="left" w:pos="851"/>
        </w:tabs>
        <w:spacing w:line="291" w:lineRule="auto"/>
        <w:ind w:left="0" w:hanging="2"/>
        <w:jc w:val="both"/>
        <w:rPr>
          <w:rFonts w:cs="Times New Roman"/>
          <w:color w:val="000000"/>
          <w:sz w:val="24"/>
          <w:szCs w:val="24"/>
        </w:rPr>
      </w:pPr>
      <w:bookmarkStart w:id="12" w:name="_heading=h.3rdcrjn" w:colFirst="0" w:colLast="0"/>
      <w:bookmarkEnd w:id="12"/>
      <w:r>
        <w:rPr>
          <w:rFonts w:cs="Times New Roman"/>
          <w:b/>
          <w:i/>
          <w:color w:val="000000"/>
          <w:sz w:val="24"/>
          <w:szCs w:val="24"/>
        </w:rPr>
        <w:t>Универсальными</w:t>
      </w:r>
    </w:p>
    <w:tbl>
      <w:tblPr>
        <w:tblStyle w:val="aff2"/>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2695"/>
        <w:gridCol w:w="3912"/>
      </w:tblGrid>
      <w:tr w:rsidR="00EB2AE7" w:rsidRPr="00016890" w14:paraId="6836FDDA" w14:textId="77777777">
        <w:trPr>
          <w:tblHeader/>
          <w:jc w:val="center"/>
        </w:trPr>
        <w:tc>
          <w:tcPr>
            <w:tcW w:w="2633" w:type="dxa"/>
            <w:tcBorders>
              <w:top w:val="single" w:sz="4" w:space="0" w:color="000000"/>
              <w:left w:val="single" w:sz="4" w:space="0" w:color="000000"/>
              <w:bottom w:val="single" w:sz="4" w:space="0" w:color="000000"/>
              <w:right w:val="single" w:sz="4" w:space="0" w:color="000000"/>
            </w:tcBorders>
          </w:tcPr>
          <w:p w14:paraId="2B514FD4"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bookmarkStart w:id="13" w:name="_heading=h.26in1rg" w:colFirst="0" w:colLast="0"/>
            <w:bookmarkEnd w:id="13"/>
            <w:r w:rsidRPr="00445844">
              <w:rPr>
                <w:rFonts w:cs="Times New Roman"/>
                <w:b/>
                <w:color w:val="000000"/>
                <w:lang w:val="ru-RU"/>
              </w:rPr>
              <w:t>Наименование категории (группы)</w:t>
            </w:r>
            <w:r w:rsidRPr="00445844">
              <w:rPr>
                <w:rFonts w:cs="Times New Roman"/>
                <w:b/>
                <w:color w:val="000000"/>
                <w:lang w:val="ru-RU"/>
              </w:rPr>
              <w:br/>
            </w:r>
          </w:p>
          <w:p w14:paraId="69704663"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r w:rsidRPr="00445844">
              <w:rPr>
                <w:rFonts w:cs="Times New Roman"/>
                <w:b/>
                <w:color w:val="000000"/>
                <w:lang w:val="ru-RU"/>
              </w:rPr>
              <w:t>универсальных компетенций</w:t>
            </w:r>
          </w:p>
        </w:tc>
        <w:tc>
          <w:tcPr>
            <w:tcW w:w="2695" w:type="dxa"/>
            <w:tcBorders>
              <w:top w:val="single" w:sz="4" w:space="0" w:color="000000"/>
              <w:left w:val="single" w:sz="4" w:space="0" w:color="000000"/>
              <w:bottom w:val="single" w:sz="4" w:space="0" w:color="000000"/>
              <w:right w:val="single" w:sz="4" w:space="0" w:color="000000"/>
            </w:tcBorders>
          </w:tcPr>
          <w:p w14:paraId="13494405"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bookmarkStart w:id="14" w:name="_heading=h.lnxbz9" w:colFirst="0" w:colLast="0"/>
            <w:bookmarkEnd w:id="14"/>
            <w:r w:rsidRPr="00445844">
              <w:rPr>
                <w:rFonts w:cs="Times New Roman"/>
                <w:b/>
                <w:color w:val="000000"/>
                <w:lang w:val="ru-RU"/>
              </w:rPr>
              <w:t>Код и наименование универсальной компетенции выпускника</w:t>
            </w:r>
          </w:p>
        </w:tc>
        <w:tc>
          <w:tcPr>
            <w:tcW w:w="3912" w:type="dxa"/>
            <w:tcBorders>
              <w:top w:val="single" w:sz="4" w:space="0" w:color="000000"/>
              <w:left w:val="single" w:sz="4" w:space="0" w:color="000000"/>
              <w:bottom w:val="single" w:sz="4" w:space="0" w:color="000000"/>
              <w:right w:val="single" w:sz="4" w:space="0" w:color="000000"/>
            </w:tcBorders>
          </w:tcPr>
          <w:p w14:paraId="7CC3378C"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bookmarkStart w:id="15" w:name="_heading=h.35nkun2" w:colFirst="0" w:colLast="0"/>
            <w:bookmarkEnd w:id="15"/>
            <w:r w:rsidRPr="00445844">
              <w:rPr>
                <w:rFonts w:cs="Times New Roman"/>
                <w:b/>
                <w:color w:val="000000"/>
                <w:lang w:val="ru-RU"/>
              </w:rPr>
              <w:t>Код и наименование индикатора (ов) достижения универсальной компетенции</w:t>
            </w:r>
          </w:p>
        </w:tc>
      </w:tr>
      <w:tr w:rsidR="00EB2AE7" w:rsidRPr="00445844" w14:paraId="50D7706A" w14:textId="77777777">
        <w:trPr>
          <w:cantSplit/>
          <w:jc w:val="center"/>
        </w:trPr>
        <w:tc>
          <w:tcPr>
            <w:tcW w:w="2633" w:type="dxa"/>
            <w:vMerge w:val="restart"/>
            <w:tcBorders>
              <w:top w:val="single" w:sz="4" w:space="0" w:color="000000"/>
              <w:left w:val="single" w:sz="4" w:space="0" w:color="000000"/>
              <w:bottom w:val="single" w:sz="4" w:space="0" w:color="000000"/>
              <w:right w:val="single" w:sz="4" w:space="0" w:color="000000"/>
            </w:tcBorders>
          </w:tcPr>
          <w:p w14:paraId="20B5881D"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16" w:name="_heading=h.1ksv4uv" w:colFirst="0" w:colLast="0"/>
            <w:bookmarkEnd w:id="16"/>
            <w:r>
              <w:rPr>
                <w:rFonts w:cs="Times New Roman"/>
                <w:color w:val="000000"/>
              </w:rPr>
              <w:t>Системное и критическое мышление</w:t>
            </w:r>
          </w:p>
        </w:tc>
        <w:tc>
          <w:tcPr>
            <w:tcW w:w="2695" w:type="dxa"/>
            <w:vMerge w:val="restart"/>
            <w:tcBorders>
              <w:top w:val="single" w:sz="4" w:space="0" w:color="000000"/>
              <w:left w:val="single" w:sz="4" w:space="0" w:color="000000"/>
              <w:bottom w:val="single" w:sz="4" w:space="0" w:color="000000"/>
              <w:right w:val="single" w:sz="4" w:space="0" w:color="000000"/>
            </w:tcBorders>
          </w:tcPr>
          <w:p w14:paraId="6F3373EF"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bookmarkStart w:id="17" w:name="_heading=h.44sinio" w:colFirst="0" w:colLast="0"/>
            <w:bookmarkEnd w:id="17"/>
            <w:r w:rsidRPr="00445844">
              <w:rPr>
                <w:rFonts w:cs="Times New Roman"/>
                <w:color w:val="000000"/>
                <w:lang w:val="ru-RU"/>
              </w:rPr>
              <w:t>УК-1. Способен осуществлять поиск, критический анализ и синтез информации, применять системный подход для решения поставленных задач</w:t>
            </w:r>
          </w:p>
        </w:tc>
        <w:tc>
          <w:tcPr>
            <w:tcW w:w="3912" w:type="dxa"/>
            <w:tcBorders>
              <w:top w:val="single" w:sz="4" w:space="0" w:color="000000"/>
              <w:left w:val="single" w:sz="4" w:space="0" w:color="000000"/>
              <w:bottom w:val="single" w:sz="4" w:space="0" w:color="000000"/>
              <w:right w:val="single" w:sz="4" w:space="0" w:color="000000"/>
            </w:tcBorders>
          </w:tcPr>
          <w:p w14:paraId="23F388E5"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УК-1.1. Использует различные цифровые средства, позволяющие во взаимодействии с другими людьми достигать поставленных целей в цифровой среде</w:t>
            </w:r>
          </w:p>
        </w:tc>
      </w:tr>
      <w:tr w:rsidR="00EB2AE7" w:rsidRPr="00445844" w14:paraId="0B39C3A1"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74006753"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4E88CCAB"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71209D27"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УК-1.2. Ставит себе образовательные цели под возникающие жизненные задачи, подбирает способы решения и средства развития (в том числе с использованием цифровых средств) других необходимых компетенций</w:t>
            </w:r>
          </w:p>
        </w:tc>
      </w:tr>
      <w:tr w:rsidR="00EB2AE7" w:rsidRPr="00445844" w14:paraId="16CD292C"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42129EAD"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5F5E2C9C"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3AE24DBD"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УК-1.3. Генерирует новые идеи для решения задач цифровой экономики, абстрагируется от стандартных моделей: перестраивает сложившиеся способы решения задач, выдвигает альтернативные варианты действий с целью выработки новых оптимальных алгоритмов</w:t>
            </w:r>
          </w:p>
        </w:tc>
      </w:tr>
      <w:tr w:rsidR="00EB2AE7" w:rsidRPr="00445844" w14:paraId="7CAFA546"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57B14AD5"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4790C304"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1796510A"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 xml:space="preserve">УК-1.4. Находит источники информации и данные, воспринимает, </w:t>
            </w:r>
            <w:r w:rsidRPr="00445844">
              <w:rPr>
                <w:rFonts w:cs="Times New Roman"/>
                <w:lang w:val="ru-RU"/>
              </w:rPr>
              <w:t>анализирует</w:t>
            </w:r>
            <w:r w:rsidRPr="00445844">
              <w:rPr>
                <w:rFonts w:cs="Times New Roman"/>
                <w:color w:val="000000"/>
                <w:lang w:val="ru-RU"/>
              </w:rPr>
              <w:t>, запоминает и передает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tc>
      </w:tr>
      <w:tr w:rsidR="00EB2AE7" w:rsidRPr="00445844" w14:paraId="7E449FC7"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79647AEB"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1ECC7964"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2559BA1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УК-1.5. Находит, критически оценивает информацию, ее достоверность, строит логические умозаключения на основании поступающих информации и данных</w:t>
            </w:r>
          </w:p>
        </w:tc>
      </w:tr>
      <w:tr w:rsidR="00EB2AE7" w:rsidRPr="00445844" w14:paraId="7CD2FC6E" w14:textId="77777777">
        <w:trPr>
          <w:cantSplit/>
          <w:jc w:val="center"/>
        </w:trPr>
        <w:tc>
          <w:tcPr>
            <w:tcW w:w="2633" w:type="dxa"/>
            <w:vMerge w:val="restart"/>
            <w:tcBorders>
              <w:top w:val="single" w:sz="4" w:space="0" w:color="000000"/>
              <w:left w:val="single" w:sz="4" w:space="0" w:color="000000"/>
              <w:bottom w:val="single" w:sz="4" w:space="0" w:color="000000"/>
              <w:right w:val="single" w:sz="4" w:space="0" w:color="000000"/>
            </w:tcBorders>
          </w:tcPr>
          <w:p w14:paraId="29B28191"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18" w:name="_heading=h.2jxsxqh" w:colFirst="0" w:colLast="0"/>
            <w:bookmarkEnd w:id="18"/>
            <w:r>
              <w:rPr>
                <w:rFonts w:cs="Times New Roman"/>
                <w:color w:val="000000"/>
              </w:rPr>
              <w:t>Разработка и</w:t>
            </w:r>
            <w:r>
              <w:rPr>
                <w:rFonts w:cs="Times New Roman"/>
                <w:color w:val="000000"/>
              </w:rPr>
              <w:br/>
            </w:r>
          </w:p>
          <w:p w14:paraId="40215D49"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19" w:name="_heading=h.z337ya" w:colFirst="0" w:colLast="0"/>
            <w:bookmarkEnd w:id="19"/>
            <w:r>
              <w:rPr>
                <w:rFonts w:cs="Times New Roman"/>
                <w:color w:val="000000"/>
              </w:rPr>
              <w:t>реализация проектов</w:t>
            </w:r>
          </w:p>
        </w:tc>
        <w:tc>
          <w:tcPr>
            <w:tcW w:w="2695" w:type="dxa"/>
            <w:vMerge w:val="restart"/>
            <w:tcBorders>
              <w:top w:val="single" w:sz="4" w:space="0" w:color="000000"/>
              <w:left w:val="single" w:sz="4" w:space="0" w:color="000000"/>
              <w:bottom w:val="single" w:sz="4" w:space="0" w:color="000000"/>
              <w:right w:val="single" w:sz="4" w:space="0" w:color="000000"/>
            </w:tcBorders>
          </w:tcPr>
          <w:p w14:paraId="5B04898B" w14:textId="77777777" w:rsidR="00EB2AE7" w:rsidRPr="00445844" w:rsidRDefault="00156F54">
            <w:pPr>
              <w:keepNext/>
              <w:pBdr>
                <w:top w:val="nil"/>
                <w:left w:val="nil"/>
                <w:bottom w:val="nil"/>
                <w:right w:val="nil"/>
                <w:between w:val="nil"/>
              </w:pBdr>
              <w:tabs>
                <w:tab w:val="left" w:pos="1492"/>
                <w:tab w:val="left" w:pos="2681"/>
              </w:tabs>
              <w:spacing w:line="240" w:lineRule="auto"/>
              <w:ind w:left="0" w:right="57" w:hanging="2"/>
              <w:rPr>
                <w:rFonts w:cs="Times New Roman"/>
                <w:color w:val="000000"/>
                <w:lang w:val="ru-RU"/>
              </w:rPr>
            </w:pPr>
            <w:bookmarkStart w:id="20" w:name="_heading=h.3j2qqm3" w:colFirst="0" w:colLast="0"/>
            <w:bookmarkEnd w:id="20"/>
            <w:r w:rsidRPr="00445844">
              <w:rPr>
                <w:rFonts w:cs="Times New Roman"/>
                <w:color w:val="000000"/>
                <w:lang w:val="ru-RU"/>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912" w:type="dxa"/>
            <w:tcBorders>
              <w:top w:val="single" w:sz="4" w:space="0" w:color="000000"/>
              <w:left w:val="single" w:sz="4" w:space="0" w:color="000000"/>
              <w:bottom w:val="single" w:sz="4" w:space="0" w:color="000000"/>
              <w:right w:val="single" w:sz="4" w:space="0" w:color="000000"/>
            </w:tcBorders>
          </w:tcPr>
          <w:p w14:paraId="581D7309"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УК-2.1. Реализует нормы права при решении задач в рамках поставленной цели</w:t>
            </w:r>
          </w:p>
        </w:tc>
      </w:tr>
      <w:tr w:rsidR="00EB2AE7" w:rsidRPr="00445844" w14:paraId="187441E4"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452AF1D6"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1B8C6B8C"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7506944D"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УК-2.2. Разрабатывает проекты в различных сферах деятельности с учетом законодательства Российской Федерации</w:t>
            </w:r>
          </w:p>
        </w:tc>
      </w:tr>
      <w:tr w:rsidR="00EB2AE7" w:rsidRPr="00445844" w14:paraId="3B1E9433" w14:textId="77777777">
        <w:trPr>
          <w:cantSplit/>
          <w:jc w:val="center"/>
        </w:trPr>
        <w:tc>
          <w:tcPr>
            <w:tcW w:w="2633" w:type="dxa"/>
            <w:vMerge w:val="restart"/>
            <w:tcBorders>
              <w:top w:val="single" w:sz="4" w:space="0" w:color="000000"/>
              <w:left w:val="single" w:sz="4" w:space="0" w:color="000000"/>
              <w:bottom w:val="single" w:sz="4" w:space="0" w:color="000000"/>
              <w:right w:val="single" w:sz="4" w:space="0" w:color="000000"/>
            </w:tcBorders>
          </w:tcPr>
          <w:p w14:paraId="3F107B4E"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21" w:name="_heading=h.1y810tw" w:colFirst="0" w:colLast="0"/>
            <w:bookmarkEnd w:id="21"/>
            <w:r>
              <w:rPr>
                <w:rFonts w:cs="Times New Roman"/>
                <w:color w:val="000000"/>
              </w:rPr>
              <w:lastRenderedPageBreak/>
              <w:t>Командная работа и лидерство</w:t>
            </w:r>
          </w:p>
        </w:tc>
        <w:tc>
          <w:tcPr>
            <w:tcW w:w="2695" w:type="dxa"/>
            <w:vMerge w:val="restart"/>
            <w:tcBorders>
              <w:top w:val="single" w:sz="4" w:space="0" w:color="000000"/>
              <w:left w:val="single" w:sz="4" w:space="0" w:color="000000"/>
              <w:bottom w:val="single" w:sz="4" w:space="0" w:color="000000"/>
              <w:right w:val="single" w:sz="4" w:space="0" w:color="000000"/>
            </w:tcBorders>
          </w:tcPr>
          <w:p w14:paraId="76573101"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bookmarkStart w:id="22" w:name="_heading=h.4i7ojhp" w:colFirst="0" w:colLast="0"/>
            <w:bookmarkEnd w:id="22"/>
            <w:r w:rsidRPr="00445844">
              <w:rPr>
                <w:rFonts w:cs="Times New Roman"/>
                <w:color w:val="000000"/>
                <w:lang w:val="ru-RU"/>
              </w:rPr>
              <w:t>УК-3. Способен осуществлять социальное взаимодействие и реализовывать свою роль в команде</w:t>
            </w:r>
          </w:p>
        </w:tc>
        <w:tc>
          <w:tcPr>
            <w:tcW w:w="3912" w:type="dxa"/>
            <w:tcBorders>
              <w:top w:val="single" w:sz="4" w:space="0" w:color="000000"/>
              <w:left w:val="single" w:sz="4" w:space="0" w:color="000000"/>
              <w:bottom w:val="single" w:sz="4" w:space="0" w:color="000000"/>
              <w:right w:val="single" w:sz="4" w:space="0" w:color="000000"/>
            </w:tcBorders>
          </w:tcPr>
          <w:p w14:paraId="09FFF31F"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 xml:space="preserve">УК-3.1. Определяет свою роль в команде на основе использования стратегии сотрудничества для достижения поставленной цели, эффективно взаимодействует с другими подразделениями и членами команды, в том числе </w:t>
            </w:r>
            <w:r w:rsidRPr="00445844">
              <w:rPr>
                <w:rFonts w:cs="Times New Roman"/>
                <w:lang w:val="ru-RU"/>
              </w:rPr>
              <w:t>участвует</w:t>
            </w:r>
            <w:r w:rsidRPr="00445844">
              <w:rPr>
                <w:rFonts w:cs="Times New Roman"/>
                <w:color w:val="000000"/>
                <w:lang w:val="ru-RU"/>
              </w:rPr>
              <w:t xml:space="preserve"> в обмене информацией, делится знаниями и опытом, осуществляет презентацию результатов работы команды</w:t>
            </w:r>
          </w:p>
        </w:tc>
      </w:tr>
      <w:tr w:rsidR="00EB2AE7" w:rsidRPr="00445844" w14:paraId="47F8342C"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1F283B40"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6575CE1B"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7370C310"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УК-3.2. Различает особенности поведения разных групп людей, с которыми работает или взаимодействует, учитывает их в своей деятельности, устанавливая разные виды коммуникации (учебную, деловую, неформальную и др.)</w:t>
            </w:r>
          </w:p>
        </w:tc>
      </w:tr>
      <w:tr w:rsidR="00EB2AE7" w:rsidRPr="00445844" w14:paraId="3A33C5A0"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17F6637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625279C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1116FEA5"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УК-3.3. Планирует последовательность шагов для достижения командного результата и понимает результаты личных действий в решении командных задач</w:t>
            </w:r>
          </w:p>
        </w:tc>
      </w:tr>
      <w:tr w:rsidR="00EB2AE7" w:rsidRPr="00445844" w14:paraId="674644B8" w14:textId="77777777">
        <w:trPr>
          <w:cantSplit/>
          <w:jc w:val="center"/>
        </w:trPr>
        <w:tc>
          <w:tcPr>
            <w:tcW w:w="2633" w:type="dxa"/>
            <w:vMerge w:val="restart"/>
            <w:tcBorders>
              <w:top w:val="single" w:sz="4" w:space="0" w:color="000000"/>
              <w:left w:val="single" w:sz="4" w:space="0" w:color="000000"/>
              <w:bottom w:val="single" w:sz="4" w:space="0" w:color="000000"/>
              <w:right w:val="single" w:sz="4" w:space="0" w:color="000000"/>
            </w:tcBorders>
          </w:tcPr>
          <w:p w14:paraId="6F31621D"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23" w:name="_heading=h.2xcytpi" w:colFirst="0" w:colLast="0"/>
            <w:bookmarkEnd w:id="23"/>
            <w:r>
              <w:rPr>
                <w:rFonts w:cs="Times New Roman"/>
                <w:color w:val="000000"/>
              </w:rPr>
              <w:t>Коммуникация</w:t>
            </w:r>
          </w:p>
        </w:tc>
        <w:tc>
          <w:tcPr>
            <w:tcW w:w="2695" w:type="dxa"/>
            <w:vMerge w:val="restart"/>
            <w:tcBorders>
              <w:top w:val="single" w:sz="4" w:space="0" w:color="000000"/>
              <w:left w:val="single" w:sz="4" w:space="0" w:color="000000"/>
              <w:bottom w:val="single" w:sz="4" w:space="0" w:color="000000"/>
              <w:right w:val="single" w:sz="4" w:space="0" w:color="000000"/>
            </w:tcBorders>
          </w:tcPr>
          <w:p w14:paraId="548DEE51"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bookmarkStart w:id="24" w:name="_heading=h.1ci93xb" w:colFirst="0" w:colLast="0"/>
            <w:bookmarkEnd w:id="24"/>
            <w:r w:rsidRPr="00445844">
              <w:rPr>
                <w:rFonts w:cs="Times New Roman"/>
                <w:color w:val="000000"/>
                <w:lang w:val="ru-RU"/>
              </w:rPr>
              <w:t>УК-4. Способен осуществлять деловую коммуникацию в устной и письменной формах на государственном языке Российской Федерации и иностранном (ых) языке(ах)</w:t>
            </w:r>
          </w:p>
        </w:tc>
        <w:tc>
          <w:tcPr>
            <w:tcW w:w="3912" w:type="dxa"/>
            <w:tcBorders>
              <w:top w:val="single" w:sz="4" w:space="0" w:color="000000"/>
              <w:left w:val="single" w:sz="4" w:space="0" w:color="000000"/>
              <w:bottom w:val="single" w:sz="4" w:space="0" w:color="000000"/>
              <w:right w:val="single" w:sz="4" w:space="0" w:color="000000"/>
            </w:tcBorders>
          </w:tcPr>
          <w:p w14:paraId="63FC75F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УК-4.1. Демонстрирует знание основных норм, функциональных стилей, аспектов взаимодействия в деловой среде на языке коммуникации</w:t>
            </w:r>
          </w:p>
        </w:tc>
      </w:tr>
      <w:tr w:rsidR="00EB2AE7" w:rsidRPr="00445844" w14:paraId="1D520398"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0DC72555"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2BEFE33B"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2CED0E80"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 xml:space="preserve">УК-4.2. Умеет правильно, непротиворечиво и </w:t>
            </w:r>
            <w:r w:rsidRPr="00445844">
              <w:rPr>
                <w:rFonts w:cs="Times New Roman"/>
                <w:lang w:val="ru-RU"/>
              </w:rPr>
              <w:t>аргументированно</w:t>
            </w:r>
            <w:r w:rsidRPr="00445844">
              <w:rPr>
                <w:rFonts w:cs="Times New Roman"/>
                <w:color w:val="000000"/>
                <w:lang w:val="ru-RU"/>
              </w:rPr>
              <w:t xml:space="preserve"> строить устную и письменную речь</w:t>
            </w:r>
          </w:p>
        </w:tc>
      </w:tr>
      <w:tr w:rsidR="00EB2AE7" w:rsidRPr="00445844" w14:paraId="7AA7BDFE"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6E608F72"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096BEF38"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0CC4F2EA"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УК-4.3. Владеет навыками создания и анализа устной и письменной деловой речи с позиции коммуникативной эффективности</w:t>
            </w:r>
          </w:p>
        </w:tc>
      </w:tr>
      <w:tr w:rsidR="00EB2AE7" w:rsidRPr="00445844" w14:paraId="66CC09B2" w14:textId="77777777">
        <w:trPr>
          <w:cantSplit/>
          <w:jc w:val="center"/>
        </w:trPr>
        <w:tc>
          <w:tcPr>
            <w:tcW w:w="2633" w:type="dxa"/>
            <w:vMerge w:val="restart"/>
            <w:tcBorders>
              <w:top w:val="single" w:sz="4" w:space="0" w:color="000000"/>
              <w:left w:val="single" w:sz="4" w:space="0" w:color="000000"/>
              <w:bottom w:val="single" w:sz="4" w:space="0" w:color="000000"/>
              <w:right w:val="single" w:sz="4" w:space="0" w:color="000000"/>
            </w:tcBorders>
          </w:tcPr>
          <w:p w14:paraId="1030A1F4"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25" w:name="_heading=h.3whwml4" w:colFirst="0" w:colLast="0"/>
            <w:bookmarkEnd w:id="25"/>
            <w:r>
              <w:rPr>
                <w:rFonts w:cs="Times New Roman"/>
                <w:color w:val="000000"/>
              </w:rPr>
              <w:t>Межкультурное взаимодействие</w:t>
            </w:r>
            <w:r>
              <w:rPr>
                <w:rFonts w:cs="Times New Roman"/>
                <w:color w:val="000000"/>
              </w:rPr>
              <w:br/>
            </w:r>
          </w:p>
          <w:p w14:paraId="34C1B7AD" w14:textId="77777777" w:rsidR="00EB2AE7" w:rsidRDefault="00EB2AE7">
            <w:pPr>
              <w:keepNext/>
              <w:pBdr>
                <w:top w:val="nil"/>
                <w:left w:val="nil"/>
                <w:bottom w:val="nil"/>
                <w:right w:val="nil"/>
                <w:between w:val="nil"/>
              </w:pBdr>
              <w:spacing w:line="240" w:lineRule="auto"/>
              <w:ind w:left="0" w:right="57" w:hanging="2"/>
              <w:rPr>
                <w:rFonts w:cs="Times New Roman"/>
                <w:color w:val="000000"/>
              </w:rPr>
            </w:pPr>
            <w:bookmarkStart w:id="26" w:name="_heading=h.2bn6wsx" w:colFirst="0" w:colLast="0"/>
            <w:bookmarkEnd w:id="26"/>
          </w:p>
        </w:tc>
        <w:tc>
          <w:tcPr>
            <w:tcW w:w="2695" w:type="dxa"/>
            <w:vMerge w:val="restart"/>
            <w:tcBorders>
              <w:top w:val="single" w:sz="4" w:space="0" w:color="000000"/>
              <w:left w:val="single" w:sz="4" w:space="0" w:color="000000"/>
              <w:bottom w:val="single" w:sz="4" w:space="0" w:color="000000"/>
              <w:right w:val="single" w:sz="4" w:space="0" w:color="000000"/>
            </w:tcBorders>
          </w:tcPr>
          <w:p w14:paraId="06B03DDF"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УК-5.Способен воспринимать межкультурное разнообразие общества в социально- историческом, этическом и философском контекстах</w:t>
            </w:r>
            <w:r w:rsidRPr="00445844">
              <w:rPr>
                <w:rFonts w:cs="Times New Roman"/>
                <w:color w:val="000000"/>
                <w:lang w:val="ru-RU"/>
              </w:rPr>
              <w:br/>
            </w:r>
          </w:p>
          <w:p w14:paraId="32423535" w14:textId="77777777" w:rsidR="00EB2AE7" w:rsidRPr="00445844" w:rsidRDefault="00EB2AE7">
            <w:pPr>
              <w:keepNext/>
              <w:pBdr>
                <w:top w:val="nil"/>
                <w:left w:val="nil"/>
                <w:bottom w:val="nil"/>
                <w:right w:val="nil"/>
                <w:between w:val="nil"/>
              </w:pBdr>
              <w:spacing w:line="240" w:lineRule="auto"/>
              <w:ind w:left="0" w:right="57" w:hanging="2"/>
              <w:jc w:val="both"/>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30FFF7A4" w14:textId="77777777" w:rsidR="00EB2AE7" w:rsidRPr="00445844" w:rsidRDefault="00156F54">
            <w:pPr>
              <w:keepNext/>
              <w:pBdr>
                <w:top w:val="nil"/>
                <w:left w:val="nil"/>
                <w:bottom w:val="nil"/>
                <w:right w:val="nil"/>
                <w:between w:val="nil"/>
              </w:pBdr>
              <w:tabs>
                <w:tab w:val="left" w:pos="1115"/>
                <w:tab w:val="left" w:pos="2770"/>
                <w:tab w:val="left" w:pos="3977"/>
              </w:tabs>
              <w:spacing w:line="240" w:lineRule="auto"/>
              <w:ind w:left="0" w:right="57" w:hanging="2"/>
              <w:rPr>
                <w:rFonts w:cs="Times New Roman"/>
                <w:color w:val="000000"/>
                <w:lang w:val="ru-RU"/>
              </w:rPr>
            </w:pPr>
            <w:r w:rsidRPr="00445844">
              <w:rPr>
                <w:rFonts w:cs="Times New Roman"/>
                <w:color w:val="000000"/>
                <w:lang w:val="ru-RU"/>
              </w:rPr>
              <w:t>УК-5.1. Воспринимает социокультурные особенности различных социальных групп, опираясь на знания и умения философского характера</w:t>
            </w:r>
          </w:p>
        </w:tc>
      </w:tr>
      <w:tr w:rsidR="00EB2AE7" w:rsidRPr="00445844" w14:paraId="5E8B6DC3"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3C9CD791"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6806B0B6"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63B62A8E"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УК-5.2. Владеет  навыками построения конструктивного взаимодействия   с   людьми   с учетом   их   социокультурных   особенностей, опираясь на знания и умения этического характера</w:t>
            </w:r>
          </w:p>
        </w:tc>
      </w:tr>
      <w:tr w:rsidR="00EB2AE7" w:rsidRPr="00445844" w14:paraId="53F56E9B"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25FECC6D"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3AF52B5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6A8D90B5"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УК-5.3. Воспринимает  межкультурное разнообразие общества, опираясь на знания и умения социально-исторического характера</w:t>
            </w:r>
          </w:p>
        </w:tc>
      </w:tr>
      <w:tr w:rsidR="00EB2AE7" w:rsidRPr="00445844" w14:paraId="0C21D282" w14:textId="77777777">
        <w:trPr>
          <w:cantSplit/>
          <w:jc w:val="center"/>
        </w:trPr>
        <w:tc>
          <w:tcPr>
            <w:tcW w:w="2633" w:type="dxa"/>
            <w:vMerge w:val="restart"/>
            <w:tcBorders>
              <w:top w:val="single" w:sz="4" w:space="0" w:color="000000"/>
              <w:left w:val="single" w:sz="4" w:space="0" w:color="000000"/>
              <w:bottom w:val="single" w:sz="4" w:space="0" w:color="000000"/>
              <w:right w:val="single" w:sz="4" w:space="0" w:color="000000"/>
            </w:tcBorders>
          </w:tcPr>
          <w:p w14:paraId="09A11E02"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bookmarkStart w:id="27" w:name="_heading=h.qsh70q" w:colFirst="0" w:colLast="0"/>
            <w:bookmarkEnd w:id="27"/>
            <w:r w:rsidRPr="00445844">
              <w:rPr>
                <w:rFonts w:cs="Times New Roman"/>
                <w:color w:val="000000"/>
                <w:lang w:val="ru-RU"/>
              </w:rPr>
              <w:t>Самоорганизация и саморазвитие (в том числе</w:t>
            </w:r>
            <w:r w:rsidRPr="00445844">
              <w:rPr>
                <w:rFonts w:cs="Times New Roman"/>
                <w:color w:val="000000"/>
                <w:lang w:val="ru-RU"/>
              </w:rPr>
              <w:br/>
            </w:r>
          </w:p>
          <w:p w14:paraId="0508E336"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28" w:name="_heading=h.3as4poj" w:colFirst="0" w:colLast="0"/>
            <w:bookmarkEnd w:id="28"/>
            <w:r>
              <w:rPr>
                <w:rFonts w:cs="Times New Roman"/>
                <w:color w:val="000000"/>
              </w:rPr>
              <w:t>здоровьесбережение)</w:t>
            </w:r>
          </w:p>
        </w:tc>
        <w:tc>
          <w:tcPr>
            <w:tcW w:w="2695" w:type="dxa"/>
            <w:tcBorders>
              <w:top w:val="single" w:sz="4" w:space="0" w:color="000000"/>
              <w:left w:val="single" w:sz="4" w:space="0" w:color="000000"/>
              <w:bottom w:val="single" w:sz="4" w:space="0" w:color="000000"/>
              <w:right w:val="single" w:sz="4" w:space="0" w:color="000000"/>
            </w:tcBorders>
          </w:tcPr>
          <w:p w14:paraId="41012FBC" w14:textId="77777777" w:rsidR="00EB2AE7" w:rsidRPr="00445844" w:rsidRDefault="00156F54">
            <w:pPr>
              <w:keepNext/>
              <w:pBdr>
                <w:top w:val="nil"/>
                <w:left w:val="nil"/>
                <w:bottom w:val="nil"/>
                <w:right w:val="nil"/>
                <w:between w:val="nil"/>
              </w:pBdr>
              <w:spacing w:line="240" w:lineRule="auto"/>
              <w:ind w:left="0" w:right="100" w:hanging="2"/>
              <w:rPr>
                <w:rFonts w:cs="Times New Roman"/>
                <w:color w:val="000000"/>
                <w:lang w:val="ru-RU"/>
              </w:rPr>
            </w:pPr>
            <w:r w:rsidRPr="00445844">
              <w:rPr>
                <w:rFonts w:cs="Times New Roman"/>
                <w:color w:val="000000"/>
                <w:lang w:val="ru-RU"/>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912" w:type="dxa"/>
            <w:tcBorders>
              <w:top w:val="single" w:sz="4" w:space="0" w:color="000000"/>
              <w:left w:val="single" w:sz="4" w:space="0" w:color="000000"/>
              <w:bottom w:val="single" w:sz="4" w:space="0" w:color="000000"/>
              <w:right w:val="single" w:sz="4" w:space="0" w:color="000000"/>
            </w:tcBorders>
          </w:tcPr>
          <w:p w14:paraId="65912413"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УК-6.1. Выстраивает и реализует траектории саморазвития на основе принципа образования в течение всей жизни с учетом тенденций рынка и на основе данных "Атласа профессий"</w:t>
            </w:r>
          </w:p>
        </w:tc>
      </w:tr>
      <w:tr w:rsidR="00EB2AE7" w:rsidRPr="00445844" w14:paraId="364216D3"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08958465"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val="restart"/>
            <w:tcBorders>
              <w:top w:val="single" w:sz="4" w:space="0" w:color="000000"/>
              <w:left w:val="single" w:sz="4" w:space="0" w:color="000000"/>
              <w:bottom w:val="single" w:sz="4" w:space="0" w:color="000000"/>
              <w:right w:val="single" w:sz="4" w:space="0" w:color="000000"/>
            </w:tcBorders>
          </w:tcPr>
          <w:p w14:paraId="6B04CEE3" w14:textId="77777777" w:rsidR="00EB2AE7" w:rsidRPr="00445844" w:rsidRDefault="00156F54">
            <w:pPr>
              <w:keepNext/>
              <w:pBdr>
                <w:top w:val="nil"/>
                <w:left w:val="nil"/>
                <w:bottom w:val="nil"/>
                <w:right w:val="nil"/>
                <w:between w:val="nil"/>
              </w:pBdr>
              <w:spacing w:line="240" w:lineRule="auto"/>
              <w:ind w:left="0" w:right="100" w:hanging="2"/>
              <w:rPr>
                <w:rFonts w:cs="Times New Roman"/>
                <w:color w:val="000000"/>
                <w:lang w:val="ru-RU"/>
              </w:rPr>
            </w:pPr>
            <w:r w:rsidRPr="00445844">
              <w:rPr>
                <w:rFonts w:cs="Times New Roman"/>
                <w:color w:val="000000"/>
                <w:lang w:val="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912" w:type="dxa"/>
            <w:tcBorders>
              <w:top w:val="single" w:sz="4" w:space="0" w:color="000000"/>
              <w:left w:val="single" w:sz="4" w:space="0" w:color="000000"/>
              <w:bottom w:val="single" w:sz="4" w:space="0" w:color="000000"/>
              <w:right w:val="single" w:sz="4" w:space="0" w:color="000000"/>
            </w:tcBorders>
          </w:tcPr>
          <w:p w14:paraId="3281BD2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УК-7.1.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w:t>
            </w:r>
          </w:p>
        </w:tc>
      </w:tr>
      <w:tr w:rsidR="00EB2AE7" w:rsidRPr="00445844" w14:paraId="20A0D78C"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20726316"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5F5012F0"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1DF37A20"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УК-7.2. Планирует свое рабочее и свободное время для оптимального сочетания физической и умственной нагрузки и обеспечения работоспособности</w:t>
            </w:r>
          </w:p>
        </w:tc>
      </w:tr>
      <w:tr w:rsidR="00EB2AE7" w:rsidRPr="00445844" w14:paraId="5208D4A8"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5579D8FF"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3E867EE3"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48BE928C"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УК-7.3. Соблюдает и пропагандирует нормы здорового образа жизни в различных жизненных ситуациях и в профессиональной деятельности</w:t>
            </w:r>
          </w:p>
        </w:tc>
      </w:tr>
      <w:tr w:rsidR="00EB2AE7" w:rsidRPr="00445844" w14:paraId="2ADB6864" w14:textId="77777777">
        <w:trPr>
          <w:cantSplit/>
          <w:jc w:val="center"/>
        </w:trPr>
        <w:tc>
          <w:tcPr>
            <w:tcW w:w="2633" w:type="dxa"/>
            <w:vMerge w:val="restart"/>
            <w:tcBorders>
              <w:top w:val="single" w:sz="4" w:space="0" w:color="000000"/>
              <w:left w:val="single" w:sz="4" w:space="0" w:color="000000"/>
              <w:bottom w:val="single" w:sz="4" w:space="0" w:color="000000"/>
              <w:right w:val="single" w:sz="4" w:space="0" w:color="000000"/>
            </w:tcBorders>
          </w:tcPr>
          <w:p w14:paraId="37D31C08"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29" w:name="_heading=h.1pxezwc" w:colFirst="0" w:colLast="0"/>
            <w:bookmarkEnd w:id="29"/>
            <w:r>
              <w:rPr>
                <w:rFonts w:cs="Times New Roman"/>
                <w:color w:val="000000"/>
              </w:rPr>
              <w:t>Безопасность жизнедеятельности</w:t>
            </w:r>
          </w:p>
        </w:tc>
        <w:tc>
          <w:tcPr>
            <w:tcW w:w="2695" w:type="dxa"/>
            <w:vMerge w:val="restart"/>
            <w:tcBorders>
              <w:top w:val="single" w:sz="4" w:space="0" w:color="000000"/>
              <w:left w:val="single" w:sz="4" w:space="0" w:color="000000"/>
              <w:bottom w:val="single" w:sz="4" w:space="0" w:color="000000"/>
              <w:right w:val="single" w:sz="4" w:space="0" w:color="000000"/>
            </w:tcBorders>
          </w:tcPr>
          <w:p w14:paraId="38E72112" w14:textId="77777777" w:rsidR="00EB2AE7" w:rsidRPr="00445844" w:rsidRDefault="00156F54">
            <w:pPr>
              <w:keepNext/>
              <w:pBdr>
                <w:top w:val="nil"/>
                <w:left w:val="nil"/>
                <w:bottom w:val="nil"/>
                <w:right w:val="nil"/>
                <w:between w:val="nil"/>
              </w:pBdr>
              <w:spacing w:line="240" w:lineRule="auto"/>
              <w:ind w:left="0" w:right="100" w:hanging="2"/>
              <w:rPr>
                <w:rFonts w:cs="Times New Roman"/>
                <w:color w:val="000000"/>
                <w:lang w:val="ru-RU"/>
              </w:rPr>
            </w:pPr>
            <w:r w:rsidRPr="00445844">
              <w:rPr>
                <w:rFonts w:cs="Times New Roman"/>
                <w:color w:val="000000"/>
                <w:lang w:val="ru-RU"/>
              </w:rPr>
              <w:t xml:space="preserve">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w:t>
            </w:r>
            <w:r w:rsidRPr="00445844">
              <w:rPr>
                <w:rFonts w:cs="Times New Roman"/>
                <w:lang w:val="ru-RU"/>
              </w:rPr>
              <w:t>возникновении</w:t>
            </w:r>
            <w:r w:rsidRPr="00445844">
              <w:rPr>
                <w:rFonts w:cs="Times New Roman"/>
                <w:color w:val="000000"/>
                <w:lang w:val="ru-RU"/>
              </w:rPr>
              <w:t xml:space="preserve"> чрезвычайных </w:t>
            </w:r>
            <w:r w:rsidRPr="00445844">
              <w:rPr>
                <w:rFonts w:cs="Times New Roman"/>
                <w:lang w:val="ru-RU"/>
              </w:rPr>
              <w:t>ситуаций</w:t>
            </w:r>
            <w:r w:rsidRPr="00445844">
              <w:rPr>
                <w:rFonts w:cs="Times New Roman"/>
                <w:color w:val="000000"/>
                <w:lang w:val="ru-RU"/>
              </w:rPr>
              <w:t xml:space="preserve"> и военных конфликтов</w:t>
            </w:r>
          </w:p>
        </w:tc>
        <w:tc>
          <w:tcPr>
            <w:tcW w:w="3912" w:type="dxa"/>
            <w:tcBorders>
              <w:top w:val="single" w:sz="4" w:space="0" w:color="000000"/>
              <w:left w:val="single" w:sz="4" w:space="0" w:color="000000"/>
              <w:bottom w:val="single" w:sz="4" w:space="0" w:color="000000"/>
              <w:right w:val="single" w:sz="4" w:space="0" w:color="000000"/>
            </w:tcBorders>
          </w:tcPr>
          <w:p w14:paraId="15EC71EE"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УК-8.1. Анализирует, идентифицирует и устраняет факторы вредного влияния элементов среды обитания, в т.ч. в рамках осуществляемой деятельности.</w:t>
            </w:r>
          </w:p>
        </w:tc>
      </w:tr>
      <w:tr w:rsidR="00EB2AE7" w:rsidRPr="00445844" w14:paraId="5A209217"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3E408F42"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4DC4A30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0BAF2B6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УК-8.2. Формирует общую культуру безопасного и ответственного поведения; выявляет и устраняет проблемы, связанные с нарушениями техники безопасности на рабочем месте.</w:t>
            </w:r>
          </w:p>
        </w:tc>
      </w:tr>
      <w:tr w:rsidR="00EB2AE7" w:rsidRPr="00445844" w14:paraId="055D003D" w14:textId="77777777">
        <w:trPr>
          <w:cantSplit/>
          <w:jc w:val="center"/>
        </w:trPr>
        <w:tc>
          <w:tcPr>
            <w:tcW w:w="2633" w:type="dxa"/>
            <w:vMerge/>
            <w:tcBorders>
              <w:top w:val="single" w:sz="4" w:space="0" w:color="000000"/>
              <w:left w:val="single" w:sz="4" w:space="0" w:color="000000"/>
              <w:bottom w:val="single" w:sz="4" w:space="0" w:color="000000"/>
              <w:right w:val="single" w:sz="4" w:space="0" w:color="000000"/>
            </w:tcBorders>
          </w:tcPr>
          <w:p w14:paraId="2E915260"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1811F46F"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03DB0BB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УК-8.3. Осуществляет действия по предотвращению и возникновению чрезвычайных ситуаций (природного и техногенного происхождения) на рабочем месте; в случае возникновения чрезвычайной ситуации применяет средства защиты, оказывает первую помощь, принимает участие в восстановительных мероприятиях.</w:t>
            </w:r>
          </w:p>
        </w:tc>
      </w:tr>
      <w:tr w:rsidR="00EB2AE7" w:rsidRPr="00445844" w14:paraId="2C563A6E" w14:textId="77777777">
        <w:trPr>
          <w:cantSplit/>
          <w:jc w:val="center"/>
        </w:trPr>
        <w:tc>
          <w:tcPr>
            <w:tcW w:w="2633" w:type="dxa"/>
            <w:vMerge w:val="restart"/>
            <w:tcBorders>
              <w:top w:val="nil"/>
              <w:left w:val="single" w:sz="4" w:space="0" w:color="000000"/>
              <w:bottom w:val="single" w:sz="4" w:space="0" w:color="000000"/>
              <w:right w:val="single" w:sz="4" w:space="0" w:color="000000"/>
            </w:tcBorders>
          </w:tcPr>
          <w:p w14:paraId="5BDEE3B3"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lastRenderedPageBreak/>
              <w:t>Экономическая культура, в том числе финансовая грамотность</w:t>
            </w:r>
          </w:p>
        </w:tc>
        <w:tc>
          <w:tcPr>
            <w:tcW w:w="2695" w:type="dxa"/>
            <w:vMerge w:val="restart"/>
            <w:tcBorders>
              <w:top w:val="single" w:sz="4" w:space="0" w:color="000000"/>
              <w:left w:val="single" w:sz="4" w:space="0" w:color="000000"/>
              <w:bottom w:val="single" w:sz="4" w:space="0" w:color="000000"/>
              <w:right w:val="single" w:sz="4" w:space="0" w:color="000000"/>
            </w:tcBorders>
          </w:tcPr>
          <w:p w14:paraId="10D22512"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УК-9. Способен принимать обоснованные экономические решения в различных областях жизнедеятельности</w:t>
            </w:r>
          </w:p>
        </w:tc>
        <w:tc>
          <w:tcPr>
            <w:tcW w:w="3912" w:type="dxa"/>
            <w:tcBorders>
              <w:top w:val="single" w:sz="4" w:space="0" w:color="000000"/>
              <w:left w:val="single" w:sz="4" w:space="0" w:color="000000"/>
              <w:bottom w:val="single" w:sz="4" w:space="0" w:color="000000"/>
              <w:right w:val="single" w:sz="4" w:space="0" w:color="000000"/>
            </w:tcBorders>
          </w:tcPr>
          <w:p w14:paraId="68E4CB40"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УК-9.1. Понимает базовые принципы функционирования экономики и экономического развития, цели формы участия государства в экономике</w:t>
            </w:r>
          </w:p>
        </w:tc>
      </w:tr>
      <w:tr w:rsidR="00EB2AE7" w:rsidRPr="00445844" w14:paraId="491F0264" w14:textId="77777777">
        <w:trPr>
          <w:cantSplit/>
          <w:jc w:val="center"/>
        </w:trPr>
        <w:tc>
          <w:tcPr>
            <w:tcW w:w="2633" w:type="dxa"/>
            <w:vMerge/>
            <w:tcBorders>
              <w:top w:val="nil"/>
              <w:left w:val="single" w:sz="4" w:space="0" w:color="000000"/>
              <w:bottom w:val="single" w:sz="4" w:space="0" w:color="000000"/>
              <w:right w:val="single" w:sz="4" w:space="0" w:color="000000"/>
            </w:tcBorders>
          </w:tcPr>
          <w:p w14:paraId="030C622F"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0D1F5ED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0786600A"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УК-9.2.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EB2AE7" w:rsidRPr="00445844" w14:paraId="4BBC4396" w14:textId="77777777">
        <w:trPr>
          <w:cantSplit/>
          <w:jc w:val="center"/>
        </w:trPr>
        <w:tc>
          <w:tcPr>
            <w:tcW w:w="2633" w:type="dxa"/>
            <w:vMerge/>
            <w:tcBorders>
              <w:top w:val="nil"/>
              <w:left w:val="single" w:sz="4" w:space="0" w:color="000000"/>
              <w:bottom w:val="single" w:sz="4" w:space="0" w:color="000000"/>
              <w:right w:val="single" w:sz="4" w:space="0" w:color="000000"/>
            </w:tcBorders>
          </w:tcPr>
          <w:p w14:paraId="45AB8BB3"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611B2F03"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6AE76FE3"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УК-9.3. Понимает основные законы и тенденции, действующие на уровне микро-, макро- и мировой экономики; обладает фундаментальными знаниями в области финансов; применяет теоретические знания     на практике в рамках профессиональной деятельности​.</w:t>
            </w:r>
          </w:p>
        </w:tc>
      </w:tr>
      <w:tr w:rsidR="00EB2AE7" w:rsidRPr="00445844" w14:paraId="2228879E" w14:textId="77777777">
        <w:trPr>
          <w:cantSplit/>
          <w:jc w:val="center"/>
        </w:trPr>
        <w:tc>
          <w:tcPr>
            <w:tcW w:w="2633" w:type="dxa"/>
            <w:vMerge w:val="restart"/>
            <w:tcBorders>
              <w:top w:val="nil"/>
              <w:left w:val="single" w:sz="4" w:space="0" w:color="000000"/>
              <w:bottom w:val="single" w:sz="4" w:space="0" w:color="000000"/>
              <w:right w:val="single" w:sz="4" w:space="0" w:color="000000"/>
            </w:tcBorders>
          </w:tcPr>
          <w:p w14:paraId="1079AF88"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r>
              <w:rPr>
                <w:rFonts w:cs="Times New Roman"/>
                <w:color w:val="000000"/>
              </w:rPr>
              <w:t>Гражданская позиция</w:t>
            </w:r>
          </w:p>
        </w:tc>
        <w:tc>
          <w:tcPr>
            <w:tcW w:w="2695" w:type="dxa"/>
            <w:vMerge w:val="restart"/>
            <w:tcBorders>
              <w:top w:val="single" w:sz="4" w:space="0" w:color="000000"/>
              <w:left w:val="single" w:sz="4" w:space="0" w:color="000000"/>
              <w:bottom w:val="single" w:sz="4" w:space="0" w:color="000000"/>
              <w:right w:val="single" w:sz="4" w:space="0" w:color="000000"/>
            </w:tcBorders>
          </w:tcPr>
          <w:p w14:paraId="274FA64F"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УК-10. Способен формировать нетерпимое отношение к коррупционному поведению</w:t>
            </w:r>
          </w:p>
        </w:tc>
        <w:tc>
          <w:tcPr>
            <w:tcW w:w="3912" w:type="dxa"/>
            <w:tcBorders>
              <w:top w:val="single" w:sz="4" w:space="0" w:color="000000"/>
              <w:left w:val="single" w:sz="4" w:space="0" w:color="000000"/>
              <w:bottom w:val="single" w:sz="4" w:space="0" w:color="000000"/>
              <w:right w:val="single" w:sz="4" w:space="0" w:color="000000"/>
            </w:tcBorders>
          </w:tcPr>
          <w:p w14:paraId="35ABFD7D"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УК-10.1. Выявляет и распознает факты коррупции</w:t>
            </w:r>
          </w:p>
        </w:tc>
      </w:tr>
      <w:tr w:rsidR="00EB2AE7" w:rsidRPr="00445844" w14:paraId="72B84A12" w14:textId="77777777">
        <w:trPr>
          <w:cantSplit/>
          <w:jc w:val="center"/>
        </w:trPr>
        <w:tc>
          <w:tcPr>
            <w:tcW w:w="2633" w:type="dxa"/>
            <w:vMerge/>
            <w:tcBorders>
              <w:top w:val="nil"/>
              <w:left w:val="single" w:sz="4" w:space="0" w:color="000000"/>
              <w:bottom w:val="single" w:sz="4" w:space="0" w:color="000000"/>
              <w:right w:val="single" w:sz="4" w:space="0" w:color="000000"/>
            </w:tcBorders>
          </w:tcPr>
          <w:p w14:paraId="07E77EC3"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5" w:type="dxa"/>
            <w:vMerge/>
            <w:tcBorders>
              <w:top w:val="single" w:sz="4" w:space="0" w:color="000000"/>
              <w:left w:val="single" w:sz="4" w:space="0" w:color="000000"/>
              <w:bottom w:val="single" w:sz="4" w:space="0" w:color="000000"/>
              <w:right w:val="single" w:sz="4" w:space="0" w:color="000000"/>
            </w:tcBorders>
          </w:tcPr>
          <w:p w14:paraId="56F6A175"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912" w:type="dxa"/>
            <w:tcBorders>
              <w:top w:val="single" w:sz="4" w:space="0" w:color="000000"/>
              <w:left w:val="single" w:sz="4" w:space="0" w:color="000000"/>
              <w:bottom w:val="single" w:sz="4" w:space="0" w:color="000000"/>
              <w:right w:val="single" w:sz="4" w:space="0" w:color="000000"/>
            </w:tcBorders>
          </w:tcPr>
          <w:p w14:paraId="4E9CDC32"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УК-10.2. Демонстрирует неприятие коррупционных отношений</w:t>
            </w:r>
          </w:p>
        </w:tc>
      </w:tr>
    </w:tbl>
    <w:p w14:paraId="22FE8190" w14:textId="77777777" w:rsidR="00EB2AE7" w:rsidRDefault="00156F54">
      <w:pPr>
        <w:keepNext/>
        <w:pBdr>
          <w:top w:val="nil"/>
          <w:left w:val="nil"/>
          <w:bottom w:val="nil"/>
          <w:right w:val="nil"/>
          <w:between w:val="nil"/>
        </w:pBdr>
        <w:tabs>
          <w:tab w:val="left" w:pos="851"/>
        </w:tabs>
        <w:spacing w:line="290" w:lineRule="auto"/>
        <w:ind w:left="0" w:hanging="2"/>
        <w:jc w:val="both"/>
        <w:rPr>
          <w:rFonts w:cs="Times New Roman"/>
          <w:color w:val="000000"/>
          <w:sz w:val="24"/>
          <w:szCs w:val="24"/>
        </w:rPr>
      </w:pPr>
      <w:r>
        <w:rPr>
          <w:rFonts w:cs="Times New Roman"/>
          <w:b/>
          <w:i/>
          <w:color w:val="000000"/>
          <w:sz w:val="24"/>
          <w:szCs w:val="24"/>
        </w:rPr>
        <w:t>Общепрофессиональными</w:t>
      </w:r>
    </w:p>
    <w:tbl>
      <w:tblPr>
        <w:tblStyle w:val="aff3"/>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3"/>
        <w:gridCol w:w="2693"/>
        <w:gridCol w:w="3549"/>
      </w:tblGrid>
      <w:tr w:rsidR="00EB2AE7" w:rsidRPr="00445844" w14:paraId="2FC92039" w14:textId="77777777">
        <w:trPr>
          <w:tblHeader/>
          <w:jc w:val="center"/>
        </w:trPr>
        <w:tc>
          <w:tcPr>
            <w:tcW w:w="2683" w:type="dxa"/>
            <w:tcBorders>
              <w:top w:val="single" w:sz="4" w:space="0" w:color="000000"/>
              <w:left w:val="single" w:sz="4" w:space="0" w:color="000000"/>
              <w:bottom w:val="single" w:sz="4" w:space="0" w:color="000000"/>
              <w:right w:val="single" w:sz="4" w:space="0" w:color="000000"/>
            </w:tcBorders>
          </w:tcPr>
          <w:p w14:paraId="18BD2FE1"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r w:rsidRPr="00445844">
              <w:rPr>
                <w:rFonts w:cs="Times New Roman"/>
                <w:b/>
                <w:color w:val="000000"/>
                <w:lang w:val="ru-RU"/>
              </w:rPr>
              <w:t>Наименование категории (группы)</w:t>
            </w:r>
          </w:p>
          <w:p w14:paraId="2CE297EA"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r w:rsidRPr="00445844">
              <w:rPr>
                <w:rFonts w:cs="Times New Roman"/>
                <w:b/>
                <w:color w:val="000000"/>
                <w:lang w:val="ru-RU"/>
              </w:rPr>
              <w:t>общепрофессиональных компетенций</w:t>
            </w:r>
          </w:p>
        </w:tc>
        <w:tc>
          <w:tcPr>
            <w:tcW w:w="2693" w:type="dxa"/>
            <w:tcBorders>
              <w:top w:val="single" w:sz="4" w:space="0" w:color="000000"/>
              <w:left w:val="single" w:sz="4" w:space="0" w:color="000000"/>
              <w:bottom w:val="single" w:sz="4" w:space="0" w:color="000000"/>
              <w:right w:val="single" w:sz="4" w:space="0" w:color="000000"/>
            </w:tcBorders>
          </w:tcPr>
          <w:p w14:paraId="0BEAC94C"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r w:rsidRPr="00445844">
              <w:rPr>
                <w:rFonts w:cs="Times New Roman"/>
                <w:b/>
                <w:color w:val="000000"/>
                <w:lang w:val="ru-RU"/>
              </w:rPr>
              <w:t>Код и наименование общепрофессиональной компетенции выпускника</w:t>
            </w:r>
          </w:p>
        </w:tc>
        <w:tc>
          <w:tcPr>
            <w:tcW w:w="3549" w:type="dxa"/>
            <w:tcBorders>
              <w:top w:val="single" w:sz="4" w:space="0" w:color="000000"/>
              <w:left w:val="single" w:sz="4" w:space="0" w:color="000000"/>
              <w:bottom w:val="single" w:sz="4" w:space="0" w:color="000000"/>
              <w:right w:val="single" w:sz="4" w:space="0" w:color="000000"/>
            </w:tcBorders>
          </w:tcPr>
          <w:p w14:paraId="4939218E"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r w:rsidRPr="00445844">
              <w:rPr>
                <w:rFonts w:cs="Times New Roman"/>
                <w:b/>
                <w:color w:val="000000"/>
                <w:lang w:val="ru-RU"/>
              </w:rPr>
              <w:t>Код и наименование индикатора достижения общепрофессиональной компетенции</w:t>
            </w:r>
          </w:p>
        </w:tc>
      </w:tr>
      <w:tr w:rsidR="00EB2AE7" w14:paraId="72E0CEEC" w14:textId="77777777">
        <w:trPr>
          <w:cantSplit/>
          <w:jc w:val="center"/>
        </w:trPr>
        <w:tc>
          <w:tcPr>
            <w:tcW w:w="2683" w:type="dxa"/>
            <w:vMerge w:val="restart"/>
            <w:tcBorders>
              <w:top w:val="single" w:sz="4" w:space="0" w:color="000000"/>
              <w:left w:val="single" w:sz="4" w:space="0" w:color="000000"/>
              <w:bottom w:val="single" w:sz="4" w:space="0" w:color="000000"/>
              <w:right w:val="single" w:sz="4" w:space="0" w:color="000000"/>
            </w:tcBorders>
          </w:tcPr>
          <w:p w14:paraId="51E60A2A"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bookmarkStart w:id="30" w:name="_heading=h.49x2ik5" w:colFirst="0" w:colLast="0"/>
            <w:bookmarkEnd w:id="30"/>
            <w:r w:rsidRPr="00445844">
              <w:rPr>
                <w:rFonts w:cs="Times New Roman"/>
                <w:color w:val="000000"/>
                <w:lang w:val="ru-RU"/>
              </w:rPr>
              <w:t>Теоретические и практические</w:t>
            </w:r>
            <w:r w:rsidRPr="00445844">
              <w:rPr>
                <w:rFonts w:cs="Times New Roman"/>
                <w:color w:val="000000"/>
                <w:lang w:val="ru-RU"/>
              </w:rPr>
              <w:br/>
            </w:r>
          </w:p>
          <w:p w14:paraId="0120D6D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bookmarkStart w:id="31" w:name="_heading=h.2p2csry" w:colFirst="0" w:colLast="0"/>
            <w:bookmarkEnd w:id="31"/>
            <w:r w:rsidRPr="00445844">
              <w:rPr>
                <w:rFonts w:cs="Times New Roman"/>
                <w:color w:val="000000"/>
                <w:lang w:val="ru-RU"/>
              </w:rPr>
              <w:t>основы</w:t>
            </w:r>
            <w:r w:rsidRPr="00445844">
              <w:rPr>
                <w:rFonts w:cs="Times New Roman"/>
                <w:color w:val="000000"/>
                <w:lang w:val="ru-RU"/>
              </w:rPr>
              <w:br/>
            </w:r>
          </w:p>
          <w:p w14:paraId="63DE8098"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bookmarkStart w:id="32" w:name="_heading=h.147n2zr" w:colFirst="0" w:colLast="0"/>
            <w:bookmarkEnd w:id="32"/>
            <w:r w:rsidRPr="00445844">
              <w:rPr>
                <w:rFonts w:cs="Times New Roman"/>
                <w:color w:val="000000"/>
                <w:lang w:val="ru-RU"/>
              </w:rPr>
              <w:t>профессиональной деятельности</w:t>
            </w:r>
          </w:p>
        </w:tc>
        <w:tc>
          <w:tcPr>
            <w:tcW w:w="2693" w:type="dxa"/>
            <w:vMerge w:val="restart"/>
            <w:tcBorders>
              <w:top w:val="single" w:sz="4" w:space="0" w:color="000000"/>
              <w:left w:val="single" w:sz="4" w:space="0" w:color="000000"/>
              <w:bottom w:val="single" w:sz="4" w:space="0" w:color="000000"/>
              <w:right w:val="single" w:sz="4" w:space="0" w:color="000000"/>
            </w:tcBorders>
          </w:tcPr>
          <w:p w14:paraId="69F8318A" w14:textId="77777777" w:rsidR="00EB2AE7" w:rsidRPr="00445844" w:rsidRDefault="00156F54">
            <w:pPr>
              <w:keepNext/>
              <w:pBdr>
                <w:top w:val="nil"/>
                <w:left w:val="nil"/>
                <w:bottom w:val="nil"/>
                <w:right w:val="nil"/>
                <w:between w:val="nil"/>
              </w:pBdr>
              <w:spacing w:line="240" w:lineRule="auto"/>
              <w:ind w:left="0" w:right="100" w:hanging="2"/>
              <w:rPr>
                <w:rFonts w:cs="Times New Roman"/>
                <w:color w:val="000000"/>
                <w:lang w:val="ru-RU"/>
              </w:rPr>
            </w:pPr>
            <w:r w:rsidRPr="00445844">
              <w:rPr>
                <w:rFonts w:cs="Times New Roman"/>
                <w:color w:val="000000"/>
                <w:lang w:val="ru-RU"/>
              </w:rPr>
              <w:t>ОПК-1.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c>
          <w:tcPr>
            <w:tcW w:w="3549" w:type="dxa"/>
            <w:tcBorders>
              <w:top w:val="single" w:sz="4" w:space="0" w:color="000000"/>
              <w:left w:val="single" w:sz="4" w:space="0" w:color="000000"/>
              <w:bottom w:val="single" w:sz="4" w:space="0" w:color="000000"/>
              <w:right w:val="single" w:sz="4" w:space="0" w:color="000000"/>
            </w:tcBorders>
          </w:tcPr>
          <w:p w14:paraId="71917D21"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ОПК-1.1. - знать: основы математики, физики,</w:t>
            </w:r>
          </w:p>
          <w:p w14:paraId="757A60CF"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r>
              <w:rPr>
                <w:rFonts w:cs="Times New Roman"/>
                <w:color w:val="000000"/>
              </w:rPr>
              <w:t>вычислительной техники и программирования</w:t>
            </w:r>
          </w:p>
        </w:tc>
      </w:tr>
      <w:tr w:rsidR="00EB2AE7" w:rsidRPr="00445844" w14:paraId="2520D001"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356F18F7"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693" w:type="dxa"/>
            <w:vMerge/>
            <w:tcBorders>
              <w:top w:val="single" w:sz="4" w:space="0" w:color="000000"/>
              <w:left w:val="single" w:sz="4" w:space="0" w:color="000000"/>
              <w:bottom w:val="single" w:sz="4" w:space="0" w:color="000000"/>
              <w:right w:val="single" w:sz="4" w:space="0" w:color="000000"/>
            </w:tcBorders>
          </w:tcPr>
          <w:p w14:paraId="021D7E7F"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3549" w:type="dxa"/>
            <w:tcBorders>
              <w:top w:val="single" w:sz="4" w:space="0" w:color="000000"/>
              <w:left w:val="single" w:sz="4" w:space="0" w:color="000000"/>
              <w:bottom w:val="single" w:sz="4" w:space="0" w:color="000000"/>
              <w:right w:val="single" w:sz="4" w:space="0" w:color="000000"/>
            </w:tcBorders>
          </w:tcPr>
          <w:p w14:paraId="408A7B8B"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ОПК-1.2. - уметь: решать стандартные</w:t>
            </w:r>
          </w:p>
          <w:p w14:paraId="1BB26030"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профессиональные задачи с применением естественнонаучных и общеинженерных знаний, методов математического анализа и  моделирования</w:t>
            </w:r>
          </w:p>
        </w:tc>
      </w:tr>
      <w:tr w:rsidR="00EB2AE7" w14:paraId="4B28340D"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76D8838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6B3B226B"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56A44241"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ОПК-1.3. - иметь навыки: теоретического и</w:t>
            </w:r>
          </w:p>
          <w:p w14:paraId="768E9A4A"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экспериментального исследования объектов</w:t>
            </w:r>
          </w:p>
          <w:p w14:paraId="57C2118D"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r>
              <w:rPr>
                <w:rFonts w:cs="Times New Roman"/>
                <w:color w:val="000000"/>
              </w:rPr>
              <w:t>профессиональной деятельности</w:t>
            </w:r>
          </w:p>
        </w:tc>
      </w:tr>
      <w:tr w:rsidR="00EB2AE7" w:rsidRPr="00445844" w14:paraId="52C20ECC"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6061AACA"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693" w:type="dxa"/>
            <w:vMerge w:val="restart"/>
            <w:tcBorders>
              <w:top w:val="single" w:sz="4" w:space="0" w:color="000000"/>
              <w:left w:val="single" w:sz="4" w:space="0" w:color="000000"/>
              <w:bottom w:val="single" w:sz="4" w:space="0" w:color="000000"/>
              <w:right w:val="single" w:sz="4" w:space="0" w:color="000000"/>
            </w:tcBorders>
          </w:tcPr>
          <w:p w14:paraId="1DE1FFF2" w14:textId="77777777" w:rsidR="00EB2AE7" w:rsidRPr="00445844" w:rsidRDefault="00156F54">
            <w:pPr>
              <w:keepNext/>
              <w:pBdr>
                <w:top w:val="nil"/>
                <w:left w:val="nil"/>
                <w:bottom w:val="nil"/>
                <w:right w:val="nil"/>
                <w:between w:val="nil"/>
              </w:pBdr>
              <w:tabs>
                <w:tab w:val="left" w:pos="743"/>
                <w:tab w:val="left" w:pos="812"/>
                <w:tab w:val="left" w:pos="1257"/>
                <w:tab w:val="left" w:pos="1445"/>
                <w:tab w:val="left" w:pos="1546"/>
                <w:tab w:val="left" w:pos="1777"/>
                <w:tab w:val="left" w:pos="2772"/>
              </w:tabs>
              <w:spacing w:line="240" w:lineRule="auto"/>
              <w:ind w:left="0" w:right="57" w:hanging="2"/>
              <w:rPr>
                <w:rFonts w:cs="Times New Roman"/>
                <w:color w:val="000000"/>
                <w:lang w:val="ru-RU"/>
              </w:rPr>
            </w:pPr>
            <w:r w:rsidRPr="00445844">
              <w:rPr>
                <w:rFonts w:cs="Times New Roman"/>
                <w:color w:val="000000"/>
                <w:lang w:val="ru-RU"/>
              </w:rPr>
              <w:t>ОПК-2.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549" w:type="dxa"/>
            <w:tcBorders>
              <w:top w:val="single" w:sz="4" w:space="0" w:color="000000"/>
              <w:left w:val="single" w:sz="4" w:space="0" w:color="000000"/>
              <w:bottom w:val="single" w:sz="4" w:space="0" w:color="000000"/>
              <w:right w:val="single" w:sz="4" w:space="0" w:color="000000"/>
            </w:tcBorders>
          </w:tcPr>
          <w:p w14:paraId="0224A45C"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ОПК-2.1. - знать: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r>
      <w:tr w:rsidR="00EB2AE7" w:rsidRPr="00445844" w14:paraId="6B175EF3"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79BE9CD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2094218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6DD6F2B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ОПК-2.2. - уметь: выбирать современные информационные технологии и программные средства, в том числе отечественного производства</w:t>
            </w:r>
          </w:p>
          <w:p w14:paraId="6A2A1292"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при решении задач профессиональной деятельности</w:t>
            </w:r>
          </w:p>
        </w:tc>
      </w:tr>
      <w:tr w:rsidR="00EB2AE7" w:rsidRPr="00445844" w14:paraId="6EDE8973"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7AA2906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498AB0A2"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68A7225F"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ОПК-2.3. - иметь навыки: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tc>
      </w:tr>
      <w:tr w:rsidR="00EB2AE7" w:rsidRPr="00445844" w14:paraId="66227CAD"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6A4BF30A"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val="restart"/>
            <w:tcBorders>
              <w:top w:val="single" w:sz="4" w:space="0" w:color="000000"/>
              <w:left w:val="single" w:sz="4" w:space="0" w:color="000000"/>
              <w:bottom w:val="single" w:sz="4" w:space="0" w:color="000000"/>
              <w:right w:val="single" w:sz="4" w:space="0" w:color="000000"/>
            </w:tcBorders>
          </w:tcPr>
          <w:p w14:paraId="7EB7C6FB"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3549" w:type="dxa"/>
            <w:tcBorders>
              <w:top w:val="single" w:sz="4" w:space="0" w:color="000000"/>
              <w:left w:val="single" w:sz="4" w:space="0" w:color="000000"/>
              <w:bottom w:val="single" w:sz="4" w:space="0" w:color="000000"/>
              <w:right w:val="single" w:sz="4" w:space="0" w:color="000000"/>
            </w:tcBorders>
          </w:tcPr>
          <w:p w14:paraId="6B599127"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ОПК-3.1. - знать: принципы,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EB2AE7" w14:paraId="32E96F83"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5415EE42"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68624C04"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1E0B20D4"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ОПК-3.2. - уметь: решать стандартные задачи профессиональной деятельности на основе информационной и библиографической культуры с</w:t>
            </w:r>
          </w:p>
          <w:p w14:paraId="2BF723A8"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применением информационно-коммуникационных технологий и с учетом основных требований</w:t>
            </w:r>
          </w:p>
          <w:p w14:paraId="431FB82D"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r>
              <w:rPr>
                <w:rFonts w:cs="Times New Roman"/>
                <w:color w:val="000000"/>
              </w:rPr>
              <w:t>информационной безопасности</w:t>
            </w:r>
          </w:p>
        </w:tc>
      </w:tr>
      <w:tr w:rsidR="00EB2AE7" w:rsidRPr="00445844" w14:paraId="7F64A390"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4067D446"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693" w:type="dxa"/>
            <w:vMerge/>
            <w:tcBorders>
              <w:top w:val="single" w:sz="4" w:space="0" w:color="000000"/>
              <w:left w:val="single" w:sz="4" w:space="0" w:color="000000"/>
              <w:bottom w:val="single" w:sz="4" w:space="0" w:color="000000"/>
              <w:right w:val="single" w:sz="4" w:space="0" w:color="000000"/>
            </w:tcBorders>
          </w:tcPr>
          <w:p w14:paraId="6A47598B"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3549" w:type="dxa"/>
            <w:tcBorders>
              <w:top w:val="single" w:sz="4" w:space="0" w:color="000000"/>
              <w:left w:val="single" w:sz="4" w:space="0" w:color="000000"/>
              <w:bottom w:val="single" w:sz="4" w:space="0" w:color="000000"/>
              <w:right w:val="single" w:sz="4" w:space="0" w:color="000000"/>
            </w:tcBorders>
          </w:tcPr>
          <w:p w14:paraId="4E431AB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ОПК-3.3. - иметь навыки: подготовки обзоров, аннотаций, составления рефератов, научных докладов, публикаций и библиографии по научно-исследовательской работе с учетом требований информационной безопасности</w:t>
            </w:r>
          </w:p>
        </w:tc>
      </w:tr>
      <w:tr w:rsidR="00EB2AE7" w:rsidRPr="00445844" w14:paraId="0B58BC0A" w14:textId="77777777">
        <w:trPr>
          <w:cantSplit/>
          <w:jc w:val="center"/>
        </w:trPr>
        <w:tc>
          <w:tcPr>
            <w:tcW w:w="2683" w:type="dxa"/>
            <w:vMerge w:val="restart"/>
            <w:tcBorders>
              <w:top w:val="single" w:sz="4" w:space="0" w:color="000000"/>
              <w:left w:val="single" w:sz="4" w:space="0" w:color="000000"/>
              <w:bottom w:val="single" w:sz="4" w:space="0" w:color="000000"/>
              <w:right w:val="single" w:sz="4" w:space="0" w:color="000000"/>
            </w:tcBorders>
          </w:tcPr>
          <w:p w14:paraId="52E3B749"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bookmarkStart w:id="33" w:name="_heading=h.3o7alnk" w:colFirst="0" w:colLast="0"/>
            <w:bookmarkEnd w:id="33"/>
            <w:r w:rsidRPr="00445844">
              <w:rPr>
                <w:rFonts w:cs="Times New Roman"/>
                <w:color w:val="000000"/>
                <w:lang w:val="ru-RU"/>
              </w:rPr>
              <w:lastRenderedPageBreak/>
              <w:t>Информационно- коммуникационные технологии</w:t>
            </w:r>
            <w:r w:rsidRPr="00445844">
              <w:rPr>
                <w:rFonts w:cs="Times New Roman"/>
                <w:color w:val="000000"/>
                <w:lang w:val="ru-RU"/>
              </w:rPr>
              <w:tab/>
              <w:t>для профессиональной</w:t>
            </w:r>
            <w:r w:rsidRPr="00445844">
              <w:rPr>
                <w:rFonts w:cs="Times New Roman"/>
                <w:color w:val="000000"/>
                <w:lang w:val="ru-RU"/>
              </w:rPr>
              <w:br/>
            </w:r>
          </w:p>
          <w:p w14:paraId="04FB3B9F"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34" w:name="_heading=h.23ckvvd" w:colFirst="0" w:colLast="0"/>
            <w:bookmarkEnd w:id="34"/>
            <w:r>
              <w:rPr>
                <w:rFonts w:cs="Times New Roman"/>
                <w:color w:val="000000"/>
              </w:rPr>
              <w:t>деятельности</w:t>
            </w:r>
          </w:p>
        </w:tc>
        <w:tc>
          <w:tcPr>
            <w:tcW w:w="2693" w:type="dxa"/>
            <w:vMerge w:val="restart"/>
            <w:tcBorders>
              <w:top w:val="single" w:sz="4" w:space="0" w:color="000000"/>
              <w:left w:val="single" w:sz="4" w:space="0" w:color="000000"/>
              <w:bottom w:val="single" w:sz="4" w:space="0" w:color="000000"/>
              <w:right w:val="single" w:sz="4" w:space="0" w:color="000000"/>
            </w:tcBorders>
          </w:tcPr>
          <w:p w14:paraId="352AFCE8"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ОПК-4. Способен участвовать в разработке технической документации, связанной с профессиональной деятельностью с использованием стандартов, норм и правил</w:t>
            </w:r>
          </w:p>
        </w:tc>
        <w:tc>
          <w:tcPr>
            <w:tcW w:w="3549" w:type="dxa"/>
            <w:tcBorders>
              <w:top w:val="single" w:sz="4" w:space="0" w:color="000000"/>
              <w:left w:val="single" w:sz="4" w:space="0" w:color="000000"/>
              <w:bottom w:val="single" w:sz="4" w:space="0" w:color="000000"/>
              <w:right w:val="single" w:sz="4" w:space="0" w:color="000000"/>
            </w:tcBorders>
          </w:tcPr>
          <w:p w14:paraId="4D352852"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 xml:space="preserve">ОПК-4.1. - знать: основные стандарты оформления технической документации на различных стадиях жизненного цикла информационной системы     </w:t>
            </w:r>
          </w:p>
        </w:tc>
      </w:tr>
      <w:tr w:rsidR="00EB2AE7" w:rsidRPr="00445844" w14:paraId="18FE71F4"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663294D6"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3D84C15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28F9FA27" w14:textId="77777777" w:rsidR="00EB2AE7" w:rsidRPr="00445844" w:rsidRDefault="00156F54">
            <w:pPr>
              <w:keepNext/>
              <w:pBdr>
                <w:top w:val="nil"/>
                <w:left w:val="nil"/>
                <w:bottom w:val="nil"/>
                <w:right w:val="nil"/>
                <w:between w:val="nil"/>
              </w:pBdr>
              <w:tabs>
                <w:tab w:val="left" w:pos="1236"/>
                <w:tab w:val="left" w:pos="2109"/>
                <w:tab w:val="left" w:pos="3622"/>
              </w:tabs>
              <w:spacing w:line="240" w:lineRule="auto"/>
              <w:ind w:left="0" w:right="57" w:hanging="2"/>
              <w:rPr>
                <w:rFonts w:cs="Times New Roman"/>
                <w:color w:val="000000"/>
                <w:lang w:val="ru-RU"/>
              </w:rPr>
            </w:pPr>
            <w:r w:rsidRPr="00445844">
              <w:rPr>
                <w:rFonts w:cs="Times New Roman"/>
                <w:color w:val="000000"/>
                <w:lang w:val="ru-RU"/>
              </w:rPr>
              <w:t xml:space="preserve">ОПК-4.2. - уметь: применять стандарты оформления технической документации на различных стадиях жизненного цикла информационной системы         </w:t>
            </w:r>
          </w:p>
        </w:tc>
      </w:tr>
      <w:tr w:rsidR="00EB2AE7" w:rsidRPr="00445844" w14:paraId="63102267"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74665190"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1453FCCC"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7515DEC5"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ОПК-4.3. - иметь навыки: составления технической документации на различных этапах жизненного цикла информационной системы</w:t>
            </w:r>
          </w:p>
        </w:tc>
      </w:tr>
      <w:tr w:rsidR="00EB2AE7" w:rsidRPr="00445844" w14:paraId="1F59848E"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7D04A68D"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val="restart"/>
            <w:tcBorders>
              <w:top w:val="single" w:sz="4" w:space="0" w:color="000000"/>
              <w:left w:val="single" w:sz="4" w:space="0" w:color="000000"/>
              <w:bottom w:val="single" w:sz="4" w:space="0" w:color="000000"/>
              <w:right w:val="single" w:sz="4" w:space="0" w:color="000000"/>
            </w:tcBorders>
          </w:tcPr>
          <w:p w14:paraId="367666F6"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ОПК-5. Способен инсталлировать программное и аппаратное обеспечение для информационных и автоматизированных систем</w:t>
            </w:r>
          </w:p>
        </w:tc>
        <w:tc>
          <w:tcPr>
            <w:tcW w:w="3549" w:type="dxa"/>
            <w:tcBorders>
              <w:top w:val="single" w:sz="4" w:space="0" w:color="000000"/>
              <w:left w:val="single" w:sz="4" w:space="0" w:color="000000"/>
              <w:bottom w:val="single" w:sz="4" w:space="0" w:color="000000"/>
              <w:right w:val="single" w:sz="4" w:space="0" w:color="000000"/>
            </w:tcBorders>
          </w:tcPr>
          <w:p w14:paraId="7758A908"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 xml:space="preserve">ОПК-5.1.- знать: основы системного администрирования, администрирования СУБД, современные стандарты  информационного взаимодействия систем    </w:t>
            </w:r>
          </w:p>
        </w:tc>
      </w:tr>
      <w:tr w:rsidR="00EB2AE7" w:rsidRPr="00445844" w14:paraId="3AC9CEA8"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483EFDBF"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33997123"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20962302"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 xml:space="preserve">ОПК-5.2. - уметь: выполнять параметрическую настройку информационных и автоматизированных систем            </w:t>
            </w:r>
          </w:p>
        </w:tc>
      </w:tr>
      <w:tr w:rsidR="00EB2AE7" w:rsidRPr="00445844" w14:paraId="42E5DE77"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6B09CF15"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725A407A"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0B687F3C"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ОПК-5.3.- иметь навыки: инсталляции программного и аппаратного обеспечения информационных и автоматизированных систем</w:t>
            </w:r>
          </w:p>
        </w:tc>
      </w:tr>
      <w:tr w:rsidR="00EB2AE7" w:rsidRPr="00445844" w14:paraId="77913007"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07944184"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val="restart"/>
            <w:tcBorders>
              <w:top w:val="single" w:sz="4" w:space="0" w:color="000000"/>
              <w:left w:val="single" w:sz="4" w:space="0" w:color="000000"/>
              <w:bottom w:val="single" w:sz="4" w:space="0" w:color="000000"/>
              <w:right w:val="single" w:sz="4" w:space="0" w:color="000000"/>
            </w:tcBorders>
          </w:tcPr>
          <w:p w14:paraId="5DA226F7"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ОПК-6. Способен разрабатывать алгоритмы и программы, пригодные для практического применения в области информационных систем и технологий</w:t>
            </w:r>
          </w:p>
        </w:tc>
        <w:tc>
          <w:tcPr>
            <w:tcW w:w="3549" w:type="dxa"/>
            <w:tcBorders>
              <w:top w:val="single" w:sz="4" w:space="0" w:color="000000"/>
              <w:left w:val="single" w:sz="4" w:space="0" w:color="000000"/>
              <w:bottom w:val="single" w:sz="4" w:space="0" w:color="000000"/>
              <w:right w:val="single" w:sz="4" w:space="0" w:color="000000"/>
            </w:tcBorders>
          </w:tcPr>
          <w:p w14:paraId="30BDAC8B"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ОПК-6.1. - знать: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tc>
      </w:tr>
      <w:tr w:rsidR="00EB2AE7" w:rsidRPr="00445844" w14:paraId="7FED3CBB"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17EC6D1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6421B83C"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7CA5CE6E"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 xml:space="preserve">ОПК-6.2. – уметь: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       </w:t>
            </w:r>
          </w:p>
        </w:tc>
      </w:tr>
      <w:tr w:rsidR="00EB2AE7" w:rsidRPr="00445844" w14:paraId="6145678C"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4B3FCBF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6981A510"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2DA65631"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ОПК-6.3. - иметь навыки: программирования, отладки и тестирования прототипов программно-технических комплексов задач</w:t>
            </w:r>
          </w:p>
        </w:tc>
      </w:tr>
      <w:tr w:rsidR="00EB2AE7" w:rsidRPr="00445844" w14:paraId="549493BC"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3EA24638"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val="restart"/>
            <w:tcBorders>
              <w:top w:val="single" w:sz="4" w:space="0" w:color="000000"/>
              <w:left w:val="single" w:sz="4" w:space="0" w:color="000000"/>
              <w:bottom w:val="single" w:sz="4" w:space="0" w:color="000000"/>
              <w:right w:val="single" w:sz="4" w:space="0" w:color="000000"/>
            </w:tcBorders>
          </w:tcPr>
          <w:p w14:paraId="726C9C72"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ОПК-7. Способен осуществлять выбор платформ и инструментальных программно-аппаратных средств для реализации информационных систем</w:t>
            </w:r>
          </w:p>
        </w:tc>
        <w:tc>
          <w:tcPr>
            <w:tcW w:w="3549" w:type="dxa"/>
            <w:tcBorders>
              <w:top w:val="single" w:sz="4" w:space="0" w:color="000000"/>
              <w:left w:val="single" w:sz="4" w:space="0" w:color="000000"/>
              <w:bottom w:val="single" w:sz="4" w:space="0" w:color="000000"/>
              <w:right w:val="single" w:sz="4" w:space="0" w:color="000000"/>
            </w:tcBorders>
          </w:tcPr>
          <w:p w14:paraId="4BBAB3E7"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ОПК-7.1. - знать: основные платформы, технологии и инструментальные программно-аппаратные средства для реализации информационных систем</w:t>
            </w:r>
          </w:p>
        </w:tc>
      </w:tr>
      <w:tr w:rsidR="00EB2AE7" w:rsidRPr="00445844" w14:paraId="15BB6867"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62F485EF"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59C31E94"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2D78FE2A"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ОПК-7.2.- уметь: применять современные технологии для реализации информационных систем</w:t>
            </w:r>
          </w:p>
        </w:tc>
      </w:tr>
      <w:tr w:rsidR="00EB2AE7" w:rsidRPr="00445844" w14:paraId="1F6F83D4"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51A0F46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26CD3471"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296193CA"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ОПК-7.3. - иметь навыки: владения технологиями, применения инструментальных программно-аппаратных средств реализации информационных систем</w:t>
            </w:r>
          </w:p>
        </w:tc>
      </w:tr>
      <w:tr w:rsidR="00EB2AE7" w:rsidRPr="00445844" w14:paraId="10E6E66E"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14210E85"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val="restart"/>
            <w:tcBorders>
              <w:top w:val="single" w:sz="4" w:space="0" w:color="000000"/>
              <w:left w:val="single" w:sz="4" w:space="0" w:color="000000"/>
              <w:bottom w:val="single" w:sz="4" w:space="0" w:color="000000"/>
              <w:right w:val="single" w:sz="4" w:space="0" w:color="000000"/>
            </w:tcBorders>
          </w:tcPr>
          <w:p w14:paraId="5336C820"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ОПК-8. Способен применять математические модели, методы и средства проектирования информационных и автоматизированных систем</w:t>
            </w:r>
          </w:p>
        </w:tc>
        <w:tc>
          <w:tcPr>
            <w:tcW w:w="3549" w:type="dxa"/>
            <w:tcBorders>
              <w:top w:val="single" w:sz="4" w:space="0" w:color="000000"/>
              <w:left w:val="single" w:sz="4" w:space="0" w:color="000000"/>
              <w:bottom w:val="single" w:sz="4" w:space="0" w:color="000000"/>
              <w:right w:val="single" w:sz="4" w:space="0" w:color="000000"/>
            </w:tcBorders>
          </w:tcPr>
          <w:p w14:paraId="77A85C39"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ОПК-8.1.-знать: математику, методологию и основные методы математического моделирования, классификацию и условия применения моделей, методы и средства проектирования информационных и автоматизированных систем, инструментальные средства моделирования и проектирования</w:t>
            </w:r>
          </w:p>
        </w:tc>
      </w:tr>
      <w:tr w:rsidR="00EB2AE7" w:rsidRPr="00445844" w14:paraId="54EEDCF1"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0522B6D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1FCD4EB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2252936F"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ОПК-8.2. - уметь: проводить моделирование процессов и систем с применением современных инструментальных средств</w:t>
            </w:r>
          </w:p>
        </w:tc>
      </w:tr>
      <w:tr w:rsidR="00EB2AE7" w:rsidRPr="00445844" w14:paraId="58DBD66F" w14:textId="77777777">
        <w:trPr>
          <w:cantSplit/>
          <w:jc w:val="center"/>
        </w:trPr>
        <w:tc>
          <w:tcPr>
            <w:tcW w:w="2683" w:type="dxa"/>
            <w:vMerge/>
            <w:tcBorders>
              <w:top w:val="single" w:sz="4" w:space="0" w:color="000000"/>
              <w:left w:val="single" w:sz="4" w:space="0" w:color="000000"/>
              <w:bottom w:val="single" w:sz="4" w:space="0" w:color="000000"/>
              <w:right w:val="single" w:sz="4" w:space="0" w:color="000000"/>
            </w:tcBorders>
          </w:tcPr>
          <w:p w14:paraId="6A9EFEA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3" w:type="dxa"/>
            <w:vMerge/>
            <w:tcBorders>
              <w:top w:val="single" w:sz="4" w:space="0" w:color="000000"/>
              <w:left w:val="single" w:sz="4" w:space="0" w:color="000000"/>
              <w:bottom w:val="single" w:sz="4" w:space="0" w:color="000000"/>
              <w:right w:val="single" w:sz="4" w:space="0" w:color="000000"/>
            </w:tcBorders>
          </w:tcPr>
          <w:p w14:paraId="709C95EC"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49" w:type="dxa"/>
            <w:tcBorders>
              <w:top w:val="single" w:sz="4" w:space="0" w:color="000000"/>
              <w:left w:val="single" w:sz="4" w:space="0" w:color="000000"/>
              <w:bottom w:val="single" w:sz="4" w:space="0" w:color="000000"/>
              <w:right w:val="single" w:sz="4" w:space="0" w:color="000000"/>
            </w:tcBorders>
          </w:tcPr>
          <w:p w14:paraId="42307A97" w14:textId="77777777" w:rsidR="00EB2AE7" w:rsidRPr="00445844" w:rsidRDefault="00156F54">
            <w:pPr>
              <w:keepNext/>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ОПК-8.3. - иметь навыки: моделирования и проектирования информационных и автоматизированных систем</w:t>
            </w:r>
          </w:p>
        </w:tc>
      </w:tr>
    </w:tbl>
    <w:p w14:paraId="04BE4987" w14:textId="77777777" w:rsidR="00EB2AE7" w:rsidRPr="00445844" w:rsidRDefault="00EB2AE7">
      <w:pPr>
        <w:keepNext/>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p>
    <w:p w14:paraId="1317746C" w14:textId="77777777" w:rsidR="00EB2AE7" w:rsidRDefault="00156F54">
      <w:pPr>
        <w:keepNext/>
        <w:pBdr>
          <w:top w:val="nil"/>
          <w:left w:val="nil"/>
          <w:bottom w:val="nil"/>
          <w:right w:val="nil"/>
          <w:between w:val="nil"/>
        </w:pBdr>
        <w:tabs>
          <w:tab w:val="left" w:pos="851"/>
        </w:tabs>
        <w:spacing w:line="290" w:lineRule="auto"/>
        <w:ind w:left="0" w:hanging="2"/>
        <w:jc w:val="both"/>
        <w:rPr>
          <w:rFonts w:cs="Times New Roman"/>
          <w:color w:val="000000"/>
          <w:sz w:val="24"/>
          <w:szCs w:val="24"/>
        </w:rPr>
      </w:pPr>
      <w:bookmarkStart w:id="35" w:name="_heading=h.ihv636" w:colFirst="0" w:colLast="0"/>
      <w:bookmarkEnd w:id="35"/>
      <w:r>
        <w:rPr>
          <w:rFonts w:cs="Times New Roman"/>
          <w:b/>
          <w:i/>
          <w:color w:val="000000"/>
          <w:sz w:val="24"/>
          <w:szCs w:val="24"/>
        </w:rPr>
        <w:t xml:space="preserve">Профессиональными </w:t>
      </w:r>
    </w:p>
    <w:tbl>
      <w:tblPr>
        <w:tblStyle w:val="aff4"/>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2692"/>
        <w:gridCol w:w="3596"/>
      </w:tblGrid>
      <w:tr w:rsidR="00EB2AE7" w:rsidRPr="00445844" w14:paraId="5C0B6216" w14:textId="77777777">
        <w:trPr>
          <w:tblHeader/>
          <w:jc w:val="center"/>
        </w:trPr>
        <w:tc>
          <w:tcPr>
            <w:tcW w:w="2592" w:type="dxa"/>
            <w:tcBorders>
              <w:top w:val="single" w:sz="4" w:space="0" w:color="000000"/>
              <w:left w:val="single" w:sz="4" w:space="0" w:color="000000"/>
              <w:bottom w:val="single" w:sz="4" w:space="0" w:color="000000"/>
              <w:right w:val="single" w:sz="4" w:space="0" w:color="000000"/>
            </w:tcBorders>
          </w:tcPr>
          <w:p w14:paraId="05DA0571"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r w:rsidRPr="00445844">
              <w:rPr>
                <w:rFonts w:cs="Times New Roman"/>
                <w:b/>
                <w:color w:val="000000"/>
                <w:lang w:val="ru-RU"/>
              </w:rPr>
              <w:t>Тип задач профессиональной</w:t>
            </w:r>
            <w:r w:rsidRPr="00445844">
              <w:rPr>
                <w:rFonts w:cs="Times New Roman"/>
                <w:b/>
                <w:color w:val="000000"/>
                <w:lang w:val="ru-RU"/>
              </w:rPr>
              <w:br/>
            </w:r>
          </w:p>
          <w:p w14:paraId="180F67FE"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bookmarkStart w:id="36" w:name="_heading=h.32hioqz" w:colFirst="0" w:colLast="0"/>
            <w:bookmarkEnd w:id="36"/>
            <w:r w:rsidRPr="00445844">
              <w:rPr>
                <w:rFonts w:cs="Times New Roman"/>
                <w:b/>
                <w:color w:val="000000"/>
                <w:lang w:val="ru-RU"/>
              </w:rPr>
              <w:t>деятельности выпускников</w:t>
            </w:r>
          </w:p>
        </w:tc>
        <w:tc>
          <w:tcPr>
            <w:tcW w:w="2692" w:type="dxa"/>
            <w:tcBorders>
              <w:top w:val="single" w:sz="4" w:space="0" w:color="000000"/>
              <w:left w:val="single" w:sz="4" w:space="0" w:color="000000"/>
              <w:bottom w:val="single" w:sz="4" w:space="0" w:color="000000"/>
              <w:right w:val="single" w:sz="4" w:space="0" w:color="000000"/>
            </w:tcBorders>
          </w:tcPr>
          <w:p w14:paraId="221527A2"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bookmarkStart w:id="37" w:name="_heading=h.1hmsyys" w:colFirst="0" w:colLast="0"/>
            <w:bookmarkEnd w:id="37"/>
            <w:r w:rsidRPr="00445844">
              <w:rPr>
                <w:rFonts w:cs="Times New Roman"/>
                <w:b/>
                <w:color w:val="000000"/>
                <w:lang w:val="ru-RU"/>
              </w:rPr>
              <w:t>Код и наименование профессиональной</w:t>
            </w:r>
            <w:r w:rsidRPr="00445844">
              <w:rPr>
                <w:rFonts w:cs="Times New Roman"/>
                <w:b/>
                <w:color w:val="000000"/>
                <w:lang w:val="ru-RU"/>
              </w:rPr>
              <w:br/>
            </w:r>
          </w:p>
          <w:p w14:paraId="209E39B6"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bookmarkStart w:id="38" w:name="_heading=h.41mghml" w:colFirst="0" w:colLast="0"/>
            <w:bookmarkEnd w:id="38"/>
            <w:r w:rsidRPr="00445844">
              <w:rPr>
                <w:rFonts w:cs="Times New Roman"/>
                <w:b/>
                <w:color w:val="000000"/>
                <w:lang w:val="ru-RU"/>
              </w:rPr>
              <w:t>компетенции выпускника</w:t>
            </w:r>
          </w:p>
        </w:tc>
        <w:tc>
          <w:tcPr>
            <w:tcW w:w="3596" w:type="dxa"/>
            <w:tcBorders>
              <w:top w:val="single" w:sz="4" w:space="0" w:color="000000"/>
              <w:left w:val="single" w:sz="4" w:space="0" w:color="000000"/>
              <w:bottom w:val="single" w:sz="4" w:space="0" w:color="000000"/>
              <w:right w:val="single" w:sz="4" w:space="0" w:color="000000"/>
            </w:tcBorders>
          </w:tcPr>
          <w:p w14:paraId="7118B602"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bookmarkStart w:id="39" w:name="_heading=h.2grqrue" w:colFirst="0" w:colLast="0"/>
            <w:bookmarkEnd w:id="39"/>
            <w:r w:rsidRPr="00445844">
              <w:rPr>
                <w:rFonts w:cs="Times New Roman"/>
                <w:b/>
                <w:color w:val="000000"/>
                <w:lang w:val="ru-RU"/>
              </w:rPr>
              <w:t>Код и наименование индикатора достижения профессиональной компетенции</w:t>
            </w:r>
          </w:p>
        </w:tc>
      </w:tr>
      <w:tr w:rsidR="00EB2AE7" w:rsidRPr="00445844" w14:paraId="39B6BBC0" w14:textId="77777777">
        <w:trPr>
          <w:cantSplit/>
          <w:trHeight w:val="447"/>
          <w:jc w:val="center"/>
        </w:trPr>
        <w:tc>
          <w:tcPr>
            <w:tcW w:w="2592" w:type="dxa"/>
            <w:vMerge w:val="restart"/>
            <w:tcBorders>
              <w:top w:val="single" w:sz="4" w:space="0" w:color="000000"/>
              <w:left w:val="single" w:sz="4" w:space="0" w:color="000000"/>
              <w:bottom w:val="single" w:sz="4" w:space="0" w:color="000000"/>
              <w:right w:val="single" w:sz="4" w:space="0" w:color="000000"/>
            </w:tcBorders>
          </w:tcPr>
          <w:p w14:paraId="3BBECD78" w14:textId="77777777" w:rsidR="00EB2AE7" w:rsidRDefault="00156F54">
            <w:pPr>
              <w:keepNext/>
              <w:pBdr>
                <w:top w:val="nil"/>
                <w:left w:val="nil"/>
                <w:bottom w:val="nil"/>
                <w:right w:val="nil"/>
                <w:between w:val="nil"/>
              </w:pBdr>
              <w:spacing w:line="240" w:lineRule="auto"/>
              <w:ind w:left="0" w:right="57" w:hanging="2"/>
              <w:rPr>
                <w:rFonts w:cs="Times New Roman"/>
                <w:color w:val="000000"/>
              </w:rPr>
            </w:pPr>
            <w:bookmarkStart w:id="40" w:name="_heading=h.vx1227" w:colFirst="0" w:colLast="0"/>
            <w:bookmarkEnd w:id="40"/>
            <w:r>
              <w:rPr>
                <w:rFonts w:cs="Times New Roman"/>
                <w:color w:val="000000"/>
              </w:rPr>
              <w:t>Производственно- технологический</w:t>
            </w:r>
          </w:p>
        </w:tc>
        <w:tc>
          <w:tcPr>
            <w:tcW w:w="2692" w:type="dxa"/>
            <w:vMerge w:val="restart"/>
            <w:tcBorders>
              <w:top w:val="single" w:sz="4" w:space="0" w:color="000000"/>
              <w:left w:val="single" w:sz="4" w:space="0" w:color="000000"/>
              <w:bottom w:val="single" w:sz="4" w:space="0" w:color="000000"/>
              <w:right w:val="single" w:sz="4" w:space="0" w:color="000000"/>
            </w:tcBorders>
          </w:tcPr>
          <w:p w14:paraId="21DD4884" w14:textId="77777777" w:rsidR="00EB2AE7" w:rsidRDefault="00156F54">
            <w:pPr>
              <w:pBdr>
                <w:top w:val="nil"/>
                <w:left w:val="nil"/>
                <w:bottom w:val="nil"/>
                <w:right w:val="nil"/>
                <w:between w:val="nil"/>
              </w:pBdr>
              <w:tabs>
                <w:tab w:val="left" w:pos="1864"/>
              </w:tabs>
              <w:spacing w:line="240" w:lineRule="auto"/>
              <w:ind w:left="0" w:right="57" w:hanging="2"/>
              <w:rPr>
                <w:rFonts w:cs="Times New Roman"/>
                <w:color w:val="000000"/>
              </w:rPr>
            </w:pPr>
            <w:bookmarkStart w:id="41" w:name="_heading=h.3fwokq0" w:colFirst="0" w:colLast="0"/>
            <w:bookmarkEnd w:id="41"/>
            <w:r w:rsidRPr="00445844">
              <w:rPr>
                <w:rFonts w:cs="Times New Roman"/>
                <w:color w:val="000000"/>
                <w:lang w:val="ru-RU"/>
              </w:rPr>
              <w:t xml:space="preserve">ПК-1 ПК-1. Способность к анализу, формализации требований, разработке технических спецификаций и проектированию </w:t>
            </w:r>
            <w:r>
              <w:rPr>
                <w:rFonts w:cs="Times New Roman"/>
                <w:color w:val="000000"/>
              </w:rPr>
              <w:t>ИР</w:t>
            </w:r>
          </w:p>
          <w:p w14:paraId="4133B437" w14:textId="77777777" w:rsidR="00EB2AE7" w:rsidRDefault="00EB2AE7">
            <w:pPr>
              <w:keepNext/>
              <w:pBdr>
                <w:top w:val="nil"/>
                <w:left w:val="nil"/>
                <w:bottom w:val="nil"/>
                <w:right w:val="nil"/>
                <w:between w:val="nil"/>
              </w:pBdr>
              <w:tabs>
                <w:tab w:val="left" w:pos="1864"/>
              </w:tabs>
              <w:spacing w:line="240" w:lineRule="auto"/>
              <w:ind w:left="0" w:right="57" w:hanging="2"/>
              <w:rPr>
                <w:rFonts w:cs="Times New Roman"/>
                <w:color w:val="000000"/>
              </w:rPr>
            </w:pPr>
          </w:p>
        </w:tc>
        <w:tc>
          <w:tcPr>
            <w:tcW w:w="3596" w:type="dxa"/>
            <w:tcBorders>
              <w:top w:val="single" w:sz="4" w:space="0" w:color="000000"/>
              <w:left w:val="single" w:sz="4" w:space="0" w:color="000000"/>
              <w:bottom w:val="single" w:sz="4" w:space="0" w:color="000000"/>
              <w:right w:val="single" w:sz="4" w:space="0" w:color="000000"/>
            </w:tcBorders>
          </w:tcPr>
          <w:p w14:paraId="779567A9" w14:textId="77777777" w:rsidR="00EB2AE7" w:rsidRPr="00445844" w:rsidRDefault="00156F54">
            <w:pPr>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ПК-1.1. Использует основные методы, приемы и инструменты при разработке нормативной документации к ИР</w:t>
            </w:r>
          </w:p>
        </w:tc>
      </w:tr>
      <w:tr w:rsidR="00EB2AE7" w:rsidRPr="00445844" w14:paraId="4441D0CA" w14:textId="77777777">
        <w:trPr>
          <w:cantSplit/>
          <w:trHeight w:val="447"/>
          <w:jc w:val="center"/>
        </w:trPr>
        <w:tc>
          <w:tcPr>
            <w:tcW w:w="2592" w:type="dxa"/>
            <w:vMerge/>
            <w:tcBorders>
              <w:top w:val="single" w:sz="4" w:space="0" w:color="000000"/>
              <w:left w:val="single" w:sz="4" w:space="0" w:color="000000"/>
              <w:bottom w:val="single" w:sz="4" w:space="0" w:color="000000"/>
              <w:right w:val="single" w:sz="4" w:space="0" w:color="000000"/>
            </w:tcBorders>
          </w:tcPr>
          <w:p w14:paraId="324D8A3F"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2" w:type="dxa"/>
            <w:vMerge/>
            <w:tcBorders>
              <w:top w:val="single" w:sz="4" w:space="0" w:color="000000"/>
              <w:left w:val="single" w:sz="4" w:space="0" w:color="000000"/>
              <w:bottom w:val="single" w:sz="4" w:space="0" w:color="000000"/>
              <w:right w:val="single" w:sz="4" w:space="0" w:color="000000"/>
            </w:tcBorders>
          </w:tcPr>
          <w:p w14:paraId="63BD500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96" w:type="dxa"/>
            <w:tcBorders>
              <w:top w:val="single" w:sz="4" w:space="0" w:color="000000"/>
              <w:left w:val="single" w:sz="4" w:space="0" w:color="000000"/>
              <w:bottom w:val="single" w:sz="4" w:space="0" w:color="000000"/>
              <w:right w:val="single" w:sz="4" w:space="0" w:color="000000"/>
            </w:tcBorders>
          </w:tcPr>
          <w:p w14:paraId="70B3FEC5" w14:textId="77777777" w:rsidR="00EB2AE7" w:rsidRPr="00445844" w:rsidRDefault="00156F54">
            <w:pPr>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ПК-1.2. Принимает участие в разработке ИР, структур данных, баз данных, программных интерфейсов</w:t>
            </w:r>
          </w:p>
        </w:tc>
      </w:tr>
      <w:tr w:rsidR="00EB2AE7" w:rsidRPr="00445844" w14:paraId="68D8EBA8" w14:textId="77777777">
        <w:trPr>
          <w:cantSplit/>
          <w:trHeight w:val="447"/>
          <w:jc w:val="center"/>
        </w:trPr>
        <w:tc>
          <w:tcPr>
            <w:tcW w:w="2592" w:type="dxa"/>
            <w:vMerge/>
            <w:tcBorders>
              <w:top w:val="single" w:sz="4" w:space="0" w:color="000000"/>
              <w:left w:val="single" w:sz="4" w:space="0" w:color="000000"/>
              <w:bottom w:val="single" w:sz="4" w:space="0" w:color="000000"/>
              <w:right w:val="single" w:sz="4" w:space="0" w:color="000000"/>
            </w:tcBorders>
          </w:tcPr>
          <w:p w14:paraId="2BF3ADBA"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2" w:type="dxa"/>
            <w:vMerge/>
            <w:tcBorders>
              <w:top w:val="single" w:sz="4" w:space="0" w:color="000000"/>
              <w:left w:val="single" w:sz="4" w:space="0" w:color="000000"/>
              <w:bottom w:val="single" w:sz="4" w:space="0" w:color="000000"/>
              <w:right w:val="single" w:sz="4" w:space="0" w:color="000000"/>
            </w:tcBorders>
          </w:tcPr>
          <w:p w14:paraId="3E5C71F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96" w:type="dxa"/>
            <w:tcBorders>
              <w:top w:val="single" w:sz="4" w:space="0" w:color="000000"/>
              <w:left w:val="single" w:sz="4" w:space="0" w:color="000000"/>
              <w:bottom w:val="single" w:sz="4" w:space="0" w:color="000000"/>
              <w:right w:val="single" w:sz="4" w:space="0" w:color="000000"/>
            </w:tcBorders>
          </w:tcPr>
          <w:p w14:paraId="7B8CEFD0" w14:textId="77777777" w:rsidR="00EB2AE7" w:rsidRPr="00445844" w:rsidRDefault="00156F54">
            <w:pPr>
              <w:pBdr>
                <w:top w:val="nil"/>
                <w:left w:val="nil"/>
                <w:bottom w:val="nil"/>
                <w:right w:val="nil"/>
                <w:between w:val="nil"/>
              </w:pBdr>
              <w:spacing w:line="240" w:lineRule="auto"/>
              <w:ind w:left="0" w:right="57" w:hanging="2"/>
              <w:rPr>
                <w:rFonts w:cs="Times New Roman"/>
                <w:color w:val="000000"/>
                <w:lang w:val="ru-RU"/>
              </w:rPr>
            </w:pPr>
            <w:r w:rsidRPr="00445844">
              <w:rPr>
                <w:rFonts w:cs="Times New Roman"/>
                <w:color w:val="000000"/>
                <w:lang w:val="ru-RU"/>
              </w:rPr>
              <w:t>ПК-1.3. Осуществляет согласование требований к ИР с заинтересованными сторонами</w:t>
            </w:r>
          </w:p>
        </w:tc>
      </w:tr>
      <w:tr w:rsidR="00EB2AE7" w:rsidRPr="00445844" w14:paraId="18722BE5" w14:textId="77777777">
        <w:trPr>
          <w:cantSplit/>
          <w:trHeight w:val="447"/>
          <w:jc w:val="center"/>
        </w:trPr>
        <w:tc>
          <w:tcPr>
            <w:tcW w:w="2592" w:type="dxa"/>
            <w:vMerge/>
            <w:tcBorders>
              <w:top w:val="single" w:sz="4" w:space="0" w:color="000000"/>
              <w:left w:val="single" w:sz="4" w:space="0" w:color="000000"/>
              <w:bottom w:val="single" w:sz="4" w:space="0" w:color="000000"/>
              <w:right w:val="single" w:sz="4" w:space="0" w:color="000000"/>
            </w:tcBorders>
          </w:tcPr>
          <w:p w14:paraId="64D577DA"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2" w:type="dxa"/>
            <w:vMerge w:val="restart"/>
            <w:tcBorders>
              <w:top w:val="single" w:sz="4" w:space="0" w:color="000000"/>
              <w:left w:val="single" w:sz="4" w:space="0" w:color="000000"/>
              <w:right w:val="single" w:sz="4" w:space="0" w:color="000000"/>
            </w:tcBorders>
          </w:tcPr>
          <w:p w14:paraId="6C63CEA5" w14:textId="77777777" w:rsidR="00EB2AE7" w:rsidRPr="00445844" w:rsidRDefault="00156F54">
            <w:pPr>
              <w:pBdr>
                <w:top w:val="nil"/>
                <w:left w:val="nil"/>
                <w:bottom w:val="nil"/>
                <w:right w:val="nil"/>
                <w:between w:val="nil"/>
              </w:pBdr>
              <w:spacing w:line="240" w:lineRule="auto"/>
              <w:ind w:left="0" w:hanging="2"/>
              <w:rPr>
                <w:rFonts w:cs="Times New Roman"/>
                <w:color w:val="000000"/>
                <w:lang w:val="ru-RU"/>
              </w:rPr>
            </w:pPr>
            <w:bookmarkStart w:id="42" w:name="_heading=h.1v1yuxt" w:colFirst="0" w:colLast="0"/>
            <w:bookmarkEnd w:id="42"/>
            <w:r w:rsidRPr="00445844">
              <w:rPr>
                <w:rFonts w:cs="Times New Roman"/>
                <w:color w:val="000000"/>
                <w:lang w:val="ru-RU"/>
              </w:rPr>
              <w:t>ПК-2. Способность к организации работ по обеспечению безопасной работы ИР</w:t>
            </w:r>
          </w:p>
          <w:p w14:paraId="4BFB71B9" w14:textId="77777777" w:rsidR="00EB2AE7" w:rsidRPr="00445844" w:rsidRDefault="00EB2AE7">
            <w:pPr>
              <w:pBdr>
                <w:top w:val="nil"/>
                <w:left w:val="nil"/>
                <w:bottom w:val="nil"/>
                <w:right w:val="nil"/>
                <w:between w:val="nil"/>
              </w:pBdr>
              <w:spacing w:line="240" w:lineRule="auto"/>
              <w:ind w:left="0" w:hanging="2"/>
              <w:rPr>
                <w:rFonts w:cs="Times New Roman"/>
                <w:color w:val="000000"/>
                <w:lang w:val="ru-RU"/>
              </w:rPr>
            </w:pPr>
          </w:p>
          <w:p w14:paraId="0846A1B3" w14:textId="77777777" w:rsidR="00EB2AE7" w:rsidRPr="00445844" w:rsidRDefault="00EB2AE7">
            <w:pPr>
              <w:pBdr>
                <w:top w:val="nil"/>
                <w:left w:val="nil"/>
                <w:bottom w:val="nil"/>
                <w:right w:val="nil"/>
                <w:between w:val="nil"/>
              </w:pBdr>
              <w:tabs>
                <w:tab w:val="left" w:pos="1864"/>
              </w:tabs>
              <w:spacing w:line="240" w:lineRule="auto"/>
              <w:ind w:left="0" w:right="57" w:hanging="2"/>
              <w:rPr>
                <w:rFonts w:cs="Times New Roman"/>
                <w:color w:val="000000"/>
                <w:lang w:val="ru-RU"/>
              </w:rPr>
            </w:pPr>
          </w:p>
        </w:tc>
        <w:tc>
          <w:tcPr>
            <w:tcW w:w="3596" w:type="dxa"/>
            <w:tcBorders>
              <w:top w:val="single" w:sz="4" w:space="0" w:color="000000"/>
              <w:left w:val="single" w:sz="4" w:space="0" w:color="000000"/>
              <w:bottom w:val="single" w:sz="4" w:space="0" w:color="000000"/>
              <w:right w:val="single" w:sz="4" w:space="0" w:color="000000"/>
            </w:tcBorders>
          </w:tcPr>
          <w:p w14:paraId="18B5FB30" w14:textId="77777777" w:rsidR="00EB2AE7" w:rsidRPr="00445844" w:rsidRDefault="00156F54">
            <w:pPr>
              <w:pBdr>
                <w:top w:val="nil"/>
                <w:left w:val="nil"/>
                <w:bottom w:val="nil"/>
                <w:right w:val="nil"/>
                <w:between w:val="nil"/>
              </w:pBdr>
              <w:spacing w:line="240" w:lineRule="auto"/>
              <w:ind w:left="0" w:hanging="2"/>
              <w:rPr>
                <w:rFonts w:cs="Times New Roman"/>
                <w:color w:val="000000"/>
                <w:lang w:val="ru-RU"/>
              </w:rPr>
            </w:pPr>
            <w:r w:rsidRPr="00445844">
              <w:rPr>
                <w:rFonts w:cs="Times New Roman"/>
                <w:color w:val="000000"/>
                <w:lang w:val="ru-RU"/>
              </w:rPr>
              <w:t>ПК-2.1. Использует регламентные процедуры для администрирования и эксплуатации аппаратно-программных средств защиты информации в ИР</w:t>
            </w:r>
          </w:p>
        </w:tc>
      </w:tr>
      <w:tr w:rsidR="00EB2AE7" w:rsidRPr="00445844" w14:paraId="26C9CCB0" w14:textId="77777777">
        <w:trPr>
          <w:cantSplit/>
          <w:trHeight w:val="447"/>
          <w:jc w:val="center"/>
        </w:trPr>
        <w:tc>
          <w:tcPr>
            <w:tcW w:w="2592" w:type="dxa"/>
            <w:vMerge/>
            <w:tcBorders>
              <w:top w:val="single" w:sz="4" w:space="0" w:color="000000"/>
              <w:left w:val="single" w:sz="4" w:space="0" w:color="000000"/>
              <w:bottom w:val="single" w:sz="4" w:space="0" w:color="000000"/>
              <w:right w:val="single" w:sz="4" w:space="0" w:color="000000"/>
            </w:tcBorders>
          </w:tcPr>
          <w:p w14:paraId="6F0AA04B"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2" w:type="dxa"/>
            <w:vMerge/>
            <w:tcBorders>
              <w:top w:val="single" w:sz="4" w:space="0" w:color="000000"/>
              <w:left w:val="single" w:sz="4" w:space="0" w:color="000000"/>
              <w:right w:val="single" w:sz="4" w:space="0" w:color="000000"/>
            </w:tcBorders>
          </w:tcPr>
          <w:p w14:paraId="05B44E9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96" w:type="dxa"/>
            <w:tcBorders>
              <w:top w:val="single" w:sz="4" w:space="0" w:color="000000"/>
              <w:left w:val="single" w:sz="4" w:space="0" w:color="000000"/>
              <w:bottom w:val="single" w:sz="4" w:space="0" w:color="000000"/>
              <w:right w:val="single" w:sz="4" w:space="0" w:color="000000"/>
            </w:tcBorders>
          </w:tcPr>
          <w:p w14:paraId="7138B021" w14:textId="77777777" w:rsidR="00EB2AE7" w:rsidRPr="00445844" w:rsidRDefault="00156F54">
            <w:pPr>
              <w:keepNext/>
              <w:pBdr>
                <w:top w:val="nil"/>
                <w:left w:val="nil"/>
                <w:bottom w:val="nil"/>
                <w:right w:val="nil"/>
                <w:between w:val="nil"/>
              </w:pBdr>
              <w:tabs>
                <w:tab w:val="left" w:pos="1039"/>
                <w:tab w:val="left" w:pos="1860"/>
                <w:tab w:val="left" w:pos="3051"/>
                <w:tab w:val="left" w:pos="3432"/>
              </w:tabs>
              <w:spacing w:line="240" w:lineRule="auto"/>
              <w:ind w:left="0" w:hanging="2"/>
              <w:rPr>
                <w:rFonts w:cs="Times New Roman"/>
                <w:color w:val="000000"/>
                <w:lang w:val="ru-RU"/>
              </w:rPr>
            </w:pPr>
            <w:r w:rsidRPr="00445844">
              <w:rPr>
                <w:rFonts w:cs="Times New Roman"/>
                <w:color w:val="000000"/>
                <w:lang w:val="ru-RU"/>
              </w:rPr>
              <w:t>ПК-2.2. Применяет регламентные процедуры для идентификации инцидентов по нарушению безопасной работы и принимает решение по изменению регламентных процедур</w:t>
            </w:r>
          </w:p>
        </w:tc>
      </w:tr>
      <w:tr w:rsidR="00EB2AE7" w:rsidRPr="00445844" w14:paraId="0D763CE1" w14:textId="77777777">
        <w:trPr>
          <w:cantSplit/>
          <w:trHeight w:val="1042"/>
          <w:jc w:val="center"/>
        </w:trPr>
        <w:tc>
          <w:tcPr>
            <w:tcW w:w="2592" w:type="dxa"/>
            <w:vMerge/>
            <w:tcBorders>
              <w:top w:val="single" w:sz="4" w:space="0" w:color="000000"/>
              <w:left w:val="single" w:sz="4" w:space="0" w:color="000000"/>
              <w:bottom w:val="single" w:sz="4" w:space="0" w:color="000000"/>
              <w:right w:val="single" w:sz="4" w:space="0" w:color="000000"/>
            </w:tcBorders>
          </w:tcPr>
          <w:p w14:paraId="26BE4897"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2" w:type="dxa"/>
            <w:vMerge/>
            <w:tcBorders>
              <w:top w:val="single" w:sz="4" w:space="0" w:color="000000"/>
              <w:left w:val="single" w:sz="4" w:space="0" w:color="000000"/>
              <w:right w:val="single" w:sz="4" w:space="0" w:color="000000"/>
            </w:tcBorders>
          </w:tcPr>
          <w:p w14:paraId="6CF39BB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96" w:type="dxa"/>
            <w:tcBorders>
              <w:top w:val="single" w:sz="4" w:space="0" w:color="000000"/>
              <w:left w:val="single" w:sz="4" w:space="0" w:color="000000"/>
              <w:right w:val="single" w:sz="4" w:space="0" w:color="000000"/>
            </w:tcBorders>
          </w:tcPr>
          <w:p w14:paraId="58AA045D" w14:textId="77777777" w:rsidR="00EB2AE7" w:rsidRPr="00445844" w:rsidRDefault="00156F54">
            <w:pPr>
              <w:keepNext/>
              <w:pBdr>
                <w:top w:val="nil"/>
                <w:left w:val="nil"/>
                <w:bottom w:val="nil"/>
                <w:right w:val="nil"/>
                <w:between w:val="nil"/>
              </w:pBdr>
              <w:tabs>
                <w:tab w:val="left" w:pos="1039"/>
                <w:tab w:val="left" w:pos="1860"/>
                <w:tab w:val="left" w:pos="3051"/>
                <w:tab w:val="left" w:pos="3432"/>
              </w:tabs>
              <w:spacing w:line="240" w:lineRule="auto"/>
              <w:ind w:left="0" w:hanging="2"/>
              <w:rPr>
                <w:rFonts w:cs="Times New Roman"/>
                <w:color w:val="000000"/>
                <w:lang w:val="ru-RU"/>
              </w:rPr>
            </w:pPr>
            <w:r w:rsidRPr="00445844">
              <w:rPr>
                <w:rFonts w:cs="Times New Roman"/>
                <w:color w:val="000000"/>
                <w:lang w:val="ru-RU"/>
              </w:rPr>
              <w:t xml:space="preserve">ПК-2.3. Осуществляет настройку параметров </w:t>
            </w:r>
            <w:r>
              <w:rPr>
                <w:rFonts w:cs="Times New Roman"/>
                <w:color w:val="000000"/>
              </w:rPr>
              <w:t>web</w:t>
            </w:r>
            <w:r w:rsidRPr="00445844">
              <w:rPr>
                <w:rFonts w:cs="Times New Roman"/>
                <w:color w:val="000000"/>
                <w:lang w:val="ru-RU"/>
              </w:rPr>
              <w:t>-сервера,  выполняет работы по организации функционирования систем защиты информации</w:t>
            </w:r>
          </w:p>
        </w:tc>
      </w:tr>
      <w:tr w:rsidR="00EB2AE7" w:rsidRPr="00445844" w14:paraId="725F94C8" w14:textId="77777777">
        <w:trPr>
          <w:cantSplit/>
          <w:trHeight w:val="447"/>
          <w:jc w:val="center"/>
        </w:trPr>
        <w:tc>
          <w:tcPr>
            <w:tcW w:w="2592" w:type="dxa"/>
            <w:vMerge w:val="restart"/>
            <w:tcBorders>
              <w:top w:val="single" w:sz="4" w:space="0" w:color="000000"/>
              <w:left w:val="single" w:sz="4" w:space="0" w:color="000000"/>
              <w:right w:val="single" w:sz="4" w:space="0" w:color="000000"/>
            </w:tcBorders>
          </w:tcPr>
          <w:p w14:paraId="0C0A3618" w14:textId="77777777" w:rsidR="00EB2AE7" w:rsidRDefault="00156F54">
            <w:pPr>
              <w:widowControl/>
              <w:pBdr>
                <w:top w:val="nil"/>
                <w:left w:val="nil"/>
                <w:bottom w:val="nil"/>
                <w:right w:val="nil"/>
                <w:between w:val="nil"/>
              </w:pBdr>
              <w:spacing w:line="240" w:lineRule="auto"/>
              <w:ind w:left="0" w:hanging="2"/>
              <w:rPr>
                <w:rFonts w:cs="Times New Roman"/>
                <w:color w:val="000000"/>
              </w:rPr>
            </w:pPr>
            <w:r>
              <w:rPr>
                <w:rFonts w:cs="Times New Roman"/>
                <w:color w:val="000000"/>
              </w:rPr>
              <w:t>Организационно-управленческий</w:t>
            </w:r>
          </w:p>
        </w:tc>
        <w:tc>
          <w:tcPr>
            <w:tcW w:w="2692" w:type="dxa"/>
            <w:vMerge w:val="restart"/>
            <w:tcBorders>
              <w:top w:val="single" w:sz="4" w:space="0" w:color="000000"/>
              <w:left w:val="single" w:sz="4" w:space="0" w:color="000000"/>
              <w:right w:val="single" w:sz="4" w:space="0" w:color="000000"/>
            </w:tcBorders>
          </w:tcPr>
          <w:p w14:paraId="7EC9EC97" w14:textId="77777777" w:rsidR="00EB2AE7" w:rsidRPr="00445844" w:rsidRDefault="00156F54">
            <w:pPr>
              <w:widowControl/>
              <w:pBdr>
                <w:top w:val="nil"/>
                <w:left w:val="nil"/>
                <w:bottom w:val="nil"/>
                <w:right w:val="nil"/>
                <w:between w:val="nil"/>
              </w:pBdr>
              <w:spacing w:line="240" w:lineRule="auto"/>
              <w:ind w:left="0" w:hanging="2"/>
              <w:rPr>
                <w:rFonts w:cs="Times New Roman"/>
                <w:color w:val="000000"/>
                <w:lang w:val="ru-RU"/>
              </w:rPr>
            </w:pPr>
            <w:r w:rsidRPr="00445844">
              <w:rPr>
                <w:rFonts w:cs="Times New Roman"/>
                <w:color w:val="000000"/>
                <w:lang w:val="ru-RU"/>
              </w:rPr>
              <w:t>ПК-3. Способность к организации работ по интеграционному тестированию ИР с внешними сервисами и учетными системами с точки зрения пользовательского удобства на основании данных о поведении пользователей</w:t>
            </w:r>
          </w:p>
        </w:tc>
        <w:tc>
          <w:tcPr>
            <w:tcW w:w="3596" w:type="dxa"/>
            <w:tcBorders>
              <w:top w:val="single" w:sz="4" w:space="0" w:color="000000"/>
              <w:left w:val="single" w:sz="4" w:space="0" w:color="000000"/>
              <w:bottom w:val="single" w:sz="4" w:space="0" w:color="000000"/>
              <w:right w:val="single" w:sz="4" w:space="0" w:color="000000"/>
            </w:tcBorders>
          </w:tcPr>
          <w:p w14:paraId="23864DB3" w14:textId="77777777" w:rsidR="00EB2AE7" w:rsidRPr="00445844" w:rsidRDefault="00156F54">
            <w:pPr>
              <w:pBdr>
                <w:top w:val="nil"/>
                <w:left w:val="nil"/>
                <w:bottom w:val="nil"/>
                <w:right w:val="nil"/>
                <w:between w:val="nil"/>
              </w:pBdr>
              <w:tabs>
                <w:tab w:val="left" w:pos="1039"/>
                <w:tab w:val="left" w:pos="1860"/>
                <w:tab w:val="left" w:pos="3051"/>
                <w:tab w:val="left" w:pos="3432"/>
              </w:tabs>
              <w:spacing w:line="240" w:lineRule="auto"/>
              <w:ind w:left="0" w:hanging="2"/>
              <w:rPr>
                <w:rFonts w:cs="Times New Roman"/>
                <w:color w:val="000000"/>
                <w:lang w:val="ru-RU"/>
              </w:rPr>
            </w:pPr>
            <w:r w:rsidRPr="00445844">
              <w:rPr>
                <w:rFonts w:cs="Times New Roman"/>
                <w:color w:val="000000"/>
                <w:lang w:val="ru-RU"/>
              </w:rPr>
              <w:t>ПК-3.1. Осуществляет анализ качества и полноты отработки пользовательских сценариев и производит экспертную оценку интерфейса</w:t>
            </w:r>
          </w:p>
        </w:tc>
      </w:tr>
      <w:tr w:rsidR="00EB2AE7" w:rsidRPr="00445844" w14:paraId="6C340E97" w14:textId="77777777">
        <w:trPr>
          <w:cantSplit/>
          <w:trHeight w:val="447"/>
          <w:jc w:val="center"/>
        </w:trPr>
        <w:tc>
          <w:tcPr>
            <w:tcW w:w="2592" w:type="dxa"/>
            <w:vMerge/>
            <w:tcBorders>
              <w:top w:val="single" w:sz="4" w:space="0" w:color="000000"/>
              <w:left w:val="single" w:sz="4" w:space="0" w:color="000000"/>
              <w:right w:val="single" w:sz="4" w:space="0" w:color="000000"/>
            </w:tcBorders>
          </w:tcPr>
          <w:p w14:paraId="57DBA4C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2" w:type="dxa"/>
            <w:vMerge/>
            <w:tcBorders>
              <w:top w:val="single" w:sz="4" w:space="0" w:color="000000"/>
              <w:left w:val="single" w:sz="4" w:space="0" w:color="000000"/>
              <w:right w:val="single" w:sz="4" w:space="0" w:color="000000"/>
            </w:tcBorders>
          </w:tcPr>
          <w:p w14:paraId="204E5F42"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96" w:type="dxa"/>
            <w:tcBorders>
              <w:top w:val="single" w:sz="4" w:space="0" w:color="000000"/>
              <w:left w:val="single" w:sz="4" w:space="0" w:color="000000"/>
              <w:bottom w:val="single" w:sz="4" w:space="0" w:color="000000"/>
              <w:right w:val="single" w:sz="4" w:space="0" w:color="000000"/>
            </w:tcBorders>
          </w:tcPr>
          <w:p w14:paraId="79A93A72" w14:textId="77777777" w:rsidR="00EB2AE7" w:rsidRPr="00445844" w:rsidRDefault="00156F54">
            <w:pPr>
              <w:keepNext/>
              <w:pBdr>
                <w:top w:val="nil"/>
                <w:left w:val="nil"/>
                <w:bottom w:val="nil"/>
                <w:right w:val="nil"/>
                <w:between w:val="nil"/>
              </w:pBdr>
              <w:tabs>
                <w:tab w:val="left" w:pos="1039"/>
                <w:tab w:val="left" w:pos="1860"/>
                <w:tab w:val="left" w:pos="3051"/>
                <w:tab w:val="left" w:pos="3432"/>
              </w:tabs>
              <w:spacing w:line="240" w:lineRule="auto"/>
              <w:ind w:left="0" w:hanging="2"/>
              <w:rPr>
                <w:rFonts w:cs="Times New Roman"/>
                <w:color w:val="000000"/>
                <w:lang w:val="ru-RU"/>
              </w:rPr>
            </w:pPr>
            <w:r w:rsidRPr="00445844">
              <w:rPr>
                <w:rFonts w:cs="Times New Roman"/>
                <w:color w:val="000000"/>
                <w:lang w:val="ru-RU"/>
              </w:rPr>
              <w:t>ПК-3.2. Интерпретирует бизнес-требования заказчика, формирует и утверждает стратегию тестирования, тестирует ИР с использованием тест-планов</w:t>
            </w:r>
          </w:p>
        </w:tc>
      </w:tr>
      <w:tr w:rsidR="00EB2AE7" w:rsidRPr="00445844" w14:paraId="5152F58A" w14:textId="77777777">
        <w:trPr>
          <w:cantSplit/>
          <w:trHeight w:val="447"/>
          <w:jc w:val="center"/>
        </w:trPr>
        <w:tc>
          <w:tcPr>
            <w:tcW w:w="2592" w:type="dxa"/>
            <w:vMerge/>
            <w:tcBorders>
              <w:top w:val="single" w:sz="4" w:space="0" w:color="000000"/>
              <w:left w:val="single" w:sz="4" w:space="0" w:color="000000"/>
              <w:right w:val="single" w:sz="4" w:space="0" w:color="000000"/>
            </w:tcBorders>
          </w:tcPr>
          <w:p w14:paraId="24209558"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2692" w:type="dxa"/>
            <w:vMerge/>
            <w:tcBorders>
              <w:top w:val="single" w:sz="4" w:space="0" w:color="000000"/>
              <w:left w:val="single" w:sz="4" w:space="0" w:color="000000"/>
              <w:right w:val="single" w:sz="4" w:space="0" w:color="000000"/>
            </w:tcBorders>
          </w:tcPr>
          <w:p w14:paraId="110E0665"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596" w:type="dxa"/>
            <w:tcBorders>
              <w:top w:val="single" w:sz="4" w:space="0" w:color="000000"/>
              <w:left w:val="single" w:sz="4" w:space="0" w:color="000000"/>
              <w:bottom w:val="single" w:sz="4" w:space="0" w:color="000000"/>
              <w:right w:val="single" w:sz="4" w:space="0" w:color="000000"/>
            </w:tcBorders>
          </w:tcPr>
          <w:p w14:paraId="621817B9" w14:textId="77777777" w:rsidR="00EB2AE7" w:rsidRPr="00445844" w:rsidRDefault="00156F54">
            <w:pPr>
              <w:keepNext/>
              <w:pBdr>
                <w:top w:val="nil"/>
                <w:left w:val="nil"/>
                <w:bottom w:val="nil"/>
                <w:right w:val="nil"/>
                <w:between w:val="nil"/>
              </w:pBdr>
              <w:tabs>
                <w:tab w:val="left" w:pos="1039"/>
                <w:tab w:val="left" w:pos="1860"/>
                <w:tab w:val="left" w:pos="3051"/>
                <w:tab w:val="left" w:pos="3432"/>
              </w:tabs>
              <w:spacing w:line="240" w:lineRule="auto"/>
              <w:ind w:left="0" w:hanging="2"/>
              <w:rPr>
                <w:rFonts w:cs="Times New Roman"/>
                <w:color w:val="000000"/>
                <w:lang w:val="ru-RU"/>
              </w:rPr>
            </w:pPr>
            <w:r w:rsidRPr="00445844">
              <w:rPr>
                <w:rFonts w:cs="Times New Roman"/>
                <w:color w:val="000000"/>
                <w:lang w:val="ru-RU"/>
              </w:rPr>
              <w:t>ПК-3.3. Осуществляет мониторинг работ и информирование о ходе работ заинтересованных лиц</w:t>
            </w:r>
          </w:p>
        </w:tc>
      </w:tr>
    </w:tbl>
    <w:p w14:paraId="76A28718" w14:textId="77777777" w:rsidR="00EB2AE7" w:rsidRPr="00445844" w:rsidRDefault="00EB2AE7">
      <w:pPr>
        <w:keepNext/>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bookmarkStart w:id="43" w:name="_heading=h.4f1mdlm" w:colFirst="0" w:colLast="0"/>
      <w:bookmarkEnd w:id="43"/>
    </w:p>
    <w:p w14:paraId="5425AD5C" w14:textId="77777777" w:rsidR="00EB2AE7" w:rsidRPr="00445844" w:rsidRDefault="00156F54">
      <w:pPr>
        <w:keepNext/>
        <w:numPr>
          <w:ilvl w:val="1"/>
          <w:numId w:val="41"/>
        </w:numPr>
        <w:pBdr>
          <w:top w:val="nil"/>
          <w:left w:val="nil"/>
          <w:bottom w:val="nil"/>
          <w:right w:val="nil"/>
          <w:between w:val="nil"/>
        </w:pBdr>
        <w:tabs>
          <w:tab w:val="left" w:pos="284"/>
          <w:tab w:val="left" w:pos="709"/>
        </w:tabs>
        <w:spacing w:line="240" w:lineRule="auto"/>
        <w:ind w:left="0" w:hanging="2"/>
        <w:jc w:val="center"/>
        <w:rPr>
          <w:rFonts w:cs="Times New Roman"/>
          <w:color w:val="000000"/>
          <w:sz w:val="24"/>
          <w:szCs w:val="24"/>
          <w:lang w:val="ru-RU"/>
        </w:rPr>
      </w:pPr>
      <w:r w:rsidRPr="00445844">
        <w:rPr>
          <w:rFonts w:cs="Times New Roman"/>
          <w:b/>
          <w:smallCaps/>
          <w:color w:val="000000"/>
          <w:sz w:val="24"/>
          <w:szCs w:val="24"/>
          <w:lang w:val="ru-RU"/>
        </w:rPr>
        <w:t>ТРЕБОВАНИЯ ПО ПОДГОТОВКЕ К ПРОЦЕДУРЕ ЗАЩИТЫ И ПРОЦЕДУРЕ ЗАЩИТЫ ВЫПУСКНОЙ КВАЛИФИКАЦИОННОЙ РАБОТЫ (ВКР)</w:t>
      </w:r>
    </w:p>
    <w:p w14:paraId="44789630" w14:textId="77777777" w:rsidR="00EB2AE7" w:rsidRPr="00445844" w:rsidRDefault="00156F54">
      <w:pPr>
        <w:keepNext/>
        <w:pBdr>
          <w:top w:val="nil"/>
          <w:left w:val="nil"/>
          <w:bottom w:val="nil"/>
          <w:right w:val="nil"/>
          <w:between w:val="nil"/>
        </w:pBdr>
        <w:tabs>
          <w:tab w:val="left" w:pos="851"/>
        </w:tabs>
        <w:spacing w:line="291"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Целью подготовки к процедуре защиты и процедуры защиты выпускной квалификационной работы (ВКР) является установление уровня подготовки выпускника Университета к выполнению профессиональных задач и соответствия его подготовки требованиям Федерального государственного образовательного стандарта высшего </w:t>
      </w:r>
      <w:r w:rsidRPr="00445844">
        <w:rPr>
          <w:rFonts w:cs="Times New Roman"/>
          <w:color w:val="000000"/>
          <w:sz w:val="24"/>
          <w:szCs w:val="24"/>
          <w:lang w:val="ru-RU"/>
        </w:rPr>
        <w:lastRenderedPageBreak/>
        <w:t>образования по направлению подготовки бакалавров 09.03.02 Информационные системы и технологии (профиль) «Веб-разработка».</w:t>
      </w:r>
    </w:p>
    <w:p w14:paraId="61267B43"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 xml:space="preserve">Выпускная квалификационная работа и направлена на решение следующих задач: </w:t>
      </w:r>
    </w:p>
    <w:p w14:paraId="1C53B2A7"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 xml:space="preserve">- систематизацию, закрепление и расширение теоретических и практических знаний, полученных в процессе обучения, и применение этих знаний при решении конкретных научных, экономических и производственных задач; </w:t>
      </w:r>
    </w:p>
    <w:p w14:paraId="51F96711"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 xml:space="preserve">- развитие навыков ведения самостоятельной работы и применения методик исследования и экспериментирования при решении разрабатываемых в выпускной квалификационной работе проблем и вопросов; </w:t>
      </w:r>
    </w:p>
    <w:p w14:paraId="67F3CC11"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 представление проектных решений в соответствии с выбранной моделью жизненного цикла (начиная с анализа рисков на всех этапах разработки и заканчивая примером ее опытной эксплуатации);</w:t>
      </w:r>
    </w:p>
    <w:p w14:paraId="0EE8A0AA"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 формулировку выводов и обоснование экономической эффективности проекта.</w:t>
      </w:r>
    </w:p>
    <w:p w14:paraId="0D68503C"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Подготовка и защита выпускной квалификационной работы предполагает наличие у магистра умений и навыков проводить самостоятельное законченное исследование на заданную тему, свидетельствующее об усвоении теоретических знаний и практических навыков, позволяющих решать профессиональные задачи, соответствующие требованиям Федерального государственного образовательного стандарта высшего образования по направлению подготовки.</w:t>
      </w:r>
    </w:p>
    <w:p w14:paraId="75DAC34B" w14:textId="77777777" w:rsidR="00EB2AE7" w:rsidRPr="00445844" w:rsidRDefault="00EB2AE7">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p>
    <w:p w14:paraId="6483089C" w14:textId="77777777" w:rsidR="00EB2AE7" w:rsidRDefault="00156F54">
      <w:pPr>
        <w:keepNext/>
        <w:pBdr>
          <w:top w:val="nil"/>
          <w:left w:val="nil"/>
          <w:bottom w:val="nil"/>
          <w:right w:val="nil"/>
          <w:between w:val="nil"/>
        </w:pBdr>
        <w:spacing w:line="276" w:lineRule="auto"/>
        <w:ind w:left="0" w:hanging="2"/>
        <w:jc w:val="center"/>
        <w:rPr>
          <w:rFonts w:cs="Times New Roman"/>
          <w:color w:val="000000"/>
          <w:sz w:val="24"/>
          <w:szCs w:val="24"/>
        </w:rPr>
      </w:pPr>
      <w:r w:rsidRPr="00445844">
        <w:rPr>
          <w:rFonts w:cs="Times New Roman"/>
          <w:color w:val="000000"/>
          <w:sz w:val="24"/>
          <w:szCs w:val="24"/>
          <w:lang w:val="ru-RU"/>
        </w:rPr>
        <w:t xml:space="preserve">Степень освоения компетенций в соответствии с ФГОС по направлению </w:t>
      </w:r>
      <w:r>
        <w:rPr>
          <w:rFonts w:cs="Times New Roman"/>
          <w:color w:val="000000"/>
          <w:sz w:val="24"/>
          <w:szCs w:val="24"/>
        </w:rPr>
        <w:t xml:space="preserve">09.03.02 </w:t>
      </w:r>
      <w:r>
        <w:rPr>
          <w:rFonts w:cs="Times New Roman"/>
          <w:color w:val="000000"/>
          <w:sz w:val="24"/>
          <w:szCs w:val="24"/>
        </w:rPr>
        <w:lastRenderedPageBreak/>
        <w:t>Информационные системы и технологии (профиль) «Веб-разработка»</w:t>
      </w:r>
    </w:p>
    <w:p w14:paraId="11EE25F6" w14:textId="77777777" w:rsidR="00EB2AE7" w:rsidRDefault="00EB2AE7">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p>
    <w:tbl>
      <w:tblPr>
        <w:tblStyle w:val="aff5"/>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5495"/>
        <w:gridCol w:w="2806"/>
      </w:tblGrid>
      <w:tr w:rsidR="00EB2AE7" w:rsidRPr="00445844" w14:paraId="1E6AC37E" w14:textId="77777777">
        <w:trPr>
          <w:trHeight w:val="19"/>
          <w:tblHeader/>
          <w:jc w:val="center"/>
        </w:trPr>
        <w:tc>
          <w:tcPr>
            <w:tcW w:w="438" w:type="dxa"/>
          </w:tcPr>
          <w:p w14:paraId="7833074F" w14:textId="77777777" w:rsidR="00EB2AE7" w:rsidRDefault="00156F54">
            <w:pPr>
              <w:keepNext/>
              <w:widowControl/>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w:t>
            </w:r>
          </w:p>
        </w:tc>
        <w:tc>
          <w:tcPr>
            <w:tcW w:w="5495" w:type="dxa"/>
          </w:tcPr>
          <w:p w14:paraId="58AC63B3" w14:textId="77777777" w:rsidR="00EB2AE7" w:rsidRDefault="00156F54">
            <w:pPr>
              <w:keepNext/>
              <w:pBdr>
                <w:top w:val="nil"/>
                <w:left w:val="nil"/>
                <w:bottom w:val="nil"/>
                <w:right w:val="nil"/>
                <w:between w:val="nil"/>
              </w:pBdr>
              <w:spacing w:line="240" w:lineRule="auto"/>
              <w:ind w:left="0" w:hanging="2"/>
              <w:jc w:val="center"/>
              <w:rPr>
                <w:rFonts w:cs="Times New Roman"/>
                <w:color w:val="000000"/>
                <w:highlight w:val="yellow"/>
              </w:rPr>
            </w:pPr>
            <w:r>
              <w:rPr>
                <w:rFonts w:cs="Times New Roman"/>
                <w:b/>
                <w:color w:val="000000"/>
              </w:rPr>
              <w:t>Оцениваемое средство</w:t>
            </w:r>
          </w:p>
        </w:tc>
        <w:tc>
          <w:tcPr>
            <w:tcW w:w="2806" w:type="dxa"/>
          </w:tcPr>
          <w:p w14:paraId="6879A98F" w14:textId="77777777" w:rsidR="00EB2AE7" w:rsidRPr="00445844" w:rsidRDefault="00156F54">
            <w:pPr>
              <w:keepNext/>
              <w:pBdr>
                <w:top w:val="nil"/>
                <w:left w:val="nil"/>
                <w:bottom w:val="nil"/>
                <w:right w:val="nil"/>
                <w:between w:val="nil"/>
              </w:pBdr>
              <w:spacing w:line="240" w:lineRule="auto"/>
              <w:ind w:left="0" w:hanging="2"/>
              <w:jc w:val="center"/>
              <w:rPr>
                <w:rFonts w:cs="Times New Roman"/>
                <w:color w:val="000000"/>
                <w:lang w:val="ru-RU"/>
              </w:rPr>
            </w:pPr>
            <w:r w:rsidRPr="00445844">
              <w:rPr>
                <w:rFonts w:cs="Times New Roman"/>
                <w:b/>
                <w:color w:val="000000"/>
                <w:lang w:val="ru-RU"/>
              </w:rPr>
              <w:t>Код контролируемого индикатора достижения компетенций</w:t>
            </w:r>
          </w:p>
        </w:tc>
      </w:tr>
      <w:tr w:rsidR="00EB2AE7" w14:paraId="0F1158FD" w14:textId="77777777">
        <w:trPr>
          <w:trHeight w:val="19"/>
          <w:jc w:val="center"/>
        </w:trPr>
        <w:tc>
          <w:tcPr>
            <w:tcW w:w="438" w:type="dxa"/>
          </w:tcPr>
          <w:p w14:paraId="00DA8BE0" w14:textId="77777777" w:rsidR="00EB2AE7" w:rsidRPr="00445844" w:rsidRDefault="00EB2AE7">
            <w:pPr>
              <w:keepNext/>
              <w:widowControl/>
              <w:numPr>
                <w:ilvl w:val="0"/>
                <w:numId w:val="21"/>
              </w:numPr>
              <w:pBdr>
                <w:top w:val="nil"/>
                <w:left w:val="nil"/>
                <w:bottom w:val="nil"/>
                <w:right w:val="nil"/>
                <w:between w:val="nil"/>
              </w:pBdr>
              <w:tabs>
                <w:tab w:val="left" w:pos="285"/>
              </w:tabs>
              <w:spacing w:line="240" w:lineRule="auto"/>
              <w:ind w:left="0" w:hanging="2"/>
              <w:jc w:val="center"/>
              <w:rPr>
                <w:rFonts w:cs="Times New Roman"/>
                <w:color w:val="000000"/>
                <w:lang w:val="ru-RU"/>
              </w:rPr>
            </w:pPr>
          </w:p>
        </w:tc>
        <w:tc>
          <w:tcPr>
            <w:tcW w:w="8301" w:type="dxa"/>
            <w:gridSpan w:val="2"/>
          </w:tcPr>
          <w:p w14:paraId="5B34AE58" w14:textId="77777777" w:rsidR="00EB2AE7" w:rsidRDefault="00156F54">
            <w:pPr>
              <w:keepNext/>
              <w:pBdr>
                <w:top w:val="nil"/>
                <w:left w:val="nil"/>
                <w:bottom w:val="nil"/>
                <w:right w:val="nil"/>
                <w:between w:val="nil"/>
              </w:pBdr>
              <w:spacing w:line="240" w:lineRule="auto"/>
              <w:ind w:left="0" w:hanging="2"/>
              <w:jc w:val="both"/>
              <w:rPr>
                <w:rFonts w:cs="Times New Roman"/>
                <w:color w:val="000000"/>
              </w:rPr>
            </w:pPr>
            <w:r>
              <w:rPr>
                <w:rFonts w:cs="Times New Roman"/>
                <w:b/>
                <w:color w:val="000000"/>
              </w:rPr>
              <w:t>Выпускная квалификационная работа</w:t>
            </w:r>
          </w:p>
        </w:tc>
      </w:tr>
      <w:tr w:rsidR="00EB2AE7" w14:paraId="0F870594" w14:textId="77777777">
        <w:trPr>
          <w:trHeight w:val="19"/>
          <w:jc w:val="center"/>
        </w:trPr>
        <w:tc>
          <w:tcPr>
            <w:tcW w:w="438" w:type="dxa"/>
          </w:tcPr>
          <w:p w14:paraId="278F99E2" w14:textId="77777777" w:rsidR="00EB2AE7" w:rsidRDefault="00EB2AE7">
            <w:pPr>
              <w:keepNext/>
              <w:widowControl/>
              <w:pBdr>
                <w:top w:val="nil"/>
                <w:left w:val="nil"/>
                <w:bottom w:val="nil"/>
                <w:right w:val="nil"/>
                <w:between w:val="nil"/>
              </w:pBdr>
              <w:tabs>
                <w:tab w:val="left" w:pos="285"/>
              </w:tabs>
              <w:spacing w:line="240" w:lineRule="auto"/>
              <w:ind w:left="0" w:hanging="2"/>
              <w:jc w:val="center"/>
              <w:rPr>
                <w:rFonts w:cs="Times New Roman"/>
                <w:color w:val="000000"/>
              </w:rPr>
            </w:pPr>
          </w:p>
        </w:tc>
        <w:tc>
          <w:tcPr>
            <w:tcW w:w="5495" w:type="dxa"/>
          </w:tcPr>
          <w:p w14:paraId="4B0F40E0" w14:textId="77777777" w:rsidR="00EB2AE7" w:rsidRPr="00445844"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конкретное описание проблемной области, четкое определение проблемы, целей и задач исследования;</w:t>
            </w:r>
          </w:p>
          <w:p w14:paraId="2338C00C" w14:textId="77777777" w:rsidR="00EB2AE7" w:rsidRPr="00445844"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содержание работы представлено последовательно и логично;</w:t>
            </w:r>
          </w:p>
          <w:p w14:paraId="532C4AB3" w14:textId="77777777" w:rsidR="00EB2AE7" w:rsidRPr="00445844"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проработаны теоретические и практические вопросы, касающиеся темы исследования и раскрывающие проблематику обозначенной темы;</w:t>
            </w:r>
          </w:p>
          <w:p w14:paraId="653A93A9" w14:textId="77777777" w:rsidR="00EB2AE7"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rPr>
            </w:pPr>
            <w:r>
              <w:rPr>
                <w:rFonts w:cs="Times New Roman"/>
                <w:color w:val="000000"/>
              </w:rPr>
              <w:t>представлен анализ полученных результатов;</w:t>
            </w:r>
          </w:p>
          <w:p w14:paraId="133FA40C" w14:textId="77777777" w:rsidR="00EB2AE7" w:rsidRPr="00445844"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соответствие полученного решения поставленным задачам исследования по достижению цели;</w:t>
            </w:r>
          </w:p>
          <w:p w14:paraId="0B85182F" w14:textId="77777777" w:rsidR="00EB2AE7" w:rsidRPr="00445844"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четкость и грамотность выводов по результатам исследования;</w:t>
            </w:r>
          </w:p>
          <w:p w14:paraId="0BFD82EB" w14:textId="77777777" w:rsidR="00EB2AE7" w:rsidRPr="00445844"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список использованной литературы актуален и составлен в соответствии с требованиями: нормативные и регламентирующие документы, научная литература, источники периодической печати, интернет ресурсы;</w:t>
            </w:r>
          </w:p>
          <w:p w14:paraId="17941B8F" w14:textId="77777777" w:rsidR="00EB2AE7" w:rsidRPr="00445844"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приложения обладают практической значимостью по теме исследования;</w:t>
            </w:r>
          </w:p>
          <w:p w14:paraId="27F1FA8B" w14:textId="77777777" w:rsidR="00EB2AE7" w:rsidRPr="00445844" w:rsidRDefault="00156F54">
            <w:pPr>
              <w:keepNext/>
              <w:numPr>
                <w:ilvl w:val="0"/>
                <w:numId w:val="32"/>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работа соответствует требованиям оформления, согласно методическим рекомендациям.</w:t>
            </w:r>
          </w:p>
        </w:tc>
        <w:tc>
          <w:tcPr>
            <w:tcW w:w="2806" w:type="dxa"/>
          </w:tcPr>
          <w:p w14:paraId="092565D0" w14:textId="77777777" w:rsidR="00EB2AE7" w:rsidRPr="00445844" w:rsidRDefault="00156F54">
            <w:pPr>
              <w:pBdr>
                <w:top w:val="nil"/>
                <w:left w:val="nil"/>
                <w:bottom w:val="nil"/>
                <w:right w:val="nil"/>
                <w:between w:val="nil"/>
              </w:pBdr>
              <w:spacing w:line="291" w:lineRule="auto"/>
              <w:ind w:left="0" w:right="-57" w:hanging="2"/>
              <w:jc w:val="center"/>
              <w:rPr>
                <w:rFonts w:cs="Times New Roman"/>
                <w:color w:val="000000"/>
                <w:lang w:val="ru-RU"/>
              </w:rPr>
            </w:pPr>
            <w:r w:rsidRPr="00445844">
              <w:rPr>
                <w:rFonts w:cs="Times New Roman"/>
                <w:color w:val="000000"/>
                <w:lang w:val="ru-RU"/>
              </w:rPr>
              <w:t xml:space="preserve">УК-1, УК-2, УК-3, УК-4, УК-5, УК-6, УК-7, УК-8, УК-9, ОПК-1, ОПК-2, </w:t>
            </w:r>
          </w:p>
          <w:p w14:paraId="7ABFA2B1" w14:textId="77777777" w:rsidR="00EB2AE7" w:rsidRPr="00445844" w:rsidRDefault="00156F54">
            <w:pPr>
              <w:pBdr>
                <w:top w:val="nil"/>
                <w:left w:val="nil"/>
                <w:bottom w:val="nil"/>
                <w:right w:val="nil"/>
                <w:between w:val="nil"/>
              </w:pBdr>
              <w:spacing w:line="291" w:lineRule="auto"/>
              <w:ind w:left="0" w:right="-57" w:hanging="2"/>
              <w:jc w:val="center"/>
              <w:rPr>
                <w:rFonts w:cs="Times New Roman"/>
                <w:color w:val="000000"/>
                <w:lang w:val="ru-RU"/>
              </w:rPr>
            </w:pPr>
            <w:r w:rsidRPr="00445844">
              <w:rPr>
                <w:rFonts w:cs="Times New Roman"/>
                <w:color w:val="000000"/>
                <w:lang w:val="ru-RU"/>
              </w:rPr>
              <w:t xml:space="preserve">ОПК-3, ОПК-4, ОПК-5, ОПК-6, ОПК-7, ОПК-8, </w:t>
            </w:r>
          </w:p>
          <w:p w14:paraId="24D1611B" w14:textId="77777777" w:rsidR="00EB2AE7" w:rsidRDefault="00156F54">
            <w:pPr>
              <w:keepNext/>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ПК-1, ПК-2, ПК-3</w:t>
            </w:r>
          </w:p>
        </w:tc>
      </w:tr>
      <w:tr w:rsidR="00EB2AE7" w14:paraId="0E0B0A2C" w14:textId="77777777">
        <w:trPr>
          <w:trHeight w:val="19"/>
          <w:jc w:val="center"/>
        </w:trPr>
        <w:tc>
          <w:tcPr>
            <w:tcW w:w="438" w:type="dxa"/>
          </w:tcPr>
          <w:p w14:paraId="49EDBE28" w14:textId="77777777" w:rsidR="00EB2AE7" w:rsidRDefault="00EB2AE7">
            <w:pPr>
              <w:keepNext/>
              <w:widowControl/>
              <w:numPr>
                <w:ilvl w:val="0"/>
                <w:numId w:val="21"/>
              </w:numPr>
              <w:pBdr>
                <w:top w:val="nil"/>
                <w:left w:val="nil"/>
                <w:bottom w:val="nil"/>
                <w:right w:val="nil"/>
                <w:between w:val="nil"/>
              </w:pBdr>
              <w:tabs>
                <w:tab w:val="left" w:pos="285"/>
              </w:tabs>
              <w:spacing w:line="240" w:lineRule="auto"/>
              <w:ind w:left="0" w:hanging="2"/>
              <w:jc w:val="center"/>
              <w:rPr>
                <w:rFonts w:cs="Times New Roman"/>
                <w:color w:val="000000"/>
              </w:rPr>
            </w:pPr>
          </w:p>
        </w:tc>
        <w:tc>
          <w:tcPr>
            <w:tcW w:w="8301" w:type="dxa"/>
            <w:gridSpan w:val="2"/>
          </w:tcPr>
          <w:p w14:paraId="40A4D1A2" w14:textId="77777777" w:rsidR="00EB2AE7" w:rsidRDefault="00156F54">
            <w:pPr>
              <w:keepNext/>
              <w:pBdr>
                <w:top w:val="nil"/>
                <w:left w:val="nil"/>
                <w:bottom w:val="nil"/>
                <w:right w:val="nil"/>
                <w:between w:val="nil"/>
              </w:pBdr>
              <w:spacing w:line="240" w:lineRule="auto"/>
              <w:ind w:left="0" w:hanging="2"/>
              <w:jc w:val="both"/>
              <w:rPr>
                <w:rFonts w:cs="Times New Roman"/>
                <w:color w:val="000000"/>
              </w:rPr>
            </w:pPr>
            <w:r>
              <w:rPr>
                <w:rFonts w:cs="Times New Roman"/>
                <w:b/>
                <w:color w:val="000000"/>
              </w:rPr>
              <w:t>Презентация и доклад</w:t>
            </w:r>
          </w:p>
        </w:tc>
      </w:tr>
      <w:tr w:rsidR="00EB2AE7" w:rsidRPr="00445844" w14:paraId="70303522" w14:textId="77777777">
        <w:trPr>
          <w:trHeight w:val="19"/>
          <w:jc w:val="center"/>
        </w:trPr>
        <w:tc>
          <w:tcPr>
            <w:tcW w:w="438" w:type="dxa"/>
          </w:tcPr>
          <w:p w14:paraId="5891F70D" w14:textId="77777777" w:rsidR="00EB2AE7" w:rsidRDefault="00EB2AE7">
            <w:pPr>
              <w:keepNext/>
              <w:widowControl/>
              <w:pBdr>
                <w:top w:val="nil"/>
                <w:left w:val="nil"/>
                <w:bottom w:val="nil"/>
                <w:right w:val="nil"/>
                <w:between w:val="nil"/>
              </w:pBdr>
              <w:tabs>
                <w:tab w:val="left" w:pos="285"/>
              </w:tabs>
              <w:spacing w:line="240" w:lineRule="auto"/>
              <w:ind w:left="0" w:hanging="2"/>
              <w:jc w:val="center"/>
              <w:rPr>
                <w:rFonts w:cs="Times New Roman"/>
                <w:color w:val="000000"/>
              </w:rPr>
            </w:pPr>
          </w:p>
        </w:tc>
        <w:tc>
          <w:tcPr>
            <w:tcW w:w="5495" w:type="dxa"/>
          </w:tcPr>
          <w:p w14:paraId="72BF88FC" w14:textId="77777777" w:rsidR="00EB2AE7" w:rsidRPr="00445844" w:rsidRDefault="00156F54">
            <w:pPr>
              <w:keepNext/>
              <w:numPr>
                <w:ilvl w:val="0"/>
                <w:numId w:val="33"/>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грамотное применение рассмотренных теоретических положений, методов и методик различных авторов в формате презентации или раздаточного материала;</w:t>
            </w:r>
          </w:p>
          <w:p w14:paraId="38F70E87" w14:textId="77777777" w:rsidR="00EB2AE7" w:rsidRPr="00445844" w:rsidRDefault="00156F54">
            <w:pPr>
              <w:keepNext/>
              <w:numPr>
                <w:ilvl w:val="0"/>
                <w:numId w:val="33"/>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представлены теоретические и практические результаты в виде обобщенных аналитических или сводных таблиц, диаграмм</w:t>
            </w:r>
          </w:p>
        </w:tc>
        <w:tc>
          <w:tcPr>
            <w:tcW w:w="2806" w:type="dxa"/>
          </w:tcPr>
          <w:p w14:paraId="78F528EE"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r w:rsidRPr="00445844">
              <w:rPr>
                <w:rFonts w:cs="Times New Roman"/>
                <w:color w:val="000000"/>
                <w:lang w:val="ru-RU"/>
              </w:rPr>
              <w:t>УК-1, УК-2, УК-4, УК-6, ОПК-1, ОПК-2, ОПК-3</w:t>
            </w:r>
          </w:p>
        </w:tc>
      </w:tr>
      <w:tr w:rsidR="00EB2AE7" w14:paraId="55AA3F7B" w14:textId="77777777">
        <w:trPr>
          <w:trHeight w:val="19"/>
          <w:jc w:val="center"/>
        </w:trPr>
        <w:tc>
          <w:tcPr>
            <w:tcW w:w="438" w:type="dxa"/>
          </w:tcPr>
          <w:p w14:paraId="0473512A" w14:textId="77777777" w:rsidR="00EB2AE7" w:rsidRPr="00445844" w:rsidRDefault="00EB2AE7">
            <w:pPr>
              <w:keepNext/>
              <w:widowControl/>
              <w:numPr>
                <w:ilvl w:val="0"/>
                <w:numId w:val="21"/>
              </w:numPr>
              <w:pBdr>
                <w:top w:val="nil"/>
                <w:left w:val="nil"/>
                <w:bottom w:val="nil"/>
                <w:right w:val="nil"/>
                <w:between w:val="nil"/>
              </w:pBdr>
              <w:tabs>
                <w:tab w:val="left" w:pos="285"/>
              </w:tabs>
              <w:spacing w:line="240" w:lineRule="auto"/>
              <w:ind w:left="0" w:hanging="2"/>
              <w:jc w:val="center"/>
              <w:rPr>
                <w:rFonts w:cs="Times New Roman"/>
                <w:color w:val="000000"/>
                <w:lang w:val="ru-RU"/>
              </w:rPr>
            </w:pPr>
          </w:p>
        </w:tc>
        <w:tc>
          <w:tcPr>
            <w:tcW w:w="8301" w:type="dxa"/>
            <w:gridSpan w:val="2"/>
          </w:tcPr>
          <w:p w14:paraId="56FD7CD1" w14:textId="77777777" w:rsidR="00EB2AE7" w:rsidRDefault="00156F54">
            <w:pPr>
              <w:keepNext/>
              <w:pBdr>
                <w:top w:val="nil"/>
                <w:left w:val="nil"/>
                <w:bottom w:val="nil"/>
                <w:right w:val="nil"/>
                <w:between w:val="nil"/>
              </w:pBdr>
              <w:spacing w:line="240" w:lineRule="auto"/>
              <w:ind w:left="0" w:hanging="2"/>
              <w:jc w:val="both"/>
              <w:rPr>
                <w:rFonts w:cs="Times New Roman"/>
                <w:color w:val="000000"/>
              </w:rPr>
            </w:pPr>
            <w:r>
              <w:rPr>
                <w:rFonts w:cs="Times New Roman"/>
                <w:b/>
                <w:color w:val="000000"/>
              </w:rPr>
              <w:t>Дополнительные вопросы по ВКР</w:t>
            </w:r>
          </w:p>
        </w:tc>
      </w:tr>
      <w:tr w:rsidR="00EB2AE7" w:rsidRPr="00445844" w14:paraId="04F4CA1E" w14:textId="77777777">
        <w:trPr>
          <w:trHeight w:val="19"/>
          <w:jc w:val="center"/>
        </w:trPr>
        <w:tc>
          <w:tcPr>
            <w:tcW w:w="438" w:type="dxa"/>
          </w:tcPr>
          <w:p w14:paraId="7F523E8D" w14:textId="77777777" w:rsidR="00EB2AE7" w:rsidRDefault="00EB2AE7">
            <w:pPr>
              <w:keepNext/>
              <w:widowControl/>
              <w:pBdr>
                <w:top w:val="nil"/>
                <w:left w:val="nil"/>
                <w:bottom w:val="nil"/>
                <w:right w:val="nil"/>
                <w:between w:val="nil"/>
              </w:pBdr>
              <w:tabs>
                <w:tab w:val="left" w:pos="285"/>
              </w:tabs>
              <w:spacing w:line="240" w:lineRule="auto"/>
              <w:ind w:left="0" w:hanging="2"/>
              <w:jc w:val="both"/>
              <w:rPr>
                <w:rFonts w:cs="Times New Roman"/>
                <w:color w:val="000000"/>
              </w:rPr>
            </w:pPr>
          </w:p>
        </w:tc>
        <w:tc>
          <w:tcPr>
            <w:tcW w:w="5495" w:type="dxa"/>
          </w:tcPr>
          <w:p w14:paraId="1136A482" w14:textId="77777777" w:rsidR="00EB2AE7" w:rsidRDefault="00156F54">
            <w:pPr>
              <w:keepNext/>
              <w:numPr>
                <w:ilvl w:val="0"/>
                <w:numId w:val="34"/>
              </w:numPr>
              <w:pBdr>
                <w:top w:val="nil"/>
                <w:left w:val="nil"/>
                <w:bottom w:val="nil"/>
                <w:right w:val="nil"/>
                <w:between w:val="nil"/>
              </w:pBdr>
              <w:tabs>
                <w:tab w:val="left" w:pos="285"/>
              </w:tabs>
              <w:spacing w:line="240" w:lineRule="auto"/>
              <w:ind w:left="0" w:hanging="2"/>
              <w:jc w:val="both"/>
              <w:rPr>
                <w:rFonts w:cs="Times New Roman"/>
                <w:color w:val="000000"/>
              </w:rPr>
            </w:pPr>
            <w:r w:rsidRPr="00445844">
              <w:rPr>
                <w:rFonts w:cs="Times New Roman"/>
                <w:color w:val="000000"/>
                <w:lang w:val="ru-RU"/>
              </w:rPr>
              <w:t xml:space="preserve">результат ответа на вопросы подтверждает наличие проблемы с помощью собранных данных в рамках проблематики исследования. </w:t>
            </w:r>
            <w:r>
              <w:rPr>
                <w:rFonts w:cs="Times New Roman"/>
                <w:color w:val="000000"/>
              </w:rPr>
              <w:t>Ответы четкие, лаконичные, аргументированные, относящиеся к теме исследования;</w:t>
            </w:r>
          </w:p>
          <w:p w14:paraId="7851B74F" w14:textId="77777777" w:rsidR="00EB2AE7" w:rsidRPr="00445844" w:rsidRDefault="00156F54">
            <w:pPr>
              <w:keepNext/>
              <w:numPr>
                <w:ilvl w:val="0"/>
                <w:numId w:val="34"/>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в сути ответов отражается критический анализ прочитанной литературы;</w:t>
            </w:r>
          </w:p>
          <w:p w14:paraId="71F258B8" w14:textId="77777777" w:rsidR="00EB2AE7" w:rsidRPr="00445844" w:rsidRDefault="00156F54">
            <w:pPr>
              <w:keepNext/>
              <w:numPr>
                <w:ilvl w:val="0"/>
                <w:numId w:val="34"/>
              </w:numPr>
              <w:pBdr>
                <w:top w:val="nil"/>
                <w:left w:val="nil"/>
                <w:bottom w:val="nil"/>
                <w:right w:val="nil"/>
                <w:between w:val="nil"/>
              </w:pBdr>
              <w:tabs>
                <w:tab w:val="left" w:pos="285"/>
              </w:tabs>
              <w:spacing w:line="240" w:lineRule="auto"/>
              <w:ind w:left="0" w:hanging="2"/>
              <w:jc w:val="both"/>
              <w:rPr>
                <w:rFonts w:cs="Times New Roman"/>
                <w:color w:val="000000"/>
                <w:lang w:val="ru-RU"/>
              </w:rPr>
            </w:pPr>
            <w:r w:rsidRPr="00445844">
              <w:rPr>
                <w:rFonts w:cs="Times New Roman"/>
                <w:color w:val="000000"/>
                <w:lang w:val="ru-RU"/>
              </w:rPr>
              <w:t xml:space="preserve">автор владеет анализом и синтезом, сумел полноценно ответить комиссии на вопросы, в отношении тематики исследования ВКР. </w:t>
            </w:r>
          </w:p>
        </w:tc>
        <w:tc>
          <w:tcPr>
            <w:tcW w:w="2806" w:type="dxa"/>
          </w:tcPr>
          <w:p w14:paraId="794270F8" w14:textId="77777777" w:rsidR="00EB2AE7" w:rsidRPr="00445844" w:rsidRDefault="00156F54">
            <w:pPr>
              <w:keepNext/>
              <w:pBdr>
                <w:top w:val="nil"/>
                <w:left w:val="nil"/>
                <w:bottom w:val="nil"/>
                <w:right w:val="nil"/>
                <w:between w:val="nil"/>
              </w:pBdr>
              <w:spacing w:line="240" w:lineRule="auto"/>
              <w:ind w:left="0" w:right="-57" w:hanging="2"/>
              <w:jc w:val="center"/>
              <w:rPr>
                <w:rFonts w:cs="Times New Roman"/>
                <w:color w:val="000000"/>
                <w:lang w:val="ru-RU"/>
              </w:rPr>
            </w:pPr>
            <w:r w:rsidRPr="00445844">
              <w:rPr>
                <w:rFonts w:cs="Times New Roman"/>
                <w:color w:val="000000"/>
                <w:lang w:val="ru-RU"/>
              </w:rPr>
              <w:t>УК-1, УК-2, УК-4, ОПК-5, ПК-1, ПК-2</w:t>
            </w:r>
          </w:p>
        </w:tc>
      </w:tr>
    </w:tbl>
    <w:p w14:paraId="3DFA834A" w14:textId="77777777" w:rsidR="00EB2AE7" w:rsidRPr="00445844" w:rsidRDefault="00EB2AE7">
      <w:pPr>
        <w:keepNext/>
        <w:pBdr>
          <w:top w:val="nil"/>
          <w:left w:val="nil"/>
          <w:bottom w:val="nil"/>
          <w:right w:val="nil"/>
          <w:between w:val="nil"/>
        </w:pBdr>
        <w:spacing w:line="240" w:lineRule="auto"/>
        <w:ind w:left="0" w:right="652" w:hanging="2"/>
        <w:jc w:val="center"/>
        <w:rPr>
          <w:rFonts w:cs="Times New Roman"/>
          <w:color w:val="000000"/>
          <w:sz w:val="24"/>
          <w:szCs w:val="24"/>
          <w:lang w:val="ru-RU"/>
        </w:rPr>
      </w:pPr>
      <w:bookmarkStart w:id="44" w:name="_heading=h.2u6wntf" w:colFirst="0" w:colLast="0"/>
      <w:bookmarkEnd w:id="44"/>
    </w:p>
    <w:p w14:paraId="4E8B9608" w14:textId="77777777" w:rsidR="00EB2AE7" w:rsidRPr="00445844" w:rsidRDefault="00156F54">
      <w:pPr>
        <w:keepNext/>
        <w:numPr>
          <w:ilvl w:val="1"/>
          <w:numId w:val="31"/>
        </w:numPr>
        <w:pBdr>
          <w:top w:val="nil"/>
          <w:left w:val="nil"/>
          <w:bottom w:val="nil"/>
          <w:right w:val="nil"/>
          <w:between w:val="nil"/>
        </w:pBdr>
        <w:tabs>
          <w:tab w:val="left" w:pos="851"/>
          <w:tab w:val="left" w:pos="993"/>
        </w:tabs>
        <w:spacing w:before="2" w:line="240" w:lineRule="auto"/>
        <w:ind w:left="0" w:right="3" w:hanging="2"/>
        <w:jc w:val="both"/>
        <w:rPr>
          <w:rFonts w:cs="Times New Roman"/>
          <w:color w:val="000000"/>
          <w:sz w:val="24"/>
          <w:szCs w:val="24"/>
          <w:lang w:val="ru-RU"/>
        </w:rPr>
      </w:pPr>
      <w:r w:rsidRPr="00445844">
        <w:rPr>
          <w:rFonts w:cs="Times New Roman"/>
          <w:b/>
          <w:color w:val="000000"/>
          <w:sz w:val="24"/>
          <w:szCs w:val="24"/>
          <w:lang w:val="ru-RU"/>
        </w:rPr>
        <w:t>Подготовка к процедуре защиты выпускной квалификационной работы</w:t>
      </w:r>
    </w:p>
    <w:p w14:paraId="5C079D2D"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 xml:space="preserve">Подготовка к выполнению выпускной квалификационной работы начинается с младших курсов, когда обучающийся, выполняя различные письменные задания – рефераты по дисциплинам, междисциплинарные работы, эссе, ситуационные практикумы, курсовые работы - учится критично мыслить, делать выводы, обобщение. Научно-педагогические работники Университета заранее ориентируют обучающегося на выбор таких тем курсовых работ, которые в дальнейшем могут стать частью выпускной </w:t>
      </w:r>
      <w:r w:rsidRPr="00445844">
        <w:rPr>
          <w:rFonts w:cs="Times New Roman"/>
          <w:color w:val="000000"/>
          <w:sz w:val="24"/>
          <w:szCs w:val="24"/>
          <w:lang w:val="ru-RU"/>
        </w:rPr>
        <w:lastRenderedPageBreak/>
        <w:t>квалификационной работы.</w:t>
      </w:r>
    </w:p>
    <w:p w14:paraId="2B25B33F"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В процессе выполнения выпускной квалификационной работы обучающемуся предоставляется возможность под руководством опытных специалистов углубить и систематизировать теоретические и практические знания, полученные им в процессе освоения ОПОП ВО, закрепление навыков самостоятельной исследовательской работы и творчески применять их в решении конкретных практических задач.</w:t>
      </w:r>
    </w:p>
    <w:p w14:paraId="605A40F1"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Раскрывая сущность вопросов по избранной теме, выпускник должен показать и развить навыки самостоятельных исследований. Сформированные при написании курсовых работ исследования получают логическое завершение в выпускной квалификационной работе выпускника.</w:t>
      </w:r>
    </w:p>
    <w:p w14:paraId="017A3B37"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Таким образом, выпускная квалификационная работа выпускника является формой оценки уровня его профессиональной квалификации.</w:t>
      </w:r>
    </w:p>
    <w:p w14:paraId="493E6267"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Подготовка к процедуре защиты выпускной квалификационной работы включает в себя следующие этапы:</w:t>
      </w:r>
    </w:p>
    <w:p w14:paraId="7951F6D0"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Перечень тем ВКР, доводится до сведения обучающихся не позднее чем за 6 месяцев до даты начала государственной итоговой аттестации.</w:t>
      </w:r>
    </w:p>
    <w:p w14:paraId="5876765B"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Обучающийся имеет право выбрать одну из утвержденных тем выпускных квалификационных работ. Закрепление темы за обучающимся осуществляется на основании его личного заявления, подписанное заведующим кафедрой.</w:t>
      </w:r>
    </w:p>
    <w:p w14:paraId="53A7775F"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Обучающийся обязан выбрать тему ВКР не позднее, чем за 1 месяц до начала преддипломной практики.</w:t>
      </w:r>
    </w:p>
    <w:p w14:paraId="5A9B4A15"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На основании заявлений обучающихся готовится проект приказа о закреплении тем за обучающимися и назначении руководителей выпускных квалификационных работ.</w:t>
      </w:r>
    </w:p>
    <w:p w14:paraId="1275E7EA"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После назначения руководителя и утверждения темы ВКР обучающийся получает в деканате график выполнения ВКР, согласно которому обучающийся:</w:t>
      </w:r>
    </w:p>
    <w:p w14:paraId="504EBF25" w14:textId="77777777" w:rsidR="00EB2AE7"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r w:rsidRPr="00445844">
        <w:rPr>
          <w:rFonts w:cs="Times New Roman"/>
          <w:color w:val="000000"/>
          <w:sz w:val="24"/>
          <w:szCs w:val="24"/>
          <w:lang w:val="ru-RU"/>
        </w:rPr>
        <w:t xml:space="preserve">посещает индивидуальные консультации руководителя при работе над ВКР, решает с ним другие вопросы, связанных с подготовкой к написанию </w:t>
      </w:r>
      <w:r>
        <w:rPr>
          <w:rFonts w:cs="Times New Roman"/>
          <w:color w:val="000000"/>
          <w:sz w:val="24"/>
          <w:szCs w:val="24"/>
        </w:rPr>
        <w:t>ВКР;</w:t>
      </w:r>
    </w:p>
    <w:p w14:paraId="7807BEB0"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разрабатывает и согласовывает с руководителем план ВКР, согласно заданию на ВКР;</w:t>
      </w:r>
    </w:p>
    <w:p w14:paraId="5C2B5461"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работает с источниками литературы, рекомендованными руководителем в задании на ВКР, а также осуществляет подбор материалов, используемых при написании выпускной квалификационной работы;</w:t>
      </w:r>
    </w:p>
    <w:p w14:paraId="0551038E"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систематизирует статистические и фактические данные по объекту исследования ВКР, полученные из открытых источников и на преддипломной практике;</w:t>
      </w:r>
    </w:p>
    <w:p w14:paraId="10020ACC"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обучающийся готовит предварительные редакции ВКР для согласования с руководителем;</w:t>
      </w:r>
    </w:p>
    <w:p w14:paraId="3964EE08"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обучающийся вносит изменения в ВКР, в соответствии с замечаниями и рекомендациями руководителя;</w:t>
      </w:r>
    </w:p>
    <w:p w14:paraId="700C6C0A"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осуществляет проверку ВКР и получение в деканате протокола проверки;</w:t>
      </w:r>
    </w:p>
    <w:p w14:paraId="2799B23F"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переплетает ВКР, передает ее руководителю для получения отзыва и получение подписи у заведующего кафедрой;</w:t>
      </w:r>
    </w:p>
    <w:p w14:paraId="4E57E30B"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сдача готовой работы в деканат;</w:t>
      </w:r>
    </w:p>
    <w:p w14:paraId="1CADF3C4" w14:textId="77777777" w:rsidR="00EB2AE7" w:rsidRPr="00445844" w:rsidRDefault="00156F54">
      <w:pPr>
        <w:keepNext/>
        <w:numPr>
          <w:ilvl w:val="0"/>
          <w:numId w:val="36"/>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bookmarkStart w:id="45" w:name="_heading=h.19c6y18" w:colFirst="0" w:colLast="0"/>
      <w:bookmarkEnd w:id="45"/>
      <w:r w:rsidRPr="00445844">
        <w:rPr>
          <w:rFonts w:cs="Times New Roman"/>
          <w:color w:val="000000"/>
          <w:sz w:val="24"/>
          <w:szCs w:val="24"/>
          <w:lang w:val="ru-RU"/>
        </w:rPr>
        <w:t xml:space="preserve">подготовка с руководителем ВКР презентации и доклада для процедуры защиты </w:t>
      </w:r>
      <w:r w:rsidRPr="00445844">
        <w:rPr>
          <w:rFonts w:cs="Times New Roman"/>
          <w:color w:val="000000"/>
          <w:sz w:val="24"/>
          <w:szCs w:val="24"/>
          <w:lang w:val="ru-RU"/>
        </w:rPr>
        <w:lastRenderedPageBreak/>
        <w:t>выпускной квалификационной работы.</w:t>
      </w:r>
    </w:p>
    <w:p w14:paraId="586D66B7" w14:textId="77777777" w:rsidR="00EB2AE7" w:rsidRPr="00445844" w:rsidRDefault="00EB2AE7">
      <w:pPr>
        <w:keepNext/>
        <w:pBdr>
          <w:top w:val="nil"/>
          <w:left w:val="nil"/>
          <w:bottom w:val="nil"/>
          <w:right w:val="nil"/>
          <w:between w:val="nil"/>
        </w:pBdr>
        <w:tabs>
          <w:tab w:val="left" w:pos="851"/>
          <w:tab w:val="left" w:pos="8647"/>
        </w:tabs>
        <w:spacing w:line="240" w:lineRule="auto"/>
        <w:ind w:left="0" w:hanging="2"/>
        <w:jc w:val="both"/>
        <w:rPr>
          <w:rFonts w:cs="Times New Roman"/>
          <w:color w:val="000000"/>
          <w:sz w:val="24"/>
          <w:szCs w:val="24"/>
          <w:lang w:val="ru-RU"/>
        </w:rPr>
      </w:pPr>
      <w:bookmarkStart w:id="46" w:name="_heading=h.3tbugp1" w:colFirst="0" w:colLast="0"/>
      <w:bookmarkEnd w:id="46"/>
    </w:p>
    <w:p w14:paraId="780A6361" w14:textId="77777777" w:rsidR="00EB2AE7" w:rsidRPr="00445844" w:rsidRDefault="00156F54">
      <w:pPr>
        <w:keepNext/>
        <w:pBdr>
          <w:top w:val="nil"/>
          <w:left w:val="nil"/>
          <w:bottom w:val="nil"/>
          <w:right w:val="nil"/>
          <w:between w:val="nil"/>
        </w:pBdr>
        <w:tabs>
          <w:tab w:val="left" w:pos="851"/>
          <w:tab w:val="left" w:pos="8647"/>
        </w:tabs>
        <w:spacing w:line="240" w:lineRule="auto"/>
        <w:ind w:left="0" w:hanging="2"/>
        <w:jc w:val="both"/>
        <w:rPr>
          <w:rFonts w:cs="Times New Roman"/>
          <w:color w:val="000000"/>
          <w:sz w:val="24"/>
          <w:szCs w:val="24"/>
          <w:lang w:val="ru-RU"/>
        </w:rPr>
      </w:pPr>
      <w:bookmarkStart w:id="47" w:name="_heading=h.28h4qwu" w:colFirst="0" w:colLast="0"/>
      <w:bookmarkEnd w:id="47"/>
      <w:r w:rsidRPr="00445844">
        <w:rPr>
          <w:rFonts w:cs="Times New Roman"/>
          <w:b/>
          <w:color w:val="000000"/>
          <w:sz w:val="24"/>
          <w:szCs w:val="24"/>
          <w:lang w:val="ru-RU"/>
        </w:rPr>
        <w:t>Выбор темы выпускной квалификационной работы</w:t>
      </w:r>
    </w:p>
    <w:p w14:paraId="41936577"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Тематика выпускных квалификационных работ должна быть актуальной, соответствовать современному состоянию и перспективам развития науки и техники.</w:t>
      </w:r>
    </w:p>
    <w:p w14:paraId="4EA86F5B"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Общий перечень рекомендуемых тем выпускной квалификационной работы ежегодно утверждается проректором по образовательной деятельности после согласования с заведующими профильными кафедрами.</w:t>
      </w:r>
    </w:p>
    <w:p w14:paraId="2EC4C9D4"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При выборе тематики выпускных квалификационных работ рекомендуется учитывать реальные задачи экономики, социальной сферы, науки и практики в соответствии с направлениями научной деятельности Университета и работодателей.</w:t>
      </w:r>
    </w:p>
    <w:p w14:paraId="4E7FA6B4"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Обучающийся самостоятельно выбирает тему выпускной квалификационной, работы исходя из ее актуальности, научного или практического интереса, наличия достаточного фактического и статистического материала.</w:t>
      </w:r>
    </w:p>
    <w:p w14:paraId="122B1552"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Обучающийся, желающий выполнить выпускную квалификационную работу на тему, не предусмотренную примерным перечнем, должен обосновать свой выбор и получить согласие заведующего кафедрой.</w:t>
      </w:r>
    </w:p>
    <w:p w14:paraId="19DD9AAC"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bookmarkStart w:id="48" w:name="bookmark=id.nmf14n" w:colFirst="0" w:colLast="0"/>
      <w:bookmarkEnd w:id="48"/>
      <w:r w:rsidRPr="00445844">
        <w:rPr>
          <w:rFonts w:cs="Times New Roman"/>
          <w:color w:val="000000"/>
          <w:sz w:val="24"/>
          <w:szCs w:val="24"/>
          <w:lang w:val="ru-RU"/>
        </w:rPr>
        <w:t>Примерные темы выпускных квалификационных работ приведен в приложении к данной программе.</w:t>
      </w:r>
    </w:p>
    <w:p w14:paraId="65836E95" w14:textId="77777777" w:rsidR="00EB2AE7" w:rsidRPr="00445844" w:rsidRDefault="00EB2AE7">
      <w:pPr>
        <w:keepNext/>
        <w:pBdr>
          <w:top w:val="nil"/>
          <w:left w:val="nil"/>
          <w:bottom w:val="nil"/>
          <w:right w:val="nil"/>
          <w:between w:val="nil"/>
        </w:pBdr>
        <w:tabs>
          <w:tab w:val="left" w:pos="851"/>
        </w:tabs>
        <w:spacing w:line="240" w:lineRule="auto"/>
        <w:ind w:left="0" w:right="-8" w:hanging="2"/>
        <w:jc w:val="both"/>
        <w:rPr>
          <w:rFonts w:cs="Times New Roman"/>
          <w:color w:val="000000"/>
          <w:sz w:val="24"/>
          <w:szCs w:val="24"/>
          <w:lang w:val="ru-RU"/>
        </w:rPr>
      </w:pPr>
    </w:p>
    <w:p w14:paraId="7E362982" w14:textId="77777777" w:rsidR="00EB2AE7" w:rsidRPr="00445844" w:rsidRDefault="00156F54">
      <w:pPr>
        <w:keepNext/>
        <w:pBdr>
          <w:top w:val="nil"/>
          <w:left w:val="nil"/>
          <w:bottom w:val="nil"/>
          <w:right w:val="nil"/>
          <w:between w:val="nil"/>
        </w:pBdr>
        <w:tabs>
          <w:tab w:val="left" w:pos="851"/>
        </w:tabs>
        <w:spacing w:line="240" w:lineRule="auto"/>
        <w:ind w:left="0" w:right="-8" w:hanging="2"/>
        <w:jc w:val="both"/>
        <w:rPr>
          <w:rFonts w:cs="Times New Roman"/>
          <w:color w:val="000000"/>
          <w:sz w:val="24"/>
          <w:szCs w:val="24"/>
          <w:lang w:val="ru-RU"/>
        </w:rPr>
      </w:pPr>
      <w:r w:rsidRPr="00445844">
        <w:rPr>
          <w:rFonts w:cs="Times New Roman"/>
          <w:b/>
          <w:color w:val="000000"/>
          <w:sz w:val="24"/>
          <w:szCs w:val="24"/>
          <w:lang w:val="ru-RU"/>
        </w:rPr>
        <w:t>Структура и содержание выпускной квалификационной работы</w:t>
      </w:r>
    </w:p>
    <w:p w14:paraId="7EE36931" w14:textId="77777777" w:rsidR="00EB2AE7" w:rsidRPr="00445844" w:rsidRDefault="00156F54">
      <w:pPr>
        <w:keepNext/>
        <w:pBdr>
          <w:top w:val="nil"/>
          <w:left w:val="nil"/>
          <w:bottom w:val="nil"/>
          <w:right w:val="nil"/>
          <w:between w:val="nil"/>
        </w:pBdr>
        <w:tabs>
          <w:tab w:val="left" w:pos="851"/>
          <w:tab w:val="left" w:pos="8647"/>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Структура ВКР должна включать следующие разделы:</w:t>
      </w:r>
    </w:p>
    <w:p w14:paraId="75477E80"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титульный лист;</w:t>
      </w:r>
    </w:p>
    <w:p w14:paraId="52CCDE86"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задание на ВКР;</w:t>
      </w:r>
    </w:p>
    <w:p w14:paraId="1881956C"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содержание;</w:t>
      </w:r>
    </w:p>
    <w:p w14:paraId="3E4E0270"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введение;</w:t>
      </w:r>
    </w:p>
    <w:p w14:paraId="51C050FD"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основная часть;</w:t>
      </w:r>
    </w:p>
    <w:p w14:paraId="59EFCCA1"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заключение;</w:t>
      </w:r>
    </w:p>
    <w:p w14:paraId="5F8A2AB5"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список использованной литературы;</w:t>
      </w:r>
    </w:p>
    <w:p w14:paraId="52954303"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приложения;</w:t>
      </w:r>
    </w:p>
    <w:p w14:paraId="43389B16" w14:textId="77777777" w:rsidR="00EB2AE7" w:rsidRDefault="00156F54">
      <w:pPr>
        <w:keepNext/>
        <w:numPr>
          <w:ilvl w:val="0"/>
          <w:numId w:val="36"/>
        </w:numPr>
        <w:pBdr>
          <w:top w:val="nil"/>
          <w:left w:val="nil"/>
          <w:bottom w:val="nil"/>
          <w:right w:val="nil"/>
          <w:between w:val="nil"/>
        </w:pBdr>
        <w:tabs>
          <w:tab w:val="left" w:pos="851"/>
        </w:tabs>
        <w:spacing w:line="240" w:lineRule="auto"/>
        <w:ind w:left="0" w:right="-8" w:hanging="2"/>
        <w:jc w:val="both"/>
        <w:rPr>
          <w:rFonts w:cs="Times New Roman"/>
          <w:color w:val="000000"/>
          <w:sz w:val="24"/>
          <w:szCs w:val="24"/>
        </w:rPr>
      </w:pPr>
      <w:r>
        <w:rPr>
          <w:rFonts w:cs="Times New Roman"/>
          <w:color w:val="000000"/>
          <w:sz w:val="24"/>
          <w:szCs w:val="24"/>
        </w:rPr>
        <w:t>последний лист.</w:t>
      </w:r>
    </w:p>
    <w:p w14:paraId="6DA28264" w14:textId="77777777" w:rsidR="00EB2AE7"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r>
        <w:rPr>
          <w:rFonts w:cs="Times New Roman"/>
          <w:b/>
          <w:i/>
          <w:color w:val="000000"/>
          <w:sz w:val="24"/>
          <w:szCs w:val="24"/>
        </w:rPr>
        <w:t xml:space="preserve">Во введении </w:t>
      </w:r>
      <w:r>
        <w:rPr>
          <w:rFonts w:cs="Times New Roman"/>
          <w:color w:val="000000"/>
          <w:sz w:val="24"/>
          <w:szCs w:val="24"/>
        </w:rPr>
        <w:t>необходимо определить:</w:t>
      </w:r>
    </w:p>
    <w:p w14:paraId="0E7129A5" w14:textId="77777777" w:rsidR="00EB2AE7"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r>
        <w:rPr>
          <w:rFonts w:cs="Times New Roman"/>
          <w:color w:val="000000"/>
          <w:sz w:val="24"/>
          <w:szCs w:val="24"/>
        </w:rPr>
        <w:t>актуальность темы;</w:t>
      </w:r>
    </w:p>
    <w:p w14:paraId="26576766" w14:textId="77777777" w:rsidR="00EB2AE7"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r>
        <w:rPr>
          <w:rFonts w:cs="Times New Roman"/>
          <w:color w:val="000000"/>
          <w:sz w:val="24"/>
          <w:szCs w:val="24"/>
        </w:rPr>
        <w:t>цель и задачи исследования;</w:t>
      </w:r>
    </w:p>
    <w:p w14:paraId="02268056"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предмет и объект исследования (указывается конкретная организация и исследуемое направление ее работы);</w:t>
      </w:r>
    </w:p>
    <w:p w14:paraId="1A161346"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информационная база исследования (дополнительно указываются внутренние регламенты организации по исследуемому направлению);</w:t>
      </w:r>
    </w:p>
    <w:p w14:paraId="5BEE2877" w14:textId="77777777" w:rsidR="00EB2AE7"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r>
        <w:rPr>
          <w:rFonts w:cs="Times New Roman"/>
          <w:color w:val="000000"/>
          <w:sz w:val="24"/>
          <w:szCs w:val="24"/>
        </w:rPr>
        <w:t>методы исследования;</w:t>
      </w:r>
    </w:p>
    <w:p w14:paraId="5A934B60"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 xml:space="preserve">практическое использование сформулированных во второй или третьей главе рекомендаций автора в деятельности исследуемой организации (факт внедрения – </w:t>
      </w:r>
      <w:r w:rsidRPr="00445844">
        <w:rPr>
          <w:rFonts w:cs="Times New Roman"/>
          <w:color w:val="000000"/>
          <w:sz w:val="24"/>
          <w:szCs w:val="24"/>
          <w:lang w:val="ru-RU"/>
        </w:rPr>
        <w:lastRenderedPageBreak/>
        <w:t>внедрено, готовится к внедрению, находятся на согласовании у руководства и т.п.)</w:t>
      </w:r>
    </w:p>
    <w:p w14:paraId="5FBF7C29" w14:textId="77777777" w:rsidR="00EB2AE7"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r>
        <w:rPr>
          <w:rFonts w:cs="Times New Roman"/>
          <w:b/>
          <w:i/>
          <w:color w:val="000000"/>
          <w:sz w:val="24"/>
          <w:szCs w:val="24"/>
        </w:rPr>
        <w:t>В главе 1</w:t>
      </w:r>
      <w:r>
        <w:rPr>
          <w:rFonts w:cs="Times New Roman"/>
          <w:color w:val="000000"/>
          <w:sz w:val="24"/>
          <w:szCs w:val="24"/>
        </w:rPr>
        <w:t xml:space="preserve"> целесообразно:</w:t>
      </w:r>
    </w:p>
    <w:p w14:paraId="500B2C60"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раскрыть понятие и основные методы в рамках предмета исследования;</w:t>
      </w:r>
    </w:p>
    <w:p w14:paraId="57B245E6"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сформулировать основные понятия в рамках предмета исследования;</w:t>
      </w:r>
    </w:p>
    <w:p w14:paraId="6D307F63"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рассмотреть основные этапы формирования, развития в отношении предмета исследования;</w:t>
      </w:r>
    </w:p>
    <w:p w14:paraId="7893FC50"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проанализировать различные подходы и методы оценки эффективности, выделив их преимущества и недостатки в рамках предмета исследования.</w:t>
      </w:r>
    </w:p>
    <w:p w14:paraId="604372EF" w14:textId="77777777" w:rsidR="00EB2AE7"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r>
        <w:rPr>
          <w:rFonts w:cs="Times New Roman"/>
          <w:b/>
          <w:i/>
          <w:color w:val="000000"/>
          <w:sz w:val="24"/>
          <w:szCs w:val="24"/>
        </w:rPr>
        <w:t>В главе 2</w:t>
      </w:r>
      <w:r>
        <w:rPr>
          <w:rFonts w:cs="Times New Roman"/>
          <w:color w:val="000000"/>
          <w:sz w:val="24"/>
          <w:szCs w:val="24"/>
        </w:rPr>
        <w:t xml:space="preserve"> целесообразно:</w:t>
      </w:r>
    </w:p>
    <w:p w14:paraId="169D2DFE"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дать краткую характеристику анализируемой организации и ее потенциала (обязательны статистические таблицы за период 2-3 года и ее анализ);</w:t>
      </w:r>
    </w:p>
    <w:p w14:paraId="26FA23B8"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проанализировать работу кредитной организации и дать авторскую оценку эффективности (с выделением как плюсов, так и минусов в данной работе).</w:t>
      </w:r>
    </w:p>
    <w:p w14:paraId="65391765"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b/>
          <w:i/>
          <w:color w:val="000000"/>
          <w:sz w:val="24"/>
          <w:szCs w:val="24"/>
          <w:lang w:val="ru-RU"/>
        </w:rPr>
        <w:t>В главе 3</w:t>
      </w:r>
      <w:r w:rsidRPr="00445844">
        <w:rPr>
          <w:rFonts w:cs="Times New Roman"/>
          <w:color w:val="000000"/>
          <w:sz w:val="24"/>
          <w:szCs w:val="24"/>
          <w:lang w:val="ru-RU"/>
        </w:rPr>
        <w:t xml:space="preserve"> целесообразно сформулировать и обосновать авторские предложения по совершенствованию практики повышения эффективности работы кредитной организации.</w:t>
      </w:r>
    </w:p>
    <w:p w14:paraId="5A435774"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b/>
          <w:i/>
          <w:color w:val="000000"/>
          <w:sz w:val="24"/>
          <w:szCs w:val="24"/>
          <w:lang w:val="ru-RU"/>
        </w:rPr>
        <w:t>В заключении</w:t>
      </w:r>
      <w:r w:rsidRPr="00445844">
        <w:rPr>
          <w:rFonts w:cs="Times New Roman"/>
          <w:color w:val="000000"/>
          <w:sz w:val="24"/>
          <w:szCs w:val="24"/>
          <w:lang w:val="ru-RU"/>
        </w:rPr>
        <w:t xml:space="preserve"> целесообразно отразить основные выводы и заключения, сделанные автором по результатам исследования проблемы, и содержащие:</w:t>
      </w:r>
    </w:p>
    <w:p w14:paraId="647EEE35"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выявленные в процессе анализа основные проблемы по исследуемому направлению работы;</w:t>
      </w:r>
    </w:p>
    <w:p w14:paraId="748544C3"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сформулированные автором рекомендации по актуализации (совершенствованию) рассматриваемого направления деятельности;</w:t>
      </w:r>
    </w:p>
    <w:p w14:paraId="37ABE10E"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color w:val="000000"/>
          <w:sz w:val="24"/>
          <w:szCs w:val="24"/>
          <w:lang w:val="ru-RU"/>
        </w:rPr>
        <w:t>планируемый (или</w:t>
      </w:r>
      <w:r w:rsidRPr="00445844">
        <w:rPr>
          <w:rFonts w:cs="Times New Roman"/>
          <w:color w:val="000000"/>
          <w:sz w:val="24"/>
          <w:szCs w:val="24"/>
          <w:lang w:val="ru-RU"/>
        </w:rPr>
        <w:tab/>
        <w:t>уже</w:t>
      </w:r>
      <w:r w:rsidRPr="00445844">
        <w:rPr>
          <w:rFonts w:cs="Times New Roman"/>
          <w:color w:val="000000"/>
          <w:sz w:val="24"/>
          <w:szCs w:val="24"/>
          <w:lang w:val="ru-RU"/>
        </w:rPr>
        <w:tab/>
        <w:t>обеспеченный) эффект от внедрения авторских рекомендаций;</w:t>
      </w:r>
    </w:p>
    <w:p w14:paraId="57E5A56F" w14:textId="77777777" w:rsidR="00EB2AE7" w:rsidRPr="00445844" w:rsidRDefault="00156F54">
      <w:pPr>
        <w:keepNext/>
        <w:numPr>
          <w:ilvl w:val="0"/>
          <w:numId w:val="12"/>
        </w:numPr>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bookmarkStart w:id="49" w:name="_heading=h.37m2jsg" w:colFirst="0" w:colLast="0"/>
      <w:bookmarkEnd w:id="49"/>
      <w:r w:rsidRPr="00445844">
        <w:rPr>
          <w:rFonts w:cs="Times New Roman"/>
          <w:color w:val="000000"/>
          <w:sz w:val="24"/>
          <w:szCs w:val="24"/>
          <w:lang w:val="ru-RU"/>
        </w:rPr>
        <w:t>возможность использования авторских рекомендаций в других организациях.</w:t>
      </w:r>
    </w:p>
    <w:p w14:paraId="20087AE1" w14:textId="77777777" w:rsidR="00EB2AE7" w:rsidRPr="00445844" w:rsidRDefault="00EB2AE7">
      <w:pPr>
        <w:keepNext/>
        <w:pBdr>
          <w:top w:val="nil"/>
          <w:left w:val="nil"/>
          <w:bottom w:val="nil"/>
          <w:right w:val="nil"/>
          <w:between w:val="nil"/>
        </w:pBdr>
        <w:tabs>
          <w:tab w:val="left" w:pos="851"/>
        </w:tabs>
        <w:spacing w:line="240" w:lineRule="auto"/>
        <w:ind w:left="0" w:right="-8" w:hanging="2"/>
        <w:jc w:val="both"/>
        <w:rPr>
          <w:rFonts w:cs="Times New Roman"/>
          <w:color w:val="000000"/>
          <w:sz w:val="24"/>
          <w:szCs w:val="24"/>
          <w:lang w:val="ru-RU"/>
        </w:rPr>
      </w:pPr>
    </w:p>
    <w:p w14:paraId="005EBE44" w14:textId="77777777" w:rsidR="00EB2AE7"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rPr>
      </w:pPr>
      <w:r>
        <w:rPr>
          <w:rFonts w:cs="Times New Roman"/>
          <w:b/>
          <w:color w:val="000000"/>
          <w:sz w:val="24"/>
          <w:szCs w:val="24"/>
        </w:rPr>
        <w:t>Оформление ВКР</w:t>
      </w:r>
    </w:p>
    <w:p w14:paraId="4DB5F6D7" w14:textId="77777777" w:rsidR="00EB2AE7"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rPr>
      </w:pPr>
      <w:r w:rsidRPr="00445844">
        <w:rPr>
          <w:rFonts w:cs="Times New Roman"/>
          <w:color w:val="000000"/>
          <w:sz w:val="24"/>
          <w:szCs w:val="24"/>
          <w:lang w:val="ru-RU"/>
        </w:rPr>
        <w:t xml:space="preserve">ВКР оформляется в соответствии с ГОСТ Р 7.0.5-2008 (Библиографическая ссылка); ГОСТ 7.32-2001 в ред. Изменения №1 от 01.12.2005, ИУС №12, 2005 (Отчет о научно-исследовательской работе); ГОСТ 7.1-2003 (Библиографическая запись. </w:t>
      </w:r>
      <w:r>
        <w:rPr>
          <w:rFonts w:cs="Times New Roman"/>
          <w:color w:val="000000"/>
          <w:sz w:val="24"/>
          <w:szCs w:val="24"/>
        </w:rPr>
        <w:t>Библиографическое описание. Общие требования и правила составления).</w:t>
      </w:r>
    </w:p>
    <w:p w14:paraId="58CB8287" w14:textId="77777777" w:rsidR="00EB2AE7" w:rsidRPr="00445844"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К защите принимаются только сброшюрованные в твердый переплет ВКР. ВКР должна быть выполнена с использованием компьютера на одной стороне листа белой бумаги формата А4 через полтора интервала. Цвет шрифта должен быть черным, шрифт – </w:t>
      </w:r>
      <w:r>
        <w:rPr>
          <w:rFonts w:cs="Times New Roman"/>
          <w:color w:val="000000"/>
          <w:sz w:val="24"/>
          <w:szCs w:val="24"/>
        </w:rPr>
        <w:t>Times</w:t>
      </w:r>
      <w:r w:rsidRPr="00445844">
        <w:rPr>
          <w:rFonts w:cs="Times New Roman"/>
          <w:color w:val="000000"/>
          <w:sz w:val="24"/>
          <w:szCs w:val="24"/>
          <w:lang w:val="ru-RU"/>
        </w:rPr>
        <w:t xml:space="preserve"> </w:t>
      </w:r>
      <w:r>
        <w:rPr>
          <w:rFonts w:cs="Times New Roman"/>
          <w:color w:val="000000"/>
          <w:sz w:val="24"/>
          <w:szCs w:val="24"/>
        </w:rPr>
        <w:t>New</w:t>
      </w:r>
      <w:r w:rsidRPr="00445844">
        <w:rPr>
          <w:rFonts w:cs="Times New Roman"/>
          <w:color w:val="000000"/>
          <w:sz w:val="24"/>
          <w:szCs w:val="24"/>
          <w:lang w:val="ru-RU"/>
        </w:rPr>
        <w:t xml:space="preserve"> </w:t>
      </w:r>
      <w:r>
        <w:rPr>
          <w:rFonts w:cs="Times New Roman"/>
          <w:color w:val="000000"/>
          <w:sz w:val="24"/>
          <w:szCs w:val="24"/>
        </w:rPr>
        <w:t>Roman</w:t>
      </w:r>
      <w:r w:rsidRPr="00445844">
        <w:rPr>
          <w:rFonts w:cs="Times New Roman"/>
          <w:color w:val="000000"/>
          <w:sz w:val="24"/>
          <w:szCs w:val="24"/>
          <w:lang w:val="ru-RU"/>
        </w:rPr>
        <w:t>, размер 14, полужирный шрифт не применяется.</w:t>
      </w:r>
    </w:p>
    <w:p w14:paraId="125B56E7" w14:textId="77777777" w:rsidR="00EB2AE7" w:rsidRPr="00445844"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Текст ВКР следует печатать, соблюдая следующие размеры полей: правое – не менее 10мм, верхнее и нижнее – не менее 20мм, левое – не менее 30 мм (ГОСТ 7.32-2002, в ред. изменения № 1 от 01.12.2005, ИУС № 12, 2005).</w:t>
      </w:r>
    </w:p>
    <w:p w14:paraId="552197EF" w14:textId="77777777" w:rsidR="00EB2AE7" w:rsidRPr="00445844"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«ВВЕДЕНИЕ», «ЗАКЛЮЧЕНИЕ», «СПИСОК ИСПОЛЬЗОВАННЫХ ИСТОЧНИКОВ», «ПРИЛОЖЕНИЕ» служат заголовками структурных элементов ВКР. Заголовки структурных элементов следует располагать в середине строки без точки в конце и печатать прописными буквами, не подчеркивая.</w:t>
      </w:r>
    </w:p>
    <w:p w14:paraId="04CE98A0" w14:textId="77777777" w:rsidR="00EB2AE7" w:rsidRPr="00445844"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Главы должны быть пронумерованы (Глава 1, 2 и т.д.) арабскими цифрами в </w:t>
      </w:r>
      <w:r w:rsidRPr="00445844">
        <w:rPr>
          <w:rFonts w:cs="Times New Roman"/>
          <w:color w:val="000000"/>
          <w:sz w:val="24"/>
          <w:szCs w:val="24"/>
          <w:lang w:val="ru-RU"/>
        </w:rPr>
        <w:lastRenderedPageBreak/>
        <w:t>пределах всей ВКР и записываться посредине страницы. После номера главы ставится точка и пишется название главы. «ВВЕДЕНИЕ», «ЗАКЛЮЧЕНИЕ» не нумеруются как главы.</w:t>
      </w:r>
    </w:p>
    <w:p w14:paraId="04C1DBB7" w14:textId="77777777" w:rsidR="00EB2AE7"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rPr>
      </w:pPr>
      <w:r w:rsidRPr="00445844">
        <w:rPr>
          <w:rFonts w:cs="Times New Roman"/>
          <w:color w:val="000000"/>
          <w:sz w:val="24"/>
          <w:szCs w:val="24"/>
          <w:lang w:val="ru-RU"/>
        </w:rPr>
        <w:t xml:space="preserve">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(например: 1.1, 2.3, и т.д.). </w:t>
      </w:r>
      <w:r>
        <w:rPr>
          <w:rFonts w:cs="Times New Roman"/>
          <w:color w:val="000000"/>
          <w:sz w:val="24"/>
          <w:szCs w:val="24"/>
        </w:rPr>
        <w:t>Заголовки параграфов печатаются строчными буквами (кроме первой прописной).</w:t>
      </w:r>
    </w:p>
    <w:p w14:paraId="1C16A7B1" w14:textId="77777777" w:rsidR="00EB2AE7" w:rsidRDefault="00156F54">
      <w:pPr>
        <w:keepNext/>
        <w:numPr>
          <w:ilvl w:val="2"/>
          <w:numId w:val="15"/>
        </w:numPr>
        <w:pBdr>
          <w:top w:val="nil"/>
          <w:left w:val="nil"/>
          <w:bottom w:val="nil"/>
          <w:right w:val="nil"/>
          <w:between w:val="nil"/>
        </w:pBdr>
        <w:tabs>
          <w:tab w:val="left" w:pos="851"/>
          <w:tab w:val="left" w:pos="2357"/>
          <w:tab w:val="left" w:pos="2358"/>
          <w:tab w:val="left" w:pos="8647"/>
        </w:tabs>
        <w:spacing w:line="288" w:lineRule="auto"/>
        <w:ind w:left="0" w:hanging="2"/>
        <w:jc w:val="both"/>
        <w:rPr>
          <w:rFonts w:cs="Times New Roman"/>
          <w:color w:val="000000"/>
          <w:sz w:val="24"/>
          <w:szCs w:val="24"/>
        </w:rPr>
      </w:pPr>
      <w:r>
        <w:rPr>
          <w:rFonts w:cs="Times New Roman"/>
          <w:color w:val="000000"/>
          <w:sz w:val="24"/>
          <w:szCs w:val="24"/>
        </w:rPr>
        <w:t xml:space="preserve">Нумерация сносок – </w:t>
      </w:r>
      <w:r>
        <w:rPr>
          <w:rFonts w:cs="Times New Roman"/>
          <w:b/>
          <w:color w:val="000000"/>
          <w:sz w:val="24"/>
          <w:szCs w:val="24"/>
        </w:rPr>
        <w:t>сквозная</w:t>
      </w:r>
      <w:r>
        <w:rPr>
          <w:rFonts w:cs="Times New Roman"/>
          <w:color w:val="000000"/>
          <w:sz w:val="24"/>
          <w:szCs w:val="24"/>
        </w:rPr>
        <w:t>.</w:t>
      </w:r>
    </w:p>
    <w:p w14:paraId="2C2BEB39" w14:textId="77777777" w:rsidR="00EB2AE7"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rPr>
      </w:pPr>
      <w:r w:rsidRPr="00445844">
        <w:rPr>
          <w:rFonts w:cs="Times New Roman"/>
          <w:color w:val="000000"/>
          <w:sz w:val="24"/>
          <w:szCs w:val="24"/>
          <w:lang w:val="ru-RU"/>
        </w:rPr>
        <w:t xml:space="preserve">Графики, схемы, диаграммы располагаются в ВКР непосредственно после текста, имеющего на них ссылку (выравнивание по центру страницы). Название графиков, схем, диаграмм помещается под ними, пишется без кавычек и содержит слово </w:t>
      </w:r>
      <w:r w:rsidRPr="00445844">
        <w:rPr>
          <w:rFonts w:cs="Times New Roman"/>
          <w:i/>
          <w:color w:val="000000"/>
          <w:sz w:val="24"/>
          <w:szCs w:val="24"/>
          <w:lang w:val="ru-RU"/>
        </w:rPr>
        <w:t xml:space="preserve">Рисунок </w:t>
      </w:r>
      <w:r w:rsidRPr="00445844">
        <w:rPr>
          <w:rFonts w:cs="Times New Roman"/>
          <w:color w:val="000000"/>
          <w:sz w:val="24"/>
          <w:szCs w:val="24"/>
          <w:lang w:val="ru-RU"/>
        </w:rPr>
        <w:t xml:space="preserve">без кавычек и указание на порядковый номер рисунка, без знака №. </w:t>
      </w:r>
      <w:r>
        <w:rPr>
          <w:rFonts w:cs="Times New Roman"/>
          <w:b/>
          <w:color w:val="000000"/>
          <w:sz w:val="24"/>
          <w:szCs w:val="24"/>
        </w:rPr>
        <w:t>Шрифт жирный, 12, Verdana, межстрочный интервал – 1.</w:t>
      </w:r>
    </w:p>
    <w:p w14:paraId="2BEBACD8" w14:textId="77777777" w:rsidR="00EB2AE7"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rPr>
      </w:pPr>
      <w:r w:rsidRPr="00445844">
        <w:rPr>
          <w:rFonts w:cs="Times New Roman"/>
          <w:color w:val="000000"/>
          <w:sz w:val="24"/>
          <w:szCs w:val="24"/>
          <w:lang w:val="ru-RU"/>
        </w:rPr>
        <w:t xml:space="preserve">Таблицы располагаются в ВКР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Слово «Таблица», «График» «Диаграмма» и ее порядковый номер (без знака №) пишется сверху самой таблицы в правой стороне. </w:t>
      </w:r>
      <w:r>
        <w:rPr>
          <w:rFonts w:cs="Times New Roman"/>
          <w:color w:val="000000"/>
          <w:sz w:val="24"/>
          <w:szCs w:val="24"/>
        </w:rPr>
        <w:t xml:space="preserve">Шрифт </w:t>
      </w:r>
      <w:r>
        <w:rPr>
          <w:rFonts w:cs="Times New Roman"/>
          <w:b/>
          <w:color w:val="000000"/>
          <w:sz w:val="24"/>
          <w:szCs w:val="24"/>
        </w:rPr>
        <w:t>жирный, 12, Verdana, межстрочный интервал – 1.</w:t>
      </w:r>
    </w:p>
    <w:p w14:paraId="0B52AAB8" w14:textId="77777777" w:rsidR="00EB2AE7" w:rsidRPr="00445844" w:rsidRDefault="00156F54">
      <w:pPr>
        <w:keepNext/>
        <w:numPr>
          <w:ilvl w:val="2"/>
          <w:numId w:val="15"/>
        </w:numPr>
        <w:pBdr>
          <w:top w:val="nil"/>
          <w:left w:val="nil"/>
          <w:bottom w:val="nil"/>
          <w:right w:val="nil"/>
          <w:between w:val="nil"/>
        </w:pBdr>
        <w:tabs>
          <w:tab w:val="left" w:pos="851"/>
          <w:tab w:val="left" w:pos="2357"/>
          <w:tab w:val="left" w:pos="2358"/>
          <w:tab w:val="left" w:pos="8016"/>
          <w:tab w:val="left" w:pos="8647"/>
        </w:tabs>
        <w:spacing w:line="288" w:lineRule="auto"/>
        <w:ind w:left="0" w:hanging="2"/>
        <w:jc w:val="both"/>
        <w:rPr>
          <w:rFonts w:cs="Times New Roman"/>
          <w:color w:val="000000"/>
          <w:sz w:val="24"/>
          <w:szCs w:val="24"/>
          <w:lang w:val="ru-RU"/>
        </w:rPr>
      </w:pPr>
      <w:bookmarkStart w:id="50" w:name="_heading=h.1mrcu09" w:colFirst="0" w:colLast="0"/>
      <w:bookmarkEnd w:id="50"/>
      <w:r w:rsidRPr="00445844">
        <w:rPr>
          <w:rFonts w:cs="Times New Roman"/>
          <w:color w:val="000000"/>
          <w:sz w:val="24"/>
          <w:szCs w:val="24"/>
          <w:lang w:val="ru-RU"/>
        </w:rPr>
        <w:t xml:space="preserve"> Название таблицы оформлено посередине сверху. Шрифт </w:t>
      </w:r>
      <w:r w:rsidRPr="00445844">
        <w:rPr>
          <w:rFonts w:cs="Times New Roman"/>
          <w:b/>
          <w:color w:val="000000"/>
          <w:sz w:val="24"/>
          <w:szCs w:val="24"/>
          <w:lang w:val="ru-RU"/>
        </w:rPr>
        <w:t xml:space="preserve">жирный, 12, </w:t>
      </w:r>
      <w:r>
        <w:rPr>
          <w:rFonts w:cs="Times New Roman"/>
          <w:b/>
          <w:color w:val="000000"/>
          <w:sz w:val="24"/>
          <w:szCs w:val="24"/>
        </w:rPr>
        <w:t>Verdana</w:t>
      </w:r>
      <w:r w:rsidRPr="00445844">
        <w:rPr>
          <w:rFonts w:cs="Times New Roman"/>
          <w:b/>
          <w:color w:val="000000"/>
          <w:sz w:val="24"/>
          <w:szCs w:val="24"/>
          <w:lang w:val="ru-RU"/>
        </w:rPr>
        <w:t>, межстрочный интервал – 1.</w:t>
      </w:r>
    </w:p>
    <w:p w14:paraId="7D6C1CEC" w14:textId="77777777" w:rsidR="00EB2AE7"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rPr>
      </w:pPr>
      <w:r w:rsidRPr="00445844">
        <w:rPr>
          <w:rFonts w:cs="Times New Roman"/>
          <w:color w:val="000000"/>
          <w:sz w:val="24"/>
          <w:szCs w:val="24"/>
          <w:lang w:val="ru-RU"/>
        </w:rPr>
        <w:t xml:space="preserve">Текст названия столбцов и строк выполнен жирным шрифтом посередине столбца или строки, текст в столбцах отформатирован по ширине столбца. </w:t>
      </w:r>
      <w:r>
        <w:rPr>
          <w:rFonts w:cs="Times New Roman"/>
          <w:b/>
          <w:color w:val="000000"/>
          <w:sz w:val="24"/>
          <w:szCs w:val="24"/>
        </w:rPr>
        <w:t>Шрифт жирный, 11, Verdana, межстрочный интервал – 1.</w:t>
      </w:r>
    </w:p>
    <w:p w14:paraId="379E7FE6" w14:textId="77777777" w:rsidR="00EB2AE7" w:rsidRPr="00445844"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 Текст Таблицы оформлен размером 11, шрифт </w:t>
      </w:r>
      <w:r>
        <w:rPr>
          <w:rFonts w:cs="Times New Roman"/>
          <w:color w:val="000000"/>
          <w:sz w:val="24"/>
          <w:szCs w:val="24"/>
        </w:rPr>
        <w:t>Verdana</w:t>
      </w:r>
      <w:r w:rsidRPr="00445844">
        <w:rPr>
          <w:rFonts w:cs="Times New Roman"/>
          <w:color w:val="000000"/>
          <w:sz w:val="24"/>
          <w:szCs w:val="24"/>
          <w:lang w:val="ru-RU"/>
        </w:rPr>
        <w:t>, межстрочный интервал - 1.</w:t>
      </w:r>
    </w:p>
    <w:p w14:paraId="569D5F43" w14:textId="77777777" w:rsidR="00EB2AE7" w:rsidRPr="00445844"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 Приложения должны начинаться с новой страницы в порядке появления ссылок на них в тексте и иметь заголовок с указанием слова </w:t>
      </w:r>
      <w:r w:rsidRPr="00445844">
        <w:rPr>
          <w:rFonts w:cs="Times New Roman"/>
          <w:i/>
          <w:color w:val="000000"/>
          <w:sz w:val="24"/>
          <w:szCs w:val="24"/>
          <w:lang w:val="ru-RU"/>
        </w:rPr>
        <w:t xml:space="preserve">Приложение, </w:t>
      </w:r>
      <w:r w:rsidRPr="00445844">
        <w:rPr>
          <w:rFonts w:cs="Times New Roman"/>
          <w:color w:val="000000"/>
          <w:sz w:val="24"/>
          <w:szCs w:val="24"/>
          <w:lang w:val="ru-RU"/>
        </w:rPr>
        <w:t>его порядкового номера и названия. Порядковые номера приложений должны соответствовать последовательности их упоминаний в тексте.</w:t>
      </w:r>
    </w:p>
    <w:p w14:paraId="6E5C7CD5" w14:textId="77777777" w:rsidR="00EB2AE7"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rPr>
      </w:pPr>
      <w:r w:rsidRPr="00445844">
        <w:rPr>
          <w:rFonts w:cs="Times New Roman"/>
          <w:color w:val="000000"/>
          <w:sz w:val="24"/>
          <w:szCs w:val="24"/>
          <w:lang w:val="ru-RU"/>
        </w:rPr>
        <w:t xml:space="preserve"> Страницы ВКР следует нумеровать арабскими цифрами, соблюдая сквозную нумерацию по всему тексту. Номер страницы проставляется в центре нижней части листа без точки. Титульный лист и задание на ВКР включается в общую нумерацию страниц работы. </w:t>
      </w:r>
      <w:r>
        <w:rPr>
          <w:rFonts w:cs="Times New Roman"/>
          <w:color w:val="000000"/>
          <w:sz w:val="24"/>
          <w:szCs w:val="24"/>
        </w:rPr>
        <w:t>Номер страницы на титульном листе и задании не проставляются.</w:t>
      </w:r>
    </w:p>
    <w:p w14:paraId="6D2DDC01"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Каждую главу работы следует начинать с новой страницы; параграфы на составные части не подразделяются.</w:t>
      </w:r>
    </w:p>
    <w:p w14:paraId="135E1078"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Приложения не входят в установленный объем ВКР, хотя нумерация страниц их охватывает.</w:t>
      </w:r>
    </w:p>
    <w:p w14:paraId="1AAA9A0C" w14:textId="77777777" w:rsidR="00EB2AE7" w:rsidRPr="00445844"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 Законченная ВКР подписывается Обучающимся на первом и последнем листе, на задании и листе соответствия.</w:t>
      </w:r>
    </w:p>
    <w:p w14:paraId="1DE478A8" w14:textId="77777777" w:rsidR="00EB2AE7" w:rsidRPr="00445844" w:rsidRDefault="00156F54">
      <w:pPr>
        <w:keepNext/>
        <w:numPr>
          <w:ilvl w:val="2"/>
          <w:numId w:val="15"/>
        </w:numPr>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 ВКР представляется в деканат в печатном виде в твердом переплете в одном экземпляре, а также в электронном виде на компакт-диске.</w:t>
      </w:r>
    </w:p>
    <w:p w14:paraId="60F584A5" w14:textId="77777777" w:rsidR="00EB2AE7" w:rsidRPr="00445844" w:rsidRDefault="00EB2AE7">
      <w:pPr>
        <w:keepNext/>
        <w:pBdr>
          <w:top w:val="nil"/>
          <w:left w:val="nil"/>
          <w:bottom w:val="nil"/>
          <w:right w:val="nil"/>
          <w:between w:val="nil"/>
        </w:pBdr>
        <w:tabs>
          <w:tab w:val="left" w:pos="851"/>
          <w:tab w:val="left" w:pos="2358"/>
          <w:tab w:val="left" w:pos="8647"/>
        </w:tabs>
        <w:spacing w:line="288" w:lineRule="auto"/>
        <w:ind w:left="0" w:hanging="2"/>
        <w:jc w:val="both"/>
        <w:rPr>
          <w:rFonts w:cs="Times New Roman"/>
          <w:color w:val="000000"/>
          <w:sz w:val="24"/>
          <w:szCs w:val="24"/>
          <w:lang w:val="ru-RU"/>
        </w:rPr>
      </w:pPr>
      <w:bookmarkStart w:id="51" w:name="_heading=h.46r0co2" w:colFirst="0" w:colLast="0"/>
      <w:bookmarkEnd w:id="51"/>
    </w:p>
    <w:p w14:paraId="45EE8FF3" w14:textId="77777777" w:rsidR="00EB2AE7" w:rsidRPr="00445844" w:rsidRDefault="00156F54">
      <w:pPr>
        <w:keepNext/>
        <w:pBdr>
          <w:top w:val="nil"/>
          <w:left w:val="nil"/>
          <w:bottom w:val="nil"/>
          <w:right w:val="nil"/>
          <w:between w:val="nil"/>
        </w:pBdr>
        <w:tabs>
          <w:tab w:val="left" w:pos="851"/>
        </w:tabs>
        <w:spacing w:line="288" w:lineRule="auto"/>
        <w:ind w:left="0" w:right="-8" w:hanging="2"/>
        <w:jc w:val="both"/>
        <w:rPr>
          <w:rFonts w:cs="Times New Roman"/>
          <w:color w:val="000000"/>
          <w:sz w:val="24"/>
          <w:szCs w:val="24"/>
          <w:lang w:val="ru-RU"/>
        </w:rPr>
      </w:pPr>
      <w:r w:rsidRPr="00445844">
        <w:rPr>
          <w:rFonts w:cs="Times New Roman"/>
          <w:b/>
          <w:color w:val="000000"/>
          <w:sz w:val="24"/>
          <w:szCs w:val="24"/>
          <w:lang w:val="ru-RU"/>
        </w:rPr>
        <w:t xml:space="preserve">Порядок выполнения и представления в государственную экзаменационную </w:t>
      </w:r>
      <w:r w:rsidRPr="00445844">
        <w:rPr>
          <w:rFonts w:cs="Times New Roman"/>
          <w:b/>
          <w:color w:val="000000"/>
          <w:sz w:val="24"/>
          <w:szCs w:val="24"/>
          <w:lang w:val="ru-RU"/>
        </w:rPr>
        <w:lastRenderedPageBreak/>
        <w:t>комиссию выпускной квалификационной работы</w:t>
      </w:r>
    </w:p>
    <w:p w14:paraId="6C15273B"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При выполнении выпускной квалификационной работы каждому обучающемуся приказом назначается руководитель.</w:t>
      </w:r>
    </w:p>
    <w:p w14:paraId="028EE6FE" w14:textId="77777777" w:rsidR="00EB2AE7"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rPr>
      </w:pPr>
      <w:r>
        <w:rPr>
          <w:rFonts w:cs="Times New Roman"/>
          <w:color w:val="000000"/>
          <w:sz w:val="24"/>
          <w:szCs w:val="24"/>
        </w:rPr>
        <w:t>Обязанности руководителя выпускной квалификационной работы</w:t>
      </w:r>
    </w:p>
    <w:p w14:paraId="3F4048C2"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выдача индивидуального задания на выпускную квалификационной работу и курирование работы по сбору и обобщению необходимых материалов к выпускной квалификационной работе;</w:t>
      </w:r>
    </w:p>
    <w:p w14:paraId="203413F2"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проведение систематических очных консультаций с обучающимся;</w:t>
      </w:r>
    </w:p>
    <w:p w14:paraId="08EDF0C0"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проверка выполнения работы в соответствии с графиком выполнения ВКР;</w:t>
      </w:r>
    </w:p>
    <w:p w14:paraId="2B39B451" w14:textId="77777777" w:rsidR="00EB2AE7"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r>
        <w:rPr>
          <w:rFonts w:cs="Times New Roman"/>
          <w:color w:val="000000"/>
          <w:sz w:val="24"/>
          <w:szCs w:val="24"/>
        </w:rPr>
        <w:t>составление отзыва на ВКР;</w:t>
      </w:r>
    </w:p>
    <w:p w14:paraId="5FC7549A"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проверка ВКР на корректность заимствований;</w:t>
      </w:r>
    </w:p>
    <w:p w14:paraId="7D05753A"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проведение предзащиты ВКР с целью выявления готовности обучающегося к процедуре защиты.</w:t>
      </w:r>
    </w:p>
    <w:p w14:paraId="556F37BE"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Процесс подготовки и защиты ВКР можно условно разбить на три этапа:</w:t>
      </w:r>
    </w:p>
    <w:p w14:paraId="26BA4FAA" w14:textId="77777777" w:rsidR="00EB2AE7" w:rsidRDefault="00156F54">
      <w:pPr>
        <w:keepNext/>
        <w:numPr>
          <w:ilvl w:val="0"/>
          <w:numId w:val="4"/>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r>
        <w:rPr>
          <w:rFonts w:cs="Times New Roman"/>
          <w:color w:val="000000"/>
          <w:sz w:val="24"/>
          <w:szCs w:val="24"/>
        </w:rPr>
        <w:t>Формирование задания для ВКР;</w:t>
      </w:r>
    </w:p>
    <w:p w14:paraId="548EE5DA" w14:textId="77777777" w:rsidR="00EB2AE7" w:rsidRDefault="00156F54">
      <w:pPr>
        <w:keepNext/>
        <w:numPr>
          <w:ilvl w:val="0"/>
          <w:numId w:val="4"/>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r>
        <w:rPr>
          <w:rFonts w:cs="Times New Roman"/>
          <w:color w:val="000000"/>
          <w:sz w:val="24"/>
          <w:szCs w:val="24"/>
        </w:rPr>
        <w:t>Написание и оформление ВКР;</w:t>
      </w:r>
    </w:p>
    <w:p w14:paraId="0914C5C6" w14:textId="77777777" w:rsidR="00EB2AE7" w:rsidRDefault="00156F54">
      <w:pPr>
        <w:keepNext/>
        <w:numPr>
          <w:ilvl w:val="0"/>
          <w:numId w:val="4"/>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r>
        <w:rPr>
          <w:rFonts w:cs="Times New Roman"/>
          <w:color w:val="000000"/>
          <w:sz w:val="24"/>
          <w:szCs w:val="24"/>
        </w:rPr>
        <w:t>Подготовка к защите ВКР.</w:t>
      </w:r>
    </w:p>
    <w:p w14:paraId="7CF3EDC8"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Результатом рассмотрения ВКР является Отзыв руководителя, который готовится в течение недели со дня передачи сшитой и подписанной обучающимся ВКР руководителю. В отзыве отражается актуальность исследования, научная и практическая компетентность обучающегося, его трудолюбие, последовательность в достижении цели, реакция на замечания и т.д. Вместе с тем, отмечаются те недостатки, которые не были исправлены обучающимся в процессе исследования, как содержательного, так и оформительского характера. Руководитель расписывается на титульном листе, в индивидуальном задании, графике выполнения ВКР, листе соответствия и передает </w:t>
      </w:r>
      <w:r w:rsidRPr="00445844">
        <w:rPr>
          <w:rFonts w:cs="Times New Roman"/>
          <w:color w:val="000000"/>
          <w:sz w:val="24"/>
          <w:szCs w:val="24"/>
          <w:u w:val="single"/>
          <w:lang w:val="ru-RU"/>
        </w:rPr>
        <w:t>полностью оформленную ВКР</w:t>
      </w:r>
      <w:r w:rsidRPr="00445844">
        <w:rPr>
          <w:rFonts w:cs="Times New Roman"/>
          <w:color w:val="000000"/>
          <w:sz w:val="24"/>
          <w:szCs w:val="24"/>
          <w:lang w:val="ru-RU"/>
        </w:rPr>
        <w:t xml:space="preserve"> обучающемуся с вложенным отзывом.</w:t>
      </w:r>
    </w:p>
    <w:p w14:paraId="34F5FBFB"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Руководитель на последней встрече проверяет и корректирует подготовленное обучающимся выступление для защиты в ГЭК и проверяет раздаточный материал (по необходимости), сформированную Презентацию и Доклад.</w:t>
      </w:r>
    </w:p>
    <w:p w14:paraId="5BD09C6E" w14:textId="77777777" w:rsidR="00EB2AE7"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rPr>
      </w:pPr>
      <w:r w:rsidRPr="00445844">
        <w:rPr>
          <w:rFonts w:cs="Times New Roman"/>
          <w:color w:val="000000"/>
          <w:sz w:val="24"/>
          <w:szCs w:val="24"/>
          <w:lang w:val="ru-RU"/>
        </w:rPr>
        <w:t xml:space="preserve">Не позднее, чем за 2 календарных дня до дня защиты выпускной квалификационной работы, указанной в графике выполнения ВКР, выпускник передает в деканат (секретарю </w:t>
      </w:r>
      <w:r>
        <w:rPr>
          <w:rFonts w:cs="Times New Roman"/>
          <w:color w:val="000000"/>
          <w:sz w:val="24"/>
          <w:szCs w:val="24"/>
        </w:rPr>
        <w:t>ГЭК) следующие обязательные документы:</w:t>
      </w:r>
    </w:p>
    <w:p w14:paraId="6D0E1667"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ВКР в переплетенном виде (титульный лист, индивидуальное задание, содержание, введение, текст работы, заключение, список использованной литературы, приложения (при наличии));</w:t>
      </w:r>
    </w:p>
    <w:p w14:paraId="507E6394" w14:textId="77777777" w:rsidR="00EB2AE7"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r>
        <w:rPr>
          <w:rFonts w:cs="Times New Roman"/>
          <w:color w:val="000000"/>
          <w:sz w:val="24"/>
          <w:szCs w:val="24"/>
        </w:rPr>
        <w:t>отзыв руководителя;</w:t>
      </w:r>
    </w:p>
    <w:p w14:paraId="1BBF0FD7"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внешняя рецензия на бланке организации с печатью и подписью рецензента (при наличии, желательно);</w:t>
      </w:r>
    </w:p>
    <w:p w14:paraId="0BCF743D" w14:textId="77777777" w:rsidR="00EB2AE7"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r>
        <w:rPr>
          <w:rFonts w:cs="Times New Roman"/>
          <w:color w:val="000000"/>
          <w:sz w:val="24"/>
          <w:szCs w:val="24"/>
        </w:rPr>
        <w:t>графики выполнения ВКР;</w:t>
      </w:r>
    </w:p>
    <w:p w14:paraId="30AB066D"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отчет о проверке работы на корректность заимствований (результат должен быть не менее 70% оригинальности текста);</w:t>
      </w:r>
    </w:p>
    <w:p w14:paraId="2C225B44" w14:textId="77777777" w:rsidR="00EB2AE7" w:rsidRPr="00445844" w:rsidRDefault="00156F54">
      <w:pPr>
        <w:keepNext/>
        <w:numPr>
          <w:ilvl w:val="1"/>
          <w:numId w:val="8"/>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подписанный диск с электронной версией работы; сканированным отзывом и </w:t>
      </w:r>
      <w:r w:rsidRPr="00445844">
        <w:rPr>
          <w:rFonts w:cs="Times New Roman"/>
          <w:color w:val="000000"/>
          <w:sz w:val="24"/>
          <w:szCs w:val="24"/>
          <w:lang w:val="ru-RU"/>
        </w:rPr>
        <w:lastRenderedPageBreak/>
        <w:t>рецензии (при наличии).</w:t>
      </w:r>
    </w:p>
    <w:p w14:paraId="3D14071C"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Обучающийся, при желании, может предоставить справку о внедрении результатов своей выпускной квалификационной работы в производство (непосредственно деятельность объекта исследования).</w:t>
      </w:r>
    </w:p>
    <w:p w14:paraId="44619AFB" w14:textId="77777777" w:rsidR="00EB2AE7" w:rsidRPr="00445844" w:rsidRDefault="00EB2AE7">
      <w:pPr>
        <w:keepNext/>
        <w:pBdr>
          <w:top w:val="nil"/>
          <w:left w:val="nil"/>
          <w:bottom w:val="nil"/>
          <w:right w:val="nil"/>
          <w:between w:val="nil"/>
        </w:pBdr>
        <w:tabs>
          <w:tab w:val="left" w:pos="851"/>
          <w:tab w:val="left" w:pos="8647"/>
        </w:tabs>
        <w:spacing w:line="240" w:lineRule="auto"/>
        <w:ind w:left="0" w:hanging="2"/>
        <w:jc w:val="both"/>
        <w:rPr>
          <w:rFonts w:cs="Times New Roman"/>
          <w:color w:val="000000"/>
          <w:sz w:val="24"/>
          <w:szCs w:val="24"/>
          <w:lang w:val="ru-RU"/>
        </w:rPr>
      </w:pPr>
      <w:bookmarkStart w:id="52" w:name="bookmark=id.2lwamvv" w:colFirst="0" w:colLast="0"/>
      <w:bookmarkEnd w:id="52"/>
    </w:p>
    <w:p w14:paraId="6F8378E8" w14:textId="77777777" w:rsidR="00EB2AE7" w:rsidRDefault="00156F54">
      <w:pPr>
        <w:keepNext/>
        <w:numPr>
          <w:ilvl w:val="1"/>
          <w:numId w:val="31"/>
        </w:numPr>
        <w:pBdr>
          <w:top w:val="nil"/>
          <w:left w:val="nil"/>
          <w:bottom w:val="nil"/>
          <w:right w:val="nil"/>
          <w:between w:val="nil"/>
        </w:pBdr>
        <w:tabs>
          <w:tab w:val="left" w:pos="851"/>
          <w:tab w:val="left" w:pos="993"/>
        </w:tabs>
        <w:spacing w:before="2" w:line="240" w:lineRule="auto"/>
        <w:ind w:left="0" w:right="3" w:hanging="2"/>
        <w:jc w:val="both"/>
        <w:rPr>
          <w:rFonts w:cs="Times New Roman"/>
          <w:color w:val="000000"/>
          <w:sz w:val="24"/>
          <w:szCs w:val="24"/>
        </w:rPr>
      </w:pPr>
      <w:r>
        <w:rPr>
          <w:rFonts w:cs="Times New Roman"/>
          <w:b/>
          <w:color w:val="000000"/>
          <w:sz w:val="24"/>
          <w:szCs w:val="24"/>
        </w:rPr>
        <w:t>Процедура защиты выпускной квалификационной работы</w:t>
      </w:r>
    </w:p>
    <w:p w14:paraId="21C24170"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Завершающим этапом выполнения, обучающимся ВКР является процедура ее защиты. Защита ВКР проводится на открытом заседании государственной экзаменационной комиссии (далее – ГЭК) с участием не менее двух третей ее состава при обязательном присутствии председателя комиссии и (или) его заместителя.</w:t>
      </w:r>
    </w:p>
    <w:p w14:paraId="3455218E"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Деканат передает ВКР вместе со всеми необходимыми документами секретарю ГЭК для подготовки списка обучающихся, допущенных к защите и оформления протоколов ГЭК.</w:t>
      </w:r>
    </w:p>
    <w:p w14:paraId="40F52372"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Порядок проведения и процедура защиты ВКР определена в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w:t>
      </w:r>
    </w:p>
    <w:p w14:paraId="175DA49C"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На процедуру защиты выпускной квалификационной работы, как правило, выделяется 30 минут, включая авторский доклад, на который отводится не более 15-20 минут, и вопросы к автору выпускной квалификационной работы.</w:t>
      </w:r>
    </w:p>
    <w:p w14:paraId="7E80A020"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Результаты защиты ВКР определяются путем открытого голосования членов государственной экзаменационной комиссии на основе оценок:</w:t>
      </w:r>
    </w:p>
    <w:p w14:paraId="278BF951" w14:textId="77777777" w:rsidR="00EB2AE7" w:rsidRPr="00445844" w:rsidRDefault="00156F54">
      <w:pPr>
        <w:keepNext/>
        <w:numPr>
          <w:ilvl w:val="0"/>
          <w:numId w:val="29"/>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руководителя: за качество ВКР, степени ее соответствия требованиям, предъявляемым к ВКР, самостоятельности написания ее обучающимся;</w:t>
      </w:r>
    </w:p>
    <w:p w14:paraId="3FE85E7C" w14:textId="77777777" w:rsidR="00EB2AE7" w:rsidRPr="00445844" w:rsidRDefault="00156F54">
      <w:pPr>
        <w:keepNext/>
        <w:numPr>
          <w:ilvl w:val="0"/>
          <w:numId w:val="29"/>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членов государственной экзаменационной комиссии: за содержание ВКР, ее защиту, включая презентацию, доклад, раздаточный материал (при наличии – не является обязательным), ответы на вопросы членов ГЭК.</w:t>
      </w:r>
    </w:p>
    <w:p w14:paraId="507D8E84"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В случае возникновения спорной ситуации Председатель ГЭК имеет решающий голос.</w:t>
      </w:r>
    </w:p>
    <w:p w14:paraId="7BD14520"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Результат защиты ВКР обучающегося оценивается по четырех-балльной системе оценки знаний и проставляется в протокол заседания ГЭК, который подписывает Председатель ГЭК, секретарь ГЭК и в зачетную книжку обучающегося, в которой расписываются все члены ГЭК.</w:t>
      </w:r>
    </w:p>
    <w:p w14:paraId="2655E166" w14:textId="77777777" w:rsidR="00EB2AE7" w:rsidRPr="00445844" w:rsidRDefault="00156F54">
      <w:pPr>
        <w:keepNext/>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bookmarkStart w:id="53" w:name="_heading=h.111kx3o" w:colFirst="0" w:colLast="0"/>
      <w:bookmarkEnd w:id="53"/>
      <w:r w:rsidRPr="00445844">
        <w:rPr>
          <w:rFonts w:cs="Times New Roman"/>
          <w:color w:val="000000"/>
          <w:sz w:val="24"/>
          <w:szCs w:val="24"/>
          <w:lang w:val="ru-RU"/>
        </w:rPr>
        <w:t>В случае получения неудовлетворительной оцени при защите ВКР, а также в случае неявки обучающегося на защиту ВКР по неуважительной причине обучающийся отчисляется из Университета как не прошедший государственную итоговую аттестацию с выдачей ему справки об обучении, установленного Университетом образца.</w:t>
      </w:r>
    </w:p>
    <w:p w14:paraId="47B4DACC"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b/>
          <w:i/>
          <w:color w:val="000000"/>
          <w:sz w:val="24"/>
          <w:szCs w:val="24"/>
          <w:lang w:val="ru-RU"/>
        </w:rPr>
        <w:t>Примерная структура презентации на защите ВКР.</w:t>
      </w:r>
    </w:p>
    <w:p w14:paraId="003AAEA9" w14:textId="77777777" w:rsidR="00EB2AE7" w:rsidRDefault="00156F54">
      <w:pPr>
        <w:keepNext/>
        <w:numPr>
          <w:ilvl w:val="0"/>
          <w:numId w:val="1"/>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r>
        <w:rPr>
          <w:rFonts w:cs="Times New Roman"/>
          <w:color w:val="000000"/>
          <w:sz w:val="24"/>
          <w:szCs w:val="24"/>
        </w:rPr>
        <w:t>Актуальность исследования;</w:t>
      </w:r>
    </w:p>
    <w:p w14:paraId="664B481C" w14:textId="77777777" w:rsidR="00EB2AE7" w:rsidRPr="00445844" w:rsidRDefault="00156F54">
      <w:pPr>
        <w:keepNext/>
        <w:numPr>
          <w:ilvl w:val="0"/>
          <w:numId w:val="1"/>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Цель исследования и задачи по ее достижению;</w:t>
      </w:r>
    </w:p>
    <w:p w14:paraId="711A3549" w14:textId="77777777" w:rsidR="00EB2AE7" w:rsidRPr="00445844" w:rsidRDefault="00156F54">
      <w:pPr>
        <w:keepNext/>
        <w:numPr>
          <w:ilvl w:val="0"/>
          <w:numId w:val="1"/>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Методики и методы, используемые в исследовании;</w:t>
      </w:r>
    </w:p>
    <w:p w14:paraId="157B14F4" w14:textId="77777777" w:rsidR="00EB2AE7" w:rsidRDefault="00156F54">
      <w:pPr>
        <w:keepNext/>
        <w:numPr>
          <w:ilvl w:val="0"/>
          <w:numId w:val="1"/>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r>
        <w:rPr>
          <w:rFonts w:cs="Times New Roman"/>
          <w:color w:val="000000"/>
          <w:sz w:val="24"/>
          <w:szCs w:val="24"/>
        </w:rPr>
        <w:t>Основные результаты исследования;</w:t>
      </w:r>
    </w:p>
    <w:p w14:paraId="2DDF899E" w14:textId="77777777" w:rsidR="00EB2AE7" w:rsidRDefault="00156F54">
      <w:pPr>
        <w:keepNext/>
        <w:numPr>
          <w:ilvl w:val="0"/>
          <w:numId w:val="1"/>
        </w:numPr>
        <w:pBdr>
          <w:top w:val="nil"/>
          <w:left w:val="nil"/>
          <w:bottom w:val="nil"/>
          <w:right w:val="nil"/>
          <w:between w:val="nil"/>
        </w:pBdr>
        <w:tabs>
          <w:tab w:val="left" w:pos="851"/>
          <w:tab w:val="left" w:pos="1650"/>
          <w:tab w:val="left" w:pos="8647"/>
        </w:tabs>
        <w:spacing w:line="288" w:lineRule="auto"/>
        <w:ind w:left="0" w:hanging="2"/>
        <w:jc w:val="both"/>
        <w:rPr>
          <w:rFonts w:cs="Times New Roman"/>
          <w:color w:val="000000"/>
          <w:sz w:val="24"/>
          <w:szCs w:val="24"/>
        </w:rPr>
      </w:pPr>
      <w:bookmarkStart w:id="54" w:name="_heading=h.3l18frh" w:colFirst="0" w:colLast="0"/>
      <w:bookmarkEnd w:id="54"/>
      <w:r>
        <w:rPr>
          <w:rFonts w:cs="Times New Roman"/>
          <w:color w:val="000000"/>
          <w:sz w:val="24"/>
          <w:szCs w:val="24"/>
        </w:rPr>
        <w:t>Выводы и рекомендации.</w:t>
      </w:r>
    </w:p>
    <w:p w14:paraId="73AF35FB"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b/>
          <w:i/>
          <w:color w:val="000000"/>
          <w:sz w:val="24"/>
          <w:szCs w:val="24"/>
          <w:lang w:val="ru-RU"/>
        </w:rPr>
        <w:t>Примерный план выступления (доклада) обучающегося на защите ВКР.</w:t>
      </w:r>
    </w:p>
    <w:p w14:paraId="23B6D83E"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u w:val="single"/>
          <w:lang w:val="ru-RU"/>
        </w:rPr>
        <w:t>Обращение:</w:t>
      </w:r>
      <w:r w:rsidRPr="00445844">
        <w:rPr>
          <w:rFonts w:cs="Times New Roman"/>
          <w:color w:val="000000"/>
          <w:sz w:val="24"/>
          <w:szCs w:val="24"/>
          <w:lang w:val="ru-RU"/>
        </w:rPr>
        <w:t xml:space="preserve"> Уважаемый Председатель и уважаемые члены ГЭК. Вашему вниманию </w:t>
      </w:r>
      <w:r w:rsidRPr="00445844">
        <w:rPr>
          <w:rFonts w:cs="Times New Roman"/>
          <w:color w:val="000000"/>
          <w:sz w:val="24"/>
          <w:szCs w:val="24"/>
          <w:lang w:val="ru-RU"/>
        </w:rPr>
        <w:lastRenderedPageBreak/>
        <w:t>предлагается ВКР на тему: «______________________________________».</w:t>
      </w:r>
    </w:p>
    <w:p w14:paraId="38929851"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Актуальность темы объясняется тем, что ……………………………. Целью исследования является: …………………………………………. Основные задачи по достижению цели - ……………………………….</w:t>
      </w:r>
    </w:p>
    <w:p w14:paraId="6AEA3470" w14:textId="77777777" w:rsidR="00EB2AE7" w:rsidRPr="00445844" w:rsidRDefault="00156F54">
      <w:pPr>
        <w:keepNext/>
        <w:pBdr>
          <w:top w:val="nil"/>
          <w:left w:val="nil"/>
          <w:bottom w:val="nil"/>
          <w:right w:val="nil"/>
          <w:between w:val="nil"/>
        </w:pBdr>
        <w:tabs>
          <w:tab w:val="left" w:pos="851"/>
          <w:tab w:val="left" w:pos="8309"/>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Объектом, предметом исследования является: «__________________________».</w:t>
      </w:r>
    </w:p>
    <w:p w14:paraId="35EAA4CC"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Информационной базой является: ……………………………………… Основными методиками и методами исследования являются: ….</w:t>
      </w:r>
    </w:p>
    <w:p w14:paraId="05C1068C"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По результатам исследования получены следующие результаты: …….</w:t>
      </w:r>
    </w:p>
    <w:p w14:paraId="5924D391" w14:textId="77777777" w:rsidR="00EB2AE7" w:rsidRPr="00445844" w:rsidRDefault="00156F54">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На основании полученных результатов сделаны следующие выводы и рекомендации</w:t>
      </w:r>
    </w:p>
    <w:p w14:paraId="74D5500B" w14:textId="77777777" w:rsidR="00EB2AE7" w:rsidRPr="00445844" w:rsidRDefault="00EB2AE7">
      <w:pPr>
        <w:keepNext/>
        <w:pBdr>
          <w:top w:val="nil"/>
          <w:left w:val="nil"/>
          <w:bottom w:val="nil"/>
          <w:right w:val="nil"/>
          <w:between w:val="nil"/>
        </w:pBdr>
        <w:tabs>
          <w:tab w:val="left" w:pos="851"/>
          <w:tab w:val="left" w:pos="8647"/>
        </w:tabs>
        <w:spacing w:line="288" w:lineRule="auto"/>
        <w:ind w:left="0" w:hanging="2"/>
        <w:jc w:val="both"/>
        <w:rPr>
          <w:rFonts w:cs="Times New Roman"/>
          <w:color w:val="000000"/>
          <w:sz w:val="24"/>
          <w:szCs w:val="24"/>
          <w:lang w:val="ru-RU"/>
        </w:rPr>
      </w:pPr>
      <w:bookmarkStart w:id="55" w:name="_heading=h.206ipza" w:colFirst="0" w:colLast="0"/>
      <w:bookmarkEnd w:id="55"/>
    </w:p>
    <w:p w14:paraId="366CA531" w14:textId="77777777" w:rsidR="00EB2AE7" w:rsidRPr="00445844" w:rsidRDefault="00156F54">
      <w:pPr>
        <w:keepNext/>
        <w:numPr>
          <w:ilvl w:val="1"/>
          <w:numId w:val="31"/>
        </w:numPr>
        <w:pBdr>
          <w:top w:val="nil"/>
          <w:left w:val="nil"/>
          <w:bottom w:val="nil"/>
          <w:right w:val="nil"/>
          <w:between w:val="nil"/>
        </w:pBdr>
        <w:tabs>
          <w:tab w:val="left" w:pos="851"/>
          <w:tab w:val="left" w:pos="993"/>
        </w:tabs>
        <w:spacing w:before="2" w:line="288" w:lineRule="auto"/>
        <w:ind w:left="0" w:right="3" w:hanging="2"/>
        <w:jc w:val="both"/>
        <w:rPr>
          <w:rFonts w:cs="Times New Roman"/>
          <w:color w:val="000000"/>
          <w:sz w:val="24"/>
          <w:szCs w:val="24"/>
          <w:lang w:val="ru-RU"/>
        </w:rPr>
      </w:pPr>
      <w:r w:rsidRPr="00445844">
        <w:rPr>
          <w:rFonts w:cs="Times New Roman"/>
          <w:b/>
          <w:color w:val="000000"/>
          <w:sz w:val="24"/>
          <w:szCs w:val="24"/>
          <w:lang w:val="ru-RU"/>
        </w:rPr>
        <w:t>Общие требования к выпускной квалификационной работе</w:t>
      </w:r>
    </w:p>
    <w:p w14:paraId="010A118F" w14:textId="77777777" w:rsidR="00EB2AE7" w:rsidRPr="00445844" w:rsidRDefault="00156F54">
      <w:pPr>
        <w:keepNext/>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Выпускная квалификационная работа должна базироваться на знании выпускником законодательной, научной, учебной литературы, состояния практики в рамках предмета исследования. Выпускная квалификационная работа должна отвечать принципам логичности, четкости, достоверности изложения фактического материала, содержать некоторые самостоятельные выводы и рекомендации, иметь четкую структуру. </w:t>
      </w:r>
    </w:p>
    <w:p w14:paraId="7A505CBC" w14:textId="77777777" w:rsidR="00EB2AE7" w:rsidRPr="00445844" w:rsidRDefault="00156F54">
      <w:pPr>
        <w:keepNext/>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Выпускные квалификационные работы выполняются на основе глубокого изучения литературы (учебников, учебных пособий, монографий, периодической литературы, в т.ч. на иностранных языках, нормативной и справочной литературы и т.д.) и анализа практического материала. </w:t>
      </w:r>
    </w:p>
    <w:p w14:paraId="78028491" w14:textId="77777777" w:rsidR="00EB2AE7" w:rsidRPr="00445844" w:rsidRDefault="00156F54">
      <w:pPr>
        <w:keepNext/>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Выпускная квалификационная работа бакалавра может быть основана на обобщении выполненных ранее бакалавром курсовых работ и проектов, иметь реферативный, обобщающий характер и оформляться в виде текста с таблицами и рисунками и с соответствующими приложениями. </w:t>
      </w:r>
    </w:p>
    <w:p w14:paraId="13A4A630" w14:textId="77777777" w:rsidR="00EB2AE7" w:rsidRPr="00445844" w:rsidRDefault="00156F54">
      <w:pPr>
        <w:keepNext/>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Выпускная квалификационная работа бакалавра должна удовлетворять следующим требованиям: </w:t>
      </w:r>
    </w:p>
    <w:p w14:paraId="2E884E7D" w14:textId="77777777" w:rsidR="00EB2AE7" w:rsidRPr="00445844" w:rsidRDefault="00156F54">
      <w:pPr>
        <w:keepNext/>
        <w:numPr>
          <w:ilvl w:val="0"/>
          <w:numId w:val="14"/>
        </w:numPr>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содержать изложение теории проблемы, поставленной в работе; </w:t>
      </w:r>
    </w:p>
    <w:p w14:paraId="3E37DD17" w14:textId="77777777" w:rsidR="00EB2AE7" w:rsidRPr="00445844" w:rsidRDefault="00156F54">
      <w:pPr>
        <w:keepNext/>
        <w:numPr>
          <w:ilvl w:val="0"/>
          <w:numId w:val="14"/>
        </w:numPr>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использовать фактический материал в виде описаний конкретных информационных технологий, устройств и программ, их реализующих (со ссылкой на актуальные источники такой информации); </w:t>
      </w:r>
    </w:p>
    <w:p w14:paraId="0029805E" w14:textId="77777777" w:rsidR="00EB2AE7" w:rsidRPr="00445844" w:rsidRDefault="00156F54">
      <w:pPr>
        <w:keepNext/>
        <w:numPr>
          <w:ilvl w:val="0"/>
          <w:numId w:val="14"/>
        </w:numPr>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содержать анализ предметной области и существующие способы решения задач, близких к тематике ВКР;</w:t>
      </w:r>
    </w:p>
    <w:p w14:paraId="532E54CA" w14:textId="77777777" w:rsidR="00EB2AE7" w:rsidRPr="00445844" w:rsidRDefault="00156F54">
      <w:pPr>
        <w:keepNext/>
        <w:numPr>
          <w:ilvl w:val="0"/>
          <w:numId w:val="14"/>
        </w:numPr>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содержать необходимые проектные расчеты (</w:t>
      </w:r>
      <w:r w:rsidRPr="00445844">
        <w:rPr>
          <w:rFonts w:cs="Times New Roman"/>
          <w:sz w:val="24"/>
          <w:szCs w:val="24"/>
          <w:lang w:val="ru-RU"/>
        </w:rPr>
        <w:t>расчет</w:t>
      </w:r>
      <w:r w:rsidRPr="00445844">
        <w:rPr>
          <w:rFonts w:cs="Times New Roman"/>
          <w:color w:val="000000"/>
          <w:sz w:val="24"/>
          <w:szCs w:val="24"/>
          <w:lang w:val="ru-RU"/>
        </w:rPr>
        <w:t xml:space="preserve"> информационных потоков, расчёт параметров электропитания, </w:t>
      </w:r>
      <w:r w:rsidRPr="00445844">
        <w:rPr>
          <w:rFonts w:cs="Times New Roman"/>
          <w:sz w:val="24"/>
          <w:szCs w:val="24"/>
          <w:lang w:val="ru-RU"/>
        </w:rPr>
        <w:t>расчет</w:t>
      </w:r>
      <w:r w:rsidRPr="00445844">
        <w:rPr>
          <w:rFonts w:cs="Times New Roman"/>
          <w:color w:val="000000"/>
          <w:sz w:val="24"/>
          <w:szCs w:val="24"/>
          <w:lang w:val="ru-RU"/>
        </w:rPr>
        <w:t xml:space="preserve"> экономической эффективности и т.д.);</w:t>
      </w:r>
    </w:p>
    <w:p w14:paraId="33779D88" w14:textId="77777777" w:rsidR="00EB2AE7" w:rsidRPr="00445844" w:rsidRDefault="00156F54">
      <w:pPr>
        <w:keepNext/>
        <w:numPr>
          <w:ilvl w:val="0"/>
          <w:numId w:val="14"/>
        </w:numPr>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демонстрировать владение автором проектированием как программных, так и аппаратных составляющих, умение создавать и читать электрические схемы; </w:t>
      </w:r>
    </w:p>
    <w:p w14:paraId="0EE32B99" w14:textId="77777777" w:rsidR="00EB2AE7" w:rsidRPr="00445844" w:rsidRDefault="00156F54">
      <w:pPr>
        <w:keepNext/>
        <w:numPr>
          <w:ilvl w:val="0"/>
          <w:numId w:val="14"/>
        </w:numPr>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использовать актуальные математические модели, современные информационные и компьютерные технологии (электронные таблицы, пакеты прикладных программ, графики, выполненные на компьютере); </w:t>
      </w:r>
    </w:p>
    <w:p w14:paraId="3C0C411B" w14:textId="77777777" w:rsidR="00EB2AE7" w:rsidRPr="00445844" w:rsidRDefault="00156F54">
      <w:pPr>
        <w:keepNext/>
        <w:numPr>
          <w:ilvl w:val="0"/>
          <w:numId w:val="14"/>
        </w:numPr>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предлагать рекомендации по совершенствованию изучаемых процессов и явлений; </w:t>
      </w:r>
    </w:p>
    <w:p w14:paraId="3D2A8F50" w14:textId="77777777" w:rsidR="00EB2AE7" w:rsidRPr="00445844" w:rsidRDefault="00156F54">
      <w:pPr>
        <w:keepNext/>
        <w:numPr>
          <w:ilvl w:val="0"/>
          <w:numId w:val="14"/>
        </w:numPr>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строго соответствовать требованиям по оформлению. </w:t>
      </w:r>
    </w:p>
    <w:p w14:paraId="24C8B61F" w14:textId="77777777" w:rsidR="00EB2AE7" w:rsidRPr="00445844" w:rsidRDefault="00156F54">
      <w:pPr>
        <w:keepNext/>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Оптимальный объем выпускной квалификационной работы – 90-100 страниц без учета </w:t>
      </w:r>
      <w:r w:rsidRPr="00445844">
        <w:rPr>
          <w:rFonts w:cs="Times New Roman"/>
          <w:color w:val="000000"/>
          <w:sz w:val="24"/>
          <w:szCs w:val="24"/>
          <w:lang w:val="ru-RU"/>
        </w:rPr>
        <w:lastRenderedPageBreak/>
        <w:t xml:space="preserve">приложений. </w:t>
      </w:r>
    </w:p>
    <w:p w14:paraId="42FF96BB" w14:textId="77777777" w:rsidR="00EB2AE7" w:rsidRPr="00445844" w:rsidRDefault="00EB2AE7">
      <w:pPr>
        <w:keepNext/>
        <w:pBdr>
          <w:top w:val="nil"/>
          <w:left w:val="nil"/>
          <w:bottom w:val="nil"/>
          <w:right w:val="nil"/>
          <w:between w:val="nil"/>
        </w:pBdr>
        <w:tabs>
          <w:tab w:val="left" w:pos="851"/>
        </w:tabs>
        <w:spacing w:line="288" w:lineRule="auto"/>
        <w:ind w:left="0" w:hanging="2"/>
        <w:jc w:val="both"/>
        <w:rPr>
          <w:rFonts w:cs="Times New Roman"/>
          <w:color w:val="000000"/>
          <w:sz w:val="24"/>
          <w:szCs w:val="24"/>
          <w:lang w:val="ru-RU"/>
        </w:rPr>
      </w:pPr>
      <w:bookmarkStart w:id="56" w:name="_heading=h.4k668n3" w:colFirst="0" w:colLast="0"/>
      <w:bookmarkEnd w:id="56"/>
    </w:p>
    <w:p w14:paraId="62466B1C" w14:textId="77777777" w:rsidR="00EB2AE7" w:rsidRPr="00445844" w:rsidRDefault="00156F54">
      <w:pPr>
        <w:keepNext/>
        <w:numPr>
          <w:ilvl w:val="1"/>
          <w:numId w:val="31"/>
        </w:numPr>
        <w:pBdr>
          <w:top w:val="nil"/>
          <w:left w:val="nil"/>
          <w:bottom w:val="nil"/>
          <w:right w:val="nil"/>
          <w:between w:val="nil"/>
        </w:pBdr>
        <w:tabs>
          <w:tab w:val="left" w:pos="851"/>
          <w:tab w:val="left" w:pos="993"/>
        </w:tabs>
        <w:spacing w:before="2" w:line="288" w:lineRule="auto"/>
        <w:ind w:left="0" w:right="3" w:hanging="2"/>
        <w:jc w:val="both"/>
        <w:rPr>
          <w:rFonts w:cs="Times New Roman"/>
          <w:color w:val="000000"/>
          <w:sz w:val="24"/>
          <w:szCs w:val="24"/>
          <w:lang w:val="ru-RU"/>
        </w:rPr>
      </w:pPr>
      <w:r w:rsidRPr="00445844">
        <w:rPr>
          <w:rFonts w:cs="Times New Roman"/>
          <w:b/>
          <w:color w:val="000000"/>
          <w:sz w:val="24"/>
          <w:szCs w:val="24"/>
          <w:lang w:val="ru-RU"/>
        </w:rPr>
        <w:t>Описание показателей и критериев оценивания компетенций, а также шкал оценивания</w:t>
      </w:r>
    </w:p>
    <w:p w14:paraId="4287EF95"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color w:val="000000"/>
          <w:sz w:val="24"/>
          <w:szCs w:val="24"/>
          <w:lang w:val="ru-RU"/>
        </w:rPr>
        <w:t>Выпускная квалификационная работа оценивается по 4-х балльной шкале («отлично», «хорошо», «удовлетворительно», «неудовлетворительно») с учетом параметров оценки и требований к уровню профессиональной подготовки выпускника.</w:t>
      </w:r>
    </w:p>
    <w:p w14:paraId="73FEFBDF"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Качество выпускной квалификационной работы оценивается по ряду критериев:</w:t>
      </w:r>
    </w:p>
    <w:p w14:paraId="18118490"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актуальность исследования;</w:t>
      </w:r>
    </w:p>
    <w:p w14:paraId="7317472D"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теоретическая и практическая значимость;</w:t>
      </w:r>
    </w:p>
    <w:p w14:paraId="5F127265"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структурированность работы, стиль и логичность изложения;</w:t>
      </w:r>
    </w:p>
    <w:p w14:paraId="61BB8001"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глубина анализа;</w:t>
      </w:r>
    </w:p>
    <w:p w14:paraId="712A951B"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соответствие между цели, содержанием и результатами работы;</w:t>
      </w:r>
    </w:p>
    <w:p w14:paraId="09A7187C"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степень самостоятельности и творчества обучающегося;</w:t>
      </w:r>
    </w:p>
    <w:p w14:paraId="6A630145"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представление работы к защите и качество защиты.</w:t>
      </w:r>
    </w:p>
    <w:p w14:paraId="7334A50E"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При определении окончательной оценки по защите ВКР, членами государственной экзаменационной комиссии учитываются:</w:t>
      </w:r>
    </w:p>
    <w:p w14:paraId="45AD06FE"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доклад обучающегося;</w:t>
      </w:r>
    </w:p>
    <w:p w14:paraId="19F21053"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ответы на вопросы;</w:t>
      </w:r>
    </w:p>
    <w:p w14:paraId="7668EFA7" w14:textId="77777777" w:rsidR="00EB2AE7" w:rsidRPr="00445844" w:rsidRDefault="00156F54">
      <w:pPr>
        <w:pBdr>
          <w:top w:val="nil"/>
          <w:left w:val="nil"/>
          <w:bottom w:val="nil"/>
          <w:right w:val="nil"/>
          <w:between w:val="nil"/>
        </w:pBdr>
        <w:tabs>
          <w:tab w:val="left" w:pos="851"/>
        </w:tabs>
        <w:spacing w:line="288" w:lineRule="auto"/>
        <w:ind w:left="0" w:right="272" w:hanging="2"/>
        <w:jc w:val="both"/>
        <w:rPr>
          <w:rFonts w:cs="Times New Roman"/>
          <w:color w:val="000000"/>
          <w:sz w:val="24"/>
          <w:szCs w:val="24"/>
          <w:lang w:val="ru-RU"/>
        </w:rPr>
      </w:pPr>
      <w:r w:rsidRPr="00445844">
        <w:rPr>
          <w:rFonts w:cs="Times New Roman"/>
          <w:color w:val="000000"/>
          <w:sz w:val="24"/>
          <w:szCs w:val="24"/>
          <w:lang w:val="ru-RU"/>
        </w:rPr>
        <w:t>•</w:t>
      </w:r>
      <w:r w:rsidRPr="00445844">
        <w:rPr>
          <w:rFonts w:cs="Times New Roman"/>
          <w:color w:val="000000"/>
          <w:sz w:val="24"/>
          <w:szCs w:val="24"/>
          <w:lang w:val="ru-RU"/>
        </w:rPr>
        <w:tab/>
        <w:t>отзыв и оценка руководителя.</w:t>
      </w:r>
    </w:p>
    <w:p w14:paraId="32BEE004" w14:textId="77777777" w:rsidR="00EB2AE7" w:rsidRPr="00445844" w:rsidRDefault="00EB2AE7">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p>
    <w:p w14:paraId="5FA4C727"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i/>
          <w:color w:val="000000"/>
          <w:sz w:val="24"/>
          <w:szCs w:val="24"/>
          <w:lang w:val="ru-RU"/>
        </w:rPr>
        <w:t>Оценка «отлично»</w:t>
      </w:r>
      <w:r w:rsidRPr="00445844">
        <w:rPr>
          <w:rFonts w:cs="Times New Roman"/>
          <w:color w:val="000000"/>
          <w:sz w:val="24"/>
          <w:szCs w:val="24"/>
          <w:lang w:val="ru-RU"/>
        </w:rPr>
        <w:t xml:space="preserve"> выставляется за содержание и защиту ВКР, которая носит исследовательский характер, в которой представлено грамотное изложение теоретических положений и проведен глубокий анализ, критический разбор деятельности организации. ВКР отличает последовательное изложение материала с соответствующими выводами и обоснованными предложениями. В отзыве научного руководителя содержится положительная оценка работы студента, отражается его теоретическая и практическая профессиональная грамотность, дисциплинированность выполнения графика подготовки ВКР, соответствие требованиям выполнения ВКР. При защите ВКР студент показывает глубокие знания вопросов темы, свободно оперирует данными исследования, вносит обоснованные предложения по улучшению положения исследуемой организации в рамках заявленной темы, эффективному применению человеческих ресурсов, а во время доклада использует презентацию, или раздаточный материал, свободно отвечает на поставленные вопросы.</w:t>
      </w:r>
    </w:p>
    <w:p w14:paraId="4F790ADE"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i/>
          <w:color w:val="000000"/>
          <w:sz w:val="24"/>
          <w:szCs w:val="24"/>
          <w:lang w:val="ru-RU"/>
        </w:rPr>
        <w:t>Оценка «хорошо»</w:t>
      </w:r>
      <w:r w:rsidRPr="00445844">
        <w:rPr>
          <w:rFonts w:cs="Times New Roman"/>
          <w:color w:val="000000"/>
          <w:sz w:val="24"/>
          <w:szCs w:val="24"/>
          <w:lang w:val="ru-RU"/>
        </w:rPr>
        <w:t xml:space="preserve"> выставляется за ВКР, которая носит исследовательский характер, имеет грамотно изложенные теоретические основы, а выпускник проявил склонность и умение к исследованию и обобщению теоретических положений различных научных школ. В ВКР представлены достаточно подробный анализ и критический разбор деятельности организации, материал изложен последовательно, с соответствующими выводами, при этом присутствуют не вполне обоснованные предложения. Работа имеет положительный отзыв научного руководителя. При ее защите студент показывает знания вопросов темы, оперирует данными исследования, </w:t>
      </w:r>
      <w:r w:rsidRPr="00445844">
        <w:rPr>
          <w:rFonts w:cs="Times New Roman"/>
          <w:color w:val="000000"/>
          <w:sz w:val="24"/>
          <w:szCs w:val="24"/>
          <w:lang w:val="ru-RU"/>
        </w:rPr>
        <w:lastRenderedPageBreak/>
        <w:t>вносит предложения по улучшению деятельности организации, во время доклада использует наглядные пособия, раздаточный материал, без особых затруднений, но не в полном объеме отвечает на поставленные вопросы, раздаточный материл не конкретен и не содержит основные положения, касающиеся выводов и предложений.</w:t>
      </w:r>
    </w:p>
    <w:p w14:paraId="71A2CF78"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i/>
          <w:color w:val="000000"/>
          <w:sz w:val="24"/>
          <w:szCs w:val="24"/>
          <w:lang w:val="ru-RU"/>
        </w:rPr>
        <w:t>Оценка «удовлетворительно»</w:t>
      </w:r>
      <w:r w:rsidRPr="00445844">
        <w:rPr>
          <w:rFonts w:cs="Times New Roman"/>
          <w:color w:val="000000"/>
          <w:sz w:val="24"/>
          <w:szCs w:val="24"/>
          <w:lang w:val="ru-RU"/>
        </w:rPr>
        <w:t xml:space="preserve"> выставляется за ВКР, которая носит достаточно исследовательский, но не аналитический характер, имеет не полную теоретическую основу, базируется на практическом материале, но имеет поверхностный анализ и недостаточно критический разбор деятельности организации. В ней просматривается непоследовательность изложения материала, представлены необоснованные предложения, составленные по устаревшим данным и не актуальные в настоящем времени. В отзыве руководителя имеются замечания по содержанию работы и методике анализа, обоснованности выводов. Также отмечены недостатки по выполнению сроков графика и требованиям по оформлению ВКР. При ее защите студент проявляет неуверенность, показывает слабое знание вопросов темы, не дает полного аргументированного ответа на заданные вопросы, раздаточный материал отсутствует.</w:t>
      </w:r>
    </w:p>
    <w:p w14:paraId="0DFE3338"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i/>
          <w:color w:val="000000"/>
          <w:sz w:val="24"/>
          <w:szCs w:val="24"/>
          <w:lang w:val="ru-RU"/>
        </w:rPr>
        <w:t>Оценка «неудовлетворительно»</w:t>
      </w:r>
      <w:r w:rsidRPr="00445844">
        <w:rPr>
          <w:rFonts w:cs="Times New Roman"/>
          <w:color w:val="000000"/>
          <w:sz w:val="24"/>
          <w:szCs w:val="24"/>
          <w:lang w:val="ru-RU"/>
        </w:rPr>
        <w:t xml:space="preserve"> выставляется за ВКР, которая не носит исследовательского характера, не имеет анализа и практического разбора деятельности организации, не отвечает установленным требованиям. В работе нет выводов, в отзыве руководителя имеются критические замечания. При защите ВКР студент затрудняется ответить на поставленные вопросы по теме исследования, не владеет теорией вопроса. Отсутствуют раздаточные материалы.</w:t>
      </w:r>
    </w:p>
    <w:p w14:paraId="6BFFB24C"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color w:val="000000"/>
          <w:sz w:val="24"/>
          <w:szCs w:val="24"/>
          <w:lang w:val="ru-RU"/>
        </w:rPr>
        <w:t>Оценка результатов освоения основной образовательной программы осуществляется государственной экзаменационной комиссией на основе принципов объективности и независимости оценки результатов обучения, используя объективные данные результатов промежуточной аттестации обучающихся, результаты выполнения и защиты выпускной квалификационной работы.</w:t>
      </w:r>
    </w:p>
    <w:p w14:paraId="4B680E56"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color w:val="000000"/>
          <w:sz w:val="24"/>
          <w:szCs w:val="24"/>
          <w:lang w:val="ru-RU"/>
        </w:rPr>
        <w:t>Критерии и показатели оценивания сформированности компетенций на основе индикаторов их достижения, а также шкалы оценивания представлены в рабочих программах конкретных дисциплин, формирующих соответствующую компетенцию.</w:t>
      </w:r>
    </w:p>
    <w:p w14:paraId="71FAD57A"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color w:val="000000"/>
          <w:sz w:val="24"/>
          <w:szCs w:val="24"/>
          <w:lang w:val="ru-RU"/>
        </w:rPr>
        <w:t>Контроль и оценка результатов обучения как этапа формирования компетенций осуществлялся профессорско-преподавательским составом, реализующим ОПОП в образовательном процессе путем осуществления текущего контроля успеваемости обучающихся.</w:t>
      </w:r>
    </w:p>
    <w:p w14:paraId="3EDC9A2A" w14:textId="77777777" w:rsidR="00EB2AE7" w:rsidRPr="00445844" w:rsidRDefault="00156F54">
      <w:pPr>
        <w:pBdr>
          <w:top w:val="nil"/>
          <w:left w:val="nil"/>
          <w:bottom w:val="nil"/>
          <w:right w:val="nil"/>
          <w:between w:val="nil"/>
        </w:pBdr>
        <w:tabs>
          <w:tab w:val="left" w:pos="851"/>
        </w:tabs>
        <w:spacing w:line="288" w:lineRule="auto"/>
        <w:ind w:left="0" w:right="270" w:hanging="2"/>
        <w:jc w:val="both"/>
        <w:rPr>
          <w:rFonts w:cs="Times New Roman"/>
          <w:color w:val="000000"/>
          <w:sz w:val="24"/>
          <w:szCs w:val="24"/>
          <w:lang w:val="ru-RU"/>
        </w:rPr>
      </w:pPr>
      <w:r w:rsidRPr="00445844">
        <w:rPr>
          <w:rFonts w:cs="Times New Roman"/>
          <w:color w:val="000000"/>
          <w:sz w:val="24"/>
          <w:szCs w:val="24"/>
          <w:lang w:val="ru-RU"/>
        </w:rPr>
        <w:t>Обобщенные результаты формирования компетенций по результатам освоения ОПОП для каждого обучающегося отражаются в сводной ведомости успеваемости обучающихся, которая является неотъемлемым документом, предоставляемым в ГЭК.</w:t>
      </w:r>
    </w:p>
    <w:tbl>
      <w:tblPr>
        <w:tblStyle w:val="aff6"/>
        <w:tblW w:w="9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9"/>
        <w:gridCol w:w="2253"/>
        <w:gridCol w:w="1802"/>
        <w:gridCol w:w="901"/>
        <w:gridCol w:w="1354"/>
        <w:gridCol w:w="1320"/>
      </w:tblGrid>
      <w:tr w:rsidR="00EB2AE7" w14:paraId="6E9568F9" w14:textId="77777777">
        <w:trPr>
          <w:tblHeader/>
          <w:jc w:val="center"/>
        </w:trPr>
        <w:tc>
          <w:tcPr>
            <w:tcW w:w="1919" w:type="dxa"/>
          </w:tcPr>
          <w:p w14:paraId="30130604" w14:textId="77777777" w:rsidR="00EB2AE7" w:rsidRDefault="00156F54">
            <w:pPr>
              <w:pBdr>
                <w:top w:val="nil"/>
                <w:left w:val="nil"/>
                <w:bottom w:val="nil"/>
                <w:right w:val="nil"/>
                <w:between w:val="nil"/>
              </w:pBdr>
              <w:spacing w:line="240" w:lineRule="auto"/>
              <w:ind w:left="0" w:right="96" w:hanging="2"/>
              <w:jc w:val="center"/>
              <w:rPr>
                <w:rFonts w:cs="Times New Roman"/>
                <w:color w:val="000000"/>
              </w:rPr>
            </w:pPr>
            <w:r>
              <w:rPr>
                <w:rFonts w:cs="Times New Roman"/>
                <w:b/>
                <w:color w:val="000000"/>
              </w:rPr>
              <w:lastRenderedPageBreak/>
              <w:t>Формы оценочных средств</w:t>
            </w:r>
          </w:p>
        </w:tc>
        <w:tc>
          <w:tcPr>
            <w:tcW w:w="2253" w:type="dxa"/>
          </w:tcPr>
          <w:p w14:paraId="64DA893D" w14:textId="77777777" w:rsidR="00EB2AE7" w:rsidRDefault="00156F54">
            <w:pPr>
              <w:pBdr>
                <w:top w:val="nil"/>
                <w:left w:val="nil"/>
                <w:bottom w:val="nil"/>
                <w:right w:val="nil"/>
                <w:between w:val="nil"/>
              </w:pBdr>
              <w:spacing w:line="240" w:lineRule="auto"/>
              <w:ind w:left="0" w:right="50" w:hanging="2"/>
              <w:jc w:val="center"/>
              <w:rPr>
                <w:rFonts w:cs="Times New Roman"/>
                <w:color w:val="000000"/>
              </w:rPr>
            </w:pPr>
            <w:r>
              <w:rPr>
                <w:rFonts w:cs="Times New Roman"/>
                <w:b/>
                <w:color w:val="000000"/>
              </w:rPr>
              <w:t>Перечень компетенций</w:t>
            </w:r>
          </w:p>
        </w:tc>
        <w:tc>
          <w:tcPr>
            <w:tcW w:w="4057" w:type="dxa"/>
            <w:gridSpan w:val="3"/>
          </w:tcPr>
          <w:p w14:paraId="2ECFD56F"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b/>
                <w:color w:val="000000"/>
              </w:rPr>
              <w:t>Показатели и критерии оценивания</w:t>
            </w:r>
          </w:p>
        </w:tc>
        <w:tc>
          <w:tcPr>
            <w:tcW w:w="1320" w:type="dxa"/>
          </w:tcPr>
          <w:p w14:paraId="763BC8DB" w14:textId="77777777" w:rsidR="00EB2AE7" w:rsidRDefault="00156F54">
            <w:pPr>
              <w:pBdr>
                <w:top w:val="nil"/>
                <w:left w:val="nil"/>
                <w:bottom w:val="nil"/>
                <w:right w:val="nil"/>
                <w:between w:val="nil"/>
              </w:pBdr>
              <w:spacing w:line="240" w:lineRule="auto"/>
              <w:ind w:left="0" w:right="24" w:hanging="2"/>
              <w:jc w:val="center"/>
              <w:rPr>
                <w:rFonts w:cs="Times New Roman"/>
                <w:color w:val="000000"/>
              </w:rPr>
            </w:pPr>
            <w:r>
              <w:rPr>
                <w:rFonts w:cs="Times New Roman"/>
                <w:b/>
                <w:color w:val="000000"/>
              </w:rPr>
              <w:t>Шкала оценивания (количество баллов)</w:t>
            </w:r>
          </w:p>
        </w:tc>
      </w:tr>
      <w:tr w:rsidR="00EB2AE7" w14:paraId="47D57D55" w14:textId="77777777">
        <w:trPr>
          <w:cantSplit/>
          <w:jc w:val="center"/>
        </w:trPr>
        <w:tc>
          <w:tcPr>
            <w:tcW w:w="1919" w:type="dxa"/>
            <w:vMerge w:val="restart"/>
          </w:tcPr>
          <w:p w14:paraId="74E91C8D" w14:textId="77777777" w:rsidR="00EB2AE7" w:rsidRDefault="00156F54">
            <w:pPr>
              <w:pBdr>
                <w:top w:val="nil"/>
                <w:left w:val="nil"/>
                <w:bottom w:val="nil"/>
                <w:right w:val="nil"/>
                <w:between w:val="nil"/>
              </w:pBdr>
              <w:spacing w:line="240" w:lineRule="auto"/>
              <w:ind w:left="0" w:right="6" w:hanging="2"/>
              <w:rPr>
                <w:rFonts w:cs="Times New Roman"/>
                <w:color w:val="000000"/>
              </w:rPr>
            </w:pPr>
            <w:r>
              <w:rPr>
                <w:rFonts w:cs="Times New Roman"/>
                <w:color w:val="000000"/>
              </w:rPr>
              <w:t>Выпускная квалификационная работа</w:t>
            </w:r>
          </w:p>
        </w:tc>
        <w:tc>
          <w:tcPr>
            <w:tcW w:w="2253" w:type="dxa"/>
            <w:vMerge w:val="restart"/>
          </w:tcPr>
          <w:p w14:paraId="2DF9566B" w14:textId="77777777" w:rsidR="00EB2AE7" w:rsidRPr="00445844" w:rsidRDefault="00156F54">
            <w:pPr>
              <w:pBdr>
                <w:top w:val="nil"/>
                <w:left w:val="nil"/>
                <w:bottom w:val="nil"/>
                <w:right w:val="nil"/>
                <w:between w:val="nil"/>
              </w:pBdr>
              <w:spacing w:line="291" w:lineRule="auto"/>
              <w:ind w:left="0" w:right="-57" w:hanging="2"/>
              <w:jc w:val="center"/>
              <w:rPr>
                <w:rFonts w:cs="Times New Roman"/>
                <w:color w:val="000000"/>
                <w:lang w:val="ru-RU"/>
              </w:rPr>
            </w:pPr>
            <w:r w:rsidRPr="00445844">
              <w:rPr>
                <w:rFonts w:cs="Times New Roman"/>
                <w:color w:val="000000"/>
                <w:lang w:val="ru-RU"/>
              </w:rPr>
              <w:t xml:space="preserve">УК-1, УК-2, УК-3, УК-4, УК-5, УК-6, УК-7, УК-8, УК-9, ОПК-1, ОПК-2, </w:t>
            </w:r>
          </w:p>
          <w:p w14:paraId="517510D3" w14:textId="77777777" w:rsidR="00EB2AE7" w:rsidRPr="00445844" w:rsidRDefault="00156F54">
            <w:pPr>
              <w:pBdr>
                <w:top w:val="nil"/>
                <w:left w:val="nil"/>
                <w:bottom w:val="nil"/>
                <w:right w:val="nil"/>
                <w:between w:val="nil"/>
              </w:pBdr>
              <w:spacing w:line="291" w:lineRule="auto"/>
              <w:ind w:left="0" w:right="-57" w:hanging="2"/>
              <w:jc w:val="center"/>
              <w:rPr>
                <w:rFonts w:cs="Times New Roman"/>
                <w:color w:val="000000"/>
                <w:lang w:val="ru-RU"/>
              </w:rPr>
            </w:pPr>
            <w:r w:rsidRPr="00445844">
              <w:rPr>
                <w:rFonts w:cs="Times New Roman"/>
                <w:color w:val="000000"/>
                <w:lang w:val="ru-RU"/>
              </w:rPr>
              <w:t xml:space="preserve">ОПК-3, ОПК-4, ОПК-5, ОПК-6, ОПК-7, ОПК-8, </w:t>
            </w:r>
          </w:p>
          <w:p w14:paraId="13135336" w14:textId="77777777" w:rsidR="00EB2AE7" w:rsidRDefault="00156F54">
            <w:pPr>
              <w:keepNext/>
              <w:pBdr>
                <w:top w:val="nil"/>
                <w:left w:val="nil"/>
                <w:bottom w:val="nil"/>
                <w:right w:val="nil"/>
                <w:between w:val="nil"/>
              </w:pBdr>
              <w:spacing w:line="240" w:lineRule="auto"/>
              <w:ind w:left="0" w:right="102" w:hanging="2"/>
              <w:jc w:val="center"/>
              <w:rPr>
                <w:rFonts w:cs="Times New Roman"/>
                <w:color w:val="000000"/>
                <w:highlight w:val="yellow"/>
              </w:rPr>
            </w:pPr>
            <w:r>
              <w:rPr>
                <w:rFonts w:cs="Times New Roman"/>
                <w:color w:val="000000"/>
              </w:rPr>
              <w:t>ПК-1, ПК-2, ПК-3</w:t>
            </w:r>
          </w:p>
        </w:tc>
        <w:tc>
          <w:tcPr>
            <w:tcW w:w="4057" w:type="dxa"/>
            <w:gridSpan w:val="3"/>
            <w:vAlign w:val="center"/>
          </w:tcPr>
          <w:p w14:paraId="676BE8F3" w14:textId="77777777" w:rsidR="00EB2AE7" w:rsidRPr="00445844" w:rsidRDefault="00156F54">
            <w:pPr>
              <w:pBdr>
                <w:top w:val="nil"/>
                <w:left w:val="nil"/>
                <w:bottom w:val="nil"/>
                <w:right w:val="nil"/>
                <w:between w:val="nil"/>
              </w:pBdr>
              <w:spacing w:line="240" w:lineRule="auto"/>
              <w:ind w:left="0" w:right="-15" w:hanging="2"/>
              <w:rPr>
                <w:rFonts w:cs="Times New Roman"/>
                <w:color w:val="000000"/>
                <w:lang w:val="ru-RU"/>
              </w:rPr>
            </w:pPr>
            <w:r w:rsidRPr="00445844">
              <w:rPr>
                <w:rFonts w:cs="Times New Roman"/>
                <w:color w:val="000000"/>
                <w:lang w:val="ru-RU"/>
              </w:rPr>
              <w:t>Соответствие ВКР требованиям оформления к ВКР (Положение о выпускной квалификационной работе обучающихся</w:t>
            </w:r>
          </w:p>
        </w:tc>
        <w:tc>
          <w:tcPr>
            <w:tcW w:w="1320" w:type="dxa"/>
          </w:tcPr>
          <w:p w14:paraId="31D4A42B" w14:textId="77777777" w:rsidR="00EB2AE7" w:rsidRPr="00445844" w:rsidRDefault="00EB2AE7">
            <w:pPr>
              <w:pBdr>
                <w:top w:val="nil"/>
                <w:left w:val="nil"/>
                <w:bottom w:val="nil"/>
                <w:right w:val="nil"/>
                <w:between w:val="nil"/>
              </w:pBdr>
              <w:spacing w:line="240" w:lineRule="auto"/>
              <w:ind w:left="0" w:hanging="2"/>
              <w:rPr>
                <w:rFonts w:cs="Times New Roman"/>
                <w:color w:val="000000"/>
                <w:lang w:val="ru-RU"/>
              </w:rPr>
            </w:pPr>
          </w:p>
          <w:p w14:paraId="45AAE30F"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10</w:t>
            </w:r>
          </w:p>
        </w:tc>
      </w:tr>
      <w:tr w:rsidR="00EB2AE7" w14:paraId="7FDA5864" w14:textId="77777777">
        <w:trPr>
          <w:cantSplit/>
          <w:jc w:val="center"/>
        </w:trPr>
        <w:tc>
          <w:tcPr>
            <w:tcW w:w="1919" w:type="dxa"/>
            <w:vMerge/>
          </w:tcPr>
          <w:p w14:paraId="6435F946"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05A8D2A4"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vAlign w:val="center"/>
          </w:tcPr>
          <w:p w14:paraId="38A599BF"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Наличие положительного отзыва руководителя</w:t>
            </w:r>
          </w:p>
        </w:tc>
        <w:tc>
          <w:tcPr>
            <w:tcW w:w="1320" w:type="dxa"/>
          </w:tcPr>
          <w:p w14:paraId="440808C2" w14:textId="77777777" w:rsidR="00EB2AE7" w:rsidRDefault="00EB2AE7">
            <w:pPr>
              <w:pBdr>
                <w:top w:val="nil"/>
                <w:left w:val="nil"/>
                <w:bottom w:val="nil"/>
                <w:right w:val="nil"/>
                <w:between w:val="nil"/>
              </w:pBdr>
              <w:spacing w:line="240" w:lineRule="auto"/>
              <w:ind w:left="0" w:hanging="2"/>
              <w:rPr>
                <w:rFonts w:cs="Times New Roman"/>
                <w:color w:val="000000"/>
              </w:rPr>
            </w:pPr>
          </w:p>
          <w:p w14:paraId="0344C230"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5</w:t>
            </w:r>
          </w:p>
        </w:tc>
      </w:tr>
      <w:tr w:rsidR="00EB2AE7" w14:paraId="06867F95" w14:textId="77777777">
        <w:trPr>
          <w:cantSplit/>
          <w:jc w:val="center"/>
        </w:trPr>
        <w:tc>
          <w:tcPr>
            <w:tcW w:w="1919" w:type="dxa"/>
            <w:vMerge/>
          </w:tcPr>
          <w:p w14:paraId="767DF3EE"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5903EF1D"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vAlign w:val="center"/>
          </w:tcPr>
          <w:p w14:paraId="06F91CE8" w14:textId="77777777" w:rsidR="00EB2AE7" w:rsidRPr="00445844" w:rsidRDefault="00156F54">
            <w:pPr>
              <w:pBdr>
                <w:top w:val="nil"/>
                <w:left w:val="nil"/>
                <w:bottom w:val="nil"/>
                <w:right w:val="nil"/>
                <w:between w:val="nil"/>
              </w:pBdr>
              <w:spacing w:line="240" w:lineRule="auto"/>
              <w:ind w:left="0" w:right="-15" w:hanging="2"/>
              <w:rPr>
                <w:rFonts w:cs="Times New Roman"/>
                <w:color w:val="000000"/>
                <w:lang w:val="ru-RU"/>
              </w:rPr>
            </w:pPr>
            <w:r w:rsidRPr="00445844">
              <w:rPr>
                <w:rFonts w:cs="Times New Roman"/>
                <w:color w:val="000000"/>
                <w:lang w:val="ru-RU"/>
              </w:rPr>
              <w:t>Глубина ответов по предметной области исследования с учетом отраслевой специфики объекта исследования (наличие примеров, иллюстраций, характеризующих понимание рассматриваемого объекта и предмета исследования, взаимосвязи теории с практикой, знание дополнительного материала и дополнительной литературы)</w:t>
            </w:r>
          </w:p>
        </w:tc>
        <w:tc>
          <w:tcPr>
            <w:tcW w:w="1320" w:type="dxa"/>
          </w:tcPr>
          <w:p w14:paraId="1DD69CF1" w14:textId="77777777" w:rsidR="00EB2AE7" w:rsidRPr="00445844" w:rsidRDefault="00EB2AE7">
            <w:pPr>
              <w:pBdr>
                <w:top w:val="nil"/>
                <w:left w:val="nil"/>
                <w:bottom w:val="nil"/>
                <w:right w:val="nil"/>
                <w:between w:val="nil"/>
              </w:pBdr>
              <w:spacing w:line="240" w:lineRule="auto"/>
              <w:ind w:left="0" w:hanging="2"/>
              <w:rPr>
                <w:rFonts w:cs="Times New Roman"/>
                <w:color w:val="000000"/>
                <w:lang w:val="ru-RU"/>
              </w:rPr>
            </w:pPr>
          </w:p>
          <w:p w14:paraId="4D4F86EB" w14:textId="77777777" w:rsidR="00EB2AE7" w:rsidRPr="00445844" w:rsidRDefault="00EB2AE7">
            <w:pPr>
              <w:pBdr>
                <w:top w:val="nil"/>
                <w:left w:val="nil"/>
                <w:bottom w:val="nil"/>
                <w:right w:val="nil"/>
                <w:between w:val="nil"/>
              </w:pBdr>
              <w:spacing w:line="240" w:lineRule="auto"/>
              <w:ind w:left="0" w:hanging="2"/>
              <w:rPr>
                <w:rFonts w:cs="Times New Roman"/>
                <w:color w:val="000000"/>
                <w:lang w:val="ru-RU"/>
              </w:rPr>
            </w:pPr>
          </w:p>
          <w:p w14:paraId="7EF7B624" w14:textId="77777777" w:rsidR="00EB2AE7" w:rsidRPr="00445844" w:rsidRDefault="00EB2AE7">
            <w:pPr>
              <w:pBdr>
                <w:top w:val="nil"/>
                <w:left w:val="nil"/>
                <w:bottom w:val="nil"/>
                <w:right w:val="nil"/>
                <w:between w:val="nil"/>
              </w:pBdr>
              <w:spacing w:line="240" w:lineRule="auto"/>
              <w:ind w:left="0" w:hanging="2"/>
              <w:rPr>
                <w:rFonts w:cs="Times New Roman"/>
                <w:color w:val="000000"/>
                <w:lang w:val="ru-RU"/>
              </w:rPr>
            </w:pPr>
          </w:p>
          <w:p w14:paraId="00137BF1"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10</w:t>
            </w:r>
          </w:p>
        </w:tc>
      </w:tr>
      <w:tr w:rsidR="00EB2AE7" w14:paraId="01516050" w14:textId="77777777">
        <w:trPr>
          <w:cantSplit/>
          <w:jc w:val="center"/>
        </w:trPr>
        <w:tc>
          <w:tcPr>
            <w:tcW w:w="1919" w:type="dxa"/>
            <w:vMerge/>
          </w:tcPr>
          <w:p w14:paraId="70D91EFD"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5486CFAE"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vAlign w:val="center"/>
          </w:tcPr>
          <w:p w14:paraId="52DA3315" w14:textId="77777777" w:rsidR="00EB2AE7" w:rsidRPr="00445844" w:rsidRDefault="00156F54">
            <w:pPr>
              <w:pBdr>
                <w:top w:val="nil"/>
                <w:left w:val="nil"/>
                <w:bottom w:val="nil"/>
                <w:right w:val="nil"/>
                <w:between w:val="nil"/>
              </w:pBdr>
              <w:tabs>
                <w:tab w:val="left" w:pos="1012"/>
                <w:tab w:val="left" w:pos="2390"/>
                <w:tab w:val="left" w:pos="3772"/>
                <w:tab w:val="left" w:pos="4943"/>
              </w:tabs>
              <w:spacing w:line="240" w:lineRule="auto"/>
              <w:ind w:left="0" w:right="-15" w:hanging="2"/>
              <w:rPr>
                <w:rFonts w:cs="Times New Roman"/>
                <w:color w:val="000000"/>
                <w:lang w:val="ru-RU"/>
              </w:rPr>
            </w:pPr>
            <w:r w:rsidRPr="00445844">
              <w:rPr>
                <w:rFonts w:cs="Times New Roman"/>
                <w:color w:val="000000"/>
                <w:lang w:val="ru-RU"/>
              </w:rPr>
              <w:t>Логика</w:t>
            </w:r>
            <w:r w:rsidRPr="00445844">
              <w:rPr>
                <w:rFonts w:cs="Times New Roman"/>
                <w:color w:val="000000"/>
                <w:lang w:val="ru-RU"/>
              </w:rPr>
              <w:tab/>
              <w:t>изложения</w:t>
            </w:r>
            <w:r w:rsidRPr="00445844">
              <w:rPr>
                <w:rFonts w:cs="Times New Roman"/>
                <w:color w:val="000000"/>
                <w:lang w:val="ru-RU"/>
              </w:rPr>
              <w:tab/>
              <w:t>материала,</w:t>
            </w:r>
            <w:r w:rsidRPr="00445844">
              <w:rPr>
                <w:rFonts w:cs="Times New Roman"/>
                <w:color w:val="000000"/>
                <w:lang w:val="ru-RU"/>
              </w:rPr>
              <w:tab/>
              <w:t>научный стиль</w:t>
            </w:r>
          </w:p>
        </w:tc>
        <w:tc>
          <w:tcPr>
            <w:tcW w:w="1320" w:type="dxa"/>
          </w:tcPr>
          <w:p w14:paraId="17E6838C"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5</w:t>
            </w:r>
          </w:p>
        </w:tc>
      </w:tr>
      <w:tr w:rsidR="00EB2AE7" w14:paraId="29FD7239" w14:textId="77777777">
        <w:trPr>
          <w:cantSplit/>
          <w:jc w:val="center"/>
        </w:trPr>
        <w:tc>
          <w:tcPr>
            <w:tcW w:w="1919" w:type="dxa"/>
            <w:vMerge/>
          </w:tcPr>
          <w:p w14:paraId="29E8975C"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5B036409"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vAlign w:val="center"/>
          </w:tcPr>
          <w:p w14:paraId="2C219AC7"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b/>
                <w:color w:val="000000"/>
              </w:rPr>
              <w:t>Итого</w:t>
            </w:r>
          </w:p>
        </w:tc>
        <w:tc>
          <w:tcPr>
            <w:tcW w:w="1320" w:type="dxa"/>
          </w:tcPr>
          <w:p w14:paraId="203B9CDC"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b/>
                <w:color w:val="000000"/>
              </w:rPr>
              <w:t>До 30</w:t>
            </w:r>
          </w:p>
        </w:tc>
      </w:tr>
      <w:tr w:rsidR="00EB2AE7" w14:paraId="6D5366AF" w14:textId="77777777">
        <w:trPr>
          <w:cantSplit/>
          <w:jc w:val="center"/>
        </w:trPr>
        <w:tc>
          <w:tcPr>
            <w:tcW w:w="1919" w:type="dxa"/>
            <w:vMerge w:val="restart"/>
          </w:tcPr>
          <w:p w14:paraId="7B13C76D" w14:textId="77777777" w:rsidR="00EB2AE7" w:rsidRPr="00445844" w:rsidRDefault="00156F54">
            <w:pPr>
              <w:pBdr>
                <w:top w:val="nil"/>
                <w:left w:val="nil"/>
                <w:bottom w:val="nil"/>
                <w:right w:val="nil"/>
                <w:between w:val="nil"/>
              </w:pBdr>
              <w:spacing w:line="240" w:lineRule="auto"/>
              <w:ind w:left="0" w:right="70" w:hanging="2"/>
              <w:rPr>
                <w:rFonts w:cs="Times New Roman"/>
                <w:color w:val="000000"/>
                <w:lang w:val="ru-RU"/>
              </w:rPr>
            </w:pPr>
            <w:r w:rsidRPr="00445844">
              <w:rPr>
                <w:rFonts w:cs="Times New Roman"/>
                <w:color w:val="000000"/>
                <w:lang w:val="ru-RU"/>
              </w:rPr>
              <w:t>Презентация на защите и доклад</w:t>
            </w:r>
          </w:p>
        </w:tc>
        <w:tc>
          <w:tcPr>
            <w:tcW w:w="2253" w:type="dxa"/>
            <w:vMerge w:val="restart"/>
          </w:tcPr>
          <w:p w14:paraId="40D68ED1" w14:textId="77777777" w:rsidR="00EB2AE7" w:rsidRPr="00445844" w:rsidRDefault="00156F54">
            <w:pPr>
              <w:pBdr>
                <w:top w:val="nil"/>
                <w:left w:val="nil"/>
                <w:bottom w:val="nil"/>
                <w:right w:val="nil"/>
                <w:between w:val="nil"/>
              </w:pBdr>
              <w:spacing w:line="240" w:lineRule="auto"/>
              <w:ind w:left="0" w:right="102" w:hanging="2"/>
              <w:jc w:val="center"/>
              <w:rPr>
                <w:rFonts w:cs="Times New Roman"/>
                <w:color w:val="000000"/>
                <w:lang w:val="ru-RU"/>
              </w:rPr>
            </w:pPr>
            <w:r w:rsidRPr="00445844">
              <w:rPr>
                <w:rFonts w:cs="Times New Roman"/>
                <w:color w:val="000000"/>
                <w:lang w:val="ru-RU"/>
              </w:rPr>
              <w:t>УК-1, УК-2, УК-4, УК-6, ОПК-1, ОПК-2, ОПК-3</w:t>
            </w:r>
          </w:p>
        </w:tc>
        <w:tc>
          <w:tcPr>
            <w:tcW w:w="4057" w:type="dxa"/>
            <w:gridSpan w:val="3"/>
            <w:vAlign w:val="center"/>
          </w:tcPr>
          <w:p w14:paraId="0231C943" w14:textId="77777777" w:rsidR="00EB2AE7" w:rsidRPr="00445844" w:rsidRDefault="00156F54">
            <w:pPr>
              <w:pBdr>
                <w:top w:val="nil"/>
                <w:left w:val="nil"/>
                <w:bottom w:val="nil"/>
                <w:right w:val="nil"/>
                <w:between w:val="nil"/>
              </w:pBdr>
              <w:spacing w:line="240" w:lineRule="auto"/>
              <w:ind w:left="0" w:right="-15" w:hanging="2"/>
              <w:rPr>
                <w:rFonts w:cs="Times New Roman"/>
                <w:color w:val="000000"/>
                <w:lang w:val="ru-RU"/>
              </w:rPr>
            </w:pPr>
            <w:r w:rsidRPr="00445844">
              <w:rPr>
                <w:rFonts w:cs="Times New Roman"/>
                <w:color w:val="000000"/>
                <w:lang w:val="ru-RU"/>
              </w:rPr>
              <w:t>Глубина ответа, что сопровождается наличием примеров, иллюстраций, характеризующих понимание рассматриваемого вопроса, взаимосвязи теории с практикой, знание дополнительного вне учебного материала и дополнительной литературы) в</w:t>
            </w:r>
          </w:p>
          <w:p w14:paraId="4B02C0F1"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презентационных слайдах</w:t>
            </w:r>
          </w:p>
        </w:tc>
        <w:tc>
          <w:tcPr>
            <w:tcW w:w="1320" w:type="dxa"/>
          </w:tcPr>
          <w:p w14:paraId="43B0C0D5" w14:textId="77777777" w:rsidR="00EB2AE7" w:rsidRDefault="00EB2AE7">
            <w:pPr>
              <w:pBdr>
                <w:top w:val="nil"/>
                <w:left w:val="nil"/>
                <w:bottom w:val="nil"/>
                <w:right w:val="nil"/>
                <w:between w:val="nil"/>
              </w:pBdr>
              <w:spacing w:line="240" w:lineRule="auto"/>
              <w:ind w:left="0" w:hanging="2"/>
              <w:rPr>
                <w:rFonts w:cs="Times New Roman"/>
                <w:color w:val="000000"/>
              </w:rPr>
            </w:pPr>
          </w:p>
          <w:p w14:paraId="6EE28FB5" w14:textId="77777777" w:rsidR="00EB2AE7" w:rsidRDefault="00EB2AE7">
            <w:pPr>
              <w:pBdr>
                <w:top w:val="nil"/>
                <w:left w:val="nil"/>
                <w:bottom w:val="nil"/>
                <w:right w:val="nil"/>
                <w:between w:val="nil"/>
              </w:pBdr>
              <w:spacing w:line="240" w:lineRule="auto"/>
              <w:ind w:left="0" w:hanging="2"/>
              <w:rPr>
                <w:rFonts w:cs="Times New Roman"/>
                <w:color w:val="000000"/>
              </w:rPr>
            </w:pPr>
          </w:p>
          <w:p w14:paraId="04AFF4EA"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20</w:t>
            </w:r>
          </w:p>
        </w:tc>
      </w:tr>
      <w:tr w:rsidR="00EB2AE7" w14:paraId="11991A75" w14:textId="77777777">
        <w:trPr>
          <w:cantSplit/>
          <w:jc w:val="center"/>
        </w:trPr>
        <w:tc>
          <w:tcPr>
            <w:tcW w:w="1919" w:type="dxa"/>
            <w:vMerge/>
          </w:tcPr>
          <w:p w14:paraId="339731D3"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4A5F3502"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vAlign w:val="center"/>
          </w:tcPr>
          <w:p w14:paraId="418160E6" w14:textId="77777777" w:rsidR="00EB2AE7" w:rsidRPr="00445844" w:rsidRDefault="00156F54">
            <w:pPr>
              <w:pBdr>
                <w:top w:val="nil"/>
                <w:left w:val="nil"/>
                <w:bottom w:val="nil"/>
                <w:right w:val="nil"/>
                <w:between w:val="nil"/>
              </w:pBdr>
              <w:spacing w:line="240" w:lineRule="auto"/>
              <w:ind w:left="0" w:hanging="2"/>
              <w:rPr>
                <w:rFonts w:cs="Times New Roman"/>
                <w:color w:val="000000"/>
                <w:lang w:val="ru-RU"/>
              </w:rPr>
            </w:pPr>
            <w:r w:rsidRPr="00445844">
              <w:rPr>
                <w:rFonts w:cs="Times New Roman"/>
                <w:color w:val="000000"/>
                <w:lang w:val="ru-RU"/>
              </w:rPr>
              <w:t>Логика изложения, четкая структура презентации и доклада</w:t>
            </w:r>
          </w:p>
        </w:tc>
        <w:tc>
          <w:tcPr>
            <w:tcW w:w="1320" w:type="dxa"/>
          </w:tcPr>
          <w:p w14:paraId="1B6F22DC"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10</w:t>
            </w:r>
          </w:p>
        </w:tc>
      </w:tr>
      <w:tr w:rsidR="00EB2AE7" w14:paraId="11904D26" w14:textId="77777777">
        <w:trPr>
          <w:cantSplit/>
          <w:jc w:val="center"/>
        </w:trPr>
        <w:tc>
          <w:tcPr>
            <w:tcW w:w="1919" w:type="dxa"/>
            <w:vMerge/>
          </w:tcPr>
          <w:p w14:paraId="3998A763"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305A533D"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vAlign w:val="center"/>
          </w:tcPr>
          <w:p w14:paraId="14380F93"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b/>
                <w:color w:val="000000"/>
              </w:rPr>
              <w:t>Итого</w:t>
            </w:r>
          </w:p>
        </w:tc>
        <w:tc>
          <w:tcPr>
            <w:tcW w:w="1320" w:type="dxa"/>
          </w:tcPr>
          <w:p w14:paraId="45BA27A9"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b/>
                <w:color w:val="000000"/>
              </w:rPr>
              <w:t>До 30</w:t>
            </w:r>
          </w:p>
        </w:tc>
      </w:tr>
      <w:tr w:rsidR="00EB2AE7" w14:paraId="29C94F66" w14:textId="77777777">
        <w:trPr>
          <w:cantSplit/>
          <w:jc w:val="center"/>
        </w:trPr>
        <w:tc>
          <w:tcPr>
            <w:tcW w:w="1919" w:type="dxa"/>
            <w:vMerge w:val="restart"/>
          </w:tcPr>
          <w:p w14:paraId="67EC5A9B" w14:textId="77777777" w:rsidR="00EB2AE7" w:rsidRDefault="00156F54">
            <w:pPr>
              <w:pBdr>
                <w:top w:val="nil"/>
                <w:left w:val="nil"/>
                <w:bottom w:val="nil"/>
                <w:right w:val="nil"/>
                <w:between w:val="nil"/>
              </w:pBdr>
              <w:spacing w:line="240" w:lineRule="auto"/>
              <w:ind w:left="0" w:right="22" w:hanging="2"/>
              <w:jc w:val="center"/>
              <w:rPr>
                <w:rFonts w:cs="Times New Roman"/>
                <w:color w:val="000000"/>
                <w:sz w:val="24"/>
                <w:szCs w:val="24"/>
              </w:rPr>
            </w:pPr>
            <w:r>
              <w:rPr>
                <w:rFonts w:cs="Times New Roman"/>
                <w:color w:val="000000"/>
                <w:sz w:val="24"/>
                <w:szCs w:val="24"/>
              </w:rPr>
              <w:t>Дополнительные вопросы по ВКР</w:t>
            </w:r>
          </w:p>
        </w:tc>
        <w:tc>
          <w:tcPr>
            <w:tcW w:w="2253" w:type="dxa"/>
            <w:vMerge w:val="restart"/>
          </w:tcPr>
          <w:p w14:paraId="715CE82A" w14:textId="77777777" w:rsidR="00EB2AE7" w:rsidRPr="00445844" w:rsidRDefault="00156F54">
            <w:pPr>
              <w:keepNext/>
              <w:pBdr>
                <w:top w:val="nil"/>
                <w:left w:val="nil"/>
                <w:bottom w:val="nil"/>
                <w:right w:val="nil"/>
                <w:between w:val="nil"/>
              </w:pBdr>
              <w:spacing w:line="240" w:lineRule="auto"/>
              <w:ind w:left="0" w:right="102" w:hanging="2"/>
              <w:jc w:val="center"/>
              <w:rPr>
                <w:rFonts w:cs="Times New Roman"/>
                <w:color w:val="000000"/>
                <w:sz w:val="24"/>
                <w:szCs w:val="24"/>
                <w:highlight w:val="yellow"/>
                <w:lang w:val="ru-RU"/>
              </w:rPr>
            </w:pPr>
            <w:r w:rsidRPr="00445844">
              <w:rPr>
                <w:rFonts w:cs="Times New Roman"/>
                <w:color w:val="000000"/>
                <w:lang w:val="ru-RU"/>
              </w:rPr>
              <w:t>УК-1, УК-2, УК-4, ОПК-5, ПК-1, ПК-2</w:t>
            </w:r>
          </w:p>
        </w:tc>
        <w:tc>
          <w:tcPr>
            <w:tcW w:w="4057" w:type="dxa"/>
            <w:gridSpan w:val="3"/>
            <w:vAlign w:val="center"/>
          </w:tcPr>
          <w:p w14:paraId="144376C4" w14:textId="77777777" w:rsidR="00EB2AE7" w:rsidRPr="00445844" w:rsidRDefault="00156F54">
            <w:pPr>
              <w:pBdr>
                <w:top w:val="nil"/>
                <w:left w:val="nil"/>
                <w:bottom w:val="nil"/>
                <w:right w:val="nil"/>
                <w:between w:val="nil"/>
              </w:pBdr>
              <w:spacing w:line="240" w:lineRule="auto"/>
              <w:ind w:left="0" w:right="-15" w:hanging="2"/>
              <w:rPr>
                <w:rFonts w:cs="Times New Roman"/>
                <w:color w:val="000000"/>
                <w:lang w:val="ru-RU"/>
              </w:rPr>
            </w:pPr>
            <w:r w:rsidRPr="00445844">
              <w:rPr>
                <w:rFonts w:cs="Times New Roman"/>
                <w:color w:val="000000"/>
                <w:lang w:val="ru-RU"/>
              </w:rPr>
              <w:t>Соответствие ответа вопросу (в случае полного несоответствия вопрос вообще не учитывается и оценивается в 0 баллов из 50)</w:t>
            </w:r>
          </w:p>
        </w:tc>
        <w:tc>
          <w:tcPr>
            <w:tcW w:w="1320" w:type="dxa"/>
          </w:tcPr>
          <w:p w14:paraId="7B2FF911" w14:textId="77777777" w:rsidR="00EB2AE7" w:rsidRPr="00445844" w:rsidRDefault="00EB2AE7">
            <w:pPr>
              <w:pBdr>
                <w:top w:val="nil"/>
                <w:left w:val="nil"/>
                <w:bottom w:val="nil"/>
                <w:right w:val="nil"/>
                <w:between w:val="nil"/>
              </w:pBdr>
              <w:spacing w:line="240" w:lineRule="auto"/>
              <w:ind w:left="0" w:hanging="2"/>
              <w:rPr>
                <w:rFonts w:cs="Times New Roman"/>
                <w:color w:val="000000"/>
                <w:lang w:val="ru-RU"/>
              </w:rPr>
            </w:pPr>
          </w:p>
          <w:p w14:paraId="7A730665"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15</w:t>
            </w:r>
          </w:p>
        </w:tc>
      </w:tr>
      <w:tr w:rsidR="00EB2AE7" w14:paraId="6370821E" w14:textId="77777777">
        <w:trPr>
          <w:cantSplit/>
          <w:jc w:val="center"/>
        </w:trPr>
        <w:tc>
          <w:tcPr>
            <w:tcW w:w="1919" w:type="dxa"/>
            <w:vMerge/>
          </w:tcPr>
          <w:p w14:paraId="2AF7B587"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7BFBBBBB"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vAlign w:val="center"/>
          </w:tcPr>
          <w:p w14:paraId="035DDDEA" w14:textId="77777777" w:rsidR="00EB2AE7" w:rsidRPr="00445844" w:rsidRDefault="00156F54">
            <w:pPr>
              <w:pBdr>
                <w:top w:val="nil"/>
                <w:left w:val="nil"/>
                <w:bottom w:val="nil"/>
                <w:right w:val="nil"/>
                <w:between w:val="nil"/>
              </w:pBdr>
              <w:spacing w:line="240" w:lineRule="auto"/>
              <w:ind w:left="0" w:hanging="2"/>
              <w:rPr>
                <w:rFonts w:cs="Times New Roman"/>
                <w:color w:val="000000"/>
                <w:lang w:val="ru-RU"/>
              </w:rPr>
            </w:pPr>
            <w:r w:rsidRPr="00445844">
              <w:rPr>
                <w:rFonts w:cs="Times New Roman"/>
                <w:color w:val="000000"/>
                <w:lang w:val="ru-RU"/>
              </w:rPr>
              <w:t>Полнота ответа (его исчерпывающий характер)</w:t>
            </w:r>
          </w:p>
        </w:tc>
        <w:tc>
          <w:tcPr>
            <w:tcW w:w="1320" w:type="dxa"/>
          </w:tcPr>
          <w:p w14:paraId="4316F98E"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10</w:t>
            </w:r>
          </w:p>
        </w:tc>
      </w:tr>
      <w:tr w:rsidR="00EB2AE7" w14:paraId="3E71440D" w14:textId="77777777">
        <w:trPr>
          <w:cantSplit/>
          <w:jc w:val="center"/>
        </w:trPr>
        <w:tc>
          <w:tcPr>
            <w:tcW w:w="1919" w:type="dxa"/>
            <w:vMerge/>
          </w:tcPr>
          <w:p w14:paraId="6E3CA850"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28120917"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vAlign w:val="center"/>
          </w:tcPr>
          <w:p w14:paraId="56F36CEE" w14:textId="77777777" w:rsidR="00EB2AE7" w:rsidRPr="00445844" w:rsidRDefault="00156F54">
            <w:pPr>
              <w:pBdr>
                <w:top w:val="nil"/>
                <w:left w:val="nil"/>
                <w:bottom w:val="nil"/>
                <w:right w:val="nil"/>
                <w:between w:val="nil"/>
              </w:pBdr>
              <w:spacing w:line="240" w:lineRule="auto"/>
              <w:ind w:left="0" w:right="371" w:hanging="2"/>
              <w:rPr>
                <w:rFonts w:cs="Times New Roman"/>
                <w:color w:val="000000"/>
                <w:lang w:val="ru-RU"/>
              </w:rPr>
            </w:pPr>
            <w:r w:rsidRPr="00445844">
              <w:rPr>
                <w:rFonts w:cs="Times New Roman"/>
                <w:color w:val="000000"/>
                <w:lang w:val="ru-RU"/>
              </w:rPr>
              <w:t>Аргументация своей позиции на основе нормативного и научно обоснованного материала</w:t>
            </w:r>
          </w:p>
        </w:tc>
        <w:tc>
          <w:tcPr>
            <w:tcW w:w="1320" w:type="dxa"/>
          </w:tcPr>
          <w:p w14:paraId="53A6BB6E"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До 15</w:t>
            </w:r>
          </w:p>
        </w:tc>
      </w:tr>
      <w:tr w:rsidR="00EB2AE7" w14:paraId="571695B9" w14:textId="77777777">
        <w:trPr>
          <w:cantSplit/>
          <w:jc w:val="center"/>
        </w:trPr>
        <w:tc>
          <w:tcPr>
            <w:tcW w:w="1919" w:type="dxa"/>
            <w:vMerge/>
          </w:tcPr>
          <w:p w14:paraId="1A4C7F71"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2253" w:type="dxa"/>
            <w:vMerge/>
          </w:tcPr>
          <w:p w14:paraId="03C1C7EE" w14:textId="77777777" w:rsidR="00EB2AE7" w:rsidRDefault="00EB2AE7">
            <w:pPr>
              <w:pBdr>
                <w:top w:val="nil"/>
                <w:left w:val="nil"/>
                <w:bottom w:val="nil"/>
                <w:right w:val="nil"/>
                <w:between w:val="nil"/>
              </w:pBdr>
              <w:spacing w:line="276" w:lineRule="auto"/>
              <w:ind w:left="0" w:hanging="2"/>
              <w:rPr>
                <w:rFonts w:cs="Times New Roman"/>
                <w:color w:val="000000"/>
              </w:rPr>
            </w:pPr>
          </w:p>
        </w:tc>
        <w:tc>
          <w:tcPr>
            <w:tcW w:w="4057" w:type="dxa"/>
            <w:gridSpan w:val="3"/>
          </w:tcPr>
          <w:p w14:paraId="3C1F9994"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b/>
                <w:color w:val="000000"/>
              </w:rPr>
              <w:t>Итого</w:t>
            </w:r>
          </w:p>
        </w:tc>
        <w:tc>
          <w:tcPr>
            <w:tcW w:w="1320" w:type="dxa"/>
          </w:tcPr>
          <w:p w14:paraId="23538B60"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b/>
                <w:color w:val="000000"/>
              </w:rPr>
              <w:t>До 40</w:t>
            </w:r>
          </w:p>
        </w:tc>
      </w:tr>
      <w:tr w:rsidR="00EB2AE7" w14:paraId="5A1D9FDB" w14:textId="77777777">
        <w:trPr>
          <w:jc w:val="center"/>
        </w:trPr>
        <w:tc>
          <w:tcPr>
            <w:tcW w:w="1919" w:type="dxa"/>
          </w:tcPr>
          <w:p w14:paraId="187ACEB9" w14:textId="77777777" w:rsidR="00EB2AE7" w:rsidRDefault="00EB2AE7">
            <w:pPr>
              <w:pBdr>
                <w:top w:val="nil"/>
                <w:left w:val="nil"/>
                <w:bottom w:val="nil"/>
                <w:right w:val="nil"/>
                <w:between w:val="nil"/>
              </w:pBdr>
              <w:spacing w:line="240" w:lineRule="auto"/>
              <w:ind w:left="0" w:hanging="2"/>
              <w:rPr>
                <w:rFonts w:cs="Times New Roman"/>
                <w:color w:val="000000"/>
              </w:rPr>
            </w:pPr>
          </w:p>
        </w:tc>
        <w:tc>
          <w:tcPr>
            <w:tcW w:w="2253" w:type="dxa"/>
          </w:tcPr>
          <w:p w14:paraId="3A5953FE" w14:textId="77777777" w:rsidR="00EB2AE7" w:rsidRDefault="00EB2AE7">
            <w:pPr>
              <w:pBdr>
                <w:top w:val="nil"/>
                <w:left w:val="nil"/>
                <w:bottom w:val="nil"/>
                <w:right w:val="nil"/>
                <w:between w:val="nil"/>
              </w:pBdr>
              <w:spacing w:line="240" w:lineRule="auto"/>
              <w:ind w:left="0" w:hanging="2"/>
              <w:rPr>
                <w:rFonts w:cs="Times New Roman"/>
                <w:color w:val="000000"/>
              </w:rPr>
            </w:pPr>
          </w:p>
        </w:tc>
        <w:tc>
          <w:tcPr>
            <w:tcW w:w="4057" w:type="dxa"/>
            <w:gridSpan w:val="3"/>
          </w:tcPr>
          <w:p w14:paraId="0FF80760"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b/>
                <w:color w:val="000000"/>
              </w:rPr>
              <w:t>Итого</w:t>
            </w:r>
          </w:p>
        </w:tc>
        <w:tc>
          <w:tcPr>
            <w:tcW w:w="1320" w:type="dxa"/>
          </w:tcPr>
          <w:p w14:paraId="393FA805" w14:textId="77777777" w:rsidR="00EB2AE7" w:rsidRDefault="00156F54">
            <w:pPr>
              <w:pBdr>
                <w:top w:val="nil"/>
                <w:left w:val="nil"/>
                <w:bottom w:val="nil"/>
                <w:right w:val="nil"/>
                <w:between w:val="nil"/>
              </w:pBdr>
              <w:spacing w:line="240" w:lineRule="auto"/>
              <w:ind w:left="0" w:right="489" w:hanging="2"/>
              <w:jc w:val="center"/>
              <w:rPr>
                <w:rFonts w:cs="Times New Roman"/>
                <w:color w:val="000000"/>
              </w:rPr>
            </w:pPr>
            <w:r>
              <w:rPr>
                <w:rFonts w:cs="Times New Roman"/>
                <w:b/>
                <w:color w:val="000000"/>
              </w:rPr>
              <w:t>100</w:t>
            </w:r>
          </w:p>
        </w:tc>
      </w:tr>
      <w:tr w:rsidR="00EB2AE7" w14:paraId="052F9468" w14:textId="77777777">
        <w:trPr>
          <w:jc w:val="center"/>
        </w:trPr>
        <w:tc>
          <w:tcPr>
            <w:tcW w:w="9549" w:type="dxa"/>
            <w:gridSpan w:val="6"/>
          </w:tcPr>
          <w:p w14:paraId="3D8A7ECF" w14:textId="77777777" w:rsidR="00EB2AE7" w:rsidRDefault="00156F54">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Расшифровка значения баллов</w:t>
            </w:r>
          </w:p>
        </w:tc>
      </w:tr>
      <w:tr w:rsidR="00EB2AE7" w14:paraId="022ED84D" w14:textId="77777777">
        <w:trPr>
          <w:jc w:val="center"/>
        </w:trPr>
        <w:tc>
          <w:tcPr>
            <w:tcW w:w="1919" w:type="dxa"/>
          </w:tcPr>
          <w:p w14:paraId="0D5D1F05"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100-балльная</w:t>
            </w:r>
          </w:p>
        </w:tc>
        <w:tc>
          <w:tcPr>
            <w:tcW w:w="2253" w:type="dxa"/>
          </w:tcPr>
          <w:p w14:paraId="487BAFFF"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Менее 50</w:t>
            </w:r>
          </w:p>
        </w:tc>
        <w:tc>
          <w:tcPr>
            <w:tcW w:w="1802" w:type="dxa"/>
          </w:tcPr>
          <w:p w14:paraId="4C1BB7C8"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69-50</w:t>
            </w:r>
          </w:p>
        </w:tc>
        <w:tc>
          <w:tcPr>
            <w:tcW w:w="901" w:type="dxa"/>
          </w:tcPr>
          <w:p w14:paraId="5E664DF1"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79-70</w:t>
            </w:r>
          </w:p>
        </w:tc>
        <w:tc>
          <w:tcPr>
            <w:tcW w:w="1354" w:type="dxa"/>
          </w:tcPr>
          <w:p w14:paraId="15C91209"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89-80</w:t>
            </w:r>
          </w:p>
        </w:tc>
        <w:tc>
          <w:tcPr>
            <w:tcW w:w="1320" w:type="dxa"/>
          </w:tcPr>
          <w:p w14:paraId="5DC5A3EE"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86-100</w:t>
            </w:r>
          </w:p>
        </w:tc>
      </w:tr>
      <w:tr w:rsidR="00EB2AE7" w14:paraId="42BC4684" w14:textId="77777777">
        <w:trPr>
          <w:jc w:val="center"/>
        </w:trPr>
        <w:tc>
          <w:tcPr>
            <w:tcW w:w="1919" w:type="dxa"/>
          </w:tcPr>
          <w:p w14:paraId="5A2CB898"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ECTS</w:t>
            </w:r>
          </w:p>
        </w:tc>
        <w:tc>
          <w:tcPr>
            <w:tcW w:w="2253" w:type="dxa"/>
          </w:tcPr>
          <w:p w14:paraId="00B28906"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E</w:t>
            </w:r>
          </w:p>
        </w:tc>
        <w:tc>
          <w:tcPr>
            <w:tcW w:w="1802" w:type="dxa"/>
          </w:tcPr>
          <w:p w14:paraId="5C3F6194"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D</w:t>
            </w:r>
          </w:p>
        </w:tc>
        <w:tc>
          <w:tcPr>
            <w:tcW w:w="901" w:type="dxa"/>
          </w:tcPr>
          <w:p w14:paraId="068F3FAA"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С</w:t>
            </w:r>
          </w:p>
        </w:tc>
        <w:tc>
          <w:tcPr>
            <w:tcW w:w="1354" w:type="dxa"/>
          </w:tcPr>
          <w:p w14:paraId="408A13FB"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B</w:t>
            </w:r>
          </w:p>
        </w:tc>
        <w:tc>
          <w:tcPr>
            <w:tcW w:w="1320" w:type="dxa"/>
          </w:tcPr>
          <w:p w14:paraId="0C2D5902" w14:textId="77777777" w:rsidR="00EB2AE7" w:rsidRDefault="00156F54">
            <w:pPr>
              <w:pBdr>
                <w:top w:val="nil"/>
                <w:left w:val="nil"/>
                <w:bottom w:val="nil"/>
                <w:right w:val="nil"/>
                <w:between w:val="nil"/>
              </w:pBdr>
              <w:spacing w:line="240" w:lineRule="auto"/>
              <w:ind w:left="0" w:right="-57" w:hanging="2"/>
              <w:jc w:val="center"/>
              <w:rPr>
                <w:rFonts w:cs="Times New Roman"/>
                <w:color w:val="000000"/>
              </w:rPr>
            </w:pPr>
            <w:r>
              <w:rPr>
                <w:rFonts w:cs="Times New Roman"/>
                <w:color w:val="000000"/>
              </w:rPr>
              <w:t>A</w:t>
            </w:r>
          </w:p>
        </w:tc>
      </w:tr>
      <w:tr w:rsidR="00EB2AE7" w14:paraId="67B3917C" w14:textId="77777777">
        <w:trPr>
          <w:jc w:val="center"/>
        </w:trPr>
        <w:tc>
          <w:tcPr>
            <w:tcW w:w="1919" w:type="dxa"/>
          </w:tcPr>
          <w:p w14:paraId="4BEA16E9" w14:textId="77777777" w:rsidR="00EB2AE7" w:rsidRDefault="00EB2AE7">
            <w:pPr>
              <w:pBdr>
                <w:top w:val="nil"/>
                <w:left w:val="nil"/>
                <w:bottom w:val="nil"/>
                <w:right w:val="nil"/>
                <w:between w:val="nil"/>
              </w:pBdr>
              <w:spacing w:line="240" w:lineRule="auto"/>
              <w:ind w:left="0" w:right="-57" w:hanging="2"/>
              <w:jc w:val="center"/>
              <w:rPr>
                <w:rFonts w:cs="Times New Roman"/>
                <w:color w:val="000000"/>
              </w:rPr>
            </w:pPr>
          </w:p>
        </w:tc>
        <w:tc>
          <w:tcPr>
            <w:tcW w:w="2253" w:type="dxa"/>
          </w:tcPr>
          <w:p w14:paraId="6E7DC421"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(неудовлетворительно)</w:t>
            </w:r>
          </w:p>
        </w:tc>
        <w:tc>
          <w:tcPr>
            <w:tcW w:w="1802" w:type="dxa"/>
          </w:tcPr>
          <w:p w14:paraId="69DA1DDF"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(удовлетворительно)</w:t>
            </w:r>
          </w:p>
        </w:tc>
        <w:tc>
          <w:tcPr>
            <w:tcW w:w="901" w:type="dxa"/>
          </w:tcPr>
          <w:p w14:paraId="6FB8E5D3"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(хорошо)</w:t>
            </w:r>
          </w:p>
        </w:tc>
        <w:tc>
          <w:tcPr>
            <w:tcW w:w="1354" w:type="dxa"/>
          </w:tcPr>
          <w:p w14:paraId="2355CC7C"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(очень хорошо)</w:t>
            </w:r>
          </w:p>
        </w:tc>
        <w:tc>
          <w:tcPr>
            <w:tcW w:w="1320" w:type="dxa"/>
          </w:tcPr>
          <w:p w14:paraId="2D927C34"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(отлично)</w:t>
            </w:r>
          </w:p>
        </w:tc>
      </w:tr>
      <w:tr w:rsidR="00EB2AE7" w14:paraId="30911E4C" w14:textId="77777777">
        <w:trPr>
          <w:jc w:val="center"/>
        </w:trPr>
        <w:tc>
          <w:tcPr>
            <w:tcW w:w="1919" w:type="dxa"/>
          </w:tcPr>
          <w:p w14:paraId="6EE11D88" w14:textId="77777777" w:rsidR="00EB2AE7" w:rsidRDefault="00156F54">
            <w:pPr>
              <w:pBdr>
                <w:top w:val="nil"/>
                <w:left w:val="nil"/>
                <w:bottom w:val="nil"/>
                <w:right w:val="nil"/>
                <w:between w:val="nil"/>
              </w:pBdr>
              <w:spacing w:line="240" w:lineRule="auto"/>
              <w:ind w:left="0" w:hanging="2"/>
              <w:rPr>
                <w:rFonts w:cs="Times New Roman"/>
                <w:color w:val="000000"/>
              </w:rPr>
            </w:pPr>
            <w:r>
              <w:rPr>
                <w:rFonts w:cs="Times New Roman"/>
                <w:color w:val="000000"/>
              </w:rPr>
              <w:t>4-х балльная</w:t>
            </w:r>
          </w:p>
        </w:tc>
        <w:tc>
          <w:tcPr>
            <w:tcW w:w="2253" w:type="dxa"/>
          </w:tcPr>
          <w:p w14:paraId="4D36E24B"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2</w:t>
            </w:r>
          </w:p>
          <w:p w14:paraId="4D9422B3"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(неудовлетворительно)</w:t>
            </w:r>
          </w:p>
        </w:tc>
        <w:tc>
          <w:tcPr>
            <w:tcW w:w="1802" w:type="dxa"/>
          </w:tcPr>
          <w:p w14:paraId="4704037F"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3</w:t>
            </w:r>
          </w:p>
          <w:p w14:paraId="0006EA25"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(удовлетворительно)</w:t>
            </w:r>
          </w:p>
        </w:tc>
        <w:tc>
          <w:tcPr>
            <w:tcW w:w="2255" w:type="dxa"/>
            <w:gridSpan w:val="2"/>
          </w:tcPr>
          <w:p w14:paraId="24513A1A"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 xml:space="preserve">4 </w:t>
            </w:r>
          </w:p>
          <w:p w14:paraId="5B2EB4D0"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(хорошо)</w:t>
            </w:r>
          </w:p>
          <w:p w14:paraId="29DB6DF9" w14:textId="77777777" w:rsidR="00EB2AE7" w:rsidRDefault="00EB2AE7">
            <w:pPr>
              <w:pBdr>
                <w:top w:val="nil"/>
                <w:left w:val="nil"/>
                <w:bottom w:val="nil"/>
                <w:right w:val="nil"/>
                <w:between w:val="nil"/>
              </w:pBdr>
              <w:spacing w:line="240" w:lineRule="auto"/>
              <w:ind w:left="0" w:hanging="2"/>
              <w:jc w:val="center"/>
              <w:rPr>
                <w:rFonts w:cs="Times New Roman"/>
                <w:color w:val="000000"/>
                <w:sz w:val="20"/>
                <w:szCs w:val="20"/>
              </w:rPr>
            </w:pPr>
          </w:p>
          <w:p w14:paraId="6216BE33" w14:textId="77777777" w:rsidR="00EB2AE7" w:rsidRDefault="00EB2AE7">
            <w:pPr>
              <w:pBdr>
                <w:top w:val="nil"/>
                <w:left w:val="nil"/>
                <w:bottom w:val="nil"/>
                <w:right w:val="nil"/>
                <w:between w:val="nil"/>
              </w:pBdr>
              <w:spacing w:line="240" w:lineRule="auto"/>
              <w:ind w:left="0" w:hanging="2"/>
              <w:jc w:val="center"/>
              <w:rPr>
                <w:rFonts w:cs="Times New Roman"/>
                <w:color w:val="000000"/>
                <w:sz w:val="20"/>
                <w:szCs w:val="20"/>
              </w:rPr>
            </w:pPr>
          </w:p>
        </w:tc>
        <w:tc>
          <w:tcPr>
            <w:tcW w:w="1320" w:type="dxa"/>
          </w:tcPr>
          <w:p w14:paraId="1D8B9514"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 xml:space="preserve">5 </w:t>
            </w:r>
          </w:p>
          <w:p w14:paraId="0EE2DEFC" w14:textId="77777777" w:rsidR="00EB2AE7" w:rsidRDefault="00156F54">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(отлично)</w:t>
            </w:r>
          </w:p>
        </w:tc>
      </w:tr>
    </w:tbl>
    <w:p w14:paraId="4A441EA7" w14:textId="77777777" w:rsidR="00EB2AE7" w:rsidRDefault="00EB2AE7">
      <w:pPr>
        <w:pBdr>
          <w:top w:val="nil"/>
          <w:left w:val="nil"/>
          <w:bottom w:val="nil"/>
          <w:right w:val="nil"/>
          <w:between w:val="nil"/>
        </w:pBdr>
        <w:spacing w:line="240" w:lineRule="auto"/>
        <w:ind w:left="0" w:hanging="2"/>
        <w:rPr>
          <w:rFonts w:cs="Times New Roman"/>
          <w:color w:val="000000"/>
        </w:rPr>
        <w:sectPr w:rsidR="00EB2AE7">
          <w:footerReference w:type="default" r:id="rId11"/>
          <w:pgSz w:w="11900" w:h="16840"/>
          <w:pgMar w:top="1134" w:right="1134" w:bottom="1134" w:left="1701" w:header="113" w:footer="1060" w:gutter="0"/>
          <w:pgNumType w:start="24"/>
          <w:cols w:space="720"/>
        </w:sectPr>
      </w:pPr>
    </w:p>
    <w:p w14:paraId="3258CCBA" w14:textId="77777777" w:rsidR="00EB2AE7" w:rsidRPr="00445844" w:rsidRDefault="00156F54">
      <w:pPr>
        <w:keepNext/>
        <w:numPr>
          <w:ilvl w:val="1"/>
          <w:numId w:val="41"/>
        </w:numPr>
        <w:pBdr>
          <w:top w:val="nil"/>
          <w:left w:val="nil"/>
          <w:bottom w:val="nil"/>
          <w:right w:val="nil"/>
          <w:between w:val="nil"/>
        </w:pBdr>
        <w:shd w:val="clear" w:color="auto" w:fill="FFFFFF"/>
        <w:tabs>
          <w:tab w:val="left" w:pos="-7797"/>
          <w:tab w:val="left" w:pos="284"/>
          <w:tab w:val="left" w:pos="709"/>
        </w:tabs>
        <w:spacing w:line="240" w:lineRule="auto"/>
        <w:ind w:left="0" w:hanging="2"/>
        <w:jc w:val="center"/>
        <w:rPr>
          <w:rFonts w:cs="Times New Roman"/>
          <w:color w:val="000000"/>
          <w:sz w:val="24"/>
          <w:szCs w:val="24"/>
          <w:lang w:val="ru-RU"/>
        </w:rPr>
      </w:pPr>
      <w:bookmarkStart w:id="57" w:name="_heading=h.2zbgiuw" w:colFirst="0" w:colLast="0"/>
      <w:bookmarkEnd w:id="57"/>
      <w:r w:rsidRPr="00445844">
        <w:rPr>
          <w:rFonts w:cs="Times New Roman"/>
          <w:b/>
          <w:smallCaps/>
          <w:color w:val="000000"/>
          <w:sz w:val="24"/>
          <w:szCs w:val="24"/>
          <w:lang w:val="ru-RU"/>
        </w:rPr>
        <w:lastRenderedPageBreak/>
        <w:t>ФОНД ОЦЕНОЧНЫХ СРЕДСТВ ГОСУДАРСТВЕННОЙ ИТОГОВОЙ АТТЕСТАЦИИ</w:t>
      </w:r>
    </w:p>
    <w:p w14:paraId="13B2D02B" w14:textId="77777777" w:rsidR="00EB2AE7" w:rsidRPr="00445844" w:rsidRDefault="00EB2AE7">
      <w:pPr>
        <w:keepNext/>
        <w:pBdr>
          <w:top w:val="nil"/>
          <w:left w:val="nil"/>
          <w:bottom w:val="nil"/>
          <w:right w:val="nil"/>
          <w:between w:val="nil"/>
        </w:pBdr>
        <w:shd w:val="clear" w:color="auto" w:fill="FFFFFF"/>
        <w:tabs>
          <w:tab w:val="left" w:pos="-7797"/>
          <w:tab w:val="left" w:pos="284"/>
          <w:tab w:val="left" w:pos="709"/>
        </w:tabs>
        <w:spacing w:line="240" w:lineRule="auto"/>
        <w:ind w:left="0" w:hanging="2"/>
        <w:rPr>
          <w:rFonts w:cs="Times New Roman"/>
          <w:color w:val="000000"/>
          <w:sz w:val="24"/>
          <w:szCs w:val="24"/>
          <w:lang w:val="ru-RU"/>
        </w:rPr>
      </w:pPr>
    </w:p>
    <w:p w14:paraId="4DE8B7DE" w14:textId="77777777" w:rsidR="00EB2AE7" w:rsidRPr="00445844" w:rsidRDefault="00156F54">
      <w:pPr>
        <w:keepNext/>
        <w:pBdr>
          <w:top w:val="nil"/>
          <w:left w:val="nil"/>
          <w:bottom w:val="nil"/>
          <w:right w:val="nil"/>
          <w:between w:val="nil"/>
        </w:pBdr>
        <w:shd w:val="clear" w:color="auto" w:fill="FFFFFF"/>
        <w:tabs>
          <w:tab w:val="left" w:pos="-7797"/>
        </w:tabs>
        <w:spacing w:line="240" w:lineRule="auto"/>
        <w:ind w:left="0" w:hanging="2"/>
        <w:jc w:val="center"/>
        <w:rPr>
          <w:rFonts w:cs="Times New Roman"/>
          <w:color w:val="000000"/>
          <w:sz w:val="24"/>
          <w:szCs w:val="24"/>
          <w:lang w:val="ru-RU"/>
        </w:rPr>
      </w:pPr>
      <w:r w:rsidRPr="00445844">
        <w:rPr>
          <w:rFonts w:cs="Times New Roman"/>
          <w:b/>
          <w:color w:val="000000"/>
          <w:sz w:val="24"/>
          <w:szCs w:val="24"/>
          <w:lang w:val="ru-RU"/>
        </w:rPr>
        <w:t>Типовые контрольные вопросы оценки ВКР, как результата освоения ОПОП ВО</w:t>
      </w:r>
    </w:p>
    <w:p w14:paraId="73E2ACF7" w14:textId="77777777" w:rsidR="00EB2AE7" w:rsidRPr="00445844" w:rsidRDefault="00156F54">
      <w:pPr>
        <w:keepNext/>
        <w:pBdr>
          <w:top w:val="nil"/>
          <w:left w:val="nil"/>
          <w:bottom w:val="nil"/>
          <w:right w:val="nil"/>
          <w:between w:val="nil"/>
        </w:pBdr>
        <w:shd w:val="clear" w:color="auto" w:fill="FFFFFF"/>
        <w:tabs>
          <w:tab w:val="left" w:pos="-7797"/>
        </w:tabs>
        <w:spacing w:line="240" w:lineRule="auto"/>
        <w:ind w:left="0" w:hanging="2"/>
        <w:jc w:val="center"/>
        <w:rPr>
          <w:rFonts w:cs="Times New Roman"/>
          <w:color w:val="000000"/>
          <w:sz w:val="24"/>
          <w:szCs w:val="24"/>
          <w:lang w:val="ru-RU"/>
        </w:rPr>
      </w:pPr>
      <w:r w:rsidRPr="00445844">
        <w:rPr>
          <w:rFonts w:cs="Times New Roman"/>
          <w:b/>
          <w:color w:val="000000"/>
          <w:sz w:val="24"/>
          <w:szCs w:val="24"/>
          <w:lang w:val="ru-RU"/>
        </w:rPr>
        <w:t>по направлению подготовки 09.03.02 Информационные системы и технологии (профиль) «Веб-разработка»</w:t>
      </w:r>
    </w:p>
    <w:p w14:paraId="5A128075" w14:textId="77777777" w:rsidR="00EB2AE7" w:rsidRPr="00445844" w:rsidRDefault="00EB2AE7">
      <w:pPr>
        <w:pBdr>
          <w:top w:val="nil"/>
          <w:left w:val="nil"/>
          <w:bottom w:val="nil"/>
          <w:right w:val="nil"/>
          <w:between w:val="nil"/>
        </w:pBdr>
        <w:spacing w:line="240" w:lineRule="auto"/>
        <w:ind w:left="1" w:hanging="3"/>
        <w:rPr>
          <w:rFonts w:cs="Times New Roman"/>
          <w:color w:val="000000"/>
          <w:sz w:val="28"/>
          <w:szCs w:val="28"/>
          <w:lang w:val="ru-RU"/>
        </w:rPr>
      </w:pPr>
    </w:p>
    <w:p w14:paraId="12D6E4BE" w14:textId="77777777" w:rsidR="00EB2AE7" w:rsidRPr="00445844" w:rsidRDefault="00EB2AE7">
      <w:pPr>
        <w:pBdr>
          <w:top w:val="nil"/>
          <w:left w:val="nil"/>
          <w:bottom w:val="nil"/>
          <w:right w:val="nil"/>
          <w:between w:val="nil"/>
        </w:pBdr>
        <w:spacing w:line="240" w:lineRule="auto"/>
        <w:ind w:left="1" w:hanging="3"/>
        <w:rPr>
          <w:rFonts w:cs="Times New Roman"/>
          <w:color w:val="000000"/>
          <w:sz w:val="28"/>
          <w:szCs w:val="28"/>
          <w:lang w:val="ru-RU"/>
        </w:rPr>
      </w:pPr>
    </w:p>
    <w:tbl>
      <w:tblPr>
        <w:tblStyle w:val="aff7"/>
        <w:tblW w:w="142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8"/>
        <w:gridCol w:w="3091"/>
        <w:gridCol w:w="3971"/>
        <w:gridCol w:w="5105"/>
      </w:tblGrid>
      <w:tr w:rsidR="00EB2AE7" w:rsidRPr="00445844" w14:paraId="591C7D7A" w14:textId="77777777">
        <w:trPr>
          <w:tblHeader/>
        </w:trPr>
        <w:tc>
          <w:tcPr>
            <w:tcW w:w="2128" w:type="dxa"/>
            <w:tcBorders>
              <w:top w:val="single" w:sz="4" w:space="0" w:color="000000"/>
              <w:left w:val="single" w:sz="4" w:space="0" w:color="000000"/>
              <w:bottom w:val="single" w:sz="4" w:space="0" w:color="000000"/>
              <w:right w:val="single" w:sz="4" w:space="0" w:color="000000"/>
            </w:tcBorders>
          </w:tcPr>
          <w:p w14:paraId="59121780" w14:textId="77777777" w:rsidR="00EB2AE7" w:rsidRDefault="00156F54">
            <w:pPr>
              <w:pBdr>
                <w:top w:val="nil"/>
                <w:left w:val="nil"/>
                <w:bottom w:val="nil"/>
                <w:right w:val="nil"/>
                <w:between w:val="nil"/>
              </w:pBdr>
              <w:spacing w:line="240" w:lineRule="auto"/>
              <w:ind w:left="0" w:hanging="2"/>
              <w:jc w:val="center"/>
              <w:rPr>
                <w:rFonts w:cs="Times New Roman"/>
                <w:color w:val="000000"/>
                <w:sz w:val="21"/>
                <w:szCs w:val="21"/>
              </w:rPr>
            </w:pPr>
            <w:r>
              <w:rPr>
                <w:rFonts w:cs="Times New Roman"/>
                <w:b/>
                <w:color w:val="000000"/>
                <w:sz w:val="21"/>
                <w:szCs w:val="21"/>
              </w:rPr>
              <w:t>Формы оценочных средств</w:t>
            </w:r>
          </w:p>
        </w:tc>
        <w:tc>
          <w:tcPr>
            <w:tcW w:w="3091" w:type="dxa"/>
            <w:tcBorders>
              <w:top w:val="single" w:sz="4" w:space="0" w:color="000000"/>
              <w:left w:val="single" w:sz="4" w:space="0" w:color="000000"/>
              <w:bottom w:val="single" w:sz="4" w:space="0" w:color="000000"/>
              <w:right w:val="single" w:sz="4" w:space="0" w:color="000000"/>
            </w:tcBorders>
          </w:tcPr>
          <w:p w14:paraId="261C7879" w14:textId="77777777" w:rsidR="00EB2AE7" w:rsidRDefault="00156F54">
            <w:pPr>
              <w:pBdr>
                <w:top w:val="nil"/>
                <w:left w:val="nil"/>
                <w:bottom w:val="nil"/>
                <w:right w:val="nil"/>
                <w:between w:val="nil"/>
              </w:pBdr>
              <w:spacing w:line="240" w:lineRule="auto"/>
              <w:ind w:left="0" w:hanging="2"/>
              <w:jc w:val="center"/>
              <w:rPr>
                <w:rFonts w:cs="Times New Roman"/>
                <w:color w:val="000000"/>
                <w:sz w:val="21"/>
                <w:szCs w:val="21"/>
              </w:rPr>
            </w:pPr>
            <w:r>
              <w:rPr>
                <w:rFonts w:cs="Times New Roman"/>
                <w:b/>
                <w:color w:val="000000"/>
                <w:sz w:val="21"/>
                <w:szCs w:val="21"/>
              </w:rPr>
              <w:t>Код и формулировка компетенции</w:t>
            </w:r>
          </w:p>
        </w:tc>
        <w:tc>
          <w:tcPr>
            <w:tcW w:w="3971" w:type="dxa"/>
            <w:tcBorders>
              <w:top w:val="single" w:sz="4" w:space="0" w:color="000000"/>
              <w:left w:val="single" w:sz="4" w:space="0" w:color="000000"/>
              <w:bottom w:val="single" w:sz="4" w:space="0" w:color="000000"/>
              <w:right w:val="single" w:sz="4" w:space="0" w:color="000000"/>
            </w:tcBorders>
          </w:tcPr>
          <w:p w14:paraId="2D466DCF" w14:textId="77777777" w:rsidR="00EB2AE7" w:rsidRPr="00445844" w:rsidRDefault="00156F54">
            <w:pPr>
              <w:pBdr>
                <w:top w:val="nil"/>
                <w:left w:val="nil"/>
                <w:bottom w:val="nil"/>
                <w:right w:val="nil"/>
                <w:between w:val="nil"/>
              </w:pBdr>
              <w:spacing w:line="240" w:lineRule="auto"/>
              <w:ind w:left="0" w:hanging="2"/>
              <w:jc w:val="center"/>
              <w:rPr>
                <w:rFonts w:cs="Times New Roman"/>
                <w:color w:val="000000"/>
                <w:sz w:val="21"/>
                <w:szCs w:val="21"/>
                <w:lang w:val="ru-RU"/>
              </w:rPr>
            </w:pPr>
            <w:r w:rsidRPr="00445844">
              <w:rPr>
                <w:rFonts w:cs="Times New Roman"/>
                <w:b/>
                <w:color w:val="000000"/>
                <w:sz w:val="21"/>
                <w:szCs w:val="21"/>
                <w:lang w:val="ru-RU"/>
              </w:rPr>
              <w:t>Код и формулировка индикатора достижения компетенции</w:t>
            </w:r>
          </w:p>
        </w:tc>
        <w:tc>
          <w:tcPr>
            <w:tcW w:w="5105" w:type="dxa"/>
            <w:tcBorders>
              <w:top w:val="single" w:sz="4" w:space="0" w:color="000000"/>
              <w:left w:val="single" w:sz="4" w:space="0" w:color="000000"/>
              <w:bottom w:val="single" w:sz="4" w:space="0" w:color="000000"/>
              <w:right w:val="single" w:sz="4" w:space="0" w:color="000000"/>
            </w:tcBorders>
          </w:tcPr>
          <w:p w14:paraId="01EF6C5B" w14:textId="77777777" w:rsidR="00EB2AE7" w:rsidRPr="00445844" w:rsidRDefault="00156F54">
            <w:pPr>
              <w:pBdr>
                <w:top w:val="nil"/>
                <w:left w:val="nil"/>
                <w:bottom w:val="nil"/>
                <w:right w:val="nil"/>
                <w:between w:val="nil"/>
              </w:pBdr>
              <w:spacing w:line="240" w:lineRule="auto"/>
              <w:ind w:left="0" w:hanging="2"/>
              <w:jc w:val="center"/>
              <w:rPr>
                <w:rFonts w:cs="Times New Roman"/>
                <w:color w:val="000000"/>
                <w:sz w:val="21"/>
                <w:szCs w:val="21"/>
                <w:lang w:val="ru-RU"/>
              </w:rPr>
            </w:pPr>
            <w:r w:rsidRPr="00445844">
              <w:rPr>
                <w:rFonts w:cs="Times New Roman"/>
                <w:b/>
                <w:color w:val="000000"/>
                <w:sz w:val="21"/>
                <w:szCs w:val="21"/>
                <w:lang w:val="ru-RU"/>
              </w:rPr>
              <w:t>Типовые контрольные задания-вопросы для оценки индикаторов достижения компетенций</w:t>
            </w:r>
          </w:p>
        </w:tc>
      </w:tr>
      <w:tr w:rsidR="00EB2AE7" w:rsidRPr="00445844" w14:paraId="1B79DD40" w14:textId="77777777">
        <w:trPr>
          <w:cantSplit/>
        </w:trPr>
        <w:tc>
          <w:tcPr>
            <w:tcW w:w="2128" w:type="dxa"/>
            <w:vMerge w:val="restart"/>
            <w:tcBorders>
              <w:top w:val="single" w:sz="4" w:space="0" w:color="000000"/>
              <w:left w:val="single" w:sz="4" w:space="0" w:color="000000"/>
              <w:bottom w:val="single" w:sz="4" w:space="0" w:color="000000"/>
              <w:right w:val="single" w:sz="4" w:space="0" w:color="000000"/>
            </w:tcBorders>
          </w:tcPr>
          <w:p w14:paraId="3506A7C9" w14:textId="77777777" w:rsidR="00EB2AE7" w:rsidRDefault="00156F54">
            <w:pPr>
              <w:pBdr>
                <w:top w:val="nil"/>
                <w:left w:val="nil"/>
                <w:bottom w:val="nil"/>
                <w:right w:val="nil"/>
                <w:between w:val="nil"/>
              </w:pBdr>
              <w:spacing w:line="240" w:lineRule="auto"/>
              <w:ind w:left="0" w:hanging="2"/>
              <w:jc w:val="both"/>
              <w:rPr>
                <w:rFonts w:cs="Times New Roman"/>
                <w:color w:val="000000"/>
                <w:sz w:val="21"/>
                <w:szCs w:val="21"/>
              </w:rPr>
            </w:pPr>
            <w:r>
              <w:rPr>
                <w:rFonts w:cs="Times New Roman"/>
                <w:b/>
                <w:color w:val="000000"/>
                <w:sz w:val="21"/>
                <w:szCs w:val="21"/>
              </w:rPr>
              <w:t>Выпускная квалификационная работа</w:t>
            </w:r>
          </w:p>
        </w:tc>
        <w:tc>
          <w:tcPr>
            <w:tcW w:w="3091" w:type="dxa"/>
            <w:tcBorders>
              <w:top w:val="single" w:sz="4" w:space="0" w:color="000000"/>
              <w:left w:val="single" w:sz="4" w:space="0" w:color="000000"/>
              <w:bottom w:val="single" w:sz="4" w:space="0" w:color="000000"/>
              <w:right w:val="single" w:sz="4" w:space="0" w:color="000000"/>
            </w:tcBorders>
          </w:tcPr>
          <w:p w14:paraId="5B5F9B2A"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УК-1. Способен осуществлять поиск, критический анализ и синтез информации, применять системный подход для решения поставленных задач</w:t>
            </w:r>
            <w:r w:rsidRPr="00445844">
              <w:rPr>
                <w:rFonts w:cs="Times New Roman"/>
                <w:b/>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7DD08F98"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УК-1.1.- знает принципы сбора, отбора и обобщения информации</w:t>
            </w:r>
          </w:p>
          <w:p w14:paraId="4521A54B"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36CEF774"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УК-1.2.- умеет соотносить разнородные явления и систематизировать их в рамках избранных видов профессиональной деятельности</w:t>
            </w:r>
          </w:p>
          <w:p w14:paraId="3CF7E260"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0CB4506C" w14:textId="77777777" w:rsidR="00EB2AE7" w:rsidRDefault="00156F54">
            <w:pPr>
              <w:pBdr>
                <w:top w:val="nil"/>
                <w:left w:val="nil"/>
                <w:bottom w:val="nil"/>
                <w:right w:val="nil"/>
                <w:between w:val="nil"/>
              </w:pBdr>
              <w:spacing w:line="240" w:lineRule="auto"/>
              <w:ind w:left="0" w:hanging="2"/>
              <w:jc w:val="both"/>
              <w:rPr>
                <w:rFonts w:cs="Times New Roman"/>
                <w:color w:val="000000"/>
                <w:sz w:val="21"/>
                <w:szCs w:val="21"/>
              </w:rPr>
            </w:pPr>
            <w:r w:rsidRPr="00445844">
              <w:rPr>
                <w:rFonts w:cs="Times New Roman"/>
                <w:color w:val="000000"/>
                <w:lang w:val="ru-RU"/>
              </w:rPr>
              <w:t xml:space="preserve">УК-1.3.- имеет практический опыт работы с информационными объектами и сетью </w:t>
            </w:r>
            <w:r>
              <w:rPr>
                <w:rFonts w:cs="Times New Roman"/>
                <w:color w:val="000000"/>
              </w:rPr>
              <w:t>Интернет, опыт научного поиска, создания научных текстов</w:t>
            </w:r>
          </w:p>
        </w:tc>
        <w:tc>
          <w:tcPr>
            <w:tcW w:w="5105" w:type="dxa"/>
            <w:tcBorders>
              <w:top w:val="single" w:sz="4" w:space="0" w:color="000000"/>
              <w:left w:val="single" w:sz="4" w:space="0" w:color="000000"/>
              <w:bottom w:val="single" w:sz="4" w:space="0" w:color="000000"/>
              <w:right w:val="single" w:sz="4" w:space="0" w:color="000000"/>
            </w:tcBorders>
          </w:tcPr>
          <w:p w14:paraId="7C7E0703" w14:textId="77777777" w:rsidR="00EB2AE7" w:rsidRPr="00445844" w:rsidRDefault="00156F54">
            <w:pPr>
              <w:numPr>
                <w:ilvl w:val="0"/>
                <w:numId w:val="26"/>
              </w:num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Какие методики анализа результатов исследования Вы использовали в ВКР?</w:t>
            </w:r>
          </w:p>
          <w:p w14:paraId="09DFFEBF" w14:textId="77777777" w:rsidR="00EB2AE7" w:rsidRPr="00445844" w:rsidRDefault="00EB2AE7">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p>
          <w:p w14:paraId="713C9437" w14:textId="77777777" w:rsidR="00EB2AE7" w:rsidRPr="00445844" w:rsidRDefault="00156F54">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2. Какие научные работы Вы рассматривали для подготовки ВКР</w:t>
            </w:r>
          </w:p>
          <w:p w14:paraId="3C0EEFFA" w14:textId="77777777" w:rsidR="00EB2AE7" w:rsidRPr="00445844" w:rsidRDefault="00EB2AE7">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p>
          <w:p w14:paraId="2419162D" w14:textId="77777777" w:rsidR="00EB2AE7" w:rsidRPr="00445844" w:rsidRDefault="00156F54">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3. Какие методики постановки цели и определения способов ее достижения Вы использовали для написания ВКР?</w:t>
            </w:r>
          </w:p>
          <w:p w14:paraId="71747358"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2D00128B"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2D29917B"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2EBEDC2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445844">
              <w:rPr>
                <w:rFonts w:cs="Times New Roman"/>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6B0F733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УК-2.1. - знает необходимые для осуществления профессиональной деятельности правовые нормы</w:t>
            </w:r>
          </w:p>
          <w:p w14:paraId="4AC30826"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371C82A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УК-2.2. - умеет определять круг задач в рамках избранных видов профессиональной деятельности, планировать собственную деятельность исходя из имеющихся ресурсов; соотносить главное и второстепенное,</w:t>
            </w:r>
          </w:p>
          <w:p w14:paraId="5BCC38BF"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решать поставленные задачи в рамках избранных видов профессиональной деятельности</w:t>
            </w:r>
          </w:p>
          <w:p w14:paraId="44A9E48F"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44B20E6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УК-2.3. - имеет практический опыт применения нормативной базы и решения задач в области избранных видов профессиональной деятельности</w:t>
            </w:r>
          </w:p>
        </w:tc>
        <w:tc>
          <w:tcPr>
            <w:tcW w:w="5105" w:type="dxa"/>
            <w:tcBorders>
              <w:top w:val="single" w:sz="4" w:space="0" w:color="000000"/>
              <w:left w:val="single" w:sz="4" w:space="0" w:color="000000"/>
              <w:bottom w:val="single" w:sz="4" w:space="0" w:color="000000"/>
              <w:right w:val="single" w:sz="4" w:space="0" w:color="000000"/>
            </w:tcBorders>
          </w:tcPr>
          <w:p w14:paraId="7DDE5D33" w14:textId="77777777" w:rsidR="00EB2AE7" w:rsidRPr="00445844" w:rsidRDefault="00156F54">
            <w:pPr>
              <w:numPr>
                <w:ilvl w:val="0"/>
                <w:numId w:val="27"/>
              </w:num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Назовите действующие правовые нормы осуществления деятельности сотрудника ИТ-отдела</w:t>
            </w:r>
          </w:p>
          <w:p w14:paraId="56AA760C" w14:textId="77777777" w:rsidR="00EB2AE7" w:rsidRPr="00445844" w:rsidRDefault="00156F54">
            <w:pPr>
              <w:widowControl/>
              <w:numPr>
                <w:ilvl w:val="0"/>
                <w:numId w:val="27"/>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Назовите основные руководящие документы по обеспечению режима и секретности (конфиденциальности) в организации, рассматриваемой в рамках ВКР</w:t>
            </w:r>
          </w:p>
          <w:p w14:paraId="647F8266" w14:textId="77777777" w:rsidR="00EB2AE7" w:rsidRPr="00445844" w:rsidRDefault="00156F54">
            <w:pPr>
              <w:widowControl/>
              <w:numPr>
                <w:ilvl w:val="0"/>
                <w:numId w:val="27"/>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Оцените состояние нормативно-правовой защиты информации организации, рассматриваемой в рамках ВКР</w:t>
            </w:r>
          </w:p>
          <w:p w14:paraId="0ABA6D4E"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7DEDF463"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76D423BA"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436B907B"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УК-3. Способен осуществлять социальное взаимодействие и реализовывать свою роль в команде</w:t>
            </w:r>
            <w:r w:rsidRPr="00445844">
              <w:rPr>
                <w:rFonts w:cs="Times New Roman"/>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1092868B"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УК-3.1. - знает различные приемы и способы социализации личности и социального взаимодействия</w:t>
            </w:r>
          </w:p>
          <w:p w14:paraId="60403D63"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1B7FF654"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УК-3.2. - умеет строить отношения с окружающими людьми, с коллегами</w:t>
            </w:r>
          </w:p>
          <w:p w14:paraId="1719B58E"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5056D58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УК-3.3. - имеет практический опыт участия в командной работе, в социальных проектах, распределения ролей в условиях командного взаимодействия</w:t>
            </w:r>
          </w:p>
        </w:tc>
        <w:tc>
          <w:tcPr>
            <w:tcW w:w="5105" w:type="dxa"/>
            <w:tcBorders>
              <w:top w:val="single" w:sz="4" w:space="0" w:color="000000"/>
              <w:left w:val="single" w:sz="4" w:space="0" w:color="000000"/>
              <w:bottom w:val="single" w:sz="4" w:space="0" w:color="000000"/>
              <w:right w:val="single" w:sz="4" w:space="0" w:color="000000"/>
            </w:tcBorders>
          </w:tcPr>
          <w:p w14:paraId="2E4AD784" w14:textId="77777777" w:rsidR="00EB2AE7" w:rsidRPr="00445844" w:rsidRDefault="00156F54">
            <w:pPr>
              <w:numPr>
                <w:ilvl w:val="0"/>
                <w:numId w:val="28"/>
              </w:num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Назовите метод эффективного руководства коллективом ИТ-отдела</w:t>
            </w:r>
          </w:p>
          <w:p w14:paraId="083AA844" w14:textId="77777777" w:rsidR="00EB2AE7" w:rsidRPr="00445844" w:rsidRDefault="00EB2AE7">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p>
          <w:p w14:paraId="4D55ECDA" w14:textId="77777777" w:rsidR="00EB2AE7" w:rsidRPr="00445844" w:rsidRDefault="00156F54">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2. Какие мероприятия по личностному росту Вы могли бы разработать для сотрудников ИТ-отдела?</w:t>
            </w:r>
          </w:p>
          <w:p w14:paraId="746C5137" w14:textId="77777777" w:rsidR="00EB2AE7" w:rsidRPr="00445844" w:rsidRDefault="00EB2AE7">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p>
          <w:p w14:paraId="7A74AC01" w14:textId="77777777" w:rsidR="00EB2AE7" w:rsidRPr="00445844" w:rsidRDefault="00156F54">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3. Какой метод организации и управления коллективом ИТ-отдела Вы выберете в профессиональной деятельности?</w:t>
            </w:r>
          </w:p>
          <w:p w14:paraId="68F79A79"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15B81A04"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2CC57167"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2D9C449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3971" w:type="dxa"/>
            <w:tcBorders>
              <w:top w:val="single" w:sz="4" w:space="0" w:color="000000"/>
              <w:left w:val="single" w:sz="4" w:space="0" w:color="000000"/>
              <w:bottom w:val="single" w:sz="4" w:space="0" w:color="000000"/>
              <w:right w:val="single" w:sz="4" w:space="0" w:color="000000"/>
            </w:tcBorders>
          </w:tcPr>
          <w:p w14:paraId="5EFF922B"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УК-4.1. - знает литературную форму государственного языка, основы устной и письменной коммуникации на иностранном языке, функциональные стили родного языка, требования к деловой коммуникации</w:t>
            </w:r>
          </w:p>
          <w:p w14:paraId="0D976280"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03AA8B0A"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УК-4.2. - умеет выражать свои мысли на государственном, родном и иностранном языке в ситуации деловой коммуникации</w:t>
            </w:r>
          </w:p>
          <w:p w14:paraId="40A4BD7F"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0B069A3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УК-4.3. - имеет практический опыт составления текстов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tc>
        <w:tc>
          <w:tcPr>
            <w:tcW w:w="5105" w:type="dxa"/>
            <w:tcBorders>
              <w:top w:val="single" w:sz="4" w:space="0" w:color="000000"/>
              <w:left w:val="single" w:sz="4" w:space="0" w:color="000000"/>
              <w:bottom w:val="single" w:sz="4" w:space="0" w:color="000000"/>
              <w:right w:val="single" w:sz="4" w:space="0" w:color="000000"/>
            </w:tcBorders>
          </w:tcPr>
          <w:p w14:paraId="1755F03E" w14:textId="77777777" w:rsidR="00EB2AE7" w:rsidRPr="00445844" w:rsidRDefault="00156F54">
            <w:pPr>
              <w:numPr>
                <w:ilvl w:val="0"/>
                <w:numId w:val="43"/>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 xml:space="preserve">Что обозначают термины </w:t>
            </w:r>
            <w:r>
              <w:rPr>
                <w:rFonts w:cs="Times New Roman"/>
                <w:color w:val="000000"/>
              </w:rPr>
              <w:t>switch</w:t>
            </w:r>
            <w:r w:rsidRPr="00445844">
              <w:rPr>
                <w:rFonts w:cs="Times New Roman"/>
                <w:color w:val="000000"/>
                <w:lang w:val="ru-RU"/>
              </w:rPr>
              <w:t xml:space="preserve"> и </w:t>
            </w:r>
            <w:r>
              <w:rPr>
                <w:rFonts w:cs="Times New Roman"/>
                <w:color w:val="000000"/>
              </w:rPr>
              <w:t>router</w:t>
            </w:r>
            <w:r w:rsidRPr="00445844">
              <w:rPr>
                <w:rFonts w:cs="Times New Roman"/>
                <w:color w:val="000000"/>
                <w:lang w:val="ru-RU"/>
              </w:rPr>
              <w:t xml:space="preserve"> применительно к вашей профессиональной деятельности?</w:t>
            </w:r>
          </w:p>
          <w:p w14:paraId="56EE34F7" w14:textId="77777777" w:rsidR="00EB2AE7" w:rsidRPr="00445844" w:rsidRDefault="00EB2AE7">
            <w:p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p>
          <w:p w14:paraId="0B72DBA6" w14:textId="77777777" w:rsidR="00EB2AE7" w:rsidRPr="00445844" w:rsidRDefault="00156F54">
            <w:pPr>
              <w:numPr>
                <w:ilvl w:val="0"/>
                <w:numId w:val="43"/>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Каковы основные правила общения в профессиональном коллективе?</w:t>
            </w:r>
          </w:p>
          <w:p w14:paraId="506122B4" w14:textId="77777777" w:rsidR="00EB2AE7" w:rsidRPr="00445844" w:rsidRDefault="00EB2AE7">
            <w:pPr>
              <w:pBdr>
                <w:top w:val="nil"/>
                <w:left w:val="nil"/>
                <w:bottom w:val="nil"/>
                <w:right w:val="nil"/>
                <w:between w:val="nil"/>
              </w:pBdr>
              <w:tabs>
                <w:tab w:val="left" w:pos="406"/>
              </w:tabs>
              <w:spacing w:line="240" w:lineRule="auto"/>
              <w:ind w:left="0" w:hanging="2"/>
              <w:jc w:val="both"/>
              <w:rPr>
                <w:rFonts w:cs="Times New Roman"/>
                <w:color w:val="000000"/>
                <w:lang w:val="ru-RU"/>
              </w:rPr>
            </w:pPr>
          </w:p>
          <w:p w14:paraId="397D4475" w14:textId="77777777" w:rsidR="00EB2AE7" w:rsidRPr="00445844" w:rsidRDefault="00156F54">
            <w:pPr>
              <w:numPr>
                <w:ilvl w:val="0"/>
                <w:numId w:val="43"/>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Укажите способы подачи материала, улучшающие восприятие устного доклада</w:t>
            </w:r>
          </w:p>
        </w:tc>
      </w:tr>
      <w:tr w:rsidR="00EB2AE7" w:rsidRPr="00445844" w14:paraId="48EAE154"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52CAD94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4AFF549C"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УК-5. Способен воспринимать межкультурное разнообразие общества в социально-историческом, этическом и философском контекстах</w:t>
            </w:r>
          </w:p>
        </w:tc>
        <w:tc>
          <w:tcPr>
            <w:tcW w:w="3971" w:type="dxa"/>
            <w:tcBorders>
              <w:top w:val="single" w:sz="4" w:space="0" w:color="000000"/>
              <w:left w:val="single" w:sz="4" w:space="0" w:color="000000"/>
              <w:bottom w:val="single" w:sz="4" w:space="0" w:color="000000"/>
              <w:right w:val="single" w:sz="4" w:space="0" w:color="000000"/>
            </w:tcBorders>
          </w:tcPr>
          <w:p w14:paraId="405DC541" w14:textId="77777777" w:rsidR="00EB2AE7" w:rsidRPr="00445844" w:rsidRDefault="00156F54">
            <w:pPr>
              <w:pBdr>
                <w:top w:val="nil"/>
                <w:left w:val="nil"/>
                <w:bottom w:val="nil"/>
                <w:right w:val="nil"/>
                <w:between w:val="nil"/>
              </w:pBdr>
              <w:tabs>
                <w:tab w:val="left" w:pos="1115"/>
                <w:tab w:val="left" w:pos="2770"/>
                <w:tab w:val="left" w:pos="3977"/>
              </w:tabs>
              <w:spacing w:line="240" w:lineRule="auto"/>
              <w:ind w:left="0" w:hanging="2"/>
              <w:jc w:val="both"/>
              <w:rPr>
                <w:rFonts w:cs="Times New Roman"/>
                <w:color w:val="000000"/>
                <w:lang w:val="ru-RU"/>
              </w:rPr>
            </w:pPr>
            <w:r w:rsidRPr="00445844">
              <w:rPr>
                <w:rFonts w:cs="Times New Roman"/>
                <w:color w:val="000000"/>
                <w:lang w:val="ru-RU"/>
              </w:rPr>
              <w:t>УК-5.1. - знает основные категории философии, законы</w:t>
            </w:r>
          </w:p>
          <w:p w14:paraId="68652D9F"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исторического развития, основы межкультурной коммуникации</w:t>
            </w:r>
          </w:p>
          <w:p w14:paraId="0C9412E4"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27A57E6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УК-5.2.- умеет вести коммуникацию с представителями иных</w:t>
            </w:r>
          </w:p>
          <w:p w14:paraId="12EF43DC"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национальностей и конфессий с соблюдением этических и</w:t>
            </w:r>
          </w:p>
          <w:p w14:paraId="000B0DD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межкультурных норм</w:t>
            </w:r>
          </w:p>
          <w:p w14:paraId="431FA0F1"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F6E063C"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УК-5.3. -имеет практический опыт анализа философских и исторических фактов, опыт оценки явлений культуры</w:t>
            </w:r>
          </w:p>
        </w:tc>
        <w:tc>
          <w:tcPr>
            <w:tcW w:w="5105" w:type="dxa"/>
            <w:tcBorders>
              <w:top w:val="single" w:sz="4" w:space="0" w:color="000000"/>
              <w:left w:val="single" w:sz="4" w:space="0" w:color="000000"/>
              <w:bottom w:val="single" w:sz="4" w:space="0" w:color="000000"/>
              <w:right w:val="single" w:sz="4" w:space="0" w:color="000000"/>
            </w:tcBorders>
          </w:tcPr>
          <w:p w14:paraId="2AF1F441" w14:textId="77777777" w:rsidR="00EB2AE7" w:rsidRPr="00445844" w:rsidRDefault="00156F54">
            <w:pPr>
              <w:pBdr>
                <w:top w:val="nil"/>
                <w:left w:val="nil"/>
                <w:bottom w:val="nil"/>
                <w:right w:val="nil"/>
                <w:between w:val="nil"/>
              </w:pBdr>
              <w:tabs>
                <w:tab w:val="left" w:pos="196"/>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1. Назовите способы урегулирования и разрешения межкультурных конфликтов</w:t>
            </w:r>
          </w:p>
          <w:p w14:paraId="1F342DE5" w14:textId="77777777" w:rsidR="00EB2AE7" w:rsidRPr="00445844" w:rsidRDefault="00EB2AE7">
            <w:pPr>
              <w:pBdr>
                <w:top w:val="nil"/>
                <w:left w:val="nil"/>
                <w:bottom w:val="nil"/>
                <w:right w:val="nil"/>
                <w:between w:val="nil"/>
              </w:pBdr>
              <w:tabs>
                <w:tab w:val="left" w:pos="196"/>
                <w:tab w:val="left" w:pos="406"/>
              </w:tabs>
              <w:spacing w:line="240" w:lineRule="auto"/>
              <w:ind w:left="0" w:right="57" w:hanging="2"/>
              <w:jc w:val="both"/>
              <w:rPr>
                <w:rFonts w:cs="Times New Roman"/>
                <w:color w:val="000000"/>
                <w:sz w:val="21"/>
                <w:szCs w:val="21"/>
                <w:lang w:val="ru-RU"/>
              </w:rPr>
            </w:pPr>
          </w:p>
          <w:p w14:paraId="2FD15A39" w14:textId="77777777" w:rsidR="00EB2AE7" w:rsidRPr="00445844" w:rsidRDefault="00156F54">
            <w:pPr>
              <w:pBdr>
                <w:top w:val="nil"/>
                <w:left w:val="nil"/>
                <w:bottom w:val="nil"/>
                <w:right w:val="nil"/>
                <w:between w:val="nil"/>
              </w:pBdr>
              <w:tabs>
                <w:tab w:val="left" w:pos="196"/>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2. Перечислите формы предупреждения конфликтов</w:t>
            </w:r>
          </w:p>
          <w:p w14:paraId="0D7F00BF" w14:textId="77777777" w:rsidR="00EB2AE7" w:rsidRPr="00445844" w:rsidRDefault="00EB2AE7">
            <w:pPr>
              <w:pBdr>
                <w:top w:val="nil"/>
                <w:left w:val="nil"/>
                <w:bottom w:val="nil"/>
                <w:right w:val="nil"/>
                <w:between w:val="nil"/>
              </w:pBdr>
              <w:tabs>
                <w:tab w:val="left" w:pos="196"/>
                <w:tab w:val="left" w:pos="406"/>
              </w:tabs>
              <w:spacing w:line="240" w:lineRule="auto"/>
              <w:ind w:left="0" w:right="57" w:hanging="2"/>
              <w:jc w:val="both"/>
              <w:rPr>
                <w:rFonts w:cs="Times New Roman"/>
                <w:color w:val="000000"/>
                <w:sz w:val="21"/>
                <w:szCs w:val="21"/>
                <w:lang w:val="ru-RU"/>
              </w:rPr>
            </w:pPr>
          </w:p>
          <w:p w14:paraId="5C4C502A" w14:textId="77777777" w:rsidR="00EB2AE7" w:rsidRPr="00445844" w:rsidRDefault="00156F54">
            <w:pPr>
              <w:pBdr>
                <w:top w:val="nil"/>
                <w:left w:val="nil"/>
                <w:bottom w:val="nil"/>
                <w:right w:val="nil"/>
                <w:between w:val="nil"/>
              </w:pBdr>
              <w:tabs>
                <w:tab w:val="left" w:pos="196"/>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3.</w:t>
            </w:r>
            <w:r w:rsidRPr="00445844">
              <w:rPr>
                <w:rFonts w:cs="Times New Roman"/>
                <w:color w:val="000000"/>
                <w:lang w:val="ru-RU"/>
              </w:rPr>
              <w:t xml:space="preserve"> Раскройте причины социальных конфликтов, возможные в профессиональной среде</w:t>
            </w:r>
          </w:p>
          <w:p w14:paraId="76AC3E9C"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477AF368"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75D33AB0"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437F76B6"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УК-6. Способен управлять своим временем, выстраивать и реализовывать траекторию саморазвития</w:t>
            </w:r>
          </w:p>
        </w:tc>
        <w:tc>
          <w:tcPr>
            <w:tcW w:w="3971" w:type="dxa"/>
            <w:tcBorders>
              <w:top w:val="single" w:sz="4" w:space="0" w:color="000000"/>
              <w:left w:val="single" w:sz="4" w:space="0" w:color="000000"/>
              <w:bottom w:val="single" w:sz="4" w:space="0" w:color="000000"/>
              <w:right w:val="single" w:sz="4" w:space="0" w:color="000000"/>
            </w:tcBorders>
          </w:tcPr>
          <w:p w14:paraId="0BF9F8DD"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УК-6.1. - знает основные принципы самовоспитания и самообразования,</w:t>
            </w:r>
          </w:p>
          <w:p w14:paraId="0FCCFA7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профессионального и личностного развития, исходя из этапов карьерного роста и требований рынка труда</w:t>
            </w:r>
          </w:p>
          <w:p w14:paraId="45B1B2AC"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4D204B9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УК-6.2. - умеет планировать свое рабочее время и время для саморазвития.  сформулировать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индивидуально-личностных особенностей</w:t>
            </w:r>
          </w:p>
          <w:p w14:paraId="6B0101A0"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20A8372F"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УК-6.3.- имеет практический опыт получения дополнительного образования, изучения дополнительных образовательных программ</w:t>
            </w:r>
          </w:p>
        </w:tc>
        <w:tc>
          <w:tcPr>
            <w:tcW w:w="5105" w:type="dxa"/>
            <w:tcBorders>
              <w:top w:val="single" w:sz="4" w:space="0" w:color="000000"/>
              <w:left w:val="single" w:sz="4" w:space="0" w:color="000000"/>
              <w:bottom w:val="single" w:sz="4" w:space="0" w:color="000000"/>
              <w:right w:val="single" w:sz="4" w:space="0" w:color="000000"/>
            </w:tcBorders>
          </w:tcPr>
          <w:p w14:paraId="7059DAD1" w14:textId="77777777" w:rsidR="00EB2AE7" w:rsidRPr="00445844" w:rsidRDefault="00156F54">
            <w:pPr>
              <w:numPr>
                <w:ilvl w:val="0"/>
                <w:numId w:val="44"/>
              </w:numPr>
              <w:pBdr>
                <w:top w:val="nil"/>
                <w:left w:val="nil"/>
                <w:bottom w:val="nil"/>
                <w:right w:val="nil"/>
                <w:between w:val="nil"/>
              </w:pBdr>
              <w:tabs>
                <w:tab w:val="left" w:pos="-7797"/>
                <w:tab w:val="left" w:pos="367"/>
                <w:tab w:val="left" w:pos="406"/>
              </w:tabs>
              <w:spacing w:line="240" w:lineRule="auto"/>
              <w:ind w:left="0" w:hanging="2"/>
              <w:jc w:val="both"/>
              <w:rPr>
                <w:rFonts w:cs="Times New Roman"/>
                <w:color w:val="000000"/>
                <w:lang w:val="ru-RU"/>
              </w:rPr>
            </w:pPr>
            <w:r w:rsidRPr="00445844">
              <w:rPr>
                <w:rFonts w:cs="Times New Roman"/>
                <w:color w:val="000000"/>
                <w:lang w:val="ru-RU"/>
              </w:rPr>
              <w:t xml:space="preserve">Какие способы совершенствования деятельности Вы используете в своем профессиональном и личностном развитии? </w:t>
            </w:r>
          </w:p>
          <w:p w14:paraId="422C6E79" w14:textId="77777777" w:rsidR="00EB2AE7" w:rsidRPr="00445844" w:rsidRDefault="00EB2AE7">
            <w:pPr>
              <w:pBdr>
                <w:top w:val="nil"/>
                <w:left w:val="nil"/>
                <w:bottom w:val="nil"/>
                <w:right w:val="nil"/>
                <w:between w:val="nil"/>
              </w:pBdr>
              <w:tabs>
                <w:tab w:val="left" w:pos="-7797"/>
                <w:tab w:val="left" w:pos="367"/>
                <w:tab w:val="left" w:pos="406"/>
              </w:tabs>
              <w:spacing w:line="240" w:lineRule="auto"/>
              <w:ind w:left="0" w:hanging="2"/>
              <w:jc w:val="both"/>
              <w:rPr>
                <w:rFonts w:cs="Times New Roman"/>
                <w:color w:val="000000"/>
                <w:lang w:val="ru-RU"/>
              </w:rPr>
            </w:pPr>
          </w:p>
          <w:p w14:paraId="3D96FD30" w14:textId="77777777" w:rsidR="00EB2AE7" w:rsidRPr="00445844" w:rsidRDefault="00156F54">
            <w:pPr>
              <w:numPr>
                <w:ilvl w:val="0"/>
                <w:numId w:val="44"/>
              </w:numPr>
              <w:pBdr>
                <w:top w:val="nil"/>
                <w:left w:val="nil"/>
                <w:bottom w:val="nil"/>
                <w:right w:val="nil"/>
                <w:between w:val="nil"/>
              </w:pBdr>
              <w:tabs>
                <w:tab w:val="left" w:pos="-7797"/>
                <w:tab w:val="left" w:pos="367"/>
                <w:tab w:val="left" w:pos="406"/>
              </w:tabs>
              <w:spacing w:line="240" w:lineRule="auto"/>
              <w:ind w:left="0" w:hanging="2"/>
              <w:jc w:val="both"/>
              <w:rPr>
                <w:rFonts w:cs="Times New Roman"/>
                <w:color w:val="000000"/>
                <w:lang w:val="ru-RU"/>
              </w:rPr>
            </w:pPr>
            <w:r w:rsidRPr="00445844">
              <w:rPr>
                <w:rFonts w:cs="Times New Roman"/>
                <w:color w:val="000000"/>
                <w:lang w:val="ru-RU"/>
              </w:rPr>
              <w:t>Опишите методы получения новых знаний, использованные при написании ВКР.</w:t>
            </w:r>
          </w:p>
          <w:p w14:paraId="647BDD1F" w14:textId="77777777" w:rsidR="00EB2AE7" w:rsidRPr="00445844" w:rsidRDefault="00EB2AE7">
            <w:pPr>
              <w:pBdr>
                <w:top w:val="nil"/>
                <w:left w:val="nil"/>
                <w:bottom w:val="nil"/>
                <w:right w:val="nil"/>
                <w:between w:val="nil"/>
              </w:pBdr>
              <w:tabs>
                <w:tab w:val="left" w:pos="-7797"/>
                <w:tab w:val="left" w:pos="367"/>
                <w:tab w:val="left" w:pos="406"/>
              </w:tabs>
              <w:spacing w:line="240" w:lineRule="auto"/>
              <w:ind w:left="0" w:hanging="2"/>
              <w:jc w:val="both"/>
              <w:rPr>
                <w:rFonts w:cs="Times New Roman"/>
                <w:color w:val="000000"/>
                <w:lang w:val="ru-RU"/>
              </w:rPr>
            </w:pPr>
          </w:p>
          <w:p w14:paraId="7EDEE16C" w14:textId="77777777" w:rsidR="00EB2AE7" w:rsidRPr="00445844" w:rsidRDefault="00156F54">
            <w:pPr>
              <w:numPr>
                <w:ilvl w:val="0"/>
                <w:numId w:val="44"/>
              </w:num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r w:rsidRPr="00445844">
              <w:rPr>
                <w:rFonts w:cs="Times New Roman"/>
                <w:color w:val="000000"/>
                <w:lang w:val="ru-RU"/>
              </w:rPr>
              <w:t>Опишите процесс расстановки приоритетов в процессе написания ВКР</w:t>
            </w:r>
          </w:p>
        </w:tc>
      </w:tr>
      <w:tr w:rsidR="00EB2AE7" w:rsidRPr="00445844" w14:paraId="07621A0C" w14:textId="77777777">
        <w:trPr>
          <w:cantSplit/>
          <w:trHeight w:val="2901"/>
        </w:trPr>
        <w:tc>
          <w:tcPr>
            <w:tcW w:w="2128" w:type="dxa"/>
            <w:vMerge/>
            <w:tcBorders>
              <w:top w:val="single" w:sz="4" w:space="0" w:color="000000"/>
              <w:left w:val="single" w:sz="4" w:space="0" w:color="000000"/>
              <w:bottom w:val="single" w:sz="4" w:space="0" w:color="000000"/>
              <w:right w:val="single" w:sz="4" w:space="0" w:color="000000"/>
            </w:tcBorders>
          </w:tcPr>
          <w:p w14:paraId="52D8AA55"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5D0B58A4"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971" w:type="dxa"/>
            <w:tcBorders>
              <w:top w:val="single" w:sz="4" w:space="0" w:color="000000"/>
              <w:left w:val="single" w:sz="4" w:space="0" w:color="000000"/>
              <w:bottom w:val="single" w:sz="4" w:space="0" w:color="000000"/>
              <w:right w:val="single" w:sz="4" w:space="0" w:color="000000"/>
            </w:tcBorders>
          </w:tcPr>
          <w:p w14:paraId="17547CA6"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УК-7.1. - знает основы здорового образа жизни, здоровье-сберегающих технологий, физической культуры</w:t>
            </w:r>
          </w:p>
          <w:p w14:paraId="1F3EA374"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411166F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УК-7.2. - умеет выполнять комплекс физкультурных упражнений</w:t>
            </w:r>
          </w:p>
          <w:p w14:paraId="53A8ED8C"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12ADF47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УК-7.3. - имеет практический опыт занятий физической культурой</w:t>
            </w:r>
          </w:p>
        </w:tc>
        <w:tc>
          <w:tcPr>
            <w:tcW w:w="5105" w:type="dxa"/>
            <w:tcBorders>
              <w:top w:val="single" w:sz="4" w:space="0" w:color="000000"/>
              <w:left w:val="single" w:sz="4" w:space="0" w:color="000000"/>
              <w:bottom w:val="single" w:sz="4" w:space="0" w:color="000000"/>
              <w:right w:val="single" w:sz="4" w:space="0" w:color="000000"/>
            </w:tcBorders>
          </w:tcPr>
          <w:p w14:paraId="36877210" w14:textId="77777777" w:rsidR="00EB2AE7" w:rsidRPr="00445844" w:rsidRDefault="00156F54">
            <w:pPr>
              <w:widowControl/>
              <w:numPr>
                <w:ilvl w:val="0"/>
                <w:numId w:val="42"/>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Какие методы физического воспитания, и самоорганизации для повышения адаптационных резервов организма и укрепления здоровья Вы знаете?</w:t>
            </w:r>
          </w:p>
          <w:p w14:paraId="052F8F95" w14:textId="77777777" w:rsidR="00EB2AE7" w:rsidRPr="00445844" w:rsidRDefault="00156F54">
            <w:pPr>
              <w:widowControl/>
              <w:numPr>
                <w:ilvl w:val="0"/>
                <w:numId w:val="42"/>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 xml:space="preserve">Каким образом Вы организовываете физическую активность как </w:t>
            </w:r>
            <w:r w:rsidRPr="00445844">
              <w:rPr>
                <w:rFonts w:cs="Times New Roman"/>
                <w:lang w:val="ru-RU"/>
              </w:rPr>
              <w:t>здоровьесберегающую</w:t>
            </w:r>
            <w:r w:rsidRPr="00445844">
              <w:rPr>
                <w:rFonts w:cs="Times New Roman"/>
                <w:color w:val="000000"/>
                <w:lang w:val="ru-RU"/>
              </w:rPr>
              <w:t xml:space="preserve"> технологию?</w:t>
            </w:r>
          </w:p>
          <w:p w14:paraId="0CA3EA59" w14:textId="77777777" w:rsidR="00EB2AE7" w:rsidRPr="00445844" w:rsidRDefault="00156F54">
            <w:pPr>
              <w:widowControl/>
              <w:numPr>
                <w:ilvl w:val="0"/>
                <w:numId w:val="42"/>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Как Вы осознаете роль физической активности для укрепления здоровья и повышения адаптационных резервов организма для обеспечения полноценной, социальной и профессиональной деятельности?</w:t>
            </w:r>
          </w:p>
        </w:tc>
      </w:tr>
      <w:tr w:rsidR="00EB2AE7" w:rsidRPr="00445844" w14:paraId="7B63E996"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598DFD4C"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373B3CA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УК-8. Способен создавать и поддерживать безопасные условия жизнедеятельности, в том числе при возникновении чрезвычайных ситуаций</w:t>
            </w:r>
          </w:p>
        </w:tc>
        <w:tc>
          <w:tcPr>
            <w:tcW w:w="3971" w:type="dxa"/>
            <w:tcBorders>
              <w:top w:val="single" w:sz="4" w:space="0" w:color="000000"/>
              <w:left w:val="single" w:sz="4" w:space="0" w:color="000000"/>
              <w:bottom w:val="single" w:sz="4" w:space="0" w:color="000000"/>
              <w:right w:val="single" w:sz="4" w:space="0" w:color="000000"/>
            </w:tcBorders>
          </w:tcPr>
          <w:p w14:paraId="7691B52A"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УК-8.1. - знает основы безопасности жизнедеятельности, телефоны служб спасения</w:t>
            </w:r>
          </w:p>
          <w:p w14:paraId="4EE013CD"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05648FF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УК-8.2. - умеет оказать первую помощь в чрезвычайных ситуациях, создавать безопасные условия реализации профессиональной деятельности</w:t>
            </w:r>
          </w:p>
          <w:p w14:paraId="7DF2DCAD"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6908C7AA"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УК-8.3. - имеет практический опыт поддержания безопасных условий жизнедеятельности</w:t>
            </w:r>
          </w:p>
        </w:tc>
        <w:tc>
          <w:tcPr>
            <w:tcW w:w="5105" w:type="dxa"/>
            <w:tcBorders>
              <w:top w:val="single" w:sz="4" w:space="0" w:color="000000"/>
              <w:left w:val="single" w:sz="4" w:space="0" w:color="000000"/>
              <w:bottom w:val="single" w:sz="4" w:space="0" w:color="000000"/>
              <w:right w:val="single" w:sz="4" w:space="0" w:color="000000"/>
            </w:tcBorders>
          </w:tcPr>
          <w:p w14:paraId="10E0B77A" w14:textId="77777777" w:rsidR="00EB2AE7" w:rsidRPr="00445844" w:rsidRDefault="00156F54">
            <w:pPr>
              <w:widowControl/>
              <w:numPr>
                <w:ilvl w:val="0"/>
                <w:numId w:val="53"/>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Опишите методику обеспечения условий безопасной жизнедеятельности в профессиональной деятельности</w:t>
            </w:r>
          </w:p>
          <w:p w14:paraId="17EB7A52"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3FC05BB4" w14:textId="77777777" w:rsidR="00EB2AE7" w:rsidRPr="00445844" w:rsidRDefault="00156F54">
            <w:pPr>
              <w:widowControl/>
              <w:numPr>
                <w:ilvl w:val="0"/>
                <w:numId w:val="53"/>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Какие расчеты обеспечения условий безопасной жизнедеятельности Вы проводили?</w:t>
            </w:r>
          </w:p>
          <w:p w14:paraId="518ADFE8"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57BCA71D" w14:textId="77777777" w:rsidR="00EB2AE7" w:rsidRPr="00445844" w:rsidRDefault="00156F54">
            <w:pPr>
              <w:widowControl/>
              <w:numPr>
                <w:ilvl w:val="0"/>
                <w:numId w:val="53"/>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 xml:space="preserve">Какие </w:t>
            </w:r>
            <w:r w:rsidRPr="00445844">
              <w:rPr>
                <w:rFonts w:cs="Times New Roman"/>
                <w:color w:val="0A0A0A"/>
                <w:shd w:val="clear" w:color="auto" w:fill="FEFEFE"/>
                <w:lang w:val="ru-RU"/>
              </w:rPr>
              <w:t>меры приняты в организации, рассматриваемой в рамках ВКР, для обеспечения и поддержания безопасных условий жизнедеятельности?</w:t>
            </w:r>
          </w:p>
        </w:tc>
      </w:tr>
      <w:tr w:rsidR="00EB2AE7" w:rsidRPr="00445844" w14:paraId="62CCA8E1"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43050878"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3322A98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УК-9. Способен принимать обоснованные экономические решения в различных областях жизнедеятельности</w:t>
            </w:r>
          </w:p>
        </w:tc>
        <w:tc>
          <w:tcPr>
            <w:tcW w:w="3971" w:type="dxa"/>
            <w:tcBorders>
              <w:top w:val="single" w:sz="4" w:space="0" w:color="000000"/>
              <w:left w:val="single" w:sz="4" w:space="0" w:color="000000"/>
              <w:bottom w:val="single" w:sz="4" w:space="0" w:color="000000"/>
              <w:right w:val="single" w:sz="4" w:space="0" w:color="000000"/>
            </w:tcBorders>
          </w:tcPr>
          <w:p w14:paraId="53CD7F65"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УК-9.1. - Понимает базовые принципы функционирования экономики и экономического развития, цели и формы участия государства в экономике</w:t>
            </w:r>
          </w:p>
          <w:p w14:paraId="0D9D351D"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УК-9.2 -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       </w:t>
            </w:r>
          </w:p>
        </w:tc>
        <w:tc>
          <w:tcPr>
            <w:tcW w:w="5105" w:type="dxa"/>
            <w:tcBorders>
              <w:top w:val="single" w:sz="4" w:space="0" w:color="000000"/>
              <w:left w:val="single" w:sz="4" w:space="0" w:color="000000"/>
              <w:bottom w:val="single" w:sz="4" w:space="0" w:color="000000"/>
              <w:right w:val="single" w:sz="4" w:space="0" w:color="000000"/>
            </w:tcBorders>
          </w:tcPr>
          <w:p w14:paraId="630B50D5" w14:textId="77777777" w:rsidR="00EB2AE7" w:rsidRPr="00445844" w:rsidRDefault="00156F54">
            <w:pPr>
              <w:widowControl/>
              <w:numPr>
                <w:ilvl w:val="0"/>
                <w:numId w:val="54"/>
              </w:numPr>
              <w:pBdr>
                <w:top w:val="nil"/>
                <w:left w:val="nil"/>
                <w:bottom w:val="nil"/>
                <w:right w:val="nil"/>
                <w:between w:val="nil"/>
              </w:pBdr>
              <w:tabs>
                <w:tab w:val="left" w:pos="28"/>
                <w:tab w:val="left" w:pos="170"/>
                <w:tab w:val="left" w:pos="312"/>
              </w:tabs>
              <w:spacing w:line="240" w:lineRule="auto"/>
              <w:ind w:left="0" w:hanging="2"/>
              <w:jc w:val="both"/>
              <w:rPr>
                <w:rFonts w:cs="Times New Roman"/>
                <w:color w:val="000000"/>
                <w:lang w:val="ru-RU"/>
              </w:rPr>
            </w:pPr>
            <w:r w:rsidRPr="00445844">
              <w:rPr>
                <w:rFonts w:cs="Times New Roman"/>
                <w:color w:val="000000"/>
                <w:lang w:val="ru-RU"/>
              </w:rPr>
              <w:t>Какие виды эксплуатационных затрат, показатели экономической эффективности Вы знаете?</w:t>
            </w:r>
          </w:p>
          <w:p w14:paraId="4428D72B" w14:textId="77777777" w:rsidR="00EB2AE7" w:rsidRPr="00445844" w:rsidRDefault="00EB2AE7">
            <w:pPr>
              <w:widowControl/>
              <w:pBdr>
                <w:top w:val="nil"/>
                <w:left w:val="nil"/>
                <w:bottom w:val="nil"/>
                <w:right w:val="nil"/>
                <w:between w:val="nil"/>
              </w:pBdr>
              <w:tabs>
                <w:tab w:val="left" w:pos="28"/>
                <w:tab w:val="left" w:pos="170"/>
                <w:tab w:val="left" w:pos="312"/>
              </w:tabs>
              <w:spacing w:line="240" w:lineRule="auto"/>
              <w:ind w:left="0" w:hanging="2"/>
              <w:jc w:val="both"/>
              <w:rPr>
                <w:rFonts w:cs="Times New Roman"/>
                <w:color w:val="000000"/>
                <w:lang w:val="ru-RU"/>
              </w:rPr>
            </w:pPr>
          </w:p>
          <w:p w14:paraId="6DD353A7" w14:textId="77777777" w:rsidR="00EB2AE7" w:rsidRPr="00445844" w:rsidRDefault="00156F54">
            <w:pPr>
              <w:widowControl/>
              <w:numPr>
                <w:ilvl w:val="0"/>
                <w:numId w:val="54"/>
              </w:numPr>
              <w:pBdr>
                <w:top w:val="nil"/>
                <w:left w:val="nil"/>
                <w:bottom w:val="nil"/>
                <w:right w:val="nil"/>
                <w:between w:val="nil"/>
              </w:pBdr>
              <w:tabs>
                <w:tab w:val="left" w:pos="28"/>
                <w:tab w:val="left" w:pos="170"/>
                <w:tab w:val="left" w:pos="312"/>
              </w:tabs>
              <w:spacing w:line="240" w:lineRule="auto"/>
              <w:ind w:left="0" w:hanging="2"/>
              <w:jc w:val="both"/>
              <w:rPr>
                <w:rFonts w:cs="Times New Roman"/>
                <w:color w:val="000000"/>
                <w:lang w:val="ru-RU"/>
              </w:rPr>
            </w:pPr>
            <w:r w:rsidRPr="00445844">
              <w:rPr>
                <w:rFonts w:cs="Times New Roman"/>
                <w:color w:val="000000"/>
                <w:lang w:val="ru-RU"/>
              </w:rPr>
              <w:t>Как Вы провели расчет фактических затрат по проекту и их сопоставления с предварительной оценкой?</w:t>
            </w:r>
          </w:p>
          <w:p w14:paraId="5F3D0F00" w14:textId="77777777" w:rsidR="00EB2AE7" w:rsidRPr="00445844" w:rsidRDefault="00EB2AE7">
            <w:pPr>
              <w:widowControl/>
              <w:pBdr>
                <w:top w:val="nil"/>
                <w:left w:val="nil"/>
                <w:bottom w:val="nil"/>
                <w:right w:val="nil"/>
                <w:between w:val="nil"/>
              </w:pBdr>
              <w:tabs>
                <w:tab w:val="left" w:pos="28"/>
                <w:tab w:val="left" w:pos="170"/>
                <w:tab w:val="left" w:pos="312"/>
              </w:tabs>
              <w:spacing w:line="240" w:lineRule="auto"/>
              <w:ind w:left="0" w:hanging="2"/>
              <w:jc w:val="both"/>
              <w:rPr>
                <w:rFonts w:cs="Times New Roman"/>
                <w:color w:val="000000"/>
                <w:lang w:val="ru-RU"/>
              </w:rPr>
            </w:pPr>
          </w:p>
          <w:p w14:paraId="44754B0A" w14:textId="77777777" w:rsidR="00EB2AE7" w:rsidRPr="00445844" w:rsidRDefault="00156F54">
            <w:pPr>
              <w:widowControl/>
              <w:numPr>
                <w:ilvl w:val="0"/>
                <w:numId w:val="54"/>
              </w:numPr>
              <w:pBdr>
                <w:top w:val="nil"/>
                <w:left w:val="nil"/>
                <w:bottom w:val="nil"/>
                <w:right w:val="nil"/>
                <w:between w:val="nil"/>
              </w:pBdr>
              <w:tabs>
                <w:tab w:val="left" w:pos="28"/>
                <w:tab w:val="left" w:pos="170"/>
                <w:tab w:val="left" w:pos="312"/>
                <w:tab w:val="left" w:pos="406"/>
              </w:tabs>
              <w:spacing w:line="240" w:lineRule="auto"/>
              <w:ind w:left="0" w:hanging="2"/>
              <w:jc w:val="both"/>
              <w:rPr>
                <w:rFonts w:cs="Times New Roman"/>
                <w:color w:val="000000"/>
                <w:lang w:val="ru-RU"/>
              </w:rPr>
            </w:pPr>
            <w:r w:rsidRPr="00445844">
              <w:rPr>
                <w:rFonts w:cs="Times New Roman"/>
                <w:color w:val="000000"/>
                <w:lang w:val="ru-RU"/>
              </w:rPr>
              <w:t>Какое технико-экономического обоснование проекта Вы подготовили?</w:t>
            </w:r>
          </w:p>
        </w:tc>
      </w:tr>
      <w:tr w:rsidR="00EB2AE7" w:rsidRPr="00445844" w14:paraId="4AEE977E"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6077AF4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6A8D2EE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ОПК-1.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r w:rsidRPr="00445844">
              <w:rPr>
                <w:rFonts w:cs="Times New Roman"/>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454E5A5F"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ОПК-1.1. - знать: основы математики, физики, вычислительной техники и программирования</w:t>
            </w:r>
            <w:r w:rsidRPr="00445844">
              <w:rPr>
                <w:rFonts w:cs="Times New Roman"/>
                <w:color w:val="000000"/>
                <w:sz w:val="21"/>
                <w:szCs w:val="21"/>
                <w:lang w:val="ru-RU"/>
              </w:rPr>
              <w:t xml:space="preserve"> </w:t>
            </w:r>
          </w:p>
          <w:p w14:paraId="69EDB64A"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5F773588"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ОПК-1.2. - уметь: решать стандартные</w:t>
            </w:r>
          </w:p>
          <w:p w14:paraId="7B4D9DE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профессиональные задачи с применением естественнонаучных и общеинженерных знаний, методов математического анализа и  моделирования</w:t>
            </w:r>
          </w:p>
          <w:p w14:paraId="6BAEF47D"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31E6565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ОПК-1.3. - иметь навыки: теоретического и</w:t>
            </w:r>
          </w:p>
          <w:p w14:paraId="6C8A6BD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экспериментального исследования объектов</w:t>
            </w:r>
          </w:p>
          <w:p w14:paraId="15571D93"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tc>
        <w:tc>
          <w:tcPr>
            <w:tcW w:w="5105" w:type="dxa"/>
            <w:tcBorders>
              <w:top w:val="single" w:sz="4" w:space="0" w:color="000000"/>
              <w:left w:val="single" w:sz="4" w:space="0" w:color="000000"/>
              <w:bottom w:val="single" w:sz="4" w:space="0" w:color="000000"/>
              <w:right w:val="single" w:sz="4" w:space="0" w:color="000000"/>
            </w:tcBorders>
          </w:tcPr>
          <w:p w14:paraId="4A165290" w14:textId="77777777" w:rsidR="00EB2AE7" w:rsidRPr="00445844" w:rsidRDefault="00156F54">
            <w:pPr>
              <w:numPr>
                <w:ilvl w:val="0"/>
                <w:numId w:val="55"/>
              </w:num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 xml:space="preserve">Назовите </w:t>
            </w:r>
            <w:r w:rsidRPr="00445844">
              <w:rPr>
                <w:rFonts w:cs="Times New Roman"/>
                <w:color w:val="000000"/>
                <w:lang w:val="ru-RU"/>
              </w:rPr>
              <w:t>математические методы, которые Вы использовали при написании ВКР</w:t>
            </w:r>
          </w:p>
          <w:p w14:paraId="556A4710" w14:textId="77777777" w:rsidR="00EB2AE7" w:rsidRPr="00445844" w:rsidRDefault="00EB2AE7">
            <w:p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p>
          <w:p w14:paraId="6935081A" w14:textId="77777777" w:rsidR="00EB2AE7" w:rsidRPr="00445844" w:rsidRDefault="00156F54">
            <w:p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2. Какие естественнонаучные методы Вы</w:t>
            </w:r>
            <w:r w:rsidRPr="00445844">
              <w:rPr>
                <w:rFonts w:cs="Times New Roman"/>
                <w:color w:val="000000"/>
                <w:lang w:val="ru-RU"/>
              </w:rPr>
              <w:t xml:space="preserve"> использовали при написании ВКР?</w:t>
            </w:r>
          </w:p>
          <w:p w14:paraId="3284BEBD" w14:textId="77777777" w:rsidR="00EB2AE7" w:rsidRPr="00445844" w:rsidRDefault="00EB2AE7">
            <w:p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p>
          <w:p w14:paraId="299624B7" w14:textId="77777777" w:rsidR="00EB2AE7" w:rsidRPr="00445844" w:rsidRDefault="00156F54">
            <w:p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3. Перечислите социально-культурные методы, которые могут использоваться в профессиональной деятельности</w:t>
            </w:r>
          </w:p>
          <w:p w14:paraId="000B41F9"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5D167714"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3E3692CB"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4EAA4AF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ОПК-2.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971" w:type="dxa"/>
            <w:tcBorders>
              <w:top w:val="single" w:sz="4" w:space="0" w:color="000000"/>
              <w:left w:val="single" w:sz="4" w:space="0" w:color="000000"/>
              <w:bottom w:val="single" w:sz="4" w:space="0" w:color="000000"/>
              <w:right w:val="single" w:sz="4" w:space="0" w:color="000000"/>
            </w:tcBorders>
          </w:tcPr>
          <w:p w14:paraId="7609C72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ОПК-2.1. - знать: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14:paraId="702B226C"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41D48D0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ОПК-2.2. - уметь: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14:paraId="1233593B"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56F2E06F"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ОПК-2.3. - иметь навыки: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tc>
        <w:tc>
          <w:tcPr>
            <w:tcW w:w="5105" w:type="dxa"/>
            <w:tcBorders>
              <w:top w:val="single" w:sz="4" w:space="0" w:color="000000"/>
              <w:left w:val="single" w:sz="4" w:space="0" w:color="000000"/>
              <w:bottom w:val="single" w:sz="4" w:space="0" w:color="000000"/>
              <w:right w:val="single" w:sz="4" w:space="0" w:color="000000"/>
            </w:tcBorders>
          </w:tcPr>
          <w:p w14:paraId="3E98DE69" w14:textId="77777777" w:rsidR="00EB2AE7" w:rsidRPr="00445844" w:rsidRDefault="00156F54">
            <w:pPr>
              <w:widowControl/>
              <w:numPr>
                <w:ilvl w:val="0"/>
                <w:numId w:val="45"/>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Какие современные информационные технологии Вы применяли при решении задач ВКР?</w:t>
            </w:r>
          </w:p>
          <w:p w14:paraId="0999450E"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p>
          <w:p w14:paraId="57FAD492" w14:textId="77777777" w:rsidR="00EB2AE7" w:rsidRPr="00445844" w:rsidRDefault="00156F54">
            <w:pPr>
              <w:widowControl/>
              <w:numPr>
                <w:ilvl w:val="0"/>
                <w:numId w:val="45"/>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Какие современные программные средства Вы применяли при использовали при решении задач ВКР?</w:t>
            </w:r>
          </w:p>
          <w:p w14:paraId="4CB9BE81"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p>
          <w:p w14:paraId="0CCE300F" w14:textId="77777777" w:rsidR="00EB2AE7" w:rsidRPr="00445844" w:rsidRDefault="00156F54">
            <w:pPr>
              <w:widowControl/>
              <w:numPr>
                <w:ilvl w:val="0"/>
                <w:numId w:val="45"/>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lang w:val="ru-RU"/>
              </w:rPr>
            </w:pPr>
            <w:r w:rsidRPr="00445844">
              <w:rPr>
                <w:rFonts w:cs="Times New Roman"/>
                <w:color w:val="000000"/>
                <w:lang w:val="ru-RU"/>
              </w:rPr>
              <w:t>Какие современные программные средства используются в организации, рассматриваемой в рамках ВКР?</w:t>
            </w:r>
          </w:p>
        </w:tc>
      </w:tr>
      <w:tr w:rsidR="00EB2AE7" w:rsidRPr="00445844" w14:paraId="4AA3A274"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41E32CFB" w14:textId="77777777" w:rsidR="00EB2AE7" w:rsidRPr="00445844" w:rsidRDefault="00EB2AE7">
            <w:pPr>
              <w:pBdr>
                <w:top w:val="nil"/>
                <w:left w:val="nil"/>
                <w:bottom w:val="nil"/>
                <w:right w:val="nil"/>
                <w:between w:val="nil"/>
              </w:pBdr>
              <w:spacing w:line="276" w:lineRule="auto"/>
              <w:ind w:left="0" w:hanging="2"/>
              <w:rPr>
                <w:rFonts w:cs="Times New Roman"/>
                <w:color w:val="000000"/>
                <w:sz w:val="24"/>
                <w:szCs w:val="24"/>
                <w:lang w:val="ru-RU"/>
              </w:rPr>
            </w:pPr>
          </w:p>
        </w:tc>
        <w:tc>
          <w:tcPr>
            <w:tcW w:w="3091" w:type="dxa"/>
            <w:tcBorders>
              <w:top w:val="single" w:sz="4" w:space="0" w:color="000000"/>
              <w:left w:val="single" w:sz="4" w:space="0" w:color="000000"/>
              <w:bottom w:val="single" w:sz="4" w:space="0" w:color="000000"/>
              <w:right w:val="single" w:sz="4" w:space="0" w:color="000000"/>
            </w:tcBorders>
          </w:tcPr>
          <w:p w14:paraId="4341768B"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3971" w:type="dxa"/>
            <w:tcBorders>
              <w:top w:val="single" w:sz="4" w:space="0" w:color="000000"/>
              <w:left w:val="single" w:sz="4" w:space="0" w:color="000000"/>
              <w:bottom w:val="single" w:sz="4" w:space="0" w:color="000000"/>
              <w:right w:val="single" w:sz="4" w:space="0" w:color="000000"/>
            </w:tcBorders>
          </w:tcPr>
          <w:p w14:paraId="416D98C6" w14:textId="77777777" w:rsidR="00EB2AE7" w:rsidRPr="00445844" w:rsidRDefault="00156F54">
            <w:pPr>
              <w:widowControl/>
              <w:pBdr>
                <w:top w:val="nil"/>
                <w:left w:val="nil"/>
                <w:bottom w:val="nil"/>
                <w:right w:val="nil"/>
                <w:between w:val="nil"/>
              </w:pBdr>
              <w:tabs>
                <w:tab w:val="left" w:pos="317"/>
                <w:tab w:val="left" w:pos="993"/>
              </w:tabs>
              <w:spacing w:line="240" w:lineRule="auto"/>
              <w:ind w:left="0" w:hanging="2"/>
              <w:jc w:val="both"/>
              <w:rPr>
                <w:rFonts w:cs="Times New Roman"/>
                <w:color w:val="000000"/>
                <w:lang w:val="ru-RU"/>
              </w:rPr>
            </w:pPr>
            <w:r w:rsidRPr="00445844">
              <w:rPr>
                <w:rFonts w:cs="Times New Roman"/>
                <w:color w:val="000000"/>
                <w:lang w:val="ru-RU"/>
              </w:rPr>
              <w:t>ОПК-3.1. - знать: принципы,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248ABB73" w14:textId="77777777" w:rsidR="00EB2AE7" w:rsidRPr="00445844" w:rsidRDefault="00EB2AE7">
            <w:pPr>
              <w:widowControl/>
              <w:pBdr>
                <w:top w:val="nil"/>
                <w:left w:val="nil"/>
                <w:bottom w:val="nil"/>
                <w:right w:val="nil"/>
                <w:between w:val="nil"/>
              </w:pBdr>
              <w:tabs>
                <w:tab w:val="left" w:pos="317"/>
                <w:tab w:val="left" w:pos="993"/>
              </w:tabs>
              <w:spacing w:line="240" w:lineRule="auto"/>
              <w:ind w:left="0" w:hanging="2"/>
              <w:jc w:val="both"/>
              <w:rPr>
                <w:rFonts w:cs="Times New Roman"/>
                <w:color w:val="000000"/>
                <w:lang w:val="ru-RU"/>
              </w:rPr>
            </w:pPr>
          </w:p>
          <w:p w14:paraId="7945E43F" w14:textId="77777777" w:rsidR="00EB2AE7" w:rsidRPr="00445844" w:rsidRDefault="00156F54">
            <w:pPr>
              <w:widowControl/>
              <w:pBdr>
                <w:top w:val="nil"/>
                <w:left w:val="nil"/>
                <w:bottom w:val="nil"/>
                <w:right w:val="nil"/>
                <w:between w:val="nil"/>
              </w:pBdr>
              <w:tabs>
                <w:tab w:val="left" w:pos="317"/>
                <w:tab w:val="left" w:pos="993"/>
              </w:tabs>
              <w:spacing w:line="240" w:lineRule="auto"/>
              <w:ind w:left="0" w:hanging="2"/>
              <w:jc w:val="both"/>
              <w:rPr>
                <w:rFonts w:cs="Times New Roman"/>
                <w:color w:val="000000"/>
                <w:lang w:val="ru-RU"/>
              </w:rPr>
            </w:pPr>
            <w:r w:rsidRPr="00445844">
              <w:rPr>
                <w:rFonts w:cs="Times New Roman"/>
                <w:color w:val="000000"/>
                <w:lang w:val="ru-RU"/>
              </w:rPr>
              <w:t>ОПК-3.2. - уметь: решать стандартные задачи профессиональной деятельности на основе информационной и библиографической культуры с</w:t>
            </w:r>
          </w:p>
          <w:p w14:paraId="09522AF1" w14:textId="77777777" w:rsidR="00EB2AE7" w:rsidRPr="00445844" w:rsidRDefault="00156F54">
            <w:pPr>
              <w:widowControl/>
              <w:pBdr>
                <w:top w:val="nil"/>
                <w:left w:val="nil"/>
                <w:bottom w:val="nil"/>
                <w:right w:val="nil"/>
                <w:between w:val="nil"/>
              </w:pBdr>
              <w:tabs>
                <w:tab w:val="left" w:pos="317"/>
                <w:tab w:val="left" w:pos="993"/>
              </w:tabs>
              <w:spacing w:line="240" w:lineRule="auto"/>
              <w:ind w:left="0" w:hanging="2"/>
              <w:jc w:val="both"/>
              <w:rPr>
                <w:rFonts w:cs="Times New Roman"/>
                <w:color w:val="000000"/>
                <w:lang w:val="ru-RU"/>
              </w:rPr>
            </w:pPr>
            <w:r w:rsidRPr="00445844">
              <w:rPr>
                <w:rFonts w:cs="Times New Roman"/>
                <w:color w:val="000000"/>
                <w:lang w:val="ru-RU"/>
              </w:rPr>
              <w:t>применением информационно-коммуникационных технологий и с учетом основных требований</w:t>
            </w:r>
          </w:p>
          <w:p w14:paraId="30462250" w14:textId="77777777" w:rsidR="00EB2AE7" w:rsidRPr="00445844" w:rsidRDefault="00156F54">
            <w:pPr>
              <w:widowControl/>
              <w:pBdr>
                <w:top w:val="nil"/>
                <w:left w:val="nil"/>
                <w:bottom w:val="nil"/>
                <w:right w:val="nil"/>
                <w:between w:val="nil"/>
              </w:pBdr>
              <w:tabs>
                <w:tab w:val="left" w:pos="317"/>
                <w:tab w:val="left" w:pos="993"/>
              </w:tabs>
              <w:spacing w:line="240" w:lineRule="auto"/>
              <w:ind w:left="0" w:hanging="2"/>
              <w:jc w:val="both"/>
              <w:rPr>
                <w:rFonts w:cs="Times New Roman"/>
                <w:color w:val="000000"/>
                <w:lang w:val="ru-RU"/>
              </w:rPr>
            </w:pPr>
            <w:r w:rsidRPr="00445844">
              <w:rPr>
                <w:rFonts w:cs="Times New Roman"/>
                <w:color w:val="000000"/>
                <w:lang w:val="ru-RU"/>
              </w:rPr>
              <w:t>информационной безопасности</w:t>
            </w:r>
          </w:p>
          <w:p w14:paraId="0D9F2AD6" w14:textId="77777777" w:rsidR="00EB2AE7" w:rsidRPr="00445844" w:rsidRDefault="00EB2AE7">
            <w:pPr>
              <w:widowControl/>
              <w:pBdr>
                <w:top w:val="nil"/>
                <w:left w:val="nil"/>
                <w:bottom w:val="nil"/>
                <w:right w:val="nil"/>
                <w:between w:val="nil"/>
              </w:pBdr>
              <w:tabs>
                <w:tab w:val="left" w:pos="317"/>
                <w:tab w:val="left" w:pos="993"/>
              </w:tabs>
              <w:spacing w:line="240" w:lineRule="auto"/>
              <w:ind w:left="0" w:hanging="2"/>
              <w:jc w:val="both"/>
              <w:rPr>
                <w:rFonts w:cs="Times New Roman"/>
                <w:color w:val="000000"/>
                <w:lang w:val="ru-RU"/>
              </w:rPr>
            </w:pPr>
          </w:p>
          <w:p w14:paraId="2E3B0A11" w14:textId="77777777" w:rsidR="00EB2AE7" w:rsidRPr="00445844" w:rsidRDefault="00156F54">
            <w:pPr>
              <w:widowControl/>
              <w:pBdr>
                <w:top w:val="nil"/>
                <w:left w:val="nil"/>
                <w:bottom w:val="nil"/>
                <w:right w:val="nil"/>
                <w:between w:val="nil"/>
              </w:pBdr>
              <w:tabs>
                <w:tab w:val="left" w:pos="317"/>
                <w:tab w:val="left" w:pos="993"/>
              </w:tabs>
              <w:spacing w:line="240" w:lineRule="auto"/>
              <w:ind w:left="0" w:hanging="2"/>
              <w:jc w:val="both"/>
              <w:rPr>
                <w:rFonts w:cs="Times New Roman"/>
                <w:color w:val="000000"/>
                <w:lang w:val="ru-RU"/>
              </w:rPr>
            </w:pPr>
            <w:r w:rsidRPr="00445844">
              <w:rPr>
                <w:rFonts w:cs="Times New Roman"/>
                <w:color w:val="000000"/>
                <w:lang w:val="ru-RU"/>
              </w:rPr>
              <w:t>ОПК-3.3. - иметь навыки: подготовки обзоров, аннотаций, составления рефератов, научных докладов, публикаций и библиографии по научно-исследовательской работе с учетом требований информационной безопасности</w:t>
            </w:r>
          </w:p>
        </w:tc>
        <w:tc>
          <w:tcPr>
            <w:tcW w:w="5105" w:type="dxa"/>
            <w:tcBorders>
              <w:top w:val="single" w:sz="4" w:space="0" w:color="000000"/>
              <w:left w:val="single" w:sz="4" w:space="0" w:color="000000"/>
              <w:bottom w:val="single" w:sz="4" w:space="0" w:color="000000"/>
              <w:right w:val="single" w:sz="4" w:space="0" w:color="000000"/>
            </w:tcBorders>
          </w:tcPr>
          <w:p w14:paraId="29FDFC1A" w14:textId="77777777" w:rsidR="00EB2AE7" w:rsidRPr="00445844" w:rsidRDefault="00156F54">
            <w:pPr>
              <w:widowControl/>
              <w:numPr>
                <w:ilvl w:val="0"/>
                <w:numId w:val="16"/>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Каковы основные методы сбора и анализа данных ИТ-проектов с учетом основных требований информационной безопасности?</w:t>
            </w:r>
          </w:p>
          <w:p w14:paraId="0FBD47B1"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p>
          <w:p w14:paraId="6B740766" w14:textId="77777777" w:rsidR="00EB2AE7" w:rsidRPr="00445844" w:rsidRDefault="00156F54">
            <w:pPr>
              <w:widowControl/>
              <w:numPr>
                <w:ilvl w:val="0"/>
                <w:numId w:val="16"/>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 xml:space="preserve">Чем вызвана необходимость систематизации и анализа информации? </w:t>
            </w:r>
          </w:p>
          <w:p w14:paraId="5D4CB370"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p>
          <w:p w14:paraId="628CB25E" w14:textId="77777777" w:rsidR="00EB2AE7" w:rsidRPr="00445844" w:rsidRDefault="00156F54">
            <w:pPr>
              <w:widowControl/>
              <w:numPr>
                <w:ilvl w:val="0"/>
                <w:numId w:val="16"/>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Охарактеризуйте модели и методы анализа и систематизации информации и приведите пример их применения с учетом основных требований информационной безопасности.</w:t>
            </w:r>
          </w:p>
        </w:tc>
      </w:tr>
      <w:tr w:rsidR="00EB2AE7" w:rsidRPr="00445844" w14:paraId="5CC4E370"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029C21F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3ACFFB2A"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sz w:val="21"/>
                <w:szCs w:val="21"/>
                <w:lang w:val="ru-RU"/>
              </w:rPr>
            </w:pPr>
            <w:r w:rsidRPr="00445844">
              <w:rPr>
                <w:rFonts w:cs="Times New Roman"/>
                <w:color w:val="000000"/>
                <w:lang w:val="ru-RU"/>
              </w:rPr>
              <w:t>ОПК-4. Способен участвовать в разработке технической документации, связанной с профессиональной деятельностью с использованием стандартов, норм и правил</w:t>
            </w:r>
          </w:p>
        </w:tc>
        <w:tc>
          <w:tcPr>
            <w:tcW w:w="3971" w:type="dxa"/>
            <w:tcBorders>
              <w:top w:val="single" w:sz="4" w:space="0" w:color="000000"/>
              <w:left w:val="single" w:sz="4" w:space="0" w:color="000000"/>
              <w:bottom w:val="single" w:sz="4" w:space="0" w:color="000000"/>
              <w:right w:val="single" w:sz="4" w:space="0" w:color="000000"/>
            </w:tcBorders>
          </w:tcPr>
          <w:p w14:paraId="57E34C75"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ОПК-4.1. - знать: основные стандарты оформления технической документации на различных стадиях жизненного цикла информационной системы     </w:t>
            </w:r>
          </w:p>
          <w:p w14:paraId="45F8F8F3"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7B7350F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ОПК-4.2. - уметь: применять стандарты оформления технической документации на различных стадиях жизненного цикла информационной системы         </w:t>
            </w:r>
          </w:p>
          <w:p w14:paraId="11F56FD8"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0FD064CC"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ОПК-4.3. - иметь навыки: составления технической документации на различных этапах жизненного цикла информационной системы</w:t>
            </w:r>
          </w:p>
        </w:tc>
        <w:tc>
          <w:tcPr>
            <w:tcW w:w="5105" w:type="dxa"/>
            <w:tcBorders>
              <w:top w:val="single" w:sz="4" w:space="0" w:color="000000"/>
              <w:left w:val="single" w:sz="4" w:space="0" w:color="000000"/>
              <w:bottom w:val="single" w:sz="4" w:space="0" w:color="000000"/>
              <w:right w:val="single" w:sz="4" w:space="0" w:color="000000"/>
            </w:tcBorders>
          </w:tcPr>
          <w:p w14:paraId="48B7A9D8" w14:textId="77777777" w:rsidR="00EB2AE7" w:rsidRPr="00445844" w:rsidRDefault="00156F54">
            <w:pPr>
              <w:numPr>
                <w:ilvl w:val="0"/>
                <w:numId w:val="2"/>
              </w:num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r w:rsidRPr="00445844">
              <w:rPr>
                <w:rFonts w:cs="Times New Roman"/>
                <w:color w:val="000000"/>
                <w:lang w:val="ru-RU"/>
              </w:rPr>
              <w:t>Назовите основные стандарты оформления технической документации</w:t>
            </w:r>
          </w:p>
          <w:p w14:paraId="48FBA51A" w14:textId="77777777" w:rsidR="00EB2AE7" w:rsidRPr="00445844" w:rsidRDefault="00EB2AE7">
            <w:p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p>
          <w:p w14:paraId="78F9A3EB" w14:textId="77777777" w:rsidR="00EB2AE7" w:rsidRPr="00445844" w:rsidRDefault="00156F54">
            <w:pPr>
              <w:numPr>
                <w:ilvl w:val="0"/>
                <w:numId w:val="2"/>
              </w:num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r w:rsidRPr="00445844">
              <w:rPr>
                <w:rFonts w:cs="Times New Roman"/>
                <w:color w:val="000000"/>
                <w:lang w:val="ru-RU"/>
              </w:rPr>
              <w:t>Опишите процесс разработки технической документации, связанной с профессиональной деятельностью</w:t>
            </w:r>
          </w:p>
          <w:p w14:paraId="1C126788" w14:textId="77777777" w:rsidR="00EB2AE7" w:rsidRPr="00445844" w:rsidRDefault="00EB2AE7">
            <w:p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p>
          <w:p w14:paraId="091A9B4F" w14:textId="77777777" w:rsidR="00EB2AE7" w:rsidRPr="00445844" w:rsidRDefault="00156F54">
            <w:pPr>
              <w:widowControl/>
              <w:numPr>
                <w:ilvl w:val="0"/>
                <w:numId w:val="2"/>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Перечислите техническую документацию, которая используется в организации, рассматриваемой в ВКР</w:t>
            </w:r>
          </w:p>
        </w:tc>
      </w:tr>
      <w:tr w:rsidR="00EB2AE7" w:rsidRPr="00445844" w14:paraId="0A48E6FE"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0856334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6DFAF539"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sz w:val="21"/>
                <w:szCs w:val="21"/>
                <w:lang w:val="ru-RU"/>
              </w:rPr>
            </w:pPr>
            <w:r w:rsidRPr="00445844">
              <w:rPr>
                <w:rFonts w:cs="Times New Roman"/>
                <w:color w:val="000000"/>
                <w:lang w:val="ru-RU"/>
              </w:rPr>
              <w:t>ОПК-5. Способен инсталлировать программное и аппаратное обеспечение для информационных и автоматизированных систем</w:t>
            </w:r>
          </w:p>
        </w:tc>
        <w:tc>
          <w:tcPr>
            <w:tcW w:w="3971" w:type="dxa"/>
            <w:tcBorders>
              <w:top w:val="single" w:sz="4" w:space="0" w:color="000000"/>
              <w:left w:val="single" w:sz="4" w:space="0" w:color="000000"/>
              <w:bottom w:val="single" w:sz="4" w:space="0" w:color="000000"/>
              <w:right w:val="single" w:sz="4" w:space="0" w:color="000000"/>
            </w:tcBorders>
          </w:tcPr>
          <w:p w14:paraId="4F9E8D4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ОПК-5.1.- знать: основы системного администрирования, администрирования СУБД, современные стандарты  информационного взаимодействия систем    </w:t>
            </w:r>
          </w:p>
          <w:p w14:paraId="109DF911"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1768BDB8"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ОПК-5.2. - уметь: выполнять параметрическую настройку информационных и автоматизированных систем            </w:t>
            </w:r>
          </w:p>
          <w:p w14:paraId="28430CB1"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F4ABBC4"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ОПК-5.3.- иметь навыки: инсталляции программного и аппаратного обеспечения информационных и автоматизированных систем</w:t>
            </w:r>
          </w:p>
        </w:tc>
        <w:tc>
          <w:tcPr>
            <w:tcW w:w="5105" w:type="dxa"/>
            <w:tcBorders>
              <w:top w:val="single" w:sz="4" w:space="0" w:color="000000"/>
              <w:left w:val="single" w:sz="4" w:space="0" w:color="000000"/>
              <w:bottom w:val="single" w:sz="4" w:space="0" w:color="000000"/>
              <w:right w:val="single" w:sz="4" w:space="0" w:color="000000"/>
            </w:tcBorders>
          </w:tcPr>
          <w:p w14:paraId="61122365" w14:textId="77777777" w:rsidR="00EB2AE7" w:rsidRPr="00445844" w:rsidRDefault="00156F54">
            <w:pPr>
              <w:widowControl/>
              <w:numPr>
                <w:ilvl w:val="0"/>
                <w:numId w:val="6"/>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Перечислите назначение, устройство, принципы работы, а также технические параметры комплектующих ПК</w:t>
            </w:r>
          </w:p>
          <w:p w14:paraId="0FE4C7B0"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56CD774A" w14:textId="77777777" w:rsidR="00EB2AE7" w:rsidRPr="00445844" w:rsidRDefault="00156F54">
            <w:pPr>
              <w:widowControl/>
              <w:numPr>
                <w:ilvl w:val="0"/>
                <w:numId w:val="6"/>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Какие инструментальные средства проектирования и внедрения архитектуры ИС Вы использовали в рамках ВКР?</w:t>
            </w:r>
          </w:p>
          <w:p w14:paraId="23662F3F"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222F43CD" w14:textId="77777777" w:rsidR="00EB2AE7" w:rsidRPr="00445844" w:rsidRDefault="00156F54">
            <w:pPr>
              <w:widowControl/>
              <w:numPr>
                <w:ilvl w:val="0"/>
                <w:numId w:val="6"/>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Опишите процесс инсталляции программного обеспечения в рамках ВКР</w:t>
            </w:r>
          </w:p>
        </w:tc>
      </w:tr>
      <w:tr w:rsidR="00EB2AE7" w:rsidRPr="00445844" w14:paraId="653704B8"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29D257BF"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nil"/>
              <w:left w:val="single" w:sz="4" w:space="0" w:color="000000"/>
              <w:bottom w:val="single" w:sz="4" w:space="0" w:color="000000"/>
              <w:right w:val="single" w:sz="4" w:space="0" w:color="000000"/>
            </w:tcBorders>
          </w:tcPr>
          <w:p w14:paraId="057CFA14"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sz w:val="21"/>
                <w:szCs w:val="21"/>
                <w:lang w:val="ru-RU"/>
              </w:rPr>
            </w:pPr>
            <w:r w:rsidRPr="00445844">
              <w:rPr>
                <w:rFonts w:cs="Times New Roman"/>
                <w:color w:val="000000"/>
                <w:lang w:val="ru-RU"/>
              </w:rPr>
              <w:t>ОПК-6. Способен разрабатывать алгоритмы и программы, пригодные для практического применения в области информационных систем и технологий</w:t>
            </w:r>
          </w:p>
        </w:tc>
        <w:tc>
          <w:tcPr>
            <w:tcW w:w="3971" w:type="dxa"/>
            <w:tcBorders>
              <w:top w:val="single" w:sz="4" w:space="0" w:color="000000"/>
              <w:left w:val="single" w:sz="4" w:space="0" w:color="000000"/>
              <w:bottom w:val="single" w:sz="4" w:space="0" w:color="000000"/>
              <w:right w:val="single" w:sz="4" w:space="0" w:color="000000"/>
            </w:tcBorders>
          </w:tcPr>
          <w:p w14:paraId="269293E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ОПК-6.1. - знать: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p w14:paraId="603FE492"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0E3099F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ОПК-6.2. – уметь: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       </w:t>
            </w:r>
          </w:p>
          <w:p w14:paraId="798F8C44"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ОПК-6.3. - иметь навыки: программирования, отладки и тестирования прототипов программно-технических комплексов задач</w:t>
            </w:r>
          </w:p>
        </w:tc>
        <w:tc>
          <w:tcPr>
            <w:tcW w:w="5105" w:type="dxa"/>
            <w:tcBorders>
              <w:top w:val="single" w:sz="4" w:space="0" w:color="000000"/>
              <w:left w:val="single" w:sz="4" w:space="0" w:color="000000"/>
              <w:bottom w:val="single" w:sz="4" w:space="0" w:color="000000"/>
              <w:right w:val="single" w:sz="4" w:space="0" w:color="000000"/>
            </w:tcBorders>
          </w:tcPr>
          <w:p w14:paraId="1305105B" w14:textId="77777777" w:rsidR="00EB2AE7" w:rsidRPr="00445844" w:rsidRDefault="00156F54">
            <w:pPr>
              <w:numPr>
                <w:ilvl w:val="0"/>
                <w:numId w:val="10"/>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Опишите процесс разработки алгоритма решения задачи обработки данных в рамках ВКР</w:t>
            </w:r>
          </w:p>
          <w:p w14:paraId="44512C14" w14:textId="77777777" w:rsidR="00EB2AE7" w:rsidRPr="00445844" w:rsidRDefault="00EB2AE7">
            <w:p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7914DDDE" w14:textId="77777777" w:rsidR="00EB2AE7" w:rsidRPr="00445844" w:rsidRDefault="00156F54">
            <w:pPr>
              <w:numPr>
                <w:ilvl w:val="0"/>
                <w:numId w:val="10"/>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Перечислите задачи автоматизации бизнес-процесса, рассмотренного в рамках ВКР</w:t>
            </w:r>
          </w:p>
          <w:p w14:paraId="30908F5A" w14:textId="77777777" w:rsidR="00EB2AE7" w:rsidRPr="00445844" w:rsidRDefault="00EB2AE7">
            <w:p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34D8335B" w14:textId="77777777" w:rsidR="00EB2AE7" w:rsidRPr="00445844" w:rsidRDefault="00156F54">
            <w:pPr>
              <w:widowControl/>
              <w:numPr>
                <w:ilvl w:val="0"/>
                <w:numId w:val="10"/>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Опишите процесс отладки и тестирования прототипов программно-технических комплексов задач в рамках ВКР</w:t>
            </w:r>
          </w:p>
        </w:tc>
      </w:tr>
      <w:tr w:rsidR="00EB2AE7" w:rsidRPr="00445844" w14:paraId="180F3191"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0ABCFECF"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nil"/>
              <w:left w:val="single" w:sz="4" w:space="0" w:color="000000"/>
              <w:bottom w:val="single" w:sz="4" w:space="0" w:color="000000"/>
              <w:right w:val="single" w:sz="4" w:space="0" w:color="000000"/>
            </w:tcBorders>
          </w:tcPr>
          <w:p w14:paraId="0F87F743"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lang w:val="ru-RU"/>
              </w:rPr>
            </w:pPr>
            <w:r w:rsidRPr="00445844">
              <w:rPr>
                <w:rFonts w:cs="Times New Roman"/>
                <w:color w:val="000000"/>
                <w:lang w:val="ru-RU"/>
              </w:rPr>
              <w:t>ОПК-7. Способен осуществлять выбор платформ и инструментальных программно-аппаратных средств для реализации информационных систем</w:t>
            </w:r>
          </w:p>
        </w:tc>
        <w:tc>
          <w:tcPr>
            <w:tcW w:w="3971" w:type="dxa"/>
            <w:tcBorders>
              <w:top w:val="single" w:sz="4" w:space="0" w:color="000000"/>
              <w:left w:val="single" w:sz="4" w:space="0" w:color="000000"/>
              <w:bottom w:val="single" w:sz="4" w:space="0" w:color="000000"/>
              <w:right w:val="single" w:sz="4" w:space="0" w:color="000000"/>
            </w:tcBorders>
          </w:tcPr>
          <w:p w14:paraId="6E25715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ОПК-7.1. - знать: основные платформы, технологии и инструментальные программно-аппаратные средства для реализации информационных систем</w:t>
            </w:r>
          </w:p>
          <w:p w14:paraId="2D794888"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0E0590F"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ОПК-7.2.- уметь: применять современные технологии для реализации информационных систем</w:t>
            </w:r>
          </w:p>
          <w:p w14:paraId="59C54B25"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00E0BB36"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ОПК-7.3. - иметь навыки: владения технологиями, применения инструментальных программно-аппаратных средств реализации информационных систем</w:t>
            </w:r>
          </w:p>
        </w:tc>
        <w:tc>
          <w:tcPr>
            <w:tcW w:w="5105" w:type="dxa"/>
            <w:tcBorders>
              <w:top w:val="single" w:sz="4" w:space="0" w:color="000000"/>
              <w:left w:val="single" w:sz="4" w:space="0" w:color="000000"/>
              <w:bottom w:val="single" w:sz="4" w:space="0" w:color="000000"/>
              <w:right w:val="single" w:sz="4" w:space="0" w:color="000000"/>
            </w:tcBorders>
          </w:tcPr>
          <w:p w14:paraId="487AC841" w14:textId="77777777" w:rsidR="00EB2AE7" w:rsidRPr="00445844" w:rsidRDefault="00156F54">
            <w:pPr>
              <w:widowControl/>
              <w:numPr>
                <w:ilvl w:val="0"/>
                <w:numId w:val="38"/>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Назовите основные платформы, используемые в рамках ВКР</w:t>
            </w:r>
          </w:p>
          <w:p w14:paraId="296143F3"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13789A85" w14:textId="77777777" w:rsidR="00EB2AE7" w:rsidRPr="00445844" w:rsidRDefault="00156F54">
            <w:pPr>
              <w:widowControl/>
              <w:numPr>
                <w:ilvl w:val="0"/>
                <w:numId w:val="38"/>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Какие современные технологии для реализации информационных систем Вы применяли в рамках ВКР?</w:t>
            </w:r>
          </w:p>
          <w:p w14:paraId="14CCA09C"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093A2E4F" w14:textId="77777777" w:rsidR="00EB2AE7" w:rsidRPr="00445844" w:rsidRDefault="00156F54">
            <w:pPr>
              <w:widowControl/>
              <w:numPr>
                <w:ilvl w:val="0"/>
                <w:numId w:val="38"/>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Перечислите инструментальные программно-аппаратные средства для реализации информационных систем, используемые для написания ВКР</w:t>
            </w:r>
          </w:p>
        </w:tc>
      </w:tr>
      <w:tr w:rsidR="00EB2AE7" w:rsidRPr="00445844" w14:paraId="1B0206E2" w14:textId="77777777">
        <w:trPr>
          <w:cantSplit/>
          <w:trHeight w:val="4939"/>
        </w:trPr>
        <w:tc>
          <w:tcPr>
            <w:tcW w:w="2128" w:type="dxa"/>
            <w:vMerge/>
            <w:tcBorders>
              <w:top w:val="single" w:sz="4" w:space="0" w:color="000000"/>
              <w:left w:val="single" w:sz="4" w:space="0" w:color="000000"/>
              <w:bottom w:val="single" w:sz="4" w:space="0" w:color="000000"/>
              <w:right w:val="single" w:sz="4" w:space="0" w:color="000000"/>
            </w:tcBorders>
          </w:tcPr>
          <w:p w14:paraId="19ED493E"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nil"/>
              <w:left w:val="single" w:sz="4" w:space="0" w:color="000000"/>
              <w:bottom w:val="single" w:sz="4" w:space="0" w:color="000000"/>
              <w:right w:val="single" w:sz="4" w:space="0" w:color="000000"/>
            </w:tcBorders>
          </w:tcPr>
          <w:p w14:paraId="3F1F8087"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lang w:val="ru-RU"/>
              </w:rPr>
            </w:pPr>
            <w:r w:rsidRPr="00445844">
              <w:rPr>
                <w:rFonts w:cs="Times New Roman"/>
                <w:color w:val="000000"/>
                <w:lang w:val="ru-RU"/>
              </w:rPr>
              <w:t>ОПК-8. Способен применять математические модели, методы и средства проектирования информационных и автоматизированных систем</w:t>
            </w:r>
          </w:p>
        </w:tc>
        <w:tc>
          <w:tcPr>
            <w:tcW w:w="3971" w:type="dxa"/>
            <w:tcBorders>
              <w:top w:val="single" w:sz="4" w:space="0" w:color="000000"/>
              <w:left w:val="single" w:sz="4" w:space="0" w:color="000000"/>
              <w:bottom w:val="single" w:sz="4" w:space="0" w:color="000000"/>
              <w:right w:val="single" w:sz="4" w:space="0" w:color="000000"/>
            </w:tcBorders>
          </w:tcPr>
          <w:p w14:paraId="36928CF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ОПК-8.1.-знать: математику, методологию и основные методы математического моделирования, классификацию и условия применения моделей, методы и средства проектирования информационных и автоматизированных систем, инструментальные средства моделирования и проектирования</w:t>
            </w:r>
          </w:p>
          <w:p w14:paraId="2F35C17C"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3C4C73E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ОПК-8.2. - уметь: проводить моделирование процессов и систем с применением современных инструментальных средств</w:t>
            </w:r>
          </w:p>
          <w:p w14:paraId="5C077E85"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68D9C18"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ОПК-8.3. - иметь навыки: моделирования и проектирования информационных и автоматизированных систем</w:t>
            </w:r>
          </w:p>
        </w:tc>
        <w:tc>
          <w:tcPr>
            <w:tcW w:w="5105" w:type="dxa"/>
            <w:tcBorders>
              <w:top w:val="single" w:sz="4" w:space="0" w:color="000000"/>
              <w:left w:val="single" w:sz="4" w:space="0" w:color="000000"/>
              <w:bottom w:val="single" w:sz="4" w:space="0" w:color="000000"/>
              <w:right w:val="single" w:sz="4" w:space="0" w:color="000000"/>
            </w:tcBorders>
          </w:tcPr>
          <w:p w14:paraId="21AA0E27" w14:textId="77777777" w:rsidR="00EB2AE7" w:rsidRPr="00445844" w:rsidRDefault="00156F54">
            <w:pPr>
              <w:numPr>
                <w:ilvl w:val="0"/>
                <w:numId w:val="39"/>
              </w:num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r w:rsidRPr="00445844">
              <w:rPr>
                <w:rFonts w:cs="Times New Roman"/>
                <w:color w:val="000000"/>
                <w:lang w:val="ru-RU"/>
              </w:rPr>
              <w:t>Назовите метод математического моделирования, используемый в ходе написания ВКР</w:t>
            </w:r>
          </w:p>
          <w:p w14:paraId="13EDA1F2" w14:textId="77777777" w:rsidR="00EB2AE7" w:rsidRPr="00445844" w:rsidRDefault="00EB2AE7">
            <w:p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p>
          <w:p w14:paraId="1E6A8819" w14:textId="77777777" w:rsidR="00EB2AE7" w:rsidRPr="00445844" w:rsidRDefault="00156F54">
            <w:pPr>
              <w:numPr>
                <w:ilvl w:val="0"/>
                <w:numId w:val="39"/>
              </w:num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r w:rsidRPr="00445844">
              <w:rPr>
                <w:rFonts w:cs="Times New Roman"/>
                <w:color w:val="000000"/>
                <w:lang w:val="ru-RU"/>
              </w:rPr>
              <w:t>С помощью какого метода моделирования решали задачи, поставленные в ходе написания ВКР?</w:t>
            </w:r>
          </w:p>
          <w:p w14:paraId="77F3EFFC" w14:textId="77777777" w:rsidR="00EB2AE7" w:rsidRPr="00445844" w:rsidRDefault="00EB2AE7">
            <w:p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p>
          <w:p w14:paraId="644A8CA2" w14:textId="77777777" w:rsidR="00EB2AE7" w:rsidRPr="00445844" w:rsidRDefault="00156F54">
            <w:pPr>
              <w:widowControl/>
              <w:numPr>
                <w:ilvl w:val="0"/>
                <w:numId w:val="39"/>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Перечислите основные элементы спроектированной программной и технической архитектуры</w:t>
            </w:r>
          </w:p>
        </w:tc>
      </w:tr>
      <w:tr w:rsidR="00EB2AE7" w:rsidRPr="00445844" w14:paraId="15CF9564"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37CED263"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nil"/>
              <w:left w:val="single" w:sz="4" w:space="0" w:color="000000"/>
              <w:bottom w:val="single" w:sz="4" w:space="0" w:color="000000"/>
              <w:right w:val="single" w:sz="4" w:space="0" w:color="000000"/>
            </w:tcBorders>
          </w:tcPr>
          <w:p w14:paraId="1469E1FB"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lang w:val="ru-RU"/>
              </w:rPr>
            </w:pPr>
            <w:r w:rsidRPr="00445844">
              <w:rPr>
                <w:rFonts w:cs="Times New Roman"/>
                <w:color w:val="000000"/>
                <w:lang w:val="ru-RU"/>
              </w:rPr>
              <w:t>ПК-1 Способность разрабатывать архитектуру ИС, включая сбор исходных данных, анализ бизнес-процессов  и коммуникацию с заказчиком  в организациях различных форм собственности</w:t>
            </w:r>
          </w:p>
        </w:tc>
        <w:tc>
          <w:tcPr>
            <w:tcW w:w="3971" w:type="dxa"/>
            <w:tcBorders>
              <w:top w:val="single" w:sz="4" w:space="0" w:color="000000"/>
              <w:left w:val="single" w:sz="4" w:space="0" w:color="000000"/>
              <w:bottom w:val="single" w:sz="4" w:space="0" w:color="000000"/>
              <w:right w:val="single" w:sz="4" w:space="0" w:color="000000"/>
            </w:tcBorders>
          </w:tcPr>
          <w:p w14:paraId="3D0F0EA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ПК-1.1. Собирает исходные данные у заказчика, описывает и моделирует на их основе бизнес-процессы, согласует результат с заказчиком</w:t>
            </w:r>
          </w:p>
          <w:p w14:paraId="05B13C64"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7B666C24"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ПК-1.2. Проводит анализ и реинжиниринг бизнес процессов в организациях различных форм собственности   </w:t>
            </w:r>
          </w:p>
          <w:p w14:paraId="234F9A8A"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3FE8648B"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ПК-1.3. Разрабатывает спецификацию архитектуры ИС</w:t>
            </w:r>
          </w:p>
        </w:tc>
        <w:tc>
          <w:tcPr>
            <w:tcW w:w="5105" w:type="dxa"/>
            <w:tcBorders>
              <w:top w:val="single" w:sz="4" w:space="0" w:color="000000"/>
              <w:left w:val="single" w:sz="4" w:space="0" w:color="000000"/>
              <w:bottom w:val="single" w:sz="4" w:space="0" w:color="000000"/>
              <w:right w:val="single" w:sz="4" w:space="0" w:color="000000"/>
            </w:tcBorders>
          </w:tcPr>
          <w:p w14:paraId="5165FC1E" w14:textId="77777777" w:rsidR="00EB2AE7" w:rsidRDefault="00156F54">
            <w:pPr>
              <w:widowControl/>
              <w:numPr>
                <w:ilvl w:val="0"/>
                <w:numId w:val="40"/>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rPr>
            </w:pPr>
            <w:r>
              <w:rPr>
                <w:rFonts w:cs="Times New Roman"/>
                <w:color w:val="000000"/>
                <w:sz w:val="24"/>
                <w:szCs w:val="24"/>
              </w:rPr>
              <w:t>Перечислите особенности сбора исходных данных</w:t>
            </w:r>
          </w:p>
          <w:p w14:paraId="5085D9A6" w14:textId="77777777" w:rsidR="00EB2AE7"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rPr>
            </w:pPr>
          </w:p>
          <w:p w14:paraId="39FB8B79" w14:textId="77777777" w:rsidR="00EB2AE7" w:rsidRPr="00445844" w:rsidRDefault="00156F54">
            <w:pPr>
              <w:widowControl/>
              <w:numPr>
                <w:ilvl w:val="0"/>
                <w:numId w:val="40"/>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 Опишите процесс реинжиниринга бизнес процесса, рассмотренного в рамках ВКР</w:t>
            </w:r>
          </w:p>
          <w:p w14:paraId="02227674"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lang w:val="ru-RU"/>
              </w:rPr>
            </w:pPr>
          </w:p>
          <w:p w14:paraId="7F26FD47" w14:textId="77777777" w:rsidR="00EB2AE7" w:rsidRPr="00445844" w:rsidRDefault="00156F54">
            <w:pPr>
              <w:widowControl/>
              <w:numPr>
                <w:ilvl w:val="0"/>
                <w:numId w:val="40"/>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sz w:val="24"/>
                <w:szCs w:val="24"/>
                <w:lang w:val="ru-RU"/>
              </w:rPr>
              <w:t xml:space="preserve"> Опишите процесс моделирования бизнес-процесса, рассмотренного в рамках ВКР</w:t>
            </w:r>
          </w:p>
        </w:tc>
      </w:tr>
      <w:tr w:rsidR="00EB2AE7" w:rsidRPr="00445844" w14:paraId="76D2E83D"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57A2ECD3"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nil"/>
              <w:left w:val="single" w:sz="4" w:space="0" w:color="000000"/>
              <w:bottom w:val="single" w:sz="4" w:space="0" w:color="000000"/>
              <w:right w:val="single" w:sz="4" w:space="0" w:color="000000"/>
            </w:tcBorders>
          </w:tcPr>
          <w:p w14:paraId="20645024"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lang w:val="ru-RU"/>
              </w:rPr>
            </w:pPr>
            <w:r w:rsidRPr="00445844">
              <w:rPr>
                <w:rFonts w:cs="Times New Roman"/>
                <w:color w:val="000000"/>
                <w:lang w:val="ru-RU"/>
              </w:rPr>
              <w:t>ПК-2 Способность к проектированию, отладке, проверке работоспособности, созданию (модификации) и сопровождению информационных систем (ИС), автоматизирующих задачи организационного управления и бизнес-процессы с целью повышения эффективности деятельности организаций - пользователей ИС</w:t>
            </w:r>
          </w:p>
        </w:tc>
        <w:tc>
          <w:tcPr>
            <w:tcW w:w="3971" w:type="dxa"/>
            <w:tcBorders>
              <w:top w:val="single" w:sz="4" w:space="0" w:color="000000"/>
              <w:left w:val="single" w:sz="4" w:space="0" w:color="000000"/>
              <w:bottom w:val="single" w:sz="4" w:space="0" w:color="000000"/>
              <w:right w:val="single" w:sz="4" w:space="0" w:color="000000"/>
            </w:tcBorders>
          </w:tcPr>
          <w:p w14:paraId="436347B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ПК-2.1. Разрабатывает и верифицирует структуру программного кода и баз данных ИС, автоматизирующих задачи организационного управления и бизнес-процессы организаций</w:t>
            </w:r>
          </w:p>
          <w:p w14:paraId="52C36B75"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DFE4CE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ПК-2.2. Согласовывает необходимость внесения изменений, обеспечивает и контролирует соответствие разработанного кода и процесса кодирования на языках программирования принятым в организации или проекте стандартам и технологиям    </w:t>
            </w:r>
          </w:p>
          <w:p w14:paraId="0FD84ABA"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77B7862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ПК-2.3. Разрабатывает, верифицирует и модифицирует пользовательские интерфейсы с целью повышения эффективности деятельности организаций - пользователей</w:t>
            </w:r>
          </w:p>
        </w:tc>
        <w:tc>
          <w:tcPr>
            <w:tcW w:w="5105" w:type="dxa"/>
            <w:tcBorders>
              <w:top w:val="single" w:sz="4" w:space="0" w:color="000000"/>
              <w:left w:val="single" w:sz="4" w:space="0" w:color="000000"/>
              <w:bottom w:val="single" w:sz="4" w:space="0" w:color="000000"/>
              <w:right w:val="single" w:sz="4" w:space="0" w:color="000000"/>
            </w:tcBorders>
          </w:tcPr>
          <w:p w14:paraId="56A1818B" w14:textId="77777777" w:rsidR="00EB2AE7" w:rsidRPr="00445844" w:rsidRDefault="00156F54">
            <w:pPr>
              <w:widowControl/>
              <w:numPr>
                <w:ilvl w:val="0"/>
                <w:numId w:val="20"/>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Опишите процесс разработки и верификации структуры программного кода и баз данных ИС, рассмотренных в рамках ВКР</w:t>
            </w:r>
          </w:p>
          <w:p w14:paraId="0CF39E85"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791512CE" w14:textId="77777777" w:rsidR="00EB2AE7" w:rsidRPr="00445844" w:rsidRDefault="00156F54">
            <w:pPr>
              <w:widowControl/>
              <w:numPr>
                <w:ilvl w:val="0"/>
                <w:numId w:val="20"/>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 xml:space="preserve"> Как происходит контроль соответствия разработанного кода и процесса кодирования на языках программирования принятым в организации?</w:t>
            </w:r>
          </w:p>
          <w:p w14:paraId="387F5568"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07FC5844" w14:textId="77777777" w:rsidR="00EB2AE7" w:rsidRPr="00445844" w:rsidRDefault="00156F54">
            <w:pPr>
              <w:widowControl/>
              <w:numPr>
                <w:ilvl w:val="0"/>
                <w:numId w:val="20"/>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 xml:space="preserve"> Опишите процесс разработки пользовательских интерфейсов с целью повышения эффективности деятельности организаций – пользователей</w:t>
            </w:r>
          </w:p>
        </w:tc>
      </w:tr>
      <w:tr w:rsidR="00EB2AE7" w:rsidRPr="00445844" w14:paraId="7C8D4BF1"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14246D90"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nil"/>
              <w:left w:val="single" w:sz="4" w:space="0" w:color="000000"/>
              <w:bottom w:val="single" w:sz="4" w:space="0" w:color="000000"/>
              <w:right w:val="single" w:sz="4" w:space="0" w:color="000000"/>
            </w:tcBorders>
          </w:tcPr>
          <w:p w14:paraId="548BFB76" w14:textId="77777777" w:rsidR="00EB2AE7" w:rsidRDefault="00156F54">
            <w:pPr>
              <w:pBdr>
                <w:top w:val="nil"/>
                <w:left w:val="nil"/>
                <w:bottom w:val="nil"/>
                <w:right w:val="nil"/>
                <w:between w:val="nil"/>
              </w:pBdr>
              <w:tabs>
                <w:tab w:val="left" w:pos="1864"/>
              </w:tabs>
              <w:spacing w:line="240" w:lineRule="auto"/>
              <w:ind w:left="0" w:hanging="2"/>
              <w:jc w:val="both"/>
              <w:rPr>
                <w:rFonts w:cs="Times New Roman"/>
                <w:color w:val="000000"/>
              </w:rPr>
            </w:pPr>
            <w:r w:rsidRPr="00445844">
              <w:rPr>
                <w:rFonts w:cs="Times New Roman"/>
                <w:color w:val="000000"/>
                <w:lang w:val="ru-RU"/>
              </w:rPr>
              <w:t xml:space="preserve">ПК-3 Способность к разработке технической документации по созданию и сопровождению </w:t>
            </w:r>
            <w:r>
              <w:rPr>
                <w:rFonts w:cs="Times New Roman"/>
                <w:color w:val="000000"/>
              </w:rPr>
              <w:t>ИС, включающую технические документы информационно-методического и маркетингового</w:t>
            </w:r>
          </w:p>
        </w:tc>
        <w:tc>
          <w:tcPr>
            <w:tcW w:w="3971" w:type="dxa"/>
            <w:tcBorders>
              <w:top w:val="single" w:sz="4" w:space="0" w:color="000000"/>
              <w:left w:val="single" w:sz="4" w:space="0" w:color="000000"/>
              <w:bottom w:val="single" w:sz="4" w:space="0" w:color="000000"/>
              <w:right w:val="single" w:sz="4" w:space="0" w:color="000000"/>
            </w:tcBorders>
          </w:tcPr>
          <w:p w14:paraId="193AC904"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ПК-3.1. Обеспечивает разработку руководств пользователя, администратора и программиста ИС</w:t>
            </w:r>
          </w:p>
          <w:p w14:paraId="7F3E6E8C"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1923F7BC"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ПК-3.2 Организует согласование и утверждение документации по выполняемым работам       </w:t>
            </w:r>
          </w:p>
          <w:p w14:paraId="13E398FA"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1D7072B5" w14:textId="77777777" w:rsidR="00EB2AE7" w:rsidRPr="00445844" w:rsidRDefault="00156F54">
            <w:pPr>
              <w:pBdr>
                <w:top w:val="nil"/>
                <w:left w:val="nil"/>
                <w:bottom w:val="nil"/>
                <w:right w:val="nil"/>
                <w:between w:val="nil"/>
              </w:pBdr>
              <w:tabs>
                <w:tab w:val="left" w:pos="1039"/>
                <w:tab w:val="left" w:pos="1860"/>
                <w:tab w:val="left" w:pos="3051"/>
                <w:tab w:val="left" w:pos="3432"/>
              </w:tabs>
              <w:spacing w:line="240" w:lineRule="auto"/>
              <w:ind w:left="0" w:hanging="2"/>
              <w:jc w:val="both"/>
              <w:rPr>
                <w:rFonts w:cs="Times New Roman"/>
                <w:color w:val="000000"/>
                <w:lang w:val="ru-RU"/>
              </w:rPr>
            </w:pPr>
            <w:r w:rsidRPr="00445844">
              <w:rPr>
                <w:rFonts w:cs="Times New Roman"/>
                <w:color w:val="000000"/>
                <w:lang w:val="ru-RU"/>
              </w:rPr>
              <w:t xml:space="preserve">ПК-3.3. Определяет принципы и правила взаимодействия персонала в команде и урегулирования конфликтов   </w:t>
            </w:r>
          </w:p>
          <w:p w14:paraId="7DED52F5" w14:textId="77777777" w:rsidR="00EB2AE7" w:rsidRPr="00445844" w:rsidRDefault="00EB2AE7">
            <w:pPr>
              <w:pBdr>
                <w:top w:val="nil"/>
                <w:left w:val="nil"/>
                <w:bottom w:val="nil"/>
                <w:right w:val="nil"/>
                <w:between w:val="nil"/>
              </w:pBdr>
              <w:tabs>
                <w:tab w:val="left" w:pos="1039"/>
                <w:tab w:val="left" w:pos="1860"/>
                <w:tab w:val="left" w:pos="3051"/>
                <w:tab w:val="left" w:pos="3432"/>
              </w:tabs>
              <w:spacing w:line="240" w:lineRule="auto"/>
              <w:ind w:left="0" w:hanging="2"/>
              <w:jc w:val="both"/>
              <w:rPr>
                <w:rFonts w:cs="Times New Roman"/>
                <w:color w:val="000000"/>
                <w:lang w:val="ru-RU"/>
              </w:rPr>
            </w:pPr>
          </w:p>
          <w:p w14:paraId="14946C9B"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1D17237E" w14:textId="77777777" w:rsidR="00EB2AE7" w:rsidRDefault="00156F54">
            <w:pPr>
              <w:numPr>
                <w:ilvl w:val="0"/>
                <w:numId w:val="3"/>
              </w:num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rPr>
            </w:pPr>
            <w:r>
              <w:rPr>
                <w:rFonts w:cs="Times New Roman"/>
                <w:color w:val="000000"/>
              </w:rPr>
              <w:t>Опишите процесс разработки руководства пользователя</w:t>
            </w:r>
          </w:p>
          <w:p w14:paraId="1BB9608F" w14:textId="77777777" w:rsidR="00EB2AE7" w:rsidRDefault="00156F54">
            <w:p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rPr>
            </w:pPr>
            <w:r>
              <w:rPr>
                <w:rFonts w:cs="Times New Roman"/>
                <w:color w:val="000000"/>
              </w:rPr>
              <w:t xml:space="preserve"> </w:t>
            </w:r>
          </w:p>
          <w:p w14:paraId="31BA01E0" w14:textId="77777777" w:rsidR="00EB2AE7" w:rsidRPr="00445844" w:rsidRDefault="00156F54">
            <w:pPr>
              <w:numPr>
                <w:ilvl w:val="0"/>
                <w:numId w:val="3"/>
              </w:num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r w:rsidRPr="00445844">
              <w:rPr>
                <w:rFonts w:cs="Times New Roman"/>
                <w:color w:val="000000"/>
                <w:lang w:val="ru-RU"/>
              </w:rPr>
              <w:t>Перечислите основные принципы и правила взаимодействия персонала в организации, рассмотренный в рамках ВКР?</w:t>
            </w:r>
          </w:p>
          <w:p w14:paraId="47E6C37E" w14:textId="77777777" w:rsidR="00EB2AE7" w:rsidRPr="00445844" w:rsidRDefault="00EB2AE7">
            <w:p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p>
          <w:p w14:paraId="7AE69FCC" w14:textId="77777777" w:rsidR="00EB2AE7" w:rsidRPr="00445844" w:rsidRDefault="00156F54">
            <w:pPr>
              <w:numPr>
                <w:ilvl w:val="0"/>
                <w:numId w:val="3"/>
              </w:numPr>
              <w:pBdr>
                <w:top w:val="nil"/>
                <w:left w:val="nil"/>
                <w:bottom w:val="nil"/>
                <w:right w:val="nil"/>
                <w:between w:val="nil"/>
              </w:pBdr>
              <w:tabs>
                <w:tab w:val="left" w:pos="-7797"/>
                <w:tab w:val="left" w:pos="317"/>
                <w:tab w:val="left" w:pos="406"/>
                <w:tab w:val="left" w:pos="530"/>
              </w:tabs>
              <w:spacing w:line="240" w:lineRule="auto"/>
              <w:ind w:left="0" w:right="34" w:hanging="2"/>
              <w:jc w:val="both"/>
              <w:rPr>
                <w:rFonts w:cs="Times New Roman"/>
                <w:color w:val="000000"/>
                <w:lang w:val="ru-RU"/>
              </w:rPr>
            </w:pPr>
            <w:r w:rsidRPr="00445844">
              <w:rPr>
                <w:rFonts w:cs="Times New Roman"/>
                <w:color w:val="000000"/>
                <w:lang w:val="ru-RU"/>
              </w:rPr>
              <w:t>Перечислите основные принципы и правила урегулирования конфликтов в организации, рассмотренной в рамках ВКР</w:t>
            </w:r>
          </w:p>
        </w:tc>
      </w:tr>
      <w:tr w:rsidR="00EB2AE7" w:rsidRPr="00445844" w14:paraId="693D8ADC" w14:textId="77777777">
        <w:trPr>
          <w:cantSplit/>
        </w:trPr>
        <w:tc>
          <w:tcPr>
            <w:tcW w:w="2128" w:type="dxa"/>
            <w:vMerge w:val="restart"/>
            <w:tcBorders>
              <w:top w:val="single" w:sz="4" w:space="0" w:color="000000"/>
              <w:left w:val="single" w:sz="4" w:space="0" w:color="000000"/>
              <w:bottom w:val="single" w:sz="4" w:space="0" w:color="000000"/>
              <w:right w:val="single" w:sz="4" w:space="0" w:color="000000"/>
            </w:tcBorders>
          </w:tcPr>
          <w:p w14:paraId="53A7600D" w14:textId="77777777" w:rsidR="00EB2AE7" w:rsidRPr="00445844" w:rsidRDefault="00156F54">
            <w:pPr>
              <w:pBdr>
                <w:top w:val="nil"/>
                <w:left w:val="nil"/>
                <w:bottom w:val="nil"/>
                <w:right w:val="nil"/>
                <w:between w:val="nil"/>
              </w:pBdr>
              <w:spacing w:line="240" w:lineRule="auto"/>
              <w:ind w:left="0" w:hanging="2"/>
              <w:rPr>
                <w:rFonts w:cs="Times New Roman"/>
                <w:color w:val="000000"/>
                <w:sz w:val="21"/>
                <w:szCs w:val="21"/>
                <w:lang w:val="ru-RU"/>
              </w:rPr>
            </w:pPr>
            <w:r w:rsidRPr="00445844">
              <w:rPr>
                <w:rFonts w:cs="Times New Roman"/>
                <w:b/>
                <w:color w:val="000000"/>
                <w:sz w:val="21"/>
                <w:szCs w:val="21"/>
                <w:lang w:val="ru-RU"/>
              </w:rPr>
              <w:lastRenderedPageBreak/>
              <w:t>Презентация на защите и доклад</w:t>
            </w:r>
          </w:p>
        </w:tc>
        <w:tc>
          <w:tcPr>
            <w:tcW w:w="3091" w:type="dxa"/>
            <w:tcBorders>
              <w:top w:val="single" w:sz="4" w:space="0" w:color="000000"/>
              <w:left w:val="single" w:sz="4" w:space="0" w:color="000000"/>
              <w:bottom w:val="single" w:sz="4" w:space="0" w:color="000000"/>
              <w:right w:val="single" w:sz="4" w:space="0" w:color="000000"/>
            </w:tcBorders>
          </w:tcPr>
          <w:p w14:paraId="571CA42B"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УК-1. Способен осуществлять поиск, критический анализ и синтез информации, применять системный подход для решения поставленных задач</w:t>
            </w:r>
            <w:r w:rsidRPr="00445844">
              <w:rPr>
                <w:rFonts w:cs="Times New Roman"/>
                <w:b/>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00D2F07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УК-1.1.- знает принципы сбора, отбора и обобщения информации</w:t>
            </w:r>
          </w:p>
          <w:p w14:paraId="3760062F"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79DA03B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УК-1.2.- умеет соотносить разнородные явления и систематизировать их в рамках избранных видов профессиональной деятельности</w:t>
            </w:r>
          </w:p>
          <w:p w14:paraId="3BCCF266"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407BFD02" w14:textId="77777777" w:rsidR="00EB2AE7" w:rsidRDefault="00156F54">
            <w:pPr>
              <w:pBdr>
                <w:top w:val="nil"/>
                <w:left w:val="nil"/>
                <w:bottom w:val="nil"/>
                <w:right w:val="nil"/>
                <w:between w:val="nil"/>
              </w:pBdr>
              <w:spacing w:line="240" w:lineRule="auto"/>
              <w:ind w:left="0" w:hanging="2"/>
              <w:jc w:val="both"/>
              <w:rPr>
                <w:rFonts w:cs="Times New Roman"/>
                <w:color w:val="000000"/>
                <w:sz w:val="21"/>
                <w:szCs w:val="21"/>
              </w:rPr>
            </w:pPr>
            <w:r w:rsidRPr="00445844">
              <w:rPr>
                <w:rFonts w:cs="Times New Roman"/>
                <w:color w:val="000000"/>
                <w:lang w:val="ru-RU"/>
              </w:rPr>
              <w:t xml:space="preserve">УК-1.3.- имеет практический опыт работы с информационными объектами и сетью </w:t>
            </w:r>
            <w:r>
              <w:rPr>
                <w:rFonts w:cs="Times New Roman"/>
                <w:color w:val="000000"/>
              </w:rPr>
              <w:t>Интернет, опыт научного поиска, создания научных текстов</w:t>
            </w:r>
          </w:p>
        </w:tc>
        <w:tc>
          <w:tcPr>
            <w:tcW w:w="5105" w:type="dxa"/>
            <w:tcBorders>
              <w:top w:val="single" w:sz="4" w:space="0" w:color="000000"/>
              <w:left w:val="single" w:sz="4" w:space="0" w:color="000000"/>
              <w:bottom w:val="single" w:sz="4" w:space="0" w:color="000000"/>
              <w:right w:val="single" w:sz="4" w:space="0" w:color="000000"/>
            </w:tcBorders>
          </w:tcPr>
          <w:p w14:paraId="6FA61A47" w14:textId="77777777" w:rsidR="00EB2AE7" w:rsidRPr="00445844" w:rsidRDefault="00156F54">
            <w:pPr>
              <w:numPr>
                <w:ilvl w:val="0"/>
                <w:numId w:val="5"/>
              </w:num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Какие методики анализа результатов исследования Вы использовали в ВКР?</w:t>
            </w:r>
          </w:p>
          <w:p w14:paraId="524B0CDA" w14:textId="77777777" w:rsidR="00EB2AE7" w:rsidRPr="00445844" w:rsidRDefault="00EB2AE7">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p>
          <w:p w14:paraId="2438F92A" w14:textId="77777777" w:rsidR="00EB2AE7" w:rsidRPr="00445844" w:rsidRDefault="00156F54">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2. Какие научные работы Вы рассматривали для подготовки ВКР</w:t>
            </w:r>
          </w:p>
          <w:p w14:paraId="38BB7E4D" w14:textId="77777777" w:rsidR="00EB2AE7" w:rsidRPr="00445844" w:rsidRDefault="00EB2AE7">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p>
          <w:p w14:paraId="0BE912BD" w14:textId="77777777" w:rsidR="00EB2AE7" w:rsidRPr="00445844" w:rsidRDefault="00156F54">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3. Какие методики постановки цели и определения способов ее достижения Вы использовали для написания ВКР?</w:t>
            </w:r>
          </w:p>
          <w:p w14:paraId="07808A12"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616F6030"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79050E35"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51FF03DC"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445844">
              <w:rPr>
                <w:rFonts w:cs="Times New Roman"/>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3F43EB75"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УК-2.1. - знает необходимые для осуществления профессиональной деятельности правовые нормы</w:t>
            </w:r>
          </w:p>
          <w:p w14:paraId="2BACCDDC"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1F62290C"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УК-2.2. - умеет определять круг задач в рамках избранных видов профессиональной деятельности, планировать собственную деятельность исходя из имеющихся ресурсов; соотносить главное и второстепенное,</w:t>
            </w:r>
          </w:p>
          <w:p w14:paraId="13CD66B6"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решать поставленные задачи в рамках избранных видов профессиональной деятельности</w:t>
            </w:r>
          </w:p>
          <w:p w14:paraId="49EA142E"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34150E2A"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УК-2.3. - имеет практический опыт применения нормативной базы и решения задач в области избранных видов профессиональной деятельности</w:t>
            </w:r>
          </w:p>
        </w:tc>
        <w:tc>
          <w:tcPr>
            <w:tcW w:w="5105" w:type="dxa"/>
            <w:tcBorders>
              <w:top w:val="single" w:sz="4" w:space="0" w:color="000000"/>
              <w:left w:val="single" w:sz="4" w:space="0" w:color="000000"/>
              <w:bottom w:val="single" w:sz="4" w:space="0" w:color="000000"/>
              <w:right w:val="single" w:sz="4" w:space="0" w:color="000000"/>
            </w:tcBorders>
          </w:tcPr>
          <w:p w14:paraId="26CD38DA" w14:textId="77777777" w:rsidR="00EB2AE7" w:rsidRPr="00445844" w:rsidRDefault="00156F54">
            <w:pPr>
              <w:numPr>
                <w:ilvl w:val="0"/>
                <w:numId w:val="46"/>
              </w:num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Назовите действующие правовые нормы осуществления деятельности сотрудника ИТ-отдела</w:t>
            </w:r>
          </w:p>
          <w:p w14:paraId="2A0AC3A3" w14:textId="77777777" w:rsidR="00EB2AE7" w:rsidRPr="00445844" w:rsidRDefault="00156F54">
            <w:pPr>
              <w:widowControl/>
              <w:numPr>
                <w:ilvl w:val="0"/>
                <w:numId w:val="46"/>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Назовите основные руководящие документы по обеспечению режима и секретности (конфиденциальности) в организации, рассматриваемой в рамках ВКР</w:t>
            </w:r>
          </w:p>
          <w:p w14:paraId="79FFFFC8" w14:textId="77777777" w:rsidR="00EB2AE7" w:rsidRPr="00445844" w:rsidRDefault="00156F54">
            <w:pPr>
              <w:widowControl/>
              <w:numPr>
                <w:ilvl w:val="0"/>
                <w:numId w:val="46"/>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Оцените состояние нормативно-правовой защиты информации организации, рассматриваемой в рамках ВКР</w:t>
            </w:r>
          </w:p>
          <w:p w14:paraId="6D048501"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5FC64CD6"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08C9EFC7"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46004CB5"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3971" w:type="dxa"/>
            <w:tcBorders>
              <w:top w:val="single" w:sz="4" w:space="0" w:color="000000"/>
              <w:left w:val="single" w:sz="4" w:space="0" w:color="000000"/>
              <w:bottom w:val="single" w:sz="4" w:space="0" w:color="000000"/>
              <w:right w:val="single" w:sz="4" w:space="0" w:color="000000"/>
            </w:tcBorders>
          </w:tcPr>
          <w:p w14:paraId="148B841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УК-4.1. - знает литературную форму государственного языка, основы устной и письменной коммуникации на иностранном языке, функциональные стили родного языка, требования к деловой коммуникации</w:t>
            </w:r>
          </w:p>
          <w:p w14:paraId="47561827"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4CE96ECD"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УК-4.2. - умеет выражать свои мысли на государственном, родном и иностранном языке в ситуации деловой коммуникации</w:t>
            </w:r>
          </w:p>
          <w:p w14:paraId="324C981F"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3F74BB7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УК-4.3. - имеет практический опыт составления текстов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tc>
        <w:tc>
          <w:tcPr>
            <w:tcW w:w="5105" w:type="dxa"/>
            <w:tcBorders>
              <w:top w:val="single" w:sz="4" w:space="0" w:color="000000"/>
              <w:left w:val="single" w:sz="4" w:space="0" w:color="000000"/>
              <w:bottom w:val="single" w:sz="4" w:space="0" w:color="000000"/>
              <w:right w:val="single" w:sz="4" w:space="0" w:color="000000"/>
            </w:tcBorders>
          </w:tcPr>
          <w:p w14:paraId="7C47EA9D" w14:textId="77777777" w:rsidR="00EB2AE7" w:rsidRPr="00445844" w:rsidRDefault="00156F54">
            <w:pPr>
              <w:numPr>
                <w:ilvl w:val="0"/>
                <w:numId w:val="47"/>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 xml:space="preserve">Что обозначают термины </w:t>
            </w:r>
            <w:r>
              <w:rPr>
                <w:rFonts w:cs="Times New Roman"/>
                <w:color w:val="000000"/>
              </w:rPr>
              <w:t>switch</w:t>
            </w:r>
            <w:r w:rsidRPr="00445844">
              <w:rPr>
                <w:rFonts w:cs="Times New Roman"/>
                <w:color w:val="000000"/>
                <w:lang w:val="ru-RU"/>
              </w:rPr>
              <w:t xml:space="preserve"> и </w:t>
            </w:r>
            <w:r>
              <w:rPr>
                <w:rFonts w:cs="Times New Roman"/>
                <w:color w:val="000000"/>
              </w:rPr>
              <w:t>router</w:t>
            </w:r>
            <w:r w:rsidRPr="00445844">
              <w:rPr>
                <w:rFonts w:cs="Times New Roman"/>
                <w:color w:val="000000"/>
                <w:lang w:val="ru-RU"/>
              </w:rPr>
              <w:t xml:space="preserve"> применительно к вашей профессиональной деятельности?</w:t>
            </w:r>
          </w:p>
          <w:p w14:paraId="6E007FF2" w14:textId="77777777" w:rsidR="00EB2AE7" w:rsidRPr="00445844" w:rsidRDefault="00EB2AE7">
            <w:p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p>
          <w:p w14:paraId="24394AF2" w14:textId="77777777" w:rsidR="00EB2AE7" w:rsidRPr="00445844" w:rsidRDefault="00156F54">
            <w:pPr>
              <w:numPr>
                <w:ilvl w:val="0"/>
                <w:numId w:val="47"/>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Каковы основные правила общения в профессиональном коллективе?</w:t>
            </w:r>
          </w:p>
          <w:p w14:paraId="44FCEC46" w14:textId="77777777" w:rsidR="00EB2AE7" w:rsidRPr="00445844" w:rsidRDefault="00EB2AE7">
            <w:pPr>
              <w:pBdr>
                <w:top w:val="nil"/>
                <w:left w:val="nil"/>
                <w:bottom w:val="nil"/>
                <w:right w:val="nil"/>
                <w:between w:val="nil"/>
              </w:pBdr>
              <w:tabs>
                <w:tab w:val="left" w:pos="406"/>
              </w:tabs>
              <w:spacing w:line="240" w:lineRule="auto"/>
              <w:ind w:left="0" w:hanging="2"/>
              <w:jc w:val="both"/>
              <w:rPr>
                <w:rFonts w:cs="Times New Roman"/>
                <w:color w:val="000000"/>
                <w:lang w:val="ru-RU"/>
              </w:rPr>
            </w:pPr>
          </w:p>
          <w:p w14:paraId="36010269" w14:textId="77777777" w:rsidR="00EB2AE7" w:rsidRPr="00445844" w:rsidRDefault="00156F54">
            <w:pPr>
              <w:numPr>
                <w:ilvl w:val="0"/>
                <w:numId w:val="47"/>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Укажите способы подачи материала, улучшающие восприятие устного доклада</w:t>
            </w:r>
          </w:p>
        </w:tc>
      </w:tr>
      <w:tr w:rsidR="00EB2AE7" w:rsidRPr="00445844" w14:paraId="192F8B9F"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557E8DA6"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730D065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УК-6. Способен управлять своим временем, выстраивать и реализовывать траекторию саморазвития</w:t>
            </w:r>
          </w:p>
        </w:tc>
        <w:tc>
          <w:tcPr>
            <w:tcW w:w="3971" w:type="dxa"/>
            <w:tcBorders>
              <w:top w:val="single" w:sz="4" w:space="0" w:color="000000"/>
              <w:left w:val="single" w:sz="4" w:space="0" w:color="000000"/>
              <w:bottom w:val="single" w:sz="4" w:space="0" w:color="000000"/>
              <w:right w:val="single" w:sz="4" w:space="0" w:color="000000"/>
            </w:tcBorders>
          </w:tcPr>
          <w:p w14:paraId="55B8830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УК-6.1. - знает основные принципы самовоспитания и самообразования,</w:t>
            </w:r>
          </w:p>
          <w:p w14:paraId="2286AA16"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профессионального и личностного развития, исходя из этапов карьерного роста и требований рынка труда</w:t>
            </w:r>
          </w:p>
          <w:p w14:paraId="2337D6F9"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303EE526"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УК-6.2. - умеет планировать свое рабочее время и время для саморазвития.  сформулировать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индивидуально-личностных особенностей</w:t>
            </w:r>
          </w:p>
          <w:p w14:paraId="77E9C2B6"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5DDFAD2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УК-6.3.- имеет практический опыт получения дополнительного образования, изучения дополнительных образовательных программ</w:t>
            </w:r>
          </w:p>
        </w:tc>
        <w:tc>
          <w:tcPr>
            <w:tcW w:w="5105" w:type="dxa"/>
            <w:tcBorders>
              <w:top w:val="single" w:sz="4" w:space="0" w:color="000000"/>
              <w:left w:val="single" w:sz="4" w:space="0" w:color="000000"/>
              <w:bottom w:val="single" w:sz="4" w:space="0" w:color="000000"/>
              <w:right w:val="single" w:sz="4" w:space="0" w:color="000000"/>
            </w:tcBorders>
          </w:tcPr>
          <w:p w14:paraId="6901FCA4" w14:textId="77777777" w:rsidR="00EB2AE7" w:rsidRPr="00445844" w:rsidRDefault="00156F54">
            <w:pPr>
              <w:numPr>
                <w:ilvl w:val="0"/>
                <w:numId w:val="48"/>
              </w:numPr>
              <w:pBdr>
                <w:top w:val="nil"/>
                <w:left w:val="nil"/>
                <w:bottom w:val="nil"/>
                <w:right w:val="nil"/>
                <w:between w:val="nil"/>
              </w:pBdr>
              <w:tabs>
                <w:tab w:val="left" w:pos="-7797"/>
                <w:tab w:val="left" w:pos="367"/>
                <w:tab w:val="left" w:pos="406"/>
              </w:tabs>
              <w:spacing w:line="240" w:lineRule="auto"/>
              <w:ind w:left="0" w:hanging="2"/>
              <w:jc w:val="both"/>
              <w:rPr>
                <w:rFonts w:cs="Times New Roman"/>
                <w:color w:val="000000"/>
                <w:lang w:val="ru-RU"/>
              </w:rPr>
            </w:pPr>
            <w:r w:rsidRPr="00445844">
              <w:rPr>
                <w:rFonts w:cs="Times New Roman"/>
                <w:color w:val="000000"/>
                <w:lang w:val="ru-RU"/>
              </w:rPr>
              <w:t xml:space="preserve">Какие способы совершенствования деятельности Вы используете в своем профессиональном и личностном развитии? </w:t>
            </w:r>
          </w:p>
          <w:p w14:paraId="0C46131F" w14:textId="77777777" w:rsidR="00EB2AE7" w:rsidRPr="00445844" w:rsidRDefault="00EB2AE7">
            <w:pPr>
              <w:pBdr>
                <w:top w:val="nil"/>
                <w:left w:val="nil"/>
                <w:bottom w:val="nil"/>
                <w:right w:val="nil"/>
                <w:between w:val="nil"/>
              </w:pBdr>
              <w:tabs>
                <w:tab w:val="left" w:pos="-7797"/>
                <w:tab w:val="left" w:pos="367"/>
                <w:tab w:val="left" w:pos="406"/>
              </w:tabs>
              <w:spacing w:line="240" w:lineRule="auto"/>
              <w:ind w:left="0" w:hanging="2"/>
              <w:jc w:val="both"/>
              <w:rPr>
                <w:rFonts w:cs="Times New Roman"/>
                <w:color w:val="000000"/>
                <w:lang w:val="ru-RU"/>
              </w:rPr>
            </w:pPr>
          </w:p>
          <w:p w14:paraId="7758432E" w14:textId="77777777" w:rsidR="00EB2AE7" w:rsidRPr="00445844" w:rsidRDefault="00156F54">
            <w:pPr>
              <w:numPr>
                <w:ilvl w:val="0"/>
                <w:numId w:val="48"/>
              </w:numPr>
              <w:pBdr>
                <w:top w:val="nil"/>
                <w:left w:val="nil"/>
                <w:bottom w:val="nil"/>
                <w:right w:val="nil"/>
                <w:between w:val="nil"/>
              </w:pBdr>
              <w:tabs>
                <w:tab w:val="left" w:pos="-7797"/>
                <w:tab w:val="left" w:pos="367"/>
                <w:tab w:val="left" w:pos="406"/>
              </w:tabs>
              <w:spacing w:line="240" w:lineRule="auto"/>
              <w:ind w:left="0" w:hanging="2"/>
              <w:jc w:val="both"/>
              <w:rPr>
                <w:rFonts w:cs="Times New Roman"/>
                <w:color w:val="000000"/>
                <w:lang w:val="ru-RU"/>
              </w:rPr>
            </w:pPr>
            <w:r w:rsidRPr="00445844">
              <w:rPr>
                <w:rFonts w:cs="Times New Roman"/>
                <w:color w:val="000000"/>
                <w:lang w:val="ru-RU"/>
              </w:rPr>
              <w:t>Опишите методы получения новых знаний, использованные при написании ВКР.</w:t>
            </w:r>
          </w:p>
          <w:p w14:paraId="10164163" w14:textId="77777777" w:rsidR="00EB2AE7" w:rsidRPr="00445844" w:rsidRDefault="00EB2AE7">
            <w:pPr>
              <w:pBdr>
                <w:top w:val="nil"/>
                <w:left w:val="nil"/>
                <w:bottom w:val="nil"/>
                <w:right w:val="nil"/>
                <w:between w:val="nil"/>
              </w:pBdr>
              <w:tabs>
                <w:tab w:val="left" w:pos="-7797"/>
                <w:tab w:val="left" w:pos="367"/>
                <w:tab w:val="left" w:pos="406"/>
              </w:tabs>
              <w:spacing w:line="240" w:lineRule="auto"/>
              <w:ind w:left="0" w:hanging="2"/>
              <w:jc w:val="both"/>
              <w:rPr>
                <w:rFonts w:cs="Times New Roman"/>
                <w:color w:val="000000"/>
                <w:lang w:val="ru-RU"/>
              </w:rPr>
            </w:pPr>
          </w:p>
          <w:p w14:paraId="40D7283D" w14:textId="77777777" w:rsidR="00EB2AE7" w:rsidRPr="00445844" w:rsidRDefault="00156F54">
            <w:pPr>
              <w:numPr>
                <w:ilvl w:val="0"/>
                <w:numId w:val="48"/>
              </w:num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r w:rsidRPr="00445844">
              <w:rPr>
                <w:rFonts w:cs="Times New Roman"/>
                <w:color w:val="000000"/>
                <w:lang w:val="ru-RU"/>
              </w:rPr>
              <w:t>Опишите процесс расстановки приоритетов в процессе написания ВКР</w:t>
            </w:r>
          </w:p>
        </w:tc>
      </w:tr>
      <w:tr w:rsidR="00EB2AE7" w:rsidRPr="00445844" w14:paraId="605B3781"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500C15F9"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7AB3C8AC"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ОПК-1.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r w:rsidRPr="00445844">
              <w:rPr>
                <w:rFonts w:cs="Times New Roman"/>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5E2658C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ОПК-1.1. - знать: основы математики, физики,</w:t>
            </w:r>
          </w:p>
          <w:p w14:paraId="0029CD74"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вычислительной техники и программирования</w:t>
            </w:r>
            <w:r w:rsidRPr="00445844">
              <w:rPr>
                <w:rFonts w:cs="Times New Roman"/>
                <w:color w:val="000000"/>
                <w:sz w:val="21"/>
                <w:szCs w:val="21"/>
                <w:lang w:val="ru-RU"/>
              </w:rPr>
              <w:t xml:space="preserve"> </w:t>
            </w:r>
          </w:p>
          <w:p w14:paraId="5EBB7CDB"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59B1D3B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ОПК-1.2. - уметь: решать стандартные</w:t>
            </w:r>
          </w:p>
          <w:p w14:paraId="1614333B"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профессиональные задачи с применением естественнонаучных и общеинженерных знаний, методов математического анализа и  моделирования</w:t>
            </w:r>
          </w:p>
          <w:p w14:paraId="1FFE1BCD"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727D583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ОПК-1.3. - иметь навыки: теоретического и</w:t>
            </w:r>
          </w:p>
          <w:p w14:paraId="4DAF3B6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экспериментального исследования объектов</w:t>
            </w:r>
          </w:p>
          <w:p w14:paraId="5685F7FD"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tc>
        <w:tc>
          <w:tcPr>
            <w:tcW w:w="5105" w:type="dxa"/>
            <w:tcBorders>
              <w:top w:val="single" w:sz="4" w:space="0" w:color="000000"/>
              <w:left w:val="single" w:sz="4" w:space="0" w:color="000000"/>
              <w:bottom w:val="single" w:sz="4" w:space="0" w:color="000000"/>
              <w:right w:val="single" w:sz="4" w:space="0" w:color="000000"/>
            </w:tcBorders>
          </w:tcPr>
          <w:p w14:paraId="6C87997F" w14:textId="77777777" w:rsidR="00EB2AE7" w:rsidRPr="00445844" w:rsidRDefault="00156F54">
            <w:pPr>
              <w:numPr>
                <w:ilvl w:val="0"/>
                <w:numId w:val="49"/>
              </w:num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 xml:space="preserve">Назовите </w:t>
            </w:r>
            <w:r w:rsidRPr="00445844">
              <w:rPr>
                <w:rFonts w:cs="Times New Roman"/>
                <w:color w:val="000000"/>
                <w:lang w:val="ru-RU"/>
              </w:rPr>
              <w:t>математические методы, которые Вы использовали при написании ВКР</w:t>
            </w:r>
          </w:p>
          <w:p w14:paraId="29188F41" w14:textId="77777777" w:rsidR="00EB2AE7" w:rsidRPr="00445844" w:rsidRDefault="00EB2AE7">
            <w:p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p>
          <w:p w14:paraId="2E3C7CAB" w14:textId="77777777" w:rsidR="00EB2AE7" w:rsidRPr="00445844" w:rsidRDefault="00156F54">
            <w:p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2. Какие естественнонаучные методы Вы</w:t>
            </w:r>
            <w:r w:rsidRPr="00445844">
              <w:rPr>
                <w:rFonts w:cs="Times New Roman"/>
                <w:color w:val="000000"/>
                <w:lang w:val="ru-RU"/>
              </w:rPr>
              <w:t xml:space="preserve"> использовали при написании ВКР?</w:t>
            </w:r>
          </w:p>
          <w:p w14:paraId="61876D9B" w14:textId="77777777" w:rsidR="00EB2AE7" w:rsidRPr="00445844" w:rsidRDefault="00EB2AE7">
            <w:p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p>
          <w:p w14:paraId="2384CA12" w14:textId="77777777" w:rsidR="00EB2AE7" w:rsidRPr="00445844" w:rsidRDefault="00156F54">
            <w:pPr>
              <w:pBdr>
                <w:top w:val="nil"/>
                <w:left w:val="nil"/>
                <w:bottom w:val="nil"/>
                <w:right w:val="nil"/>
                <w:between w:val="nil"/>
              </w:pBdr>
              <w:tabs>
                <w:tab w:val="left" w:pos="310"/>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3. Перечислите социально-культурные методы, которые могут использоваться в профессиональной деятельности</w:t>
            </w:r>
          </w:p>
          <w:p w14:paraId="3848EA8F"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2BEA630E" w14:textId="77777777">
        <w:tc>
          <w:tcPr>
            <w:tcW w:w="2128" w:type="dxa"/>
            <w:tcBorders>
              <w:top w:val="single" w:sz="4" w:space="0" w:color="000000"/>
              <w:left w:val="single" w:sz="4" w:space="0" w:color="000000"/>
              <w:bottom w:val="single" w:sz="4" w:space="0" w:color="000000"/>
              <w:right w:val="single" w:sz="4" w:space="0" w:color="000000"/>
            </w:tcBorders>
          </w:tcPr>
          <w:p w14:paraId="266D3B9D" w14:textId="77777777" w:rsidR="00EB2AE7" w:rsidRPr="00445844" w:rsidRDefault="00EB2AE7">
            <w:pPr>
              <w:pBdr>
                <w:top w:val="nil"/>
                <w:left w:val="nil"/>
                <w:bottom w:val="nil"/>
                <w:right w:val="nil"/>
                <w:between w:val="nil"/>
              </w:pBdr>
              <w:spacing w:line="240"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4794B127"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ОПК-2. 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tc>
        <w:tc>
          <w:tcPr>
            <w:tcW w:w="3971" w:type="dxa"/>
            <w:tcBorders>
              <w:top w:val="single" w:sz="4" w:space="0" w:color="000000"/>
              <w:left w:val="single" w:sz="4" w:space="0" w:color="000000"/>
              <w:bottom w:val="single" w:sz="4" w:space="0" w:color="000000"/>
              <w:right w:val="single" w:sz="4" w:space="0" w:color="000000"/>
            </w:tcBorders>
          </w:tcPr>
          <w:p w14:paraId="2E5D0B1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ОПК-2.1. - знать: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14:paraId="427E8C94"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0BE3D7D8"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ОПК-2.2. - уметь: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14:paraId="3EDC3749"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141BFB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 xml:space="preserve">ОПК-2.3. - иметь навыки: применения современных информационных технологий и программных средств, в том числе отечественного производства, при решении задач </w:t>
            </w:r>
            <w:r w:rsidRPr="00445844">
              <w:rPr>
                <w:rFonts w:cs="Times New Roman"/>
                <w:color w:val="000000"/>
                <w:lang w:val="ru-RU"/>
              </w:rPr>
              <w:lastRenderedPageBreak/>
              <w:t>профессиональной деятельности</w:t>
            </w:r>
          </w:p>
        </w:tc>
        <w:tc>
          <w:tcPr>
            <w:tcW w:w="5105" w:type="dxa"/>
            <w:tcBorders>
              <w:top w:val="single" w:sz="4" w:space="0" w:color="000000"/>
              <w:left w:val="single" w:sz="4" w:space="0" w:color="000000"/>
              <w:bottom w:val="single" w:sz="4" w:space="0" w:color="000000"/>
              <w:right w:val="single" w:sz="4" w:space="0" w:color="000000"/>
            </w:tcBorders>
          </w:tcPr>
          <w:p w14:paraId="726595CA" w14:textId="77777777" w:rsidR="00EB2AE7" w:rsidRPr="00445844" w:rsidRDefault="00156F54">
            <w:pPr>
              <w:widowControl/>
              <w:numPr>
                <w:ilvl w:val="0"/>
                <w:numId w:val="50"/>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lastRenderedPageBreak/>
              <w:t>Какие современные информационные технологии Вы применяли при решении задач ВКР?</w:t>
            </w:r>
          </w:p>
          <w:p w14:paraId="3E30684F"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p>
          <w:p w14:paraId="621E7756" w14:textId="77777777" w:rsidR="00EB2AE7" w:rsidRPr="00445844" w:rsidRDefault="00156F54">
            <w:pPr>
              <w:widowControl/>
              <w:numPr>
                <w:ilvl w:val="0"/>
                <w:numId w:val="50"/>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Какие современные программные средства Вы применяли при использовали при решении задач ВКР?</w:t>
            </w:r>
          </w:p>
          <w:p w14:paraId="45D519E0"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p>
          <w:p w14:paraId="1B4E74FA" w14:textId="77777777" w:rsidR="00EB2AE7" w:rsidRPr="00445844" w:rsidRDefault="00156F54">
            <w:pPr>
              <w:widowControl/>
              <w:numPr>
                <w:ilvl w:val="0"/>
                <w:numId w:val="50"/>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lang w:val="ru-RU"/>
              </w:rPr>
            </w:pPr>
            <w:r w:rsidRPr="00445844">
              <w:rPr>
                <w:rFonts w:cs="Times New Roman"/>
                <w:color w:val="000000"/>
                <w:lang w:val="ru-RU"/>
              </w:rPr>
              <w:t>Какие современные программные средства используются в организации, рассматриваемой в рамках ВКР?</w:t>
            </w:r>
          </w:p>
        </w:tc>
      </w:tr>
      <w:tr w:rsidR="00EB2AE7" w:rsidRPr="00445844" w14:paraId="524A9289" w14:textId="77777777">
        <w:tc>
          <w:tcPr>
            <w:tcW w:w="2128" w:type="dxa"/>
            <w:tcBorders>
              <w:top w:val="single" w:sz="4" w:space="0" w:color="000000"/>
              <w:left w:val="single" w:sz="4" w:space="0" w:color="000000"/>
              <w:bottom w:val="single" w:sz="4" w:space="0" w:color="000000"/>
              <w:right w:val="single" w:sz="4" w:space="0" w:color="000000"/>
            </w:tcBorders>
          </w:tcPr>
          <w:p w14:paraId="59E6C775" w14:textId="77777777" w:rsidR="00EB2AE7" w:rsidRPr="00445844" w:rsidRDefault="00EB2AE7">
            <w:pPr>
              <w:pBdr>
                <w:top w:val="nil"/>
                <w:left w:val="nil"/>
                <w:bottom w:val="nil"/>
                <w:right w:val="nil"/>
                <w:between w:val="nil"/>
              </w:pBdr>
              <w:spacing w:line="240"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057EB64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3971" w:type="dxa"/>
            <w:tcBorders>
              <w:top w:val="single" w:sz="4" w:space="0" w:color="000000"/>
              <w:left w:val="single" w:sz="4" w:space="0" w:color="000000"/>
              <w:bottom w:val="single" w:sz="4" w:space="0" w:color="000000"/>
              <w:right w:val="single" w:sz="4" w:space="0" w:color="000000"/>
            </w:tcBorders>
          </w:tcPr>
          <w:p w14:paraId="6922EB4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ОПК-3.1. - знать: принципы,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7BA7D7F4"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7114A67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ОПК-3.2. - уметь: решать стандартные задачи профессиональной деятельности на основе информационной и библиографической культуры с</w:t>
            </w:r>
          </w:p>
          <w:p w14:paraId="40425887"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применением информационно-коммуникационных технологий и с учетом основных требований</w:t>
            </w:r>
          </w:p>
          <w:p w14:paraId="4C4B094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информационной безопасности</w:t>
            </w:r>
          </w:p>
          <w:p w14:paraId="75B011FA"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7EAEA99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ОПК-3.3. - иметь навыки: подготовки обзоров, аннотаций, составления рефератов, научных докладов, публикаций и библиографии по научно-исследовательской работе с учетом требований информационной безопасности</w:t>
            </w:r>
          </w:p>
        </w:tc>
        <w:tc>
          <w:tcPr>
            <w:tcW w:w="5105" w:type="dxa"/>
            <w:tcBorders>
              <w:top w:val="single" w:sz="4" w:space="0" w:color="000000"/>
              <w:left w:val="single" w:sz="4" w:space="0" w:color="000000"/>
              <w:bottom w:val="single" w:sz="4" w:space="0" w:color="000000"/>
              <w:right w:val="single" w:sz="4" w:space="0" w:color="000000"/>
            </w:tcBorders>
          </w:tcPr>
          <w:p w14:paraId="0DAC025C" w14:textId="77777777" w:rsidR="00EB2AE7" w:rsidRPr="00445844" w:rsidRDefault="00156F54">
            <w:pPr>
              <w:widowControl/>
              <w:numPr>
                <w:ilvl w:val="0"/>
                <w:numId w:val="17"/>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Каковы основные методы сбора и анализа данных ИТ-проектов с учетом основных требований информационной безопасности?</w:t>
            </w:r>
          </w:p>
          <w:p w14:paraId="1AE33F71"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p>
          <w:p w14:paraId="1B05987C" w14:textId="77777777" w:rsidR="00EB2AE7" w:rsidRPr="00445844" w:rsidRDefault="00156F54">
            <w:pPr>
              <w:widowControl/>
              <w:numPr>
                <w:ilvl w:val="0"/>
                <w:numId w:val="17"/>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 xml:space="preserve">Чем вызвана необходимость систематизации и анализа информации? </w:t>
            </w:r>
          </w:p>
          <w:p w14:paraId="40B79CFF"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p>
          <w:p w14:paraId="5F0EB535" w14:textId="77777777" w:rsidR="00EB2AE7" w:rsidRPr="00445844" w:rsidRDefault="00156F54">
            <w:pPr>
              <w:widowControl/>
              <w:numPr>
                <w:ilvl w:val="0"/>
                <w:numId w:val="17"/>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lang w:val="ru-RU"/>
              </w:rPr>
              <w:t>Охарактеризуйте модели и методы анализа и систематизации информации и приведите пример их применения с учетом основных требований информационной безопасности.</w:t>
            </w:r>
          </w:p>
        </w:tc>
      </w:tr>
      <w:tr w:rsidR="00EB2AE7" w:rsidRPr="00445844" w14:paraId="5A6094A6" w14:textId="77777777">
        <w:trPr>
          <w:cantSplit/>
        </w:trPr>
        <w:tc>
          <w:tcPr>
            <w:tcW w:w="2128" w:type="dxa"/>
            <w:vMerge w:val="restart"/>
            <w:tcBorders>
              <w:top w:val="single" w:sz="4" w:space="0" w:color="000000"/>
              <w:left w:val="single" w:sz="4" w:space="0" w:color="000000"/>
              <w:bottom w:val="single" w:sz="4" w:space="0" w:color="000000"/>
              <w:right w:val="single" w:sz="4" w:space="0" w:color="000000"/>
            </w:tcBorders>
          </w:tcPr>
          <w:p w14:paraId="11E47B46" w14:textId="77777777" w:rsidR="00EB2AE7" w:rsidRDefault="00156F54">
            <w:pPr>
              <w:pBdr>
                <w:top w:val="nil"/>
                <w:left w:val="nil"/>
                <w:bottom w:val="nil"/>
                <w:right w:val="nil"/>
                <w:between w:val="nil"/>
              </w:pBdr>
              <w:spacing w:line="240" w:lineRule="auto"/>
              <w:ind w:left="0" w:hanging="2"/>
              <w:rPr>
                <w:rFonts w:cs="Times New Roman"/>
                <w:color w:val="000000"/>
                <w:sz w:val="21"/>
                <w:szCs w:val="21"/>
              </w:rPr>
            </w:pPr>
            <w:r>
              <w:rPr>
                <w:rFonts w:cs="Times New Roman"/>
                <w:b/>
                <w:color w:val="000000"/>
                <w:sz w:val="21"/>
                <w:szCs w:val="21"/>
              </w:rPr>
              <w:lastRenderedPageBreak/>
              <w:t>Дополнительные вопросы к ВКР</w:t>
            </w:r>
          </w:p>
        </w:tc>
        <w:tc>
          <w:tcPr>
            <w:tcW w:w="3091" w:type="dxa"/>
            <w:tcBorders>
              <w:top w:val="single" w:sz="4" w:space="0" w:color="000000"/>
              <w:left w:val="single" w:sz="4" w:space="0" w:color="000000"/>
              <w:bottom w:val="single" w:sz="4" w:space="0" w:color="000000"/>
              <w:right w:val="single" w:sz="4" w:space="0" w:color="000000"/>
            </w:tcBorders>
          </w:tcPr>
          <w:p w14:paraId="0559D65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УК-1. Способен осуществлять поиск, критический анализ и синтез информации, применять системный подход для решения поставленных задач</w:t>
            </w:r>
            <w:r w:rsidRPr="00445844">
              <w:rPr>
                <w:rFonts w:cs="Times New Roman"/>
                <w:b/>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627FA981"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УК-1.1.- знает принципы сбора, отбора и обобщения информации</w:t>
            </w:r>
          </w:p>
          <w:p w14:paraId="5696B006"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6DEBC12D"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УК-1.2.- умеет соотносить разнородные явления и систематизировать их в рамках избранных видов профессиональной деятельности</w:t>
            </w:r>
          </w:p>
          <w:p w14:paraId="085EC3E0"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368D2AD6" w14:textId="77777777" w:rsidR="00EB2AE7" w:rsidRDefault="00156F54">
            <w:pPr>
              <w:pBdr>
                <w:top w:val="nil"/>
                <w:left w:val="nil"/>
                <w:bottom w:val="nil"/>
                <w:right w:val="nil"/>
                <w:between w:val="nil"/>
              </w:pBdr>
              <w:spacing w:line="240" w:lineRule="auto"/>
              <w:ind w:left="0" w:hanging="2"/>
              <w:jc w:val="both"/>
              <w:rPr>
                <w:rFonts w:cs="Times New Roman"/>
                <w:color w:val="000000"/>
                <w:sz w:val="21"/>
                <w:szCs w:val="21"/>
              </w:rPr>
            </w:pPr>
            <w:r w:rsidRPr="00445844">
              <w:rPr>
                <w:rFonts w:cs="Times New Roman"/>
                <w:color w:val="000000"/>
                <w:lang w:val="ru-RU"/>
              </w:rPr>
              <w:t xml:space="preserve">УК-1.3.- имеет практический опыт работы с информационными объектами и сетью </w:t>
            </w:r>
            <w:r>
              <w:rPr>
                <w:rFonts w:cs="Times New Roman"/>
                <w:color w:val="000000"/>
              </w:rPr>
              <w:t>Интернет, опыт научного поиска, создания научных текстов</w:t>
            </w:r>
          </w:p>
        </w:tc>
        <w:tc>
          <w:tcPr>
            <w:tcW w:w="5105" w:type="dxa"/>
            <w:tcBorders>
              <w:top w:val="single" w:sz="4" w:space="0" w:color="000000"/>
              <w:left w:val="single" w:sz="4" w:space="0" w:color="000000"/>
              <w:bottom w:val="single" w:sz="4" w:space="0" w:color="000000"/>
              <w:right w:val="single" w:sz="4" w:space="0" w:color="000000"/>
            </w:tcBorders>
          </w:tcPr>
          <w:p w14:paraId="60B13200" w14:textId="77777777" w:rsidR="00EB2AE7" w:rsidRPr="00445844" w:rsidRDefault="00156F54">
            <w:pPr>
              <w:numPr>
                <w:ilvl w:val="0"/>
                <w:numId w:val="18"/>
              </w:num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Какие методики анализа результатов исследования Вы использовали в ВКР?</w:t>
            </w:r>
          </w:p>
          <w:p w14:paraId="08D8172D" w14:textId="77777777" w:rsidR="00EB2AE7" w:rsidRPr="00445844" w:rsidRDefault="00EB2AE7">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p>
          <w:p w14:paraId="64FDBF69" w14:textId="77777777" w:rsidR="00EB2AE7" w:rsidRPr="00445844" w:rsidRDefault="00156F54">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2. Какие научные работы Вы рассматривали для подготовки ВКР</w:t>
            </w:r>
          </w:p>
          <w:p w14:paraId="75A50378" w14:textId="77777777" w:rsidR="00EB2AE7" w:rsidRPr="00445844" w:rsidRDefault="00EB2AE7">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p>
          <w:p w14:paraId="56831B1D" w14:textId="77777777" w:rsidR="00EB2AE7" w:rsidRPr="00445844" w:rsidRDefault="00156F54">
            <w:pPr>
              <w:pBdr>
                <w:top w:val="nil"/>
                <w:left w:val="nil"/>
                <w:bottom w:val="nil"/>
                <w:right w:val="nil"/>
                <w:between w:val="nil"/>
              </w:pBdr>
              <w:tabs>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3. Какие методики постановки цели и определения способов ее достижения Вы использовали для написания ВКР?</w:t>
            </w:r>
          </w:p>
          <w:p w14:paraId="7EB3FF93"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129671D7"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46339406"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43C27D5A"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445844">
              <w:rPr>
                <w:rFonts w:cs="Times New Roman"/>
                <w:color w:val="000000"/>
                <w:sz w:val="21"/>
                <w:szCs w:val="21"/>
                <w:lang w:val="ru-RU"/>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174FB10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УК-2.1. - знает необходимые для осуществления профессиональной деятельности правовые нормы</w:t>
            </w:r>
          </w:p>
          <w:p w14:paraId="67461587"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06B4D5A8"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УК-2.2. - умеет определять круг задач в рамках избранных видов профессиональной деятельности, планировать собственную деятельность исходя из имеющихся ресурсов; соотносить главное и второстепенное,</w:t>
            </w:r>
          </w:p>
          <w:p w14:paraId="627539F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решать поставленные задачи в рамках избранных видов профессиональной деятельности</w:t>
            </w:r>
          </w:p>
          <w:p w14:paraId="463C96F6"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1D782EFD"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УК-2.3. - имеет практический опыт применения нормативной базы и решения задач в области избранных видов профессиональной деятельности</w:t>
            </w:r>
          </w:p>
        </w:tc>
        <w:tc>
          <w:tcPr>
            <w:tcW w:w="5105" w:type="dxa"/>
            <w:tcBorders>
              <w:top w:val="single" w:sz="4" w:space="0" w:color="000000"/>
              <w:left w:val="single" w:sz="4" w:space="0" w:color="000000"/>
              <w:bottom w:val="single" w:sz="4" w:space="0" w:color="000000"/>
              <w:right w:val="single" w:sz="4" w:space="0" w:color="000000"/>
            </w:tcBorders>
          </w:tcPr>
          <w:p w14:paraId="26AF6EA9" w14:textId="77777777" w:rsidR="00EB2AE7" w:rsidRPr="00445844" w:rsidRDefault="00156F54">
            <w:pPr>
              <w:numPr>
                <w:ilvl w:val="0"/>
                <w:numId w:val="19"/>
              </w:num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r w:rsidRPr="00445844">
              <w:rPr>
                <w:rFonts w:cs="Times New Roman"/>
                <w:color w:val="000000"/>
                <w:sz w:val="21"/>
                <w:szCs w:val="21"/>
                <w:lang w:val="ru-RU"/>
              </w:rPr>
              <w:t>Назовите действующие правовые нормы осуществления деятельности сотрудника ИТ-отдела</w:t>
            </w:r>
          </w:p>
          <w:p w14:paraId="33351F90" w14:textId="77777777" w:rsidR="00EB2AE7" w:rsidRPr="00445844" w:rsidRDefault="00156F54">
            <w:pPr>
              <w:widowControl/>
              <w:numPr>
                <w:ilvl w:val="0"/>
                <w:numId w:val="19"/>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Назовите основные руководящие документы по обеспечению режима и секретности (конфиденциальности) в организации, рассматриваемой в рамках ВКР</w:t>
            </w:r>
          </w:p>
          <w:p w14:paraId="1808ACCF" w14:textId="77777777" w:rsidR="00EB2AE7" w:rsidRPr="00445844" w:rsidRDefault="00156F54">
            <w:pPr>
              <w:widowControl/>
              <w:numPr>
                <w:ilvl w:val="0"/>
                <w:numId w:val="19"/>
              </w:numPr>
              <w:pBdr>
                <w:top w:val="nil"/>
                <w:left w:val="nil"/>
                <w:bottom w:val="nil"/>
                <w:right w:val="nil"/>
                <w:between w:val="nil"/>
              </w:pBdr>
              <w:tabs>
                <w:tab w:val="left" w:pos="317"/>
                <w:tab w:val="left" w:pos="343"/>
                <w:tab w:val="left" w:pos="406"/>
              </w:tabs>
              <w:spacing w:line="240" w:lineRule="auto"/>
              <w:ind w:left="0" w:hanging="2"/>
              <w:jc w:val="both"/>
              <w:rPr>
                <w:rFonts w:cs="Times New Roman"/>
                <w:color w:val="000000"/>
                <w:lang w:val="ru-RU"/>
              </w:rPr>
            </w:pPr>
            <w:r w:rsidRPr="00445844">
              <w:rPr>
                <w:rFonts w:cs="Times New Roman"/>
                <w:color w:val="000000"/>
                <w:lang w:val="ru-RU"/>
              </w:rPr>
              <w:t>Оцените состояние нормативно-правовой защиты информации организации, рассматриваемой в рамках ВКР</w:t>
            </w:r>
          </w:p>
          <w:p w14:paraId="1FDA3E58" w14:textId="77777777" w:rsidR="00EB2AE7" w:rsidRPr="00445844" w:rsidRDefault="00EB2AE7">
            <w:pPr>
              <w:pBdr>
                <w:top w:val="nil"/>
                <w:left w:val="nil"/>
                <w:bottom w:val="nil"/>
                <w:right w:val="nil"/>
                <w:between w:val="nil"/>
              </w:pBdr>
              <w:tabs>
                <w:tab w:val="left" w:pos="181"/>
                <w:tab w:val="left" w:pos="406"/>
              </w:tabs>
              <w:spacing w:line="240" w:lineRule="auto"/>
              <w:ind w:left="0" w:right="57" w:hanging="2"/>
              <w:jc w:val="both"/>
              <w:rPr>
                <w:rFonts w:cs="Times New Roman"/>
                <w:color w:val="000000"/>
                <w:sz w:val="21"/>
                <w:szCs w:val="21"/>
                <w:lang w:val="ru-RU"/>
              </w:rPr>
            </w:pPr>
          </w:p>
        </w:tc>
      </w:tr>
      <w:tr w:rsidR="00EB2AE7" w:rsidRPr="00445844" w14:paraId="483FD36D"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3099FD9A" w14:textId="77777777" w:rsidR="00EB2AE7" w:rsidRPr="00445844" w:rsidRDefault="00EB2AE7">
            <w:pPr>
              <w:pBdr>
                <w:top w:val="nil"/>
                <w:left w:val="nil"/>
                <w:bottom w:val="nil"/>
                <w:right w:val="nil"/>
                <w:between w:val="nil"/>
              </w:pBdr>
              <w:spacing w:line="276"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1EA2D523"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3971" w:type="dxa"/>
            <w:tcBorders>
              <w:top w:val="single" w:sz="4" w:space="0" w:color="000000"/>
              <w:left w:val="single" w:sz="4" w:space="0" w:color="000000"/>
              <w:bottom w:val="single" w:sz="4" w:space="0" w:color="000000"/>
              <w:right w:val="single" w:sz="4" w:space="0" w:color="000000"/>
            </w:tcBorders>
          </w:tcPr>
          <w:p w14:paraId="67D7718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УК-4.1. - знает литературную форму государственного языка, основы устной и письменной коммуникации на иностранном языке, функциональные стили родного языка, требования к деловой коммуникации</w:t>
            </w:r>
          </w:p>
          <w:p w14:paraId="4F2B7C18"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52449110"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УК-4.2. - умеет выражать свои мысли на государственном, родном и иностранном языке в ситуации деловой коммуникации</w:t>
            </w:r>
          </w:p>
          <w:p w14:paraId="2B7E05AE"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sz w:val="21"/>
                <w:szCs w:val="21"/>
                <w:lang w:val="ru-RU"/>
              </w:rPr>
            </w:pPr>
          </w:p>
          <w:p w14:paraId="1CACA926"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УК-4.3. - имеет практический опыт составления текстов на государственном и родном языках, опыт перевода текстов с иностранного языка на родной, опыт говорения на государственном и иностранном языках</w:t>
            </w:r>
          </w:p>
        </w:tc>
        <w:tc>
          <w:tcPr>
            <w:tcW w:w="5105" w:type="dxa"/>
            <w:tcBorders>
              <w:top w:val="single" w:sz="4" w:space="0" w:color="000000"/>
              <w:left w:val="single" w:sz="4" w:space="0" w:color="000000"/>
              <w:bottom w:val="single" w:sz="4" w:space="0" w:color="000000"/>
              <w:right w:val="single" w:sz="4" w:space="0" w:color="000000"/>
            </w:tcBorders>
          </w:tcPr>
          <w:p w14:paraId="26E1CE7A" w14:textId="77777777" w:rsidR="00EB2AE7" w:rsidRPr="00445844" w:rsidRDefault="00156F54">
            <w:pPr>
              <w:numPr>
                <w:ilvl w:val="0"/>
                <w:numId w:val="24"/>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 xml:space="preserve">Что обозначают термины </w:t>
            </w:r>
            <w:r>
              <w:rPr>
                <w:rFonts w:cs="Times New Roman"/>
                <w:color w:val="000000"/>
              </w:rPr>
              <w:t>switch</w:t>
            </w:r>
            <w:r w:rsidRPr="00445844">
              <w:rPr>
                <w:rFonts w:cs="Times New Roman"/>
                <w:color w:val="000000"/>
                <w:lang w:val="ru-RU"/>
              </w:rPr>
              <w:t xml:space="preserve"> и </w:t>
            </w:r>
            <w:r>
              <w:rPr>
                <w:rFonts w:cs="Times New Roman"/>
                <w:color w:val="000000"/>
              </w:rPr>
              <w:t>router</w:t>
            </w:r>
            <w:r w:rsidRPr="00445844">
              <w:rPr>
                <w:rFonts w:cs="Times New Roman"/>
                <w:color w:val="000000"/>
                <w:lang w:val="ru-RU"/>
              </w:rPr>
              <w:t xml:space="preserve"> применительно к вашей профессиональной деятельности?</w:t>
            </w:r>
          </w:p>
          <w:p w14:paraId="3FBAF696" w14:textId="77777777" w:rsidR="00EB2AE7" w:rsidRPr="00445844" w:rsidRDefault="00EB2AE7">
            <w:p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p>
          <w:p w14:paraId="0292B149" w14:textId="77777777" w:rsidR="00EB2AE7" w:rsidRPr="00445844" w:rsidRDefault="00156F54">
            <w:pPr>
              <w:numPr>
                <w:ilvl w:val="0"/>
                <w:numId w:val="24"/>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Каковы основные правила общения в профессиональном коллективе?</w:t>
            </w:r>
          </w:p>
          <w:p w14:paraId="50A7FA5C" w14:textId="77777777" w:rsidR="00EB2AE7" w:rsidRPr="00445844" w:rsidRDefault="00EB2AE7">
            <w:pPr>
              <w:pBdr>
                <w:top w:val="nil"/>
                <w:left w:val="nil"/>
                <w:bottom w:val="nil"/>
                <w:right w:val="nil"/>
                <w:between w:val="nil"/>
              </w:pBdr>
              <w:tabs>
                <w:tab w:val="left" w:pos="406"/>
              </w:tabs>
              <w:spacing w:line="240" w:lineRule="auto"/>
              <w:ind w:left="0" w:hanging="2"/>
              <w:jc w:val="both"/>
              <w:rPr>
                <w:rFonts w:cs="Times New Roman"/>
                <w:color w:val="000000"/>
                <w:lang w:val="ru-RU"/>
              </w:rPr>
            </w:pPr>
          </w:p>
          <w:p w14:paraId="573C8825" w14:textId="77777777" w:rsidR="00EB2AE7" w:rsidRPr="00445844" w:rsidRDefault="00156F54">
            <w:pPr>
              <w:numPr>
                <w:ilvl w:val="0"/>
                <w:numId w:val="24"/>
              </w:numPr>
              <w:pBdr>
                <w:top w:val="nil"/>
                <w:left w:val="nil"/>
                <w:bottom w:val="nil"/>
                <w:right w:val="nil"/>
                <w:between w:val="nil"/>
              </w:pBdr>
              <w:tabs>
                <w:tab w:val="left" w:pos="-7797"/>
                <w:tab w:val="left" w:pos="406"/>
                <w:tab w:val="left" w:pos="530"/>
              </w:tabs>
              <w:spacing w:line="276" w:lineRule="auto"/>
              <w:ind w:left="0" w:right="34" w:hanging="2"/>
              <w:jc w:val="both"/>
              <w:rPr>
                <w:rFonts w:cs="Times New Roman"/>
                <w:color w:val="000000"/>
                <w:lang w:val="ru-RU"/>
              </w:rPr>
            </w:pPr>
            <w:r w:rsidRPr="00445844">
              <w:rPr>
                <w:rFonts w:cs="Times New Roman"/>
                <w:color w:val="000000"/>
                <w:lang w:val="ru-RU"/>
              </w:rPr>
              <w:t>Укажите способы подачи материала, улучшающие восприятие устного доклада</w:t>
            </w:r>
          </w:p>
        </w:tc>
      </w:tr>
      <w:tr w:rsidR="00EB2AE7" w:rsidRPr="00445844" w14:paraId="73A92283"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539ECA39"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0DC0CD71"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sz w:val="21"/>
                <w:szCs w:val="21"/>
                <w:lang w:val="ru-RU"/>
              </w:rPr>
            </w:pPr>
            <w:r w:rsidRPr="00445844">
              <w:rPr>
                <w:rFonts w:cs="Times New Roman"/>
                <w:color w:val="000000"/>
                <w:lang w:val="ru-RU"/>
              </w:rPr>
              <w:t>ОПК-5. Способен инсталлировать программное и аппаратное обеспечение для информационных и автоматизированных систем</w:t>
            </w:r>
          </w:p>
        </w:tc>
        <w:tc>
          <w:tcPr>
            <w:tcW w:w="3971" w:type="dxa"/>
            <w:tcBorders>
              <w:top w:val="single" w:sz="4" w:space="0" w:color="000000"/>
              <w:left w:val="single" w:sz="4" w:space="0" w:color="000000"/>
              <w:bottom w:val="single" w:sz="4" w:space="0" w:color="000000"/>
              <w:right w:val="single" w:sz="4" w:space="0" w:color="000000"/>
            </w:tcBorders>
          </w:tcPr>
          <w:p w14:paraId="38962EA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ОПК-5.1.- знать: основы системного администрирования, администрирования СУБД, современные стандарты  информационного взаимодействия систем    </w:t>
            </w:r>
          </w:p>
          <w:p w14:paraId="7487DABC"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1ADF4EF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ОПК-5.2. - уметь: выполнять параметрическую настройку информационных и автоматизированных систем            </w:t>
            </w:r>
          </w:p>
          <w:p w14:paraId="03E620F2"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E8AA002"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sz w:val="21"/>
                <w:szCs w:val="21"/>
                <w:lang w:val="ru-RU"/>
              </w:rPr>
            </w:pPr>
            <w:r w:rsidRPr="00445844">
              <w:rPr>
                <w:rFonts w:cs="Times New Roman"/>
                <w:color w:val="000000"/>
                <w:lang w:val="ru-RU"/>
              </w:rPr>
              <w:t>ОПК-5.3.- иметь навыки: инсталляции программного и аппаратного обеспечения информационных и автоматизированных систем</w:t>
            </w:r>
          </w:p>
        </w:tc>
        <w:tc>
          <w:tcPr>
            <w:tcW w:w="5105" w:type="dxa"/>
            <w:tcBorders>
              <w:top w:val="single" w:sz="4" w:space="0" w:color="000000"/>
              <w:left w:val="single" w:sz="4" w:space="0" w:color="000000"/>
              <w:bottom w:val="single" w:sz="4" w:space="0" w:color="000000"/>
              <w:right w:val="single" w:sz="4" w:space="0" w:color="000000"/>
            </w:tcBorders>
          </w:tcPr>
          <w:p w14:paraId="17293A21" w14:textId="77777777" w:rsidR="00EB2AE7" w:rsidRPr="00445844" w:rsidRDefault="00156F54">
            <w:pPr>
              <w:widowControl/>
              <w:numPr>
                <w:ilvl w:val="0"/>
                <w:numId w:val="25"/>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Перечислите назначение, устройство, принципы работы, а также технические параметры комплектующих ПК</w:t>
            </w:r>
          </w:p>
          <w:p w14:paraId="23A7CFD1"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77DC57DE" w14:textId="77777777" w:rsidR="00EB2AE7" w:rsidRPr="00445844" w:rsidRDefault="00156F54">
            <w:pPr>
              <w:widowControl/>
              <w:numPr>
                <w:ilvl w:val="0"/>
                <w:numId w:val="25"/>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Какие инструментальные средства проектирования и внедрения архитектуры ИС Вы использовали в рамках ВКР?</w:t>
            </w:r>
          </w:p>
          <w:p w14:paraId="5B23E2C6"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0ABF9AFA" w14:textId="77777777" w:rsidR="00EB2AE7" w:rsidRPr="00445844" w:rsidRDefault="00156F54">
            <w:pPr>
              <w:widowControl/>
              <w:numPr>
                <w:ilvl w:val="0"/>
                <w:numId w:val="25"/>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Опишите процесс инсталляции программного обеспечения в рамках ВКР</w:t>
            </w:r>
          </w:p>
        </w:tc>
      </w:tr>
      <w:tr w:rsidR="00EB2AE7" w:rsidRPr="00445844" w14:paraId="6E5C037E" w14:textId="77777777">
        <w:trPr>
          <w:cantSplit/>
        </w:trPr>
        <w:tc>
          <w:tcPr>
            <w:tcW w:w="2128" w:type="dxa"/>
            <w:vMerge/>
            <w:tcBorders>
              <w:top w:val="single" w:sz="4" w:space="0" w:color="000000"/>
              <w:left w:val="single" w:sz="4" w:space="0" w:color="000000"/>
              <w:bottom w:val="single" w:sz="4" w:space="0" w:color="000000"/>
              <w:right w:val="single" w:sz="4" w:space="0" w:color="000000"/>
            </w:tcBorders>
          </w:tcPr>
          <w:p w14:paraId="3A9DF68C" w14:textId="77777777" w:rsidR="00EB2AE7" w:rsidRPr="00445844" w:rsidRDefault="00EB2AE7">
            <w:pPr>
              <w:pBdr>
                <w:top w:val="nil"/>
                <w:left w:val="nil"/>
                <w:bottom w:val="nil"/>
                <w:right w:val="nil"/>
                <w:between w:val="nil"/>
              </w:pBdr>
              <w:spacing w:line="276" w:lineRule="auto"/>
              <w:ind w:left="0" w:hanging="2"/>
              <w:rPr>
                <w:rFonts w:cs="Times New Roman"/>
                <w:color w:val="000000"/>
                <w:lang w:val="ru-RU"/>
              </w:rPr>
            </w:pPr>
          </w:p>
        </w:tc>
        <w:tc>
          <w:tcPr>
            <w:tcW w:w="3091" w:type="dxa"/>
            <w:tcBorders>
              <w:top w:val="single" w:sz="4" w:space="0" w:color="000000"/>
              <w:left w:val="single" w:sz="4" w:space="0" w:color="000000"/>
              <w:bottom w:val="single" w:sz="4" w:space="0" w:color="000000"/>
              <w:right w:val="single" w:sz="4" w:space="0" w:color="000000"/>
            </w:tcBorders>
          </w:tcPr>
          <w:p w14:paraId="5908358B"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lang w:val="ru-RU"/>
              </w:rPr>
            </w:pPr>
            <w:r w:rsidRPr="00445844">
              <w:rPr>
                <w:rFonts w:cs="Times New Roman"/>
                <w:color w:val="000000"/>
                <w:lang w:val="ru-RU"/>
              </w:rPr>
              <w:t>ПК-1 Способность разрабатывать архитектуру ИС, включая сбор исходных данных, анализ бизнес-процессов  и коммуникацию с заказчиком  в организациях различных форм собственности</w:t>
            </w:r>
          </w:p>
        </w:tc>
        <w:tc>
          <w:tcPr>
            <w:tcW w:w="3971" w:type="dxa"/>
            <w:tcBorders>
              <w:top w:val="single" w:sz="4" w:space="0" w:color="000000"/>
              <w:left w:val="single" w:sz="4" w:space="0" w:color="000000"/>
              <w:bottom w:val="single" w:sz="4" w:space="0" w:color="000000"/>
              <w:right w:val="single" w:sz="4" w:space="0" w:color="000000"/>
            </w:tcBorders>
          </w:tcPr>
          <w:p w14:paraId="2AFB09C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ПК-1.1. Собирает исходные данные у заказчика, описывает и моделирует на их основе бизнес-процессы, согласует результат с заказчиком</w:t>
            </w:r>
          </w:p>
          <w:p w14:paraId="7BB33A42"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5CEF8CE"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ПК-1.2. Проводит анализ и реинжиниринг бизнес процессов в организациях различных форм собственности   </w:t>
            </w:r>
          </w:p>
          <w:p w14:paraId="102BB002"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770C06E7"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ПК-1.3. Разрабатывает спецификацию архитектуры ИС</w:t>
            </w:r>
          </w:p>
        </w:tc>
        <w:tc>
          <w:tcPr>
            <w:tcW w:w="5105" w:type="dxa"/>
            <w:tcBorders>
              <w:top w:val="single" w:sz="4" w:space="0" w:color="000000"/>
              <w:left w:val="single" w:sz="4" w:space="0" w:color="000000"/>
              <w:bottom w:val="single" w:sz="4" w:space="0" w:color="000000"/>
              <w:right w:val="single" w:sz="4" w:space="0" w:color="000000"/>
            </w:tcBorders>
          </w:tcPr>
          <w:p w14:paraId="2371C561" w14:textId="77777777" w:rsidR="00EB2AE7" w:rsidRDefault="00156F54">
            <w:pPr>
              <w:widowControl/>
              <w:numPr>
                <w:ilvl w:val="0"/>
                <w:numId w:val="23"/>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rPr>
            </w:pPr>
            <w:r>
              <w:rPr>
                <w:rFonts w:cs="Times New Roman"/>
                <w:color w:val="000000"/>
                <w:sz w:val="24"/>
                <w:szCs w:val="24"/>
              </w:rPr>
              <w:t>Перечислите особенности сбора исходных данных</w:t>
            </w:r>
          </w:p>
          <w:p w14:paraId="5EADDEA5" w14:textId="77777777" w:rsidR="00EB2AE7"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rPr>
            </w:pPr>
          </w:p>
          <w:p w14:paraId="4F4359ED" w14:textId="77777777" w:rsidR="00EB2AE7" w:rsidRPr="00445844" w:rsidRDefault="00156F54">
            <w:pPr>
              <w:widowControl/>
              <w:numPr>
                <w:ilvl w:val="0"/>
                <w:numId w:val="23"/>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 Опишите процесс реинжиниринга бизнес процесса, рассмотренного в рамках ВКР</w:t>
            </w:r>
          </w:p>
          <w:p w14:paraId="65DDA7D8" w14:textId="77777777" w:rsidR="00EB2AE7" w:rsidRPr="00445844" w:rsidRDefault="00EB2AE7">
            <w:pPr>
              <w:widowControl/>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sz w:val="24"/>
                <w:szCs w:val="24"/>
                <w:lang w:val="ru-RU"/>
              </w:rPr>
            </w:pPr>
          </w:p>
          <w:p w14:paraId="037D0601" w14:textId="77777777" w:rsidR="00EB2AE7" w:rsidRPr="00445844" w:rsidRDefault="00156F54">
            <w:pPr>
              <w:widowControl/>
              <w:numPr>
                <w:ilvl w:val="0"/>
                <w:numId w:val="23"/>
              </w:numPr>
              <w:pBdr>
                <w:top w:val="nil"/>
                <w:left w:val="nil"/>
                <w:bottom w:val="nil"/>
                <w:right w:val="nil"/>
                <w:between w:val="nil"/>
              </w:pBdr>
              <w:tabs>
                <w:tab w:val="left" w:pos="317"/>
                <w:tab w:val="left" w:pos="406"/>
                <w:tab w:val="left" w:pos="993"/>
              </w:tabs>
              <w:spacing w:line="240" w:lineRule="auto"/>
              <w:ind w:left="0" w:hanging="2"/>
              <w:jc w:val="both"/>
              <w:rPr>
                <w:rFonts w:cs="Times New Roman"/>
                <w:color w:val="000000"/>
                <w:lang w:val="ru-RU"/>
              </w:rPr>
            </w:pPr>
            <w:r w:rsidRPr="00445844">
              <w:rPr>
                <w:rFonts w:cs="Times New Roman"/>
                <w:color w:val="000000"/>
                <w:sz w:val="24"/>
                <w:szCs w:val="24"/>
                <w:lang w:val="ru-RU"/>
              </w:rPr>
              <w:t xml:space="preserve"> Опишите процесс моделирования бизнес-процесса, рассмотренного в рамках ВКР</w:t>
            </w:r>
          </w:p>
        </w:tc>
      </w:tr>
      <w:tr w:rsidR="00EB2AE7" w:rsidRPr="00445844" w14:paraId="295B2A40" w14:textId="77777777">
        <w:trPr>
          <w:trHeight w:val="100"/>
        </w:trPr>
        <w:tc>
          <w:tcPr>
            <w:tcW w:w="2128" w:type="dxa"/>
            <w:tcBorders>
              <w:top w:val="single" w:sz="4" w:space="0" w:color="000000"/>
              <w:left w:val="single" w:sz="4" w:space="0" w:color="000000"/>
              <w:bottom w:val="single" w:sz="4" w:space="0" w:color="000000"/>
              <w:right w:val="single" w:sz="4" w:space="0" w:color="000000"/>
            </w:tcBorders>
          </w:tcPr>
          <w:p w14:paraId="5AFEDC47" w14:textId="77777777" w:rsidR="00EB2AE7" w:rsidRPr="00445844" w:rsidRDefault="00EB2AE7">
            <w:pPr>
              <w:pBdr>
                <w:top w:val="nil"/>
                <w:left w:val="nil"/>
                <w:bottom w:val="nil"/>
                <w:right w:val="nil"/>
                <w:between w:val="nil"/>
              </w:pBdr>
              <w:spacing w:line="240" w:lineRule="auto"/>
              <w:ind w:left="0" w:hanging="2"/>
              <w:rPr>
                <w:rFonts w:cs="Times New Roman"/>
                <w:color w:val="000000"/>
                <w:sz w:val="21"/>
                <w:szCs w:val="21"/>
                <w:lang w:val="ru-RU"/>
              </w:rPr>
            </w:pPr>
          </w:p>
        </w:tc>
        <w:tc>
          <w:tcPr>
            <w:tcW w:w="3091" w:type="dxa"/>
            <w:tcBorders>
              <w:top w:val="single" w:sz="4" w:space="0" w:color="000000"/>
              <w:left w:val="single" w:sz="4" w:space="0" w:color="000000"/>
              <w:bottom w:val="single" w:sz="4" w:space="0" w:color="000000"/>
              <w:right w:val="single" w:sz="4" w:space="0" w:color="000000"/>
            </w:tcBorders>
          </w:tcPr>
          <w:p w14:paraId="7E557205" w14:textId="77777777" w:rsidR="00EB2AE7" w:rsidRPr="00445844" w:rsidRDefault="00156F54">
            <w:pPr>
              <w:pBdr>
                <w:top w:val="nil"/>
                <w:left w:val="nil"/>
                <w:bottom w:val="nil"/>
                <w:right w:val="nil"/>
                <w:between w:val="nil"/>
              </w:pBdr>
              <w:tabs>
                <w:tab w:val="left" w:pos="1864"/>
              </w:tabs>
              <w:spacing w:line="240" w:lineRule="auto"/>
              <w:ind w:left="0" w:hanging="2"/>
              <w:jc w:val="both"/>
              <w:rPr>
                <w:rFonts w:cs="Times New Roman"/>
                <w:color w:val="000000"/>
                <w:lang w:val="ru-RU"/>
              </w:rPr>
            </w:pPr>
            <w:r w:rsidRPr="00445844">
              <w:rPr>
                <w:rFonts w:cs="Times New Roman"/>
                <w:color w:val="000000"/>
                <w:lang w:val="ru-RU"/>
              </w:rPr>
              <w:t>ПК-2 Способность к проектированию, отладке, проверке работоспособности, созданию (модификации) и сопровождению информационных систем (ИС), автоматизирующих задачи организационного управления и бизнес-процессы с целью повышения эффективности деятельности организаций - пользователей ИС</w:t>
            </w:r>
          </w:p>
        </w:tc>
        <w:tc>
          <w:tcPr>
            <w:tcW w:w="3971" w:type="dxa"/>
            <w:tcBorders>
              <w:top w:val="single" w:sz="4" w:space="0" w:color="000000"/>
              <w:left w:val="single" w:sz="4" w:space="0" w:color="000000"/>
              <w:bottom w:val="single" w:sz="4" w:space="0" w:color="000000"/>
              <w:right w:val="single" w:sz="4" w:space="0" w:color="000000"/>
            </w:tcBorders>
          </w:tcPr>
          <w:p w14:paraId="2F042F0A"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ПК-2.1. Разрабатывает и верифицирует структуру программного кода и баз данных ИС, автоматизирующих задачи организационного управления и бизнес-процессы организаций</w:t>
            </w:r>
          </w:p>
          <w:p w14:paraId="4E8D6AF9"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24DB238"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 xml:space="preserve">ПК-2.2. Согласовывает необходимость внесения изменений, обеспечивает и контролирует соответствие разработанного кода и процесса кодирования на языках программирования принятым в организации или проекте стандартам и технологиям    </w:t>
            </w:r>
          </w:p>
          <w:p w14:paraId="19BAC711" w14:textId="77777777" w:rsidR="00EB2AE7" w:rsidRPr="00445844" w:rsidRDefault="00EB2AE7">
            <w:pPr>
              <w:pBdr>
                <w:top w:val="nil"/>
                <w:left w:val="nil"/>
                <w:bottom w:val="nil"/>
                <w:right w:val="nil"/>
                <w:between w:val="nil"/>
              </w:pBdr>
              <w:spacing w:line="240" w:lineRule="auto"/>
              <w:ind w:left="0" w:hanging="2"/>
              <w:jc w:val="both"/>
              <w:rPr>
                <w:rFonts w:cs="Times New Roman"/>
                <w:color w:val="000000"/>
                <w:lang w:val="ru-RU"/>
              </w:rPr>
            </w:pPr>
          </w:p>
          <w:p w14:paraId="2D739DE9" w14:textId="77777777" w:rsidR="00EB2AE7" w:rsidRPr="00445844" w:rsidRDefault="00156F54">
            <w:pPr>
              <w:pBdr>
                <w:top w:val="nil"/>
                <w:left w:val="nil"/>
                <w:bottom w:val="nil"/>
                <w:right w:val="nil"/>
                <w:between w:val="nil"/>
              </w:pBdr>
              <w:spacing w:line="240" w:lineRule="auto"/>
              <w:ind w:left="0" w:hanging="2"/>
              <w:jc w:val="both"/>
              <w:rPr>
                <w:rFonts w:cs="Times New Roman"/>
                <w:color w:val="000000"/>
                <w:lang w:val="ru-RU"/>
              </w:rPr>
            </w:pPr>
            <w:r w:rsidRPr="00445844">
              <w:rPr>
                <w:rFonts w:cs="Times New Roman"/>
                <w:color w:val="000000"/>
                <w:lang w:val="ru-RU"/>
              </w:rPr>
              <w:t>ПК-2.3. Разрабатывает, верифицирует и модифицирует пользовательские интерфейсы с целью повышения эффективности деятельности организаций - пользователей</w:t>
            </w:r>
          </w:p>
        </w:tc>
        <w:tc>
          <w:tcPr>
            <w:tcW w:w="5105" w:type="dxa"/>
            <w:tcBorders>
              <w:top w:val="single" w:sz="4" w:space="0" w:color="000000"/>
              <w:left w:val="single" w:sz="4" w:space="0" w:color="000000"/>
              <w:bottom w:val="single" w:sz="4" w:space="0" w:color="000000"/>
              <w:right w:val="single" w:sz="4" w:space="0" w:color="000000"/>
            </w:tcBorders>
          </w:tcPr>
          <w:p w14:paraId="477DB91A" w14:textId="77777777" w:rsidR="00EB2AE7" w:rsidRPr="00445844" w:rsidRDefault="00156F54">
            <w:pPr>
              <w:widowControl/>
              <w:numPr>
                <w:ilvl w:val="0"/>
                <w:numId w:val="7"/>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Опишите процесс разработки и верификации структуры программного кода и баз данных ИС, рассмотренных в рамках ВКР</w:t>
            </w:r>
          </w:p>
          <w:p w14:paraId="3D3302E5"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6902ECF8" w14:textId="77777777" w:rsidR="00EB2AE7" w:rsidRPr="00445844" w:rsidRDefault="00156F54">
            <w:pPr>
              <w:widowControl/>
              <w:numPr>
                <w:ilvl w:val="0"/>
                <w:numId w:val="7"/>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 xml:space="preserve"> Как происходит контроль соответствия разработанного кода и процесса кодирования на языках программирования принятым в организации?</w:t>
            </w:r>
          </w:p>
          <w:p w14:paraId="3049E7DF" w14:textId="77777777" w:rsidR="00EB2AE7" w:rsidRPr="00445844" w:rsidRDefault="00EB2AE7">
            <w:pPr>
              <w:widowControl/>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p>
          <w:p w14:paraId="1E512091" w14:textId="77777777" w:rsidR="00EB2AE7" w:rsidRPr="00445844" w:rsidRDefault="00156F54">
            <w:pPr>
              <w:widowControl/>
              <w:numPr>
                <w:ilvl w:val="0"/>
                <w:numId w:val="7"/>
              </w:numPr>
              <w:pBdr>
                <w:top w:val="nil"/>
                <w:left w:val="nil"/>
                <w:bottom w:val="nil"/>
                <w:right w:val="nil"/>
                <w:between w:val="nil"/>
              </w:pBdr>
              <w:tabs>
                <w:tab w:val="left" w:pos="317"/>
                <w:tab w:val="left" w:pos="406"/>
              </w:tabs>
              <w:spacing w:line="240" w:lineRule="auto"/>
              <w:ind w:left="0" w:hanging="2"/>
              <w:jc w:val="both"/>
              <w:rPr>
                <w:rFonts w:cs="Times New Roman"/>
                <w:color w:val="000000"/>
                <w:lang w:val="ru-RU"/>
              </w:rPr>
            </w:pPr>
            <w:r w:rsidRPr="00445844">
              <w:rPr>
                <w:rFonts w:cs="Times New Roman"/>
                <w:color w:val="000000"/>
                <w:lang w:val="ru-RU"/>
              </w:rPr>
              <w:t xml:space="preserve"> Опишите процесс разработки пользовательских интерфейсов с целью повышения эффективности деятельности организаций – пользователей</w:t>
            </w:r>
          </w:p>
        </w:tc>
      </w:tr>
    </w:tbl>
    <w:p w14:paraId="2970AF58" w14:textId="77777777" w:rsidR="00EB2AE7" w:rsidRPr="00445844" w:rsidRDefault="00EB2AE7">
      <w:pPr>
        <w:pBdr>
          <w:top w:val="nil"/>
          <w:left w:val="nil"/>
          <w:bottom w:val="nil"/>
          <w:right w:val="nil"/>
          <w:between w:val="nil"/>
        </w:pBdr>
        <w:spacing w:line="240" w:lineRule="auto"/>
        <w:ind w:left="1" w:hanging="3"/>
        <w:rPr>
          <w:rFonts w:cs="Times New Roman"/>
          <w:color w:val="000000"/>
          <w:sz w:val="28"/>
          <w:szCs w:val="28"/>
          <w:lang w:val="ru-RU"/>
        </w:rPr>
        <w:sectPr w:rsidR="00EB2AE7" w:rsidRPr="00445844">
          <w:headerReference w:type="default" r:id="rId12"/>
          <w:pgSz w:w="16840" w:h="11900" w:orient="landscape"/>
          <w:pgMar w:top="1134" w:right="1418" w:bottom="1134" w:left="1701" w:header="709" w:footer="709" w:gutter="0"/>
          <w:cols w:space="720"/>
        </w:sectPr>
      </w:pPr>
    </w:p>
    <w:p w14:paraId="6303917E" w14:textId="77777777" w:rsidR="00EB2AE7" w:rsidRPr="00445844" w:rsidRDefault="00EB2AE7">
      <w:pPr>
        <w:keepNext/>
        <w:pBdr>
          <w:top w:val="nil"/>
          <w:left w:val="nil"/>
          <w:bottom w:val="nil"/>
          <w:right w:val="nil"/>
          <w:between w:val="nil"/>
        </w:pBdr>
        <w:spacing w:line="240" w:lineRule="auto"/>
        <w:ind w:left="0" w:hanging="2"/>
        <w:jc w:val="both"/>
        <w:rPr>
          <w:rFonts w:cs="Times New Roman"/>
          <w:color w:val="000000"/>
          <w:sz w:val="21"/>
          <w:szCs w:val="21"/>
          <w:lang w:val="ru-RU"/>
        </w:rPr>
      </w:pPr>
    </w:p>
    <w:p w14:paraId="1AF17667" w14:textId="77777777" w:rsidR="00EB2AE7" w:rsidRPr="00445844" w:rsidRDefault="00156F54">
      <w:pPr>
        <w:keepNext/>
        <w:pBdr>
          <w:top w:val="nil"/>
          <w:left w:val="nil"/>
          <w:bottom w:val="nil"/>
          <w:right w:val="nil"/>
          <w:between w:val="nil"/>
        </w:pBdr>
        <w:spacing w:line="240" w:lineRule="auto"/>
        <w:ind w:left="0" w:hanging="2"/>
        <w:jc w:val="both"/>
        <w:rPr>
          <w:rFonts w:cs="Times New Roman"/>
          <w:color w:val="000000"/>
          <w:sz w:val="24"/>
          <w:szCs w:val="24"/>
          <w:lang w:val="ru-RU"/>
        </w:rPr>
      </w:pPr>
      <w:r w:rsidRPr="00445844">
        <w:rPr>
          <w:rFonts w:cs="Times New Roman"/>
          <w:b/>
          <w:color w:val="000000"/>
          <w:sz w:val="24"/>
          <w:szCs w:val="24"/>
          <w:lang w:val="ru-RU"/>
        </w:rPr>
        <w:t xml:space="preserve">Примерная тематика выпускных квалификационных работ </w:t>
      </w:r>
    </w:p>
    <w:p w14:paraId="3C5808E9" w14:textId="77777777" w:rsidR="00EB2AE7" w:rsidRPr="00445844" w:rsidRDefault="00EB2AE7">
      <w:pPr>
        <w:keepNext/>
        <w:pBdr>
          <w:top w:val="nil"/>
          <w:left w:val="nil"/>
          <w:bottom w:val="nil"/>
          <w:right w:val="nil"/>
          <w:between w:val="nil"/>
        </w:pBdr>
        <w:spacing w:line="240" w:lineRule="auto"/>
        <w:ind w:left="0" w:hanging="2"/>
        <w:jc w:val="both"/>
        <w:rPr>
          <w:rFonts w:cs="Times New Roman"/>
          <w:color w:val="000000"/>
          <w:sz w:val="24"/>
          <w:szCs w:val="24"/>
          <w:lang w:val="ru-RU"/>
        </w:rPr>
      </w:pPr>
    </w:p>
    <w:p w14:paraId="185AB507" w14:textId="77777777" w:rsidR="00EB2AE7" w:rsidRPr="00445844" w:rsidRDefault="00156F54">
      <w:pPr>
        <w:keepNext/>
        <w:pBdr>
          <w:top w:val="nil"/>
          <w:left w:val="nil"/>
          <w:bottom w:val="nil"/>
          <w:right w:val="nil"/>
          <w:between w:val="nil"/>
        </w:pBdr>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Настоящий перечень тем выпускных квалификационных работ носит рекомендательный и примерный характер, поскольку окончательно тема работы </w:t>
      </w:r>
      <w:r w:rsidRPr="00445844">
        <w:rPr>
          <w:rFonts w:cs="Times New Roman"/>
          <w:color w:val="000000"/>
          <w:sz w:val="24"/>
          <w:szCs w:val="24"/>
          <w:lang w:val="ru-RU"/>
        </w:rPr>
        <w:lastRenderedPageBreak/>
        <w:t>может быть сформулирована совместно с обучающимся и руководителем.</w:t>
      </w:r>
    </w:p>
    <w:p w14:paraId="6ADF93F9" w14:textId="77777777" w:rsidR="00EB2AE7" w:rsidRPr="00445844" w:rsidRDefault="00EB2AE7">
      <w:pPr>
        <w:keepNext/>
        <w:pBdr>
          <w:top w:val="nil"/>
          <w:left w:val="nil"/>
          <w:bottom w:val="nil"/>
          <w:right w:val="nil"/>
          <w:between w:val="nil"/>
        </w:pBdr>
        <w:spacing w:line="240" w:lineRule="auto"/>
        <w:ind w:left="0" w:hanging="2"/>
        <w:jc w:val="both"/>
        <w:rPr>
          <w:rFonts w:cs="Times New Roman"/>
          <w:color w:val="000000"/>
          <w:sz w:val="24"/>
          <w:szCs w:val="24"/>
          <w:lang w:val="ru-RU"/>
        </w:rPr>
      </w:pPr>
    </w:p>
    <w:p w14:paraId="1E3CADC5"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Проектирование и разработка информационных систем и технологий.</w:t>
      </w:r>
    </w:p>
    <w:p w14:paraId="18E33137"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Автоматизация процессов при помощи разработки информационных подсистем и технологий</w:t>
      </w:r>
    </w:p>
    <w:p w14:paraId="5EE3CBDE"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rPr>
      </w:pPr>
      <w:r>
        <w:rPr>
          <w:rFonts w:cs="Times New Roman"/>
          <w:color w:val="000000"/>
          <w:sz w:val="24"/>
          <w:szCs w:val="24"/>
        </w:rPr>
        <w:t>Информационные технологии при анализе бизнеса</w:t>
      </w:r>
    </w:p>
    <w:p w14:paraId="6410E906"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Разработка мобильных приложений по </w:t>
      </w:r>
      <w:r>
        <w:rPr>
          <w:rFonts w:cs="Times New Roman"/>
          <w:color w:val="000000"/>
          <w:sz w:val="24"/>
          <w:szCs w:val="24"/>
        </w:rPr>
        <w:t>IOS</w:t>
      </w:r>
      <w:r w:rsidRPr="00445844">
        <w:rPr>
          <w:rFonts w:cs="Times New Roman"/>
          <w:color w:val="000000"/>
          <w:sz w:val="24"/>
          <w:szCs w:val="24"/>
          <w:lang w:val="ru-RU"/>
        </w:rPr>
        <w:t xml:space="preserve"> и </w:t>
      </w:r>
      <w:r>
        <w:rPr>
          <w:rFonts w:cs="Times New Roman"/>
          <w:color w:val="000000"/>
          <w:sz w:val="24"/>
          <w:szCs w:val="24"/>
        </w:rPr>
        <w:t>Android</w:t>
      </w:r>
      <w:r w:rsidRPr="00445844">
        <w:rPr>
          <w:rFonts w:cs="Times New Roman"/>
          <w:color w:val="000000"/>
          <w:sz w:val="24"/>
          <w:szCs w:val="24"/>
          <w:lang w:val="ru-RU"/>
        </w:rPr>
        <w:t xml:space="preserve"> </w:t>
      </w:r>
    </w:p>
    <w:p w14:paraId="77C8822A"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Проектирование автоматизированной системы учета посещаемости виртуальной школы</w:t>
      </w:r>
      <w:r w:rsidRPr="00445844">
        <w:rPr>
          <w:rFonts w:cs="Times New Roman"/>
          <w:color w:val="000000"/>
          <w:sz w:val="24"/>
          <w:szCs w:val="24"/>
          <w:lang w:val="ru-RU"/>
        </w:rPr>
        <w:tab/>
      </w:r>
    </w:p>
    <w:p w14:paraId="6236702E"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Проектирование автоматизированной информационной системы посредством языка </w:t>
      </w:r>
      <w:r>
        <w:rPr>
          <w:rFonts w:cs="Times New Roman"/>
          <w:color w:val="000000"/>
          <w:sz w:val="24"/>
          <w:szCs w:val="24"/>
        </w:rPr>
        <w:t>UML</w:t>
      </w:r>
      <w:r w:rsidRPr="00445844">
        <w:rPr>
          <w:rFonts w:cs="Times New Roman"/>
          <w:color w:val="000000"/>
          <w:sz w:val="24"/>
          <w:szCs w:val="24"/>
          <w:lang w:val="ru-RU"/>
        </w:rPr>
        <w:tab/>
      </w:r>
    </w:p>
    <w:p w14:paraId="5D7A7657"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Проектирование системы рабочего взаимодействия сотрудников разно уровневых структурных подразделений</w:t>
      </w:r>
    </w:p>
    <w:p w14:paraId="3E1ADB72"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Разработка автоматизированной информационной системы справочной службы</w:t>
      </w:r>
    </w:p>
    <w:p w14:paraId="27617736"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Разработка подсистемы ИС туристического агентства</w:t>
      </w:r>
      <w:r w:rsidRPr="00445844">
        <w:rPr>
          <w:rFonts w:cs="Times New Roman"/>
          <w:color w:val="000000"/>
          <w:sz w:val="24"/>
          <w:szCs w:val="24"/>
          <w:lang w:val="ru-RU"/>
        </w:rPr>
        <w:tab/>
      </w:r>
    </w:p>
    <w:p w14:paraId="61272171"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rPr>
      </w:pPr>
      <w:r>
        <w:rPr>
          <w:rFonts w:cs="Times New Roman"/>
          <w:color w:val="000000"/>
          <w:sz w:val="24"/>
          <w:szCs w:val="24"/>
        </w:rPr>
        <w:t>Разработка АРМ администратора салона красоты</w:t>
      </w:r>
    </w:p>
    <w:p w14:paraId="353AC930"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Разработка программного модуля автоматизации деятельности кафе</w:t>
      </w:r>
    </w:p>
    <w:p w14:paraId="2B4507D0"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rPr>
      </w:pPr>
      <w:r>
        <w:rPr>
          <w:rFonts w:cs="Times New Roman"/>
          <w:color w:val="000000"/>
          <w:sz w:val="24"/>
          <w:szCs w:val="24"/>
        </w:rPr>
        <w:t xml:space="preserve">Автоматизация отчетной деятельности инвестиционных проектов </w:t>
      </w:r>
    </w:p>
    <w:p w14:paraId="12497415"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rPr>
      </w:pPr>
      <w:r>
        <w:rPr>
          <w:rFonts w:cs="Times New Roman"/>
          <w:color w:val="000000"/>
          <w:sz w:val="24"/>
          <w:szCs w:val="24"/>
        </w:rPr>
        <w:t>Автоматизация документационного обеспечения ЗАО Газпромбанк</w:t>
      </w:r>
    </w:p>
    <w:p w14:paraId="26F701FA"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Разработка информационного портала с применением </w:t>
      </w:r>
      <w:r>
        <w:rPr>
          <w:rFonts w:cs="Times New Roman"/>
          <w:color w:val="000000"/>
          <w:sz w:val="24"/>
          <w:szCs w:val="24"/>
        </w:rPr>
        <w:t>CASE</w:t>
      </w:r>
      <w:r w:rsidRPr="00445844">
        <w:rPr>
          <w:rFonts w:cs="Times New Roman"/>
          <w:color w:val="000000"/>
          <w:sz w:val="24"/>
          <w:szCs w:val="24"/>
          <w:lang w:val="ru-RU"/>
        </w:rPr>
        <w:t>-средств</w:t>
      </w:r>
    </w:p>
    <w:p w14:paraId="6D139E12"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Автоматизированная информационная система учета товара в логистической компании</w:t>
      </w:r>
    </w:p>
    <w:p w14:paraId="24A418F8"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Разработка автоматизированной информационной системы учета рабочих часов транспортной компании</w:t>
      </w:r>
    </w:p>
    <w:p w14:paraId="465EA275"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Автоматизированная информационная система поддержки учета посещаемости и успеваемости студентов</w:t>
      </w:r>
    </w:p>
    <w:p w14:paraId="378B3D78"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Автоматизированная информационная система документооборота службы социального обеспечения</w:t>
      </w:r>
    </w:p>
    <w:p w14:paraId="73C1EBB3"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Автоматизированная информационная система оценки кредитоспособности </w:t>
      </w:r>
      <w:r w:rsidRPr="00445844">
        <w:rPr>
          <w:rFonts w:cs="Times New Roman"/>
          <w:sz w:val="24"/>
          <w:szCs w:val="24"/>
          <w:lang w:val="ru-RU"/>
        </w:rPr>
        <w:t>заемщика</w:t>
      </w:r>
      <w:r w:rsidRPr="00445844">
        <w:rPr>
          <w:rFonts w:cs="Times New Roman"/>
          <w:color w:val="000000"/>
          <w:sz w:val="24"/>
          <w:szCs w:val="24"/>
          <w:lang w:val="ru-RU"/>
        </w:rPr>
        <w:t xml:space="preserve"> (</w:t>
      </w:r>
      <w:r>
        <w:rPr>
          <w:rFonts w:cs="Times New Roman"/>
          <w:color w:val="000000"/>
          <w:sz w:val="24"/>
          <w:szCs w:val="24"/>
        </w:rPr>
        <w:t>JavaScript</w:t>
      </w:r>
      <w:r w:rsidRPr="00445844">
        <w:rPr>
          <w:rFonts w:cs="Times New Roman"/>
          <w:color w:val="000000"/>
          <w:sz w:val="24"/>
          <w:szCs w:val="24"/>
          <w:lang w:val="ru-RU"/>
        </w:rPr>
        <w:t>)</w:t>
      </w:r>
    </w:p>
    <w:p w14:paraId="717C1A53"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Разработка программного модуля формирования и контроля реализации заказов</w:t>
      </w:r>
    </w:p>
    <w:p w14:paraId="410ADC5C"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jc w:val="both"/>
        <w:rPr>
          <w:rFonts w:cs="Times New Roman"/>
          <w:color w:val="000000"/>
          <w:sz w:val="24"/>
          <w:szCs w:val="24"/>
          <w:lang w:val="ru-RU"/>
        </w:rPr>
      </w:pPr>
      <w:r w:rsidRPr="00445844">
        <w:rPr>
          <w:rFonts w:cs="Times New Roman"/>
          <w:color w:val="000000"/>
          <w:sz w:val="24"/>
          <w:szCs w:val="24"/>
          <w:lang w:val="ru-RU"/>
        </w:rPr>
        <w:t>Информационная система контроля знаний студентов по теме интернет-технологии</w:t>
      </w:r>
    </w:p>
    <w:p w14:paraId="58B49926"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rPr>
      </w:pPr>
      <w:r>
        <w:rPr>
          <w:rFonts w:cs="Times New Roman"/>
          <w:color w:val="000000"/>
          <w:sz w:val="24"/>
          <w:szCs w:val="24"/>
        </w:rPr>
        <w:t>Проблемы современного программирования</w:t>
      </w:r>
    </w:p>
    <w:p w14:paraId="23643DF1"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lang w:val="ru-RU"/>
        </w:rPr>
      </w:pPr>
      <w:r w:rsidRPr="00445844">
        <w:rPr>
          <w:rFonts w:cs="Times New Roman"/>
          <w:color w:val="000000"/>
          <w:sz w:val="24"/>
          <w:szCs w:val="24"/>
          <w:highlight w:val="white"/>
          <w:lang w:val="ru-RU"/>
        </w:rPr>
        <w:lastRenderedPageBreak/>
        <w:t>Программный продукт, исследующий финансовое состояние организации</w:t>
      </w:r>
    </w:p>
    <w:p w14:paraId="57A9190C"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rPr>
      </w:pPr>
      <w:r>
        <w:rPr>
          <w:rFonts w:cs="Times New Roman"/>
          <w:color w:val="000000"/>
          <w:sz w:val="24"/>
          <w:szCs w:val="24"/>
          <w:highlight w:val="white"/>
        </w:rPr>
        <w:t>Проектирование подсистемы калькуляции себестоимости</w:t>
      </w:r>
    </w:p>
    <w:p w14:paraId="0D32BAAD"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rPr>
      </w:pPr>
      <w:r>
        <w:rPr>
          <w:rFonts w:cs="Times New Roman"/>
          <w:color w:val="000000"/>
          <w:sz w:val="24"/>
          <w:szCs w:val="24"/>
          <w:highlight w:val="white"/>
        </w:rPr>
        <w:t xml:space="preserve">Разработка web-сайта </w:t>
      </w:r>
    </w:p>
    <w:p w14:paraId="6E30461A"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lang w:val="ru-RU"/>
        </w:rPr>
      </w:pPr>
      <w:r w:rsidRPr="00445844">
        <w:rPr>
          <w:rFonts w:cs="Times New Roman"/>
          <w:color w:val="000000"/>
          <w:sz w:val="24"/>
          <w:szCs w:val="24"/>
          <w:highlight w:val="white"/>
          <w:lang w:val="ru-RU"/>
        </w:rPr>
        <w:t>Мониторинговый алгоритм состояния сети передачи данных.</w:t>
      </w:r>
    </w:p>
    <w:p w14:paraId="4CFE49AF"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lang w:val="ru-RU"/>
        </w:rPr>
      </w:pPr>
      <w:r w:rsidRPr="00445844">
        <w:rPr>
          <w:rFonts w:cs="Times New Roman"/>
          <w:color w:val="000000"/>
          <w:sz w:val="24"/>
          <w:szCs w:val="24"/>
          <w:highlight w:val="white"/>
          <w:lang w:val="ru-RU"/>
        </w:rPr>
        <w:t>Создание файлового менеджера средствами среды программирования.</w:t>
      </w:r>
    </w:p>
    <w:p w14:paraId="525D8A53"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lang w:val="ru-RU"/>
        </w:rPr>
      </w:pPr>
      <w:r w:rsidRPr="00445844">
        <w:rPr>
          <w:rFonts w:cs="Times New Roman"/>
          <w:color w:val="000000"/>
          <w:sz w:val="24"/>
          <w:szCs w:val="24"/>
          <w:highlight w:val="white"/>
          <w:lang w:val="ru-RU"/>
        </w:rPr>
        <w:t>Традиционные и современные средства и технологии программирования.</w:t>
      </w:r>
    </w:p>
    <w:p w14:paraId="6990847E"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rPr>
      </w:pPr>
      <w:r>
        <w:rPr>
          <w:rFonts w:cs="Times New Roman"/>
          <w:color w:val="000000"/>
          <w:sz w:val="24"/>
          <w:szCs w:val="24"/>
          <w:highlight w:val="white"/>
        </w:rPr>
        <w:t>Панель управления для руководителя проектов</w:t>
      </w:r>
    </w:p>
    <w:p w14:paraId="6837B6A7"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rPr>
      </w:pPr>
      <w:r>
        <w:rPr>
          <w:rFonts w:cs="Times New Roman"/>
          <w:color w:val="000000"/>
          <w:sz w:val="24"/>
          <w:szCs w:val="24"/>
          <w:highlight w:val="white"/>
        </w:rPr>
        <w:t>Извлечение данных Android-приложения WhatsApp</w:t>
      </w:r>
    </w:p>
    <w:p w14:paraId="3C671F8D"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rPr>
      </w:pPr>
      <w:r>
        <w:rPr>
          <w:rFonts w:cs="Times New Roman"/>
          <w:color w:val="000000"/>
          <w:sz w:val="24"/>
          <w:szCs w:val="24"/>
          <w:highlight w:val="white"/>
        </w:rPr>
        <w:t>Структура потокового программирования;</w:t>
      </w:r>
    </w:p>
    <w:p w14:paraId="5B3239DD"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rPr>
      </w:pPr>
      <w:r>
        <w:rPr>
          <w:rFonts w:cs="Times New Roman"/>
          <w:color w:val="000000"/>
          <w:sz w:val="24"/>
          <w:szCs w:val="24"/>
          <w:highlight w:val="white"/>
        </w:rPr>
        <w:t>Роль прикладного программирования;</w:t>
      </w:r>
    </w:p>
    <w:p w14:paraId="30E2C4BA"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rPr>
      </w:pPr>
      <w:r>
        <w:rPr>
          <w:rFonts w:cs="Times New Roman"/>
          <w:color w:val="000000"/>
          <w:sz w:val="24"/>
          <w:szCs w:val="24"/>
          <w:highlight w:val="white"/>
        </w:rPr>
        <w:t>Проблемы современного программирования;</w:t>
      </w:r>
    </w:p>
    <w:p w14:paraId="06A1ED90"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rPr>
      </w:pPr>
      <w:r>
        <w:rPr>
          <w:rFonts w:cs="Times New Roman"/>
          <w:color w:val="000000"/>
          <w:sz w:val="24"/>
          <w:szCs w:val="24"/>
          <w:highlight w:val="white"/>
        </w:rPr>
        <w:t>Автоматизация бизнес-процессов IT-предприятия</w:t>
      </w:r>
    </w:p>
    <w:p w14:paraId="0D236690"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rPr>
      </w:pPr>
      <w:r>
        <w:rPr>
          <w:rFonts w:cs="Times New Roman"/>
          <w:color w:val="000000"/>
          <w:sz w:val="24"/>
          <w:szCs w:val="24"/>
          <w:highlight w:val="white"/>
        </w:rPr>
        <w:t>Разработка кроссплатформенной игры «Шашки»</w:t>
      </w:r>
    </w:p>
    <w:p w14:paraId="22224D19"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lang w:val="ru-RU"/>
        </w:rPr>
      </w:pPr>
      <w:r w:rsidRPr="00445844">
        <w:rPr>
          <w:rFonts w:cs="Times New Roman"/>
          <w:color w:val="000000"/>
          <w:sz w:val="24"/>
          <w:szCs w:val="24"/>
          <w:highlight w:val="white"/>
          <w:lang w:val="ru-RU"/>
        </w:rPr>
        <w:t xml:space="preserve">Разработка клиент-серверной системы научного цитирования на платформе </w:t>
      </w:r>
      <w:r>
        <w:rPr>
          <w:rFonts w:cs="Times New Roman"/>
          <w:color w:val="000000"/>
          <w:sz w:val="24"/>
          <w:szCs w:val="24"/>
          <w:highlight w:val="white"/>
        </w:rPr>
        <w:t>Chrome</w:t>
      </w:r>
      <w:r w:rsidRPr="00445844">
        <w:rPr>
          <w:rFonts w:cs="Times New Roman"/>
          <w:color w:val="000000"/>
          <w:sz w:val="24"/>
          <w:szCs w:val="24"/>
          <w:highlight w:val="white"/>
          <w:lang w:val="ru-RU"/>
        </w:rPr>
        <w:t>/</w:t>
      </w:r>
      <w:r>
        <w:rPr>
          <w:rFonts w:cs="Times New Roman"/>
          <w:color w:val="000000"/>
          <w:sz w:val="24"/>
          <w:szCs w:val="24"/>
          <w:highlight w:val="white"/>
        </w:rPr>
        <w:t>Node</w:t>
      </w:r>
      <w:r w:rsidRPr="00445844">
        <w:rPr>
          <w:rFonts w:cs="Times New Roman"/>
          <w:color w:val="000000"/>
          <w:sz w:val="24"/>
          <w:szCs w:val="24"/>
          <w:highlight w:val="white"/>
          <w:lang w:val="ru-RU"/>
        </w:rPr>
        <w:t>.</w:t>
      </w:r>
      <w:r>
        <w:rPr>
          <w:rFonts w:cs="Times New Roman"/>
          <w:color w:val="000000"/>
          <w:sz w:val="24"/>
          <w:szCs w:val="24"/>
          <w:highlight w:val="white"/>
        </w:rPr>
        <w:t>js</w:t>
      </w:r>
      <w:r w:rsidRPr="00445844">
        <w:rPr>
          <w:rFonts w:cs="Times New Roman"/>
          <w:color w:val="000000"/>
          <w:sz w:val="24"/>
          <w:szCs w:val="24"/>
          <w:highlight w:val="white"/>
          <w:lang w:val="ru-RU"/>
        </w:rPr>
        <w:t>.</w:t>
      </w:r>
    </w:p>
    <w:p w14:paraId="18F4870F" w14:textId="77777777" w:rsidR="00EB2AE7"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rPr>
      </w:pPr>
      <w:r>
        <w:rPr>
          <w:rFonts w:cs="Times New Roman"/>
          <w:color w:val="000000"/>
          <w:sz w:val="24"/>
          <w:szCs w:val="24"/>
          <w:highlight w:val="white"/>
        </w:rPr>
        <w:t>Разработка веб-журнала преподавателя.</w:t>
      </w:r>
    </w:p>
    <w:p w14:paraId="77EE0F28"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lang w:val="ru-RU"/>
        </w:rPr>
      </w:pPr>
      <w:r w:rsidRPr="00445844">
        <w:rPr>
          <w:rFonts w:cs="Times New Roman"/>
          <w:color w:val="000000"/>
          <w:sz w:val="24"/>
          <w:szCs w:val="24"/>
          <w:highlight w:val="white"/>
          <w:lang w:val="ru-RU"/>
        </w:rPr>
        <w:t xml:space="preserve">Разработка веб-системы обмена сообщениями с публикацией </w:t>
      </w:r>
      <w:r w:rsidRPr="00445844">
        <w:rPr>
          <w:rFonts w:cs="Times New Roman"/>
          <w:sz w:val="24"/>
          <w:szCs w:val="24"/>
          <w:highlight w:val="white"/>
          <w:lang w:val="ru-RU"/>
        </w:rPr>
        <w:t>привязки</w:t>
      </w:r>
    </w:p>
    <w:p w14:paraId="02C86107" w14:textId="77777777" w:rsidR="00EB2AE7" w:rsidRPr="00445844" w:rsidRDefault="00156F54">
      <w:pPr>
        <w:keepNext/>
        <w:widowControl/>
        <w:numPr>
          <w:ilvl w:val="0"/>
          <w:numId w:val="30"/>
        </w:numPr>
        <w:pBdr>
          <w:top w:val="nil"/>
          <w:left w:val="nil"/>
          <w:bottom w:val="nil"/>
          <w:right w:val="nil"/>
          <w:between w:val="nil"/>
        </w:pBdr>
        <w:shd w:val="clear" w:color="auto" w:fill="FFFFFF"/>
        <w:spacing w:line="360" w:lineRule="auto"/>
        <w:ind w:left="0" w:hanging="2"/>
        <w:rPr>
          <w:rFonts w:cs="Times New Roman"/>
          <w:color w:val="000000"/>
          <w:sz w:val="24"/>
          <w:szCs w:val="24"/>
          <w:highlight w:val="white"/>
          <w:lang w:val="ru-RU"/>
        </w:rPr>
      </w:pPr>
      <w:bookmarkStart w:id="58" w:name="_heading=h.1egqt2p" w:colFirst="0" w:colLast="0"/>
      <w:bookmarkEnd w:id="58"/>
      <w:r w:rsidRPr="00445844">
        <w:rPr>
          <w:rFonts w:cs="Times New Roman"/>
          <w:color w:val="000000"/>
          <w:sz w:val="24"/>
          <w:szCs w:val="24"/>
          <w:highlight w:val="white"/>
          <w:lang w:val="ru-RU"/>
        </w:rPr>
        <w:t xml:space="preserve">Разработка программного продукта для автоматизации управления библиотекой </w:t>
      </w:r>
    </w:p>
    <w:p w14:paraId="5C3F07CF" w14:textId="77777777" w:rsidR="00EB2AE7" w:rsidRPr="00445844" w:rsidRDefault="00156F54">
      <w:pPr>
        <w:keepNext/>
        <w:widowControl/>
        <w:numPr>
          <w:ilvl w:val="0"/>
          <w:numId w:val="30"/>
        </w:numPr>
        <w:pBdr>
          <w:top w:val="nil"/>
          <w:left w:val="nil"/>
          <w:bottom w:val="nil"/>
          <w:right w:val="nil"/>
          <w:between w:val="nil"/>
        </w:pBdr>
        <w:shd w:val="clear" w:color="auto" w:fill="FFFFFF"/>
        <w:spacing w:after="360" w:line="360" w:lineRule="auto"/>
        <w:ind w:left="0" w:hanging="2"/>
        <w:rPr>
          <w:rFonts w:cs="Times New Roman"/>
          <w:color w:val="000000"/>
          <w:sz w:val="24"/>
          <w:szCs w:val="24"/>
          <w:highlight w:val="white"/>
          <w:lang w:val="ru-RU"/>
        </w:rPr>
      </w:pPr>
      <w:r w:rsidRPr="00445844">
        <w:rPr>
          <w:rFonts w:cs="Times New Roman"/>
          <w:color w:val="000000"/>
          <w:sz w:val="24"/>
          <w:szCs w:val="24"/>
          <w:highlight w:val="white"/>
          <w:lang w:val="ru-RU"/>
        </w:rPr>
        <w:t>Разработка мобильного приложения (навигатор городской среды)</w:t>
      </w:r>
    </w:p>
    <w:p w14:paraId="791B67DD" w14:textId="77777777" w:rsidR="00EB2AE7" w:rsidRPr="00445844" w:rsidRDefault="00EB2AE7">
      <w:pPr>
        <w:keepNext/>
        <w:pBdr>
          <w:top w:val="nil"/>
          <w:left w:val="nil"/>
          <w:bottom w:val="nil"/>
          <w:right w:val="nil"/>
          <w:between w:val="nil"/>
        </w:pBdr>
        <w:spacing w:line="240" w:lineRule="auto"/>
        <w:ind w:left="0" w:hanging="2"/>
        <w:jc w:val="both"/>
        <w:rPr>
          <w:rFonts w:cs="Times New Roman"/>
          <w:color w:val="000000"/>
          <w:sz w:val="24"/>
          <w:szCs w:val="24"/>
          <w:lang w:val="ru-RU"/>
        </w:rPr>
      </w:pPr>
    </w:p>
    <w:p w14:paraId="2B6C8E0F" w14:textId="77777777" w:rsidR="00EB2AE7" w:rsidRPr="00445844" w:rsidRDefault="00EB2AE7">
      <w:pPr>
        <w:keepNext/>
        <w:pBdr>
          <w:top w:val="nil"/>
          <w:left w:val="nil"/>
          <w:bottom w:val="nil"/>
          <w:right w:val="nil"/>
          <w:between w:val="nil"/>
        </w:pBdr>
        <w:spacing w:line="240" w:lineRule="auto"/>
        <w:ind w:left="0" w:hanging="2"/>
        <w:jc w:val="both"/>
        <w:rPr>
          <w:rFonts w:cs="Times New Roman"/>
          <w:color w:val="000000"/>
          <w:sz w:val="24"/>
          <w:szCs w:val="24"/>
          <w:lang w:val="ru-RU"/>
        </w:rPr>
      </w:pPr>
    </w:p>
    <w:p w14:paraId="7E92AA31" w14:textId="77777777" w:rsidR="00EB2AE7" w:rsidRPr="00445844" w:rsidRDefault="00156F54">
      <w:pPr>
        <w:keepNext/>
        <w:pBdr>
          <w:top w:val="nil"/>
          <w:left w:val="nil"/>
          <w:bottom w:val="nil"/>
          <w:right w:val="nil"/>
          <w:between w:val="nil"/>
        </w:pBdr>
        <w:tabs>
          <w:tab w:val="left" w:pos="993"/>
        </w:tabs>
        <w:spacing w:line="240" w:lineRule="auto"/>
        <w:ind w:left="0" w:hanging="2"/>
        <w:jc w:val="both"/>
        <w:rPr>
          <w:rFonts w:cs="Times New Roman"/>
          <w:color w:val="000000"/>
          <w:sz w:val="24"/>
          <w:szCs w:val="24"/>
          <w:lang w:val="ru-RU"/>
        </w:rPr>
      </w:pPr>
      <w:r w:rsidRPr="00445844">
        <w:rPr>
          <w:rFonts w:cs="Times New Roman"/>
          <w:b/>
          <w:color w:val="000000"/>
          <w:sz w:val="24"/>
          <w:szCs w:val="24"/>
          <w:lang w:val="ru-RU"/>
        </w:rPr>
        <w:t>Перечень основной и дополнительной учебной литературы, необходимой для выполнения ВКР</w:t>
      </w:r>
    </w:p>
    <w:p w14:paraId="5B980459" w14:textId="77777777" w:rsidR="00EB2AE7" w:rsidRDefault="00156F54">
      <w:pPr>
        <w:keepNext/>
        <w:pBdr>
          <w:top w:val="nil"/>
          <w:left w:val="nil"/>
          <w:bottom w:val="nil"/>
          <w:right w:val="nil"/>
          <w:between w:val="nil"/>
        </w:pBdr>
        <w:tabs>
          <w:tab w:val="left" w:pos="851"/>
          <w:tab w:val="left" w:pos="993"/>
        </w:tabs>
        <w:spacing w:line="240" w:lineRule="auto"/>
        <w:ind w:left="0" w:hanging="2"/>
        <w:jc w:val="both"/>
        <w:rPr>
          <w:rFonts w:cs="Times New Roman"/>
          <w:color w:val="000000"/>
          <w:sz w:val="24"/>
          <w:szCs w:val="24"/>
        </w:rPr>
      </w:pPr>
      <w:r>
        <w:rPr>
          <w:rFonts w:cs="Times New Roman"/>
          <w:b/>
          <w:color w:val="000000"/>
          <w:sz w:val="24"/>
          <w:szCs w:val="24"/>
        </w:rPr>
        <w:t>Основная литература</w:t>
      </w:r>
    </w:p>
    <w:p w14:paraId="71EBAF8F" w14:textId="77777777" w:rsidR="00EB2AE7" w:rsidRPr="00445844" w:rsidRDefault="00156F54">
      <w:pPr>
        <w:numPr>
          <w:ilvl w:val="0"/>
          <w:numId w:val="9"/>
        </w:numPr>
        <w:pBdr>
          <w:top w:val="nil"/>
          <w:left w:val="nil"/>
          <w:bottom w:val="nil"/>
          <w:right w:val="nil"/>
          <w:between w:val="nil"/>
        </w:pBdr>
        <w:tabs>
          <w:tab w:val="left" w:pos="938"/>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Басыня, Е.А. Системное администрирование и информационная безопасность : учебное пособие : [16+] / Е.А.</w:t>
      </w:r>
      <w:r>
        <w:rPr>
          <w:rFonts w:cs="Times New Roman"/>
          <w:color w:val="000000"/>
          <w:sz w:val="24"/>
          <w:szCs w:val="24"/>
        </w:rPr>
        <w:t> </w:t>
      </w:r>
      <w:r w:rsidRPr="00445844">
        <w:rPr>
          <w:rFonts w:cs="Times New Roman"/>
          <w:color w:val="000000"/>
          <w:sz w:val="24"/>
          <w:szCs w:val="24"/>
          <w:lang w:val="ru-RU"/>
        </w:rPr>
        <w:t xml:space="preserve">Басыня ; Новосибирский государственный технический университет. – Новосибирск : Новосибирский государственный технический университет, 2018. – 79 с. : ил. – Режим доступа: по подписке. – </w:t>
      </w:r>
      <w:r>
        <w:rPr>
          <w:rFonts w:cs="Times New Roman"/>
          <w:color w:val="000000"/>
          <w:sz w:val="24"/>
          <w:szCs w:val="24"/>
        </w:rPr>
        <w:t>URL</w:t>
      </w:r>
      <w:r w:rsidRPr="00445844">
        <w:rPr>
          <w:rFonts w:cs="Times New Roman"/>
          <w:color w:val="000000"/>
          <w:sz w:val="24"/>
          <w:szCs w:val="24"/>
          <w:lang w:val="ru-RU"/>
        </w:rPr>
        <w:t>:</w:t>
      </w:r>
      <w:r>
        <w:rPr>
          <w:rFonts w:cs="Times New Roman"/>
          <w:color w:val="000000"/>
          <w:sz w:val="24"/>
          <w:szCs w:val="24"/>
        </w:rPr>
        <w:t> </w:t>
      </w:r>
      <w:hyperlink r:id="rId13">
        <w:r>
          <w:rPr>
            <w:rFonts w:cs="Times New Roman"/>
            <w:color w:val="0000FF"/>
            <w:sz w:val="24"/>
            <w:szCs w:val="24"/>
            <w:u w:val="single"/>
          </w:rPr>
          <w:t>http</w:t>
        </w:r>
        <w:r w:rsidRPr="00445844">
          <w:rPr>
            <w:rFonts w:cs="Times New Roman"/>
            <w:color w:val="0000FF"/>
            <w:sz w:val="24"/>
            <w:szCs w:val="24"/>
            <w:u w:val="single"/>
            <w:lang w:val="ru-RU"/>
          </w:rPr>
          <w:t>://</w:t>
        </w:r>
        <w:r>
          <w:rPr>
            <w:rFonts w:cs="Times New Roman"/>
            <w:color w:val="0000FF"/>
            <w:sz w:val="24"/>
            <w:szCs w:val="24"/>
            <w:u w:val="single"/>
          </w:rPr>
          <w:t>biblioclub</w:t>
        </w:r>
        <w:r w:rsidRPr="00445844">
          <w:rPr>
            <w:rFonts w:cs="Times New Roman"/>
            <w:color w:val="0000FF"/>
            <w:sz w:val="24"/>
            <w:szCs w:val="24"/>
            <w:u w:val="single"/>
            <w:lang w:val="ru-RU"/>
          </w:rPr>
          <w:t>.</w:t>
        </w:r>
        <w:r>
          <w:rPr>
            <w:rFonts w:cs="Times New Roman"/>
            <w:color w:val="0000FF"/>
            <w:sz w:val="24"/>
            <w:szCs w:val="24"/>
            <w:u w:val="single"/>
          </w:rPr>
          <w:t>ru</w:t>
        </w:r>
      </w:hyperlink>
    </w:p>
    <w:p w14:paraId="79BAE9FF" w14:textId="77777777" w:rsidR="00EB2AE7" w:rsidRPr="00445844" w:rsidRDefault="00156F54">
      <w:pPr>
        <w:numPr>
          <w:ilvl w:val="0"/>
          <w:numId w:val="9"/>
        </w:numPr>
        <w:pBdr>
          <w:top w:val="nil"/>
          <w:left w:val="nil"/>
          <w:bottom w:val="nil"/>
          <w:right w:val="nil"/>
          <w:between w:val="nil"/>
        </w:pBdr>
        <w:tabs>
          <w:tab w:val="left" w:pos="938"/>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Мирошниченко, И.И. Языки и методы программирования: учебное пособие / И.И. Мирошниченко, Е.Г. Веретенникова, Н.Г. Савельева; Министерство образования и науки РФ, РГЭУ (РИНХ). – Ростов-на-Дону: Издательско-полиграфический комплекс РГЭУ (РИНХ), 2019. – 188 с.</w:t>
      </w:r>
    </w:p>
    <w:p w14:paraId="12AFCEF4" w14:textId="77777777" w:rsidR="00EB2AE7" w:rsidRPr="00445844" w:rsidRDefault="00156F54">
      <w:pPr>
        <w:numPr>
          <w:ilvl w:val="0"/>
          <w:numId w:val="9"/>
        </w:numPr>
        <w:pBdr>
          <w:top w:val="nil"/>
          <w:left w:val="nil"/>
          <w:bottom w:val="nil"/>
          <w:right w:val="nil"/>
          <w:between w:val="nil"/>
        </w:pBdr>
        <w:tabs>
          <w:tab w:val="left" w:pos="938"/>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Филиппов, Б.И. Информационная безопасность. Основы надежности средств связи: учебник / Б.И. Филиппов, О.Г. Шерстнева. – Москва; Берлин: Директ-Медиа, 2019. – 241 с. - режим доступа </w:t>
      </w:r>
      <w:r>
        <w:rPr>
          <w:rFonts w:cs="Times New Roman"/>
          <w:color w:val="000000"/>
          <w:sz w:val="24"/>
          <w:szCs w:val="24"/>
        </w:rPr>
        <w:t>http</w:t>
      </w:r>
      <w:r w:rsidRPr="00445844">
        <w:rPr>
          <w:rFonts w:cs="Times New Roman"/>
          <w:color w:val="000000"/>
          <w:sz w:val="24"/>
          <w:szCs w:val="24"/>
          <w:lang w:val="ru-RU"/>
        </w:rPr>
        <w:t xml:space="preserve">:// </w:t>
      </w:r>
      <w:r>
        <w:rPr>
          <w:rFonts w:cs="Times New Roman"/>
          <w:color w:val="000000"/>
          <w:sz w:val="24"/>
          <w:szCs w:val="24"/>
        </w:rPr>
        <w:t>biblioclub</w:t>
      </w:r>
      <w:r w:rsidRPr="00445844">
        <w:rPr>
          <w:rFonts w:cs="Times New Roman"/>
          <w:color w:val="000000"/>
          <w:sz w:val="24"/>
          <w:szCs w:val="24"/>
          <w:lang w:val="ru-RU"/>
        </w:rPr>
        <w:t>.</w:t>
      </w:r>
      <w:r>
        <w:rPr>
          <w:rFonts w:cs="Times New Roman"/>
          <w:color w:val="000000"/>
          <w:sz w:val="24"/>
          <w:szCs w:val="24"/>
        </w:rPr>
        <w:t>ru</w:t>
      </w:r>
    </w:p>
    <w:p w14:paraId="7DA32F18" w14:textId="77777777" w:rsidR="00EB2AE7" w:rsidRPr="00445844" w:rsidRDefault="00156F54">
      <w:pPr>
        <w:numPr>
          <w:ilvl w:val="0"/>
          <w:numId w:val="9"/>
        </w:numPr>
        <w:pBdr>
          <w:top w:val="nil"/>
          <w:left w:val="nil"/>
          <w:bottom w:val="nil"/>
          <w:right w:val="nil"/>
          <w:between w:val="nil"/>
        </w:pBdr>
        <w:tabs>
          <w:tab w:val="left" w:pos="851"/>
          <w:tab w:val="left" w:pos="928"/>
          <w:tab w:val="left" w:pos="993"/>
        </w:tabs>
        <w:spacing w:line="240" w:lineRule="auto"/>
        <w:ind w:left="0" w:right="228" w:hanging="2"/>
        <w:jc w:val="both"/>
        <w:rPr>
          <w:rFonts w:cs="Times New Roman"/>
          <w:color w:val="000000"/>
          <w:sz w:val="24"/>
          <w:szCs w:val="24"/>
          <w:lang w:val="ru-RU"/>
        </w:rPr>
      </w:pPr>
      <w:r w:rsidRPr="00445844">
        <w:rPr>
          <w:rFonts w:cs="Times New Roman"/>
          <w:color w:val="000000"/>
          <w:sz w:val="24"/>
          <w:szCs w:val="24"/>
          <w:lang w:val="ru-RU"/>
        </w:rPr>
        <w:t>Горелов, С.В. Основы научных исследований: учебное пособие / С.В.</w:t>
      </w:r>
      <w:r>
        <w:rPr>
          <w:rFonts w:cs="Times New Roman"/>
          <w:color w:val="000000"/>
          <w:sz w:val="24"/>
          <w:szCs w:val="24"/>
        </w:rPr>
        <w:t> </w:t>
      </w:r>
      <w:r w:rsidRPr="00445844">
        <w:rPr>
          <w:rFonts w:cs="Times New Roman"/>
          <w:color w:val="000000"/>
          <w:sz w:val="24"/>
          <w:szCs w:val="24"/>
          <w:lang w:val="ru-RU"/>
        </w:rPr>
        <w:t>Горелов, В.П.</w:t>
      </w:r>
      <w:r>
        <w:rPr>
          <w:rFonts w:cs="Times New Roman"/>
          <w:color w:val="000000"/>
          <w:sz w:val="24"/>
          <w:szCs w:val="24"/>
        </w:rPr>
        <w:t> </w:t>
      </w:r>
      <w:r w:rsidRPr="00445844">
        <w:rPr>
          <w:rFonts w:cs="Times New Roman"/>
          <w:color w:val="000000"/>
          <w:sz w:val="24"/>
          <w:szCs w:val="24"/>
          <w:lang w:val="ru-RU"/>
        </w:rPr>
        <w:t>Горелов, Е.А.</w:t>
      </w:r>
      <w:r>
        <w:rPr>
          <w:rFonts w:cs="Times New Roman"/>
          <w:color w:val="000000"/>
          <w:sz w:val="24"/>
          <w:szCs w:val="24"/>
        </w:rPr>
        <w:t> </w:t>
      </w:r>
      <w:r w:rsidRPr="00445844">
        <w:rPr>
          <w:rFonts w:cs="Times New Roman"/>
          <w:color w:val="000000"/>
          <w:sz w:val="24"/>
          <w:szCs w:val="24"/>
          <w:lang w:val="ru-RU"/>
        </w:rPr>
        <w:t xml:space="preserve">Григорьев; под ред. В.П. Горелова. – 2-е изд., стер. – Москва; Берлин : Директ-Медиа, 2016. – 534 с.: ил., табл. – Режим доступа: по подписке. – </w:t>
      </w:r>
      <w:r>
        <w:rPr>
          <w:rFonts w:cs="Times New Roman"/>
          <w:color w:val="000000"/>
          <w:sz w:val="24"/>
          <w:szCs w:val="24"/>
        </w:rPr>
        <w:t>URL</w:t>
      </w:r>
      <w:r w:rsidRPr="00445844">
        <w:rPr>
          <w:rFonts w:cs="Times New Roman"/>
          <w:color w:val="000000"/>
          <w:sz w:val="24"/>
          <w:szCs w:val="24"/>
          <w:lang w:val="ru-RU"/>
        </w:rPr>
        <w:t>:</w:t>
      </w:r>
      <w:r>
        <w:rPr>
          <w:rFonts w:cs="Times New Roman"/>
          <w:color w:val="000000"/>
          <w:sz w:val="24"/>
          <w:szCs w:val="24"/>
        </w:rPr>
        <w:t> </w:t>
      </w:r>
      <w:hyperlink r:id="rId14">
        <w:r>
          <w:rPr>
            <w:rFonts w:cs="Times New Roman"/>
            <w:color w:val="0000FF"/>
            <w:sz w:val="24"/>
            <w:szCs w:val="24"/>
            <w:u w:val="single"/>
          </w:rPr>
          <w:t>http</w:t>
        </w:r>
        <w:r w:rsidRPr="00445844">
          <w:rPr>
            <w:rFonts w:cs="Times New Roman"/>
            <w:color w:val="0000FF"/>
            <w:sz w:val="24"/>
            <w:szCs w:val="24"/>
            <w:u w:val="single"/>
            <w:lang w:val="ru-RU"/>
          </w:rPr>
          <w:t>://</w:t>
        </w:r>
        <w:r>
          <w:rPr>
            <w:rFonts w:cs="Times New Roman"/>
            <w:color w:val="0000FF"/>
            <w:sz w:val="24"/>
            <w:szCs w:val="24"/>
            <w:u w:val="single"/>
          </w:rPr>
          <w:t>biblioclub</w:t>
        </w:r>
        <w:r w:rsidRPr="00445844">
          <w:rPr>
            <w:rFonts w:cs="Times New Roman"/>
            <w:color w:val="0000FF"/>
            <w:sz w:val="24"/>
            <w:szCs w:val="24"/>
            <w:u w:val="single"/>
            <w:lang w:val="ru-RU"/>
          </w:rPr>
          <w:t>.</w:t>
        </w:r>
        <w:r>
          <w:rPr>
            <w:rFonts w:cs="Times New Roman"/>
            <w:color w:val="0000FF"/>
            <w:sz w:val="24"/>
            <w:szCs w:val="24"/>
            <w:u w:val="single"/>
          </w:rPr>
          <w:t>ru</w:t>
        </w:r>
      </w:hyperlink>
      <w:r w:rsidRPr="00445844">
        <w:rPr>
          <w:rFonts w:cs="Times New Roman"/>
          <w:color w:val="000000"/>
          <w:sz w:val="24"/>
          <w:szCs w:val="24"/>
          <w:lang w:val="ru-RU"/>
        </w:rPr>
        <w:t xml:space="preserve"> </w:t>
      </w:r>
    </w:p>
    <w:p w14:paraId="78529E5B" w14:textId="77777777" w:rsidR="00EB2AE7" w:rsidRPr="00445844" w:rsidRDefault="00156F54">
      <w:pPr>
        <w:numPr>
          <w:ilvl w:val="0"/>
          <w:numId w:val="9"/>
        </w:numPr>
        <w:pBdr>
          <w:top w:val="nil"/>
          <w:left w:val="nil"/>
          <w:bottom w:val="nil"/>
          <w:right w:val="nil"/>
          <w:between w:val="nil"/>
        </w:pBdr>
        <w:tabs>
          <w:tab w:val="left" w:pos="567"/>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lastRenderedPageBreak/>
        <w:t>Власенко, А.Ю. Операционные системы : учебное пособие : [16+] / А.Ю.</w:t>
      </w:r>
      <w:r>
        <w:rPr>
          <w:rFonts w:cs="Times New Roman"/>
          <w:color w:val="000000"/>
          <w:sz w:val="24"/>
          <w:szCs w:val="24"/>
        </w:rPr>
        <w:t> </w:t>
      </w:r>
      <w:r w:rsidRPr="00445844">
        <w:rPr>
          <w:rFonts w:cs="Times New Roman"/>
          <w:color w:val="000000"/>
          <w:sz w:val="24"/>
          <w:szCs w:val="24"/>
          <w:lang w:val="ru-RU"/>
        </w:rPr>
        <w:t>Власенко, С.Н.</w:t>
      </w:r>
      <w:r>
        <w:rPr>
          <w:rFonts w:cs="Times New Roman"/>
          <w:color w:val="000000"/>
          <w:sz w:val="24"/>
          <w:szCs w:val="24"/>
        </w:rPr>
        <w:t> </w:t>
      </w:r>
      <w:r w:rsidRPr="00445844">
        <w:rPr>
          <w:rFonts w:cs="Times New Roman"/>
          <w:color w:val="000000"/>
          <w:sz w:val="24"/>
          <w:szCs w:val="24"/>
          <w:lang w:val="ru-RU"/>
        </w:rPr>
        <w:t>Карабцев, Т.С.</w:t>
      </w:r>
      <w:r>
        <w:rPr>
          <w:rFonts w:cs="Times New Roman"/>
          <w:color w:val="000000"/>
          <w:sz w:val="24"/>
          <w:szCs w:val="24"/>
        </w:rPr>
        <w:t> </w:t>
      </w:r>
      <w:r w:rsidRPr="00445844">
        <w:rPr>
          <w:rFonts w:cs="Times New Roman"/>
          <w:color w:val="000000"/>
          <w:sz w:val="24"/>
          <w:szCs w:val="24"/>
          <w:lang w:val="ru-RU"/>
        </w:rPr>
        <w:t xml:space="preserve">Рейн ; Кемеровский государственный университет. – Кемерово : Кемеровский государственный университет, 2019. – 161 с. : ил., табл. – Режим доступа: по подписке. – </w:t>
      </w:r>
      <w:r>
        <w:rPr>
          <w:rFonts w:cs="Times New Roman"/>
          <w:color w:val="000000"/>
          <w:sz w:val="24"/>
          <w:szCs w:val="24"/>
        </w:rPr>
        <w:t>URL</w:t>
      </w:r>
      <w:r w:rsidRPr="00445844">
        <w:rPr>
          <w:rFonts w:cs="Times New Roman"/>
          <w:color w:val="000000"/>
          <w:sz w:val="24"/>
          <w:szCs w:val="24"/>
          <w:lang w:val="ru-RU"/>
        </w:rPr>
        <w:t>:</w:t>
      </w:r>
      <w:r>
        <w:rPr>
          <w:rFonts w:cs="Times New Roman"/>
          <w:color w:val="000000"/>
          <w:sz w:val="24"/>
          <w:szCs w:val="24"/>
        </w:rPr>
        <w:t> </w:t>
      </w:r>
      <w:hyperlink r:id="rId15">
        <w:r>
          <w:rPr>
            <w:rFonts w:cs="Times New Roman"/>
            <w:color w:val="0000FF"/>
            <w:sz w:val="24"/>
            <w:szCs w:val="24"/>
            <w:u w:val="single"/>
          </w:rPr>
          <w:t>http</w:t>
        </w:r>
        <w:r w:rsidRPr="00445844">
          <w:rPr>
            <w:rFonts w:cs="Times New Roman"/>
            <w:color w:val="0000FF"/>
            <w:sz w:val="24"/>
            <w:szCs w:val="24"/>
            <w:u w:val="single"/>
            <w:lang w:val="ru-RU"/>
          </w:rPr>
          <w:t>://</w:t>
        </w:r>
        <w:r>
          <w:rPr>
            <w:rFonts w:cs="Times New Roman"/>
            <w:color w:val="0000FF"/>
            <w:sz w:val="24"/>
            <w:szCs w:val="24"/>
            <w:u w:val="single"/>
          </w:rPr>
          <w:t>biblioclub</w:t>
        </w:r>
        <w:r w:rsidRPr="00445844">
          <w:rPr>
            <w:rFonts w:cs="Times New Roman"/>
            <w:color w:val="0000FF"/>
            <w:sz w:val="24"/>
            <w:szCs w:val="24"/>
            <w:u w:val="single"/>
            <w:lang w:val="ru-RU"/>
          </w:rPr>
          <w:t>.</w:t>
        </w:r>
        <w:r>
          <w:rPr>
            <w:rFonts w:cs="Times New Roman"/>
            <w:color w:val="0000FF"/>
            <w:sz w:val="24"/>
            <w:szCs w:val="24"/>
            <w:u w:val="single"/>
          </w:rPr>
          <w:t>ru</w:t>
        </w:r>
      </w:hyperlink>
      <w:r w:rsidRPr="00445844">
        <w:rPr>
          <w:rFonts w:cs="Times New Roman"/>
          <w:color w:val="000000"/>
          <w:sz w:val="24"/>
          <w:szCs w:val="24"/>
          <w:lang w:val="ru-RU"/>
        </w:rPr>
        <w:t>;</w:t>
      </w:r>
    </w:p>
    <w:p w14:paraId="149205F8" w14:textId="77777777" w:rsidR="00EB2AE7" w:rsidRPr="00445844" w:rsidRDefault="00156F54">
      <w:pPr>
        <w:numPr>
          <w:ilvl w:val="0"/>
          <w:numId w:val="9"/>
        </w:numPr>
        <w:pBdr>
          <w:top w:val="nil"/>
          <w:left w:val="nil"/>
          <w:bottom w:val="nil"/>
          <w:right w:val="nil"/>
          <w:between w:val="nil"/>
        </w:pBdr>
        <w:tabs>
          <w:tab w:val="left" w:pos="567"/>
          <w:tab w:val="left" w:pos="851"/>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Ипатова, Э.Р. Методологии и технологии системного проектирования информационных систем : учебник / Э.Р.</w:t>
      </w:r>
      <w:r>
        <w:rPr>
          <w:rFonts w:cs="Times New Roman"/>
          <w:color w:val="000000"/>
          <w:sz w:val="24"/>
          <w:szCs w:val="24"/>
        </w:rPr>
        <w:t> </w:t>
      </w:r>
      <w:r w:rsidRPr="00445844">
        <w:rPr>
          <w:rFonts w:cs="Times New Roman"/>
          <w:color w:val="000000"/>
          <w:sz w:val="24"/>
          <w:szCs w:val="24"/>
          <w:lang w:val="ru-RU"/>
        </w:rPr>
        <w:t>Ипатова, Ю.В.</w:t>
      </w:r>
      <w:r>
        <w:rPr>
          <w:rFonts w:cs="Times New Roman"/>
          <w:color w:val="000000"/>
          <w:sz w:val="24"/>
          <w:szCs w:val="24"/>
        </w:rPr>
        <w:t> </w:t>
      </w:r>
      <w:r w:rsidRPr="00445844">
        <w:rPr>
          <w:rFonts w:cs="Times New Roman"/>
          <w:color w:val="000000"/>
          <w:sz w:val="24"/>
          <w:szCs w:val="24"/>
          <w:lang w:val="ru-RU"/>
        </w:rPr>
        <w:t xml:space="preserve">Ипатов. – 2-е изд., стер. – Москва : Флинта, 2016. – 257 с. : табл., схем. – (Информационные технологии). – Режим доступа: по подписке. – </w:t>
      </w:r>
      <w:r>
        <w:rPr>
          <w:rFonts w:cs="Times New Roman"/>
          <w:color w:val="000000"/>
          <w:sz w:val="24"/>
          <w:szCs w:val="24"/>
        </w:rPr>
        <w:t>URL</w:t>
      </w:r>
      <w:r w:rsidRPr="00445844">
        <w:rPr>
          <w:rFonts w:cs="Times New Roman"/>
          <w:color w:val="000000"/>
          <w:sz w:val="24"/>
          <w:szCs w:val="24"/>
          <w:lang w:val="ru-RU"/>
        </w:rPr>
        <w:t>:</w:t>
      </w:r>
      <w:r>
        <w:rPr>
          <w:rFonts w:cs="Times New Roman"/>
          <w:color w:val="000000"/>
          <w:sz w:val="24"/>
          <w:szCs w:val="24"/>
        </w:rPr>
        <w:t> </w:t>
      </w:r>
      <w:hyperlink r:id="rId16">
        <w:r>
          <w:rPr>
            <w:rFonts w:cs="Times New Roman"/>
            <w:color w:val="0000FF"/>
            <w:sz w:val="24"/>
            <w:szCs w:val="24"/>
            <w:u w:val="single"/>
          </w:rPr>
          <w:t>http</w:t>
        </w:r>
        <w:r w:rsidRPr="00445844">
          <w:rPr>
            <w:rFonts w:cs="Times New Roman"/>
            <w:color w:val="0000FF"/>
            <w:sz w:val="24"/>
            <w:szCs w:val="24"/>
            <w:u w:val="single"/>
            <w:lang w:val="ru-RU"/>
          </w:rPr>
          <w:t>://</w:t>
        </w:r>
        <w:r>
          <w:rPr>
            <w:rFonts w:cs="Times New Roman"/>
            <w:color w:val="0000FF"/>
            <w:sz w:val="24"/>
            <w:szCs w:val="24"/>
            <w:u w:val="single"/>
          </w:rPr>
          <w:t>biblioclub</w:t>
        </w:r>
        <w:r w:rsidRPr="00445844">
          <w:rPr>
            <w:rFonts w:cs="Times New Roman"/>
            <w:color w:val="0000FF"/>
            <w:sz w:val="24"/>
            <w:szCs w:val="24"/>
            <w:u w:val="single"/>
            <w:lang w:val="ru-RU"/>
          </w:rPr>
          <w:t>.</w:t>
        </w:r>
        <w:r>
          <w:rPr>
            <w:rFonts w:cs="Times New Roman"/>
            <w:color w:val="0000FF"/>
            <w:sz w:val="24"/>
            <w:szCs w:val="24"/>
            <w:u w:val="single"/>
          </w:rPr>
          <w:t>ru</w:t>
        </w:r>
      </w:hyperlink>
    </w:p>
    <w:p w14:paraId="40FBA6C7" w14:textId="77777777" w:rsidR="00EB2AE7" w:rsidRPr="00445844" w:rsidRDefault="00156F54">
      <w:pPr>
        <w:widowControl/>
        <w:numPr>
          <w:ilvl w:val="0"/>
          <w:numId w:val="9"/>
        </w:numPr>
        <w:pBdr>
          <w:top w:val="nil"/>
          <w:left w:val="nil"/>
          <w:bottom w:val="nil"/>
          <w:right w:val="nil"/>
          <w:between w:val="nil"/>
        </w:pBdr>
        <w:tabs>
          <w:tab w:val="left" w:pos="567"/>
          <w:tab w:val="left" w:pos="709"/>
          <w:tab w:val="left" w:pos="938"/>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Чернышов, В.Н. Моделирование информационных процессов и исследование в ИТ : учебное пособие / В.Н.</w:t>
      </w:r>
      <w:r>
        <w:rPr>
          <w:rFonts w:cs="Times New Roman"/>
          <w:color w:val="000000"/>
          <w:sz w:val="24"/>
          <w:szCs w:val="24"/>
        </w:rPr>
        <w:t> </w:t>
      </w:r>
      <w:r w:rsidRPr="00445844">
        <w:rPr>
          <w:rFonts w:cs="Times New Roman"/>
          <w:color w:val="000000"/>
          <w:sz w:val="24"/>
          <w:szCs w:val="24"/>
          <w:lang w:val="ru-RU"/>
        </w:rPr>
        <w:t>Чернышов, Д.В.</w:t>
      </w:r>
      <w:r>
        <w:rPr>
          <w:rFonts w:cs="Times New Roman"/>
          <w:color w:val="000000"/>
          <w:sz w:val="24"/>
          <w:szCs w:val="24"/>
        </w:rPr>
        <w:t> </w:t>
      </w:r>
      <w:r w:rsidRPr="00445844">
        <w:rPr>
          <w:rFonts w:cs="Times New Roman"/>
          <w:color w:val="000000"/>
          <w:sz w:val="24"/>
          <w:szCs w:val="24"/>
          <w:lang w:val="ru-RU"/>
        </w:rPr>
        <w:t>Образцов, А.В.</w:t>
      </w:r>
      <w:r>
        <w:rPr>
          <w:rFonts w:cs="Times New Roman"/>
          <w:color w:val="000000"/>
          <w:sz w:val="24"/>
          <w:szCs w:val="24"/>
        </w:rPr>
        <w:t> </w:t>
      </w:r>
      <w:r w:rsidRPr="00445844">
        <w:rPr>
          <w:rFonts w:cs="Times New Roman"/>
          <w:color w:val="000000"/>
          <w:sz w:val="24"/>
          <w:szCs w:val="24"/>
          <w:lang w:val="ru-RU"/>
        </w:rPr>
        <w:t xml:space="preserve">Платёнкин ; Тамбовский государственный технический университет. – Тамбов : Тамбовский государственный технический университет (ТГТУ), 2017. – 98 с. : ил. – Режим доступа: по подписке. – </w:t>
      </w:r>
      <w:r>
        <w:rPr>
          <w:rFonts w:cs="Times New Roman"/>
          <w:color w:val="000000"/>
          <w:sz w:val="24"/>
          <w:szCs w:val="24"/>
        </w:rPr>
        <w:t>URL</w:t>
      </w:r>
      <w:r w:rsidRPr="00445844">
        <w:rPr>
          <w:rFonts w:cs="Times New Roman"/>
          <w:color w:val="000000"/>
          <w:sz w:val="24"/>
          <w:szCs w:val="24"/>
          <w:lang w:val="ru-RU"/>
        </w:rPr>
        <w:t>:</w:t>
      </w:r>
      <w:r>
        <w:rPr>
          <w:rFonts w:cs="Times New Roman"/>
          <w:color w:val="000000"/>
          <w:sz w:val="24"/>
          <w:szCs w:val="24"/>
        </w:rPr>
        <w:t> </w:t>
      </w:r>
      <w:hyperlink r:id="rId17">
        <w:r>
          <w:rPr>
            <w:rFonts w:cs="Times New Roman"/>
            <w:color w:val="0000FF"/>
            <w:sz w:val="24"/>
            <w:szCs w:val="24"/>
            <w:u w:val="single"/>
          </w:rPr>
          <w:t>http</w:t>
        </w:r>
        <w:r w:rsidRPr="00445844">
          <w:rPr>
            <w:rFonts w:cs="Times New Roman"/>
            <w:color w:val="0000FF"/>
            <w:sz w:val="24"/>
            <w:szCs w:val="24"/>
            <w:u w:val="single"/>
            <w:lang w:val="ru-RU"/>
          </w:rPr>
          <w:t>://</w:t>
        </w:r>
        <w:r>
          <w:rPr>
            <w:rFonts w:cs="Times New Roman"/>
            <w:color w:val="0000FF"/>
            <w:sz w:val="24"/>
            <w:szCs w:val="24"/>
            <w:u w:val="single"/>
          </w:rPr>
          <w:t>biblioclub</w:t>
        </w:r>
        <w:r w:rsidRPr="00445844">
          <w:rPr>
            <w:rFonts w:cs="Times New Roman"/>
            <w:color w:val="0000FF"/>
            <w:sz w:val="24"/>
            <w:szCs w:val="24"/>
            <w:u w:val="single"/>
            <w:lang w:val="ru-RU"/>
          </w:rPr>
          <w:t>.</w:t>
        </w:r>
        <w:r>
          <w:rPr>
            <w:rFonts w:cs="Times New Roman"/>
            <w:color w:val="0000FF"/>
            <w:sz w:val="24"/>
            <w:szCs w:val="24"/>
            <w:u w:val="single"/>
          </w:rPr>
          <w:t>ru</w:t>
        </w:r>
      </w:hyperlink>
      <w:r w:rsidRPr="00445844">
        <w:rPr>
          <w:rFonts w:cs="Times New Roman"/>
          <w:color w:val="000000"/>
          <w:sz w:val="24"/>
          <w:szCs w:val="24"/>
          <w:lang w:val="ru-RU"/>
        </w:rPr>
        <w:t>;</w:t>
      </w:r>
    </w:p>
    <w:p w14:paraId="1139F62A" w14:textId="77777777" w:rsidR="00EB2AE7" w:rsidRDefault="00156F54">
      <w:pPr>
        <w:keepNext/>
        <w:pBdr>
          <w:top w:val="nil"/>
          <w:left w:val="nil"/>
          <w:bottom w:val="nil"/>
          <w:right w:val="nil"/>
          <w:between w:val="nil"/>
        </w:pBdr>
        <w:tabs>
          <w:tab w:val="left" w:pos="851"/>
          <w:tab w:val="left" w:pos="993"/>
        </w:tabs>
        <w:spacing w:line="240" w:lineRule="auto"/>
        <w:ind w:left="0" w:hanging="2"/>
        <w:jc w:val="both"/>
        <w:rPr>
          <w:rFonts w:cs="Times New Roman"/>
          <w:color w:val="000000"/>
          <w:sz w:val="23"/>
          <w:szCs w:val="23"/>
        </w:rPr>
      </w:pPr>
      <w:r>
        <w:rPr>
          <w:rFonts w:cs="Times New Roman"/>
          <w:b/>
          <w:color w:val="000000"/>
          <w:sz w:val="23"/>
          <w:szCs w:val="23"/>
        </w:rPr>
        <w:t>Дополнительная литература</w:t>
      </w:r>
    </w:p>
    <w:p w14:paraId="77A562E0" w14:textId="77777777" w:rsidR="00EB2AE7" w:rsidRPr="00445844" w:rsidRDefault="00156F54">
      <w:pPr>
        <w:numPr>
          <w:ilvl w:val="0"/>
          <w:numId w:val="11"/>
        </w:numPr>
        <w:pBdr>
          <w:top w:val="nil"/>
          <w:left w:val="nil"/>
          <w:bottom w:val="nil"/>
          <w:right w:val="nil"/>
          <w:between w:val="nil"/>
        </w:pBdr>
        <w:tabs>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Балдин, К.В. Информационные системы в экономике: учебник / К.В. Балдин, В.Б. Уткин. – 8-е изд., стер. – Москва: Дашков и К, 2019. – 395 с. – режим доступа </w:t>
      </w:r>
      <w:r>
        <w:rPr>
          <w:rFonts w:cs="Times New Roman"/>
          <w:color w:val="000000"/>
          <w:sz w:val="24"/>
          <w:szCs w:val="24"/>
        </w:rPr>
        <w:t>http</w:t>
      </w:r>
      <w:r w:rsidRPr="00445844">
        <w:rPr>
          <w:rFonts w:cs="Times New Roman"/>
          <w:color w:val="000000"/>
          <w:sz w:val="24"/>
          <w:szCs w:val="24"/>
          <w:lang w:val="ru-RU"/>
        </w:rPr>
        <w:t>://</w:t>
      </w:r>
      <w:r>
        <w:rPr>
          <w:rFonts w:cs="Times New Roman"/>
          <w:color w:val="000000"/>
          <w:sz w:val="24"/>
          <w:szCs w:val="24"/>
        </w:rPr>
        <w:t>biblioclub</w:t>
      </w:r>
      <w:r w:rsidRPr="00445844">
        <w:rPr>
          <w:rFonts w:cs="Times New Roman"/>
          <w:color w:val="000000"/>
          <w:sz w:val="24"/>
          <w:szCs w:val="24"/>
          <w:lang w:val="ru-RU"/>
        </w:rPr>
        <w:t>.</w:t>
      </w:r>
      <w:r>
        <w:rPr>
          <w:rFonts w:cs="Times New Roman"/>
          <w:color w:val="000000"/>
          <w:sz w:val="24"/>
          <w:szCs w:val="24"/>
        </w:rPr>
        <w:t>ru</w:t>
      </w:r>
    </w:p>
    <w:p w14:paraId="1ECF1F5E" w14:textId="77777777" w:rsidR="00EB2AE7" w:rsidRPr="00445844" w:rsidRDefault="00156F54">
      <w:pPr>
        <w:numPr>
          <w:ilvl w:val="0"/>
          <w:numId w:val="11"/>
        </w:numPr>
        <w:pBdr>
          <w:top w:val="nil"/>
          <w:left w:val="nil"/>
          <w:bottom w:val="nil"/>
          <w:right w:val="nil"/>
          <w:between w:val="nil"/>
        </w:pBdr>
        <w:tabs>
          <w:tab w:val="left" w:pos="938"/>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Информационные технологии: лабораторный практикум : [16+] / авт.-сост. А.Г. Хныкина, Т.В. Минкина ; Северо-Кавказский федеральный университет. – Ставрополь : Северо-Кавказский Федеральный университет (СКФУ), 2018. – 122 с. : ил. – Режим доступа: по подписке. – </w:t>
      </w:r>
      <w:r>
        <w:rPr>
          <w:rFonts w:cs="Times New Roman"/>
          <w:color w:val="000000"/>
          <w:sz w:val="24"/>
          <w:szCs w:val="24"/>
        </w:rPr>
        <w:t>URL</w:t>
      </w:r>
      <w:r w:rsidRPr="00445844">
        <w:rPr>
          <w:rFonts w:cs="Times New Roman"/>
          <w:color w:val="000000"/>
          <w:sz w:val="24"/>
          <w:szCs w:val="24"/>
          <w:lang w:val="ru-RU"/>
        </w:rPr>
        <w:t>:</w:t>
      </w:r>
      <w:r>
        <w:rPr>
          <w:rFonts w:cs="Times New Roman"/>
          <w:color w:val="000000"/>
          <w:sz w:val="24"/>
          <w:szCs w:val="24"/>
        </w:rPr>
        <w:t> </w:t>
      </w:r>
      <w:hyperlink r:id="rId18">
        <w:r>
          <w:rPr>
            <w:rFonts w:cs="Times New Roman"/>
            <w:color w:val="0000FF"/>
            <w:sz w:val="24"/>
            <w:szCs w:val="24"/>
            <w:u w:val="single"/>
          </w:rPr>
          <w:t>http</w:t>
        </w:r>
        <w:r w:rsidRPr="00445844">
          <w:rPr>
            <w:rFonts w:cs="Times New Roman"/>
            <w:color w:val="0000FF"/>
            <w:sz w:val="24"/>
            <w:szCs w:val="24"/>
            <w:u w:val="single"/>
            <w:lang w:val="ru-RU"/>
          </w:rPr>
          <w:t>://</w:t>
        </w:r>
        <w:r>
          <w:rPr>
            <w:rFonts w:cs="Times New Roman"/>
            <w:color w:val="0000FF"/>
            <w:sz w:val="24"/>
            <w:szCs w:val="24"/>
            <w:u w:val="single"/>
          </w:rPr>
          <w:t>biblioclub</w:t>
        </w:r>
        <w:r w:rsidRPr="00445844">
          <w:rPr>
            <w:rFonts w:cs="Times New Roman"/>
            <w:color w:val="0000FF"/>
            <w:sz w:val="24"/>
            <w:szCs w:val="24"/>
            <w:u w:val="single"/>
            <w:lang w:val="ru-RU"/>
          </w:rPr>
          <w:t>.</w:t>
        </w:r>
        <w:r>
          <w:rPr>
            <w:rFonts w:cs="Times New Roman"/>
            <w:color w:val="0000FF"/>
            <w:sz w:val="24"/>
            <w:szCs w:val="24"/>
            <w:u w:val="single"/>
          </w:rPr>
          <w:t>ru</w:t>
        </w:r>
      </w:hyperlink>
    </w:p>
    <w:p w14:paraId="0AF31385" w14:textId="77777777" w:rsidR="00EB2AE7" w:rsidRPr="00445844" w:rsidRDefault="00156F54">
      <w:pPr>
        <w:numPr>
          <w:ilvl w:val="0"/>
          <w:numId w:val="11"/>
        </w:numPr>
        <w:pBdr>
          <w:top w:val="nil"/>
          <w:left w:val="nil"/>
          <w:bottom w:val="nil"/>
          <w:right w:val="nil"/>
          <w:between w:val="nil"/>
        </w:pBdr>
        <w:tabs>
          <w:tab w:val="left" w:pos="938"/>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Нагаева, И.А. Алгоритмизация и программирование. Практикум: учебное пособие / И.А. Нагаева, И.А. Кузнецов. – Москва; Берлин: Директ-Медиа, 2019. – 168 с. - режим доступа </w:t>
      </w:r>
      <w:r>
        <w:rPr>
          <w:rFonts w:cs="Times New Roman"/>
          <w:color w:val="000000"/>
          <w:sz w:val="24"/>
          <w:szCs w:val="24"/>
        </w:rPr>
        <w:t>http</w:t>
      </w:r>
      <w:r w:rsidRPr="00445844">
        <w:rPr>
          <w:rFonts w:cs="Times New Roman"/>
          <w:color w:val="000000"/>
          <w:sz w:val="24"/>
          <w:szCs w:val="24"/>
          <w:lang w:val="ru-RU"/>
        </w:rPr>
        <w:t xml:space="preserve">:// </w:t>
      </w:r>
      <w:r>
        <w:rPr>
          <w:rFonts w:cs="Times New Roman"/>
          <w:color w:val="000000"/>
          <w:sz w:val="24"/>
          <w:szCs w:val="24"/>
        </w:rPr>
        <w:t>biblioclub</w:t>
      </w:r>
      <w:r w:rsidRPr="00445844">
        <w:rPr>
          <w:rFonts w:cs="Times New Roman"/>
          <w:color w:val="000000"/>
          <w:sz w:val="24"/>
          <w:szCs w:val="24"/>
          <w:lang w:val="ru-RU"/>
        </w:rPr>
        <w:t>.</w:t>
      </w:r>
      <w:r>
        <w:rPr>
          <w:rFonts w:cs="Times New Roman"/>
          <w:color w:val="000000"/>
          <w:sz w:val="24"/>
          <w:szCs w:val="24"/>
        </w:rPr>
        <w:t>ru</w:t>
      </w:r>
    </w:p>
    <w:p w14:paraId="2A409BE7" w14:textId="77777777" w:rsidR="00EB2AE7" w:rsidRPr="00445844" w:rsidRDefault="00156F54">
      <w:pPr>
        <w:numPr>
          <w:ilvl w:val="0"/>
          <w:numId w:val="11"/>
        </w:numPr>
        <w:pBdr>
          <w:top w:val="nil"/>
          <w:left w:val="nil"/>
          <w:bottom w:val="nil"/>
          <w:right w:val="nil"/>
          <w:between w:val="nil"/>
        </w:pBdr>
        <w:tabs>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Марусева, И.В. Управление сложными системами: (введение в основы автоматики и информатики) / И.В. Марусева, Ю.П. Петров; под общ. ред. И.В. Марусевой. – Москва; Берлин: Директ-Медиа, 2019. – 180 с. – режим доступа </w:t>
      </w:r>
      <w:r>
        <w:rPr>
          <w:rFonts w:cs="Times New Roman"/>
          <w:color w:val="000000"/>
          <w:sz w:val="24"/>
          <w:szCs w:val="24"/>
        </w:rPr>
        <w:t>http</w:t>
      </w:r>
      <w:r w:rsidRPr="00445844">
        <w:rPr>
          <w:rFonts w:cs="Times New Roman"/>
          <w:color w:val="000000"/>
          <w:sz w:val="24"/>
          <w:szCs w:val="24"/>
          <w:lang w:val="ru-RU"/>
        </w:rPr>
        <w:t xml:space="preserve">:// </w:t>
      </w:r>
      <w:r>
        <w:rPr>
          <w:rFonts w:cs="Times New Roman"/>
          <w:color w:val="000000"/>
          <w:sz w:val="24"/>
          <w:szCs w:val="24"/>
        </w:rPr>
        <w:t>biblioclub</w:t>
      </w:r>
      <w:r w:rsidRPr="00445844">
        <w:rPr>
          <w:rFonts w:cs="Times New Roman"/>
          <w:color w:val="000000"/>
          <w:sz w:val="24"/>
          <w:szCs w:val="24"/>
          <w:lang w:val="ru-RU"/>
        </w:rPr>
        <w:t>.</w:t>
      </w:r>
      <w:r>
        <w:rPr>
          <w:rFonts w:cs="Times New Roman"/>
          <w:color w:val="000000"/>
          <w:sz w:val="24"/>
          <w:szCs w:val="24"/>
        </w:rPr>
        <w:t>ru</w:t>
      </w:r>
    </w:p>
    <w:p w14:paraId="0BA9A471" w14:textId="77777777" w:rsidR="00EB2AE7" w:rsidRPr="00445844" w:rsidRDefault="00156F54">
      <w:pPr>
        <w:numPr>
          <w:ilvl w:val="0"/>
          <w:numId w:val="11"/>
        </w:numPr>
        <w:pBdr>
          <w:top w:val="nil"/>
          <w:left w:val="nil"/>
          <w:bottom w:val="nil"/>
          <w:right w:val="nil"/>
          <w:between w:val="nil"/>
        </w:pBdr>
        <w:tabs>
          <w:tab w:val="left" w:pos="851"/>
          <w:tab w:val="left" w:pos="993"/>
        </w:tabs>
        <w:spacing w:line="240" w:lineRule="auto"/>
        <w:ind w:left="0" w:hanging="2"/>
        <w:jc w:val="both"/>
        <w:rPr>
          <w:rFonts w:cs="Times New Roman"/>
          <w:color w:val="000000"/>
          <w:sz w:val="24"/>
          <w:szCs w:val="24"/>
          <w:lang w:val="ru-RU"/>
        </w:rPr>
      </w:pPr>
      <w:r w:rsidRPr="00445844">
        <w:rPr>
          <w:rFonts w:cs="Times New Roman"/>
          <w:color w:val="000000"/>
          <w:sz w:val="24"/>
          <w:szCs w:val="24"/>
          <w:lang w:val="ru-RU"/>
        </w:rPr>
        <w:t xml:space="preserve">Сидорова, Н.П. Информационное обеспечение и базы данных: практикум по дисциплине «Информационное обеспечение, базы данных» / Н.П. Сидорова, Г.Н. Исаева, Ю.Ю. Сидоров; Технологический университет. – Москва; Берлин: Директ-Медиа, 2019. – 85 с. - режим доступа </w:t>
      </w:r>
      <w:r>
        <w:rPr>
          <w:rFonts w:cs="Times New Roman"/>
          <w:color w:val="000000"/>
          <w:sz w:val="24"/>
          <w:szCs w:val="24"/>
        </w:rPr>
        <w:t>http</w:t>
      </w:r>
      <w:r w:rsidRPr="00445844">
        <w:rPr>
          <w:rFonts w:cs="Times New Roman"/>
          <w:color w:val="000000"/>
          <w:sz w:val="24"/>
          <w:szCs w:val="24"/>
          <w:lang w:val="ru-RU"/>
        </w:rPr>
        <w:t xml:space="preserve">:// </w:t>
      </w:r>
      <w:r>
        <w:rPr>
          <w:rFonts w:cs="Times New Roman"/>
          <w:color w:val="000000"/>
          <w:sz w:val="24"/>
          <w:szCs w:val="24"/>
        </w:rPr>
        <w:t>biblioclub</w:t>
      </w:r>
      <w:r w:rsidRPr="00445844">
        <w:rPr>
          <w:rFonts w:cs="Times New Roman"/>
          <w:color w:val="000000"/>
          <w:sz w:val="24"/>
          <w:szCs w:val="24"/>
          <w:lang w:val="ru-RU"/>
        </w:rPr>
        <w:t>.</w:t>
      </w:r>
      <w:r>
        <w:rPr>
          <w:rFonts w:cs="Times New Roman"/>
          <w:color w:val="000000"/>
          <w:sz w:val="24"/>
          <w:szCs w:val="24"/>
        </w:rPr>
        <w:t>ru</w:t>
      </w:r>
    </w:p>
    <w:p w14:paraId="06164D62" w14:textId="77777777" w:rsidR="00EB2AE7" w:rsidRPr="00445844" w:rsidRDefault="00156F54">
      <w:pPr>
        <w:keepNext/>
        <w:pBdr>
          <w:top w:val="nil"/>
          <w:left w:val="nil"/>
          <w:bottom w:val="nil"/>
          <w:right w:val="nil"/>
          <w:between w:val="nil"/>
        </w:pBdr>
        <w:spacing w:line="240" w:lineRule="auto"/>
        <w:ind w:left="0" w:hanging="2"/>
        <w:jc w:val="both"/>
        <w:rPr>
          <w:rFonts w:cs="Times New Roman"/>
          <w:color w:val="000000"/>
          <w:sz w:val="23"/>
          <w:szCs w:val="23"/>
          <w:lang w:val="ru-RU"/>
        </w:rPr>
      </w:pPr>
      <w:r w:rsidRPr="00445844">
        <w:rPr>
          <w:rFonts w:cs="Times New Roman"/>
          <w:b/>
          <w:color w:val="000000"/>
          <w:sz w:val="23"/>
          <w:szCs w:val="23"/>
          <w:lang w:val="ru-RU"/>
        </w:rPr>
        <w:t>Перечень ресурсов информационно-телекоммуникационной сети Интернет, необходимых для выполнения ВКР</w:t>
      </w:r>
    </w:p>
    <w:p w14:paraId="20A36346" w14:textId="77777777" w:rsidR="00EB2AE7" w:rsidRPr="00445844" w:rsidRDefault="00156F54">
      <w:pPr>
        <w:keepNext/>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lang w:val="ru-RU"/>
        </w:rPr>
      </w:pPr>
      <w:r w:rsidRPr="00445844">
        <w:rPr>
          <w:rFonts w:cs="Times New Roman"/>
          <w:color w:val="000000"/>
          <w:sz w:val="23"/>
          <w:szCs w:val="23"/>
          <w:lang w:val="ru-RU"/>
        </w:rPr>
        <w:t>При проведении образовательного процесса необходимо наличие:</w:t>
      </w:r>
    </w:p>
    <w:p w14:paraId="37243086" w14:textId="77777777" w:rsidR="00EB2AE7" w:rsidRDefault="00156F54">
      <w:pPr>
        <w:keepNext/>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лицензионное программное обеспечение:</w:t>
      </w:r>
    </w:p>
    <w:p w14:paraId="02665216" w14:textId="77777777" w:rsidR="00EB2AE7"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Microsoft Windows 7 pro;</w:t>
      </w:r>
    </w:p>
    <w:p w14:paraId="2A67BB75" w14:textId="77777777" w:rsidR="00EB2AE7" w:rsidRPr="00445844"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lang w:val="ru-RU"/>
        </w:rPr>
      </w:pPr>
      <w:r w:rsidRPr="00445844">
        <w:rPr>
          <w:rFonts w:cs="Times New Roman"/>
          <w:color w:val="000000"/>
          <w:sz w:val="23"/>
          <w:szCs w:val="23"/>
          <w:lang w:val="ru-RU"/>
        </w:rPr>
        <w:t xml:space="preserve">Операционная система </w:t>
      </w:r>
      <w:r>
        <w:rPr>
          <w:rFonts w:cs="Times New Roman"/>
          <w:color w:val="000000"/>
          <w:sz w:val="23"/>
          <w:szCs w:val="23"/>
        </w:rPr>
        <w:t>Microsoft</w:t>
      </w:r>
      <w:r w:rsidRPr="00445844">
        <w:rPr>
          <w:rFonts w:cs="Times New Roman"/>
          <w:color w:val="000000"/>
          <w:sz w:val="23"/>
          <w:szCs w:val="23"/>
          <w:lang w:val="ru-RU"/>
        </w:rPr>
        <w:t xml:space="preserve"> </w:t>
      </w:r>
      <w:r>
        <w:rPr>
          <w:rFonts w:cs="Times New Roman"/>
          <w:color w:val="000000"/>
          <w:sz w:val="23"/>
          <w:szCs w:val="23"/>
        </w:rPr>
        <w:t>Windows</w:t>
      </w:r>
      <w:r w:rsidRPr="00445844">
        <w:rPr>
          <w:rFonts w:cs="Times New Roman"/>
          <w:color w:val="000000"/>
          <w:sz w:val="23"/>
          <w:szCs w:val="23"/>
          <w:lang w:val="ru-RU"/>
        </w:rPr>
        <w:t xml:space="preserve"> 10 </w:t>
      </w:r>
      <w:r>
        <w:rPr>
          <w:rFonts w:cs="Times New Roman"/>
          <w:color w:val="000000"/>
          <w:sz w:val="23"/>
          <w:szCs w:val="23"/>
        </w:rPr>
        <w:t>pro</w:t>
      </w:r>
      <w:r w:rsidRPr="00445844">
        <w:rPr>
          <w:rFonts w:cs="Times New Roman"/>
          <w:color w:val="000000"/>
          <w:sz w:val="23"/>
          <w:szCs w:val="23"/>
          <w:lang w:val="ru-RU"/>
        </w:rPr>
        <w:t>;</w:t>
      </w:r>
    </w:p>
    <w:p w14:paraId="688F4A73" w14:textId="77777777" w:rsidR="00EB2AE7"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Операционная система Microsoft Windows Server 2012 R2;</w:t>
      </w:r>
    </w:p>
    <w:p w14:paraId="5C28118A" w14:textId="77777777" w:rsidR="00EB2AE7"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Программное обеспечение Microsoft Office Professional;</w:t>
      </w:r>
    </w:p>
    <w:p w14:paraId="0835CD54" w14:textId="77777777" w:rsidR="00EB2AE7"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Программное обеспечение Microsoft Office Professional 16;</w:t>
      </w:r>
    </w:p>
    <w:p w14:paraId="1312BC1A" w14:textId="77777777" w:rsidR="00EB2AE7"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Комплексная Система Антивирусной Защиты Kaspersky Total Security для бизнеса Russian Edition;</w:t>
      </w:r>
    </w:p>
    <w:p w14:paraId="50C6E7D8" w14:textId="77777777" w:rsidR="00EB2AE7" w:rsidRDefault="00156F54">
      <w:pPr>
        <w:keepNext/>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 xml:space="preserve">электронно-библиотечная система: </w:t>
      </w:r>
    </w:p>
    <w:p w14:paraId="79B91E5C" w14:textId="77777777" w:rsidR="00EB2AE7" w:rsidRPr="00445844"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lang w:val="ru-RU"/>
        </w:rPr>
      </w:pPr>
      <w:r w:rsidRPr="00445844">
        <w:rPr>
          <w:rFonts w:cs="Times New Roman"/>
          <w:color w:val="000000"/>
          <w:sz w:val="23"/>
          <w:szCs w:val="23"/>
          <w:lang w:val="ru-RU"/>
        </w:rPr>
        <w:t xml:space="preserve">Электронная библиотечная система (ЭБС) «Университетская библиотека </w:t>
      </w:r>
      <w:r>
        <w:rPr>
          <w:rFonts w:cs="Times New Roman"/>
          <w:color w:val="000000"/>
          <w:sz w:val="23"/>
          <w:szCs w:val="23"/>
        </w:rPr>
        <w:t>ONLINE</w:t>
      </w:r>
      <w:r w:rsidRPr="00445844">
        <w:rPr>
          <w:rFonts w:cs="Times New Roman"/>
          <w:color w:val="000000"/>
          <w:sz w:val="23"/>
          <w:szCs w:val="23"/>
          <w:lang w:val="ru-RU"/>
        </w:rPr>
        <w:t xml:space="preserve">» </w:t>
      </w:r>
      <w:hyperlink r:id="rId19">
        <w:r w:rsidRPr="00445844">
          <w:rPr>
            <w:rFonts w:cs="Times New Roman"/>
            <w:color w:val="0000FF"/>
            <w:sz w:val="23"/>
            <w:szCs w:val="23"/>
            <w:u w:val="single"/>
            <w:lang w:val="ru-RU"/>
          </w:rPr>
          <w:t>(</w:t>
        </w:r>
        <w:r>
          <w:rPr>
            <w:rFonts w:cs="Times New Roman"/>
            <w:color w:val="0000FF"/>
            <w:sz w:val="23"/>
            <w:szCs w:val="23"/>
            <w:u w:val="single"/>
          </w:rPr>
          <w:t>http</w:t>
        </w:r>
        <w:r w:rsidRPr="00445844">
          <w:rPr>
            <w:rFonts w:cs="Times New Roman"/>
            <w:color w:val="0000FF"/>
            <w:sz w:val="23"/>
            <w:szCs w:val="23"/>
            <w:u w:val="single"/>
            <w:lang w:val="ru-RU"/>
          </w:rPr>
          <w:t>://</w:t>
        </w:r>
        <w:r>
          <w:rPr>
            <w:rFonts w:cs="Times New Roman"/>
            <w:color w:val="0000FF"/>
            <w:sz w:val="23"/>
            <w:szCs w:val="23"/>
            <w:u w:val="single"/>
          </w:rPr>
          <w:t>biblioclub</w:t>
        </w:r>
        <w:r w:rsidRPr="00445844">
          <w:rPr>
            <w:rFonts w:cs="Times New Roman"/>
            <w:color w:val="0000FF"/>
            <w:sz w:val="23"/>
            <w:szCs w:val="23"/>
            <w:u w:val="single"/>
            <w:lang w:val="ru-RU"/>
          </w:rPr>
          <w:t>.</w:t>
        </w:r>
        <w:r>
          <w:rPr>
            <w:rFonts w:cs="Times New Roman"/>
            <w:color w:val="0000FF"/>
            <w:sz w:val="23"/>
            <w:szCs w:val="23"/>
            <w:u w:val="single"/>
          </w:rPr>
          <w:t>ru</w:t>
        </w:r>
        <w:r w:rsidRPr="00445844">
          <w:rPr>
            <w:rFonts w:cs="Times New Roman"/>
            <w:color w:val="0000FF"/>
            <w:sz w:val="23"/>
            <w:szCs w:val="23"/>
            <w:u w:val="single"/>
            <w:lang w:val="ru-RU"/>
          </w:rPr>
          <w:t>)</w:t>
        </w:r>
      </w:hyperlink>
      <w:r w:rsidRPr="00445844">
        <w:rPr>
          <w:rFonts w:cs="Times New Roman"/>
          <w:color w:val="000000"/>
          <w:sz w:val="23"/>
          <w:szCs w:val="23"/>
          <w:lang w:val="ru-RU"/>
        </w:rPr>
        <w:t xml:space="preserve"> </w:t>
      </w:r>
    </w:p>
    <w:p w14:paraId="4DCEA7E8" w14:textId="77777777" w:rsidR="00EB2AE7" w:rsidRDefault="00156F54">
      <w:pPr>
        <w:keepNext/>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современные профессиональные базы данных:</w:t>
      </w:r>
    </w:p>
    <w:p w14:paraId="0C0C4C1F" w14:textId="77777777" w:rsidR="00EB2AE7" w:rsidRPr="00445844"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lang w:val="ru-RU"/>
        </w:rPr>
      </w:pPr>
      <w:r w:rsidRPr="00445844">
        <w:rPr>
          <w:rFonts w:cs="Times New Roman"/>
          <w:color w:val="000000"/>
          <w:sz w:val="23"/>
          <w:szCs w:val="23"/>
          <w:lang w:val="ru-RU"/>
        </w:rPr>
        <w:t xml:space="preserve">Официальный интернет-портал базы данных правовой информации </w:t>
      </w:r>
      <w:hyperlink r:id="rId20">
        <w:r w:rsidRPr="00445844">
          <w:rPr>
            <w:rFonts w:cs="Times New Roman"/>
            <w:color w:val="0000FF"/>
            <w:sz w:val="23"/>
            <w:szCs w:val="23"/>
            <w:u w:val="single"/>
            <w:lang w:val="ru-RU"/>
          </w:rPr>
          <w:t xml:space="preserve"> </w:t>
        </w:r>
      </w:hyperlink>
      <w:hyperlink r:id="rId21">
        <w:r>
          <w:rPr>
            <w:rFonts w:cs="Times New Roman"/>
            <w:color w:val="0000FF"/>
            <w:sz w:val="23"/>
            <w:szCs w:val="23"/>
            <w:u w:val="single"/>
          </w:rPr>
          <w:t>http</w:t>
        </w:r>
        <w:r w:rsidRPr="00445844">
          <w:rPr>
            <w:rFonts w:cs="Times New Roman"/>
            <w:color w:val="0000FF"/>
            <w:sz w:val="23"/>
            <w:szCs w:val="23"/>
            <w:u w:val="single"/>
            <w:lang w:val="ru-RU"/>
          </w:rPr>
          <w:t>://</w:t>
        </w:r>
        <w:r>
          <w:rPr>
            <w:rFonts w:cs="Times New Roman"/>
            <w:color w:val="0000FF"/>
            <w:sz w:val="23"/>
            <w:szCs w:val="23"/>
            <w:u w:val="single"/>
          </w:rPr>
          <w:t>pravo</w:t>
        </w:r>
        <w:r w:rsidRPr="00445844">
          <w:rPr>
            <w:rFonts w:cs="Times New Roman"/>
            <w:color w:val="0000FF"/>
            <w:sz w:val="23"/>
            <w:szCs w:val="23"/>
            <w:u w:val="single"/>
            <w:lang w:val="ru-RU"/>
          </w:rPr>
          <w:t>.</w:t>
        </w:r>
        <w:r>
          <w:rPr>
            <w:rFonts w:cs="Times New Roman"/>
            <w:color w:val="0000FF"/>
            <w:sz w:val="23"/>
            <w:szCs w:val="23"/>
            <w:u w:val="single"/>
          </w:rPr>
          <w:t>gov</w:t>
        </w:r>
        <w:r w:rsidRPr="00445844">
          <w:rPr>
            <w:rFonts w:cs="Times New Roman"/>
            <w:color w:val="0000FF"/>
            <w:sz w:val="23"/>
            <w:szCs w:val="23"/>
            <w:u w:val="single"/>
            <w:lang w:val="ru-RU"/>
          </w:rPr>
          <w:t>.</w:t>
        </w:r>
        <w:r>
          <w:rPr>
            <w:rFonts w:cs="Times New Roman"/>
            <w:color w:val="0000FF"/>
            <w:sz w:val="23"/>
            <w:szCs w:val="23"/>
            <w:u w:val="single"/>
          </w:rPr>
          <w:t>ru</w:t>
        </w:r>
        <w:r w:rsidRPr="00445844">
          <w:rPr>
            <w:rFonts w:cs="Times New Roman"/>
            <w:color w:val="0000FF"/>
            <w:sz w:val="23"/>
            <w:szCs w:val="23"/>
            <w:u w:val="single"/>
            <w:lang w:val="ru-RU"/>
          </w:rPr>
          <w:t>/</w:t>
        </w:r>
      </w:hyperlink>
      <w:r w:rsidRPr="00445844">
        <w:rPr>
          <w:rFonts w:cs="Times New Roman"/>
          <w:color w:val="000000"/>
          <w:sz w:val="23"/>
          <w:szCs w:val="23"/>
          <w:lang w:val="ru-RU"/>
        </w:rPr>
        <w:t>;</w:t>
      </w:r>
    </w:p>
    <w:p w14:paraId="4ED0F6C3" w14:textId="77777777" w:rsidR="00EB2AE7" w:rsidRPr="00445844"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lang w:val="ru-RU"/>
        </w:rPr>
      </w:pPr>
      <w:r w:rsidRPr="00445844">
        <w:rPr>
          <w:rFonts w:cs="Times New Roman"/>
          <w:color w:val="000000"/>
          <w:sz w:val="23"/>
          <w:szCs w:val="23"/>
          <w:lang w:val="ru-RU"/>
        </w:rPr>
        <w:t>Портал</w:t>
      </w:r>
      <w:r>
        <w:rPr>
          <w:rFonts w:cs="Times New Roman"/>
          <w:color w:val="000000"/>
          <w:sz w:val="23"/>
          <w:szCs w:val="23"/>
        </w:rPr>
        <w:t> </w:t>
      </w:r>
      <w:r w:rsidRPr="00445844">
        <w:rPr>
          <w:rFonts w:cs="Times New Roman"/>
          <w:color w:val="000000"/>
          <w:sz w:val="23"/>
          <w:szCs w:val="23"/>
          <w:lang w:val="ru-RU"/>
        </w:rPr>
        <w:t xml:space="preserve">Единое окно доступа к образовательным ресурсам </w:t>
      </w:r>
      <w:hyperlink r:id="rId22">
        <w:r>
          <w:rPr>
            <w:rFonts w:cs="Times New Roman"/>
            <w:color w:val="0000FF"/>
            <w:sz w:val="23"/>
            <w:szCs w:val="23"/>
            <w:u w:val="single"/>
          </w:rPr>
          <w:t>http</w:t>
        </w:r>
        <w:r w:rsidRPr="00445844">
          <w:rPr>
            <w:rFonts w:cs="Times New Roman"/>
            <w:color w:val="0000FF"/>
            <w:sz w:val="23"/>
            <w:szCs w:val="23"/>
            <w:u w:val="single"/>
            <w:lang w:val="ru-RU"/>
          </w:rPr>
          <w:t>://</w:t>
        </w:r>
        <w:r>
          <w:rPr>
            <w:rFonts w:cs="Times New Roman"/>
            <w:color w:val="0000FF"/>
            <w:sz w:val="23"/>
            <w:szCs w:val="23"/>
            <w:u w:val="single"/>
          </w:rPr>
          <w:t>window</w:t>
        </w:r>
        <w:r w:rsidRPr="00445844">
          <w:rPr>
            <w:rFonts w:cs="Times New Roman"/>
            <w:color w:val="0000FF"/>
            <w:sz w:val="23"/>
            <w:szCs w:val="23"/>
            <w:u w:val="single"/>
            <w:lang w:val="ru-RU"/>
          </w:rPr>
          <w:t>.</w:t>
        </w:r>
        <w:r>
          <w:rPr>
            <w:rFonts w:cs="Times New Roman"/>
            <w:color w:val="0000FF"/>
            <w:sz w:val="23"/>
            <w:szCs w:val="23"/>
            <w:u w:val="single"/>
          </w:rPr>
          <w:t>edu</w:t>
        </w:r>
        <w:r w:rsidRPr="00445844">
          <w:rPr>
            <w:rFonts w:cs="Times New Roman"/>
            <w:color w:val="0000FF"/>
            <w:sz w:val="23"/>
            <w:szCs w:val="23"/>
            <w:u w:val="single"/>
            <w:lang w:val="ru-RU"/>
          </w:rPr>
          <w:t>.</w:t>
        </w:r>
        <w:r>
          <w:rPr>
            <w:rFonts w:cs="Times New Roman"/>
            <w:color w:val="0000FF"/>
            <w:sz w:val="23"/>
            <w:szCs w:val="23"/>
            <w:u w:val="single"/>
          </w:rPr>
          <w:t>ru</w:t>
        </w:r>
        <w:r w:rsidRPr="00445844">
          <w:rPr>
            <w:rFonts w:cs="Times New Roman"/>
            <w:color w:val="0000FF"/>
            <w:sz w:val="23"/>
            <w:szCs w:val="23"/>
            <w:u w:val="single"/>
            <w:lang w:val="ru-RU"/>
          </w:rPr>
          <w:t>/</w:t>
        </w:r>
      </w:hyperlink>
    </w:p>
    <w:p w14:paraId="419764D7" w14:textId="77777777" w:rsidR="00EB2AE7" w:rsidRDefault="00156F54">
      <w:pPr>
        <w:keepNext/>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rPr>
      </w:pPr>
      <w:r>
        <w:rPr>
          <w:rFonts w:cs="Times New Roman"/>
          <w:color w:val="000000"/>
          <w:sz w:val="23"/>
          <w:szCs w:val="23"/>
        </w:rPr>
        <w:t>информационные справочные системы:</w:t>
      </w:r>
    </w:p>
    <w:p w14:paraId="68046950" w14:textId="77777777" w:rsidR="00EB2AE7" w:rsidRPr="00445844"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lang w:val="ru-RU"/>
        </w:rPr>
      </w:pPr>
      <w:r w:rsidRPr="00445844">
        <w:rPr>
          <w:rFonts w:cs="Times New Roman"/>
          <w:color w:val="000000"/>
          <w:sz w:val="23"/>
          <w:szCs w:val="23"/>
          <w:lang w:val="ru-RU"/>
        </w:rPr>
        <w:t xml:space="preserve">Портал Федеральных государственных образовательных стандартов высшего </w:t>
      </w:r>
      <w:r w:rsidRPr="00445844">
        <w:rPr>
          <w:rFonts w:cs="Times New Roman"/>
          <w:color w:val="000000"/>
          <w:sz w:val="23"/>
          <w:szCs w:val="23"/>
          <w:lang w:val="ru-RU"/>
        </w:rPr>
        <w:lastRenderedPageBreak/>
        <w:t xml:space="preserve">образования </w:t>
      </w:r>
      <w:hyperlink r:id="rId23">
        <w:r>
          <w:rPr>
            <w:rFonts w:cs="Times New Roman"/>
            <w:color w:val="0000FF"/>
            <w:sz w:val="23"/>
            <w:szCs w:val="23"/>
            <w:u w:val="single"/>
          </w:rPr>
          <w:t>http</w:t>
        </w:r>
        <w:r w:rsidRPr="00445844">
          <w:rPr>
            <w:rFonts w:cs="Times New Roman"/>
            <w:color w:val="0000FF"/>
            <w:sz w:val="23"/>
            <w:szCs w:val="23"/>
            <w:u w:val="single"/>
            <w:lang w:val="ru-RU"/>
          </w:rPr>
          <w:t>://</w:t>
        </w:r>
        <w:r>
          <w:rPr>
            <w:rFonts w:cs="Times New Roman"/>
            <w:color w:val="0000FF"/>
            <w:sz w:val="23"/>
            <w:szCs w:val="23"/>
            <w:u w:val="single"/>
          </w:rPr>
          <w:t>fgosvo</w:t>
        </w:r>
        <w:r w:rsidRPr="00445844">
          <w:rPr>
            <w:rFonts w:cs="Times New Roman"/>
            <w:color w:val="0000FF"/>
            <w:sz w:val="23"/>
            <w:szCs w:val="23"/>
            <w:u w:val="single"/>
            <w:lang w:val="ru-RU"/>
          </w:rPr>
          <w:t>.</w:t>
        </w:r>
        <w:r>
          <w:rPr>
            <w:rFonts w:cs="Times New Roman"/>
            <w:color w:val="0000FF"/>
            <w:sz w:val="23"/>
            <w:szCs w:val="23"/>
            <w:u w:val="single"/>
          </w:rPr>
          <w:t>ru</w:t>
        </w:r>
        <w:r w:rsidRPr="00445844">
          <w:rPr>
            <w:rFonts w:cs="Times New Roman"/>
            <w:color w:val="0000FF"/>
            <w:sz w:val="23"/>
            <w:szCs w:val="23"/>
            <w:u w:val="single"/>
            <w:lang w:val="ru-RU"/>
          </w:rPr>
          <w:t>;</w:t>
        </w:r>
      </w:hyperlink>
    </w:p>
    <w:p w14:paraId="0C4920C5" w14:textId="77777777" w:rsidR="00EB2AE7" w:rsidRPr="00445844" w:rsidRDefault="00156F54">
      <w:pPr>
        <w:keepNext/>
        <w:numPr>
          <w:ilvl w:val="0"/>
          <w:numId w:val="13"/>
        </w:numPr>
        <w:pBdr>
          <w:top w:val="nil"/>
          <w:left w:val="nil"/>
          <w:bottom w:val="nil"/>
          <w:right w:val="nil"/>
          <w:between w:val="nil"/>
        </w:pBdr>
        <w:tabs>
          <w:tab w:val="left" w:pos="851"/>
          <w:tab w:val="left" w:pos="959"/>
        </w:tabs>
        <w:spacing w:line="240" w:lineRule="auto"/>
        <w:ind w:left="0" w:hanging="2"/>
        <w:jc w:val="both"/>
        <w:rPr>
          <w:rFonts w:cs="Times New Roman"/>
          <w:color w:val="000000"/>
          <w:sz w:val="23"/>
          <w:szCs w:val="23"/>
          <w:lang w:val="ru-RU"/>
        </w:rPr>
      </w:pPr>
      <w:r w:rsidRPr="00445844">
        <w:rPr>
          <w:rFonts w:cs="Times New Roman"/>
          <w:color w:val="000000"/>
          <w:sz w:val="23"/>
          <w:szCs w:val="23"/>
          <w:lang w:val="ru-RU"/>
        </w:rPr>
        <w:t>Компьютерная справочная правовая система</w:t>
      </w:r>
      <w:r>
        <w:rPr>
          <w:rFonts w:cs="Times New Roman"/>
          <w:color w:val="000000"/>
          <w:sz w:val="23"/>
          <w:szCs w:val="23"/>
        </w:rPr>
        <w:t> </w:t>
      </w:r>
      <w:r w:rsidRPr="00445844">
        <w:rPr>
          <w:rFonts w:cs="Times New Roman"/>
          <w:color w:val="000000"/>
          <w:sz w:val="23"/>
          <w:szCs w:val="23"/>
          <w:lang w:val="ru-RU"/>
        </w:rPr>
        <w:t xml:space="preserve">«КонсультантПлюс» </w:t>
      </w:r>
      <w:hyperlink r:id="rId24">
        <w:r>
          <w:rPr>
            <w:rFonts w:cs="Times New Roman"/>
            <w:color w:val="0000FF"/>
            <w:sz w:val="23"/>
            <w:szCs w:val="23"/>
            <w:u w:val="single"/>
          </w:rPr>
          <w:t>http</w:t>
        </w:r>
        <w:r w:rsidRPr="00445844">
          <w:rPr>
            <w:rFonts w:cs="Times New Roman"/>
            <w:color w:val="0000FF"/>
            <w:sz w:val="23"/>
            <w:szCs w:val="23"/>
            <w:u w:val="single"/>
            <w:lang w:val="ru-RU"/>
          </w:rPr>
          <w:t>://</w:t>
        </w:r>
        <w:r>
          <w:rPr>
            <w:rFonts w:cs="Times New Roman"/>
            <w:color w:val="0000FF"/>
            <w:sz w:val="23"/>
            <w:szCs w:val="23"/>
            <w:u w:val="single"/>
          </w:rPr>
          <w:t>www</w:t>
        </w:r>
        <w:r w:rsidRPr="00445844">
          <w:rPr>
            <w:rFonts w:cs="Times New Roman"/>
            <w:color w:val="0000FF"/>
            <w:sz w:val="23"/>
            <w:szCs w:val="23"/>
            <w:u w:val="single"/>
            <w:lang w:val="ru-RU"/>
          </w:rPr>
          <w:t>.</w:t>
        </w:r>
        <w:r>
          <w:rPr>
            <w:rFonts w:cs="Times New Roman"/>
            <w:color w:val="0000FF"/>
            <w:sz w:val="23"/>
            <w:szCs w:val="23"/>
            <w:u w:val="single"/>
          </w:rPr>
          <w:t>consultant</w:t>
        </w:r>
        <w:r w:rsidRPr="00445844">
          <w:rPr>
            <w:rFonts w:cs="Times New Roman"/>
            <w:color w:val="0000FF"/>
            <w:sz w:val="23"/>
            <w:szCs w:val="23"/>
            <w:u w:val="single"/>
            <w:lang w:val="ru-RU"/>
          </w:rPr>
          <w:t>.</w:t>
        </w:r>
        <w:r>
          <w:rPr>
            <w:rFonts w:cs="Times New Roman"/>
            <w:color w:val="0000FF"/>
            <w:sz w:val="23"/>
            <w:szCs w:val="23"/>
            <w:u w:val="single"/>
          </w:rPr>
          <w:t>ru</w:t>
        </w:r>
        <w:r w:rsidRPr="00445844">
          <w:rPr>
            <w:rFonts w:cs="Times New Roman"/>
            <w:color w:val="0000FF"/>
            <w:sz w:val="23"/>
            <w:szCs w:val="23"/>
            <w:u w:val="single"/>
            <w:lang w:val="ru-RU"/>
          </w:rPr>
          <w:t>/</w:t>
        </w:r>
      </w:hyperlink>
      <w:r w:rsidRPr="00445844">
        <w:rPr>
          <w:rFonts w:cs="Times New Roman"/>
          <w:color w:val="000000"/>
          <w:sz w:val="23"/>
          <w:szCs w:val="23"/>
          <w:lang w:val="ru-RU"/>
        </w:rPr>
        <w:t>.</w:t>
      </w:r>
    </w:p>
    <w:p w14:paraId="6C7ADEF6" w14:textId="77777777" w:rsidR="00EB2AE7" w:rsidRPr="00445844" w:rsidRDefault="00EB2AE7">
      <w:pPr>
        <w:keepNext/>
        <w:pBdr>
          <w:top w:val="nil"/>
          <w:left w:val="nil"/>
          <w:bottom w:val="nil"/>
          <w:right w:val="nil"/>
          <w:between w:val="nil"/>
        </w:pBdr>
        <w:tabs>
          <w:tab w:val="left" w:pos="851"/>
          <w:tab w:val="left" w:pos="1257"/>
        </w:tabs>
        <w:spacing w:line="240" w:lineRule="auto"/>
        <w:ind w:left="0" w:right="-8" w:hanging="2"/>
        <w:jc w:val="both"/>
        <w:rPr>
          <w:rFonts w:cs="Times New Roman"/>
          <w:color w:val="000000"/>
          <w:sz w:val="23"/>
          <w:szCs w:val="23"/>
          <w:lang w:val="ru-RU"/>
        </w:rPr>
      </w:pPr>
    </w:p>
    <w:p w14:paraId="40C86274" w14:textId="77777777" w:rsidR="00EB2AE7" w:rsidRPr="00445844" w:rsidRDefault="00EB2AE7">
      <w:pPr>
        <w:keepNext/>
        <w:pBdr>
          <w:top w:val="nil"/>
          <w:left w:val="nil"/>
          <w:bottom w:val="nil"/>
          <w:right w:val="nil"/>
          <w:between w:val="nil"/>
        </w:pBdr>
        <w:spacing w:line="240" w:lineRule="auto"/>
        <w:ind w:left="0" w:hanging="2"/>
        <w:jc w:val="both"/>
        <w:rPr>
          <w:rFonts w:cs="Times New Roman"/>
          <w:color w:val="000000"/>
          <w:sz w:val="24"/>
          <w:szCs w:val="24"/>
          <w:lang w:val="ru-RU"/>
        </w:rPr>
      </w:pPr>
    </w:p>
    <w:sectPr w:rsidR="00EB2AE7" w:rsidRPr="00445844">
      <w:pgSz w:w="11900" w:h="16840"/>
      <w:pgMar w:top="1134" w:right="1418" w:bottom="1134" w:left="1701" w:header="6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199DD" w14:textId="77777777" w:rsidR="004B1EB5" w:rsidRDefault="004B1EB5">
      <w:pPr>
        <w:spacing w:line="240" w:lineRule="auto"/>
        <w:ind w:left="0" w:hanging="2"/>
      </w:pPr>
      <w:r>
        <w:separator/>
      </w:r>
    </w:p>
  </w:endnote>
  <w:endnote w:type="continuationSeparator" w:id="0">
    <w:p w14:paraId="5143250A" w14:textId="77777777" w:rsidR="004B1EB5" w:rsidRDefault="004B1E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C4F41" w14:textId="77777777" w:rsidR="00EB2AE7" w:rsidRDefault="00156F54">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445844">
      <w:rPr>
        <w:rFonts w:cs="Times New Roman"/>
        <w:noProof/>
        <w:color w:val="000000"/>
      </w:rPr>
      <w:t>3</w:t>
    </w:r>
    <w:r>
      <w:rPr>
        <w:rFonts w:cs="Times New Roman"/>
        <w:color w:val="000000"/>
      </w:rPr>
      <w:fldChar w:fldCharType="end"/>
    </w:r>
  </w:p>
  <w:p w14:paraId="0A29552C" w14:textId="77777777" w:rsidR="00EB2AE7" w:rsidRDefault="00EB2AE7">
    <w:pPr>
      <w:pBdr>
        <w:top w:val="nil"/>
        <w:left w:val="nil"/>
        <w:bottom w:val="nil"/>
        <w:right w:val="nil"/>
        <w:between w:val="nil"/>
      </w:pBdr>
      <w:spacing w:line="240" w:lineRule="auto"/>
      <w:ind w:left="0" w:hanging="2"/>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112B" w14:textId="77777777" w:rsidR="00EB2AE7" w:rsidRDefault="00156F54">
    <w:pPr>
      <w:pBdr>
        <w:top w:val="nil"/>
        <w:left w:val="nil"/>
        <w:bottom w:val="nil"/>
        <w:right w:val="nil"/>
        <w:between w:val="nil"/>
      </w:pBdr>
      <w:spacing w:line="240" w:lineRule="auto"/>
      <w:ind w:left="0" w:right="798" w:hanging="2"/>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445844">
      <w:rPr>
        <w:rFonts w:cs="Times New Roman"/>
        <w:noProof/>
        <w:color w:val="000000"/>
      </w:rPr>
      <w:t>63</w:t>
    </w:r>
    <w:r>
      <w:rPr>
        <w:rFonts w:cs="Times New Roman"/>
        <w:color w:val="000000"/>
      </w:rPr>
      <w:fldChar w:fldCharType="end"/>
    </w:r>
  </w:p>
  <w:p w14:paraId="183A722B" w14:textId="77777777" w:rsidR="00EB2AE7" w:rsidRDefault="00EB2AE7">
    <w:pPr>
      <w:pBdr>
        <w:top w:val="nil"/>
        <w:left w:val="nil"/>
        <w:bottom w:val="nil"/>
        <w:right w:val="nil"/>
        <w:between w:val="nil"/>
      </w:pBdr>
      <w:spacing w:line="14" w:lineRule="auto"/>
      <w:ind w:left="0" w:hanging="2"/>
      <w:rPr>
        <w:rFonts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5A2CC" w14:textId="77777777" w:rsidR="004B1EB5" w:rsidRDefault="004B1EB5">
      <w:pPr>
        <w:spacing w:line="240" w:lineRule="auto"/>
        <w:ind w:left="0" w:hanging="2"/>
      </w:pPr>
      <w:r>
        <w:separator/>
      </w:r>
    </w:p>
  </w:footnote>
  <w:footnote w:type="continuationSeparator" w:id="0">
    <w:p w14:paraId="0EA80785" w14:textId="77777777" w:rsidR="004B1EB5" w:rsidRDefault="004B1E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1EA1" w14:textId="77777777" w:rsidR="00EB2AE7" w:rsidRDefault="00156F54">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end"/>
    </w:r>
  </w:p>
  <w:p w14:paraId="35A8F77B" w14:textId="77777777" w:rsidR="00EB2AE7" w:rsidRDefault="00EB2AE7">
    <w:pPr>
      <w:pBdr>
        <w:top w:val="nil"/>
        <w:left w:val="nil"/>
        <w:bottom w:val="nil"/>
        <w:right w:val="nil"/>
        <w:between w:val="nil"/>
      </w:pBdr>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CC51" w14:textId="77777777" w:rsidR="00EB2AE7" w:rsidRDefault="00156F54">
    <w:pPr>
      <w:pBdr>
        <w:top w:val="nil"/>
        <w:left w:val="nil"/>
        <w:bottom w:val="nil"/>
        <w:right w:val="nil"/>
        <w:between w:val="nil"/>
      </w:pBdr>
      <w:spacing w:line="14" w:lineRule="auto"/>
      <w:ind w:left="0" w:hanging="2"/>
      <w:rPr>
        <w:rFonts w:cs="Times New Roman"/>
        <w:color w:val="000000"/>
        <w:sz w:val="20"/>
        <w:szCs w:val="20"/>
      </w:rPr>
    </w:pPr>
    <w:r>
      <w:rPr>
        <w:rFonts w:cs="Times New Roman"/>
        <w:noProof/>
        <w:color w:val="000000"/>
        <w:sz w:val="24"/>
        <w:szCs w:val="24"/>
        <w:lang w:val="ru-RU" w:eastAsia="ru-RU"/>
      </w:rPr>
      <mc:AlternateContent>
        <mc:Choice Requires="wpg">
          <w:drawing>
            <wp:anchor distT="0" distB="0" distL="0" distR="0" simplePos="0" relativeHeight="251658240" behindDoc="1" locked="0" layoutInCell="1" hidden="0" allowOverlap="1" wp14:anchorId="509A2E1B" wp14:editId="45E79ECB">
              <wp:simplePos x="0" y="0"/>
              <wp:positionH relativeFrom="page">
                <wp:posOffset>3776980</wp:posOffset>
              </wp:positionH>
              <wp:positionV relativeFrom="page">
                <wp:posOffset>379731</wp:posOffset>
              </wp:positionV>
              <wp:extent cx="225425" cy="240030"/>
              <wp:effectExtent l="0" t="0" r="0" b="0"/>
              <wp:wrapNone/>
              <wp:docPr id="3" name="Прямоугольник 3"/>
              <wp:cNvGraphicFramePr/>
              <a:graphic xmlns:a="http://schemas.openxmlformats.org/drawingml/2006/main">
                <a:graphicData uri="http://schemas.microsoft.com/office/word/2010/wordprocessingShape">
                  <wps:wsp>
                    <wps:cNvSpPr/>
                    <wps:spPr>
                      <a:xfrm>
                        <a:off x="5242813" y="3669510"/>
                        <a:ext cx="206375" cy="220980"/>
                      </a:xfrm>
                      <a:prstGeom prst="rect">
                        <a:avLst/>
                      </a:prstGeom>
                      <a:noFill/>
                      <a:ln>
                        <a:noFill/>
                      </a:ln>
                    </wps:spPr>
                    <wps:txbx>
                      <w:txbxContent>
                        <w:p w14:paraId="41A41E5C" w14:textId="77777777" w:rsidR="00EB2AE7" w:rsidRDefault="00EB2AE7">
                          <w:pPr>
                            <w:spacing w:before="12" w:line="240" w:lineRule="auto"/>
                            <w:ind w:left="0" w:hanging="2"/>
                          </w:pPr>
                        </w:p>
                        <w:p w14:paraId="502D80B8" w14:textId="77777777" w:rsidR="00EB2AE7" w:rsidRDefault="00EB2AE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3776980</wp:posOffset>
              </wp:positionH>
              <wp:positionV relativeFrom="page">
                <wp:posOffset>379731</wp:posOffset>
              </wp:positionV>
              <wp:extent cx="225425" cy="24003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5425" cy="24003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80B6" w14:textId="77777777" w:rsidR="00EB2AE7" w:rsidRDefault="00156F54">
    <w:pPr>
      <w:pBdr>
        <w:top w:val="nil"/>
        <w:left w:val="nil"/>
        <w:bottom w:val="nil"/>
        <w:right w:val="nil"/>
        <w:between w:val="nil"/>
      </w:pBdr>
      <w:spacing w:line="14" w:lineRule="auto"/>
      <w:ind w:left="0" w:hanging="2"/>
      <w:rPr>
        <w:rFonts w:cs="Times New Roman"/>
        <w:color w:val="000000"/>
        <w:sz w:val="20"/>
        <w:szCs w:val="20"/>
      </w:rPr>
    </w:pPr>
    <w:r>
      <w:rPr>
        <w:rFonts w:cs="Times New Roman"/>
        <w:noProof/>
        <w:color w:val="000000"/>
        <w:sz w:val="24"/>
        <w:szCs w:val="24"/>
        <w:lang w:val="ru-RU" w:eastAsia="ru-RU"/>
      </w:rPr>
      <mc:AlternateContent>
        <mc:Choice Requires="wpg">
          <w:drawing>
            <wp:anchor distT="0" distB="0" distL="0" distR="0" simplePos="0" relativeHeight="251659264" behindDoc="1" locked="0" layoutInCell="1" hidden="0" allowOverlap="1" wp14:anchorId="61C3BB8B" wp14:editId="2CFEAF9E">
              <wp:simplePos x="0" y="0"/>
              <wp:positionH relativeFrom="page">
                <wp:posOffset>3745230</wp:posOffset>
              </wp:positionH>
              <wp:positionV relativeFrom="page">
                <wp:posOffset>371476</wp:posOffset>
              </wp:positionV>
              <wp:extent cx="300990" cy="278130"/>
              <wp:effectExtent l="0" t="0" r="0" b="0"/>
              <wp:wrapNone/>
              <wp:docPr id="4" name="Прямоугольник 4"/>
              <wp:cNvGraphicFramePr/>
              <a:graphic xmlns:a="http://schemas.openxmlformats.org/drawingml/2006/main">
                <a:graphicData uri="http://schemas.microsoft.com/office/word/2010/wordprocessingShape">
                  <wps:wsp>
                    <wps:cNvSpPr/>
                    <wps:spPr>
                      <a:xfrm>
                        <a:off x="5205030" y="3650460"/>
                        <a:ext cx="281940" cy="259080"/>
                      </a:xfrm>
                      <a:prstGeom prst="rect">
                        <a:avLst/>
                      </a:prstGeom>
                      <a:noFill/>
                      <a:ln>
                        <a:noFill/>
                      </a:ln>
                    </wps:spPr>
                    <wps:txbx>
                      <w:txbxContent>
                        <w:p w14:paraId="048DA1F3" w14:textId="77777777" w:rsidR="00EB2AE7" w:rsidRDefault="00156F54">
                          <w:pPr>
                            <w:spacing w:before="8" w:line="240" w:lineRule="auto"/>
                            <w:ind w:left="1" w:hanging="3"/>
                          </w:pPr>
                          <w:r>
                            <w:rPr>
                              <w:rFonts w:cs="Times New Roman"/>
                              <w:color w:val="1D1D21"/>
                              <w:sz w:val="25"/>
                            </w:rPr>
                            <w:t xml:space="preserve"> PAGE 64</w:t>
                          </w:r>
                        </w:p>
                        <w:p w14:paraId="488A8ADE" w14:textId="77777777" w:rsidR="00EB2AE7" w:rsidRDefault="00EB2AE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3745230</wp:posOffset>
              </wp:positionH>
              <wp:positionV relativeFrom="page">
                <wp:posOffset>371476</wp:posOffset>
              </wp:positionV>
              <wp:extent cx="300990" cy="27813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0990" cy="27813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3CE"/>
    <w:multiLevelType w:val="multilevel"/>
    <w:tmpl w:val="301645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9527AA"/>
    <w:multiLevelType w:val="multilevel"/>
    <w:tmpl w:val="A246C540"/>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C309DD"/>
    <w:multiLevelType w:val="multilevel"/>
    <w:tmpl w:val="4EAA63F2"/>
    <w:lvl w:ilvl="0">
      <w:start w:val="1"/>
      <w:numFmt w:val="decimal"/>
      <w:lvlText w:val="%1"/>
      <w:lvlJc w:val="left"/>
      <w:pPr>
        <w:ind w:left="941" w:hanging="461"/>
      </w:pPr>
      <w:rPr>
        <w:vertAlign w:val="baseline"/>
      </w:rPr>
    </w:lvl>
    <w:lvl w:ilvl="1">
      <w:start w:val="1"/>
      <w:numFmt w:val="decimal"/>
      <w:lvlText w:val="%1.%2."/>
      <w:lvlJc w:val="left"/>
      <w:pPr>
        <w:ind w:left="941" w:hanging="461"/>
      </w:pPr>
      <w:rPr>
        <w:rFonts w:ascii="Times New Roman" w:eastAsia="Times New Roman" w:hAnsi="Times New Roman" w:cs="Times New Roman"/>
        <w:sz w:val="24"/>
        <w:szCs w:val="24"/>
        <w:vertAlign w:val="baseline"/>
      </w:rPr>
    </w:lvl>
    <w:lvl w:ilvl="2">
      <w:start w:val="1"/>
      <w:numFmt w:val="decimal"/>
      <w:lvlText w:val="%3."/>
      <w:lvlJc w:val="left"/>
      <w:pPr>
        <w:ind w:left="941" w:hanging="564"/>
      </w:pPr>
      <w:rPr>
        <w:rFonts w:ascii="Times New Roman" w:eastAsia="Times New Roman" w:hAnsi="Times New Roman" w:cs="Times New Roman"/>
        <w:b w:val="0"/>
        <w:sz w:val="24"/>
        <w:szCs w:val="24"/>
        <w:vertAlign w:val="baseline"/>
      </w:rPr>
    </w:lvl>
    <w:lvl w:ilvl="3">
      <w:numFmt w:val="bullet"/>
      <w:lvlText w:val="•"/>
      <w:lvlJc w:val="left"/>
      <w:pPr>
        <w:ind w:left="3941" w:hanging="563"/>
      </w:pPr>
      <w:rPr>
        <w:vertAlign w:val="baseline"/>
      </w:rPr>
    </w:lvl>
    <w:lvl w:ilvl="4">
      <w:numFmt w:val="bullet"/>
      <w:lvlText w:val="•"/>
      <w:lvlJc w:val="left"/>
      <w:pPr>
        <w:ind w:left="4942" w:hanging="564"/>
      </w:pPr>
      <w:rPr>
        <w:vertAlign w:val="baseline"/>
      </w:rPr>
    </w:lvl>
    <w:lvl w:ilvl="5">
      <w:numFmt w:val="bullet"/>
      <w:lvlText w:val="•"/>
      <w:lvlJc w:val="left"/>
      <w:pPr>
        <w:ind w:left="5943" w:hanging="564"/>
      </w:pPr>
      <w:rPr>
        <w:vertAlign w:val="baseline"/>
      </w:rPr>
    </w:lvl>
    <w:lvl w:ilvl="6">
      <w:numFmt w:val="bullet"/>
      <w:lvlText w:val="•"/>
      <w:lvlJc w:val="left"/>
      <w:pPr>
        <w:ind w:left="6943" w:hanging="564"/>
      </w:pPr>
      <w:rPr>
        <w:vertAlign w:val="baseline"/>
      </w:rPr>
    </w:lvl>
    <w:lvl w:ilvl="7">
      <w:numFmt w:val="bullet"/>
      <w:lvlText w:val="•"/>
      <w:lvlJc w:val="left"/>
      <w:pPr>
        <w:ind w:left="7944" w:hanging="564"/>
      </w:pPr>
      <w:rPr>
        <w:vertAlign w:val="baseline"/>
      </w:rPr>
    </w:lvl>
    <w:lvl w:ilvl="8">
      <w:numFmt w:val="bullet"/>
      <w:lvlText w:val="•"/>
      <w:lvlJc w:val="left"/>
      <w:pPr>
        <w:ind w:left="8945" w:hanging="564"/>
      </w:pPr>
      <w:rPr>
        <w:vertAlign w:val="baseline"/>
      </w:rPr>
    </w:lvl>
  </w:abstractNum>
  <w:abstractNum w:abstractNumId="3" w15:restartNumberingAfterBreak="0">
    <w:nsid w:val="04294F0A"/>
    <w:multiLevelType w:val="multilevel"/>
    <w:tmpl w:val="F6E2DF9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05B11517"/>
    <w:multiLevelType w:val="multilevel"/>
    <w:tmpl w:val="A2EE24C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087819DF"/>
    <w:multiLevelType w:val="multilevel"/>
    <w:tmpl w:val="7D6071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AC00B0B"/>
    <w:multiLevelType w:val="multilevel"/>
    <w:tmpl w:val="D34E0B50"/>
    <w:lvl w:ilvl="0">
      <w:start w:val="1"/>
      <w:numFmt w:val="decimal"/>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7" w15:restartNumberingAfterBreak="0">
    <w:nsid w:val="0E4C39F9"/>
    <w:multiLevelType w:val="multilevel"/>
    <w:tmpl w:val="A77CAD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0D31943"/>
    <w:multiLevelType w:val="multilevel"/>
    <w:tmpl w:val="8CCAB24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15:restartNumberingAfterBreak="0">
    <w:nsid w:val="1124353C"/>
    <w:multiLevelType w:val="multilevel"/>
    <w:tmpl w:val="1F428D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266762E"/>
    <w:multiLevelType w:val="multilevel"/>
    <w:tmpl w:val="3B56C9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4FE18E8"/>
    <w:multiLevelType w:val="multilevel"/>
    <w:tmpl w:val="899C898E"/>
    <w:lvl w:ilvl="0">
      <w:start w:val="1"/>
      <w:numFmt w:val="decimal"/>
      <w:lvlText w:val="%1."/>
      <w:lvlJc w:val="left"/>
      <w:pPr>
        <w:ind w:left="681" w:hanging="360"/>
      </w:pPr>
      <w:rPr>
        <w:vertAlign w:val="baseline"/>
      </w:rPr>
    </w:lvl>
    <w:lvl w:ilvl="1">
      <w:start w:val="1"/>
      <w:numFmt w:val="lowerLetter"/>
      <w:lvlText w:val="%2."/>
      <w:lvlJc w:val="left"/>
      <w:pPr>
        <w:ind w:left="1401" w:hanging="360"/>
      </w:pPr>
      <w:rPr>
        <w:vertAlign w:val="baseline"/>
      </w:rPr>
    </w:lvl>
    <w:lvl w:ilvl="2">
      <w:start w:val="1"/>
      <w:numFmt w:val="lowerRoman"/>
      <w:lvlText w:val="%3."/>
      <w:lvlJc w:val="right"/>
      <w:pPr>
        <w:ind w:left="2121" w:hanging="180"/>
      </w:pPr>
      <w:rPr>
        <w:vertAlign w:val="baseline"/>
      </w:rPr>
    </w:lvl>
    <w:lvl w:ilvl="3">
      <w:start w:val="1"/>
      <w:numFmt w:val="decimal"/>
      <w:lvlText w:val="%4."/>
      <w:lvlJc w:val="left"/>
      <w:pPr>
        <w:ind w:left="2841" w:hanging="360"/>
      </w:pPr>
      <w:rPr>
        <w:vertAlign w:val="baseline"/>
      </w:rPr>
    </w:lvl>
    <w:lvl w:ilvl="4">
      <w:start w:val="1"/>
      <w:numFmt w:val="lowerLetter"/>
      <w:lvlText w:val="%5."/>
      <w:lvlJc w:val="left"/>
      <w:pPr>
        <w:ind w:left="3561" w:hanging="360"/>
      </w:pPr>
      <w:rPr>
        <w:vertAlign w:val="baseline"/>
      </w:rPr>
    </w:lvl>
    <w:lvl w:ilvl="5">
      <w:start w:val="1"/>
      <w:numFmt w:val="lowerRoman"/>
      <w:lvlText w:val="%6."/>
      <w:lvlJc w:val="right"/>
      <w:pPr>
        <w:ind w:left="4281" w:hanging="180"/>
      </w:pPr>
      <w:rPr>
        <w:vertAlign w:val="baseline"/>
      </w:rPr>
    </w:lvl>
    <w:lvl w:ilvl="6">
      <w:start w:val="1"/>
      <w:numFmt w:val="decimal"/>
      <w:lvlText w:val="%7."/>
      <w:lvlJc w:val="left"/>
      <w:pPr>
        <w:ind w:left="5001" w:hanging="360"/>
      </w:pPr>
      <w:rPr>
        <w:vertAlign w:val="baseline"/>
      </w:rPr>
    </w:lvl>
    <w:lvl w:ilvl="7">
      <w:start w:val="1"/>
      <w:numFmt w:val="lowerLetter"/>
      <w:lvlText w:val="%8."/>
      <w:lvlJc w:val="left"/>
      <w:pPr>
        <w:ind w:left="5721" w:hanging="360"/>
      </w:pPr>
      <w:rPr>
        <w:vertAlign w:val="baseline"/>
      </w:rPr>
    </w:lvl>
    <w:lvl w:ilvl="8">
      <w:start w:val="1"/>
      <w:numFmt w:val="lowerRoman"/>
      <w:lvlText w:val="%9."/>
      <w:lvlJc w:val="right"/>
      <w:pPr>
        <w:ind w:left="6441" w:hanging="180"/>
      </w:pPr>
      <w:rPr>
        <w:vertAlign w:val="baseline"/>
      </w:rPr>
    </w:lvl>
  </w:abstractNum>
  <w:abstractNum w:abstractNumId="12" w15:restartNumberingAfterBreak="0">
    <w:nsid w:val="1A3E7B86"/>
    <w:multiLevelType w:val="multilevel"/>
    <w:tmpl w:val="5240B866"/>
    <w:lvl w:ilvl="0">
      <w:start w:val="1"/>
      <w:numFmt w:val="decimal"/>
      <w:lvlText w:val="%1."/>
      <w:lvlJc w:val="left"/>
      <w:pPr>
        <w:ind w:left="388" w:hanging="360"/>
      </w:pPr>
      <w:rPr>
        <w:vertAlign w:val="baseline"/>
      </w:rPr>
    </w:lvl>
    <w:lvl w:ilvl="1">
      <w:start w:val="1"/>
      <w:numFmt w:val="lowerLetter"/>
      <w:lvlText w:val="%2."/>
      <w:lvlJc w:val="left"/>
      <w:pPr>
        <w:ind w:left="1108" w:hanging="360"/>
      </w:pPr>
      <w:rPr>
        <w:vertAlign w:val="baseline"/>
      </w:rPr>
    </w:lvl>
    <w:lvl w:ilvl="2">
      <w:start w:val="1"/>
      <w:numFmt w:val="lowerRoman"/>
      <w:lvlText w:val="%3."/>
      <w:lvlJc w:val="right"/>
      <w:pPr>
        <w:ind w:left="1828" w:hanging="180"/>
      </w:pPr>
      <w:rPr>
        <w:vertAlign w:val="baseline"/>
      </w:rPr>
    </w:lvl>
    <w:lvl w:ilvl="3">
      <w:start w:val="1"/>
      <w:numFmt w:val="decimal"/>
      <w:lvlText w:val="%4."/>
      <w:lvlJc w:val="left"/>
      <w:pPr>
        <w:ind w:left="2548" w:hanging="360"/>
      </w:pPr>
      <w:rPr>
        <w:vertAlign w:val="baseline"/>
      </w:rPr>
    </w:lvl>
    <w:lvl w:ilvl="4">
      <w:start w:val="1"/>
      <w:numFmt w:val="lowerLetter"/>
      <w:lvlText w:val="%5."/>
      <w:lvlJc w:val="left"/>
      <w:pPr>
        <w:ind w:left="3268" w:hanging="360"/>
      </w:pPr>
      <w:rPr>
        <w:vertAlign w:val="baseline"/>
      </w:rPr>
    </w:lvl>
    <w:lvl w:ilvl="5">
      <w:start w:val="1"/>
      <w:numFmt w:val="lowerRoman"/>
      <w:lvlText w:val="%6."/>
      <w:lvlJc w:val="right"/>
      <w:pPr>
        <w:ind w:left="3988" w:hanging="180"/>
      </w:pPr>
      <w:rPr>
        <w:vertAlign w:val="baseline"/>
      </w:rPr>
    </w:lvl>
    <w:lvl w:ilvl="6">
      <w:start w:val="1"/>
      <w:numFmt w:val="decimal"/>
      <w:lvlText w:val="%7."/>
      <w:lvlJc w:val="left"/>
      <w:pPr>
        <w:ind w:left="4708" w:hanging="360"/>
      </w:pPr>
      <w:rPr>
        <w:vertAlign w:val="baseline"/>
      </w:rPr>
    </w:lvl>
    <w:lvl w:ilvl="7">
      <w:start w:val="1"/>
      <w:numFmt w:val="lowerLetter"/>
      <w:lvlText w:val="%8."/>
      <w:lvlJc w:val="left"/>
      <w:pPr>
        <w:ind w:left="5428" w:hanging="360"/>
      </w:pPr>
      <w:rPr>
        <w:vertAlign w:val="baseline"/>
      </w:rPr>
    </w:lvl>
    <w:lvl w:ilvl="8">
      <w:start w:val="1"/>
      <w:numFmt w:val="lowerRoman"/>
      <w:lvlText w:val="%9."/>
      <w:lvlJc w:val="right"/>
      <w:pPr>
        <w:ind w:left="6148" w:hanging="180"/>
      </w:pPr>
      <w:rPr>
        <w:vertAlign w:val="baseline"/>
      </w:rPr>
    </w:lvl>
  </w:abstractNum>
  <w:abstractNum w:abstractNumId="13" w15:restartNumberingAfterBreak="0">
    <w:nsid w:val="1A990FF0"/>
    <w:multiLevelType w:val="multilevel"/>
    <w:tmpl w:val="1C601236"/>
    <w:lvl w:ilvl="0">
      <w:start w:val="1"/>
      <w:numFmt w:val="bullet"/>
      <w:lvlText w:val="●"/>
      <w:lvlJc w:val="left"/>
      <w:pPr>
        <w:ind w:left="1287" w:hanging="360"/>
      </w:pPr>
      <w:rPr>
        <w:rFonts w:ascii="Noto Sans Symbols" w:eastAsia="Noto Sans Symbols" w:hAnsi="Noto Sans Symbols" w:cs="Noto Sans Symbols"/>
        <w:sz w:val="20"/>
        <w:szCs w:val="2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4" w15:restartNumberingAfterBreak="0">
    <w:nsid w:val="1D707879"/>
    <w:multiLevelType w:val="multilevel"/>
    <w:tmpl w:val="3E581CE0"/>
    <w:lvl w:ilvl="0">
      <w:start w:val="1"/>
      <w:numFmt w:val="decimal"/>
      <w:lvlText w:val="%1 ."/>
      <w:lvlJc w:val="left"/>
      <w:pPr>
        <w:ind w:left="720" w:hanging="360"/>
      </w:pPr>
      <w:rPr>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F680922"/>
    <w:multiLevelType w:val="multilevel"/>
    <w:tmpl w:val="FF3655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5E7E6E"/>
    <w:multiLevelType w:val="multilevel"/>
    <w:tmpl w:val="11AC6A20"/>
    <w:lvl w:ilvl="0">
      <w:start w:val="1"/>
      <w:numFmt w:val="decimal"/>
      <w:lvlText w:val="%1 ."/>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F9336E"/>
    <w:multiLevelType w:val="multilevel"/>
    <w:tmpl w:val="7890AB96"/>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18" w15:restartNumberingAfterBreak="0">
    <w:nsid w:val="21A74F22"/>
    <w:multiLevelType w:val="multilevel"/>
    <w:tmpl w:val="2EEA26E8"/>
    <w:lvl w:ilvl="0">
      <w:start w:val="1"/>
      <w:numFmt w:val="decimal"/>
      <w:lvlText w:val="%1."/>
      <w:lvlJc w:val="left"/>
      <w:pPr>
        <w:ind w:left="1649" w:hanging="281"/>
      </w:pPr>
      <w:rPr>
        <w:rFonts w:ascii="Times New Roman" w:eastAsia="Times New Roman" w:hAnsi="Times New Roman" w:cs="Times New Roman"/>
        <w:sz w:val="24"/>
        <w:szCs w:val="24"/>
        <w:vertAlign w:val="baseline"/>
      </w:rPr>
    </w:lvl>
    <w:lvl w:ilvl="1">
      <w:numFmt w:val="bullet"/>
      <w:lvlText w:val="•"/>
      <w:lvlJc w:val="left"/>
      <w:pPr>
        <w:ind w:left="2570" w:hanging="281"/>
      </w:pPr>
      <w:rPr>
        <w:vertAlign w:val="baseline"/>
      </w:rPr>
    </w:lvl>
    <w:lvl w:ilvl="2">
      <w:numFmt w:val="bullet"/>
      <w:lvlText w:val="•"/>
      <w:lvlJc w:val="left"/>
      <w:pPr>
        <w:ind w:left="3501" w:hanging="281"/>
      </w:pPr>
      <w:rPr>
        <w:vertAlign w:val="baseline"/>
      </w:rPr>
    </w:lvl>
    <w:lvl w:ilvl="3">
      <w:numFmt w:val="bullet"/>
      <w:lvlText w:val="•"/>
      <w:lvlJc w:val="left"/>
      <w:pPr>
        <w:ind w:left="4431" w:hanging="281"/>
      </w:pPr>
      <w:rPr>
        <w:vertAlign w:val="baseline"/>
      </w:rPr>
    </w:lvl>
    <w:lvl w:ilvl="4">
      <w:numFmt w:val="bullet"/>
      <w:lvlText w:val="•"/>
      <w:lvlJc w:val="left"/>
      <w:pPr>
        <w:ind w:left="5362" w:hanging="281"/>
      </w:pPr>
      <w:rPr>
        <w:vertAlign w:val="baseline"/>
      </w:rPr>
    </w:lvl>
    <w:lvl w:ilvl="5">
      <w:numFmt w:val="bullet"/>
      <w:lvlText w:val="•"/>
      <w:lvlJc w:val="left"/>
      <w:pPr>
        <w:ind w:left="6293" w:hanging="281"/>
      </w:pPr>
      <w:rPr>
        <w:vertAlign w:val="baseline"/>
      </w:rPr>
    </w:lvl>
    <w:lvl w:ilvl="6">
      <w:numFmt w:val="bullet"/>
      <w:lvlText w:val="•"/>
      <w:lvlJc w:val="left"/>
      <w:pPr>
        <w:ind w:left="7223" w:hanging="281"/>
      </w:pPr>
      <w:rPr>
        <w:vertAlign w:val="baseline"/>
      </w:rPr>
    </w:lvl>
    <w:lvl w:ilvl="7">
      <w:numFmt w:val="bullet"/>
      <w:lvlText w:val="•"/>
      <w:lvlJc w:val="left"/>
      <w:pPr>
        <w:ind w:left="8154" w:hanging="281"/>
      </w:pPr>
      <w:rPr>
        <w:vertAlign w:val="baseline"/>
      </w:rPr>
    </w:lvl>
    <w:lvl w:ilvl="8">
      <w:numFmt w:val="bullet"/>
      <w:lvlText w:val="•"/>
      <w:lvlJc w:val="left"/>
      <w:pPr>
        <w:ind w:left="9085" w:hanging="281"/>
      </w:pPr>
      <w:rPr>
        <w:vertAlign w:val="baseline"/>
      </w:rPr>
    </w:lvl>
  </w:abstractNum>
  <w:abstractNum w:abstractNumId="19" w15:restartNumberingAfterBreak="0">
    <w:nsid w:val="220B40A6"/>
    <w:multiLevelType w:val="multilevel"/>
    <w:tmpl w:val="D520D0A8"/>
    <w:lvl w:ilvl="0">
      <w:start w:val="1"/>
      <w:numFmt w:val="decimal"/>
      <w:lvlText w:val="%1."/>
      <w:lvlJc w:val="left"/>
      <w:pPr>
        <w:ind w:left="681" w:hanging="360"/>
      </w:pPr>
      <w:rPr>
        <w:vertAlign w:val="baseline"/>
      </w:rPr>
    </w:lvl>
    <w:lvl w:ilvl="1">
      <w:start w:val="1"/>
      <w:numFmt w:val="lowerLetter"/>
      <w:lvlText w:val="%2."/>
      <w:lvlJc w:val="left"/>
      <w:pPr>
        <w:ind w:left="1401" w:hanging="360"/>
      </w:pPr>
      <w:rPr>
        <w:vertAlign w:val="baseline"/>
      </w:rPr>
    </w:lvl>
    <w:lvl w:ilvl="2">
      <w:start w:val="1"/>
      <w:numFmt w:val="lowerRoman"/>
      <w:lvlText w:val="%3."/>
      <w:lvlJc w:val="right"/>
      <w:pPr>
        <w:ind w:left="2121" w:hanging="180"/>
      </w:pPr>
      <w:rPr>
        <w:vertAlign w:val="baseline"/>
      </w:rPr>
    </w:lvl>
    <w:lvl w:ilvl="3">
      <w:start w:val="1"/>
      <w:numFmt w:val="decimal"/>
      <w:lvlText w:val="%4."/>
      <w:lvlJc w:val="left"/>
      <w:pPr>
        <w:ind w:left="2841" w:hanging="360"/>
      </w:pPr>
      <w:rPr>
        <w:vertAlign w:val="baseline"/>
      </w:rPr>
    </w:lvl>
    <w:lvl w:ilvl="4">
      <w:start w:val="1"/>
      <w:numFmt w:val="lowerLetter"/>
      <w:lvlText w:val="%5."/>
      <w:lvlJc w:val="left"/>
      <w:pPr>
        <w:ind w:left="3561" w:hanging="360"/>
      </w:pPr>
      <w:rPr>
        <w:vertAlign w:val="baseline"/>
      </w:rPr>
    </w:lvl>
    <w:lvl w:ilvl="5">
      <w:start w:val="1"/>
      <w:numFmt w:val="lowerRoman"/>
      <w:lvlText w:val="%6."/>
      <w:lvlJc w:val="right"/>
      <w:pPr>
        <w:ind w:left="4281" w:hanging="180"/>
      </w:pPr>
      <w:rPr>
        <w:vertAlign w:val="baseline"/>
      </w:rPr>
    </w:lvl>
    <w:lvl w:ilvl="6">
      <w:start w:val="1"/>
      <w:numFmt w:val="decimal"/>
      <w:lvlText w:val="%7."/>
      <w:lvlJc w:val="left"/>
      <w:pPr>
        <w:ind w:left="5001" w:hanging="360"/>
      </w:pPr>
      <w:rPr>
        <w:vertAlign w:val="baseline"/>
      </w:rPr>
    </w:lvl>
    <w:lvl w:ilvl="7">
      <w:start w:val="1"/>
      <w:numFmt w:val="lowerLetter"/>
      <w:lvlText w:val="%8."/>
      <w:lvlJc w:val="left"/>
      <w:pPr>
        <w:ind w:left="5721" w:hanging="360"/>
      </w:pPr>
      <w:rPr>
        <w:vertAlign w:val="baseline"/>
      </w:rPr>
    </w:lvl>
    <w:lvl w:ilvl="8">
      <w:start w:val="1"/>
      <w:numFmt w:val="lowerRoman"/>
      <w:lvlText w:val="%9."/>
      <w:lvlJc w:val="right"/>
      <w:pPr>
        <w:ind w:left="6441" w:hanging="180"/>
      </w:pPr>
      <w:rPr>
        <w:vertAlign w:val="baseline"/>
      </w:rPr>
    </w:lvl>
  </w:abstractNum>
  <w:abstractNum w:abstractNumId="20" w15:restartNumberingAfterBreak="0">
    <w:nsid w:val="225B3DBD"/>
    <w:multiLevelType w:val="multilevel"/>
    <w:tmpl w:val="80CE06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362290C"/>
    <w:multiLevelType w:val="multilevel"/>
    <w:tmpl w:val="BC4084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4691809"/>
    <w:multiLevelType w:val="multilevel"/>
    <w:tmpl w:val="916EC95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5197B5D"/>
    <w:multiLevelType w:val="multilevel"/>
    <w:tmpl w:val="EFC4B1BA"/>
    <w:lvl w:ilvl="0">
      <w:start w:val="1"/>
      <w:numFmt w:val="bullet"/>
      <w:lvlText w:val="●"/>
      <w:lvlJc w:val="left"/>
      <w:pPr>
        <w:ind w:left="2902" w:hanging="360"/>
      </w:pPr>
      <w:rPr>
        <w:rFonts w:ascii="Noto Sans Symbols" w:eastAsia="Noto Sans Symbols" w:hAnsi="Noto Sans Symbols" w:cs="Noto Sans Symbols"/>
        <w:vertAlign w:val="baseline"/>
      </w:rPr>
    </w:lvl>
    <w:lvl w:ilvl="1">
      <w:start w:val="1"/>
      <w:numFmt w:val="bullet"/>
      <w:lvlText w:val="o"/>
      <w:lvlJc w:val="left"/>
      <w:pPr>
        <w:ind w:left="3622" w:hanging="360"/>
      </w:pPr>
      <w:rPr>
        <w:rFonts w:ascii="Courier New" w:eastAsia="Courier New" w:hAnsi="Courier New" w:cs="Courier New"/>
        <w:vertAlign w:val="baseline"/>
      </w:rPr>
    </w:lvl>
    <w:lvl w:ilvl="2">
      <w:start w:val="1"/>
      <w:numFmt w:val="bullet"/>
      <w:lvlText w:val="▪"/>
      <w:lvlJc w:val="left"/>
      <w:pPr>
        <w:ind w:left="4342" w:hanging="360"/>
      </w:pPr>
      <w:rPr>
        <w:rFonts w:ascii="Noto Sans Symbols" w:eastAsia="Noto Sans Symbols" w:hAnsi="Noto Sans Symbols" w:cs="Noto Sans Symbols"/>
        <w:vertAlign w:val="baseline"/>
      </w:rPr>
    </w:lvl>
    <w:lvl w:ilvl="3">
      <w:start w:val="1"/>
      <w:numFmt w:val="bullet"/>
      <w:lvlText w:val="●"/>
      <w:lvlJc w:val="left"/>
      <w:pPr>
        <w:ind w:left="5062" w:hanging="360"/>
      </w:pPr>
      <w:rPr>
        <w:rFonts w:ascii="Noto Sans Symbols" w:eastAsia="Noto Sans Symbols" w:hAnsi="Noto Sans Symbols" w:cs="Noto Sans Symbols"/>
        <w:vertAlign w:val="baseline"/>
      </w:rPr>
    </w:lvl>
    <w:lvl w:ilvl="4">
      <w:start w:val="1"/>
      <w:numFmt w:val="bullet"/>
      <w:lvlText w:val="o"/>
      <w:lvlJc w:val="left"/>
      <w:pPr>
        <w:ind w:left="5782" w:hanging="360"/>
      </w:pPr>
      <w:rPr>
        <w:rFonts w:ascii="Courier New" w:eastAsia="Courier New" w:hAnsi="Courier New" w:cs="Courier New"/>
        <w:vertAlign w:val="baseline"/>
      </w:rPr>
    </w:lvl>
    <w:lvl w:ilvl="5">
      <w:start w:val="1"/>
      <w:numFmt w:val="bullet"/>
      <w:lvlText w:val="▪"/>
      <w:lvlJc w:val="left"/>
      <w:pPr>
        <w:ind w:left="6502" w:hanging="360"/>
      </w:pPr>
      <w:rPr>
        <w:rFonts w:ascii="Noto Sans Symbols" w:eastAsia="Noto Sans Symbols" w:hAnsi="Noto Sans Symbols" w:cs="Noto Sans Symbols"/>
        <w:vertAlign w:val="baseline"/>
      </w:rPr>
    </w:lvl>
    <w:lvl w:ilvl="6">
      <w:start w:val="1"/>
      <w:numFmt w:val="bullet"/>
      <w:lvlText w:val="●"/>
      <w:lvlJc w:val="left"/>
      <w:pPr>
        <w:ind w:left="7222" w:hanging="360"/>
      </w:pPr>
      <w:rPr>
        <w:rFonts w:ascii="Noto Sans Symbols" w:eastAsia="Noto Sans Symbols" w:hAnsi="Noto Sans Symbols" w:cs="Noto Sans Symbols"/>
        <w:vertAlign w:val="baseline"/>
      </w:rPr>
    </w:lvl>
    <w:lvl w:ilvl="7">
      <w:start w:val="1"/>
      <w:numFmt w:val="bullet"/>
      <w:lvlText w:val="o"/>
      <w:lvlJc w:val="left"/>
      <w:pPr>
        <w:ind w:left="7942" w:hanging="360"/>
      </w:pPr>
      <w:rPr>
        <w:rFonts w:ascii="Courier New" w:eastAsia="Courier New" w:hAnsi="Courier New" w:cs="Courier New"/>
        <w:vertAlign w:val="baseline"/>
      </w:rPr>
    </w:lvl>
    <w:lvl w:ilvl="8">
      <w:start w:val="1"/>
      <w:numFmt w:val="bullet"/>
      <w:lvlText w:val="▪"/>
      <w:lvlJc w:val="left"/>
      <w:pPr>
        <w:ind w:left="8662" w:hanging="360"/>
      </w:pPr>
      <w:rPr>
        <w:rFonts w:ascii="Noto Sans Symbols" w:eastAsia="Noto Sans Symbols" w:hAnsi="Noto Sans Symbols" w:cs="Noto Sans Symbols"/>
        <w:vertAlign w:val="baseline"/>
      </w:rPr>
    </w:lvl>
  </w:abstractNum>
  <w:abstractNum w:abstractNumId="24" w15:restartNumberingAfterBreak="0">
    <w:nsid w:val="287D0986"/>
    <w:multiLevelType w:val="multilevel"/>
    <w:tmpl w:val="3B9880DE"/>
    <w:lvl w:ilvl="0">
      <w:start w:val="1"/>
      <w:numFmt w:val="decimal"/>
      <w:lvlText w:val="%1."/>
      <w:lvlJc w:val="left"/>
      <w:pPr>
        <w:ind w:left="927"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A386949"/>
    <w:multiLevelType w:val="multilevel"/>
    <w:tmpl w:val="E766D1FA"/>
    <w:lvl w:ilvl="0">
      <w:start w:val="1"/>
      <w:numFmt w:val="decimal"/>
      <w:lvlText w:val="%1."/>
      <w:lvlJc w:val="left"/>
      <w:pPr>
        <w:ind w:left="417" w:hanging="360"/>
      </w:pPr>
      <w:rPr>
        <w:vertAlign w:val="baseline"/>
      </w:rPr>
    </w:lvl>
    <w:lvl w:ilvl="1">
      <w:start w:val="1"/>
      <w:numFmt w:val="lowerLetter"/>
      <w:lvlText w:val="%2."/>
      <w:lvlJc w:val="left"/>
      <w:pPr>
        <w:ind w:left="1137" w:hanging="360"/>
      </w:pPr>
      <w:rPr>
        <w:vertAlign w:val="baseline"/>
      </w:rPr>
    </w:lvl>
    <w:lvl w:ilvl="2">
      <w:start w:val="1"/>
      <w:numFmt w:val="lowerRoman"/>
      <w:lvlText w:val="%3."/>
      <w:lvlJc w:val="right"/>
      <w:pPr>
        <w:ind w:left="1857" w:hanging="18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26" w15:restartNumberingAfterBreak="0">
    <w:nsid w:val="2D4E333B"/>
    <w:multiLevelType w:val="multilevel"/>
    <w:tmpl w:val="2066705E"/>
    <w:lvl w:ilvl="0">
      <w:start w:val="1"/>
      <w:numFmt w:val="decimal"/>
      <w:lvlText w:val="%1."/>
      <w:lvlJc w:val="left"/>
      <w:pPr>
        <w:ind w:left="388" w:hanging="360"/>
      </w:pPr>
      <w:rPr>
        <w:vertAlign w:val="baseline"/>
      </w:rPr>
    </w:lvl>
    <w:lvl w:ilvl="1">
      <w:start w:val="1"/>
      <w:numFmt w:val="lowerLetter"/>
      <w:lvlText w:val="%2."/>
      <w:lvlJc w:val="left"/>
      <w:pPr>
        <w:ind w:left="1108" w:hanging="360"/>
      </w:pPr>
      <w:rPr>
        <w:vertAlign w:val="baseline"/>
      </w:rPr>
    </w:lvl>
    <w:lvl w:ilvl="2">
      <w:start w:val="1"/>
      <w:numFmt w:val="lowerRoman"/>
      <w:lvlText w:val="%3."/>
      <w:lvlJc w:val="right"/>
      <w:pPr>
        <w:ind w:left="1828" w:hanging="180"/>
      </w:pPr>
      <w:rPr>
        <w:vertAlign w:val="baseline"/>
      </w:rPr>
    </w:lvl>
    <w:lvl w:ilvl="3">
      <w:start w:val="1"/>
      <w:numFmt w:val="decimal"/>
      <w:lvlText w:val="%4."/>
      <w:lvlJc w:val="left"/>
      <w:pPr>
        <w:ind w:left="2548" w:hanging="360"/>
      </w:pPr>
      <w:rPr>
        <w:vertAlign w:val="baseline"/>
      </w:rPr>
    </w:lvl>
    <w:lvl w:ilvl="4">
      <w:start w:val="1"/>
      <w:numFmt w:val="lowerLetter"/>
      <w:lvlText w:val="%5."/>
      <w:lvlJc w:val="left"/>
      <w:pPr>
        <w:ind w:left="3268" w:hanging="360"/>
      </w:pPr>
      <w:rPr>
        <w:vertAlign w:val="baseline"/>
      </w:rPr>
    </w:lvl>
    <w:lvl w:ilvl="5">
      <w:start w:val="1"/>
      <w:numFmt w:val="lowerRoman"/>
      <w:lvlText w:val="%6."/>
      <w:lvlJc w:val="right"/>
      <w:pPr>
        <w:ind w:left="3988" w:hanging="180"/>
      </w:pPr>
      <w:rPr>
        <w:vertAlign w:val="baseline"/>
      </w:rPr>
    </w:lvl>
    <w:lvl w:ilvl="6">
      <w:start w:val="1"/>
      <w:numFmt w:val="decimal"/>
      <w:lvlText w:val="%7."/>
      <w:lvlJc w:val="left"/>
      <w:pPr>
        <w:ind w:left="4708" w:hanging="360"/>
      </w:pPr>
      <w:rPr>
        <w:vertAlign w:val="baseline"/>
      </w:rPr>
    </w:lvl>
    <w:lvl w:ilvl="7">
      <w:start w:val="1"/>
      <w:numFmt w:val="lowerLetter"/>
      <w:lvlText w:val="%8."/>
      <w:lvlJc w:val="left"/>
      <w:pPr>
        <w:ind w:left="5428" w:hanging="360"/>
      </w:pPr>
      <w:rPr>
        <w:vertAlign w:val="baseline"/>
      </w:rPr>
    </w:lvl>
    <w:lvl w:ilvl="8">
      <w:start w:val="1"/>
      <w:numFmt w:val="lowerRoman"/>
      <w:lvlText w:val="%9."/>
      <w:lvlJc w:val="right"/>
      <w:pPr>
        <w:ind w:left="6148" w:hanging="180"/>
      </w:pPr>
      <w:rPr>
        <w:vertAlign w:val="baseline"/>
      </w:rPr>
    </w:lvl>
  </w:abstractNum>
  <w:abstractNum w:abstractNumId="27" w15:restartNumberingAfterBreak="0">
    <w:nsid w:val="2F550C80"/>
    <w:multiLevelType w:val="multilevel"/>
    <w:tmpl w:val="949A5B32"/>
    <w:lvl w:ilvl="0">
      <w:start w:val="3"/>
      <w:numFmt w:val="decimal"/>
      <w:lvlText w:val="%1"/>
      <w:lvlJc w:val="left"/>
      <w:pPr>
        <w:ind w:left="2602" w:hanging="420"/>
      </w:pPr>
      <w:rPr>
        <w:vertAlign w:val="baseline"/>
      </w:rPr>
    </w:lvl>
    <w:lvl w:ilvl="1">
      <w:start w:val="1"/>
      <w:numFmt w:val="decimal"/>
      <w:lvlText w:val="3.%2."/>
      <w:lvlJc w:val="left"/>
      <w:pPr>
        <w:ind w:left="2831" w:hanging="420"/>
      </w:pPr>
      <w:rPr>
        <w:b/>
        <w:sz w:val="24"/>
        <w:szCs w:val="24"/>
        <w:vertAlign w:val="baseline"/>
      </w:rPr>
    </w:lvl>
    <w:lvl w:ilvl="2">
      <w:numFmt w:val="bullet"/>
      <w:lvlText w:val="•"/>
      <w:lvlJc w:val="left"/>
      <w:pPr>
        <w:ind w:left="4269" w:hanging="420"/>
      </w:pPr>
      <w:rPr>
        <w:vertAlign w:val="baseline"/>
      </w:rPr>
    </w:lvl>
    <w:lvl w:ilvl="3">
      <w:numFmt w:val="bullet"/>
      <w:lvlText w:val="•"/>
      <w:lvlJc w:val="left"/>
      <w:pPr>
        <w:ind w:left="5103" w:hanging="420"/>
      </w:pPr>
      <w:rPr>
        <w:vertAlign w:val="baseline"/>
      </w:rPr>
    </w:lvl>
    <w:lvl w:ilvl="4">
      <w:numFmt w:val="bullet"/>
      <w:lvlText w:val="•"/>
      <w:lvlJc w:val="left"/>
      <w:pPr>
        <w:ind w:left="5938" w:hanging="420"/>
      </w:pPr>
      <w:rPr>
        <w:vertAlign w:val="baseline"/>
      </w:rPr>
    </w:lvl>
    <w:lvl w:ilvl="5">
      <w:numFmt w:val="bullet"/>
      <w:lvlText w:val="•"/>
      <w:lvlJc w:val="left"/>
      <w:pPr>
        <w:ind w:left="6773" w:hanging="420"/>
      </w:pPr>
      <w:rPr>
        <w:vertAlign w:val="baseline"/>
      </w:rPr>
    </w:lvl>
    <w:lvl w:ilvl="6">
      <w:numFmt w:val="bullet"/>
      <w:lvlText w:val="•"/>
      <w:lvlJc w:val="left"/>
      <w:pPr>
        <w:ind w:left="7607" w:hanging="420"/>
      </w:pPr>
      <w:rPr>
        <w:vertAlign w:val="baseline"/>
      </w:rPr>
    </w:lvl>
    <w:lvl w:ilvl="7">
      <w:numFmt w:val="bullet"/>
      <w:lvlText w:val="•"/>
      <w:lvlJc w:val="left"/>
      <w:pPr>
        <w:ind w:left="8442" w:hanging="420"/>
      </w:pPr>
      <w:rPr>
        <w:vertAlign w:val="baseline"/>
      </w:rPr>
    </w:lvl>
    <w:lvl w:ilvl="8">
      <w:numFmt w:val="bullet"/>
      <w:lvlText w:val="•"/>
      <w:lvlJc w:val="left"/>
      <w:pPr>
        <w:ind w:left="9277" w:hanging="420"/>
      </w:pPr>
      <w:rPr>
        <w:vertAlign w:val="baseline"/>
      </w:rPr>
    </w:lvl>
  </w:abstractNum>
  <w:abstractNum w:abstractNumId="28" w15:restartNumberingAfterBreak="0">
    <w:nsid w:val="4CE776AB"/>
    <w:multiLevelType w:val="multilevel"/>
    <w:tmpl w:val="C3B69AA6"/>
    <w:lvl w:ilvl="0">
      <w:start w:val="1"/>
      <w:numFmt w:val="decimal"/>
      <w:lvlText w:val="%1."/>
      <w:lvlJc w:val="left"/>
      <w:pPr>
        <w:ind w:left="417" w:hanging="360"/>
      </w:pPr>
      <w:rPr>
        <w:vertAlign w:val="baseline"/>
      </w:rPr>
    </w:lvl>
    <w:lvl w:ilvl="1">
      <w:start w:val="1"/>
      <w:numFmt w:val="lowerLetter"/>
      <w:lvlText w:val="%2."/>
      <w:lvlJc w:val="left"/>
      <w:pPr>
        <w:ind w:left="1137" w:hanging="360"/>
      </w:pPr>
      <w:rPr>
        <w:vertAlign w:val="baseline"/>
      </w:rPr>
    </w:lvl>
    <w:lvl w:ilvl="2">
      <w:start w:val="1"/>
      <w:numFmt w:val="lowerRoman"/>
      <w:lvlText w:val="%3."/>
      <w:lvlJc w:val="right"/>
      <w:pPr>
        <w:ind w:left="1857" w:hanging="18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29" w15:restartNumberingAfterBreak="0">
    <w:nsid w:val="4D516969"/>
    <w:multiLevelType w:val="multilevel"/>
    <w:tmpl w:val="688C1A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E2C3FC5"/>
    <w:multiLevelType w:val="multilevel"/>
    <w:tmpl w:val="741CED7C"/>
    <w:lvl w:ilvl="0">
      <w:start w:val="1"/>
      <w:numFmt w:val="bullet"/>
      <w:lvlText w:val="●"/>
      <w:lvlJc w:val="left"/>
      <w:pPr>
        <w:ind w:left="1287" w:hanging="360"/>
      </w:pPr>
      <w:rPr>
        <w:rFonts w:ascii="Noto Sans Symbols" w:eastAsia="Noto Sans Symbols" w:hAnsi="Noto Sans Symbols" w:cs="Noto Sans Symbols"/>
        <w:sz w:val="20"/>
        <w:szCs w:val="2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1" w15:restartNumberingAfterBreak="0">
    <w:nsid w:val="4F647B04"/>
    <w:multiLevelType w:val="multilevel"/>
    <w:tmpl w:val="41D61D02"/>
    <w:lvl w:ilvl="0">
      <w:start w:val="1"/>
      <w:numFmt w:val="bullet"/>
      <w:lvlText w:val="●"/>
      <w:lvlJc w:val="left"/>
      <w:pPr>
        <w:ind w:left="1287" w:hanging="360"/>
      </w:pPr>
      <w:rPr>
        <w:rFonts w:ascii="Noto Sans Symbols" w:eastAsia="Noto Sans Symbols" w:hAnsi="Noto Sans Symbols" w:cs="Noto Sans Symbols"/>
        <w:sz w:val="20"/>
        <w:szCs w:val="2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2" w15:restartNumberingAfterBreak="0">
    <w:nsid w:val="51160A8C"/>
    <w:multiLevelType w:val="multilevel"/>
    <w:tmpl w:val="7A6AA8E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2FB1CE9"/>
    <w:multiLevelType w:val="multilevel"/>
    <w:tmpl w:val="833AB3D8"/>
    <w:lvl w:ilvl="0">
      <w:start w:val="1"/>
      <w:numFmt w:val="decimal"/>
      <w:lvlText w:val="%1."/>
      <w:lvlJc w:val="left"/>
      <w:pPr>
        <w:ind w:left="681" w:hanging="360"/>
      </w:pPr>
      <w:rPr>
        <w:vertAlign w:val="baseline"/>
      </w:rPr>
    </w:lvl>
    <w:lvl w:ilvl="1">
      <w:start w:val="1"/>
      <w:numFmt w:val="lowerLetter"/>
      <w:lvlText w:val="%2."/>
      <w:lvlJc w:val="left"/>
      <w:pPr>
        <w:ind w:left="1401" w:hanging="360"/>
      </w:pPr>
      <w:rPr>
        <w:vertAlign w:val="baseline"/>
      </w:rPr>
    </w:lvl>
    <w:lvl w:ilvl="2">
      <w:start w:val="1"/>
      <w:numFmt w:val="lowerRoman"/>
      <w:lvlText w:val="%3."/>
      <w:lvlJc w:val="right"/>
      <w:pPr>
        <w:ind w:left="2121" w:hanging="180"/>
      </w:pPr>
      <w:rPr>
        <w:vertAlign w:val="baseline"/>
      </w:rPr>
    </w:lvl>
    <w:lvl w:ilvl="3">
      <w:start w:val="1"/>
      <w:numFmt w:val="decimal"/>
      <w:lvlText w:val="%4."/>
      <w:lvlJc w:val="left"/>
      <w:pPr>
        <w:ind w:left="2841" w:hanging="360"/>
      </w:pPr>
      <w:rPr>
        <w:vertAlign w:val="baseline"/>
      </w:rPr>
    </w:lvl>
    <w:lvl w:ilvl="4">
      <w:start w:val="1"/>
      <w:numFmt w:val="lowerLetter"/>
      <w:lvlText w:val="%5."/>
      <w:lvlJc w:val="left"/>
      <w:pPr>
        <w:ind w:left="3561" w:hanging="360"/>
      </w:pPr>
      <w:rPr>
        <w:vertAlign w:val="baseline"/>
      </w:rPr>
    </w:lvl>
    <w:lvl w:ilvl="5">
      <w:start w:val="1"/>
      <w:numFmt w:val="lowerRoman"/>
      <w:lvlText w:val="%6."/>
      <w:lvlJc w:val="right"/>
      <w:pPr>
        <w:ind w:left="4281" w:hanging="180"/>
      </w:pPr>
      <w:rPr>
        <w:vertAlign w:val="baseline"/>
      </w:rPr>
    </w:lvl>
    <w:lvl w:ilvl="6">
      <w:start w:val="1"/>
      <w:numFmt w:val="decimal"/>
      <w:lvlText w:val="%7."/>
      <w:lvlJc w:val="left"/>
      <w:pPr>
        <w:ind w:left="5001" w:hanging="360"/>
      </w:pPr>
      <w:rPr>
        <w:vertAlign w:val="baseline"/>
      </w:rPr>
    </w:lvl>
    <w:lvl w:ilvl="7">
      <w:start w:val="1"/>
      <w:numFmt w:val="lowerLetter"/>
      <w:lvlText w:val="%8."/>
      <w:lvlJc w:val="left"/>
      <w:pPr>
        <w:ind w:left="5721" w:hanging="360"/>
      </w:pPr>
      <w:rPr>
        <w:vertAlign w:val="baseline"/>
      </w:rPr>
    </w:lvl>
    <w:lvl w:ilvl="8">
      <w:start w:val="1"/>
      <w:numFmt w:val="lowerRoman"/>
      <w:lvlText w:val="%9."/>
      <w:lvlJc w:val="right"/>
      <w:pPr>
        <w:ind w:left="6441" w:hanging="180"/>
      </w:pPr>
      <w:rPr>
        <w:vertAlign w:val="baseline"/>
      </w:rPr>
    </w:lvl>
  </w:abstractNum>
  <w:abstractNum w:abstractNumId="34" w15:restartNumberingAfterBreak="0">
    <w:nsid w:val="59251A37"/>
    <w:multiLevelType w:val="multilevel"/>
    <w:tmpl w:val="ED4632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933522C"/>
    <w:multiLevelType w:val="multilevel"/>
    <w:tmpl w:val="654ED736"/>
    <w:lvl w:ilvl="0">
      <w:numFmt w:val="bullet"/>
      <w:lvlText w:val="●"/>
      <w:lvlJc w:val="left"/>
      <w:pPr>
        <w:ind w:left="1301" w:hanging="360"/>
      </w:pPr>
      <w:rPr>
        <w:rFonts w:ascii="Noto Sans Symbols" w:eastAsia="Noto Sans Symbols" w:hAnsi="Noto Sans Symbols" w:cs="Noto Sans Symbols"/>
        <w:sz w:val="24"/>
        <w:szCs w:val="24"/>
        <w:vertAlign w:val="baseline"/>
      </w:rPr>
    </w:lvl>
    <w:lvl w:ilvl="1">
      <w:numFmt w:val="bullet"/>
      <w:lvlText w:val="●"/>
      <w:lvlJc w:val="left"/>
      <w:pPr>
        <w:ind w:left="941" w:hanging="281"/>
      </w:pPr>
      <w:rPr>
        <w:rFonts w:ascii="Noto Sans Symbols" w:eastAsia="Noto Sans Symbols" w:hAnsi="Noto Sans Symbols" w:cs="Noto Sans Symbols"/>
        <w:sz w:val="24"/>
        <w:szCs w:val="24"/>
        <w:vertAlign w:val="baseline"/>
      </w:rPr>
    </w:lvl>
    <w:lvl w:ilvl="2">
      <w:numFmt w:val="bullet"/>
      <w:lvlText w:val="•"/>
      <w:lvlJc w:val="left"/>
      <w:pPr>
        <w:ind w:left="2371" w:hanging="281"/>
      </w:pPr>
      <w:rPr>
        <w:vertAlign w:val="baseline"/>
      </w:rPr>
    </w:lvl>
    <w:lvl w:ilvl="3">
      <w:numFmt w:val="bullet"/>
      <w:lvlText w:val="•"/>
      <w:lvlJc w:val="left"/>
      <w:pPr>
        <w:ind w:left="3443" w:hanging="281"/>
      </w:pPr>
      <w:rPr>
        <w:vertAlign w:val="baseline"/>
      </w:rPr>
    </w:lvl>
    <w:lvl w:ilvl="4">
      <w:numFmt w:val="bullet"/>
      <w:lvlText w:val="•"/>
      <w:lvlJc w:val="left"/>
      <w:pPr>
        <w:ind w:left="4515" w:hanging="281"/>
      </w:pPr>
      <w:rPr>
        <w:vertAlign w:val="baseline"/>
      </w:rPr>
    </w:lvl>
    <w:lvl w:ilvl="5">
      <w:numFmt w:val="bullet"/>
      <w:lvlText w:val="•"/>
      <w:lvlJc w:val="left"/>
      <w:pPr>
        <w:ind w:left="5587" w:hanging="281"/>
      </w:pPr>
      <w:rPr>
        <w:vertAlign w:val="baseline"/>
      </w:rPr>
    </w:lvl>
    <w:lvl w:ilvl="6">
      <w:numFmt w:val="bullet"/>
      <w:lvlText w:val="•"/>
      <w:lvlJc w:val="left"/>
      <w:pPr>
        <w:ind w:left="6659" w:hanging="281"/>
      </w:pPr>
      <w:rPr>
        <w:vertAlign w:val="baseline"/>
      </w:rPr>
    </w:lvl>
    <w:lvl w:ilvl="7">
      <w:numFmt w:val="bullet"/>
      <w:lvlText w:val="•"/>
      <w:lvlJc w:val="left"/>
      <w:pPr>
        <w:ind w:left="7730" w:hanging="281"/>
      </w:pPr>
      <w:rPr>
        <w:vertAlign w:val="baseline"/>
      </w:rPr>
    </w:lvl>
    <w:lvl w:ilvl="8">
      <w:numFmt w:val="bullet"/>
      <w:lvlText w:val="•"/>
      <w:lvlJc w:val="left"/>
      <w:pPr>
        <w:ind w:left="8802" w:hanging="281"/>
      </w:pPr>
      <w:rPr>
        <w:vertAlign w:val="baseline"/>
      </w:rPr>
    </w:lvl>
  </w:abstractNum>
  <w:abstractNum w:abstractNumId="36" w15:restartNumberingAfterBreak="0">
    <w:nsid w:val="5AAE16CD"/>
    <w:multiLevelType w:val="multilevel"/>
    <w:tmpl w:val="B97694DA"/>
    <w:lvl w:ilvl="0">
      <w:start w:val="3"/>
      <w:numFmt w:val="decimal"/>
      <w:lvlText w:val="%1"/>
      <w:lvlJc w:val="left"/>
      <w:pPr>
        <w:ind w:left="2602" w:hanging="420"/>
      </w:pPr>
      <w:rPr>
        <w:vertAlign w:val="baseline"/>
      </w:rPr>
    </w:lvl>
    <w:lvl w:ilvl="1">
      <w:start w:val="1"/>
      <w:numFmt w:val="decimal"/>
      <w:lvlText w:val="1.%2."/>
      <w:lvlJc w:val="left"/>
      <w:pPr>
        <w:ind w:left="2602" w:hanging="420"/>
      </w:pPr>
      <w:rPr>
        <w:b/>
        <w:sz w:val="24"/>
        <w:szCs w:val="24"/>
        <w:vertAlign w:val="baseline"/>
      </w:rPr>
    </w:lvl>
    <w:lvl w:ilvl="2">
      <w:numFmt w:val="bullet"/>
      <w:lvlText w:val="•"/>
      <w:lvlJc w:val="left"/>
      <w:pPr>
        <w:ind w:left="4269" w:hanging="420"/>
      </w:pPr>
      <w:rPr>
        <w:vertAlign w:val="baseline"/>
      </w:rPr>
    </w:lvl>
    <w:lvl w:ilvl="3">
      <w:numFmt w:val="bullet"/>
      <w:lvlText w:val="•"/>
      <w:lvlJc w:val="left"/>
      <w:pPr>
        <w:ind w:left="5103" w:hanging="420"/>
      </w:pPr>
      <w:rPr>
        <w:vertAlign w:val="baseline"/>
      </w:rPr>
    </w:lvl>
    <w:lvl w:ilvl="4">
      <w:numFmt w:val="bullet"/>
      <w:lvlText w:val="•"/>
      <w:lvlJc w:val="left"/>
      <w:pPr>
        <w:ind w:left="5938" w:hanging="420"/>
      </w:pPr>
      <w:rPr>
        <w:vertAlign w:val="baseline"/>
      </w:rPr>
    </w:lvl>
    <w:lvl w:ilvl="5">
      <w:numFmt w:val="bullet"/>
      <w:lvlText w:val="•"/>
      <w:lvlJc w:val="left"/>
      <w:pPr>
        <w:ind w:left="6773" w:hanging="420"/>
      </w:pPr>
      <w:rPr>
        <w:vertAlign w:val="baseline"/>
      </w:rPr>
    </w:lvl>
    <w:lvl w:ilvl="6">
      <w:numFmt w:val="bullet"/>
      <w:lvlText w:val="•"/>
      <w:lvlJc w:val="left"/>
      <w:pPr>
        <w:ind w:left="7607" w:hanging="420"/>
      </w:pPr>
      <w:rPr>
        <w:vertAlign w:val="baseline"/>
      </w:rPr>
    </w:lvl>
    <w:lvl w:ilvl="7">
      <w:numFmt w:val="bullet"/>
      <w:lvlText w:val="•"/>
      <w:lvlJc w:val="left"/>
      <w:pPr>
        <w:ind w:left="8442" w:hanging="420"/>
      </w:pPr>
      <w:rPr>
        <w:vertAlign w:val="baseline"/>
      </w:rPr>
    </w:lvl>
    <w:lvl w:ilvl="8">
      <w:numFmt w:val="bullet"/>
      <w:lvlText w:val="•"/>
      <w:lvlJc w:val="left"/>
      <w:pPr>
        <w:ind w:left="9277" w:hanging="420"/>
      </w:pPr>
      <w:rPr>
        <w:vertAlign w:val="baseline"/>
      </w:rPr>
    </w:lvl>
  </w:abstractNum>
  <w:abstractNum w:abstractNumId="37" w15:restartNumberingAfterBreak="0">
    <w:nsid w:val="61D27ED5"/>
    <w:multiLevelType w:val="multilevel"/>
    <w:tmpl w:val="306061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3E2107E"/>
    <w:multiLevelType w:val="multilevel"/>
    <w:tmpl w:val="B94AE2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3EF2642"/>
    <w:multiLevelType w:val="multilevel"/>
    <w:tmpl w:val="E9DAD4D0"/>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3F16A1C"/>
    <w:multiLevelType w:val="multilevel"/>
    <w:tmpl w:val="FFAACD10"/>
    <w:lvl w:ilvl="0">
      <w:start w:val="1"/>
      <w:numFmt w:val="decimal"/>
      <w:lvlText w:val="%1."/>
      <w:lvlJc w:val="left"/>
      <w:pPr>
        <w:ind w:left="386" w:hanging="360"/>
      </w:pPr>
      <w:rPr>
        <w:vertAlign w:val="baseline"/>
      </w:rPr>
    </w:lvl>
    <w:lvl w:ilvl="1">
      <w:start w:val="1"/>
      <w:numFmt w:val="lowerLetter"/>
      <w:lvlText w:val="%2."/>
      <w:lvlJc w:val="left"/>
      <w:pPr>
        <w:ind w:left="1106" w:hanging="360"/>
      </w:pPr>
      <w:rPr>
        <w:vertAlign w:val="baseline"/>
      </w:rPr>
    </w:lvl>
    <w:lvl w:ilvl="2">
      <w:start w:val="1"/>
      <w:numFmt w:val="lowerRoman"/>
      <w:lvlText w:val="%3."/>
      <w:lvlJc w:val="right"/>
      <w:pPr>
        <w:ind w:left="1826" w:hanging="180"/>
      </w:pPr>
      <w:rPr>
        <w:vertAlign w:val="baseline"/>
      </w:rPr>
    </w:lvl>
    <w:lvl w:ilvl="3">
      <w:start w:val="1"/>
      <w:numFmt w:val="decimal"/>
      <w:lvlText w:val="%4."/>
      <w:lvlJc w:val="left"/>
      <w:pPr>
        <w:ind w:left="2546" w:hanging="360"/>
      </w:pPr>
      <w:rPr>
        <w:vertAlign w:val="baseline"/>
      </w:rPr>
    </w:lvl>
    <w:lvl w:ilvl="4">
      <w:start w:val="1"/>
      <w:numFmt w:val="lowerLetter"/>
      <w:lvlText w:val="%5."/>
      <w:lvlJc w:val="left"/>
      <w:pPr>
        <w:ind w:left="3266" w:hanging="360"/>
      </w:pPr>
      <w:rPr>
        <w:vertAlign w:val="baseline"/>
      </w:rPr>
    </w:lvl>
    <w:lvl w:ilvl="5">
      <w:start w:val="1"/>
      <w:numFmt w:val="lowerRoman"/>
      <w:lvlText w:val="%6."/>
      <w:lvlJc w:val="right"/>
      <w:pPr>
        <w:ind w:left="3986" w:hanging="180"/>
      </w:pPr>
      <w:rPr>
        <w:vertAlign w:val="baseline"/>
      </w:rPr>
    </w:lvl>
    <w:lvl w:ilvl="6">
      <w:start w:val="1"/>
      <w:numFmt w:val="decimal"/>
      <w:lvlText w:val="%7."/>
      <w:lvlJc w:val="left"/>
      <w:pPr>
        <w:ind w:left="4706" w:hanging="360"/>
      </w:pPr>
      <w:rPr>
        <w:vertAlign w:val="baseline"/>
      </w:rPr>
    </w:lvl>
    <w:lvl w:ilvl="7">
      <w:start w:val="1"/>
      <w:numFmt w:val="lowerLetter"/>
      <w:lvlText w:val="%8."/>
      <w:lvlJc w:val="left"/>
      <w:pPr>
        <w:ind w:left="5426" w:hanging="360"/>
      </w:pPr>
      <w:rPr>
        <w:vertAlign w:val="baseline"/>
      </w:rPr>
    </w:lvl>
    <w:lvl w:ilvl="8">
      <w:start w:val="1"/>
      <w:numFmt w:val="lowerRoman"/>
      <w:lvlText w:val="%9."/>
      <w:lvlJc w:val="right"/>
      <w:pPr>
        <w:ind w:left="6146" w:hanging="180"/>
      </w:pPr>
      <w:rPr>
        <w:vertAlign w:val="baseline"/>
      </w:rPr>
    </w:lvl>
  </w:abstractNum>
  <w:abstractNum w:abstractNumId="41" w15:restartNumberingAfterBreak="0">
    <w:nsid w:val="65983B75"/>
    <w:multiLevelType w:val="multilevel"/>
    <w:tmpl w:val="7AC8CF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7562C84"/>
    <w:multiLevelType w:val="multilevel"/>
    <w:tmpl w:val="EA288A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993738D"/>
    <w:multiLevelType w:val="multilevel"/>
    <w:tmpl w:val="71CE4D32"/>
    <w:lvl w:ilvl="0">
      <w:start w:val="1"/>
      <w:numFmt w:val="decimal"/>
      <w:lvlText w:val="%1."/>
      <w:lvlJc w:val="left"/>
      <w:pPr>
        <w:ind w:left="681" w:hanging="360"/>
      </w:pPr>
      <w:rPr>
        <w:vertAlign w:val="baseline"/>
      </w:rPr>
    </w:lvl>
    <w:lvl w:ilvl="1">
      <w:start w:val="1"/>
      <w:numFmt w:val="lowerLetter"/>
      <w:lvlText w:val="%2."/>
      <w:lvlJc w:val="left"/>
      <w:pPr>
        <w:ind w:left="1401" w:hanging="360"/>
      </w:pPr>
      <w:rPr>
        <w:vertAlign w:val="baseline"/>
      </w:rPr>
    </w:lvl>
    <w:lvl w:ilvl="2">
      <w:start w:val="1"/>
      <w:numFmt w:val="lowerRoman"/>
      <w:lvlText w:val="%3."/>
      <w:lvlJc w:val="right"/>
      <w:pPr>
        <w:ind w:left="2121" w:hanging="180"/>
      </w:pPr>
      <w:rPr>
        <w:vertAlign w:val="baseline"/>
      </w:rPr>
    </w:lvl>
    <w:lvl w:ilvl="3">
      <w:start w:val="1"/>
      <w:numFmt w:val="decimal"/>
      <w:lvlText w:val="%4."/>
      <w:lvlJc w:val="left"/>
      <w:pPr>
        <w:ind w:left="2841" w:hanging="360"/>
      </w:pPr>
      <w:rPr>
        <w:vertAlign w:val="baseline"/>
      </w:rPr>
    </w:lvl>
    <w:lvl w:ilvl="4">
      <w:start w:val="1"/>
      <w:numFmt w:val="lowerLetter"/>
      <w:lvlText w:val="%5."/>
      <w:lvlJc w:val="left"/>
      <w:pPr>
        <w:ind w:left="3561" w:hanging="360"/>
      </w:pPr>
      <w:rPr>
        <w:vertAlign w:val="baseline"/>
      </w:rPr>
    </w:lvl>
    <w:lvl w:ilvl="5">
      <w:start w:val="1"/>
      <w:numFmt w:val="lowerRoman"/>
      <w:lvlText w:val="%6."/>
      <w:lvlJc w:val="right"/>
      <w:pPr>
        <w:ind w:left="4281" w:hanging="180"/>
      </w:pPr>
      <w:rPr>
        <w:vertAlign w:val="baseline"/>
      </w:rPr>
    </w:lvl>
    <w:lvl w:ilvl="6">
      <w:start w:val="1"/>
      <w:numFmt w:val="decimal"/>
      <w:lvlText w:val="%7."/>
      <w:lvlJc w:val="left"/>
      <w:pPr>
        <w:ind w:left="5001" w:hanging="360"/>
      </w:pPr>
      <w:rPr>
        <w:vertAlign w:val="baseline"/>
      </w:rPr>
    </w:lvl>
    <w:lvl w:ilvl="7">
      <w:start w:val="1"/>
      <w:numFmt w:val="lowerLetter"/>
      <w:lvlText w:val="%8."/>
      <w:lvlJc w:val="left"/>
      <w:pPr>
        <w:ind w:left="5721" w:hanging="360"/>
      </w:pPr>
      <w:rPr>
        <w:vertAlign w:val="baseline"/>
      </w:rPr>
    </w:lvl>
    <w:lvl w:ilvl="8">
      <w:start w:val="1"/>
      <w:numFmt w:val="lowerRoman"/>
      <w:lvlText w:val="%9."/>
      <w:lvlJc w:val="right"/>
      <w:pPr>
        <w:ind w:left="6441" w:hanging="180"/>
      </w:pPr>
      <w:rPr>
        <w:vertAlign w:val="baseline"/>
      </w:rPr>
    </w:lvl>
  </w:abstractNum>
  <w:abstractNum w:abstractNumId="44" w15:restartNumberingAfterBreak="0">
    <w:nsid w:val="6AB03FDF"/>
    <w:multiLevelType w:val="multilevel"/>
    <w:tmpl w:val="42369C12"/>
    <w:lvl w:ilvl="0">
      <w:start w:val="1"/>
      <w:numFmt w:val="decimal"/>
      <w:lvlText w:val="%1."/>
      <w:lvlJc w:val="left"/>
      <w:pPr>
        <w:ind w:left="720" w:hanging="363"/>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C333864"/>
    <w:multiLevelType w:val="multilevel"/>
    <w:tmpl w:val="0A6067FE"/>
    <w:lvl w:ilvl="0">
      <w:start w:val="1"/>
      <w:numFmt w:val="decimal"/>
      <w:lvlText w:val="%1."/>
      <w:lvlJc w:val="left"/>
      <w:pPr>
        <w:ind w:left="2404" w:hanging="277"/>
      </w:pPr>
      <w:rPr>
        <w:rFonts w:ascii="Times New Roman" w:eastAsia="Times New Roman" w:hAnsi="Times New Roman" w:cs="Times New Roman"/>
        <w:color w:val="18181A"/>
        <w:sz w:val="27"/>
        <w:szCs w:val="27"/>
        <w:vertAlign w:val="baseline"/>
      </w:rPr>
    </w:lvl>
    <w:lvl w:ilvl="1">
      <w:start w:val="1"/>
      <w:numFmt w:val="decimal"/>
      <w:lvlText w:val="%2."/>
      <w:lvlJc w:val="left"/>
      <w:pPr>
        <w:ind w:left="1656" w:hanging="238"/>
      </w:pPr>
      <w:rPr>
        <w:b/>
        <w:vertAlign w:val="baseline"/>
      </w:rPr>
    </w:lvl>
    <w:lvl w:ilvl="2">
      <w:numFmt w:val="bullet"/>
      <w:lvlText w:val="•"/>
      <w:lvlJc w:val="left"/>
      <w:pPr>
        <w:ind w:left="7265" w:hanging="238"/>
      </w:pPr>
      <w:rPr>
        <w:vertAlign w:val="baseline"/>
      </w:rPr>
    </w:lvl>
    <w:lvl w:ilvl="3">
      <w:numFmt w:val="bullet"/>
      <w:lvlText w:val="•"/>
      <w:lvlJc w:val="left"/>
      <w:pPr>
        <w:ind w:left="7901" w:hanging="237"/>
      </w:pPr>
      <w:rPr>
        <w:vertAlign w:val="baseline"/>
      </w:rPr>
    </w:lvl>
    <w:lvl w:ilvl="4">
      <w:numFmt w:val="bullet"/>
      <w:lvlText w:val="•"/>
      <w:lvlJc w:val="left"/>
      <w:pPr>
        <w:ind w:left="8536" w:hanging="238"/>
      </w:pPr>
      <w:rPr>
        <w:vertAlign w:val="baseline"/>
      </w:rPr>
    </w:lvl>
    <w:lvl w:ilvl="5">
      <w:numFmt w:val="bullet"/>
      <w:lvlText w:val="•"/>
      <w:lvlJc w:val="left"/>
      <w:pPr>
        <w:ind w:left="9172" w:hanging="238"/>
      </w:pPr>
      <w:rPr>
        <w:vertAlign w:val="baseline"/>
      </w:rPr>
    </w:lvl>
    <w:lvl w:ilvl="6">
      <w:numFmt w:val="bullet"/>
      <w:lvlText w:val="•"/>
      <w:lvlJc w:val="left"/>
      <w:pPr>
        <w:ind w:left="9807" w:hanging="238"/>
      </w:pPr>
      <w:rPr>
        <w:vertAlign w:val="baseline"/>
      </w:rPr>
    </w:lvl>
    <w:lvl w:ilvl="7">
      <w:numFmt w:val="bullet"/>
      <w:lvlText w:val="•"/>
      <w:lvlJc w:val="left"/>
      <w:pPr>
        <w:ind w:left="10443" w:hanging="238"/>
      </w:pPr>
      <w:rPr>
        <w:vertAlign w:val="baseline"/>
      </w:rPr>
    </w:lvl>
    <w:lvl w:ilvl="8">
      <w:numFmt w:val="bullet"/>
      <w:lvlText w:val="•"/>
      <w:lvlJc w:val="left"/>
      <w:pPr>
        <w:ind w:left="11078" w:hanging="238"/>
      </w:pPr>
      <w:rPr>
        <w:vertAlign w:val="baseline"/>
      </w:rPr>
    </w:lvl>
  </w:abstractNum>
  <w:abstractNum w:abstractNumId="46" w15:restartNumberingAfterBreak="0">
    <w:nsid w:val="6F945BED"/>
    <w:multiLevelType w:val="multilevel"/>
    <w:tmpl w:val="9D309FF6"/>
    <w:lvl w:ilvl="0">
      <w:start w:val="1"/>
      <w:numFmt w:val="decimal"/>
      <w:lvlText w:val="%1."/>
      <w:lvlJc w:val="left"/>
      <w:pPr>
        <w:ind w:left="1649" w:hanging="281"/>
      </w:pPr>
      <w:rPr>
        <w:rFonts w:ascii="Times New Roman" w:eastAsia="Times New Roman" w:hAnsi="Times New Roman" w:cs="Times New Roman"/>
        <w:sz w:val="24"/>
        <w:szCs w:val="24"/>
        <w:vertAlign w:val="baseline"/>
      </w:rPr>
    </w:lvl>
    <w:lvl w:ilvl="1">
      <w:numFmt w:val="bullet"/>
      <w:lvlText w:val="●"/>
      <w:lvlJc w:val="left"/>
      <w:pPr>
        <w:ind w:left="941" w:hanging="425"/>
      </w:pPr>
      <w:rPr>
        <w:rFonts w:ascii="Noto Sans Symbols" w:eastAsia="Noto Sans Symbols" w:hAnsi="Noto Sans Symbols" w:cs="Noto Sans Symbols"/>
        <w:sz w:val="24"/>
        <w:szCs w:val="24"/>
        <w:vertAlign w:val="baseline"/>
      </w:rPr>
    </w:lvl>
    <w:lvl w:ilvl="2">
      <w:numFmt w:val="bullet"/>
      <w:lvlText w:val="•"/>
      <w:lvlJc w:val="left"/>
      <w:pPr>
        <w:ind w:left="2674" w:hanging="425"/>
      </w:pPr>
      <w:rPr>
        <w:vertAlign w:val="baseline"/>
      </w:rPr>
    </w:lvl>
    <w:lvl w:ilvl="3">
      <w:numFmt w:val="bullet"/>
      <w:lvlText w:val="•"/>
      <w:lvlJc w:val="left"/>
      <w:pPr>
        <w:ind w:left="3708" w:hanging="425"/>
      </w:pPr>
      <w:rPr>
        <w:vertAlign w:val="baseline"/>
      </w:rPr>
    </w:lvl>
    <w:lvl w:ilvl="4">
      <w:numFmt w:val="bullet"/>
      <w:lvlText w:val="•"/>
      <w:lvlJc w:val="left"/>
      <w:pPr>
        <w:ind w:left="4742" w:hanging="425"/>
      </w:pPr>
      <w:rPr>
        <w:vertAlign w:val="baseline"/>
      </w:rPr>
    </w:lvl>
    <w:lvl w:ilvl="5">
      <w:numFmt w:val="bullet"/>
      <w:lvlText w:val="•"/>
      <w:lvlJc w:val="left"/>
      <w:pPr>
        <w:ind w:left="5776" w:hanging="425"/>
      </w:pPr>
      <w:rPr>
        <w:vertAlign w:val="baseline"/>
      </w:rPr>
    </w:lvl>
    <w:lvl w:ilvl="6">
      <w:numFmt w:val="bullet"/>
      <w:lvlText w:val="•"/>
      <w:lvlJc w:val="left"/>
      <w:pPr>
        <w:ind w:left="6810" w:hanging="425"/>
      </w:pPr>
      <w:rPr>
        <w:vertAlign w:val="baseline"/>
      </w:rPr>
    </w:lvl>
    <w:lvl w:ilvl="7">
      <w:numFmt w:val="bullet"/>
      <w:lvlText w:val="•"/>
      <w:lvlJc w:val="left"/>
      <w:pPr>
        <w:ind w:left="7844" w:hanging="425"/>
      </w:pPr>
      <w:rPr>
        <w:vertAlign w:val="baseline"/>
      </w:rPr>
    </w:lvl>
    <w:lvl w:ilvl="8">
      <w:numFmt w:val="bullet"/>
      <w:lvlText w:val="•"/>
      <w:lvlJc w:val="left"/>
      <w:pPr>
        <w:ind w:left="8878" w:hanging="425"/>
      </w:pPr>
      <w:rPr>
        <w:vertAlign w:val="baseline"/>
      </w:rPr>
    </w:lvl>
  </w:abstractNum>
  <w:abstractNum w:abstractNumId="47" w15:restartNumberingAfterBreak="0">
    <w:nsid w:val="701E06F8"/>
    <w:multiLevelType w:val="multilevel"/>
    <w:tmpl w:val="33E8D552"/>
    <w:lvl w:ilvl="0">
      <w:start w:val="1"/>
      <w:numFmt w:val="decimal"/>
      <w:lvlText w:val="%1."/>
      <w:lvlJc w:val="left"/>
      <w:pPr>
        <w:ind w:left="681" w:hanging="360"/>
      </w:pPr>
      <w:rPr>
        <w:vertAlign w:val="baseline"/>
      </w:rPr>
    </w:lvl>
    <w:lvl w:ilvl="1">
      <w:start w:val="1"/>
      <w:numFmt w:val="lowerLetter"/>
      <w:lvlText w:val="%2."/>
      <w:lvlJc w:val="left"/>
      <w:pPr>
        <w:ind w:left="1401" w:hanging="360"/>
      </w:pPr>
      <w:rPr>
        <w:vertAlign w:val="baseline"/>
      </w:rPr>
    </w:lvl>
    <w:lvl w:ilvl="2">
      <w:start w:val="1"/>
      <w:numFmt w:val="lowerRoman"/>
      <w:lvlText w:val="%3."/>
      <w:lvlJc w:val="right"/>
      <w:pPr>
        <w:ind w:left="2121" w:hanging="180"/>
      </w:pPr>
      <w:rPr>
        <w:vertAlign w:val="baseline"/>
      </w:rPr>
    </w:lvl>
    <w:lvl w:ilvl="3">
      <w:start w:val="1"/>
      <w:numFmt w:val="decimal"/>
      <w:lvlText w:val="%4."/>
      <w:lvlJc w:val="left"/>
      <w:pPr>
        <w:ind w:left="2841" w:hanging="360"/>
      </w:pPr>
      <w:rPr>
        <w:vertAlign w:val="baseline"/>
      </w:rPr>
    </w:lvl>
    <w:lvl w:ilvl="4">
      <w:start w:val="1"/>
      <w:numFmt w:val="lowerLetter"/>
      <w:lvlText w:val="%5."/>
      <w:lvlJc w:val="left"/>
      <w:pPr>
        <w:ind w:left="3561" w:hanging="360"/>
      </w:pPr>
      <w:rPr>
        <w:vertAlign w:val="baseline"/>
      </w:rPr>
    </w:lvl>
    <w:lvl w:ilvl="5">
      <w:start w:val="1"/>
      <w:numFmt w:val="lowerRoman"/>
      <w:lvlText w:val="%6."/>
      <w:lvlJc w:val="right"/>
      <w:pPr>
        <w:ind w:left="4281" w:hanging="180"/>
      </w:pPr>
      <w:rPr>
        <w:vertAlign w:val="baseline"/>
      </w:rPr>
    </w:lvl>
    <w:lvl w:ilvl="6">
      <w:start w:val="1"/>
      <w:numFmt w:val="decimal"/>
      <w:lvlText w:val="%7."/>
      <w:lvlJc w:val="left"/>
      <w:pPr>
        <w:ind w:left="5001" w:hanging="360"/>
      </w:pPr>
      <w:rPr>
        <w:vertAlign w:val="baseline"/>
      </w:rPr>
    </w:lvl>
    <w:lvl w:ilvl="7">
      <w:start w:val="1"/>
      <w:numFmt w:val="lowerLetter"/>
      <w:lvlText w:val="%8."/>
      <w:lvlJc w:val="left"/>
      <w:pPr>
        <w:ind w:left="5721" w:hanging="360"/>
      </w:pPr>
      <w:rPr>
        <w:vertAlign w:val="baseline"/>
      </w:rPr>
    </w:lvl>
    <w:lvl w:ilvl="8">
      <w:start w:val="1"/>
      <w:numFmt w:val="lowerRoman"/>
      <w:lvlText w:val="%9."/>
      <w:lvlJc w:val="right"/>
      <w:pPr>
        <w:ind w:left="6441" w:hanging="180"/>
      </w:pPr>
      <w:rPr>
        <w:vertAlign w:val="baseline"/>
      </w:rPr>
    </w:lvl>
  </w:abstractNum>
  <w:abstractNum w:abstractNumId="48" w15:restartNumberingAfterBreak="0">
    <w:nsid w:val="707753B6"/>
    <w:multiLevelType w:val="multilevel"/>
    <w:tmpl w:val="8B1C48D4"/>
    <w:lvl w:ilvl="0">
      <w:start w:val="1"/>
      <w:numFmt w:val="bullet"/>
      <w:lvlText w:val="●"/>
      <w:lvlJc w:val="left"/>
      <w:pPr>
        <w:ind w:left="1287" w:hanging="360"/>
      </w:pPr>
      <w:rPr>
        <w:rFonts w:ascii="Noto Sans Symbols" w:eastAsia="Noto Sans Symbols" w:hAnsi="Noto Sans Symbols" w:cs="Noto Sans Symbols"/>
        <w:sz w:val="20"/>
        <w:szCs w:val="2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9" w15:restartNumberingAfterBreak="0">
    <w:nsid w:val="717E3C64"/>
    <w:multiLevelType w:val="multilevel"/>
    <w:tmpl w:val="01C0946E"/>
    <w:lvl w:ilvl="0">
      <w:start w:val="1"/>
      <w:numFmt w:val="decimal"/>
      <w:lvlText w:val="%1."/>
      <w:lvlJc w:val="left"/>
      <w:pPr>
        <w:ind w:left="681" w:hanging="360"/>
      </w:pPr>
      <w:rPr>
        <w:vertAlign w:val="baseline"/>
      </w:rPr>
    </w:lvl>
    <w:lvl w:ilvl="1">
      <w:start w:val="1"/>
      <w:numFmt w:val="lowerLetter"/>
      <w:lvlText w:val="%2."/>
      <w:lvlJc w:val="left"/>
      <w:pPr>
        <w:ind w:left="1401" w:hanging="360"/>
      </w:pPr>
      <w:rPr>
        <w:vertAlign w:val="baseline"/>
      </w:rPr>
    </w:lvl>
    <w:lvl w:ilvl="2">
      <w:start w:val="1"/>
      <w:numFmt w:val="lowerRoman"/>
      <w:lvlText w:val="%3."/>
      <w:lvlJc w:val="right"/>
      <w:pPr>
        <w:ind w:left="2121" w:hanging="180"/>
      </w:pPr>
      <w:rPr>
        <w:vertAlign w:val="baseline"/>
      </w:rPr>
    </w:lvl>
    <w:lvl w:ilvl="3">
      <w:start w:val="1"/>
      <w:numFmt w:val="decimal"/>
      <w:lvlText w:val="%4."/>
      <w:lvlJc w:val="left"/>
      <w:pPr>
        <w:ind w:left="2841" w:hanging="360"/>
      </w:pPr>
      <w:rPr>
        <w:vertAlign w:val="baseline"/>
      </w:rPr>
    </w:lvl>
    <w:lvl w:ilvl="4">
      <w:start w:val="1"/>
      <w:numFmt w:val="lowerLetter"/>
      <w:lvlText w:val="%5."/>
      <w:lvlJc w:val="left"/>
      <w:pPr>
        <w:ind w:left="3561" w:hanging="360"/>
      </w:pPr>
      <w:rPr>
        <w:vertAlign w:val="baseline"/>
      </w:rPr>
    </w:lvl>
    <w:lvl w:ilvl="5">
      <w:start w:val="1"/>
      <w:numFmt w:val="lowerRoman"/>
      <w:lvlText w:val="%6."/>
      <w:lvlJc w:val="right"/>
      <w:pPr>
        <w:ind w:left="4281" w:hanging="180"/>
      </w:pPr>
      <w:rPr>
        <w:vertAlign w:val="baseline"/>
      </w:rPr>
    </w:lvl>
    <w:lvl w:ilvl="6">
      <w:start w:val="1"/>
      <w:numFmt w:val="decimal"/>
      <w:lvlText w:val="%7."/>
      <w:lvlJc w:val="left"/>
      <w:pPr>
        <w:ind w:left="5001" w:hanging="360"/>
      </w:pPr>
      <w:rPr>
        <w:vertAlign w:val="baseline"/>
      </w:rPr>
    </w:lvl>
    <w:lvl w:ilvl="7">
      <w:start w:val="1"/>
      <w:numFmt w:val="lowerLetter"/>
      <w:lvlText w:val="%8."/>
      <w:lvlJc w:val="left"/>
      <w:pPr>
        <w:ind w:left="5721" w:hanging="360"/>
      </w:pPr>
      <w:rPr>
        <w:vertAlign w:val="baseline"/>
      </w:rPr>
    </w:lvl>
    <w:lvl w:ilvl="8">
      <w:start w:val="1"/>
      <w:numFmt w:val="lowerRoman"/>
      <w:lvlText w:val="%9."/>
      <w:lvlJc w:val="right"/>
      <w:pPr>
        <w:ind w:left="6441" w:hanging="180"/>
      </w:pPr>
      <w:rPr>
        <w:vertAlign w:val="baseline"/>
      </w:rPr>
    </w:lvl>
  </w:abstractNum>
  <w:abstractNum w:abstractNumId="50" w15:restartNumberingAfterBreak="0">
    <w:nsid w:val="74E1369D"/>
    <w:multiLevelType w:val="multilevel"/>
    <w:tmpl w:val="DC84669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57444F0"/>
    <w:multiLevelType w:val="multilevel"/>
    <w:tmpl w:val="CC823A60"/>
    <w:lvl w:ilvl="0">
      <w:start w:val="1"/>
      <w:numFmt w:val="decimal"/>
      <w:lvlText w:val="%1 ."/>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77C63730"/>
    <w:multiLevelType w:val="multilevel"/>
    <w:tmpl w:val="E416B922"/>
    <w:lvl w:ilvl="0">
      <w:start w:val="1"/>
      <w:numFmt w:val="bullet"/>
      <w:lvlText w:val="●"/>
      <w:lvlJc w:val="left"/>
      <w:pPr>
        <w:ind w:left="1287" w:hanging="360"/>
      </w:pPr>
      <w:rPr>
        <w:rFonts w:ascii="Noto Sans Symbols" w:eastAsia="Noto Sans Symbols" w:hAnsi="Noto Sans Symbols" w:cs="Noto Sans Symbols"/>
        <w:sz w:val="20"/>
        <w:szCs w:val="2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3" w15:restartNumberingAfterBreak="0">
    <w:nsid w:val="78330D0A"/>
    <w:multiLevelType w:val="multilevel"/>
    <w:tmpl w:val="E17CDB4A"/>
    <w:lvl w:ilvl="0">
      <w:start w:val="1"/>
      <w:numFmt w:val="decimal"/>
      <w:lvlText w:val="%1 ."/>
      <w:lvlJc w:val="left"/>
      <w:pPr>
        <w:ind w:left="720" w:hanging="360"/>
      </w:pPr>
      <w:rPr>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78F92C68"/>
    <w:multiLevelType w:val="multilevel"/>
    <w:tmpl w:val="ACD61FA0"/>
    <w:lvl w:ilvl="0">
      <w:start w:val="1"/>
      <w:numFmt w:val="decimal"/>
      <w:lvlText w:val="%1."/>
      <w:lvlJc w:val="left"/>
      <w:pPr>
        <w:ind w:left="388" w:hanging="360"/>
      </w:pPr>
      <w:rPr>
        <w:vertAlign w:val="baseline"/>
      </w:rPr>
    </w:lvl>
    <w:lvl w:ilvl="1">
      <w:start w:val="1"/>
      <w:numFmt w:val="lowerLetter"/>
      <w:lvlText w:val="%2."/>
      <w:lvlJc w:val="left"/>
      <w:pPr>
        <w:ind w:left="1108" w:hanging="360"/>
      </w:pPr>
      <w:rPr>
        <w:vertAlign w:val="baseline"/>
      </w:rPr>
    </w:lvl>
    <w:lvl w:ilvl="2">
      <w:start w:val="1"/>
      <w:numFmt w:val="lowerRoman"/>
      <w:lvlText w:val="%3."/>
      <w:lvlJc w:val="right"/>
      <w:pPr>
        <w:ind w:left="1828" w:hanging="180"/>
      </w:pPr>
      <w:rPr>
        <w:vertAlign w:val="baseline"/>
      </w:rPr>
    </w:lvl>
    <w:lvl w:ilvl="3">
      <w:start w:val="1"/>
      <w:numFmt w:val="decimal"/>
      <w:lvlText w:val="%4."/>
      <w:lvlJc w:val="left"/>
      <w:pPr>
        <w:ind w:left="2548" w:hanging="360"/>
      </w:pPr>
      <w:rPr>
        <w:vertAlign w:val="baseline"/>
      </w:rPr>
    </w:lvl>
    <w:lvl w:ilvl="4">
      <w:start w:val="1"/>
      <w:numFmt w:val="lowerLetter"/>
      <w:lvlText w:val="%5."/>
      <w:lvlJc w:val="left"/>
      <w:pPr>
        <w:ind w:left="3268" w:hanging="360"/>
      </w:pPr>
      <w:rPr>
        <w:vertAlign w:val="baseline"/>
      </w:rPr>
    </w:lvl>
    <w:lvl w:ilvl="5">
      <w:start w:val="1"/>
      <w:numFmt w:val="lowerRoman"/>
      <w:lvlText w:val="%6."/>
      <w:lvlJc w:val="right"/>
      <w:pPr>
        <w:ind w:left="3988" w:hanging="180"/>
      </w:pPr>
      <w:rPr>
        <w:vertAlign w:val="baseline"/>
      </w:rPr>
    </w:lvl>
    <w:lvl w:ilvl="6">
      <w:start w:val="1"/>
      <w:numFmt w:val="decimal"/>
      <w:lvlText w:val="%7."/>
      <w:lvlJc w:val="left"/>
      <w:pPr>
        <w:ind w:left="4708" w:hanging="360"/>
      </w:pPr>
      <w:rPr>
        <w:vertAlign w:val="baseline"/>
      </w:rPr>
    </w:lvl>
    <w:lvl w:ilvl="7">
      <w:start w:val="1"/>
      <w:numFmt w:val="lowerLetter"/>
      <w:lvlText w:val="%8."/>
      <w:lvlJc w:val="left"/>
      <w:pPr>
        <w:ind w:left="5428" w:hanging="360"/>
      </w:pPr>
      <w:rPr>
        <w:vertAlign w:val="baseline"/>
      </w:rPr>
    </w:lvl>
    <w:lvl w:ilvl="8">
      <w:start w:val="1"/>
      <w:numFmt w:val="lowerRoman"/>
      <w:lvlText w:val="%9."/>
      <w:lvlJc w:val="right"/>
      <w:pPr>
        <w:ind w:left="6148" w:hanging="180"/>
      </w:pPr>
      <w:rPr>
        <w:vertAlign w:val="baseline"/>
      </w:rPr>
    </w:lvl>
  </w:abstractNum>
  <w:num w:numId="1">
    <w:abstractNumId w:val="46"/>
  </w:num>
  <w:num w:numId="2">
    <w:abstractNumId w:val="19"/>
  </w:num>
  <w:num w:numId="3">
    <w:abstractNumId w:val="15"/>
  </w:num>
  <w:num w:numId="4">
    <w:abstractNumId w:val="18"/>
  </w:num>
  <w:num w:numId="5">
    <w:abstractNumId w:val="4"/>
  </w:num>
  <w:num w:numId="6">
    <w:abstractNumId w:val="7"/>
  </w:num>
  <w:num w:numId="7">
    <w:abstractNumId w:val="5"/>
  </w:num>
  <w:num w:numId="8">
    <w:abstractNumId w:val="35"/>
  </w:num>
  <w:num w:numId="9">
    <w:abstractNumId w:val="44"/>
  </w:num>
  <w:num w:numId="10">
    <w:abstractNumId w:val="47"/>
  </w:num>
  <w:num w:numId="11">
    <w:abstractNumId w:val="24"/>
  </w:num>
  <w:num w:numId="12">
    <w:abstractNumId w:val="13"/>
  </w:num>
  <w:num w:numId="13">
    <w:abstractNumId w:val="48"/>
  </w:num>
  <w:num w:numId="14">
    <w:abstractNumId w:val="17"/>
  </w:num>
  <w:num w:numId="15">
    <w:abstractNumId w:val="2"/>
  </w:num>
  <w:num w:numId="16">
    <w:abstractNumId w:val="41"/>
  </w:num>
  <w:num w:numId="17">
    <w:abstractNumId w:val="9"/>
  </w:num>
  <w:num w:numId="18">
    <w:abstractNumId w:val="3"/>
  </w:num>
  <w:num w:numId="19">
    <w:abstractNumId w:val="12"/>
  </w:num>
  <w:num w:numId="20">
    <w:abstractNumId w:val="37"/>
  </w:num>
  <w:num w:numId="21">
    <w:abstractNumId w:val="14"/>
  </w:num>
  <w:num w:numId="22">
    <w:abstractNumId w:val="10"/>
  </w:num>
  <w:num w:numId="23">
    <w:abstractNumId w:val="11"/>
  </w:num>
  <w:num w:numId="24">
    <w:abstractNumId w:val="29"/>
  </w:num>
  <w:num w:numId="25">
    <w:abstractNumId w:val="21"/>
  </w:num>
  <w:num w:numId="26">
    <w:abstractNumId w:val="8"/>
  </w:num>
  <w:num w:numId="27">
    <w:abstractNumId w:val="26"/>
  </w:num>
  <w:num w:numId="28">
    <w:abstractNumId w:val="22"/>
  </w:num>
  <w:num w:numId="29">
    <w:abstractNumId w:val="31"/>
  </w:num>
  <w:num w:numId="30">
    <w:abstractNumId w:val="6"/>
  </w:num>
  <w:num w:numId="31">
    <w:abstractNumId w:val="27"/>
  </w:num>
  <w:num w:numId="32">
    <w:abstractNumId w:val="53"/>
  </w:num>
  <w:num w:numId="33">
    <w:abstractNumId w:val="16"/>
  </w:num>
  <w:num w:numId="34">
    <w:abstractNumId w:val="51"/>
  </w:num>
  <w:num w:numId="35">
    <w:abstractNumId w:val="0"/>
  </w:num>
  <w:num w:numId="36">
    <w:abstractNumId w:val="30"/>
  </w:num>
  <w:num w:numId="37">
    <w:abstractNumId w:val="23"/>
  </w:num>
  <w:num w:numId="38">
    <w:abstractNumId w:val="33"/>
  </w:num>
  <w:num w:numId="39">
    <w:abstractNumId w:val="43"/>
  </w:num>
  <w:num w:numId="40">
    <w:abstractNumId w:val="49"/>
  </w:num>
  <w:num w:numId="41">
    <w:abstractNumId w:val="45"/>
  </w:num>
  <w:num w:numId="42">
    <w:abstractNumId w:val="1"/>
  </w:num>
  <w:num w:numId="43">
    <w:abstractNumId w:val="34"/>
  </w:num>
  <w:num w:numId="44">
    <w:abstractNumId w:val="50"/>
  </w:num>
  <w:num w:numId="45">
    <w:abstractNumId w:val="42"/>
  </w:num>
  <w:num w:numId="46">
    <w:abstractNumId w:val="54"/>
  </w:num>
  <w:num w:numId="47">
    <w:abstractNumId w:val="38"/>
  </w:num>
  <w:num w:numId="48">
    <w:abstractNumId w:val="32"/>
  </w:num>
  <w:num w:numId="49">
    <w:abstractNumId w:val="28"/>
  </w:num>
  <w:num w:numId="50">
    <w:abstractNumId w:val="20"/>
  </w:num>
  <w:num w:numId="51">
    <w:abstractNumId w:val="36"/>
  </w:num>
  <w:num w:numId="52">
    <w:abstractNumId w:val="52"/>
  </w:num>
  <w:num w:numId="53">
    <w:abstractNumId w:val="39"/>
  </w:num>
  <w:num w:numId="54">
    <w:abstractNumId w:val="40"/>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E7"/>
    <w:rsid w:val="00016890"/>
    <w:rsid w:val="00156F54"/>
    <w:rsid w:val="00445844"/>
    <w:rsid w:val="004B1EB5"/>
    <w:rsid w:val="00EB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F309"/>
  <w15:docId w15:val="{72B3A807-1EC4-4514-85B0-D04E2DC2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position w:val="-1"/>
      <w:sz w:val="22"/>
      <w:szCs w:val="22"/>
      <w:lang w:val="en-US" w:eastAsia="en-US"/>
    </w:rPr>
  </w:style>
  <w:style w:type="paragraph" w:styleId="1">
    <w:name w:val="heading 1"/>
    <w:basedOn w:val="a"/>
    <w:pPr>
      <w:ind w:left="50"/>
    </w:pPr>
    <w:rPr>
      <w:sz w:val="25"/>
      <w:szCs w:val="25"/>
    </w:rPr>
  </w:style>
  <w:style w:type="paragraph" w:styleId="2">
    <w:name w:val="heading 2"/>
    <w:basedOn w:val="a"/>
    <w:pPr>
      <w:ind w:left="255" w:right="273"/>
      <w:jc w:val="center"/>
      <w:outlineLvl w:val="1"/>
    </w:pPr>
    <w:rPr>
      <w:b/>
      <w:bCs/>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rPr>
      <w:sz w:val="24"/>
      <w:szCs w:val="24"/>
    </w:rPr>
  </w:style>
  <w:style w:type="paragraph" w:styleId="a5">
    <w:name w:val="List Paragraph"/>
    <w:basedOn w:val="a"/>
    <w:pPr>
      <w:ind w:left="260" w:hanging="357"/>
    </w:pPr>
  </w:style>
  <w:style w:type="paragraph" w:customStyle="1" w:styleId="TableParagraph">
    <w:name w:val="Table Paragraph"/>
    <w:basedOn w:val="a"/>
  </w:style>
  <w:style w:type="character" w:styleId="a6">
    <w:name w:val="annotation reference"/>
    <w:rPr>
      <w:w w:val="100"/>
      <w:position w:val="-1"/>
      <w:sz w:val="16"/>
      <w:effect w:val="none"/>
      <w:vertAlign w:val="baseline"/>
      <w:cs w:val="0"/>
      <w:em w:val="none"/>
    </w:rPr>
  </w:style>
  <w:style w:type="paragraph" w:styleId="a7">
    <w:name w:val="annotation text"/>
    <w:basedOn w:val="a"/>
    <w:pPr>
      <w:widowControl/>
      <w:autoSpaceDE/>
      <w:autoSpaceDN/>
    </w:pPr>
    <w:rPr>
      <w:rFonts w:eastAsia="Calibri"/>
      <w:sz w:val="20"/>
      <w:szCs w:val="20"/>
    </w:rPr>
  </w:style>
  <w:style w:type="character" w:customStyle="1" w:styleId="a8">
    <w:name w:val="Текст примечания Знак"/>
    <w:rPr>
      <w:rFonts w:ascii="Times New Roman" w:eastAsia="Calibri" w:hAnsi="Times New Roman" w:cs="Times New Roman"/>
      <w:w w:val="100"/>
      <w:position w:val="-1"/>
      <w:sz w:val="20"/>
      <w:szCs w:val="20"/>
      <w:effect w:val="none"/>
      <w:vertAlign w:val="baseline"/>
      <w:cs w:val="0"/>
      <w:em w:val="none"/>
    </w:rPr>
  </w:style>
  <w:style w:type="paragraph" w:styleId="a9">
    <w:name w:val="Balloon Text"/>
    <w:basedOn w:val="a"/>
    <w:qFormat/>
    <w:rPr>
      <w:rFonts w:ascii="Segoe UI" w:hAnsi="Segoe UI" w:cs="Segoe UI"/>
      <w:sz w:val="18"/>
      <w:szCs w:val="18"/>
    </w:rPr>
  </w:style>
  <w:style w:type="character" w:customStyle="1" w:styleId="aa">
    <w:name w:val="Текст выноски Знак"/>
    <w:rPr>
      <w:rFonts w:ascii="Segoe UI" w:eastAsia="Times New Roman" w:hAnsi="Segoe UI" w:cs="Segoe UI"/>
      <w:w w:val="100"/>
      <w:position w:val="-1"/>
      <w:sz w:val="18"/>
      <w:szCs w:val="18"/>
      <w:effect w:val="none"/>
      <w:vertAlign w:val="baseline"/>
      <w:cs w:val="0"/>
      <w:em w:val="none"/>
    </w:rPr>
  </w:style>
  <w:style w:type="paragraph" w:styleId="ab">
    <w:name w:val="annotation subject"/>
    <w:basedOn w:val="a7"/>
    <w:next w:val="a7"/>
    <w:qFormat/>
    <w:pPr>
      <w:widowControl w:val="0"/>
      <w:autoSpaceDE w:val="0"/>
      <w:autoSpaceDN w:val="0"/>
    </w:pPr>
    <w:rPr>
      <w:rFonts w:eastAsia="Times New Roman"/>
      <w:b/>
      <w:bCs/>
    </w:rPr>
  </w:style>
  <w:style w:type="character" w:customStyle="1" w:styleId="ac">
    <w:name w:val="Тема примечания Знак"/>
    <w:rPr>
      <w:rFonts w:ascii="Times New Roman" w:eastAsia="Times New Roman" w:hAnsi="Times New Roman" w:cs="Times New Roman"/>
      <w:b/>
      <w:bCs/>
      <w:w w:val="100"/>
      <w:position w:val="-1"/>
      <w:sz w:val="20"/>
      <w:szCs w:val="20"/>
      <w:effect w:val="none"/>
      <w:vertAlign w:val="baseline"/>
      <w:cs w:val="0"/>
      <w:em w:val="none"/>
    </w:rPr>
  </w:style>
  <w:style w:type="paragraph" w:styleId="ad">
    <w:name w:val="header"/>
    <w:basedOn w:val="a"/>
    <w:qFormat/>
  </w:style>
  <w:style w:type="character" w:customStyle="1" w:styleId="ae">
    <w:name w:val="Верхний колонтитул Знак"/>
    <w:rPr>
      <w:rFonts w:ascii="Times New Roman" w:eastAsia="Times New Roman" w:hAnsi="Times New Roman" w:cs="Times New Roman"/>
      <w:w w:val="100"/>
      <w:position w:val="-1"/>
      <w:effect w:val="none"/>
      <w:vertAlign w:val="baseline"/>
      <w:cs w:val="0"/>
      <w:em w:val="none"/>
    </w:rPr>
  </w:style>
  <w:style w:type="paragraph" w:styleId="af">
    <w:name w:val="footer"/>
    <w:basedOn w:val="a"/>
    <w:qFormat/>
  </w:style>
  <w:style w:type="character" w:customStyle="1" w:styleId="af0">
    <w:name w:val="Нижний колонтитул Знак"/>
    <w:rPr>
      <w:rFonts w:ascii="Times New Roman" w:eastAsia="Times New Roman" w:hAnsi="Times New Roman" w:cs="Times New Roman"/>
      <w:w w:val="100"/>
      <w:position w:val="-1"/>
      <w:effect w:val="none"/>
      <w:vertAlign w:val="baseline"/>
      <w:cs w:val="0"/>
      <w:em w:val="none"/>
    </w:rPr>
  </w:style>
  <w:style w:type="character" w:customStyle="1" w:styleId="10">
    <w:name w:val="Заголовок 1 Знак"/>
    <w:rPr>
      <w:rFonts w:ascii="Times New Roman" w:eastAsia="Times New Roman" w:hAnsi="Times New Roman" w:cs="Times New Roman"/>
      <w:w w:val="100"/>
      <w:position w:val="-1"/>
      <w:sz w:val="25"/>
      <w:szCs w:val="25"/>
      <w:effect w:val="none"/>
      <w:vertAlign w:val="baseline"/>
      <w:cs w:val="0"/>
      <w:em w:val="none"/>
    </w:rPr>
  </w:style>
  <w:style w:type="paragraph" w:styleId="af1">
    <w:name w:val="TOC Heading"/>
    <w:basedOn w:val="1"/>
    <w:next w:val="a"/>
    <w:qFormat/>
    <w:pPr>
      <w:keepNext/>
      <w:keepLines/>
      <w:widowControl/>
      <w:autoSpaceDE/>
      <w:autoSpaceDN/>
      <w:spacing w:before="240" w:line="259" w:lineRule="auto"/>
      <w:ind w:left="0"/>
      <w:outlineLvl w:val="9"/>
    </w:pPr>
    <w:rPr>
      <w:rFonts w:ascii="Cambria" w:hAnsi="Cambria" w:cs="Times New Roman"/>
      <w:color w:val="365F91"/>
      <w:sz w:val="32"/>
      <w:szCs w:val="32"/>
      <w:lang w:val="ru-RU" w:eastAsia="ru-RU"/>
    </w:rPr>
  </w:style>
  <w:style w:type="paragraph" w:styleId="11">
    <w:name w:val="toc 1"/>
    <w:basedOn w:val="a"/>
    <w:next w:val="a"/>
    <w:qFormat/>
    <w:pPr>
      <w:spacing w:after="100"/>
    </w:pPr>
  </w:style>
  <w:style w:type="paragraph" w:styleId="20">
    <w:name w:val="toc 2"/>
    <w:basedOn w:val="a"/>
    <w:next w:val="a"/>
    <w:qFormat/>
    <w:pPr>
      <w:spacing w:after="100"/>
      <w:ind w:left="220"/>
    </w:pPr>
  </w:style>
  <w:style w:type="character" w:styleId="af2">
    <w:name w:val="Hyperlink"/>
    <w:qFormat/>
    <w:rPr>
      <w:color w:val="0000FF"/>
      <w:w w:val="100"/>
      <w:position w:val="-1"/>
      <w:u w:val="single"/>
      <w:effect w:val="none"/>
      <w:vertAlign w:val="baseline"/>
      <w:cs w:val="0"/>
      <w:em w:val="none"/>
    </w:rPr>
  </w:style>
  <w:style w:type="character" w:customStyle="1" w:styleId="af3">
    <w:name w:val="Абзац списка Знак"/>
    <w:rPr>
      <w:rFonts w:ascii="Times New Roman" w:eastAsia="Times New Roman" w:hAnsi="Times New Roman" w:cs="Times New Roman"/>
      <w:w w:val="100"/>
      <w:position w:val="-1"/>
      <w:effect w:val="none"/>
      <w:vertAlign w:val="baseline"/>
      <w:cs w:val="0"/>
      <w:em w:val="none"/>
    </w:rPr>
  </w:style>
  <w:style w:type="table" w:customStyle="1" w:styleId="12">
    <w:name w:val="Сетка таблицы1"/>
    <w:basedOn w:val="a1"/>
    <w:next w:val="af4"/>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800080"/>
      <w:w w:val="100"/>
      <w:position w:val="-1"/>
      <w:u w:val="single"/>
      <w:effect w:val="none"/>
      <w:vertAlign w:val="baseline"/>
      <w:cs w:val="0"/>
      <w:em w:val="none"/>
    </w:rPr>
  </w:style>
  <w:style w:type="paragraph" w:styleId="30">
    <w:name w:val="Body Text Indent 3"/>
    <w:basedOn w:val="a"/>
    <w:qFormat/>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w w:val="100"/>
      <w:position w:val="-1"/>
      <w:sz w:val="16"/>
      <w:szCs w:val="16"/>
      <w:effect w:val="none"/>
      <w:vertAlign w:val="baseline"/>
      <w:cs w:val="0"/>
      <w:em w:val="none"/>
    </w:rPr>
  </w:style>
  <w:style w:type="paragraph" w:customStyle="1" w:styleId="ConsPlusNormal">
    <w:name w:val="ConsPlusNormal"/>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b/>
      <w:bCs/>
      <w:position w:val="-1"/>
      <w:sz w:val="24"/>
      <w:szCs w:val="24"/>
      <w:lang w:eastAsia="en-US"/>
    </w:rPr>
  </w:style>
  <w:style w:type="paragraph" w:customStyle="1" w:styleId="p9">
    <w:name w:val="p9"/>
    <w:basedOn w:val="a"/>
    <w:pPr>
      <w:widowControl/>
      <w:autoSpaceDE/>
      <w:autoSpaceDN/>
      <w:spacing w:before="100" w:beforeAutospacing="1" w:after="100" w:afterAutospacing="1"/>
    </w:pPr>
    <w:rPr>
      <w:rFonts w:eastAsia="SimSun"/>
      <w:sz w:val="24"/>
      <w:szCs w:val="24"/>
      <w:lang w:val="ru-RU" w:eastAsia="zh-CN"/>
    </w:rPr>
  </w:style>
  <w:style w:type="character" w:customStyle="1" w:styleId="21">
    <w:name w:val="Основной текст (2)_"/>
    <w:rPr>
      <w:rFonts w:ascii="Times New Roman" w:hAnsi="Times New Roman" w:cs="Times New Roman"/>
      <w:w w:val="100"/>
      <w:position w:val="-1"/>
      <w:sz w:val="26"/>
      <w:szCs w:val="26"/>
      <w:effect w:val="none"/>
      <w:shd w:val="clear" w:color="auto" w:fill="FFFFFF"/>
      <w:vertAlign w:val="baseline"/>
      <w:cs w:val="0"/>
      <w:em w:val="none"/>
    </w:rPr>
  </w:style>
  <w:style w:type="paragraph" w:customStyle="1" w:styleId="22">
    <w:name w:val="Основной текст (2)"/>
    <w:basedOn w:val="a"/>
    <w:pPr>
      <w:shd w:val="clear" w:color="auto" w:fill="FFFFFF"/>
      <w:autoSpaceDE/>
      <w:autoSpaceDN/>
      <w:spacing w:before="600" w:line="514" w:lineRule="atLeast"/>
      <w:jc w:val="both"/>
    </w:pPr>
    <w:rPr>
      <w:rFonts w:eastAsia="Calibri"/>
      <w:sz w:val="26"/>
      <w:szCs w:val="26"/>
    </w:rPr>
  </w:style>
  <w:style w:type="paragraph" w:customStyle="1" w:styleId="210">
    <w:name w:val="Основной текст (2)1"/>
    <w:basedOn w:val="a"/>
    <w:pPr>
      <w:shd w:val="clear" w:color="auto" w:fill="FFFFFF"/>
      <w:autoSpaceDE/>
      <w:autoSpaceDN/>
      <w:spacing w:line="331" w:lineRule="atLeast"/>
      <w:ind w:hanging="400"/>
      <w:jc w:val="both"/>
    </w:pPr>
    <w:rPr>
      <w:rFonts w:ascii="Calibri" w:eastAsia="Calibri" w:hAnsi="Calibri"/>
      <w:sz w:val="28"/>
      <w:szCs w:val="20"/>
      <w:lang w:val="ru-RU" w:eastAsia="ru-RU"/>
    </w:rPr>
  </w:style>
  <w:style w:type="character" w:customStyle="1" w:styleId="apple-converted-space">
    <w:name w:val="apple-converted-space"/>
    <w:basedOn w:val="a0"/>
    <w:rPr>
      <w:w w:val="100"/>
      <w:position w:val="-1"/>
      <w:effect w:val="none"/>
      <w:vertAlign w:val="baseline"/>
      <w:cs w:val="0"/>
      <w:em w:val="none"/>
    </w:rPr>
  </w:style>
  <w:style w:type="paragraph" w:styleId="af6">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af7">
    <w:name w:val="Без интервала Знак"/>
    <w:rPr>
      <w:rFonts w:ascii="Calibri" w:eastAsia="Calibri" w:hAnsi="Calibri" w:cs="Times New Roman"/>
      <w:w w:val="100"/>
      <w:position w:val="-1"/>
      <w:effect w:val="none"/>
      <w:vertAlign w:val="baseline"/>
      <w:cs w:val="0"/>
      <w:em w:val="none"/>
      <w:lang w:val="ru-RU"/>
    </w:rPr>
  </w:style>
  <w:style w:type="paragraph" w:styleId="32">
    <w:name w:val="toc 3"/>
    <w:basedOn w:val="a"/>
    <w:next w:val="a"/>
    <w:qFormat/>
    <w:pPr>
      <w:widowControl/>
      <w:autoSpaceDE/>
      <w:autoSpaceDN/>
      <w:spacing w:after="100" w:line="259" w:lineRule="auto"/>
      <w:ind w:left="440"/>
    </w:pPr>
    <w:rPr>
      <w:rFonts w:ascii="Calibri" w:hAnsi="Calibri" w:cs="Times New Roman"/>
      <w:lang w:val="ru-RU" w:eastAsia="ru-RU"/>
    </w:rPr>
  </w:style>
  <w:style w:type="paragraph" w:styleId="40">
    <w:name w:val="toc 4"/>
    <w:basedOn w:val="a"/>
    <w:next w:val="a"/>
    <w:qFormat/>
    <w:pPr>
      <w:widowControl/>
      <w:autoSpaceDE/>
      <w:autoSpaceDN/>
      <w:spacing w:after="100" w:line="259" w:lineRule="auto"/>
      <w:ind w:left="660"/>
    </w:pPr>
    <w:rPr>
      <w:rFonts w:ascii="Calibri" w:hAnsi="Calibri" w:cs="Times New Roman"/>
      <w:lang w:val="ru-RU" w:eastAsia="ru-RU"/>
    </w:rPr>
  </w:style>
  <w:style w:type="paragraph" w:styleId="50">
    <w:name w:val="toc 5"/>
    <w:basedOn w:val="a"/>
    <w:next w:val="a"/>
    <w:qFormat/>
    <w:pPr>
      <w:widowControl/>
      <w:autoSpaceDE/>
      <w:autoSpaceDN/>
      <w:spacing w:after="100" w:line="259" w:lineRule="auto"/>
      <w:ind w:left="880"/>
    </w:pPr>
    <w:rPr>
      <w:rFonts w:ascii="Calibri" w:hAnsi="Calibri" w:cs="Times New Roman"/>
      <w:lang w:val="ru-RU" w:eastAsia="ru-RU"/>
    </w:rPr>
  </w:style>
  <w:style w:type="paragraph" w:styleId="60">
    <w:name w:val="toc 6"/>
    <w:basedOn w:val="a"/>
    <w:next w:val="a"/>
    <w:qFormat/>
    <w:pPr>
      <w:widowControl/>
      <w:autoSpaceDE/>
      <w:autoSpaceDN/>
      <w:spacing w:after="100" w:line="259" w:lineRule="auto"/>
      <w:ind w:left="1100"/>
    </w:pPr>
    <w:rPr>
      <w:rFonts w:ascii="Calibri" w:hAnsi="Calibri" w:cs="Times New Roman"/>
      <w:lang w:val="ru-RU" w:eastAsia="ru-RU"/>
    </w:rPr>
  </w:style>
  <w:style w:type="paragraph" w:styleId="7">
    <w:name w:val="toc 7"/>
    <w:basedOn w:val="a"/>
    <w:next w:val="a"/>
    <w:qFormat/>
    <w:pPr>
      <w:widowControl/>
      <w:autoSpaceDE/>
      <w:autoSpaceDN/>
      <w:spacing w:after="100" w:line="259" w:lineRule="auto"/>
      <w:ind w:left="1320"/>
    </w:pPr>
    <w:rPr>
      <w:rFonts w:ascii="Calibri" w:hAnsi="Calibri" w:cs="Times New Roman"/>
      <w:lang w:val="ru-RU" w:eastAsia="ru-RU"/>
    </w:rPr>
  </w:style>
  <w:style w:type="paragraph" w:styleId="8">
    <w:name w:val="toc 8"/>
    <w:basedOn w:val="a"/>
    <w:next w:val="a"/>
    <w:qFormat/>
    <w:pPr>
      <w:widowControl/>
      <w:autoSpaceDE/>
      <w:autoSpaceDN/>
      <w:spacing w:after="100" w:line="259" w:lineRule="auto"/>
      <w:ind w:left="1540"/>
    </w:pPr>
    <w:rPr>
      <w:rFonts w:ascii="Calibri" w:hAnsi="Calibri" w:cs="Times New Roman"/>
      <w:lang w:val="ru-RU" w:eastAsia="ru-RU"/>
    </w:rPr>
  </w:style>
  <w:style w:type="paragraph" w:styleId="9">
    <w:name w:val="toc 9"/>
    <w:basedOn w:val="a"/>
    <w:next w:val="a"/>
    <w:qFormat/>
    <w:pPr>
      <w:widowControl/>
      <w:autoSpaceDE/>
      <w:autoSpaceDN/>
      <w:spacing w:after="100" w:line="259" w:lineRule="auto"/>
      <w:ind w:left="1760"/>
    </w:pPr>
    <w:rPr>
      <w:rFonts w:ascii="Calibri" w:hAnsi="Calibri" w:cs="Times New Roman"/>
      <w:lang w:val="ru-RU" w:eastAsia="ru-RU"/>
    </w:rPr>
  </w:style>
  <w:style w:type="character" w:customStyle="1" w:styleId="apple-style-span">
    <w:name w:val="apple-style-span"/>
    <w:rPr>
      <w:w w:val="100"/>
      <w:position w:val="-1"/>
      <w:effect w:val="none"/>
      <w:vertAlign w:val="baseline"/>
      <w:cs w:val="0"/>
      <w:em w:val="none"/>
    </w:rPr>
  </w:style>
  <w:style w:type="character" w:customStyle="1" w:styleId="af8">
    <w:name w:val="Основной текст Знак"/>
    <w:rPr>
      <w:rFonts w:ascii="Times New Roman" w:eastAsia="Times New Roman" w:hAnsi="Times New Roman"/>
      <w:w w:val="100"/>
      <w:position w:val="-1"/>
      <w:sz w:val="24"/>
      <w:szCs w:val="24"/>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customStyle="1" w:styleId="13">
    <w:name w:val="Абзац списка1"/>
    <w:basedOn w:val="a"/>
    <w:pPr>
      <w:widowControl/>
      <w:autoSpaceDE/>
      <w:autoSpaceDN/>
      <w:ind w:left="720"/>
      <w:contextualSpacing/>
    </w:pPr>
    <w:rPr>
      <w:sz w:val="24"/>
      <w:szCs w:val="24"/>
      <w:lang w:val="ru-RU" w:eastAsia="ru-RU"/>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blioclub.ru/index.php?page=book&amp;id=575325" TargetMode="External"/><Relationship Id="rId18" Type="http://schemas.openxmlformats.org/officeDocument/2006/relationships/hyperlink" Target="http://biblioclub.ru/index.php?page=book&amp;id=5628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avo.gov.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iblioclub.ru/index.php?page=book&amp;id=49929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club.ru/index.php?page=book&amp;id=79551"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biblioclub.ru/index.php?page=book&amp;id=574269" TargetMode="External"/><Relationship Id="rId23" Type="http://schemas.openxmlformats.org/officeDocument/2006/relationships/hyperlink" Target="about:blank" TargetMode="External"/><Relationship Id="rId10" Type="http://schemas.openxmlformats.org/officeDocument/2006/relationships/header" Target="header2.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blioclub.ru/index.php?page=book&amp;id=443846" TargetMode="External"/><Relationship Id="rId22" Type="http://schemas.openxmlformats.org/officeDocument/2006/relationships/hyperlink" Target="http://window.edu.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2kue433rhfKH8FN5zlem2/XHKw==">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13408</Words>
  <Characters>76426</Characters>
  <Application>Microsoft Office Word</Application>
  <DocSecurity>0</DocSecurity>
  <Lines>636</Lines>
  <Paragraphs>179</Paragraphs>
  <ScaleCrop>false</ScaleCrop>
  <Company/>
  <LinksUpToDate>false</LinksUpToDate>
  <CharactersWithSpaces>89655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Лаврентьева Ирина Юрьевна</dc:creator>
  <cp:lastModifiedBy>Волков Сергей</cp:lastModifiedBy>
  <cp:revision>2</cp:revision>
  <dcterms:created xsi:type="dcterms:W3CDTF">2024-11-21T16:57:00Z</dcterms:created>
  <dcterms:modified xsi:type="dcterms:W3CDTF">2024-11-21T16:57:00Z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ABBYY PDF Transformer+</vt:lpwstr>
  </property>
</Properties>
</file>