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B7D5D" w14:textId="75551207" w:rsidR="00462042" w:rsidRPr="00A803C6" w:rsidRDefault="00462042" w:rsidP="001B354C">
      <w:pPr>
        <w:spacing w:after="0"/>
        <w:jc w:val="center"/>
        <w:rPr>
          <w:rFonts w:ascii="Times New Roman" w:hAnsi="Times New Roman" w:cs="Times New Roman"/>
          <w:b/>
          <w:sz w:val="32"/>
          <w:szCs w:val="32"/>
        </w:rPr>
      </w:pPr>
      <w:r w:rsidRPr="00A803C6">
        <w:rPr>
          <w:rFonts w:ascii="Times New Roman" w:hAnsi="Times New Roman" w:cs="Times New Roman"/>
          <w:b/>
          <w:sz w:val="32"/>
          <w:szCs w:val="32"/>
        </w:rPr>
        <w:t>КОНТРОЛЬНАЯ РАБОТА ПО</w:t>
      </w:r>
    </w:p>
    <w:p w14:paraId="29CC114D" w14:textId="3065150B" w:rsidR="001F30D1" w:rsidRPr="00A803C6" w:rsidRDefault="00462042" w:rsidP="00462042">
      <w:pPr>
        <w:jc w:val="center"/>
        <w:rPr>
          <w:rFonts w:ascii="Times New Roman" w:hAnsi="Times New Roman" w:cs="Times New Roman"/>
          <w:b/>
          <w:sz w:val="32"/>
          <w:szCs w:val="32"/>
        </w:rPr>
      </w:pPr>
      <w:r w:rsidRPr="00A803C6">
        <w:rPr>
          <w:rFonts w:ascii="Times New Roman" w:hAnsi="Times New Roman" w:cs="Times New Roman"/>
          <w:b/>
          <w:sz w:val="32"/>
          <w:szCs w:val="32"/>
        </w:rPr>
        <w:t>МАТЕМАТИЧЕСКОЙ ЛОГИКЕ И ТЕОРИИ АЛГОРИТМОВ.</w:t>
      </w:r>
    </w:p>
    <w:p w14:paraId="586E87B0" w14:textId="211FFA17" w:rsidR="00462042" w:rsidRPr="00A803C6" w:rsidRDefault="00462042" w:rsidP="0011413E">
      <w:pPr>
        <w:spacing w:before="240" w:after="0"/>
        <w:jc w:val="center"/>
        <w:rPr>
          <w:rFonts w:ascii="Times New Roman" w:hAnsi="Times New Roman" w:cs="Times New Roman"/>
          <w:b/>
          <w:sz w:val="32"/>
          <w:szCs w:val="32"/>
          <w:u w:val="single"/>
        </w:rPr>
      </w:pPr>
      <w:r w:rsidRPr="00A803C6">
        <w:rPr>
          <w:rFonts w:ascii="Times New Roman" w:hAnsi="Times New Roman" w:cs="Times New Roman"/>
          <w:b/>
          <w:sz w:val="32"/>
          <w:szCs w:val="32"/>
          <w:u w:val="single"/>
        </w:rPr>
        <w:t>ЗАДАНИЕ</w:t>
      </w:r>
      <w:r w:rsidR="00165C24" w:rsidRPr="00A803C6">
        <w:rPr>
          <w:rFonts w:ascii="Times New Roman" w:hAnsi="Times New Roman" w:cs="Times New Roman"/>
          <w:b/>
          <w:sz w:val="32"/>
          <w:szCs w:val="32"/>
          <w:u w:val="single"/>
        </w:rPr>
        <w:t xml:space="preserve"> </w:t>
      </w:r>
      <w:r w:rsidR="002A1C1E" w:rsidRPr="00A803C6">
        <w:rPr>
          <w:rFonts w:ascii="Times New Roman" w:hAnsi="Times New Roman" w:cs="Times New Roman"/>
          <w:b/>
          <w:sz w:val="32"/>
          <w:szCs w:val="32"/>
          <w:u w:val="single"/>
        </w:rPr>
        <w:t>№</w:t>
      </w:r>
      <w:r w:rsidR="00165C24" w:rsidRPr="00A803C6">
        <w:rPr>
          <w:rFonts w:ascii="Times New Roman" w:hAnsi="Times New Roman" w:cs="Times New Roman"/>
          <w:b/>
          <w:sz w:val="32"/>
          <w:szCs w:val="32"/>
          <w:u w:val="single"/>
        </w:rPr>
        <w:t>1</w:t>
      </w:r>
      <w:r w:rsidR="001149F5" w:rsidRPr="00A803C6">
        <w:rPr>
          <w:rFonts w:ascii="Times New Roman" w:hAnsi="Times New Roman" w:cs="Times New Roman"/>
          <w:b/>
          <w:sz w:val="32"/>
          <w:szCs w:val="32"/>
          <w:u w:val="single"/>
        </w:rPr>
        <w:t>:</w:t>
      </w:r>
      <w:r w:rsidRPr="00A803C6">
        <w:rPr>
          <w:rFonts w:ascii="Times New Roman" w:hAnsi="Times New Roman" w:cs="Times New Roman"/>
          <w:b/>
          <w:sz w:val="32"/>
          <w:szCs w:val="32"/>
          <w:u w:val="single"/>
        </w:rPr>
        <w:t xml:space="preserve"> </w:t>
      </w:r>
      <w:r w:rsidR="00B113D8" w:rsidRPr="00A803C6">
        <w:rPr>
          <w:rFonts w:ascii="Times New Roman" w:hAnsi="Times New Roman" w:cs="Times New Roman"/>
          <w:b/>
          <w:sz w:val="32"/>
          <w:szCs w:val="32"/>
          <w:u w:val="single"/>
        </w:rPr>
        <w:t>ЛОГИКА ВЫСКАЗЫВАНИЙ.</w:t>
      </w:r>
    </w:p>
    <w:p w14:paraId="03394F6A" w14:textId="77777777" w:rsidR="001B354C" w:rsidRPr="00A803C6" w:rsidRDefault="001B354C"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Данное высказывание записать в виде формулы логики высказываний. Построить отрицание данного высказывания в виде формулы, не содержащей внешних знаков отрицания. Перевести на естественный язык.</w:t>
      </w:r>
    </w:p>
    <w:p w14:paraId="48A83DBE" w14:textId="4E3086FA" w:rsidR="001B354C" w:rsidRDefault="001B354C" w:rsidP="0011413E">
      <w:pPr>
        <w:keepNext/>
        <w:tabs>
          <w:tab w:val="left" w:pos="567"/>
        </w:tabs>
        <w:spacing w:before="240" w:after="0" w:line="240" w:lineRule="auto"/>
        <w:ind w:left="57" w:firstLine="709"/>
        <w:jc w:val="center"/>
        <w:outlineLvl w:val="0"/>
        <w:rPr>
          <w:rFonts w:ascii="Times New Roman" w:eastAsia="Times New Roman" w:hAnsi="Times New Roman" w:cs="Times New Roman"/>
          <w:b/>
          <w:sz w:val="28"/>
          <w:szCs w:val="28"/>
        </w:rPr>
      </w:pPr>
      <w:r w:rsidRPr="00A803C6">
        <w:rPr>
          <w:rFonts w:ascii="Times New Roman" w:eastAsia="Times New Roman" w:hAnsi="Times New Roman" w:cs="Times New Roman"/>
          <w:b/>
          <w:sz w:val="28"/>
          <w:szCs w:val="28"/>
        </w:rPr>
        <w:t>ВАРИАНТЫ ИНДИВИДУАЛЬНЫХ ЗАДАНИЙ</w:t>
      </w:r>
      <w:r w:rsidR="002A1C1E" w:rsidRPr="00A803C6">
        <w:rPr>
          <w:rFonts w:ascii="Times New Roman" w:eastAsia="Times New Roman" w:hAnsi="Times New Roman" w:cs="Times New Roman"/>
          <w:b/>
          <w:sz w:val="28"/>
          <w:szCs w:val="28"/>
        </w:rPr>
        <w:t xml:space="preserve"> №1</w:t>
      </w:r>
      <w:r w:rsidRPr="00A803C6">
        <w:rPr>
          <w:rFonts w:ascii="Times New Roman" w:eastAsia="Times New Roman" w:hAnsi="Times New Roman" w:cs="Times New Roman"/>
          <w:b/>
          <w:sz w:val="28"/>
          <w:szCs w:val="28"/>
        </w:rPr>
        <w:t>.</w:t>
      </w:r>
    </w:p>
    <w:p w14:paraId="36B6F61E" w14:textId="6BA3AAFD" w:rsidR="009A74DB" w:rsidRPr="00A803C6" w:rsidRDefault="009A74DB" w:rsidP="009A74DB">
      <w:pPr>
        <w:keepNext/>
        <w:tabs>
          <w:tab w:val="left" w:pos="567"/>
        </w:tabs>
        <w:spacing w:before="240" w:after="0" w:line="240" w:lineRule="auto"/>
        <w:ind w:left="57" w:hanging="57"/>
        <w:outlineLvl w:val="0"/>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Вариант </w:t>
      </w:r>
      <w:r w:rsidRPr="00A803C6">
        <w:rPr>
          <w:rFonts w:ascii="Times New Roman" w:eastAsia="Times New Roman" w:hAnsi="Times New Roman" w:cs="Times New Roman"/>
          <w:b/>
          <w:bCs/>
          <w:sz w:val="28"/>
          <w:szCs w:val="28"/>
        </w:rPr>
        <w:t xml:space="preserve">0. </w:t>
      </w:r>
      <w:r w:rsidRPr="00A803C6">
        <w:rPr>
          <w:rFonts w:ascii="Times New Roman" w:eastAsia="Times New Roman" w:hAnsi="Times New Roman" w:cs="Times New Roman"/>
          <w:sz w:val="28"/>
          <w:szCs w:val="28"/>
        </w:rPr>
        <w:t>Если слово ставится в начале предложения, то оно пишется с большой буквы.</w:t>
      </w:r>
    </w:p>
    <w:p w14:paraId="6299F223" w14:textId="602388B6" w:rsidR="001B354C" w:rsidRPr="00A803C6" w:rsidRDefault="001B354C" w:rsidP="0011413E">
      <w:pPr>
        <w:keepNext/>
        <w:tabs>
          <w:tab w:val="left" w:pos="567"/>
        </w:tabs>
        <w:spacing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Вариант</w:t>
      </w:r>
      <w:r w:rsidR="002A1C1E" w:rsidRPr="00A803C6">
        <w:rPr>
          <w:rFonts w:ascii="Times New Roman" w:eastAsia="Times New Roman" w:hAnsi="Times New Roman" w:cs="Times New Roman"/>
          <w:b/>
          <w:bCs/>
          <w:sz w:val="28"/>
          <w:szCs w:val="28"/>
        </w:rPr>
        <w:t xml:space="preserve"> 1</w:t>
      </w:r>
      <w:r w:rsidRPr="00A803C6">
        <w:rPr>
          <w:rFonts w:ascii="Times New Roman" w:eastAsia="Times New Roman" w:hAnsi="Times New Roman" w:cs="Times New Roman"/>
          <w:b/>
          <w:bCs/>
          <w:sz w:val="28"/>
          <w:szCs w:val="28"/>
        </w:rPr>
        <w:t>.</w:t>
      </w:r>
      <w:r w:rsidR="0011413E" w:rsidRPr="00A803C6">
        <w:rPr>
          <w:rFonts w:ascii="Times New Roman" w:eastAsia="Times New Roman" w:hAnsi="Times New Roman" w:cs="Times New Roman"/>
          <w:b/>
          <w:bCs/>
          <w:sz w:val="28"/>
          <w:szCs w:val="28"/>
        </w:rPr>
        <w:t xml:space="preserve"> </w:t>
      </w:r>
      <w:r w:rsidRPr="00A803C6">
        <w:rPr>
          <w:rFonts w:ascii="Times New Roman" w:eastAsia="Times New Roman" w:hAnsi="Times New Roman" w:cs="Times New Roman"/>
          <w:sz w:val="28"/>
          <w:szCs w:val="28"/>
        </w:rPr>
        <w:t xml:space="preserve">Если число оканчивается нулем, оно делится на 5. </w:t>
      </w:r>
    </w:p>
    <w:p w14:paraId="40CDD342" w14:textId="236BF306" w:rsidR="001B354C" w:rsidRPr="00A803C6" w:rsidRDefault="001B354C" w:rsidP="0011413E">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 xml:space="preserve">Вариант </w:t>
      </w:r>
      <w:r w:rsidR="002A1C1E" w:rsidRPr="00A803C6">
        <w:rPr>
          <w:rFonts w:ascii="Times New Roman" w:eastAsia="Times New Roman" w:hAnsi="Times New Roman" w:cs="Times New Roman"/>
          <w:b/>
          <w:bCs/>
          <w:sz w:val="28"/>
          <w:szCs w:val="28"/>
        </w:rPr>
        <w:t>2</w:t>
      </w:r>
      <w:r w:rsidRPr="00A803C6">
        <w:rPr>
          <w:rFonts w:ascii="Times New Roman" w:eastAsia="Times New Roman" w:hAnsi="Times New Roman" w:cs="Times New Roman"/>
          <w:b/>
          <w:bCs/>
          <w:sz w:val="28"/>
          <w:szCs w:val="28"/>
        </w:rPr>
        <w:t>.</w:t>
      </w:r>
      <w:r w:rsidR="0011413E" w:rsidRPr="00A803C6">
        <w:rPr>
          <w:rFonts w:ascii="Times New Roman" w:eastAsia="Times New Roman" w:hAnsi="Times New Roman" w:cs="Times New Roman"/>
          <w:b/>
          <w:bCs/>
          <w:sz w:val="28"/>
          <w:szCs w:val="28"/>
        </w:rPr>
        <w:t xml:space="preserve"> </w:t>
      </w:r>
      <w:r w:rsidRPr="00A803C6">
        <w:rPr>
          <w:rFonts w:ascii="Times New Roman" w:eastAsia="Times New Roman" w:hAnsi="Times New Roman" w:cs="Times New Roman"/>
          <w:sz w:val="28"/>
          <w:szCs w:val="28"/>
        </w:rPr>
        <w:t xml:space="preserve">Тело, лишенное опоры, падает на землю. </w:t>
      </w:r>
    </w:p>
    <w:p w14:paraId="15CD3860" w14:textId="7F5705BE" w:rsidR="001B354C" w:rsidRPr="00A803C6" w:rsidRDefault="001B354C" w:rsidP="0011413E">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Вариант 3.</w:t>
      </w:r>
      <w:r w:rsidR="0011413E" w:rsidRPr="00A803C6">
        <w:rPr>
          <w:rFonts w:ascii="Times New Roman" w:eastAsia="Times New Roman" w:hAnsi="Times New Roman" w:cs="Times New Roman"/>
          <w:b/>
          <w:bCs/>
          <w:sz w:val="28"/>
          <w:szCs w:val="28"/>
        </w:rPr>
        <w:t xml:space="preserve"> </w:t>
      </w:r>
      <w:r w:rsidRPr="00A803C6">
        <w:rPr>
          <w:rFonts w:ascii="Times New Roman" w:eastAsia="Times New Roman" w:hAnsi="Times New Roman" w:cs="Times New Roman"/>
          <w:sz w:val="28"/>
          <w:szCs w:val="28"/>
        </w:rPr>
        <w:t xml:space="preserve">Иван и Петр знают Федора. </w:t>
      </w:r>
    </w:p>
    <w:p w14:paraId="65519A77" w14:textId="48843EB0" w:rsidR="001B354C" w:rsidRPr="00A803C6" w:rsidRDefault="001B354C" w:rsidP="0011413E">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Вариант 4.</w:t>
      </w:r>
      <w:r w:rsidR="0011413E" w:rsidRPr="00A803C6">
        <w:rPr>
          <w:rFonts w:ascii="Times New Roman" w:eastAsia="Times New Roman" w:hAnsi="Times New Roman" w:cs="Times New Roman"/>
          <w:b/>
          <w:bCs/>
          <w:sz w:val="28"/>
          <w:szCs w:val="28"/>
        </w:rPr>
        <w:t xml:space="preserve"> </w:t>
      </w:r>
      <w:r w:rsidRPr="00A803C6">
        <w:rPr>
          <w:rFonts w:ascii="Times New Roman" w:eastAsia="Times New Roman" w:hAnsi="Times New Roman" w:cs="Times New Roman"/>
          <w:sz w:val="28"/>
          <w:szCs w:val="28"/>
        </w:rPr>
        <w:t xml:space="preserve">Эта книга полезная и интересная. </w:t>
      </w:r>
    </w:p>
    <w:p w14:paraId="3606F4CC" w14:textId="1465B8BC" w:rsidR="001B354C" w:rsidRPr="00A803C6" w:rsidRDefault="001B354C" w:rsidP="0011413E">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Вариант 5.</w:t>
      </w:r>
      <w:r w:rsidR="0011413E" w:rsidRPr="00A803C6">
        <w:rPr>
          <w:rFonts w:ascii="Times New Roman" w:eastAsia="Times New Roman" w:hAnsi="Times New Roman" w:cs="Times New Roman"/>
          <w:b/>
          <w:bCs/>
          <w:sz w:val="28"/>
          <w:szCs w:val="28"/>
        </w:rPr>
        <w:t xml:space="preserve"> </w:t>
      </w:r>
      <w:r w:rsidRPr="00A803C6">
        <w:rPr>
          <w:rFonts w:ascii="Times New Roman" w:eastAsia="Times New Roman" w:hAnsi="Times New Roman" w:cs="Times New Roman"/>
          <w:sz w:val="28"/>
          <w:szCs w:val="28"/>
        </w:rPr>
        <w:t xml:space="preserve">Этот актер играет в театре и не играет в кино. </w:t>
      </w:r>
    </w:p>
    <w:p w14:paraId="0395846C" w14:textId="1D6CD320" w:rsidR="001B354C" w:rsidRPr="00A803C6" w:rsidRDefault="001B354C" w:rsidP="0011413E">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Вариант 6.</w:t>
      </w:r>
      <w:r w:rsidR="0011413E" w:rsidRPr="00A803C6">
        <w:rPr>
          <w:rFonts w:ascii="Times New Roman" w:eastAsia="Times New Roman" w:hAnsi="Times New Roman" w:cs="Times New Roman"/>
          <w:b/>
          <w:bCs/>
          <w:sz w:val="28"/>
          <w:szCs w:val="28"/>
        </w:rPr>
        <w:t xml:space="preserve"> </w:t>
      </w:r>
      <w:r w:rsidRPr="00A803C6">
        <w:rPr>
          <w:rFonts w:ascii="Times New Roman" w:eastAsia="Times New Roman" w:hAnsi="Times New Roman" w:cs="Times New Roman"/>
          <w:sz w:val="28"/>
          <w:szCs w:val="28"/>
        </w:rPr>
        <w:t xml:space="preserve">Если собаку дразнить, она укусит. </w:t>
      </w:r>
    </w:p>
    <w:p w14:paraId="6C0261AF" w14:textId="72EC2965" w:rsidR="001B354C" w:rsidRPr="00A803C6" w:rsidRDefault="001B354C" w:rsidP="0011413E">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Вариант 7.</w:t>
      </w:r>
      <w:r w:rsidR="0011413E" w:rsidRPr="00A803C6">
        <w:rPr>
          <w:rFonts w:ascii="Times New Roman" w:eastAsia="Times New Roman" w:hAnsi="Times New Roman" w:cs="Times New Roman"/>
          <w:b/>
          <w:bCs/>
          <w:sz w:val="28"/>
          <w:szCs w:val="28"/>
        </w:rPr>
        <w:t xml:space="preserve"> </w:t>
      </w:r>
      <w:r w:rsidRPr="00A803C6">
        <w:rPr>
          <w:rFonts w:ascii="Times New Roman" w:eastAsia="Times New Roman" w:hAnsi="Times New Roman" w:cs="Times New Roman"/>
          <w:sz w:val="28"/>
          <w:szCs w:val="28"/>
        </w:rPr>
        <w:t xml:space="preserve">Если вы владеете английским языком, вы справитесь с этой работой. </w:t>
      </w:r>
    </w:p>
    <w:p w14:paraId="389DCA93" w14:textId="68FCFF6D" w:rsidR="001B354C" w:rsidRPr="00A803C6" w:rsidRDefault="001B354C" w:rsidP="0011413E">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Вариант 8.</w:t>
      </w:r>
      <w:r w:rsidR="0011413E" w:rsidRPr="00A803C6">
        <w:rPr>
          <w:rFonts w:ascii="Times New Roman" w:eastAsia="Times New Roman" w:hAnsi="Times New Roman" w:cs="Times New Roman"/>
          <w:b/>
          <w:bCs/>
          <w:sz w:val="28"/>
          <w:szCs w:val="28"/>
        </w:rPr>
        <w:t xml:space="preserve"> </w:t>
      </w:r>
      <w:r w:rsidRPr="00A803C6">
        <w:rPr>
          <w:rFonts w:ascii="Times New Roman" w:eastAsia="Times New Roman" w:hAnsi="Times New Roman" w:cs="Times New Roman"/>
          <w:sz w:val="28"/>
          <w:szCs w:val="28"/>
        </w:rPr>
        <w:t xml:space="preserve">Если функция нечетная, то ее график симметричен относительно начала координат. </w:t>
      </w:r>
    </w:p>
    <w:p w14:paraId="4DABC1FF" w14:textId="4CDFDCA0" w:rsidR="001B354C" w:rsidRPr="00A803C6" w:rsidRDefault="001B354C" w:rsidP="0011413E">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Вариант 9.</w:t>
      </w:r>
      <w:r w:rsidR="0011413E" w:rsidRPr="00A803C6">
        <w:rPr>
          <w:rFonts w:ascii="Times New Roman" w:eastAsia="Times New Roman" w:hAnsi="Times New Roman" w:cs="Times New Roman"/>
          <w:b/>
          <w:bCs/>
          <w:sz w:val="28"/>
          <w:szCs w:val="28"/>
        </w:rPr>
        <w:t xml:space="preserve"> </w:t>
      </w:r>
      <w:r w:rsidRPr="00A803C6">
        <w:rPr>
          <w:rFonts w:ascii="Times New Roman" w:eastAsia="Times New Roman" w:hAnsi="Times New Roman" w:cs="Times New Roman"/>
          <w:sz w:val="28"/>
          <w:szCs w:val="28"/>
        </w:rPr>
        <w:t xml:space="preserve">Если число делится на 3, то сумма его цифр делится на 3. </w:t>
      </w:r>
    </w:p>
    <w:p w14:paraId="57ABA6C7" w14:textId="17411D08" w:rsidR="001B354C" w:rsidRPr="00A803C6" w:rsidRDefault="001B354C" w:rsidP="0011413E">
      <w:pPr>
        <w:keepNext/>
        <w:tabs>
          <w:tab w:val="left" w:pos="567"/>
        </w:tabs>
        <w:spacing w:before="240" w:after="0" w:line="240" w:lineRule="auto"/>
        <w:jc w:val="both"/>
        <w:outlineLvl w:val="4"/>
        <w:rPr>
          <w:rFonts w:ascii="Times New Roman" w:eastAsia="Times New Roman" w:hAnsi="Times New Roman" w:cs="Times New Roman"/>
          <w:sz w:val="28"/>
          <w:szCs w:val="28"/>
        </w:rPr>
      </w:pPr>
    </w:p>
    <w:p w14:paraId="3ADD7FF6" w14:textId="7C2C9651" w:rsidR="001B354C" w:rsidRPr="00A803C6" w:rsidRDefault="001B354C" w:rsidP="001B354C">
      <w:pPr>
        <w:tabs>
          <w:tab w:val="left" w:pos="567"/>
        </w:tabs>
        <w:spacing w:before="240" w:line="240" w:lineRule="auto"/>
        <w:ind w:left="57" w:firstLine="510"/>
        <w:jc w:val="center"/>
        <w:rPr>
          <w:rFonts w:ascii="Times New Roman" w:eastAsia="Times New Roman" w:hAnsi="Times New Roman" w:cs="Times New Roman"/>
          <w:b/>
          <w:sz w:val="28"/>
          <w:szCs w:val="28"/>
        </w:rPr>
      </w:pPr>
      <w:r w:rsidRPr="00A803C6">
        <w:rPr>
          <w:rFonts w:ascii="Times New Roman" w:eastAsia="Times New Roman" w:hAnsi="Times New Roman" w:cs="Times New Roman"/>
          <w:b/>
          <w:sz w:val="28"/>
          <w:szCs w:val="28"/>
        </w:rPr>
        <w:t>ТЕОРИЯ И ПРИМЕР ВЫПОЛНЕНИЯ ЗАДАНИЯ</w:t>
      </w:r>
      <w:r w:rsidR="002A1C1E" w:rsidRPr="00A803C6">
        <w:rPr>
          <w:rFonts w:ascii="Times New Roman" w:eastAsia="Times New Roman" w:hAnsi="Times New Roman" w:cs="Times New Roman"/>
          <w:b/>
          <w:sz w:val="28"/>
          <w:szCs w:val="28"/>
        </w:rPr>
        <w:t xml:space="preserve"> №1</w:t>
      </w:r>
      <w:r w:rsidRPr="00A803C6">
        <w:rPr>
          <w:rFonts w:ascii="Times New Roman" w:eastAsia="Times New Roman" w:hAnsi="Times New Roman" w:cs="Times New Roman"/>
          <w:b/>
          <w:sz w:val="28"/>
          <w:szCs w:val="28"/>
        </w:rPr>
        <w:t>.</w:t>
      </w:r>
    </w:p>
    <w:p w14:paraId="1EC89143" w14:textId="6F2A0A64" w:rsidR="00D423B8" w:rsidRPr="00A803C6" w:rsidRDefault="00D423B8" w:rsidP="00725854">
      <w:pPr>
        <w:tabs>
          <w:tab w:val="left" w:pos="567"/>
        </w:tabs>
        <w:spacing w:after="0" w:line="240" w:lineRule="auto"/>
        <w:jc w:val="center"/>
        <w:rPr>
          <w:rFonts w:ascii="Times New Roman" w:eastAsia="Times New Roman" w:hAnsi="Times New Roman" w:cs="Times New Roman"/>
          <w:b/>
          <w:sz w:val="28"/>
          <w:szCs w:val="28"/>
        </w:rPr>
      </w:pPr>
      <w:r w:rsidRPr="00A803C6">
        <w:rPr>
          <w:rFonts w:ascii="Times New Roman" w:eastAsia="Times New Roman" w:hAnsi="Times New Roman" w:cs="Times New Roman"/>
          <w:b/>
          <w:sz w:val="28"/>
          <w:szCs w:val="28"/>
        </w:rPr>
        <w:t>1.1. Определение высказывания.</w:t>
      </w:r>
    </w:p>
    <w:p w14:paraId="0F7974B6"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
          <w:i/>
          <w:sz w:val="28"/>
          <w:szCs w:val="28"/>
        </w:rPr>
        <w:t xml:space="preserve">Определение 1.1. </w:t>
      </w:r>
      <w:r w:rsidRPr="00A803C6">
        <w:rPr>
          <w:rFonts w:ascii="Times New Roman" w:eastAsia="Times New Roman" w:hAnsi="Times New Roman" w:cs="Times New Roman"/>
          <w:i/>
          <w:sz w:val="28"/>
          <w:szCs w:val="28"/>
        </w:rPr>
        <w:t xml:space="preserve">Высказыванием </w:t>
      </w:r>
      <w:r w:rsidRPr="00A803C6">
        <w:rPr>
          <w:rFonts w:ascii="Times New Roman" w:eastAsia="Times New Roman" w:hAnsi="Times New Roman" w:cs="Times New Roman"/>
          <w:sz w:val="28"/>
          <w:szCs w:val="28"/>
        </w:rPr>
        <w:t>называется повествовательное языковое</w:t>
      </w:r>
      <w:r w:rsidRPr="00A803C6">
        <w:rPr>
          <w:rFonts w:ascii="Times New Roman" w:eastAsia="Times New Roman" w:hAnsi="Times New Roman" w:cs="Times New Roman"/>
          <w:i/>
          <w:sz w:val="28"/>
          <w:szCs w:val="28"/>
        </w:rPr>
        <w:t xml:space="preserve"> </w:t>
      </w:r>
      <w:r w:rsidRPr="00A803C6">
        <w:rPr>
          <w:rFonts w:ascii="Times New Roman" w:eastAsia="Times New Roman" w:hAnsi="Times New Roman" w:cs="Times New Roman"/>
          <w:sz w:val="28"/>
          <w:szCs w:val="28"/>
        </w:rPr>
        <w:t>предложение, относительно которого можно сказать истинно оно или ложно.</w:t>
      </w:r>
    </w:p>
    <w:p w14:paraId="417F1487" w14:textId="77777777" w:rsidR="00D423B8" w:rsidRPr="00A803C6" w:rsidRDefault="00D423B8" w:rsidP="00E4601D">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1.1.</w:t>
      </w:r>
    </w:p>
    <w:p w14:paraId="4343518A" w14:textId="5E7E93C0"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Следующие утверждения являются высказываниями:</w:t>
      </w:r>
    </w:p>
    <w:p w14:paraId="089BF473"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А) “Москву основал Юрий Долгорукий”.</w:t>
      </w:r>
    </w:p>
    <w:p w14:paraId="61FDA708" w14:textId="77777777" w:rsidR="00D423B8" w:rsidRPr="00A803C6" w:rsidRDefault="00D423B8" w:rsidP="000D60ED">
      <w:pPr>
        <w:tabs>
          <w:tab w:val="left" w:pos="567"/>
        </w:tabs>
        <w:spacing w:after="0" w:line="240" w:lineRule="auto"/>
        <w:ind w:left="5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Б) “В прямоугольном треугольнике квадрат гипотенузы равен сумме квадратов катетов”. </w:t>
      </w:r>
    </w:p>
    <w:p w14:paraId="5AFDD424"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В) 2</w:t>
      </w:r>
      <w:r w:rsidRPr="00A803C6">
        <w:rPr>
          <w:rFonts w:ascii="Times New Roman" w:eastAsia="Times New Roman" w:hAnsi="Times New Roman" w:cs="Times New Roman"/>
          <w:sz w:val="28"/>
          <w:szCs w:val="28"/>
        </w:rPr>
        <w:object w:dxaOrig="173" w:dyaOrig="173" w14:anchorId="66F00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8.25pt" o:ole="">
            <v:imagedata r:id="rId5" o:title=""/>
          </v:shape>
          <o:OLEObject Type="Embed" ProgID="Equation.2" ShapeID="_x0000_i1025" DrawAspect="Content" ObjectID="_1762880320" r:id="rId6"/>
        </w:object>
      </w:r>
      <w:r w:rsidRPr="00A803C6">
        <w:rPr>
          <w:rFonts w:ascii="Times New Roman" w:eastAsia="Times New Roman" w:hAnsi="Times New Roman" w:cs="Times New Roman"/>
          <w:sz w:val="28"/>
          <w:szCs w:val="28"/>
        </w:rPr>
        <w:t>2=5.</w:t>
      </w:r>
    </w:p>
    <w:p w14:paraId="56C05B0B"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Высказывания А) и Б) истинны, а высказывание В) ложно.</w:t>
      </w:r>
    </w:p>
    <w:p w14:paraId="2C719967" w14:textId="1EC5C309" w:rsidR="00D423B8" w:rsidRPr="00A803C6" w:rsidRDefault="00007A76" w:rsidP="00E4601D">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br w:type="column"/>
      </w:r>
      <w:r w:rsidR="00D423B8" w:rsidRPr="00A803C6">
        <w:rPr>
          <w:rFonts w:ascii="Times New Roman" w:eastAsia="Times New Roman" w:hAnsi="Times New Roman" w:cs="Times New Roman"/>
          <w:b/>
          <w:i/>
          <w:sz w:val="28"/>
          <w:szCs w:val="28"/>
          <w:u w:val="single"/>
        </w:rPr>
        <w:lastRenderedPageBreak/>
        <w:t>Пример 1.2.</w:t>
      </w:r>
    </w:p>
    <w:p w14:paraId="1D16C72E"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Следующие утверждения не являются высказываниями:</w:t>
      </w:r>
    </w:p>
    <w:p w14:paraId="0DE4037C"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а)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=2.</w:t>
      </w:r>
    </w:p>
    <w:p w14:paraId="7F66625E"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б) “Математика – интересный предмет”.</w:t>
      </w:r>
    </w:p>
    <w:p w14:paraId="15D8A471" w14:textId="1E5771EF" w:rsidR="00D423B8" w:rsidRPr="00A803C6" w:rsidRDefault="00D423B8" w:rsidP="00053311">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В логике высказываний нас интересует не суть высказывания, а его истинность или ложность. Мы говорим, что существуют два истинностных значения: истина и ложь (</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И</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 xml:space="preserve"> и </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Л</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 xml:space="preserve">). Двухэлементное множество {И, Л} есть </w:t>
      </w:r>
      <w:r w:rsidRPr="00A803C6">
        <w:rPr>
          <w:rFonts w:ascii="Times New Roman" w:eastAsia="Times New Roman" w:hAnsi="Times New Roman" w:cs="Times New Roman"/>
          <w:i/>
          <w:sz w:val="28"/>
          <w:szCs w:val="28"/>
        </w:rPr>
        <w:t>множество истинностных значений.</w:t>
      </w:r>
      <w:r w:rsidRPr="00A803C6">
        <w:rPr>
          <w:rFonts w:ascii="Times New Roman" w:eastAsia="Times New Roman" w:hAnsi="Times New Roman" w:cs="Times New Roman"/>
          <w:sz w:val="28"/>
          <w:szCs w:val="28"/>
        </w:rPr>
        <w:t xml:space="preserve"> Высказывания будем обозначать большими буквами: </w:t>
      </w:r>
      <w:proofErr w:type="gramStart"/>
      <w:r w:rsidRPr="00A803C6">
        <w:rPr>
          <w:rFonts w:ascii="Times New Roman" w:eastAsia="Times New Roman" w:hAnsi="Times New Roman" w:cs="Times New Roman"/>
          <w:i/>
          <w:iCs/>
          <w:sz w:val="28"/>
          <w:szCs w:val="28"/>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B</w:t>
      </w:r>
      <w:proofErr w:type="gram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 xml:space="preserve">,... Выражение </w:t>
      </w:r>
      <w:r w:rsidRPr="00A803C6">
        <w:rPr>
          <w:rFonts w:ascii="Times New Roman" w:eastAsia="Times New Roman" w:hAnsi="Times New Roman" w:cs="Times New Roman"/>
          <w:i/>
          <w:sz w:val="28"/>
          <w:szCs w:val="28"/>
        </w:rPr>
        <w:t>А</w:t>
      </w:r>
      <w:r w:rsidRPr="00A803C6">
        <w:rPr>
          <w:rFonts w:ascii="Times New Roman" w:eastAsia="Times New Roman" w:hAnsi="Times New Roman" w:cs="Times New Roman"/>
          <w:sz w:val="28"/>
          <w:szCs w:val="28"/>
        </w:rPr>
        <w:t xml:space="preserve">=И означает, что высказывание </w:t>
      </w:r>
      <w:r w:rsidRPr="00A803C6">
        <w:rPr>
          <w:rFonts w:ascii="Times New Roman" w:eastAsia="Times New Roman" w:hAnsi="Times New Roman" w:cs="Times New Roman"/>
          <w:i/>
          <w:sz w:val="28"/>
          <w:szCs w:val="28"/>
        </w:rPr>
        <w:t>А</w:t>
      </w:r>
      <w:r w:rsidRPr="00A803C6">
        <w:rPr>
          <w:rFonts w:ascii="Times New Roman" w:eastAsia="Times New Roman" w:hAnsi="Times New Roman" w:cs="Times New Roman"/>
          <w:sz w:val="28"/>
          <w:szCs w:val="28"/>
        </w:rPr>
        <w:t xml:space="preserve"> истинно, а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=Л означает, что высказывание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ложно.</w:t>
      </w:r>
    </w:p>
    <w:p w14:paraId="4E93B0EC" w14:textId="77777777" w:rsidR="00D423B8" w:rsidRPr="00A803C6" w:rsidRDefault="00D423B8" w:rsidP="00725854">
      <w:pPr>
        <w:tabs>
          <w:tab w:val="left" w:pos="567"/>
        </w:tabs>
        <w:spacing w:before="240" w:after="0" w:line="240" w:lineRule="auto"/>
        <w:jc w:val="center"/>
        <w:rPr>
          <w:rFonts w:ascii="Times New Roman" w:eastAsia="Times New Roman" w:hAnsi="Times New Roman" w:cs="Times New Roman"/>
          <w:b/>
          <w:sz w:val="28"/>
          <w:szCs w:val="28"/>
        </w:rPr>
      </w:pPr>
      <w:r w:rsidRPr="00A803C6">
        <w:rPr>
          <w:rFonts w:ascii="Times New Roman" w:eastAsia="Times New Roman" w:hAnsi="Times New Roman" w:cs="Times New Roman"/>
          <w:b/>
          <w:sz w:val="28"/>
          <w:szCs w:val="28"/>
        </w:rPr>
        <w:t>1.2. Операции над высказываниями. Алгебра высказываний.</w:t>
      </w:r>
    </w:p>
    <w:p w14:paraId="12F72D1F" w14:textId="0131C6F6"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i/>
          <w:sz w:val="28"/>
          <w:szCs w:val="28"/>
        </w:rPr>
      </w:pPr>
      <w:r w:rsidRPr="00A803C6">
        <w:rPr>
          <w:rFonts w:ascii="Times New Roman" w:eastAsia="Times New Roman" w:hAnsi="Times New Roman" w:cs="Times New Roman"/>
          <w:sz w:val="28"/>
          <w:szCs w:val="28"/>
        </w:rPr>
        <w:t>Введем операции над высказываниями</w:t>
      </w:r>
      <w:r w:rsidR="00251A58" w:rsidRPr="00A803C6">
        <w:rPr>
          <w:rFonts w:ascii="Times New Roman" w:eastAsia="Times New Roman" w:hAnsi="Times New Roman" w:cs="Times New Roman"/>
          <w:sz w:val="28"/>
          <w:szCs w:val="28"/>
        </w:rPr>
        <w:t>:</w:t>
      </w:r>
    </w:p>
    <w:p w14:paraId="2F8ABA81" w14:textId="59AE91EF"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 xml:space="preserve">Отрицанием </w:t>
      </w:r>
      <w:r w:rsidRPr="00A803C6">
        <w:rPr>
          <w:rFonts w:ascii="Times New Roman" w:eastAsia="Times New Roman" w:hAnsi="Times New Roman" w:cs="Times New Roman"/>
          <w:sz w:val="28"/>
          <w:szCs w:val="28"/>
        </w:rPr>
        <w:t xml:space="preserve">высказывания </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 xml:space="preserve"> называется высказывание </w:t>
      </w:r>
      <w:r w:rsidRPr="00A803C6">
        <w:rPr>
          <w:rFonts w:ascii="Symbol" w:eastAsia="Times New Roman" w:hAnsi="Symbol" w:cs="Times New Roman"/>
          <w:sz w:val="28"/>
          <w:szCs w:val="28"/>
        </w:rPr>
        <w:t></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 xml:space="preserve">, которое истинно тогда и только тогда, когда высказывание </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 xml:space="preserve"> ложно. Чтобы составить отрицание </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 xml:space="preserve"> достаточно в разговорном языке сказать “неверно, что </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w:t>
      </w:r>
    </w:p>
    <w:p w14:paraId="7821C233" w14:textId="77777777" w:rsidR="00D423B8" w:rsidRPr="00A803C6" w:rsidRDefault="00D423B8" w:rsidP="00E4601D">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1.3.</w:t>
      </w:r>
    </w:p>
    <w:p w14:paraId="4224087A"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=“Каспаров – чемпион мира по шахматам”.</w:t>
      </w:r>
    </w:p>
    <w:p w14:paraId="7B660429"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Symbol" w:eastAsia="Times New Roman" w:hAnsi="Symbol" w:cs="Times New Roman"/>
          <w:sz w:val="28"/>
          <w:szCs w:val="28"/>
        </w:rPr>
        <w:t></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=“Неверно, что Каспаров – чемпион мира по шахматам”.</w:t>
      </w:r>
    </w:p>
    <w:p w14:paraId="13BAA2EA" w14:textId="6A4B624B"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Отрицание определяется следующей таблицей истинности (таб</w:t>
      </w:r>
      <w:r w:rsidR="0011413E"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1.1):</w:t>
      </w:r>
    </w:p>
    <w:p w14:paraId="7A08B4F5" w14:textId="77777777" w:rsidR="00D423B8" w:rsidRPr="00A803C6" w:rsidRDefault="00D423B8" w:rsidP="00725854">
      <w:pPr>
        <w:keepNext/>
        <w:tabs>
          <w:tab w:val="left" w:pos="567"/>
        </w:tabs>
        <w:spacing w:before="240" w:after="0" w:line="240" w:lineRule="auto"/>
        <w:jc w:val="center"/>
        <w:outlineLvl w:val="2"/>
        <w:rPr>
          <w:rFonts w:ascii="Times New Roman" w:eastAsia="Times New Roman" w:hAnsi="Times New Roman" w:cs="Times New Roman"/>
          <w:i/>
          <w:sz w:val="28"/>
          <w:szCs w:val="28"/>
        </w:rPr>
      </w:pPr>
      <w:r w:rsidRPr="00A803C6">
        <w:rPr>
          <w:rFonts w:ascii="Times New Roman" w:eastAsia="Times New Roman" w:hAnsi="Times New Roman" w:cs="Times New Roman"/>
          <w:sz w:val="28"/>
          <w:szCs w:val="28"/>
        </w:rPr>
        <w:t>Таблица 1.1.</w:t>
      </w:r>
    </w:p>
    <w:tbl>
      <w:tblPr>
        <w:tblW w:w="0" w:type="auto"/>
        <w:tblInd w:w="4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5"/>
        <w:gridCol w:w="565"/>
      </w:tblGrid>
      <w:tr w:rsidR="00A803C6" w:rsidRPr="00A803C6" w14:paraId="41D0F098" w14:textId="77777777" w:rsidTr="00725854">
        <w:tc>
          <w:tcPr>
            <w:tcW w:w="495" w:type="dxa"/>
          </w:tcPr>
          <w:p w14:paraId="3B1325EC" w14:textId="77777777" w:rsidR="00D423B8" w:rsidRPr="00A803C6" w:rsidRDefault="00D423B8" w:rsidP="00D423B8">
            <w:pPr>
              <w:tabs>
                <w:tab w:val="left" w:pos="567"/>
              </w:tabs>
              <w:spacing w:after="0" w:line="240" w:lineRule="auto"/>
              <w:ind w:left="16" w:firstLine="20"/>
              <w:jc w:val="center"/>
              <w:rPr>
                <w:rFonts w:ascii="Times New Roman" w:eastAsia="Times New Roman" w:hAnsi="Times New Roman" w:cs="Times New Roman"/>
                <w:i/>
                <w:iCs/>
                <w:sz w:val="28"/>
                <w:szCs w:val="28"/>
              </w:rPr>
            </w:pPr>
            <w:r w:rsidRPr="00A803C6">
              <w:rPr>
                <w:rFonts w:ascii="Times New Roman" w:eastAsia="Times New Roman" w:hAnsi="Times New Roman" w:cs="Times New Roman"/>
                <w:i/>
                <w:iCs/>
                <w:sz w:val="28"/>
                <w:szCs w:val="28"/>
              </w:rPr>
              <w:t>А</w:t>
            </w:r>
          </w:p>
        </w:tc>
        <w:tc>
          <w:tcPr>
            <w:tcW w:w="565" w:type="dxa"/>
          </w:tcPr>
          <w:p w14:paraId="68A29F94" w14:textId="77777777" w:rsidR="00D423B8" w:rsidRPr="00A803C6" w:rsidRDefault="00D423B8" w:rsidP="00D423B8">
            <w:pPr>
              <w:tabs>
                <w:tab w:val="left" w:pos="567"/>
              </w:tabs>
              <w:spacing w:after="0" w:line="240" w:lineRule="auto"/>
              <w:ind w:left="16" w:firstLine="20"/>
              <w:jc w:val="center"/>
              <w:rPr>
                <w:rFonts w:ascii="Times New Roman" w:eastAsia="Times New Roman" w:hAnsi="Times New Roman" w:cs="Times New Roman"/>
                <w:sz w:val="28"/>
                <w:szCs w:val="28"/>
              </w:rPr>
            </w:pPr>
            <w:r w:rsidRPr="00A803C6">
              <w:rPr>
                <w:rFonts w:ascii="Symbol" w:eastAsia="Times New Roman" w:hAnsi="Symbol" w:cs="Times New Roman"/>
                <w:sz w:val="28"/>
                <w:szCs w:val="28"/>
              </w:rPr>
              <w:t></w:t>
            </w:r>
            <w:r w:rsidRPr="00A803C6">
              <w:rPr>
                <w:rFonts w:ascii="Times New Roman" w:eastAsia="Times New Roman" w:hAnsi="Times New Roman" w:cs="Times New Roman"/>
                <w:i/>
                <w:iCs/>
                <w:sz w:val="28"/>
                <w:szCs w:val="28"/>
              </w:rPr>
              <w:t>А</w:t>
            </w:r>
          </w:p>
        </w:tc>
      </w:tr>
      <w:tr w:rsidR="00A803C6" w:rsidRPr="00A803C6" w14:paraId="1351DC12" w14:textId="77777777" w:rsidTr="00725854">
        <w:tc>
          <w:tcPr>
            <w:tcW w:w="495" w:type="dxa"/>
          </w:tcPr>
          <w:p w14:paraId="07AACC6A" w14:textId="77777777" w:rsidR="00D423B8" w:rsidRPr="00A803C6" w:rsidRDefault="00D423B8" w:rsidP="00D423B8">
            <w:pPr>
              <w:tabs>
                <w:tab w:val="left" w:pos="567"/>
              </w:tabs>
              <w:spacing w:after="0" w:line="240" w:lineRule="auto"/>
              <w:ind w:left="16" w:firstLine="20"/>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3E70C624" w14:textId="77777777" w:rsidR="00D423B8" w:rsidRPr="00A803C6" w:rsidRDefault="00D423B8" w:rsidP="00D423B8">
            <w:pPr>
              <w:tabs>
                <w:tab w:val="left" w:pos="567"/>
              </w:tabs>
              <w:spacing w:after="0" w:line="240" w:lineRule="auto"/>
              <w:ind w:left="16" w:firstLine="20"/>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tc>
        <w:tc>
          <w:tcPr>
            <w:tcW w:w="565" w:type="dxa"/>
          </w:tcPr>
          <w:p w14:paraId="076E1F6F" w14:textId="77777777" w:rsidR="00D423B8" w:rsidRPr="00A803C6" w:rsidRDefault="00D423B8" w:rsidP="00D423B8">
            <w:pPr>
              <w:tabs>
                <w:tab w:val="left" w:pos="567"/>
              </w:tabs>
              <w:spacing w:after="0" w:line="240" w:lineRule="auto"/>
              <w:ind w:left="16" w:firstLine="20"/>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26B89C53" w14:textId="77777777" w:rsidR="00D423B8" w:rsidRPr="00A803C6" w:rsidRDefault="00D423B8" w:rsidP="00D423B8">
            <w:pPr>
              <w:tabs>
                <w:tab w:val="left" w:pos="567"/>
              </w:tabs>
              <w:spacing w:after="0" w:line="240" w:lineRule="auto"/>
              <w:ind w:left="16" w:firstLine="20"/>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tc>
      </w:tr>
    </w:tbl>
    <w:p w14:paraId="46744FB1" w14:textId="0C56ED5A" w:rsidR="00D423B8" w:rsidRPr="00A803C6" w:rsidRDefault="00D423B8" w:rsidP="00053311">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Конъюнкцией</w:t>
      </w:r>
      <w:r w:rsidRPr="00A803C6">
        <w:rPr>
          <w:rFonts w:ascii="Times New Roman" w:eastAsia="Times New Roman" w:hAnsi="Times New Roman" w:cs="Times New Roman"/>
          <w:sz w:val="28"/>
          <w:szCs w:val="28"/>
        </w:rPr>
        <w:t xml:space="preserve"> двух высказываний </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называется высказывание </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истинное тогда и только тогда, когда истинны оба высказывания </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В разговорной речи конъюнкции соответствует союз “и”.</w:t>
      </w:r>
    </w:p>
    <w:p w14:paraId="77221922" w14:textId="77777777" w:rsidR="00D423B8" w:rsidRPr="00A803C6" w:rsidRDefault="00D423B8" w:rsidP="00E4601D">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1.4.</w:t>
      </w:r>
    </w:p>
    <w:p w14:paraId="722B1367"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=“Треугольник прямоугольный”.</w:t>
      </w:r>
    </w:p>
    <w:p w14:paraId="79943F8A"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=“Треугольник равнобедренный”.</w:t>
      </w:r>
    </w:p>
    <w:p w14:paraId="47568B57"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=“Треугольник прямоугольный и равнобедренный”.</w:t>
      </w:r>
    </w:p>
    <w:p w14:paraId="5E2C6C55" w14:textId="29B021E2" w:rsidR="00D423B8" w:rsidRPr="00A803C6" w:rsidRDefault="00D423B8" w:rsidP="00053311">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Конъюнкция определяется следующей таблицей истинности (таб</w:t>
      </w:r>
      <w:r w:rsidR="0011413E"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1.2):</w:t>
      </w:r>
    </w:p>
    <w:p w14:paraId="6944F003" w14:textId="77777777" w:rsidR="00D423B8" w:rsidRPr="00A803C6" w:rsidRDefault="00D423B8" w:rsidP="00725854">
      <w:pPr>
        <w:tabs>
          <w:tab w:val="left" w:pos="567"/>
        </w:tabs>
        <w:spacing w:before="240"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Таблица 1.2.</w:t>
      </w:r>
    </w:p>
    <w:tbl>
      <w:tblPr>
        <w:tblW w:w="0" w:type="auto"/>
        <w:tblInd w:w="36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33"/>
        <w:gridCol w:w="534"/>
        <w:gridCol w:w="850"/>
      </w:tblGrid>
      <w:tr w:rsidR="00A803C6" w:rsidRPr="00A803C6" w14:paraId="54F55031" w14:textId="77777777" w:rsidTr="00725854">
        <w:tc>
          <w:tcPr>
            <w:tcW w:w="533" w:type="dxa"/>
          </w:tcPr>
          <w:p w14:paraId="14B89BF4" w14:textId="77777777" w:rsidR="00D423B8" w:rsidRPr="00A803C6" w:rsidRDefault="00D423B8" w:rsidP="00D423B8">
            <w:pPr>
              <w:tabs>
                <w:tab w:val="left" w:pos="567"/>
              </w:tabs>
              <w:spacing w:after="0" w:line="240" w:lineRule="auto"/>
              <w:ind w:left="57" w:firstLine="87"/>
              <w:jc w:val="center"/>
              <w:rPr>
                <w:rFonts w:ascii="Times New Roman" w:eastAsia="Times New Roman" w:hAnsi="Times New Roman" w:cs="Times New Roman"/>
                <w:sz w:val="28"/>
                <w:szCs w:val="28"/>
              </w:rPr>
            </w:pPr>
            <w:r w:rsidRPr="00A803C6">
              <w:rPr>
                <w:rFonts w:ascii="Times New Roman" w:eastAsia="Times New Roman" w:hAnsi="Times New Roman" w:cs="Times New Roman"/>
                <w:i/>
                <w:iCs/>
                <w:sz w:val="28"/>
                <w:szCs w:val="28"/>
              </w:rPr>
              <w:t>А</w:t>
            </w:r>
          </w:p>
        </w:tc>
        <w:tc>
          <w:tcPr>
            <w:tcW w:w="534" w:type="dxa"/>
          </w:tcPr>
          <w:p w14:paraId="09439298" w14:textId="77777777" w:rsidR="00D423B8" w:rsidRPr="00A803C6" w:rsidRDefault="00D423B8" w:rsidP="00D423B8">
            <w:pPr>
              <w:tabs>
                <w:tab w:val="left" w:pos="567"/>
              </w:tabs>
              <w:spacing w:after="0" w:line="240" w:lineRule="auto"/>
              <w:ind w:left="57" w:firstLine="87"/>
              <w:jc w:val="center"/>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B</w:t>
            </w:r>
          </w:p>
        </w:tc>
        <w:tc>
          <w:tcPr>
            <w:tcW w:w="850" w:type="dxa"/>
          </w:tcPr>
          <w:p w14:paraId="005B987B" w14:textId="77777777" w:rsidR="00D423B8" w:rsidRPr="00A803C6" w:rsidRDefault="00D423B8" w:rsidP="00D423B8">
            <w:pPr>
              <w:tabs>
                <w:tab w:val="left" w:pos="567"/>
              </w:tabs>
              <w:spacing w:after="0" w:line="240" w:lineRule="auto"/>
              <w:ind w:left="57" w:firstLine="87"/>
              <w:jc w:val="center"/>
              <w:rPr>
                <w:rFonts w:ascii="Times New Roman" w:eastAsia="Times New Roman" w:hAnsi="Times New Roman" w:cs="Times New Roman"/>
                <w:sz w:val="28"/>
                <w:szCs w:val="28"/>
              </w:rPr>
            </w:pP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p>
        </w:tc>
      </w:tr>
      <w:tr w:rsidR="00A803C6" w:rsidRPr="00A803C6" w14:paraId="26042670" w14:textId="77777777" w:rsidTr="00725854">
        <w:tc>
          <w:tcPr>
            <w:tcW w:w="533" w:type="dxa"/>
          </w:tcPr>
          <w:p w14:paraId="621259C4" w14:textId="77777777" w:rsidR="00D423B8" w:rsidRPr="00A803C6" w:rsidRDefault="00D423B8" w:rsidP="00D423B8">
            <w:pPr>
              <w:tabs>
                <w:tab w:val="left" w:pos="567"/>
              </w:tabs>
              <w:spacing w:after="0" w:line="240" w:lineRule="auto"/>
              <w:ind w:left="57" w:firstLine="87"/>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750AA6FE" w14:textId="77777777" w:rsidR="00D423B8" w:rsidRPr="00A803C6" w:rsidRDefault="00D423B8" w:rsidP="00D423B8">
            <w:pPr>
              <w:tabs>
                <w:tab w:val="left" w:pos="567"/>
              </w:tabs>
              <w:spacing w:after="0" w:line="240" w:lineRule="auto"/>
              <w:ind w:left="57" w:firstLine="87"/>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34B5429A" w14:textId="77777777" w:rsidR="00D423B8" w:rsidRPr="00A803C6" w:rsidRDefault="00D423B8" w:rsidP="00D423B8">
            <w:pPr>
              <w:tabs>
                <w:tab w:val="left" w:pos="567"/>
              </w:tabs>
              <w:spacing w:after="0" w:line="240" w:lineRule="auto"/>
              <w:ind w:left="57" w:firstLine="87"/>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28C8F02E" w14:textId="77777777" w:rsidR="00D423B8" w:rsidRPr="00A803C6" w:rsidRDefault="00D423B8" w:rsidP="00D423B8">
            <w:pPr>
              <w:tabs>
                <w:tab w:val="left" w:pos="567"/>
              </w:tabs>
              <w:spacing w:after="0" w:line="240" w:lineRule="auto"/>
              <w:ind w:left="57" w:firstLine="87"/>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tc>
        <w:tc>
          <w:tcPr>
            <w:tcW w:w="534" w:type="dxa"/>
          </w:tcPr>
          <w:p w14:paraId="3FB2CD35" w14:textId="77777777" w:rsidR="00D423B8" w:rsidRPr="00A803C6" w:rsidRDefault="00D423B8" w:rsidP="00D423B8">
            <w:pPr>
              <w:tabs>
                <w:tab w:val="left" w:pos="567"/>
              </w:tabs>
              <w:spacing w:after="0" w:line="240" w:lineRule="auto"/>
              <w:ind w:left="57" w:firstLine="87"/>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49774272" w14:textId="77777777" w:rsidR="00D423B8" w:rsidRPr="00A803C6" w:rsidRDefault="00D423B8" w:rsidP="00D423B8">
            <w:pPr>
              <w:tabs>
                <w:tab w:val="left" w:pos="567"/>
              </w:tabs>
              <w:spacing w:after="0" w:line="240" w:lineRule="auto"/>
              <w:ind w:left="57" w:firstLine="87"/>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7F3CE13B" w14:textId="77777777" w:rsidR="00D423B8" w:rsidRPr="00A803C6" w:rsidRDefault="00D423B8" w:rsidP="00D423B8">
            <w:pPr>
              <w:tabs>
                <w:tab w:val="left" w:pos="567"/>
              </w:tabs>
              <w:spacing w:after="0" w:line="240" w:lineRule="auto"/>
              <w:ind w:left="57" w:firstLine="87"/>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5D99A21F" w14:textId="77777777" w:rsidR="00D423B8" w:rsidRPr="00A803C6" w:rsidRDefault="00D423B8" w:rsidP="00D423B8">
            <w:pPr>
              <w:tabs>
                <w:tab w:val="left" w:pos="567"/>
              </w:tabs>
              <w:spacing w:after="0" w:line="240" w:lineRule="auto"/>
              <w:ind w:left="57" w:firstLine="87"/>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tc>
        <w:tc>
          <w:tcPr>
            <w:tcW w:w="850" w:type="dxa"/>
          </w:tcPr>
          <w:p w14:paraId="69ED6BAE" w14:textId="77777777" w:rsidR="00D423B8" w:rsidRPr="00A803C6" w:rsidRDefault="00D423B8" w:rsidP="00D423B8">
            <w:pPr>
              <w:tabs>
                <w:tab w:val="left" w:pos="567"/>
              </w:tabs>
              <w:spacing w:after="0" w:line="240" w:lineRule="auto"/>
              <w:ind w:left="57" w:firstLine="87"/>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5448EC0B" w14:textId="77777777" w:rsidR="00D423B8" w:rsidRPr="00A803C6" w:rsidRDefault="00D423B8" w:rsidP="00D423B8">
            <w:pPr>
              <w:tabs>
                <w:tab w:val="left" w:pos="567"/>
              </w:tabs>
              <w:spacing w:after="0" w:line="240" w:lineRule="auto"/>
              <w:ind w:left="57" w:firstLine="87"/>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0C94492D" w14:textId="77777777" w:rsidR="00D423B8" w:rsidRPr="00A803C6" w:rsidRDefault="00D423B8" w:rsidP="00D423B8">
            <w:pPr>
              <w:tabs>
                <w:tab w:val="left" w:pos="567"/>
              </w:tabs>
              <w:spacing w:after="0" w:line="240" w:lineRule="auto"/>
              <w:ind w:left="57" w:firstLine="87"/>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2FC7FB65" w14:textId="77777777" w:rsidR="00D423B8" w:rsidRPr="00A803C6" w:rsidRDefault="00D423B8" w:rsidP="00D423B8">
            <w:pPr>
              <w:tabs>
                <w:tab w:val="left" w:pos="567"/>
              </w:tabs>
              <w:spacing w:after="0" w:line="240" w:lineRule="auto"/>
              <w:ind w:left="57" w:firstLine="87"/>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tc>
      </w:tr>
    </w:tbl>
    <w:p w14:paraId="08435AE0" w14:textId="3FF89EDB" w:rsidR="00D423B8" w:rsidRPr="00A803C6" w:rsidRDefault="00D423B8" w:rsidP="00053311">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lastRenderedPageBreak/>
        <w:t>Дизъюнкцией</w:t>
      </w:r>
      <w:r w:rsidRPr="00A803C6">
        <w:rPr>
          <w:rFonts w:ascii="Times New Roman" w:eastAsia="Times New Roman" w:hAnsi="Times New Roman" w:cs="Times New Roman"/>
          <w:sz w:val="28"/>
          <w:szCs w:val="28"/>
        </w:rPr>
        <w:t xml:space="preserve"> двух высказываний </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называется высказывание </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ложное тогда и только тогда, когда ложны оба высказывания </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В разговорной речи конъюнкции соответствует союз “или”.</w:t>
      </w:r>
    </w:p>
    <w:p w14:paraId="1B020218" w14:textId="77777777" w:rsidR="00D423B8" w:rsidRPr="00A803C6" w:rsidRDefault="00D423B8" w:rsidP="00E4601D">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1.5.</w:t>
      </w:r>
    </w:p>
    <w:p w14:paraId="37170778"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=“Иванов юрист”.</w:t>
      </w:r>
    </w:p>
    <w:p w14:paraId="09865BA4"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=“Иванов экономист”.</w:t>
      </w:r>
    </w:p>
    <w:p w14:paraId="02765C47"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=“Иванов юрист или экономист”.</w:t>
      </w:r>
    </w:p>
    <w:p w14:paraId="11BEBE07" w14:textId="6510941F" w:rsidR="00D423B8" w:rsidRPr="00A803C6" w:rsidRDefault="00D423B8" w:rsidP="00053311">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Дизъюнкция определяется следующей таблицей истинности (таб</w:t>
      </w:r>
      <w:r w:rsidR="0011413E"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1.3):</w:t>
      </w:r>
    </w:p>
    <w:p w14:paraId="5D8CC8CB" w14:textId="77777777" w:rsidR="00D423B8" w:rsidRPr="00A803C6" w:rsidRDefault="00D423B8" w:rsidP="00725854">
      <w:pPr>
        <w:tabs>
          <w:tab w:val="left" w:pos="567"/>
        </w:tabs>
        <w:spacing w:before="240"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Таблица 1.3.</w:t>
      </w:r>
    </w:p>
    <w:tbl>
      <w:tblPr>
        <w:tblW w:w="0" w:type="auto"/>
        <w:tblInd w:w="36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
        <w:gridCol w:w="568"/>
        <w:gridCol w:w="851"/>
      </w:tblGrid>
      <w:tr w:rsidR="00A803C6" w:rsidRPr="00A803C6" w14:paraId="48D42A8E" w14:textId="77777777" w:rsidTr="00725854">
        <w:tc>
          <w:tcPr>
            <w:tcW w:w="567" w:type="dxa"/>
          </w:tcPr>
          <w:p w14:paraId="7CFFF1B4" w14:textId="77777777" w:rsidR="00D423B8" w:rsidRPr="00A803C6" w:rsidRDefault="00D423B8" w:rsidP="00D423B8">
            <w:pPr>
              <w:tabs>
                <w:tab w:val="left" w:pos="567"/>
              </w:tabs>
              <w:spacing w:after="0" w:line="240" w:lineRule="auto"/>
              <w:ind w:left="57" w:firstLine="12"/>
              <w:jc w:val="center"/>
              <w:rPr>
                <w:rFonts w:ascii="Times New Roman" w:eastAsia="Times New Roman" w:hAnsi="Times New Roman" w:cs="Times New Roman"/>
                <w:sz w:val="28"/>
                <w:szCs w:val="28"/>
              </w:rPr>
            </w:pPr>
            <w:r w:rsidRPr="00A803C6">
              <w:rPr>
                <w:rFonts w:ascii="Times New Roman" w:eastAsia="Times New Roman" w:hAnsi="Times New Roman" w:cs="Times New Roman"/>
                <w:i/>
                <w:iCs/>
                <w:sz w:val="28"/>
                <w:szCs w:val="28"/>
              </w:rPr>
              <w:t>А</w:t>
            </w:r>
          </w:p>
        </w:tc>
        <w:tc>
          <w:tcPr>
            <w:tcW w:w="568" w:type="dxa"/>
          </w:tcPr>
          <w:p w14:paraId="01E87E0E" w14:textId="77777777" w:rsidR="00D423B8" w:rsidRPr="00A803C6" w:rsidRDefault="00D423B8" w:rsidP="00D423B8">
            <w:pPr>
              <w:tabs>
                <w:tab w:val="left" w:pos="567"/>
              </w:tabs>
              <w:spacing w:after="0" w:line="240" w:lineRule="auto"/>
              <w:ind w:left="57" w:firstLine="12"/>
              <w:jc w:val="center"/>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B</w:t>
            </w:r>
          </w:p>
        </w:tc>
        <w:tc>
          <w:tcPr>
            <w:tcW w:w="851" w:type="dxa"/>
          </w:tcPr>
          <w:p w14:paraId="4F3895B5" w14:textId="77777777" w:rsidR="00D423B8" w:rsidRPr="00A803C6" w:rsidRDefault="00D423B8" w:rsidP="00D423B8">
            <w:pPr>
              <w:tabs>
                <w:tab w:val="left" w:pos="567"/>
              </w:tabs>
              <w:spacing w:after="0" w:line="240" w:lineRule="auto"/>
              <w:ind w:left="57" w:firstLine="12"/>
              <w:jc w:val="center"/>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B</w:t>
            </w:r>
          </w:p>
        </w:tc>
      </w:tr>
      <w:tr w:rsidR="00A803C6" w:rsidRPr="00A803C6" w14:paraId="1543C292" w14:textId="77777777" w:rsidTr="00725854">
        <w:tc>
          <w:tcPr>
            <w:tcW w:w="567" w:type="dxa"/>
          </w:tcPr>
          <w:p w14:paraId="0E71665A" w14:textId="77777777" w:rsidR="00D423B8" w:rsidRPr="00A803C6" w:rsidRDefault="00D423B8" w:rsidP="00D423B8">
            <w:pPr>
              <w:tabs>
                <w:tab w:val="left" w:pos="567"/>
              </w:tabs>
              <w:spacing w:after="0" w:line="240" w:lineRule="auto"/>
              <w:ind w:left="57" w:firstLine="12"/>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2F70393A" w14:textId="77777777" w:rsidR="00D423B8" w:rsidRPr="00A803C6" w:rsidRDefault="00D423B8" w:rsidP="00D423B8">
            <w:pPr>
              <w:tabs>
                <w:tab w:val="left" w:pos="567"/>
              </w:tabs>
              <w:spacing w:after="0" w:line="240" w:lineRule="auto"/>
              <w:ind w:left="57" w:firstLine="12"/>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7F503830" w14:textId="77777777" w:rsidR="00D423B8" w:rsidRPr="00A803C6" w:rsidRDefault="00D423B8" w:rsidP="00D423B8">
            <w:pPr>
              <w:tabs>
                <w:tab w:val="left" w:pos="567"/>
              </w:tabs>
              <w:spacing w:after="0" w:line="240" w:lineRule="auto"/>
              <w:ind w:left="57" w:firstLine="12"/>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43888CA3" w14:textId="77777777" w:rsidR="00D423B8" w:rsidRPr="00A803C6" w:rsidRDefault="00D423B8" w:rsidP="00D423B8">
            <w:pPr>
              <w:tabs>
                <w:tab w:val="left" w:pos="567"/>
              </w:tabs>
              <w:spacing w:after="0" w:line="240" w:lineRule="auto"/>
              <w:ind w:left="57" w:firstLine="12"/>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tc>
        <w:tc>
          <w:tcPr>
            <w:tcW w:w="568" w:type="dxa"/>
          </w:tcPr>
          <w:p w14:paraId="68882526" w14:textId="77777777" w:rsidR="00D423B8" w:rsidRPr="00A803C6" w:rsidRDefault="00D423B8" w:rsidP="00D423B8">
            <w:pPr>
              <w:tabs>
                <w:tab w:val="left" w:pos="567"/>
              </w:tabs>
              <w:spacing w:after="0" w:line="240" w:lineRule="auto"/>
              <w:ind w:left="57" w:firstLine="12"/>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4A061E23" w14:textId="77777777" w:rsidR="00D423B8" w:rsidRPr="00A803C6" w:rsidRDefault="00D423B8" w:rsidP="00D423B8">
            <w:pPr>
              <w:tabs>
                <w:tab w:val="left" w:pos="567"/>
              </w:tabs>
              <w:spacing w:after="0" w:line="240" w:lineRule="auto"/>
              <w:ind w:left="57" w:firstLine="12"/>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67BEFDCD" w14:textId="77777777" w:rsidR="00D423B8" w:rsidRPr="00A803C6" w:rsidRDefault="00D423B8" w:rsidP="00D423B8">
            <w:pPr>
              <w:tabs>
                <w:tab w:val="left" w:pos="567"/>
              </w:tabs>
              <w:spacing w:after="0" w:line="240" w:lineRule="auto"/>
              <w:ind w:left="57" w:firstLine="12"/>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251BA08E" w14:textId="77777777" w:rsidR="00D423B8" w:rsidRPr="00A803C6" w:rsidRDefault="00D423B8" w:rsidP="00D423B8">
            <w:pPr>
              <w:tabs>
                <w:tab w:val="left" w:pos="567"/>
              </w:tabs>
              <w:spacing w:after="0" w:line="240" w:lineRule="auto"/>
              <w:ind w:left="57" w:firstLine="12"/>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tc>
        <w:tc>
          <w:tcPr>
            <w:tcW w:w="851" w:type="dxa"/>
          </w:tcPr>
          <w:p w14:paraId="2FEB1D76" w14:textId="77777777" w:rsidR="00D423B8" w:rsidRPr="00A803C6" w:rsidRDefault="00D423B8" w:rsidP="00D423B8">
            <w:pPr>
              <w:tabs>
                <w:tab w:val="left" w:pos="567"/>
              </w:tabs>
              <w:spacing w:after="0" w:line="240" w:lineRule="auto"/>
              <w:ind w:left="57" w:firstLine="12"/>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69D60258" w14:textId="77777777" w:rsidR="00D423B8" w:rsidRPr="00A803C6" w:rsidRDefault="00D423B8" w:rsidP="00D423B8">
            <w:pPr>
              <w:tabs>
                <w:tab w:val="left" w:pos="567"/>
              </w:tabs>
              <w:spacing w:after="0" w:line="240" w:lineRule="auto"/>
              <w:ind w:left="57" w:firstLine="12"/>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5224D8F0" w14:textId="77777777" w:rsidR="00D423B8" w:rsidRPr="00A803C6" w:rsidRDefault="00D423B8" w:rsidP="00D423B8">
            <w:pPr>
              <w:tabs>
                <w:tab w:val="left" w:pos="567"/>
              </w:tabs>
              <w:spacing w:after="0" w:line="240" w:lineRule="auto"/>
              <w:ind w:left="57" w:firstLine="12"/>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6AA34966" w14:textId="77777777" w:rsidR="00D423B8" w:rsidRPr="00A803C6" w:rsidRDefault="00D423B8" w:rsidP="00D423B8">
            <w:pPr>
              <w:tabs>
                <w:tab w:val="left" w:pos="567"/>
              </w:tabs>
              <w:spacing w:after="0" w:line="240" w:lineRule="auto"/>
              <w:ind w:left="57" w:firstLine="12"/>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tc>
      </w:tr>
    </w:tbl>
    <w:p w14:paraId="30E54939" w14:textId="77777777" w:rsidR="00D423B8" w:rsidRPr="00A803C6" w:rsidRDefault="00D423B8" w:rsidP="00053311">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Импликацией</w:t>
      </w:r>
      <w:r w:rsidRPr="00A803C6">
        <w:rPr>
          <w:rFonts w:ascii="Times New Roman" w:eastAsia="Times New Roman" w:hAnsi="Times New Roman" w:cs="Times New Roman"/>
          <w:sz w:val="28"/>
          <w:szCs w:val="28"/>
        </w:rPr>
        <w:t xml:space="preserve"> двух высказываний </w:t>
      </w:r>
      <w:r w:rsidRPr="00A803C6">
        <w:rPr>
          <w:rFonts w:ascii="Times New Roman" w:eastAsia="Times New Roman" w:hAnsi="Times New Roman" w:cs="Times New Roman"/>
          <w:i/>
          <w:sz w:val="28"/>
          <w:szCs w:val="28"/>
        </w:rPr>
        <w:t>А</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называется высказывание </w:t>
      </w:r>
      <w:r w:rsidRPr="00A803C6">
        <w:rPr>
          <w:rFonts w:ascii="Times New Roman" w:eastAsia="Times New Roman" w:hAnsi="Times New Roman" w:cs="Times New Roman"/>
          <w:i/>
          <w:iCs/>
          <w:sz w:val="28"/>
          <w:szCs w:val="28"/>
        </w:rPr>
        <w:t>А</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ложное тогда и только тогда, когда </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 xml:space="preserve"> истинно, а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ложно. Импликации соответствуют следующие выражения разговорной речи: </w:t>
      </w:r>
    </w:p>
    <w:p w14:paraId="638C1FD2" w14:textId="057CF5EC"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 xml:space="preserve"> влечет за собой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или “из </w:t>
      </w:r>
      <w:r w:rsidRPr="00A803C6">
        <w:rPr>
          <w:rFonts w:ascii="Times New Roman" w:eastAsia="Times New Roman" w:hAnsi="Times New Roman" w:cs="Times New Roman"/>
          <w:i/>
          <w:iCs/>
          <w:sz w:val="28"/>
          <w:szCs w:val="28"/>
        </w:rPr>
        <w:t xml:space="preserve">А </w:t>
      </w:r>
      <w:r w:rsidRPr="00A803C6">
        <w:rPr>
          <w:rFonts w:ascii="Times New Roman" w:eastAsia="Times New Roman" w:hAnsi="Times New Roman" w:cs="Times New Roman"/>
          <w:sz w:val="28"/>
          <w:szCs w:val="28"/>
        </w:rPr>
        <w:t xml:space="preserve">следует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или “если </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 xml:space="preserve">, то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p>
    <w:p w14:paraId="11ADB1C1" w14:textId="77777777" w:rsidR="00D423B8" w:rsidRPr="00A803C6" w:rsidRDefault="00D423B8" w:rsidP="00E4601D">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1.6.</w:t>
      </w:r>
    </w:p>
    <w:p w14:paraId="4F88F342"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=“Треугольник равносторонний”.</w:t>
      </w:r>
    </w:p>
    <w:p w14:paraId="53E90304"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=“В треугольнике все углы равны”.</w:t>
      </w:r>
    </w:p>
    <w:p w14:paraId="2D259AB4"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iCs/>
          <w:sz w:val="28"/>
          <w:szCs w:val="28"/>
        </w:rPr>
        <w:t>А</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=“Если треугольник равносторонний, то все углы равны”.</w:t>
      </w:r>
    </w:p>
    <w:p w14:paraId="16ACB499" w14:textId="480F4BDE" w:rsidR="00D423B8" w:rsidRPr="00A803C6" w:rsidRDefault="00D423B8" w:rsidP="00053311">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Импликация определяется следующей таблицей истинности (таб</w:t>
      </w:r>
      <w:r w:rsidR="0011413E"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1.4):</w:t>
      </w:r>
    </w:p>
    <w:p w14:paraId="7A9916D0" w14:textId="54005BBC" w:rsidR="00D423B8" w:rsidRPr="00A803C6" w:rsidRDefault="00D423B8" w:rsidP="0011413E">
      <w:pPr>
        <w:tabs>
          <w:tab w:val="left" w:pos="567"/>
        </w:tabs>
        <w:spacing w:before="240"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       Таблица 1.4.</w:t>
      </w:r>
    </w:p>
    <w:tbl>
      <w:tblPr>
        <w:tblW w:w="0" w:type="auto"/>
        <w:tblInd w:w="39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496"/>
        <w:gridCol w:w="852"/>
      </w:tblGrid>
      <w:tr w:rsidR="00A803C6" w:rsidRPr="00A803C6" w14:paraId="6AD84549" w14:textId="77777777" w:rsidTr="0011413E">
        <w:tc>
          <w:tcPr>
            <w:tcW w:w="496" w:type="dxa"/>
          </w:tcPr>
          <w:p w14:paraId="5E0D2378" w14:textId="77777777" w:rsidR="00D423B8" w:rsidRPr="00A803C6" w:rsidRDefault="00D423B8" w:rsidP="00D423B8">
            <w:pPr>
              <w:tabs>
                <w:tab w:val="left" w:pos="567"/>
              </w:tabs>
              <w:spacing w:after="0" w:line="240" w:lineRule="auto"/>
              <w:ind w:left="-55" w:firstLine="55"/>
              <w:jc w:val="center"/>
              <w:rPr>
                <w:rFonts w:ascii="Times New Roman" w:eastAsia="Times New Roman" w:hAnsi="Times New Roman" w:cs="Times New Roman"/>
                <w:sz w:val="28"/>
                <w:szCs w:val="28"/>
              </w:rPr>
            </w:pPr>
            <w:r w:rsidRPr="00A803C6">
              <w:rPr>
                <w:rFonts w:ascii="Times New Roman" w:eastAsia="Times New Roman" w:hAnsi="Times New Roman" w:cs="Times New Roman"/>
                <w:i/>
                <w:iCs/>
                <w:sz w:val="28"/>
                <w:szCs w:val="28"/>
              </w:rPr>
              <w:t>А</w:t>
            </w:r>
          </w:p>
        </w:tc>
        <w:tc>
          <w:tcPr>
            <w:tcW w:w="496" w:type="dxa"/>
          </w:tcPr>
          <w:p w14:paraId="3916A0D0" w14:textId="77777777" w:rsidR="00D423B8" w:rsidRPr="00A803C6" w:rsidRDefault="00D423B8" w:rsidP="00D423B8">
            <w:pPr>
              <w:tabs>
                <w:tab w:val="left" w:pos="567"/>
              </w:tabs>
              <w:spacing w:after="0" w:line="240" w:lineRule="auto"/>
              <w:ind w:left="-55" w:firstLine="55"/>
              <w:jc w:val="center"/>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B</w:t>
            </w:r>
          </w:p>
        </w:tc>
        <w:tc>
          <w:tcPr>
            <w:tcW w:w="852" w:type="dxa"/>
          </w:tcPr>
          <w:p w14:paraId="34242CD2" w14:textId="77777777" w:rsidR="00D423B8" w:rsidRPr="00A803C6" w:rsidRDefault="00D423B8" w:rsidP="00D423B8">
            <w:pPr>
              <w:tabs>
                <w:tab w:val="left" w:pos="567"/>
              </w:tabs>
              <w:spacing w:after="0" w:line="240" w:lineRule="auto"/>
              <w:ind w:left="-55" w:firstLine="55"/>
              <w:jc w:val="center"/>
              <w:rPr>
                <w:rFonts w:ascii="Times New Roman" w:eastAsia="Times New Roman" w:hAnsi="Times New Roman" w:cs="Times New Roman"/>
                <w:sz w:val="28"/>
                <w:szCs w:val="28"/>
              </w:rPr>
            </w:pPr>
            <w:r w:rsidRPr="00A803C6">
              <w:rPr>
                <w:rFonts w:ascii="Times New Roman" w:eastAsia="Times New Roman" w:hAnsi="Times New Roman" w:cs="Times New Roman"/>
                <w:i/>
                <w:iCs/>
                <w:sz w:val="28"/>
                <w:szCs w:val="28"/>
              </w:rPr>
              <w:t>А</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p>
        </w:tc>
      </w:tr>
      <w:tr w:rsidR="00A803C6" w:rsidRPr="00A803C6" w14:paraId="4C13802E" w14:textId="77777777" w:rsidTr="0011413E">
        <w:tc>
          <w:tcPr>
            <w:tcW w:w="496" w:type="dxa"/>
          </w:tcPr>
          <w:p w14:paraId="05E6E8ED" w14:textId="77777777" w:rsidR="00D423B8" w:rsidRPr="00A803C6" w:rsidRDefault="00D423B8" w:rsidP="00D423B8">
            <w:pPr>
              <w:tabs>
                <w:tab w:val="left" w:pos="567"/>
              </w:tabs>
              <w:spacing w:after="0" w:line="240" w:lineRule="auto"/>
              <w:ind w:left="-55" w:firstLine="55"/>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068272B1" w14:textId="77777777" w:rsidR="00D423B8" w:rsidRPr="00A803C6" w:rsidRDefault="00D423B8" w:rsidP="00D423B8">
            <w:pPr>
              <w:tabs>
                <w:tab w:val="left" w:pos="567"/>
              </w:tabs>
              <w:spacing w:after="0" w:line="240" w:lineRule="auto"/>
              <w:ind w:left="-55" w:firstLine="55"/>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55769251" w14:textId="77777777" w:rsidR="00D423B8" w:rsidRPr="00A803C6" w:rsidRDefault="00D423B8" w:rsidP="00D423B8">
            <w:pPr>
              <w:tabs>
                <w:tab w:val="left" w:pos="567"/>
              </w:tabs>
              <w:spacing w:after="0" w:line="240" w:lineRule="auto"/>
              <w:ind w:left="-55" w:firstLine="55"/>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40D81919" w14:textId="77777777" w:rsidR="00D423B8" w:rsidRPr="00A803C6" w:rsidRDefault="00D423B8" w:rsidP="00D423B8">
            <w:pPr>
              <w:tabs>
                <w:tab w:val="left" w:pos="567"/>
              </w:tabs>
              <w:spacing w:after="0" w:line="240" w:lineRule="auto"/>
              <w:ind w:left="-55" w:firstLine="55"/>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tc>
        <w:tc>
          <w:tcPr>
            <w:tcW w:w="496" w:type="dxa"/>
          </w:tcPr>
          <w:p w14:paraId="3D47AE99" w14:textId="77777777" w:rsidR="00D423B8" w:rsidRPr="00A803C6" w:rsidRDefault="00D423B8" w:rsidP="00D423B8">
            <w:pPr>
              <w:tabs>
                <w:tab w:val="left" w:pos="567"/>
              </w:tabs>
              <w:spacing w:after="0" w:line="240" w:lineRule="auto"/>
              <w:ind w:left="-55" w:firstLine="55"/>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0201E73F" w14:textId="77777777" w:rsidR="00D423B8" w:rsidRPr="00A803C6" w:rsidRDefault="00D423B8" w:rsidP="00D423B8">
            <w:pPr>
              <w:tabs>
                <w:tab w:val="left" w:pos="567"/>
              </w:tabs>
              <w:spacing w:after="0" w:line="240" w:lineRule="auto"/>
              <w:ind w:left="-55" w:firstLine="55"/>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1E111030" w14:textId="77777777" w:rsidR="00D423B8" w:rsidRPr="00A803C6" w:rsidRDefault="00D423B8" w:rsidP="00D423B8">
            <w:pPr>
              <w:tabs>
                <w:tab w:val="left" w:pos="567"/>
              </w:tabs>
              <w:spacing w:after="0" w:line="240" w:lineRule="auto"/>
              <w:ind w:left="-55" w:firstLine="55"/>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0FA6D30A" w14:textId="77777777" w:rsidR="00D423B8" w:rsidRPr="00A803C6" w:rsidRDefault="00D423B8" w:rsidP="00D423B8">
            <w:pPr>
              <w:tabs>
                <w:tab w:val="left" w:pos="567"/>
              </w:tabs>
              <w:spacing w:after="0" w:line="240" w:lineRule="auto"/>
              <w:ind w:left="-55" w:firstLine="55"/>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tc>
        <w:tc>
          <w:tcPr>
            <w:tcW w:w="852" w:type="dxa"/>
          </w:tcPr>
          <w:p w14:paraId="0DFAE9B2" w14:textId="77777777" w:rsidR="00D423B8" w:rsidRPr="00A803C6" w:rsidRDefault="00D423B8" w:rsidP="00D423B8">
            <w:pPr>
              <w:tabs>
                <w:tab w:val="left" w:pos="567"/>
              </w:tabs>
              <w:spacing w:after="0" w:line="240" w:lineRule="auto"/>
              <w:ind w:left="-55" w:firstLine="55"/>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6DE41AF1" w14:textId="77777777" w:rsidR="00D423B8" w:rsidRPr="00A803C6" w:rsidRDefault="00D423B8" w:rsidP="00D423B8">
            <w:pPr>
              <w:tabs>
                <w:tab w:val="left" w:pos="567"/>
              </w:tabs>
              <w:spacing w:after="0" w:line="240" w:lineRule="auto"/>
              <w:ind w:left="-55" w:firstLine="55"/>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62EA821D" w14:textId="77777777" w:rsidR="00D423B8" w:rsidRPr="00A803C6" w:rsidRDefault="00D423B8" w:rsidP="00D423B8">
            <w:pPr>
              <w:tabs>
                <w:tab w:val="left" w:pos="567"/>
              </w:tabs>
              <w:spacing w:after="0" w:line="240" w:lineRule="auto"/>
              <w:ind w:left="-55" w:firstLine="55"/>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598E8865" w14:textId="77777777" w:rsidR="00D423B8" w:rsidRPr="00A803C6" w:rsidRDefault="00D423B8" w:rsidP="00D423B8">
            <w:pPr>
              <w:tabs>
                <w:tab w:val="left" w:pos="567"/>
              </w:tabs>
              <w:spacing w:after="0" w:line="240" w:lineRule="auto"/>
              <w:ind w:left="-55" w:firstLine="55"/>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tc>
      </w:tr>
    </w:tbl>
    <w:p w14:paraId="78F552D1" w14:textId="77777777" w:rsidR="000D60ED" w:rsidRPr="00A803C6" w:rsidRDefault="00D423B8" w:rsidP="00053311">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Импликация играет важную роль в логике высказываний. При учете смыслового содержания высказывания (а не только значений истинности), оборот “если, то” подразумевает причинно-следственную связь. </w:t>
      </w:r>
    </w:p>
    <w:p w14:paraId="2329375C" w14:textId="38F70E88"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Истинность импликации означает лишь то, что, если истинна посылка, то истинно и заключение. При ложной посылке заключение всегда истинно. Так, истинными являются следующие импликации: “Если в доме 5 этажей, то Иванов живет в квартире </w:t>
      </w:r>
      <w:smartTag w:uri="urn:schemas-microsoft-com:office:smarttags" w:element="metricconverter">
        <w:smartTagPr>
          <w:attr w:name="ProductID" w:val="50”"/>
        </w:smartTagPr>
        <w:r w:rsidRPr="00A803C6">
          <w:rPr>
            <w:rFonts w:ascii="Times New Roman" w:eastAsia="Times New Roman" w:hAnsi="Times New Roman" w:cs="Times New Roman"/>
            <w:sz w:val="28"/>
            <w:szCs w:val="28"/>
          </w:rPr>
          <w:t>50”</w:t>
        </w:r>
      </w:smartTag>
      <w:r w:rsidRPr="00A803C6">
        <w:rPr>
          <w:rFonts w:ascii="Times New Roman" w:eastAsia="Times New Roman" w:hAnsi="Times New Roman" w:cs="Times New Roman"/>
          <w:sz w:val="28"/>
          <w:szCs w:val="28"/>
        </w:rPr>
        <w:t>; “Если идет снег, то 2</w:t>
      </w:r>
      <w:r w:rsidRPr="00A803C6">
        <w:rPr>
          <w:rFonts w:ascii="Times New Roman" w:eastAsia="Times New Roman" w:hAnsi="Times New Roman" w:cs="Times New Roman"/>
          <w:sz w:val="28"/>
          <w:szCs w:val="28"/>
        </w:rPr>
        <w:object w:dxaOrig="173" w:dyaOrig="173" w14:anchorId="2084B961">
          <v:shape id="_x0000_i1026" type="#_x0000_t75" style="width:8.25pt;height:8.25pt" o:ole="">
            <v:imagedata r:id="rId5" o:title=""/>
          </v:shape>
          <o:OLEObject Type="Embed" ProgID="Equation.2" ShapeID="_x0000_i1026" DrawAspect="Content" ObjectID="_1762880321" r:id="rId7"/>
        </w:object>
      </w:r>
      <w:r w:rsidRPr="00A803C6">
        <w:rPr>
          <w:rFonts w:ascii="Times New Roman" w:eastAsia="Times New Roman" w:hAnsi="Times New Roman" w:cs="Times New Roman"/>
          <w:sz w:val="28"/>
          <w:szCs w:val="28"/>
        </w:rPr>
        <w:t>2=5”.</w:t>
      </w:r>
    </w:p>
    <w:p w14:paraId="7F3D854E" w14:textId="23D7EA31" w:rsidR="00D423B8" w:rsidRPr="00A803C6" w:rsidRDefault="00007A76" w:rsidP="00E4601D">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br w:type="column"/>
      </w:r>
      <w:r w:rsidR="00D423B8" w:rsidRPr="00A803C6">
        <w:rPr>
          <w:rFonts w:ascii="Times New Roman" w:eastAsia="Times New Roman" w:hAnsi="Times New Roman" w:cs="Times New Roman"/>
          <w:b/>
          <w:i/>
          <w:sz w:val="28"/>
          <w:szCs w:val="28"/>
          <w:u w:val="single"/>
        </w:rPr>
        <w:lastRenderedPageBreak/>
        <w:t>Пример 1.7.</w:t>
      </w:r>
    </w:p>
    <w:p w14:paraId="76300D13"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Рассмотрим четыре высказывания:</w:t>
      </w:r>
    </w:p>
    <w:p w14:paraId="2C7288F7"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=“Дважды два </w:t>
      </w:r>
      <w:proofErr w:type="gramStart"/>
      <w:r w:rsidRPr="00A803C6">
        <w:rPr>
          <w:rFonts w:ascii="Times New Roman" w:eastAsia="Times New Roman" w:hAnsi="Times New Roman" w:cs="Times New Roman"/>
          <w:sz w:val="28"/>
          <w:szCs w:val="28"/>
        </w:rPr>
        <w:t>четыре”=</w:t>
      </w:r>
      <w:proofErr w:type="gramEnd"/>
      <w:r w:rsidRPr="00A803C6">
        <w:rPr>
          <w:rFonts w:ascii="Times New Roman" w:eastAsia="Times New Roman" w:hAnsi="Times New Roman" w:cs="Times New Roman"/>
          <w:sz w:val="28"/>
          <w:szCs w:val="28"/>
        </w:rPr>
        <w:t>И;</w:t>
      </w:r>
    </w:p>
    <w:p w14:paraId="40FD3755"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=“Дважды два </w:t>
      </w:r>
      <w:proofErr w:type="gramStart"/>
      <w:r w:rsidRPr="00A803C6">
        <w:rPr>
          <w:rFonts w:ascii="Times New Roman" w:eastAsia="Times New Roman" w:hAnsi="Times New Roman" w:cs="Times New Roman"/>
          <w:sz w:val="28"/>
          <w:szCs w:val="28"/>
        </w:rPr>
        <w:t>пять”=</w:t>
      </w:r>
      <w:proofErr w:type="gramEnd"/>
      <w:r w:rsidRPr="00A803C6">
        <w:rPr>
          <w:rFonts w:ascii="Times New Roman" w:eastAsia="Times New Roman" w:hAnsi="Times New Roman" w:cs="Times New Roman"/>
          <w:sz w:val="28"/>
          <w:szCs w:val="28"/>
        </w:rPr>
        <w:t>Л;</w:t>
      </w:r>
    </w:p>
    <w:p w14:paraId="4D409C48"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 xml:space="preserve">=“Снег </w:t>
      </w:r>
      <w:proofErr w:type="gramStart"/>
      <w:r w:rsidRPr="00A803C6">
        <w:rPr>
          <w:rFonts w:ascii="Times New Roman" w:eastAsia="Times New Roman" w:hAnsi="Times New Roman" w:cs="Times New Roman"/>
          <w:sz w:val="28"/>
          <w:szCs w:val="28"/>
        </w:rPr>
        <w:t>белый”=</w:t>
      </w:r>
      <w:proofErr w:type="gramEnd"/>
      <w:r w:rsidRPr="00A803C6">
        <w:rPr>
          <w:rFonts w:ascii="Times New Roman" w:eastAsia="Times New Roman" w:hAnsi="Times New Roman" w:cs="Times New Roman"/>
          <w:sz w:val="28"/>
          <w:szCs w:val="28"/>
        </w:rPr>
        <w:t>И;</w:t>
      </w:r>
    </w:p>
    <w:p w14:paraId="42B85F48"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D</w:t>
      </w:r>
      <w:r w:rsidRPr="00A803C6">
        <w:rPr>
          <w:rFonts w:ascii="Times New Roman" w:eastAsia="Times New Roman" w:hAnsi="Times New Roman" w:cs="Times New Roman"/>
          <w:sz w:val="28"/>
          <w:szCs w:val="28"/>
        </w:rPr>
        <w:t xml:space="preserve">=“Снег </w:t>
      </w:r>
      <w:proofErr w:type="gramStart"/>
      <w:r w:rsidRPr="00A803C6">
        <w:rPr>
          <w:rFonts w:ascii="Times New Roman" w:eastAsia="Times New Roman" w:hAnsi="Times New Roman" w:cs="Times New Roman"/>
          <w:sz w:val="28"/>
          <w:szCs w:val="28"/>
        </w:rPr>
        <w:t>черный”=</w:t>
      </w:r>
      <w:proofErr w:type="gramEnd"/>
      <w:r w:rsidRPr="00A803C6">
        <w:rPr>
          <w:rFonts w:ascii="Times New Roman" w:eastAsia="Times New Roman" w:hAnsi="Times New Roman" w:cs="Times New Roman"/>
          <w:sz w:val="28"/>
          <w:szCs w:val="28"/>
        </w:rPr>
        <w:t>Л.</w:t>
      </w:r>
    </w:p>
    <w:p w14:paraId="362C20ED"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Образуем четыре импликации:</w:t>
      </w:r>
    </w:p>
    <w:p w14:paraId="55F800C8"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iCs/>
          <w:sz w:val="28"/>
          <w:szCs w:val="28"/>
        </w:rPr>
        <w:t>А</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 xml:space="preserve">=“Если дважды два четыре, то снег </w:t>
      </w:r>
      <w:proofErr w:type="gramStart"/>
      <w:r w:rsidRPr="00A803C6">
        <w:rPr>
          <w:rFonts w:ascii="Times New Roman" w:eastAsia="Times New Roman" w:hAnsi="Times New Roman" w:cs="Times New Roman"/>
          <w:sz w:val="28"/>
          <w:szCs w:val="28"/>
        </w:rPr>
        <w:t>белый”=</w:t>
      </w:r>
      <w:proofErr w:type="gramEnd"/>
      <w:r w:rsidRPr="00A803C6">
        <w:rPr>
          <w:rFonts w:ascii="Times New Roman" w:eastAsia="Times New Roman" w:hAnsi="Times New Roman" w:cs="Times New Roman"/>
          <w:sz w:val="28"/>
          <w:szCs w:val="28"/>
        </w:rPr>
        <w:t>И</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И=И;</w:t>
      </w:r>
    </w:p>
    <w:p w14:paraId="2642ECF2"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 xml:space="preserve">=“Если дважды два пять, то снег </w:t>
      </w:r>
      <w:proofErr w:type="gramStart"/>
      <w:r w:rsidRPr="00A803C6">
        <w:rPr>
          <w:rFonts w:ascii="Times New Roman" w:eastAsia="Times New Roman" w:hAnsi="Times New Roman" w:cs="Times New Roman"/>
          <w:sz w:val="28"/>
          <w:szCs w:val="28"/>
        </w:rPr>
        <w:t>белый”=</w:t>
      </w:r>
      <w:proofErr w:type="gramEnd"/>
      <w:r w:rsidRPr="00A803C6">
        <w:rPr>
          <w:rFonts w:ascii="Times New Roman" w:eastAsia="Times New Roman" w:hAnsi="Times New Roman" w:cs="Times New Roman"/>
          <w:sz w:val="28"/>
          <w:szCs w:val="28"/>
        </w:rPr>
        <w:t>Л</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И=И;</w:t>
      </w:r>
    </w:p>
    <w:p w14:paraId="7088D627"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iCs/>
          <w:sz w:val="28"/>
          <w:szCs w:val="28"/>
        </w:rPr>
        <w:t>А</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D</w:t>
      </w:r>
      <w:r w:rsidRPr="00A803C6">
        <w:rPr>
          <w:rFonts w:ascii="Times New Roman" w:eastAsia="Times New Roman" w:hAnsi="Times New Roman" w:cs="Times New Roman"/>
          <w:sz w:val="28"/>
          <w:szCs w:val="28"/>
        </w:rPr>
        <w:t xml:space="preserve">=“Если дважды два четыре, то снег </w:t>
      </w:r>
      <w:proofErr w:type="gramStart"/>
      <w:r w:rsidRPr="00A803C6">
        <w:rPr>
          <w:rFonts w:ascii="Times New Roman" w:eastAsia="Times New Roman" w:hAnsi="Times New Roman" w:cs="Times New Roman"/>
          <w:sz w:val="28"/>
          <w:szCs w:val="28"/>
        </w:rPr>
        <w:t>черный”=</w:t>
      </w:r>
      <w:proofErr w:type="gramEnd"/>
      <w:r w:rsidRPr="00A803C6">
        <w:rPr>
          <w:rFonts w:ascii="Times New Roman" w:eastAsia="Times New Roman" w:hAnsi="Times New Roman" w:cs="Times New Roman"/>
          <w:sz w:val="28"/>
          <w:szCs w:val="28"/>
        </w:rPr>
        <w:t>И</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Л=Л;</w:t>
      </w:r>
    </w:p>
    <w:p w14:paraId="4C8C98FE" w14:textId="77777777" w:rsidR="00D423B8" w:rsidRPr="00A803C6" w:rsidRDefault="00D423B8" w:rsidP="000D60E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D</w:t>
      </w:r>
      <w:r w:rsidRPr="00A803C6">
        <w:rPr>
          <w:rFonts w:ascii="Times New Roman" w:eastAsia="Times New Roman" w:hAnsi="Times New Roman" w:cs="Times New Roman"/>
          <w:sz w:val="28"/>
          <w:szCs w:val="28"/>
        </w:rPr>
        <w:t xml:space="preserve">=“Если дважды два пять, то снег </w:t>
      </w:r>
      <w:proofErr w:type="gramStart"/>
      <w:r w:rsidRPr="00A803C6">
        <w:rPr>
          <w:rFonts w:ascii="Times New Roman" w:eastAsia="Times New Roman" w:hAnsi="Times New Roman" w:cs="Times New Roman"/>
          <w:sz w:val="28"/>
          <w:szCs w:val="28"/>
        </w:rPr>
        <w:t>черный”=</w:t>
      </w:r>
      <w:proofErr w:type="gramEnd"/>
      <w:r w:rsidRPr="00A803C6">
        <w:rPr>
          <w:rFonts w:ascii="Times New Roman" w:eastAsia="Times New Roman" w:hAnsi="Times New Roman" w:cs="Times New Roman"/>
          <w:sz w:val="28"/>
          <w:szCs w:val="28"/>
        </w:rPr>
        <w:t>Л</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Л=И.</w:t>
      </w:r>
    </w:p>
    <w:p w14:paraId="48D627CF" w14:textId="185EC416" w:rsidR="00D423B8" w:rsidRPr="00A803C6" w:rsidRDefault="00D423B8" w:rsidP="00053311">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Эквивалентностью</w:t>
      </w:r>
      <w:r w:rsidRPr="00A803C6">
        <w:rPr>
          <w:rFonts w:ascii="Times New Roman" w:eastAsia="Times New Roman" w:hAnsi="Times New Roman" w:cs="Times New Roman"/>
          <w:sz w:val="28"/>
          <w:szCs w:val="28"/>
        </w:rPr>
        <w:t xml:space="preserve"> двух высказываний </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называется высказывание </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sym w:font="Symbol" w:char="F07E"/>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истинное тогда и только тогда, когда оба высказывания </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одновременно истинны или ложны. Говорят, что </w:t>
      </w:r>
      <w:proofErr w:type="gramStart"/>
      <w:r w:rsidRPr="00A803C6">
        <w:rPr>
          <w:rFonts w:ascii="Times New Roman" w:eastAsia="Times New Roman" w:hAnsi="Times New Roman" w:cs="Times New Roman"/>
          <w:i/>
          <w:iCs/>
          <w:sz w:val="28"/>
          <w:szCs w:val="28"/>
        </w:rPr>
        <w:t>А</w:t>
      </w:r>
      <w:proofErr w:type="gramEnd"/>
      <w:r w:rsidRPr="00A803C6">
        <w:rPr>
          <w:rFonts w:ascii="Times New Roman" w:eastAsia="Times New Roman" w:hAnsi="Times New Roman" w:cs="Times New Roman"/>
          <w:sz w:val="28"/>
          <w:szCs w:val="28"/>
        </w:rPr>
        <w:t xml:space="preserve"> эквивалентно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или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имеет место тогда и только тогда, когда имеет место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p>
    <w:p w14:paraId="5AC1FA60" w14:textId="77777777" w:rsidR="00D423B8" w:rsidRPr="00A803C6" w:rsidRDefault="00D423B8" w:rsidP="00E4601D">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1.8.</w:t>
      </w:r>
    </w:p>
    <w:p w14:paraId="5EAF2E55" w14:textId="77777777" w:rsidR="00D423B8" w:rsidRPr="00A803C6" w:rsidRDefault="00D423B8" w:rsidP="003A425C">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=“Треугольник равнобедренный”.</w:t>
      </w:r>
    </w:p>
    <w:p w14:paraId="01915D95" w14:textId="77777777" w:rsidR="00D423B8" w:rsidRPr="00A803C6" w:rsidRDefault="00D423B8" w:rsidP="003A425C">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=“В треугольнике углы при основании равны”.</w:t>
      </w:r>
    </w:p>
    <w:p w14:paraId="40BFC36B" w14:textId="77777777" w:rsidR="00D423B8" w:rsidRPr="00A803C6" w:rsidRDefault="00D423B8" w:rsidP="003A425C">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sym w:font="Symbol" w:char="F07E"/>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=“Треугольник является равнобедренным тогда и только тогда, когда углы при основании равны”.</w:t>
      </w:r>
    </w:p>
    <w:p w14:paraId="17B8B2BF" w14:textId="7031C997" w:rsidR="00D423B8" w:rsidRPr="00A803C6" w:rsidRDefault="00D423B8" w:rsidP="00053311">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Эквивалентность определяется следующей таблицей истинности</w:t>
      </w:r>
      <w:r w:rsidR="00362FD8"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sz w:val="28"/>
          <w:szCs w:val="28"/>
        </w:rPr>
        <w:t>(таб</w:t>
      </w:r>
      <w:r w:rsidR="0011413E"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1.5):</w:t>
      </w:r>
    </w:p>
    <w:p w14:paraId="23AE0448" w14:textId="77777777" w:rsidR="00D423B8" w:rsidRPr="00A803C6" w:rsidRDefault="00D423B8" w:rsidP="00725854">
      <w:pPr>
        <w:tabs>
          <w:tab w:val="left" w:pos="567"/>
        </w:tabs>
        <w:spacing w:before="240"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Таблица 1.5.</w:t>
      </w:r>
    </w:p>
    <w:tbl>
      <w:tblPr>
        <w:tblW w:w="0" w:type="auto"/>
        <w:tblInd w:w="36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496"/>
        <w:gridCol w:w="852"/>
      </w:tblGrid>
      <w:tr w:rsidR="00A803C6" w:rsidRPr="00A803C6" w14:paraId="146FF3BB" w14:textId="77777777" w:rsidTr="00725854">
        <w:tc>
          <w:tcPr>
            <w:tcW w:w="496" w:type="dxa"/>
          </w:tcPr>
          <w:p w14:paraId="65E70F27" w14:textId="77777777" w:rsidR="00D423B8" w:rsidRPr="00A803C6" w:rsidRDefault="00D423B8" w:rsidP="00D423B8">
            <w:pPr>
              <w:tabs>
                <w:tab w:val="left" w:pos="567"/>
              </w:tabs>
              <w:spacing w:after="0" w:line="240" w:lineRule="auto"/>
              <w:ind w:left="57" w:firstLine="30"/>
              <w:jc w:val="center"/>
              <w:rPr>
                <w:rFonts w:ascii="Times New Roman" w:eastAsia="Times New Roman" w:hAnsi="Times New Roman" w:cs="Times New Roman"/>
                <w:sz w:val="28"/>
                <w:szCs w:val="28"/>
              </w:rPr>
            </w:pPr>
            <w:r w:rsidRPr="00A803C6">
              <w:rPr>
                <w:rFonts w:ascii="Times New Roman" w:eastAsia="Times New Roman" w:hAnsi="Times New Roman" w:cs="Times New Roman"/>
                <w:i/>
                <w:iCs/>
                <w:sz w:val="28"/>
                <w:szCs w:val="28"/>
              </w:rPr>
              <w:t>А</w:t>
            </w:r>
          </w:p>
        </w:tc>
        <w:tc>
          <w:tcPr>
            <w:tcW w:w="496" w:type="dxa"/>
          </w:tcPr>
          <w:p w14:paraId="6C3D3291" w14:textId="77777777" w:rsidR="00D423B8" w:rsidRPr="00A803C6" w:rsidRDefault="00D423B8" w:rsidP="00D423B8">
            <w:pPr>
              <w:tabs>
                <w:tab w:val="left" w:pos="567"/>
              </w:tabs>
              <w:spacing w:after="0" w:line="240" w:lineRule="auto"/>
              <w:ind w:left="57" w:firstLine="30"/>
              <w:jc w:val="center"/>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B</w:t>
            </w:r>
          </w:p>
        </w:tc>
        <w:tc>
          <w:tcPr>
            <w:tcW w:w="852" w:type="dxa"/>
          </w:tcPr>
          <w:p w14:paraId="02C9D7FF" w14:textId="77777777" w:rsidR="00D423B8" w:rsidRPr="00A803C6" w:rsidRDefault="00D423B8" w:rsidP="00D423B8">
            <w:pPr>
              <w:tabs>
                <w:tab w:val="left" w:pos="567"/>
              </w:tabs>
              <w:spacing w:after="0" w:line="240" w:lineRule="auto"/>
              <w:ind w:left="57" w:firstLine="30"/>
              <w:jc w:val="center"/>
              <w:rPr>
                <w:rFonts w:ascii="Times New Roman" w:eastAsia="Times New Roman" w:hAnsi="Times New Roman" w:cs="Times New Roman"/>
                <w:sz w:val="28"/>
                <w:szCs w:val="28"/>
              </w:rPr>
            </w:pP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sym w:font="Symbol" w:char="F07E"/>
            </w:r>
            <w:r w:rsidRPr="00A803C6">
              <w:rPr>
                <w:rFonts w:ascii="Times New Roman" w:eastAsia="Times New Roman" w:hAnsi="Times New Roman" w:cs="Times New Roman"/>
                <w:i/>
                <w:sz w:val="28"/>
                <w:szCs w:val="28"/>
              </w:rPr>
              <w:t>B</w:t>
            </w:r>
          </w:p>
        </w:tc>
      </w:tr>
      <w:tr w:rsidR="00A803C6" w:rsidRPr="00A803C6" w14:paraId="7FF84910" w14:textId="77777777" w:rsidTr="00725854">
        <w:tc>
          <w:tcPr>
            <w:tcW w:w="496" w:type="dxa"/>
          </w:tcPr>
          <w:p w14:paraId="25E61937" w14:textId="77777777" w:rsidR="00D423B8" w:rsidRPr="00A803C6" w:rsidRDefault="00D423B8" w:rsidP="00D423B8">
            <w:pPr>
              <w:tabs>
                <w:tab w:val="left" w:pos="567"/>
              </w:tabs>
              <w:spacing w:after="0" w:line="240" w:lineRule="auto"/>
              <w:ind w:left="57" w:firstLine="30"/>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07621A04" w14:textId="77777777" w:rsidR="00D423B8" w:rsidRPr="00A803C6" w:rsidRDefault="00D423B8" w:rsidP="00D423B8">
            <w:pPr>
              <w:tabs>
                <w:tab w:val="left" w:pos="567"/>
              </w:tabs>
              <w:spacing w:after="0" w:line="240" w:lineRule="auto"/>
              <w:ind w:left="57" w:firstLine="30"/>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598CC66C" w14:textId="77777777" w:rsidR="00D423B8" w:rsidRPr="00A803C6" w:rsidRDefault="00D423B8" w:rsidP="00D423B8">
            <w:pPr>
              <w:tabs>
                <w:tab w:val="left" w:pos="567"/>
              </w:tabs>
              <w:spacing w:after="0" w:line="240" w:lineRule="auto"/>
              <w:ind w:left="57" w:firstLine="30"/>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08A4F534" w14:textId="77777777" w:rsidR="00D423B8" w:rsidRPr="00A803C6" w:rsidRDefault="00D423B8" w:rsidP="00D423B8">
            <w:pPr>
              <w:tabs>
                <w:tab w:val="left" w:pos="567"/>
              </w:tabs>
              <w:spacing w:after="0" w:line="240" w:lineRule="auto"/>
              <w:ind w:left="57" w:firstLine="30"/>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tc>
        <w:tc>
          <w:tcPr>
            <w:tcW w:w="496" w:type="dxa"/>
          </w:tcPr>
          <w:p w14:paraId="3B5F88CF" w14:textId="77777777" w:rsidR="00D423B8" w:rsidRPr="00A803C6" w:rsidRDefault="00D423B8" w:rsidP="00D423B8">
            <w:pPr>
              <w:tabs>
                <w:tab w:val="left" w:pos="567"/>
              </w:tabs>
              <w:spacing w:after="0" w:line="240" w:lineRule="auto"/>
              <w:ind w:left="57" w:firstLine="30"/>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5B103A86" w14:textId="77777777" w:rsidR="00D423B8" w:rsidRPr="00A803C6" w:rsidRDefault="00D423B8" w:rsidP="00D423B8">
            <w:pPr>
              <w:tabs>
                <w:tab w:val="left" w:pos="567"/>
              </w:tabs>
              <w:spacing w:after="0" w:line="240" w:lineRule="auto"/>
              <w:ind w:left="57" w:firstLine="30"/>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18A211E8" w14:textId="77777777" w:rsidR="00D423B8" w:rsidRPr="00A803C6" w:rsidRDefault="00D423B8" w:rsidP="00D423B8">
            <w:pPr>
              <w:tabs>
                <w:tab w:val="left" w:pos="567"/>
              </w:tabs>
              <w:spacing w:after="0" w:line="240" w:lineRule="auto"/>
              <w:ind w:left="57" w:firstLine="30"/>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1C95A1FD" w14:textId="77777777" w:rsidR="00D423B8" w:rsidRPr="00A803C6" w:rsidRDefault="00D423B8" w:rsidP="00D423B8">
            <w:pPr>
              <w:tabs>
                <w:tab w:val="left" w:pos="567"/>
              </w:tabs>
              <w:spacing w:after="0" w:line="240" w:lineRule="auto"/>
              <w:ind w:left="57" w:firstLine="30"/>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tc>
        <w:tc>
          <w:tcPr>
            <w:tcW w:w="852" w:type="dxa"/>
          </w:tcPr>
          <w:p w14:paraId="33741CEF" w14:textId="77777777" w:rsidR="00D423B8" w:rsidRPr="00A803C6" w:rsidRDefault="00D423B8" w:rsidP="00D423B8">
            <w:pPr>
              <w:tabs>
                <w:tab w:val="left" w:pos="567"/>
              </w:tabs>
              <w:spacing w:after="0" w:line="240" w:lineRule="auto"/>
              <w:ind w:left="57" w:firstLine="30"/>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0886D53E" w14:textId="77777777" w:rsidR="00D423B8" w:rsidRPr="00A803C6" w:rsidRDefault="00D423B8" w:rsidP="00D423B8">
            <w:pPr>
              <w:tabs>
                <w:tab w:val="left" w:pos="567"/>
              </w:tabs>
              <w:spacing w:after="0" w:line="240" w:lineRule="auto"/>
              <w:ind w:left="57" w:firstLine="30"/>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37AF6BE3" w14:textId="77777777" w:rsidR="00D423B8" w:rsidRPr="00A803C6" w:rsidRDefault="00D423B8" w:rsidP="00D423B8">
            <w:pPr>
              <w:tabs>
                <w:tab w:val="left" w:pos="567"/>
              </w:tabs>
              <w:spacing w:after="0" w:line="240" w:lineRule="auto"/>
              <w:ind w:left="57" w:firstLine="30"/>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5FCABE6D" w14:textId="77777777" w:rsidR="00D423B8" w:rsidRPr="00A803C6" w:rsidRDefault="00D423B8" w:rsidP="00D423B8">
            <w:pPr>
              <w:tabs>
                <w:tab w:val="left" w:pos="567"/>
              </w:tabs>
              <w:spacing w:after="0" w:line="240" w:lineRule="auto"/>
              <w:ind w:left="57" w:firstLine="30"/>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tc>
      </w:tr>
    </w:tbl>
    <w:p w14:paraId="7317F979" w14:textId="77777777" w:rsidR="00D423B8" w:rsidRPr="00A803C6" w:rsidRDefault="00D423B8" w:rsidP="00053311">
      <w:pPr>
        <w:tabs>
          <w:tab w:val="left" w:pos="567"/>
        </w:tabs>
        <w:spacing w:before="240" w:after="0" w:line="240" w:lineRule="auto"/>
        <w:ind w:firstLine="567"/>
        <w:jc w:val="both"/>
        <w:rPr>
          <w:rFonts w:ascii="Times New Roman" w:eastAsia="Times New Roman" w:hAnsi="Times New Roman" w:cs="Times New Roman"/>
          <w:i/>
          <w:sz w:val="28"/>
          <w:szCs w:val="28"/>
        </w:rPr>
      </w:pPr>
      <w:r w:rsidRPr="00A803C6">
        <w:rPr>
          <w:rFonts w:ascii="Times New Roman" w:eastAsia="Times New Roman" w:hAnsi="Times New Roman" w:cs="Times New Roman"/>
          <w:sz w:val="28"/>
          <w:szCs w:val="28"/>
        </w:rPr>
        <w:t xml:space="preserve">Высказывания вместе с определенными для них операциями образуют </w:t>
      </w:r>
      <w:r w:rsidRPr="00A803C6">
        <w:rPr>
          <w:rFonts w:ascii="Times New Roman" w:eastAsia="Times New Roman" w:hAnsi="Times New Roman" w:cs="Times New Roman"/>
          <w:i/>
          <w:sz w:val="28"/>
          <w:szCs w:val="28"/>
        </w:rPr>
        <w:t>алгебру высказываний.</w:t>
      </w:r>
    </w:p>
    <w:p w14:paraId="6B2FDBFC" w14:textId="77777777" w:rsidR="00D423B8" w:rsidRPr="00A803C6" w:rsidRDefault="00D423B8" w:rsidP="00725854">
      <w:pPr>
        <w:tabs>
          <w:tab w:val="left" w:pos="567"/>
        </w:tabs>
        <w:spacing w:before="240" w:after="0" w:line="240" w:lineRule="auto"/>
        <w:jc w:val="center"/>
        <w:rPr>
          <w:rFonts w:ascii="Times New Roman" w:eastAsia="Times New Roman" w:hAnsi="Times New Roman" w:cs="Times New Roman"/>
          <w:b/>
          <w:sz w:val="28"/>
          <w:szCs w:val="28"/>
        </w:rPr>
      </w:pPr>
      <w:r w:rsidRPr="00A803C6">
        <w:rPr>
          <w:rFonts w:ascii="Times New Roman" w:eastAsia="Times New Roman" w:hAnsi="Times New Roman" w:cs="Times New Roman"/>
          <w:b/>
          <w:sz w:val="28"/>
          <w:szCs w:val="28"/>
        </w:rPr>
        <w:t>1.3. Формулы логики высказываний. Равносильность формул.</w:t>
      </w:r>
    </w:p>
    <w:p w14:paraId="261749C2"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
          <w:i/>
          <w:sz w:val="28"/>
          <w:szCs w:val="28"/>
        </w:rPr>
        <w:t>Определение 1.2.</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 xml:space="preserve">Формула логики высказываний </w:t>
      </w:r>
      <w:r w:rsidRPr="00A803C6">
        <w:rPr>
          <w:rFonts w:ascii="Times New Roman" w:eastAsia="Times New Roman" w:hAnsi="Times New Roman" w:cs="Times New Roman"/>
          <w:sz w:val="28"/>
          <w:szCs w:val="28"/>
        </w:rPr>
        <w:t>определяется индуктивно следующим образом:</w:t>
      </w:r>
    </w:p>
    <w:p w14:paraId="66757104" w14:textId="34ACD060"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1. Любая высказывательная переменная, а также константы </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И</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 xml:space="preserve">, </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Л</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 xml:space="preserve"> есть формула.</w:t>
      </w:r>
    </w:p>
    <w:p w14:paraId="427D829D"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2. Если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 формулы, то </w:t>
      </w:r>
      <w:r w:rsidRPr="00A803C6">
        <w:rPr>
          <w:rFonts w:ascii="Symbol" w:eastAsia="Times New Roman" w:hAnsi="Symbol" w:cs="Times New Roman"/>
          <w:sz w:val="28"/>
          <w:szCs w:val="28"/>
        </w:rPr>
        <w:t></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iCs/>
          <w:sz w:val="28"/>
          <w:szCs w:val="28"/>
        </w:rPr>
        <w:t>А</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sym w:font="Symbol" w:char="F07E"/>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есть формулы.</w:t>
      </w:r>
    </w:p>
    <w:p w14:paraId="6408AAE8"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3. Ничто, кроме указанного в пунктах 1 – 2, не есть формула. </w:t>
      </w:r>
    </w:p>
    <w:p w14:paraId="3B91795F"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Две формулы называются</w:t>
      </w:r>
      <w:r w:rsidRPr="00A803C6">
        <w:rPr>
          <w:rFonts w:ascii="Times New Roman" w:eastAsia="Times New Roman" w:hAnsi="Times New Roman" w:cs="Times New Roman"/>
          <w:i/>
          <w:sz w:val="28"/>
          <w:szCs w:val="28"/>
        </w:rPr>
        <w:t xml:space="preserve"> равносильными</w:t>
      </w:r>
      <w:r w:rsidRPr="00A803C6">
        <w:rPr>
          <w:rFonts w:ascii="Times New Roman" w:eastAsia="Times New Roman" w:hAnsi="Times New Roman" w:cs="Times New Roman"/>
          <w:sz w:val="28"/>
          <w:szCs w:val="28"/>
        </w:rPr>
        <w:t>, если на всех одинаковых наборах переменных значения этих формул совпадают.</w:t>
      </w:r>
    </w:p>
    <w:p w14:paraId="56EA0B5A" w14:textId="77777777" w:rsidR="00D423B8" w:rsidRPr="00A803C6" w:rsidRDefault="00D423B8" w:rsidP="00664456">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Равносильность формул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будем обозначать следующим образом: </w:t>
      </w:r>
      <w:r w:rsidRPr="00A803C6">
        <w:rPr>
          <w:rFonts w:ascii="Times New Roman" w:eastAsia="Times New Roman" w:hAnsi="Times New Roman" w:cs="Times New Roman"/>
          <w:i/>
          <w:sz w:val="28"/>
          <w:szCs w:val="28"/>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p>
    <w:p w14:paraId="6BC24D5D"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lastRenderedPageBreak/>
        <w:t>Для того, чтобы установить равносильность формул, можно составить таблицы значений для каждой формулы и сравнить их. Для равносильных формул эти таблицы совпадают. Другой способ установления равносильности формул заключается в использовании некоторых установленных равносильностей формул логики высказываний.</w:t>
      </w:r>
    </w:p>
    <w:p w14:paraId="181EE88A"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При доказательстве равносильности формул можно использовать </w:t>
      </w:r>
      <w:r w:rsidRPr="00A803C6">
        <w:rPr>
          <w:rFonts w:ascii="Times New Roman" w:eastAsia="Times New Roman" w:hAnsi="Times New Roman" w:cs="Times New Roman"/>
          <w:i/>
          <w:sz w:val="28"/>
          <w:szCs w:val="28"/>
        </w:rPr>
        <w:t>принцип двойственности.</w:t>
      </w:r>
    </w:p>
    <w:p w14:paraId="74CBC46E" w14:textId="5C83BDCD"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Символы </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&amp;</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 xml:space="preserve">, </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napToGrid w:val="0"/>
          <w:sz w:val="28"/>
          <w:szCs w:val="28"/>
          <w:lang w:val="en-US"/>
        </w:rPr>
        <w:sym w:font="Symbol" w:char="00DA"/>
      </w:r>
      <w:r w:rsidR="00664456"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sz w:val="28"/>
          <w:szCs w:val="28"/>
        </w:rPr>
        <w:t xml:space="preserve"> называются</w:t>
      </w:r>
      <w:r w:rsidRPr="00A803C6">
        <w:rPr>
          <w:rFonts w:ascii="Times New Roman" w:eastAsia="Times New Roman" w:hAnsi="Times New Roman" w:cs="Times New Roman"/>
          <w:i/>
          <w:sz w:val="28"/>
          <w:szCs w:val="28"/>
        </w:rPr>
        <w:t xml:space="preserve"> двойственными</w:t>
      </w:r>
      <w:r w:rsidRPr="00A803C6">
        <w:rPr>
          <w:rFonts w:ascii="Times New Roman" w:eastAsia="Times New Roman" w:hAnsi="Times New Roman" w:cs="Times New Roman"/>
          <w:sz w:val="28"/>
          <w:szCs w:val="28"/>
        </w:rPr>
        <w:t>.</w:t>
      </w:r>
    </w:p>
    <w:p w14:paraId="483BA90B" w14:textId="15D587F8"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Формула </w:t>
      </w:r>
      <w:r w:rsidRPr="00A803C6">
        <w:rPr>
          <w:rFonts w:ascii="Times New Roman" w:eastAsia="Times New Roman" w:hAnsi="Times New Roman" w:cs="Times New Roman"/>
          <w:i/>
          <w:sz w:val="28"/>
          <w:szCs w:val="28"/>
          <w:lang w:val="en-US"/>
        </w:rPr>
        <w:t>F</w:t>
      </w:r>
      <w:r w:rsidRPr="00A803C6">
        <w:rPr>
          <w:rFonts w:ascii="Times New Roman" w:eastAsia="Times New Roman" w:hAnsi="Times New Roman" w:cs="Times New Roman"/>
          <w:sz w:val="28"/>
          <w:szCs w:val="28"/>
          <w:vertAlign w:val="superscript"/>
        </w:rPr>
        <w:t>*</w:t>
      </w:r>
      <w:r w:rsidRPr="00A803C6">
        <w:rPr>
          <w:rFonts w:ascii="Times New Roman" w:eastAsia="Times New Roman" w:hAnsi="Times New Roman" w:cs="Times New Roman"/>
          <w:sz w:val="28"/>
          <w:szCs w:val="28"/>
        </w:rPr>
        <w:t xml:space="preserve"> называется</w:t>
      </w:r>
      <w:r w:rsidRPr="00A803C6">
        <w:rPr>
          <w:rFonts w:ascii="Times New Roman" w:eastAsia="Times New Roman" w:hAnsi="Times New Roman" w:cs="Times New Roman"/>
          <w:i/>
          <w:sz w:val="28"/>
          <w:szCs w:val="28"/>
        </w:rPr>
        <w:t xml:space="preserve"> двойственной</w:t>
      </w:r>
      <w:r w:rsidRPr="00A803C6">
        <w:rPr>
          <w:rFonts w:ascii="Times New Roman" w:eastAsia="Times New Roman" w:hAnsi="Times New Roman" w:cs="Times New Roman"/>
          <w:sz w:val="28"/>
          <w:szCs w:val="28"/>
        </w:rPr>
        <w:t xml:space="preserve"> формуле </w:t>
      </w:r>
      <w:r w:rsidRPr="00A803C6">
        <w:rPr>
          <w:rFonts w:ascii="Times New Roman" w:eastAsia="Times New Roman" w:hAnsi="Times New Roman" w:cs="Times New Roman"/>
          <w:i/>
          <w:sz w:val="28"/>
          <w:szCs w:val="28"/>
          <w:lang w:val="en-US"/>
        </w:rPr>
        <w:t>F</w:t>
      </w:r>
      <w:r w:rsidRPr="00A803C6">
        <w:rPr>
          <w:rFonts w:ascii="Times New Roman" w:eastAsia="Times New Roman" w:hAnsi="Times New Roman" w:cs="Times New Roman"/>
          <w:sz w:val="28"/>
          <w:szCs w:val="28"/>
        </w:rPr>
        <w:t xml:space="preserve">, если она получена из </w:t>
      </w:r>
      <w:r w:rsidRPr="00A803C6">
        <w:rPr>
          <w:rFonts w:ascii="Times New Roman" w:eastAsia="Times New Roman" w:hAnsi="Times New Roman" w:cs="Times New Roman"/>
          <w:i/>
          <w:sz w:val="28"/>
          <w:szCs w:val="28"/>
          <w:lang w:val="en-US"/>
        </w:rPr>
        <w:t>F</w:t>
      </w:r>
      <w:r w:rsidRPr="00A803C6">
        <w:rPr>
          <w:rFonts w:ascii="Times New Roman" w:eastAsia="Times New Roman" w:hAnsi="Times New Roman" w:cs="Times New Roman"/>
          <w:sz w:val="28"/>
          <w:szCs w:val="28"/>
        </w:rPr>
        <w:t xml:space="preserve"> одновременной заменой всех символов </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&amp;</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 xml:space="preserve">, </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napToGrid w:val="0"/>
          <w:sz w:val="28"/>
          <w:szCs w:val="28"/>
          <w:lang w:val="en-US"/>
        </w:rPr>
        <w:sym w:font="Symbol" w:char="00DA"/>
      </w:r>
      <w:r w:rsidR="00664456"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sz w:val="28"/>
          <w:szCs w:val="28"/>
        </w:rPr>
        <w:t xml:space="preserve"> на двойственные.</w:t>
      </w:r>
    </w:p>
    <w:p w14:paraId="33D0F937"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Например, </w:t>
      </w:r>
      <w:r w:rsidRPr="00A803C6">
        <w:rPr>
          <w:rFonts w:ascii="Times New Roman" w:eastAsia="Times New Roman" w:hAnsi="Times New Roman" w:cs="Times New Roman"/>
          <w:i/>
          <w:sz w:val="28"/>
          <w:szCs w:val="28"/>
          <w:lang w:val="en-US"/>
        </w:rPr>
        <w:t>F</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&amp;</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sz w:val="28"/>
          <w:szCs w:val="28"/>
        </w:rPr>
        <w:t>);</w:t>
      </w:r>
    </w:p>
    <w:p w14:paraId="72F5943C"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lang w:val="en-US"/>
        </w:rPr>
        <w:t>F</w:t>
      </w:r>
      <w:r w:rsidRPr="00A803C6">
        <w:rPr>
          <w:rFonts w:ascii="Times New Roman" w:eastAsia="Times New Roman" w:hAnsi="Times New Roman" w:cs="Times New Roman"/>
          <w:sz w:val="28"/>
          <w:szCs w:val="28"/>
          <w:vertAlign w:val="superscript"/>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napToGrid w:val="0"/>
          <w:sz w:val="28"/>
          <w:szCs w:val="28"/>
          <w:lang w:val="en-US"/>
        </w:rPr>
        <w:sym w:font="Symbol" w:char="00DA"/>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sz w:val="28"/>
          <w:szCs w:val="28"/>
        </w:rPr>
        <w:t>).</w:t>
      </w:r>
    </w:p>
    <w:p w14:paraId="5244B928"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i/>
          <w:sz w:val="28"/>
          <w:szCs w:val="28"/>
        </w:rPr>
      </w:pPr>
      <w:r w:rsidRPr="00A803C6">
        <w:rPr>
          <w:rFonts w:ascii="Times New Roman" w:eastAsia="Times New Roman" w:hAnsi="Times New Roman" w:cs="Times New Roman"/>
          <w:i/>
          <w:sz w:val="28"/>
          <w:szCs w:val="28"/>
        </w:rPr>
        <w:t>Принцип двойственности.</w:t>
      </w:r>
    </w:p>
    <w:p w14:paraId="31801B02" w14:textId="77777777" w:rsidR="00D423B8" w:rsidRPr="00A803C6" w:rsidRDefault="00D423B8" w:rsidP="00053311">
      <w:pPr>
        <w:tabs>
          <w:tab w:val="left" w:pos="567"/>
        </w:tabs>
        <w:spacing w:after="0" w:line="240" w:lineRule="auto"/>
        <w:ind w:firstLine="567"/>
        <w:jc w:val="both"/>
        <w:rPr>
          <w:rFonts w:ascii="Symbol" w:eastAsia="Times New Roman" w:hAnsi="Symbol" w:cs="Times New Roman"/>
          <w:sz w:val="28"/>
          <w:szCs w:val="28"/>
        </w:rPr>
      </w:pPr>
      <w:r w:rsidRPr="00A803C6">
        <w:rPr>
          <w:rFonts w:ascii="Times New Roman" w:eastAsia="Times New Roman" w:hAnsi="Times New Roman" w:cs="Times New Roman"/>
          <w:sz w:val="28"/>
          <w:szCs w:val="28"/>
        </w:rPr>
        <w:t xml:space="preserve">Если </w:t>
      </w:r>
      <w:r w:rsidRPr="00A803C6">
        <w:rPr>
          <w:rFonts w:ascii="Times New Roman" w:eastAsia="Times New Roman" w:hAnsi="Times New Roman" w:cs="Times New Roman"/>
          <w:i/>
          <w:sz w:val="28"/>
          <w:szCs w:val="28"/>
          <w:lang w:val="en-US"/>
        </w:rPr>
        <w:t>F</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G</w:t>
      </w:r>
      <w:r w:rsidRPr="00A803C6">
        <w:rPr>
          <w:rFonts w:ascii="Times New Roman" w:eastAsia="Times New Roman" w:hAnsi="Times New Roman" w:cs="Times New Roman"/>
          <w:sz w:val="28"/>
          <w:szCs w:val="28"/>
        </w:rPr>
        <w:t xml:space="preserve">, то </w:t>
      </w:r>
      <w:r w:rsidRPr="00A803C6">
        <w:rPr>
          <w:rFonts w:ascii="Times New Roman" w:eastAsia="Times New Roman" w:hAnsi="Times New Roman" w:cs="Times New Roman"/>
          <w:i/>
          <w:sz w:val="28"/>
          <w:szCs w:val="28"/>
          <w:lang w:val="en-US"/>
        </w:rPr>
        <w:t>F</w:t>
      </w:r>
      <w:r w:rsidRPr="00A803C6">
        <w:rPr>
          <w:rFonts w:ascii="Times New Roman" w:eastAsia="Times New Roman" w:hAnsi="Times New Roman" w:cs="Times New Roman"/>
          <w:sz w:val="28"/>
          <w:szCs w:val="28"/>
          <w:vertAlign w:val="superscript"/>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iCs/>
          <w:sz w:val="28"/>
          <w:szCs w:val="28"/>
          <w:lang w:val="en-US"/>
        </w:rPr>
        <w:t>G</w:t>
      </w:r>
      <w:r w:rsidRPr="00A803C6">
        <w:rPr>
          <w:rFonts w:ascii="Symbol" w:eastAsia="Times New Roman" w:hAnsi="Symbol" w:cs="Times New Roman"/>
          <w:sz w:val="28"/>
          <w:szCs w:val="28"/>
          <w:vertAlign w:val="superscript"/>
        </w:rPr>
        <w:t></w:t>
      </w:r>
      <w:r w:rsidRPr="00A803C6">
        <w:rPr>
          <w:rFonts w:ascii="Symbol" w:eastAsia="Times New Roman" w:hAnsi="Symbol" w:cs="Times New Roman"/>
          <w:sz w:val="28"/>
          <w:szCs w:val="28"/>
        </w:rPr>
        <w:t></w:t>
      </w:r>
    </w:p>
    <w:p w14:paraId="1A98EFA6" w14:textId="2157409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Все законы равносильности, имеющие место для формул булевых функций, справедливы и для формул логики высказываний, причем единице соответствует истинностное значение </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И</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 xml:space="preserve">, а нулю – </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Л</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 Приведем эти законы.</w:t>
      </w:r>
    </w:p>
    <w:p w14:paraId="782E7790" w14:textId="66EE5A54"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Для любых формул </w:t>
      </w:r>
      <w:proofErr w:type="gramStart"/>
      <w:r w:rsidRPr="00A803C6">
        <w:rPr>
          <w:rFonts w:ascii="Times New Roman" w:eastAsia="Times New Roman" w:hAnsi="Times New Roman" w:cs="Times New Roman"/>
          <w:i/>
          <w:sz w:val="28"/>
          <w:szCs w:val="28"/>
        </w:rPr>
        <w:t>A</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B</w:t>
      </w:r>
      <w:proofErr w:type="gramEnd"/>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 xml:space="preserve"> справедливы следующие равносильности:</w:t>
      </w:r>
    </w:p>
    <w:p w14:paraId="29ADBB5C"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1. </w:t>
      </w:r>
      <w:r w:rsidRPr="00A803C6">
        <w:rPr>
          <w:rFonts w:ascii="Times New Roman" w:eastAsia="Times New Roman" w:hAnsi="Times New Roman" w:cs="Times New Roman"/>
          <w:i/>
          <w:sz w:val="28"/>
          <w:szCs w:val="28"/>
        </w:rPr>
        <w:t>Коммутативность</w:t>
      </w:r>
      <w:r w:rsidRPr="00A803C6">
        <w:rPr>
          <w:rFonts w:ascii="Times New Roman" w:eastAsia="Times New Roman" w:hAnsi="Times New Roman" w:cs="Times New Roman"/>
          <w:sz w:val="28"/>
          <w:szCs w:val="28"/>
        </w:rPr>
        <w:t>.</w:t>
      </w:r>
    </w:p>
    <w:p w14:paraId="08F98F91"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а)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(для конъюнкции);</w:t>
      </w:r>
    </w:p>
    <w:p w14:paraId="69056AAA" w14:textId="014A43FD"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б)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(для дизъюнкции).</w:t>
      </w:r>
    </w:p>
    <w:p w14:paraId="0FD9F66B"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2. </w:t>
      </w:r>
      <w:r w:rsidRPr="00A803C6">
        <w:rPr>
          <w:rFonts w:ascii="Times New Roman" w:eastAsia="Times New Roman" w:hAnsi="Times New Roman" w:cs="Times New Roman"/>
          <w:i/>
          <w:sz w:val="28"/>
          <w:szCs w:val="28"/>
        </w:rPr>
        <w:t>Ассоциативность</w:t>
      </w:r>
      <w:r w:rsidRPr="00A803C6">
        <w:rPr>
          <w:rFonts w:ascii="Times New Roman" w:eastAsia="Times New Roman" w:hAnsi="Times New Roman" w:cs="Times New Roman"/>
          <w:sz w:val="28"/>
          <w:szCs w:val="28"/>
        </w:rPr>
        <w:t>.</w:t>
      </w:r>
    </w:p>
    <w:p w14:paraId="37CF279C"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а)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w:t>
      </w:r>
      <w:proofErr w:type="gramStart"/>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)&amp;</w:t>
      </w:r>
      <w:proofErr w:type="gramEnd"/>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 xml:space="preserve"> (для конъюнкции);</w:t>
      </w:r>
    </w:p>
    <w:p w14:paraId="212F631E"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б)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 xml:space="preserve"> (для дизъюнкции).</w:t>
      </w:r>
    </w:p>
    <w:p w14:paraId="31FA2867"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3.</w:t>
      </w:r>
      <w:r w:rsidRPr="00A803C6">
        <w:rPr>
          <w:rFonts w:ascii="Times New Roman" w:eastAsia="Times New Roman" w:hAnsi="Times New Roman" w:cs="Times New Roman"/>
          <w:i/>
          <w:sz w:val="28"/>
          <w:szCs w:val="28"/>
        </w:rPr>
        <w:t xml:space="preserve"> Дистрибутивность</w:t>
      </w:r>
      <w:r w:rsidRPr="00A803C6">
        <w:rPr>
          <w:rFonts w:ascii="Times New Roman" w:eastAsia="Times New Roman" w:hAnsi="Times New Roman" w:cs="Times New Roman"/>
          <w:sz w:val="28"/>
          <w:szCs w:val="28"/>
        </w:rPr>
        <w:t>.</w:t>
      </w:r>
    </w:p>
    <w:p w14:paraId="64ECBB3A"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а)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 xml:space="preserve"> (для конъюнкции относительно дизъюнкции);</w:t>
      </w:r>
    </w:p>
    <w:p w14:paraId="68D788AB"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б)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 (для дизъюнкции относительно конъюнкции).</w:t>
      </w:r>
    </w:p>
    <w:p w14:paraId="2FA2F7D7" w14:textId="2AB3038C" w:rsidR="00D423B8" w:rsidRPr="00A803C6" w:rsidRDefault="003D0F0A"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ab/>
      </w:r>
      <w:r w:rsidR="00D423B8" w:rsidRPr="00A803C6">
        <w:rPr>
          <w:rFonts w:ascii="Times New Roman" w:eastAsia="Times New Roman" w:hAnsi="Times New Roman" w:cs="Times New Roman"/>
          <w:sz w:val="28"/>
          <w:szCs w:val="28"/>
        </w:rPr>
        <w:t xml:space="preserve">4. </w:t>
      </w:r>
      <w:r w:rsidR="00D423B8" w:rsidRPr="00A803C6">
        <w:rPr>
          <w:rFonts w:ascii="Times New Roman" w:eastAsia="Times New Roman" w:hAnsi="Times New Roman" w:cs="Times New Roman"/>
          <w:i/>
          <w:sz w:val="28"/>
          <w:szCs w:val="28"/>
        </w:rPr>
        <w:t>Закон де Моргана</w:t>
      </w:r>
      <w:r w:rsidR="00D423B8" w:rsidRPr="00A803C6">
        <w:rPr>
          <w:rFonts w:ascii="Times New Roman" w:eastAsia="Times New Roman" w:hAnsi="Times New Roman" w:cs="Times New Roman"/>
          <w:sz w:val="28"/>
          <w:szCs w:val="28"/>
        </w:rPr>
        <w:t>.</w:t>
      </w:r>
    </w:p>
    <w:p w14:paraId="1A0AC647"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а) </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napToGrid w:val="0"/>
          <w:sz w:val="28"/>
          <w:szCs w:val="28"/>
          <w:lang w:val="en-US"/>
        </w:rPr>
        <w:sym w:font="Symbol" w:char="00DA"/>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(отрицание конъюнкции есть дизъюнкция отрицаний);</w:t>
      </w:r>
    </w:p>
    <w:p w14:paraId="2A655D19"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б) </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(отрицание дизъюнкции есть конъюнкция отрицаний).</w:t>
      </w:r>
    </w:p>
    <w:p w14:paraId="0DB1509E"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5. </w:t>
      </w:r>
      <w:r w:rsidRPr="00A803C6">
        <w:rPr>
          <w:rFonts w:ascii="Times New Roman" w:eastAsia="Times New Roman" w:hAnsi="Times New Roman" w:cs="Times New Roman"/>
          <w:i/>
          <w:sz w:val="28"/>
          <w:szCs w:val="28"/>
        </w:rPr>
        <w:t>Идемпотентность</w:t>
      </w:r>
      <w:r w:rsidRPr="00A803C6">
        <w:rPr>
          <w:rFonts w:ascii="Times New Roman" w:eastAsia="Times New Roman" w:hAnsi="Times New Roman" w:cs="Times New Roman"/>
          <w:sz w:val="28"/>
          <w:szCs w:val="28"/>
        </w:rPr>
        <w:t>.</w:t>
      </w:r>
    </w:p>
    <w:p w14:paraId="666E6A47"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а)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(для конъюнкции);</w:t>
      </w:r>
    </w:p>
    <w:p w14:paraId="34F01E6E"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б)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(для дизъюнкции).</w:t>
      </w:r>
    </w:p>
    <w:p w14:paraId="7ACC265E"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6. </w:t>
      </w:r>
      <w:r w:rsidRPr="00A803C6">
        <w:rPr>
          <w:rFonts w:ascii="Times New Roman" w:eastAsia="Times New Roman" w:hAnsi="Times New Roman" w:cs="Times New Roman"/>
          <w:i/>
          <w:sz w:val="28"/>
          <w:szCs w:val="28"/>
        </w:rPr>
        <w:t>Поглощение.</w:t>
      </w:r>
    </w:p>
    <w:p w14:paraId="04E8DE23" w14:textId="67B9AEB1"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а)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003D0F0A" w:rsidRPr="00A803C6">
        <w:rPr>
          <w:rFonts w:ascii="Times New Roman" w:eastAsia="Times New Roman" w:hAnsi="Times New Roman" w:cs="Times New Roman"/>
          <w:sz w:val="28"/>
          <w:szCs w:val="28"/>
        </w:rPr>
        <w:t xml:space="preserve"> (1–</w:t>
      </w:r>
      <w:r w:rsidRPr="00A803C6">
        <w:rPr>
          <w:rFonts w:ascii="Times New Roman" w:eastAsia="Times New Roman" w:hAnsi="Times New Roman" w:cs="Times New Roman"/>
          <w:sz w:val="28"/>
          <w:szCs w:val="28"/>
        </w:rPr>
        <w:t>ый закон поглощения);</w:t>
      </w:r>
    </w:p>
    <w:p w14:paraId="749E8D19" w14:textId="298F0CDD"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б)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003D0F0A" w:rsidRPr="00A803C6">
        <w:rPr>
          <w:rFonts w:ascii="Times New Roman" w:eastAsia="Times New Roman" w:hAnsi="Times New Roman" w:cs="Times New Roman"/>
          <w:sz w:val="28"/>
          <w:szCs w:val="28"/>
        </w:rPr>
        <w:t xml:space="preserve"> (2–</w:t>
      </w:r>
      <w:r w:rsidRPr="00A803C6">
        <w:rPr>
          <w:rFonts w:ascii="Times New Roman" w:eastAsia="Times New Roman" w:hAnsi="Times New Roman" w:cs="Times New Roman"/>
          <w:sz w:val="28"/>
          <w:szCs w:val="28"/>
        </w:rPr>
        <w:t>ой закон поглощения).</w:t>
      </w:r>
    </w:p>
    <w:p w14:paraId="0197F49E"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7.</w:t>
      </w:r>
      <w:r w:rsidRPr="00A803C6">
        <w:rPr>
          <w:rFonts w:ascii="Times New Roman" w:eastAsia="Times New Roman" w:hAnsi="Times New Roman" w:cs="Times New Roman"/>
          <w:i/>
          <w:sz w:val="28"/>
          <w:szCs w:val="28"/>
        </w:rPr>
        <w:t xml:space="preserve"> Расщепление</w:t>
      </w:r>
      <w:r w:rsidRPr="00A803C6">
        <w:rPr>
          <w:rFonts w:ascii="Times New Roman" w:eastAsia="Times New Roman" w:hAnsi="Times New Roman" w:cs="Times New Roman"/>
          <w:sz w:val="28"/>
          <w:szCs w:val="28"/>
        </w:rPr>
        <w:t xml:space="preserve"> (склеивание).</w:t>
      </w:r>
    </w:p>
    <w:p w14:paraId="3D9000AE" w14:textId="3A63FE4E"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а)</w:t>
      </w:r>
      <w:r w:rsidR="00664456"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(1–</w:t>
      </w:r>
      <w:proofErr w:type="spellStart"/>
      <w:r w:rsidRPr="00A803C6">
        <w:rPr>
          <w:rFonts w:ascii="Times New Roman" w:eastAsia="Times New Roman" w:hAnsi="Times New Roman" w:cs="Times New Roman"/>
          <w:sz w:val="28"/>
          <w:szCs w:val="28"/>
        </w:rPr>
        <w:t>ый</w:t>
      </w:r>
      <w:proofErr w:type="spellEnd"/>
      <w:r w:rsidRPr="00A803C6">
        <w:rPr>
          <w:rFonts w:ascii="Times New Roman" w:eastAsia="Times New Roman" w:hAnsi="Times New Roman" w:cs="Times New Roman"/>
          <w:sz w:val="28"/>
          <w:szCs w:val="28"/>
        </w:rPr>
        <w:t xml:space="preserve"> закон расщепления); </w:t>
      </w:r>
    </w:p>
    <w:p w14:paraId="5876DE4A"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б)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napToGrid w:val="0"/>
          <w:sz w:val="28"/>
          <w:szCs w:val="28"/>
          <w:lang w:val="en-US"/>
        </w:rPr>
        <w:sym w:font="Symbol" w:char="00DA"/>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(2–ой закон расщепления).</w:t>
      </w:r>
    </w:p>
    <w:p w14:paraId="633AA255"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8.</w:t>
      </w:r>
      <w:r w:rsidRPr="00A803C6">
        <w:rPr>
          <w:rFonts w:ascii="Times New Roman" w:eastAsia="Times New Roman" w:hAnsi="Times New Roman" w:cs="Times New Roman"/>
          <w:i/>
          <w:sz w:val="28"/>
          <w:szCs w:val="28"/>
        </w:rPr>
        <w:t xml:space="preserve"> Двойное отрицание</w:t>
      </w:r>
      <w:r w:rsidRPr="00A803C6">
        <w:rPr>
          <w:rFonts w:ascii="Times New Roman" w:eastAsia="Times New Roman" w:hAnsi="Times New Roman" w:cs="Times New Roman"/>
          <w:sz w:val="28"/>
          <w:szCs w:val="28"/>
        </w:rPr>
        <w:t>.</w:t>
      </w:r>
    </w:p>
    <w:p w14:paraId="5B7294D5"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p>
    <w:p w14:paraId="55C4962E"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9. </w:t>
      </w:r>
      <w:r w:rsidRPr="00A803C6">
        <w:rPr>
          <w:rFonts w:ascii="Times New Roman" w:eastAsia="Times New Roman" w:hAnsi="Times New Roman" w:cs="Times New Roman"/>
          <w:i/>
          <w:sz w:val="28"/>
          <w:szCs w:val="28"/>
        </w:rPr>
        <w:t>Свойства констант</w:t>
      </w:r>
      <w:r w:rsidRPr="00A803C6">
        <w:rPr>
          <w:rFonts w:ascii="Times New Roman" w:eastAsia="Times New Roman" w:hAnsi="Times New Roman" w:cs="Times New Roman"/>
          <w:sz w:val="28"/>
          <w:szCs w:val="28"/>
        </w:rPr>
        <w:t>.</w:t>
      </w:r>
    </w:p>
    <w:p w14:paraId="71C244A4" w14:textId="19216BD2"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lastRenderedPageBreak/>
        <w:t>а)</w:t>
      </w:r>
      <w:r w:rsidR="00251A58"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&amp;И</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б)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&amp;Л</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Л; в)</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z w:val="28"/>
          <w:szCs w:val="28"/>
        </w:rPr>
        <w:t>И</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 xml:space="preserve">И; г)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z w:val="28"/>
          <w:szCs w:val="28"/>
        </w:rPr>
        <w:t>Л</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д) </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Л</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 xml:space="preserve">И; е) </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И</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Л.</w:t>
      </w:r>
    </w:p>
    <w:p w14:paraId="44D030ED"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10.</w:t>
      </w:r>
      <w:r w:rsidRPr="00A803C6">
        <w:rPr>
          <w:rFonts w:ascii="Times New Roman" w:eastAsia="Times New Roman" w:hAnsi="Times New Roman" w:cs="Times New Roman"/>
          <w:i/>
          <w:sz w:val="28"/>
          <w:szCs w:val="28"/>
        </w:rPr>
        <w:t xml:space="preserve"> Закон противоречия</w:t>
      </w:r>
      <w:r w:rsidRPr="00A803C6">
        <w:rPr>
          <w:rFonts w:ascii="Times New Roman" w:eastAsia="Times New Roman" w:hAnsi="Times New Roman" w:cs="Times New Roman"/>
          <w:sz w:val="28"/>
          <w:szCs w:val="28"/>
        </w:rPr>
        <w:t>.</w:t>
      </w:r>
    </w:p>
    <w:p w14:paraId="01F1DCED"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&amp;</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Л.</w:t>
      </w:r>
    </w:p>
    <w:p w14:paraId="36B527FF"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11.</w:t>
      </w:r>
      <w:r w:rsidRPr="00A803C6">
        <w:rPr>
          <w:rFonts w:ascii="Times New Roman" w:eastAsia="Times New Roman" w:hAnsi="Times New Roman" w:cs="Times New Roman"/>
          <w:i/>
          <w:sz w:val="28"/>
          <w:szCs w:val="28"/>
        </w:rPr>
        <w:t xml:space="preserve"> Закон “исключенного третьего”.</w:t>
      </w:r>
    </w:p>
    <w:p w14:paraId="5ECC2872"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napToGrid w:val="0"/>
          <w:sz w:val="28"/>
          <w:szCs w:val="28"/>
          <w:lang w:val="en-US"/>
        </w:rPr>
        <w:sym w:font="Symbol" w:char="00DA"/>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И.</w:t>
      </w:r>
    </w:p>
    <w:p w14:paraId="593880D8"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12. </w:t>
      </w:r>
      <w:r w:rsidRPr="00A803C6">
        <w:rPr>
          <w:rFonts w:ascii="Times New Roman" w:eastAsia="Times New Roman" w:hAnsi="Times New Roman" w:cs="Times New Roman"/>
          <w:i/>
          <w:sz w:val="28"/>
          <w:szCs w:val="28"/>
          <w:lang w:val="en-US"/>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lang w:val="en-US"/>
        </w:rPr>
        <w:t>B</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&amp;</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p>
    <w:p w14:paraId="67B3B9BB"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smartTag w:uri="urn:schemas-microsoft-com:office:smarttags" w:element="metricconverter">
        <w:smartTagPr>
          <w:attr w:name="ProductID" w:val="13. A"/>
        </w:smartTagPr>
        <w:r w:rsidRPr="00A803C6">
          <w:rPr>
            <w:rFonts w:ascii="Times New Roman" w:eastAsia="Times New Roman" w:hAnsi="Times New Roman" w:cs="Times New Roman"/>
            <w:sz w:val="28"/>
            <w:szCs w:val="28"/>
          </w:rPr>
          <w:t xml:space="preserve">13. </w:t>
        </w:r>
        <w:r w:rsidRPr="00A803C6">
          <w:rPr>
            <w:rFonts w:ascii="Times New Roman" w:eastAsia="Times New Roman" w:hAnsi="Times New Roman" w:cs="Times New Roman"/>
            <w:i/>
            <w:sz w:val="28"/>
            <w:szCs w:val="28"/>
            <w:lang w:val="en-US"/>
          </w:rPr>
          <w:t>A</w:t>
        </w:r>
      </w:smartTag>
      <w:r w:rsidRPr="00A803C6">
        <w:rPr>
          <w:rFonts w:ascii="Times New Roman" w:eastAsia="Times New Roman" w:hAnsi="Times New Roman" w:cs="Times New Roman"/>
          <w:sz w:val="28"/>
          <w:szCs w:val="28"/>
        </w:rPr>
        <w:sym w:font="Symbol" w:char="007E"/>
      </w:r>
      <w:r w:rsidRPr="00A803C6">
        <w:rPr>
          <w:rFonts w:ascii="Times New Roman" w:eastAsia="Times New Roman" w:hAnsi="Times New Roman" w:cs="Times New Roman"/>
          <w:i/>
          <w:sz w:val="28"/>
          <w:szCs w:val="28"/>
          <w:lang w:val="en-US"/>
        </w:rPr>
        <w:t>B</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lang w:val="en-US"/>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А</w:t>
      </w:r>
      <w:r w:rsidRPr="00A803C6">
        <w:rPr>
          <w:rFonts w:ascii="Times New Roman" w:eastAsia="Times New Roman" w:hAnsi="Times New Roman" w:cs="Times New Roman"/>
          <w:snapToGrid w:val="0"/>
          <w:sz w:val="28"/>
          <w:szCs w:val="28"/>
          <w:lang w:val="en-US"/>
        </w:rPr>
        <w:sym w:font="Symbol" w:char="00DA"/>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)&amp;(</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p>
    <w:p w14:paraId="74E91DE9" w14:textId="56D29B8F"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Каждая из перечисленных равносильностей может быть доказана с помощью таблиц значений функций, составленных для выражений, стоящих слева и справа от символа “</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p>
    <w:p w14:paraId="2E2D71D3"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Справедливы также обобщенные законы дистрибутивности и обобщенные законы де Моргана:</w:t>
      </w:r>
    </w:p>
    <w:p w14:paraId="207480FF" w14:textId="77777777" w:rsidR="00D423B8" w:rsidRPr="00A803C6" w:rsidRDefault="00D423B8" w:rsidP="00053311">
      <w:pPr>
        <w:tabs>
          <w:tab w:val="left" w:pos="567"/>
        </w:tabs>
        <w:spacing w:after="0" w:line="240" w:lineRule="auto"/>
        <w:ind w:firstLine="567"/>
        <w:jc w:val="both"/>
        <w:rPr>
          <w:rFonts w:ascii="Symbol" w:eastAsia="Times New Roman" w:hAnsi="Symbol" w:cs="Times New Roman"/>
          <w:sz w:val="28"/>
          <w:szCs w:val="28"/>
          <w:lang w:val="en-US"/>
        </w:rPr>
      </w:pPr>
      <w:r w:rsidRPr="00A803C6">
        <w:rPr>
          <w:rFonts w:ascii="Times New Roman" w:eastAsia="Times New Roman" w:hAnsi="Times New Roman" w:cs="Times New Roman"/>
          <w:sz w:val="28"/>
          <w:szCs w:val="28"/>
          <w:lang w:val="en-US"/>
        </w:rPr>
        <w:t>14.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vertAlign w:val="subscript"/>
          <w:lang w:val="en-US"/>
        </w:rPr>
        <w:t>1</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vertAlign w:val="subscript"/>
          <w:lang w:val="en-US"/>
        </w:rPr>
        <w:t>2</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i/>
          <w:sz w:val="28"/>
          <w:szCs w:val="28"/>
          <w:vertAlign w:val="subscript"/>
          <w:lang w:val="en-US"/>
        </w:rPr>
        <w:t>n</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vertAlign w:val="subscript"/>
          <w:lang w:val="en-US"/>
        </w:rPr>
        <w:t>1</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vertAlign w:val="subscript"/>
          <w:lang w:val="en-US"/>
        </w:rPr>
        <w:t>2</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i/>
          <w:sz w:val="28"/>
          <w:szCs w:val="28"/>
          <w:vertAlign w:val="subscript"/>
          <w:lang w:val="en-US"/>
        </w:rPr>
        <w:t>m</w:t>
      </w:r>
      <w:r w:rsidRPr="00A803C6">
        <w:rPr>
          <w:rFonts w:ascii="Times New Roman" w:eastAsia="Times New Roman" w:hAnsi="Times New Roman" w:cs="Times New Roman"/>
          <w:sz w:val="28"/>
          <w:szCs w:val="28"/>
          <w:lang w:val="en-US"/>
        </w:rPr>
        <w:t xml:space="preserve">) </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p>
    <w:p w14:paraId="30858C35" w14:textId="7B8266AB" w:rsidR="00D423B8" w:rsidRPr="00A803C6" w:rsidRDefault="003D0F0A" w:rsidP="00053311">
      <w:pPr>
        <w:tabs>
          <w:tab w:val="left" w:pos="567"/>
        </w:tabs>
        <w:spacing w:after="0" w:line="240" w:lineRule="auto"/>
        <w:ind w:firstLine="567"/>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i/>
          <w:sz w:val="28"/>
          <w:szCs w:val="28"/>
          <w:lang w:val="en-US"/>
        </w:rPr>
        <w:tab/>
      </w:r>
      <w:r w:rsidRPr="00A803C6">
        <w:rPr>
          <w:rFonts w:ascii="Times New Roman" w:eastAsia="Times New Roman" w:hAnsi="Times New Roman" w:cs="Times New Roman"/>
          <w:i/>
          <w:sz w:val="28"/>
          <w:szCs w:val="28"/>
          <w:lang w:val="en-US"/>
        </w:rPr>
        <w:tab/>
      </w:r>
      <w:r w:rsidR="00D423B8" w:rsidRPr="00A803C6">
        <w:rPr>
          <w:rFonts w:ascii="Times New Roman" w:eastAsia="Times New Roman" w:hAnsi="Times New Roman" w:cs="Times New Roman"/>
          <w:i/>
          <w:sz w:val="28"/>
          <w:szCs w:val="28"/>
          <w:lang w:val="en-US"/>
        </w:rPr>
        <w:t>A</w:t>
      </w:r>
      <w:r w:rsidR="00D423B8" w:rsidRPr="00A803C6">
        <w:rPr>
          <w:rFonts w:ascii="Times New Roman" w:eastAsia="Times New Roman" w:hAnsi="Times New Roman" w:cs="Times New Roman"/>
          <w:sz w:val="28"/>
          <w:szCs w:val="28"/>
          <w:vertAlign w:val="subscript"/>
          <w:lang w:val="en-US"/>
        </w:rPr>
        <w:t>1</w:t>
      </w:r>
      <w:r w:rsidR="00D423B8" w:rsidRPr="00A803C6">
        <w:rPr>
          <w:rFonts w:ascii="Times New Roman" w:eastAsia="Times New Roman" w:hAnsi="Times New Roman" w:cs="Times New Roman"/>
          <w:sz w:val="28"/>
          <w:szCs w:val="28"/>
          <w:lang w:val="en-US"/>
        </w:rPr>
        <w:t>&amp;</w:t>
      </w:r>
      <w:r w:rsidR="00D423B8" w:rsidRPr="00A803C6">
        <w:rPr>
          <w:rFonts w:ascii="Times New Roman" w:eastAsia="Times New Roman" w:hAnsi="Times New Roman" w:cs="Times New Roman"/>
          <w:i/>
          <w:sz w:val="28"/>
          <w:szCs w:val="28"/>
          <w:lang w:val="en-US"/>
        </w:rPr>
        <w:t>B</w:t>
      </w:r>
      <w:r w:rsidR="00D423B8" w:rsidRPr="00A803C6">
        <w:rPr>
          <w:rFonts w:ascii="Times New Roman" w:eastAsia="Times New Roman" w:hAnsi="Times New Roman" w:cs="Times New Roman"/>
          <w:sz w:val="28"/>
          <w:szCs w:val="28"/>
          <w:vertAlign w:val="subscript"/>
          <w:lang w:val="en-US"/>
        </w:rPr>
        <w:t>1</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Times New Roman" w:eastAsia="Times New Roman" w:hAnsi="Times New Roman" w:cs="Times New Roman"/>
          <w:i/>
          <w:sz w:val="28"/>
          <w:szCs w:val="28"/>
          <w:lang w:val="en-US"/>
        </w:rPr>
        <w:t>A</w:t>
      </w:r>
      <w:r w:rsidR="00D423B8" w:rsidRPr="00A803C6">
        <w:rPr>
          <w:rFonts w:ascii="Times New Roman" w:eastAsia="Times New Roman" w:hAnsi="Times New Roman" w:cs="Times New Roman"/>
          <w:sz w:val="28"/>
          <w:szCs w:val="28"/>
          <w:vertAlign w:val="subscript"/>
          <w:lang w:val="en-US"/>
        </w:rPr>
        <w:t>1</w:t>
      </w:r>
      <w:r w:rsidR="00D423B8" w:rsidRPr="00A803C6">
        <w:rPr>
          <w:rFonts w:ascii="Times New Roman" w:eastAsia="Times New Roman" w:hAnsi="Times New Roman" w:cs="Times New Roman"/>
          <w:sz w:val="28"/>
          <w:szCs w:val="28"/>
          <w:lang w:val="en-US"/>
        </w:rPr>
        <w:t>&amp;</w:t>
      </w:r>
      <w:r w:rsidR="00D423B8" w:rsidRPr="00A803C6">
        <w:rPr>
          <w:rFonts w:ascii="Times New Roman" w:eastAsia="Times New Roman" w:hAnsi="Times New Roman" w:cs="Times New Roman"/>
          <w:i/>
          <w:sz w:val="28"/>
          <w:szCs w:val="28"/>
          <w:lang w:val="en-US"/>
        </w:rPr>
        <w:t>B</w:t>
      </w:r>
      <w:r w:rsidR="00D423B8" w:rsidRPr="00A803C6">
        <w:rPr>
          <w:rFonts w:ascii="Times New Roman" w:eastAsia="Times New Roman" w:hAnsi="Times New Roman" w:cs="Times New Roman"/>
          <w:sz w:val="28"/>
          <w:szCs w:val="28"/>
          <w:vertAlign w:val="subscript"/>
          <w:lang w:val="en-US"/>
        </w:rPr>
        <w:t>2</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Times New Roman" w:eastAsia="Times New Roman" w:hAnsi="Times New Roman" w:cs="Times New Roman"/>
          <w:sz w:val="28"/>
          <w:szCs w:val="28"/>
          <w:lang w:val="en-US"/>
        </w:rPr>
        <w:t>...</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Times New Roman" w:eastAsia="Times New Roman" w:hAnsi="Times New Roman" w:cs="Times New Roman"/>
          <w:i/>
          <w:sz w:val="28"/>
          <w:szCs w:val="28"/>
          <w:lang w:val="en-US"/>
        </w:rPr>
        <w:t>A</w:t>
      </w:r>
      <w:r w:rsidR="00D423B8" w:rsidRPr="00A803C6">
        <w:rPr>
          <w:rFonts w:ascii="Times New Roman" w:eastAsia="Times New Roman" w:hAnsi="Times New Roman" w:cs="Times New Roman"/>
          <w:sz w:val="28"/>
          <w:szCs w:val="28"/>
          <w:vertAlign w:val="subscript"/>
          <w:lang w:val="en-US"/>
        </w:rPr>
        <w:t>1</w:t>
      </w:r>
      <w:r w:rsidR="00D423B8" w:rsidRPr="00A803C6">
        <w:rPr>
          <w:rFonts w:ascii="Times New Roman" w:eastAsia="Times New Roman" w:hAnsi="Times New Roman" w:cs="Times New Roman"/>
          <w:sz w:val="28"/>
          <w:szCs w:val="28"/>
          <w:lang w:val="en-US"/>
        </w:rPr>
        <w:t>&amp;</w:t>
      </w:r>
      <w:r w:rsidR="00D423B8" w:rsidRPr="00A803C6">
        <w:rPr>
          <w:rFonts w:ascii="Times New Roman" w:eastAsia="Times New Roman" w:hAnsi="Times New Roman" w:cs="Times New Roman"/>
          <w:i/>
          <w:sz w:val="28"/>
          <w:szCs w:val="28"/>
          <w:lang w:val="en-US"/>
        </w:rPr>
        <w:t>B</w:t>
      </w:r>
      <w:r w:rsidR="00D423B8" w:rsidRPr="00A803C6">
        <w:rPr>
          <w:rFonts w:ascii="Times New Roman" w:eastAsia="Times New Roman" w:hAnsi="Times New Roman" w:cs="Times New Roman"/>
          <w:i/>
          <w:sz w:val="28"/>
          <w:szCs w:val="28"/>
          <w:vertAlign w:val="subscript"/>
          <w:lang w:val="en-US"/>
        </w:rPr>
        <w:t>m</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Times New Roman" w:eastAsia="Times New Roman" w:hAnsi="Times New Roman" w:cs="Times New Roman"/>
          <w:sz w:val="28"/>
          <w:szCs w:val="28"/>
          <w:lang w:val="en-US"/>
        </w:rPr>
        <w:t>...</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Times New Roman" w:eastAsia="Times New Roman" w:hAnsi="Times New Roman" w:cs="Times New Roman"/>
          <w:i/>
          <w:sz w:val="28"/>
          <w:szCs w:val="28"/>
          <w:lang w:val="en-US"/>
        </w:rPr>
        <w:t>A</w:t>
      </w:r>
      <w:r w:rsidR="00D423B8" w:rsidRPr="00A803C6">
        <w:rPr>
          <w:rFonts w:ascii="Times New Roman" w:eastAsia="Times New Roman" w:hAnsi="Times New Roman" w:cs="Times New Roman"/>
          <w:i/>
          <w:sz w:val="28"/>
          <w:szCs w:val="28"/>
          <w:vertAlign w:val="subscript"/>
          <w:lang w:val="en-US"/>
        </w:rPr>
        <w:t>n</w:t>
      </w:r>
      <w:r w:rsidR="00D423B8" w:rsidRPr="00A803C6">
        <w:rPr>
          <w:rFonts w:ascii="Times New Roman" w:eastAsia="Times New Roman" w:hAnsi="Times New Roman" w:cs="Times New Roman"/>
          <w:sz w:val="28"/>
          <w:szCs w:val="28"/>
          <w:lang w:val="en-US"/>
        </w:rPr>
        <w:t>&amp;</w:t>
      </w:r>
      <w:r w:rsidR="00D423B8" w:rsidRPr="00A803C6">
        <w:rPr>
          <w:rFonts w:ascii="Times New Roman" w:eastAsia="Times New Roman" w:hAnsi="Times New Roman" w:cs="Times New Roman"/>
          <w:i/>
          <w:sz w:val="28"/>
          <w:szCs w:val="28"/>
          <w:lang w:val="en-US"/>
        </w:rPr>
        <w:t>B</w:t>
      </w:r>
      <w:r w:rsidR="00D423B8" w:rsidRPr="00A803C6">
        <w:rPr>
          <w:rFonts w:ascii="Times New Roman" w:eastAsia="Times New Roman" w:hAnsi="Times New Roman" w:cs="Times New Roman"/>
          <w:sz w:val="28"/>
          <w:szCs w:val="28"/>
          <w:vertAlign w:val="subscript"/>
          <w:lang w:val="en-US"/>
        </w:rPr>
        <w:t>1</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Times New Roman" w:eastAsia="Times New Roman" w:hAnsi="Times New Roman" w:cs="Times New Roman"/>
          <w:i/>
          <w:sz w:val="28"/>
          <w:szCs w:val="28"/>
          <w:lang w:val="en-US"/>
        </w:rPr>
        <w:t>A</w:t>
      </w:r>
      <w:r w:rsidR="00D423B8" w:rsidRPr="00A803C6">
        <w:rPr>
          <w:rFonts w:ascii="Times New Roman" w:eastAsia="Times New Roman" w:hAnsi="Times New Roman" w:cs="Times New Roman"/>
          <w:i/>
          <w:sz w:val="28"/>
          <w:szCs w:val="28"/>
          <w:vertAlign w:val="subscript"/>
          <w:lang w:val="en-US"/>
        </w:rPr>
        <w:t>n</w:t>
      </w:r>
      <w:r w:rsidR="00D423B8" w:rsidRPr="00A803C6">
        <w:rPr>
          <w:rFonts w:ascii="Times New Roman" w:eastAsia="Times New Roman" w:hAnsi="Times New Roman" w:cs="Times New Roman"/>
          <w:sz w:val="28"/>
          <w:szCs w:val="28"/>
          <w:lang w:val="en-US"/>
        </w:rPr>
        <w:t>&amp;</w:t>
      </w:r>
      <w:r w:rsidR="00D423B8" w:rsidRPr="00A803C6">
        <w:rPr>
          <w:rFonts w:ascii="Times New Roman" w:eastAsia="Times New Roman" w:hAnsi="Times New Roman" w:cs="Times New Roman"/>
          <w:i/>
          <w:sz w:val="28"/>
          <w:szCs w:val="28"/>
          <w:lang w:val="en-US"/>
        </w:rPr>
        <w:t>B</w:t>
      </w:r>
      <w:r w:rsidR="00D423B8" w:rsidRPr="00A803C6">
        <w:rPr>
          <w:rFonts w:ascii="Times New Roman" w:eastAsia="Times New Roman" w:hAnsi="Times New Roman" w:cs="Times New Roman"/>
          <w:sz w:val="28"/>
          <w:szCs w:val="28"/>
          <w:vertAlign w:val="subscript"/>
          <w:lang w:val="en-US"/>
        </w:rPr>
        <w:t>2</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Times New Roman" w:eastAsia="Times New Roman" w:hAnsi="Times New Roman" w:cs="Times New Roman"/>
          <w:sz w:val="28"/>
          <w:szCs w:val="28"/>
          <w:lang w:val="en-US"/>
        </w:rPr>
        <w:t>...</w:t>
      </w:r>
      <w:r w:rsidR="00D423B8" w:rsidRPr="00A803C6">
        <w:rPr>
          <w:rFonts w:ascii="Times New Roman" w:eastAsia="Times New Roman" w:hAnsi="Times New Roman" w:cs="Times New Roman"/>
          <w:snapToGrid w:val="0"/>
          <w:sz w:val="28"/>
          <w:szCs w:val="28"/>
          <w:lang w:val="en-US"/>
        </w:rPr>
        <w:sym w:font="Symbol" w:char="00DA"/>
      </w:r>
      <w:proofErr w:type="spellStart"/>
      <w:r w:rsidR="00D423B8" w:rsidRPr="00A803C6">
        <w:rPr>
          <w:rFonts w:ascii="Times New Roman" w:eastAsia="Times New Roman" w:hAnsi="Times New Roman" w:cs="Times New Roman"/>
          <w:i/>
          <w:sz w:val="28"/>
          <w:szCs w:val="28"/>
          <w:lang w:val="en-US"/>
        </w:rPr>
        <w:t>A</w:t>
      </w:r>
      <w:r w:rsidR="00D423B8" w:rsidRPr="00A803C6">
        <w:rPr>
          <w:rFonts w:ascii="Times New Roman" w:eastAsia="Times New Roman" w:hAnsi="Times New Roman" w:cs="Times New Roman"/>
          <w:i/>
          <w:sz w:val="28"/>
          <w:szCs w:val="28"/>
          <w:vertAlign w:val="subscript"/>
          <w:lang w:val="en-US"/>
        </w:rPr>
        <w:t>n</w:t>
      </w:r>
      <w:r w:rsidR="00D423B8" w:rsidRPr="00A803C6">
        <w:rPr>
          <w:rFonts w:ascii="Times New Roman" w:eastAsia="Times New Roman" w:hAnsi="Times New Roman" w:cs="Times New Roman"/>
          <w:sz w:val="28"/>
          <w:szCs w:val="28"/>
          <w:lang w:val="en-US"/>
        </w:rPr>
        <w:t>&amp;</w:t>
      </w:r>
      <w:r w:rsidR="00D423B8" w:rsidRPr="00A803C6">
        <w:rPr>
          <w:rFonts w:ascii="Times New Roman" w:eastAsia="Times New Roman" w:hAnsi="Times New Roman" w:cs="Times New Roman"/>
          <w:i/>
          <w:sz w:val="28"/>
          <w:szCs w:val="28"/>
          <w:lang w:val="en-US"/>
        </w:rPr>
        <w:t>B</w:t>
      </w:r>
      <w:r w:rsidR="00D423B8" w:rsidRPr="00A803C6">
        <w:rPr>
          <w:rFonts w:ascii="Times New Roman" w:eastAsia="Times New Roman" w:hAnsi="Times New Roman" w:cs="Times New Roman"/>
          <w:i/>
          <w:sz w:val="28"/>
          <w:szCs w:val="28"/>
          <w:vertAlign w:val="subscript"/>
          <w:lang w:val="en-US"/>
        </w:rPr>
        <w:t>m</w:t>
      </w:r>
      <w:proofErr w:type="spellEnd"/>
      <w:r w:rsidR="00D423B8" w:rsidRPr="00A803C6">
        <w:rPr>
          <w:rFonts w:ascii="Times New Roman" w:eastAsia="Times New Roman" w:hAnsi="Times New Roman" w:cs="Times New Roman"/>
          <w:sz w:val="28"/>
          <w:szCs w:val="28"/>
          <w:lang w:val="en-US"/>
        </w:rPr>
        <w:t>.</w:t>
      </w:r>
    </w:p>
    <w:p w14:paraId="0E60915E" w14:textId="77777777" w:rsidR="00D423B8" w:rsidRPr="00A803C6" w:rsidRDefault="00D423B8" w:rsidP="00053311">
      <w:pPr>
        <w:tabs>
          <w:tab w:val="left" w:pos="567"/>
        </w:tabs>
        <w:spacing w:after="0" w:line="240" w:lineRule="auto"/>
        <w:ind w:firstLine="567"/>
        <w:jc w:val="both"/>
        <w:rPr>
          <w:rFonts w:ascii="Symbol" w:eastAsia="Times New Roman" w:hAnsi="Symbol" w:cs="Times New Roman"/>
          <w:sz w:val="28"/>
          <w:szCs w:val="28"/>
          <w:lang w:val="en-US"/>
        </w:rPr>
      </w:pPr>
      <w:r w:rsidRPr="00A803C6">
        <w:rPr>
          <w:rFonts w:ascii="Times New Roman" w:eastAsia="Times New Roman" w:hAnsi="Times New Roman" w:cs="Times New Roman"/>
          <w:sz w:val="28"/>
          <w:szCs w:val="28"/>
          <w:lang w:val="en-US"/>
        </w:rPr>
        <w:t>15.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vertAlign w:val="subscript"/>
          <w:lang w:val="en-US"/>
        </w:rPr>
        <w:t>1</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vertAlign w:val="subscript"/>
          <w:lang w:val="en-US"/>
        </w:rPr>
        <w:t>2</w:t>
      </w:r>
      <w:r w:rsidRPr="00A803C6">
        <w:rPr>
          <w:rFonts w:ascii="Times New Roman" w:eastAsia="Times New Roman" w:hAnsi="Times New Roman" w:cs="Times New Roman"/>
          <w:sz w:val="28"/>
          <w:szCs w:val="28"/>
          <w:lang w:val="en-US"/>
        </w:rPr>
        <w:t>&amp;...&amp;</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i/>
          <w:sz w:val="28"/>
          <w:szCs w:val="28"/>
          <w:vertAlign w:val="subscript"/>
          <w:lang w:val="en-US"/>
        </w:rPr>
        <w:t>n</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vertAlign w:val="subscript"/>
          <w:lang w:val="en-US"/>
        </w:rPr>
        <w:t>1</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vertAlign w:val="subscript"/>
          <w:lang w:val="en-US"/>
        </w:rPr>
        <w:t>2</w:t>
      </w:r>
      <w:r w:rsidRPr="00A803C6">
        <w:rPr>
          <w:rFonts w:ascii="Times New Roman" w:eastAsia="Times New Roman" w:hAnsi="Times New Roman" w:cs="Times New Roman"/>
          <w:sz w:val="28"/>
          <w:szCs w:val="28"/>
          <w:lang w:val="en-US"/>
        </w:rPr>
        <w:t>&amp;...&amp;</w:t>
      </w:r>
      <w:proofErr w:type="spellStart"/>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i/>
          <w:sz w:val="28"/>
          <w:szCs w:val="28"/>
          <w:vertAlign w:val="subscript"/>
          <w:lang w:val="en-US"/>
        </w:rPr>
        <w:t>m</w:t>
      </w:r>
      <w:proofErr w:type="spellEnd"/>
      <w:r w:rsidRPr="00A803C6">
        <w:rPr>
          <w:rFonts w:ascii="Times New Roman" w:eastAsia="Times New Roman" w:hAnsi="Times New Roman" w:cs="Times New Roman"/>
          <w:sz w:val="28"/>
          <w:szCs w:val="28"/>
          <w:lang w:val="en-US"/>
        </w:rPr>
        <w:t xml:space="preserve">) </w:t>
      </w:r>
      <w:r w:rsidRPr="00A803C6">
        <w:rPr>
          <w:rFonts w:ascii="Symbol" w:eastAsia="Times New Roman" w:hAnsi="Symbol" w:cs="Times New Roman"/>
          <w:sz w:val="28"/>
          <w:szCs w:val="28"/>
        </w:rPr>
        <w:t></w:t>
      </w:r>
    </w:p>
    <w:p w14:paraId="29B57AE6" w14:textId="0CC53593" w:rsidR="00D423B8" w:rsidRPr="00A803C6" w:rsidRDefault="003D0F0A" w:rsidP="00053311">
      <w:pPr>
        <w:tabs>
          <w:tab w:val="left" w:pos="567"/>
        </w:tabs>
        <w:spacing w:after="0" w:line="240" w:lineRule="auto"/>
        <w:ind w:firstLine="567"/>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lang w:val="en-US"/>
        </w:rPr>
        <w:tab/>
      </w:r>
      <w:r w:rsidRPr="00A803C6">
        <w:rPr>
          <w:rFonts w:ascii="Times New Roman" w:eastAsia="Times New Roman" w:hAnsi="Times New Roman" w:cs="Times New Roman"/>
          <w:sz w:val="28"/>
          <w:szCs w:val="28"/>
          <w:lang w:val="en-US"/>
        </w:rPr>
        <w:tab/>
      </w:r>
      <w:r w:rsidR="00D423B8" w:rsidRPr="00A803C6">
        <w:rPr>
          <w:rFonts w:ascii="Times New Roman" w:eastAsia="Times New Roman" w:hAnsi="Times New Roman" w:cs="Times New Roman"/>
          <w:sz w:val="28"/>
          <w:szCs w:val="28"/>
          <w:lang w:val="en-US"/>
        </w:rPr>
        <w:t>(</w:t>
      </w:r>
      <w:r w:rsidR="00D423B8" w:rsidRPr="00A803C6">
        <w:rPr>
          <w:rFonts w:ascii="Times New Roman" w:eastAsia="Times New Roman" w:hAnsi="Times New Roman" w:cs="Times New Roman"/>
          <w:i/>
          <w:sz w:val="28"/>
          <w:szCs w:val="28"/>
          <w:lang w:val="en-US"/>
        </w:rPr>
        <w:t>A</w:t>
      </w:r>
      <w:r w:rsidR="00D423B8" w:rsidRPr="00A803C6">
        <w:rPr>
          <w:rFonts w:ascii="Times New Roman" w:eastAsia="Times New Roman" w:hAnsi="Times New Roman" w:cs="Times New Roman"/>
          <w:sz w:val="28"/>
          <w:szCs w:val="28"/>
          <w:vertAlign w:val="subscript"/>
          <w:lang w:val="en-US"/>
        </w:rPr>
        <w:t>1</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Times New Roman" w:eastAsia="Times New Roman" w:hAnsi="Times New Roman" w:cs="Times New Roman"/>
          <w:i/>
          <w:sz w:val="28"/>
          <w:szCs w:val="28"/>
          <w:lang w:val="en-US"/>
        </w:rPr>
        <w:t>B</w:t>
      </w:r>
      <w:r w:rsidR="00D423B8" w:rsidRPr="00A803C6">
        <w:rPr>
          <w:rFonts w:ascii="Times New Roman" w:eastAsia="Times New Roman" w:hAnsi="Times New Roman" w:cs="Times New Roman"/>
          <w:sz w:val="28"/>
          <w:szCs w:val="28"/>
          <w:vertAlign w:val="subscript"/>
          <w:lang w:val="en-US"/>
        </w:rPr>
        <w:t>1</w:t>
      </w:r>
      <w:r w:rsidR="00D423B8" w:rsidRPr="00A803C6">
        <w:rPr>
          <w:rFonts w:ascii="Times New Roman" w:eastAsia="Times New Roman" w:hAnsi="Times New Roman" w:cs="Times New Roman"/>
          <w:sz w:val="28"/>
          <w:szCs w:val="28"/>
          <w:lang w:val="en-US"/>
        </w:rPr>
        <w:t>)&amp;(</w:t>
      </w:r>
      <w:r w:rsidR="00D423B8" w:rsidRPr="00A803C6">
        <w:rPr>
          <w:rFonts w:ascii="Times New Roman" w:eastAsia="Times New Roman" w:hAnsi="Times New Roman" w:cs="Times New Roman"/>
          <w:i/>
          <w:sz w:val="28"/>
          <w:szCs w:val="28"/>
          <w:lang w:val="en-US"/>
        </w:rPr>
        <w:t>A</w:t>
      </w:r>
      <w:r w:rsidR="00D423B8" w:rsidRPr="00A803C6">
        <w:rPr>
          <w:rFonts w:ascii="Times New Roman" w:eastAsia="Times New Roman" w:hAnsi="Times New Roman" w:cs="Times New Roman"/>
          <w:sz w:val="28"/>
          <w:szCs w:val="28"/>
          <w:vertAlign w:val="subscript"/>
          <w:lang w:val="en-US"/>
        </w:rPr>
        <w:t>1</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Times New Roman" w:eastAsia="Times New Roman" w:hAnsi="Times New Roman" w:cs="Times New Roman"/>
          <w:i/>
          <w:sz w:val="28"/>
          <w:szCs w:val="28"/>
          <w:lang w:val="en-US"/>
        </w:rPr>
        <w:t>B</w:t>
      </w:r>
      <w:r w:rsidR="00D423B8" w:rsidRPr="00A803C6">
        <w:rPr>
          <w:rFonts w:ascii="Times New Roman" w:eastAsia="Times New Roman" w:hAnsi="Times New Roman" w:cs="Times New Roman"/>
          <w:sz w:val="28"/>
          <w:szCs w:val="28"/>
          <w:vertAlign w:val="subscript"/>
          <w:lang w:val="en-US"/>
        </w:rPr>
        <w:t>2</w:t>
      </w:r>
      <w:r w:rsidR="00D423B8" w:rsidRPr="00A803C6">
        <w:rPr>
          <w:rFonts w:ascii="Times New Roman" w:eastAsia="Times New Roman" w:hAnsi="Times New Roman" w:cs="Times New Roman"/>
          <w:sz w:val="28"/>
          <w:szCs w:val="28"/>
          <w:lang w:val="en-US"/>
        </w:rPr>
        <w:t>)&amp;...&amp;(</w:t>
      </w:r>
      <w:r w:rsidR="00D423B8" w:rsidRPr="00A803C6">
        <w:rPr>
          <w:rFonts w:ascii="Times New Roman" w:eastAsia="Times New Roman" w:hAnsi="Times New Roman" w:cs="Times New Roman"/>
          <w:i/>
          <w:sz w:val="28"/>
          <w:szCs w:val="28"/>
          <w:lang w:val="en-US"/>
        </w:rPr>
        <w:t>A</w:t>
      </w:r>
      <w:r w:rsidR="00D423B8" w:rsidRPr="00A803C6">
        <w:rPr>
          <w:rFonts w:ascii="Times New Roman" w:eastAsia="Times New Roman" w:hAnsi="Times New Roman" w:cs="Times New Roman"/>
          <w:sz w:val="28"/>
          <w:szCs w:val="28"/>
          <w:vertAlign w:val="subscript"/>
          <w:lang w:val="en-US"/>
        </w:rPr>
        <w:t>1</w:t>
      </w:r>
      <w:r w:rsidR="00D423B8" w:rsidRPr="00A803C6">
        <w:rPr>
          <w:rFonts w:ascii="Times New Roman" w:eastAsia="Times New Roman" w:hAnsi="Times New Roman" w:cs="Times New Roman"/>
          <w:snapToGrid w:val="0"/>
          <w:sz w:val="28"/>
          <w:szCs w:val="28"/>
          <w:lang w:val="en-US"/>
        </w:rPr>
        <w:sym w:font="Symbol" w:char="00DA"/>
      </w:r>
      <w:proofErr w:type="spellStart"/>
      <w:r w:rsidR="00D423B8" w:rsidRPr="00A803C6">
        <w:rPr>
          <w:rFonts w:ascii="Times New Roman" w:eastAsia="Times New Roman" w:hAnsi="Times New Roman" w:cs="Times New Roman"/>
          <w:i/>
          <w:sz w:val="28"/>
          <w:szCs w:val="28"/>
          <w:lang w:val="en-US"/>
        </w:rPr>
        <w:t>B</w:t>
      </w:r>
      <w:r w:rsidR="00D423B8" w:rsidRPr="00A803C6">
        <w:rPr>
          <w:rFonts w:ascii="Times New Roman" w:eastAsia="Times New Roman" w:hAnsi="Times New Roman" w:cs="Times New Roman"/>
          <w:i/>
          <w:sz w:val="28"/>
          <w:szCs w:val="28"/>
          <w:vertAlign w:val="subscript"/>
          <w:lang w:val="en-US"/>
        </w:rPr>
        <w:t>m</w:t>
      </w:r>
      <w:proofErr w:type="spellEnd"/>
      <w:r w:rsidR="00D423B8" w:rsidRPr="00A803C6">
        <w:rPr>
          <w:rFonts w:ascii="Times New Roman" w:eastAsia="Times New Roman" w:hAnsi="Times New Roman" w:cs="Times New Roman"/>
          <w:sz w:val="28"/>
          <w:szCs w:val="28"/>
          <w:lang w:val="en-US"/>
        </w:rPr>
        <w:t>)&amp;...&amp;(</w:t>
      </w:r>
      <w:r w:rsidR="00D423B8" w:rsidRPr="00A803C6">
        <w:rPr>
          <w:rFonts w:ascii="Times New Roman" w:eastAsia="Times New Roman" w:hAnsi="Times New Roman" w:cs="Times New Roman"/>
          <w:i/>
          <w:sz w:val="28"/>
          <w:szCs w:val="28"/>
          <w:lang w:val="en-US"/>
        </w:rPr>
        <w:t>A</w:t>
      </w:r>
      <w:r w:rsidR="00D423B8" w:rsidRPr="00A803C6">
        <w:rPr>
          <w:rFonts w:ascii="Times New Roman" w:eastAsia="Times New Roman" w:hAnsi="Times New Roman" w:cs="Times New Roman"/>
          <w:i/>
          <w:sz w:val="28"/>
          <w:szCs w:val="28"/>
          <w:vertAlign w:val="subscript"/>
          <w:lang w:val="en-US"/>
        </w:rPr>
        <w:t>n</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Times New Roman" w:eastAsia="Times New Roman" w:hAnsi="Times New Roman" w:cs="Times New Roman"/>
          <w:i/>
          <w:sz w:val="28"/>
          <w:szCs w:val="28"/>
          <w:lang w:val="en-US"/>
        </w:rPr>
        <w:t>B</w:t>
      </w:r>
      <w:r w:rsidR="00D423B8" w:rsidRPr="00A803C6">
        <w:rPr>
          <w:rFonts w:ascii="Times New Roman" w:eastAsia="Times New Roman" w:hAnsi="Times New Roman" w:cs="Times New Roman"/>
          <w:sz w:val="28"/>
          <w:szCs w:val="28"/>
          <w:vertAlign w:val="subscript"/>
          <w:lang w:val="en-US"/>
        </w:rPr>
        <w:t>1</w:t>
      </w:r>
      <w:r w:rsidR="00D423B8" w:rsidRPr="00A803C6">
        <w:rPr>
          <w:rFonts w:ascii="Times New Roman" w:eastAsia="Times New Roman" w:hAnsi="Times New Roman" w:cs="Times New Roman"/>
          <w:sz w:val="28"/>
          <w:szCs w:val="28"/>
          <w:lang w:val="en-US"/>
        </w:rPr>
        <w:t>)&amp;(</w:t>
      </w:r>
      <w:r w:rsidR="00D423B8" w:rsidRPr="00A803C6">
        <w:rPr>
          <w:rFonts w:ascii="Times New Roman" w:eastAsia="Times New Roman" w:hAnsi="Times New Roman" w:cs="Times New Roman"/>
          <w:i/>
          <w:sz w:val="28"/>
          <w:szCs w:val="28"/>
          <w:lang w:val="en-US"/>
        </w:rPr>
        <w:t>A</w:t>
      </w:r>
      <w:r w:rsidR="00D423B8" w:rsidRPr="00A803C6">
        <w:rPr>
          <w:rFonts w:ascii="Times New Roman" w:eastAsia="Times New Roman" w:hAnsi="Times New Roman" w:cs="Times New Roman"/>
          <w:i/>
          <w:sz w:val="28"/>
          <w:szCs w:val="28"/>
          <w:vertAlign w:val="subscript"/>
          <w:lang w:val="en-US"/>
        </w:rPr>
        <w:t>n</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Times New Roman" w:eastAsia="Times New Roman" w:hAnsi="Times New Roman" w:cs="Times New Roman"/>
          <w:i/>
          <w:sz w:val="28"/>
          <w:szCs w:val="28"/>
          <w:lang w:val="en-US"/>
        </w:rPr>
        <w:t>B</w:t>
      </w:r>
      <w:r w:rsidR="00D423B8" w:rsidRPr="00A803C6">
        <w:rPr>
          <w:rFonts w:ascii="Times New Roman" w:eastAsia="Times New Roman" w:hAnsi="Times New Roman" w:cs="Times New Roman"/>
          <w:sz w:val="28"/>
          <w:szCs w:val="28"/>
          <w:vertAlign w:val="subscript"/>
          <w:lang w:val="en-US"/>
        </w:rPr>
        <w:t>2</w:t>
      </w:r>
      <w:r w:rsidR="00D423B8" w:rsidRPr="00A803C6">
        <w:rPr>
          <w:rFonts w:ascii="Times New Roman" w:eastAsia="Times New Roman" w:hAnsi="Times New Roman" w:cs="Times New Roman"/>
          <w:sz w:val="28"/>
          <w:szCs w:val="28"/>
          <w:lang w:val="en-US"/>
        </w:rPr>
        <w:t>)&amp;...&amp;(</w:t>
      </w:r>
      <w:r w:rsidR="00D423B8" w:rsidRPr="00A803C6">
        <w:rPr>
          <w:rFonts w:ascii="Times New Roman" w:eastAsia="Times New Roman" w:hAnsi="Times New Roman" w:cs="Times New Roman"/>
          <w:i/>
          <w:sz w:val="28"/>
          <w:szCs w:val="28"/>
          <w:lang w:val="en-US"/>
        </w:rPr>
        <w:t>A</w:t>
      </w:r>
      <w:r w:rsidR="00D423B8" w:rsidRPr="00A803C6">
        <w:rPr>
          <w:rFonts w:ascii="Times New Roman" w:eastAsia="Times New Roman" w:hAnsi="Times New Roman" w:cs="Times New Roman"/>
          <w:i/>
          <w:sz w:val="28"/>
          <w:szCs w:val="28"/>
          <w:vertAlign w:val="subscript"/>
          <w:lang w:val="en-US"/>
        </w:rPr>
        <w:t>n</w:t>
      </w:r>
      <w:r w:rsidR="00D423B8" w:rsidRPr="00A803C6">
        <w:rPr>
          <w:rFonts w:ascii="Times New Roman" w:eastAsia="Times New Roman" w:hAnsi="Times New Roman" w:cs="Times New Roman"/>
          <w:snapToGrid w:val="0"/>
          <w:sz w:val="28"/>
          <w:szCs w:val="28"/>
          <w:lang w:val="en-US"/>
        </w:rPr>
        <w:sym w:font="Symbol" w:char="00DA"/>
      </w:r>
      <w:proofErr w:type="spellStart"/>
      <w:r w:rsidR="00D423B8" w:rsidRPr="00A803C6">
        <w:rPr>
          <w:rFonts w:ascii="Times New Roman" w:eastAsia="Times New Roman" w:hAnsi="Times New Roman" w:cs="Times New Roman"/>
          <w:i/>
          <w:sz w:val="28"/>
          <w:szCs w:val="28"/>
          <w:lang w:val="en-US"/>
        </w:rPr>
        <w:t>B</w:t>
      </w:r>
      <w:r w:rsidR="00D423B8" w:rsidRPr="00A803C6">
        <w:rPr>
          <w:rFonts w:ascii="Times New Roman" w:eastAsia="Times New Roman" w:hAnsi="Times New Roman" w:cs="Times New Roman"/>
          <w:i/>
          <w:sz w:val="28"/>
          <w:szCs w:val="28"/>
          <w:vertAlign w:val="subscript"/>
          <w:lang w:val="en-US"/>
        </w:rPr>
        <w:t>m</w:t>
      </w:r>
      <w:proofErr w:type="spellEnd"/>
      <w:r w:rsidR="00D423B8" w:rsidRPr="00A803C6">
        <w:rPr>
          <w:rFonts w:ascii="Times New Roman" w:eastAsia="Times New Roman" w:hAnsi="Times New Roman" w:cs="Times New Roman"/>
          <w:sz w:val="28"/>
          <w:szCs w:val="28"/>
          <w:lang w:val="en-US"/>
        </w:rPr>
        <w:t>).</w:t>
      </w:r>
    </w:p>
    <w:p w14:paraId="3238826D"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lang w:val="en-US"/>
        </w:rPr>
        <w:t xml:space="preserve">16. </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vertAlign w:val="subscript"/>
          <w:lang w:val="en-US"/>
        </w:rPr>
        <w:t>1</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vertAlign w:val="subscript"/>
          <w:lang w:val="en-US"/>
        </w:rPr>
        <w:t>2</w:t>
      </w:r>
      <w:r w:rsidRPr="00A803C6">
        <w:rPr>
          <w:rFonts w:ascii="Times New Roman" w:eastAsia="Times New Roman" w:hAnsi="Times New Roman" w:cs="Times New Roman"/>
          <w:sz w:val="28"/>
          <w:szCs w:val="28"/>
          <w:lang w:val="en-US"/>
        </w:rPr>
        <w:t>&amp;...&amp;</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i/>
          <w:sz w:val="28"/>
          <w:szCs w:val="28"/>
          <w:vertAlign w:val="subscript"/>
          <w:lang w:val="en-US"/>
        </w:rPr>
        <w:t>n</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vertAlign w:val="subscript"/>
          <w:lang w:val="en-US"/>
        </w:rPr>
        <w:t>1</w:t>
      </w:r>
      <w:r w:rsidRPr="00A803C6">
        <w:rPr>
          <w:rFonts w:ascii="Times New Roman" w:eastAsia="Times New Roman" w:hAnsi="Times New Roman" w:cs="Times New Roman"/>
          <w:snapToGrid w:val="0"/>
          <w:sz w:val="28"/>
          <w:szCs w:val="28"/>
          <w:lang w:val="en-US"/>
        </w:rPr>
        <w:sym w:font="Symbol" w:char="00DA"/>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vertAlign w:val="subscript"/>
          <w:lang w:val="en-US"/>
        </w:rPr>
        <w:t>2</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snapToGrid w:val="0"/>
          <w:sz w:val="28"/>
          <w:szCs w:val="28"/>
          <w:lang w:val="en-US"/>
        </w:rPr>
        <w:sym w:font="Symbol" w:char="00DA"/>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i/>
          <w:sz w:val="28"/>
          <w:szCs w:val="28"/>
          <w:vertAlign w:val="subscript"/>
          <w:lang w:val="en-US"/>
        </w:rPr>
        <w:t>n</w:t>
      </w:r>
      <w:r w:rsidRPr="00A803C6">
        <w:rPr>
          <w:rFonts w:ascii="Times New Roman" w:eastAsia="Times New Roman" w:hAnsi="Times New Roman" w:cs="Times New Roman"/>
          <w:sz w:val="28"/>
          <w:szCs w:val="28"/>
          <w:lang w:val="en-US"/>
        </w:rPr>
        <w:t>.</w:t>
      </w:r>
    </w:p>
    <w:p w14:paraId="3CF06444"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lang w:val="en-US"/>
        </w:rPr>
        <w:t xml:space="preserve">17. </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vertAlign w:val="subscript"/>
          <w:lang w:val="en-US"/>
        </w:rPr>
        <w:t>1</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vertAlign w:val="subscript"/>
          <w:lang w:val="en-US"/>
        </w:rPr>
        <w:t>2</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i/>
          <w:sz w:val="28"/>
          <w:szCs w:val="28"/>
          <w:vertAlign w:val="subscript"/>
          <w:lang w:val="en-US"/>
        </w:rPr>
        <w:t>n</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&amp;</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&amp;...&amp;</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i/>
          <w:sz w:val="28"/>
          <w:szCs w:val="28"/>
          <w:vertAlign w:val="subscript"/>
          <w:lang w:val="en-US"/>
        </w:rPr>
        <w:t>n</w:t>
      </w:r>
      <w:r w:rsidRPr="00A803C6">
        <w:rPr>
          <w:rFonts w:ascii="Times New Roman" w:eastAsia="Times New Roman" w:hAnsi="Times New Roman" w:cs="Times New Roman"/>
          <w:sz w:val="28"/>
          <w:szCs w:val="28"/>
        </w:rPr>
        <w:t>.</w:t>
      </w:r>
    </w:p>
    <w:p w14:paraId="6D436848" w14:textId="1928853B"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В равносильностях 1 – 17 в качестве </w:t>
      </w:r>
      <w:proofErr w:type="spellStart"/>
      <w:proofErr w:type="gramStart"/>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B</w:t>
      </w:r>
      <w:proofErr w:type="gram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i/>
          <w:sz w:val="28"/>
          <w:szCs w:val="28"/>
          <w:vertAlign w:val="subscript"/>
        </w:rPr>
        <w:t>i</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i/>
          <w:sz w:val="28"/>
          <w:szCs w:val="28"/>
          <w:vertAlign w:val="subscript"/>
        </w:rPr>
        <w:t>i</w:t>
      </w:r>
      <w:proofErr w:type="spellEnd"/>
      <w:r w:rsidR="00664456"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sz w:val="28"/>
          <w:szCs w:val="28"/>
        </w:rPr>
        <w:t>могут быть подставлены любые формулы и, в частности, переменные.</w:t>
      </w:r>
    </w:p>
    <w:p w14:paraId="4E047B5B" w14:textId="77777777" w:rsidR="00D423B8" w:rsidRPr="00A803C6" w:rsidRDefault="00D423B8" w:rsidP="00E4601D">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1.9.</w:t>
      </w:r>
    </w:p>
    <w:p w14:paraId="1CFD2CCD" w14:textId="77777777" w:rsidR="00D423B8" w:rsidRPr="00A803C6" w:rsidRDefault="00D423B8" w:rsidP="00E4601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Доказать равносильность формул логики высказываний:</w:t>
      </w:r>
    </w:p>
    <w:p w14:paraId="37AC66AD" w14:textId="77777777" w:rsidR="00D423B8" w:rsidRPr="00A803C6" w:rsidRDefault="00D423B8" w:rsidP="00E4601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iCs/>
          <w:sz w:val="28"/>
          <w:szCs w:val="28"/>
        </w:rPr>
        <w:t>А</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p>
    <w:p w14:paraId="0BDED330" w14:textId="77777777" w:rsidR="00362FD8" w:rsidRPr="00A803C6" w:rsidRDefault="00D423B8" w:rsidP="00E4601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Преобразуем левую часть, последовательно используя равносильности </w:t>
      </w:r>
    </w:p>
    <w:p w14:paraId="6BEBC925" w14:textId="410F87F0" w:rsidR="00D423B8" w:rsidRPr="00A803C6" w:rsidRDefault="00D423B8" w:rsidP="00E4601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12, 14, 10, 5а, 9г, 6б:</w:t>
      </w:r>
    </w:p>
    <w:p w14:paraId="4F908986" w14:textId="77777777" w:rsidR="00D423B8" w:rsidRPr="00A803C6" w:rsidRDefault="00D423B8" w:rsidP="00E4601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iCs/>
          <w:sz w:val="28"/>
          <w:szCs w:val="28"/>
        </w:rPr>
        <w:t>А</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napToGrid w:val="0"/>
          <w:sz w:val="28"/>
          <w:szCs w:val="28"/>
          <w:lang w:val="en-US"/>
        </w:rPr>
        <w:sym w:font="Symbol" w:char="00DA"/>
      </w:r>
      <w:r w:rsidRPr="00A803C6">
        <w:rPr>
          <w:rFonts w:ascii="Symbol" w:eastAsia="Times New Roman" w:hAnsi="Symbol" w:cs="Times New Roman"/>
          <w:sz w:val="28"/>
          <w:szCs w:val="28"/>
        </w:rPr>
        <w:t></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p>
    <w:p w14:paraId="76F8C7E5" w14:textId="77777777" w:rsidR="00D423B8" w:rsidRPr="00A803C6" w:rsidRDefault="00D423B8" w:rsidP="00E4601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Равносильность доказана.</w:t>
      </w:r>
    </w:p>
    <w:p w14:paraId="0FAE33B7" w14:textId="77777777" w:rsidR="00D423B8" w:rsidRPr="00A803C6" w:rsidRDefault="00D423B8" w:rsidP="00725854">
      <w:pPr>
        <w:tabs>
          <w:tab w:val="left" w:pos="567"/>
        </w:tabs>
        <w:spacing w:before="240" w:after="0" w:line="240" w:lineRule="auto"/>
        <w:jc w:val="center"/>
        <w:rPr>
          <w:rFonts w:ascii="Times New Roman" w:eastAsia="Times New Roman" w:hAnsi="Times New Roman" w:cs="Times New Roman"/>
          <w:b/>
          <w:sz w:val="28"/>
          <w:szCs w:val="28"/>
        </w:rPr>
      </w:pPr>
      <w:r w:rsidRPr="00A803C6">
        <w:rPr>
          <w:rFonts w:ascii="Times New Roman" w:eastAsia="Times New Roman" w:hAnsi="Times New Roman" w:cs="Times New Roman"/>
          <w:b/>
          <w:sz w:val="28"/>
          <w:szCs w:val="28"/>
        </w:rPr>
        <w:t>1.4. Запись сложного высказывания в виде формулы логики высказываний.</w:t>
      </w:r>
    </w:p>
    <w:p w14:paraId="29029C18"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Если имеется несколько высказываний, то при помощи логических операций можно образовывать различные новые высказывания. При этом исходные высказывания принято называть </w:t>
      </w:r>
      <w:r w:rsidRPr="00A803C6">
        <w:rPr>
          <w:rFonts w:ascii="Times New Roman" w:eastAsia="Times New Roman" w:hAnsi="Times New Roman" w:cs="Times New Roman"/>
          <w:i/>
          <w:sz w:val="28"/>
          <w:szCs w:val="28"/>
        </w:rPr>
        <w:t>простыми</w:t>
      </w:r>
      <w:r w:rsidRPr="00A803C6">
        <w:rPr>
          <w:rFonts w:ascii="Times New Roman" w:eastAsia="Times New Roman" w:hAnsi="Times New Roman" w:cs="Times New Roman"/>
          <w:sz w:val="28"/>
          <w:szCs w:val="28"/>
        </w:rPr>
        <w:t xml:space="preserve">, а вновь образованные высказывания – </w:t>
      </w:r>
      <w:r w:rsidRPr="00A803C6">
        <w:rPr>
          <w:rFonts w:ascii="Times New Roman" w:eastAsia="Times New Roman" w:hAnsi="Times New Roman" w:cs="Times New Roman"/>
          <w:i/>
          <w:sz w:val="28"/>
          <w:szCs w:val="28"/>
        </w:rPr>
        <w:t>сложными.</w:t>
      </w:r>
    </w:p>
    <w:p w14:paraId="642B096D" w14:textId="77777777" w:rsidR="00D423B8" w:rsidRPr="00A803C6" w:rsidRDefault="00D423B8" w:rsidP="00E4601D">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1.10.</w:t>
      </w:r>
    </w:p>
    <w:p w14:paraId="62158A17" w14:textId="77777777" w:rsidR="00D423B8" w:rsidRPr="00A803C6" w:rsidRDefault="00D423B8" w:rsidP="0029764C">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Рассмотрим простые высказывания:</w:t>
      </w:r>
    </w:p>
    <w:p w14:paraId="6F5F78FB" w14:textId="77777777" w:rsidR="00D423B8" w:rsidRPr="00A803C6" w:rsidRDefault="00D423B8" w:rsidP="0029764C">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="Будет холодное лето".</w:t>
      </w:r>
    </w:p>
    <w:p w14:paraId="3CB13337" w14:textId="77777777" w:rsidR="00D423B8" w:rsidRPr="00A803C6" w:rsidRDefault="00D423B8" w:rsidP="0029764C">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="Будет дождливое лето".</w:t>
      </w:r>
    </w:p>
    <w:p w14:paraId="75068C89" w14:textId="77777777" w:rsidR="00D423B8" w:rsidRPr="00A803C6" w:rsidRDefault="00D423B8" w:rsidP="0029764C">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="Будет засушливое лето".</w:t>
      </w:r>
    </w:p>
    <w:p w14:paraId="174A4F85" w14:textId="77777777" w:rsidR="00D423B8" w:rsidRPr="00A803C6" w:rsidRDefault="00D423B8" w:rsidP="0029764C">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D</w:t>
      </w:r>
      <w:r w:rsidRPr="00A803C6">
        <w:rPr>
          <w:rFonts w:ascii="Times New Roman" w:eastAsia="Times New Roman" w:hAnsi="Times New Roman" w:cs="Times New Roman"/>
          <w:sz w:val="28"/>
          <w:szCs w:val="28"/>
        </w:rPr>
        <w:t>="Будет хороший урожай".</w:t>
      </w:r>
    </w:p>
    <w:p w14:paraId="18D95C96" w14:textId="77777777" w:rsidR="00D423B8" w:rsidRPr="00A803C6" w:rsidRDefault="00D423B8" w:rsidP="0029764C">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Формула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D</w:t>
      </w:r>
      <w:r w:rsidRPr="00A803C6">
        <w:rPr>
          <w:rFonts w:ascii="Times New Roman" w:eastAsia="Times New Roman" w:hAnsi="Times New Roman" w:cs="Times New Roman"/>
          <w:sz w:val="28"/>
          <w:szCs w:val="28"/>
        </w:rPr>
        <w:t xml:space="preserve"> соответствует сложному высказыванию:</w:t>
      </w:r>
    </w:p>
    <w:p w14:paraId="65C1B3F7" w14:textId="77777777" w:rsidR="00D423B8" w:rsidRPr="00A803C6" w:rsidRDefault="00D423B8" w:rsidP="00E4601D">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''Если будет холодное и дождливое или засушливое лето, урожай будет плохим".</w:t>
      </w:r>
    </w:p>
    <w:p w14:paraId="532203E3" w14:textId="77777777" w:rsidR="00D423B8" w:rsidRPr="00A803C6" w:rsidRDefault="00D423B8" w:rsidP="00053311">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lastRenderedPageBreak/>
        <w:t xml:space="preserve">Язык логики высказываний удобен для записи математических утверждений. Всякая теорема имеет вид импликации: </w:t>
      </w:r>
      <w:proofErr w:type="gramStart"/>
      <w:r w:rsidRPr="00A803C6">
        <w:rPr>
          <w:rFonts w:ascii="Times New Roman" w:eastAsia="Times New Roman" w:hAnsi="Times New Roman" w:cs="Times New Roman"/>
          <w:sz w:val="28"/>
          <w:szCs w:val="28"/>
        </w:rPr>
        <w:t>А</w:t>
      </w:r>
      <w:proofErr w:type="gramEnd"/>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(прямая теорема); </w:t>
      </w: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 xml:space="preserve">А (обратная теорема); </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А (противоположная теорема).</w:t>
      </w:r>
    </w:p>
    <w:p w14:paraId="5AFC10A7" w14:textId="77777777" w:rsidR="00D423B8" w:rsidRPr="00A803C6" w:rsidRDefault="00D423B8" w:rsidP="00E4601D">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1.11.</w:t>
      </w:r>
    </w:p>
    <w:p w14:paraId="1317B3CF" w14:textId="77777777" w:rsidR="00D423B8" w:rsidRPr="00A803C6" w:rsidRDefault="00D423B8" w:rsidP="0029764C">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=“Треугольник прямоугольный”.</w:t>
      </w:r>
    </w:p>
    <w:p w14:paraId="0F59B736" w14:textId="77777777" w:rsidR="00D423B8" w:rsidRPr="00A803C6" w:rsidRDefault="00D423B8" w:rsidP="0029764C">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=“Квадрат одной стороны равен сумме квадратов двух других сторон”</w:t>
      </w:r>
    </w:p>
    <w:p w14:paraId="7FD65021" w14:textId="77777777" w:rsidR="00D423B8" w:rsidRPr="00A803C6" w:rsidRDefault="00D423B8" w:rsidP="0029764C">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iCs/>
          <w:sz w:val="28"/>
          <w:szCs w:val="28"/>
        </w:rPr>
        <w:t>А</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(прямая теорема) = “Если треугольник прямоугольный, то квадрат одной стороны равен сумме квадратов двух других сторон”.</w:t>
      </w:r>
    </w:p>
    <w:p w14:paraId="5BCD070F" w14:textId="77777777" w:rsidR="00D423B8" w:rsidRPr="00A803C6" w:rsidRDefault="00D423B8" w:rsidP="0029764C">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 xml:space="preserve"> (обратная теорема) = “Если квадрат одной стороны равен сумме квадратов двух других сторон, то треугольник прямоугольный”.</w:t>
      </w:r>
    </w:p>
    <w:p w14:paraId="6394BB11" w14:textId="5B530342" w:rsidR="00D423B8" w:rsidRPr="00A803C6" w:rsidRDefault="00D423B8" w:rsidP="0029764C">
      <w:pPr>
        <w:tabs>
          <w:tab w:val="left" w:pos="567"/>
        </w:tabs>
        <w:spacing w:after="0" w:line="240" w:lineRule="auto"/>
        <w:jc w:val="both"/>
        <w:rPr>
          <w:rFonts w:ascii="Times New Roman" w:eastAsia="Times New Roman" w:hAnsi="Times New Roman" w:cs="Times New Roman"/>
          <w:sz w:val="28"/>
          <w:szCs w:val="28"/>
        </w:rPr>
      </w:pP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 xml:space="preserve"> (противоположная теорема) = “Если квадрат одной стороны не равен сумме квадратов двух других сторон, то треугольник не прямоугольный”.</w:t>
      </w:r>
    </w:p>
    <w:p w14:paraId="5BD9553D" w14:textId="77777777" w:rsidR="00D423B8" w:rsidRPr="00A803C6" w:rsidRDefault="00D423B8" w:rsidP="0029764C">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В данном случае все три теоремы верны.</w:t>
      </w:r>
    </w:p>
    <w:p w14:paraId="3BA7EBBD" w14:textId="1ACE0A86" w:rsidR="00D423B8" w:rsidRPr="00A803C6" w:rsidRDefault="00D423B8" w:rsidP="00053311">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Равносильность </w:t>
      </w:r>
      <w:r w:rsidRPr="00A803C6">
        <w:rPr>
          <w:rFonts w:ascii="Times New Roman" w:eastAsia="Times New Roman" w:hAnsi="Times New Roman" w:cs="Times New Roman"/>
          <w:i/>
          <w:iCs/>
          <w:sz w:val="28"/>
          <w:szCs w:val="28"/>
        </w:rPr>
        <w:t>А</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proofErr w:type="gramStart"/>
      <w:r w:rsidRPr="00A803C6">
        <w:rPr>
          <w:rFonts w:ascii="Times New Roman" w:eastAsia="Times New Roman" w:hAnsi="Times New Roman" w:cs="Times New Roman"/>
          <w:i/>
          <w:iCs/>
          <w:sz w:val="28"/>
          <w:szCs w:val="28"/>
        </w:rPr>
        <w:t>А</w:t>
      </w:r>
      <w:proofErr w:type="gramEnd"/>
      <w:r w:rsidRPr="00A803C6">
        <w:rPr>
          <w:rFonts w:ascii="Times New Roman" w:eastAsia="Times New Roman" w:hAnsi="Times New Roman" w:cs="Times New Roman"/>
          <w:sz w:val="28"/>
          <w:szCs w:val="28"/>
        </w:rPr>
        <w:t xml:space="preserve"> есть основание метода доказательства от противного. Например, для доказательства теоремы: “Если треугольник равнобедренный, то углы при основании равны” (</w:t>
      </w:r>
      <w:proofErr w:type="gramStart"/>
      <w:r w:rsidRPr="00A803C6">
        <w:rPr>
          <w:rFonts w:ascii="Times New Roman" w:eastAsia="Times New Roman" w:hAnsi="Times New Roman" w:cs="Times New Roman"/>
          <w:i/>
          <w:iCs/>
          <w:sz w:val="28"/>
          <w:szCs w:val="28"/>
        </w:rPr>
        <w:t>А</w:t>
      </w:r>
      <w:proofErr w:type="gramEnd"/>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достаточно доказать теорему: “Если углы при основании не равны, то треугольник не равнобедренный” (</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iCs/>
          <w:sz w:val="28"/>
          <w:szCs w:val="28"/>
        </w:rPr>
        <w:t>А</w:t>
      </w:r>
      <w:r w:rsidRPr="00A803C6">
        <w:rPr>
          <w:rFonts w:ascii="Times New Roman" w:eastAsia="Times New Roman" w:hAnsi="Times New Roman" w:cs="Times New Roman"/>
          <w:sz w:val="28"/>
          <w:szCs w:val="28"/>
        </w:rPr>
        <w:t>).</w:t>
      </w:r>
    </w:p>
    <w:p w14:paraId="340B7EB0" w14:textId="77777777" w:rsidR="00D423B8" w:rsidRPr="00A803C6" w:rsidRDefault="00D423B8" w:rsidP="00053311">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Используя равносильные преобразования, можно получать различные формулировки одного и того же суждения, а также отрицаний суждений.</w:t>
      </w:r>
    </w:p>
    <w:p w14:paraId="3807F54A" w14:textId="77777777" w:rsidR="00D423B8" w:rsidRPr="00A803C6" w:rsidRDefault="00D423B8" w:rsidP="00E4601D">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1.12.</w:t>
      </w:r>
    </w:p>
    <w:p w14:paraId="2459D913" w14:textId="0EA96BDC" w:rsidR="00D423B8" w:rsidRPr="00A803C6" w:rsidRDefault="00D423B8" w:rsidP="0029764C">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Дано высказывание “Если политик обещает невыполнимое, то он обманывает людей”:</w:t>
      </w:r>
    </w:p>
    <w:p w14:paraId="25E9626E" w14:textId="77777777" w:rsidR="00D423B8" w:rsidRPr="00A803C6" w:rsidRDefault="00D423B8" w:rsidP="0029764C">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а) записать его в виде формулы логики высказываний;</w:t>
      </w:r>
    </w:p>
    <w:p w14:paraId="0571D61A" w14:textId="5EAA0906" w:rsidR="00D423B8" w:rsidRPr="00A803C6" w:rsidRDefault="00D423B8" w:rsidP="0029764C">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б) произвести отрицание данного высказывания, так, чтобы результат не содержал внешних знаков отрицания; полученную при этом формулу записать на естественном языке.</w:t>
      </w:r>
    </w:p>
    <w:p w14:paraId="7B2F6980" w14:textId="77777777" w:rsidR="00D423B8" w:rsidRPr="00A803C6" w:rsidRDefault="00D423B8" w:rsidP="0029764C">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Введем следующие высказывания:</w:t>
      </w:r>
    </w:p>
    <w:p w14:paraId="64EF4D55" w14:textId="77777777" w:rsidR="00D423B8" w:rsidRPr="00A803C6" w:rsidRDefault="00D423B8" w:rsidP="0029764C">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A</w:t>
      </w:r>
      <w:proofErr w:type="gramStart"/>
      <w:r w:rsidRPr="00A803C6">
        <w:rPr>
          <w:rFonts w:ascii="Times New Roman" w:eastAsia="Times New Roman" w:hAnsi="Times New Roman" w:cs="Times New Roman"/>
          <w:sz w:val="28"/>
          <w:szCs w:val="28"/>
        </w:rPr>
        <w:t>=”Политик</w:t>
      </w:r>
      <w:proofErr w:type="gramEnd"/>
      <w:r w:rsidRPr="00A803C6">
        <w:rPr>
          <w:rFonts w:ascii="Times New Roman" w:eastAsia="Times New Roman" w:hAnsi="Times New Roman" w:cs="Times New Roman"/>
          <w:sz w:val="28"/>
          <w:szCs w:val="28"/>
        </w:rPr>
        <w:t xml:space="preserve"> обещает невыполнимое”.</w:t>
      </w:r>
    </w:p>
    <w:p w14:paraId="4B769D34" w14:textId="77777777" w:rsidR="00D423B8" w:rsidRPr="00A803C6" w:rsidRDefault="00D423B8" w:rsidP="0029764C">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=“Политик обманывает людей”.</w:t>
      </w:r>
    </w:p>
    <w:p w14:paraId="2079C03D" w14:textId="77777777" w:rsidR="00D423B8" w:rsidRPr="00A803C6" w:rsidRDefault="00D423B8" w:rsidP="0029764C">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Данное нам высказывание может быть записано в виде формулы: </w:t>
      </w:r>
      <w:proofErr w:type="gramStart"/>
      <w:r w:rsidRPr="00A803C6">
        <w:rPr>
          <w:rFonts w:ascii="Times New Roman" w:eastAsia="Times New Roman" w:hAnsi="Times New Roman" w:cs="Times New Roman"/>
          <w:i/>
          <w:iCs/>
          <w:sz w:val="28"/>
          <w:szCs w:val="28"/>
        </w:rPr>
        <w:t>А</w:t>
      </w:r>
      <w:proofErr w:type="gramEnd"/>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p>
    <w:p w14:paraId="79D0B0A9" w14:textId="77777777" w:rsidR="00D423B8" w:rsidRPr="00A803C6" w:rsidRDefault="00D423B8" w:rsidP="00053311">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Построим отрицание высказывания, воспользовавшись равносильностью 12:</w:t>
      </w:r>
    </w:p>
    <w:p w14:paraId="56162EB1" w14:textId="77777777" w:rsidR="00D423B8" w:rsidRPr="00A803C6" w:rsidRDefault="00D423B8" w:rsidP="0029764C">
      <w:pPr>
        <w:tabs>
          <w:tab w:val="left" w:pos="567"/>
        </w:tabs>
        <w:spacing w:after="0" w:line="240" w:lineRule="auto"/>
        <w:jc w:val="both"/>
        <w:rPr>
          <w:rFonts w:ascii="Times New Roman" w:eastAsia="Times New Roman" w:hAnsi="Times New Roman" w:cs="Times New Roman"/>
          <w:sz w:val="28"/>
          <w:szCs w:val="28"/>
        </w:rPr>
      </w:pP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proofErr w:type="gramStart"/>
      <w:r w:rsidRPr="00A803C6">
        <w:rPr>
          <w:rFonts w:ascii="Times New Roman" w:eastAsia="Times New Roman" w:hAnsi="Times New Roman" w:cs="Times New Roman"/>
          <w:i/>
          <w:iCs/>
          <w:sz w:val="28"/>
          <w:szCs w:val="28"/>
        </w:rPr>
        <w:t>А</w:t>
      </w:r>
      <w:proofErr w:type="gramEnd"/>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p>
    <w:p w14:paraId="2C0A1A56" w14:textId="77777777" w:rsidR="00D423B8" w:rsidRPr="00A803C6" w:rsidRDefault="00D423B8" w:rsidP="0029764C">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На естественном языке это может быть выражено следующим образом:</w:t>
      </w:r>
    </w:p>
    <w:p w14:paraId="1AA12D83" w14:textId="77777777" w:rsidR="00D423B8" w:rsidRPr="00A803C6" w:rsidRDefault="00D423B8" w:rsidP="0029764C">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“Политик обещает невыполнимое, но он не обманывает людей”.</w:t>
      </w:r>
    </w:p>
    <w:p w14:paraId="3C0955A9" w14:textId="77777777" w:rsidR="00D423B8" w:rsidRPr="00A803C6" w:rsidRDefault="00D423B8" w:rsidP="00725854">
      <w:pPr>
        <w:tabs>
          <w:tab w:val="left" w:pos="567"/>
        </w:tabs>
        <w:spacing w:before="240" w:after="0" w:line="240" w:lineRule="auto"/>
        <w:jc w:val="center"/>
        <w:rPr>
          <w:rFonts w:ascii="Times New Roman" w:eastAsia="Times New Roman" w:hAnsi="Times New Roman" w:cs="Times New Roman"/>
          <w:b/>
          <w:sz w:val="28"/>
          <w:szCs w:val="28"/>
        </w:rPr>
      </w:pPr>
      <w:r w:rsidRPr="00A803C6">
        <w:rPr>
          <w:rFonts w:ascii="Times New Roman" w:eastAsia="Times New Roman" w:hAnsi="Times New Roman" w:cs="Times New Roman"/>
          <w:b/>
          <w:sz w:val="28"/>
          <w:szCs w:val="28"/>
        </w:rPr>
        <w:t>1.5. Нормальные формы.</w:t>
      </w:r>
    </w:p>
    <w:p w14:paraId="4D27FAC0" w14:textId="118B1061" w:rsidR="00D423B8" w:rsidRPr="00A803C6" w:rsidRDefault="00D423B8" w:rsidP="0029764C">
      <w:pPr>
        <w:widowControl w:val="0"/>
        <w:tabs>
          <w:tab w:val="left" w:pos="567"/>
          <w:tab w:val="left" w:pos="8222"/>
        </w:tabs>
        <w:spacing w:after="0" w:line="240" w:lineRule="auto"/>
        <w:ind w:firstLine="567"/>
        <w:jc w:val="both"/>
        <w:rPr>
          <w:rFonts w:ascii="Times New Roman" w:eastAsia="Times New Roman" w:hAnsi="Times New Roman" w:cs="Times New Roman"/>
          <w:snapToGrid w:val="0"/>
          <w:sz w:val="28"/>
          <w:szCs w:val="28"/>
        </w:rPr>
      </w:pPr>
      <w:r w:rsidRPr="00A803C6">
        <w:rPr>
          <w:rFonts w:ascii="Times New Roman" w:eastAsia="Times New Roman" w:hAnsi="Times New Roman" w:cs="Times New Roman"/>
          <w:snapToGrid w:val="0"/>
          <w:sz w:val="28"/>
          <w:szCs w:val="28"/>
        </w:rPr>
        <w:t>В алгебре высказываний используют две нормальные фор</w:t>
      </w:r>
      <w:bookmarkStart w:id="0" w:name="OCRUncertain1453"/>
      <w:r w:rsidRPr="00A803C6">
        <w:rPr>
          <w:rFonts w:ascii="Times New Roman" w:eastAsia="Times New Roman" w:hAnsi="Times New Roman" w:cs="Times New Roman"/>
          <w:snapToGrid w:val="0"/>
          <w:sz w:val="28"/>
          <w:szCs w:val="28"/>
        </w:rPr>
        <w:softHyphen/>
      </w:r>
      <w:bookmarkEnd w:id="0"/>
      <w:r w:rsidRPr="00A803C6">
        <w:rPr>
          <w:rFonts w:ascii="Times New Roman" w:eastAsia="Times New Roman" w:hAnsi="Times New Roman" w:cs="Times New Roman"/>
          <w:snapToGrid w:val="0"/>
          <w:sz w:val="28"/>
          <w:szCs w:val="28"/>
        </w:rPr>
        <w:t xml:space="preserve">мы: </w:t>
      </w:r>
      <w:r w:rsidRPr="00A803C6">
        <w:rPr>
          <w:rFonts w:ascii="Times New Roman" w:eastAsia="Times New Roman" w:hAnsi="Times New Roman" w:cs="Times New Roman"/>
          <w:i/>
          <w:snapToGrid w:val="0"/>
          <w:sz w:val="28"/>
          <w:szCs w:val="28"/>
        </w:rPr>
        <w:t xml:space="preserve">дизъюнктивную и конъюнктивную нормальные формы </w:t>
      </w:r>
      <w:bookmarkStart w:id="1" w:name="OCRUncertain1455"/>
      <w:r w:rsidRPr="00A803C6">
        <w:rPr>
          <w:rFonts w:ascii="Times New Roman" w:eastAsia="Times New Roman" w:hAnsi="Times New Roman" w:cs="Times New Roman"/>
          <w:i/>
          <w:snapToGrid w:val="0"/>
          <w:sz w:val="28"/>
          <w:szCs w:val="28"/>
        </w:rPr>
        <w:t>формулы</w:t>
      </w:r>
      <w:r w:rsidRPr="00A803C6">
        <w:rPr>
          <w:rFonts w:ascii="Times New Roman" w:eastAsia="Times New Roman" w:hAnsi="Times New Roman" w:cs="Times New Roman"/>
          <w:b/>
          <w:snapToGrid w:val="0"/>
          <w:sz w:val="28"/>
          <w:szCs w:val="28"/>
        </w:rPr>
        <w:t xml:space="preserve"> </w:t>
      </w:r>
      <w:r w:rsidRPr="00A803C6">
        <w:rPr>
          <w:rFonts w:ascii="Times New Roman" w:eastAsia="Times New Roman" w:hAnsi="Times New Roman" w:cs="Times New Roman"/>
          <w:snapToGrid w:val="0"/>
          <w:sz w:val="28"/>
          <w:szCs w:val="28"/>
        </w:rPr>
        <w:t>(ДНФ</w:t>
      </w:r>
      <w:bookmarkEnd w:id="1"/>
      <w:r w:rsidRPr="00A803C6">
        <w:rPr>
          <w:rFonts w:ascii="Times New Roman" w:eastAsia="Times New Roman" w:hAnsi="Times New Roman" w:cs="Times New Roman"/>
          <w:snapToGrid w:val="0"/>
          <w:sz w:val="28"/>
          <w:szCs w:val="28"/>
        </w:rPr>
        <w:t xml:space="preserve"> и</w:t>
      </w:r>
      <w:bookmarkStart w:id="2" w:name="OCRUncertain1456"/>
      <w:r w:rsidRPr="00A803C6">
        <w:rPr>
          <w:rFonts w:ascii="Times New Roman" w:eastAsia="Times New Roman" w:hAnsi="Times New Roman" w:cs="Times New Roman"/>
          <w:snapToGrid w:val="0"/>
          <w:sz w:val="28"/>
          <w:szCs w:val="28"/>
        </w:rPr>
        <w:t> КНФ)</w:t>
      </w:r>
      <w:bookmarkEnd w:id="2"/>
      <w:r w:rsidRPr="00A803C6">
        <w:rPr>
          <w:rFonts w:ascii="Times New Roman" w:eastAsia="Times New Roman" w:hAnsi="Times New Roman" w:cs="Times New Roman"/>
          <w:snapToGrid w:val="0"/>
          <w:sz w:val="28"/>
          <w:szCs w:val="28"/>
        </w:rPr>
        <w:t>.</w:t>
      </w:r>
    </w:p>
    <w:p w14:paraId="11CB8719" w14:textId="77777777" w:rsidR="00D423B8" w:rsidRPr="00A803C6" w:rsidRDefault="00D423B8" w:rsidP="0029764C">
      <w:pPr>
        <w:widowControl w:val="0"/>
        <w:tabs>
          <w:tab w:val="left" w:pos="567"/>
          <w:tab w:val="left" w:pos="8222"/>
        </w:tabs>
        <w:spacing w:after="0" w:line="240" w:lineRule="auto"/>
        <w:ind w:firstLine="567"/>
        <w:jc w:val="both"/>
        <w:rPr>
          <w:rFonts w:ascii="Times New Roman" w:eastAsia="Times New Roman" w:hAnsi="Times New Roman" w:cs="Times New Roman"/>
          <w:snapToGrid w:val="0"/>
          <w:sz w:val="28"/>
          <w:szCs w:val="28"/>
        </w:rPr>
      </w:pPr>
      <w:bookmarkStart w:id="3" w:name="OCRUncertain1457"/>
      <w:r w:rsidRPr="00A803C6">
        <w:rPr>
          <w:rFonts w:ascii="Times New Roman" w:eastAsia="Times New Roman" w:hAnsi="Times New Roman" w:cs="Times New Roman"/>
          <w:snapToGrid w:val="0"/>
          <w:sz w:val="28"/>
          <w:szCs w:val="28"/>
        </w:rPr>
        <w:t>Д</w:t>
      </w:r>
      <w:bookmarkEnd w:id="3"/>
      <w:r w:rsidRPr="00A803C6">
        <w:rPr>
          <w:rFonts w:ascii="Times New Roman" w:eastAsia="Times New Roman" w:hAnsi="Times New Roman" w:cs="Times New Roman"/>
          <w:snapToGrid w:val="0"/>
          <w:sz w:val="28"/>
          <w:szCs w:val="28"/>
        </w:rPr>
        <w:t>НФ формулы есть формула</w:t>
      </w:r>
      <w:bookmarkStart w:id="4" w:name="OCRUncertain1458"/>
      <w:r w:rsidRPr="00A803C6">
        <w:rPr>
          <w:rFonts w:ascii="Times New Roman" w:eastAsia="Times New Roman" w:hAnsi="Times New Roman" w:cs="Times New Roman"/>
          <w:snapToGrid w:val="0"/>
          <w:sz w:val="28"/>
          <w:szCs w:val="28"/>
        </w:rPr>
        <w:t>,</w:t>
      </w:r>
      <w:bookmarkEnd w:id="4"/>
      <w:r w:rsidRPr="00A803C6">
        <w:rPr>
          <w:rFonts w:ascii="Times New Roman" w:eastAsia="Times New Roman" w:hAnsi="Times New Roman" w:cs="Times New Roman"/>
          <w:snapToGrid w:val="0"/>
          <w:sz w:val="28"/>
          <w:szCs w:val="28"/>
        </w:rPr>
        <w:t xml:space="preserve"> равносильная исходной формуле </w:t>
      </w:r>
      <w:r w:rsidRPr="00A803C6">
        <w:rPr>
          <w:rFonts w:ascii="Times New Roman" w:eastAsia="Times New Roman" w:hAnsi="Times New Roman" w:cs="Times New Roman"/>
          <w:sz w:val="28"/>
          <w:szCs w:val="28"/>
        </w:rPr>
        <w:t>логики высказываний</w:t>
      </w:r>
      <w:r w:rsidRPr="00A803C6">
        <w:rPr>
          <w:rFonts w:ascii="Times New Roman" w:eastAsia="Times New Roman" w:hAnsi="Times New Roman" w:cs="Times New Roman"/>
          <w:snapToGrid w:val="0"/>
          <w:sz w:val="28"/>
          <w:szCs w:val="28"/>
        </w:rPr>
        <w:t xml:space="preserve"> и записанная в виде дизъюнкции элементарных конъюнкций </w:t>
      </w:r>
      <w:r w:rsidRPr="00A803C6">
        <w:rPr>
          <w:rFonts w:ascii="Times New Roman" w:eastAsia="Times New Roman" w:hAnsi="Times New Roman" w:cs="Times New Roman"/>
          <w:snapToGrid w:val="0"/>
          <w:sz w:val="28"/>
          <w:szCs w:val="28"/>
        </w:rPr>
        <w:lastRenderedPageBreak/>
        <w:t>переменных, т.е.</w:t>
      </w:r>
    </w:p>
    <w:p w14:paraId="480A7A69" w14:textId="77777777" w:rsidR="00D423B8" w:rsidRPr="00A803C6" w:rsidRDefault="00D423B8" w:rsidP="0029764C">
      <w:pPr>
        <w:widowControl w:val="0"/>
        <w:tabs>
          <w:tab w:val="left" w:pos="-142"/>
          <w:tab w:val="left" w:pos="567"/>
        </w:tabs>
        <w:spacing w:after="0" w:line="240" w:lineRule="auto"/>
        <w:ind w:firstLine="567"/>
        <w:jc w:val="both"/>
        <w:rPr>
          <w:rFonts w:ascii="Times New Roman" w:eastAsia="Times New Roman" w:hAnsi="Times New Roman" w:cs="Times New Roman"/>
          <w:snapToGrid w:val="0"/>
          <w:sz w:val="28"/>
          <w:szCs w:val="28"/>
          <w:lang w:val="en-US"/>
        </w:rPr>
      </w:pPr>
      <w:r w:rsidRPr="00A803C6">
        <w:rPr>
          <w:rFonts w:ascii="Times New Roman" w:eastAsia="Times New Roman" w:hAnsi="Times New Roman" w:cs="Times New Roman"/>
          <w:snapToGrid w:val="0"/>
          <w:sz w:val="28"/>
          <w:szCs w:val="28"/>
        </w:rPr>
        <w:tab/>
      </w:r>
      <w:r w:rsidRPr="00A803C6">
        <w:rPr>
          <w:rFonts w:ascii="Times New Roman" w:eastAsia="Times New Roman" w:hAnsi="Times New Roman" w:cs="Times New Roman"/>
          <w:snapToGrid w:val="0"/>
          <w:sz w:val="28"/>
          <w:szCs w:val="28"/>
        </w:rPr>
        <w:tab/>
      </w:r>
      <w:r w:rsidRPr="00A803C6">
        <w:rPr>
          <w:rFonts w:ascii="Times New Roman" w:eastAsia="Times New Roman" w:hAnsi="Times New Roman" w:cs="Times New Roman"/>
          <w:snapToGrid w:val="0"/>
          <w:sz w:val="28"/>
          <w:szCs w:val="28"/>
        </w:rPr>
        <w:tab/>
      </w:r>
      <w:r w:rsidRPr="00A803C6">
        <w:rPr>
          <w:rFonts w:ascii="Times New Roman" w:eastAsia="Times New Roman" w:hAnsi="Times New Roman" w:cs="Times New Roman"/>
          <w:i/>
          <w:snapToGrid w:val="0"/>
          <w:sz w:val="28"/>
          <w:szCs w:val="28"/>
          <w:lang w:val="en-US"/>
        </w:rPr>
        <w:t>F</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i/>
          <w:snapToGrid w:val="0"/>
          <w:sz w:val="28"/>
          <w:szCs w:val="28"/>
          <w:lang w:val="en-US"/>
        </w:rPr>
        <w:t>K</w:t>
      </w:r>
      <w:r w:rsidRPr="00A803C6">
        <w:rPr>
          <w:rFonts w:ascii="Times New Roman" w:eastAsia="Times New Roman" w:hAnsi="Times New Roman" w:cs="Times New Roman"/>
          <w:snapToGrid w:val="0"/>
          <w:sz w:val="28"/>
          <w:szCs w:val="28"/>
          <w:vertAlign w:val="subscript"/>
          <w:lang w:val="en-US"/>
        </w:rPr>
        <w:t>1</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K</w:t>
      </w:r>
      <w:r w:rsidRPr="00A803C6">
        <w:rPr>
          <w:rFonts w:ascii="Times New Roman" w:eastAsia="Times New Roman" w:hAnsi="Times New Roman" w:cs="Times New Roman"/>
          <w:snapToGrid w:val="0"/>
          <w:sz w:val="28"/>
          <w:szCs w:val="28"/>
          <w:vertAlign w:val="subscript"/>
          <w:lang w:val="en-US"/>
        </w:rPr>
        <w:t>2</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K</w:t>
      </w:r>
      <w:r w:rsidRPr="00A803C6">
        <w:rPr>
          <w:rFonts w:ascii="Times New Roman" w:eastAsia="Times New Roman" w:hAnsi="Times New Roman" w:cs="Times New Roman"/>
          <w:snapToGrid w:val="0"/>
          <w:sz w:val="28"/>
          <w:szCs w:val="28"/>
          <w:vertAlign w:val="subscript"/>
          <w:lang w:val="en-US"/>
        </w:rPr>
        <w:t>3</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napToGrid w:val="0"/>
          <w:sz w:val="28"/>
          <w:szCs w:val="28"/>
          <w:lang w:val="en-US"/>
        </w:rPr>
        <w:t xml:space="preserve">..., </w:t>
      </w:r>
      <w:r w:rsidRPr="00A803C6">
        <w:rPr>
          <w:rFonts w:ascii="Times New Roman" w:eastAsia="Times New Roman" w:hAnsi="Times New Roman" w:cs="Times New Roman"/>
          <w:snapToGrid w:val="0"/>
          <w:sz w:val="28"/>
          <w:szCs w:val="28"/>
        </w:rPr>
        <w:t>где</w:t>
      </w:r>
      <w:r w:rsidRPr="00A803C6">
        <w:rPr>
          <w:rFonts w:ascii="Times New Roman" w:eastAsia="Times New Roman" w:hAnsi="Times New Roman" w:cs="Times New Roman"/>
          <w:snapToGrid w:val="0"/>
          <w:sz w:val="28"/>
          <w:szCs w:val="28"/>
          <w:lang w:val="en-US"/>
        </w:rPr>
        <w:t xml:space="preserve"> </w:t>
      </w:r>
      <w:r w:rsidRPr="00A803C6">
        <w:rPr>
          <w:rFonts w:ascii="Times New Roman" w:eastAsia="Times New Roman" w:hAnsi="Times New Roman" w:cs="Times New Roman"/>
          <w:i/>
          <w:snapToGrid w:val="0"/>
          <w:sz w:val="28"/>
          <w:szCs w:val="28"/>
          <w:lang w:val="en-US"/>
        </w:rPr>
        <w:t>K</w:t>
      </w:r>
      <w:r w:rsidRPr="00A803C6">
        <w:rPr>
          <w:rFonts w:ascii="Times New Roman" w:eastAsia="Times New Roman" w:hAnsi="Times New Roman" w:cs="Times New Roman"/>
          <w:i/>
          <w:snapToGrid w:val="0"/>
          <w:sz w:val="28"/>
          <w:szCs w:val="28"/>
          <w:vertAlign w:val="subscript"/>
          <w:lang w:val="en-US"/>
        </w:rPr>
        <w:t>i</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snapToGrid w:val="0"/>
          <w:sz w:val="28"/>
          <w:szCs w:val="28"/>
          <w:lang w:val="en-US"/>
        </w:rPr>
        <w:t>...</w:t>
      </w:r>
    </w:p>
    <w:p w14:paraId="5506EE0D" w14:textId="77777777" w:rsidR="00D423B8" w:rsidRPr="00A803C6" w:rsidRDefault="00D423B8" w:rsidP="0029764C">
      <w:pPr>
        <w:widowControl w:val="0"/>
        <w:tabs>
          <w:tab w:val="left" w:pos="567"/>
        </w:tabs>
        <w:spacing w:after="0" w:line="240" w:lineRule="auto"/>
        <w:ind w:firstLine="567"/>
        <w:jc w:val="both"/>
        <w:rPr>
          <w:rFonts w:ascii="Times New Roman" w:eastAsia="Times New Roman" w:hAnsi="Times New Roman" w:cs="Times New Roman"/>
          <w:snapToGrid w:val="0"/>
          <w:sz w:val="28"/>
          <w:szCs w:val="28"/>
        </w:rPr>
      </w:pPr>
      <w:bookmarkStart w:id="5" w:name="OCRUncertain1462"/>
      <w:r w:rsidRPr="00A803C6">
        <w:rPr>
          <w:rFonts w:ascii="Times New Roman" w:eastAsia="Times New Roman" w:hAnsi="Times New Roman" w:cs="Times New Roman"/>
          <w:snapToGrid w:val="0"/>
          <w:sz w:val="28"/>
          <w:szCs w:val="28"/>
        </w:rPr>
        <w:t>К</w:t>
      </w:r>
      <w:bookmarkEnd w:id="5"/>
      <w:r w:rsidRPr="00A803C6">
        <w:rPr>
          <w:rFonts w:ascii="Times New Roman" w:eastAsia="Times New Roman" w:hAnsi="Times New Roman" w:cs="Times New Roman"/>
          <w:snapToGrid w:val="0"/>
          <w:sz w:val="28"/>
          <w:szCs w:val="28"/>
        </w:rPr>
        <w:t xml:space="preserve">НФ формулы есть формула, равносильная исходной формуле </w:t>
      </w:r>
      <w:r w:rsidRPr="00A803C6">
        <w:rPr>
          <w:rFonts w:ascii="Times New Roman" w:eastAsia="Times New Roman" w:hAnsi="Times New Roman" w:cs="Times New Roman"/>
          <w:sz w:val="28"/>
          <w:szCs w:val="28"/>
        </w:rPr>
        <w:t>логики высказываний</w:t>
      </w:r>
      <w:r w:rsidRPr="00A803C6">
        <w:rPr>
          <w:rFonts w:ascii="Times New Roman" w:eastAsia="Times New Roman" w:hAnsi="Times New Roman" w:cs="Times New Roman"/>
          <w:snapToGrid w:val="0"/>
          <w:sz w:val="28"/>
          <w:szCs w:val="28"/>
        </w:rPr>
        <w:t xml:space="preserve"> и записанная в виде конъюнкции элементарных дизъюнкций переменных, т.е.</w:t>
      </w:r>
    </w:p>
    <w:p w14:paraId="05E755BF" w14:textId="77777777" w:rsidR="00D423B8" w:rsidRPr="00A803C6" w:rsidRDefault="00D423B8" w:rsidP="0029764C">
      <w:pPr>
        <w:widowControl w:val="0"/>
        <w:tabs>
          <w:tab w:val="left" w:pos="567"/>
          <w:tab w:val="left" w:pos="8222"/>
        </w:tabs>
        <w:spacing w:after="0" w:line="240" w:lineRule="auto"/>
        <w:ind w:firstLine="567"/>
        <w:jc w:val="both"/>
        <w:rPr>
          <w:rFonts w:ascii="Times New Roman" w:eastAsia="Times New Roman" w:hAnsi="Times New Roman" w:cs="Times New Roman"/>
          <w:snapToGrid w:val="0"/>
          <w:sz w:val="28"/>
          <w:szCs w:val="28"/>
          <w:lang w:val="en-US"/>
        </w:rPr>
      </w:pPr>
      <w:r w:rsidRPr="00A803C6">
        <w:rPr>
          <w:rFonts w:ascii="Times New Roman" w:eastAsia="Times New Roman" w:hAnsi="Times New Roman" w:cs="Times New Roman"/>
          <w:i/>
          <w:snapToGrid w:val="0"/>
          <w:sz w:val="28"/>
          <w:szCs w:val="28"/>
          <w:lang w:val="en-US"/>
        </w:rPr>
        <w:t>F</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snapToGrid w:val="0"/>
          <w:sz w:val="28"/>
          <w:szCs w:val="28"/>
          <w:vertAlign w:val="subscript"/>
          <w:lang w:val="en-US"/>
        </w:rPr>
        <w:t>1</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snapToGrid w:val="0"/>
          <w:sz w:val="28"/>
          <w:szCs w:val="28"/>
          <w:vertAlign w:val="subscript"/>
          <w:lang w:val="en-US"/>
        </w:rPr>
        <w:t>2</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snapToGrid w:val="0"/>
          <w:sz w:val="28"/>
          <w:szCs w:val="28"/>
          <w:vertAlign w:val="subscript"/>
          <w:lang w:val="en-US"/>
        </w:rPr>
        <w:t>3</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snapToGrid w:val="0"/>
          <w:sz w:val="28"/>
          <w:szCs w:val="28"/>
          <w:lang w:val="en-US"/>
        </w:rPr>
        <w:t xml:space="preserve">..., </w:t>
      </w:r>
      <w:r w:rsidRPr="00A803C6">
        <w:rPr>
          <w:rFonts w:ascii="Times New Roman" w:eastAsia="Times New Roman" w:hAnsi="Times New Roman" w:cs="Times New Roman"/>
          <w:snapToGrid w:val="0"/>
          <w:sz w:val="28"/>
          <w:szCs w:val="28"/>
        </w:rPr>
        <w:t>где</w:t>
      </w:r>
      <w:r w:rsidRPr="00A803C6">
        <w:rPr>
          <w:rFonts w:ascii="Times New Roman" w:eastAsia="Times New Roman" w:hAnsi="Times New Roman" w:cs="Times New Roman"/>
          <w:snapToGrid w:val="0"/>
          <w:sz w:val="28"/>
          <w:szCs w:val="28"/>
          <w:lang w:val="en-US"/>
        </w:rPr>
        <w:t xml:space="preserve"> </w:t>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i/>
          <w:snapToGrid w:val="0"/>
          <w:sz w:val="28"/>
          <w:szCs w:val="28"/>
          <w:vertAlign w:val="subscript"/>
          <w:lang w:val="en-US"/>
        </w:rPr>
        <w:t>i</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napToGrid w:val="0"/>
          <w:sz w:val="28"/>
          <w:szCs w:val="28"/>
          <w:lang w:val="en-US"/>
        </w:rPr>
        <w:t>...</w:t>
      </w:r>
    </w:p>
    <w:p w14:paraId="16D13EE1" w14:textId="405710D9" w:rsidR="00D423B8" w:rsidRPr="00A803C6" w:rsidRDefault="00D423B8" w:rsidP="0029764C">
      <w:pPr>
        <w:widowControl w:val="0"/>
        <w:tabs>
          <w:tab w:val="left" w:pos="567"/>
          <w:tab w:val="left" w:pos="8222"/>
        </w:tabs>
        <w:spacing w:after="0" w:line="240" w:lineRule="auto"/>
        <w:ind w:firstLine="567"/>
        <w:jc w:val="both"/>
        <w:rPr>
          <w:rFonts w:ascii="Times New Roman" w:eastAsia="Times New Roman" w:hAnsi="Times New Roman" w:cs="Times New Roman"/>
          <w:snapToGrid w:val="0"/>
          <w:sz w:val="28"/>
          <w:szCs w:val="28"/>
        </w:rPr>
      </w:pPr>
      <w:r w:rsidRPr="00A803C6">
        <w:rPr>
          <w:rFonts w:ascii="Times New Roman" w:eastAsia="Times New Roman" w:hAnsi="Times New Roman" w:cs="Times New Roman"/>
          <w:snapToGrid w:val="0"/>
          <w:sz w:val="28"/>
          <w:szCs w:val="28"/>
        </w:rPr>
        <w:t>Наибольшее распространение в логике высказываний по</w:t>
      </w:r>
      <w:bookmarkStart w:id="6" w:name="OCRUncertain1467"/>
      <w:r w:rsidRPr="00A803C6">
        <w:rPr>
          <w:rFonts w:ascii="Times New Roman" w:eastAsia="Times New Roman" w:hAnsi="Times New Roman" w:cs="Times New Roman"/>
          <w:snapToGrid w:val="0"/>
          <w:sz w:val="28"/>
          <w:szCs w:val="28"/>
        </w:rPr>
        <w:softHyphen/>
      </w:r>
      <w:bookmarkEnd w:id="6"/>
      <w:r w:rsidRPr="00A803C6">
        <w:rPr>
          <w:rFonts w:ascii="Times New Roman" w:eastAsia="Times New Roman" w:hAnsi="Times New Roman" w:cs="Times New Roman"/>
          <w:snapToGrid w:val="0"/>
          <w:sz w:val="28"/>
          <w:szCs w:val="28"/>
        </w:rPr>
        <w:t xml:space="preserve">лучили </w:t>
      </w:r>
      <w:bookmarkStart w:id="7" w:name="OCRUncertain1468"/>
      <w:r w:rsidRPr="00A803C6">
        <w:rPr>
          <w:rFonts w:ascii="Times New Roman" w:eastAsia="Times New Roman" w:hAnsi="Times New Roman" w:cs="Times New Roman"/>
          <w:snapToGrid w:val="0"/>
          <w:sz w:val="28"/>
          <w:szCs w:val="28"/>
        </w:rPr>
        <w:t>формулы вида КН</w:t>
      </w:r>
      <w:bookmarkEnd w:id="7"/>
      <w:r w:rsidRPr="00A803C6">
        <w:rPr>
          <w:rFonts w:ascii="Times New Roman" w:eastAsia="Times New Roman" w:hAnsi="Times New Roman" w:cs="Times New Roman"/>
          <w:snapToGrid w:val="0"/>
          <w:sz w:val="28"/>
          <w:szCs w:val="28"/>
        </w:rPr>
        <w:t>Ф</w:t>
      </w:r>
      <w:bookmarkStart w:id="8" w:name="OCRUncertain1469"/>
      <w:r w:rsidRPr="00A803C6">
        <w:rPr>
          <w:rFonts w:ascii="Times New Roman" w:eastAsia="Times New Roman" w:hAnsi="Times New Roman" w:cs="Times New Roman"/>
          <w:snapToGrid w:val="0"/>
          <w:sz w:val="28"/>
          <w:szCs w:val="28"/>
        </w:rPr>
        <w:t>,</w:t>
      </w:r>
      <w:bookmarkEnd w:id="8"/>
      <w:r w:rsidRPr="00A803C6">
        <w:rPr>
          <w:rFonts w:ascii="Times New Roman" w:eastAsia="Times New Roman" w:hAnsi="Times New Roman" w:cs="Times New Roman"/>
          <w:snapToGrid w:val="0"/>
          <w:sz w:val="28"/>
          <w:szCs w:val="28"/>
        </w:rPr>
        <w:t xml:space="preserve"> элементарные дизъюнкции котор</w:t>
      </w:r>
      <w:bookmarkStart w:id="9" w:name="OCRUncertain1470"/>
      <w:r w:rsidRPr="00A803C6">
        <w:rPr>
          <w:rFonts w:ascii="Times New Roman" w:eastAsia="Times New Roman" w:hAnsi="Times New Roman" w:cs="Times New Roman"/>
          <w:snapToGrid w:val="0"/>
          <w:sz w:val="28"/>
          <w:szCs w:val="28"/>
        </w:rPr>
        <w:t>ы</w:t>
      </w:r>
      <w:bookmarkEnd w:id="9"/>
      <w:r w:rsidRPr="00A803C6">
        <w:rPr>
          <w:rFonts w:ascii="Times New Roman" w:eastAsia="Times New Roman" w:hAnsi="Times New Roman" w:cs="Times New Roman"/>
          <w:snapToGrid w:val="0"/>
          <w:sz w:val="28"/>
          <w:szCs w:val="28"/>
        </w:rPr>
        <w:t xml:space="preserve">х </w:t>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i/>
          <w:snapToGrid w:val="0"/>
          <w:sz w:val="28"/>
          <w:szCs w:val="28"/>
          <w:vertAlign w:val="subscript"/>
          <w:lang w:val="en-US"/>
        </w:rPr>
        <w:t>i</w:t>
      </w:r>
      <w:r w:rsidRPr="00A803C6">
        <w:rPr>
          <w:rFonts w:ascii="Times New Roman" w:eastAsia="Times New Roman" w:hAnsi="Times New Roman" w:cs="Times New Roman"/>
          <w:snapToGrid w:val="0"/>
          <w:sz w:val="28"/>
          <w:szCs w:val="28"/>
        </w:rPr>
        <w:t xml:space="preserve"> принято называть </w:t>
      </w:r>
      <w:r w:rsidRPr="00A803C6">
        <w:rPr>
          <w:rFonts w:ascii="Times New Roman" w:eastAsia="Times New Roman" w:hAnsi="Times New Roman" w:cs="Times New Roman"/>
          <w:i/>
          <w:snapToGrid w:val="0"/>
          <w:sz w:val="28"/>
          <w:szCs w:val="28"/>
        </w:rPr>
        <w:t>дизъюнктами</w:t>
      </w:r>
      <w:r w:rsidRPr="00A803C6">
        <w:rPr>
          <w:rFonts w:ascii="Times New Roman" w:eastAsia="Times New Roman" w:hAnsi="Times New Roman" w:cs="Times New Roman"/>
          <w:snapToGrid w:val="0"/>
          <w:sz w:val="28"/>
          <w:szCs w:val="28"/>
        </w:rPr>
        <w:t xml:space="preserve">, а члены каждого дизъюнкта </w:t>
      </w:r>
      <w:bookmarkStart w:id="10" w:name="OCRUncertain1472"/>
      <w:proofErr w:type="gramStart"/>
      <w:r w:rsidRPr="00A803C6">
        <w:rPr>
          <w:rFonts w:ascii="Times New Roman" w:eastAsia="Times New Roman" w:hAnsi="Times New Roman" w:cs="Times New Roman"/>
          <w:i/>
          <w:snapToGrid w:val="0"/>
          <w:sz w:val="28"/>
          <w:szCs w:val="28"/>
          <w:lang w:val="en-US"/>
        </w:rPr>
        <w:t>A</w:t>
      </w:r>
      <w:r w:rsidR="00664456"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napToGrid w:val="0"/>
          <w:sz w:val="28"/>
          <w:szCs w:val="28"/>
          <w:lang w:val="en-US"/>
        </w:rPr>
        <w:t>B</w:t>
      </w:r>
      <w:proofErr w:type="gramEnd"/>
      <w:r w:rsidR="00664456"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rPr>
        <w:t xml:space="preserve"> –</w:t>
      </w:r>
      <w:bookmarkEnd w:id="10"/>
      <w:r w:rsidRPr="00A803C6">
        <w:rPr>
          <w:rFonts w:ascii="Times New Roman" w:eastAsia="Times New Roman" w:hAnsi="Times New Roman" w:cs="Times New Roman"/>
          <w:snapToGrid w:val="0"/>
          <w:sz w:val="28"/>
          <w:szCs w:val="28"/>
        </w:rPr>
        <w:t xml:space="preserve"> </w:t>
      </w:r>
      <w:r w:rsidRPr="00A803C6">
        <w:rPr>
          <w:rFonts w:ascii="Times New Roman" w:eastAsia="Times New Roman" w:hAnsi="Times New Roman" w:cs="Times New Roman"/>
          <w:i/>
          <w:snapToGrid w:val="0"/>
          <w:sz w:val="28"/>
          <w:szCs w:val="28"/>
        </w:rPr>
        <w:t>атомами</w:t>
      </w:r>
      <w:r w:rsidRPr="00A803C6">
        <w:rPr>
          <w:rFonts w:ascii="Times New Roman" w:eastAsia="Times New Roman" w:hAnsi="Times New Roman" w:cs="Times New Roman"/>
          <w:snapToGrid w:val="0"/>
          <w:sz w:val="28"/>
          <w:szCs w:val="28"/>
        </w:rPr>
        <w:t>.</w:t>
      </w:r>
    </w:p>
    <w:p w14:paraId="746603F1" w14:textId="77777777" w:rsidR="00D423B8" w:rsidRPr="00A803C6" w:rsidRDefault="00D423B8" w:rsidP="00E4601D">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1.13.</w:t>
      </w:r>
    </w:p>
    <w:p w14:paraId="08B23C53" w14:textId="77777777" w:rsidR="00D423B8" w:rsidRPr="00A803C6" w:rsidRDefault="00D423B8" w:rsidP="003D0F0A">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Указать, в каких нормальных формах находятся следующие формулы логики высказываний</w:t>
      </w:r>
      <w:r w:rsidRPr="00A803C6">
        <w:rPr>
          <w:rFonts w:ascii="Times New Roman" w:eastAsia="Times New Roman" w:hAnsi="Times New Roman" w:cs="Times New Roman"/>
          <w:bCs/>
          <w:sz w:val="28"/>
          <w:szCs w:val="28"/>
        </w:rPr>
        <w:t>.</w:t>
      </w:r>
    </w:p>
    <w:p w14:paraId="38C0F4B9" w14:textId="77777777" w:rsidR="00D423B8" w:rsidRPr="00A803C6" w:rsidRDefault="00D423B8" w:rsidP="003D0F0A">
      <w:pPr>
        <w:tabs>
          <w:tab w:val="left" w:pos="567"/>
        </w:tabs>
        <w:spacing w:after="0" w:line="240" w:lineRule="auto"/>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lang w:val="en-US"/>
        </w:rPr>
        <w:t xml:space="preserve">a) </w:t>
      </w:r>
      <w:r w:rsidRPr="00A803C6">
        <w:rPr>
          <w:rFonts w:ascii="Times New Roman" w:eastAsia="Times New Roman" w:hAnsi="Times New Roman" w:cs="Times New Roman"/>
          <w:i/>
          <w:sz w:val="28"/>
          <w:szCs w:val="28"/>
          <w:lang w:val="en-US"/>
        </w:rPr>
        <w:t xml:space="preserve">A </w:t>
      </w:r>
      <w:r w:rsidRPr="00A803C6">
        <w:rPr>
          <w:rFonts w:ascii="Times New Roman" w:eastAsia="Times New Roman" w:hAnsi="Times New Roman" w:cs="Times New Roman"/>
          <w:sz w:val="28"/>
          <w:szCs w:val="28"/>
          <w:lang w:val="en-US"/>
        </w:rPr>
        <w:t xml:space="preserve">– </w:t>
      </w:r>
      <w:r w:rsidRPr="00A803C6">
        <w:rPr>
          <w:rFonts w:ascii="Times New Roman" w:eastAsia="Times New Roman" w:hAnsi="Times New Roman" w:cs="Times New Roman"/>
          <w:sz w:val="28"/>
          <w:szCs w:val="28"/>
        </w:rPr>
        <w:t>ДНФ</w:t>
      </w:r>
      <w:r w:rsidRPr="00A803C6">
        <w:rPr>
          <w:rFonts w:ascii="Times New Roman" w:eastAsia="Times New Roman" w:hAnsi="Times New Roman" w:cs="Times New Roman"/>
          <w:sz w:val="28"/>
          <w:szCs w:val="28"/>
          <w:lang w:val="en-US"/>
        </w:rPr>
        <w:t xml:space="preserve"> </w:t>
      </w:r>
      <w:r w:rsidRPr="00A803C6">
        <w:rPr>
          <w:rFonts w:ascii="Times New Roman" w:eastAsia="Times New Roman" w:hAnsi="Times New Roman" w:cs="Times New Roman"/>
          <w:sz w:val="28"/>
          <w:szCs w:val="28"/>
        </w:rPr>
        <w:t>и</w:t>
      </w:r>
      <w:r w:rsidRPr="00A803C6">
        <w:rPr>
          <w:rFonts w:ascii="Times New Roman" w:eastAsia="Times New Roman" w:hAnsi="Times New Roman" w:cs="Times New Roman"/>
          <w:sz w:val="28"/>
          <w:szCs w:val="28"/>
          <w:lang w:val="en-US"/>
        </w:rPr>
        <w:t xml:space="preserve"> </w:t>
      </w:r>
      <w:r w:rsidRPr="00A803C6">
        <w:rPr>
          <w:rFonts w:ascii="Times New Roman" w:eastAsia="Times New Roman" w:hAnsi="Times New Roman" w:cs="Times New Roman"/>
          <w:sz w:val="28"/>
          <w:szCs w:val="28"/>
        </w:rPr>
        <w:t>КНФ</w:t>
      </w:r>
      <w:r w:rsidRPr="00A803C6">
        <w:rPr>
          <w:rFonts w:ascii="Times New Roman" w:eastAsia="Times New Roman" w:hAnsi="Times New Roman" w:cs="Times New Roman"/>
          <w:sz w:val="28"/>
          <w:szCs w:val="28"/>
          <w:lang w:val="en-US"/>
        </w:rPr>
        <w:t>.</w:t>
      </w:r>
    </w:p>
    <w:p w14:paraId="5D793C5D" w14:textId="579ADE01" w:rsidR="00D423B8" w:rsidRPr="00A803C6" w:rsidRDefault="00D423B8" w:rsidP="003D0F0A">
      <w:pPr>
        <w:tabs>
          <w:tab w:val="left" w:pos="567"/>
        </w:tabs>
        <w:spacing w:after="0" w:line="240" w:lineRule="auto"/>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lang w:val="en-US"/>
        </w:rPr>
        <w:t>b)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sym w:font="Symbol" w:char="00DA"/>
      </w:r>
      <w:r w:rsidRPr="00A803C6">
        <w:rPr>
          <w:rFonts w:ascii="Times New Roman" w:eastAsia="Times New Roman" w:hAnsi="Times New Roman" w:cs="Times New Roman"/>
          <w:i/>
          <w:sz w:val="28"/>
          <w:szCs w:val="28"/>
          <w:lang w:val="en-US"/>
        </w:rPr>
        <w:t>B</w:t>
      </w:r>
      <w:r w:rsidR="00251A58"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i/>
          <w:sz w:val="28"/>
          <w:szCs w:val="28"/>
          <w:lang w:val="en-US"/>
        </w:rPr>
        <w:t xml:space="preserve">C </w:t>
      </w:r>
      <w:r w:rsidRPr="00A803C6">
        <w:rPr>
          <w:rFonts w:ascii="Times New Roman" w:eastAsia="Times New Roman" w:hAnsi="Times New Roman" w:cs="Times New Roman"/>
          <w:sz w:val="28"/>
          <w:szCs w:val="28"/>
          <w:lang w:val="en-US"/>
        </w:rPr>
        <w:t xml:space="preserve">– </w:t>
      </w:r>
      <w:r w:rsidRPr="00A803C6">
        <w:rPr>
          <w:rFonts w:ascii="Times New Roman" w:eastAsia="Times New Roman" w:hAnsi="Times New Roman" w:cs="Times New Roman"/>
          <w:sz w:val="28"/>
          <w:szCs w:val="28"/>
        </w:rPr>
        <w:t>КНФ</w:t>
      </w:r>
      <w:r w:rsidRPr="00A803C6">
        <w:rPr>
          <w:rFonts w:ascii="Times New Roman" w:eastAsia="Times New Roman" w:hAnsi="Times New Roman" w:cs="Times New Roman"/>
          <w:sz w:val="28"/>
          <w:szCs w:val="28"/>
          <w:lang w:val="en-US"/>
        </w:rPr>
        <w:t>.</w:t>
      </w:r>
    </w:p>
    <w:p w14:paraId="0F0DAFDA" w14:textId="77777777" w:rsidR="00D423B8" w:rsidRPr="00A803C6" w:rsidRDefault="00D423B8" w:rsidP="003D0F0A">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lang w:val="en-US"/>
        </w:rPr>
        <w:t>c</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sym w:font="Symbol" w:char="00DA"/>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sym w:font="Symbol" w:char="00DA"/>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i/>
          <w:sz w:val="28"/>
          <w:szCs w:val="28"/>
        </w:rPr>
        <w:t xml:space="preserve"> </w:t>
      </w:r>
      <w:r w:rsidRPr="00A803C6">
        <w:rPr>
          <w:rFonts w:ascii="Times New Roman" w:eastAsia="Times New Roman" w:hAnsi="Times New Roman" w:cs="Times New Roman"/>
          <w:sz w:val="28"/>
          <w:szCs w:val="28"/>
        </w:rPr>
        <w:t>– ДНФ и КНФ.</w:t>
      </w:r>
    </w:p>
    <w:p w14:paraId="1B1FFF89" w14:textId="77777777" w:rsidR="00D423B8" w:rsidRPr="00A803C6" w:rsidRDefault="00D423B8" w:rsidP="003D0F0A">
      <w:pPr>
        <w:tabs>
          <w:tab w:val="left" w:pos="567"/>
        </w:tabs>
        <w:spacing w:after="0" w:line="240" w:lineRule="auto"/>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lang w:val="en-US"/>
        </w:rPr>
        <w:t>d)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sym w:font="Symbol" w:char="00DA"/>
      </w:r>
      <w:r w:rsidRPr="00A803C6">
        <w:rPr>
          <w:rFonts w:ascii="Times New Roman" w:eastAsia="Times New Roman" w:hAnsi="Times New Roman" w:cs="Times New Roman"/>
          <w:i/>
          <w:sz w:val="28"/>
          <w:szCs w:val="28"/>
          <w:lang w:val="en-US"/>
        </w:rPr>
        <w:t>B</w:t>
      </w:r>
      <w:r w:rsidRPr="00A803C6">
        <w:rPr>
          <w:rFonts w:ascii="Courier New" w:eastAsia="Times New Roman" w:hAnsi="Courier New" w:cs="Times New Roman"/>
          <w:sz w:val="28"/>
          <w:szCs w:val="28"/>
          <w:lang w:val="en-US"/>
        </w:rPr>
        <w:t>)</w:t>
      </w:r>
      <w:r w:rsidRPr="00A803C6">
        <w:rPr>
          <w:rFonts w:ascii="Times New Roman" w:eastAsia="Times New Roman" w:hAnsi="Times New Roman" w:cs="Times New Roman"/>
          <w:sz w:val="28"/>
          <w:szCs w:val="28"/>
          <w:lang w:val="en-US"/>
        </w:rPr>
        <w:t>&amp;(</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sym w:font="Symbol" w:char="00DA"/>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sz w:val="28"/>
          <w:szCs w:val="28"/>
          <w:lang w:val="en-US"/>
        </w:rPr>
        <w:t xml:space="preserve">) – </w:t>
      </w:r>
      <w:r w:rsidRPr="00A803C6">
        <w:rPr>
          <w:rFonts w:ascii="Times New Roman" w:eastAsia="Times New Roman" w:hAnsi="Times New Roman" w:cs="Times New Roman"/>
          <w:sz w:val="28"/>
          <w:szCs w:val="28"/>
        </w:rPr>
        <w:t>КНФ</w:t>
      </w:r>
      <w:r w:rsidRPr="00A803C6">
        <w:rPr>
          <w:rFonts w:ascii="Times New Roman" w:eastAsia="Times New Roman" w:hAnsi="Times New Roman" w:cs="Times New Roman"/>
          <w:sz w:val="28"/>
          <w:szCs w:val="28"/>
          <w:lang w:val="en-US"/>
        </w:rPr>
        <w:t>.</w:t>
      </w:r>
    </w:p>
    <w:p w14:paraId="359AED3B" w14:textId="77777777" w:rsidR="00D423B8" w:rsidRPr="00A803C6" w:rsidRDefault="00D423B8" w:rsidP="003D0F0A">
      <w:pPr>
        <w:tabs>
          <w:tab w:val="left" w:pos="567"/>
        </w:tabs>
        <w:spacing w:after="0" w:line="240" w:lineRule="auto"/>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lang w:val="en-US"/>
        </w:rPr>
        <w:t xml:space="preserve">e)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sym w:font="Symbol" w:char="00DA"/>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i/>
          <w:sz w:val="28"/>
          <w:szCs w:val="28"/>
          <w:lang w:val="en-US"/>
        </w:rPr>
        <w:t xml:space="preserve">C </w:t>
      </w:r>
      <w:r w:rsidRPr="00A803C6">
        <w:rPr>
          <w:rFonts w:ascii="Times New Roman" w:eastAsia="Times New Roman" w:hAnsi="Times New Roman" w:cs="Times New Roman"/>
          <w:sz w:val="28"/>
          <w:szCs w:val="28"/>
          <w:lang w:val="en-US"/>
        </w:rPr>
        <w:t xml:space="preserve">– </w:t>
      </w:r>
      <w:r w:rsidRPr="00A803C6">
        <w:rPr>
          <w:rFonts w:ascii="Times New Roman" w:eastAsia="Times New Roman" w:hAnsi="Times New Roman" w:cs="Times New Roman"/>
          <w:sz w:val="28"/>
          <w:szCs w:val="28"/>
        </w:rPr>
        <w:t>ДНФ</w:t>
      </w:r>
      <w:r w:rsidRPr="00A803C6">
        <w:rPr>
          <w:rFonts w:ascii="Times New Roman" w:eastAsia="Times New Roman" w:hAnsi="Times New Roman" w:cs="Times New Roman"/>
          <w:sz w:val="28"/>
          <w:szCs w:val="28"/>
          <w:lang w:val="en-US"/>
        </w:rPr>
        <w:t>.</w:t>
      </w:r>
    </w:p>
    <w:p w14:paraId="138BCEB2" w14:textId="77777777" w:rsidR="00D423B8" w:rsidRPr="00A803C6" w:rsidRDefault="00D423B8" w:rsidP="003D0F0A">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lang w:val="en-US"/>
        </w:rPr>
        <w:t>f</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&amp;</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&amp;</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i/>
          <w:sz w:val="28"/>
          <w:szCs w:val="28"/>
        </w:rPr>
        <w:t xml:space="preserve"> </w:t>
      </w:r>
      <w:r w:rsidRPr="00A803C6">
        <w:rPr>
          <w:rFonts w:ascii="Times New Roman" w:eastAsia="Times New Roman" w:hAnsi="Times New Roman" w:cs="Times New Roman"/>
          <w:sz w:val="28"/>
          <w:szCs w:val="28"/>
        </w:rPr>
        <w:t>– ДНФ и КНФ.</w:t>
      </w:r>
    </w:p>
    <w:p w14:paraId="75854978" w14:textId="77777777" w:rsidR="00D423B8" w:rsidRPr="00A803C6" w:rsidRDefault="00D423B8" w:rsidP="003D0F0A">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lang w:val="en-US"/>
        </w:rPr>
        <w:t>g</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sym w:font="Symbol" w:char="00DA"/>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sz w:val="28"/>
          <w:szCs w:val="28"/>
        </w:rPr>
        <w:t xml:space="preserve"> – ДНФ.</w:t>
      </w:r>
    </w:p>
    <w:p w14:paraId="15607363" w14:textId="77777777" w:rsidR="00D423B8" w:rsidRPr="00A803C6" w:rsidRDefault="00D423B8" w:rsidP="003D0F0A">
      <w:pPr>
        <w:tabs>
          <w:tab w:val="left" w:pos="567"/>
        </w:tabs>
        <w:spacing w:after="0" w:line="240" w:lineRule="auto"/>
        <w:ind w:left="5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Для каждой формулы </w:t>
      </w:r>
      <w:r w:rsidRPr="00A803C6">
        <w:rPr>
          <w:rFonts w:ascii="Times New Roman" w:eastAsia="Times New Roman" w:hAnsi="Times New Roman" w:cs="Times New Roman"/>
          <w:snapToGrid w:val="0"/>
          <w:sz w:val="28"/>
          <w:szCs w:val="28"/>
        </w:rPr>
        <w:t xml:space="preserve">логики высказываний </w:t>
      </w:r>
      <w:r w:rsidRPr="00A803C6">
        <w:rPr>
          <w:rFonts w:ascii="Times New Roman" w:eastAsia="Times New Roman" w:hAnsi="Times New Roman" w:cs="Times New Roman"/>
          <w:sz w:val="28"/>
          <w:szCs w:val="28"/>
        </w:rPr>
        <w:t xml:space="preserve">функции </w:t>
      </w:r>
      <w:r w:rsidRPr="00A803C6">
        <w:rPr>
          <w:rFonts w:ascii="Times New Roman" w:eastAsia="Times New Roman" w:hAnsi="Times New Roman" w:cs="Times New Roman"/>
          <w:i/>
          <w:sz w:val="28"/>
          <w:szCs w:val="28"/>
        </w:rPr>
        <w:t>F</w:t>
      </w:r>
      <w:r w:rsidRPr="00A803C6">
        <w:rPr>
          <w:rFonts w:ascii="Times New Roman" w:eastAsia="Times New Roman" w:hAnsi="Times New Roman" w:cs="Times New Roman"/>
          <w:sz w:val="28"/>
          <w:szCs w:val="28"/>
        </w:rPr>
        <w:t xml:space="preserve"> имеется равносильная ей дизъюнктивная нормальная форма (ДНФ) и конъюнктивная нормальная форма (КНФ).</w:t>
      </w:r>
    </w:p>
    <w:p w14:paraId="30375AEF" w14:textId="77777777" w:rsidR="00D423B8" w:rsidRPr="00A803C6" w:rsidRDefault="00D423B8" w:rsidP="003A425C">
      <w:pPr>
        <w:tabs>
          <w:tab w:val="left" w:pos="567"/>
        </w:tabs>
        <w:spacing w:before="240" w:after="0" w:line="240" w:lineRule="auto"/>
        <w:ind w:firstLine="567"/>
        <w:jc w:val="both"/>
        <w:rPr>
          <w:rFonts w:ascii="Times New Roman" w:eastAsia="Times New Roman" w:hAnsi="Times New Roman" w:cs="Times New Roman"/>
          <w:i/>
          <w:sz w:val="28"/>
          <w:szCs w:val="28"/>
        </w:rPr>
      </w:pPr>
      <w:r w:rsidRPr="00A803C6">
        <w:rPr>
          <w:rFonts w:ascii="Times New Roman" w:eastAsia="Times New Roman" w:hAnsi="Times New Roman" w:cs="Times New Roman"/>
          <w:i/>
          <w:sz w:val="28"/>
          <w:szCs w:val="28"/>
        </w:rPr>
        <w:t xml:space="preserve">Алгоритм приведения формул </w:t>
      </w:r>
      <w:r w:rsidRPr="00A803C6">
        <w:rPr>
          <w:rFonts w:ascii="Times New Roman" w:eastAsia="Times New Roman" w:hAnsi="Times New Roman" w:cs="Times New Roman"/>
          <w:i/>
          <w:snapToGrid w:val="0"/>
          <w:sz w:val="28"/>
          <w:szCs w:val="28"/>
        </w:rPr>
        <w:t>логики высказываний</w:t>
      </w:r>
      <w:r w:rsidRPr="00A803C6">
        <w:rPr>
          <w:rFonts w:ascii="Times New Roman" w:eastAsia="Times New Roman" w:hAnsi="Times New Roman" w:cs="Times New Roman"/>
          <w:i/>
          <w:sz w:val="28"/>
          <w:szCs w:val="28"/>
        </w:rPr>
        <w:t xml:space="preserve"> к ДНФ (КНФ).</w:t>
      </w:r>
    </w:p>
    <w:p w14:paraId="56A83E9E" w14:textId="77777777" w:rsidR="00D423B8" w:rsidRPr="00A803C6" w:rsidRDefault="00D423B8" w:rsidP="003A425C">
      <w:pPr>
        <w:tabs>
          <w:tab w:val="left" w:pos="0"/>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Шаг 1.</w:t>
      </w:r>
      <w:r w:rsidRPr="00A803C6">
        <w:rPr>
          <w:rFonts w:ascii="Times New Roman" w:eastAsia="Times New Roman" w:hAnsi="Times New Roman" w:cs="Times New Roman"/>
          <w:sz w:val="28"/>
          <w:szCs w:val="28"/>
        </w:rPr>
        <w:t xml:space="preserve"> Все подформулы </w:t>
      </w:r>
      <w:r w:rsidRPr="00A803C6">
        <w:rPr>
          <w:rFonts w:ascii="Times New Roman" w:eastAsia="Times New Roman" w:hAnsi="Times New Roman" w:cs="Times New Roman"/>
          <w:i/>
          <w:sz w:val="28"/>
          <w:szCs w:val="28"/>
        </w:rPr>
        <w:t>F</w:t>
      </w:r>
      <w:r w:rsidRPr="00A803C6">
        <w:rPr>
          <w:rFonts w:ascii="Times New Roman" w:eastAsia="Times New Roman" w:hAnsi="Times New Roman" w:cs="Times New Roman"/>
          <w:sz w:val="28"/>
          <w:szCs w:val="28"/>
        </w:rPr>
        <w:t xml:space="preserve"> вида </w:t>
      </w:r>
      <w:r w:rsidRPr="00A803C6">
        <w:rPr>
          <w:rFonts w:ascii="Times New Roman" w:eastAsia="Times New Roman" w:hAnsi="Times New Roman" w:cs="Times New Roman"/>
          <w:i/>
          <w:sz w:val="28"/>
          <w:szCs w:val="28"/>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(т.е. содержащие импликацию) заменяем на </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lang w:val="en-US"/>
        </w:rPr>
        <w:sym w:font="Symbol" w:char="00DA"/>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или на </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(в соответствии с равносильностью 12 раздела 1.3).</w:t>
      </w:r>
    </w:p>
    <w:p w14:paraId="0F770B4B" w14:textId="704D5892" w:rsidR="00D423B8" w:rsidRPr="00A803C6" w:rsidRDefault="00D423B8" w:rsidP="003A425C">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Шаг 2.</w:t>
      </w:r>
      <w:r w:rsidRPr="00A803C6">
        <w:rPr>
          <w:rFonts w:ascii="Times New Roman" w:eastAsia="Times New Roman" w:hAnsi="Times New Roman" w:cs="Times New Roman"/>
          <w:sz w:val="28"/>
          <w:szCs w:val="28"/>
        </w:rPr>
        <w:t xml:space="preserve"> Все подформулы </w:t>
      </w:r>
      <w:r w:rsidRPr="00A803C6">
        <w:rPr>
          <w:rFonts w:ascii="Times New Roman" w:eastAsia="Times New Roman" w:hAnsi="Times New Roman" w:cs="Times New Roman"/>
          <w:i/>
          <w:sz w:val="28"/>
          <w:szCs w:val="28"/>
        </w:rPr>
        <w:t>F</w:t>
      </w:r>
      <w:r w:rsidRPr="00A803C6">
        <w:rPr>
          <w:rFonts w:ascii="Times New Roman" w:eastAsia="Times New Roman" w:hAnsi="Times New Roman" w:cs="Times New Roman"/>
          <w:sz w:val="28"/>
          <w:szCs w:val="28"/>
        </w:rPr>
        <w:t xml:space="preserve"> вида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sym w:font="Symbol" w:char="007E"/>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(т.е. содержащие эквивалентность) заменяем на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lang w:val="en-US"/>
        </w:rPr>
        <w:sym w:font="Symbol" w:char="00DA"/>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или на </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lang w:val="en-US"/>
        </w:rPr>
        <w:sym w:font="Symbol" w:char="00DA"/>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)&amp;(</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lang w:val="en-US"/>
        </w:rPr>
        <w:sym w:font="Symbol" w:char="00DA"/>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(в соответствии с равносильностью 13).</w:t>
      </w:r>
    </w:p>
    <w:p w14:paraId="64F8F231" w14:textId="77777777" w:rsidR="00D423B8" w:rsidRPr="00A803C6" w:rsidRDefault="00D423B8" w:rsidP="003A425C">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Шаг 3.</w:t>
      </w:r>
      <w:r w:rsidRPr="00A803C6">
        <w:rPr>
          <w:rFonts w:ascii="Times New Roman" w:eastAsia="Times New Roman" w:hAnsi="Times New Roman" w:cs="Times New Roman"/>
          <w:sz w:val="28"/>
          <w:szCs w:val="28"/>
        </w:rPr>
        <w:t xml:space="preserve"> Все отрицания, стоящие над сложными подформулами, опускаем по законам де Моргана (в соответствии с равносильностями 4, 19, 20).</w:t>
      </w:r>
    </w:p>
    <w:p w14:paraId="3D70399D" w14:textId="77777777" w:rsidR="00D423B8" w:rsidRPr="00A803C6" w:rsidRDefault="00D423B8" w:rsidP="003A425C">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Шаг 4.</w:t>
      </w:r>
      <w:r w:rsidRPr="00A803C6">
        <w:rPr>
          <w:rFonts w:ascii="Times New Roman" w:eastAsia="Times New Roman" w:hAnsi="Times New Roman" w:cs="Times New Roman"/>
          <w:sz w:val="28"/>
          <w:szCs w:val="28"/>
        </w:rPr>
        <w:t xml:space="preserve"> Устраняем все двойные отрицания над формулами (в соответствии с равносильностью 8).</w:t>
      </w:r>
    </w:p>
    <w:p w14:paraId="155F0086" w14:textId="566B893B" w:rsidR="00D423B8" w:rsidRPr="00A803C6" w:rsidRDefault="00D423B8" w:rsidP="003A425C">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Шаг 5.</w:t>
      </w:r>
      <w:r w:rsidRPr="00A803C6">
        <w:rPr>
          <w:rFonts w:ascii="Times New Roman" w:eastAsia="Times New Roman" w:hAnsi="Times New Roman" w:cs="Times New Roman"/>
          <w:sz w:val="28"/>
          <w:szCs w:val="28"/>
        </w:rPr>
        <w:t xml:space="preserve"> Осуществляем раскрытие всех скобок по закону дистрибутивности конъюнкции относительно дизъюнкции для ДНФ (в соответствии с равносильностями 3а и 17) или по закону дистрибутивности дизъюнкции относительно конъюнкции для КНФ (в соответствии с равносильностями 3б и 18).</w:t>
      </w:r>
    </w:p>
    <w:p w14:paraId="78A3C8E7" w14:textId="77777777" w:rsidR="00D423B8" w:rsidRPr="00A803C6" w:rsidRDefault="00D423B8" w:rsidP="003A425C">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 xml:space="preserve">Шаг 6. </w:t>
      </w:r>
      <w:r w:rsidRPr="00A803C6">
        <w:rPr>
          <w:rFonts w:ascii="Times New Roman" w:eastAsia="Times New Roman" w:hAnsi="Times New Roman" w:cs="Times New Roman"/>
          <w:sz w:val="28"/>
          <w:szCs w:val="28"/>
        </w:rPr>
        <w:t>Для получения более простой формулы целесообразно использовать равносильности 5,6,7,9,10,11.</w:t>
      </w:r>
    </w:p>
    <w:p w14:paraId="3E5F36E9" w14:textId="2D401CF0" w:rsidR="00D423B8" w:rsidRPr="00A803C6" w:rsidRDefault="00007A76" w:rsidP="003A425C">
      <w:pPr>
        <w:tabs>
          <w:tab w:val="left" w:pos="567"/>
        </w:tabs>
        <w:spacing w:before="240" w:after="0" w:line="240" w:lineRule="auto"/>
        <w:ind w:firstLine="567"/>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br w:type="column"/>
      </w:r>
      <w:r w:rsidR="00D423B8" w:rsidRPr="00A803C6">
        <w:rPr>
          <w:rFonts w:ascii="Times New Roman" w:eastAsia="Times New Roman" w:hAnsi="Times New Roman" w:cs="Times New Roman"/>
          <w:b/>
          <w:i/>
          <w:sz w:val="28"/>
          <w:szCs w:val="28"/>
          <w:u w:val="single"/>
        </w:rPr>
        <w:lastRenderedPageBreak/>
        <w:t>Пример 1.14.</w:t>
      </w:r>
    </w:p>
    <w:p w14:paraId="65CA5F2F" w14:textId="77777777" w:rsidR="00D423B8" w:rsidRPr="00A803C6" w:rsidRDefault="00D423B8" w:rsidP="003D0F0A">
      <w:pPr>
        <w:widowControl w:val="0"/>
        <w:tabs>
          <w:tab w:val="left" w:pos="567"/>
        </w:tabs>
        <w:spacing w:after="0" w:line="240" w:lineRule="auto"/>
        <w:jc w:val="both"/>
        <w:rPr>
          <w:rFonts w:ascii="Times New Roman" w:eastAsia="Times New Roman" w:hAnsi="Times New Roman" w:cs="Times New Roman"/>
          <w:noProof/>
          <w:snapToGrid w:val="0"/>
          <w:sz w:val="28"/>
          <w:szCs w:val="28"/>
        </w:rPr>
      </w:pPr>
      <w:r w:rsidRPr="00A803C6">
        <w:rPr>
          <w:rFonts w:ascii="Times New Roman" w:eastAsia="Times New Roman" w:hAnsi="Times New Roman" w:cs="Times New Roman"/>
          <w:snapToGrid w:val="0"/>
          <w:sz w:val="28"/>
          <w:szCs w:val="28"/>
        </w:rPr>
        <w:t xml:space="preserve">Дана формула </w:t>
      </w:r>
      <w:r w:rsidRPr="00A803C6">
        <w:rPr>
          <w:rFonts w:ascii="Times New Roman" w:eastAsia="Times New Roman" w:hAnsi="Times New Roman" w:cs="Times New Roman"/>
          <w:i/>
          <w:snapToGrid w:val="0"/>
          <w:sz w:val="28"/>
          <w:szCs w:val="28"/>
          <w:lang w:val="en-US"/>
        </w:rPr>
        <w:t>F</w:t>
      </w:r>
      <w:r w:rsidRPr="00A803C6">
        <w:rPr>
          <w:rFonts w:ascii="Times New Roman" w:eastAsia="Times New Roman" w:hAnsi="Times New Roman" w:cs="Times New Roman"/>
          <w:snapToGrid w:val="0"/>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noProof/>
          <w:snapToGrid w:val="0"/>
          <w:sz w:val="28"/>
          <w:szCs w:val="28"/>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noProof/>
          <w:snapToGrid w:val="0"/>
          <w:sz w:val="28"/>
          <w:szCs w:val="28"/>
        </w:rPr>
        <w:t xml:space="preserve">). </w:t>
      </w:r>
    </w:p>
    <w:p w14:paraId="1FB28669" w14:textId="77777777" w:rsidR="00D423B8" w:rsidRPr="00A803C6" w:rsidRDefault="00D423B8" w:rsidP="003D0F0A">
      <w:pPr>
        <w:widowControl w:val="0"/>
        <w:tabs>
          <w:tab w:val="left" w:pos="567"/>
        </w:tabs>
        <w:spacing w:after="0" w:line="240" w:lineRule="auto"/>
        <w:jc w:val="both"/>
        <w:rPr>
          <w:rFonts w:ascii="Times New Roman" w:eastAsia="Times New Roman" w:hAnsi="Times New Roman" w:cs="Times New Roman"/>
          <w:snapToGrid w:val="0"/>
          <w:sz w:val="28"/>
          <w:szCs w:val="28"/>
          <w:u w:val="single"/>
        </w:rPr>
      </w:pPr>
      <w:r w:rsidRPr="00A803C6">
        <w:rPr>
          <w:rFonts w:ascii="Times New Roman" w:eastAsia="Times New Roman" w:hAnsi="Times New Roman" w:cs="Times New Roman"/>
          <w:snapToGrid w:val="0"/>
          <w:sz w:val="28"/>
          <w:szCs w:val="28"/>
        </w:rPr>
        <w:t>Привести формулу к виду ДНФ:</w:t>
      </w:r>
      <w:r w:rsidRPr="00A803C6">
        <w:rPr>
          <w:rFonts w:ascii="Times New Roman" w:eastAsia="Times New Roman" w:hAnsi="Times New Roman" w:cs="Times New Roman"/>
          <w:snapToGrid w:val="0"/>
          <w:sz w:val="28"/>
          <w:szCs w:val="28"/>
          <w:u w:val="single"/>
        </w:rPr>
        <w:t xml:space="preserve"> </w:t>
      </w:r>
    </w:p>
    <w:p w14:paraId="1EDB390C" w14:textId="77777777" w:rsidR="00D423B8" w:rsidRPr="00A803C6" w:rsidRDefault="00D423B8" w:rsidP="003D0F0A">
      <w:pPr>
        <w:widowControl w:val="0"/>
        <w:spacing w:after="0" w:line="240" w:lineRule="auto"/>
        <w:jc w:val="both"/>
        <w:rPr>
          <w:rFonts w:ascii="Times New Roman" w:eastAsia="Times New Roman" w:hAnsi="Times New Roman" w:cs="Times New Roman"/>
          <w:snapToGrid w:val="0"/>
          <w:sz w:val="28"/>
          <w:szCs w:val="28"/>
          <w:lang w:val="en-US"/>
        </w:rPr>
      </w:pPr>
      <w:r w:rsidRPr="00A803C6">
        <w:rPr>
          <w:rFonts w:ascii="Times New Roman" w:eastAsia="Times New Roman" w:hAnsi="Times New Roman" w:cs="Times New Roman"/>
          <w:snapToGrid w:val="0"/>
          <w:sz w:val="28"/>
          <w:szCs w:val="28"/>
          <w:lang w:val="en-US"/>
        </w:rPr>
        <w:t xml:space="preserve">1) </w:t>
      </w:r>
      <w:r w:rsidRPr="00A803C6">
        <w:rPr>
          <w:rFonts w:ascii="Times New Roman" w:eastAsia="Times New Roman" w:hAnsi="Times New Roman" w:cs="Times New Roman"/>
          <w:i/>
          <w:snapToGrid w:val="0"/>
          <w:sz w:val="28"/>
          <w:szCs w:val="28"/>
          <w:lang w:val="en-US"/>
        </w:rPr>
        <w:t>F</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noProof/>
          <w:snapToGrid w:val="0"/>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DA"/>
      </w:r>
      <w:r w:rsidRPr="00A803C6">
        <w:rPr>
          <w:rFonts w:ascii="Symbol" w:eastAsia="Times New Roman" w:hAnsi="Symbol" w:cs="Times New Roman"/>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noProof/>
          <w:snapToGrid w:val="0"/>
          <w:sz w:val="28"/>
          <w:szCs w:val="28"/>
          <w:lang w:val="en-US"/>
        </w:rPr>
        <w:t>)</w:t>
      </w:r>
      <w:r w:rsidRPr="00A803C6">
        <w:rPr>
          <w:rFonts w:ascii="Times New Roman" w:eastAsia="Times New Roman" w:hAnsi="Times New Roman" w:cs="Times New Roman"/>
          <w:snapToGrid w:val="0"/>
          <w:sz w:val="28"/>
          <w:szCs w:val="28"/>
          <w:lang w:val="en-US"/>
        </w:rPr>
        <w:t>;</w:t>
      </w:r>
    </w:p>
    <w:p w14:paraId="5B283F19" w14:textId="77777777" w:rsidR="00D423B8" w:rsidRPr="00A803C6" w:rsidRDefault="00D423B8" w:rsidP="003D0F0A">
      <w:pPr>
        <w:widowControl w:val="0"/>
        <w:spacing w:after="0" w:line="240" w:lineRule="auto"/>
        <w:jc w:val="both"/>
        <w:rPr>
          <w:rFonts w:ascii="Times New Roman" w:eastAsia="Times New Roman" w:hAnsi="Times New Roman" w:cs="Times New Roman"/>
          <w:snapToGrid w:val="0"/>
          <w:sz w:val="28"/>
          <w:szCs w:val="28"/>
          <w:lang w:val="en-US"/>
        </w:rPr>
      </w:pPr>
      <w:r w:rsidRPr="00A803C6">
        <w:rPr>
          <w:rFonts w:ascii="Times New Roman" w:eastAsia="Times New Roman" w:hAnsi="Times New Roman" w:cs="Times New Roman"/>
          <w:snapToGrid w:val="0"/>
          <w:sz w:val="28"/>
          <w:szCs w:val="28"/>
          <w:lang w:val="en-US"/>
        </w:rPr>
        <w:t xml:space="preserve">2) </w:t>
      </w:r>
      <w:r w:rsidRPr="00A803C6">
        <w:rPr>
          <w:rFonts w:ascii="Times New Roman" w:eastAsia="Times New Roman" w:hAnsi="Times New Roman" w:cs="Times New Roman"/>
          <w:i/>
          <w:snapToGrid w:val="0"/>
          <w:sz w:val="28"/>
          <w:szCs w:val="28"/>
          <w:lang w:val="en-US"/>
        </w:rPr>
        <w:t>F</w:t>
      </w:r>
      <w:r w:rsidRPr="00A803C6">
        <w:rPr>
          <w:rFonts w:ascii="Times New Roman" w:eastAsia="Times New Roman" w:hAnsi="Times New Roman" w:cs="Times New Roman"/>
          <w:snapToGrid w:val="0"/>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napToGrid w:val="0"/>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noProof/>
          <w:snapToGrid w:val="0"/>
          <w:sz w:val="28"/>
          <w:szCs w:val="28"/>
          <w:lang w:val="en-US"/>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napToGrid w:val="0"/>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napToGrid w:val="0"/>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noProof/>
          <w:snapToGrid w:val="0"/>
          <w:sz w:val="28"/>
          <w:szCs w:val="28"/>
          <w:lang w:val="en-US"/>
        </w:rPr>
        <w:t>);</w:t>
      </w:r>
    </w:p>
    <w:p w14:paraId="320995B3" w14:textId="77777777" w:rsidR="00D423B8" w:rsidRPr="00A803C6" w:rsidRDefault="00D423B8" w:rsidP="003D0F0A">
      <w:pPr>
        <w:widowControl w:val="0"/>
        <w:spacing w:after="0" w:line="240" w:lineRule="auto"/>
        <w:jc w:val="both"/>
        <w:rPr>
          <w:rFonts w:ascii="Times New Roman" w:eastAsia="Times New Roman" w:hAnsi="Times New Roman" w:cs="Times New Roman"/>
          <w:snapToGrid w:val="0"/>
          <w:sz w:val="28"/>
          <w:szCs w:val="28"/>
          <w:lang w:val="en-US"/>
        </w:rPr>
      </w:pPr>
      <w:r w:rsidRPr="00A803C6">
        <w:rPr>
          <w:rFonts w:ascii="Times New Roman" w:eastAsia="Times New Roman" w:hAnsi="Times New Roman" w:cs="Times New Roman"/>
          <w:snapToGrid w:val="0"/>
          <w:sz w:val="28"/>
          <w:szCs w:val="28"/>
          <w:lang w:val="en-US"/>
        </w:rPr>
        <w:t xml:space="preserve">3) </w:t>
      </w:r>
      <w:r w:rsidRPr="00A803C6">
        <w:rPr>
          <w:rFonts w:ascii="Times New Roman" w:eastAsia="Times New Roman" w:hAnsi="Times New Roman" w:cs="Times New Roman"/>
          <w:i/>
          <w:snapToGrid w:val="0"/>
          <w:sz w:val="28"/>
          <w:szCs w:val="28"/>
          <w:lang w:val="en-US"/>
        </w:rPr>
        <w:t>F</w:t>
      </w:r>
      <w:r w:rsidRPr="00A803C6">
        <w:rPr>
          <w:rFonts w:ascii="Times New Roman" w:eastAsia="Times New Roman" w:hAnsi="Times New Roman" w:cs="Times New Roman"/>
          <w:snapToGrid w:val="0"/>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noProof/>
          <w:snapToGrid w:val="0"/>
          <w:sz w:val="28"/>
          <w:szCs w:val="28"/>
          <w:lang w:val="en-US"/>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napToGrid w:val="0"/>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noProof/>
          <w:snapToGrid w:val="0"/>
          <w:sz w:val="28"/>
          <w:szCs w:val="28"/>
          <w:lang w:val="en-US"/>
        </w:rPr>
        <w:t>.</w:t>
      </w:r>
    </w:p>
    <w:p w14:paraId="34C0B1EB" w14:textId="77777777" w:rsidR="00D423B8" w:rsidRPr="00A803C6" w:rsidRDefault="00D423B8" w:rsidP="00E4601D">
      <w:pPr>
        <w:tabs>
          <w:tab w:val="left" w:pos="567"/>
        </w:tabs>
        <w:spacing w:before="240" w:after="0" w:line="240" w:lineRule="auto"/>
        <w:jc w:val="both"/>
        <w:rPr>
          <w:rFonts w:ascii="Times New Roman" w:eastAsia="Times New Roman" w:hAnsi="Times New Roman" w:cs="Times New Roman"/>
          <w:b/>
          <w:i/>
          <w:sz w:val="28"/>
          <w:szCs w:val="28"/>
          <w:u w:val="single"/>
          <w:lang w:val="en-US"/>
        </w:rPr>
      </w:pPr>
      <w:r w:rsidRPr="00A803C6">
        <w:rPr>
          <w:rFonts w:ascii="Times New Roman" w:eastAsia="Times New Roman" w:hAnsi="Times New Roman" w:cs="Times New Roman"/>
          <w:b/>
          <w:i/>
          <w:sz w:val="28"/>
          <w:szCs w:val="28"/>
          <w:u w:val="single"/>
        </w:rPr>
        <w:t>Пример</w:t>
      </w:r>
      <w:r w:rsidRPr="00A803C6">
        <w:rPr>
          <w:rFonts w:ascii="Times New Roman" w:eastAsia="Times New Roman" w:hAnsi="Times New Roman" w:cs="Times New Roman"/>
          <w:b/>
          <w:i/>
          <w:sz w:val="28"/>
          <w:szCs w:val="28"/>
          <w:u w:val="single"/>
          <w:lang w:val="en-US"/>
        </w:rPr>
        <w:t xml:space="preserve"> 1.15.</w:t>
      </w:r>
    </w:p>
    <w:p w14:paraId="5F765F8F" w14:textId="77777777" w:rsidR="00D423B8" w:rsidRPr="00A803C6" w:rsidRDefault="00D423B8" w:rsidP="003D0F0A">
      <w:pPr>
        <w:widowControl w:val="0"/>
        <w:tabs>
          <w:tab w:val="left" w:pos="567"/>
        </w:tabs>
        <w:spacing w:after="0" w:line="240" w:lineRule="auto"/>
        <w:jc w:val="both"/>
        <w:rPr>
          <w:rFonts w:ascii="Times New Roman" w:eastAsia="Times New Roman" w:hAnsi="Times New Roman" w:cs="Times New Roman"/>
          <w:snapToGrid w:val="0"/>
          <w:sz w:val="28"/>
          <w:szCs w:val="28"/>
          <w:lang w:val="en-US"/>
        </w:rPr>
      </w:pPr>
      <w:r w:rsidRPr="00A803C6">
        <w:rPr>
          <w:rFonts w:ascii="Times New Roman" w:eastAsia="Times New Roman" w:hAnsi="Times New Roman" w:cs="Times New Roman"/>
          <w:snapToGrid w:val="0"/>
          <w:sz w:val="28"/>
          <w:szCs w:val="28"/>
        </w:rPr>
        <w:t>Дана</w:t>
      </w:r>
      <w:r w:rsidRPr="00A803C6">
        <w:rPr>
          <w:rFonts w:ascii="Times New Roman" w:eastAsia="Times New Roman" w:hAnsi="Times New Roman" w:cs="Times New Roman"/>
          <w:snapToGrid w:val="0"/>
          <w:sz w:val="28"/>
          <w:szCs w:val="28"/>
          <w:lang w:val="en-US"/>
        </w:rPr>
        <w:t xml:space="preserve"> </w:t>
      </w:r>
      <w:r w:rsidRPr="00A803C6">
        <w:rPr>
          <w:rFonts w:ascii="Times New Roman" w:eastAsia="Times New Roman" w:hAnsi="Times New Roman" w:cs="Times New Roman"/>
          <w:snapToGrid w:val="0"/>
          <w:sz w:val="28"/>
          <w:szCs w:val="28"/>
        </w:rPr>
        <w:t>формула</w:t>
      </w:r>
      <w:r w:rsidRPr="00A803C6">
        <w:rPr>
          <w:rFonts w:ascii="Times New Roman" w:eastAsia="Times New Roman" w:hAnsi="Times New Roman" w:cs="Times New Roman"/>
          <w:snapToGrid w:val="0"/>
          <w:sz w:val="28"/>
          <w:szCs w:val="28"/>
          <w:lang w:val="en-US"/>
        </w:rPr>
        <w:t xml:space="preserve"> </w:t>
      </w:r>
      <w:r w:rsidRPr="00A803C6">
        <w:rPr>
          <w:rFonts w:ascii="Times New Roman" w:eastAsia="Times New Roman" w:hAnsi="Times New Roman" w:cs="Times New Roman"/>
          <w:i/>
          <w:snapToGrid w:val="0"/>
          <w:sz w:val="28"/>
          <w:szCs w:val="28"/>
          <w:lang w:val="en-US"/>
        </w:rPr>
        <w:t>F</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noProof/>
          <w:snapToGrid w:val="0"/>
          <w:sz w:val="28"/>
          <w:szCs w:val="28"/>
          <w:lang w:val="en-US"/>
        </w:rPr>
        <w:t>(</w:t>
      </w:r>
      <w:r w:rsidRPr="00A803C6">
        <w:rPr>
          <w:rFonts w:ascii="Times New Roman" w:eastAsia="Times New Roman" w:hAnsi="Times New Roman" w:cs="Times New Roman"/>
          <w:i/>
          <w:snapToGrid w:val="0"/>
          <w:sz w:val="28"/>
          <w:szCs w:val="28"/>
          <w:lang w:val="en-US"/>
        </w:rPr>
        <w:t>A</w:t>
      </w:r>
      <w:r w:rsidRPr="00A803C6">
        <w:rPr>
          <w:rFonts w:ascii="Symbol" w:eastAsia="Times New Roman" w:hAnsi="Symbol" w:cs="Times New Roman"/>
          <w:sz w:val="28"/>
          <w:szCs w:val="28"/>
        </w:rPr>
        <w:t></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DA"/>
      </w:r>
      <w:r w:rsidRPr="00A803C6">
        <w:rPr>
          <w:rFonts w:ascii="Symbol" w:eastAsia="Times New Roman" w:hAnsi="Symbol" w:cs="Times New Roman"/>
          <w:sz w:val="28"/>
          <w:szCs w:val="28"/>
        </w:rPr>
        <w:t></w:t>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snapToGrid w:val="0"/>
          <w:sz w:val="28"/>
          <w:szCs w:val="28"/>
          <w:lang w:val="en-US"/>
        </w:rPr>
        <w:t xml:space="preserve">. </w:t>
      </w:r>
    </w:p>
    <w:p w14:paraId="5B3CCCF6" w14:textId="77777777" w:rsidR="00D423B8" w:rsidRPr="00A803C6" w:rsidRDefault="00D423B8" w:rsidP="003D0F0A">
      <w:pPr>
        <w:widowControl w:val="0"/>
        <w:tabs>
          <w:tab w:val="left" w:pos="567"/>
          <w:tab w:val="left" w:pos="9781"/>
        </w:tabs>
        <w:spacing w:after="0" w:line="240" w:lineRule="auto"/>
        <w:jc w:val="both"/>
        <w:rPr>
          <w:rFonts w:ascii="Times New Roman" w:eastAsia="Times New Roman" w:hAnsi="Times New Roman" w:cs="Times New Roman"/>
          <w:snapToGrid w:val="0"/>
          <w:sz w:val="28"/>
          <w:szCs w:val="28"/>
        </w:rPr>
      </w:pPr>
      <w:r w:rsidRPr="00A803C6">
        <w:rPr>
          <w:rFonts w:ascii="Times New Roman" w:eastAsia="Times New Roman" w:hAnsi="Times New Roman" w:cs="Times New Roman"/>
          <w:snapToGrid w:val="0"/>
          <w:sz w:val="28"/>
          <w:szCs w:val="28"/>
        </w:rPr>
        <w:t>Привести формулу к виду КНФ:</w:t>
      </w:r>
    </w:p>
    <w:p w14:paraId="468FD54E" w14:textId="77777777" w:rsidR="00D423B8" w:rsidRPr="00A803C6" w:rsidRDefault="00D423B8" w:rsidP="003D0F0A">
      <w:pPr>
        <w:widowControl w:val="0"/>
        <w:tabs>
          <w:tab w:val="left" w:pos="567"/>
          <w:tab w:val="left" w:pos="8222"/>
        </w:tabs>
        <w:spacing w:before="80" w:after="0" w:line="240" w:lineRule="auto"/>
        <w:jc w:val="both"/>
        <w:rPr>
          <w:rFonts w:ascii="Times New Roman" w:eastAsia="Times New Roman" w:hAnsi="Times New Roman" w:cs="Times New Roman"/>
          <w:i/>
          <w:noProof/>
          <w:snapToGrid w:val="0"/>
          <w:sz w:val="28"/>
          <w:szCs w:val="28"/>
        </w:rPr>
      </w:pPr>
      <w:r w:rsidRPr="00A803C6">
        <w:rPr>
          <w:rFonts w:ascii="Times New Roman" w:eastAsia="Times New Roman" w:hAnsi="Times New Roman" w:cs="Times New Roman"/>
          <w:noProof/>
          <w:snapToGrid w:val="0"/>
          <w:sz w:val="28"/>
          <w:szCs w:val="28"/>
        </w:rPr>
        <w:t xml:space="preserve">1) </w:t>
      </w:r>
      <w:r w:rsidRPr="00A803C6">
        <w:rPr>
          <w:rFonts w:ascii="Times New Roman" w:eastAsia="Times New Roman" w:hAnsi="Times New Roman" w:cs="Times New Roman"/>
          <w:i/>
          <w:noProof/>
          <w:snapToGrid w:val="0"/>
          <w:sz w:val="28"/>
          <w:szCs w:val="28"/>
          <w:lang w:val="en-US"/>
        </w:rPr>
        <w:t>F</w:t>
      </w:r>
      <w:r w:rsidRPr="00A803C6">
        <w:rPr>
          <w:rFonts w:ascii="Times New Roman" w:eastAsia="Times New Roman" w:hAnsi="Times New Roman" w:cs="Times New Roman"/>
          <w:noProof/>
          <w:snapToGrid w:val="0"/>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DA"/>
      </w:r>
      <w:r w:rsidRPr="00A803C6">
        <w:rPr>
          <w:rFonts w:ascii="Symbol" w:eastAsia="Times New Roman" w:hAnsi="Symbol" w:cs="Times New Roman"/>
          <w:sz w:val="28"/>
          <w:szCs w:val="28"/>
        </w:rPr>
        <w:t></w:t>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snapToGrid w:val="0"/>
          <w:sz w:val="28"/>
          <w:szCs w:val="28"/>
        </w:rPr>
        <w:t>;</w:t>
      </w:r>
    </w:p>
    <w:p w14:paraId="16F6E64F" w14:textId="77777777" w:rsidR="00D423B8" w:rsidRPr="00A803C6" w:rsidRDefault="00D423B8" w:rsidP="003D0F0A">
      <w:pPr>
        <w:widowControl w:val="0"/>
        <w:tabs>
          <w:tab w:val="left" w:pos="567"/>
          <w:tab w:val="left" w:pos="8222"/>
        </w:tabs>
        <w:spacing w:before="80" w:after="0" w:line="240" w:lineRule="auto"/>
        <w:jc w:val="both"/>
        <w:rPr>
          <w:rFonts w:ascii="Times New Roman" w:eastAsia="Times New Roman" w:hAnsi="Times New Roman" w:cs="Times New Roman"/>
          <w:noProof/>
          <w:snapToGrid w:val="0"/>
          <w:sz w:val="28"/>
          <w:szCs w:val="28"/>
        </w:rPr>
      </w:pPr>
      <w:r w:rsidRPr="00A803C6">
        <w:rPr>
          <w:rFonts w:ascii="Times New Roman" w:eastAsia="Times New Roman" w:hAnsi="Times New Roman" w:cs="Times New Roman"/>
          <w:noProof/>
          <w:snapToGrid w:val="0"/>
          <w:sz w:val="28"/>
          <w:szCs w:val="28"/>
        </w:rPr>
        <w:t xml:space="preserve">2) </w:t>
      </w:r>
      <w:r w:rsidRPr="00A803C6">
        <w:rPr>
          <w:rFonts w:ascii="Times New Roman" w:eastAsia="Times New Roman" w:hAnsi="Times New Roman" w:cs="Times New Roman"/>
          <w:i/>
          <w:noProof/>
          <w:snapToGrid w:val="0"/>
          <w:sz w:val="28"/>
          <w:szCs w:val="28"/>
          <w:lang w:val="en-US"/>
        </w:rPr>
        <w:t>F</w:t>
      </w:r>
      <w:r w:rsidRPr="00A803C6">
        <w:rPr>
          <w:rFonts w:ascii="Times New Roman" w:eastAsia="Times New Roman" w:hAnsi="Times New Roman" w:cs="Times New Roman"/>
          <w:noProof/>
          <w:snapToGrid w:val="0"/>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noProof/>
          <w:snapToGrid w:val="0"/>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DA"/>
      </w:r>
      <w:r w:rsidRPr="00A803C6">
        <w:rPr>
          <w:rFonts w:ascii="Symbol" w:eastAsia="Times New Roman" w:hAnsi="Symbol" w:cs="Times New Roman"/>
          <w:sz w:val="28"/>
          <w:szCs w:val="28"/>
        </w:rPr>
        <w:t></w:t>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snapToGrid w:val="0"/>
          <w:sz w:val="28"/>
          <w:szCs w:val="28"/>
        </w:rPr>
        <w:t>;</w:t>
      </w:r>
    </w:p>
    <w:p w14:paraId="18EE176E" w14:textId="77777777" w:rsidR="00D423B8" w:rsidRPr="00A803C6" w:rsidRDefault="00D423B8" w:rsidP="003D0F0A">
      <w:pPr>
        <w:widowControl w:val="0"/>
        <w:tabs>
          <w:tab w:val="left" w:pos="567"/>
          <w:tab w:val="left" w:pos="8222"/>
        </w:tabs>
        <w:spacing w:before="80" w:after="0" w:line="240" w:lineRule="auto"/>
        <w:jc w:val="both"/>
        <w:rPr>
          <w:rFonts w:ascii="Times New Roman" w:eastAsia="Times New Roman" w:hAnsi="Times New Roman" w:cs="Times New Roman"/>
          <w:snapToGrid w:val="0"/>
          <w:sz w:val="28"/>
          <w:szCs w:val="28"/>
          <w:lang w:val="en-US"/>
        </w:rPr>
      </w:pPr>
      <w:r w:rsidRPr="00A803C6">
        <w:rPr>
          <w:rFonts w:ascii="Times New Roman" w:eastAsia="Times New Roman" w:hAnsi="Times New Roman" w:cs="Times New Roman"/>
          <w:noProof/>
          <w:snapToGrid w:val="0"/>
          <w:sz w:val="28"/>
          <w:szCs w:val="28"/>
          <w:lang w:val="en-US"/>
        </w:rPr>
        <w:t>3)</w:t>
      </w:r>
      <w:r w:rsidRPr="00A803C6">
        <w:rPr>
          <w:rFonts w:ascii="Times New Roman" w:eastAsia="Times New Roman" w:hAnsi="Times New Roman" w:cs="Times New Roman"/>
          <w:snapToGrid w:val="0"/>
          <w:sz w:val="28"/>
          <w:szCs w:val="28"/>
          <w:lang w:val="en-US"/>
        </w:rPr>
        <w:t xml:space="preserve"> </w:t>
      </w:r>
      <w:r w:rsidRPr="00A803C6">
        <w:rPr>
          <w:rFonts w:ascii="Times New Roman" w:eastAsia="Times New Roman" w:hAnsi="Times New Roman" w:cs="Times New Roman"/>
          <w:i/>
          <w:snapToGrid w:val="0"/>
          <w:sz w:val="28"/>
          <w:szCs w:val="28"/>
          <w:lang w:val="en-US"/>
        </w:rPr>
        <w:t>F</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noProof/>
          <w:snapToGrid w:val="0"/>
          <w:sz w:val="28"/>
          <w:szCs w:val="28"/>
          <w:lang w:val="en-US"/>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snapToGrid w:val="0"/>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snapToGrid w:val="0"/>
          <w:sz w:val="28"/>
          <w:szCs w:val="28"/>
          <w:lang w:val="en-US"/>
        </w:rPr>
        <w:t>;</w:t>
      </w:r>
    </w:p>
    <w:p w14:paraId="01058951" w14:textId="77777777" w:rsidR="00D423B8" w:rsidRPr="00A803C6" w:rsidRDefault="00D423B8" w:rsidP="003D0F0A">
      <w:pPr>
        <w:widowControl w:val="0"/>
        <w:tabs>
          <w:tab w:val="left" w:pos="567"/>
          <w:tab w:val="left" w:pos="8222"/>
        </w:tabs>
        <w:spacing w:after="0" w:line="240" w:lineRule="auto"/>
        <w:jc w:val="both"/>
        <w:rPr>
          <w:rFonts w:ascii="Times New Roman" w:eastAsia="Times New Roman" w:hAnsi="Times New Roman" w:cs="Times New Roman"/>
          <w:noProof/>
          <w:snapToGrid w:val="0"/>
          <w:sz w:val="28"/>
          <w:szCs w:val="28"/>
          <w:lang w:val="en-US"/>
        </w:rPr>
      </w:pPr>
      <w:r w:rsidRPr="00A803C6">
        <w:rPr>
          <w:rFonts w:ascii="Times New Roman" w:eastAsia="Times New Roman" w:hAnsi="Times New Roman" w:cs="Times New Roman"/>
          <w:noProof/>
          <w:snapToGrid w:val="0"/>
          <w:sz w:val="28"/>
          <w:szCs w:val="28"/>
          <w:lang w:val="en-US"/>
        </w:rPr>
        <w:t xml:space="preserve">4) </w:t>
      </w:r>
      <w:r w:rsidRPr="00A803C6">
        <w:rPr>
          <w:rFonts w:ascii="Times New Roman" w:eastAsia="Times New Roman" w:hAnsi="Times New Roman" w:cs="Times New Roman"/>
          <w:i/>
          <w:noProof/>
          <w:snapToGrid w:val="0"/>
          <w:sz w:val="28"/>
          <w:szCs w:val="28"/>
          <w:lang w:val="en-US"/>
        </w:rPr>
        <w:t>F</w:t>
      </w:r>
      <w:r w:rsidRPr="00A803C6">
        <w:rPr>
          <w:rFonts w:ascii="Times New Roman" w:eastAsia="Times New Roman" w:hAnsi="Times New Roman" w:cs="Times New Roman"/>
          <w:noProof/>
          <w:snapToGrid w:val="0"/>
          <w:sz w:val="28"/>
          <w:szCs w:val="28"/>
          <w:lang w:val="en-US"/>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snapToGrid w:val="0"/>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noProof/>
          <w:snapToGrid w:val="0"/>
          <w:sz w:val="28"/>
          <w:szCs w:val="28"/>
          <w:lang w:val="en-US"/>
        </w:rPr>
        <w:t>)</w:t>
      </w:r>
      <w:r w:rsidRPr="00A803C6">
        <w:rPr>
          <w:rFonts w:ascii="Times New Roman" w:eastAsia="Times New Roman" w:hAnsi="Times New Roman" w:cs="Times New Roman"/>
          <w:snapToGrid w:val="0"/>
          <w:sz w:val="28"/>
          <w:szCs w:val="28"/>
          <w:lang w:val="en-US"/>
        </w:rPr>
        <w:t>.</w:t>
      </w:r>
    </w:p>
    <w:p w14:paraId="4C719E4C" w14:textId="77777777" w:rsidR="00D423B8" w:rsidRPr="00A803C6" w:rsidRDefault="00D423B8" w:rsidP="0029764C">
      <w:pPr>
        <w:widowControl w:val="0"/>
        <w:tabs>
          <w:tab w:val="left" w:pos="567"/>
          <w:tab w:val="left" w:pos="8222"/>
        </w:tabs>
        <w:spacing w:before="240" w:after="0" w:line="240" w:lineRule="auto"/>
        <w:ind w:firstLine="567"/>
        <w:jc w:val="both"/>
        <w:rPr>
          <w:rFonts w:ascii="Times New Roman" w:eastAsia="Times New Roman" w:hAnsi="Times New Roman" w:cs="Times New Roman"/>
          <w:snapToGrid w:val="0"/>
          <w:sz w:val="28"/>
          <w:szCs w:val="28"/>
        </w:rPr>
      </w:pPr>
      <w:r w:rsidRPr="00A803C6">
        <w:rPr>
          <w:rFonts w:ascii="Times New Roman" w:eastAsia="Times New Roman" w:hAnsi="Times New Roman" w:cs="Times New Roman"/>
          <w:snapToGrid w:val="0"/>
          <w:sz w:val="28"/>
          <w:szCs w:val="28"/>
        </w:rPr>
        <w:t xml:space="preserve">Если каждая элементарная конъюнкция (или элементарная дизъюнкция) формулы содержат символы всех переменных, то такая формула называется </w:t>
      </w:r>
      <w:r w:rsidRPr="00A803C6">
        <w:rPr>
          <w:rFonts w:ascii="Times New Roman" w:eastAsia="Times New Roman" w:hAnsi="Times New Roman" w:cs="Times New Roman"/>
          <w:i/>
          <w:snapToGrid w:val="0"/>
          <w:sz w:val="28"/>
          <w:szCs w:val="28"/>
        </w:rPr>
        <w:t>совершенной</w:t>
      </w:r>
      <w:r w:rsidRPr="00A803C6">
        <w:rPr>
          <w:rFonts w:ascii="Times New Roman" w:eastAsia="Times New Roman" w:hAnsi="Times New Roman" w:cs="Times New Roman"/>
          <w:snapToGrid w:val="0"/>
          <w:sz w:val="28"/>
          <w:szCs w:val="28"/>
        </w:rPr>
        <w:t xml:space="preserve">. Есть </w:t>
      </w:r>
      <w:r w:rsidRPr="00A803C6">
        <w:rPr>
          <w:rFonts w:ascii="Times New Roman" w:eastAsia="Times New Roman" w:hAnsi="Times New Roman" w:cs="Times New Roman"/>
          <w:i/>
          <w:snapToGrid w:val="0"/>
          <w:sz w:val="28"/>
          <w:szCs w:val="28"/>
        </w:rPr>
        <w:t>совершенные дизъюнктивные нормальные формы</w:t>
      </w:r>
      <w:r w:rsidRPr="00A803C6">
        <w:rPr>
          <w:rFonts w:ascii="Times New Roman" w:eastAsia="Times New Roman" w:hAnsi="Times New Roman" w:cs="Times New Roman"/>
          <w:snapToGrid w:val="0"/>
          <w:sz w:val="28"/>
          <w:szCs w:val="28"/>
        </w:rPr>
        <w:t xml:space="preserve"> формулы (СДНФ) и </w:t>
      </w:r>
      <w:r w:rsidRPr="00A803C6">
        <w:rPr>
          <w:rFonts w:ascii="Times New Roman" w:eastAsia="Times New Roman" w:hAnsi="Times New Roman" w:cs="Times New Roman"/>
          <w:i/>
          <w:snapToGrid w:val="0"/>
          <w:sz w:val="28"/>
          <w:szCs w:val="28"/>
        </w:rPr>
        <w:t>совершенные конъюнктивные нормальные формы</w:t>
      </w:r>
      <w:r w:rsidRPr="00A803C6">
        <w:rPr>
          <w:rFonts w:ascii="Times New Roman" w:eastAsia="Times New Roman" w:hAnsi="Times New Roman" w:cs="Times New Roman"/>
          <w:snapToGrid w:val="0"/>
          <w:sz w:val="28"/>
          <w:szCs w:val="28"/>
        </w:rPr>
        <w:t xml:space="preserve"> формулы (СКНФ). </w:t>
      </w:r>
    </w:p>
    <w:p w14:paraId="3DD2BA74" w14:textId="77777777" w:rsidR="00D423B8" w:rsidRPr="00A803C6" w:rsidRDefault="00D423B8" w:rsidP="00E4601D">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1.16.</w:t>
      </w:r>
    </w:p>
    <w:p w14:paraId="5847C836" w14:textId="77777777" w:rsidR="00D423B8" w:rsidRPr="00A803C6" w:rsidRDefault="00D423B8" w:rsidP="003D0F0A">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Указать, в каких нормальных формах находятся формулы логики высказываний </w:t>
      </w:r>
      <w:r w:rsidRPr="00A803C6">
        <w:rPr>
          <w:rFonts w:ascii="Times New Roman" w:eastAsia="Times New Roman" w:hAnsi="Times New Roman" w:cs="Times New Roman"/>
          <w:bCs/>
          <w:sz w:val="28"/>
          <w:szCs w:val="28"/>
        </w:rPr>
        <w:t>трех переменных.</w:t>
      </w:r>
    </w:p>
    <w:p w14:paraId="54D891D0" w14:textId="77777777" w:rsidR="00D423B8" w:rsidRPr="00A803C6" w:rsidRDefault="00D423B8" w:rsidP="003D0F0A">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lang w:val="en-US"/>
        </w:rPr>
        <w:t>a</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bCs/>
          <w:i/>
          <w:sz w:val="28"/>
          <w:szCs w:val="28"/>
          <w:lang w:val="en-US"/>
        </w:rPr>
        <w:t>X</w:t>
      </w:r>
      <w:r w:rsidRPr="00A803C6">
        <w:rPr>
          <w:rFonts w:ascii="Times New Roman" w:eastAsia="Times New Roman" w:hAnsi="Times New Roman" w:cs="Times New Roman"/>
          <w:bCs/>
          <w:i/>
          <w:sz w:val="28"/>
          <w:szCs w:val="28"/>
        </w:rPr>
        <w:t>&amp;</w:t>
      </w:r>
      <w:r w:rsidRPr="00A803C6">
        <w:rPr>
          <w:rFonts w:ascii="Times New Roman" w:eastAsia="Times New Roman" w:hAnsi="Times New Roman" w:cs="Times New Roman"/>
          <w:bCs/>
          <w:i/>
          <w:sz w:val="28"/>
          <w:szCs w:val="28"/>
          <w:lang w:val="en-US"/>
        </w:rPr>
        <w:t>Y</w:t>
      </w:r>
      <w:r w:rsidRPr="00A803C6">
        <w:rPr>
          <w:rFonts w:ascii="Times New Roman" w:eastAsia="Times New Roman" w:hAnsi="Times New Roman" w:cs="Times New Roman"/>
          <w:bCs/>
          <w:i/>
          <w:sz w:val="28"/>
          <w:szCs w:val="28"/>
        </w:rPr>
        <w:t>&amp;</w:t>
      </w:r>
      <w:r w:rsidRPr="00A803C6">
        <w:rPr>
          <w:rFonts w:ascii="Times New Roman" w:eastAsia="Times New Roman" w:hAnsi="Times New Roman" w:cs="Times New Roman"/>
          <w:bCs/>
          <w:i/>
          <w:sz w:val="28"/>
          <w:szCs w:val="28"/>
          <w:lang w:val="en-US"/>
        </w:rPr>
        <w:t>Z</w:t>
      </w:r>
      <w:r w:rsidRPr="00A803C6">
        <w:rPr>
          <w:rFonts w:ascii="Times New Roman" w:eastAsia="Times New Roman" w:hAnsi="Times New Roman" w:cs="Times New Roman"/>
          <w:sz w:val="28"/>
          <w:szCs w:val="28"/>
        </w:rPr>
        <w:t xml:space="preserve"> – СДНФ и КНФ;</w:t>
      </w:r>
    </w:p>
    <w:p w14:paraId="135EBC5F" w14:textId="77777777" w:rsidR="00D423B8" w:rsidRPr="00A803C6" w:rsidRDefault="00D423B8" w:rsidP="003D0F0A">
      <w:pPr>
        <w:tabs>
          <w:tab w:val="left" w:pos="567"/>
        </w:tabs>
        <w:spacing w:after="0" w:line="240" w:lineRule="auto"/>
        <w:jc w:val="both"/>
        <w:rPr>
          <w:rFonts w:ascii="Times New Roman" w:eastAsia="Times New Roman" w:hAnsi="Times New Roman" w:cs="Times New Roman"/>
          <w:i/>
          <w:sz w:val="28"/>
          <w:szCs w:val="28"/>
        </w:rPr>
      </w:pPr>
      <w:r w:rsidRPr="00A803C6">
        <w:rPr>
          <w:rFonts w:ascii="Times New Roman" w:eastAsia="Times New Roman" w:hAnsi="Times New Roman" w:cs="Times New Roman"/>
          <w:sz w:val="28"/>
          <w:szCs w:val="28"/>
          <w:lang w:val="en-US"/>
        </w:rPr>
        <w:t>b</w:t>
      </w:r>
      <w:r w:rsidRPr="00A803C6">
        <w:rPr>
          <w:rFonts w:ascii="Times New Roman" w:eastAsia="Times New Roman" w:hAnsi="Times New Roman" w:cs="Times New Roman"/>
          <w:sz w:val="28"/>
          <w:szCs w:val="28"/>
        </w:rPr>
        <w:t xml:space="preserve">) </w:t>
      </w:r>
      <w:r w:rsidRPr="00A803C6">
        <w:rPr>
          <w:rFonts w:ascii="Symbol" w:eastAsia="Times New Roman" w:hAnsi="Symbol" w:cs="Times New Roman"/>
          <w:bCs/>
          <w:sz w:val="28"/>
          <w:szCs w:val="28"/>
        </w:rPr>
        <w:t></w:t>
      </w:r>
      <w:r w:rsidRPr="00A803C6">
        <w:rPr>
          <w:rFonts w:ascii="Times New Roman" w:eastAsia="Times New Roman" w:hAnsi="Times New Roman" w:cs="Times New Roman"/>
          <w:bCs/>
          <w:i/>
          <w:sz w:val="28"/>
          <w:szCs w:val="28"/>
          <w:lang w:val="en-US"/>
        </w:rPr>
        <w:t>X</w:t>
      </w:r>
      <w:r w:rsidRPr="00A803C6">
        <w:rPr>
          <w:rFonts w:ascii="Times New Roman" w:eastAsia="Times New Roman" w:hAnsi="Times New Roman" w:cs="Times New Roman"/>
          <w:bCs/>
          <w:sz w:val="28"/>
          <w:szCs w:val="28"/>
        </w:rPr>
        <w:t>&amp;</w:t>
      </w:r>
      <w:r w:rsidRPr="00A803C6">
        <w:rPr>
          <w:rFonts w:ascii="Times New Roman" w:eastAsia="Times New Roman" w:hAnsi="Times New Roman" w:cs="Times New Roman"/>
          <w:bCs/>
          <w:i/>
          <w:sz w:val="28"/>
          <w:szCs w:val="28"/>
          <w:lang w:val="en-US"/>
        </w:rPr>
        <w:t>Y</w:t>
      </w:r>
      <w:r w:rsidRPr="00A803C6">
        <w:rPr>
          <w:rFonts w:ascii="Times New Roman" w:eastAsia="Times New Roman" w:hAnsi="Times New Roman" w:cs="Times New Roman"/>
          <w:bCs/>
          <w:i/>
          <w:sz w:val="28"/>
          <w:szCs w:val="28"/>
        </w:rPr>
        <w:t>&amp;</w:t>
      </w:r>
      <w:r w:rsidRPr="00A803C6">
        <w:rPr>
          <w:rFonts w:ascii="Times New Roman" w:eastAsia="Times New Roman" w:hAnsi="Times New Roman" w:cs="Times New Roman"/>
          <w:bCs/>
          <w:i/>
          <w:sz w:val="28"/>
          <w:szCs w:val="28"/>
          <w:lang w:val="en-US"/>
        </w:rPr>
        <w:t>Z</w:t>
      </w:r>
      <w:r w:rsidRPr="00A803C6">
        <w:rPr>
          <w:rFonts w:ascii="Times New Roman" w:eastAsia="Times New Roman" w:hAnsi="Times New Roman" w:cs="Times New Roman"/>
          <w:sz w:val="28"/>
          <w:szCs w:val="28"/>
          <w:lang w:val="en-US"/>
        </w:rPr>
        <w:sym w:font="Symbol" w:char="00DA"/>
      </w:r>
      <w:r w:rsidRPr="00A803C6">
        <w:rPr>
          <w:rFonts w:ascii="Times New Roman" w:eastAsia="Times New Roman" w:hAnsi="Times New Roman" w:cs="Times New Roman"/>
          <w:bCs/>
          <w:i/>
          <w:sz w:val="28"/>
          <w:szCs w:val="28"/>
          <w:lang w:val="en-US"/>
        </w:rPr>
        <w:t>X</w:t>
      </w:r>
      <w:r w:rsidRPr="00A803C6">
        <w:rPr>
          <w:rFonts w:ascii="Times New Roman" w:eastAsia="Times New Roman" w:hAnsi="Times New Roman" w:cs="Times New Roman"/>
          <w:bCs/>
          <w:i/>
          <w:sz w:val="28"/>
          <w:szCs w:val="28"/>
        </w:rPr>
        <w:t>&amp;</w:t>
      </w:r>
      <w:r w:rsidRPr="00A803C6">
        <w:rPr>
          <w:rFonts w:ascii="Times New Roman" w:eastAsia="Times New Roman" w:hAnsi="Times New Roman" w:cs="Times New Roman"/>
          <w:bCs/>
          <w:i/>
          <w:sz w:val="28"/>
          <w:szCs w:val="28"/>
          <w:lang w:val="en-US"/>
        </w:rPr>
        <w:t>Y</w:t>
      </w:r>
      <w:r w:rsidRPr="00A803C6">
        <w:rPr>
          <w:rFonts w:ascii="Times New Roman" w:eastAsia="Times New Roman" w:hAnsi="Times New Roman" w:cs="Times New Roman"/>
          <w:bCs/>
          <w:sz w:val="28"/>
          <w:szCs w:val="28"/>
        </w:rPr>
        <w:t>&amp;</w:t>
      </w:r>
      <w:r w:rsidRPr="00A803C6">
        <w:rPr>
          <w:rFonts w:ascii="Symbol" w:eastAsia="Times New Roman" w:hAnsi="Symbol" w:cs="Times New Roman"/>
          <w:bCs/>
          <w:sz w:val="28"/>
          <w:szCs w:val="28"/>
        </w:rPr>
        <w:t></w:t>
      </w:r>
      <w:r w:rsidRPr="00A803C6">
        <w:rPr>
          <w:rFonts w:ascii="Times New Roman" w:eastAsia="Times New Roman" w:hAnsi="Times New Roman" w:cs="Times New Roman"/>
          <w:bCs/>
          <w:i/>
          <w:sz w:val="28"/>
          <w:szCs w:val="28"/>
          <w:lang w:val="en-US"/>
        </w:rPr>
        <w:t>Z</w:t>
      </w:r>
      <w:r w:rsidRPr="00A803C6">
        <w:rPr>
          <w:rFonts w:ascii="Times New Roman" w:eastAsia="Times New Roman" w:hAnsi="Times New Roman" w:cs="Times New Roman"/>
          <w:sz w:val="28"/>
          <w:szCs w:val="28"/>
        </w:rPr>
        <w:t xml:space="preserve"> – СДНФ;</w:t>
      </w:r>
    </w:p>
    <w:p w14:paraId="346D39E4" w14:textId="77777777" w:rsidR="00D423B8" w:rsidRPr="00A803C6" w:rsidRDefault="00D423B8" w:rsidP="003D0F0A">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lang w:val="en-US"/>
        </w:rPr>
        <w:t>c</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sym w:font="Symbol" w:char="00DA"/>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lang w:val="en-US"/>
        </w:rPr>
        <w:sym w:font="Symbol" w:char="00DA"/>
      </w:r>
      <w:r w:rsidRPr="00A803C6">
        <w:rPr>
          <w:rFonts w:ascii="Times New Roman" w:eastAsia="Times New Roman" w:hAnsi="Times New Roman" w:cs="Times New Roman"/>
          <w:i/>
          <w:sz w:val="28"/>
          <w:szCs w:val="28"/>
          <w:lang w:val="en-US"/>
        </w:rPr>
        <w:t>Z</w:t>
      </w:r>
      <w:r w:rsidRPr="00A803C6">
        <w:rPr>
          <w:rFonts w:ascii="Times New Roman" w:eastAsia="Times New Roman" w:hAnsi="Times New Roman" w:cs="Times New Roman"/>
          <w:sz w:val="28"/>
          <w:szCs w:val="28"/>
        </w:rPr>
        <w:t xml:space="preserve"> – СКНФ и ДНФ;</w:t>
      </w:r>
      <w:r w:rsidRPr="00A803C6">
        <w:rPr>
          <w:rFonts w:ascii="Times New Roman" w:eastAsia="Times New Roman" w:hAnsi="Times New Roman" w:cs="Times New Roman"/>
          <w:i/>
          <w:sz w:val="28"/>
          <w:szCs w:val="28"/>
        </w:rPr>
        <w:t xml:space="preserve"> </w:t>
      </w:r>
    </w:p>
    <w:p w14:paraId="5D52AE34" w14:textId="77777777" w:rsidR="00D423B8" w:rsidRPr="00A803C6" w:rsidRDefault="00D423B8" w:rsidP="003D0F0A">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lang w:val="en-US"/>
        </w:rPr>
        <w:t>d</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bCs/>
          <w:i/>
          <w:sz w:val="28"/>
          <w:szCs w:val="28"/>
        </w:rPr>
        <w:t>X</w:t>
      </w:r>
      <w:r w:rsidRPr="00A803C6">
        <w:rPr>
          <w:rFonts w:ascii="Times New Roman" w:eastAsia="Times New Roman" w:hAnsi="Times New Roman" w:cs="Times New Roman"/>
          <w:bCs/>
          <w:sz w:val="28"/>
          <w:szCs w:val="28"/>
        </w:rPr>
        <w:t>&amp;</w:t>
      </w:r>
      <w:r w:rsidRPr="00A803C6">
        <w:rPr>
          <w:rFonts w:ascii="Times New Roman" w:eastAsia="Times New Roman" w:hAnsi="Times New Roman" w:cs="Times New Roman"/>
          <w:bCs/>
          <w:i/>
          <w:sz w:val="28"/>
          <w:szCs w:val="28"/>
        </w:rPr>
        <w:t>Z</w:t>
      </w:r>
      <w:r w:rsidRPr="00A803C6">
        <w:rPr>
          <w:rFonts w:ascii="Times New Roman" w:eastAsia="Times New Roman" w:hAnsi="Times New Roman" w:cs="Times New Roman"/>
          <w:sz w:val="28"/>
          <w:szCs w:val="28"/>
        </w:rPr>
        <w:t xml:space="preserve"> – ДНФ и КНФ;</w:t>
      </w:r>
    </w:p>
    <w:p w14:paraId="47F1DA94" w14:textId="77777777" w:rsidR="00D423B8" w:rsidRPr="00A803C6" w:rsidRDefault="00D423B8" w:rsidP="003D0F0A">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lang w:val="en-US"/>
        </w:rPr>
        <w:t>e</w:t>
      </w:r>
      <w:r w:rsidRPr="00A803C6">
        <w:rPr>
          <w:rFonts w:ascii="Times New Roman" w:eastAsia="Times New Roman" w:hAnsi="Times New Roman" w:cs="Times New Roman"/>
          <w:sz w:val="28"/>
          <w:szCs w:val="28"/>
        </w:rPr>
        <w:t>) (</w:t>
      </w:r>
      <w:r w:rsidRPr="00A803C6">
        <w:rPr>
          <w:rFonts w:ascii="Symbol" w:eastAsia="Times New Roman" w:hAnsi="Symbol" w:cs="Times New Roman"/>
          <w:bCs/>
          <w:sz w:val="28"/>
          <w:szCs w:val="28"/>
        </w:rPr>
        <w:t></w:t>
      </w:r>
      <w:r w:rsidRPr="00A803C6">
        <w:rPr>
          <w:rFonts w:ascii="Times New Roman" w:eastAsia="Times New Roman" w:hAnsi="Times New Roman" w:cs="Times New Roman"/>
          <w:bCs/>
          <w:i/>
          <w:sz w:val="28"/>
          <w:szCs w:val="28"/>
          <w:lang w:val="en-US"/>
        </w:rPr>
        <w:t>X</w:t>
      </w:r>
      <w:r w:rsidRPr="00A803C6">
        <w:rPr>
          <w:rFonts w:ascii="Times New Roman" w:eastAsia="Times New Roman" w:hAnsi="Times New Roman" w:cs="Times New Roman"/>
          <w:sz w:val="28"/>
          <w:szCs w:val="28"/>
        </w:rPr>
        <w:sym w:font="Symbol" w:char="00DA"/>
      </w:r>
      <w:r w:rsidRPr="00A803C6">
        <w:rPr>
          <w:rFonts w:ascii="Times New Roman" w:eastAsia="Times New Roman" w:hAnsi="Times New Roman" w:cs="Times New Roman"/>
          <w:bCs/>
          <w:i/>
          <w:sz w:val="28"/>
          <w:szCs w:val="28"/>
          <w:lang w:val="en-US"/>
        </w:rPr>
        <w:t>Y</w:t>
      </w:r>
      <w:r w:rsidRPr="00A803C6">
        <w:rPr>
          <w:rFonts w:ascii="Times New Roman" w:eastAsia="Times New Roman" w:hAnsi="Times New Roman" w:cs="Times New Roman"/>
          <w:sz w:val="28"/>
          <w:szCs w:val="28"/>
        </w:rPr>
        <w:sym w:font="Symbol" w:char="00DA"/>
      </w:r>
      <w:r w:rsidRPr="00A803C6">
        <w:rPr>
          <w:rFonts w:ascii="Times New Roman" w:eastAsia="Times New Roman" w:hAnsi="Times New Roman" w:cs="Times New Roman"/>
          <w:bCs/>
          <w:i/>
          <w:sz w:val="28"/>
          <w:szCs w:val="28"/>
          <w:lang w:val="en-US"/>
        </w:rPr>
        <w:t>Z</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bCs/>
          <w:i/>
          <w:sz w:val="28"/>
          <w:szCs w:val="28"/>
        </w:rPr>
        <w:t>&amp;</w:t>
      </w:r>
      <w:r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bCs/>
          <w:i/>
          <w:sz w:val="28"/>
          <w:szCs w:val="28"/>
          <w:lang w:val="en-US"/>
        </w:rPr>
        <w:t>X</w:t>
      </w:r>
      <w:r w:rsidRPr="00A803C6">
        <w:rPr>
          <w:rFonts w:ascii="Times New Roman" w:eastAsia="Times New Roman" w:hAnsi="Times New Roman" w:cs="Times New Roman"/>
          <w:sz w:val="28"/>
          <w:szCs w:val="28"/>
        </w:rPr>
        <w:sym w:font="Symbol" w:char="00DA"/>
      </w:r>
      <w:r w:rsidRPr="00A803C6">
        <w:rPr>
          <w:rFonts w:ascii="Times New Roman" w:eastAsia="Times New Roman" w:hAnsi="Times New Roman" w:cs="Times New Roman"/>
          <w:bCs/>
          <w:i/>
          <w:sz w:val="28"/>
          <w:szCs w:val="28"/>
          <w:lang w:val="en-US"/>
        </w:rPr>
        <w:t>Y</w:t>
      </w:r>
      <w:r w:rsidRPr="00A803C6">
        <w:rPr>
          <w:rFonts w:ascii="Times New Roman" w:eastAsia="Times New Roman" w:hAnsi="Times New Roman" w:cs="Times New Roman"/>
          <w:sz w:val="28"/>
          <w:szCs w:val="28"/>
        </w:rPr>
        <w:sym w:font="Symbol" w:char="00DA"/>
      </w:r>
      <w:r w:rsidRPr="00A803C6">
        <w:rPr>
          <w:rFonts w:ascii="Symbol" w:eastAsia="Times New Roman" w:hAnsi="Symbol" w:cs="Times New Roman"/>
          <w:bCs/>
          <w:sz w:val="28"/>
          <w:szCs w:val="28"/>
        </w:rPr>
        <w:t></w:t>
      </w:r>
      <w:r w:rsidRPr="00A803C6">
        <w:rPr>
          <w:rFonts w:ascii="Times New Roman" w:eastAsia="Times New Roman" w:hAnsi="Times New Roman" w:cs="Times New Roman"/>
          <w:bCs/>
          <w:i/>
          <w:sz w:val="28"/>
          <w:szCs w:val="28"/>
          <w:lang w:val="en-US"/>
        </w:rPr>
        <w:t>Z</w:t>
      </w:r>
      <w:r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sz w:val="28"/>
          <w:szCs w:val="28"/>
        </w:rPr>
        <w:t xml:space="preserve"> – СКНФ;</w:t>
      </w:r>
    </w:p>
    <w:p w14:paraId="245B49DE" w14:textId="77777777" w:rsidR="00D423B8" w:rsidRPr="00A803C6" w:rsidRDefault="00D423B8" w:rsidP="003D0F0A">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lang w:val="en-US"/>
        </w:rPr>
        <w:t>f</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sym w:font="Symbol" w:char="00DA"/>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lang w:val="en-US"/>
        </w:rPr>
        <w:sym w:font="Symbol" w:char="00DA"/>
      </w:r>
      <w:r w:rsidRPr="00A803C6">
        <w:rPr>
          <w:rFonts w:ascii="Times New Roman" w:eastAsia="Times New Roman" w:hAnsi="Times New Roman" w:cs="Times New Roman"/>
          <w:i/>
          <w:sz w:val="28"/>
          <w:szCs w:val="28"/>
          <w:lang w:val="en-US"/>
        </w:rPr>
        <w:t>Z</w:t>
      </w:r>
      <w:r w:rsidRPr="00A803C6">
        <w:rPr>
          <w:rFonts w:ascii="Times New Roman" w:eastAsia="Times New Roman" w:hAnsi="Times New Roman" w:cs="Times New Roman"/>
          <w:sz w:val="28"/>
          <w:szCs w:val="28"/>
        </w:rPr>
        <w:t xml:space="preserve"> – СКНФ и ДНФ;</w:t>
      </w:r>
    </w:p>
    <w:p w14:paraId="5D2D84EA" w14:textId="77777777" w:rsidR="00D423B8" w:rsidRPr="00A803C6" w:rsidRDefault="00D423B8" w:rsidP="003D0F0A">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lang w:val="en-US"/>
        </w:rPr>
        <w:t>g</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bCs/>
          <w:i/>
          <w:sz w:val="28"/>
          <w:szCs w:val="28"/>
          <w:lang w:val="en-US"/>
        </w:rPr>
        <w:t>X</w:t>
      </w:r>
      <w:r w:rsidRPr="00A803C6">
        <w:rPr>
          <w:rFonts w:ascii="Times New Roman" w:eastAsia="Times New Roman" w:hAnsi="Times New Roman" w:cs="Times New Roman"/>
          <w:sz w:val="28"/>
          <w:szCs w:val="28"/>
          <w:lang w:val="en-US"/>
        </w:rPr>
        <w:sym w:font="Symbol" w:char="00DA"/>
      </w:r>
      <w:r w:rsidRPr="00A803C6">
        <w:rPr>
          <w:rFonts w:ascii="Times New Roman" w:eastAsia="Times New Roman" w:hAnsi="Times New Roman" w:cs="Times New Roman"/>
          <w:bCs/>
          <w:i/>
          <w:sz w:val="28"/>
          <w:szCs w:val="28"/>
          <w:lang w:val="en-US"/>
        </w:rPr>
        <w:t>Y</w:t>
      </w:r>
      <w:r w:rsidRPr="00A803C6">
        <w:rPr>
          <w:rFonts w:ascii="Times New Roman" w:eastAsia="Times New Roman" w:hAnsi="Times New Roman" w:cs="Times New Roman"/>
          <w:bCs/>
          <w:sz w:val="28"/>
          <w:szCs w:val="28"/>
        </w:rPr>
        <w:t>)&amp;(</w:t>
      </w:r>
      <w:r w:rsidRPr="00A803C6">
        <w:rPr>
          <w:rFonts w:ascii="Times New Roman" w:eastAsia="Times New Roman" w:hAnsi="Times New Roman" w:cs="Times New Roman"/>
          <w:bCs/>
          <w:i/>
          <w:sz w:val="28"/>
          <w:szCs w:val="28"/>
          <w:lang w:val="en-US"/>
        </w:rPr>
        <w:t>X</w:t>
      </w:r>
      <w:r w:rsidRPr="00A803C6">
        <w:rPr>
          <w:rFonts w:ascii="Times New Roman" w:eastAsia="Times New Roman" w:hAnsi="Times New Roman" w:cs="Times New Roman"/>
          <w:sz w:val="28"/>
          <w:szCs w:val="28"/>
          <w:lang w:val="en-US"/>
        </w:rPr>
        <w:sym w:font="Symbol" w:char="00DA"/>
      </w:r>
      <w:r w:rsidRPr="00A803C6">
        <w:rPr>
          <w:rFonts w:ascii="Symbol" w:eastAsia="Times New Roman" w:hAnsi="Symbol" w:cs="Times New Roman"/>
          <w:bCs/>
          <w:sz w:val="28"/>
          <w:szCs w:val="28"/>
        </w:rPr>
        <w:t></w:t>
      </w:r>
      <w:r w:rsidRPr="00A803C6">
        <w:rPr>
          <w:rFonts w:ascii="Times New Roman" w:eastAsia="Times New Roman" w:hAnsi="Times New Roman" w:cs="Times New Roman"/>
          <w:bCs/>
          <w:i/>
          <w:sz w:val="28"/>
          <w:szCs w:val="28"/>
          <w:lang w:val="en-US"/>
        </w:rPr>
        <w:t>Z</w:t>
      </w:r>
      <w:r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sz w:val="28"/>
          <w:szCs w:val="28"/>
        </w:rPr>
        <w:t xml:space="preserve"> – КНФ.</w:t>
      </w:r>
    </w:p>
    <w:p w14:paraId="3650F8D9" w14:textId="4A334CD5" w:rsidR="00D423B8" w:rsidRPr="00A803C6" w:rsidRDefault="00D423B8" w:rsidP="0029764C">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Каждая формула, не равная тождественно </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Л</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 может быть приведена к СДНФ, которая является единственной с точностью до перестановки дизъюнктивных членов.</w:t>
      </w:r>
    </w:p>
    <w:p w14:paraId="5B676FA0" w14:textId="34DDF3C4" w:rsidR="00D423B8" w:rsidRPr="00A803C6" w:rsidRDefault="00D423B8" w:rsidP="0029764C">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Каждая формула, не равная тождественно </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И</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 может быть приведена к СКНФ, которая является единственной с точностью до перестановки конъюнктивных членов.</w:t>
      </w:r>
    </w:p>
    <w:p w14:paraId="2A324251" w14:textId="77777777" w:rsidR="00D423B8" w:rsidRPr="00A803C6" w:rsidRDefault="00D423B8" w:rsidP="0029764C">
      <w:pPr>
        <w:tabs>
          <w:tab w:val="left" w:pos="567"/>
        </w:tabs>
        <w:spacing w:after="0" w:line="240" w:lineRule="auto"/>
        <w:ind w:firstLine="567"/>
        <w:jc w:val="both"/>
        <w:rPr>
          <w:rFonts w:ascii="Times New Roman" w:eastAsia="Times New Roman" w:hAnsi="Times New Roman" w:cs="Times New Roman"/>
          <w:i/>
          <w:sz w:val="28"/>
          <w:szCs w:val="28"/>
        </w:rPr>
      </w:pPr>
      <w:r w:rsidRPr="00A803C6">
        <w:rPr>
          <w:rFonts w:ascii="Times New Roman" w:eastAsia="Times New Roman" w:hAnsi="Times New Roman" w:cs="Times New Roman"/>
          <w:i/>
          <w:sz w:val="28"/>
          <w:szCs w:val="28"/>
        </w:rPr>
        <w:t>Алгоритм приведения формулы булевой функции к СДНФ</w:t>
      </w:r>
    </w:p>
    <w:p w14:paraId="6526D432" w14:textId="77777777" w:rsidR="00D423B8" w:rsidRPr="00A803C6" w:rsidRDefault="00D423B8" w:rsidP="0029764C">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Шаг 1.</w:t>
      </w:r>
      <w:r w:rsidRPr="00A803C6">
        <w:rPr>
          <w:rFonts w:ascii="Times New Roman" w:eastAsia="Times New Roman" w:hAnsi="Times New Roman" w:cs="Times New Roman"/>
          <w:sz w:val="28"/>
          <w:szCs w:val="28"/>
        </w:rPr>
        <w:t xml:space="preserve"> Используя алгоритм построения ДНФ, находим формулу </w:t>
      </w:r>
      <w:r w:rsidRPr="00A803C6">
        <w:rPr>
          <w:rFonts w:ascii="Times New Roman" w:eastAsia="Times New Roman" w:hAnsi="Times New Roman" w:cs="Times New Roman"/>
          <w:i/>
          <w:sz w:val="28"/>
          <w:szCs w:val="28"/>
        </w:rPr>
        <w:t>F</w:t>
      </w:r>
      <w:r w:rsidRPr="00A803C6">
        <w:rPr>
          <w:rFonts w:ascii="Times New Roman" w:eastAsia="Times New Roman" w:hAnsi="Times New Roman" w:cs="Times New Roman"/>
          <w:sz w:val="28"/>
          <w:szCs w:val="28"/>
        </w:rPr>
        <w:t>, являющуюся ДНФ данной формулы.</w:t>
      </w:r>
    </w:p>
    <w:p w14:paraId="1DA779E7" w14:textId="011C2318" w:rsidR="00D423B8" w:rsidRPr="00A803C6" w:rsidRDefault="00D423B8" w:rsidP="003A425C">
      <w:pPr>
        <w:tabs>
          <w:tab w:val="left" w:pos="567"/>
          <w:tab w:val="left" w:pos="2552"/>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 xml:space="preserve">Шаг 2. </w:t>
      </w:r>
      <w:r w:rsidRPr="00A803C6">
        <w:rPr>
          <w:rFonts w:ascii="Times New Roman" w:eastAsia="Times New Roman" w:hAnsi="Times New Roman" w:cs="Times New Roman"/>
          <w:sz w:val="28"/>
          <w:szCs w:val="28"/>
        </w:rPr>
        <w:t xml:space="preserve">Если в элементарную конъюнкцию </w:t>
      </w:r>
      <w:r w:rsidRPr="00A803C6">
        <w:rPr>
          <w:rFonts w:ascii="Times New Roman" w:eastAsia="Times New Roman" w:hAnsi="Times New Roman" w:cs="Times New Roman"/>
          <w:i/>
          <w:snapToGrid w:val="0"/>
          <w:sz w:val="28"/>
          <w:szCs w:val="28"/>
          <w:lang w:val="en-US"/>
        </w:rPr>
        <w:t>K</w:t>
      </w:r>
      <w:r w:rsidRPr="00A803C6">
        <w:rPr>
          <w:rFonts w:ascii="Times New Roman" w:eastAsia="Times New Roman" w:hAnsi="Times New Roman" w:cs="Times New Roman"/>
          <w:i/>
          <w:snapToGrid w:val="0"/>
          <w:sz w:val="28"/>
          <w:szCs w:val="28"/>
          <w:vertAlign w:val="subscript"/>
          <w:lang w:val="en-US"/>
        </w:rPr>
        <w:t>i</w:t>
      </w:r>
      <w:r w:rsidRPr="00A803C6">
        <w:rPr>
          <w:rFonts w:ascii="Times New Roman" w:eastAsia="Times New Roman" w:hAnsi="Times New Roman" w:cs="Times New Roman"/>
          <w:sz w:val="28"/>
          <w:szCs w:val="28"/>
        </w:rPr>
        <w:t xml:space="preserve"> формулы </w:t>
      </w:r>
      <w:r w:rsidRPr="00A803C6">
        <w:rPr>
          <w:rFonts w:ascii="Times New Roman" w:eastAsia="Times New Roman" w:hAnsi="Times New Roman" w:cs="Times New Roman"/>
          <w:i/>
          <w:sz w:val="28"/>
          <w:szCs w:val="28"/>
        </w:rPr>
        <w:t>F</w:t>
      </w:r>
      <w:r w:rsidRPr="00A803C6">
        <w:rPr>
          <w:rFonts w:ascii="Times New Roman" w:eastAsia="Times New Roman" w:hAnsi="Times New Roman" w:cs="Times New Roman"/>
          <w:sz w:val="28"/>
          <w:szCs w:val="28"/>
        </w:rPr>
        <w:t xml:space="preserve"> не входит ни переменная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 xml:space="preserve">, ни ее отрицание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 xml:space="preserve">, то на основании 1-го закона расщепления (равносильность 7а) заменяем </w:t>
      </w:r>
      <w:r w:rsidRPr="00A803C6">
        <w:rPr>
          <w:rFonts w:ascii="Times New Roman" w:eastAsia="Times New Roman" w:hAnsi="Times New Roman" w:cs="Times New Roman"/>
          <w:i/>
          <w:snapToGrid w:val="0"/>
          <w:sz w:val="28"/>
          <w:szCs w:val="28"/>
          <w:lang w:val="en-US"/>
        </w:rPr>
        <w:t>K</w:t>
      </w:r>
      <w:r w:rsidRPr="00A803C6">
        <w:rPr>
          <w:rFonts w:ascii="Times New Roman" w:eastAsia="Times New Roman" w:hAnsi="Times New Roman" w:cs="Times New Roman"/>
          <w:i/>
          <w:snapToGrid w:val="0"/>
          <w:sz w:val="28"/>
          <w:szCs w:val="28"/>
          <w:vertAlign w:val="subscript"/>
          <w:lang w:val="en-US"/>
        </w:rPr>
        <w:t>i</w:t>
      </w:r>
      <w:r w:rsidRPr="00A803C6">
        <w:rPr>
          <w:rFonts w:ascii="Times New Roman" w:eastAsia="Times New Roman" w:hAnsi="Times New Roman" w:cs="Times New Roman"/>
          <w:sz w:val="28"/>
          <w:szCs w:val="28"/>
        </w:rPr>
        <w:t xml:space="preserve"> на (</w:t>
      </w:r>
      <w:r w:rsidRPr="00A803C6">
        <w:rPr>
          <w:rFonts w:ascii="Times New Roman" w:eastAsia="Times New Roman" w:hAnsi="Times New Roman" w:cs="Times New Roman"/>
          <w:i/>
          <w:snapToGrid w:val="0"/>
          <w:sz w:val="28"/>
          <w:szCs w:val="28"/>
          <w:lang w:val="en-US"/>
        </w:rPr>
        <w:t>K</w:t>
      </w:r>
      <w:r w:rsidRPr="00A803C6">
        <w:rPr>
          <w:rFonts w:ascii="Times New Roman" w:eastAsia="Times New Roman" w:hAnsi="Times New Roman" w:cs="Times New Roman"/>
          <w:i/>
          <w:snapToGrid w:val="0"/>
          <w:sz w:val="28"/>
          <w:szCs w:val="28"/>
          <w:vertAlign w:val="subscript"/>
          <w:lang w:val="en-US"/>
        </w:rPr>
        <w:t>i</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lang w:val="en-US"/>
        </w:rPr>
        <w:sym w:font="Symbol" w:char="00DA"/>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napToGrid w:val="0"/>
          <w:sz w:val="28"/>
          <w:szCs w:val="28"/>
          <w:lang w:val="en-US"/>
        </w:rPr>
        <w:t>K</w:t>
      </w:r>
      <w:r w:rsidRPr="00A803C6">
        <w:rPr>
          <w:rFonts w:ascii="Times New Roman" w:eastAsia="Times New Roman" w:hAnsi="Times New Roman" w:cs="Times New Roman"/>
          <w:i/>
          <w:snapToGrid w:val="0"/>
          <w:sz w:val="28"/>
          <w:szCs w:val="28"/>
          <w:vertAlign w:val="subscript"/>
          <w:lang w:val="en-US"/>
        </w:rPr>
        <w:t>i</w:t>
      </w:r>
      <w:r w:rsidRPr="00A803C6">
        <w:rPr>
          <w:rFonts w:ascii="Times New Roman" w:eastAsia="Times New Roman" w:hAnsi="Times New Roman" w:cs="Times New Roman"/>
          <w:sz w:val="28"/>
          <w:szCs w:val="28"/>
        </w:rPr>
        <w:t>&amp;</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p>
    <w:p w14:paraId="3CFC506F" w14:textId="77777777" w:rsidR="00D423B8" w:rsidRPr="00A803C6" w:rsidRDefault="00D423B8" w:rsidP="003A425C">
      <w:pPr>
        <w:tabs>
          <w:tab w:val="left" w:pos="567"/>
        </w:tabs>
        <w:spacing w:after="0" w:line="240" w:lineRule="auto"/>
        <w:ind w:firstLine="567"/>
        <w:jc w:val="both"/>
        <w:rPr>
          <w:rFonts w:ascii="Times New Roman" w:eastAsia="Times New Roman" w:hAnsi="Times New Roman" w:cs="Times New Roman"/>
          <w:i/>
          <w:sz w:val="28"/>
          <w:szCs w:val="28"/>
        </w:rPr>
      </w:pPr>
      <w:r w:rsidRPr="00A803C6">
        <w:rPr>
          <w:rFonts w:ascii="Times New Roman" w:eastAsia="Times New Roman" w:hAnsi="Times New Roman" w:cs="Times New Roman"/>
          <w:i/>
          <w:sz w:val="28"/>
          <w:szCs w:val="28"/>
        </w:rPr>
        <w:lastRenderedPageBreak/>
        <w:t>Шаг 3.</w:t>
      </w:r>
      <w:r w:rsidRPr="00A803C6">
        <w:rPr>
          <w:rFonts w:ascii="Times New Roman" w:eastAsia="Times New Roman" w:hAnsi="Times New Roman" w:cs="Times New Roman"/>
          <w:sz w:val="28"/>
          <w:szCs w:val="28"/>
        </w:rPr>
        <w:t xml:space="preserve"> В каждой элементарной конъюнкции переставляем конъюнктивные члены так, чтобы для каждого </w:t>
      </w:r>
      <w:r w:rsidRPr="00A803C6">
        <w:rPr>
          <w:rFonts w:ascii="Times New Roman" w:eastAsia="Times New Roman" w:hAnsi="Times New Roman" w:cs="Times New Roman"/>
          <w:i/>
          <w:sz w:val="28"/>
          <w:szCs w:val="28"/>
        </w:rPr>
        <w:t>i</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i</w:t>
      </w:r>
      <w:r w:rsidRPr="00A803C6">
        <w:rPr>
          <w:rFonts w:ascii="Times New Roman" w:eastAsia="Times New Roman" w:hAnsi="Times New Roman" w:cs="Times New Roman"/>
          <w:sz w:val="28"/>
          <w:szCs w:val="28"/>
        </w:rPr>
        <w:t>=</w:t>
      </w:r>
      <w:proofErr w:type="gramStart"/>
      <w:r w:rsidRPr="00A803C6">
        <w:rPr>
          <w:rFonts w:ascii="Times New Roman" w:eastAsia="Times New Roman" w:hAnsi="Times New Roman" w:cs="Times New Roman"/>
          <w:sz w:val="28"/>
          <w:szCs w:val="28"/>
        </w:rPr>
        <w:t>1,...</w:t>
      </w:r>
      <w:proofErr w:type="gram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 xml:space="preserve">) на </w:t>
      </w:r>
      <w:r w:rsidRPr="00A803C6">
        <w:rPr>
          <w:rFonts w:ascii="Times New Roman" w:eastAsia="Times New Roman" w:hAnsi="Times New Roman" w:cs="Times New Roman"/>
          <w:i/>
          <w:sz w:val="28"/>
          <w:szCs w:val="28"/>
        </w:rPr>
        <w:t>i</w:t>
      </w:r>
      <w:r w:rsidRPr="00A803C6">
        <w:rPr>
          <w:rFonts w:ascii="Times New Roman" w:eastAsia="Times New Roman" w:hAnsi="Times New Roman" w:cs="Times New Roman"/>
          <w:sz w:val="28"/>
          <w:szCs w:val="28"/>
        </w:rPr>
        <w:t xml:space="preserve">-ом месте была либо переменная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i/>
          <w:sz w:val="28"/>
          <w:szCs w:val="28"/>
          <w:vertAlign w:val="subscript"/>
        </w:rPr>
        <w:t>i</w:t>
      </w:r>
      <w:r w:rsidRPr="00A803C6">
        <w:rPr>
          <w:rFonts w:ascii="Times New Roman" w:eastAsia="Times New Roman" w:hAnsi="Times New Roman" w:cs="Times New Roman"/>
          <w:sz w:val="28"/>
          <w:szCs w:val="28"/>
        </w:rPr>
        <w:t xml:space="preserve">, либо ее отрицание </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i/>
          <w:sz w:val="28"/>
          <w:szCs w:val="28"/>
          <w:vertAlign w:val="subscript"/>
        </w:rPr>
        <w:t>i</w:t>
      </w:r>
      <w:r w:rsidRPr="00A803C6">
        <w:rPr>
          <w:rFonts w:ascii="Times New Roman" w:eastAsia="Times New Roman" w:hAnsi="Times New Roman" w:cs="Times New Roman"/>
          <w:sz w:val="28"/>
          <w:szCs w:val="28"/>
        </w:rPr>
        <w:t>.</w:t>
      </w:r>
    </w:p>
    <w:p w14:paraId="36A69109" w14:textId="77777777" w:rsidR="00D423B8" w:rsidRPr="00A803C6" w:rsidRDefault="00D423B8" w:rsidP="003A425C">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 xml:space="preserve">Шаг 6. </w:t>
      </w:r>
      <w:r w:rsidRPr="00A803C6">
        <w:rPr>
          <w:rFonts w:ascii="Times New Roman" w:eastAsia="Times New Roman" w:hAnsi="Times New Roman" w:cs="Times New Roman"/>
          <w:sz w:val="28"/>
          <w:szCs w:val="28"/>
        </w:rPr>
        <w:t xml:space="preserve">Устраняем возможные повторения конъюнктивных членов согласно закону идемпотентности для дизъюнкции: </w:t>
      </w:r>
      <w:r w:rsidRPr="00A803C6">
        <w:rPr>
          <w:rFonts w:ascii="Times New Roman" w:eastAsia="Times New Roman" w:hAnsi="Times New Roman" w:cs="Times New Roman"/>
          <w:i/>
          <w:snapToGrid w:val="0"/>
          <w:sz w:val="28"/>
          <w:szCs w:val="28"/>
          <w:lang w:val="en-US"/>
        </w:rPr>
        <w:t>K</w:t>
      </w:r>
      <w:r w:rsidRPr="00A803C6">
        <w:rPr>
          <w:rFonts w:ascii="Times New Roman" w:eastAsia="Times New Roman" w:hAnsi="Times New Roman" w:cs="Times New Roman"/>
          <w:i/>
          <w:snapToGrid w:val="0"/>
          <w:sz w:val="28"/>
          <w:szCs w:val="28"/>
          <w:vertAlign w:val="subscript"/>
          <w:lang w:val="en-US"/>
        </w:rPr>
        <w:t>i</w:t>
      </w:r>
      <w:r w:rsidRPr="00A803C6">
        <w:rPr>
          <w:rFonts w:ascii="Times New Roman" w:eastAsia="Times New Roman" w:hAnsi="Times New Roman" w:cs="Times New Roman"/>
          <w:sz w:val="28"/>
          <w:szCs w:val="28"/>
          <w:lang w:val="en-US"/>
        </w:rPr>
        <w:sym w:font="Symbol" w:char="00DA"/>
      </w:r>
      <w:r w:rsidRPr="00A803C6">
        <w:rPr>
          <w:rFonts w:ascii="Times New Roman" w:eastAsia="Times New Roman" w:hAnsi="Times New Roman" w:cs="Times New Roman"/>
          <w:i/>
          <w:snapToGrid w:val="0"/>
          <w:sz w:val="28"/>
          <w:szCs w:val="28"/>
          <w:lang w:val="en-US"/>
        </w:rPr>
        <w:t>K</w:t>
      </w:r>
      <w:r w:rsidRPr="00A803C6">
        <w:rPr>
          <w:rFonts w:ascii="Times New Roman" w:eastAsia="Times New Roman" w:hAnsi="Times New Roman" w:cs="Times New Roman"/>
          <w:i/>
          <w:snapToGrid w:val="0"/>
          <w:sz w:val="28"/>
          <w:szCs w:val="28"/>
          <w:vertAlign w:val="subscript"/>
          <w:lang w:val="en-US"/>
        </w:rPr>
        <w:t>i</w:t>
      </w:r>
      <w:r w:rsidRPr="00A803C6">
        <w:rPr>
          <w:rFonts w:ascii="Symbol" w:eastAsia="Times New Roman" w:hAnsi="Symbol" w:cs="Times New Roman"/>
          <w:sz w:val="28"/>
          <w:szCs w:val="28"/>
        </w:rPr>
        <w:t></w:t>
      </w:r>
      <w:r w:rsidRPr="00A803C6">
        <w:rPr>
          <w:rFonts w:ascii="Times New Roman" w:eastAsia="Times New Roman" w:hAnsi="Times New Roman" w:cs="Times New Roman"/>
          <w:i/>
          <w:snapToGrid w:val="0"/>
          <w:sz w:val="28"/>
          <w:szCs w:val="28"/>
          <w:lang w:val="en-US"/>
        </w:rPr>
        <w:t>K</w:t>
      </w:r>
      <w:r w:rsidRPr="00A803C6">
        <w:rPr>
          <w:rFonts w:ascii="Times New Roman" w:eastAsia="Times New Roman" w:hAnsi="Times New Roman" w:cs="Times New Roman"/>
          <w:i/>
          <w:snapToGrid w:val="0"/>
          <w:sz w:val="28"/>
          <w:szCs w:val="28"/>
          <w:vertAlign w:val="subscript"/>
          <w:lang w:val="en-US"/>
        </w:rPr>
        <w:t>i</w:t>
      </w:r>
      <w:r w:rsidRPr="00A803C6">
        <w:rPr>
          <w:rFonts w:ascii="Times New Roman" w:eastAsia="Times New Roman" w:hAnsi="Times New Roman" w:cs="Times New Roman"/>
          <w:sz w:val="28"/>
          <w:szCs w:val="28"/>
        </w:rPr>
        <w:t>.</w:t>
      </w:r>
    </w:p>
    <w:p w14:paraId="2F16D086" w14:textId="77777777" w:rsidR="00D423B8" w:rsidRPr="00A803C6" w:rsidRDefault="00D423B8" w:rsidP="00E4601D">
      <w:pPr>
        <w:tabs>
          <w:tab w:val="left" w:pos="567"/>
        </w:tabs>
        <w:spacing w:before="240" w:after="0" w:line="240" w:lineRule="auto"/>
        <w:jc w:val="both"/>
        <w:rPr>
          <w:rFonts w:ascii="Times New Roman" w:eastAsia="Times New Roman" w:hAnsi="Times New Roman" w:cs="Times New Roman"/>
          <w:b/>
          <w:i/>
          <w:sz w:val="28"/>
          <w:szCs w:val="28"/>
          <w:u w:val="single"/>
          <w:lang w:val="en-US"/>
        </w:rPr>
      </w:pPr>
      <w:r w:rsidRPr="00A803C6">
        <w:rPr>
          <w:rFonts w:ascii="Times New Roman" w:eastAsia="Times New Roman" w:hAnsi="Times New Roman" w:cs="Times New Roman"/>
          <w:b/>
          <w:i/>
          <w:sz w:val="28"/>
          <w:szCs w:val="28"/>
          <w:u w:val="single"/>
        </w:rPr>
        <w:t>Пример</w:t>
      </w:r>
      <w:r w:rsidRPr="00A803C6">
        <w:rPr>
          <w:rFonts w:ascii="Times New Roman" w:eastAsia="Times New Roman" w:hAnsi="Times New Roman" w:cs="Times New Roman"/>
          <w:b/>
          <w:i/>
          <w:sz w:val="28"/>
          <w:szCs w:val="28"/>
          <w:u w:val="single"/>
          <w:lang w:val="en-US"/>
        </w:rPr>
        <w:t xml:space="preserve"> 1.17.</w:t>
      </w:r>
    </w:p>
    <w:p w14:paraId="194A7EBF" w14:textId="77777777" w:rsidR="00D423B8" w:rsidRPr="00A803C6" w:rsidRDefault="00D423B8" w:rsidP="003D0F0A">
      <w:pPr>
        <w:widowControl w:val="0"/>
        <w:tabs>
          <w:tab w:val="left" w:pos="567"/>
          <w:tab w:val="left" w:pos="8222"/>
        </w:tabs>
        <w:spacing w:after="0" w:line="240" w:lineRule="auto"/>
        <w:jc w:val="both"/>
        <w:rPr>
          <w:rFonts w:ascii="Times New Roman" w:eastAsia="Times New Roman" w:hAnsi="Times New Roman" w:cs="Times New Roman"/>
          <w:snapToGrid w:val="0"/>
          <w:sz w:val="28"/>
          <w:szCs w:val="28"/>
          <w:lang w:val="en-US"/>
        </w:rPr>
      </w:pPr>
      <w:r w:rsidRPr="00A803C6">
        <w:rPr>
          <w:rFonts w:ascii="Times New Roman" w:eastAsia="Times New Roman" w:hAnsi="Times New Roman" w:cs="Times New Roman"/>
          <w:i/>
          <w:snapToGrid w:val="0"/>
          <w:sz w:val="28"/>
          <w:szCs w:val="28"/>
          <w:lang w:val="en-US"/>
        </w:rPr>
        <w:t>F</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snapToGrid w:val="0"/>
          <w:sz w:val="28"/>
          <w:szCs w:val="28"/>
          <w:lang w:val="en-US"/>
        </w:rPr>
        <w:t>.</w:t>
      </w:r>
    </w:p>
    <w:p w14:paraId="59ED2599" w14:textId="77777777" w:rsidR="00D423B8" w:rsidRPr="00A803C6" w:rsidRDefault="00D423B8" w:rsidP="003D0F0A">
      <w:pPr>
        <w:widowControl w:val="0"/>
        <w:tabs>
          <w:tab w:val="left" w:pos="567"/>
          <w:tab w:val="left" w:pos="8222"/>
        </w:tabs>
        <w:spacing w:after="0" w:line="240" w:lineRule="auto"/>
        <w:jc w:val="both"/>
        <w:rPr>
          <w:rFonts w:ascii="Times New Roman" w:eastAsia="Times New Roman" w:hAnsi="Times New Roman" w:cs="Times New Roman"/>
          <w:snapToGrid w:val="0"/>
          <w:sz w:val="28"/>
          <w:szCs w:val="28"/>
        </w:rPr>
      </w:pPr>
      <w:r w:rsidRPr="00A803C6">
        <w:rPr>
          <w:rFonts w:ascii="Times New Roman" w:eastAsia="Times New Roman" w:hAnsi="Times New Roman" w:cs="Times New Roman"/>
          <w:snapToGrid w:val="0"/>
          <w:sz w:val="28"/>
          <w:szCs w:val="28"/>
        </w:rPr>
        <w:t xml:space="preserve">Преобразовать формулу к виду СДНФ: </w:t>
      </w:r>
    </w:p>
    <w:p w14:paraId="79C851F8" w14:textId="77777777" w:rsidR="00D423B8" w:rsidRPr="00A803C6" w:rsidRDefault="00D423B8" w:rsidP="003A425C">
      <w:pPr>
        <w:widowControl w:val="0"/>
        <w:tabs>
          <w:tab w:val="left" w:pos="567"/>
        </w:tabs>
        <w:spacing w:after="0" w:line="240" w:lineRule="auto"/>
        <w:jc w:val="both"/>
        <w:rPr>
          <w:rFonts w:ascii="Times New Roman" w:eastAsia="Times New Roman" w:hAnsi="Times New Roman" w:cs="Times New Roman"/>
          <w:snapToGrid w:val="0"/>
          <w:sz w:val="28"/>
          <w:szCs w:val="28"/>
          <w:lang w:val="en-US"/>
        </w:rPr>
      </w:pPr>
      <w:r w:rsidRPr="00A803C6">
        <w:rPr>
          <w:rFonts w:ascii="Times New Roman" w:eastAsia="Times New Roman" w:hAnsi="Times New Roman" w:cs="Times New Roman"/>
          <w:snapToGrid w:val="0"/>
          <w:sz w:val="28"/>
          <w:szCs w:val="28"/>
          <w:lang w:val="en-US"/>
        </w:rPr>
        <w:t xml:space="preserve">1) </w:t>
      </w:r>
      <w:r w:rsidRPr="00A803C6">
        <w:rPr>
          <w:rFonts w:ascii="Times New Roman" w:eastAsia="Times New Roman" w:hAnsi="Times New Roman" w:cs="Times New Roman"/>
          <w:i/>
          <w:snapToGrid w:val="0"/>
          <w:sz w:val="28"/>
          <w:szCs w:val="28"/>
          <w:lang w:val="en-US"/>
        </w:rPr>
        <w:t>F</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snapToGrid w:val="0"/>
          <w:sz w:val="28"/>
          <w:szCs w:val="28"/>
          <w:lang w:val="en-US"/>
        </w:rPr>
        <w:t>;</w:t>
      </w:r>
    </w:p>
    <w:p w14:paraId="0A77B916" w14:textId="71581D08" w:rsidR="00CD6472" w:rsidRPr="00A803C6" w:rsidRDefault="00D423B8" w:rsidP="003A425C">
      <w:pPr>
        <w:widowControl w:val="0"/>
        <w:spacing w:after="0" w:line="240" w:lineRule="auto"/>
        <w:rPr>
          <w:rFonts w:ascii="Times New Roman" w:eastAsia="Times New Roman" w:hAnsi="Times New Roman" w:cs="Times New Roman"/>
          <w:snapToGrid w:val="0"/>
          <w:sz w:val="28"/>
          <w:szCs w:val="28"/>
          <w:lang w:val="en-US"/>
        </w:rPr>
      </w:pPr>
      <w:r w:rsidRPr="00A803C6">
        <w:rPr>
          <w:rFonts w:ascii="Times New Roman" w:eastAsia="Times New Roman" w:hAnsi="Times New Roman" w:cs="Times New Roman"/>
          <w:snapToGrid w:val="0"/>
          <w:sz w:val="28"/>
          <w:szCs w:val="28"/>
          <w:lang w:val="en-US"/>
        </w:rPr>
        <w:t xml:space="preserve">2) </w:t>
      </w:r>
      <w:r w:rsidRPr="00A803C6">
        <w:rPr>
          <w:rFonts w:ascii="Times New Roman" w:eastAsia="Times New Roman" w:hAnsi="Times New Roman" w:cs="Times New Roman"/>
          <w:i/>
          <w:snapToGrid w:val="0"/>
          <w:sz w:val="28"/>
          <w:szCs w:val="28"/>
          <w:lang w:val="en-US"/>
        </w:rPr>
        <w:t>F</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snapToGrid w:val="0"/>
          <w:sz w:val="28"/>
          <w:szCs w:val="28"/>
          <w:lang w:val="en-US"/>
        </w:rPr>
        <w:t>)</w:t>
      </w:r>
      <w:r w:rsidR="00CD6472" w:rsidRPr="00A803C6">
        <w:rPr>
          <w:rFonts w:ascii="Times New Roman" w:eastAsia="Times New Roman" w:hAnsi="Times New Roman" w:cs="Times New Roman"/>
          <w:snapToGrid w:val="0"/>
          <w:sz w:val="28"/>
          <w:szCs w:val="28"/>
          <w:lang w:val="en-US"/>
        </w:rPr>
        <w:sym w:font="Symbol" w:char="00DA"/>
      </w:r>
    </w:p>
    <w:p w14:paraId="14FD8CCF" w14:textId="2C711D24" w:rsidR="00D423B8" w:rsidRPr="00A803C6" w:rsidRDefault="00D423B8" w:rsidP="003A425C">
      <w:pPr>
        <w:widowControl w:val="0"/>
        <w:spacing w:after="0" w:line="240" w:lineRule="auto"/>
        <w:ind w:firstLine="510"/>
        <w:rPr>
          <w:rFonts w:ascii="Times New Roman" w:eastAsia="Times New Roman" w:hAnsi="Times New Roman" w:cs="Times New Roman"/>
          <w:snapToGrid w:val="0"/>
          <w:sz w:val="28"/>
          <w:szCs w:val="28"/>
          <w:lang w:val="en-US"/>
        </w:rPr>
      </w:pP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snapToGrid w:val="0"/>
          <w:sz w:val="28"/>
          <w:szCs w:val="28"/>
          <w:lang w:val="en-US"/>
        </w:rPr>
        <w:t>).</w:t>
      </w:r>
    </w:p>
    <w:p w14:paraId="5E0FA276" w14:textId="7E6A32B2" w:rsidR="00D423B8" w:rsidRPr="00A803C6" w:rsidRDefault="00D423B8" w:rsidP="0029764C">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Алгоритм нахождения СКНФ полностью повторяет алгоритм нахождения СДНФ, если произвести двойственную замену </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&amp;</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 xml:space="preserve"> на </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napToGrid w:val="0"/>
          <w:sz w:val="28"/>
          <w:szCs w:val="28"/>
          <w:lang w:val="en-US"/>
        </w:rPr>
        <w:sym w:font="Symbol" w:char="00DA"/>
      </w:r>
      <w:r w:rsidR="00664456"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sz w:val="28"/>
          <w:szCs w:val="28"/>
        </w:rPr>
        <w:t xml:space="preserve"> и </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napToGrid w:val="0"/>
          <w:sz w:val="28"/>
          <w:szCs w:val="28"/>
          <w:lang w:val="en-US"/>
        </w:rPr>
        <w:sym w:font="Symbol" w:char="00DA"/>
      </w:r>
      <w:r w:rsidR="00664456"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sz w:val="28"/>
          <w:szCs w:val="28"/>
        </w:rPr>
        <w:t xml:space="preserve"> на </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&amp;</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w:t>
      </w:r>
    </w:p>
    <w:p w14:paraId="18D86ABA" w14:textId="77777777" w:rsidR="00D423B8" w:rsidRPr="00A803C6" w:rsidRDefault="00D423B8" w:rsidP="00E4601D">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1.18.</w:t>
      </w:r>
    </w:p>
    <w:p w14:paraId="41831D97" w14:textId="77777777" w:rsidR="00D423B8" w:rsidRPr="00A803C6" w:rsidRDefault="00D423B8" w:rsidP="003D0F0A">
      <w:pPr>
        <w:tabs>
          <w:tab w:val="left" w:pos="567"/>
        </w:tabs>
        <w:spacing w:after="0" w:line="240" w:lineRule="auto"/>
        <w:jc w:val="both"/>
        <w:rPr>
          <w:rFonts w:ascii="Times New Roman" w:eastAsia="Times New Roman" w:hAnsi="Times New Roman" w:cs="Times New Roman"/>
          <w:i/>
          <w:sz w:val="28"/>
          <w:szCs w:val="28"/>
        </w:rPr>
      </w:pPr>
      <w:r w:rsidRPr="00A803C6">
        <w:rPr>
          <w:rFonts w:ascii="Times New Roman" w:eastAsia="Times New Roman" w:hAnsi="Times New Roman" w:cs="Times New Roman"/>
          <w:i/>
          <w:snapToGrid w:val="0"/>
          <w:sz w:val="28"/>
          <w:szCs w:val="28"/>
          <w:lang w:val="en-US"/>
        </w:rPr>
        <w:t>F</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snapToGrid w:val="0"/>
          <w:sz w:val="28"/>
          <w:szCs w:val="28"/>
        </w:rPr>
        <w:t>(</w:t>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DA"/>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snapToGrid w:val="0"/>
          <w:sz w:val="28"/>
          <w:szCs w:val="28"/>
        </w:rPr>
        <w:t>).</w:t>
      </w:r>
    </w:p>
    <w:p w14:paraId="5E12F049" w14:textId="77777777" w:rsidR="00D423B8" w:rsidRPr="00A803C6" w:rsidRDefault="00D423B8" w:rsidP="003D0F0A">
      <w:pPr>
        <w:widowControl w:val="0"/>
        <w:tabs>
          <w:tab w:val="left" w:pos="567"/>
          <w:tab w:val="left" w:pos="8222"/>
          <w:tab w:val="left" w:pos="9915"/>
        </w:tabs>
        <w:spacing w:after="0" w:line="240" w:lineRule="auto"/>
        <w:jc w:val="both"/>
        <w:rPr>
          <w:rFonts w:ascii="Times New Roman" w:eastAsia="Times New Roman" w:hAnsi="Times New Roman" w:cs="Times New Roman"/>
          <w:snapToGrid w:val="0"/>
          <w:sz w:val="28"/>
          <w:szCs w:val="28"/>
        </w:rPr>
      </w:pPr>
      <w:r w:rsidRPr="00A803C6">
        <w:rPr>
          <w:rFonts w:ascii="Times New Roman" w:eastAsia="Times New Roman" w:hAnsi="Times New Roman" w:cs="Times New Roman"/>
          <w:snapToGrid w:val="0"/>
          <w:sz w:val="28"/>
          <w:szCs w:val="28"/>
        </w:rPr>
        <w:t xml:space="preserve">Преобразовать формулу к виду СКНФ: </w:t>
      </w:r>
    </w:p>
    <w:p w14:paraId="179916D6" w14:textId="77777777" w:rsidR="00D423B8" w:rsidRPr="00A803C6" w:rsidRDefault="00D423B8" w:rsidP="003D0F0A">
      <w:pPr>
        <w:widowControl w:val="0"/>
        <w:tabs>
          <w:tab w:val="left" w:pos="8222"/>
          <w:tab w:val="left" w:pos="9781"/>
        </w:tabs>
        <w:spacing w:after="0" w:line="240" w:lineRule="auto"/>
        <w:jc w:val="both"/>
        <w:rPr>
          <w:rFonts w:ascii="Times New Roman" w:eastAsia="Times New Roman" w:hAnsi="Times New Roman" w:cs="Times New Roman"/>
          <w:snapToGrid w:val="0"/>
          <w:sz w:val="28"/>
          <w:szCs w:val="28"/>
          <w:lang w:val="en-US"/>
        </w:rPr>
      </w:pPr>
      <w:r w:rsidRPr="00A803C6">
        <w:rPr>
          <w:rFonts w:ascii="Times New Roman" w:eastAsia="Times New Roman" w:hAnsi="Times New Roman" w:cs="Times New Roman"/>
          <w:snapToGrid w:val="0"/>
          <w:sz w:val="28"/>
          <w:szCs w:val="28"/>
          <w:lang w:val="en-US"/>
        </w:rPr>
        <w:t xml:space="preserve">1) </w:t>
      </w:r>
      <w:r w:rsidRPr="00A803C6">
        <w:rPr>
          <w:rFonts w:ascii="Times New Roman" w:eastAsia="Times New Roman" w:hAnsi="Times New Roman" w:cs="Times New Roman"/>
          <w:i/>
          <w:snapToGrid w:val="0"/>
          <w:sz w:val="28"/>
          <w:szCs w:val="28"/>
          <w:lang w:val="en-US"/>
        </w:rPr>
        <w:t>F</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DA"/>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t>)</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snapToGrid w:val="0"/>
          <w:sz w:val="28"/>
          <w:szCs w:val="28"/>
          <w:lang w:val="en-US"/>
        </w:rPr>
        <w:t>(</w:t>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DA"/>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D</w:t>
      </w:r>
      <w:r w:rsidRPr="00A803C6">
        <w:rPr>
          <w:rFonts w:ascii="Times New Roman" w:eastAsia="Times New Roman" w:hAnsi="Times New Roman" w:cs="Times New Roman"/>
          <w:snapToGrid w:val="0"/>
          <w:sz w:val="28"/>
          <w:szCs w:val="28"/>
          <w:lang w:val="en-US"/>
        </w:rPr>
        <w:t>);</w:t>
      </w:r>
    </w:p>
    <w:p w14:paraId="0ED5AB83" w14:textId="77777777" w:rsidR="003D0F0A" w:rsidRPr="00A803C6" w:rsidRDefault="003D0F0A" w:rsidP="00CD6472">
      <w:pPr>
        <w:widowControl w:val="0"/>
        <w:tabs>
          <w:tab w:val="left" w:pos="8222"/>
        </w:tabs>
        <w:spacing w:after="0" w:line="240" w:lineRule="auto"/>
        <w:jc w:val="both"/>
        <w:rPr>
          <w:rFonts w:ascii="Times New Roman" w:eastAsia="Times New Roman" w:hAnsi="Times New Roman" w:cs="Times New Roman"/>
          <w:snapToGrid w:val="0"/>
          <w:sz w:val="28"/>
          <w:szCs w:val="28"/>
          <w:lang w:val="en-US"/>
        </w:rPr>
      </w:pPr>
      <w:r w:rsidRPr="00A803C6">
        <w:rPr>
          <w:rFonts w:ascii="Times New Roman" w:eastAsia="Times New Roman" w:hAnsi="Times New Roman" w:cs="Times New Roman"/>
          <w:snapToGrid w:val="0"/>
          <w:sz w:val="28"/>
          <w:szCs w:val="28"/>
          <w:lang w:val="en-US"/>
        </w:rPr>
        <w:t xml:space="preserve">2) </w:t>
      </w:r>
      <w:r w:rsidR="00D423B8" w:rsidRPr="00A803C6">
        <w:rPr>
          <w:rFonts w:ascii="Times New Roman" w:eastAsia="Times New Roman" w:hAnsi="Times New Roman" w:cs="Times New Roman"/>
          <w:i/>
          <w:snapToGrid w:val="0"/>
          <w:sz w:val="28"/>
          <w:szCs w:val="28"/>
          <w:lang w:val="en-US"/>
        </w:rPr>
        <w:t>F</w:t>
      </w:r>
      <w:r w:rsidR="00D423B8" w:rsidRPr="00A803C6">
        <w:rPr>
          <w:rFonts w:ascii="Times New Roman" w:eastAsia="Times New Roman" w:hAnsi="Times New Roman" w:cs="Times New Roman"/>
          <w:snapToGrid w:val="0"/>
          <w:sz w:val="28"/>
          <w:szCs w:val="28"/>
          <w:lang w:val="en-US"/>
        </w:rPr>
        <w:t>=(</w:t>
      </w:r>
      <w:r w:rsidR="00D423B8" w:rsidRPr="00A803C6">
        <w:rPr>
          <w:rFonts w:ascii="Times New Roman" w:eastAsia="Times New Roman" w:hAnsi="Times New Roman" w:cs="Times New Roman"/>
          <w:i/>
          <w:snapToGrid w:val="0"/>
          <w:sz w:val="28"/>
          <w:szCs w:val="28"/>
          <w:lang w:val="en-US"/>
        </w:rPr>
        <w:t>A</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Times New Roman" w:eastAsia="Times New Roman" w:hAnsi="Times New Roman" w:cs="Times New Roman"/>
          <w:i/>
          <w:snapToGrid w:val="0"/>
          <w:sz w:val="28"/>
          <w:szCs w:val="28"/>
          <w:lang w:val="en-US"/>
        </w:rPr>
        <w:t>B</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Times New Roman" w:eastAsia="Times New Roman" w:hAnsi="Times New Roman" w:cs="Times New Roman"/>
          <w:i/>
          <w:snapToGrid w:val="0"/>
          <w:sz w:val="28"/>
          <w:szCs w:val="28"/>
          <w:lang w:val="en-US"/>
        </w:rPr>
        <w:t>C</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Times New Roman" w:eastAsia="Times New Roman" w:hAnsi="Times New Roman" w:cs="Times New Roman"/>
          <w:i/>
          <w:snapToGrid w:val="0"/>
          <w:sz w:val="28"/>
          <w:szCs w:val="28"/>
          <w:lang w:val="en-US"/>
        </w:rPr>
        <w:t>D</w:t>
      </w:r>
      <w:r w:rsidR="00D423B8" w:rsidRPr="00A803C6">
        <w:rPr>
          <w:rFonts w:ascii="Times New Roman" w:eastAsia="Times New Roman" w:hAnsi="Times New Roman" w:cs="Times New Roman"/>
          <w:snapToGrid w:val="0"/>
          <w:sz w:val="28"/>
          <w:szCs w:val="28"/>
          <w:lang w:val="en-US"/>
        </w:rPr>
        <w:t>)</w:t>
      </w:r>
      <w:r w:rsidR="00D423B8" w:rsidRPr="00A803C6">
        <w:rPr>
          <w:rFonts w:ascii="Times New Roman" w:eastAsia="Times New Roman" w:hAnsi="Times New Roman" w:cs="Times New Roman"/>
          <w:snapToGrid w:val="0"/>
          <w:sz w:val="28"/>
          <w:szCs w:val="28"/>
          <w:lang w:val="en-US"/>
        </w:rPr>
        <w:sym w:font="Symbol" w:char="0026"/>
      </w:r>
      <w:r w:rsidR="00D423B8" w:rsidRPr="00A803C6">
        <w:rPr>
          <w:rFonts w:ascii="Times New Roman" w:eastAsia="Times New Roman" w:hAnsi="Times New Roman" w:cs="Times New Roman"/>
          <w:snapToGrid w:val="0"/>
          <w:sz w:val="28"/>
          <w:szCs w:val="28"/>
          <w:lang w:val="en-US"/>
        </w:rPr>
        <w:t>(</w:t>
      </w:r>
      <w:r w:rsidR="00D423B8" w:rsidRPr="00A803C6">
        <w:rPr>
          <w:rFonts w:ascii="Times New Roman" w:eastAsia="Times New Roman" w:hAnsi="Times New Roman" w:cs="Times New Roman"/>
          <w:i/>
          <w:snapToGrid w:val="0"/>
          <w:sz w:val="28"/>
          <w:szCs w:val="28"/>
          <w:lang w:val="en-US"/>
        </w:rPr>
        <w:t>A</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Times New Roman" w:eastAsia="Times New Roman" w:hAnsi="Times New Roman" w:cs="Times New Roman"/>
          <w:i/>
          <w:snapToGrid w:val="0"/>
          <w:sz w:val="28"/>
          <w:szCs w:val="28"/>
          <w:lang w:val="en-US"/>
        </w:rPr>
        <w:t>B</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Times New Roman" w:eastAsia="Times New Roman" w:hAnsi="Times New Roman" w:cs="Times New Roman"/>
          <w:i/>
          <w:snapToGrid w:val="0"/>
          <w:sz w:val="28"/>
          <w:szCs w:val="28"/>
          <w:lang w:val="en-US"/>
        </w:rPr>
        <w:t>C</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Symbol" w:eastAsia="Times New Roman" w:hAnsi="Symbol" w:cs="Times New Roman"/>
          <w:bCs/>
          <w:sz w:val="28"/>
          <w:szCs w:val="28"/>
        </w:rPr>
        <w:t></w:t>
      </w:r>
      <w:r w:rsidR="00D423B8" w:rsidRPr="00A803C6">
        <w:rPr>
          <w:rFonts w:ascii="Times New Roman" w:eastAsia="Times New Roman" w:hAnsi="Times New Roman" w:cs="Times New Roman"/>
          <w:i/>
          <w:snapToGrid w:val="0"/>
          <w:sz w:val="28"/>
          <w:szCs w:val="28"/>
          <w:lang w:val="en-US"/>
        </w:rPr>
        <w:t>D</w:t>
      </w:r>
      <w:r w:rsidR="00D423B8" w:rsidRPr="00A803C6">
        <w:rPr>
          <w:rFonts w:ascii="Times New Roman" w:eastAsia="Times New Roman" w:hAnsi="Times New Roman" w:cs="Times New Roman"/>
          <w:snapToGrid w:val="0"/>
          <w:sz w:val="28"/>
          <w:szCs w:val="28"/>
          <w:lang w:val="en-US"/>
        </w:rPr>
        <w:t>)</w:t>
      </w:r>
      <w:r w:rsidR="00D423B8" w:rsidRPr="00A803C6">
        <w:rPr>
          <w:rFonts w:ascii="Times New Roman" w:eastAsia="Times New Roman" w:hAnsi="Times New Roman" w:cs="Times New Roman"/>
          <w:snapToGrid w:val="0"/>
          <w:sz w:val="28"/>
          <w:szCs w:val="28"/>
          <w:lang w:val="en-US"/>
        </w:rPr>
        <w:sym w:font="Symbol" w:char="0026"/>
      </w:r>
      <w:r w:rsidR="00D423B8" w:rsidRPr="00A803C6">
        <w:rPr>
          <w:rFonts w:ascii="Times New Roman" w:eastAsia="Times New Roman" w:hAnsi="Times New Roman" w:cs="Times New Roman"/>
          <w:snapToGrid w:val="0"/>
          <w:sz w:val="28"/>
          <w:szCs w:val="28"/>
          <w:lang w:val="en-US"/>
        </w:rPr>
        <w:t>(</w:t>
      </w:r>
      <w:r w:rsidR="00D423B8" w:rsidRPr="00A803C6">
        <w:rPr>
          <w:rFonts w:ascii="Times New Roman" w:eastAsia="Times New Roman" w:hAnsi="Times New Roman" w:cs="Times New Roman"/>
          <w:i/>
          <w:snapToGrid w:val="0"/>
          <w:sz w:val="28"/>
          <w:szCs w:val="28"/>
          <w:lang w:val="en-US"/>
        </w:rPr>
        <w:t>A</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Times New Roman" w:eastAsia="Times New Roman" w:hAnsi="Times New Roman" w:cs="Times New Roman"/>
          <w:i/>
          <w:snapToGrid w:val="0"/>
          <w:sz w:val="28"/>
          <w:szCs w:val="28"/>
          <w:lang w:val="en-US"/>
        </w:rPr>
        <w:t>B</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Symbol" w:eastAsia="Times New Roman" w:hAnsi="Symbol" w:cs="Times New Roman"/>
          <w:bCs/>
          <w:sz w:val="28"/>
          <w:szCs w:val="28"/>
        </w:rPr>
        <w:t></w:t>
      </w:r>
      <w:r w:rsidR="00D423B8" w:rsidRPr="00A803C6">
        <w:rPr>
          <w:rFonts w:ascii="Times New Roman" w:eastAsia="Times New Roman" w:hAnsi="Times New Roman" w:cs="Times New Roman"/>
          <w:i/>
          <w:snapToGrid w:val="0"/>
          <w:sz w:val="28"/>
          <w:szCs w:val="28"/>
          <w:lang w:val="en-US"/>
        </w:rPr>
        <w:t>C</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Times New Roman" w:eastAsia="Times New Roman" w:hAnsi="Times New Roman" w:cs="Times New Roman"/>
          <w:i/>
          <w:snapToGrid w:val="0"/>
          <w:sz w:val="28"/>
          <w:szCs w:val="28"/>
          <w:lang w:val="en-US"/>
        </w:rPr>
        <w:t>D</w:t>
      </w:r>
      <w:r w:rsidR="00D423B8" w:rsidRPr="00A803C6">
        <w:rPr>
          <w:rFonts w:ascii="Times New Roman" w:eastAsia="Times New Roman" w:hAnsi="Times New Roman" w:cs="Times New Roman"/>
          <w:snapToGrid w:val="0"/>
          <w:sz w:val="28"/>
          <w:szCs w:val="28"/>
          <w:lang w:val="en-US"/>
        </w:rPr>
        <w:t>)</w:t>
      </w:r>
      <w:r w:rsidR="00CD6472" w:rsidRPr="00A803C6">
        <w:rPr>
          <w:rFonts w:ascii="Times New Roman" w:eastAsia="Times New Roman" w:hAnsi="Times New Roman" w:cs="Times New Roman"/>
          <w:snapToGrid w:val="0"/>
          <w:sz w:val="28"/>
          <w:szCs w:val="28"/>
          <w:lang w:val="en-US"/>
        </w:rPr>
        <w:sym w:font="Symbol" w:char="0026"/>
      </w:r>
    </w:p>
    <w:p w14:paraId="670DBBF3" w14:textId="2F0FDE73" w:rsidR="00D423B8" w:rsidRPr="00A803C6" w:rsidRDefault="00CD6472" w:rsidP="00CD6472">
      <w:pPr>
        <w:widowControl w:val="0"/>
        <w:tabs>
          <w:tab w:val="left" w:pos="8222"/>
        </w:tabs>
        <w:spacing w:after="0" w:line="240" w:lineRule="auto"/>
        <w:jc w:val="both"/>
        <w:rPr>
          <w:rFonts w:ascii="Times New Roman" w:eastAsia="Times New Roman" w:hAnsi="Times New Roman" w:cs="Times New Roman"/>
          <w:snapToGrid w:val="0"/>
          <w:sz w:val="28"/>
          <w:szCs w:val="28"/>
        </w:rPr>
      </w:pPr>
      <w:r w:rsidRPr="00A803C6">
        <w:rPr>
          <w:rFonts w:ascii="Times New Roman" w:eastAsia="Times New Roman" w:hAnsi="Times New Roman" w:cs="Times New Roman"/>
          <w:snapToGrid w:val="0"/>
          <w:sz w:val="28"/>
          <w:szCs w:val="28"/>
          <w:lang w:val="en-US"/>
        </w:rPr>
        <w:t xml:space="preserve">                 </w:t>
      </w:r>
      <w:r w:rsidR="00D423B8" w:rsidRPr="00A803C6">
        <w:rPr>
          <w:rFonts w:ascii="Times New Roman" w:eastAsia="Times New Roman" w:hAnsi="Times New Roman" w:cs="Times New Roman"/>
          <w:snapToGrid w:val="0"/>
          <w:sz w:val="28"/>
          <w:szCs w:val="28"/>
          <w:lang w:val="en-US"/>
        </w:rPr>
        <w:sym w:font="Symbol" w:char="0026"/>
      </w:r>
      <w:r w:rsidR="00D423B8" w:rsidRPr="00A803C6">
        <w:rPr>
          <w:rFonts w:ascii="Times New Roman" w:eastAsia="Times New Roman" w:hAnsi="Times New Roman" w:cs="Times New Roman"/>
          <w:snapToGrid w:val="0"/>
          <w:sz w:val="28"/>
          <w:szCs w:val="28"/>
        </w:rPr>
        <w:t>(</w:t>
      </w:r>
      <w:r w:rsidR="00D423B8" w:rsidRPr="00A803C6">
        <w:rPr>
          <w:rFonts w:ascii="Times New Roman" w:eastAsia="Times New Roman" w:hAnsi="Times New Roman" w:cs="Times New Roman"/>
          <w:i/>
          <w:snapToGrid w:val="0"/>
          <w:sz w:val="28"/>
          <w:szCs w:val="28"/>
          <w:lang w:val="en-US"/>
        </w:rPr>
        <w:t>A</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Times New Roman" w:eastAsia="Times New Roman" w:hAnsi="Times New Roman" w:cs="Times New Roman"/>
          <w:i/>
          <w:snapToGrid w:val="0"/>
          <w:sz w:val="28"/>
          <w:szCs w:val="28"/>
          <w:lang w:val="en-US"/>
        </w:rPr>
        <w:t>B</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Symbol" w:eastAsia="Times New Roman" w:hAnsi="Symbol" w:cs="Times New Roman"/>
          <w:bCs/>
          <w:sz w:val="28"/>
          <w:szCs w:val="28"/>
        </w:rPr>
        <w:t></w:t>
      </w:r>
      <w:r w:rsidR="00D423B8" w:rsidRPr="00A803C6">
        <w:rPr>
          <w:rFonts w:ascii="Times New Roman" w:eastAsia="Times New Roman" w:hAnsi="Times New Roman" w:cs="Times New Roman"/>
          <w:i/>
          <w:snapToGrid w:val="0"/>
          <w:sz w:val="28"/>
          <w:szCs w:val="28"/>
          <w:lang w:val="en-US"/>
        </w:rPr>
        <w:t>C</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Symbol" w:eastAsia="Times New Roman" w:hAnsi="Symbol" w:cs="Times New Roman"/>
          <w:bCs/>
          <w:sz w:val="28"/>
          <w:szCs w:val="28"/>
        </w:rPr>
        <w:t></w:t>
      </w:r>
      <w:r w:rsidR="00D423B8" w:rsidRPr="00A803C6">
        <w:rPr>
          <w:rFonts w:ascii="Times New Roman" w:eastAsia="Times New Roman" w:hAnsi="Times New Roman" w:cs="Times New Roman"/>
          <w:i/>
          <w:snapToGrid w:val="0"/>
          <w:sz w:val="28"/>
          <w:szCs w:val="28"/>
          <w:lang w:val="en-US"/>
        </w:rPr>
        <w:t>D</w:t>
      </w:r>
      <w:r w:rsidR="00D423B8" w:rsidRPr="00A803C6">
        <w:rPr>
          <w:rFonts w:ascii="Times New Roman" w:eastAsia="Times New Roman" w:hAnsi="Times New Roman" w:cs="Times New Roman"/>
          <w:snapToGrid w:val="0"/>
          <w:sz w:val="28"/>
          <w:szCs w:val="28"/>
        </w:rPr>
        <w:t>)</w:t>
      </w:r>
      <w:r w:rsidR="00D423B8" w:rsidRPr="00A803C6">
        <w:rPr>
          <w:rFonts w:ascii="Times New Roman" w:eastAsia="Times New Roman" w:hAnsi="Times New Roman" w:cs="Times New Roman"/>
          <w:snapToGrid w:val="0"/>
          <w:sz w:val="28"/>
          <w:szCs w:val="28"/>
          <w:lang w:val="en-US"/>
        </w:rPr>
        <w:sym w:font="Symbol" w:char="0026"/>
      </w:r>
      <w:r w:rsidR="00D423B8" w:rsidRPr="00A803C6">
        <w:rPr>
          <w:rFonts w:ascii="Times New Roman" w:eastAsia="Times New Roman" w:hAnsi="Times New Roman" w:cs="Times New Roman"/>
          <w:snapToGrid w:val="0"/>
          <w:sz w:val="28"/>
          <w:szCs w:val="28"/>
        </w:rPr>
        <w:t>(</w:t>
      </w:r>
      <w:r w:rsidR="00D423B8" w:rsidRPr="00A803C6">
        <w:rPr>
          <w:rFonts w:ascii="Symbol" w:eastAsia="Times New Roman" w:hAnsi="Symbol" w:cs="Times New Roman"/>
          <w:bCs/>
          <w:sz w:val="28"/>
          <w:szCs w:val="28"/>
        </w:rPr>
        <w:t></w:t>
      </w:r>
      <w:r w:rsidR="00D423B8" w:rsidRPr="00A803C6">
        <w:rPr>
          <w:rFonts w:ascii="Times New Roman" w:eastAsia="Times New Roman" w:hAnsi="Times New Roman" w:cs="Times New Roman"/>
          <w:i/>
          <w:snapToGrid w:val="0"/>
          <w:sz w:val="28"/>
          <w:szCs w:val="28"/>
          <w:lang w:val="en-US"/>
        </w:rPr>
        <w:t>A</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Symbol" w:eastAsia="Times New Roman" w:hAnsi="Symbol" w:cs="Times New Roman"/>
          <w:bCs/>
          <w:sz w:val="28"/>
          <w:szCs w:val="28"/>
        </w:rPr>
        <w:t></w:t>
      </w:r>
      <w:r w:rsidR="00D423B8" w:rsidRPr="00A803C6">
        <w:rPr>
          <w:rFonts w:ascii="Times New Roman" w:eastAsia="Times New Roman" w:hAnsi="Times New Roman" w:cs="Times New Roman"/>
          <w:i/>
          <w:snapToGrid w:val="0"/>
          <w:sz w:val="28"/>
          <w:szCs w:val="28"/>
          <w:lang w:val="en-US"/>
        </w:rPr>
        <w:t>B</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Times New Roman" w:eastAsia="Times New Roman" w:hAnsi="Times New Roman" w:cs="Times New Roman"/>
          <w:i/>
          <w:snapToGrid w:val="0"/>
          <w:sz w:val="28"/>
          <w:szCs w:val="28"/>
          <w:lang w:val="en-US"/>
        </w:rPr>
        <w:t>C</w:t>
      </w:r>
      <w:r w:rsidR="00D423B8" w:rsidRPr="00A803C6">
        <w:rPr>
          <w:rFonts w:ascii="Times New Roman" w:eastAsia="Times New Roman" w:hAnsi="Times New Roman" w:cs="Times New Roman"/>
          <w:snapToGrid w:val="0"/>
          <w:sz w:val="28"/>
          <w:szCs w:val="28"/>
          <w:lang w:val="en-US"/>
        </w:rPr>
        <w:sym w:font="Symbol" w:char="00DA"/>
      </w:r>
      <w:r w:rsidR="00D423B8" w:rsidRPr="00A803C6">
        <w:rPr>
          <w:rFonts w:ascii="Times New Roman" w:eastAsia="Times New Roman" w:hAnsi="Times New Roman" w:cs="Times New Roman"/>
          <w:i/>
          <w:snapToGrid w:val="0"/>
          <w:sz w:val="28"/>
          <w:szCs w:val="28"/>
          <w:lang w:val="en-US"/>
        </w:rPr>
        <w:t>D</w:t>
      </w:r>
      <w:r w:rsidR="00D423B8" w:rsidRPr="00A803C6">
        <w:rPr>
          <w:rFonts w:ascii="Times New Roman" w:eastAsia="Times New Roman" w:hAnsi="Times New Roman" w:cs="Times New Roman"/>
          <w:snapToGrid w:val="0"/>
          <w:sz w:val="28"/>
          <w:szCs w:val="28"/>
        </w:rPr>
        <w:t>.</w:t>
      </w:r>
    </w:p>
    <w:p w14:paraId="14F03990" w14:textId="77777777" w:rsidR="00D423B8" w:rsidRPr="00A803C6" w:rsidRDefault="00D423B8" w:rsidP="0029764C">
      <w:pPr>
        <w:widowControl w:val="0"/>
        <w:tabs>
          <w:tab w:val="left" w:pos="567"/>
        </w:tabs>
        <w:spacing w:before="240" w:after="0" w:line="240" w:lineRule="auto"/>
        <w:ind w:firstLine="567"/>
        <w:jc w:val="both"/>
        <w:rPr>
          <w:rFonts w:ascii="Times New Roman" w:eastAsia="Times New Roman" w:hAnsi="Times New Roman" w:cs="Times New Roman"/>
          <w:snapToGrid w:val="0"/>
          <w:sz w:val="28"/>
          <w:szCs w:val="28"/>
        </w:rPr>
      </w:pPr>
      <w:r w:rsidRPr="00A803C6">
        <w:rPr>
          <w:rFonts w:ascii="Times New Roman" w:eastAsia="Times New Roman" w:hAnsi="Times New Roman" w:cs="Times New Roman"/>
          <w:snapToGrid w:val="0"/>
          <w:sz w:val="28"/>
          <w:szCs w:val="28"/>
        </w:rPr>
        <w:t>Совершенные нормальные формы удобно записывать, используя таблицы истинности, по значениям переменных и значению логической функции.</w:t>
      </w:r>
    </w:p>
    <w:p w14:paraId="5EDD0C72" w14:textId="77777777" w:rsidR="00D423B8" w:rsidRPr="00A803C6" w:rsidRDefault="00D423B8" w:rsidP="0029764C">
      <w:pPr>
        <w:tabs>
          <w:tab w:val="left" w:pos="567"/>
          <w:tab w:val="left" w:pos="720"/>
        </w:tabs>
        <w:spacing w:after="0" w:line="240" w:lineRule="auto"/>
        <w:ind w:firstLine="567"/>
        <w:jc w:val="both"/>
        <w:rPr>
          <w:rFonts w:ascii="Times New Roman" w:eastAsia="Times New Roman" w:hAnsi="Times New Roman" w:cs="Times New Roman"/>
          <w:i/>
          <w:sz w:val="28"/>
          <w:szCs w:val="28"/>
        </w:rPr>
      </w:pPr>
      <w:r w:rsidRPr="00A803C6">
        <w:rPr>
          <w:rFonts w:ascii="Times New Roman" w:eastAsia="Times New Roman" w:hAnsi="Times New Roman" w:cs="Times New Roman"/>
          <w:i/>
          <w:sz w:val="28"/>
          <w:szCs w:val="28"/>
        </w:rPr>
        <w:t>Алгоритм представления логической функции, заданной таблицей, формулой в СДНФ.</w:t>
      </w:r>
    </w:p>
    <w:p w14:paraId="61336806" w14:textId="3A1516DA" w:rsidR="00D423B8" w:rsidRPr="00A803C6" w:rsidRDefault="00D423B8" w:rsidP="0029764C">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Шаг 1.</w:t>
      </w:r>
      <w:r w:rsidRPr="00A803C6">
        <w:rPr>
          <w:rFonts w:ascii="Times New Roman" w:eastAsia="Times New Roman" w:hAnsi="Times New Roman" w:cs="Times New Roman"/>
          <w:sz w:val="28"/>
          <w:szCs w:val="28"/>
        </w:rPr>
        <w:t xml:space="preserve"> Выбираем в таблице все наборы переменных </w:t>
      </w:r>
      <w:r w:rsidRPr="00A803C6">
        <w:rPr>
          <w:rFonts w:ascii="Times New Roman" w:eastAsia="Times New Roman" w:hAnsi="Times New Roman" w:cs="Times New Roman"/>
          <w:i/>
          <w:sz w:val="28"/>
          <w:szCs w:val="28"/>
          <w:lang w:val="en-US"/>
        </w:rPr>
        <w:t>A</w:t>
      </w:r>
      <w:proofErr w:type="gramStart"/>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proofErr w:type="gramEnd"/>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 xml:space="preserve">, для которых значение </w:t>
      </w:r>
      <w:r w:rsidRPr="00A803C6">
        <w:rPr>
          <w:rFonts w:ascii="Times New Roman" w:eastAsia="Times New Roman" w:hAnsi="Times New Roman" w:cs="Times New Roman"/>
          <w:i/>
          <w:sz w:val="28"/>
          <w:szCs w:val="28"/>
        </w:rPr>
        <w:t>F</w:t>
      </w:r>
      <w:r w:rsidRPr="00A803C6">
        <w:rPr>
          <w:rFonts w:ascii="Times New Roman" w:eastAsia="Times New Roman" w:hAnsi="Times New Roman" w:cs="Times New Roman"/>
          <w:sz w:val="28"/>
          <w:szCs w:val="28"/>
        </w:rPr>
        <w:t xml:space="preserve"> равно </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И</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w:t>
      </w:r>
    </w:p>
    <w:p w14:paraId="0C2A9CA1" w14:textId="77777777" w:rsidR="00D423B8" w:rsidRPr="00A803C6" w:rsidRDefault="00D423B8" w:rsidP="0029764C">
      <w:pPr>
        <w:widowControl w:val="0"/>
        <w:tabs>
          <w:tab w:val="left" w:pos="567"/>
        </w:tabs>
        <w:spacing w:after="0" w:line="240" w:lineRule="auto"/>
        <w:ind w:firstLine="567"/>
        <w:jc w:val="both"/>
        <w:rPr>
          <w:rFonts w:ascii="Times New Roman" w:eastAsia="Times New Roman" w:hAnsi="Times New Roman" w:cs="Times New Roman"/>
          <w:snapToGrid w:val="0"/>
          <w:sz w:val="28"/>
          <w:szCs w:val="28"/>
        </w:rPr>
      </w:pPr>
      <w:r w:rsidRPr="00A803C6">
        <w:rPr>
          <w:rFonts w:ascii="Times New Roman" w:eastAsia="Times New Roman" w:hAnsi="Times New Roman" w:cs="Times New Roman"/>
          <w:i/>
          <w:sz w:val="28"/>
          <w:szCs w:val="28"/>
        </w:rPr>
        <w:t xml:space="preserve">Шаг 2. </w:t>
      </w:r>
      <w:r w:rsidRPr="00A803C6">
        <w:rPr>
          <w:rFonts w:ascii="Times New Roman" w:eastAsia="Times New Roman" w:hAnsi="Times New Roman" w:cs="Times New Roman"/>
          <w:sz w:val="28"/>
          <w:szCs w:val="28"/>
        </w:rPr>
        <w:t xml:space="preserve">Для каждого такого набора (строки таблицы) составляем конъюнкцию переменных, причем в эту конъюнкцию переменная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i/>
          <w:sz w:val="28"/>
          <w:szCs w:val="28"/>
          <w:vertAlign w:val="subscript"/>
          <w:lang w:val="en-US"/>
        </w:rPr>
        <w:t>i</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snapToGrid w:val="0"/>
          <w:sz w:val="28"/>
          <w:szCs w:val="28"/>
        </w:rPr>
        <w:t xml:space="preserve">записывается без изменений (т. е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i/>
          <w:sz w:val="28"/>
          <w:szCs w:val="28"/>
          <w:vertAlign w:val="subscript"/>
          <w:lang w:val="en-US"/>
        </w:rPr>
        <w:t>i</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napToGrid w:val="0"/>
          <w:sz w:val="28"/>
          <w:szCs w:val="28"/>
        </w:rPr>
        <w:t xml:space="preserve">, если ее значение равно “И” и со знаком отрицания (т. е </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i/>
          <w:sz w:val="28"/>
          <w:szCs w:val="28"/>
          <w:vertAlign w:val="subscript"/>
          <w:lang w:val="en-US"/>
        </w:rPr>
        <w:t>i</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napToGrid w:val="0"/>
          <w:sz w:val="28"/>
          <w:szCs w:val="28"/>
        </w:rPr>
        <w:t>, если ее значение равно “Л”.</w:t>
      </w:r>
    </w:p>
    <w:p w14:paraId="59C775EC" w14:textId="23D18A87" w:rsidR="00D423B8" w:rsidRPr="00A803C6" w:rsidRDefault="00D423B8" w:rsidP="0029764C">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Шаг 3.</w:t>
      </w:r>
      <w:r w:rsidRPr="00A803C6">
        <w:rPr>
          <w:rFonts w:ascii="Times New Roman" w:eastAsia="Times New Roman" w:hAnsi="Times New Roman" w:cs="Times New Roman"/>
          <w:sz w:val="28"/>
          <w:szCs w:val="28"/>
        </w:rPr>
        <w:t xml:space="preserve"> Составляем дизъюнкцию всех полученных конъюнкций. В результате получится формула данной функции в СДНФ.</w:t>
      </w:r>
    </w:p>
    <w:p w14:paraId="5403C9BB" w14:textId="77777777" w:rsidR="00D423B8" w:rsidRPr="00A803C6" w:rsidRDefault="00D423B8" w:rsidP="0029764C">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Для получения формулы в СКНФ следует воспользоваться следующим алгоритмом.</w:t>
      </w:r>
    </w:p>
    <w:p w14:paraId="305EF376" w14:textId="77777777" w:rsidR="00D423B8" w:rsidRPr="00A803C6" w:rsidRDefault="00D423B8" w:rsidP="0029764C">
      <w:pPr>
        <w:tabs>
          <w:tab w:val="left" w:pos="567"/>
        </w:tabs>
        <w:spacing w:after="0" w:line="240" w:lineRule="auto"/>
        <w:ind w:firstLine="567"/>
        <w:jc w:val="both"/>
        <w:rPr>
          <w:rFonts w:ascii="Times New Roman" w:eastAsia="Times New Roman" w:hAnsi="Times New Roman" w:cs="Times New Roman"/>
          <w:i/>
          <w:sz w:val="28"/>
          <w:szCs w:val="28"/>
        </w:rPr>
      </w:pPr>
      <w:r w:rsidRPr="00A803C6">
        <w:rPr>
          <w:rFonts w:ascii="Times New Roman" w:eastAsia="Times New Roman" w:hAnsi="Times New Roman" w:cs="Times New Roman"/>
          <w:i/>
          <w:sz w:val="28"/>
          <w:szCs w:val="28"/>
        </w:rPr>
        <w:t>Алгоритм представления логической функции, заданной таблицей, формулой в СКНФ</w:t>
      </w:r>
    </w:p>
    <w:p w14:paraId="45AEB841" w14:textId="23FC8E77" w:rsidR="00D423B8" w:rsidRPr="00A803C6" w:rsidRDefault="00D423B8" w:rsidP="0029764C">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Шаг 1.</w:t>
      </w:r>
      <w:r w:rsidRPr="00A803C6">
        <w:rPr>
          <w:rFonts w:ascii="Times New Roman" w:eastAsia="Times New Roman" w:hAnsi="Times New Roman" w:cs="Times New Roman"/>
          <w:sz w:val="28"/>
          <w:szCs w:val="28"/>
        </w:rPr>
        <w:t xml:space="preserve"> Выбираем в таблице все наборы переменных </w:t>
      </w:r>
      <w:r w:rsidRPr="00A803C6">
        <w:rPr>
          <w:rFonts w:ascii="Times New Roman" w:eastAsia="Times New Roman" w:hAnsi="Times New Roman" w:cs="Times New Roman"/>
          <w:i/>
          <w:sz w:val="28"/>
          <w:szCs w:val="28"/>
          <w:lang w:val="en-US"/>
        </w:rPr>
        <w:t>A</w:t>
      </w:r>
      <w:proofErr w:type="gramStart"/>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proofErr w:type="gramEnd"/>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 xml:space="preserve">, для которых значение </w:t>
      </w:r>
      <w:r w:rsidRPr="00A803C6">
        <w:rPr>
          <w:rFonts w:ascii="Times New Roman" w:eastAsia="Times New Roman" w:hAnsi="Times New Roman" w:cs="Times New Roman"/>
          <w:i/>
          <w:sz w:val="28"/>
          <w:szCs w:val="28"/>
        </w:rPr>
        <w:t>F</w:t>
      </w:r>
      <w:r w:rsidRPr="00A803C6">
        <w:rPr>
          <w:rFonts w:ascii="Times New Roman" w:eastAsia="Times New Roman" w:hAnsi="Times New Roman" w:cs="Times New Roman"/>
          <w:sz w:val="28"/>
          <w:szCs w:val="28"/>
        </w:rPr>
        <w:t xml:space="preserve"> равно </w:t>
      </w:r>
      <w:r w:rsidR="0066445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Л</w:t>
      </w:r>
      <w:r w:rsidR="00664456" w:rsidRPr="00A803C6">
        <w:rPr>
          <w:rFonts w:ascii="Times New Roman" w:eastAsia="Times New Roman" w:hAnsi="Times New Roman" w:cs="Times New Roman"/>
          <w:sz w:val="28"/>
          <w:szCs w:val="28"/>
        </w:rPr>
        <w:t>”</w:t>
      </w:r>
      <w:r w:rsidR="00565FAF" w:rsidRPr="00A803C6">
        <w:rPr>
          <w:rFonts w:ascii="Times New Roman" w:eastAsia="Times New Roman" w:hAnsi="Times New Roman" w:cs="Times New Roman"/>
          <w:sz w:val="28"/>
          <w:szCs w:val="28"/>
        </w:rPr>
        <w:t>.</w:t>
      </w:r>
    </w:p>
    <w:p w14:paraId="5ADF6CE7" w14:textId="77777777" w:rsidR="00D423B8" w:rsidRPr="00A803C6" w:rsidRDefault="00D423B8" w:rsidP="0029764C">
      <w:pPr>
        <w:widowControl w:val="0"/>
        <w:tabs>
          <w:tab w:val="left" w:pos="567"/>
        </w:tabs>
        <w:spacing w:after="0" w:line="240" w:lineRule="auto"/>
        <w:ind w:firstLine="567"/>
        <w:jc w:val="both"/>
        <w:rPr>
          <w:rFonts w:ascii="Times New Roman" w:eastAsia="Times New Roman" w:hAnsi="Times New Roman" w:cs="Times New Roman"/>
          <w:snapToGrid w:val="0"/>
          <w:sz w:val="28"/>
          <w:szCs w:val="28"/>
        </w:rPr>
      </w:pPr>
      <w:r w:rsidRPr="00A803C6">
        <w:rPr>
          <w:rFonts w:ascii="Times New Roman" w:eastAsia="Times New Roman" w:hAnsi="Times New Roman" w:cs="Times New Roman"/>
          <w:i/>
          <w:sz w:val="28"/>
          <w:szCs w:val="28"/>
        </w:rPr>
        <w:t xml:space="preserve">Шаг 2. </w:t>
      </w:r>
      <w:r w:rsidRPr="00A803C6">
        <w:rPr>
          <w:rFonts w:ascii="Times New Roman" w:eastAsia="Times New Roman" w:hAnsi="Times New Roman" w:cs="Times New Roman"/>
          <w:sz w:val="28"/>
          <w:szCs w:val="28"/>
        </w:rPr>
        <w:t xml:space="preserve">Для каждого такого набора (строки таблицы) составляем дизъюнкцию переменных, причем в эту дизъюнкцию переменная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i/>
          <w:sz w:val="28"/>
          <w:szCs w:val="28"/>
          <w:vertAlign w:val="subscript"/>
          <w:lang w:val="en-US"/>
        </w:rPr>
        <w:t>i</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snapToGrid w:val="0"/>
          <w:sz w:val="28"/>
          <w:szCs w:val="28"/>
        </w:rPr>
        <w:t xml:space="preserve">записывается без изменений (т. е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i/>
          <w:sz w:val="28"/>
          <w:szCs w:val="28"/>
          <w:vertAlign w:val="subscript"/>
          <w:lang w:val="en-US"/>
        </w:rPr>
        <w:t>i</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napToGrid w:val="0"/>
          <w:sz w:val="28"/>
          <w:szCs w:val="28"/>
        </w:rPr>
        <w:t xml:space="preserve">, если ее значение равно “Л” и со знаком </w:t>
      </w:r>
      <w:r w:rsidRPr="00A803C6">
        <w:rPr>
          <w:rFonts w:ascii="Times New Roman" w:eastAsia="Times New Roman" w:hAnsi="Times New Roman" w:cs="Times New Roman"/>
          <w:snapToGrid w:val="0"/>
          <w:sz w:val="28"/>
          <w:szCs w:val="28"/>
        </w:rPr>
        <w:lastRenderedPageBreak/>
        <w:t xml:space="preserve">отрицания (т. е </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i/>
          <w:sz w:val="28"/>
          <w:szCs w:val="28"/>
          <w:vertAlign w:val="subscript"/>
          <w:lang w:val="en-US"/>
        </w:rPr>
        <w:t>i</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napToGrid w:val="0"/>
          <w:sz w:val="28"/>
          <w:szCs w:val="28"/>
        </w:rPr>
        <w:t>, если ее значение равно “И”.</w:t>
      </w:r>
    </w:p>
    <w:p w14:paraId="4861CB36" w14:textId="0814DA8C" w:rsidR="00D423B8" w:rsidRPr="00A803C6" w:rsidRDefault="00D423B8" w:rsidP="0029764C">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Шаг 3.</w:t>
      </w:r>
      <w:r w:rsidRPr="00A803C6">
        <w:rPr>
          <w:rFonts w:ascii="Times New Roman" w:eastAsia="Times New Roman" w:hAnsi="Times New Roman" w:cs="Times New Roman"/>
          <w:sz w:val="28"/>
          <w:szCs w:val="28"/>
        </w:rPr>
        <w:t xml:space="preserve"> Составляем конъюнкцию всех полученных дизъюнкций. В результате получится формула данной функции в СКНФ.</w:t>
      </w:r>
    </w:p>
    <w:p w14:paraId="6ABDA2AB" w14:textId="77777777" w:rsidR="00D423B8" w:rsidRPr="00A803C6" w:rsidRDefault="00D423B8" w:rsidP="00E4601D">
      <w:pPr>
        <w:tabs>
          <w:tab w:val="left" w:pos="567"/>
        </w:tabs>
        <w:spacing w:before="240" w:after="0" w:line="240" w:lineRule="auto"/>
        <w:jc w:val="both"/>
        <w:rPr>
          <w:rFonts w:ascii="Times New Roman" w:eastAsia="Times New Roman" w:hAnsi="Times New Roman" w:cs="Times New Roman"/>
          <w:b/>
          <w:sz w:val="28"/>
          <w:szCs w:val="28"/>
          <w:u w:val="single"/>
        </w:rPr>
      </w:pPr>
      <w:r w:rsidRPr="00A803C6">
        <w:rPr>
          <w:rFonts w:ascii="Times New Roman" w:eastAsia="Times New Roman" w:hAnsi="Times New Roman" w:cs="Times New Roman"/>
          <w:b/>
          <w:i/>
          <w:sz w:val="28"/>
          <w:szCs w:val="28"/>
          <w:u w:val="single"/>
        </w:rPr>
        <w:t>Пример 1.19.</w:t>
      </w:r>
    </w:p>
    <w:p w14:paraId="081661FA" w14:textId="4A4DE43D" w:rsidR="00D423B8" w:rsidRPr="00A803C6" w:rsidRDefault="00D423B8" w:rsidP="0011413E">
      <w:pPr>
        <w:widowControl w:val="0"/>
        <w:tabs>
          <w:tab w:val="left" w:pos="567"/>
        </w:tabs>
        <w:spacing w:after="0" w:line="240" w:lineRule="auto"/>
        <w:jc w:val="both"/>
        <w:rPr>
          <w:rFonts w:ascii="Times New Roman" w:eastAsia="Times New Roman" w:hAnsi="Times New Roman" w:cs="Times New Roman"/>
          <w:snapToGrid w:val="0"/>
          <w:sz w:val="28"/>
          <w:szCs w:val="28"/>
        </w:rPr>
      </w:pPr>
      <w:r w:rsidRPr="00A803C6">
        <w:rPr>
          <w:rFonts w:ascii="Times New Roman" w:eastAsia="Times New Roman" w:hAnsi="Times New Roman" w:cs="Times New Roman"/>
          <w:snapToGrid w:val="0"/>
          <w:sz w:val="28"/>
          <w:szCs w:val="28"/>
        </w:rPr>
        <w:t xml:space="preserve">Записать СДНФ и СКНФ для функции, заданной таблицей истинности </w:t>
      </w:r>
      <w:r w:rsidRPr="00A803C6">
        <w:rPr>
          <w:rFonts w:ascii="Times New Roman" w:eastAsia="Times New Roman" w:hAnsi="Times New Roman" w:cs="Times New Roman"/>
          <w:sz w:val="28"/>
          <w:szCs w:val="28"/>
        </w:rPr>
        <w:t>(таб</w:t>
      </w:r>
      <w:r w:rsidR="0011413E"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1.6):</w:t>
      </w:r>
    </w:p>
    <w:p w14:paraId="5DB95DDB" w14:textId="77777777" w:rsidR="00D423B8" w:rsidRPr="00A803C6" w:rsidRDefault="00D423B8" w:rsidP="00725854">
      <w:pPr>
        <w:widowControl w:val="0"/>
        <w:tabs>
          <w:tab w:val="left" w:pos="567"/>
          <w:tab w:val="left" w:pos="9915"/>
        </w:tabs>
        <w:spacing w:before="240"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Таблица 1.6.</w:t>
      </w:r>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1382"/>
      </w:tblGrid>
      <w:tr w:rsidR="00A803C6" w:rsidRPr="00A803C6" w14:paraId="292F7827" w14:textId="77777777" w:rsidTr="00725854">
        <w:tc>
          <w:tcPr>
            <w:tcW w:w="567" w:type="dxa"/>
            <w:shd w:val="clear" w:color="auto" w:fill="auto"/>
          </w:tcPr>
          <w:p w14:paraId="2B527094"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i/>
                <w:iCs/>
                <w:sz w:val="28"/>
                <w:szCs w:val="28"/>
              </w:rPr>
              <w:t>А</w:t>
            </w:r>
          </w:p>
        </w:tc>
        <w:tc>
          <w:tcPr>
            <w:tcW w:w="567" w:type="dxa"/>
            <w:shd w:val="clear" w:color="auto" w:fill="auto"/>
          </w:tcPr>
          <w:p w14:paraId="14B5A553"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B</w:t>
            </w:r>
          </w:p>
        </w:tc>
        <w:tc>
          <w:tcPr>
            <w:tcW w:w="567" w:type="dxa"/>
            <w:shd w:val="clear" w:color="auto" w:fill="auto"/>
          </w:tcPr>
          <w:p w14:paraId="1794268A"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lang w:val="en-US"/>
              </w:rPr>
              <w:t>C</w:t>
            </w:r>
          </w:p>
        </w:tc>
        <w:tc>
          <w:tcPr>
            <w:tcW w:w="1382" w:type="dxa"/>
            <w:shd w:val="clear" w:color="auto" w:fill="auto"/>
          </w:tcPr>
          <w:p w14:paraId="29973741"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i/>
                <w:snapToGrid w:val="0"/>
                <w:sz w:val="28"/>
                <w:szCs w:val="28"/>
                <w:lang w:val="en-US"/>
              </w:rPr>
              <w:t>F</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rPr>
              <w:t>)</w:t>
            </w:r>
          </w:p>
        </w:tc>
      </w:tr>
      <w:tr w:rsidR="00A803C6" w:rsidRPr="00A803C6" w14:paraId="4202B2C9" w14:textId="77777777" w:rsidTr="00725854">
        <w:tc>
          <w:tcPr>
            <w:tcW w:w="567" w:type="dxa"/>
            <w:shd w:val="clear" w:color="auto" w:fill="auto"/>
          </w:tcPr>
          <w:p w14:paraId="1D214B35"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214EFE55"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6E7FC0B1"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361040E2"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2895FE3C"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1D471F5D"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4C8AE4E9"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077CAC58"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tc>
        <w:tc>
          <w:tcPr>
            <w:tcW w:w="567" w:type="dxa"/>
            <w:shd w:val="clear" w:color="auto" w:fill="auto"/>
          </w:tcPr>
          <w:p w14:paraId="54EC5C72"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0AA36F43"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3AF01BC1"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2865A0B8"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5DD37202"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13C9954A"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3770F433"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03552AD6"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tc>
        <w:tc>
          <w:tcPr>
            <w:tcW w:w="567" w:type="dxa"/>
            <w:shd w:val="clear" w:color="auto" w:fill="auto"/>
          </w:tcPr>
          <w:p w14:paraId="75591334"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7542AC53"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19D9D56E"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54DD9861"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542B9CA6"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28257D39"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4141C348"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12ED7740"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tc>
        <w:tc>
          <w:tcPr>
            <w:tcW w:w="1382" w:type="dxa"/>
            <w:shd w:val="clear" w:color="auto" w:fill="auto"/>
          </w:tcPr>
          <w:p w14:paraId="3B04A0C7" w14:textId="77777777" w:rsidR="00D423B8" w:rsidRPr="00A803C6" w:rsidRDefault="00D423B8" w:rsidP="00D423B8">
            <w:pPr>
              <w:tabs>
                <w:tab w:val="left" w:pos="567"/>
              </w:tabs>
              <w:spacing w:after="0" w:line="240" w:lineRule="auto"/>
              <w:ind w:left="57" w:firstLine="12"/>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3B98B38E" w14:textId="77777777" w:rsidR="00D423B8" w:rsidRPr="00A803C6" w:rsidRDefault="00D423B8" w:rsidP="00D423B8">
            <w:pPr>
              <w:tabs>
                <w:tab w:val="left" w:pos="567"/>
              </w:tabs>
              <w:spacing w:after="0" w:line="240" w:lineRule="auto"/>
              <w:ind w:left="57" w:firstLine="12"/>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6C2D3071" w14:textId="77777777" w:rsidR="00D423B8" w:rsidRPr="00A803C6" w:rsidRDefault="00D423B8" w:rsidP="00D423B8">
            <w:pPr>
              <w:tabs>
                <w:tab w:val="left" w:pos="567"/>
              </w:tabs>
              <w:spacing w:after="0" w:line="240" w:lineRule="auto"/>
              <w:ind w:left="57" w:firstLine="12"/>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1CA8416F" w14:textId="77777777" w:rsidR="00D423B8" w:rsidRPr="00A803C6" w:rsidRDefault="00D423B8" w:rsidP="00D423B8">
            <w:pPr>
              <w:tabs>
                <w:tab w:val="left" w:pos="567"/>
              </w:tabs>
              <w:spacing w:after="0" w:line="240" w:lineRule="auto"/>
              <w:ind w:left="57" w:firstLine="12"/>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7DE305D4" w14:textId="77777777" w:rsidR="00D423B8" w:rsidRPr="00A803C6" w:rsidRDefault="00D423B8" w:rsidP="00D423B8">
            <w:pPr>
              <w:tabs>
                <w:tab w:val="left" w:pos="567"/>
              </w:tabs>
              <w:spacing w:after="0" w:line="240" w:lineRule="auto"/>
              <w:ind w:left="57" w:firstLine="12"/>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p w14:paraId="0963934D" w14:textId="77777777" w:rsidR="00D423B8" w:rsidRPr="00A803C6" w:rsidRDefault="00D423B8" w:rsidP="00D423B8">
            <w:pPr>
              <w:tabs>
                <w:tab w:val="left" w:pos="567"/>
              </w:tabs>
              <w:spacing w:after="0" w:line="240" w:lineRule="auto"/>
              <w:ind w:left="57" w:firstLine="12"/>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4C16990F" w14:textId="77777777" w:rsidR="00D423B8" w:rsidRPr="00A803C6" w:rsidRDefault="00D423B8" w:rsidP="00D423B8">
            <w:pPr>
              <w:tabs>
                <w:tab w:val="left" w:pos="567"/>
              </w:tabs>
              <w:spacing w:after="0" w:line="240" w:lineRule="auto"/>
              <w:ind w:left="57" w:firstLine="12"/>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w:t>
            </w:r>
          </w:p>
          <w:p w14:paraId="19FAB51C" w14:textId="77777777" w:rsidR="00D423B8" w:rsidRPr="00A803C6" w:rsidRDefault="00D423B8" w:rsidP="00D423B8">
            <w:pPr>
              <w:widowControl w:val="0"/>
              <w:tabs>
                <w:tab w:val="left" w:pos="567"/>
                <w:tab w:val="left" w:pos="9915"/>
              </w:tabs>
              <w:spacing w:after="0" w:line="240" w:lineRule="auto"/>
              <w:jc w:val="center"/>
              <w:outlineLvl w:val="0"/>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tc>
      </w:tr>
    </w:tbl>
    <w:p w14:paraId="7C91AB06" w14:textId="77777777" w:rsidR="00D423B8" w:rsidRPr="00A803C6" w:rsidRDefault="00D423B8" w:rsidP="003D0F0A">
      <w:pPr>
        <w:widowControl w:val="0"/>
        <w:tabs>
          <w:tab w:val="left" w:pos="567"/>
          <w:tab w:val="left" w:pos="9915"/>
        </w:tabs>
        <w:spacing w:before="240" w:after="0" w:line="240" w:lineRule="auto"/>
        <w:jc w:val="both"/>
        <w:outlineLvl w:val="0"/>
        <w:rPr>
          <w:rFonts w:ascii="Times New Roman" w:eastAsia="Times New Roman" w:hAnsi="Times New Roman" w:cs="Times New Roman"/>
          <w:snapToGrid w:val="0"/>
          <w:sz w:val="28"/>
          <w:szCs w:val="28"/>
        </w:rPr>
      </w:pPr>
      <w:r w:rsidRPr="00A803C6">
        <w:rPr>
          <w:rFonts w:ascii="Times New Roman" w:eastAsia="Times New Roman" w:hAnsi="Times New Roman" w:cs="Times New Roman"/>
          <w:snapToGrid w:val="0"/>
          <w:sz w:val="28"/>
          <w:szCs w:val="28"/>
          <w:lang w:val="en-US"/>
        </w:rPr>
        <w:t>a</w:t>
      </w:r>
      <w:r w:rsidRPr="00A803C6">
        <w:rPr>
          <w:rFonts w:ascii="Times New Roman" w:eastAsia="Times New Roman" w:hAnsi="Times New Roman" w:cs="Times New Roman"/>
          <w:snapToGrid w:val="0"/>
          <w:sz w:val="28"/>
          <w:szCs w:val="28"/>
        </w:rPr>
        <w:t>) Формула СДНФ:</w:t>
      </w:r>
    </w:p>
    <w:p w14:paraId="7B5AF57E" w14:textId="77777777" w:rsidR="00D423B8" w:rsidRPr="00A803C6" w:rsidRDefault="00D423B8" w:rsidP="003D0F0A">
      <w:pPr>
        <w:widowControl w:val="0"/>
        <w:tabs>
          <w:tab w:val="left" w:pos="567"/>
          <w:tab w:val="left" w:pos="9915"/>
        </w:tabs>
        <w:spacing w:after="0" w:line="240" w:lineRule="auto"/>
        <w:jc w:val="both"/>
        <w:outlineLvl w:val="0"/>
        <w:rPr>
          <w:rFonts w:ascii="Times New Roman" w:eastAsia="Times New Roman" w:hAnsi="Times New Roman" w:cs="Times New Roman"/>
          <w:snapToGrid w:val="0"/>
          <w:sz w:val="28"/>
          <w:szCs w:val="28"/>
        </w:rPr>
      </w:pPr>
      <w:r w:rsidRPr="00A803C6">
        <w:rPr>
          <w:rFonts w:ascii="Times New Roman" w:eastAsia="Times New Roman" w:hAnsi="Times New Roman" w:cs="Times New Roman"/>
          <w:i/>
          <w:snapToGrid w:val="0"/>
          <w:sz w:val="28"/>
          <w:szCs w:val="28"/>
          <w:lang w:val="en-US"/>
        </w:rPr>
        <w:t>F</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rPr>
        <w:t>)=</w:t>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rPr>
        <w:t>А</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sym w:font="Symbol" w:char="00DA"/>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rPr>
        <w:t>А</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rPr>
        <w:t>А</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26"/>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rPr>
        <w:t>А</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rPr>
        <w:t>;</w:t>
      </w:r>
    </w:p>
    <w:p w14:paraId="6B88EDC3" w14:textId="77777777" w:rsidR="00D423B8" w:rsidRPr="00A803C6" w:rsidRDefault="00D423B8" w:rsidP="003D0F0A">
      <w:pPr>
        <w:widowControl w:val="0"/>
        <w:tabs>
          <w:tab w:val="left" w:pos="567"/>
        </w:tabs>
        <w:spacing w:after="0" w:line="240" w:lineRule="auto"/>
        <w:jc w:val="both"/>
        <w:outlineLvl w:val="0"/>
        <w:rPr>
          <w:rFonts w:ascii="Times New Roman" w:eastAsia="Times New Roman" w:hAnsi="Times New Roman" w:cs="Times New Roman"/>
          <w:snapToGrid w:val="0"/>
          <w:sz w:val="28"/>
          <w:szCs w:val="28"/>
        </w:rPr>
      </w:pPr>
      <w:r w:rsidRPr="00A803C6">
        <w:rPr>
          <w:rFonts w:ascii="Times New Roman" w:eastAsia="Times New Roman" w:hAnsi="Times New Roman" w:cs="Times New Roman"/>
          <w:snapToGrid w:val="0"/>
          <w:sz w:val="28"/>
          <w:szCs w:val="28"/>
          <w:lang w:val="en-US"/>
        </w:rPr>
        <w:t>b</w:t>
      </w:r>
      <w:r w:rsidRPr="00A803C6">
        <w:rPr>
          <w:rFonts w:ascii="Times New Roman" w:eastAsia="Times New Roman" w:hAnsi="Times New Roman" w:cs="Times New Roman"/>
          <w:snapToGrid w:val="0"/>
          <w:sz w:val="28"/>
          <w:szCs w:val="28"/>
        </w:rPr>
        <w:t>) Формула СКНФ:</w:t>
      </w:r>
    </w:p>
    <w:p w14:paraId="7F164FF1" w14:textId="77777777" w:rsidR="00D423B8" w:rsidRPr="00A803C6" w:rsidRDefault="00D423B8" w:rsidP="003D0F0A">
      <w:pPr>
        <w:widowControl w:val="0"/>
        <w:tabs>
          <w:tab w:val="left" w:pos="567"/>
        </w:tabs>
        <w:spacing w:after="0" w:line="240" w:lineRule="auto"/>
        <w:jc w:val="both"/>
        <w:outlineLvl w:val="0"/>
        <w:rPr>
          <w:rFonts w:ascii="Times New Roman" w:eastAsia="Times New Roman" w:hAnsi="Times New Roman" w:cs="Times New Roman"/>
          <w:snapToGrid w:val="0"/>
          <w:sz w:val="28"/>
          <w:szCs w:val="28"/>
        </w:rPr>
      </w:pPr>
      <w:r w:rsidRPr="00A803C6">
        <w:rPr>
          <w:rFonts w:ascii="Times New Roman" w:eastAsia="Times New Roman" w:hAnsi="Times New Roman" w:cs="Times New Roman"/>
          <w:i/>
          <w:snapToGrid w:val="0"/>
          <w:sz w:val="28"/>
          <w:szCs w:val="28"/>
          <w:lang w:val="en-US"/>
        </w:rPr>
        <w:t>F</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DA"/>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DA"/>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snapToGrid w:val="0"/>
          <w:sz w:val="28"/>
          <w:szCs w:val="28"/>
        </w:rPr>
        <w:t>(</w:t>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DA"/>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snapToGrid w:val="0"/>
          <w:sz w:val="28"/>
          <w:szCs w:val="28"/>
          <w:lang w:val="en-US"/>
        </w:rPr>
        <w:sym w:font="Symbol" w:char="0026"/>
      </w:r>
      <w:r w:rsidRPr="00A803C6">
        <w:rPr>
          <w:rFonts w:ascii="Times New Roman" w:eastAsia="Times New Roman" w:hAnsi="Times New Roman" w:cs="Times New Roman"/>
          <w:snapToGrid w:val="0"/>
          <w:sz w:val="28"/>
          <w:szCs w:val="28"/>
        </w:rPr>
        <w:t>(</w:t>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A</w:t>
      </w:r>
      <w:r w:rsidRPr="00A803C6">
        <w:rPr>
          <w:rFonts w:ascii="Times New Roman" w:eastAsia="Times New Roman" w:hAnsi="Times New Roman" w:cs="Times New Roman"/>
          <w:snapToGrid w:val="0"/>
          <w:sz w:val="28"/>
          <w:szCs w:val="28"/>
          <w:lang w:val="en-US"/>
        </w:rPr>
        <w:sym w:font="Symbol" w:char="00DA"/>
      </w:r>
      <w:r w:rsidRPr="00A803C6">
        <w:rPr>
          <w:rFonts w:ascii="Symbol" w:eastAsia="Times New Roman" w:hAnsi="Symbol" w:cs="Times New Roman"/>
          <w:bCs/>
          <w:sz w:val="28"/>
          <w:szCs w:val="28"/>
        </w:rPr>
        <w:t></w:t>
      </w:r>
      <w:r w:rsidRPr="00A803C6">
        <w:rPr>
          <w:rFonts w:ascii="Times New Roman" w:eastAsia="Times New Roman" w:hAnsi="Times New Roman" w:cs="Times New Roman"/>
          <w:i/>
          <w:snapToGrid w:val="0"/>
          <w:sz w:val="28"/>
          <w:szCs w:val="28"/>
          <w:lang w:val="en-US"/>
        </w:rPr>
        <w:t>B</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napToGrid w:val="0"/>
          <w:sz w:val="28"/>
          <w:szCs w:val="28"/>
          <w:lang w:val="en-US"/>
        </w:rPr>
        <w:t>C</w:t>
      </w:r>
      <w:r w:rsidRPr="00A803C6">
        <w:rPr>
          <w:rFonts w:ascii="Times New Roman" w:eastAsia="Times New Roman" w:hAnsi="Times New Roman" w:cs="Times New Roman"/>
          <w:snapToGrid w:val="0"/>
          <w:sz w:val="28"/>
          <w:szCs w:val="28"/>
        </w:rPr>
        <w:t>).</w:t>
      </w:r>
    </w:p>
    <w:p w14:paraId="1605C55E" w14:textId="1894041D" w:rsidR="00D423B8" w:rsidRPr="00A803C6" w:rsidRDefault="00D423B8" w:rsidP="0029764C">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Замечание.</w:t>
      </w:r>
      <w:r w:rsidRPr="00A803C6">
        <w:rPr>
          <w:rFonts w:ascii="Times New Roman" w:eastAsia="Times New Roman" w:hAnsi="Times New Roman" w:cs="Times New Roman"/>
          <w:sz w:val="28"/>
          <w:szCs w:val="28"/>
        </w:rPr>
        <w:t xml:space="preserve"> Т. к. всего строк в таблице функции 2</w:t>
      </w:r>
      <w:r w:rsidRPr="00A803C6">
        <w:rPr>
          <w:rFonts w:ascii="Times New Roman" w:eastAsia="Times New Roman" w:hAnsi="Times New Roman" w:cs="Times New Roman"/>
          <w:i/>
          <w:sz w:val="28"/>
          <w:szCs w:val="28"/>
          <w:vertAlign w:val="superscript"/>
        </w:rPr>
        <w:t>n</w:t>
      </w:r>
      <w:r w:rsidRPr="00A803C6">
        <w:rPr>
          <w:rFonts w:ascii="Times New Roman" w:eastAsia="Times New Roman" w:hAnsi="Times New Roman" w:cs="Times New Roman"/>
          <w:sz w:val="28"/>
          <w:szCs w:val="28"/>
        </w:rPr>
        <w:t xml:space="preserve">, то, если число дизъюнктивных членов в СДНФ равно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 xml:space="preserve">, а число конъюнктивных членов в СКНФ равно </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rPr>
        <w:t xml:space="preserve">, то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rPr>
        <w:t>=2</w:t>
      </w:r>
      <w:r w:rsidRPr="00A803C6">
        <w:rPr>
          <w:rFonts w:ascii="Times New Roman" w:eastAsia="Times New Roman" w:hAnsi="Times New Roman" w:cs="Times New Roman"/>
          <w:i/>
          <w:sz w:val="28"/>
          <w:szCs w:val="28"/>
          <w:vertAlign w:val="superscript"/>
        </w:rPr>
        <w:t>n</w:t>
      </w:r>
      <w:r w:rsidRPr="00A803C6">
        <w:rPr>
          <w:rFonts w:ascii="Times New Roman" w:eastAsia="Times New Roman" w:hAnsi="Times New Roman" w:cs="Times New Roman"/>
          <w:sz w:val="28"/>
          <w:szCs w:val="28"/>
        </w:rPr>
        <w:t>.</w:t>
      </w:r>
    </w:p>
    <w:p w14:paraId="76716184" w14:textId="77777777" w:rsidR="00D423B8" w:rsidRPr="00A803C6" w:rsidRDefault="00D423B8" w:rsidP="0029764C">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Так, для функции, рассмотренной в примере 1.19, </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 xml:space="preserve">=3,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 xml:space="preserve">=4, </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rPr>
        <w:t xml:space="preserve">=4,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rPr>
        <w:t>=8=2</w:t>
      </w:r>
      <w:r w:rsidRPr="00A803C6">
        <w:rPr>
          <w:rFonts w:ascii="Times New Roman" w:eastAsia="Times New Roman" w:hAnsi="Times New Roman" w:cs="Times New Roman"/>
          <w:sz w:val="28"/>
          <w:szCs w:val="28"/>
          <w:vertAlign w:val="superscript"/>
        </w:rPr>
        <w:t>3</w:t>
      </w:r>
      <w:r w:rsidRPr="00A803C6">
        <w:rPr>
          <w:rFonts w:ascii="Times New Roman" w:eastAsia="Times New Roman" w:hAnsi="Times New Roman" w:cs="Times New Roman"/>
          <w:sz w:val="28"/>
          <w:szCs w:val="28"/>
        </w:rPr>
        <w:t>.</w:t>
      </w:r>
    </w:p>
    <w:p w14:paraId="38E67A18" w14:textId="2379291C" w:rsidR="00C523C8" w:rsidRPr="00A803C6" w:rsidRDefault="00C523C8" w:rsidP="00C523C8">
      <w:pPr>
        <w:rPr>
          <w:rFonts w:ascii="Times New Roman" w:hAnsi="Times New Roman" w:cs="Times New Roman"/>
          <w:vanish/>
          <w:sz w:val="28"/>
          <w:szCs w:val="28"/>
        </w:rPr>
      </w:pPr>
    </w:p>
    <w:p w14:paraId="4B186969" w14:textId="77777777" w:rsidR="00C523C8" w:rsidRPr="00A803C6" w:rsidRDefault="00C523C8" w:rsidP="00C523C8">
      <w:pPr>
        <w:spacing w:before="240" w:after="0"/>
        <w:jc w:val="center"/>
        <w:rPr>
          <w:rFonts w:ascii="Times New Roman" w:hAnsi="Times New Roman" w:cs="Times New Roman"/>
          <w:b/>
          <w:sz w:val="32"/>
          <w:szCs w:val="32"/>
          <w:u w:val="single"/>
        </w:rPr>
      </w:pPr>
      <w:r w:rsidRPr="00A803C6">
        <w:rPr>
          <w:rFonts w:ascii="Times New Roman" w:hAnsi="Times New Roman" w:cs="Times New Roman"/>
          <w:sz w:val="28"/>
          <w:szCs w:val="28"/>
        </w:rPr>
        <w:br w:type="column"/>
      </w:r>
      <w:r w:rsidRPr="00A803C6">
        <w:rPr>
          <w:rFonts w:ascii="Times New Roman" w:hAnsi="Times New Roman" w:cs="Times New Roman"/>
          <w:b/>
          <w:sz w:val="32"/>
          <w:szCs w:val="32"/>
          <w:u w:val="single"/>
        </w:rPr>
        <w:lastRenderedPageBreak/>
        <w:t>ЗАДАНИЕ №2: ЛОГИКА ПРЕДИКАТОВ.</w:t>
      </w:r>
    </w:p>
    <w:p w14:paraId="0290B7EA" w14:textId="77777777" w:rsidR="00C523C8" w:rsidRPr="00A803C6" w:rsidRDefault="00C523C8" w:rsidP="00C523C8">
      <w:pPr>
        <w:pStyle w:val="a4"/>
        <w:spacing w:line="240" w:lineRule="auto"/>
        <w:rPr>
          <w:sz w:val="28"/>
          <w:szCs w:val="28"/>
        </w:rPr>
      </w:pPr>
      <w:r w:rsidRPr="00A803C6">
        <w:rPr>
          <w:sz w:val="28"/>
          <w:szCs w:val="28"/>
        </w:rPr>
        <w:t>Данное суждение записать в виде формулы логики предикатов. Построить отрицание данного суждения в виде формулы, не содержащей внешних знаков отрицания. Перевести на естественный язык.</w:t>
      </w:r>
    </w:p>
    <w:p w14:paraId="04EC4C86" w14:textId="77777777" w:rsidR="00C523C8" w:rsidRPr="00A803C6" w:rsidRDefault="00C523C8" w:rsidP="00C523C8">
      <w:pPr>
        <w:keepNext/>
        <w:tabs>
          <w:tab w:val="left" w:pos="567"/>
        </w:tabs>
        <w:spacing w:before="240" w:after="0" w:line="240" w:lineRule="auto"/>
        <w:ind w:left="57" w:firstLine="709"/>
        <w:jc w:val="center"/>
        <w:outlineLvl w:val="0"/>
        <w:rPr>
          <w:rFonts w:ascii="Times New Roman" w:eastAsia="Times New Roman" w:hAnsi="Times New Roman" w:cs="Times New Roman"/>
          <w:b/>
          <w:sz w:val="28"/>
          <w:szCs w:val="28"/>
        </w:rPr>
      </w:pPr>
      <w:r w:rsidRPr="00A803C6">
        <w:rPr>
          <w:rFonts w:ascii="Times New Roman" w:eastAsia="Times New Roman" w:hAnsi="Times New Roman" w:cs="Times New Roman"/>
          <w:b/>
          <w:sz w:val="28"/>
          <w:szCs w:val="28"/>
        </w:rPr>
        <w:t>ВАРИАНТЫ ИНДИВИДУАЛЬНЫХ ЗАДАНИЙ №2.</w:t>
      </w:r>
    </w:p>
    <w:p w14:paraId="78407337" w14:textId="77777777" w:rsidR="00C523C8" w:rsidRPr="00A803C6" w:rsidRDefault="00C523C8" w:rsidP="00C523C8">
      <w:pPr>
        <w:keepNext/>
        <w:tabs>
          <w:tab w:val="left" w:pos="567"/>
        </w:tabs>
        <w:spacing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 xml:space="preserve">Вариант 1. </w:t>
      </w:r>
      <w:r w:rsidRPr="00A803C6">
        <w:rPr>
          <w:rFonts w:ascii="Times New Roman" w:eastAsia="Times New Roman" w:hAnsi="Times New Roman" w:cs="Times New Roman"/>
          <w:sz w:val="28"/>
          <w:szCs w:val="28"/>
        </w:rPr>
        <w:t>Все рыбы живут в воде.</w:t>
      </w:r>
    </w:p>
    <w:p w14:paraId="5B910133" w14:textId="77777777" w:rsidR="00C523C8" w:rsidRPr="00A803C6" w:rsidRDefault="00C523C8" w:rsidP="00C523C8">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 xml:space="preserve">Вариант 2. </w:t>
      </w:r>
      <w:r w:rsidRPr="00A803C6">
        <w:rPr>
          <w:rFonts w:ascii="Times New Roman" w:eastAsia="Times New Roman" w:hAnsi="Times New Roman" w:cs="Times New Roman"/>
          <w:sz w:val="28"/>
          <w:szCs w:val="28"/>
        </w:rPr>
        <w:t>Некоторые абитуриенты поступили в институт.</w:t>
      </w:r>
    </w:p>
    <w:p w14:paraId="64E7F8BC" w14:textId="77777777" w:rsidR="00C523C8" w:rsidRPr="00A803C6" w:rsidRDefault="00C523C8" w:rsidP="00C523C8">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 xml:space="preserve">Вариант 3. </w:t>
      </w:r>
      <w:r w:rsidRPr="00A803C6">
        <w:rPr>
          <w:rFonts w:ascii="Times New Roman" w:eastAsia="Times New Roman" w:hAnsi="Times New Roman" w:cs="Times New Roman"/>
          <w:sz w:val="28"/>
          <w:szCs w:val="28"/>
        </w:rPr>
        <w:t xml:space="preserve">Студент ответил на некоторые вопросы. </w:t>
      </w:r>
    </w:p>
    <w:p w14:paraId="323E4420" w14:textId="77777777" w:rsidR="00C523C8" w:rsidRPr="00A803C6" w:rsidRDefault="00C523C8" w:rsidP="00C523C8">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 xml:space="preserve">Вариант 4. </w:t>
      </w:r>
      <w:r w:rsidRPr="00A803C6">
        <w:rPr>
          <w:rFonts w:ascii="Times New Roman" w:eastAsia="Times New Roman" w:hAnsi="Times New Roman" w:cs="Times New Roman"/>
          <w:sz w:val="28"/>
          <w:szCs w:val="28"/>
        </w:rPr>
        <w:t>Автобус останавливается на всех остановках.</w:t>
      </w:r>
    </w:p>
    <w:p w14:paraId="19C854D2" w14:textId="77777777" w:rsidR="00C523C8" w:rsidRPr="00A803C6" w:rsidRDefault="00C523C8" w:rsidP="00C523C8">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 xml:space="preserve">Вариант 5. </w:t>
      </w:r>
      <w:r w:rsidRPr="00A803C6">
        <w:rPr>
          <w:rFonts w:ascii="Times New Roman" w:eastAsia="Times New Roman" w:hAnsi="Times New Roman" w:cs="Times New Roman"/>
          <w:sz w:val="28"/>
          <w:szCs w:val="28"/>
        </w:rPr>
        <w:t>Некоторые зрители не любят некоторых артистов.</w:t>
      </w:r>
    </w:p>
    <w:p w14:paraId="356AC3EC" w14:textId="77777777" w:rsidR="00C523C8" w:rsidRPr="00A803C6" w:rsidRDefault="00C523C8" w:rsidP="00C523C8">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 xml:space="preserve">Вариант 6. </w:t>
      </w:r>
      <w:r w:rsidRPr="00A803C6">
        <w:rPr>
          <w:rFonts w:ascii="Times New Roman" w:eastAsia="Times New Roman" w:hAnsi="Times New Roman" w:cs="Times New Roman"/>
          <w:sz w:val="28"/>
          <w:szCs w:val="28"/>
        </w:rPr>
        <w:t>В этой местности иногда бывает снег.</w:t>
      </w:r>
    </w:p>
    <w:p w14:paraId="5BEB0116" w14:textId="77777777" w:rsidR="00C523C8" w:rsidRPr="00A803C6" w:rsidRDefault="00C523C8" w:rsidP="00C523C8">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 xml:space="preserve">Вариант 7. </w:t>
      </w:r>
      <w:r w:rsidRPr="00A803C6">
        <w:rPr>
          <w:rFonts w:ascii="Times New Roman" w:eastAsia="Times New Roman" w:hAnsi="Times New Roman" w:cs="Times New Roman"/>
          <w:sz w:val="28"/>
          <w:szCs w:val="28"/>
        </w:rPr>
        <w:t>Не все металлы твердые.</w:t>
      </w:r>
    </w:p>
    <w:p w14:paraId="6195865A" w14:textId="77777777" w:rsidR="00C523C8" w:rsidRPr="00A803C6" w:rsidRDefault="00C523C8" w:rsidP="00C523C8">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 xml:space="preserve">Вариант 8. </w:t>
      </w:r>
      <w:r w:rsidRPr="00A803C6">
        <w:rPr>
          <w:rFonts w:ascii="Times New Roman" w:eastAsia="Times New Roman" w:hAnsi="Times New Roman" w:cs="Times New Roman"/>
          <w:sz w:val="28"/>
          <w:szCs w:val="28"/>
        </w:rPr>
        <w:t>Некоторые студенты получают стипендию.</w:t>
      </w:r>
    </w:p>
    <w:p w14:paraId="405010F9" w14:textId="77777777" w:rsidR="00C523C8" w:rsidRPr="00A803C6" w:rsidRDefault="00C523C8" w:rsidP="00C523C8">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 xml:space="preserve">Вариант 9. </w:t>
      </w:r>
      <w:r w:rsidRPr="00A803C6">
        <w:rPr>
          <w:rFonts w:ascii="Times New Roman" w:eastAsia="Times New Roman" w:hAnsi="Times New Roman" w:cs="Times New Roman"/>
          <w:sz w:val="28"/>
          <w:szCs w:val="28"/>
        </w:rPr>
        <w:t>Некоторые книги полезны.</w:t>
      </w:r>
    </w:p>
    <w:p w14:paraId="5AA7F7F9" w14:textId="3F60366F" w:rsidR="00C523C8" w:rsidRPr="00A803C6" w:rsidRDefault="00C523C8" w:rsidP="00C523C8">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Вариант 0</w:t>
      </w:r>
      <w:r w:rsidR="008F4FCD" w:rsidRPr="008F4FCD">
        <w:rPr>
          <w:rFonts w:ascii="Times New Roman" w:eastAsia="Times New Roman" w:hAnsi="Times New Roman" w:cs="Times New Roman"/>
          <w:b/>
          <w:bCs/>
          <w:sz w:val="28"/>
          <w:szCs w:val="28"/>
        </w:rPr>
        <w:t xml:space="preserve"> (10)</w:t>
      </w:r>
      <w:r w:rsidRPr="00A803C6">
        <w:rPr>
          <w:rFonts w:ascii="Times New Roman" w:eastAsia="Times New Roman" w:hAnsi="Times New Roman" w:cs="Times New Roman"/>
          <w:b/>
          <w:bCs/>
          <w:sz w:val="28"/>
          <w:szCs w:val="28"/>
        </w:rPr>
        <w:t xml:space="preserve">. </w:t>
      </w:r>
      <w:r w:rsidRPr="00A803C6">
        <w:rPr>
          <w:rFonts w:ascii="Times New Roman" w:eastAsia="Times New Roman" w:hAnsi="Times New Roman" w:cs="Times New Roman"/>
          <w:sz w:val="28"/>
          <w:szCs w:val="28"/>
        </w:rPr>
        <w:t>Существуют непрерывные функции, которые не являются дифференцируемыми.</w:t>
      </w:r>
    </w:p>
    <w:p w14:paraId="78E0EB4A" w14:textId="77777777" w:rsidR="00C523C8" w:rsidRPr="00A803C6" w:rsidRDefault="00C523C8" w:rsidP="00C523C8">
      <w:pPr>
        <w:spacing w:before="240"/>
        <w:jc w:val="center"/>
        <w:rPr>
          <w:rFonts w:ascii="Times New Roman" w:hAnsi="Times New Roman" w:cs="Times New Roman"/>
          <w:b/>
          <w:sz w:val="28"/>
          <w:szCs w:val="28"/>
        </w:rPr>
      </w:pPr>
      <w:r w:rsidRPr="00A803C6">
        <w:rPr>
          <w:rFonts w:ascii="Times New Roman" w:hAnsi="Times New Roman" w:cs="Times New Roman"/>
          <w:b/>
          <w:sz w:val="28"/>
          <w:szCs w:val="28"/>
        </w:rPr>
        <w:t>ТЕОРИЯ И ПРИМЕР ВЫПОЛНЕНИЯ ЗАДАНИЯ №2.</w:t>
      </w:r>
    </w:p>
    <w:p w14:paraId="67AF5BEF" w14:textId="77777777" w:rsidR="00C523C8" w:rsidRPr="00A803C6" w:rsidRDefault="00C523C8" w:rsidP="00C523C8">
      <w:pPr>
        <w:tabs>
          <w:tab w:val="left" w:pos="567"/>
        </w:tabs>
        <w:spacing w:after="0" w:line="240" w:lineRule="auto"/>
        <w:jc w:val="center"/>
        <w:rPr>
          <w:rFonts w:ascii="Times New Roman" w:eastAsia="Times New Roman" w:hAnsi="Times New Roman" w:cs="Times New Roman"/>
          <w:b/>
          <w:sz w:val="28"/>
          <w:szCs w:val="28"/>
        </w:rPr>
      </w:pPr>
      <w:r w:rsidRPr="00A803C6">
        <w:rPr>
          <w:rFonts w:ascii="Times New Roman" w:eastAsia="Times New Roman" w:hAnsi="Times New Roman" w:cs="Times New Roman"/>
          <w:b/>
          <w:sz w:val="28"/>
          <w:szCs w:val="28"/>
        </w:rPr>
        <w:t>2.1. Определение предиката. Кванторы.</w:t>
      </w:r>
    </w:p>
    <w:p w14:paraId="4D66C8F3" w14:textId="67AE0CBD"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
          <w:i/>
          <w:sz w:val="28"/>
          <w:szCs w:val="28"/>
        </w:rPr>
        <w:t xml:space="preserve">Определение 2.1. </w:t>
      </w:r>
      <w:r w:rsidRPr="00A803C6">
        <w:rPr>
          <w:rFonts w:ascii="Times New Roman" w:eastAsia="Times New Roman" w:hAnsi="Times New Roman" w:cs="Times New Roman"/>
          <w:i/>
          <w:sz w:val="28"/>
          <w:szCs w:val="28"/>
        </w:rPr>
        <w:t>Предикатом 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 называется функция, аргументы которой опре</w:t>
      </w:r>
      <w:r w:rsidR="00B55208" w:rsidRPr="00A803C6">
        <w:rPr>
          <w:rFonts w:ascii="Times New Roman" w:eastAsia="Times New Roman" w:hAnsi="Times New Roman" w:cs="Times New Roman"/>
          <w:sz w:val="28"/>
          <w:szCs w:val="28"/>
        </w:rPr>
        <w:t xml:space="preserve">делены на некотором множестве </w:t>
      </w:r>
      <w:r w:rsidR="00B55208" w:rsidRPr="00A803C6">
        <w:rPr>
          <w:rFonts w:ascii="Times New Roman" w:eastAsia="Times New Roman" w:hAnsi="Times New Roman" w:cs="Times New Roman"/>
          <w:i/>
          <w:sz w:val="28"/>
          <w:szCs w:val="28"/>
        </w:rPr>
        <w:t>М</w:t>
      </w:r>
      <w:r w:rsidR="00B55208"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i/>
          <w:sz w:val="28"/>
          <w:szCs w:val="28"/>
          <w:vertAlign w:val="subscript"/>
        </w:rPr>
        <w:t>n</w:t>
      </w:r>
      <w:proofErr w:type="spellEnd"/>
      <w:r w:rsidRPr="00A803C6">
        <w:rPr>
          <w:rFonts w:ascii="Times New Roman" w:eastAsia="Times New Roman" w:hAnsi="Times New Roman" w:cs="Times New Roman"/>
          <w:position w:val="-4"/>
          <w:sz w:val="28"/>
          <w:szCs w:val="28"/>
        </w:rPr>
        <w:object w:dxaOrig="200" w:dyaOrig="200" w14:anchorId="66AA16EF">
          <v:shape id="_x0000_i1027" type="#_x0000_t75" style="width:10.5pt;height:10.5pt" o:ole="">
            <v:imagedata r:id="rId8" o:title=""/>
          </v:shape>
          <o:OLEObject Type="Embed" ProgID="Equation.2" ShapeID="_x0000_i1027" DrawAspect="Content" ObjectID="_1762880322" r:id="rId9"/>
        </w:object>
      </w:r>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sz w:val="28"/>
          <w:szCs w:val="28"/>
        </w:rPr>
        <w:t xml:space="preserve">, а сама она принимает два значения: </w:t>
      </w:r>
      <w:r w:rsidR="00295B13"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И</w:t>
      </w:r>
      <w:r w:rsidR="00295B13"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 xml:space="preserve"> (истина) и </w:t>
      </w:r>
      <w:r w:rsidR="00295B13"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Л</w:t>
      </w:r>
      <w:r w:rsidR="00295B13"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 xml:space="preserve"> (ложь). Таким образом, предикат осуществляет отображение </w:t>
      </w:r>
      <w:r w:rsidRPr="00A803C6">
        <w:rPr>
          <w:rFonts w:ascii="Times New Roman" w:eastAsia="Times New Roman" w:hAnsi="Times New Roman" w:cs="Times New Roman"/>
          <w:i/>
          <w:sz w:val="28"/>
          <w:szCs w:val="28"/>
        </w:rPr>
        <w:t>М</w:t>
      </w:r>
      <w:r w:rsidRPr="00A803C6">
        <w:rPr>
          <w:rFonts w:ascii="Times New Roman" w:eastAsia="Times New Roman" w:hAnsi="Times New Roman" w:cs="Times New Roman"/>
          <w:position w:val="-6"/>
          <w:sz w:val="28"/>
          <w:szCs w:val="28"/>
        </w:rPr>
        <w:object w:dxaOrig="300" w:dyaOrig="240" w14:anchorId="263EB3FB">
          <v:shape id="_x0000_i1028" type="#_x0000_t75" style="width:15pt;height:12pt" o:ole="">
            <v:imagedata r:id="rId10" o:title=""/>
          </v:shape>
          <o:OLEObject Type="Embed" ProgID="Equation.2" ShapeID="_x0000_i1028" DrawAspect="Content" ObjectID="_1762880323" r:id="rId11"/>
        </w:object>
      </w:r>
      <w:r w:rsidRPr="00A803C6">
        <w:rPr>
          <w:rFonts w:ascii="Times New Roman" w:eastAsia="Times New Roman" w:hAnsi="Times New Roman" w:cs="Times New Roman"/>
          <w:sz w:val="28"/>
          <w:szCs w:val="28"/>
        </w:rPr>
        <w:t>{И,Л}.</w:t>
      </w:r>
    </w:p>
    <w:p w14:paraId="7B37E60B"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Переменные </w:t>
      </w:r>
      <w:r w:rsidRPr="00A803C6">
        <w:rPr>
          <w:rFonts w:ascii="Times New Roman" w:eastAsia="Times New Roman" w:hAnsi="Times New Roman" w:cs="Times New Roman"/>
          <w:i/>
          <w:sz w:val="28"/>
          <w:szCs w:val="28"/>
        </w:rPr>
        <w:t>x</w:t>
      </w:r>
      <w:proofErr w:type="gramStart"/>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proofErr w:type="gramEnd"/>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 xml:space="preserve"> называются </w:t>
      </w:r>
      <w:r w:rsidRPr="00A803C6">
        <w:rPr>
          <w:rFonts w:ascii="Times New Roman" w:eastAsia="Times New Roman" w:hAnsi="Times New Roman" w:cs="Times New Roman"/>
          <w:i/>
          <w:sz w:val="28"/>
          <w:szCs w:val="28"/>
        </w:rPr>
        <w:t>предметными переменными</w:t>
      </w:r>
      <w:r w:rsidRPr="00A803C6">
        <w:rPr>
          <w:rFonts w:ascii="Times New Roman" w:eastAsia="Times New Roman" w:hAnsi="Times New Roman" w:cs="Times New Roman"/>
          <w:sz w:val="28"/>
          <w:szCs w:val="28"/>
        </w:rPr>
        <w:t xml:space="preserve">, а множество </w:t>
      </w:r>
      <w:r w:rsidRPr="00A803C6">
        <w:rPr>
          <w:rFonts w:ascii="Times New Roman" w:eastAsia="Times New Roman" w:hAnsi="Times New Roman" w:cs="Times New Roman"/>
          <w:i/>
          <w:sz w:val="28"/>
          <w:szCs w:val="28"/>
          <w:lang w:val="en-US"/>
        </w:rPr>
        <w:t>M</w:t>
      </w:r>
      <w:r w:rsidRPr="00A803C6">
        <w:rPr>
          <w:rFonts w:ascii="Times New Roman" w:eastAsia="Times New Roman" w:hAnsi="Times New Roman" w:cs="Times New Roman"/>
          <w:sz w:val="28"/>
          <w:szCs w:val="28"/>
        </w:rPr>
        <w:t xml:space="preserve"> – </w:t>
      </w:r>
      <w:r w:rsidRPr="00A803C6">
        <w:rPr>
          <w:rFonts w:ascii="Times New Roman" w:eastAsia="Times New Roman" w:hAnsi="Times New Roman" w:cs="Times New Roman"/>
          <w:i/>
          <w:sz w:val="28"/>
          <w:szCs w:val="28"/>
        </w:rPr>
        <w:t>предметной областью</w:t>
      </w:r>
      <w:r w:rsidRPr="00A803C6">
        <w:rPr>
          <w:rFonts w:ascii="Times New Roman" w:eastAsia="Times New Roman" w:hAnsi="Times New Roman" w:cs="Times New Roman"/>
          <w:sz w:val="28"/>
          <w:szCs w:val="28"/>
        </w:rPr>
        <w:t>.</w:t>
      </w:r>
    </w:p>
    <w:p w14:paraId="2A81370C"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Если все переменные </w:t>
      </w:r>
      <w:r w:rsidRPr="00A803C6">
        <w:rPr>
          <w:rFonts w:ascii="Times New Roman" w:eastAsia="Times New Roman" w:hAnsi="Times New Roman" w:cs="Times New Roman"/>
          <w:i/>
          <w:sz w:val="28"/>
          <w:szCs w:val="28"/>
        </w:rPr>
        <w:t>x</w:t>
      </w:r>
      <w:proofErr w:type="gramStart"/>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proofErr w:type="gramEnd"/>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 xml:space="preserve"> принимают конкретные значения, то предикат есть не что иное, как высказывание, Таким образом, высказывание является частным случаем предиката. Можно сказать, что предикат есть высказывание, зависящее от параметров.</w:t>
      </w:r>
    </w:p>
    <w:p w14:paraId="3A29955C"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2.1.</w:t>
      </w:r>
    </w:p>
    <w:p w14:paraId="6853C7A1"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а)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 четное число”. Здесь </w:t>
      </w:r>
      <w:r w:rsidRPr="00A803C6">
        <w:rPr>
          <w:rFonts w:ascii="Times New Roman" w:eastAsia="Times New Roman" w:hAnsi="Times New Roman" w:cs="Times New Roman"/>
          <w:i/>
          <w:iCs/>
          <w:sz w:val="28"/>
          <w:szCs w:val="28"/>
        </w:rPr>
        <w:t xml:space="preserve">М </w:t>
      </w:r>
      <w:r w:rsidRPr="00A803C6">
        <w:rPr>
          <w:rFonts w:ascii="Times New Roman" w:eastAsia="Times New Roman" w:hAnsi="Times New Roman" w:cs="Times New Roman"/>
          <w:sz w:val="28"/>
          <w:szCs w:val="28"/>
        </w:rPr>
        <w:t xml:space="preserve">– множество целых чисел,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position w:val="-4"/>
          <w:sz w:val="28"/>
          <w:szCs w:val="28"/>
        </w:rPr>
        <w:object w:dxaOrig="200" w:dyaOrig="200" w14:anchorId="4E8B5FE7">
          <v:shape id="_x0000_i1029" type="#_x0000_t75" style="width:10.5pt;height:10.5pt" o:ole="">
            <v:imagedata r:id="rId8" o:title=""/>
          </v:shape>
          <o:OLEObject Type="Embed" ProgID="Equation.2" ShapeID="_x0000_i1029" DrawAspect="Content" ObjectID="_1762880324" r:id="rId12"/>
        </w:object>
      </w:r>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sz w:val="28"/>
          <w:szCs w:val="28"/>
        </w:rPr>
        <w:t>.</w:t>
      </w:r>
    </w:p>
    <w:p w14:paraId="711E6A30" w14:textId="30D3942A"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б)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proofErr w:type="spellStart"/>
      <w:proofErr w:type="gram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proofErr w:type="gram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z</w:t>
      </w:r>
      <w:proofErr w:type="spellEnd"/>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z</w:t>
      </w:r>
      <w:proofErr w:type="spellEnd"/>
      <w:r w:rsidRPr="00A803C6">
        <w:rPr>
          <w:rFonts w:ascii="Times New Roman" w:eastAsia="Times New Roman" w:hAnsi="Times New Roman" w:cs="Times New Roman"/>
          <w:sz w:val="28"/>
          <w:szCs w:val="28"/>
        </w:rPr>
        <w:t xml:space="preserve"> лежат на одной окружности”. Здесь М – множество точек плоскости, </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z</w:t>
      </w:r>
      <w:proofErr w:type="spellEnd"/>
      <w:r w:rsidRPr="00A803C6">
        <w:rPr>
          <w:rFonts w:ascii="Times New Roman" w:eastAsia="Times New Roman" w:hAnsi="Times New Roman" w:cs="Times New Roman"/>
          <w:position w:val="-4"/>
          <w:sz w:val="28"/>
          <w:szCs w:val="28"/>
        </w:rPr>
        <w:object w:dxaOrig="200" w:dyaOrig="200" w14:anchorId="53EAF1D7">
          <v:shape id="_x0000_i1030" type="#_x0000_t75" style="width:10.5pt;height:10.5pt" o:ole="">
            <v:imagedata r:id="rId8" o:title=""/>
          </v:shape>
          <o:OLEObject Type="Embed" ProgID="Equation.2" ShapeID="_x0000_i1030" DrawAspect="Content" ObjectID="_1762880325" r:id="rId13"/>
        </w:object>
      </w:r>
      <w:r w:rsidRPr="00A803C6">
        <w:rPr>
          <w:rFonts w:ascii="Times New Roman" w:eastAsia="Times New Roman" w:hAnsi="Times New Roman" w:cs="Times New Roman"/>
          <w:i/>
          <w:sz w:val="28"/>
          <w:szCs w:val="28"/>
        </w:rPr>
        <w:t>M</w:t>
      </w:r>
    </w:p>
    <w:p w14:paraId="36DCB98F"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в)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proofErr w:type="gram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proofErr w:type="gram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старше </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 xml:space="preserve">”. Здесь </w:t>
      </w:r>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sz w:val="28"/>
          <w:szCs w:val="28"/>
        </w:rPr>
        <w:t xml:space="preserve"> – множество людей,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position w:val="-4"/>
          <w:sz w:val="28"/>
          <w:szCs w:val="28"/>
        </w:rPr>
        <w:object w:dxaOrig="200" w:dyaOrig="200" w14:anchorId="774CA589">
          <v:shape id="_x0000_i1031" type="#_x0000_t75" style="width:10.5pt;height:10.5pt" o:ole="">
            <v:imagedata r:id="rId8" o:title=""/>
          </v:shape>
          <o:OLEObject Type="Embed" ProgID="Equation.2" ShapeID="_x0000_i1031" DrawAspect="Content" ObjectID="_1762880326" r:id="rId14"/>
        </w:objec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sz w:val="28"/>
          <w:szCs w:val="28"/>
        </w:rPr>
        <w:t>.</w:t>
      </w:r>
    </w:p>
    <w:p w14:paraId="4CC7822F"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lastRenderedPageBreak/>
        <w:t xml:space="preserve">Предикат от </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 xml:space="preserve"> переменных называется </w:t>
      </w:r>
      <w:r w:rsidRPr="00A803C6">
        <w:rPr>
          <w:rFonts w:ascii="Times New Roman" w:eastAsia="Times New Roman" w:hAnsi="Times New Roman" w:cs="Times New Roman"/>
          <w:i/>
          <w:sz w:val="28"/>
          <w:szCs w:val="28"/>
        </w:rPr>
        <w:t>n-местным предикатом.</w:t>
      </w:r>
      <w:r w:rsidRPr="00A803C6">
        <w:rPr>
          <w:rFonts w:ascii="Times New Roman" w:eastAsia="Times New Roman" w:hAnsi="Times New Roman" w:cs="Times New Roman"/>
          <w:sz w:val="28"/>
          <w:szCs w:val="28"/>
        </w:rPr>
        <w:t xml:space="preserve"> Высказывание есть 0-местный предикат.</w:t>
      </w:r>
    </w:p>
    <w:p w14:paraId="1CDA19BF"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Как видно из примера 2.1, одноместный предикат отражает свойство некоторого объекта, а многоместный предикат выражает отношение между многими объектами.</w:t>
      </w:r>
    </w:p>
    <w:p w14:paraId="761A719A"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Над предикатами можно производить обычные логические операции и получать при этом другие предикаты. Таким образом можно говорить об </w:t>
      </w:r>
      <w:r w:rsidRPr="00A803C6">
        <w:rPr>
          <w:rFonts w:ascii="Times New Roman" w:eastAsia="Times New Roman" w:hAnsi="Times New Roman" w:cs="Times New Roman"/>
          <w:i/>
          <w:sz w:val="28"/>
          <w:szCs w:val="28"/>
        </w:rPr>
        <w:t>алгебре предикатов.</w:t>
      </w:r>
    </w:p>
    <w:p w14:paraId="6F850A24"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sz w:val="28"/>
          <w:szCs w:val="28"/>
          <w:u w:val="single"/>
        </w:rPr>
      </w:pPr>
      <w:r w:rsidRPr="00A803C6">
        <w:rPr>
          <w:rFonts w:ascii="Times New Roman" w:eastAsia="Times New Roman" w:hAnsi="Times New Roman" w:cs="Times New Roman"/>
          <w:b/>
          <w:i/>
          <w:sz w:val="28"/>
          <w:szCs w:val="28"/>
          <w:u w:val="single"/>
        </w:rPr>
        <w:t>Пример 2.2.</w:t>
      </w:r>
    </w:p>
    <w:p w14:paraId="5DE3082E"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Пусть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 предикат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делится на </w:t>
      </w:r>
      <w:smartTag w:uri="urn:schemas-microsoft-com:office:smarttags" w:element="metricconverter">
        <w:smartTagPr>
          <w:attr w:name="ProductID" w:val="3”"/>
        </w:smartTagPr>
        <w:r w:rsidRPr="00A803C6">
          <w:rPr>
            <w:rFonts w:ascii="Times New Roman" w:eastAsia="Times New Roman" w:hAnsi="Times New Roman" w:cs="Times New Roman"/>
            <w:sz w:val="28"/>
            <w:szCs w:val="28"/>
          </w:rPr>
          <w:t>3”</w:t>
        </w:r>
      </w:smartTag>
      <w:r w:rsidRPr="00A803C6">
        <w:rPr>
          <w:rFonts w:ascii="Times New Roman" w:eastAsia="Times New Roman" w:hAnsi="Times New Roman" w:cs="Times New Roman"/>
          <w:sz w:val="28"/>
          <w:szCs w:val="28"/>
        </w:rPr>
        <w:t xml:space="preserve">, а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 предикат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делится на </w:t>
      </w:r>
      <w:smartTag w:uri="urn:schemas-microsoft-com:office:smarttags" w:element="metricconverter">
        <w:smartTagPr>
          <w:attr w:name="ProductID" w:val="2”"/>
        </w:smartTagPr>
        <w:r w:rsidRPr="00A803C6">
          <w:rPr>
            <w:rFonts w:ascii="Times New Roman" w:eastAsia="Times New Roman" w:hAnsi="Times New Roman" w:cs="Times New Roman"/>
            <w:sz w:val="28"/>
            <w:szCs w:val="28"/>
          </w:rPr>
          <w:t>2”</w:t>
        </w:r>
      </w:smartTag>
      <w:r w:rsidRPr="00A803C6">
        <w:rPr>
          <w:rFonts w:ascii="Times New Roman" w:eastAsia="Times New Roman" w:hAnsi="Times New Roman" w:cs="Times New Roman"/>
          <w:sz w:val="28"/>
          <w:szCs w:val="28"/>
        </w:rPr>
        <w:t xml:space="preserve">. Тогда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 предикат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делится на 3 или на </w:t>
      </w:r>
      <w:smartTag w:uri="urn:schemas-microsoft-com:office:smarttags" w:element="metricconverter">
        <w:smartTagPr>
          <w:attr w:name="ProductID" w:val="2”"/>
        </w:smartTagPr>
        <w:r w:rsidRPr="00A803C6">
          <w:rPr>
            <w:rFonts w:ascii="Times New Roman" w:eastAsia="Times New Roman" w:hAnsi="Times New Roman" w:cs="Times New Roman"/>
            <w:sz w:val="28"/>
            <w:szCs w:val="28"/>
          </w:rPr>
          <w:t>2”</w:t>
        </w:r>
      </w:smartTag>
      <w:r w:rsidRPr="00A803C6">
        <w:rPr>
          <w:rFonts w:ascii="Times New Roman" w:eastAsia="Times New Roman" w:hAnsi="Times New Roman" w:cs="Times New Roman"/>
          <w:sz w:val="28"/>
          <w:szCs w:val="28"/>
        </w:rPr>
        <w:t xml:space="preserve">, а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 предикат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делится на 3 и на </w:t>
      </w:r>
      <w:smartTag w:uri="urn:schemas-microsoft-com:office:smarttags" w:element="metricconverter">
        <w:smartTagPr>
          <w:attr w:name="ProductID" w:val="2”"/>
        </w:smartTagPr>
        <w:r w:rsidRPr="00A803C6">
          <w:rPr>
            <w:rFonts w:ascii="Times New Roman" w:eastAsia="Times New Roman" w:hAnsi="Times New Roman" w:cs="Times New Roman"/>
            <w:sz w:val="28"/>
            <w:szCs w:val="28"/>
          </w:rPr>
          <w:t>2”</w:t>
        </w:r>
      </w:smartTag>
      <w:r w:rsidRPr="00A803C6">
        <w:rPr>
          <w:rFonts w:ascii="Times New Roman" w:eastAsia="Times New Roman" w:hAnsi="Times New Roman" w:cs="Times New Roman"/>
          <w:sz w:val="28"/>
          <w:szCs w:val="28"/>
        </w:rPr>
        <w:t>.</w:t>
      </w:r>
    </w:p>
    <w:p w14:paraId="69BDA559"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Кроме операций логики высказываний, в логике предикатов используются особые логические символы – </w:t>
      </w:r>
      <w:r w:rsidRPr="00A803C6">
        <w:rPr>
          <w:rFonts w:ascii="Times New Roman" w:eastAsia="Times New Roman" w:hAnsi="Times New Roman" w:cs="Times New Roman"/>
          <w:i/>
          <w:sz w:val="28"/>
          <w:szCs w:val="28"/>
        </w:rPr>
        <w:t>кванторы</w:t>
      </w:r>
      <w:r w:rsidRPr="00A803C6">
        <w:rPr>
          <w:rFonts w:ascii="Times New Roman" w:eastAsia="Times New Roman" w:hAnsi="Times New Roman" w:cs="Times New Roman"/>
          <w:iCs/>
          <w:sz w:val="28"/>
          <w:szCs w:val="28"/>
        </w:rPr>
        <w:t xml:space="preserve"> (были введены немецким математиком Г. Фреге)</w:t>
      </w:r>
      <w:r w:rsidRPr="00A803C6">
        <w:rPr>
          <w:rFonts w:ascii="Times New Roman" w:eastAsia="Times New Roman" w:hAnsi="Times New Roman" w:cs="Times New Roman"/>
          <w:i/>
          <w:sz w:val="28"/>
          <w:szCs w:val="28"/>
        </w:rPr>
        <w:t>.</w:t>
      </w:r>
    </w:p>
    <w:p w14:paraId="2B7D42F7" w14:textId="3BC9F994"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Квантор общности.</w:t>
      </w:r>
      <w:r w:rsidRPr="00A803C6">
        <w:rPr>
          <w:rFonts w:ascii="Times New Roman" w:eastAsia="Times New Roman" w:hAnsi="Times New Roman" w:cs="Times New Roman"/>
          <w:sz w:val="28"/>
          <w:szCs w:val="28"/>
        </w:rPr>
        <w:t xml:space="preserve"> Пусть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 некоторый предикат, определенный для каждого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w:t>
      </w:r>
      <w:r w:rsidRPr="00A803C6">
        <w:rPr>
          <w:rFonts w:ascii="Symbol" w:eastAsia="Times New Roman" w:hAnsi="Symbol" w:cs="Times New Roman"/>
          <w:sz w:val="28"/>
          <w:szCs w:val="28"/>
        </w:rPr>
        <w:sym w:font="Symbol" w:char="F0CE"/>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М</w:t>
      </w:r>
      <w:r w:rsidRPr="00A803C6">
        <w:rPr>
          <w:rFonts w:ascii="Times New Roman" w:eastAsia="Times New Roman" w:hAnsi="Times New Roman" w:cs="Times New Roman"/>
          <w:sz w:val="28"/>
          <w:szCs w:val="28"/>
        </w:rPr>
        <w:t xml:space="preserve">. Тогда выражение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является истинным высказыванием, если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истинно для </w:t>
      </w:r>
      <w:r w:rsidRPr="00A803C6">
        <w:rPr>
          <w:rFonts w:ascii="Times New Roman" w:eastAsia="Times New Roman" w:hAnsi="Times New Roman" w:cs="Times New Roman"/>
          <w:sz w:val="28"/>
          <w:szCs w:val="28"/>
          <w:u w:val="single"/>
        </w:rPr>
        <w:t>всякого</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x</w:t>
      </w:r>
      <w:r w:rsidRPr="00A803C6">
        <w:rPr>
          <w:rFonts w:ascii="Symbol" w:eastAsia="Times New Roman" w:hAnsi="Symbol" w:cs="Times New Roman"/>
          <w:sz w:val="28"/>
          <w:szCs w:val="28"/>
        </w:rPr>
        <w:sym w:font="Symbol" w:char="F0CE"/>
      </w:r>
      <w:r w:rsidRPr="00A803C6">
        <w:rPr>
          <w:rFonts w:ascii="Times New Roman" w:eastAsia="Times New Roman" w:hAnsi="Times New Roman" w:cs="Times New Roman"/>
          <w:i/>
          <w:sz w:val="28"/>
          <w:szCs w:val="28"/>
        </w:rPr>
        <w:t>М</w:t>
      </w:r>
      <w:r w:rsidRPr="00A803C6">
        <w:rPr>
          <w:rFonts w:ascii="Times New Roman" w:eastAsia="Times New Roman" w:hAnsi="Times New Roman" w:cs="Times New Roman"/>
          <w:sz w:val="28"/>
          <w:szCs w:val="28"/>
        </w:rPr>
        <w:t xml:space="preserve"> и ложным в противном случае. Символ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называется </w:t>
      </w:r>
      <w:r w:rsidRPr="00A803C6">
        <w:rPr>
          <w:rFonts w:ascii="Times New Roman" w:eastAsia="Times New Roman" w:hAnsi="Times New Roman" w:cs="Times New Roman"/>
          <w:i/>
          <w:sz w:val="28"/>
          <w:szCs w:val="28"/>
        </w:rPr>
        <w:t>квантором общности.</w:t>
      </w:r>
      <w:r w:rsidRPr="00A803C6">
        <w:rPr>
          <w:rFonts w:ascii="Times New Roman" w:eastAsia="Times New Roman" w:hAnsi="Times New Roman" w:cs="Times New Roman"/>
          <w:sz w:val="28"/>
          <w:szCs w:val="28"/>
        </w:rPr>
        <w:t xml:space="preserve"> Выражение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читается: “Для всех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имеет место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В обычной речи квантору общности соответствуют слова: все, всякий, каждый, любой. Возможно отрицание квантора общности: </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“Не для всех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имеет место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p>
    <w:p w14:paraId="7F7ECC54"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sz w:val="28"/>
          <w:szCs w:val="28"/>
          <w:u w:val="single"/>
        </w:rPr>
      </w:pPr>
      <w:r w:rsidRPr="00A803C6">
        <w:rPr>
          <w:rFonts w:ascii="Times New Roman" w:eastAsia="Times New Roman" w:hAnsi="Times New Roman" w:cs="Times New Roman"/>
          <w:b/>
          <w:i/>
          <w:sz w:val="28"/>
          <w:szCs w:val="28"/>
          <w:u w:val="single"/>
        </w:rPr>
        <w:t>Пример 2.3.</w:t>
      </w:r>
    </w:p>
    <w:p w14:paraId="3E71A11C"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Пусть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 предикат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 четное число”. Тогда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есть высказывание “Всякое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 четное число"=“Все числа – четные", которое истинно на множестве </w:t>
      </w:r>
      <w:r w:rsidRPr="00A803C6">
        <w:rPr>
          <w:rFonts w:ascii="Times New Roman" w:eastAsia="Times New Roman" w:hAnsi="Times New Roman" w:cs="Times New Roman"/>
          <w:i/>
          <w:sz w:val="28"/>
          <w:szCs w:val="28"/>
          <w:lang w:val="en-US"/>
        </w:rPr>
        <w:t>M</w:t>
      </w:r>
      <w:r w:rsidRPr="00A803C6">
        <w:rPr>
          <w:rFonts w:ascii="Times New Roman" w:eastAsia="Times New Roman" w:hAnsi="Times New Roman" w:cs="Times New Roman"/>
          <w:sz w:val="28"/>
          <w:szCs w:val="28"/>
        </w:rPr>
        <w:t xml:space="preserve"> четных чисел и ложно, если </w:t>
      </w:r>
      <w:r w:rsidRPr="00A803C6">
        <w:rPr>
          <w:rFonts w:ascii="Times New Roman" w:eastAsia="Times New Roman" w:hAnsi="Times New Roman" w:cs="Times New Roman"/>
          <w:i/>
          <w:sz w:val="28"/>
          <w:szCs w:val="28"/>
        </w:rPr>
        <w:t>М</w:t>
      </w:r>
      <w:r w:rsidRPr="00A803C6">
        <w:rPr>
          <w:rFonts w:ascii="Times New Roman" w:eastAsia="Times New Roman" w:hAnsi="Times New Roman" w:cs="Times New Roman"/>
          <w:sz w:val="28"/>
          <w:szCs w:val="28"/>
        </w:rPr>
        <w:t xml:space="preserve"> содержит хотя бы одно нечетное число, например, если </w:t>
      </w:r>
      <w:r w:rsidRPr="00A803C6">
        <w:rPr>
          <w:rFonts w:ascii="Times New Roman" w:eastAsia="Times New Roman" w:hAnsi="Times New Roman" w:cs="Times New Roman"/>
          <w:i/>
          <w:sz w:val="28"/>
          <w:szCs w:val="28"/>
          <w:lang w:val="en-US"/>
        </w:rPr>
        <w:t>M</w:t>
      </w:r>
      <w:r w:rsidRPr="00A803C6">
        <w:rPr>
          <w:rFonts w:ascii="Times New Roman" w:eastAsia="Times New Roman" w:hAnsi="Times New Roman" w:cs="Times New Roman"/>
          <w:sz w:val="28"/>
          <w:szCs w:val="28"/>
        </w:rPr>
        <w:t xml:space="preserve"> – множество целых чисел. Отрицание </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есть высказывание “Не всякое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 четное число"=“Не все числа – четные", которое истинно на множестве целых чисел и ложно на множестве четных чисел.</w:t>
      </w:r>
    </w:p>
    <w:p w14:paraId="283E8CE9" w14:textId="52049AF9"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Квантор существования.</w:t>
      </w:r>
      <w:r w:rsidRPr="00A803C6">
        <w:rPr>
          <w:rFonts w:ascii="Times New Roman" w:eastAsia="Times New Roman" w:hAnsi="Times New Roman" w:cs="Times New Roman"/>
          <w:sz w:val="28"/>
          <w:szCs w:val="28"/>
        </w:rPr>
        <w:t xml:space="preserve"> Пусть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 некоторый предикат, </w:t>
      </w:r>
      <w:r w:rsidRPr="00A803C6">
        <w:rPr>
          <w:rFonts w:ascii="Times New Roman" w:eastAsia="Times New Roman" w:hAnsi="Times New Roman" w:cs="Times New Roman"/>
          <w:i/>
          <w:sz w:val="28"/>
          <w:szCs w:val="28"/>
        </w:rPr>
        <w:t>x</w:t>
      </w:r>
      <w:r w:rsidRPr="00A803C6">
        <w:rPr>
          <w:rFonts w:ascii="Symbol" w:eastAsia="Times New Roman" w:hAnsi="Symbol" w:cs="Times New Roman"/>
          <w:sz w:val="28"/>
          <w:szCs w:val="28"/>
        </w:rPr>
        <w:sym w:font="Symbol" w:char="F0CE"/>
      </w:r>
      <w:r w:rsidRPr="00A803C6">
        <w:rPr>
          <w:rFonts w:ascii="Times New Roman" w:eastAsia="Times New Roman" w:hAnsi="Times New Roman" w:cs="Times New Roman"/>
          <w:i/>
          <w:iCs/>
          <w:sz w:val="28"/>
          <w:szCs w:val="28"/>
        </w:rPr>
        <w:t>М</w:t>
      </w:r>
      <w:r w:rsidRPr="00A803C6">
        <w:rPr>
          <w:rFonts w:ascii="Times New Roman" w:eastAsia="Times New Roman" w:hAnsi="Times New Roman" w:cs="Times New Roman"/>
          <w:sz w:val="28"/>
          <w:szCs w:val="28"/>
        </w:rPr>
        <w:t xml:space="preserve">. Тогда выражение </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является истинным высказыванием, если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истинно </w:t>
      </w:r>
      <w:r w:rsidRPr="00A803C6">
        <w:rPr>
          <w:rFonts w:ascii="Times New Roman" w:eastAsia="Times New Roman" w:hAnsi="Times New Roman" w:cs="Times New Roman"/>
          <w:sz w:val="28"/>
          <w:szCs w:val="28"/>
          <w:u w:val="single"/>
        </w:rPr>
        <w:t>хотя бы для одного</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x</w:t>
      </w:r>
      <w:r w:rsidRPr="00A803C6">
        <w:rPr>
          <w:rFonts w:ascii="Symbol" w:eastAsia="Times New Roman" w:hAnsi="Symbol" w:cs="Times New Roman"/>
          <w:sz w:val="28"/>
          <w:szCs w:val="28"/>
        </w:rPr>
        <w:sym w:font="Symbol" w:char="F0CE"/>
      </w:r>
      <w:r w:rsidRPr="00A803C6">
        <w:rPr>
          <w:rFonts w:ascii="Times New Roman" w:eastAsia="Times New Roman" w:hAnsi="Times New Roman" w:cs="Times New Roman"/>
          <w:i/>
          <w:iCs/>
          <w:sz w:val="28"/>
          <w:szCs w:val="28"/>
        </w:rPr>
        <w:t>М</w:t>
      </w:r>
      <w:r w:rsidRPr="00A803C6">
        <w:rPr>
          <w:rFonts w:ascii="Times New Roman" w:eastAsia="Times New Roman" w:hAnsi="Times New Roman" w:cs="Times New Roman"/>
          <w:sz w:val="28"/>
          <w:szCs w:val="28"/>
        </w:rPr>
        <w:t xml:space="preserve"> и ложным в противном случае. Символ </w:t>
      </w:r>
      <w:r w:rsidR="00295B13"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24"/>
      </w:r>
      <w:r w:rsidR="00295B13"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 xml:space="preserve"> называется </w:t>
      </w:r>
      <w:r w:rsidRPr="00A803C6">
        <w:rPr>
          <w:rFonts w:ascii="Times New Roman" w:eastAsia="Times New Roman" w:hAnsi="Times New Roman" w:cs="Times New Roman"/>
          <w:i/>
          <w:sz w:val="28"/>
          <w:szCs w:val="28"/>
        </w:rPr>
        <w:t>квантором существования.</w:t>
      </w:r>
      <w:r w:rsidRPr="00A803C6">
        <w:rPr>
          <w:rFonts w:ascii="Times New Roman" w:eastAsia="Times New Roman" w:hAnsi="Times New Roman" w:cs="Times New Roman"/>
          <w:sz w:val="28"/>
          <w:szCs w:val="28"/>
        </w:rPr>
        <w:t xml:space="preserve"> Выражение </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читается: “Существует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для которого имеет место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В обычной речи квантору существования соответствуют слова: некоторый, несколько. Возможно отрицание квантора существования: </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“Не существует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для которого имеет место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p>
    <w:p w14:paraId="02B0830A"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Кванторы существования и общности называются </w:t>
      </w:r>
      <w:r w:rsidRPr="00A803C6">
        <w:rPr>
          <w:rFonts w:ascii="Times New Roman" w:eastAsia="Times New Roman" w:hAnsi="Times New Roman" w:cs="Times New Roman"/>
          <w:i/>
          <w:sz w:val="28"/>
          <w:szCs w:val="28"/>
        </w:rPr>
        <w:t xml:space="preserve">двойственными </w:t>
      </w:r>
      <w:r w:rsidRPr="00A803C6">
        <w:rPr>
          <w:rFonts w:ascii="Times New Roman" w:eastAsia="Times New Roman" w:hAnsi="Times New Roman" w:cs="Times New Roman"/>
          <w:sz w:val="28"/>
          <w:szCs w:val="28"/>
        </w:rPr>
        <w:t>кванторами.</w:t>
      </w:r>
    </w:p>
    <w:p w14:paraId="489FD98B"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sz w:val="28"/>
          <w:szCs w:val="28"/>
          <w:u w:val="single"/>
        </w:rPr>
      </w:pPr>
      <w:r w:rsidRPr="00A803C6">
        <w:rPr>
          <w:rFonts w:ascii="Times New Roman" w:eastAsia="Times New Roman" w:hAnsi="Times New Roman" w:cs="Times New Roman"/>
          <w:b/>
          <w:i/>
          <w:sz w:val="28"/>
          <w:szCs w:val="28"/>
          <w:u w:val="single"/>
        </w:rPr>
        <w:br w:type="column"/>
      </w:r>
      <w:r w:rsidRPr="00A803C6">
        <w:rPr>
          <w:rFonts w:ascii="Times New Roman" w:eastAsia="Times New Roman" w:hAnsi="Times New Roman" w:cs="Times New Roman"/>
          <w:b/>
          <w:i/>
          <w:sz w:val="28"/>
          <w:szCs w:val="28"/>
          <w:u w:val="single"/>
        </w:rPr>
        <w:lastRenderedPageBreak/>
        <w:t>Пример 2.4.</w:t>
      </w:r>
    </w:p>
    <w:p w14:paraId="37698B35"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Пусть, как и в примере 2.3,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 предикат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 четное число”. Тогда </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есть высказывание “Некоторые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 четные числа”=“Существуют четные числа”, которое истинно на множестве </w:t>
      </w:r>
      <w:r w:rsidRPr="00A803C6">
        <w:rPr>
          <w:rFonts w:ascii="Times New Roman" w:eastAsia="Times New Roman" w:hAnsi="Times New Roman" w:cs="Times New Roman"/>
          <w:i/>
          <w:sz w:val="28"/>
          <w:szCs w:val="28"/>
          <w:lang w:val="en-US"/>
        </w:rPr>
        <w:t>M</w:t>
      </w:r>
      <w:r w:rsidRPr="00A803C6">
        <w:rPr>
          <w:rFonts w:ascii="Times New Roman" w:eastAsia="Times New Roman" w:hAnsi="Times New Roman" w:cs="Times New Roman"/>
          <w:sz w:val="28"/>
          <w:szCs w:val="28"/>
        </w:rPr>
        <w:t xml:space="preserve">, содержащем хотя бы одно четное число и ложно, если </w:t>
      </w:r>
      <w:r w:rsidRPr="00A803C6">
        <w:rPr>
          <w:rFonts w:ascii="Times New Roman" w:eastAsia="Times New Roman" w:hAnsi="Times New Roman" w:cs="Times New Roman"/>
          <w:i/>
          <w:iCs/>
          <w:sz w:val="28"/>
          <w:szCs w:val="28"/>
        </w:rPr>
        <w:t>М</w:t>
      </w:r>
      <w:r w:rsidRPr="00A803C6">
        <w:rPr>
          <w:rFonts w:ascii="Times New Roman" w:eastAsia="Times New Roman" w:hAnsi="Times New Roman" w:cs="Times New Roman"/>
          <w:sz w:val="28"/>
          <w:szCs w:val="28"/>
        </w:rPr>
        <w:t xml:space="preserve"> содержит только нечетные числа. Высказывание </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)=“Неверно, что некоторые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 четные числа”=“Не существует четных чисел” истинно на множестве </w:t>
      </w:r>
      <w:r w:rsidRPr="00A803C6">
        <w:rPr>
          <w:rFonts w:ascii="Times New Roman" w:eastAsia="Times New Roman" w:hAnsi="Times New Roman" w:cs="Times New Roman"/>
          <w:i/>
          <w:sz w:val="28"/>
          <w:szCs w:val="28"/>
          <w:lang w:val="en-US"/>
        </w:rPr>
        <w:t>M</w:t>
      </w:r>
      <w:r w:rsidRPr="00A803C6">
        <w:rPr>
          <w:rFonts w:ascii="Times New Roman" w:eastAsia="Times New Roman" w:hAnsi="Times New Roman" w:cs="Times New Roman"/>
          <w:sz w:val="28"/>
          <w:szCs w:val="28"/>
        </w:rPr>
        <w:t xml:space="preserve">, содержащем только нечетные числа и ложно, если </w:t>
      </w:r>
      <w:r w:rsidRPr="00A803C6">
        <w:rPr>
          <w:rFonts w:ascii="Times New Roman" w:eastAsia="Times New Roman" w:hAnsi="Times New Roman" w:cs="Times New Roman"/>
          <w:i/>
          <w:iCs/>
          <w:sz w:val="28"/>
          <w:szCs w:val="28"/>
        </w:rPr>
        <w:t>М</w:t>
      </w:r>
      <w:r w:rsidRPr="00A803C6">
        <w:rPr>
          <w:rFonts w:ascii="Times New Roman" w:eastAsia="Times New Roman" w:hAnsi="Times New Roman" w:cs="Times New Roman"/>
          <w:sz w:val="28"/>
          <w:szCs w:val="28"/>
        </w:rPr>
        <w:t xml:space="preserve"> содержит хотя бы одно четное число. </w:t>
      </w:r>
    </w:p>
    <w:p w14:paraId="670E3556"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Буква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стоящая справа от квантора, называется </w:t>
      </w:r>
      <w:r w:rsidRPr="00A803C6">
        <w:rPr>
          <w:rFonts w:ascii="Times New Roman" w:eastAsia="Times New Roman" w:hAnsi="Times New Roman" w:cs="Times New Roman"/>
          <w:i/>
          <w:sz w:val="28"/>
          <w:szCs w:val="28"/>
        </w:rPr>
        <w:t>кванторной переменной</w:t>
      </w:r>
      <w:r w:rsidRPr="00A803C6">
        <w:rPr>
          <w:rFonts w:ascii="Times New Roman" w:eastAsia="Times New Roman" w:hAnsi="Times New Roman" w:cs="Times New Roman"/>
          <w:sz w:val="28"/>
          <w:szCs w:val="28"/>
        </w:rPr>
        <w:t xml:space="preserve"> и должна присутствовать обязательно. Переменная, стоящая под знаком квантора, называется также </w:t>
      </w:r>
      <w:r w:rsidRPr="00A803C6">
        <w:rPr>
          <w:rFonts w:ascii="Times New Roman" w:eastAsia="Times New Roman" w:hAnsi="Times New Roman" w:cs="Times New Roman"/>
          <w:i/>
          <w:sz w:val="28"/>
          <w:szCs w:val="28"/>
        </w:rPr>
        <w:t xml:space="preserve">связанной переменной. </w:t>
      </w:r>
      <w:r w:rsidRPr="00A803C6">
        <w:rPr>
          <w:rFonts w:ascii="Times New Roman" w:eastAsia="Times New Roman" w:hAnsi="Times New Roman" w:cs="Times New Roman"/>
          <w:sz w:val="28"/>
          <w:szCs w:val="28"/>
        </w:rPr>
        <w:t xml:space="preserve">Несвязанная переменная называется </w:t>
      </w:r>
      <w:r w:rsidRPr="00A803C6">
        <w:rPr>
          <w:rFonts w:ascii="Times New Roman" w:eastAsia="Times New Roman" w:hAnsi="Times New Roman" w:cs="Times New Roman"/>
          <w:i/>
          <w:sz w:val="28"/>
          <w:szCs w:val="28"/>
        </w:rPr>
        <w:t>свободной.</w:t>
      </w:r>
      <w:r w:rsidRPr="00A803C6">
        <w:rPr>
          <w:rFonts w:ascii="Times New Roman" w:eastAsia="Times New Roman" w:hAnsi="Times New Roman" w:cs="Times New Roman"/>
          <w:sz w:val="28"/>
          <w:szCs w:val="28"/>
        </w:rPr>
        <w:t xml:space="preserve"> Выражения</w:t>
      </w:r>
      <w:r w:rsidRPr="00A803C6">
        <w:rPr>
          <w:rFonts w:ascii="Times New Roman" w:eastAsia="Times New Roman" w:hAnsi="Times New Roman" w:cs="Times New Roman"/>
          <w:i/>
          <w:sz w:val="28"/>
          <w:szCs w:val="28"/>
        </w:rPr>
        <w:t xml:space="preserve">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не зависят от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и имеют вполне определенные значения. Поэтому переименование связанной переменной, т. е. переход, например, от выражения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к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yP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 xml:space="preserve">) не меняет его истинностного значения. </w:t>
      </w:r>
    </w:p>
    <w:p w14:paraId="27211037"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Кванторы могут применяться и к многоместным предикатам. При этом число свободных переменных уменьшается на единицу. Одноместный предикат при связывании переменной квантором становится 0-местным предикатом, т. е. высказыванием.</w:t>
      </w:r>
    </w:p>
    <w:p w14:paraId="3A77DE01" w14:textId="77777777" w:rsidR="00C523C8" w:rsidRPr="00A803C6" w:rsidRDefault="00C523C8" w:rsidP="00C523C8">
      <w:pPr>
        <w:tabs>
          <w:tab w:val="left" w:pos="567"/>
        </w:tabs>
        <w:spacing w:before="240" w:after="0" w:line="240" w:lineRule="auto"/>
        <w:jc w:val="center"/>
        <w:rPr>
          <w:rFonts w:ascii="Times New Roman" w:eastAsia="Times New Roman" w:hAnsi="Times New Roman" w:cs="Times New Roman"/>
          <w:b/>
          <w:sz w:val="28"/>
          <w:szCs w:val="28"/>
        </w:rPr>
      </w:pPr>
      <w:r w:rsidRPr="00A803C6">
        <w:rPr>
          <w:rFonts w:ascii="Times New Roman" w:eastAsia="Times New Roman" w:hAnsi="Times New Roman" w:cs="Times New Roman"/>
          <w:b/>
          <w:sz w:val="28"/>
          <w:szCs w:val="28"/>
        </w:rPr>
        <w:t>2.2. Формулы логики предикатов. Равносильность формул.</w:t>
      </w:r>
    </w:p>
    <w:p w14:paraId="238CA5E8"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
          <w:i/>
          <w:sz w:val="28"/>
          <w:szCs w:val="28"/>
        </w:rPr>
        <w:t>Определение 2.2.</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 xml:space="preserve">Формула логики предикатов </w:t>
      </w:r>
      <w:r w:rsidRPr="00A803C6">
        <w:rPr>
          <w:rFonts w:ascii="Times New Roman" w:eastAsia="Times New Roman" w:hAnsi="Times New Roman" w:cs="Times New Roman"/>
          <w:sz w:val="28"/>
          <w:szCs w:val="28"/>
        </w:rPr>
        <w:t>определяется индуктивно следующим образом:</w:t>
      </w:r>
    </w:p>
    <w:p w14:paraId="65C56B14"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1. Любая формула логики высказываний есть формула логики предикатов.</w:t>
      </w:r>
    </w:p>
    <w:p w14:paraId="61A9C823"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К новым формулам логики предикатов относятся следующие выражения:</w:t>
      </w:r>
    </w:p>
    <w:p w14:paraId="496FD9CE" w14:textId="18A1174F"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2. Если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z</w:t>
      </w:r>
      <w:r w:rsidRPr="00A803C6">
        <w:rPr>
          <w:rFonts w:ascii="Times New Roman" w:eastAsia="Times New Roman" w:hAnsi="Times New Roman" w:cs="Times New Roman"/>
          <w:sz w:val="28"/>
          <w:szCs w:val="28"/>
        </w:rPr>
        <w:t xml:space="preserve">,... – предметные переменные, то предикаты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proofErr w:type="spellEnd"/>
      <w:r w:rsidRPr="00A803C6">
        <w:rPr>
          <w:rFonts w:ascii="Times New Roman" w:eastAsia="Times New Roman" w:hAnsi="Times New Roman" w:cs="Times New Roman"/>
          <w:sz w:val="28"/>
          <w:szCs w:val="28"/>
        </w:rPr>
        <w:t>),..., а</w:t>
      </w:r>
      <w:r w:rsidR="00A70D0F" w:rsidRPr="00A803C6">
        <w:rPr>
          <w:rFonts w:ascii="Times New Roman" w:eastAsia="Times New Roman" w:hAnsi="Times New Roman" w:cs="Times New Roman"/>
          <w:sz w:val="28"/>
          <w:szCs w:val="28"/>
        </w:rPr>
        <w:t> </w:t>
      </w:r>
      <w:r w:rsidRPr="00A803C6">
        <w:rPr>
          <w:rFonts w:ascii="Times New Roman" w:eastAsia="Times New Roman" w:hAnsi="Times New Roman" w:cs="Times New Roman"/>
          <w:sz w:val="28"/>
          <w:szCs w:val="28"/>
        </w:rPr>
        <w:t xml:space="preserve">также выражения с кванторами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xR</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yQ</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 ... есть формулы.</w:t>
      </w:r>
    </w:p>
    <w:p w14:paraId="63038DAC" w14:textId="4124DB61"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3. Если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 формулы, то </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sym w:font="Symbol" w:char="F07E"/>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есть формулы, в</w:t>
      </w:r>
      <w:r w:rsidR="00A70D0F" w:rsidRPr="00A803C6">
        <w:rPr>
          <w:rFonts w:ascii="Times New Roman" w:eastAsia="Times New Roman" w:hAnsi="Times New Roman" w:cs="Times New Roman"/>
          <w:sz w:val="28"/>
          <w:szCs w:val="28"/>
        </w:rPr>
        <w:t> </w:t>
      </w:r>
      <w:r w:rsidRPr="00A803C6">
        <w:rPr>
          <w:rFonts w:ascii="Times New Roman" w:eastAsia="Times New Roman" w:hAnsi="Times New Roman" w:cs="Times New Roman"/>
          <w:sz w:val="28"/>
          <w:szCs w:val="28"/>
        </w:rPr>
        <w:t xml:space="preserve">которых свободные переменные формул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остаются свободными, а</w:t>
      </w:r>
      <w:r w:rsidR="00A70D0F" w:rsidRPr="00A803C6">
        <w:rPr>
          <w:rFonts w:ascii="Times New Roman" w:eastAsia="Times New Roman" w:hAnsi="Times New Roman" w:cs="Times New Roman"/>
          <w:sz w:val="28"/>
          <w:szCs w:val="28"/>
        </w:rPr>
        <w:t> </w:t>
      </w:r>
      <w:r w:rsidRPr="00A803C6">
        <w:rPr>
          <w:rFonts w:ascii="Times New Roman" w:eastAsia="Times New Roman" w:hAnsi="Times New Roman" w:cs="Times New Roman"/>
          <w:sz w:val="28"/>
          <w:szCs w:val="28"/>
        </w:rPr>
        <w:t xml:space="preserve">связанные переменные формул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остаются связанными.</w:t>
      </w:r>
    </w:p>
    <w:p w14:paraId="1A5EF786"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4. Ничто, кроме указанного в пунктах 1 – 3, не есть формула. </w:t>
      </w:r>
    </w:p>
    <w:p w14:paraId="484A82B5"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Пусть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 формула, содержащая свободную переменную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Тогда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xA</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xA</w:t>
      </w:r>
      <w:r w:rsidRPr="00A803C6">
        <w:rPr>
          <w:rFonts w:ascii="Times New Roman" w:eastAsia="Times New Roman" w:hAnsi="Times New Roman" w:cs="Times New Roman"/>
          <w:sz w:val="28"/>
          <w:szCs w:val="28"/>
        </w:rPr>
        <w:t xml:space="preserve"> – формулы, причем в первом случае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является </w:t>
      </w:r>
      <w:r w:rsidRPr="00A803C6">
        <w:rPr>
          <w:rFonts w:ascii="Times New Roman" w:eastAsia="Times New Roman" w:hAnsi="Times New Roman" w:cs="Times New Roman"/>
          <w:i/>
          <w:sz w:val="28"/>
          <w:szCs w:val="28"/>
        </w:rPr>
        <w:t>областью действия квантора общности,</w:t>
      </w:r>
      <w:r w:rsidRPr="00A803C6">
        <w:rPr>
          <w:rFonts w:ascii="Times New Roman" w:eastAsia="Times New Roman" w:hAnsi="Times New Roman" w:cs="Times New Roman"/>
          <w:sz w:val="28"/>
          <w:szCs w:val="28"/>
        </w:rPr>
        <w:t xml:space="preserve"> а во втором – </w:t>
      </w:r>
      <w:r w:rsidRPr="00A803C6">
        <w:rPr>
          <w:rFonts w:ascii="Times New Roman" w:eastAsia="Times New Roman" w:hAnsi="Times New Roman" w:cs="Times New Roman"/>
          <w:i/>
          <w:sz w:val="28"/>
          <w:szCs w:val="28"/>
        </w:rPr>
        <w:t>областью действия квантора существования.</w:t>
      </w:r>
    </w:p>
    <w:p w14:paraId="6D8527FA"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2.5.</w:t>
      </w:r>
    </w:p>
    <w:p w14:paraId="285B93F0"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1. Следующие выражения являются формулами логики предикатов:</w:t>
      </w:r>
    </w:p>
    <w:p w14:paraId="5C472A3D"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а)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 xml:space="preserve">, где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 xml:space="preserve"> – высказывания.</w:t>
      </w:r>
    </w:p>
    <w:p w14:paraId="312C4E03"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rPr>
        <w:t>б</w:t>
      </w:r>
      <w:r w:rsidRPr="00A803C6">
        <w:rPr>
          <w:rFonts w:ascii="Times New Roman" w:eastAsia="Times New Roman" w:hAnsi="Times New Roman" w:cs="Times New Roman"/>
          <w:sz w:val="28"/>
          <w:szCs w:val="28"/>
          <w:lang w:val="en-US"/>
        </w:rPr>
        <w:t xml:space="preserve">)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yQ</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z</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yP</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u</w:t>
      </w:r>
      <w:r w:rsidRPr="00A803C6">
        <w:rPr>
          <w:rFonts w:ascii="Times New Roman" w:eastAsia="Times New Roman" w:hAnsi="Times New Roman" w:cs="Times New Roman"/>
          <w:sz w:val="28"/>
          <w:szCs w:val="28"/>
          <w:lang w:val="en-US"/>
        </w:rPr>
        <w:t>).</w:t>
      </w:r>
    </w:p>
    <w:p w14:paraId="0BB9997E"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Проанализируем последовательно это выражение.</w:t>
      </w:r>
    </w:p>
    <w:p w14:paraId="6A42266D"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lastRenderedPageBreak/>
        <w:t xml:space="preserve">Предикат </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rPr>
        <w:t>(</w:t>
      </w:r>
      <w:proofErr w:type="gram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proofErr w:type="gram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z</w:t>
      </w:r>
      <w:r w:rsidRPr="00A803C6">
        <w:rPr>
          <w:rFonts w:ascii="Times New Roman" w:eastAsia="Times New Roman" w:hAnsi="Times New Roman" w:cs="Times New Roman"/>
          <w:sz w:val="28"/>
          <w:szCs w:val="28"/>
        </w:rPr>
        <w:t>) – формула;</w:t>
      </w:r>
    </w:p>
    <w:p w14:paraId="06C91185"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Выражение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yQ</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z</w:t>
      </w:r>
      <w:r w:rsidRPr="00A803C6">
        <w:rPr>
          <w:rFonts w:ascii="Times New Roman" w:eastAsia="Times New Roman" w:hAnsi="Times New Roman" w:cs="Times New Roman"/>
          <w:sz w:val="28"/>
          <w:szCs w:val="28"/>
        </w:rPr>
        <w:t xml:space="preserve">) – формула; переменные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 xml:space="preserve"> – связанные, переменная </w:t>
      </w:r>
      <w:r w:rsidRPr="00A803C6">
        <w:rPr>
          <w:rFonts w:ascii="Times New Roman" w:eastAsia="Times New Roman" w:hAnsi="Times New Roman" w:cs="Times New Roman"/>
          <w:i/>
          <w:sz w:val="28"/>
          <w:szCs w:val="28"/>
        </w:rPr>
        <w:t>z</w:t>
      </w:r>
      <w:r w:rsidRPr="00A803C6">
        <w:rPr>
          <w:rFonts w:ascii="Times New Roman" w:eastAsia="Times New Roman" w:hAnsi="Times New Roman" w:cs="Times New Roman"/>
          <w:sz w:val="28"/>
          <w:szCs w:val="28"/>
        </w:rPr>
        <w:t xml:space="preserve"> – свободная.</w:t>
      </w:r>
    </w:p>
    <w:p w14:paraId="6AB1E0B3"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Предикат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proofErr w:type="gram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proofErr w:type="gram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u</w:t>
      </w:r>
      <w:r w:rsidRPr="00A803C6">
        <w:rPr>
          <w:rFonts w:ascii="Times New Roman" w:eastAsia="Times New Roman" w:hAnsi="Times New Roman" w:cs="Times New Roman"/>
          <w:sz w:val="28"/>
          <w:szCs w:val="28"/>
        </w:rPr>
        <w:t>) – формула.</w:t>
      </w:r>
    </w:p>
    <w:p w14:paraId="45061482"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Выражение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yP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u</w:t>
      </w:r>
      <w:r w:rsidRPr="00A803C6">
        <w:rPr>
          <w:rFonts w:ascii="Times New Roman" w:eastAsia="Times New Roman" w:hAnsi="Times New Roman" w:cs="Times New Roman"/>
          <w:sz w:val="28"/>
          <w:szCs w:val="28"/>
        </w:rPr>
        <w:t xml:space="preserve">) – формула; переменные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 xml:space="preserve"> – связанные, переменная </w:t>
      </w:r>
      <w:r w:rsidRPr="00A803C6">
        <w:rPr>
          <w:rFonts w:ascii="Times New Roman" w:eastAsia="Times New Roman" w:hAnsi="Times New Roman" w:cs="Times New Roman"/>
          <w:i/>
          <w:sz w:val="28"/>
          <w:szCs w:val="28"/>
        </w:rPr>
        <w:t>u</w:t>
      </w:r>
      <w:r w:rsidRPr="00A803C6">
        <w:rPr>
          <w:rFonts w:ascii="Times New Roman" w:eastAsia="Times New Roman" w:hAnsi="Times New Roman" w:cs="Times New Roman"/>
          <w:sz w:val="28"/>
          <w:szCs w:val="28"/>
        </w:rPr>
        <w:t xml:space="preserve"> – свободная.</w:t>
      </w:r>
    </w:p>
    <w:p w14:paraId="154DA522" w14:textId="22FE5D34"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Выражение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yQ</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z</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yP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u</w:t>
      </w:r>
      <w:r w:rsidRPr="00A803C6">
        <w:rPr>
          <w:rFonts w:ascii="Times New Roman" w:eastAsia="Times New Roman" w:hAnsi="Times New Roman" w:cs="Times New Roman"/>
          <w:sz w:val="28"/>
          <w:szCs w:val="28"/>
        </w:rPr>
        <w:t xml:space="preserve">) – формула; переменные </w:t>
      </w:r>
      <w:proofErr w:type="spellStart"/>
      <w:r w:rsidRPr="00A803C6">
        <w:rPr>
          <w:rFonts w:ascii="Times New Roman" w:eastAsia="Times New Roman" w:hAnsi="Times New Roman" w:cs="Times New Roman"/>
          <w:i/>
          <w:sz w:val="28"/>
          <w:szCs w:val="28"/>
        </w:rPr>
        <w:t>x</w:t>
      </w:r>
      <w:r w:rsidR="00295B13"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proofErr w:type="spellEnd"/>
      <w:r w:rsidRPr="00A803C6">
        <w:rPr>
          <w:rFonts w:ascii="Times New Roman" w:eastAsia="Times New Roman" w:hAnsi="Times New Roman" w:cs="Times New Roman"/>
          <w:sz w:val="28"/>
          <w:szCs w:val="28"/>
        </w:rPr>
        <w:t xml:space="preserve"> – связанные, переменные </w:t>
      </w:r>
      <w:r w:rsidRPr="00A803C6">
        <w:rPr>
          <w:rFonts w:ascii="Times New Roman" w:eastAsia="Times New Roman" w:hAnsi="Times New Roman" w:cs="Times New Roman"/>
          <w:i/>
          <w:sz w:val="28"/>
          <w:szCs w:val="28"/>
        </w:rPr>
        <w:t>z</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u</w:t>
      </w:r>
      <w:r w:rsidRPr="00A803C6">
        <w:rPr>
          <w:rFonts w:ascii="Times New Roman" w:eastAsia="Times New Roman" w:hAnsi="Times New Roman" w:cs="Times New Roman"/>
          <w:sz w:val="28"/>
          <w:szCs w:val="28"/>
        </w:rPr>
        <w:t xml:space="preserve"> – свободные.</w:t>
      </w:r>
    </w:p>
    <w:p w14:paraId="5EC4BE06"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2. Выражение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yP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z</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z</w:t>
      </w:r>
      <w:r w:rsidRPr="00A803C6">
        <w:rPr>
          <w:rFonts w:ascii="Times New Roman" w:eastAsia="Times New Roman" w:hAnsi="Times New Roman" w:cs="Times New Roman"/>
          <w:sz w:val="28"/>
          <w:szCs w:val="28"/>
        </w:rPr>
        <w:t xml:space="preserve">) формулой не является. Действительно, выражение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yP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z</w:t>
      </w:r>
      <w:r w:rsidRPr="00A803C6">
        <w:rPr>
          <w:rFonts w:ascii="Times New Roman" w:eastAsia="Times New Roman" w:hAnsi="Times New Roman" w:cs="Times New Roman"/>
          <w:sz w:val="28"/>
          <w:szCs w:val="28"/>
        </w:rPr>
        <w:t xml:space="preserve">) есть формула, в которой переменные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 xml:space="preserve"> связанные, а переменная </w:t>
      </w:r>
      <w:r w:rsidRPr="00A803C6">
        <w:rPr>
          <w:rFonts w:ascii="Times New Roman" w:eastAsia="Times New Roman" w:hAnsi="Times New Roman" w:cs="Times New Roman"/>
          <w:i/>
          <w:sz w:val="28"/>
          <w:szCs w:val="28"/>
        </w:rPr>
        <w:t>z</w:t>
      </w:r>
      <w:r w:rsidRPr="00A803C6">
        <w:rPr>
          <w:rFonts w:ascii="Times New Roman" w:eastAsia="Times New Roman" w:hAnsi="Times New Roman" w:cs="Times New Roman"/>
          <w:sz w:val="28"/>
          <w:szCs w:val="28"/>
        </w:rPr>
        <w:t xml:space="preserve"> свободная. Выражение </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rPr>
        <w:t>(</w:t>
      </w:r>
      <w:proofErr w:type="gram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proofErr w:type="gram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z</w:t>
      </w:r>
      <w:r w:rsidRPr="00A803C6">
        <w:rPr>
          <w:rFonts w:ascii="Times New Roman" w:eastAsia="Times New Roman" w:hAnsi="Times New Roman" w:cs="Times New Roman"/>
          <w:sz w:val="28"/>
          <w:szCs w:val="28"/>
        </w:rPr>
        <w:t xml:space="preserve">) также формула, но в ней все переменные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z</w:t>
      </w:r>
      <w:r w:rsidRPr="00A803C6">
        <w:rPr>
          <w:rFonts w:ascii="Times New Roman" w:eastAsia="Times New Roman" w:hAnsi="Times New Roman" w:cs="Times New Roman"/>
          <w:sz w:val="28"/>
          <w:szCs w:val="28"/>
        </w:rPr>
        <w:t xml:space="preserve"> свободные.</w:t>
      </w:r>
    </w:p>
    <w:p w14:paraId="3CBAE09E" w14:textId="4387CFA1"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
          <w:i/>
          <w:sz w:val="28"/>
          <w:szCs w:val="28"/>
        </w:rPr>
        <w:t xml:space="preserve">Определение 2.3. </w:t>
      </w:r>
      <w:r w:rsidRPr="00A803C6">
        <w:rPr>
          <w:rFonts w:ascii="Times New Roman" w:eastAsia="Times New Roman" w:hAnsi="Times New Roman" w:cs="Times New Roman"/>
          <w:sz w:val="28"/>
          <w:szCs w:val="28"/>
        </w:rPr>
        <w:t xml:space="preserve">Формулы </w:t>
      </w:r>
      <w:r w:rsidRPr="00A803C6">
        <w:rPr>
          <w:rFonts w:ascii="Times New Roman" w:eastAsia="Times New Roman" w:hAnsi="Times New Roman" w:cs="Times New Roman"/>
          <w:i/>
          <w:sz w:val="28"/>
          <w:szCs w:val="28"/>
        </w:rPr>
        <w:t>F</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rPr>
        <w:t>G</w:t>
      </w:r>
      <w:r w:rsidRPr="00A803C6">
        <w:rPr>
          <w:rFonts w:ascii="Times New Roman" w:eastAsia="Times New Roman" w:hAnsi="Times New Roman" w:cs="Times New Roman"/>
          <w:sz w:val="28"/>
          <w:szCs w:val="28"/>
        </w:rPr>
        <w:t>, определенные на некотором множестве</w:t>
      </w:r>
      <w:r w:rsidR="00A70D0F" w:rsidRPr="00A803C6">
        <w:rPr>
          <w:rFonts w:ascii="Times New Roman" w:eastAsia="Times New Roman" w:hAnsi="Times New Roman" w:cs="Times New Roman"/>
          <w:sz w:val="28"/>
          <w:szCs w:val="28"/>
        </w:rPr>
        <w:t> </w:t>
      </w:r>
      <w:r w:rsidRPr="00A803C6">
        <w:rPr>
          <w:rFonts w:ascii="Times New Roman" w:eastAsia="Times New Roman" w:hAnsi="Times New Roman" w:cs="Times New Roman"/>
          <w:i/>
          <w:sz w:val="28"/>
          <w:szCs w:val="28"/>
        </w:rPr>
        <w:t>М</w:t>
      </w:r>
      <w:r w:rsidRPr="00A803C6">
        <w:rPr>
          <w:rFonts w:ascii="Times New Roman" w:eastAsia="Times New Roman" w:hAnsi="Times New Roman" w:cs="Times New Roman"/>
          <w:sz w:val="28"/>
          <w:szCs w:val="28"/>
        </w:rPr>
        <w:t>, называются</w:t>
      </w:r>
      <w:r w:rsidRPr="00A803C6">
        <w:rPr>
          <w:rFonts w:ascii="Times New Roman" w:eastAsia="Times New Roman" w:hAnsi="Times New Roman" w:cs="Times New Roman"/>
          <w:i/>
          <w:sz w:val="28"/>
          <w:szCs w:val="28"/>
        </w:rPr>
        <w:t xml:space="preserve"> равносильными</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на этом множестве</w:t>
      </w:r>
      <w:r w:rsidRPr="00A803C6">
        <w:rPr>
          <w:rFonts w:ascii="Times New Roman" w:eastAsia="Times New Roman" w:hAnsi="Times New Roman" w:cs="Times New Roman"/>
          <w:sz w:val="28"/>
          <w:szCs w:val="28"/>
        </w:rPr>
        <w:t>, если при любых подстановках констант вместо переменных они принимают одинаковые значения.</w:t>
      </w:r>
    </w:p>
    <w:p w14:paraId="6847F193"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
          <w:i/>
          <w:sz w:val="28"/>
          <w:szCs w:val="28"/>
        </w:rPr>
        <w:t xml:space="preserve">Определение 2.4. </w:t>
      </w:r>
      <w:r w:rsidRPr="00A803C6">
        <w:rPr>
          <w:rFonts w:ascii="Times New Roman" w:eastAsia="Times New Roman" w:hAnsi="Times New Roman" w:cs="Times New Roman"/>
          <w:sz w:val="28"/>
          <w:szCs w:val="28"/>
        </w:rPr>
        <w:t xml:space="preserve">Формулы, равносильные на любых множествах, будем называть просто </w:t>
      </w:r>
      <w:r w:rsidRPr="00A803C6">
        <w:rPr>
          <w:rFonts w:ascii="Times New Roman" w:eastAsia="Times New Roman" w:hAnsi="Times New Roman" w:cs="Times New Roman"/>
          <w:i/>
          <w:sz w:val="28"/>
          <w:szCs w:val="28"/>
        </w:rPr>
        <w:t>равносильными.</w:t>
      </w:r>
    </w:p>
    <w:p w14:paraId="2B0B8EFD"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Переход от одних формул к равносильным им другим формулам логики предикатов может быть произведен по следующим правилам:</w:t>
      </w:r>
    </w:p>
    <w:p w14:paraId="757939AD"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1. Все равносильности, имеющие место для логики высказываний, переносятся на логику предикатов.</w:t>
      </w:r>
    </w:p>
    <w:p w14:paraId="46A6A3C6"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2.6.</w:t>
      </w:r>
    </w:p>
    <w:p w14:paraId="01E5BB93"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а) </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yB</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yB</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w:t>
      </w:r>
    </w:p>
    <w:p w14:paraId="6559A54E"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б) </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z</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xC</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napToGrid w:val="0"/>
          <w:sz w:val="28"/>
          <w:szCs w:val="28"/>
          <w:lang w:val="en-US"/>
        </w:rPr>
        <w:sym w:font="Symbol" w:char="00DA"/>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z</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xC</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p>
    <w:p w14:paraId="3B27964D" w14:textId="77777777" w:rsidR="00C523C8" w:rsidRPr="00A803C6" w:rsidRDefault="00C523C8" w:rsidP="00C523C8">
      <w:pPr>
        <w:tabs>
          <w:tab w:val="left" w:pos="567"/>
        </w:tabs>
        <w:spacing w:after="0" w:line="240" w:lineRule="auto"/>
        <w:jc w:val="both"/>
        <w:rPr>
          <w:rFonts w:ascii="Symbol" w:eastAsia="Times New Roman" w:hAnsi="Symbol" w:cs="Times New Roman"/>
          <w:sz w:val="28"/>
          <w:szCs w:val="28"/>
        </w:rPr>
      </w:pPr>
      <w:r w:rsidRPr="00A803C6">
        <w:rPr>
          <w:rFonts w:ascii="Times New Roman" w:eastAsia="Times New Roman" w:hAnsi="Times New Roman" w:cs="Times New Roman"/>
          <w:sz w:val="28"/>
          <w:szCs w:val="28"/>
        </w:rPr>
        <w:t>в) (</w:t>
      </w:r>
      <w:r w:rsidRPr="00A803C6">
        <w:rPr>
          <w:rFonts w:ascii="Times New Roman" w:eastAsia="Times New Roman" w:hAnsi="Times New Roman" w:cs="Times New Roman"/>
          <w:sz w:val="28"/>
          <w:szCs w:val="28"/>
        </w:rPr>
        <w:sym w:font="Symbol" w:char="F024"/>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yB</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z</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24"/>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yB</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z</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p>
    <w:p w14:paraId="78BDE734" w14:textId="77777777" w:rsidR="00C523C8" w:rsidRPr="00A803C6" w:rsidRDefault="00C523C8" w:rsidP="00C523C8">
      <w:pPr>
        <w:tabs>
          <w:tab w:val="left" w:pos="567"/>
        </w:tabs>
        <w:spacing w:after="0" w:line="240" w:lineRule="auto"/>
        <w:ind w:left="57" w:firstLine="709"/>
        <w:jc w:val="both"/>
        <w:rPr>
          <w:rFonts w:ascii="Times New Roman" w:eastAsia="Times New Roman" w:hAnsi="Times New Roman" w:cs="Times New Roman"/>
          <w:sz w:val="28"/>
          <w:szCs w:val="28"/>
        </w:rPr>
      </w:pPr>
      <w:r w:rsidRPr="00A803C6">
        <w:rPr>
          <w:rFonts w:ascii="Symbol" w:eastAsia="Times New Roman" w:hAnsi="Symbol" w:cs="Times New Roman"/>
          <w:sz w:val="28"/>
          <w:szCs w:val="28"/>
          <w:lang w:val="en-US"/>
        </w:rPr>
        <w:t></w:t>
      </w:r>
      <w:r w:rsidRPr="00A803C6">
        <w:rPr>
          <w:rFonts w:ascii="Symbol" w:eastAsia="Times New Roman" w:hAnsi="Symbol" w:cs="Times New Roman"/>
          <w:sz w:val="28"/>
          <w:szCs w:val="28"/>
          <w:lang w:val="en-US"/>
        </w:rPr>
        <w:t></w:t>
      </w:r>
      <w:r w:rsidRPr="00A803C6">
        <w:rPr>
          <w:rFonts w:ascii="Symbol" w:eastAsia="Times New Roman" w:hAnsi="Symbol" w:cs="Times New Roman"/>
          <w:sz w:val="28"/>
          <w:szCs w:val="28"/>
          <w:lang w:val="en-US"/>
        </w:rPr>
        <w:t></w:t>
      </w:r>
      <w:r w:rsidRPr="00A803C6">
        <w:rPr>
          <w:rFonts w:ascii="Symbol" w:eastAsia="Times New Roman" w:hAnsi="Symbol" w:cs="Times New Roman"/>
          <w:sz w:val="28"/>
          <w:szCs w:val="28"/>
          <w:lang w:val="en-US"/>
        </w:rPr>
        <w:t></w:t>
      </w:r>
      <w:r w:rsidRPr="00A803C6">
        <w:rPr>
          <w:rFonts w:ascii="Symbol" w:eastAsia="Times New Roman" w:hAnsi="Symbol" w:cs="Times New Roman"/>
          <w:sz w:val="28"/>
          <w:szCs w:val="28"/>
          <w:lang w:val="en-US"/>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24"/>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yB</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z</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)&amp;</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yB</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z</w:t>
      </w:r>
      <w:r w:rsidRPr="00A803C6">
        <w:rPr>
          <w:rFonts w:ascii="Times New Roman" w:eastAsia="Times New Roman" w:hAnsi="Times New Roman" w:cs="Times New Roman"/>
          <w:sz w:val="28"/>
          <w:szCs w:val="28"/>
        </w:rPr>
        <w:t>).</w:t>
      </w:r>
    </w:p>
    <w:p w14:paraId="285BB0ED"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2.</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Перенос квантора через отрицание.</w:t>
      </w:r>
    </w:p>
    <w:p w14:paraId="609F3176"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Пусть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 формула, содержащая свободную переменную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Тогда</w:t>
      </w:r>
    </w:p>
    <w:p w14:paraId="56397301" w14:textId="77777777" w:rsidR="00C523C8" w:rsidRPr="00A803C6" w:rsidRDefault="00C523C8" w:rsidP="00C523C8">
      <w:pPr>
        <w:tabs>
          <w:tab w:val="left" w:pos="567"/>
        </w:tabs>
        <w:spacing w:before="240" w:after="0" w:line="240" w:lineRule="auto"/>
        <w:ind w:firstLine="567"/>
        <w:jc w:val="right"/>
        <w:rPr>
          <w:rFonts w:ascii="Times New Roman" w:eastAsia="Times New Roman" w:hAnsi="Times New Roman" w:cs="Times New Roman"/>
          <w:sz w:val="28"/>
          <w:szCs w:val="28"/>
        </w:rPr>
      </w:pP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rPr>
        <w:t>xA</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(2.1)</w:t>
      </w:r>
    </w:p>
    <w:p w14:paraId="74FDBFDB" w14:textId="77777777" w:rsidR="00C523C8" w:rsidRPr="00A803C6" w:rsidRDefault="00C523C8" w:rsidP="00C523C8">
      <w:pPr>
        <w:tabs>
          <w:tab w:val="left" w:pos="567"/>
        </w:tabs>
        <w:spacing w:after="0" w:line="240" w:lineRule="auto"/>
        <w:ind w:firstLine="567"/>
        <w:jc w:val="right"/>
        <w:rPr>
          <w:rFonts w:ascii="Times New Roman" w:eastAsia="Times New Roman" w:hAnsi="Times New Roman" w:cs="Times New Roman"/>
          <w:sz w:val="28"/>
          <w:szCs w:val="28"/>
        </w:rPr>
      </w:pP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24"/>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                                           (2.2)</w:t>
      </w:r>
    </w:p>
    <w:p w14:paraId="45B6343D"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Правило переноса квантора через знак отрицания можно сформулировать так: знак отрицания можно ввести под знак квантора, заменив квантор на двойственный.</w:t>
      </w:r>
    </w:p>
    <w:p w14:paraId="79FECF6A"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Справедливость равносильностей (2.1) и (2.2) вытекает из смысла кванторов. Так, левая часть (2.1) может быть прочитана следующим образом: “Неверно, что для всякого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имеет место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В правой же части (2.1) утверждается: “Существует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для которого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не имеет места”. Очевидно, что оба утверждения одинаковы. В левой и правой частях (2.2) соответственно </w:t>
      </w:r>
      <w:r w:rsidRPr="00A803C6">
        <w:rPr>
          <w:rFonts w:ascii="Times New Roman" w:eastAsia="Times New Roman" w:hAnsi="Times New Roman" w:cs="Times New Roman"/>
          <w:sz w:val="28"/>
          <w:szCs w:val="28"/>
        </w:rPr>
        <w:lastRenderedPageBreak/>
        <w:t xml:space="preserve">содержатся одинаковые утверждения: “Неверно, что существует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для которого имеет место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и “Для всех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не имеет места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(х)”. </w:t>
      </w:r>
    </w:p>
    <w:p w14:paraId="3F680BBF"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Пользуясь равносильностями (2.1) и (2.2), а также равносильностями логики высказываний, можно для каждой формулы найти такую равносильную ей формулу, в которой знаки отрицания относятся к элементарным высказываниям и элементарным предикатам.</w:t>
      </w:r>
    </w:p>
    <w:p w14:paraId="15976A24" w14:textId="77777777" w:rsidR="00C523C8" w:rsidRPr="00A803C6" w:rsidRDefault="00C523C8" w:rsidP="00C523C8">
      <w:pPr>
        <w:tabs>
          <w:tab w:val="left" w:pos="567"/>
        </w:tabs>
        <w:spacing w:before="240" w:after="0" w:line="240" w:lineRule="auto"/>
        <w:jc w:val="both"/>
        <w:rPr>
          <w:rFonts w:ascii="Symbol" w:eastAsia="Times New Roman" w:hAnsi="Symbol" w:cs="Times New Roman"/>
          <w:b/>
          <w:sz w:val="28"/>
          <w:szCs w:val="28"/>
          <w:u w:val="single"/>
        </w:rPr>
      </w:pPr>
      <w:r w:rsidRPr="00A803C6">
        <w:rPr>
          <w:rFonts w:ascii="Times New Roman" w:eastAsia="Times New Roman" w:hAnsi="Times New Roman" w:cs="Times New Roman"/>
          <w:b/>
          <w:i/>
          <w:sz w:val="28"/>
          <w:szCs w:val="28"/>
          <w:u w:val="single"/>
        </w:rPr>
        <w:t>Пример 2.7.</w:t>
      </w:r>
    </w:p>
    <w:p w14:paraId="04CC9C61" w14:textId="77777777" w:rsidR="00A70D0F" w:rsidRPr="00A803C6" w:rsidRDefault="00C523C8" w:rsidP="00A70D0F">
      <w:pPr>
        <w:tabs>
          <w:tab w:val="left" w:pos="567"/>
        </w:tabs>
        <w:spacing w:after="0" w:line="240" w:lineRule="auto"/>
        <w:jc w:val="center"/>
        <w:rPr>
          <w:rFonts w:ascii="Symbol" w:eastAsia="Times New Roman" w:hAnsi="Symbol" w:cs="Times New Roman"/>
          <w:sz w:val="28"/>
          <w:szCs w:val="28"/>
        </w:rPr>
      </w:pP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rPr>
        <w:t>yB</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napToGrid w:val="0"/>
          <w:sz w:val="28"/>
          <w:szCs w:val="28"/>
          <w:lang w:val="en-US"/>
        </w:rPr>
        <w:sym w:font="Symbol" w:char="00DA"/>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rPr>
        <w:t>yB</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napToGrid w:val="0"/>
          <w:sz w:val="28"/>
          <w:szCs w:val="28"/>
          <w:lang w:val="en-US"/>
        </w:rPr>
        <w:sym w:font="Symbol" w:char="00DA"/>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rPr>
        <w:t>yB</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p>
    <w:p w14:paraId="6CCFB30E" w14:textId="13C8435A" w:rsidR="00C523C8" w:rsidRPr="00A803C6" w:rsidRDefault="00A70D0F" w:rsidP="00A70D0F">
      <w:pPr>
        <w:tabs>
          <w:tab w:val="left" w:pos="567"/>
        </w:tabs>
        <w:spacing w:after="0" w:line="240" w:lineRule="auto"/>
        <w:jc w:val="center"/>
        <w:rPr>
          <w:rFonts w:ascii="Symbol" w:eastAsia="Times New Roman" w:hAnsi="Symbol" w:cs="Times New Roman"/>
          <w:sz w:val="28"/>
          <w:szCs w:val="28"/>
          <w:lang w:val="en-US"/>
        </w:rPr>
      </w:pPr>
      <w:r w:rsidRPr="00A803C6">
        <w:rPr>
          <w:rFonts w:ascii="Symbol" w:eastAsia="Times New Roman" w:hAnsi="Symbol" w:cs="Times New Roman"/>
          <w:sz w:val="28"/>
          <w:szCs w:val="28"/>
        </w:rPr>
        <w:t></w:t>
      </w:r>
      <w:r w:rsidR="00C523C8" w:rsidRPr="00A803C6">
        <w:rPr>
          <w:rFonts w:ascii="Times New Roman" w:eastAsia="Times New Roman" w:hAnsi="Times New Roman" w:cs="Times New Roman"/>
          <w:sz w:val="28"/>
          <w:szCs w:val="28"/>
        </w:rPr>
        <w:sym w:font="Symbol" w:char="F022"/>
      </w:r>
      <w:r w:rsidR="00C523C8" w:rsidRPr="00A803C6">
        <w:rPr>
          <w:rFonts w:ascii="Times New Roman" w:eastAsia="Times New Roman" w:hAnsi="Times New Roman" w:cs="Times New Roman"/>
          <w:i/>
          <w:sz w:val="28"/>
          <w:szCs w:val="28"/>
          <w:lang w:val="en-US"/>
        </w:rPr>
        <w:t>x</w:t>
      </w:r>
      <w:r w:rsidR="00C523C8" w:rsidRPr="00A803C6">
        <w:rPr>
          <w:rFonts w:ascii="Times New Roman" w:eastAsia="Times New Roman" w:hAnsi="Times New Roman" w:cs="Times New Roman"/>
          <w:sz w:val="28"/>
          <w:szCs w:val="28"/>
          <w:lang w:val="en-US"/>
        </w:rPr>
        <w:t>(</w:t>
      </w:r>
      <w:r w:rsidR="00C523C8" w:rsidRPr="00A803C6">
        <w:rPr>
          <w:rFonts w:ascii="Times New Roman" w:eastAsia="Times New Roman" w:hAnsi="Times New Roman" w:cs="Times New Roman"/>
          <w:i/>
          <w:sz w:val="28"/>
          <w:szCs w:val="28"/>
          <w:lang w:val="en-US"/>
        </w:rPr>
        <w:t>A</w:t>
      </w:r>
      <w:r w:rsidR="00C523C8" w:rsidRPr="00A803C6">
        <w:rPr>
          <w:rFonts w:ascii="Times New Roman" w:eastAsia="Times New Roman" w:hAnsi="Times New Roman" w:cs="Times New Roman"/>
          <w:sz w:val="28"/>
          <w:szCs w:val="28"/>
          <w:lang w:val="en-US"/>
        </w:rPr>
        <w:t>(</w:t>
      </w:r>
      <w:r w:rsidR="00C523C8" w:rsidRPr="00A803C6">
        <w:rPr>
          <w:rFonts w:ascii="Times New Roman" w:eastAsia="Times New Roman" w:hAnsi="Times New Roman" w:cs="Times New Roman"/>
          <w:i/>
          <w:sz w:val="28"/>
          <w:szCs w:val="28"/>
          <w:lang w:val="en-US"/>
        </w:rPr>
        <w:t>x</w:t>
      </w:r>
      <w:r w:rsidR="00C523C8" w:rsidRPr="00A803C6">
        <w:rPr>
          <w:rFonts w:ascii="Times New Roman" w:eastAsia="Times New Roman" w:hAnsi="Times New Roman" w:cs="Times New Roman"/>
          <w:sz w:val="28"/>
          <w:szCs w:val="28"/>
          <w:lang w:val="en-US"/>
        </w:rPr>
        <w:t>)&amp;</w:t>
      </w:r>
      <w:r w:rsidR="00C523C8" w:rsidRPr="00A803C6">
        <w:rPr>
          <w:rFonts w:ascii="Symbol" w:eastAsia="Times New Roman" w:hAnsi="Symbol" w:cs="Times New Roman"/>
          <w:sz w:val="28"/>
          <w:szCs w:val="28"/>
        </w:rPr>
        <w:t></w:t>
      </w:r>
      <w:r w:rsidR="00C523C8" w:rsidRPr="00A803C6">
        <w:rPr>
          <w:rFonts w:ascii="Times New Roman" w:eastAsia="Times New Roman" w:hAnsi="Times New Roman" w:cs="Times New Roman"/>
          <w:sz w:val="28"/>
          <w:szCs w:val="28"/>
        </w:rPr>
        <w:sym w:font="Symbol" w:char="F022"/>
      </w:r>
      <w:proofErr w:type="spellStart"/>
      <w:r w:rsidR="00C523C8" w:rsidRPr="00A803C6">
        <w:rPr>
          <w:rFonts w:ascii="Times New Roman" w:eastAsia="Times New Roman" w:hAnsi="Times New Roman" w:cs="Times New Roman"/>
          <w:i/>
          <w:sz w:val="28"/>
          <w:szCs w:val="28"/>
          <w:lang w:val="en-US"/>
        </w:rPr>
        <w:t>yB</w:t>
      </w:r>
      <w:proofErr w:type="spellEnd"/>
      <w:r w:rsidR="00C523C8" w:rsidRPr="00A803C6">
        <w:rPr>
          <w:rFonts w:ascii="Times New Roman" w:eastAsia="Times New Roman" w:hAnsi="Times New Roman" w:cs="Times New Roman"/>
          <w:sz w:val="28"/>
          <w:szCs w:val="28"/>
          <w:lang w:val="en-US"/>
        </w:rPr>
        <w:t>(</w:t>
      </w:r>
      <w:r w:rsidR="00C523C8" w:rsidRPr="00A803C6">
        <w:rPr>
          <w:rFonts w:ascii="Times New Roman" w:eastAsia="Times New Roman" w:hAnsi="Times New Roman" w:cs="Times New Roman"/>
          <w:i/>
          <w:sz w:val="28"/>
          <w:szCs w:val="28"/>
          <w:lang w:val="en-US"/>
        </w:rPr>
        <w:t>y</w:t>
      </w:r>
      <w:r w:rsidR="00C523C8" w:rsidRPr="00A803C6">
        <w:rPr>
          <w:rFonts w:ascii="Times New Roman" w:eastAsia="Times New Roman" w:hAnsi="Times New Roman" w:cs="Times New Roman"/>
          <w:sz w:val="28"/>
          <w:szCs w:val="28"/>
          <w:lang w:val="en-US"/>
        </w:rPr>
        <w:t>))</w:t>
      </w:r>
      <w:r w:rsidR="00C523C8" w:rsidRPr="00A803C6">
        <w:rPr>
          <w:rFonts w:ascii="Symbol" w:eastAsia="Times New Roman" w:hAnsi="Symbol" w:cs="Times New Roman"/>
          <w:sz w:val="28"/>
          <w:szCs w:val="28"/>
        </w:rPr>
        <w:t></w:t>
      </w:r>
      <w:r w:rsidR="00C523C8" w:rsidRPr="00A803C6">
        <w:rPr>
          <w:rFonts w:ascii="Times New Roman" w:eastAsia="Times New Roman" w:hAnsi="Times New Roman" w:cs="Times New Roman"/>
          <w:sz w:val="28"/>
          <w:szCs w:val="28"/>
        </w:rPr>
        <w:sym w:font="Symbol" w:char="F022"/>
      </w:r>
      <w:r w:rsidR="00C523C8" w:rsidRPr="00A803C6">
        <w:rPr>
          <w:rFonts w:ascii="Times New Roman" w:eastAsia="Times New Roman" w:hAnsi="Times New Roman" w:cs="Times New Roman"/>
          <w:i/>
          <w:sz w:val="28"/>
          <w:szCs w:val="28"/>
          <w:lang w:val="en-US"/>
        </w:rPr>
        <w:t>x</w:t>
      </w:r>
      <w:r w:rsidR="00C523C8" w:rsidRPr="00A803C6">
        <w:rPr>
          <w:rFonts w:ascii="Times New Roman" w:eastAsia="Times New Roman" w:hAnsi="Times New Roman" w:cs="Times New Roman"/>
          <w:sz w:val="28"/>
          <w:szCs w:val="28"/>
          <w:lang w:val="en-US"/>
        </w:rPr>
        <w:t>(</w:t>
      </w:r>
      <w:r w:rsidR="00C523C8" w:rsidRPr="00A803C6">
        <w:rPr>
          <w:rFonts w:ascii="Times New Roman" w:eastAsia="Times New Roman" w:hAnsi="Times New Roman" w:cs="Times New Roman"/>
          <w:i/>
          <w:sz w:val="28"/>
          <w:szCs w:val="28"/>
          <w:lang w:val="en-US"/>
        </w:rPr>
        <w:t>A</w:t>
      </w:r>
      <w:r w:rsidR="00C523C8" w:rsidRPr="00A803C6">
        <w:rPr>
          <w:rFonts w:ascii="Times New Roman" w:eastAsia="Times New Roman" w:hAnsi="Times New Roman" w:cs="Times New Roman"/>
          <w:sz w:val="28"/>
          <w:szCs w:val="28"/>
          <w:lang w:val="en-US"/>
        </w:rPr>
        <w:t>(</w:t>
      </w:r>
      <w:r w:rsidR="00C523C8" w:rsidRPr="00A803C6">
        <w:rPr>
          <w:rFonts w:ascii="Times New Roman" w:eastAsia="Times New Roman" w:hAnsi="Times New Roman" w:cs="Times New Roman"/>
          <w:i/>
          <w:sz w:val="28"/>
          <w:szCs w:val="28"/>
          <w:lang w:val="en-US"/>
        </w:rPr>
        <w:t>x</w:t>
      </w:r>
      <w:r w:rsidR="00C523C8" w:rsidRPr="00A803C6">
        <w:rPr>
          <w:rFonts w:ascii="Times New Roman" w:eastAsia="Times New Roman" w:hAnsi="Times New Roman" w:cs="Times New Roman"/>
          <w:sz w:val="28"/>
          <w:szCs w:val="28"/>
          <w:lang w:val="en-US"/>
        </w:rPr>
        <w:t>)&amp;</w:t>
      </w:r>
      <w:r w:rsidR="00C523C8" w:rsidRPr="00A803C6">
        <w:rPr>
          <w:rFonts w:ascii="Times New Roman" w:eastAsia="Times New Roman" w:hAnsi="Times New Roman" w:cs="Times New Roman"/>
          <w:sz w:val="28"/>
          <w:szCs w:val="28"/>
        </w:rPr>
        <w:sym w:font="Symbol" w:char="F024"/>
      </w:r>
      <w:r w:rsidR="00C523C8" w:rsidRPr="00A803C6">
        <w:rPr>
          <w:rFonts w:ascii="Times New Roman" w:eastAsia="Times New Roman" w:hAnsi="Times New Roman" w:cs="Times New Roman"/>
          <w:i/>
          <w:sz w:val="28"/>
          <w:szCs w:val="28"/>
          <w:lang w:val="en-US"/>
        </w:rPr>
        <w:t>y</w:t>
      </w:r>
      <w:r w:rsidR="00C523C8" w:rsidRPr="00A803C6">
        <w:rPr>
          <w:rFonts w:ascii="Symbol" w:eastAsia="Times New Roman" w:hAnsi="Symbol" w:cs="Times New Roman"/>
          <w:sz w:val="28"/>
          <w:szCs w:val="28"/>
        </w:rPr>
        <w:t></w:t>
      </w:r>
      <w:r w:rsidR="00C523C8" w:rsidRPr="00A803C6">
        <w:rPr>
          <w:rFonts w:ascii="Times New Roman" w:eastAsia="Times New Roman" w:hAnsi="Times New Roman" w:cs="Times New Roman"/>
          <w:i/>
          <w:sz w:val="28"/>
          <w:szCs w:val="28"/>
          <w:lang w:val="en-US"/>
        </w:rPr>
        <w:t>B</w:t>
      </w:r>
      <w:r w:rsidR="00C523C8" w:rsidRPr="00A803C6">
        <w:rPr>
          <w:rFonts w:ascii="Times New Roman" w:eastAsia="Times New Roman" w:hAnsi="Times New Roman" w:cs="Times New Roman"/>
          <w:sz w:val="28"/>
          <w:szCs w:val="28"/>
          <w:lang w:val="en-US"/>
        </w:rPr>
        <w:t>(</w:t>
      </w:r>
      <w:r w:rsidR="00C523C8" w:rsidRPr="00A803C6">
        <w:rPr>
          <w:rFonts w:ascii="Times New Roman" w:eastAsia="Times New Roman" w:hAnsi="Times New Roman" w:cs="Times New Roman"/>
          <w:i/>
          <w:sz w:val="28"/>
          <w:szCs w:val="28"/>
          <w:lang w:val="en-US"/>
        </w:rPr>
        <w:t>y</w:t>
      </w:r>
      <w:r w:rsidR="00C523C8" w:rsidRPr="00A803C6">
        <w:rPr>
          <w:rFonts w:ascii="Times New Roman" w:eastAsia="Times New Roman" w:hAnsi="Times New Roman" w:cs="Times New Roman"/>
          <w:sz w:val="28"/>
          <w:szCs w:val="28"/>
          <w:lang w:val="en-US"/>
        </w:rPr>
        <w:t>)).</w:t>
      </w:r>
    </w:p>
    <w:p w14:paraId="771500F7"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3. Вынос квантора за скобки.</w:t>
      </w:r>
    </w:p>
    <w:p w14:paraId="7BD2FEAF"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rPr>
        <w:t xml:space="preserve">Пусть формула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содержит переменную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а формула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не содержит переменной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и все переменные, связанные в одной формуле, связаны в другой. Тогда</w:t>
      </w:r>
    </w:p>
    <w:p w14:paraId="6881829F" w14:textId="77777777" w:rsidR="00C523C8" w:rsidRPr="00A803C6" w:rsidRDefault="00C523C8" w:rsidP="00C523C8">
      <w:pPr>
        <w:tabs>
          <w:tab w:val="left" w:pos="0"/>
        </w:tabs>
        <w:spacing w:before="240" w:after="0" w:line="240" w:lineRule="auto"/>
        <w:jc w:val="right"/>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i/>
          <w:sz w:val="28"/>
          <w:szCs w:val="28"/>
          <w:lang w:val="en-US"/>
        </w:rPr>
        <w:t>B</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                                     (2.3)</w:t>
      </w:r>
    </w:p>
    <w:p w14:paraId="4B7D0220" w14:textId="77777777" w:rsidR="00C523C8" w:rsidRPr="00A803C6" w:rsidRDefault="00C523C8" w:rsidP="00C523C8">
      <w:pPr>
        <w:tabs>
          <w:tab w:val="left" w:pos="567"/>
        </w:tabs>
        <w:spacing w:after="0" w:line="240" w:lineRule="auto"/>
        <w:jc w:val="right"/>
        <w:rPr>
          <w:rFonts w:ascii="Symbol" w:eastAsia="Times New Roman" w:hAnsi="Symbol" w:cs="Times New Roman"/>
          <w:sz w:val="28"/>
          <w:szCs w:val="28"/>
          <w:lang w:val="en-US"/>
        </w:rPr>
      </w:pP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i/>
          <w:sz w:val="28"/>
          <w:szCs w:val="28"/>
          <w:lang w:val="en-US"/>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                                       (2.4)</w:t>
      </w:r>
    </w:p>
    <w:p w14:paraId="15C762D7" w14:textId="77777777" w:rsidR="00C523C8" w:rsidRPr="00A803C6" w:rsidRDefault="00C523C8" w:rsidP="00C523C8">
      <w:pPr>
        <w:tabs>
          <w:tab w:val="left" w:pos="567"/>
        </w:tabs>
        <w:spacing w:after="0" w:line="240" w:lineRule="auto"/>
        <w:jc w:val="right"/>
        <w:rPr>
          <w:rFonts w:ascii="Symbol" w:eastAsia="Times New Roman" w:hAnsi="Symbol" w:cs="Times New Roman"/>
          <w:sz w:val="28"/>
          <w:szCs w:val="28"/>
          <w:lang w:val="en-US"/>
        </w:rPr>
      </w:pPr>
      <w:r w:rsidRPr="00A803C6">
        <w:rPr>
          <w:rFonts w:ascii="Times New Roman" w:eastAsia="Times New Roman" w:hAnsi="Times New Roman" w:cs="Times New Roman"/>
          <w:sz w:val="28"/>
          <w:szCs w:val="28"/>
        </w:rPr>
        <w:sym w:font="Symbol" w:char="F024"/>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i/>
          <w:sz w:val="28"/>
          <w:szCs w:val="28"/>
          <w:lang w:val="en-US"/>
        </w:rPr>
        <w:t>B</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                                       (2.5)</w:t>
      </w:r>
    </w:p>
    <w:p w14:paraId="1D278416" w14:textId="77777777" w:rsidR="00C523C8" w:rsidRPr="00A803C6" w:rsidRDefault="00C523C8" w:rsidP="00C523C8">
      <w:pPr>
        <w:tabs>
          <w:tab w:val="left" w:pos="567"/>
        </w:tabs>
        <w:spacing w:after="0" w:line="240" w:lineRule="auto"/>
        <w:jc w:val="right"/>
        <w:rPr>
          <w:rFonts w:ascii="Symbol" w:eastAsia="Times New Roman" w:hAnsi="Symbol" w:cs="Times New Roman"/>
          <w:sz w:val="28"/>
          <w:szCs w:val="28"/>
        </w:rPr>
      </w:pPr>
      <w:r w:rsidRPr="00A803C6">
        <w:rPr>
          <w:rFonts w:ascii="Times New Roman" w:eastAsia="Times New Roman" w:hAnsi="Times New Roman" w:cs="Times New Roman"/>
          <w:sz w:val="28"/>
          <w:szCs w:val="28"/>
        </w:rPr>
        <w:sym w:font="Symbol" w:char="F024"/>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i/>
          <w:sz w:val="28"/>
          <w:szCs w:val="28"/>
          <w:lang w:val="en-US"/>
        </w:rPr>
        <w:t>B</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 xml:space="preserve">).                                      </w:t>
      </w:r>
      <w:r w:rsidRPr="00A803C6">
        <w:rPr>
          <w:rFonts w:ascii="Times New Roman" w:eastAsia="Times New Roman" w:hAnsi="Times New Roman" w:cs="Times New Roman"/>
          <w:sz w:val="28"/>
          <w:szCs w:val="28"/>
        </w:rPr>
        <w:t>(2.6)</w:t>
      </w:r>
    </w:p>
    <w:p w14:paraId="1002F964"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Докажем формулу (2.3). Пусть формула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 xml:space="preserve"> истинна на некотором множестве изменения переменных </w:t>
      </w:r>
      <w:r w:rsidRPr="00A803C6">
        <w:rPr>
          <w:rFonts w:ascii="Times New Roman" w:eastAsia="Times New Roman" w:hAnsi="Times New Roman" w:cs="Times New Roman"/>
          <w:i/>
          <w:sz w:val="28"/>
          <w:szCs w:val="28"/>
        </w:rPr>
        <w:t>М</w:t>
      </w:r>
      <w:r w:rsidRPr="00A803C6">
        <w:rPr>
          <w:rFonts w:ascii="Times New Roman" w:eastAsia="Times New Roman" w:hAnsi="Times New Roman" w:cs="Times New Roman"/>
          <w:sz w:val="28"/>
          <w:szCs w:val="28"/>
        </w:rPr>
        <w:t xml:space="preserve"> и при некоторых фиксированных значениях свободных переменных. Тогда либо формула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либо формула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истинна. Если истинна формула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то формула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(х) истинна для всякого х, принадлежащего </w:t>
      </w:r>
      <w:r w:rsidRPr="00A803C6">
        <w:rPr>
          <w:rFonts w:ascii="Times New Roman" w:eastAsia="Times New Roman" w:hAnsi="Times New Roman" w:cs="Times New Roman"/>
          <w:i/>
          <w:sz w:val="28"/>
          <w:szCs w:val="28"/>
        </w:rPr>
        <w:t>М</w:t>
      </w:r>
      <w:r w:rsidRPr="00A803C6">
        <w:rPr>
          <w:rFonts w:ascii="Times New Roman" w:eastAsia="Times New Roman" w:hAnsi="Times New Roman" w:cs="Times New Roman"/>
          <w:sz w:val="28"/>
          <w:szCs w:val="28"/>
        </w:rPr>
        <w:t xml:space="preserve"> и, следовательно, формула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тоже истинна для всякого </w:t>
      </w:r>
      <w:r w:rsidRPr="00A803C6">
        <w:rPr>
          <w:rFonts w:ascii="Times New Roman" w:eastAsia="Times New Roman" w:hAnsi="Times New Roman" w:cs="Times New Roman"/>
          <w:i/>
          <w:sz w:val="28"/>
          <w:szCs w:val="28"/>
        </w:rPr>
        <w:t>х</w:t>
      </w:r>
      <w:r w:rsidRPr="00A803C6">
        <w:rPr>
          <w:rFonts w:ascii="Times New Roman" w:eastAsia="Times New Roman" w:hAnsi="Times New Roman" w:cs="Times New Roman"/>
          <w:sz w:val="28"/>
          <w:szCs w:val="28"/>
        </w:rPr>
        <w:t xml:space="preserve"> из </w:t>
      </w:r>
      <w:r w:rsidRPr="00A803C6">
        <w:rPr>
          <w:rFonts w:ascii="Times New Roman" w:eastAsia="Times New Roman" w:hAnsi="Times New Roman" w:cs="Times New Roman"/>
          <w:i/>
          <w:sz w:val="28"/>
          <w:szCs w:val="28"/>
        </w:rPr>
        <w:t>М</w:t>
      </w:r>
      <w:r w:rsidRPr="00A803C6">
        <w:rPr>
          <w:rFonts w:ascii="Times New Roman" w:eastAsia="Times New Roman" w:hAnsi="Times New Roman" w:cs="Times New Roman"/>
          <w:sz w:val="28"/>
          <w:szCs w:val="28"/>
        </w:rPr>
        <w:t xml:space="preserve">. Но тогда истинна формула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p>
    <w:p w14:paraId="5D262A0C"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Если формула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ложна, то ложны формулы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Следовательно, так как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не зависит от х, для всякого х</w:t>
      </w:r>
      <w:r w:rsidRPr="00A803C6">
        <w:rPr>
          <w:rFonts w:ascii="Symbol" w:eastAsia="Times New Roman" w:hAnsi="Symbol" w:cs="Times New Roman"/>
          <w:sz w:val="28"/>
          <w:szCs w:val="28"/>
        </w:rPr>
        <w:sym w:font="Symbol" w:char="F0CE"/>
      </w:r>
      <w:r w:rsidRPr="00A803C6">
        <w:rPr>
          <w:rFonts w:ascii="Times New Roman" w:eastAsia="Times New Roman" w:hAnsi="Times New Roman" w:cs="Times New Roman"/>
          <w:sz w:val="28"/>
          <w:szCs w:val="28"/>
        </w:rPr>
        <w:t xml:space="preserve">М формула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ложна. Но тогда ложна формула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p>
    <w:p w14:paraId="1C27FB75"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Равносильности (2.4) – (2.6) доказываются аналогично.</w:t>
      </w:r>
    </w:p>
    <w:p w14:paraId="44E67CF6"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4. Дистрибутивность квантора общности относительно конъюнкции и квантора существования относительно дизъюнкции.</w:t>
      </w:r>
    </w:p>
    <w:p w14:paraId="5954D1D1"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Пусть формула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так же, как и формула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зависит от </w:t>
      </w:r>
      <w:r w:rsidRPr="00A803C6">
        <w:rPr>
          <w:rFonts w:ascii="Times New Roman" w:eastAsia="Times New Roman" w:hAnsi="Times New Roman" w:cs="Times New Roman"/>
          <w:i/>
          <w:sz w:val="28"/>
          <w:szCs w:val="28"/>
        </w:rPr>
        <w:t>х</w:t>
      </w:r>
      <w:r w:rsidRPr="00A803C6">
        <w:rPr>
          <w:rFonts w:ascii="Times New Roman" w:eastAsia="Times New Roman" w:hAnsi="Times New Roman" w:cs="Times New Roman"/>
          <w:sz w:val="28"/>
          <w:szCs w:val="28"/>
        </w:rPr>
        <w:t xml:space="preserve">. Тогда </w:t>
      </w:r>
    </w:p>
    <w:p w14:paraId="260220B6" w14:textId="77777777" w:rsidR="00C523C8" w:rsidRPr="00A803C6" w:rsidRDefault="00C523C8" w:rsidP="00C523C8">
      <w:pPr>
        <w:tabs>
          <w:tab w:val="left" w:pos="567"/>
        </w:tabs>
        <w:spacing w:before="240" w:after="0" w:line="240" w:lineRule="auto"/>
        <w:jc w:val="right"/>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xB</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                          (2.7)</w:t>
      </w:r>
    </w:p>
    <w:p w14:paraId="3AAD9B2B" w14:textId="77777777" w:rsidR="00C523C8" w:rsidRPr="00A803C6" w:rsidRDefault="00C523C8" w:rsidP="00C523C8">
      <w:pPr>
        <w:tabs>
          <w:tab w:val="left" w:pos="567"/>
        </w:tabs>
        <w:spacing w:after="0" w:line="240" w:lineRule="auto"/>
        <w:jc w:val="right"/>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xB</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 xml:space="preserve">)).                             </w:t>
      </w:r>
      <w:r w:rsidRPr="00A803C6">
        <w:rPr>
          <w:rFonts w:ascii="Times New Roman" w:eastAsia="Times New Roman" w:hAnsi="Times New Roman" w:cs="Times New Roman"/>
          <w:sz w:val="28"/>
          <w:szCs w:val="28"/>
        </w:rPr>
        <w:t>(2.8)</w:t>
      </w:r>
    </w:p>
    <w:p w14:paraId="31268B2D"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Докажем (2.7). Пусть правая часть (2.7) истинна, т. е.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))=И. Тогда для любого </w:t>
      </w:r>
      <w:r w:rsidRPr="00A803C6">
        <w:rPr>
          <w:rFonts w:ascii="Times New Roman" w:eastAsia="Times New Roman" w:hAnsi="Times New Roman" w:cs="Times New Roman"/>
          <w:i/>
          <w:sz w:val="28"/>
          <w:szCs w:val="28"/>
        </w:rPr>
        <w:t>х</w:t>
      </w:r>
      <w:r w:rsidRPr="00A803C6">
        <w:rPr>
          <w:rFonts w:ascii="Times New Roman" w:eastAsia="Times New Roman" w:hAnsi="Times New Roman" w:cs="Times New Roman"/>
          <w:sz w:val="28"/>
          <w:szCs w:val="28"/>
          <w:vertAlign w:val="subscript"/>
        </w:rPr>
        <w:t>0</w:t>
      </w:r>
      <w:r w:rsidRPr="00A803C6">
        <w:rPr>
          <w:rFonts w:ascii="Symbol" w:eastAsia="Times New Roman" w:hAnsi="Symbol" w:cs="Times New Roman"/>
          <w:sz w:val="28"/>
          <w:szCs w:val="28"/>
        </w:rPr>
        <w:sym w:font="Symbol" w:char="F0CE"/>
      </w:r>
      <w:r w:rsidRPr="00A803C6">
        <w:rPr>
          <w:rFonts w:ascii="Times New Roman" w:eastAsia="Times New Roman" w:hAnsi="Times New Roman" w:cs="Times New Roman"/>
          <w:i/>
          <w:sz w:val="28"/>
          <w:szCs w:val="28"/>
        </w:rPr>
        <w:t>М</w:t>
      </w:r>
      <w:r w:rsidRPr="00A803C6">
        <w:rPr>
          <w:rFonts w:ascii="Times New Roman" w:eastAsia="Times New Roman" w:hAnsi="Times New Roman" w:cs="Times New Roman"/>
          <w:sz w:val="28"/>
          <w:szCs w:val="28"/>
        </w:rPr>
        <w:t xml:space="preserve"> истинно значение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 xml:space="preserve">). Поэтому значения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 xml:space="preserve">) одновременно истинны для любого </w:t>
      </w:r>
      <w:r w:rsidRPr="00A803C6">
        <w:rPr>
          <w:rFonts w:ascii="Times New Roman" w:eastAsia="Times New Roman" w:hAnsi="Times New Roman" w:cs="Times New Roman"/>
          <w:i/>
          <w:sz w:val="28"/>
          <w:szCs w:val="28"/>
        </w:rPr>
        <w:t>х</w:t>
      </w:r>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 xml:space="preserve">. Следовательно, истинна формула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p>
    <w:p w14:paraId="2EB60CEC"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lastRenderedPageBreak/>
        <w:t xml:space="preserve">Если же правая часть (2.7) ложна, то для некоторого </w:t>
      </w:r>
      <w:r w:rsidRPr="00A803C6">
        <w:rPr>
          <w:rFonts w:ascii="Times New Roman" w:eastAsia="Times New Roman" w:hAnsi="Times New Roman" w:cs="Times New Roman"/>
          <w:i/>
          <w:sz w:val="28"/>
          <w:szCs w:val="28"/>
        </w:rPr>
        <w:t>х</w:t>
      </w:r>
      <w:r w:rsidRPr="00A803C6">
        <w:rPr>
          <w:rFonts w:ascii="Times New Roman" w:eastAsia="Times New Roman" w:hAnsi="Times New Roman" w:cs="Times New Roman"/>
          <w:sz w:val="28"/>
          <w:szCs w:val="28"/>
          <w:vertAlign w:val="subscript"/>
        </w:rPr>
        <w:t>0</w:t>
      </w:r>
      <w:r w:rsidRPr="00A803C6">
        <w:rPr>
          <w:rFonts w:ascii="Symbol" w:eastAsia="Times New Roman" w:hAnsi="Symbol" w:cs="Times New Roman"/>
          <w:sz w:val="28"/>
          <w:szCs w:val="28"/>
        </w:rPr>
        <w:sym w:font="Symbol" w:char="F0CE"/>
      </w:r>
      <w:r w:rsidRPr="00A803C6">
        <w:rPr>
          <w:rFonts w:ascii="Times New Roman" w:eastAsia="Times New Roman" w:hAnsi="Times New Roman" w:cs="Times New Roman"/>
          <w:i/>
          <w:sz w:val="28"/>
          <w:szCs w:val="28"/>
        </w:rPr>
        <w:t>М</w:t>
      </w:r>
      <w:r w:rsidRPr="00A803C6">
        <w:rPr>
          <w:rFonts w:ascii="Times New Roman" w:eastAsia="Times New Roman" w:hAnsi="Times New Roman" w:cs="Times New Roman"/>
          <w:sz w:val="28"/>
          <w:szCs w:val="28"/>
        </w:rPr>
        <w:t xml:space="preserve"> либо значение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 xml:space="preserve">), либо значение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 ложно. Значит, ложно либо</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 либо</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 xml:space="preserve">). Следовательно,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ложно.</w:t>
      </w:r>
    </w:p>
    <w:p w14:paraId="191A8FD4"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Равносильность (2.8) доказывается аналогично.</w:t>
      </w:r>
    </w:p>
    <w:p w14:paraId="2B0C868B"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Дистрибутивные законы для квантора общности относительно дизъюнкции и квантора существования относительно конъюнкции, вообще говоря, не имеют места, т. е. формулы.</w:t>
      </w:r>
    </w:p>
    <w:p w14:paraId="1A9243C3"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а также </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p>
    <w:p w14:paraId="783E4B54"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не являются равносильными, хотя они могут быть равносильными на некоторых множествах </w:t>
      </w:r>
      <w:r w:rsidRPr="00A803C6">
        <w:rPr>
          <w:rFonts w:ascii="Times New Roman" w:eastAsia="Times New Roman" w:hAnsi="Times New Roman" w:cs="Times New Roman"/>
          <w:i/>
          <w:sz w:val="28"/>
          <w:szCs w:val="28"/>
        </w:rPr>
        <w:t>М</w:t>
      </w:r>
      <w:r w:rsidRPr="00A803C6">
        <w:rPr>
          <w:rFonts w:ascii="Times New Roman" w:eastAsia="Times New Roman" w:hAnsi="Times New Roman" w:cs="Times New Roman"/>
          <w:sz w:val="28"/>
          <w:szCs w:val="28"/>
        </w:rPr>
        <w:t>.</w:t>
      </w:r>
    </w:p>
    <w:p w14:paraId="08DCDE43"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2.8.</w:t>
      </w:r>
    </w:p>
    <w:p w14:paraId="1C4776DA" w14:textId="77777777" w:rsidR="00C523C8" w:rsidRPr="00A803C6" w:rsidRDefault="00C523C8" w:rsidP="00C523C8">
      <w:pPr>
        <w:tabs>
          <w:tab w:val="left" w:pos="567"/>
        </w:tabs>
        <w:spacing w:after="0" w:line="240" w:lineRule="auto"/>
        <w:ind w:left="5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Показать, что формулы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не равносильны.</w:t>
      </w:r>
    </w:p>
    <w:p w14:paraId="7CA739BF" w14:textId="77777777" w:rsidR="00C523C8" w:rsidRPr="00A803C6" w:rsidRDefault="00C523C8" w:rsidP="00C523C8">
      <w:pPr>
        <w:tabs>
          <w:tab w:val="left" w:pos="567"/>
        </w:tabs>
        <w:spacing w:after="0" w:line="240" w:lineRule="auto"/>
        <w:ind w:left="5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Пусть </w:t>
      </w:r>
      <w:r w:rsidRPr="00A803C6">
        <w:rPr>
          <w:rFonts w:ascii="Times New Roman" w:eastAsia="Times New Roman" w:hAnsi="Times New Roman" w:cs="Times New Roman"/>
          <w:i/>
          <w:sz w:val="28"/>
          <w:szCs w:val="28"/>
        </w:rPr>
        <w:t>М</w:t>
      </w:r>
      <w:r w:rsidRPr="00A803C6">
        <w:rPr>
          <w:rFonts w:ascii="Times New Roman" w:eastAsia="Times New Roman" w:hAnsi="Times New Roman" w:cs="Times New Roman"/>
          <w:sz w:val="28"/>
          <w:szCs w:val="28"/>
        </w:rPr>
        <w:t xml:space="preserve"> – множество натуральных чисел,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х</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х</w:t>
      </w:r>
      <w:r w:rsidRPr="00A803C6">
        <w:rPr>
          <w:rFonts w:ascii="Times New Roman" w:eastAsia="Times New Roman" w:hAnsi="Times New Roman" w:cs="Times New Roman"/>
          <w:sz w:val="28"/>
          <w:szCs w:val="28"/>
        </w:rPr>
        <w:t xml:space="preserve"> – четное число”,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х</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х</w:t>
      </w:r>
      <w:r w:rsidRPr="00A803C6">
        <w:rPr>
          <w:rFonts w:ascii="Times New Roman" w:eastAsia="Times New Roman" w:hAnsi="Times New Roman" w:cs="Times New Roman"/>
          <w:sz w:val="28"/>
          <w:szCs w:val="28"/>
        </w:rPr>
        <w:t xml:space="preserve"> – нечетное число”. Тогда</w:t>
      </w:r>
    </w:p>
    <w:p w14:paraId="365F4933"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proofErr w:type="gramStart"/>
      <w:r w:rsidRPr="00A803C6">
        <w:rPr>
          <w:rFonts w:ascii="Times New Roman" w:eastAsia="Times New Roman" w:hAnsi="Times New Roman" w:cs="Times New Roman"/>
          <w:sz w:val="28"/>
          <w:szCs w:val="28"/>
        </w:rPr>
        <w:t>))=</w:t>
      </w:r>
      <w:proofErr w:type="gramEnd"/>
      <w:r w:rsidRPr="00A803C6">
        <w:rPr>
          <w:rFonts w:ascii="Times New Roman" w:eastAsia="Times New Roman" w:hAnsi="Times New Roman" w:cs="Times New Roman"/>
          <w:sz w:val="28"/>
          <w:szCs w:val="28"/>
        </w:rPr>
        <w:t>“Всякое натуральное число четное или нечетное”=И.</w:t>
      </w:r>
    </w:p>
    <w:p w14:paraId="00880A44"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)=“Всякое натуральное число – </w:t>
      </w:r>
      <w:proofErr w:type="gramStart"/>
      <w:r w:rsidRPr="00A803C6">
        <w:rPr>
          <w:rFonts w:ascii="Times New Roman" w:eastAsia="Times New Roman" w:hAnsi="Times New Roman" w:cs="Times New Roman"/>
          <w:sz w:val="28"/>
          <w:szCs w:val="28"/>
        </w:rPr>
        <w:t>четное”=</w:t>
      </w:r>
      <w:proofErr w:type="gramEnd"/>
      <w:r w:rsidRPr="00A803C6">
        <w:rPr>
          <w:rFonts w:ascii="Times New Roman" w:eastAsia="Times New Roman" w:hAnsi="Times New Roman" w:cs="Times New Roman"/>
          <w:sz w:val="28"/>
          <w:szCs w:val="28"/>
        </w:rPr>
        <w:t>Л,</w:t>
      </w:r>
    </w:p>
    <w:p w14:paraId="7DFE72EB"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)=“Всякое натуральное число – </w:t>
      </w:r>
      <w:proofErr w:type="gramStart"/>
      <w:r w:rsidRPr="00A803C6">
        <w:rPr>
          <w:rFonts w:ascii="Times New Roman" w:eastAsia="Times New Roman" w:hAnsi="Times New Roman" w:cs="Times New Roman"/>
          <w:sz w:val="28"/>
          <w:szCs w:val="28"/>
        </w:rPr>
        <w:t>нечетное”=</w:t>
      </w:r>
      <w:proofErr w:type="gramEnd"/>
      <w:r w:rsidRPr="00A803C6">
        <w:rPr>
          <w:rFonts w:ascii="Times New Roman" w:eastAsia="Times New Roman" w:hAnsi="Times New Roman" w:cs="Times New Roman"/>
          <w:sz w:val="28"/>
          <w:szCs w:val="28"/>
        </w:rPr>
        <w:t>Л,</w:t>
      </w:r>
    </w:p>
    <w:p w14:paraId="258BA59F" w14:textId="77777777" w:rsidR="00C523C8" w:rsidRPr="00A803C6" w:rsidRDefault="00C523C8" w:rsidP="00C523C8">
      <w:pPr>
        <w:tabs>
          <w:tab w:val="left" w:pos="567"/>
        </w:tabs>
        <w:spacing w:after="0" w:line="240" w:lineRule="auto"/>
        <w:ind w:left="5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)=“Всякое натуральное число четное или всякое натуральное число нечетное”=Л, т. е. формулы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не</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sz w:val="28"/>
          <w:szCs w:val="28"/>
        </w:rPr>
        <w:t>равносильны.</w:t>
      </w:r>
    </w:p>
    <w:p w14:paraId="795D9AB4"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2.9.</w:t>
      </w:r>
    </w:p>
    <w:p w14:paraId="1704D258"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Показать, что формулы </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не равносильны.</w:t>
      </w:r>
    </w:p>
    <w:p w14:paraId="2F0643A0"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Пусть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(х)=“У х голубые глаза”,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(х)=“У х черные глаза”. Тогда</w:t>
      </w:r>
    </w:p>
    <w:p w14:paraId="1E5D19CF"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proofErr w:type="gramStart"/>
      <w:r w:rsidRPr="00A803C6">
        <w:rPr>
          <w:rFonts w:ascii="Times New Roman" w:eastAsia="Times New Roman" w:hAnsi="Times New Roman" w:cs="Times New Roman"/>
          <w:sz w:val="28"/>
          <w:szCs w:val="28"/>
        </w:rPr>
        <w:t>))=</w:t>
      </w:r>
      <w:proofErr w:type="gramEnd"/>
      <w:r w:rsidRPr="00A803C6">
        <w:rPr>
          <w:rFonts w:ascii="Times New Roman" w:eastAsia="Times New Roman" w:hAnsi="Times New Roman" w:cs="Times New Roman"/>
          <w:sz w:val="28"/>
          <w:szCs w:val="28"/>
        </w:rPr>
        <w:t>“У некоторых голубые и черные глаза”=Л,</w:t>
      </w:r>
    </w:p>
    <w:p w14:paraId="74B3D504"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)=“У некоторых голубые </w:t>
      </w:r>
      <w:proofErr w:type="gramStart"/>
      <w:r w:rsidRPr="00A803C6">
        <w:rPr>
          <w:rFonts w:ascii="Times New Roman" w:eastAsia="Times New Roman" w:hAnsi="Times New Roman" w:cs="Times New Roman"/>
          <w:sz w:val="28"/>
          <w:szCs w:val="28"/>
        </w:rPr>
        <w:t>глаза”=</w:t>
      </w:r>
      <w:proofErr w:type="gramEnd"/>
      <w:r w:rsidRPr="00A803C6">
        <w:rPr>
          <w:rFonts w:ascii="Times New Roman" w:eastAsia="Times New Roman" w:hAnsi="Times New Roman" w:cs="Times New Roman"/>
          <w:sz w:val="28"/>
          <w:szCs w:val="28"/>
        </w:rPr>
        <w:t>И,</w:t>
      </w:r>
    </w:p>
    <w:p w14:paraId="31FFEAD9"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)=“У некоторых черные </w:t>
      </w:r>
      <w:proofErr w:type="gramStart"/>
      <w:r w:rsidRPr="00A803C6">
        <w:rPr>
          <w:rFonts w:ascii="Times New Roman" w:eastAsia="Times New Roman" w:hAnsi="Times New Roman" w:cs="Times New Roman"/>
          <w:sz w:val="28"/>
          <w:szCs w:val="28"/>
        </w:rPr>
        <w:t>глаза”=</w:t>
      </w:r>
      <w:proofErr w:type="gramEnd"/>
      <w:r w:rsidRPr="00A803C6">
        <w:rPr>
          <w:rFonts w:ascii="Times New Roman" w:eastAsia="Times New Roman" w:hAnsi="Times New Roman" w:cs="Times New Roman"/>
          <w:sz w:val="28"/>
          <w:szCs w:val="28"/>
        </w:rPr>
        <w:t>И,</w:t>
      </w:r>
    </w:p>
    <w:p w14:paraId="41E14BFE" w14:textId="168AE244"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)=“У некоторых голубые, и у некоторых черные глаза”=И</w:t>
      </w:r>
      <w:r w:rsidR="00295B13" w:rsidRPr="00A803C6">
        <w:rPr>
          <w:rFonts w:ascii="Times New Roman" w:eastAsia="Times New Roman" w:hAnsi="Times New Roman" w:cs="Times New Roman"/>
          <w:sz w:val="28"/>
          <w:szCs w:val="28"/>
        </w:rPr>
        <w:t>:</w:t>
      </w:r>
    </w:p>
    <w:p w14:paraId="7B2D1BD9"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т. е. формулы </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не равносильны.</w:t>
      </w:r>
    </w:p>
    <w:p w14:paraId="0C92461A"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5. Перестановка одноименных кванторов.</w:t>
      </w:r>
    </w:p>
    <w:p w14:paraId="62980712" w14:textId="77777777" w:rsidR="00C523C8" w:rsidRPr="00A803C6" w:rsidRDefault="00C523C8" w:rsidP="00C523C8">
      <w:pPr>
        <w:tabs>
          <w:tab w:val="left" w:pos="567"/>
        </w:tabs>
        <w:spacing w:before="240" w:after="0" w:line="240" w:lineRule="auto"/>
        <w:jc w:val="right"/>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yA</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sz w:val="28"/>
          <w:szCs w:val="28"/>
          <w:lang w:val="en-US"/>
        </w:rPr>
        <w:t>(2.9)</w:t>
      </w:r>
    </w:p>
    <w:p w14:paraId="7D541D25" w14:textId="77777777" w:rsidR="00C523C8" w:rsidRPr="00A803C6" w:rsidRDefault="00C523C8" w:rsidP="00C523C8">
      <w:pPr>
        <w:tabs>
          <w:tab w:val="left" w:pos="567"/>
        </w:tabs>
        <w:spacing w:after="0" w:line="240" w:lineRule="auto"/>
        <w:jc w:val="right"/>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yA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lang w:val="en-US"/>
        </w:rPr>
        <w:t xml:space="preserve">).                                    </w:t>
      </w:r>
      <w:r w:rsidRPr="00A803C6">
        <w:rPr>
          <w:rFonts w:ascii="Times New Roman" w:eastAsia="Times New Roman" w:hAnsi="Times New Roman" w:cs="Times New Roman"/>
          <w:sz w:val="28"/>
          <w:szCs w:val="28"/>
        </w:rPr>
        <w:t>(2.10)</w:t>
      </w:r>
    </w:p>
    <w:p w14:paraId="1EEF0BF4"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Разноименные кванторы переставлять, вообще говоря, нельзя.</w:t>
      </w:r>
    </w:p>
    <w:p w14:paraId="53AA5EB0"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sz w:val="28"/>
          <w:szCs w:val="28"/>
          <w:u w:val="single"/>
        </w:rPr>
      </w:pPr>
      <w:r w:rsidRPr="00A803C6">
        <w:rPr>
          <w:rFonts w:ascii="Times New Roman" w:eastAsia="Times New Roman" w:hAnsi="Times New Roman" w:cs="Times New Roman"/>
          <w:b/>
          <w:i/>
          <w:sz w:val="28"/>
          <w:szCs w:val="28"/>
          <w:u w:val="single"/>
        </w:rPr>
        <w:t>Пример 2.10.</w:t>
      </w:r>
    </w:p>
    <w:p w14:paraId="49FF77FA"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Пусть </w:t>
      </w:r>
      <w:r w:rsidRPr="00A803C6">
        <w:rPr>
          <w:rFonts w:ascii="Times New Roman" w:eastAsia="Times New Roman" w:hAnsi="Times New Roman" w:cs="Times New Roman"/>
          <w:i/>
          <w:iCs/>
          <w:sz w:val="28"/>
          <w:szCs w:val="28"/>
        </w:rPr>
        <w:t>М</w:t>
      </w:r>
      <w:r w:rsidRPr="00A803C6">
        <w:rPr>
          <w:rFonts w:ascii="Times New Roman" w:eastAsia="Times New Roman" w:hAnsi="Times New Roman" w:cs="Times New Roman"/>
          <w:sz w:val="28"/>
          <w:szCs w:val="28"/>
        </w:rPr>
        <w:t xml:space="preserve"> – множество натуральных чисел,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proofErr w:type="gram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proofErr w:type="gram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&gt;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w:t>
      </w:r>
    </w:p>
    <w:p w14:paraId="68AA9D31"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а)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yA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 xml:space="preserve">)=“Для всех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 xml:space="preserve"> имеет место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&gt;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”=Л;</w:t>
      </w:r>
    </w:p>
    <w:p w14:paraId="745D45CD"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rPr>
        <w:t>xA</w:t>
      </w:r>
      <w:proofErr w:type="spellEnd"/>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proofErr w:type="spellEnd"/>
      <w:r w:rsidRPr="00A803C6">
        <w:rPr>
          <w:rFonts w:ascii="Times New Roman" w:eastAsia="Times New Roman" w:hAnsi="Times New Roman" w:cs="Times New Roman"/>
          <w:sz w:val="28"/>
          <w:szCs w:val="28"/>
        </w:rPr>
        <w:t xml:space="preserve">)=“Для всех у и х имеет место </w:t>
      </w:r>
      <w:r w:rsidRPr="00A803C6">
        <w:rPr>
          <w:rFonts w:ascii="Times New Roman" w:eastAsia="Times New Roman" w:hAnsi="Times New Roman" w:cs="Times New Roman"/>
          <w:i/>
          <w:sz w:val="28"/>
          <w:szCs w:val="28"/>
        </w:rPr>
        <w:t>х</w:t>
      </w:r>
      <w:r w:rsidRPr="00A803C6">
        <w:rPr>
          <w:rFonts w:ascii="Times New Roman" w:eastAsia="Times New Roman" w:hAnsi="Times New Roman" w:cs="Times New Roman"/>
          <w:sz w:val="28"/>
          <w:szCs w:val="28"/>
        </w:rPr>
        <w:t>&gt;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”=Л;</w:t>
      </w:r>
    </w:p>
    <w:p w14:paraId="394BC3FB"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yA</w:t>
      </w:r>
      <w:proofErr w:type="spellEnd"/>
      <w:r w:rsidRPr="00A803C6">
        <w:rPr>
          <w:rFonts w:ascii="Times New Roman" w:eastAsia="Times New Roman" w:hAnsi="Times New Roman" w:cs="Times New Roman"/>
          <w:sz w:val="28"/>
          <w:szCs w:val="28"/>
          <w:lang w:val="en-US"/>
        </w:rPr>
        <w:t>(</w:t>
      </w:r>
      <w:proofErr w:type="spell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proofErr w:type="spellEnd"/>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lang w:val="en-US"/>
        </w:rPr>
        <w:t>(</w:t>
      </w:r>
      <w:proofErr w:type="spell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proofErr w:type="spellEnd"/>
      <w:r w:rsidRPr="00A803C6">
        <w:rPr>
          <w:rFonts w:ascii="Times New Roman" w:eastAsia="Times New Roman" w:hAnsi="Times New Roman" w:cs="Times New Roman"/>
          <w:sz w:val="28"/>
          <w:szCs w:val="28"/>
          <w:lang w:val="en-US"/>
        </w:rPr>
        <w:t>).</w:t>
      </w:r>
    </w:p>
    <w:p w14:paraId="2AAA4D6D"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б) </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sym w:font="Symbol" w:char="F024"/>
      </w:r>
      <w:proofErr w:type="spellStart"/>
      <w:r w:rsidRPr="00A803C6">
        <w:rPr>
          <w:rFonts w:ascii="Times New Roman" w:eastAsia="Times New Roman" w:hAnsi="Times New Roman" w:cs="Times New Roman"/>
          <w:i/>
          <w:sz w:val="28"/>
          <w:szCs w:val="28"/>
        </w:rPr>
        <w:t>yA</w:t>
      </w:r>
      <w:proofErr w:type="spellEnd"/>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proofErr w:type="spellEnd"/>
      <w:r w:rsidRPr="00A803C6">
        <w:rPr>
          <w:rFonts w:ascii="Times New Roman" w:eastAsia="Times New Roman" w:hAnsi="Times New Roman" w:cs="Times New Roman"/>
          <w:sz w:val="28"/>
          <w:szCs w:val="28"/>
        </w:rPr>
        <w:t xml:space="preserve">)=“Существуют такие </w:t>
      </w:r>
      <w:r w:rsidRPr="00A803C6">
        <w:rPr>
          <w:rFonts w:ascii="Times New Roman" w:eastAsia="Times New Roman" w:hAnsi="Times New Roman" w:cs="Times New Roman"/>
          <w:i/>
          <w:sz w:val="28"/>
          <w:szCs w:val="28"/>
        </w:rPr>
        <w:t>х</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rPr>
        <w:t>у</w:t>
      </w:r>
      <w:r w:rsidRPr="00A803C6">
        <w:rPr>
          <w:rFonts w:ascii="Times New Roman" w:eastAsia="Times New Roman" w:hAnsi="Times New Roman" w:cs="Times New Roman"/>
          <w:sz w:val="28"/>
          <w:szCs w:val="28"/>
        </w:rPr>
        <w:t xml:space="preserve">, что </w:t>
      </w:r>
      <w:r w:rsidRPr="00A803C6">
        <w:rPr>
          <w:rFonts w:ascii="Times New Roman" w:eastAsia="Times New Roman" w:hAnsi="Times New Roman" w:cs="Times New Roman"/>
          <w:i/>
          <w:sz w:val="28"/>
          <w:szCs w:val="28"/>
        </w:rPr>
        <w:t>х</w:t>
      </w:r>
      <w:r w:rsidRPr="00A803C6">
        <w:rPr>
          <w:rFonts w:ascii="Times New Roman" w:eastAsia="Times New Roman" w:hAnsi="Times New Roman" w:cs="Times New Roman"/>
          <w:sz w:val="28"/>
          <w:szCs w:val="28"/>
        </w:rPr>
        <w:t>&gt;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”=И;</w:t>
      </w:r>
    </w:p>
    <w:p w14:paraId="62690EE2"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sym w:font="Symbol" w:char="F024"/>
      </w:r>
      <w:proofErr w:type="spellStart"/>
      <w:r w:rsidRPr="00A803C6">
        <w:rPr>
          <w:rFonts w:ascii="Times New Roman" w:eastAsia="Times New Roman" w:hAnsi="Times New Roman" w:cs="Times New Roman"/>
          <w:i/>
          <w:sz w:val="28"/>
          <w:szCs w:val="28"/>
        </w:rPr>
        <w:t>xA</w:t>
      </w:r>
      <w:proofErr w:type="spellEnd"/>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proofErr w:type="spellEnd"/>
      <w:r w:rsidRPr="00A803C6">
        <w:rPr>
          <w:rFonts w:ascii="Times New Roman" w:eastAsia="Times New Roman" w:hAnsi="Times New Roman" w:cs="Times New Roman"/>
          <w:sz w:val="28"/>
          <w:szCs w:val="28"/>
        </w:rPr>
        <w:t xml:space="preserve">)=“Существуют такие </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что </w:t>
      </w:r>
      <w:r w:rsidRPr="00A803C6">
        <w:rPr>
          <w:rFonts w:ascii="Times New Roman" w:eastAsia="Times New Roman" w:hAnsi="Times New Roman" w:cs="Times New Roman"/>
          <w:i/>
          <w:sz w:val="28"/>
          <w:szCs w:val="28"/>
        </w:rPr>
        <w:t>х</w:t>
      </w:r>
      <w:r w:rsidRPr="00A803C6">
        <w:rPr>
          <w:rFonts w:ascii="Times New Roman" w:eastAsia="Times New Roman" w:hAnsi="Times New Roman" w:cs="Times New Roman"/>
          <w:sz w:val="28"/>
          <w:szCs w:val="28"/>
        </w:rPr>
        <w:t>&gt;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”=И;</w:t>
      </w:r>
    </w:p>
    <w:p w14:paraId="736CEE75" w14:textId="77777777" w:rsidR="00C523C8" w:rsidRPr="00A803C6" w:rsidRDefault="00C523C8" w:rsidP="00A70D0F">
      <w:pPr>
        <w:tabs>
          <w:tab w:val="left" w:pos="567"/>
        </w:tabs>
        <w:spacing w:after="0" w:line="240" w:lineRule="auto"/>
        <w:jc w:val="center"/>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rPr>
        <w:lastRenderedPageBreak/>
        <w:sym w:font="Symbol" w:char="F024"/>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sym w:font="Symbol" w:char="F024"/>
      </w:r>
      <w:proofErr w:type="spellStart"/>
      <w:r w:rsidRPr="00A803C6">
        <w:rPr>
          <w:rFonts w:ascii="Times New Roman" w:eastAsia="Times New Roman" w:hAnsi="Times New Roman" w:cs="Times New Roman"/>
          <w:i/>
          <w:sz w:val="28"/>
          <w:szCs w:val="28"/>
          <w:lang w:val="en-US"/>
        </w:rPr>
        <w:t>yA</w:t>
      </w:r>
      <w:proofErr w:type="spellEnd"/>
      <w:r w:rsidRPr="00A803C6">
        <w:rPr>
          <w:rFonts w:ascii="Times New Roman" w:eastAsia="Times New Roman" w:hAnsi="Times New Roman" w:cs="Times New Roman"/>
          <w:sz w:val="28"/>
          <w:szCs w:val="28"/>
          <w:lang w:val="en-US"/>
        </w:rPr>
        <w:t>(</w:t>
      </w:r>
      <w:proofErr w:type="spell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proofErr w:type="spellEnd"/>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sym w:font="Symbol" w:char="F024"/>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lang w:val="en-US"/>
        </w:rPr>
        <w:t>(</w:t>
      </w:r>
      <w:proofErr w:type="spell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proofErr w:type="spellEnd"/>
      <w:r w:rsidRPr="00A803C6">
        <w:rPr>
          <w:rFonts w:ascii="Times New Roman" w:eastAsia="Times New Roman" w:hAnsi="Times New Roman" w:cs="Times New Roman"/>
          <w:sz w:val="28"/>
          <w:szCs w:val="28"/>
          <w:lang w:val="en-US"/>
        </w:rPr>
        <w:t>).</w:t>
      </w:r>
    </w:p>
    <w:p w14:paraId="3504F019" w14:textId="77777777" w:rsidR="00C523C8" w:rsidRPr="00A803C6" w:rsidRDefault="00C523C8" w:rsidP="00C523C8">
      <w:pPr>
        <w:tabs>
          <w:tab w:val="left" w:pos="567"/>
        </w:tabs>
        <w:spacing w:after="0" w:line="240" w:lineRule="auto"/>
        <w:ind w:left="5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в) </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rPr>
        <w:t>yA</w:t>
      </w:r>
      <w:proofErr w:type="spellEnd"/>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proofErr w:type="spellEnd"/>
      <w:r w:rsidRPr="00A803C6">
        <w:rPr>
          <w:rFonts w:ascii="Times New Roman" w:eastAsia="Times New Roman" w:hAnsi="Times New Roman" w:cs="Times New Roman"/>
          <w:sz w:val="28"/>
          <w:szCs w:val="28"/>
        </w:rPr>
        <w:t xml:space="preserve">)=“Существует такое </w:t>
      </w:r>
      <w:r w:rsidRPr="00A803C6">
        <w:rPr>
          <w:rFonts w:ascii="Times New Roman" w:eastAsia="Times New Roman" w:hAnsi="Times New Roman" w:cs="Times New Roman"/>
          <w:i/>
          <w:sz w:val="28"/>
          <w:szCs w:val="28"/>
        </w:rPr>
        <w:t>х</w:t>
      </w:r>
      <w:r w:rsidRPr="00A803C6">
        <w:rPr>
          <w:rFonts w:ascii="Times New Roman" w:eastAsia="Times New Roman" w:hAnsi="Times New Roman" w:cs="Times New Roman"/>
          <w:sz w:val="28"/>
          <w:szCs w:val="28"/>
        </w:rPr>
        <w:t xml:space="preserve">, что для всякого у имеет место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&gt;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”=Л (утверждается существование максимального числа на множестве натуральных чисел);</w:t>
      </w:r>
    </w:p>
    <w:p w14:paraId="197BB0A6"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sym w:font="Symbol" w:char="F024"/>
      </w:r>
      <w:proofErr w:type="spellStart"/>
      <w:r w:rsidRPr="00A803C6">
        <w:rPr>
          <w:rFonts w:ascii="Times New Roman" w:eastAsia="Times New Roman" w:hAnsi="Times New Roman" w:cs="Times New Roman"/>
          <w:i/>
          <w:sz w:val="28"/>
          <w:szCs w:val="28"/>
        </w:rPr>
        <w:t>xA</w:t>
      </w:r>
      <w:proofErr w:type="spellEnd"/>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proofErr w:type="spellEnd"/>
      <w:r w:rsidRPr="00A803C6">
        <w:rPr>
          <w:rFonts w:ascii="Times New Roman" w:eastAsia="Times New Roman" w:hAnsi="Times New Roman" w:cs="Times New Roman"/>
          <w:sz w:val="28"/>
          <w:szCs w:val="28"/>
        </w:rPr>
        <w:t xml:space="preserve">)=“Для всякого </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 xml:space="preserve"> существует такое х, что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&gt;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”=И;</w:t>
      </w:r>
    </w:p>
    <w:p w14:paraId="3934814F"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yA</w:t>
      </w:r>
      <w:proofErr w:type="spellEnd"/>
      <w:r w:rsidRPr="00A803C6">
        <w:rPr>
          <w:rFonts w:ascii="Times New Roman" w:eastAsia="Times New Roman" w:hAnsi="Times New Roman" w:cs="Times New Roman"/>
          <w:sz w:val="28"/>
          <w:szCs w:val="28"/>
          <w:lang w:val="en-US"/>
        </w:rPr>
        <w:t>(</w:t>
      </w:r>
      <w:proofErr w:type="spell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sz w:val="28"/>
          <w:szCs w:val="28"/>
        </w:rPr>
        <w:sym w:font="Symbol" w:char="F0B9"/>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sym w:font="Symbol" w:char="F024"/>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lang w:val="en-US"/>
        </w:rPr>
        <w:t>(</w:t>
      </w:r>
      <w:proofErr w:type="spell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proofErr w:type="spellEnd"/>
      <w:r w:rsidRPr="00A803C6">
        <w:rPr>
          <w:rFonts w:ascii="Times New Roman" w:eastAsia="Times New Roman" w:hAnsi="Times New Roman" w:cs="Times New Roman"/>
          <w:sz w:val="28"/>
          <w:szCs w:val="28"/>
          <w:lang w:val="en-US"/>
        </w:rPr>
        <w:t>).</w:t>
      </w:r>
    </w:p>
    <w:p w14:paraId="2E518599"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г)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proofErr w:type="spellStart"/>
      <w:proofErr w:type="gramStart"/>
      <w:r w:rsidRPr="00A803C6">
        <w:rPr>
          <w:rFonts w:ascii="Times New Roman" w:eastAsia="Times New Roman" w:hAnsi="Times New Roman" w:cs="Times New Roman"/>
          <w:i/>
          <w:sz w:val="28"/>
          <w:szCs w:val="28"/>
        </w:rPr>
        <w:t>х</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у</w:t>
      </w:r>
      <w:proofErr w:type="spellEnd"/>
      <w:proofErr w:type="gramEnd"/>
      <w:r w:rsidRPr="00A803C6">
        <w:rPr>
          <w:rFonts w:ascii="Times New Roman" w:eastAsia="Times New Roman" w:hAnsi="Times New Roman" w:cs="Times New Roman"/>
          <w:sz w:val="28"/>
          <w:szCs w:val="28"/>
        </w:rPr>
        <w:t>)=“Книгу х читал человек у”.</w:t>
      </w:r>
    </w:p>
    <w:p w14:paraId="087F0684" w14:textId="77777777" w:rsidR="00C523C8" w:rsidRPr="00A803C6" w:rsidRDefault="00C523C8" w:rsidP="00C523C8">
      <w:pPr>
        <w:tabs>
          <w:tab w:val="left" w:pos="567"/>
        </w:tabs>
        <w:spacing w:after="0" w:line="240" w:lineRule="auto"/>
        <w:ind w:left="5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sym w:font="Symbol" w:char="F024"/>
      </w:r>
      <w:proofErr w:type="spellStart"/>
      <w:r w:rsidRPr="00A803C6">
        <w:rPr>
          <w:rFonts w:ascii="Times New Roman" w:eastAsia="Times New Roman" w:hAnsi="Times New Roman" w:cs="Times New Roman"/>
          <w:i/>
          <w:sz w:val="28"/>
          <w:szCs w:val="28"/>
        </w:rPr>
        <w:t>yA</w:t>
      </w:r>
      <w:proofErr w:type="spellEnd"/>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proofErr w:type="spellEnd"/>
      <w:r w:rsidRPr="00A803C6">
        <w:rPr>
          <w:rFonts w:ascii="Times New Roman" w:eastAsia="Times New Roman" w:hAnsi="Times New Roman" w:cs="Times New Roman"/>
          <w:sz w:val="28"/>
          <w:szCs w:val="28"/>
        </w:rPr>
        <w:t>)=“Каждую книгу читал кто-нибудь”=И (например автор книги читал свою книгу);</w:t>
      </w:r>
    </w:p>
    <w:p w14:paraId="0C29B7D2"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rPr>
        <w:t>xA</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)=“Существует человек, который читал все книги”=Л;</w:t>
      </w:r>
    </w:p>
    <w:p w14:paraId="377D99CE"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sym w:font="Symbol" w:char="F024"/>
      </w:r>
      <w:proofErr w:type="spellStart"/>
      <w:r w:rsidRPr="00A803C6">
        <w:rPr>
          <w:rFonts w:ascii="Times New Roman" w:eastAsia="Times New Roman" w:hAnsi="Times New Roman" w:cs="Times New Roman"/>
          <w:i/>
          <w:sz w:val="28"/>
          <w:szCs w:val="28"/>
          <w:lang w:val="en-US"/>
        </w:rPr>
        <w:t>yA</w:t>
      </w:r>
      <w:proofErr w:type="spellEnd"/>
      <w:r w:rsidRPr="00A803C6">
        <w:rPr>
          <w:rFonts w:ascii="Times New Roman" w:eastAsia="Times New Roman" w:hAnsi="Times New Roman" w:cs="Times New Roman"/>
          <w:sz w:val="28"/>
          <w:szCs w:val="28"/>
          <w:lang w:val="en-US"/>
        </w:rPr>
        <w:t>(</w:t>
      </w:r>
      <w:proofErr w:type="spell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sz w:val="28"/>
          <w:szCs w:val="28"/>
        </w:rPr>
        <w:sym w:font="Symbol" w:char="F0B9"/>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lang w:val="en-US"/>
        </w:rPr>
        <w:t>(</w:t>
      </w:r>
      <w:proofErr w:type="spell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proofErr w:type="spellEnd"/>
      <w:r w:rsidRPr="00A803C6">
        <w:rPr>
          <w:rFonts w:ascii="Times New Roman" w:eastAsia="Times New Roman" w:hAnsi="Times New Roman" w:cs="Times New Roman"/>
          <w:sz w:val="28"/>
          <w:szCs w:val="28"/>
          <w:lang w:val="en-US"/>
        </w:rPr>
        <w:t>).</w:t>
      </w:r>
    </w:p>
    <w:p w14:paraId="6882353F"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6. Переименование связанных переменных.</w:t>
      </w:r>
    </w:p>
    <w:p w14:paraId="6641A1AD"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Заменяя связанную переменную формулы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другой переменной, не входящей в эту формулу, всюду: в кванторе и в области действия квантора, получим формулу, равносильную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w:t>
      </w:r>
    </w:p>
    <w:p w14:paraId="7EE46A59"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2.11.</w:t>
      </w:r>
    </w:p>
    <w:p w14:paraId="1BD0C5E1" w14:textId="77777777" w:rsidR="00C523C8" w:rsidRPr="00A803C6" w:rsidRDefault="00C523C8" w:rsidP="00A70D0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xF</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xG</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p>
    <w:p w14:paraId="334411CB"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Заменяя связанную переменную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на </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 xml:space="preserve"> в первом члене импликации и на </w:t>
      </w:r>
      <w:r w:rsidRPr="00A803C6">
        <w:rPr>
          <w:rFonts w:ascii="Times New Roman" w:eastAsia="Times New Roman" w:hAnsi="Times New Roman" w:cs="Times New Roman"/>
          <w:i/>
          <w:sz w:val="28"/>
          <w:szCs w:val="28"/>
        </w:rPr>
        <w:t>z</w:t>
      </w:r>
      <w:r w:rsidRPr="00A803C6">
        <w:rPr>
          <w:rFonts w:ascii="Times New Roman" w:eastAsia="Times New Roman" w:hAnsi="Times New Roman" w:cs="Times New Roman"/>
          <w:sz w:val="28"/>
          <w:szCs w:val="28"/>
        </w:rPr>
        <w:t xml:space="preserve"> во</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sz w:val="28"/>
          <w:szCs w:val="28"/>
        </w:rPr>
        <w:t>втором, получим равносильную формулу:</w:t>
      </w:r>
    </w:p>
    <w:p w14:paraId="556B7668" w14:textId="77777777" w:rsidR="00C523C8" w:rsidRPr="00A803C6" w:rsidRDefault="00C523C8" w:rsidP="00A70D0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yF</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zG</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z</w:t>
      </w:r>
      <w:r w:rsidRPr="00A803C6">
        <w:rPr>
          <w:rFonts w:ascii="Times New Roman" w:eastAsia="Times New Roman" w:hAnsi="Times New Roman" w:cs="Times New Roman"/>
          <w:sz w:val="28"/>
          <w:szCs w:val="28"/>
        </w:rPr>
        <w:t>).</w:t>
      </w:r>
    </w:p>
    <w:p w14:paraId="16AA4F92" w14:textId="77777777" w:rsidR="00C523C8" w:rsidRPr="00A803C6" w:rsidRDefault="00C523C8" w:rsidP="00A70D0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lang w:val="en-US"/>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p>
    <w:p w14:paraId="1EBB5B13"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7. В п. 4. была доказана дистрибутивность квантора общности относительно конъюнкции и квантора существования относительно дизъюнкции (тождества (2.7) и (2.8)). Этот факт означает, что в вышеуказанных случаях соответствующие кванторы могут быть вынесены за скобки и помещены впереди формулы, что и демонстрируют тождества (2.7)</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sz w:val="28"/>
          <w:szCs w:val="28"/>
        </w:rPr>
        <w:t>и</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sz w:val="28"/>
          <w:szCs w:val="28"/>
        </w:rPr>
        <w:t xml:space="preserve">(2.8). </w:t>
      </w:r>
    </w:p>
    <w:p w14:paraId="14A1A2E0"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Рассмотрим теперь случай, когда закон дистрибутивности, вообще говоря не применим. Сначала рассмотрим формулу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 и применим  правило переименования переменных. Получим</w:t>
      </w:r>
    </w:p>
    <w:p w14:paraId="17F21CFB" w14:textId="77777777" w:rsidR="00C523C8" w:rsidRPr="00A803C6" w:rsidRDefault="00C523C8" w:rsidP="00C523C8">
      <w:pPr>
        <w:tabs>
          <w:tab w:val="left" w:pos="567"/>
        </w:tabs>
        <w:spacing w:before="240" w:after="0" w:line="240" w:lineRule="auto"/>
        <w:ind w:left="57" w:firstLine="709"/>
        <w:jc w:val="right"/>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yB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                       (2.11)</w:t>
      </w:r>
    </w:p>
    <w:p w14:paraId="3E4E861A"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Так как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yB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 xml:space="preserve">) не зависит от </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 xml:space="preserve">, справедлива равносильность (2.3), причем </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yB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 xml:space="preserve">). Поэтому в соответствии с (2.3) можно вынести за скобки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p>
    <w:p w14:paraId="657B60C5" w14:textId="77777777" w:rsidR="00C523C8" w:rsidRPr="00A803C6" w:rsidRDefault="00C523C8" w:rsidP="00C523C8">
      <w:pPr>
        <w:tabs>
          <w:tab w:val="left" w:pos="567"/>
        </w:tabs>
        <w:spacing w:before="240" w:after="0" w:line="240" w:lineRule="auto"/>
        <w:jc w:val="right"/>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yB</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yB</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                    (2.12)</w:t>
      </w:r>
    </w:p>
    <w:p w14:paraId="493C50CA"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Так как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 xml:space="preserve">) не зависит от </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 xml:space="preserve">, справедлива равносильность (2.3), причем на этот раз </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 xml:space="preserve">). Поэтому в соответствии с (2.3) можно вынести за скобки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w:t>
      </w:r>
    </w:p>
    <w:p w14:paraId="29F42C73" w14:textId="77777777" w:rsidR="00C523C8" w:rsidRPr="00A803C6" w:rsidRDefault="00C523C8" w:rsidP="00C523C8">
      <w:pPr>
        <w:tabs>
          <w:tab w:val="left" w:pos="567"/>
        </w:tabs>
        <w:spacing w:before="240" w:after="0" w:line="240" w:lineRule="auto"/>
        <w:ind w:left="57" w:firstLine="709"/>
        <w:jc w:val="right"/>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yB</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                               (2.13)</w:t>
      </w:r>
    </w:p>
    <w:p w14:paraId="175A142B"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lastRenderedPageBreak/>
        <w:t>Учитывая (2.11), (2.12), (2.13), получим:</w:t>
      </w:r>
    </w:p>
    <w:p w14:paraId="75C467AC" w14:textId="77777777" w:rsidR="00C523C8" w:rsidRPr="00A803C6" w:rsidRDefault="00C523C8" w:rsidP="00C523C8">
      <w:pPr>
        <w:tabs>
          <w:tab w:val="left" w:pos="567"/>
        </w:tabs>
        <w:spacing w:before="240" w:after="0" w:line="240" w:lineRule="auto"/>
        <w:ind w:left="57" w:firstLine="709"/>
        <w:jc w:val="right"/>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xB</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                       (2.14)</w:t>
      </w:r>
    </w:p>
    <w:p w14:paraId="0ACA1837"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Таким образом за скобки выносятся два квантора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 а выражение в</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sz w:val="28"/>
          <w:szCs w:val="28"/>
        </w:rPr>
        <w:t xml:space="preserve">скобках не содержит знаков квантора. </w:t>
      </w:r>
    </w:p>
    <w:p w14:paraId="060FAAA9"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Проведем аналогичные выкладки для формулы </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p>
    <w:p w14:paraId="2212BD1C" w14:textId="77777777" w:rsidR="00C523C8" w:rsidRPr="00A803C6" w:rsidRDefault="00C523C8" w:rsidP="00C523C8">
      <w:pPr>
        <w:tabs>
          <w:tab w:val="left" w:pos="567"/>
        </w:tabs>
        <w:spacing w:before="240" w:after="0" w:line="240" w:lineRule="auto"/>
        <w:ind w:firstLine="567"/>
        <w:jc w:val="right"/>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4"/>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sz w:val="28"/>
          <w:szCs w:val="28"/>
        </w:rPr>
        <w:sym w:font="Symbol" w:char="F024"/>
      </w:r>
      <w:proofErr w:type="spellStart"/>
      <w:r w:rsidRPr="00A803C6">
        <w:rPr>
          <w:rFonts w:ascii="Times New Roman" w:eastAsia="Times New Roman" w:hAnsi="Times New Roman" w:cs="Times New Roman"/>
          <w:i/>
          <w:sz w:val="28"/>
          <w:szCs w:val="28"/>
          <w:lang w:val="en-US"/>
        </w:rPr>
        <w:t>xB</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sz w:val="28"/>
          <w:szCs w:val="28"/>
        </w:rPr>
        <w:sym w:font="Symbol" w:char="F024"/>
      </w:r>
      <w:proofErr w:type="spellStart"/>
      <w:r w:rsidRPr="00A803C6">
        <w:rPr>
          <w:rFonts w:ascii="Times New Roman" w:eastAsia="Times New Roman" w:hAnsi="Times New Roman" w:cs="Times New Roman"/>
          <w:i/>
          <w:sz w:val="28"/>
          <w:szCs w:val="28"/>
          <w:lang w:val="en-US"/>
        </w:rPr>
        <w:t>yB</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sz w:val="28"/>
          <w:szCs w:val="28"/>
        </w:rPr>
        <w:sym w:font="Symbol" w:char="F024"/>
      </w:r>
      <w:proofErr w:type="spellStart"/>
      <w:r w:rsidRPr="00A803C6">
        <w:rPr>
          <w:rFonts w:ascii="Times New Roman" w:eastAsia="Times New Roman" w:hAnsi="Times New Roman" w:cs="Times New Roman"/>
          <w:i/>
          <w:sz w:val="28"/>
          <w:szCs w:val="28"/>
          <w:lang w:val="en-US"/>
        </w:rPr>
        <w:t>yB</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lang w:val="en-US"/>
        </w:rPr>
        <w:t xml:space="preserve">)).  </w:t>
      </w:r>
      <w:r w:rsidRPr="00A803C6">
        <w:rPr>
          <w:rFonts w:ascii="Times New Roman" w:eastAsia="Times New Roman" w:hAnsi="Times New Roman" w:cs="Times New Roman"/>
          <w:sz w:val="28"/>
          <w:szCs w:val="28"/>
        </w:rPr>
        <w:t>(2.15)</w:t>
      </w:r>
    </w:p>
    <w:p w14:paraId="43ED98FD"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Аналогично можно доказать следующие равносильности:</w:t>
      </w:r>
    </w:p>
    <w:p w14:paraId="0D12F622" w14:textId="77777777" w:rsidR="00C523C8" w:rsidRPr="00A803C6" w:rsidRDefault="00C523C8" w:rsidP="00C523C8">
      <w:pPr>
        <w:tabs>
          <w:tab w:val="left" w:pos="567"/>
        </w:tabs>
        <w:spacing w:before="240" w:after="0" w:line="240" w:lineRule="auto"/>
        <w:ind w:firstLine="567"/>
        <w:jc w:val="right"/>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sz w:val="28"/>
          <w:szCs w:val="28"/>
        </w:rPr>
        <w:sym w:font="Symbol" w:char="F024"/>
      </w:r>
      <w:proofErr w:type="spellStart"/>
      <w:r w:rsidRPr="00A803C6">
        <w:rPr>
          <w:rFonts w:ascii="Times New Roman" w:eastAsia="Times New Roman" w:hAnsi="Times New Roman" w:cs="Times New Roman"/>
          <w:i/>
          <w:sz w:val="28"/>
          <w:szCs w:val="28"/>
          <w:lang w:val="en-US"/>
        </w:rPr>
        <w:t>xB</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lang w:val="en-US"/>
        </w:rPr>
        <w:t>)).                            (2.16)</w:t>
      </w:r>
    </w:p>
    <w:p w14:paraId="2B79301F" w14:textId="77777777" w:rsidR="00C523C8" w:rsidRPr="00A803C6" w:rsidRDefault="00C523C8" w:rsidP="00C523C8">
      <w:pPr>
        <w:tabs>
          <w:tab w:val="left" w:pos="567"/>
        </w:tabs>
        <w:spacing w:after="0" w:line="240" w:lineRule="auto"/>
        <w:ind w:firstLine="567"/>
        <w:jc w:val="right"/>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sz w:val="28"/>
          <w:szCs w:val="28"/>
        </w:rPr>
        <w:sym w:font="Symbol" w:char="F024"/>
      </w:r>
      <w:proofErr w:type="spellStart"/>
      <w:r w:rsidRPr="00A803C6">
        <w:rPr>
          <w:rFonts w:ascii="Times New Roman" w:eastAsia="Times New Roman" w:hAnsi="Times New Roman" w:cs="Times New Roman"/>
          <w:i/>
          <w:sz w:val="28"/>
          <w:szCs w:val="28"/>
          <w:lang w:val="en-US"/>
        </w:rPr>
        <w:t>xB</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lang w:val="en-US"/>
        </w:rPr>
        <w:t xml:space="preserve">)).                           </w:t>
      </w:r>
      <w:r w:rsidRPr="00A803C6">
        <w:rPr>
          <w:rFonts w:ascii="Times New Roman" w:eastAsia="Times New Roman" w:hAnsi="Times New Roman" w:cs="Times New Roman"/>
          <w:sz w:val="28"/>
          <w:szCs w:val="28"/>
        </w:rPr>
        <w:t>(2.17)</w:t>
      </w:r>
    </w:p>
    <w:p w14:paraId="6337F0D3" w14:textId="77777777" w:rsidR="00C523C8" w:rsidRPr="00A803C6" w:rsidRDefault="00C523C8" w:rsidP="00C523C8">
      <w:pPr>
        <w:tabs>
          <w:tab w:val="left" w:pos="567"/>
        </w:tabs>
        <w:spacing w:before="240" w:after="0" w:line="240" w:lineRule="auto"/>
        <w:jc w:val="center"/>
        <w:rPr>
          <w:rFonts w:ascii="Times New Roman" w:eastAsia="Times New Roman" w:hAnsi="Times New Roman" w:cs="Times New Roman"/>
          <w:b/>
          <w:sz w:val="28"/>
          <w:szCs w:val="28"/>
        </w:rPr>
      </w:pPr>
      <w:r w:rsidRPr="00A803C6">
        <w:rPr>
          <w:rFonts w:ascii="Times New Roman" w:eastAsia="Times New Roman" w:hAnsi="Times New Roman" w:cs="Times New Roman"/>
          <w:b/>
          <w:sz w:val="28"/>
          <w:szCs w:val="28"/>
        </w:rPr>
        <w:t>2.3. Приведенные и нормальные формулы.</w:t>
      </w:r>
    </w:p>
    <w:p w14:paraId="741EA724" w14:textId="301A148B"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
          <w:i/>
          <w:sz w:val="28"/>
          <w:szCs w:val="28"/>
        </w:rPr>
        <w:t xml:space="preserve">Определение 2.5. </w:t>
      </w:r>
      <w:r w:rsidRPr="00A803C6">
        <w:rPr>
          <w:rFonts w:ascii="Times New Roman" w:eastAsia="Times New Roman" w:hAnsi="Times New Roman" w:cs="Times New Roman"/>
          <w:sz w:val="28"/>
          <w:szCs w:val="28"/>
        </w:rPr>
        <w:t xml:space="preserve">Формулы, в которых из логических символов имеются только символы </w:t>
      </w:r>
      <w:r w:rsidR="00295B13"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&amp;</w:t>
      </w:r>
      <w:r w:rsidR="00295B13"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 xml:space="preserve">, </w:t>
      </w:r>
      <w:r w:rsidR="00295B13"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lang w:val="en-US"/>
        </w:rPr>
        <w:t></w:t>
      </w:r>
      <w:r w:rsidR="00295B13"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 xml:space="preserve"> и </w:t>
      </w:r>
      <w:r w:rsidR="00295B13"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00295B13"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 xml:space="preserve">причем символ </w:t>
      </w:r>
      <w:r w:rsidR="00295B13"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00295B13"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 xml:space="preserve">встречается лишь перед символами предикатов, называются </w:t>
      </w:r>
      <w:r w:rsidRPr="00A803C6">
        <w:rPr>
          <w:rFonts w:ascii="Times New Roman" w:eastAsia="Times New Roman" w:hAnsi="Times New Roman" w:cs="Times New Roman"/>
          <w:i/>
          <w:iCs/>
          <w:sz w:val="28"/>
          <w:szCs w:val="28"/>
        </w:rPr>
        <w:t>приведенными</w:t>
      </w:r>
      <w:r w:rsidRPr="00A803C6">
        <w:rPr>
          <w:rFonts w:ascii="Times New Roman" w:eastAsia="Times New Roman" w:hAnsi="Times New Roman" w:cs="Times New Roman"/>
          <w:sz w:val="28"/>
          <w:szCs w:val="28"/>
        </w:rPr>
        <w:t xml:space="preserve"> формулами.</w:t>
      </w:r>
    </w:p>
    <w:p w14:paraId="56FEFDC6"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iCs/>
          <w:sz w:val="28"/>
          <w:szCs w:val="28"/>
          <w:u w:val="single"/>
        </w:rPr>
      </w:pPr>
      <w:r w:rsidRPr="00A803C6">
        <w:rPr>
          <w:rFonts w:ascii="Times New Roman" w:eastAsia="Times New Roman" w:hAnsi="Times New Roman" w:cs="Times New Roman"/>
          <w:b/>
          <w:i/>
          <w:sz w:val="28"/>
          <w:szCs w:val="28"/>
          <w:u w:val="single"/>
        </w:rPr>
        <w:t>Пример 2.12.</w:t>
      </w:r>
    </w:p>
    <w:p w14:paraId="0F5A6BC6" w14:textId="77777777" w:rsidR="00C523C8" w:rsidRPr="00A803C6" w:rsidRDefault="00C523C8" w:rsidP="00C523C8">
      <w:pPr>
        <w:numPr>
          <w:ilvl w:val="0"/>
          <w:numId w:val="6"/>
        </w:numPr>
        <w:tabs>
          <w:tab w:val="clear" w:pos="1126"/>
          <w:tab w:val="left" w:pos="284"/>
        </w:tabs>
        <w:spacing w:after="0" w:line="240" w:lineRule="auto"/>
        <w:ind w:left="284" w:hanging="284"/>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proofErr w:type="gram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proofErr w:type="gramEnd"/>
      <w:r w:rsidRPr="00A803C6">
        <w:rPr>
          <w:rFonts w:ascii="Times New Roman" w:eastAsia="Times New Roman" w:hAnsi="Times New Roman" w:cs="Times New Roman"/>
          <w:sz w:val="28"/>
          <w:szCs w:val="28"/>
        </w:rPr>
        <w:t>).</w:t>
      </w:r>
    </w:p>
    <w:p w14:paraId="1AE5526A" w14:textId="77777777" w:rsidR="00C523C8" w:rsidRPr="00A803C6" w:rsidRDefault="00C523C8" w:rsidP="00C523C8">
      <w:pPr>
        <w:numPr>
          <w:ilvl w:val="0"/>
          <w:numId w:val="6"/>
        </w:numPr>
        <w:tabs>
          <w:tab w:val="clear" w:pos="1126"/>
          <w:tab w:val="left" w:pos="284"/>
        </w:tabs>
        <w:spacing w:after="0" w:line="240" w:lineRule="auto"/>
        <w:ind w:left="284" w:hanging="284"/>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w:t>
      </w:r>
      <w:proofErr w:type="spell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proofErr w:type="spellEnd"/>
      <w:r w:rsidRPr="00A803C6">
        <w:rPr>
          <w:rFonts w:ascii="Times New Roman" w:eastAsia="Times New Roman" w:hAnsi="Times New Roman" w:cs="Times New Roman"/>
          <w:sz w:val="28"/>
          <w:szCs w:val="28"/>
          <w:lang w:val="en-US"/>
        </w:rPr>
        <w:t>).</w:t>
      </w:r>
    </w:p>
    <w:p w14:paraId="6A976AEC" w14:textId="77777777" w:rsidR="00C523C8" w:rsidRPr="00A803C6" w:rsidRDefault="00C523C8" w:rsidP="00C523C8">
      <w:pPr>
        <w:numPr>
          <w:ilvl w:val="0"/>
          <w:numId w:val="6"/>
        </w:numPr>
        <w:tabs>
          <w:tab w:val="clear" w:pos="1126"/>
          <w:tab w:val="left" w:pos="284"/>
        </w:tabs>
        <w:spacing w:after="0" w:line="240" w:lineRule="auto"/>
        <w:ind w:left="284" w:hanging="284"/>
        <w:jc w:val="both"/>
        <w:rPr>
          <w:rFonts w:ascii="Times New Roman" w:eastAsia="Times New Roman" w:hAnsi="Times New Roman" w:cs="Times New Roman"/>
          <w:sz w:val="28"/>
          <w:szCs w:val="28"/>
          <w:lang w:val="en-US"/>
        </w:rPr>
      </w:pP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w:t>
      </w:r>
      <w:proofErr w:type="spellStart"/>
      <w:proofErr w:type="gram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proofErr w:type="spellEnd"/>
      <w:proofErr w:type="gramEnd"/>
      <w:r w:rsidRPr="00A803C6">
        <w:rPr>
          <w:rFonts w:ascii="Times New Roman" w:eastAsia="Times New Roman" w:hAnsi="Times New Roman" w:cs="Times New Roman"/>
          <w:sz w:val="28"/>
          <w:szCs w:val="28"/>
          <w:lang w:val="en-US"/>
        </w:rPr>
        <w:t>)).</w:t>
      </w:r>
    </w:p>
    <w:p w14:paraId="4DEDC556" w14:textId="77777777" w:rsidR="00C523C8" w:rsidRPr="00A803C6" w:rsidRDefault="00C523C8" w:rsidP="00C523C8">
      <w:pPr>
        <w:numPr>
          <w:ilvl w:val="0"/>
          <w:numId w:val="6"/>
        </w:numPr>
        <w:tabs>
          <w:tab w:val="clear" w:pos="1126"/>
          <w:tab w:val="left" w:pos="284"/>
        </w:tabs>
        <w:spacing w:after="0" w:line="240" w:lineRule="auto"/>
        <w:ind w:left="284" w:hanging="284"/>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w:t>
      </w:r>
      <w:proofErr w:type="spell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proofErr w:type="spellEnd"/>
      <w:r w:rsidRPr="00A803C6">
        <w:rPr>
          <w:rFonts w:ascii="Times New Roman" w:eastAsia="Times New Roman" w:hAnsi="Times New Roman" w:cs="Times New Roman"/>
          <w:sz w:val="28"/>
          <w:szCs w:val="28"/>
          <w:lang w:val="en-US"/>
        </w:rPr>
        <w:t>).</w:t>
      </w:r>
    </w:p>
    <w:p w14:paraId="35B859C5" w14:textId="77777777" w:rsidR="00C523C8" w:rsidRPr="00A803C6" w:rsidRDefault="00C523C8" w:rsidP="00C523C8">
      <w:pPr>
        <w:numPr>
          <w:ilvl w:val="0"/>
          <w:numId w:val="6"/>
        </w:numPr>
        <w:tabs>
          <w:tab w:val="clear" w:pos="1126"/>
          <w:tab w:val="left" w:pos="284"/>
        </w:tabs>
        <w:spacing w:after="0" w:line="240" w:lineRule="auto"/>
        <w:ind w:left="284" w:hanging="284"/>
        <w:jc w:val="both"/>
        <w:rPr>
          <w:rFonts w:ascii="Times New Roman" w:eastAsia="Times New Roman" w:hAnsi="Times New Roman" w:cs="Times New Roman"/>
          <w:sz w:val="28"/>
          <w:szCs w:val="28"/>
          <w:lang w:val="en-US"/>
        </w:rPr>
      </w:pP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w:t>
      </w:r>
      <w:proofErr w:type="spell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proofErr w:type="spellEnd"/>
      <w:r w:rsidRPr="00A803C6">
        <w:rPr>
          <w:rFonts w:ascii="Times New Roman" w:eastAsia="Times New Roman" w:hAnsi="Times New Roman" w:cs="Times New Roman"/>
          <w:sz w:val="28"/>
          <w:szCs w:val="28"/>
          <w:lang w:val="en-US"/>
        </w:rPr>
        <w:t>)).</w:t>
      </w:r>
    </w:p>
    <w:p w14:paraId="7C58B91F" w14:textId="6A2D0DEE"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Первые две формулы в соответствии с определением являются приведенными, остальные не являются приведенными. В третьей формуле знак отрицания стоит перед формулой, а не перед символами предикатов. В</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sz w:val="28"/>
          <w:szCs w:val="28"/>
        </w:rPr>
        <w:t xml:space="preserve">четвертой формуле используется недопустимый для приведенной формулы символ импликации </w:t>
      </w:r>
      <w:r w:rsidR="00295B13"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00295B13"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proofErr w:type="gramStart"/>
      <w:r w:rsidRPr="00A803C6">
        <w:rPr>
          <w:rFonts w:ascii="Times New Roman" w:eastAsia="Times New Roman" w:hAnsi="Times New Roman" w:cs="Times New Roman"/>
          <w:sz w:val="28"/>
          <w:szCs w:val="28"/>
        </w:rPr>
        <w:t>В</w:t>
      </w:r>
      <w:proofErr w:type="gramEnd"/>
      <w:r w:rsidRPr="00A803C6">
        <w:rPr>
          <w:rFonts w:ascii="Times New Roman" w:eastAsia="Times New Roman" w:hAnsi="Times New Roman" w:cs="Times New Roman"/>
          <w:sz w:val="28"/>
          <w:szCs w:val="28"/>
        </w:rPr>
        <w:t xml:space="preserve"> пятой формуле знак отрицания стоит перед формулой и используется недопустимый для приведенной формулы символ импликации</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 xml:space="preserve"> </w:t>
      </w:r>
    </w:p>
    <w:p w14:paraId="72C2E34E"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
          <w:i/>
          <w:sz w:val="28"/>
          <w:szCs w:val="28"/>
        </w:rPr>
        <w:t xml:space="preserve">Теорема 2.1. </w:t>
      </w:r>
      <w:r w:rsidRPr="00A803C6">
        <w:rPr>
          <w:rFonts w:ascii="Times New Roman" w:eastAsia="Times New Roman" w:hAnsi="Times New Roman" w:cs="Times New Roman"/>
          <w:sz w:val="28"/>
          <w:szCs w:val="28"/>
        </w:rPr>
        <w:t>Для каждой формулы существует равносильная ей</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sz w:val="28"/>
          <w:szCs w:val="28"/>
        </w:rPr>
        <w:t>приведенная формула, причем множества свободных и связанных переменных этих формул совпадают.</w:t>
      </w:r>
    </w:p>
    <w:p w14:paraId="399709B8" w14:textId="43566E6A"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Действительно, пользуясь равносильностями логики высказываний, можно получить формулу, содержащую только символы </w:t>
      </w:r>
      <w:r w:rsidR="00295B13"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&amp;</w:t>
      </w:r>
      <w:r w:rsidR="00295B13"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 xml:space="preserve">, </w:t>
      </w:r>
      <w:r w:rsidR="00295B13"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lang w:val="en-US"/>
        </w:rPr>
        <w:t></w:t>
      </w:r>
      <w:r w:rsidR="00295B13"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 xml:space="preserve"> и </w:t>
      </w:r>
      <w:r w:rsidR="00295B13"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00295B13"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 xml:space="preserve">Применяя затем правило переноса квантора через знак отрицания, можно получить равносильную приведенную формулу. Такая приведенная формула называется приведенной формулой данной формулы. Строгое доказательство теоремы 2.1 содержится, например, в [6]. </w:t>
      </w:r>
    </w:p>
    <w:p w14:paraId="725C9E59"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iCs/>
          <w:sz w:val="28"/>
          <w:szCs w:val="28"/>
          <w:u w:val="single"/>
        </w:rPr>
      </w:pPr>
      <w:r w:rsidRPr="00A803C6">
        <w:rPr>
          <w:rFonts w:ascii="Times New Roman" w:eastAsia="Times New Roman" w:hAnsi="Times New Roman" w:cs="Times New Roman"/>
          <w:b/>
          <w:i/>
          <w:sz w:val="28"/>
          <w:szCs w:val="28"/>
          <w:u w:val="single"/>
        </w:rPr>
        <w:br w:type="column"/>
      </w:r>
      <w:r w:rsidRPr="00A803C6">
        <w:rPr>
          <w:rFonts w:ascii="Times New Roman" w:eastAsia="Times New Roman" w:hAnsi="Times New Roman" w:cs="Times New Roman"/>
          <w:b/>
          <w:i/>
          <w:sz w:val="28"/>
          <w:szCs w:val="28"/>
          <w:u w:val="single"/>
        </w:rPr>
        <w:lastRenderedPageBreak/>
        <w:t>Пример 2.13.</w:t>
      </w:r>
    </w:p>
    <w:p w14:paraId="6633B99C"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Рассмотрим третью, четвертую и пятую формулы примера 2.12 и получим для</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sz w:val="28"/>
          <w:szCs w:val="28"/>
        </w:rPr>
        <w:t>них приведенные формулы.</w:t>
      </w:r>
    </w:p>
    <w:p w14:paraId="69648A7C"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Для третьей формулы по закону де Моргана:</w:t>
      </w:r>
    </w:p>
    <w:p w14:paraId="512197B4" w14:textId="77777777" w:rsidR="00C523C8" w:rsidRPr="00A803C6" w:rsidRDefault="00C523C8" w:rsidP="009737E0">
      <w:pPr>
        <w:tabs>
          <w:tab w:val="left" w:pos="567"/>
        </w:tabs>
        <w:spacing w:after="0" w:line="240" w:lineRule="auto"/>
        <w:jc w:val="center"/>
        <w:rPr>
          <w:rFonts w:ascii="Times New Roman" w:eastAsia="Times New Roman" w:hAnsi="Times New Roman" w:cs="Times New Roman"/>
          <w:sz w:val="28"/>
          <w:szCs w:val="28"/>
          <w:lang w:val="en-US"/>
        </w:rPr>
      </w:pP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lang w:val="en-US"/>
        </w:rPr>
        <w:t xml:space="preserve">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w:t>
      </w:r>
      <w:proofErr w:type="spellStart"/>
      <w:proofErr w:type="gram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proofErr w:type="spellEnd"/>
      <w:proofErr w:type="gramEnd"/>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w:t>
      </w:r>
      <w:proofErr w:type="spell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proofErr w:type="spellEnd"/>
      <w:r w:rsidRPr="00A803C6">
        <w:rPr>
          <w:rFonts w:ascii="Times New Roman" w:eastAsia="Times New Roman" w:hAnsi="Times New Roman" w:cs="Times New Roman"/>
          <w:sz w:val="28"/>
          <w:szCs w:val="28"/>
          <w:lang w:val="en-US"/>
        </w:rPr>
        <w:t>).</w:t>
      </w:r>
    </w:p>
    <w:p w14:paraId="10C5BA5F"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rPr>
        <w:t>Для</w:t>
      </w:r>
      <w:r w:rsidRPr="00A803C6">
        <w:rPr>
          <w:rFonts w:ascii="Times New Roman" w:eastAsia="Times New Roman" w:hAnsi="Times New Roman" w:cs="Times New Roman"/>
          <w:sz w:val="28"/>
          <w:szCs w:val="28"/>
          <w:lang w:val="en-US"/>
        </w:rPr>
        <w:t xml:space="preserve"> </w:t>
      </w:r>
      <w:r w:rsidRPr="00A803C6">
        <w:rPr>
          <w:rFonts w:ascii="Times New Roman" w:eastAsia="Times New Roman" w:hAnsi="Times New Roman" w:cs="Times New Roman"/>
          <w:sz w:val="28"/>
          <w:szCs w:val="28"/>
        </w:rPr>
        <w:t>четвертой</w:t>
      </w:r>
      <w:r w:rsidRPr="00A803C6">
        <w:rPr>
          <w:rFonts w:ascii="Times New Roman" w:eastAsia="Times New Roman" w:hAnsi="Times New Roman" w:cs="Times New Roman"/>
          <w:sz w:val="28"/>
          <w:szCs w:val="28"/>
          <w:lang w:val="en-US"/>
        </w:rPr>
        <w:t xml:space="preserve"> </w:t>
      </w:r>
      <w:r w:rsidRPr="00A803C6">
        <w:rPr>
          <w:rFonts w:ascii="Times New Roman" w:eastAsia="Times New Roman" w:hAnsi="Times New Roman" w:cs="Times New Roman"/>
          <w:sz w:val="28"/>
          <w:szCs w:val="28"/>
        </w:rPr>
        <w:t>формулы</w:t>
      </w:r>
      <w:r w:rsidRPr="00A803C6">
        <w:rPr>
          <w:rFonts w:ascii="Times New Roman" w:eastAsia="Times New Roman" w:hAnsi="Times New Roman" w:cs="Times New Roman"/>
          <w:sz w:val="28"/>
          <w:szCs w:val="28"/>
          <w:lang w:val="en-US"/>
        </w:rPr>
        <w:t>:</w:t>
      </w:r>
    </w:p>
    <w:p w14:paraId="0C8B8A28" w14:textId="77777777" w:rsidR="00C523C8" w:rsidRPr="00A803C6" w:rsidRDefault="00C523C8" w:rsidP="009737E0">
      <w:pPr>
        <w:tabs>
          <w:tab w:val="left" w:pos="567"/>
        </w:tabs>
        <w:spacing w:after="0" w:line="240" w:lineRule="auto"/>
        <w:jc w:val="center"/>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w:t>
      </w:r>
      <w:proofErr w:type="spell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proofErr w:type="spellEnd"/>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w:t>
      </w:r>
      <w:proofErr w:type="spell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proofErr w:type="spellEnd"/>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w:t>
      </w:r>
      <w:proofErr w:type="spell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proofErr w:type="spellEnd"/>
      <w:r w:rsidRPr="00A803C6">
        <w:rPr>
          <w:rFonts w:ascii="Times New Roman" w:eastAsia="Times New Roman" w:hAnsi="Times New Roman" w:cs="Times New Roman"/>
          <w:sz w:val="28"/>
          <w:szCs w:val="28"/>
          <w:lang w:val="en-US"/>
        </w:rPr>
        <w:t>).</w:t>
      </w:r>
    </w:p>
    <w:p w14:paraId="603FEA7C"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rPr>
        <w:t>Для</w:t>
      </w:r>
      <w:r w:rsidRPr="00A803C6">
        <w:rPr>
          <w:rFonts w:ascii="Times New Roman" w:eastAsia="Times New Roman" w:hAnsi="Times New Roman" w:cs="Times New Roman"/>
          <w:sz w:val="28"/>
          <w:szCs w:val="28"/>
          <w:lang w:val="en-US"/>
        </w:rPr>
        <w:t xml:space="preserve"> </w:t>
      </w:r>
      <w:r w:rsidRPr="00A803C6">
        <w:rPr>
          <w:rFonts w:ascii="Times New Roman" w:eastAsia="Times New Roman" w:hAnsi="Times New Roman" w:cs="Times New Roman"/>
          <w:sz w:val="28"/>
          <w:szCs w:val="28"/>
        </w:rPr>
        <w:t>пятой</w:t>
      </w:r>
      <w:r w:rsidRPr="00A803C6">
        <w:rPr>
          <w:rFonts w:ascii="Times New Roman" w:eastAsia="Times New Roman" w:hAnsi="Times New Roman" w:cs="Times New Roman"/>
          <w:sz w:val="28"/>
          <w:szCs w:val="28"/>
          <w:lang w:val="en-US"/>
        </w:rPr>
        <w:t xml:space="preserve"> </w:t>
      </w:r>
      <w:r w:rsidRPr="00A803C6">
        <w:rPr>
          <w:rFonts w:ascii="Times New Roman" w:eastAsia="Times New Roman" w:hAnsi="Times New Roman" w:cs="Times New Roman"/>
          <w:sz w:val="28"/>
          <w:szCs w:val="28"/>
        </w:rPr>
        <w:t>формулы</w:t>
      </w:r>
      <w:r w:rsidRPr="00A803C6">
        <w:rPr>
          <w:rFonts w:ascii="Times New Roman" w:eastAsia="Times New Roman" w:hAnsi="Times New Roman" w:cs="Times New Roman"/>
          <w:sz w:val="28"/>
          <w:szCs w:val="28"/>
          <w:lang w:val="en-US"/>
        </w:rPr>
        <w:t>:</w:t>
      </w:r>
    </w:p>
    <w:p w14:paraId="0F137B9B" w14:textId="5666E8D7" w:rsidR="00C523C8" w:rsidRPr="00A803C6" w:rsidRDefault="00C523C8" w:rsidP="009737E0">
      <w:pPr>
        <w:tabs>
          <w:tab w:val="left" w:pos="567"/>
        </w:tabs>
        <w:spacing w:after="0" w:line="240" w:lineRule="auto"/>
        <w:jc w:val="center"/>
        <w:rPr>
          <w:rFonts w:ascii="Symbol" w:eastAsia="Times New Roman" w:hAnsi="Symbol" w:cs="Times New Roman"/>
          <w:sz w:val="28"/>
          <w:szCs w:val="28"/>
          <w:lang w:val="en-US"/>
        </w:rPr>
      </w:pP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w:t>
      </w:r>
      <w:proofErr w:type="spell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proofErr w:type="spellEnd"/>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w:t>
      </w:r>
      <w:proofErr w:type="spell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proofErr w:type="spellEnd"/>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p>
    <w:p w14:paraId="797993A4" w14:textId="77777777" w:rsidR="00C523C8" w:rsidRPr="00A803C6" w:rsidRDefault="00C523C8" w:rsidP="00C523C8">
      <w:pPr>
        <w:tabs>
          <w:tab w:val="left" w:pos="567"/>
        </w:tabs>
        <w:spacing w:after="0" w:line="240" w:lineRule="auto"/>
        <w:jc w:val="center"/>
        <w:rPr>
          <w:rFonts w:ascii="Times New Roman" w:eastAsia="Times New Roman" w:hAnsi="Times New Roman" w:cs="Times New Roman"/>
          <w:sz w:val="28"/>
          <w:szCs w:val="28"/>
          <w:lang w:val="en-US"/>
        </w:rPr>
      </w:pP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))&amp;</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w:t>
      </w:r>
      <w:proofErr w:type="spell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proofErr w:type="spellEnd"/>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xA</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sz w:val="28"/>
          <w:szCs w:val="28"/>
        </w:rPr>
        <w:sym w:font="Symbol" w:char="F022"/>
      </w:r>
      <w:proofErr w:type="spellStart"/>
      <w:r w:rsidRPr="00A803C6">
        <w:rPr>
          <w:rFonts w:ascii="Times New Roman" w:eastAsia="Times New Roman" w:hAnsi="Times New Roman" w:cs="Times New Roman"/>
          <w:i/>
          <w:sz w:val="28"/>
          <w:szCs w:val="28"/>
          <w:lang w:val="en-US"/>
        </w:rPr>
        <w:t>xB</w:t>
      </w:r>
      <w:proofErr w:type="spellEnd"/>
      <w:r w:rsidRPr="00A803C6">
        <w:rPr>
          <w:rFonts w:ascii="Times New Roman" w:eastAsia="Times New Roman" w:hAnsi="Times New Roman" w:cs="Times New Roman"/>
          <w:sz w:val="28"/>
          <w:szCs w:val="28"/>
          <w:lang w:val="en-US"/>
        </w:rPr>
        <w:t>(</w:t>
      </w:r>
      <w:proofErr w:type="spell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proofErr w:type="spellEnd"/>
      <w:r w:rsidRPr="00A803C6">
        <w:rPr>
          <w:rFonts w:ascii="Times New Roman" w:eastAsia="Times New Roman" w:hAnsi="Times New Roman" w:cs="Times New Roman"/>
          <w:sz w:val="28"/>
          <w:szCs w:val="28"/>
          <w:lang w:val="en-US"/>
        </w:rPr>
        <w:t>).</w:t>
      </w:r>
    </w:p>
    <w:p w14:paraId="4821EC78"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b/>
          <w:i/>
          <w:sz w:val="28"/>
          <w:szCs w:val="28"/>
        </w:rPr>
        <w:t>Определение 2.6.</w:t>
      </w:r>
      <w:r w:rsidRPr="00A803C6">
        <w:rPr>
          <w:rFonts w:ascii="Times New Roman" w:eastAsia="Times New Roman" w:hAnsi="Times New Roman" w:cs="Times New Roman"/>
          <w:bCs/>
          <w:iCs/>
          <w:sz w:val="28"/>
          <w:szCs w:val="28"/>
        </w:rPr>
        <w:t xml:space="preserve"> Приведенная формула называется </w:t>
      </w:r>
      <w:r w:rsidRPr="00A803C6">
        <w:rPr>
          <w:rFonts w:ascii="Times New Roman" w:eastAsia="Times New Roman" w:hAnsi="Times New Roman" w:cs="Times New Roman"/>
          <w:bCs/>
          <w:i/>
          <w:sz w:val="28"/>
          <w:szCs w:val="28"/>
        </w:rPr>
        <w:t>нормальной</w:t>
      </w:r>
      <w:r w:rsidRPr="00A803C6">
        <w:rPr>
          <w:rFonts w:ascii="Times New Roman" w:eastAsia="Times New Roman" w:hAnsi="Times New Roman" w:cs="Times New Roman"/>
          <w:bCs/>
          <w:iCs/>
          <w:sz w:val="28"/>
          <w:szCs w:val="28"/>
        </w:rPr>
        <w:t>, если она не содержит символов кванторов или все символы кванторов стоят впереди.</w:t>
      </w:r>
    </w:p>
    <w:p w14:paraId="58799507"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iCs/>
          <w:sz w:val="28"/>
          <w:szCs w:val="28"/>
          <w:u w:val="single"/>
        </w:rPr>
      </w:pPr>
      <w:r w:rsidRPr="00A803C6">
        <w:rPr>
          <w:rFonts w:ascii="Times New Roman" w:eastAsia="Times New Roman" w:hAnsi="Times New Roman" w:cs="Times New Roman"/>
          <w:b/>
          <w:i/>
          <w:sz w:val="28"/>
          <w:szCs w:val="28"/>
          <w:u w:val="single"/>
        </w:rPr>
        <w:t>Пример 2.14.</w:t>
      </w:r>
    </w:p>
    <w:p w14:paraId="4B571ACA" w14:textId="77777777" w:rsidR="00C523C8" w:rsidRPr="00A803C6" w:rsidRDefault="00C523C8" w:rsidP="00C523C8">
      <w:pPr>
        <w:numPr>
          <w:ilvl w:val="0"/>
          <w:numId w:val="7"/>
        </w:numPr>
        <w:tabs>
          <w:tab w:val="clear" w:pos="1126"/>
          <w:tab w:val="left" w:pos="567"/>
        </w:tabs>
        <w:spacing w:after="0" w:line="240" w:lineRule="auto"/>
        <w:ind w:left="284" w:hanging="284"/>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 – нормальная формула.</w:t>
      </w:r>
    </w:p>
    <w:p w14:paraId="67AB8AC7" w14:textId="77777777" w:rsidR="00C523C8" w:rsidRPr="00A803C6" w:rsidRDefault="00C523C8" w:rsidP="00C523C8">
      <w:pPr>
        <w:numPr>
          <w:ilvl w:val="0"/>
          <w:numId w:val="7"/>
        </w:numPr>
        <w:tabs>
          <w:tab w:val="clear" w:pos="1126"/>
          <w:tab w:val="left" w:pos="567"/>
        </w:tabs>
        <w:spacing w:after="0" w:line="240" w:lineRule="auto"/>
        <w:ind w:left="284" w:hanging="284"/>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sz w:val="28"/>
          <w:szCs w:val="28"/>
        </w:rPr>
        <w:sym w:font="Symbol" w:char="F024"/>
      </w:r>
      <w:proofErr w:type="spellStart"/>
      <w:r w:rsidRPr="00A803C6">
        <w:rPr>
          <w:rFonts w:ascii="Times New Roman" w:eastAsia="Times New Roman" w:hAnsi="Times New Roman" w:cs="Times New Roman"/>
          <w:i/>
          <w:sz w:val="28"/>
          <w:szCs w:val="28"/>
          <w:lang w:val="en-US"/>
        </w:rPr>
        <w:t>yB</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 – приведенная формула, не являющаяся нормальной.</w:t>
      </w:r>
    </w:p>
    <w:p w14:paraId="3AF7D480" w14:textId="77777777" w:rsidR="00C523C8" w:rsidRPr="00A803C6" w:rsidRDefault="00C523C8" w:rsidP="00C523C8">
      <w:pPr>
        <w:tabs>
          <w:tab w:val="left" w:pos="567"/>
        </w:tabs>
        <w:spacing w:before="240" w:after="0" w:line="240" w:lineRule="auto"/>
        <w:jc w:val="center"/>
        <w:rPr>
          <w:rFonts w:ascii="Times New Roman" w:eastAsia="Times New Roman" w:hAnsi="Times New Roman" w:cs="Times New Roman"/>
          <w:b/>
          <w:sz w:val="28"/>
          <w:szCs w:val="28"/>
        </w:rPr>
      </w:pPr>
      <w:r w:rsidRPr="00A803C6">
        <w:rPr>
          <w:rFonts w:ascii="Times New Roman" w:eastAsia="Times New Roman" w:hAnsi="Times New Roman" w:cs="Times New Roman"/>
          <w:b/>
          <w:sz w:val="28"/>
          <w:szCs w:val="28"/>
        </w:rPr>
        <w:t>2.4. Выражение суждения в виде формулы логики предикатов.</w:t>
      </w:r>
    </w:p>
    <w:p w14:paraId="50A01508"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Существуют две задачи, определяющие связь между суждениями и формулами логики предикатов:</w:t>
      </w:r>
    </w:p>
    <w:p w14:paraId="2853A847"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1) выражение суждения в виде формулы логики предикатов;</w:t>
      </w:r>
    </w:p>
    <w:p w14:paraId="2C6B7380"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2) интерпретация формулы логики предикатов.</w:t>
      </w:r>
    </w:p>
    <w:p w14:paraId="313AC8D2"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Рассмотрим первую задачу.</w:t>
      </w:r>
    </w:p>
    <w:p w14:paraId="3736F988"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Суждение</w:t>
      </w:r>
      <w:r w:rsidRPr="00A803C6">
        <w:rPr>
          <w:rFonts w:ascii="Times New Roman" w:eastAsia="Times New Roman" w:hAnsi="Times New Roman" w:cs="Times New Roman"/>
          <w:sz w:val="28"/>
          <w:szCs w:val="28"/>
        </w:rPr>
        <w:t xml:space="preserve"> – это мысль, в которой утверждается наличие или отсутствие свойств предметов, отношений между предметами.</w:t>
      </w:r>
    </w:p>
    <w:p w14:paraId="530F96B2"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i/>
          <w:sz w:val="28"/>
          <w:szCs w:val="28"/>
        </w:rPr>
      </w:pPr>
      <w:r w:rsidRPr="00A803C6">
        <w:rPr>
          <w:rFonts w:ascii="Times New Roman" w:eastAsia="Times New Roman" w:hAnsi="Times New Roman" w:cs="Times New Roman"/>
          <w:i/>
          <w:sz w:val="28"/>
          <w:szCs w:val="28"/>
        </w:rPr>
        <w:t>Простым суждением</w:t>
      </w:r>
      <w:r w:rsidRPr="00A803C6">
        <w:rPr>
          <w:rFonts w:ascii="Times New Roman" w:eastAsia="Times New Roman" w:hAnsi="Times New Roman" w:cs="Times New Roman"/>
          <w:sz w:val="28"/>
          <w:szCs w:val="28"/>
        </w:rPr>
        <w:t xml:space="preserve"> назовем суждение, в котором нельзя выделить часть, в свою очередь являющуюся суждением. Среди простых суждений выделяют </w:t>
      </w:r>
      <w:r w:rsidRPr="00A803C6">
        <w:rPr>
          <w:rFonts w:ascii="Times New Roman" w:eastAsia="Times New Roman" w:hAnsi="Times New Roman" w:cs="Times New Roman"/>
          <w:i/>
          <w:sz w:val="28"/>
          <w:szCs w:val="28"/>
        </w:rPr>
        <w:t>атрибутивные суждения</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rPr>
        <w:t>суждения об отношениях.</w:t>
      </w:r>
    </w:p>
    <w:p w14:paraId="1814FEA9"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В атрибутивных суждениях выражается наличие или отсутствие у</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sz w:val="28"/>
          <w:szCs w:val="28"/>
        </w:rPr>
        <w:t>предметов некоторых свойств. Например, "Иванов - спортсмен", "Все сладкоежки любят конфеты", "Ни один студент нашей группы не знает испанский язык", "Некоторые океаны имеют пресную воду".</w:t>
      </w:r>
    </w:p>
    <w:p w14:paraId="787A649F"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Все атрибутивные суждения можно разделить на следующие типы: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есть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 xml:space="preserve">", "Все </w:t>
      </w:r>
      <w:r w:rsidRPr="00A803C6">
        <w:rPr>
          <w:rFonts w:ascii="Times New Roman" w:eastAsia="Times New Roman" w:hAnsi="Times New Roman" w:cs="Times New Roman"/>
          <w:i/>
          <w:sz w:val="28"/>
          <w:szCs w:val="28"/>
        </w:rPr>
        <w:t>S</w:t>
      </w:r>
      <w:r w:rsidRPr="00A803C6">
        <w:rPr>
          <w:rFonts w:ascii="Times New Roman" w:eastAsia="Times New Roman" w:hAnsi="Times New Roman" w:cs="Times New Roman"/>
          <w:sz w:val="28"/>
          <w:szCs w:val="28"/>
        </w:rPr>
        <w:t xml:space="preserve"> есть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 xml:space="preserve">", "Ни один </w:t>
      </w:r>
      <w:r w:rsidRPr="00A803C6">
        <w:rPr>
          <w:rFonts w:ascii="Times New Roman" w:eastAsia="Times New Roman" w:hAnsi="Times New Roman" w:cs="Times New Roman"/>
          <w:i/>
          <w:sz w:val="28"/>
          <w:szCs w:val="28"/>
        </w:rPr>
        <w:t>S</w:t>
      </w:r>
      <w:r w:rsidRPr="00A803C6">
        <w:rPr>
          <w:rFonts w:ascii="Times New Roman" w:eastAsia="Times New Roman" w:hAnsi="Times New Roman" w:cs="Times New Roman"/>
          <w:sz w:val="28"/>
          <w:szCs w:val="28"/>
        </w:rPr>
        <w:t xml:space="preserve"> не есть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 xml:space="preserve">", "Некоторые </w:t>
      </w:r>
      <w:r w:rsidRPr="00A803C6">
        <w:rPr>
          <w:rFonts w:ascii="Times New Roman" w:eastAsia="Times New Roman" w:hAnsi="Times New Roman" w:cs="Times New Roman"/>
          <w:i/>
          <w:sz w:val="28"/>
          <w:szCs w:val="28"/>
        </w:rPr>
        <w:t>S</w:t>
      </w:r>
      <w:r w:rsidRPr="00A803C6">
        <w:rPr>
          <w:rFonts w:ascii="Times New Roman" w:eastAsia="Times New Roman" w:hAnsi="Times New Roman" w:cs="Times New Roman"/>
          <w:sz w:val="28"/>
          <w:szCs w:val="28"/>
        </w:rPr>
        <w:t xml:space="preserve"> есть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 xml:space="preserve">", "Некоторые </w:t>
      </w:r>
      <w:r w:rsidRPr="00A803C6">
        <w:rPr>
          <w:rFonts w:ascii="Times New Roman" w:eastAsia="Times New Roman" w:hAnsi="Times New Roman" w:cs="Times New Roman"/>
          <w:i/>
          <w:sz w:val="28"/>
          <w:szCs w:val="28"/>
        </w:rPr>
        <w:t>S</w:t>
      </w:r>
      <w:r w:rsidRPr="00A803C6">
        <w:rPr>
          <w:rFonts w:ascii="Times New Roman" w:eastAsia="Times New Roman" w:hAnsi="Times New Roman" w:cs="Times New Roman"/>
          <w:sz w:val="28"/>
          <w:szCs w:val="28"/>
        </w:rPr>
        <w:t xml:space="preserve"> не есть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 Эти суждения следующим образом переводятся на</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sz w:val="28"/>
          <w:szCs w:val="28"/>
        </w:rPr>
        <w:t>язык логики предикатов:</w:t>
      </w:r>
    </w:p>
    <w:p w14:paraId="0A730FB1"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 xml:space="preserve"> есть </w:t>
      </w:r>
      <w:r w:rsidRPr="00A803C6">
        <w:rPr>
          <w:rFonts w:ascii="Times New Roman" w:eastAsia="Times New Roman" w:hAnsi="Times New Roman" w:cs="Times New Roman"/>
          <w:i/>
          <w:sz w:val="28"/>
          <w:szCs w:val="28"/>
          <w:lang w:val="en-US"/>
        </w:rPr>
        <w:t>P</w:t>
      </w:r>
      <w:r w:rsidRPr="00A803C6">
        <w:rPr>
          <w:rFonts w:ascii="Times New Roman" w:eastAsia="Times New Roman" w:hAnsi="Times New Roman" w:cs="Times New Roman"/>
          <w:sz w:val="28"/>
          <w:szCs w:val="28"/>
        </w:rPr>
        <w:t xml:space="preserve">" – </w:t>
      </w:r>
      <w:r w:rsidRPr="00A803C6">
        <w:rPr>
          <w:rFonts w:ascii="Times New Roman" w:eastAsia="Times New Roman" w:hAnsi="Times New Roman" w:cs="Times New Roman"/>
          <w:i/>
          <w:sz w:val="28"/>
          <w:szCs w:val="28"/>
          <w:lang w:val="en-US"/>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p>
    <w:p w14:paraId="7B2DAA60"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sz w:val="28"/>
          <w:szCs w:val="28"/>
        </w:rPr>
        <w:t>Все</w:t>
      </w:r>
      <w:r w:rsidRPr="00A803C6">
        <w:rPr>
          <w:rFonts w:ascii="Times New Roman" w:eastAsia="Times New Roman" w:hAnsi="Times New Roman" w:cs="Times New Roman"/>
          <w:sz w:val="28"/>
          <w:szCs w:val="28"/>
          <w:lang w:val="en-US"/>
        </w:rPr>
        <w:t xml:space="preserve"> </w:t>
      </w:r>
      <w:r w:rsidRPr="00A803C6">
        <w:rPr>
          <w:rFonts w:ascii="Times New Roman" w:eastAsia="Times New Roman" w:hAnsi="Times New Roman" w:cs="Times New Roman"/>
          <w:i/>
          <w:sz w:val="28"/>
          <w:szCs w:val="28"/>
          <w:lang w:val="en-US"/>
        </w:rPr>
        <w:t>S</w:t>
      </w:r>
      <w:r w:rsidRPr="00A803C6">
        <w:rPr>
          <w:rFonts w:ascii="Times New Roman" w:eastAsia="Times New Roman" w:hAnsi="Times New Roman" w:cs="Times New Roman"/>
          <w:sz w:val="28"/>
          <w:szCs w:val="28"/>
          <w:lang w:val="en-US"/>
        </w:rPr>
        <w:t xml:space="preserve"> </w:t>
      </w:r>
      <w:r w:rsidRPr="00A803C6">
        <w:rPr>
          <w:rFonts w:ascii="Times New Roman" w:eastAsia="Times New Roman" w:hAnsi="Times New Roman" w:cs="Times New Roman"/>
          <w:sz w:val="28"/>
          <w:szCs w:val="28"/>
        </w:rPr>
        <w:t>есть</w:t>
      </w:r>
      <w:r w:rsidRPr="00A803C6">
        <w:rPr>
          <w:rFonts w:ascii="Times New Roman" w:eastAsia="Times New Roman" w:hAnsi="Times New Roman" w:cs="Times New Roman"/>
          <w:sz w:val="28"/>
          <w:szCs w:val="28"/>
          <w:lang w:val="en-US"/>
        </w:rPr>
        <w:t xml:space="preserve"> </w:t>
      </w:r>
      <w:r w:rsidRPr="00A803C6">
        <w:rPr>
          <w:rFonts w:ascii="Times New Roman" w:eastAsia="Times New Roman" w:hAnsi="Times New Roman" w:cs="Times New Roman"/>
          <w:i/>
          <w:sz w:val="28"/>
          <w:szCs w:val="28"/>
          <w:lang w:val="en-US"/>
        </w:rPr>
        <w:t>P</w:t>
      </w:r>
      <w:r w:rsidRPr="00A803C6">
        <w:rPr>
          <w:rFonts w:ascii="Times New Roman" w:eastAsia="Times New Roman" w:hAnsi="Times New Roman" w:cs="Times New Roman"/>
          <w:sz w:val="28"/>
          <w:szCs w:val="28"/>
          <w:lang w:val="en-US"/>
        </w:rPr>
        <w:t xml:space="preserve">" –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S</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P</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p>
    <w:p w14:paraId="21EE241B"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"Ни один </w:t>
      </w:r>
      <w:r w:rsidRPr="00A803C6">
        <w:rPr>
          <w:rFonts w:ascii="Times New Roman" w:eastAsia="Times New Roman" w:hAnsi="Times New Roman" w:cs="Times New Roman"/>
          <w:i/>
          <w:sz w:val="28"/>
          <w:szCs w:val="28"/>
        </w:rPr>
        <w:t>S</w:t>
      </w:r>
      <w:r w:rsidRPr="00A803C6">
        <w:rPr>
          <w:rFonts w:ascii="Times New Roman" w:eastAsia="Times New Roman" w:hAnsi="Times New Roman" w:cs="Times New Roman"/>
          <w:sz w:val="28"/>
          <w:szCs w:val="28"/>
        </w:rPr>
        <w:t xml:space="preserve"> не есть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 xml:space="preserve">" –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S</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p>
    <w:p w14:paraId="47EBE3C5"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"Некоторые </w:t>
      </w:r>
      <w:r w:rsidRPr="00A803C6">
        <w:rPr>
          <w:rFonts w:ascii="Times New Roman" w:eastAsia="Times New Roman" w:hAnsi="Times New Roman" w:cs="Times New Roman"/>
          <w:i/>
          <w:sz w:val="28"/>
          <w:szCs w:val="28"/>
        </w:rPr>
        <w:t>S</w:t>
      </w:r>
      <w:r w:rsidRPr="00A803C6">
        <w:rPr>
          <w:rFonts w:ascii="Times New Roman" w:eastAsia="Times New Roman" w:hAnsi="Times New Roman" w:cs="Times New Roman"/>
          <w:sz w:val="28"/>
          <w:szCs w:val="28"/>
        </w:rPr>
        <w:t xml:space="preserve"> есть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 xml:space="preserve">" – </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S</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p>
    <w:p w14:paraId="3F8DCCBD"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"Некоторые </w:t>
      </w:r>
      <w:r w:rsidRPr="00A803C6">
        <w:rPr>
          <w:rFonts w:ascii="Times New Roman" w:eastAsia="Times New Roman" w:hAnsi="Times New Roman" w:cs="Times New Roman"/>
          <w:i/>
          <w:sz w:val="28"/>
          <w:szCs w:val="28"/>
        </w:rPr>
        <w:t>S</w:t>
      </w:r>
      <w:r w:rsidRPr="00A803C6">
        <w:rPr>
          <w:rFonts w:ascii="Times New Roman" w:eastAsia="Times New Roman" w:hAnsi="Times New Roman" w:cs="Times New Roman"/>
          <w:sz w:val="28"/>
          <w:szCs w:val="28"/>
        </w:rPr>
        <w:t xml:space="preserve"> не есть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 xml:space="preserve">" – </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)&amp;</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p>
    <w:p w14:paraId="3DF45623"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Полезно понять и запомнить следующее правило: если кванторная переменная связана квантором общности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sz w:val="28"/>
          <w:szCs w:val="28"/>
        </w:rPr>
        <w:t xml:space="preserve">), то в формуле используется знак </w:t>
      </w:r>
      <w:r w:rsidRPr="00A803C6">
        <w:rPr>
          <w:rFonts w:ascii="Times New Roman" w:eastAsia="Times New Roman" w:hAnsi="Times New Roman" w:cs="Times New Roman"/>
          <w:sz w:val="28"/>
          <w:szCs w:val="28"/>
        </w:rPr>
        <w:lastRenderedPageBreak/>
        <w:t>импликации (</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а если кванторная переменная связана квантором существования (</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sz w:val="28"/>
          <w:szCs w:val="28"/>
        </w:rPr>
        <w:t>), то в формуле используется знак конъюнкции (&amp;).</w:t>
      </w:r>
    </w:p>
    <w:p w14:paraId="619950A2"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2.15.</w:t>
      </w:r>
    </w:p>
    <w:p w14:paraId="51B74179"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Перевести на язык логики предикатов следующие суждения:</w:t>
      </w:r>
    </w:p>
    <w:p w14:paraId="7E57AB00"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а) Веста – собака. </w:t>
      </w:r>
    </w:p>
    <w:p w14:paraId="04481C5C"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Заменим имя "Веста" символом "в" и введем предикат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 собака".</w:t>
      </w:r>
    </w:p>
    <w:p w14:paraId="5D74A48D"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Наше суждение можно выразить формулой: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(в).</w:t>
      </w:r>
    </w:p>
    <w:p w14:paraId="5ED998BA"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б) Всякая логическая функция может быть задана таблицей.</w:t>
      </w:r>
    </w:p>
    <w:p w14:paraId="5CC4F9CD" w14:textId="77777777" w:rsidR="00C523C8" w:rsidRPr="00A803C6" w:rsidRDefault="00C523C8" w:rsidP="00C523C8">
      <w:pPr>
        <w:tabs>
          <w:tab w:val="left" w:pos="567"/>
        </w:tabs>
        <w:spacing w:after="0" w:line="240" w:lineRule="auto"/>
        <w:ind w:left="5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Введем предикаты </w:t>
      </w:r>
      <w:r w:rsidRPr="00A803C6">
        <w:rPr>
          <w:rFonts w:ascii="Times New Roman" w:eastAsia="Times New Roman" w:hAnsi="Times New Roman" w:cs="Times New Roman"/>
          <w:i/>
          <w:sz w:val="28"/>
          <w:szCs w:val="28"/>
        </w:rPr>
        <w:t>S</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 логическая функция";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может быть задана таблицей".</w:t>
      </w:r>
    </w:p>
    <w:p w14:paraId="0BB00C56"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Наше суждение можно выразить формулой: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S</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p>
    <w:p w14:paraId="7BD5F111"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в) Ни один народ не хочет войны.</w:t>
      </w:r>
    </w:p>
    <w:p w14:paraId="598E115C"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Введем предикаты </w:t>
      </w:r>
      <w:r w:rsidRPr="00A803C6">
        <w:rPr>
          <w:rFonts w:ascii="Times New Roman" w:eastAsia="Times New Roman" w:hAnsi="Times New Roman" w:cs="Times New Roman"/>
          <w:i/>
          <w:sz w:val="28"/>
          <w:szCs w:val="28"/>
        </w:rPr>
        <w:t>S</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 народ";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хочет войны".</w:t>
      </w:r>
    </w:p>
    <w:p w14:paraId="3A3CDDC0"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Наше суждение можно выразить формулой: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S</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p>
    <w:p w14:paraId="4C13D4BC"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г) Некоторые журналисты были в космосе.</w:t>
      </w:r>
    </w:p>
    <w:p w14:paraId="2FD4FCCD"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Введем предикаты </w:t>
      </w:r>
      <w:r w:rsidRPr="00A803C6">
        <w:rPr>
          <w:rFonts w:ascii="Times New Roman" w:eastAsia="Times New Roman" w:hAnsi="Times New Roman" w:cs="Times New Roman"/>
          <w:i/>
          <w:sz w:val="28"/>
          <w:szCs w:val="28"/>
        </w:rPr>
        <w:t>S</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 журналист";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был в космосе".</w:t>
      </w:r>
    </w:p>
    <w:p w14:paraId="18F30969"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Наше суждение можно выразить формулой: </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S</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p>
    <w:p w14:paraId="3EBCB8D1"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д) Некоторые современники динозавров не вымерли.</w:t>
      </w:r>
    </w:p>
    <w:p w14:paraId="690B0230"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Введем предикаты </w:t>
      </w:r>
      <w:r w:rsidRPr="00A803C6">
        <w:rPr>
          <w:rFonts w:ascii="Times New Roman" w:eastAsia="Times New Roman" w:hAnsi="Times New Roman" w:cs="Times New Roman"/>
          <w:i/>
          <w:sz w:val="28"/>
          <w:szCs w:val="28"/>
        </w:rPr>
        <w:t>S</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 современник динозавров";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вымер".</w:t>
      </w:r>
    </w:p>
    <w:p w14:paraId="665FEA97"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Наше суждение можно выразить формулой: </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)&amp;</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p>
    <w:p w14:paraId="08B78610"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Суждения об отношениях выражают отношения между двумя, тремя и</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sz w:val="28"/>
          <w:szCs w:val="28"/>
        </w:rPr>
        <w:t>т.</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sz w:val="28"/>
          <w:szCs w:val="28"/>
        </w:rPr>
        <w:t>д. объектами. При переводе этих суждений в формулы используют многоместные предикаты и правила, рассмотренные выше. При переводе отрицаний суждений на язык формул применяется правило переноса квантора через знак отрицания и другие равносильные преобразования.</w:t>
      </w:r>
    </w:p>
    <w:p w14:paraId="039EDA2D"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2.16.</w:t>
      </w:r>
    </w:p>
    <w:p w14:paraId="002492F8" w14:textId="77777777" w:rsidR="00C523C8" w:rsidRPr="00A803C6" w:rsidRDefault="00C523C8" w:rsidP="00C523C8">
      <w:pPr>
        <w:tabs>
          <w:tab w:val="left" w:pos="-284"/>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Суждение “Некоторые студенты сдали все экзамены” записать в виде формулы логики предикатов. Построить отрицание данного суждения в виде формулы, не содержащей внешних знаков отрицания. </w:t>
      </w:r>
    </w:p>
    <w:p w14:paraId="1626E46D" w14:textId="77777777" w:rsidR="00C523C8" w:rsidRPr="00A803C6" w:rsidRDefault="00C523C8" w:rsidP="00C523C8">
      <w:pPr>
        <w:tabs>
          <w:tab w:val="left" w:pos="0"/>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Перевести на естественный язык. </w:t>
      </w:r>
    </w:p>
    <w:p w14:paraId="6D15E324"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Введем предикаты: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 студент”;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 xml:space="preserve"> – экзамен”, </w:t>
      </w: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w:t>
      </w:r>
      <w:proofErr w:type="gram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proofErr w:type="gram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сдал экзамен </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 Тогда предложение “Некоторые студенты сдали все экзамены” можно записать в виде следующей формулы:</w:t>
      </w:r>
    </w:p>
    <w:p w14:paraId="7BB7D777" w14:textId="77777777" w:rsidR="00C523C8" w:rsidRPr="00A803C6" w:rsidRDefault="00C523C8" w:rsidP="009737E0">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w:t>
      </w:r>
    </w:p>
    <w:p w14:paraId="56D1D828"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Построим отрицание этой формулы, применяя равносильные преобразования:</w:t>
      </w:r>
    </w:p>
    <w:p w14:paraId="4B5E4DF9" w14:textId="2B6C6741" w:rsidR="00C523C8" w:rsidRPr="00A803C6" w:rsidRDefault="00C523C8" w:rsidP="00C523C8">
      <w:pPr>
        <w:tabs>
          <w:tab w:val="left" w:pos="567"/>
        </w:tabs>
        <w:spacing w:after="0" w:line="240" w:lineRule="auto"/>
        <w:jc w:val="center"/>
        <w:rPr>
          <w:rFonts w:ascii="Symbol" w:eastAsia="Times New Roman" w:hAnsi="Symbol" w:cs="Times New Roman"/>
          <w:sz w:val="28"/>
          <w:szCs w:val="28"/>
          <w:lang w:val="en-US"/>
        </w:rPr>
      </w:pP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sz w:val="28"/>
          <w:szCs w:val="28"/>
          <w:lang w:val="en-US"/>
        </w:rPr>
        <w:t>(</w:t>
      </w:r>
      <w:proofErr w:type="spell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proofErr w:type="spellEnd"/>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sz w:val="28"/>
          <w:szCs w:val="28"/>
          <w:lang w:val="en-US"/>
        </w:rPr>
        <w:t>(</w:t>
      </w:r>
      <w:proofErr w:type="spellStart"/>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y</w:t>
      </w:r>
      <w:proofErr w:type="spellEnd"/>
      <w:r w:rsidRPr="00A803C6">
        <w:rPr>
          <w:rFonts w:ascii="Times New Roman" w:eastAsia="Times New Roman" w:hAnsi="Times New Roman" w:cs="Times New Roman"/>
          <w:sz w:val="28"/>
          <w:szCs w:val="28"/>
          <w:lang w:val="en-US"/>
        </w:rPr>
        <w:t>))</w:t>
      </w:r>
      <w:r w:rsidRPr="00A803C6">
        <w:rPr>
          <w:rFonts w:ascii="Symbol" w:eastAsia="Times New Roman" w:hAnsi="Symbol" w:cs="Times New Roman"/>
          <w:sz w:val="28"/>
          <w:szCs w:val="28"/>
        </w:rPr>
        <w:t></w:t>
      </w:r>
    </w:p>
    <w:p w14:paraId="7BE22252" w14:textId="77777777" w:rsidR="00C523C8" w:rsidRPr="00A803C6" w:rsidRDefault="00C523C8" w:rsidP="00C523C8">
      <w:pPr>
        <w:tabs>
          <w:tab w:val="left" w:pos="567"/>
        </w:tabs>
        <w:spacing w:after="0" w:line="240" w:lineRule="auto"/>
        <w:jc w:val="center"/>
        <w:rPr>
          <w:rFonts w:ascii="Times New Roman" w:eastAsia="Times New Roman" w:hAnsi="Times New Roman" w:cs="Times New Roman"/>
          <w:sz w:val="28"/>
          <w:szCs w:val="28"/>
        </w:rPr>
      </w:pP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)&amp;</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y</w:t>
      </w:r>
      <w:r w:rsidRPr="00A803C6">
        <w:rPr>
          <w:rFonts w:ascii="Times New Roman" w:eastAsia="Times New Roman" w:hAnsi="Times New Roman" w:cs="Times New Roman"/>
          <w:sz w:val="28"/>
          <w:szCs w:val="28"/>
        </w:rPr>
        <w:t>).</w:t>
      </w:r>
    </w:p>
    <w:p w14:paraId="2D4B8DF7"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Это предложение можно прочитать следующим образом:</w:t>
      </w:r>
    </w:p>
    <w:p w14:paraId="4691FF0B"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“Каждый студент не сдал хотя бы один экзамен”.</w:t>
      </w:r>
    </w:p>
    <w:p w14:paraId="69F21951"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lastRenderedPageBreak/>
        <w:t xml:space="preserve">Язык логики предикатов удобен для записи математических предложений: определений, теорем, необходимых и достаточных условий (см., например, [5]). </w:t>
      </w:r>
    </w:p>
    <w:p w14:paraId="07C22DD8"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2.17.</w:t>
      </w:r>
    </w:p>
    <w:p w14:paraId="3F655CC9"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Записать на языке логики предикатов следующее определение предела числовой последовательности: "Число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является пределом числовой последовательности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 xml:space="preserve">}, если для любого положительного числа </w:t>
      </w:r>
      <w:r w:rsidRPr="00A803C6">
        <w:rPr>
          <w:rFonts w:ascii="Times New Roman" w:eastAsia="Times New Roman" w:hAnsi="Times New Roman" w:cs="Times New Roman"/>
          <w:sz w:val="28"/>
          <w:szCs w:val="28"/>
        </w:rPr>
        <w:sym w:font="Symbol" w:char="F065"/>
      </w:r>
      <w:r w:rsidRPr="00A803C6">
        <w:rPr>
          <w:rFonts w:ascii="Times New Roman" w:eastAsia="Times New Roman" w:hAnsi="Times New Roman" w:cs="Times New Roman"/>
          <w:sz w:val="28"/>
          <w:szCs w:val="28"/>
        </w:rPr>
        <w:t xml:space="preserve"> существует такой номер </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 xml:space="preserve">, что для всех натуральных чисел </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 xml:space="preserve">, больших или равных </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 справедливо неравенство: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|&lt;</w:t>
      </w:r>
      <w:r w:rsidRPr="00A803C6">
        <w:rPr>
          <w:rFonts w:ascii="Times New Roman" w:eastAsia="Times New Roman" w:hAnsi="Times New Roman" w:cs="Times New Roman"/>
          <w:sz w:val="28"/>
          <w:szCs w:val="28"/>
        </w:rPr>
        <w:sym w:font="Symbol" w:char="F065"/>
      </w:r>
      <w:r w:rsidRPr="00A803C6">
        <w:rPr>
          <w:rFonts w:ascii="Times New Roman" w:eastAsia="Times New Roman" w:hAnsi="Times New Roman" w:cs="Times New Roman"/>
          <w:sz w:val="28"/>
          <w:szCs w:val="28"/>
        </w:rPr>
        <w:t>".</w:t>
      </w:r>
    </w:p>
    <w:p w14:paraId="2EA55008"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Введем предикаты: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5"/>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5"/>
      </w:r>
      <w:r w:rsidRPr="00A803C6">
        <w:rPr>
          <w:rFonts w:ascii="Times New Roman" w:eastAsia="Times New Roman" w:hAnsi="Times New Roman" w:cs="Times New Roman"/>
          <w:sz w:val="28"/>
          <w:szCs w:val="28"/>
        </w:rPr>
        <w:t xml:space="preserve">&gt;0"; </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 xml:space="preserve"> – натуральное число"; </w:t>
      </w:r>
      <w:r w:rsidRPr="00A803C6">
        <w:rPr>
          <w:rFonts w:ascii="Times New Roman" w:eastAsia="Times New Roman" w:hAnsi="Times New Roman" w:cs="Times New Roman"/>
          <w:i/>
          <w:sz w:val="28"/>
          <w:szCs w:val="28"/>
        </w:rPr>
        <w:t>R</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position w:val="-4"/>
          <w:sz w:val="28"/>
          <w:szCs w:val="28"/>
        </w:rPr>
        <w:object w:dxaOrig="200" w:dyaOrig="240" w14:anchorId="52777034">
          <v:shape id="_x0000_i1032" type="#_x0000_t75" style="width:10.5pt;height:12pt" o:ole="" fillcolor="window">
            <v:imagedata r:id="rId15" o:title=""/>
          </v:shape>
          <o:OLEObject Type="Embed" ProgID="Equation.3" ShapeID="_x0000_i1032" DrawAspect="Content" ObjectID="_1762880327" r:id="rId16"/>
        </w:objec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S</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5"/>
      </w:r>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i/>
          <w:sz w:val="28"/>
          <w:szCs w:val="28"/>
          <w:vertAlign w:val="subscript"/>
        </w:rPr>
        <w:t>n</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|&lt;</w:t>
      </w:r>
      <w:r w:rsidRPr="00A803C6">
        <w:rPr>
          <w:rFonts w:ascii="Times New Roman" w:eastAsia="Times New Roman" w:hAnsi="Times New Roman" w:cs="Times New Roman"/>
          <w:sz w:val="28"/>
          <w:szCs w:val="28"/>
        </w:rPr>
        <w:sym w:font="Symbol" w:char="F065"/>
      </w:r>
      <w:r w:rsidRPr="00A803C6">
        <w:rPr>
          <w:rFonts w:ascii="Times New Roman" w:eastAsia="Times New Roman" w:hAnsi="Times New Roman" w:cs="Times New Roman"/>
          <w:sz w:val="28"/>
          <w:szCs w:val="28"/>
        </w:rPr>
        <w:t>".</w:t>
      </w:r>
    </w:p>
    <w:p w14:paraId="16FC018D"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Определение предела последовательности может быть записано следующей формулой:</w:t>
      </w:r>
    </w:p>
    <w:p w14:paraId="5CD42C01"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sz w:val="28"/>
          <w:szCs w:val="28"/>
        </w:rPr>
        <w:sym w:font="Symbol" w:char="F065"/>
      </w:r>
      <w:r w:rsidRPr="00A803C6">
        <w:rPr>
          <w:rFonts w:ascii="Times New Roman" w:eastAsia="Times New Roman" w:hAnsi="Times New Roman" w:cs="Times New Roman"/>
          <w:sz w:val="28"/>
          <w:szCs w:val="28"/>
        </w:rPr>
        <w:sym w:font="Symbol" w:char="F024"/>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5"/>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lang w:val="en-US"/>
        </w:rPr>
        <w:t>Q</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lang w:val="en-US"/>
        </w:rPr>
        <w:t>Q</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lang w:val="en-US"/>
        </w:rPr>
        <w:t>R</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S</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5"/>
      </w:r>
      <w:r w:rsidRPr="00A803C6">
        <w:rPr>
          <w:rFonts w:ascii="Times New Roman" w:eastAsia="Times New Roman" w:hAnsi="Times New Roman" w:cs="Times New Roman"/>
          <w:sz w:val="28"/>
          <w:szCs w:val="28"/>
        </w:rPr>
        <w:t>)).</w:t>
      </w:r>
    </w:p>
    <w:p w14:paraId="52A8FB87"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2.18.</w:t>
      </w:r>
    </w:p>
    <w:p w14:paraId="37C649BA"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Записать в виде формулы логики предикатов великую теорему Ферма (была доказана в </w:t>
      </w:r>
      <w:smartTag w:uri="urn:schemas-microsoft-com:office:smarttags" w:element="metricconverter">
        <w:smartTagPr>
          <w:attr w:name="ProductID" w:val="1996 г"/>
        </w:smartTagPr>
        <w:r w:rsidRPr="00A803C6">
          <w:rPr>
            <w:rFonts w:ascii="Times New Roman" w:eastAsia="Times New Roman" w:hAnsi="Times New Roman" w:cs="Times New Roman"/>
            <w:sz w:val="28"/>
            <w:szCs w:val="28"/>
          </w:rPr>
          <w:t>1996 г</w:t>
        </w:r>
      </w:smartTag>
      <w:r w:rsidRPr="00A803C6">
        <w:rPr>
          <w:rFonts w:ascii="Times New Roman" w:eastAsia="Times New Roman" w:hAnsi="Times New Roman" w:cs="Times New Roman"/>
          <w:sz w:val="28"/>
          <w:szCs w:val="28"/>
        </w:rPr>
        <w:t>. Э. Вайлсом (</w:t>
      </w:r>
      <w:r w:rsidRPr="00A803C6">
        <w:rPr>
          <w:rFonts w:ascii="Times New Roman" w:eastAsia="Times New Roman" w:hAnsi="Times New Roman" w:cs="Times New Roman"/>
          <w:i/>
          <w:sz w:val="28"/>
          <w:szCs w:val="28"/>
          <w:lang w:val="en-US"/>
        </w:rPr>
        <w:t>Andrew</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lang w:val="en-US"/>
        </w:rPr>
        <w:t>Wiles</w:t>
      </w:r>
      <w:r w:rsidRPr="00A803C6">
        <w:rPr>
          <w:rFonts w:ascii="Times New Roman" w:eastAsia="Times New Roman" w:hAnsi="Times New Roman" w:cs="Times New Roman"/>
          <w:sz w:val="28"/>
          <w:szCs w:val="28"/>
        </w:rPr>
        <w:t xml:space="preserve">)): "Для любого целого </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&gt;2 не</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sz w:val="28"/>
          <w:szCs w:val="28"/>
        </w:rPr>
        <w:t xml:space="preserve">существует натуральных чисел </w:t>
      </w:r>
      <w:proofErr w:type="spellStart"/>
      <w:proofErr w:type="gram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proofErr w:type="gram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z</w:t>
      </w:r>
      <w:proofErr w:type="spellEnd"/>
      <w:r w:rsidRPr="00A803C6">
        <w:rPr>
          <w:rFonts w:ascii="Times New Roman" w:eastAsia="Times New Roman" w:hAnsi="Times New Roman" w:cs="Times New Roman"/>
          <w:sz w:val="28"/>
          <w:szCs w:val="28"/>
        </w:rPr>
        <w:t xml:space="preserve">, удовлетворяющих равенству: </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i/>
          <w:sz w:val="28"/>
          <w:szCs w:val="28"/>
          <w:vertAlign w:val="superscript"/>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i/>
          <w:sz w:val="28"/>
          <w:szCs w:val="28"/>
          <w:vertAlign w:val="superscript"/>
        </w:rPr>
        <w:t>n</w:t>
      </w:r>
      <w:proofErr w:type="spellEnd"/>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z</w:t>
      </w:r>
      <w:r w:rsidRPr="00A803C6">
        <w:rPr>
          <w:rFonts w:ascii="Times New Roman" w:eastAsia="Times New Roman" w:hAnsi="Times New Roman" w:cs="Times New Roman"/>
          <w:i/>
          <w:sz w:val="28"/>
          <w:szCs w:val="28"/>
          <w:vertAlign w:val="superscript"/>
        </w:rPr>
        <w:t>n</w:t>
      </w:r>
      <w:proofErr w:type="spellEnd"/>
      <w:r w:rsidRPr="00A803C6">
        <w:rPr>
          <w:rFonts w:ascii="Times New Roman" w:eastAsia="Times New Roman" w:hAnsi="Times New Roman" w:cs="Times New Roman"/>
          <w:sz w:val="28"/>
          <w:szCs w:val="28"/>
        </w:rPr>
        <w:t>".</w:t>
      </w:r>
    </w:p>
    <w:p w14:paraId="4D073CAF"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Введем предикаты: </w:t>
      </w:r>
    </w:p>
    <w:p w14:paraId="29AFF6CB"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 натуральное число"; </w:t>
      </w:r>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&gt;2";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proofErr w:type="spellStart"/>
      <w:proofErr w:type="gram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proofErr w:type="gram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z</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n</w:t>
      </w:r>
      <w:proofErr w:type="spellEnd"/>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i/>
          <w:sz w:val="28"/>
          <w:szCs w:val="28"/>
          <w:vertAlign w:val="superscript"/>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i/>
          <w:sz w:val="28"/>
          <w:szCs w:val="28"/>
          <w:vertAlign w:val="superscript"/>
        </w:rPr>
        <w:t>n</w:t>
      </w:r>
      <w:proofErr w:type="spellEnd"/>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z</w:t>
      </w:r>
      <w:r w:rsidRPr="00A803C6">
        <w:rPr>
          <w:rFonts w:ascii="Times New Roman" w:eastAsia="Times New Roman" w:hAnsi="Times New Roman" w:cs="Times New Roman"/>
          <w:i/>
          <w:sz w:val="28"/>
          <w:szCs w:val="28"/>
          <w:vertAlign w:val="superscript"/>
        </w:rPr>
        <w:t>n</w:t>
      </w:r>
      <w:proofErr w:type="spellEnd"/>
      <w:r w:rsidRPr="00A803C6">
        <w:rPr>
          <w:rFonts w:ascii="Times New Roman" w:eastAsia="Times New Roman" w:hAnsi="Times New Roman" w:cs="Times New Roman"/>
          <w:sz w:val="28"/>
          <w:szCs w:val="28"/>
        </w:rPr>
        <w:t>".</w:t>
      </w:r>
    </w:p>
    <w:p w14:paraId="5E9B8ED4"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Для любых чисел </w:t>
      </w:r>
      <w:proofErr w:type="spellStart"/>
      <w:proofErr w:type="gram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proofErr w:type="gram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z</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n</w:t>
      </w:r>
      <w:proofErr w:type="spellEnd"/>
      <w:r w:rsidRPr="00A803C6">
        <w:rPr>
          <w:rFonts w:ascii="Times New Roman" w:eastAsia="Times New Roman" w:hAnsi="Times New Roman" w:cs="Times New Roman"/>
          <w:sz w:val="28"/>
          <w:szCs w:val="28"/>
        </w:rPr>
        <w:t xml:space="preserve"> условие (посылка) теоремы Ферма есть конъюнкция </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z</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 xml:space="preserve">), а заключение есть </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z</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n</w:t>
      </w:r>
      <w:proofErr w:type="spellEnd"/>
      <w:r w:rsidRPr="00A803C6">
        <w:rPr>
          <w:rFonts w:ascii="Times New Roman" w:eastAsia="Times New Roman" w:hAnsi="Times New Roman" w:cs="Times New Roman"/>
          <w:sz w:val="28"/>
          <w:szCs w:val="28"/>
        </w:rPr>
        <w:t>). Поэтому теорема Ферма формулируется следующим образом:</w:t>
      </w:r>
    </w:p>
    <w:p w14:paraId="10C346FE"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z</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z</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z</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n</w:t>
      </w:r>
      <w:proofErr w:type="spellEnd"/>
      <w:r w:rsidRPr="00A803C6">
        <w:rPr>
          <w:rFonts w:ascii="Times New Roman" w:eastAsia="Times New Roman" w:hAnsi="Times New Roman" w:cs="Times New Roman"/>
          <w:sz w:val="28"/>
          <w:szCs w:val="28"/>
        </w:rPr>
        <w:t>)).</w:t>
      </w:r>
    </w:p>
    <w:p w14:paraId="2E8727EF"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b/>
          <w:sz w:val="28"/>
          <w:szCs w:val="28"/>
        </w:rPr>
      </w:pPr>
      <w:r w:rsidRPr="00A803C6">
        <w:rPr>
          <w:rFonts w:ascii="Times New Roman" w:eastAsia="Times New Roman" w:hAnsi="Times New Roman" w:cs="Times New Roman"/>
          <w:sz w:val="28"/>
          <w:szCs w:val="28"/>
        </w:rPr>
        <w:t xml:space="preserve">Если теорема имеет вид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то предикат </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является следствием предиката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При этом предикат </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называется необходимым условием предиката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а предикат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 достаточным условием предиката</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p>
    <w:p w14:paraId="1213D55E"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2.19.</w:t>
      </w:r>
    </w:p>
    <w:p w14:paraId="1DED2CF3"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Запишем в виде формулы логики предикатов утверждение: "Если число делится на 6, то оно делится на 3".</w:t>
      </w:r>
    </w:p>
    <w:p w14:paraId="2EE229CA"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Введем предикаты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делится на 6"; </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делится на 3". Наше утверждение формулируется следующим образом: </w:t>
      </w:r>
      <w:r w:rsidRPr="00A803C6">
        <w:rPr>
          <w:rFonts w:ascii="Times New Roman" w:eastAsia="Times New Roman" w:hAnsi="Times New Roman" w:cs="Times New Roman"/>
          <w:sz w:val="28"/>
          <w:szCs w:val="28"/>
        </w:rPr>
        <w:sym w:font="Symbol" w:char="F022"/>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p>
    <w:p w14:paraId="3569F71C"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Предикат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(делимость на 6) является достаточным условием предиката </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(делимость на 3). Предикат </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(делимость на 3) является необходимым условием предиката </w:t>
      </w:r>
      <w:r w:rsidRPr="00A803C6">
        <w:rPr>
          <w:rFonts w:ascii="Times New Roman" w:eastAsia="Times New Roman" w:hAnsi="Times New Roman" w:cs="Times New Roman"/>
          <w:i/>
          <w:sz w:val="28"/>
          <w:szCs w:val="28"/>
        </w:rPr>
        <w:t>P</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(делимость на 6).</w:t>
      </w:r>
    </w:p>
    <w:p w14:paraId="23812F09" w14:textId="63F4CC1C" w:rsidR="00C523C8" w:rsidRPr="00A803C6" w:rsidRDefault="00FF2276" w:rsidP="00FF2276">
      <w:pPr>
        <w:rPr>
          <w:rFonts w:ascii="Times New Roman" w:hAnsi="Times New Roman" w:cs="Times New Roman"/>
          <w:b/>
          <w:sz w:val="32"/>
          <w:szCs w:val="32"/>
          <w:u w:val="single"/>
        </w:rPr>
      </w:pPr>
      <w:r w:rsidRPr="00A803C6">
        <w:rPr>
          <w:rFonts w:ascii="Times New Roman" w:hAnsi="Times New Roman" w:cs="Times New Roman"/>
          <w:b/>
          <w:sz w:val="28"/>
          <w:szCs w:val="28"/>
        </w:rPr>
        <w:br w:type="column"/>
      </w:r>
      <w:r w:rsidR="00C523C8" w:rsidRPr="00A803C6">
        <w:rPr>
          <w:rFonts w:ascii="Times New Roman" w:hAnsi="Times New Roman" w:cs="Times New Roman"/>
          <w:b/>
          <w:sz w:val="32"/>
          <w:szCs w:val="32"/>
          <w:u w:val="single"/>
        </w:rPr>
        <w:lastRenderedPageBreak/>
        <w:t>ЗАДАНИЕ №3: ФОРМАЛЬНЫЕ АКСИОМАТИЧЕСКИЕ ТЕОРИИ (ИСЧИСЛЕНИЯ).</w:t>
      </w:r>
    </w:p>
    <w:p w14:paraId="2DF62D9C" w14:textId="77777777" w:rsidR="00C523C8" w:rsidRPr="00A803C6" w:rsidRDefault="00C523C8" w:rsidP="00C523C8">
      <w:pPr>
        <w:tabs>
          <w:tab w:val="left" w:pos="567"/>
        </w:tabs>
        <w:spacing w:after="0" w:line="240" w:lineRule="auto"/>
        <w:ind w:left="57" w:firstLine="709"/>
        <w:jc w:val="both"/>
        <w:rPr>
          <w:rFonts w:ascii="Times New Roman" w:hAnsi="Times New Roman" w:cs="Times New Roman"/>
          <w:b/>
          <w:sz w:val="32"/>
          <w:szCs w:val="32"/>
        </w:rPr>
      </w:pPr>
      <w:r w:rsidRPr="00A803C6">
        <w:rPr>
          <w:rFonts w:ascii="Times New Roman" w:eastAsia="Times New Roman" w:hAnsi="Times New Roman" w:cs="Times New Roman"/>
          <w:sz w:val="28"/>
          <w:szCs w:val="28"/>
        </w:rPr>
        <w:t>Установить правильность рассуждения, построив вывод исчисления высказываний.</w:t>
      </w:r>
    </w:p>
    <w:p w14:paraId="58407C22" w14:textId="77777777" w:rsidR="00C523C8" w:rsidRPr="00A803C6" w:rsidRDefault="00C523C8" w:rsidP="00C523C8">
      <w:pPr>
        <w:keepNext/>
        <w:tabs>
          <w:tab w:val="left" w:pos="567"/>
        </w:tabs>
        <w:spacing w:before="240" w:after="0" w:line="240" w:lineRule="auto"/>
        <w:ind w:left="57" w:firstLine="709"/>
        <w:jc w:val="center"/>
        <w:outlineLvl w:val="0"/>
        <w:rPr>
          <w:rFonts w:ascii="Times New Roman" w:eastAsia="Times New Roman" w:hAnsi="Times New Roman" w:cs="Times New Roman"/>
          <w:b/>
          <w:sz w:val="28"/>
          <w:szCs w:val="28"/>
        </w:rPr>
      </w:pPr>
      <w:r w:rsidRPr="00A803C6">
        <w:rPr>
          <w:rFonts w:ascii="Times New Roman" w:eastAsia="Times New Roman" w:hAnsi="Times New Roman" w:cs="Times New Roman"/>
          <w:b/>
          <w:sz w:val="28"/>
          <w:szCs w:val="28"/>
        </w:rPr>
        <w:t>ВАРИАНТЫ ИНДИВИДУАЛЬНЫХ ЗАДАНИЙ №3.</w:t>
      </w:r>
    </w:p>
    <w:p w14:paraId="3CE7029D" w14:textId="77777777" w:rsidR="00C523C8" w:rsidRPr="00A803C6" w:rsidRDefault="00C523C8" w:rsidP="00C523C8">
      <w:pPr>
        <w:keepNext/>
        <w:tabs>
          <w:tab w:val="left" w:pos="567"/>
        </w:tabs>
        <w:spacing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 xml:space="preserve">Вариант 1. </w:t>
      </w:r>
      <w:r w:rsidRPr="00A803C6">
        <w:rPr>
          <w:rFonts w:ascii="Times New Roman" w:eastAsia="Times New Roman" w:hAnsi="Times New Roman" w:cs="Times New Roman"/>
          <w:sz w:val="28"/>
          <w:szCs w:val="28"/>
        </w:rPr>
        <w:t>Если светофор зеленый, то проезд разрешен. Проезд не разрешен. Значит, светофор не зеленый.</w:t>
      </w:r>
    </w:p>
    <w:p w14:paraId="055C07D9" w14:textId="77777777" w:rsidR="00C523C8" w:rsidRPr="00A803C6" w:rsidRDefault="00C523C8" w:rsidP="00C523C8">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 xml:space="preserve">Вариант 2. </w:t>
      </w:r>
      <w:r w:rsidRPr="00A803C6">
        <w:rPr>
          <w:rFonts w:ascii="Times New Roman" w:eastAsia="Times New Roman" w:hAnsi="Times New Roman" w:cs="Times New Roman"/>
          <w:sz w:val="28"/>
          <w:szCs w:val="28"/>
        </w:rPr>
        <w:t>Если нет понятых, то обыск производить нельзя. Обыск можно производить. Следовательно, есть понятые.</w:t>
      </w:r>
    </w:p>
    <w:p w14:paraId="36A5B5E6" w14:textId="77777777" w:rsidR="00C523C8" w:rsidRPr="00A803C6" w:rsidRDefault="00C523C8" w:rsidP="00C523C8">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 xml:space="preserve">Вариант 3. </w:t>
      </w:r>
      <w:r w:rsidRPr="00A803C6">
        <w:rPr>
          <w:rFonts w:ascii="Times New Roman" w:eastAsia="Times New Roman" w:hAnsi="Times New Roman" w:cs="Times New Roman"/>
          <w:sz w:val="28"/>
          <w:szCs w:val="28"/>
        </w:rPr>
        <w:t>Плох тот солдат, который не мечтает стать генералом. Этот солдат хороший. Следовательно, он мечтает стать генералом.</w:t>
      </w:r>
    </w:p>
    <w:p w14:paraId="0E3FF686" w14:textId="77777777" w:rsidR="00C523C8" w:rsidRPr="00A803C6" w:rsidRDefault="00C523C8" w:rsidP="00C523C8">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 xml:space="preserve">Вариант 4. </w:t>
      </w:r>
      <w:r w:rsidRPr="00A803C6">
        <w:rPr>
          <w:rFonts w:ascii="Times New Roman" w:eastAsia="Times New Roman" w:hAnsi="Times New Roman" w:cs="Times New Roman"/>
          <w:sz w:val="28"/>
          <w:szCs w:val="28"/>
        </w:rPr>
        <w:t>Если треугольник равносторонний, то он равнобедренный. Если треугольник равнобедренный, то углы при основании равны. Следовательно, если треугольник равносторонний, то углы при основании равны.</w:t>
      </w:r>
    </w:p>
    <w:p w14:paraId="46E12E79" w14:textId="77777777" w:rsidR="00C523C8" w:rsidRPr="00A803C6" w:rsidRDefault="00C523C8" w:rsidP="00C523C8">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 xml:space="preserve">Вариант 5. </w:t>
      </w:r>
      <w:r w:rsidRPr="00A803C6">
        <w:rPr>
          <w:rFonts w:ascii="Times New Roman" w:eastAsia="Times New Roman" w:hAnsi="Times New Roman" w:cs="Times New Roman"/>
          <w:sz w:val="28"/>
          <w:szCs w:val="28"/>
        </w:rPr>
        <w:t>Если спутник Земли пролетает над Южным полюсом, то он пролетает над Антарктидой. Этот спутник не пролетает над Антарктидой. Следовательно, он не пролетает над Южным полюсом.</w:t>
      </w:r>
    </w:p>
    <w:p w14:paraId="47C0AFD9" w14:textId="77777777" w:rsidR="00C523C8" w:rsidRPr="00A803C6" w:rsidRDefault="00C523C8" w:rsidP="00C523C8">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 xml:space="preserve">Вариант 6. </w:t>
      </w:r>
      <w:r w:rsidRPr="00A803C6">
        <w:rPr>
          <w:rFonts w:ascii="Times New Roman" w:eastAsia="Times New Roman" w:hAnsi="Times New Roman" w:cs="Times New Roman"/>
          <w:sz w:val="28"/>
          <w:szCs w:val="28"/>
        </w:rPr>
        <w:t>Петров студент или школьник. Он не школьник. Следовательно, он студент.</w:t>
      </w:r>
    </w:p>
    <w:p w14:paraId="4626F425" w14:textId="77777777" w:rsidR="00C523C8" w:rsidRPr="00A803C6" w:rsidRDefault="00C523C8" w:rsidP="00C523C8">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 xml:space="preserve">Вариант 7. </w:t>
      </w:r>
      <w:r w:rsidRPr="00A803C6">
        <w:rPr>
          <w:rFonts w:ascii="Times New Roman" w:eastAsia="Times New Roman" w:hAnsi="Times New Roman" w:cs="Times New Roman"/>
          <w:sz w:val="28"/>
          <w:szCs w:val="28"/>
        </w:rPr>
        <w:t>Если солнце взошло, то настало утро. Утро не настало. Значит, солнце не взошло.</w:t>
      </w:r>
    </w:p>
    <w:p w14:paraId="5F7100E3" w14:textId="77777777" w:rsidR="00C523C8" w:rsidRPr="00A803C6" w:rsidRDefault="00C523C8" w:rsidP="00C523C8">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 xml:space="preserve">Вариант 8. </w:t>
      </w:r>
      <w:r w:rsidRPr="00A803C6">
        <w:rPr>
          <w:rFonts w:ascii="Times New Roman" w:eastAsia="Times New Roman" w:hAnsi="Times New Roman" w:cs="Times New Roman"/>
          <w:sz w:val="28"/>
          <w:szCs w:val="28"/>
        </w:rPr>
        <w:t xml:space="preserve">Если Федор победит на соревнованиях, он войдет в сборную страны. Если он войдет в сборную страны, то будет участвовать в чемпионате мира. Следовательно, если Федор победит на соревнованиях, он будет участвовать в чемпионате мира. </w:t>
      </w:r>
    </w:p>
    <w:p w14:paraId="0D3BEF51" w14:textId="77777777" w:rsidR="00C523C8" w:rsidRPr="00A803C6" w:rsidRDefault="00C523C8" w:rsidP="00C523C8">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 xml:space="preserve">Вариант 9. </w:t>
      </w:r>
      <w:r w:rsidRPr="00A803C6">
        <w:rPr>
          <w:rFonts w:ascii="Times New Roman" w:eastAsia="Times New Roman" w:hAnsi="Times New Roman" w:cs="Times New Roman"/>
          <w:sz w:val="28"/>
          <w:szCs w:val="28"/>
        </w:rPr>
        <w:t>Если эта собака не обучена, ее нельзя отпускать без поводка. Эту собаку можно отпускать без поводка. Значит, эта собака обучена.</w:t>
      </w:r>
    </w:p>
    <w:p w14:paraId="4F58AAA6" w14:textId="2E135B58" w:rsidR="00C523C8" w:rsidRPr="00A803C6" w:rsidRDefault="00C523C8" w:rsidP="00C523C8">
      <w:pPr>
        <w:keepNext/>
        <w:tabs>
          <w:tab w:val="left" w:pos="567"/>
        </w:tabs>
        <w:spacing w:before="240" w:after="0" w:line="240" w:lineRule="auto"/>
        <w:jc w:val="both"/>
        <w:outlineLvl w:val="4"/>
        <w:rPr>
          <w:rFonts w:ascii="Times New Roman" w:eastAsia="Times New Roman" w:hAnsi="Times New Roman" w:cs="Times New Roman"/>
          <w:sz w:val="28"/>
          <w:szCs w:val="28"/>
        </w:rPr>
      </w:pPr>
      <w:r w:rsidRPr="00A803C6">
        <w:rPr>
          <w:rFonts w:ascii="Times New Roman" w:eastAsia="Times New Roman" w:hAnsi="Times New Roman" w:cs="Times New Roman"/>
          <w:b/>
          <w:bCs/>
          <w:sz w:val="28"/>
          <w:szCs w:val="28"/>
        </w:rPr>
        <w:t xml:space="preserve">Вариант </w:t>
      </w:r>
      <w:r w:rsidR="008F4FCD">
        <w:rPr>
          <w:rFonts w:ascii="Times New Roman" w:eastAsia="Times New Roman" w:hAnsi="Times New Roman" w:cs="Times New Roman"/>
          <w:b/>
          <w:bCs/>
          <w:sz w:val="28"/>
          <w:szCs w:val="28"/>
          <w:lang w:val="en-US"/>
        </w:rPr>
        <w:t>0 (</w:t>
      </w:r>
      <w:r w:rsidRPr="00A803C6">
        <w:rPr>
          <w:rFonts w:ascii="Times New Roman" w:eastAsia="Times New Roman" w:hAnsi="Times New Roman" w:cs="Times New Roman"/>
          <w:b/>
          <w:bCs/>
          <w:sz w:val="28"/>
          <w:szCs w:val="28"/>
        </w:rPr>
        <w:t>10</w:t>
      </w:r>
      <w:r w:rsidR="008F4FCD">
        <w:rPr>
          <w:rFonts w:ascii="Times New Roman" w:eastAsia="Times New Roman" w:hAnsi="Times New Roman" w:cs="Times New Roman"/>
          <w:b/>
          <w:bCs/>
          <w:sz w:val="28"/>
          <w:szCs w:val="28"/>
          <w:lang w:val="en-US"/>
        </w:rPr>
        <w:t>)</w:t>
      </w:r>
      <w:r w:rsidRPr="00A803C6">
        <w:rPr>
          <w:rFonts w:ascii="Times New Roman" w:eastAsia="Times New Roman" w:hAnsi="Times New Roman" w:cs="Times New Roman"/>
          <w:b/>
          <w:bCs/>
          <w:sz w:val="28"/>
          <w:szCs w:val="28"/>
        </w:rPr>
        <w:t xml:space="preserve">. </w:t>
      </w:r>
      <w:r w:rsidRPr="00A803C6">
        <w:rPr>
          <w:rFonts w:ascii="Times New Roman" w:eastAsia="Times New Roman" w:hAnsi="Times New Roman" w:cs="Times New Roman"/>
          <w:sz w:val="28"/>
          <w:szCs w:val="28"/>
        </w:rPr>
        <w:t>Если я устал, то не могу готовиться к занятиям. Если я не смогу приготовиться к занятиям, я не напишу контрольную работу. Я устал. Значит, я не напишу контрольную работу.</w:t>
      </w:r>
    </w:p>
    <w:p w14:paraId="1797934D" w14:textId="77777777" w:rsidR="00C523C8" w:rsidRPr="00A803C6" w:rsidRDefault="00C523C8" w:rsidP="00C523C8">
      <w:pPr>
        <w:spacing w:before="240"/>
        <w:jc w:val="center"/>
        <w:rPr>
          <w:rFonts w:ascii="Times New Roman" w:hAnsi="Times New Roman" w:cs="Times New Roman"/>
          <w:b/>
          <w:sz w:val="28"/>
          <w:szCs w:val="28"/>
        </w:rPr>
      </w:pPr>
      <w:r w:rsidRPr="00A803C6">
        <w:rPr>
          <w:rFonts w:ascii="Times New Roman" w:hAnsi="Times New Roman" w:cs="Times New Roman"/>
          <w:b/>
          <w:sz w:val="28"/>
          <w:szCs w:val="28"/>
        </w:rPr>
        <w:t>ТЕОРИЯ И ПРИМЕР ВЫПОЛНЕНИЯ ЗАДАНИЯ №3.</w:t>
      </w:r>
    </w:p>
    <w:p w14:paraId="2CFAA127" w14:textId="77777777" w:rsidR="00C523C8" w:rsidRPr="00A803C6" w:rsidRDefault="00C523C8" w:rsidP="00C523C8">
      <w:pPr>
        <w:tabs>
          <w:tab w:val="left" w:pos="567"/>
        </w:tabs>
        <w:spacing w:after="0" w:line="240" w:lineRule="auto"/>
        <w:jc w:val="center"/>
        <w:rPr>
          <w:rFonts w:ascii="Times New Roman" w:eastAsia="Times New Roman" w:hAnsi="Times New Roman" w:cs="Times New Roman"/>
          <w:b/>
          <w:sz w:val="28"/>
          <w:szCs w:val="28"/>
        </w:rPr>
      </w:pPr>
      <w:r w:rsidRPr="00A803C6">
        <w:rPr>
          <w:rFonts w:ascii="Times New Roman" w:eastAsia="Times New Roman" w:hAnsi="Times New Roman" w:cs="Times New Roman"/>
          <w:b/>
          <w:sz w:val="28"/>
          <w:szCs w:val="28"/>
        </w:rPr>
        <w:t>3.1. Принципы построения формальных теорий.</w:t>
      </w:r>
    </w:p>
    <w:p w14:paraId="26052724"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Формальная аксиоматическая теория считается заданной, если заданы:</w:t>
      </w:r>
    </w:p>
    <w:p w14:paraId="2EBB5EFB"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1</w:t>
      </w:r>
      <w:r w:rsidRPr="00A803C6">
        <w:rPr>
          <w:rFonts w:ascii="Times New Roman" w:eastAsia="Times New Roman" w:hAnsi="Times New Roman" w:cs="Times New Roman"/>
          <w:i/>
          <w:sz w:val="28"/>
          <w:szCs w:val="28"/>
        </w:rPr>
        <w:t>. Символы.</w:t>
      </w:r>
      <w:r w:rsidRPr="00A803C6">
        <w:rPr>
          <w:rFonts w:ascii="Times New Roman" w:eastAsia="Times New Roman" w:hAnsi="Times New Roman" w:cs="Times New Roman"/>
          <w:sz w:val="28"/>
          <w:szCs w:val="28"/>
        </w:rPr>
        <w:t xml:space="preserve"> Задано некоторое счетное множество символов теории.</w:t>
      </w:r>
    </w:p>
    <w:p w14:paraId="653780EC"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lastRenderedPageBreak/>
        <w:t>2</w:t>
      </w:r>
      <w:r w:rsidRPr="00A803C6">
        <w:rPr>
          <w:rFonts w:ascii="Times New Roman" w:eastAsia="Times New Roman" w:hAnsi="Times New Roman" w:cs="Times New Roman"/>
          <w:i/>
          <w:sz w:val="28"/>
          <w:szCs w:val="28"/>
        </w:rPr>
        <w:t>. Формулы.</w:t>
      </w:r>
      <w:r w:rsidRPr="00A803C6">
        <w:rPr>
          <w:rFonts w:ascii="Times New Roman" w:eastAsia="Times New Roman" w:hAnsi="Times New Roman" w:cs="Times New Roman"/>
          <w:sz w:val="28"/>
          <w:szCs w:val="28"/>
        </w:rPr>
        <w:t xml:space="preserve"> Определено некоторое множество формул, или правильно построенных выражений. Формулы задают язык теории.</w:t>
      </w:r>
    </w:p>
    <w:p w14:paraId="1D59D15A" w14:textId="7044F410"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2. </w:t>
      </w:r>
      <w:r w:rsidRPr="00A803C6">
        <w:rPr>
          <w:rFonts w:ascii="Times New Roman" w:eastAsia="Times New Roman" w:hAnsi="Times New Roman" w:cs="Times New Roman"/>
          <w:i/>
          <w:sz w:val="28"/>
          <w:szCs w:val="28"/>
        </w:rPr>
        <w:t xml:space="preserve">Аксиомы. </w:t>
      </w:r>
      <w:r w:rsidRPr="00A803C6">
        <w:rPr>
          <w:rFonts w:ascii="Times New Roman" w:eastAsia="Times New Roman" w:hAnsi="Times New Roman" w:cs="Times New Roman"/>
          <w:sz w:val="28"/>
          <w:szCs w:val="28"/>
        </w:rPr>
        <w:t>Выделяется множество формул, называемых аксиомами теории. Это множество может</w:t>
      </w:r>
      <w:r w:rsidR="00565FAF"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sz w:val="28"/>
          <w:szCs w:val="28"/>
        </w:rPr>
        <w:t>быть</w:t>
      </w:r>
      <w:r w:rsidR="00FF2276"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sz w:val="28"/>
          <w:szCs w:val="28"/>
        </w:rPr>
        <w:t xml:space="preserve"> как конечным, так и бесконечным.</w:t>
      </w:r>
    </w:p>
    <w:p w14:paraId="19C12797" w14:textId="46EABF58"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4. </w:t>
      </w:r>
      <w:r w:rsidRPr="00A803C6">
        <w:rPr>
          <w:rFonts w:ascii="Times New Roman" w:eastAsia="Times New Roman" w:hAnsi="Times New Roman" w:cs="Times New Roman"/>
          <w:i/>
          <w:sz w:val="28"/>
          <w:szCs w:val="28"/>
        </w:rPr>
        <w:t>Правила вывода.</w:t>
      </w:r>
      <w:r w:rsidRPr="00A803C6">
        <w:rPr>
          <w:rFonts w:ascii="Times New Roman" w:eastAsia="Times New Roman" w:hAnsi="Times New Roman" w:cs="Times New Roman"/>
          <w:sz w:val="28"/>
          <w:szCs w:val="28"/>
        </w:rPr>
        <w:t xml:space="preserve"> Задаются правила вывода как некоторые отношения на множестве формул. Если формулы </w:t>
      </w:r>
      <w:r w:rsidRPr="00A803C6">
        <w:rPr>
          <w:rFonts w:ascii="Times New Roman" w:eastAsia="Times New Roman" w:hAnsi="Times New Roman" w:cs="Times New Roman"/>
          <w:i/>
          <w:sz w:val="28"/>
          <w:szCs w:val="28"/>
        </w:rPr>
        <w:t>A</w:t>
      </w:r>
      <w:proofErr w:type="gramStart"/>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proofErr w:type="gramEnd"/>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i/>
          <w:sz w:val="28"/>
          <w:szCs w:val="28"/>
          <w:vertAlign w:val="subscript"/>
        </w:rPr>
        <w:t>k</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находятся в отношении </w:t>
      </w:r>
      <w:r w:rsidRPr="00A803C6">
        <w:rPr>
          <w:rFonts w:ascii="Times New Roman" w:eastAsia="Times New Roman" w:hAnsi="Times New Roman" w:cs="Times New Roman"/>
          <w:i/>
          <w:sz w:val="28"/>
          <w:szCs w:val="28"/>
        </w:rPr>
        <w:t>R</w:t>
      </w:r>
      <w:r w:rsidRPr="00A803C6">
        <w:rPr>
          <w:rFonts w:ascii="Times New Roman" w:eastAsia="Times New Roman" w:hAnsi="Times New Roman" w:cs="Times New Roman"/>
          <w:sz w:val="28"/>
          <w:szCs w:val="28"/>
        </w:rPr>
        <w:t xml:space="preserve">, то формула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называется </w:t>
      </w:r>
      <w:r w:rsidRPr="00A803C6">
        <w:rPr>
          <w:rFonts w:ascii="Times New Roman" w:eastAsia="Times New Roman" w:hAnsi="Times New Roman" w:cs="Times New Roman"/>
          <w:i/>
          <w:sz w:val="28"/>
          <w:szCs w:val="28"/>
        </w:rPr>
        <w:t>непосредственно выводимой</w:t>
      </w:r>
      <w:r w:rsidRPr="00A803C6">
        <w:rPr>
          <w:rFonts w:ascii="Times New Roman" w:eastAsia="Times New Roman" w:hAnsi="Times New Roman" w:cs="Times New Roman"/>
          <w:sz w:val="28"/>
          <w:szCs w:val="28"/>
        </w:rPr>
        <w:t xml:space="preserve"> из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i/>
          <w:sz w:val="28"/>
          <w:szCs w:val="28"/>
          <w:vertAlign w:val="subscript"/>
        </w:rPr>
        <w:t>k</w:t>
      </w:r>
      <w:r w:rsidRPr="00A803C6">
        <w:rPr>
          <w:rFonts w:ascii="Times New Roman" w:eastAsia="Times New Roman" w:hAnsi="Times New Roman" w:cs="Times New Roman"/>
          <w:sz w:val="28"/>
          <w:szCs w:val="28"/>
        </w:rPr>
        <w:t xml:space="preserve"> по правилу </w:t>
      </w:r>
      <w:r w:rsidRPr="00A803C6">
        <w:rPr>
          <w:rFonts w:ascii="Times New Roman" w:eastAsia="Times New Roman" w:hAnsi="Times New Roman" w:cs="Times New Roman"/>
          <w:i/>
          <w:sz w:val="28"/>
          <w:szCs w:val="28"/>
        </w:rPr>
        <w:t>R</w:t>
      </w:r>
      <w:r w:rsidRPr="00A803C6">
        <w:rPr>
          <w:rFonts w:ascii="Times New Roman" w:eastAsia="Times New Roman" w:hAnsi="Times New Roman" w:cs="Times New Roman"/>
          <w:sz w:val="28"/>
          <w:szCs w:val="28"/>
        </w:rPr>
        <w:t xml:space="preserve">. Это часто записывается следующим образом: </w:t>
      </w:r>
      <w:r w:rsidR="00FF2276" w:rsidRPr="00A803C6">
        <w:rPr>
          <w:rFonts w:ascii="Times New Roman" w:eastAsia="Times New Roman" w:hAnsi="Times New Roman" w:cs="Times New Roman"/>
          <w:position w:val="-24"/>
          <w:sz w:val="28"/>
          <w:szCs w:val="28"/>
        </w:rPr>
        <w:object w:dxaOrig="1380" w:dyaOrig="620" w14:anchorId="1FF41730">
          <v:shape id="_x0000_i1033" type="#_x0000_t75" style="width:69pt;height:31.5pt" o:ole="" fillcolor="window">
            <v:imagedata r:id="rId17" o:title=""/>
          </v:shape>
          <o:OLEObject Type="Embed" ProgID="Equation.3" ShapeID="_x0000_i1033" DrawAspect="Content" ObjectID="_1762880328" r:id="rId18"/>
        </w:object>
      </w:r>
      <w:r w:rsidRPr="00A803C6">
        <w:rPr>
          <w:rFonts w:ascii="Times New Roman" w:eastAsia="Times New Roman" w:hAnsi="Times New Roman" w:cs="Times New Roman"/>
          <w:sz w:val="28"/>
          <w:szCs w:val="28"/>
        </w:rPr>
        <w:t>.</w:t>
      </w:r>
    </w:p>
    <w:p w14:paraId="221880AF"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Выводом</w:t>
      </w:r>
      <w:r w:rsidRPr="00A803C6">
        <w:rPr>
          <w:rFonts w:ascii="Times New Roman" w:eastAsia="Times New Roman" w:hAnsi="Times New Roman" w:cs="Times New Roman"/>
          <w:sz w:val="28"/>
          <w:szCs w:val="28"/>
        </w:rPr>
        <w:t xml:space="preserve"> формулы </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 xml:space="preserve"> из множества формул </w:t>
      </w:r>
      <w:r w:rsidRPr="00A803C6">
        <w:rPr>
          <w:rFonts w:ascii="Times New Roman" w:eastAsia="Times New Roman" w:hAnsi="Times New Roman" w:cs="Times New Roman"/>
          <w:i/>
          <w:iCs/>
          <w:sz w:val="28"/>
          <w:szCs w:val="28"/>
        </w:rPr>
        <w:t>Г</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proofErr w:type="gramStart"/>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proofErr w:type="gramEnd"/>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 xml:space="preserve">} называется последовательность формул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i/>
          <w:sz w:val="28"/>
          <w:szCs w:val="28"/>
          <w:vertAlign w:val="subscript"/>
          <w:lang w:val="en-US"/>
        </w:rPr>
        <w:t>m</w:t>
      </w:r>
      <w:r w:rsidRPr="00A803C6">
        <w:rPr>
          <w:rFonts w:ascii="Times New Roman" w:eastAsia="Times New Roman" w:hAnsi="Times New Roman" w:cs="Times New Roman"/>
          <w:sz w:val="28"/>
          <w:szCs w:val="28"/>
        </w:rPr>
        <w:t xml:space="preserve"> , такая, что </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i/>
          <w:sz w:val="28"/>
          <w:szCs w:val="28"/>
          <w:vertAlign w:val="subscript"/>
          <w:lang w:val="en-US"/>
        </w:rPr>
        <w:t>m</w:t>
      </w:r>
      <w:r w:rsidRPr="00A803C6">
        <w:rPr>
          <w:rFonts w:ascii="Times New Roman" w:eastAsia="Times New Roman" w:hAnsi="Times New Roman" w:cs="Times New Roman"/>
          <w:sz w:val="28"/>
          <w:szCs w:val="28"/>
        </w:rPr>
        <w:t xml:space="preserve"> есть </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 xml:space="preserve">, и для любого </w:t>
      </w:r>
      <w:r w:rsidRPr="00A803C6">
        <w:rPr>
          <w:rFonts w:ascii="Times New Roman" w:eastAsia="Times New Roman" w:hAnsi="Times New Roman" w:cs="Times New Roman"/>
          <w:i/>
          <w:sz w:val="28"/>
          <w:szCs w:val="28"/>
        </w:rPr>
        <w:t>i</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i</w:t>
      </w:r>
      <w:r w:rsidRPr="00A803C6">
        <w:rPr>
          <w:rFonts w:ascii="Times New Roman" w:eastAsia="Times New Roman" w:hAnsi="Times New Roman" w:cs="Times New Roman"/>
          <w:sz w:val="28"/>
          <w:szCs w:val="28"/>
        </w:rPr>
        <w:t>=1,2,…,</w:t>
      </w:r>
      <w:r w:rsidRPr="00A803C6">
        <w:rPr>
          <w:rFonts w:ascii="Times New Roman" w:eastAsia="Times New Roman" w:hAnsi="Times New Roman" w:cs="Times New Roman"/>
          <w:i/>
          <w:sz w:val="28"/>
          <w:szCs w:val="28"/>
          <w:lang w:val="en-US"/>
        </w:rPr>
        <w:t>m</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i/>
          <w:sz w:val="28"/>
          <w:szCs w:val="28"/>
          <w:vertAlign w:val="subscript"/>
        </w:rPr>
        <w:t>i</w:t>
      </w:r>
      <w:r w:rsidRPr="00A803C6">
        <w:rPr>
          <w:rFonts w:ascii="Times New Roman" w:eastAsia="Times New Roman" w:hAnsi="Times New Roman" w:cs="Times New Roman"/>
          <w:sz w:val="28"/>
          <w:szCs w:val="28"/>
        </w:rPr>
        <w:t xml:space="preserve"> – либо аксиома, либо формула из </w:t>
      </w:r>
      <w:r w:rsidRPr="00A803C6">
        <w:rPr>
          <w:rFonts w:ascii="Times New Roman" w:eastAsia="Times New Roman" w:hAnsi="Times New Roman" w:cs="Times New Roman"/>
          <w:i/>
          <w:sz w:val="28"/>
          <w:szCs w:val="28"/>
        </w:rPr>
        <w:t>Г</w:t>
      </w:r>
      <w:r w:rsidRPr="00A803C6">
        <w:rPr>
          <w:rFonts w:ascii="Times New Roman" w:eastAsia="Times New Roman" w:hAnsi="Times New Roman" w:cs="Times New Roman"/>
          <w:sz w:val="28"/>
          <w:szCs w:val="28"/>
        </w:rPr>
        <w:t xml:space="preserve">, либо непосредственно выводима из предыдущих формул. </w:t>
      </w:r>
      <w:r w:rsidRPr="00A803C6">
        <w:rPr>
          <w:rFonts w:ascii="Times New Roman" w:eastAsia="Times New Roman" w:hAnsi="Times New Roman" w:cs="Times New Roman"/>
          <w:i/>
          <w:sz w:val="28"/>
          <w:szCs w:val="28"/>
          <w:lang w:val="en-US"/>
        </w:rPr>
        <w:t>B</w:t>
      </w:r>
      <w:proofErr w:type="gramStart"/>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B</w:t>
      </w:r>
      <w:proofErr w:type="gramEnd"/>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i/>
          <w:sz w:val="28"/>
          <w:szCs w:val="28"/>
          <w:vertAlign w:val="subscript"/>
          <w:lang w:val="en-US"/>
        </w:rPr>
        <w:t>i</w: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 xml:space="preserve">. Это обозначается так: </w:t>
      </w:r>
      <w:r w:rsidRPr="00A803C6">
        <w:rPr>
          <w:rFonts w:ascii="Times New Roman" w:eastAsia="Times New Roman" w:hAnsi="Times New Roman" w:cs="Times New Roman"/>
          <w:i/>
          <w:iCs/>
          <w:sz w:val="28"/>
          <w:szCs w:val="28"/>
        </w:rPr>
        <w:t>Г</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 xml:space="preserve"> есть следствие </w:t>
      </w:r>
      <w:r w:rsidRPr="00A803C6">
        <w:rPr>
          <w:rFonts w:ascii="Times New Roman" w:eastAsia="Times New Roman" w:hAnsi="Times New Roman" w:cs="Times New Roman"/>
          <w:i/>
          <w:iCs/>
          <w:sz w:val="28"/>
          <w:szCs w:val="28"/>
        </w:rPr>
        <w:t>Г</w:t>
      </w:r>
      <w:r w:rsidRPr="00A803C6">
        <w:rPr>
          <w:rFonts w:ascii="Times New Roman" w:eastAsia="Times New Roman" w:hAnsi="Times New Roman" w:cs="Times New Roman"/>
          <w:sz w:val="28"/>
          <w:szCs w:val="28"/>
        </w:rPr>
        <w:t xml:space="preserve">) или </w:t>
      </w:r>
      <w:r w:rsidRPr="00A803C6">
        <w:rPr>
          <w:rFonts w:ascii="Times New Roman" w:eastAsia="Times New Roman" w:hAnsi="Times New Roman" w:cs="Times New Roman"/>
          <w:i/>
          <w:sz w:val="28"/>
          <w:szCs w:val="28"/>
          <w:lang w:val="en-US"/>
        </w:rPr>
        <w:t>A</w:t>
      </w:r>
      <w:proofErr w:type="gramStart"/>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proofErr w:type="gramEnd"/>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 xml:space="preserve">. Формулы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i/>
          <w:sz w:val="28"/>
          <w:szCs w:val="28"/>
          <w:vertAlign w:val="subscript"/>
        </w:rPr>
        <w:t>n</w:t>
      </w:r>
      <w:proofErr w:type="spellEnd"/>
      <w:r w:rsidRPr="00A803C6">
        <w:rPr>
          <w:rFonts w:ascii="Times New Roman" w:eastAsia="Times New Roman" w:hAnsi="Times New Roman" w:cs="Times New Roman"/>
          <w:sz w:val="28"/>
          <w:szCs w:val="28"/>
        </w:rPr>
        <w:t xml:space="preserve"> называются </w:t>
      </w:r>
      <w:r w:rsidRPr="00A803C6">
        <w:rPr>
          <w:rFonts w:ascii="Times New Roman" w:eastAsia="Times New Roman" w:hAnsi="Times New Roman" w:cs="Times New Roman"/>
          <w:i/>
          <w:sz w:val="28"/>
          <w:szCs w:val="28"/>
        </w:rPr>
        <w:t xml:space="preserve">допущениями </w:t>
      </w:r>
      <w:r w:rsidRPr="00A803C6">
        <w:rPr>
          <w:rFonts w:ascii="Times New Roman" w:eastAsia="Times New Roman" w:hAnsi="Times New Roman" w:cs="Times New Roman"/>
          <w:sz w:val="28"/>
          <w:szCs w:val="28"/>
        </w:rPr>
        <w:t xml:space="preserve">или </w:t>
      </w:r>
      <w:r w:rsidRPr="00A803C6">
        <w:rPr>
          <w:rFonts w:ascii="Times New Roman" w:eastAsia="Times New Roman" w:hAnsi="Times New Roman" w:cs="Times New Roman"/>
          <w:i/>
          <w:sz w:val="28"/>
          <w:szCs w:val="28"/>
        </w:rPr>
        <w:t>гипотезами</w:t>
      </w:r>
      <w:r w:rsidRPr="00A803C6">
        <w:rPr>
          <w:rFonts w:ascii="Times New Roman" w:eastAsia="Times New Roman" w:hAnsi="Times New Roman" w:cs="Times New Roman"/>
          <w:sz w:val="28"/>
          <w:szCs w:val="28"/>
        </w:rPr>
        <w:t xml:space="preserve">, про формулу </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 xml:space="preserve"> говорят, что она </w:t>
      </w:r>
      <w:r w:rsidRPr="00A803C6">
        <w:rPr>
          <w:rFonts w:ascii="Times New Roman" w:eastAsia="Times New Roman" w:hAnsi="Times New Roman" w:cs="Times New Roman"/>
          <w:i/>
          <w:sz w:val="28"/>
          <w:szCs w:val="28"/>
        </w:rPr>
        <w:t>выводима</w:t>
      </w:r>
      <w:r w:rsidRPr="00A803C6">
        <w:rPr>
          <w:rFonts w:ascii="Times New Roman" w:eastAsia="Times New Roman" w:hAnsi="Times New Roman" w:cs="Times New Roman"/>
          <w:sz w:val="28"/>
          <w:szCs w:val="28"/>
        </w:rPr>
        <w:t xml:space="preserve"> из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i/>
          <w:sz w:val="28"/>
          <w:szCs w:val="28"/>
          <w:vertAlign w:val="subscript"/>
        </w:rPr>
        <w:t>n</w:t>
      </w:r>
      <w:proofErr w:type="spellEnd"/>
      <w:r w:rsidRPr="00A803C6">
        <w:rPr>
          <w:rFonts w:ascii="Times New Roman" w:eastAsia="Times New Roman" w:hAnsi="Times New Roman" w:cs="Times New Roman"/>
          <w:sz w:val="28"/>
          <w:szCs w:val="28"/>
        </w:rPr>
        <w:t>.</w:t>
      </w:r>
    </w:p>
    <w:p w14:paraId="210D6F3A"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Если </w:t>
      </w:r>
      <w:r w:rsidRPr="00A803C6">
        <w:rPr>
          <w:rFonts w:ascii="Times New Roman" w:eastAsia="Times New Roman" w:hAnsi="Times New Roman" w:cs="Times New Roman"/>
          <w:i/>
          <w:iCs/>
          <w:sz w:val="28"/>
          <w:szCs w:val="28"/>
        </w:rPr>
        <w:t>Г</w:t>
      </w:r>
      <w:r w:rsidRPr="00A803C6">
        <w:rPr>
          <w:rFonts w:ascii="Times New Roman" w:eastAsia="Times New Roman" w:hAnsi="Times New Roman" w:cs="Times New Roman"/>
          <w:sz w:val="28"/>
          <w:szCs w:val="28"/>
        </w:rPr>
        <w:t xml:space="preserve"> – пустое множество, то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 </w:t>
      </w:r>
      <w:r w:rsidRPr="00A803C6">
        <w:rPr>
          <w:rFonts w:ascii="Times New Roman" w:eastAsia="Times New Roman" w:hAnsi="Times New Roman" w:cs="Times New Roman"/>
          <w:i/>
          <w:sz w:val="28"/>
          <w:szCs w:val="28"/>
        </w:rPr>
        <w:t>теорема</w:t>
      </w:r>
      <w:r w:rsidRPr="00A803C6">
        <w:rPr>
          <w:rFonts w:ascii="Times New Roman" w:eastAsia="Times New Roman" w:hAnsi="Times New Roman" w:cs="Times New Roman"/>
          <w:sz w:val="28"/>
          <w:szCs w:val="28"/>
        </w:rPr>
        <w:t xml:space="preserve">, а ее вывод называется </w:t>
      </w:r>
      <w:r w:rsidRPr="00A803C6">
        <w:rPr>
          <w:rFonts w:ascii="Times New Roman" w:eastAsia="Times New Roman" w:hAnsi="Times New Roman" w:cs="Times New Roman"/>
          <w:i/>
          <w:sz w:val="28"/>
          <w:szCs w:val="28"/>
        </w:rPr>
        <w:t xml:space="preserve">доказательством. </w:t>
      </w:r>
      <w:r w:rsidRPr="00A803C6">
        <w:rPr>
          <w:rFonts w:ascii="Times New Roman" w:eastAsia="Times New Roman" w:hAnsi="Times New Roman" w:cs="Times New Roman"/>
          <w:sz w:val="28"/>
          <w:szCs w:val="28"/>
        </w:rPr>
        <w:t xml:space="preserve">В этом случае пишут </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p>
    <w:p w14:paraId="1B70B9A6" w14:textId="50A0237B"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Во всякой формальной теории существуют три проблемы, связанные с</w:t>
      </w:r>
      <w:r w:rsidRPr="00A803C6">
        <w:rPr>
          <w:rFonts w:ascii="Times New Roman" w:eastAsia="Times New Roman" w:hAnsi="Times New Roman" w:cs="Times New Roman"/>
          <w:sz w:val="28"/>
          <w:szCs w:val="28"/>
          <w:lang w:val="en-US"/>
        </w:rPr>
        <w:t> </w:t>
      </w:r>
      <w:r w:rsidR="00FF2276" w:rsidRPr="00A803C6">
        <w:rPr>
          <w:rFonts w:ascii="Times New Roman" w:eastAsia="Times New Roman" w:hAnsi="Times New Roman" w:cs="Times New Roman"/>
          <w:sz w:val="28"/>
          <w:szCs w:val="28"/>
        </w:rPr>
        <w:t>системой аксиом:</w:t>
      </w:r>
    </w:p>
    <w:p w14:paraId="4E8EC3E9"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1) проблема непротиворечивости;</w:t>
      </w:r>
    </w:p>
    <w:p w14:paraId="55FE9ABC"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2) проблема независимости;</w:t>
      </w:r>
    </w:p>
    <w:p w14:paraId="2382F704"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3) проблема полноты.</w:t>
      </w:r>
    </w:p>
    <w:p w14:paraId="724B0A53"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Для того, чтобы доказать, что система аксиом </w:t>
      </w:r>
      <w:r w:rsidRPr="00A803C6">
        <w:rPr>
          <w:rFonts w:ascii="Times New Roman" w:eastAsia="Times New Roman" w:hAnsi="Times New Roman" w:cs="Times New Roman"/>
          <w:i/>
          <w:sz w:val="28"/>
          <w:szCs w:val="28"/>
        </w:rPr>
        <w:t>непротиворечива</w:t>
      </w:r>
      <w:r w:rsidRPr="00A803C6">
        <w:rPr>
          <w:rFonts w:ascii="Times New Roman" w:eastAsia="Times New Roman" w:hAnsi="Times New Roman" w:cs="Times New Roman"/>
          <w:sz w:val="28"/>
          <w:szCs w:val="28"/>
        </w:rPr>
        <w:t xml:space="preserve">, необходимо и достаточно доказать, что какова бы ни была формула </w:t>
      </w:r>
      <w:r w:rsidRPr="00A803C6">
        <w:rPr>
          <w:rFonts w:ascii="Times New Roman" w:eastAsia="Times New Roman" w:hAnsi="Times New Roman" w:cs="Times New Roman"/>
          <w:i/>
          <w:sz w:val="28"/>
          <w:szCs w:val="28"/>
        </w:rPr>
        <w:t>F</w:t>
      </w:r>
      <w:r w:rsidRPr="00A803C6">
        <w:rPr>
          <w:rFonts w:ascii="Times New Roman" w:eastAsia="Times New Roman" w:hAnsi="Times New Roman" w:cs="Times New Roman"/>
          <w:sz w:val="28"/>
          <w:szCs w:val="28"/>
        </w:rPr>
        <w:t>, выводимая в рассматриваемой теории, формула ¬</w:t>
      </w:r>
      <w:r w:rsidRPr="00A803C6">
        <w:rPr>
          <w:rFonts w:ascii="Times New Roman" w:eastAsia="Times New Roman" w:hAnsi="Times New Roman" w:cs="Times New Roman"/>
          <w:i/>
          <w:sz w:val="28"/>
          <w:szCs w:val="28"/>
        </w:rPr>
        <w:t>F</w:t>
      </w:r>
      <w:r w:rsidRPr="00A803C6">
        <w:rPr>
          <w:rFonts w:ascii="Times New Roman" w:eastAsia="Times New Roman" w:hAnsi="Times New Roman" w:cs="Times New Roman"/>
          <w:sz w:val="28"/>
          <w:szCs w:val="28"/>
        </w:rPr>
        <w:t xml:space="preserve"> не является выводимой в</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sz w:val="28"/>
          <w:szCs w:val="28"/>
        </w:rPr>
        <w:t>этой теории.</w:t>
      </w:r>
    </w:p>
    <w:p w14:paraId="43D802FF"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Доказательство </w:t>
      </w:r>
      <w:r w:rsidRPr="00A803C6">
        <w:rPr>
          <w:rFonts w:ascii="Times New Roman" w:eastAsia="Times New Roman" w:hAnsi="Times New Roman" w:cs="Times New Roman"/>
          <w:i/>
          <w:sz w:val="28"/>
          <w:szCs w:val="28"/>
        </w:rPr>
        <w:t xml:space="preserve">независимости </w:t>
      </w:r>
      <w:r w:rsidRPr="00A803C6">
        <w:rPr>
          <w:rFonts w:ascii="Times New Roman" w:eastAsia="Times New Roman" w:hAnsi="Times New Roman" w:cs="Times New Roman"/>
          <w:sz w:val="28"/>
          <w:szCs w:val="28"/>
        </w:rPr>
        <w:t>системы аксиом состоит в доказательстве невыводимости никакой из аксиом системы из других аксиом.</w:t>
      </w:r>
    </w:p>
    <w:p w14:paraId="50F7B964"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Проблема </w:t>
      </w:r>
      <w:r w:rsidRPr="00A803C6">
        <w:rPr>
          <w:rFonts w:ascii="Times New Roman" w:eastAsia="Times New Roman" w:hAnsi="Times New Roman" w:cs="Times New Roman"/>
          <w:i/>
          <w:sz w:val="28"/>
          <w:szCs w:val="28"/>
        </w:rPr>
        <w:t>полноты</w:t>
      </w:r>
      <w:r w:rsidRPr="00A803C6">
        <w:rPr>
          <w:rFonts w:ascii="Times New Roman" w:eastAsia="Times New Roman" w:hAnsi="Times New Roman" w:cs="Times New Roman"/>
          <w:sz w:val="28"/>
          <w:szCs w:val="28"/>
        </w:rPr>
        <w:t xml:space="preserve"> состоит в доказательстве следующего факта. Какова бы ни была аксиома, не содержащаяся среди аксиом данной теории, добавление ее к исходной системе приводит к тому, что расширенная система аксиом становится противоречивой.</w:t>
      </w:r>
    </w:p>
    <w:p w14:paraId="4A90197A" w14:textId="77777777" w:rsidR="00C523C8" w:rsidRPr="00A803C6" w:rsidRDefault="00C523C8" w:rsidP="00C523C8">
      <w:pPr>
        <w:tabs>
          <w:tab w:val="left" w:pos="567"/>
        </w:tabs>
        <w:spacing w:before="240" w:after="0" w:line="240" w:lineRule="auto"/>
        <w:jc w:val="center"/>
        <w:rPr>
          <w:rFonts w:ascii="Times New Roman" w:eastAsia="Times New Roman" w:hAnsi="Times New Roman" w:cs="Times New Roman"/>
          <w:b/>
          <w:sz w:val="28"/>
          <w:szCs w:val="28"/>
        </w:rPr>
      </w:pPr>
      <w:r w:rsidRPr="00A803C6">
        <w:rPr>
          <w:rFonts w:ascii="Times New Roman" w:eastAsia="Times New Roman" w:hAnsi="Times New Roman" w:cs="Times New Roman"/>
          <w:b/>
          <w:sz w:val="28"/>
          <w:szCs w:val="28"/>
        </w:rPr>
        <w:t>3.2. Исчисление высказываний.</w:t>
      </w:r>
    </w:p>
    <w:p w14:paraId="152E4998"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В соответствии с общими принципами построения формальных систем (исчислений) исчисление высказываний определяется следующим образом.</w:t>
      </w:r>
    </w:p>
    <w:p w14:paraId="1831670D" w14:textId="77777777" w:rsidR="007C71D0"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1 </w:t>
      </w:r>
      <w:r w:rsidRPr="00A803C6">
        <w:rPr>
          <w:rFonts w:ascii="Times New Roman" w:eastAsia="Times New Roman" w:hAnsi="Times New Roman" w:cs="Times New Roman"/>
          <w:i/>
          <w:sz w:val="28"/>
          <w:szCs w:val="28"/>
        </w:rPr>
        <w:t>Символы</w:t>
      </w:r>
      <w:r w:rsidRPr="00A803C6">
        <w:rPr>
          <w:rFonts w:ascii="Times New Roman" w:eastAsia="Times New Roman" w:hAnsi="Times New Roman" w:cs="Times New Roman"/>
          <w:sz w:val="28"/>
          <w:szCs w:val="28"/>
        </w:rPr>
        <w:t xml:space="preserve"> исчисления высказываний включают в себя: </w:t>
      </w:r>
    </w:p>
    <w:p w14:paraId="6D471E8A" w14:textId="38206149" w:rsidR="007C71D0" w:rsidRPr="00A803C6" w:rsidRDefault="00C523C8" w:rsidP="00C523C8">
      <w:pPr>
        <w:tabs>
          <w:tab w:val="left" w:pos="567"/>
        </w:tabs>
        <w:spacing w:after="0" w:line="240" w:lineRule="auto"/>
        <w:ind w:firstLine="567"/>
        <w:jc w:val="both"/>
        <w:rPr>
          <w:rFonts w:ascii="Symbol" w:eastAsia="Times New Roman" w:hAnsi="Symbol" w:cs="Times New Roman"/>
          <w:sz w:val="28"/>
          <w:szCs w:val="28"/>
        </w:rPr>
      </w:pPr>
      <w:r w:rsidRPr="00A803C6">
        <w:rPr>
          <w:rFonts w:ascii="Times New Roman" w:eastAsia="Times New Roman" w:hAnsi="Times New Roman" w:cs="Times New Roman"/>
          <w:sz w:val="28"/>
          <w:szCs w:val="28"/>
        </w:rPr>
        <w:t xml:space="preserve">а) знаки логических операций </w:t>
      </w:r>
      <w:r w:rsidR="00FF2276"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00FF227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 xml:space="preserve">, </w:t>
      </w:r>
      <w:r w:rsidR="00FF2276"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00FF2276"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p>
    <w:p w14:paraId="26D8B0F9" w14:textId="77777777" w:rsidR="007C71D0"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б) буквы </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i/>
          <w:sz w:val="28"/>
          <w:szCs w:val="28"/>
          <w:vertAlign w:val="subscript"/>
        </w:rPr>
        <w:t>i</w:t>
      </w:r>
      <w:proofErr w:type="spellEnd"/>
      <w:r w:rsidRPr="00A803C6">
        <w:rPr>
          <w:rFonts w:ascii="Times New Roman" w:eastAsia="Times New Roman" w:hAnsi="Times New Roman" w:cs="Times New Roman"/>
          <w:sz w:val="28"/>
          <w:szCs w:val="28"/>
        </w:rPr>
        <w:t xml:space="preserve"> с целыми положительными индексами </w:t>
      </w:r>
      <w:r w:rsidRPr="00A803C6">
        <w:rPr>
          <w:rFonts w:ascii="Times New Roman" w:eastAsia="Times New Roman" w:hAnsi="Times New Roman" w:cs="Times New Roman"/>
          <w:i/>
          <w:sz w:val="28"/>
          <w:szCs w:val="28"/>
        </w:rPr>
        <w:t>i</w:t>
      </w:r>
      <w:r w:rsidRPr="00A803C6">
        <w:rPr>
          <w:rFonts w:ascii="Times New Roman" w:eastAsia="Times New Roman" w:hAnsi="Times New Roman" w:cs="Times New Roman"/>
          <w:sz w:val="28"/>
          <w:szCs w:val="28"/>
        </w:rPr>
        <w:t xml:space="preserve">; </w:t>
      </w:r>
    </w:p>
    <w:p w14:paraId="2BCA11C1" w14:textId="5C6B98FB"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в) скобки и запятую – (,).</w:t>
      </w:r>
    </w:p>
    <w:p w14:paraId="0217E22C"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2. </w:t>
      </w:r>
      <w:r w:rsidRPr="00A803C6">
        <w:rPr>
          <w:rFonts w:ascii="Times New Roman" w:eastAsia="Times New Roman" w:hAnsi="Times New Roman" w:cs="Times New Roman"/>
          <w:i/>
          <w:sz w:val="28"/>
          <w:szCs w:val="28"/>
        </w:rPr>
        <w:t xml:space="preserve">Формулами </w:t>
      </w:r>
      <w:r w:rsidRPr="00A803C6">
        <w:rPr>
          <w:rFonts w:ascii="Times New Roman" w:eastAsia="Times New Roman" w:hAnsi="Times New Roman" w:cs="Times New Roman"/>
          <w:sz w:val="28"/>
          <w:szCs w:val="28"/>
        </w:rPr>
        <w:t>исчисления высказываний являются:</w:t>
      </w:r>
    </w:p>
    <w:p w14:paraId="694C6947"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а) все переменные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i/>
          <w:sz w:val="28"/>
          <w:szCs w:val="28"/>
          <w:vertAlign w:val="subscript"/>
        </w:rPr>
        <w:t>i</w:t>
      </w:r>
      <w:r w:rsidRPr="00A803C6">
        <w:rPr>
          <w:rFonts w:ascii="Times New Roman" w:eastAsia="Times New Roman" w:hAnsi="Times New Roman" w:cs="Times New Roman"/>
          <w:sz w:val="28"/>
          <w:szCs w:val="28"/>
        </w:rPr>
        <w:t>;</w:t>
      </w:r>
    </w:p>
    <w:p w14:paraId="336FCAF2" w14:textId="40D77BFD"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б) если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 формулы, то </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 формула и </w:t>
      </w:r>
      <w:r w:rsidRPr="00A803C6">
        <w:rPr>
          <w:rFonts w:ascii="Times New Roman" w:eastAsia="Times New Roman" w:hAnsi="Times New Roman" w:cs="Times New Roman"/>
          <w:i/>
          <w:sz w:val="28"/>
          <w:szCs w:val="28"/>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 формула.</w:t>
      </w:r>
    </w:p>
    <w:p w14:paraId="62C983F3" w14:textId="3DDE2668"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lastRenderedPageBreak/>
        <w:t xml:space="preserve">Хотя для исчисления высказываний выбраны только два логических символа </w:t>
      </w:r>
      <w:r w:rsidR="00FF2276"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00FF2276" w:rsidRPr="00A803C6">
        <w:rPr>
          <w:rFonts w:ascii="Times New Roman" w:eastAsia="Times New Roman" w:hAnsi="Times New Roman" w:cs="Times New Roman"/>
          <w:sz w:val="28"/>
          <w:szCs w:val="28"/>
        </w:rPr>
        <w:t>”</w:t>
      </w:r>
      <w:r w:rsidR="007C71D0" w:rsidRPr="00A803C6">
        <w:rPr>
          <w:rFonts w:ascii="Symbol" w:eastAsia="Times New Roman" w:hAnsi="Symbol" w:cs="Times New Roman"/>
          <w:sz w:val="28"/>
          <w:szCs w:val="28"/>
          <w:lang w:val="en-US"/>
        </w:rPr>
        <w:t></w:t>
      </w:r>
      <w:r w:rsidRPr="00A803C6">
        <w:rPr>
          <w:rFonts w:ascii="Times New Roman" w:eastAsia="Times New Roman" w:hAnsi="Times New Roman" w:cs="Times New Roman"/>
          <w:sz w:val="28"/>
          <w:szCs w:val="28"/>
        </w:rPr>
        <w:t xml:space="preserve">и </w:t>
      </w:r>
      <w:r w:rsidR="00FF2276"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00FF2276"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t xml:space="preserve"> и только два типа формул </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можно с помощью следующих известных равносильностей ввести и </w:t>
      </w:r>
      <w:proofErr w:type="gramStart"/>
      <w:r w:rsidRPr="00A803C6">
        <w:rPr>
          <w:rFonts w:ascii="Times New Roman" w:eastAsia="Times New Roman" w:hAnsi="Times New Roman" w:cs="Times New Roman"/>
          <w:sz w:val="28"/>
          <w:szCs w:val="28"/>
        </w:rPr>
        <w:t>другие логические символы</w:t>
      </w:r>
      <w:proofErr w:type="gramEnd"/>
      <w:r w:rsidRPr="00A803C6">
        <w:rPr>
          <w:rFonts w:ascii="Times New Roman" w:eastAsia="Times New Roman" w:hAnsi="Times New Roman" w:cs="Times New Roman"/>
          <w:sz w:val="28"/>
          <w:szCs w:val="28"/>
        </w:rPr>
        <w:t xml:space="preserve"> и формулы:</w:t>
      </w:r>
    </w:p>
    <w:p w14:paraId="67D7D98A"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lang w:val="en-US"/>
        </w:rPr>
        <w:t>B</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p>
    <w:p w14:paraId="5EC18249"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lang w:val="en-US"/>
        </w:rPr>
        <w:t>A</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i/>
          <w:sz w:val="28"/>
          <w:szCs w:val="28"/>
          <w:lang w:val="en-US"/>
        </w:rPr>
        <w:t>B</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p>
    <w:p w14:paraId="40B00DBA"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sym w:font="Symbol" w:char="F07E"/>
      </w:r>
      <w:r w:rsidRPr="00A803C6">
        <w:rPr>
          <w:rFonts w:ascii="Times New Roman" w:eastAsia="Times New Roman" w:hAnsi="Times New Roman" w:cs="Times New Roman"/>
          <w:i/>
          <w:sz w:val="28"/>
          <w:szCs w:val="28"/>
          <w:lang w:val="en-US"/>
        </w:rPr>
        <w:t>B</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p>
    <w:p w14:paraId="3D0B5EEE"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3. </w:t>
      </w:r>
      <w:r w:rsidRPr="00A803C6">
        <w:rPr>
          <w:rFonts w:ascii="Times New Roman" w:eastAsia="Times New Roman" w:hAnsi="Times New Roman" w:cs="Times New Roman"/>
          <w:i/>
          <w:sz w:val="28"/>
          <w:szCs w:val="28"/>
        </w:rPr>
        <w:t>Аксиомы</w:t>
      </w:r>
      <w:r w:rsidRPr="00A803C6">
        <w:rPr>
          <w:rFonts w:ascii="Times New Roman" w:eastAsia="Times New Roman" w:hAnsi="Times New Roman" w:cs="Times New Roman"/>
          <w:sz w:val="28"/>
          <w:szCs w:val="28"/>
        </w:rPr>
        <w:t xml:space="preserve"> исчисления высказываний. Существуют различные системы аксиом исчисления высказываний, обладающие свойствами непротиворечивости, независимости и полноты. Будем использовать следующую систему аксиом:</w:t>
      </w:r>
    </w:p>
    <w:p w14:paraId="78459970"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А1.   </w:t>
      </w:r>
      <w:r w:rsidRPr="00A803C6">
        <w:rPr>
          <w:rFonts w:ascii="Times New Roman" w:eastAsia="Times New Roman" w:hAnsi="Times New Roman" w:cs="Times New Roman"/>
          <w:i/>
          <w:sz w:val="28"/>
          <w:szCs w:val="28"/>
          <w:lang w:val="en-US"/>
        </w:rPr>
        <w:t>A</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p>
    <w:p w14:paraId="211C5ABF"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А2.   (</w:t>
      </w:r>
      <w:r w:rsidRPr="00A803C6">
        <w:rPr>
          <w:rFonts w:ascii="Times New Roman" w:eastAsia="Times New Roman" w:hAnsi="Times New Roman" w:cs="Times New Roman"/>
          <w:i/>
          <w:sz w:val="28"/>
          <w:szCs w:val="28"/>
          <w:lang w:val="en-US"/>
        </w:rPr>
        <w:t>A</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sz w:val="28"/>
          <w:szCs w:val="28"/>
        </w:rPr>
        <w:t>));</w:t>
      </w:r>
    </w:p>
    <w:p w14:paraId="57D20B01"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А3.   (</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p>
    <w:p w14:paraId="2FFD195B"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Непосредственной проверкой можно убедиться, что аксиомы есть тождественно-истинные формулы. Например, для аксиомы А1:</w:t>
      </w:r>
    </w:p>
    <w:p w14:paraId="1BC2726E"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lang w:val="en-US"/>
        </w:rPr>
        <w:t>A</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A</w:t>
      </w:r>
      <w:r w:rsidRPr="00A803C6">
        <w:rPr>
          <w:rFonts w:ascii="Symbol" w:eastAsia="Times New Roman" w:hAnsi="Symbol"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i/>
          <w:sz w:val="28"/>
          <w:szCs w:val="28"/>
          <w:lang w:val="en-US"/>
        </w:rPr>
        <w:t>A</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И.</w:t>
      </w:r>
    </w:p>
    <w:p w14:paraId="0DACAC8C" w14:textId="1C52EF9A"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4. </w:t>
      </w:r>
      <w:r w:rsidRPr="00A803C6">
        <w:rPr>
          <w:rFonts w:ascii="Times New Roman" w:eastAsia="Times New Roman" w:hAnsi="Times New Roman" w:cs="Times New Roman"/>
          <w:i/>
          <w:sz w:val="28"/>
          <w:szCs w:val="28"/>
        </w:rPr>
        <w:t>Правило вывода</w:t>
      </w:r>
      <w:r w:rsidRPr="00A803C6">
        <w:rPr>
          <w:rFonts w:ascii="Times New Roman" w:eastAsia="Times New Roman" w:hAnsi="Times New Roman" w:cs="Times New Roman"/>
          <w:sz w:val="28"/>
          <w:szCs w:val="28"/>
        </w:rPr>
        <w:t xml:space="preserve"> в исчислении высказываний одно – </w:t>
      </w:r>
      <w:proofErr w:type="spellStart"/>
      <w:r w:rsidRPr="00A803C6">
        <w:rPr>
          <w:rFonts w:ascii="Times New Roman" w:eastAsia="Times New Roman" w:hAnsi="Times New Roman" w:cs="Times New Roman"/>
          <w:i/>
          <w:sz w:val="28"/>
          <w:szCs w:val="28"/>
        </w:rPr>
        <w:t>modus</w:t>
      </w:r>
      <w:proofErr w:type="spellEnd"/>
      <w:r w:rsidRPr="00A803C6">
        <w:rPr>
          <w:rFonts w:ascii="Times New Roman" w:eastAsia="Times New Roman" w:hAnsi="Times New Roman" w:cs="Times New Roman"/>
          <w:sz w:val="28"/>
          <w:szCs w:val="28"/>
        </w:rPr>
        <w:t xml:space="preserve"> </w:t>
      </w:r>
      <w:proofErr w:type="spellStart"/>
      <w:r w:rsidRPr="00A803C6">
        <w:rPr>
          <w:rFonts w:ascii="Times New Roman" w:eastAsia="Times New Roman" w:hAnsi="Times New Roman" w:cs="Times New Roman"/>
          <w:i/>
          <w:sz w:val="28"/>
          <w:szCs w:val="28"/>
        </w:rPr>
        <w:t>ponens</w:t>
      </w:r>
      <w:proofErr w:type="spellEnd"/>
      <w:r w:rsidRPr="00A803C6">
        <w:rPr>
          <w:rFonts w:ascii="Times New Roman" w:eastAsia="Times New Roman" w:hAnsi="Times New Roman" w:cs="Times New Roman"/>
          <w:sz w:val="28"/>
          <w:szCs w:val="28"/>
        </w:rPr>
        <w:t xml:space="preserve"> (</w:t>
      </w:r>
      <w:proofErr w:type="spellStart"/>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p</w:t>
      </w:r>
      <w:proofErr w:type="spellEnd"/>
      <w:r w:rsidRPr="00A803C6">
        <w:rPr>
          <w:rFonts w:ascii="Times New Roman" w:eastAsia="Times New Roman" w:hAnsi="Times New Roman" w:cs="Times New Roman"/>
          <w:sz w:val="28"/>
          <w:szCs w:val="28"/>
        </w:rPr>
        <w:t>.) – правило заключения:</w:t>
      </w:r>
    </w:p>
    <w:p w14:paraId="34642E62" w14:textId="77777777" w:rsidR="00C523C8" w:rsidRPr="00A803C6" w:rsidRDefault="00C523C8" w:rsidP="00FF2276">
      <w:pPr>
        <w:tabs>
          <w:tab w:val="left" w:pos="567"/>
        </w:tabs>
        <w:spacing w:after="0" w:line="240" w:lineRule="auto"/>
        <w:ind w:firstLine="567"/>
        <w:jc w:val="center"/>
        <w:rPr>
          <w:rFonts w:ascii="Times New Roman" w:eastAsia="Times New Roman" w:hAnsi="Times New Roman" w:cs="Times New Roman"/>
          <w:sz w:val="28"/>
          <w:szCs w:val="28"/>
        </w:rPr>
      </w:pPr>
      <w:r w:rsidRPr="00A803C6">
        <w:rPr>
          <w:rFonts w:ascii="Times New Roman" w:eastAsia="Times New Roman" w:hAnsi="Times New Roman" w:cs="Times New Roman"/>
          <w:position w:val="-24"/>
          <w:sz w:val="28"/>
          <w:szCs w:val="28"/>
        </w:rPr>
        <w:object w:dxaOrig="960" w:dyaOrig="624" w14:anchorId="5C58495B">
          <v:shape id="_x0000_i1034" type="#_x0000_t75" style="width:48pt;height:31.5pt" o:ole="">
            <v:imagedata r:id="rId19" o:title=""/>
          </v:shape>
          <o:OLEObject Type="Embed" ProgID="Equation.3" ShapeID="_x0000_i1034" DrawAspect="Content" ObjectID="_1762880329" r:id="rId20"/>
        </w:object>
      </w:r>
      <w:r w:rsidRPr="00A803C6">
        <w:rPr>
          <w:rFonts w:ascii="Times New Roman" w:eastAsia="Times New Roman" w:hAnsi="Times New Roman" w:cs="Times New Roman"/>
          <w:sz w:val="28"/>
          <w:szCs w:val="28"/>
        </w:rPr>
        <w:t xml:space="preserve">, или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lang w:val="en-US"/>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w:t>
      </w:r>
    </w:p>
    <w:p w14:paraId="02542FEF"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Аксиомы исчисления высказываний являются формулами. Аксиомы и формулы можно рассматривать как схемы, так что любую входящую в них переменную можно заменять формулами.</w:t>
      </w:r>
    </w:p>
    <w:p w14:paraId="72BF9E7E"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 xml:space="preserve">Пример 3.1. </w:t>
      </w:r>
    </w:p>
    <w:p w14:paraId="3C302A3B"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Если в правиле </w:t>
      </w:r>
      <w:r w:rsidRPr="00A803C6">
        <w:rPr>
          <w:rFonts w:ascii="Times New Roman" w:eastAsia="Times New Roman" w:hAnsi="Times New Roman" w:cs="Times New Roman"/>
          <w:i/>
          <w:sz w:val="28"/>
          <w:szCs w:val="28"/>
        </w:rPr>
        <w:t>modus</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ponens</w:t>
      </w:r>
      <w:r w:rsidRPr="00A803C6">
        <w:rPr>
          <w:rFonts w:ascii="Times New Roman" w:eastAsia="Times New Roman" w:hAnsi="Times New Roman" w:cs="Times New Roman"/>
          <w:sz w:val="28"/>
          <w:szCs w:val="28"/>
        </w:rPr>
        <w:t xml:space="preserve"> переменную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заменить формулой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получим правило вывода</w:t>
      </w:r>
    </w:p>
    <w:p w14:paraId="1ED0FDEA" w14:textId="77777777" w:rsidR="00C523C8" w:rsidRPr="00A803C6" w:rsidRDefault="00C523C8" w:rsidP="00FF2276">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position w:val="-24"/>
          <w:sz w:val="28"/>
          <w:szCs w:val="28"/>
        </w:rPr>
        <w:object w:dxaOrig="1416" w:dyaOrig="624" w14:anchorId="420313BB">
          <v:shape id="_x0000_i1035" type="#_x0000_t75" style="width:70.5pt;height:31.5pt" o:ole="" fillcolor="window">
            <v:imagedata r:id="rId21" o:title=""/>
          </v:shape>
          <o:OLEObject Type="Embed" ProgID="Equation.3" ShapeID="_x0000_i1035" DrawAspect="Content" ObjectID="_1762880330" r:id="rId22"/>
        </w:object>
      </w:r>
      <w:r w:rsidRPr="00A803C6">
        <w:rPr>
          <w:rFonts w:ascii="Times New Roman" w:eastAsia="Times New Roman" w:hAnsi="Times New Roman" w:cs="Times New Roman"/>
          <w:sz w:val="28"/>
          <w:szCs w:val="28"/>
        </w:rPr>
        <w:t>.</w:t>
      </w:r>
    </w:p>
    <w:p w14:paraId="52A9C3BD"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Всякую выведенную в исчислении высказываний формулу можно рассматривать как правило вывода, которое может быть присоединено к уже имеющимся правилам. </w:t>
      </w:r>
    </w:p>
    <w:p w14:paraId="55C6F94F"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Вывод формулы представляет собой последовательность формул, сопровождаемых указаниями, является ли данная формула гипотезой, аксиомой или получена из других формул по некоторому правилу вывода. Принято вначале выписать все гипотезы и слева указывать номер шага вывода.</w:t>
      </w:r>
    </w:p>
    <w:p w14:paraId="4D5728C2"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3.2.</w:t>
      </w:r>
    </w:p>
    <w:p w14:paraId="23C38B3F"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Построим вывод формулы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p>
    <w:p w14:paraId="1FC1B187"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(1)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 гипотеза;</w:t>
      </w:r>
    </w:p>
    <w:p w14:paraId="64C44003"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(2)  </w:t>
      </w:r>
      <w:r w:rsidRPr="00A803C6">
        <w:rPr>
          <w:rFonts w:ascii="Times New Roman" w:eastAsia="Times New Roman" w:hAnsi="Times New Roman" w:cs="Times New Roman"/>
          <w:i/>
          <w:sz w:val="28"/>
          <w:szCs w:val="28"/>
        </w:rPr>
        <w:t>A</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 аксиома А1;</w:t>
      </w:r>
    </w:p>
    <w:p w14:paraId="57D8A73A" w14:textId="0EF4D5E2"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(3)  </w:t>
      </w: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 из (1) и (2) по </w:t>
      </w:r>
      <w:proofErr w:type="spellStart"/>
      <w:r w:rsidRPr="00A803C6">
        <w:rPr>
          <w:rFonts w:ascii="Times New Roman" w:eastAsia="Times New Roman" w:hAnsi="Times New Roman" w:cs="Times New Roman"/>
          <w:i/>
          <w:sz w:val="28"/>
          <w:szCs w:val="28"/>
        </w:rPr>
        <w:t>m</w:t>
      </w:r>
      <w:r w:rsidR="00FF2276"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p</w:t>
      </w:r>
      <w:proofErr w:type="spellEnd"/>
      <w:r w:rsidRPr="00A803C6">
        <w:rPr>
          <w:rFonts w:ascii="Times New Roman" w:eastAsia="Times New Roman" w:hAnsi="Times New Roman" w:cs="Times New Roman"/>
          <w:sz w:val="28"/>
          <w:szCs w:val="28"/>
        </w:rPr>
        <w:t>.</w:t>
      </w:r>
    </w:p>
    <w:p w14:paraId="2D944ABE"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lastRenderedPageBreak/>
        <w:t xml:space="preserve">Очевидно, что любую равносильную формулу можно рассматривать как правило вывода. Например, закон де Моргана может быть представлен как следующее правило вывода: </w:t>
      </w:r>
      <w:r w:rsidRPr="00A803C6">
        <w:rPr>
          <w:rFonts w:ascii="Times New Roman" w:eastAsia="Times New Roman" w:hAnsi="Times New Roman" w:cs="Times New Roman"/>
          <w:position w:val="-24"/>
          <w:sz w:val="28"/>
          <w:szCs w:val="28"/>
        </w:rPr>
        <w:object w:dxaOrig="1044" w:dyaOrig="624" w14:anchorId="0B18C773">
          <v:shape id="_x0000_i1036" type="#_x0000_t75" style="width:52.5pt;height:31.5pt" o:ole="" fillcolor="window">
            <v:imagedata r:id="rId23" o:title=""/>
          </v:shape>
          <o:OLEObject Type="Embed" ProgID="Equation.3" ShapeID="_x0000_i1036" DrawAspect="Content" ObjectID="_1762880331" r:id="rId24"/>
        </w:object>
      </w:r>
      <w:r w:rsidRPr="00A803C6">
        <w:rPr>
          <w:rFonts w:ascii="Times New Roman" w:eastAsia="Times New Roman" w:hAnsi="Times New Roman" w:cs="Times New Roman"/>
          <w:sz w:val="28"/>
          <w:szCs w:val="28"/>
        </w:rPr>
        <w:t xml:space="preserve">. Равносильность </w:t>
      </w:r>
      <w:r w:rsidRPr="00A803C6">
        <w:rPr>
          <w:rFonts w:ascii="Times New Roman" w:eastAsia="Times New Roman" w:hAnsi="Times New Roman" w:cs="Times New Roman"/>
          <w:i/>
          <w:sz w:val="28"/>
          <w:szCs w:val="28"/>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порождает </w:t>
      </w:r>
      <w:r w:rsidRPr="00A803C6">
        <w:rPr>
          <w:rFonts w:ascii="Times New Roman" w:eastAsia="Times New Roman" w:hAnsi="Times New Roman" w:cs="Times New Roman"/>
          <w:i/>
          <w:sz w:val="28"/>
          <w:szCs w:val="28"/>
        </w:rPr>
        <w:t xml:space="preserve">закон контрапозиции: </w:t>
      </w:r>
      <w:r w:rsidRPr="00A803C6">
        <w:rPr>
          <w:rFonts w:ascii="Times New Roman" w:eastAsia="Times New Roman" w:hAnsi="Times New Roman" w:cs="Times New Roman"/>
          <w:position w:val="-24"/>
          <w:sz w:val="28"/>
          <w:szCs w:val="28"/>
        </w:rPr>
        <w:object w:dxaOrig="1020" w:dyaOrig="624" w14:anchorId="50A84A70">
          <v:shape id="_x0000_i1037" type="#_x0000_t75" style="width:51pt;height:31.5pt" o:ole="" fillcolor="window">
            <v:imagedata r:id="rId25" o:title=""/>
          </v:shape>
          <o:OLEObject Type="Embed" ProgID="Equation.3" ShapeID="_x0000_i1037" DrawAspect="Content" ObjectID="_1762880332" r:id="rId26"/>
        </w:object>
      </w:r>
      <w:r w:rsidRPr="00A803C6">
        <w:rPr>
          <w:rFonts w:ascii="Times New Roman" w:eastAsia="Times New Roman" w:hAnsi="Times New Roman" w:cs="Times New Roman"/>
          <w:sz w:val="28"/>
          <w:szCs w:val="28"/>
        </w:rPr>
        <w:t>.</w:t>
      </w:r>
    </w:p>
    <w:p w14:paraId="2D04195E"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С учетом сказанного перечислим правила вывода исчисления высказываний.</w:t>
      </w:r>
    </w:p>
    <w:p w14:paraId="114DE36C"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1. Введение конъюнкции: </w:t>
      </w:r>
      <w:r w:rsidRPr="00A803C6">
        <w:rPr>
          <w:rFonts w:ascii="Times New Roman" w:eastAsia="Times New Roman" w:hAnsi="Times New Roman" w:cs="Times New Roman"/>
          <w:position w:val="-24"/>
          <w:sz w:val="28"/>
          <w:szCs w:val="28"/>
        </w:rPr>
        <w:object w:dxaOrig="720" w:dyaOrig="624" w14:anchorId="633C8559">
          <v:shape id="_x0000_i1038" type="#_x0000_t75" style="width:36pt;height:31.5pt" o:ole="" fillcolor="window">
            <v:imagedata r:id="rId27" o:title=""/>
          </v:shape>
          <o:OLEObject Type="Embed" ProgID="Equation.3" ShapeID="_x0000_i1038" DrawAspect="Content" ObjectID="_1762880333" r:id="rId28"/>
        </w:object>
      </w:r>
      <w:r w:rsidRPr="00A803C6">
        <w:rPr>
          <w:rFonts w:ascii="Times New Roman" w:eastAsia="Times New Roman" w:hAnsi="Times New Roman" w:cs="Times New Roman"/>
          <w:sz w:val="28"/>
          <w:szCs w:val="28"/>
        </w:rPr>
        <w:t>.</w:t>
      </w:r>
    </w:p>
    <w:p w14:paraId="741A6984"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2. Удаление конъюнкции: </w:t>
      </w:r>
      <w:r w:rsidRPr="00A803C6">
        <w:rPr>
          <w:rFonts w:ascii="Times New Roman" w:eastAsia="Times New Roman" w:hAnsi="Times New Roman" w:cs="Times New Roman"/>
          <w:position w:val="-24"/>
          <w:sz w:val="28"/>
          <w:szCs w:val="28"/>
        </w:rPr>
        <w:object w:dxaOrig="720" w:dyaOrig="624" w14:anchorId="23D49F4B">
          <v:shape id="_x0000_i1039" type="#_x0000_t75" style="width:36pt;height:31.5pt" o:ole="" fillcolor="window">
            <v:imagedata r:id="rId29" o:title=""/>
          </v:shape>
          <o:OLEObject Type="Embed" ProgID="Equation.3" ShapeID="_x0000_i1039" DrawAspect="Content" ObjectID="_1762880334" r:id="rId30"/>
        </w:objec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position w:val="-24"/>
          <w:sz w:val="28"/>
          <w:szCs w:val="28"/>
        </w:rPr>
        <w:object w:dxaOrig="720" w:dyaOrig="624" w14:anchorId="2EEFD2AB">
          <v:shape id="_x0000_i1040" type="#_x0000_t75" style="width:36pt;height:31.5pt" o:ole="" fillcolor="window">
            <v:imagedata r:id="rId31" o:title=""/>
          </v:shape>
          <o:OLEObject Type="Embed" ProgID="Equation.3" ShapeID="_x0000_i1040" DrawAspect="Content" ObjectID="_1762880335" r:id="rId32"/>
        </w:object>
      </w:r>
      <w:r w:rsidRPr="00A803C6">
        <w:rPr>
          <w:rFonts w:ascii="Times New Roman" w:eastAsia="Times New Roman" w:hAnsi="Times New Roman" w:cs="Times New Roman"/>
          <w:sz w:val="28"/>
          <w:szCs w:val="28"/>
        </w:rPr>
        <w:t>.</w:t>
      </w:r>
    </w:p>
    <w:p w14:paraId="344EF181"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3. Отрицание конъюнкции: </w:t>
      </w:r>
      <w:r w:rsidRPr="00A803C6">
        <w:rPr>
          <w:rFonts w:ascii="Times New Roman" w:eastAsia="Times New Roman" w:hAnsi="Times New Roman" w:cs="Times New Roman"/>
          <w:position w:val="-24"/>
          <w:sz w:val="28"/>
          <w:szCs w:val="28"/>
        </w:rPr>
        <w:object w:dxaOrig="1020" w:dyaOrig="624" w14:anchorId="4171BC78">
          <v:shape id="_x0000_i1041" type="#_x0000_t75" style="width:51pt;height:31.5pt" o:ole="" fillcolor="window">
            <v:imagedata r:id="rId33" o:title=""/>
          </v:shape>
          <o:OLEObject Type="Embed" ProgID="Equation.3" ShapeID="_x0000_i1041" DrawAspect="Content" ObjectID="_1762880336" r:id="rId34"/>
        </w:object>
      </w:r>
      <w:r w:rsidRPr="00A803C6">
        <w:rPr>
          <w:rFonts w:ascii="Times New Roman" w:eastAsia="Times New Roman" w:hAnsi="Times New Roman" w:cs="Times New Roman"/>
          <w:sz w:val="28"/>
          <w:szCs w:val="28"/>
        </w:rPr>
        <w:t>.</w:t>
      </w:r>
    </w:p>
    <w:p w14:paraId="5393A1C7"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4. Введение дизъюнкции: </w:t>
      </w:r>
      <w:r w:rsidRPr="00A803C6">
        <w:rPr>
          <w:rFonts w:ascii="Times New Roman" w:eastAsia="Times New Roman" w:hAnsi="Times New Roman" w:cs="Times New Roman"/>
          <w:position w:val="-24"/>
          <w:sz w:val="28"/>
          <w:szCs w:val="28"/>
        </w:rPr>
        <w:object w:dxaOrig="660" w:dyaOrig="624" w14:anchorId="435812F9">
          <v:shape id="_x0000_i1042" type="#_x0000_t75" style="width:33pt;height:31.5pt" o:ole="" fillcolor="window">
            <v:imagedata r:id="rId35" o:title=""/>
          </v:shape>
          <o:OLEObject Type="Embed" ProgID="Equation.3" ShapeID="_x0000_i1042" DrawAspect="Content" ObjectID="_1762880337" r:id="rId36"/>
        </w:objec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position w:val="-24"/>
          <w:sz w:val="28"/>
          <w:szCs w:val="28"/>
        </w:rPr>
        <w:object w:dxaOrig="660" w:dyaOrig="624" w14:anchorId="24DCA9F5">
          <v:shape id="_x0000_i1043" type="#_x0000_t75" style="width:33pt;height:31.5pt" o:ole="" fillcolor="window">
            <v:imagedata r:id="rId37" o:title=""/>
          </v:shape>
          <o:OLEObject Type="Embed" ProgID="Equation.3" ShapeID="_x0000_i1043" DrawAspect="Content" ObjectID="_1762880338" r:id="rId38"/>
        </w:object>
      </w:r>
      <w:r w:rsidRPr="00A803C6">
        <w:rPr>
          <w:rFonts w:ascii="Times New Roman" w:eastAsia="Times New Roman" w:hAnsi="Times New Roman" w:cs="Times New Roman"/>
          <w:sz w:val="28"/>
          <w:szCs w:val="28"/>
        </w:rPr>
        <w:t>.</w:t>
      </w:r>
    </w:p>
    <w:p w14:paraId="61B226CF"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5. Удаление дизъюнкции: </w:t>
      </w:r>
      <w:r w:rsidRPr="00A803C6">
        <w:rPr>
          <w:rFonts w:ascii="Times New Roman" w:eastAsia="Times New Roman" w:hAnsi="Times New Roman" w:cs="Times New Roman"/>
          <w:position w:val="-24"/>
          <w:sz w:val="28"/>
          <w:szCs w:val="28"/>
        </w:rPr>
        <w:object w:dxaOrig="1056" w:dyaOrig="624" w14:anchorId="4070EB21">
          <v:shape id="_x0000_i1044" type="#_x0000_t75" style="width:52.5pt;height:31.5pt" o:ole="" fillcolor="window">
            <v:imagedata r:id="rId39" o:title=""/>
          </v:shape>
          <o:OLEObject Type="Embed" ProgID="Equation.3" ShapeID="_x0000_i1044" DrawAspect="Content" ObjectID="_1762880339" r:id="rId40"/>
        </w:objec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position w:val="-24"/>
          <w:sz w:val="28"/>
          <w:szCs w:val="28"/>
        </w:rPr>
        <w:object w:dxaOrig="1056" w:dyaOrig="624" w14:anchorId="46F923A2">
          <v:shape id="_x0000_i1045" type="#_x0000_t75" style="width:52.5pt;height:31.5pt" o:ole="" fillcolor="window">
            <v:imagedata r:id="rId41" o:title=""/>
          </v:shape>
          <o:OLEObject Type="Embed" ProgID="Equation.3" ShapeID="_x0000_i1045" DrawAspect="Content" ObjectID="_1762880340" r:id="rId42"/>
        </w:object>
      </w:r>
      <w:r w:rsidRPr="00A803C6">
        <w:rPr>
          <w:rFonts w:ascii="Times New Roman" w:eastAsia="Times New Roman" w:hAnsi="Times New Roman" w:cs="Times New Roman"/>
          <w:sz w:val="28"/>
          <w:szCs w:val="28"/>
        </w:rPr>
        <w:t>.</w:t>
      </w:r>
    </w:p>
    <w:p w14:paraId="0A87B309"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6. Отрицание дизъюнкции: </w:t>
      </w:r>
      <w:r w:rsidRPr="00A803C6">
        <w:rPr>
          <w:rFonts w:ascii="Times New Roman" w:eastAsia="Times New Roman" w:hAnsi="Times New Roman" w:cs="Times New Roman"/>
          <w:position w:val="-24"/>
          <w:sz w:val="28"/>
          <w:szCs w:val="28"/>
        </w:rPr>
        <w:object w:dxaOrig="996" w:dyaOrig="624" w14:anchorId="5ED8E51A">
          <v:shape id="_x0000_i1046" type="#_x0000_t75" style="width:49.5pt;height:31.5pt" o:ole="" fillcolor="window">
            <v:imagedata r:id="rId43" o:title=""/>
          </v:shape>
          <o:OLEObject Type="Embed" ProgID="Equation.3" ShapeID="_x0000_i1046" DrawAspect="Content" ObjectID="_1762880341" r:id="rId44"/>
        </w:object>
      </w:r>
      <w:r w:rsidRPr="00A803C6">
        <w:rPr>
          <w:rFonts w:ascii="Times New Roman" w:eastAsia="Times New Roman" w:hAnsi="Times New Roman" w:cs="Times New Roman"/>
          <w:sz w:val="28"/>
          <w:szCs w:val="28"/>
        </w:rPr>
        <w:t>.</w:t>
      </w:r>
    </w:p>
    <w:p w14:paraId="12EC1FF6"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7. Введение импликации: </w:t>
      </w:r>
      <w:r w:rsidRPr="00A803C6">
        <w:rPr>
          <w:rFonts w:ascii="Times New Roman" w:eastAsia="Times New Roman" w:hAnsi="Times New Roman" w:cs="Times New Roman"/>
          <w:position w:val="-24"/>
          <w:sz w:val="28"/>
          <w:szCs w:val="28"/>
        </w:rPr>
        <w:object w:dxaOrig="744" w:dyaOrig="624" w14:anchorId="41D9FBD3">
          <v:shape id="_x0000_i1047" type="#_x0000_t75" style="width:37.5pt;height:31.5pt" o:ole="" fillcolor="window">
            <v:imagedata r:id="rId45" o:title=""/>
          </v:shape>
          <o:OLEObject Type="Embed" ProgID="Equation.3" ShapeID="_x0000_i1047" DrawAspect="Content" ObjectID="_1762880342" r:id="rId46"/>
        </w:object>
      </w:r>
      <w:r w:rsidRPr="00A803C6">
        <w:rPr>
          <w:rFonts w:ascii="Times New Roman" w:eastAsia="Times New Roman" w:hAnsi="Times New Roman" w:cs="Times New Roman"/>
          <w:sz w:val="28"/>
          <w:szCs w:val="28"/>
        </w:rPr>
        <w:t>.</w:t>
      </w:r>
    </w:p>
    <w:p w14:paraId="0792E2FB" w14:textId="51B36B0C"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8. Удаление импликации: </w:t>
      </w:r>
      <w:r w:rsidRPr="00A803C6">
        <w:rPr>
          <w:rFonts w:ascii="Times New Roman" w:eastAsia="Times New Roman" w:hAnsi="Times New Roman" w:cs="Times New Roman"/>
          <w:position w:val="-24"/>
          <w:sz w:val="28"/>
          <w:szCs w:val="28"/>
        </w:rPr>
        <w:object w:dxaOrig="984" w:dyaOrig="624" w14:anchorId="629E9E46">
          <v:shape id="_x0000_i1048" type="#_x0000_t75" style="width:49.5pt;height:31.5pt" o:ole="" fillcolor="window">
            <v:imagedata r:id="rId47" o:title=""/>
          </v:shape>
          <o:OLEObject Type="Embed" ProgID="Equation.3" ShapeID="_x0000_i1048" DrawAspect="Content" ObjectID="_1762880343" r:id="rId48"/>
        </w:object>
      </w:r>
      <w:r w:rsidRPr="00A803C6">
        <w:rPr>
          <w:rFonts w:ascii="Times New Roman" w:eastAsia="Times New Roman" w:hAnsi="Times New Roman" w:cs="Times New Roman"/>
          <w:sz w:val="28"/>
          <w:szCs w:val="28"/>
        </w:rPr>
        <w:t xml:space="preserve"> (</w:t>
      </w:r>
      <w:proofErr w:type="spellStart"/>
      <w:r w:rsidRPr="00A803C6">
        <w:rPr>
          <w:rFonts w:ascii="Times New Roman" w:eastAsia="Times New Roman" w:hAnsi="Times New Roman" w:cs="Times New Roman"/>
          <w:i/>
          <w:sz w:val="28"/>
          <w:szCs w:val="28"/>
        </w:rPr>
        <w:t>m</w:t>
      </w:r>
      <w:r w:rsidR="00FF2276"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p</w:t>
      </w:r>
      <w:proofErr w:type="spellEnd"/>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position w:val="-24"/>
          <w:sz w:val="28"/>
          <w:szCs w:val="28"/>
        </w:rPr>
        <w:object w:dxaOrig="1140" w:dyaOrig="624" w14:anchorId="7A2ACE59">
          <v:shape id="_x0000_i1049" type="#_x0000_t75" style="width:57pt;height:31.5pt" o:ole="" fillcolor="window">
            <v:imagedata r:id="rId49" o:title=""/>
          </v:shape>
          <o:OLEObject Type="Embed" ProgID="Equation.3" ShapeID="_x0000_i1049" DrawAspect="Content" ObjectID="_1762880344" r:id="rId50"/>
        </w:object>
      </w:r>
      <w:r w:rsidRPr="00A803C6">
        <w:rPr>
          <w:rFonts w:ascii="Times New Roman" w:eastAsia="Times New Roman" w:hAnsi="Times New Roman" w:cs="Times New Roman"/>
          <w:sz w:val="28"/>
          <w:szCs w:val="28"/>
        </w:rPr>
        <w:t>.</w:t>
      </w:r>
    </w:p>
    <w:p w14:paraId="291A7D05"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9. Отрицание импликации: </w:t>
      </w:r>
      <w:r w:rsidRPr="00A803C6">
        <w:rPr>
          <w:rFonts w:ascii="Times New Roman" w:eastAsia="Times New Roman" w:hAnsi="Times New Roman" w:cs="Times New Roman"/>
          <w:position w:val="-24"/>
          <w:sz w:val="28"/>
          <w:szCs w:val="28"/>
        </w:rPr>
        <w:object w:dxaOrig="1044" w:dyaOrig="624" w14:anchorId="573B3440">
          <v:shape id="_x0000_i1050" type="#_x0000_t75" style="width:52.5pt;height:31.5pt" o:ole="" fillcolor="window">
            <v:imagedata r:id="rId51" o:title=""/>
          </v:shape>
          <o:OLEObject Type="Embed" ProgID="Equation.3" ShapeID="_x0000_i1050" DrawAspect="Content" ObjectID="_1762880345" r:id="rId52"/>
        </w:object>
      </w:r>
      <w:r w:rsidRPr="00A803C6">
        <w:rPr>
          <w:rFonts w:ascii="Times New Roman" w:eastAsia="Times New Roman" w:hAnsi="Times New Roman" w:cs="Times New Roman"/>
          <w:sz w:val="28"/>
          <w:szCs w:val="28"/>
        </w:rPr>
        <w:t>.</w:t>
      </w:r>
    </w:p>
    <w:p w14:paraId="783AE761"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10. Введение эквивалентности: </w:t>
      </w:r>
      <w:r w:rsidRPr="00A803C6">
        <w:rPr>
          <w:rFonts w:ascii="Times New Roman" w:eastAsia="Times New Roman" w:hAnsi="Times New Roman" w:cs="Times New Roman"/>
          <w:position w:val="-24"/>
          <w:sz w:val="28"/>
          <w:szCs w:val="28"/>
        </w:rPr>
        <w:object w:dxaOrig="1404" w:dyaOrig="624" w14:anchorId="15506846">
          <v:shape id="_x0000_i1051" type="#_x0000_t75" style="width:70.5pt;height:31.5pt" o:ole="" fillcolor="window">
            <v:imagedata r:id="rId53" o:title=""/>
          </v:shape>
          <o:OLEObject Type="Embed" ProgID="Equation.3" ShapeID="_x0000_i1051" DrawAspect="Content" ObjectID="_1762880346" r:id="rId54"/>
        </w:object>
      </w:r>
      <w:r w:rsidRPr="00A803C6">
        <w:rPr>
          <w:rFonts w:ascii="Times New Roman" w:eastAsia="Times New Roman" w:hAnsi="Times New Roman" w:cs="Times New Roman"/>
          <w:sz w:val="28"/>
          <w:szCs w:val="28"/>
        </w:rPr>
        <w:t>.</w:t>
      </w:r>
    </w:p>
    <w:p w14:paraId="06CB67C8"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11. Удаление эквивалентности: </w:t>
      </w:r>
      <w:r w:rsidRPr="00A803C6">
        <w:rPr>
          <w:rFonts w:ascii="Times New Roman" w:eastAsia="Times New Roman" w:hAnsi="Times New Roman" w:cs="Times New Roman"/>
          <w:position w:val="-24"/>
          <w:sz w:val="28"/>
          <w:szCs w:val="28"/>
        </w:rPr>
        <w:object w:dxaOrig="720" w:dyaOrig="624" w14:anchorId="48BD03EB">
          <v:shape id="_x0000_i1052" type="#_x0000_t75" style="width:36pt;height:31.5pt" o:ole="" fillcolor="window">
            <v:imagedata r:id="rId55" o:title=""/>
          </v:shape>
          <o:OLEObject Type="Embed" ProgID="Equation.3" ShapeID="_x0000_i1052" DrawAspect="Content" ObjectID="_1762880347" r:id="rId56"/>
        </w:objec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position w:val="-24"/>
          <w:sz w:val="28"/>
          <w:szCs w:val="28"/>
        </w:rPr>
        <w:object w:dxaOrig="720" w:dyaOrig="624" w14:anchorId="164C3AF2">
          <v:shape id="_x0000_i1053" type="#_x0000_t75" style="width:36pt;height:31.5pt" o:ole="" fillcolor="window">
            <v:imagedata r:id="rId57" o:title=""/>
          </v:shape>
          <o:OLEObject Type="Embed" ProgID="Equation.3" ShapeID="_x0000_i1053" DrawAspect="Content" ObjectID="_1762880348" r:id="rId58"/>
        </w:object>
      </w:r>
      <w:r w:rsidRPr="00A803C6">
        <w:rPr>
          <w:rFonts w:ascii="Times New Roman" w:eastAsia="Times New Roman" w:hAnsi="Times New Roman" w:cs="Times New Roman"/>
          <w:sz w:val="28"/>
          <w:szCs w:val="28"/>
        </w:rPr>
        <w:t>.</w:t>
      </w:r>
    </w:p>
    <w:p w14:paraId="44591ABB"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12. Введение отрицания: </w:t>
      </w:r>
      <w:r w:rsidRPr="00A803C6">
        <w:rPr>
          <w:rFonts w:ascii="Times New Roman" w:eastAsia="Times New Roman" w:hAnsi="Times New Roman" w:cs="Times New Roman"/>
          <w:position w:val="-24"/>
          <w:sz w:val="28"/>
          <w:szCs w:val="28"/>
        </w:rPr>
        <w:object w:dxaOrig="600" w:dyaOrig="624" w14:anchorId="057E10F6">
          <v:shape id="_x0000_i1054" type="#_x0000_t75" style="width:30pt;height:31.5pt" o:ole="" fillcolor="window">
            <v:imagedata r:id="rId59" o:title=""/>
          </v:shape>
          <o:OLEObject Type="Embed" ProgID="Equation.3" ShapeID="_x0000_i1054" DrawAspect="Content" ObjectID="_1762880349" r:id="rId60"/>
        </w:object>
      </w:r>
      <w:r w:rsidRPr="00A803C6">
        <w:rPr>
          <w:rFonts w:ascii="Times New Roman" w:eastAsia="Times New Roman" w:hAnsi="Times New Roman" w:cs="Times New Roman"/>
          <w:sz w:val="28"/>
          <w:szCs w:val="28"/>
        </w:rPr>
        <w:t>.</w:t>
      </w:r>
    </w:p>
    <w:p w14:paraId="29633ED1"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13. Удаление отрицания: </w:t>
      </w:r>
      <w:r w:rsidRPr="00A803C6">
        <w:rPr>
          <w:rFonts w:ascii="Times New Roman" w:eastAsia="Times New Roman" w:hAnsi="Times New Roman" w:cs="Times New Roman"/>
          <w:position w:val="-24"/>
          <w:sz w:val="28"/>
          <w:szCs w:val="28"/>
        </w:rPr>
        <w:object w:dxaOrig="600" w:dyaOrig="624" w14:anchorId="505D65F0">
          <v:shape id="_x0000_i1055" type="#_x0000_t75" style="width:30pt;height:31.5pt" o:ole="" fillcolor="window">
            <v:imagedata r:id="rId61" o:title=""/>
          </v:shape>
          <o:OLEObject Type="Embed" ProgID="Equation.3" ShapeID="_x0000_i1055" DrawAspect="Content" ObjectID="_1762880350" r:id="rId62"/>
        </w:object>
      </w:r>
      <w:r w:rsidRPr="00A803C6">
        <w:rPr>
          <w:rFonts w:ascii="Times New Roman" w:eastAsia="Times New Roman" w:hAnsi="Times New Roman" w:cs="Times New Roman"/>
          <w:sz w:val="28"/>
          <w:szCs w:val="28"/>
        </w:rPr>
        <w:t>.</w:t>
      </w:r>
    </w:p>
    <w:p w14:paraId="5F6DAB52"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14. Закон контрапозиции: </w:t>
      </w:r>
      <w:r w:rsidRPr="00A803C6">
        <w:rPr>
          <w:rFonts w:ascii="Times New Roman" w:eastAsia="Times New Roman" w:hAnsi="Times New Roman" w:cs="Times New Roman"/>
          <w:position w:val="-24"/>
          <w:sz w:val="28"/>
          <w:szCs w:val="28"/>
        </w:rPr>
        <w:object w:dxaOrig="1020" w:dyaOrig="624" w14:anchorId="2A1C8759">
          <v:shape id="_x0000_i1056" type="#_x0000_t75" style="width:51pt;height:31.5pt" o:ole="" fillcolor="window">
            <v:imagedata r:id="rId25" o:title=""/>
          </v:shape>
          <o:OLEObject Type="Embed" ProgID="Equation.3" ShapeID="_x0000_i1056" DrawAspect="Content" ObjectID="_1762880351" r:id="rId63"/>
        </w:object>
      </w:r>
      <w:r w:rsidRPr="00A803C6">
        <w:rPr>
          <w:rFonts w:ascii="Times New Roman" w:eastAsia="Times New Roman" w:hAnsi="Times New Roman" w:cs="Times New Roman"/>
          <w:sz w:val="28"/>
          <w:szCs w:val="28"/>
        </w:rPr>
        <w:t>.</w:t>
      </w:r>
    </w:p>
    <w:p w14:paraId="0D524900"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Для построения выводов в исчислении высказываний полезной оказывается следующая теорема.</w:t>
      </w:r>
    </w:p>
    <w:p w14:paraId="28C7412B"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
          <w:i/>
          <w:sz w:val="28"/>
          <w:szCs w:val="28"/>
        </w:rPr>
        <w:t xml:space="preserve">Теорема дедукции </w:t>
      </w:r>
      <w:r w:rsidRPr="00A803C6">
        <w:rPr>
          <w:rFonts w:ascii="Times New Roman" w:eastAsia="Times New Roman" w:hAnsi="Times New Roman" w:cs="Times New Roman"/>
          <w:sz w:val="28"/>
          <w:szCs w:val="28"/>
        </w:rPr>
        <w:t>(без доказательства)</w:t>
      </w:r>
      <w:r w:rsidRPr="00A803C6">
        <w:rPr>
          <w:rFonts w:ascii="Times New Roman" w:eastAsia="Times New Roman" w:hAnsi="Times New Roman" w:cs="Times New Roman"/>
          <w:b/>
          <w:i/>
          <w:sz w:val="28"/>
          <w:szCs w:val="28"/>
        </w:rPr>
        <w:t>.</w:t>
      </w:r>
      <w:r w:rsidRPr="00A803C6">
        <w:rPr>
          <w:rFonts w:ascii="Times New Roman" w:eastAsia="Times New Roman" w:hAnsi="Times New Roman" w:cs="Times New Roman"/>
          <w:sz w:val="28"/>
          <w:szCs w:val="28"/>
        </w:rPr>
        <w:t xml:space="preserve"> Пусть </w:t>
      </w:r>
      <w:r w:rsidRPr="00A803C6">
        <w:rPr>
          <w:rFonts w:ascii="Times New Roman" w:eastAsia="Times New Roman" w:hAnsi="Times New Roman" w:cs="Times New Roman"/>
          <w:i/>
          <w:iCs/>
          <w:sz w:val="28"/>
          <w:szCs w:val="28"/>
        </w:rPr>
        <w:t>Г</w:t>
      </w:r>
      <w:r w:rsidRPr="00A803C6">
        <w:rPr>
          <w:rFonts w:ascii="Times New Roman" w:eastAsia="Times New Roman" w:hAnsi="Times New Roman" w:cs="Times New Roman"/>
          <w:sz w:val="28"/>
          <w:szCs w:val="28"/>
        </w:rPr>
        <w:t xml:space="preserve"> – множество формул,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sz w:val="28"/>
          <w:szCs w:val="28"/>
        </w:rPr>
        <w:t>и</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 формулы, и имеет место вывод: </w:t>
      </w:r>
      <w:r w:rsidRPr="00A803C6">
        <w:rPr>
          <w:rFonts w:ascii="Times New Roman" w:eastAsia="Times New Roman" w:hAnsi="Times New Roman" w:cs="Times New Roman"/>
          <w:i/>
          <w:iCs/>
          <w:sz w:val="28"/>
          <w:szCs w:val="28"/>
        </w:rPr>
        <w:t>Г</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napToGrid w:val="0"/>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Тогда имеет место следующий вывод: </w:t>
      </w:r>
      <w:r w:rsidRPr="00A803C6">
        <w:rPr>
          <w:rFonts w:ascii="Times New Roman" w:eastAsia="Times New Roman" w:hAnsi="Times New Roman" w:cs="Times New Roman"/>
          <w:i/>
          <w:iCs/>
          <w:sz w:val="28"/>
          <w:szCs w:val="28"/>
        </w:rPr>
        <w:t>Г</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z w:val="28"/>
          <w:szCs w:val="28"/>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w:t>
      </w:r>
    </w:p>
    <w:p w14:paraId="7F1BE2FD"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Таким образом, если нужно вывести формулу вида </w:t>
      </w:r>
      <w:r w:rsidRPr="00A803C6">
        <w:rPr>
          <w:rFonts w:ascii="Times New Roman" w:eastAsia="Times New Roman" w:hAnsi="Times New Roman" w:cs="Times New Roman"/>
          <w:i/>
          <w:sz w:val="28"/>
          <w:szCs w:val="28"/>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из множества формул (возможно, пустого), можно использовать дополнительное допущение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p>
    <w:p w14:paraId="6BDFF1FA"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i/>
          <w:sz w:val="28"/>
          <w:szCs w:val="28"/>
        </w:rPr>
      </w:pPr>
      <w:r w:rsidRPr="00A803C6">
        <w:rPr>
          <w:rFonts w:ascii="Times New Roman" w:eastAsia="Times New Roman" w:hAnsi="Times New Roman" w:cs="Times New Roman"/>
          <w:sz w:val="28"/>
          <w:szCs w:val="28"/>
        </w:rPr>
        <w:lastRenderedPageBreak/>
        <w:t xml:space="preserve">Важным следствием теоремы дедукции является </w:t>
      </w:r>
      <w:r w:rsidRPr="00A803C6">
        <w:rPr>
          <w:rFonts w:ascii="Times New Roman" w:eastAsia="Times New Roman" w:hAnsi="Times New Roman" w:cs="Times New Roman"/>
          <w:i/>
          <w:sz w:val="28"/>
          <w:szCs w:val="28"/>
        </w:rPr>
        <w:t xml:space="preserve">правило силлогизма </w:t>
      </w:r>
      <w:r w:rsidRPr="00A803C6">
        <w:rPr>
          <w:rFonts w:ascii="Times New Roman" w:eastAsia="Times New Roman" w:hAnsi="Times New Roman" w:cs="Times New Roman"/>
          <w:sz w:val="28"/>
          <w:szCs w:val="28"/>
        </w:rPr>
        <w:t>(дается без доказательства):</w:t>
      </w:r>
    </w:p>
    <w:p w14:paraId="0952FD95"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
          <w:i/>
          <w:sz w:val="28"/>
          <w:szCs w:val="28"/>
        </w:rPr>
        <w:t xml:space="preserve">Правило силлогизма </w:t>
      </w:r>
      <w:r w:rsidRPr="00A803C6">
        <w:rPr>
          <w:rFonts w:ascii="Times New Roman" w:eastAsia="Times New Roman" w:hAnsi="Times New Roman" w:cs="Times New Roman"/>
          <w:sz w:val="28"/>
          <w:szCs w:val="28"/>
        </w:rPr>
        <w:t>(транзитивный вывод)</w:t>
      </w:r>
      <w:r w:rsidRPr="00A803C6">
        <w:rPr>
          <w:rFonts w:ascii="Times New Roman" w:eastAsia="Times New Roman" w:hAnsi="Times New Roman" w:cs="Times New Roman"/>
          <w:b/>
          <w:i/>
          <w:sz w:val="28"/>
          <w:szCs w:val="28"/>
        </w:rPr>
        <w:t xml:space="preserve">. </w:t>
      </w:r>
    </w:p>
    <w:p w14:paraId="4FD6F70C" w14:textId="77777777" w:rsidR="00C523C8" w:rsidRPr="00A803C6" w:rsidRDefault="00C523C8" w:rsidP="00FF2276">
      <w:pPr>
        <w:tabs>
          <w:tab w:val="left" w:pos="567"/>
        </w:tabs>
        <w:spacing w:after="0" w:line="240" w:lineRule="auto"/>
        <w:ind w:firstLine="567"/>
        <w:jc w:val="center"/>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lang w:val="en-US"/>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lang w:val="en-US"/>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z w:val="28"/>
          <w:szCs w:val="28"/>
          <w:lang w:val="en-US"/>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sz w:val="28"/>
          <w:szCs w:val="28"/>
        </w:rPr>
        <w:t>.</w:t>
      </w:r>
    </w:p>
    <w:p w14:paraId="04D070DD" w14:textId="77777777" w:rsidR="00C523C8" w:rsidRPr="00A803C6" w:rsidRDefault="00C523C8" w:rsidP="00FF2276">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Рассмотрим примеры построения вывода в исчислении высказываний.</w:t>
      </w:r>
    </w:p>
    <w:p w14:paraId="4B86782B" w14:textId="77777777" w:rsidR="00C523C8" w:rsidRPr="00A803C6" w:rsidRDefault="00C523C8" w:rsidP="00C523C8">
      <w:pPr>
        <w:tabs>
          <w:tab w:val="left" w:pos="5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3.3.</w:t>
      </w:r>
    </w:p>
    <w:p w14:paraId="00BCF812" w14:textId="77777777" w:rsidR="00C523C8" w:rsidRPr="00A803C6" w:rsidRDefault="00C523C8" w:rsidP="00C523C8">
      <w:pPr>
        <w:tabs>
          <w:tab w:val="left" w:pos="5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а) Обосновать вывод </w:t>
      </w:r>
      <w:r w:rsidRPr="00A803C6">
        <w:rPr>
          <w:rFonts w:ascii="Times New Roman" w:eastAsia="Times New Roman" w:hAnsi="Times New Roman" w:cs="Times New Roman"/>
          <w:i/>
          <w:sz w:val="28"/>
          <w:szCs w:val="28"/>
        </w:rPr>
        <w:t>A</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w:t>
      </w:r>
    </w:p>
    <w:p w14:paraId="6C8573F9" w14:textId="77777777" w:rsidR="00C523C8" w:rsidRPr="00A803C6" w:rsidRDefault="00C523C8" w:rsidP="00C523C8">
      <w:pPr>
        <w:numPr>
          <w:ilvl w:val="0"/>
          <w:numId w:val="13"/>
        </w:numPr>
        <w:tabs>
          <w:tab w:val="left" w:pos="0"/>
          <w:tab w:val="left" w:pos="567"/>
        </w:tabs>
        <w:spacing w:after="0" w:line="240" w:lineRule="auto"/>
        <w:ind w:left="0" w:firstLine="0"/>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A</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 – гипотеза;</w:t>
      </w:r>
    </w:p>
    <w:p w14:paraId="56BF0274" w14:textId="77777777" w:rsidR="00C523C8" w:rsidRPr="00A803C6" w:rsidRDefault="00C523C8" w:rsidP="00C523C8">
      <w:pPr>
        <w:numPr>
          <w:ilvl w:val="0"/>
          <w:numId w:val="13"/>
        </w:numPr>
        <w:tabs>
          <w:tab w:val="left" w:pos="0"/>
          <w:tab w:val="left" w:pos="567"/>
        </w:tabs>
        <w:spacing w:after="0" w:line="240" w:lineRule="auto"/>
        <w:ind w:left="0" w:firstLine="0"/>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 xml:space="preserve"> – </w:t>
      </w:r>
      <w:r w:rsidRPr="00A803C6">
        <w:rPr>
          <w:rFonts w:ascii="Times New Roman" w:eastAsia="Times New Roman" w:hAnsi="Times New Roman" w:cs="Times New Roman"/>
          <w:sz w:val="28"/>
          <w:szCs w:val="28"/>
        </w:rPr>
        <w:t>гипотеза</w:t>
      </w:r>
      <w:r w:rsidRPr="00A803C6">
        <w:rPr>
          <w:rFonts w:ascii="Times New Roman" w:eastAsia="Times New Roman" w:hAnsi="Times New Roman" w:cs="Times New Roman"/>
          <w:sz w:val="28"/>
          <w:szCs w:val="28"/>
          <w:lang w:val="en-US"/>
        </w:rPr>
        <w:t>;</w:t>
      </w:r>
    </w:p>
    <w:p w14:paraId="78CE1034" w14:textId="77777777" w:rsidR="00C523C8" w:rsidRPr="00A803C6" w:rsidRDefault="00C523C8" w:rsidP="00C523C8">
      <w:pPr>
        <w:numPr>
          <w:ilvl w:val="0"/>
          <w:numId w:val="13"/>
        </w:numPr>
        <w:tabs>
          <w:tab w:val="left" w:pos="0"/>
          <w:tab w:val="left" w:pos="567"/>
        </w:tabs>
        <w:spacing w:after="0" w:line="240" w:lineRule="auto"/>
        <w:ind w:left="0" w:firstLine="0"/>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 из (2) и правила удаления конъюнкции;</w:t>
      </w:r>
    </w:p>
    <w:p w14:paraId="14508298" w14:textId="7AC28143" w:rsidR="00C523C8" w:rsidRPr="00A803C6" w:rsidRDefault="00C523C8" w:rsidP="00C523C8">
      <w:pPr>
        <w:numPr>
          <w:ilvl w:val="0"/>
          <w:numId w:val="13"/>
        </w:numPr>
        <w:tabs>
          <w:tab w:val="left" w:pos="0"/>
          <w:tab w:val="left" w:pos="567"/>
        </w:tabs>
        <w:spacing w:after="0" w:line="240" w:lineRule="auto"/>
        <w:ind w:left="0" w:firstLine="0"/>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 xml:space="preserve"> – из (1), (3) и </w:t>
      </w:r>
      <w:proofErr w:type="spellStart"/>
      <w:r w:rsidRPr="00A803C6">
        <w:rPr>
          <w:rFonts w:ascii="Times New Roman" w:eastAsia="Times New Roman" w:hAnsi="Times New Roman" w:cs="Times New Roman"/>
          <w:i/>
          <w:sz w:val="28"/>
          <w:szCs w:val="28"/>
        </w:rPr>
        <w:t>m</w:t>
      </w:r>
      <w:r w:rsidR="00FF2276"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p</w:t>
      </w:r>
      <w:proofErr w:type="spellEnd"/>
      <w:r w:rsidRPr="00A803C6">
        <w:rPr>
          <w:rFonts w:ascii="Times New Roman" w:eastAsia="Times New Roman" w:hAnsi="Times New Roman" w:cs="Times New Roman"/>
          <w:sz w:val="28"/>
          <w:szCs w:val="28"/>
        </w:rPr>
        <w:t xml:space="preserve">. </w:t>
      </w:r>
    </w:p>
    <w:p w14:paraId="6FAEC3AD" w14:textId="77777777" w:rsidR="00C523C8" w:rsidRPr="00A803C6" w:rsidRDefault="00C523C8" w:rsidP="00C523C8">
      <w:pPr>
        <w:numPr>
          <w:ilvl w:val="0"/>
          <w:numId w:val="13"/>
        </w:numPr>
        <w:tabs>
          <w:tab w:val="left" w:pos="0"/>
          <w:tab w:val="left" w:pos="567"/>
        </w:tabs>
        <w:spacing w:after="0" w:line="240" w:lineRule="auto"/>
        <w:ind w:left="0" w:firstLine="0"/>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 из (2) и правила удаления конъюнкции;</w:t>
      </w:r>
    </w:p>
    <w:p w14:paraId="1E95C879" w14:textId="61ECAAC7" w:rsidR="00C523C8" w:rsidRPr="00A803C6" w:rsidRDefault="00C523C8" w:rsidP="00C523C8">
      <w:pPr>
        <w:numPr>
          <w:ilvl w:val="0"/>
          <w:numId w:val="13"/>
        </w:numPr>
        <w:tabs>
          <w:tab w:val="left" w:pos="0"/>
          <w:tab w:val="left" w:pos="567"/>
        </w:tabs>
        <w:spacing w:after="0" w:line="240" w:lineRule="auto"/>
        <w:ind w:left="0" w:firstLine="0"/>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 xml:space="preserve"> – из (4), (5) и </w:t>
      </w:r>
      <w:proofErr w:type="spellStart"/>
      <w:r w:rsidRPr="00A803C6">
        <w:rPr>
          <w:rFonts w:ascii="Times New Roman" w:eastAsia="Times New Roman" w:hAnsi="Times New Roman" w:cs="Times New Roman"/>
          <w:i/>
          <w:sz w:val="28"/>
          <w:szCs w:val="28"/>
        </w:rPr>
        <w:t>m</w:t>
      </w:r>
      <w:r w:rsidR="00FF2276"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p</w:t>
      </w:r>
      <w:proofErr w:type="spellEnd"/>
      <w:r w:rsidRPr="00A803C6">
        <w:rPr>
          <w:rFonts w:ascii="Times New Roman" w:eastAsia="Times New Roman" w:hAnsi="Times New Roman" w:cs="Times New Roman"/>
          <w:sz w:val="28"/>
          <w:szCs w:val="28"/>
        </w:rPr>
        <w:t>.</w:t>
      </w:r>
    </w:p>
    <w:p w14:paraId="4F607447" w14:textId="77777777" w:rsidR="006A1FF7" w:rsidRPr="00A803C6" w:rsidRDefault="006A1FF7" w:rsidP="006A1FF7">
      <w:pPr>
        <w:tabs>
          <w:tab w:val="left" w:pos="0"/>
          <w:tab w:val="left" w:pos="567"/>
        </w:tabs>
        <w:spacing w:after="0" w:line="240" w:lineRule="auto"/>
        <w:jc w:val="both"/>
        <w:rPr>
          <w:rFonts w:ascii="Times New Roman" w:eastAsia="Times New Roman" w:hAnsi="Times New Roman" w:cs="Times New Roman"/>
          <w:sz w:val="28"/>
          <w:szCs w:val="28"/>
        </w:rPr>
      </w:pPr>
    </w:p>
    <w:p w14:paraId="733890E9" w14:textId="77777777" w:rsidR="00C523C8" w:rsidRPr="00A803C6" w:rsidRDefault="00C523C8" w:rsidP="00C523C8">
      <w:pPr>
        <w:tabs>
          <w:tab w:val="left" w:pos="57"/>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б) Обосновать правильность следующего рассуждения, построив вывод:</w:t>
      </w:r>
    </w:p>
    <w:p w14:paraId="5C1C3B5F" w14:textId="77777777" w:rsidR="00C523C8" w:rsidRPr="00A803C6" w:rsidRDefault="00C523C8" w:rsidP="00C523C8">
      <w:pPr>
        <w:tabs>
          <w:tab w:val="left" w:pos="57"/>
        </w:tabs>
        <w:spacing w:after="0" w:line="240" w:lineRule="auto"/>
        <w:ind w:left="5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Если число целое, то оно рациональное; Если число рациональное, то оно действительное. Число целое. Значит, оно действительное.</w:t>
      </w:r>
    </w:p>
    <w:p w14:paraId="421E87C0" w14:textId="77777777" w:rsidR="00C523C8" w:rsidRPr="00A803C6" w:rsidRDefault="00C523C8" w:rsidP="00C523C8">
      <w:pPr>
        <w:tabs>
          <w:tab w:val="left" w:pos="57"/>
        </w:tabs>
        <w:spacing w:after="0" w:line="240" w:lineRule="auto"/>
        <w:ind w:left="5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Сначала формализуем наше рассуждение, введя следующие высказывания:</w:t>
      </w:r>
    </w:p>
    <w:p w14:paraId="284A9B3B" w14:textId="77777777" w:rsidR="00C523C8" w:rsidRPr="00A803C6" w:rsidRDefault="00C523C8" w:rsidP="00C523C8">
      <w:pPr>
        <w:tabs>
          <w:tab w:val="left" w:pos="5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=“число целое”.</w:t>
      </w:r>
    </w:p>
    <w:p w14:paraId="5131EF0A" w14:textId="77777777" w:rsidR="00C523C8" w:rsidRPr="00A803C6" w:rsidRDefault="00C523C8" w:rsidP="00C523C8">
      <w:pPr>
        <w:tabs>
          <w:tab w:val="left" w:pos="5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=“число рациональное”.</w:t>
      </w:r>
    </w:p>
    <w:p w14:paraId="03AC2CDA" w14:textId="77777777" w:rsidR="00C523C8" w:rsidRPr="00A803C6" w:rsidRDefault="00C523C8" w:rsidP="00C523C8">
      <w:pPr>
        <w:tabs>
          <w:tab w:val="left" w:pos="5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=“число действительное”.</w:t>
      </w:r>
    </w:p>
    <w:p w14:paraId="7F414EFB" w14:textId="77777777" w:rsidR="00C523C8" w:rsidRPr="00A803C6" w:rsidRDefault="00C523C8" w:rsidP="00C523C8">
      <w:pPr>
        <w:tabs>
          <w:tab w:val="left" w:pos="5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Нужно построить следующий вывод: </w:t>
      </w:r>
      <w:r w:rsidRPr="00A803C6">
        <w:rPr>
          <w:rFonts w:ascii="Times New Roman" w:eastAsia="Times New Roman" w:hAnsi="Times New Roman" w:cs="Times New Roman"/>
          <w:i/>
          <w:sz w:val="28"/>
          <w:szCs w:val="28"/>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napToGrid w:val="0"/>
          <w:sz w:val="28"/>
          <w:szCs w:val="28"/>
        </w:rPr>
        <w:t>├</w:t>
      </w: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w:t>
      </w:r>
    </w:p>
    <w:p w14:paraId="077FDE56" w14:textId="77777777" w:rsidR="00C523C8" w:rsidRPr="00A803C6" w:rsidRDefault="00C523C8" w:rsidP="00C523C8">
      <w:pPr>
        <w:tabs>
          <w:tab w:val="left" w:pos="5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Построим этот вывод.</w:t>
      </w:r>
    </w:p>
    <w:p w14:paraId="4F813320" w14:textId="77777777" w:rsidR="00C523C8" w:rsidRPr="00A803C6" w:rsidRDefault="00C523C8" w:rsidP="00C523C8">
      <w:pPr>
        <w:numPr>
          <w:ilvl w:val="0"/>
          <w:numId w:val="14"/>
        </w:numPr>
        <w:tabs>
          <w:tab w:val="left" w:pos="0"/>
          <w:tab w:val="left" w:pos="567"/>
        </w:tabs>
        <w:spacing w:after="0" w:line="240" w:lineRule="auto"/>
        <w:ind w:left="0" w:firstLine="0"/>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i/>
          <w:sz w:val="28"/>
          <w:szCs w:val="28"/>
          <w:lang w:val="en-US"/>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lang w:val="en-US"/>
        </w:rPr>
        <w:t xml:space="preserve"> – </w:t>
      </w:r>
      <w:r w:rsidRPr="00A803C6">
        <w:rPr>
          <w:rFonts w:ascii="Times New Roman" w:eastAsia="Times New Roman" w:hAnsi="Times New Roman" w:cs="Times New Roman"/>
          <w:sz w:val="28"/>
          <w:szCs w:val="28"/>
        </w:rPr>
        <w:t>гипотеза</w:t>
      </w:r>
      <w:r w:rsidRPr="00A803C6">
        <w:rPr>
          <w:rFonts w:ascii="Times New Roman" w:eastAsia="Times New Roman" w:hAnsi="Times New Roman" w:cs="Times New Roman"/>
          <w:sz w:val="28"/>
          <w:szCs w:val="28"/>
          <w:lang w:val="en-US"/>
        </w:rPr>
        <w:t>;</w:t>
      </w:r>
    </w:p>
    <w:p w14:paraId="2A934112" w14:textId="77777777" w:rsidR="00C523C8" w:rsidRPr="00A803C6" w:rsidRDefault="00C523C8" w:rsidP="00C523C8">
      <w:pPr>
        <w:numPr>
          <w:ilvl w:val="0"/>
          <w:numId w:val="14"/>
        </w:numPr>
        <w:tabs>
          <w:tab w:val="left" w:pos="0"/>
          <w:tab w:val="left" w:pos="567"/>
        </w:tabs>
        <w:spacing w:after="0" w:line="240" w:lineRule="auto"/>
        <w:ind w:left="0" w:firstLine="0"/>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i/>
          <w:sz w:val="28"/>
          <w:szCs w:val="28"/>
          <w:lang w:val="en-US"/>
        </w:rPr>
        <w:t>B</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sz w:val="28"/>
          <w:szCs w:val="28"/>
          <w:lang w:val="en-US"/>
        </w:rPr>
        <w:t xml:space="preserve"> – </w:t>
      </w:r>
      <w:r w:rsidRPr="00A803C6">
        <w:rPr>
          <w:rFonts w:ascii="Times New Roman" w:eastAsia="Times New Roman" w:hAnsi="Times New Roman" w:cs="Times New Roman"/>
          <w:sz w:val="28"/>
          <w:szCs w:val="28"/>
        </w:rPr>
        <w:t>гипотеза</w:t>
      </w:r>
      <w:r w:rsidRPr="00A803C6">
        <w:rPr>
          <w:rFonts w:ascii="Times New Roman" w:eastAsia="Times New Roman" w:hAnsi="Times New Roman" w:cs="Times New Roman"/>
          <w:sz w:val="28"/>
          <w:szCs w:val="28"/>
          <w:lang w:val="en-US"/>
        </w:rPr>
        <w:t>;</w:t>
      </w:r>
    </w:p>
    <w:p w14:paraId="6E341F56" w14:textId="77777777" w:rsidR="00C523C8" w:rsidRPr="00A803C6" w:rsidRDefault="00C523C8" w:rsidP="00C523C8">
      <w:pPr>
        <w:numPr>
          <w:ilvl w:val="0"/>
          <w:numId w:val="14"/>
        </w:numPr>
        <w:tabs>
          <w:tab w:val="left" w:pos="0"/>
          <w:tab w:val="left" w:pos="567"/>
        </w:tabs>
        <w:spacing w:after="0" w:line="240" w:lineRule="auto"/>
        <w:ind w:left="0" w:firstLine="0"/>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 гипотеза;</w:t>
      </w:r>
    </w:p>
    <w:p w14:paraId="60A3113D" w14:textId="77777777" w:rsidR="00C523C8" w:rsidRPr="00A803C6" w:rsidRDefault="00C523C8" w:rsidP="00C523C8">
      <w:pPr>
        <w:numPr>
          <w:ilvl w:val="0"/>
          <w:numId w:val="14"/>
        </w:numPr>
        <w:tabs>
          <w:tab w:val="left" w:pos="0"/>
          <w:tab w:val="left" w:pos="567"/>
        </w:tabs>
        <w:spacing w:after="0" w:line="240" w:lineRule="auto"/>
        <w:ind w:left="0" w:firstLine="0"/>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 xml:space="preserve"> – из (1) и (2) по правилу силлогизма;</w:t>
      </w:r>
    </w:p>
    <w:p w14:paraId="6AD939AF" w14:textId="4852B63A" w:rsidR="00C523C8" w:rsidRPr="00A803C6" w:rsidRDefault="00C523C8" w:rsidP="00C523C8">
      <w:pPr>
        <w:numPr>
          <w:ilvl w:val="0"/>
          <w:numId w:val="14"/>
        </w:numPr>
        <w:tabs>
          <w:tab w:val="left" w:pos="0"/>
          <w:tab w:val="left" w:pos="567"/>
        </w:tabs>
        <w:spacing w:after="0" w:line="240" w:lineRule="auto"/>
        <w:ind w:left="0" w:firstLine="0"/>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C</w:t>
      </w:r>
      <w:r w:rsidRPr="00A803C6">
        <w:rPr>
          <w:rFonts w:ascii="Times New Roman" w:eastAsia="Times New Roman" w:hAnsi="Times New Roman" w:cs="Times New Roman"/>
          <w:sz w:val="28"/>
          <w:szCs w:val="28"/>
        </w:rPr>
        <w:t xml:space="preserve"> – из (3) и (4) по </w:t>
      </w:r>
      <w:proofErr w:type="spellStart"/>
      <w:r w:rsidRPr="00A803C6">
        <w:rPr>
          <w:rFonts w:ascii="Times New Roman" w:eastAsia="Times New Roman" w:hAnsi="Times New Roman" w:cs="Times New Roman"/>
          <w:i/>
          <w:sz w:val="28"/>
          <w:szCs w:val="28"/>
        </w:rPr>
        <w:t>m</w:t>
      </w:r>
      <w:r w:rsidR="00FF2276"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p</w:t>
      </w:r>
      <w:proofErr w:type="spellEnd"/>
      <w:r w:rsidRPr="00A803C6">
        <w:rPr>
          <w:rFonts w:ascii="Times New Roman" w:eastAsia="Times New Roman" w:hAnsi="Times New Roman" w:cs="Times New Roman"/>
          <w:sz w:val="28"/>
          <w:szCs w:val="28"/>
        </w:rPr>
        <w:t>.</w:t>
      </w:r>
    </w:p>
    <w:p w14:paraId="01C60A9C" w14:textId="77777777" w:rsidR="006A1FF7" w:rsidRPr="00A803C6" w:rsidRDefault="006A1FF7" w:rsidP="00C523C8">
      <w:pPr>
        <w:tabs>
          <w:tab w:val="left" w:pos="57"/>
          <w:tab w:val="left" w:pos="567"/>
        </w:tabs>
        <w:spacing w:after="0" w:line="240" w:lineRule="auto"/>
        <w:jc w:val="both"/>
        <w:rPr>
          <w:rFonts w:ascii="Times New Roman" w:eastAsia="Times New Roman" w:hAnsi="Times New Roman" w:cs="Times New Roman"/>
          <w:sz w:val="28"/>
          <w:szCs w:val="28"/>
        </w:rPr>
      </w:pPr>
    </w:p>
    <w:p w14:paraId="2A86D753" w14:textId="4259956B" w:rsidR="00C523C8" w:rsidRPr="00A803C6" w:rsidRDefault="00C523C8" w:rsidP="00C523C8">
      <w:pPr>
        <w:tabs>
          <w:tab w:val="left" w:pos="57"/>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в) Обосновать правильность следующего рассуждения, построив вывод:</w:t>
      </w:r>
    </w:p>
    <w:p w14:paraId="11FF6299" w14:textId="77777777" w:rsidR="00C523C8" w:rsidRPr="00A803C6" w:rsidRDefault="00C523C8" w:rsidP="00C523C8">
      <w:pPr>
        <w:tabs>
          <w:tab w:val="left" w:pos="5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Если бы Иван был умнее Петра, он решил бы эту задачу. Иван не решил эту</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sz w:val="28"/>
          <w:szCs w:val="28"/>
        </w:rPr>
        <w:t xml:space="preserve">задачу. Значит, он не умнее Петра.  </w:t>
      </w:r>
    </w:p>
    <w:p w14:paraId="0D763A16" w14:textId="77777777" w:rsidR="00C523C8" w:rsidRPr="00A803C6" w:rsidRDefault="00C523C8" w:rsidP="00C523C8">
      <w:pPr>
        <w:tabs>
          <w:tab w:val="left" w:pos="5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Формализуем наше рассуждение, введя следующие высказывания:</w:t>
      </w:r>
    </w:p>
    <w:p w14:paraId="0B9F21CE" w14:textId="77777777" w:rsidR="00C523C8" w:rsidRPr="00A803C6" w:rsidRDefault="00C523C8" w:rsidP="00C523C8">
      <w:pPr>
        <w:tabs>
          <w:tab w:val="left" w:pos="5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=“Иван умнее Петра”.</w:t>
      </w:r>
    </w:p>
    <w:p w14:paraId="72E09E12" w14:textId="77777777" w:rsidR="00C523C8" w:rsidRPr="00A803C6" w:rsidRDefault="00C523C8" w:rsidP="00C523C8">
      <w:pPr>
        <w:tabs>
          <w:tab w:val="left" w:pos="5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=“Иван решил эту задачу”.</w:t>
      </w:r>
    </w:p>
    <w:p w14:paraId="2E1D0842" w14:textId="77777777" w:rsidR="00C523C8" w:rsidRPr="00A803C6" w:rsidRDefault="00C523C8" w:rsidP="00C523C8">
      <w:pPr>
        <w:tabs>
          <w:tab w:val="left" w:pos="5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Построим следующий вывод: </w:t>
      </w:r>
      <w:r w:rsidRPr="00A803C6">
        <w:rPr>
          <w:rFonts w:ascii="Times New Roman" w:eastAsia="Times New Roman" w:hAnsi="Times New Roman" w:cs="Times New Roman"/>
          <w:i/>
          <w:sz w:val="28"/>
          <w:szCs w:val="28"/>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napToGrid w:val="0"/>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w:t>
      </w:r>
    </w:p>
    <w:p w14:paraId="2AD29F39" w14:textId="77777777" w:rsidR="00C523C8" w:rsidRPr="00A803C6" w:rsidRDefault="00C523C8" w:rsidP="00C523C8">
      <w:pPr>
        <w:tabs>
          <w:tab w:val="left" w:pos="0"/>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(1)  </w:t>
      </w:r>
      <w:r w:rsidRPr="00A803C6">
        <w:rPr>
          <w:rFonts w:ascii="Times New Roman" w:eastAsia="Times New Roman" w:hAnsi="Times New Roman" w:cs="Times New Roman"/>
          <w:i/>
          <w:sz w:val="28"/>
          <w:szCs w:val="28"/>
          <w:lang w:val="en-US"/>
        </w:rPr>
        <w:t>A</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B</w:t>
      </w:r>
      <w:r w:rsidRPr="00A803C6">
        <w:rPr>
          <w:rFonts w:ascii="Times New Roman" w:eastAsia="Times New Roman" w:hAnsi="Times New Roman" w:cs="Times New Roman"/>
          <w:sz w:val="28"/>
          <w:szCs w:val="28"/>
        </w:rPr>
        <w:t xml:space="preserve"> – гипотеза;</w:t>
      </w:r>
    </w:p>
    <w:p w14:paraId="6D331FFA" w14:textId="77777777" w:rsidR="00C523C8" w:rsidRPr="00A803C6" w:rsidRDefault="00C523C8" w:rsidP="00C523C8">
      <w:pPr>
        <w:tabs>
          <w:tab w:val="left" w:pos="0"/>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(2)  </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 гипотеза;</w:t>
      </w:r>
    </w:p>
    <w:p w14:paraId="5D5EA497" w14:textId="77777777" w:rsidR="00C523C8" w:rsidRPr="00A803C6" w:rsidRDefault="00C523C8" w:rsidP="00C523C8">
      <w:pPr>
        <w:tabs>
          <w:tab w:val="left" w:pos="0"/>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(3)  </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 из (1) по закону контрапозиции;</w:t>
      </w:r>
    </w:p>
    <w:p w14:paraId="12DD2EEB" w14:textId="4AC7820B" w:rsidR="00C523C8" w:rsidRPr="00A803C6" w:rsidRDefault="00C523C8" w:rsidP="00C523C8">
      <w:pPr>
        <w:tabs>
          <w:tab w:val="left" w:pos="0"/>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(4)  </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sz w:val="28"/>
          <w:szCs w:val="28"/>
        </w:rPr>
        <w:t xml:space="preserve"> – из (3) и (2) по </w:t>
      </w:r>
      <w:proofErr w:type="spellStart"/>
      <w:r w:rsidRPr="00A803C6">
        <w:rPr>
          <w:rFonts w:ascii="Times New Roman" w:eastAsia="Times New Roman" w:hAnsi="Times New Roman" w:cs="Times New Roman"/>
          <w:i/>
          <w:sz w:val="28"/>
          <w:szCs w:val="28"/>
        </w:rPr>
        <w:t>m</w:t>
      </w:r>
      <w:r w:rsidR="00FF2276"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p</w:t>
      </w:r>
      <w:proofErr w:type="spellEnd"/>
      <w:r w:rsidRPr="00A803C6">
        <w:rPr>
          <w:rFonts w:ascii="Times New Roman" w:eastAsia="Times New Roman" w:hAnsi="Times New Roman" w:cs="Times New Roman"/>
          <w:sz w:val="28"/>
          <w:szCs w:val="28"/>
        </w:rPr>
        <w:t>.</w:t>
      </w:r>
    </w:p>
    <w:p w14:paraId="4A5D9CBA" w14:textId="77777777" w:rsidR="00C523C8" w:rsidRPr="00A803C6" w:rsidRDefault="00C523C8" w:rsidP="00C523C8">
      <w:pPr>
        <w:tabs>
          <w:tab w:val="left" w:pos="57"/>
        </w:tabs>
        <w:spacing w:after="0" w:line="240" w:lineRule="auto"/>
        <w:ind w:left="57" w:firstLine="709"/>
        <w:jc w:val="both"/>
        <w:rPr>
          <w:rFonts w:ascii="Times New Roman" w:eastAsia="Times New Roman" w:hAnsi="Times New Roman" w:cs="Times New Roman"/>
          <w:sz w:val="28"/>
          <w:szCs w:val="28"/>
        </w:rPr>
      </w:pPr>
    </w:p>
    <w:p w14:paraId="56AEDA0B" w14:textId="5F22E2B7" w:rsidR="00C523C8" w:rsidRPr="00A803C6" w:rsidRDefault="00C523C8">
      <w:pPr>
        <w:rPr>
          <w:rFonts w:ascii="Times New Roman" w:hAnsi="Times New Roman" w:cs="Times New Roman"/>
          <w:sz w:val="28"/>
          <w:szCs w:val="28"/>
        </w:rPr>
      </w:pPr>
      <w:r w:rsidRPr="00A803C6">
        <w:rPr>
          <w:rFonts w:ascii="Times New Roman" w:hAnsi="Times New Roman" w:cs="Times New Roman"/>
          <w:sz w:val="28"/>
          <w:szCs w:val="28"/>
        </w:rPr>
        <w:br/>
      </w:r>
    </w:p>
    <w:p w14:paraId="1E1112CD" w14:textId="77777777" w:rsidR="006960C5" w:rsidRPr="00A803C6" w:rsidRDefault="006960C5" w:rsidP="006960C5">
      <w:pPr>
        <w:spacing w:before="240" w:after="0"/>
        <w:jc w:val="center"/>
        <w:rPr>
          <w:rFonts w:ascii="Times New Roman" w:hAnsi="Times New Roman" w:cs="Times New Roman"/>
          <w:b/>
          <w:sz w:val="32"/>
          <w:szCs w:val="32"/>
          <w:u w:val="single"/>
        </w:rPr>
      </w:pPr>
      <w:r w:rsidRPr="00A803C6">
        <w:rPr>
          <w:rFonts w:ascii="Times New Roman" w:hAnsi="Times New Roman" w:cs="Times New Roman"/>
          <w:b/>
          <w:sz w:val="32"/>
          <w:szCs w:val="32"/>
          <w:u w:val="single"/>
        </w:rPr>
        <w:lastRenderedPageBreak/>
        <w:t xml:space="preserve">ЗАДАНИЕ №4: </w:t>
      </w:r>
      <w:r w:rsidRPr="00A803C6">
        <w:rPr>
          <w:rFonts w:ascii="Times New Roman" w:hAnsi="Times New Roman" w:cs="Times New Roman"/>
          <w:b/>
          <w:bCs/>
          <w:sz w:val="32"/>
          <w:szCs w:val="32"/>
          <w:u w:val="single"/>
        </w:rPr>
        <w:t>НЕЧЕТКАЯ ЛОГИКА.</w:t>
      </w:r>
    </w:p>
    <w:p w14:paraId="100B0F5A" w14:textId="18E995E3" w:rsidR="006960C5" w:rsidRPr="00A803C6" w:rsidRDefault="006960C5" w:rsidP="006960C5">
      <w:pPr>
        <w:tabs>
          <w:tab w:val="left" w:pos="567"/>
        </w:tabs>
        <w:spacing w:after="0" w:line="240" w:lineRule="auto"/>
        <w:ind w:left="57" w:firstLine="720"/>
        <w:jc w:val="both"/>
        <w:rPr>
          <w:rFonts w:ascii="Times New Roman" w:eastAsia="Times New Roman" w:hAnsi="Times New Roman" w:cs="Times New Roman"/>
          <w:i/>
          <w:sz w:val="28"/>
          <w:szCs w:val="28"/>
        </w:rPr>
      </w:pPr>
      <w:r w:rsidRPr="00A803C6">
        <w:rPr>
          <w:rFonts w:ascii="Times New Roman" w:eastAsia="Times New Roman" w:hAnsi="Times New Roman" w:cs="Times New Roman"/>
          <w:iCs/>
          <w:sz w:val="28"/>
          <w:szCs w:val="28"/>
        </w:rPr>
        <w:t>Определить степень равносильности формул</w:t>
      </w:r>
      <w:r w:rsidRPr="00A803C6">
        <w:rPr>
          <w:rFonts w:ascii="Times New Roman" w:eastAsia="Times New Roman" w:hAnsi="Times New Roman" w:cs="Times New Roman"/>
          <w:i/>
          <w:sz w:val="28"/>
          <w:szCs w:val="28"/>
        </w:rPr>
        <w:t>.</w:t>
      </w:r>
      <w:r w:rsidRPr="00A803C6">
        <w:rPr>
          <w:rFonts w:ascii="Times New Roman" w:eastAsia="Times New Roman" w:hAnsi="Times New Roman" w:cs="Times New Roman"/>
          <w:position w:val="-4"/>
          <w:sz w:val="28"/>
          <w:szCs w:val="28"/>
        </w:rPr>
        <w:object w:dxaOrig="240" w:dyaOrig="320" w14:anchorId="4DE9D64F">
          <v:shape id="_x0000_i1057" type="#_x0000_t75" style="width:12pt;height:16.5pt" o:ole="">
            <v:imagedata r:id="rId64" o:title=""/>
          </v:shape>
          <o:OLEObject Type="Embed" ProgID="Equation.3" ShapeID="_x0000_i1057" DrawAspect="Content" ObjectID="_1762880352" r:id="rId65"/>
        </w:object>
      </w:r>
      <w:r w:rsidRPr="00A803C6">
        <w:rPr>
          <w:rFonts w:ascii="Times New Roman" w:eastAsia="Times New Roman" w:hAnsi="Times New Roman" w:cs="Times New Roman"/>
          <w:sz w:val="28"/>
          <w:szCs w:val="28"/>
        </w:rPr>
        <w:t xml:space="preserve"> и</w:t>
      </w:r>
      <w:r w:rsidRPr="00A803C6">
        <w:rPr>
          <w:rFonts w:ascii="Times New Roman" w:eastAsia="Times New Roman" w:hAnsi="Times New Roman" w:cs="Times New Roman"/>
          <w:position w:val="-4"/>
          <w:sz w:val="28"/>
          <w:szCs w:val="28"/>
          <w:lang w:val="en-US"/>
        </w:rPr>
        <w:object w:dxaOrig="240" w:dyaOrig="320" w14:anchorId="1ECF8492">
          <v:shape id="_x0000_i1058" type="#_x0000_t75" style="width:12pt;height:16.5pt" o:ole="">
            <v:imagedata r:id="rId66" o:title=""/>
          </v:shape>
          <o:OLEObject Type="Embed" ProgID="Equation.3" ShapeID="_x0000_i1058" DrawAspect="Content" ObjectID="_1762880353" r:id="rId67"/>
        </w:object>
      </w:r>
      <w:r w:rsidRPr="00A803C6">
        <w:rPr>
          <w:rFonts w:ascii="Times New Roman" w:eastAsia="Times New Roman" w:hAnsi="Times New Roman" w:cs="Times New Roman"/>
          <w:sz w:val="28"/>
          <w:szCs w:val="28"/>
        </w:rPr>
        <w:t xml:space="preserve"> </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 xml:space="preserve">при условии, что </w:t>
      </w:r>
      <w:r w:rsidRPr="00A803C6">
        <w:rPr>
          <w:rFonts w:ascii="Times New Roman" w:eastAsia="Times New Roman" w:hAnsi="Times New Roman" w:cs="Times New Roman"/>
          <w:position w:val="-4"/>
          <w:sz w:val="28"/>
          <w:szCs w:val="28"/>
        </w:rPr>
        <w:object w:dxaOrig="279" w:dyaOrig="320" w14:anchorId="1A1D8FC9">
          <v:shape id="_x0000_i1059" type="#_x0000_t75" style="width:13.5pt;height:13.5pt" o:ole="">
            <v:imagedata r:id="rId68" o:title=""/>
          </v:shape>
          <o:OLEObject Type="Embed" ProgID="Equation.3" ShapeID="_x0000_i1059" DrawAspect="Content" ObjectID="_1762880354" r:id="rId69"/>
        </w:object>
      </w:r>
      <w:r w:rsidRPr="00A803C6">
        <w:rPr>
          <w:rFonts w:ascii="Times New Roman" w:eastAsia="Times New Roman" w:hAnsi="Times New Roman" w:cs="Times New Roman"/>
          <w:sz w:val="28"/>
          <w:szCs w:val="28"/>
        </w:rPr>
        <w:t xml:space="preserve"> и </w:t>
      </w:r>
      <w:r w:rsidRPr="00A803C6">
        <w:rPr>
          <w:rFonts w:ascii="Symbol" w:eastAsia="Times New Roman" w:hAnsi="Symbol" w:cs="Times New Roman"/>
          <w:position w:val="-4"/>
          <w:sz w:val="28"/>
          <w:szCs w:val="28"/>
        </w:rPr>
        <w:object w:dxaOrig="240" w:dyaOrig="320" w14:anchorId="7B21D514">
          <v:shape id="_x0000_i1060" type="#_x0000_t75" style="width:12pt;height:16.5pt" o:ole="">
            <v:imagedata r:id="rId70" o:title=""/>
          </v:shape>
          <o:OLEObject Type="Embed" ProgID="Equation.3" ShapeID="_x0000_i1060" DrawAspect="Content" ObjectID="_1762880355" r:id="rId71"/>
        </w:objec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принимают значения степене</w:t>
      </w:r>
      <w:r w:rsidR="00FF2276" w:rsidRPr="00A803C6">
        <w:rPr>
          <w:rFonts w:ascii="Times New Roman" w:eastAsia="Times New Roman" w:hAnsi="Times New Roman" w:cs="Times New Roman"/>
          <w:sz w:val="28"/>
          <w:szCs w:val="28"/>
        </w:rPr>
        <w:t>й истинности из множества {0,2;</w:t>
      </w:r>
      <w:r w:rsidRPr="00A803C6">
        <w:rPr>
          <w:rFonts w:ascii="Times New Roman" w:eastAsia="Times New Roman" w:hAnsi="Times New Roman" w:cs="Times New Roman"/>
          <w:sz w:val="28"/>
          <w:szCs w:val="28"/>
        </w:rPr>
        <w:t>0,3}.</w:t>
      </w:r>
    </w:p>
    <w:p w14:paraId="1358B11C" w14:textId="77777777" w:rsidR="006960C5" w:rsidRPr="00A803C6" w:rsidRDefault="006960C5" w:rsidP="006960C5">
      <w:pPr>
        <w:tabs>
          <w:tab w:val="left" w:pos="567"/>
        </w:tabs>
        <w:spacing w:before="240" w:after="0" w:line="240" w:lineRule="auto"/>
        <w:ind w:left="57" w:firstLine="709"/>
        <w:jc w:val="center"/>
        <w:rPr>
          <w:rFonts w:ascii="Times New Roman" w:eastAsia="Times New Roman" w:hAnsi="Times New Roman" w:cs="Times New Roman"/>
          <w:b/>
          <w:bCs/>
          <w:sz w:val="28"/>
          <w:szCs w:val="28"/>
        </w:rPr>
      </w:pPr>
      <w:r w:rsidRPr="00A803C6">
        <w:rPr>
          <w:rFonts w:ascii="Times New Roman" w:eastAsia="Times New Roman" w:hAnsi="Times New Roman" w:cs="Times New Roman"/>
          <w:b/>
          <w:bCs/>
          <w:sz w:val="28"/>
          <w:szCs w:val="28"/>
        </w:rPr>
        <w:t>ВАРИАНТЫ ИНДИВИДУАЛЬНЫХ ЗАДАНИЙ №4.</w:t>
      </w:r>
    </w:p>
    <w:tbl>
      <w:tblPr>
        <w:tblW w:w="3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
        <w:gridCol w:w="1276"/>
        <w:gridCol w:w="1417"/>
      </w:tblGrid>
      <w:tr w:rsidR="00A803C6" w:rsidRPr="00A803C6" w14:paraId="01B4B442" w14:textId="77777777" w:rsidTr="00DB1F91">
        <w:trPr>
          <w:jc w:val="center"/>
        </w:trPr>
        <w:tc>
          <w:tcPr>
            <w:tcW w:w="968" w:type="dxa"/>
          </w:tcPr>
          <w:p w14:paraId="4C8F489A"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w:t>
            </w:r>
          </w:p>
        </w:tc>
        <w:tc>
          <w:tcPr>
            <w:tcW w:w="1276" w:type="dxa"/>
          </w:tcPr>
          <w:p w14:paraId="2FE11616"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position w:val="-4"/>
                <w:sz w:val="28"/>
                <w:szCs w:val="28"/>
              </w:rPr>
              <w:object w:dxaOrig="240" w:dyaOrig="320" w14:anchorId="5BF84FE8">
                <v:shape id="_x0000_i1789" type="#_x0000_t75" style="width:12pt;height:16.5pt" o:ole="">
                  <v:imagedata r:id="rId64" o:title=""/>
                </v:shape>
                <o:OLEObject Type="Embed" ProgID="Equation.3" ShapeID="_x0000_i1789" DrawAspect="Content" ObjectID="_1762880356" r:id="rId72"/>
              </w:object>
            </w:r>
          </w:p>
        </w:tc>
        <w:tc>
          <w:tcPr>
            <w:tcW w:w="1417" w:type="dxa"/>
          </w:tcPr>
          <w:p w14:paraId="6919112C"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position w:val="-4"/>
                <w:sz w:val="28"/>
                <w:szCs w:val="28"/>
                <w:lang w:val="en-US"/>
              </w:rPr>
              <w:object w:dxaOrig="240" w:dyaOrig="320" w14:anchorId="601E69FF">
                <v:shape id="_x0000_i1790" type="#_x0000_t75" style="width:12pt;height:16.5pt" o:ole="">
                  <v:imagedata r:id="rId66" o:title=""/>
                </v:shape>
                <o:OLEObject Type="Embed" ProgID="Equation.3" ShapeID="_x0000_i1790" DrawAspect="Content" ObjectID="_1762880357" r:id="rId73"/>
              </w:object>
            </w:r>
          </w:p>
        </w:tc>
      </w:tr>
      <w:tr w:rsidR="00A803C6" w:rsidRPr="00A803C6" w14:paraId="27B395C7" w14:textId="77777777" w:rsidTr="00DB1F91">
        <w:trPr>
          <w:trHeight w:val="311"/>
          <w:jc w:val="center"/>
        </w:trPr>
        <w:tc>
          <w:tcPr>
            <w:tcW w:w="968" w:type="dxa"/>
          </w:tcPr>
          <w:p w14:paraId="0C73F157" w14:textId="77777777" w:rsidR="006960C5" w:rsidRPr="00A803C6" w:rsidRDefault="006960C5" w:rsidP="00C81EFF">
            <w:pPr>
              <w:tabs>
                <w:tab w:val="left" w:pos="567"/>
              </w:tabs>
              <w:spacing w:after="0" w:line="36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1</w:t>
            </w:r>
          </w:p>
        </w:tc>
        <w:tc>
          <w:tcPr>
            <w:tcW w:w="1276" w:type="dxa"/>
          </w:tcPr>
          <w:p w14:paraId="56FE5446" w14:textId="77777777" w:rsidR="006960C5" w:rsidRPr="00A803C6" w:rsidRDefault="006960C5" w:rsidP="00C81EFF">
            <w:pPr>
              <w:tabs>
                <w:tab w:val="left" w:pos="567"/>
              </w:tabs>
              <w:spacing w:after="0" w:line="360" w:lineRule="auto"/>
              <w:jc w:val="center"/>
              <w:rPr>
                <w:rFonts w:ascii="Symbol" w:eastAsia="Times New Roman" w:hAnsi="Symbol" w:cs="Times New Roman"/>
                <w:sz w:val="28"/>
                <w:szCs w:val="28"/>
              </w:rPr>
            </w:pP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rPr>
              <w:object w:dxaOrig="279" w:dyaOrig="320" w14:anchorId="09D53900">
                <v:shape id="_x0000_i1791" type="#_x0000_t75" style="width:13.5pt;height:16.5pt" o:ole="">
                  <v:imagedata r:id="rId68" o:title=""/>
                </v:shape>
                <o:OLEObject Type="Embed" ProgID="Equation.3" ShapeID="_x0000_i1791" DrawAspect="Content" ObjectID="_1762880358" r:id="rId74"/>
              </w:object>
            </w:r>
            <w:r w:rsidRPr="00A803C6">
              <w:rPr>
                <w:rFonts w:ascii="Times New Roman" w:eastAsia="Times New Roman" w:hAnsi="Times New Roman" w:cs="Times New Roman"/>
                <w:sz w:val="28"/>
                <w:szCs w:val="28"/>
              </w:rPr>
              <w:t>&amp;</w:t>
            </w:r>
            <w:r w:rsidRPr="00A803C6">
              <w:rPr>
                <w:rFonts w:ascii="Symbol" w:eastAsia="Times New Roman" w:hAnsi="Symbol" w:cs="Times New Roman"/>
                <w:position w:val="-4"/>
                <w:sz w:val="28"/>
                <w:szCs w:val="28"/>
              </w:rPr>
              <w:object w:dxaOrig="240" w:dyaOrig="320" w14:anchorId="53F874EA">
                <v:shape id="_x0000_i1792" type="#_x0000_t75" style="width:12pt;height:16.5pt" o:ole="">
                  <v:imagedata r:id="rId70" o:title=""/>
                </v:shape>
                <o:OLEObject Type="Embed" ProgID="Equation.3" ShapeID="_x0000_i1792" DrawAspect="Content" ObjectID="_1762880359" r:id="rId75"/>
              </w:object>
            </w:r>
          </w:p>
        </w:tc>
        <w:tc>
          <w:tcPr>
            <w:tcW w:w="1417" w:type="dxa"/>
          </w:tcPr>
          <w:p w14:paraId="75F3DEB4" w14:textId="77777777" w:rsidR="006960C5" w:rsidRPr="00A803C6" w:rsidRDefault="006960C5" w:rsidP="00C81EFF">
            <w:pPr>
              <w:tabs>
                <w:tab w:val="left" w:pos="567"/>
              </w:tabs>
              <w:spacing w:after="0" w:line="360" w:lineRule="auto"/>
              <w:ind w:left="-108"/>
              <w:jc w:val="center"/>
              <w:rPr>
                <w:rFonts w:ascii="Times New Roman" w:eastAsia="Times New Roman" w:hAnsi="Times New Roman" w:cs="Times New Roman"/>
                <w:sz w:val="28"/>
                <w:szCs w:val="28"/>
              </w:rPr>
            </w:pPr>
            <w:r w:rsidRPr="00A803C6">
              <w:rPr>
                <w:rFonts w:ascii="Times New Roman" w:eastAsia="Times New Roman" w:hAnsi="Times New Roman" w:cs="Times New Roman"/>
                <w:position w:val="-4"/>
                <w:sz w:val="28"/>
                <w:szCs w:val="28"/>
              </w:rPr>
              <w:object w:dxaOrig="279" w:dyaOrig="320" w14:anchorId="7DAA0C85">
                <v:shape id="_x0000_i1793" type="#_x0000_t75" style="width:13.5pt;height:16.5pt" o:ole="">
                  <v:imagedata r:id="rId68" o:title=""/>
                </v:shape>
                <o:OLEObject Type="Embed" ProgID="Equation.3" ShapeID="_x0000_i1793" DrawAspect="Content" ObjectID="_1762880360" r:id="rId76"/>
              </w:object>
            </w:r>
            <w:r w:rsidRPr="00A803C6">
              <w:rPr>
                <w:rFonts w:ascii="Symbol" w:eastAsia="Times New Roman" w:hAnsi="Symbol" w:cs="Times New Roman"/>
                <w:sz w:val="28"/>
                <w:szCs w:val="28"/>
                <w:lang w:val="en-US"/>
              </w:rPr>
              <w:t></w:t>
            </w:r>
            <w:r w:rsidRPr="00A803C6">
              <w:rPr>
                <w:rFonts w:ascii="Symbol" w:eastAsia="Times New Roman" w:hAnsi="Symbol" w:cs="Times New Roman"/>
                <w:sz w:val="28"/>
                <w:szCs w:val="28"/>
              </w:rPr>
              <w:t></w:t>
            </w:r>
            <w:r w:rsidRPr="00A803C6">
              <w:rPr>
                <w:rFonts w:ascii="Symbol" w:eastAsia="Times New Roman" w:hAnsi="Symbol" w:cs="Times New Roman"/>
                <w:position w:val="-4"/>
                <w:sz w:val="28"/>
                <w:szCs w:val="28"/>
              </w:rPr>
              <w:object w:dxaOrig="240" w:dyaOrig="320" w14:anchorId="7FAF5082">
                <v:shape id="_x0000_i1794" type="#_x0000_t75" style="width:12pt;height:16.5pt" o:ole="">
                  <v:imagedata r:id="rId70" o:title=""/>
                </v:shape>
                <o:OLEObject Type="Embed" ProgID="Equation.3" ShapeID="_x0000_i1794" DrawAspect="Content" ObjectID="_1762880361" r:id="rId77"/>
              </w:object>
            </w:r>
          </w:p>
        </w:tc>
      </w:tr>
      <w:tr w:rsidR="00A803C6" w:rsidRPr="00A803C6" w14:paraId="69E18C73" w14:textId="77777777" w:rsidTr="00DB1F91">
        <w:trPr>
          <w:trHeight w:val="305"/>
          <w:jc w:val="center"/>
        </w:trPr>
        <w:tc>
          <w:tcPr>
            <w:tcW w:w="968" w:type="dxa"/>
          </w:tcPr>
          <w:p w14:paraId="2F85CCD5" w14:textId="77777777" w:rsidR="006960C5" w:rsidRPr="00A803C6" w:rsidRDefault="006960C5" w:rsidP="00C81EFF">
            <w:pPr>
              <w:tabs>
                <w:tab w:val="left" w:pos="567"/>
              </w:tabs>
              <w:spacing w:after="0" w:line="36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2</w:t>
            </w:r>
          </w:p>
        </w:tc>
        <w:tc>
          <w:tcPr>
            <w:tcW w:w="1276" w:type="dxa"/>
          </w:tcPr>
          <w:p w14:paraId="3B0FE38B" w14:textId="77777777" w:rsidR="006960C5" w:rsidRPr="00A803C6" w:rsidRDefault="006960C5" w:rsidP="00C81EFF">
            <w:pPr>
              <w:tabs>
                <w:tab w:val="left" w:pos="567"/>
              </w:tabs>
              <w:spacing w:after="0" w:line="360" w:lineRule="auto"/>
              <w:jc w:val="center"/>
              <w:rPr>
                <w:rFonts w:ascii="Symbol" w:eastAsia="Times New Roman" w:hAnsi="Symbol" w:cs="Times New Roman"/>
                <w:sz w:val="28"/>
                <w:szCs w:val="28"/>
              </w:rPr>
            </w:pPr>
            <w:r w:rsidRPr="00A803C6">
              <w:rPr>
                <w:rFonts w:ascii="Symbol" w:eastAsia="Times New Roman" w:hAnsi="Symbol" w:cs="Times New Roman"/>
                <w:position w:val="-4"/>
                <w:sz w:val="28"/>
                <w:szCs w:val="28"/>
              </w:rPr>
              <w:object w:dxaOrig="240" w:dyaOrig="320" w14:anchorId="03B097B9">
                <v:shape id="_x0000_i1795" type="#_x0000_t75" style="width:12pt;height:16.5pt" o:ole="">
                  <v:imagedata r:id="rId70" o:title=""/>
                </v:shape>
                <o:OLEObject Type="Embed" ProgID="Equation.3" ShapeID="_x0000_i1795" DrawAspect="Content" ObjectID="_1762880362" r:id="rId78"/>
              </w:object>
            </w:r>
            <w:r w:rsidRPr="00A803C6">
              <w:rPr>
                <w:rFonts w:ascii="Symbol" w:eastAsia="Times New Roman" w:hAnsi="Symbol"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rPr>
              <w:object w:dxaOrig="279" w:dyaOrig="320" w14:anchorId="28B93780">
                <v:shape id="_x0000_i1796" type="#_x0000_t75" style="width:13.5pt;height:16.5pt" o:ole="">
                  <v:imagedata r:id="rId68" o:title=""/>
                </v:shape>
                <o:OLEObject Type="Embed" ProgID="Equation.3" ShapeID="_x0000_i1796" DrawAspect="Content" ObjectID="_1762880363" r:id="rId79"/>
              </w:object>
            </w:r>
          </w:p>
        </w:tc>
        <w:tc>
          <w:tcPr>
            <w:tcW w:w="1417" w:type="dxa"/>
          </w:tcPr>
          <w:p w14:paraId="6B990F01" w14:textId="77777777" w:rsidR="006960C5" w:rsidRPr="00A803C6" w:rsidRDefault="006960C5" w:rsidP="00C81EFF">
            <w:pPr>
              <w:tabs>
                <w:tab w:val="left" w:pos="567"/>
              </w:tabs>
              <w:spacing w:after="0" w:line="360" w:lineRule="auto"/>
              <w:jc w:val="center"/>
              <w:rPr>
                <w:rFonts w:ascii="Times New Roman" w:eastAsia="Times New Roman" w:hAnsi="Times New Roman" w:cs="Times New Roman"/>
                <w:sz w:val="28"/>
                <w:szCs w:val="28"/>
              </w:rPr>
            </w:pPr>
            <w:r w:rsidRPr="00A803C6">
              <w:rPr>
                <w:rFonts w:ascii="Symbol" w:eastAsia="Times New Roman" w:hAnsi="Symbol" w:cs="Times New Roman"/>
                <w:sz w:val="28"/>
                <w:szCs w:val="28"/>
              </w:rPr>
              <w:t></w:t>
            </w:r>
            <w:r w:rsidRPr="00A803C6">
              <w:rPr>
                <w:rFonts w:ascii="Symbol" w:eastAsia="Times New Roman" w:hAnsi="Symbol" w:cs="Times New Roman"/>
                <w:position w:val="-4"/>
                <w:sz w:val="28"/>
                <w:szCs w:val="28"/>
              </w:rPr>
              <w:object w:dxaOrig="240" w:dyaOrig="320" w14:anchorId="6492F22E">
                <v:shape id="_x0000_i1797" type="#_x0000_t75" style="width:12pt;height:16.5pt" o:ole="">
                  <v:imagedata r:id="rId70" o:title=""/>
                </v:shape>
                <o:OLEObject Type="Embed" ProgID="Equation.3" ShapeID="_x0000_i1797" DrawAspect="Content" ObjectID="_1762880364" r:id="rId80"/>
              </w:object>
            </w:r>
          </w:p>
        </w:tc>
      </w:tr>
      <w:tr w:rsidR="00A803C6" w:rsidRPr="00A803C6" w14:paraId="60F8CB80" w14:textId="77777777" w:rsidTr="00DB1F91">
        <w:trPr>
          <w:trHeight w:val="305"/>
          <w:jc w:val="center"/>
        </w:trPr>
        <w:tc>
          <w:tcPr>
            <w:tcW w:w="968" w:type="dxa"/>
          </w:tcPr>
          <w:p w14:paraId="0CD617FC" w14:textId="77777777" w:rsidR="006960C5" w:rsidRPr="00A803C6" w:rsidRDefault="006960C5" w:rsidP="00C81EFF">
            <w:pPr>
              <w:tabs>
                <w:tab w:val="left" w:pos="567"/>
              </w:tabs>
              <w:spacing w:after="0" w:line="36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3</w:t>
            </w:r>
          </w:p>
        </w:tc>
        <w:tc>
          <w:tcPr>
            <w:tcW w:w="1276" w:type="dxa"/>
          </w:tcPr>
          <w:p w14:paraId="0C62C9DC" w14:textId="77777777" w:rsidR="006960C5" w:rsidRPr="00A803C6" w:rsidRDefault="006960C5" w:rsidP="00C81EFF">
            <w:pPr>
              <w:tabs>
                <w:tab w:val="left" w:pos="567"/>
              </w:tabs>
              <w:spacing w:after="0" w:line="360" w:lineRule="auto"/>
              <w:jc w:val="center"/>
              <w:rPr>
                <w:rFonts w:ascii="Symbol" w:eastAsia="Times New Roman" w:hAnsi="Symbol" w:cs="Times New Roman"/>
                <w:sz w:val="28"/>
                <w:szCs w:val="28"/>
              </w:rPr>
            </w:pP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position w:val="-4"/>
                <w:sz w:val="28"/>
                <w:szCs w:val="28"/>
              </w:rPr>
              <w:object w:dxaOrig="240" w:dyaOrig="320" w14:anchorId="7461AFE4">
                <v:shape id="_x0000_i1798" type="#_x0000_t75" style="width:12pt;height:16.5pt" o:ole="">
                  <v:imagedata r:id="rId70" o:title=""/>
                </v:shape>
                <o:OLEObject Type="Embed" ProgID="Equation.3" ShapeID="_x0000_i1798" DrawAspect="Content" ObjectID="_1762880365" r:id="rId81"/>
              </w:object>
            </w:r>
          </w:p>
        </w:tc>
        <w:tc>
          <w:tcPr>
            <w:tcW w:w="1417" w:type="dxa"/>
          </w:tcPr>
          <w:p w14:paraId="44E6AFF3" w14:textId="77777777" w:rsidR="006960C5" w:rsidRPr="00A803C6" w:rsidRDefault="006960C5" w:rsidP="00C81EFF">
            <w:pPr>
              <w:tabs>
                <w:tab w:val="left" w:pos="567"/>
              </w:tabs>
              <w:spacing w:after="0" w:line="360" w:lineRule="auto"/>
              <w:jc w:val="center"/>
              <w:rPr>
                <w:rFonts w:ascii="Times New Roman" w:eastAsia="Times New Roman" w:hAnsi="Times New Roman" w:cs="Times New Roman"/>
                <w:sz w:val="28"/>
                <w:szCs w:val="28"/>
              </w:rPr>
            </w:pP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rPr>
              <w:object w:dxaOrig="279" w:dyaOrig="320" w14:anchorId="62A5AE38">
                <v:shape id="_x0000_i1799" type="#_x0000_t75" style="width:13.5pt;height:16.5pt" o:ole="">
                  <v:imagedata r:id="rId68" o:title=""/>
                </v:shape>
                <o:OLEObject Type="Embed" ProgID="Equation.3" ShapeID="_x0000_i1799" DrawAspect="Content" ObjectID="_1762880366" r:id="rId82"/>
              </w:object>
            </w:r>
            <w:r w:rsidRPr="00A803C6">
              <w:rPr>
                <w:rFonts w:ascii="Symbol" w:eastAsia="Times New Roman" w:hAnsi="Symbol" w:cs="Times New Roman"/>
                <w:sz w:val="28"/>
                <w:szCs w:val="28"/>
              </w:rPr>
              <w:t></w:t>
            </w:r>
            <w:r w:rsidRPr="00A803C6">
              <w:rPr>
                <w:rFonts w:ascii="Symbol" w:eastAsia="Times New Roman" w:hAnsi="Symbol" w:cs="Times New Roman"/>
                <w:position w:val="-4"/>
                <w:sz w:val="28"/>
                <w:szCs w:val="28"/>
              </w:rPr>
              <w:object w:dxaOrig="240" w:dyaOrig="320" w14:anchorId="091985DF">
                <v:shape id="_x0000_i1800" type="#_x0000_t75" style="width:12pt;height:16.5pt" o:ole="">
                  <v:imagedata r:id="rId70" o:title=""/>
                </v:shape>
                <o:OLEObject Type="Embed" ProgID="Equation.3" ShapeID="_x0000_i1800" DrawAspect="Content" ObjectID="_1762880367" r:id="rId83"/>
              </w:object>
            </w:r>
          </w:p>
        </w:tc>
      </w:tr>
      <w:tr w:rsidR="00A803C6" w:rsidRPr="00A803C6" w14:paraId="29669A00" w14:textId="77777777" w:rsidTr="00DB1F91">
        <w:trPr>
          <w:trHeight w:val="305"/>
          <w:jc w:val="center"/>
        </w:trPr>
        <w:tc>
          <w:tcPr>
            <w:tcW w:w="968" w:type="dxa"/>
          </w:tcPr>
          <w:p w14:paraId="43A3DF9E" w14:textId="77777777" w:rsidR="006960C5" w:rsidRPr="00A803C6" w:rsidRDefault="006960C5" w:rsidP="00C81EFF">
            <w:pPr>
              <w:tabs>
                <w:tab w:val="left" w:pos="567"/>
              </w:tabs>
              <w:spacing w:after="0" w:line="36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4</w:t>
            </w:r>
          </w:p>
        </w:tc>
        <w:tc>
          <w:tcPr>
            <w:tcW w:w="1276" w:type="dxa"/>
          </w:tcPr>
          <w:p w14:paraId="00C67C61" w14:textId="77777777" w:rsidR="006960C5" w:rsidRPr="00A803C6" w:rsidRDefault="006960C5" w:rsidP="00C81EFF">
            <w:pPr>
              <w:tabs>
                <w:tab w:val="left" w:pos="567"/>
              </w:tabs>
              <w:spacing w:after="0" w:line="360" w:lineRule="auto"/>
              <w:jc w:val="center"/>
              <w:rPr>
                <w:rFonts w:ascii="Symbol" w:eastAsia="Times New Roman" w:hAnsi="Symbol" w:cs="Times New Roman"/>
                <w:sz w:val="28"/>
                <w:szCs w:val="28"/>
              </w:rPr>
            </w:pPr>
            <w:r w:rsidRPr="00A803C6">
              <w:rPr>
                <w:rFonts w:ascii="Times New Roman" w:eastAsia="Times New Roman" w:hAnsi="Times New Roman" w:cs="Times New Roman"/>
                <w:position w:val="-4"/>
                <w:sz w:val="28"/>
                <w:szCs w:val="28"/>
              </w:rPr>
              <w:object w:dxaOrig="279" w:dyaOrig="320" w14:anchorId="3331623A">
                <v:shape id="_x0000_i1801" type="#_x0000_t75" style="width:13.5pt;height:16.5pt" o:ole="">
                  <v:imagedata r:id="rId68" o:title=""/>
                </v:shape>
                <o:OLEObject Type="Embed" ProgID="Equation.3" ShapeID="_x0000_i1801" DrawAspect="Content" ObjectID="_1762880368" r:id="rId84"/>
              </w:object>
            </w:r>
            <w:r w:rsidRPr="00A803C6">
              <w:rPr>
                <w:rFonts w:ascii="Symbol" w:eastAsia="Times New Roman" w:hAnsi="Symbol" w:cs="Times New Roman"/>
                <w:sz w:val="28"/>
                <w:szCs w:val="28"/>
              </w:rPr>
              <w:t></w:t>
            </w:r>
            <w:r w:rsidRPr="00A803C6">
              <w:rPr>
                <w:rFonts w:ascii="Symbol" w:eastAsia="Times New Roman" w:hAnsi="Symbol" w:cs="Times New Roman"/>
                <w:position w:val="-4"/>
                <w:sz w:val="28"/>
                <w:szCs w:val="28"/>
              </w:rPr>
              <w:object w:dxaOrig="240" w:dyaOrig="320" w14:anchorId="089216FA">
                <v:shape id="_x0000_i1802" type="#_x0000_t75" style="width:12pt;height:16.5pt" o:ole="">
                  <v:imagedata r:id="rId70" o:title=""/>
                </v:shape>
                <o:OLEObject Type="Embed" ProgID="Equation.3" ShapeID="_x0000_i1802" DrawAspect="Content" ObjectID="_1762880369" r:id="rId85"/>
              </w:object>
            </w:r>
          </w:p>
        </w:tc>
        <w:tc>
          <w:tcPr>
            <w:tcW w:w="1417" w:type="dxa"/>
          </w:tcPr>
          <w:p w14:paraId="599E4FC2" w14:textId="77777777" w:rsidR="006960C5" w:rsidRPr="00A803C6" w:rsidRDefault="006960C5" w:rsidP="00C81EFF">
            <w:pPr>
              <w:tabs>
                <w:tab w:val="left" w:pos="567"/>
              </w:tabs>
              <w:spacing w:after="0" w:line="360" w:lineRule="auto"/>
              <w:jc w:val="center"/>
              <w:rPr>
                <w:rFonts w:ascii="Times New Roman" w:eastAsia="Times New Roman" w:hAnsi="Times New Roman" w:cs="Times New Roman"/>
                <w:sz w:val="28"/>
                <w:szCs w:val="28"/>
              </w:rPr>
            </w:pP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rPr>
              <w:object w:dxaOrig="279" w:dyaOrig="320" w14:anchorId="6788285E">
                <v:shape id="_x0000_i1803" type="#_x0000_t75" style="width:13.5pt;height:16.5pt" o:ole="">
                  <v:imagedata r:id="rId68" o:title=""/>
                </v:shape>
                <o:OLEObject Type="Embed" ProgID="Equation.3" ShapeID="_x0000_i1803" DrawAspect="Content" ObjectID="_1762880370" r:id="rId86"/>
              </w:object>
            </w:r>
            <w:r w:rsidRPr="00A803C6">
              <w:rPr>
                <w:rFonts w:ascii="Times New Roman" w:eastAsia="Times New Roman" w:hAnsi="Times New Roman" w:cs="Times New Roman"/>
                <w:sz w:val="28"/>
                <w:szCs w:val="28"/>
              </w:rPr>
              <w:t>&amp;</w:t>
            </w:r>
            <w:r w:rsidRPr="00A803C6">
              <w:rPr>
                <w:rFonts w:ascii="Symbol" w:eastAsia="Times New Roman" w:hAnsi="Symbol" w:cs="Times New Roman"/>
                <w:sz w:val="28"/>
                <w:szCs w:val="28"/>
              </w:rPr>
              <w:t></w:t>
            </w:r>
            <w:r w:rsidRPr="00A803C6">
              <w:rPr>
                <w:rFonts w:ascii="Symbol" w:eastAsia="Times New Roman" w:hAnsi="Symbol" w:cs="Times New Roman"/>
                <w:position w:val="-4"/>
                <w:sz w:val="28"/>
                <w:szCs w:val="28"/>
              </w:rPr>
              <w:object w:dxaOrig="240" w:dyaOrig="320" w14:anchorId="6D819D26">
                <v:shape id="_x0000_i1804" type="#_x0000_t75" style="width:12pt;height:16.5pt" o:ole="">
                  <v:imagedata r:id="rId70" o:title=""/>
                </v:shape>
                <o:OLEObject Type="Embed" ProgID="Equation.3" ShapeID="_x0000_i1804" DrawAspect="Content" ObjectID="_1762880371" r:id="rId87"/>
              </w:object>
            </w:r>
          </w:p>
        </w:tc>
      </w:tr>
      <w:tr w:rsidR="00A803C6" w:rsidRPr="00A803C6" w14:paraId="03D62ACE" w14:textId="77777777" w:rsidTr="00DB1F91">
        <w:trPr>
          <w:trHeight w:val="305"/>
          <w:jc w:val="center"/>
        </w:trPr>
        <w:tc>
          <w:tcPr>
            <w:tcW w:w="968" w:type="dxa"/>
          </w:tcPr>
          <w:p w14:paraId="602EACBE" w14:textId="77777777" w:rsidR="006960C5" w:rsidRPr="00A803C6" w:rsidRDefault="006960C5" w:rsidP="00C81EFF">
            <w:pPr>
              <w:tabs>
                <w:tab w:val="left" w:pos="567"/>
              </w:tabs>
              <w:spacing w:after="0" w:line="36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5</w:t>
            </w:r>
          </w:p>
        </w:tc>
        <w:tc>
          <w:tcPr>
            <w:tcW w:w="1276" w:type="dxa"/>
          </w:tcPr>
          <w:p w14:paraId="79A5DE72" w14:textId="77777777" w:rsidR="006960C5" w:rsidRPr="00A803C6" w:rsidRDefault="006960C5" w:rsidP="00C81EFF">
            <w:pPr>
              <w:tabs>
                <w:tab w:val="left" w:pos="567"/>
              </w:tabs>
              <w:spacing w:after="0" w:line="360" w:lineRule="auto"/>
              <w:jc w:val="center"/>
              <w:rPr>
                <w:rFonts w:ascii="Symbol" w:eastAsia="Times New Roman" w:hAnsi="Symbol" w:cs="Times New Roman"/>
                <w:sz w:val="28"/>
                <w:szCs w:val="28"/>
              </w:rPr>
            </w:pPr>
            <w:r w:rsidRPr="00A803C6">
              <w:rPr>
                <w:rFonts w:ascii="Symbol" w:eastAsia="Times New Roman" w:hAnsi="Symbol" w:cs="Times New Roman"/>
                <w:sz w:val="28"/>
                <w:szCs w:val="28"/>
              </w:rPr>
              <w:t></w:t>
            </w:r>
            <w:r w:rsidRPr="00A803C6">
              <w:rPr>
                <w:rFonts w:ascii="Symbol" w:eastAsia="Times New Roman" w:hAnsi="Symbol" w:cs="Times New Roman"/>
                <w:position w:val="-4"/>
                <w:sz w:val="28"/>
                <w:szCs w:val="28"/>
              </w:rPr>
              <w:object w:dxaOrig="240" w:dyaOrig="320" w14:anchorId="2076B670">
                <v:shape id="_x0000_i1805" type="#_x0000_t75" style="width:12pt;height:16.5pt" o:ole="">
                  <v:imagedata r:id="rId70" o:title=""/>
                </v:shape>
                <o:OLEObject Type="Embed" ProgID="Equation.3" ShapeID="_x0000_i1805" DrawAspect="Content" ObjectID="_1762880372" r:id="rId88"/>
              </w:object>
            </w:r>
          </w:p>
        </w:tc>
        <w:tc>
          <w:tcPr>
            <w:tcW w:w="1417" w:type="dxa"/>
          </w:tcPr>
          <w:p w14:paraId="6B53AB0E" w14:textId="77777777" w:rsidR="006960C5" w:rsidRPr="00A803C6" w:rsidRDefault="006960C5" w:rsidP="00C81EFF">
            <w:pPr>
              <w:tabs>
                <w:tab w:val="left" w:pos="567"/>
              </w:tabs>
              <w:spacing w:after="0" w:line="360" w:lineRule="auto"/>
              <w:jc w:val="center"/>
              <w:rPr>
                <w:rFonts w:ascii="Times New Roman" w:eastAsia="Times New Roman" w:hAnsi="Times New Roman" w:cs="Times New Roman"/>
                <w:sz w:val="28"/>
                <w:szCs w:val="28"/>
              </w:rPr>
            </w:pP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rPr>
              <w:object w:dxaOrig="279" w:dyaOrig="320" w14:anchorId="0541B571">
                <v:shape id="_x0000_i1806" type="#_x0000_t75" style="width:13.5pt;height:16.5pt" o:ole="">
                  <v:imagedata r:id="rId68" o:title=""/>
                </v:shape>
                <o:OLEObject Type="Embed" ProgID="Equation.3" ShapeID="_x0000_i1806" DrawAspect="Content" ObjectID="_1762880373" r:id="rId89"/>
              </w:object>
            </w:r>
            <w:r w:rsidRPr="00A803C6">
              <w:rPr>
                <w:rFonts w:ascii="Symbol" w:eastAsia="Times New Roman" w:hAnsi="Symbol" w:cs="Times New Roman"/>
                <w:sz w:val="28"/>
                <w:szCs w:val="28"/>
              </w:rPr>
              <w:t></w:t>
            </w:r>
            <w:r w:rsidRPr="00A803C6">
              <w:rPr>
                <w:rFonts w:ascii="Symbol" w:eastAsia="Times New Roman" w:hAnsi="Symbol" w:cs="Times New Roman"/>
                <w:position w:val="-4"/>
                <w:sz w:val="28"/>
                <w:szCs w:val="28"/>
              </w:rPr>
              <w:object w:dxaOrig="240" w:dyaOrig="320" w14:anchorId="44DA5FDB">
                <v:shape id="_x0000_i1807" type="#_x0000_t75" style="width:12pt;height:16.5pt" o:ole="">
                  <v:imagedata r:id="rId70" o:title=""/>
                </v:shape>
                <o:OLEObject Type="Embed" ProgID="Equation.3" ShapeID="_x0000_i1807" DrawAspect="Content" ObjectID="_1762880374" r:id="rId90"/>
              </w:object>
            </w:r>
          </w:p>
        </w:tc>
        <w:bookmarkStart w:id="11" w:name="_GoBack"/>
        <w:bookmarkEnd w:id="11"/>
      </w:tr>
      <w:tr w:rsidR="00A803C6" w:rsidRPr="00A803C6" w14:paraId="6B52EAE5" w14:textId="77777777" w:rsidTr="00DB1F91">
        <w:trPr>
          <w:trHeight w:val="305"/>
          <w:jc w:val="center"/>
        </w:trPr>
        <w:tc>
          <w:tcPr>
            <w:tcW w:w="968" w:type="dxa"/>
          </w:tcPr>
          <w:p w14:paraId="4A34D7E8" w14:textId="77777777" w:rsidR="006960C5" w:rsidRPr="00A803C6" w:rsidRDefault="006960C5" w:rsidP="00C81EFF">
            <w:pPr>
              <w:tabs>
                <w:tab w:val="left" w:pos="567"/>
              </w:tabs>
              <w:spacing w:after="0" w:line="48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6</w:t>
            </w:r>
          </w:p>
        </w:tc>
        <w:tc>
          <w:tcPr>
            <w:tcW w:w="1276" w:type="dxa"/>
          </w:tcPr>
          <w:p w14:paraId="684BCC86" w14:textId="77777777" w:rsidR="006960C5" w:rsidRPr="00A803C6" w:rsidRDefault="006960C5" w:rsidP="00C81EFF">
            <w:pPr>
              <w:tabs>
                <w:tab w:val="left" w:pos="567"/>
              </w:tabs>
              <w:spacing w:after="0" w:line="360" w:lineRule="auto"/>
              <w:jc w:val="center"/>
              <w:rPr>
                <w:rFonts w:ascii="Symbol" w:eastAsia="Times New Roman" w:hAnsi="Symbol" w:cs="Times New Roman"/>
                <w:sz w:val="28"/>
                <w:szCs w:val="28"/>
              </w:rPr>
            </w:pPr>
            <w:r w:rsidRPr="00A803C6">
              <w:rPr>
                <w:rFonts w:ascii="Times New Roman" w:eastAsia="Times New Roman" w:hAnsi="Times New Roman" w:cs="Times New Roman"/>
                <w:position w:val="-4"/>
                <w:sz w:val="28"/>
                <w:szCs w:val="28"/>
              </w:rPr>
              <w:object w:dxaOrig="279" w:dyaOrig="320" w14:anchorId="089C2A0E">
                <v:shape id="_x0000_i1808" type="#_x0000_t75" style="width:13.5pt;height:16.5pt" o:ole="">
                  <v:imagedata r:id="rId68" o:title=""/>
                </v:shape>
                <o:OLEObject Type="Embed" ProgID="Equation.3" ShapeID="_x0000_i1808" DrawAspect="Content" ObjectID="_1762880375" r:id="rId91"/>
              </w:object>
            </w:r>
            <w:r w:rsidRPr="00A803C6">
              <w:rPr>
                <w:rFonts w:ascii="Times New Roman" w:eastAsia="Times New Roman" w:hAnsi="Times New Roman" w:cs="Times New Roman"/>
                <w:sz w:val="28"/>
                <w:szCs w:val="28"/>
              </w:rPr>
              <w:t>&amp;</w:t>
            </w:r>
            <w:r w:rsidRPr="00A803C6">
              <w:rPr>
                <w:rFonts w:ascii="Symbol" w:eastAsia="Times New Roman" w:hAnsi="Symbol" w:cs="Times New Roman"/>
                <w:sz w:val="28"/>
                <w:szCs w:val="28"/>
              </w:rPr>
              <w:t></w:t>
            </w:r>
            <w:r w:rsidRPr="00A803C6">
              <w:rPr>
                <w:rFonts w:ascii="Symbol" w:eastAsia="Times New Roman" w:hAnsi="Symbol" w:cs="Times New Roman"/>
                <w:position w:val="-4"/>
                <w:sz w:val="28"/>
                <w:szCs w:val="28"/>
              </w:rPr>
              <w:object w:dxaOrig="240" w:dyaOrig="320" w14:anchorId="6A06183A">
                <v:shape id="_x0000_i1809" type="#_x0000_t75" style="width:12pt;height:16.5pt" o:ole="">
                  <v:imagedata r:id="rId70" o:title=""/>
                </v:shape>
                <o:OLEObject Type="Embed" ProgID="Equation.3" ShapeID="_x0000_i1809" DrawAspect="Content" ObjectID="_1762880376" r:id="rId92"/>
              </w:object>
            </w:r>
          </w:p>
        </w:tc>
        <w:tc>
          <w:tcPr>
            <w:tcW w:w="1417" w:type="dxa"/>
          </w:tcPr>
          <w:p w14:paraId="3EF22A70" w14:textId="77777777" w:rsidR="006960C5" w:rsidRPr="00A803C6" w:rsidRDefault="006960C5" w:rsidP="00C81EFF">
            <w:pPr>
              <w:tabs>
                <w:tab w:val="left" w:pos="567"/>
              </w:tabs>
              <w:spacing w:after="0" w:line="360" w:lineRule="auto"/>
              <w:jc w:val="center"/>
              <w:rPr>
                <w:rFonts w:ascii="Times New Roman" w:eastAsia="Times New Roman" w:hAnsi="Times New Roman" w:cs="Times New Roman"/>
                <w:sz w:val="28"/>
                <w:szCs w:val="28"/>
              </w:rPr>
            </w:pP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rPr>
              <w:object w:dxaOrig="279" w:dyaOrig="320" w14:anchorId="06DC4B4E">
                <v:shape id="_x0000_i1810" type="#_x0000_t75" style="width:13.5pt;height:16.5pt" o:ole="">
                  <v:imagedata r:id="rId68" o:title=""/>
                </v:shape>
                <o:OLEObject Type="Embed" ProgID="Equation.3" ShapeID="_x0000_i1810" DrawAspect="Content" ObjectID="_1762880377" r:id="rId93"/>
              </w:object>
            </w:r>
          </w:p>
        </w:tc>
      </w:tr>
      <w:tr w:rsidR="00A803C6" w:rsidRPr="00A803C6" w14:paraId="37011E2B" w14:textId="77777777" w:rsidTr="00DB1F91">
        <w:trPr>
          <w:trHeight w:val="305"/>
          <w:jc w:val="center"/>
        </w:trPr>
        <w:tc>
          <w:tcPr>
            <w:tcW w:w="968" w:type="dxa"/>
          </w:tcPr>
          <w:p w14:paraId="670A35B8" w14:textId="77777777" w:rsidR="006960C5" w:rsidRPr="00A803C6" w:rsidRDefault="006960C5" w:rsidP="00C81EFF">
            <w:pPr>
              <w:tabs>
                <w:tab w:val="left" w:pos="567"/>
              </w:tabs>
              <w:spacing w:after="0" w:line="36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7</w:t>
            </w:r>
          </w:p>
        </w:tc>
        <w:tc>
          <w:tcPr>
            <w:tcW w:w="1276" w:type="dxa"/>
          </w:tcPr>
          <w:p w14:paraId="0DBBCEA8" w14:textId="77777777" w:rsidR="006960C5" w:rsidRPr="00A803C6" w:rsidRDefault="006960C5" w:rsidP="00C81EFF">
            <w:pPr>
              <w:tabs>
                <w:tab w:val="left" w:pos="567"/>
              </w:tabs>
              <w:spacing w:after="0" w:line="360" w:lineRule="auto"/>
              <w:jc w:val="center"/>
              <w:rPr>
                <w:rFonts w:ascii="Symbol" w:eastAsia="Times New Roman" w:hAnsi="Symbol" w:cs="Times New Roman"/>
                <w:sz w:val="28"/>
                <w:szCs w:val="28"/>
              </w:rPr>
            </w:pPr>
            <w:r w:rsidRPr="00A803C6">
              <w:rPr>
                <w:rFonts w:ascii="Symbol" w:eastAsia="Times New Roman" w:hAnsi="Symbol" w:cs="Times New Roman"/>
                <w:position w:val="-4"/>
                <w:sz w:val="28"/>
                <w:szCs w:val="28"/>
              </w:rPr>
              <w:object w:dxaOrig="240" w:dyaOrig="320" w14:anchorId="4C41A7D5">
                <v:shape id="_x0000_i1811" type="#_x0000_t75" style="width:12pt;height:16.5pt" o:ole="">
                  <v:imagedata r:id="rId70" o:title=""/>
                </v:shape>
                <o:OLEObject Type="Embed" ProgID="Equation.3" ShapeID="_x0000_i1811" DrawAspect="Content" ObjectID="_1762880378" r:id="rId94"/>
              </w:objec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position w:val="-4"/>
                <w:sz w:val="28"/>
                <w:szCs w:val="28"/>
              </w:rPr>
              <w:object w:dxaOrig="279" w:dyaOrig="320" w14:anchorId="0DD06E93">
                <v:shape id="_x0000_i1812" type="#_x0000_t75" style="width:13.5pt;height:16.5pt" o:ole="">
                  <v:imagedata r:id="rId68" o:title=""/>
                </v:shape>
                <o:OLEObject Type="Embed" ProgID="Equation.3" ShapeID="_x0000_i1812" DrawAspect="Content" ObjectID="_1762880379" r:id="rId95"/>
              </w:object>
            </w:r>
          </w:p>
        </w:tc>
        <w:tc>
          <w:tcPr>
            <w:tcW w:w="1417" w:type="dxa"/>
          </w:tcPr>
          <w:p w14:paraId="78F3AB57" w14:textId="77777777" w:rsidR="006960C5" w:rsidRPr="00A803C6" w:rsidRDefault="006960C5" w:rsidP="00C81EFF">
            <w:pPr>
              <w:tabs>
                <w:tab w:val="left" w:pos="567"/>
              </w:tabs>
              <w:spacing w:after="0" w:line="360" w:lineRule="auto"/>
              <w:jc w:val="center"/>
              <w:rPr>
                <w:rFonts w:ascii="Times New Roman" w:eastAsia="Times New Roman" w:hAnsi="Times New Roman" w:cs="Times New Roman"/>
                <w:sz w:val="28"/>
                <w:szCs w:val="28"/>
              </w:rPr>
            </w:pP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rPr>
              <w:object w:dxaOrig="279" w:dyaOrig="320" w14:anchorId="102EA8DD">
                <v:shape id="_x0000_i1813" type="#_x0000_t75" style="width:13.5pt;height:16.5pt" o:ole="">
                  <v:imagedata r:id="rId68" o:title=""/>
                </v:shape>
                <o:OLEObject Type="Embed" ProgID="Equation.3" ShapeID="_x0000_i1813" DrawAspect="Content" ObjectID="_1762880380" r:id="rId96"/>
              </w:object>
            </w:r>
            <w:r w:rsidRPr="00A803C6">
              <w:rPr>
                <w:rFonts w:ascii="Symbol" w:eastAsia="Times New Roman" w:hAnsi="Symbol" w:cs="Times New Roman"/>
                <w:sz w:val="28"/>
                <w:szCs w:val="28"/>
                <w:lang w:val="en-US"/>
              </w:rPr>
              <w:t></w:t>
            </w:r>
            <w:r w:rsidRPr="00A803C6">
              <w:rPr>
                <w:rFonts w:ascii="Symbol" w:eastAsia="Times New Roman" w:hAnsi="Symbol" w:cs="Times New Roman"/>
                <w:sz w:val="28"/>
                <w:szCs w:val="28"/>
              </w:rPr>
              <w:t></w:t>
            </w:r>
            <w:r w:rsidRPr="00A803C6">
              <w:rPr>
                <w:rFonts w:ascii="Symbol" w:eastAsia="Times New Roman" w:hAnsi="Symbol" w:cs="Times New Roman"/>
                <w:position w:val="-4"/>
                <w:sz w:val="28"/>
                <w:szCs w:val="28"/>
              </w:rPr>
              <w:object w:dxaOrig="240" w:dyaOrig="320" w14:anchorId="6910E73F">
                <v:shape id="_x0000_i1814" type="#_x0000_t75" style="width:12pt;height:16.5pt" o:ole="">
                  <v:imagedata r:id="rId70" o:title=""/>
                </v:shape>
                <o:OLEObject Type="Embed" ProgID="Equation.3" ShapeID="_x0000_i1814" DrawAspect="Content" ObjectID="_1762880381" r:id="rId97"/>
              </w:object>
            </w:r>
          </w:p>
        </w:tc>
      </w:tr>
      <w:tr w:rsidR="00A803C6" w:rsidRPr="00A803C6" w14:paraId="3F26C280" w14:textId="77777777" w:rsidTr="00DB1F91">
        <w:trPr>
          <w:trHeight w:val="305"/>
          <w:jc w:val="center"/>
        </w:trPr>
        <w:tc>
          <w:tcPr>
            <w:tcW w:w="968" w:type="dxa"/>
          </w:tcPr>
          <w:p w14:paraId="40EF314F" w14:textId="77777777" w:rsidR="006960C5" w:rsidRPr="00A803C6" w:rsidRDefault="006960C5" w:rsidP="00C81EFF">
            <w:pPr>
              <w:tabs>
                <w:tab w:val="left" w:pos="567"/>
              </w:tabs>
              <w:spacing w:after="0" w:line="36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8</w:t>
            </w:r>
          </w:p>
        </w:tc>
        <w:tc>
          <w:tcPr>
            <w:tcW w:w="1276" w:type="dxa"/>
          </w:tcPr>
          <w:p w14:paraId="33438DCC" w14:textId="77777777" w:rsidR="006960C5" w:rsidRPr="00A803C6" w:rsidRDefault="006960C5" w:rsidP="00C81EFF">
            <w:pPr>
              <w:tabs>
                <w:tab w:val="left" w:pos="567"/>
              </w:tabs>
              <w:spacing w:after="0" w:line="36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position w:val="-4"/>
                <w:sz w:val="28"/>
                <w:szCs w:val="28"/>
              </w:rPr>
              <w:object w:dxaOrig="279" w:dyaOrig="320" w14:anchorId="4884483C">
                <v:shape id="_x0000_i1815" type="#_x0000_t75" style="width:13.5pt;height:16.5pt" o:ole="">
                  <v:imagedata r:id="rId68" o:title=""/>
                </v:shape>
                <o:OLEObject Type="Embed" ProgID="Equation.3" ShapeID="_x0000_i1815" DrawAspect="Content" ObjectID="_1762880382" r:id="rId98"/>
              </w:object>
            </w:r>
            <w:r w:rsidRPr="00A803C6">
              <w:rPr>
                <w:rFonts w:ascii="Symbol" w:eastAsia="Times New Roman" w:hAnsi="Symbol" w:cs="Times New Roman"/>
                <w:sz w:val="28"/>
                <w:szCs w:val="28"/>
              </w:rPr>
              <w:t></w:t>
            </w:r>
            <w:r w:rsidRPr="00A803C6">
              <w:rPr>
                <w:rFonts w:ascii="Symbol" w:eastAsia="Times New Roman" w:hAnsi="Symbol" w:cs="Times New Roman"/>
                <w:position w:val="-4"/>
                <w:sz w:val="28"/>
                <w:szCs w:val="28"/>
              </w:rPr>
              <w:object w:dxaOrig="240" w:dyaOrig="320" w14:anchorId="15D3F24D">
                <v:shape id="_x0000_i1816" type="#_x0000_t75" style="width:12pt;height:16.5pt" o:ole="">
                  <v:imagedata r:id="rId70" o:title=""/>
                </v:shape>
                <o:OLEObject Type="Embed" ProgID="Equation.3" ShapeID="_x0000_i1816" DrawAspect="Content" ObjectID="_1762880383" r:id="rId99"/>
              </w:object>
            </w:r>
          </w:p>
        </w:tc>
        <w:tc>
          <w:tcPr>
            <w:tcW w:w="1417" w:type="dxa"/>
          </w:tcPr>
          <w:p w14:paraId="41A3ACBE" w14:textId="77777777" w:rsidR="006960C5" w:rsidRPr="00A803C6" w:rsidRDefault="006960C5" w:rsidP="00C81EFF">
            <w:pPr>
              <w:tabs>
                <w:tab w:val="left" w:pos="567"/>
              </w:tabs>
              <w:spacing w:after="0" w:line="36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position w:val="-4"/>
                <w:sz w:val="28"/>
                <w:szCs w:val="28"/>
              </w:rPr>
              <w:object w:dxaOrig="279" w:dyaOrig="320" w14:anchorId="7F0338E7">
                <v:shape id="_x0000_i1817" type="#_x0000_t75" style="width:13.5pt;height:16.5pt" o:ole="">
                  <v:imagedata r:id="rId68" o:title=""/>
                </v:shape>
                <o:OLEObject Type="Embed" ProgID="Equation.3" ShapeID="_x0000_i1817" DrawAspect="Content" ObjectID="_1762880384" r:id="rId100"/>
              </w:object>
            </w:r>
            <w:r w:rsidRPr="00A803C6">
              <w:rPr>
                <w:rFonts w:ascii="Symbol" w:eastAsia="Times New Roman" w:hAnsi="Symbol" w:cs="Times New Roman"/>
                <w:sz w:val="28"/>
                <w:szCs w:val="28"/>
                <w:lang w:val="en-US"/>
              </w:rPr>
              <w:t></w:t>
            </w:r>
            <w:r w:rsidRPr="00A803C6">
              <w:rPr>
                <w:rFonts w:ascii="Symbol" w:eastAsia="Times New Roman" w:hAnsi="Symbol" w:cs="Times New Roman"/>
                <w:sz w:val="28"/>
                <w:szCs w:val="28"/>
              </w:rPr>
              <w:t></w:t>
            </w:r>
            <w:r w:rsidRPr="00A803C6">
              <w:rPr>
                <w:rFonts w:ascii="Symbol" w:eastAsia="Times New Roman" w:hAnsi="Symbol" w:cs="Times New Roman"/>
                <w:position w:val="-4"/>
                <w:sz w:val="28"/>
                <w:szCs w:val="28"/>
              </w:rPr>
              <w:object w:dxaOrig="240" w:dyaOrig="320" w14:anchorId="39AAFA51">
                <v:shape id="_x0000_i1818" type="#_x0000_t75" style="width:12pt;height:16.5pt" o:ole="">
                  <v:imagedata r:id="rId70" o:title=""/>
                </v:shape>
                <o:OLEObject Type="Embed" ProgID="Equation.3" ShapeID="_x0000_i1818" DrawAspect="Content" ObjectID="_1762880385" r:id="rId101"/>
              </w:object>
            </w:r>
          </w:p>
        </w:tc>
      </w:tr>
      <w:tr w:rsidR="00A803C6" w:rsidRPr="00A803C6" w14:paraId="08B34C3E" w14:textId="77777777" w:rsidTr="00DB1F91">
        <w:trPr>
          <w:trHeight w:val="305"/>
          <w:jc w:val="center"/>
        </w:trPr>
        <w:tc>
          <w:tcPr>
            <w:tcW w:w="968" w:type="dxa"/>
          </w:tcPr>
          <w:p w14:paraId="4D007B4C" w14:textId="77777777" w:rsidR="006960C5" w:rsidRPr="00A803C6" w:rsidRDefault="006960C5" w:rsidP="00C81EFF">
            <w:pPr>
              <w:tabs>
                <w:tab w:val="left" w:pos="567"/>
              </w:tabs>
              <w:spacing w:after="0" w:line="36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9</w:t>
            </w:r>
          </w:p>
        </w:tc>
        <w:tc>
          <w:tcPr>
            <w:tcW w:w="1276" w:type="dxa"/>
          </w:tcPr>
          <w:p w14:paraId="2686E170" w14:textId="77777777" w:rsidR="006960C5" w:rsidRPr="00A803C6" w:rsidRDefault="006960C5" w:rsidP="00C81EFF">
            <w:pPr>
              <w:tabs>
                <w:tab w:val="left" w:pos="567"/>
              </w:tabs>
              <w:spacing w:after="0" w:line="360" w:lineRule="auto"/>
              <w:jc w:val="center"/>
              <w:rPr>
                <w:rFonts w:ascii="Times New Roman" w:eastAsia="Times New Roman" w:hAnsi="Times New Roman" w:cs="Times New Roman"/>
                <w:sz w:val="28"/>
                <w:szCs w:val="28"/>
              </w:rPr>
            </w:pPr>
            <w:r w:rsidRPr="00A803C6">
              <w:rPr>
                <w:rFonts w:ascii="Symbol" w:eastAsia="Times New Roman" w:hAnsi="Symbol" w:cs="Times New Roman"/>
                <w:sz w:val="28"/>
                <w:szCs w:val="28"/>
              </w:rPr>
              <w:t></w:t>
            </w:r>
            <w:r w:rsidRPr="00A803C6">
              <w:rPr>
                <w:rFonts w:ascii="Symbol" w:eastAsia="Times New Roman" w:hAnsi="Symbol" w:cs="Times New Roman"/>
                <w:position w:val="-4"/>
                <w:sz w:val="28"/>
                <w:szCs w:val="28"/>
              </w:rPr>
              <w:object w:dxaOrig="240" w:dyaOrig="320" w14:anchorId="6F51CDC4">
                <v:shape id="_x0000_i1819" type="#_x0000_t75" style="width:12pt;height:16.5pt" o:ole="">
                  <v:imagedata r:id="rId70" o:title=""/>
                </v:shape>
                <o:OLEObject Type="Embed" ProgID="Equation.3" ShapeID="_x0000_i1819" DrawAspect="Content" ObjectID="_1762880386" r:id="rId102"/>
              </w:object>
            </w: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rPr>
              <w:object w:dxaOrig="279" w:dyaOrig="320" w14:anchorId="304FB7F6">
                <v:shape id="_x0000_i1820" type="#_x0000_t75" style="width:13.5pt;height:16.5pt" o:ole="">
                  <v:imagedata r:id="rId68" o:title=""/>
                </v:shape>
                <o:OLEObject Type="Embed" ProgID="Equation.3" ShapeID="_x0000_i1820" DrawAspect="Content" ObjectID="_1762880387" r:id="rId103"/>
              </w:object>
            </w:r>
          </w:p>
        </w:tc>
        <w:tc>
          <w:tcPr>
            <w:tcW w:w="1417" w:type="dxa"/>
          </w:tcPr>
          <w:p w14:paraId="1F833C76" w14:textId="77777777" w:rsidR="006960C5" w:rsidRPr="00A803C6" w:rsidRDefault="006960C5" w:rsidP="00C81EFF">
            <w:pPr>
              <w:tabs>
                <w:tab w:val="left" w:pos="567"/>
              </w:tabs>
              <w:spacing w:after="0" w:line="360" w:lineRule="auto"/>
              <w:jc w:val="center"/>
              <w:rPr>
                <w:rFonts w:ascii="Times New Roman" w:eastAsia="Times New Roman" w:hAnsi="Times New Roman" w:cs="Times New Roman"/>
                <w:sz w:val="28"/>
                <w:szCs w:val="28"/>
              </w:rPr>
            </w:pPr>
            <w:r w:rsidRPr="00A803C6">
              <w:rPr>
                <w:rFonts w:ascii="Symbol" w:eastAsia="Times New Roman" w:hAnsi="Symbol" w:cs="Times New Roman"/>
                <w:position w:val="-4"/>
                <w:sz w:val="28"/>
                <w:szCs w:val="28"/>
              </w:rPr>
              <w:object w:dxaOrig="240" w:dyaOrig="320" w14:anchorId="7D513799">
                <v:shape id="_x0000_i1821" type="#_x0000_t75" style="width:12pt;height:16.5pt" o:ole="">
                  <v:imagedata r:id="rId70" o:title=""/>
                </v:shape>
                <o:OLEObject Type="Embed" ProgID="Equation.3" ShapeID="_x0000_i1821" DrawAspect="Content" ObjectID="_1762880388" r:id="rId104"/>
              </w:object>
            </w:r>
            <w:r w:rsidRPr="00A803C6">
              <w:rPr>
                <w:rFonts w:ascii="Times New Roman" w:eastAsia="Times New Roman" w:hAnsi="Times New Roman" w:cs="Times New Roman"/>
                <w:sz w:val="28"/>
                <w:szCs w:val="28"/>
              </w:rPr>
              <w:t>&amp;</w:t>
            </w: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rPr>
              <w:object w:dxaOrig="279" w:dyaOrig="320" w14:anchorId="2FCEE39E">
                <v:shape id="_x0000_i1822" type="#_x0000_t75" style="width:13.5pt;height:16.5pt" o:ole="">
                  <v:imagedata r:id="rId68" o:title=""/>
                </v:shape>
                <o:OLEObject Type="Embed" ProgID="Equation.3" ShapeID="_x0000_i1822" DrawAspect="Content" ObjectID="_1762880389" r:id="rId105"/>
              </w:object>
            </w:r>
          </w:p>
        </w:tc>
      </w:tr>
      <w:tr w:rsidR="00A803C6" w:rsidRPr="00A803C6" w14:paraId="5DF238C5" w14:textId="77777777" w:rsidTr="00DB1F91">
        <w:trPr>
          <w:trHeight w:val="305"/>
          <w:jc w:val="center"/>
        </w:trPr>
        <w:tc>
          <w:tcPr>
            <w:tcW w:w="968" w:type="dxa"/>
          </w:tcPr>
          <w:p w14:paraId="6180A40A" w14:textId="20565793" w:rsidR="006960C5" w:rsidRPr="00A803C6" w:rsidRDefault="00DB1F91" w:rsidP="00C81EFF">
            <w:pPr>
              <w:tabs>
                <w:tab w:val="left" w:pos="567"/>
              </w:tabs>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 (</w:t>
            </w:r>
            <w:r w:rsidR="006960C5" w:rsidRPr="00A803C6">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p>
        </w:tc>
        <w:tc>
          <w:tcPr>
            <w:tcW w:w="1276" w:type="dxa"/>
          </w:tcPr>
          <w:p w14:paraId="1F21F258" w14:textId="77777777" w:rsidR="006960C5" w:rsidRPr="00A803C6" w:rsidRDefault="006960C5" w:rsidP="00C81EFF">
            <w:pPr>
              <w:tabs>
                <w:tab w:val="left" w:pos="567"/>
              </w:tabs>
              <w:spacing w:after="0" w:line="360" w:lineRule="auto"/>
              <w:jc w:val="center"/>
              <w:rPr>
                <w:rFonts w:ascii="Times New Roman" w:eastAsia="Times New Roman" w:hAnsi="Times New Roman" w:cs="Times New Roman"/>
                <w:sz w:val="28"/>
                <w:szCs w:val="28"/>
              </w:rPr>
            </w:pPr>
            <w:r w:rsidRPr="00A803C6">
              <w:rPr>
                <w:rFonts w:ascii="Symbol" w:eastAsia="Times New Roman" w:hAnsi="Symbol" w:cs="Times New Roman"/>
                <w:sz w:val="28"/>
                <w:szCs w:val="28"/>
              </w:rPr>
              <w:t></w:t>
            </w:r>
            <w:r w:rsidRPr="00A803C6">
              <w:rPr>
                <w:rFonts w:ascii="Symbol" w:eastAsia="Times New Roman" w:hAnsi="Symbol" w:cs="Times New Roman"/>
                <w:position w:val="-4"/>
                <w:sz w:val="28"/>
                <w:szCs w:val="28"/>
              </w:rPr>
              <w:object w:dxaOrig="240" w:dyaOrig="320" w14:anchorId="2EFEE1C4">
                <v:shape id="_x0000_i1823" type="#_x0000_t75" style="width:12pt;height:16.5pt" o:ole="">
                  <v:imagedata r:id="rId70" o:title=""/>
                </v:shape>
                <o:OLEObject Type="Embed" ProgID="Equation.3" ShapeID="_x0000_i1823" DrawAspect="Content" ObjectID="_1762880390" r:id="rId106"/>
              </w:object>
            </w:r>
          </w:p>
        </w:tc>
        <w:tc>
          <w:tcPr>
            <w:tcW w:w="1417" w:type="dxa"/>
          </w:tcPr>
          <w:p w14:paraId="745AE438" w14:textId="77777777" w:rsidR="006960C5" w:rsidRPr="00A803C6" w:rsidRDefault="006960C5" w:rsidP="00C81EFF">
            <w:pPr>
              <w:tabs>
                <w:tab w:val="left" w:pos="567"/>
              </w:tabs>
              <w:spacing w:after="0" w:line="360" w:lineRule="auto"/>
              <w:ind w:left="-108"/>
              <w:jc w:val="center"/>
              <w:rPr>
                <w:rFonts w:ascii="Times New Roman" w:eastAsia="Times New Roman" w:hAnsi="Times New Roman" w:cs="Times New Roman"/>
                <w:sz w:val="28"/>
                <w:szCs w:val="28"/>
              </w:rPr>
            </w:pPr>
            <w:r w:rsidRPr="00A803C6">
              <w:rPr>
                <w:rFonts w:ascii="Times New Roman" w:eastAsia="Times New Roman" w:hAnsi="Times New Roman" w:cs="Times New Roman"/>
                <w:position w:val="-4"/>
                <w:sz w:val="28"/>
                <w:szCs w:val="28"/>
              </w:rPr>
              <w:object w:dxaOrig="279" w:dyaOrig="320" w14:anchorId="0327ECFB">
                <v:shape id="_x0000_i1824" type="#_x0000_t75" style="width:13.5pt;height:16.5pt" o:ole="">
                  <v:imagedata r:id="rId68" o:title=""/>
                </v:shape>
                <o:OLEObject Type="Embed" ProgID="Equation.3" ShapeID="_x0000_i1824" DrawAspect="Content" ObjectID="_1762880391" r:id="rId107"/>
              </w:object>
            </w:r>
            <w:r w:rsidRPr="00A803C6">
              <w:rPr>
                <w:rFonts w:ascii="Symbol" w:eastAsia="Times New Roman" w:hAnsi="Symbol" w:cs="Times New Roman"/>
                <w:sz w:val="28"/>
                <w:szCs w:val="28"/>
              </w:rPr>
              <w:t></w:t>
            </w:r>
            <w:r w:rsidRPr="00A803C6">
              <w:rPr>
                <w:rFonts w:ascii="Symbol" w:eastAsia="Times New Roman" w:hAnsi="Symbol" w:cs="Times New Roman"/>
                <w:position w:val="-4"/>
                <w:sz w:val="28"/>
                <w:szCs w:val="28"/>
              </w:rPr>
              <w:object w:dxaOrig="240" w:dyaOrig="320" w14:anchorId="2DBB0551">
                <v:shape id="_x0000_i1825" type="#_x0000_t75" style="width:12pt;height:16.5pt" o:ole="">
                  <v:imagedata r:id="rId70" o:title=""/>
                </v:shape>
                <o:OLEObject Type="Embed" ProgID="Equation.3" ShapeID="_x0000_i1825" DrawAspect="Content" ObjectID="_1762880392" r:id="rId108"/>
              </w:object>
            </w:r>
          </w:p>
        </w:tc>
      </w:tr>
    </w:tbl>
    <w:p w14:paraId="3078C44B" w14:textId="77777777" w:rsidR="006960C5" w:rsidRPr="00A803C6" w:rsidRDefault="006960C5" w:rsidP="006960C5">
      <w:pPr>
        <w:spacing w:before="240"/>
        <w:jc w:val="center"/>
        <w:rPr>
          <w:rFonts w:ascii="Times New Roman" w:hAnsi="Times New Roman" w:cs="Times New Roman"/>
          <w:sz w:val="28"/>
          <w:szCs w:val="28"/>
        </w:rPr>
      </w:pPr>
      <w:r w:rsidRPr="00A803C6">
        <w:rPr>
          <w:rFonts w:ascii="Times New Roman" w:hAnsi="Times New Roman" w:cs="Times New Roman"/>
          <w:b/>
          <w:sz w:val="28"/>
          <w:szCs w:val="28"/>
        </w:rPr>
        <w:t>ТЕОРИЯ И ПРИМЕР ВЫПОЛНЕНИЯ ЗАДАНИЯ №4.</w:t>
      </w:r>
    </w:p>
    <w:p w14:paraId="240F4C36" w14:textId="77777777" w:rsidR="006960C5" w:rsidRPr="00A803C6" w:rsidRDefault="006960C5" w:rsidP="006960C5">
      <w:pPr>
        <w:tabs>
          <w:tab w:val="left" w:pos="0"/>
        </w:tabs>
        <w:spacing w:after="0" w:line="240" w:lineRule="auto"/>
        <w:jc w:val="center"/>
        <w:rPr>
          <w:rFonts w:ascii="Times New Roman" w:eastAsia="Times New Roman" w:hAnsi="Times New Roman" w:cs="Times New Roman"/>
          <w:b/>
          <w:bCs/>
          <w:sz w:val="28"/>
          <w:szCs w:val="28"/>
        </w:rPr>
      </w:pPr>
      <w:r w:rsidRPr="00A803C6">
        <w:rPr>
          <w:rFonts w:ascii="Times New Roman" w:eastAsia="Times New Roman" w:hAnsi="Times New Roman" w:cs="Times New Roman"/>
          <w:b/>
          <w:bCs/>
          <w:sz w:val="28"/>
          <w:szCs w:val="28"/>
        </w:rPr>
        <w:t>4.1. Нечеткие множества.</w:t>
      </w:r>
    </w:p>
    <w:p w14:paraId="79EB7AB9"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В 1965 году американский математик </w:t>
      </w:r>
      <w:proofErr w:type="spellStart"/>
      <w:r w:rsidRPr="00A803C6">
        <w:rPr>
          <w:rFonts w:ascii="Times New Roman" w:eastAsia="Times New Roman" w:hAnsi="Times New Roman" w:cs="Times New Roman"/>
          <w:sz w:val="28"/>
          <w:szCs w:val="28"/>
        </w:rPr>
        <w:t>Лотфи</w:t>
      </w:r>
      <w:proofErr w:type="spellEnd"/>
      <w:r w:rsidRPr="00A803C6">
        <w:rPr>
          <w:rFonts w:ascii="Times New Roman" w:eastAsia="Times New Roman" w:hAnsi="Times New Roman" w:cs="Times New Roman"/>
          <w:sz w:val="28"/>
          <w:szCs w:val="28"/>
        </w:rPr>
        <w:t xml:space="preserve"> Заде (</w:t>
      </w:r>
      <w:r w:rsidRPr="00A803C6">
        <w:rPr>
          <w:rFonts w:ascii="Times New Roman" w:eastAsia="Times New Roman" w:hAnsi="Times New Roman" w:cs="Times New Roman"/>
          <w:i/>
          <w:sz w:val="28"/>
          <w:szCs w:val="28"/>
          <w:lang w:val="en-US"/>
        </w:rPr>
        <w:t>L</w:t>
      </w:r>
      <w:r w:rsidRPr="00A803C6">
        <w:rPr>
          <w:rFonts w:ascii="Times New Roman" w:eastAsia="Times New Roman" w:hAnsi="Times New Roman" w:cs="Times New Roman"/>
          <w:sz w:val="28"/>
          <w:szCs w:val="28"/>
        </w:rPr>
        <w:t xml:space="preserve">. </w:t>
      </w:r>
      <w:proofErr w:type="spellStart"/>
      <w:r w:rsidRPr="00A803C6">
        <w:rPr>
          <w:rFonts w:ascii="Times New Roman" w:eastAsia="Times New Roman" w:hAnsi="Times New Roman" w:cs="Times New Roman"/>
          <w:i/>
          <w:sz w:val="28"/>
          <w:szCs w:val="28"/>
          <w:lang w:val="en-US"/>
        </w:rPr>
        <w:t>Zade</w:t>
      </w:r>
      <w:proofErr w:type="spellEnd"/>
      <w:r w:rsidRPr="00A803C6">
        <w:rPr>
          <w:rFonts w:ascii="Times New Roman" w:eastAsia="Times New Roman" w:hAnsi="Times New Roman" w:cs="Times New Roman"/>
          <w:sz w:val="28"/>
          <w:szCs w:val="28"/>
        </w:rPr>
        <w:t>) опубликовал статью “Нечеткие множества” (“</w:t>
      </w:r>
      <w:proofErr w:type="spellStart"/>
      <w:r w:rsidRPr="00A803C6">
        <w:rPr>
          <w:rFonts w:ascii="Times New Roman" w:eastAsia="Times New Roman" w:hAnsi="Times New Roman" w:cs="Times New Roman"/>
          <w:i/>
          <w:iCs/>
          <w:sz w:val="28"/>
          <w:szCs w:val="28"/>
        </w:rPr>
        <w:t>Fuzzy</w:t>
      </w:r>
      <w:proofErr w:type="spellEnd"/>
      <w:r w:rsidRPr="00A803C6">
        <w:rPr>
          <w:rFonts w:ascii="Times New Roman" w:eastAsia="Times New Roman" w:hAnsi="Times New Roman" w:cs="Times New Roman"/>
          <w:iCs/>
          <w:sz w:val="28"/>
          <w:szCs w:val="28"/>
        </w:rPr>
        <w:t xml:space="preserve"> </w:t>
      </w:r>
      <w:proofErr w:type="spellStart"/>
      <w:r w:rsidRPr="00A803C6">
        <w:rPr>
          <w:rFonts w:ascii="Times New Roman" w:eastAsia="Times New Roman" w:hAnsi="Times New Roman" w:cs="Times New Roman"/>
          <w:i/>
          <w:iCs/>
          <w:sz w:val="28"/>
          <w:szCs w:val="28"/>
        </w:rPr>
        <w:t>sets</w:t>
      </w:r>
      <w:proofErr w:type="spellEnd"/>
      <w:r w:rsidRPr="00A803C6">
        <w:rPr>
          <w:rFonts w:ascii="Times New Roman" w:eastAsia="Times New Roman" w:hAnsi="Times New Roman" w:cs="Times New Roman"/>
          <w:sz w:val="28"/>
          <w:szCs w:val="28"/>
        </w:rPr>
        <w:t>”). Было дано новое определение понятия множества, предназначенное для описания сложных плохо определенных систем, в которых наряду с количественными данными присутствуют неоднозначные, субъективные, качественные данные</w:t>
      </w:r>
    </w:p>
    <w:p w14:paraId="59CFF382"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Понятие множества лежит в основе всех математических конструкций, и статья Заде породила новое научное направление. Произошло “раздвоение” математики, появились нечеткие функции, нечеткие отношения, нечеткие уравнения, нечеткая логика и т. д. Эти понятия широко используются в экспертных системах, системах искусственного интеллекта. Изложим основные понятия нечетких множеств.</w:t>
      </w:r>
    </w:p>
    <w:p w14:paraId="19BD9613"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iCs/>
          <w:sz w:val="28"/>
          <w:szCs w:val="28"/>
        </w:rPr>
      </w:pPr>
      <w:r w:rsidRPr="00A803C6">
        <w:rPr>
          <w:rFonts w:ascii="Times New Roman" w:eastAsia="Times New Roman" w:hAnsi="Times New Roman" w:cs="Times New Roman"/>
          <w:b/>
          <w:i/>
          <w:sz w:val="28"/>
          <w:szCs w:val="28"/>
        </w:rPr>
        <w:t>Определение 4.1.</w:t>
      </w:r>
      <w:r w:rsidRPr="00A803C6">
        <w:rPr>
          <w:rFonts w:ascii="Times New Roman" w:eastAsia="Times New Roman" w:hAnsi="Times New Roman" w:cs="Times New Roman"/>
          <w:sz w:val="28"/>
          <w:szCs w:val="28"/>
        </w:rPr>
        <w:t xml:space="preserve"> Нечетким множеством </w:t>
      </w:r>
      <w:r w:rsidRPr="00A803C6">
        <w:rPr>
          <w:rFonts w:ascii="Times New Roman" w:eastAsia="Times New Roman" w:hAnsi="Times New Roman" w:cs="Times New Roman"/>
          <w:position w:val="-4"/>
          <w:sz w:val="28"/>
          <w:szCs w:val="28"/>
        </w:rPr>
        <w:object w:dxaOrig="240" w:dyaOrig="320" w14:anchorId="7AC7CDBD">
          <v:shape id="_x0000_i1098" type="#_x0000_t75" style="width:12pt;height:16.5pt" o:ole="">
            <v:imagedata r:id="rId64" o:title=""/>
          </v:shape>
          <o:OLEObject Type="Embed" ProgID="Equation.3" ShapeID="_x0000_i1098" DrawAspect="Content" ObjectID="_1762880393" r:id="rId109"/>
        </w:object>
      </w:r>
      <w:r w:rsidRPr="00A803C6">
        <w:rPr>
          <w:rFonts w:ascii="Times New Roman" w:eastAsia="Times New Roman" w:hAnsi="Times New Roman" w:cs="Times New Roman"/>
          <w:sz w:val="28"/>
          <w:szCs w:val="28"/>
        </w:rPr>
        <w:t xml:space="preserve"> на множестве</w:t>
      </w:r>
      <w:r w:rsidRPr="00A803C6">
        <w:rPr>
          <w:rFonts w:ascii="Times New Roman" w:eastAsia="Times New Roman" w:hAnsi="Times New Roman" w:cs="Times New Roman"/>
          <w:i/>
          <w:sz w:val="28"/>
          <w:szCs w:val="28"/>
        </w:rPr>
        <w:t xml:space="preserve"> X</w:t>
      </w:r>
      <w:r w:rsidRPr="00A803C6">
        <w:rPr>
          <w:rFonts w:ascii="Times New Roman" w:eastAsia="Times New Roman" w:hAnsi="Times New Roman" w:cs="Times New Roman"/>
          <w:sz w:val="28"/>
          <w:szCs w:val="28"/>
        </w:rPr>
        <w:t xml:space="preserve"> назовем пару (</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i/>
          <w:sz w:val="28"/>
          <w:szCs w:val="28"/>
          <w:vertAlign w:val="subscript"/>
        </w:rPr>
        <w:t>A</w:t>
      </w:r>
      <w:proofErr w:type="spellEnd"/>
      <w:r w:rsidRPr="00A803C6">
        <w:rPr>
          <w:rFonts w:ascii="Times New Roman" w:eastAsia="Times New Roman" w:hAnsi="Times New Roman" w:cs="Times New Roman"/>
          <w:sz w:val="28"/>
          <w:szCs w:val="28"/>
        </w:rPr>
        <w:t xml:space="preserve">), где </w:t>
      </w:r>
      <w:proofErr w:type="spellStart"/>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i/>
          <w:sz w:val="28"/>
          <w:szCs w:val="28"/>
          <w:vertAlign w:val="subscript"/>
        </w:rPr>
        <w:t>A</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 функция, каждое значение которой </w:t>
      </w:r>
      <w:proofErr w:type="spellStart"/>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i/>
          <w:sz w:val="28"/>
          <w:szCs w:val="28"/>
          <w:vertAlign w:val="subscript"/>
        </w:rPr>
        <w:t>A</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00CE"/>
      </w:r>
      <w:r w:rsidRPr="00A803C6">
        <w:rPr>
          <w:rFonts w:ascii="Times New Roman" w:eastAsia="Times New Roman" w:hAnsi="Times New Roman" w:cs="Times New Roman"/>
          <w:sz w:val="28"/>
          <w:szCs w:val="28"/>
        </w:rPr>
        <w:t xml:space="preserve">[0,1] интерпретируется как степень принадлежности точки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sym w:font="Symbol" w:char="00CE"/>
      </w:r>
      <w:proofErr w:type="spellStart"/>
      <w:r w:rsidRPr="00A803C6">
        <w:rPr>
          <w:rFonts w:ascii="Times New Roman" w:eastAsia="Times New Roman" w:hAnsi="Times New Roman" w:cs="Times New Roman"/>
          <w:i/>
          <w:sz w:val="28"/>
          <w:szCs w:val="28"/>
        </w:rPr>
        <w:t>X</w:t>
      </w:r>
      <w:proofErr w:type="spellEnd"/>
      <w:r w:rsidRPr="00A803C6">
        <w:rPr>
          <w:rFonts w:ascii="Times New Roman" w:eastAsia="Times New Roman" w:hAnsi="Times New Roman" w:cs="Times New Roman"/>
          <w:sz w:val="28"/>
          <w:szCs w:val="28"/>
        </w:rPr>
        <w:t xml:space="preserve"> множеству</w:t>
      </w:r>
      <w:r w:rsidRPr="00A803C6">
        <w:rPr>
          <w:rFonts w:ascii="Times New Roman" w:eastAsia="Times New Roman" w:hAnsi="Times New Roman" w:cs="Times New Roman"/>
          <w:position w:val="-4"/>
          <w:sz w:val="28"/>
          <w:szCs w:val="28"/>
        </w:rPr>
        <w:object w:dxaOrig="240" w:dyaOrig="320" w14:anchorId="5E2CD048">
          <v:shape id="_x0000_i1099" type="#_x0000_t75" style="width:12pt;height:16.5pt" o:ole="">
            <v:imagedata r:id="rId64" o:title=""/>
          </v:shape>
          <o:OLEObject Type="Embed" ProgID="Equation.3" ShapeID="_x0000_i1099" DrawAspect="Content" ObjectID="_1762880394" r:id="rId110"/>
        </w:object>
      </w:r>
      <w:r w:rsidRPr="00A803C6">
        <w:rPr>
          <w:rFonts w:ascii="Times New Roman" w:eastAsia="Times New Roman" w:hAnsi="Times New Roman" w:cs="Times New Roman"/>
          <w:sz w:val="28"/>
          <w:szCs w:val="28"/>
        </w:rPr>
        <w:t xml:space="preserve">. Функция </w:t>
      </w:r>
      <w:proofErr w:type="spellStart"/>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i/>
          <w:sz w:val="28"/>
          <w:szCs w:val="28"/>
          <w:vertAlign w:val="subscript"/>
        </w:rPr>
        <w:t>A</w:t>
      </w:r>
      <w:proofErr w:type="spellEnd"/>
      <w:r w:rsidRPr="00A803C6">
        <w:rPr>
          <w:rFonts w:ascii="Times New Roman" w:eastAsia="Times New Roman" w:hAnsi="Times New Roman" w:cs="Times New Roman"/>
          <w:sz w:val="28"/>
          <w:szCs w:val="28"/>
        </w:rPr>
        <w:t xml:space="preserve"> – называется </w:t>
      </w:r>
      <w:r w:rsidRPr="00A803C6">
        <w:rPr>
          <w:rFonts w:ascii="Times New Roman" w:eastAsia="Times New Roman" w:hAnsi="Times New Roman" w:cs="Times New Roman"/>
          <w:i/>
          <w:sz w:val="28"/>
          <w:szCs w:val="28"/>
        </w:rPr>
        <w:t xml:space="preserve">функцией принадлежности множества </w:t>
      </w:r>
      <w:r w:rsidRPr="00A803C6">
        <w:rPr>
          <w:rFonts w:ascii="Times New Roman" w:eastAsia="Times New Roman" w:hAnsi="Times New Roman" w:cs="Times New Roman"/>
          <w:position w:val="-4"/>
          <w:sz w:val="28"/>
          <w:szCs w:val="28"/>
        </w:rPr>
        <w:object w:dxaOrig="240" w:dyaOrig="320" w14:anchorId="783F4779">
          <v:shape id="_x0000_i1100" type="#_x0000_t75" style="width:12pt;height:16.5pt" o:ole="">
            <v:imagedata r:id="rId64" o:title=""/>
          </v:shape>
          <o:OLEObject Type="Embed" ProgID="Equation.3" ShapeID="_x0000_i1100" DrawAspect="Content" ObjectID="_1762880395" r:id="rId111"/>
        </w:object>
      </w:r>
      <w:r w:rsidRPr="00A803C6">
        <w:rPr>
          <w:rFonts w:ascii="Times New Roman" w:eastAsia="Times New Roman" w:hAnsi="Times New Roman" w:cs="Times New Roman"/>
          <w:i/>
          <w:sz w:val="28"/>
          <w:szCs w:val="28"/>
        </w:rPr>
        <w:t>.</w:t>
      </w:r>
    </w:p>
    <w:p w14:paraId="19331432" w14:textId="77777777" w:rsidR="006960C5" w:rsidRPr="00A803C6" w:rsidRDefault="006960C5" w:rsidP="006960C5">
      <w:pPr>
        <w:keepNext/>
        <w:tabs>
          <w:tab w:val="left" w:pos="567"/>
        </w:tabs>
        <w:spacing w:after="0" w:line="240" w:lineRule="auto"/>
        <w:ind w:firstLine="567"/>
        <w:jc w:val="both"/>
        <w:outlineLvl w:val="2"/>
        <w:rPr>
          <w:rFonts w:ascii="Times New Roman" w:eastAsia="Arial Unicode MS" w:hAnsi="Times New Roman" w:cs="Times New Roman"/>
          <w:bCs/>
          <w:sz w:val="28"/>
          <w:szCs w:val="28"/>
        </w:rPr>
      </w:pPr>
      <w:r w:rsidRPr="00A803C6">
        <w:rPr>
          <w:rFonts w:ascii="Times New Roman" w:eastAsia="Times New Roman" w:hAnsi="Times New Roman" w:cs="Times New Roman"/>
          <w:bCs/>
          <w:sz w:val="28"/>
          <w:szCs w:val="28"/>
        </w:rPr>
        <w:t xml:space="preserve">Для обычного четкого множества </w:t>
      </w:r>
      <w:r w:rsidRPr="00A803C6">
        <w:rPr>
          <w:rFonts w:ascii="Times New Roman" w:eastAsia="Times New Roman" w:hAnsi="Times New Roman" w:cs="Times New Roman"/>
          <w:bCs/>
          <w:i/>
          <w:sz w:val="28"/>
          <w:szCs w:val="28"/>
        </w:rPr>
        <w:t xml:space="preserve">A </w:t>
      </w:r>
      <w:r w:rsidRPr="00A803C6">
        <w:rPr>
          <w:rFonts w:ascii="Times New Roman" w:eastAsia="Times New Roman" w:hAnsi="Times New Roman" w:cs="Times New Roman"/>
          <w:bCs/>
          <w:sz w:val="28"/>
          <w:szCs w:val="28"/>
        </w:rPr>
        <w:t>можно положить</w:t>
      </w:r>
    </w:p>
    <w:p w14:paraId="579A8BF8"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sz w:val="28"/>
          <w:szCs w:val="28"/>
        </w:rPr>
      </w:pPr>
      <w:proofErr w:type="spellStart"/>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i/>
          <w:sz w:val="28"/>
          <w:szCs w:val="28"/>
          <w:vertAlign w:val="subscript"/>
        </w:rPr>
        <w:t>A</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 </w:t>
      </w:r>
      <w:r w:rsidRPr="00A803C6">
        <w:rPr>
          <w:rFonts w:ascii="Times New Roman" w:eastAsia="Times New Roman" w:hAnsi="Times New Roman" w:cs="Times New Roman"/>
          <w:position w:val="-30"/>
          <w:sz w:val="28"/>
          <w:szCs w:val="28"/>
        </w:rPr>
        <w:object w:dxaOrig="1040" w:dyaOrig="720" w14:anchorId="2EA5EDAF">
          <v:shape id="_x0000_i1101" type="#_x0000_t75" style="width:51.75pt;height:36pt" o:ole="" fillcolor="window">
            <v:imagedata r:id="rId112" o:title=""/>
          </v:shape>
          <o:OLEObject Type="Embed" ProgID="Equation.3" ShapeID="_x0000_i1101" DrawAspect="Content" ObjectID="_1762880396" r:id="rId113"/>
        </w:object>
      </w:r>
    </w:p>
    <w:p w14:paraId="5EF87FB6"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lastRenderedPageBreak/>
        <w:t xml:space="preserve">Таким образом, обычное множество является частным случаем нечеткого множества. </w:t>
      </w:r>
    </w:p>
    <w:p w14:paraId="7E48420E"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Функцию принадлежности, как и всякую функцию, можно задавать таблично или аналитически.</w:t>
      </w:r>
    </w:p>
    <w:p w14:paraId="351B043B" w14:textId="77777777" w:rsidR="006960C5" w:rsidRPr="00A803C6" w:rsidRDefault="006960C5" w:rsidP="006960C5">
      <w:pPr>
        <w:tabs>
          <w:tab w:val="left" w:pos="567"/>
        </w:tabs>
        <w:spacing w:before="240" w:after="0" w:line="240" w:lineRule="auto"/>
        <w:jc w:val="both"/>
        <w:rPr>
          <w:rFonts w:ascii="Times New Roman" w:eastAsia="Times New Roman" w:hAnsi="Times New Roman" w:cs="Times New Roman"/>
          <w:b/>
          <w:sz w:val="28"/>
          <w:szCs w:val="28"/>
          <w:u w:val="single"/>
        </w:rPr>
      </w:pPr>
      <w:r w:rsidRPr="00A803C6">
        <w:rPr>
          <w:rFonts w:ascii="Times New Roman" w:eastAsia="Times New Roman" w:hAnsi="Times New Roman" w:cs="Times New Roman"/>
          <w:b/>
          <w:i/>
          <w:sz w:val="28"/>
          <w:szCs w:val="28"/>
          <w:u w:val="single"/>
        </w:rPr>
        <w:t>Пример 4.1</w:t>
      </w:r>
      <w:r w:rsidRPr="00A803C6">
        <w:rPr>
          <w:rFonts w:ascii="Times New Roman" w:eastAsia="Times New Roman" w:hAnsi="Times New Roman" w:cs="Times New Roman"/>
          <w:b/>
          <w:sz w:val="28"/>
          <w:szCs w:val="28"/>
          <w:u w:val="single"/>
        </w:rPr>
        <w:t>.</w:t>
      </w:r>
    </w:p>
    <w:p w14:paraId="687E09B2"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Приведем пример нечеткого множества </w:t>
      </w:r>
      <w:r w:rsidRPr="00A803C6">
        <w:rPr>
          <w:rFonts w:ascii="Times New Roman" w:eastAsia="Times New Roman" w:hAnsi="Times New Roman" w:cs="Times New Roman"/>
          <w:position w:val="-4"/>
          <w:sz w:val="28"/>
          <w:szCs w:val="28"/>
        </w:rPr>
        <w:object w:dxaOrig="240" w:dyaOrig="320" w14:anchorId="2E9C2ED0">
          <v:shape id="_x0000_i1102" type="#_x0000_t75" style="width:12pt;height:16.5pt" o:ole="">
            <v:imagedata r:id="rId64" o:title=""/>
          </v:shape>
          <o:OLEObject Type="Embed" ProgID="Equation.3" ShapeID="_x0000_i1102" DrawAspect="Content" ObjectID="_1762880397" r:id="rId114"/>
        </w:object>
      </w:r>
      <w:r w:rsidRPr="00A803C6">
        <w:rPr>
          <w:rFonts w:ascii="Times New Roman" w:eastAsia="Times New Roman" w:hAnsi="Times New Roman" w:cs="Times New Roman"/>
          <w:sz w:val="28"/>
          <w:szCs w:val="28"/>
        </w:rPr>
        <w:t>, которое формализует понятие "несколько", ясного лишь на интуитивном уровне.</w:t>
      </w:r>
    </w:p>
    <w:p w14:paraId="4646EFB2" w14:textId="77777777" w:rsidR="006960C5" w:rsidRPr="00A803C6" w:rsidRDefault="006960C5" w:rsidP="006960C5">
      <w:pPr>
        <w:tabs>
          <w:tab w:val="left" w:pos="567"/>
        </w:tabs>
        <w:spacing w:after="24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Пусть </w:t>
      </w:r>
      <w:r w:rsidRPr="00A803C6">
        <w:rPr>
          <w:rFonts w:ascii="Times New Roman" w:eastAsia="Times New Roman" w:hAnsi="Times New Roman" w:cs="Times New Roman"/>
          <w:i/>
          <w:sz w:val="28"/>
          <w:szCs w:val="28"/>
          <w:lang w:val="en-US"/>
        </w:rPr>
        <w:t>X</w:t>
      </w:r>
      <w:proofErr w:type="gramStart"/>
      <w:r w:rsidRPr="00A803C6">
        <w:rPr>
          <w:rFonts w:ascii="Times New Roman" w:eastAsia="Times New Roman" w:hAnsi="Times New Roman" w:cs="Times New Roman"/>
          <w:sz w:val="28"/>
          <w:szCs w:val="28"/>
        </w:rPr>
        <w:t>={</w:t>
      </w:r>
      <w:proofErr w:type="gramEnd"/>
      <w:r w:rsidRPr="00A803C6">
        <w:rPr>
          <w:rFonts w:ascii="Times New Roman" w:eastAsia="Times New Roman" w:hAnsi="Times New Roman" w:cs="Times New Roman"/>
          <w:sz w:val="28"/>
          <w:szCs w:val="28"/>
        </w:rPr>
        <w:t>1,2,3,…,</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 xml:space="preserve">,…} – множество натуральных чисел, а функция </w:t>
      </w:r>
      <w:proofErr w:type="spellStart"/>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i/>
          <w:sz w:val="28"/>
          <w:szCs w:val="28"/>
          <w:vertAlign w:val="subscript"/>
        </w:rPr>
        <w:t>A</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задана таблицей:</w:t>
      </w: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50"/>
        <w:gridCol w:w="851"/>
        <w:gridCol w:w="709"/>
        <w:gridCol w:w="708"/>
        <w:gridCol w:w="709"/>
        <w:gridCol w:w="709"/>
        <w:gridCol w:w="709"/>
        <w:gridCol w:w="708"/>
        <w:gridCol w:w="709"/>
        <w:gridCol w:w="532"/>
      </w:tblGrid>
      <w:tr w:rsidR="00A803C6" w:rsidRPr="00A803C6" w14:paraId="3EB3425A" w14:textId="77777777" w:rsidTr="00C81EFF">
        <w:tc>
          <w:tcPr>
            <w:tcW w:w="992" w:type="dxa"/>
            <w:shd w:val="clear" w:color="auto" w:fill="auto"/>
          </w:tcPr>
          <w:p w14:paraId="2A664713"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lang w:val="en-US"/>
              </w:rPr>
              <w:t>x</w:t>
            </w:r>
          </w:p>
        </w:tc>
        <w:tc>
          <w:tcPr>
            <w:tcW w:w="850" w:type="dxa"/>
            <w:shd w:val="clear" w:color="auto" w:fill="auto"/>
          </w:tcPr>
          <w:p w14:paraId="30C15B5A"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1</w:t>
            </w:r>
          </w:p>
        </w:tc>
        <w:tc>
          <w:tcPr>
            <w:tcW w:w="851" w:type="dxa"/>
            <w:shd w:val="clear" w:color="auto" w:fill="auto"/>
          </w:tcPr>
          <w:p w14:paraId="04DA4F0F"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2</w:t>
            </w:r>
          </w:p>
        </w:tc>
        <w:tc>
          <w:tcPr>
            <w:tcW w:w="709" w:type="dxa"/>
            <w:shd w:val="clear" w:color="auto" w:fill="auto"/>
          </w:tcPr>
          <w:p w14:paraId="4617B13D"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3</w:t>
            </w:r>
          </w:p>
        </w:tc>
        <w:tc>
          <w:tcPr>
            <w:tcW w:w="708" w:type="dxa"/>
            <w:shd w:val="clear" w:color="auto" w:fill="auto"/>
          </w:tcPr>
          <w:p w14:paraId="15F7533F"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4</w:t>
            </w:r>
          </w:p>
        </w:tc>
        <w:tc>
          <w:tcPr>
            <w:tcW w:w="709" w:type="dxa"/>
            <w:shd w:val="clear" w:color="auto" w:fill="auto"/>
          </w:tcPr>
          <w:p w14:paraId="4C414272"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5</w:t>
            </w:r>
          </w:p>
        </w:tc>
        <w:tc>
          <w:tcPr>
            <w:tcW w:w="709" w:type="dxa"/>
            <w:shd w:val="clear" w:color="auto" w:fill="auto"/>
          </w:tcPr>
          <w:p w14:paraId="7E9EEFD8"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6</w:t>
            </w:r>
          </w:p>
        </w:tc>
        <w:tc>
          <w:tcPr>
            <w:tcW w:w="709" w:type="dxa"/>
            <w:shd w:val="clear" w:color="auto" w:fill="auto"/>
          </w:tcPr>
          <w:p w14:paraId="326428E8"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7</w:t>
            </w:r>
          </w:p>
        </w:tc>
        <w:tc>
          <w:tcPr>
            <w:tcW w:w="708" w:type="dxa"/>
            <w:shd w:val="clear" w:color="auto" w:fill="auto"/>
          </w:tcPr>
          <w:p w14:paraId="47821470"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8</w:t>
            </w:r>
          </w:p>
        </w:tc>
        <w:tc>
          <w:tcPr>
            <w:tcW w:w="709" w:type="dxa"/>
            <w:shd w:val="clear" w:color="auto" w:fill="auto"/>
          </w:tcPr>
          <w:p w14:paraId="6456E374"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9</w:t>
            </w:r>
          </w:p>
        </w:tc>
        <w:tc>
          <w:tcPr>
            <w:tcW w:w="532" w:type="dxa"/>
            <w:shd w:val="clear" w:color="auto" w:fill="auto"/>
          </w:tcPr>
          <w:p w14:paraId="7460C004"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10</w:t>
            </w:r>
          </w:p>
        </w:tc>
      </w:tr>
      <w:tr w:rsidR="00A803C6" w:rsidRPr="00A803C6" w14:paraId="6379248A" w14:textId="77777777" w:rsidTr="00C81EFF">
        <w:tc>
          <w:tcPr>
            <w:tcW w:w="992" w:type="dxa"/>
            <w:shd w:val="clear" w:color="auto" w:fill="auto"/>
          </w:tcPr>
          <w:p w14:paraId="7E055BEC"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lang w:val="en-US"/>
              </w:rPr>
              <w:t>m</w:t>
            </w:r>
            <w:r w:rsidRPr="00A803C6">
              <w:rPr>
                <w:rFonts w:ascii="Times New Roman" w:eastAsia="Times New Roman" w:hAnsi="Times New Roman" w:cs="Times New Roman"/>
                <w:i/>
                <w:sz w:val="28"/>
                <w:szCs w:val="28"/>
                <w:vertAlign w:val="subscript"/>
                <w:lang w:val="en-US"/>
              </w:rPr>
              <w:t>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p>
        </w:tc>
        <w:tc>
          <w:tcPr>
            <w:tcW w:w="850" w:type="dxa"/>
            <w:shd w:val="clear" w:color="auto" w:fill="auto"/>
          </w:tcPr>
          <w:p w14:paraId="2EA455C9"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0</w:t>
            </w:r>
          </w:p>
        </w:tc>
        <w:tc>
          <w:tcPr>
            <w:tcW w:w="851" w:type="dxa"/>
            <w:shd w:val="clear" w:color="auto" w:fill="auto"/>
          </w:tcPr>
          <w:p w14:paraId="717BCCF8"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0,1</w:t>
            </w:r>
          </w:p>
        </w:tc>
        <w:tc>
          <w:tcPr>
            <w:tcW w:w="709" w:type="dxa"/>
            <w:shd w:val="clear" w:color="auto" w:fill="auto"/>
          </w:tcPr>
          <w:p w14:paraId="357334D7"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0,6</w:t>
            </w:r>
          </w:p>
        </w:tc>
        <w:tc>
          <w:tcPr>
            <w:tcW w:w="708" w:type="dxa"/>
            <w:shd w:val="clear" w:color="auto" w:fill="auto"/>
          </w:tcPr>
          <w:p w14:paraId="1FBEE191"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0,8</w:t>
            </w:r>
          </w:p>
        </w:tc>
        <w:tc>
          <w:tcPr>
            <w:tcW w:w="709" w:type="dxa"/>
            <w:shd w:val="clear" w:color="auto" w:fill="auto"/>
          </w:tcPr>
          <w:p w14:paraId="78E039C2"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1</w:t>
            </w:r>
          </w:p>
        </w:tc>
        <w:tc>
          <w:tcPr>
            <w:tcW w:w="709" w:type="dxa"/>
            <w:shd w:val="clear" w:color="auto" w:fill="auto"/>
          </w:tcPr>
          <w:p w14:paraId="4D14CF9F"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1</w:t>
            </w:r>
          </w:p>
        </w:tc>
        <w:tc>
          <w:tcPr>
            <w:tcW w:w="709" w:type="dxa"/>
            <w:shd w:val="clear" w:color="auto" w:fill="auto"/>
          </w:tcPr>
          <w:p w14:paraId="326DE240"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0,9</w:t>
            </w:r>
          </w:p>
        </w:tc>
        <w:tc>
          <w:tcPr>
            <w:tcW w:w="708" w:type="dxa"/>
            <w:shd w:val="clear" w:color="auto" w:fill="auto"/>
          </w:tcPr>
          <w:p w14:paraId="3C8D82C6"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0,7</w:t>
            </w:r>
          </w:p>
        </w:tc>
        <w:tc>
          <w:tcPr>
            <w:tcW w:w="709" w:type="dxa"/>
            <w:shd w:val="clear" w:color="auto" w:fill="auto"/>
          </w:tcPr>
          <w:p w14:paraId="1BDEB163"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0,2</w:t>
            </w:r>
          </w:p>
        </w:tc>
        <w:tc>
          <w:tcPr>
            <w:tcW w:w="532" w:type="dxa"/>
            <w:shd w:val="clear" w:color="auto" w:fill="auto"/>
          </w:tcPr>
          <w:p w14:paraId="4947D312"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0</w:t>
            </w:r>
          </w:p>
        </w:tc>
      </w:tr>
    </w:tbl>
    <w:p w14:paraId="397BBB84" w14:textId="77777777" w:rsidR="006960C5" w:rsidRPr="00A803C6" w:rsidRDefault="006960C5" w:rsidP="006960C5">
      <w:pPr>
        <w:tabs>
          <w:tab w:val="left" w:pos="567"/>
        </w:tabs>
        <w:spacing w:before="240"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Аналогично можно ввести понятия "много", "мало", "около 100", "почти 20", и т.д.</w:t>
      </w:r>
    </w:p>
    <w:p w14:paraId="5AD59AAE"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Переменные, значениями которых являются нечеткие множества, называются </w:t>
      </w:r>
      <w:r w:rsidRPr="00A803C6">
        <w:rPr>
          <w:rFonts w:ascii="Times New Roman" w:eastAsia="Times New Roman" w:hAnsi="Times New Roman" w:cs="Times New Roman"/>
          <w:i/>
          <w:sz w:val="28"/>
          <w:szCs w:val="28"/>
        </w:rPr>
        <w:t>лингвистическими</w:t>
      </w:r>
      <w:r w:rsidRPr="00A803C6">
        <w:rPr>
          <w:rFonts w:ascii="Times New Roman" w:eastAsia="Times New Roman" w:hAnsi="Times New Roman" w:cs="Times New Roman"/>
          <w:sz w:val="28"/>
          <w:szCs w:val="28"/>
        </w:rPr>
        <w:t>. Это основной тип переменных в языке людей.</w:t>
      </w:r>
    </w:p>
    <w:p w14:paraId="4F9BFC59" w14:textId="77777777" w:rsidR="006960C5" w:rsidRPr="00A803C6" w:rsidRDefault="006960C5" w:rsidP="006960C5">
      <w:pPr>
        <w:tabs>
          <w:tab w:val="left" w:pos="567"/>
        </w:tabs>
        <w:spacing w:before="240" w:after="0" w:line="240" w:lineRule="auto"/>
        <w:jc w:val="both"/>
        <w:rPr>
          <w:rFonts w:ascii="Times New Roman" w:eastAsia="Times New Roman" w:hAnsi="Times New Roman" w:cs="Times New Roman"/>
          <w:b/>
          <w:sz w:val="28"/>
          <w:szCs w:val="28"/>
          <w:u w:val="single"/>
        </w:rPr>
      </w:pPr>
      <w:r w:rsidRPr="00A803C6">
        <w:rPr>
          <w:rFonts w:ascii="Times New Roman" w:eastAsia="Times New Roman" w:hAnsi="Times New Roman" w:cs="Times New Roman"/>
          <w:b/>
          <w:i/>
          <w:sz w:val="28"/>
          <w:szCs w:val="28"/>
          <w:u w:val="single"/>
        </w:rPr>
        <w:t>Пример 4.2.</w:t>
      </w:r>
    </w:p>
    <w:p w14:paraId="2E2CB4D4"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Пусть </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=(0,</w:t>
      </w:r>
      <w:r w:rsidRPr="00A803C6">
        <w:rPr>
          <w:rFonts w:ascii="Times New Roman" w:eastAsia="Times New Roman" w:hAnsi="Times New Roman" w:cs="Times New Roman"/>
          <w:sz w:val="28"/>
          <w:szCs w:val="28"/>
        </w:rPr>
        <w:sym w:font="Symbol" w:char="00A5"/>
      </w:r>
      <w:r w:rsidRPr="00A803C6">
        <w:rPr>
          <w:rFonts w:ascii="Times New Roman" w:eastAsia="Times New Roman" w:hAnsi="Times New Roman" w:cs="Times New Roman"/>
          <w:sz w:val="28"/>
          <w:szCs w:val="28"/>
        </w:rPr>
        <w:t xml:space="preserve">) – множество положительных чисел, а функция </w:t>
      </w:r>
      <w:proofErr w:type="spellStart"/>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i/>
          <w:sz w:val="28"/>
          <w:szCs w:val="28"/>
          <w:vertAlign w:val="subscript"/>
        </w:rPr>
        <w:t>A</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задана формулой:</w:t>
      </w:r>
    </w:p>
    <w:p w14:paraId="04220256" w14:textId="77777777" w:rsidR="006960C5" w:rsidRPr="00A803C6" w:rsidRDefault="006960C5" w:rsidP="00FF2276">
      <w:pPr>
        <w:tabs>
          <w:tab w:val="left" w:pos="567"/>
        </w:tabs>
        <w:spacing w:before="240" w:after="0" w:line="240" w:lineRule="auto"/>
        <w:jc w:val="center"/>
        <w:rPr>
          <w:rFonts w:ascii="Times New Roman" w:eastAsia="Times New Roman" w:hAnsi="Times New Roman" w:cs="Times New Roman"/>
          <w:sz w:val="28"/>
          <w:szCs w:val="28"/>
        </w:rPr>
      </w:pPr>
      <w:proofErr w:type="spellStart"/>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i/>
          <w:sz w:val="28"/>
          <w:szCs w:val="28"/>
          <w:vertAlign w:val="subscript"/>
        </w:rPr>
        <w:t>A</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 </w:t>
      </w:r>
      <w:r w:rsidRPr="00A803C6">
        <w:rPr>
          <w:rFonts w:ascii="Times New Roman" w:eastAsia="Times New Roman" w:hAnsi="Times New Roman" w:cs="Times New Roman"/>
          <w:position w:val="-54"/>
          <w:sz w:val="28"/>
          <w:szCs w:val="28"/>
        </w:rPr>
        <w:object w:dxaOrig="2560" w:dyaOrig="1200" w14:anchorId="38BCAC0B">
          <v:shape id="_x0000_i1103" type="#_x0000_t75" style="width:127.5pt;height:60pt" o:ole="" fillcolor="window">
            <v:imagedata r:id="rId115" o:title=""/>
          </v:shape>
          <o:OLEObject Type="Embed" ProgID="Equation.3" ShapeID="_x0000_i1103" DrawAspect="Content" ObjectID="_1762880398" r:id="rId116"/>
        </w:object>
      </w:r>
    </w:p>
    <w:p w14:paraId="27C03E23" w14:textId="77777777" w:rsidR="006960C5" w:rsidRPr="00A803C6" w:rsidRDefault="006960C5" w:rsidP="006960C5">
      <w:pPr>
        <w:tabs>
          <w:tab w:val="left" w:pos="567"/>
        </w:tabs>
        <w:spacing w:before="240" w:after="24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График этой функции изображен на рис. 4.1.</w:t>
      </w:r>
    </w:p>
    <w:p w14:paraId="151C9497" w14:textId="77777777" w:rsidR="006960C5" w:rsidRPr="00A803C6" w:rsidRDefault="006960C5" w:rsidP="006960C5">
      <w:pPr>
        <w:tabs>
          <w:tab w:val="left" w:pos="567"/>
        </w:tabs>
        <w:spacing w:after="0" w:line="240" w:lineRule="auto"/>
        <w:jc w:val="center"/>
        <w:rPr>
          <w:rFonts w:ascii="Times New Roman" w:eastAsia="Times New Roman" w:hAnsi="Times New Roman" w:cs="Times New Roman"/>
          <w:sz w:val="28"/>
          <w:szCs w:val="28"/>
        </w:rPr>
      </w:pPr>
      <w:r w:rsidRPr="00A803C6">
        <w:rPr>
          <w:noProof/>
          <w:lang w:eastAsia="ru-RU"/>
        </w:rPr>
        <w:drawing>
          <wp:inline distT="0" distB="0" distL="0" distR="0" wp14:anchorId="2EEDD2CB" wp14:editId="74BC811F">
            <wp:extent cx="4628705" cy="2339340"/>
            <wp:effectExtent l="0" t="0" r="63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4719296" cy="2385124"/>
                    </a:xfrm>
                    <a:prstGeom prst="rect">
                      <a:avLst/>
                    </a:prstGeom>
                  </pic:spPr>
                </pic:pic>
              </a:graphicData>
            </a:graphic>
          </wp:inline>
        </w:drawing>
      </w:r>
    </w:p>
    <w:p w14:paraId="047D3076" w14:textId="77777777" w:rsidR="006960C5" w:rsidRPr="00A803C6" w:rsidRDefault="006960C5" w:rsidP="006960C5">
      <w:pPr>
        <w:tabs>
          <w:tab w:val="left" w:pos="567"/>
        </w:tabs>
        <w:spacing w:after="0" w:line="240" w:lineRule="auto"/>
        <w:jc w:val="center"/>
        <w:rPr>
          <w:rFonts w:ascii="Times New Roman" w:eastAsia="Times New Roman" w:hAnsi="Times New Roman" w:cs="Times New Roman"/>
          <w:sz w:val="28"/>
          <w:szCs w:val="28"/>
        </w:rPr>
      </w:pPr>
    </w:p>
    <w:p w14:paraId="51B8DCE8" w14:textId="77777777" w:rsidR="006960C5" w:rsidRPr="00A803C6" w:rsidRDefault="006960C5" w:rsidP="006960C5">
      <w:pPr>
        <w:tabs>
          <w:tab w:val="left" w:pos="567"/>
        </w:tabs>
        <w:spacing w:after="24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Рисунок 4.1.</w:t>
      </w:r>
    </w:p>
    <w:p w14:paraId="3BFF9968"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lastRenderedPageBreak/>
        <w:t xml:space="preserve">Если переменную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интерпретировать как возраст, то нечеткое множество </w:t>
      </w:r>
      <w:r w:rsidRPr="00A803C6">
        <w:rPr>
          <w:rFonts w:ascii="Times New Roman" w:eastAsia="Times New Roman" w:hAnsi="Times New Roman" w:cs="Times New Roman"/>
          <w:position w:val="-4"/>
          <w:sz w:val="28"/>
          <w:szCs w:val="28"/>
        </w:rPr>
        <w:object w:dxaOrig="240" w:dyaOrig="320" w14:anchorId="3920EA9A">
          <v:shape id="_x0000_i1104" type="#_x0000_t75" style="width:12pt;height:16.5pt" o:ole="">
            <v:imagedata r:id="rId64" o:title=""/>
          </v:shape>
          <o:OLEObject Type="Embed" ProgID="Equation.3" ShapeID="_x0000_i1104" DrawAspect="Content" ObjectID="_1762880399" r:id="rId118"/>
        </w:object>
      </w:r>
      <w:r w:rsidRPr="00A803C6">
        <w:rPr>
          <w:rFonts w:ascii="Times New Roman" w:eastAsia="Times New Roman" w:hAnsi="Times New Roman" w:cs="Times New Roman"/>
          <w:sz w:val="28"/>
          <w:szCs w:val="28"/>
        </w:rPr>
        <w:t xml:space="preserve"> соответствует понятию "старый". Аналогично можно ввести понятия "молодой", "средних лет" и т. д.</w:t>
      </w:r>
    </w:p>
    <w:p w14:paraId="57ACFE8D" w14:textId="77777777" w:rsidR="006960C5" w:rsidRPr="00A803C6" w:rsidRDefault="006960C5" w:rsidP="006960C5">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4.3.</w:t>
      </w:r>
    </w:p>
    <w:p w14:paraId="22AE43E9" w14:textId="77777777" w:rsidR="006960C5" w:rsidRPr="00A803C6" w:rsidRDefault="006960C5" w:rsidP="006960C5">
      <w:pPr>
        <w:tabs>
          <w:tab w:val="left" w:pos="567"/>
        </w:tabs>
        <w:spacing w:after="24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Переменная "расстояние" принимает обычно числовые значения. Однако в</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sz w:val="28"/>
          <w:szCs w:val="28"/>
        </w:rPr>
        <w:t xml:space="preserve">предложениях естественного языка она может фигурировать как лингвистическая со значениями: "малое", "большое", "среднее", "около </w:t>
      </w:r>
      <w:smartTag w:uri="urn:schemas-microsoft-com:office:smarttags" w:element="metricconverter">
        <w:smartTagPr>
          <w:attr w:name="ProductID" w:val="5 км"/>
        </w:smartTagPr>
        <w:r w:rsidRPr="00A803C6">
          <w:rPr>
            <w:rFonts w:ascii="Times New Roman" w:eastAsia="Times New Roman" w:hAnsi="Times New Roman" w:cs="Times New Roman"/>
            <w:sz w:val="28"/>
            <w:szCs w:val="28"/>
          </w:rPr>
          <w:t>5 км</w:t>
        </w:r>
      </w:smartTag>
      <w:r w:rsidRPr="00A803C6">
        <w:rPr>
          <w:rFonts w:ascii="Times New Roman" w:eastAsia="Times New Roman" w:hAnsi="Times New Roman" w:cs="Times New Roman"/>
          <w:sz w:val="28"/>
          <w:szCs w:val="28"/>
        </w:rPr>
        <w:t xml:space="preserve">" и т. д. Каждое значение описывается нечетким множеством. Пусть речь идет о поездках на такси по городу. В качестве универсального множества </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i/>
          <w:sz w:val="28"/>
          <w:szCs w:val="28"/>
        </w:rPr>
        <w:t xml:space="preserve"> </w:t>
      </w:r>
      <w:r w:rsidRPr="00A803C6">
        <w:rPr>
          <w:rFonts w:ascii="Times New Roman" w:eastAsia="Times New Roman" w:hAnsi="Times New Roman" w:cs="Times New Roman"/>
          <w:sz w:val="28"/>
          <w:szCs w:val="28"/>
        </w:rPr>
        <w:t>можно взять отрезок [0,100] км и задать функцию принадлежности значений так, как показано на рис. 4.2.</w:t>
      </w:r>
    </w:p>
    <w:p w14:paraId="12700F93" w14:textId="77777777" w:rsidR="006960C5" w:rsidRPr="00A803C6" w:rsidRDefault="006960C5" w:rsidP="006960C5">
      <w:pPr>
        <w:tabs>
          <w:tab w:val="left" w:pos="567"/>
        </w:tabs>
        <w:spacing w:after="0" w:line="240" w:lineRule="auto"/>
        <w:jc w:val="center"/>
        <w:rPr>
          <w:rFonts w:ascii="Times New Roman" w:eastAsia="Times New Roman" w:hAnsi="Times New Roman" w:cs="Times New Roman"/>
          <w:sz w:val="28"/>
          <w:szCs w:val="28"/>
        </w:rPr>
      </w:pPr>
      <w:r w:rsidRPr="00A803C6">
        <w:rPr>
          <w:noProof/>
          <w:lang w:eastAsia="ru-RU"/>
        </w:rPr>
        <w:drawing>
          <wp:inline distT="0" distB="0" distL="0" distR="0" wp14:anchorId="7EB2781F" wp14:editId="1FB732D4">
            <wp:extent cx="4919961" cy="27584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4959748" cy="2780747"/>
                    </a:xfrm>
                    <a:prstGeom prst="rect">
                      <a:avLst/>
                    </a:prstGeom>
                  </pic:spPr>
                </pic:pic>
              </a:graphicData>
            </a:graphic>
          </wp:inline>
        </w:drawing>
      </w:r>
    </w:p>
    <w:p w14:paraId="70122A47" w14:textId="77777777" w:rsidR="006960C5" w:rsidRPr="00A803C6" w:rsidRDefault="006960C5" w:rsidP="006960C5">
      <w:pPr>
        <w:keepNext/>
        <w:tabs>
          <w:tab w:val="left" w:pos="567"/>
        </w:tabs>
        <w:spacing w:after="0" w:line="240" w:lineRule="auto"/>
        <w:jc w:val="center"/>
        <w:outlineLvl w:val="2"/>
        <w:rPr>
          <w:rFonts w:ascii="Times New Roman" w:eastAsia="Arial Unicode MS" w:hAnsi="Times New Roman" w:cs="Times New Roman"/>
          <w:sz w:val="28"/>
          <w:szCs w:val="28"/>
        </w:rPr>
      </w:pPr>
      <w:r w:rsidRPr="00A803C6">
        <w:rPr>
          <w:rFonts w:ascii="Times New Roman" w:eastAsia="Times New Roman" w:hAnsi="Times New Roman" w:cs="Times New Roman"/>
          <w:sz w:val="28"/>
          <w:szCs w:val="28"/>
        </w:rPr>
        <w:t>Рисунок 4.2.</w:t>
      </w:r>
    </w:p>
    <w:p w14:paraId="03ECE89F" w14:textId="77777777" w:rsidR="006960C5" w:rsidRPr="00A803C6" w:rsidRDefault="006960C5" w:rsidP="006960C5">
      <w:pPr>
        <w:tabs>
          <w:tab w:val="left" w:pos="567"/>
        </w:tabs>
        <w:spacing w:before="240" w:after="0" w:line="240" w:lineRule="auto"/>
        <w:jc w:val="center"/>
        <w:rPr>
          <w:rFonts w:ascii="Times New Roman" w:eastAsia="Times New Roman" w:hAnsi="Times New Roman" w:cs="Times New Roman"/>
          <w:b/>
          <w:bCs/>
          <w:sz w:val="28"/>
          <w:szCs w:val="28"/>
        </w:rPr>
      </w:pPr>
      <w:r w:rsidRPr="00A803C6">
        <w:rPr>
          <w:rFonts w:ascii="Times New Roman" w:eastAsia="Times New Roman" w:hAnsi="Times New Roman" w:cs="Times New Roman"/>
          <w:b/>
          <w:bCs/>
          <w:sz w:val="28"/>
          <w:szCs w:val="28"/>
        </w:rPr>
        <w:t>Операции с нечеткими множествами.</w:t>
      </w:r>
    </w:p>
    <w:p w14:paraId="32A4D4EF"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Введем операции с нечеткими множествами аналогично операциям с</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sz w:val="28"/>
          <w:szCs w:val="28"/>
        </w:rPr>
        <w:t>обычными множествами.</w:t>
      </w:r>
    </w:p>
    <w:p w14:paraId="78899F00"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Пусть </w:t>
      </w:r>
      <w:r w:rsidRPr="00A803C6">
        <w:rPr>
          <w:rFonts w:ascii="Times New Roman" w:eastAsia="Times New Roman" w:hAnsi="Times New Roman" w:cs="Times New Roman"/>
          <w:position w:val="-4"/>
          <w:sz w:val="28"/>
          <w:szCs w:val="28"/>
        </w:rPr>
        <w:object w:dxaOrig="240" w:dyaOrig="320" w14:anchorId="3ED4F029">
          <v:shape id="_x0000_i1105" type="#_x0000_t75" style="width:12pt;height:16.5pt" o:ole="">
            <v:imagedata r:id="rId64" o:title=""/>
          </v:shape>
          <o:OLEObject Type="Embed" ProgID="Equation.3" ShapeID="_x0000_i1105" DrawAspect="Content" ObjectID="_1762880400" r:id="rId120"/>
        </w:objec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position w:val="-4"/>
          <w:sz w:val="28"/>
          <w:szCs w:val="28"/>
          <w:lang w:val="en-US"/>
        </w:rPr>
        <w:object w:dxaOrig="240" w:dyaOrig="320" w14:anchorId="0A0E230C">
          <v:shape id="_x0000_i1106" type="#_x0000_t75" style="width:12pt;height:16.5pt" o:ole="">
            <v:imagedata r:id="rId66" o:title=""/>
          </v:shape>
          <o:OLEObject Type="Embed" ProgID="Equation.3" ShapeID="_x0000_i1106" DrawAspect="Content" ObjectID="_1762880401" r:id="rId121"/>
        </w:object>
      </w:r>
      <w:r w:rsidRPr="00A803C6">
        <w:rPr>
          <w:rFonts w:ascii="Times New Roman" w:eastAsia="Times New Roman" w:hAnsi="Times New Roman" w:cs="Times New Roman"/>
          <w:sz w:val="28"/>
          <w:szCs w:val="28"/>
        </w:rPr>
        <w:t xml:space="preserve"> – два нечетких множества с функциями принадлежности </w:t>
      </w:r>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i/>
          <w:sz w:val="28"/>
          <w:szCs w:val="28"/>
          <w:vertAlign w:val="subscript"/>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i/>
          <w:sz w:val="28"/>
          <w:szCs w:val="28"/>
          <w:vertAlign w:val="subscript"/>
          <w:lang w:val="en-US"/>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p>
    <w:p w14:paraId="52A5BC75" w14:textId="77777777" w:rsidR="006960C5" w:rsidRPr="00A803C6" w:rsidRDefault="006960C5" w:rsidP="006960C5">
      <w:pPr>
        <w:tabs>
          <w:tab w:val="left" w:pos="567"/>
        </w:tabs>
        <w:spacing w:after="24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В табл. 4.1 приведены названия основных операций, их лингвистический смысл и формула для определения функции принадлежности множества </w:t>
      </w:r>
      <w:r w:rsidRPr="00A803C6">
        <w:rPr>
          <w:rFonts w:ascii="Times New Roman" w:eastAsia="Times New Roman" w:hAnsi="Times New Roman" w:cs="Times New Roman"/>
          <w:iCs/>
          <w:position w:val="-6"/>
          <w:sz w:val="28"/>
          <w:szCs w:val="28"/>
        </w:rPr>
        <w:object w:dxaOrig="240" w:dyaOrig="340" w14:anchorId="5B634824">
          <v:shape id="_x0000_i1107" type="#_x0000_t75" style="width:12pt;height:16.5pt" o:ole="">
            <v:imagedata r:id="rId122" o:title=""/>
          </v:shape>
          <o:OLEObject Type="Embed" ProgID="Equation.3" ShapeID="_x0000_i1107" DrawAspect="Content" ObjectID="_1762880402" r:id="rId123"/>
        </w:object>
      </w:r>
      <w:r w:rsidRPr="00A803C6">
        <w:rPr>
          <w:rFonts w:ascii="Times New Roman" w:eastAsia="Times New Roman" w:hAnsi="Times New Roman" w:cs="Times New Roman"/>
          <w:sz w:val="28"/>
          <w:szCs w:val="28"/>
        </w:rPr>
        <w:t>, которое является результатом соответствующей операции.</w:t>
      </w:r>
    </w:p>
    <w:p w14:paraId="3B3BBF47" w14:textId="77777777" w:rsidR="006960C5" w:rsidRPr="00A803C6" w:rsidRDefault="006960C5" w:rsidP="006960C5">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Таблица 4. 1.</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2325"/>
        <w:gridCol w:w="2540"/>
      </w:tblGrid>
      <w:tr w:rsidR="00A803C6" w:rsidRPr="00A803C6" w14:paraId="10340DCF" w14:textId="77777777" w:rsidTr="00C81EFF">
        <w:tc>
          <w:tcPr>
            <w:tcW w:w="4474" w:type="dxa"/>
            <w:shd w:val="clear" w:color="auto" w:fill="auto"/>
          </w:tcPr>
          <w:p w14:paraId="7E25DA69"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Операции</w:t>
            </w:r>
          </w:p>
        </w:tc>
        <w:tc>
          <w:tcPr>
            <w:tcW w:w="2268" w:type="dxa"/>
            <w:shd w:val="clear" w:color="auto" w:fill="auto"/>
          </w:tcPr>
          <w:p w14:paraId="0D38E343"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Лингвистический смысл</w:t>
            </w:r>
          </w:p>
        </w:tc>
        <w:tc>
          <w:tcPr>
            <w:tcW w:w="2546" w:type="dxa"/>
            <w:shd w:val="clear" w:color="auto" w:fill="auto"/>
          </w:tcPr>
          <w:p w14:paraId="5A733138"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Формула для </w:t>
            </w:r>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i/>
                <w:sz w:val="28"/>
                <w:szCs w:val="28"/>
                <w:vertAlign w:val="subscript"/>
                <w:lang w:val="en-US"/>
              </w:rPr>
              <w:t>C</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p>
        </w:tc>
      </w:tr>
      <w:tr w:rsidR="00A803C6" w:rsidRPr="00A803C6" w14:paraId="18AECAFD" w14:textId="77777777" w:rsidTr="00C81EFF">
        <w:tc>
          <w:tcPr>
            <w:tcW w:w="4474" w:type="dxa"/>
            <w:shd w:val="clear" w:color="auto" w:fill="auto"/>
          </w:tcPr>
          <w:p w14:paraId="38027738"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Пересечение</w:t>
            </w:r>
            <w:r w:rsidRPr="00A803C6">
              <w:rPr>
                <w:rFonts w:ascii="Times New Roman" w:eastAsia="Times New Roman" w:hAnsi="Times New Roman" w:cs="Times New Roman"/>
                <w:sz w:val="28"/>
                <w:szCs w:val="28"/>
                <w:lang w:val="en-US"/>
              </w:rPr>
              <w:t xml:space="preserve"> </w:t>
            </w:r>
            <w:r w:rsidRPr="00A803C6">
              <w:rPr>
                <w:rFonts w:ascii="Times New Roman" w:eastAsia="Times New Roman" w:hAnsi="Times New Roman" w:cs="Times New Roman"/>
                <w:iCs/>
                <w:position w:val="-6"/>
                <w:sz w:val="28"/>
                <w:szCs w:val="28"/>
              </w:rPr>
              <w:object w:dxaOrig="240" w:dyaOrig="340" w14:anchorId="0AD3838B">
                <v:shape id="_x0000_i1108" type="#_x0000_t75" style="width:12pt;height:16.5pt" o:ole="">
                  <v:imagedata r:id="rId122" o:title=""/>
                </v:shape>
                <o:OLEObject Type="Embed" ProgID="Equation.3" ShapeID="_x0000_i1108" DrawAspect="Content" ObjectID="_1762880403" r:id="rId124"/>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40" w:dyaOrig="320" w14:anchorId="6F6A25A3">
                <v:shape id="_x0000_i1109" type="#_x0000_t75" style="width:12pt;height:16.5pt" o:ole="">
                  <v:imagedata r:id="rId64" o:title=""/>
                </v:shape>
                <o:OLEObject Type="Embed" ProgID="Equation.3" ShapeID="_x0000_i1109" DrawAspect="Content" ObjectID="_1762880404" r:id="rId125"/>
              </w:object>
            </w:r>
            <w:r w:rsidRPr="00A803C6">
              <w:rPr>
                <w:rFonts w:ascii="Times New Roman" w:eastAsia="Times New Roman" w:hAnsi="Times New Roman" w:cs="Times New Roman"/>
                <w:sz w:val="28"/>
                <w:szCs w:val="28"/>
              </w:rPr>
              <w:sym w:font="Symbol" w:char="F0C7"/>
            </w:r>
            <w:r w:rsidRPr="00A803C6">
              <w:rPr>
                <w:rFonts w:ascii="Times New Roman" w:eastAsia="Times New Roman" w:hAnsi="Times New Roman" w:cs="Times New Roman"/>
                <w:position w:val="-4"/>
                <w:sz w:val="28"/>
                <w:szCs w:val="28"/>
                <w:lang w:val="en-US"/>
              </w:rPr>
              <w:object w:dxaOrig="240" w:dyaOrig="320" w14:anchorId="5632DC9E">
                <v:shape id="_x0000_i1110" type="#_x0000_t75" style="width:12pt;height:16.5pt" o:ole="">
                  <v:imagedata r:id="rId66" o:title=""/>
                </v:shape>
                <o:OLEObject Type="Embed" ProgID="Equation.3" ShapeID="_x0000_i1110" DrawAspect="Content" ObjectID="_1762880405" r:id="rId126"/>
              </w:object>
            </w:r>
          </w:p>
        </w:tc>
        <w:tc>
          <w:tcPr>
            <w:tcW w:w="2268" w:type="dxa"/>
            <w:shd w:val="clear" w:color="auto" w:fill="auto"/>
          </w:tcPr>
          <w:p w14:paraId="51A481F3" w14:textId="590BC708" w:rsidR="006960C5" w:rsidRPr="00A803C6" w:rsidRDefault="004835D8"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w:t>
            </w:r>
          </w:p>
        </w:tc>
        <w:tc>
          <w:tcPr>
            <w:tcW w:w="2546" w:type="dxa"/>
            <w:shd w:val="clear" w:color="auto" w:fill="auto"/>
          </w:tcPr>
          <w:p w14:paraId="2F1A229E"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lang w:val="en-US"/>
              </w:rPr>
              <w:t>min</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m</w:t>
            </w:r>
            <w:r w:rsidRPr="00A803C6">
              <w:rPr>
                <w:rFonts w:ascii="Times New Roman" w:eastAsia="Times New Roman" w:hAnsi="Times New Roman" w:cs="Times New Roman"/>
                <w:i/>
                <w:sz w:val="28"/>
                <w:szCs w:val="28"/>
                <w:vertAlign w:val="subscript"/>
                <w:lang w:val="en-US"/>
              </w:rPr>
              <w:t>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proofErr w:type="spellStart"/>
            <w:r w:rsidRPr="00A803C6">
              <w:rPr>
                <w:rFonts w:ascii="Times New Roman" w:eastAsia="Times New Roman" w:hAnsi="Times New Roman" w:cs="Times New Roman"/>
                <w:i/>
                <w:sz w:val="28"/>
                <w:szCs w:val="28"/>
                <w:lang w:val="en-US"/>
              </w:rPr>
              <w:t>m</w:t>
            </w:r>
            <w:r w:rsidRPr="00A803C6">
              <w:rPr>
                <w:rFonts w:ascii="Times New Roman" w:eastAsia="Times New Roman" w:hAnsi="Times New Roman" w:cs="Times New Roman"/>
                <w:i/>
                <w:sz w:val="28"/>
                <w:szCs w:val="28"/>
                <w:vertAlign w:val="subscript"/>
                <w:lang w:val="en-US"/>
              </w:rPr>
              <w:t>B</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p>
        </w:tc>
      </w:tr>
      <w:tr w:rsidR="00A803C6" w:rsidRPr="00A803C6" w14:paraId="713FDFE7" w14:textId="77777777" w:rsidTr="00C81EFF">
        <w:tc>
          <w:tcPr>
            <w:tcW w:w="4474" w:type="dxa"/>
            <w:shd w:val="clear" w:color="auto" w:fill="auto"/>
          </w:tcPr>
          <w:p w14:paraId="04ADF93F"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Объединение</w:t>
            </w:r>
            <w:r w:rsidRPr="00A803C6">
              <w:rPr>
                <w:rFonts w:ascii="Times New Roman" w:eastAsia="Times New Roman" w:hAnsi="Times New Roman" w:cs="Times New Roman"/>
                <w:sz w:val="28"/>
                <w:szCs w:val="28"/>
                <w:lang w:val="en-US"/>
              </w:rPr>
              <w:t xml:space="preserve"> </w:t>
            </w:r>
            <w:r w:rsidRPr="00A803C6">
              <w:rPr>
                <w:rFonts w:ascii="Times New Roman" w:eastAsia="Times New Roman" w:hAnsi="Times New Roman" w:cs="Times New Roman"/>
                <w:iCs/>
                <w:position w:val="-6"/>
                <w:sz w:val="28"/>
                <w:szCs w:val="28"/>
              </w:rPr>
              <w:object w:dxaOrig="240" w:dyaOrig="340" w14:anchorId="784683B8">
                <v:shape id="_x0000_i1111" type="#_x0000_t75" style="width:12pt;height:16.5pt" o:ole="">
                  <v:imagedata r:id="rId122" o:title=""/>
                </v:shape>
                <o:OLEObject Type="Embed" ProgID="Equation.3" ShapeID="_x0000_i1111" DrawAspect="Content" ObjectID="_1762880406" r:id="rId127"/>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40" w:dyaOrig="320" w14:anchorId="44382061">
                <v:shape id="_x0000_i1112" type="#_x0000_t75" style="width:12pt;height:16.5pt" o:ole="">
                  <v:imagedata r:id="rId64" o:title=""/>
                </v:shape>
                <o:OLEObject Type="Embed" ProgID="Equation.3" ShapeID="_x0000_i1112" DrawAspect="Content" ObjectID="_1762880407" r:id="rId128"/>
              </w:object>
            </w:r>
            <w:r w:rsidRPr="00A803C6">
              <w:rPr>
                <w:rFonts w:ascii="Times New Roman" w:eastAsia="Times New Roman" w:hAnsi="Times New Roman" w:cs="Times New Roman"/>
                <w:sz w:val="28"/>
                <w:szCs w:val="28"/>
                <w:lang w:val="en-US"/>
              </w:rPr>
              <w:sym w:font="Symbol" w:char="F0C8"/>
            </w:r>
            <w:r w:rsidRPr="00A803C6">
              <w:rPr>
                <w:rFonts w:ascii="Times New Roman" w:eastAsia="Times New Roman" w:hAnsi="Times New Roman" w:cs="Times New Roman"/>
                <w:position w:val="-4"/>
                <w:sz w:val="28"/>
                <w:szCs w:val="28"/>
                <w:lang w:val="en-US"/>
              </w:rPr>
              <w:object w:dxaOrig="240" w:dyaOrig="320" w14:anchorId="383F10DD">
                <v:shape id="_x0000_i1113" type="#_x0000_t75" style="width:12pt;height:16.5pt" o:ole="">
                  <v:imagedata r:id="rId66" o:title=""/>
                </v:shape>
                <o:OLEObject Type="Embed" ProgID="Equation.3" ShapeID="_x0000_i1113" DrawAspect="Content" ObjectID="_1762880408" r:id="rId129"/>
              </w:object>
            </w:r>
          </w:p>
        </w:tc>
        <w:tc>
          <w:tcPr>
            <w:tcW w:w="2268" w:type="dxa"/>
            <w:shd w:val="clear" w:color="auto" w:fill="auto"/>
          </w:tcPr>
          <w:p w14:paraId="213F953E"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Или</w:t>
            </w:r>
          </w:p>
        </w:tc>
        <w:tc>
          <w:tcPr>
            <w:tcW w:w="2546" w:type="dxa"/>
            <w:shd w:val="clear" w:color="auto" w:fill="auto"/>
          </w:tcPr>
          <w:p w14:paraId="1F4D3D92"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m</w:t>
            </w:r>
            <w:r w:rsidRPr="00A803C6">
              <w:rPr>
                <w:rFonts w:ascii="Times New Roman" w:eastAsia="Times New Roman" w:hAnsi="Times New Roman" w:cs="Times New Roman"/>
                <w:i/>
                <w:sz w:val="28"/>
                <w:szCs w:val="28"/>
                <w:vertAlign w:val="subscript"/>
                <w:lang w:val="en-US"/>
              </w:rPr>
              <w:t>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proofErr w:type="spellStart"/>
            <w:r w:rsidRPr="00A803C6">
              <w:rPr>
                <w:rFonts w:ascii="Times New Roman" w:eastAsia="Times New Roman" w:hAnsi="Times New Roman" w:cs="Times New Roman"/>
                <w:i/>
                <w:sz w:val="28"/>
                <w:szCs w:val="28"/>
                <w:lang w:val="en-US"/>
              </w:rPr>
              <w:t>m</w:t>
            </w:r>
            <w:r w:rsidRPr="00A803C6">
              <w:rPr>
                <w:rFonts w:ascii="Times New Roman" w:eastAsia="Times New Roman" w:hAnsi="Times New Roman" w:cs="Times New Roman"/>
                <w:i/>
                <w:sz w:val="28"/>
                <w:szCs w:val="28"/>
                <w:vertAlign w:val="subscript"/>
                <w:lang w:val="en-US"/>
              </w:rPr>
              <w:t>B</w:t>
            </w:r>
            <w:proofErr w:type="spellEnd"/>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p>
        </w:tc>
      </w:tr>
      <w:tr w:rsidR="00A803C6" w:rsidRPr="00A803C6" w14:paraId="5DC6B3B9" w14:textId="77777777" w:rsidTr="00C81EFF">
        <w:tc>
          <w:tcPr>
            <w:tcW w:w="4474" w:type="dxa"/>
            <w:shd w:val="clear" w:color="auto" w:fill="auto"/>
          </w:tcPr>
          <w:p w14:paraId="3A7DA744"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Дополнение</w:t>
            </w:r>
          </w:p>
        </w:tc>
        <w:tc>
          <w:tcPr>
            <w:tcW w:w="2268" w:type="dxa"/>
            <w:shd w:val="clear" w:color="auto" w:fill="auto"/>
          </w:tcPr>
          <w:p w14:paraId="0186A968"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Не</w:t>
            </w:r>
          </w:p>
        </w:tc>
        <w:tc>
          <w:tcPr>
            <w:tcW w:w="2546" w:type="dxa"/>
            <w:shd w:val="clear" w:color="auto" w:fill="auto"/>
          </w:tcPr>
          <w:p w14:paraId="261DBC1F"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lang w:val="en-US"/>
              </w:rPr>
              <w:t>1–</w:t>
            </w:r>
            <w:r w:rsidRPr="00A803C6">
              <w:rPr>
                <w:rFonts w:ascii="Times New Roman" w:eastAsia="Times New Roman" w:hAnsi="Times New Roman" w:cs="Times New Roman"/>
                <w:i/>
                <w:sz w:val="28"/>
                <w:szCs w:val="28"/>
                <w:lang w:val="en-US"/>
              </w:rPr>
              <w:t>m</w:t>
            </w:r>
            <w:r w:rsidRPr="00A803C6">
              <w:rPr>
                <w:rFonts w:ascii="Times New Roman" w:eastAsia="Times New Roman" w:hAnsi="Times New Roman" w:cs="Times New Roman"/>
                <w:i/>
                <w:sz w:val="28"/>
                <w:szCs w:val="28"/>
                <w:vertAlign w:val="subscript"/>
                <w:lang w:val="en-US"/>
              </w:rPr>
              <w:t>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p>
        </w:tc>
      </w:tr>
      <w:tr w:rsidR="00A803C6" w:rsidRPr="00A803C6" w14:paraId="7AAFFBF9" w14:textId="77777777" w:rsidTr="00C81EFF">
        <w:tc>
          <w:tcPr>
            <w:tcW w:w="4474" w:type="dxa"/>
            <w:shd w:val="clear" w:color="auto" w:fill="auto"/>
          </w:tcPr>
          <w:p w14:paraId="2AE9A9F8"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Концентрация</w:t>
            </w:r>
          </w:p>
        </w:tc>
        <w:tc>
          <w:tcPr>
            <w:tcW w:w="2268" w:type="dxa"/>
            <w:shd w:val="clear" w:color="auto" w:fill="auto"/>
          </w:tcPr>
          <w:p w14:paraId="612A6483"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очень</w:t>
            </w:r>
          </w:p>
        </w:tc>
        <w:tc>
          <w:tcPr>
            <w:tcW w:w="2546" w:type="dxa"/>
            <w:shd w:val="clear" w:color="auto" w:fill="auto"/>
          </w:tcPr>
          <w:p w14:paraId="325ED221"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vertAlign w:val="superscript"/>
                <w:lang w:val="en-US"/>
              </w:rPr>
            </w:pPr>
            <w:r w:rsidRPr="00A803C6">
              <w:rPr>
                <w:rFonts w:ascii="Times New Roman" w:eastAsia="Times New Roman" w:hAnsi="Times New Roman" w:cs="Times New Roman"/>
                <w:iCs/>
                <w:sz w:val="28"/>
                <w:szCs w:val="28"/>
                <w:lang w:val="en-US"/>
              </w:rPr>
              <w:t>[</w:t>
            </w:r>
            <w:r w:rsidRPr="00A803C6">
              <w:rPr>
                <w:rFonts w:ascii="Times New Roman" w:eastAsia="Times New Roman" w:hAnsi="Times New Roman" w:cs="Times New Roman"/>
                <w:i/>
                <w:sz w:val="28"/>
                <w:szCs w:val="28"/>
                <w:lang w:val="en-US"/>
              </w:rPr>
              <w:t>m</w:t>
            </w:r>
            <w:r w:rsidRPr="00A803C6">
              <w:rPr>
                <w:rFonts w:ascii="Times New Roman" w:eastAsia="Times New Roman" w:hAnsi="Times New Roman" w:cs="Times New Roman"/>
                <w:i/>
                <w:sz w:val="28"/>
                <w:szCs w:val="28"/>
                <w:vertAlign w:val="subscript"/>
                <w:lang w:val="en-US"/>
              </w:rPr>
              <w:t>A</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sz w:val="28"/>
                <w:szCs w:val="28"/>
                <w:vertAlign w:val="superscript"/>
                <w:lang w:val="en-US"/>
              </w:rPr>
              <w:t>2</w:t>
            </w:r>
          </w:p>
        </w:tc>
      </w:tr>
      <w:tr w:rsidR="00A803C6" w:rsidRPr="00A803C6" w14:paraId="26E2985D" w14:textId="77777777" w:rsidTr="00C81EFF">
        <w:tc>
          <w:tcPr>
            <w:tcW w:w="4474" w:type="dxa"/>
            <w:shd w:val="clear" w:color="auto" w:fill="auto"/>
          </w:tcPr>
          <w:p w14:paraId="4C62844E"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Размывание</w:t>
            </w:r>
          </w:p>
        </w:tc>
        <w:tc>
          <w:tcPr>
            <w:tcW w:w="2268" w:type="dxa"/>
            <w:shd w:val="clear" w:color="auto" w:fill="auto"/>
          </w:tcPr>
          <w:p w14:paraId="7A7A801F"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не очень</w:t>
            </w:r>
          </w:p>
        </w:tc>
        <w:tc>
          <w:tcPr>
            <w:tcW w:w="2546" w:type="dxa"/>
            <w:shd w:val="clear" w:color="auto" w:fill="auto"/>
          </w:tcPr>
          <w:p w14:paraId="489212A8" w14:textId="77777777" w:rsidR="006960C5" w:rsidRPr="00A803C6" w:rsidRDefault="006960C5" w:rsidP="00C81EFF">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iCs/>
                <w:sz w:val="28"/>
                <w:szCs w:val="28"/>
              </w:rPr>
              <w:t>[</w:t>
            </w:r>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i/>
                <w:sz w:val="28"/>
                <w:szCs w:val="28"/>
                <w:vertAlign w:val="subscript"/>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vertAlign w:val="superscript"/>
              </w:rPr>
              <w:t>1/2</w:t>
            </w:r>
          </w:p>
        </w:tc>
      </w:tr>
    </w:tbl>
    <w:p w14:paraId="5DFBFFC0" w14:textId="77777777" w:rsidR="006960C5" w:rsidRPr="00A803C6" w:rsidRDefault="006960C5" w:rsidP="006960C5">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lastRenderedPageBreak/>
        <w:t xml:space="preserve">Нечеткое множество называется </w:t>
      </w:r>
      <w:r w:rsidRPr="00A803C6">
        <w:rPr>
          <w:rFonts w:ascii="Times New Roman" w:eastAsia="Times New Roman" w:hAnsi="Times New Roman" w:cs="Times New Roman"/>
          <w:i/>
          <w:iCs/>
          <w:sz w:val="28"/>
          <w:szCs w:val="28"/>
        </w:rPr>
        <w:t>пустым</w:t>
      </w:r>
      <w:r w:rsidRPr="00A803C6">
        <w:rPr>
          <w:rFonts w:ascii="Times New Roman" w:eastAsia="Times New Roman" w:hAnsi="Times New Roman" w:cs="Times New Roman"/>
          <w:sz w:val="28"/>
          <w:szCs w:val="28"/>
        </w:rPr>
        <w:t xml:space="preserve">, если </w:t>
      </w:r>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i/>
          <w:sz w:val="28"/>
          <w:szCs w:val="28"/>
          <w:vertAlign w:val="subscript"/>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 xml:space="preserve">) = 0 для всех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sym w:font="Symbol" w:char="00CE"/>
      </w:r>
      <w:proofErr w:type="spellStart"/>
      <w:r w:rsidRPr="00A803C6">
        <w:rPr>
          <w:rFonts w:ascii="Times New Roman" w:eastAsia="Times New Roman" w:hAnsi="Times New Roman" w:cs="Times New Roman"/>
          <w:i/>
          <w:sz w:val="28"/>
          <w:szCs w:val="28"/>
        </w:rPr>
        <w:t>X</w:t>
      </w:r>
      <w:proofErr w:type="spellEnd"/>
      <w:r w:rsidRPr="00A803C6">
        <w:rPr>
          <w:rFonts w:ascii="Times New Roman" w:eastAsia="Times New Roman" w:hAnsi="Times New Roman" w:cs="Times New Roman"/>
          <w:sz w:val="28"/>
          <w:szCs w:val="28"/>
        </w:rPr>
        <w:t xml:space="preserve">. </w:t>
      </w:r>
    </w:p>
    <w:p w14:paraId="278F4C08" w14:textId="77777777" w:rsidR="006960C5" w:rsidRPr="00A803C6" w:rsidRDefault="006960C5" w:rsidP="006960C5">
      <w:pPr>
        <w:tabs>
          <w:tab w:val="left" w:pos="567"/>
        </w:tabs>
        <w:spacing w:before="240" w:after="0" w:line="240" w:lineRule="auto"/>
        <w:jc w:val="both"/>
        <w:rPr>
          <w:rFonts w:ascii="Times New Roman" w:eastAsia="Times New Roman" w:hAnsi="Times New Roman" w:cs="Times New Roman"/>
          <w:b/>
          <w:sz w:val="28"/>
          <w:szCs w:val="28"/>
          <w:u w:val="single"/>
        </w:rPr>
      </w:pPr>
      <w:r w:rsidRPr="00A803C6">
        <w:rPr>
          <w:rFonts w:ascii="Times New Roman" w:eastAsia="Times New Roman" w:hAnsi="Times New Roman" w:cs="Times New Roman"/>
          <w:b/>
          <w:i/>
          <w:sz w:val="28"/>
          <w:szCs w:val="28"/>
          <w:u w:val="single"/>
        </w:rPr>
        <w:t>Пример 4.4.</w:t>
      </w:r>
    </w:p>
    <w:p w14:paraId="3F649C3C"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Пусть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 – множество студентов, </w:t>
      </w:r>
      <w:r w:rsidRPr="00A803C6">
        <w:rPr>
          <w:rFonts w:ascii="Times New Roman" w:eastAsia="Times New Roman" w:hAnsi="Times New Roman" w:cs="Times New Roman"/>
          <w:position w:val="-4"/>
          <w:sz w:val="28"/>
          <w:szCs w:val="28"/>
        </w:rPr>
        <w:object w:dxaOrig="240" w:dyaOrig="320" w14:anchorId="6676D024">
          <v:shape id="_x0000_i1114" type="#_x0000_t75" style="width:12pt;height:16.5pt" o:ole="">
            <v:imagedata r:id="rId64" o:title=""/>
          </v:shape>
          <o:OLEObject Type="Embed" ProgID="Equation.3" ShapeID="_x0000_i1114" DrawAspect="Content" ObjectID="_1762880409" r:id="rId130"/>
        </w:object>
      </w:r>
      <w:r w:rsidRPr="00A803C6">
        <w:rPr>
          <w:rFonts w:ascii="Times New Roman" w:eastAsia="Times New Roman" w:hAnsi="Times New Roman" w:cs="Times New Roman"/>
          <w:sz w:val="28"/>
          <w:szCs w:val="28"/>
        </w:rPr>
        <w:t xml:space="preserve"> – множество пожилых людей. Множество </w:t>
      </w:r>
      <w:r w:rsidRPr="00A803C6">
        <w:rPr>
          <w:rFonts w:ascii="Times New Roman" w:eastAsia="Times New Roman" w:hAnsi="Times New Roman" w:cs="Times New Roman"/>
          <w:position w:val="-4"/>
          <w:sz w:val="28"/>
          <w:szCs w:val="28"/>
        </w:rPr>
        <w:object w:dxaOrig="240" w:dyaOrig="320" w14:anchorId="771BD775">
          <v:shape id="_x0000_i1115" type="#_x0000_t75" style="width:12pt;height:16.5pt" o:ole="">
            <v:imagedata r:id="rId64" o:title=""/>
          </v:shape>
          <o:OLEObject Type="Embed" ProgID="Equation.3" ShapeID="_x0000_i1115" DrawAspect="Content" ObjectID="_1762880410" r:id="rId131"/>
        </w:object>
      </w:r>
      <w:r w:rsidRPr="00A803C6">
        <w:rPr>
          <w:rFonts w:ascii="Times New Roman" w:eastAsia="Times New Roman" w:hAnsi="Times New Roman" w:cs="Times New Roman"/>
          <w:sz w:val="28"/>
          <w:szCs w:val="28"/>
        </w:rPr>
        <w:t xml:space="preserve"> – пустое, </w:t>
      </w:r>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i/>
          <w:sz w:val="28"/>
          <w:szCs w:val="28"/>
          <w:vertAlign w:val="subscript"/>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 xml:space="preserve">)=0 для всех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sym w:font="Symbol" w:char="00CE"/>
      </w:r>
      <w:proofErr w:type="spellStart"/>
      <w:r w:rsidRPr="00A803C6">
        <w:rPr>
          <w:rFonts w:ascii="Times New Roman" w:eastAsia="Times New Roman" w:hAnsi="Times New Roman" w:cs="Times New Roman"/>
          <w:i/>
          <w:sz w:val="28"/>
          <w:szCs w:val="28"/>
        </w:rPr>
        <w:t>X</w:t>
      </w:r>
      <w:proofErr w:type="spellEnd"/>
      <w:r w:rsidRPr="00A803C6">
        <w:rPr>
          <w:rFonts w:ascii="Times New Roman" w:eastAsia="Times New Roman" w:hAnsi="Times New Roman" w:cs="Times New Roman"/>
          <w:sz w:val="28"/>
          <w:szCs w:val="28"/>
        </w:rPr>
        <w:t>, так как пожилых студентов, вообще говоря, не бывает.</w:t>
      </w:r>
    </w:p>
    <w:p w14:paraId="11CA6EA9" w14:textId="77777777" w:rsidR="006960C5" w:rsidRPr="00A803C6" w:rsidRDefault="006960C5" w:rsidP="006960C5">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Введенные для нечетких множеств операции позволяют конструировать сложные понятия из простых: очень много, не старше и не моложе и т. д. По</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sz w:val="28"/>
          <w:szCs w:val="28"/>
        </w:rPr>
        <w:t xml:space="preserve">аналогии с четкими множествами определяется отношение включения множества </w:t>
      </w:r>
      <w:r w:rsidRPr="00A803C6">
        <w:rPr>
          <w:rFonts w:ascii="Times New Roman" w:eastAsia="Times New Roman" w:hAnsi="Times New Roman" w:cs="Times New Roman"/>
          <w:position w:val="-4"/>
          <w:sz w:val="28"/>
          <w:szCs w:val="28"/>
        </w:rPr>
        <w:object w:dxaOrig="240" w:dyaOrig="320" w14:anchorId="0225904E">
          <v:shape id="_x0000_i1116" type="#_x0000_t75" style="width:12pt;height:16.5pt" o:ole="">
            <v:imagedata r:id="rId64" o:title=""/>
          </v:shape>
          <o:OLEObject Type="Embed" ProgID="Equation.3" ShapeID="_x0000_i1116" DrawAspect="Content" ObjectID="_1762880411" r:id="rId132"/>
        </w:object>
      </w:r>
      <w:r w:rsidRPr="00A803C6">
        <w:rPr>
          <w:rFonts w:ascii="Times New Roman" w:eastAsia="Times New Roman" w:hAnsi="Times New Roman" w:cs="Times New Roman"/>
          <w:sz w:val="28"/>
          <w:szCs w:val="28"/>
        </w:rPr>
        <w:t xml:space="preserve"> в множество </w:t>
      </w:r>
      <w:r w:rsidRPr="00A803C6">
        <w:rPr>
          <w:rFonts w:ascii="Times New Roman" w:eastAsia="Times New Roman" w:hAnsi="Times New Roman" w:cs="Times New Roman"/>
          <w:position w:val="-4"/>
          <w:sz w:val="28"/>
          <w:szCs w:val="28"/>
          <w:lang w:val="en-US"/>
        </w:rPr>
        <w:object w:dxaOrig="240" w:dyaOrig="320" w14:anchorId="761DA9EB">
          <v:shape id="_x0000_i1117" type="#_x0000_t75" style="width:12pt;height:16.5pt" o:ole="">
            <v:imagedata r:id="rId66" o:title=""/>
          </v:shape>
          <o:OLEObject Type="Embed" ProgID="Equation.3" ShapeID="_x0000_i1117" DrawAspect="Content" ObjectID="_1762880412" r:id="rId133"/>
        </w:object>
      </w:r>
      <w:r w:rsidRPr="00A803C6">
        <w:rPr>
          <w:rFonts w:ascii="Times New Roman" w:eastAsia="Times New Roman" w:hAnsi="Times New Roman" w:cs="Times New Roman"/>
          <w:sz w:val="28"/>
          <w:szCs w:val="28"/>
        </w:rPr>
        <w:t xml:space="preserve">, а именно </w:t>
      </w:r>
      <w:r w:rsidRPr="00A803C6">
        <w:rPr>
          <w:rFonts w:ascii="Times New Roman" w:eastAsia="Times New Roman" w:hAnsi="Times New Roman" w:cs="Times New Roman"/>
          <w:position w:val="-4"/>
          <w:sz w:val="28"/>
          <w:szCs w:val="28"/>
        </w:rPr>
        <w:object w:dxaOrig="240" w:dyaOrig="320" w14:anchorId="6B0C954E">
          <v:shape id="_x0000_i1118" type="#_x0000_t75" style="width:12pt;height:16.5pt" o:ole="">
            <v:imagedata r:id="rId64" o:title=""/>
          </v:shape>
          <o:OLEObject Type="Embed" ProgID="Equation.3" ShapeID="_x0000_i1118" DrawAspect="Content" ObjectID="_1762880413" r:id="rId134"/>
        </w:object>
      </w:r>
      <w:r w:rsidRPr="00A803C6">
        <w:rPr>
          <w:rFonts w:ascii="Times New Roman" w:eastAsia="Times New Roman" w:hAnsi="Times New Roman" w:cs="Times New Roman"/>
          <w:sz w:val="28"/>
          <w:szCs w:val="28"/>
        </w:rPr>
        <w:t xml:space="preserve"> является подмножеством </w:t>
      </w:r>
      <w:r w:rsidRPr="00A803C6">
        <w:rPr>
          <w:rFonts w:ascii="Times New Roman" w:eastAsia="Times New Roman" w:hAnsi="Times New Roman" w:cs="Times New Roman"/>
          <w:position w:val="-4"/>
          <w:sz w:val="28"/>
          <w:szCs w:val="28"/>
          <w:lang w:val="en-US"/>
        </w:rPr>
        <w:object w:dxaOrig="240" w:dyaOrig="320" w14:anchorId="5CC8C8B2">
          <v:shape id="_x0000_i1119" type="#_x0000_t75" style="width:12pt;height:16.5pt" o:ole="">
            <v:imagedata r:id="rId66" o:title=""/>
          </v:shape>
          <o:OLEObject Type="Embed" ProgID="Equation.3" ShapeID="_x0000_i1119" DrawAspect="Content" ObjectID="_1762880414" r:id="rId135"/>
        </w:object>
      </w:r>
      <w:r w:rsidRPr="00A803C6">
        <w:rPr>
          <w:rFonts w:ascii="Times New Roman" w:eastAsia="Times New Roman" w:hAnsi="Times New Roman" w:cs="Times New Roman"/>
          <w:sz w:val="28"/>
          <w:szCs w:val="28"/>
        </w:rPr>
        <w:t>тогда и</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sz w:val="28"/>
          <w:szCs w:val="28"/>
        </w:rPr>
        <w:t xml:space="preserve">только тогда, когда </w:t>
      </w:r>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i/>
          <w:sz w:val="28"/>
          <w:szCs w:val="28"/>
          <w:vertAlign w:val="subscript"/>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A3"/>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vertAlign w:val="subscript"/>
          <w:lang w:val="en-US"/>
        </w:rPr>
        <w:t>B</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 xml:space="preserve">) для всех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sym w:font="Symbol" w:char="00CE"/>
      </w:r>
      <w:proofErr w:type="spellStart"/>
      <w:r w:rsidRPr="00A803C6">
        <w:rPr>
          <w:rFonts w:ascii="Times New Roman" w:eastAsia="Times New Roman" w:hAnsi="Times New Roman" w:cs="Times New Roman"/>
          <w:i/>
          <w:sz w:val="28"/>
          <w:szCs w:val="28"/>
        </w:rPr>
        <w:t>X</w:t>
      </w:r>
      <w:proofErr w:type="spellEnd"/>
      <w:r w:rsidRPr="00A803C6">
        <w:rPr>
          <w:rFonts w:ascii="Times New Roman" w:eastAsia="Times New Roman" w:hAnsi="Times New Roman" w:cs="Times New Roman"/>
          <w:sz w:val="28"/>
          <w:szCs w:val="28"/>
        </w:rPr>
        <w:t>.</w:t>
      </w:r>
    </w:p>
    <w:p w14:paraId="1E03FA1A"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iCs/>
          <w:sz w:val="28"/>
          <w:szCs w:val="28"/>
        </w:rPr>
      </w:pPr>
      <w:r w:rsidRPr="00A803C6">
        <w:rPr>
          <w:rFonts w:ascii="Times New Roman" w:eastAsia="Times New Roman" w:hAnsi="Times New Roman" w:cs="Times New Roman"/>
          <w:sz w:val="28"/>
          <w:szCs w:val="28"/>
        </w:rPr>
        <w:t xml:space="preserve">Мы видим, что понятие нечеткого множества носит субъективный характер, такова и его формализация. Результаты, полученные с помощью аппарата алгебры нечетких множеств, должны носить качественный характер. Большей объективности выводов можно добиться, получив оценки функции принадлежности </w:t>
      </w:r>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i/>
          <w:sz w:val="28"/>
          <w:szCs w:val="28"/>
          <w:vertAlign w:val="subscript"/>
          <w:lang w:val="en-US"/>
        </w:rPr>
        <w:t>A</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iCs/>
          <w:sz w:val="28"/>
          <w:szCs w:val="28"/>
        </w:rPr>
        <w:t>) путем опроса экспертов.</w:t>
      </w:r>
    </w:p>
    <w:p w14:paraId="199E6D79" w14:textId="77777777" w:rsidR="006960C5" w:rsidRPr="00A803C6" w:rsidRDefault="006960C5" w:rsidP="006960C5">
      <w:pPr>
        <w:tabs>
          <w:tab w:val="left" w:pos="567"/>
        </w:tabs>
        <w:spacing w:before="240" w:after="0" w:line="240" w:lineRule="auto"/>
        <w:jc w:val="center"/>
        <w:rPr>
          <w:rFonts w:ascii="Times New Roman" w:eastAsia="Times New Roman" w:hAnsi="Times New Roman" w:cs="Times New Roman"/>
          <w:b/>
          <w:bCs/>
          <w:sz w:val="28"/>
          <w:szCs w:val="28"/>
        </w:rPr>
      </w:pPr>
      <w:r w:rsidRPr="00A803C6">
        <w:rPr>
          <w:rFonts w:ascii="Times New Roman" w:eastAsia="Times New Roman" w:hAnsi="Times New Roman" w:cs="Times New Roman"/>
          <w:b/>
          <w:bCs/>
          <w:sz w:val="28"/>
          <w:szCs w:val="28"/>
        </w:rPr>
        <w:t>4.2. Нечеткие высказывания.</w:t>
      </w:r>
    </w:p>
    <w:p w14:paraId="6DDA6D02"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i/>
          <w:iCs/>
          <w:sz w:val="28"/>
          <w:szCs w:val="28"/>
        </w:rPr>
      </w:pPr>
      <w:r w:rsidRPr="00A803C6">
        <w:rPr>
          <w:rFonts w:ascii="Times New Roman" w:eastAsia="Times New Roman" w:hAnsi="Times New Roman" w:cs="Times New Roman"/>
          <w:b/>
          <w:i/>
          <w:sz w:val="28"/>
          <w:szCs w:val="28"/>
        </w:rPr>
        <w:t>Определение 4.2.</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iCs/>
          <w:sz w:val="28"/>
          <w:szCs w:val="28"/>
        </w:rPr>
        <w:t>Нечетким высказыванием</w:t>
      </w:r>
      <w:r w:rsidRPr="00A803C6">
        <w:rPr>
          <w:rFonts w:ascii="Times New Roman" w:eastAsia="Times New Roman" w:hAnsi="Times New Roman" w:cs="Times New Roman"/>
          <w:sz w:val="28"/>
          <w:szCs w:val="28"/>
        </w:rPr>
        <w:t xml:space="preserve"> называется высказывание </w:t>
      </w:r>
      <w:r w:rsidRPr="00A803C6">
        <w:rPr>
          <w:rFonts w:ascii="Times New Roman" w:eastAsia="Times New Roman" w:hAnsi="Times New Roman" w:cs="Times New Roman"/>
          <w:position w:val="-10"/>
          <w:sz w:val="28"/>
          <w:szCs w:val="28"/>
        </w:rPr>
        <w:object w:dxaOrig="320" w:dyaOrig="400" w14:anchorId="1DC83C24">
          <v:shape id="_x0000_i1120" type="#_x0000_t75" style="width:16.5pt;height:19.5pt" o:ole="">
            <v:imagedata r:id="rId136" o:title=""/>
          </v:shape>
          <o:OLEObject Type="Embed" ProgID="Equation.DSMT4" ShapeID="_x0000_i1120" DrawAspect="Content" ObjectID="_1762880415" r:id="rId137"/>
        </w:object>
      </w:r>
      <w:r w:rsidRPr="00A803C6">
        <w:rPr>
          <w:rFonts w:ascii="Times New Roman" w:eastAsia="Times New Roman" w:hAnsi="Times New Roman" w:cs="Times New Roman"/>
          <w:i/>
          <w:iCs/>
          <w:sz w:val="28"/>
          <w:szCs w:val="28"/>
        </w:rPr>
        <w:t>степень истинности</w:t>
      </w:r>
      <w:r w:rsidRPr="00A803C6">
        <w:rPr>
          <w:rFonts w:ascii="Times New Roman" w:eastAsia="Times New Roman" w:hAnsi="Times New Roman" w:cs="Times New Roman"/>
          <w:sz w:val="28"/>
          <w:szCs w:val="28"/>
        </w:rPr>
        <w:t xml:space="preserve"> которого </w:t>
      </w:r>
      <w:r w:rsidRPr="00A803C6">
        <w:rPr>
          <w:rFonts w:ascii="Times New Roman" w:eastAsia="Times New Roman" w:hAnsi="Times New Roman" w:cs="Times New Roman"/>
          <w:sz w:val="28"/>
          <w:szCs w:val="28"/>
        </w:rPr>
        <w:sym w:font="Symbol" w:char="F06D"/>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40" w:dyaOrig="320" w14:anchorId="25B80500">
          <v:shape id="_x0000_i1121" type="#_x0000_t75" style="width:12pt;height:16.5pt" o:ole="">
            <v:imagedata r:id="rId64" o:title=""/>
          </v:shape>
          <o:OLEObject Type="Embed" ProgID="Equation.3" ShapeID="_x0000_i1121" DrawAspect="Content" ObjectID="_1762880416" r:id="rId138"/>
        </w:object>
      </w:r>
      <w:r w:rsidRPr="00A803C6">
        <w:rPr>
          <w:rFonts w:ascii="Times New Roman" w:eastAsia="Times New Roman" w:hAnsi="Times New Roman" w:cs="Times New Roman"/>
          <w:sz w:val="28"/>
          <w:szCs w:val="28"/>
        </w:rPr>
        <w:t xml:space="preserve">) можно оценить числом из интервала [0,1], </w:t>
      </w:r>
      <w:r w:rsidRPr="00A803C6">
        <w:rPr>
          <w:rFonts w:ascii="Times New Roman" w:eastAsia="Times New Roman" w:hAnsi="Times New Roman" w:cs="Times New Roman"/>
          <w:sz w:val="28"/>
          <w:szCs w:val="28"/>
        </w:rPr>
        <w:sym w:font="Symbol" w:char="F06D"/>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40" w:dyaOrig="320" w14:anchorId="1FA49543">
          <v:shape id="_x0000_i1122" type="#_x0000_t75" style="width:12pt;height:16.5pt" o:ole="">
            <v:imagedata r:id="rId64" o:title=""/>
          </v:shape>
          <o:OLEObject Type="Embed" ProgID="Equation.3" ShapeID="_x0000_i1122" DrawAspect="Content" ObjectID="_1762880417" r:id="rId139"/>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00CE"/>
      </w:r>
      <w:r w:rsidRPr="00A803C6">
        <w:rPr>
          <w:rFonts w:ascii="Times New Roman" w:eastAsia="Times New Roman" w:hAnsi="Times New Roman" w:cs="Times New Roman"/>
          <w:sz w:val="28"/>
          <w:szCs w:val="28"/>
        </w:rPr>
        <w:t xml:space="preserve">[0,1]. Если </w:t>
      </w:r>
      <w:r w:rsidRPr="00A803C6">
        <w:rPr>
          <w:rFonts w:ascii="Times New Roman" w:eastAsia="Times New Roman" w:hAnsi="Times New Roman" w:cs="Times New Roman"/>
          <w:sz w:val="28"/>
          <w:szCs w:val="28"/>
        </w:rPr>
        <w:sym w:font="Symbol" w:char="F06D"/>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40" w:dyaOrig="320" w14:anchorId="07FEF107">
          <v:shape id="_x0000_i1123" type="#_x0000_t75" style="width:12pt;height:16.5pt" o:ole="">
            <v:imagedata r:id="rId64" o:title=""/>
          </v:shape>
          <o:OLEObject Type="Embed" ProgID="Equation.3" ShapeID="_x0000_i1123" DrawAspect="Content" ObjectID="_1762880418" r:id="rId140"/>
        </w:object>
      </w:r>
      <w:r w:rsidRPr="00A803C6">
        <w:rPr>
          <w:rFonts w:ascii="Times New Roman" w:eastAsia="Times New Roman" w:hAnsi="Times New Roman" w:cs="Times New Roman"/>
          <w:sz w:val="28"/>
          <w:szCs w:val="28"/>
        </w:rPr>
        <w:t xml:space="preserve">)=0,5, то высказывание называется </w:t>
      </w:r>
      <w:r w:rsidRPr="00A803C6">
        <w:rPr>
          <w:rFonts w:ascii="Times New Roman" w:eastAsia="Times New Roman" w:hAnsi="Times New Roman" w:cs="Times New Roman"/>
          <w:i/>
          <w:iCs/>
          <w:sz w:val="28"/>
          <w:szCs w:val="28"/>
        </w:rPr>
        <w:t>индифферентным.</w:t>
      </w:r>
    </w:p>
    <w:p w14:paraId="6F94CC73"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
          <w:i/>
          <w:sz w:val="28"/>
          <w:szCs w:val="28"/>
        </w:rPr>
        <w:t xml:space="preserve">Определение 4.3. </w:t>
      </w:r>
      <w:r w:rsidRPr="00A803C6">
        <w:rPr>
          <w:rFonts w:ascii="Times New Roman" w:eastAsia="Times New Roman" w:hAnsi="Times New Roman" w:cs="Times New Roman"/>
          <w:bCs/>
          <w:i/>
          <w:sz w:val="28"/>
          <w:szCs w:val="28"/>
        </w:rPr>
        <w:t xml:space="preserve">Нечеткой </w:t>
      </w:r>
      <w:proofErr w:type="spellStart"/>
      <w:r w:rsidRPr="00A803C6">
        <w:rPr>
          <w:rFonts w:ascii="Times New Roman" w:eastAsia="Times New Roman" w:hAnsi="Times New Roman" w:cs="Times New Roman"/>
          <w:bCs/>
          <w:i/>
          <w:sz w:val="28"/>
          <w:szCs w:val="28"/>
        </w:rPr>
        <w:t>высказывательной</w:t>
      </w:r>
      <w:proofErr w:type="spellEnd"/>
      <w:r w:rsidRPr="00A803C6">
        <w:rPr>
          <w:rFonts w:ascii="Times New Roman" w:eastAsia="Times New Roman" w:hAnsi="Times New Roman" w:cs="Times New Roman"/>
          <w:bCs/>
          <w:i/>
          <w:sz w:val="28"/>
          <w:szCs w:val="28"/>
        </w:rPr>
        <w:t xml:space="preserve"> переменной </w:t>
      </w:r>
      <w:r w:rsidRPr="00A803C6">
        <w:rPr>
          <w:rFonts w:ascii="Times New Roman" w:eastAsia="Times New Roman" w:hAnsi="Times New Roman" w:cs="Times New Roman"/>
          <w:position w:val="-4"/>
          <w:sz w:val="28"/>
          <w:szCs w:val="28"/>
        </w:rPr>
        <w:object w:dxaOrig="279" w:dyaOrig="320" w14:anchorId="5A714A2C">
          <v:shape id="_x0000_i1124" type="#_x0000_t75" style="width:13.5pt;height:16.5pt" o:ole="">
            <v:imagedata r:id="rId68" o:title=""/>
          </v:shape>
          <o:OLEObject Type="Embed" ProgID="Equation.3" ShapeID="_x0000_i1124" DrawAspect="Content" ObjectID="_1762880419" r:id="rId141"/>
        </w:object>
      </w:r>
      <w:r w:rsidRPr="00A803C6">
        <w:rPr>
          <w:rFonts w:ascii="Times New Roman" w:eastAsia="Times New Roman" w:hAnsi="Times New Roman" w:cs="Times New Roman"/>
          <w:sz w:val="28"/>
          <w:szCs w:val="28"/>
        </w:rPr>
        <w:t xml:space="preserve">называется нечеткое высказывание </w:t>
      </w:r>
      <w:r w:rsidRPr="00A803C6">
        <w:rPr>
          <w:rFonts w:ascii="Times New Roman" w:eastAsia="Times New Roman" w:hAnsi="Times New Roman" w:cs="Times New Roman"/>
          <w:position w:val="-4"/>
          <w:sz w:val="28"/>
          <w:szCs w:val="28"/>
        </w:rPr>
        <w:object w:dxaOrig="279" w:dyaOrig="320" w14:anchorId="47374F67">
          <v:shape id="_x0000_i1125" type="#_x0000_t75" style="width:13.5pt;height:16.5pt" o:ole="">
            <v:imagedata r:id="rId68" o:title=""/>
          </v:shape>
          <o:OLEObject Type="Embed" ProgID="Equation.3" ShapeID="_x0000_i1125" DrawAspect="Content" ObjectID="_1762880420" r:id="rId142"/>
        </w:object>
      </w:r>
      <w:r w:rsidRPr="00A803C6">
        <w:rPr>
          <w:rFonts w:ascii="Times New Roman" w:eastAsia="Times New Roman" w:hAnsi="Times New Roman" w:cs="Times New Roman"/>
          <w:sz w:val="28"/>
          <w:szCs w:val="28"/>
        </w:rPr>
        <w:t xml:space="preserve">, степень истинности которого может меняться в интервале [0,1]. </w:t>
      </w:r>
    </w:p>
    <w:p w14:paraId="3A74592E" w14:textId="33DF62E9"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bCs/>
          <w:iCs/>
          <w:sz w:val="28"/>
          <w:szCs w:val="28"/>
        </w:rPr>
        <w:t>Так как степень истинности нечеткого высказывания не связана с сутью высказывания, будем в дальнейшем отождествлять нечеткое высказывание с его степенью истинности аналогично тому, как обычное четкое высказывание отождествлялось с его истинностью или ложностью (см. п. 1. 1). Нечеткие в</w:t>
      </w:r>
      <w:r w:rsidRPr="00A803C6">
        <w:rPr>
          <w:rFonts w:ascii="Times New Roman" w:eastAsia="Times New Roman" w:hAnsi="Times New Roman" w:cs="Times New Roman"/>
          <w:sz w:val="28"/>
          <w:szCs w:val="28"/>
        </w:rPr>
        <w:t xml:space="preserve">ысказывания и степень их истинности будем обозначать большими буквами с тильдой: </w:t>
      </w:r>
      <w:r w:rsidRPr="00A803C6">
        <w:rPr>
          <w:rFonts w:ascii="Times New Roman" w:eastAsia="Times New Roman" w:hAnsi="Times New Roman" w:cs="Times New Roman"/>
          <w:position w:val="-4"/>
          <w:sz w:val="28"/>
          <w:szCs w:val="28"/>
        </w:rPr>
        <w:object w:dxaOrig="240" w:dyaOrig="320" w14:anchorId="2FEDFEF5">
          <v:shape id="_x0000_i1126" type="#_x0000_t75" style="width:12pt;height:16.5pt" o:ole="">
            <v:imagedata r:id="rId64" o:title=""/>
          </v:shape>
          <o:OLEObject Type="Embed" ProgID="Equation.3" ShapeID="_x0000_i1126" DrawAspect="Content" ObjectID="_1762880421" r:id="rId143"/>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lang w:val="en-US"/>
        </w:rPr>
        <w:object w:dxaOrig="240" w:dyaOrig="320" w14:anchorId="585ABCFE">
          <v:shape id="_x0000_i1127" type="#_x0000_t75" style="width:12pt;height:16.5pt" o:ole="">
            <v:imagedata r:id="rId66" o:title=""/>
          </v:shape>
          <o:OLEObject Type="Embed" ProgID="Equation.3" ShapeID="_x0000_i1127" DrawAspect="Content" ObjectID="_1762880422" r:id="rId144"/>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2C113AC2">
          <v:shape id="_x0000_i1128" type="#_x0000_t75" style="width:13.5pt;height:16.5pt" o:ole="">
            <v:imagedata r:id="rId68" o:title=""/>
          </v:shape>
          <o:OLEObject Type="Embed" ProgID="Equation.3" ShapeID="_x0000_i1128" DrawAspect="Content" ObjectID="_1762880423" r:id="rId145"/>
        </w:object>
      </w:r>
      <w:r w:rsidRPr="00A803C6">
        <w:rPr>
          <w:rFonts w:ascii="Times New Roman" w:eastAsia="Times New Roman" w:hAnsi="Times New Roman" w:cs="Times New Roman"/>
          <w:sz w:val="28"/>
          <w:szCs w:val="28"/>
        </w:rPr>
        <w:t>, и т. д.</w:t>
      </w:r>
    </w:p>
    <w:p w14:paraId="1C8E07DD"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bCs/>
          <w:iCs/>
          <w:sz w:val="28"/>
          <w:szCs w:val="28"/>
        </w:rPr>
        <w:t xml:space="preserve">На множестве нечетких высказываний вводятся логические операции, аналогичные операциям алгебры высказываний. </w:t>
      </w:r>
    </w:p>
    <w:p w14:paraId="0FD06E13" w14:textId="77777777" w:rsidR="006960C5" w:rsidRPr="00A803C6" w:rsidRDefault="006960C5" w:rsidP="006960C5">
      <w:pPr>
        <w:numPr>
          <w:ilvl w:val="0"/>
          <w:numId w:val="12"/>
        </w:num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bCs/>
          <w:i/>
          <w:sz w:val="28"/>
          <w:szCs w:val="28"/>
        </w:rPr>
        <w:t>Отрицание</w:t>
      </w:r>
      <w:r w:rsidRPr="00A803C6">
        <w:rPr>
          <w:rFonts w:ascii="Times New Roman" w:eastAsia="Times New Roman" w:hAnsi="Times New Roman" w:cs="Times New Roman"/>
          <w:bCs/>
          <w:iCs/>
          <w:sz w:val="28"/>
          <w:szCs w:val="28"/>
        </w:rPr>
        <w:t xml:space="preserve"> нечеткого высказывания:</w:t>
      </w:r>
    </w:p>
    <w:p w14:paraId="4A1B78A3" w14:textId="77777777" w:rsidR="006960C5" w:rsidRPr="00A803C6" w:rsidRDefault="006960C5" w:rsidP="006960C5">
      <w:pPr>
        <w:tabs>
          <w:tab w:val="left" w:pos="567"/>
        </w:tabs>
        <w:spacing w:after="0" w:line="240" w:lineRule="auto"/>
        <w:ind w:left="766"/>
        <w:jc w:val="right"/>
        <w:rPr>
          <w:rFonts w:ascii="Times New Roman" w:eastAsia="Times New Roman" w:hAnsi="Times New Roman" w:cs="Times New Roman"/>
          <w:sz w:val="28"/>
          <w:szCs w:val="28"/>
        </w:rPr>
      </w:pP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rPr>
        <w:object w:dxaOrig="240" w:dyaOrig="320" w14:anchorId="2C080031">
          <v:shape id="_x0000_i1129" type="#_x0000_t75" style="width:12pt;height:15.75pt" o:ole="">
            <v:imagedata r:id="rId64" o:title=""/>
          </v:shape>
          <o:OLEObject Type="Embed" ProgID="Equation.3" ShapeID="_x0000_i1129" DrawAspect="Content" ObjectID="_1762880424" r:id="rId146"/>
        </w:object>
      </w:r>
      <w:r w:rsidRPr="00A803C6">
        <w:rPr>
          <w:rFonts w:ascii="Times New Roman" w:eastAsia="Times New Roman" w:hAnsi="Times New Roman" w:cs="Times New Roman"/>
          <w:sz w:val="28"/>
          <w:szCs w:val="28"/>
        </w:rPr>
        <w:t>=1–</w:t>
      </w:r>
      <w:r w:rsidRPr="00A803C6">
        <w:rPr>
          <w:rFonts w:ascii="Times New Roman" w:eastAsia="Times New Roman" w:hAnsi="Times New Roman" w:cs="Times New Roman"/>
          <w:position w:val="-4"/>
          <w:sz w:val="28"/>
          <w:szCs w:val="28"/>
        </w:rPr>
        <w:object w:dxaOrig="240" w:dyaOrig="320" w14:anchorId="49FC17DD">
          <v:shape id="_x0000_i1130" type="#_x0000_t75" style="width:12pt;height:15.75pt" o:ole="">
            <v:imagedata r:id="rId64" o:title=""/>
          </v:shape>
          <o:OLEObject Type="Embed" ProgID="Equation.3" ShapeID="_x0000_i1130" DrawAspect="Content" ObjectID="_1762880425" r:id="rId147"/>
        </w:object>
      </w:r>
      <w:r w:rsidRPr="00A803C6">
        <w:rPr>
          <w:rFonts w:ascii="Times New Roman" w:eastAsia="Times New Roman" w:hAnsi="Times New Roman" w:cs="Times New Roman"/>
          <w:sz w:val="28"/>
          <w:szCs w:val="28"/>
        </w:rPr>
        <w:t>.                                                   (4.1)</w:t>
      </w:r>
    </w:p>
    <w:p w14:paraId="1AEFE5BA" w14:textId="77777777" w:rsidR="006960C5" w:rsidRPr="00A803C6" w:rsidRDefault="006960C5" w:rsidP="006960C5">
      <w:pPr>
        <w:numPr>
          <w:ilvl w:val="0"/>
          <w:numId w:val="12"/>
        </w:numPr>
        <w:tabs>
          <w:tab w:val="left" w:pos="567"/>
        </w:tabs>
        <w:spacing w:after="0" w:line="240" w:lineRule="auto"/>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bCs/>
          <w:i/>
          <w:sz w:val="28"/>
          <w:szCs w:val="28"/>
        </w:rPr>
        <w:t>Конъюнкция</w:t>
      </w:r>
      <w:r w:rsidRPr="00A803C6">
        <w:rPr>
          <w:rFonts w:ascii="Times New Roman" w:eastAsia="Times New Roman" w:hAnsi="Times New Roman" w:cs="Times New Roman"/>
          <w:bCs/>
          <w:iCs/>
          <w:sz w:val="28"/>
          <w:szCs w:val="28"/>
        </w:rPr>
        <w:t xml:space="preserve"> нечетких высказываний:</w:t>
      </w:r>
    </w:p>
    <w:p w14:paraId="004CC241" w14:textId="77777777" w:rsidR="006960C5" w:rsidRPr="00A803C6" w:rsidRDefault="006960C5" w:rsidP="006960C5">
      <w:pPr>
        <w:tabs>
          <w:tab w:val="left" w:pos="567"/>
        </w:tabs>
        <w:spacing w:after="0" w:line="240" w:lineRule="auto"/>
        <w:ind w:left="766"/>
        <w:jc w:val="right"/>
        <w:rPr>
          <w:rFonts w:ascii="Times New Roman" w:eastAsia="Times New Roman" w:hAnsi="Times New Roman" w:cs="Times New Roman"/>
          <w:bCs/>
          <w:iCs/>
          <w:sz w:val="28"/>
          <w:szCs w:val="28"/>
        </w:rPr>
      </w:pPr>
      <w:r w:rsidRPr="00A803C6">
        <w:rPr>
          <w:rFonts w:ascii="Times New Roman" w:eastAsia="Times New Roman" w:hAnsi="Times New Roman" w:cs="Times New Roman"/>
          <w:position w:val="-4"/>
          <w:sz w:val="28"/>
          <w:szCs w:val="28"/>
        </w:rPr>
        <w:object w:dxaOrig="240" w:dyaOrig="320" w14:anchorId="672C5EBC">
          <v:shape id="_x0000_i1131" type="#_x0000_t75" style="width:12pt;height:15.75pt" o:ole="">
            <v:imagedata r:id="rId64" o:title=""/>
          </v:shape>
          <o:OLEObject Type="Embed" ProgID="Equation.3" ShapeID="_x0000_i1131" DrawAspect="Content" ObjectID="_1762880426" r:id="rId148"/>
        </w:objec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position w:val="-4"/>
          <w:sz w:val="28"/>
          <w:szCs w:val="28"/>
          <w:lang w:val="en-US"/>
        </w:rPr>
        <w:object w:dxaOrig="240" w:dyaOrig="320" w14:anchorId="2C3B5041">
          <v:shape id="_x0000_i1132" type="#_x0000_t75" style="width:12pt;height:16.5pt" o:ole="">
            <v:imagedata r:id="rId66" o:title=""/>
          </v:shape>
          <o:OLEObject Type="Embed" ProgID="Equation.3" ShapeID="_x0000_i1132" DrawAspect="Content" ObjectID="_1762880427" r:id="rId149"/>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min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40" w:dyaOrig="320" w14:anchorId="7A828E0C">
          <v:shape id="_x0000_i1133" type="#_x0000_t75" style="width:12pt;height:15.75pt" o:ole="">
            <v:imagedata r:id="rId64" o:title=""/>
          </v:shape>
          <o:OLEObject Type="Embed" ProgID="Equation.3" ShapeID="_x0000_i1133" DrawAspect="Content" ObjectID="_1762880428" r:id="rId150"/>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lang w:val="en-US"/>
        </w:rPr>
        <w:object w:dxaOrig="240" w:dyaOrig="320" w14:anchorId="7D906AA7">
          <v:shape id="_x0000_i1134" type="#_x0000_t75" style="width:12pt;height:16.5pt" o:ole="">
            <v:imagedata r:id="rId66" o:title=""/>
          </v:shape>
          <o:OLEObject Type="Embed" ProgID="Equation.3" ShapeID="_x0000_i1134" DrawAspect="Content" ObjectID="_1762880429" r:id="rId151"/>
        </w:object>
      </w:r>
      <w:r w:rsidRPr="00A803C6">
        <w:rPr>
          <w:rFonts w:ascii="Times New Roman" w:eastAsia="Times New Roman" w:hAnsi="Times New Roman" w:cs="Times New Roman"/>
          <w:sz w:val="28"/>
          <w:szCs w:val="28"/>
        </w:rPr>
        <w:t>).                                         (4.2)</w:t>
      </w:r>
    </w:p>
    <w:p w14:paraId="1BC4D523" w14:textId="77777777" w:rsidR="006960C5" w:rsidRPr="00A803C6" w:rsidRDefault="006960C5" w:rsidP="006960C5">
      <w:pPr>
        <w:numPr>
          <w:ilvl w:val="0"/>
          <w:numId w:val="12"/>
        </w:numPr>
        <w:tabs>
          <w:tab w:val="left" w:pos="567"/>
        </w:tabs>
        <w:spacing w:after="0" w:line="240" w:lineRule="auto"/>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i/>
          <w:iCs/>
          <w:sz w:val="28"/>
          <w:szCs w:val="28"/>
        </w:rPr>
        <w:t>Дизъюнкция</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bCs/>
          <w:iCs/>
          <w:sz w:val="28"/>
          <w:szCs w:val="28"/>
        </w:rPr>
        <w:t>нечетких высказываний</w:t>
      </w:r>
      <w:r w:rsidRPr="00A803C6">
        <w:rPr>
          <w:rFonts w:ascii="Times New Roman" w:eastAsia="Times New Roman" w:hAnsi="Times New Roman" w:cs="Times New Roman"/>
          <w:sz w:val="28"/>
          <w:szCs w:val="28"/>
        </w:rPr>
        <w:t>:</w:t>
      </w:r>
    </w:p>
    <w:p w14:paraId="693168EB" w14:textId="77777777" w:rsidR="006960C5" w:rsidRPr="00A803C6" w:rsidRDefault="006960C5" w:rsidP="006960C5">
      <w:pPr>
        <w:tabs>
          <w:tab w:val="left" w:pos="567"/>
        </w:tabs>
        <w:spacing w:after="0" w:line="240" w:lineRule="auto"/>
        <w:ind w:left="766"/>
        <w:jc w:val="right"/>
        <w:rPr>
          <w:rFonts w:ascii="Times New Roman" w:eastAsia="Times New Roman" w:hAnsi="Times New Roman" w:cs="Times New Roman"/>
          <w:bCs/>
          <w:iCs/>
          <w:sz w:val="28"/>
          <w:szCs w:val="28"/>
        </w:rPr>
      </w:pPr>
      <w:r w:rsidRPr="00A803C6">
        <w:rPr>
          <w:rFonts w:ascii="Times New Roman" w:eastAsia="Times New Roman" w:hAnsi="Times New Roman" w:cs="Times New Roman"/>
          <w:position w:val="-4"/>
          <w:sz w:val="28"/>
          <w:szCs w:val="28"/>
        </w:rPr>
        <w:object w:dxaOrig="240" w:dyaOrig="320" w14:anchorId="28587218">
          <v:shape id="_x0000_i1135" type="#_x0000_t75" style="width:12pt;height:16.5pt" o:ole="">
            <v:imagedata r:id="rId64" o:title=""/>
          </v:shape>
          <o:OLEObject Type="Embed" ProgID="Equation.3" ShapeID="_x0000_i1135" DrawAspect="Content" ObjectID="_1762880430" r:id="rId152"/>
        </w:objec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position w:val="-4"/>
          <w:sz w:val="28"/>
          <w:szCs w:val="28"/>
          <w:lang w:val="en-US"/>
        </w:rPr>
        <w:object w:dxaOrig="240" w:dyaOrig="320" w14:anchorId="641DCC12">
          <v:shape id="_x0000_i1136" type="#_x0000_t75" style="width:12pt;height:16.5pt" o:ole="">
            <v:imagedata r:id="rId66" o:title=""/>
          </v:shape>
          <o:OLEObject Type="Embed" ProgID="Equation.3" ShapeID="_x0000_i1136" DrawAspect="Content" ObjectID="_1762880431" r:id="rId153"/>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40" w:dyaOrig="320" w14:anchorId="662AC812">
          <v:shape id="_x0000_i1137" type="#_x0000_t75" style="width:12pt;height:15.75pt" o:ole="">
            <v:imagedata r:id="rId64" o:title=""/>
          </v:shape>
          <o:OLEObject Type="Embed" ProgID="Equation.3" ShapeID="_x0000_i1137" DrawAspect="Content" ObjectID="_1762880432" r:id="rId154"/>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lang w:val="en-US"/>
        </w:rPr>
        <w:object w:dxaOrig="240" w:dyaOrig="320" w14:anchorId="124A4C35">
          <v:shape id="_x0000_i1138" type="#_x0000_t75" style="width:12pt;height:16.5pt" o:ole="">
            <v:imagedata r:id="rId66" o:title=""/>
          </v:shape>
          <o:OLEObject Type="Embed" ProgID="Equation.3" ShapeID="_x0000_i1138" DrawAspect="Content" ObjectID="_1762880433" r:id="rId155"/>
        </w:object>
      </w:r>
      <w:r w:rsidRPr="00A803C6">
        <w:rPr>
          <w:rFonts w:ascii="Times New Roman" w:eastAsia="Times New Roman" w:hAnsi="Times New Roman" w:cs="Times New Roman"/>
          <w:sz w:val="28"/>
          <w:szCs w:val="28"/>
        </w:rPr>
        <w:t>).                                         (4.3)</w:t>
      </w:r>
    </w:p>
    <w:p w14:paraId="2792F95B" w14:textId="77777777" w:rsidR="006960C5" w:rsidRPr="00A803C6" w:rsidRDefault="006960C5" w:rsidP="006960C5">
      <w:pPr>
        <w:numPr>
          <w:ilvl w:val="0"/>
          <w:numId w:val="12"/>
        </w:numPr>
        <w:tabs>
          <w:tab w:val="left" w:pos="567"/>
        </w:tabs>
        <w:spacing w:after="0" w:line="240" w:lineRule="auto"/>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i/>
          <w:iCs/>
          <w:sz w:val="28"/>
          <w:szCs w:val="28"/>
        </w:rPr>
        <w:t>Импликация</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bCs/>
          <w:iCs/>
          <w:sz w:val="28"/>
          <w:szCs w:val="28"/>
        </w:rPr>
        <w:t>нечетких высказываний</w:t>
      </w:r>
      <w:r w:rsidRPr="00A803C6">
        <w:rPr>
          <w:rFonts w:ascii="Times New Roman" w:eastAsia="Times New Roman" w:hAnsi="Times New Roman" w:cs="Times New Roman"/>
          <w:sz w:val="28"/>
          <w:szCs w:val="28"/>
        </w:rPr>
        <w:t>:</w:t>
      </w:r>
    </w:p>
    <w:p w14:paraId="4C74E6CF" w14:textId="77777777" w:rsidR="006960C5" w:rsidRPr="00A803C6" w:rsidRDefault="006960C5" w:rsidP="006960C5">
      <w:pPr>
        <w:tabs>
          <w:tab w:val="left" w:pos="567"/>
        </w:tabs>
        <w:spacing w:after="0" w:line="240" w:lineRule="auto"/>
        <w:ind w:left="766"/>
        <w:jc w:val="right"/>
        <w:rPr>
          <w:rFonts w:ascii="Times New Roman" w:eastAsia="Times New Roman" w:hAnsi="Times New Roman" w:cs="Times New Roman"/>
          <w:bCs/>
          <w:iCs/>
          <w:sz w:val="28"/>
          <w:szCs w:val="28"/>
        </w:rPr>
      </w:pPr>
      <w:r w:rsidRPr="00A803C6">
        <w:rPr>
          <w:rFonts w:ascii="Times New Roman" w:eastAsia="Times New Roman" w:hAnsi="Times New Roman" w:cs="Times New Roman"/>
          <w:position w:val="-4"/>
          <w:sz w:val="28"/>
          <w:szCs w:val="28"/>
        </w:rPr>
        <w:object w:dxaOrig="240" w:dyaOrig="320" w14:anchorId="475A55C9">
          <v:shape id="_x0000_i1139" type="#_x0000_t75" style="width:12pt;height:15.75pt" o:ole="">
            <v:imagedata r:id="rId64" o:title=""/>
          </v:shape>
          <o:OLEObject Type="Embed" ProgID="Equation.3" ShapeID="_x0000_i1139" DrawAspect="Content" ObjectID="_1762880434" r:id="rId156"/>
        </w:object>
      </w: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lang w:val="en-US"/>
        </w:rPr>
        <w:object w:dxaOrig="240" w:dyaOrig="320" w14:anchorId="6F99D343">
          <v:shape id="_x0000_i1140" type="#_x0000_t75" style="width:12pt;height:16.5pt" o:ole="">
            <v:imagedata r:id="rId66" o:title=""/>
          </v:shape>
          <o:OLEObject Type="Embed" ProgID="Equation.3" ShapeID="_x0000_i1140" DrawAspect="Content" ObjectID="_1762880435" r:id="rId157"/>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rPr>
        <w:t>(1–</w:t>
      </w:r>
      <w:r w:rsidRPr="00A803C6">
        <w:rPr>
          <w:rFonts w:ascii="Times New Roman" w:eastAsia="Times New Roman" w:hAnsi="Times New Roman" w:cs="Times New Roman"/>
          <w:position w:val="-4"/>
          <w:sz w:val="28"/>
          <w:szCs w:val="28"/>
        </w:rPr>
        <w:object w:dxaOrig="240" w:dyaOrig="320" w14:anchorId="7B4AA9F9">
          <v:shape id="_x0000_i1141" type="#_x0000_t75" style="width:12pt;height:15.75pt" o:ole="">
            <v:imagedata r:id="rId64" o:title=""/>
          </v:shape>
          <o:OLEObject Type="Embed" ProgID="Equation.3" ShapeID="_x0000_i1141" DrawAspect="Content" ObjectID="_1762880436" r:id="rId158"/>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lang w:val="en-US"/>
        </w:rPr>
        <w:object w:dxaOrig="240" w:dyaOrig="320" w14:anchorId="7A67A060">
          <v:shape id="_x0000_i1142" type="#_x0000_t75" style="width:12pt;height:16.5pt" o:ole="">
            <v:imagedata r:id="rId66" o:title=""/>
          </v:shape>
          <o:OLEObject Type="Embed" ProgID="Equation.3" ShapeID="_x0000_i1142" DrawAspect="Content" ObjectID="_1762880437" r:id="rId159"/>
        </w:object>
      </w:r>
      <w:r w:rsidRPr="00A803C6">
        <w:rPr>
          <w:rFonts w:ascii="Times New Roman" w:eastAsia="Times New Roman" w:hAnsi="Times New Roman" w:cs="Times New Roman"/>
          <w:sz w:val="28"/>
          <w:szCs w:val="28"/>
        </w:rPr>
        <w:t>).                                      (4.4)</w:t>
      </w:r>
    </w:p>
    <w:p w14:paraId="3BC7695E" w14:textId="77777777" w:rsidR="006960C5" w:rsidRPr="00A803C6" w:rsidRDefault="006960C5" w:rsidP="006960C5">
      <w:pPr>
        <w:numPr>
          <w:ilvl w:val="0"/>
          <w:numId w:val="12"/>
        </w:numPr>
        <w:tabs>
          <w:tab w:val="left" w:pos="567"/>
        </w:tabs>
        <w:spacing w:after="0" w:line="240" w:lineRule="auto"/>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i/>
          <w:iCs/>
          <w:sz w:val="28"/>
          <w:szCs w:val="28"/>
        </w:rPr>
        <w:t xml:space="preserve">Эквивалентность </w:t>
      </w:r>
      <w:r w:rsidRPr="00A803C6">
        <w:rPr>
          <w:rFonts w:ascii="Times New Roman" w:eastAsia="Times New Roman" w:hAnsi="Times New Roman" w:cs="Times New Roman"/>
          <w:bCs/>
          <w:iCs/>
          <w:sz w:val="28"/>
          <w:szCs w:val="28"/>
        </w:rPr>
        <w:t>нечетких высказываний</w:t>
      </w:r>
      <w:r w:rsidRPr="00A803C6">
        <w:rPr>
          <w:rFonts w:ascii="Times New Roman" w:eastAsia="Times New Roman" w:hAnsi="Times New Roman" w:cs="Times New Roman"/>
          <w:sz w:val="28"/>
          <w:szCs w:val="28"/>
        </w:rPr>
        <w:t>:</w:t>
      </w:r>
    </w:p>
    <w:p w14:paraId="6C2210A4" w14:textId="77777777" w:rsidR="006960C5" w:rsidRPr="00A803C6" w:rsidRDefault="006960C5" w:rsidP="006960C5">
      <w:pPr>
        <w:tabs>
          <w:tab w:val="left" w:pos="567"/>
        </w:tabs>
        <w:spacing w:after="0" w:line="240" w:lineRule="auto"/>
        <w:ind w:left="766"/>
        <w:jc w:val="right"/>
        <w:rPr>
          <w:rFonts w:ascii="Times New Roman" w:eastAsia="Times New Roman" w:hAnsi="Times New Roman" w:cs="Times New Roman"/>
          <w:bCs/>
          <w:iCs/>
          <w:sz w:val="28"/>
          <w:szCs w:val="28"/>
        </w:rPr>
      </w:pPr>
      <w:r w:rsidRPr="00A803C6">
        <w:rPr>
          <w:rFonts w:ascii="Times New Roman" w:eastAsia="Times New Roman" w:hAnsi="Times New Roman" w:cs="Times New Roman"/>
          <w:position w:val="-4"/>
          <w:sz w:val="28"/>
          <w:szCs w:val="28"/>
        </w:rPr>
        <w:object w:dxaOrig="240" w:dyaOrig="320" w14:anchorId="74808ADE">
          <v:shape id="_x0000_i1143" type="#_x0000_t75" style="width:12pt;height:15.75pt" o:ole="">
            <v:imagedata r:id="rId64" o:title=""/>
          </v:shape>
          <o:OLEObject Type="Embed" ProgID="Equation.3" ShapeID="_x0000_i1143" DrawAspect="Content" ObjectID="_1762880438" r:id="rId160"/>
        </w:object>
      </w:r>
      <w:r w:rsidRPr="00A803C6">
        <w:rPr>
          <w:rFonts w:ascii="Times New Roman" w:eastAsia="Times New Roman" w:hAnsi="Times New Roman" w:cs="Times New Roman"/>
          <w:sz w:val="28"/>
          <w:szCs w:val="28"/>
        </w:rPr>
        <w:sym w:font="Symbol" w:char="F07E"/>
      </w:r>
      <w:r w:rsidRPr="00A803C6">
        <w:rPr>
          <w:rFonts w:ascii="Times New Roman" w:eastAsia="Times New Roman" w:hAnsi="Times New Roman" w:cs="Times New Roman"/>
          <w:position w:val="-4"/>
          <w:sz w:val="28"/>
          <w:szCs w:val="28"/>
          <w:lang w:val="en-US"/>
        </w:rPr>
        <w:object w:dxaOrig="240" w:dyaOrig="320" w14:anchorId="025C5A91">
          <v:shape id="_x0000_i1144" type="#_x0000_t75" style="width:12pt;height:16.5pt" o:ole="">
            <v:imagedata r:id="rId66" o:title=""/>
          </v:shape>
          <o:OLEObject Type="Embed" ProgID="Equation.3" ShapeID="_x0000_i1144" DrawAspect="Content" ObjectID="_1762880439" r:id="rId161"/>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min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rPr>
        <w:t>(1–</w:t>
      </w:r>
      <w:r w:rsidRPr="00A803C6">
        <w:rPr>
          <w:rFonts w:ascii="Times New Roman" w:eastAsia="Times New Roman" w:hAnsi="Times New Roman" w:cs="Times New Roman"/>
          <w:position w:val="-4"/>
          <w:sz w:val="28"/>
          <w:szCs w:val="28"/>
        </w:rPr>
        <w:object w:dxaOrig="240" w:dyaOrig="320" w14:anchorId="2C0B2027">
          <v:shape id="_x0000_i1145" type="#_x0000_t75" style="width:12pt;height:15.75pt" o:ole="">
            <v:imagedata r:id="rId64" o:title=""/>
          </v:shape>
          <o:OLEObject Type="Embed" ProgID="Equation.3" ShapeID="_x0000_i1145" DrawAspect="Content" ObjectID="_1762880440" r:id="rId162"/>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lang w:val="en-US"/>
        </w:rPr>
        <w:object w:dxaOrig="240" w:dyaOrig="320" w14:anchorId="41DD49D8">
          <v:shape id="_x0000_i1146" type="#_x0000_t75" style="width:12pt;height:16.5pt" o:ole="">
            <v:imagedata r:id="rId66" o:title=""/>
          </v:shape>
          <o:OLEObject Type="Embed" ProgID="Equation.3" ShapeID="_x0000_i1146" DrawAspect="Content" ObjectID="_1762880441" r:id="rId163"/>
        </w:objec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40" w:dyaOrig="320" w14:anchorId="6166AD7F">
          <v:shape id="_x0000_i1147" type="#_x0000_t75" style="width:12pt;height:15.75pt" o:ole="">
            <v:imagedata r:id="rId64" o:title=""/>
          </v:shape>
          <o:OLEObject Type="Embed" ProgID="Equation.3" ShapeID="_x0000_i1147" DrawAspect="Content" ObjectID="_1762880442" r:id="rId164"/>
        </w:object>
      </w:r>
      <w:r w:rsidRPr="00A803C6">
        <w:rPr>
          <w:rFonts w:ascii="Times New Roman" w:eastAsia="Times New Roman" w:hAnsi="Times New Roman" w:cs="Times New Roman"/>
          <w:sz w:val="28"/>
          <w:szCs w:val="28"/>
        </w:rPr>
        <w:t>,1–</w:t>
      </w:r>
      <w:r w:rsidRPr="00A803C6">
        <w:rPr>
          <w:rFonts w:ascii="Times New Roman" w:eastAsia="Times New Roman" w:hAnsi="Times New Roman" w:cs="Times New Roman"/>
          <w:position w:val="-4"/>
          <w:sz w:val="28"/>
          <w:szCs w:val="28"/>
          <w:lang w:val="en-US"/>
        </w:rPr>
        <w:object w:dxaOrig="240" w:dyaOrig="320" w14:anchorId="3B1ACCA9">
          <v:shape id="_x0000_i1148" type="#_x0000_t75" style="width:12pt;height:16.5pt" o:ole="">
            <v:imagedata r:id="rId66" o:title=""/>
          </v:shape>
          <o:OLEObject Type="Embed" ProgID="Equation.3" ShapeID="_x0000_i1148" DrawAspect="Content" ObjectID="_1762880443" r:id="rId165"/>
        </w:object>
      </w:r>
      <w:r w:rsidRPr="00A803C6">
        <w:rPr>
          <w:rFonts w:ascii="Times New Roman" w:eastAsia="Times New Roman" w:hAnsi="Times New Roman" w:cs="Times New Roman"/>
          <w:sz w:val="28"/>
          <w:szCs w:val="28"/>
        </w:rPr>
        <w:t>)).                    (4.5)</w:t>
      </w:r>
    </w:p>
    <w:p w14:paraId="71E54715" w14:textId="77777777" w:rsidR="006960C5" w:rsidRPr="00A803C6" w:rsidRDefault="006960C5" w:rsidP="006960C5">
      <w:pPr>
        <w:tabs>
          <w:tab w:val="left" w:pos="567"/>
        </w:tabs>
        <w:spacing w:after="0" w:line="240" w:lineRule="auto"/>
        <w:ind w:left="766"/>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Старшинство операций принято в поядке1) – 5).</w:t>
      </w:r>
    </w:p>
    <w:p w14:paraId="03E4D2DD" w14:textId="77777777" w:rsidR="006960C5" w:rsidRPr="00A803C6" w:rsidRDefault="006960C5" w:rsidP="006960C5">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lastRenderedPageBreak/>
        <w:t>Пример 4.5.</w:t>
      </w:r>
    </w:p>
    <w:p w14:paraId="7C7A20DA"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iCs/>
          <w:sz w:val="28"/>
          <w:szCs w:val="28"/>
        </w:rPr>
      </w:pPr>
      <w:r w:rsidRPr="00A803C6">
        <w:rPr>
          <w:rFonts w:ascii="Times New Roman" w:eastAsia="Times New Roman" w:hAnsi="Times New Roman" w:cs="Times New Roman"/>
          <w:iCs/>
          <w:sz w:val="28"/>
          <w:szCs w:val="28"/>
        </w:rPr>
        <w:t>Найти степень истинности высказывания</w:t>
      </w:r>
    </w:p>
    <w:p w14:paraId="744B50B7"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Cs/>
          <w:position w:val="-6"/>
          <w:sz w:val="28"/>
          <w:szCs w:val="28"/>
        </w:rPr>
        <w:object w:dxaOrig="240" w:dyaOrig="340" w14:anchorId="0E2A3BFA">
          <v:shape id="_x0000_i1149" type="#_x0000_t75" style="width:12pt;height:16.5pt" o:ole="">
            <v:imagedata r:id="rId122" o:title=""/>
          </v:shape>
          <o:OLEObject Type="Embed" ProgID="Equation.3" ShapeID="_x0000_i1149" DrawAspect="Content" ObjectID="_1762880444" r:id="rId166"/>
        </w:object>
      </w:r>
      <w:r w:rsidRPr="00A803C6">
        <w:rPr>
          <w:rFonts w:ascii="Times New Roman" w:eastAsia="Times New Roman" w:hAnsi="Times New Roman" w:cs="Times New Roman"/>
          <w:iCs/>
          <w:sz w:val="28"/>
          <w:szCs w:val="28"/>
        </w:rPr>
        <w:t>=(</w:t>
      </w:r>
      <w:r w:rsidRPr="00A803C6">
        <w:rPr>
          <w:rFonts w:ascii="Times New Roman" w:eastAsia="Times New Roman" w:hAnsi="Times New Roman" w:cs="Times New Roman"/>
          <w:position w:val="-4"/>
          <w:sz w:val="28"/>
          <w:szCs w:val="28"/>
        </w:rPr>
        <w:object w:dxaOrig="240" w:dyaOrig="320" w14:anchorId="054B8B5D">
          <v:shape id="_x0000_i1150" type="#_x0000_t75" style="width:12pt;height:16.5pt" o:ole="">
            <v:imagedata r:id="rId64" o:title=""/>
          </v:shape>
          <o:OLEObject Type="Embed" ProgID="Equation.3" ShapeID="_x0000_i1150" DrawAspect="Content" ObjectID="_1762880445" r:id="rId167"/>
        </w:objec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position w:val="-4"/>
          <w:sz w:val="28"/>
          <w:szCs w:val="28"/>
          <w:lang w:val="en-US"/>
        </w:rPr>
        <w:object w:dxaOrig="240" w:dyaOrig="320" w14:anchorId="3E2E2256">
          <v:shape id="_x0000_i1151" type="#_x0000_t75" style="width:12pt;height:16.5pt" o:ole="">
            <v:imagedata r:id="rId66" o:title=""/>
          </v:shape>
          <o:OLEObject Type="Embed" ProgID="Equation.3" ShapeID="_x0000_i1151" DrawAspect="Content" ObjectID="_1762880446" r:id="rId168"/>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7E"/>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40" w:dyaOrig="320" w14:anchorId="0AE815E3">
          <v:shape id="_x0000_i1152" type="#_x0000_t75" style="width:12pt;height:15.75pt" o:ole="">
            <v:imagedata r:id="rId64" o:title=""/>
          </v:shape>
          <o:OLEObject Type="Embed" ProgID="Equation.3" ShapeID="_x0000_i1152" DrawAspect="Content" ObjectID="_1762880447" r:id="rId169"/>
        </w:objec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rPr>
        <w:object w:dxaOrig="240" w:dyaOrig="320" w14:anchorId="049C5460">
          <v:shape id="_x0000_i1153" type="#_x0000_t75" style="width:12pt;height:15.75pt" o:ole="">
            <v:imagedata r:id="rId64" o:title=""/>
          </v:shape>
          <o:OLEObject Type="Embed" ProgID="Equation.3" ShapeID="_x0000_i1153" DrawAspect="Content" ObjectID="_1762880448" r:id="rId170"/>
        </w:objec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position w:val="-4"/>
          <w:sz w:val="28"/>
          <w:szCs w:val="28"/>
          <w:lang w:val="en-US"/>
        </w:rPr>
        <w:object w:dxaOrig="240" w:dyaOrig="320" w14:anchorId="7C5D8F1C">
          <v:shape id="_x0000_i1154" type="#_x0000_t75" style="width:12pt;height:16.5pt" o:ole="">
            <v:imagedata r:id="rId66" o:title=""/>
          </v:shape>
          <o:OLEObject Type="Embed" ProgID="Equation.3" ShapeID="_x0000_i1154" DrawAspect="Content" ObjectID="_1762880449" r:id="rId171"/>
        </w:object>
      </w:r>
      <w:r w:rsidRPr="00A803C6">
        <w:rPr>
          <w:rFonts w:ascii="Times New Roman" w:eastAsia="Times New Roman" w:hAnsi="Times New Roman" w:cs="Times New Roman"/>
          <w:sz w:val="28"/>
          <w:szCs w:val="28"/>
        </w:rPr>
        <w:t xml:space="preserve">)) при </w:t>
      </w:r>
      <w:r w:rsidRPr="00A803C6">
        <w:rPr>
          <w:rFonts w:ascii="Times New Roman" w:eastAsia="Times New Roman" w:hAnsi="Times New Roman" w:cs="Times New Roman"/>
          <w:position w:val="-4"/>
          <w:sz w:val="28"/>
          <w:szCs w:val="28"/>
        </w:rPr>
        <w:object w:dxaOrig="240" w:dyaOrig="320" w14:anchorId="2C4813C4">
          <v:shape id="_x0000_i1155" type="#_x0000_t75" style="width:12pt;height:16.5pt" o:ole="">
            <v:imagedata r:id="rId64" o:title=""/>
          </v:shape>
          <o:OLEObject Type="Embed" ProgID="Equation.3" ShapeID="_x0000_i1155" DrawAspect="Content" ObjectID="_1762880450" r:id="rId172"/>
        </w:object>
      </w:r>
      <w:r w:rsidRPr="00A803C6">
        <w:rPr>
          <w:rFonts w:ascii="Times New Roman" w:eastAsia="Times New Roman" w:hAnsi="Times New Roman" w:cs="Times New Roman"/>
          <w:sz w:val="28"/>
          <w:szCs w:val="28"/>
        </w:rPr>
        <w:t xml:space="preserve">=0,8; </w:t>
      </w:r>
      <w:r w:rsidRPr="00A803C6">
        <w:rPr>
          <w:rFonts w:ascii="Times New Roman" w:eastAsia="Times New Roman" w:hAnsi="Times New Roman" w:cs="Times New Roman"/>
          <w:position w:val="-4"/>
          <w:sz w:val="28"/>
          <w:szCs w:val="28"/>
          <w:lang w:val="en-US"/>
        </w:rPr>
        <w:object w:dxaOrig="240" w:dyaOrig="320" w14:anchorId="642B23F0">
          <v:shape id="_x0000_i1156" type="#_x0000_t75" style="width:12pt;height:16.5pt" o:ole="">
            <v:imagedata r:id="rId66" o:title=""/>
          </v:shape>
          <o:OLEObject Type="Embed" ProgID="Equation.3" ShapeID="_x0000_i1156" DrawAspect="Content" ObjectID="_1762880451" r:id="rId173"/>
        </w:object>
      </w:r>
      <w:r w:rsidRPr="00A803C6">
        <w:rPr>
          <w:rFonts w:ascii="Times New Roman" w:eastAsia="Times New Roman" w:hAnsi="Times New Roman" w:cs="Times New Roman"/>
          <w:sz w:val="28"/>
          <w:szCs w:val="28"/>
        </w:rPr>
        <w:t>=0,3.</w:t>
      </w:r>
    </w:p>
    <w:p w14:paraId="086470B3"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Порядок действий определяется старшинством операций и скобками.</w:t>
      </w:r>
    </w:p>
    <w:p w14:paraId="10442C04"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lang w:val="en-US"/>
        </w:rPr>
        <w:t xml:space="preserve">1. </w:t>
      </w:r>
      <w:r w:rsidRPr="00A803C6">
        <w:rPr>
          <w:rFonts w:ascii="Times New Roman" w:eastAsia="Times New Roman" w:hAnsi="Times New Roman" w:cs="Times New Roman"/>
          <w:position w:val="-4"/>
          <w:sz w:val="28"/>
          <w:szCs w:val="28"/>
        </w:rPr>
        <w:object w:dxaOrig="240" w:dyaOrig="320" w14:anchorId="660E90F1">
          <v:shape id="_x0000_i1157" type="#_x0000_t75" style="width:12pt;height:15.75pt" o:ole="">
            <v:imagedata r:id="rId64" o:title=""/>
          </v:shape>
          <o:OLEObject Type="Embed" ProgID="Equation.3" ShapeID="_x0000_i1157" DrawAspect="Content" ObjectID="_1762880452" r:id="rId174"/>
        </w:objec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position w:val="-4"/>
          <w:sz w:val="28"/>
          <w:szCs w:val="28"/>
          <w:lang w:val="en-US"/>
        </w:rPr>
        <w:object w:dxaOrig="240" w:dyaOrig="320" w14:anchorId="57DB56D3">
          <v:shape id="_x0000_i1158" type="#_x0000_t75" style="width:12pt;height:16.5pt" o:ole="">
            <v:imagedata r:id="rId66" o:title=""/>
          </v:shape>
          <o:OLEObject Type="Embed" ProgID="Equation.3" ShapeID="_x0000_i1158" DrawAspect="Content" ObjectID="_1762880453" r:id="rId175"/>
        </w:objec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min</w:t>
      </w:r>
      <w:r w:rsidRPr="00A803C6">
        <w:rPr>
          <w:rFonts w:ascii="Times New Roman" w:eastAsia="Times New Roman" w:hAnsi="Times New Roman" w:cs="Times New Roman"/>
          <w:sz w:val="28"/>
          <w:szCs w:val="28"/>
          <w:lang w:val="en-US"/>
        </w:rPr>
        <w:t>(0,8;0,3)=0,3.</w:t>
      </w:r>
    </w:p>
    <w:p w14:paraId="225956A5"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iCs/>
          <w:sz w:val="28"/>
          <w:szCs w:val="28"/>
          <w:lang w:val="en-US"/>
        </w:rPr>
      </w:pPr>
      <w:r w:rsidRPr="00A803C6">
        <w:rPr>
          <w:rFonts w:ascii="Times New Roman" w:eastAsia="Times New Roman" w:hAnsi="Times New Roman" w:cs="Times New Roman"/>
          <w:sz w:val="28"/>
          <w:szCs w:val="28"/>
          <w:lang w:val="en-US"/>
        </w:rPr>
        <w:t>2. (</w:t>
      </w:r>
      <w:r w:rsidRPr="00A803C6">
        <w:rPr>
          <w:rFonts w:ascii="Times New Roman" w:eastAsia="Times New Roman" w:hAnsi="Times New Roman" w:cs="Times New Roman"/>
          <w:position w:val="-4"/>
          <w:sz w:val="28"/>
          <w:szCs w:val="28"/>
        </w:rPr>
        <w:object w:dxaOrig="240" w:dyaOrig="320" w14:anchorId="149EBE5D">
          <v:shape id="_x0000_i1159" type="#_x0000_t75" style="width:12pt;height:15.75pt" o:ole="">
            <v:imagedata r:id="rId64" o:title=""/>
          </v:shape>
          <o:OLEObject Type="Embed" ProgID="Equation.3" ShapeID="_x0000_i1159" DrawAspect="Content" ObjectID="_1762880454" r:id="rId176"/>
        </w:objec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rPr>
        <w:object w:dxaOrig="240" w:dyaOrig="320" w14:anchorId="28F9A3DE">
          <v:shape id="_x0000_i1160" type="#_x0000_t75" style="width:12pt;height:15.75pt" o:ole="">
            <v:imagedata r:id="rId64" o:title=""/>
          </v:shape>
          <o:OLEObject Type="Embed" ProgID="Equation.3" ShapeID="_x0000_i1160" DrawAspect="Content" ObjectID="_1762880455" r:id="rId177"/>
        </w:object>
      </w:r>
      <w:r w:rsidRPr="00A803C6">
        <w:rPr>
          <w:rFonts w:ascii="Times New Roman" w:eastAsia="Times New Roman" w:hAnsi="Times New Roman" w:cs="Times New Roman"/>
          <w:sz w:val="28"/>
          <w:szCs w:val="28"/>
          <w:lang w:val="en-US"/>
        </w:rPr>
        <w:t>&amp;</w:t>
      </w:r>
      <w:r w:rsidRPr="00A803C6">
        <w:rPr>
          <w:rFonts w:ascii="Times New Roman" w:eastAsia="Times New Roman" w:hAnsi="Times New Roman" w:cs="Times New Roman"/>
          <w:position w:val="-4"/>
          <w:sz w:val="28"/>
          <w:szCs w:val="28"/>
          <w:lang w:val="en-US"/>
        </w:rPr>
        <w:object w:dxaOrig="240" w:dyaOrig="320" w14:anchorId="0C104A54">
          <v:shape id="_x0000_i1161" type="#_x0000_t75" style="width:12pt;height:16.5pt" o:ole="">
            <v:imagedata r:id="rId66" o:title=""/>
          </v:shape>
          <o:OLEObject Type="Embed" ProgID="Equation.3" ShapeID="_x0000_i1161" DrawAspect="Content" ObjectID="_1762880456" r:id="rId178"/>
        </w:objec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lang w:val="en-US"/>
        </w:rPr>
        <w:t>(1–0,8;0,3)=0,3.</w:t>
      </w:r>
    </w:p>
    <w:p w14:paraId="585DAC77"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lang w:val="en-US"/>
        </w:rPr>
        <w:t xml:space="preserve">3. </w:t>
      </w:r>
      <w:r w:rsidRPr="00A803C6">
        <w:rPr>
          <w:rFonts w:ascii="Times New Roman" w:eastAsia="Times New Roman" w:hAnsi="Times New Roman" w:cs="Times New Roman"/>
          <w:position w:val="-4"/>
          <w:sz w:val="28"/>
          <w:szCs w:val="28"/>
        </w:rPr>
        <w:object w:dxaOrig="240" w:dyaOrig="320" w14:anchorId="68002159">
          <v:shape id="_x0000_i1162" type="#_x0000_t75" style="width:12pt;height:16.5pt" o:ole="">
            <v:imagedata r:id="rId64" o:title=""/>
          </v:shape>
          <o:OLEObject Type="Embed" ProgID="Equation.3" ShapeID="_x0000_i1162" DrawAspect="Content" ObjectID="_1762880457" r:id="rId179"/>
        </w:objec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position w:val="-4"/>
          <w:sz w:val="28"/>
          <w:szCs w:val="28"/>
          <w:lang w:val="en-US"/>
        </w:rPr>
        <w:object w:dxaOrig="240" w:dyaOrig="320" w14:anchorId="680C534F">
          <v:shape id="_x0000_i1163" type="#_x0000_t75" style="width:12pt;height:16.5pt" o:ole="">
            <v:imagedata r:id="rId66" o:title=""/>
          </v:shape>
          <o:OLEObject Type="Embed" ProgID="Equation.3" ShapeID="_x0000_i1163" DrawAspect="Content" ObjectID="_1762880458" r:id="rId180"/>
        </w:objec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lang w:val="en-US"/>
        </w:rPr>
        <w:t>(0,8;0,3)=0,8.</w:t>
      </w:r>
    </w:p>
    <w:p w14:paraId="1CAE37BC" w14:textId="77777777" w:rsidR="006960C5" w:rsidRPr="008F4FCD"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lang w:val="en-US"/>
        </w:rPr>
        <w:t xml:space="preserve">4. </w:t>
      </w:r>
      <w:r w:rsidRPr="00A803C6">
        <w:rPr>
          <w:rFonts w:ascii="Times New Roman" w:eastAsia="Times New Roman" w:hAnsi="Times New Roman" w:cs="Times New Roman"/>
          <w:iCs/>
          <w:position w:val="-6"/>
          <w:sz w:val="28"/>
          <w:szCs w:val="28"/>
        </w:rPr>
        <w:object w:dxaOrig="240" w:dyaOrig="340" w14:anchorId="3BE4E0D4">
          <v:shape id="_x0000_i1164" type="#_x0000_t75" style="width:12pt;height:16.5pt" o:ole="">
            <v:imagedata r:id="rId122" o:title=""/>
          </v:shape>
          <o:OLEObject Type="Embed" ProgID="Equation.3" ShapeID="_x0000_i1164" DrawAspect="Content" ObjectID="_1762880459" r:id="rId181"/>
        </w:object>
      </w:r>
      <w:r w:rsidRPr="008F4FCD">
        <w:rPr>
          <w:rFonts w:ascii="Times New Roman" w:eastAsia="Times New Roman" w:hAnsi="Times New Roman" w:cs="Times New Roman"/>
          <w:iCs/>
          <w:sz w:val="28"/>
          <w:szCs w:val="28"/>
        </w:rPr>
        <w:t>=</w:t>
      </w:r>
      <w:r w:rsidRPr="00A803C6">
        <w:rPr>
          <w:rFonts w:ascii="Times New Roman" w:eastAsia="Times New Roman" w:hAnsi="Times New Roman" w:cs="Times New Roman"/>
          <w:i/>
          <w:sz w:val="28"/>
          <w:szCs w:val="28"/>
          <w:lang w:val="en-US"/>
        </w:rPr>
        <w:t>min</w:t>
      </w:r>
      <w:r w:rsidRPr="008F4FCD">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max</w:t>
      </w:r>
      <w:r w:rsidRPr="008F4FCD">
        <w:rPr>
          <w:rFonts w:ascii="Times New Roman" w:eastAsia="Times New Roman" w:hAnsi="Times New Roman" w:cs="Times New Roman"/>
          <w:sz w:val="28"/>
          <w:szCs w:val="28"/>
        </w:rPr>
        <w:t xml:space="preserve">(1–0,8;0,3), </w:t>
      </w:r>
      <w:r w:rsidRPr="00A803C6">
        <w:rPr>
          <w:rFonts w:ascii="Times New Roman" w:eastAsia="Times New Roman" w:hAnsi="Times New Roman" w:cs="Times New Roman"/>
          <w:i/>
          <w:sz w:val="28"/>
          <w:szCs w:val="28"/>
          <w:lang w:val="en-US"/>
        </w:rPr>
        <w:t>max</w:t>
      </w:r>
      <w:r w:rsidRPr="008F4FCD">
        <w:rPr>
          <w:rFonts w:ascii="Times New Roman" w:eastAsia="Times New Roman" w:hAnsi="Times New Roman" w:cs="Times New Roman"/>
          <w:sz w:val="28"/>
          <w:szCs w:val="28"/>
        </w:rPr>
        <w:t>(0,8;1–0,3))=</w:t>
      </w:r>
      <w:r w:rsidRPr="00A803C6">
        <w:rPr>
          <w:rFonts w:ascii="Times New Roman" w:eastAsia="Times New Roman" w:hAnsi="Times New Roman" w:cs="Times New Roman"/>
          <w:i/>
          <w:sz w:val="28"/>
          <w:szCs w:val="28"/>
          <w:lang w:val="en-US"/>
        </w:rPr>
        <w:t>min</w:t>
      </w:r>
      <w:r w:rsidRPr="008F4FCD">
        <w:rPr>
          <w:rFonts w:ascii="Times New Roman" w:eastAsia="Times New Roman" w:hAnsi="Times New Roman" w:cs="Times New Roman"/>
          <w:sz w:val="28"/>
          <w:szCs w:val="28"/>
        </w:rPr>
        <w:t>(0,3;0,8)=0,3.</w:t>
      </w:r>
    </w:p>
    <w:p w14:paraId="629CED5A" w14:textId="77777777" w:rsidR="006960C5" w:rsidRPr="00A803C6" w:rsidRDefault="006960C5" w:rsidP="006960C5">
      <w:pPr>
        <w:tabs>
          <w:tab w:val="left" w:pos="567"/>
        </w:tabs>
        <w:spacing w:before="240" w:after="0" w:line="240" w:lineRule="auto"/>
        <w:ind w:firstLine="567"/>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sz w:val="28"/>
          <w:szCs w:val="28"/>
        </w:rPr>
        <w:t>М</w:t>
      </w:r>
      <w:r w:rsidRPr="00A803C6">
        <w:rPr>
          <w:rFonts w:ascii="Times New Roman" w:eastAsia="Times New Roman" w:hAnsi="Times New Roman" w:cs="Times New Roman"/>
          <w:bCs/>
          <w:iCs/>
          <w:sz w:val="28"/>
          <w:szCs w:val="28"/>
        </w:rPr>
        <w:t xml:space="preserve">ножество нечетких высказываний вместе с введенными на них операциями образуют </w:t>
      </w:r>
      <w:r w:rsidRPr="00A803C6">
        <w:rPr>
          <w:rFonts w:ascii="Times New Roman" w:eastAsia="Times New Roman" w:hAnsi="Times New Roman" w:cs="Times New Roman"/>
          <w:bCs/>
          <w:i/>
          <w:sz w:val="28"/>
          <w:szCs w:val="28"/>
        </w:rPr>
        <w:t>алгебру нечетких высказываний.</w:t>
      </w:r>
    </w:p>
    <w:p w14:paraId="394A8F88"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
          <w:i/>
          <w:sz w:val="28"/>
          <w:szCs w:val="28"/>
        </w:rPr>
        <w:t>Определение 4.4.</w:t>
      </w:r>
      <w:r w:rsidRPr="00A803C6">
        <w:rPr>
          <w:rFonts w:ascii="Times New Roman" w:eastAsia="Times New Roman" w:hAnsi="Times New Roman" w:cs="Times New Roman"/>
          <w:iCs/>
          <w:sz w:val="28"/>
          <w:szCs w:val="28"/>
        </w:rPr>
        <w:t xml:space="preserve"> </w:t>
      </w:r>
      <w:r w:rsidRPr="00A803C6">
        <w:rPr>
          <w:rFonts w:ascii="Times New Roman" w:eastAsia="Times New Roman" w:hAnsi="Times New Roman" w:cs="Times New Roman"/>
          <w:i/>
          <w:sz w:val="28"/>
          <w:szCs w:val="28"/>
        </w:rPr>
        <w:t>Нечеткой логической формулой</w:t>
      </w:r>
      <w:r w:rsidRPr="00A803C6">
        <w:rPr>
          <w:rFonts w:ascii="Times New Roman" w:eastAsia="Times New Roman" w:hAnsi="Times New Roman" w:cs="Times New Roman"/>
          <w:sz w:val="28"/>
          <w:szCs w:val="28"/>
        </w:rPr>
        <w:t xml:space="preserve"> называется:</w:t>
      </w:r>
    </w:p>
    <w:p w14:paraId="7C711537"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а) любая нечеткая </w:t>
      </w:r>
      <w:proofErr w:type="spellStart"/>
      <w:r w:rsidRPr="00A803C6">
        <w:rPr>
          <w:rFonts w:ascii="Times New Roman" w:eastAsia="Times New Roman" w:hAnsi="Times New Roman" w:cs="Times New Roman"/>
          <w:sz w:val="28"/>
          <w:szCs w:val="28"/>
        </w:rPr>
        <w:t>высказывательная</w:t>
      </w:r>
      <w:proofErr w:type="spellEnd"/>
      <w:r w:rsidRPr="00A803C6">
        <w:rPr>
          <w:rFonts w:ascii="Times New Roman" w:eastAsia="Times New Roman" w:hAnsi="Times New Roman" w:cs="Times New Roman"/>
          <w:sz w:val="28"/>
          <w:szCs w:val="28"/>
        </w:rPr>
        <w:t xml:space="preserve"> переменная;</w:t>
      </w:r>
    </w:p>
    <w:p w14:paraId="1947E3C2"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б) если </w:t>
      </w:r>
      <w:r w:rsidRPr="00A803C6">
        <w:rPr>
          <w:rFonts w:ascii="Times New Roman" w:eastAsia="Times New Roman" w:hAnsi="Times New Roman" w:cs="Times New Roman"/>
          <w:position w:val="-4"/>
          <w:sz w:val="28"/>
          <w:szCs w:val="28"/>
        </w:rPr>
        <w:object w:dxaOrig="240" w:dyaOrig="320" w14:anchorId="56920AC4">
          <v:shape id="_x0000_i1165" type="#_x0000_t75" style="width:12pt;height:15.75pt" o:ole="">
            <v:imagedata r:id="rId64" o:title=""/>
          </v:shape>
          <o:OLEObject Type="Embed" ProgID="Equation.3" ShapeID="_x0000_i1165" DrawAspect="Content" ObjectID="_1762880460" r:id="rId182"/>
        </w:objec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position w:val="-4"/>
          <w:sz w:val="28"/>
          <w:szCs w:val="28"/>
          <w:lang w:val="en-US"/>
        </w:rPr>
        <w:object w:dxaOrig="240" w:dyaOrig="320" w14:anchorId="3BB3F4AB">
          <v:shape id="_x0000_i1166" type="#_x0000_t75" style="width:12pt;height:16.5pt" o:ole="">
            <v:imagedata r:id="rId66" o:title=""/>
          </v:shape>
          <o:OLEObject Type="Embed" ProgID="Equation.3" ShapeID="_x0000_i1166" DrawAspect="Content" ObjectID="_1762880461" r:id="rId183"/>
        </w:object>
      </w:r>
      <w:r w:rsidRPr="00A803C6">
        <w:rPr>
          <w:rFonts w:ascii="Times New Roman" w:eastAsia="Times New Roman" w:hAnsi="Times New Roman" w:cs="Times New Roman"/>
          <w:sz w:val="28"/>
          <w:szCs w:val="28"/>
        </w:rPr>
        <w:t xml:space="preserve"> – нечеткие логические формулы, то </w:t>
      </w:r>
    </w:p>
    <w:p w14:paraId="75F937DB"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rPr>
        <w:object w:dxaOrig="240" w:dyaOrig="320" w14:anchorId="01BE1A71">
          <v:shape id="_x0000_i1167" type="#_x0000_t75" style="width:12pt;height:15.75pt" o:ole="">
            <v:imagedata r:id="rId64" o:title=""/>
          </v:shape>
          <o:OLEObject Type="Embed" ProgID="Equation.3" ShapeID="_x0000_i1167" DrawAspect="Content" ObjectID="_1762880462" r:id="rId184"/>
        </w:objec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position w:val="-4"/>
          <w:sz w:val="28"/>
          <w:szCs w:val="28"/>
        </w:rPr>
        <w:object w:dxaOrig="240" w:dyaOrig="320" w14:anchorId="75091E1D">
          <v:shape id="_x0000_i1168" type="#_x0000_t75" style="width:12pt;height:15.75pt" o:ole="">
            <v:imagedata r:id="rId64" o:title=""/>
          </v:shape>
          <o:OLEObject Type="Embed" ProgID="Equation.3" ShapeID="_x0000_i1168" DrawAspect="Content" ObjectID="_1762880463" r:id="rId185"/>
        </w:object>
      </w:r>
      <w:r w:rsidRPr="00A803C6">
        <w:rPr>
          <w:rFonts w:ascii="Times New Roman" w:eastAsia="Times New Roman" w:hAnsi="Times New Roman" w:cs="Times New Roman"/>
          <w:sz w:val="28"/>
          <w:szCs w:val="28"/>
        </w:rPr>
        <w:t>&amp;</w:t>
      </w:r>
      <w:r w:rsidRPr="00A803C6">
        <w:rPr>
          <w:rFonts w:ascii="Times New Roman" w:eastAsia="Times New Roman" w:hAnsi="Times New Roman" w:cs="Times New Roman"/>
          <w:position w:val="-4"/>
          <w:sz w:val="28"/>
          <w:szCs w:val="28"/>
          <w:lang w:val="en-US"/>
        </w:rPr>
        <w:object w:dxaOrig="240" w:dyaOrig="320" w14:anchorId="79D54029">
          <v:shape id="_x0000_i1169" type="#_x0000_t75" style="width:12pt;height:16.5pt" o:ole="">
            <v:imagedata r:id="rId66" o:title=""/>
          </v:shape>
          <o:OLEObject Type="Embed" ProgID="Equation.3" ShapeID="_x0000_i1169" DrawAspect="Content" ObjectID="_1762880464" r:id="rId186"/>
        </w:objec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position w:val="-4"/>
          <w:sz w:val="28"/>
          <w:szCs w:val="28"/>
        </w:rPr>
        <w:object w:dxaOrig="240" w:dyaOrig="320" w14:anchorId="050B5EF5">
          <v:shape id="_x0000_i1170" type="#_x0000_t75" style="width:12pt;height:16.5pt" o:ole="">
            <v:imagedata r:id="rId64" o:title=""/>
          </v:shape>
          <o:OLEObject Type="Embed" ProgID="Equation.3" ShapeID="_x0000_i1170" DrawAspect="Content" ObjectID="_1762880465" r:id="rId187"/>
        </w:objec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position w:val="-4"/>
          <w:sz w:val="28"/>
          <w:szCs w:val="28"/>
          <w:lang w:val="en-US"/>
        </w:rPr>
        <w:object w:dxaOrig="240" w:dyaOrig="320" w14:anchorId="20468C70">
          <v:shape id="_x0000_i1171" type="#_x0000_t75" style="width:12pt;height:16.5pt" o:ole="">
            <v:imagedata r:id="rId66" o:title=""/>
          </v:shape>
          <o:OLEObject Type="Embed" ProgID="Equation.3" ShapeID="_x0000_i1171" DrawAspect="Content" ObjectID="_1762880466" r:id="rId188"/>
        </w:objec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position w:val="-4"/>
          <w:sz w:val="28"/>
          <w:szCs w:val="28"/>
        </w:rPr>
        <w:object w:dxaOrig="240" w:dyaOrig="320" w14:anchorId="4D865757">
          <v:shape id="_x0000_i1172" type="#_x0000_t75" style="width:12pt;height:15.75pt" o:ole="">
            <v:imagedata r:id="rId64" o:title=""/>
          </v:shape>
          <o:OLEObject Type="Embed" ProgID="Equation.3" ShapeID="_x0000_i1172" DrawAspect="Content" ObjectID="_1762880467" r:id="rId189"/>
        </w:object>
      </w: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lang w:val="en-US"/>
        </w:rPr>
        <w:object w:dxaOrig="240" w:dyaOrig="320" w14:anchorId="35D1765A">
          <v:shape id="_x0000_i1173" type="#_x0000_t75" style="width:12pt;height:16.5pt" o:ole="">
            <v:imagedata r:id="rId66" o:title=""/>
          </v:shape>
          <o:OLEObject Type="Embed" ProgID="Equation.3" ShapeID="_x0000_i1173" DrawAspect="Content" ObjectID="_1762880468" r:id="rId190"/>
        </w:objec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position w:val="-4"/>
          <w:sz w:val="28"/>
          <w:szCs w:val="28"/>
        </w:rPr>
        <w:object w:dxaOrig="240" w:dyaOrig="320" w14:anchorId="3FB63B0E">
          <v:shape id="_x0000_i1174" type="#_x0000_t75" style="width:12pt;height:15.75pt" o:ole="">
            <v:imagedata r:id="rId64" o:title=""/>
          </v:shape>
          <o:OLEObject Type="Embed" ProgID="Equation.3" ShapeID="_x0000_i1174" DrawAspect="Content" ObjectID="_1762880469" r:id="rId191"/>
        </w:object>
      </w:r>
      <w:r w:rsidRPr="00A803C6">
        <w:rPr>
          <w:rFonts w:ascii="Times New Roman" w:eastAsia="Times New Roman" w:hAnsi="Times New Roman" w:cs="Times New Roman"/>
          <w:sz w:val="28"/>
          <w:szCs w:val="28"/>
        </w:rPr>
        <w:sym w:font="Symbol" w:char="F07E"/>
      </w:r>
      <w:r w:rsidRPr="00A803C6">
        <w:rPr>
          <w:rFonts w:ascii="Times New Roman" w:eastAsia="Times New Roman" w:hAnsi="Times New Roman" w:cs="Times New Roman"/>
          <w:position w:val="-4"/>
          <w:sz w:val="28"/>
          <w:szCs w:val="28"/>
          <w:lang w:val="en-US"/>
        </w:rPr>
        <w:object w:dxaOrig="240" w:dyaOrig="320" w14:anchorId="4D045231">
          <v:shape id="_x0000_i1175" type="#_x0000_t75" style="width:12pt;height:16.5pt" o:ole="">
            <v:imagedata r:id="rId66" o:title=""/>
          </v:shape>
          <o:OLEObject Type="Embed" ProgID="Equation.3" ShapeID="_x0000_i1175" DrawAspect="Content" ObjectID="_1762880470" r:id="rId192"/>
        </w:object>
      </w:r>
      <w:r w:rsidRPr="00A803C6">
        <w:rPr>
          <w:rFonts w:ascii="Times New Roman" w:eastAsia="Times New Roman" w:hAnsi="Times New Roman" w:cs="Times New Roman"/>
          <w:sz w:val="28"/>
          <w:szCs w:val="28"/>
        </w:rPr>
        <w:t xml:space="preserve"> – тоже нечеткие логические формулы.</w:t>
      </w:r>
    </w:p>
    <w:p w14:paraId="74E0B71B"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
          <w:i/>
          <w:sz w:val="28"/>
          <w:szCs w:val="28"/>
        </w:rPr>
        <w:t>Определение 4.5.</w:t>
      </w:r>
      <w:r w:rsidRPr="00A803C6">
        <w:rPr>
          <w:rFonts w:ascii="Times New Roman" w:eastAsia="Times New Roman" w:hAnsi="Times New Roman" w:cs="Times New Roman"/>
          <w:bCs/>
          <w:iCs/>
          <w:sz w:val="28"/>
          <w:szCs w:val="28"/>
        </w:rPr>
        <w:t xml:space="preserve"> Пусть </w:t>
      </w:r>
      <w:r w:rsidRPr="00A803C6">
        <w:rPr>
          <w:rFonts w:ascii="Times New Roman" w:eastAsia="Times New Roman" w:hAnsi="Times New Roman" w:cs="Times New Roman"/>
          <w:position w:val="-4"/>
          <w:sz w:val="28"/>
          <w:szCs w:val="28"/>
        </w:rPr>
        <w:object w:dxaOrig="240" w:dyaOrig="320" w14:anchorId="39D1EDEE">
          <v:shape id="_x0000_i1176" type="#_x0000_t75" style="width:12pt;height:15.75pt" o:ole="">
            <v:imagedata r:id="rId64" o:title=""/>
          </v:shape>
          <o:OLEObject Type="Embed" ProgID="Equation.3" ShapeID="_x0000_i1176" DrawAspect="Content" ObjectID="_1762880471" r:id="rId193"/>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45A18BEB">
          <v:shape id="_x0000_i1177" type="#_x0000_t75" style="width:13.5pt;height:16.5pt" o:ole="">
            <v:imagedata r:id="rId68" o:title=""/>
          </v:shape>
          <o:OLEObject Type="Embed" ProgID="Equation.3" ShapeID="_x0000_i1177" DrawAspect="Content" ObjectID="_1762880472" r:id="rId194"/>
        </w:objec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618182A5">
          <v:shape id="_x0000_i1178" type="#_x0000_t75" style="width:13.5pt;height:16.5pt" o:ole="">
            <v:imagedata r:id="rId68" o:title=""/>
          </v:shape>
          <o:OLEObject Type="Embed" ProgID="Equation.3" ShapeID="_x0000_i1178" DrawAspect="Content" ObjectID="_1762880473" r:id="rId195"/>
        </w:objec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407DF0B3">
          <v:shape id="_x0000_i1179" type="#_x0000_t75" style="width:13.5pt;height:16.5pt" o:ole="">
            <v:imagedata r:id="rId68" o:title=""/>
          </v:shape>
          <o:OLEObject Type="Embed" ProgID="Equation.3" ShapeID="_x0000_i1179" DrawAspect="Content" ObjectID="_1762880474" r:id="rId196"/>
        </w:object>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position w:val="-4"/>
          <w:sz w:val="28"/>
          <w:szCs w:val="28"/>
          <w:lang w:val="en-US"/>
        </w:rPr>
        <w:object w:dxaOrig="240" w:dyaOrig="320" w14:anchorId="3A87C710">
          <v:shape id="_x0000_i1180" type="#_x0000_t75" style="width:12pt;height:16.5pt" o:ole="">
            <v:imagedata r:id="rId66" o:title=""/>
          </v:shape>
          <o:OLEObject Type="Embed" ProgID="Equation.3" ShapeID="_x0000_i1180" DrawAspect="Content" ObjectID="_1762880475" r:id="rId197"/>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05EC87F5">
          <v:shape id="_x0000_i1181" type="#_x0000_t75" style="width:13.5pt;height:16.5pt" o:ole="">
            <v:imagedata r:id="rId68" o:title=""/>
          </v:shape>
          <o:OLEObject Type="Embed" ProgID="Equation.3" ShapeID="_x0000_i1181" DrawAspect="Content" ObjectID="_1762880476" r:id="rId198"/>
        </w:objec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5E287EFE">
          <v:shape id="_x0000_i1182" type="#_x0000_t75" style="width:13.5pt;height:16.5pt" o:ole="">
            <v:imagedata r:id="rId68" o:title=""/>
          </v:shape>
          <o:OLEObject Type="Embed" ProgID="Equation.3" ShapeID="_x0000_i1182" DrawAspect="Content" ObjectID="_1762880477" r:id="rId199"/>
        </w:objec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529CD0EE">
          <v:shape id="_x0000_i1183" type="#_x0000_t75" style="width:13.5pt;height:16.5pt" o:ole="">
            <v:imagedata r:id="rId68" o:title=""/>
          </v:shape>
          <o:OLEObject Type="Embed" ProgID="Equation.3" ShapeID="_x0000_i1183" DrawAspect="Content" ObjectID="_1762880478" r:id="rId200"/>
        </w:object>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 xml:space="preserve">) – две нечеткие логические формулы. </w:t>
      </w:r>
      <w:r w:rsidRPr="00A803C6">
        <w:rPr>
          <w:rFonts w:ascii="Times New Roman" w:eastAsia="Times New Roman" w:hAnsi="Times New Roman" w:cs="Times New Roman"/>
          <w:i/>
          <w:iCs/>
          <w:sz w:val="28"/>
          <w:szCs w:val="28"/>
        </w:rPr>
        <w:t xml:space="preserve">Степенью равносильности формул </w:t>
      </w:r>
      <w:r w:rsidRPr="00A803C6">
        <w:rPr>
          <w:rFonts w:ascii="Times New Roman" w:eastAsia="Times New Roman" w:hAnsi="Times New Roman" w:cs="Times New Roman"/>
          <w:position w:val="-4"/>
          <w:sz w:val="28"/>
          <w:szCs w:val="28"/>
        </w:rPr>
        <w:object w:dxaOrig="240" w:dyaOrig="320" w14:anchorId="6508218F">
          <v:shape id="_x0000_i1184" type="#_x0000_t75" style="width:12pt;height:15.75pt" o:ole="">
            <v:imagedata r:id="rId64" o:title=""/>
          </v:shape>
          <o:OLEObject Type="Embed" ProgID="Equation.3" ShapeID="_x0000_i1184" DrawAspect="Content" ObjectID="_1762880479" r:id="rId201"/>
        </w:objec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position w:val="-4"/>
          <w:sz w:val="28"/>
          <w:szCs w:val="28"/>
          <w:lang w:val="en-US"/>
        </w:rPr>
        <w:object w:dxaOrig="240" w:dyaOrig="320" w14:anchorId="03FC68C2">
          <v:shape id="_x0000_i1185" type="#_x0000_t75" style="width:12pt;height:16.5pt" o:ole="">
            <v:imagedata r:id="rId66" o:title=""/>
          </v:shape>
          <o:OLEObject Type="Embed" ProgID="Equation.3" ShapeID="_x0000_i1185" DrawAspect="Content" ObjectID="_1762880480" r:id="rId202"/>
        </w:object>
      </w:r>
      <w:r w:rsidRPr="00A803C6">
        <w:rPr>
          <w:rFonts w:ascii="Times New Roman" w:eastAsia="Times New Roman" w:hAnsi="Times New Roman" w:cs="Times New Roman"/>
          <w:sz w:val="28"/>
          <w:szCs w:val="28"/>
        </w:rPr>
        <w:t>называется величина</w:t>
      </w:r>
    </w:p>
    <w:p w14:paraId="6BDD6C09" w14:textId="77777777" w:rsidR="006960C5" w:rsidRPr="00A803C6" w:rsidRDefault="006960C5" w:rsidP="006960C5">
      <w:pPr>
        <w:tabs>
          <w:tab w:val="left" w:pos="567"/>
        </w:tabs>
        <w:spacing w:before="240" w:after="0" w:line="240" w:lineRule="auto"/>
        <w:ind w:left="57" w:firstLine="720"/>
        <w:jc w:val="right"/>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6D"/>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40" w:dyaOrig="320" w14:anchorId="054B8CFB">
          <v:shape id="_x0000_i1186" type="#_x0000_t75" style="width:12pt;height:16.5pt" o:ole="">
            <v:imagedata r:id="rId64" o:title=""/>
          </v:shape>
          <o:OLEObject Type="Embed" ProgID="Equation.3" ShapeID="_x0000_i1186" DrawAspect="Content" ObjectID="_1762880481" r:id="rId203"/>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lang w:val="en-US"/>
        </w:rPr>
        <w:object w:dxaOrig="240" w:dyaOrig="320" w14:anchorId="3E6C3CFE">
          <v:shape id="_x0000_i1187" type="#_x0000_t75" style="width:12pt;height:16.5pt" o:ole="">
            <v:imagedata r:id="rId66" o:title=""/>
          </v:shape>
          <o:OLEObject Type="Embed" ProgID="Equation.3" ShapeID="_x0000_i1187" DrawAspect="Content" ObjectID="_1762880482" r:id="rId204"/>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30"/>
          <w:sz w:val="28"/>
          <w:szCs w:val="28"/>
        </w:rPr>
        <w:object w:dxaOrig="859" w:dyaOrig="560" w14:anchorId="596CC4DF">
          <v:shape id="_x0000_i1188" type="#_x0000_t75" style="width:43.5pt;height:28.5pt" o:ole="">
            <v:imagedata r:id="rId205" o:title=""/>
          </v:shape>
          <o:OLEObject Type="Embed" ProgID="Equation.3" ShapeID="_x0000_i1188" DrawAspect="Content" ObjectID="_1762880483" r:id="rId206"/>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40" w:dyaOrig="320" w14:anchorId="3CC98EBB">
          <v:shape id="_x0000_i1189" type="#_x0000_t75" style="width:12pt;height:15.75pt" o:ole="">
            <v:imagedata r:id="rId64" o:title=""/>
          </v:shape>
          <o:OLEObject Type="Embed" ProgID="Equation.3" ShapeID="_x0000_i1189" DrawAspect="Content" ObjectID="_1762880484" r:id="rId207"/>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7E"/>
      </w:r>
      <w:r w:rsidRPr="00A803C6">
        <w:rPr>
          <w:rFonts w:ascii="Times New Roman" w:eastAsia="Times New Roman" w:hAnsi="Times New Roman" w:cs="Times New Roman"/>
          <w:position w:val="-4"/>
          <w:sz w:val="28"/>
          <w:szCs w:val="28"/>
          <w:lang w:val="en-US"/>
        </w:rPr>
        <w:object w:dxaOrig="240" w:dyaOrig="320" w14:anchorId="1B756F1B">
          <v:shape id="_x0000_i1190" type="#_x0000_t75" style="width:12pt;height:16.5pt" o:ole="">
            <v:imagedata r:id="rId66" o:title=""/>
          </v:shape>
          <o:OLEObject Type="Embed" ProgID="Equation.3" ShapeID="_x0000_i1190" DrawAspect="Content" ObjectID="_1762880485" r:id="rId208"/>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              (4.6)</w:t>
      </w:r>
    </w:p>
    <w:p w14:paraId="28867E65"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Cs/>
          <w:sz w:val="28"/>
          <w:szCs w:val="28"/>
        </w:rPr>
        <w:t xml:space="preserve">Здесь логические операции конъюнкции и эквивалентности имеют смысл, определенный выше для логических операций над нечеткими высказываниями, причем конъюнкция берется по всем наборам степеней истинности </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 нечетких переменных (</w:t>
      </w:r>
      <w:r w:rsidRPr="00A803C6">
        <w:rPr>
          <w:rFonts w:ascii="Times New Roman" w:eastAsia="Times New Roman" w:hAnsi="Times New Roman" w:cs="Times New Roman"/>
          <w:position w:val="-4"/>
          <w:sz w:val="28"/>
          <w:szCs w:val="28"/>
        </w:rPr>
        <w:object w:dxaOrig="279" w:dyaOrig="320" w14:anchorId="03342A1E">
          <v:shape id="_x0000_i1191" type="#_x0000_t75" style="width:13.5pt;height:16.5pt" o:ole="">
            <v:imagedata r:id="rId68" o:title=""/>
          </v:shape>
          <o:OLEObject Type="Embed" ProgID="Equation.3" ShapeID="_x0000_i1191" DrawAspect="Content" ObjectID="_1762880486" r:id="rId209"/>
        </w:objec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03406312">
          <v:shape id="_x0000_i1192" type="#_x0000_t75" style="width:13.5pt;height:16.5pt" o:ole="">
            <v:imagedata r:id="rId68" o:title=""/>
          </v:shape>
          <o:OLEObject Type="Embed" ProgID="Equation.3" ShapeID="_x0000_i1192" DrawAspect="Content" ObjectID="_1762880487" r:id="rId210"/>
        </w:objec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5825566C">
          <v:shape id="_x0000_i1193" type="#_x0000_t75" style="width:13.5pt;height:16.5pt" o:ole="">
            <v:imagedata r:id="rId68" o:title=""/>
          </v:shape>
          <o:OLEObject Type="Embed" ProgID="Equation.3" ShapeID="_x0000_i1193" DrawAspect="Content" ObjectID="_1762880488" r:id="rId211"/>
        </w:object>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w:t>
      </w:r>
    </w:p>
    <w:p w14:paraId="4AABBC89"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sz w:val="28"/>
          <w:szCs w:val="28"/>
        </w:rPr>
        <w:t xml:space="preserve">Множество всех </w:t>
      </w:r>
      <w:r w:rsidRPr="00A803C6">
        <w:rPr>
          <w:rFonts w:ascii="Times New Roman" w:eastAsia="Times New Roman" w:hAnsi="Times New Roman" w:cs="Times New Roman"/>
          <w:bCs/>
          <w:sz w:val="28"/>
          <w:szCs w:val="28"/>
        </w:rPr>
        <w:t xml:space="preserve">наборов степеней истинности </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 нечетких переменных (</w:t>
      </w:r>
      <w:r w:rsidRPr="00A803C6">
        <w:rPr>
          <w:rFonts w:ascii="Times New Roman" w:eastAsia="Times New Roman" w:hAnsi="Times New Roman" w:cs="Times New Roman"/>
          <w:position w:val="-4"/>
          <w:sz w:val="28"/>
          <w:szCs w:val="28"/>
        </w:rPr>
        <w:object w:dxaOrig="279" w:dyaOrig="320" w14:anchorId="2B715681">
          <v:shape id="_x0000_i1194" type="#_x0000_t75" style="width:13.5pt;height:16.5pt" o:ole="">
            <v:imagedata r:id="rId68" o:title=""/>
          </v:shape>
          <o:OLEObject Type="Embed" ProgID="Equation.3" ShapeID="_x0000_i1194" DrawAspect="Content" ObjectID="_1762880489" r:id="rId212"/>
        </w:objec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36106CEE">
          <v:shape id="_x0000_i1195" type="#_x0000_t75" style="width:13.5pt;height:16.5pt" o:ole="">
            <v:imagedata r:id="rId68" o:title=""/>
          </v:shape>
          <o:OLEObject Type="Embed" ProgID="Equation.3" ShapeID="_x0000_i1195" DrawAspect="Content" ObjectID="_1762880490" r:id="rId213"/>
        </w:objec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2F2FA6AD">
          <v:shape id="_x0000_i1196" type="#_x0000_t75" style="width:13.5pt;height:16.5pt" o:ole="">
            <v:imagedata r:id="rId68" o:title=""/>
          </v:shape>
          <o:OLEObject Type="Embed" ProgID="Equation.3" ShapeID="_x0000_i1196" DrawAspect="Content" ObjectID="_1762880491" r:id="rId214"/>
        </w:object>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 xml:space="preserve">) назовем </w:t>
      </w:r>
      <w:r w:rsidRPr="00A803C6">
        <w:rPr>
          <w:rFonts w:ascii="Times New Roman" w:eastAsia="Times New Roman" w:hAnsi="Times New Roman" w:cs="Times New Roman"/>
          <w:i/>
          <w:iCs/>
          <w:sz w:val="28"/>
          <w:szCs w:val="28"/>
        </w:rPr>
        <w:t xml:space="preserve">полной областью определения </w:t>
      </w:r>
      <w:r w:rsidRPr="00A803C6">
        <w:rPr>
          <w:rFonts w:ascii="Times New Roman" w:eastAsia="Times New Roman" w:hAnsi="Times New Roman" w:cs="Times New Roman"/>
          <w:i/>
          <w:iCs/>
          <w:sz w:val="28"/>
          <w:szCs w:val="28"/>
          <w:lang w:val="en-US"/>
        </w:rPr>
        <w:t>C</w:t>
      </w:r>
      <w:r w:rsidRPr="00A803C6">
        <w:rPr>
          <w:rFonts w:ascii="Times New Roman" w:eastAsia="Times New Roman" w:hAnsi="Times New Roman" w:cs="Times New Roman"/>
          <w:i/>
          <w:iCs/>
          <w:sz w:val="28"/>
          <w:szCs w:val="28"/>
          <w:vertAlign w:val="superscript"/>
          <w:lang w:val="en-US"/>
        </w:rPr>
        <w:t>n</w:t>
      </w:r>
      <w:r w:rsidRPr="00A803C6">
        <w:rPr>
          <w:rFonts w:ascii="Times New Roman" w:eastAsia="Times New Roman" w:hAnsi="Times New Roman" w:cs="Times New Roman"/>
          <w:sz w:val="28"/>
          <w:szCs w:val="28"/>
        </w:rPr>
        <w:t xml:space="preserve">. Очевидно, что множество </w:t>
      </w:r>
      <w:r w:rsidRPr="00A803C6">
        <w:rPr>
          <w:rFonts w:ascii="Times New Roman" w:eastAsia="Times New Roman" w:hAnsi="Times New Roman" w:cs="Times New Roman"/>
          <w:i/>
          <w:iCs/>
          <w:sz w:val="28"/>
          <w:szCs w:val="28"/>
          <w:lang w:val="en-US"/>
        </w:rPr>
        <w:t>C</w:t>
      </w:r>
      <w:r w:rsidRPr="00A803C6">
        <w:rPr>
          <w:rFonts w:ascii="Times New Roman" w:eastAsia="Times New Roman" w:hAnsi="Times New Roman" w:cs="Times New Roman"/>
          <w:i/>
          <w:iCs/>
          <w:sz w:val="28"/>
          <w:szCs w:val="28"/>
          <w:vertAlign w:val="superscript"/>
          <w:lang w:val="en-US"/>
        </w:rPr>
        <w:t>n</w:t>
      </w:r>
      <w:r w:rsidRPr="00A803C6">
        <w:rPr>
          <w:rFonts w:ascii="Times New Roman" w:eastAsia="Times New Roman" w:hAnsi="Times New Roman" w:cs="Times New Roman"/>
          <w:sz w:val="28"/>
          <w:szCs w:val="28"/>
        </w:rPr>
        <w:t xml:space="preserve"> имеет мощность континуума в отличие от двузначной логики высказываний, где число всех наборов переменных конечно и равно 2</w:t>
      </w:r>
      <w:r w:rsidRPr="00A803C6">
        <w:rPr>
          <w:rFonts w:ascii="Times New Roman" w:eastAsia="Times New Roman" w:hAnsi="Times New Roman" w:cs="Times New Roman"/>
          <w:i/>
          <w:sz w:val="28"/>
          <w:szCs w:val="28"/>
          <w:vertAlign w:val="superscript"/>
          <w:lang w:val="en-US"/>
        </w:rPr>
        <w:t>n</w:t>
      </w:r>
      <w:r w:rsidRPr="00A803C6">
        <w:rPr>
          <w:rFonts w:ascii="Times New Roman" w:eastAsia="Times New Roman" w:hAnsi="Times New Roman" w:cs="Times New Roman"/>
          <w:sz w:val="28"/>
          <w:szCs w:val="28"/>
        </w:rPr>
        <w:t xml:space="preserve">. </w:t>
      </w:r>
    </w:p>
    <w:p w14:paraId="396CB76D"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i/>
          <w:iCs/>
          <w:sz w:val="28"/>
          <w:szCs w:val="28"/>
        </w:rPr>
      </w:pPr>
      <w:r w:rsidRPr="00A803C6">
        <w:rPr>
          <w:rFonts w:ascii="Times New Roman" w:eastAsia="Times New Roman" w:hAnsi="Times New Roman" w:cs="Times New Roman"/>
          <w:iCs/>
          <w:sz w:val="28"/>
          <w:szCs w:val="28"/>
        </w:rPr>
        <w:t xml:space="preserve">Если </w:t>
      </w:r>
      <w:r w:rsidRPr="00A803C6">
        <w:rPr>
          <w:rFonts w:ascii="Times New Roman" w:eastAsia="Times New Roman" w:hAnsi="Times New Roman" w:cs="Times New Roman"/>
          <w:sz w:val="28"/>
          <w:szCs w:val="28"/>
        </w:rPr>
        <w:sym w:font="Symbol" w:char="F06D"/>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40" w:dyaOrig="320" w14:anchorId="521A07E0">
          <v:shape id="_x0000_i1197" type="#_x0000_t75" style="width:12pt;height:16.5pt" o:ole="">
            <v:imagedata r:id="rId64" o:title=""/>
          </v:shape>
          <o:OLEObject Type="Embed" ProgID="Equation.3" ShapeID="_x0000_i1197" DrawAspect="Content" ObjectID="_1762880492" r:id="rId215"/>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lang w:val="en-US"/>
        </w:rPr>
        <w:object w:dxaOrig="240" w:dyaOrig="320" w14:anchorId="4BACEBB9">
          <v:shape id="_x0000_i1198" type="#_x0000_t75" style="width:12pt;height:16.5pt" o:ole="">
            <v:imagedata r:id="rId66" o:title=""/>
          </v:shape>
          <o:OLEObject Type="Embed" ProgID="Equation.3" ShapeID="_x0000_i1198" DrawAspect="Content" ObjectID="_1762880493" r:id="rId216"/>
        </w:object>
      </w:r>
      <w:r w:rsidRPr="00A803C6">
        <w:rPr>
          <w:rFonts w:ascii="Times New Roman" w:eastAsia="Times New Roman" w:hAnsi="Times New Roman" w:cs="Times New Roman"/>
          <w:sz w:val="28"/>
          <w:szCs w:val="28"/>
        </w:rPr>
        <w:t xml:space="preserve">)=0,5, то нечеткие формулы </w:t>
      </w:r>
      <w:r w:rsidRPr="00A803C6">
        <w:rPr>
          <w:rFonts w:ascii="Times New Roman" w:eastAsia="Times New Roman" w:hAnsi="Times New Roman" w:cs="Times New Roman"/>
          <w:position w:val="-4"/>
          <w:sz w:val="28"/>
          <w:szCs w:val="28"/>
        </w:rPr>
        <w:object w:dxaOrig="240" w:dyaOrig="320" w14:anchorId="43DBFFC2">
          <v:shape id="_x0000_i1199" type="#_x0000_t75" style="width:12pt;height:16.5pt" o:ole="">
            <v:imagedata r:id="rId64" o:title=""/>
          </v:shape>
          <o:OLEObject Type="Embed" ProgID="Equation.3" ShapeID="_x0000_i1199" DrawAspect="Content" ObjectID="_1762880494" r:id="rId217"/>
        </w:objec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position w:val="-4"/>
          <w:sz w:val="28"/>
          <w:szCs w:val="28"/>
          <w:lang w:val="en-US"/>
        </w:rPr>
        <w:object w:dxaOrig="240" w:dyaOrig="320" w14:anchorId="69EF905D">
          <v:shape id="_x0000_i1200" type="#_x0000_t75" style="width:12pt;height:16.5pt" o:ole="">
            <v:imagedata r:id="rId66" o:title=""/>
          </v:shape>
          <o:OLEObject Type="Embed" ProgID="Equation.3" ShapeID="_x0000_i1200" DrawAspect="Content" ObjectID="_1762880495" r:id="rId218"/>
        </w:object>
      </w:r>
      <w:r w:rsidRPr="00A803C6">
        <w:rPr>
          <w:rFonts w:ascii="Times New Roman" w:eastAsia="Times New Roman" w:hAnsi="Times New Roman" w:cs="Times New Roman"/>
          <w:sz w:val="28"/>
          <w:szCs w:val="28"/>
        </w:rPr>
        <w:t xml:space="preserve"> называются </w:t>
      </w:r>
      <w:r w:rsidRPr="00A803C6">
        <w:rPr>
          <w:rFonts w:ascii="Times New Roman" w:eastAsia="Times New Roman" w:hAnsi="Times New Roman" w:cs="Times New Roman"/>
          <w:i/>
          <w:iCs/>
          <w:sz w:val="28"/>
          <w:szCs w:val="28"/>
        </w:rPr>
        <w:t>индифферентными.</w:t>
      </w:r>
    </w:p>
    <w:p w14:paraId="1AC59A68"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i/>
          <w:iCs/>
          <w:sz w:val="28"/>
          <w:szCs w:val="28"/>
        </w:rPr>
      </w:pPr>
      <w:r w:rsidRPr="00A803C6">
        <w:rPr>
          <w:rFonts w:ascii="Times New Roman" w:eastAsia="Times New Roman" w:hAnsi="Times New Roman" w:cs="Times New Roman"/>
          <w:iCs/>
          <w:sz w:val="28"/>
          <w:szCs w:val="28"/>
        </w:rPr>
        <w:t xml:space="preserve">Если </w:t>
      </w:r>
      <w:r w:rsidRPr="00A803C6">
        <w:rPr>
          <w:rFonts w:ascii="Times New Roman" w:eastAsia="Times New Roman" w:hAnsi="Times New Roman" w:cs="Times New Roman"/>
          <w:sz w:val="28"/>
          <w:szCs w:val="28"/>
        </w:rPr>
        <w:sym w:font="Symbol" w:char="F06D"/>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40" w:dyaOrig="320" w14:anchorId="2682264A">
          <v:shape id="_x0000_i1201" type="#_x0000_t75" style="width:12pt;height:16.5pt" o:ole="">
            <v:imagedata r:id="rId64" o:title=""/>
          </v:shape>
          <o:OLEObject Type="Embed" ProgID="Equation.3" ShapeID="_x0000_i1201" DrawAspect="Content" ObjectID="_1762880496" r:id="rId219"/>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lang w:val="en-US"/>
        </w:rPr>
        <w:object w:dxaOrig="240" w:dyaOrig="320" w14:anchorId="6A03AAF0">
          <v:shape id="_x0000_i1202" type="#_x0000_t75" style="width:12pt;height:16.5pt" o:ole="">
            <v:imagedata r:id="rId66" o:title=""/>
          </v:shape>
          <o:OLEObject Type="Embed" ProgID="Equation.3" ShapeID="_x0000_i1202" DrawAspect="Content" ObjectID="_1762880497" r:id="rId220"/>
        </w:object>
      </w:r>
      <w:r w:rsidRPr="00A803C6">
        <w:rPr>
          <w:rFonts w:ascii="Times New Roman" w:eastAsia="Times New Roman" w:hAnsi="Times New Roman" w:cs="Times New Roman"/>
          <w:sz w:val="28"/>
          <w:szCs w:val="28"/>
        </w:rPr>
        <w:t xml:space="preserve">)&gt;0,5, то нечеткие формулы </w:t>
      </w:r>
      <w:r w:rsidRPr="00A803C6">
        <w:rPr>
          <w:rFonts w:ascii="Times New Roman" w:eastAsia="Times New Roman" w:hAnsi="Times New Roman" w:cs="Times New Roman"/>
          <w:position w:val="-4"/>
          <w:sz w:val="28"/>
          <w:szCs w:val="28"/>
        </w:rPr>
        <w:object w:dxaOrig="240" w:dyaOrig="320" w14:anchorId="29C1B306">
          <v:shape id="_x0000_i1203" type="#_x0000_t75" style="width:12pt;height:16.5pt" o:ole="">
            <v:imagedata r:id="rId64" o:title=""/>
          </v:shape>
          <o:OLEObject Type="Embed" ProgID="Equation.3" ShapeID="_x0000_i1203" DrawAspect="Content" ObjectID="_1762880498" r:id="rId221"/>
        </w:objec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position w:val="-4"/>
          <w:sz w:val="28"/>
          <w:szCs w:val="28"/>
          <w:lang w:val="en-US"/>
        </w:rPr>
        <w:object w:dxaOrig="240" w:dyaOrig="320" w14:anchorId="06FDADFF">
          <v:shape id="_x0000_i1204" type="#_x0000_t75" style="width:12pt;height:16.5pt" o:ole="">
            <v:imagedata r:id="rId66" o:title=""/>
          </v:shape>
          <o:OLEObject Type="Embed" ProgID="Equation.3" ShapeID="_x0000_i1204" DrawAspect="Content" ObjectID="_1762880499" r:id="rId222"/>
        </w:object>
      </w:r>
      <w:r w:rsidRPr="00A803C6">
        <w:rPr>
          <w:rFonts w:ascii="Times New Roman" w:eastAsia="Times New Roman" w:hAnsi="Times New Roman" w:cs="Times New Roman"/>
          <w:sz w:val="28"/>
          <w:szCs w:val="28"/>
        </w:rPr>
        <w:t xml:space="preserve"> называются </w:t>
      </w:r>
      <w:r w:rsidRPr="00A803C6">
        <w:rPr>
          <w:rFonts w:ascii="Times New Roman" w:eastAsia="Times New Roman" w:hAnsi="Times New Roman" w:cs="Times New Roman"/>
          <w:i/>
          <w:iCs/>
          <w:sz w:val="28"/>
          <w:szCs w:val="28"/>
        </w:rPr>
        <w:t>нечетко равносильными.</w:t>
      </w:r>
    </w:p>
    <w:p w14:paraId="29C13809"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Cs/>
          <w:sz w:val="28"/>
          <w:szCs w:val="28"/>
        </w:rPr>
        <w:t xml:space="preserve">Если </w:t>
      </w:r>
      <w:r w:rsidRPr="00A803C6">
        <w:rPr>
          <w:rFonts w:ascii="Times New Roman" w:eastAsia="Times New Roman" w:hAnsi="Times New Roman" w:cs="Times New Roman"/>
          <w:sz w:val="28"/>
          <w:szCs w:val="28"/>
        </w:rPr>
        <w:sym w:font="Symbol" w:char="F06D"/>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40" w:dyaOrig="320" w14:anchorId="4D08C7AF">
          <v:shape id="_x0000_i1205" type="#_x0000_t75" style="width:12pt;height:16.5pt" o:ole="">
            <v:imagedata r:id="rId64" o:title=""/>
          </v:shape>
          <o:OLEObject Type="Embed" ProgID="Equation.3" ShapeID="_x0000_i1205" DrawAspect="Content" ObjectID="_1762880500" r:id="rId223"/>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lang w:val="en-US"/>
        </w:rPr>
        <w:object w:dxaOrig="240" w:dyaOrig="320" w14:anchorId="64E15951">
          <v:shape id="_x0000_i1206" type="#_x0000_t75" style="width:12pt;height:16.5pt" o:ole="">
            <v:imagedata r:id="rId66" o:title=""/>
          </v:shape>
          <o:OLEObject Type="Embed" ProgID="Equation.3" ShapeID="_x0000_i1206" DrawAspect="Content" ObjectID="_1762880501" r:id="rId224"/>
        </w:object>
      </w:r>
      <w:r w:rsidRPr="00A803C6">
        <w:rPr>
          <w:rFonts w:ascii="Times New Roman" w:eastAsia="Times New Roman" w:hAnsi="Times New Roman" w:cs="Times New Roman"/>
          <w:sz w:val="28"/>
          <w:szCs w:val="28"/>
        </w:rPr>
        <w:t xml:space="preserve">)&lt;0,5, то нечеткие формулы </w:t>
      </w:r>
      <w:r w:rsidRPr="00A803C6">
        <w:rPr>
          <w:rFonts w:ascii="Times New Roman" w:eastAsia="Times New Roman" w:hAnsi="Times New Roman" w:cs="Times New Roman"/>
          <w:position w:val="-4"/>
          <w:sz w:val="28"/>
          <w:szCs w:val="28"/>
        </w:rPr>
        <w:object w:dxaOrig="240" w:dyaOrig="320" w14:anchorId="342C62FA">
          <v:shape id="_x0000_i1207" type="#_x0000_t75" style="width:12pt;height:16.5pt" o:ole="">
            <v:imagedata r:id="rId64" o:title=""/>
          </v:shape>
          <o:OLEObject Type="Embed" ProgID="Equation.3" ShapeID="_x0000_i1207" DrawAspect="Content" ObjectID="_1762880502" r:id="rId225"/>
        </w:objec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position w:val="-4"/>
          <w:sz w:val="28"/>
          <w:szCs w:val="28"/>
          <w:lang w:val="en-US"/>
        </w:rPr>
        <w:object w:dxaOrig="240" w:dyaOrig="320" w14:anchorId="25DDCF8A">
          <v:shape id="_x0000_i1208" type="#_x0000_t75" style="width:12pt;height:16.5pt" o:ole="">
            <v:imagedata r:id="rId66" o:title=""/>
          </v:shape>
          <o:OLEObject Type="Embed" ProgID="Equation.3" ShapeID="_x0000_i1208" DrawAspect="Content" ObjectID="_1762880503" r:id="rId226"/>
        </w:object>
      </w:r>
      <w:r w:rsidRPr="00A803C6">
        <w:rPr>
          <w:rFonts w:ascii="Times New Roman" w:eastAsia="Times New Roman" w:hAnsi="Times New Roman" w:cs="Times New Roman"/>
          <w:sz w:val="28"/>
          <w:szCs w:val="28"/>
        </w:rPr>
        <w:t xml:space="preserve"> называются </w:t>
      </w:r>
      <w:r w:rsidRPr="00A803C6">
        <w:rPr>
          <w:rFonts w:ascii="Times New Roman" w:eastAsia="Times New Roman" w:hAnsi="Times New Roman" w:cs="Times New Roman"/>
          <w:i/>
          <w:iCs/>
          <w:sz w:val="28"/>
          <w:szCs w:val="28"/>
        </w:rPr>
        <w:t>нечетко неравносильными.</w:t>
      </w:r>
    </w:p>
    <w:p w14:paraId="748F8A35"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
          <w:i/>
          <w:sz w:val="28"/>
          <w:szCs w:val="28"/>
        </w:rPr>
        <w:t xml:space="preserve">Определение 4.6. </w:t>
      </w:r>
      <w:r w:rsidRPr="00A803C6">
        <w:rPr>
          <w:rFonts w:ascii="Times New Roman" w:eastAsia="Times New Roman" w:hAnsi="Times New Roman" w:cs="Times New Roman"/>
          <w:i/>
          <w:iCs/>
          <w:sz w:val="28"/>
          <w:szCs w:val="28"/>
        </w:rPr>
        <w:t xml:space="preserve">Степенью неравносильности формул </w:t>
      </w:r>
      <w:r w:rsidRPr="00A803C6">
        <w:rPr>
          <w:rFonts w:ascii="Times New Roman" w:eastAsia="Times New Roman" w:hAnsi="Times New Roman" w:cs="Times New Roman"/>
          <w:position w:val="-4"/>
          <w:sz w:val="28"/>
          <w:szCs w:val="28"/>
        </w:rPr>
        <w:object w:dxaOrig="240" w:dyaOrig="320" w14:anchorId="496F95E2">
          <v:shape id="_x0000_i1209" type="#_x0000_t75" style="width:12pt;height:15.75pt" o:ole="">
            <v:imagedata r:id="rId64" o:title=""/>
          </v:shape>
          <o:OLEObject Type="Embed" ProgID="Equation.3" ShapeID="_x0000_i1209" DrawAspect="Content" ObjectID="_1762880504" r:id="rId227"/>
        </w:objec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position w:val="-4"/>
          <w:sz w:val="28"/>
          <w:szCs w:val="28"/>
          <w:lang w:val="en-US"/>
        </w:rPr>
        <w:object w:dxaOrig="240" w:dyaOrig="320" w14:anchorId="58D5D425">
          <v:shape id="_x0000_i1210" type="#_x0000_t75" style="width:12pt;height:16.5pt" o:ole="">
            <v:imagedata r:id="rId66" o:title=""/>
          </v:shape>
          <o:OLEObject Type="Embed" ProgID="Equation.3" ShapeID="_x0000_i1210" DrawAspect="Content" ObjectID="_1762880505" r:id="rId228"/>
        </w:object>
      </w:r>
      <w:r w:rsidRPr="00A803C6">
        <w:rPr>
          <w:rFonts w:ascii="Times New Roman" w:eastAsia="Times New Roman" w:hAnsi="Times New Roman" w:cs="Times New Roman"/>
          <w:sz w:val="28"/>
          <w:szCs w:val="28"/>
        </w:rPr>
        <w:t xml:space="preserve"> называется величина</w:t>
      </w:r>
    </w:p>
    <w:p w14:paraId="41B60465" w14:textId="77777777" w:rsidR="006960C5" w:rsidRPr="00A803C6" w:rsidRDefault="006960C5" w:rsidP="006960C5">
      <w:pPr>
        <w:tabs>
          <w:tab w:val="left" w:pos="567"/>
        </w:tabs>
        <w:spacing w:after="0" w:line="240" w:lineRule="auto"/>
        <w:ind w:left="766"/>
        <w:jc w:val="center"/>
        <w:rPr>
          <w:rFonts w:ascii="Times New Roman" w:eastAsia="Times New Roman" w:hAnsi="Times New Roman" w:cs="Times New Roman"/>
          <w:sz w:val="28"/>
          <w:szCs w:val="28"/>
        </w:rPr>
      </w:pPr>
      <w:r w:rsidRPr="00A803C6">
        <w:rPr>
          <w:rFonts w:ascii="Times New Roman" w:eastAsia="Times New Roman" w:hAnsi="Times New Roman" w:cs="Times New Roman"/>
          <w:i/>
          <w:iCs/>
          <w:position w:val="-10"/>
          <w:sz w:val="28"/>
          <w:szCs w:val="28"/>
        </w:rPr>
        <w:object w:dxaOrig="240" w:dyaOrig="300" w14:anchorId="1E386F80">
          <v:shape id="_x0000_i1211" type="#_x0000_t75" style="width:12pt;height:15pt" o:ole="">
            <v:imagedata r:id="rId229" o:title=""/>
          </v:shape>
          <o:OLEObject Type="Embed" ProgID="Equation.3" ShapeID="_x0000_i1211" DrawAspect="Content" ObjectID="_1762880506" r:id="rId230"/>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40" w:dyaOrig="320" w14:anchorId="761A5617">
          <v:shape id="_x0000_i1212" type="#_x0000_t75" style="width:12pt;height:16.5pt" o:ole="">
            <v:imagedata r:id="rId64" o:title=""/>
          </v:shape>
          <o:OLEObject Type="Embed" ProgID="Equation.3" ShapeID="_x0000_i1212" DrawAspect="Content" ObjectID="_1762880507" r:id="rId231"/>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lang w:val="en-US"/>
        </w:rPr>
        <w:object w:dxaOrig="240" w:dyaOrig="320" w14:anchorId="6B65B354">
          <v:shape id="_x0000_i1213" type="#_x0000_t75" style="width:12pt;height:16.5pt" o:ole="">
            <v:imagedata r:id="rId66" o:title=""/>
          </v:shape>
          <o:OLEObject Type="Embed" ProgID="Equation.3" ShapeID="_x0000_i1213" DrawAspect="Content" ObjectID="_1762880508" r:id="rId232"/>
        </w:object>
      </w:r>
      <w:r w:rsidRPr="00A803C6">
        <w:rPr>
          <w:rFonts w:ascii="Times New Roman" w:eastAsia="Times New Roman" w:hAnsi="Times New Roman" w:cs="Times New Roman"/>
          <w:sz w:val="28"/>
          <w:szCs w:val="28"/>
        </w:rPr>
        <w:t>)=1–</w:t>
      </w:r>
      <w:r w:rsidRPr="00A803C6">
        <w:rPr>
          <w:rFonts w:ascii="Times New Roman" w:eastAsia="Times New Roman" w:hAnsi="Times New Roman" w:cs="Times New Roman"/>
          <w:sz w:val="28"/>
          <w:szCs w:val="28"/>
        </w:rPr>
        <w:sym w:font="Symbol" w:char="F06D"/>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40" w:dyaOrig="320" w14:anchorId="379D8AD6">
          <v:shape id="_x0000_i1214" type="#_x0000_t75" style="width:12pt;height:16.5pt" o:ole="">
            <v:imagedata r:id="rId64" o:title=""/>
          </v:shape>
          <o:OLEObject Type="Embed" ProgID="Equation.3" ShapeID="_x0000_i1214" DrawAspect="Content" ObjectID="_1762880509" r:id="rId233"/>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lang w:val="en-US"/>
        </w:rPr>
        <w:object w:dxaOrig="240" w:dyaOrig="320" w14:anchorId="31E40E2F">
          <v:shape id="_x0000_i1215" type="#_x0000_t75" style="width:12pt;height:16.5pt" o:ole="">
            <v:imagedata r:id="rId66" o:title=""/>
          </v:shape>
          <o:OLEObject Type="Embed" ProgID="Equation.3" ShapeID="_x0000_i1215" DrawAspect="Content" ObjectID="_1762880510" r:id="rId234"/>
        </w:object>
      </w:r>
      <w:r w:rsidRPr="00A803C6">
        <w:rPr>
          <w:rFonts w:ascii="Times New Roman" w:eastAsia="Times New Roman" w:hAnsi="Times New Roman" w:cs="Times New Roman"/>
          <w:sz w:val="28"/>
          <w:szCs w:val="28"/>
        </w:rPr>
        <w:t>).</w:t>
      </w:r>
    </w:p>
    <w:p w14:paraId="06FF7B91" w14:textId="77777777" w:rsidR="006A1FF7" w:rsidRPr="00A803C6" w:rsidRDefault="006A1FF7" w:rsidP="006960C5">
      <w:pPr>
        <w:tabs>
          <w:tab w:val="left" w:pos="567"/>
        </w:tabs>
        <w:spacing w:before="240" w:after="0" w:line="240" w:lineRule="auto"/>
        <w:jc w:val="both"/>
        <w:rPr>
          <w:rFonts w:ascii="Times New Roman" w:eastAsia="Times New Roman" w:hAnsi="Times New Roman" w:cs="Times New Roman"/>
          <w:b/>
          <w:i/>
          <w:sz w:val="28"/>
          <w:szCs w:val="28"/>
          <w:u w:val="single"/>
        </w:rPr>
      </w:pPr>
    </w:p>
    <w:p w14:paraId="74B0EE71" w14:textId="77777777" w:rsidR="006A1FF7" w:rsidRPr="00A803C6" w:rsidRDefault="006A1FF7" w:rsidP="006960C5">
      <w:pPr>
        <w:tabs>
          <w:tab w:val="left" w:pos="567"/>
        </w:tabs>
        <w:spacing w:before="240" w:after="0" w:line="240" w:lineRule="auto"/>
        <w:jc w:val="both"/>
        <w:rPr>
          <w:rFonts w:ascii="Times New Roman" w:eastAsia="Times New Roman" w:hAnsi="Times New Roman" w:cs="Times New Roman"/>
          <w:b/>
          <w:i/>
          <w:sz w:val="28"/>
          <w:szCs w:val="28"/>
          <w:u w:val="single"/>
        </w:rPr>
      </w:pPr>
    </w:p>
    <w:p w14:paraId="333FEC55" w14:textId="77777777" w:rsidR="006A1FF7" w:rsidRPr="00A803C6" w:rsidRDefault="006A1FF7" w:rsidP="006960C5">
      <w:pPr>
        <w:tabs>
          <w:tab w:val="left" w:pos="567"/>
        </w:tabs>
        <w:spacing w:before="240" w:after="0" w:line="240" w:lineRule="auto"/>
        <w:jc w:val="both"/>
        <w:rPr>
          <w:rFonts w:ascii="Times New Roman" w:eastAsia="Times New Roman" w:hAnsi="Times New Roman" w:cs="Times New Roman"/>
          <w:b/>
          <w:i/>
          <w:sz w:val="28"/>
          <w:szCs w:val="28"/>
          <w:u w:val="single"/>
        </w:rPr>
      </w:pPr>
    </w:p>
    <w:p w14:paraId="7ED37B51" w14:textId="42B84BC7" w:rsidR="006960C5" w:rsidRPr="00A803C6" w:rsidRDefault="006960C5" w:rsidP="006960C5">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lastRenderedPageBreak/>
        <w:t>Пример 4.6</w:t>
      </w:r>
    </w:p>
    <w:p w14:paraId="122ED075"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i/>
          <w:sz w:val="28"/>
          <w:szCs w:val="28"/>
        </w:rPr>
      </w:pPr>
      <w:r w:rsidRPr="00A803C6">
        <w:rPr>
          <w:rFonts w:ascii="Times New Roman" w:eastAsia="Times New Roman" w:hAnsi="Times New Roman" w:cs="Times New Roman"/>
          <w:iCs/>
          <w:sz w:val="28"/>
          <w:szCs w:val="28"/>
        </w:rPr>
        <w:t>Определить степень равносильности формул</w:t>
      </w:r>
      <w:r w:rsidRPr="00A803C6">
        <w:rPr>
          <w:rFonts w:ascii="Times New Roman" w:eastAsia="Times New Roman" w:hAnsi="Times New Roman" w:cs="Times New Roman"/>
          <w:i/>
          <w:sz w:val="28"/>
          <w:szCs w:val="28"/>
        </w:rPr>
        <w:t>.</w:t>
      </w:r>
    </w:p>
    <w:p w14:paraId="60B4817A" w14:textId="77777777" w:rsidR="006A1FF7"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position w:val="-4"/>
          <w:sz w:val="28"/>
          <w:szCs w:val="28"/>
        </w:rPr>
        <w:object w:dxaOrig="240" w:dyaOrig="320" w14:anchorId="1500DDC5">
          <v:shape id="_x0000_i1216" type="#_x0000_t75" style="width:12pt;height:16.5pt" o:ole="">
            <v:imagedata r:id="rId64" o:title=""/>
          </v:shape>
          <o:OLEObject Type="Embed" ProgID="Equation.3" ShapeID="_x0000_i1216" DrawAspect="Content" ObjectID="_1762880511" r:id="rId235"/>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5D4886FC">
          <v:shape id="_x0000_i1217" type="#_x0000_t75" style="width:13.5pt;height:16.5pt" o:ole="">
            <v:imagedata r:id="rId68" o:title=""/>
          </v:shape>
          <o:OLEObject Type="Embed" ProgID="Equation.3" ShapeID="_x0000_i1217" DrawAspect="Content" ObjectID="_1762880512" r:id="rId236"/>
        </w:object>
      </w:r>
      <w:r w:rsidRPr="00A803C6">
        <w:rPr>
          <w:rFonts w:ascii="Symbol" w:eastAsia="Times New Roman" w:hAnsi="Symbol" w:cs="Times New Roman"/>
          <w:sz w:val="28"/>
          <w:szCs w:val="28"/>
        </w:rPr>
        <w:t></w:t>
      </w:r>
      <w:r w:rsidRPr="00A803C6">
        <w:rPr>
          <w:rFonts w:ascii="Symbol" w:eastAsia="Times New Roman" w:hAnsi="Symbol" w:cs="Times New Roman"/>
          <w:position w:val="-4"/>
          <w:sz w:val="28"/>
          <w:szCs w:val="28"/>
        </w:rPr>
        <w:object w:dxaOrig="240" w:dyaOrig="320" w14:anchorId="426F6922">
          <v:shape id="_x0000_i1218" type="#_x0000_t75" style="width:12pt;height:16.5pt" o:ole="">
            <v:imagedata r:id="rId70" o:title=""/>
          </v:shape>
          <o:OLEObject Type="Embed" ProgID="Equation.3" ShapeID="_x0000_i1218" DrawAspect="Content" ObjectID="_1762880513" r:id="rId237"/>
        </w:objec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lang w:val="en-US"/>
        </w:rPr>
        <w:object w:dxaOrig="240" w:dyaOrig="320" w14:anchorId="4721134B">
          <v:shape id="_x0000_i1219" type="#_x0000_t75" style="width:12pt;height:16.5pt" o:ole="">
            <v:imagedata r:id="rId66" o:title=""/>
          </v:shape>
          <o:OLEObject Type="Embed" ProgID="Equation.3" ShapeID="_x0000_i1219" DrawAspect="Content" ObjectID="_1762880514" r:id="rId238"/>
        </w:objec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rPr>
        <w:object w:dxaOrig="279" w:dyaOrig="320" w14:anchorId="5AEE0B32">
          <v:shape id="_x0000_i1220" type="#_x0000_t75" style="width:13.5pt;height:16.5pt" o:ole="">
            <v:imagedata r:id="rId68" o:title=""/>
          </v:shape>
          <o:OLEObject Type="Embed" ProgID="Equation.3" ShapeID="_x0000_i1220" DrawAspect="Content" ObjectID="_1762880515" r:id="rId239"/>
        </w:object>
      </w:r>
      <w:r w:rsidRPr="00A803C6">
        <w:rPr>
          <w:rFonts w:ascii="Times New Roman" w:eastAsia="Times New Roman" w:hAnsi="Times New Roman" w:cs="Times New Roman"/>
          <w:sz w:val="28"/>
          <w:szCs w:val="28"/>
        </w:rPr>
        <w:t>&amp;</w:t>
      </w:r>
      <w:r w:rsidRPr="00A803C6">
        <w:rPr>
          <w:rFonts w:ascii="Symbol" w:eastAsia="Times New Roman" w:hAnsi="Symbol" w:cs="Times New Roman"/>
          <w:position w:val="-4"/>
          <w:sz w:val="28"/>
          <w:szCs w:val="28"/>
        </w:rPr>
        <w:object w:dxaOrig="240" w:dyaOrig="320" w14:anchorId="79306D07">
          <v:shape id="_x0000_i1221" type="#_x0000_t75" style="width:12pt;height:16.5pt" o:ole="">
            <v:imagedata r:id="rId70" o:title=""/>
          </v:shape>
          <o:OLEObject Type="Embed" ProgID="Equation.3" ShapeID="_x0000_i1221" DrawAspect="Content" ObjectID="_1762880516" r:id="rId240"/>
        </w:objec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 xml:space="preserve">при условии, что </w:t>
      </w:r>
      <w:r w:rsidRPr="00A803C6">
        <w:rPr>
          <w:rFonts w:ascii="Times New Roman" w:eastAsia="Times New Roman" w:hAnsi="Times New Roman" w:cs="Times New Roman"/>
          <w:position w:val="-4"/>
          <w:sz w:val="28"/>
          <w:szCs w:val="28"/>
        </w:rPr>
        <w:object w:dxaOrig="279" w:dyaOrig="320" w14:anchorId="51D3AD03">
          <v:shape id="_x0000_i1222" type="#_x0000_t75" style="width:13.5pt;height:13.5pt" o:ole="">
            <v:imagedata r:id="rId68" o:title=""/>
          </v:shape>
          <o:OLEObject Type="Embed" ProgID="Equation.3" ShapeID="_x0000_i1222" DrawAspect="Content" ObjectID="_1762880517" r:id="rId241"/>
        </w:object>
      </w:r>
      <w:r w:rsidRPr="00A803C6">
        <w:rPr>
          <w:rFonts w:ascii="Times New Roman" w:eastAsia="Times New Roman" w:hAnsi="Times New Roman" w:cs="Times New Roman"/>
          <w:sz w:val="28"/>
          <w:szCs w:val="28"/>
        </w:rPr>
        <w:t xml:space="preserve"> и </w:t>
      </w:r>
      <w:r w:rsidRPr="00A803C6">
        <w:rPr>
          <w:rFonts w:ascii="Symbol" w:eastAsia="Times New Roman" w:hAnsi="Symbol" w:cs="Times New Roman"/>
          <w:position w:val="-4"/>
          <w:sz w:val="28"/>
          <w:szCs w:val="28"/>
        </w:rPr>
        <w:object w:dxaOrig="240" w:dyaOrig="320" w14:anchorId="40A13584">
          <v:shape id="_x0000_i1223" type="#_x0000_t75" style="width:12pt;height:16.5pt" o:ole="">
            <v:imagedata r:id="rId70" o:title=""/>
          </v:shape>
          <o:OLEObject Type="Embed" ProgID="Equation.3" ShapeID="_x0000_i1223" DrawAspect="Content" ObjectID="_1762880518" r:id="rId242"/>
        </w:objec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принимают значения степене</w:t>
      </w:r>
      <w:r w:rsidR="00FF2276" w:rsidRPr="00A803C6">
        <w:rPr>
          <w:rFonts w:ascii="Times New Roman" w:eastAsia="Times New Roman" w:hAnsi="Times New Roman" w:cs="Times New Roman"/>
          <w:sz w:val="28"/>
          <w:szCs w:val="28"/>
        </w:rPr>
        <w:t>й истинности из множества {0,1;</w:t>
      </w:r>
      <w:r w:rsidRPr="00A803C6">
        <w:rPr>
          <w:rFonts w:ascii="Times New Roman" w:eastAsia="Times New Roman" w:hAnsi="Times New Roman" w:cs="Times New Roman"/>
          <w:sz w:val="28"/>
          <w:szCs w:val="28"/>
        </w:rPr>
        <w:t xml:space="preserve">0,2}. </w:t>
      </w:r>
    </w:p>
    <w:p w14:paraId="28FFE010" w14:textId="6B4C1452" w:rsidR="006960C5" w:rsidRPr="00A803C6" w:rsidRDefault="006960C5" w:rsidP="006960C5">
      <w:pPr>
        <w:tabs>
          <w:tab w:val="left" w:pos="567"/>
        </w:tabs>
        <w:spacing w:after="0" w:line="240" w:lineRule="auto"/>
        <w:jc w:val="both"/>
        <w:rPr>
          <w:rFonts w:ascii="Symbol" w:eastAsia="Times New Roman" w:hAnsi="Symbol" w:cs="Times New Roman"/>
          <w:sz w:val="28"/>
          <w:szCs w:val="28"/>
        </w:rPr>
      </w:pPr>
      <w:r w:rsidRPr="00A803C6">
        <w:rPr>
          <w:rFonts w:ascii="Times New Roman" w:eastAsia="Times New Roman" w:hAnsi="Times New Roman" w:cs="Times New Roman"/>
          <w:sz w:val="28"/>
          <w:szCs w:val="28"/>
        </w:rPr>
        <w:t xml:space="preserve">Перечислим все возможные наборы значений </w:t>
      </w:r>
      <w:r w:rsidRPr="00A803C6">
        <w:rPr>
          <w:rFonts w:ascii="Times New Roman" w:eastAsia="Times New Roman" w:hAnsi="Times New Roman" w:cs="Times New Roman"/>
          <w:position w:val="-4"/>
          <w:sz w:val="28"/>
          <w:szCs w:val="28"/>
        </w:rPr>
        <w:object w:dxaOrig="279" w:dyaOrig="320" w14:anchorId="038ED23D">
          <v:shape id="_x0000_i1224" type="#_x0000_t75" style="width:13.5pt;height:16.5pt" o:ole="">
            <v:imagedata r:id="rId68" o:title=""/>
          </v:shape>
          <o:OLEObject Type="Embed" ProgID="Equation.3" ShapeID="_x0000_i1224" DrawAspect="Content" ObjectID="_1762880519" r:id="rId243"/>
        </w:object>
      </w:r>
      <w:r w:rsidRPr="00A803C6">
        <w:rPr>
          <w:rFonts w:ascii="Times New Roman" w:eastAsia="Times New Roman" w:hAnsi="Times New Roman" w:cs="Times New Roman"/>
          <w:sz w:val="28"/>
          <w:szCs w:val="28"/>
        </w:rPr>
        <w:t xml:space="preserve"> и </w:t>
      </w:r>
      <w:r w:rsidRPr="00A803C6">
        <w:rPr>
          <w:rFonts w:ascii="Symbol" w:eastAsia="Times New Roman" w:hAnsi="Symbol" w:cs="Times New Roman"/>
          <w:position w:val="-4"/>
          <w:sz w:val="28"/>
          <w:szCs w:val="28"/>
        </w:rPr>
        <w:object w:dxaOrig="240" w:dyaOrig="320" w14:anchorId="19241400">
          <v:shape id="_x0000_i1225" type="#_x0000_t75" style="width:12pt;height:16.5pt" o:ole="">
            <v:imagedata r:id="rId70" o:title=""/>
          </v:shape>
          <o:OLEObject Type="Embed" ProgID="Equation.3" ShapeID="_x0000_i1225" DrawAspect="Content" ObjectID="_1762880520" r:id="rId244"/>
        </w:object>
      </w:r>
      <w:r w:rsidRPr="00A803C6">
        <w:rPr>
          <w:rFonts w:ascii="Symbol" w:eastAsia="Times New Roman" w:hAnsi="Symbol" w:cs="Times New Roman"/>
          <w:sz w:val="28"/>
          <w:szCs w:val="28"/>
        </w:rPr>
        <w:t></w:t>
      </w:r>
    </w:p>
    <w:p w14:paraId="7B438B31"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vertAlign w:val="subscript"/>
        </w:rPr>
        <w:t>1</w:t>
      </w:r>
      <w:proofErr w:type="gramStart"/>
      <w:r w:rsidRPr="00A803C6">
        <w:rPr>
          <w:rFonts w:ascii="Times New Roman" w:eastAsia="Times New Roman" w:hAnsi="Times New Roman" w:cs="Times New Roman"/>
          <w:sz w:val="28"/>
          <w:szCs w:val="28"/>
        </w:rPr>
        <w:t>={</w:t>
      </w:r>
      <w:proofErr w:type="gramEnd"/>
      <w:r w:rsidRPr="00A803C6">
        <w:rPr>
          <w:rFonts w:ascii="Times New Roman" w:eastAsia="Times New Roman" w:hAnsi="Times New Roman" w:cs="Times New Roman"/>
          <w:sz w:val="28"/>
          <w:szCs w:val="28"/>
        </w:rPr>
        <w:t xml:space="preserve">0,1;0,1};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 xml:space="preserve">={0,1;0,2};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vertAlign w:val="subscript"/>
        </w:rPr>
        <w:t>3</w:t>
      </w:r>
      <w:r w:rsidRPr="00A803C6">
        <w:rPr>
          <w:rFonts w:ascii="Times New Roman" w:eastAsia="Times New Roman" w:hAnsi="Times New Roman" w:cs="Times New Roman"/>
          <w:sz w:val="28"/>
          <w:szCs w:val="28"/>
        </w:rPr>
        <w:t xml:space="preserve">={0,2;0,1};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vertAlign w:val="subscript"/>
        </w:rPr>
        <w:t>4</w:t>
      </w:r>
      <w:r w:rsidRPr="00A803C6">
        <w:rPr>
          <w:rFonts w:ascii="Times New Roman" w:eastAsia="Times New Roman" w:hAnsi="Times New Roman" w:cs="Times New Roman"/>
          <w:sz w:val="28"/>
          <w:szCs w:val="28"/>
        </w:rPr>
        <w:t>={0,2;0,2}.</w:t>
      </w:r>
    </w:p>
    <w:p w14:paraId="693FDEA5"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Запишем формулы </w:t>
      </w:r>
      <w:r w:rsidRPr="00A803C6">
        <w:rPr>
          <w:rFonts w:ascii="Times New Roman" w:eastAsia="Times New Roman" w:hAnsi="Times New Roman" w:cs="Times New Roman"/>
          <w:position w:val="-4"/>
          <w:sz w:val="28"/>
          <w:szCs w:val="28"/>
        </w:rPr>
        <w:object w:dxaOrig="240" w:dyaOrig="320" w14:anchorId="1820136D">
          <v:shape id="_x0000_i1226" type="#_x0000_t75" style="width:12pt;height:16.5pt" o:ole="">
            <v:imagedata r:id="rId64" o:title=""/>
          </v:shape>
          <o:OLEObject Type="Embed" ProgID="Equation.3" ShapeID="_x0000_i1226" DrawAspect="Content" ObjectID="_1762880521" r:id="rId245"/>
        </w:objec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position w:val="-4"/>
          <w:sz w:val="28"/>
          <w:szCs w:val="28"/>
          <w:lang w:val="en-US"/>
        </w:rPr>
        <w:object w:dxaOrig="240" w:dyaOrig="320" w14:anchorId="219604C1">
          <v:shape id="_x0000_i1227" type="#_x0000_t75" style="width:12pt;height:16.5pt" o:ole="">
            <v:imagedata r:id="rId66" o:title=""/>
          </v:shape>
          <o:OLEObject Type="Embed" ProgID="Equation.3" ShapeID="_x0000_i1227" DrawAspect="Content" ObjectID="_1762880522" r:id="rId246"/>
        </w:object>
      </w:r>
      <w:r w:rsidRPr="00A803C6">
        <w:rPr>
          <w:rFonts w:ascii="Times New Roman" w:eastAsia="Times New Roman" w:hAnsi="Times New Roman" w:cs="Times New Roman"/>
          <w:sz w:val="28"/>
          <w:szCs w:val="28"/>
        </w:rPr>
        <w:t xml:space="preserve">с учетом (4.1), (4.2), (4.4): </w:t>
      </w:r>
    </w:p>
    <w:p w14:paraId="524D45EB"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position w:val="-4"/>
          <w:sz w:val="28"/>
          <w:szCs w:val="28"/>
        </w:rPr>
        <w:object w:dxaOrig="240" w:dyaOrig="320" w14:anchorId="134136E2">
          <v:shape id="_x0000_i1228" type="#_x0000_t75" style="width:12pt;height:16.5pt" o:ole="">
            <v:imagedata r:id="rId64" o:title=""/>
          </v:shape>
          <o:OLEObject Type="Embed" ProgID="Equation.3" ShapeID="_x0000_i1228" DrawAspect="Content" ObjectID="_1762880523" r:id="rId247"/>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47E33C9D">
          <v:shape id="_x0000_i1229" type="#_x0000_t75" style="width:13.5pt;height:16.5pt" o:ole="">
            <v:imagedata r:id="rId68" o:title=""/>
          </v:shape>
          <o:OLEObject Type="Embed" ProgID="Equation.3" ShapeID="_x0000_i1229" DrawAspect="Content" ObjectID="_1762880524" r:id="rId248"/>
        </w:object>
      </w:r>
      <w:r w:rsidRPr="00A803C6">
        <w:rPr>
          <w:rFonts w:ascii="Symbol" w:eastAsia="Times New Roman" w:hAnsi="Symbol" w:cs="Times New Roman"/>
          <w:sz w:val="28"/>
          <w:szCs w:val="28"/>
        </w:rPr>
        <w:t></w:t>
      </w:r>
      <w:r w:rsidRPr="00A803C6">
        <w:rPr>
          <w:rFonts w:ascii="Symbol" w:eastAsia="Times New Roman" w:hAnsi="Symbol" w:cs="Times New Roman"/>
          <w:position w:val="-4"/>
          <w:sz w:val="28"/>
          <w:szCs w:val="28"/>
        </w:rPr>
        <w:object w:dxaOrig="240" w:dyaOrig="320" w14:anchorId="73993BEF">
          <v:shape id="_x0000_i1230" type="#_x0000_t75" style="width:12pt;height:16.5pt" o:ole="">
            <v:imagedata r:id="rId70" o:title=""/>
          </v:shape>
          <o:OLEObject Type="Embed" ProgID="Equation.3" ShapeID="_x0000_i1230" DrawAspect="Content" ObjectID="_1762880525" r:id="rId249"/>
        </w:objec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rPr>
        <w:t>(1–</w:t>
      </w:r>
      <w:r w:rsidRPr="00A803C6">
        <w:rPr>
          <w:rFonts w:ascii="Times New Roman" w:eastAsia="Times New Roman" w:hAnsi="Times New Roman" w:cs="Times New Roman"/>
          <w:position w:val="-4"/>
          <w:sz w:val="28"/>
          <w:szCs w:val="28"/>
        </w:rPr>
        <w:object w:dxaOrig="279" w:dyaOrig="320" w14:anchorId="589D250D">
          <v:shape id="_x0000_i1231" type="#_x0000_t75" style="width:13.5pt;height:16.5pt" o:ole="">
            <v:imagedata r:id="rId68" o:title=""/>
          </v:shape>
          <o:OLEObject Type="Embed" ProgID="Equation.3" ShapeID="_x0000_i1231" DrawAspect="Content" ObjectID="_1762880526" r:id="rId250"/>
        </w:object>
      </w:r>
      <w:r w:rsidRPr="00A803C6">
        <w:rPr>
          <w:rFonts w:ascii="Times New Roman" w:eastAsia="Times New Roman" w:hAnsi="Times New Roman" w:cs="Times New Roman"/>
          <w:sz w:val="28"/>
          <w:szCs w:val="28"/>
        </w:rPr>
        <w:t>,</w:t>
      </w:r>
      <w:r w:rsidRPr="00A803C6">
        <w:rPr>
          <w:rFonts w:ascii="Symbol" w:eastAsia="Times New Roman" w:hAnsi="Symbol" w:cs="Times New Roman"/>
          <w:position w:val="-4"/>
          <w:sz w:val="28"/>
          <w:szCs w:val="28"/>
        </w:rPr>
        <w:object w:dxaOrig="240" w:dyaOrig="320" w14:anchorId="1FA34CD9">
          <v:shape id="_x0000_i1232" type="#_x0000_t75" style="width:12pt;height:16.5pt" o:ole="">
            <v:imagedata r:id="rId70" o:title=""/>
          </v:shape>
          <o:OLEObject Type="Embed" ProgID="Equation.3" ShapeID="_x0000_i1232" DrawAspect="Content" ObjectID="_1762880527" r:id="rId251"/>
        </w:objec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position w:val="-4"/>
          <w:sz w:val="28"/>
          <w:szCs w:val="28"/>
          <w:lang w:val="en-US"/>
        </w:rPr>
        <w:object w:dxaOrig="240" w:dyaOrig="320" w14:anchorId="56C7F49A">
          <v:shape id="_x0000_i1233" type="#_x0000_t75" style="width:12pt;height:16.5pt" o:ole="">
            <v:imagedata r:id="rId66" o:title=""/>
          </v:shape>
          <o:OLEObject Type="Embed" ProgID="Equation.3" ShapeID="_x0000_i1233" DrawAspect="Content" ObjectID="_1762880528" r:id="rId252"/>
        </w:objec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rPr>
        <w:object w:dxaOrig="279" w:dyaOrig="320" w14:anchorId="4FFF94A2">
          <v:shape id="_x0000_i1234" type="#_x0000_t75" style="width:13.5pt;height:16.5pt" o:ole="">
            <v:imagedata r:id="rId68" o:title=""/>
          </v:shape>
          <o:OLEObject Type="Embed" ProgID="Equation.3" ShapeID="_x0000_i1234" DrawAspect="Content" ObjectID="_1762880529" r:id="rId253"/>
        </w:object>
      </w:r>
      <w:r w:rsidRPr="00A803C6">
        <w:rPr>
          <w:rFonts w:ascii="Times New Roman" w:eastAsia="Times New Roman" w:hAnsi="Times New Roman" w:cs="Times New Roman"/>
          <w:sz w:val="28"/>
          <w:szCs w:val="28"/>
        </w:rPr>
        <w:t>&amp;</w:t>
      </w:r>
      <w:r w:rsidRPr="00A803C6">
        <w:rPr>
          <w:rFonts w:ascii="Symbol" w:eastAsia="Times New Roman" w:hAnsi="Symbol" w:cs="Times New Roman"/>
          <w:position w:val="-4"/>
          <w:sz w:val="28"/>
          <w:szCs w:val="28"/>
        </w:rPr>
        <w:object w:dxaOrig="240" w:dyaOrig="320" w14:anchorId="1AF5D8C8">
          <v:shape id="_x0000_i1235" type="#_x0000_t75" style="width:12pt;height:16.5pt" o:ole="">
            <v:imagedata r:id="rId70" o:title=""/>
          </v:shape>
          <o:OLEObject Type="Embed" ProgID="Equation.3" ShapeID="_x0000_i1235" DrawAspect="Content" ObjectID="_1762880530" r:id="rId254"/>
        </w:objec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1–</w:t>
      </w:r>
      <w:r w:rsidRPr="00A803C6">
        <w:rPr>
          <w:rFonts w:ascii="Times New Roman" w:eastAsia="Times New Roman" w:hAnsi="Times New Roman" w:cs="Times New Roman"/>
          <w:position w:val="-4"/>
          <w:sz w:val="28"/>
          <w:szCs w:val="28"/>
        </w:rPr>
        <w:object w:dxaOrig="279" w:dyaOrig="320" w14:anchorId="648A2089">
          <v:shape id="_x0000_i1236" type="#_x0000_t75" style="width:13.5pt;height:16.5pt" o:ole="">
            <v:imagedata r:id="rId68" o:title=""/>
          </v:shape>
          <o:OLEObject Type="Embed" ProgID="Equation.3" ShapeID="_x0000_i1236" DrawAspect="Content" ObjectID="_1762880531" r:id="rId255"/>
        </w:object>
      </w:r>
      <w:r w:rsidRPr="00A803C6">
        <w:rPr>
          <w:rFonts w:ascii="Times New Roman" w:eastAsia="Times New Roman" w:hAnsi="Times New Roman" w:cs="Times New Roman"/>
          <w:sz w:val="28"/>
          <w:szCs w:val="28"/>
        </w:rPr>
        <w:t>&amp;</w:t>
      </w:r>
      <w:r w:rsidRPr="00A803C6">
        <w:rPr>
          <w:rFonts w:ascii="Symbol" w:eastAsia="Times New Roman" w:hAnsi="Symbol" w:cs="Times New Roman"/>
          <w:position w:val="-4"/>
          <w:sz w:val="28"/>
          <w:szCs w:val="28"/>
        </w:rPr>
        <w:object w:dxaOrig="240" w:dyaOrig="320" w14:anchorId="220F043C">
          <v:shape id="_x0000_i1237" type="#_x0000_t75" style="width:12pt;height:16.5pt" o:ole="">
            <v:imagedata r:id="rId70" o:title=""/>
          </v:shape>
          <o:OLEObject Type="Embed" ProgID="Equation.3" ShapeID="_x0000_i1237" DrawAspect="Content" ObjectID="_1762880532" r:id="rId256"/>
        </w:objec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1–</w:t>
      </w:r>
      <w:r w:rsidRPr="00A803C6">
        <w:rPr>
          <w:rFonts w:ascii="Times New Roman" w:eastAsia="Times New Roman" w:hAnsi="Times New Roman" w:cs="Times New Roman"/>
          <w:i/>
          <w:sz w:val="28"/>
          <w:szCs w:val="28"/>
          <w:lang w:val="en-US"/>
        </w:rPr>
        <w:t>min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35222AD1">
          <v:shape id="_x0000_i1238" type="#_x0000_t75" style="width:13.5pt;height:16.5pt" o:ole="">
            <v:imagedata r:id="rId68" o:title=""/>
          </v:shape>
          <o:OLEObject Type="Embed" ProgID="Equation.3" ShapeID="_x0000_i1238" DrawAspect="Content" ObjectID="_1762880533" r:id="rId257"/>
        </w:object>
      </w:r>
      <w:r w:rsidRPr="00A803C6">
        <w:rPr>
          <w:rFonts w:ascii="Times New Roman" w:eastAsia="Times New Roman" w:hAnsi="Times New Roman" w:cs="Times New Roman"/>
          <w:sz w:val="28"/>
          <w:szCs w:val="28"/>
        </w:rPr>
        <w:t>,</w:t>
      </w:r>
      <w:r w:rsidRPr="00A803C6">
        <w:rPr>
          <w:rFonts w:ascii="Symbol" w:eastAsia="Times New Roman" w:hAnsi="Symbol" w:cs="Times New Roman"/>
          <w:position w:val="-4"/>
          <w:sz w:val="28"/>
          <w:szCs w:val="28"/>
        </w:rPr>
        <w:object w:dxaOrig="240" w:dyaOrig="320" w14:anchorId="7AD17687">
          <v:shape id="_x0000_i1239" type="#_x0000_t75" style="width:12pt;height:16.5pt" o:ole="">
            <v:imagedata r:id="rId70" o:title=""/>
          </v:shape>
          <o:OLEObject Type="Embed" ProgID="Equation.3" ShapeID="_x0000_i1239" DrawAspect="Content" ObjectID="_1762880534" r:id="rId258"/>
        </w:object>
      </w:r>
      <w:r w:rsidRPr="00A803C6">
        <w:rPr>
          <w:rFonts w:ascii="Times New Roman" w:eastAsia="Times New Roman" w:hAnsi="Times New Roman" w:cs="Times New Roman"/>
          <w:sz w:val="28"/>
          <w:szCs w:val="28"/>
        </w:rPr>
        <w:t>).</w:t>
      </w:r>
    </w:p>
    <w:p w14:paraId="79802A60"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bCs/>
          <w:iCs/>
          <w:sz w:val="28"/>
          <w:szCs w:val="28"/>
        </w:rPr>
        <w:t xml:space="preserve">Вычислим формулы </w:t>
      </w:r>
      <w:r w:rsidRPr="00A803C6">
        <w:rPr>
          <w:rFonts w:ascii="Times New Roman" w:eastAsia="Times New Roman" w:hAnsi="Times New Roman" w:cs="Times New Roman"/>
          <w:position w:val="-4"/>
          <w:sz w:val="28"/>
          <w:szCs w:val="28"/>
        </w:rPr>
        <w:object w:dxaOrig="240" w:dyaOrig="320" w14:anchorId="50BD1ABE">
          <v:shape id="_x0000_i1240" type="#_x0000_t75" style="width:12pt;height:16.5pt" o:ole="">
            <v:imagedata r:id="rId64" o:title=""/>
          </v:shape>
          <o:OLEObject Type="Embed" ProgID="Equation.3" ShapeID="_x0000_i1240" DrawAspect="Content" ObjectID="_1762880535" r:id="rId259"/>
        </w:objec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position w:val="-4"/>
          <w:sz w:val="28"/>
          <w:szCs w:val="28"/>
          <w:lang w:val="en-US"/>
        </w:rPr>
        <w:object w:dxaOrig="240" w:dyaOrig="320" w14:anchorId="01B7D50D">
          <v:shape id="_x0000_i1241" type="#_x0000_t75" style="width:12pt;height:16.5pt" o:ole="">
            <v:imagedata r:id="rId66" o:title=""/>
          </v:shape>
          <o:OLEObject Type="Embed" ProgID="Equation.3" ShapeID="_x0000_i1241" DrawAspect="Content" ObjectID="_1762880536" r:id="rId260"/>
        </w:object>
      </w:r>
      <w:r w:rsidRPr="00A803C6">
        <w:rPr>
          <w:rFonts w:ascii="Times New Roman" w:eastAsia="Times New Roman" w:hAnsi="Times New Roman" w:cs="Times New Roman"/>
          <w:sz w:val="28"/>
          <w:szCs w:val="28"/>
        </w:rPr>
        <w:t xml:space="preserve"> на каждом из четырех наборов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vertAlign w:val="subscript"/>
        </w:rPr>
        <w:t xml:space="preserve">1 </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vertAlign w:val="subscript"/>
        </w:rPr>
        <w:t xml:space="preserve">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vertAlign w:val="subscript"/>
        </w:rPr>
        <w:t>4</w:t>
      </w:r>
      <w:r w:rsidRPr="00A803C6">
        <w:rPr>
          <w:rFonts w:ascii="Times New Roman" w:eastAsia="Times New Roman" w:hAnsi="Times New Roman" w:cs="Times New Roman"/>
          <w:sz w:val="28"/>
          <w:szCs w:val="28"/>
        </w:rPr>
        <w:t>:</w:t>
      </w:r>
    </w:p>
    <w:p w14:paraId="44E69531"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bCs/>
          <w:iCs/>
          <w:sz w:val="28"/>
          <w:szCs w:val="28"/>
          <w:lang w:val="en-US"/>
        </w:rPr>
      </w:pPr>
      <w:r w:rsidRPr="00A803C6">
        <w:rPr>
          <w:rFonts w:ascii="Times New Roman" w:eastAsia="Times New Roman" w:hAnsi="Times New Roman" w:cs="Times New Roman"/>
          <w:position w:val="-4"/>
          <w:sz w:val="28"/>
          <w:szCs w:val="28"/>
        </w:rPr>
        <w:object w:dxaOrig="240" w:dyaOrig="320" w14:anchorId="04750807">
          <v:shape id="_x0000_i1242" type="#_x0000_t75" style="width:12pt;height:16.5pt" o:ole="">
            <v:imagedata r:id="rId64" o:title=""/>
          </v:shape>
          <o:OLEObject Type="Embed" ProgID="Equation.3" ShapeID="_x0000_i1242" DrawAspect="Content" ObjectID="_1762880537" r:id="rId261"/>
        </w:object>
      </w:r>
      <w:r w:rsidRPr="00A803C6">
        <w:rPr>
          <w:rFonts w:ascii="Times New Roman" w:eastAsia="Times New Roman" w:hAnsi="Times New Roman" w:cs="Times New Roman"/>
          <w:sz w:val="28"/>
          <w:szCs w:val="28"/>
          <w:vertAlign w:val="subscript"/>
          <w:lang w:val="en-US"/>
        </w:rPr>
        <w:t>1</w:t>
      </w:r>
      <w:r w:rsidRPr="00A803C6">
        <w:rPr>
          <w:rFonts w:ascii="Times New Roman" w:eastAsia="Times New Roman" w:hAnsi="Times New Roman" w:cs="Times New Roman"/>
          <w:sz w:val="28"/>
          <w:szCs w:val="28"/>
          <w:lang w:val="en-US"/>
        </w:rPr>
        <w:t>=</w:t>
      </w:r>
      <w:proofErr w:type="gramStart"/>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lang w:val="en-US"/>
        </w:rPr>
        <w:t>(</w:t>
      </w:r>
      <w:proofErr w:type="gramEnd"/>
      <w:r w:rsidRPr="00A803C6">
        <w:rPr>
          <w:rFonts w:ascii="Times New Roman" w:eastAsia="Times New Roman" w:hAnsi="Times New Roman" w:cs="Times New Roman"/>
          <w:sz w:val="28"/>
          <w:szCs w:val="28"/>
          <w:lang w:val="en-US"/>
        </w:rPr>
        <w:t>1–0,1;0.1)=0,9.</w:t>
      </w:r>
    </w:p>
    <w:p w14:paraId="5CF65D6E"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bCs/>
          <w:iCs/>
          <w:sz w:val="28"/>
          <w:szCs w:val="28"/>
          <w:lang w:val="en-US"/>
        </w:rPr>
      </w:pPr>
      <w:r w:rsidRPr="00A803C6">
        <w:rPr>
          <w:rFonts w:ascii="Times New Roman" w:eastAsia="Times New Roman" w:hAnsi="Times New Roman" w:cs="Times New Roman"/>
          <w:position w:val="-4"/>
          <w:sz w:val="28"/>
          <w:szCs w:val="28"/>
        </w:rPr>
        <w:object w:dxaOrig="240" w:dyaOrig="320" w14:anchorId="18C19FC8">
          <v:shape id="_x0000_i1243" type="#_x0000_t75" style="width:12pt;height:16.5pt" o:ole="">
            <v:imagedata r:id="rId64" o:title=""/>
          </v:shape>
          <o:OLEObject Type="Embed" ProgID="Equation.3" ShapeID="_x0000_i1243" DrawAspect="Content" ObjectID="_1762880538" r:id="rId262"/>
        </w:object>
      </w:r>
      <w:r w:rsidRPr="00A803C6">
        <w:rPr>
          <w:rFonts w:ascii="Times New Roman" w:eastAsia="Times New Roman" w:hAnsi="Times New Roman" w:cs="Times New Roman"/>
          <w:sz w:val="28"/>
          <w:szCs w:val="28"/>
          <w:vertAlign w:val="subscript"/>
          <w:lang w:val="en-US"/>
        </w:rPr>
        <w:t>2</w:t>
      </w:r>
      <w:r w:rsidRPr="00A803C6">
        <w:rPr>
          <w:rFonts w:ascii="Times New Roman" w:eastAsia="Times New Roman" w:hAnsi="Times New Roman" w:cs="Times New Roman"/>
          <w:sz w:val="28"/>
          <w:szCs w:val="28"/>
          <w:lang w:val="en-US"/>
        </w:rPr>
        <w:t>=</w:t>
      </w:r>
      <w:proofErr w:type="gramStart"/>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lang w:val="en-US"/>
        </w:rPr>
        <w:t>(</w:t>
      </w:r>
      <w:proofErr w:type="gramEnd"/>
      <w:r w:rsidRPr="00A803C6">
        <w:rPr>
          <w:rFonts w:ascii="Times New Roman" w:eastAsia="Times New Roman" w:hAnsi="Times New Roman" w:cs="Times New Roman"/>
          <w:sz w:val="28"/>
          <w:szCs w:val="28"/>
          <w:lang w:val="en-US"/>
        </w:rPr>
        <w:t>1–0,1;0,2)=0,9.</w:t>
      </w:r>
    </w:p>
    <w:p w14:paraId="726B1CA0"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bCs/>
          <w:iCs/>
          <w:sz w:val="28"/>
          <w:szCs w:val="28"/>
          <w:lang w:val="en-US"/>
        </w:rPr>
      </w:pPr>
      <w:r w:rsidRPr="00A803C6">
        <w:rPr>
          <w:rFonts w:ascii="Times New Roman" w:eastAsia="Times New Roman" w:hAnsi="Times New Roman" w:cs="Times New Roman"/>
          <w:position w:val="-4"/>
          <w:sz w:val="28"/>
          <w:szCs w:val="28"/>
        </w:rPr>
        <w:object w:dxaOrig="240" w:dyaOrig="320" w14:anchorId="571B7EB5">
          <v:shape id="_x0000_i1244" type="#_x0000_t75" style="width:12pt;height:16.5pt" o:ole="">
            <v:imagedata r:id="rId64" o:title=""/>
          </v:shape>
          <o:OLEObject Type="Embed" ProgID="Equation.3" ShapeID="_x0000_i1244" DrawAspect="Content" ObjectID="_1762880539" r:id="rId263"/>
        </w:object>
      </w:r>
      <w:r w:rsidRPr="00A803C6">
        <w:rPr>
          <w:rFonts w:ascii="Times New Roman" w:eastAsia="Times New Roman" w:hAnsi="Times New Roman" w:cs="Times New Roman"/>
          <w:sz w:val="28"/>
          <w:szCs w:val="28"/>
          <w:vertAlign w:val="subscript"/>
          <w:lang w:val="en-US"/>
        </w:rPr>
        <w:t>3</w:t>
      </w:r>
      <w:r w:rsidRPr="00A803C6">
        <w:rPr>
          <w:rFonts w:ascii="Times New Roman" w:eastAsia="Times New Roman" w:hAnsi="Times New Roman" w:cs="Times New Roman"/>
          <w:sz w:val="28"/>
          <w:szCs w:val="28"/>
          <w:lang w:val="en-US"/>
        </w:rPr>
        <w:t>=</w:t>
      </w:r>
      <w:proofErr w:type="gramStart"/>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lang w:val="en-US"/>
        </w:rPr>
        <w:t>(</w:t>
      </w:r>
      <w:proofErr w:type="gramEnd"/>
      <w:r w:rsidRPr="00A803C6">
        <w:rPr>
          <w:rFonts w:ascii="Times New Roman" w:eastAsia="Times New Roman" w:hAnsi="Times New Roman" w:cs="Times New Roman"/>
          <w:sz w:val="28"/>
          <w:szCs w:val="28"/>
          <w:lang w:val="en-US"/>
        </w:rPr>
        <w:t>1–0,2;0,1)=0,8.</w:t>
      </w:r>
    </w:p>
    <w:p w14:paraId="123613E6"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bCs/>
          <w:iCs/>
          <w:sz w:val="28"/>
          <w:szCs w:val="28"/>
          <w:lang w:val="en-US"/>
        </w:rPr>
      </w:pPr>
      <w:r w:rsidRPr="00A803C6">
        <w:rPr>
          <w:rFonts w:ascii="Times New Roman" w:eastAsia="Times New Roman" w:hAnsi="Times New Roman" w:cs="Times New Roman"/>
          <w:position w:val="-4"/>
          <w:sz w:val="28"/>
          <w:szCs w:val="28"/>
        </w:rPr>
        <w:object w:dxaOrig="240" w:dyaOrig="320" w14:anchorId="54D8C626">
          <v:shape id="_x0000_i1245" type="#_x0000_t75" style="width:12pt;height:16.5pt" o:ole="">
            <v:imagedata r:id="rId64" o:title=""/>
          </v:shape>
          <o:OLEObject Type="Embed" ProgID="Equation.3" ShapeID="_x0000_i1245" DrawAspect="Content" ObjectID="_1762880540" r:id="rId264"/>
        </w:object>
      </w:r>
      <w:r w:rsidRPr="00A803C6">
        <w:rPr>
          <w:rFonts w:ascii="Times New Roman" w:eastAsia="Times New Roman" w:hAnsi="Times New Roman" w:cs="Times New Roman"/>
          <w:sz w:val="28"/>
          <w:szCs w:val="28"/>
          <w:vertAlign w:val="subscript"/>
          <w:lang w:val="en-US"/>
        </w:rPr>
        <w:t>4</w:t>
      </w:r>
      <w:r w:rsidRPr="00A803C6">
        <w:rPr>
          <w:rFonts w:ascii="Times New Roman" w:eastAsia="Times New Roman" w:hAnsi="Times New Roman" w:cs="Times New Roman"/>
          <w:sz w:val="28"/>
          <w:szCs w:val="28"/>
          <w:lang w:val="en-US"/>
        </w:rPr>
        <w:t>=</w:t>
      </w:r>
      <w:proofErr w:type="gramStart"/>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lang w:val="en-US"/>
        </w:rPr>
        <w:t>(</w:t>
      </w:r>
      <w:proofErr w:type="gramEnd"/>
      <w:r w:rsidRPr="00A803C6">
        <w:rPr>
          <w:rFonts w:ascii="Times New Roman" w:eastAsia="Times New Roman" w:hAnsi="Times New Roman" w:cs="Times New Roman"/>
          <w:sz w:val="28"/>
          <w:szCs w:val="28"/>
          <w:lang w:val="en-US"/>
        </w:rPr>
        <w:t>1–0,2;0,2)=0,8.</w:t>
      </w:r>
    </w:p>
    <w:p w14:paraId="3FA61614"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position w:val="-4"/>
          <w:sz w:val="28"/>
          <w:szCs w:val="28"/>
          <w:lang w:val="en-US"/>
        </w:rPr>
        <w:object w:dxaOrig="240" w:dyaOrig="320" w14:anchorId="1B36809D">
          <v:shape id="_x0000_i1246" type="#_x0000_t75" style="width:12pt;height:16.5pt" o:ole="">
            <v:imagedata r:id="rId66" o:title=""/>
          </v:shape>
          <o:OLEObject Type="Embed" ProgID="Equation.3" ShapeID="_x0000_i1246" DrawAspect="Content" ObjectID="_1762880541" r:id="rId265"/>
        </w:object>
      </w:r>
      <w:r w:rsidRPr="00A803C6">
        <w:rPr>
          <w:rFonts w:ascii="Times New Roman" w:eastAsia="Times New Roman" w:hAnsi="Times New Roman" w:cs="Times New Roman"/>
          <w:sz w:val="28"/>
          <w:szCs w:val="28"/>
          <w:vertAlign w:val="subscript"/>
          <w:lang w:val="en-US"/>
        </w:rPr>
        <w:t>1</w:t>
      </w:r>
      <w:r w:rsidRPr="00A803C6">
        <w:rPr>
          <w:rFonts w:ascii="Times New Roman" w:eastAsia="Times New Roman" w:hAnsi="Times New Roman" w:cs="Times New Roman"/>
          <w:sz w:val="28"/>
          <w:szCs w:val="28"/>
          <w:lang w:val="en-US"/>
        </w:rPr>
        <w:t>=1–</w:t>
      </w:r>
      <w:proofErr w:type="gramStart"/>
      <w:r w:rsidRPr="00A803C6">
        <w:rPr>
          <w:rFonts w:ascii="Times New Roman" w:eastAsia="Times New Roman" w:hAnsi="Times New Roman" w:cs="Times New Roman"/>
          <w:i/>
          <w:sz w:val="28"/>
          <w:szCs w:val="28"/>
          <w:lang w:val="en-US"/>
        </w:rPr>
        <w:t>min</w:t>
      </w:r>
      <w:r w:rsidRPr="00A803C6">
        <w:rPr>
          <w:rFonts w:ascii="Times New Roman" w:eastAsia="Times New Roman" w:hAnsi="Times New Roman" w:cs="Times New Roman"/>
          <w:sz w:val="28"/>
          <w:szCs w:val="28"/>
          <w:lang w:val="en-US"/>
        </w:rPr>
        <w:t>(</w:t>
      </w:r>
      <w:proofErr w:type="gramEnd"/>
      <w:r w:rsidRPr="00A803C6">
        <w:rPr>
          <w:rFonts w:ascii="Times New Roman" w:eastAsia="Times New Roman" w:hAnsi="Times New Roman" w:cs="Times New Roman"/>
          <w:sz w:val="28"/>
          <w:szCs w:val="28"/>
          <w:lang w:val="en-US"/>
        </w:rPr>
        <w:t>0,1;0.1)=0,9.</w:t>
      </w:r>
    </w:p>
    <w:p w14:paraId="61A9C798"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position w:val="-4"/>
          <w:sz w:val="28"/>
          <w:szCs w:val="28"/>
          <w:lang w:val="en-US"/>
        </w:rPr>
        <w:object w:dxaOrig="240" w:dyaOrig="320" w14:anchorId="14F0D497">
          <v:shape id="_x0000_i1247" type="#_x0000_t75" style="width:12pt;height:16.5pt" o:ole="">
            <v:imagedata r:id="rId66" o:title=""/>
          </v:shape>
          <o:OLEObject Type="Embed" ProgID="Equation.3" ShapeID="_x0000_i1247" DrawAspect="Content" ObjectID="_1762880542" r:id="rId266"/>
        </w:objec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=1–</w:t>
      </w:r>
      <w:proofErr w:type="gramStart"/>
      <w:r w:rsidRPr="00A803C6">
        <w:rPr>
          <w:rFonts w:ascii="Times New Roman" w:eastAsia="Times New Roman" w:hAnsi="Times New Roman" w:cs="Times New Roman"/>
          <w:i/>
          <w:sz w:val="28"/>
          <w:szCs w:val="28"/>
          <w:lang w:val="en-US"/>
        </w:rPr>
        <w:t>min</w:t>
      </w:r>
      <w:r w:rsidRPr="00A803C6">
        <w:rPr>
          <w:rFonts w:ascii="Times New Roman" w:eastAsia="Times New Roman" w:hAnsi="Times New Roman" w:cs="Times New Roman"/>
          <w:sz w:val="28"/>
          <w:szCs w:val="28"/>
        </w:rPr>
        <w:t>(</w:t>
      </w:r>
      <w:proofErr w:type="gramEnd"/>
      <w:r w:rsidRPr="00A803C6">
        <w:rPr>
          <w:rFonts w:ascii="Times New Roman" w:eastAsia="Times New Roman" w:hAnsi="Times New Roman" w:cs="Times New Roman"/>
          <w:sz w:val="28"/>
          <w:szCs w:val="28"/>
        </w:rPr>
        <w:t>0,1;0,2)=0,9.</w:t>
      </w:r>
    </w:p>
    <w:p w14:paraId="495AF340"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position w:val="-4"/>
          <w:sz w:val="28"/>
          <w:szCs w:val="28"/>
          <w:lang w:val="en-US"/>
        </w:rPr>
        <w:object w:dxaOrig="240" w:dyaOrig="320" w14:anchorId="76185841">
          <v:shape id="_x0000_i1248" type="#_x0000_t75" style="width:12pt;height:16.5pt" o:ole="">
            <v:imagedata r:id="rId66" o:title=""/>
          </v:shape>
          <o:OLEObject Type="Embed" ProgID="Equation.3" ShapeID="_x0000_i1248" DrawAspect="Content" ObjectID="_1762880543" r:id="rId267"/>
        </w:object>
      </w:r>
      <w:r w:rsidRPr="00A803C6">
        <w:rPr>
          <w:rFonts w:ascii="Times New Roman" w:eastAsia="Times New Roman" w:hAnsi="Times New Roman" w:cs="Times New Roman"/>
          <w:sz w:val="28"/>
          <w:szCs w:val="28"/>
          <w:vertAlign w:val="subscript"/>
        </w:rPr>
        <w:t>3</w:t>
      </w:r>
      <w:r w:rsidRPr="00A803C6">
        <w:rPr>
          <w:rFonts w:ascii="Times New Roman" w:eastAsia="Times New Roman" w:hAnsi="Times New Roman" w:cs="Times New Roman"/>
          <w:sz w:val="28"/>
          <w:szCs w:val="28"/>
        </w:rPr>
        <w:t>=1–</w:t>
      </w:r>
      <w:proofErr w:type="gramStart"/>
      <w:r w:rsidRPr="00A803C6">
        <w:rPr>
          <w:rFonts w:ascii="Times New Roman" w:eastAsia="Times New Roman" w:hAnsi="Times New Roman" w:cs="Times New Roman"/>
          <w:i/>
          <w:sz w:val="28"/>
          <w:szCs w:val="28"/>
          <w:lang w:val="en-US"/>
        </w:rPr>
        <w:t>min</w:t>
      </w:r>
      <w:r w:rsidRPr="00A803C6">
        <w:rPr>
          <w:rFonts w:ascii="Times New Roman" w:eastAsia="Times New Roman" w:hAnsi="Times New Roman" w:cs="Times New Roman"/>
          <w:sz w:val="28"/>
          <w:szCs w:val="28"/>
        </w:rPr>
        <w:t>(</w:t>
      </w:r>
      <w:proofErr w:type="gramEnd"/>
      <w:r w:rsidRPr="00A803C6">
        <w:rPr>
          <w:rFonts w:ascii="Times New Roman" w:eastAsia="Times New Roman" w:hAnsi="Times New Roman" w:cs="Times New Roman"/>
          <w:sz w:val="28"/>
          <w:szCs w:val="28"/>
        </w:rPr>
        <w:t>0,2;0,1)=0,9.</w:t>
      </w:r>
    </w:p>
    <w:p w14:paraId="4132C0B5"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position w:val="-4"/>
          <w:sz w:val="28"/>
          <w:szCs w:val="28"/>
          <w:lang w:val="en-US"/>
        </w:rPr>
        <w:object w:dxaOrig="240" w:dyaOrig="320" w14:anchorId="1EFEA6AF">
          <v:shape id="_x0000_i1249" type="#_x0000_t75" style="width:12pt;height:16.5pt" o:ole="">
            <v:imagedata r:id="rId66" o:title=""/>
          </v:shape>
          <o:OLEObject Type="Embed" ProgID="Equation.3" ShapeID="_x0000_i1249" DrawAspect="Content" ObjectID="_1762880544" r:id="rId268"/>
        </w:object>
      </w:r>
      <w:r w:rsidRPr="00A803C6">
        <w:rPr>
          <w:rFonts w:ascii="Times New Roman" w:eastAsia="Times New Roman" w:hAnsi="Times New Roman" w:cs="Times New Roman"/>
          <w:sz w:val="28"/>
          <w:szCs w:val="28"/>
          <w:vertAlign w:val="subscript"/>
        </w:rPr>
        <w:t>4</w:t>
      </w:r>
      <w:r w:rsidRPr="00A803C6">
        <w:rPr>
          <w:rFonts w:ascii="Times New Roman" w:eastAsia="Times New Roman" w:hAnsi="Times New Roman" w:cs="Times New Roman"/>
          <w:sz w:val="28"/>
          <w:szCs w:val="28"/>
        </w:rPr>
        <w:t>=1–</w:t>
      </w:r>
      <w:proofErr w:type="gramStart"/>
      <w:r w:rsidRPr="00A803C6">
        <w:rPr>
          <w:rFonts w:ascii="Times New Roman" w:eastAsia="Times New Roman" w:hAnsi="Times New Roman" w:cs="Times New Roman"/>
          <w:i/>
          <w:sz w:val="28"/>
          <w:szCs w:val="28"/>
          <w:lang w:val="en-US"/>
        </w:rPr>
        <w:t>min</w:t>
      </w:r>
      <w:r w:rsidRPr="00A803C6">
        <w:rPr>
          <w:rFonts w:ascii="Times New Roman" w:eastAsia="Times New Roman" w:hAnsi="Times New Roman" w:cs="Times New Roman"/>
          <w:sz w:val="28"/>
          <w:szCs w:val="28"/>
        </w:rPr>
        <w:t>(</w:t>
      </w:r>
      <w:proofErr w:type="gramEnd"/>
      <w:r w:rsidRPr="00A803C6">
        <w:rPr>
          <w:rFonts w:ascii="Times New Roman" w:eastAsia="Times New Roman" w:hAnsi="Times New Roman" w:cs="Times New Roman"/>
          <w:sz w:val="28"/>
          <w:szCs w:val="28"/>
        </w:rPr>
        <w:t>0,2;0,2)=0,8.</w:t>
      </w:r>
    </w:p>
    <w:p w14:paraId="5317AD27"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Вычислим теперь степень равносильности формул </w:t>
      </w:r>
      <w:r w:rsidRPr="00A803C6">
        <w:rPr>
          <w:rFonts w:ascii="Times New Roman" w:eastAsia="Times New Roman" w:hAnsi="Times New Roman" w:cs="Times New Roman"/>
          <w:position w:val="-4"/>
          <w:sz w:val="28"/>
          <w:szCs w:val="28"/>
        </w:rPr>
        <w:object w:dxaOrig="240" w:dyaOrig="320" w14:anchorId="2A4D3ECC">
          <v:shape id="_x0000_i1250" type="#_x0000_t75" style="width:12pt;height:15.75pt" o:ole="">
            <v:imagedata r:id="rId64" o:title=""/>
          </v:shape>
          <o:OLEObject Type="Embed" ProgID="Equation.3" ShapeID="_x0000_i1250" DrawAspect="Content" ObjectID="_1762880545" r:id="rId269"/>
        </w:objec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position w:val="-4"/>
          <w:sz w:val="28"/>
          <w:szCs w:val="28"/>
          <w:lang w:val="en-US"/>
        </w:rPr>
        <w:object w:dxaOrig="240" w:dyaOrig="320" w14:anchorId="706EECED">
          <v:shape id="_x0000_i1251" type="#_x0000_t75" style="width:12pt;height:16.5pt" o:ole="">
            <v:imagedata r:id="rId66" o:title=""/>
          </v:shape>
          <o:OLEObject Type="Embed" ProgID="Equation.3" ShapeID="_x0000_i1251" DrawAspect="Content" ObjectID="_1762880546" r:id="rId270"/>
        </w:object>
      </w:r>
      <w:r w:rsidRPr="00A803C6">
        <w:rPr>
          <w:rFonts w:ascii="Times New Roman" w:eastAsia="Times New Roman" w:hAnsi="Times New Roman" w:cs="Times New Roman"/>
          <w:sz w:val="28"/>
          <w:szCs w:val="28"/>
        </w:rPr>
        <w:t xml:space="preserve"> в соответствии с</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sz w:val="28"/>
          <w:szCs w:val="28"/>
        </w:rPr>
        <w:t>(4.6):</w:t>
      </w:r>
    </w:p>
    <w:p w14:paraId="4E5AA35C"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Для этого сначала вычислим </w:t>
      </w:r>
      <w:r w:rsidRPr="00A803C6">
        <w:rPr>
          <w:rFonts w:ascii="Times New Roman" w:eastAsia="Times New Roman" w:hAnsi="Times New Roman" w:cs="Times New Roman"/>
          <w:position w:val="-4"/>
          <w:sz w:val="28"/>
          <w:szCs w:val="28"/>
        </w:rPr>
        <w:object w:dxaOrig="240" w:dyaOrig="320" w14:anchorId="6A84319D">
          <v:shape id="_x0000_i1252" type="#_x0000_t75" style="width:12pt;height:15.75pt" o:ole="">
            <v:imagedata r:id="rId64" o:title=""/>
          </v:shape>
          <o:OLEObject Type="Embed" ProgID="Equation.3" ShapeID="_x0000_i1252" DrawAspect="Content" ObjectID="_1762880547" r:id="rId271"/>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7E"/>
      </w:r>
      <w:r w:rsidRPr="00A803C6">
        <w:rPr>
          <w:rFonts w:ascii="Times New Roman" w:eastAsia="Times New Roman" w:hAnsi="Times New Roman" w:cs="Times New Roman"/>
          <w:position w:val="-4"/>
          <w:sz w:val="28"/>
          <w:szCs w:val="28"/>
          <w:lang w:val="en-US"/>
        </w:rPr>
        <w:object w:dxaOrig="240" w:dyaOrig="320" w14:anchorId="6C703511">
          <v:shape id="_x0000_i1253" type="#_x0000_t75" style="width:12pt;height:16.5pt" o:ole="">
            <v:imagedata r:id="rId66" o:title=""/>
          </v:shape>
          <o:OLEObject Type="Embed" ProgID="Equation.3" ShapeID="_x0000_i1253" DrawAspect="Content" ObjectID="_1762880548" r:id="rId272"/>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 xml:space="preserve">)} для всех наборов </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A</w:t>
      </w:r>
      <w:r w:rsidRPr="00A803C6">
        <w:rPr>
          <w:rFonts w:ascii="Times New Roman" w:eastAsia="Times New Roman" w:hAnsi="Times New Roman" w:cs="Times New Roman"/>
          <w:sz w:val="28"/>
          <w:szCs w:val="28"/>
          <w:vertAlign w:val="subscript"/>
        </w:rPr>
        <w:t>4</w:t>
      </w:r>
      <w:r w:rsidRPr="00A803C6">
        <w:rPr>
          <w:rFonts w:ascii="Times New Roman" w:eastAsia="Times New Roman" w:hAnsi="Times New Roman" w:cs="Times New Roman"/>
          <w:sz w:val="28"/>
          <w:szCs w:val="28"/>
        </w:rPr>
        <w:t>:</w:t>
      </w:r>
    </w:p>
    <w:p w14:paraId="0639D35F"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В соответствии с (4.5) имеем</w:t>
      </w:r>
    </w:p>
    <w:p w14:paraId="736E99E8"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position w:val="-4"/>
          <w:sz w:val="28"/>
          <w:szCs w:val="28"/>
        </w:rPr>
        <w:object w:dxaOrig="240" w:dyaOrig="320" w14:anchorId="27B0AFA2">
          <v:shape id="_x0000_i1254" type="#_x0000_t75" style="width:12pt;height:15.75pt" o:ole="">
            <v:imagedata r:id="rId64" o:title=""/>
          </v:shape>
          <o:OLEObject Type="Embed" ProgID="Equation.3" ShapeID="_x0000_i1254" DrawAspect="Content" ObjectID="_1762880549" r:id="rId273"/>
        </w:object>
      </w:r>
      <w:r w:rsidRPr="00A803C6">
        <w:rPr>
          <w:rFonts w:ascii="Times New Roman" w:eastAsia="Times New Roman" w:hAnsi="Times New Roman" w:cs="Times New Roman"/>
          <w:sz w:val="28"/>
          <w:szCs w:val="28"/>
        </w:rPr>
        <w:sym w:font="Symbol" w:char="F07E"/>
      </w:r>
      <w:r w:rsidRPr="00A803C6">
        <w:rPr>
          <w:rFonts w:ascii="Times New Roman" w:eastAsia="Times New Roman" w:hAnsi="Times New Roman" w:cs="Times New Roman"/>
          <w:position w:val="-4"/>
          <w:sz w:val="28"/>
          <w:szCs w:val="28"/>
          <w:lang w:val="en-US"/>
        </w:rPr>
        <w:object w:dxaOrig="240" w:dyaOrig="320" w14:anchorId="404EA767">
          <v:shape id="_x0000_i1255" type="#_x0000_t75" style="width:12pt;height:16.5pt" o:ole="">
            <v:imagedata r:id="rId66" o:title=""/>
          </v:shape>
          <o:OLEObject Type="Embed" ProgID="Equation.3" ShapeID="_x0000_i1255" DrawAspect="Content" ObjectID="_1762880550" r:id="rId274"/>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min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rPr>
        <w:t>(1–</w:t>
      </w:r>
      <w:r w:rsidRPr="00A803C6">
        <w:rPr>
          <w:rFonts w:ascii="Times New Roman" w:eastAsia="Times New Roman" w:hAnsi="Times New Roman" w:cs="Times New Roman"/>
          <w:position w:val="-4"/>
          <w:sz w:val="28"/>
          <w:szCs w:val="28"/>
        </w:rPr>
        <w:object w:dxaOrig="240" w:dyaOrig="320" w14:anchorId="2478F42F">
          <v:shape id="_x0000_i1256" type="#_x0000_t75" style="width:12pt;height:15.75pt" o:ole="">
            <v:imagedata r:id="rId64" o:title=""/>
          </v:shape>
          <o:OLEObject Type="Embed" ProgID="Equation.3" ShapeID="_x0000_i1256" DrawAspect="Content" ObjectID="_1762880551" r:id="rId275"/>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lang w:val="en-US"/>
        </w:rPr>
        <w:object w:dxaOrig="240" w:dyaOrig="320" w14:anchorId="4F3C79C7">
          <v:shape id="_x0000_i1257" type="#_x0000_t75" style="width:12pt;height:16.5pt" o:ole="">
            <v:imagedata r:id="rId66" o:title=""/>
          </v:shape>
          <o:OLEObject Type="Embed" ProgID="Equation.3" ShapeID="_x0000_i1257" DrawAspect="Content" ObjectID="_1762880552" r:id="rId276"/>
        </w:objec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40" w:dyaOrig="320" w14:anchorId="5E18A4CD">
          <v:shape id="_x0000_i1258" type="#_x0000_t75" style="width:12pt;height:15.75pt" o:ole="">
            <v:imagedata r:id="rId64" o:title=""/>
          </v:shape>
          <o:OLEObject Type="Embed" ProgID="Equation.3" ShapeID="_x0000_i1258" DrawAspect="Content" ObjectID="_1762880553" r:id="rId277"/>
        </w:object>
      </w:r>
      <w:r w:rsidRPr="00A803C6">
        <w:rPr>
          <w:rFonts w:ascii="Times New Roman" w:eastAsia="Times New Roman" w:hAnsi="Times New Roman" w:cs="Times New Roman"/>
          <w:sz w:val="28"/>
          <w:szCs w:val="28"/>
        </w:rPr>
        <w:t>,1–</w:t>
      </w:r>
      <w:r w:rsidRPr="00A803C6">
        <w:rPr>
          <w:rFonts w:ascii="Times New Roman" w:eastAsia="Times New Roman" w:hAnsi="Times New Roman" w:cs="Times New Roman"/>
          <w:position w:val="-4"/>
          <w:sz w:val="28"/>
          <w:szCs w:val="28"/>
          <w:lang w:val="en-US"/>
        </w:rPr>
        <w:object w:dxaOrig="240" w:dyaOrig="320" w14:anchorId="727740AF">
          <v:shape id="_x0000_i1259" type="#_x0000_t75" style="width:12pt;height:16.5pt" o:ole="">
            <v:imagedata r:id="rId66" o:title=""/>
          </v:shape>
          <o:OLEObject Type="Embed" ProgID="Equation.3" ShapeID="_x0000_i1259" DrawAspect="Content" ObjectID="_1762880554" r:id="rId278"/>
        </w:object>
      </w:r>
      <w:r w:rsidRPr="00A803C6">
        <w:rPr>
          <w:rFonts w:ascii="Times New Roman" w:eastAsia="Times New Roman" w:hAnsi="Times New Roman" w:cs="Times New Roman"/>
          <w:sz w:val="28"/>
          <w:szCs w:val="28"/>
        </w:rPr>
        <w:t>)).</w:t>
      </w:r>
    </w:p>
    <w:p w14:paraId="75135489"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Поэтому</w:t>
      </w:r>
    </w:p>
    <w:p w14:paraId="019F0455"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position w:val="-4"/>
          <w:sz w:val="28"/>
          <w:szCs w:val="28"/>
        </w:rPr>
        <w:object w:dxaOrig="240" w:dyaOrig="320" w14:anchorId="63F96F36">
          <v:shape id="_x0000_i1260" type="#_x0000_t75" style="width:12pt;height:15.75pt" o:ole="">
            <v:imagedata r:id="rId64" o:title=""/>
          </v:shape>
          <o:OLEObject Type="Embed" ProgID="Equation.3" ShapeID="_x0000_i1260" DrawAspect="Content" ObjectID="_1762880555" r:id="rId279"/>
        </w:object>
      </w:r>
      <w:r w:rsidRPr="00A803C6">
        <w:rPr>
          <w:rFonts w:ascii="Times New Roman" w:eastAsia="Times New Roman" w:hAnsi="Times New Roman" w:cs="Times New Roman"/>
          <w:sz w:val="28"/>
          <w:szCs w:val="28"/>
          <w:vertAlign w:val="subscript"/>
          <w:lang w:val="en-US"/>
        </w:rPr>
        <w:t>1</w:t>
      </w:r>
      <w:r w:rsidRPr="00A803C6">
        <w:rPr>
          <w:rFonts w:ascii="Times New Roman" w:eastAsia="Times New Roman" w:hAnsi="Times New Roman" w:cs="Times New Roman"/>
          <w:sz w:val="28"/>
          <w:szCs w:val="28"/>
        </w:rPr>
        <w:sym w:font="Symbol" w:char="F07E"/>
      </w:r>
      <w:r w:rsidRPr="00A803C6">
        <w:rPr>
          <w:rFonts w:ascii="Times New Roman" w:eastAsia="Times New Roman" w:hAnsi="Times New Roman" w:cs="Times New Roman"/>
          <w:position w:val="-4"/>
          <w:sz w:val="28"/>
          <w:szCs w:val="28"/>
          <w:lang w:val="en-US"/>
        </w:rPr>
        <w:object w:dxaOrig="240" w:dyaOrig="320" w14:anchorId="732C4B59">
          <v:shape id="_x0000_i1261" type="#_x0000_t75" style="width:12pt;height:16.5pt" o:ole="">
            <v:imagedata r:id="rId66" o:title=""/>
          </v:shape>
          <o:OLEObject Type="Embed" ProgID="Equation.3" ShapeID="_x0000_i1261" DrawAspect="Content" ObjectID="_1762880556" r:id="rId280"/>
        </w:object>
      </w:r>
      <w:r w:rsidRPr="00A803C6">
        <w:rPr>
          <w:rFonts w:ascii="Times New Roman" w:eastAsia="Times New Roman" w:hAnsi="Times New Roman" w:cs="Times New Roman"/>
          <w:sz w:val="28"/>
          <w:szCs w:val="28"/>
          <w:vertAlign w:val="subscript"/>
          <w:lang w:val="en-US"/>
        </w:rPr>
        <w:t>1</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min</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lang w:val="en-US"/>
        </w:rPr>
        <w:t>(1–0,9;0,9),</w:t>
      </w:r>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lang w:val="en-US"/>
        </w:rPr>
        <w:t>(0,9;1–0,9))=0,9.</w:t>
      </w:r>
    </w:p>
    <w:p w14:paraId="4C75EE65"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position w:val="-4"/>
          <w:sz w:val="28"/>
          <w:szCs w:val="28"/>
        </w:rPr>
        <w:object w:dxaOrig="240" w:dyaOrig="320" w14:anchorId="05538248">
          <v:shape id="_x0000_i1262" type="#_x0000_t75" style="width:12pt;height:15.75pt" o:ole="">
            <v:imagedata r:id="rId64" o:title=""/>
          </v:shape>
          <o:OLEObject Type="Embed" ProgID="Equation.3" ShapeID="_x0000_i1262" DrawAspect="Content" ObjectID="_1762880557" r:id="rId281"/>
        </w:object>
      </w:r>
      <w:r w:rsidRPr="00A803C6">
        <w:rPr>
          <w:rFonts w:ascii="Times New Roman" w:eastAsia="Times New Roman" w:hAnsi="Times New Roman" w:cs="Times New Roman"/>
          <w:sz w:val="28"/>
          <w:szCs w:val="28"/>
          <w:vertAlign w:val="subscript"/>
          <w:lang w:val="en-US"/>
        </w:rPr>
        <w:t>2</w:t>
      </w:r>
      <w:r w:rsidRPr="00A803C6">
        <w:rPr>
          <w:rFonts w:ascii="Times New Roman" w:eastAsia="Times New Roman" w:hAnsi="Times New Roman" w:cs="Times New Roman"/>
          <w:sz w:val="28"/>
          <w:szCs w:val="28"/>
        </w:rPr>
        <w:sym w:font="Symbol" w:char="F07E"/>
      </w:r>
      <w:r w:rsidRPr="00A803C6">
        <w:rPr>
          <w:rFonts w:ascii="Times New Roman" w:eastAsia="Times New Roman" w:hAnsi="Times New Roman" w:cs="Times New Roman"/>
          <w:position w:val="-4"/>
          <w:sz w:val="28"/>
          <w:szCs w:val="28"/>
          <w:lang w:val="en-US"/>
        </w:rPr>
        <w:object w:dxaOrig="240" w:dyaOrig="320" w14:anchorId="6FB9BBD3">
          <v:shape id="_x0000_i1263" type="#_x0000_t75" style="width:12pt;height:16.5pt" o:ole="">
            <v:imagedata r:id="rId66" o:title=""/>
          </v:shape>
          <o:OLEObject Type="Embed" ProgID="Equation.3" ShapeID="_x0000_i1263" DrawAspect="Content" ObjectID="_1762880558" r:id="rId282"/>
        </w:object>
      </w:r>
      <w:r w:rsidRPr="00A803C6">
        <w:rPr>
          <w:rFonts w:ascii="Times New Roman" w:eastAsia="Times New Roman" w:hAnsi="Times New Roman" w:cs="Times New Roman"/>
          <w:sz w:val="28"/>
          <w:szCs w:val="28"/>
          <w:vertAlign w:val="subscript"/>
          <w:lang w:val="en-US"/>
        </w:rPr>
        <w:t>2</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min</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lang w:val="en-US"/>
        </w:rPr>
        <w:t>(1–0,9;0,9),</w:t>
      </w:r>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lang w:val="en-US"/>
        </w:rPr>
        <w:t>(0,9;1–0,9))=0,9.</w:t>
      </w:r>
    </w:p>
    <w:p w14:paraId="63477766"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position w:val="-4"/>
          <w:sz w:val="28"/>
          <w:szCs w:val="28"/>
        </w:rPr>
        <w:object w:dxaOrig="240" w:dyaOrig="320" w14:anchorId="43678C48">
          <v:shape id="_x0000_i1264" type="#_x0000_t75" style="width:12pt;height:15.75pt" o:ole="">
            <v:imagedata r:id="rId64" o:title=""/>
          </v:shape>
          <o:OLEObject Type="Embed" ProgID="Equation.3" ShapeID="_x0000_i1264" DrawAspect="Content" ObjectID="_1762880559" r:id="rId283"/>
        </w:object>
      </w:r>
      <w:r w:rsidRPr="00A803C6">
        <w:rPr>
          <w:rFonts w:ascii="Times New Roman" w:eastAsia="Times New Roman" w:hAnsi="Times New Roman" w:cs="Times New Roman"/>
          <w:sz w:val="28"/>
          <w:szCs w:val="28"/>
          <w:vertAlign w:val="subscript"/>
          <w:lang w:val="en-US"/>
        </w:rPr>
        <w:t>3</w:t>
      </w:r>
      <w:r w:rsidRPr="00A803C6">
        <w:rPr>
          <w:rFonts w:ascii="Times New Roman" w:eastAsia="Times New Roman" w:hAnsi="Times New Roman" w:cs="Times New Roman"/>
          <w:sz w:val="28"/>
          <w:szCs w:val="28"/>
        </w:rPr>
        <w:sym w:font="Symbol" w:char="F07E"/>
      </w:r>
      <w:r w:rsidRPr="00A803C6">
        <w:rPr>
          <w:rFonts w:ascii="Times New Roman" w:eastAsia="Times New Roman" w:hAnsi="Times New Roman" w:cs="Times New Roman"/>
          <w:position w:val="-4"/>
          <w:sz w:val="28"/>
          <w:szCs w:val="28"/>
          <w:lang w:val="en-US"/>
        </w:rPr>
        <w:object w:dxaOrig="240" w:dyaOrig="320" w14:anchorId="767D7F18">
          <v:shape id="_x0000_i1265" type="#_x0000_t75" style="width:12pt;height:16.5pt" o:ole="">
            <v:imagedata r:id="rId66" o:title=""/>
          </v:shape>
          <o:OLEObject Type="Embed" ProgID="Equation.3" ShapeID="_x0000_i1265" DrawAspect="Content" ObjectID="_1762880560" r:id="rId284"/>
        </w:object>
      </w:r>
      <w:r w:rsidRPr="00A803C6">
        <w:rPr>
          <w:rFonts w:ascii="Times New Roman" w:eastAsia="Times New Roman" w:hAnsi="Times New Roman" w:cs="Times New Roman"/>
          <w:sz w:val="28"/>
          <w:szCs w:val="28"/>
          <w:vertAlign w:val="subscript"/>
          <w:lang w:val="en-US"/>
        </w:rPr>
        <w:t>3</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min</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lang w:val="en-US"/>
        </w:rPr>
        <w:t>(1–0,8;0,9),</w:t>
      </w:r>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lang w:val="en-US"/>
        </w:rPr>
        <w:t>(0,8;1–0,9))=0,8.</w:t>
      </w:r>
    </w:p>
    <w:p w14:paraId="47BC8023"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lang w:val="en-US"/>
        </w:rPr>
      </w:pPr>
      <w:r w:rsidRPr="00A803C6">
        <w:rPr>
          <w:rFonts w:ascii="Times New Roman" w:eastAsia="Times New Roman" w:hAnsi="Times New Roman" w:cs="Times New Roman"/>
          <w:position w:val="-4"/>
          <w:sz w:val="28"/>
          <w:szCs w:val="28"/>
        </w:rPr>
        <w:object w:dxaOrig="240" w:dyaOrig="320" w14:anchorId="4781ACDC">
          <v:shape id="_x0000_i1266" type="#_x0000_t75" style="width:12pt;height:15.75pt" o:ole="">
            <v:imagedata r:id="rId64" o:title=""/>
          </v:shape>
          <o:OLEObject Type="Embed" ProgID="Equation.3" ShapeID="_x0000_i1266" DrawAspect="Content" ObjectID="_1762880561" r:id="rId285"/>
        </w:object>
      </w:r>
      <w:r w:rsidRPr="00A803C6">
        <w:rPr>
          <w:rFonts w:ascii="Times New Roman" w:eastAsia="Times New Roman" w:hAnsi="Times New Roman" w:cs="Times New Roman"/>
          <w:sz w:val="28"/>
          <w:szCs w:val="28"/>
          <w:vertAlign w:val="subscript"/>
          <w:lang w:val="en-US"/>
        </w:rPr>
        <w:t>4</w:t>
      </w:r>
      <w:r w:rsidRPr="00A803C6">
        <w:rPr>
          <w:rFonts w:ascii="Times New Roman" w:eastAsia="Times New Roman" w:hAnsi="Times New Roman" w:cs="Times New Roman"/>
          <w:sz w:val="28"/>
          <w:szCs w:val="28"/>
        </w:rPr>
        <w:sym w:font="Symbol" w:char="F07E"/>
      </w:r>
      <w:r w:rsidRPr="00A803C6">
        <w:rPr>
          <w:rFonts w:ascii="Times New Roman" w:eastAsia="Times New Roman" w:hAnsi="Times New Roman" w:cs="Times New Roman"/>
          <w:position w:val="-4"/>
          <w:sz w:val="28"/>
          <w:szCs w:val="28"/>
          <w:lang w:val="en-US"/>
        </w:rPr>
        <w:object w:dxaOrig="240" w:dyaOrig="320" w14:anchorId="54D1588D">
          <v:shape id="_x0000_i1267" type="#_x0000_t75" style="width:12pt;height:16.5pt" o:ole="">
            <v:imagedata r:id="rId66" o:title=""/>
          </v:shape>
          <o:OLEObject Type="Embed" ProgID="Equation.3" ShapeID="_x0000_i1267" DrawAspect="Content" ObjectID="_1762880562" r:id="rId286"/>
        </w:object>
      </w:r>
      <w:r w:rsidRPr="00A803C6">
        <w:rPr>
          <w:rFonts w:ascii="Times New Roman" w:eastAsia="Times New Roman" w:hAnsi="Times New Roman" w:cs="Times New Roman"/>
          <w:sz w:val="28"/>
          <w:szCs w:val="28"/>
          <w:vertAlign w:val="subscript"/>
          <w:lang w:val="en-US"/>
        </w:rPr>
        <w:t>4</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min</w:t>
      </w:r>
      <w:r w:rsidRPr="00A803C6">
        <w:rPr>
          <w:rFonts w:ascii="Times New Roman" w:eastAsia="Times New Roman" w:hAnsi="Times New Roman" w:cs="Times New Roman"/>
          <w:sz w:val="28"/>
          <w:szCs w:val="28"/>
          <w:lang w:val="en-US"/>
        </w:rPr>
        <w:t>(</w:t>
      </w:r>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lang w:val="en-US"/>
        </w:rPr>
        <w:t>(1–0,8;0,8),</w:t>
      </w:r>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lang w:val="en-US"/>
        </w:rPr>
        <w:t>(0,8;1–0,8))=0,8.</w:t>
      </w:r>
    </w:p>
    <w:p w14:paraId="258C90C3"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bCs/>
          <w:iCs/>
          <w:sz w:val="28"/>
          <w:szCs w:val="28"/>
        </w:rPr>
        <w:t xml:space="preserve">Окончательно по (4.6) получим </w:t>
      </w:r>
    </w:p>
    <w:p w14:paraId="1C9A5EB6"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sym w:font="Symbol" w:char="F06D"/>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40" w:dyaOrig="320" w14:anchorId="7E3EF0E3">
          <v:shape id="_x0000_i1268" type="#_x0000_t75" style="width:12pt;height:16.5pt" o:ole="">
            <v:imagedata r:id="rId64" o:title=""/>
          </v:shape>
          <o:OLEObject Type="Embed" ProgID="Equation.3" ShapeID="_x0000_i1268" DrawAspect="Content" ObjectID="_1762880563" r:id="rId287"/>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lang w:val="en-US"/>
        </w:rPr>
        <w:object w:dxaOrig="240" w:dyaOrig="320" w14:anchorId="4FAC223C">
          <v:shape id="_x0000_i1269" type="#_x0000_t75" style="width:12pt;height:16.5pt" o:ole="">
            <v:imagedata r:id="rId66" o:title=""/>
          </v:shape>
          <o:OLEObject Type="Embed" ProgID="Equation.3" ShapeID="_x0000_i1269" DrawAspect="Content" ObjectID="_1762880564" r:id="rId288"/>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30"/>
          <w:sz w:val="28"/>
          <w:szCs w:val="28"/>
        </w:rPr>
        <w:object w:dxaOrig="859" w:dyaOrig="560" w14:anchorId="19AA35AF">
          <v:shape id="_x0000_i1270" type="#_x0000_t75" style="width:43.5pt;height:28.5pt" o:ole="">
            <v:imagedata r:id="rId205" o:title=""/>
          </v:shape>
          <o:OLEObject Type="Embed" ProgID="Equation.3" ShapeID="_x0000_i1270" DrawAspect="Content" ObjectID="_1762880565" r:id="rId289"/>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40" w:dyaOrig="320" w14:anchorId="31DA44E7">
          <v:shape id="_x0000_i1271" type="#_x0000_t75" style="width:12pt;height:15.75pt" o:ole="">
            <v:imagedata r:id="rId64" o:title=""/>
          </v:shape>
          <o:OLEObject Type="Embed" ProgID="Equation.3" ShapeID="_x0000_i1271" DrawAspect="Content" ObjectID="_1762880566" r:id="rId290"/>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i/>
          <w:sz w:val="28"/>
          <w:szCs w:val="28"/>
          <w:vertAlign w:val="subscript"/>
          <w:lang w:val="en-US"/>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7E"/>
      </w:r>
      <w:r w:rsidRPr="00A803C6">
        <w:rPr>
          <w:rFonts w:ascii="Times New Roman" w:eastAsia="Times New Roman" w:hAnsi="Times New Roman" w:cs="Times New Roman"/>
          <w:position w:val="-4"/>
          <w:sz w:val="28"/>
          <w:szCs w:val="28"/>
          <w:lang w:val="en-US"/>
        </w:rPr>
        <w:object w:dxaOrig="240" w:dyaOrig="320" w14:anchorId="1D9232F4">
          <v:shape id="_x0000_i1272" type="#_x0000_t75" style="width:12pt;height:16.5pt" o:ole="">
            <v:imagedata r:id="rId66" o:title=""/>
          </v:shape>
          <o:OLEObject Type="Embed" ProgID="Equation.3" ShapeID="_x0000_i1272" DrawAspect="Content" ObjectID="_1762880567" r:id="rId291"/>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61"/>
      </w:r>
      <w:r w:rsidRPr="00A803C6">
        <w:rPr>
          <w:rFonts w:ascii="Times New Roman" w:eastAsia="Times New Roman" w:hAnsi="Times New Roman" w:cs="Times New Roman"/>
          <w:i/>
          <w:sz w:val="28"/>
          <w:szCs w:val="28"/>
          <w:vertAlign w:val="subscript"/>
          <w:lang w:val="en-US"/>
        </w:rPr>
        <w:t>n</w:t>
      </w:r>
      <w:r w:rsidRPr="00A803C6">
        <w:rPr>
          <w:rFonts w:ascii="Times New Roman" w:eastAsia="Times New Roman" w:hAnsi="Times New Roman" w:cs="Times New Roman"/>
          <w:sz w:val="28"/>
          <w:szCs w:val="28"/>
        </w:rPr>
        <w:t>)}=0,9&amp;0,9&amp;0,8&amp;0,8=</w:t>
      </w:r>
      <w:r w:rsidRPr="00A803C6">
        <w:rPr>
          <w:rFonts w:ascii="Times New Roman" w:eastAsia="Times New Roman" w:hAnsi="Times New Roman" w:cs="Times New Roman"/>
          <w:i/>
          <w:sz w:val="28"/>
          <w:szCs w:val="28"/>
          <w:lang w:val="en-US"/>
        </w:rPr>
        <w:t>min</w:t>
      </w:r>
      <w:r w:rsidRPr="00A803C6">
        <w:rPr>
          <w:rFonts w:ascii="Times New Roman" w:eastAsia="Times New Roman" w:hAnsi="Times New Roman" w:cs="Times New Roman"/>
          <w:sz w:val="28"/>
          <w:szCs w:val="28"/>
        </w:rPr>
        <w:t>(0,9;0,9;0,8;0,8)=0,8.</w:t>
      </w:r>
    </w:p>
    <w:p w14:paraId="693025BC"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Формулы </w:t>
      </w:r>
      <w:r w:rsidRPr="00A803C6">
        <w:rPr>
          <w:rFonts w:ascii="Times New Roman" w:eastAsia="Times New Roman" w:hAnsi="Times New Roman" w:cs="Times New Roman"/>
          <w:position w:val="-4"/>
          <w:sz w:val="28"/>
          <w:szCs w:val="28"/>
        </w:rPr>
        <w:object w:dxaOrig="240" w:dyaOrig="320" w14:anchorId="0CB976BD">
          <v:shape id="_x0000_i1273" type="#_x0000_t75" style="width:12pt;height:15.75pt" o:ole="">
            <v:imagedata r:id="rId64" o:title=""/>
          </v:shape>
          <o:OLEObject Type="Embed" ProgID="Equation.3" ShapeID="_x0000_i1273" DrawAspect="Content" ObjectID="_1762880568" r:id="rId292"/>
        </w:objec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position w:val="-4"/>
          <w:sz w:val="28"/>
          <w:szCs w:val="28"/>
          <w:lang w:val="en-US"/>
        </w:rPr>
        <w:object w:dxaOrig="240" w:dyaOrig="320" w14:anchorId="420CD7B3">
          <v:shape id="_x0000_i1274" type="#_x0000_t75" style="width:12pt;height:16.5pt" o:ole="">
            <v:imagedata r:id="rId66" o:title=""/>
          </v:shape>
          <o:OLEObject Type="Embed" ProgID="Equation.3" ShapeID="_x0000_i1274" DrawAspect="Content" ObjectID="_1762880569" r:id="rId293"/>
        </w:object>
      </w:r>
      <w:r w:rsidRPr="00A803C6">
        <w:rPr>
          <w:rFonts w:ascii="Times New Roman" w:eastAsia="Times New Roman" w:hAnsi="Times New Roman" w:cs="Times New Roman"/>
          <w:sz w:val="28"/>
          <w:szCs w:val="28"/>
        </w:rPr>
        <w:t xml:space="preserve"> нечетко равносильны.</w:t>
      </w:r>
    </w:p>
    <w:p w14:paraId="77249148"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sz w:val="28"/>
          <w:szCs w:val="28"/>
        </w:rPr>
        <w:t xml:space="preserve">На других наборах степеней истинности нечетких переменных </w:t>
      </w:r>
      <w:r w:rsidRPr="00A803C6">
        <w:rPr>
          <w:rFonts w:ascii="Times New Roman" w:eastAsia="Times New Roman" w:hAnsi="Times New Roman" w:cs="Times New Roman"/>
          <w:position w:val="-4"/>
          <w:sz w:val="28"/>
          <w:szCs w:val="28"/>
        </w:rPr>
        <w:object w:dxaOrig="279" w:dyaOrig="320" w14:anchorId="01BBB9DC">
          <v:shape id="_x0000_i1275" type="#_x0000_t75" style="width:13.5pt;height:13.5pt" o:ole="">
            <v:imagedata r:id="rId68" o:title=""/>
          </v:shape>
          <o:OLEObject Type="Embed" ProgID="Equation.3" ShapeID="_x0000_i1275" DrawAspect="Content" ObjectID="_1762880570" r:id="rId294"/>
        </w:object>
      </w:r>
      <w:r w:rsidRPr="00A803C6">
        <w:rPr>
          <w:rFonts w:ascii="Times New Roman" w:eastAsia="Times New Roman" w:hAnsi="Times New Roman" w:cs="Times New Roman"/>
          <w:sz w:val="28"/>
          <w:szCs w:val="28"/>
        </w:rPr>
        <w:t xml:space="preserve"> и </w:t>
      </w:r>
      <w:r w:rsidRPr="00A803C6">
        <w:rPr>
          <w:rFonts w:ascii="Symbol" w:eastAsia="Times New Roman" w:hAnsi="Symbol" w:cs="Times New Roman"/>
          <w:position w:val="-4"/>
          <w:sz w:val="28"/>
          <w:szCs w:val="28"/>
        </w:rPr>
        <w:object w:dxaOrig="240" w:dyaOrig="320" w14:anchorId="19D5D982">
          <v:shape id="_x0000_i1276" type="#_x0000_t75" style="width:12pt;height:16.5pt" o:ole="">
            <v:imagedata r:id="rId70" o:title=""/>
          </v:shape>
          <o:OLEObject Type="Embed" ProgID="Equation.3" ShapeID="_x0000_i1276" DrawAspect="Content" ObjectID="_1762880571" r:id="rId295"/>
        </w:object>
      </w:r>
      <w:r w:rsidRPr="00A803C6">
        <w:rPr>
          <w:rFonts w:ascii="Times New Roman" w:eastAsia="Times New Roman" w:hAnsi="Times New Roman" w:cs="Times New Roman"/>
          <w:sz w:val="28"/>
          <w:szCs w:val="28"/>
        </w:rPr>
        <w:t xml:space="preserve"> формулы </w:t>
      </w:r>
      <w:r w:rsidRPr="00A803C6">
        <w:rPr>
          <w:rFonts w:ascii="Times New Roman" w:eastAsia="Times New Roman" w:hAnsi="Times New Roman" w:cs="Times New Roman"/>
          <w:position w:val="-4"/>
          <w:sz w:val="28"/>
          <w:szCs w:val="28"/>
        </w:rPr>
        <w:object w:dxaOrig="240" w:dyaOrig="320" w14:anchorId="3C0606A1">
          <v:shape id="_x0000_i1277" type="#_x0000_t75" style="width:12pt;height:15.75pt" o:ole="">
            <v:imagedata r:id="rId64" o:title=""/>
          </v:shape>
          <o:OLEObject Type="Embed" ProgID="Equation.3" ShapeID="_x0000_i1277" DrawAspect="Content" ObjectID="_1762880572" r:id="rId296"/>
        </w:objec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position w:val="-4"/>
          <w:sz w:val="28"/>
          <w:szCs w:val="28"/>
          <w:lang w:val="en-US"/>
        </w:rPr>
        <w:object w:dxaOrig="240" w:dyaOrig="320" w14:anchorId="4E391405">
          <v:shape id="_x0000_i1278" type="#_x0000_t75" style="width:12pt;height:16.5pt" o:ole="">
            <v:imagedata r:id="rId66" o:title=""/>
          </v:shape>
          <o:OLEObject Type="Embed" ProgID="Equation.3" ShapeID="_x0000_i1278" DrawAspect="Content" ObjectID="_1762880573" r:id="rId297"/>
        </w:object>
      </w:r>
      <w:r w:rsidRPr="00A803C6">
        <w:rPr>
          <w:rFonts w:ascii="Times New Roman" w:eastAsia="Times New Roman" w:hAnsi="Times New Roman" w:cs="Times New Roman"/>
          <w:sz w:val="28"/>
          <w:szCs w:val="28"/>
        </w:rPr>
        <w:t>могут быть нечетко неравносильны.</w:t>
      </w:r>
    </w:p>
    <w:p w14:paraId="50E67E40" w14:textId="77777777" w:rsidR="006960C5" w:rsidRPr="00A803C6" w:rsidRDefault="006960C5" w:rsidP="006960C5">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
          <w:i/>
          <w:sz w:val="28"/>
          <w:szCs w:val="28"/>
        </w:rPr>
        <w:t xml:space="preserve">Определение 4.7. </w:t>
      </w:r>
      <w:r w:rsidRPr="00A803C6">
        <w:rPr>
          <w:rFonts w:ascii="Times New Roman" w:eastAsia="Times New Roman" w:hAnsi="Times New Roman" w:cs="Times New Roman"/>
          <w:bCs/>
          <w:iCs/>
          <w:sz w:val="28"/>
          <w:szCs w:val="28"/>
        </w:rPr>
        <w:t xml:space="preserve">Пусть </w:t>
      </w:r>
      <w:r w:rsidRPr="00A803C6">
        <w:rPr>
          <w:rFonts w:ascii="Times New Roman" w:eastAsia="Times New Roman" w:hAnsi="Times New Roman" w:cs="Times New Roman"/>
          <w:position w:val="-4"/>
          <w:sz w:val="28"/>
          <w:szCs w:val="28"/>
        </w:rPr>
        <w:object w:dxaOrig="240" w:dyaOrig="320" w14:anchorId="7EC1F33B">
          <v:shape id="_x0000_i1279" type="#_x0000_t75" style="width:12pt;height:15.75pt" o:ole="">
            <v:imagedata r:id="rId64" o:title=""/>
          </v:shape>
          <o:OLEObject Type="Embed" ProgID="Equation.3" ShapeID="_x0000_i1279" DrawAspect="Content" ObjectID="_1762880574" r:id="rId298"/>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719D2274">
          <v:shape id="_x0000_i1280" type="#_x0000_t75" style="width:13.5pt;height:16.5pt" o:ole="">
            <v:imagedata r:id="rId68" o:title=""/>
          </v:shape>
          <o:OLEObject Type="Embed" ProgID="Equation.3" ShapeID="_x0000_i1280" DrawAspect="Content" ObjectID="_1762880575" r:id="rId299"/>
        </w:objec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343FBE71">
          <v:shape id="_x0000_i1281" type="#_x0000_t75" style="width:13.5pt;height:16.5pt" o:ole="">
            <v:imagedata r:id="rId68" o:title=""/>
          </v:shape>
          <o:OLEObject Type="Embed" ProgID="Equation.3" ShapeID="_x0000_i1281" DrawAspect="Content" ObjectID="_1762880576" r:id="rId300"/>
        </w:objec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0C79CA19">
          <v:shape id="_x0000_i1282" type="#_x0000_t75" style="width:13.5pt;height:16.5pt" o:ole="">
            <v:imagedata r:id="rId68" o:title=""/>
          </v:shape>
          <o:OLEObject Type="Embed" ProgID="Equation.3" ShapeID="_x0000_i1282" DrawAspect="Content" ObjectID="_1762880577" r:id="rId301"/>
        </w:object>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position w:val="-4"/>
          <w:sz w:val="28"/>
          <w:szCs w:val="28"/>
          <w:lang w:val="en-US"/>
        </w:rPr>
        <w:object w:dxaOrig="240" w:dyaOrig="320" w14:anchorId="374ADAC7">
          <v:shape id="_x0000_i1283" type="#_x0000_t75" style="width:12pt;height:16.5pt" o:ole="">
            <v:imagedata r:id="rId66" o:title=""/>
          </v:shape>
          <o:OLEObject Type="Embed" ProgID="Equation.3" ShapeID="_x0000_i1283" DrawAspect="Content" ObjectID="_1762880578" r:id="rId302"/>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4DB7D8E3">
          <v:shape id="_x0000_i1284" type="#_x0000_t75" style="width:13.5pt;height:16.5pt" o:ole="">
            <v:imagedata r:id="rId68" o:title=""/>
          </v:shape>
          <o:OLEObject Type="Embed" ProgID="Equation.3" ShapeID="_x0000_i1284" DrawAspect="Content" ObjectID="_1762880579" r:id="rId303"/>
        </w:objec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21085914">
          <v:shape id="_x0000_i1285" type="#_x0000_t75" style="width:13.5pt;height:16.5pt" o:ole="">
            <v:imagedata r:id="rId68" o:title=""/>
          </v:shape>
          <o:OLEObject Type="Embed" ProgID="Equation.3" ShapeID="_x0000_i1285" DrawAspect="Content" ObjectID="_1762880580" r:id="rId304"/>
        </w:objec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584E1B39">
          <v:shape id="_x0000_i1286" type="#_x0000_t75" style="width:13.5pt;height:16.5pt" o:ole="">
            <v:imagedata r:id="rId68" o:title=""/>
          </v:shape>
          <o:OLEObject Type="Embed" ProgID="Equation.3" ShapeID="_x0000_i1286" DrawAspect="Content" ObjectID="_1762880581" r:id="rId305"/>
        </w:object>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 xml:space="preserve">) – две нечеткие логические формулы, рассмотренные на некотором множестве </w:t>
      </w:r>
      <w:r w:rsidRPr="00A803C6">
        <w:rPr>
          <w:rFonts w:ascii="Times New Roman" w:eastAsia="Times New Roman" w:hAnsi="Times New Roman" w:cs="Times New Roman"/>
          <w:i/>
          <w:sz w:val="28"/>
          <w:szCs w:val="28"/>
          <w:lang w:val="en-US"/>
        </w:rPr>
        <w:t>M</w:t>
      </w:r>
      <w:r w:rsidRPr="00A803C6">
        <w:rPr>
          <w:rFonts w:ascii="Times New Roman" w:eastAsia="Times New Roman" w:hAnsi="Times New Roman" w:cs="Times New Roman"/>
          <w:sz w:val="28"/>
          <w:szCs w:val="28"/>
        </w:rPr>
        <w:t xml:space="preserve"> изменения нечетких переменных </w:t>
      </w:r>
      <w:r w:rsidRPr="00A803C6">
        <w:rPr>
          <w:rFonts w:ascii="Times New Roman" w:eastAsia="Times New Roman" w:hAnsi="Times New Roman" w:cs="Times New Roman"/>
          <w:position w:val="-4"/>
          <w:sz w:val="28"/>
          <w:szCs w:val="28"/>
        </w:rPr>
        <w:object w:dxaOrig="279" w:dyaOrig="320" w14:anchorId="47773412">
          <v:shape id="_x0000_i1287" type="#_x0000_t75" style="width:13.5pt;height:16.5pt" o:ole="">
            <v:imagedata r:id="rId68" o:title=""/>
          </v:shape>
          <o:OLEObject Type="Embed" ProgID="Equation.3" ShapeID="_x0000_i1287" DrawAspect="Content" ObjectID="_1762880582" r:id="rId306"/>
        </w:objec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431572A0">
          <v:shape id="_x0000_i1288" type="#_x0000_t75" style="width:13.5pt;height:16.5pt" o:ole="">
            <v:imagedata r:id="rId68" o:title=""/>
          </v:shape>
          <o:OLEObject Type="Embed" ProgID="Equation.3" ShapeID="_x0000_i1288" DrawAspect="Content" ObjectID="_1762880583" r:id="rId307"/>
        </w:objec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28DB4708">
          <v:shape id="_x0000_i1289" type="#_x0000_t75" style="width:13.5pt;height:16.5pt" o:ole="">
            <v:imagedata r:id="rId68" o:title=""/>
          </v:shape>
          <o:OLEObject Type="Embed" ProgID="Equation.3" ShapeID="_x0000_i1289" DrawAspect="Content" ObjectID="_1762880584" r:id="rId308"/>
        </w:object>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iCs/>
          <w:sz w:val="28"/>
          <w:szCs w:val="28"/>
        </w:rPr>
        <w:t>Областью нечеткой равносильности</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iCs/>
          <w:sz w:val="28"/>
          <w:szCs w:val="28"/>
        </w:rPr>
        <w:t xml:space="preserve">формул </w:t>
      </w:r>
      <w:r w:rsidRPr="00A803C6">
        <w:rPr>
          <w:rFonts w:ascii="Times New Roman" w:eastAsia="Times New Roman" w:hAnsi="Times New Roman" w:cs="Times New Roman"/>
          <w:position w:val="-4"/>
          <w:sz w:val="28"/>
          <w:szCs w:val="28"/>
        </w:rPr>
        <w:object w:dxaOrig="240" w:dyaOrig="320" w14:anchorId="7F40CEC0">
          <v:shape id="_x0000_i1290" type="#_x0000_t75" style="width:12pt;height:15.75pt" o:ole="">
            <v:imagedata r:id="rId64" o:title=""/>
          </v:shape>
          <o:OLEObject Type="Embed" ProgID="Equation.3" ShapeID="_x0000_i1290" DrawAspect="Content" ObjectID="_1762880585" r:id="rId309"/>
        </w:objec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position w:val="-4"/>
          <w:sz w:val="28"/>
          <w:szCs w:val="28"/>
          <w:lang w:val="en-US"/>
        </w:rPr>
        <w:object w:dxaOrig="240" w:dyaOrig="320" w14:anchorId="74489B93">
          <v:shape id="_x0000_i1291" type="#_x0000_t75" style="width:12pt;height:16.5pt" o:ole="">
            <v:imagedata r:id="rId66" o:title=""/>
          </v:shape>
          <o:OLEObject Type="Embed" ProgID="Equation.3" ShapeID="_x0000_i1291" DrawAspect="Content" ObjectID="_1762880586" r:id="rId310"/>
        </w:object>
      </w:r>
      <w:r w:rsidRPr="00A803C6">
        <w:rPr>
          <w:rFonts w:ascii="Times New Roman" w:eastAsia="Times New Roman" w:hAnsi="Times New Roman" w:cs="Times New Roman"/>
          <w:sz w:val="28"/>
          <w:szCs w:val="28"/>
        </w:rPr>
        <w:t xml:space="preserve"> называется подмножество множества </w:t>
      </w:r>
      <w:r w:rsidRPr="00A803C6">
        <w:rPr>
          <w:rFonts w:ascii="Times New Roman" w:eastAsia="Times New Roman" w:hAnsi="Times New Roman" w:cs="Times New Roman"/>
          <w:i/>
          <w:sz w:val="28"/>
          <w:szCs w:val="28"/>
          <w:lang w:val="en-US"/>
        </w:rPr>
        <w:t>M</w:t>
      </w:r>
      <w:r w:rsidRPr="00A803C6">
        <w:rPr>
          <w:rFonts w:ascii="Times New Roman" w:eastAsia="Times New Roman" w:hAnsi="Times New Roman" w:cs="Times New Roman"/>
          <w:sz w:val="28"/>
          <w:szCs w:val="28"/>
        </w:rPr>
        <w:t>, на</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sz w:val="28"/>
          <w:szCs w:val="28"/>
        </w:rPr>
        <w:t xml:space="preserve">котором формулы </w:t>
      </w:r>
      <w:r w:rsidRPr="00A803C6">
        <w:rPr>
          <w:rFonts w:ascii="Times New Roman" w:eastAsia="Times New Roman" w:hAnsi="Times New Roman" w:cs="Times New Roman"/>
          <w:position w:val="-4"/>
          <w:sz w:val="28"/>
          <w:szCs w:val="28"/>
        </w:rPr>
        <w:object w:dxaOrig="240" w:dyaOrig="320" w14:anchorId="2085521C">
          <v:shape id="_x0000_i1292" type="#_x0000_t75" style="width:12pt;height:15.75pt" o:ole="">
            <v:imagedata r:id="rId64" o:title=""/>
          </v:shape>
          <o:OLEObject Type="Embed" ProgID="Equation.3" ShapeID="_x0000_i1292" DrawAspect="Content" ObjectID="_1762880587" r:id="rId311"/>
        </w:objec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position w:val="-4"/>
          <w:sz w:val="28"/>
          <w:szCs w:val="28"/>
          <w:lang w:val="en-US"/>
        </w:rPr>
        <w:object w:dxaOrig="240" w:dyaOrig="320" w14:anchorId="35ABD1D1">
          <v:shape id="_x0000_i1293" type="#_x0000_t75" style="width:12pt;height:16.5pt" o:ole="">
            <v:imagedata r:id="rId66" o:title=""/>
          </v:shape>
          <o:OLEObject Type="Embed" ProgID="Equation.3" ShapeID="_x0000_i1293" DrawAspect="Content" ObjectID="_1762880588" r:id="rId312"/>
        </w:object>
      </w:r>
      <w:r w:rsidRPr="00A803C6">
        <w:rPr>
          <w:rFonts w:ascii="Times New Roman" w:eastAsia="Times New Roman" w:hAnsi="Times New Roman" w:cs="Times New Roman"/>
          <w:sz w:val="28"/>
          <w:szCs w:val="28"/>
        </w:rPr>
        <w:t xml:space="preserve"> нечетко равносильны.</w:t>
      </w:r>
    </w:p>
    <w:p w14:paraId="4060E2D2" w14:textId="77777777" w:rsidR="006A1FF7" w:rsidRPr="00A803C6" w:rsidRDefault="006A1FF7" w:rsidP="006960C5">
      <w:pPr>
        <w:tabs>
          <w:tab w:val="left" w:pos="567"/>
        </w:tabs>
        <w:spacing w:before="240" w:after="0" w:line="240" w:lineRule="auto"/>
        <w:jc w:val="both"/>
        <w:rPr>
          <w:rFonts w:ascii="Times New Roman" w:eastAsia="Times New Roman" w:hAnsi="Times New Roman" w:cs="Times New Roman"/>
          <w:b/>
          <w:i/>
          <w:sz w:val="28"/>
          <w:szCs w:val="28"/>
          <w:u w:val="single"/>
        </w:rPr>
      </w:pPr>
    </w:p>
    <w:p w14:paraId="35864A46" w14:textId="365A46F5" w:rsidR="006960C5" w:rsidRPr="00A803C6" w:rsidRDefault="006960C5" w:rsidP="006960C5">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lastRenderedPageBreak/>
        <w:t>Пример 4.7.</w:t>
      </w:r>
    </w:p>
    <w:p w14:paraId="7BDC1DEB"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Cs/>
          <w:sz w:val="28"/>
          <w:szCs w:val="28"/>
        </w:rPr>
        <w:t xml:space="preserve">Вернемся к примеру 4.7. Для этого примера множество </w:t>
      </w:r>
      <w:r w:rsidRPr="00A803C6">
        <w:rPr>
          <w:rFonts w:ascii="Times New Roman" w:eastAsia="Times New Roman" w:hAnsi="Times New Roman" w:cs="Times New Roman"/>
          <w:i/>
          <w:sz w:val="28"/>
          <w:szCs w:val="28"/>
          <w:lang w:val="en-US"/>
        </w:rPr>
        <w:t>M</w:t>
      </w:r>
      <w:r w:rsidRPr="00A803C6">
        <w:rPr>
          <w:rFonts w:ascii="Times New Roman" w:eastAsia="Times New Roman" w:hAnsi="Times New Roman" w:cs="Times New Roman"/>
          <w:sz w:val="28"/>
          <w:szCs w:val="28"/>
        </w:rPr>
        <w:t xml:space="preserve"> состоит из девяти наборов:</w:t>
      </w:r>
    </w:p>
    <w:p w14:paraId="4674ACF1"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iCs/>
          <w:sz w:val="28"/>
          <w:szCs w:val="28"/>
        </w:rPr>
      </w:pPr>
      <w:r w:rsidRPr="00A803C6">
        <w:rPr>
          <w:rFonts w:ascii="Times New Roman" w:eastAsia="Times New Roman" w:hAnsi="Times New Roman" w:cs="Times New Roman"/>
          <w:i/>
          <w:sz w:val="28"/>
          <w:szCs w:val="28"/>
          <w:lang w:val="en-US"/>
        </w:rPr>
        <w:t>M</w:t>
      </w:r>
      <w:proofErr w:type="gramStart"/>
      <w:r w:rsidRPr="00A803C6">
        <w:rPr>
          <w:rFonts w:ascii="Times New Roman" w:eastAsia="Times New Roman" w:hAnsi="Times New Roman" w:cs="Times New Roman"/>
          <w:sz w:val="28"/>
          <w:szCs w:val="28"/>
        </w:rPr>
        <w:t>={</w:t>
      </w:r>
      <w:proofErr w:type="gramEnd"/>
      <w:r w:rsidRPr="00A803C6">
        <w:rPr>
          <w:rFonts w:ascii="Times New Roman" w:eastAsia="Times New Roman" w:hAnsi="Times New Roman" w:cs="Times New Roman"/>
          <w:sz w:val="28"/>
          <w:szCs w:val="28"/>
        </w:rPr>
        <w:t>{0,1;0,1};{0,1;0,2};{0,2;0,1};{0,2;0,2}}.</w:t>
      </w:r>
    </w:p>
    <w:p w14:paraId="051B7B09"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bCs/>
          <w:iCs/>
          <w:sz w:val="28"/>
          <w:szCs w:val="28"/>
        </w:rPr>
        <w:t xml:space="preserve">На каждом наборе </w:t>
      </w:r>
      <w:r w:rsidRPr="00A803C6">
        <w:rPr>
          <w:rFonts w:ascii="Times New Roman" w:eastAsia="Times New Roman" w:hAnsi="Times New Roman" w:cs="Times New Roman"/>
          <w:sz w:val="28"/>
          <w:szCs w:val="28"/>
        </w:rPr>
        <w:t xml:space="preserve">формулы </w:t>
      </w:r>
      <w:r w:rsidRPr="00A803C6">
        <w:rPr>
          <w:rFonts w:ascii="Times New Roman" w:eastAsia="Times New Roman" w:hAnsi="Times New Roman" w:cs="Times New Roman"/>
          <w:position w:val="-4"/>
          <w:sz w:val="28"/>
          <w:szCs w:val="28"/>
        </w:rPr>
        <w:object w:dxaOrig="240" w:dyaOrig="320" w14:anchorId="1B9D0A02">
          <v:shape id="_x0000_i1294" type="#_x0000_t75" style="width:12pt;height:15.75pt" o:ole="">
            <v:imagedata r:id="rId64" o:title=""/>
          </v:shape>
          <o:OLEObject Type="Embed" ProgID="Equation.3" ShapeID="_x0000_i1294" DrawAspect="Content" ObjectID="_1762880589" r:id="rId313"/>
        </w:objec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position w:val="-4"/>
          <w:sz w:val="28"/>
          <w:szCs w:val="28"/>
          <w:lang w:val="en-US"/>
        </w:rPr>
        <w:object w:dxaOrig="240" w:dyaOrig="320" w14:anchorId="7295A259">
          <v:shape id="_x0000_i1295" type="#_x0000_t75" style="width:12pt;height:16.5pt" o:ole="">
            <v:imagedata r:id="rId66" o:title=""/>
          </v:shape>
          <o:OLEObject Type="Embed" ProgID="Equation.3" ShapeID="_x0000_i1295" DrawAspect="Content" ObjectID="_1762880590" r:id="rId314"/>
        </w:object>
      </w:r>
      <w:r w:rsidRPr="00A803C6">
        <w:rPr>
          <w:rFonts w:ascii="Times New Roman" w:eastAsia="Times New Roman" w:hAnsi="Times New Roman" w:cs="Times New Roman"/>
          <w:sz w:val="28"/>
          <w:szCs w:val="28"/>
        </w:rPr>
        <w:t xml:space="preserve"> нечетко равносильны, так как </w:t>
      </w:r>
      <w:r w:rsidRPr="00A803C6">
        <w:rPr>
          <w:rFonts w:ascii="Times New Roman" w:eastAsia="Times New Roman" w:hAnsi="Times New Roman" w:cs="Times New Roman"/>
          <w:sz w:val="28"/>
          <w:szCs w:val="28"/>
        </w:rPr>
        <w:sym w:font="Symbol" w:char="F06D"/>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40" w:dyaOrig="320" w14:anchorId="7182364D">
          <v:shape id="_x0000_i1296" type="#_x0000_t75" style="width:12pt;height:16.5pt" o:ole="">
            <v:imagedata r:id="rId64" o:title=""/>
          </v:shape>
          <o:OLEObject Type="Embed" ProgID="Equation.3" ShapeID="_x0000_i1296" DrawAspect="Content" ObjectID="_1762880591" r:id="rId315"/>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lang w:val="en-US"/>
        </w:rPr>
        <w:object w:dxaOrig="240" w:dyaOrig="320" w14:anchorId="2B6A1F7C">
          <v:shape id="_x0000_i1297" type="#_x0000_t75" style="width:12pt;height:16.5pt" o:ole="">
            <v:imagedata r:id="rId66" o:title=""/>
          </v:shape>
          <o:OLEObject Type="Embed" ProgID="Equation.3" ShapeID="_x0000_i1297" DrawAspect="Content" ObjectID="_1762880592" r:id="rId316"/>
        </w:object>
      </w:r>
      <w:r w:rsidRPr="00A803C6">
        <w:rPr>
          <w:rFonts w:ascii="Times New Roman" w:eastAsia="Times New Roman" w:hAnsi="Times New Roman" w:cs="Times New Roman"/>
          <w:sz w:val="28"/>
          <w:szCs w:val="28"/>
        </w:rPr>
        <w:t xml:space="preserve">)&gt;0,5. Поэтому областью нечеткой равносильности будет все </w:t>
      </w:r>
      <w:r w:rsidRPr="00A803C6">
        <w:rPr>
          <w:rFonts w:ascii="Times New Roman" w:eastAsia="Times New Roman" w:hAnsi="Times New Roman" w:cs="Times New Roman"/>
          <w:iCs/>
          <w:sz w:val="28"/>
          <w:szCs w:val="28"/>
        </w:rPr>
        <w:t xml:space="preserve">множество </w:t>
      </w:r>
      <w:r w:rsidRPr="00A803C6">
        <w:rPr>
          <w:rFonts w:ascii="Times New Roman" w:eastAsia="Times New Roman" w:hAnsi="Times New Roman" w:cs="Times New Roman"/>
          <w:i/>
          <w:sz w:val="28"/>
          <w:szCs w:val="28"/>
          <w:lang w:val="en-US"/>
        </w:rPr>
        <w:t>M</w:t>
      </w:r>
      <w:r w:rsidRPr="00A803C6">
        <w:rPr>
          <w:rFonts w:ascii="Times New Roman" w:eastAsia="Times New Roman" w:hAnsi="Times New Roman" w:cs="Times New Roman"/>
          <w:sz w:val="28"/>
          <w:szCs w:val="28"/>
        </w:rPr>
        <w:t>.</w:t>
      </w:r>
    </w:p>
    <w:p w14:paraId="0A4BC7D0" w14:textId="77777777" w:rsidR="006960C5" w:rsidRPr="00A803C6" w:rsidRDefault="006960C5" w:rsidP="006960C5">
      <w:pPr>
        <w:tabs>
          <w:tab w:val="left" w:pos="567"/>
        </w:tabs>
        <w:spacing w:before="240"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
          <w:i/>
          <w:sz w:val="28"/>
          <w:szCs w:val="28"/>
        </w:rPr>
        <w:t xml:space="preserve">Определение 4.8. </w:t>
      </w:r>
      <w:r w:rsidRPr="00A803C6">
        <w:rPr>
          <w:rFonts w:ascii="Times New Roman" w:eastAsia="Times New Roman" w:hAnsi="Times New Roman" w:cs="Times New Roman"/>
          <w:bCs/>
          <w:iCs/>
          <w:sz w:val="28"/>
          <w:szCs w:val="28"/>
        </w:rPr>
        <w:t xml:space="preserve">Если формула </w:t>
      </w:r>
      <w:r w:rsidRPr="00A803C6">
        <w:rPr>
          <w:rFonts w:ascii="Times New Roman" w:eastAsia="Times New Roman" w:hAnsi="Times New Roman" w:cs="Times New Roman"/>
          <w:position w:val="-4"/>
          <w:sz w:val="28"/>
          <w:szCs w:val="28"/>
        </w:rPr>
        <w:object w:dxaOrig="240" w:dyaOrig="320" w14:anchorId="2146A719">
          <v:shape id="_x0000_i1298" type="#_x0000_t75" style="width:12pt;height:15.75pt" o:ole="">
            <v:imagedata r:id="rId64" o:title=""/>
          </v:shape>
          <o:OLEObject Type="Embed" ProgID="Equation.3" ShapeID="_x0000_i1298" DrawAspect="Content" ObjectID="_1762880593" r:id="rId317"/>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2E8535C3">
          <v:shape id="_x0000_i1299" type="#_x0000_t75" style="width:13.5pt;height:16.5pt" o:ole="">
            <v:imagedata r:id="rId68" o:title=""/>
          </v:shape>
          <o:OLEObject Type="Embed" ProgID="Equation.3" ShapeID="_x0000_i1299" DrawAspect="Content" ObjectID="_1762880594" r:id="rId318"/>
        </w:objec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476C3ED9">
          <v:shape id="_x0000_i1300" type="#_x0000_t75" style="width:13.5pt;height:16.5pt" o:ole="">
            <v:imagedata r:id="rId68" o:title=""/>
          </v:shape>
          <o:OLEObject Type="Embed" ProgID="Equation.3" ShapeID="_x0000_i1300" DrawAspect="Content" ObjectID="_1762880595" r:id="rId319"/>
        </w:objec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1EB3EFD6">
          <v:shape id="_x0000_i1301" type="#_x0000_t75" style="width:13.5pt;height:16.5pt" o:ole="">
            <v:imagedata r:id="rId68" o:title=""/>
          </v:shape>
          <o:OLEObject Type="Embed" ProgID="Equation.3" ShapeID="_x0000_i1301" DrawAspect="Content" ObjectID="_1762880596" r:id="rId320"/>
        </w:object>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 xml:space="preserve">) на всех наборах переменных </w:t>
      </w:r>
      <w:r w:rsidRPr="00A803C6">
        <w:rPr>
          <w:rFonts w:ascii="Times New Roman" w:eastAsia="Times New Roman" w:hAnsi="Times New Roman" w:cs="Times New Roman"/>
          <w:position w:val="-4"/>
          <w:sz w:val="28"/>
          <w:szCs w:val="28"/>
        </w:rPr>
        <w:object w:dxaOrig="279" w:dyaOrig="320" w14:anchorId="7804B8E2">
          <v:shape id="_x0000_i1302" type="#_x0000_t75" style="width:13.5pt;height:16.5pt" o:ole="">
            <v:imagedata r:id="rId68" o:title=""/>
          </v:shape>
          <o:OLEObject Type="Embed" ProgID="Equation.3" ShapeID="_x0000_i1302" DrawAspect="Content" ObjectID="_1762880597" r:id="rId321"/>
        </w:objec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6835B5A1">
          <v:shape id="_x0000_i1303" type="#_x0000_t75" style="width:13.5pt;height:16.5pt" o:ole="">
            <v:imagedata r:id="rId68" o:title=""/>
          </v:shape>
          <o:OLEObject Type="Embed" ProgID="Equation.3" ShapeID="_x0000_i1303" DrawAspect="Content" ObjectID="_1762880598" r:id="rId322"/>
        </w:objec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6F85C152">
          <v:shape id="_x0000_i1304" type="#_x0000_t75" style="width:13.5pt;height:16.5pt" o:ole="">
            <v:imagedata r:id="rId68" o:title=""/>
          </v:shape>
          <o:OLEObject Type="Embed" ProgID="Equation.3" ShapeID="_x0000_i1304" DrawAspect="Content" ObjectID="_1762880599" r:id="rId323"/>
        </w:object>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 xml:space="preserve"> из некоторого множества </w:t>
      </w:r>
      <w:r w:rsidRPr="00A803C6">
        <w:rPr>
          <w:rFonts w:ascii="Times New Roman" w:eastAsia="Times New Roman" w:hAnsi="Times New Roman" w:cs="Times New Roman"/>
          <w:i/>
          <w:sz w:val="28"/>
          <w:szCs w:val="28"/>
          <w:lang w:val="en-US"/>
        </w:rPr>
        <w:t>M</w:t>
      </w:r>
      <w:r w:rsidRPr="00A803C6">
        <w:rPr>
          <w:rFonts w:ascii="Times New Roman" w:eastAsia="Times New Roman" w:hAnsi="Times New Roman" w:cs="Times New Roman"/>
          <w:sz w:val="28"/>
          <w:szCs w:val="28"/>
        </w:rPr>
        <w:t xml:space="preserve"> имеет степень истинности большую или равную 0,5, то она будет на нем </w:t>
      </w:r>
      <w:r w:rsidRPr="00A803C6">
        <w:rPr>
          <w:rFonts w:ascii="Times New Roman" w:eastAsia="Times New Roman" w:hAnsi="Times New Roman" w:cs="Times New Roman"/>
          <w:i/>
          <w:iCs/>
          <w:sz w:val="28"/>
          <w:szCs w:val="28"/>
        </w:rPr>
        <w:t>нечетко истинной</w:t>
      </w:r>
      <w:r w:rsidRPr="00A803C6">
        <w:rPr>
          <w:rFonts w:ascii="Times New Roman" w:eastAsia="Times New Roman" w:hAnsi="Times New Roman" w:cs="Times New Roman"/>
          <w:sz w:val="28"/>
          <w:szCs w:val="28"/>
        </w:rPr>
        <w:t xml:space="preserve">. Обозначается это так: </w:t>
      </w:r>
      <w:r w:rsidRPr="00A803C6">
        <w:rPr>
          <w:rFonts w:ascii="Times New Roman" w:eastAsia="Times New Roman" w:hAnsi="Times New Roman" w:cs="Times New Roman"/>
          <w:position w:val="-4"/>
          <w:sz w:val="28"/>
          <w:szCs w:val="28"/>
        </w:rPr>
        <w:object w:dxaOrig="240" w:dyaOrig="320" w14:anchorId="79564CD7">
          <v:shape id="_x0000_i1305" type="#_x0000_t75" style="width:12pt;height:15.75pt" o:ole="">
            <v:imagedata r:id="rId64" o:title=""/>
          </v:shape>
          <o:OLEObject Type="Embed" ProgID="Equation.3" ShapeID="_x0000_i1305" DrawAspect="Content" ObjectID="_1762880600" r:id="rId324"/>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7ECEBD3A">
          <v:shape id="_x0000_i1306" type="#_x0000_t75" style="width:13.5pt;height:16.5pt" o:ole="">
            <v:imagedata r:id="rId325" o:title=""/>
          </v:shape>
          <o:OLEObject Type="Embed" ProgID="Equation.3" ShapeID="_x0000_i1306" DrawAspect="Content" ObjectID="_1762880601" r:id="rId326"/>
        </w:object>
      </w:r>
      <w:r w:rsidRPr="00A803C6">
        <w:rPr>
          <w:rFonts w:ascii="Times New Roman" w:eastAsia="Times New Roman" w:hAnsi="Times New Roman" w:cs="Times New Roman"/>
          <w:sz w:val="28"/>
          <w:szCs w:val="28"/>
        </w:rPr>
        <w:t>.</w:t>
      </w:r>
    </w:p>
    <w:p w14:paraId="183D2B3D"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
          <w:i/>
          <w:sz w:val="28"/>
          <w:szCs w:val="28"/>
        </w:rPr>
        <w:t xml:space="preserve">Определение 4.9. </w:t>
      </w:r>
      <w:r w:rsidRPr="00A803C6">
        <w:rPr>
          <w:rFonts w:ascii="Times New Roman" w:eastAsia="Times New Roman" w:hAnsi="Times New Roman" w:cs="Times New Roman"/>
          <w:bCs/>
          <w:iCs/>
          <w:sz w:val="28"/>
          <w:szCs w:val="28"/>
        </w:rPr>
        <w:t xml:space="preserve">Если формула </w:t>
      </w:r>
      <w:r w:rsidRPr="00A803C6">
        <w:rPr>
          <w:rFonts w:ascii="Times New Roman" w:eastAsia="Times New Roman" w:hAnsi="Times New Roman" w:cs="Times New Roman"/>
          <w:position w:val="-4"/>
          <w:sz w:val="28"/>
          <w:szCs w:val="28"/>
        </w:rPr>
        <w:object w:dxaOrig="240" w:dyaOrig="320" w14:anchorId="5C3E5447">
          <v:shape id="_x0000_i1307" type="#_x0000_t75" style="width:12pt;height:15.75pt" o:ole="">
            <v:imagedata r:id="rId64" o:title=""/>
          </v:shape>
          <o:OLEObject Type="Embed" ProgID="Equation.3" ShapeID="_x0000_i1307" DrawAspect="Content" ObjectID="_1762880602" r:id="rId327"/>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5E340B85">
          <v:shape id="_x0000_i1308" type="#_x0000_t75" style="width:13.5pt;height:16.5pt" o:ole="">
            <v:imagedata r:id="rId68" o:title=""/>
          </v:shape>
          <o:OLEObject Type="Embed" ProgID="Equation.3" ShapeID="_x0000_i1308" DrawAspect="Content" ObjectID="_1762880603" r:id="rId328"/>
        </w:objec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0DAAE475">
          <v:shape id="_x0000_i1309" type="#_x0000_t75" style="width:13.5pt;height:16.5pt" o:ole="">
            <v:imagedata r:id="rId68" o:title=""/>
          </v:shape>
          <o:OLEObject Type="Embed" ProgID="Equation.3" ShapeID="_x0000_i1309" DrawAspect="Content" ObjectID="_1762880604" r:id="rId329"/>
        </w:objec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700B08A2">
          <v:shape id="_x0000_i1310" type="#_x0000_t75" style="width:13.5pt;height:16.5pt" o:ole="">
            <v:imagedata r:id="rId68" o:title=""/>
          </v:shape>
          <o:OLEObject Type="Embed" ProgID="Equation.3" ShapeID="_x0000_i1310" DrawAspect="Content" ObjectID="_1762880605" r:id="rId330"/>
        </w:object>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 xml:space="preserve">) на всех наборах переменных </w:t>
      </w:r>
      <w:r w:rsidRPr="00A803C6">
        <w:rPr>
          <w:rFonts w:ascii="Times New Roman" w:eastAsia="Times New Roman" w:hAnsi="Times New Roman" w:cs="Times New Roman"/>
          <w:position w:val="-4"/>
          <w:sz w:val="28"/>
          <w:szCs w:val="28"/>
        </w:rPr>
        <w:object w:dxaOrig="279" w:dyaOrig="320" w14:anchorId="72572E87">
          <v:shape id="_x0000_i1311" type="#_x0000_t75" style="width:13.5pt;height:16.5pt" o:ole="">
            <v:imagedata r:id="rId68" o:title=""/>
          </v:shape>
          <o:OLEObject Type="Embed" ProgID="Equation.3" ShapeID="_x0000_i1311" DrawAspect="Content" ObjectID="_1762880606" r:id="rId331"/>
        </w:objec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15A0DEAA">
          <v:shape id="_x0000_i1312" type="#_x0000_t75" style="width:13.5pt;height:16.5pt" o:ole="">
            <v:imagedata r:id="rId68" o:title=""/>
          </v:shape>
          <o:OLEObject Type="Embed" ProgID="Equation.3" ShapeID="_x0000_i1312" DrawAspect="Content" ObjectID="_1762880607" r:id="rId332"/>
        </w:objec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578AEFB5">
          <v:shape id="_x0000_i1313" type="#_x0000_t75" style="width:13.5pt;height:16.5pt" o:ole="">
            <v:imagedata r:id="rId68" o:title=""/>
          </v:shape>
          <o:OLEObject Type="Embed" ProgID="Equation.3" ShapeID="_x0000_i1313" DrawAspect="Content" ObjectID="_1762880608" r:id="rId333"/>
        </w:object>
      </w:r>
      <w:r w:rsidRPr="00A803C6">
        <w:rPr>
          <w:rFonts w:ascii="Times New Roman" w:eastAsia="Times New Roman" w:hAnsi="Times New Roman" w:cs="Times New Roman"/>
          <w:i/>
          <w:sz w:val="28"/>
          <w:szCs w:val="28"/>
          <w:vertAlign w:val="subscript"/>
        </w:rPr>
        <w:t>n</w:t>
      </w:r>
      <w:r w:rsidRPr="00A803C6">
        <w:rPr>
          <w:rFonts w:ascii="Times New Roman" w:eastAsia="Times New Roman" w:hAnsi="Times New Roman" w:cs="Times New Roman"/>
          <w:sz w:val="28"/>
          <w:szCs w:val="28"/>
        </w:rPr>
        <w:t xml:space="preserve"> из некоторого множества </w:t>
      </w:r>
      <w:r w:rsidRPr="00A803C6">
        <w:rPr>
          <w:rFonts w:ascii="Times New Roman" w:eastAsia="Times New Roman" w:hAnsi="Times New Roman" w:cs="Times New Roman"/>
          <w:i/>
          <w:sz w:val="28"/>
          <w:szCs w:val="28"/>
          <w:lang w:val="en-US"/>
        </w:rPr>
        <w:t>M</w:t>
      </w:r>
      <w:r w:rsidRPr="00A803C6">
        <w:rPr>
          <w:rFonts w:ascii="Times New Roman" w:eastAsia="Times New Roman" w:hAnsi="Times New Roman" w:cs="Times New Roman"/>
          <w:sz w:val="28"/>
          <w:szCs w:val="28"/>
        </w:rPr>
        <w:t xml:space="preserve"> имеет степень истинности меньшую или равную 0,5, то она будет на нем </w:t>
      </w:r>
      <w:r w:rsidRPr="00A803C6">
        <w:rPr>
          <w:rFonts w:ascii="Times New Roman" w:eastAsia="Times New Roman" w:hAnsi="Times New Roman" w:cs="Times New Roman"/>
          <w:i/>
          <w:iCs/>
          <w:sz w:val="28"/>
          <w:szCs w:val="28"/>
        </w:rPr>
        <w:t>нечетко ложной</w:t>
      </w:r>
      <w:r w:rsidRPr="00A803C6">
        <w:rPr>
          <w:rFonts w:ascii="Times New Roman" w:eastAsia="Times New Roman" w:hAnsi="Times New Roman" w:cs="Times New Roman"/>
          <w:sz w:val="28"/>
          <w:szCs w:val="28"/>
        </w:rPr>
        <w:t xml:space="preserve">. Обозначается это так: </w:t>
      </w:r>
      <w:r w:rsidRPr="00A803C6">
        <w:rPr>
          <w:rFonts w:ascii="Times New Roman" w:eastAsia="Times New Roman" w:hAnsi="Times New Roman" w:cs="Times New Roman"/>
          <w:position w:val="-4"/>
          <w:sz w:val="28"/>
          <w:szCs w:val="28"/>
        </w:rPr>
        <w:object w:dxaOrig="240" w:dyaOrig="320" w14:anchorId="081AC554">
          <v:shape id="_x0000_i1314" type="#_x0000_t75" style="width:12pt;height:15.75pt" o:ole="">
            <v:imagedata r:id="rId64" o:title=""/>
          </v:shape>
          <o:OLEObject Type="Embed" ProgID="Equation.3" ShapeID="_x0000_i1314" DrawAspect="Content" ObjectID="_1762880609" r:id="rId334"/>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6"/>
          <w:sz w:val="28"/>
          <w:szCs w:val="28"/>
        </w:rPr>
        <w:object w:dxaOrig="279" w:dyaOrig="340" w14:anchorId="0610E170">
          <v:shape id="_x0000_i1315" type="#_x0000_t75" style="width:13.5pt;height:16.5pt" o:ole="">
            <v:imagedata r:id="rId335" o:title=""/>
          </v:shape>
          <o:OLEObject Type="Embed" ProgID="Equation.3" ShapeID="_x0000_i1315" DrawAspect="Content" ObjectID="_1762880610" r:id="rId336"/>
        </w:object>
      </w:r>
      <w:r w:rsidRPr="00A803C6">
        <w:rPr>
          <w:rFonts w:ascii="Times New Roman" w:eastAsia="Times New Roman" w:hAnsi="Times New Roman" w:cs="Times New Roman"/>
          <w:sz w:val="28"/>
          <w:szCs w:val="28"/>
        </w:rPr>
        <w:t>.</w:t>
      </w:r>
    </w:p>
    <w:p w14:paraId="7DB0913B" w14:textId="77777777" w:rsidR="006960C5" w:rsidRPr="00A803C6" w:rsidRDefault="006960C5" w:rsidP="006960C5">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4.8.</w:t>
      </w:r>
    </w:p>
    <w:p w14:paraId="79C08EF9"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Cs/>
          <w:sz w:val="28"/>
          <w:szCs w:val="28"/>
        </w:rPr>
        <w:t xml:space="preserve">Покажем, что </w:t>
      </w:r>
      <w:r w:rsidRPr="00A803C6">
        <w:rPr>
          <w:rFonts w:ascii="Times New Roman" w:eastAsia="Times New Roman" w:hAnsi="Times New Roman" w:cs="Times New Roman"/>
          <w:position w:val="-4"/>
          <w:sz w:val="28"/>
          <w:szCs w:val="28"/>
        </w:rPr>
        <w:object w:dxaOrig="279" w:dyaOrig="320" w14:anchorId="50A548D3">
          <v:shape id="_x0000_i1316" type="#_x0000_t75" style="width:13.5pt;height:16.5pt" o:ole="">
            <v:imagedata r:id="rId68" o:title=""/>
          </v:shape>
          <o:OLEObject Type="Embed" ProgID="Equation.3" ShapeID="_x0000_i1316" DrawAspect="Content" ObjectID="_1762880611" r:id="rId337"/>
        </w:object>
      </w:r>
      <w:r w:rsidRPr="00A803C6">
        <w:rPr>
          <w:rFonts w:ascii="Symbol" w:eastAsia="Times New Roman" w:hAnsi="Symbol"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rPr>
        <w:object w:dxaOrig="279" w:dyaOrig="320" w14:anchorId="6FE796E6">
          <v:shape id="_x0000_i1317" type="#_x0000_t75" style="width:13.5pt;height:16.5pt" o:ole="">
            <v:imagedata r:id="rId68" o:title=""/>
          </v:shape>
          <o:OLEObject Type="Embed" ProgID="Equation.3" ShapeID="_x0000_i1317" DrawAspect="Content" ObjectID="_1762880612" r:id="rId338"/>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2294E400">
          <v:shape id="_x0000_i1318" type="#_x0000_t75" style="width:13.5pt;height:16.5pt" o:ole="">
            <v:imagedata r:id="rId325" o:title=""/>
          </v:shape>
          <o:OLEObject Type="Embed" ProgID="Equation.3" ShapeID="_x0000_i1318" DrawAspect="Content" ObjectID="_1762880613" r:id="rId339"/>
        </w:objec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position w:val="-4"/>
          <w:sz w:val="28"/>
          <w:szCs w:val="28"/>
        </w:rPr>
        <w:object w:dxaOrig="279" w:dyaOrig="320" w14:anchorId="44FBA3F3">
          <v:shape id="_x0000_i1319" type="#_x0000_t75" style="width:13.5pt;height:16.5pt" o:ole="">
            <v:imagedata r:id="rId68" o:title=""/>
          </v:shape>
          <o:OLEObject Type="Embed" ProgID="Equation.3" ShapeID="_x0000_i1319" DrawAspect="Content" ObjectID="_1762880614" r:id="rId340"/>
        </w:object>
      </w:r>
      <w:r w:rsidRPr="00A803C6">
        <w:rPr>
          <w:rFonts w:ascii="Times New Roman" w:eastAsia="Times New Roman" w:hAnsi="Times New Roman" w:cs="Times New Roman"/>
          <w:sz w:val="28"/>
          <w:szCs w:val="28"/>
        </w:rPr>
        <w:t>&amp;</w:t>
      </w: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rPr>
        <w:object w:dxaOrig="279" w:dyaOrig="320" w14:anchorId="04CD73DA">
          <v:shape id="_x0000_i1320" type="#_x0000_t75" style="width:13.5pt;height:16.5pt" o:ole="">
            <v:imagedata r:id="rId68" o:title=""/>
          </v:shape>
          <o:OLEObject Type="Embed" ProgID="Equation.3" ShapeID="_x0000_i1320" DrawAspect="Content" ObjectID="_1762880615" r:id="rId341"/>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6"/>
          <w:sz w:val="28"/>
          <w:szCs w:val="28"/>
        </w:rPr>
        <w:object w:dxaOrig="279" w:dyaOrig="340" w14:anchorId="58E22C1D">
          <v:shape id="_x0000_i1321" type="#_x0000_t75" style="width:13.5pt;height:16.5pt" o:ole="">
            <v:imagedata r:id="rId335" o:title=""/>
          </v:shape>
          <o:OLEObject Type="Embed" ProgID="Equation.3" ShapeID="_x0000_i1321" DrawAspect="Content" ObjectID="_1762880616" r:id="rId342"/>
        </w:object>
      </w:r>
      <w:r w:rsidRPr="00A803C6">
        <w:rPr>
          <w:rFonts w:ascii="Times New Roman" w:eastAsia="Times New Roman" w:hAnsi="Times New Roman" w:cs="Times New Roman"/>
          <w:sz w:val="28"/>
          <w:szCs w:val="28"/>
        </w:rPr>
        <w:t xml:space="preserve"> для всех значений нечеткой переменной </w:t>
      </w:r>
      <w:r w:rsidRPr="00A803C6">
        <w:rPr>
          <w:rFonts w:ascii="Times New Roman" w:eastAsia="Times New Roman" w:hAnsi="Times New Roman" w:cs="Times New Roman"/>
          <w:position w:val="-4"/>
          <w:sz w:val="28"/>
          <w:szCs w:val="28"/>
        </w:rPr>
        <w:object w:dxaOrig="279" w:dyaOrig="320" w14:anchorId="77C33E08">
          <v:shape id="_x0000_i1322" type="#_x0000_t75" style="width:13.5pt;height:16.5pt" o:ole="">
            <v:imagedata r:id="rId68" o:title=""/>
          </v:shape>
          <o:OLEObject Type="Embed" ProgID="Equation.3" ShapeID="_x0000_i1322" DrawAspect="Content" ObjectID="_1762880617" r:id="rId343"/>
        </w:object>
      </w:r>
      <w:r w:rsidRPr="00A803C6">
        <w:rPr>
          <w:rFonts w:ascii="Times New Roman" w:eastAsia="Times New Roman" w:hAnsi="Times New Roman" w:cs="Times New Roman"/>
          <w:sz w:val="28"/>
          <w:szCs w:val="28"/>
        </w:rPr>
        <w:t xml:space="preserve">: </w:t>
      </w:r>
    </w:p>
    <w:p w14:paraId="6B39E11D"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0</w:t>
      </w:r>
      <w:r w:rsidRPr="00A803C6">
        <w:rPr>
          <w:rFonts w:ascii="Times New Roman" w:eastAsia="Times New Roman" w:hAnsi="Times New Roman" w:cs="Times New Roman"/>
          <w:sz w:val="28"/>
          <w:szCs w:val="28"/>
        </w:rPr>
        <w:sym w:font="Symbol" w:char="F0A3"/>
      </w:r>
      <w:r w:rsidRPr="00A803C6">
        <w:rPr>
          <w:rFonts w:ascii="Times New Roman" w:eastAsia="Times New Roman" w:hAnsi="Times New Roman" w:cs="Times New Roman"/>
          <w:position w:val="-4"/>
          <w:sz w:val="28"/>
          <w:szCs w:val="28"/>
        </w:rPr>
        <w:object w:dxaOrig="279" w:dyaOrig="320" w14:anchorId="182FAF85">
          <v:shape id="_x0000_i1323" type="#_x0000_t75" style="width:13.5pt;height:16.5pt" o:ole="">
            <v:imagedata r:id="rId68" o:title=""/>
          </v:shape>
          <o:OLEObject Type="Embed" ProgID="Equation.3" ShapeID="_x0000_i1323" DrawAspect="Content" ObjectID="_1762880618" r:id="rId344"/>
        </w:object>
      </w:r>
      <w:r w:rsidRPr="00A803C6">
        <w:rPr>
          <w:rFonts w:ascii="Times New Roman" w:eastAsia="Times New Roman" w:hAnsi="Times New Roman" w:cs="Times New Roman"/>
          <w:sz w:val="28"/>
          <w:szCs w:val="28"/>
        </w:rPr>
        <w:sym w:font="Symbol" w:char="F0A3"/>
      </w:r>
      <w:r w:rsidRPr="00A803C6">
        <w:rPr>
          <w:rFonts w:ascii="Times New Roman" w:eastAsia="Times New Roman" w:hAnsi="Times New Roman" w:cs="Times New Roman"/>
          <w:sz w:val="28"/>
          <w:szCs w:val="28"/>
        </w:rPr>
        <w:t>1.</w:t>
      </w:r>
    </w:p>
    <w:p w14:paraId="267DFCB7"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iCs/>
          <w:sz w:val="28"/>
          <w:szCs w:val="28"/>
        </w:rPr>
      </w:pPr>
      <w:r w:rsidRPr="00A803C6">
        <w:rPr>
          <w:rFonts w:ascii="Times New Roman" w:eastAsia="Times New Roman" w:hAnsi="Times New Roman" w:cs="Times New Roman"/>
          <w:sz w:val="28"/>
          <w:szCs w:val="28"/>
        </w:rPr>
        <w:t xml:space="preserve">Учитывая (4,1), (4.2), (4. 3), имеем </w:t>
      </w:r>
    </w:p>
    <w:p w14:paraId="4A54B09A"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b/>
          <w:bCs/>
          <w:sz w:val="28"/>
          <w:szCs w:val="28"/>
        </w:rPr>
      </w:pPr>
      <w:r w:rsidRPr="00A803C6">
        <w:rPr>
          <w:rFonts w:ascii="Times New Roman" w:eastAsia="Times New Roman" w:hAnsi="Times New Roman" w:cs="Times New Roman"/>
          <w:position w:val="-4"/>
          <w:sz w:val="28"/>
          <w:szCs w:val="28"/>
        </w:rPr>
        <w:object w:dxaOrig="279" w:dyaOrig="320" w14:anchorId="786D4978">
          <v:shape id="_x0000_i1324" type="#_x0000_t75" style="width:13.5pt;height:16.5pt" o:ole="">
            <v:imagedata r:id="rId68" o:title=""/>
          </v:shape>
          <o:OLEObject Type="Embed" ProgID="Equation.3" ShapeID="_x0000_i1324" DrawAspect="Content" ObjectID="_1762880619" r:id="rId345"/>
        </w:object>
      </w:r>
      <w:r w:rsidRPr="00A803C6">
        <w:rPr>
          <w:rFonts w:ascii="Symbol" w:eastAsia="Times New Roman" w:hAnsi="Symbol"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rPr>
        <w:object w:dxaOrig="279" w:dyaOrig="320" w14:anchorId="13A87DBA">
          <v:shape id="_x0000_i1325" type="#_x0000_t75" style="width:13.5pt;height:16.5pt" o:ole="">
            <v:imagedata r:id="rId68" o:title=""/>
          </v:shape>
          <o:OLEObject Type="Embed" ProgID="Equation.3" ShapeID="_x0000_i1325" DrawAspect="Content" ObjectID="_1762880620" r:id="rId346"/>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41EC093C">
          <v:shape id="_x0000_i1326" type="#_x0000_t75" style="width:13.5pt;height:16.5pt" o:ole="">
            <v:imagedata r:id="rId68" o:title=""/>
          </v:shape>
          <o:OLEObject Type="Embed" ProgID="Equation.3" ShapeID="_x0000_i1326" DrawAspect="Content" ObjectID="_1762880621" r:id="rId347"/>
        </w:objec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rPr>
        <w:object w:dxaOrig="279" w:dyaOrig="320" w14:anchorId="172B1346">
          <v:shape id="_x0000_i1327" type="#_x0000_t75" style="width:13.5pt;height:16.5pt" o:ole="">
            <v:imagedata r:id="rId68" o:title=""/>
          </v:shape>
          <o:OLEObject Type="Embed" ProgID="Equation.3" ShapeID="_x0000_i1327" DrawAspect="Content" ObjectID="_1762880622" r:id="rId348"/>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6A8F1B0D">
          <v:shape id="_x0000_i1328" type="#_x0000_t75" style="width:13.5pt;height:16.5pt" o:ole="">
            <v:imagedata r:id="rId68" o:title=""/>
          </v:shape>
          <o:OLEObject Type="Embed" ProgID="Equation.3" ShapeID="_x0000_i1328" DrawAspect="Content" ObjectID="_1762880623" r:id="rId349"/>
        </w:object>
      </w:r>
      <w:r w:rsidRPr="00A803C6">
        <w:rPr>
          <w:rFonts w:ascii="Times New Roman" w:eastAsia="Times New Roman" w:hAnsi="Times New Roman" w:cs="Times New Roman"/>
          <w:sz w:val="28"/>
          <w:szCs w:val="28"/>
        </w:rPr>
        <w:t>,1–</w:t>
      </w:r>
      <w:r w:rsidRPr="00A803C6">
        <w:rPr>
          <w:rFonts w:ascii="Times New Roman" w:eastAsia="Times New Roman" w:hAnsi="Times New Roman" w:cs="Times New Roman"/>
          <w:position w:val="-4"/>
          <w:sz w:val="28"/>
          <w:szCs w:val="28"/>
        </w:rPr>
        <w:object w:dxaOrig="279" w:dyaOrig="320" w14:anchorId="0F0DAB86">
          <v:shape id="_x0000_i1329" type="#_x0000_t75" style="width:13.5pt;height:16.5pt" o:ole="">
            <v:imagedata r:id="rId68" o:title=""/>
          </v:shape>
          <o:OLEObject Type="Embed" ProgID="Equation.3" ShapeID="_x0000_i1329" DrawAspect="Content" ObjectID="_1762880624" r:id="rId350"/>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lang w:val="en-US"/>
        </w:rPr>
        <w:sym w:font="Symbol" w:char="F0B3"/>
      </w:r>
      <w:r w:rsidRPr="00A803C6">
        <w:rPr>
          <w:rFonts w:ascii="Times New Roman" w:eastAsia="Times New Roman" w:hAnsi="Times New Roman" w:cs="Times New Roman"/>
          <w:sz w:val="28"/>
          <w:szCs w:val="28"/>
        </w:rPr>
        <w:t xml:space="preserve">0,5.                                                                                                                            </w:t>
      </w:r>
    </w:p>
    <w:p w14:paraId="2E07DFA9"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position w:val="-4"/>
          <w:sz w:val="28"/>
          <w:szCs w:val="28"/>
        </w:rPr>
        <w:object w:dxaOrig="279" w:dyaOrig="320" w14:anchorId="1A79F971">
          <v:shape id="_x0000_i1330" type="#_x0000_t75" style="width:13.5pt;height:16.5pt" o:ole="">
            <v:imagedata r:id="rId68" o:title=""/>
          </v:shape>
          <o:OLEObject Type="Embed" ProgID="Equation.3" ShapeID="_x0000_i1330" DrawAspect="Content" ObjectID="_1762880625" r:id="rId351"/>
        </w:object>
      </w:r>
      <w:r w:rsidRPr="00A803C6">
        <w:rPr>
          <w:rFonts w:ascii="Times New Roman" w:eastAsia="Times New Roman" w:hAnsi="Times New Roman" w:cs="Times New Roman"/>
          <w:sz w:val="28"/>
          <w:szCs w:val="28"/>
        </w:rPr>
        <w:t>&amp;</w:t>
      </w: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rPr>
        <w:object w:dxaOrig="279" w:dyaOrig="320" w14:anchorId="54631BA6">
          <v:shape id="_x0000_i1331" type="#_x0000_t75" style="width:13.5pt;height:16.5pt" o:ole="">
            <v:imagedata r:id="rId68" o:title=""/>
          </v:shape>
          <o:OLEObject Type="Embed" ProgID="Equation.3" ShapeID="_x0000_i1331" DrawAspect="Content" ObjectID="_1762880626" r:id="rId352"/>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min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79288099">
          <v:shape id="_x0000_i1332" type="#_x0000_t75" style="width:13.5pt;height:16.5pt" o:ole="">
            <v:imagedata r:id="rId68" o:title=""/>
          </v:shape>
          <o:OLEObject Type="Embed" ProgID="Equation.3" ShapeID="_x0000_i1332" DrawAspect="Content" ObjectID="_1762880627" r:id="rId353"/>
        </w:object>
      </w:r>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position w:val="-4"/>
          <w:sz w:val="28"/>
          <w:szCs w:val="28"/>
        </w:rPr>
        <w:object w:dxaOrig="279" w:dyaOrig="320" w14:anchorId="21DA70DC">
          <v:shape id="_x0000_i1333" type="#_x0000_t75" style="width:13.5pt;height:16.5pt" o:ole="">
            <v:imagedata r:id="rId68" o:title=""/>
          </v:shape>
          <o:OLEObject Type="Embed" ProgID="Equation.3" ShapeID="_x0000_i1333" DrawAspect="Content" ObjectID="_1762880628" r:id="rId354"/>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min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79" w:dyaOrig="320" w14:anchorId="54286463">
          <v:shape id="_x0000_i1334" type="#_x0000_t75" style="width:13.5pt;height:16.5pt" o:ole="">
            <v:imagedata r:id="rId68" o:title=""/>
          </v:shape>
          <o:OLEObject Type="Embed" ProgID="Equation.3" ShapeID="_x0000_i1334" DrawAspect="Content" ObjectID="_1762880629" r:id="rId355"/>
        </w:object>
      </w:r>
      <w:r w:rsidRPr="00A803C6">
        <w:rPr>
          <w:rFonts w:ascii="Times New Roman" w:eastAsia="Times New Roman" w:hAnsi="Times New Roman" w:cs="Times New Roman"/>
          <w:sz w:val="28"/>
          <w:szCs w:val="28"/>
        </w:rPr>
        <w:t>,1–</w:t>
      </w:r>
      <w:r w:rsidRPr="00A803C6">
        <w:rPr>
          <w:rFonts w:ascii="Times New Roman" w:eastAsia="Times New Roman" w:hAnsi="Times New Roman" w:cs="Times New Roman"/>
          <w:position w:val="-4"/>
          <w:sz w:val="28"/>
          <w:szCs w:val="28"/>
        </w:rPr>
        <w:object w:dxaOrig="279" w:dyaOrig="320" w14:anchorId="2CA01A35">
          <v:shape id="_x0000_i1335" type="#_x0000_t75" style="width:13.5pt;height:16.5pt" o:ole="">
            <v:imagedata r:id="rId68" o:title=""/>
          </v:shape>
          <o:OLEObject Type="Embed" ProgID="Equation.3" ShapeID="_x0000_i1335" DrawAspect="Content" ObjectID="_1762880630" r:id="rId356"/>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F0A3"/>
      </w:r>
      <w:r w:rsidRPr="00A803C6">
        <w:rPr>
          <w:rFonts w:ascii="Times New Roman" w:eastAsia="Times New Roman" w:hAnsi="Times New Roman" w:cs="Times New Roman"/>
          <w:sz w:val="28"/>
          <w:szCs w:val="28"/>
        </w:rPr>
        <w:t>0,5.</w:t>
      </w:r>
    </w:p>
    <w:p w14:paraId="7F1C1674" w14:textId="77777777" w:rsidR="006960C5" w:rsidRPr="00A803C6" w:rsidRDefault="006960C5" w:rsidP="006960C5">
      <w:pPr>
        <w:tabs>
          <w:tab w:val="left" w:pos="567"/>
        </w:tabs>
        <w:spacing w:before="240" w:after="0" w:line="240" w:lineRule="auto"/>
        <w:jc w:val="center"/>
        <w:rPr>
          <w:rFonts w:ascii="Times New Roman" w:eastAsia="Times New Roman" w:hAnsi="Times New Roman" w:cs="Times New Roman"/>
          <w:b/>
          <w:bCs/>
          <w:sz w:val="28"/>
          <w:szCs w:val="28"/>
        </w:rPr>
      </w:pPr>
      <w:r w:rsidRPr="00A803C6">
        <w:rPr>
          <w:rFonts w:ascii="Times New Roman" w:eastAsia="Times New Roman" w:hAnsi="Times New Roman" w:cs="Times New Roman"/>
          <w:b/>
          <w:bCs/>
          <w:sz w:val="28"/>
          <w:szCs w:val="28"/>
        </w:rPr>
        <w:t>4.3. Нечеткие предикаты.</w:t>
      </w:r>
    </w:p>
    <w:p w14:paraId="73966BF4"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
          <w:i/>
          <w:sz w:val="28"/>
          <w:szCs w:val="28"/>
        </w:rPr>
        <w:t xml:space="preserve">Определение 4.10. </w:t>
      </w:r>
      <w:r w:rsidRPr="00A803C6">
        <w:rPr>
          <w:rFonts w:ascii="Times New Roman" w:eastAsia="Times New Roman" w:hAnsi="Times New Roman" w:cs="Times New Roman"/>
          <w:bCs/>
          <w:i/>
          <w:sz w:val="28"/>
          <w:szCs w:val="28"/>
        </w:rPr>
        <w:t>Нечетким п</w:t>
      </w:r>
      <w:r w:rsidRPr="00A803C6">
        <w:rPr>
          <w:rFonts w:ascii="Times New Roman" w:eastAsia="Times New Roman" w:hAnsi="Times New Roman" w:cs="Times New Roman"/>
          <w:i/>
          <w:sz w:val="28"/>
          <w:szCs w:val="28"/>
        </w:rPr>
        <w:t xml:space="preserve">редикатом </w:t>
      </w:r>
      <w:r w:rsidRPr="00A803C6">
        <w:rPr>
          <w:rFonts w:ascii="Times New Roman" w:eastAsia="Times New Roman" w:hAnsi="Times New Roman" w:cs="Times New Roman"/>
          <w:i/>
          <w:position w:val="-4"/>
          <w:sz w:val="28"/>
          <w:szCs w:val="28"/>
        </w:rPr>
        <w:object w:dxaOrig="240" w:dyaOrig="320" w14:anchorId="151A40D8">
          <v:shape id="_x0000_i1336" type="#_x0000_t75" style="width:12pt;height:16.5pt" o:ole="">
            <v:imagedata r:id="rId357" o:title=""/>
          </v:shape>
          <o:OLEObject Type="Embed" ProgID="Equation.3" ShapeID="_x0000_i1336" DrawAspect="Content" ObjectID="_1762880631" r:id="rId358"/>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i/>
          <w:sz w:val="28"/>
          <w:szCs w:val="28"/>
          <w:vertAlign w:val="subscript"/>
        </w:rPr>
        <w:t>n</w:t>
      </w:r>
      <w:proofErr w:type="spellEnd"/>
      <w:r w:rsidRPr="00A803C6">
        <w:rPr>
          <w:rFonts w:ascii="Times New Roman" w:eastAsia="Times New Roman" w:hAnsi="Times New Roman" w:cs="Times New Roman"/>
          <w:sz w:val="28"/>
          <w:szCs w:val="28"/>
        </w:rPr>
        <w:t xml:space="preserve">) называется нечеткая формула, переменные которой определены на некотором множестве М, </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i/>
          <w:sz w:val="28"/>
          <w:szCs w:val="28"/>
          <w:vertAlign w:val="subscript"/>
        </w:rPr>
        <w:t>n</w:t>
      </w:r>
      <w:proofErr w:type="spellEnd"/>
      <w:r w:rsidRPr="00A803C6">
        <w:rPr>
          <w:rFonts w:ascii="Times New Roman" w:eastAsia="Times New Roman" w:hAnsi="Times New Roman" w:cs="Times New Roman"/>
          <w:position w:val="-4"/>
          <w:sz w:val="28"/>
          <w:szCs w:val="28"/>
        </w:rPr>
        <w:object w:dxaOrig="200" w:dyaOrig="200" w14:anchorId="2B364CED">
          <v:shape id="_x0000_i1337" type="#_x0000_t75" style="width:10.5pt;height:10.5pt" o:ole="">
            <v:imagedata r:id="rId8" o:title=""/>
          </v:shape>
          <o:OLEObject Type="Embed" ProgID="Equation.2" ShapeID="_x0000_i1337" DrawAspect="Content" ObjectID="_1762880632" r:id="rId359"/>
        </w:object>
      </w:r>
      <w:r w:rsidRPr="00A803C6">
        <w:rPr>
          <w:rFonts w:ascii="Times New Roman" w:eastAsia="Times New Roman" w:hAnsi="Times New Roman" w:cs="Times New Roman"/>
          <w:i/>
          <w:sz w:val="28"/>
          <w:szCs w:val="28"/>
        </w:rPr>
        <w:t>M</w:t>
      </w:r>
      <w:r w:rsidRPr="00A803C6">
        <w:rPr>
          <w:rFonts w:ascii="Times New Roman" w:eastAsia="Times New Roman" w:hAnsi="Times New Roman" w:cs="Times New Roman"/>
          <w:sz w:val="28"/>
          <w:szCs w:val="28"/>
        </w:rPr>
        <w:t xml:space="preserve">, а сама она принимает значения из интервала [0,1]. </w:t>
      </w:r>
    </w:p>
    <w:p w14:paraId="6CB86DBE" w14:textId="77777777" w:rsidR="006960C5" w:rsidRPr="00A803C6" w:rsidRDefault="006960C5" w:rsidP="006960C5">
      <w:pPr>
        <w:tabs>
          <w:tab w:val="left" w:pos="567"/>
        </w:tabs>
        <w:spacing w:after="0" w:line="240" w:lineRule="auto"/>
        <w:ind w:firstLine="567"/>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sz w:val="28"/>
          <w:szCs w:val="28"/>
        </w:rPr>
        <w:t xml:space="preserve">Нечеткий предикат от </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sz w:val="28"/>
          <w:szCs w:val="28"/>
        </w:rPr>
        <w:t xml:space="preserve"> переменных называется </w:t>
      </w:r>
      <w:r w:rsidRPr="00A803C6">
        <w:rPr>
          <w:rFonts w:ascii="Times New Roman" w:eastAsia="Times New Roman" w:hAnsi="Times New Roman" w:cs="Times New Roman"/>
          <w:i/>
          <w:sz w:val="28"/>
          <w:szCs w:val="28"/>
        </w:rPr>
        <w:t>n-местным нечетким предикатом.</w:t>
      </w:r>
      <w:r w:rsidRPr="00A803C6">
        <w:rPr>
          <w:rFonts w:ascii="Times New Roman" w:eastAsia="Times New Roman" w:hAnsi="Times New Roman" w:cs="Times New Roman"/>
          <w:bCs/>
          <w:iCs/>
          <w:sz w:val="28"/>
          <w:szCs w:val="28"/>
        </w:rPr>
        <w:t xml:space="preserve"> Нечеткое высказывание </w:t>
      </w:r>
      <w:r w:rsidRPr="00A803C6">
        <w:rPr>
          <w:rFonts w:ascii="Times New Roman" w:eastAsia="Times New Roman" w:hAnsi="Times New Roman" w:cs="Times New Roman"/>
          <w:position w:val="-4"/>
          <w:sz w:val="28"/>
          <w:szCs w:val="28"/>
        </w:rPr>
        <w:object w:dxaOrig="240" w:dyaOrig="320" w14:anchorId="5D31EB40">
          <v:shape id="_x0000_i1338" type="#_x0000_t75" style="width:12pt;height:16.5pt" o:ole="">
            <v:imagedata r:id="rId64" o:title=""/>
          </v:shape>
          <o:OLEObject Type="Embed" ProgID="Equation.3" ShapeID="_x0000_i1338" DrawAspect="Content" ObjectID="_1762880633" r:id="rId360"/>
        </w:object>
      </w:r>
      <w:r w:rsidRPr="00A803C6">
        <w:rPr>
          <w:rFonts w:ascii="Times New Roman" w:eastAsia="Times New Roman" w:hAnsi="Times New Roman" w:cs="Times New Roman"/>
          <w:bCs/>
          <w:iCs/>
          <w:sz w:val="28"/>
          <w:szCs w:val="28"/>
        </w:rPr>
        <w:t xml:space="preserve">, задаваемое степенью истинности </w:t>
      </w:r>
    </w:p>
    <w:p w14:paraId="7A5706D5"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sz w:val="28"/>
          <w:szCs w:val="28"/>
        </w:rPr>
        <w:sym w:font="Symbol" w:char="F06D"/>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4"/>
          <w:sz w:val="28"/>
          <w:szCs w:val="28"/>
        </w:rPr>
        <w:object w:dxaOrig="240" w:dyaOrig="320" w14:anchorId="5F1AD735">
          <v:shape id="_x0000_i1339" type="#_x0000_t75" style="width:12pt;height:16.5pt" o:ole="">
            <v:imagedata r:id="rId64" o:title=""/>
          </v:shape>
          <o:OLEObject Type="Embed" ProgID="Equation.3" ShapeID="_x0000_i1339" DrawAspect="Content" ObjectID="_1762880634" r:id="rId361"/>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rPr>
        <w:sym w:font="Symbol" w:char="00CE"/>
      </w:r>
      <w:r w:rsidRPr="00A803C6">
        <w:rPr>
          <w:rFonts w:ascii="Times New Roman" w:eastAsia="Times New Roman" w:hAnsi="Times New Roman" w:cs="Times New Roman"/>
          <w:sz w:val="28"/>
          <w:szCs w:val="28"/>
        </w:rPr>
        <w:t>[0,1] является одноместным нечетким предикатом.</w:t>
      </w:r>
    </w:p>
    <w:p w14:paraId="77AE2079" w14:textId="77777777" w:rsidR="006960C5" w:rsidRPr="00A803C6" w:rsidRDefault="006960C5" w:rsidP="006960C5">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4.9.</w:t>
      </w:r>
    </w:p>
    <w:p w14:paraId="6E20AEFA"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Cs/>
          <w:sz w:val="28"/>
          <w:szCs w:val="28"/>
        </w:rPr>
        <w:t xml:space="preserve">Пусть </w:t>
      </w:r>
      <w:r w:rsidRPr="00A803C6">
        <w:rPr>
          <w:rFonts w:ascii="Times New Roman" w:eastAsia="Times New Roman" w:hAnsi="Times New Roman" w:cs="Times New Roman"/>
          <w:sz w:val="28"/>
          <w:szCs w:val="28"/>
        </w:rPr>
        <w:t>М</w:t>
      </w:r>
      <w:proofErr w:type="gramStart"/>
      <w:r w:rsidRPr="00A803C6">
        <w:rPr>
          <w:rFonts w:ascii="Times New Roman" w:eastAsia="Times New Roman" w:hAnsi="Times New Roman" w:cs="Times New Roman"/>
          <w:sz w:val="28"/>
          <w:szCs w:val="28"/>
        </w:rPr>
        <w:t>={</w:t>
      </w:r>
      <w:proofErr w:type="gramEnd"/>
      <w:r w:rsidRPr="00A803C6">
        <w:rPr>
          <w:rFonts w:ascii="Times New Roman" w:eastAsia="Times New Roman" w:hAnsi="Times New Roman" w:cs="Times New Roman"/>
          <w:sz w:val="28"/>
          <w:szCs w:val="28"/>
        </w:rPr>
        <w:t xml:space="preserve">0,1,2,3}. Зададим нечеткий предикат следующим образом: </w:t>
      </w:r>
    </w:p>
    <w:p w14:paraId="76E591BF"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position w:val="-4"/>
          <w:sz w:val="28"/>
          <w:szCs w:val="28"/>
        </w:rPr>
        <w:object w:dxaOrig="240" w:dyaOrig="320" w14:anchorId="23BEE7BE">
          <v:shape id="_x0000_i1340" type="#_x0000_t75" style="width:12pt;height:16.5pt" o:ole="">
            <v:imagedata r:id="rId357" o:title=""/>
          </v:shape>
          <o:OLEObject Type="Embed" ProgID="Equation.3" ShapeID="_x0000_i1340" DrawAspect="Content" ObjectID="_1762880635" r:id="rId362"/>
        </w:object>
      </w:r>
      <w:r w:rsidRPr="00A803C6">
        <w:rPr>
          <w:rFonts w:ascii="Times New Roman" w:eastAsia="Times New Roman" w:hAnsi="Times New Roman" w:cs="Times New Roman"/>
          <w:sz w:val="28"/>
          <w:szCs w:val="28"/>
        </w:rPr>
        <w:t>(</w:t>
      </w:r>
      <w:proofErr w:type="spellStart"/>
      <w:proofErr w:type="gram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y</w:t>
      </w:r>
      <w:proofErr w:type="spellEnd"/>
      <w:proofErr w:type="gramEnd"/>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xy</w:t>
      </w:r>
      <w:proofErr w:type="spellEnd"/>
      <w:r w:rsidRPr="00A803C6">
        <w:rPr>
          <w:rFonts w:ascii="Times New Roman" w:eastAsia="Times New Roman" w:hAnsi="Times New Roman" w:cs="Times New Roman"/>
          <w:sz w:val="28"/>
          <w:szCs w:val="28"/>
        </w:rPr>
        <w:t xml:space="preserve">/9. Его значения определяются следующим образом: </w:t>
      </w:r>
    </w:p>
    <w:p w14:paraId="60154000"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position w:val="-4"/>
          <w:sz w:val="28"/>
          <w:szCs w:val="28"/>
        </w:rPr>
        <w:object w:dxaOrig="240" w:dyaOrig="320" w14:anchorId="6DCD358B">
          <v:shape id="_x0000_i1341" type="#_x0000_t75" style="width:12pt;height:16.5pt" o:ole="">
            <v:imagedata r:id="rId357" o:title=""/>
          </v:shape>
          <o:OLEObject Type="Embed" ProgID="Equation.3" ShapeID="_x0000_i1341" DrawAspect="Content" ObjectID="_1762880636" r:id="rId363"/>
        </w:object>
      </w:r>
      <w:r w:rsidRPr="00A803C6">
        <w:rPr>
          <w:rFonts w:ascii="Times New Roman" w:eastAsia="Times New Roman" w:hAnsi="Times New Roman" w:cs="Times New Roman"/>
          <w:sz w:val="28"/>
          <w:szCs w:val="28"/>
        </w:rPr>
        <w:t>(0,</w:t>
      </w:r>
      <w:r w:rsidRPr="00A803C6">
        <w:rPr>
          <w:rFonts w:ascii="Times New Roman" w:eastAsia="Times New Roman" w:hAnsi="Times New Roman" w:cs="Times New Roman"/>
          <w:i/>
          <w:sz w:val="28"/>
          <w:szCs w:val="28"/>
        </w:rPr>
        <w:t>y</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position w:val="-4"/>
          <w:sz w:val="28"/>
          <w:szCs w:val="28"/>
        </w:rPr>
        <w:object w:dxaOrig="240" w:dyaOrig="320" w14:anchorId="748C074F">
          <v:shape id="_x0000_i1342" type="#_x0000_t75" style="width:12pt;height:16.5pt" o:ole="">
            <v:imagedata r:id="rId357" o:title=""/>
          </v:shape>
          <o:OLEObject Type="Embed" ProgID="Equation.3" ShapeID="_x0000_i1342" DrawAspect="Content" ObjectID="_1762880637" r:id="rId364"/>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,0)=0;</w:t>
      </w:r>
    </w:p>
    <w:p w14:paraId="2A452455"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position w:val="-4"/>
          <w:sz w:val="28"/>
          <w:szCs w:val="28"/>
        </w:rPr>
        <w:object w:dxaOrig="240" w:dyaOrig="320" w14:anchorId="3B015E9B">
          <v:shape id="_x0000_i1343" type="#_x0000_t75" style="width:12pt;height:16.5pt" o:ole="">
            <v:imagedata r:id="rId357" o:title=""/>
          </v:shape>
          <o:OLEObject Type="Embed" ProgID="Equation.3" ShapeID="_x0000_i1343" DrawAspect="Content" ObjectID="_1762880638" r:id="rId365"/>
        </w:object>
      </w:r>
      <w:r w:rsidRPr="00A803C6">
        <w:rPr>
          <w:rFonts w:ascii="Times New Roman" w:eastAsia="Times New Roman" w:hAnsi="Times New Roman" w:cs="Times New Roman"/>
          <w:sz w:val="28"/>
          <w:szCs w:val="28"/>
        </w:rPr>
        <w:t>(1,</w:t>
      </w:r>
      <w:proofErr w:type="gramStart"/>
      <w:r w:rsidRPr="00A803C6">
        <w:rPr>
          <w:rFonts w:ascii="Times New Roman" w:eastAsia="Times New Roman" w:hAnsi="Times New Roman" w:cs="Times New Roman"/>
          <w:sz w:val="28"/>
          <w:szCs w:val="28"/>
        </w:rPr>
        <w:t>1)=</w:t>
      </w:r>
      <w:proofErr w:type="gramEnd"/>
      <w:r w:rsidRPr="00A803C6">
        <w:rPr>
          <w:rFonts w:ascii="Times New Roman" w:eastAsia="Times New Roman" w:hAnsi="Times New Roman" w:cs="Times New Roman"/>
          <w:sz w:val="28"/>
          <w:szCs w:val="28"/>
        </w:rPr>
        <w:t>1/9;</w:t>
      </w:r>
    </w:p>
    <w:p w14:paraId="398F8CAC"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position w:val="-4"/>
          <w:sz w:val="28"/>
          <w:szCs w:val="28"/>
        </w:rPr>
        <w:object w:dxaOrig="240" w:dyaOrig="320" w14:anchorId="3E97325B">
          <v:shape id="_x0000_i1344" type="#_x0000_t75" style="width:12pt;height:16.5pt" o:ole="">
            <v:imagedata r:id="rId357" o:title=""/>
          </v:shape>
          <o:OLEObject Type="Embed" ProgID="Equation.3" ShapeID="_x0000_i1344" DrawAspect="Content" ObjectID="_1762880639" r:id="rId366"/>
        </w:object>
      </w:r>
      <w:r w:rsidRPr="00A803C6">
        <w:rPr>
          <w:rFonts w:ascii="Times New Roman" w:eastAsia="Times New Roman" w:hAnsi="Times New Roman" w:cs="Times New Roman"/>
          <w:sz w:val="28"/>
          <w:szCs w:val="28"/>
        </w:rPr>
        <w:t>(1,2)=</w:t>
      </w:r>
      <w:r w:rsidRPr="00A803C6">
        <w:rPr>
          <w:rFonts w:ascii="Times New Roman" w:eastAsia="Times New Roman" w:hAnsi="Times New Roman" w:cs="Times New Roman"/>
          <w:i/>
          <w:position w:val="-4"/>
          <w:sz w:val="28"/>
          <w:szCs w:val="28"/>
        </w:rPr>
        <w:object w:dxaOrig="240" w:dyaOrig="320" w14:anchorId="4973A2ED">
          <v:shape id="_x0000_i1345" type="#_x0000_t75" style="width:12pt;height:16.5pt" o:ole="">
            <v:imagedata r:id="rId357" o:title=""/>
          </v:shape>
          <o:OLEObject Type="Embed" ProgID="Equation.3" ShapeID="_x0000_i1345" DrawAspect="Content" ObjectID="_1762880640" r:id="rId367"/>
        </w:object>
      </w:r>
      <w:r w:rsidRPr="00A803C6">
        <w:rPr>
          <w:rFonts w:ascii="Times New Roman" w:eastAsia="Times New Roman" w:hAnsi="Times New Roman" w:cs="Times New Roman"/>
          <w:sz w:val="28"/>
          <w:szCs w:val="28"/>
        </w:rPr>
        <w:t>(2,1)=2/9;</w:t>
      </w:r>
    </w:p>
    <w:p w14:paraId="53147A60"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position w:val="-4"/>
          <w:sz w:val="28"/>
          <w:szCs w:val="28"/>
        </w:rPr>
        <w:object w:dxaOrig="240" w:dyaOrig="320" w14:anchorId="743E3E14">
          <v:shape id="_x0000_i1346" type="#_x0000_t75" style="width:12pt;height:16.5pt" o:ole="">
            <v:imagedata r:id="rId357" o:title=""/>
          </v:shape>
          <o:OLEObject Type="Embed" ProgID="Equation.3" ShapeID="_x0000_i1346" DrawAspect="Content" ObjectID="_1762880641" r:id="rId368"/>
        </w:object>
      </w:r>
      <w:r w:rsidRPr="00A803C6">
        <w:rPr>
          <w:rFonts w:ascii="Times New Roman" w:eastAsia="Times New Roman" w:hAnsi="Times New Roman" w:cs="Times New Roman"/>
          <w:sz w:val="28"/>
          <w:szCs w:val="28"/>
        </w:rPr>
        <w:t>(2,</w:t>
      </w:r>
      <w:proofErr w:type="gramStart"/>
      <w:r w:rsidRPr="00A803C6">
        <w:rPr>
          <w:rFonts w:ascii="Times New Roman" w:eastAsia="Times New Roman" w:hAnsi="Times New Roman" w:cs="Times New Roman"/>
          <w:sz w:val="28"/>
          <w:szCs w:val="28"/>
        </w:rPr>
        <w:t>2)=</w:t>
      </w:r>
      <w:proofErr w:type="gramEnd"/>
      <w:r w:rsidRPr="00A803C6">
        <w:rPr>
          <w:rFonts w:ascii="Times New Roman" w:eastAsia="Times New Roman" w:hAnsi="Times New Roman" w:cs="Times New Roman"/>
          <w:sz w:val="28"/>
          <w:szCs w:val="28"/>
        </w:rPr>
        <w:t>4/9;</w:t>
      </w:r>
    </w:p>
    <w:p w14:paraId="53A79130"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position w:val="-4"/>
          <w:sz w:val="28"/>
          <w:szCs w:val="28"/>
        </w:rPr>
        <w:object w:dxaOrig="240" w:dyaOrig="320" w14:anchorId="12E07942">
          <v:shape id="_x0000_i1347" type="#_x0000_t75" style="width:12pt;height:16.5pt" o:ole="">
            <v:imagedata r:id="rId357" o:title=""/>
          </v:shape>
          <o:OLEObject Type="Embed" ProgID="Equation.3" ShapeID="_x0000_i1347" DrawAspect="Content" ObjectID="_1762880642" r:id="rId369"/>
        </w:object>
      </w:r>
      <w:r w:rsidRPr="00A803C6">
        <w:rPr>
          <w:rFonts w:ascii="Times New Roman" w:eastAsia="Times New Roman" w:hAnsi="Times New Roman" w:cs="Times New Roman"/>
          <w:sz w:val="28"/>
          <w:szCs w:val="28"/>
        </w:rPr>
        <w:t>(1,3)=</w:t>
      </w:r>
      <w:r w:rsidRPr="00A803C6">
        <w:rPr>
          <w:rFonts w:ascii="Times New Roman" w:eastAsia="Times New Roman" w:hAnsi="Times New Roman" w:cs="Times New Roman"/>
          <w:i/>
          <w:position w:val="-4"/>
          <w:sz w:val="28"/>
          <w:szCs w:val="28"/>
        </w:rPr>
        <w:object w:dxaOrig="240" w:dyaOrig="320" w14:anchorId="48989358">
          <v:shape id="_x0000_i1348" type="#_x0000_t75" style="width:12pt;height:16.5pt" o:ole="">
            <v:imagedata r:id="rId357" o:title=""/>
          </v:shape>
          <o:OLEObject Type="Embed" ProgID="Equation.3" ShapeID="_x0000_i1348" DrawAspect="Content" ObjectID="_1762880643" r:id="rId370"/>
        </w:object>
      </w:r>
      <w:r w:rsidRPr="00A803C6">
        <w:rPr>
          <w:rFonts w:ascii="Times New Roman" w:eastAsia="Times New Roman" w:hAnsi="Times New Roman" w:cs="Times New Roman"/>
          <w:sz w:val="28"/>
          <w:szCs w:val="28"/>
        </w:rPr>
        <w:t>(3,1)=1/3;</w:t>
      </w:r>
    </w:p>
    <w:p w14:paraId="5E79AFE2"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
          <w:position w:val="-4"/>
          <w:sz w:val="28"/>
          <w:szCs w:val="28"/>
        </w:rPr>
        <w:object w:dxaOrig="240" w:dyaOrig="320" w14:anchorId="205983EB">
          <v:shape id="_x0000_i1349" type="#_x0000_t75" style="width:12pt;height:16.5pt" o:ole="">
            <v:imagedata r:id="rId357" o:title=""/>
          </v:shape>
          <o:OLEObject Type="Embed" ProgID="Equation.3" ShapeID="_x0000_i1349" DrawAspect="Content" ObjectID="_1762880644" r:id="rId371"/>
        </w:object>
      </w:r>
      <w:r w:rsidRPr="00A803C6">
        <w:rPr>
          <w:rFonts w:ascii="Times New Roman" w:eastAsia="Times New Roman" w:hAnsi="Times New Roman" w:cs="Times New Roman"/>
          <w:sz w:val="28"/>
          <w:szCs w:val="28"/>
        </w:rPr>
        <w:t>(2,3)=</w:t>
      </w:r>
      <w:r w:rsidRPr="00A803C6">
        <w:rPr>
          <w:rFonts w:ascii="Times New Roman" w:eastAsia="Times New Roman" w:hAnsi="Times New Roman" w:cs="Times New Roman"/>
          <w:i/>
          <w:position w:val="-4"/>
          <w:sz w:val="28"/>
          <w:szCs w:val="28"/>
        </w:rPr>
        <w:object w:dxaOrig="240" w:dyaOrig="320" w14:anchorId="252685E5">
          <v:shape id="_x0000_i1350" type="#_x0000_t75" style="width:12pt;height:16.5pt" o:ole="">
            <v:imagedata r:id="rId357" o:title=""/>
          </v:shape>
          <o:OLEObject Type="Embed" ProgID="Equation.3" ShapeID="_x0000_i1350" DrawAspect="Content" ObjectID="_1762880645" r:id="rId372"/>
        </w:object>
      </w:r>
      <w:r w:rsidRPr="00A803C6">
        <w:rPr>
          <w:rFonts w:ascii="Times New Roman" w:eastAsia="Times New Roman" w:hAnsi="Times New Roman" w:cs="Times New Roman"/>
          <w:sz w:val="28"/>
          <w:szCs w:val="28"/>
        </w:rPr>
        <w:t>(3,2)=2/3;</w:t>
      </w:r>
    </w:p>
    <w:p w14:paraId="7D5D5BF2"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iCs/>
          <w:sz w:val="28"/>
          <w:szCs w:val="28"/>
        </w:rPr>
      </w:pPr>
      <w:r w:rsidRPr="00A803C6">
        <w:rPr>
          <w:rFonts w:ascii="Times New Roman" w:eastAsia="Times New Roman" w:hAnsi="Times New Roman" w:cs="Times New Roman"/>
          <w:i/>
          <w:position w:val="-4"/>
          <w:sz w:val="28"/>
          <w:szCs w:val="28"/>
        </w:rPr>
        <w:object w:dxaOrig="240" w:dyaOrig="320" w14:anchorId="51EB6C85">
          <v:shape id="_x0000_i1351" type="#_x0000_t75" style="width:12pt;height:16.5pt" o:ole="">
            <v:imagedata r:id="rId357" o:title=""/>
          </v:shape>
          <o:OLEObject Type="Embed" ProgID="Equation.3" ShapeID="_x0000_i1351" DrawAspect="Content" ObjectID="_1762880646" r:id="rId373"/>
        </w:object>
      </w:r>
      <w:r w:rsidRPr="00A803C6">
        <w:rPr>
          <w:rFonts w:ascii="Times New Roman" w:eastAsia="Times New Roman" w:hAnsi="Times New Roman" w:cs="Times New Roman"/>
          <w:sz w:val="28"/>
          <w:szCs w:val="28"/>
        </w:rPr>
        <w:t>(3,</w:t>
      </w:r>
      <w:proofErr w:type="gramStart"/>
      <w:r w:rsidRPr="00A803C6">
        <w:rPr>
          <w:rFonts w:ascii="Times New Roman" w:eastAsia="Times New Roman" w:hAnsi="Times New Roman" w:cs="Times New Roman"/>
          <w:sz w:val="28"/>
          <w:szCs w:val="28"/>
        </w:rPr>
        <w:t>3)=</w:t>
      </w:r>
      <w:proofErr w:type="gramEnd"/>
      <w:r w:rsidRPr="00A803C6">
        <w:rPr>
          <w:rFonts w:ascii="Times New Roman" w:eastAsia="Times New Roman" w:hAnsi="Times New Roman" w:cs="Times New Roman"/>
          <w:sz w:val="28"/>
          <w:szCs w:val="28"/>
        </w:rPr>
        <w:t>1;</w:t>
      </w:r>
    </w:p>
    <w:p w14:paraId="019D53DF" w14:textId="3C45DA38" w:rsidR="006960C5" w:rsidRPr="00A803C6" w:rsidRDefault="006960C5" w:rsidP="006960C5">
      <w:pPr>
        <w:tabs>
          <w:tab w:val="left" w:pos="567"/>
        </w:tabs>
        <w:spacing w:before="240" w:after="0" w:line="240" w:lineRule="auto"/>
        <w:ind w:firstLine="567"/>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b/>
          <w:i/>
          <w:sz w:val="28"/>
          <w:szCs w:val="28"/>
        </w:rPr>
        <w:lastRenderedPageBreak/>
        <w:t xml:space="preserve">Определение 4.11. </w:t>
      </w:r>
      <w:r w:rsidRPr="00A803C6">
        <w:rPr>
          <w:rFonts w:ascii="Times New Roman" w:eastAsia="Times New Roman" w:hAnsi="Times New Roman" w:cs="Times New Roman"/>
          <w:bCs/>
          <w:i/>
          <w:sz w:val="28"/>
          <w:szCs w:val="28"/>
        </w:rPr>
        <w:t xml:space="preserve">Нечеткими кванторами </w:t>
      </w:r>
      <w:r w:rsidR="00FF2276" w:rsidRPr="00A803C6">
        <w:rPr>
          <w:rFonts w:ascii="Times New Roman" w:eastAsia="Times New Roman" w:hAnsi="Times New Roman" w:cs="Times New Roman"/>
          <w:bCs/>
          <w:i/>
          <w:sz w:val="28"/>
          <w:szCs w:val="28"/>
        </w:rPr>
        <w:t>“</w:t>
      </w:r>
      <w:r w:rsidRPr="00A803C6">
        <w:rPr>
          <w:rFonts w:ascii="Times New Roman" w:eastAsia="Times New Roman" w:hAnsi="Times New Roman" w:cs="Times New Roman"/>
          <w:bCs/>
          <w:i/>
          <w:position w:val="-4"/>
          <w:sz w:val="28"/>
          <w:szCs w:val="28"/>
        </w:rPr>
        <w:object w:dxaOrig="240" w:dyaOrig="320" w14:anchorId="4FAF0B59">
          <v:shape id="_x0000_i1352" type="#_x0000_t75" style="width:12pt;height:16.5pt" o:ole="">
            <v:imagedata r:id="rId374" o:title=""/>
          </v:shape>
          <o:OLEObject Type="Embed" ProgID="Equation.3" ShapeID="_x0000_i1352" DrawAspect="Content" ObjectID="_1762880647" r:id="rId375"/>
        </w:object>
      </w:r>
      <w:r w:rsidR="00FF2276" w:rsidRPr="00A803C6">
        <w:rPr>
          <w:rFonts w:ascii="Times New Roman" w:eastAsia="Times New Roman" w:hAnsi="Times New Roman" w:cs="Times New Roman"/>
          <w:bCs/>
          <w:i/>
          <w:sz w:val="28"/>
          <w:szCs w:val="28"/>
        </w:rPr>
        <w:t>”</w:t>
      </w:r>
      <w:r w:rsidRPr="00A803C6">
        <w:rPr>
          <w:rFonts w:ascii="Times New Roman" w:eastAsia="Times New Roman" w:hAnsi="Times New Roman" w:cs="Times New Roman"/>
          <w:bCs/>
          <w:iCs/>
          <w:sz w:val="28"/>
          <w:szCs w:val="28"/>
        </w:rPr>
        <w:t xml:space="preserve"> и </w:t>
      </w:r>
      <w:r w:rsidR="00FF2276" w:rsidRPr="00A803C6">
        <w:rPr>
          <w:rFonts w:ascii="Times New Roman" w:eastAsia="Times New Roman" w:hAnsi="Times New Roman" w:cs="Times New Roman"/>
          <w:bCs/>
          <w:iCs/>
          <w:sz w:val="28"/>
          <w:szCs w:val="28"/>
        </w:rPr>
        <w:t>“</w:t>
      </w:r>
      <w:r w:rsidRPr="00A803C6">
        <w:rPr>
          <w:rFonts w:ascii="Times New Roman" w:eastAsia="Times New Roman" w:hAnsi="Times New Roman" w:cs="Times New Roman"/>
          <w:bCs/>
          <w:iCs/>
          <w:position w:val="-4"/>
          <w:sz w:val="28"/>
          <w:szCs w:val="28"/>
        </w:rPr>
        <w:object w:dxaOrig="220" w:dyaOrig="320" w14:anchorId="095337CB">
          <v:shape id="_x0000_i1353" type="#_x0000_t75" style="width:10.5pt;height:16.5pt" o:ole="">
            <v:imagedata r:id="rId376" o:title=""/>
          </v:shape>
          <o:OLEObject Type="Embed" ProgID="Equation.3" ShapeID="_x0000_i1353" DrawAspect="Content" ObjectID="_1762880648" r:id="rId377"/>
        </w:object>
      </w:r>
      <w:r w:rsidR="00FF2276" w:rsidRPr="00A803C6">
        <w:rPr>
          <w:rFonts w:ascii="Times New Roman" w:eastAsia="Times New Roman" w:hAnsi="Times New Roman" w:cs="Times New Roman"/>
          <w:bCs/>
          <w:iCs/>
          <w:sz w:val="28"/>
          <w:szCs w:val="28"/>
        </w:rPr>
        <w:t>”</w:t>
      </w:r>
      <w:r w:rsidRPr="00A803C6">
        <w:rPr>
          <w:rFonts w:ascii="Times New Roman" w:eastAsia="Times New Roman" w:hAnsi="Times New Roman" w:cs="Times New Roman"/>
          <w:bCs/>
          <w:iCs/>
          <w:sz w:val="28"/>
          <w:szCs w:val="28"/>
        </w:rPr>
        <w:t xml:space="preserve"> называются логические символы, которые придают включающим их выражениям следующий смысл:</w:t>
      </w:r>
    </w:p>
    <w:p w14:paraId="0BA7365B" w14:textId="77777777" w:rsidR="006960C5" w:rsidRPr="00A803C6" w:rsidRDefault="006960C5" w:rsidP="00FF2276">
      <w:pPr>
        <w:tabs>
          <w:tab w:val="left" w:pos="567"/>
        </w:tabs>
        <w:spacing w:after="0" w:line="240" w:lineRule="auto"/>
        <w:ind w:firstLine="567"/>
        <w:jc w:val="center"/>
        <w:rPr>
          <w:rFonts w:ascii="Times New Roman" w:eastAsia="Times New Roman" w:hAnsi="Times New Roman" w:cs="Times New Roman"/>
          <w:sz w:val="28"/>
          <w:szCs w:val="28"/>
        </w:rPr>
      </w:pPr>
      <w:r w:rsidRPr="00A803C6">
        <w:rPr>
          <w:rFonts w:ascii="Times New Roman" w:eastAsia="Times New Roman" w:hAnsi="Times New Roman" w:cs="Times New Roman"/>
          <w:bCs/>
          <w:i/>
          <w:position w:val="-4"/>
          <w:sz w:val="28"/>
          <w:szCs w:val="28"/>
        </w:rPr>
        <w:object w:dxaOrig="240" w:dyaOrig="320" w14:anchorId="58900DC8">
          <v:shape id="_x0000_i1354" type="#_x0000_t75" style="width:12pt;height:16.5pt" o:ole="">
            <v:imagedata r:id="rId374" o:title=""/>
          </v:shape>
          <o:OLEObject Type="Embed" ProgID="Equation.3" ShapeID="_x0000_i1354" DrawAspect="Content" ObjectID="_1762880649" r:id="rId378"/>
        </w:object>
      </w:r>
      <w:r w:rsidRPr="00A803C6">
        <w:rPr>
          <w:rFonts w:ascii="Times New Roman" w:eastAsia="Times New Roman" w:hAnsi="Times New Roman" w:cs="Times New Roman"/>
          <w:i/>
          <w:position w:val="-4"/>
          <w:sz w:val="28"/>
          <w:szCs w:val="28"/>
        </w:rPr>
        <w:object w:dxaOrig="240" w:dyaOrig="320" w14:anchorId="296DA3D9">
          <v:shape id="_x0000_i1355" type="#_x0000_t75" style="width:12pt;height:16.5pt" o:ole="">
            <v:imagedata r:id="rId357" o:title=""/>
          </v:shape>
          <o:OLEObject Type="Embed" ProgID="Equation.3" ShapeID="_x0000_i1355" DrawAspect="Content" ObjectID="_1762880650" r:id="rId379"/>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i/>
          <w:sz w:val="28"/>
          <w:szCs w:val="28"/>
          <w:vertAlign w:val="subscript"/>
        </w:rPr>
        <w:t>n</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30"/>
          <w:sz w:val="28"/>
          <w:szCs w:val="28"/>
        </w:rPr>
        <w:object w:dxaOrig="420" w:dyaOrig="560" w14:anchorId="6E338EC6">
          <v:shape id="_x0000_i1356" type="#_x0000_t75" style="width:21pt;height:28.5pt" o:ole="">
            <v:imagedata r:id="rId380" o:title=""/>
          </v:shape>
          <o:OLEObject Type="Embed" ProgID="Equation.3" ShapeID="_x0000_i1356" DrawAspect="Content" ObjectID="_1762880651" r:id="rId381"/>
        </w:object>
      </w:r>
      <w:r w:rsidRPr="00A803C6">
        <w:rPr>
          <w:rFonts w:ascii="Times New Roman" w:eastAsia="Times New Roman" w:hAnsi="Times New Roman" w:cs="Times New Roman"/>
          <w:i/>
          <w:position w:val="-4"/>
          <w:sz w:val="28"/>
          <w:szCs w:val="28"/>
        </w:rPr>
        <w:object w:dxaOrig="240" w:dyaOrig="320" w14:anchorId="4AF9450E">
          <v:shape id="_x0000_i1357" type="#_x0000_t75" style="width:12pt;height:16.5pt" o:ole="">
            <v:imagedata r:id="rId357" o:title=""/>
          </v:shape>
          <o:OLEObject Type="Embed" ProgID="Equation.3" ShapeID="_x0000_i1357" DrawAspect="Content" ObjectID="_1762880652" r:id="rId382"/>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i/>
          <w:sz w:val="28"/>
          <w:szCs w:val="28"/>
          <w:vertAlign w:val="subscript"/>
        </w:rPr>
        <w:t>n</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30"/>
          <w:sz w:val="28"/>
          <w:szCs w:val="28"/>
        </w:rPr>
        <w:object w:dxaOrig="639" w:dyaOrig="540" w14:anchorId="57DAFF21">
          <v:shape id="_x0000_i1358" type="#_x0000_t75" style="width:36.75pt;height:29.25pt" o:ole="">
            <v:imagedata r:id="rId383" o:title=""/>
          </v:shape>
          <o:OLEObject Type="Embed" ProgID="Equation.3" ShapeID="_x0000_i1358" DrawAspect="Content" ObjectID="_1762880653" r:id="rId384"/>
        </w:object>
      </w:r>
      <w:r w:rsidRPr="00A803C6">
        <w:rPr>
          <w:rFonts w:ascii="Times New Roman" w:eastAsia="Times New Roman" w:hAnsi="Times New Roman" w:cs="Times New Roman"/>
          <w:i/>
          <w:position w:val="-4"/>
          <w:sz w:val="28"/>
          <w:szCs w:val="28"/>
        </w:rPr>
        <w:object w:dxaOrig="240" w:dyaOrig="320" w14:anchorId="077A750D">
          <v:shape id="_x0000_i1359" type="#_x0000_t75" style="width:12pt;height:16.5pt" o:ole="">
            <v:imagedata r:id="rId357" o:title=""/>
          </v:shape>
          <o:OLEObject Type="Embed" ProgID="Equation.3" ShapeID="_x0000_i1359" DrawAspect="Content" ObjectID="_1762880654" r:id="rId385"/>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i/>
          <w:sz w:val="28"/>
          <w:szCs w:val="28"/>
          <w:vertAlign w:val="subscript"/>
        </w:rPr>
        <w:t>n</w:t>
      </w:r>
      <w:proofErr w:type="spellEnd"/>
      <w:r w:rsidRPr="00A803C6">
        <w:rPr>
          <w:rFonts w:ascii="Times New Roman" w:eastAsia="Times New Roman" w:hAnsi="Times New Roman" w:cs="Times New Roman"/>
          <w:sz w:val="28"/>
          <w:szCs w:val="28"/>
        </w:rPr>
        <w:t>).</w:t>
      </w:r>
    </w:p>
    <w:p w14:paraId="28DCF835" w14:textId="77777777" w:rsidR="006960C5" w:rsidRPr="00A803C6" w:rsidRDefault="006960C5" w:rsidP="00FF2276">
      <w:pPr>
        <w:tabs>
          <w:tab w:val="left" w:pos="567"/>
        </w:tabs>
        <w:spacing w:after="0" w:line="240" w:lineRule="auto"/>
        <w:ind w:firstLine="567"/>
        <w:jc w:val="center"/>
        <w:rPr>
          <w:rFonts w:ascii="Times New Roman" w:eastAsia="Times New Roman" w:hAnsi="Times New Roman" w:cs="Times New Roman"/>
          <w:b/>
          <w:bCs/>
          <w:iCs/>
          <w:sz w:val="28"/>
          <w:szCs w:val="28"/>
        </w:rPr>
      </w:pPr>
      <w:r w:rsidRPr="00A803C6">
        <w:rPr>
          <w:rFonts w:ascii="Times New Roman" w:eastAsia="Times New Roman" w:hAnsi="Times New Roman" w:cs="Times New Roman"/>
          <w:bCs/>
          <w:iCs/>
          <w:position w:val="-4"/>
          <w:sz w:val="28"/>
          <w:szCs w:val="28"/>
        </w:rPr>
        <w:object w:dxaOrig="220" w:dyaOrig="320" w14:anchorId="7FE921F3">
          <v:shape id="_x0000_i1360" type="#_x0000_t75" style="width:10.5pt;height:16.5pt" o:ole="">
            <v:imagedata r:id="rId376" o:title=""/>
          </v:shape>
          <o:OLEObject Type="Embed" ProgID="Equation.3" ShapeID="_x0000_i1360" DrawAspect="Content" ObjectID="_1762880655" r:id="rId386"/>
        </w:object>
      </w:r>
      <w:r w:rsidRPr="00A803C6">
        <w:rPr>
          <w:rFonts w:ascii="Times New Roman" w:eastAsia="Times New Roman" w:hAnsi="Times New Roman" w:cs="Times New Roman"/>
          <w:i/>
          <w:position w:val="-4"/>
          <w:sz w:val="28"/>
          <w:szCs w:val="28"/>
        </w:rPr>
        <w:object w:dxaOrig="240" w:dyaOrig="320" w14:anchorId="2DC86A41">
          <v:shape id="_x0000_i1361" type="#_x0000_t75" style="width:12pt;height:16.5pt" o:ole="">
            <v:imagedata r:id="rId357" o:title=""/>
          </v:shape>
          <o:OLEObject Type="Embed" ProgID="Equation.3" ShapeID="_x0000_i1361" DrawAspect="Content" ObjectID="_1762880656" r:id="rId387"/>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i/>
          <w:sz w:val="28"/>
          <w:szCs w:val="28"/>
          <w:vertAlign w:val="subscript"/>
        </w:rPr>
        <w:t>n</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30"/>
          <w:sz w:val="28"/>
          <w:szCs w:val="28"/>
        </w:rPr>
        <w:object w:dxaOrig="420" w:dyaOrig="560" w14:anchorId="7CA10691">
          <v:shape id="_x0000_i1362" type="#_x0000_t75" style="width:21pt;height:28.5pt" o:ole="">
            <v:imagedata r:id="rId388" o:title=""/>
          </v:shape>
          <o:OLEObject Type="Embed" ProgID="Equation.3" ShapeID="_x0000_i1362" DrawAspect="Content" ObjectID="_1762880657" r:id="rId389"/>
        </w:object>
      </w:r>
      <w:r w:rsidRPr="00A803C6">
        <w:rPr>
          <w:rFonts w:ascii="Times New Roman" w:eastAsia="Times New Roman" w:hAnsi="Times New Roman" w:cs="Times New Roman"/>
          <w:i/>
          <w:position w:val="-4"/>
          <w:sz w:val="28"/>
          <w:szCs w:val="28"/>
        </w:rPr>
        <w:object w:dxaOrig="240" w:dyaOrig="320" w14:anchorId="4885E967">
          <v:shape id="_x0000_i1363" type="#_x0000_t75" style="width:12pt;height:16.5pt" o:ole="">
            <v:imagedata r:id="rId357" o:title=""/>
          </v:shape>
          <o:OLEObject Type="Embed" ProgID="Equation.3" ShapeID="_x0000_i1363" DrawAspect="Content" ObjectID="_1762880658" r:id="rId390"/>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i/>
          <w:sz w:val="28"/>
          <w:szCs w:val="28"/>
          <w:vertAlign w:val="subscript"/>
        </w:rPr>
        <w:t>n</w:t>
      </w:r>
      <w:proofErr w:type="spellEnd"/>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position w:val="-30"/>
          <w:sz w:val="28"/>
          <w:szCs w:val="28"/>
        </w:rPr>
        <w:object w:dxaOrig="700" w:dyaOrig="560" w14:anchorId="5457F0A7">
          <v:shape id="_x0000_i1364" type="#_x0000_t75" style="width:34.5pt;height:28.5pt" o:ole="">
            <v:imagedata r:id="rId391" o:title=""/>
          </v:shape>
          <o:OLEObject Type="Embed" ProgID="Equation.3" ShapeID="_x0000_i1364" DrawAspect="Content" ObjectID="_1762880659" r:id="rId392"/>
        </w:object>
      </w:r>
      <w:r w:rsidRPr="00A803C6">
        <w:rPr>
          <w:rFonts w:ascii="Times New Roman" w:eastAsia="Times New Roman" w:hAnsi="Times New Roman" w:cs="Times New Roman"/>
          <w:i/>
          <w:position w:val="-4"/>
          <w:sz w:val="28"/>
          <w:szCs w:val="28"/>
        </w:rPr>
        <w:object w:dxaOrig="240" w:dyaOrig="320" w14:anchorId="4CB82782">
          <v:shape id="_x0000_i1365" type="#_x0000_t75" style="width:12pt;height:16.5pt" o:ole="">
            <v:imagedata r:id="rId357" o:title=""/>
          </v:shape>
          <o:OLEObject Type="Embed" ProgID="Equation.3" ShapeID="_x0000_i1365" DrawAspect="Content" ObjectID="_1762880660" r:id="rId393"/>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proofErr w:type="spellStart"/>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i/>
          <w:sz w:val="28"/>
          <w:szCs w:val="28"/>
          <w:vertAlign w:val="subscript"/>
        </w:rPr>
        <w:t>n</w:t>
      </w:r>
      <w:proofErr w:type="spellEnd"/>
      <w:r w:rsidRPr="00A803C6">
        <w:rPr>
          <w:rFonts w:ascii="Times New Roman" w:eastAsia="Times New Roman" w:hAnsi="Times New Roman" w:cs="Times New Roman"/>
          <w:sz w:val="28"/>
          <w:szCs w:val="28"/>
        </w:rPr>
        <w:t>).</w:t>
      </w:r>
    </w:p>
    <w:p w14:paraId="402AE29B" w14:textId="77777777" w:rsidR="006960C5" w:rsidRPr="00A803C6" w:rsidRDefault="006960C5" w:rsidP="006960C5">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4.10.</w:t>
      </w:r>
    </w:p>
    <w:p w14:paraId="4844323B" w14:textId="77777777" w:rsidR="006960C5" w:rsidRPr="00A803C6" w:rsidRDefault="006960C5" w:rsidP="006960C5">
      <w:pPr>
        <w:tabs>
          <w:tab w:val="left" w:pos="567"/>
        </w:tabs>
        <w:spacing w:after="0" w:line="240" w:lineRule="auto"/>
        <w:ind w:left="57"/>
        <w:jc w:val="both"/>
        <w:rPr>
          <w:rFonts w:ascii="Times New Roman" w:eastAsia="Times New Roman" w:hAnsi="Times New Roman" w:cs="Times New Roman"/>
          <w:sz w:val="28"/>
          <w:szCs w:val="28"/>
        </w:rPr>
      </w:pPr>
      <w:r w:rsidRPr="00A803C6">
        <w:rPr>
          <w:rFonts w:ascii="Times New Roman" w:eastAsia="Times New Roman" w:hAnsi="Times New Roman" w:cs="Times New Roman"/>
          <w:iCs/>
          <w:sz w:val="28"/>
          <w:szCs w:val="28"/>
        </w:rPr>
        <w:t xml:space="preserve">Найдем значения степени истинности формул </w:t>
      </w:r>
      <w:r w:rsidRPr="00A803C6">
        <w:rPr>
          <w:rFonts w:ascii="Times New Roman" w:eastAsia="Times New Roman" w:hAnsi="Times New Roman" w:cs="Times New Roman"/>
          <w:bCs/>
          <w:i/>
          <w:position w:val="-4"/>
          <w:sz w:val="28"/>
          <w:szCs w:val="28"/>
        </w:rPr>
        <w:object w:dxaOrig="240" w:dyaOrig="320" w14:anchorId="4FD09532">
          <v:shape id="_x0000_i1366" type="#_x0000_t75" style="width:12pt;height:16.5pt" o:ole="">
            <v:imagedata r:id="rId374" o:title=""/>
          </v:shape>
          <o:OLEObject Type="Embed" ProgID="Equation.3" ShapeID="_x0000_i1366" DrawAspect="Content" ObjectID="_1762880661" r:id="rId394"/>
        </w:object>
      </w:r>
      <w:r w:rsidRPr="00A803C6">
        <w:rPr>
          <w:rFonts w:ascii="Times New Roman" w:eastAsia="Times New Roman" w:hAnsi="Times New Roman" w:cs="Times New Roman"/>
          <w:i/>
          <w:position w:val="-4"/>
          <w:sz w:val="28"/>
          <w:szCs w:val="28"/>
        </w:rPr>
        <w:object w:dxaOrig="240" w:dyaOrig="320" w14:anchorId="0FF87962">
          <v:shape id="_x0000_i1367" type="#_x0000_t75" style="width:12pt;height:16.5pt" o:ole="">
            <v:imagedata r:id="rId357" o:title=""/>
          </v:shape>
          <o:OLEObject Type="Embed" ProgID="Equation.3" ShapeID="_x0000_i1367" DrawAspect="Content" ObjectID="_1762880662" r:id="rId395"/>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 xml:space="preserve">,1) </w:t>
      </w:r>
      <w:r w:rsidRPr="00A803C6">
        <w:rPr>
          <w:rFonts w:ascii="Times New Roman" w:eastAsia="Times New Roman" w:hAnsi="Times New Roman" w:cs="Times New Roman"/>
          <w:iCs/>
          <w:sz w:val="28"/>
          <w:szCs w:val="28"/>
        </w:rPr>
        <w:t xml:space="preserve">и </w:t>
      </w:r>
      <w:r w:rsidRPr="00A803C6">
        <w:rPr>
          <w:rFonts w:ascii="Times New Roman" w:eastAsia="Times New Roman" w:hAnsi="Times New Roman" w:cs="Times New Roman"/>
          <w:bCs/>
          <w:iCs/>
          <w:position w:val="-4"/>
          <w:sz w:val="28"/>
          <w:szCs w:val="28"/>
        </w:rPr>
        <w:object w:dxaOrig="220" w:dyaOrig="320" w14:anchorId="4A554C63">
          <v:shape id="_x0000_i1368" type="#_x0000_t75" style="width:10.5pt;height:16.5pt" o:ole="">
            <v:imagedata r:id="rId376" o:title=""/>
          </v:shape>
          <o:OLEObject Type="Embed" ProgID="Equation.3" ShapeID="_x0000_i1368" DrawAspect="Content" ObjectID="_1762880663" r:id="rId396"/>
        </w:object>
      </w:r>
      <w:r w:rsidRPr="00A803C6">
        <w:rPr>
          <w:rFonts w:ascii="Times New Roman" w:eastAsia="Times New Roman" w:hAnsi="Times New Roman" w:cs="Times New Roman"/>
          <w:i/>
          <w:position w:val="-4"/>
          <w:sz w:val="28"/>
          <w:szCs w:val="28"/>
        </w:rPr>
        <w:object w:dxaOrig="240" w:dyaOrig="320" w14:anchorId="45605D1D">
          <v:shape id="_x0000_i1369" type="#_x0000_t75" style="width:12pt;height:16.5pt" o:ole="">
            <v:imagedata r:id="rId357" o:title=""/>
          </v:shape>
          <o:OLEObject Type="Embed" ProgID="Equation.3" ShapeID="_x0000_i1369" DrawAspect="Content" ObjectID="_1762880664" r:id="rId397"/>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x</w:t>
      </w:r>
      <w:r w:rsidRPr="00A803C6">
        <w:rPr>
          <w:rFonts w:ascii="Times New Roman" w:eastAsia="Times New Roman" w:hAnsi="Times New Roman" w:cs="Times New Roman"/>
          <w:sz w:val="28"/>
          <w:szCs w:val="28"/>
        </w:rPr>
        <w:t>,1) для примера</w:t>
      </w:r>
      <w:r w:rsidRPr="00A803C6">
        <w:rPr>
          <w:rFonts w:ascii="Times New Roman" w:eastAsia="Times New Roman" w:hAnsi="Times New Roman" w:cs="Times New Roman"/>
          <w:sz w:val="28"/>
          <w:szCs w:val="28"/>
          <w:lang w:val="en-US"/>
        </w:rPr>
        <w:t> </w:t>
      </w:r>
      <w:r w:rsidRPr="00A803C6">
        <w:rPr>
          <w:rFonts w:ascii="Times New Roman" w:eastAsia="Times New Roman" w:hAnsi="Times New Roman" w:cs="Times New Roman"/>
          <w:sz w:val="28"/>
          <w:szCs w:val="28"/>
        </w:rPr>
        <w:t>4.9:</w:t>
      </w:r>
    </w:p>
    <w:p w14:paraId="7B47E263"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bCs/>
          <w:i/>
          <w:position w:val="-4"/>
          <w:sz w:val="28"/>
          <w:szCs w:val="28"/>
        </w:rPr>
        <w:object w:dxaOrig="240" w:dyaOrig="320" w14:anchorId="1CE0F1A3">
          <v:shape id="_x0000_i1370" type="#_x0000_t75" style="width:12pt;height:16.5pt" o:ole="">
            <v:imagedata r:id="rId374" o:title=""/>
          </v:shape>
          <o:OLEObject Type="Embed" ProgID="Equation.3" ShapeID="_x0000_i1370" DrawAspect="Content" ObjectID="_1762880665" r:id="rId398"/>
        </w:object>
      </w:r>
      <w:r w:rsidRPr="00A803C6">
        <w:rPr>
          <w:rFonts w:ascii="Times New Roman" w:eastAsia="Times New Roman" w:hAnsi="Times New Roman" w:cs="Times New Roman"/>
          <w:i/>
          <w:position w:val="-4"/>
          <w:sz w:val="28"/>
          <w:szCs w:val="28"/>
        </w:rPr>
        <w:object w:dxaOrig="240" w:dyaOrig="320" w14:anchorId="7CA2B45B">
          <v:shape id="_x0000_i1371" type="#_x0000_t75" style="width:12pt;height:16.5pt" o:ole="">
            <v:imagedata r:id="rId357" o:title=""/>
          </v:shape>
          <o:OLEObject Type="Embed" ProgID="Equation.3" ShapeID="_x0000_i1371" DrawAspect="Content" ObjectID="_1762880666" r:id="rId399"/>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,1)=</w:t>
      </w:r>
      <w:r w:rsidRPr="00A803C6">
        <w:rPr>
          <w:rFonts w:ascii="Times New Roman" w:eastAsia="Times New Roman" w:hAnsi="Times New Roman" w:cs="Times New Roman"/>
          <w:i/>
          <w:sz w:val="28"/>
          <w:szCs w:val="28"/>
          <w:lang w:val="en-US"/>
        </w:rPr>
        <w:t>min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position w:val="-4"/>
          <w:sz w:val="28"/>
          <w:szCs w:val="28"/>
        </w:rPr>
        <w:object w:dxaOrig="240" w:dyaOrig="320" w14:anchorId="08EE0577">
          <v:shape id="_x0000_i1372" type="#_x0000_t75" style="width:12pt;height:16.5pt" o:ole="">
            <v:imagedata r:id="rId357" o:title=""/>
          </v:shape>
          <o:OLEObject Type="Embed" ProgID="Equation.3" ShapeID="_x0000_i1372" DrawAspect="Content" ObjectID="_1762880667" r:id="rId400"/>
        </w:object>
      </w:r>
      <w:r w:rsidRPr="00A803C6">
        <w:rPr>
          <w:rFonts w:ascii="Times New Roman" w:eastAsia="Times New Roman" w:hAnsi="Times New Roman" w:cs="Times New Roman"/>
          <w:sz w:val="28"/>
          <w:szCs w:val="28"/>
        </w:rPr>
        <w:t>(0,1);</w:t>
      </w:r>
      <w:r w:rsidRPr="00A803C6">
        <w:rPr>
          <w:rFonts w:ascii="Times New Roman" w:eastAsia="Times New Roman" w:hAnsi="Times New Roman" w:cs="Times New Roman"/>
          <w:i/>
          <w:position w:val="-4"/>
          <w:sz w:val="28"/>
          <w:szCs w:val="28"/>
        </w:rPr>
        <w:object w:dxaOrig="240" w:dyaOrig="320" w14:anchorId="2E546A31">
          <v:shape id="_x0000_i1373" type="#_x0000_t75" style="width:12pt;height:16.5pt" o:ole="">
            <v:imagedata r:id="rId357" o:title=""/>
          </v:shape>
          <o:OLEObject Type="Embed" ProgID="Equation.3" ShapeID="_x0000_i1373" DrawAspect="Content" ObjectID="_1762880668" r:id="rId401"/>
        </w:object>
      </w:r>
      <w:r w:rsidRPr="00A803C6">
        <w:rPr>
          <w:rFonts w:ascii="Times New Roman" w:eastAsia="Times New Roman" w:hAnsi="Times New Roman" w:cs="Times New Roman"/>
          <w:sz w:val="28"/>
          <w:szCs w:val="28"/>
        </w:rPr>
        <w:t>(1,1);</w:t>
      </w:r>
      <w:r w:rsidRPr="00A803C6">
        <w:rPr>
          <w:rFonts w:ascii="Times New Roman" w:eastAsia="Times New Roman" w:hAnsi="Times New Roman" w:cs="Times New Roman"/>
          <w:i/>
          <w:position w:val="-4"/>
          <w:sz w:val="28"/>
          <w:szCs w:val="28"/>
        </w:rPr>
        <w:object w:dxaOrig="240" w:dyaOrig="320" w14:anchorId="777AA9F9">
          <v:shape id="_x0000_i1374" type="#_x0000_t75" style="width:12pt;height:16.5pt" o:ole="">
            <v:imagedata r:id="rId357" o:title=""/>
          </v:shape>
          <o:OLEObject Type="Embed" ProgID="Equation.3" ShapeID="_x0000_i1374" DrawAspect="Content" ObjectID="_1762880669" r:id="rId402"/>
        </w:object>
      </w:r>
      <w:r w:rsidRPr="00A803C6">
        <w:rPr>
          <w:rFonts w:ascii="Times New Roman" w:eastAsia="Times New Roman" w:hAnsi="Times New Roman" w:cs="Times New Roman"/>
          <w:sz w:val="28"/>
          <w:szCs w:val="28"/>
        </w:rPr>
        <w:t>(2,1);</w:t>
      </w:r>
      <w:r w:rsidRPr="00A803C6">
        <w:rPr>
          <w:rFonts w:ascii="Times New Roman" w:eastAsia="Times New Roman" w:hAnsi="Times New Roman" w:cs="Times New Roman"/>
          <w:i/>
          <w:position w:val="-4"/>
          <w:sz w:val="28"/>
          <w:szCs w:val="28"/>
        </w:rPr>
        <w:object w:dxaOrig="240" w:dyaOrig="320" w14:anchorId="37D79CEF">
          <v:shape id="_x0000_i1375" type="#_x0000_t75" style="width:12pt;height:16.5pt" o:ole="">
            <v:imagedata r:id="rId357" o:title=""/>
          </v:shape>
          <o:OLEObject Type="Embed" ProgID="Equation.3" ShapeID="_x0000_i1375" DrawAspect="Content" ObjectID="_1762880670" r:id="rId403"/>
        </w:object>
      </w:r>
      <w:r w:rsidRPr="00A803C6">
        <w:rPr>
          <w:rFonts w:ascii="Times New Roman" w:eastAsia="Times New Roman" w:hAnsi="Times New Roman" w:cs="Times New Roman"/>
          <w:sz w:val="28"/>
          <w:szCs w:val="28"/>
        </w:rPr>
        <w:t>(3,1)}=</w:t>
      </w:r>
      <w:r w:rsidRPr="00A803C6">
        <w:rPr>
          <w:rFonts w:ascii="Times New Roman" w:eastAsia="Times New Roman" w:hAnsi="Times New Roman" w:cs="Times New Roman"/>
          <w:i/>
          <w:sz w:val="28"/>
          <w:szCs w:val="28"/>
          <w:lang w:val="en-US"/>
        </w:rPr>
        <w:t>min</w:t>
      </w:r>
      <w:r w:rsidRPr="00A803C6">
        <w:rPr>
          <w:rFonts w:ascii="Times New Roman" w:eastAsia="Times New Roman" w:hAnsi="Times New Roman" w:cs="Times New Roman"/>
          <w:sz w:val="28"/>
          <w:szCs w:val="28"/>
        </w:rPr>
        <w:t>{0;1/9;2/9;1/3}=0.</w:t>
      </w:r>
    </w:p>
    <w:p w14:paraId="0FC4F1D2" w14:textId="77777777" w:rsidR="006960C5" w:rsidRPr="00A803C6" w:rsidRDefault="006960C5" w:rsidP="006960C5">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bCs/>
          <w:iCs/>
          <w:position w:val="-4"/>
          <w:sz w:val="28"/>
          <w:szCs w:val="28"/>
        </w:rPr>
        <w:object w:dxaOrig="220" w:dyaOrig="320" w14:anchorId="65AC50D1">
          <v:shape id="_x0000_i1376" type="#_x0000_t75" style="width:10.5pt;height:16.5pt" o:ole="">
            <v:imagedata r:id="rId376" o:title=""/>
          </v:shape>
          <o:OLEObject Type="Embed" ProgID="Equation.3" ShapeID="_x0000_i1376" DrawAspect="Content" ObjectID="_1762880671" r:id="rId404"/>
        </w:object>
      </w:r>
      <w:r w:rsidRPr="00A803C6">
        <w:rPr>
          <w:rFonts w:ascii="Times New Roman" w:eastAsia="Times New Roman" w:hAnsi="Times New Roman" w:cs="Times New Roman"/>
          <w:i/>
          <w:position w:val="-4"/>
          <w:sz w:val="28"/>
          <w:szCs w:val="28"/>
        </w:rPr>
        <w:object w:dxaOrig="240" w:dyaOrig="320" w14:anchorId="1EA55385">
          <v:shape id="_x0000_i1377" type="#_x0000_t75" style="width:12pt;height:16.5pt" o:ole="">
            <v:imagedata r:id="rId357" o:title=""/>
          </v:shape>
          <o:OLEObject Type="Embed" ProgID="Equation.3" ShapeID="_x0000_i1377" DrawAspect="Content" ObjectID="_1762880672" r:id="rId405"/>
        </w:objec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x</w:t>
      </w:r>
      <w:r w:rsidRPr="00A803C6">
        <w:rPr>
          <w:rFonts w:ascii="Times New Roman" w:eastAsia="Times New Roman" w:hAnsi="Times New Roman" w:cs="Times New Roman"/>
          <w:sz w:val="28"/>
          <w:szCs w:val="28"/>
        </w:rPr>
        <w:t>,1)=</w:t>
      </w:r>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position w:val="-4"/>
          <w:sz w:val="28"/>
          <w:szCs w:val="28"/>
        </w:rPr>
        <w:object w:dxaOrig="240" w:dyaOrig="320" w14:anchorId="4781D6E1">
          <v:shape id="_x0000_i1378" type="#_x0000_t75" style="width:12pt;height:16.5pt" o:ole="">
            <v:imagedata r:id="rId357" o:title=""/>
          </v:shape>
          <o:OLEObject Type="Embed" ProgID="Equation.3" ShapeID="_x0000_i1378" DrawAspect="Content" ObjectID="_1762880673" r:id="rId406"/>
        </w:object>
      </w:r>
      <w:r w:rsidRPr="00A803C6">
        <w:rPr>
          <w:rFonts w:ascii="Times New Roman" w:eastAsia="Times New Roman" w:hAnsi="Times New Roman" w:cs="Times New Roman"/>
          <w:sz w:val="28"/>
          <w:szCs w:val="28"/>
        </w:rPr>
        <w:t>(0,1);</w:t>
      </w:r>
      <w:r w:rsidRPr="00A803C6">
        <w:rPr>
          <w:rFonts w:ascii="Times New Roman" w:eastAsia="Times New Roman" w:hAnsi="Times New Roman" w:cs="Times New Roman"/>
          <w:i/>
          <w:position w:val="-4"/>
          <w:sz w:val="28"/>
          <w:szCs w:val="28"/>
        </w:rPr>
        <w:object w:dxaOrig="240" w:dyaOrig="320" w14:anchorId="5B1D4D1A">
          <v:shape id="_x0000_i1379" type="#_x0000_t75" style="width:12pt;height:16.5pt" o:ole="">
            <v:imagedata r:id="rId357" o:title=""/>
          </v:shape>
          <o:OLEObject Type="Embed" ProgID="Equation.3" ShapeID="_x0000_i1379" DrawAspect="Content" ObjectID="_1762880674" r:id="rId407"/>
        </w:object>
      </w:r>
      <w:r w:rsidRPr="00A803C6">
        <w:rPr>
          <w:rFonts w:ascii="Times New Roman" w:eastAsia="Times New Roman" w:hAnsi="Times New Roman" w:cs="Times New Roman"/>
          <w:sz w:val="28"/>
          <w:szCs w:val="28"/>
        </w:rPr>
        <w:t>(1,1);</w:t>
      </w:r>
      <w:r w:rsidRPr="00A803C6">
        <w:rPr>
          <w:rFonts w:ascii="Times New Roman" w:eastAsia="Times New Roman" w:hAnsi="Times New Roman" w:cs="Times New Roman"/>
          <w:i/>
          <w:position w:val="-4"/>
          <w:sz w:val="28"/>
          <w:szCs w:val="28"/>
        </w:rPr>
        <w:object w:dxaOrig="240" w:dyaOrig="320" w14:anchorId="0E23D6B5">
          <v:shape id="_x0000_i1380" type="#_x0000_t75" style="width:12pt;height:16.5pt" o:ole="">
            <v:imagedata r:id="rId357" o:title=""/>
          </v:shape>
          <o:OLEObject Type="Embed" ProgID="Equation.3" ShapeID="_x0000_i1380" DrawAspect="Content" ObjectID="_1762880675" r:id="rId408"/>
        </w:object>
      </w:r>
      <w:r w:rsidRPr="00A803C6">
        <w:rPr>
          <w:rFonts w:ascii="Times New Roman" w:eastAsia="Times New Roman" w:hAnsi="Times New Roman" w:cs="Times New Roman"/>
          <w:sz w:val="28"/>
          <w:szCs w:val="28"/>
        </w:rPr>
        <w:t>(2,1);</w:t>
      </w:r>
      <w:r w:rsidRPr="00A803C6">
        <w:rPr>
          <w:rFonts w:ascii="Times New Roman" w:eastAsia="Times New Roman" w:hAnsi="Times New Roman" w:cs="Times New Roman"/>
          <w:i/>
          <w:position w:val="-4"/>
          <w:sz w:val="28"/>
          <w:szCs w:val="28"/>
        </w:rPr>
        <w:object w:dxaOrig="240" w:dyaOrig="320" w14:anchorId="0FF0A5B0">
          <v:shape id="_x0000_i1381" type="#_x0000_t75" style="width:12pt;height:16.5pt" o:ole="">
            <v:imagedata r:id="rId357" o:title=""/>
          </v:shape>
          <o:OLEObject Type="Embed" ProgID="Equation.3" ShapeID="_x0000_i1381" DrawAspect="Content" ObjectID="_1762880676" r:id="rId409"/>
        </w:object>
      </w:r>
      <w:r w:rsidRPr="00A803C6">
        <w:rPr>
          <w:rFonts w:ascii="Times New Roman" w:eastAsia="Times New Roman" w:hAnsi="Times New Roman" w:cs="Times New Roman"/>
          <w:sz w:val="28"/>
          <w:szCs w:val="28"/>
        </w:rPr>
        <w:t>(3,1)}=</w:t>
      </w:r>
      <w:r w:rsidRPr="00A803C6">
        <w:rPr>
          <w:rFonts w:ascii="Times New Roman" w:eastAsia="Times New Roman" w:hAnsi="Times New Roman" w:cs="Times New Roman"/>
          <w:i/>
          <w:sz w:val="28"/>
          <w:szCs w:val="28"/>
          <w:lang w:val="en-US"/>
        </w:rPr>
        <w:t>max</w:t>
      </w:r>
      <w:r w:rsidRPr="00A803C6">
        <w:rPr>
          <w:rFonts w:ascii="Times New Roman" w:eastAsia="Times New Roman" w:hAnsi="Times New Roman" w:cs="Times New Roman"/>
          <w:sz w:val="28"/>
          <w:szCs w:val="28"/>
        </w:rPr>
        <w:t>{0;1/9;2/9;1/3}=1/3.</w:t>
      </w:r>
    </w:p>
    <w:p w14:paraId="117DB087" w14:textId="77777777" w:rsidR="006960C5" w:rsidRPr="00A803C6" w:rsidRDefault="006960C5" w:rsidP="006960C5">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По аналогии с четкими предикатами вводятся также остальные понятия для нечетких предикатов.</w:t>
      </w:r>
    </w:p>
    <w:p w14:paraId="1DE9D71A" w14:textId="77777777" w:rsidR="006960C5" w:rsidRPr="00A803C6" w:rsidRDefault="006960C5" w:rsidP="006960C5">
      <w:pPr>
        <w:rPr>
          <w:rFonts w:ascii="Times New Roman" w:hAnsi="Times New Roman" w:cs="Times New Roman"/>
          <w:sz w:val="28"/>
          <w:szCs w:val="28"/>
        </w:rPr>
      </w:pPr>
    </w:p>
    <w:p w14:paraId="32B8CB85" w14:textId="77777777" w:rsidR="00C523C8" w:rsidRPr="00A803C6" w:rsidRDefault="00C523C8" w:rsidP="00C523C8">
      <w:pPr>
        <w:rPr>
          <w:rFonts w:ascii="Times New Roman" w:hAnsi="Times New Roman" w:cs="Times New Roman"/>
          <w:sz w:val="28"/>
          <w:szCs w:val="28"/>
        </w:rPr>
      </w:pPr>
    </w:p>
    <w:p w14:paraId="46A27BAA" w14:textId="77777777" w:rsidR="00C523C8" w:rsidRPr="00A803C6" w:rsidRDefault="00C523C8">
      <w:pPr>
        <w:rPr>
          <w:rFonts w:ascii="Times New Roman" w:hAnsi="Times New Roman" w:cs="Times New Roman"/>
          <w:sz w:val="28"/>
          <w:szCs w:val="28"/>
        </w:rPr>
      </w:pPr>
      <w:r w:rsidRPr="00A803C6">
        <w:rPr>
          <w:rFonts w:ascii="Times New Roman" w:hAnsi="Times New Roman" w:cs="Times New Roman"/>
          <w:sz w:val="28"/>
          <w:szCs w:val="28"/>
        </w:rPr>
        <w:br w:type="page"/>
      </w:r>
    </w:p>
    <w:p w14:paraId="1614B198" w14:textId="77777777" w:rsidR="00C523C8" w:rsidRPr="00A803C6" w:rsidRDefault="00C523C8" w:rsidP="00C523C8">
      <w:pPr>
        <w:spacing w:before="240" w:after="0"/>
        <w:jc w:val="center"/>
        <w:rPr>
          <w:rFonts w:ascii="Times New Roman" w:hAnsi="Times New Roman" w:cs="Times New Roman"/>
          <w:b/>
          <w:sz w:val="32"/>
          <w:szCs w:val="32"/>
          <w:u w:val="single"/>
        </w:rPr>
      </w:pPr>
      <w:r w:rsidRPr="00A803C6">
        <w:rPr>
          <w:rFonts w:ascii="Times New Roman" w:hAnsi="Times New Roman" w:cs="Times New Roman"/>
          <w:b/>
          <w:sz w:val="32"/>
          <w:szCs w:val="32"/>
          <w:u w:val="single"/>
        </w:rPr>
        <w:lastRenderedPageBreak/>
        <w:t>ЗАДАНИЕ №5: АЛГОРИТМЫ.</w:t>
      </w:r>
    </w:p>
    <w:p w14:paraId="32EDD4CF" w14:textId="77777777" w:rsidR="00C523C8" w:rsidRPr="00A803C6" w:rsidRDefault="00C523C8" w:rsidP="00C523C8">
      <w:pPr>
        <w:pStyle w:val="21"/>
        <w:spacing w:line="240" w:lineRule="auto"/>
        <w:ind w:left="57" w:firstLine="709"/>
        <w:jc w:val="both"/>
        <w:rPr>
          <w:sz w:val="28"/>
          <w:szCs w:val="28"/>
        </w:rPr>
      </w:pPr>
      <w:r w:rsidRPr="00A803C6">
        <w:rPr>
          <w:sz w:val="28"/>
          <w:szCs w:val="28"/>
        </w:rPr>
        <w:t xml:space="preserve">Составить программу машины Тьюринга, которая заданное слово </w:t>
      </w:r>
      <w:r w:rsidRPr="00A803C6">
        <w:rPr>
          <w:i/>
          <w:sz w:val="28"/>
          <w:szCs w:val="28"/>
          <w:lang w:val="en-US"/>
        </w:rPr>
        <w:t>P</w:t>
      </w:r>
      <w:r w:rsidRPr="00A803C6">
        <w:rPr>
          <w:sz w:val="28"/>
          <w:szCs w:val="28"/>
          <w:vertAlign w:val="subscript"/>
        </w:rPr>
        <w:t>вх</w:t>
      </w:r>
      <w:r w:rsidRPr="00A803C6">
        <w:rPr>
          <w:sz w:val="28"/>
          <w:szCs w:val="28"/>
        </w:rPr>
        <w:t xml:space="preserve"> преобразует в слово </w:t>
      </w:r>
      <w:r w:rsidRPr="00A803C6">
        <w:rPr>
          <w:i/>
          <w:sz w:val="28"/>
          <w:szCs w:val="28"/>
          <w:lang w:val="en-US"/>
        </w:rPr>
        <w:t>P</w:t>
      </w:r>
      <w:r w:rsidRPr="00A803C6">
        <w:rPr>
          <w:sz w:val="28"/>
          <w:szCs w:val="28"/>
          <w:vertAlign w:val="subscript"/>
        </w:rPr>
        <w:t>вых</w:t>
      </w:r>
      <w:r w:rsidRPr="00A803C6">
        <w:rPr>
          <w:sz w:val="28"/>
          <w:szCs w:val="28"/>
        </w:rPr>
        <w:t>.</w:t>
      </w:r>
    </w:p>
    <w:p w14:paraId="6909D2B4" w14:textId="77777777" w:rsidR="00C523C8" w:rsidRPr="00A803C6" w:rsidRDefault="00C523C8" w:rsidP="00C523C8">
      <w:pPr>
        <w:pStyle w:val="21"/>
        <w:spacing w:before="240" w:line="240" w:lineRule="auto"/>
        <w:ind w:left="57" w:firstLine="709"/>
        <w:jc w:val="center"/>
        <w:rPr>
          <w:b/>
          <w:bCs/>
          <w:sz w:val="28"/>
          <w:szCs w:val="28"/>
        </w:rPr>
      </w:pPr>
      <w:r w:rsidRPr="00A803C6">
        <w:rPr>
          <w:b/>
          <w:bCs/>
          <w:sz w:val="28"/>
          <w:szCs w:val="28"/>
        </w:rPr>
        <w:t>ВАРИАНТЫ ИНДИВИДУАЛЬНЫХ ЗАДАНИЙ №5.</w:t>
      </w:r>
    </w:p>
    <w:tbl>
      <w:tblPr>
        <w:tblW w:w="2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0"/>
        <w:gridCol w:w="1134"/>
      </w:tblGrid>
      <w:tr w:rsidR="00A803C6" w:rsidRPr="00A803C6" w14:paraId="0D08496D" w14:textId="77777777" w:rsidTr="00EF1126">
        <w:trPr>
          <w:jc w:val="center"/>
        </w:trPr>
        <w:tc>
          <w:tcPr>
            <w:tcW w:w="993" w:type="dxa"/>
          </w:tcPr>
          <w:p w14:paraId="38E52480"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w:t>
            </w:r>
          </w:p>
        </w:tc>
        <w:tc>
          <w:tcPr>
            <w:tcW w:w="850" w:type="dxa"/>
          </w:tcPr>
          <w:p w14:paraId="49B60590"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i/>
                <w:sz w:val="28"/>
                <w:szCs w:val="28"/>
                <w:lang w:val="en-US"/>
              </w:rPr>
              <w:t>P</w:t>
            </w:r>
            <w:r w:rsidRPr="00A803C6">
              <w:rPr>
                <w:rFonts w:ascii="Times New Roman" w:hAnsi="Times New Roman" w:cs="Times New Roman"/>
                <w:sz w:val="28"/>
                <w:szCs w:val="28"/>
                <w:vertAlign w:val="subscript"/>
              </w:rPr>
              <w:t>вх</w:t>
            </w:r>
          </w:p>
        </w:tc>
        <w:tc>
          <w:tcPr>
            <w:tcW w:w="1134" w:type="dxa"/>
          </w:tcPr>
          <w:p w14:paraId="67002E97" w14:textId="77777777" w:rsidR="00C523C8" w:rsidRPr="00A803C6" w:rsidRDefault="00C523C8" w:rsidP="00565FAF">
            <w:pPr>
              <w:spacing w:line="240" w:lineRule="auto"/>
              <w:rPr>
                <w:rFonts w:ascii="Times New Roman" w:hAnsi="Times New Roman" w:cs="Times New Roman"/>
                <w:sz w:val="28"/>
                <w:szCs w:val="28"/>
              </w:rPr>
            </w:pPr>
            <w:r w:rsidRPr="00A803C6">
              <w:rPr>
                <w:rFonts w:ascii="Times New Roman" w:hAnsi="Times New Roman" w:cs="Times New Roman"/>
                <w:i/>
                <w:sz w:val="28"/>
                <w:szCs w:val="28"/>
                <w:lang w:val="en-US"/>
              </w:rPr>
              <w:t>P</w:t>
            </w:r>
            <w:r w:rsidRPr="00A803C6">
              <w:rPr>
                <w:rFonts w:ascii="Times New Roman" w:hAnsi="Times New Roman" w:cs="Times New Roman"/>
                <w:sz w:val="28"/>
                <w:szCs w:val="28"/>
                <w:vertAlign w:val="subscript"/>
              </w:rPr>
              <w:t>вых</w:t>
            </w:r>
          </w:p>
        </w:tc>
      </w:tr>
      <w:tr w:rsidR="00A803C6" w:rsidRPr="00A803C6" w14:paraId="1A69CA76" w14:textId="77777777" w:rsidTr="00EF1126">
        <w:trPr>
          <w:jc w:val="center"/>
        </w:trPr>
        <w:tc>
          <w:tcPr>
            <w:tcW w:w="993" w:type="dxa"/>
          </w:tcPr>
          <w:p w14:paraId="11F583A9"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1</w:t>
            </w:r>
          </w:p>
          <w:p w14:paraId="12C8B28E"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2</w:t>
            </w:r>
          </w:p>
          <w:p w14:paraId="3876A1FE"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3</w:t>
            </w:r>
          </w:p>
          <w:p w14:paraId="3A314DCA"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4</w:t>
            </w:r>
          </w:p>
          <w:p w14:paraId="108200EC"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5</w:t>
            </w:r>
          </w:p>
          <w:p w14:paraId="666A1C99"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6</w:t>
            </w:r>
          </w:p>
          <w:p w14:paraId="0FD802A2"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7</w:t>
            </w:r>
          </w:p>
          <w:p w14:paraId="6CE9CDA7"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8</w:t>
            </w:r>
          </w:p>
          <w:p w14:paraId="60836079"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9</w:t>
            </w:r>
          </w:p>
          <w:p w14:paraId="2B18F5DF" w14:textId="1D9B35BD" w:rsidR="00C523C8" w:rsidRPr="00EF1126" w:rsidRDefault="00EF1126" w:rsidP="00565FAF">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 (</w:t>
            </w:r>
            <w:r w:rsidR="00C523C8" w:rsidRPr="00A803C6">
              <w:rPr>
                <w:rFonts w:ascii="Times New Roman" w:hAnsi="Times New Roman" w:cs="Times New Roman"/>
                <w:sz w:val="28"/>
                <w:szCs w:val="28"/>
              </w:rPr>
              <w:t>10</w:t>
            </w:r>
            <w:r>
              <w:rPr>
                <w:rFonts w:ascii="Times New Roman" w:hAnsi="Times New Roman" w:cs="Times New Roman"/>
                <w:sz w:val="28"/>
                <w:szCs w:val="28"/>
                <w:lang w:val="en-US"/>
              </w:rPr>
              <w:t>)</w:t>
            </w:r>
          </w:p>
        </w:tc>
        <w:tc>
          <w:tcPr>
            <w:tcW w:w="850" w:type="dxa"/>
          </w:tcPr>
          <w:p w14:paraId="779D45C6"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100</w:t>
            </w:r>
          </w:p>
          <w:p w14:paraId="678AADFF"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101</w:t>
            </w:r>
          </w:p>
          <w:p w14:paraId="4E41ED39"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101</w:t>
            </w:r>
          </w:p>
          <w:p w14:paraId="52367886"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101</w:t>
            </w:r>
          </w:p>
          <w:p w14:paraId="0EBA9E33"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110</w:t>
            </w:r>
          </w:p>
          <w:p w14:paraId="2853C51F"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110</w:t>
            </w:r>
          </w:p>
          <w:p w14:paraId="30BE11C0"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110</w:t>
            </w:r>
          </w:p>
          <w:p w14:paraId="06BBC447"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111</w:t>
            </w:r>
          </w:p>
          <w:p w14:paraId="6C657CE1"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111</w:t>
            </w:r>
          </w:p>
          <w:p w14:paraId="0C74C093"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111</w:t>
            </w:r>
          </w:p>
        </w:tc>
        <w:tc>
          <w:tcPr>
            <w:tcW w:w="1134" w:type="dxa"/>
          </w:tcPr>
          <w:p w14:paraId="760C6C30"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010</w:t>
            </w:r>
          </w:p>
          <w:p w14:paraId="559F74C2"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1010</w:t>
            </w:r>
          </w:p>
          <w:p w14:paraId="614F121D"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1011</w:t>
            </w:r>
          </w:p>
          <w:p w14:paraId="3176C1FF"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010</w:t>
            </w:r>
          </w:p>
          <w:p w14:paraId="33FD16D9"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1100</w:t>
            </w:r>
          </w:p>
          <w:p w14:paraId="0F625A0D"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1101</w:t>
            </w:r>
          </w:p>
          <w:p w14:paraId="4B2568AF"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001</w:t>
            </w:r>
          </w:p>
          <w:p w14:paraId="752DD1BF"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1110</w:t>
            </w:r>
          </w:p>
          <w:p w14:paraId="79D473DC"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1111</w:t>
            </w:r>
          </w:p>
          <w:p w14:paraId="666DB947" w14:textId="77777777" w:rsidR="00C523C8" w:rsidRPr="00A803C6" w:rsidRDefault="00C523C8" w:rsidP="00565FAF">
            <w:pPr>
              <w:spacing w:line="240" w:lineRule="auto"/>
              <w:jc w:val="center"/>
              <w:rPr>
                <w:rFonts w:ascii="Times New Roman" w:hAnsi="Times New Roman" w:cs="Times New Roman"/>
                <w:sz w:val="28"/>
                <w:szCs w:val="28"/>
              </w:rPr>
            </w:pPr>
            <w:r w:rsidRPr="00A803C6">
              <w:rPr>
                <w:rFonts w:ascii="Times New Roman" w:hAnsi="Times New Roman" w:cs="Times New Roman"/>
                <w:sz w:val="28"/>
                <w:szCs w:val="28"/>
              </w:rPr>
              <w:t>0001</w:t>
            </w:r>
          </w:p>
        </w:tc>
      </w:tr>
    </w:tbl>
    <w:p w14:paraId="6788D965" w14:textId="77777777" w:rsidR="00C523C8" w:rsidRPr="00A803C6" w:rsidRDefault="00C523C8" w:rsidP="00C523C8">
      <w:pPr>
        <w:spacing w:before="240"/>
        <w:jc w:val="center"/>
        <w:rPr>
          <w:rFonts w:ascii="Times New Roman" w:hAnsi="Times New Roman" w:cs="Times New Roman"/>
          <w:sz w:val="28"/>
          <w:szCs w:val="28"/>
        </w:rPr>
      </w:pPr>
      <w:r w:rsidRPr="00A803C6">
        <w:rPr>
          <w:rFonts w:ascii="Times New Roman" w:hAnsi="Times New Roman" w:cs="Times New Roman"/>
          <w:b/>
          <w:sz w:val="28"/>
          <w:szCs w:val="28"/>
        </w:rPr>
        <w:t>ТЕОРИЯ И ПРИМЕР ВЫПОЛНЕНИЯ ЗАДАНИЯ №5.</w:t>
      </w:r>
    </w:p>
    <w:p w14:paraId="0808F14E" w14:textId="77777777" w:rsidR="00C523C8" w:rsidRPr="00A803C6" w:rsidRDefault="00C523C8" w:rsidP="00C523C8">
      <w:pPr>
        <w:keepNext/>
        <w:spacing w:after="0" w:line="240" w:lineRule="auto"/>
        <w:jc w:val="center"/>
        <w:outlineLvl w:val="6"/>
        <w:rPr>
          <w:rFonts w:ascii="Times New Roman" w:eastAsia="Times New Roman" w:hAnsi="Times New Roman" w:cs="Times New Roman"/>
          <w:b/>
          <w:bCs/>
          <w:sz w:val="28"/>
          <w:szCs w:val="28"/>
        </w:rPr>
      </w:pPr>
      <w:r w:rsidRPr="00A803C6">
        <w:rPr>
          <w:rFonts w:ascii="Times New Roman" w:eastAsia="Times New Roman" w:hAnsi="Times New Roman" w:cs="Times New Roman"/>
          <w:b/>
          <w:bCs/>
          <w:sz w:val="28"/>
          <w:szCs w:val="28"/>
        </w:rPr>
        <w:t>5.1. Определение алгоритма.</w:t>
      </w:r>
    </w:p>
    <w:p w14:paraId="5A1DE93E"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Алгоритм можно определить, как некоторую процедуру, однозначно приводящую к результату. Это интуитивное определение, которое, однако, позволяет безошибочно определить, является ли рассматриваемый процесс алгоритмом или нет. Примеры алгоритмов:</w:t>
      </w:r>
    </w:p>
    <w:p w14:paraId="4889DA4C"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1. Сортировка массива чисел в порядке возрастания.</w:t>
      </w:r>
    </w:p>
    <w:p w14:paraId="6B88693A"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2. Вычисление таблицы значений булевой функции, заданной формулой. </w:t>
      </w:r>
    </w:p>
    <w:p w14:paraId="6B39CB2E"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3. Вычисление чисел Фибоначчи по рекуррентному соотношению.</w:t>
      </w:r>
    </w:p>
    <w:p w14:paraId="2334A052"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4. Решение системы линейных алгебраических уравнений методом исключения Гаусса.</w:t>
      </w:r>
    </w:p>
    <w:p w14:paraId="34F71FF7" w14:textId="0158848D"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Основные требования к алгоритмам</w:t>
      </w:r>
      <w:r w:rsidR="001E762B" w:rsidRPr="00A803C6">
        <w:rPr>
          <w:rFonts w:ascii="Times New Roman" w:eastAsia="Times New Roman" w:hAnsi="Times New Roman" w:cs="Times New Roman"/>
          <w:sz w:val="28"/>
          <w:szCs w:val="28"/>
        </w:rPr>
        <w:t>:</w:t>
      </w:r>
    </w:p>
    <w:p w14:paraId="079206B9"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1. Алгоритм применяется к </w:t>
      </w:r>
      <w:r w:rsidRPr="00A803C6">
        <w:rPr>
          <w:rFonts w:ascii="Times New Roman" w:eastAsia="Times New Roman" w:hAnsi="Times New Roman" w:cs="Times New Roman"/>
          <w:i/>
          <w:sz w:val="28"/>
          <w:szCs w:val="28"/>
        </w:rPr>
        <w:t>исходным данным</w:t>
      </w:r>
      <w:r w:rsidRPr="00A803C6">
        <w:rPr>
          <w:rFonts w:ascii="Times New Roman" w:eastAsia="Times New Roman" w:hAnsi="Times New Roman" w:cs="Times New Roman"/>
          <w:sz w:val="28"/>
          <w:szCs w:val="28"/>
        </w:rPr>
        <w:t xml:space="preserve"> и дает </w:t>
      </w:r>
      <w:r w:rsidRPr="00A803C6">
        <w:rPr>
          <w:rFonts w:ascii="Times New Roman" w:eastAsia="Times New Roman" w:hAnsi="Times New Roman" w:cs="Times New Roman"/>
          <w:i/>
          <w:sz w:val="28"/>
          <w:szCs w:val="28"/>
        </w:rPr>
        <w:t>результаты</w:t>
      </w:r>
      <w:r w:rsidRPr="00A803C6">
        <w:rPr>
          <w:rFonts w:ascii="Times New Roman" w:eastAsia="Times New Roman" w:hAnsi="Times New Roman" w:cs="Times New Roman"/>
          <w:sz w:val="28"/>
          <w:szCs w:val="28"/>
        </w:rPr>
        <w:t>. Кроме того, в процессе работы алгоритма могут появляться промежуточные данные. Итак, каждый алгоритм имеет дело с</w:t>
      </w:r>
      <w:r w:rsidRPr="00A803C6">
        <w:rPr>
          <w:rFonts w:ascii="Times New Roman" w:eastAsia="Times New Roman" w:hAnsi="Times New Roman" w:cs="Times New Roman"/>
          <w:i/>
          <w:sz w:val="28"/>
          <w:szCs w:val="28"/>
        </w:rPr>
        <w:t xml:space="preserve"> данными</w:t>
      </w:r>
      <w:r w:rsidRPr="00A803C6">
        <w:rPr>
          <w:rFonts w:ascii="Times New Roman" w:eastAsia="Times New Roman" w:hAnsi="Times New Roman" w:cs="Times New Roman"/>
          <w:sz w:val="28"/>
          <w:szCs w:val="28"/>
        </w:rPr>
        <w:t xml:space="preserve">: исходными, промежуточными и выходными. Данными могут быть числа, векторы, матрицы, массивы, формулы, рисунки (в графических системах). </w:t>
      </w:r>
    </w:p>
    <w:p w14:paraId="08189F55"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2. Данные для своего размещения требуют </w:t>
      </w:r>
      <w:r w:rsidRPr="00A803C6">
        <w:rPr>
          <w:rFonts w:ascii="Times New Roman" w:eastAsia="Times New Roman" w:hAnsi="Times New Roman" w:cs="Times New Roman"/>
          <w:i/>
          <w:sz w:val="28"/>
          <w:szCs w:val="28"/>
        </w:rPr>
        <w:t xml:space="preserve">памяти. </w:t>
      </w:r>
      <w:r w:rsidRPr="00A803C6">
        <w:rPr>
          <w:rFonts w:ascii="Times New Roman" w:eastAsia="Times New Roman" w:hAnsi="Times New Roman" w:cs="Times New Roman"/>
          <w:sz w:val="28"/>
          <w:szCs w:val="28"/>
        </w:rPr>
        <w:t>Память состоит из ячеек</w:t>
      </w:r>
      <w:r w:rsidRPr="00A803C6">
        <w:rPr>
          <w:rFonts w:ascii="Times New Roman" w:eastAsia="Times New Roman" w:hAnsi="Times New Roman" w:cs="Times New Roman"/>
          <w:i/>
          <w:sz w:val="28"/>
          <w:szCs w:val="28"/>
        </w:rPr>
        <w:t xml:space="preserve">, </w:t>
      </w:r>
      <w:r w:rsidRPr="00A803C6">
        <w:rPr>
          <w:rFonts w:ascii="Times New Roman" w:eastAsia="Times New Roman" w:hAnsi="Times New Roman" w:cs="Times New Roman"/>
          <w:sz w:val="28"/>
          <w:szCs w:val="28"/>
        </w:rPr>
        <w:t>так что каждая ячейка может содержать один символ алфавита данных. Таким образом, объем данных и требуемая память согласованы.</w:t>
      </w:r>
    </w:p>
    <w:p w14:paraId="33A5353B"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3. Алгоритм состоит из отдельных </w:t>
      </w:r>
      <w:r w:rsidRPr="00A803C6">
        <w:rPr>
          <w:rFonts w:ascii="Times New Roman" w:eastAsia="Times New Roman" w:hAnsi="Times New Roman" w:cs="Times New Roman"/>
          <w:i/>
          <w:sz w:val="28"/>
          <w:szCs w:val="28"/>
        </w:rPr>
        <w:t>элементарных шагов</w:t>
      </w:r>
      <w:r w:rsidRPr="00A803C6">
        <w:rPr>
          <w:rFonts w:ascii="Times New Roman" w:eastAsia="Times New Roman" w:hAnsi="Times New Roman" w:cs="Times New Roman"/>
          <w:sz w:val="28"/>
          <w:szCs w:val="28"/>
        </w:rPr>
        <w:t xml:space="preserve"> или </w:t>
      </w:r>
      <w:r w:rsidRPr="00A803C6">
        <w:rPr>
          <w:rFonts w:ascii="Times New Roman" w:eastAsia="Times New Roman" w:hAnsi="Times New Roman" w:cs="Times New Roman"/>
          <w:i/>
          <w:sz w:val="28"/>
          <w:szCs w:val="28"/>
        </w:rPr>
        <w:t>действий.</w:t>
      </w:r>
      <w:r w:rsidRPr="00A803C6">
        <w:rPr>
          <w:rFonts w:ascii="Times New Roman" w:eastAsia="Times New Roman" w:hAnsi="Times New Roman" w:cs="Times New Roman"/>
          <w:sz w:val="28"/>
          <w:szCs w:val="28"/>
        </w:rPr>
        <w:t xml:space="preserve"> Причем множество различных шагов, из которых составлен алгоритм, </w:t>
      </w:r>
      <w:r w:rsidRPr="00A803C6">
        <w:rPr>
          <w:rFonts w:ascii="Times New Roman" w:eastAsia="Times New Roman" w:hAnsi="Times New Roman" w:cs="Times New Roman"/>
          <w:sz w:val="28"/>
          <w:szCs w:val="28"/>
        </w:rPr>
        <w:lastRenderedPageBreak/>
        <w:t>конечно. Типичный пример множества элементарных действий – система команд ЭВМ.</w:t>
      </w:r>
    </w:p>
    <w:p w14:paraId="63F7D87F"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4. Последовательность шагов алгоритма </w:t>
      </w:r>
      <w:r w:rsidRPr="00A803C6">
        <w:rPr>
          <w:rFonts w:ascii="Times New Roman" w:eastAsia="Times New Roman" w:hAnsi="Times New Roman" w:cs="Times New Roman"/>
          <w:i/>
          <w:sz w:val="28"/>
          <w:szCs w:val="28"/>
        </w:rPr>
        <w:t>детерминирована</w:t>
      </w:r>
      <w:r w:rsidRPr="00A803C6">
        <w:rPr>
          <w:rFonts w:ascii="Times New Roman" w:eastAsia="Times New Roman" w:hAnsi="Times New Roman" w:cs="Times New Roman"/>
          <w:sz w:val="28"/>
          <w:szCs w:val="28"/>
        </w:rPr>
        <w:t>, т.е. после каждого шага либо указывается, какой шаг делать дальше, либо дается команда остановки, после чего работа алгоритма считается законченной.</w:t>
      </w:r>
    </w:p>
    <w:p w14:paraId="36396597"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5. Алгоритм должен удовлетворять требованию </w:t>
      </w:r>
      <w:r w:rsidRPr="00A803C6">
        <w:rPr>
          <w:rFonts w:ascii="Times New Roman" w:eastAsia="Times New Roman" w:hAnsi="Times New Roman" w:cs="Times New Roman"/>
          <w:i/>
          <w:sz w:val="28"/>
          <w:szCs w:val="28"/>
        </w:rPr>
        <w:t>результативности</w:t>
      </w:r>
      <w:r w:rsidRPr="00A803C6">
        <w:rPr>
          <w:rFonts w:ascii="Times New Roman" w:eastAsia="Times New Roman" w:hAnsi="Times New Roman" w:cs="Times New Roman"/>
          <w:sz w:val="28"/>
          <w:szCs w:val="28"/>
        </w:rPr>
        <w:t xml:space="preserve">, т. е. остановки после конечного числа шагов. В таком случае говорят, что алгоритм </w:t>
      </w:r>
      <w:r w:rsidRPr="00A803C6">
        <w:rPr>
          <w:rFonts w:ascii="Times New Roman" w:eastAsia="Times New Roman" w:hAnsi="Times New Roman" w:cs="Times New Roman"/>
          <w:i/>
          <w:sz w:val="28"/>
          <w:szCs w:val="28"/>
        </w:rPr>
        <w:t>сходится</w:t>
      </w:r>
      <w:r w:rsidRPr="00A803C6">
        <w:rPr>
          <w:rFonts w:ascii="Times New Roman" w:eastAsia="Times New Roman" w:hAnsi="Times New Roman" w:cs="Times New Roman"/>
          <w:sz w:val="28"/>
          <w:szCs w:val="28"/>
        </w:rPr>
        <w:t>.</w:t>
      </w:r>
    </w:p>
    <w:p w14:paraId="52FB2972" w14:textId="152A072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iCs/>
          <w:sz w:val="28"/>
          <w:szCs w:val="28"/>
        </w:rPr>
      </w:pPr>
      <w:r w:rsidRPr="00A803C6">
        <w:rPr>
          <w:rFonts w:ascii="Times New Roman" w:eastAsia="Times New Roman" w:hAnsi="Times New Roman" w:cs="Times New Roman"/>
          <w:bCs/>
          <w:iCs/>
          <w:sz w:val="28"/>
          <w:szCs w:val="28"/>
        </w:rPr>
        <w:t xml:space="preserve">Любая практическая задача требует предварительного задания исходных данных. Как правило, можно задать некоторое характерное число </w:t>
      </w:r>
      <w:r w:rsidRPr="00A803C6">
        <w:rPr>
          <w:rFonts w:ascii="Times New Roman" w:eastAsia="Times New Roman" w:hAnsi="Times New Roman" w:cs="Times New Roman"/>
          <w:i/>
          <w:sz w:val="28"/>
          <w:szCs w:val="28"/>
        </w:rPr>
        <w:t>n</w:t>
      </w:r>
      <w:r w:rsidR="001E762B" w:rsidRPr="00A803C6">
        <w:rPr>
          <w:rFonts w:ascii="Times New Roman" w:eastAsia="Times New Roman" w:hAnsi="Times New Roman" w:cs="Times New Roman"/>
          <w:iCs/>
          <w:sz w:val="28"/>
          <w:szCs w:val="28"/>
        </w:rPr>
        <w:t>.</w:t>
      </w:r>
      <w:r w:rsidR="00565FAF" w:rsidRPr="00A803C6">
        <w:rPr>
          <w:rFonts w:ascii="Times New Roman" w:eastAsia="Times New Roman" w:hAnsi="Times New Roman" w:cs="Times New Roman"/>
          <w:iCs/>
          <w:sz w:val="28"/>
          <w:szCs w:val="28"/>
        </w:rPr>
        <w:t xml:space="preserve"> </w:t>
      </w:r>
      <w:r w:rsidRPr="00A803C6">
        <w:rPr>
          <w:rFonts w:ascii="Times New Roman" w:eastAsia="Times New Roman" w:hAnsi="Times New Roman" w:cs="Times New Roman"/>
          <w:iCs/>
          <w:sz w:val="28"/>
          <w:szCs w:val="28"/>
        </w:rPr>
        <w:t xml:space="preserve">Например, для задачи сортировки массива чисел по возрастанию </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iCs/>
          <w:sz w:val="28"/>
          <w:szCs w:val="28"/>
        </w:rPr>
        <w:t xml:space="preserve"> – число чисел в массиве, для задачи решения системы линейных уравнений </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iCs/>
          <w:sz w:val="28"/>
          <w:szCs w:val="28"/>
        </w:rPr>
        <w:t xml:space="preserve"> – число уравнений. Характерное число задачи определяет </w:t>
      </w:r>
      <w:r w:rsidRPr="00A803C6">
        <w:rPr>
          <w:rFonts w:ascii="Times New Roman" w:eastAsia="Times New Roman" w:hAnsi="Times New Roman" w:cs="Times New Roman"/>
          <w:i/>
          <w:sz w:val="28"/>
          <w:szCs w:val="28"/>
        </w:rPr>
        <w:t>размерность задачи</w:t>
      </w:r>
      <w:r w:rsidRPr="00A803C6">
        <w:rPr>
          <w:rFonts w:ascii="Times New Roman" w:eastAsia="Times New Roman" w:hAnsi="Times New Roman" w:cs="Times New Roman"/>
          <w:iCs/>
          <w:sz w:val="28"/>
          <w:szCs w:val="28"/>
        </w:rPr>
        <w:t xml:space="preserve"> как величину массива исходных данных. </w:t>
      </w:r>
    </w:p>
    <w:p w14:paraId="0871E138"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iCs/>
          <w:sz w:val="28"/>
          <w:szCs w:val="28"/>
        </w:rPr>
      </w:pPr>
      <w:r w:rsidRPr="00A803C6">
        <w:rPr>
          <w:rFonts w:ascii="Times New Roman" w:eastAsia="Times New Roman" w:hAnsi="Times New Roman" w:cs="Times New Roman"/>
          <w:iCs/>
          <w:sz w:val="28"/>
          <w:szCs w:val="28"/>
        </w:rPr>
        <w:t>С ростом характерного числа размерность задачи возрастает. Введем понятие скорости роста для функций, зависящих от целочисленного параметра </w:t>
      </w:r>
      <w:r w:rsidRPr="00A803C6">
        <w:rPr>
          <w:rFonts w:ascii="Times New Roman" w:eastAsia="Times New Roman" w:hAnsi="Times New Roman" w:cs="Times New Roman"/>
          <w:i/>
          <w:sz w:val="28"/>
          <w:szCs w:val="28"/>
        </w:rPr>
        <w:t>n</w:t>
      </w:r>
      <w:r w:rsidRPr="00A803C6">
        <w:rPr>
          <w:rFonts w:ascii="Times New Roman" w:eastAsia="Times New Roman" w:hAnsi="Times New Roman" w:cs="Times New Roman"/>
          <w:iCs/>
          <w:sz w:val="28"/>
          <w:szCs w:val="28"/>
        </w:rPr>
        <w:t>.</w:t>
      </w:r>
    </w:p>
    <w:p w14:paraId="13D9DCEA"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
          <w:i/>
          <w:sz w:val="28"/>
          <w:szCs w:val="28"/>
        </w:rPr>
        <w:t xml:space="preserve">Определение 5.1. </w:t>
      </w:r>
      <w:r w:rsidRPr="00A803C6">
        <w:rPr>
          <w:rFonts w:ascii="Times New Roman" w:eastAsia="Times New Roman" w:hAnsi="Times New Roman" w:cs="Times New Roman"/>
          <w:bCs/>
          <w:iCs/>
          <w:sz w:val="28"/>
          <w:szCs w:val="28"/>
        </w:rPr>
        <w:t>Функции</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lang w:val="en-US"/>
        </w:rPr>
        <w:t>f</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xml:space="preserve">) и </w:t>
      </w:r>
      <w:r w:rsidRPr="00A803C6">
        <w:rPr>
          <w:rFonts w:ascii="Times New Roman" w:eastAsia="Times New Roman" w:hAnsi="Times New Roman" w:cs="Times New Roman"/>
          <w:i/>
          <w:sz w:val="28"/>
          <w:szCs w:val="28"/>
          <w:lang w:val="en-US"/>
        </w:rPr>
        <w:t>g</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xml:space="preserve">) имеют </w:t>
      </w:r>
      <w:r w:rsidRPr="00A803C6">
        <w:rPr>
          <w:rFonts w:ascii="Times New Roman" w:eastAsia="Times New Roman" w:hAnsi="Times New Roman" w:cs="Times New Roman"/>
          <w:i/>
          <w:iCs/>
          <w:sz w:val="28"/>
          <w:szCs w:val="28"/>
        </w:rPr>
        <w:t>одинаковую скорость роста</w:t>
      </w:r>
      <w:r w:rsidRPr="00A803C6">
        <w:rPr>
          <w:rFonts w:ascii="Times New Roman" w:eastAsia="Times New Roman" w:hAnsi="Times New Roman" w:cs="Times New Roman"/>
          <w:sz w:val="28"/>
          <w:szCs w:val="28"/>
        </w:rPr>
        <w:t xml:space="preserve">, если при достаточно больших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xml:space="preserve">, начиная с некоторого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 выполняется условие:</w:t>
      </w:r>
    </w:p>
    <w:p w14:paraId="27FCBFFF" w14:textId="77777777" w:rsidR="00C523C8" w:rsidRPr="00A803C6" w:rsidRDefault="00C523C8" w:rsidP="00C523C8">
      <w:pPr>
        <w:tabs>
          <w:tab w:val="left" w:pos="567"/>
        </w:tabs>
        <w:spacing w:before="240" w:after="0" w:line="240" w:lineRule="auto"/>
        <w:ind w:left="57" w:firstLine="709"/>
        <w:jc w:val="center"/>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iCs/>
          <w:sz w:val="28"/>
          <w:szCs w:val="28"/>
          <w:vertAlign w:val="subscript"/>
        </w:rPr>
        <w:t>1</w:t>
      </w:r>
      <w:r w:rsidRPr="00A803C6">
        <w:rPr>
          <w:rFonts w:ascii="Times New Roman" w:eastAsia="Times New Roman" w:hAnsi="Times New Roman" w:cs="Times New Roman"/>
          <w:i/>
          <w:sz w:val="28"/>
          <w:szCs w:val="28"/>
          <w:lang w:val="en-US"/>
        </w:rPr>
        <w:t>g</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lang w:val="en-US"/>
        </w:rPr>
        <w:sym w:font="Symbol" w:char="00A3"/>
      </w:r>
      <w:r w:rsidRPr="00A803C6">
        <w:rPr>
          <w:rFonts w:ascii="Times New Roman" w:eastAsia="Times New Roman" w:hAnsi="Times New Roman" w:cs="Times New Roman"/>
          <w:i/>
          <w:sz w:val="28"/>
          <w:szCs w:val="28"/>
          <w:lang w:val="en-US"/>
        </w:rPr>
        <w:t>f</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lang w:val="en-US"/>
        </w:rPr>
        <w:sym w:font="Symbol" w:char="00A3"/>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iCs/>
          <w:sz w:val="28"/>
          <w:szCs w:val="28"/>
          <w:vertAlign w:val="subscript"/>
        </w:rPr>
        <w:t>2</w:t>
      </w:r>
      <w:r w:rsidRPr="00A803C6">
        <w:rPr>
          <w:rFonts w:ascii="Times New Roman" w:eastAsia="Times New Roman" w:hAnsi="Times New Roman" w:cs="Times New Roman"/>
          <w:i/>
          <w:sz w:val="28"/>
          <w:szCs w:val="28"/>
          <w:lang w:val="en-US"/>
        </w:rPr>
        <w:t>g</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w:t>
      </w:r>
    </w:p>
    <w:p w14:paraId="265E5BF3" w14:textId="77777777" w:rsidR="00C523C8" w:rsidRPr="00A803C6" w:rsidRDefault="00C523C8" w:rsidP="00C523C8">
      <w:pPr>
        <w:tabs>
          <w:tab w:val="left" w:pos="567"/>
        </w:tabs>
        <w:spacing w:after="0" w:line="240" w:lineRule="auto"/>
        <w:ind w:left="57" w:firstLine="709"/>
        <w:jc w:val="center"/>
        <w:rPr>
          <w:rFonts w:ascii="Times New Roman" w:eastAsia="Times New Roman" w:hAnsi="Times New Roman" w:cs="Times New Roman"/>
          <w:iCs/>
          <w:sz w:val="28"/>
          <w:szCs w:val="28"/>
        </w:rPr>
      </w:pPr>
      <w:r w:rsidRPr="00A803C6">
        <w:rPr>
          <w:rFonts w:ascii="Times New Roman" w:eastAsia="Times New Roman" w:hAnsi="Times New Roman" w:cs="Times New Roman"/>
          <w:iCs/>
          <w:sz w:val="28"/>
          <w:szCs w:val="28"/>
        </w:rPr>
        <w:t xml:space="preserve">где </w:t>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iCs/>
          <w:sz w:val="28"/>
          <w:szCs w:val="28"/>
          <w:vertAlign w:val="subscript"/>
        </w:rPr>
        <w:t>1</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iCs/>
          <w:sz w:val="28"/>
          <w:szCs w:val="28"/>
          <w:vertAlign w:val="subscript"/>
        </w:rPr>
        <w:t>2</w:t>
      </w:r>
      <w:r w:rsidRPr="00A803C6">
        <w:rPr>
          <w:rFonts w:ascii="Times New Roman" w:eastAsia="Times New Roman" w:hAnsi="Times New Roman" w:cs="Times New Roman"/>
          <w:iCs/>
          <w:sz w:val="28"/>
          <w:szCs w:val="28"/>
        </w:rPr>
        <w:t xml:space="preserve"> – некоторые константы.</w:t>
      </w:r>
    </w:p>
    <w:p w14:paraId="0CFA499B"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
          <w:i/>
          <w:sz w:val="28"/>
          <w:szCs w:val="28"/>
        </w:rPr>
        <w:t xml:space="preserve">Определение 5.2. </w:t>
      </w:r>
      <w:r w:rsidRPr="00A803C6">
        <w:rPr>
          <w:rFonts w:ascii="Times New Roman" w:eastAsia="Times New Roman" w:hAnsi="Times New Roman" w:cs="Times New Roman"/>
          <w:bCs/>
          <w:iCs/>
          <w:sz w:val="28"/>
          <w:szCs w:val="28"/>
        </w:rPr>
        <w:t>Скорость роста функции</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lang w:val="en-US"/>
        </w:rPr>
        <w:t>f</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iCs/>
          <w:sz w:val="28"/>
          <w:szCs w:val="28"/>
        </w:rPr>
        <w:t xml:space="preserve">ограничена снизу </w:t>
      </w:r>
      <w:r w:rsidRPr="00A803C6">
        <w:rPr>
          <w:rFonts w:ascii="Times New Roman" w:eastAsia="Times New Roman" w:hAnsi="Times New Roman" w:cs="Times New Roman"/>
          <w:sz w:val="28"/>
          <w:szCs w:val="28"/>
        </w:rPr>
        <w:t xml:space="preserve">скоростью роста функции </w:t>
      </w:r>
      <w:r w:rsidRPr="00A803C6">
        <w:rPr>
          <w:rFonts w:ascii="Times New Roman" w:eastAsia="Times New Roman" w:hAnsi="Times New Roman" w:cs="Times New Roman"/>
          <w:i/>
          <w:sz w:val="28"/>
          <w:szCs w:val="28"/>
          <w:lang w:val="en-US"/>
        </w:rPr>
        <w:t>g</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xml:space="preserve">), если при достаточно больших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xml:space="preserve">, начиная с некоторого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 выполняется условие:</w:t>
      </w:r>
    </w:p>
    <w:p w14:paraId="78E667FE" w14:textId="77777777" w:rsidR="00C523C8" w:rsidRPr="00A803C6" w:rsidRDefault="00C523C8" w:rsidP="00C523C8">
      <w:pPr>
        <w:tabs>
          <w:tab w:val="left" w:pos="567"/>
        </w:tabs>
        <w:spacing w:before="240" w:after="0" w:line="240" w:lineRule="auto"/>
        <w:ind w:left="57" w:firstLine="709"/>
        <w:jc w:val="center"/>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iCs/>
          <w:sz w:val="28"/>
          <w:szCs w:val="28"/>
          <w:vertAlign w:val="subscript"/>
        </w:rPr>
        <w:t>1</w:t>
      </w:r>
      <w:r w:rsidRPr="00A803C6">
        <w:rPr>
          <w:rFonts w:ascii="Times New Roman" w:eastAsia="Times New Roman" w:hAnsi="Times New Roman" w:cs="Times New Roman"/>
          <w:i/>
          <w:sz w:val="28"/>
          <w:szCs w:val="28"/>
          <w:lang w:val="en-US"/>
        </w:rPr>
        <w:t>g</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lang w:val="en-US"/>
        </w:rPr>
        <w:sym w:font="Symbol" w:char="00A3"/>
      </w:r>
      <w:r w:rsidRPr="00A803C6">
        <w:rPr>
          <w:rFonts w:ascii="Times New Roman" w:eastAsia="Times New Roman" w:hAnsi="Times New Roman" w:cs="Times New Roman"/>
          <w:i/>
          <w:sz w:val="28"/>
          <w:szCs w:val="28"/>
          <w:lang w:val="en-US"/>
        </w:rPr>
        <w:t>f</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w:t>
      </w:r>
    </w:p>
    <w:p w14:paraId="3A306D51" w14:textId="77777777" w:rsidR="00C523C8" w:rsidRPr="00A803C6" w:rsidRDefault="00C523C8" w:rsidP="00C523C8">
      <w:pPr>
        <w:tabs>
          <w:tab w:val="left" w:pos="567"/>
        </w:tabs>
        <w:spacing w:after="0" w:line="240" w:lineRule="auto"/>
        <w:ind w:left="57" w:firstLine="709"/>
        <w:jc w:val="center"/>
        <w:rPr>
          <w:rFonts w:ascii="Times New Roman" w:eastAsia="Times New Roman" w:hAnsi="Times New Roman" w:cs="Times New Roman"/>
          <w:iCs/>
          <w:sz w:val="28"/>
          <w:szCs w:val="28"/>
        </w:rPr>
      </w:pPr>
      <w:r w:rsidRPr="00A803C6">
        <w:rPr>
          <w:rFonts w:ascii="Times New Roman" w:eastAsia="Times New Roman" w:hAnsi="Times New Roman" w:cs="Times New Roman"/>
          <w:iCs/>
          <w:sz w:val="28"/>
          <w:szCs w:val="28"/>
        </w:rPr>
        <w:t xml:space="preserve">где </w:t>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iCs/>
          <w:sz w:val="28"/>
          <w:szCs w:val="28"/>
          <w:vertAlign w:val="subscript"/>
        </w:rPr>
        <w:t>1</w:t>
      </w:r>
      <w:r w:rsidRPr="00A803C6">
        <w:rPr>
          <w:rFonts w:ascii="Times New Roman" w:eastAsia="Times New Roman" w:hAnsi="Times New Roman" w:cs="Times New Roman"/>
          <w:iCs/>
          <w:sz w:val="28"/>
          <w:szCs w:val="28"/>
        </w:rPr>
        <w:t xml:space="preserve"> – некоторая константа.</w:t>
      </w:r>
    </w:p>
    <w:p w14:paraId="6EDE8195"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
          <w:i/>
          <w:sz w:val="28"/>
          <w:szCs w:val="28"/>
        </w:rPr>
        <w:t xml:space="preserve">Определение 5.3. </w:t>
      </w:r>
      <w:r w:rsidRPr="00A803C6">
        <w:rPr>
          <w:rFonts w:ascii="Times New Roman" w:eastAsia="Times New Roman" w:hAnsi="Times New Roman" w:cs="Times New Roman"/>
          <w:bCs/>
          <w:iCs/>
          <w:sz w:val="28"/>
          <w:szCs w:val="28"/>
        </w:rPr>
        <w:t>Скорость роста функции</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lang w:val="en-US"/>
        </w:rPr>
        <w:t>f</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iCs/>
          <w:sz w:val="28"/>
          <w:szCs w:val="28"/>
        </w:rPr>
        <w:t xml:space="preserve">ограничена сверху </w:t>
      </w:r>
      <w:r w:rsidRPr="00A803C6">
        <w:rPr>
          <w:rFonts w:ascii="Times New Roman" w:eastAsia="Times New Roman" w:hAnsi="Times New Roman" w:cs="Times New Roman"/>
          <w:sz w:val="28"/>
          <w:szCs w:val="28"/>
        </w:rPr>
        <w:t xml:space="preserve">скоростью роста функции </w:t>
      </w:r>
      <w:r w:rsidRPr="00A803C6">
        <w:rPr>
          <w:rFonts w:ascii="Times New Roman" w:eastAsia="Times New Roman" w:hAnsi="Times New Roman" w:cs="Times New Roman"/>
          <w:i/>
          <w:sz w:val="28"/>
          <w:szCs w:val="28"/>
          <w:lang w:val="en-US"/>
        </w:rPr>
        <w:t>g</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xml:space="preserve">), если при достаточно больших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xml:space="preserve">, начиная с некоторого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 выполняется условие:</w:t>
      </w:r>
    </w:p>
    <w:p w14:paraId="691E2411" w14:textId="77777777" w:rsidR="00C523C8" w:rsidRPr="00A803C6" w:rsidRDefault="00C523C8" w:rsidP="00C523C8">
      <w:pPr>
        <w:tabs>
          <w:tab w:val="left" w:pos="567"/>
        </w:tabs>
        <w:spacing w:before="240" w:after="0" w:line="240" w:lineRule="auto"/>
        <w:ind w:left="57" w:firstLine="709"/>
        <w:jc w:val="center"/>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lang w:val="en-US"/>
        </w:rPr>
        <w:t>f</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lang w:val="en-US"/>
        </w:rPr>
        <w:sym w:font="Symbol" w:char="00A3"/>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iCs/>
          <w:sz w:val="28"/>
          <w:szCs w:val="28"/>
          <w:vertAlign w:val="subscript"/>
        </w:rPr>
        <w:t>2</w:t>
      </w:r>
      <w:r w:rsidRPr="00A803C6">
        <w:rPr>
          <w:rFonts w:ascii="Times New Roman" w:eastAsia="Times New Roman" w:hAnsi="Times New Roman" w:cs="Times New Roman"/>
          <w:i/>
          <w:sz w:val="28"/>
          <w:szCs w:val="28"/>
          <w:lang w:val="en-US"/>
        </w:rPr>
        <w:t>g</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w:t>
      </w:r>
    </w:p>
    <w:p w14:paraId="445A9297" w14:textId="77777777" w:rsidR="00C523C8" w:rsidRPr="00A803C6" w:rsidRDefault="00C523C8" w:rsidP="00C523C8">
      <w:pPr>
        <w:tabs>
          <w:tab w:val="left" w:pos="567"/>
        </w:tabs>
        <w:spacing w:after="0" w:line="240" w:lineRule="auto"/>
        <w:ind w:left="57" w:firstLine="709"/>
        <w:jc w:val="center"/>
        <w:rPr>
          <w:rFonts w:ascii="Times New Roman" w:eastAsia="Times New Roman" w:hAnsi="Times New Roman" w:cs="Times New Roman"/>
          <w:iCs/>
          <w:sz w:val="28"/>
          <w:szCs w:val="28"/>
        </w:rPr>
      </w:pPr>
      <w:r w:rsidRPr="00A803C6">
        <w:rPr>
          <w:rFonts w:ascii="Times New Roman" w:eastAsia="Times New Roman" w:hAnsi="Times New Roman" w:cs="Times New Roman"/>
          <w:iCs/>
          <w:sz w:val="28"/>
          <w:szCs w:val="28"/>
        </w:rPr>
        <w:t xml:space="preserve">где </w:t>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iCs/>
          <w:sz w:val="28"/>
          <w:szCs w:val="28"/>
          <w:vertAlign w:val="subscript"/>
        </w:rPr>
        <w:t>2</w:t>
      </w:r>
      <w:r w:rsidRPr="00A803C6">
        <w:rPr>
          <w:rFonts w:ascii="Times New Roman" w:eastAsia="Times New Roman" w:hAnsi="Times New Roman" w:cs="Times New Roman"/>
          <w:iCs/>
          <w:sz w:val="28"/>
          <w:szCs w:val="28"/>
        </w:rPr>
        <w:t xml:space="preserve"> – некоторая константа.</w:t>
      </w:r>
    </w:p>
    <w:p w14:paraId="61B692B4"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
          <w:i/>
          <w:sz w:val="28"/>
          <w:szCs w:val="28"/>
        </w:rPr>
        <w:t xml:space="preserve">Определение 5.4. </w:t>
      </w:r>
      <w:r w:rsidRPr="00A803C6">
        <w:rPr>
          <w:rFonts w:ascii="Times New Roman" w:eastAsia="Times New Roman" w:hAnsi="Times New Roman" w:cs="Times New Roman"/>
          <w:bCs/>
          <w:iCs/>
          <w:sz w:val="28"/>
          <w:szCs w:val="28"/>
        </w:rPr>
        <w:t>Скорость роста функции</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sz w:val="28"/>
          <w:szCs w:val="28"/>
          <w:lang w:val="en-US"/>
        </w:rPr>
        <w:t>f</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iCs/>
          <w:sz w:val="28"/>
          <w:szCs w:val="28"/>
        </w:rPr>
        <w:t xml:space="preserve">больше </w:t>
      </w:r>
      <w:r w:rsidRPr="00A803C6">
        <w:rPr>
          <w:rFonts w:ascii="Times New Roman" w:eastAsia="Times New Roman" w:hAnsi="Times New Roman" w:cs="Times New Roman"/>
          <w:sz w:val="28"/>
          <w:szCs w:val="28"/>
        </w:rPr>
        <w:t xml:space="preserve">скорости роста функции </w:t>
      </w:r>
      <w:r w:rsidRPr="00A803C6">
        <w:rPr>
          <w:rFonts w:ascii="Times New Roman" w:eastAsia="Times New Roman" w:hAnsi="Times New Roman" w:cs="Times New Roman"/>
          <w:i/>
          <w:sz w:val="28"/>
          <w:szCs w:val="28"/>
          <w:lang w:val="en-US"/>
        </w:rPr>
        <w:t>g</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xml:space="preserve">), если для любой сколь угодно большой константы </w:t>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iCs/>
          <w:sz w:val="28"/>
          <w:szCs w:val="28"/>
          <w:vertAlign w:val="subscript"/>
        </w:rPr>
        <w:t>2</w:t>
      </w:r>
      <w:r w:rsidRPr="00A803C6">
        <w:rPr>
          <w:rFonts w:ascii="Times New Roman" w:eastAsia="Times New Roman" w:hAnsi="Times New Roman" w:cs="Times New Roman"/>
          <w:sz w:val="28"/>
          <w:szCs w:val="28"/>
        </w:rPr>
        <w:t xml:space="preserve"> существует некоторое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 начиная с которого выполняется условие:</w:t>
      </w:r>
    </w:p>
    <w:p w14:paraId="3426FA27" w14:textId="77777777" w:rsidR="00C523C8" w:rsidRPr="00A803C6" w:rsidRDefault="00C523C8" w:rsidP="00C523C8">
      <w:pPr>
        <w:tabs>
          <w:tab w:val="left" w:pos="567"/>
        </w:tabs>
        <w:spacing w:before="240" w:after="0" w:line="240" w:lineRule="auto"/>
        <w:ind w:left="57" w:firstLine="709"/>
        <w:jc w:val="center"/>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lang w:val="en-US"/>
        </w:rPr>
        <w:t>f</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sz w:val="28"/>
          <w:szCs w:val="28"/>
          <w:lang w:val="en-US"/>
        </w:rPr>
        <w:sym w:font="Symbol" w:char="00B3"/>
      </w:r>
      <w:r w:rsidRPr="00A803C6">
        <w:rPr>
          <w:rFonts w:ascii="Times New Roman" w:eastAsia="Times New Roman" w:hAnsi="Times New Roman" w:cs="Times New Roman"/>
          <w:i/>
          <w:sz w:val="28"/>
          <w:szCs w:val="28"/>
          <w:lang w:val="en-US"/>
        </w:rPr>
        <w:t>C</w:t>
      </w:r>
      <w:r w:rsidRPr="00A803C6">
        <w:rPr>
          <w:rFonts w:ascii="Times New Roman" w:eastAsia="Times New Roman" w:hAnsi="Times New Roman" w:cs="Times New Roman"/>
          <w:iCs/>
          <w:sz w:val="28"/>
          <w:szCs w:val="28"/>
          <w:vertAlign w:val="subscript"/>
        </w:rPr>
        <w:t>2</w:t>
      </w:r>
      <w:r w:rsidRPr="00A803C6">
        <w:rPr>
          <w:rFonts w:ascii="Times New Roman" w:eastAsia="Times New Roman" w:hAnsi="Times New Roman" w:cs="Times New Roman"/>
          <w:i/>
          <w:sz w:val="28"/>
          <w:szCs w:val="28"/>
          <w:lang w:val="en-US"/>
        </w:rPr>
        <w:t>g</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w:t>
      </w:r>
    </w:p>
    <w:p w14:paraId="5657802F" w14:textId="48488558"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iCs/>
          <w:sz w:val="28"/>
          <w:szCs w:val="28"/>
        </w:rPr>
      </w:pPr>
      <w:r w:rsidRPr="00A803C6">
        <w:rPr>
          <w:rFonts w:ascii="Times New Roman" w:eastAsia="Times New Roman" w:hAnsi="Times New Roman" w:cs="Times New Roman"/>
          <w:iCs/>
          <w:sz w:val="28"/>
          <w:szCs w:val="28"/>
        </w:rPr>
        <w:t xml:space="preserve">Для того чтобы более наглядно представить скорости роста функций, их сравнивают со скоростями роста хорошо известных функций. В качестве таковых чаще всего используют степенные функции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i/>
          <w:sz w:val="28"/>
          <w:szCs w:val="28"/>
          <w:vertAlign w:val="superscript"/>
          <w:lang w:val="en-US"/>
        </w:rPr>
        <w:t>a</w:t>
      </w:r>
      <w:r w:rsidRPr="00A803C6">
        <w:rPr>
          <w:rFonts w:ascii="Times New Roman" w:eastAsia="Times New Roman" w:hAnsi="Times New Roman" w:cs="Times New Roman"/>
          <w:iCs/>
          <w:sz w:val="28"/>
          <w:szCs w:val="28"/>
        </w:rPr>
        <w:t xml:space="preserve">. При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iCs/>
          <w:sz w:val="28"/>
          <w:szCs w:val="28"/>
        </w:rPr>
        <w:t xml:space="preserve"> = 1 скорость </w:t>
      </w:r>
      <w:r w:rsidRPr="00A803C6">
        <w:rPr>
          <w:rFonts w:ascii="Times New Roman" w:eastAsia="Times New Roman" w:hAnsi="Times New Roman" w:cs="Times New Roman"/>
          <w:iCs/>
          <w:sz w:val="28"/>
          <w:szCs w:val="28"/>
        </w:rPr>
        <w:lastRenderedPageBreak/>
        <w:t xml:space="preserve">роста функции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i/>
          <w:sz w:val="28"/>
          <w:szCs w:val="28"/>
          <w:vertAlign w:val="superscript"/>
          <w:lang w:val="en-US"/>
        </w:rPr>
        <w:t>a</w:t>
      </w:r>
      <w:r w:rsidRPr="00A803C6">
        <w:rPr>
          <w:rFonts w:ascii="Times New Roman" w:eastAsia="Times New Roman" w:hAnsi="Times New Roman" w:cs="Times New Roman"/>
          <w:iCs/>
          <w:sz w:val="28"/>
          <w:szCs w:val="28"/>
        </w:rPr>
        <w:t xml:space="preserve"> называют </w:t>
      </w:r>
      <w:r w:rsidRPr="00A803C6">
        <w:rPr>
          <w:rFonts w:ascii="Times New Roman" w:eastAsia="Times New Roman" w:hAnsi="Times New Roman" w:cs="Times New Roman"/>
          <w:i/>
          <w:sz w:val="28"/>
          <w:szCs w:val="28"/>
        </w:rPr>
        <w:t>линейной</w:t>
      </w:r>
      <w:r w:rsidRPr="00A803C6">
        <w:rPr>
          <w:rFonts w:ascii="Times New Roman" w:eastAsia="Times New Roman" w:hAnsi="Times New Roman" w:cs="Times New Roman"/>
          <w:iCs/>
          <w:sz w:val="28"/>
          <w:szCs w:val="28"/>
        </w:rPr>
        <w:t xml:space="preserve">, при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iCs/>
          <w:sz w:val="28"/>
          <w:szCs w:val="28"/>
        </w:rPr>
        <w:t xml:space="preserve"> = 2 – квадратичной, при </w:t>
      </w:r>
      <w:r w:rsidRPr="00A803C6">
        <w:rPr>
          <w:rFonts w:ascii="Times New Roman" w:eastAsia="Times New Roman" w:hAnsi="Times New Roman" w:cs="Times New Roman"/>
          <w:i/>
          <w:sz w:val="28"/>
          <w:szCs w:val="28"/>
        </w:rPr>
        <w:t>a</w:t>
      </w:r>
      <w:r w:rsidRPr="00A803C6">
        <w:rPr>
          <w:rFonts w:ascii="Times New Roman" w:eastAsia="Times New Roman" w:hAnsi="Times New Roman" w:cs="Times New Roman"/>
          <w:iCs/>
          <w:sz w:val="28"/>
          <w:szCs w:val="28"/>
        </w:rPr>
        <w:t xml:space="preserve"> = 3 – кубической и т. д. Скорость роста вида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i/>
          <w:sz w:val="28"/>
          <w:szCs w:val="28"/>
          <w:vertAlign w:val="superscript"/>
          <w:lang w:val="en-US"/>
        </w:rPr>
        <w:t>a</w:t>
      </w:r>
      <w:r w:rsidRPr="00A803C6">
        <w:rPr>
          <w:rFonts w:ascii="Times New Roman" w:eastAsia="Times New Roman" w:hAnsi="Times New Roman" w:cs="Times New Roman"/>
          <w:iCs/>
          <w:sz w:val="28"/>
          <w:szCs w:val="28"/>
        </w:rPr>
        <w:t xml:space="preserve"> называют </w:t>
      </w:r>
      <w:r w:rsidRPr="00A803C6">
        <w:rPr>
          <w:rFonts w:ascii="Times New Roman" w:eastAsia="Times New Roman" w:hAnsi="Times New Roman" w:cs="Times New Roman"/>
          <w:i/>
          <w:sz w:val="28"/>
          <w:szCs w:val="28"/>
        </w:rPr>
        <w:t>полиномиальной</w:t>
      </w:r>
      <w:r w:rsidRPr="00A803C6">
        <w:rPr>
          <w:rFonts w:ascii="Times New Roman" w:eastAsia="Times New Roman" w:hAnsi="Times New Roman" w:cs="Times New Roman"/>
          <w:iCs/>
          <w:sz w:val="28"/>
          <w:szCs w:val="28"/>
        </w:rPr>
        <w:t xml:space="preserve">. Очевидно, что при возрастании </w:t>
      </w:r>
      <w:r w:rsidRPr="00A803C6">
        <w:rPr>
          <w:rFonts w:ascii="Times New Roman" w:eastAsia="Times New Roman" w:hAnsi="Times New Roman" w:cs="Times New Roman"/>
          <w:i/>
          <w:iCs/>
          <w:sz w:val="28"/>
          <w:szCs w:val="28"/>
        </w:rPr>
        <w:t>a</w:t>
      </w:r>
      <w:r w:rsidRPr="00A803C6">
        <w:rPr>
          <w:rFonts w:ascii="Times New Roman" w:eastAsia="Times New Roman" w:hAnsi="Times New Roman" w:cs="Times New Roman"/>
          <w:iCs/>
          <w:sz w:val="28"/>
          <w:szCs w:val="28"/>
        </w:rPr>
        <w:t xml:space="preserve"> скорость роста тоже увеличивается. Для некоторых функций скорости роста превосходят в пределе при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i/>
          <w:sz w:val="28"/>
          <w:szCs w:val="28"/>
        </w:rPr>
        <w:t xml:space="preserve"> </w:t>
      </w:r>
      <w:r w:rsidRPr="00A803C6">
        <w:rPr>
          <w:rFonts w:ascii="Times New Roman" w:eastAsia="Times New Roman" w:hAnsi="Times New Roman" w:cs="Times New Roman"/>
          <w:iCs/>
          <w:sz w:val="28"/>
          <w:szCs w:val="28"/>
          <w:lang w:val="en-US"/>
        </w:rPr>
        <w:sym w:font="Symbol" w:char="00AE"/>
      </w:r>
      <w:r w:rsidRPr="00A803C6">
        <w:rPr>
          <w:rFonts w:ascii="Times New Roman" w:eastAsia="Times New Roman" w:hAnsi="Times New Roman" w:cs="Times New Roman"/>
          <w:iCs/>
          <w:sz w:val="28"/>
          <w:szCs w:val="28"/>
        </w:rPr>
        <w:t xml:space="preserve"> </w:t>
      </w:r>
      <w:r w:rsidRPr="00A803C6">
        <w:rPr>
          <w:rFonts w:ascii="Times New Roman" w:eastAsia="Times New Roman" w:hAnsi="Times New Roman" w:cs="Times New Roman"/>
          <w:iCs/>
          <w:sz w:val="28"/>
          <w:szCs w:val="28"/>
          <w:lang w:val="en-US"/>
        </w:rPr>
        <w:sym w:font="Symbol" w:char="00A5"/>
      </w:r>
      <w:r w:rsidRPr="00A803C6">
        <w:rPr>
          <w:rFonts w:ascii="Times New Roman" w:eastAsia="Times New Roman" w:hAnsi="Times New Roman" w:cs="Times New Roman"/>
          <w:iCs/>
          <w:sz w:val="28"/>
          <w:szCs w:val="28"/>
        </w:rPr>
        <w:t xml:space="preserve"> любую полиномиальную скорость. Такими функциями являются, например, 2</w:t>
      </w:r>
      <w:r w:rsidRPr="00A803C6">
        <w:rPr>
          <w:rFonts w:ascii="Times New Roman" w:eastAsia="Times New Roman" w:hAnsi="Times New Roman" w:cs="Times New Roman"/>
          <w:i/>
          <w:sz w:val="28"/>
          <w:szCs w:val="28"/>
          <w:vertAlign w:val="superscript"/>
          <w:lang w:val="en-US"/>
        </w:rPr>
        <w:t>n</w:t>
      </w:r>
      <w:r w:rsidRPr="00A803C6">
        <w:rPr>
          <w:rFonts w:ascii="Times New Roman" w:eastAsia="Times New Roman" w:hAnsi="Times New Roman" w:cs="Times New Roman"/>
          <w:iCs/>
          <w:sz w:val="28"/>
          <w:szCs w:val="28"/>
        </w:rPr>
        <w:t xml:space="preserve">, </w:t>
      </w:r>
      <w:r w:rsidRPr="00A803C6">
        <w:rPr>
          <w:rFonts w:ascii="Times New Roman" w:eastAsia="Times New Roman" w:hAnsi="Times New Roman" w:cs="Times New Roman"/>
          <w:i/>
          <w:sz w:val="28"/>
          <w:szCs w:val="28"/>
          <w:lang w:val="en-US"/>
        </w:rPr>
        <w:t>e</w:t>
      </w:r>
      <w:r w:rsidRPr="00A803C6">
        <w:rPr>
          <w:rFonts w:ascii="Times New Roman" w:eastAsia="Times New Roman" w:hAnsi="Times New Roman" w:cs="Times New Roman"/>
          <w:i/>
          <w:sz w:val="28"/>
          <w:szCs w:val="28"/>
          <w:vertAlign w:val="superscript"/>
          <w:lang w:val="en-US"/>
        </w:rPr>
        <w:t>n</w:t>
      </w:r>
      <w:r w:rsidRPr="00A803C6">
        <w:rPr>
          <w:rFonts w:ascii="Times New Roman" w:eastAsia="Times New Roman" w:hAnsi="Times New Roman" w:cs="Times New Roman"/>
          <w:iCs/>
          <w:sz w:val="28"/>
          <w:szCs w:val="28"/>
        </w:rPr>
        <w:t xml:space="preserve">,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xml:space="preserve">! Скорости такого типа называют </w:t>
      </w:r>
      <w:r w:rsidRPr="00A803C6">
        <w:rPr>
          <w:rFonts w:ascii="Times New Roman" w:eastAsia="Times New Roman" w:hAnsi="Times New Roman" w:cs="Times New Roman"/>
          <w:i/>
          <w:iCs/>
          <w:sz w:val="28"/>
          <w:szCs w:val="28"/>
        </w:rPr>
        <w:t>экспоненциальными</w:t>
      </w:r>
      <w:r w:rsidRPr="00A803C6">
        <w:rPr>
          <w:rFonts w:ascii="Times New Roman" w:eastAsia="Times New Roman" w:hAnsi="Times New Roman" w:cs="Times New Roman"/>
          <w:sz w:val="28"/>
          <w:szCs w:val="28"/>
        </w:rPr>
        <w:t xml:space="preserve">. </w:t>
      </w:r>
    </w:p>
    <w:p w14:paraId="75DD78FE" w14:textId="21306C91"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iCs/>
          <w:sz w:val="28"/>
          <w:szCs w:val="28"/>
        </w:rPr>
      </w:pPr>
      <w:r w:rsidRPr="00A803C6">
        <w:rPr>
          <w:rFonts w:ascii="Times New Roman" w:eastAsia="Times New Roman" w:hAnsi="Times New Roman" w:cs="Times New Roman"/>
          <w:sz w:val="28"/>
          <w:szCs w:val="28"/>
        </w:rPr>
        <w:t xml:space="preserve">Обозначим через </w:t>
      </w:r>
      <w:r w:rsidRPr="00A803C6">
        <w:rPr>
          <w:rFonts w:ascii="Times New Roman" w:eastAsia="Times New Roman" w:hAnsi="Times New Roman" w:cs="Times New Roman"/>
          <w:i/>
          <w:sz w:val="28"/>
          <w:szCs w:val="28"/>
          <w:lang w:val="en-US"/>
        </w:rPr>
        <w:t>r</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xml:space="preserve">) скорость роста размерности задачи. В задаче вычисления таблицы значений булевой функции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xml:space="preserve"> переменных скорость роста определяется таблицей значений переменных. Так как различных наборов переменных </w:t>
      </w:r>
      <w:r w:rsidRPr="00A803C6">
        <w:rPr>
          <w:rFonts w:ascii="Times New Roman" w:eastAsia="Times New Roman" w:hAnsi="Times New Roman" w:cs="Times New Roman"/>
          <w:iCs/>
          <w:sz w:val="28"/>
          <w:szCs w:val="28"/>
        </w:rPr>
        <w:t>2</w:t>
      </w:r>
      <w:r w:rsidRPr="00A803C6">
        <w:rPr>
          <w:rFonts w:ascii="Times New Roman" w:eastAsia="Times New Roman" w:hAnsi="Times New Roman" w:cs="Times New Roman"/>
          <w:i/>
          <w:sz w:val="28"/>
          <w:szCs w:val="28"/>
          <w:vertAlign w:val="superscript"/>
          <w:lang w:val="en-US"/>
        </w:rPr>
        <w:t>n</w:t>
      </w:r>
      <w:r w:rsidRPr="00A803C6">
        <w:rPr>
          <w:rFonts w:ascii="Times New Roman" w:eastAsia="Times New Roman" w:hAnsi="Times New Roman" w:cs="Times New Roman"/>
          <w:iCs/>
          <w:sz w:val="28"/>
          <w:szCs w:val="28"/>
        </w:rPr>
        <w:t xml:space="preserve">, а каждый набор состоит из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i/>
          <w:sz w:val="28"/>
          <w:szCs w:val="28"/>
        </w:rPr>
        <w:t xml:space="preserve"> </w:t>
      </w:r>
      <w:r w:rsidRPr="00A803C6">
        <w:rPr>
          <w:rFonts w:ascii="Times New Roman" w:eastAsia="Times New Roman" w:hAnsi="Times New Roman" w:cs="Times New Roman"/>
          <w:iCs/>
          <w:sz w:val="28"/>
          <w:szCs w:val="28"/>
        </w:rPr>
        <w:t xml:space="preserve">символов, то размерность задачи равна </w:t>
      </w:r>
      <w:r w:rsidRPr="00A803C6">
        <w:rPr>
          <w:rFonts w:ascii="Times New Roman" w:eastAsia="Times New Roman" w:hAnsi="Times New Roman" w:cs="Times New Roman"/>
          <w:i/>
          <w:sz w:val="28"/>
          <w:szCs w:val="28"/>
          <w:lang w:val="en-US"/>
        </w:rPr>
        <w:t>n</w:t>
      </w:r>
      <w:r w:rsidR="001E762B" w:rsidRPr="00A803C6">
        <w:rPr>
          <w:rFonts w:ascii="Times New Roman" w:eastAsia="Times New Roman" w:hAnsi="Times New Roman" w:cs="Times New Roman"/>
          <w:i/>
          <w:sz w:val="28"/>
          <w:szCs w:val="28"/>
        </w:rPr>
        <w:t>*</w:t>
      </w:r>
      <w:r w:rsidRPr="00A803C6">
        <w:rPr>
          <w:rFonts w:ascii="Times New Roman" w:eastAsia="Times New Roman" w:hAnsi="Times New Roman" w:cs="Times New Roman"/>
          <w:iCs/>
          <w:sz w:val="28"/>
          <w:szCs w:val="28"/>
        </w:rPr>
        <w:t>2</w:t>
      </w:r>
      <w:r w:rsidRPr="00A803C6">
        <w:rPr>
          <w:rFonts w:ascii="Times New Roman" w:eastAsia="Times New Roman" w:hAnsi="Times New Roman" w:cs="Times New Roman"/>
          <w:i/>
          <w:sz w:val="28"/>
          <w:szCs w:val="28"/>
          <w:vertAlign w:val="superscript"/>
          <w:lang w:val="en-US"/>
        </w:rPr>
        <w:t>n</w:t>
      </w:r>
      <w:r w:rsidRPr="00A803C6">
        <w:rPr>
          <w:rFonts w:ascii="Times New Roman" w:eastAsia="Times New Roman" w:hAnsi="Times New Roman" w:cs="Times New Roman"/>
          <w:iCs/>
          <w:sz w:val="28"/>
          <w:szCs w:val="28"/>
        </w:rPr>
        <w:t xml:space="preserve"> и скорость роста будет экспоненциальной. В задаче р</w:t>
      </w:r>
      <w:r w:rsidRPr="00A803C6">
        <w:rPr>
          <w:rFonts w:ascii="Times New Roman" w:eastAsia="Times New Roman" w:hAnsi="Times New Roman" w:cs="Times New Roman"/>
          <w:sz w:val="28"/>
          <w:szCs w:val="28"/>
        </w:rPr>
        <w:t xml:space="preserve">ешения системы линейных алгебраических уравнений методом исключения Гаусса наиболее быстро растет число элементов матрицы системы уравнений размером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i/>
          <w:sz w:val="28"/>
          <w:szCs w:val="28"/>
        </w:rPr>
        <w:t xml:space="preserve"> </w:t>
      </w:r>
      <w:r w:rsidRPr="00A803C6">
        <w:rPr>
          <w:rFonts w:ascii="Times New Roman" w:eastAsia="Times New Roman" w:hAnsi="Times New Roman" w:cs="Times New Roman"/>
          <w:sz w:val="28"/>
          <w:szCs w:val="28"/>
        </w:rPr>
        <w:sym w:font="Symbol" w:char="00B4"/>
      </w:r>
      <w:r w:rsidRPr="00A803C6">
        <w:rPr>
          <w:rFonts w:ascii="Times New Roman" w:eastAsia="Times New Roman" w:hAnsi="Times New Roman" w:cs="Times New Roman"/>
          <w:i/>
          <w:sz w:val="28"/>
          <w:szCs w:val="28"/>
        </w:rPr>
        <w:t xml:space="preserve">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xml:space="preserve">. Поэтому скорость роста размерности этой задачи будет квадратичной, </w:t>
      </w:r>
      <w:r w:rsidRPr="00A803C6">
        <w:rPr>
          <w:rFonts w:ascii="Times New Roman" w:eastAsia="Times New Roman" w:hAnsi="Times New Roman" w:cs="Times New Roman"/>
          <w:i/>
          <w:sz w:val="28"/>
          <w:szCs w:val="28"/>
          <w:lang w:val="en-US"/>
        </w:rPr>
        <w:t>r</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xml:space="preserve">) =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iCs/>
          <w:sz w:val="28"/>
          <w:szCs w:val="28"/>
          <w:vertAlign w:val="superscript"/>
        </w:rPr>
        <w:t>2</w:t>
      </w:r>
      <w:r w:rsidRPr="00A803C6">
        <w:rPr>
          <w:rFonts w:ascii="Times New Roman" w:eastAsia="Times New Roman" w:hAnsi="Times New Roman" w:cs="Times New Roman"/>
          <w:iCs/>
          <w:sz w:val="28"/>
          <w:szCs w:val="28"/>
        </w:rPr>
        <w:t>.</w:t>
      </w:r>
    </w:p>
    <w:p w14:paraId="4C779405"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bCs/>
          <w:iCs/>
          <w:sz w:val="28"/>
          <w:szCs w:val="28"/>
        </w:rPr>
        <w:t>Размерность задачи определяет память, необходимую для представления исходных данных в ЭВМ. Кроме того, необходима дополнительная память для размещения промежуточных данных. Величина этой памяти зависит от конкретного алгоритма и ее, как правило, нетрудно рассчитать.</w:t>
      </w:r>
    </w:p>
    <w:p w14:paraId="22766573"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bCs/>
          <w:iCs/>
          <w:sz w:val="28"/>
          <w:szCs w:val="28"/>
        </w:rPr>
        <w:t>Рассмотрим время реализации алгоритма – время счета.</w:t>
      </w:r>
    </w:p>
    <w:p w14:paraId="331EBA41" w14:textId="5D53F9B3"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iCs/>
          <w:sz w:val="28"/>
          <w:szCs w:val="28"/>
        </w:rPr>
      </w:pPr>
      <w:r w:rsidRPr="00A803C6">
        <w:rPr>
          <w:rFonts w:ascii="Times New Roman" w:eastAsia="Times New Roman" w:hAnsi="Times New Roman" w:cs="Times New Roman"/>
          <w:iCs/>
          <w:sz w:val="28"/>
          <w:szCs w:val="28"/>
        </w:rPr>
        <w:t xml:space="preserve">Пусть при выполнении некоторого алгоритма выполняются элементарные операции </w:t>
      </w:r>
      <w:r w:rsidRPr="00A803C6">
        <w:rPr>
          <w:rFonts w:ascii="Times New Roman" w:eastAsia="Times New Roman" w:hAnsi="Times New Roman" w:cs="Times New Roman"/>
          <w:i/>
          <w:sz w:val="28"/>
          <w:szCs w:val="28"/>
        </w:rPr>
        <w:t>t</w:t>
      </w:r>
      <w:proofErr w:type="gramStart"/>
      <w:r w:rsidRPr="00A803C6">
        <w:rPr>
          <w:rFonts w:ascii="Times New Roman" w:eastAsia="Times New Roman" w:hAnsi="Times New Roman" w:cs="Times New Roman"/>
          <w:iCs/>
          <w:sz w:val="28"/>
          <w:szCs w:val="28"/>
          <w:vertAlign w:val="subscript"/>
        </w:rPr>
        <w:t>1</w:t>
      </w:r>
      <w:r w:rsidRPr="00A803C6">
        <w:rPr>
          <w:rFonts w:ascii="Times New Roman" w:eastAsia="Times New Roman" w:hAnsi="Times New Roman" w:cs="Times New Roman"/>
          <w:iCs/>
          <w:sz w:val="28"/>
          <w:szCs w:val="28"/>
        </w:rPr>
        <w:t>,</w:t>
      </w:r>
      <w:r w:rsidRPr="00A803C6">
        <w:rPr>
          <w:rFonts w:ascii="Times New Roman" w:eastAsia="Times New Roman" w:hAnsi="Times New Roman" w:cs="Times New Roman"/>
          <w:i/>
          <w:sz w:val="28"/>
          <w:szCs w:val="28"/>
        </w:rPr>
        <w:t>t</w:t>
      </w:r>
      <w:proofErr w:type="gramEnd"/>
      <w:r w:rsidRPr="00A803C6">
        <w:rPr>
          <w:rFonts w:ascii="Times New Roman" w:eastAsia="Times New Roman" w:hAnsi="Times New Roman" w:cs="Times New Roman"/>
          <w:iCs/>
          <w:sz w:val="28"/>
          <w:szCs w:val="28"/>
          <w:vertAlign w:val="subscript"/>
        </w:rPr>
        <w:t>2</w:t>
      </w:r>
      <w:r w:rsidRPr="00A803C6">
        <w:rPr>
          <w:rFonts w:ascii="Times New Roman" w:eastAsia="Times New Roman" w:hAnsi="Times New Roman" w:cs="Times New Roman"/>
          <w:iCs/>
          <w:sz w:val="28"/>
          <w:szCs w:val="28"/>
        </w:rPr>
        <w:t>,…,</w:t>
      </w:r>
      <w:r w:rsidRPr="00A803C6">
        <w:rPr>
          <w:rFonts w:ascii="Times New Roman" w:eastAsia="Times New Roman" w:hAnsi="Times New Roman" w:cs="Times New Roman"/>
          <w:i/>
          <w:sz w:val="28"/>
          <w:szCs w:val="28"/>
        </w:rPr>
        <w:t>t</w:t>
      </w:r>
      <w:r w:rsidRPr="00A803C6">
        <w:rPr>
          <w:rFonts w:ascii="Times New Roman" w:eastAsia="Times New Roman" w:hAnsi="Times New Roman" w:cs="Times New Roman"/>
          <w:i/>
          <w:sz w:val="28"/>
          <w:szCs w:val="28"/>
          <w:vertAlign w:val="subscript"/>
          <w:lang w:val="en-US"/>
        </w:rPr>
        <w:t>k</w:t>
      </w:r>
      <w:r w:rsidRPr="00A803C6">
        <w:rPr>
          <w:rFonts w:ascii="Times New Roman" w:eastAsia="Times New Roman" w:hAnsi="Times New Roman" w:cs="Times New Roman"/>
          <w:i/>
          <w:sz w:val="28"/>
          <w:szCs w:val="28"/>
          <w:vertAlign w:val="subscript"/>
        </w:rPr>
        <w:t xml:space="preserve"> </w:t>
      </w:r>
      <w:r w:rsidRPr="00A803C6">
        <w:rPr>
          <w:rFonts w:ascii="Times New Roman" w:eastAsia="Times New Roman" w:hAnsi="Times New Roman" w:cs="Times New Roman"/>
          <w:iCs/>
          <w:sz w:val="28"/>
          <w:szCs w:val="28"/>
        </w:rPr>
        <w:t xml:space="preserve">(арифметические, логические и другие). Среднее время выполнения этих операций обозначим через </w:t>
      </w:r>
      <w:r w:rsidRPr="00A803C6">
        <w:rPr>
          <w:rFonts w:ascii="Times New Roman" w:eastAsia="Times New Roman" w:hAnsi="Times New Roman" w:cs="Times New Roman"/>
          <w:i/>
          <w:sz w:val="28"/>
          <w:szCs w:val="28"/>
          <w:lang w:val="en-US"/>
        </w:rPr>
        <w:t>t</w:t>
      </w:r>
      <w:proofErr w:type="gramStart"/>
      <w:r w:rsidRPr="00A803C6">
        <w:rPr>
          <w:rFonts w:ascii="Times New Roman" w:eastAsia="Times New Roman" w:hAnsi="Times New Roman" w:cs="Times New Roman"/>
          <w:iCs/>
          <w:sz w:val="28"/>
          <w:szCs w:val="28"/>
          <w:vertAlign w:val="subscript"/>
        </w:rPr>
        <w:t>1</w:t>
      </w:r>
      <w:r w:rsidRPr="00A803C6">
        <w:rPr>
          <w:rFonts w:ascii="Times New Roman" w:eastAsia="Times New Roman" w:hAnsi="Times New Roman" w:cs="Times New Roman"/>
          <w:iCs/>
          <w:sz w:val="28"/>
          <w:szCs w:val="28"/>
        </w:rPr>
        <w:t>,</w:t>
      </w:r>
      <w:r w:rsidRPr="00A803C6">
        <w:rPr>
          <w:rFonts w:ascii="Times New Roman" w:eastAsia="Times New Roman" w:hAnsi="Times New Roman" w:cs="Times New Roman"/>
          <w:i/>
          <w:sz w:val="28"/>
          <w:szCs w:val="28"/>
          <w:lang w:val="en-US"/>
        </w:rPr>
        <w:t>t</w:t>
      </w:r>
      <w:proofErr w:type="gramEnd"/>
      <w:r w:rsidRPr="00A803C6">
        <w:rPr>
          <w:rFonts w:ascii="Times New Roman" w:eastAsia="Times New Roman" w:hAnsi="Times New Roman" w:cs="Times New Roman"/>
          <w:iCs/>
          <w:sz w:val="28"/>
          <w:szCs w:val="28"/>
          <w:vertAlign w:val="subscript"/>
        </w:rPr>
        <w:t>2</w:t>
      </w:r>
      <w:r w:rsidRPr="00A803C6">
        <w:rPr>
          <w:rFonts w:ascii="Times New Roman" w:eastAsia="Times New Roman" w:hAnsi="Times New Roman" w:cs="Times New Roman"/>
          <w:iCs/>
          <w:sz w:val="28"/>
          <w:szCs w:val="28"/>
        </w:rPr>
        <w:t>,…,</w:t>
      </w:r>
      <w:r w:rsidRPr="00A803C6">
        <w:rPr>
          <w:rFonts w:ascii="Times New Roman" w:eastAsia="Times New Roman" w:hAnsi="Times New Roman" w:cs="Times New Roman"/>
          <w:i/>
          <w:sz w:val="28"/>
          <w:szCs w:val="28"/>
          <w:lang w:val="en-US"/>
        </w:rPr>
        <w:t>t</w:t>
      </w:r>
      <w:r w:rsidRPr="00A803C6">
        <w:rPr>
          <w:rFonts w:ascii="Times New Roman" w:eastAsia="Times New Roman" w:hAnsi="Times New Roman" w:cs="Times New Roman"/>
          <w:i/>
          <w:sz w:val="28"/>
          <w:szCs w:val="28"/>
          <w:vertAlign w:val="subscript"/>
          <w:lang w:val="en-US"/>
        </w:rPr>
        <w:t>k</w:t>
      </w:r>
      <w:r w:rsidRPr="00A803C6">
        <w:rPr>
          <w:rFonts w:ascii="Times New Roman" w:eastAsia="Times New Roman" w:hAnsi="Times New Roman" w:cs="Times New Roman"/>
          <w:iCs/>
          <w:sz w:val="28"/>
          <w:szCs w:val="28"/>
        </w:rPr>
        <w:t xml:space="preserve">. По аналогии с размерностью задачи введем понятие скорости роста числа выполняемых операций в зависимости от характерного числа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iCs/>
          <w:sz w:val="28"/>
          <w:szCs w:val="28"/>
        </w:rPr>
        <w:t xml:space="preserve">. Обозначим их для операций </w:t>
      </w:r>
      <w:r w:rsidRPr="00A803C6">
        <w:rPr>
          <w:rFonts w:ascii="Times New Roman" w:eastAsia="Times New Roman" w:hAnsi="Times New Roman" w:cs="Times New Roman"/>
          <w:i/>
          <w:sz w:val="28"/>
          <w:szCs w:val="28"/>
        </w:rPr>
        <w:t>t</w:t>
      </w:r>
      <w:proofErr w:type="gramStart"/>
      <w:r w:rsidRPr="00A803C6">
        <w:rPr>
          <w:rFonts w:ascii="Times New Roman" w:eastAsia="Times New Roman" w:hAnsi="Times New Roman" w:cs="Times New Roman"/>
          <w:iCs/>
          <w:sz w:val="28"/>
          <w:szCs w:val="28"/>
          <w:vertAlign w:val="subscript"/>
        </w:rPr>
        <w:t>1</w:t>
      </w:r>
      <w:r w:rsidRPr="00A803C6">
        <w:rPr>
          <w:rFonts w:ascii="Times New Roman" w:eastAsia="Times New Roman" w:hAnsi="Times New Roman" w:cs="Times New Roman"/>
          <w:iCs/>
          <w:sz w:val="28"/>
          <w:szCs w:val="28"/>
        </w:rPr>
        <w:t>,</w:t>
      </w:r>
      <w:r w:rsidRPr="00A803C6">
        <w:rPr>
          <w:rFonts w:ascii="Times New Roman" w:eastAsia="Times New Roman" w:hAnsi="Times New Roman" w:cs="Times New Roman"/>
          <w:i/>
          <w:sz w:val="28"/>
          <w:szCs w:val="28"/>
        </w:rPr>
        <w:t>t</w:t>
      </w:r>
      <w:proofErr w:type="gramEnd"/>
      <w:r w:rsidRPr="00A803C6">
        <w:rPr>
          <w:rFonts w:ascii="Times New Roman" w:eastAsia="Times New Roman" w:hAnsi="Times New Roman" w:cs="Times New Roman"/>
          <w:iCs/>
          <w:sz w:val="28"/>
          <w:szCs w:val="28"/>
          <w:vertAlign w:val="subscript"/>
        </w:rPr>
        <w:t>2</w:t>
      </w:r>
      <w:r w:rsidRPr="00A803C6">
        <w:rPr>
          <w:rFonts w:ascii="Times New Roman" w:eastAsia="Times New Roman" w:hAnsi="Times New Roman" w:cs="Times New Roman"/>
          <w:iCs/>
          <w:sz w:val="28"/>
          <w:szCs w:val="28"/>
        </w:rPr>
        <w:t>,…,</w:t>
      </w:r>
      <w:r w:rsidRPr="00A803C6">
        <w:rPr>
          <w:rFonts w:ascii="Times New Roman" w:eastAsia="Times New Roman" w:hAnsi="Times New Roman" w:cs="Times New Roman"/>
          <w:i/>
          <w:sz w:val="28"/>
          <w:szCs w:val="28"/>
        </w:rPr>
        <w:t>t</w:t>
      </w:r>
      <w:r w:rsidRPr="00A803C6">
        <w:rPr>
          <w:rFonts w:ascii="Times New Roman" w:eastAsia="Times New Roman" w:hAnsi="Times New Roman" w:cs="Times New Roman"/>
          <w:i/>
          <w:sz w:val="28"/>
          <w:szCs w:val="28"/>
          <w:vertAlign w:val="subscript"/>
          <w:lang w:val="en-US"/>
        </w:rPr>
        <w:t>k</w:t>
      </w:r>
      <w:r w:rsidRPr="00A803C6">
        <w:rPr>
          <w:rFonts w:ascii="Times New Roman" w:eastAsia="Times New Roman" w:hAnsi="Times New Roman" w:cs="Times New Roman"/>
          <w:i/>
          <w:sz w:val="28"/>
          <w:szCs w:val="28"/>
          <w:vertAlign w:val="subscript"/>
        </w:rPr>
        <w:t xml:space="preserve"> </w:t>
      </w:r>
      <w:r w:rsidRPr="00A803C6">
        <w:rPr>
          <w:rFonts w:ascii="Times New Roman" w:eastAsia="Times New Roman" w:hAnsi="Times New Roman" w:cs="Times New Roman"/>
          <w:iCs/>
          <w:sz w:val="28"/>
          <w:szCs w:val="28"/>
        </w:rPr>
        <w:t xml:space="preserve">через </w:t>
      </w:r>
      <w:r w:rsidRPr="00A803C6">
        <w:rPr>
          <w:rFonts w:ascii="Times New Roman" w:eastAsia="Times New Roman" w:hAnsi="Times New Roman" w:cs="Times New Roman"/>
          <w:i/>
          <w:sz w:val="28"/>
          <w:szCs w:val="28"/>
          <w:lang w:val="en-US"/>
        </w:rPr>
        <w:t>g</w:t>
      </w:r>
      <w:r w:rsidRPr="00A803C6">
        <w:rPr>
          <w:rFonts w:ascii="Times New Roman" w:eastAsia="Times New Roman" w:hAnsi="Times New Roman" w:cs="Times New Roman"/>
          <w:iCs/>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g</w:t>
      </w:r>
      <w:r w:rsidRPr="00A803C6">
        <w:rPr>
          <w:rFonts w:ascii="Times New Roman" w:eastAsia="Times New Roman" w:hAnsi="Times New Roman" w:cs="Times New Roman"/>
          <w:iCs/>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g</w:t>
      </w:r>
      <w:r w:rsidRPr="00A803C6">
        <w:rPr>
          <w:rFonts w:ascii="Times New Roman" w:eastAsia="Times New Roman" w:hAnsi="Times New Roman" w:cs="Times New Roman"/>
          <w:i/>
          <w:sz w:val="28"/>
          <w:szCs w:val="28"/>
          <w:vertAlign w:val="subscript"/>
          <w:lang w:val="en-US"/>
        </w:rPr>
        <w:t>k</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Без доказательства</w:t>
      </w:r>
      <w:r w:rsidR="001E762B" w:rsidRPr="00A803C6">
        <w:rPr>
          <w:rFonts w:ascii="Times New Roman" w:eastAsia="Times New Roman" w:hAnsi="Times New Roman" w:cs="Times New Roman"/>
          <w:sz w:val="28"/>
          <w:szCs w:val="28"/>
        </w:rPr>
        <w:t xml:space="preserve"> приведем следующее утверждение:</w:t>
      </w:r>
    </w:p>
    <w:p w14:paraId="3CDC2269"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iCs/>
          <w:sz w:val="28"/>
          <w:szCs w:val="28"/>
        </w:rPr>
      </w:pPr>
      <w:r w:rsidRPr="00A803C6">
        <w:rPr>
          <w:rFonts w:ascii="Times New Roman" w:eastAsia="Times New Roman" w:hAnsi="Times New Roman" w:cs="Times New Roman"/>
          <w:iCs/>
          <w:sz w:val="28"/>
          <w:szCs w:val="28"/>
        </w:rPr>
        <w:t xml:space="preserve">При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i/>
          <w:sz w:val="28"/>
          <w:szCs w:val="28"/>
        </w:rPr>
        <w:t xml:space="preserve"> </w:t>
      </w:r>
      <w:r w:rsidRPr="00A803C6">
        <w:rPr>
          <w:rFonts w:ascii="Times New Roman" w:eastAsia="Times New Roman" w:hAnsi="Times New Roman" w:cs="Times New Roman"/>
          <w:iCs/>
          <w:sz w:val="28"/>
          <w:szCs w:val="28"/>
          <w:lang w:val="en-US"/>
        </w:rPr>
        <w:sym w:font="Symbol" w:char="00AE"/>
      </w:r>
      <w:r w:rsidRPr="00A803C6">
        <w:rPr>
          <w:rFonts w:ascii="Times New Roman" w:eastAsia="Times New Roman" w:hAnsi="Times New Roman" w:cs="Times New Roman"/>
          <w:iCs/>
          <w:sz w:val="28"/>
          <w:szCs w:val="28"/>
        </w:rPr>
        <w:t xml:space="preserve"> </w:t>
      </w:r>
      <w:r w:rsidRPr="00A803C6">
        <w:rPr>
          <w:rFonts w:ascii="Times New Roman" w:eastAsia="Times New Roman" w:hAnsi="Times New Roman" w:cs="Times New Roman"/>
          <w:iCs/>
          <w:sz w:val="28"/>
          <w:szCs w:val="28"/>
          <w:lang w:val="en-US"/>
        </w:rPr>
        <w:sym w:font="Symbol" w:char="00A5"/>
      </w:r>
      <w:r w:rsidRPr="00A803C6">
        <w:rPr>
          <w:rFonts w:ascii="Times New Roman" w:eastAsia="Times New Roman" w:hAnsi="Times New Roman" w:cs="Times New Roman"/>
          <w:iCs/>
          <w:sz w:val="28"/>
          <w:szCs w:val="28"/>
        </w:rPr>
        <w:t xml:space="preserve"> скорость роста общего времени счета </w:t>
      </w:r>
      <w:r w:rsidRPr="00A803C6">
        <w:rPr>
          <w:rFonts w:ascii="Times New Roman" w:eastAsia="Times New Roman" w:hAnsi="Times New Roman" w:cs="Times New Roman"/>
          <w:i/>
          <w:sz w:val="28"/>
          <w:szCs w:val="28"/>
          <w:lang w:val="en-US"/>
        </w:rPr>
        <w:t>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xml:space="preserve">) равна максимальной из скоростей роста числа элементарных операций </w:t>
      </w:r>
      <w:r w:rsidRPr="00A803C6">
        <w:rPr>
          <w:rFonts w:ascii="Times New Roman" w:eastAsia="Times New Roman" w:hAnsi="Times New Roman" w:cs="Times New Roman"/>
          <w:i/>
          <w:sz w:val="28"/>
          <w:szCs w:val="28"/>
          <w:lang w:val="en-US"/>
        </w:rPr>
        <w:t>g</w:t>
      </w:r>
      <w:r w:rsidRPr="00A803C6">
        <w:rPr>
          <w:rFonts w:ascii="Times New Roman" w:eastAsia="Times New Roman" w:hAnsi="Times New Roman" w:cs="Times New Roman"/>
          <w:iCs/>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g</w:t>
      </w:r>
      <w:r w:rsidRPr="00A803C6">
        <w:rPr>
          <w:rFonts w:ascii="Times New Roman" w:eastAsia="Times New Roman" w:hAnsi="Times New Roman" w:cs="Times New Roman"/>
          <w:iCs/>
          <w:sz w:val="28"/>
          <w:szCs w:val="28"/>
          <w:vertAlign w:val="subscript"/>
        </w:rPr>
        <w:t>2</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g</w:t>
      </w:r>
      <w:r w:rsidRPr="00A803C6">
        <w:rPr>
          <w:rFonts w:ascii="Times New Roman" w:eastAsia="Times New Roman" w:hAnsi="Times New Roman" w:cs="Times New Roman"/>
          <w:i/>
          <w:sz w:val="28"/>
          <w:szCs w:val="28"/>
          <w:vertAlign w:val="subscript"/>
          <w:lang w:val="en-US"/>
        </w:rPr>
        <w:t>k</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xml:space="preserve">) </w:t>
      </w:r>
      <w:r w:rsidRPr="00A803C6">
        <w:rPr>
          <w:rFonts w:ascii="Times New Roman" w:eastAsia="Times New Roman" w:hAnsi="Times New Roman" w:cs="Times New Roman"/>
          <w:i/>
          <w:iCs/>
          <w:sz w:val="28"/>
          <w:szCs w:val="28"/>
        </w:rPr>
        <w:t xml:space="preserve">независимо </w:t>
      </w:r>
      <w:r w:rsidRPr="00A803C6">
        <w:rPr>
          <w:rFonts w:ascii="Times New Roman" w:eastAsia="Times New Roman" w:hAnsi="Times New Roman" w:cs="Times New Roman"/>
          <w:sz w:val="28"/>
          <w:szCs w:val="28"/>
        </w:rPr>
        <w:t xml:space="preserve">от среднего времени их выполнения </w:t>
      </w:r>
      <w:r w:rsidRPr="00A803C6">
        <w:rPr>
          <w:rFonts w:ascii="Times New Roman" w:eastAsia="Times New Roman" w:hAnsi="Times New Roman" w:cs="Times New Roman"/>
          <w:i/>
          <w:sz w:val="28"/>
          <w:szCs w:val="28"/>
          <w:lang w:val="en-US"/>
        </w:rPr>
        <w:t>t</w:t>
      </w:r>
      <w:r w:rsidRPr="00A803C6">
        <w:rPr>
          <w:rFonts w:ascii="Times New Roman" w:eastAsia="Times New Roman" w:hAnsi="Times New Roman" w:cs="Times New Roman"/>
          <w:iCs/>
          <w:sz w:val="28"/>
          <w:szCs w:val="28"/>
          <w:vertAlign w:val="subscript"/>
        </w:rPr>
        <w:t>1</w:t>
      </w:r>
      <w:r w:rsidRPr="00A803C6">
        <w:rPr>
          <w:rFonts w:ascii="Times New Roman" w:eastAsia="Times New Roman" w:hAnsi="Times New Roman" w:cs="Times New Roman"/>
          <w:iCs/>
          <w:sz w:val="28"/>
          <w:szCs w:val="28"/>
        </w:rPr>
        <w:t>,</w:t>
      </w:r>
      <w:r w:rsidRPr="00A803C6">
        <w:rPr>
          <w:rFonts w:ascii="Times New Roman" w:eastAsia="Times New Roman" w:hAnsi="Times New Roman" w:cs="Times New Roman"/>
          <w:i/>
          <w:sz w:val="28"/>
          <w:szCs w:val="28"/>
          <w:lang w:val="en-US"/>
        </w:rPr>
        <w:t>t</w:t>
      </w:r>
      <w:r w:rsidRPr="00A803C6">
        <w:rPr>
          <w:rFonts w:ascii="Times New Roman" w:eastAsia="Times New Roman" w:hAnsi="Times New Roman" w:cs="Times New Roman"/>
          <w:iCs/>
          <w:sz w:val="28"/>
          <w:szCs w:val="28"/>
          <w:vertAlign w:val="subscript"/>
        </w:rPr>
        <w:t>2</w:t>
      </w:r>
      <w:r w:rsidRPr="00A803C6">
        <w:rPr>
          <w:rFonts w:ascii="Times New Roman" w:eastAsia="Times New Roman" w:hAnsi="Times New Roman" w:cs="Times New Roman"/>
          <w:iCs/>
          <w:sz w:val="28"/>
          <w:szCs w:val="28"/>
        </w:rPr>
        <w:t>,…,</w:t>
      </w:r>
      <w:r w:rsidRPr="00A803C6">
        <w:rPr>
          <w:rFonts w:ascii="Times New Roman" w:eastAsia="Times New Roman" w:hAnsi="Times New Roman" w:cs="Times New Roman"/>
          <w:i/>
          <w:sz w:val="28"/>
          <w:szCs w:val="28"/>
          <w:lang w:val="en-US"/>
        </w:rPr>
        <w:t>t</w:t>
      </w:r>
      <w:r w:rsidRPr="00A803C6">
        <w:rPr>
          <w:rFonts w:ascii="Times New Roman" w:eastAsia="Times New Roman" w:hAnsi="Times New Roman" w:cs="Times New Roman"/>
          <w:i/>
          <w:sz w:val="28"/>
          <w:szCs w:val="28"/>
          <w:vertAlign w:val="subscript"/>
          <w:lang w:val="en-US"/>
        </w:rPr>
        <w:t>k</w:t>
      </w:r>
      <w:r w:rsidRPr="00A803C6">
        <w:rPr>
          <w:rFonts w:ascii="Times New Roman" w:eastAsia="Times New Roman" w:hAnsi="Times New Roman" w:cs="Times New Roman"/>
          <w:iCs/>
          <w:sz w:val="28"/>
          <w:szCs w:val="28"/>
        </w:rPr>
        <w:t>.</w:t>
      </w:r>
    </w:p>
    <w:p w14:paraId="6420E4F8"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
          <w:i/>
          <w:sz w:val="28"/>
          <w:szCs w:val="28"/>
        </w:rPr>
        <w:t xml:space="preserve">Определение 5.5. </w:t>
      </w:r>
      <w:r w:rsidRPr="00A803C6">
        <w:rPr>
          <w:rFonts w:ascii="Times New Roman" w:eastAsia="Times New Roman" w:hAnsi="Times New Roman" w:cs="Times New Roman"/>
          <w:bCs/>
          <w:iCs/>
          <w:sz w:val="28"/>
          <w:szCs w:val="28"/>
        </w:rPr>
        <w:t xml:space="preserve">Скорость роста общего времени счета </w:t>
      </w:r>
      <w:r w:rsidRPr="00A803C6">
        <w:rPr>
          <w:rFonts w:ascii="Times New Roman" w:eastAsia="Times New Roman" w:hAnsi="Times New Roman" w:cs="Times New Roman"/>
          <w:i/>
          <w:sz w:val="28"/>
          <w:szCs w:val="28"/>
          <w:lang w:val="en-US"/>
        </w:rPr>
        <w:t>T</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xml:space="preserve">) называется </w:t>
      </w:r>
      <w:r w:rsidRPr="00A803C6">
        <w:rPr>
          <w:rFonts w:ascii="Times New Roman" w:eastAsia="Times New Roman" w:hAnsi="Times New Roman" w:cs="Times New Roman"/>
          <w:i/>
          <w:iCs/>
          <w:sz w:val="28"/>
          <w:szCs w:val="28"/>
        </w:rPr>
        <w:t>вычислительной сложностью</w:t>
      </w:r>
      <w:r w:rsidRPr="00A803C6">
        <w:rPr>
          <w:rFonts w:ascii="Times New Roman" w:eastAsia="Times New Roman" w:hAnsi="Times New Roman" w:cs="Times New Roman"/>
          <w:sz w:val="28"/>
          <w:szCs w:val="28"/>
        </w:rPr>
        <w:t xml:space="preserve"> или просто </w:t>
      </w:r>
      <w:r w:rsidRPr="00A803C6">
        <w:rPr>
          <w:rFonts w:ascii="Times New Roman" w:eastAsia="Times New Roman" w:hAnsi="Times New Roman" w:cs="Times New Roman"/>
          <w:i/>
          <w:iCs/>
          <w:sz w:val="28"/>
          <w:szCs w:val="28"/>
        </w:rPr>
        <w:t>сложностью алгоритма</w:t>
      </w:r>
      <w:r w:rsidRPr="00A803C6">
        <w:rPr>
          <w:rFonts w:ascii="Times New Roman" w:eastAsia="Times New Roman" w:hAnsi="Times New Roman" w:cs="Times New Roman"/>
          <w:sz w:val="28"/>
          <w:szCs w:val="28"/>
        </w:rPr>
        <w:t>.</w:t>
      </w:r>
    </w:p>
    <w:p w14:paraId="5CFCDB3A"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bCs/>
          <w:iCs/>
          <w:sz w:val="28"/>
          <w:szCs w:val="28"/>
        </w:rPr>
        <w:t xml:space="preserve">Обозначим сложность алгоритма через </w:t>
      </w:r>
      <w:r w:rsidRPr="00A803C6">
        <w:rPr>
          <w:rFonts w:ascii="Times New Roman" w:eastAsia="Times New Roman" w:hAnsi="Times New Roman" w:cs="Times New Roman"/>
          <w:i/>
          <w:sz w:val="28"/>
          <w:szCs w:val="28"/>
          <w:lang w:val="en-US"/>
        </w:rPr>
        <w:t>f</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В зависимости от сложности все алгоритмы делятся на несколько классов.</w:t>
      </w:r>
    </w:p>
    <w:p w14:paraId="6B7337CE"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b/>
          <w:i/>
          <w:sz w:val="28"/>
          <w:szCs w:val="28"/>
        </w:rPr>
        <w:t xml:space="preserve">Определение 5.6. </w:t>
      </w:r>
      <w:r w:rsidRPr="00A803C6">
        <w:rPr>
          <w:rFonts w:ascii="Times New Roman" w:eastAsia="Times New Roman" w:hAnsi="Times New Roman" w:cs="Times New Roman"/>
          <w:bCs/>
          <w:i/>
          <w:sz w:val="28"/>
          <w:szCs w:val="28"/>
        </w:rPr>
        <w:t xml:space="preserve">Полиномиальными </w:t>
      </w:r>
      <w:r w:rsidRPr="00A803C6">
        <w:rPr>
          <w:rFonts w:ascii="Times New Roman" w:eastAsia="Times New Roman" w:hAnsi="Times New Roman" w:cs="Times New Roman"/>
          <w:bCs/>
          <w:iCs/>
          <w:sz w:val="28"/>
          <w:szCs w:val="28"/>
        </w:rPr>
        <w:t>называются алгоритмы, сложность которых ограничена некоторым полиномом.</w:t>
      </w:r>
    </w:p>
    <w:p w14:paraId="3E30BDB7"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sz w:val="28"/>
          <w:szCs w:val="28"/>
          <w:u w:val="single"/>
        </w:rPr>
      </w:pPr>
      <w:r w:rsidRPr="00A803C6">
        <w:rPr>
          <w:rFonts w:ascii="Times New Roman" w:eastAsia="Times New Roman" w:hAnsi="Times New Roman" w:cs="Times New Roman"/>
          <w:b/>
          <w:i/>
          <w:sz w:val="28"/>
          <w:szCs w:val="28"/>
          <w:u w:val="single"/>
        </w:rPr>
        <w:t>Пример 5.1</w:t>
      </w:r>
      <w:r w:rsidRPr="00A803C6">
        <w:rPr>
          <w:rFonts w:ascii="Times New Roman" w:eastAsia="Times New Roman" w:hAnsi="Times New Roman" w:cs="Times New Roman"/>
          <w:b/>
          <w:sz w:val="28"/>
          <w:szCs w:val="28"/>
          <w:u w:val="single"/>
        </w:rPr>
        <w:t>.</w:t>
      </w:r>
    </w:p>
    <w:p w14:paraId="6EEAF443"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bCs/>
          <w:iCs/>
          <w:sz w:val="28"/>
          <w:szCs w:val="28"/>
        </w:rPr>
        <w:t xml:space="preserve">Рассмотрим задачу определения максимального элемента в массиве из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iCs/>
          <w:sz w:val="28"/>
          <w:szCs w:val="28"/>
        </w:rPr>
        <w:t xml:space="preserve"> чисел. Поскольку число операций сравнения постоянно и равно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iCs/>
          <w:sz w:val="28"/>
          <w:szCs w:val="28"/>
        </w:rPr>
        <w:t xml:space="preserve">–1, сложность алгоритма </w:t>
      </w:r>
      <w:r w:rsidRPr="00A803C6">
        <w:rPr>
          <w:rFonts w:ascii="Times New Roman" w:eastAsia="Times New Roman" w:hAnsi="Times New Roman" w:cs="Times New Roman"/>
          <w:i/>
          <w:sz w:val="28"/>
          <w:szCs w:val="28"/>
          <w:lang w:val="en-US"/>
        </w:rPr>
        <w:t>f</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w:t>
      </w:r>
    </w:p>
    <w:p w14:paraId="46A9A5ED"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
          <w:i/>
          <w:sz w:val="28"/>
          <w:szCs w:val="28"/>
        </w:rPr>
        <w:t>Определение 5.7.</w:t>
      </w:r>
      <w:r w:rsidRPr="00A803C6">
        <w:rPr>
          <w:rFonts w:ascii="Times New Roman" w:eastAsia="Times New Roman" w:hAnsi="Times New Roman" w:cs="Times New Roman"/>
          <w:bCs/>
          <w:iCs/>
          <w:sz w:val="28"/>
          <w:szCs w:val="28"/>
        </w:rPr>
        <w:t xml:space="preserve"> </w:t>
      </w:r>
      <w:r w:rsidRPr="00A803C6">
        <w:rPr>
          <w:rFonts w:ascii="Times New Roman" w:eastAsia="Times New Roman" w:hAnsi="Times New Roman" w:cs="Times New Roman"/>
          <w:bCs/>
          <w:i/>
          <w:sz w:val="28"/>
          <w:szCs w:val="28"/>
        </w:rPr>
        <w:t xml:space="preserve">Экспоненциальными </w:t>
      </w:r>
      <w:r w:rsidRPr="00A803C6">
        <w:rPr>
          <w:rFonts w:ascii="Times New Roman" w:eastAsia="Times New Roman" w:hAnsi="Times New Roman" w:cs="Times New Roman"/>
          <w:bCs/>
          <w:iCs/>
          <w:sz w:val="28"/>
          <w:szCs w:val="28"/>
        </w:rPr>
        <w:t xml:space="preserve">называются алгоритмы, сложность которых при возрастании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xml:space="preserve"> превышает полином любой степени.</w:t>
      </w:r>
    </w:p>
    <w:p w14:paraId="754F4B0A"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bCs/>
          <w:iCs/>
          <w:sz w:val="28"/>
          <w:szCs w:val="28"/>
        </w:rPr>
        <w:t>В примерах 5.2 и 5.3 точные алгоритмы имеют экспоненциальную точность.</w:t>
      </w:r>
    </w:p>
    <w:p w14:paraId="7DFEA595"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sz w:val="28"/>
          <w:szCs w:val="28"/>
          <w:u w:val="single"/>
        </w:rPr>
      </w:pPr>
      <w:r w:rsidRPr="00A803C6">
        <w:rPr>
          <w:rFonts w:ascii="Times New Roman" w:eastAsia="Times New Roman" w:hAnsi="Times New Roman" w:cs="Times New Roman"/>
          <w:b/>
          <w:i/>
          <w:sz w:val="28"/>
          <w:szCs w:val="28"/>
          <w:u w:val="single"/>
        </w:rPr>
        <w:lastRenderedPageBreak/>
        <w:t>Пример 5.2</w:t>
      </w:r>
      <w:r w:rsidRPr="00A803C6">
        <w:rPr>
          <w:rFonts w:ascii="Times New Roman" w:eastAsia="Times New Roman" w:hAnsi="Times New Roman" w:cs="Times New Roman"/>
          <w:b/>
          <w:sz w:val="28"/>
          <w:szCs w:val="28"/>
          <w:u w:val="single"/>
        </w:rPr>
        <w:t>.</w:t>
      </w:r>
    </w:p>
    <w:p w14:paraId="2D233526"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iCs/>
          <w:sz w:val="28"/>
          <w:szCs w:val="28"/>
        </w:rPr>
      </w:pPr>
      <w:r w:rsidRPr="00A803C6">
        <w:rPr>
          <w:rFonts w:ascii="Times New Roman" w:eastAsia="Times New Roman" w:hAnsi="Times New Roman" w:cs="Times New Roman"/>
          <w:bCs/>
          <w:iCs/>
          <w:sz w:val="28"/>
          <w:szCs w:val="28"/>
        </w:rPr>
        <w:t xml:space="preserve">Рассмотрим задачу коммивояжёра. Необходимо обойти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xml:space="preserve"> городов и вернуться в исходный пункт, так чтобы суммарный путь был минимальным. Количество всех возможных вариантов обхода равно 0.5</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xml:space="preserve">! Следовательно, сложность точного решения, основанного на переборе всех вариантов, равна </w:t>
      </w:r>
      <w:r w:rsidRPr="00A803C6">
        <w:rPr>
          <w:rFonts w:ascii="Times New Roman" w:eastAsia="Times New Roman" w:hAnsi="Times New Roman" w:cs="Times New Roman"/>
          <w:i/>
          <w:sz w:val="28"/>
          <w:szCs w:val="28"/>
          <w:lang w:val="en-US"/>
        </w:rPr>
        <w:t>f</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w:t>
      </w:r>
      <w:r w:rsidRPr="00A803C6">
        <w:rPr>
          <w:rFonts w:ascii="Times New Roman" w:eastAsia="Times New Roman" w:hAnsi="Times New Roman" w:cs="Times New Roman"/>
          <w:i/>
          <w:sz w:val="28"/>
          <w:szCs w:val="28"/>
        </w:rPr>
        <w:t xml:space="preserve">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iCs/>
          <w:sz w:val="28"/>
          <w:szCs w:val="28"/>
        </w:rPr>
        <w:t>!</w:t>
      </w:r>
    </w:p>
    <w:p w14:paraId="3ABABB90"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sz w:val="28"/>
          <w:szCs w:val="28"/>
          <w:u w:val="single"/>
        </w:rPr>
      </w:pPr>
      <w:r w:rsidRPr="00A803C6">
        <w:rPr>
          <w:rFonts w:ascii="Times New Roman" w:eastAsia="Times New Roman" w:hAnsi="Times New Roman" w:cs="Times New Roman"/>
          <w:b/>
          <w:i/>
          <w:sz w:val="28"/>
          <w:szCs w:val="28"/>
          <w:u w:val="single"/>
        </w:rPr>
        <w:t>Пример 5.3</w:t>
      </w:r>
      <w:r w:rsidRPr="00A803C6">
        <w:rPr>
          <w:rFonts w:ascii="Times New Roman" w:eastAsia="Times New Roman" w:hAnsi="Times New Roman" w:cs="Times New Roman"/>
          <w:b/>
          <w:sz w:val="28"/>
          <w:szCs w:val="28"/>
          <w:u w:val="single"/>
        </w:rPr>
        <w:t>.</w:t>
      </w:r>
    </w:p>
    <w:p w14:paraId="28BA451A" w14:textId="2E005CA6"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bCs/>
          <w:iCs/>
          <w:sz w:val="28"/>
          <w:szCs w:val="28"/>
        </w:rPr>
        <w:t xml:space="preserve">Рассмотрим задачу вычисления конъюнктивной нормальной формы (КНФ) булевой функции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iCs/>
          <w:sz w:val="28"/>
          <w:szCs w:val="28"/>
        </w:rPr>
        <w:t xml:space="preserve"> переменных</w:t>
      </w:r>
      <w:r w:rsidRPr="00A803C6">
        <w:rPr>
          <w:rFonts w:ascii="Times New Roman" w:eastAsia="Times New Roman" w:hAnsi="Times New Roman" w:cs="Times New Roman"/>
          <w:bCs/>
          <w:iCs/>
          <w:sz w:val="28"/>
          <w:szCs w:val="28"/>
        </w:rPr>
        <w:t>. Количеств</w:t>
      </w:r>
      <w:r w:rsidR="00D024CE" w:rsidRPr="00A803C6">
        <w:rPr>
          <w:rFonts w:ascii="Times New Roman" w:eastAsia="Times New Roman" w:hAnsi="Times New Roman" w:cs="Times New Roman"/>
          <w:bCs/>
          <w:iCs/>
          <w:sz w:val="28"/>
          <w:szCs w:val="28"/>
        </w:rPr>
        <w:t>о всех наборов переменных равно</w:t>
      </w:r>
      <w:r w:rsidR="00D024CE" w:rsidRPr="00A803C6">
        <w:rPr>
          <w:rFonts w:ascii="Times New Roman" w:eastAsia="Times New Roman" w:hAnsi="Times New Roman" w:cs="Times New Roman"/>
          <w:bCs/>
          <w:iCs/>
          <w:sz w:val="28"/>
          <w:szCs w:val="28"/>
          <w:lang w:val="en-US"/>
        </w:rPr>
        <w:t> </w:t>
      </w:r>
      <w:r w:rsidRPr="00A803C6">
        <w:rPr>
          <w:rFonts w:ascii="Times New Roman" w:eastAsia="Times New Roman" w:hAnsi="Times New Roman" w:cs="Times New Roman"/>
          <w:iCs/>
          <w:sz w:val="28"/>
          <w:szCs w:val="28"/>
        </w:rPr>
        <w:t>2</w:t>
      </w:r>
      <w:r w:rsidRPr="00A803C6">
        <w:rPr>
          <w:rFonts w:ascii="Times New Roman" w:eastAsia="Times New Roman" w:hAnsi="Times New Roman" w:cs="Times New Roman"/>
          <w:i/>
          <w:sz w:val="28"/>
          <w:szCs w:val="28"/>
          <w:vertAlign w:val="superscript"/>
          <w:lang w:val="en-US"/>
        </w:rPr>
        <w:t>n</w:t>
      </w:r>
      <w:r w:rsidRPr="00A803C6">
        <w:rPr>
          <w:rFonts w:ascii="Times New Roman" w:eastAsia="Times New Roman" w:hAnsi="Times New Roman" w:cs="Times New Roman"/>
          <w:iCs/>
          <w:sz w:val="28"/>
          <w:szCs w:val="28"/>
        </w:rPr>
        <w:t xml:space="preserve">. Количество всех операций при переборе всех дизъюнкций пропорционально </w:t>
      </w:r>
      <w:r w:rsidRPr="00A803C6">
        <w:rPr>
          <w:rFonts w:ascii="Times New Roman" w:eastAsia="Times New Roman" w:hAnsi="Times New Roman" w:cs="Times New Roman"/>
          <w:i/>
          <w:sz w:val="28"/>
          <w:szCs w:val="28"/>
          <w:lang w:val="en-US"/>
        </w:rPr>
        <w:t>n</w:t>
      </w:r>
      <w:r w:rsidR="001E762B" w:rsidRPr="00A803C6">
        <w:rPr>
          <w:rFonts w:ascii="Times New Roman" w:eastAsia="Times New Roman" w:hAnsi="Times New Roman" w:cs="Times New Roman"/>
          <w:i/>
          <w:sz w:val="28"/>
          <w:szCs w:val="28"/>
        </w:rPr>
        <w:t>*</w:t>
      </w:r>
      <w:r w:rsidRPr="00A803C6">
        <w:rPr>
          <w:rFonts w:ascii="Times New Roman" w:eastAsia="Times New Roman" w:hAnsi="Times New Roman" w:cs="Times New Roman"/>
          <w:iCs/>
          <w:sz w:val="28"/>
          <w:szCs w:val="28"/>
        </w:rPr>
        <w:t>2</w:t>
      </w:r>
      <w:r w:rsidRPr="00A803C6">
        <w:rPr>
          <w:rFonts w:ascii="Times New Roman" w:eastAsia="Times New Roman" w:hAnsi="Times New Roman" w:cs="Times New Roman"/>
          <w:i/>
          <w:sz w:val="28"/>
          <w:szCs w:val="28"/>
          <w:vertAlign w:val="superscript"/>
          <w:lang w:val="en-US"/>
        </w:rPr>
        <w:t>n</w:t>
      </w:r>
      <w:r w:rsidRPr="00A803C6">
        <w:rPr>
          <w:rFonts w:ascii="Times New Roman" w:eastAsia="Times New Roman" w:hAnsi="Times New Roman" w:cs="Times New Roman"/>
          <w:iCs/>
          <w:sz w:val="28"/>
          <w:szCs w:val="28"/>
        </w:rPr>
        <w:t xml:space="preserve">. Следовательно, сложность алгоритма </w:t>
      </w:r>
      <w:r w:rsidRPr="00A803C6">
        <w:rPr>
          <w:rFonts w:ascii="Times New Roman" w:eastAsia="Times New Roman" w:hAnsi="Times New Roman" w:cs="Times New Roman"/>
          <w:i/>
          <w:sz w:val="28"/>
          <w:szCs w:val="28"/>
          <w:lang w:val="en-US"/>
        </w:rPr>
        <w:t>f</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lang w:val="en-US"/>
        </w:rPr>
        <w:t>n</w:t>
      </w:r>
      <w:r w:rsidR="001E762B" w:rsidRPr="00A803C6">
        <w:rPr>
          <w:rFonts w:ascii="Times New Roman" w:eastAsia="Times New Roman" w:hAnsi="Times New Roman" w:cs="Times New Roman"/>
          <w:i/>
          <w:sz w:val="28"/>
          <w:szCs w:val="28"/>
        </w:rPr>
        <w:t>*</w:t>
      </w:r>
      <w:r w:rsidRPr="00A803C6">
        <w:rPr>
          <w:rFonts w:ascii="Times New Roman" w:eastAsia="Times New Roman" w:hAnsi="Times New Roman" w:cs="Times New Roman"/>
          <w:iCs/>
          <w:sz w:val="28"/>
          <w:szCs w:val="28"/>
        </w:rPr>
        <w:t>2</w:t>
      </w:r>
      <w:r w:rsidRPr="00A803C6">
        <w:rPr>
          <w:rFonts w:ascii="Times New Roman" w:eastAsia="Times New Roman" w:hAnsi="Times New Roman" w:cs="Times New Roman"/>
          <w:i/>
          <w:sz w:val="28"/>
          <w:szCs w:val="28"/>
          <w:vertAlign w:val="superscript"/>
          <w:lang w:val="en-US"/>
        </w:rPr>
        <w:t>n</w:t>
      </w:r>
      <w:r w:rsidRPr="00A803C6">
        <w:rPr>
          <w:rFonts w:ascii="Times New Roman" w:eastAsia="Times New Roman" w:hAnsi="Times New Roman" w:cs="Times New Roman"/>
          <w:sz w:val="28"/>
          <w:szCs w:val="28"/>
        </w:rPr>
        <w:t>.</w:t>
      </w:r>
    </w:p>
    <w:p w14:paraId="0CF9BC5B"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iCs/>
          <w:sz w:val="28"/>
          <w:szCs w:val="28"/>
        </w:rPr>
      </w:pPr>
      <w:r w:rsidRPr="00A803C6">
        <w:rPr>
          <w:rFonts w:ascii="Times New Roman" w:eastAsia="Times New Roman" w:hAnsi="Times New Roman" w:cs="Times New Roman"/>
          <w:iCs/>
          <w:sz w:val="28"/>
          <w:szCs w:val="28"/>
        </w:rPr>
        <w:t xml:space="preserve">Экспоненциальные алгоритмы практически могут быть реализованы только при малых значениях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iCs/>
          <w:sz w:val="28"/>
          <w:szCs w:val="28"/>
        </w:rPr>
        <w:t xml:space="preserve"> (обычно при </w:t>
      </w:r>
      <w:proofErr w:type="gramStart"/>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iCs/>
          <w:sz w:val="28"/>
          <w:szCs w:val="28"/>
        </w:rPr>
        <w:t>&lt;</w:t>
      </w:r>
      <w:proofErr w:type="gramEnd"/>
      <w:r w:rsidRPr="00A803C6">
        <w:rPr>
          <w:rFonts w:ascii="Times New Roman" w:eastAsia="Times New Roman" w:hAnsi="Times New Roman" w:cs="Times New Roman"/>
          <w:iCs/>
          <w:sz w:val="28"/>
          <w:szCs w:val="28"/>
        </w:rPr>
        <w:t>10).</w:t>
      </w:r>
    </w:p>
    <w:p w14:paraId="63BBB497"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bCs/>
          <w:iCs/>
          <w:sz w:val="28"/>
          <w:szCs w:val="28"/>
        </w:rPr>
        <w:t xml:space="preserve">Задачи, для которых существуют точные алгоритмы решения полиномиальной сложности, называются </w:t>
      </w:r>
      <w:r w:rsidRPr="00A803C6">
        <w:rPr>
          <w:rFonts w:ascii="Times New Roman" w:eastAsia="Times New Roman" w:hAnsi="Times New Roman" w:cs="Times New Roman"/>
          <w:bCs/>
          <w:i/>
          <w:sz w:val="28"/>
          <w:szCs w:val="28"/>
        </w:rPr>
        <w:t xml:space="preserve">задачами класса </w:t>
      </w:r>
      <w:r w:rsidRPr="00A803C6">
        <w:rPr>
          <w:rFonts w:ascii="Times New Roman" w:eastAsia="Times New Roman" w:hAnsi="Times New Roman" w:cs="Times New Roman"/>
          <w:bCs/>
          <w:i/>
          <w:sz w:val="28"/>
          <w:szCs w:val="28"/>
          <w:lang w:val="en-US"/>
        </w:rPr>
        <w:t>P</w:t>
      </w:r>
      <w:r w:rsidRPr="00A803C6">
        <w:rPr>
          <w:rFonts w:ascii="Times New Roman" w:eastAsia="Times New Roman" w:hAnsi="Times New Roman" w:cs="Times New Roman"/>
          <w:bCs/>
          <w:iCs/>
          <w:sz w:val="28"/>
          <w:szCs w:val="28"/>
        </w:rPr>
        <w:t>.</w:t>
      </w:r>
    </w:p>
    <w:p w14:paraId="330BF446"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bCs/>
          <w:iCs/>
          <w:sz w:val="28"/>
          <w:szCs w:val="28"/>
        </w:rPr>
        <w:t>Задачи, для которых не удается найти точные алгоритмы решения полиномиальной сложности, составляют</w:t>
      </w:r>
      <w:r w:rsidRPr="00A803C6">
        <w:rPr>
          <w:rFonts w:ascii="Times New Roman" w:eastAsia="Times New Roman" w:hAnsi="Times New Roman" w:cs="Times New Roman"/>
          <w:bCs/>
          <w:i/>
          <w:sz w:val="28"/>
          <w:szCs w:val="28"/>
        </w:rPr>
        <w:t xml:space="preserve"> класс </w:t>
      </w:r>
      <w:r w:rsidRPr="00A803C6">
        <w:rPr>
          <w:rFonts w:ascii="Times New Roman" w:eastAsia="Times New Roman" w:hAnsi="Times New Roman" w:cs="Times New Roman"/>
          <w:bCs/>
          <w:i/>
          <w:sz w:val="28"/>
          <w:szCs w:val="28"/>
          <w:lang w:val="en-US"/>
        </w:rPr>
        <w:t>NP</w:t>
      </w:r>
      <w:r w:rsidRPr="00A803C6">
        <w:rPr>
          <w:rFonts w:ascii="Times New Roman" w:eastAsia="Times New Roman" w:hAnsi="Times New Roman" w:cs="Times New Roman"/>
          <w:bCs/>
          <w:iCs/>
          <w:sz w:val="28"/>
          <w:szCs w:val="28"/>
        </w:rPr>
        <w:t xml:space="preserve">. </w:t>
      </w:r>
    </w:p>
    <w:p w14:paraId="6CA6FF16"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bCs/>
          <w:iCs/>
          <w:sz w:val="28"/>
          <w:szCs w:val="28"/>
        </w:rPr>
        <w:t xml:space="preserve">Для многих задач класса </w:t>
      </w:r>
      <w:r w:rsidRPr="00A803C6">
        <w:rPr>
          <w:rFonts w:ascii="Times New Roman" w:eastAsia="Times New Roman" w:hAnsi="Times New Roman" w:cs="Times New Roman"/>
          <w:bCs/>
          <w:i/>
          <w:sz w:val="28"/>
          <w:szCs w:val="28"/>
          <w:lang w:val="en-US"/>
        </w:rPr>
        <w:t>NP</w:t>
      </w:r>
      <w:r w:rsidRPr="00A803C6">
        <w:rPr>
          <w:rFonts w:ascii="Times New Roman" w:eastAsia="Times New Roman" w:hAnsi="Times New Roman" w:cs="Times New Roman"/>
          <w:bCs/>
          <w:iCs/>
          <w:sz w:val="28"/>
          <w:szCs w:val="28"/>
        </w:rPr>
        <w:t xml:space="preserve"> выполняется свойство сводимости, состоящее в том, что данный алгоритм выражается при помощи полиномиального числа операций через другой алгоритм, имеющий полиномиальную сложность. </w:t>
      </w:r>
    </w:p>
    <w:p w14:paraId="5D94F124" w14:textId="77777777" w:rsidR="00C523C8" w:rsidRPr="00A803C6" w:rsidRDefault="00C523C8" w:rsidP="00C523C8">
      <w:pPr>
        <w:tabs>
          <w:tab w:val="left" w:pos="567"/>
        </w:tabs>
        <w:spacing w:before="240" w:after="0" w:line="240" w:lineRule="auto"/>
        <w:jc w:val="center"/>
        <w:rPr>
          <w:rFonts w:ascii="Times New Roman" w:eastAsia="Times New Roman" w:hAnsi="Times New Roman" w:cs="Times New Roman"/>
          <w:b/>
          <w:sz w:val="28"/>
          <w:szCs w:val="28"/>
        </w:rPr>
      </w:pPr>
      <w:r w:rsidRPr="00A803C6">
        <w:rPr>
          <w:rFonts w:ascii="Times New Roman" w:eastAsia="Times New Roman" w:hAnsi="Times New Roman" w:cs="Times New Roman"/>
          <w:b/>
          <w:sz w:val="28"/>
          <w:szCs w:val="28"/>
        </w:rPr>
        <w:t>5.2. Машина Тьюринга.</w:t>
      </w:r>
    </w:p>
    <w:p w14:paraId="35F3DF8D"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До недавнего времени интуитивного понятия алгоритм было достаточно, и термин алгоритм употреблялся в связи с вычислительной процедурой решения конкретной задачи. Утверждение о существовании алгоритма решения задачи вытекало из описания этого алгоритма.</w:t>
      </w:r>
    </w:p>
    <w:p w14:paraId="67D3E628"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 xml:space="preserve">В начале </w:t>
      </w:r>
      <w:r w:rsidRPr="00A803C6">
        <w:rPr>
          <w:rFonts w:ascii="Times New Roman" w:eastAsia="Times New Roman" w:hAnsi="Times New Roman" w:cs="Times New Roman"/>
          <w:bCs/>
          <w:iCs/>
          <w:sz w:val="28"/>
          <w:szCs w:val="28"/>
          <w:lang w:val="en-US"/>
        </w:rPr>
        <w:t>XX</w:t>
      </w:r>
      <w:r w:rsidRPr="00A803C6">
        <w:rPr>
          <w:rFonts w:ascii="Times New Roman" w:eastAsia="Times New Roman" w:hAnsi="Times New Roman" w:cs="Times New Roman"/>
          <w:bCs/>
          <w:sz w:val="28"/>
          <w:szCs w:val="28"/>
        </w:rPr>
        <w:t xml:space="preserve"> века встал вопрос о выводимости и эффективных вычислениях. Понятие алгоритма стало объектом математических исследований и нуждалось в строгом определении. Возникли задачи, по-видимому, не имеющие алгоритмического решения.</w:t>
      </w:r>
    </w:p>
    <w:p w14:paraId="473186BD"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Первые работы по уточнению понятия алгоритм появились в 1936 – 1937 годах. Это были работы Тьюринга, Поста, Маркова, Чёрча. Было предложено несколько определений понятия алгоритм. Впоследствии было показано, что все они равносильны.</w:t>
      </w:r>
    </w:p>
    <w:p w14:paraId="520AE450"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 xml:space="preserve">Одной из первых и весьма удачных попыток дать точный математический эквивалент интуитивного представления об алгоритме было введение понятия </w:t>
      </w:r>
      <w:r w:rsidRPr="00A803C6">
        <w:rPr>
          <w:rFonts w:ascii="Times New Roman" w:eastAsia="Times New Roman" w:hAnsi="Times New Roman" w:cs="Times New Roman"/>
          <w:bCs/>
          <w:i/>
          <w:iCs/>
          <w:sz w:val="28"/>
          <w:szCs w:val="28"/>
        </w:rPr>
        <w:t>машины Тьюринга</w:t>
      </w:r>
      <w:r w:rsidRPr="00A803C6">
        <w:rPr>
          <w:rFonts w:ascii="Times New Roman" w:eastAsia="Times New Roman" w:hAnsi="Times New Roman" w:cs="Times New Roman"/>
          <w:bCs/>
          <w:sz w:val="28"/>
          <w:szCs w:val="28"/>
        </w:rPr>
        <w:t xml:space="preserve"> в 1937 году, за 9 лет до появления первой ЭВМ.</w:t>
      </w:r>
    </w:p>
    <w:p w14:paraId="06E5C13C"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Машина Тьюринга – абстрактная машина. Это математическая модель идеализированного вычислительного устройства.</w:t>
      </w:r>
    </w:p>
    <w:p w14:paraId="3732CB0D" w14:textId="26BC289A" w:rsidR="00AC0931" w:rsidRPr="00A803C6" w:rsidRDefault="00C523C8" w:rsidP="00C523C8">
      <w:pPr>
        <w:tabs>
          <w:tab w:val="left" w:pos="567"/>
        </w:tabs>
        <w:spacing w:after="24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Машина Тьюринга состоит из ленты и управляющего устройства со считывающей и записывающей головки (каретки) (рис. 5.1).</w:t>
      </w:r>
    </w:p>
    <w:p w14:paraId="32A48AAA" w14:textId="1B6E5A83" w:rsidR="00C523C8" w:rsidRPr="00A803C6" w:rsidRDefault="00AC0931" w:rsidP="00AC0931">
      <w:pPr>
        <w:tabs>
          <w:tab w:val="left" w:pos="567"/>
        </w:tabs>
        <w:spacing w:after="24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br w:type="column"/>
      </w:r>
      <w:r w:rsidR="00C523C8" w:rsidRPr="00A803C6">
        <w:rPr>
          <w:rFonts w:ascii="Times New Roman" w:eastAsia="Times New Roman" w:hAnsi="Times New Roman" w:cs="Times New Roman"/>
          <w:bCs/>
          <w:noProof/>
          <w:sz w:val="28"/>
          <w:szCs w:val="28"/>
          <w:lang w:eastAsia="ru-RU"/>
        </w:rPr>
        <w:lastRenderedPageBreak/>
        <mc:AlternateContent>
          <mc:Choice Requires="wps">
            <w:drawing>
              <wp:anchor distT="0" distB="0" distL="114300" distR="114300" simplePos="0" relativeHeight="251660288" behindDoc="0" locked="0" layoutInCell="1" allowOverlap="1" wp14:anchorId="5F821B25" wp14:editId="1D5850FC">
                <wp:simplePos x="0" y="0"/>
                <wp:positionH relativeFrom="column">
                  <wp:posOffset>2503805</wp:posOffset>
                </wp:positionH>
                <wp:positionV relativeFrom="paragraph">
                  <wp:posOffset>20955</wp:posOffset>
                </wp:positionV>
                <wp:extent cx="712470" cy="217170"/>
                <wp:effectExtent l="13335" t="6350" r="7620" b="508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217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580B9A3" id="Прямоугольник 16" o:spid="_x0000_s1026" style="position:absolute;margin-left:197.15pt;margin-top:1.65pt;width:56.1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"/>
            </w:pict>
          </mc:Fallback>
        </mc:AlternateContent>
      </w:r>
    </w:p>
    <w:p w14:paraId="6D686689" w14:textId="77777777" w:rsidR="00C523C8" w:rsidRPr="00A803C6" w:rsidRDefault="00C523C8" w:rsidP="00C523C8">
      <w:pPr>
        <w:tabs>
          <w:tab w:val="left" w:pos="567"/>
        </w:tabs>
        <w:spacing w:after="0" w:line="240" w:lineRule="auto"/>
        <w:ind w:left="57" w:firstLine="709"/>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59264" behindDoc="0" locked="0" layoutInCell="1" allowOverlap="1" wp14:anchorId="6027854C" wp14:editId="6731A5D3">
                <wp:simplePos x="0" y="0"/>
                <wp:positionH relativeFrom="column">
                  <wp:posOffset>2820035</wp:posOffset>
                </wp:positionH>
                <wp:positionV relativeFrom="paragraph">
                  <wp:posOffset>73025</wp:posOffset>
                </wp:positionV>
                <wp:extent cx="0" cy="266700"/>
                <wp:effectExtent l="53340" t="10160" r="60960" b="1841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C7A0577" id="Прямая соединительная линия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05pt,5.75pt" to="222.0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">
                <v:stroke endarrow="block"/>
              </v:line>
            </w:pict>
          </mc:Fallback>
        </mc:AlternateContent>
      </w:r>
    </w:p>
    <w:p w14:paraId="59327A3F" w14:textId="77777777" w:rsidR="00C523C8" w:rsidRPr="00A803C6" w:rsidRDefault="00C523C8" w:rsidP="00C523C8">
      <w:pPr>
        <w:tabs>
          <w:tab w:val="left" w:pos="567"/>
        </w:tabs>
        <w:spacing w:after="0" w:line="240" w:lineRule="auto"/>
        <w:ind w:left="57" w:firstLine="709"/>
        <w:jc w:val="both"/>
        <w:rPr>
          <w:rFonts w:ascii="Times New Roman" w:eastAsia="Times New Roman" w:hAnsi="Times New Roman" w:cs="Times New Roman"/>
          <w:bCs/>
          <w:sz w:val="28"/>
          <w:szCs w:val="28"/>
        </w:r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561"/>
        <w:gridCol w:w="561"/>
        <w:gridCol w:w="560"/>
        <w:gridCol w:w="560"/>
        <w:gridCol w:w="560"/>
        <w:gridCol w:w="560"/>
        <w:gridCol w:w="560"/>
        <w:gridCol w:w="560"/>
        <w:gridCol w:w="560"/>
        <w:gridCol w:w="560"/>
        <w:gridCol w:w="560"/>
        <w:gridCol w:w="560"/>
      </w:tblGrid>
      <w:tr w:rsidR="00A803C6" w:rsidRPr="00A803C6" w14:paraId="3923236A" w14:textId="77777777" w:rsidTr="00565FAF">
        <w:trPr>
          <w:trHeight w:val="353"/>
        </w:trPr>
        <w:tc>
          <w:tcPr>
            <w:tcW w:w="556" w:type="dxa"/>
            <w:tcBorders>
              <w:left w:val="nil"/>
            </w:tcBorders>
            <w:vAlign w:val="center"/>
          </w:tcPr>
          <w:p w14:paraId="0088B30F"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1" w:type="dxa"/>
            <w:vAlign w:val="center"/>
          </w:tcPr>
          <w:p w14:paraId="1749F6B5"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1" w:type="dxa"/>
            <w:vAlign w:val="center"/>
          </w:tcPr>
          <w:p w14:paraId="0B8A3056"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4F6D0329"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241F08A9"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559C0593"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5D8EAB7F"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455611D6"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11F70B66"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4D7CF490"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4DBF0E1B"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358CFAD3"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tcBorders>
              <w:right w:val="nil"/>
            </w:tcBorders>
            <w:vAlign w:val="center"/>
          </w:tcPr>
          <w:p w14:paraId="7C7F4265"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r>
    </w:tbl>
    <w:p w14:paraId="141263C4" w14:textId="77777777" w:rsidR="00C523C8" w:rsidRPr="00A803C6" w:rsidRDefault="00C523C8" w:rsidP="00C523C8">
      <w:pPr>
        <w:tabs>
          <w:tab w:val="left" w:pos="567"/>
        </w:tabs>
        <w:spacing w:after="0" w:line="240" w:lineRule="auto"/>
        <w:ind w:left="57" w:firstLine="709"/>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Рисунок 5.1.</w:t>
      </w:r>
    </w:p>
    <w:p w14:paraId="208A09E8"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 xml:space="preserve">Лента жестко закреплена слева и бесконечна справа. Иногда считают, что лента не ограничена справа и слева. Лента разделена на ячейки, которые нумеруются натуральными числами </w:t>
      </w:r>
      <w:proofErr w:type="gramStart"/>
      <w:r w:rsidRPr="00A803C6">
        <w:rPr>
          <w:rFonts w:ascii="Times New Roman" w:eastAsia="Times New Roman" w:hAnsi="Times New Roman" w:cs="Times New Roman"/>
          <w:bCs/>
          <w:sz w:val="28"/>
          <w:szCs w:val="28"/>
        </w:rPr>
        <w:t>1,2,…</w:t>
      </w:r>
      <w:proofErr w:type="gramEnd"/>
      <w:r w:rsidRPr="00A803C6">
        <w:rPr>
          <w:rFonts w:ascii="Times New Roman" w:eastAsia="Times New Roman" w:hAnsi="Times New Roman" w:cs="Times New Roman"/>
          <w:bCs/>
          <w:sz w:val="28"/>
          <w:szCs w:val="28"/>
        </w:rPr>
        <w:t>.</w:t>
      </w:r>
    </w:p>
    <w:p w14:paraId="6AAAC97E"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В каждую ячейку ленты заносятся символы внешнего алфавита машины Тьюринга</w:t>
      </w:r>
    </w:p>
    <w:p w14:paraId="3500DA2A" w14:textId="77777777" w:rsidR="00C523C8" w:rsidRPr="00A803C6" w:rsidRDefault="00C523C8" w:rsidP="00C523C8">
      <w:pPr>
        <w:tabs>
          <w:tab w:val="left" w:pos="567"/>
        </w:tabs>
        <w:spacing w:before="240" w:after="0" w:line="240" w:lineRule="auto"/>
        <w:ind w:left="57" w:firstLine="709"/>
        <w:jc w:val="right"/>
        <w:rPr>
          <w:rFonts w:ascii="Times New Roman" w:eastAsia="Times New Roman" w:hAnsi="Times New Roman" w:cs="Times New Roman"/>
          <w:bCs/>
          <w:sz w:val="28"/>
          <w:szCs w:val="28"/>
        </w:rPr>
      </w:pPr>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bCs/>
          <w:i/>
          <w:sz w:val="28"/>
          <w:szCs w:val="28"/>
          <w:lang w:val="en-US"/>
        </w:rPr>
        <w:t>a</w:t>
      </w:r>
      <w:proofErr w:type="gramStart"/>
      <w:r w:rsidRPr="00A803C6">
        <w:rPr>
          <w:rFonts w:ascii="Times New Roman" w:eastAsia="Times New Roman" w:hAnsi="Times New Roman" w:cs="Times New Roman"/>
          <w:bCs/>
          <w:sz w:val="28"/>
          <w:szCs w:val="28"/>
          <w:vertAlign w:val="subscript"/>
        </w:rPr>
        <w:t>0</w:t>
      </w:r>
      <w:r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bCs/>
          <w:i/>
          <w:sz w:val="28"/>
          <w:szCs w:val="28"/>
          <w:lang w:val="en-US"/>
        </w:rPr>
        <w:t>a</w:t>
      </w:r>
      <w:proofErr w:type="gramEnd"/>
      <w:r w:rsidRPr="00A803C6">
        <w:rPr>
          <w:rFonts w:ascii="Times New Roman" w:eastAsia="Times New Roman" w:hAnsi="Times New Roman" w:cs="Times New Roman"/>
          <w:bCs/>
          <w:sz w:val="28"/>
          <w:szCs w:val="28"/>
          <w:vertAlign w:val="subscript"/>
        </w:rPr>
        <w:t>1</w:t>
      </w:r>
      <w:r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i/>
          <w:sz w:val="28"/>
          <w:szCs w:val="28"/>
          <w:vertAlign w:val="subscript"/>
          <w:lang w:val="en-US"/>
        </w:rPr>
        <w:t>n</w:t>
      </w:r>
      <w:r w:rsidRPr="00A803C6">
        <w:rPr>
          <w:rFonts w:ascii="Times New Roman" w:eastAsia="Times New Roman" w:hAnsi="Times New Roman" w:cs="Times New Roman"/>
          <w:bCs/>
          <w:sz w:val="28"/>
          <w:szCs w:val="28"/>
        </w:rPr>
        <w:t>}.                                              (5.1)</w:t>
      </w:r>
    </w:p>
    <w:p w14:paraId="7CBE4C9A"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 xml:space="preserve">Один из символов (пробел) соответствует незаполненной, пустой ячейке. </w:t>
      </w:r>
    </w:p>
    <w:p w14:paraId="2B8DBDDC"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Головка может передвигаться вдоль ленты влево и вправо. Когда она неподвижна, то стоит против некоторой ячейки ленты; говорят, что головка обозревает эту ячейку.</w:t>
      </w:r>
    </w:p>
    <w:p w14:paraId="77B97BF5"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За единицу времени, которая называется шагом, головка может сдвинуться на одну ячейку влево или вправо. Кроме того, головка может также распознать содержимое обозреваемой ячейки, может заносить символ внешнего алфавита в текущую ячейку и может стирать содержимое текущей ячейки или, что – то же самое, записывать туда пробел.</w:t>
      </w:r>
    </w:p>
    <w:p w14:paraId="21D55A72"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Управляющее устройство может находиться в одном из множества дискретных состояний:</w:t>
      </w:r>
    </w:p>
    <w:p w14:paraId="10FB8562" w14:textId="77777777" w:rsidR="00C523C8" w:rsidRPr="00A803C6" w:rsidRDefault="00C523C8" w:rsidP="00C523C8">
      <w:pPr>
        <w:tabs>
          <w:tab w:val="left" w:pos="567"/>
        </w:tabs>
        <w:spacing w:before="240" w:after="0" w:line="240" w:lineRule="auto"/>
        <w:ind w:left="57" w:firstLine="709"/>
        <w:jc w:val="right"/>
        <w:rPr>
          <w:rFonts w:ascii="Times New Roman" w:eastAsia="Times New Roman" w:hAnsi="Times New Roman" w:cs="Times New Roman"/>
          <w:sz w:val="28"/>
          <w:szCs w:val="28"/>
        </w:rPr>
      </w:pP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q</w:t>
      </w:r>
      <w:proofErr w:type="gramStart"/>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q</w:t>
      </w:r>
      <w:proofErr w:type="gramEnd"/>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i/>
          <w:sz w:val="28"/>
          <w:szCs w:val="28"/>
          <w:vertAlign w:val="subscript"/>
          <w:lang w:val="en-US"/>
        </w:rPr>
        <w:t>m</w:t>
      </w:r>
      <w:r w:rsidRPr="00A803C6">
        <w:rPr>
          <w:rFonts w:ascii="Times New Roman" w:eastAsia="Times New Roman" w:hAnsi="Times New Roman" w:cs="Times New Roman"/>
          <w:sz w:val="28"/>
          <w:szCs w:val="28"/>
        </w:rPr>
        <w:t>}.                                             (5.2)</w:t>
      </w:r>
    </w:p>
    <w:p w14:paraId="1C38BC66"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Множество </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rPr>
        <w:t xml:space="preserve"> называется внутренним алфавитом машины Тьюринга или алфавитом внутренних состояний.</w:t>
      </w:r>
    </w:p>
    <w:p w14:paraId="47A04695"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i/>
          <w:iCs/>
          <w:sz w:val="28"/>
          <w:szCs w:val="28"/>
        </w:rPr>
        <w:t>Словом</w:t>
      </w:r>
      <w:r w:rsidRPr="00A803C6">
        <w:rPr>
          <w:rFonts w:ascii="Times New Roman" w:eastAsia="Times New Roman" w:hAnsi="Times New Roman" w:cs="Times New Roman"/>
          <w:bCs/>
          <w:sz w:val="28"/>
          <w:szCs w:val="28"/>
        </w:rPr>
        <w:t xml:space="preserve"> называется последовательность </w:t>
      </w:r>
      <w:r w:rsidRPr="00A803C6">
        <w:rPr>
          <w:rFonts w:ascii="Times New Roman" w:eastAsia="Times New Roman" w:hAnsi="Times New Roman" w:cs="Times New Roman"/>
          <w:bCs/>
          <w:i/>
          <w:sz w:val="28"/>
          <w:szCs w:val="28"/>
          <w:lang w:val="en-US"/>
        </w:rPr>
        <w:t>W</w:t>
      </w:r>
      <w:r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i/>
          <w:sz w:val="28"/>
          <w:szCs w:val="28"/>
          <w:vertAlign w:val="subscript"/>
          <w:lang w:val="en-US"/>
        </w:rPr>
        <w:t>i</w:t>
      </w:r>
      <w:proofErr w:type="gramStart"/>
      <w:r w:rsidRPr="00A803C6">
        <w:rPr>
          <w:rFonts w:ascii="Times New Roman" w:eastAsia="Times New Roman" w:hAnsi="Times New Roman" w:cs="Times New Roman"/>
          <w:bCs/>
          <w:sz w:val="28"/>
          <w:szCs w:val="28"/>
          <w:vertAlign w:val="subscript"/>
        </w:rPr>
        <w:t>1</w:t>
      </w:r>
      <w:r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i/>
          <w:sz w:val="28"/>
          <w:szCs w:val="28"/>
          <w:vertAlign w:val="subscript"/>
          <w:lang w:val="en-US"/>
        </w:rPr>
        <w:t>i</w:t>
      </w:r>
      <w:proofErr w:type="gramEnd"/>
      <w:r w:rsidRPr="00A803C6">
        <w:rPr>
          <w:rFonts w:ascii="Times New Roman" w:eastAsia="Times New Roman" w:hAnsi="Times New Roman" w:cs="Times New Roman"/>
          <w:bCs/>
          <w:sz w:val="28"/>
          <w:szCs w:val="28"/>
          <w:vertAlign w:val="subscript"/>
        </w:rPr>
        <w:t>2</w:t>
      </w:r>
      <w:r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i/>
          <w:sz w:val="28"/>
          <w:szCs w:val="28"/>
          <w:vertAlign w:val="subscript"/>
          <w:lang w:val="en-US"/>
        </w:rPr>
        <w:t>is</w:t>
      </w:r>
      <w:r w:rsidRPr="00A803C6">
        <w:rPr>
          <w:rFonts w:ascii="Times New Roman" w:eastAsia="Times New Roman" w:hAnsi="Times New Roman" w:cs="Times New Roman"/>
          <w:bCs/>
          <w:sz w:val="28"/>
          <w:szCs w:val="28"/>
          <w:vertAlign w:val="subscript"/>
        </w:rPr>
        <w:t xml:space="preserve"> </w:t>
      </w:r>
      <w:r w:rsidRPr="00A803C6">
        <w:rPr>
          <w:rFonts w:ascii="Times New Roman" w:eastAsia="Times New Roman" w:hAnsi="Times New Roman" w:cs="Times New Roman"/>
          <w:bCs/>
          <w:sz w:val="28"/>
          <w:szCs w:val="28"/>
        </w:rPr>
        <w:t xml:space="preserve">символов, записанных в ячейках ленты, где </w:t>
      </w:r>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i/>
          <w:sz w:val="28"/>
          <w:szCs w:val="28"/>
          <w:vertAlign w:val="subscript"/>
          <w:lang w:val="en-US"/>
        </w:rPr>
        <w:t>i</w:t>
      </w:r>
      <w:r w:rsidRPr="00A803C6">
        <w:rPr>
          <w:rFonts w:ascii="Times New Roman" w:eastAsia="Times New Roman" w:hAnsi="Times New Roman" w:cs="Times New Roman"/>
          <w:bCs/>
          <w:sz w:val="28"/>
          <w:szCs w:val="28"/>
          <w:vertAlign w:val="subscript"/>
        </w:rPr>
        <w:t xml:space="preserve">1 </w:t>
      </w:r>
      <w:r w:rsidRPr="00A803C6">
        <w:rPr>
          <w:rFonts w:ascii="Times New Roman" w:eastAsia="Times New Roman" w:hAnsi="Times New Roman" w:cs="Times New Roman"/>
          <w:bCs/>
          <w:sz w:val="28"/>
          <w:szCs w:val="28"/>
        </w:rPr>
        <w:t xml:space="preserve">– символ, находящийся в самой левой непустой ячейке, а </w:t>
      </w:r>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i/>
          <w:sz w:val="28"/>
          <w:szCs w:val="28"/>
          <w:vertAlign w:val="subscript"/>
          <w:lang w:val="en-US"/>
        </w:rPr>
        <w:t>is</w:t>
      </w:r>
      <w:r w:rsidRPr="00A803C6">
        <w:rPr>
          <w:rFonts w:ascii="Times New Roman" w:eastAsia="Times New Roman" w:hAnsi="Times New Roman" w:cs="Times New Roman"/>
          <w:bCs/>
          <w:sz w:val="28"/>
          <w:szCs w:val="28"/>
          <w:vertAlign w:val="subscript"/>
        </w:rPr>
        <w:t xml:space="preserve"> </w:t>
      </w:r>
      <w:r w:rsidRPr="00A803C6">
        <w:rPr>
          <w:rFonts w:ascii="Times New Roman" w:eastAsia="Times New Roman" w:hAnsi="Times New Roman" w:cs="Times New Roman"/>
          <w:bCs/>
          <w:sz w:val="28"/>
          <w:szCs w:val="28"/>
        </w:rPr>
        <w:t xml:space="preserve">– символ, находящийся в самой правой непустой ячейке. Количество символов </w:t>
      </w:r>
      <w:r w:rsidRPr="00A803C6">
        <w:rPr>
          <w:rFonts w:ascii="Times New Roman" w:eastAsia="Times New Roman" w:hAnsi="Times New Roman" w:cs="Times New Roman"/>
          <w:bCs/>
          <w:i/>
          <w:sz w:val="28"/>
          <w:szCs w:val="28"/>
          <w:lang w:val="en-US"/>
        </w:rPr>
        <w:t>s</w:t>
      </w:r>
      <w:r w:rsidRPr="00A803C6">
        <w:rPr>
          <w:rFonts w:ascii="Times New Roman" w:eastAsia="Times New Roman" w:hAnsi="Times New Roman" w:cs="Times New Roman"/>
          <w:bCs/>
          <w:sz w:val="28"/>
          <w:szCs w:val="28"/>
        </w:rPr>
        <w:t xml:space="preserve"> в слове называется </w:t>
      </w:r>
      <w:r w:rsidRPr="00A803C6">
        <w:rPr>
          <w:rFonts w:ascii="Times New Roman" w:eastAsia="Times New Roman" w:hAnsi="Times New Roman" w:cs="Times New Roman"/>
          <w:bCs/>
          <w:i/>
          <w:iCs/>
          <w:sz w:val="28"/>
          <w:szCs w:val="28"/>
        </w:rPr>
        <w:t>длиной слова</w:t>
      </w:r>
      <w:r w:rsidRPr="00A803C6">
        <w:rPr>
          <w:rFonts w:ascii="Times New Roman" w:eastAsia="Times New Roman" w:hAnsi="Times New Roman" w:cs="Times New Roman"/>
          <w:bCs/>
          <w:sz w:val="28"/>
          <w:szCs w:val="28"/>
        </w:rPr>
        <w:t>.</w:t>
      </w:r>
    </w:p>
    <w:p w14:paraId="6AC09E70"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 xml:space="preserve">Пусть в некоторый момент времени </w:t>
      </w:r>
      <w:r w:rsidRPr="00A803C6">
        <w:rPr>
          <w:rFonts w:ascii="Times New Roman" w:eastAsia="Times New Roman" w:hAnsi="Times New Roman" w:cs="Times New Roman"/>
          <w:bCs/>
          <w:i/>
          <w:sz w:val="28"/>
          <w:szCs w:val="28"/>
          <w:lang w:val="en-US"/>
        </w:rPr>
        <w:t>t</w:t>
      </w:r>
      <w:r w:rsidRPr="00A803C6">
        <w:rPr>
          <w:rFonts w:ascii="Times New Roman" w:eastAsia="Times New Roman" w:hAnsi="Times New Roman" w:cs="Times New Roman"/>
          <w:bCs/>
          <w:sz w:val="28"/>
          <w:szCs w:val="28"/>
        </w:rPr>
        <w:t xml:space="preserve"> на ленте записано слово </w:t>
      </w:r>
      <w:r w:rsidRPr="00A803C6">
        <w:rPr>
          <w:rFonts w:ascii="Times New Roman" w:eastAsia="Times New Roman" w:hAnsi="Times New Roman" w:cs="Times New Roman"/>
          <w:bCs/>
          <w:i/>
          <w:sz w:val="28"/>
          <w:szCs w:val="28"/>
          <w:lang w:val="en-US"/>
        </w:rPr>
        <w:t>W</w:t>
      </w:r>
      <w:r w:rsidRPr="00A803C6">
        <w:rPr>
          <w:rFonts w:ascii="Times New Roman" w:eastAsia="Times New Roman" w:hAnsi="Times New Roman" w:cs="Times New Roman"/>
          <w:bCs/>
          <w:sz w:val="28"/>
          <w:szCs w:val="28"/>
        </w:rPr>
        <w:t xml:space="preserve">, управляющее устройство находится в состоянии </w:t>
      </w:r>
      <w:r w:rsidRPr="00A803C6">
        <w:rPr>
          <w:rFonts w:ascii="Times New Roman" w:eastAsia="Times New Roman" w:hAnsi="Times New Roman" w:cs="Times New Roman"/>
          <w:bCs/>
          <w:i/>
          <w:sz w:val="28"/>
          <w:szCs w:val="28"/>
        </w:rPr>
        <w:t>q</w:t>
      </w:r>
      <w:r w:rsidRPr="00A803C6">
        <w:rPr>
          <w:rFonts w:ascii="Times New Roman" w:eastAsia="Times New Roman" w:hAnsi="Times New Roman" w:cs="Times New Roman"/>
          <w:bCs/>
          <w:i/>
          <w:sz w:val="28"/>
          <w:szCs w:val="28"/>
          <w:vertAlign w:val="subscript"/>
        </w:rPr>
        <w:t>i</w:t>
      </w:r>
      <w:r w:rsidRPr="00A803C6">
        <w:rPr>
          <w:rFonts w:ascii="Times New Roman" w:eastAsia="Times New Roman" w:hAnsi="Times New Roman" w:cs="Times New Roman"/>
          <w:bCs/>
          <w:sz w:val="28"/>
          <w:szCs w:val="28"/>
        </w:rPr>
        <w:t>, а</w:t>
      </w:r>
      <w:r w:rsidRPr="00A803C6">
        <w:rPr>
          <w:rFonts w:ascii="Times New Roman" w:eastAsia="Times New Roman" w:hAnsi="Times New Roman" w:cs="Times New Roman"/>
          <w:bCs/>
          <w:sz w:val="28"/>
          <w:szCs w:val="28"/>
          <w:vertAlign w:val="subscript"/>
        </w:rPr>
        <w:t xml:space="preserve"> </w:t>
      </w:r>
      <w:r w:rsidRPr="00A803C6">
        <w:rPr>
          <w:rFonts w:ascii="Times New Roman" w:eastAsia="Times New Roman" w:hAnsi="Times New Roman" w:cs="Times New Roman"/>
          <w:bCs/>
          <w:sz w:val="28"/>
          <w:szCs w:val="28"/>
        </w:rPr>
        <w:t xml:space="preserve">каретка – напротив символа </w:t>
      </w:r>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i/>
          <w:sz w:val="28"/>
          <w:szCs w:val="28"/>
          <w:vertAlign w:val="subscript"/>
          <w:lang w:val="en-US"/>
        </w:rPr>
        <w:t>im</w:t>
      </w:r>
      <w:r w:rsidRPr="00A803C6">
        <w:rPr>
          <w:rFonts w:ascii="Times New Roman" w:eastAsia="Times New Roman" w:hAnsi="Times New Roman" w:cs="Times New Roman"/>
          <w:bCs/>
          <w:sz w:val="28"/>
          <w:szCs w:val="28"/>
        </w:rPr>
        <w:t xml:space="preserve"> слова </w:t>
      </w:r>
      <w:r w:rsidRPr="00A803C6">
        <w:rPr>
          <w:rFonts w:ascii="Times New Roman" w:eastAsia="Times New Roman" w:hAnsi="Times New Roman" w:cs="Times New Roman"/>
          <w:bCs/>
          <w:i/>
          <w:sz w:val="28"/>
          <w:szCs w:val="28"/>
          <w:lang w:val="en-US"/>
        </w:rPr>
        <w:t>W</w:t>
      </w:r>
      <w:r w:rsidRPr="00A803C6">
        <w:rPr>
          <w:rFonts w:ascii="Times New Roman" w:eastAsia="Times New Roman" w:hAnsi="Times New Roman" w:cs="Times New Roman"/>
          <w:bCs/>
          <w:sz w:val="28"/>
          <w:szCs w:val="28"/>
        </w:rPr>
        <w:t xml:space="preserve">. </w:t>
      </w:r>
      <w:r w:rsidRPr="00A803C6">
        <w:rPr>
          <w:rFonts w:ascii="Times New Roman" w:eastAsia="Times New Roman" w:hAnsi="Times New Roman" w:cs="Times New Roman"/>
          <w:bCs/>
          <w:i/>
          <w:iCs/>
          <w:sz w:val="28"/>
          <w:szCs w:val="28"/>
        </w:rPr>
        <w:t>Конфигурацией</w:t>
      </w:r>
      <w:r w:rsidRPr="00A803C6">
        <w:rPr>
          <w:rFonts w:ascii="Times New Roman" w:eastAsia="Times New Roman" w:hAnsi="Times New Roman" w:cs="Times New Roman"/>
          <w:bCs/>
          <w:sz w:val="28"/>
          <w:szCs w:val="28"/>
        </w:rPr>
        <w:t xml:space="preserve"> машины в момент времени </w:t>
      </w:r>
      <w:r w:rsidRPr="00A803C6">
        <w:rPr>
          <w:rFonts w:ascii="Times New Roman" w:eastAsia="Times New Roman" w:hAnsi="Times New Roman" w:cs="Times New Roman"/>
          <w:bCs/>
          <w:i/>
          <w:sz w:val="28"/>
          <w:szCs w:val="28"/>
          <w:lang w:val="en-US"/>
        </w:rPr>
        <w:t>t</w:t>
      </w:r>
      <w:r w:rsidRPr="00A803C6">
        <w:rPr>
          <w:rFonts w:ascii="Times New Roman" w:eastAsia="Times New Roman" w:hAnsi="Times New Roman" w:cs="Times New Roman"/>
          <w:bCs/>
          <w:sz w:val="28"/>
          <w:szCs w:val="28"/>
        </w:rPr>
        <w:t xml:space="preserve"> называется последовательность </w:t>
      </w:r>
      <w:r w:rsidRPr="00A803C6">
        <w:rPr>
          <w:rFonts w:ascii="Times New Roman" w:eastAsia="Times New Roman" w:hAnsi="Times New Roman" w:cs="Times New Roman"/>
          <w:bCs/>
          <w:i/>
          <w:sz w:val="28"/>
          <w:szCs w:val="28"/>
          <w:lang w:val="en-US"/>
        </w:rPr>
        <w:t>K</w:t>
      </w:r>
      <w:r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i/>
          <w:sz w:val="28"/>
          <w:szCs w:val="28"/>
          <w:vertAlign w:val="subscript"/>
          <w:lang w:val="en-US"/>
        </w:rPr>
        <w:t>i</w:t>
      </w:r>
      <w:proofErr w:type="gramStart"/>
      <w:r w:rsidRPr="00A803C6">
        <w:rPr>
          <w:rFonts w:ascii="Times New Roman" w:eastAsia="Times New Roman" w:hAnsi="Times New Roman" w:cs="Times New Roman"/>
          <w:bCs/>
          <w:sz w:val="28"/>
          <w:szCs w:val="28"/>
          <w:vertAlign w:val="subscript"/>
        </w:rPr>
        <w:t>1</w:t>
      </w:r>
      <w:r w:rsidRPr="00A803C6">
        <w:rPr>
          <w:rFonts w:ascii="Times New Roman" w:eastAsia="Times New Roman" w:hAnsi="Times New Roman" w:cs="Times New Roman"/>
          <w:bCs/>
          <w:sz w:val="28"/>
          <w:szCs w:val="28"/>
        </w:rPr>
        <w:t>,…</w:t>
      </w:r>
      <w:proofErr w:type="gramEnd"/>
      <w:r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i/>
          <w:sz w:val="28"/>
          <w:szCs w:val="28"/>
          <w:vertAlign w:val="subscript"/>
          <w:lang w:val="en-US"/>
        </w:rPr>
        <w:t>i</w:t>
      </w:r>
      <w:r w:rsidRPr="00A803C6">
        <w:rPr>
          <w:rFonts w:ascii="Times New Roman" w:eastAsia="Times New Roman" w:hAnsi="Times New Roman" w:cs="Times New Roman"/>
          <w:bCs/>
          <w:sz w:val="28"/>
          <w:szCs w:val="28"/>
          <w:vertAlign w:val="subscript"/>
        </w:rPr>
        <w:t>(</w:t>
      </w:r>
      <w:r w:rsidRPr="00A803C6">
        <w:rPr>
          <w:rFonts w:ascii="Times New Roman" w:eastAsia="Times New Roman" w:hAnsi="Times New Roman" w:cs="Times New Roman"/>
          <w:bCs/>
          <w:i/>
          <w:sz w:val="28"/>
          <w:szCs w:val="28"/>
          <w:vertAlign w:val="subscript"/>
          <w:lang w:val="en-US"/>
        </w:rPr>
        <w:t>m</w:t>
      </w:r>
      <w:r w:rsidRPr="00A803C6">
        <w:rPr>
          <w:rFonts w:ascii="Times New Roman" w:eastAsia="Times New Roman" w:hAnsi="Times New Roman" w:cs="Times New Roman"/>
          <w:bCs/>
          <w:sz w:val="28"/>
          <w:szCs w:val="28"/>
          <w:vertAlign w:val="subscript"/>
        </w:rPr>
        <w:t>–1)</w:t>
      </w:r>
      <w:r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bCs/>
          <w:i/>
          <w:sz w:val="28"/>
          <w:szCs w:val="28"/>
        </w:rPr>
        <w:t>q</w:t>
      </w:r>
      <w:r w:rsidRPr="00A803C6">
        <w:rPr>
          <w:rFonts w:ascii="Times New Roman" w:eastAsia="Times New Roman" w:hAnsi="Times New Roman" w:cs="Times New Roman"/>
          <w:bCs/>
          <w:i/>
          <w:sz w:val="28"/>
          <w:szCs w:val="28"/>
          <w:vertAlign w:val="subscript"/>
        </w:rPr>
        <w:t>i</w:t>
      </w:r>
      <w:r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i/>
          <w:sz w:val="28"/>
          <w:szCs w:val="28"/>
          <w:vertAlign w:val="subscript"/>
          <w:lang w:val="en-US"/>
        </w:rPr>
        <w:t>im</w:t>
      </w:r>
      <w:r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i/>
          <w:sz w:val="28"/>
          <w:szCs w:val="28"/>
          <w:vertAlign w:val="subscript"/>
          <w:lang w:val="en-US"/>
        </w:rPr>
        <w:t>is</w:t>
      </w:r>
      <w:r w:rsidRPr="00A803C6">
        <w:rPr>
          <w:rFonts w:ascii="Times New Roman" w:eastAsia="Times New Roman" w:hAnsi="Times New Roman" w:cs="Times New Roman"/>
          <w:bCs/>
          <w:sz w:val="28"/>
          <w:szCs w:val="28"/>
        </w:rPr>
        <w:t xml:space="preserve">. Конфигурации в начале и в конце работы называют соответственно </w:t>
      </w:r>
      <w:r w:rsidRPr="00A803C6">
        <w:rPr>
          <w:rFonts w:ascii="Times New Roman" w:eastAsia="Times New Roman" w:hAnsi="Times New Roman" w:cs="Times New Roman"/>
          <w:bCs/>
          <w:i/>
          <w:iCs/>
          <w:sz w:val="28"/>
          <w:szCs w:val="28"/>
        </w:rPr>
        <w:t>начальной</w:t>
      </w:r>
      <w:r w:rsidRPr="00A803C6">
        <w:rPr>
          <w:rFonts w:ascii="Times New Roman" w:eastAsia="Times New Roman" w:hAnsi="Times New Roman" w:cs="Times New Roman"/>
          <w:bCs/>
          <w:sz w:val="28"/>
          <w:szCs w:val="28"/>
        </w:rPr>
        <w:t xml:space="preserve"> и </w:t>
      </w:r>
      <w:r w:rsidRPr="00A803C6">
        <w:rPr>
          <w:rFonts w:ascii="Times New Roman" w:eastAsia="Times New Roman" w:hAnsi="Times New Roman" w:cs="Times New Roman"/>
          <w:bCs/>
          <w:i/>
          <w:iCs/>
          <w:sz w:val="28"/>
          <w:szCs w:val="28"/>
        </w:rPr>
        <w:t>заключительной</w:t>
      </w:r>
      <w:r w:rsidRPr="00A803C6">
        <w:rPr>
          <w:rFonts w:ascii="Times New Roman" w:eastAsia="Times New Roman" w:hAnsi="Times New Roman" w:cs="Times New Roman"/>
          <w:bCs/>
          <w:sz w:val="28"/>
          <w:szCs w:val="28"/>
        </w:rPr>
        <w:t>.</w:t>
      </w:r>
    </w:p>
    <w:p w14:paraId="7A8B267F"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br w:type="column"/>
      </w:r>
      <w:r w:rsidRPr="00A803C6">
        <w:rPr>
          <w:rFonts w:ascii="Times New Roman" w:eastAsia="Times New Roman" w:hAnsi="Times New Roman" w:cs="Times New Roman"/>
          <w:b/>
          <w:i/>
          <w:sz w:val="28"/>
          <w:szCs w:val="28"/>
          <w:u w:val="single"/>
        </w:rPr>
        <w:lastRenderedPageBreak/>
        <w:t>Пример 5.4.</w:t>
      </w:r>
    </w:p>
    <w:p w14:paraId="4750C0FC"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 xml:space="preserve">Пусть на ленте записано слово </w:t>
      </w:r>
      <w:r w:rsidRPr="00A803C6">
        <w:rPr>
          <w:rFonts w:ascii="Times New Roman" w:eastAsia="Times New Roman" w:hAnsi="Times New Roman" w:cs="Times New Roman"/>
          <w:bCs/>
          <w:i/>
          <w:sz w:val="28"/>
          <w:szCs w:val="28"/>
          <w:lang w:val="en-US"/>
        </w:rPr>
        <w:t>abcde</w:t>
      </w:r>
      <w:r w:rsidRPr="00A803C6">
        <w:rPr>
          <w:rFonts w:ascii="Times New Roman" w:eastAsia="Times New Roman" w:hAnsi="Times New Roman" w:cs="Times New Roman"/>
          <w:bCs/>
          <w:sz w:val="28"/>
          <w:szCs w:val="28"/>
        </w:rPr>
        <w:t xml:space="preserve">, управляющее устройство находится в состоянии </w:t>
      </w:r>
      <w:proofErr w:type="gramStart"/>
      <w:r w:rsidRPr="00A803C6">
        <w:rPr>
          <w:rFonts w:ascii="Times New Roman" w:eastAsia="Times New Roman" w:hAnsi="Times New Roman" w:cs="Times New Roman"/>
          <w:bCs/>
          <w:i/>
          <w:sz w:val="28"/>
          <w:szCs w:val="28"/>
        </w:rPr>
        <w:t>q</w:t>
      </w:r>
      <w:r w:rsidRPr="00A803C6">
        <w:rPr>
          <w:rFonts w:ascii="Times New Roman" w:eastAsia="Times New Roman" w:hAnsi="Times New Roman" w:cs="Times New Roman"/>
          <w:bCs/>
          <w:i/>
          <w:sz w:val="28"/>
          <w:szCs w:val="28"/>
          <w:vertAlign w:val="subscript"/>
        </w:rPr>
        <w:t>i</w:t>
      </w:r>
      <w:proofErr w:type="gramEnd"/>
      <w:r w:rsidRPr="00A803C6">
        <w:rPr>
          <w:rFonts w:ascii="Times New Roman" w:eastAsia="Times New Roman" w:hAnsi="Times New Roman" w:cs="Times New Roman"/>
          <w:bCs/>
          <w:sz w:val="28"/>
          <w:szCs w:val="28"/>
        </w:rPr>
        <w:t xml:space="preserve"> и каретка стоит против символа </w:t>
      </w:r>
      <w:r w:rsidRPr="00A803C6">
        <w:rPr>
          <w:rFonts w:ascii="Times New Roman" w:eastAsia="Times New Roman" w:hAnsi="Times New Roman" w:cs="Times New Roman"/>
          <w:bCs/>
          <w:i/>
          <w:sz w:val="28"/>
          <w:szCs w:val="28"/>
          <w:lang w:val="en-US"/>
        </w:rPr>
        <w:t>d</w:t>
      </w:r>
      <w:r w:rsidRPr="00A803C6">
        <w:rPr>
          <w:rFonts w:ascii="Times New Roman" w:eastAsia="Times New Roman" w:hAnsi="Times New Roman" w:cs="Times New Roman"/>
          <w:bCs/>
          <w:sz w:val="28"/>
          <w:szCs w:val="28"/>
        </w:rPr>
        <w:t>. Конфигурация в этом случае запишется так:</w:t>
      </w:r>
    </w:p>
    <w:p w14:paraId="00085E4A"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i/>
          <w:sz w:val="28"/>
          <w:szCs w:val="28"/>
          <w:lang w:val="en-US"/>
        </w:rPr>
        <w:t>abc</w:t>
      </w:r>
      <w:r w:rsidRPr="00A803C6">
        <w:rPr>
          <w:rFonts w:ascii="Times New Roman" w:eastAsia="Times New Roman" w:hAnsi="Times New Roman" w:cs="Times New Roman"/>
          <w:bCs/>
          <w:i/>
          <w:sz w:val="28"/>
          <w:szCs w:val="28"/>
        </w:rPr>
        <w:t>q</w:t>
      </w:r>
      <w:r w:rsidRPr="00A803C6">
        <w:rPr>
          <w:rFonts w:ascii="Times New Roman" w:eastAsia="Times New Roman" w:hAnsi="Times New Roman" w:cs="Times New Roman"/>
          <w:bCs/>
          <w:i/>
          <w:sz w:val="28"/>
          <w:szCs w:val="28"/>
          <w:vertAlign w:val="subscript"/>
        </w:rPr>
        <w:t>i</w:t>
      </w:r>
      <w:r w:rsidRPr="00A803C6">
        <w:rPr>
          <w:rFonts w:ascii="Times New Roman" w:eastAsia="Times New Roman" w:hAnsi="Times New Roman" w:cs="Times New Roman"/>
          <w:bCs/>
          <w:i/>
          <w:sz w:val="28"/>
          <w:szCs w:val="28"/>
          <w:lang w:val="en-US"/>
        </w:rPr>
        <w:t>de</w:t>
      </w:r>
      <w:r w:rsidRPr="00A803C6">
        <w:rPr>
          <w:rFonts w:ascii="Times New Roman" w:eastAsia="Times New Roman" w:hAnsi="Times New Roman" w:cs="Times New Roman"/>
          <w:bCs/>
          <w:sz w:val="28"/>
          <w:szCs w:val="28"/>
        </w:rPr>
        <w:t>.</w:t>
      </w:r>
    </w:p>
    <w:p w14:paraId="5C15EF15"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Так как машина Тьюринга имеет конечный алфавит и конечное число внутренних состояний, то очевидно, что она может выполнять конечное число действий.</w:t>
      </w:r>
    </w:p>
    <w:p w14:paraId="5081ED4B"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 xml:space="preserve">Если управляющее устройство в некоторый момент времени находится в состоянии </w:t>
      </w:r>
      <w:r w:rsidRPr="00A803C6">
        <w:rPr>
          <w:rFonts w:ascii="Times New Roman" w:eastAsia="Times New Roman" w:hAnsi="Times New Roman" w:cs="Times New Roman"/>
          <w:bCs/>
          <w:i/>
          <w:sz w:val="28"/>
          <w:szCs w:val="28"/>
        </w:rPr>
        <w:t>q</w:t>
      </w:r>
      <w:r w:rsidRPr="00A803C6">
        <w:rPr>
          <w:rFonts w:ascii="Times New Roman" w:eastAsia="Times New Roman" w:hAnsi="Times New Roman" w:cs="Times New Roman"/>
          <w:bCs/>
          <w:i/>
          <w:sz w:val="28"/>
          <w:szCs w:val="28"/>
          <w:vertAlign w:val="subscript"/>
        </w:rPr>
        <w:t>i</w:t>
      </w:r>
      <w:r w:rsidRPr="00A803C6">
        <w:rPr>
          <w:rFonts w:ascii="Times New Roman" w:eastAsia="Times New Roman" w:hAnsi="Times New Roman" w:cs="Times New Roman"/>
          <w:bCs/>
          <w:sz w:val="28"/>
          <w:szCs w:val="28"/>
        </w:rPr>
        <w:t xml:space="preserve">, обозревается символ </w:t>
      </w:r>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i/>
          <w:sz w:val="28"/>
          <w:szCs w:val="28"/>
          <w:vertAlign w:val="subscript"/>
          <w:lang w:val="en-US"/>
        </w:rPr>
        <w:t>j</w:t>
      </w:r>
      <w:r w:rsidRPr="00A803C6">
        <w:rPr>
          <w:rFonts w:ascii="Times New Roman" w:eastAsia="Times New Roman" w:hAnsi="Times New Roman" w:cs="Times New Roman"/>
          <w:bCs/>
          <w:sz w:val="28"/>
          <w:szCs w:val="28"/>
        </w:rPr>
        <w:t xml:space="preserve">, в следующий момент времени записывается символ </w:t>
      </w:r>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i/>
          <w:sz w:val="28"/>
          <w:szCs w:val="28"/>
          <w:vertAlign w:val="subscript"/>
          <w:lang w:val="en-US"/>
        </w:rPr>
        <w:t>r</w:t>
      </w:r>
      <w:r w:rsidRPr="00A803C6">
        <w:rPr>
          <w:rFonts w:ascii="Times New Roman" w:eastAsia="Times New Roman" w:hAnsi="Times New Roman" w:cs="Times New Roman"/>
          <w:bCs/>
          <w:sz w:val="28"/>
          <w:szCs w:val="28"/>
        </w:rPr>
        <w:t xml:space="preserve">, управляющее устройство переходит в состояние </w:t>
      </w:r>
      <w:r w:rsidRPr="00A803C6">
        <w:rPr>
          <w:rFonts w:ascii="Times New Roman" w:eastAsia="Times New Roman" w:hAnsi="Times New Roman" w:cs="Times New Roman"/>
          <w:bCs/>
          <w:i/>
          <w:sz w:val="28"/>
          <w:szCs w:val="28"/>
        </w:rPr>
        <w:t>q</w:t>
      </w:r>
      <w:r w:rsidRPr="00A803C6">
        <w:rPr>
          <w:rFonts w:ascii="Times New Roman" w:eastAsia="Times New Roman" w:hAnsi="Times New Roman" w:cs="Times New Roman"/>
          <w:bCs/>
          <w:i/>
          <w:sz w:val="28"/>
          <w:szCs w:val="28"/>
          <w:vertAlign w:val="subscript"/>
          <w:lang w:val="en-US"/>
        </w:rPr>
        <w:t>k</w:t>
      </w:r>
      <w:r w:rsidRPr="00A803C6">
        <w:rPr>
          <w:rFonts w:ascii="Times New Roman" w:eastAsia="Times New Roman" w:hAnsi="Times New Roman" w:cs="Times New Roman"/>
          <w:bCs/>
          <w:sz w:val="28"/>
          <w:szCs w:val="28"/>
        </w:rPr>
        <w:t>, и каретка сдвигается, то говорят, что машина выполняет команду</w:t>
      </w:r>
    </w:p>
    <w:p w14:paraId="2379369B" w14:textId="77777777" w:rsidR="00C523C8" w:rsidRPr="00A803C6" w:rsidRDefault="00C523C8" w:rsidP="00C523C8">
      <w:pPr>
        <w:tabs>
          <w:tab w:val="left" w:pos="567"/>
        </w:tabs>
        <w:spacing w:before="240" w:after="0" w:line="240" w:lineRule="auto"/>
        <w:ind w:left="57" w:firstLine="709"/>
        <w:jc w:val="right"/>
        <w:rPr>
          <w:rFonts w:ascii="Times New Roman" w:eastAsia="Times New Roman" w:hAnsi="Times New Roman" w:cs="Times New Roman"/>
          <w:bCs/>
          <w:sz w:val="28"/>
          <w:szCs w:val="28"/>
        </w:rPr>
      </w:pPr>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i/>
          <w:sz w:val="28"/>
          <w:szCs w:val="28"/>
          <w:vertAlign w:val="subscript"/>
          <w:lang w:val="en-US"/>
        </w:rPr>
        <w:t>j</w:t>
      </w:r>
      <w:r w:rsidRPr="00A803C6">
        <w:rPr>
          <w:rFonts w:ascii="Times New Roman" w:eastAsia="Times New Roman" w:hAnsi="Times New Roman" w:cs="Times New Roman"/>
          <w:bCs/>
          <w:i/>
          <w:sz w:val="28"/>
          <w:szCs w:val="28"/>
          <w:lang w:val="en-US"/>
        </w:rPr>
        <w:t>q</w:t>
      </w:r>
      <w:r w:rsidRPr="00A803C6">
        <w:rPr>
          <w:rFonts w:ascii="Times New Roman" w:eastAsia="Times New Roman" w:hAnsi="Times New Roman" w:cs="Times New Roman"/>
          <w:bCs/>
          <w:i/>
          <w:sz w:val="28"/>
          <w:szCs w:val="28"/>
          <w:vertAlign w:val="subscript"/>
          <w:lang w:val="en-US"/>
        </w:rPr>
        <w:t>i</w:t>
      </w:r>
      <w:r w:rsidRPr="00A803C6">
        <w:rPr>
          <w:rFonts w:ascii="Times New Roman" w:eastAsia="Times New Roman" w:hAnsi="Times New Roman" w:cs="Times New Roman"/>
          <w:bCs/>
          <w:sz w:val="28"/>
          <w:szCs w:val="28"/>
        </w:rPr>
        <w:sym w:font="Symbol" w:char="F0AE"/>
      </w:r>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i/>
          <w:sz w:val="28"/>
          <w:szCs w:val="28"/>
          <w:vertAlign w:val="subscript"/>
          <w:lang w:val="en-US"/>
        </w:rPr>
        <w:t>r</w:t>
      </w:r>
      <w:r w:rsidRPr="00A803C6">
        <w:rPr>
          <w:rFonts w:ascii="Times New Roman" w:eastAsia="Times New Roman" w:hAnsi="Times New Roman" w:cs="Times New Roman"/>
          <w:bCs/>
          <w:i/>
          <w:sz w:val="28"/>
          <w:szCs w:val="28"/>
          <w:lang w:val="en-US"/>
        </w:rPr>
        <w:t>Sq</w:t>
      </w:r>
      <w:r w:rsidRPr="00A803C6">
        <w:rPr>
          <w:rFonts w:ascii="Times New Roman" w:eastAsia="Times New Roman" w:hAnsi="Times New Roman" w:cs="Times New Roman"/>
          <w:bCs/>
          <w:i/>
          <w:sz w:val="28"/>
          <w:szCs w:val="28"/>
          <w:vertAlign w:val="subscript"/>
          <w:lang w:val="en-US"/>
        </w:rPr>
        <w:t>k</w:t>
      </w:r>
      <w:r w:rsidRPr="00A803C6">
        <w:rPr>
          <w:rFonts w:ascii="Times New Roman" w:eastAsia="Times New Roman" w:hAnsi="Times New Roman" w:cs="Times New Roman"/>
          <w:bCs/>
          <w:sz w:val="28"/>
          <w:szCs w:val="28"/>
        </w:rPr>
        <w:t>,                                               (5.3)</w:t>
      </w:r>
    </w:p>
    <w:p w14:paraId="7C30A269" w14:textId="77777777" w:rsidR="00C523C8" w:rsidRPr="00A803C6" w:rsidRDefault="00C523C8" w:rsidP="00C523C8">
      <w:pPr>
        <w:tabs>
          <w:tab w:val="left" w:pos="567"/>
        </w:tabs>
        <w:spacing w:before="240" w:after="0" w:line="240" w:lineRule="auto"/>
        <w:ind w:left="5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 xml:space="preserve">где </w:t>
      </w:r>
      <w:r w:rsidRPr="00A803C6">
        <w:rPr>
          <w:rFonts w:ascii="Times New Roman" w:eastAsia="Times New Roman" w:hAnsi="Times New Roman" w:cs="Times New Roman"/>
          <w:bCs/>
          <w:i/>
          <w:sz w:val="28"/>
          <w:szCs w:val="28"/>
          <w:lang w:val="en-US"/>
        </w:rPr>
        <w:t>S</w:t>
      </w:r>
      <w:r w:rsidRPr="00A803C6">
        <w:rPr>
          <w:rFonts w:ascii="Times New Roman" w:eastAsia="Times New Roman" w:hAnsi="Times New Roman" w:cs="Times New Roman"/>
          <w:bCs/>
          <w:sz w:val="28"/>
          <w:szCs w:val="28"/>
        </w:rPr>
        <w:t xml:space="preserve"> – сдвиг, </w:t>
      </w:r>
      <w:r w:rsidRPr="00A803C6">
        <w:rPr>
          <w:rFonts w:ascii="Times New Roman" w:eastAsia="Times New Roman" w:hAnsi="Times New Roman" w:cs="Times New Roman"/>
          <w:bCs/>
          <w:i/>
          <w:sz w:val="28"/>
          <w:szCs w:val="28"/>
          <w:lang w:val="en-US"/>
        </w:rPr>
        <w:t>S</w:t>
      </w:r>
      <w:r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bCs/>
          <w:i/>
          <w:sz w:val="28"/>
          <w:szCs w:val="28"/>
          <w:lang w:val="en-US"/>
        </w:rPr>
        <w:t>L</w:t>
      </w:r>
      <w:r w:rsidRPr="00A803C6">
        <w:rPr>
          <w:rFonts w:ascii="Times New Roman" w:eastAsia="Times New Roman" w:hAnsi="Times New Roman" w:cs="Times New Roman"/>
          <w:bCs/>
          <w:sz w:val="28"/>
          <w:szCs w:val="28"/>
        </w:rPr>
        <w:t xml:space="preserve">, если сдвиг влево, </w:t>
      </w:r>
      <w:r w:rsidRPr="00A803C6">
        <w:rPr>
          <w:rFonts w:ascii="Times New Roman" w:eastAsia="Times New Roman" w:hAnsi="Times New Roman" w:cs="Times New Roman"/>
          <w:bCs/>
          <w:i/>
          <w:sz w:val="28"/>
          <w:szCs w:val="28"/>
          <w:lang w:val="en-US"/>
        </w:rPr>
        <w:t>S</w:t>
      </w:r>
      <w:r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bCs/>
          <w:i/>
          <w:sz w:val="28"/>
          <w:szCs w:val="28"/>
          <w:lang w:val="en-US"/>
        </w:rPr>
        <w:t>R</w:t>
      </w:r>
      <w:r w:rsidRPr="00A803C6">
        <w:rPr>
          <w:rFonts w:ascii="Times New Roman" w:eastAsia="Times New Roman" w:hAnsi="Times New Roman" w:cs="Times New Roman"/>
          <w:bCs/>
          <w:sz w:val="28"/>
          <w:szCs w:val="28"/>
        </w:rPr>
        <w:t xml:space="preserve">, если сдвиг вправо, </w:t>
      </w:r>
      <w:r w:rsidRPr="00A803C6">
        <w:rPr>
          <w:rFonts w:ascii="Times New Roman" w:eastAsia="Times New Roman" w:hAnsi="Times New Roman" w:cs="Times New Roman"/>
          <w:bCs/>
          <w:i/>
          <w:sz w:val="28"/>
          <w:szCs w:val="28"/>
          <w:lang w:val="en-US"/>
        </w:rPr>
        <w:t>S</w:t>
      </w:r>
      <w:r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bCs/>
          <w:i/>
          <w:sz w:val="28"/>
          <w:szCs w:val="28"/>
          <w:lang w:val="en-US"/>
        </w:rPr>
        <w:t>C</w:t>
      </w:r>
      <w:r w:rsidRPr="00A803C6">
        <w:rPr>
          <w:rFonts w:ascii="Times New Roman" w:eastAsia="Times New Roman" w:hAnsi="Times New Roman" w:cs="Times New Roman"/>
          <w:bCs/>
          <w:sz w:val="28"/>
          <w:szCs w:val="28"/>
        </w:rPr>
        <w:t xml:space="preserve">, если каретка остается на месте. </w:t>
      </w:r>
    </w:p>
    <w:p w14:paraId="70D388A2"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 xml:space="preserve">Совокупность всех команд, которые может выполнить машина, называется ее программой. Условие однозначности требует, чтобы для любого </w:t>
      </w:r>
      <w:r w:rsidRPr="00A803C6">
        <w:rPr>
          <w:rFonts w:ascii="Times New Roman" w:eastAsia="Times New Roman" w:hAnsi="Times New Roman" w:cs="Times New Roman"/>
          <w:bCs/>
          <w:i/>
          <w:sz w:val="28"/>
          <w:szCs w:val="28"/>
          <w:lang w:val="en-US"/>
        </w:rPr>
        <w:t>j</w:t>
      </w:r>
      <w:r w:rsidRPr="00A803C6">
        <w:rPr>
          <w:rFonts w:ascii="Times New Roman" w:eastAsia="Times New Roman" w:hAnsi="Times New Roman" w:cs="Times New Roman"/>
          <w:bCs/>
          <w:sz w:val="28"/>
          <w:szCs w:val="28"/>
        </w:rPr>
        <w:t xml:space="preserve"> и любого </w:t>
      </w:r>
      <w:r w:rsidRPr="00A803C6">
        <w:rPr>
          <w:rFonts w:ascii="Times New Roman" w:eastAsia="Times New Roman" w:hAnsi="Times New Roman" w:cs="Times New Roman"/>
          <w:bCs/>
          <w:i/>
          <w:sz w:val="28"/>
          <w:szCs w:val="28"/>
          <w:lang w:val="en-US"/>
        </w:rPr>
        <w:t>i</w:t>
      </w:r>
      <w:r w:rsidRPr="00A803C6">
        <w:rPr>
          <w:rFonts w:ascii="Times New Roman" w:eastAsia="Times New Roman" w:hAnsi="Times New Roman" w:cs="Times New Roman"/>
          <w:bCs/>
          <w:sz w:val="28"/>
          <w:szCs w:val="28"/>
        </w:rPr>
        <w:t xml:space="preserve"> имеется только одна команда вида (5.3). Каждая машина Тьюринга полностью определяется своим алфавитом, внутренними состояниями и программой.</w:t>
      </w:r>
    </w:p>
    <w:p w14:paraId="7E2D9DAB"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Итак, машина Тьюринга есть совокупность</w:t>
      </w:r>
    </w:p>
    <w:p w14:paraId="37069BD6" w14:textId="77777777" w:rsidR="00C523C8" w:rsidRPr="00A803C6" w:rsidRDefault="00C523C8" w:rsidP="00C523C8">
      <w:pPr>
        <w:tabs>
          <w:tab w:val="left" w:pos="567"/>
        </w:tabs>
        <w:spacing w:before="240" w:after="0" w:line="240" w:lineRule="auto"/>
        <w:ind w:left="57" w:firstLine="709"/>
        <w:jc w:val="right"/>
        <w:rPr>
          <w:rFonts w:ascii="Times New Roman" w:eastAsia="Times New Roman" w:hAnsi="Times New Roman" w:cs="Times New Roman"/>
          <w:bCs/>
          <w:sz w:val="28"/>
          <w:szCs w:val="28"/>
        </w:rPr>
      </w:pPr>
      <w:r w:rsidRPr="00A803C6">
        <w:rPr>
          <w:rFonts w:ascii="Times New Roman" w:eastAsia="Times New Roman" w:hAnsi="Times New Roman" w:cs="Times New Roman"/>
          <w:bCs/>
          <w:i/>
          <w:sz w:val="28"/>
          <w:szCs w:val="28"/>
          <w:lang w:val="en-US"/>
        </w:rPr>
        <w:t>M</w:t>
      </w:r>
      <w:r w:rsidRPr="00A803C6">
        <w:rPr>
          <w:rFonts w:ascii="Times New Roman" w:eastAsia="Times New Roman" w:hAnsi="Times New Roman" w:cs="Times New Roman"/>
          <w:bCs/>
          <w:sz w:val="28"/>
          <w:szCs w:val="28"/>
        </w:rPr>
        <w:t>=&lt;</w:t>
      </w:r>
      <w:proofErr w:type="gramStart"/>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bCs/>
          <w:i/>
          <w:sz w:val="28"/>
          <w:szCs w:val="28"/>
          <w:lang w:val="en-US"/>
        </w:rPr>
        <w:t>Q</w:t>
      </w:r>
      <w:proofErr w:type="gramEnd"/>
      <w:r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bCs/>
          <w:i/>
          <w:sz w:val="28"/>
          <w:szCs w:val="28"/>
          <w:lang w:val="en-US"/>
        </w:rPr>
        <w:t>P</w:t>
      </w:r>
      <w:r w:rsidRPr="00A803C6">
        <w:rPr>
          <w:rFonts w:ascii="Times New Roman" w:eastAsia="Times New Roman" w:hAnsi="Times New Roman" w:cs="Times New Roman"/>
          <w:bCs/>
          <w:sz w:val="28"/>
          <w:szCs w:val="28"/>
        </w:rPr>
        <w:t>&gt;,                                            (5.4)</w:t>
      </w:r>
    </w:p>
    <w:p w14:paraId="13953E2E"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 xml:space="preserve">где </w:t>
      </w:r>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sz w:val="28"/>
          <w:szCs w:val="28"/>
        </w:rPr>
        <w:t xml:space="preserve"> – внешний алфавит (5.1), </w:t>
      </w:r>
      <w:r w:rsidRPr="00A803C6">
        <w:rPr>
          <w:rFonts w:ascii="Times New Roman" w:eastAsia="Times New Roman" w:hAnsi="Times New Roman" w:cs="Times New Roman"/>
          <w:bCs/>
          <w:i/>
          <w:sz w:val="28"/>
          <w:szCs w:val="28"/>
          <w:lang w:val="en-US"/>
        </w:rPr>
        <w:t>Q</w:t>
      </w:r>
      <w:r w:rsidRPr="00A803C6">
        <w:rPr>
          <w:rFonts w:ascii="Times New Roman" w:eastAsia="Times New Roman" w:hAnsi="Times New Roman" w:cs="Times New Roman"/>
          <w:bCs/>
          <w:sz w:val="28"/>
          <w:szCs w:val="28"/>
        </w:rPr>
        <w:t xml:space="preserve"> – алфавит внутренних состояний (5.2), </w:t>
      </w:r>
    </w:p>
    <w:p w14:paraId="5F7F3197"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i/>
          <w:sz w:val="28"/>
          <w:szCs w:val="28"/>
          <w:lang w:val="en-US"/>
        </w:rPr>
        <w:t>P</w:t>
      </w:r>
      <w:r w:rsidRPr="00A803C6">
        <w:rPr>
          <w:rFonts w:ascii="Times New Roman" w:eastAsia="Times New Roman" w:hAnsi="Times New Roman" w:cs="Times New Roman"/>
          <w:bCs/>
          <w:i/>
          <w:sz w:val="28"/>
          <w:szCs w:val="28"/>
        </w:rPr>
        <w:t xml:space="preserve"> </w:t>
      </w:r>
      <w:r w:rsidRPr="00A803C6">
        <w:rPr>
          <w:rFonts w:ascii="Times New Roman" w:eastAsia="Times New Roman" w:hAnsi="Times New Roman" w:cs="Times New Roman"/>
          <w:bCs/>
          <w:sz w:val="28"/>
          <w:szCs w:val="28"/>
        </w:rPr>
        <w:t>– программа (5.3).</w:t>
      </w:r>
    </w:p>
    <w:p w14:paraId="2D9E679E"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5.5.</w:t>
      </w:r>
    </w:p>
    <w:p w14:paraId="30F9D23F" w14:textId="77777777" w:rsidR="00C523C8" w:rsidRPr="00A803C6" w:rsidRDefault="00C523C8" w:rsidP="00C523C8">
      <w:pPr>
        <w:tabs>
          <w:tab w:val="left" w:pos="567"/>
        </w:tabs>
        <w:spacing w:after="0" w:line="240" w:lineRule="auto"/>
        <w:ind w:left="57"/>
        <w:jc w:val="both"/>
        <w:rPr>
          <w:rFonts w:ascii="Times New Roman" w:eastAsia="Times New Roman" w:hAnsi="Times New Roman" w:cs="Times New Roman"/>
          <w:bCs/>
          <w:sz w:val="28"/>
          <w:szCs w:val="28"/>
        </w:rPr>
      </w:pPr>
      <w:r w:rsidRPr="00A803C6">
        <w:rPr>
          <w:rFonts w:ascii="Times New Roman" w:eastAsia="Times New Roman" w:hAnsi="Times New Roman" w:cs="Times New Roman"/>
          <w:iCs/>
          <w:sz w:val="28"/>
          <w:szCs w:val="28"/>
        </w:rPr>
        <w:t xml:space="preserve">Машина с внешним алфавитом </w:t>
      </w:r>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sz w:val="28"/>
          <w:szCs w:val="28"/>
        </w:rPr>
        <w:t>={</w:t>
      </w:r>
      <w:proofErr w:type="gramStart"/>
      <w:r w:rsidRPr="00A803C6">
        <w:rPr>
          <w:rFonts w:ascii="Times New Roman" w:eastAsia="Times New Roman" w:hAnsi="Times New Roman" w:cs="Times New Roman"/>
          <w:bCs/>
          <w:sz w:val="28"/>
          <w:szCs w:val="28"/>
        </w:rPr>
        <w:t>1,</w:t>
      </w:r>
      <w:r w:rsidRPr="00A803C6">
        <w:rPr>
          <w:rFonts w:ascii="Times New Roman" w:eastAsia="Times New Roman" w:hAnsi="Times New Roman" w:cs="Times New Roman"/>
          <w:bCs/>
          <w:i/>
          <w:sz w:val="28"/>
          <w:szCs w:val="28"/>
          <w:lang w:val="en-US"/>
        </w:rPr>
        <w:t>a</w:t>
      </w:r>
      <w:proofErr w:type="gramEnd"/>
      <w:r w:rsidRPr="00A803C6">
        <w:rPr>
          <w:rFonts w:ascii="Times New Roman" w:eastAsia="Times New Roman" w:hAnsi="Times New Roman" w:cs="Times New Roman"/>
          <w:bCs/>
          <w:sz w:val="28"/>
          <w:szCs w:val="28"/>
        </w:rPr>
        <w:t xml:space="preserve">}, алфавитом внутренних состояний </w:t>
      </w:r>
      <w:r w:rsidRPr="00A803C6">
        <w:rPr>
          <w:rFonts w:ascii="Times New Roman" w:eastAsia="Times New Roman" w:hAnsi="Times New Roman" w:cs="Times New Roman"/>
          <w:bCs/>
          <w:i/>
          <w:sz w:val="28"/>
          <w:szCs w:val="28"/>
          <w:lang w:val="en-US"/>
        </w:rPr>
        <w:t>Q</w:t>
      </w:r>
      <w:r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bCs/>
          <w:i/>
          <w:sz w:val="28"/>
          <w:szCs w:val="28"/>
          <w:lang w:val="en-US"/>
        </w:rPr>
        <w:t>q</w:t>
      </w:r>
      <w:r w:rsidRPr="00A803C6">
        <w:rPr>
          <w:rFonts w:ascii="Times New Roman" w:eastAsia="Times New Roman" w:hAnsi="Times New Roman" w:cs="Times New Roman"/>
          <w:bCs/>
          <w:sz w:val="28"/>
          <w:szCs w:val="28"/>
          <w:vertAlign w:val="subscript"/>
        </w:rPr>
        <w:t>1</w:t>
      </w:r>
      <w:r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bCs/>
          <w:i/>
          <w:sz w:val="28"/>
          <w:szCs w:val="28"/>
          <w:lang w:val="en-US"/>
        </w:rPr>
        <w:t>q</w:t>
      </w:r>
      <w:r w:rsidRPr="00A803C6">
        <w:rPr>
          <w:rFonts w:ascii="Times New Roman" w:eastAsia="Times New Roman" w:hAnsi="Times New Roman" w:cs="Times New Roman"/>
          <w:bCs/>
          <w:sz w:val="28"/>
          <w:szCs w:val="28"/>
          <w:vertAlign w:val="subscript"/>
        </w:rPr>
        <w:t>2</w:t>
      </w:r>
      <w:r w:rsidRPr="00A803C6">
        <w:rPr>
          <w:rFonts w:ascii="Times New Roman" w:eastAsia="Times New Roman" w:hAnsi="Times New Roman" w:cs="Times New Roman"/>
          <w:bCs/>
          <w:sz w:val="28"/>
          <w:szCs w:val="28"/>
        </w:rPr>
        <w:t xml:space="preserve">} и программой </w:t>
      </w:r>
    </w:p>
    <w:p w14:paraId="7B03770D"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1</w:t>
      </w:r>
      <w:r w:rsidRPr="00A803C6">
        <w:rPr>
          <w:rFonts w:ascii="Times New Roman" w:eastAsia="Times New Roman" w:hAnsi="Times New Roman" w:cs="Times New Roman"/>
          <w:bCs/>
          <w:i/>
          <w:sz w:val="28"/>
          <w:szCs w:val="28"/>
          <w:lang w:val="en-US"/>
        </w:rPr>
        <w:t>q</w:t>
      </w:r>
      <w:r w:rsidRPr="00A803C6">
        <w:rPr>
          <w:rFonts w:ascii="Times New Roman" w:eastAsia="Times New Roman" w:hAnsi="Times New Roman" w:cs="Times New Roman"/>
          <w:bCs/>
          <w:sz w:val="28"/>
          <w:szCs w:val="28"/>
          <w:vertAlign w:val="subscript"/>
        </w:rPr>
        <w:t>1</w:t>
      </w:r>
      <w:r w:rsidRPr="00A803C6">
        <w:rPr>
          <w:rFonts w:ascii="Times New Roman" w:eastAsia="Times New Roman" w:hAnsi="Times New Roman" w:cs="Times New Roman"/>
          <w:bCs/>
          <w:sz w:val="28"/>
          <w:szCs w:val="28"/>
        </w:rPr>
        <w:sym w:font="Symbol" w:char="F0AE"/>
      </w:r>
      <w:r w:rsidRPr="00A803C6">
        <w:rPr>
          <w:rFonts w:ascii="Times New Roman" w:eastAsia="Times New Roman" w:hAnsi="Times New Roman" w:cs="Times New Roman"/>
          <w:bCs/>
          <w:sz w:val="28"/>
          <w:szCs w:val="28"/>
        </w:rPr>
        <w:t>1</w:t>
      </w:r>
      <w:proofErr w:type="spellStart"/>
      <w:r w:rsidRPr="00A803C6">
        <w:rPr>
          <w:rFonts w:ascii="Times New Roman" w:eastAsia="Times New Roman" w:hAnsi="Times New Roman" w:cs="Times New Roman"/>
          <w:bCs/>
          <w:i/>
          <w:sz w:val="28"/>
          <w:szCs w:val="28"/>
          <w:lang w:val="en-US"/>
        </w:rPr>
        <w:t>Rq</w:t>
      </w:r>
      <w:proofErr w:type="spellEnd"/>
      <w:r w:rsidRPr="00A803C6">
        <w:rPr>
          <w:rFonts w:ascii="Times New Roman" w:eastAsia="Times New Roman" w:hAnsi="Times New Roman" w:cs="Times New Roman"/>
          <w:bCs/>
          <w:sz w:val="28"/>
          <w:szCs w:val="28"/>
          <w:vertAlign w:val="subscript"/>
        </w:rPr>
        <w:t>1</w:t>
      </w:r>
      <w:r w:rsidRPr="00A803C6">
        <w:rPr>
          <w:rFonts w:ascii="Times New Roman" w:eastAsia="Times New Roman" w:hAnsi="Times New Roman" w:cs="Times New Roman"/>
          <w:bCs/>
          <w:sz w:val="28"/>
          <w:szCs w:val="28"/>
        </w:rPr>
        <w:t>,</w:t>
      </w:r>
    </w:p>
    <w:p w14:paraId="4EFB2874" w14:textId="4C1E5446" w:rsidR="00C523C8" w:rsidRPr="00A803C6" w:rsidRDefault="00C523C8" w:rsidP="00C523C8">
      <w:pPr>
        <w:tabs>
          <w:tab w:val="left" w:pos="567"/>
        </w:tabs>
        <w:spacing w:after="0" w:line="240" w:lineRule="auto"/>
        <w:jc w:val="both"/>
        <w:rPr>
          <w:rFonts w:ascii="Times New Roman" w:eastAsia="Times New Roman" w:hAnsi="Times New Roman" w:cs="Times New Roman"/>
          <w:bCs/>
          <w:sz w:val="28"/>
          <w:szCs w:val="28"/>
        </w:rPr>
      </w:pPr>
      <w:proofErr w:type="spellStart"/>
      <w:r w:rsidRPr="00A803C6">
        <w:rPr>
          <w:rFonts w:ascii="Times New Roman" w:eastAsia="Times New Roman" w:hAnsi="Times New Roman" w:cs="Times New Roman"/>
          <w:bCs/>
          <w:i/>
          <w:sz w:val="28"/>
          <w:szCs w:val="28"/>
          <w:lang w:val="en-US"/>
        </w:rPr>
        <w:t>aq</w:t>
      </w:r>
      <w:proofErr w:type="spellEnd"/>
      <w:r w:rsidRPr="00A803C6">
        <w:rPr>
          <w:rFonts w:ascii="Times New Roman" w:eastAsia="Times New Roman" w:hAnsi="Times New Roman" w:cs="Times New Roman"/>
          <w:bCs/>
          <w:sz w:val="28"/>
          <w:szCs w:val="28"/>
          <w:vertAlign w:val="subscript"/>
        </w:rPr>
        <w:t>1</w:t>
      </w:r>
      <w:r w:rsidRPr="00A803C6">
        <w:rPr>
          <w:rFonts w:ascii="Times New Roman" w:eastAsia="Times New Roman" w:hAnsi="Times New Roman" w:cs="Times New Roman"/>
          <w:bCs/>
          <w:sz w:val="28"/>
          <w:szCs w:val="28"/>
        </w:rPr>
        <w:sym w:font="Symbol" w:char="F0AE"/>
      </w:r>
      <w:r w:rsidRPr="00A803C6">
        <w:rPr>
          <w:rFonts w:ascii="Times New Roman" w:eastAsia="Times New Roman" w:hAnsi="Times New Roman" w:cs="Times New Roman"/>
          <w:bCs/>
          <w:sz w:val="28"/>
          <w:szCs w:val="28"/>
        </w:rPr>
        <w:t>1</w:t>
      </w:r>
      <w:proofErr w:type="spellStart"/>
      <w:r w:rsidRPr="00A803C6">
        <w:rPr>
          <w:rFonts w:ascii="Times New Roman" w:eastAsia="Times New Roman" w:hAnsi="Times New Roman" w:cs="Times New Roman"/>
          <w:bCs/>
          <w:i/>
          <w:sz w:val="28"/>
          <w:szCs w:val="28"/>
          <w:lang w:val="en-US"/>
        </w:rPr>
        <w:t>Rq</w:t>
      </w:r>
      <w:proofErr w:type="spellEnd"/>
      <w:r w:rsidRPr="00A803C6">
        <w:rPr>
          <w:rFonts w:ascii="Times New Roman" w:eastAsia="Times New Roman" w:hAnsi="Times New Roman" w:cs="Times New Roman"/>
          <w:bCs/>
          <w:sz w:val="28"/>
          <w:szCs w:val="28"/>
          <w:vertAlign w:val="subscript"/>
        </w:rPr>
        <w:t>1</w:t>
      </w:r>
      <w:r w:rsidRPr="00A803C6">
        <w:rPr>
          <w:rFonts w:ascii="Times New Roman" w:eastAsia="Times New Roman" w:hAnsi="Times New Roman" w:cs="Times New Roman"/>
          <w:bCs/>
          <w:sz w:val="28"/>
          <w:szCs w:val="28"/>
        </w:rPr>
        <w:t>,</w:t>
      </w:r>
    </w:p>
    <w:p w14:paraId="144BD85D" w14:textId="77777777" w:rsidR="00C523C8" w:rsidRPr="00A803C6" w:rsidRDefault="00C523C8" w:rsidP="00C523C8">
      <w:pPr>
        <w:tabs>
          <w:tab w:val="left" w:pos="567"/>
        </w:tabs>
        <w:spacing w:after="0" w:line="240" w:lineRule="auto"/>
        <w:ind w:left="5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из любой начальной конфигурации будет работать бесконечно, заполняя единицами всю ленту вправо от начальной точки.</w:t>
      </w:r>
    </w:p>
    <w:p w14:paraId="3CB822AE"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Порядок работы машины Тьюринга часто задается в виде таблицы.</w:t>
      </w:r>
    </w:p>
    <w:p w14:paraId="7F173E34"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В каждый столбец верхней строчки заносятся символы внутреннего алфавита, в каждую строчку первого столбца </w:t>
      </w:r>
      <w:r w:rsidRPr="00A803C6">
        <w:rPr>
          <w:rFonts w:ascii="Times New Roman" w:eastAsia="Times New Roman" w:hAnsi="Times New Roman" w:cs="Times New Roman"/>
          <w:bCs/>
          <w:sz w:val="28"/>
          <w:szCs w:val="28"/>
        </w:rPr>
        <w:t xml:space="preserve">– </w:t>
      </w:r>
      <w:r w:rsidRPr="00A803C6">
        <w:rPr>
          <w:rFonts w:ascii="Times New Roman" w:eastAsia="Times New Roman" w:hAnsi="Times New Roman" w:cs="Times New Roman"/>
          <w:sz w:val="28"/>
          <w:szCs w:val="28"/>
        </w:rPr>
        <w:t>символы внешнего алфавита. В ячейках на пересечении других столбцов и строчек помещаются команды.</w:t>
      </w:r>
    </w:p>
    <w:p w14:paraId="39BA5EA8" w14:textId="77777777" w:rsidR="00C523C8" w:rsidRPr="00A803C6" w:rsidRDefault="00C523C8" w:rsidP="00C523C8">
      <w:pPr>
        <w:tabs>
          <w:tab w:val="left" w:pos="567"/>
        </w:tabs>
        <w:spacing w:after="24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Если на пересечении какой-либо строки и какого-либо столбца мы получим пустую клетку, то это означает, что в данном внутреннем состоянии данный символ встретиться не может.</w:t>
      </w:r>
    </w:p>
    <w:p w14:paraId="3DCE1FFC" w14:textId="77777777" w:rsidR="00C523C8" w:rsidRPr="00A803C6" w:rsidRDefault="00C523C8" w:rsidP="00C523C8">
      <w:pPr>
        <w:tabs>
          <w:tab w:val="left" w:pos="567"/>
        </w:tabs>
        <w:spacing w:after="240" w:line="240" w:lineRule="auto"/>
        <w:ind w:left="57" w:firstLine="709"/>
        <w:jc w:val="both"/>
        <w:rPr>
          <w:rFonts w:ascii="Times New Roman" w:eastAsia="Times New Roman" w:hAnsi="Times New Roman" w:cs="Times New Roman"/>
          <w:bCs/>
          <w:sz w:val="28"/>
          <w:szCs w:val="28"/>
        </w:rPr>
      </w:pPr>
    </w:p>
    <w:tbl>
      <w:tblPr>
        <w:tblW w:w="0" w:type="auto"/>
        <w:tblInd w:w="2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503"/>
        <w:gridCol w:w="567"/>
        <w:gridCol w:w="567"/>
        <w:gridCol w:w="788"/>
        <w:gridCol w:w="567"/>
      </w:tblGrid>
      <w:tr w:rsidR="00A803C6" w:rsidRPr="00A803C6" w14:paraId="43AA7E00" w14:textId="77777777" w:rsidTr="00565FAF">
        <w:tc>
          <w:tcPr>
            <w:tcW w:w="668" w:type="dxa"/>
          </w:tcPr>
          <w:p w14:paraId="27ADCEEE" w14:textId="77777777" w:rsidR="00C523C8" w:rsidRPr="00A803C6" w:rsidRDefault="00C523C8" w:rsidP="00565FAF">
            <w:pPr>
              <w:tabs>
                <w:tab w:val="left" w:pos="567"/>
              </w:tabs>
              <w:spacing w:after="0" w:line="240" w:lineRule="auto"/>
              <w:jc w:val="both"/>
              <w:rPr>
                <w:rFonts w:ascii="Times New Roman" w:eastAsia="Times New Roman" w:hAnsi="Times New Roman" w:cs="Times New Roman"/>
                <w:bCs/>
                <w:sz w:val="28"/>
                <w:szCs w:val="28"/>
                <w:lang w:val="en-US"/>
              </w:rPr>
            </w:pPr>
            <w:r w:rsidRPr="00A803C6">
              <w:rPr>
                <w:rFonts w:ascii="Times New Roman" w:eastAsia="Times New Roman" w:hAnsi="Times New Roman" w:cs="Times New Roman"/>
                <w:bCs/>
                <w:i/>
                <w:sz w:val="28"/>
                <w:szCs w:val="28"/>
                <w:lang w:val="en-US"/>
              </w:rPr>
              <w:lastRenderedPageBreak/>
              <w:t>A</w:t>
            </w:r>
            <w:r w:rsidRPr="00A803C6">
              <w:rPr>
                <w:rFonts w:ascii="Times New Roman" w:eastAsia="Times New Roman" w:hAnsi="Times New Roman" w:cs="Times New Roman"/>
                <w:bCs/>
                <w:sz w:val="28"/>
                <w:szCs w:val="28"/>
                <w:lang w:val="en-US"/>
              </w:rPr>
              <w:t>/</w:t>
            </w:r>
            <w:r w:rsidRPr="00A803C6">
              <w:rPr>
                <w:rFonts w:ascii="Times New Roman" w:eastAsia="Times New Roman" w:hAnsi="Times New Roman" w:cs="Times New Roman"/>
                <w:bCs/>
                <w:i/>
                <w:sz w:val="28"/>
                <w:szCs w:val="28"/>
                <w:lang w:val="en-US"/>
              </w:rPr>
              <w:t>Q</w:t>
            </w:r>
          </w:p>
        </w:tc>
        <w:tc>
          <w:tcPr>
            <w:tcW w:w="503" w:type="dxa"/>
          </w:tcPr>
          <w:p w14:paraId="51E845C5" w14:textId="77777777" w:rsidR="00C523C8" w:rsidRPr="00A803C6" w:rsidRDefault="00C523C8" w:rsidP="00565FAF">
            <w:pPr>
              <w:tabs>
                <w:tab w:val="left" w:pos="567"/>
              </w:tabs>
              <w:spacing w:after="0" w:line="240" w:lineRule="auto"/>
              <w:jc w:val="both"/>
              <w:rPr>
                <w:rFonts w:ascii="Times New Roman" w:eastAsia="Times New Roman" w:hAnsi="Times New Roman" w:cs="Times New Roman"/>
                <w:bCs/>
                <w:sz w:val="28"/>
                <w:szCs w:val="28"/>
                <w:vertAlign w:val="subscript"/>
                <w:lang w:val="en-US"/>
              </w:rPr>
            </w:pPr>
            <w:r w:rsidRPr="00A803C6">
              <w:rPr>
                <w:rFonts w:ascii="Times New Roman" w:eastAsia="Times New Roman" w:hAnsi="Times New Roman" w:cs="Times New Roman"/>
                <w:bCs/>
                <w:i/>
                <w:sz w:val="28"/>
                <w:szCs w:val="28"/>
                <w:lang w:val="en-US"/>
              </w:rPr>
              <w:t>q</w:t>
            </w:r>
            <w:r w:rsidRPr="00A803C6">
              <w:rPr>
                <w:rFonts w:ascii="Times New Roman" w:eastAsia="Times New Roman" w:hAnsi="Times New Roman" w:cs="Times New Roman"/>
                <w:bCs/>
                <w:sz w:val="28"/>
                <w:szCs w:val="28"/>
                <w:vertAlign w:val="subscript"/>
                <w:lang w:val="en-US"/>
              </w:rPr>
              <w:t>0</w:t>
            </w:r>
          </w:p>
        </w:tc>
        <w:tc>
          <w:tcPr>
            <w:tcW w:w="567" w:type="dxa"/>
          </w:tcPr>
          <w:p w14:paraId="56C97114" w14:textId="77777777" w:rsidR="00C523C8" w:rsidRPr="00A803C6" w:rsidRDefault="00C523C8" w:rsidP="00565FAF">
            <w:pPr>
              <w:tabs>
                <w:tab w:val="left" w:pos="567"/>
              </w:tabs>
              <w:spacing w:after="0" w:line="240" w:lineRule="auto"/>
              <w:jc w:val="both"/>
              <w:rPr>
                <w:rFonts w:ascii="Times New Roman" w:eastAsia="Times New Roman" w:hAnsi="Times New Roman" w:cs="Times New Roman"/>
                <w:bCs/>
                <w:sz w:val="28"/>
                <w:szCs w:val="28"/>
                <w:vertAlign w:val="subscript"/>
                <w:lang w:val="en-US"/>
              </w:rPr>
            </w:pPr>
            <w:r w:rsidRPr="00A803C6">
              <w:rPr>
                <w:rFonts w:ascii="Times New Roman" w:eastAsia="Times New Roman" w:hAnsi="Times New Roman" w:cs="Times New Roman"/>
                <w:bCs/>
                <w:i/>
                <w:sz w:val="28"/>
                <w:szCs w:val="28"/>
                <w:lang w:val="en-US"/>
              </w:rPr>
              <w:t>q</w:t>
            </w:r>
            <w:r w:rsidRPr="00A803C6">
              <w:rPr>
                <w:rFonts w:ascii="Times New Roman" w:eastAsia="Times New Roman" w:hAnsi="Times New Roman" w:cs="Times New Roman"/>
                <w:bCs/>
                <w:sz w:val="28"/>
                <w:szCs w:val="28"/>
                <w:vertAlign w:val="subscript"/>
                <w:lang w:val="en-US"/>
              </w:rPr>
              <w:t>1</w:t>
            </w:r>
          </w:p>
        </w:tc>
        <w:tc>
          <w:tcPr>
            <w:tcW w:w="567" w:type="dxa"/>
          </w:tcPr>
          <w:p w14:paraId="0903F64B" w14:textId="77777777" w:rsidR="00C523C8" w:rsidRPr="00A803C6" w:rsidRDefault="00C523C8" w:rsidP="00565FAF">
            <w:pPr>
              <w:tabs>
                <w:tab w:val="left" w:pos="567"/>
              </w:tabs>
              <w:spacing w:after="0" w:line="240" w:lineRule="auto"/>
              <w:jc w:val="both"/>
              <w:rPr>
                <w:rFonts w:ascii="Times New Roman" w:eastAsia="Times New Roman" w:hAnsi="Times New Roman" w:cs="Times New Roman"/>
                <w:bCs/>
                <w:sz w:val="28"/>
                <w:szCs w:val="28"/>
                <w:lang w:val="en-US"/>
              </w:rPr>
            </w:pPr>
            <w:r w:rsidRPr="00A803C6">
              <w:rPr>
                <w:rFonts w:ascii="Times New Roman" w:eastAsia="Times New Roman" w:hAnsi="Times New Roman" w:cs="Times New Roman"/>
                <w:bCs/>
                <w:sz w:val="28"/>
                <w:szCs w:val="28"/>
                <w:lang w:val="en-US"/>
              </w:rPr>
              <w:t>…</w:t>
            </w:r>
          </w:p>
        </w:tc>
        <w:tc>
          <w:tcPr>
            <w:tcW w:w="788" w:type="dxa"/>
          </w:tcPr>
          <w:p w14:paraId="780C4F8B" w14:textId="77777777" w:rsidR="00C523C8" w:rsidRPr="00A803C6" w:rsidRDefault="00C523C8" w:rsidP="00565FAF">
            <w:pPr>
              <w:tabs>
                <w:tab w:val="left" w:pos="567"/>
              </w:tabs>
              <w:spacing w:after="0" w:line="240" w:lineRule="auto"/>
              <w:jc w:val="both"/>
              <w:rPr>
                <w:rFonts w:ascii="Times New Roman" w:eastAsia="Times New Roman" w:hAnsi="Times New Roman" w:cs="Times New Roman"/>
                <w:bCs/>
                <w:sz w:val="28"/>
                <w:szCs w:val="28"/>
                <w:lang w:val="en-US"/>
              </w:rPr>
            </w:pPr>
            <w:r w:rsidRPr="00A803C6">
              <w:rPr>
                <w:rFonts w:ascii="Times New Roman" w:eastAsia="Times New Roman" w:hAnsi="Times New Roman" w:cs="Times New Roman"/>
                <w:bCs/>
                <w:i/>
                <w:sz w:val="28"/>
                <w:szCs w:val="28"/>
                <w:lang w:val="en-US"/>
              </w:rPr>
              <w:t>q</w:t>
            </w:r>
            <w:r w:rsidRPr="00A803C6">
              <w:rPr>
                <w:rFonts w:ascii="Times New Roman" w:eastAsia="Times New Roman" w:hAnsi="Times New Roman" w:cs="Times New Roman"/>
                <w:bCs/>
                <w:i/>
                <w:sz w:val="28"/>
                <w:szCs w:val="28"/>
                <w:vertAlign w:val="subscript"/>
                <w:lang w:val="en-US"/>
              </w:rPr>
              <w:t>i</w:t>
            </w:r>
          </w:p>
        </w:tc>
        <w:tc>
          <w:tcPr>
            <w:tcW w:w="567" w:type="dxa"/>
          </w:tcPr>
          <w:p w14:paraId="0B547F76" w14:textId="77777777" w:rsidR="00C523C8" w:rsidRPr="00A803C6" w:rsidRDefault="00C523C8" w:rsidP="00565FAF">
            <w:pPr>
              <w:tabs>
                <w:tab w:val="left" w:pos="567"/>
              </w:tabs>
              <w:spacing w:after="0" w:line="240" w:lineRule="auto"/>
              <w:jc w:val="both"/>
              <w:rPr>
                <w:rFonts w:ascii="Times New Roman" w:eastAsia="Times New Roman" w:hAnsi="Times New Roman" w:cs="Times New Roman"/>
                <w:bCs/>
                <w:sz w:val="28"/>
                <w:szCs w:val="28"/>
                <w:vertAlign w:val="subscript"/>
                <w:lang w:val="en-US"/>
              </w:rPr>
            </w:pPr>
            <w:proofErr w:type="spellStart"/>
            <w:r w:rsidRPr="00A803C6">
              <w:rPr>
                <w:rFonts w:ascii="Times New Roman" w:eastAsia="Times New Roman" w:hAnsi="Times New Roman" w:cs="Times New Roman"/>
                <w:bCs/>
                <w:i/>
                <w:sz w:val="28"/>
                <w:szCs w:val="28"/>
                <w:lang w:val="en-US"/>
              </w:rPr>
              <w:t>q</w:t>
            </w:r>
            <w:r w:rsidRPr="00A803C6">
              <w:rPr>
                <w:rFonts w:ascii="Times New Roman" w:eastAsia="Times New Roman" w:hAnsi="Times New Roman" w:cs="Times New Roman"/>
                <w:bCs/>
                <w:i/>
                <w:sz w:val="28"/>
                <w:szCs w:val="28"/>
                <w:vertAlign w:val="subscript"/>
                <w:lang w:val="en-US"/>
              </w:rPr>
              <w:t>n</w:t>
            </w:r>
            <w:proofErr w:type="spellEnd"/>
          </w:p>
        </w:tc>
      </w:tr>
      <w:tr w:rsidR="00A803C6" w:rsidRPr="00A803C6" w14:paraId="421ED039" w14:textId="77777777" w:rsidTr="00565FAF">
        <w:tc>
          <w:tcPr>
            <w:tcW w:w="668" w:type="dxa"/>
          </w:tcPr>
          <w:p w14:paraId="7EB09F50" w14:textId="77777777" w:rsidR="00C523C8" w:rsidRPr="00A803C6" w:rsidRDefault="00C523C8" w:rsidP="00565FAF">
            <w:pPr>
              <w:tabs>
                <w:tab w:val="left" w:pos="567"/>
              </w:tabs>
              <w:spacing w:after="0" w:line="240" w:lineRule="auto"/>
              <w:jc w:val="both"/>
              <w:rPr>
                <w:rFonts w:ascii="Times New Roman" w:eastAsia="Times New Roman" w:hAnsi="Times New Roman" w:cs="Times New Roman"/>
                <w:bCs/>
                <w:sz w:val="28"/>
                <w:szCs w:val="28"/>
                <w:vertAlign w:val="subscript"/>
                <w:lang w:val="en-US"/>
              </w:rPr>
            </w:pPr>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sz w:val="28"/>
                <w:szCs w:val="28"/>
                <w:vertAlign w:val="subscript"/>
                <w:lang w:val="en-US"/>
              </w:rPr>
              <w:t>0</w:t>
            </w:r>
          </w:p>
          <w:p w14:paraId="58DCADAE" w14:textId="77777777" w:rsidR="00C523C8" w:rsidRPr="00A803C6" w:rsidRDefault="00C523C8" w:rsidP="00565FAF">
            <w:pPr>
              <w:tabs>
                <w:tab w:val="left" w:pos="567"/>
              </w:tabs>
              <w:spacing w:after="0" w:line="240" w:lineRule="auto"/>
              <w:jc w:val="both"/>
              <w:rPr>
                <w:rFonts w:ascii="Times New Roman" w:eastAsia="Times New Roman" w:hAnsi="Times New Roman" w:cs="Times New Roman"/>
                <w:bCs/>
                <w:sz w:val="28"/>
                <w:szCs w:val="28"/>
                <w:vertAlign w:val="subscript"/>
                <w:lang w:val="en-US"/>
              </w:rPr>
            </w:pPr>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sz w:val="28"/>
                <w:szCs w:val="28"/>
                <w:vertAlign w:val="subscript"/>
                <w:lang w:val="en-US"/>
              </w:rPr>
              <w:t>1</w:t>
            </w:r>
          </w:p>
          <w:p w14:paraId="24FFE286" w14:textId="77777777" w:rsidR="00C523C8" w:rsidRPr="00A803C6" w:rsidRDefault="00C523C8" w:rsidP="00565FAF">
            <w:pPr>
              <w:tabs>
                <w:tab w:val="left" w:pos="567"/>
              </w:tabs>
              <w:spacing w:after="0" w:line="240" w:lineRule="auto"/>
              <w:jc w:val="both"/>
              <w:rPr>
                <w:rFonts w:ascii="Times New Roman" w:eastAsia="Times New Roman" w:hAnsi="Times New Roman" w:cs="Times New Roman"/>
                <w:bCs/>
                <w:sz w:val="28"/>
                <w:szCs w:val="28"/>
                <w:vertAlign w:val="subscript"/>
                <w:lang w:val="en-US"/>
              </w:rPr>
            </w:pPr>
            <w:r w:rsidRPr="00A803C6">
              <w:rPr>
                <w:rFonts w:ascii="Times New Roman" w:eastAsia="Times New Roman" w:hAnsi="Times New Roman" w:cs="Times New Roman"/>
                <w:bCs/>
                <w:sz w:val="28"/>
                <w:szCs w:val="28"/>
                <w:vertAlign w:val="subscript"/>
                <w:lang w:val="en-US"/>
              </w:rPr>
              <w:t>…</w:t>
            </w:r>
          </w:p>
          <w:p w14:paraId="07A20141" w14:textId="77777777" w:rsidR="00C523C8" w:rsidRPr="00A803C6" w:rsidRDefault="00C523C8" w:rsidP="00565FAF">
            <w:pPr>
              <w:tabs>
                <w:tab w:val="left" w:pos="567"/>
              </w:tabs>
              <w:spacing w:after="0" w:line="240" w:lineRule="auto"/>
              <w:jc w:val="both"/>
              <w:rPr>
                <w:rFonts w:ascii="Times New Roman" w:eastAsia="Times New Roman" w:hAnsi="Times New Roman" w:cs="Times New Roman"/>
                <w:bCs/>
                <w:sz w:val="28"/>
                <w:szCs w:val="28"/>
                <w:vertAlign w:val="subscript"/>
                <w:lang w:val="en-US"/>
              </w:rPr>
            </w:pPr>
            <w:proofErr w:type="spellStart"/>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i/>
                <w:sz w:val="28"/>
                <w:szCs w:val="28"/>
                <w:vertAlign w:val="subscript"/>
                <w:lang w:val="en-US"/>
              </w:rPr>
              <w:t>j</w:t>
            </w:r>
            <w:proofErr w:type="spellEnd"/>
          </w:p>
          <w:p w14:paraId="6D16D488" w14:textId="77777777" w:rsidR="00C523C8" w:rsidRPr="00A803C6" w:rsidRDefault="00C523C8" w:rsidP="00565FAF">
            <w:pPr>
              <w:tabs>
                <w:tab w:val="left" w:pos="567"/>
              </w:tabs>
              <w:spacing w:after="0" w:line="240" w:lineRule="auto"/>
              <w:jc w:val="both"/>
              <w:rPr>
                <w:rFonts w:ascii="Times New Roman" w:eastAsia="Times New Roman" w:hAnsi="Times New Roman" w:cs="Times New Roman"/>
                <w:bCs/>
                <w:sz w:val="28"/>
                <w:szCs w:val="28"/>
                <w:vertAlign w:val="subscript"/>
                <w:lang w:val="en-US"/>
              </w:rPr>
            </w:pPr>
            <w:r w:rsidRPr="00A803C6">
              <w:rPr>
                <w:rFonts w:ascii="Times New Roman" w:eastAsia="Times New Roman" w:hAnsi="Times New Roman" w:cs="Times New Roman"/>
                <w:bCs/>
                <w:sz w:val="28"/>
                <w:szCs w:val="28"/>
                <w:vertAlign w:val="subscript"/>
                <w:lang w:val="en-US"/>
              </w:rPr>
              <w:t>…</w:t>
            </w:r>
          </w:p>
          <w:p w14:paraId="1FE44EE8" w14:textId="77777777" w:rsidR="00C523C8" w:rsidRPr="00A803C6" w:rsidRDefault="00C523C8" w:rsidP="00565FAF">
            <w:pPr>
              <w:tabs>
                <w:tab w:val="left" w:pos="567"/>
              </w:tabs>
              <w:spacing w:after="0" w:line="240" w:lineRule="auto"/>
              <w:jc w:val="both"/>
              <w:rPr>
                <w:rFonts w:ascii="Times New Roman" w:eastAsia="Times New Roman" w:hAnsi="Times New Roman" w:cs="Times New Roman"/>
                <w:bCs/>
                <w:sz w:val="28"/>
                <w:szCs w:val="28"/>
                <w:vertAlign w:val="subscript"/>
              </w:rPr>
            </w:pPr>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i/>
                <w:sz w:val="28"/>
                <w:szCs w:val="28"/>
                <w:vertAlign w:val="subscript"/>
                <w:lang w:val="en-US"/>
              </w:rPr>
              <w:t>m</w:t>
            </w:r>
          </w:p>
        </w:tc>
        <w:tc>
          <w:tcPr>
            <w:tcW w:w="503" w:type="dxa"/>
          </w:tcPr>
          <w:p w14:paraId="14B3EA88" w14:textId="77777777" w:rsidR="00C523C8" w:rsidRPr="00A803C6" w:rsidRDefault="00C523C8" w:rsidP="00565FAF">
            <w:pPr>
              <w:tabs>
                <w:tab w:val="left" w:pos="567"/>
              </w:tabs>
              <w:spacing w:after="0" w:line="240" w:lineRule="auto"/>
              <w:jc w:val="both"/>
              <w:rPr>
                <w:rFonts w:ascii="Times New Roman" w:eastAsia="Times New Roman" w:hAnsi="Times New Roman" w:cs="Times New Roman"/>
                <w:bCs/>
                <w:sz w:val="28"/>
                <w:szCs w:val="28"/>
              </w:rPr>
            </w:pPr>
          </w:p>
        </w:tc>
        <w:tc>
          <w:tcPr>
            <w:tcW w:w="567" w:type="dxa"/>
          </w:tcPr>
          <w:p w14:paraId="55392B7C" w14:textId="77777777" w:rsidR="00C523C8" w:rsidRPr="00A803C6" w:rsidRDefault="00C523C8" w:rsidP="00565FAF">
            <w:pPr>
              <w:tabs>
                <w:tab w:val="left" w:pos="567"/>
              </w:tabs>
              <w:spacing w:after="0" w:line="240" w:lineRule="auto"/>
              <w:jc w:val="both"/>
              <w:rPr>
                <w:rFonts w:ascii="Times New Roman" w:eastAsia="Times New Roman" w:hAnsi="Times New Roman" w:cs="Times New Roman"/>
                <w:bCs/>
                <w:sz w:val="28"/>
                <w:szCs w:val="28"/>
              </w:rPr>
            </w:pPr>
          </w:p>
          <w:p w14:paraId="0D462A36" w14:textId="77777777" w:rsidR="00C523C8" w:rsidRPr="00A803C6" w:rsidRDefault="00C523C8" w:rsidP="00565FAF">
            <w:pPr>
              <w:tabs>
                <w:tab w:val="left" w:pos="567"/>
              </w:tabs>
              <w:spacing w:after="0" w:line="240" w:lineRule="auto"/>
              <w:jc w:val="both"/>
              <w:rPr>
                <w:rFonts w:ascii="Times New Roman" w:eastAsia="Times New Roman" w:hAnsi="Times New Roman" w:cs="Times New Roman"/>
                <w:bCs/>
                <w:sz w:val="28"/>
                <w:szCs w:val="28"/>
              </w:rPr>
            </w:pPr>
          </w:p>
          <w:p w14:paraId="57CE1E40" w14:textId="77777777" w:rsidR="00C523C8" w:rsidRPr="00A803C6" w:rsidRDefault="00C523C8" w:rsidP="00565FAF">
            <w:pPr>
              <w:tabs>
                <w:tab w:val="left" w:pos="567"/>
              </w:tabs>
              <w:spacing w:after="0" w:line="240" w:lineRule="auto"/>
              <w:jc w:val="both"/>
              <w:rPr>
                <w:rFonts w:ascii="Times New Roman" w:eastAsia="Times New Roman" w:hAnsi="Times New Roman" w:cs="Times New Roman"/>
                <w:bCs/>
                <w:sz w:val="28"/>
                <w:szCs w:val="28"/>
              </w:rPr>
            </w:pPr>
          </w:p>
          <w:p w14:paraId="196B65C7" w14:textId="77777777" w:rsidR="00C523C8" w:rsidRPr="00A803C6" w:rsidRDefault="00C523C8" w:rsidP="00565FAF">
            <w:pPr>
              <w:tabs>
                <w:tab w:val="left" w:pos="567"/>
              </w:tabs>
              <w:spacing w:after="0" w:line="240" w:lineRule="auto"/>
              <w:jc w:val="both"/>
              <w:rPr>
                <w:rFonts w:ascii="Times New Roman" w:eastAsia="Times New Roman" w:hAnsi="Times New Roman" w:cs="Times New Roman"/>
                <w:bCs/>
                <w:sz w:val="28"/>
                <w:szCs w:val="28"/>
              </w:rPr>
            </w:pPr>
          </w:p>
        </w:tc>
        <w:tc>
          <w:tcPr>
            <w:tcW w:w="567" w:type="dxa"/>
          </w:tcPr>
          <w:p w14:paraId="482C45AE" w14:textId="77777777" w:rsidR="00C523C8" w:rsidRPr="00A803C6" w:rsidRDefault="00C523C8" w:rsidP="00565FAF">
            <w:pPr>
              <w:tabs>
                <w:tab w:val="left" w:pos="567"/>
              </w:tabs>
              <w:spacing w:after="0" w:line="240" w:lineRule="auto"/>
              <w:jc w:val="both"/>
              <w:rPr>
                <w:rFonts w:ascii="Times New Roman" w:eastAsia="Times New Roman" w:hAnsi="Times New Roman" w:cs="Times New Roman"/>
                <w:bCs/>
                <w:sz w:val="28"/>
                <w:szCs w:val="28"/>
              </w:rPr>
            </w:pPr>
          </w:p>
        </w:tc>
        <w:tc>
          <w:tcPr>
            <w:tcW w:w="788" w:type="dxa"/>
          </w:tcPr>
          <w:p w14:paraId="6579FB80" w14:textId="77777777" w:rsidR="00C523C8" w:rsidRPr="00A803C6" w:rsidRDefault="00C523C8" w:rsidP="00565FAF">
            <w:pPr>
              <w:tabs>
                <w:tab w:val="left" w:pos="567"/>
              </w:tabs>
              <w:spacing w:after="0" w:line="240" w:lineRule="auto"/>
              <w:jc w:val="both"/>
              <w:rPr>
                <w:rFonts w:ascii="Times New Roman" w:eastAsia="Times New Roman" w:hAnsi="Times New Roman" w:cs="Times New Roman"/>
                <w:bCs/>
                <w:sz w:val="28"/>
                <w:szCs w:val="28"/>
              </w:rPr>
            </w:pPr>
          </w:p>
          <w:p w14:paraId="13B24ECB" w14:textId="77777777" w:rsidR="00C523C8" w:rsidRPr="00A803C6" w:rsidRDefault="00C523C8" w:rsidP="00565FAF">
            <w:pPr>
              <w:tabs>
                <w:tab w:val="left" w:pos="567"/>
              </w:tabs>
              <w:spacing w:after="0" w:line="240" w:lineRule="auto"/>
              <w:jc w:val="both"/>
              <w:rPr>
                <w:rFonts w:ascii="Times New Roman" w:eastAsia="Times New Roman" w:hAnsi="Times New Roman" w:cs="Times New Roman"/>
                <w:bCs/>
                <w:sz w:val="28"/>
                <w:szCs w:val="28"/>
              </w:rPr>
            </w:pPr>
          </w:p>
          <w:p w14:paraId="3A858DCD" w14:textId="77777777" w:rsidR="00C523C8" w:rsidRPr="00A803C6" w:rsidRDefault="00C523C8" w:rsidP="00565FAF">
            <w:pPr>
              <w:tabs>
                <w:tab w:val="left" w:pos="567"/>
              </w:tabs>
              <w:spacing w:after="0" w:line="240" w:lineRule="auto"/>
              <w:jc w:val="both"/>
              <w:rPr>
                <w:rFonts w:ascii="Times New Roman" w:eastAsia="Times New Roman" w:hAnsi="Times New Roman" w:cs="Times New Roman"/>
                <w:bCs/>
                <w:sz w:val="28"/>
                <w:szCs w:val="28"/>
              </w:rPr>
            </w:pPr>
          </w:p>
          <w:p w14:paraId="309DB2F6" w14:textId="77777777" w:rsidR="00C523C8" w:rsidRPr="00A803C6" w:rsidRDefault="00C523C8" w:rsidP="00565FAF">
            <w:pPr>
              <w:tabs>
                <w:tab w:val="left" w:pos="567"/>
              </w:tabs>
              <w:spacing w:after="0" w:line="240" w:lineRule="auto"/>
              <w:jc w:val="both"/>
              <w:rPr>
                <w:rFonts w:ascii="Times New Roman" w:eastAsia="Times New Roman" w:hAnsi="Times New Roman" w:cs="Times New Roman"/>
                <w:bCs/>
                <w:sz w:val="28"/>
                <w:szCs w:val="28"/>
              </w:rPr>
            </w:pPr>
            <w:proofErr w:type="spellStart"/>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i/>
                <w:sz w:val="28"/>
                <w:szCs w:val="28"/>
                <w:vertAlign w:val="subscript"/>
                <w:lang w:val="en-US"/>
              </w:rPr>
              <w:t>j</w:t>
            </w:r>
            <w:r w:rsidRPr="00A803C6">
              <w:rPr>
                <w:rFonts w:ascii="Times New Roman" w:eastAsia="Times New Roman" w:hAnsi="Times New Roman" w:cs="Times New Roman"/>
                <w:bCs/>
                <w:i/>
                <w:sz w:val="28"/>
                <w:szCs w:val="28"/>
                <w:lang w:val="en-US"/>
              </w:rPr>
              <w:t>Kq</w:t>
            </w:r>
            <w:r w:rsidRPr="00A803C6">
              <w:rPr>
                <w:rFonts w:ascii="Times New Roman" w:eastAsia="Times New Roman" w:hAnsi="Times New Roman" w:cs="Times New Roman"/>
                <w:bCs/>
                <w:i/>
                <w:sz w:val="28"/>
                <w:szCs w:val="28"/>
                <w:vertAlign w:val="subscript"/>
                <w:lang w:val="en-US"/>
              </w:rPr>
              <w:t>i</w:t>
            </w:r>
            <w:proofErr w:type="spellEnd"/>
          </w:p>
        </w:tc>
        <w:tc>
          <w:tcPr>
            <w:tcW w:w="567" w:type="dxa"/>
          </w:tcPr>
          <w:p w14:paraId="2CE757C4" w14:textId="77777777" w:rsidR="00C523C8" w:rsidRPr="00A803C6" w:rsidRDefault="00C523C8" w:rsidP="00565FAF">
            <w:pPr>
              <w:tabs>
                <w:tab w:val="left" w:pos="567"/>
              </w:tabs>
              <w:spacing w:after="0" w:line="240" w:lineRule="auto"/>
              <w:jc w:val="both"/>
              <w:rPr>
                <w:rFonts w:ascii="Times New Roman" w:eastAsia="Times New Roman" w:hAnsi="Times New Roman" w:cs="Times New Roman"/>
                <w:bCs/>
                <w:sz w:val="28"/>
                <w:szCs w:val="28"/>
              </w:rPr>
            </w:pPr>
          </w:p>
        </w:tc>
      </w:tr>
    </w:tbl>
    <w:p w14:paraId="3326E244"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 xml:space="preserve">Формат команды: </w:t>
      </w:r>
      <w:proofErr w:type="spellStart"/>
      <w:r w:rsidRPr="00A803C6">
        <w:rPr>
          <w:rFonts w:ascii="Times New Roman" w:eastAsia="Times New Roman" w:hAnsi="Times New Roman" w:cs="Times New Roman"/>
          <w:bCs/>
          <w:i/>
          <w:sz w:val="28"/>
          <w:szCs w:val="28"/>
        </w:rPr>
        <w:t>aKq</w:t>
      </w:r>
      <w:proofErr w:type="spellEnd"/>
      <w:r w:rsidRPr="00A803C6">
        <w:rPr>
          <w:rFonts w:ascii="Times New Roman" w:eastAsia="Times New Roman" w:hAnsi="Times New Roman" w:cs="Times New Roman"/>
          <w:bCs/>
          <w:sz w:val="28"/>
          <w:szCs w:val="28"/>
        </w:rPr>
        <w:t>, где:</w:t>
      </w:r>
    </w:p>
    <w:p w14:paraId="75C31015"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i/>
          <w:sz w:val="28"/>
          <w:szCs w:val="28"/>
        </w:rPr>
        <w:t>a</w:t>
      </w:r>
      <w:r w:rsidRPr="00A803C6">
        <w:rPr>
          <w:rFonts w:ascii="Times New Roman" w:eastAsia="Times New Roman" w:hAnsi="Times New Roman" w:cs="Times New Roman"/>
          <w:bCs/>
          <w:sz w:val="28"/>
          <w:szCs w:val="28"/>
        </w:rPr>
        <w:t xml:space="preserve"> – новое содержание текущей ячейки (новый символ внешнего алфавита, который заносится в текущую ячейку);</w:t>
      </w:r>
    </w:p>
    <w:p w14:paraId="574CFD79"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i/>
          <w:sz w:val="28"/>
          <w:szCs w:val="28"/>
        </w:rPr>
        <w:t>K</w:t>
      </w:r>
      <w:r w:rsidRPr="00A803C6">
        <w:rPr>
          <w:rFonts w:ascii="Times New Roman" w:eastAsia="Times New Roman" w:hAnsi="Times New Roman" w:cs="Times New Roman"/>
          <w:bCs/>
          <w:sz w:val="28"/>
          <w:szCs w:val="28"/>
        </w:rPr>
        <w:t xml:space="preserve"> – команда лентопротяжного механизма машины Тьюринга (влево, вправо, стоп);</w:t>
      </w:r>
    </w:p>
    <w:p w14:paraId="3FA4F0EF" w14:textId="66D13AB0"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i/>
          <w:sz w:val="28"/>
          <w:szCs w:val="28"/>
        </w:rPr>
        <w:t>q</w:t>
      </w:r>
      <w:r w:rsidRPr="00A803C6">
        <w:rPr>
          <w:rFonts w:ascii="Times New Roman" w:eastAsia="Times New Roman" w:hAnsi="Times New Roman" w:cs="Times New Roman"/>
          <w:bCs/>
          <w:sz w:val="28"/>
          <w:szCs w:val="28"/>
        </w:rPr>
        <w:t xml:space="preserve"> – новое внутренн</w:t>
      </w:r>
      <w:r w:rsidR="00D5759D" w:rsidRPr="00A803C6">
        <w:rPr>
          <w:rFonts w:ascii="Times New Roman" w:eastAsia="Times New Roman" w:hAnsi="Times New Roman" w:cs="Times New Roman"/>
          <w:bCs/>
          <w:sz w:val="28"/>
          <w:szCs w:val="28"/>
        </w:rPr>
        <w:t>е</w:t>
      </w:r>
      <w:r w:rsidRPr="00A803C6">
        <w:rPr>
          <w:rFonts w:ascii="Times New Roman" w:eastAsia="Times New Roman" w:hAnsi="Times New Roman" w:cs="Times New Roman"/>
          <w:bCs/>
          <w:sz w:val="28"/>
          <w:szCs w:val="28"/>
        </w:rPr>
        <w:t>е состояние машины Тьюринга.</w:t>
      </w:r>
    </w:p>
    <w:p w14:paraId="35BBE2D5"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 xml:space="preserve">Работа машины на основании заданной программы происходит следующим образом. </w:t>
      </w:r>
    </w:p>
    <w:p w14:paraId="03F9CF56"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 xml:space="preserve">Предположим, что в данный момент времени машина Тьюринга находится во внутреннем состоянии </w:t>
      </w:r>
      <w:proofErr w:type="spellStart"/>
      <w:r w:rsidRPr="00A803C6">
        <w:rPr>
          <w:rFonts w:ascii="Times New Roman" w:eastAsia="Times New Roman" w:hAnsi="Times New Roman" w:cs="Times New Roman"/>
          <w:bCs/>
          <w:i/>
          <w:sz w:val="28"/>
          <w:szCs w:val="28"/>
        </w:rPr>
        <w:t>q</w:t>
      </w:r>
      <w:r w:rsidRPr="00A803C6">
        <w:rPr>
          <w:rFonts w:ascii="Times New Roman" w:eastAsia="Times New Roman" w:hAnsi="Times New Roman" w:cs="Times New Roman"/>
          <w:bCs/>
          <w:i/>
          <w:sz w:val="28"/>
          <w:szCs w:val="28"/>
          <w:vertAlign w:val="subscript"/>
        </w:rPr>
        <w:t>i</w:t>
      </w:r>
      <w:proofErr w:type="spellEnd"/>
      <w:r w:rsidRPr="00A803C6">
        <w:rPr>
          <w:rFonts w:ascii="Times New Roman" w:eastAsia="Times New Roman" w:hAnsi="Times New Roman" w:cs="Times New Roman"/>
          <w:bCs/>
          <w:sz w:val="28"/>
          <w:szCs w:val="28"/>
        </w:rPr>
        <w:t xml:space="preserve">, а в обозреваемой кареткой ячейке ленты находится символ </w:t>
      </w:r>
      <w:proofErr w:type="spellStart"/>
      <w:r w:rsidRPr="00A803C6">
        <w:rPr>
          <w:rFonts w:ascii="Times New Roman" w:eastAsia="Times New Roman" w:hAnsi="Times New Roman" w:cs="Times New Roman"/>
          <w:bCs/>
          <w:i/>
          <w:sz w:val="28"/>
          <w:szCs w:val="28"/>
        </w:rPr>
        <w:t>a</w:t>
      </w:r>
      <w:r w:rsidRPr="00A803C6">
        <w:rPr>
          <w:rFonts w:ascii="Times New Roman" w:eastAsia="Times New Roman" w:hAnsi="Times New Roman" w:cs="Times New Roman"/>
          <w:bCs/>
          <w:i/>
          <w:sz w:val="28"/>
          <w:szCs w:val="28"/>
          <w:vertAlign w:val="subscript"/>
        </w:rPr>
        <w:t>j</w:t>
      </w:r>
      <w:proofErr w:type="spellEnd"/>
      <w:r w:rsidRPr="00A803C6">
        <w:rPr>
          <w:rFonts w:ascii="Times New Roman" w:eastAsia="Times New Roman" w:hAnsi="Times New Roman" w:cs="Times New Roman"/>
          <w:bCs/>
          <w:sz w:val="28"/>
          <w:szCs w:val="28"/>
        </w:rPr>
        <w:t>.</w:t>
      </w:r>
    </w:p>
    <w:p w14:paraId="2193D46F"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 xml:space="preserve">Тогда машина переходит к выполнению команды </w:t>
      </w:r>
      <w:proofErr w:type="spellStart"/>
      <w:r w:rsidRPr="00A803C6">
        <w:rPr>
          <w:rFonts w:ascii="Times New Roman" w:eastAsia="Times New Roman" w:hAnsi="Times New Roman" w:cs="Times New Roman"/>
          <w:bCs/>
          <w:i/>
          <w:sz w:val="28"/>
          <w:szCs w:val="28"/>
        </w:rPr>
        <w:t>a</w:t>
      </w:r>
      <w:r w:rsidRPr="00A803C6">
        <w:rPr>
          <w:rFonts w:ascii="Times New Roman" w:eastAsia="Times New Roman" w:hAnsi="Times New Roman" w:cs="Times New Roman"/>
          <w:bCs/>
          <w:i/>
          <w:sz w:val="28"/>
          <w:szCs w:val="28"/>
          <w:vertAlign w:val="subscript"/>
        </w:rPr>
        <w:t>j</w:t>
      </w:r>
      <w:r w:rsidRPr="00A803C6">
        <w:rPr>
          <w:rFonts w:ascii="Times New Roman" w:eastAsia="Times New Roman" w:hAnsi="Times New Roman" w:cs="Times New Roman"/>
          <w:bCs/>
          <w:i/>
          <w:sz w:val="28"/>
          <w:szCs w:val="28"/>
        </w:rPr>
        <w:t>Kq</w:t>
      </w:r>
      <w:r w:rsidRPr="00A803C6">
        <w:rPr>
          <w:rFonts w:ascii="Times New Roman" w:eastAsia="Times New Roman" w:hAnsi="Times New Roman" w:cs="Times New Roman"/>
          <w:bCs/>
          <w:i/>
          <w:sz w:val="28"/>
          <w:szCs w:val="28"/>
          <w:vertAlign w:val="subscript"/>
        </w:rPr>
        <w:t>i</w:t>
      </w:r>
      <w:proofErr w:type="spellEnd"/>
      <w:r w:rsidRPr="00A803C6">
        <w:rPr>
          <w:rFonts w:ascii="Times New Roman" w:eastAsia="Times New Roman" w:hAnsi="Times New Roman" w:cs="Times New Roman"/>
          <w:bCs/>
          <w:sz w:val="28"/>
          <w:szCs w:val="28"/>
        </w:rPr>
        <w:t xml:space="preserve"> в ячейке, на</w:t>
      </w:r>
      <w:r w:rsidRPr="00A803C6">
        <w:rPr>
          <w:rFonts w:ascii="Times New Roman" w:eastAsia="Times New Roman" w:hAnsi="Times New Roman" w:cs="Times New Roman"/>
          <w:bCs/>
          <w:sz w:val="28"/>
          <w:szCs w:val="28"/>
          <w:lang w:val="en-US"/>
        </w:rPr>
        <w:t> </w:t>
      </w:r>
      <w:r w:rsidRPr="00A803C6">
        <w:rPr>
          <w:rFonts w:ascii="Times New Roman" w:eastAsia="Times New Roman" w:hAnsi="Times New Roman" w:cs="Times New Roman"/>
          <w:bCs/>
          <w:sz w:val="28"/>
          <w:szCs w:val="28"/>
        </w:rPr>
        <w:t xml:space="preserve">пересечении столбца </w:t>
      </w:r>
      <w:proofErr w:type="spellStart"/>
      <w:r w:rsidRPr="00A803C6">
        <w:rPr>
          <w:rFonts w:ascii="Times New Roman" w:eastAsia="Times New Roman" w:hAnsi="Times New Roman" w:cs="Times New Roman"/>
          <w:bCs/>
          <w:i/>
          <w:sz w:val="28"/>
          <w:szCs w:val="28"/>
        </w:rPr>
        <w:t>q</w:t>
      </w:r>
      <w:r w:rsidRPr="00A803C6">
        <w:rPr>
          <w:rFonts w:ascii="Times New Roman" w:eastAsia="Times New Roman" w:hAnsi="Times New Roman" w:cs="Times New Roman"/>
          <w:bCs/>
          <w:i/>
          <w:sz w:val="28"/>
          <w:szCs w:val="28"/>
          <w:vertAlign w:val="subscript"/>
        </w:rPr>
        <w:t>i</w:t>
      </w:r>
      <w:proofErr w:type="spellEnd"/>
      <w:r w:rsidRPr="00A803C6">
        <w:rPr>
          <w:rFonts w:ascii="Times New Roman" w:eastAsia="Times New Roman" w:hAnsi="Times New Roman" w:cs="Times New Roman"/>
          <w:bCs/>
          <w:sz w:val="28"/>
          <w:szCs w:val="28"/>
        </w:rPr>
        <w:t xml:space="preserve"> и строки </w:t>
      </w:r>
      <w:proofErr w:type="spellStart"/>
      <w:r w:rsidRPr="00A803C6">
        <w:rPr>
          <w:rFonts w:ascii="Times New Roman" w:eastAsia="Times New Roman" w:hAnsi="Times New Roman" w:cs="Times New Roman"/>
          <w:bCs/>
          <w:i/>
          <w:sz w:val="28"/>
          <w:szCs w:val="28"/>
        </w:rPr>
        <w:t>a</w:t>
      </w:r>
      <w:r w:rsidRPr="00A803C6">
        <w:rPr>
          <w:rFonts w:ascii="Times New Roman" w:eastAsia="Times New Roman" w:hAnsi="Times New Roman" w:cs="Times New Roman"/>
          <w:bCs/>
          <w:i/>
          <w:sz w:val="28"/>
          <w:szCs w:val="28"/>
          <w:vertAlign w:val="subscript"/>
        </w:rPr>
        <w:t>j</w:t>
      </w:r>
      <w:proofErr w:type="spellEnd"/>
      <w:r w:rsidRPr="00A803C6">
        <w:rPr>
          <w:rFonts w:ascii="Times New Roman" w:eastAsia="Times New Roman" w:hAnsi="Times New Roman" w:cs="Times New Roman"/>
          <w:bCs/>
          <w:sz w:val="28"/>
          <w:szCs w:val="28"/>
        </w:rPr>
        <w:t>:</w:t>
      </w:r>
    </w:p>
    <w:p w14:paraId="3F497706"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 xml:space="preserve">1) в текущую ячейку ленты заносится новый символ </w:t>
      </w:r>
      <w:proofErr w:type="spellStart"/>
      <w:r w:rsidRPr="00A803C6">
        <w:rPr>
          <w:rFonts w:ascii="Times New Roman" w:eastAsia="Times New Roman" w:hAnsi="Times New Roman" w:cs="Times New Roman"/>
          <w:bCs/>
          <w:i/>
          <w:sz w:val="28"/>
          <w:szCs w:val="28"/>
        </w:rPr>
        <w:t>a</w:t>
      </w:r>
      <w:r w:rsidRPr="00A803C6">
        <w:rPr>
          <w:rFonts w:ascii="Times New Roman" w:eastAsia="Times New Roman" w:hAnsi="Times New Roman" w:cs="Times New Roman"/>
          <w:bCs/>
          <w:i/>
          <w:sz w:val="28"/>
          <w:szCs w:val="28"/>
          <w:vertAlign w:val="subscript"/>
        </w:rPr>
        <w:t>j</w:t>
      </w:r>
      <w:proofErr w:type="spellEnd"/>
      <w:r w:rsidRPr="00A803C6">
        <w:rPr>
          <w:rFonts w:ascii="Times New Roman" w:eastAsia="Times New Roman" w:hAnsi="Times New Roman" w:cs="Times New Roman"/>
          <w:bCs/>
          <w:sz w:val="28"/>
          <w:szCs w:val="28"/>
          <w:vertAlign w:val="subscript"/>
        </w:rPr>
        <w:t xml:space="preserve"> </w:t>
      </w:r>
      <w:r w:rsidRPr="00A803C6">
        <w:rPr>
          <w:rFonts w:ascii="Times New Roman" w:eastAsia="Times New Roman" w:hAnsi="Times New Roman" w:cs="Times New Roman"/>
          <w:bCs/>
          <w:sz w:val="28"/>
          <w:szCs w:val="28"/>
        </w:rPr>
        <w:t>(возможно, тот же самый).</w:t>
      </w:r>
    </w:p>
    <w:p w14:paraId="0067ECB6" w14:textId="00420BD8"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2) происходит сдвиг головки влево (</w:t>
      </w:r>
      <w:r w:rsidRPr="00A803C6">
        <w:rPr>
          <w:rFonts w:ascii="Times New Roman" w:eastAsia="Times New Roman" w:hAnsi="Times New Roman" w:cs="Times New Roman"/>
          <w:bCs/>
          <w:i/>
          <w:sz w:val="28"/>
          <w:szCs w:val="28"/>
        </w:rPr>
        <w:t>K</w:t>
      </w:r>
      <w:r w:rsidR="00D024CE"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bCs/>
          <w:sz w:val="28"/>
          <w:szCs w:val="28"/>
        </w:rPr>
        <w:t>влево), или сдвиг головки вправо (</w:t>
      </w:r>
      <w:r w:rsidRPr="00A803C6">
        <w:rPr>
          <w:rFonts w:ascii="Times New Roman" w:eastAsia="Times New Roman" w:hAnsi="Times New Roman" w:cs="Times New Roman"/>
          <w:bCs/>
          <w:i/>
          <w:sz w:val="28"/>
          <w:szCs w:val="28"/>
        </w:rPr>
        <w:t>K</w:t>
      </w:r>
      <w:r w:rsidR="00D024CE"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bCs/>
          <w:sz w:val="28"/>
          <w:szCs w:val="28"/>
        </w:rPr>
        <w:t>вправо), или головка остается на месте, т. е. происходит остановка машины (</w:t>
      </w:r>
      <w:r w:rsidRPr="00A803C6">
        <w:rPr>
          <w:rFonts w:ascii="Times New Roman" w:eastAsia="Times New Roman" w:hAnsi="Times New Roman" w:cs="Times New Roman"/>
          <w:bCs/>
          <w:i/>
          <w:sz w:val="28"/>
          <w:szCs w:val="28"/>
        </w:rPr>
        <w:t>K</w:t>
      </w:r>
      <w:r w:rsidR="00D024CE"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bCs/>
          <w:sz w:val="28"/>
          <w:szCs w:val="28"/>
        </w:rPr>
        <w:t>стоп).</w:t>
      </w:r>
    </w:p>
    <w:p w14:paraId="2DF0B931" w14:textId="0F88074C" w:rsidR="00C523C8" w:rsidRPr="00A803C6" w:rsidRDefault="00D5759D" w:rsidP="00C523C8">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3) машина</w:t>
      </w:r>
      <w:r w:rsidR="00C523C8" w:rsidRPr="00A803C6">
        <w:rPr>
          <w:rFonts w:ascii="Times New Roman" w:eastAsia="Times New Roman" w:hAnsi="Times New Roman" w:cs="Times New Roman"/>
          <w:bCs/>
          <w:sz w:val="28"/>
          <w:szCs w:val="28"/>
        </w:rPr>
        <w:t xml:space="preserve"> переходит в новое внутреннее состояние </w:t>
      </w:r>
      <w:proofErr w:type="spellStart"/>
      <w:r w:rsidR="00C523C8" w:rsidRPr="00A803C6">
        <w:rPr>
          <w:rFonts w:ascii="Times New Roman" w:eastAsia="Times New Roman" w:hAnsi="Times New Roman" w:cs="Times New Roman"/>
          <w:bCs/>
          <w:i/>
          <w:sz w:val="28"/>
          <w:szCs w:val="28"/>
        </w:rPr>
        <w:t>q</w:t>
      </w:r>
      <w:r w:rsidR="00C523C8" w:rsidRPr="00A803C6">
        <w:rPr>
          <w:rFonts w:ascii="Times New Roman" w:eastAsia="Times New Roman" w:hAnsi="Times New Roman" w:cs="Times New Roman"/>
          <w:bCs/>
          <w:i/>
          <w:sz w:val="28"/>
          <w:szCs w:val="28"/>
          <w:vertAlign w:val="subscript"/>
        </w:rPr>
        <w:t>i</w:t>
      </w:r>
      <w:proofErr w:type="spellEnd"/>
      <w:r w:rsidR="00C523C8" w:rsidRPr="00A803C6">
        <w:rPr>
          <w:rFonts w:ascii="Times New Roman" w:eastAsia="Times New Roman" w:hAnsi="Times New Roman" w:cs="Times New Roman"/>
          <w:bCs/>
          <w:sz w:val="28"/>
          <w:szCs w:val="28"/>
        </w:rPr>
        <w:t>.</w:t>
      </w:r>
    </w:p>
    <w:p w14:paraId="06FD53B0"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Возможные случаи останова машины Тьюринга:</w:t>
      </w:r>
    </w:p>
    <w:p w14:paraId="3F80425B"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1) в ходе выполнения программы машина дойдет до выполнения команды остановки; программа в этом случае считается выполненной, машина останавливается – происходит результативная остановка.</w:t>
      </w:r>
    </w:p>
    <w:p w14:paraId="367E7879"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2) машина никогда не останавливается, происходит зацикливание.</w:t>
      </w:r>
    </w:p>
    <w:p w14:paraId="2CE08483"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5.6.</w:t>
      </w:r>
    </w:p>
    <w:p w14:paraId="3C48652A"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Cs/>
          <w:sz w:val="28"/>
          <w:szCs w:val="28"/>
        </w:rPr>
        <w:t xml:space="preserve">Пусть внешний алфавит </w:t>
      </w:r>
      <w:r w:rsidRPr="00A803C6">
        <w:rPr>
          <w:rFonts w:ascii="Times New Roman" w:eastAsia="Times New Roman" w:hAnsi="Times New Roman" w:cs="Times New Roman"/>
          <w:bCs/>
          <w:i/>
          <w:sz w:val="28"/>
          <w:szCs w:val="28"/>
          <w:lang w:val="en-US"/>
        </w:rPr>
        <w:t>A</w:t>
      </w:r>
      <w:proofErr w:type="gramStart"/>
      <w:r w:rsidRPr="00A803C6">
        <w:rPr>
          <w:rFonts w:ascii="Times New Roman" w:eastAsia="Times New Roman" w:hAnsi="Times New Roman" w:cs="Times New Roman"/>
          <w:bCs/>
          <w:sz w:val="28"/>
          <w:szCs w:val="28"/>
        </w:rPr>
        <w:t>={</w:t>
      </w:r>
      <w:proofErr w:type="gramEnd"/>
      <w:r w:rsidRPr="00A803C6">
        <w:rPr>
          <w:rFonts w:ascii="Times New Roman" w:eastAsia="Times New Roman" w:hAnsi="Times New Roman" w:cs="Times New Roman"/>
          <w:bCs/>
          <w:sz w:val="28"/>
          <w:szCs w:val="28"/>
        </w:rPr>
        <w:t xml:space="preserve">0,1,2}, а множество внутренних состояний состоит лишь из одного состояния </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 Необходимо построить машину Тьюринга, которая в произвольной записи, начиная из любой ячейки, двигаясь вправо, находит первый нуль и останавливается. Такая машина может быть задана таблицей 5.1.</w:t>
      </w:r>
    </w:p>
    <w:p w14:paraId="405DD25A" w14:textId="77777777" w:rsidR="00C523C8" w:rsidRPr="00A803C6" w:rsidRDefault="00C523C8" w:rsidP="00C523C8">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Таблица</w:t>
      </w:r>
      <w:r w:rsidRPr="00A803C6">
        <w:rPr>
          <w:rFonts w:ascii="Times New Roman" w:eastAsia="Times New Roman" w:hAnsi="Times New Roman" w:cs="Times New Roman"/>
          <w:sz w:val="28"/>
          <w:szCs w:val="28"/>
          <w:lang w:val="en-US"/>
        </w:rPr>
        <w:t xml:space="preserve"> 5.1</w:t>
      </w:r>
      <w:r w:rsidRPr="00A803C6">
        <w:rPr>
          <w:rFonts w:ascii="Times New Roman" w:eastAsia="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993"/>
      </w:tblGrid>
      <w:tr w:rsidR="00A803C6" w:rsidRPr="00A803C6" w14:paraId="64F947F3" w14:textId="77777777" w:rsidTr="00565FAF">
        <w:trPr>
          <w:jc w:val="center"/>
        </w:trPr>
        <w:tc>
          <w:tcPr>
            <w:tcW w:w="708" w:type="dxa"/>
          </w:tcPr>
          <w:p w14:paraId="6A5B9538"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iCs/>
                <w:sz w:val="28"/>
                <w:szCs w:val="28"/>
                <w:lang w:val="en-US"/>
              </w:rPr>
            </w:pPr>
            <w:r w:rsidRPr="00A803C6">
              <w:rPr>
                <w:rFonts w:ascii="Times New Roman" w:eastAsia="Times New Roman" w:hAnsi="Times New Roman" w:cs="Times New Roman"/>
                <w:i/>
                <w:iCs/>
                <w:sz w:val="28"/>
                <w:szCs w:val="28"/>
                <w:lang w:val="en-US"/>
              </w:rPr>
              <w:t>a</w:t>
            </w:r>
          </w:p>
        </w:tc>
        <w:tc>
          <w:tcPr>
            <w:tcW w:w="993" w:type="dxa"/>
          </w:tcPr>
          <w:p w14:paraId="56786CF8"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iCs/>
                <w:sz w:val="28"/>
                <w:szCs w:val="28"/>
                <w:lang w:val="en-US"/>
              </w:rPr>
            </w:pPr>
            <w:r w:rsidRPr="00A803C6">
              <w:rPr>
                <w:rFonts w:ascii="Times New Roman" w:eastAsia="Times New Roman" w:hAnsi="Times New Roman" w:cs="Times New Roman"/>
                <w:bCs/>
                <w:i/>
                <w:sz w:val="28"/>
                <w:szCs w:val="28"/>
                <w:lang w:val="en-US"/>
              </w:rPr>
              <w:t>q</w:t>
            </w:r>
            <w:r w:rsidRPr="00A803C6">
              <w:rPr>
                <w:rFonts w:ascii="Times New Roman" w:eastAsia="Times New Roman" w:hAnsi="Times New Roman" w:cs="Times New Roman"/>
                <w:bCs/>
                <w:sz w:val="28"/>
                <w:szCs w:val="28"/>
                <w:vertAlign w:val="subscript"/>
                <w:lang w:val="en-US"/>
              </w:rPr>
              <w:t>0</w:t>
            </w:r>
          </w:p>
        </w:tc>
      </w:tr>
      <w:tr w:rsidR="00A803C6" w:rsidRPr="00A803C6" w14:paraId="2B2D53A8" w14:textId="77777777" w:rsidTr="00565FAF">
        <w:trPr>
          <w:jc w:val="center"/>
        </w:trPr>
        <w:tc>
          <w:tcPr>
            <w:tcW w:w="708" w:type="dxa"/>
          </w:tcPr>
          <w:p w14:paraId="4A4A17A8"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iCs/>
                <w:sz w:val="28"/>
                <w:szCs w:val="28"/>
                <w:lang w:val="en-US"/>
              </w:rPr>
            </w:pPr>
            <w:r w:rsidRPr="00A803C6">
              <w:rPr>
                <w:rFonts w:ascii="Times New Roman" w:eastAsia="Times New Roman" w:hAnsi="Times New Roman" w:cs="Times New Roman"/>
                <w:iCs/>
                <w:sz w:val="28"/>
                <w:szCs w:val="28"/>
                <w:lang w:val="en-US"/>
              </w:rPr>
              <w:t>0</w:t>
            </w:r>
          </w:p>
          <w:p w14:paraId="177A74D4"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iCs/>
                <w:sz w:val="28"/>
                <w:szCs w:val="28"/>
                <w:lang w:val="en-US"/>
              </w:rPr>
            </w:pPr>
            <w:r w:rsidRPr="00A803C6">
              <w:rPr>
                <w:rFonts w:ascii="Times New Roman" w:eastAsia="Times New Roman" w:hAnsi="Times New Roman" w:cs="Times New Roman"/>
                <w:iCs/>
                <w:sz w:val="28"/>
                <w:szCs w:val="28"/>
                <w:lang w:val="en-US"/>
              </w:rPr>
              <w:t>1</w:t>
            </w:r>
          </w:p>
          <w:p w14:paraId="4FE0B8F7"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iCs/>
                <w:sz w:val="28"/>
                <w:szCs w:val="28"/>
                <w:lang w:val="en-US"/>
              </w:rPr>
            </w:pPr>
            <w:r w:rsidRPr="00A803C6">
              <w:rPr>
                <w:rFonts w:ascii="Times New Roman" w:eastAsia="Times New Roman" w:hAnsi="Times New Roman" w:cs="Times New Roman"/>
                <w:iCs/>
                <w:sz w:val="28"/>
                <w:szCs w:val="28"/>
                <w:lang w:val="en-US"/>
              </w:rPr>
              <w:t>2</w:t>
            </w:r>
          </w:p>
        </w:tc>
        <w:tc>
          <w:tcPr>
            <w:tcW w:w="993" w:type="dxa"/>
          </w:tcPr>
          <w:p w14:paraId="7B24AE4C"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sz w:val="28"/>
                <w:szCs w:val="28"/>
                <w:vertAlign w:val="subscript"/>
                <w:lang w:val="en-US"/>
              </w:rPr>
            </w:pPr>
            <w:r w:rsidRPr="00A803C6">
              <w:rPr>
                <w:rFonts w:ascii="Times New Roman" w:eastAsia="Times New Roman" w:hAnsi="Times New Roman" w:cs="Times New Roman"/>
                <w:sz w:val="28"/>
                <w:szCs w:val="28"/>
                <w:lang w:val="en-US"/>
              </w:rPr>
              <w:t>0</w:t>
            </w:r>
            <w:r w:rsidRPr="00A803C6">
              <w:rPr>
                <w:rFonts w:ascii="Times New Roman" w:eastAsia="Times New Roman" w:hAnsi="Times New Roman" w:cs="Times New Roman"/>
                <w:i/>
                <w:sz w:val="28"/>
                <w:szCs w:val="28"/>
                <w:lang w:val="en-US"/>
              </w:rPr>
              <w:t>Cq</w:t>
            </w:r>
            <w:r w:rsidRPr="00A803C6">
              <w:rPr>
                <w:rFonts w:ascii="Times New Roman" w:eastAsia="Times New Roman" w:hAnsi="Times New Roman" w:cs="Times New Roman"/>
                <w:sz w:val="28"/>
                <w:szCs w:val="28"/>
                <w:vertAlign w:val="subscript"/>
                <w:lang w:val="en-US"/>
              </w:rPr>
              <w:t>0</w:t>
            </w:r>
          </w:p>
          <w:p w14:paraId="493FA041"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lang w:val="en-US"/>
              </w:rPr>
              <w:t>1</w:t>
            </w:r>
            <w:r w:rsidRPr="00A803C6">
              <w:rPr>
                <w:rFonts w:ascii="Times New Roman" w:eastAsia="Times New Roman" w:hAnsi="Times New Roman" w:cs="Times New Roman"/>
                <w:i/>
                <w:sz w:val="28"/>
                <w:szCs w:val="28"/>
                <w:lang w:val="en-US"/>
              </w:rPr>
              <w:t>Rq</w:t>
            </w:r>
            <w:r w:rsidRPr="00A803C6">
              <w:rPr>
                <w:rFonts w:ascii="Times New Roman" w:eastAsia="Times New Roman" w:hAnsi="Times New Roman" w:cs="Times New Roman"/>
                <w:sz w:val="28"/>
                <w:szCs w:val="28"/>
                <w:vertAlign w:val="subscript"/>
                <w:lang w:val="en-US"/>
              </w:rPr>
              <w:t>0</w:t>
            </w:r>
          </w:p>
          <w:p w14:paraId="28F3C730"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iCs/>
                <w:sz w:val="28"/>
                <w:szCs w:val="28"/>
                <w:lang w:val="en-US"/>
              </w:rPr>
            </w:pPr>
            <w:r w:rsidRPr="00A803C6">
              <w:rPr>
                <w:rFonts w:ascii="Times New Roman" w:eastAsia="Times New Roman" w:hAnsi="Times New Roman" w:cs="Times New Roman"/>
                <w:sz w:val="28"/>
                <w:szCs w:val="28"/>
                <w:lang w:val="en-US"/>
              </w:rPr>
              <w:t>2</w:t>
            </w:r>
            <w:r w:rsidRPr="00A803C6">
              <w:rPr>
                <w:rFonts w:ascii="Times New Roman" w:eastAsia="Times New Roman" w:hAnsi="Times New Roman" w:cs="Times New Roman"/>
                <w:i/>
                <w:sz w:val="28"/>
                <w:szCs w:val="28"/>
                <w:lang w:val="en-US"/>
              </w:rPr>
              <w:t>Rq</w:t>
            </w:r>
            <w:r w:rsidRPr="00A803C6">
              <w:rPr>
                <w:rFonts w:ascii="Times New Roman" w:eastAsia="Times New Roman" w:hAnsi="Times New Roman" w:cs="Times New Roman"/>
                <w:sz w:val="28"/>
                <w:szCs w:val="28"/>
                <w:vertAlign w:val="subscript"/>
                <w:lang w:val="en-US"/>
              </w:rPr>
              <w:t>0</w:t>
            </w:r>
          </w:p>
        </w:tc>
      </w:tr>
    </w:tbl>
    <w:p w14:paraId="04EF17FF"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iCs/>
          <w:sz w:val="28"/>
          <w:szCs w:val="28"/>
        </w:rPr>
      </w:pPr>
      <w:r w:rsidRPr="00A803C6">
        <w:rPr>
          <w:rFonts w:ascii="Times New Roman" w:eastAsia="Times New Roman" w:hAnsi="Times New Roman" w:cs="Times New Roman"/>
          <w:iCs/>
          <w:sz w:val="28"/>
          <w:szCs w:val="28"/>
        </w:rPr>
        <w:lastRenderedPageBreak/>
        <w:t>Действительно, пусть, например, вначале машина находится в</w:t>
      </w:r>
      <w:r w:rsidRPr="00A803C6">
        <w:rPr>
          <w:rFonts w:ascii="Times New Roman" w:eastAsia="Times New Roman" w:hAnsi="Times New Roman" w:cs="Times New Roman"/>
          <w:iCs/>
          <w:sz w:val="28"/>
          <w:szCs w:val="28"/>
          <w:lang w:val="en-US"/>
        </w:rPr>
        <w:t> </w:t>
      </w:r>
      <w:r w:rsidRPr="00A803C6">
        <w:rPr>
          <w:rFonts w:ascii="Times New Roman" w:eastAsia="Times New Roman" w:hAnsi="Times New Roman" w:cs="Times New Roman"/>
          <w:iCs/>
          <w:sz w:val="28"/>
          <w:szCs w:val="28"/>
        </w:rPr>
        <w:t>состоянии</w:t>
      </w:r>
    </w:p>
    <w:p w14:paraId="63783B72" w14:textId="77777777" w:rsidR="00C523C8" w:rsidRPr="00A803C6" w:rsidRDefault="00C523C8" w:rsidP="00C523C8">
      <w:pPr>
        <w:tabs>
          <w:tab w:val="left" w:pos="567"/>
        </w:tabs>
        <w:spacing w:after="0" w:line="240" w:lineRule="auto"/>
        <w:ind w:left="57" w:firstLine="709"/>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61312" behindDoc="0" locked="0" layoutInCell="1" allowOverlap="1" wp14:anchorId="76B37B19" wp14:editId="5E865A0D">
                <wp:simplePos x="0" y="0"/>
                <wp:positionH relativeFrom="column">
                  <wp:posOffset>2820035</wp:posOffset>
                </wp:positionH>
                <wp:positionV relativeFrom="paragraph">
                  <wp:posOffset>7620</wp:posOffset>
                </wp:positionV>
                <wp:extent cx="0" cy="266700"/>
                <wp:effectExtent l="53340" t="6985" r="60960" b="2159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64D2CF5" id="Прямая соединительная линия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05pt,.6pt" to="222.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">
                <v:stroke endarrow="block"/>
              </v:line>
            </w:pict>
          </mc:Fallback>
        </mc:AlternateContent>
      </w:r>
    </w:p>
    <w:p w14:paraId="168D6BE5"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bCs/>
          <w:sz w:val="28"/>
          <w:szCs w:val="28"/>
        </w:r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561"/>
        <w:gridCol w:w="561"/>
        <w:gridCol w:w="560"/>
        <w:gridCol w:w="560"/>
        <w:gridCol w:w="560"/>
        <w:gridCol w:w="560"/>
        <w:gridCol w:w="560"/>
        <w:gridCol w:w="560"/>
        <w:gridCol w:w="560"/>
        <w:gridCol w:w="560"/>
        <w:gridCol w:w="560"/>
        <w:gridCol w:w="560"/>
      </w:tblGrid>
      <w:tr w:rsidR="00A803C6" w:rsidRPr="00A803C6" w14:paraId="5F002916" w14:textId="77777777" w:rsidTr="00565FAF">
        <w:trPr>
          <w:trHeight w:val="353"/>
        </w:trPr>
        <w:tc>
          <w:tcPr>
            <w:tcW w:w="556" w:type="dxa"/>
            <w:tcBorders>
              <w:left w:val="nil"/>
            </w:tcBorders>
            <w:vAlign w:val="center"/>
          </w:tcPr>
          <w:p w14:paraId="4A70DDBF"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1" w:type="dxa"/>
            <w:vAlign w:val="center"/>
          </w:tcPr>
          <w:p w14:paraId="66F7D302"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1" w:type="dxa"/>
            <w:vAlign w:val="center"/>
          </w:tcPr>
          <w:p w14:paraId="4C66DFC6"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21A385EC"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19558428"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00BBA8B5"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3A43E7BE"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1</w:t>
            </w:r>
          </w:p>
        </w:tc>
        <w:tc>
          <w:tcPr>
            <w:tcW w:w="560" w:type="dxa"/>
            <w:vAlign w:val="center"/>
          </w:tcPr>
          <w:p w14:paraId="5A1E4282"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1</w:t>
            </w:r>
          </w:p>
        </w:tc>
        <w:tc>
          <w:tcPr>
            <w:tcW w:w="560" w:type="dxa"/>
            <w:vAlign w:val="center"/>
          </w:tcPr>
          <w:p w14:paraId="55EA5C67"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2</w:t>
            </w:r>
          </w:p>
        </w:tc>
        <w:tc>
          <w:tcPr>
            <w:tcW w:w="560" w:type="dxa"/>
            <w:vAlign w:val="center"/>
          </w:tcPr>
          <w:p w14:paraId="1AE7B9D5"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0</w:t>
            </w:r>
          </w:p>
        </w:tc>
        <w:tc>
          <w:tcPr>
            <w:tcW w:w="560" w:type="dxa"/>
            <w:vAlign w:val="center"/>
          </w:tcPr>
          <w:p w14:paraId="46D0CEC2"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1</w:t>
            </w:r>
          </w:p>
        </w:tc>
        <w:tc>
          <w:tcPr>
            <w:tcW w:w="560" w:type="dxa"/>
            <w:vAlign w:val="center"/>
          </w:tcPr>
          <w:p w14:paraId="5398D306"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2</w:t>
            </w:r>
          </w:p>
        </w:tc>
        <w:tc>
          <w:tcPr>
            <w:tcW w:w="560" w:type="dxa"/>
            <w:tcBorders>
              <w:right w:val="nil"/>
            </w:tcBorders>
            <w:vAlign w:val="center"/>
          </w:tcPr>
          <w:p w14:paraId="28E47242"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2</w:t>
            </w:r>
          </w:p>
        </w:tc>
      </w:tr>
    </w:tbl>
    <w:p w14:paraId="24352C67" w14:textId="77777777" w:rsidR="00C523C8" w:rsidRPr="00A803C6" w:rsidRDefault="00C523C8" w:rsidP="00C523C8">
      <w:pPr>
        <w:tabs>
          <w:tab w:val="left" w:pos="567"/>
        </w:tabs>
        <w:spacing w:after="24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Рисунок 5.2.</w:t>
      </w:r>
    </w:p>
    <w:p w14:paraId="26F5251D"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iCs/>
          <w:sz w:val="28"/>
          <w:szCs w:val="28"/>
        </w:rPr>
        <w:t xml:space="preserve">Головка обозревает символ 1. В соответствии с табл. 5.2 выполняется команда </w:t>
      </w:r>
      <w:r w:rsidRPr="00A803C6">
        <w:rPr>
          <w:rFonts w:ascii="Times New Roman" w:eastAsia="Times New Roman" w:hAnsi="Times New Roman" w:cs="Times New Roman"/>
          <w:sz w:val="28"/>
          <w:szCs w:val="28"/>
        </w:rPr>
        <w:t>1</w:t>
      </w:r>
      <w:proofErr w:type="spellStart"/>
      <w:r w:rsidRPr="00A803C6">
        <w:rPr>
          <w:rFonts w:ascii="Times New Roman" w:eastAsia="Times New Roman" w:hAnsi="Times New Roman" w:cs="Times New Roman"/>
          <w:i/>
          <w:sz w:val="28"/>
          <w:szCs w:val="28"/>
          <w:lang w:val="en-US"/>
        </w:rPr>
        <w:t>Rq</w:t>
      </w:r>
      <w:proofErr w:type="spellEnd"/>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 т. е. в обозреваемую ячейку записывается тот же самый символ</w:t>
      </w:r>
      <w:r w:rsidRPr="00A803C6">
        <w:rPr>
          <w:rFonts w:ascii="Times New Roman" w:eastAsia="Times New Roman" w:hAnsi="Times New Roman" w:cs="Times New Roman"/>
          <w:sz w:val="28"/>
          <w:szCs w:val="28"/>
          <w:lang w:val="en-US"/>
        </w:rPr>
        <w:t> </w:t>
      </w:r>
      <w:proofErr w:type="gramStart"/>
      <w:r w:rsidRPr="00A803C6">
        <w:rPr>
          <w:rFonts w:ascii="Times New Roman" w:eastAsia="Times New Roman" w:hAnsi="Times New Roman" w:cs="Times New Roman"/>
          <w:sz w:val="28"/>
          <w:szCs w:val="28"/>
        </w:rPr>
        <w:t>1</w:t>
      </w:r>
      <w:proofErr w:type="gramEnd"/>
      <w:r w:rsidRPr="00A803C6">
        <w:rPr>
          <w:rFonts w:ascii="Times New Roman" w:eastAsia="Times New Roman" w:hAnsi="Times New Roman" w:cs="Times New Roman"/>
          <w:sz w:val="28"/>
          <w:szCs w:val="28"/>
        </w:rPr>
        <w:t xml:space="preserve"> и головка смещается вправо (рис 5.3).</w:t>
      </w:r>
    </w:p>
    <w:p w14:paraId="259D9E22" w14:textId="77777777" w:rsidR="00C523C8" w:rsidRPr="00A803C6" w:rsidRDefault="00C523C8" w:rsidP="00C523C8">
      <w:pPr>
        <w:tabs>
          <w:tab w:val="left" w:pos="567"/>
        </w:tabs>
        <w:spacing w:after="0" w:line="240" w:lineRule="auto"/>
        <w:ind w:left="57" w:firstLine="709"/>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62336" behindDoc="0" locked="0" layoutInCell="1" allowOverlap="1" wp14:anchorId="63399B2F" wp14:editId="34033A95">
                <wp:simplePos x="0" y="0"/>
                <wp:positionH relativeFrom="column">
                  <wp:posOffset>3181985</wp:posOffset>
                </wp:positionH>
                <wp:positionV relativeFrom="paragraph">
                  <wp:posOffset>22225</wp:posOffset>
                </wp:positionV>
                <wp:extent cx="0" cy="266700"/>
                <wp:effectExtent l="53340" t="5715" r="60960" b="2286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E8C11FF" id="Прямая соединительная линия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5pt,1.75pt" to="250.5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">
                <v:stroke endarrow="block"/>
              </v:line>
            </w:pict>
          </mc:Fallback>
        </mc:AlternateContent>
      </w:r>
    </w:p>
    <w:p w14:paraId="2AC8349A" w14:textId="77777777" w:rsidR="00C523C8" w:rsidRPr="00A803C6" w:rsidRDefault="00C523C8" w:rsidP="00C523C8">
      <w:pPr>
        <w:tabs>
          <w:tab w:val="left" w:pos="567"/>
        </w:tabs>
        <w:spacing w:after="0" w:line="240" w:lineRule="auto"/>
        <w:ind w:left="57" w:firstLine="709"/>
        <w:jc w:val="both"/>
        <w:rPr>
          <w:rFonts w:ascii="Times New Roman" w:eastAsia="Times New Roman" w:hAnsi="Times New Roman" w:cs="Times New Roman"/>
          <w:bCs/>
          <w:sz w:val="28"/>
          <w:szCs w:val="28"/>
        </w:r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561"/>
        <w:gridCol w:w="561"/>
        <w:gridCol w:w="560"/>
        <w:gridCol w:w="560"/>
        <w:gridCol w:w="560"/>
        <w:gridCol w:w="560"/>
        <w:gridCol w:w="560"/>
        <w:gridCol w:w="560"/>
        <w:gridCol w:w="560"/>
        <w:gridCol w:w="560"/>
        <w:gridCol w:w="560"/>
        <w:gridCol w:w="560"/>
      </w:tblGrid>
      <w:tr w:rsidR="00A803C6" w:rsidRPr="00A803C6" w14:paraId="4F0382BB" w14:textId="77777777" w:rsidTr="00565FAF">
        <w:trPr>
          <w:trHeight w:val="353"/>
        </w:trPr>
        <w:tc>
          <w:tcPr>
            <w:tcW w:w="556" w:type="dxa"/>
            <w:tcBorders>
              <w:left w:val="nil"/>
            </w:tcBorders>
            <w:vAlign w:val="center"/>
          </w:tcPr>
          <w:p w14:paraId="5D96BEE7"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1" w:type="dxa"/>
            <w:vAlign w:val="center"/>
          </w:tcPr>
          <w:p w14:paraId="7B267E47"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1" w:type="dxa"/>
            <w:vAlign w:val="center"/>
          </w:tcPr>
          <w:p w14:paraId="0EC76C3F"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13906982"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262C51AE"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0D46558F"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5E4CFE27"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1</w:t>
            </w:r>
          </w:p>
        </w:tc>
        <w:tc>
          <w:tcPr>
            <w:tcW w:w="560" w:type="dxa"/>
            <w:vAlign w:val="center"/>
          </w:tcPr>
          <w:p w14:paraId="4ABF08A4"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1</w:t>
            </w:r>
          </w:p>
        </w:tc>
        <w:tc>
          <w:tcPr>
            <w:tcW w:w="560" w:type="dxa"/>
            <w:vAlign w:val="center"/>
          </w:tcPr>
          <w:p w14:paraId="1DBB59B1"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2</w:t>
            </w:r>
          </w:p>
        </w:tc>
        <w:tc>
          <w:tcPr>
            <w:tcW w:w="560" w:type="dxa"/>
            <w:vAlign w:val="center"/>
          </w:tcPr>
          <w:p w14:paraId="376C942C"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0</w:t>
            </w:r>
          </w:p>
        </w:tc>
        <w:tc>
          <w:tcPr>
            <w:tcW w:w="560" w:type="dxa"/>
            <w:vAlign w:val="center"/>
          </w:tcPr>
          <w:p w14:paraId="5B7D30A7"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1</w:t>
            </w:r>
          </w:p>
        </w:tc>
        <w:tc>
          <w:tcPr>
            <w:tcW w:w="560" w:type="dxa"/>
            <w:vAlign w:val="center"/>
          </w:tcPr>
          <w:p w14:paraId="6CC05A3F"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2</w:t>
            </w:r>
          </w:p>
        </w:tc>
        <w:tc>
          <w:tcPr>
            <w:tcW w:w="560" w:type="dxa"/>
            <w:tcBorders>
              <w:right w:val="nil"/>
            </w:tcBorders>
            <w:vAlign w:val="center"/>
          </w:tcPr>
          <w:p w14:paraId="2A530C16"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2</w:t>
            </w:r>
          </w:p>
        </w:tc>
      </w:tr>
    </w:tbl>
    <w:p w14:paraId="54BB187F" w14:textId="77777777" w:rsidR="00C523C8" w:rsidRPr="00A803C6" w:rsidRDefault="00C523C8" w:rsidP="00C523C8">
      <w:pPr>
        <w:tabs>
          <w:tab w:val="left" w:pos="567"/>
        </w:tabs>
        <w:spacing w:after="24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Рисунок 5.3.</w:t>
      </w:r>
    </w:p>
    <w:p w14:paraId="28A7B4CD"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Cs/>
          <w:sz w:val="28"/>
          <w:szCs w:val="28"/>
        </w:rPr>
        <w:t xml:space="preserve">Теперь головка снова </w:t>
      </w:r>
      <w:r w:rsidRPr="00A803C6">
        <w:rPr>
          <w:rFonts w:ascii="Times New Roman" w:eastAsia="Times New Roman" w:hAnsi="Times New Roman" w:cs="Times New Roman"/>
          <w:iCs/>
          <w:sz w:val="28"/>
          <w:szCs w:val="28"/>
        </w:rPr>
        <w:t xml:space="preserve">обозревает символ 1 и в соответствии с табл. 5.2 выполняется команда </w:t>
      </w:r>
      <w:r w:rsidRPr="00A803C6">
        <w:rPr>
          <w:rFonts w:ascii="Times New Roman" w:eastAsia="Times New Roman" w:hAnsi="Times New Roman" w:cs="Times New Roman"/>
          <w:sz w:val="28"/>
          <w:szCs w:val="28"/>
        </w:rPr>
        <w:t>1</w:t>
      </w:r>
      <w:proofErr w:type="spellStart"/>
      <w:r w:rsidRPr="00A803C6">
        <w:rPr>
          <w:rFonts w:ascii="Times New Roman" w:eastAsia="Times New Roman" w:hAnsi="Times New Roman" w:cs="Times New Roman"/>
          <w:i/>
          <w:sz w:val="28"/>
          <w:szCs w:val="28"/>
          <w:lang w:val="en-US"/>
        </w:rPr>
        <w:t>Rq</w:t>
      </w:r>
      <w:proofErr w:type="spellEnd"/>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 xml:space="preserve">, т. е. т. е. в обозреваемую ячейку записывается тот же самый символ </w:t>
      </w:r>
      <w:proofErr w:type="gramStart"/>
      <w:r w:rsidRPr="00A803C6">
        <w:rPr>
          <w:rFonts w:ascii="Times New Roman" w:eastAsia="Times New Roman" w:hAnsi="Times New Roman" w:cs="Times New Roman"/>
          <w:sz w:val="28"/>
          <w:szCs w:val="28"/>
        </w:rPr>
        <w:t>1</w:t>
      </w:r>
      <w:proofErr w:type="gramEnd"/>
      <w:r w:rsidRPr="00A803C6">
        <w:rPr>
          <w:rFonts w:ascii="Times New Roman" w:eastAsia="Times New Roman" w:hAnsi="Times New Roman" w:cs="Times New Roman"/>
          <w:sz w:val="28"/>
          <w:szCs w:val="28"/>
        </w:rPr>
        <w:t xml:space="preserve"> и головка смещается вправо (рис 5.4).</w:t>
      </w:r>
    </w:p>
    <w:p w14:paraId="44CFEF32" w14:textId="77777777" w:rsidR="00C523C8" w:rsidRPr="00A803C6" w:rsidRDefault="00C523C8" w:rsidP="00C523C8">
      <w:pPr>
        <w:tabs>
          <w:tab w:val="left" w:pos="567"/>
        </w:tabs>
        <w:spacing w:after="0" w:line="240" w:lineRule="auto"/>
        <w:ind w:left="57" w:firstLine="709"/>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63360" behindDoc="0" locked="0" layoutInCell="1" allowOverlap="1" wp14:anchorId="7AEB3E2B" wp14:editId="2DBCE1DF">
                <wp:simplePos x="0" y="0"/>
                <wp:positionH relativeFrom="column">
                  <wp:posOffset>3551555</wp:posOffset>
                </wp:positionH>
                <wp:positionV relativeFrom="paragraph">
                  <wp:posOffset>33020</wp:posOffset>
                </wp:positionV>
                <wp:extent cx="0" cy="266700"/>
                <wp:effectExtent l="60960" t="10160" r="53340" b="1841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1C28C8E" id="Прямая соединительная линия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65pt,2.6pt" to="279.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FmmYwIAAHsEAAAOAAAAZHJzL2Uyb0RvYy54bWysVM1uEzEQviPxDpbv6e6GNG1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">
                <v:stroke endarrow="block"/>
              </v:line>
            </w:pict>
          </mc:Fallback>
        </mc:AlternateContent>
      </w:r>
    </w:p>
    <w:p w14:paraId="78181904" w14:textId="77777777" w:rsidR="00C523C8" w:rsidRPr="00A803C6" w:rsidRDefault="00C523C8" w:rsidP="00C523C8">
      <w:pPr>
        <w:tabs>
          <w:tab w:val="left" w:pos="567"/>
        </w:tabs>
        <w:spacing w:after="0" w:line="240" w:lineRule="auto"/>
        <w:ind w:left="57" w:firstLine="709"/>
        <w:jc w:val="both"/>
        <w:rPr>
          <w:rFonts w:ascii="Times New Roman" w:eastAsia="Times New Roman" w:hAnsi="Times New Roman" w:cs="Times New Roman"/>
          <w:bCs/>
          <w:sz w:val="28"/>
          <w:szCs w:val="28"/>
        </w:r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561"/>
        <w:gridCol w:w="561"/>
        <w:gridCol w:w="560"/>
        <w:gridCol w:w="560"/>
        <w:gridCol w:w="560"/>
        <w:gridCol w:w="560"/>
        <w:gridCol w:w="560"/>
        <w:gridCol w:w="560"/>
        <w:gridCol w:w="560"/>
        <w:gridCol w:w="560"/>
        <w:gridCol w:w="560"/>
        <w:gridCol w:w="560"/>
      </w:tblGrid>
      <w:tr w:rsidR="00A803C6" w:rsidRPr="00A803C6" w14:paraId="550CBFAB" w14:textId="77777777" w:rsidTr="00565FAF">
        <w:trPr>
          <w:trHeight w:val="353"/>
        </w:trPr>
        <w:tc>
          <w:tcPr>
            <w:tcW w:w="556" w:type="dxa"/>
            <w:tcBorders>
              <w:left w:val="nil"/>
            </w:tcBorders>
            <w:vAlign w:val="center"/>
          </w:tcPr>
          <w:p w14:paraId="4F84B613"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1" w:type="dxa"/>
            <w:vAlign w:val="center"/>
          </w:tcPr>
          <w:p w14:paraId="3149C80D"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1" w:type="dxa"/>
            <w:vAlign w:val="center"/>
          </w:tcPr>
          <w:p w14:paraId="768C69B2"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03BFBCBE"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6DB867DD"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567574E2"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7311D5A5"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1</w:t>
            </w:r>
          </w:p>
        </w:tc>
        <w:tc>
          <w:tcPr>
            <w:tcW w:w="560" w:type="dxa"/>
            <w:vAlign w:val="center"/>
          </w:tcPr>
          <w:p w14:paraId="0E3E0917"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1</w:t>
            </w:r>
          </w:p>
        </w:tc>
        <w:tc>
          <w:tcPr>
            <w:tcW w:w="560" w:type="dxa"/>
            <w:vAlign w:val="center"/>
          </w:tcPr>
          <w:p w14:paraId="7CEF6B6D"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2</w:t>
            </w:r>
          </w:p>
        </w:tc>
        <w:tc>
          <w:tcPr>
            <w:tcW w:w="560" w:type="dxa"/>
            <w:vAlign w:val="center"/>
          </w:tcPr>
          <w:p w14:paraId="07F93E05"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0</w:t>
            </w:r>
          </w:p>
        </w:tc>
        <w:tc>
          <w:tcPr>
            <w:tcW w:w="560" w:type="dxa"/>
            <w:vAlign w:val="center"/>
          </w:tcPr>
          <w:p w14:paraId="7FCCFE62"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1</w:t>
            </w:r>
          </w:p>
        </w:tc>
        <w:tc>
          <w:tcPr>
            <w:tcW w:w="560" w:type="dxa"/>
            <w:vAlign w:val="center"/>
          </w:tcPr>
          <w:p w14:paraId="7647FB1F"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2</w:t>
            </w:r>
          </w:p>
        </w:tc>
        <w:tc>
          <w:tcPr>
            <w:tcW w:w="560" w:type="dxa"/>
            <w:tcBorders>
              <w:right w:val="nil"/>
            </w:tcBorders>
            <w:vAlign w:val="center"/>
          </w:tcPr>
          <w:p w14:paraId="4279C87A"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2</w:t>
            </w:r>
          </w:p>
        </w:tc>
      </w:tr>
    </w:tbl>
    <w:p w14:paraId="6521EAAC" w14:textId="77777777" w:rsidR="00C523C8" w:rsidRPr="00A803C6" w:rsidRDefault="00C523C8" w:rsidP="00C523C8">
      <w:pPr>
        <w:tabs>
          <w:tab w:val="left" w:pos="567"/>
        </w:tabs>
        <w:spacing w:after="24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Рисунок 5.4.</w:t>
      </w:r>
    </w:p>
    <w:p w14:paraId="6134A35F"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Cs/>
          <w:sz w:val="28"/>
          <w:szCs w:val="28"/>
        </w:rPr>
        <w:t xml:space="preserve">Теперь головка </w:t>
      </w:r>
      <w:r w:rsidRPr="00A803C6">
        <w:rPr>
          <w:rFonts w:ascii="Times New Roman" w:eastAsia="Times New Roman" w:hAnsi="Times New Roman" w:cs="Times New Roman"/>
          <w:iCs/>
          <w:sz w:val="28"/>
          <w:szCs w:val="28"/>
        </w:rPr>
        <w:t>обозревает символ 2 и в соответствии с табл. 5.2 выполняется команда 2</w:t>
      </w:r>
      <w:proofErr w:type="spellStart"/>
      <w:r w:rsidRPr="00A803C6">
        <w:rPr>
          <w:rFonts w:ascii="Times New Roman" w:eastAsia="Times New Roman" w:hAnsi="Times New Roman" w:cs="Times New Roman"/>
          <w:i/>
          <w:sz w:val="28"/>
          <w:szCs w:val="28"/>
          <w:lang w:val="en-US"/>
        </w:rPr>
        <w:t>Rq</w:t>
      </w:r>
      <w:proofErr w:type="spellEnd"/>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 xml:space="preserve">, т. е. т. е. в обозреваемую ячейку записывается тот же самый символ </w:t>
      </w:r>
      <w:proofErr w:type="gramStart"/>
      <w:r w:rsidRPr="00A803C6">
        <w:rPr>
          <w:rFonts w:ascii="Times New Roman" w:eastAsia="Times New Roman" w:hAnsi="Times New Roman" w:cs="Times New Roman"/>
          <w:sz w:val="28"/>
          <w:szCs w:val="28"/>
        </w:rPr>
        <w:t>2</w:t>
      </w:r>
      <w:proofErr w:type="gramEnd"/>
      <w:r w:rsidRPr="00A803C6">
        <w:rPr>
          <w:rFonts w:ascii="Times New Roman" w:eastAsia="Times New Roman" w:hAnsi="Times New Roman" w:cs="Times New Roman"/>
          <w:sz w:val="28"/>
          <w:szCs w:val="28"/>
        </w:rPr>
        <w:t xml:space="preserve"> и головка смещается вправо (рис 5.5).</w:t>
      </w:r>
    </w:p>
    <w:p w14:paraId="3B6C5A04" w14:textId="77777777" w:rsidR="00C523C8" w:rsidRPr="00A803C6" w:rsidRDefault="00C523C8" w:rsidP="00C523C8">
      <w:pPr>
        <w:tabs>
          <w:tab w:val="left" w:pos="567"/>
        </w:tabs>
        <w:spacing w:after="0" w:line="240" w:lineRule="auto"/>
        <w:ind w:left="57" w:firstLine="709"/>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64384" behindDoc="0" locked="0" layoutInCell="1" allowOverlap="1" wp14:anchorId="4231F15E" wp14:editId="11057652">
                <wp:simplePos x="0" y="0"/>
                <wp:positionH relativeFrom="column">
                  <wp:posOffset>3898265</wp:posOffset>
                </wp:positionH>
                <wp:positionV relativeFrom="paragraph">
                  <wp:posOffset>17145</wp:posOffset>
                </wp:positionV>
                <wp:extent cx="0" cy="266700"/>
                <wp:effectExtent l="55245" t="6985" r="59055" b="2159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F7A7ADB" id="Прямая соединительная линия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95pt,1.35pt" to="306.9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">
                <v:stroke endarrow="block"/>
              </v:line>
            </w:pict>
          </mc:Fallback>
        </mc:AlternateContent>
      </w:r>
    </w:p>
    <w:p w14:paraId="46C61183" w14:textId="77777777" w:rsidR="00C523C8" w:rsidRPr="00A803C6" w:rsidRDefault="00C523C8" w:rsidP="00C523C8">
      <w:pPr>
        <w:tabs>
          <w:tab w:val="left" w:pos="567"/>
        </w:tabs>
        <w:spacing w:after="0" w:line="240" w:lineRule="auto"/>
        <w:ind w:left="57" w:firstLine="709"/>
        <w:jc w:val="both"/>
        <w:rPr>
          <w:rFonts w:ascii="Times New Roman" w:eastAsia="Times New Roman" w:hAnsi="Times New Roman" w:cs="Times New Roman"/>
          <w:bCs/>
          <w:sz w:val="28"/>
          <w:szCs w:val="28"/>
        </w:r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561"/>
        <w:gridCol w:w="561"/>
        <w:gridCol w:w="560"/>
        <w:gridCol w:w="560"/>
        <w:gridCol w:w="560"/>
        <w:gridCol w:w="560"/>
        <w:gridCol w:w="560"/>
        <w:gridCol w:w="560"/>
        <w:gridCol w:w="560"/>
        <w:gridCol w:w="560"/>
        <w:gridCol w:w="560"/>
        <w:gridCol w:w="560"/>
      </w:tblGrid>
      <w:tr w:rsidR="00A803C6" w:rsidRPr="00A803C6" w14:paraId="189AFB8E" w14:textId="77777777" w:rsidTr="00565FAF">
        <w:trPr>
          <w:trHeight w:val="353"/>
        </w:trPr>
        <w:tc>
          <w:tcPr>
            <w:tcW w:w="556" w:type="dxa"/>
            <w:tcBorders>
              <w:left w:val="nil"/>
            </w:tcBorders>
            <w:vAlign w:val="center"/>
          </w:tcPr>
          <w:p w14:paraId="379AA210"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1" w:type="dxa"/>
            <w:vAlign w:val="center"/>
          </w:tcPr>
          <w:p w14:paraId="424800A0"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1" w:type="dxa"/>
            <w:vAlign w:val="center"/>
          </w:tcPr>
          <w:p w14:paraId="5F4CD888"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221BD484"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20B49024"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4A0A73CB"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0E090DDD"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1</w:t>
            </w:r>
          </w:p>
        </w:tc>
        <w:tc>
          <w:tcPr>
            <w:tcW w:w="560" w:type="dxa"/>
            <w:vAlign w:val="center"/>
          </w:tcPr>
          <w:p w14:paraId="0C6585F8"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1</w:t>
            </w:r>
          </w:p>
        </w:tc>
        <w:tc>
          <w:tcPr>
            <w:tcW w:w="560" w:type="dxa"/>
            <w:vAlign w:val="center"/>
          </w:tcPr>
          <w:p w14:paraId="2DD134CA"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2</w:t>
            </w:r>
          </w:p>
        </w:tc>
        <w:tc>
          <w:tcPr>
            <w:tcW w:w="560" w:type="dxa"/>
            <w:vAlign w:val="center"/>
          </w:tcPr>
          <w:p w14:paraId="4DE2FDFA"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0</w:t>
            </w:r>
          </w:p>
        </w:tc>
        <w:tc>
          <w:tcPr>
            <w:tcW w:w="560" w:type="dxa"/>
            <w:vAlign w:val="center"/>
          </w:tcPr>
          <w:p w14:paraId="18363C6F"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1</w:t>
            </w:r>
          </w:p>
        </w:tc>
        <w:tc>
          <w:tcPr>
            <w:tcW w:w="560" w:type="dxa"/>
            <w:vAlign w:val="center"/>
          </w:tcPr>
          <w:p w14:paraId="73B93547"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2</w:t>
            </w:r>
          </w:p>
        </w:tc>
        <w:tc>
          <w:tcPr>
            <w:tcW w:w="560" w:type="dxa"/>
            <w:tcBorders>
              <w:right w:val="nil"/>
            </w:tcBorders>
            <w:vAlign w:val="center"/>
          </w:tcPr>
          <w:p w14:paraId="233DE586"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2</w:t>
            </w:r>
          </w:p>
        </w:tc>
      </w:tr>
    </w:tbl>
    <w:p w14:paraId="0CB14111" w14:textId="77777777" w:rsidR="00C523C8" w:rsidRPr="00A803C6" w:rsidRDefault="00C523C8" w:rsidP="00C523C8">
      <w:pPr>
        <w:tabs>
          <w:tab w:val="left" w:pos="567"/>
        </w:tabs>
        <w:spacing w:after="24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Рисунок 5.5.</w:t>
      </w:r>
    </w:p>
    <w:p w14:paraId="0719F1C9"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bCs/>
          <w:sz w:val="28"/>
          <w:szCs w:val="28"/>
        </w:rPr>
        <w:t xml:space="preserve">Теперь головка </w:t>
      </w:r>
      <w:r w:rsidRPr="00A803C6">
        <w:rPr>
          <w:rFonts w:ascii="Times New Roman" w:eastAsia="Times New Roman" w:hAnsi="Times New Roman" w:cs="Times New Roman"/>
          <w:iCs/>
          <w:sz w:val="28"/>
          <w:szCs w:val="28"/>
        </w:rPr>
        <w:t>обозревает символ 0 и в соответствии с табл. 5.2 выполняется команда 0</w:t>
      </w:r>
      <w:proofErr w:type="spellStart"/>
      <w:r w:rsidRPr="00A803C6">
        <w:rPr>
          <w:rFonts w:ascii="Times New Roman" w:eastAsia="Times New Roman" w:hAnsi="Times New Roman" w:cs="Times New Roman"/>
          <w:i/>
          <w:iCs/>
          <w:sz w:val="28"/>
          <w:szCs w:val="28"/>
          <w:lang w:val="en-US"/>
        </w:rPr>
        <w:t>C</w:t>
      </w:r>
      <w:r w:rsidRPr="00A803C6">
        <w:rPr>
          <w:rFonts w:ascii="Times New Roman" w:eastAsia="Times New Roman" w:hAnsi="Times New Roman" w:cs="Times New Roman"/>
          <w:i/>
          <w:sz w:val="28"/>
          <w:szCs w:val="28"/>
          <w:lang w:val="en-US"/>
        </w:rPr>
        <w:t>q</w:t>
      </w:r>
      <w:proofErr w:type="spellEnd"/>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 xml:space="preserve"> т. е. в обозреваемую ячейку записывается </w:t>
      </w:r>
      <w:proofErr w:type="gramStart"/>
      <w:r w:rsidRPr="00A803C6">
        <w:rPr>
          <w:rFonts w:ascii="Times New Roman" w:eastAsia="Times New Roman" w:hAnsi="Times New Roman" w:cs="Times New Roman"/>
          <w:sz w:val="28"/>
          <w:szCs w:val="28"/>
        </w:rPr>
        <w:t>тот же самый символ 0</w:t>
      </w:r>
      <w:proofErr w:type="gramEnd"/>
      <w:r w:rsidRPr="00A803C6">
        <w:rPr>
          <w:rFonts w:ascii="Times New Roman" w:eastAsia="Times New Roman" w:hAnsi="Times New Roman" w:cs="Times New Roman"/>
          <w:sz w:val="28"/>
          <w:szCs w:val="28"/>
        </w:rPr>
        <w:t xml:space="preserve"> и машина останавливается.</w:t>
      </w:r>
    </w:p>
    <w:p w14:paraId="095D5FE0"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5.7.</w:t>
      </w:r>
    </w:p>
    <w:p w14:paraId="5E33BC29"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Cs/>
          <w:sz w:val="28"/>
          <w:szCs w:val="28"/>
        </w:rPr>
        <w:t xml:space="preserve">Построим машину Тьюринга, которая слово </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proofErr w:type="gramStart"/>
      <w:r w:rsidRPr="00A803C6">
        <w:rPr>
          <w:rFonts w:ascii="Times New Roman" w:eastAsia="Times New Roman" w:hAnsi="Times New Roman" w:cs="Times New Roman"/>
          <w:sz w:val="28"/>
          <w:szCs w:val="28"/>
        </w:rPr>
        <w:t>А</w:t>
      </w:r>
      <w:proofErr w:type="gramEnd"/>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преобразует в слово </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А&amp;</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а </w:t>
      </w:r>
      <w:r w:rsidRPr="00A803C6">
        <w:rPr>
          <w:rFonts w:ascii="Times New Roman" w:eastAsia="Times New Roman" w:hAnsi="Times New Roman" w:cs="Times New Roman"/>
          <w:iCs/>
          <w:sz w:val="28"/>
          <w:szCs w:val="28"/>
        </w:rPr>
        <w:t xml:space="preserve">слово </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А&amp;</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xml:space="preserve">) преобразует в слово </w:t>
      </w:r>
      <w:r w:rsidRPr="00A803C6">
        <w:rPr>
          <w:rFonts w:ascii="Symbol" w:eastAsia="Times New Roman" w:hAnsi="Symbol" w:cs="Times New Roman"/>
          <w:sz w:val="28"/>
          <w:szCs w:val="28"/>
        </w:rPr>
        <w:t></w:t>
      </w:r>
      <w:r w:rsidRPr="00A803C6">
        <w:rPr>
          <w:rFonts w:ascii="Times New Roman" w:eastAsia="Times New Roman" w:hAnsi="Times New Roman" w:cs="Times New Roman"/>
          <w:sz w:val="28"/>
          <w:szCs w:val="28"/>
        </w:rPr>
        <w:t>А</w:t>
      </w:r>
      <w:r w:rsidRPr="00A803C6">
        <w:rPr>
          <w:rFonts w:ascii="Symbol" w:eastAsia="Times New Roman" w:hAnsi="Symbol" w:cs="Times New Roman"/>
          <w:sz w:val="28"/>
          <w:szCs w:val="28"/>
          <w:lang w:val="en-US"/>
        </w:rPr>
        <w:t></w:t>
      </w:r>
      <w:r w:rsidRPr="00A803C6">
        <w:rPr>
          <w:rFonts w:ascii="Symbol" w:eastAsia="Times New Roman" w:hAnsi="Symbol" w:cs="Times New Roman"/>
          <w:sz w:val="28"/>
          <w:szCs w:val="28"/>
        </w:rPr>
        <w:t></w:t>
      </w:r>
      <w:r w:rsidRPr="00A803C6">
        <w:rPr>
          <w:rFonts w:ascii="Times New Roman" w:eastAsia="Times New Roman" w:hAnsi="Times New Roman" w:cs="Times New Roman"/>
          <w:i/>
          <w:sz w:val="28"/>
          <w:szCs w:val="28"/>
        </w:rPr>
        <w:t>B</w:t>
      </w:r>
      <w:r w:rsidRPr="00A803C6">
        <w:rPr>
          <w:rFonts w:ascii="Times New Roman" w:eastAsia="Times New Roman" w:hAnsi="Times New Roman" w:cs="Times New Roman"/>
          <w:sz w:val="28"/>
          <w:szCs w:val="28"/>
        </w:rPr>
        <w:t>, что соответствует законам де Моргана. Такая машина может быть задана таблицей 5.2.</w:t>
      </w:r>
    </w:p>
    <w:p w14:paraId="01C65C0C" w14:textId="77777777" w:rsidR="00C523C8" w:rsidRPr="00A803C6" w:rsidRDefault="00C523C8" w:rsidP="00C523C8">
      <w:pPr>
        <w:tabs>
          <w:tab w:val="left" w:pos="567"/>
        </w:tabs>
        <w:spacing w:after="24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Cs/>
          <w:sz w:val="28"/>
          <w:szCs w:val="28"/>
        </w:rPr>
        <w:t xml:space="preserve">Внешний алфавит </w:t>
      </w:r>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sz w:val="28"/>
          <w:szCs w:val="28"/>
        </w:rPr>
        <w:t>={</w:t>
      </w:r>
      <w:r w:rsidRPr="00A803C6">
        <w:rPr>
          <w:rFonts w:ascii="Symbol" w:eastAsia="Times New Roman" w:hAnsi="Symbol" w:cs="Times New Roman"/>
          <w:sz w:val="28"/>
          <w:szCs w:val="28"/>
        </w:rPr>
        <w:t></w:t>
      </w:r>
      <w:r w:rsidRPr="00A803C6">
        <w:rPr>
          <w:rFonts w:ascii="Symbol" w:eastAsia="Times New Roman" w:hAnsi="Symbol" w:cs="Times New Roman"/>
          <w:sz w:val="28"/>
          <w:szCs w:val="28"/>
        </w:rPr>
        <w:t></w:t>
      </w:r>
      <w:proofErr w:type="gramStart"/>
      <w:r w:rsidRPr="00A803C6">
        <w:rPr>
          <w:rFonts w:ascii="Times New Roman" w:eastAsia="Times New Roman" w:hAnsi="Times New Roman" w:cs="Times New Roman"/>
          <w:sz w:val="28"/>
          <w:szCs w:val="28"/>
        </w:rPr>
        <w:t>А,</w:t>
      </w:r>
      <w:r w:rsidRPr="00A803C6">
        <w:rPr>
          <w:rFonts w:ascii="Times New Roman" w:eastAsia="Times New Roman" w:hAnsi="Times New Roman" w:cs="Times New Roman"/>
          <w:i/>
          <w:sz w:val="28"/>
          <w:szCs w:val="28"/>
        </w:rPr>
        <w:t>B</w:t>
      </w:r>
      <w:proofErr w:type="gramEnd"/>
      <w:r w:rsidRPr="00A803C6">
        <w:rPr>
          <w:rFonts w:ascii="Times New Roman" w:eastAsia="Times New Roman" w:hAnsi="Times New Roman" w:cs="Times New Roman"/>
          <w:sz w:val="28"/>
          <w:szCs w:val="28"/>
        </w:rPr>
        <w:t>,</w:t>
      </w:r>
      <w:r w:rsidRPr="00A803C6">
        <w:rPr>
          <w:rFonts w:ascii="Symbol" w:eastAsia="Times New Roman" w:hAnsi="Symbol" w:cs="Times New Roman"/>
          <w:sz w:val="28"/>
          <w:szCs w:val="28"/>
          <w:lang w:val="en-US"/>
        </w:rPr>
        <w:t></w:t>
      </w:r>
      <w:r w:rsidRPr="00A803C6">
        <w:rPr>
          <w:rFonts w:ascii="Times New Roman" w:eastAsia="Times New Roman" w:hAnsi="Times New Roman" w:cs="Times New Roman"/>
          <w:sz w:val="28"/>
          <w:szCs w:val="28"/>
        </w:rPr>
        <w:t>,&amp;,(,),_</w:t>
      </w:r>
      <w:r w:rsidRPr="00A803C6">
        <w:rPr>
          <w:rFonts w:ascii="Times New Roman" w:eastAsia="Times New Roman" w:hAnsi="Times New Roman" w:cs="Times New Roman"/>
          <w:bCs/>
          <w:sz w:val="28"/>
          <w:szCs w:val="28"/>
        </w:rPr>
        <w:t xml:space="preserve">} (символ _ соответствует пустой ячейке), а множество внутренних состояний состоит лишь из одного состояния </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w:t>
      </w:r>
    </w:p>
    <w:p w14:paraId="31C5E218" w14:textId="77777777" w:rsidR="00C523C8" w:rsidRPr="00A803C6" w:rsidRDefault="00C523C8" w:rsidP="00C523C8">
      <w:pPr>
        <w:tabs>
          <w:tab w:val="left" w:pos="567"/>
        </w:tabs>
        <w:spacing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br w:type="column"/>
      </w:r>
      <w:proofErr w:type="spellStart"/>
      <w:r w:rsidRPr="00A803C6">
        <w:rPr>
          <w:rFonts w:ascii="Times New Roman" w:eastAsia="Times New Roman" w:hAnsi="Times New Roman" w:cs="Times New Roman"/>
          <w:sz w:val="28"/>
          <w:szCs w:val="28"/>
        </w:rPr>
        <w:lastRenderedPageBreak/>
        <w:t>Табл</w:t>
      </w:r>
      <w:r w:rsidRPr="00A803C6">
        <w:rPr>
          <w:rFonts w:ascii="Times New Roman" w:eastAsia="Times New Roman" w:hAnsi="Times New Roman" w:cs="Times New Roman"/>
          <w:sz w:val="28"/>
          <w:szCs w:val="28"/>
          <w:lang w:val="en-US"/>
        </w:rPr>
        <w:t>ица</w:t>
      </w:r>
      <w:proofErr w:type="spellEnd"/>
      <w:r w:rsidRPr="00A803C6">
        <w:rPr>
          <w:rFonts w:ascii="Times New Roman" w:eastAsia="Times New Roman" w:hAnsi="Times New Roman" w:cs="Times New Roman"/>
          <w:sz w:val="28"/>
          <w:szCs w:val="28"/>
          <w:lang w:val="en-US"/>
        </w:rPr>
        <w:t xml:space="preserve"> 5.2</w:t>
      </w:r>
      <w:r w:rsidRPr="00A803C6">
        <w:rPr>
          <w:rFonts w:ascii="Times New Roman" w:eastAsia="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993"/>
      </w:tblGrid>
      <w:tr w:rsidR="00A803C6" w:rsidRPr="00A803C6" w14:paraId="2F5DC4B8" w14:textId="77777777" w:rsidTr="00565FAF">
        <w:trPr>
          <w:jc w:val="center"/>
        </w:trPr>
        <w:tc>
          <w:tcPr>
            <w:tcW w:w="781" w:type="dxa"/>
          </w:tcPr>
          <w:p w14:paraId="0F7F933B"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iCs/>
                <w:sz w:val="28"/>
                <w:szCs w:val="28"/>
                <w:lang w:val="en-US"/>
              </w:rPr>
            </w:pPr>
            <w:r w:rsidRPr="00A803C6">
              <w:rPr>
                <w:rFonts w:ascii="Times New Roman" w:eastAsia="Times New Roman" w:hAnsi="Times New Roman" w:cs="Times New Roman"/>
                <w:i/>
                <w:iCs/>
                <w:sz w:val="28"/>
                <w:szCs w:val="28"/>
                <w:lang w:val="en-US"/>
              </w:rPr>
              <w:t>A</w:t>
            </w:r>
          </w:p>
        </w:tc>
        <w:tc>
          <w:tcPr>
            <w:tcW w:w="993" w:type="dxa"/>
          </w:tcPr>
          <w:p w14:paraId="2C40071E"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iCs/>
                <w:sz w:val="28"/>
                <w:szCs w:val="28"/>
                <w:lang w:val="en-US"/>
              </w:rPr>
            </w:pPr>
            <w:r w:rsidRPr="00A803C6">
              <w:rPr>
                <w:rFonts w:ascii="Times New Roman" w:eastAsia="Times New Roman" w:hAnsi="Times New Roman" w:cs="Times New Roman"/>
                <w:bCs/>
                <w:i/>
                <w:sz w:val="28"/>
                <w:szCs w:val="28"/>
                <w:lang w:val="en-US"/>
              </w:rPr>
              <w:t>q</w:t>
            </w:r>
            <w:r w:rsidRPr="00A803C6">
              <w:rPr>
                <w:rFonts w:ascii="Times New Roman" w:eastAsia="Times New Roman" w:hAnsi="Times New Roman" w:cs="Times New Roman"/>
                <w:bCs/>
                <w:sz w:val="28"/>
                <w:szCs w:val="28"/>
                <w:vertAlign w:val="subscript"/>
                <w:lang w:val="en-US"/>
              </w:rPr>
              <w:t>0</w:t>
            </w:r>
          </w:p>
        </w:tc>
      </w:tr>
      <w:tr w:rsidR="00A803C6" w:rsidRPr="00A803C6" w14:paraId="4E3C7D60" w14:textId="77777777" w:rsidTr="00565FAF">
        <w:trPr>
          <w:jc w:val="center"/>
        </w:trPr>
        <w:tc>
          <w:tcPr>
            <w:tcW w:w="781" w:type="dxa"/>
          </w:tcPr>
          <w:p w14:paraId="3B5090E0"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iCs/>
                <w:sz w:val="28"/>
                <w:szCs w:val="28"/>
                <w:lang w:val="en-US"/>
              </w:rPr>
            </w:pPr>
            <w:r w:rsidRPr="00A803C6">
              <w:rPr>
                <w:rFonts w:ascii="Symbol" w:eastAsia="Times New Roman" w:hAnsi="Symbol" w:cs="Times New Roman"/>
                <w:sz w:val="28"/>
                <w:szCs w:val="28"/>
              </w:rPr>
              <w:t></w:t>
            </w:r>
          </w:p>
          <w:p w14:paraId="1CD2A689"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iCs/>
                <w:sz w:val="28"/>
                <w:szCs w:val="28"/>
                <w:lang w:val="en-US"/>
              </w:rPr>
            </w:pPr>
            <w:r w:rsidRPr="00A803C6">
              <w:rPr>
                <w:rFonts w:ascii="Times New Roman" w:eastAsia="Times New Roman" w:hAnsi="Times New Roman" w:cs="Times New Roman"/>
                <w:i/>
                <w:iCs/>
                <w:sz w:val="28"/>
                <w:szCs w:val="28"/>
                <w:lang w:val="en-US"/>
              </w:rPr>
              <w:t>A</w:t>
            </w:r>
          </w:p>
          <w:p w14:paraId="584BA258"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iCs/>
                <w:sz w:val="28"/>
                <w:szCs w:val="28"/>
                <w:lang w:val="en-US"/>
              </w:rPr>
            </w:pPr>
            <w:r w:rsidRPr="00A803C6">
              <w:rPr>
                <w:rFonts w:ascii="Times New Roman" w:eastAsia="Times New Roman" w:hAnsi="Times New Roman" w:cs="Times New Roman"/>
                <w:i/>
                <w:iCs/>
                <w:sz w:val="28"/>
                <w:szCs w:val="28"/>
                <w:lang w:val="en-US"/>
              </w:rPr>
              <w:t>B</w:t>
            </w:r>
          </w:p>
          <w:p w14:paraId="689FFC3B"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iCs/>
                <w:sz w:val="28"/>
                <w:szCs w:val="28"/>
                <w:lang w:val="en-US"/>
              </w:rPr>
            </w:pPr>
            <w:r w:rsidRPr="00A803C6">
              <w:rPr>
                <w:rFonts w:ascii="Symbol" w:eastAsia="Times New Roman" w:hAnsi="Symbol" w:cs="Times New Roman"/>
                <w:iCs/>
                <w:sz w:val="28"/>
                <w:szCs w:val="28"/>
                <w:lang w:val="en-US"/>
              </w:rPr>
              <w:t></w:t>
            </w:r>
          </w:p>
          <w:p w14:paraId="5C9C63B6"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iCs/>
                <w:sz w:val="28"/>
                <w:szCs w:val="28"/>
                <w:lang w:val="en-US"/>
              </w:rPr>
            </w:pPr>
            <w:r w:rsidRPr="00A803C6">
              <w:rPr>
                <w:rFonts w:ascii="Times New Roman" w:eastAsia="Times New Roman" w:hAnsi="Times New Roman" w:cs="Times New Roman"/>
                <w:iCs/>
                <w:sz w:val="28"/>
                <w:szCs w:val="28"/>
                <w:lang w:val="en-US"/>
              </w:rPr>
              <w:t>&amp;</w:t>
            </w:r>
          </w:p>
          <w:p w14:paraId="76AA15C1"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iCs/>
                <w:sz w:val="28"/>
                <w:szCs w:val="28"/>
                <w:lang w:val="en-US"/>
              </w:rPr>
            </w:pPr>
            <w:r w:rsidRPr="00A803C6">
              <w:rPr>
                <w:rFonts w:ascii="Times New Roman" w:eastAsia="Times New Roman" w:hAnsi="Times New Roman" w:cs="Times New Roman"/>
                <w:iCs/>
                <w:sz w:val="28"/>
                <w:szCs w:val="28"/>
                <w:lang w:val="en-US"/>
              </w:rPr>
              <w:t>(</w:t>
            </w:r>
          </w:p>
          <w:p w14:paraId="761188BE"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iCs/>
                <w:sz w:val="28"/>
                <w:szCs w:val="28"/>
                <w:lang w:val="en-US"/>
              </w:rPr>
            </w:pPr>
            <w:r w:rsidRPr="00A803C6">
              <w:rPr>
                <w:rFonts w:ascii="Times New Roman" w:eastAsia="Times New Roman" w:hAnsi="Times New Roman" w:cs="Times New Roman"/>
                <w:iCs/>
                <w:sz w:val="28"/>
                <w:szCs w:val="28"/>
                <w:lang w:val="en-US"/>
              </w:rPr>
              <w:t>)</w:t>
            </w:r>
          </w:p>
          <w:p w14:paraId="19B7D624"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iCs/>
                <w:sz w:val="28"/>
                <w:szCs w:val="28"/>
                <w:lang w:val="en-US"/>
              </w:rPr>
            </w:pPr>
            <w:r w:rsidRPr="00A803C6">
              <w:rPr>
                <w:rFonts w:ascii="Times New Roman" w:eastAsia="Times New Roman" w:hAnsi="Times New Roman" w:cs="Times New Roman"/>
                <w:iCs/>
                <w:sz w:val="28"/>
                <w:szCs w:val="28"/>
                <w:lang w:val="en-US"/>
              </w:rPr>
              <w:t>_</w:t>
            </w:r>
          </w:p>
        </w:tc>
        <w:tc>
          <w:tcPr>
            <w:tcW w:w="993" w:type="dxa"/>
          </w:tcPr>
          <w:p w14:paraId="3C9ED2F5"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sz w:val="28"/>
                <w:szCs w:val="28"/>
                <w:vertAlign w:val="subscript"/>
                <w:lang w:val="en-US"/>
              </w:rPr>
            </w:pPr>
            <w:r w:rsidRPr="00A803C6">
              <w:rPr>
                <w:rFonts w:ascii="Times New Roman" w:eastAsia="Times New Roman" w:hAnsi="Times New Roman" w:cs="Times New Roman"/>
                <w:iCs/>
                <w:sz w:val="28"/>
                <w:szCs w:val="28"/>
                <w:lang w:val="en-US"/>
              </w:rPr>
              <w:t>_</w:t>
            </w:r>
            <w:r w:rsidRPr="00A803C6">
              <w:rPr>
                <w:rFonts w:ascii="Times New Roman" w:eastAsia="Times New Roman" w:hAnsi="Times New Roman" w:cs="Times New Roman"/>
                <w:i/>
                <w:iCs/>
                <w:sz w:val="28"/>
                <w:szCs w:val="28"/>
                <w:lang w:val="en-US"/>
              </w:rPr>
              <w:t>R</w:t>
            </w:r>
            <w:r w:rsidRPr="00A803C6">
              <w:rPr>
                <w:rFonts w:ascii="Times New Roman" w:eastAsia="Times New Roman" w:hAnsi="Times New Roman" w:cs="Times New Roman"/>
                <w:i/>
                <w:sz w:val="28"/>
                <w:szCs w:val="28"/>
                <w:lang w:val="en-US"/>
              </w:rPr>
              <w:t>q</w:t>
            </w:r>
            <w:r w:rsidRPr="00A803C6">
              <w:rPr>
                <w:rFonts w:ascii="Times New Roman" w:eastAsia="Times New Roman" w:hAnsi="Times New Roman" w:cs="Times New Roman"/>
                <w:sz w:val="28"/>
                <w:szCs w:val="28"/>
                <w:vertAlign w:val="subscript"/>
                <w:lang w:val="en-US"/>
              </w:rPr>
              <w:t>0</w:t>
            </w:r>
          </w:p>
          <w:p w14:paraId="340FDD77"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sz w:val="28"/>
                <w:szCs w:val="28"/>
                <w:vertAlign w:val="subscript"/>
                <w:lang w:val="en-US"/>
              </w:rPr>
            </w:pPr>
            <w:r w:rsidRPr="00A803C6">
              <w:rPr>
                <w:rFonts w:ascii="Times New Roman" w:eastAsia="Times New Roman" w:hAnsi="Times New Roman" w:cs="Times New Roman"/>
                <w:i/>
                <w:iCs/>
                <w:sz w:val="28"/>
                <w:szCs w:val="28"/>
                <w:lang w:val="en-US"/>
              </w:rPr>
              <w:t>AR</w:t>
            </w:r>
            <w:r w:rsidRPr="00A803C6">
              <w:rPr>
                <w:rFonts w:ascii="Times New Roman" w:eastAsia="Times New Roman" w:hAnsi="Times New Roman" w:cs="Times New Roman"/>
                <w:i/>
                <w:sz w:val="28"/>
                <w:szCs w:val="28"/>
                <w:lang w:val="en-US"/>
              </w:rPr>
              <w:t>q</w:t>
            </w:r>
            <w:r w:rsidRPr="00A803C6">
              <w:rPr>
                <w:rFonts w:ascii="Times New Roman" w:eastAsia="Times New Roman" w:hAnsi="Times New Roman" w:cs="Times New Roman"/>
                <w:sz w:val="28"/>
                <w:szCs w:val="28"/>
                <w:vertAlign w:val="subscript"/>
                <w:lang w:val="en-US"/>
              </w:rPr>
              <w:t>0</w:t>
            </w:r>
          </w:p>
          <w:p w14:paraId="5FAFFD9D"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sz w:val="28"/>
                <w:szCs w:val="28"/>
                <w:vertAlign w:val="subscript"/>
                <w:lang w:val="en-US"/>
              </w:rPr>
            </w:pPr>
            <w:r w:rsidRPr="00A803C6">
              <w:rPr>
                <w:rFonts w:ascii="Symbol" w:eastAsia="Times New Roman" w:hAnsi="Symbol" w:cs="Times New Roman"/>
                <w:sz w:val="28"/>
                <w:szCs w:val="28"/>
              </w:rPr>
              <w:t></w:t>
            </w:r>
            <w:r w:rsidRPr="00A803C6">
              <w:rPr>
                <w:rFonts w:ascii="Times New Roman" w:eastAsia="Times New Roman" w:hAnsi="Times New Roman" w:cs="Times New Roman"/>
                <w:i/>
                <w:iCs/>
                <w:sz w:val="28"/>
                <w:szCs w:val="28"/>
                <w:lang w:val="en-US"/>
              </w:rPr>
              <w:t>R</w:t>
            </w:r>
            <w:r w:rsidRPr="00A803C6">
              <w:rPr>
                <w:rFonts w:ascii="Times New Roman" w:eastAsia="Times New Roman" w:hAnsi="Times New Roman" w:cs="Times New Roman"/>
                <w:i/>
                <w:sz w:val="28"/>
                <w:szCs w:val="28"/>
                <w:lang w:val="en-US"/>
              </w:rPr>
              <w:t>q</w:t>
            </w:r>
            <w:r w:rsidRPr="00A803C6">
              <w:rPr>
                <w:rFonts w:ascii="Times New Roman" w:eastAsia="Times New Roman" w:hAnsi="Times New Roman" w:cs="Times New Roman"/>
                <w:sz w:val="28"/>
                <w:szCs w:val="28"/>
                <w:vertAlign w:val="subscript"/>
                <w:lang w:val="en-US"/>
              </w:rPr>
              <w:t>0</w:t>
            </w:r>
          </w:p>
          <w:p w14:paraId="7DA152A3"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sz w:val="28"/>
                <w:szCs w:val="28"/>
                <w:lang w:val="en-US"/>
              </w:rPr>
            </w:pPr>
            <w:r w:rsidRPr="00A803C6">
              <w:rPr>
                <w:rFonts w:ascii="Times New Roman" w:eastAsia="Times New Roman" w:hAnsi="Times New Roman" w:cs="Times New Roman"/>
                <w:iCs/>
                <w:sz w:val="28"/>
                <w:szCs w:val="28"/>
                <w:lang w:val="en-US"/>
              </w:rPr>
              <w:t>&amp;</w:t>
            </w:r>
            <w:r w:rsidRPr="00A803C6">
              <w:rPr>
                <w:rFonts w:ascii="Times New Roman" w:eastAsia="Times New Roman" w:hAnsi="Times New Roman" w:cs="Times New Roman"/>
                <w:i/>
                <w:iCs/>
                <w:sz w:val="28"/>
                <w:szCs w:val="28"/>
                <w:lang w:val="en-US"/>
              </w:rPr>
              <w:t>R</w:t>
            </w:r>
            <w:r w:rsidRPr="00A803C6">
              <w:rPr>
                <w:rFonts w:ascii="Times New Roman" w:eastAsia="Times New Roman" w:hAnsi="Times New Roman" w:cs="Times New Roman"/>
                <w:i/>
                <w:sz w:val="28"/>
                <w:szCs w:val="28"/>
                <w:lang w:val="en-US"/>
              </w:rPr>
              <w:t>q</w:t>
            </w:r>
            <w:r w:rsidRPr="00A803C6">
              <w:rPr>
                <w:rFonts w:ascii="Times New Roman" w:eastAsia="Times New Roman" w:hAnsi="Times New Roman" w:cs="Times New Roman"/>
                <w:sz w:val="28"/>
                <w:szCs w:val="28"/>
                <w:vertAlign w:val="subscript"/>
                <w:lang w:val="en-US"/>
              </w:rPr>
              <w:t>0</w:t>
            </w:r>
          </w:p>
          <w:p w14:paraId="30EC38EB"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sz w:val="28"/>
                <w:szCs w:val="28"/>
                <w:lang w:val="en-US"/>
              </w:rPr>
            </w:pPr>
            <w:r w:rsidRPr="00A803C6">
              <w:rPr>
                <w:rFonts w:ascii="Symbol" w:eastAsia="Times New Roman" w:hAnsi="Symbol" w:cs="Times New Roman"/>
                <w:iCs/>
                <w:sz w:val="28"/>
                <w:szCs w:val="28"/>
                <w:lang w:val="en-US"/>
              </w:rPr>
              <w:t></w:t>
            </w:r>
            <w:r w:rsidRPr="00A803C6">
              <w:rPr>
                <w:rFonts w:ascii="Times New Roman" w:eastAsia="Times New Roman" w:hAnsi="Times New Roman" w:cs="Times New Roman"/>
                <w:i/>
                <w:iCs/>
                <w:sz w:val="28"/>
                <w:szCs w:val="28"/>
                <w:lang w:val="en-US"/>
              </w:rPr>
              <w:t>R</w:t>
            </w:r>
            <w:r w:rsidRPr="00A803C6">
              <w:rPr>
                <w:rFonts w:ascii="Times New Roman" w:eastAsia="Times New Roman" w:hAnsi="Times New Roman" w:cs="Times New Roman"/>
                <w:i/>
                <w:sz w:val="28"/>
                <w:szCs w:val="28"/>
                <w:lang w:val="en-US"/>
              </w:rPr>
              <w:t>q</w:t>
            </w:r>
            <w:r w:rsidRPr="00A803C6">
              <w:rPr>
                <w:rFonts w:ascii="Times New Roman" w:eastAsia="Times New Roman" w:hAnsi="Times New Roman" w:cs="Times New Roman"/>
                <w:sz w:val="28"/>
                <w:szCs w:val="28"/>
                <w:vertAlign w:val="subscript"/>
                <w:lang w:val="en-US"/>
              </w:rPr>
              <w:t>0</w:t>
            </w:r>
          </w:p>
          <w:p w14:paraId="71505307"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sz w:val="28"/>
                <w:szCs w:val="28"/>
                <w:lang w:val="en-US"/>
              </w:rPr>
            </w:pPr>
            <w:r w:rsidRPr="00A803C6">
              <w:rPr>
                <w:rFonts w:ascii="Symbol" w:eastAsia="Times New Roman" w:hAnsi="Symbol" w:cs="Times New Roman"/>
                <w:sz w:val="28"/>
                <w:szCs w:val="28"/>
              </w:rPr>
              <w:t></w:t>
            </w:r>
            <w:r w:rsidRPr="00A803C6">
              <w:rPr>
                <w:rFonts w:ascii="Times New Roman" w:eastAsia="Times New Roman" w:hAnsi="Times New Roman" w:cs="Times New Roman"/>
                <w:i/>
                <w:iCs/>
                <w:sz w:val="28"/>
                <w:szCs w:val="28"/>
                <w:lang w:val="en-US"/>
              </w:rPr>
              <w:t>R</w:t>
            </w:r>
            <w:r w:rsidRPr="00A803C6">
              <w:rPr>
                <w:rFonts w:ascii="Times New Roman" w:eastAsia="Times New Roman" w:hAnsi="Times New Roman" w:cs="Times New Roman"/>
                <w:i/>
                <w:sz w:val="28"/>
                <w:szCs w:val="28"/>
                <w:lang w:val="en-US"/>
              </w:rPr>
              <w:t>q</w:t>
            </w:r>
            <w:r w:rsidRPr="00A803C6">
              <w:rPr>
                <w:rFonts w:ascii="Times New Roman" w:eastAsia="Times New Roman" w:hAnsi="Times New Roman" w:cs="Times New Roman"/>
                <w:sz w:val="28"/>
                <w:szCs w:val="28"/>
                <w:vertAlign w:val="subscript"/>
                <w:lang w:val="en-US"/>
              </w:rPr>
              <w:t>0</w:t>
            </w:r>
          </w:p>
          <w:p w14:paraId="318E3492"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sz w:val="28"/>
                <w:szCs w:val="28"/>
                <w:lang w:val="en-US"/>
              </w:rPr>
            </w:pPr>
            <w:r w:rsidRPr="00A803C6">
              <w:rPr>
                <w:rFonts w:ascii="Times New Roman" w:eastAsia="Times New Roman" w:hAnsi="Times New Roman" w:cs="Times New Roman"/>
                <w:i/>
                <w:iCs/>
                <w:sz w:val="28"/>
                <w:szCs w:val="28"/>
                <w:lang w:val="en-US"/>
              </w:rPr>
              <w:t>BR</w:t>
            </w:r>
            <w:r w:rsidRPr="00A803C6">
              <w:rPr>
                <w:rFonts w:ascii="Times New Roman" w:eastAsia="Times New Roman" w:hAnsi="Times New Roman" w:cs="Times New Roman"/>
                <w:i/>
                <w:sz w:val="28"/>
                <w:szCs w:val="28"/>
                <w:lang w:val="en-US"/>
              </w:rPr>
              <w:t>q</w:t>
            </w:r>
            <w:r w:rsidRPr="00A803C6">
              <w:rPr>
                <w:rFonts w:ascii="Times New Roman" w:eastAsia="Times New Roman" w:hAnsi="Times New Roman" w:cs="Times New Roman"/>
                <w:sz w:val="28"/>
                <w:szCs w:val="28"/>
                <w:vertAlign w:val="subscript"/>
                <w:lang w:val="en-US"/>
              </w:rPr>
              <w:t>0</w:t>
            </w:r>
          </w:p>
          <w:p w14:paraId="378396C9"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iCs/>
                <w:sz w:val="28"/>
                <w:szCs w:val="28"/>
                <w:lang w:val="en-US"/>
              </w:rPr>
            </w:pPr>
            <w:r w:rsidRPr="00A803C6">
              <w:rPr>
                <w:rFonts w:ascii="Times New Roman" w:eastAsia="Times New Roman" w:hAnsi="Times New Roman" w:cs="Times New Roman"/>
                <w:sz w:val="28"/>
                <w:szCs w:val="28"/>
                <w:lang w:val="en-US"/>
              </w:rPr>
              <w:t>_</w:t>
            </w:r>
            <w:r w:rsidRPr="00A803C6">
              <w:rPr>
                <w:rFonts w:ascii="Times New Roman" w:eastAsia="Times New Roman" w:hAnsi="Times New Roman" w:cs="Times New Roman"/>
                <w:i/>
                <w:sz w:val="28"/>
                <w:szCs w:val="28"/>
                <w:lang w:val="en-US"/>
              </w:rPr>
              <w:t>Cq</w:t>
            </w:r>
            <w:r w:rsidRPr="00A803C6">
              <w:rPr>
                <w:rFonts w:ascii="Times New Roman" w:eastAsia="Times New Roman" w:hAnsi="Times New Roman" w:cs="Times New Roman"/>
                <w:sz w:val="28"/>
                <w:szCs w:val="28"/>
                <w:vertAlign w:val="subscript"/>
                <w:lang w:val="en-US"/>
              </w:rPr>
              <w:t>0</w:t>
            </w:r>
          </w:p>
        </w:tc>
      </w:tr>
    </w:tbl>
    <w:p w14:paraId="01A2BC59"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iCs/>
          <w:sz w:val="28"/>
          <w:szCs w:val="28"/>
        </w:rPr>
      </w:pPr>
      <w:r w:rsidRPr="00A803C6">
        <w:rPr>
          <w:rFonts w:ascii="Times New Roman" w:eastAsia="Times New Roman" w:hAnsi="Times New Roman" w:cs="Times New Roman"/>
          <w:iCs/>
          <w:sz w:val="28"/>
          <w:szCs w:val="28"/>
        </w:rPr>
        <w:t>Данные машины Тьюринга – это слова во внешнем алфавите ленты. На</w:t>
      </w:r>
      <w:r w:rsidRPr="00A803C6">
        <w:rPr>
          <w:rFonts w:ascii="Times New Roman" w:eastAsia="Times New Roman" w:hAnsi="Times New Roman" w:cs="Times New Roman"/>
          <w:iCs/>
          <w:sz w:val="28"/>
          <w:szCs w:val="28"/>
          <w:lang w:val="en-US"/>
        </w:rPr>
        <w:t> </w:t>
      </w:r>
      <w:r w:rsidRPr="00A803C6">
        <w:rPr>
          <w:rFonts w:ascii="Times New Roman" w:eastAsia="Times New Roman" w:hAnsi="Times New Roman" w:cs="Times New Roman"/>
          <w:iCs/>
          <w:sz w:val="28"/>
          <w:szCs w:val="28"/>
        </w:rPr>
        <w:t xml:space="preserve">ленте записывается и исходные данные и конечный результат. На ленте могут быть записаны слова, а также последовательности слов. В последнем случае между словами ставится специальный символ-разделитель, им может быть пробел или символ </w:t>
      </w:r>
      <w:r w:rsidRPr="00A803C6">
        <w:rPr>
          <w:rFonts w:ascii="Times New Roman" w:eastAsia="Times New Roman" w:hAnsi="Times New Roman" w:cs="Times New Roman"/>
          <w:iCs/>
          <w:sz w:val="28"/>
          <w:szCs w:val="28"/>
        </w:rPr>
        <w:sym w:font="Symbol" w:char="F02A"/>
      </w:r>
      <w:r w:rsidRPr="00A803C6">
        <w:rPr>
          <w:rFonts w:ascii="Times New Roman" w:eastAsia="Times New Roman" w:hAnsi="Times New Roman" w:cs="Times New Roman"/>
          <w:iCs/>
          <w:sz w:val="28"/>
          <w:szCs w:val="28"/>
        </w:rPr>
        <w:t xml:space="preserve">. </w:t>
      </w:r>
    </w:p>
    <w:p w14:paraId="5B204818"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iCs/>
          <w:sz w:val="28"/>
          <w:szCs w:val="28"/>
        </w:rPr>
      </w:pPr>
      <w:r w:rsidRPr="00A803C6">
        <w:rPr>
          <w:rFonts w:ascii="Times New Roman" w:eastAsia="Times New Roman" w:hAnsi="Times New Roman" w:cs="Times New Roman"/>
          <w:iCs/>
          <w:sz w:val="28"/>
          <w:szCs w:val="28"/>
        </w:rPr>
        <w:t xml:space="preserve">Натуральное число </w:t>
      </w:r>
      <w:r w:rsidRPr="00A803C6">
        <w:rPr>
          <w:rFonts w:ascii="Times New Roman" w:eastAsia="Times New Roman" w:hAnsi="Times New Roman" w:cs="Times New Roman"/>
          <w:i/>
          <w:iCs/>
          <w:sz w:val="28"/>
          <w:szCs w:val="28"/>
          <w:lang w:val="en-US"/>
        </w:rPr>
        <w:t>a</w:t>
      </w:r>
      <w:r w:rsidRPr="00A803C6">
        <w:rPr>
          <w:rFonts w:ascii="Times New Roman" w:eastAsia="Times New Roman" w:hAnsi="Times New Roman" w:cs="Times New Roman"/>
          <w:iCs/>
          <w:sz w:val="28"/>
          <w:szCs w:val="28"/>
        </w:rPr>
        <w:t xml:space="preserve"> представляется словом 1…1= 1</w:t>
      </w:r>
      <w:r w:rsidRPr="00A803C6">
        <w:rPr>
          <w:rFonts w:ascii="Times New Roman" w:eastAsia="Times New Roman" w:hAnsi="Times New Roman" w:cs="Times New Roman"/>
          <w:i/>
          <w:iCs/>
          <w:sz w:val="28"/>
          <w:szCs w:val="28"/>
          <w:vertAlign w:val="superscript"/>
          <w:lang w:val="en-US"/>
        </w:rPr>
        <w:t>a</w:t>
      </w:r>
      <w:r w:rsidRPr="00A803C6">
        <w:rPr>
          <w:rFonts w:ascii="Times New Roman" w:eastAsia="Times New Roman" w:hAnsi="Times New Roman" w:cs="Times New Roman"/>
          <w:iCs/>
          <w:sz w:val="28"/>
          <w:szCs w:val="28"/>
        </w:rPr>
        <w:t xml:space="preserve">, состоящим из </w:t>
      </w:r>
      <w:r w:rsidRPr="00A803C6">
        <w:rPr>
          <w:rFonts w:ascii="Times New Roman" w:eastAsia="Times New Roman" w:hAnsi="Times New Roman" w:cs="Times New Roman"/>
          <w:i/>
          <w:iCs/>
          <w:sz w:val="28"/>
          <w:szCs w:val="28"/>
          <w:lang w:val="en-US"/>
        </w:rPr>
        <w:t>a</w:t>
      </w:r>
      <w:r w:rsidRPr="00A803C6">
        <w:rPr>
          <w:rFonts w:ascii="Times New Roman" w:eastAsia="Times New Roman" w:hAnsi="Times New Roman" w:cs="Times New Roman"/>
          <w:iCs/>
          <w:sz w:val="28"/>
          <w:szCs w:val="28"/>
        </w:rPr>
        <w:t xml:space="preserve"> единиц. Например, числу 3 соответствует слово 111.</w:t>
      </w:r>
    </w:p>
    <w:p w14:paraId="007AAF8B"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5.8.</w:t>
      </w:r>
    </w:p>
    <w:p w14:paraId="7DAD18DF" w14:textId="5A5B2FD2" w:rsidR="00C523C8" w:rsidRPr="00A803C6" w:rsidRDefault="00C523C8" w:rsidP="00C523C8">
      <w:pPr>
        <w:tabs>
          <w:tab w:val="left" w:pos="567"/>
        </w:tabs>
        <w:spacing w:after="0" w:line="240" w:lineRule="auto"/>
        <w:jc w:val="both"/>
        <w:rPr>
          <w:rFonts w:ascii="Times New Roman" w:eastAsia="Times New Roman" w:hAnsi="Times New Roman" w:cs="Times New Roman"/>
          <w:sz w:val="28"/>
          <w:szCs w:val="28"/>
        </w:rPr>
      </w:pPr>
      <w:r w:rsidRPr="00A803C6">
        <w:rPr>
          <w:rFonts w:ascii="Times New Roman" w:eastAsia="Times New Roman" w:hAnsi="Times New Roman" w:cs="Times New Roman"/>
          <w:iCs/>
          <w:sz w:val="28"/>
          <w:szCs w:val="28"/>
        </w:rPr>
        <w:t xml:space="preserve">Построим машину Тьюринга, которая производит сложение двух натуральных чисел </w:t>
      </w:r>
      <w:r w:rsidRPr="00A803C6">
        <w:rPr>
          <w:rFonts w:ascii="Times New Roman" w:eastAsia="Times New Roman" w:hAnsi="Times New Roman" w:cs="Times New Roman"/>
          <w:i/>
          <w:iCs/>
          <w:sz w:val="28"/>
          <w:szCs w:val="28"/>
          <w:lang w:val="en-US"/>
        </w:rPr>
        <w:t>a</w:t>
      </w:r>
      <w:r w:rsidRPr="00A803C6">
        <w:rPr>
          <w:rFonts w:ascii="Times New Roman" w:eastAsia="Times New Roman" w:hAnsi="Times New Roman" w:cs="Times New Roman"/>
          <w:iCs/>
          <w:sz w:val="28"/>
          <w:szCs w:val="28"/>
        </w:rPr>
        <w:t xml:space="preserve"> и </w:t>
      </w:r>
      <w:r w:rsidRPr="00A803C6">
        <w:rPr>
          <w:rFonts w:ascii="Times New Roman" w:eastAsia="Times New Roman" w:hAnsi="Times New Roman" w:cs="Times New Roman"/>
          <w:i/>
          <w:iCs/>
          <w:sz w:val="28"/>
          <w:szCs w:val="28"/>
          <w:lang w:val="en-US"/>
        </w:rPr>
        <w:t>b</w:t>
      </w:r>
      <w:r w:rsidRPr="00A803C6">
        <w:rPr>
          <w:rFonts w:ascii="Times New Roman" w:eastAsia="Times New Roman" w:hAnsi="Times New Roman" w:cs="Times New Roman"/>
          <w:iCs/>
          <w:sz w:val="28"/>
          <w:szCs w:val="28"/>
        </w:rPr>
        <w:t xml:space="preserve">. Сложить два числа </w:t>
      </w:r>
      <w:r w:rsidRPr="00A803C6">
        <w:rPr>
          <w:rFonts w:ascii="Times New Roman" w:eastAsia="Times New Roman" w:hAnsi="Times New Roman" w:cs="Times New Roman"/>
          <w:i/>
          <w:iCs/>
          <w:sz w:val="28"/>
          <w:szCs w:val="28"/>
          <w:lang w:val="en-US"/>
        </w:rPr>
        <w:t>a</w:t>
      </w:r>
      <w:r w:rsidRPr="00A803C6">
        <w:rPr>
          <w:rFonts w:ascii="Times New Roman" w:eastAsia="Times New Roman" w:hAnsi="Times New Roman" w:cs="Times New Roman"/>
          <w:iCs/>
          <w:sz w:val="28"/>
          <w:szCs w:val="28"/>
        </w:rPr>
        <w:t xml:space="preserve"> и </w:t>
      </w:r>
      <w:r w:rsidRPr="00A803C6">
        <w:rPr>
          <w:rFonts w:ascii="Times New Roman" w:eastAsia="Times New Roman" w:hAnsi="Times New Roman" w:cs="Times New Roman"/>
          <w:i/>
          <w:iCs/>
          <w:sz w:val="28"/>
          <w:szCs w:val="28"/>
          <w:lang w:val="en-US"/>
        </w:rPr>
        <w:t>b</w:t>
      </w:r>
      <w:r w:rsidRPr="00A803C6">
        <w:rPr>
          <w:rFonts w:ascii="Times New Roman" w:eastAsia="Times New Roman" w:hAnsi="Times New Roman" w:cs="Times New Roman"/>
          <w:iCs/>
          <w:sz w:val="28"/>
          <w:szCs w:val="28"/>
        </w:rPr>
        <w:t xml:space="preserve"> – это значит слово 1</w:t>
      </w:r>
      <w:r w:rsidRPr="00A803C6">
        <w:rPr>
          <w:rFonts w:ascii="Times New Roman" w:eastAsia="Times New Roman" w:hAnsi="Times New Roman" w:cs="Times New Roman"/>
          <w:i/>
          <w:iCs/>
          <w:sz w:val="28"/>
          <w:szCs w:val="28"/>
          <w:vertAlign w:val="superscript"/>
          <w:lang w:val="en-US"/>
        </w:rPr>
        <w:t>a</w:t>
      </w:r>
      <w:r w:rsidRPr="00A803C6">
        <w:rPr>
          <w:rFonts w:ascii="Times New Roman" w:eastAsia="Times New Roman" w:hAnsi="Times New Roman" w:cs="Times New Roman"/>
          <w:iCs/>
          <w:sz w:val="28"/>
          <w:szCs w:val="28"/>
        </w:rPr>
        <w:sym w:font="Symbol" w:char="F02A"/>
      </w:r>
      <w:r w:rsidRPr="00A803C6">
        <w:rPr>
          <w:rFonts w:ascii="Times New Roman" w:eastAsia="Times New Roman" w:hAnsi="Times New Roman" w:cs="Times New Roman"/>
          <w:iCs/>
          <w:sz w:val="28"/>
          <w:szCs w:val="28"/>
        </w:rPr>
        <w:t>1</w:t>
      </w:r>
      <w:r w:rsidRPr="00A803C6">
        <w:rPr>
          <w:rFonts w:ascii="Times New Roman" w:eastAsia="Times New Roman" w:hAnsi="Times New Roman" w:cs="Times New Roman"/>
          <w:i/>
          <w:iCs/>
          <w:sz w:val="28"/>
          <w:szCs w:val="28"/>
          <w:vertAlign w:val="superscript"/>
          <w:lang w:val="en-US"/>
        </w:rPr>
        <w:t>b</w:t>
      </w:r>
      <w:r w:rsidRPr="00A803C6">
        <w:rPr>
          <w:rFonts w:ascii="Times New Roman" w:eastAsia="Times New Roman" w:hAnsi="Times New Roman" w:cs="Times New Roman"/>
          <w:iCs/>
          <w:sz w:val="28"/>
          <w:szCs w:val="28"/>
        </w:rPr>
        <w:t xml:space="preserve"> преобразовать в слово 1</w:t>
      </w:r>
      <w:r w:rsidRPr="00A803C6">
        <w:rPr>
          <w:rFonts w:ascii="Times New Roman" w:eastAsia="Times New Roman" w:hAnsi="Times New Roman" w:cs="Times New Roman"/>
          <w:i/>
          <w:iCs/>
          <w:sz w:val="28"/>
          <w:szCs w:val="28"/>
          <w:vertAlign w:val="superscript"/>
          <w:lang w:val="en-US"/>
        </w:rPr>
        <w:t>a</w:t>
      </w:r>
      <w:r w:rsidRPr="00A803C6">
        <w:rPr>
          <w:rFonts w:ascii="Times New Roman" w:eastAsia="Times New Roman" w:hAnsi="Times New Roman" w:cs="Times New Roman"/>
          <w:iCs/>
          <w:sz w:val="28"/>
          <w:szCs w:val="28"/>
          <w:vertAlign w:val="superscript"/>
        </w:rPr>
        <w:t>+</w:t>
      </w:r>
      <w:r w:rsidRPr="00A803C6">
        <w:rPr>
          <w:rFonts w:ascii="Times New Roman" w:eastAsia="Times New Roman" w:hAnsi="Times New Roman" w:cs="Times New Roman"/>
          <w:i/>
          <w:iCs/>
          <w:sz w:val="28"/>
          <w:szCs w:val="28"/>
          <w:vertAlign w:val="superscript"/>
          <w:lang w:val="en-US"/>
        </w:rPr>
        <w:t>b</w:t>
      </w:r>
      <w:r w:rsidRPr="00A803C6">
        <w:rPr>
          <w:rFonts w:ascii="Times New Roman" w:eastAsia="Times New Roman" w:hAnsi="Times New Roman" w:cs="Times New Roman"/>
          <w:iCs/>
          <w:sz w:val="28"/>
          <w:szCs w:val="28"/>
        </w:rPr>
        <w:t xml:space="preserve">. Это можно сделать, удалив в записи </w:t>
      </w:r>
      <w:r w:rsidRPr="00A803C6">
        <w:rPr>
          <w:rFonts w:ascii="Times New Roman" w:eastAsia="Times New Roman" w:hAnsi="Times New Roman" w:cs="Times New Roman"/>
          <w:i/>
          <w:iCs/>
          <w:sz w:val="28"/>
          <w:szCs w:val="28"/>
          <w:lang w:val="en-US"/>
        </w:rPr>
        <w:t>a</w:t>
      </w:r>
      <w:r w:rsidRPr="00A803C6">
        <w:rPr>
          <w:rFonts w:ascii="Times New Roman" w:eastAsia="Times New Roman" w:hAnsi="Times New Roman" w:cs="Times New Roman"/>
          <w:iCs/>
          <w:sz w:val="28"/>
          <w:szCs w:val="28"/>
        </w:rPr>
        <w:sym w:font="Symbol" w:char="F02A"/>
      </w:r>
      <w:r w:rsidRPr="00A803C6">
        <w:rPr>
          <w:rFonts w:ascii="Times New Roman" w:eastAsia="Times New Roman" w:hAnsi="Times New Roman" w:cs="Times New Roman"/>
          <w:i/>
          <w:iCs/>
          <w:sz w:val="28"/>
          <w:szCs w:val="28"/>
          <w:lang w:val="en-US"/>
        </w:rPr>
        <w:t>b</w:t>
      </w:r>
      <w:r w:rsidRPr="00A803C6">
        <w:rPr>
          <w:rFonts w:ascii="Times New Roman" w:eastAsia="Times New Roman" w:hAnsi="Times New Roman" w:cs="Times New Roman"/>
          <w:iCs/>
          <w:sz w:val="28"/>
          <w:szCs w:val="28"/>
        </w:rPr>
        <w:t xml:space="preserve"> символ разделителя (</w:t>
      </w:r>
      <w:r w:rsidRPr="00A803C6">
        <w:rPr>
          <w:rFonts w:ascii="Times New Roman" w:eastAsia="Times New Roman" w:hAnsi="Times New Roman" w:cs="Times New Roman"/>
          <w:iCs/>
          <w:sz w:val="28"/>
          <w:szCs w:val="28"/>
        </w:rPr>
        <w:sym w:font="Symbol" w:char="F02A"/>
      </w:r>
      <w:r w:rsidRPr="00A803C6">
        <w:rPr>
          <w:rFonts w:ascii="Times New Roman" w:eastAsia="Times New Roman" w:hAnsi="Times New Roman" w:cs="Times New Roman"/>
          <w:iCs/>
          <w:sz w:val="28"/>
          <w:szCs w:val="28"/>
        </w:rPr>
        <w:t xml:space="preserve">) и сдвинув первое слагаемое ко второму. </w:t>
      </w:r>
      <w:r w:rsidRPr="00A803C6">
        <w:rPr>
          <w:rFonts w:ascii="Times New Roman" w:eastAsia="Times New Roman" w:hAnsi="Times New Roman" w:cs="Times New Roman"/>
          <w:sz w:val="28"/>
          <w:szCs w:val="28"/>
        </w:rPr>
        <w:t>Такая машина может быть задана таблицей 5.3. В</w:t>
      </w:r>
      <w:r w:rsidRPr="00A803C6">
        <w:rPr>
          <w:rFonts w:ascii="Times New Roman" w:eastAsia="Times New Roman" w:hAnsi="Times New Roman" w:cs="Times New Roman"/>
          <w:iCs/>
          <w:sz w:val="28"/>
          <w:szCs w:val="28"/>
        </w:rPr>
        <w:t xml:space="preserve">нешний алфавит </w:t>
      </w:r>
      <w:r w:rsidRPr="00A803C6">
        <w:rPr>
          <w:rFonts w:ascii="Times New Roman" w:eastAsia="Times New Roman" w:hAnsi="Times New Roman" w:cs="Times New Roman"/>
          <w:bCs/>
          <w:i/>
          <w:sz w:val="28"/>
          <w:szCs w:val="28"/>
          <w:lang w:val="en-US"/>
        </w:rPr>
        <w:t>A</w:t>
      </w:r>
      <w:r w:rsidRPr="00A803C6">
        <w:rPr>
          <w:rFonts w:ascii="Times New Roman" w:eastAsia="Times New Roman" w:hAnsi="Times New Roman" w:cs="Times New Roman"/>
          <w:bCs/>
          <w:sz w:val="28"/>
          <w:szCs w:val="28"/>
        </w:rPr>
        <w:t>={1,</w:t>
      </w:r>
      <w:r w:rsidRPr="00A803C6">
        <w:rPr>
          <w:rFonts w:ascii="Times New Roman" w:eastAsia="Times New Roman" w:hAnsi="Times New Roman" w:cs="Times New Roman"/>
          <w:iCs/>
          <w:sz w:val="28"/>
          <w:szCs w:val="28"/>
        </w:rPr>
        <w:sym w:font="Symbol" w:char="F02A"/>
      </w:r>
      <w:r w:rsidRPr="00A803C6">
        <w:rPr>
          <w:rFonts w:ascii="Times New Roman" w:eastAsia="Times New Roman" w:hAnsi="Times New Roman" w:cs="Times New Roman"/>
          <w:bCs/>
          <w:sz w:val="28"/>
          <w:szCs w:val="28"/>
        </w:rPr>
        <w:t xml:space="preserve">,_}, где </w:t>
      </w:r>
      <w:r w:rsidR="00D024CE" w:rsidRPr="00A803C6">
        <w:rPr>
          <w:rFonts w:ascii="Times New Roman" w:eastAsia="Times New Roman" w:hAnsi="Times New Roman" w:cs="Times New Roman"/>
          <w:bCs/>
          <w:sz w:val="28"/>
          <w:szCs w:val="28"/>
        </w:rPr>
        <w:t>“</w:t>
      </w:r>
      <w:r w:rsidRPr="00A803C6">
        <w:rPr>
          <w:rFonts w:ascii="Times New Roman" w:eastAsia="Times New Roman" w:hAnsi="Times New Roman" w:cs="Times New Roman"/>
          <w:iCs/>
          <w:sz w:val="28"/>
          <w:szCs w:val="28"/>
        </w:rPr>
        <w:sym w:font="Symbol" w:char="F02A"/>
      </w:r>
      <w:r w:rsidR="00D024CE" w:rsidRPr="00A803C6">
        <w:rPr>
          <w:rFonts w:ascii="Times New Roman" w:eastAsia="Times New Roman" w:hAnsi="Times New Roman" w:cs="Times New Roman"/>
          <w:iCs/>
          <w:sz w:val="28"/>
          <w:szCs w:val="28"/>
        </w:rPr>
        <w:t>”</w:t>
      </w:r>
      <w:r w:rsidRPr="00A803C6">
        <w:rPr>
          <w:rFonts w:ascii="Times New Roman" w:eastAsia="Times New Roman" w:hAnsi="Times New Roman" w:cs="Times New Roman"/>
          <w:iCs/>
          <w:sz w:val="28"/>
          <w:szCs w:val="28"/>
        </w:rPr>
        <w:t xml:space="preserve"> – символ разделителя, а _ – символ пустой ячейки (пробел). Множество </w:t>
      </w:r>
      <w:r w:rsidRPr="00A803C6">
        <w:rPr>
          <w:rFonts w:ascii="Times New Roman" w:eastAsia="Times New Roman" w:hAnsi="Times New Roman" w:cs="Times New Roman"/>
          <w:bCs/>
          <w:sz w:val="28"/>
          <w:szCs w:val="28"/>
        </w:rPr>
        <w:t xml:space="preserve">внутренних состояний состоит из трех состояний </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q</w:t>
      </w:r>
      <w:proofErr w:type="gramStart"/>
      <w:r w:rsidRPr="00A803C6">
        <w:rPr>
          <w:rFonts w:ascii="Times New Roman" w:eastAsia="Times New Roman" w:hAnsi="Times New Roman" w:cs="Times New Roman"/>
          <w:sz w:val="28"/>
          <w:szCs w:val="28"/>
          <w:vertAlign w:val="subscript"/>
        </w:rPr>
        <w:t>0</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q</w:t>
      </w:r>
      <w:proofErr w:type="gramEnd"/>
      <w:r w:rsidRPr="00A803C6">
        <w:rPr>
          <w:rFonts w:ascii="Times New Roman" w:eastAsia="Times New Roman" w:hAnsi="Times New Roman" w:cs="Times New Roman"/>
          <w:sz w:val="28"/>
          <w:szCs w:val="28"/>
          <w:vertAlign w:val="subscript"/>
        </w:rPr>
        <w:t>1</w:t>
      </w:r>
      <w:r w:rsidRPr="00A803C6">
        <w:rPr>
          <w:rFonts w:ascii="Times New Roman" w:eastAsia="Times New Roman" w:hAnsi="Times New Roman" w:cs="Times New Roman"/>
          <w:sz w:val="28"/>
          <w:szCs w:val="28"/>
        </w:rPr>
        <w:t>,</w:t>
      </w:r>
      <w:r w:rsidRPr="00A803C6">
        <w:rPr>
          <w:rFonts w:ascii="Times New Roman" w:eastAsia="Times New Roman" w:hAnsi="Times New Roman" w:cs="Times New Roman"/>
          <w:i/>
          <w:sz w:val="28"/>
          <w:szCs w:val="28"/>
        </w:rPr>
        <w:t>q</w:t>
      </w:r>
      <w:r w:rsidRPr="00A803C6">
        <w:rPr>
          <w:rFonts w:ascii="Times New Roman" w:eastAsia="Times New Roman" w:hAnsi="Times New Roman" w:cs="Times New Roman"/>
          <w:sz w:val="28"/>
          <w:szCs w:val="28"/>
          <w:vertAlign w:val="subscript"/>
        </w:rPr>
        <w:t>2</w:t>
      </w:r>
      <w:r w:rsidRPr="00A803C6">
        <w:rPr>
          <w:rFonts w:ascii="Times New Roman" w:eastAsia="Times New Roman" w:hAnsi="Times New Roman" w:cs="Times New Roman"/>
          <w:sz w:val="28"/>
          <w:szCs w:val="28"/>
        </w:rPr>
        <w:t>}.</w:t>
      </w:r>
    </w:p>
    <w:p w14:paraId="74A017C0" w14:textId="77777777" w:rsidR="00C523C8" w:rsidRPr="00A803C6" w:rsidRDefault="00C523C8" w:rsidP="00C523C8">
      <w:pPr>
        <w:tabs>
          <w:tab w:val="left" w:pos="567"/>
        </w:tabs>
        <w:spacing w:before="240" w:after="0" w:line="240" w:lineRule="auto"/>
        <w:jc w:val="center"/>
        <w:rPr>
          <w:rFonts w:ascii="Times New Roman" w:eastAsia="Times New Roman" w:hAnsi="Times New Roman" w:cs="Times New Roman"/>
          <w:sz w:val="28"/>
          <w:szCs w:val="28"/>
        </w:rPr>
      </w:pPr>
      <w:proofErr w:type="spellStart"/>
      <w:r w:rsidRPr="00A803C6">
        <w:rPr>
          <w:rFonts w:ascii="Times New Roman" w:eastAsia="Times New Roman" w:hAnsi="Times New Roman" w:cs="Times New Roman"/>
          <w:sz w:val="28"/>
          <w:szCs w:val="28"/>
        </w:rPr>
        <w:t>Табл</w:t>
      </w:r>
      <w:r w:rsidRPr="00A803C6">
        <w:rPr>
          <w:rFonts w:ascii="Times New Roman" w:eastAsia="Times New Roman" w:hAnsi="Times New Roman" w:cs="Times New Roman"/>
          <w:sz w:val="28"/>
          <w:szCs w:val="28"/>
          <w:lang w:val="en-US"/>
        </w:rPr>
        <w:t>ица</w:t>
      </w:r>
      <w:proofErr w:type="spellEnd"/>
      <w:r w:rsidRPr="00A803C6">
        <w:rPr>
          <w:rFonts w:ascii="Times New Roman" w:eastAsia="Times New Roman" w:hAnsi="Times New Roman" w:cs="Times New Roman"/>
          <w:sz w:val="28"/>
          <w:szCs w:val="28"/>
          <w:lang w:val="en-US"/>
        </w:rPr>
        <w:t xml:space="preserve"> 5.3</w:t>
      </w:r>
      <w:r w:rsidRPr="00A803C6">
        <w:rPr>
          <w:rFonts w:ascii="Times New Roman" w:eastAsia="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993"/>
        <w:gridCol w:w="993"/>
        <w:gridCol w:w="993"/>
      </w:tblGrid>
      <w:tr w:rsidR="00A803C6" w:rsidRPr="00A803C6" w14:paraId="10CAD545" w14:textId="77777777" w:rsidTr="00565FAF">
        <w:trPr>
          <w:jc w:val="center"/>
        </w:trPr>
        <w:tc>
          <w:tcPr>
            <w:tcW w:w="708" w:type="dxa"/>
          </w:tcPr>
          <w:p w14:paraId="3CBC05FB"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iCs/>
                <w:sz w:val="28"/>
                <w:szCs w:val="28"/>
                <w:lang w:val="en-US"/>
              </w:rPr>
            </w:pPr>
            <w:r w:rsidRPr="00A803C6">
              <w:rPr>
                <w:rFonts w:ascii="Times New Roman" w:eastAsia="Times New Roman" w:hAnsi="Times New Roman" w:cs="Times New Roman"/>
                <w:i/>
                <w:iCs/>
                <w:sz w:val="28"/>
                <w:szCs w:val="28"/>
                <w:lang w:val="en-US"/>
              </w:rPr>
              <w:t>A</w:t>
            </w:r>
          </w:p>
        </w:tc>
        <w:tc>
          <w:tcPr>
            <w:tcW w:w="993" w:type="dxa"/>
          </w:tcPr>
          <w:p w14:paraId="143E30F3"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iCs/>
                <w:sz w:val="28"/>
                <w:szCs w:val="28"/>
                <w:lang w:val="en-US"/>
              </w:rPr>
            </w:pPr>
            <w:r w:rsidRPr="00A803C6">
              <w:rPr>
                <w:rFonts w:ascii="Times New Roman" w:eastAsia="Times New Roman" w:hAnsi="Times New Roman" w:cs="Times New Roman"/>
                <w:bCs/>
                <w:i/>
                <w:sz w:val="28"/>
                <w:szCs w:val="28"/>
                <w:lang w:val="en-US"/>
              </w:rPr>
              <w:t>q</w:t>
            </w:r>
            <w:r w:rsidRPr="00A803C6">
              <w:rPr>
                <w:rFonts w:ascii="Times New Roman" w:eastAsia="Times New Roman" w:hAnsi="Times New Roman" w:cs="Times New Roman"/>
                <w:bCs/>
                <w:sz w:val="28"/>
                <w:szCs w:val="28"/>
                <w:vertAlign w:val="subscript"/>
                <w:lang w:val="en-US"/>
              </w:rPr>
              <w:t>0</w:t>
            </w:r>
          </w:p>
        </w:tc>
        <w:tc>
          <w:tcPr>
            <w:tcW w:w="993" w:type="dxa"/>
          </w:tcPr>
          <w:p w14:paraId="30E887AF"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lang w:val="en-US"/>
              </w:rPr>
            </w:pPr>
            <w:r w:rsidRPr="00A803C6">
              <w:rPr>
                <w:rFonts w:ascii="Times New Roman" w:eastAsia="Times New Roman" w:hAnsi="Times New Roman" w:cs="Times New Roman"/>
                <w:bCs/>
                <w:i/>
                <w:sz w:val="28"/>
                <w:szCs w:val="28"/>
                <w:lang w:val="en-US"/>
              </w:rPr>
              <w:t>Q</w:t>
            </w:r>
            <w:r w:rsidRPr="00A803C6">
              <w:rPr>
                <w:rFonts w:ascii="Times New Roman" w:eastAsia="Times New Roman" w:hAnsi="Times New Roman" w:cs="Times New Roman"/>
                <w:bCs/>
                <w:sz w:val="28"/>
                <w:szCs w:val="28"/>
                <w:vertAlign w:val="subscript"/>
                <w:lang w:val="en-US"/>
              </w:rPr>
              <w:t>1</w:t>
            </w:r>
          </w:p>
        </w:tc>
        <w:tc>
          <w:tcPr>
            <w:tcW w:w="993" w:type="dxa"/>
          </w:tcPr>
          <w:p w14:paraId="63AA2142"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lang w:val="en-US"/>
              </w:rPr>
            </w:pPr>
            <w:r w:rsidRPr="00A803C6">
              <w:rPr>
                <w:rFonts w:ascii="Times New Roman" w:eastAsia="Times New Roman" w:hAnsi="Times New Roman" w:cs="Times New Roman"/>
                <w:bCs/>
                <w:i/>
                <w:sz w:val="28"/>
                <w:szCs w:val="28"/>
                <w:lang w:val="en-US"/>
              </w:rPr>
              <w:t>q</w:t>
            </w:r>
            <w:r w:rsidRPr="00A803C6">
              <w:rPr>
                <w:rFonts w:ascii="Times New Roman" w:eastAsia="Times New Roman" w:hAnsi="Times New Roman" w:cs="Times New Roman"/>
                <w:bCs/>
                <w:sz w:val="28"/>
                <w:szCs w:val="28"/>
                <w:vertAlign w:val="subscript"/>
                <w:lang w:val="en-US"/>
              </w:rPr>
              <w:t>2</w:t>
            </w:r>
          </w:p>
        </w:tc>
      </w:tr>
      <w:tr w:rsidR="00A803C6" w:rsidRPr="00A803C6" w14:paraId="7CE9B859" w14:textId="77777777" w:rsidTr="00565FAF">
        <w:trPr>
          <w:trHeight w:val="1174"/>
          <w:jc w:val="center"/>
        </w:trPr>
        <w:tc>
          <w:tcPr>
            <w:tcW w:w="708" w:type="dxa"/>
          </w:tcPr>
          <w:p w14:paraId="506467F2"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iCs/>
                <w:sz w:val="28"/>
                <w:szCs w:val="28"/>
                <w:lang w:val="en-US"/>
              </w:rPr>
            </w:pPr>
            <w:r w:rsidRPr="00A803C6">
              <w:rPr>
                <w:rFonts w:ascii="Times New Roman" w:eastAsia="Times New Roman" w:hAnsi="Times New Roman" w:cs="Times New Roman"/>
                <w:iCs/>
                <w:sz w:val="28"/>
                <w:szCs w:val="28"/>
                <w:lang w:val="en-US"/>
              </w:rPr>
              <w:t>1</w:t>
            </w:r>
          </w:p>
          <w:p w14:paraId="36F48B60"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iCs/>
                <w:sz w:val="28"/>
                <w:szCs w:val="28"/>
                <w:lang w:val="en-US"/>
              </w:rPr>
            </w:pPr>
            <w:r w:rsidRPr="00A803C6">
              <w:rPr>
                <w:rFonts w:ascii="Times New Roman" w:eastAsia="Times New Roman" w:hAnsi="Times New Roman" w:cs="Times New Roman"/>
                <w:iCs/>
                <w:sz w:val="28"/>
                <w:szCs w:val="28"/>
                <w:lang w:val="en-US"/>
              </w:rPr>
              <w:t>*</w:t>
            </w:r>
          </w:p>
          <w:p w14:paraId="5E93C142"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iCs/>
                <w:sz w:val="28"/>
                <w:szCs w:val="28"/>
                <w:lang w:val="en-US"/>
              </w:rPr>
            </w:pPr>
            <w:r w:rsidRPr="00A803C6">
              <w:rPr>
                <w:rFonts w:ascii="Times New Roman" w:eastAsia="Times New Roman" w:hAnsi="Times New Roman" w:cs="Times New Roman"/>
                <w:iCs/>
                <w:sz w:val="28"/>
                <w:szCs w:val="28"/>
                <w:lang w:val="en-US"/>
              </w:rPr>
              <w:t>_</w:t>
            </w:r>
          </w:p>
        </w:tc>
        <w:tc>
          <w:tcPr>
            <w:tcW w:w="993" w:type="dxa"/>
          </w:tcPr>
          <w:p w14:paraId="6569E395"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sz w:val="28"/>
                <w:szCs w:val="28"/>
                <w:vertAlign w:val="subscript"/>
                <w:lang w:val="en-US"/>
              </w:rPr>
            </w:pPr>
            <w:r w:rsidRPr="00A803C6">
              <w:rPr>
                <w:rFonts w:ascii="Times New Roman" w:eastAsia="Times New Roman" w:hAnsi="Times New Roman" w:cs="Times New Roman"/>
                <w:sz w:val="28"/>
                <w:szCs w:val="28"/>
                <w:lang w:val="en-US"/>
              </w:rPr>
              <w:t>_</w:t>
            </w:r>
            <w:r w:rsidRPr="00A803C6">
              <w:rPr>
                <w:rFonts w:ascii="Times New Roman" w:eastAsia="Times New Roman" w:hAnsi="Times New Roman" w:cs="Times New Roman"/>
                <w:i/>
                <w:sz w:val="28"/>
                <w:szCs w:val="28"/>
                <w:lang w:val="en-US"/>
              </w:rPr>
              <w:t>Rq</w:t>
            </w:r>
            <w:r w:rsidRPr="00A803C6">
              <w:rPr>
                <w:rFonts w:ascii="Times New Roman" w:eastAsia="Times New Roman" w:hAnsi="Times New Roman" w:cs="Times New Roman"/>
                <w:sz w:val="28"/>
                <w:szCs w:val="28"/>
                <w:vertAlign w:val="subscript"/>
                <w:lang w:val="en-US"/>
              </w:rPr>
              <w:t>1</w:t>
            </w:r>
          </w:p>
          <w:p w14:paraId="2A4CA678"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lang w:val="en-US"/>
              </w:rPr>
              <w:t>_</w:t>
            </w:r>
            <w:r w:rsidRPr="00A803C6">
              <w:rPr>
                <w:rFonts w:ascii="Times New Roman" w:eastAsia="Times New Roman" w:hAnsi="Times New Roman" w:cs="Times New Roman"/>
                <w:i/>
                <w:sz w:val="28"/>
                <w:szCs w:val="28"/>
                <w:lang w:val="en-US"/>
              </w:rPr>
              <w:t>Rq</w:t>
            </w:r>
            <w:r w:rsidRPr="00A803C6">
              <w:rPr>
                <w:rFonts w:ascii="Times New Roman" w:eastAsia="Times New Roman" w:hAnsi="Times New Roman" w:cs="Times New Roman"/>
                <w:sz w:val="28"/>
                <w:szCs w:val="28"/>
                <w:vertAlign w:val="subscript"/>
                <w:lang w:val="en-US"/>
              </w:rPr>
              <w:t>1</w:t>
            </w:r>
          </w:p>
          <w:p w14:paraId="599B0D2E"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iCs/>
                <w:sz w:val="28"/>
                <w:szCs w:val="28"/>
                <w:lang w:val="en-US"/>
              </w:rPr>
            </w:pPr>
          </w:p>
        </w:tc>
        <w:tc>
          <w:tcPr>
            <w:tcW w:w="993" w:type="dxa"/>
          </w:tcPr>
          <w:p w14:paraId="2C557168"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sz w:val="28"/>
                <w:szCs w:val="28"/>
                <w:vertAlign w:val="subscript"/>
                <w:lang w:val="en-US"/>
              </w:rPr>
            </w:pPr>
            <w:r w:rsidRPr="00A803C6">
              <w:rPr>
                <w:rFonts w:ascii="Times New Roman" w:eastAsia="Times New Roman" w:hAnsi="Times New Roman" w:cs="Times New Roman"/>
                <w:sz w:val="28"/>
                <w:szCs w:val="28"/>
                <w:lang w:val="en-US"/>
              </w:rPr>
              <w:t>1</w:t>
            </w:r>
            <w:r w:rsidRPr="00A803C6">
              <w:rPr>
                <w:rFonts w:ascii="Times New Roman" w:eastAsia="Times New Roman" w:hAnsi="Times New Roman" w:cs="Times New Roman"/>
                <w:i/>
                <w:sz w:val="28"/>
                <w:szCs w:val="28"/>
                <w:lang w:val="en-US"/>
              </w:rPr>
              <w:t>Rq</w:t>
            </w:r>
            <w:r w:rsidRPr="00A803C6">
              <w:rPr>
                <w:rFonts w:ascii="Times New Roman" w:eastAsia="Times New Roman" w:hAnsi="Times New Roman" w:cs="Times New Roman"/>
                <w:sz w:val="28"/>
                <w:szCs w:val="28"/>
                <w:vertAlign w:val="subscript"/>
                <w:lang w:val="en-US"/>
              </w:rPr>
              <w:t>1</w:t>
            </w:r>
          </w:p>
          <w:p w14:paraId="64EC787F"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sz w:val="28"/>
                <w:szCs w:val="28"/>
                <w:vertAlign w:val="subscript"/>
                <w:lang w:val="en-US"/>
              </w:rPr>
            </w:pPr>
            <w:r w:rsidRPr="00A803C6">
              <w:rPr>
                <w:rFonts w:ascii="Times New Roman" w:eastAsia="Times New Roman" w:hAnsi="Times New Roman" w:cs="Times New Roman"/>
                <w:sz w:val="28"/>
                <w:szCs w:val="28"/>
                <w:lang w:val="en-US"/>
              </w:rPr>
              <w:t>1</w:t>
            </w:r>
            <w:r w:rsidRPr="00A803C6">
              <w:rPr>
                <w:rFonts w:ascii="Times New Roman" w:eastAsia="Times New Roman" w:hAnsi="Times New Roman" w:cs="Times New Roman"/>
                <w:i/>
                <w:sz w:val="28"/>
                <w:szCs w:val="28"/>
                <w:lang w:val="en-US"/>
              </w:rPr>
              <w:t>Lq</w:t>
            </w:r>
            <w:r w:rsidRPr="00A803C6">
              <w:rPr>
                <w:rFonts w:ascii="Times New Roman" w:eastAsia="Times New Roman" w:hAnsi="Times New Roman" w:cs="Times New Roman"/>
                <w:sz w:val="28"/>
                <w:szCs w:val="28"/>
                <w:vertAlign w:val="subscript"/>
                <w:lang w:val="en-US"/>
              </w:rPr>
              <w:t>2</w:t>
            </w:r>
          </w:p>
          <w:p w14:paraId="5ED7988C"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vertAlign w:val="subscript"/>
                <w:lang w:val="en-US"/>
              </w:rPr>
              <w:t>_</w:t>
            </w:r>
            <w:r w:rsidRPr="00A803C6">
              <w:rPr>
                <w:rFonts w:ascii="Times New Roman" w:eastAsia="Times New Roman" w:hAnsi="Times New Roman" w:cs="Times New Roman"/>
                <w:i/>
                <w:sz w:val="28"/>
                <w:szCs w:val="28"/>
                <w:lang w:val="en-US"/>
              </w:rPr>
              <w:t>Cq</w:t>
            </w:r>
            <w:r w:rsidRPr="00A803C6">
              <w:rPr>
                <w:rFonts w:ascii="Times New Roman" w:eastAsia="Times New Roman" w:hAnsi="Times New Roman" w:cs="Times New Roman"/>
                <w:sz w:val="28"/>
                <w:szCs w:val="28"/>
                <w:vertAlign w:val="subscript"/>
                <w:lang w:val="en-US"/>
              </w:rPr>
              <w:t>1</w:t>
            </w:r>
          </w:p>
        </w:tc>
        <w:tc>
          <w:tcPr>
            <w:tcW w:w="993" w:type="dxa"/>
          </w:tcPr>
          <w:p w14:paraId="100408BB"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sz w:val="28"/>
                <w:szCs w:val="28"/>
                <w:vertAlign w:val="subscript"/>
                <w:lang w:val="en-US"/>
              </w:rPr>
            </w:pPr>
            <w:r w:rsidRPr="00A803C6">
              <w:rPr>
                <w:rFonts w:ascii="Times New Roman" w:eastAsia="Times New Roman" w:hAnsi="Times New Roman" w:cs="Times New Roman"/>
                <w:sz w:val="28"/>
                <w:szCs w:val="28"/>
                <w:lang w:val="en-US"/>
              </w:rPr>
              <w:t>1</w:t>
            </w:r>
            <w:r w:rsidRPr="00A803C6">
              <w:rPr>
                <w:rFonts w:ascii="Times New Roman" w:eastAsia="Times New Roman" w:hAnsi="Times New Roman" w:cs="Times New Roman"/>
                <w:i/>
                <w:sz w:val="28"/>
                <w:szCs w:val="28"/>
                <w:lang w:val="en-US"/>
              </w:rPr>
              <w:t>Lq</w:t>
            </w:r>
            <w:r w:rsidRPr="00A803C6">
              <w:rPr>
                <w:rFonts w:ascii="Times New Roman" w:eastAsia="Times New Roman" w:hAnsi="Times New Roman" w:cs="Times New Roman"/>
                <w:sz w:val="28"/>
                <w:szCs w:val="28"/>
                <w:vertAlign w:val="subscript"/>
                <w:lang w:val="en-US"/>
              </w:rPr>
              <w:t>2</w:t>
            </w:r>
          </w:p>
          <w:p w14:paraId="05CFA78F"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sz w:val="28"/>
                <w:szCs w:val="28"/>
                <w:vertAlign w:val="subscript"/>
                <w:lang w:val="en-US"/>
              </w:rPr>
            </w:pPr>
          </w:p>
          <w:p w14:paraId="0A5BC037"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sz w:val="28"/>
                <w:szCs w:val="28"/>
                <w:lang w:val="en-US"/>
              </w:rPr>
            </w:pPr>
            <w:r w:rsidRPr="00A803C6">
              <w:rPr>
                <w:rFonts w:ascii="Times New Roman" w:eastAsia="Times New Roman" w:hAnsi="Times New Roman" w:cs="Times New Roman"/>
                <w:sz w:val="28"/>
                <w:szCs w:val="28"/>
                <w:vertAlign w:val="subscript"/>
                <w:lang w:val="en-US"/>
              </w:rPr>
              <w:t>_</w:t>
            </w:r>
            <w:r w:rsidRPr="00A803C6">
              <w:rPr>
                <w:rFonts w:ascii="Times New Roman" w:eastAsia="Times New Roman" w:hAnsi="Times New Roman" w:cs="Times New Roman"/>
                <w:sz w:val="28"/>
                <w:szCs w:val="28"/>
                <w:lang w:val="en-US"/>
              </w:rPr>
              <w:t>1</w:t>
            </w:r>
            <w:r w:rsidRPr="00A803C6">
              <w:rPr>
                <w:rFonts w:ascii="Times New Roman" w:eastAsia="Times New Roman" w:hAnsi="Times New Roman" w:cs="Times New Roman"/>
                <w:i/>
                <w:sz w:val="28"/>
                <w:szCs w:val="28"/>
                <w:lang w:val="en-US"/>
              </w:rPr>
              <w:t>Rq</w:t>
            </w:r>
            <w:r w:rsidRPr="00A803C6">
              <w:rPr>
                <w:rFonts w:ascii="Times New Roman" w:eastAsia="Times New Roman" w:hAnsi="Times New Roman" w:cs="Times New Roman"/>
                <w:sz w:val="28"/>
                <w:szCs w:val="28"/>
                <w:vertAlign w:val="subscript"/>
                <w:lang w:val="en-US"/>
              </w:rPr>
              <w:t>1</w:t>
            </w:r>
          </w:p>
        </w:tc>
      </w:tr>
    </w:tbl>
    <w:p w14:paraId="2D521B47"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iCs/>
          <w:sz w:val="28"/>
          <w:szCs w:val="28"/>
        </w:rPr>
      </w:pPr>
      <w:r w:rsidRPr="00A803C6">
        <w:rPr>
          <w:rFonts w:ascii="Times New Roman" w:eastAsia="Times New Roman" w:hAnsi="Times New Roman" w:cs="Times New Roman"/>
          <w:iCs/>
          <w:sz w:val="28"/>
          <w:szCs w:val="28"/>
        </w:rPr>
        <w:t xml:space="preserve">Начальное и конечное состояния ленты для случая </w:t>
      </w:r>
      <w:r w:rsidRPr="00A803C6">
        <w:rPr>
          <w:rFonts w:ascii="Times New Roman" w:eastAsia="Times New Roman" w:hAnsi="Times New Roman" w:cs="Times New Roman"/>
          <w:i/>
          <w:iCs/>
          <w:sz w:val="28"/>
          <w:szCs w:val="28"/>
          <w:lang w:val="en-US"/>
        </w:rPr>
        <w:t>a</w:t>
      </w:r>
      <w:r w:rsidRPr="00A803C6">
        <w:rPr>
          <w:rFonts w:ascii="Times New Roman" w:eastAsia="Times New Roman" w:hAnsi="Times New Roman" w:cs="Times New Roman"/>
          <w:iCs/>
          <w:sz w:val="28"/>
          <w:szCs w:val="28"/>
        </w:rPr>
        <w:t xml:space="preserve">=2, </w:t>
      </w:r>
      <w:r w:rsidRPr="00A803C6">
        <w:rPr>
          <w:rFonts w:ascii="Times New Roman" w:eastAsia="Times New Roman" w:hAnsi="Times New Roman" w:cs="Times New Roman"/>
          <w:i/>
          <w:iCs/>
          <w:sz w:val="28"/>
          <w:szCs w:val="28"/>
          <w:lang w:val="en-US"/>
        </w:rPr>
        <w:t>b</w:t>
      </w:r>
      <w:r w:rsidRPr="00A803C6">
        <w:rPr>
          <w:rFonts w:ascii="Times New Roman" w:eastAsia="Times New Roman" w:hAnsi="Times New Roman" w:cs="Times New Roman"/>
          <w:iCs/>
          <w:sz w:val="28"/>
          <w:szCs w:val="28"/>
        </w:rPr>
        <w:t>=3 представлено на</w:t>
      </w:r>
      <w:r w:rsidRPr="00A803C6">
        <w:rPr>
          <w:rFonts w:ascii="Times New Roman" w:eastAsia="Times New Roman" w:hAnsi="Times New Roman" w:cs="Times New Roman"/>
          <w:iCs/>
          <w:sz w:val="28"/>
          <w:szCs w:val="28"/>
          <w:lang w:val="en-US"/>
        </w:rPr>
        <w:t> </w:t>
      </w:r>
      <w:r w:rsidRPr="00A803C6">
        <w:rPr>
          <w:rFonts w:ascii="Times New Roman" w:eastAsia="Times New Roman" w:hAnsi="Times New Roman" w:cs="Times New Roman"/>
          <w:iCs/>
          <w:sz w:val="28"/>
          <w:szCs w:val="28"/>
        </w:rPr>
        <w:t xml:space="preserve">рис. </w:t>
      </w:r>
      <w:smartTag w:uri="urn:schemas-microsoft-com:office:smarttags" w:element="metricconverter">
        <w:smartTagPr>
          <w:attr w:name="ProductID" w:val="5.6 a"/>
        </w:smartTagPr>
        <w:r w:rsidRPr="00A803C6">
          <w:rPr>
            <w:rFonts w:ascii="Times New Roman" w:eastAsia="Times New Roman" w:hAnsi="Times New Roman" w:cs="Times New Roman"/>
            <w:iCs/>
            <w:sz w:val="28"/>
            <w:szCs w:val="28"/>
          </w:rPr>
          <w:t xml:space="preserve">5.6 </w:t>
        </w:r>
        <w:r w:rsidRPr="00A803C6">
          <w:rPr>
            <w:rFonts w:ascii="Times New Roman" w:eastAsia="Times New Roman" w:hAnsi="Times New Roman" w:cs="Times New Roman"/>
            <w:i/>
            <w:iCs/>
            <w:sz w:val="28"/>
            <w:szCs w:val="28"/>
            <w:lang w:val="en-US"/>
          </w:rPr>
          <w:t>a</w:t>
        </w:r>
      </w:smartTag>
      <w:r w:rsidRPr="00A803C6">
        <w:rPr>
          <w:rFonts w:ascii="Times New Roman" w:eastAsia="Times New Roman" w:hAnsi="Times New Roman" w:cs="Times New Roman"/>
          <w:iCs/>
          <w:sz w:val="28"/>
          <w:szCs w:val="28"/>
        </w:rPr>
        <w:t xml:space="preserve">) и </w:t>
      </w:r>
      <w:r w:rsidRPr="00A803C6">
        <w:rPr>
          <w:rFonts w:ascii="Times New Roman" w:eastAsia="Times New Roman" w:hAnsi="Times New Roman" w:cs="Times New Roman"/>
          <w:i/>
          <w:iCs/>
          <w:sz w:val="28"/>
          <w:szCs w:val="28"/>
          <w:lang w:val="en-US"/>
        </w:rPr>
        <w:t>b</w:t>
      </w:r>
      <w:r w:rsidRPr="00A803C6">
        <w:rPr>
          <w:rFonts w:ascii="Times New Roman" w:eastAsia="Times New Roman" w:hAnsi="Times New Roman" w:cs="Times New Roman"/>
          <w:iCs/>
          <w:sz w:val="28"/>
          <w:szCs w:val="28"/>
        </w:rPr>
        <w:t>)</w:t>
      </w:r>
    </w:p>
    <w:p w14:paraId="41ED50D4" w14:textId="77777777" w:rsidR="00C523C8" w:rsidRPr="00A803C6" w:rsidRDefault="00C523C8" w:rsidP="00C523C8">
      <w:pPr>
        <w:tabs>
          <w:tab w:val="left" w:pos="567"/>
        </w:tabs>
        <w:spacing w:after="0" w:line="240" w:lineRule="auto"/>
        <w:ind w:left="57" w:firstLine="709"/>
        <w:jc w:val="both"/>
        <w:rPr>
          <w:rFonts w:ascii="Times New Roman" w:eastAsia="Times New Roman" w:hAnsi="Times New Roman" w:cs="Times New Roman"/>
          <w:bCs/>
          <w:sz w:val="28"/>
          <w:szCs w:val="28"/>
        </w:rPr>
      </w:pPr>
      <w:r w:rsidRPr="00A803C6">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65408" behindDoc="0" locked="0" layoutInCell="1" allowOverlap="1" wp14:anchorId="1998F318" wp14:editId="1BB2A840">
                <wp:simplePos x="0" y="0"/>
                <wp:positionH relativeFrom="column">
                  <wp:posOffset>2850515</wp:posOffset>
                </wp:positionH>
                <wp:positionV relativeFrom="paragraph">
                  <wp:posOffset>50165</wp:posOffset>
                </wp:positionV>
                <wp:extent cx="0" cy="266700"/>
                <wp:effectExtent l="55245" t="6350" r="59055" b="222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C0332CB" id="Прямая соединительная линия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5pt,3.95pt" to="224.4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BjYgIAAHsEAAAOAAAAZHJzL2Uyb0RvYy54bWysVM1uEzEQviPxDpbv6e6GNG1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">
                <v:stroke endarrow="block"/>
              </v:line>
            </w:pict>
          </mc:Fallback>
        </mc:AlternateContent>
      </w:r>
    </w:p>
    <w:p w14:paraId="4842AD48" w14:textId="77777777" w:rsidR="00C523C8" w:rsidRPr="00A803C6" w:rsidRDefault="00C523C8" w:rsidP="00C523C8">
      <w:pPr>
        <w:tabs>
          <w:tab w:val="left" w:pos="567"/>
        </w:tabs>
        <w:spacing w:after="0" w:line="240" w:lineRule="auto"/>
        <w:ind w:left="57" w:firstLine="709"/>
        <w:jc w:val="both"/>
        <w:rPr>
          <w:rFonts w:ascii="Times New Roman" w:eastAsia="Times New Roman" w:hAnsi="Times New Roman" w:cs="Times New Roman"/>
          <w:bCs/>
          <w:iCs/>
          <w:sz w:val="28"/>
          <w:szCs w:val="28"/>
          <w:lang w:val="en-US"/>
        </w:rPr>
      </w:pPr>
      <w:r w:rsidRPr="00A803C6">
        <w:rPr>
          <w:rFonts w:ascii="Times New Roman" w:eastAsia="Times New Roman" w:hAnsi="Times New Roman" w:cs="Times New Roman"/>
          <w:i/>
          <w:iCs/>
          <w:sz w:val="28"/>
          <w:szCs w:val="28"/>
          <w:lang w:val="en-US"/>
        </w:rPr>
        <w:t>a</w:t>
      </w:r>
      <w:r w:rsidRPr="00A803C6">
        <w:rPr>
          <w:rFonts w:ascii="Times New Roman" w:eastAsia="Times New Roman" w:hAnsi="Times New Roman" w:cs="Times New Roman"/>
          <w:iCs/>
          <w:sz w:val="28"/>
          <w:szCs w:val="28"/>
          <w:lang w:val="en-US"/>
        </w:rPr>
        <w:t>)</w:t>
      </w: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561"/>
        <w:gridCol w:w="561"/>
        <w:gridCol w:w="560"/>
        <w:gridCol w:w="560"/>
        <w:gridCol w:w="560"/>
        <w:gridCol w:w="560"/>
        <w:gridCol w:w="560"/>
        <w:gridCol w:w="560"/>
        <w:gridCol w:w="560"/>
        <w:gridCol w:w="560"/>
        <w:gridCol w:w="560"/>
        <w:gridCol w:w="560"/>
      </w:tblGrid>
      <w:tr w:rsidR="00A803C6" w:rsidRPr="00A803C6" w14:paraId="4A1B5C78" w14:textId="77777777" w:rsidTr="00565FAF">
        <w:trPr>
          <w:trHeight w:val="353"/>
        </w:trPr>
        <w:tc>
          <w:tcPr>
            <w:tcW w:w="556" w:type="dxa"/>
            <w:tcBorders>
              <w:left w:val="nil"/>
            </w:tcBorders>
            <w:vAlign w:val="center"/>
          </w:tcPr>
          <w:p w14:paraId="40FE7BF2"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lang w:val="en-US"/>
              </w:rPr>
            </w:pPr>
          </w:p>
        </w:tc>
        <w:tc>
          <w:tcPr>
            <w:tcW w:w="561" w:type="dxa"/>
            <w:vAlign w:val="center"/>
          </w:tcPr>
          <w:p w14:paraId="7DE5D61E"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lang w:val="en-US"/>
              </w:rPr>
            </w:pPr>
          </w:p>
        </w:tc>
        <w:tc>
          <w:tcPr>
            <w:tcW w:w="561" w:type="dxa"/>
            <w:vAlign w:val="center"/>
          </w:tcPr>
          <w:p w14:paraId="7554299E"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lang w:val="en-US"/>
              </w:rPr>
            </w:pPr>
          </w:p>
        </w:tc>
        <w:tc>
          <w:tcPr>
            <w:tcW w:w="560" w:type="dxa"/>
            <w:vAlign w:val="center"/>
          </w:tcPr>
          <w:p w14:paraId="38CD81D1"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lang w:val="en-US"/>
              </w:rPr>
            </w:pPr>
          </w:p>
        </w:tc>
        <w:tc>
          <w:tcPr>
            <w:tcW w:w="560" w:type="dxa"/>
            <w:vAlign w:val="center"/>
          </w:tcPr>
          <w:p w14:paraId="3EFA0CA9"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lang w:val="en-US"/>
              </w:rPr>
            </w:pPr>
          </w:p>
        </w:tc>
        <w:tc>
          <w:tcPr>
            <w:tcW w:w="560" w:type="dxa"/>
            <w:vAlign w:val="center"/>
          </w:tcPr>
          <w:p w14:paraId="19C49227"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2527A515"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lang w:val="en-US"/>
              </w:rPr>
            </w:pPr>
            <w:r w:rsidRPr="00A803C6">
              <w:rPr>
                <w:rFonts w:ascii="Times New Roman" w:eastAsia="Times New Roman" w:hAnsi="Times New Roman" w:cs="Times New Roman"/>
                <w:bCs/>
                <w:sz w:val="28"/>
                <w:szCs w:val="28"/>
                <w:lang w:val="en-US"/>
              </w:rPr>
              <w:t>1</w:t>
            </w:r>
          </w:p>
        </w:tc>
        <w:tc>
          <w:tcPr>
            <w:tcW w:w="560" w:type="dxa"/>
            <w:vAlign w:val="center"/>
          </w:tcPr>
          <w:p w14:paraId="7CF4D1F8"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lang w:val="en-US"/>
              </w:rPr>
            </w:pPr>
            <w:r w:rsidRPr="00A803C6">
              <w:rPr>
                <w:rFonts w:ascii="Times New Roman" w:eastAsia="Times New Roman" w:hAnsi="Times New Roman" w:cs="Times New Roman"/>
                <w:bCs/>
                <w:sz w:val="28"/>
                <w:szCs w:val="28"/>
                <w:lang w:val="en-US"/>
              </w:rPr>
              <w:t>1</w:t>
            </w:r>
          </w:p>
        </w:tc>
        <w:tc>
          <w:tcPr>
            <w:tcW w:w="560" w:type="dxa"/>
            <w:vAlign w:val="center"/>
          </w:tcPr>
          <w:p w14:paraId="572811E6"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iCs/>
                <w:sz w:val="28"/>
                <w:szCs w:val="28"/>
              </w:rPr>
              <w:sym w:font="Symbol" w:char="F02A"/>
            </w:r>
          </w:p>
        </w:tc>
        <w:tc>
          <w:tcPr>
            <w:tcW w:w="560" w:type="dxa"/>
            <w:vAlign w:val="center"/>
          </w:tcPr>
          <w:p w14:paraId="374399AB"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1</w:t>
            </w:r>
          </w:p>
        </w:tc>
        <w:tc>
          <w:tcPr>
            <w:tcW w:w="560" w:type="dxa"/>
            <w:vAlign w:val="center"/>
          </w:tcPr>
          <w:p w14:paraId="376B0B4A"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1</w:t>
            </w:r>
          </w:p>
        </w:tc>
        <w:tc>
          <w:tcPr>
            <w:tcW w:w="560" w:type="dxa"/>
            <w:vAlign w:val="center"/>
          </w:tcPr>
          <w:p w14:paraId="209CEB61"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1</w:t>
            </w:r>
          </w:p>
        </w:tc>
        <w:tc>
          <w:tcPr>
            <w:tcW w:w="560" w:type="dxa"/>
            <w:tcBorders>
              <w:right w:val="nil"/>
            </w:tcBorders>
            <w:vAlign w:val="center"/>
          </w:tcPr>
          <w:p w14:paraId="3EFEA561"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r>
    </w:tbl>
    <w:p w14:paraId="16B74675"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iCs/>
          <w:sz w:val="28"/>
          <w:szCs w:val="28"/>
        </w:rPr>
      </w:pPr>
      <w:r w:rsidRPr="00A803C6">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66432" behindDoc="0" locked="0" layoutInCell="1" allowOverlap="1" wp14:anchorId="2FED727F" wp14:editId="434E4468">
                <wp:simplePos x="0" y="0"/>
                <wp:positionH relativeFrom="column">
                  <wp:posOffset>4961255</wp:posOffset>
                </wp:positionH>
                <wp:positionV relativeFrom="paragraph">
                  <wp:posOffset>59690</wp:posOffset>
                </wp:positionV>
                <wp:extent cx="0" cy="266700"/>
                <wp:effectExtent l="60960" t="8890" r="53340" b="196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B5BC173" id="Прямая соединительная линия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65pt,4.7pt" to="390.6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">
                <v:stroke endarrow="block"/>
              </v:line>
            </w:pict>
          </mc:Fallback>
        </mc:AlternateContent>
      </w:r>
    </w:p>
    <w:p w14:paraId="1016A856" w14:textId="77777777" w:rsidR="00C523C8" w:rsidRPr="00A803C6" w:rsidRDefault="00C523C8" w:rsidP="00C523C8">
      <w:pPr>
        <w:tabs>
          <w:tab w:val="left" w:pos="567"/>
        </w:tabs>
        <w:spacing w:after="0" w:line="240" w:lineRule="auto"/>
        <w:ind w:left="57" w:firstLine="709"/>
        <w:jc w:val="both"/>
        <w:rPr>
          <w:rFonts w:ascii="Times New Roman" w:eastAsia="Times New Roman" w:hAnsi="Times New Roman" w:cs="Times New Roman"/>
          <w:bCs/>
          <w:sz w:val="28"/>
          <w:szCs w:val="28"/>
        </w:rPr>
      </w:pPr>
      <w:r w:rsidRPr="00A803C6">
        <w:rPr>
          <w:rFonts w:ascii="Times New Roman" w:eastAsia="Times New Roman" w:hAnsi="Times New Roman" w:cs="Times New Roman"/>
          <w:i/>
          <w:iCs/>
          <w:sz w:val="28"/>
          <w:szCs w:val="28"/>
          <w:lang w:val="en-US"/>
        </w:rPr>
        <w:t>b</w:t>
      </w:r>
      <w:r w:rsidRPr="00A803C6">
        <w:rPr>
          <w:rFonts w:ascii="Times New Roman" w:eastAsia="Times New Roman" w:hAnsi="Times New Roman" w:cs="Times New Roman"/>
          <w:iCs/>
          <w:sz w:val="28"/>
          <w:szCs w:val="28"/>
        </w:rPr>
        <w:t>)</w:t>
      </w: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561"/>
        <w:gridCol w:w="561"/>
        <w:gridCol w:w="560"/>
        <w:gridCol w:w="560"/>
        <w:gridCol w:w="560"/>
        <w:gridCol w:w="560"/>
        <w:gridCol w:w="560"/>
        <w:gridCol w:w="560"/>
        <w:gridCol w:w="560"/>
        <w:gridCol w:w="560"/>
        <w:gridCol w:w="560"/>
        <w:gridCol w:w="560"/>
      </w:tblGrid>
      <w:tr w:rsidR="00A803C6" w:rsidRPr="00A803C6" w14:paraId="143C7598" w14:textId="77777777" w:rsidTr="00565FAF">
        <w:trPr>
          <w:trHeight w:val="353"/>
        </w:trPr>
        <w:tc>
          <w:tcPr>
            <w:tcW w:w="556" w:type="dxa"/>
            <w:tcBorders>
              <w:left w:val="nil"/>
            </w:tcBorders>
            <w:vAlign w:val="center"/>
          </w:tcPr>
          <w:p w14:paraId="504496B3"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1" w:type="dxa"/>
            <w:vAlign w:val="center"/>
          </w:tcPr>
          <w:p w14:paraId="7256385A"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1" w:type="dxa"/>
            <w:vAlign w:val="center"/>
          </w:tcPr>
          <w:p w14:paraId="70BCC10A"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14468FA7"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7201A63F"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4453C203"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5C46C222"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c>
          <w:tcPr>
            <w:tcW w:w="560" w:type="dxa"/>
            <w:vAlign w:val="center"/>
          </w:tcPr>
          <w:p w14:paraId="21927269"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1</w:t>
            </w:r>
          </w:p>
        </w:tc>
        <w:tc>
          <w:tcPr>
            <w:tcW w:w="560" w:type="dxa"/>
            <w:vAlign w:val="center"/>
          </w:tcPr>
          <w:p w14:paraId="0A3BFABE"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1</w:t>
            </w:r>
          </w:p>
        </w:tc>
        <w:tc>
          <w:tcPr>
            <w:tcW w:w="560" w:type="dxa"/>
            <w:vAlign w:val="center"/>
          </w:tcPr>
          <w:p w14:paraId="3A0F0146"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1</w:t>
            </w:r>
          </w:p>
        </w:tc>
        <w:tc>
          <w:tcPr>
            <w:tcW w:w="560" w:type="dxa"/>
            <w:vAlign w:val="center"/>
          </w:tcPr>
          <w:p w14:paraId="6CB0A162"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1</w:t>
            </w:r>
          </w:p>
        </w:tc>
        <w:tc>
          <w:tcPr>
            <w:tcW w:w="560" w:type="dxa"/>
            <w:vAlign w:val="center"/>
          </w:tcPr>
          <w:p w14:paraId="4F2C2D54"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sz w:val="28"/>
                <w:szCs w:val="28"/>
              </w:rPr>
              <w:t>1</w:t>
            </w:r>
          </w:p>
        </w:tc>
        <w:tc>
          <w:tcPr>
            <w:tcW w:w="560" w:type="dxa"/>
            <w:tcBorders>
              <w:right w:val="nil"/>
            </w:tcBorders>
            <w:vAlign w:val="center"/>
          </w:tcPr>
          <w:p w14:paraId="6CD3CBC0" w14:textId="77777777" w:rsidR="00C523C8" w:rsidRPr="00A803C6" w:rsidRDefault="00C523C8" w:rsidP="00565FAF">
            <w:pPr>
              <w:tabs>
                <w:tab w:val="left" w:pos="567"/>
              </w:tabs>
              <w:spacing w:after="0" w:line="240" w:lineRule="auto"/>
              <w:jc w:val="center"/>
              <w:rPr>
                <w:rFonts w:ascii="Times New Roman" w:eastAsia="Times New Roman" w:hAnsi="Times New Roman" w:cs="Times New Roman"/>
                <w:bCs/>
                <w:sz w:val="28"/>
                <w:szCs w:val="28"/>
              </w:rPr>
            </w:pPr>
          </w:p>
        </w:tc>
      </w:tr>
    </w:tbl>
    <w:p w14:paraId="6E7810F9" w14:textId="77777777" w:rsidR="00C523C8" w:rsidRPr="00A803C6" w:rsidRDefault="00C523C8" w:rsidP="00C523C8">
      <w:pPr>
        <w:tabs>
          <w:tab w:val="left" w:pos="567"/>
        </w:tabs>
        <w:spacing w:after="0" w:line="240" w:lineRule="auto"/>
        <w:jc w:val="center"/>
        <w:rPr>
          <w:rFonts w:ascii="Times New Roman" w:eastAsia="Times New Roman" w:hAnsi="Times New Roman" w:cs="Times New Roman"/>
          <w:bCs/>
          <w:sz w:val="28"/>
          <w:szCs w:val="28"/>
        </w:rPr>
      </w:pPr>
      <w:r w:rsidRPr="00A803C6">
        <w:rPr>
          <w:rFonts w:ascii="Times New Roman" w:eastAsia="Times New Roman" w:hAnsi="Times New Roman" w:cs="Times New Roman"/>
          <w:bCs/>
          <w:iCs/>
          <w:caps/>
          <w:sz w:val="28"/>
          <w:szCs w:val="28"/>
        </w:rPr>
        <w:t xml:space="preserve"> </w:t>
      </w:r>
      <w:r w:rsidRPr="00A803C6">
        <w:rPr>
          <w:rFonts w:ascii="Times New Roman" w:eastAsia="Times New Roman" w:hAnsi="Times New Roman" w:cs="Times New Roman"/>
          <w:bCs/>
          <w:sz w:val="28"/>
          <w:szCs w:val="28"/>
        </w:rPr>
        <w:t>Рисунок 5.6.</w:t>
      </w:r>
    </w:p>
    <w:p w14:paraId="0F30089C" w14:textId="77777777" w:rsidR="00C523C8" w:rsidRPr="00A803C6" w:rsidRDefault="00C523C8" w:rsidP="00C523C8">
      <w:pPr>
        <w:tabs>
          <w:tab w:val="left" w:pos="567"/>
        </w:tabs>
        <w:spacing w:before="240" w:after="0" w:line="240" w:lineRule="auto"/>
        <w:jc w:val="center"/>
        <w:rPr>
          <w:rFonts w:ascii="Times New Roman" w:eastAsia="Times New Roman" w:hAnsi="Times New Roman" w:cs="Times New Roman"/>
          <w:b/>
          <w:sz w:val="28"/>
          <w:szCs w:val="28"/>
        </w:rPr>
      </w:pPr>
    </w:p>
    <w:p w14:paraId="40C70EBB" w14:textId="77777777" w:rsidR="00C523C8" w:rsidRPr="00A803C6" w:rsidRDefault="00C523C8" w:rsidP="00C523C8">
      <w:pPr>
        <w:tabs>
          <w:tab w:val="left" w:pos="567"/>
        </w:tabs>
        <w:spacing w:before="240" w:after="0" w:line="240" w:lineRule="auto"/>
        <w:jc w:val="center"/>
        <w:rPr>
          <w:rFonts w:ascii="Times New Roman" w:eastAsia="Times New Roman" w:hAnsi="Times New Roman" w:cs="Times New Roman"/>
          <w:sz w:val="28"/>
          <w:szCs w:val="28"/>
        </w:rPr>
      </w:pPr>
      <w:r w:rsidRPr="00A803C6">
        <w:rPr>
          <w:rFonts w:ascii="Times New Roman" w:eastAsia="Times New Roman" w:hAnsi="Times New Roman" w:cs="Times New Roman"/>
          <w:b/>
          <w:sz w:val="28"/>
          <w:szCs w:val="28"/>
        </w:rPr>
        <w:t xml:space="preserve">5.3. </w:t>
      </w:r>
      <w:r w:rsidRPr="00A803C6">
        <w:rPr>
          <w:rFonts w:ascii="Times New Roman" w:eastAsia="Times New Roman" w:hAnsi="Times New Roman" w:cs="Times New Roman"/>
          <w:b/>
          <w:bCs/>
          <w:sz w:val="28"/>
          <w:szCs w:val="28"/>
        </w:rPr>
        <w:t>Вычислимые по Тьюрингу функции.</w:t>
      </w:r>
    </w:p>
    <w:p w14:paraId="2F8CEF68"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Будем рассматривать функции </w:t>
      </w:r>
      <w:r w:rsidRPr="00A803C6">
        <w:rPr>
          <w:rFonts w:ascii="Times New Roman" w:eastAsia="Times New Roman" w:hAnsi="Times New Roman" w:cs="Times New Roman"/>
          <w:i/>
          <w:sz w:val="28"/>
          <w:szCs w:val="28"/>
          <w:lang w:val="en-US"/>
        </w:rPr>
        <w:t>f</w:t>
      </w:r>
      <w:r w:rsidRPr="00A803C6">
        <w:rPr>
          <w:rFonts w:ascii="Times New Roman" w:eastAsia="Times New Roman" w:hAnsi="Times New Roman" w:cs="Times New Roman"/>
          <w:sz w:val="28"/>
          <w:szCs w:val="28"/>
        </w:rPr>
        <w:t xml:space="preserve"> от одной или нескольких переменных, заданных на множестве </w:t>
      </w:r>
      <w:r w:rsidRPr="00A803C6">
        <w:rPr>
          <w:rFonts w:ascii="Times New Roman" w:eastAsia="Times New Roman" w:hAnsi="Times New Roman" w:cs="Times New Roman"/>
          <w:i/>
          <w:sz w:val="28"/>
          <w:szCs w:val="28"/>
          <w:lang w:val="en-US"/>
        </w:rPr>
        <w:t>N</w:t>
      </w:r>
      <w:proofErr w:type="gramStart"/>
      <w:r w:rsidRPr="00A803C6">
        <w:rPr>
          <w:rFonts w:ascii="Times New Roman" w:eastAsia="Times New Roman" w:hAnsi="Times New Roman" w:cs="Times New Roman"/>
          <w:sz w:val="28"/>
          <w:szCs w:val="28"/>
        </w:rPr>
        <w:t>={</w:t>
      </w:r>
      <w:proofErr w:type="gramEnd"/>
      <w:r w:rsidRPr="00A803C6">
        <w:rPr>
          <w:rFonts w:ascii="Times New Roman" w:eastAsia="Times New Roman" w:hAnsi="Times New Roman" w:cs="Times New Roman"/>
          <w:sz w:val="28"/>
          <w:szCs w:val="28"/>
        </w:rPr>
        <w:t>0,1,2,…,</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 натуральных чисел или его подмножествах (частичные функции) и принимающие значения на множестве </w:t>
      </w:r>
      <w:r w:rsidRPr="00A803C6">
        <w:rPr>
          <w:rFonts w:ascii="Times New Roman" w:eastAsia="Times New Roman" w:hAnsi="Times New Roman" w:cs="Times New Roman"/>
          <w:i/>
          <w:sz w:val="28"/>
          <w:szCs w:val="28"/>
          <w:lang w:val="en-US"/>
        </w:rPr>
        <w:t>N</w:t>
      </w:r>
      <w:r w:rsidRPr="00A803C6">
        <w:rPr>
          <w:rFonts w:ascii="Times New Roman" w:eastAsia="Times New Roman" w:hAnsi="Times New Roman" w:cs="Times New Roman"/>
          <w:sz w:val="28"/>
          <w:szCs w:val="28"/>
        </w:rPr>
        <w:t>.</w:t>
      </w:r>
    </w:p>
    <w:p w14:paraId="4CC92998"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b/>
          <w:i/>
          <w:sz w:val="28"/>
          <w:szCs w:val="28"/>
        </w:rPr>
        <w:t xml:space="preserve">Определение 5.8. </w:t>
      </w:r>
      <w:r w:rsidRPr="00A803C6">
        <w:rPr>
          <w:rFonts w:ascii="Times New Roman" w:eastAsia="Times New Roman" w:hAnsi="Times New Roman" w:cs="Times New Roman"/>
          <w:bCs/>
          <w:iCs/>
          <w:sz w:val="28"/>
          <w:szCs w:val="28"/>
        </w:rPr>
        <w:t xml:space="preserve">Функция </w:t>
      </w:r>
      <w:r w:rsidRPr="00A803C6">
        <w:rPr>
          <w:rFonts w:ascii="Times New Roman" w:eastAsia="Times New Roman" w:hAnsi="Times New Roman" w:cs="Times New Roman"/>
          <w:bCs/>
          <w:i/>
          <w:iCs/>
          <w:sz w:val="28"/>
          <w:szCs w:val="28"/>
          <w:lang w:val="en-US"/>
        </w:rPr>
        <w:t>f</w:t>
      </w:r>
      <w:r w:rsidRPr="00A803C6">
        <w:rPr>
          <w:rFonts w:ascii="Times New Roman" w:eastAsia="Times New Roman" w:hAnsi="Times New Roman" w:cs="Times New Roman"/>
          <w:bCs/>
          <w:iCs/>
          <w:sz w:val="28"/>
          <w:szCs w:val="28"/>
        </w:rPr>
        <w:t>(</w:t>
      </w:r>
      <w:r w:rsidRPr="00A803C6">
        <w:rPr>
          <w:rFonts w:ascii="Times New Roman" w:eastAsia="Times New Roman" w:hAnsi="Times New Roman" w:cs="Times New Roman"/>
          <w:bCs/>
          <w:i/>
          <w:iCs/>
          <w:sz w:val="28"/>
          <w:szCs w:val="28"/>
          <w:lang w:val="en-US"/>
        </w:rPr>
        <w:t>x</w:t>
      </w:r>
      <w:proofErr w:type="gramStart"/>
      <w:r w:rsidRPr="00A803C6">
        <w:rPr>
          <w:rFonts w:ascii="Times New Roman" w:eastAsia="Times New Roman" w:hAnsi="Times New Roman" w:cs="Times New Roman"/>
          <w:bCs/>
          <w:iCs/>
          <w:sz w:val="28"/>
          <w:szCs w:val="28"/>
          <w:vertAlign w:val="subscript"/>
        </w:rPr>
        <w:t>1</w:t>
      </w:r>
      <w:r w:rsidRPr="00A803C6">
        <w:rPr>
          <w:rFonts w:ascii="Times New Roman" w:eastAsia="Times New Roman" w:hAnsi="Times New Roman" w:cs="Times New Roman"/>
          <w:bCs/>
          <w:iCs/>
          <w:sz w:val="28"/>
          <w:szCs w:val="28"/>
        </w:rPr>
        <w:t>,</w:t>
      </w:r>
      <w:r w:rsidRPr="00A803C6">
        <w:rPr>
          <w:rFonts w:ascii="Times New Roman" w:eastAsia="Times New Roman" w:hAnsi="Times New Roman" w:cs="Times New Roman"/>
          <w:bCs/>
          <w:i/>
          <w:iCs/>
          <w:sz w:val="28"/>
          <w:szCs w:val="28"/>
          <w:lang w:val="en-US"/>
        </w:rPr>
        <w:t>x</w:t>
      </w:r>
      <w:proofErr w:type="gramEnd"/>
      <w:r w:rsidRPr="00A803C6">
        <w:rPr>
          <w:rFonts w:ascii="Times New Roman" w:eastAsia="Times New Roman" w:hAnsi="Times New Roman" w:cs="Times New Roman"/>
          <w:bCs/>
          <w:iCs/>
          <w:sz w:val="28"/>
          <w:szCs w:val="28"/>
          <w:vertAlign w:val="subscript"/>
        </w:rPr>
        <w:t>2</w:t>
      </w:r>
      <w:r w:rsidRPr="00A803C6">
        <w:rPr>
          <w:rFonts w:ascii="Times New Roman" w:eastAsia="Times New Roman" w:hAnsi="Times New Roman" w:cs="Times New Roman"/>
          <w:bCs/>
          <w:iCs/>
          <w:sz w:val="28"/>
          <w:szCs w:val="28"/>
        </w:rPr>
        <w:t>,…,</w:t>
      </w:r>
      <w:proofErr w:type="spellStart"/>
      <w:r w:rsidRPr="00A803C6">
        <w:rPr>
          <w:rFonts w:ascii="Times New Roman" w:eastAsia="Times New Roman" w:hAnsi="Times New Roman" w:cs="Times New Roman"/>
          <w:bCs/>
          <w:i/>
          <w:iCs/>
          <w:sz w:val="28"/>
          <w:szCs w:val="28"/>
          <w:lang w:val="en-US"/>
        </w:rPr>
        <w:t>x</w:t>
      </w:r>
      <w:r w:rsidRPr="00A803C6">
        <w:rPr>
          <w:rFonts w:ascii="Times New Roman" w:eastAsia="Times New Roman" w:hAnsi="Times New Roman" w:cs="Times New Roman"/>
          <w:bCs/>
          <w:i/>
          <w:iCs/>
          <w:sz w:val="28"/>
          <w:szCs w:val="28"/>
          <w:vertAlign w:val="subscript"/>
          <w:lang w:val="en-US"/>
        </w:rPr>
        <w:t>n</w:t>
      </w:r>
      <w:proofErr w:type="spellEnd"/>
      <w:r w:rsidRPr="00A803C6">
        <w:rPr>
          <w:rFonts w:ascii="Times New Roman" w:eastAsia="Times New Roman" w:hAnsi="Times New Roman" w:cs="Times New Roman"/>
          <w:bCs/>
          <w:iCs/>
          <w:sz w:val="28"/>
          <w:szCs w:val="28"/>
        </w:rPr>
        <w:t xml:space="preserve">) называется </w:t>
      </w:r>
      <w:r w:rsidRPr="00A803C6">
        <w:rPr>
          <w:rFonts w:ascii="Times New Roman" w:eastAsia="Times New Roman" w:hAnsi="Times New Roman" w:cs="Times New Roman"/>
          <w:bCs/>
          <w:i/>
          <w:sz w:val="28"/>
          <w:szCs w:val="28"/>
        </w:rPr>
        <w:t>вычислимой</w:t>
      </w:r>
      <w:r w:rsidRPr="00A803C6">
        <w:rPr>
          <w:rFonts w:ascii="Times New Roman" w:eastAsia="Times New Roman" w:hAnsi="Times New Roman" w:cs="Times New Roman"/>
          <w:bCs/>
          <w:iCs/>
          <w:sz w:val="28"/>
          <w:szCs w:val="28"/>
        </w:rPr>
        <w:t>, если существует алгоритм, позволяющий вычислять ее значения для тех переменных, для которых она определена, и работающий бесконечно, если функция для данного набора переменных не определена.</w:t>
      </w:r>
    </w:p>
    <w:p w14:paraId="5C4D8AA1"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b/>
          <w:i/>
          <w:sz w:val="28"/>
          <w:szCs w:val="28"/>
        </w:rPr>
        <w:t xml:space="preserve">Определение 5.9. </w:t>
      </w:r>
      <w:r w:rsidRPr="00A803C6">
        <w:rPr>
          <w:rFonts w:ascii="Times New Roman" w:eastAsia="Times New Roman" w:hAnsi="Times New Roman" w:cs="Times New Roman"/>
          <w:bCs/>
          <w:iCs/>
          <w:sz w:val="28"/>
          <w:szCs w:val="28"/>
        </w:rPr>
        <w:t xml:space="preserve">Функция </w:t>
      </w:r>
      <w:r w:rsidRPr="00A803C6">
        <w:rPr>
          <w:rFonts w:ascii="Times New Roman" w:eastAsia="Times New Roman" w:hAnsi="Times New Roman" w:cs="Times New Roman"/>
          <w:bCs/>
          <w:i/>
          <w:iCs/>
          <w:sz w:val="28"/>
          <w:szCs w:val="28"/>
          <w:lang w:val="en-US"/>
        </w:rPr>
        <w:t>f</w:t>
      </w:r>
      <w:r w:rsidRPr="00A803C6">
        <w:rPr>
          <w:rFonts w:ascii="Times New Roman" w:eastAsia="Times New Roman" w:hAnsi="Times New Roman" w:cs="Times New Roman"/>
          <w:bCs/>
          <w:iCs/>
          <w:sz w:val="28"/>
          <w:szCs w:val="28"/>
        </w:rPr>
        <w:t>(</w:t>
      </w:r>
      <w:r w:rsidRPr="00A803C6">
        <w:rPr>
          <w:rFonts w:ascii="Times New Roman" w:eastAsia="Times New Roman" w:hAnsi="Times New Roman" w:cs="Times New Roman"/>
          <w:bCs/>
          <w:i/>
          <w:iCs/>
          <w:sz w:val="28"/>
          <w:szCs w:val="28"/>
          <w:lang w:val="en-US"/>
        </w:rPr>
        <w:t>x</w:t>
      </w:r>
      <w:proofErr w:type="gramStart"/>
      <w:r w:rsidRPr="00A803C6">
        <w:rPr>
          <w:rFonts w:ascii="Times New Roman" w:eastAsia="Times New Roman" w:hAnsi="Times New Roman" w:cs="Times New Roman"/>
          <w:bCs/>
          <w:iCs/>
          <w:sz w:val="28"/>
          <w:szCs w:val="28"/>
          <w:vertAlign w:val="subscript"/>
        </w:rPr>
        <w:t>1</w:t>
      </w:r>
      <w:r w:rsidRPr="00A803C6">
        <w:rPr>
          <w:rFonts w:ascii="Times New Roman" w:eastAsia="Times New Roman" w:hAnsi="Times New Roman" w:cs="Times New Roman"/>
          <w:bCs/>
          <w:iCs/>
          <w:sz w:val="28"/>
          <w:szCs w:val="28"/>
        </w:rPr>
        <w:t>,</w:t>
      </w:r>
      <w:r w:rsidRPr="00A803C6">
        <w:rPr>
          <w:rFonts w:ascii="Times New Roman" w:eastAsia="Times New Roman" w:hAnsi="Times New Roman" w:cs="Times New Roman"/>
          <w:bCs/>
          <w:i/>
          <w:iCs/>
          <w:sz w:val="28"/>
          <w:szCs w:val="28"/>
          <w:lang w:val="en-US"/>
        </w:rPr>
        <w:t>x</w:t>
      </w:r>
      <w:proofErr w:type="gramEnd"/>
      <w:r w:rsidRPr="00A803C6">
        <w:rPr>
          <w:rFonts w:ascii="Times New Roman" w:eastAsia="Times New Roman" w:hAnsi="Times New Roman" w:cs="Times New Roman"/>
          <w:bCs/>
          <w:iCs/>
          <w:sz w:val="28"/>
          <w:szCs w:val="28"/>
          <w:vertAlign w:val="subscript"/>
        </w:rPr>
        <w:t>2</w:t>
      </w:r>
      <w:r w:rsidRPr="00A803C6">
        <w:rPr>
          <w:rFonts w:ascii="Times New Roman" w:eastAsia="Times New Roman" w:hAnsi="Times New Roman" w:cs="Times New Roman"/>
          <w:bCs/>
          <w:iCs/>
          <w:sz w:val="28"/>
          <w:szCs w:val="28"/>
        </w:rPr>
        <w:t>,…,</w:t>
      </w:r>
      <w:proofErr w:type="spellStart"/>
      <w:r w:rsidRPr="00A803C6">
        <w:rPr>
          <w:rFonts w:ascii="Times New Roman" w:eastAsia="Times New Roman" w:hAnsi="Times New Roman" w:cs="Times New Roman"/>
          <w:bCs/>
          <w:i/>
          <w:iCs/>
          <w:sz w:val="28"/>
          <w:szCs w:val="28"/>
          <w:lang w:val="en-US"/>
        </w:rPr>
        <w:t>x</w:t>
      </w:r>
      <w:r w:rsidRPr="00A803C6">
        <w:rPr>
          <w:rFonts w:ascii="Times New Roman" w:eastAsia="Times New Roman" w:hAnsi="Times New Roman" w:cs="Times New Roman"/>
          <w:bCs/>
          <w:i/>
          <w:iCs/>
          <w:sz w:val="28"/>
          <w:szCs w:val="28"/>
          <w:vertAlign w:val="subscript"/>
          <w:lang w:val="en-US"/>
        </w:rPr>
        <w:t>n</w:t>
      </w:r>
      <w:proofErr w:type="spellEnd"/>
      <w:r w:rsidRPr="00A803C6">
        <w:rPr>
          <w:rFonts w:ascii="Times New Roman" w:eastAsia="Times New Roman" w:hAnsi="Times New Roman" w:cs="Times New Roman"/>
          <w:bCs/>
          <w:iCs/>
          <w:sz w:val="28"/>
          <w:szCs w:val="28"/>
        </w:rPr>
        <w:t xml:space="preserve">) называется </w:t>
      </w:r>
      <w:r w:rsidRPr="00A803C6">
        <w:rPr>
          <w:rFonts w:ascii="Times New Roman" w:eastAsia="Times New Roman" w:hAnsi="Times New Roman" w:cs="Times New Roman"/>
          <w:bCs/>
          <w:i/>
          <w:sz w:val="28"/>
          <w:szCs w:val="28"/>
        </w:rPr>
        <w:t>вычислимой по</w:t>
      </w:r>
      <w:r w:rsidRPr="00A803C6">
        <w:rPr>
          <w:rFonts w:ascii="Times New Roman" w:eastAsia="Times New Roman" w:hAnsi="Times New Roman" w:cs="Times New Roman"/>
          <w:bCs/>
          <w:i/>
          <w:sz w:val="28"/>
          <w:szCs w:val="28"/>
          <w:lang w:val="en-US"/>
        </w:rPr>
        <w:t> </w:t>
      </w:r>
      <w:r w:rsidRPr="00A803C6">
        <w:rPr>
          <w:rFonts w:ascii="Times New Roman" w:eastAsia="Times New Roman" w:hAnsi="Times New Roman" w:cs="Times New Roman"/>
          <w:bCs/>
          <w:i/>
          <w:sz w:val="28"/>
          <w:szCs w:val="28"/>
        </w:rPr>
        <w:t>Тьюрингу</w:t>
      </w:r>
      <w:r w:rsidRPr="00A803C6">
        <w:rPr>
          <w:rFonts w:ascii="Times New Roman" w:eastAsia="Times New Roman" w:hAnsi="Times New Roman" w:cs="Times New Roman"/>
          <w:bCs/>
          <w:iCs/>
          <w:sz w:val="28"/>
          <w:szCs w:val="28"/>
        </w:rPr>
        <w:t>, если существует машина Тьюринга, вычисляющая эту функцию.</w:t>
      </w:r>
    </w:p>
    <w:p w14:paraId="25CC173C"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sz w:val="28"/>
          <w:szCs w:val="28"/>
        </w:rPr>
      </w:pPr>
      <w:r w:rsidRPr="00A803C6">
        <w:rPr>
          <w:rFonts w:ascii="Times New Roman" w:eastAsia="Times New Roman" w:hAnsi="Times New Roman" w:cs="Times New Roman"/>
          <w:sz w:val="28"/>
          <w:szCs w:val="28"/>
        </w:rPr>
        <w:t xml:space="preserve">Переменные можно располагать в виде слов с разделителями </w:t>
      </w:r>
    </w:p>
    <w:p w14:paraId="21A41CFC" w14:textId="77777777" w:rsidR="00C523C8" w:rsidRPr="00A803C6" w:rsidRDefault="00C523C8" w:rsidP="00D024CE">
      <w:pPr>
        <w:tabs>
          <w:tab w:val="left" w:pos="567"/>
        </w:tabs>
        <w:spacing w:after="0" w:line="240" w:lineRule="auto"/>
        <w:ind w:firstLine="567"/>
        <w:jc w:val="center"/>
        <w:rPr>
          <w:rFonts w:ascii="Times New Roman" w:eastAsia="Times New Roman" w:hAnsi="Times New Roman" w:cs="Times New Roman"/>
          <w:iCs/>
          <w:sz w:val="28"/>
          <w:szCs w:val="28"/>
        </w:rPr>
      </w:pPr>
      <w:r w:rsidRPr="00A803C6">
        <w:rPr>
          <w:rFonts w:ascii="Times New Roman" w:eastAsia="Times New Roman" w:hAnsi="Times New Roman" w:cs="Times New Roman"/>
          <w:iCs/>
          <w:sz w:val="28"/>
          <w:szCs w:val="28"/>
        </w:rPr>
        <w:sym w:font="Symbol" w:char="F02A"/>
      </w:r>
      <w:r w:rsidRPr="00A803C6">
        <w:rPr>
          <w:rFonts w:ascii="Times New Roman" w:eastAsia="Times New Roman" w:hAnsi="Times New Roman" w:cs="Times New Roman"/>
          <w:iCs/>
          <w:sz w:val="28"/>
          <w:szCs w:val="28"/>
        </w:rPr>
        <w:t>11…1</w:t>
      </w:r>
      <w:r w:rsidRPr="00A803C6">
        <w:rPr>
          <w:rFonts w:ascii="Times New Roman" w:eastAsia="Times New Roman" w:hAnsi="Times New Roman" w:cs="Times New Roman"/>
          <w:iCs/>
          <w:sz w:val="28"/>
          <w:szCs w:val="28"/>
        </w:rPr>
        <w:sym w:font="Symbol" w:char="F02A"/>
      </w:r>
      <w:r w:rsidRPr="00A803C6">
        <w:rPr>
          <w:rFonts w:ascii="Times New Roman" w:eastAsia="Times New Roman" w:hAnsi="Times New Roman" w:cs="Times New Roman"/>
          <w:iCs/>
          <w:sz w:val="28"/>
          <w:szCs w:val="28"/>
        </w:rPr>
        <w:t>11…1</w:t>
      </w:r>
      <w:r w:rsidRPr="00A803C6">
        <w:rPr>
          <w:rFonts w:ascii="Times New Roman" w:eastAsia="Times New Roman" w:hAnsi="Times New Roman" w:cs="Times New Roman"/>
          <w:iCs/>
          <w:sz w:val="28"/>
          <w:szCs w:val="28"/>
        </w:rPr>
        <w:sym w:font="Symbol" w:char="F02A"/>
      </w:r>
      <w:r w:rsidRPr="00A803C6">
        <w:rPr>
          <w:rFonts w:ascii="Times New Roman" w:eastAsia="Times New Roman" w:hAnsi="Times New Roman" w:cs="Times New Roman"/>
          <w:iCs/>
          <w:sz w:val="28"/>
          <w:szCs w:val="28"/>
        </w:rPr>
        <w:t>……</w:t>
      </w:r>
      <w:r w:rsidRPr="00A803C6">
        <w:rPr>
          <w:rFonts w:ascii="Times New Roman" w:eastAsia="Times New Roman" w:hAnsi="Times New Roman" w:cs="Times New Roman"/>
          <w:iCs/>
          <w:sz w:val="28"/>
          <w:szCs w:val="28"/>
        </w:rPr>
        <w:sym w:font="Symbol" w:char="F02A"/>
      </w:r>
      <w:r w:rsidRPr="00A803C6">
        <w:rPr>
          <w:rFonts w:ascii="Times New Roman" w:eastAsia="Times New Roman" w:hAnsi="Times New Roman" w:cs="Times New Roman"/>
          <w:iCs/>
          <w:sz w:val="28"/>
          <w:szCs w:val="28"/>
        </w:rPr>
        <w:t>11…1</w:t>
      </w:r>
      <w:r w:rsidRPr="00A803C6">
        <w:rPr>
          <w:rFonts w:ascii="Times New Roman" w:eastAsia="Times New Roman" w:hAnsi="Times New Roman" w:cs="Times New Roman"/>
          <w:iCs/>
          <w:sz w:val="28"/>
          <w:szCs w:val="28"/>
        </w:rPr>
        <w:sym w:font="Symbol" w:char="F02A"/>
      </w:r>
    </w:p>
    <w:p w14:paraId="2FF8AE43" w14:textId="77777777" w:rsidR="00C523C8" w:rsidRPr="00A803C6" w:rsidRDefault="00C523C8" w:rsidP="00C523C8">
      <w:pPr>
        <w:tabs>
          <w:tab w:val="left" w:pos="567"/>
        </w:tabs>
        <w:spacing w:before="240" w:after="0" w:line="240" w:lineRule="auto"/>
        <w:jc w:val="both"/>
        <w:rPr>
          <w:rFonts w:ascii="Times New Roman" w:eastAsia="Times New Roman" w:hAnsi="Times New Roman" w:cs="Times New Roman"/>
          <w:b/>
          <w:i/>
          <w:sz w:val="28"/>
          <w:szCs w:val="28"/>
          <w:u w:val="single"/>
        </w:rPr>
      </w:pPr>
      <w:r w:rsidRPr="00A803C6">
        <w:rPr>
          <w:rFonts w:ascii="Times New Roman" w:eastAsia="Times New Roman" w:hAnsi="Times New Roman" w:cs="Times New Roman"/>
          <w:b/>
          <w:i/>
          <w:sz w:val="28"/>
          <w:szCs w:val="28"/>
          <w:u w:val="single"/>
        </w:rPr>
        <w:t>Пример 5.9.</w:t>
      </w:r>
    </w:p>
    <w:p w14:paraId="72421B73"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iCs/>
          <w:sz w:val="28"/>
          <w:szCs w:val="28"/>
        </w:rPr>
        <w:t xml:space="preserve">Запись </w:t>
      </w:r>
      <w:r w:rsidRPr="00A803C6">
        <w:rPr>
          <w:rFonts w:ascii="Times New Roman" w:eastAsia="Times New Roman" w:hAnsi="Times New Roman" w:cs="Times New Roman"/>
          <w:iCs/>
          <w:sz w:val="28"/>
          <w:szCs w:val="28"/>
        </w:rPr>
        <w:sym w:font="Symbol" w:char="F02A"/>
      </w:r>
      <w:r w:rsidRPr="00A803C6">
        <w:rPr>
          <w:rFonts w:ascii="Times New Roman" w:eastAsia="Times New Roman" w:hAnsi="Times New Roman" w:cs="Times New Roman"/>
          <w:iCs/>
          <w:sz w:val="28"/>
          <w:szCs w:val="28"/>
        </w:rPr>
        <w:t>111</w:t>
      </w:r>
      <w:r w:rsidRPr="00A803C6">
        <w:rPr>
          <w:rFonts w:ascii="Times New Roman" w:eastAsia="Times New Roman" w:hAnsi="Times New Roman" w:cs="Times New Roman"/>
          <w:iCs/>
          <w:sz w:val="28"/>
          <w:szCs w:val="28"/>
        </w:rPr>
        <w:sym w:font="Symbol" w:char="F02A"/>
      </w:r>
      <w:r w:rsidRPr="00A803C6">
        <w:rPr>
          <w:rFonts w:ascii="Times New Roman" w:eastAsia="Times New Roman" w:hAnsi="Times New Roman" w:cs="Times New Roman"/>
          <w:iCs/>
          <w:sz w:val="28"/>
          <w:szCs w:val="28"/>
        </w:rPr>
        <w:t>11</w:t>
      </w:r>
      <w:r w:rsidRPr="00A803C6">
        <w:rPr>
          <w:rFonts w:ascii="Times New Roman" w:eastAsia="Times New Roman" w:hAnsi="Times New Roman" w:cs="Times New Roman"/>
          <w:iCs/>
          <w:sz w:val="28"/>
          <w:szCs w:val="28"/>
        </w:rPr>
        <w:sym w:font="Symbol" w:char="F02A"/>
      </w:r>
      <w:r w:rsidRPr="00A803C6">
        <w:rPr>
          <w:rFonts w:ascii="Times New Roman" w:eastAsia="Times New Roman" w:hAnsi="Times New Roman" w:cs="Times New Roman"/>
          <w:iCs/>
          <w:sz w:val="28"/>
          <w:szCs w:val="28"/>
        </w:rPr>
        <w:t>1</w:t>
      </w:r>
      <w:r w:rsidRPr="00A803C6">
        <w:rPr>
          <w:rFonts w:ascii="Times New Roman" w:eastAsia="Times New Roman" w:hAnsi="Times New Roman" w:cs="Times New Roman"/>
          <w:iCs/>
          <w:sz w:val="28"/>
          <w:szCs w:val="28"/>
        </w:rPr>
        <w:sym w:font="Symbol" w:char="F02A"/>
      </w:r>
      <w:r w:rsidRPr="00A803C6">
        <w:rPr>
          <w:rFonts w:ascii="Times New Roman" w:eastAsia="Times New Roman" w:hAnsi="Times New Roman" w:cs="Times New Roman"/>
          <w:iCs/>
          <w:sz w:val="28"/>
          <w:szCs w:val="28"/>
        </w:rPr>
        <w:t xml:space="preserve"> соответствует трем переменным </w:t>
      </w:r>
      <w:r w:rsidRPr="00A803C6">
        <w:rPr>
          <w:rFonts w:ascii="Times New Roman" w:eastAsia="Times New Roman" w:hAnsi="Times New Roman" w:cs="Times New Roman"/>
          <w:bCs/>
          <w:i/>
          <w:iCs/>
          <w:sz w:val="28"/>
          <w:szCs w:val="28"/>
          <w:lang w:val="en-US"/>
        </w:rPr>
        <w:t>x</w:t>
      </w:r>
      <w:r w:rsidRPr="00A803C6">
        <w:rPr>
          <w:rFonts w:ascii="Times New Roman" w:eastAsia="Times New Roman" w:hAnsi="Times New Roman" w:cs="Times New Roman"/>
          <w:bCs/>
          <w:iCs/>
          <w:sz w:val="28"/>
          <w:szCs w:val="28"/>
          <w:vertAlign w:val="subscript"/>
        </w:rPr>
        <w:t>1</w:t>
      </w:r>
      <w:r w:rsidRPr="00A803C6">
        <w:rPr>
          <w:rFonts w:ascii="Times New Roman" w:eastAsia="Times New Roman" w:hAnsi="Times New Roman" w:cs="Times New Roman"/>
          <w:bCs/>
          <w:iCs/>
          <w:sz w:val="28"/>
          <w:szCs w:val="28"/>
        </w:rPr>
        <w:t>,</w:t>
      </w:r>
      <w:r w:rsidRPr="00A803C6">
        <w:rPr>
          <w:rFonts w:ascii="Times New Roman" w:eastAsia="Times New Roman" w:hAnsi="Times New Roman" w:cs="Times New Roman"/>
          <w:bCs/>
          <w:i/>
          <w:iCs/>
          <w:sz w:val="28"/>
          <w:szCs w:val="28"/>
          <w:lang w:val="en-US"/>
        </w:rPr>
        <w:t>x</w:t>
      </w:r>
      <w:r w:rsidRPr="00A803C6">
        <w:rPr>
          <w:rFonts w:ascii="Times New Roman" w:eastAsia="Times New Roman" w:hAnsi="Times New Roman" w:cs="Times New Roman"/>
          <w:bCs/>
          <w:iCs/>
          <w:sz w:val="28"/>
          <w:szCs w:val="28"/>
          <w:vertAlign w:val="subscript"/>
        </w:rPr>
        <w:t>2</w:t>
      </w:r>
      <w:r w:rsidRPr="00A803C6">
        <w:rPr>
          <w:rFonts w:ascii="Times New Roman" w:eastAsia="Times New Roman" w:hAnsi="Times New Roman" w:cs="Times New Roman"/>
          <w:bCs/>
          <w:iCs/>
          <w:sz w:val="28"/>
          <w:szCs w:val="28"/>
        </w:rPr>
        <w:t>,</w:t>
      </w:r>
      <w:r w:rsidRPr="00A803C6">
        <w:rPr>
          <w:rFonts w:ascii="Times New Roman" w:eastAsia="Times New Roman" w:hAnsi="Times New Roman" w:cs="Times New Roman"/>
          <w:bCs/>
          <w:i/>
          <w:iCs/>
          <w:sz w:val="28"/>
          <w:szCs w:val="28"/>
          <w:lang w:val="en-US"/>
        </w:rPr>
        <w:t>x</w:t>
      </w:r>
      <w:r w:rsidRPr="00A803C6">
        <w:rPr>
          <w:rFonts w:ascii="Times New Roman" w:eastAsia="Times New Roman" w:hAnsi="Times New Roman" w:cs="Times New Roman"/>
          <w:bCs/>
          <w:iCs/>
          <w:sz w:val="28"/>
          <w:szCs w:val="28"/>
          <w:vertAlign w:val="subscript"/>
        </w:rPr>
        <w:t>3</w:t>
      </w:r>
      <w:r w:rsidRPr="00A803C6">
        <w:rPr>
          <w:rFonts w:ascii="Times New Roman" w:eastAsia="Times New Roman" w:hAnsi="Times New Roman" w:cs="Times New Roman"/>
          <w:bCs/>
          <w:iCs/>
          <w:sz w:val="28"/>
          <w:szCs w:val="28"/>
        </w:rPr>
        <w:t>, равным, соответственно, 3, 2 и 1</w:t>
      </w:r>
    </w:p>
    <w:p w14:paraId="6D24062F"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bCs/>
          <w:iCs/>
          <w:sz w:val="28"/>
          <w:szCs w:val="28"/>
        </w:rPr>
        <w:t>Функция также записывается словом, состоящим из единиц.</w:t>
      </w:r>
    </w:p>
    <w:p w14:paraId="1A0E1936" w14:textId="77777777" w:rsidR="00C523C8" w:rsidRPr="00A803C6" w:rsidRDefault="00C523C8" w:rsidP="00C523C8">
      <w:pPr>
        <w:tabs>
          <w:tab w:val="left" w:pos="567"/>
        </w:tabs>
        <w:spacing w:after="0" w:line="240" w:lineRule="auto"/>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bCs/>
          <w:iCs/>
          <w:sz w:val="28"/>
          <w:szCs w:val="28"/>
        </w:rPr>
        <w:t xml:space="preserve">Пример 5.8 представляет функцию двух переменных </w:t>
      </w:r>
      <w:r w:rsidRPr="00A803C6">
        <w:rPr>
          <w:rFonts w:ascii="Times New Roman" w:eastAsia="Times New Roman" w:hAnsi="Times New Roman" w:cs="Times New Roman"/>
          <w:bCs/>
          <w:i/>
          <w:iCs/>
          <w:sz w:val="28"/>
          <w:szCs w:val="28"/>
          <w:lang w:val="en-US"/>
        </w:rPr>
        <w:t>f</w:t>
      </w:r>
      <w:r w:rsidRPr="00A803C6">
        <w:rPr>
          <w:rFonts w:ascii="Times New Roman" w:eastAsia="Times New Roman" w:hAnsi="Times New Roman" w:cs="Times New Roman"/>
          <w:bCs/>
          <w:iCs/>
          <w:sz w:val="28"/>
          <w:szCs w:val="28"/>
        </w:rPr>
        <w:t>(</w:t>
      </w:r>
      <w:proofErr w:type="gramStart"/>
      <w:r w:rsidRPr="00A803C6">
        <w:rPr>
          <w:rFonts w:ascii="Times New Roman" w:eastAsia="Times New Roman" w:hAnsi="Times New Roman" w:cs="Times New Roman"/>
          <w:bCs/>
          <w:i/>
          <w:iCs/>
          <w:sz w:val="28"/>
          <w:szCs w:val="28"/>
          <w:lang w:val="en-US"/>
        </w:rPr>
        <w:t>a</w:t>
      </w:r>
      <w:r w:rsidRPr="00A803C6">
        <w:rPr>
          <w:rFonts w:ascii="Times New Roman" w:eastAsia="Times New Roman" w:hAnsi="Times New Roman" w:cs="Times New Roman"/>
          <w:bCs/>
          <w:iCs/>
          <w:sz w:val="28"/>
          <w:szCs w:val="28"/>
        </w:rPr>
        <w:t>,</w:t>
      </w:r>
      <w:r w:rsidRPr="00A803C6">
        <w:rPr>
          <w:rFonts w:ascii="Times New Roman" w:eastAsia="Times New Roman" w:hAnsi="Times New Roman" w:cs="Times New Roman"/>
          <w:bCs/>
          <w:i/>
          <w:iCs/>
          <w:sz w:val="28"/>
          <w:szCs w:val="28"/>
          <w:lang w:val="en-US"/>
        </w:rPr>
        <w:t>b</w:t>
      </w:r>
      <w:proofErr w:type="gramEnd"/>
      <w:r w:rsidRPr="00A803C6">
        <w:rPr>
          <w:rFonts w:ascii="Times New Roman" w:eastAsia="Times New Roman" w:hAnsi="Times New Roman" w:cs="Times New Roman"/>
          <w:bCs/>
          <w:iCs/>
          <w:sz w:val="28"/>
          <w:szCs w:val="28"/>
        </w:rPr>
        <w:t>)=</w:t>
      </w:r>
      <w:r w:rsidRPr="00A803C6">
        <w:rPr>
          <w:rFonts w:ascii="Times New Roman" w:eastAsia="Times New Roman" w:hAnsi="Times New Roman" w:cs="Times New Roman"/>
          <w:bCs/>
          <w:i/>
          <w:iCs/>
          <w:sz w:val="28"/>
          <w:szCs w:val="28"/>
          <w:lang w:val="en-US"/>
        </w:rPr>
        <w:t>a</w:t>
      </w:r>
      <w:r w:rsidRPr="00A803C6">
        <w:rPr>
          <w:rFonts w:ascii="Times New Roman" w:eastAsia="Times New Roman" w:hAnsi="Times New Roman" w:cs="Times New Roman"/>
          <w:bCs/>
          <w:iCs/>
          <w:sz w:val="28"/>
          <w:szCs w:val="28"/>
        </w:rPr>
        <w:t>+</w:t>
      </w:r>
      <w:r w:rsidRPr="00A803C6">
        <w:rPr>
          <w:rFonts w:ascii="Times New Roman" w:eastAsia="Times New Roman" w:hAnsi="Times New Roman" w:cs="Times New Roman"/>
          <w:bCs/>
          <w:i/>
          <w:iCs/>
          <w:sz w:val="28"/>
          <w:szCs w:val="28"/>
          <w:lang w:val="en-US"/>
        </w:rPr>
        <w:t>b</w:t>
      </w:r>
      <w:r w:rsidRPr="00A803C6">
        <w:rPr>
          <w:rFonts w:ascii="Times New Roman" w:eastAsia="Times New Roman" w:hAnsi="Times New Roman" w:cs="Times New Roman"/>
          <w:bCs/>
          <w:iCs/>
          <w:sz w:val="28"/>
          <w:szCs w:val="28"/>
        </w:rPr>
        <w:t>.</w:t>
      </w:r>
    </w:p>
    <w:p w14:paraId="29E9E1E5" w14:textId="77777777" w:rsidR="00C523C8" w:rsidRPr="00A803C6" w:rsidRDefault="00C523C8" w:rsidP="00C523C8">
      <w:pPr>
        <w:tabs>
          <w:tab w:val="left" w:pos="567"/>
        </w:tabs>
        <w:spacing w:before="240" w:after="0" w:line="240" w:lineRule="auto"/>
        <w:ind w:firstLine="567"/>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b/>
          <w:i/>
          <w:sz w:val="28"/>
          <w:szCs w:val="28"/>
        </w:rPr>
        <w:t xml:space="preserve">Тезис Тьюринга. </w:t>
      </w:r>
      <w:r w:rsidRPr="00A803C6">
        <w:rPr>
          <w:rFonts w:ascii="Times New Roman" w:eastAsia="Times New Roman" w:hAnsi="Times New Roman" w:cs="Times New Roman"/>
          <w:bCs/>
          <w:iCs/>
          <w:sz w:val="28"/>
          <w:szCs w:val="28"/>
        </w:rPr>
        <w:t>Всякий алгоритм можно реализовать машиной Тьюринга.</w:t>
      </w:r>
    </w:p>
    <w:p w14:paraId="0C8BC74A"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bCs/>
          <w:iCs/>
          <w:sz w:val="28"/>
          <w:szCs w:val="28"/>
        </w:rPr>
        <w:t xml:space="preserve">Тезис Тьюринга доказать нельзя. Это утверждение означает, что математическое понятие вычислимой по Тьюрингу функции является идеальной моделью интуитивного понятия алгоритма. Этот тезис подтверждается опытом. По своему характеру тезис Тьюринга напоминает математические законы механики, которые точно так же не могут быть доказаны, но, открытые Ньютоном, многократно подтверждены опытом. В силу тезиса Тьюринга невозможность построения машины Тьюринга означает отсутствие алгоритма решения данной проблемы. </w:t>
      </w:r>
    </w:p>
    <w:p w14:paraId="69692517" w14:textId="77777777" w:rsidR="00C523C8" w:rsidRPr="00A803C6" w:rsidRDefault="00C523C8" w:rsidP="00C523C8">
      <w:pPr>
        <w:tabs>
          <w:tab w:val="left" w:pos="567"/>
        </w:tabs>
        <w:spacing w:after="0" w:line="240" w:lineRule="auto"/>
        <w:ind w:firstLine="567"/>
        <w:jc w:val="both"/>
        <w:rPr>
          <w:rFonts w:ascii="Times New Roman" w:eastAsia="Times New Roman" w:hAnsi="Times New Roman" w:cs="Times New Roman"/>
          <w:bCs/>
          <w:iCs/>
          <w:sz w:val="28"/>
          <w:szCs w:val="28"/>
        </w:rPr>
      </w:pPr>
      <w:r w:rsidRPr="00A803C6">
        <w:rPr>
          <w:rFonts w:ascii="Times New Roman" w:eastAsia="Times New Roman" w:hAnsi="Times New Roman" w:cs="Times New Roman"/>
          <w:bCs/>
          <w:iCs/>
          <w:sz w:val="28"/>
          <w:szCs w:val="28"/>
        </w:rPr>
        <w:t>Изучение машин Тьюринга закладывает фундамент алгоритмического мышления, сущность которого состоит в том, что нужно уметь разделять процесс вычисления на простые составляющие шаги. В машине Тьюринга такое разделение доведено до предельной простоты. В современной ЭВМ алгоритмический процесс разделяется не на столь мелкие составляющие, как в машине Тьюринга. Наоборот, есть стремление укрупнить выполняемые машиной процедуры. Например, операция сложения в машине Тьюринга – целая программа, а в ЭВМ это простейшая функция.</w:t>
      </w:r>
    </w:p>
    <w:p w14:paraId="574176BC" w14:textId="3A377DE6" w:rsidR="002A194D" w:rsidRPr="00A803C6" w:rsidRDefault="002A194D" w:rsidP="00C523C8">
      <w:pPr>
        <w:rPr>
          <w:rFonts w:ascii="Times New Roman" w:hAnsi="Times New Roman" w:cs="Times New Roman"/>
          <w:sz w:val="28"/>
          <w:szCs w:val="28"/>
        </w:rPr>
      </w:pPr>
    </w:p>
    <w:sectPr w:rsidR="002A194D" w:rsidRPr="00A80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5D1"/>
    <w:multiLevelType w:val="singleLevel"/>
    <w:tmpl w:val="066C9E00"/>
    <w:lvl w:ilvl="0">
      <w:start w:val="1"/>
      <w:numFmt w:val="decimal"/>
      <w:lvlText w:val="%1."/>
      <w:lvlJc w:val="left"/>
      <w:pPr>
        <w:tabs>
          <w:tab w:val="num" w:pos="927"/>
        </w:tabs>
        <w:ind w:left="927" w:hanging="360"/>
      </w:pPr>
      <w:rPr>
        <w:rFonts w:hint="default"/>
      </w:rPr>
    </w:lvl>
  </w:abstractNum>
  <w:abstractNum w:abstractNumId="1" w15:restartNumberingAfterBreak="0">
    <w:nsid w:val="0B5D1C47"/>
    <w:multiLevelType w:val="singleLevel"/>
    <w:tmpl w:val="2F74D504"/>
    <w:lvl w:ilvl="0">
      <w:start w:val="1"/>
      <w:numFmt w:val="decimal"/>
      <w:lvlText w:val="(%1)"/>
      <w:lvlJc w:val="left"/>
      <w:pPr>
        <w:tabs>
          <w:tab w:val="num" w:pos="927"/>
        </w:tabs>
        <w:ind w:left="927" w:hanging="360"/>
      </w:pPr>
      <w:rPr>
        <w:rFonts w:hint="default"/>
      </w:rPr>
    </w:lvl>
  </w:abstractNum>
  <w:abstractNum w:abstractNumId="2" w15:restartNumberingAfterBreak="0">
    <w:nsid w:val="1BE733A8"/>
    <w:multiLevelType w:val="singleLevel"/>
    <w:tmpl w:val="EECEF5BA"/>
    <w:lvl w:ilvl="0">
      <w:start w:val="1"/>
      <w:numFmt w:val="decimal"/>
      <w:lvlText w:val="(%1)"/>
      <w:lvlJc w:val="left"/>
      <w:pPr>
        <w:tabs>
          <w:tab w:val="num" w:pos="927"/>
        </w:tabs>
        <w:ind w:left="927" w:hanging="360"/>
      </w:pPr>
      <w:rPr>
        <w:rFonts w:hint="default"/>
      </w:rPr>
    </w:lvl>
  </w:abstractNum>
  <w:abstractNum w:abstractNumId="3" w15:restartNumberingAfterBreak="0">
    <w:nsid w:val="29445613"/>
    <w:multiLevelType w:val="hybridMultilevel"/>
    <w:tmpl w:val="0D480254"/>
    <w:lvl w:ilvl="0" w:tplc="C0307A7A">
      <w:start w:val="1"/>
      <w:numFmt w:val="decimal"/>
      <w:lvlText w:val="%1)"/>
      <w:lvlJc w:val="left"/>
      <w:pPr>
        <w:tabs>
          <w:tab w:val="num" w:pos="1126"/>
        </w:tabs>
        <w:ind w:left="1126" w:hanging="360"/>
      </w:pPr>
      <w:rPr>
        <w:rFonts w:hint="default"/>
      </w:rPr>
    </w:lvl>
    <w:lvl w:ilvl="1" w:tplc="04090019" w:tentative="1">
      <w:start w:val="1"/>
      <w:numFmt w:val="lowerLetter"/>
      <w:lvlText w:val="%2."/>
      <w:lvlJc w:val="left"/>
      <w:pPr>
        <w:tabs>
          <w:tab w:val="num" w:pos="1846"/>
        </w:tabs>
        <w:ind w:left="1846" w:hanging="360"/>
      </w:pPr>
    </w:lvl>
    <w:lvl w:ilvl="2" w:tplc="0409001B" w:tentative="1">
      <w:start w:val="1"/>
      <w:numFmt w:val="lowerRoman"/>
      <w:lvlText w:val="%3."/>
      <w:lvlJc w:val="right"/>
      <w:pPr>
        <w:tabs>
          <w:tab w:val="num" w:pos="2566"/>
        </w:tabs>
        <w:ind w:left="2566" w:hanging="180"/>
      </w:pPr>
    </w:lvl>
    <w:lvl w:ilvl="3" w:tplc="0409000F" w:tentative="1">
      <w:start w:val="1"/>
      <w:numFmt w:val="decimal"/>
      <w:lvlText w:val="%4."/>
      <w:lvlJc w:val="left"/>
      <w:pPr>
        <w:tabs>
          <w:tab w:val="num" w:pos="3286"/>
        </w:tabs>
        <w:ind w:left="3286" w:hanging="360"/>
      </w:pPr>
    </w:lvl>
    <w:lvl w:ilvl="4" w:tplc="04090019" w:tentative="1">
      <w:start w:val="1"/>
      <w:numFmt w:val="lowerLetter"/>
      <w:lvlText w:val="%5."/>
      <w:lvlJc w:val="left"/>
      <w:pPr>
        <w:tabs>
          <w:tab w:val="num" w:pos="4006"/>
        </w:tabs>
        <w:ind w:left="4006" w:hanging="360"/>
      </w:pPr>
    </w:lvl>
    <w:lvl w:ilvl="5" w:tplc="0409001B" w:tentative="1">
      <w:start w:val="1"/>
      <w:numFmt w:val="lowerRoman"/>
      <w:lvlText w:val="%6."/>
      <w:lvlJc w:val="right"/>
      <w:pPr>
        <w:tabs>
          <w:tab w:val="num" w:pos="4726"/>
        </w:tabs>
        <w:ind w:left="4726" w:hanging="180"/>
      </w:pPr>
    </w:lvl>
    <w:lvl w:ilvl="6" w:tplc="0409000F" w:tentative="1">
      <w:start w:val="1"/>
      <w:numFmt w:val="decimal"/>
      <w:lvlText w:val="%7."/>
      <w:lvlJc w:val="left"/>
      <w:pPr>
        <w:tabs>
          <w:tab w:val="num" w:pos="5446"/>
        </w:tabs>
        <w:ind w:left="5446" w:hanging="360"/>
      </w:pPr>
    </w:lvl>
    <w:lvl w:ilvl="7" w:tplc="04090019" w:tentative="1">
      <w:start w:val="1"/>
      <w:numFmt w:val="lowerLetter"/>
      <w:lvlText w:val="%8."/>
      <w:lvlJc w:val="left"/>
      <w:pPr>
        <w:tabs>
          <w:tab w:val="num" w:pos="6166"/>
        </w:tabs>
        <w:ind w:left="6166" w:hanging="360"/>
      </w:pPr>
    </w:lvl>
    <w:lvl w:ilvl="8" w:tplc="0409001B" w:tentative="1">
      <w:start w:val="1"/>
      <w:numFmt w:val="lowerRoman"/>
      <w:lvlText w:val="%9."/>
      <w:lvlJc w:val="right"/>
      <w:pPr>
        <w:tabs>
          <w:tab w:val="num" w:pos="6886"/>
        </w:tabs>
        <w:ind w:left="6886" w:hanging="180"/>
      </w:pPr>
    </w:lvl>
  </w:abstractNum>
  <w:abstractNum w:abstractNumId="4" w15:restartNumberingAfterBreak="0">
    <w:nsid w:val="30561C96"/>
    <w:multiLevelType w:val="hybridMultilevel"/>
    <w:tmpl w:val="41E2ED00"/>
    <w:lvl w:ilvl="0" w:tplc="9D28A59E">
      <w:start w:val="1"/>
      <w:numFmt w:val="decimal"/>
      <w:lvlText w:val="%1)"/>
      <w:lvlJc w:val="left"/>
      <w:pPr>
        <w:tabs>
          <w:tab w:val="num" w:pos="1126"/>
        </w:tabs>
        <w:ind w:left="1126" w:hanging="360"/>
      </w:pPr>
      <w:rPr>
        <w:rFonts w:hint="default"/>
      </w:rPr>
    </w:lvl>
    <w:lvl w:ilvl="1" w:tplc="04090019" w:tentative="1">
      <w:start w:val="1"/>
      <w:numFmt w:val="lowerLetter"/>
      <w:lvlText w:val="%2."/>
      <w:lvlJc w:val="left"/>
      <w:pPr>
        <w:tabs>
          <w:tab w:val="num" w:pos="1846"/>
        </w:tabs>
        <w:ind w:left="1846" w:hanging="360"/>
      </w:pPr>
    </w:lvl>
    <w:lvl w:ilvl="2" w:tplc="0409001B" w:tentative="1">
      <w:start w:val="1"/>
      <w:numFmt w:val="lowerRoman"/>
      <w:lvlText w:val="%3."/>
      <w:lvlJc w:val="right"/>
      <w:pPr>
        <w:tabs>
          <w:tab w:val="num" w:pos="2566"/>
        </w:tabs>
        <w:ind w:left="2566" w:hanging="180"/>
      </w:pPr>
    </w:lvl>
    <w:lvl w:ilvl="3" w:tplc="0409000F" w:tentative="1">
      <w:start w:val="1"/>
      <w:numFmt w:val="decimal"/>
      <w:lvlText w:val="%4."/>
      <w:lvlJc w:val="left"/>
      <w:pPr>
        <w:tabs>
          <w:tab w:val="num" w:pos="3286"/>
        </w:tabs>
        <w:ind w:left="3286" w:hanging="360"/>
      </w:pPr>
    </w:lvl>
    <w:lvl w:ilvl="4" w:tplc="04090019" w:tentative="1">
      <w:start w:val="1"/>
      <w:numFmt w:val="lowerLetter"/>
      <w:lvlText w:val="%5."/>
      <w:lvlJc w:val="left"/>
      <w:pPr>
        <w:tabs>
          <w:tab w:val="num" w:pos="4006"/>
        </w:tabs>
        <w:ind w:left="4006" w:hanging="360"/>
      </w:pPr>
    </w:lvl>
    <w:lvl w:ilvl="5" w:tplc="0409001B" w:tentative="1">
      <w:start w:val="1"/>
      <w:numFmt w:val="lowerRoman"/>
      <w:lvlText w:val="%6."/>
      <w:lvlJc w:val="right"/>
      <w:pPr>
        <w:tabs>
          <w:tab w:val="num" w:pos="4726"/>
        </w:tabs>
        <w:ind w:left="4726" w:hanging="180"/>
      </w:pPr>
    </w:lvl>
    <w:lvl w:ilvl="6" w:tplc="0409000F" w:tentative="1">
      <w:start w:val="1"/>
      <w:numFmt w:val="decimal"/>
      <w:lvlText w:val="%7."/>
      <w:lvlJc w:val="left"/>
      <w:pPr>
        <w:tabs>
          <w:tab w:val="num" w:pos="5446"/>
        </w:tabs>
        <w:ind w:left="5446" w:hanging="360"/>
      </w:pPr>
    </w:lvl>
    <w:lvl w:ilvl="7" w:tplc="04090019" w:tentative="1">
      <w:start w:val="1"/>
      <w:numFmt w:val="lowerLetter"/>
      <w:lvlText w:val="%8."/>
      <w:lvlJc w:val="left"/>
      <w:pPr>
        <w:tabs>
          <w:tab w:val="num" w:pos="6166"/>
        </w:tabs>
        <w:ind w:left="6166" w:hanging="360"/>
      </w:pPr>
    </w:lvl>
    <w:lvl w:ilvl="8" w:tplc="0409001B" w:tentative="1">
      <w:start w:val="1"/>
      <w:numFmt w:val="lowerRoman"/>
      <w:lvlText w:val="%9."/>
      <w:lvlJc w:val="right"/>
      <w:pPr>
        <w:tabs>
          <w:tab w:val="num" w:pos="6886"/>
        </w:tabs>
        <w:ind w:left="6886" w:hanging="180"/>
      </w:pPr>
    </w:lvl>
  </w:abstractNum>
  <w:abstractNum w:abstractNumId="5" w15:restartNumberingAfterBreak="0">
    <w:nsid w:val="420502CF"/>
    <w:multiLevelType w:val="hybridMultilevel"/>
    <w:tmpl w:val="A12207A6"/>
    <w:lvl w:ilvl="0" w:tplc="C750FC3E">
      <w:start w:val="1"/>
      <w:numFmt w:val="decimal"/>
      <w:lvlText w:val="%1)"/>
      <w:lvlJc w:val="left"/>
      <w:pPr>
        <w:tabs>
          <w:tab w:val="num" w:pos="1126"/>
        </w:tabs>
        <w:ind w:left="1126" w:hanging="360"/>
      </w:pPr>
      <w:rPr>
        <w:rFonts w:hint="default"/>
      </w:rPr>
    </w:lvl>
    <w:lvl w:ilvl="1" w:tplc="04090019" w:tentative="1">
      <w:start w:val="1"/>
      <w:numFmt w:val="lowerLetter"/>
      <w:lvlText w:val="%2."/>
      <w:lvlJc w:val="left"/>
      <w:pPr>
        <w:tabs>
          <w:tab w:val="num" w:pos="1846"/>
        </w:tabs>
        <w:ind w:left="1846" w:hanging="360"/>
      </w:pPr>
    </w:lvl>
    <w:lvl w:ilvl="2" w:tplc="0409001B" w:tentative="1">
      <w:start w:val="1"/>
      <w:numFmt w:val="lowerRoman"/>
      <w:lvlText w:val="%3."/>
      <w:lvlJc w:val="right"/>
      <w:pPr>
        <w:tabs>
          <w:tab w:val="num" w:pos="2566"/>
        </w:tabs>
        <w:ind w:left="2566" w:hanging="180"/>
      </w:pPr>
    </w:lvl>
    <w:lvl w:ilvl="3" w:tplc="0409000F" w:tentative="1">
      <w:start w:val="1"/>
      <w:numFmt w:val="decimal"/>
      <w:lvlText w:val="%4."/>
      <w:lvlJc w:val="left"/>
      <w:pPr>
        <w:tabs>
          <w:tab w:val="num" w:pos="3286"/>
        </w:tabs>
        <w:ind w:left="3286" w:hanging="360"/>
      </w:pPr>
    </w:lvl>
    <w:lvl w:ilvl="4" w:tplc="04090019" w:tentative="1">
      <w:start w:val="1"/>
      <w:numFmt w:val="lowerLetter"/>
      <w:lvlText w:val="%5."/>
      <w:lvlJc w:val="left"/>
      <w:pPr>
        <w:tabs>
          <w:tab w:val="num" w:pos="4006"/>
        </w:tabs>
        <w:ind w:left="4006" w:hanging="360"/>
      </w:pPr>
    </w:lvl>
    <w:lvl w:ilvl="5" w:tplc="0409001B" w:tentative="1">
      <w:start w:val="1"/>
      <w:numFmt w:val="lowerRoman"/>
      <w:lvlText w:val="%6."/>
      <w:lvlJc w:val="right"/>
      <w:pPr>
        <w:tabs>
          <w:tab w:val="num" w:pos="4726"/>
        </w:tabs>
        <w:ind w:left="4726" w:hanging="180"/>
      </w:pPr>
    </w:lvl>
    <w:lvl w:ilvl="6" w:tplc="0409000F" w:tentative="1">
      <w:start w:val="1"/>
      <w:numFmt w:val="decimal"/>
      <w:lvlText w:val="%7."/>
      <w:lvlJc w:val="left"/>
      <w:pPr>
        <w:tabs>
          <w:tab w:val="num" w:pos="5446"/>
        </w:tabs>
        <w:ind w:left="5446" w:hanging="360"/>
      </w:pPr>
    </w:lvl>
    <w:lvl w:ilvl="7" w:tplc="04090019" w:tentative="1">
      <w:start w:val="1"/>
      <w:numFmt w:val="lowerLetter"/>
      <w:lvlText w:val="%8."/>
      <w:lvlJc w:val="left"/>
      <w:pPr>
        <w:tabs>
          <w:tab w:val="num" w:pos="6166"/>
        </w:tabs>
        <w:ind w:left="6166" w:hanging="360"/>
      </w:pPr>
    </w:lvl>
    <w:lvl w:ilvl="8" w:tplc="0409001B" w:tentative="1">
      <w:start w:val="1"/>
      <w:numFmt w:val="lowerRoman"/>
      <w:lvlText w:val="%9."/>
      <w:lvlJc w:val="right"/>
      <w:pPr>
        <w:tabs>
          <w:tab w:val="num" w:pos="6886"/>
        </w:tabs>
        <w:ind w:left="6886" w:hanging="180"/>
      </w:pPr>
    </w:lvl>
  </w:abstractNum>
  <w:abstractNum w:abstractNumId="6" w15:restartNumberingAfterBreak="0">
    <w:nsid w:val="42382C8E"/>
    <w:multiLevelType w:val="multilevel"/>
    <w:tmpl w:val="EC1EDED2"/>
    <w:lvl w:ilvl="0">
      <w:start w:val="1"/>
      <w:numFmt w:val="decimal"/>
      <w:lvlText w:val="%1."/>
      <w:lvlJc w:val="left"/>
      <w:pPr>
        <w:tabs>
          <w:tab w:val="num" w:pos="1126"/>
        </w:tabs>
        <w:ind w:left="1126" w:hanging="360"/>
      </w:pPr>
      <w:rPr>
        <w:rFonts w:hint="default"/>
      </w:rPr>
    </w:lvl>
    <w:lvl w:ilvl="1">
      <w:start w:val="2"/>
      <w:numFmt w:val="decimal"/>
      <w:isLgl/>
      <w:lvlText w:val="%1.%2."/>
      <w:lvlJc w:val="left"/>
      <w:pPr>
        <w:tabs>
          <w:tab w:val="num" w:pos="1186"/>
        </w:tabs>
        <w:ind w:left="1186" w:hanging="420"/>
      </w:pPr>
      <w:rPr>
        <w:rFonts w:hint="default"/>
      </w:rPr>
    </w:lvl>
    <w:lvl w:ilvl="2">
      <w:start w:val="1"/>
      <w:numFmt w:val="decimal"/>
      <w:isLgl/>
      <w:lvlText w:val="%1.%2.%3."/>
      <w:lvlJc w:val="left"/>
      <w:pPr>
        <w:tabs>
          <w:tab w:val="num" w:pos="1486"/>
        </w:tabs>
        <w:ind w:left="1486" w:hanging="720"/>
      </w:pPr>
      <w:rPr>
        <w:rFonts w:hint="default"/>
      </w:rPr>
    </w:lvl>
    <w:lvl w:ilvl="3">
      <w:start w:val="1"/>
      <w:numFmt w:val="decimal"/>
      <w:isLgl/>
      <w:lvlText w:val="%1.%2.%3.%4."/>
      <w:lvlJc w:val="left"/>
      <w:pPr>
        <w:tabs>
          <w:tab w:val="num" w:pos="1486"/>
        </w:tabs>
        <w:ind w:left="1486" w:hanging="720"/>
      </w:pPr>
      <w:rPr>
        <w:rFonts w:hint="default"/>
      </w:rPr>
    </w:lvl>
    <w:lvl w:ilvl="4">
      <w:start w:val="1"/>
      <w:numFmt w:val="decimal"/>
      <w:isLgl/>
      <w:lvlText w:val="%1.%2.%3.%4.%5."/>
      <w:lvlJc w:val="left"/>
      <w:pPr>
        <w:tabs>
          <w:tab w:val="num" w:pos="1846"/>
        </w:tabs>
        <w:ind w:left="1846" w:hanging="1080"/>
      </w:pPr>
      <w:rPr>
        <w:rFonts w:hint="default"/>
      </w:rPr>
    </w:lvl>
    <w:lvl w:ilvl="5">
      <w:start w:val="1"/>
      <w:numFmt w:val="decimal"/>
      <w:isLgl/>
      <w:lvlText w:val="%1.%2.%3.%4.%5.%6."/>
      <w:lvlJc w:val="left"/>
      <w:pPr>
        <w:tabs>
          <w:tab w:val="num" w:pos="1846"/>
        </w:tabs>
        <w:ind w:left="1846" w:hanging="1080"/>
      </w:pPr>
      <w:rPr>
        <w:rFonts w:hint="default"/>
      </w:rPr>
    </w:lvl>
    <w:lvl w:ilvl="6">
      <w:start w:val="1"/>
      <w:numFmt w:val="decimal"/>
      <w:isLgl/>
      <w:lvlText w:val="%1.%2.%3.%4.%5.%6.%7."/>
      <w:lvlJc w:val="left"/>
      <w:pPr>
        <w:tabs>
          <w:tab w:val="num" w:pos="2206"/>
        </w:tabs>
        <w:ind w:left="2206" w:hanging="1440"/>
      </w:pPr>
      <w:rPr>
        <w:rFonts w:hint="default"/>
      </w:rPr>
    </w:lvl>
    <w:lvl w:ilvl="7">
      <w:start w:val="1"/>
      <w:numFmt w:val="decimal"/>
      <w:isLgl/>
      <w:lvlText w:val="%1.%2.%3.%4.%5.%6.%7.%8."/>
      <w:lvlJc w:val="left"/>
      <w:pPr>
        <w:tabs>
          <w:tab w:val="num" w:pos="2206"/>
        </w:tabs>
        <w:ind w:left="2206" w:hanging="1440"/>
      </w:pPr>
      <w:rPr>
        <w:rFonts w:hint="default"/>
      </w:rPr>
    </w:lvl>
    <w:lvl w:ilvl="8">
      <w:start w:val="1"/>
      <w:numFmt w:val="decimal"/>
      <w:isLgl/>
      <w:lvlText w:val="%1.%2.%3.%4.%5.%6.%7.%8.%9."/>
      <w:lvlJc w:val="left"/>
      <w:pPr>
        <w:tabs>
          <w:tab w:val="num" w:pos="2566"/>
        </w:tabs>
        <w:ind w:left="2566" w:hanging="1800"/>
      </w:pPr>
      <w:rPr>
        <w:rFonts w:hint="default"/>
      </w:rPr>
    </w:lvl>
  </w:abstractNum>
  <w:abstractNum w:abstractNumId="7" w15:restartNumberingAfterBreak="0">
    <w:nsid w:val="4DF56C0F"/>
    <w:multiLevelType w:val="singleLevel"/>
    <w:tmpl w:val="8F0C4016"/>
    <w:lvl w:ilvl="0">
      <w:start w:val="1"/>
      <w:numFmt w:val="decimal"/>
      <w:lvlText w:val="(%1)"/>
      <w:lvlJc w:val="left"/>
      <w:pPr>
        <w:tabs>
          <w:tab w:val="num" w:pos="927"/>
        </w:tabs>
        <w:ind w:left="927" w:hanging="360"/>
      </w:pPr>
      <w:rPr>
        <w:rFonts w:hint="default"/>
      </w:rPr>
    </w:lvl>
  </w:abstractNum>
  <w:abstractNum w:abstractNumId="8" w15:restartNumberingAfterBreak="0">
    <w:nsid w:val="514F0FA8"/>
    <w:multiLevelType w:val="singleLevel"/>
    <w:tmpl w:val="2F74D504"/>
    <w:lvl w:ilvl="0">
      <w:start w:val="1"/>
      <w:numFmt w:val="decimal"/>
      <w:lvlText w:val="(%1)"/>
      <w:lvlJc w:val="left"/>
      <w:pPr>
        <w:tabs>
          <w:tab w:val="num" w:pos="927"/>
        </w:tabs>
        <w:ind w:left="927" w:hanging="360"/>
      </w:pPr>
      <w:rPr>
        <w:rFonts w:hint="default"/>
      </w:rPr>
    </w:lvl>
  </w:abstractNum>
  <w:abstractNum w:abstractNumId="9" w15:restartNumberingAfterBreak="0">
    <w:nsid w:val="62EF38C6"/>
    <w:multiLevelType w:val="hybridMultilevel"/>
    <w:tmpl w:val="ED6A8CA2"/>
    <w:lvl w:ilvl="0" w:tplc="F084AE0E">
      <w:start w:val="6"/>
      <w:numFmt w:val="decimal"/>
      <w:lvlText w:val="%1)"/>
      <w:lvlJc w:val="left"/>
      <w:pPr>
        <w:tabs>
          <w:tab w:val="num" w:pos="1126"/>
        </w:tabs>
        <w:ind w:left="1126" w:hanging="360"/>
      </w:pPr>
      <w:rPr>
        <w:rFonts w:hint="default"/>
      </w:rPr>
    </w:lvl>
    <w:lvl w:ilvl="1" w:tplc="04090019" w:tentative="1">
      <w:start w:val="1"/>
      <w:numFmt w:val="lowerLetter"/>
      <w:lvlText w:val="%2."/>
      <w:lvlJc w:val="left"/>
      <w:pPr>
        <w:tabs>
          <w:tab w:val="num" w:pos="1846"/>
        </w:tabs>
        <w:ind w:left="1846" w:hanging="360"/>
      </w:pPr>
    </w:lvl>
    <w:lvl w:ilvl="2" w:tplc="0409001B" w:tentative="1">
      <w:start w:val="1"/>
      <w:numFmt w:val="lowerRoman"/>
      <w:lvlText w:val="%3."/>
      <w:lvlJc w:val="right"/>
      <w:pPr>
        <w:tabs>
          <w:tab w:val="num" w:pos="2566"/>
        </w:tabs>
        <w:ind w:left="2566" w:hanging="180"/>
      </w:pPr>
    </w:lvl>
    <w:lvl w:ilvl="3" w:tplc="0409000F" w:tentative="1">
      <w:start w:val="1"/>
      <w:numFmt w:val="decimal"/>
      <w:lvlText w:val="%4."/>
      <w:lvlJc w:val="left"/>
      <w:pPr>
        <w:tabs>
          <w:tab w:val="num" w:pos="3286"/>
        </w:tabs>
        <w:ind w:left="3286" w:hanging="360"/>
      </w:pPr>
    </w:lvl>
    <w:lvl w:ilvl="4" w:tplc="04090019" w:tentative="1">
      <w:start w:val="1"/>
      <w:numFmt w:val="lowerLetter"/>
      <w:lvlText w:val="%5."/>
      <w:lvlJc w:val="left"/>
      <w:pPr>
        <w:tabs>
          <w:tab w:val="num" w:pos="4006"/>
        </w:tabs>
        <w:ind w:left="4006" w:hanging="360"/>
      </w:pPr>
    </w:lvl>
    <w:lvl w:ilvl="5" w:tplc="0409001B" w:tentative="1">
      <w:start w:val="1"/>
      <w:numFmt w:val="lowerRoman"/>
      <w:lvlText w:val="%6."/>
      <w:lvlJc w:val="right"/>
      <w:pPr>
        <w:tabs>
          <w:tab w:val="num" w:pos="4726"/>
        </w:tabs>
        <w:ind w:left="4726" w:hanging="180"/>
      </w:pPr>
    </w:lvl>
    <w:lvl w:ilvl="6" w:tplc="0409000F" w:tentative="1">
      <w:start w:val="1"/>
      <w:numFmt w:val="decimal"/>
      <w:lvlText w:val="%7."/>
      <w:lvlJc w:val="left"/>
      <w:pPr>
        <w:tabs>
          <w:tab w:val="num" w:pos="5446"/>
        </w:tabs>
        <w:ind w:left="5446" w:hanging="360"/>
      </w:pPr>
    </w:lvl>
    <w:lvl w:ilvl="7" w:tplc="04090019" w:tentative="1">
      <w:start w:val="1"/>
      <w:numFmt w:val="lowerLetter"/>
      <w:lvlText w:val="%8."/>
      <w:lvlJc w:val="left"/>
      <w:pPr>
        <w:tabs>
          <w:tab w:val="num" w:pos="6166"/>
        </w:tabs>
        <w:ind w:left="6166" w:hanging="360"/>
      </w:pPr>
    </w:lvl>
    <w:lvl w:ilvl="8" w:tplc="0409001B" w:tentative="1">
      <w:start w:val="1"/>
      <w:numFmt w:val="lowerRoman"/>
      <w:lvlText w:val="%9."/>
      <w:lvlJc w:val="right"/>
      <w:pPr>
        <w:tabs>
          <w:tab w:val="num" w:pos="6886"/>
        </w:tabs>
        <w:ind w:left="6886" w:hanging="180"/>
      </w:pPr>
    </w:lvl>
  </w:abstractNum>
  <w:abstractNum w:abstractNumId="10" w15:restartNumberingAfterBreak="0">
    <w:nsid w:val="772A57CD"/>
    <w:multiLevelType w:val="multilevel"/>
    <w:tmpl w:val="A6B4B2D4"/>
    <w:lvl w:ilvl="0">
      <w:start w:val="1"/>
      <w:numFmt w:val="decimal"/>
      <w:lvlText w:val="%1."/>
      <w:lvlJc w:val="left"/>
      <w:pPr>
        <w:tabs>
          <w:tab w:val="num" w:pos="1126"/>
        </w:tabs>
        <w:ind w:left="1126" w:hanging="360"/>
      </w:pPr>
      <w:rPr>
        <w:rFonts w:hint="default"/>
      </w:rPr>
    </w:lvl>
    <w:lvl w:ilvl="1">
      <w:start w:val="1"/>
      <w:numFmt w:val="decimal"/>
      <w:isLgl/>
      <w:lvlText w:val="%1.%2."/>
      <w:lvlJc w:val="left"/>
      <w:pPr>
        <w:tabs>
          <w:tab w:val="num" w:pos="1126"/>
        </w:tabs>
        <w:ind w:left="1126" w:hanging="360"/>
      </w:pPr>
      <w:rPr>
        <w:rFonts w:hint="default"/>
      </w:rPr>
    </w:lvl>
    <w:lvl w:ilvl="2">
      <w:start w:val="1"/>
      <w:numFmt w:val="decimal"/>
      <w:isLgl/>
      <w:lvlText w:val="%1.%2.%3."/>
      <w:lvlJc w:val="left"/>
      <w:pPr>
        <w:tabs>
          <w:tab w:val="num" w:pos="1486"/>
        </w:tabs>
        <w:ind w:left="1486" w:hanging="720"/>
      </w:pPr>
      <w:rPr>
        <w:rFonts w:hint="default"/>
      </w:rPr>
    </w:lvl>
    <w:lvl w:ilvl="3">
      <w:start w:val="1"/>
      <w:numFmt w:val="decimal"/>
      <w:isLgl/>
      <w:lvlText w:val="%1.%2.%3.%4."/>
      <w:lvlJc w:val="left"/>
      <w:pPr>
        <w:tabs>
          <w:tab w:val="num" w:pos="1486"/>
        </w:tabs>
        <w:ind w:left="1486" w:hanging="720"/>
      </w:pPr>
      <w:rPr>
        <w:rFonts w:hint="default"/>
      </w:rPr>
    </w:lvl>
    <w:lvl w:ilvl="4">
      <w:start w:val="1"/>
      <w:numFmt w:val="decimal"/>
      <w:isLgl/>
      <w:lvlText w:val="%1.%2.%3.%4.%5."/>
      <w:lvlJc w:val="left"/>
      <w:pPr>
        <w:tabs>
          <w:tab w:val="num" w:pos="1846"/>
        </w:tabs>
        <w:ind w:left="1846" w:hanging="1080"/>
      </w:pPr>
      <w:rPr>
        <w:rFonts w:hint="default"/>
      </w:rPr>
    </w:lvl>
    <w:lvl w:ilvl="5">
      <w:start w:val="1"/>
      <w:numFmt w:val="decimal"/>
      <w:isLgl/>
      <w:lvlText w:val="%1.%2.%3.%4.%5.%6."/>
      <w:lvlJc w:val="left"/>
      <w:pPr>
        <w:tabs>
          <w:tab w:val="num" w:pos="1846"/>
        </w:tabs>
        <w:ind w:left="1846" w:hanging="1080"/>
      </w:pPr>
      <w:rPr>
        <w:rFonts w:hint="default"/>
      </w:rPr>
    </w:lvl>
    <w:lvl w:ilvl="6">
      <w:start w:val="1"/>
      <w:numFmt w:val="decimal"/>
      <w:isLgl/>
      <w:lvlText w:val="%1.%2.%3.%4.%5.%6.%7."/>
      <w:lvlJc w:val="left"/>
      <w:pPr>
        <w:tabs>
          <w:tab w:val="num" w:pos="1846"/>
        </w:tabs>
        <w:ind w:left="1846" w:hanging="1080"/>
      </w:pPr>
      <w:rPr>
        <w:rFonts w:hint="default"/>
      </w:rPr>
    </w:lvl>
    <w:lvl w:ilvl="7">
      <w:start w:val="1"/>
      <w:numFmt w:val="decimal"/>
      <w:isLgl/>
      <w:lvlText w:val="%1.%2.%3.%4.%5.%6.%7.%8."/>
      <w:lvlJc w:val="left"/>
      <w:pPr>
        <w:tabs>
          <w:tab w:val="num" w:pos="2206"/>
        </w:tabs>
        <w:ind w:left="2206" w:hanging="1440"/>
      </w:pPr>
      <w:rPr>
        <w:rFonts w:hint="default"/>
      </w:rPr>
    </w:lvl>
    <w:lvl w:ilvl="8">
      <w:start w:val="1"/>
      <w:numFmt w:val="decimal"/>
      <w:isLgl/>
      <w:lvlText w:val="%1.%2.%3.%4.%5.%6.%7.%8.%9."/>
      <w:lvlJc w:val="left"/>
      <w:pPr>
        <w:tabs>
          <w:tab w:val="num" w:pos="2206"/>
        </w:tabs>
        <w:ind w:left="2206" w:hanging="1440"/>
      </w:pPr>
      <w:rPr>
        <w:rFonts w:hint="default"/>
      </w:rPr>
    </w:lvl>
  </w:abstractNum>
  <w:abstractNum w:abstractNumId="11" w15:restartNumberingAfterBreak="0">
    <w:nsid w:val="7A3F2043"/>
    <w:multiLevelType w:val="hybridMultilevel"/>
    <w:tmpl w:val="193E9DE6"/>
    <w:lvl w:ilvl="0" w:tplc="E87A4832">
      <w:start w:val="1"/>
      <w:numFmt w:val="decimal"/>
      <w:lvlText w:val="%1."/>
      <w:lvlJc w:val="left"/>
      <w:pPr>
        <w:tabs>
          <w:tab w:val="num" w:pos="1126"/>
        </w:tabs>
        <w:ind w:left="1126" w:hanging="360"/>
      </w:pPr>
      <w:rPr>
        <w:rFonts w:hint="default"/>
      </w:rPr>
    </w:lvl>
    <w:lvl w:ilvl="1" w:tplc="04090019" w:tentative="1">
      <w:start w:val="1"/>
      <w:numFmt w:val="lowerLetter"/>
      <w:lvlText w:val="%2."/>
      <w:lvlJc w:val="left"/>
      <w:pPr>
        <w:tabs>
          <w:tab w:val="num" w:pos="1846"/>
        </w:tabs>
        <w:ind w:left="1846" w:hanging="360"/>
      </w:pPr>
    </w:lvl>
    <w:lvl w:ilvl="2" w:tplc="0409001B" w:tentative="1">
      <w:start w:val="1"/>
      <w:numFmt w:val="lowerRoman"/>
      <w:lvlText w:val="%3."/>
      <w:lvlJc w:val="right"/>
      <w:pPr>
        <w:tabs>
          <w:tab w:val="num" w:pos="2566"/>
        </w:tabs>
        <w:ind w:left="2566" w:hanging="180"/>
      </w:pPr>
    </w:lvl>
    <w:lvl w:ilvl="3" w:tplc="0409000F" w:tentative="1">
      <w:start w:val="1"/>
      <w:numFmt w:val="decimal"/>
      <w:lvlText w:val="%4."/>
      <w:lvlJc w:val="left"/>
      <w:pPr>
        <w:tabs>
          <w:tab w:val="num" w:pos="3286"/>
        </w:tabs>
        <w:ind w:left="3286" w:hanging="360"/>
      </w:pPr>
    </w:lvl>
    <w:lvl w:ilvl="4" w:tplc="04090019" w:tentative="1">
      <w:start w:val="1"/>
      <w:numFmt w:val="lowerLetter"/>
      <w:lvlText w:val="%5."/>
      <w:lvlJc w:val="left"/>
      <w:pPr>
        <w:tabs>
          <w:tab w:val="num" w:pos="4006"/>
        </w:tabs>
        <w:ind w:left="4006" w:hanging="360"/>
      </w:pPr>
    </w:lvl>
    <w:lvl w:ilvl="5" w:tplc="0409001B" w:tentative="1">
      <w:start w:val="1"/>
      <w:numFmt w:val="lowerRoman"/>
      <w:lvlText w:val="%6."/>
      <w:lvlJc w:val="right"/>
      <w:pPr>
        <w:tabs>
          <w:tab w:val="num" w:pos="4726"/>
        </w:tabs>
        <w:ind w:left="4726" w:hanging="180"/>
      </w:pPr>
    </w:lvl>
    <w:lvl w:ilvl="6" w:tplc="0409000F" w:tentative="1">
      <w:start w:val="1"/>
      <w:numFmt w:val="decimal"/>
      <w:lvlText w:val="%7."/>
      <w:lvlJc w:val="left"/>
      <w:pPr>
        <w:tabs>
          <w:tab w:val="num" w:pos="5446"/>
        </w:tabs>
        <w:ind w:left="5446" w:hanging="360"/>
      </w:pPr>
    </w:lvl>
    <w:lvl w:ilvl="7" w:tplc="04090019" w:tentative="1">
      <w:start w:val="1"/>
      <w:numFmt w:val="lowerLetter"/>
      <w:lvlText w:val="%8."/>
      <w:lvlJc w:val="left"/>
      <w:pPr>
        <w:tabs>
          <w:tab w:val="num" w:pos="6166"/>
        </w:tabs>
        <w:ind w:left="6166" w:hanging="360"/>
      </w:pPr>
    </w:lvl>
    <w:lvl w:ilvl="8" w:tplc="0409001B" w:tentative="1">
      <w:start w:val="1"/>
      <w:numFmt w:val="lowerRoman"/>
      <w:lvlText w:val="%9."/>
      <w:lvlJc w:val="right"/>
      <w:pPr>
        <w:tabs>
          <w:tab w:val="num" w:pos="6886"/>
        </w:tabs>
        <w:ind w:left="6886" w:hanging="180"/>
      </w:pPr>
    </w:lvl>
  </w:abstractNum>
  <w:num w:numId="1">
    <w:abstractNumId w:val="0"/>
  </w:num>
  <w:num w:numId="2">
    <w:abstractNumId w:val="1"/>
  </w:num>
  <w:num w:numId="3">
    <w:abstractNumId w:val="8"/>
  </w:num>
  <w:num w:numId="4">
    <w:abstractNumId w:val="2"/>
  </w:num>
  <w:num w:numId="5">
    <w:abstractNumId w:val="7"/>
  </w:num>
  <w:num w:numId="6">
    <w:abstractNumId w:val="6"/>
  </w:num>
  <w:num w:numId="7">
    <w:abstractNumId w:val="11"/>
  </w:num>
  <w:num w:numId="8">
    <w:abstractNumId w:val="3"/>
  </w:num>
  <w:num w:numId="9">
    <w:abstractNumId w:val="9"/>
  </w:num>
  <w:num w:numId="10">
    <w:abstractNumId w:val="5"/>
  </w:num>
  <w:num w:numId="11">
    <w:abstractNumId w:val="4"/>
  </w:num>
  <w:num w:numId="12">
    <w:abstractNumId w:val="10"/>
  </w:num>
  <w:num w:numId="13">
    <w:abstractNumId w:val="8"/>
    <w:lvlOverride w:ilvl="0">
      <w:startOverride w:val="1"/>
    </w:lvlOverride>
  </w:num>
  <w:num w:numId="1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ACA"/>
    <w:rsid w:val="00007A76"/>
    <w:rsid w:val="00053311"/>
    <w:rsid w:val="000600FF"/>
    <w:rsid w:val="000D60ED"/>
    <w:rsid w:val="0011413E"/>
    <w:rsid w:val="001149F5"/>
    <w:rsid w:val="00165C24"/>
    <w:rsid w:val="001B354C"/>
    <w:rsid w:val="001E762B"/>
    <w:rsid w:val="001F30D1"/>
    <w:rsid w:val="00251A58"/>
    <w:rsid w:val="00295B13"/>
    <w:rsid w:val="0029764C"/>
    <w:rsid w:val="002A194D"/>
    <w:rsid w:val="002A1C1E"/>
    <w:rsid w:val="002C7418"/>
    <w:rsid w:val="0034008B"/>
    <w:rsid w:val="00362FD8"/>
    <w:rsid w:val="003A425C"/>
    <w:rsid w:val="003D0F0A"/>
    <w:rsid w:val="00462042"/>
    <w:rsid w:val="004835D8"/>
    <w:rsid w:val="004A725D"/>
    <w:rsid w:val="004D558B"/>
    <w:rsid w:val="00565FAF"/>
    <w:rsid w:val="00574F60"/>
    <w:rsid w:val="006416AE"/>
    <w:rsid w:val="00664456"/>
    <w:rsid w:val="006960C5"/>
    <w:rsid w:val="006A1FF7"/>
    <w:rsid w:val="00725854"/>
    <w:rsid w:val="007407EE"/>
    <w:rsid w:val="007C71D0"/>
    <w:rsid w:val="008048FD"/>
    <w:rsid w:val="008F4FCD"/>
    <w:rsid w:val="008F52D8"/>
    <w:rsid w:val="009103A8"/>
    <w:rsid w:val="009737E0"/>
    <w:rsid w:val="009A74DB"/>
    <w:rsid w:val="00A70D0F"/>
    <w:rsid w:val="00A803C6"/>
    <w:rsid w:val="00AC0931"/>
    <w:rsid w:val="00B113D8"/>
    <w:rsid w:val="00B50E12"/>
    <w:rsid w:val="00B55208"/>
    <w:rsid w:val="00C03ACA"/>
    <w:rsid w:val="00C523C8"/>
    <w:rsid w:val="00C81EFF"/>
    <w:rsid w:val="00CD6472"/>
    <w:rsid w:val="00D024CE"/>
    <w:rsid w:val="00D423B8"/>
    <w:rsid w:val="00D5759D"/>
    <w:rsid w:val="00DB1F91"/>
    <w:rsid w:val="00DF2197"/>
    <w:rsid w:val="00E4601D"/>
    <w:rsid w:val="00EF1126"/>
    <w:rsid w:val="00F35677"/>
    <w:rsid w:val="00FF2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24181B"/>
  <w15:chartTrackingRefBased/>
  <w15:docId w15:val="{9289F0A3-F6DF-44BE-8510-0BC08440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113D8"/>
    <w:pPr>
      <w:keepNext/>
      <w:tabs>
        <w:tab w:val="left" w:pos="567"/>
      </w:tabs>
      <w:spacing w:after="0" w:line="240" w:lineRule="auto"/>
      <w:ind w:left="57" w:firstLine="709"/>
      <w:jc w:val="center"/>
      <w:outlineLvl w:val="0"/>
    </w:pPr>
    <w:rPr>
      <w:rFonts w:ascii="Times New Roman" w:eastAsia="Times New Roman" w:hAnsi="Times New Roman" w:cs="Times New Roman"/>
      <w:b/>
      <w:sz w:val="24"/>
      <w:szCs w:val="20"/>
    </w:rPr>
  </w:style>
  <w:style w:type="paragraph" w:styleId="2">
    <w:name w:val="heading 2"/>
    <w:basedOn w:val="a"/>
    <w:next w:val="a"/>
    <w:link w:val="20"/>
    <w:qFormat/>
    <w:rsid w:val="00D423B8"/>
    <w:pPr>
      <w:keepNext/>
      <w:tabs>
        <w:tab w:val="left" w:pos="567"/>
      </w:tabs>
      <w:spacing w:after="0" w:line="240" w:lineRule="auto"/>
      <w:ind w:left="766"/>
      <w:jc w:val="center"/>
      <w:outlineLvl w:val="1"/>
    </w:pPr>
    <w:rPr>
      <w:rFonts w:ascii="Times New Roman" w:eastAsia="Times New Roman" w:hAnsi="Times New Roman" w:cs="Times New Roman"/>
      <w:b/>
      <w:sz w:val="24"/>
      <w:szCs w:val="20"/>
    </w:rPr>
  </w:style>
  <w:style w:type="paragraph" w:styleId="3">
    <w:name w:val="heading 3"/>
    <w:basedOn w:val="a"/>
    <w:next w:val="a"/>
    <w:link w:val="30"/>
    <w:unhideWhenUsed/>
    <w:qFormat/>
    <w:rsid w:val="002A19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qFormat/>
    <w:rsid w:val="00D423B8"/>
    <w:pPr>
      <w:keepNext/>
      <w:tabs>
        <w:tab w:val="left" w:pos="567"/>
      </w:tabs>
      <w:spacing w:after="0" w:line="240" w:lineRule="auto"/>
      <w:ind w:left="57" w:firstLine="709"/>
      <w:jc w:val="center"/>
      <w:outlineLvl w:val="3"/>
    </w:pPr>
    <w:rPr>
      <w:rFonts w:ascii="Times New Roman" w:eastAsia="Times New Roman" w:hAnsi="Times New Roman" w:cs="Times New Roman"/>
      <w:b/>
      <w:bCs/>
      <w:sz w:val="20"/>
      <w:szCs w:val="20"/>
    </w:rPr>
  </w:style>
  <w:style w:type="paragraph" w:styleId="5">
    <w:name w:val="heading 5"/>
    <w:basedOn w:val="a"/>
    <w:next w:val="a"/>
    <w:link w:val="50"/>
    <w:qFormat/>
    <w:rsid w:val="00D423B8"/>
    <w:pPr>
      <w:keepNext/>
      <w:tabs>
        <w:tab w:val="left" w:pos="567"/>
      </w:tabs>
      <w:spacing w:after="0" w:line="240" w:lineRule="auto"/>
      <w:ind w:left="57" w:firstLine="709"/>
      <w:jc w:val="both"/>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D423B8"/>
    <w:pPr>
      <w:keepNext/>
      <w:spacing w:after="0" w:line="240" w:lineRule="auto"/>
      <w:ind w:firstLine="720"/>
      <w:jc w:val="center"/>
      <w:outlineLvl w:val="5"/>
    </w:pPr>
    <w:rPr>
      <w:rFonts w:ascii="Times New Roman" w:eastAsia="Arial Unicode MS" w:hAnsi="Times New Roman" w:cs="Times New Roman"/>
      <w:b/>
      <w:bCs/>
      <w:sz w:val="24"/>
      <w:szCs w:val="21"/>
    </w:rPr>
  </w:style>
  <w:style w:type="paragraph" w:styleId="7">
    <w:name w:val="heading 7"/>
    <w:basedOn w:val="a"/>
    <w:next w:val="a"/>
    <w:link w:val="70"/>
    <w:qFormat/>
    <w:rsid w:val="00D423B8"/>
    <w:pPr>
      <w:keepNext/>
      <w:tabs>
        <w:tab w:val="left" w:pos="567"/>
        <w:tab w:val="left" w:pos="1134"/>
      </w:tabs>
      <w:spacing w:after="0" w:line="240" w:lineRule="auto"/>
      <w:ind w:left="766"/>
      <w:jc w:val="center"/>
      <w:outlineLvl w:val="6"/>
    </w:pPr>
    <w:rPr>
      <w:rFonts w:ascii="Times New Roman" w:eastAsia="Times New Roman" w:hAnsi="Times New Roman" w:cs="Times New Roman"/>
      <w:b/>
      <w:bCs/>
      <w:sz w:val="20"/>
      <w:szCs w:val="20"/>
    </w:rPr>
  </w:style>
  <w:style w:type="paragraph" w:styleId="8">
    <w:name w:val="heading 8"/>
    <w:basedOn w:val="a"/>
    <w:next w:val="a"/>
    <w:link w:val="80"/>
    <w:qFormat/>
    <w:rsid w:val="00D423B8"/>
    <w:pPr>
      <w:keepNext/>
      <w:spacing w:after="0" w:line="240" w:lineRule="auto"/>
      <w:ind w:left="57" w:firstLine="624"/>
      <w:jc w:val="center"/>
      <w:outlineLvl w:val="7"/>
    </w:pPr>
    <w:rPr>
      <w:rFonts w:ascii="Times New Roman" w:eastAsia="Times New Roman" w:hAnsi="Times New Roman" w:cs="Times New Roman"/>
      <w:b/>
      <w:bCs/>
      <w:sz w:val="20"/>
      <w:szCs w:val="20"/>
    </w:rPr>
  </w:style>
  <w:style w:type="paragraph" w:styleId="9">
    <w:name w:val="heading 9"/>
    <w:basedOn w:val="a"/>
    <w:next w:val="a"/>
    <w:link w:val="90"/>
    <w:qFormat/>
    <w:rsid w:val="00D423B8"/>
    <w:pPr>
      <w:keepNext/>
      <w:tabs>
        <w:tab w:val="left" w:pos="567"/>
        <w:tab w:val="left" w:pos="1134"/>
      </w:tabs>
      <w:spacing w:after="0" w:line="240" w:lineRule="auto"/>
      <w:ind w:left="766"/>
      <w:jc w:val="both"/>
      <w:outlineLvl w:val="8"/>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13D8"/>
    <w:rPr>
      <w:rFonts w:ascii="Times New Roman" w:eastAsia="Times New Roman" w:hAnsi="Times New Roman" w:cs="Times New Roman"/>
      <w:b/>
      <w:sz w:val="24"/>
      <w:szCs w:val="20"/>
    </w:rPr>
  </w:style>
  <w:style w:type="character" w:customStyle="1" w:styleId="30">
    <w:name w:val="Заголовок 3 Знак"/>
    <w:basedOn w:val="a0"/>
    <w:link w:val="3"/>
    <w:rsid w:val="002A194D"/>
    <w:rPr>
      <w:rFonts w:asciiTheme="majorHAnsi" w:eastAsiaTheme="majorEastAsia" w:hAnsiTheme="majorHAnsi" w:cstheme="majorBidi"/>
      <w:color w:val="1F3763" w:themeColor="accent1" w:themeShade="7F"/>
      <w:sz w:val="24"/>
      <w:szCs w:val="24"/>
    </w:rPr>
  </w:style>
  <w:style w:type="paragraph" w:styleId="a3">
    <w:name w:val="List Paragraph"/>
    <w:basedOn w:val="a"/>
    <w:uiPriority w:val="34"/>
    <w:qFormat/>
    <w:rsid w:val="008048FD"/>
    <w:pPr>
      <w:ind w:left="720"/>
      <w:contextualSpacing/>
    </w:pPr>
  </w:style>
  <w:style w:type="character" w:customStyle="1" w:styleId="20">
    <w:name w:val="Заголовок 2 Знак"/>
    <w:basedOn w:val="a0"/>
    <w:link w:val="2"/>
    <w:rsid w:val="00D423B8"/>
    <w:rPr>
      <w:rFonts w:ascii="Times New Roman" w:eastAsia="Times New Roman" w:hAnsi="Times New Roman" w:cs="Times New Roman"/>
      <w:b/>
      <w:sz w:val="24"/>
      <w:szCs w:val="20"/>
    </w:rPr>
  </w:style>
  <w:style w:type="character" w:customStyle="1" w:styleId="40">
    <w:name w:val="Заголовок 4 Знак"/>
    <w:basedOn w:val="a0"/>
    <w:link w:val="4"/>
    <w:rsid w:val="00D423B8"/>
    <w:rPr>
      <w:rFonts w:ascii="Times New Roman" w:eastAsia="Times New Roman" w:hAnsi="Times New Roman" w:cs="Times New Roman"/>
      <w:b/>
      <w:bCs/>
      <w:sz w:val="20"/>
      <w:szCs w:val="20"/>
    </w:rPr>
  </w:style>
  <w:style w:type="character" w:customStyle="1" w:styleId="50">
    <w:name w:val="Заголовок 5 Знак"/>
    <w:basedOn w:val="a0"/>
    <w:link w:val="5"/>
    <w:rsid w:val="00D423B8"/>
    <w:rPr>
      <w:rFonts w:ascii="Times New Roman" w:eastAsia="Times New Roman" w:hAnsi="Times New Roman" w:cs="Times New Roman"/>
      <w:b/>
      <w:bCs/>
      <w:sz w:val="20"/>
      <w:szCs w:val="20"/>
    </w:rPr>
  </w:style>
  <w:style w:type="character" w:customStyle="1" w:styleId="60">
    <w:name w:val="Заголовок 6 Знак"/>
    <w:basedOn w:val="a0"/>
    <w:link w:val="6"/>
    <w:rsid w:val="00D423B8"/>
    <w:rPr>
      <w:rFonts w:ascii="Times New Roman" w:eastAsia="Arial Unicode MS" w:hAnsi="Times New Roman" w:cs="Times New Roman"/>
      <w:b/>
      <w:bCs/>
      <w:sz w:val="24"/>
      <w:szCs w:val="21"/>
    </w:rPr>
  </w:style>
  <w:style w:type="character" w:customStyle="1" w:styleId="70">
    <w:name w:val="Заголовок 7 Знак"/>
    <w:basedOn w:val="a0"/>
    <w:link w:val="7"/>
    <w:rsid w:val="00D423B8"/>
    <w:rPr>
      <w:rFonts w:ascii="Times New Roman" w:eastAsia="Times New Roman" w:hAnsi="Times New Roman" w:cs="Times New Roman"/>
      <w:b/>
      <w:bCs/>
      <w:sz w:val="20"/>
      <w:szCs w:val="20"/>
    </w:rPr>
  </w:style>
  <w:style w:type="character" w:customStyle="1" w:styleId="80">
    <w:name w:val="Заголовок 8 Знак"/>
    <w:basedOn w:val="a0"/>
    <w:link w:val="8"/>
    <w:rsid w:val="00D423B8"/>
    <w:rPr>
      <w:rFonts w:ascii="Times New Roman" w:eastAsia="Times New Roman" w:hAnsi="Times New Roman" w:cs="Times New Roman"/>
      <w:b/>
      <w:bCs/>
      <w:sz w:val="20"/>
      <w:szCs w:val="20"/>
    </w:rPr>
  </w:style>
  <w:style w:type="character" w:customStyle="1" w:styleId="90">
    <w:name w:val="Заголовок 9 Знак"/>
    <w:basedOn w:val="a0"/>
    <w:link w:val="9"/>
    <w:rsid w:val="00D423B8"/>
    <w:rPr>
      <w:rFonts w:ascii="Times New Roman" w:eastAsia="Times New Roman" w:hAnsi="Times New Roman" w:cs="Times New Roman"/>
      <w:b/>
      <w:bCs/>
      <w:sz w:val="20"/>
      <w:szCs w:val="20"/>
    </w:rPr>
  </w:style>
  <w:style w:type="numbering" w:customStyle="1" w:styleId="11">
    <w:name w:val="Нет списка1"/>
    <w:next w:val="a2"/>
    <w:semiHidden/>
    <w:unhideWhenUsed/>
    <w:rsid w:val="00D423B8"/>
  </w:style>
  <w:style w:type="paragraph" w:styleId="a4">
    <w:name w:val="Body Text Indent"/>
    <w:basedOn w:val="a"/>
    <w:link w:val="a5"/>
    <w:rsid w:val="00D423B8"/>
    <w:pPr>
      <w:tabs>
        <w:tab w:val="left" w:pos="567"/>
      </w:tabs>
      <w:spacing w:after="0" w:line="360" w:lineRule="auto"/>
      <w:ind w:left="57" w:firstLine="709"/>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rsid w:val="00D423B8"/>
    <w:rPr>
      <w:rFonts w:ascii="Times New Roman" w:eastAsia="Times New Roman" w:hAnsi="Times New Roman" w:cs="Times New Roman"/>
      <w:sz w:val="24"/>
      <w:szCs w:val="20"/>
    </w:rPr>
  </w:style>
  <w:style w:type="paragraph" w:styleId="21">
    <w:name w:val="Body Text Indent 2"/>
    <w:basedOn w:val="a"/>
    <w:link w:val="22"/>
    <w:rsid w:val="00D423B8"/>
    <w:pPr>
      <w:tabs>
        <w:tab w:val="left" w:pos="567"/>
      </w:tabs>
      <w:spacing w:after="0" w:line="360" w:lineRule="auto"/>
      <w:ind w:firstLine="567"/>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D423B8"/>
    <w:rPr>
      <w:rFonts w:ascii="Times New Roman" w:eastAsia="Times New Roman" w:hAnsi="Times New Roman" w:cs="Times New Roman"/>
      <w:sz w:val="24"/>
      <w:szCs w:val="20"/>
    </w:rPr>
  </w:style>
  <w:style w:type="paragraph" w:styleId="a6">
    <w:name w:val="Document Map"/>
    <w:basedOn w:val="a"/>
    <w:link w:val="a7"/>
    <w:semiHidden/>
    <w:rsid w:val="00D423B8"/>
    <w:pPr>
      <w:shd w:val="clear" w:color="auto" w:fill="000080"/>
      <w:tabs>
        <w:tab w:val="left" w:pos="567"/>
      </w:tabs>
      <w:spacing w:after="0" w:line="360" w:lineRule="auto"/>
      <w:ind w:left="57" w:firstLine="709"/>
      <w:jc w:val="both"/>
    </w:pPr>
    <w:rPr>
      <w:rFonts w:ascii="Tahoma" w:eastAsia="Times New Roman" w:hAnsi="Tahoma" w:cs="Times New Roman"/>
      <w:sz w:val="24"/>
      <w:szCs w:val="20"/>
    </w:rPr>
  </w:style>
  <w:style w:type="character" w:customStyle="1" w:styleId="a7">
    <w:name w:val="Схема документа Знак"/>
    <w:basedOn w:val="a0"/>
    <w:link w:val="a6"/>
    <w:semiHidden/>
    <w:rsid w:val="00D423B8"/>
    <w:rPr>
      <w:rFonts w:ascii="Tahoma" w:eastAsia="Times New Roman" w:hAnsi="Tahoma" w:cs="Times New Roman"/>
      <w:sz w:val="24"/>
      <w:szCs w:val="20"/>
      <w:shd w:val="clear" w:color="auto" w:fill="000080"/>
    </w:rPr>
  </w:style>
  <w:style w:type="paragraph" w:styleId="31">
    <w:name w:val="Body Text Indent 3"/>
    <w:basedOn w:val="a"/>
    <w:link w:val="32"/>
    <w:rsid w:val="00D423B8"/>
    <w:pPr>
      <w:tabs>
        <w:tab w:val="left" w:pos="567"/>
      </w:tabs>
      <w:spacing w:after="0" w:line="360" w:lineRule="auto"/>
      <w:ind w:left="57" w:firstLine="709"/>
      <w:jc w:val="center"/>
    </w:pPr>
    <w:rPr>
      <w:rFonts w:ascii="Times New Roman" w:eastAsia="Times New Roman" w:hAnsi="Times New Roman" w:cs="Times New Roman"/>
      <w:i/>
      <w:sz w:val="24"/>
      <w:szCs w:val="20"/>
    </w:rPr>
  </w:style>
  <w:style w:type="character" w:customStyle="1" w:styleId="32">
    <w:name w:val="Основной текст с отступом 3 Знак"/>
    <w:basedOn w:val="a0"/>
    <w:link w:val="31"/>
    <w:rsid w:val="00D423B8"/>
    <w:rPr>
      <w:rFonts w:ascii="Times New Roman" w:eastAsia="Times New Roman" w:hAnsi="Times New Roman" w:cs="Times New Roman"/>
      <w:i/>
      <w:sz w:val="24"/>
      <w:szCs w:val="20"/>
    </w:rPr>
  </w:style>
  <w:style w:type="paragraph" w:styleId="a8">
    <w:name w:val="Block Text"/>
    <w:basedOn w:val="a"/>
    <w:rsid w:val="00D423B8"/>
    <w:pPr>
      <w:tabs>
        <w:tab w:val="left" w:pos="567"/>
      </w:tabs>
      <w:spacing w:after="0" w:line="360" w:lineRule="auto"/>
      <w:ind w:left="-284" w:right="-766" w:firstLine="426"/>
    </w:pPr>
    <w:rPr>
      <w:rFonts w:ascii="Times New Roman" w:eastAsia="Times New Roman" w:hAnsi="Times New Roman" w:cs="Times New Roman"/>
      <w:sz w:val="24"/>
      <w:szCs w:val="20"/>
      <w:lang w:eastAsia="ru-RU"/>
    </w:rPr>
  </w:style>
  <w:style w:type="paragraph" w:styleId="a9">
    <w:name w:val="Body Text"/>
    <w:basedOn w:val="a"/>
    <w:link w:val="aa"/>
    <w:rsid w:val="00D423B8"/>
    <w:pPr>
      <w:tabs>
        <w:tab w:val="left" w:pos="567"/>
      </w:tabs>
      <w:spacing w:after="0" w:line="360" w:lineRule="auto"/>
      <w:ind w:right="-198"/>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rsid w:val="00D423B8"/>
    <w:rPr>
      <w:rFonts w:ascii="Times New Roman" w:eastAsia="Times New Roman" w:hAnsi="Times New Roman" w:cs="Times New Roman"/>
      <w:sz w:val="24"/>
      <w:szCs w:val="20"/>
      <w:lang w:eastAsia="ru-RU"/>
    </w:rPr>
  </w:style>
  <w:style w:type="paragraph" w:styleId="ab">
    <w:name w:val="caption"/>
    <w:basedOn w:val="a"/>
    <w:next w:val="a"/>
    <w:qFormat/>
    <w:rsid w:val="00D423B8"/>
    <w:pPr>
      <w:tabs>
        <w:tab w:val="left" w:pos="567"/>
      </w:tabs>
      <w:spacing w:after="0" w:line="240" w:lineRule="auto"/>
      <w:ind w:left="57" w:firstLine="709"/>
      <w:jc w:val="center"/>
    </w:pPr>
    <w:rPr>
      <w:rFonts w:ascii="Times New Roman" w:eastAsia="Times New Roman" w:hAnsi="Times New Roman" w:cs="Times New Roman"/>
      <w:b/>
      <w:sz w:val="24"/>
      <w:szCs w:val="20"/>
    </w:rPr>
  </w:style>
  <w:style w:type="paragraph" w:customStyle="1" w:styleId="12">
    <w:name w:val="Обычный (веб)1"/>
    <w:basedOn w:val="a"/>
    <w:rsid w:val="00D423B8"/>
    <w:pPr>
      <w:overflowPunct w:val="0"/>
      <w:autoSpaceDE w:val="0"/>
      <w:autoSpaceDN w:val="0"/>
      <w:adjustRightInd w:val="0"/>
      <w:spacing w:before="100" w:after="100" w:line="240" w:lineRule="auto"/>
    </w:pPr>
    <w:rPr>
      <w:rFonts w:ascii="Arial Unicode MS" w:eastAsia="Arial Unicode MS" w:hAnsi="Peterburg" w:cs="Times New Roman" w:hint="eastAsia"/>
      <w:sz w:val="24"/>
      <w:szCs w:val="20"/>
    </w:rPr>
  </w:style>
  <w:style w:type="paragraph" w:styleId="23">
    <w:name w:val="Body Text 2"/>
    <w:basedOn w:val="a"/>
    <w:link w:val="24"/>
    <w:rsid w:val="00D423B8"/>
    <w:pPr>
      <w:tabs>
        <w:tab w:val="left" w:pos="567"/>
      </w:tabs>
      <w:spacing w:after="0" w:line="240" w:lineRule="auto"/>
      <w:jc w:val="both"/>
    </w:pPr>
    <w:rPr>
      <w:rFonts w:ascii="Times New Roman" w:eastAsia="Times New Roman" w:hAnsi="Times New Roman" w:cs="Times New Roman"/>
      <w:sz w:val="24"/>
      <w:szCs w:val="20"/>
      <w:lang w:val="en-US"/>
    </w:rPr>
  </w:style>
  <w:style w:type="character" w:customStyle="1" w:styleId="24">
    <w:name w:val="Основной текст 2 Знак"/>
    <w:basedOn w:val="a0"/>
    <w:link w:val="23"/>
    <w:rsid w:val="00D423B8"/>
    <w:rPr>
      <w:rFonts w:ascii="Times New Roman" w:eastAsia="Times New Roman" w:hAnsi="Times New Roman" w:cs="Times New Roman"/>
      <w:sz w:val="24"/>
      <w:szCs w:val="20"/>
      <w:lang w:val="en-US"/>
    </w:rPr>
  </w:style>
  <w:style w:type="paragraph" w:customStyle="1" w:styleId="ac">
    <w:basedOn w:val="a"/>
    <w:next w:val="ad"/>
    <w:qFormat/>
    <w:rsid w:val="00D423B8"/>
    <w:pPr>
      <w:spacing w:after="0" w:line="240" w:lineRule="auto"/>
      <w:jc w:val="center"/>
    </w:pPr>
    <w:rPr>
      <w:rFonts w:ascii="Times New Roman" w:eastAsia="Times New Roman" w:hAnsi="Times New Roman" w:cs="Times New Roman"/>
      <w:b/>
      <w:bCs/>
      <w:sz w:val="24"/>
      <w:szCs w:val="20"/>
    </w:rPr>
  </w:style>
  <w:style w:type="paragraph" w:styleId="33">
    <w:name w:val="Body Text 3"/>
    <w:basedOn w:val="a"/>
    <w:link w:val="34"/>
    <w:rsid w:val="00D423B8"/>
    <w:pPr>
      <w:tabs>
        <w:tab w:val="left" w:pos="567"/>
      </w:tabs>
      <w:spacing w:after="0" w:line="360" w:lineRule="auto"/>
      <w:jc w:val="center"/>
    </w:pPr>
    <w:rPr>
      <w:rFonts w:ascii="Times New Roman" w:eastAsia="Times New Roman" w:hAnsi="Times New Roman" w:cs="Times New Roman"/>
      <w:sz w:val="20"/>
      <w:szCs w:val="20"/>
    </w:rPr>
  </w:style>
  <w:style w:type="character" w:customStyle="1" w:styleId="34">
    <w:name w:val="Основной текст 3 Знак"/>
    <w:basedOn w:val="a0"/>
    <w:link w:val="33"/>
    <w:rsid w:val="00D423B8"/>
    <w:rPr>
      <w:rFonts w:ascii="Times New Roman" w:eastAsia="Times New Roman" w:hAnsi="Times New Roman" w:cs="Times New Roman"/>
      <w:sz w:val="20"/>
      <w:szCs w:val="20"/>
    </w:rPr>
  </w:style>
  <w:style w:type="paragraph" w:styleId="HTML">
    <w:name w:val="HTML Preformatted"/>
    <w:basedOn w:val="a"/>
    <w:link w:val="HTML0"/>
    <w:rsid w:val="00D42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val="en-US"/>
    </w:rPr>
  </w:style>
  <w:style w:type="character" w:customStyle="1" w:styleId="HTML0">
    <w:name w:val="Стандартный HTML Знак"/>
    <w:basedOn w:val="a0"/>
    <w:link w:val="HTML"/>
    <w:rsid w:val="00D423B8"/>
    <w:rPr>
      <w:rFonts w:ascii="Courier New" w:eastAsia="Courier New" w:hAnsi="Courier New" w:cs="Courier New"/>
      <w:sz w:val="20"/>
      <w:szCs w:val="20"/>
      <w:lang w:val="en-US"/>
    </w:rPr>
  </w:style>
  <w:style w:type="character" w:styleId="ae">
    <w:name w:val="Hyperlink"/>
    <w:rsid w:val="00D423B8"/>
    <w:rPr>
      <w:color w:val="0000FF"/>
      <w:u w:val="single"/>
    </w:rPr>
  </w:style>
  <w:style w:type="character" w:styleId="af">
    <w:name w:val="FollowedHyperlink"/>
    <w:rsid w:val="00D423B8"/>
    <w:rPr>
      <w:color w:val="800080"/>
      <w:u w:val="single"/>
    </w:rPr>
  </w:style>
  <w:style w:type="paragraph" w:styleId="af0">
    <w:name w:val="header"/>
    <w:basedOn w:val="a"/>
    <w:link w:val="af1"/>
    <w:rsid w:val="00D423B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rsid w:val="00D423B8"/>
    <w:rPr>
      <w:rFonts w:ascii="Times New Roman" w:eastAsia="Times New Roman" w:hAnsi="Times New Roman" w:cs="Times New Roman"/>
      <w:sz w:val="20"/>
      <w:szCs w:val="20"/>
      <w:lang w:eastAsia="ru-RU"/>
    </w:rPr>
  </w:style>
  <w:style w:type="paragraph" w:styleId="af2">
    <w:name w:val="footer"/>
    <w:basedOn w:val="a"/>
    <w:link w:val="af3"/>
    <w:rsid w:val="00D423B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2"/>
    <w:rsid w:val="00D423B8"/>
    <w:rPr>
      <w:rFonts w:ascii="Times New Roman" w:eastAsia="Times New Roman" w:hAnsi="Times New Roman" w:cs="Times New Roman"/>
      <w:sz w:val="20"/>
      <w:szCs w:val="20"/>
      <w:lang w:eastAsia="ru-RU"/>
    </w:rPr>
  </w:style>
  <w:style w:type="paragraph" w:styleId="af4">
    <w:name w:val="Plain Text"/>
    <w:basedOn w:val="a"/>
    <w:link w:val="af5"/>
    <w:rsid w:val="00D423B8"/>
    <w:pPr>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rsid w:val="00D423B8"/>
    <w:rPr>
      <w:rFonts w:ascii="Courier New" w:eastAsia="Times New Roman" w:hAnsi="Courier New" w:cs="Times New Roman"/>
      <w:sz w:val="20"/>
      <w:szCs w:val="20"/>
      <w:lang w:eastAsia="ru-RU"/>
    </w:rPr>
  </w:style>
  <w:style w:type="paragraph" w:customStyle="1" w:styleId="13">
    <w:name w:val="Обычный1"/>
    <w:rsid w:val="00D423B8"/>
    <w:pPr>
      <w:snapToGrid w:val="0"/>
      <w:spacing w:before="100" w:after="100" w:line="240" w:lineRule="auto"/>
    </w:pPr>
    <w:rPr>
      <w:rFonts w:ascii="Times New Roman" w:eastAsia="Times New Roman" w:hAnsi="Times New Roman" w:cs="Times New Roman"/>
      <w:sz w:val="24"/>
      <w:szCs w:val="20"/>
      <w:lang w:eastAsia="ru-RU"/>
    </w:rPr>
  </w:style>
  <w:style w:type="table" w:styleId="af6">
    <w:name w:val="Table Grid"/>
    <w:basedOn w:val="a1"/>
    <w:rsid w:val="00D423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аголовок1"/>
    <w:basedOn w:val="a"/>
    <w:next w:val="a"/>
    <w:link w:val="af7"/>
    <w:uiPriority w:val="10"/>
    <w:qFormat/>
    <w:rsid w:val="00D423B8"/>
    <w:pPr>
      <w:tabs>
        <w:tab w:val="left" w:pos="567"/>
      </w:tabs>
      <w:spacing w:after="0" w:line="240" w:lineRule="auto"/>
      <w:ind w:left="57" w:firstLine="709"/>
      <w:contextualSpacing/>
      <w:jc w:val="both"/>
    </w:pPr>
    <w:rPr>
      <w:rFonts w:ascii="Calibri Light" w:eastAsia="Times New Roman" w:hAnsi="Calibri Light" w:cs="Times New Roman"/>
      <w:spacing w:val="-10"/>
      <w:kern w:val="28"/>
      <w:sz w:val="56"/>
      <w:szCs w:val="56"/>
    </w:rPr>
  </w:style>
  <w:style w:type="character" w:customStyle="1" w:styleId="af7">
    <w:name w:val="Заголовок Знак"/>
    <w:basedOn w:val="a0"/>
    <w:link w:val="14"/>
    <w:uiPriority w:val="10"/>
    <w:rsid w:val="00D423B8"/>
    <w:rPr>
      <w:rFonts w:ascii="Calibri Light" w:eastAsia="Times New Roman" w:hAnsi="Calibri Light" w:cs="Times New Roman"/>
      <w:spacing w:val="-10"/>
      <w:kern w:val="28"/>
      <w:sz w:val="56"/>
      <w:szCs w:val="56"/>
      <w:lang w:eastAsia="en-US"/>
    </w:rPr>
  </w:style>
  <w:style w:type="paragraph" w:styleId="ad">
    <w:name w:val="Title"/>
    <w:basedOn w:val="a"/>
    <w:next w:val="a"/>
    <w:link w:val="15"/>
    <w:uiPriority w:val="10"/>
    <w:qFormat/>
    <w:rsid w:val="00D423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5">
    <w:name w:val="Заголовок Знак1"/>
    <w:basedOn w:val="a0"/>
    <w:link w:val="ad"/>
    <w:uiPriority w:val="10"/>
    <w:rsid w:val="00D423B8"/>
    <w:rPr>
      <w:rFonts w:asciiTheme="majorHAnsi" w:eastAsiaTheme="majorEastAsia" w:hAnsiTheme="majorHAnsi" w:cstheme="majorBidi"/>
      <w:spacing w:val="-10"/>
      <w:kern w:val="28"/>
      <w:sz w:val="56"/>
      <w:szCs w:val="56"/>
    </w:rPr>
  </w:style>
  <w:style w:type="numbering" w:customStyle="1" w:styleId="25">
    <w:name w:val="Нет списка2"/>
    <w:next w:val="a2"/>
    <w:semiHidden/>
    <w:rsid w:val="00C523C8"/>
  </w:style>
  <w:style w:type="paragraph" w:customStyle="1" w:styleId="26">
    <w:name w:val="Обычный (веб)2"/>
    <w:basedOn w:val="a"/>
    <w:rsid w:val="00C523C8"/>
    <w:pPr>
      <w:overflowPunct w:val="0"/>
      <w:autoSpaceDE w:val="0"/>
      <w:autoSpaceDN w:val="0"/>
      <w:adjustRightInd w:val="0"/>
      <w:spacing w:before="100" w:after="100" w:line="240" w:lineRule="auto"/>
    </w:pPr>
    <w:rPr>
      <w:rFonts w:ascii="Arial Unicode MS" w:eastAsia="Arial Unicode MS" w:hAnsi="Peterburg" w:cs="Times New Roman" w:hint="eastAsia"/>
      <w:sz w:val="24"/>
      <w:szCs w:val="20"/>
    </w:rPr>
  </w:style>
  <w:style w:type="paragraph" w:customStyle="1" w:styleId="27">
    <w:name w:val="Обычный2"/>
    <w:rsid w:val="00C523C8"/>
    <w:pPr>
      <w:snapToGrid w:val="0"/>
      <w:spacing w:before="100" w:after="10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39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4.png"/><Relationship Id="rId299" Type="http://schemas.openxmlformats.org/officeDocument/2006/relationships/oleObject" Target="embeddings/oleObject256.bin"/><Relationship Id="rId21" Type="http://schemas.openxmlformats.org/officeDocument/2006/relationships/image" Target="media/image7.wmf"/><Relationship Id="rId63" Type="http://schemas.openxmlformats.org/officeDocument/2006/relationships/oleObject" Target="embeddings/oleObject32.bin"/><Relationship Id="rId159" Type="http://schemas.openxmlformats.org/officeDocument/2006/relationships/oleObject" Target="embeddings/oleObject118.bin"/><Relationship Id="rId324" Type="http://schemas.openxmlformats.org/officeDocument/2006/relationships/oleObject" Target="embeddings/oleObject281.bin"/><Relationship Id="rId366" Type="http://schemas.openxmlformats.org/officeDocument/2006/relationships/oleObject" Target="embeddings/oleObject320.bin"/><Relationship Id="rId170" Type="http://schemas.openxmlformats.org/officeDocument/2006/relationships/oleObject" Target="embeddings/oleObject129.bin"/><Relationship Id="rId226" Type="http://schemas.openxmlformats.org/officeDocument/2006/relationships/oleObject" Target="embeddings/oleObject184.bin"/><Relationship Id="rId268" Type="http://schemas.openxmlformats.org/officeDocument/2006/relationships/oleObject" Target="embeddings/oleObject225.bin"/><Relationship Id="rId32" Type="http://schemas.openxmlformats.org/officeDocument/2006/relationships/oleObject" Target="embeddings/oleObject16.bin"/><Relationship Id="rId74" Type="http://schemas.openxmlformats.org/officeDocument/2006/relationships/oleObject" Target="embeddings/oleObject39.bin"/><Relationship Id="rId128" Type="http://schemas.openxmlformats.org/officeDocument/2006/relationships/oleObject" Target="embeddings/oleObject88.bin"/><Relationship Id="rId335" Type="http://schemas.openxmlformats.org/officeDocument/2006/relationships/image" Target="media/image41.wmf"/><Relationship Id="rId377" Type="http://schemas.openxmlformats.org/officeDocument/2006/relationships/oleObject" Target="embeddings/oleObject329.bin"/><Relationship Id="rId5" Type="http://schemas.openxmlformats.org/officeDocument/2006/relationships/image" Target="media/image1.wmf"/><Relationship Id="rId181" Type="http://schemas.openxmlformats.org/officeDocument/2006/relationships/oleObject" Target="embeddings/oleObject140.bin"/><Relationship Id="rId237" Type="http://schemas.openxmlformats.org/officeDocument/2006/relationships/oleObject" Target="embeddings/oleObject194.bin"/><Relationship Id="rId402" Type="http://schemas.openxmlformats.org/officeDocument/2006/relationships/oleObject" Target="embeddings/oleObject350.bin"/><Relationship Id="rId279" Type="http://schemas.openxmlformats.org/officeDocument/2006/relationships/oleObject" Target="embeddings/oleObject236.bin"/><Relationship Id="rId43" Type="http://schemas.openxmlformats.org/officeDocument/2006/relationships/image" Target="media/image18.wmf"/><Relationship Id="rId139" Type="http://schemas.openxmlformats.org/officeDocument/2006/relationships/oleObject" Target="embeddings/oleObject98.bin"/><Relationship Id="rId290" Type="http://schemas.openxmlformats.org/officeDocument/2006/relationships/oleObject" Target="embeddings/oleObject247.bin"/><Relationship Id="rId304" Type="http://schemas.openxmlformats.org/officeDocument/2006/relationships/oleObject" Target="embeddings/oleObject261.bin"/><Relationship Id="rId346" Type="http://schemas.openxmlformats.org/officeDocument/2006/relationships/oleObject" Target="embeddings/oleObject301.bin"/><Relationship Id="rId388" Type="http://schemas.openxmlformats.org/officeDocument/2006/relationships/image" Target="media/image47.wmf"/><Relationship Id="rId85" Type="http://schemas.openxmlformats.org/officeDocument/2006/relationships/oleObject" Target="embeddings/oleObject50.bin"/><Relationship Id="rId150" Type="http://schemas.openxmlformats.org/officeDocument/2006/relationships/oleObject" Target="embeddings/oleObject109.bin"/><Relationship Id="rId192" Type="http://schemas.openxmlformats.org/officeDocument/2006/relationships/oleObject" Target="embeddings/oleObject151.bin"/><Relationship Id="rId206" Type="http://schemas.openxmlformats.org/officeDocument/2006/relationships/oleObject" Target="embeddings/oleObject164.bin"/><Relationship Id="rId248" Type="http://schemas.openxmlformats.org/officeDocument/2006/relationships/oleObject" Target="embeddings/oleObject205.bin"/><Relationship Id="rId12" Type="http://schemas.openxmlformats.org/officeDocument/2006/relationships/oleObject" Target="embeddings/oleObject5.bin"/><Relationship Id="rId108" Type="http://schemas.openxmlformats.org/officeDocument/2006/relationships/oleObject" Target="embeddings/oleObject73.bin"/><Relationship Id="rId315" Type="http://schemas.openxmlformats.org/officeDocument/2006/relationships/oleObject" Target="embeddings/oleObject272.bin"/><Relationship Id="rId357" Type="http://schemas.openxmlformats.org/officeDocument/2006/relationships/image" Target="media/image42.wmf"/><Relationship Id="rId54" Type="http://schemas.openxmlformats.org/officeDocument/2006/relationships/oleObject" Target="embeddings/oleObject27.bin"/><Relationship Id="rId96" Type="http://schemas.openxmlformats.org/officeDocument/2006/relationships/oleObject" Target="embeddings/oleObject61.bin"/><Relationship Id="rId161" Type="http://schemas.openxmlformats.org/officeDocument/2006/relationships/oleObject" Target="embeddings/oleObject120.bin"/><Relationship Id="rId217" Type="http://schemas.openxmlformats.org/officeDocument/2006/relationships/oleObject" Target="embeddings/oleObject175.bin"/><Relationship Id="rId399" Type="http://schemas.openxmlformats.org/officeDocument/2006/relationships/oleObject" Target="embeddings/oleObject347.bin"/><Relationship Id="rId259" Type="http://schemas.openxmlformats.org/officeDocument/2006/relationships/oleObject" Target="embeddings/oleObject216.bin"/><Relationship Id="rId23" Type="http://schemas.openxmlformats.org/officeDocument/2006/relationships/image" Target="media/image8.wmf"/><Relationship Id="rId119" Type="http://schemas.openxmlformats.org/officeDocument/2006/relationships/image" Target="media/image35.png"/><Relationship Id="rId270" Type="http://schemas.openxmlformats.org/officeDocument/2006/relationships/oleObject" Target="embeddings/oleObject227.bin"/><Relationship Id="rId326" Type="http://schemas.openxmlformats.org/officeDocument/2006/relationships/oleObject" Target="embeddings/oleObject282.bin"/><Relationship Id="rId65" Type="http://schemas.openxmlformats.org/officeDocument/2006/relationships/oleObject" Target="embeddings/oleObject33.bin"/><Relationship Id="rId130" Type="http://schemas.openxmlformats.org/officeDocument/2006/relationships/oleObject" Target="embeddings/oleObject90.bin"/><Relationship Id="rId368" Type="http://schemas.openxmlformats.org/officeDocument/2006/relationships/oleObject" Target="embeddings/oleObject322.bin"/><Relationship Id="rId172" Type="http://schemas.openxmlformats.org/officeDocument/2006/relationships/oleObject" Target="embeddings/oleObject131.bin"/><Relationship Id="rId228" Type="http://schemas.openxmlformats.org/officeDocument/2006/relationships/oleObject" Target="embeddings/oleObject186.bin"/><Relationship Id="rId281" Type="http://schemas.openxmlformats.org/officeDocument/2006/relationships/oleObject" Target="embeddings/oleObject238.bin"/><Relationship Id="rId337" Type="http://schemas.openxmlformats.org/officeDocument/2006/relationships/oleObject" Target="embeddings/oleObject292.bin"/><Relationship Id="rId34" Type="http://schemas.openxmlformats.org/officeDocument/2006/relationships/oleObject" Target="embeddings/oleObject17.bin"/><Relationship Id="rId76" Type="http://schemas.openxmlformats.org/officeDocument/2006/relationships/oleObject" Target="embeddings/oleObject41.bin"/><Relationship Id="rId141" Type="http://schemas.openxmlformats.org/officeDocument/2006/relationships/oleObject" Target="embeddings/oleObject100.bin"/><Relationship Id="rId379" Type="http://schemas.openxmlformats.org/officeDocument/2006/relationships/oleObject" Target="embeddings/oleObject331.bin"/><Relationship Id="rId7" Type="http://schemas.openxmlformats.org/officeDocument/2006/relationships/oleObject" Target="embeddings/oleObject2.bin"/><Relationship Id="rId183" Type="http://schemas.openxmlformats.org/officeDocument/2006/relationships/oleObject" Target="embeddings/oleObject142.bin"/><Relationship Id="rId239" Type="http://schemas.openxmlformats.org/officeDocument/2006/relationships/oleObject" Target="embeddings/oleObject196.bin"/><Relationship Id="rId390" Type="http://schemas.openxmlformats.org/officeDocument/2006/relationships/oleObject" Target="embeddings/oleObject339.bin"/><Relationship Id="rId404" Type="http://schemas.openxmlformats.org/officeDocument/2006/relationships/oleObject" Target="embeddings/oleObject352.bin"/><Relationship Id="rId250" Type="http://schemas.openxmlformats.org/officeDocument/2006/relationships/oleObject" Target="embeddings/oleObject207.bin"/><Relationship Id="rId292" Type="http://schemas.openxmlformats.org/officeDocument/2006/relationships/oleObject" Target="embeddings/oleObject249.bin"/><Relationship Id="rId306" Type="http://schemas.openxmlformats.org/officeDocument/2006/relationships/oleObject" Target="embeddings/oleObject263.bin"/><Relationship Id="rId45" Type="http://schemas.openxmlformats.org/officeDocument/2006/relationships/image" Target="media/image19.wmf"/><Relationship Id="rId87" Type="http://schemas.openxmlformats.org/officeDocument/2006/relationships/oleObject" Target="embeddings/oleObject52.bin"/><Relationship Id="rId110" Type="http://schemas.openxmlformats.org/officeDocument/2006/relationships/oleObject" Target="embeddings/oleObject75.bin"/><Relationship Id="rId348" Type="http://schemas.openxmlformats.org/officeDocument/2006/relationships/oleObject" Target="embeddings/oleObject303.bin"/><Relationship Id="rId152" Type="http://schemas.openxmlformats.org/officeDocument/2006/relationships/oleObject" Target="embeddings/oleObject111.bin"/><Relationship Id="rId194" Type="http://schemas.openxmlformats.org/officeDocument/2006/relationships/oleObject" Target="embeddings/oleObject153.bin"/><Relationship Id="rId208" Type="http://schemas.openxmlformats.org/officeDocument/2006/relationships/oleObject" Target="embeddings/oleObject166.bin"/><Relationship Id="rId261" Type="http://schemas.openxmlformats.org/officeDocument/2006/relationships/oleObject" Target="embeddings/oleObject218.bin"/><Relationship Id="rId14" Type="http://schemas.openxmlformats.org/officeDocument/2006/relationships/oleObject" Target="embeddings/oleObject7.bin"/><Relationship Id="rId56" Type="http://schemas.openxmlformats.org/officeDocument/2006/relationships/oleObject" Target="embeddings/oleObject28.bin"/><Relationship Id="rId317" Type="http://schemas.openxmlformats.org/officeDocument/2006/relationships/oleObject" Target="embeddings/oleObject274.bin"/><Relationship Id="rId359" Type="http://schemas.openxmlformats.org/officeDocument/2006/relationships/oleObject" Target="embeddings/oleObject313.bin"/><Relationship Id="rId98" Type="http://schemas.openxmlformats.org/officeDocument/2006/relationships/oleObject" Target="embeddings/oleObject63.bin"/><Relationship Id="rId121" Type="http://schemas.openxmlformats.org/officeDocument/2006/relationships/oleObject" Target="embeddings/oleObject82.bin"/><Relationship Id="rId163" Type="http://schemas.openxmlformats.org/officeDocument/2006/relationships/oleObject" Target="embeddings/oleObject122.bin"/><Relationship Id="rId219" Type="http://schemas.openxmlformats.org/officeDocument/2006/relationships/oleObject" Target="embeddings/oleObject177.bin"/><Relationship Id="rId370" Type="http://schemas.openxmlformats.org/officeDocument/2006/relationships/oleObject" Target="embeddings/oleObject324.bin"/><Relationship Id="rId230" Type="http://schemas.openxmlformats.org/officeDocument/2006/relationships/oleObject" Target="embeddings/oleObject187.bin"/><Relationship Id="rId25" Type="http://schemas.openxmlformats.org/officeDocument/2006/relationships/image" Target="media/image9.wmf"/><Relationship Id="rId67" Type="http://schemas.openxmlformats.org/officeDocument/2006/relationships/oleObject" Target="embeddings/oleObject34.bin"/><Relationship Id="rId272" Type="http://schemas.openxmlformats.org/officeDocument/2006/relationships/oleObject" Target="embeddings/oleObject229.bin"/><Relationship Id="rId328" Type="http://schemas.openxmlformats.org/officeDocument/2006/relationships/oleObject" Target="embeddings/oleObject284.bin"/><Relationship Id="rId132" Type="http://schemas.openxmlformats.org/officeDocument/2006/relationships/oleObject" Target="embeddings/oleObject92.bin"/><Relationship Id="rId174" Type="http://schemas.openxmlformats.org/officeDocument/2006/relationships/oleObject" Target="embeddings/oleObject133.bin"/><Relationship Id="rId381" Type="http://schemas.openxmlformats.org/officeDocument/2006/relationships/oleObject" Target="embeddings/oleObject332.bin"/><Relationship Id="rId241" Type="http://schemas.openxmlformats.org/officeDocument/2006/relationships/oleObject" Target="embeddings/oleObject198.bin"/><Relationship Id="rId36" Type="http://schemas.openxmlformats.org/officeDocument/2006/relationships/oleObject" Target="embeddings/oleObject18.bin"/><Relationship Id="rId283" Type="http://schemas.openxmlformats.org/officeDocument/2006/relationships/oleObject" Target="embeddings/oleObject240.bin"/><Relationship Id="rId339" Type="http://schemas.openxmlformats.org/officeDocument/2006/relationships/oleObject" Target="embeddings/oleObject294.bin"/><Relationship Id="rId78" Type="http://schemas.openxmlformats.org/officeDocument/2006/relationships/oleObject" Target="embeddings/oleObject43.bin"/><Relationship Id="rId101" Type="http://schemas.openxmlformats.org/officeDocument/2006/relationships/oleObject" Target="embeddings/oleObject66.bin"/><Relationship Id="rId143" Type="http://schemas.openxmlformats.org/officeDocument/2006/relationships/oleObject" Target="embeddings/oleObject102.bin"/><Relationship Id="rId185" Type="http://schemas.openxmlformats.org/officeDocument/2006/relationships/oleObject" Target="embeddings/oleObject144.bin"/><Relationship Id="rId350" Type="http://schemas.openxmlformats.org/officeDocument/2006/relationships/oleObject" Target="embeddings/oleObject305.bin"/><Relationship Id="rId406" Type="http://schemas.openxmlformats.org/officeDocument/2006/relationships/oleObject" Target="embeddings/oleObject354.bin"/><Relationship Id="rId9" Type="http://schemas.openxmlformats.org/officeDocument/2006/relationships/oleObject" Target="embeddings/oleObject3.bin"/><Relationship Id="rId210" Type="http://schemas.openxmlformats.org/officeDocument/2006/relationships/oleObject" Target="embeddings/oleObject168.bin"/><Relationship Id="rId392" Type="http://schemas.openxmlformats.org/officeDocument/2006/relationships/oleObject" Target="embeddings/oleObject340.bin"/><Relationship Id="rId252" Type="http://schemas.openxmlformats.org/officeDocument/2006/relationships/oleObject" Target="embeddings/oleObject209.bin"/><Relationship Id="rId294" Type="http://schemas.openxmlformats.org/officeDocument/2006/relationships/oleObject" Target="embeddings/oleObject251.bin"/><Relationship Id="rId308" Type="http://schemas.openxmlformats.org/officeDocument/2006/relationships/oleObject" Target="embeddings/oleObject265.bin"/><Relationship Id="rId47" Type="http://schemas.openxmlformats.org/officeDocument/2006/relationships/image" Target="media/image20.wmf"/><Relationship Id="rId89" Type="http://schemas.openxmlformats.org/officeDocument/2006/relationships/oleObject" Target="embeddings/oleObject54.bin"/><Relationship Id="rId112" Type="http://schemas.openxmlformats.org/officeDocument/2006/relationships/image" Target="media/image32.wmf"/><Relationship Id="rId154" Type="http://schemas.openxmlformats.org/officeDocument/2006/relationships/oleObject" Target="embeddings/oleObject113.bin"/><Relationship Id="rId361" Type="http://schemas.openxmlformats.org/officeDocument/2006/relationships/oleObject" Target="embeddings/oleObject315.bin"/><Relationship Id="rId196" Type="http://schemas.openxmlformats.org/officeDocument/2006/relationships/oleObject" Target="embeddings/oleObject155.bin"/><Relationship Id="rId16" Type="http://schemas.openxmlformats.org/officeDocument/2006/relationships/oleObject" Target="embeddings/oleObject8.bin"/><Relationship Id="rId221" Type="http://schemas.openxmlformats.org/officeDocument/2006/relationships/oleObject" Target="embeddings/oleObject179.bin"/><Relationship Id="rId263" Type="http://schemas.openxmlformats.org/officeDocument/2006/relationships/oleObject" Target="embeddings/oleObject220.bin"/><Relationship Id="rId319" Type="http://schemas.openxmlformats.org/officeDocument/2006/relationships/oleObject" Target="embeddings/oleObject276.bin"/><Relationship Id="rId58" Type="http://schemas.openxmlformats.org/officeDocument/2006/relationships/oleObject" Target="embeddings/oleObject29.bin"/><Relationship Id="rId123" Type="http://schemas.openxmlformats.org/officeDocument/2006/relationships/oleObject" Target="embeddings/oleObject83.bin"/><Relationship Id="rId330" Type="http://schemas.openxmlformats.org/officeDocument/2006/relationships/oleObject" Target="embeddings/oleObject286.bin"/><Relationship Id="rId165" Type="http://schemas.openxmlformats.org/officeDocument/2006/relationships/oleObject" Target="embeddings/oleObject124.bin"/><Relationship Id="rId372" Type="http://schemas.openxmlformats.org/officeDocument/2006/relationships/oleObject" Target="embeddings/oleObject326.bin"/><Relationship Id="rId232" Type="http://schemas.openxmlformats.org/officeDocument/2006/relationships/oleObject" Target="embeddings/oleObject189.bin"/><Relationship Id="rId274" Type="http://schemas.openxmlformats.org/officeDocument/2006/relationships/oleObject" Target="embeddings/oleObject231.bin"/><Relationship Id="rId27" Type="http://schemas.openxmlformats.org/officeDocument/2006/relationships/image" Target="media/image10.wmf"/><Relationship Id="rId48" Type="http://schemas.openxmlformats.org/officeDocument/2006/relationships/oleObject" Target="embeddings/oleObject24.bin"/><Relationship Id="rId69" Type="http://schemas.openxmlformats.org/officeDocument/2006/relationships/oleObject" Target="embeddings/oleObject35.bin"/><Relationship Id="rId113" Type="http://schemas.openxmlformats.org/officeDocument/2006/relationships/oleObject" Target="embeddings/oleObject77.bin"/><Relationship Id="rId134" Type="http://schemas.openxmlformats.org/officeDocument/2006/relationships/oleObject" Target="embeddings/oleObject94.bin"/><Relationship Id="rId320" Type="http://schemas.openxmlformats.org/officeDocument/2006/relationships/oleObject" Target="embeddings/oleObject277.bin"/><Relationship Id="rId80" Type="http://schemas.openxmlformats.org/officeDocument/2006/relationships/oleObject" Target="embeddings/oleObject45.bin"/><Relationship Id="rId155" Type="http://schemas.openxmlformats.org/officeDocument/2006/relationships/oleObject" Target="embeddings/oleObject114.bin"/><Relationship Id="rId176" Type="http://schemas.openxmlformats.org/officeDocument/2006/relationships/oleObject" Target="embeddings/oleObject135.bin"/><Relationship Id="rId197" Type="http://schemas.openxmlformats.org/officeDocument/2006/relationships/oleObject" Target="embeddings/oleObject156.bin"/><Relationship Id="rId341" Type="http://schemas.openxmlformats.org/officeDocument/2006/relationships/oleObject" Target="embeddings/oleObject296.bin"/><Relationship Id="rId362" Type="http://schemas.openxmlformats.org/officeDocument/2006/relationships/oleObject" Target="embeddings/oleObject316.bin"/><Relationship Id="rId383" Type="http://schemas.openxmlformats.org/officeDocument/2006/relationships/image" Target="media/image46.wmf"/><Relationship Id="rId201" Type="http://schemas.openxmlformats.org/officeDocument/2006/relationships/oleObject" Target="embeddings/oleObject160.bin"/><Relationship Id="rId222" Type="http://schemas.openxmlformats.org/officeDocument/2006/relationships/oleObject" Target="embeddings/oleObject180.bin"/><Relationship Id="rId243" Type="http://schemas.openxmlformats.org/officeDocument/2006/relationships/oleObject" Target="embeddings/oleObject200.bin"/><Relationship Id="rId264" Type="http://schemas.openxmlformats.org/officeDocument/2006/relationships/oleObject" Target="embeddings/oleObject221.bin"/><Relationship Id="rId285" Type="http://schemas.openxmlformats.org/officeDocument/2006/relationships/oleObject" Target="embeddings/oleObject242.bin"/><Relationship Id="rId17" Type="http://schemas.openxmlformats.org/officeDocument/2006/relationships/image" Target="media/image5.wmf"/><Relationship Id="rId38" Type="http://schemas.openxmlformats.org/officeDocument/2006/relationships/oleObject" Target="embeddings/oleObject19.bin"/><Relationship Id="rId59" Type="http://schemas.openxmlformats.org/officeDocument/2006/relationships/image" Target="media/image26.wmf"/><Relationship Id="rId103" Type="http://schemas.openxmlformats.org/officeDocument/2006/relationships/oleObject" Target="embeddings/oleObject68.bin"/><Relationship Id="rId124" Type="http://schemas.openxmlformats.org/officeDocument/2006/relationships/oleObject" Target="embeddings/oleObject84.bin"/><Relationship Id="rId310" Type="http://schemas.openxmlformats.org/officeDocument/2006/relationships/oleObject" Target="embeddings/oleObject267.bin"/><Relationship Id="rId70" Type="http://schemas.openxmlformats.org/officeDocument/2006/relationships/image" Target="media/image31.wmf"/><Relationship Id="rId91" Type="http://schemas.openxmlformats.org/officeDocument/2006/relationships/oleObject" Target="embeddings/oleObject56.bin"/><Relationship Id="rId145" Type="http://schemas.openxmlformats.org/officeDocument/2006/relationships/oleObject" Target="embeddings/oleObject104.bin"/><Relationship Id="rId166" Type="http://schemas.openxmlformats.org/officeDocument/2006/relationships/oleObject" Target="embeddings/oleObject125.bin"/><Relationship Id="rId187" Type="http://schemas.openxmlformats.org/officeDocument/2006/relationships/oleObject" Target="embeddings/oleObject146.bin"/><Relationship Id="rId331" Type="http://schemas.openxmlformats.org/officeDocument/2006/relationships/oleObject" Target="embeddings/oleObject287.bin"/><Relationship Id="rId352" Type="http://schemas.openxmlformats.org/officeDocument/2006/relationships/oleObject" Target="embeddings/oleObject307.bin"/><Relationship Id="rId373" Type="http://schemas.openxmlformats.org/officeDocument/2006/relationships/oleObject" Target="embeddings/oleObject327.bin"/><Relationship Id="rId394" Type="http://schemas.openxmlformats.org/officeDocument/2006/relationships/oleObject" Target="embeddings/oleObject342.bin"/><Relationship Id="rId408" Type="http://schemas.openxmlformats.org/officeDocument/2006/relationships/oleObject" Target="embeddings/oleObject356.bin"/><Relationship Id="rId1" Type="http://schemas.openxmlformats.org/officeDocument/2006/relationships/numbering" Target="numbering.xml"/><Relationship Id="rId212" Type="http://schemas.openxmlformats.org/officeDocument/2006/relationships/oleObject" Target="embeddings/oleObject170.bin"/><Relationship Id="rId233" Type="http://schemas.openxmlformats.org/officeDocument/2006/relationships/oleObject" Target="embeddings/oleObject190.bin"/><Relationship Id="rId254" Type="http://schemas.openxmlformats.org/officeDocument/2006/relationships/oleObject" Target="embeddings/oleObject211.bin"/><Relationship Id="rId28" Type="http://schemas.openxmlformats.org/officeDocument/2006/relationships/oleObject" Target="embeddings/oleObject14.bin"/><Relationship Id="rId49" Type="http://schemas.openxmlformats.org/officeDocument/2006/relationships/image" Target="media/image21.wmf"/><Relationship Id="rId114" Type="http://schemas.openxmlformats.org/officeDocument/2006/relationships/oleObject" Target="embeddings/oleObject78.bin"/><Relationship Id="rId275" Type="http://schemas.openxmlformats.org/officeDocument/2006/relationships/oleObject" Target="embeddings/oleObject232.bin"/><Relationship Id="rId296" Type="http://schemas.openxmlformats.org/officeDocument/2006/relationships/oleObject" Target="embeddings/oleObject253.bin"/><Relationship Id="rId300" Type="http://schemas.openxmlformats.org/officeDocument/2006/relationships/oleObject" Target="embeddings/oleObject257.bin"/><Relationship Id="rId60" Type="http://schemas.openxmlformats.org/officeDocument/2006/relationships/oleObject" Target="embeddings/oleObject30.bin"/><Relationship Id="rId81" Type="http://schemas.openxmlformats.org/officeDocument/2006/relationships/oleObject" Target="embeddings/oleObject46.bin"/><Relationship Id="rId135" Type="http://schemas.openxmlformats.org/officeDocument/2006/relationships/oleObject" Target="embeddings/oleObject95.bin"/><Relationship Id="rId156" Type="http://schemas.openxmlformats.org/officeDocument/2006/relationships/oleObject" Target="embeddings/oleObject115.bin"/><Relationship Id="rId177" Type="http://schemas.openxmlformats.org/officeDocument/2006/relationships/oleObject" Target="embeddings/oleObject136.bin"/><Relationship Id="rId198" Type="http://schemas.openxmlformats.org/officeDocument/2006/relationships/oleObject" Target="embeddings/oleObject157.bin"/><Relationship Id="rId321" Type="http://schemas.openxmlformats.org/officeDocument/2006/relationships/oleObject" Target="embeddings/oleObject278.bin"/><Relationship Id="rId342" Type="http://schemas.openxmlformats.org/officeDocument/2006/relationships/oleObject" Target="embeddings/oleObject297.bin"/><Relationship Id="rId363" Type="http://schemas.openxmlformats.org/officeDocument/2006/relationships/oleObject" Target="embeddings/oleObject317.bin"/><Relationship Id="rId384" Type="http://schemas.openxmlformats.org/officeDocument/2006/relationships/oleObject" Target="embeddings/oleObject334.bin"/><Relationship Id="rId202" Type="http://schemas.openxmlformats.org/officeDocument/2006/relationships/oleObject" Target="embeddings/oleObject161.bin"/><Relationship Id="rId223" Type="http://schemas.openxmlformats.org/officeDocument/2006/relationships/oleObject" Target="embeddings/oleObject181.bin"/><Relationship Id="rId244" Type="http://schemas.openxmlformats.org/officeDocument/2006/relationships/oleObject" Target="embeddings/oleObject201.bin"/><Relationship Id="rId18" Type="http://schemas.openxmlformats.org/officeDocument/2006/relationships/oleObject" Target="embeddings/oleObject9.bin"/><Relationship Id="rId39" Type="http://schemas.openxmlformats.org/officeDocument/2006/relationships/image" Target="media/image16.wmf"/><Relationship Id="rId265" Type="http://schemas.openxmlformats.org/officeDocument/2006/relationships/oleObject" Target="embeddings/oleObject222.bin"/><Relationship Id="rId286" Type="http://schemas.openxmlformats.org/officeDocument/2006/relationships/oleObject" Target="embeddings/oleObject243.bin"/><Relationship Id="rId50" Type="http://schemas.openxmlformats.org/officeDocument/2006/relationships/oleObject" Target="embeddings/oleObject25.bin"/><Relationship Id="rId104" Type="http://schemas.openxmlformats.org/officeDocument/2006/relationships/oleObject" Target="embeddings/oleObject69.bin"/><Relationship Id="rId125" Type="http://schemas.openxmlformats.org/officeDocument/2006/relationships/oleObject" Target="embeddings/oleObject85.bin"/><Relationship Id="rId146" Type="http://schemas.openxmlformats.org/officeDocument/2006/relationships/oleObject" Target="embeddings/oleObject105.bin"/><Relationship Id="rId167" Type="http://schemas.openxmlformats.org/officeDocument/2006/relationships/oleObject" Target="embeddings/oleObject126.bin"/><Relationship Id="rId188" Type="http://schemas.openxmlformats.org/officeDocument/2006/relationships/oleObject" Target="embeddings/oleObject147.bin"/><Relationship Id="rId311" Type="http://schemas.openxmlformats.org/officeDocument/2006/relationships/oleObject" Target="embeddings/oleObject268.bin"/><Relationship Id="rId332" Type="http://schemas.openxmlformats.org/officeDocument/2006/relationships/oleObject" Target="embeddings/oleObject288.bin"/><Relationship Id="rId353" Type="http://schemas.openxmlformats.org/officeDocument/2006/relationships/oleObject" Target="embeddings/oleObject308.bin"/><Relationship Id="rId374" Type="http://schemas.openxmlformats.org/officeDocument/2006/relationships/image" Target="media/image43.wmf"/><Relationship Id="rId395" Type="http://schemas.openxmlformats.org/officeDocument/2006/relationships/oleObject" Target="embeddings/oleObject343.bin"/><Relationship Id="rId409" Type="http://schemas.openxmlformats.org/officeDocument/2006/relationships/oleObject" Target="embeddings/oleObject357.bin"/><Relationship Id="rId71" Type="http://schemas.openxmlformats.org/officeDocument/2006/relationships/oleObject" Target="embeddings/oleObject36.bin"/><Relationship Id="rId92" Type="http://schemas.openxmlformats.org/officeDocument/2006/relationships/oleObject" Target="embeddings/oleObject57.bin"/><Relationship Id="rId213" Type="http://schemas.openxmlformats.org/officeDocument/2006/relationships/oleObject" Target="embeddings/oleObject171.bin"/><Relationship Id="rId234" Type="http://schemas.openxmlformats.org/officeDocument/2006/relationships/oleObject" Target="embeddings/oleObject191.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212.bin"/><Relationship Id="rId276" Type="http://schemas.openxmlformats.org/officeDocument/2006/relationships/oleObject" Target="embeddings/oleObject233.bin"/><Relationship Id="rId297" Type="http://schemas.openxmlformats.org/officeDocument/2006/relationships/oleObject" Target="embeddings/oleObject254.bin"/><Relationship Id="rId40" Type="http://schemas.openxmlformats.org/officeDocument/2006/relationships/oleObject" Target="embeddings/oleObject20.bin"/><Relationship Id="rId115" Type="http://schemas.openxmlformats.org/officeDocument/2006/relationships/image" Target="media/image33.wmf"/><Relationship Id="rId136" Type="http://schemas.openxmlformats.org/officeDocument/2006/relationships/image" Target="media/image37.wmf"/><Relationship Id="rId157" Type="http://schemas.openxmlformats.org/officeDocument/2006/relationships/oleObject" Target="embeddings/oleObject116.bin"/><Relationship Id="rId178" Type="http://schemas.openxmlformats.org/officeDocument/2006/relationships/oleObject" Target="embeddings/oleObject137.bin"/><Relationship Id="rId301" Type="http://schemas.openxmlformats.org/officeDocument/2006/relationships/oleObject" Target="embeddings/oleObject258.bin"/><Relationship Id="rId322" Type="http://schemas.openxmlformats.org/officeDocument/2006/relationships/oleObject" Target="embeddings/oleObject279.bin"/><Relationship Id="rId343" Type="http://schemas.openxmlformats.org/officeDocument/2006/relationships/oleObject" Target="embeddings/oleObject298.bin"/><Relationship Id="rId364" Type="http://schemas.openxmlformats.org/officeDocument/2006/relationships/oleObject" Target="embeddings/oleObject318.bin"/><Relationship Id="rId61" Type="http://schemas.openxmlformats.org/officeDocument/2006/relationships/image" Target="media/image27.wmf"/><Relationship Id="rId82" Type="http://schemas.openxmlformats.org/officeDocument/2006/relationships/oleObject" Target="embeddings/oleObject47.bin"/><Relationship Id="rId199" Type="http://schemas.openxmlformats.org/officeDocument/2006/relationships/oleObject" Target="embeddings/oleObject158.bin"/><Relationship Id="rId203" Type="http://schemas.openxmlformats.org/officeDocument/2006/relationships/oleObject" Target="embeddings/oleObject162.bin"/><Relationship Id="rId385" Type="http://schemas.openxmlformats.org/officeDocument/2006/relationships/oleObject" Target="embeddings/oleObject335.bin"/><Relationship Id="rId19" Type="http://schemas.openxmlformats.org/officeDocument/2006/relationships/image" Target="media/image6.wmf"/><Relationship Id="rId224" Type="http://schemas.openxmlformats.org/officeDocument/2006/relationships/oleObject" Target="embeddings/oleObject182.bin"/><Relationship Id="rId245" Type="http://schemas.openxmlformats.org/officeDocument/2006/relationships/oleObject" Target="embeddings/oleObject202.bin"/><Relationship Id="rId266" Type="http://schemas.openxmlformats.org/officeDocument/2006/relationships/oleObject" Target="embeddings/oleObject223.bin"/><Relationship Id="rId287" Type="http://schemas.openxmlformats.org/officeDocument/2006/relationships/oleObject" Target="embeddings/oleObject244.bin"/><Relationship Id="rId410" Type="http://schemas.openxmlformats.org/officeDocument/2006/relationships/fontTable" Target="fontTable.xml"/><Relationship Id="rId30" Type="http://schemas.openxmlformats.org/officeDocument/2006/relationships/oleObject" Target="embeddings/oleObject15.bin"/><Relationship Id="rId105" Type="http://schemas.openxmlformats.org/officeDocument/2006/relationships/oleObject" Target="embeddings/oleObject70.bin"/><Relationship Id="rId126" Type="http://schemas.openxmlformats.org/officeDocument/2006/relationships/oleObject" Target="embeddings/oleObject86.bin"/><Relationship Id="rId147" Type="http://schemas.openxmlformats.org/officeDocument/2006/relationships/oleObject" Target="embeddings/oleObject106.bin"/><Relationship Id="rId168" Type="http://schemas.openxmlformats.org/officeDocument/2006/relationships/oleObject" Target="embeddings/oleObject127.bin"/><Relationship Id="rId312" Type="http://schemas.openxmlformats.org/officeDocument/2006/relationships/oleObject" Target="embeddings/oleObject269.bin"/><Relationship Id="rId333" Type="http://schemas.openxmlformats.org/officeDocument/2006/relationships/oleObject" Target="embeddings/oleObject289.bin"/><Relationship Id="rId354" Type="http://schemas.openxmlformats.org/officeDocument/2006/relationships/oleObject" Target="embeddings/oleObject309.bin"/><Relationship Id="rId51" Type="http://schemas.openxmlformats.org/officeDocument/2006/relationships/image" Target="media/image22.wmf"/><Relationship Id="rId72" Type="http://schemas.openxmlformats.org/officeDocument/2006/relationships/oleObject" Target="embeddings/oleObject37.bin"/><Relationship Id="rId93" Type="http://schemas.openxmlformats.org/officeDocument/2006/relationships/oleObject" Target="embeddings/oleObject58.bin"/><Relationship Id="rId189" Type="http://schemas.openxmlformats.org/officeDocument/2006/relationships/oleObject" Target="embeddings/oleObject148.bin"/><Relationship Id="rId375" Type="http://schemas.openxmlformats.org/officeDocument/2006/relationships/oleObject" Target="embeddings/oleObject328.bin"/><Relationship Id="rId396" Type="http://schemas.openxmlformats.org/officeDocument/2006/relationships/oleObject" Target="embeddings/oleObject344.bin"/><Relationship Id="rId3" Type="http://schemas.openxmlformats.org/officeDocument/2006/relationships/settings" Target="settings.xml"/><Relationship Id="rId214" Type="http://schemas.openxmlformats.org/officeDocument/2006/relationships/oleObject" Target="embeddings/oleObject172.bin"/><Relationship Id="rId235" Type="http://schemas.openxmlformats.org/officeDocument/2006/relationships/oleObject" Target="embeddings/oleObject192.bin"/><Relationship Id="rId256" Type="http://schemas.openxmlformats.org/officeDocument/2006/relationships/oleObject" Target="embeddings/oleObject213.bin"/><Relationship Id="rId277" Type="http://schemas.openxmlformats.org/officeDocument/2006/relationships/oleObject" Target="embeddings/oleObject234.bin"/><Relationship Id="rId298" Type="http://schemas.openxmlformats.org/officeDocument/2006/relationships/oleObject" Target="embeddings/oleObject255.bin"/><Relationship Id="rId400" Type="http://schemas.openxmlformats.org/officeDocument/2006/relationships/oleObject" Target="embeddings/oleObject348.bin"/><Relationship Id="rId116" Type="http://schemas.openxmlformats.org/officeDocument/2006/relationships/oleObject" Target="embeddings/oleObject79.bin"/><Relationship Id="rId137" Type="http://schemas.openxmlformats.org/officeDocument/2006/relationships/oleObject" Target="embeddings/oleObject96.bin"/><Relationship Id="rId158" Type="http://schemas.openxmlformats.org/officeDocument/2006/relationships/oleObject" Target="embeddings/oleObject117.bin"/><Relationship Id="rId302" Type="http://schemas.openxmlformats.org/officeDocument/2006/relationships/oleObject" Target="embeddings/oleObject259.bin"/><Relationship Id="rId323" Type="http://schemas.openxmlformats.org/officeDocument/2006/relationships/oleObject" Target="embeddings/oleObject280.bin"/><Relationship Id="rId344" Type="http://schemas.openxmlformats.org/officeDocument/2006/relationships/oleObject" Target="embeddings/oleObject299.bin"/><Relationship Id="rId20" Type="http://schemas.openxmlformats.org/officeDocument/2006/relationships/oleObject" Target="embeddings/oleObject10.bin"/><Relationship Id="rId41" Type="http://schemas.openxmlformats.org/officeDocument/2006/relationships/image" Target="media/image17.wmf"/><Relationship Id="rId62" Type="http://schemas.openxmlformats.org/officeDocument/2006/relationships/oleObject" Target="embeddings/oleObject31.bin"/><Relationship Id="rId83" Type="http://schemas.openxmlformats.org/officeDocument/2006/relationships/oleObject" Target="embeddings/oleObject48.bin"/><Relationship Id="rId179" Type="http://schemas.openxmlformats.org/officeDocument/2006/relationships/oleObject" Target="embeddings/oleObject138.bin"/><Relationship Id="rId365" Type="http://schemas.openxmlformats.org/officeDocument/2006/relationships/oleObject" Target="embeddings/oleObject319.bin"/><Relationship Id="rId386" Type="http://schemas.openxmlformats.org/officeDocument/2006/relationships/oleObject" Target="embeddings/oleObject336.bin"/><Relationship Id="rId190" Type="http://schemas.openxmlformats.org/officeDocument/2006/relationships/oleObject" Target="embeddings/oleObject149.bin"/><Relationship Id="rId204" Type="http://schemas.openxmlformats.org/officeDocument/2006/relationships/oleObject" Target="embeddings/oleObject163.bin"/><Relationship Id="rId225" Type="http://schemas.openxmlformats.org/officeDocument/2006/relationships/oleObject" Target="embeddings/oleObject183.bin"/><Relationship Id="rId246" Type="http://schemas.openxmlformats.org/officeDocument/2006/relationships/oleObject" Target="embeddings/oleObject203.bin"/><Relationship Id="rId267" Type="http://schemas.openxmlformats.org/officeDocument/2006/relationships/oleObject" Target="embeddings/oleObject224.bin"/><Relationship Id="rId288" Type="http://schemas.openxmlformats.org/officeDocument/2006/relationships/oleObject" Target="embeddings/oleObject245.bin"/><Relationship Id="rId411" Type="http://schemas.openxmlformats.org/officeDocument/2006/relationships/theme" Target="theme/theme1.xml"/><Relationship Id="rId106" Type="http://schemas.openxmlformats.org/officeDocument/2006/relationships/oleObject" Target="embeddings/oleObject71.bin"/><Relationship Id="rId127" Type="http://schemas.openxmlformats.org/officeDocument/2006/relationships/oleObject" Target="embeddings/oleObject87.bin"/><Relationship Id="rId313" Type="http://schemas.openxmlformats.org/officeDocument/2006/relationships/oleObject" Target="embeddings/oleObject270.bin"/><Relationship Id="rId10" Type="http://schemas.openxmlformats.org/officeDocument/2006/relationships/image" Target="media/image3.wmf"/><Relationship Id="rId31" Type="http://schemas.openxmlformats.org/officeDocument/2006/relationships/image" Target="media/image12.wmf"/><Relationship Id="rId52" Type="http://schemas.openxmlformats.org/officeDocument/2006/relationships/oleObject" Target="embeddings/oleObject26.bin"/><Relationship Id="rId73" Type="http://schemas.openxmlformats.org/officeDocument/2006/relationships/oleObject" Target="embeddings/oleObject38.bin"/><Relationship Id="rId94" Type="http://schemas.openxmlformats.org/officeDocument/2006/relationships/oleObject" Target="embeddings/oleObject59.bin"/><Relationship Id="rId148" Type="http://schemas.openxmlformats.org/officeDocument/2006/relationships/oleObject" Target="embeddings/oleObject107.bin"/><Relationship Id="rId169" Type="http://schemas.openxmlformats.org/officeDocument/2006/relationships/oleObject" Target="embeddings/oleObject128.bin"/><Relationship Id="rId334" Type="http://schemas.openxmlformats.org/officeDocument/2006/relationships/oleObject" Target="embeddings/oleObject290.bin"/><Relationship Id="rId355" Type="http://schemas.openxmlformats.org/officeDocument/2006/relationships/oleObject" Target="embeddings/oleObject310.bin"/><Relationship Id="rId376" Type="http://schemas.openxmlformats.org/officeDocument/2006/relationships/image" Target="media/image44.wmf"/><Relationship Id="rId397" Type="http://schemas.openxmlformats.org/officeDocument/2006/relationships/oleObject" Target="embeddings/oleObject345.bin"/><Relationship Id="rId4" Type="http://schemas.openxmlformats.org/officeDocument/2006/relationships/webSettings" Target="webSettings.xml"/><Relationship Id="rId180" Type="http://schemas.openxmlformats.org/officeDocument/2006/relationships/oleObject" Target="embeddings/oleObject139.bin"/><Relationship Id="rId215" Type="http://schemas.openxmlformats.org/officeDocument/2006/relationships/oleObject" Target="embeddings/oleObject173.bin"/><Relationship Id="rId236" Type="http://schemas.openxmlformats.org/officeDocument/2006/relationships/oleObject" Target="embeddings/oleObject193.bin"/><Relationship Id="rId257" Type="http://schemas.openxmlformats.org/officeDocument/2006/relationships/oleObject" Target="embeddings/oleObject214.bin"/><Relationship Id="rId278" Type="http://schemas.openxmlformats.org/officeDocument/2006/relationships/oleObject" Target="embeddings/oleObject235.bin"/><Relationship Id="rId401" Type="http://schemas.openxmlformats.org/officeDocument/2006/relationships/oleObject" Target="embeddings/oleObject349.bin"/><Relationship Id="rId303" Type="http://schemas.openxmlformats.org/officeDocument/2006/relationships/oleObject" Target="embeddings/oleObject260.bin"/><Relationship Id="rId42" Type="http://schemas.openxmlformats.org/officeDocument/2006/relationships/oleObject" Target="embeddings/oleObject21.bin"/><Relationship Id="rId84" Type="http://schemas.openxmlformats.org/officeDocument/2006/relationships/oleObject" Target="embeddings/oleObject49.bin"/><Relationship Id="rId138" Type="http://schemas.openxmlformats.org/officeDocument/2006/relationships/oleObject" Target="embeddings/oleObject97.bin"/><Relationship Id="rId345" Type="http://schemas.openxmlformats.org/officeDocument/2006/relationships/oleObject" Target="embeddings/oleObject300.bin"/><Relationship Id="rId387" Type="http://schemas.openxmlformats.org/officeDocument/2006/relationships/oleObject" Target="embeddings/oleObject337.bin"/><Relationship Id="rId191" Type="http://schemas.openxmlformats.org/officeDocument/2006/relationships/oleObject" Target="embeddings/oleObject150.bin"/><Relationship Id="rId205" Type="http://schemas.openxmlformats.org/officeDocument/2006/relationships/image" Target="media/image38.wmf"/><Relationship Id="rId247" Type="http://schemas.openxmlformats.org/officeDocument/2006/relationships/oleObject" Target="embeddings/oleObject204.bin"/><Relationship Id="rId107" Type="http://schemas.openxmlformats.org/officeDocument/2006/relationships/oleObject" Target="embeddings/oleObject72.bin"/><Relationship Id="rId289" Type="http://schemas.openxmlformats.org/officeDocument/2006/relationships/oleObject" Target="embeddings/oleObject246.bin"/><Relationship Id="rId11" Type="http://schemas.openxmlformats.org/officeDocument/2006/relationships/oleObject" Target="embeddings/oleObject4.bin"/><Relationship Id="rId53" Type="http://schemas.openxmlformats.org/officeDocument/2006/relationships/image" Target="media/image23.wmf"/><Relationship Id="rId149" Type="http://schemas.openxmlformats.org/officeDocument/2006/relationships/oleObject" Target="embeddings/oleObject108.bin"/><Relationship Id="rId314" Type="http://schemas.openxmlformats.org/officeDocument/2006/relationships/oleObject" Target="embeddings/oleObject271.bin"/><Relationship Id="rId356" Type="http://schemas.openxmlformats.org/officeDocument/2006/relationships/oleObject" Target="embeddings/oleObject311.bin"/><Relationship Id="rId398" Type="http://schemas.openxmlformats.org/officeDocument/2006/relationships/oleObject" Target="embeddings/oleObject346.bin"/><Relationship Id="rId95" Type="http://schemas.openxmlformats.org/officeDocument/2006/relationships/oleObject" Target="embeddings/oleObject60.bin"/><Relationship Id="rId160" Type="http://schemas.openxmlformats.org/officeDocument/2006/relationships/oleObject" Target="embeddings/oleObject119.bin"/><Relationship Id="rId216" Type="http://schemas.openxmlformats.org/officeDocument/2006/relationships/oleObject" Target="embeddings/oleObject174.bin"/><Relationship Id="rId258" Type="http://schemas.openxmlformats.org/officeDocument/2006/relationships/oleObject" Target="embeddings/oleObject215.bin"/><Relationship Id="rId22" Type="http://schemas.openxmlformats.org/officeDocument/2006/relationships/oleObject" Target="embeddings/oleObject11.bin"/><Relationship Id="rId64" Type="http://schemas.openxmlformats.org/officeDocument/2006/relationships/image" Target="media/image28.wmf"/><Relationship Id="rId118" Type="http://schemas.openxmlformats.org/officeDocument/2006/relationships/oleObject" Target="embeddings/oleObject80.bin"/><Relationship Id="rId325" Type="http://schemas.openxmlformats.org/officeDocument/2006/relationships/image" Target="media/image40.wmf"/><Relationship Id="rId367" Type="http://schemas.openxmlformats.org/officeDocument/2006/relationships/oleObject" Target="embeddings/oleObject321.bin"/><Relationship Id="rId171" Type="http://schemas.openxmlformats.org/officeDocument/2006/relationships/oleObject" Target="embeddings/oleObject130.bin"/><Relationship Id="rId227" Type="http://schemas.openxmlformats.org/officeDocument/2006/relationships/oleObject" Target="embeddings/oleObject185.bin"/><Relationship Id="rId269" Type="http://schemas.openxmlformats.org/officeDocument/2006/relationships/oleObject" Target="embeddings/oleObject226.bin"/><Relationship Id="rId33" Type="http://schemas.openxmlformats.org/officeDocument/2006/relationships/image" Target="media/image13.wmf"/><Relationship Id="rId129" Type="http://schemas.openxmlformats.org/officeDocument/2006/relationships/oleObject" Target="embeddings/oleObject89.bin"/><Relationship Id="rId280" Type="http://schemas.openxmlformats.org/officeDocument/2006/relationships/oleObject" Target="embeddings/oleObject237.bin"/><Relationship Id="rId336" Type="http://schemas.openxmlformats.org/officeDocument/2006/relationships/oleObject" Target="embeddings/oleObject291.bin"/><Relationship Id="rId75" Type="http://schemas.openxmlformats.org/officeDocument/2006/relationships/oleObject" Target="embeddings/oleObject40.bin"/><Relationship Id="rId140" Type="http://schemas.openxmlformats.org/officeDocument/2006/relationships/oleObject" Target="embeddings/oleObject99.bin"/><Relationship Id="rId182" Type="http://schemas.openxmlformats.org/officeDocument/2006/relationships/oleObject" Target="embeddings/oleObject141.bin"/><Relationship Id="rId378" Type="http://schemas.openxmlformats.org/officeDocument/2006/relationships/oleObject" Target="embeddings/oleObject330.bin"/><Relationship Id="rId403" Type="http://schemas.openxmlformats.org/officeDocument/2006/relationships/oleObject" Target="embeddings/oleObject351.bin"/><Relationship Id="rId6" Type="http://schemas.openxmlformats.org/officeDocument/2006/relationships/oleObject" Target="embeddings/oleObject1.bin"/><Relationship Id="rId238" Type="http://schemas.openxmlformats.org/officeDocument/2006/relationships/oleObject" Target="embeddings/oleObject195.bin"/><Relationship Id="rId291" Type="http://schemas.openxmlformats.org/officeDocument/2006/relationships/oleObject" Target="embeddings/oleObject248.bin"/><Relationship Id="rId305" Type="http://schemas.openxmlformats.org/officeDocument/2006/relationships/oleObject" Target="embeddings/oleObject262.bin"/><Relationship Id="rId347" Type="http://schemas.openxmlformats.org/officeDocument/2006/relationships/oleObject" Target="embeddings/oleObject302.bin"/><Relationship Id="rId44" Type="http://schemas.openxmlformats.org/officeDocument/2006/relationships/oleObject" Target="embeddings/oleObject22.bin"/><Relationship Id="rId86" Type="http://schemas.openxmlformats.org/officeDocument/2006/relationships/oleObject" Target="embeddings/oleObject51.bin"/><Relationship Id="rId151" Type="http://schemas.openxmlformats.org/officeDocument/2006/relationships/oleObject" Target="embeddings/oleObject110.bin"/><Relationship Id="rId389" Type="http://schemas.openxmlformats.org/officeDocument/2006/relationships/oleObject" Target="embeddings/oleObject338.bin"/><Relationship Id="rId193" Type="http://schemas.openxmlformats.org/officeDocument/2006/relationships/oleObject" Target="embeddings/oleObject152.bin"/><Relationship Id="rId207" Type="http://schemas.openxmlformats.org/officeDocument/2006/relationships/oleObject" Target="embeddings/oleObject165.bin"/><Relationship Id="rId249" Type="http://schemas.openxmlformats.org/officeDocument/2006/relationships/oleObject" Target="embeddings/oleObject206.bin"/><Relationship Id="rId13" Type="http://schemas.openxmlformats.org/officeDocument/2006/relationships/oleObject" Target="embeddings/oleObject6.bin"/><Relationship Id="rId109" Type="http://schemas.openxmlformats.org/officeDocument/2006/relationships/oleObject" Target="embeddings/oleObject74.bin"/><Relationship Id="rId260" Type="http://schemas.openxmlformats.org/officeDocument/2006/relationships/oleObject" Target="embeddings/oleObject217.bin"/><Relationship Id="rId316" Type="http://schemas.openxmlformats.org/officeDocument/2006/relationships/oleObject" Target="embeddings/oleObject273.bin"/><Relationship Id="rId55" Type="http://schemas.openxmlformats.org/officeDocument/2006/relationships/image" Target="media/image24.wmf"/><Relationship Id="rId97" Type="http://schemas.openxmlformats.org/officeDocument/2006/relationships/oleObject" Target="embeddings/oleObject62.bin"/><Relationship Id="rId120" Type="http://schemas.openxmlformats.org/officeDocument/2006/relationships/oleObject" Target="embeddings/oleObject81.bin"/><Relationship Id="rId358" Type="http://schemas.openxmlformats.org/officeDocument/2006/relationships/oleObject" Target="embeddings/oleObject312.bin"/><Relationship Id="rId162" Type="http://schemas.openxmlformats.org/officeDocument/2006/relationships/oleObject" Target="embeddings/oleObject121.bin"/><Relationship Id="rId218" Type="http://schemas.openxmlformats.org/officeDocument/2006/relationships/oleObject" Target="embeddings/oleObject176.bin"/><Relationship Id="rId271" Type="http://schemas.openxmlformats.org/officeDocument/2006/relationships/oleObject" Target="embeddings/oleObject228.bin"/><Relationship Id="rId24" Type="http://schemas.openxmlformats.org/officeDocument/2006/relationships/oleObject" Target="embeddings/oleObject12.bin"/><Relationship Id="rId66" Type="http://schemas.openxmlformats.org/officeDocument/2006/relationships/image" Target="media/image29.wmf"/><Relationship Id="rId131" Type="http://schemas.openxmlformats.org/officeDocument/2006/relationships/oleObject" Target="embeddings/oleObject91.bin"/><Relationship Id="rId327" Type="http://schemas.openxmlformats.org/officeDocument/2006/relationships/oleObject" Target="embeddings/oleObject283.bin"/><Relationship Id="rId369" Type="http://schemas.openxmlformats.org/officeDocument/2006/relationships/oleObject" Target="embeddings/oleObject323.bin"/><Relationship Id="rId173" Type="http://schemas.openxmlformats.org/officeDocument/2006/relationships/oleObject" Target="embeddings/oleObject132.bin"/><Relationship Id="rId229" Type="http://schemas.openxmlformats.org/officeDocument/2006/relationships/image" Target="media/image39.wmf"/><Relationship Id="rId380" Type="http://schemas.openxmlformats.org/officeDocument/2006/relationships/image" Target="media/image45.wmf"/><Relationship Id="rId240" Type="http://schemas.openxmlformats.org/officeDocument/2006/relationships/oleObject" Target="embeddings/oleObject197.bin"/><Relationship Id="rId35" Type="http://schemas.openxmlformats.org/officeDocument/2006/relationships/image" Target="media/image14.wmf"/><Relationship Id="rId77" Type="http://schemas.openxmlformats.org/officeDocument/2006/relationships/oleObject" Target="embeddings/oleObject42.bin"/><Relationship Id="rId100" Type="http://schemas.openxmlformats.org/officeDocument/2006/relationships/oleObject" Target="embeddings/oleObject65.bin"/><Relationship Id="rId282" Type="http://schemas.openxmlformats.org/officeDocument/2006/relationships/oleObject" Target="embeddings/oleObject239.bin"/><Relationship Id="rId338" Type="http://schemas.openxmlformats.org/officeDocument/2006/relationships/oleObject" Target="embeddings/oleObject293.bin"/><Relationship Id="rId8" Type="http://schemas.openxmlformats.org/officeDocument/2006/relationships/image" Target="media/image2.wmf"/><Relationship Id="rId142" Type="http://schemas.openxmlformats.org/officeDocument/2006/relationships/oleObject" Target="embeddings/oleObject101.bin"/><Relationship Id="rId184" Type="http://schemas.openxmlformats.org/officeDocument/2006/relationships/oleObject" Target="embeddings/oleObject143.bin"/><Relationship Id="rId391" Type="http://schemas.openxmlformats.org/officeDocument/2006/relationships/image" Target="media/image48.wmf"/><Relationship Id="rId405" Type="http://schemas.openxmlformats.org/officeDocument/2006/relationships/oleObject" Target="embeddings/oleObject353.bin"/><Relationship Id="rId251" Type="http://schemas.openxmlformats.org/officeDocument/2006/relationships/oleObject" Target="embeddings/oleObject208.bin"/><Relationship Id="rId46" Type="http://schemas.openxmlformats.org/officeDocument/2006/relationships/oleObject" Target="embeddings/oleObject23.bin"/><Relationship Id="rId293" Type="http://schemas.openxmlformats.org/officeDocument/2006/relationships/oleObject" Target="embeddings/oleObject250.bin"/><Relationship Id="rId307" Type="http://schemas.openxmlformats.org/officeDocument/2006/relationships/oleObject" Target="embeddings/oleObject264.bin"/><Relationship Id="rId349" Type="http://schemas.openxmlformats.org/officeDocument/2006/relationships/oleObject" Target="embeddings/oleObject304.bin"/><Relationship Id="rId88" Type="http://schemas.openxmlformats.org/officeDocument/2006/relationships/oleObject" Target="embeddings/oleObject53.bin"/><Relationship Id="rId111" Type="http://schemas.openxmlformats.org/officeDocument/2006/relationships/oleObject" Target="embeddings/oleObject76.bin"/><Relationship Id="rId153" Type="http://schemas.openxmlformats.org/officeDocument/2006/relationships/oleObject" Target="embeddings/oleObject112.bin"/><Relationship Id="rId195" Type="http://schemas.openxmlformats.org/officeDocument/2006/relationships/oleObject" Target="embeddings/oleObject154.bin"/><Relationship Id="rId209" Type="http://schemas.openxmlformats.org/officeDocument/2006/relationships/oleObject" Target="embeddings/oleObject167.bin"/><Relationship Id="rId360" Type="http://schemas.openxmlformats.org/officeDocument/2006/relationships/oleObject" Target="embeddings/oleObject314.bin"/><Relationship Id="rId220" Type="http://schemas.openxmlformats.org/officeDocument/2006/relationships/oleObject" Target="embeddings/oleObject178.bin"/><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219.bin"/><Relationship Id="rId318" Type="http://schemas.openxmlformats.org/officeDocument/2006/relationships/oleObject" Target="embeddings/oleObject275.bin"/><Relationship Id="rId99" Type="http://schemas.openxmlformats.org/officeDocument/2006/relationships/oleObject" Target="embeddings/oleObject64.bin"/><Relationship Id="rId122" Type="http://schemas.openxmlformats.org/officeDocument/2006/relationships/image" Target="media/image36.wmf"/><Relationship Id="rId164" Type="http://schemas.openxmlformats.org/officeDocument/2006/relationships/oleObject" Target="embeddings/oleObject123.bin"/><Relationship Id="rId371" Type="http://schemas.openxmlformats.org/officeDocument/2006/relationships/oleObject" Target="embeddings/oleObject325.bin"/><Relationship Id="rId26" Type="http://schemas.openxmlformats.org/officeDocument/2006/relationships/oleObject" Target="embeddings/oleObject13.bin"/><Relationship Id="rId231" Type="http://schemas.openxmlformats.org/officeDocument/2006/relationships/oleObject" Target="embeddings/oleObject188.bin"/><Relationship Id="rId273" Type="http://schemas.openxmlformats.org/officeDocument/2006/relationships/oleObject" Target="embeddings/oleObject230.bin"/><Relationship Id="rId329" Type="http://schemas.openxmlformats.org/officeDocument/2006/relationships/oleObject" Target="embeddings/oleObject285.bin"/><Relationship Id="rId68" Type="http://schemas.openxmlformats.org/officeDocument/2006/relationships/image" Target="media/image30.wmf"/><Relationship Id="rId133" Type="http://schemas.openxmlformats.org/officeDocument/2006/relationships/oleObject" Target="embeddings/oleObject93.bin"/><Relationship Id="rId175" Type="http://schemas.openxmlformats.org/officeDocument/2006/relationships/oleObject" Target="embeddings/oleObject134.bin"/><Relationship Id="rId340" Type="http://schemas.openxmlformats.org/officeDocument/2006/relationships/oleObject" Target="embeddings/oleObject295.bin"/><Relationship Id="rId200" Type="http://schemas.openxmlformats.org/officeDocument/2006/relationships/oleObject" Target="embeddings/oleObject159.bin"/><Relationship Id="rId382" Type="http://schemas.openxmlformats.org/officeDocument/2006/relationships/oleObject" Target="embeddings/oleObject333.bin"/><Relationship Id="rId242" Type="http://schemas.openxmlformats.org/officeDocument/2006/relationships/oleObject" Target="embeddings/oleObject199.bin"/><Relationship Id="rId284" Type="http://schemas.openxmlformats.org/officeDocument/2006/relationships/oleObject" Target="embeddings/oleObject241.bin"/><Relationship Id="rId37" Type="http://schemas.openxmlformats.org/officeDocument/2006/relationships/image" Target="media/image15.wmf"/><Relationship Id="rId79" Type="http://schemas.openxmlformats.org/officeDocument/2006/relationships/oleObject" Target="embeddings/oleObject44.bin"/><Relationship Id="rId102" Type="http://schemas.openxmlformats.org/officeDocument/2006/relationships/oleObject" Target="embeddings/oleObject67.bin"/><Relationship Id="rId144" Type="http://schemas.openxmlformats.org/officeDocument/2006/relationships/oleObject" Target="embeddings/oleObject103.bin"/><Relationship Id="rId90" Type="http://schemas.openxmlformats.org/officeDocument/2006/relationships/oleObject" Target="embeddings/oleObject55.bin"/><Relationship Id="rId186" Type="http://schemas.openxmlformats.org/officeDocument/2006/relationships/oleObject" Target="embeddings/oleObject145.bin"/><Relationship Id="rId351" Type="http://schemas.openxmlformats.org/officeDocument/2006/relationships/oleObject" Target="embeddings/oleObject306.bin"/><Relationship Id="rId393" Type="http://schemas.openxmlformats.org/officeDocument/2006/relationships/oleObject" Target="embeddings/oleObject341.bin"/><Relationship Id="rId407" Type="http://schemas.openxmlformats.org/officeDocument/2006/relationships/oleObject" Target="embeddings/oleObject355.bin"/><Relationship Id="rId211" Type="http://schemas.openxmlformats.org/officeDocument/2006/relationships/oleObject" Target="embeddings/oleObject169.bin"/><Relationship Id="rId253" Type="http://schemas.openxmlformats.org/officeDocument/2006/relationships/oleObject" Target="embeddings/oleObject210.bin"/><Relationship Id="rId295" Type="http://schemas.openxmlformats.org/officeDocument/2006/relationships/oleObject" Target="embeddings/oleObject252.bin"/><Relationship Id="rId309" Type="http://schemas.openxmlformats.org/officeDocument/2006/relationships/oleObject" Target="embeddings/oleObject26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45</Pages>
  <Words>12541</Words>
  <Characters>71489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VC-Kirill</dc:creator>
  <cp:keywords/>
  <dc:description/>
  <cp:lastModifiedBy>Ed</cp:lastModifiedBy>
  <cp:revision>62</cp:revision>
  <dcterms:created xsi:type="dcterms:W3CDTF">2023-09-19T05:28:00Z</dcterms:created>
  <dcterms:modified xsi:type="dcterms:W3CDTF">2023-11-30T12:43:00Z</dcterms:modified>
</cp:coreProperties>
</file>