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9.xml" ContentType="application/vnd.openxmlformats-officedocument.wordprocessingml.header+xml"/>
  <Override PartName="/word/headera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5C7AE9" w:rsidR="005C7AE9" w:rsidP="005C7AE9" w:rsidRDefault="005C7AE9" w14:paraId="49B252D9" w14:textId="77777777">
      <w:pPr>
        <w:widowControl w:val="0"/>
        <w:spacing w:after="120" w:line="240" w:lineRule="auto"/>
        <w:jc w:val="center"/>
        <w:rPr>
          <w:sz w:val="28"/>
          <w:szCs w:val="28"/>
        </w:rPr>
      </w:pPr>
      <w:r w:rsidRPr="373A2B6B" w:rsidR="34EAD3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tbl>
      <w:tblPr>
        <w:tblStyle w:val="2"/>
        <w:tblW w:w="974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1"/>
        <w:gridCol w:w="1808"/>
      </w:tblGrid>
      <w:tr w:rsidRPr="005C7AE9" w:rsidR="005C7AE9" w:rsidTr="373A2B6B" w14:paraId="221D6008" w14:textId="77777777">
        <w:tc>
          <w:tcPr>
            <w:tcW w:w="1668" w:type="dxa"/>
            <w:tcMar/>
          </w:tcPr>
          <w:p w:rsidRPr="005C7AE9" w:rsidR="005C7AE9" w:rsidP="005C7AE9" w:rsidRDefault="005C7AE9" w14:paraId="592138DB" w14:textId="77777777" w14:noSpellErr="1">
            <w:r w:rsidR="34EAD3E9">
              <w:drawing>
                <wp:inline wp14:editId="07B5442F" wp14:anchorId="3CCB9EE9">
                  <wp:extent cx="922020" cy="1036955"/>
                  <wp:effectExtent l="0" t="0" r="0" b="0"/>
                  <wp:docPr id="25" name="Рисунок 2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 25"/>
                          <pic:cNvPicPr/>
                        </pic:nvPicPr>
                        <pic:blipFill>
                          <a:blip r:embed="Rd450bd58277740b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2202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tcMar/>
          </w:tcPr>
          <w:p w:rsidRPr="005C7AE9" w:rsidR="005C7AE9" w:rsidP="373A2B6B" w:rsidRDefault="005C7AE9" w14:paraId="6A8F0438" w14:textId="77777777" w14:noSpellErr="1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aps w:val="1"/>
                <w:sz w:val="26"/>
                <w:szCs w:val="26"/>
                <w:lang w:eastAsia="ru-RU"/>
              </w:rPr>
            </w:pPr>
          </w:p>
          <w:p w:rsidRPr="005C7AE9" w:rsidR="005C7AE9" w:rsidP="373A2B6B" w:rsidRDefault="005C7AE9" w14:paraId="0BA1D04F" w14:textId="77777777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aps w:val="1"/>
                <w:sz w:val="26"/>
                <w:szCs w:val="26"/>
                <w:lang w:eastAsia="ru-RU"/>
              </w:rPr>
            </w:pPr>
            <w:r w:rsidRPr="373A2B6B" w:rsidR="34EAD3E9">
              <w:rPr>
                <w:rFonts w:ascii="Times New Roman" w:hAnsi="Times New Roman" w:eastAsia="Times New Roman" w:cs="Times New Roman"/>
                <w:b w:val="1"/>
                <w:bCs w:val="1"/>
                <w:caps w:val="1"/>
                <w:sz w:val="26"/>
                <w:szCs w:val="26"/>
              </w:rPr>
              <w:t>Национальный государственный Университет физической культуры, cпорта и здоровья</w:t>
            </w:r>
          </w:p>
          <w:p w:rsidRPr="005C7AE9" w:rsidR="005C7AE9" w:rsidP="005C7AE9" w:rsidRDefault="00C53EEB" w14:paraId="59C112C1" w14:textId="77777777">
            <w:pPr>
              <w:widowControl w:val="0"/>
              <w:jc w:val="center"/>
            </w:pPr>
            <w:r w:rsidRPr="373A2B6B" w:rsidR="78F332A7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имени</w:t>
            </w:r>
            <w:r w:rsidRPr="373A2B6B" w:rsidR="78F332A7">
              <w:rPr>
                <w:rFonts w:ascii="Times New Roman" w:hAnsi="Times New Roman" w:eastAsia="Times New Roman" w:cs="Times New Roman"/>
                <w:b w:val="1"/>
                <w:bCs w:val="1"/>
                <w:caps w:val="1"/>
                <w:sz w:val="26"/>
                <w:szCs w:val="26"/>
              </w:rPr>
              <w:t xml:space="preserve"> П.</w:t>
            </w:r>
            <w:r w:rsidRPr="373A2B6B" w:rsidR="34EAD3E9">
              <w:rPr>
                <w:rFonts w:ascii="Times New Roman" w:hAnsi="Times New Roman" w:eastAsia="Times New Roman" w:cs="Times New Roman"/>
                <w:b w:val="1"/>
                <w:bCs w:val="1"/>
                <w:caps w:val="1"/>
                <w:sz w:val="26"/>
                <w:szCs w:val="26"/>
              </w:rPr>
              <w:t>Ф. Лесгафта, Санкт-Петербург</w:t>
            </w:r>
          </w:p>
        </w:tc>
        <w:tc>
          <w:tcPr>
            <w:tcW w:w="1808" w:type="dxa"/>
            <w:tcMar/>
          </w:tcPr>
          <w:p w:rsidRPr="005C7AE9" w:rsidR="005C7AE9" w:rsidP="00D96F60" w:rsidRDefault="005C7AE9" w14:paraId="5EF96ED2" w14:textId="77777777" w14:noSpellErr="1">
            <w:pPr>
              <w:ind w:hanging="250"/>
            </w:pPr>
            <w:r w:rsidR="34EAD3E9">
              <w:drawing>
                <wp:inline wp14:editId="00AE3941" wp14:anchorId="049AE2C6">
                  <wp:extent cx="1010920" cy="963295"/>
                  <wp:effectExtent l="0" t="0" r="0" b="8255"/>
                  <wp:docPr id="26" name="Рисунок 2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 26"/>
                          <pic:cNvPicPr/>
                        </pic:nvPicPr>
                        <pic:blipFill>
                          <a:blip r:embed="R9967e5ae8355455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10920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C7AE9" w:rsidR="005C7AE9" w:rsidP="005C7AE9" w:rsidRDefault="00632C18" w14:paraId="5BF9E267" w14:textId="77777777" w14:noSpellErr="1">
      <w:r>
        <w:pict w14:anchorId="58555959">
          <v:rect id="_x0000_i1025" style="width:467.7pt;height:1.5pt" o:hr="t" o:hrstd="t" o:hrnoshade="t" fillcolor="black [3213]" stroked="f"/>
        </w:pict>
      </w:r>
    </w:p>
    <w:p w:rsidRPr="00D5191C" w:rsidR="006E0E87" w:rsidP="006E0E87" w:rsidRDefault="00D7733B" w14:paraId="1C6F7EE8" w14:textId="77777777"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 w:rsidRPr="373A2B6B" w:rsidR="7DC10187">
        <w:rPr>
          <w:rFonts w:ascii="Times New Roman" w:hAnsi="Times New Roman" w:eastAsia="Times New Roman" w:cs="Times New Roman"/>
          <w:sz w:val="36"/>
          <w:szCs w:val="36"/>
        </w:rPr>
        <w:t xml:space="preserve"> Практикум</w:t>
      </w:r>
    </w:p>
    <w:p w:rsidRPr="005C7AE9" w:rsidR="005C7AE9" w:rsidP="373A2B6B" w:rsidRDefault="005C7AE9" w14:paraId="7C645CEC" w14:textId="77777777"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eastAsia="ru-RU"/>
        </w:rPr>
      </w:pPr>
      <w:r w:rsidRPr="373A2B6B" w:rsidR="34EAD3E9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П.Г. Бордовский, Л.А. Заварухина</w:t>
      </w:r>
    </w:p>
    <w:p w:rsidRPr="005C7AE9" w:rsidR="005C7AE9" w:rsidP="005C7AE9" w:rsidRDefault="005C7AE9" w14:paraId="314DD75A" w14:textId="77777777" w14:noSpellErr="1"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:rsidRPr="00557FA9" w:rsidR="00557FA9" w:rsidP="373A2B6B" w:rsidRDefault="00557FA9" w14:paraId="5F5C91C6" w14:textId="77777777">
      <w:pPr>
        <w:jc w:val="center"/>
        <w:rPr>
          <w:rFonts w:ascii="Times New Roman" w:hAnsi="Times New Roman" w:cs="Times New Roman"/>
          <w:b w:val="1"/>
          <w:bCs w:val="1"/>
          <w:sz w:val="52"/>
          <w:szCs w:val="52"/>
        </w:rPr>
      </w:pPr>
      <w:bookmarkStart w:name="_Hlk58164651" w:id="0"/>
      <w:r w:rsidRPr="373A2B6B" w:rsidR="491487C3">
        <w:rPr>
          <w:rFonts w:ascii="Times New Roman" w:hAnsi="Times New Roman" w:cs="Times New Roman"/>
          <w:b w:val="1"/>
          <w:bCs w:val="1"/>
          <w:sz w:val="52"/>
          <w:szCs w:val="52"/>
        </w:rPr>
        <w:t>Контрольная работа по информационным технологиям</w:t>
      </w:r>
    </w:p>
    <w:p w:rsidRPr="00557FA9" w:rsidR="00557FA9" w:rsidP="373A2B6B" w:rsidRDefault="00557FA9" w14:paraId="7D513B88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eastAsia="ru-RU"/>
        </w:rPr>
      </w:pPr>
      <w:r w:rsidRPr="373A2B6B" w:rsidR="491487C3">
        <w:rPr>
          <w:rFonts w:ascii="Times New Roman" w:hAnsi="Times New Roman" w:cs="Times New Roman"/>
          <w:b w:val="1"/>
          <w:bCs w:val="1"/>
          <w:sz w:val="36"/>
          <w:szCs w:val="36"/>
        </w:rPr>
        <w:t>для студентов заочной формы обучения</w:t>
      </w:r>
      <w:r w:rsidRPr="373A2B6B" w:rsidR="491487C3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 xml:space="preserve">, </w:t>
      </w:r>
    </w:p>
    <w:p w:rsidRPr="00557FA9" w:rsidR="00557FA9" w:rsidP="373A2B6B" w:rsidRDefault="00557FA9" w14:paraId="3065D21C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кафедра биомеханики</w:t>
      </w:r>
    </w:p>
    <w:p w:rsidRPr="00557FA9" w:rsidR="00557FA9" w:rsidP="373A2B6B" w:rsidRDefault="00557FA9" w14:paraId="4D3A3FD5" w14:textId="77777777">
      <w:pPr>
        <w:spacing w:after="0"/>
        <w:ind w:firstLine="851"/>
        <w:rPr>
          <w:b w:val="1"/>
          <w:bCs w:val="1"/>
          <w:sz w:val="28"/>
          <w:szCs w:val="28"/>
        </w:rPr>
      </w:pPr>
      <w:r w:rsidRPr="373A2B6B" w:rsidR="491487C3">
        <w:rPr>
          <w:b w:val="1"/>
          <w:bCs w:val="1"/>
          <w:sz w:val="28"/>
          <w:szCs w:val="28"/>
        </w:rPr>
        <w:t>Задание выполнил(а)</w:t>
      </w:r>
    </w:p>
    <w:p w:rsidRPr="00557FA9" w:rsidR="00557FA9" w:rsidP="373A2B6B" w:rsidRDefault="00557FA9" w14:paraId="4EAFA90B" w14:textId="77777777" w14:noSpellErr="1">
      <w:pPr>
        <w:spacing w:after="0"/>
        <w:ind w:firstLine="851"/>
        <w:rPr>
          <w:b w:val="1"/>
          <w:bCs w:val="1"/>
          <w:sz w:val="28"/>
          <w:szCs w:val="28"/>
        </w:rPr>
      </w:pPr>
    </w:p>
    <w:p w:rsidRPr="00557FA9" w:rsidR="00557FA9" w:rsidP="373A2B6B" w:rsidRDefault="00557FA9" w14:paraId="43F4DC98" w14:textId="77777777">
      <w:pPr>
        <w:spacing w:after="0"/>
        <w:ind w:firstLine="851"/>
        <w:rPr>
          <w:b w:val="1"/>
          <w:bCs w:val="1"/>
          <w:sz w:val="28"/>
          <w:szCs w:val="28"/>
        </w:rPr>
      </w:pPr>
      <w:r w:rsidRPr="373A2B6B" w:rsidR="491487C3">
        <w:rPr>
          <w:b w:val="1"/>
          <w:bCs w:val="1"/>
          <w:sz w:val="28"/>
          <w:szCs w:val="28"/>
        </w:rPr>
        <w:t>Студент(ка) ________________________________________________</w:t>
      </w:r>
    </w:p>
    <w:p w:rsidRPr="00557FA9" w:rsidR="00557FA9" w:rsidP="373A2B6B" w:rsidRDefault="00557FA9" w14:paraId="23BF85A4" w14:textId="77777777">
      <w:pPr>
        <w:spacing w:after="0"/>
        <w:ind w:left="3397" w:firstLine="851"/>
        <w:rPr>
          <w:b w:val="1"/>
          <w:bCs w:val="1"/>
          <w:sz w:val="28"/>
          <w:szCs w:val="28"/>
          <w:vertAlign w:val="superscript"/>
        </w:rPr>
      </w:pPr>
      <w:r w:rsidRPr="373A2B6B" w:rsidR="491487C3">
        <w:rPr>
          <w:b w:val="1"/>
          <w:bCs w:val="1"/>
          <w:sz w:val="28"/>
          <w:szCs w:val="28"/>
          <w:vertAlign w:val="superscript"/>
        </w:rPr>
        <w:t>Фамилия имя и отчество (полностью)</w:t>
      </w:r>
    </w:p>
    <w:p w:rsidRPr="00557FA9" w:rsidR="00557FA9" w:rsidP="373A2B6B" w:rsidRDefault="00557FA9" w14:paraId="0576B6EE" w14:textId="77777777">
      <w:pPr>
        <w:spacing w:after="0" w:line="480" w:lineRule="auto"/>
        <w:ind w:firstLine="851"/>
        <w:rPr>
          <w:b w:val="1"/>
          <w:bCs w:val="1"/>
          <w:sz w:val="28"/>
          <w:szCs w:val="28"/>
        </w:rPr>
      </w:pPr>
      <w:r w:rsidRPr="373A2B6B" w:rsidR="491487C3">
        <w:rPr>
          <w:b w:val="1"/>
          <w:bCs w:val="1"/>
          <w:sz w:val="28"/>
          <w:szCs w:val="28"/>
        </w:rPr>
        <w:t>___________________________________________________________</w:t>
      </w:r>
    </w:p>
    <w:p w:rsidRPr="00557FA9" w:rsidR="00557FA9" w:rsidP="373A2B6B" w:rsidRDefault="00557FA9" w14:paraId="36546D7A" w14:textId="77777777">
      <w:pPr>
        <w:spacing w:after="0" w:line="480" w:lineRule="auto"/>
        <w:ind w:firstLine="851"/>
        <w:rPr>
          <w:b w:val="1"/>
          <w:bCs w:val="1"/>
          <w:sz w:val="28"/>
          <w:szCs w:val="28"/>
        </w:rPr>
      </w:pPr>
      <w:r w:rsidRPr="373A2B6B" w:rsidR="491487C3">
        <w:rPr>
          <w:b w:val="1"/>
          <w:bCs w:val="1"/>
          <w:sz w:val="28"/>
          <w:szCs w:val="28"/>
        </w:rPr>
        <w:t>Курс ______ факультет (институт) ________________группа _______</w:t>
      </w:r>
    </w:p>
    <w:p w:rsidRPr="00557FA9" w:rsidR="00557FA9" w:rsidP="373A2B6B" w:rsidRDefault="00557FA9" w14:paraId="5FF8B0D1" w14:textId="77777777" w14:noSpellErr="1">
      <w:pPr>
        <w:spacing w:after="0" w:line="480" w:lineRule="auto"/>
        <w:ind w:firstLine="851"/>
        <w:rPr>
          <w:b w:val="1"/>
          <w:bCs w:val="1"/>
          <w:sz w:val="28"/>
          <w:szCs w:val="28"/>
        </w:rPr>
      </w:pPr>
    </w:p>
    <w:p w:rsidRPr="00557FA9" w:rsidR="00557FA9" w:rsidP="373A2B6B" w:rsidRDefault="00557FA9" w14:paraId="62A43769" w14:textId="77777777">
      <w:pPr>
        <w:spacing w:after="0" w:line="480" w:lineRule="auto"/>
        <w:ind w:firstLine="851"/>
        <w:rPr>
          <w:b w:val="1"/>
          <w:bCs w:val="1"/>
          <w:sz w:val="28"/>
          <w:szCs w:val="28"/>
        </w:rPr>
      </w:pPr>
      <w:r w:rsidRPr="373A2B6B" w:rsidR="491487C3">
        <w:rPr>
          <w:b w:val="1"/>
          <w:bCs w:val="1"/>
          <w:sz w:val="28"/>
          <w:szCs w:val="28"/>
        </w:rPr>
        <w:t>Оценка: _________________________________</w:t>
      </w:r>
    </w:p>
    <w:p w:rsidRPr="00557FA9" w:rsidR="00557FA9" w:rsidP="373A2B6B" w:rsidRDefault="00557FA9" w14:paraId="50EEB027" w14:textId="77777777">
      <w:pPr>
        <w:spacing w:after="0" w:line="480" w:lineRule="auto"/>
        <w:ind w:firstLine="851"/>
        <w:rPr>
          <w:b w:val="1"/>
          <w:bCs w:val="1"/>
          <w:sz w:val="28"/>
          <w:szCs w:val="28"/>
        </w:rPr>
      </w:pPr>
      <w:r w:rsidRPr="373A2B6B" w:rsidR="491487C3">
        <w:rPr>
          <w:b w:val="1"/>
          <w:bCs w:val="1"/>
          <w:sz w:val="28"/>
          <w:szCs w:val="28"/>
        </w:rPr>
        <w:t>Проверил(а): _____________________________</w:t>
      </w:r>
    </w:p>
    <w:p w:rsidRPr="00557FA9" w:rsidR="00557FA9" w:rsidP="00557FA9" w:rsidRDefault="00557FA9" w14:paraId="6FE8AF6B" w14:textId="77777777" w14:noSpellErr="1"/>
    <w:p w:rsidRPr="00557FA9" w:rsidR="00557FA9" w:rsidP="373A2B6B" w:rsidRDefault="00557FA9" w14:paraId="4C9E8140" w14:textId="77777777"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Санкт-Петербург</w:t>
      </w:r>
    </w:p>
    <w:p w:rsidRPr="00557FA9" w:rsidR="00557FA9" w:rsidP="373A2B6B" w:rsidRDefault="00557FA9" w14:paraId="77D144F2" w14:textId="77777777"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2020</w:t>
      </w:r>
    </w:p>
    <w:bookmarkEnd w:id="0"/>
    <w:p w:rsidRPr="005C7AE9" w:rsidR="005C7AE9" w:rsidP="373A2B6B" w:rsidRDefault="005C7AE9" w14:paraId="5F2B3F34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  <w:r w:rsidRPr="373A2B6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br w:type="page"/>
      </w:r>
    </w:p>
    <w:p w:rsidRPr="00557FA9" w:rsidR="00557FA9" w:rsidP="00557FA9" w:rsidRDefault="00557FA9" w14:paraId="057025C2" w14:textId="441FBFD2">
      <w:pPr>
        <w:widowControl w:val="0"/>
        <w:rPr>
          <w:rFonts w:ascii="Calibri" w:hAnsi="Calibri" w:eastAsia="Calibri" w:cs="Times New Roman"/>
          <w:sz w:val="24"/>
          <w:szCs w:val="24"/>
        </w:rPr>
      </w:pPr>
      <w:bookmarkStart w:name="_Hlk58159501" w:id="1"/>
      <w:r w:rsidRPr="373A2B6B" w:rsidR="491487C3">
        <w:rPr>
          <w:rFonts w:ascii="Calibri" w:hAnsi="Calibri" w:eastAsia="Calibri" w:cs="Times New Roman"/>
          <w:sz w:val="24"/>
          <w:szCs w:val="24"/>
        </w:rPr>
        <w:t>УДК</w:t>
      </w:r>
      <w:r w:rsidRPr="373A2B6B" w:rsidR="40F7A24B">
        <w:rPr>
          <w:rFonts w:ascii="Calibri" w:hAnsi="Calibri" w:eastAsia="Calibri" w:cs="Times New Roman"/>
          <w:sz w:val="24"/>
          <w:szCs w:val="24"/>
        </w:rPr>
        <w:t xml:space="preserve"> </w:t>
      </w:r>
      <w:r w:rsidRPr="373A2B6B" w:rsidR="491487C3">
        <w:rPr>
          <w:rFonts w:ascii="Calibri" w:hAnsi="Calibri" w:eastAsia="Calibri" w:cs="Times New Roman"/>
          <w:sz w:val="24"/>
          <w:szCs w:val="24"/>
        </w:rPr>
        <w:t>372.8</w:t>
      </w:r>
    </w:p>
    <w:p w:rsidRPr="00557FA9" w:rsidR="00557FA9" w:rsidP="373A2B6B" w:rsidRDefault="00557FA9" w14:paraId="3A65395A" w14:textId="77777777" w14:noSpellErr="1">
      <w:pPr>
        <w:spacing w:line="240" w:lineRule="auto"/>
        <w:ind w:firstLine="284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</w:p>
    <w:p w:rsidRPr="00557FA9" w:rsidR="00557FA9" w:rsidP="373A2B6B" w:rsidRDefault="00557FA9" w14:paraId="5855FC2C" w14:textId="77777777" w14:noSpellErr="1">
      <w:pPr>
        <w:spacing w:line="240" w:lineRule="auto"/>
        <w:ind w:firstLine="284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</w:p>
    <w:p w:rsidRPr="00557FA9" w:rsidR="00557FA9" w:rsidP="373A2B6B" w:rsidRDefault="00557FA9" w14:paraId="75B812F3" w14:textId="77777777" w14:noSpellErr="1">
      <w:pPr>
        <w:spacing w:line="240" w:lineRule="auto"/>
        <w:ind w:firstLine="284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</w:p>
    <w:p w:rsidRPr="00557FA9" w:rsidR="00557FA9" w:rsidP="00557FA9" w:rsidRDefault="00557FA9" w14:paraId="31BBF4DB" w14:textId="77777777">
      <w:pPr>
        <w:spacing w:line="24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Рецензенты: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557FA9" w:rsidR="00557FA9" w:rsidP="00557FA9" w:rsidRDefault="00557FA9" w14:paraId="12AD43B6" w14:textId="77777777">
      <w:pPr>
        <w:widowControl w:val="0"/>
        <w:spacing w:after="0" w:line="240" w:lineRule="auto"/>
        <w:ind w:left="1985" w:hanging="170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Воронов И.А.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, доктор психологических наук, 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член ученого совета НГУ им. П.Ф. Лесгафта, Санкт-Петербург</w:t>
      </w:r>
    </w:p>
    <w:p w:rsidRPr="00557FA9" w:rsidR="00557FA9" w:rsidP="00557FA9" w:rsidRDefault="00557FA9" w14:paraId="1C0B61E7" w14:textId="77777777">
      <w:pPr>
        <w:spacing w:line="240" w:lineRule="auto"/>
        <w:ind w:left="1985" w:hanging="170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Бердичевский </w:t>
      </w: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А.И. ,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к.п.н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., доцент, кафедры менеджмента</w:t>
      </w:r>
      <w:r w:rsidRPr="373A2B6B" w:rsidR="491487C3"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НГУ им. П.Ф. Лесгафта, Санкт-Петербург</w:t>
      </w:r>
    </w:p>
    <w:p w:rsidRPr="00557FA9" w:rsidR="00557FA9" w:rsidP="373A2B6B" w:rsidRDefault="00557FA9" w14:paraId="7BB7AB03" w14:textId="77777777" w14:noSpellErr="1">
      <w:pPr>
        <w:spacing w:after="0" w:line="240" w:lineRule="auto"/>
        <w:ind w:firstLine="851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</w:p>
    <w:p w:rsidRPr="00557FA9" w:rsidR="00557FA9" w:rsidP="373A2B6B" w:rsidRDefault="00557FA9" w14:paraId="502898F6" w14:textId="77777777">
      <w:pPr>
        <w:spacing w:after="0" w:line="240" w:lineRule="auto"/>
        <w:ind w:firstLine="851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Бордовский</w:t>
      </w: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П.Г.</w:t>
      </w:r>
    </w:p>
    <w:p w:rsidRPr="00557FA9" w:rsidR="00557FA9" w:rsidP="373A2B6B" w:rsidRDefault="00557FA9" w14:paraId="4080ED69" w14:textId="77777777">
      <w:pPr>
        <w:widowControl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Контрольная работа</w:t>
      </w:r>
      <w:r w:rsidR="491487C3">
        <w:rPr/>
        <w:t xml:space="preserve"> </w:t>
      </w:r>
      <w:r w:rsidRPr="373A2B6B" w:rsidR="491487C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по информатике </w:t>
      </w: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для студентов факультета заочного обучения, </w:t>
      </w:r>
    </w:p>
    <w:p w:rsidRPr="00557FA9" w:rsidR="00557FA9" w:rsidP="00557FA9" w:rsidRDefault="00557FA9" w14:paraId="2D209908" w14:textId="40C4528B">
      <w:pPr>
        <w:widowControl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кафедра биомеханики: 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учебно-методическое пособие (практикум) / П.Г. </w:t>
      </w:r>
      <w:proofErr w:type="spellStart"/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Бордовский</w:t>
      </w:r>
      <w:proofErr w:type="spellEnd"/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, Л.А. 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Заварухина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; ФГОУ ВПО 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НГУ</w:t>
      </w:r>
      <w:r w:rsidRPr="373A2B6B" w:rsidR="40F7A24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им.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 П. Ф. Лесгафта, Санкт-</w:t>
      </w:r>
      <w:proofErr w:type="gramStart"/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Петербург.-</w:t>
      </w:r>
      <w:proofErr w:type="gramEnd"/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 СПб 2020. - 22с.</w:t>
      </w:r>
    </w:p>
    <w:p w:rsidRPr="00557FA9" w:rsidR="00557FA9" w:rsidP="373A2B6B" w:rsidRDefault="00557FA9" w14:paraId="569B911C" w14:textId="77777777" w14:noSpellErr="1">
      <w:pPr>
        <w:spacing w:line="240" w:lineRule="auto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557FA9" w:rsidR="00557FA9" w:rsidP="373A2B6B" w:rsidRDefault="00557FA9" w14:paraId="291ACAC5" w14:textId="77777777">
      <w:pPr>
        <w:spacing w:line="240" w:lineRule="auto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Рассмотрено на заседании кафедры биомеханики протокол №10 от 24.04.2020 г.</w:t>
      </w:r>
    </w:p>
    <w:p w:rsidRPr="00557FA9" w:rsidR="00557FA9" w:rsidP="373A2B6B" w:rsidRDefault="00557FA9" w14:paraId="03E1BB1E" w14:textId="77777777">
      <w:pPr>
        <w:spacing w:line="240" w:lineRule="auto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Рекомендовано УМК ФГБОУ ВПО НГУ им. П.Ф. Лесгафта, Санкт-Петербург, Протокол №13 от 26.04.2020.</w:t>
      </w:r>
    </w:p>
    <w:p w:rsidRPr="00557FA9" w:rsidR="00557FA9" w:rsidP="373A2B6B" w:rsidRDefault="00557FA9" w14:paraId="05D40F52" w14:textId="77777777" w14:noSpellErr="1">
      <w:pPr>
        <w:spacing w:line="240" w:lineRule="auto"/>
        <w:ind w:firstLine="851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</w:p>
    <w:p w:rsidRPr="00557FA9" w:rsidR="00557FA9" w:rsidP="00557FA9" w:rsidRDefault="00557FA9" w14:paraId="335C70B7" w14:textId="77777777">
      <w:pPr>
        <w:spacing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У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чебно-методическое пособие (практикум) составлено на основе требований Государственного образовательного стандарта высшего профессионального образования, утвержденного 15.02.2020 г. И рекомендациями Министерства образования Российской Федерации.</w:t>
      </w:r>
    </w:p>
    <w:p w:rsidRPr="00557FA9" w:rsidR="00557FA9" w:rsidP="00557FA9" w:rsidRDefault="00557FA9" w14:paraId="7C5CF198" w14:textId="77777777">
      <w:pPr>
        <w:spacing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Учебно-методическое пособие (практикум) представляет материалы для самостоятельной подготовки и контрольной проверки знаний студентов по дисциплине «Информатика».</w:t>
      </w:r>
    </w:p>
    <w:p w:rsidRPr="00557FA9" w:rsidR="00557FA9" w:rsidP="00557FA9" w:rsidRDefault="00557FA9" w14:paraId="14AD619D" w14:textId="77777777" w14:noSpellErr="1">
      <w:pPr>
        <w:spacing w:line="240" w:lineRule="auto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557FA9" w:rsidR="00557FA9" w:rsidP="00557FA9" w:rsidRDefault="00557FA9" w14:paraId="5A866E38" w14:textId="77777777" w14:noSpellErr="1">
      <w:pPr>
        <w:spacing w:line="240" w:lineRule="auto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557FA9" w:rsidR="00557FA9" w:rsidP="00557FA9" w:rsidRDefault="00557FA9" w14:paraId="723F3E4C" w14:textId="77777777" w14:noSpellErr="1">
      <w:pPr>
        <w:spacing w:line="240" w:lineRule="auto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557FA9" w:rsidR="00557FA9" w:rsidP="00557FA9" w:rsidRDefault="00557FA9" w14:paraId="7F45CF49" w14:textId="77777777">
      <w:pPr>
        <w:spacing w:line="240" w:lineRule="auto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© ФГБОУ ВПО НГУ им. П.Ф. Лесгафта, Санкт-Петербург, 2020</w:t>
      </w:r>
    </w:p>
    <w:p w:rsidRPr="00557FA9" w:rsidR="00557FA9" w:rsidP="00557FA9" w:rsidRDefault="00557FA9" w14:paraId="342E1017" w14:textId="77777777">
      <w:pPr>
        <w:spacing w:line="240" w:lineRule="auto"/>
        <w:ind w:firstLine="85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  <w:sectPr w:rsidRPr="00557FA9" w:rsidR="00557FA9" w:rsidSect="00FC54C9">
          <w:pgSz w:w="11906" w:h="16838" w:orient="portrait" w:code="9"/>
          <w:pgMar w:top="1134" w:right="1134" w:bottom="1021" w:left="1304" w:header="567" w:footer="340" w:gutter="0"/>
          <w:cols w:space="708"/>
          <w:titlePg/>
          <w:docGrid w:linePitch="360"/>
          <w:headerReference w:type="default" r:id="R17f586ef9b2d4fd3"/>
          <w:headerReference w:type="even" r:id="R577e4214c0374f5b"/>
          <w:headerReference w:type="first" r:id="R9059423ad9c148d9"/>
          <w:footerReference w:type="default" r:id="R000788735d4f4db7"/>
          <w:footerReference w:type="even" r:id="R108dc46a62ca40a0"/>
          <w:footerReference w:type="first" r:id="R5fe4269d05f4448c"/>
        </w:sectPr>
      </w:pP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 xml:space="preserve">© П.Г. 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Бордовский</w:t>
      </w:r>
      <w:r w:rsidRPr="373A2B6B" w:rsidR="491487C3">
        <w:rPr>
          <w:rFonts w:ascii="Times New Roman" w:hAnsi="Times New Roman" w:eastAsia="Times New Roman" w:cs="Times New Roman"/>
          <w:sz w:val="28"/>
          <w:szCs w:val="28"/>
        </w:rPr>
        <w:t>, 2020</w:t>
      </w:r>
    </w:p>
    <w:bookmarkEnd w:id="1"/>
    <w:p w:rsidR="00421427" w:rsidP="373A2B6B" w:rsidRDefault="00421427" w14:paraId="55325625" w14:textId="77777777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A36EE98">
        <w:rPr>
          <w:rFonts w:ascii="Courier New" w:hAnsi="Courier New" w:eastAsia="Courier New" w:cs="Courier New"/>
          <w:sz w:val="26"/>
          <w:szCs w:val="26"/>
        </w:rPr>
        <w:t>Содержание:</w:t>
      </w:r>
    </w:p>
    <w:p w:rsidR="00632C18" w:rsidP="373A2B6B" w:rsidRDefault="004C28F6" w14:paraId="2D109B6E" w14:textId="53395C99" w14:noSpellErr="1">
      <w:pPr>
        <w:pStyle w:val="12"/>
        <w:keepNext w:val="0"/>
        <w:keepLines w:val="0"/>
        <w:widowControl w:val="0"/>
        <w:tabs>
          <w:tab w:val="right" w:leader="underscore" w:pos="9458"/>
        </w:tabs>
        <w:rPr>
          <w:rFonts w:ascii="Courier New" w:hAnsi="Courier New" w:eastAsia="Courier New" w:cs="Courier New"/>
          <w:b w:val="0"/>
          <w:bCs w:val="0"/>
          <w:i w:val="0"/>
          <w:iCs w:val="0"/>
          <w:noProof/>
          <w:sz w:val="26"/>
          <w:szCs w:val="26"/>
          <w:lang w:eastAsia="ru-RU"/>
        </w:rPr>
      </w:pPr>
      <w:r w:rsidRPr="0003493E">
        <w:rPr>
          <w:rFonts w:ascii="Times New Roman" w:hAnsi="Times New Roman" w:cs="Times New Roman"/>
          <w:sz w:val="32"/>
          <w:szCs w:val="32"/>
        </w:rPr>
        <w:fldChar w:fldCharType="begin"/>
      </w:r>
      <w:r w:rsidRPr="0003493E" w:rsidR="00EC0FFE">
        <w:rPr>
          <w:rFonts w:ascii="Times New Roman" w:hAnsi="Times New Roman" w:cs="Times New Roman"/>
          <w:sz w:val="32"/>
          <w:szCs w:val="32"/>
        </w:rPr>
        <w:instrText xml:space="preserve"> TOC \o "1-1" \h \z \u </w:instrText>
      </w:r>
      <w:r w:rsidRPr="0003493E">
        <w:rPr>
          <w:rFonts w:ascii="Times New Roman" w:hAnsi="Times New Roman" w:cs="Times New Roman"/>
          <w:sz w:val="32"/>
          <w:szCs w:val="32"/>
        </w:rPr>
        <w:fldChar w:fldCharType="separate"/>
      </w:r>
      <w:hyperlink w:history="1" w:anchor="_Toc58184267">
        <w:r w:rsidRPr="373A2B6B" w:rsidR="1CFB459B">
          <w:rPr>
            <w:rStyle w:val="a7"/>
            <w:noProof/>
          </w:rPr>
          <w:t>Введение</w:t>
        </w:r>
        <w:r w:rsidR="00632C18">
          <w:rPr>
            <w:noProof/>
            <w:webHidden/>
          </w:rPr>
          <w:tab/>
        </w:r>
        <w:r w:rsidR="00632C18">
          <w:rPr>
            <w:noProof/>
            <w:webHidden/>
          </w:rPr>
          <w:fldChar w:fldCharType="begin"/>
        </w:r>
        <w:r w:rsidR="00632C18">
          <w:rPr>
            <w:noProof/>
            <w:webHidden/>
          </w:rPr>
          <w:instrText xml:space="preserve"> PAGEREF _Toc58184267 \h </w:instrText>
        </w:r>
        <w:r w:rsidR="00632C18">
          <w:rPr>
            <w:noProof/>
            <w:webHidden/>
          </w:rPr>
        </w:r>
        <w:r w:rsidR="00632C18">
          <w:rPr>
            <w:noProof/>
            <w:webHidden/>
          </w:rPr>
          <w:fldChar w:fldCharType="separate"/>
        </w:r>
        <w:r w:rsidRPr="373A2B6B" w:rsidR="1CFB459B">
          <w:rPr>
            <w:noProof/>
            <w:webHidden/>
          </w:rPr>
          <w:t>3</w:t>
        </w:r>
        <w:r w:rsidR="00632C18">
          <w:rPr>
            <w:noProof/>
            <w:webHidden/>
          </w:rPr>
          <w:fldChar w:fldCharType="end"/>
        </w:r>
      </w:hyperlink>
    </w:p>
    <w:p w:rsidR="00632C18" w:rsidP="373A2B6B" w:rsidRDefault="00632C18" w14:paraId="71279C41" w14:textId="4F5A8E7E" w14:noSpellErr="1">
      <w:pPr>
        <w:pStyle w:val="12"/>
        <w:keepNext w:val="0"/>
        <w:keepLines w:val="0"/>
        <w:widowControl w:val="0"/>
        <w:tabs>
          <w:tab w:val="left" w:pos="440"/>
          <w:tab w:val="right" w:leader="underscore" w:pos="9458"/>
        </w:tabs>
        <w:rPr>
          <w:rFonts w:ascii="Courier New" w:hAnsi="Courier New" w:eastAsia="Courier New" w:cs="Courier New"/>
          <w:b w:val="0"/>
          <w:bCs w:val="0"/>
          <w:i w:val="0"/>
          <w:iCs w:val="0"/>
          <w:noProof/>
          <w:sz w:val="26"/>
          <w:szCs w:val="26"/>
          <w:lang w:eastAsia="ru-RU"/>
        </w:rPr>
      </w:pPr>
      <w:hyperlink w:history="1" w:anchor="_Toc58184268">
        <w:r w:rsidRPr="373A2B6B" w:rsidR="1CFB459B">
          <w:rPr>
            <w:rStyle w:val="a7"/>
            <w:rFonts w:ascii="Times New Roman" w:hAnsi="Times New Roman" w:cs="Times New Roman"/>
            <w:noProof/>
          </w:rPr>
          <w:t>1.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ru-RU"/>
          </w:rPr>
          <w:tab/>
        </w:r>
        <w:r w:rsidRPr="373A2B6B" w:rsidR="1CFB459B">
          <w:rPr>
            <w:rStyle w:val="a7"/>
            <w:rFonts w:ascii="Times New Roman" w:hAnsi="Times New Roman" w:cs="Times New Roman"/>
            <w:noProof/>
          </w:rPr>
          <w:t>Текстовый редактор.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_Toc58184268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Pr="373A2B6B" w:rsidR="1CFB459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2C18" w:rsidP="373A2B6B" w:rsidRDefault="00632C18" w14:paraId="17A26CE4" w14:textId="266E50B5" w14:noSpellErr="1">
      <w:pPr>
        <w:pStyle w:val="12"/>
        <w:keepNext w:val="0"/>
        <w:keepLines w:val="0"/>
        <w:widowControl w:val="0"/>
        <w:tabs>
          <w:tab w:val="left" w:pos="440"/>
          <w:tab w:val="right" w:leader="underscore" w:pos="9458"/>
        </w:tabs>
        <w:rPr>
          <w:rFonts w:ascii="Courier New" w:hAnsi="Courier New" w:eastAsia="Courier New" w:cs="Courier New"/>
          <w:b w:val="0"/>
          <w:bCs w:val="0"/>
          <w:i w:val="0"/>
          <w:iCs w:val="0"/>
          <w:noProof/>
          <w:sz w:val="26"/>
          <w:szCs w:val="26"/>
          <w:lang w:eastAsia="ru-RU"/>
        </w:rPr>
      </w:pPr>
      <w:hyperlink w:history="1" w:anchor="_Toc58184269">
        <w:r w:rsidRPr="373A2B6B" w:rsidR="1CFB459B">
          <w:rPr>
            <w:rStyle w:val="a7"/>
            <w:rFonts w:ascii="Cambria" w:hAnsi="Cambria" w:eastAsia="" w:cs="" w:asciiTheme="majorAscii" w:hAnsiTheme="majorAscii" w:eastAsiaTheme="majorEastAsia" w:cstheme="majorBidi"/>
            <w:noProof/>
          </w:rPr>
          <w:t>2.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ru-RU"/>
          </w:rPr>
          <w:tab/>
        </w:r>
        <w:r w:rsidRPr="373A2B6B" w:rsidR="1CFB459B">
          <w:rPr>
            <w:rStyle w:val="a7"/>
            <w:rFonts w:ascii="Cambria" w:hAnsi="Cambria" w:eastAsia="" w:cs="" w:asciiTheme="majorAscii" w:hAnsiTheme="majorAscii" w:eastAsiaTheme="majorEastAsia" w:cstheme="majorBidi"/>
            <w:noProof/>
          </w:rPr>
          <w:t>Электронные таблицы.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_Toc58184269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Pr="373A2B6B" w:rsidR="1CFB459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2C18" w:rsidP="373A2B6B" w:rsidRDefault="00632C18" w14:paraId="4D38234B" w14:textId="2BA4804D" w14:noSpellErr="1">
      <w:pPr>
        <w:pStyle w:val="12"/>
        <w:keepNext w:val="0"/>
        <w:keepLines w:val="0"/>
        <w:widowControl w:val="0"/>
        <w:tabs>
          <w:tab w:val="left" w:pos="440"/>
          <w:tab w:val="right" w:leader="underscore" w:pos="9458"/>
        </w:tabs>
        <w:rPr>
          <w:rFonts w:ascii="Courier New" w:hAnsi="Courier New" w:eastAsia="Courier New" w:cs="Courier New"/>
          <w:b w:val="0"/>
          <w:bCs w:val="0"/>
          <w:i w:val="0"/>
          <w:iCs w:val="0"/>
          <w:noProof/>
          <w:sz w:val="26"/>
          <w:szCs w:val="26"/>
          <w:lang w:eastAsia="ru-RU"/>
        </w:rPr>
      </w:pPr>
      <w:hyperlink w:history="1" w:anchor="_Toc58184270">
        <w:r w:rsidRPr="373A2B6B" w:rsidR="1CFB459B">
          <w:rPr>
            <w:rStyle w:val="a7"/>
            <w:rFonts w:eastAsia="" w:eastAsiaTheme="majorEastAsia"/>
            <w:noProof/>
          </w:rPr>
          <w:t>3.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ru-RU"/>
          </w:rPr>
          <w:tab/>
        </w:r>
        <w:r w:rsidRPr="373A2B6B" w:rsidR="1CFB459B">
          <w:rPr>
            <w:rStyle w:val="a7"/>
            <w:rFonts w:eastAsia="" w:eastAsiaTheme="majorEastAsia"/>
            <w:noProof/>
          </w:rPr>
          <w:t>Программа презентаций.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_Toc58184270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Pr="373A2B6B" w:rsidR="1CFB459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46578" w:rsidP="373A2B6B" w:rsidRDefault="004C28F6" w14:paraId="16DF23FC" w14:textId="669CEBD8" w14:noSpellErr="1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>
        <w:rPr>
          <w:rFonts w:ascii="Times New Roman" w:hAnsi="Times New Roman" w:cs="Times New Roman"/>
          <w:sz w:val="32"/>
          <w:szCs w:val="32"/>
        </w:rPr>
        <w:fldChar w:fldCharType="end"/>
      </w:r>
    </w:p>
    <w:p w:rsidRPr="000D7DF7" w:rsidR="00946578" w:rsidP="373A2B6B" w:rsidRDefault="00946578" w14:paraId="09742B8E" w14:textId="77777777">
      <w:pPr>
        <w:pStyle w:val="1"/>
        <w:keepNext w:val="0"/>
        <w:keepLines w:val="0"/>
        <w:widowControl w:val="0"/>
        <w:spacing w:before="300" w:beforeAutospacing="off" w:line="360" w:lineRule="auto"/>
        <w:ind w:firstLine="2160"/>
        <w:jc w:val="center"/>
        <w:rPr>
          <w:rFonts w:ascii="Courier New" w:hAnsi="Courier New" w:eastAsia="Courier New" w:cs="Courier New"/>
          <w:sz w:val="26"/>
          <w:szCs w:val="26"/>
        </w:rPr>
      </w:pPr>
      <w:bookmarkStart w:name="_Toc58184267" w:id="2"/>
      <w:r w:rsidRPr="373A2B6B" w:rsidR="2F18258A">
        <w:rPr>
          <w:rFonts w:ascii="Courier New" w:hAnsi="Courier New" w:eastAsia="Courier New" w:cs="Courier New"/>
          <w:sz w:val="26"/>
          <w:szCs w:val="26"/>
        </w:rPr>
        <w:t>Введение</w:t>
      </w:r>
      <w:bookmarkEnd w:id="2"/>
    </w:p>
    <w:p w:rsidRPr="000D7DF7" w:rsidR="00946578" w:rsidP="373A2B6B" w:rsidRDefault="00946578" w14:paraId="48B7921E" w14:textId="77777777" w14:noSpellErr="1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0D7DF7" w:rsidR="00946578" w:rsidP="373A2B6B" w:rsidRDefault="00946578" w14:paraId="456D7731" w14:textId="77777777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2F18258A">
        <w:rPr>
          <w:rFonts w:ascii="Courier New" w:hAnsi="Courier New" w:eastAsia="Courier New" w:cs="Courier New"/>
          <w:sz w:val="26"/>
          <w:szCs w:val="26"/>
        </w:rPr>
        <w:t>Учебно-методическое пособие «Контрольные работы» по курсу информатики предназначено для закрепления у студентов практических навыков работы на персональном компьютер</w:t>
      </w:r>
      <w:bookmarkStart w:name="_GoBack" w:id="3"/>
      <w:bookmarkEnd w:id="3"/>
      <w:r w:rsidRPr="373A2B6B" w:rsidR="2F18258A">
        <w:rPr>
          <w:rFonts w:ascii="Courier New" w:hAnsi="Courier New" w:eastAsia="Courier New" w:cs="Courier New"/>
          <w:sz w:val="26"/>
          <w:szCs w:val="26"/>
        </w:rPr>
        <w:t>е и оценки уровня компетенций выработанных в процессе прохождения курса</w:t>
      </w:r>
      <w:r w:rsidRPr="373A2B6B" w:rsidR="4EAE6CC1">
        <w:rPr>
          <w:rFonts w:ascii="Courier New" w:hAnsi="Courier New" w:eastAsia="Courier New" w:cs="Courier New"/>
          <w:sz w:val="26"/>
          <w:szCs w:val="26"/>
        </w:rPr>
        <w:t xml:space="preserve"> информатики. Перечень и содержание контрольных работ соответствуют УМК по данной дисциплине разработанного на основе Государственного стандарта для </w:t>
      </w:r>
      <w:r w:rsidRPr="373A2B6B" w:rsidR="6446983D">
        <w:rPr>
          <w:rFonts w:ascii="Courier New" w:hAnsi="Courier New" w:eastAsia="Courier New" w:cs="Courier New"/>
          <w:sz w:val="26"/>
          <w:szCs w:val="26"/>
        </w:rPr>
        <w:t xml:space="preserve">следующих </w:t>
      </w:r>
      <w:r w:rsidRPr="373A2B6B" w:rsidR="4EAE6CC1">
        <w:rPr>
          <w:rFonts w:ascii="Courier New" w:hAnsi="Courier New" w:eastAsia="Courier New" w:cs="Courier New"/>
          <w:sz w:val="26"/>
          <w:szCs w:val="26"/>
        </w:rPr>
        <w:t>специальностей:</w:t>
      </w:r>
    </w:p>
    <w:p w:rsidRPr="000D7DF7" w:rsidR="00793AC4" w:rsidP="373A2B6B" w:rsidRDefault="00793AC4" w14:paraId="13827B07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034300 (62) – «Физическая культура»</w:t>
      </w:r>
    </w:p>
    <w:p w:rsidRPr="000D7DF7" w:rsidR="00793AC4" w:rsidP="373A2B6B" w:rsidRDefault="00793AC4" w14:paraId="0FB6886C" w14:textId="77777777">
      <w:pPr>
        <w:keepNext w:val="0"/>
        <w:keepLines w:val="0"/>
        <w:widowControl w:val="0"/>
        <w:spacing w:before="300" w:beforeAutospacing="off" w:after="0" w:line="360" w:lineRule="auto"/>
        <w:ind w:left="851"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034400 (62) – «Физическая культура для лиц с отклонениями в состоянии здоровья»</w:t>
      </w:r>
    </w:p>
    <w:p w:rsidRPr="000D7DF7" w:rsidR="00793AC4" w:rsidP="373A2B6B" w:rsidRDefault="00793AC4" w14:paraId="689C58A5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050100 (62) – «Педагогическое образование»</w:t>
      </w:r>
    </w:p>
    <w:p w:rsidRPr="000D7DF7" w:rsidR="00793AC4" w:rsidP="373A2B6B" w:rsidRDefault="00793AC4" w14:paraId="5101A1BC" w14:textId="77777777">
      <w:pPr>
        <w:keepNext w:val="0"/>
        <w:keepLines w:val="0"/>
        <w:widowControl w:val="0"/>
        <w:spacing w:before="300" w:beforeAutospacing="off" w:after="0" w:line="360" w:lineRule="auto"/>
        <w:ind w:left="851"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071400 (62) – «Режиссура театрализованных представлений и праздников»</w:t>
      </w:r>
    </w:p>
    <w:p w:rsidRPr="000D7DF7" w:rsidR="00793AC4" w:rsidP="373A2B6B" w:rsidRDefault="00793AC4" w14:paraId="46A6836F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031300 (62) – «Журналистика»</w:t>
      </w:r>
    </w:p>
    <w:p w:rsidRPr="000D7DF7" w:rsidR="00793AC4" w:rsidP="373A2B6B" w:rsidRDefault="00793AC4" w14:paraId="7D0D26DE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032000 (62) – «Зарубежное регионоведение»</w:t>
      </w:r>
    </w:p>
    <w:p w:rsidRPr="000D7DF7" w:rsidR="00793AC4" w:rsidP="373A2B6B" w:rsidRDefault="00793AC4" w14:paraId="7C9901EA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080200 (62) – «Менеджмент»</w:t>
      </w:r>
    </w:p>
    <w:p w:rsidRPr="000D7DF7" w:rsidR="00793AC4" w:rsidP="373A2B6B" w:rsidRDefault="00793AC4" w14:paraId="14EB642C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031900 (62) – «Международные отношения»</w:t>
      </w:r>
    </w:p>
    <w:p w:rsidRPr="000D7DF7" w:rsidR="00793AC4" w:rsidP="373A2B6B" w:rsidRDefault="00793AC4" w14:paraId="256EB0B2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031600 (62) – «Реклама и связи с общественностью</w:t>
      </w:r>
    </w:p>
    <w:p w:rsidRPr="000D7DF7" w:rsidR="00793AC4" w:rsidP="373A2B6B" w:rsidRDefault="00793AC4" w14:paraId="227D65CC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100100 (62) – «Сервис»</w:t>
      </w:r>
    </w:p>
    <w:p w:rsidRPr="000D7DF7" w:rsidR="00793AC4" w:rsidP="373A2B6B" w:rsidRDefault="00793AC4" w14:paraId="3FB70160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100400 (62) – «Туризм»</w:t>
      </w:r>
    </w:p>
    <w:p w:rsidRPr="000D7DF7" w:rsidR="00793AC4" w:rsidP="373A2B6B" w:rsidRDefault="00793AC4" w14:paraId="6ABC978A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080100 (62) – «Экономика»</w:t>
      </w:r>
    </w:p>
    <w:p w:rsidRPr="000D7DF7" w:rsidR="00793AC4" w:rsidP="373A2B6B" w:rsidRDefault="00793AC4" w14:paraId="600E76E7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030900 (62) – «Юриспруденция»</w:t>
      </w:r>
    </w:p>
    <w:p w:rsidRPr="000D7DF7" w:rsidR="00793AC4" w:rsidP="373A2B6B" w:rsidRDefault="00793AC4" w14:paraId="25F459BB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060500 (62) – «Сестринское дело»</w:t>
      </w:r>
    </w:p>
    <w:p w:rsidRPr="000D7DF7" w:rsidR="00793AC4" w:rsidP="373A2B6B" w:rsidRDefault="00793AC4" w14:paraId="2A231E4C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6446983D">
        <w:rPr>
          <w:rFonts w:ascii="Courier New" w:hAnsi="Courier New" w:eastAsia="Courier New" w:cs="Courier New"/>
          <w:sz w:val="26"/>
          <w:szCs w:val="26"/>
        </w:rPr>
        <w:t>040400 (62) – «Социальная работа»</w:t>
      </w:r>
    </w:p>
    <w:p w:rsidR="00B000E1" w:rsidP="373A2B6B" w:rsidRDefault="00B000E1" w14:paraId="204E0867" w14:textId="77777777" w14:noSpellErr="1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>
        <w:rPr>
          <w:rFonts w:ascii="Courier New" w:hAnsi="Courier New" w:eastAsia="Courier New" w:cs="Courier New"/>
          <w:sz w:val="26"/>
          <w:szCs w:val="26"/>
        </w:rPr>
        <w:br w:type="page"/>
      </w:r>
    </w:p>
    <w:p w:rsidRPr="00FE5886" w:rsidR="00632C18" w:rsidP="373A2B6B" w:rsidRDefault="00632C18" w14:paraId="75845F3A" w14:textId="77777777">
      <w:pPr>
        <w:pStyle w:val="1"/>
        <w:keepNext w:val="0"/>
        <w:keepLines w:val="0"/>
        <w:widowControl w:val="0"/>
        <w:numPr>
          <w:ilvl w:val="0"/>
          <w:numId w:val="2"/>
        </w:numPr>
        <w:spacing w:before="300" w:beforeAutospacing="off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</w:rPr>
      </w:pPr>
      <w:bookmarkStart w:name="_Toc58177937" w:id="4"/>
      <w:bookmarkStart w:name="_Toc57846948" w:id="5"/>
      <w:bookmarkStart w:name="_Toc58184268" w:id="6"/>
      <w:r w:rsidRPr="373A2B6B" w:rsidR="1CFB459B">
        <w:rPr>
          <w:rFonts w:ascii="Courier New" w:hAnsi="Courier New" w:eastAsia="Courier New" w:cs="Courier New"/>
          <w:sz w:val="26"/>
          <w:szCs w:val="26"/>
        </w:rPr>
        <w:t>Текстовый редактор.</w:t>
      </w:r>
      <w:bookmarkEnd w:id="5"/>
      <w:bookmarkEnd w:id="6"/>
    </w:p>
    <w:p w:rsidRPr="00FE5886" w:rsidR="00632C18" w:rsidP="373A2B6B" w:rsidRDefault="00632C18" w14:paraId="72461E17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center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(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MS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Word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(любая версия),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Open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Office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 любые сетевые версии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и пр.)</w:t>
      </w:r>
    </w:p>
    <w:p w:rsidR="00632C18" w:rsidP="373A2B6B" w:rsidRDefault="00632C18" w14:paraId="06FD5976" w14:textId="77777777">
      <w:pPr>
        <w:pStyle w:val="a3"/>
        <w:keepNext w:val="0"/>
        <w:keepLines w:val="0"/>
        <w:widowControl w:val="0"/>
        <w:spacing w:before="300" w:beforeAutospacing="off" w:after="0" w:line="360" w:lineRule="auto"/>
        <w:ind w:left="0" w:firstLine="2160"/>
        <w:jc w:val="both"/>
        <w:rPr>
          <w:rFonts w:ascii="Courier New" w:hAnsi="Courier New" w:eastAsia="Courier New" w:cs="Courier New"/>
          <w:i w:val="1"/>
          <w:iCs w:val="1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i w:val="1"/>
          <w:iCs w:val="1"/>
          <w:sz w:val="26"/>
          <w:szCs w:val="26"/>
        </w:rPr>
        <w:t>Открыть в рабочем окне любого текстового редактора приведенный после задания текст (текст состоит из оглавления, аннотации и нескольких рассказов). Способ заведения текста может быть любой – на Ваш выбор. Исходный текст необходимо отформатировать в соответствии с заданием.</w:t>
      </w:r>
    </w:p>
    <w:p w:rsidR="00632C18" w:rsidP="373A2B6B" w:rsidRDefault="00632C18" w14:paraId="405DB625" w14:textId="77777777">
      <w:pPr>
        <w:pStyle w:val="a3"/>
        <w:keepNext w:val="0"/>
        <w:keepLines w:val="0"/>
        <w:widowControl w:val="0"/>
        <w:spacing w:before="300" w:beforeAutospacing="off" w:after="0" w:line="360" w:lineRule="auto"/>
        <w:ind w:left="0" w:firstLine="2160"/>
        <w:jc w:val="both"/>
        <w:rPr>
          <w:rFonts w:ascii="Courier New" w:hAnsi="Courier New" w:eastAsia="Courier New" w:cs="Courier New"/>
          <w:i w:val="1"/>
          <w:iCs w:val="1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i w:val="1"/>
          <w:iCs w:val="1"/>
          <w:sz w:val="26"/>
          <w:szCs w:val="26"/>
        </w:rPr>
        <w:t xml:space="preserve">Результаты своей работы сохранить в файле с </w:t>
      </w:r>
      <w:r w:rsidRPr="373A2B6B" w:rsidR="1CFB459B">
        <w:rPr>
          <w:rFonts w:ascii="Courier New" w:hAnsi="Courier New" w:eastAsia="Courier New" w:cs="Courier New"/>
          <w:i w:val="1"/>
          <w:iCs w:val="1"/>
          <w:sz w:val="26"/>
          <w:szCs w:val="26"/>
        </w:rPr>
        <w:t>обозначенным в задании именем и прикрепить его к Вашей контрольной работе.</w:t>
      </w:r>
    </w:p>
    <w:p w:rsidRPr="00FE5886" w:rsidR="00632C18" w:rsidP="373A2B6B" w:rsidRDefault="00632C18" w14:paraId="66217EB5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b w:val="1"/>
          <w:bCs w:val="1"/>
          <w:sz w:val="26"/>
          <w:szCs w:val="26"/>
          <w:u w:val="single"/>
        </w:rPr>
      </w:pPr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  <w:u w:val="single"/>
        </w:rPr>
        <w:t>Задание к тексту:</w:t>
      </w:r>
    </w:p>
    <w:p w:rsidR="00632C18" w:rsidP="373A2B6B" w:rsidRDefault="00632C18" w14:paraId="2E06DAB8" w14:textId="77777777">
      <w:pPr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Очистить текст от лишних символов (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между словами должен быть только один пробел, все остальные – лишние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), повторяющихся символов (два тире подряд) и символов конца абзаца (пустые строки) после окончания рассказа.</w:t>
      </w:r>
    </w:p>
    <w:p w:rsidR="00632C18" w:rsidP="373A2B6B" w:rsidRDefault="00632C18" w14:paraId="58018D13" w14:textId="77777777">
      <w:pPr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Установить границы текста дл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я всего документа: левое поле 2,2 см, правое 1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с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м, верхнее 1 см, нижнее поле 2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см.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Расставить страницы в тек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сте: номера страниц разместить по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центру вверху листа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 номер на первой странице не нужен.</w:t>
      </w:r>
    </w:p>
    <w:p w:rsidR="00632C18" w:rsidP="373A2B6B" w:rsidRDefault="00632C18" w14:paraId="4E8DEFA3" w14:textId="77777777">
      <w:pPr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Для всего те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кста установить красную строку 1,5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см, межстро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чный интервал (в интервалах) 1,15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Для всего текста изменить шрифт на </w:t>
      </w:r>
      <w:proofErr w:type="spellStart"/>
      <w:r w:rsidRPr="373A2B6B" w:rsidR="1CFB459B">
        <w:rPr>
          <w:rFonts w:ascii="Courier New" w:hAnsi="Courier New" w:eastAsia="Courier New" w:cs="Courier New"/>
          <w:sz w:val="26"/>
          <w:szCs w:val="26"/>
        </w:rPr>
        <w:t>Courier</w:t>
      </w:r>
      <w:proofErr w:type="spellEnd"/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New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 размер шрифта 13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 выравнивание текста по ширине страницы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FE5886" w:rsidR="00632C18" w:rsidP="373A2B6B" w:rsidRDefault="00632C18" w14:paraId="362F22F9" w14:textId="77777777">
      <w:pPr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Для аннотации установить следующие параметры: отступ абзац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 слева 1,5 см, справа 2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см, красной строки нет, выравнивание текста по правому краю, шрифт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ARIAL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 размер шрифта 10, курсив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="00632C18" w:rsidP="373A2B6B" w:rsidRDefault="00632C18" w14:paraId="495D6D5E" w14:textId="77777777">
      <w:pPr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Установить разрывы разделов: первый раздел – титульная страница (название, аннотация, перечень частей Вашего текста); второй и следующие разделы: в каждом разделе - один рассказ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 часть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или глава. Каждый разд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ел начинается с новой страницы.</w:t>
      </w:r>
    </w:p>
    <w:p w:rsidR="00632C18" w:rsidP="373A2B6B" w:rsidRDefault="00632C18" w14:paraId="203990DB" w14:textId="77777777">
      <w:pPr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Вставить колонтитулы: на первой странице - колонтитул «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Ваш факультет (например: Факультет зимних видов спорта)». Во втором разделе: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на первой странице – Ваши фамилия, имя, отчество, на остальных страницах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первого раздела – номер Вашей группы (например: группа – 220). В третьем и последующих разделах: на всех страницах раздела - название рассказа (части или главы). В каждом разделе – название соответствующей части текста.</w:t>
      </w:r>
    </w:p>
    <w:p w:rsidR="00632C18" w:rsidP="373A2B6B" w:rsidRDefault="00632C18" w14:paraId="5B76F600" w14:textId="77777777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Колонтитулы разместить внизу страницы, выравнивание по левому краю.</w:t>
      </w:r>
    </w:p>
    <w:p w:rsidR="00632C18" w:rsidP="373A2B6B" w:rsidRDefault="00632C18" w14:paraId="7DC85309" w14:textId="77777777">
      <w:pPr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На первой странице после перечня рассказов (частей, глав) вставить таблицу: «Содержание». Для этого вставить таблицу из трех столбцов и с необходимым количеством строк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 П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ервая строка (объединенная) – «Содержание», вторая строка – «№ п/п», «Название» и «Начало», третья и далее – в каждой строке информация по каждой части Вашего текста. Последняя строка (также объединенная) – «Таблицу оформил студент </w:t>
      </w:r>
      <w:r w:rsidRPr="373A2B6B" w:rsidR="1CFB459B">
        <w:rPr>
          <w:rFonts w:ascii="Courier New" w:hAnsi="Courier New" w:eastAsia="Courier New" w:cs="Courier New"/>
          <w:i w:val="1"/>
          <w:iCs w:val="1"/>
          <w:sz w:val="26"/>
          <w:szCs w:val="26"/>
        </w:rPr>
        <w:t>Иванов И.И.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– имя своё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».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Перечень рассказов (частей, глав) со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страниц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ы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удалять не нужно.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</w:p>
    <w:p w:rsidRPr="00CB0879" w:rsidR="00632C18" w:rsidP="373A2B6B" w:rsidRDefault="00632C18" w14:paraId="092675D6" w14:textId="77777777">
      <w:pPr>
        <w:keepNext w:val="0"/>
        <w:keepLines w:val="0"/>
        <w:widowControl w:val="0"/>
        <w:spacing w:before="300" w:beforeAutospacing="off" w:after="0" w:line="360" w:lineRule="auto"/>
        <w:ind w:left="425" w:firstLine="2160"/>
        <w:rPr>
          <w:rFonts w:ascii="Courier New" w:hAnsi="Courier New" w:eastAsia="Courier New" w:cs="Courier New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54857D" wp14:editId="3E91F995">
            <wp:simplePos x="0" y="0"/>
            <wp:positionH relativeFrom="margin">
              <wp:align>right</wp:align>
            </wp:positionH>
            <wp:positionV relativeFrom="paragraph">
              <wp:posOffset>218440</wp:posOffset>
            </wp:positionV>
            <wp:extent cx="4772025" cy="2230120"/>
            <wp:effectExtent l="0" t="0" r="9525" b="0"/>
            <wp:wrapTight wrapText="bothSides">
              <wp:wrapPolygon edited="0">
                <wp:start x="0" y="0"/>
                <wp:lineTo x="0" y="21403"/>
                <wp:lineTo x="21557" y="21403"/>
                <wp:lineTo x="2155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3A2B6B" w:rsidR="1CFB459B">
        <w:rPr>
          <w:rFonts w:ascii="Courier New" w:hAnsi="Courier New" w:eastAsia="Courier New" w:cs="Courier New"/>
          <w:sz w:val="26"/>
          <w:szCs w:val="26"/>
          <w:lang w:eastAsia="ru-RU"/>
        </w:rPr>
        <w:t>Например:</w:t>
      </w:r>
      <w:r w:rsidRPr="373A2B6B" w:rsidR="40F7A24B">
        <w:rPr>
          <w:rFonts w:ascii="Courier New" w:hAnsi="Courier New" w:eastAsia="Courier New" w:cs="Courier New"/>
          <w:sz w:val="26"/>
          <w:szCs w:val="26"/>
          <w:lang w:val="en-US" w:eastAsia="ru-RU"/>
        </w:rPr>
        <w:t xml:space="preserve"> </w:t>
      </w:r>
    </w:p>
    <w:p w:rsidR="00632C18" w:rsidP="373A2B6B" w:rsidRDefault="00632C18" w14:paraId="23834612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="00632C18" w:rsidP="373A2B6B" w:rsidRDefault="00632C18" w14:paraId="7E23E445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="00632C18" w:rsidP="373A2B6B" w:rsidRDefault="00632C18" w14:paraId="41F93310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="00632C18" w:rsidP="373A2B6B" w:rsidRDefault="00632C18" w14:paraId="1028BA5E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="00632C18" w:rsidP="373A2B6B" w:rsidRDefault="00632C18" w14:paraId="05825B8E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="00632C18" w:rsidP="373A2B6B" w:rsidRDefault="00632C18" w14:paraId="74FEFAEC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="00632C18" w:rsidP="373A2B6B" w:rsidRDefault="00632C18" w14:paraId="74ED339B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155FFD" w:rsidR="00632C18" w:rsidP="373A2B6B" w:rsidRDefault="00632C18" w14:paraId="4AE1B586" w14:textId="77777777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Таблицу оформляем следующим образом:</w:t>
      </w:r>
    </w:p>
    <w:p w:rsidRPr="00FE5886" w:rsidR="00632C18" w:rsidP="373A2B6B" w:rsidRDefault="00632C18" w14:paraId="4FFDA507" w14:textId="77777777">
      <w:pPr>
        <w:keepNext w:val="0"/>
        <w:keepLines w:val="0"/>
        <w:widowControl w:val="0"/>
        <w:numPr>
          <w:ilvl w:val="0"/>
          <w:numId w:val="24"/>
        </w:numPr>
        <w:spacing w:before="300" w:beforeAutospacing="off" w:after="0" w:line="360" w:lineRule="auto"/>
        <w:ind w:left="567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Первая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строка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: общий заголовок – «Содержание» - ячейки всех столбцов объединить, текст поместить по центру объединенной ячейки.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Последнюю строку оформляем также.</w:t>
      </w:r>
    </w:p>
    <w:p w:rsidRPr="00FE5886" w:rsidR="00632C18" w:rsidP="373A2B6B" w:rsidRDefault="00632C18" w14:paraId="50B0E518" w14:textId="77777777">
      <w:pPr>
        <w:keepNext w:val="0"/>
        <w:keepLines w:val="0"/>
        <w:widowControl w:val="0"/>
        <w:numPr>
          <w:ilvl w:val="0"/>
          <w:numId w:val="24"/>
        </w:numPr>
        <w:spacing w:before="300" w:beforeAutospacing="off" w:after="0" w:line="360" w:lineRule="auto"/>
        <w:ind w:left="567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Выравнивание: вторая строка - заголовки столбцов выровнять по центру ячеек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 Н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ачиная с третьей строки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–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номера по порядку и номера страниц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в первом и третьем столбцах – по центру строки,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названия рассказов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 втором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столбце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– по левому краю. </w:t>
      </w:r>
    </w:p>
    <w:p w:rsidRPr="00450026" w:rsidR="00632C18" w:rsidP="373A2B6B" w:rsidRDefault="00632C18" w14:paraId="2D51A49C" w14:textId="77777777">
      <w:pPr>
        <w:keepNext w:val="0"/>
        <w:keepLines w:val="0"/>
        <w:widowControl w:val="0"/>
        <w:numPr>
          <w:ilvl w:val="0"/>
          <w:numId w:val="24"/>
        </w:numPr>
        <w:spacing w:before="300" w:beforeAutospacing="off" w:after="0" w:line="360" w:lineRule="auto"/>
        <w:ind w:left="284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Расстояние от левого края таблицы до левого края бумаги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1,5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см, от правого края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таблицы до правого края бумаги 1,5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см. </w:t>
      </w:r>
    </w:p>
    <w:p w:rsidRPr="00FE5886" w:rsidR="00632C18" w:rsidP="373A2B6B" w:rsidRDefault="00632C18" w14:paraId="3024B4D0" w14:textId="77777777">
      <w:pPr>
        <w:pStyle w:val="a3"/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Сделать гиперссылку из таблицы с названия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второго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рассказа </w:t>
      </w:r>
      <w:bookmarkStart w:name="_Hlk57849265" w:id="7"/>
      <w:r w:rsidRPr="373A2B6B" w:rsidR="1CFB459B">
        <w:rPr>
          <w:rFonts w:ascii="Courier New" w:hAnsi="Courier New" w:eastAsia="Courier New" w:cs="Courier New"/>
          <w:sz w:val="26"/>
          <w:szCs w:val="26"/>
        </w:rPr>
        <w:t>(выделено в таблице жирным шрифтом)</w:t>
      </w:r>
      <w:bookmarkEnd w:id="7"/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на начало этого рассказа в тексте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/</w:t>
      </w:r>
    </w:p>
    <w:p w:rsidR="00632C18" w:rsidP="373A2B6B" w:rsidRDefault="00632C18" w14:paraId="0B3955A0" w14:textId="77777777">
      <w:pPr>
        <w:pStyle w:val="a3"/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В нижней части первой страницы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второго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рассказа (выделено в таблице жирным шрифтом) вставить свою фотографию – лицо крупным планом (графический объект) размером 6х6 сантиметров. Рисунок разместить за текстом и повернуть его на 45°.</w:t>
      </w:r>
    </w:p>
    <w:p w:rsidR="00632C18" w:rsidP="373A2B6B" w:rsidRDefault="00632C18" w14:paraId="3196883C" w14:textId="77777777">
      <w:pPr>
        <w:keepNext w:val="0"/>
        <w:keepLines w:val="0"/>
        <w:widowControl w:val="0"/>
        <w:numPr>
          <w:ilvl w:val="0"/>
          <w:numId w:val="23"/>
        </w:numPr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Сохраните файл с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отформатированным Вами текстом под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именем: </w:t>
      </w:r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</w:rPr>
        <w:t xml:space="preserve">Номер Вашей </w:t>
      </w:r>
      <w:proofErr w:type="spellStart"/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</w:rPr>
        <w:t>группы_фамилия</w:t>
      </w:r>
      <w:proofErr w:type="spellEnd"/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</w:rPr>
        <w:t xml:space="preserve"> и имя студента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(указать номер своей группы и - через символ подчеркивания - свою фамилию и имя)</w:t>
      </w:r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</w:rPr>
        <w:t>.</w:t>
      </w:r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</w:rPr>
        <w:t>rtf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(обратить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внимание на расширение файла).</w:t>
      </w:r>
    </w:p>
    <w:p w:rsidRPr="00D1700D" w:rsidR="00632C18" w:rsidP="373A2B6B" w:rsidRDefault="00632C18" w14:paraId="76F5269B" w14:textId="77777777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Например: </w:t>
      </w:r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</w:rPr>
        <w:t>220_Иванов Иван.</w:t>
      </w:r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</w:rPr>
        <w:t>rtf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>
        <w:br/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Сохраненный файл отправить на проверку. </w:t>
      </w:r>
    </w:p>
    <w:p w:rsidRPr="00FE5886" w:rsidR="00632C18" w:rsidP="373A2B6B" w:rsidRDefault="00632C18" w14:paraId="35D70D15" w14:textId="77777777">
      <w:pPr>
        <w:pStyle w:val="a3"/>
        <w:keepNext w:val="0"/>
        <w:keepLines w:val="0"/>
        <w:widowControl w:val="0"/>
        <w:spacing w:before="300" w:beforeAutospacing="off" w:after="0" w:line="360" w:lineRule="auto"/>
        <w:ind w:left="0" w:firstLine="2160"/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ВНИМАНИЕ! 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Если подписи колонтитулов и 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>текст в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 таблиц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>е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 не будут соответствовать данным студента 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и заданию, 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всё задание по 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>Word</w:t>
      </w:r>
      <w:r w:rsidRPr="373A2B6B" w:rsidR="1CFB459B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 может быть не оценено.</w:t>
      </w:r>
    </w:p>
    <w:p w:rsidR="00632C18" w:rsidP="373A2B6B" w:rsidRDefault="00632C18" w14:paraId="161DB360" w14:textId="77777777" w14:noSpellErr="1">
      <w:pPr>
        <w:keepNext w:val="0"/>
        <w:keepLines w:val="0"/>
        <w:widowControl w:val="0"/>
        <w:spacing w:before="300" w:beforeAutospacing="off" w:after="120" w:line="360" w:lineRule="auto"/>
        <w:ind w:firstLine="2160"/>
        <w:rPr>
          <w:rFonts w:ascii="Courier New" w:hAnsi="Courier New" w:eastAsia="Courier New" w:cs="Courier New"/>
          <w:b w:val="1"/>
          <w:bCs w:val="1"/>
          <w:sz w:val="26"/>
          <w:szCs w:val="26"/>
          <w:u w:val="single"/>
        </w:rPr>
      </w:pPr>
    </w:p>
    <w:p w:rsidRPr="00173B3C" w:rsidR="00632C18" w:rsidP="373A2B6B" w:rsidRDefault="00632C18" w14:paraId="0C772E10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  <w:u w:val="single"/>
        </w:rPr>
        <w:t>Оценивание:</w:t>
      </w:r>
      <w:r w:rsidRPr="373A2B6B" w:rsidR="1CFB459B">
        <w:rPr>
          <w:rFonts w:ascii="Courier New" w:hAnsi="Courier New" w:eastAsia="Courier New" w:cs="Courier New"/>
          <w:b w:val="1"/>
          <w:bCs w:val="1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за каждый полностью правильно выполненный пункт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задани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я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дает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ся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1 балл. Максимальная оценка за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все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зада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ния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по текстовому редактору – 10 баллов.</w:t>
      </w:r>
    </w:p>
    <w:p w:rsidR="00632C18" w:rsidP="373A2B6B" w:rsidRDefault="00632C18" w14:paraId="532EDA87" w14:textId="77777777" w14:noSpellErr="1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b w:val="1"/>
          <w:bCs w:val="1"/>
          <w:sz w:val="26"/>
          <w:szCs w:val="26"/>
          <w:u w:val="single"/>
        </w:rPr>
      </w:pPr>
      <w:r w:rsidRPr="373A2B6B">
        <w:rPr>
          <w:rFonts w:ascii="Courier New" w:hAnsi="Courier New" w:eastAsia="Courier New" w:cs="Courier New"/>
          <w:b w:val="1"/>
          <w:bCs w:val="1"/>
          <w:sz w:val="26"/>
          <w:szCs w:val="26"/>
          <w:u w:val="single"/>
        </w:rPr>
        <w:br w:type="page"/>
      </w:r>
    </w:p>
    <w:p w:rsidRPr="00DA1E83" w:rsidR="00632C18" w:rsidP="373A2B6B" w:rsidRDefault="00632C18" w14:paraId="47824828" w14:textId="77777777">
      <w:pPr>
        <w:keepNext w:val="0"/>
        <w:keepLines w:val="0"/>
        <w:widowControl w:val="0"/>
        <w:autoSpaceDE w:val="0"/>
        <w:autoSpaceDN w:val="0"/>
        <w:adjustRightInd w:val="0"/>
        <w:spacing w:before="300" w:beforeAutospacing="off" w:after="0" w:line="360" w:lineRule="auto"/>
        <w:ind w:firstLine="2160"/>
        <w:rPr>
          <w:rFonts w:ascii="Courier New" w:hAnsi="Courier New" w:eastAsia="Courier New" w:cs="Courier New"/>
          <w:b w:val="1"/>
          <w:bCs w:val="1"/>
          <w:color w:val="000000"/>
          <w:sz w:val="26"/>
          <w:szCs w:val="26"/>
          <w:u w:val="single"/>
        </w:rPr>
      </w:pPr>
      <w:r w:rsidRPr="373A2B6B" w:rsidR="1CFB459B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u w:val="single"/>
        </w:rPr>
        <w:t>Исходный текст:</w:t>
      </w:r>
    </w:p>
    <w:p w:rsidRPr="00DB0DDE" w:rsidR="00632C18" w:rsidP="373A2B6B" w:rsidRDefault="00632C18" w14:paraId="6C16FB93" w14:textId="00741A9A">
      <w:pPr>
        <w:pStyle w:val="ac"/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Сергей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proofErr w:type="spellStart"/>
      <w:r w:rsidRPr="373A2B6B" w:rsidR="1CFB459B">
        <w:rPr>
          <w:rFonts w:ascii="Courier New" w:hAnsi="Courier New" w:eastAsia="Courier New" w:cs="Courier New"/>
          <w:sz w:val="26"/>
          <w:szCs w:val="26"/>
        </w:rPr>
        <w:t>Недоруб</w:t>
      </w:r>
      <w:proofErr w:type="spellEnd"/>
    </w:p>
    <w:p w:rsidRPr="00DB0DDE" w:rsidR="00632C18" w:rsidP="373A2B6B" w:rsidRDefault="00632C18" w14:paraId="48BE1676" w14:textId="2580BBEB">
      <w:pPr>
        <w:pStyle w:val="ac"/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Признаки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жизни</w:t>
      </w:r>
    </w:p>
    <w:p w:rsidRPr="00DB0DDE" w:rsidR="00632C18" w:rsidP="373A2B6B" w:rsidRDefault="00632C18" w14:paraId="3F70819D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5A292838" w14:textId="77777777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Аннотация:</w:t>
      </w:r>
    </w:p>
    <w:p w:rsidRPr="00DB0DDE" w:rsidR="00632C18" w:rsidP="373A2B6B" w:rsidRDefault="00632C18" w14:paraId="77F8D16B" w14:textId="4A146035">
      <w:pPr>
        <w:pStyle w:val="ac"/>
        <w:keepNext w:val="0"/>
        <w:keepLines w:val="0"/>
        <w:widowControl w:val="0"/>
        <w:spacing w:before="300" w:beforeAutospacing="off" w:line="276" w:lineRule="auto"/>
        <w:ind w:left="1134" w:right="850" w:firstLine="0"/>
        <w:jc w:val="right"/>
        <w:rPr>
          <w:rFonts w:ascii="Arial" w:hAnsi="Arial" w:eastAsia="Arial" w:cs="Arial"/>
          <w:i w:val="1"/>
          <w:iCs w:val="1"/>
          <w:sz w:val="20"/>
          <w:szCs w:val="20"/>
        </w:rPr>
      </w:pP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В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ранние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годы,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когда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Зона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не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была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изучена,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единственным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оплотом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защищенности</w:t>
      </w:r>
      <w:r w:rsidRPr="373A2B6B" w:rsidR="4F89EC0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и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уверенности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в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завтрашнем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дне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был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клан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«Набат».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Место,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в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котором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брат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стоял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за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брата.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Еще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ни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разу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здесь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не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было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случаев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удара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в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спину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—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до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того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момента,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как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бродяга</w:t>
      </w:r>
      <w:r w:rsidRPr="373A2B6B" w:rsidR="4F89EC0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по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кличке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самопал</w:t>
      </w:r>
      <w:r w:rsidRPr="373A2B6B" w:rsidR="4F89EC0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предал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тех,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кто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ему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доверял,</w:t>
      </w:r>
      <w:r w:rsidRPr="373A2B6B" w:rsidR="4F89EC0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и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привел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мирный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караван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гибели,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а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над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кланом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нависла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угроза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войны</w:t>
      </w:r>
      <w:r w:rsidRPr="373A2B6B" w:rsidR="241AD0B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с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неизвестной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доселе</w:t>
      </w:r>
      <w:r w:rsidRPr="373A2B6B" w:rsidR="40F7A2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373A2B6B" w:rsidR="1CFB459B">
        <w:rPr>
          <w:rFonts w:ascii="Arial" w:hAnsi="Arial" w:eastAsia="Arial" w:cs="Arial"/>
          <w:i w:val="1"/>
          <w:iCs w:val="1"/>
          <w:sz w:val="20"/>
          <w:szCs w:val="20"/>
        </w:rPr>
        <w:t>группировкой.</w:t>
      </w:r>
    </w:p>
    <w:p w:rsidRPr="00DB0DDE" w:rsidR="00632C18" w:rsidP="373A2B6B" w:rsidRDefault="00632C18" w14:paraId="1F86F759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17CBE661" w14:textId="4D3308AA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Глава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1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Камера</w:t>
      </w:r>
    </w:p>
    <w:p w:rsidRPr="00DB0DDE" w:rsidR="00632C18" w:rsidP="373A2B6B" w:rsidRDefault="00632C18" w14:paraId="0451D0F0" w14:textId="223A4F4A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Глава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2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Камень</w:t>
      </w:r>
    </w:p>
    <w:p w:rsidRPr="00DB0DDE" w:rsidR="00632C18" w:rsidP="373A2B6B" w:rsidRDefault="00632C18" w14:paraId="51C9356B" w14:textId="7340BE5E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Глава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3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Задание</w:t>
      </w:r>
    </w:p>
    <w:p w:rsidRPr="00DB0DDE" w:rsidR="00632C18" w:rsidP="373A2B6B" w:rsidRDefault="00632C18" w14:paraId="2F13267C" w14:textId="4F16A940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Глава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4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5060C76A">
        <w:rPr>
          <w:rFonts w:ascii="Courier New" w:hAnsi="Courier New" w:eastAsia="Courier New" w:cs="Courier New"/>
          <w:sz w:val="26"/>
          <w:szCs w:val="26"/>
        </w:rPr>
        <w:t>Ключ</w:t>
      </w:r>
    </w:p>
    <w:p w:rsidRPr="00DB0DDE" w:rsidR="00632C18" w:rsidP="373A2B6B" w:rsidRDefault="00632C18" w14:paraId="0CB82A02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103042BB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="373A2B6B" w:rsidP="373A2B6B" w:rsidRDefault="373A2B6B" w14:paraId="4C533133" w14:textId="53496F3C">
      <w:pPr>
        <w:widowControl w:val="0"/>
        <w:spacing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>
        <w:rPr>
          <w:rFonts w:ascii="Courier New" w:hAnsi="Courier New" w:eastAsia="Courier New" w:cs="Courier New"/>
          <w:sz w:val="26"/>
          <w:szCs w:val="26"/>
        </w:rPr>
        <w:br w:type="page"/>
      </w:r>
    </w:p>
    <w:p w:rsidRPr="00DB0DDE" w:rsidR="00632C18" w:rsidP="373A2B6B" w:rsidRDefault="00632C18" w14:paraId="267CB5A9" w14:textId="77D7DB36">
      <w:pPr>
        <w:pStyle w:val="ac"/>
        <w:keepNext w:val="0"/>
        <w:keepLines w:val="0"/>
        <w:widowControl w:val="0"/>
        <w:spacing w:before="300" w:beforeAutospacing="off" w:line="276" w:lineRule="auto"/>
        <w:ind w:firstLine="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Глава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1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Камера</w:t>
      </w:r>
    </w:p>
    <w:p w:rsidRPr="00DB0DDE" w:rsidR="00632C18" w:rsidP="373A2B6B" w:rsidRDefault="00632C18" w14:paraId="1951D0F0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72C95808" w14:textId="6E0DE87D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Эта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камера видела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многое.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воим встроенным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 объективам она наблюдала Зону снаружи, в образе далекой стены на фоне грозовых туч, за которой затаилась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 xml:space="preserve">неизвестность.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Видела изнутри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 в обманчивой форме покрытых серой чешуей деревьев,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постоянного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тумана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0C4F3E3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струящейся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над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землей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коварной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дымки.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воей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внешней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памятью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шестнадцать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гигабайт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камера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помнила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однообразные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будни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угрюмых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людей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ватниках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потрепанной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форме,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где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армейской,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где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стилизованной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военную.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амера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прожила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долгую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жизнь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меркам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любой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техники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Зоне,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предназначенной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для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нее: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успела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запечатлеть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дюжину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природных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аномалий,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пару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десятков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артефактов,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три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которых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видео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проявились.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помнила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также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несколько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ранений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одну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смерть.</w:t>
      </w:r>
    </w:p>
    <w:p w:rsidRPr="00DB0DDE" w:rsidR="00632C18" w:rsidP="373A2B6B" w:rsidRDefault="00632C18" w14:paraId="31432ABC" w14:textId="5BD23624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Теперь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камера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безучастно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смотрела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двигающиеся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впереди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спины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носильщиков,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скрытые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массивными,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раздувшимися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рюкзаками.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картинка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дергалась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: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держащий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человек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шел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вместе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всеми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0C4F3E3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снимал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ходу.</w:t>
      </w:r>
    </w:p>
    <w:p w:rsidRPr="00DB0DDE" w:rsidR="00632C18" w:rsidP="373A2B6B" w:rsidRDefault="00632C18" w14:paraId="78CB43A3" w14:textId="4E7B8CF7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Антоха,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дай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пять!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крикнул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Опер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стараясь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держать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камеру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ровно</w:t>
      </w:r>
      <w:proofErr w:type="gramStart"/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proofErr w:type="gramEnd"/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когда--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неплохо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разбирался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том,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снимать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по--человечески,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быстро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забываются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навыки,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кроме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постоянно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используемых.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теперь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Опер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помнил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лишь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том,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объект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лучше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держать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центре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кадра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больше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товарищам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время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просмотра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ничего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нужно.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собственно,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Опером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прозвали,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оператором,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пусть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0C4F3E3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самоучкой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том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камера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принадлежала,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быстро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забыли,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включая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самого.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«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Набате»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почти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такого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понятия,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личные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шмотки.</w:t>
      </w:r>
    </w:p>
    <w:p w:rsidRPr="00DB0DDE" w:rsidR="00632C18" w:rsidP="373A2B6B" w:rsidRDefault="00632C18" w14:paraId="28EEC026" w14:textId="2EA62C8C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Отвали,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буркнул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Антоха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тут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вляпался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сапогом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мокрую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глинистую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почву.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кляня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болото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свет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стоит,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забыл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всякий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случай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отойти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сторону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умудрился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забрызгать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грязью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охранника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каравана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Охранника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звали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proofErr w:type="spellStart"/>
      <w:r w:rsidRPr="373A2B6B" w:rsidR="1CFB459B">
        <w:rPr>
          <w:rFonts w:ascii="Courier New" w:hAnsi="Courier New" w:eastAsia="Courier New" w:cs="Courier New"/>
          <w:sz w:val="26"/>
          <w:szCs w:val="26"/>
        </w:rPr>
        <w:t>Мивина</w:t>
      </w:r>
      <w:proofErr w:type="spellEnd"/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поговаривали,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люди,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которые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спрашивали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происхождении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клички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после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этого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долго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собирали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зубы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одному.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Опер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особо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верил.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конце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концов,</w:t>
      </w:r>
      <w:r w:rsidRPr="373A2B6B" w:rsidR="40F7A24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если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погоняло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устраивает,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всегда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можно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изменить.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«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Набате»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этим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проблем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было.</w:t>
      </w:r>
    </w:p>
    <w:p w:rsidRPr="00DB0DDE" w:rsidR="00632C18" w:rsidP="373A2B6B" w:rsidRDefault="00632C18" w14:paraId="6A4E3610" w14:textId="6CA7E65B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Помимо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proofErr w:type="spellStart"/>
      <w:r w:rsidRPr="373A2B6B" w:rsidR="1CFB459B">
        <w:rPr>
          <w:rFonts w:ascii="Courier New" w:hAnsi="Courier New" w:eastAsia="Courier New" w:cs="Courier New"/>
          <w:sz w:val="26"/>
          <w:szCs w:val="26"/>
        </w:rPr>
        <w:t>Мивины</w:t>
      </w:r>
      <w:proofErr w:type="spellEnd"/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охранником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каравана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поставили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самопала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Опер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лишь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поморщился,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глянув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него,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отвел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камеру,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чтобы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самопал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ненароком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угодил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кадр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Нечего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портить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фильм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случайно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попавшим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него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молчаливым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придурком.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Никто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любил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самопала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скрывал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этого.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Видимо,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потому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поставили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охранку,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чтобы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маячил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перед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глазами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базе.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Отдохнуть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него,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хоть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вечера…</w:t>
      </w:r>
    </w:p>
    <w:p w:rsidRPr="00DB0DDE" w:rsidR="00632C18" w:rsidP="373A2B6B" w:rsidRDefault="00632C18" w14:paraId="557CEFDC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350AA1EA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73F2636C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34DD2923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="373A2B6B" w:rsidP="373A2B6B" w:rsidRDefault="373A2B6B" w14:paraId="1098EC9F" w14:textId="5D527EBE">
      <w:pPr>
        <w:widowControl w:val="0"/>
        <w:spacing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>
        <w:rPr>
          <w:rFonts w:ascii="Courier New" w:hAnsi="Courier New" w:eastAsia="Courier New" w:cs="Courier New"/>
          <w:sz w:val="26"/>
          <w:szCs w:val="26"/>
        </w:rPr>
        <w:br w:type="page"/>
      </w:r>
    </w:p>
    <w:p w:rsidRPr="00DB0DDE" w:rsidR="00632C18" w:rsidP="373A2B6B" w:rsidRDefault="00632C18" w14:paraId="237FE3C8" w14:textId="48971B9C">
      <w:pPr>
        <w:pStyle w:val="ac"/>
        <w:keepNext w:val="0"/>
        <w:keepLines w:val="0"/>
        <w:widowControl w:val="0"/>
        <w:spacing w:before="300" w:beforeAutospacing="off" w:line="276" w:lineRule="auto"/>
        <w:ind w:firstLine="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Глава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2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Камень</w:t>
      </w:r>
    </w:p>
    <w:p w:rsidRPr="00DB0DDE" w:rsidR="00632C18" w:rsidP="373A2B6B" w:rsidRDefault="00632C18" w14:paraId="7C522EBE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77D82CFA" w14:textId="7DD2A6B3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Полдень.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самое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время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для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охоты.</w:t>
      </w:r>
    </w:p>
    <w:p w:rsidRPr="00DB0DDE" w:rsidR="00632C18" w:rsidP="373A2B6B" w:rsidRDefault="00632C18" w14:paraId="3B4259B3" w14:textId="4D973899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затаился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широким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корнем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дерева,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высматривая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добычу.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наготове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предельно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собран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сконцентрирован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готов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применению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силы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животе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бурчало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голода,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словно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природа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напоминала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пора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оторваться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миг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остальных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забот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вспомнить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насущных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потребностях.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данный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момент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другом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думал.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Зоркими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глазами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следил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еле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видимой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норой,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которой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высовывался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чуть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шевелящийся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хвост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крысы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7B77EAA3" w14:textId="7F94795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До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Зоны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подумал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опускаться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такой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пищи.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Даже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«Набате»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никто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едал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ничего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похуже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ворон,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которых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находил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особый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шарм.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Разумеется,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никакой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романтики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Зоны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признавал.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просто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быстро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учился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еще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быстрее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привыкал.</w:t>
      </w:r>
    </w:p>
    <w:p w:rsidRPr="00DB0DDE" w:rsidR="00632C18" w:rsidP="373A2B6B" w:rsidRDefault="00632C18" w14:paraId="42715B69" w14:textId="021EF5B6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Если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клане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жизнь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хотя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предсказуемая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распорядок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дня,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постоянство,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пределами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приходилось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подстраиваться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ситуацию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лету.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ранние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месяцы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скорее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перетерпел,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подождал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день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или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два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надежде,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подвернется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что--то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посъедобнее.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Однако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довольно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скоро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пришлось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сидеть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proofErr w:type="gramStart"/>
      <w:r w:rsidRPr="373A2B6B" w:rsidR="1CFB459B">
        <w:rPr>
          <w:rFonts w:ascii="Courier New" w:hAnsi="Courier New" w:eastAsia="Courier New" w:cs="Courier New"/>
          <w:sz w:val="26"/>
          <w:szCs w:val="26"/>
        </w:rPr>
        <w:t>то</w:t>
      </w:r>
      <w:proofErr w:type="gramEnd"/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впроголодь,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полном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одиночестве,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памяти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давно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случалось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четвертый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день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переборов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гордость,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пошел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охотиться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тушканов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поймал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одного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тут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отходя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кассы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съел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Ничего,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оказалось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вполне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нормально.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Второго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тушкана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принес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базу,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побрезговали.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Видать,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доросли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еще.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Зато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самого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встретили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радушным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одобрением.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--какой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авторитет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него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имелся.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Заслуженный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недаром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аномалии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чувствовал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лучше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всякого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детектора.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клане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кем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--то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вроде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ходячего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талисмана</w:t>
      </w:r>
      <w:proofErr w:type="gramStart"/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proofErr w:type="gramEnd"/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место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теплом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камне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костра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миску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похлебки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имел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многом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благодаря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своим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природным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способностям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11CCB013" w14:textId="0EFB6564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сейчас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были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нужны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способности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совсем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другие,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более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приземленные,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для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вполне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прозаических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целей.</w:t>
      </w:r>
    </w:p>
    <w:p w:rsidRPr="00DB0DDE" w:rsidR="00632C18" w:rsidP="373A2B6B" w:rsidRDefault="00632C18" w14:paraId="748B9613" w14:textId="56F75758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Преодолеть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голод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2A095A8E" w14:textId="5C72E14C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Перетерпеть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ожидание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43E3B29B" w14:textId="608AA864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прижался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боком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дереву,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позволив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себе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оглядеться.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какой--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</w:t>
      </w:r>
      <w:r w:rsidRPr="373A2B6B" w:rsidR="2AC4DEC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шорох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Нет,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кабаны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просто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ветка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упала.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окружающих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звуках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разбирался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очень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хорошо.</w:t>
      </w:r>
    </w:p>
    <w:p w:rsidRPr="00DB0DDE" w:rsidR="00632C18" w:rsidP="373A2B6B" w:rsidRDefault="00632C18" w14:paraId="1147C6EB" w14:textId="0CE19ED5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Напрягая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зрение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добытчик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обратил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весь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слух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восприятие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окружающего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мира.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Тяжело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одному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крути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куда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--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запропастился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Верный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друг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товарищ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Никогда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предаст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обманет.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пришел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ним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только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ним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ходил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рейды.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верил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доброжелательность,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однако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доверял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полной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мере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только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Шептуну.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сейчас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напарник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выслеживать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новичка,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который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показывали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следы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траве,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долго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петлял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районе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затем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ушел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запад.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Там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выжить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проблематично,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пошел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выручать.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Уж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такой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человек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специалист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связям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общественностью.</w:t>
      </w:r>
    </w:p>
    <w:p w:rsidRPr="00DB0DDE" w:rsidR="00632C18" w:rsidP="373A2B6B" w:rsidRDefault="00632C18" w14:paraId="09A6DA59" w14:textId="375FFB8A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Хвост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задвигался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активнее,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приготовился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атаке.</w:t>
      </w:r>
    </w:p>
    <w:p w:rsidRPr="00DB0DDE" w:rsidR="00632C18" w:rsidP="373A2B6B" w:rsidRDefault="00632C18" w14:paraId="61134BEA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3C544A11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08AA43E6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="373A2B6B" w:rsidP="373A2B6B" w:rsidRDefault="373A2B6B" w14:paraId="53B7AFE4" w14:textId="451B941C">
      <w:pPr>
        <w:widowControl w:val="0"/>
        <w:spacing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>
        <w:rPr>
          <w:rFonts w:ascii="Courier New" w:hAnsi="Courier New" w:eastAsia="Courier New" w:cs="Courier New"/>
          <w:sz w:val="26"/>
          <w:szCs w:val="26"/>
        </w:rPr>
        <w:br w:type="page"/>
      </w:r>
    </w:p>
    <w:p w:rsidRPr="00DB0DDE" w:rsidR="00632C18" w:rsidP="373A2B6B" w:rsidRDefault="00632C18" w14:paraId="06FB7A3E" w14:textId="370CB25F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Глава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3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Задание</w:t>
      </w:r>
    </w:p>
    <w:p w:rsidRPr="00DB0DDE" w:rsidR="00632C18" w:rsidP="373A2B6B" w:rsidRDefault="00632C18" w14:paraId="788D4C06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5FAA8886" w14:textId="1BDC731D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Путь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базу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клана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известен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только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самим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«</w:t>
      </w:r>
      <w:proofErr w:type="spellStart"/>
      <w:r w:rsidRPr="373A2B6B" w:rsidR="1CFB459B">
        <w:rPr>
          <w:rFonts w:ascii="Courier New" w:hAnsi="Courier New" w:eastAsia="Courier New" w:cs="Courier New"/>
          <w:sz w:val="26"/>
          <w:szCs w:val="26"/>
        </w:rPr>
        <w:t>набатовцам</w:t>
      </w:r>
      <w:proofErr w:type="spellEnd"/>
      <w:r w:rsidRPr="373A2B6B" w:rsidR="1CFB459B">
        <w:rPr>
          <w:rFonts w:ascii="Courier New" w:hAnsi="Courier New" w:eastAsia="Courier New" w:cs="Courier New"/>
          <w:sz w:val="26"/>
          <w:szCs w:val="26"/>
        </w:rPr>
        <w:t>».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Для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подобной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конспирации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оказалось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недостаточно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просто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подобрать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себе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полузабытый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уголок.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Нужно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найти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место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новое,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никому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известное.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первые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сталкеры,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начавшие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сбиваться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мобильные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группы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три--четыре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человека,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нашли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путь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сперва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глухую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чащобу,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куда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почти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проникал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солнечный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свет,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где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обнаружили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люк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старую,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всеми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позабытую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канализацию,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построенную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здесь,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видимо,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для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будущего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административного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здания.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Затем,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после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короткого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пути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землей,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путник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внезапно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оказывался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поверхности,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обнаружив,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находится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внутри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небольшой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расщелины.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Она</w:t>
      </w:r>
      <w:r w:rsidRPr="373A2B6B" w:rsidR="497E87CD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образовалась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самого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первого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выброса,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свидетельствовали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первые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карты,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оперативно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составленные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спутника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после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образования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Зоны.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выходе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расщелины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становилось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ясно,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вокруг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понатыканы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неизвестно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оказавшиеся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здесь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скалистые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образования,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нависавшие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над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головой,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подобно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торчащим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земли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гигантским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когтям.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место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назвали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коготь.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напоминало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огромную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потухшую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аномалию.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Уже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позже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оказалось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попасть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сюда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можно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более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простыми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путями,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обосновавшиеся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когте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сталкеры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искали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легких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путей,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чтобы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протоптать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убежищу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новые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дороги.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Вопреки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распространенным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легендам,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говорившим,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коготь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послужил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причиной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создания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«Набата»,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сталкеры,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объединившиеся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группу,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0C4F3E3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стали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теми,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кто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случайности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нашел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скалистый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участок,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чьи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выступы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пещеры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словно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приспособлены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для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укрытия.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сталкеры</w:t>
      </w:r>
      <w:r w:rsidRPr="373A2B6B" w:rsidR="367A377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решили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водить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убежище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только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тех,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кому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доверяли.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пока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схема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работала.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сверху,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разумеется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база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видна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ладони,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имели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ничего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против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того,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чтобы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военные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знали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их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местоположении.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весь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план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их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жизнедеятельности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замыкался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добровольных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контактах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Барьером.</w:t>
      </w:r>
    </w:p>
    <w:p w:rsidRPr="00DB0DDE" w:rsidR="00632C18" w:rsidP="373A2B6B" w:rsidRDefault="00632C18" w14:paraId="2C4470BF" w14:textId="28A46F92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прошел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базу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пути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первооткрывателей.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еще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находившийся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состоянии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стресса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Маркус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немного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успокоился,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однако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продолжал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настороженно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глазеть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сторонам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насколько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позволял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теплый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уютный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мешок</w:t>
      </w:r>
      <w:proofErr w:type="gramStart"/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proofErr w:type="gramEnd"/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когда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выбрался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основанию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когтя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уже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пригрелся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даже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потихоньку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урчать.</w:t>
      </w:r>
    </w:p>
    <w:p w:rsidRPr="00DB0DDE" w:rsidR="00632C18" w:rsidP="373A2B6B" w:rsidRDefault="00632C18" w14:paraId="58A610B9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75DC7207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250F7B2B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="373A2B6B" w:rsidP="373A2B6B" w:rsidRDefault="373A2B6B" w14:paraId="7AB8A6AF" w14:textId="4DB08CC4">
      <w:pPr>
        <w:widowControl w:val="0"/>
        <w:spacing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>
        <w:rPr>
          <w:rFonts w:ascii="Courier New" w:hAnsi="Courier New" w:eastAsia="Courier New" w:cs="Courier New"/>
          <w:sz w:val="26"/>
          <w:szCs w:val="26"/>
        </w:rPr>
        <w:br w:type="page"/>
      </w:r>
    </w:p>
    <w:p w:rsidRPr="00DB0DDE" w:rsidR="00632C18" w:rsidP="373A2B6B" w:rsidRDefault="00632C18" w14:paraId="5DF4E794" w14:textId="0F43FAE4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Глава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4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</w:t>
      </w:r>
    </w:p>
    <w:p w:rsidRPr="00DB0DDE" w:rsidR="00632C18" w:rsidP="373A2B6B" w:rsidRDefault="00632C18" w14:paraId="1764F322" w14:textId="77777777" w14:noSpellErr="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</w:p>
    <w:p w:rsidRPr="00DB0DDE" w:rsidR="00632C18" w:rsidP="373A2B6B" w:rsidRDefault="00632C18" w14:paraId="16D01514" w14:textId="0CA3CFC8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«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Набат»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подвержен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влиянию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разных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слухов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Имея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более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чем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достаточные,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вполне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практичные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связи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Барьером,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клан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мог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себе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позволить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воспринимать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Зону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материальный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объект,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котором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или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поздно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будет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изучено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вдоль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поперек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Никакой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мистики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«</w:t>
      </w:r>
      <w:proofErr w:type="spellStart"/>
      <w:r w:rsidRPr="373A2B6B" w:rsidR="1CFB459B">
        <w:rPr>
          <w:rFonts w:ascii="Courier New" w:hAnsi="Courier New" w:eastAsia="Courier New" w:cs="Courier New"/>
          <w:sz w:val="26"/>
          <w:szCs w:val="26"/>
        </w:rPr>
        <w:t>набатовцы</w:t>
      </w:r>
      <w:proofErr w:type="spellEnd"/>
      <w:r w:rsidRPr="373A2B6B" w:rsidR="1CFB459B">
        <w:rPr>
          <w:rFonts w:ascii="Courier New" w:hAnsi="Courier New" w:eastAsia="Courier New" w:cs="Courier New"/>
          <w:sz w:val="26"/>
          <w:szCs w:val="26"/>
        </w:rPr>
        <w:t>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допускали,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потому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верили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легенды.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почти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верили</w:t>
      </w:r>
      <w:proofErr w:type="gramStart"/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proofErr w:type="gramEnd"/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часто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происходит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вполне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заурядные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вещи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становятся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легендарными.</w:t>
      </w:r>
    </w:p>
    <w:p w:rsidRPr="00DB0DDE" w:rsidR="00632C18" w:rsidP="373A2B6B" w:rsidRDefault="00632C18" w14:paraId="47C55CCF" w14:textId="5ADE994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данном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случае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Грача.</w:t>
      </w:r>
    </w:p>
    <w:p w:rsidRPr="00DB0DDE" w:rsidR="00632C18" w:rsidP="373A2B6B" w:rsidRDefault="00632C18" w14:paraId="7986420B" w14:textId="035C5FAE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0C4F3E3B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ввязывался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демагогию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том,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зачем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начальнику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связка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ключей.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замков.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запертые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объекты,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заброшенной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кладовки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ржавыми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велосипедными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запчастями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крупного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«Агропром»,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давно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вскрыты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разграблены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либо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освоены.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Могли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существовать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особо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засекреченные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точки,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откуда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Грача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них?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зачем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таком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случае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хранить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себя?</w:t>
      </w:r>
    </w:p>
    <w:p w:rsidRPr="00DB0DDE" w:rsidR="00632C18" w:rsidP="373A2B6B" w:rsidRDefault="00632C18" w14:paraId="2EA09FD3" w14:textId="68EB34D2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приводили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множество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теорий,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них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могла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объяснить,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откуда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шефа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такая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прорва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отмычек.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Ну,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один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ну,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два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можно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--то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обосновать.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целая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связка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?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Разноплановых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ключей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разной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формы,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размера.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куда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применить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добро?</w:t>
      </w:r>
    </w:p>
    <w:p w:rsidRPr="00DB0DDE" w:rsidR="00632C18" w:rsidP="373A2B6B" w:rsidRDefault="00632C18" w14:paraId="632036FE" w14:textId="7158A3C9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Напрямую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начальника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спрашивали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даже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мыслей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таких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было.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Легенды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нельзя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вскрывать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хирургическим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скальпелем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должны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открыться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только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будут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выполнены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нужные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условия.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только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никто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знал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какие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65EAAA34" w14:textId="5F62A0EB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нескрываемым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любопытством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смотрел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возню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Грача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своей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связкой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7690775C" w14:textId="68E29856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Нашел,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сказал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начальник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удовлетворением.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Держи.</w:t>
      </w:r>
    </w:p>
    <w:p w:rsidRPr="00DB0DDE" w:rsidR="00632C18" w:rsidP="373A2B6B" w:rsidRDefault="00632C18" w14:paraId="1F4008E6" w14:textId="5D58A172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передал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маленький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четырехгранным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наконечником.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Такие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встречаются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обычных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квартирных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замках.</w:t>
      </w:r>
    </w:p>
    <w:p w:rsidRPr="00DB0DDE" w:rsidR="00632C18" w:rsidP="373A2B6B" w:rsidRDefault="00632C18" w14:paraId="76A2186C" w14:textId="15F96449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Откуда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?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спросил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беря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кусочек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металла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оглядывая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его.</w:t>
      </w:r>
    </w:p>
    <w:p w:rsidRPr="00DB0DDE" w:rsidR="00632C18" w:rsidP="373A2B6B" w:rsidRDefault="00632C18" w14:paraId="438FE244" w14:textId="4369D473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Извини,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пока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могу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этого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сказать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заинтригован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еще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больше.</w:t>
      </w:r>
    </w:p>
    <w:p w:rsidRPr="00DB0DDE" w:rsidR="00632C18" w:rsidP="373A2B6B" w:rsidRDefault="00632C18" w14:paraId="01E82E70" w14:textId="0EDA967D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почему?</w:t>
      </w:r>
    </w:p>
    <w:p w:rsidRPr="00DB0DDE" w:rsidR="00632C18" w:rsidP="373A2B6B" w:rsidRDefault="00632C18" w14:paraId="434A2919" w14:textId="052D7454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узнаешь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0F177695" w14:textId="7A251678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скоро?</w:t>
      </w:r>
    </w:p>
    <w:p w:rsidRPr="00DB0DDE" w:rsidR="00632C18" w:rsidP="373A2B6B" w:rsidRDefault="00632C18" w14:paraId="122CFC16" w14:textId="6B9AAE1D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уже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тебя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зависит.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ведь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идешь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охоту,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я.</w:t>
      </w:r>
    </w:p>
    <w:p w:rsidRPr="00DB0DDE" w:rsidR="00632C18" w:rsidP="373A2B6B" w:rsidRDefault="00632C18" w14:paraId="62CF962E" w14:textId="656E48EB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охоту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50C159C5" w14:textId="6AF3EBF1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встряхнулся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осознав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наконец,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чем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придется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иметь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дело.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идет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глубину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Зоны,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впервые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имея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задание,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связанное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применением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силы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против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человека.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скорее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всего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предстоит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забраться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далеко,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один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«</w:t>
      </w:r>
      <w:proofErr w:type="spellStart"/>
      <w:r w:rsidRPr="373A2B6B" w:rsidR="1CFB459B">
        <w:rPr>
          <w:rFonts w:ascii="Courier New" w:hAnsi="Courier New" w:eastAsia="Courier New" w:cs="Courier New"/>
          <w:sz w:val="26"/>
          <w:szCs w:val="26"/>
        </w:rPr>
        <w:t>набатовец</w:t>
      </w:r>
      <w:proofErr w:type="spellEnd"/>
      <w:r w:rsidRPr="373A2B6B" w:rsidR="1CFB459B">
        <w:rPr>
          <w:rFonts w:ascii="Courier New" w:hAnsi="Courier New" w:eastAsia="Courier New" w:cs="Courier New"/>
          <w:sz w:val="26"/>
          <w:szCs w:val="26"/>
        </w:rPr>
        <w:t>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ходил.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Чувство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опасности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пробрало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затем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сменилось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возбуждение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перешло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сосредоточенность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Шеф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отдал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один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из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ключей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Именно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деталь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побудила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посмотреть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другой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стороны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249DCC76" w14:textId="6FF5D204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потеряй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ключ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предупредил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Грач,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глядя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внимательно.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случилось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этого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может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зависеть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твоя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жизнь.</w:t>
      </w:r>
    </w:p>
    <w:p w:rsidRPr="00DB0DDE" w:rsidR="00632C18" w:rsidP="373A2B6B" w:rsidRDefault="00632C18" w14:paraId="54B981F0" w14:textId="2AC81509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спрятал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подарок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кармане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позже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можно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будет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найти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ему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новое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место,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пока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пусть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полежит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там.</w:t>
      </w:r>
    </w:p>
    <w:p w:rsidRPr="00DB0DDE" w:rsidR="00632C18" w:rsidP="373A2B6B" w:rsidRDefault="00632C18" w14:paraId="6BBAC16E" w14:textId="2AB45B89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Хорошо,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кивнул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начальник.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Теперь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еще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одна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вещь,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можешь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идти.</w:t>
      </w:r>
    </w:p>
    <w:p w:rsidRPr="00DB0DDE" w:rsidR="00632C18" w:rsidP="373A2B6B" w:rsidRDefault="00632C18" w14:paraId="769B92B7" w14:textId="4BDF1B4B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какая?</w:t>
      </w:r>
    </w:p>
    <w:p w:rsidRPr="00DB0DDE" w:rsidR="00632C18" w:rsidP="373A2B6B" w:rsidRDefault="00632C18" w14:paraId="49587D20" w14:textId="6A2A9C7A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Повернувшись,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Грач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направился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глубь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пещеры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62C51E32" w14:textId="44EF9778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сюда,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позвал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он.</w:t>
      </w:r>
      <w:r w:rsidRPr="373A2B6B" w:rsidR="4462BFA1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прошел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мимо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стола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кинув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взгляд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ружье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начальника,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висящее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стене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двух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вбитых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камень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железных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стержнях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Грач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отодвинул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сторону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несколько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слоев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брезента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нагнув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голову,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шагнул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закрома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своего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пристанища.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Именно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здесь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сталкеры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пережидали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выброс.</w:t>
      </w:r>
    </w:p>
    <w:p w:rsidRPr="00DB0DDE" w:rsidR="00632C18" w:rsidP="373A2B6B" w:rsidRDefault="00632C18" w14:paraId="3F2461BF" w14:textId="6C83997D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После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короткого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шороха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потемках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шеф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открыл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металлическую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решетку.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удивленно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уставился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образовавшийся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тайник.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Он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подумать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мог,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ниша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продолжается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дальше.</w:t>
      </w:r>
    </w:p>
    <w:p w:rsidRPr="00DB0DDE" w:rsidR="00632C18" w:rsidP="373A2B6B" w:rsidRDefault="00632C18" w14:paraId="71C6A058" w14:textId="01217B29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Поменяв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ракурс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сталкер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понял,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ошибся.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Его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сбила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толку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темнота.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Решетка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закрывала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обычный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схрон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который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мог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пролезть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человек.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Грач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покряхтел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немного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достал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туго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перетянутый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проволокой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сверток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Закрыл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решетку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снова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пошел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обратно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свет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6C024681" w14:textId="3A06E7A7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Положив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сверток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стол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шеф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вытащил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кусачки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перекусил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проволоку.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Развернул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тряпки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</w:p>
    <w:p w:rsidRPr="00DB0DDE" w:rsidR="00632C18" w:rsidP="373A2B6B" w:rsidRDefault="00632C18" w14:paraId="2E57AA7E" w14:textId="4ED49B0B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тебе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сказал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шеф.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поможет.</w:t>
      </w:r>
    </w:p>
    <w:p w:rsidRPr="00DB0DDE" w:rsidR="00632C18" w:rsidP="373A2B6B" w:rsidRDefault="00632C18" w14:paraId="74345F57" w14:textId="4DCC7576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столе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лежал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автомат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калашникова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совершенно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новый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базовой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конфигурации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характерным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тусклым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блеском.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От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него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исходил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запах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оружейного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масла.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Ничего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себе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скелетик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шкафчике.</w:t>
      </w:r>
    </w:p>
    <w:p w:rsidRPr="00DB0DDE" w:rsidR="00632C18" w:rsidP="373A2B6B" w:rsidRDefault="00632C18" w14:paraId="183A75F5" w14:textId="13B63C58">
      <w:pPr>
        <w:pStyle w:val="ac"/>
        <w:keepNext w:val="0"/>
        <w:keepLines w:val="0"/>
        <w:widowControl w:val="0"/>
        <w:spacing w:before="300" w:beforeAutospacing="off" w:line="276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1CFB459B">
        <w:rPr>
          <w:rFonts w:ascii="Courier New" w:hAnsi="Courier New" w:eastAsia="Courier New" w:cs="Courier New"/>
          <w:sz w:val="26"/>
          <w:szCs w:val="26"/>
        </w:rPr>
        <w:t>—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Вот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тебе</w:t>
      </w:r>
      <w:r w:rsidRPr="373A2B6B" w:rsidR="55A7764A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предстоит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сделать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чтобы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пришлось</w:t>
      </w:r>
      <w:proofErr w:type="gramStart"/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proofErr w:type="gramEnd"/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только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выйдешь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ворота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когтя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влияние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клана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сразу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закончится.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Шептун,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ты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сам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знаешь,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какого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лешего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дергаешь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меня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таким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вопросам?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Я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же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говорю,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чтобы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убивал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людей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направо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налево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Если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я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хоть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миг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подумал,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ты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способен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это,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никогда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узнал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про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тайник.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Или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я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бы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все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сделал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,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чтобы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ты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</w:t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получил</w:t>
      </w:r>
      <w:r w:rsidRPr="373A2B6B" w:rsidR="241AD0BF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к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нему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1CFB459B">
        <w:rPr>
          <w:rFonts w:ascii="Courier New" w:hAnsi="Courier New" w:eastAsia="Courier New" w:cs="Courier New"/>
          <w:sz w:val="26"/>
          <w:szCs w:val="26"/>
        </w:rPr>
        <w:t>доступа.</w:t>
      </w:r>
    </w:p>
    <w:p w:rsidR="00632C18" w:rsidP="373A2B6B" w:rsidRDefault="00632C18" w14:paraId="15CBFA78" w14:textId="77777777" w14:noSpellErr="1">
      <w:pPr>
        <w:pStyle w:val="ac"/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color w:val="000000"/>
          <w:sz w:val="26"/>
          <w:szCs w:val="26"/>
        </w:rPr>
      </w:pPr>
      <w:r w:rsidRPr="373A2B6B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br w:type="page"/>
      </w:r>
    </w:p>
    <w:p w:rsidRPr="00557FA9" w:rsidR="00557FA9" w:rsidP="373A2B6B" w:rsidRDefault="00557FA9" w14:paraId="1D555470" w14:textId="77777777">
      <w:pPr>
        <w:keepNext w:val="0"/>
        <w:keepLines w:val="0"/>
        <w:widowControl w:val="0"/>
        <w:numPr>
          <w:ilvl w:val="0"/>
          <w:numId w:val="2"/>
        </w:numPr>
        <w:spacing w:before="300" w:beforeAutospacing="off" w:after="0" w:line="360" w:lineRule="auto"/>
        <w:ind w:left="720" w:firstLine="2160"/>
        <w:contextualSpacing/>
        <w:jc w:val="center"/>
        <w:outlineLvl w:val="0"/>
        <w:rPr>
          <w:rFonts w:ascii="Courier New" w:hAnsi="Courier New" w:eastAsia="Courier New" w:cs="Courier New"/>
          <w:b w:val="1"/>
          <w:bCs w:val="1"/>
          <w:sz w:val="26"/>
          <w:szCs w:val="26"/>
        </w:rPr>
      </w:pPr>
      <w:bookmarkStart w:name="_Toc58184269" w:id="8"/>
      <w:r w:rsidRPr="373A2B6B" w:rsidR="491487C3">
        <w:rPr>
          <w:rFonts w:ascii="Courier New" w:hAnsi="Courier New" w:eastAsia="Courier New" w:cs="Courier New"/>
          <w:b w:val="1"/>
          <w:bCs w:val="1"/>
          <w:sz w:val="26"/>
          <w:szCs w:val="26"/>
        </w:rPr>
        <w:t>Электронные таблицы.</w:t>
      </w:r>
      <w:bookmarkEnd w:id="4"/>
      <w:bookmarkEnd w:id="8"/>
    </w:p>
    <w:p w:rsidRPr="00557FA9" w:rsidR="00557FA9" w:rsidP="373A2B6B" w:rsidRDefault="00557FA9" w14:paraId="6D951690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center"/>
        <w:rPr>
          <w:rFonts w:ascii="Courier New" w:hAnsi="Courier New" w:eastAsia="Courier New" w:cs="Courier New"/>
          <w:sz w:val="26"/>
          <w:szCs w:val="26"/>
          <w:lang w:val="en-US"/>
        </w:rPr>
      </w:pPr>
      <w:bookmarkStart w:name="_Hlk58162467" w:id="9"/>
      <w:r w:rsidRPr="373A2B6B" w:rsidR="491487C3">
        <w:rPr>
          <w:rFonts w:ascii="Courier New" w:hAnsi="Courier New" w:eastAsia="Courier New" w:cs="Courier New"/>
          <w:sz w:val="26"/>
          <w:szCs w:val="26"/>
        </w:rPr>
        <w:t>(MS Excel (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любая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версия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), Open Office </w:t>
      </w:r>
      <w:proofErr w:type="spellStart"/>
      <w:r w:rsidRPr="373A2B6B" w:rsidR="491487C3">
        <w:rPr>
          <w:rFonts w:ascii="Courier New" w:hAnsi="Courier New" w:eastAsia="Courier New" w:cs="Courier New"/>
          <w:sz w:val="26"/>
          <w:szCs w:val="26"/>
        </w:rPr>
        <w:t>Calk</w:t>
      </w:r>
      <w:proofErr w:type="spellEnd"/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пр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.)</w:t>
      </w:r>
    </w:p>
    <w:p w:rsidRPr="00557FA9" w:rsidR="00557FA9" w:rsidP="373A2B6B" w:rsidRDefault="00557FA9" w14:paraId="0B8F9644" w14:textId="77777777">
      <w:pPr>
        <w:keepNext w:val="0"/>
        <w:keepLines w:val="0"/>
        <w:widowControl w:val="0"/>
        <w:numPr>
          <w:ilvl w:val="1"/>
          <w:numId w:val="2"/>
        </w:numPr>
        <w:spacing w:before="300" w:beforeAutospacing="off" w:after="0" w:line="360" w:lineRule="auto"/>
        <w:ind w:left="66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Используя любую программу Электронных таблиц (ЭТ), оформить приведенную ниже таблицу, выполнить расчет по заданной формуле с указанными в таблице исходными значениями и заполнить значения в пустом столбце таблицы (Х):</w:t>
      </w:r>
    </w:p>
    <w:bookmarkEnd w:id="9"/>
    <w:p w:rsidR="007F52D7" w:rsidP="373A2B6B" w:rsidRDefault="00557FA9" w14:paraId="595F01A7" w14:textId="7F8E7037" w14:noSpellErr="1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="491487C3">
        <w:drawing>
          <wp:inline wp14:editId="245D12E0" wp14:anchorId="1673DF33">
            <wp:extent cx="2873828" cy="7079966"/>
            <wp:effectExtent l="0" t="0" r="3175" b="6985"/>
            <wp:docPr id="6" name="Рисунок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6"/>
                    <pic:cNvPicPr/>
                  </pic:nvPicPr>
                  <pic:blipFill>
                    <a:blip r:embed="R30834289a9474a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73828" cy="707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73A2B6B">
        <w:rPr>
          <w:rFonts w:cs="Calibri" w:cstheme="minorAscii"/>
          <w:sz w:val="28"/>
          <w:szCs w:val="28"/>
        </w:rPr>
        <w:br w:type="page"/>
      </w:r>
    </w:p>
    <w:p w:rsidRPr="00557FA9" w:rsidR="00557FA9" w:rsidP="373A2B6B" w:rsidRDefault="00557FA9" w14:paraId="59CC6AC8" w14:textId="77777777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bookmarkStart w:name="_Hlk57908747" w:id="10"/>
      <w:bookmarkStart w:name="_Hlk57910046" w:id="11"/>
      <w:bookmarkStart w:name="_Hlk58161588" w:id="12"/>
      <w:r w:rsidRPr="373A2B6B" w:rsidR="491487C3">
        <w:rPr>
          <w:rFonts w:ascii="Courier New" w:hAnsi="Courier New" w:eastAsia="Courier New" w:cs="Courier New"/>
          <w:sz w:val="26"/>
          <w:szCs w:val="26"/>
        </w:rPr>
        <w:t>Требования к выполнению задания:</w:t>
      </w:r>
    </w:p>
    <w:bookmarkEnd w:id="10"/>
    <w:p w:rsidRPr="00557FA9" w:rsidR="00557FA9" w:rsidP="373A2B6B" w:rsidRDefault="00557FA9" w14:paraId="12296283" w14:textId="77777777">
      <w:pPr>
        <w:keepNext w:val="0"/>
        <w:keepLines w:val="0"/>
        <w:widowControl w:val="0"/>
        <w:numPr>
          <w:ilvl w:val="0"/>
          <w:numId w:val="20"/>
        </w:numPr>
        <w:spacing w:before="300" w:beforeAutospacing="off" w:line="360" w:lineRule="auto"/>
        <w:ind w:left="360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Формула, записанная </w:t>
      </w:r>
      <w:bookmarkStart w:name="_Hlk57908098" w:id="13"/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в столбце Х в первой строке таблицы должна </w:t>
      </w:r>
      <w:bookmarkEnd w:id="13"/>
      <w:r w:rsidRPr="373A2B6B" w:rsidR="491487C3">
        <w:rPr>
          <w:rFonts w:ascii="Courier New" w:hAnsi="Courier New" w:eastAsia="Courier New" w:cs="Courier New"/>
          <w:sz w:val="26"/>
          <w:szCs w:val="26"/>
        </w:rPr>
        <w:t>копироваться до конца таблицы и при этом в таблице должны сохраняться правильные ответы - 1 балл</w:t>
      </w:r>
    </w:p>
    <w:p w:rsidRPr="00557FA9" w:rsidR="00557FA9" w:rsidP="373A2B6B" w:rsidRDefault="00557FA9" w14:paraId="58B4E5A0" w14:textId="77777777">
      <w:pPr>
        <w:keepNext w:val="0"/>
        <w:keepLines w:val="0"/>
        <w:widowControl w:val="0"/>
        <w:numPr>
          <w:ilvl w:val="0"/>
          <w:numId w:val="20"/>
        </w:numPr>
        <w:spacing w:before="300" w:beforeAutospacing="off" w:line="360" w:lineRule="auto"/>
        <w:ind w:left="360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bookmarkStart w:name="_Hlk57908178" w:id="14"/>
      <w:r w:rsidRPr="373A2B6B" w:rsidR="491487C3">
        <w:rPr>
          <w:rFonts w:ascii="Courier New" w:hAnsi="Courier New" w:eastAsia="Courier New" w:cs="Courier New"/>
          <w:sz w:val="26"/>
          <w:szCs w:val="26"/>
        </w:rPr>
        <w:t>Формула, записанная в столбце Х в первой строке таблицы должна содержать</w:t>
      </w:r>
      <w:bookmarkEnd w:id="14"/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 абсолютную адресацию и не содержать констант – 1 балл</w:t>
      </w:r>
    </w:p>
    <w:p w:rsidRPr="00557FA9" w:rsidR="00557FA9" w:rsidP="373A2B6B" w:rsidRDefault="00557FA9" w14:paraId="2EDA0125" w14:textId="77777777">
      <w:pPr>
        <w:keepNext w:val="0"/>
        <w:keepLines w:val="0"/>
        <w:widowControl w:val="0"/>
        <w:numPr>
          <w:ilvl w:val="0"/>
          <w:numId w:val="20"/>
        </w:numPr>
        <w:spacing w:before="300" w:beforeAutospacing="off" w:line="360" w:lineRule="auto"/>
        <w:ind w:left="360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Формула, записанная в столбце Х в первой строке таблицы должна содержать минимально необходимые для правильной работы формулы знаки абсолютной адресации - 1 балл</w:t>
      </w:r>
    </w:p>
    <w:bookmarkEnd w:id="11"/>
    <w:p w:rsidRPr="00557FA9" w:rsidR="00557FA9" w:rsidP="373A2B6B" w:rsidRDefault="00557FA9" w14:paraId="7C6AAFFF" w14:textId="77777777">
      <w:pPr>
        <w:keepNext w:val="0"/>
        <w:keepLines w:val="0"/>
        <w:widowControl w:val="0"/>
        <w:numPr>
          <w:ilvl w:val="1"/>
          <w:numId w:val="2"/>
        </w:numPr>
        <w:spacing w:before="300" w:beforeAutospacing="off" w:line="360" w:lineRule="auto"/>
        <w:ind w:left="66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Построить график на основе получившейся таблицы по следующим осям.</w:t>
      </w:r>
    </w:p>
    <w:p w:rsidRPr="00557FA9" w:rsidR="00557FA9" w:rsidP="373A2B6B" w:rsidRDefault="00557FA9" w14:paraId="23EEB563" w14:textId="77777777">
      <w:pPr>
        <w:keepNext w:val="0"/>
        <w:keepLines w:val="0"/>
        <w:widowControl w:val="0"/>
        <w:spacing w:before="300" w:beforeAutospacing="off" w:line="360" w:lineRule="auto"/>
        <w:ind w:left="426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Требования к выполнению задания:</w:t>
      </w:r>
    </w:p>
    <w:p w:rsidRPr="00557FA9" w:rsidR="00557FA9" w:rsidP="373A2B6B" w:rsidRDefault="00557FA9" w14:paraId="17B1523C" w14:textId="77777777">
      <w:pPr>
        <w:keepNext w:val="0"/>
        <w:keepLines w:val="0"/>
        <w:widowControl w:val="0"/>
        <w:numPr>
          <w:ilvl w:val="0"/>
          <w:numId w:val="21"/>
        </w:numPr>
        <w:spacing w:before="300" w:beforeAutospacing="off" w:line="360" w:lineRule="auto"/>
        <w:ind w:left="786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Диаграмма соответствует указанным шкалам – 1 балл</w:t>
      </w:r>
    </w:p>
    <w:p w:rsidRPr="00557FA9" w:rsidR="00557FA9" w:rsidP="373A2B6B" w:rsidRDefault="00557FA9" w14:paraId="08AC9547" w14:textId="77777777">
      <w:pPr>
        <w:keepNext w:val="0"/>
        <w:keepLines w:val="0"/>
        <w:widowControl w:val="0"/>
        <w:numPr>
          <w:ilvl w:val="0"/>
          <w:numId w:val="21"/>
        </w:numPr>
        <w:spacing w:before="300" w:beforeAutospacing="off" w:line="360" w:lineRule="auto"/>
        <w:ind w:left="786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Шкалы осей полностью соответствуют шкалам, указанным в задании – 1 балл</w:t>
      </w:r>
    </w:p>
    <w:p w:rsidRPr="00557FA9" w:rsidR="00557FA9" w:rsidP="373A2B6B" w:rsidRDefault="00557FA9" w14:paraId="5FE77139" w14:textId="77777777">
      <w:pPr>
        <w:keepNext w:val="0"/>
        <w:keepLines w:val="0"/>
        <w:widowControl w:val="0"/>
        <w:numPr>
          <w:ilvl w:val="0"/>
          <w:numId w:val="21"/>
        </w:numPr>
        <w:spacing w:before="300" w:beforeAutospacing="off" w:line="360" w:lineRule="auto"/>
        <w:ind w:left="786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В подписях названия диаграммы и осей должны присутствовать данные того студента, кто выполнял данную работу – 1 </w:t>
      </w:r>
    </w:p>
    <w:p w:rsidRPr="00557FA9" w:rsidR="00557FA9" w:rsidP="373A2B6B" w:rsidRDefault="00557FA9" w14:paraId="4CEF8CE5" w14:textId="77777777">
      <w:pPr>
        <w:keepNext w:val="0"/>
        <w:keepLines w:val="0"/>
        <w:widowControl w:val="0"/>
        <w:spacing w:before="300" w:beforeAutospacing="off" w:line="360" w:lineRule="auto"/>
        <w:ind w:left="426" w:firstLine="2160"/>
        <w:contextualSpacing/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</w:pPr>
      <w:bookmarkStart w:name="_Hlk57909271" w:id="15"/>
      <w:r w:rsidRPr="373A2B6B" w:rsidR="491487C3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Если подписи диаграммы и осей не будут соответствовать данным студента всё задание по </w:t>
      </w:r>
      <w:r w:rsidRPr="373A2B6B" w:rsidR="491487C3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>Excel</w:t>
      </w:r>
      <w:r w:rsidRPr="373A2B6B" w:rsidR="491487C3">
        <w:rPr>
          <w:rFonts w:ascii="Courier New" w:hAnsi="Courier New" w:eastAsia="Courier New" w:cs="Courier New"/>
          <w:b w:val="1"/>
          <w:bCs w:val="1"/>
          <w:i w:val="1"/>
          <w:iCs w:val="1"/>
          <w:sz w:val="26"/>
          <w:szCs w:val="26"/>
        </w:rPr>
        <w:t xml:space="preserve"> может быть не оценено</w:t>
      </w:r>
    </w:p>
    <w:bookmarkEnd w:id="15"/>
    <w:p w:rsidRPr="00557FA9" w:rsidR="00557FA9" w:rsidP="373A2B6B" w:rsidRDefault="00557FA9" w14:paraId="1CFD0A54" w14:textId="77777777" w14:noSpellErr="1">
      <w:pPr>
        <w:keepNext w:val="0"/>
        <w:keepLines w:val="0"/>
        <w:widowControl w:val="0"/>
        <w:spacing w:before="300" w:beforeAutospacing="off" w:line="360" w:lineRule="auto"/>
        <w:ind w:left="426" w:firstLine="2160"/>
        <w:contextualSpacing/>
        <w:rPr>
          <w:rFonts w:ascii="Courier New" w:hAnsi="Courier New" w:eastAsia="Courier New" w:cs="Courier New"/>
          <w:sz w:val="26"/>
          <w:szCs w:val="26"/>
        </w:rPr>
      </w:pPr>
    </w:p>
    <w:bookmarkEnd w:id="12"/>
    <w:p w:rsidRPr="007B44AC" w:rsidR="000D7DF7" w:rsidP="373A2B6B" w:rsidRDefault="00557FA9" w14:paraId="6982364A" w14:textId="7084C6B1" w14:noSpellErr="1">
      <w:pPr>
        <w:keepNext w:val="0"/>
        <w:keepLines w:val="0"/>
        <w:widowControl w:val="0"/>
        <w:spacing w:before="300" w:beforeAutospacing="off" w:after="0" w:line="360" w:lineRule="auto"/>
        <w:ind w:left="426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="491487C3">
        <w:drawing>
          <wp:inline wp14:editId="725D2ACD" wp14:anchorId="30C760F3">
            <wp:extent cx="5542736" cy="3740727"/>
            <wp:effectExtent l="0" t="0" r="1270" b="0"/>
            <wp:docPr id="1" name="Рисунок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"/>
                    <pic:cNvPicPr/>
                  </pic:nvPicPr>
                  <pic:blipFill>
                    <a:blip r:embed="Rd6649e4cc4214f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42736" cy="374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44AC" w:rsidR="000D7DF7" w:rsidP="373A2B6B" w:rsidRDefault="000D7DF7" w14:paraId="4369A833" w14:textId="77777777">
      <w:pPr>
        <w:keepNext w:val="0"/>
        <w:keepLines w:val="0"/>
        <w:widowControl w:val="0"/>
        <w:numPr>
          <w:ilvl w:val="1"/>
          <w:numId w:val="2"/>
        </w:numPr>
        <w:spacing w:before="300" w:beforeAutospacing="off" w:after="0" w:line="360" w:lineRule="auto"/>
        <w:ind w:left="0" w:firstLine="2160"/>
        <w:contextualSpacing/>
        <w:rPr>
          <w:rFonts w:ascii="Courier New" w:hAnsi="Courier New" w:eastAsia="Courier New" w:cs="Courier New"/>
          <w:sz w:val="26"/>
          <w:szCs w:val="26"/>
        </w:rPr>
      </w:pPr>
      <w:r w:rsidRPr="373A2B6B" w:rsidR="02FAAE5C">
        <w:rPr>
          <w:rFonts w:ascii="Courier New" w:hAnsi="Courier New" w:eastAsia="Courier New" w:cs="Courier New"/>
          <w:sz w:val="26"/>
          <w:szCs w:val="26"/>
        </w:rPr>
        <w:t>Выполните в программе ЭТ расчет по приведенной ниже формуле для указанных значений:</w:t>
      </w:r>
    </w:p>
    <w:p w:rsidRPr="007B44AC" w:rsidR="000D7DF7" w:rsidP="373A2B6B" w:rsidRDefault="000D7DF7" w14:paraId="476674E8" w14:textId="77777777">
      <w:pPr>
        <w:keepNext w:val="0"/>
        <w:keepLines w:val="0"/>
        <w:widowControl w:val="0"/>
        <w:shd w:val="clear" w:color="auto" w:fill="FFFFFF" w:themeFill="background1"/>
        <w:spacing w:before="300" w:beforeAutospacing="off" w:after="0" w:line="360" w:lineRule="auto"/>
        <w:ind w:left="720" w:firstLine="2160"/>
        <w:jc w:val="center"/>
        <w:rPr>
          <w:rFonts w:ascii="Courier New" w:hAnsi="Courier New" w:eastAsia="Courier New" w:cs="Courier New"/>
          <w:b w:val="1"/>
          <w:bCs w:val="1"/>
          <w:color w:val="000000"/>
          <w:sz w:val="26"/>
          <w:szCs w:val="26"/>
          <w:u w:val="single"/>
        </w:rPr>
      </w:pP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u w:val="single"/>
        </w:rPr>
        <w:t>344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u w:val="single"/>
        </w:rPr>
        <w:t>g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u w:val="single"/>
        </w:rPr>
        <w:t>+45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u w:val="single"/>
        </w:rPr>
        <w:t>m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u w:val="single"/>
        </w:rPr>
        <w:t>(67-13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u w:val="single"/>
        </w:rPr>
        <w:t>d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u w:val="single"/>
        </w:rPr>
        <w:t>)</w:t>
      </w:r>
    </w:p>
    <w:p w:rsidRPr="007B44AC" w:rsidR="000D7DF7" w:rsidP="373A2B6B" w:rsidRDefault="000D7DF7" w14:paraId="409FD3F4" w14:textId="77777777">
      <w:pPr>
        <w:keepNext w:val="0"/>
        <w:keepLines w:val="0"/>
        <w:widowControl w:val="0"/>
        <w:shd w:val="clear" w:color="auto" w:fill="FFFFFF" w:themeFill="background1"/>
        <w:spacing w:before="300" w:beforeAutospacing="off" w:after="0" w:line="360" w:lineRule="auto"/>
        <w:ind w:left="720" w:firstLine="2160"/>
        <w:jc w:val="center"/>
        <w:rPr>
          <w:rFonts w:ascii="Courier New" w:hAnsi="Courier New" w:eastAsia="Courier New" w:cs="Courier New"/>
          <w:b w:val="1"/>
          <w:bCs w:val="1"/>
          <w:color w:val="000000"/>
          <w:sz w:val="26"/>
          <w:szCs w:val="26"/>
        </w:rPr>
      </w:pP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</w:rPr>
        <w:t>(32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</w:rPr>
        <w:t>s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</w:rPr>
        <w:t>/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</w:rPr>
        <w:t>v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</w:rPr>
        <w:t>-7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</w:rPr>
        <w:t>w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</w:rPr>
        <w:t>)</w:t>
      </w:r>
      <w:r w:rsidRPr="373A2B6B" w:rsidR="02FAAE5C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6"/>
          <w:szCs w:val="26"/>
          <w:vertAlign w:val="superscript"/>
        </w:rPr>
        <w:t>2</w:t>
      </w:r>
    </w:p>
    <w:p w:rsidR="000D7DF7" w:rsidP="373A2B6B" w:rsidRDefault="000D7DF7" w14:paraId="4E931227" w14:textId="77777777">
      <w:pPr>
        <w:keepNext w:val="0"/>
        <w:keepLines w:val="0"/>
        <w:widowControl w:val="0"/>
        <w:shd w:val="clear" w:color="auto" w:fill="FFFFFF" w:themeFill="background1"/>
        <w:spacing w:before="300" w:beforeAutospacing="off" w:after="0" w:line="360" w:lineRule="auto"/>
        <w:ind w:left="720" w:firstLine="2160"/>
        <w:rPr>
          <w:rFonts w:ascii="Courier New" w:hAnsi="Courier New" w:eastAsia="Courier New" w:cs="Courier New"/>
          <w:color w:val="000000"/>
          <w:sz w:val="26"/>
          <w:szCs w:val="26"/>
        </w:rPr>
      </w:pP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 xml:space="preserve">где: 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g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=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C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 xml:space="preserve">1, 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m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 xml:space="preserve">=А1, 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d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 xml:space="preserve">=А2, 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s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=С</w:t>
      </w:r>
      <w:proofErr w:type="gramStart"/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3,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v</w:t>
      </w:r>
      <w:proofErr w:type="gramEnd"/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 xml:space="preserve">=С2, 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w</w:t>
      </w: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=А3</w:t>
      </w:r>
    </w:p>
    <w:p w:rsidRPr="007B44AC" w:rsidR="000D7DF7" w:rsidP="373A2B6B" w:rsidRDefault="000D7DF7" w14:paraId="7B2C4C30" w14:textId="682074AE">
      <w:pPr>
        <w:keepNext w:val="0"/>
        <w:keepLines w:val="0"/>
        <w:widowControl w:val="0"/>
        <w:shd w:val="clear" w:color="auto" w:fill="FFFFFF" w:themeFill="background1"/>
        <w:spacing w:before="300" w:beforeAutospacing="off" w:after="0" w:line="360" w:lineRule="auto"/>
        <w:ind w:left="720" w:firstLine="2160"/>
        <w:rPr>
          <w:rFonts w:ascii="Courier New" w:hAnsi="Courier New" w:eastAsia="Courier New" w:cs="Courier New"/>
          <w:sz w:val="26"/>
          <w:szCs w:val="26"/>
        </w:rPr>
      </w:pPr>
      <w:r w:rsidR="02FAAE5C">
        <w:drawing>
          <wp:inline wp14:editId="563C1309" wp14:anchorId="28E4317C">
            <wp:extent cx="2400300" cy="1567543"/>
            <wp:effectExtent l="0" t="0" r="0" b="0"/>
            <wp:docPr id="3" name="Рисунок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3"/>
                    <pic:cNvPicPr/>
                  </pic:nvPicPr>
                  <pic:blipFill>
                    <a:blip r:embed="R95a64aad587543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00300" cy="156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73A2B6B" w:rsidR="4F89EC0E">
        <w:rPr>
          <w:rFonts w:ascii="Courier New" w:hAnsi="Courier New" w:eastAsia="Courier New" w:cs="Courier New"/>
          <w:sz w:val="26"/>
          <w:szCs w:val="26"/>
        </w:rPr>
        <w:t xml:space="preserve"> </w:t>
      </w:r>
    </w:p>
    <w:p w:rsidRPr="00557FA9" w:rsidR="00557FA9" w:rsidP="373A2B6B" w:rsidRDefault="00557FA9" w14:paraId="7EED6978" w14:textId="77777777">
      <w:pPr>
        <w:keepNext w:val="0"/>
        <w:keepLines w:val="0"/>
        <w:widowControl w:val="0"/>
        <w:shd w:val="clear" w:color="auto" w:fill="FFFFFF" w:themeFill="background1"/>
        <w:spacing w:before="300" w:beforeAutospacing="off" w:after="0" w:line="360" w:lineRule="auto"/>
        <w:ind w:left="720" w:firstLine="2160"/>
        <w:rPr>
          <w:rFonts w:ascii="Courier New" w:hAnsi="Courier New" w:eastAsia="Courier New" w:cs="Courier New"/>
          <w:color w:val="000000"/>
          <w:sz w:val="26"/>
          <w:szCs w:val="26"/>
        </w:rPr>
      </w:pPr>
      <w:bookmarkStart w:name="_Hlk58161671" w:id="16"/>
      <w:r w:rsidRPr="373A2B6B" w:rsidR="491487C3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 xml:space="preserve">Правильный расчёт значения по формуле оценивается в 1 балл, при </w:t>
      </w:r>
      <w:proofErr w:type="gramStart"/>
      <w:r w:rsidRPr="373A2B6B" w:rsidR="491487C3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не совпадении</w:t>
      </w:r>
      <w:proofErr w:type="gramEnd"/>
      <w:r w:rsidRPr="373A2B6B" w:rsidR="491487C3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 xml:space="preserve"> исходных значений в формуле задание оценено не будет.</w:t>
      </w:r>
    </w:p>
    <w:p w:rsidRPr="00557FA9" w:rsidR="00557FA9" w:rsidP="373A2B6B" w:rsidRDefault="00557FA9" w14:paraId="74F40B70" w14:textId="77777777">
      <w:pPr>
        <w:keepNext w:val="0"/>
        <w:keepLines w:val="0"/>
        <w:widowControl w:val="0"/>
        <w:numPr>
          <w:ilvl w:val="1"/>
          <w:numId w:val="2"/>
        </w:numPr>
        <w:shd w:val="clear" w:color="auto" w:fill="FFFFFF" w:themeFill="background1"/>
        <w:spacing w:before="300" w:beforeAutospacing="off" w:after="0" w:line="360" w:lineRule="auto"/>
        <w:ind w:left="66" w:firstLine="2160"/>
        <w:contextualSpacing/>
        <w:rPr>
          <w:rFonts w:ascii="Courier New" w:hAnsi="Courier New" w:eastAsia="Courier New" w:cs="Courier New"/>
          <w:color w:val="000000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 xml:space="preserve">Оформите в рабочем окне Электронных таблиц приведенные ниже таблицы (основную и справочную – для правильной работы функций). В формулах важно использовать абсолютную адресацию. Используется вложенная функция </w:t>
      </w:r>
      <w:proofErr w:type="gramStart"/>
      <w:r w:rsidRPr="373A2B6B" w:rsidR="491487C3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ЕСЛИ(</w:t>
      </w:r>
      <w:proofErr w:type="gramEnd"/>
      <w:r w:rsidRPr="373A2B6B" w:rsidR="491487C3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).</w:t>
      </w:r>
    </w:p>
    <w:bookmarkEnd w:id="16"/>
    <w:p w:rsidRPr="007B44AC" w:rsidR="000D7DF7" w:rsidP="373A2B6B" w:rsidRDefault="000D7DF7" w14:paraId="5300A4BE" w14:textId="77777777" w14:noSpellErr="1">
      <w:pPr>
        <w:keepNext w:val="0"/>
        <w:keepLines w:val="0"/>
        <w:widowControl w:val="0"/>
        <w:shd w:val="clear" w:color="auto" w:fill="FFFFFF" w:themeFill="background1"/>
        <w:spacing w:before="300" w:beforeAutospacing="off" w:line="360" w:lineRule="auto"/>
        <w:ind w:left="0" w:firstLine="2160"/>
        <w:contextualSpacing/>
        <w:rPr>
          <w:rFonts w:ascii="Courier New" w:hAnsi="Courier New" w:eastAsia="Courier New" w:cs="Courier New"/>
          <w:color w:val="000000"/>
          <w:sz w:val="26"/>
          <w:szCs w:val="26"/>
        </w:rPr>
      </w:pPr>
      <w:r w:rsidR="02FAAE5C">
        <w:drawing>
          <wp:inline wp14:editId="4DF9E56C" wp14:anchorId="3EDE4C53">
            <wp:extent cx="5914970" cy="4168239"/>
            <wp:effectExtent l="0" t="0" r="0" b="3810"/>
            <wp:docPr id="4" name="Рисунок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4"/>
                    <pic:cNvPicPr/>
                  </pic:nvPicPr>
                  <pic:blipFill>
                    <a:blip r:embed="R7e1cd09aef4a4a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14970" cy="416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DF7" w:rsidP="373A2B6B" w:rsidRDefault="000D7DF7" w14:paraId="5ABCFC24" w14:textId="77777777">
      <w:pPr>
        <w:keepNext w:val="0"/>
        <w:keepLines w:val="0"/>
        <w:widowControl w:val="0"/>
        <w:shd w:val="clear" w:color="auto" w:fill="FFFFFF" w:themeFill="background1"/>
        <w:spacing w:before="300" w:beforeAutospacing="off" w:line="360" w:lineRule="auto"/>
        <w:ind w:left="720" w:firstLine="2160"/>
        <w:rPr>
          <w:rFonts w:ascii="Courier New" w:hAnsi="Courier New" w:eastAsia="Courier New" w:cs="Courier New"/>
          <w:color w:val="000000"/>
          <w:sz w:val="26"/>
          <w:szCs w:val="26"/>
        </w:rPr>
      </w:pPr>
      <w:r w:rsidRPr="373A2B6B" w:rsidR="02FAAE5C">
        <w:rPr>
          <w:rFonts w:ascii="Courier New" w:hAnsi="Courier New" w:eastAsia="Courier New" w:cs="Courier New"/>
          <w:color w:val="000000" w:themeColor="text1" w:themeTint="FF" w:themeShade="FF"/>
          <w:sz w:val="26"/>
          <w:szCs w:val="26"/>
        </w:rPr>
        <w:t>Заполните столбец «Сумма на счете через год» расчетами.</w:t>
      </w:r>
    </w:p>
    <w:p w:rsidRPr="00D47B89" w:rsidR="00557FA9" w:rsidP="373A2B6B" w:rsidRDefault="00557FA9" w14:paraId="59126078" w14:textId="77777777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bookmarkStart w:name="_Hlk58158666" w:id="17"/>
      <w:bookmarkStart w:name="_Hlk58161837" w:id="18"/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Требования к выполнению задания в расчете должна использоваться функция </w:t>
      </w:r>
      <w:proofErr w:type="gramStart"/>
      <w:r w:rsidRPr="373A2B6B" w:rsidR="491487C3">
        <w:rPr>
          <w:rFonts w:ascii="Courier New" w:hAnsi="Courier New" w:eastAsia="Courier New" w:cs="Courier New"/>
          <w:sz w:val="26"/>
          <w:szCs w:val="26"/>
        </w:rPr>
        <w:t>ЕСЛИ(</w:t>
      </w:r>
      <w:proofErr w:type="gramEnd"/>
      <w:r w:rsidRPr="373A2B6B" w:rsidR="491487C3">
        <w:rPr>
          <w:rFonts w:ascii="Courier New" w:hAnsi="Courier New" w:eastAsia="Courier New" w:cs="Courier New"/>
          <w:sz w:val="26"/>
          <w:szCs w:val="26"/>
        </w:rPr>
        <w:t>):</w:t>
      </w:r>
    </w:p>
    <w:p w:rsidRPr="00D47B89" w:rsidR="00557FA9" w:rsidP="373A2B6B" w:rsidRDefault="00557FA9" w14:paraId="310BC8EA" w14:textId="77777777">
      <w:pPr>
        <w:pStyle w:val="a3"/>
        <w:keepNext w:val="0"/>
        <w:keepLines w:val="0"/>
        <w:widowControl w:val="0"/>
        <w:numPr>
          <w:ilvl w:val="0"/>
          <w:numId w:val="20"/>
        </w:numPr>
        <w:spacing w:before="300" w:beforeAutospacing="off" w:line="360" w:lineRule="auto"/>
        <w:ind w:left="360"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Формула, записанная в столбце </w:t>
      </w:r>
      <w:bookmarkStart w:name="_Hlk57910177" w:id="19"/>
      <w:r w:rsidRPr="373A2B6B" w:rsidR="491487C3">
        <w:rPr>
          <w:rFonts w:ascii="Courier New" w:hAnsi="Courier New" w:eastAsia="Courier New" w:cs="Courier New"/>
          <w:sz w:val="26"/>
          <w:szCs w:val="26"/>
        </w:rPr>
        <w:t>«Сумма на счете через год»</w:t>
      </w:r>
      <w:bookmarkEnd w:id="19"/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 в первой строке таблицы должна копироваться до конца таблицы и при этом в таблице должны сохраняться правильные ответы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-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1 балл</w:t>
      </w:r>
    </w:p>
    <w:p w:rsidRPr="00D47B89" w:rsidR="00557FA9" w:rsidP="373A2B6B" w:rsidRDefault="00557FA9" w14:paraId="2C27935F" w14:textId="77777777">
      <w:pPr>
        <w:pStyle w:val="a3"/>
        <w:keepNext w:val="0"/>
        <w:keepLines w:val="0"/>
        <w:widowControl w:val="0"/>
        <w:numPr>
          <w:ilvl w:val="0"/>
          <w:numId w:val="20"/>
        </w:numPr>
        <w:spacing w:before="300" w:beforeAutospacing="off" w:line="360" w:lineRule="auto"/>
        <w:ind w:left="360"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Формула, записанная в столбце «Сумма на счете через год» в первой строке таблицы должна содержать абсолютную адресацию и не содержать констант – 1 балл</w:t>
      </w:r>
    </w:p>
    <w:p w:rsidRPr="00D47B89" w:rsidR="00557FA9" w:rsidP="373A2B6B" w:rsidRDefault="00557FA9" w14:paraId="054D7F9A" w14:textId="77777777">
      <w:pPr>
        <w:pStyle w:val="a3"/>
        <w:keepNext w:val="0"/>
        <w:keepLines w:val="0"/>
        <w:widowControl w:val="0"/>
        <w:numPr>
          <w:ilvl w:val="0"/>
          <w:numId w:val="20"/>
        </w:numPr>
        <w:spacing w:before="300" w:beforeAutospacing="off" w:line="360" w:lineRule="auto"/>
        <w:ind w:left="360" w:firstLine="2160"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Формула, записанная в столбце «Сумма на счете через год» в первой строке таблицы должна содержать минимально необходимые для правильной работы формулы знаки абсолютной адресации 1 балл</w:t>
      </w:r>
    </w:p>
    <w:bookmarkEnd w:id="18"/>
    <w:p w:rsidR="00557FA9" w:rsidP="373A2B6B" w:rsidRDefault="00557FA9" w14:paraId="0924F37E" w14:textId="77777777" w14:noSpellErr="1">
      <w:pPr>
        <w:keepNext w:val="0"/>
        <w:keepLines w:val="0"/>
        <w:widowControl w:val="0"/>
        <w:spacing w:before="300" w:beforeAutospacing="off" w:line="360" w:lineRule="auto"/>
        <w:ind w:firstLine="2160"/>
        <w:rPr>
          <w:rFonts w:ascii="Courier New" w:hAnsi="Courier New" w:eastAsia="Courier New" w:cs="Courier New"/>
          <w:sz w:val="26"/>
          <w:szCs w:val="26"/>
        </w:rPr>
      </w:pPr>
      <w:r w:rsidRPr="373A2B6B">
        <w:rPr>
          <w:rFonts w:ascii="Courier New" w:hAnsi="Courier New" w:eastAsia="Courier New" w:cs="Courier New"/>
          <w:sz w:val="26"/>
          <w:szCs w:val="26"/>
        </w:rPr>
        <w:br w:type="page"/>
      </w:r>
    </w:p>
    <w:p w:rsidRPr="00557FA9" w:rsidR="00557FA9" w:rsidP="373A2B6B" w:rsidRDefault="00557FA9" w14:paraId="595F59D4" w14:textId="77777777">
      <w:pPr>
        <w:keepNext w:val="0"/>
        <w:keepLines w:val="0"/>
        <w:widowControl w:val="0"/>
        <w:numPr>
          <w:ilvl w:val="0"/>
          <w:numId w:val="2"/>
        </w:numPr>
        <w:spacing w:before="300" w:beforeAutospacing="off" w:after="0" w:line="360" w:lineRule="auto"/>
        <w:ind w:left="0" w:firstLine="2160"/>
        <w:jc w:val="center"/>
        <w:outlineLvl w:val="0"/>
        <w:rPr>
          <w:rFonts w:ascii="Courier New" w:hAnsi="Courier New" w:eastAsia="Courier New" w:cs="Courier New"/>
          <w:b w:val="1"/>
          <w:bCs w:val="1"/>
          <w:sz w:val="26"/>
          <w:szCs w:val="26"/>
        </w:rPr>
      </w:pPr>
      <w:bookmarkStart w:name="_Toc57846950" w:id="20"/>
      <w:bookmarkStart w:name="_Hlk58158826" w:id="21"/>
      <w:bookmarkStart w:name="_Toc58177938" w:id="22"/>
      <w:bookmarkStart w:name="_Toc58184270" w:id="23"/>
      <w:bookmarkEnd w:id="17"/>
      <w:r w:rsidRPr="373A2B6B" w:rsidR="491487C3">
        <w:rPr>
          <w:rFonts w:ascii="Courier New" w:hAnsi="Courier New" w:eastAsia="Courier New" w:cs="Courier New"/>
          <w:b w:val="1"/>
          <w:bCs w:val="1"/>
          <w:sz w:val="26"/>
          <w:szCs w:val="26"/>
        </w:rPr>
        <w:t>Программа презентаций.</w:t>
      </w:r>
      <w:bookmarkEnd w:id="20"/>
      <w:bookmarkEnd w:id="22"/>
      <w:bookmarkEnd w:id="23"/>
    </w:p>
    <w:p w:rsidRPr="00557FA9" w:rsidR="00557FA9" w:rsidP="373A2B6B" w:rsidRDefault="00557FA9" w14:paraId="3A0609BC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center"/>
        <w:rPr>
          <w:rFonts w:ascii="Courier New" w:hAnsi="Courier New" w:eastAsia="Courier New" w:cs="Courier New"/>
          <w:sz w:val="26"/>
          <w:szCs w:val="26"/>
          <w:lang w:val="en-US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(MS Power Point (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любая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версия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), Open Office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и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пр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.)</w:t>
      </w:r>
    </w:p>
    <w:p w:rsidRPr="00557FA9" w:rsidR="00557FA9" w:rsidP="373A2B6B" w:rsidRDefault="00557FA9" w14:paraId="14B04478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contextualSpacing/>
        <w:jc w:val="both"/>
        <w:rPr>
          <w:rFonts w:ascii="Courier New" w:hAnsi="Courier New" w:eastAsia="Courier New" w:cs="Courier New"/>
          <w:sz w:val="26"/>
          <w:szCs w:val="26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В любой программе сделать презентацию на по следующему заданию: </w:t>
      </w:r>
    </w:p>
    <w:p w:rsidRPr="00557FA9" w:rsidR="00557FA9" w:rsidP="373A2B6B" w:rsidRDefault="00557FA9" w14:paraId="493F7AE5" w14:textId="6542CDCA">
      <w:pPr>
        <w:keepNext w:val="0"/>
        <w:keepLines w:val="0"/>
        <w:widowControl w:val="0"/>
        <w:numPr>
          <w:ilvl w:val="0"/>
          <w:numId w:val="22"/>
        </w:numPr>
        <w:spacing w:before="300" w:beforeAutospacing="off" w:after="0" w:line="360" w:lineRule="auto"/>
        <w:ind w:left="0"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На первом слайде расположить заголовок и 3 окна – в одном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Фото</w:t>
      </w:r>
      <w:r w:rsidRPr="373A2B6B" w:rsidR="6764C1A6">
        <w:rPr>
          <w:rFonts w:ascii="Courier New" w:hAnsi="Courier New" w:eastAsia="Courier New" w:cs="Courier New"/>
          <w:sz w:val="26"/>
          <w:szCs w:val="26"/>
        </w:rPr>
        <w:t xml:space="preserve"> 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(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Свою личную фотографию – лицо крупным планом) в двух других текст (в одном свои ФИО и № группы, в другом – </w:t>
      </w:r>
      <w:proofErr w:type="gramStart"/>
      <w:r w:rsidRPr="373A2B6B" w:rsidR="491487C3">
        <w:rPr>
          <w:rFonts w:ascii="Courier New" w:hAnsi="Courier New" w:eastAsia="Courier New" w:cs="Courier New"/>
          <w:sz w:val="26"/>
          <w:szCs w:val="26"/>
        </w:rPr>
        <w:t>город</w:t>
      </w:r>
      <w:proofErr w:type="gramEnd"/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 в котором родился и адрес электронной почты)</w:t>
      </w:r>
    </w:p>
    <w:p w:rsidRPr="00557FA9" w:rsidR="00557FA9" w:rsidP="373A2B6B" w:rsidRDefault="00557FA9" w14:paraId="235A9216" w14:textId="27D6F377">
      <w:pPr>
        <w:keepNext w:val="0"/>
        <w:keepLines w:val="0"/>
        <w:widowControl w:val="0"/>
        <w:numPr>
          <w:ilvl w:val="0"/>
          <w:numId w:val="22"/>
        </w:numPr>
        <w:spacing w:before="300" w:beforeAutospacing="off" w:after="0" w:line="360" w:lineRule="auto"/>
        <w:ind w:left="0"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К заголовку применить анимационный эффект – «</w:t>
      </w:r>
      <w:r w:rsidRPr="373A2B6B" w:rsidR="40D0F0D3">
        <w:rPr>
          <w:rFonts w:ascii="Courier New" w:hAnsi="Courier New" w:eastAsia="Courier New" w:cs="Courier New"/>
          <w:sz w:val="26"/>
          <w:szCs w:val="26"/>
        </w:rPr>
        <w:t>вращение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»</w:t>
      </w:r>
    </w:p>
    <w:p w:rsidRPr="00557FA9" w:rsidR="00557FA9" w:rsidP="373A2B6B" w:rsidRDefault="00557FA9" w14:paraId="64A3293C" w14:textId="77777777">
      <w:pPr>
        <w:keepNext w:val="0"/>
        <w:keepLines w:val="0"/>
        <w:widowControl w:val="0"/>
        <w:numPr>
          <w:ilvl w:val="0"/>
          <w:numId w:val="22"/>
        </w:numPr>
        <w:spacing w:before="300" w:beforeAutospacing="off" w:after="0" w:line="360" w:lineRule="auto"/>
        <w:ind w:left="0"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На первой странице управляющая кнопка с переходом на предпоследнюю страницу</w:t>
      </w:r>
    </w:p>
    <w:p w:rsidRPr="00557FA9" w:rsidR="00557FA9" w:rsidP="373A2B6B" w:rsidRDefault="00557FA9" w14:paraId="6271DB6E" w14:textId="77777777">
      <w:pPr>
        <w:keepNext w:val="0"/>
        <w:keepLines w:val="0"/>
        <w:widowControl w:val="0"/>
        <w:numPr>
          <w:ilvl w:val="0"/>
          <w:numId w:val="22"/>
        </w:numPr>
        <w:spacing w:before="300" w:beforeAutospacing="off" w:after="0" w:line="360" w:lineRule="auto"/>
        <w:ind w:left="0"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 xml:space="preserve">На второй странице диаграмма– гистограмма первый вариант с заголовком: «Время бега» по следующей таблице </w:t>
      </w:r>
    </w:p>
    <w:tbl>
      <w:tblPr>
        <w:tblW w:w="0" w:type="auto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42"/>
        <w:gridCol w:w="1622"/>
        <w:gridCol w:w="1624"/>
        <w:gridCol w:w="1624"/>
        <w:gridCol w:w="1624"/>
      </w:tblGrid>
      <w:tr w:rsidRPr="00557FA9" w:rsidR="00557FA9" w:rsidTr="373A2B6B" w14:paraId="313263A6" w14:textId="77777777">
        <w:tc>
          <w:tcPr>
            <w:tcW w:w="1842" w:type="dxa"/>
            <w:shd w:val="clear" w:color="auto" w:fill="auto"/>
            <w:tcMar/>
          </w:tcPr>
          <w:p w:rsidRPr="00557FA9" w:rsidR="00557FA9" w:rsidP="373A2B6B" w:rsidRDefault="00557FA9" w14:paraId="44FBF5BC" w14:textId="77777777" w14:noSpellErr="1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tcMar/>
          </w:tcPr>
          <w:p w:rsidRPr="00557FA9" w:rsidR="00557FA9" w:rsidP="373A2B6B" w:rsidRDefault="00557FA9" w14:paraId="110F00EC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Фамилия студента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557FA9" w14:paraId="07A30620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 xml:space="preserve">Петров 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557FA9" w14:paraId="142EA96F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Сидоров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557FA9" w14:paraId="5D26B674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Николаев</w:t>
            </w:r>
          </w:p>
        </w:tc>
      </w:tr>
      <w:tr w:rsidRPr="00557FA9" w:rsidR="00557FA9" w:rsidTr="373A2B6B" w14:paraId="324E3617" w14:textId="77777777">
        <w:tc>
          <w:tcPr>
            <w:tcW w:w="1842" w:type="dxa"/>
            <w:shd w:val="clear" w:color="auto" w:fill="auto"/>
            <w:tcMar/>
          </w:tcPr>
          <w:p w:rsidRPr="00557FA9" w:rsidR="00557FA9" w:rsidP="373A2B6B" w:rsidRDefault="00557FA9" w14:paraId="7525932B" w14:textId="4866950E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Время бега на 1</w:t>
            </w: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8</w:t>
            </w: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00 м.</w:t>
            </w:r>
          </w:p>
        </w:tc>
        <w:tc>
          <w:tcPr>
            <w:tcW w:w="1622" w:type="dxa"/>
            <w:shd w:val="clear" w:color="auto" w:fill="auto"/>
            <w:tcMar/>
          </w:tcPr>
          <w:p w:rsidRPr="00557FA9" w:rsidR="00557FA9" w:rsidP="373A2B6B" w:rsidRDefault="00557FA9" w14:paraId="3D8BDDD8" w14:textId="3BFD3B4B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5</w:t>
            </w: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,3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557FA9" w14:paraId="39CA7FCF" w14:textId="6876D6E4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5</w:t>
            </w: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,0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2F7DA2" w14:paraId="289607F6" w14:textId="6D9072CF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0D0F0D3">
              <w:rPr>
                <w:rFonts w:ascii="Courier New" w:hAnsi="Courier New" w:eastAsia="Courier New" w:cs="Courier New"/>
                <w:sz w:val="26"/>
                <w:szCs w:val="26"/>
              </w:rPr>
              <w:t>5</w:t>
            </w: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,</w:t>
            </w:r>
            <w:r w:rsidRPr="373A2B6B" w:rsidR="40D0F0D3">
              <w:rPr>
                <w:rFonts w:ascii="Courier New" w:hAnsi="Courier New" w:eastAsia="Courier New" w:cs="Courier New"/>
                <w:sz w:val="26"/>
                <w:szCs w:val="26"/>
              </w:rPr>
              <w:t>3</w:t>
            </w: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6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2F7DA2" w14:paraId="1EBC2117" w14:textId="3DCD8E38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0D0F0D3">
              <w:rPr>
                <w:rFonts w:ascii="Courier New" w:hAnsi="Courier New" w:eastAsia="Courier New" w:cs="Courier New"/>
                <w:sz w:val="26"/>
                <w:szCs w:val="26"/>
              </w:rPr>
              <w:t>4</w:t>
            </w: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,</w:t>
            </w:r>
            <w:r w:rsidRPr="373A2B6B" w:rsidR="40D0F0D3">
              <w:rPr>
                <w:rFonts w:ascii="Courier New" w:hAnsi="Courier New" w:eastAsia="Courier New" w:cs="Courier New"/>
                <w:sz w:val="26"/>
                <w:szCs w:val="26"/>
              </w:rPr>
              <w:t>5</w:t>
            </w: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8</w:t>
            </w:r>
          </w:p>
        </w:tc>
      </w:tr>
      <w:tr w:rsidRPr="00557FA9" w:rsidR="00557FA9" w:rsidTr="373A2B6B" w14:paraId="7CD80725" w14:textId="77777777">
        <w:tc>
          <w:tcPr>
            <w:tcW w:w="1842" w:type="dxa"/>
            <w:shd w:val="clear" w:color="auto" w:fill="auto"/>
            <w:tcMar/>
          </w:tcPr>
          <w:p w:rsidRPr="00557FA9" w:rsidR="00557FA9" w:rsidP="373A2B6B" w:rsidRDefault="00557FA9" w14:paraId="7D7DD5D0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Время бега на 1000 м</w:t>
            </w:r>
          </w:p>
        </w:tc>
        <w:tc>
          <w:tcPr>
            <w:tcW w:w="1622" w:type="dxa"/>
            <w:shd w:val="clear" w:color="auto" w:fill="auto"/>
            <w:tcMar/>
          </w:tcPr>
          <w:p w:rsidRPr="00557FA9" w:rsidR="00557FA9" w:rsidP="373A2B6B" w:rsidRDefault="00557FA9" w14:paraId="5F807503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3,57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557FA9" w14:paraId="5E15D605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3,10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557FA9" w14:paraId="06C0672B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3,01</w:t>
            </w:r>
          </w:p>
        </w:tc>
        <w:tc>
          <w:tcPr>
            <w:tcW w:w="1624" w:type="dxa"/>
            <w:shd w:val="clear" w:color="auto" w:fill="auto"/>
            <w:tcMar/>
          </w:tcPr>
          <w:p w:rsidRPr="00557FA9" w:rsidR="00557FA9" w:rsidP="373A2B6B" w:rsidRDefault="00557FA9" w14:paraId="1E429EEF" w14:textId="77777777">
            <w:pPr>
              <w:keepNext w:val="0"/>
              <w:keepLines w:val="0"/>
              <w:widowControl w:val="0"/>
              <w:spacing w:before="300" w:beforeAutospacing="off" w:after="0" w:line="360" w:lineRule="auto"/>
              <w:ind w:firstLine="2160"/>
              <w:jc w:val="both"/>
              <w:rPr>
                <w:rFonts w:ascii="Courier New" w:hAnsi="Courier New" w:eastAsia="Courier New" w:cs="Courier New"/>
                <w:sz w:val="26"/>
                <w:szCs w:val="26"/>
                <w:lang w:eastAsia="ru-RU"/>
              </w:rPr>
            </w:pPr>
            <w:r w:rsidRPr="373A2B6B" w:rsidR="491487C3">
              <w:rPr>
                <w:rFonts w:ascii="Courier New" w:hAnsi="Courier New" w:eastAsia="Courier New" w:cs="Courier New"/>
                <w:sz w:val="26"/>
                <w:szCs w:val="26"/>
              </w:rPr>
              <w:t>3,12</w:t>
            </w:r>
          </w:p>
        </w:tc>
      </w:tr>
    </w:tbl>
    <w:p w:rsidRPr="00557FA9" w:rsidR="00557FA9" w:rsidP="373A2B6B" w:rsidRDefault="00557FA9" w14:paraId="06970BDC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557FA9" w:rsidR="00557FA9" w:rsidP="373A2B6B" w:rsidRDefault="00557FA9" w14:paraId="6BAE9C4F" w14:textId="11D5C760">
      <w:pPr>
        <w:keepNext w:val="0"/>
        <w:keepLines w:val="0"/>
        <w:widowControl w:val="0"/>
        <w:numPr>
          <w:ilvl w:val="0"/>
          <w:numId w:val="22"/>
        </w:numPr>
        <w:spacing w:before="300" w:beforeAutospacing="off" w:after="0" w:line="360" w:lineRule="auto"/>
        <w:ind w:left="0"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На третьей странице тест: Вопрос - «У кого лучший результат в беге на 1</w:t>
      </w:r>
      <w:r w:rsidRPr="373A2B6B" w:rsidR="40D0F0D3">
        <w:rPr>
          <w:rFonts w:ascii="Courier New" w:hAnsi="Courier New" w:eastAsia="Courier New" w:cs="Courier New"/>
          <w:sz w:val="26"/>
          <w:szCs w:val="26"/>
        </w:rPr>
        <w:t>8</w:t>
      </w:r>
      <w:r w:rsidRPr="373A2B6B" w:rsidR="491487C3">
        <w:rPr>
          <w:rFonts w:ascii="Courier New" w:hAnsi="Courier New" w:eastAsia="Courier New" w:cs="Courier New"/>
          <w:sz w:val="26"/>
          <w:szCs w:val="26"/>
        </w:rPr>
        <w:t>00 метров?» и 3 варианта ответов: 1. Личная фамилия студента, 2. Петров, 3. Сидоров, 4. Николаев</w:t>
      </w:r>
    </w:p>
    <w:p w:rsidRPr="00557FA9" w:rsidR="00557FA9" w:rsidP="373A2B6B" w:rsidRDefault="00557FA9" w14:paraId="24AF750B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contextualSpacing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bookmarkStart w:name="_Hlk55638143" w:id="24"/>
      <w:r w:rsidRPr="373A2B6B" w:rsidR="491487C3">
        <w:rPr>
          <w:rFonts w:ascii="Courier New" w:hAnsi="Courier New" w:eastAsia="Courier New" w:cs="Courier New"/>
          <w:sz w:val="26"/>
          <w:szCs w:val="26"/>
        </w:rPr>
        <w:t>В случае выбора правильного ответа, должен появится слайд: «Поздравляем – правильный ответ» и через 2 секунды слайд</w:t>
      </w:r>
      <w:bookmarkEnd w:id="24"/>
      <w:r w:rsidRPr="373A2B6B" w:rsidR="491487C3">
        <w:rPr>
          <w:rFonts w:ascii="Courier New" w:hAnsi="Courier New" w:eastAsia="Courier New" w:cs="Courier New"/>
          <w:sz w:val="26"/>
          <w:szCs w:val="26"/>
        </w:rPr>
        <w:t>: «Конец теста» нажатие на который приводит к завершению презентации.</w:t>
      </w:r>
    </w:p>
    <w:p w:rsidRPr="00557FA9" w:rsidR="00557FA9" w:rsidP="373A2B6B" w:rsidRDefault="00557FA9" w14:paraId="7A29E1A9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557FA9" w:rsidR="00557FA9" w:rsidP="373A2B6B" w:rsidRDefault="00557FA9" w14:paraId="33C31937" w14:textId="77777777">
      <w:pPr>
        <w:keepNext w:val="0"/>
        <w:keepLines w:val="0"/>
        <w:widowControl w:val="0"/>
        <w:numPr>
          <w:ilvl w:val="0"/>
          <w:numId w:val="22"/>
        </w:numPr>
        <w:spacing w:before="300" w:beforeAutospacing="off" w:after="0" w:line="360" w:lineRule="auto"/>
        <w:ind w:left="710" w:firstLine="2160"/>
        <w:contextualSpacing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На четвертой странице организационная диаграмма, построенная в РР (вставка картинки не допускается):</w:t>
      </w:r>
    </w:p>
    <w:p w:rsidRPr="00557FA9" w:rsidR="00557FA9" w:rsidP="373A2B6B" w:rsidRDefault="00557FA9" w14:paraId="5EAB2088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557FA9" w:rsidR="00557FA9" w:rsidP="373A2B6B" w:rsidRDefault="002F7DA2" w14:paraId="660BDB2B" w14:textId="79096741" w14:noSpellErr="1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="40D0F0D3">
        <w:drawing>
          <wp:inline wp14:editId="7117C765" wp14:anchorId="78CB279D">
            <wp:extent cx="6012180" cy="4503420"/>
            <wp:effectExtent l="0" t="0" r="7620" b="0"/>
            <wp:docPr id="10" name="Рисунок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0"/>
                    <pic:cNvPicPr/>
                  </pic:nvPicPr>
                  <pic:blipFill>
                    <a:blip r:embed="Rc94d2dbc22b34d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1218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57FA9" w:rsidR="00557FA9" w:rsidP="373A2B6B" w:rsidRDefault="00557FA9" w14:paraId="6FE3F1AF" w14:textId="77777777">
      <w:pPr>
        <w:keepNext w:val="0"/>
        <w:keepLines w:val="0"/>
        <w:widowControl w:val="0"/>
        <w:numPr>
          <w:ilvl w:val="0"/>
          <w:numId w:val="22"/>
        </w:numPr>
        <w:spacing w:before="300" w:beforeAutospacing="off" w:after="0" w:line="360" w:lineRule="auto"/>
        <w:ind w:left="0"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bookmarkStart w:name="_Hlk58163118" w:id="25"/>
      <w:r w:rsidRPr="373A2B6B" w:rsidR="491487C3">
        <w:rPr>
          <w:rFonts w:ascii="Courier New" w:hAnsi="Courier New" w:eastAsia="Courier New" w:cs="Courier New"/>
          <w:sz w:val="26"/>
          <w:szCs w:val="26"/>
        </w:rPr>
        <w:t>Смена слайдов 1-3 автоматически через 5 секунд, остальные в соответствии с заданием 3.5.</w:t>
      </w:r>
    </w:p>
    <w:p w:rsidRPr="00557FA9" w:rsidR="00557FA9" w:rsidP="373A2B6B" w:rsidRDefault="00557FA9" w14:paraId="16BBCA73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bookmarkStart w:name="_Hlk58159659" w:id="26"/>
      <w:r w:rsidRPr="373A2B6B" w:rsidR="491487C3">
        <w:rPr>
          <w:rFonts w:ascii="Courier New" w:hAnsi="Courier New" w:eastAsia="Courier New" w:cs="Courier New"/>
          <w:sz w:val="26"/>
          <w:szCs w:val="26"/>
        </w:rPr>
        <w:t>Оценивание презентации: пункты 3.1., 3.2., 3.3., 3,7 – 1 балл</w:t>
      </w:r>
    </w:p>
    <w:p w:rsidRPr="00557FA9" w:rsidR="00557FA9" w:rsidP="373A2B6B" w:rsidRDefault="00557FA9" w14:paraId="3D526BA1" w14:textId="77777777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491487C3">
        <w:rPr>
          <w:rFonts w:ascii="Courier New" w:hAnsi="Courier New" w:eastAsia="Courier New" w:cs="Courier New"/>
          <w:sz w:val="26"/>
          <w:szCs w:val="26"/>
        </w:rPr>
        <w:t>Пункты 3.4., 3.5. и 3.6. по 2 балла</w:t>
      </w:r>
    </w:p>
    <w:bookmarkEnd w:id="26"/>
    <w:p w:rsidRPr="00557FA9" w:rsidR="00557FA9" w:rsidP="373A2B6B" w:rsidRDefault="00557FA9" w14:paraId="1DF7CEC4" w14:textId="77777777" w14:noSpellErr="1">
      <w:pPr>
        <w:keepNext w:val="0"/>
        <w:keepLines w:val="0"/>
        <w:widowControl w:val="0"/>
        <w:spacing w:before="300" w:beforeAutospacing="off" w:after="0" w:line="360" w:lineRule="auto"/>
        <w:ind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>
        <w:rPr>
          <w:rFonts w:ascii="Courier New" w:hAnsi="Courier New" w:eastAsia="Courier New" w:cs="Courier New"/>
          <w:sz w:val="26"/>
          <w:szCs w:val="26"/>
        </w:rPr>
        <w:br w:type="page"/>
      </w:r>
    </w:p>
    <w:bookmarkEnd w:id="21"/>
    <w:bookmarkEnd w:id="25"/>
    <w:p w:rsidRPr="00E61547" w:rsidR="003425A1" w:rsidP="373A2B6B" w:rsidRDefault="003425A1" w14:paraId="0410BEB1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1440"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E61547" w:rsidR="003425A1" w:rsidP="373A2B6B" w:rsidRDefault="003425A1" w14:paraId="11703DD5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1440" w:firstLine="2160"/>
        <w:jc w:val="both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E61547" w:rsidR="003425A1" w:rsidP="373A2B6B" w:rsidRDefault="003425A1" w14:paraId="1A00CA54" w14:textId="77777777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6EEB4A2B">
        <w:rPr>
          <w:rFonts w:ascii="Courier New" w:hAnsi="Courier New" w:eastAsia="Courier New" w:cs="Courier New"/>
          <w:sz w:val="26"/>
          <w:szCs w:val="26"/>
        </w:rPr>
        <w:t>УЧЕБНОЕ ИЗДАНИЕ</w:t>
      </w:r>
    </w:p>
    <w:p w:rsidRPr="00E61547" w:rsidR="003425A1" w:rsidP="373A2B6B" w:rsidRDefault="003425A1" w14:paraId="2B5EC9F7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E61547" w:rsidR="003425A1" w:rsidP="373A2B6B" w:rsidRDefault="003425A1" w14:paraId="6E76CD36" w14:textId="3F4E9953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6EEB4A2B">
        <w:rPr>
          <w:rFonts w:ascii="Courier New" w:hAnsi="Courier New" w:eastAsia="Courier New" w:cs="Courier New"/>
          <w:sz w:val="26"/>
          <w:szCs w:val="26"/>
        </w:rPr>
        <w:t>СВ. ПЛАН 20</w:t>
      </w:r>
      <w:r w:rsidRPr="373A2B6B" w:rsidR="40D0F0D3">
        <w:rPr>
          <w:rFonts w:ascii="Courier New" w:hAnsi="Courier New" w:eastAsia="Courier New" w:cs="Courier New"/>
          <w:sz w:val="26"/>
          <w:szCs w:val="26"/>
        </w:rPr>
        <w:t>20</w:t>
      </w:r>
    </w:p>
    <w:p w:rsidRPr="00E61547" w:rsidR="003425A1" w:rsidP="373A2B6B" w:rsidRDefault="003425A1" w14:paraId="5EAB9191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E61547" w:rsidR="003425A1" w:rsidP="373A2B6B" w:rsidRDefault="003425A1" w14:paraId="76FC58BD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060370" w:rsidR="003425A1" w:rsidP="373A2B6B" w:rsidRDefault="003425A1" w14:paraId="49E54E89" w14:textId="77777777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  <w:proofErr w:type="spellStart"/>
      <w:r w:rsidRPr="373A2B6B" w:rsidR="6EEB4A2B">
        <w:rPr>
          <w:rFonts w:ascii="Courier New" w:hAnsi="Courier New" w:eastAsia="Courier New" w:cs="Courier New"/>
          <w:sz w:val="26"/>
          <w:szCs w:val="26"/>
        </w:rPr>
        <w:t>Бордовский</w:t>
      </w:r>
      <w:proofErr w:type="spellEnd"/>
      <w:r w:rsidRPr="373A2B6B" w:rsidR="6EEB4A2B">
        <w:rPr>
          <w:rFonts w:ascii="Courier New" w:hAnsi="Courier New" w:eastAsia="Courier New" w:cs="Courier New"/>
          <w:sz w:val="26"/>
          <w:szCs w:val="26"/>
        </w:rPr>
        <w:t xml:space="preserve"> Павел Георгиевич</w:t>
      </w:r>
    </w:p>
    <w:p w:rsidRPr="00060370" w:rsidR="003425A1" w:rsidP="373A2B6B" w:rsidRDefault="003425A1" w14:paraId="7D02AB9E" w14:textId="77777777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6EEB4A2B">
        <w:rPr>
          <w:rFonts w:ascii="Courier New" w:hAnsi="Courier New" w:eastAsia="Courier New" w:cs="Courier New"/>
          <w:sz w:val="26"/>
          <w:szCs w:val="26"/>
        </w:rPr>
        <w:t>Заварухина Лариса Анатольевна</w:t>
      </w:r>
    </w:p>
    <w:p w:rsidRPr="00060370" w:rsidR="003425A1" w:rsidP="373A2B6B" w:rsidRDefault="003425A1" w14:paraId="6A7EC209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557FA9" w:rsidR="00557FA9" w:rsidP="373A2B6B" w:rsidRDefault="00557FA9" w14:paraId="725B1D6A" w14:textId="77777777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  <w:bookmarkStart w:name="_Hlk58177713" w:id="27"/>
      <w:r w:rsidRPr="373A2B6B" w:rsidR="491487C3">
        <w:rPr>
          <w:rFonts w:ascii="Courier New" w:hAnsi="Courier New" w:eastAsia="Courier New" w:cs="Courier New"/>
          <w:b w:val="1"/>
          <w:bCs w:val="1"/>
          <w:sz w:val="26"/>
          <w:szCs w:val="26"/>
        </w:rPr>
        <w:t>Контрольная работа для студентов заочной формы обучения, кафедра биомеханики</w:t>
      </w:r>
    </w:p>
    <w:bookmarkEnd w:id="27"/>
    <w:p w:rsidRPr="00060370" w:rsidR="003425A1" w:rsidP="373A2B6B" w:rsidRDefault="003425A1" w14:paraId="7C9450F1" w14:textId="77777777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6EEB4A2B">
        <w:rPr>
          <w:rFonts w:ascii="Courier New" w:hAnsi="Courier New" w:eastAsia="Courier New" w:cs="Courier New"/>
          <w:sz w:val="26"/>
          <w:szCs w:val="26"/>
        </w:rPr>
        <w:t>Учебно-методическое пособие (практикум)</w:t>
      </w:r>
    </w:p>
    <w:p w:rsidRPr="00060370" w:rsidR="003425A1" w:rsidP="373A2B6B" w:rsidRDefault="003425A1" w14:paraId="60F231CC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E61547" w:rsidR="003425A1" w:rsidP="373A2B6B" w:rsidRDefault="003425A1" w14:paraId="466D4FE0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6A9E2C60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51193D36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E61547" w:rsidR="003425A1" w:rsidP="373A2B6B" w:rsidRDefault="003425A1" w14:paraId="504E0E64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5D8B00FF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38B21B57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23CFB73E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72B588CE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394E4B63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0BAED4E2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4D299341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4F030472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b w:val="1"/>
          <w:bCs w:val="1"/>
          <w:sz w:val="26"/>
          <w:szCs w:val="26"/>
          <w:lang w:eastAsia="ru-RU"/>
        </w:rPr>
      </w:pPr>
    </w:p>
    <w:p w:rsidRPr="00E61547" w:rsidR="003425A1" w:rsidP="373A2B6B" w:rsidRDefault="003425A1" w14:paraId="41CE6F77" w14:textId="77777777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6EEB4A2B">
        <w:rPr>
          <w:rFonts w:ascii="Courier New" w:hAnsi="Courier New" w:eastAsia="Courier New" w:cs="Courier New"/>
          <w:sz w:val="26"/>
          <w:szCs w:val="26"/>
        </w:rPr>
        <w:t xml:space="preserve">Объем </w:t>
      </w:r>
      <w:r w:rsidRPr="373A2B6B" w:rsidR="6EEB4A2B">
        <w:rPr>
          <w:rFonts w:ascii="Courier New" w:hAnsi="Courier New" w:eastAsia="Courier New" w:cs="Courier New"/>
          <w:sz w:val="26"/>
          <w:szCs w:val="26"/>
        </w:rPr>
        <w:t>1,75</w:t>
      </w:r>
      <w:r w:rsidRPr="373A2B6B" w:rsidR="6EEB4A2B">
        <w:rPr>
          <w:rFonts w:ascii="Courier New" w:hAnsi="Courier New" w:eastAsia="Courier New" w:cs="Courier New"/>
          <w:sz w:val="26"/>
          <w:szCs w:val="26"/>
        </w:rPr>
        <w:t xml:space="preserve"> </w:t>
      </w:r>
      <w:proofErr w:type="spellStart"/>
      <w:r w:rsidRPr="373A2B6B" w:rsidR="6EEB4A2B">
        <w:rPr>
          <w:rFonts w:ascii="Courier New" w:hAnsi="Courier New" w:eastAsia="Courier New" w:cs="Courier New"/>
          <w:sz w:val="26"/>
          <w:szCs w:val="26"/>
        </w:rPr>
        <w:t>усл</w:t>
      </w:r>
      <w:proofErr w:type="spellEnd"/>
      <w:r w:rsidRPr="373A2B6B" w:rsidR="6EEB4A2B">
        <w:rPr>
          <w:rFonts w:ascii="Courier New" w:hAnsi="Courier New" w:eastAsia="Courier New" w:cs="Courier New"/>
          <w:sz w:val="26"/>
          <w:szCs w:val="26"/>
        </w:rPr>
        <w:t>.-</w:t>
      </w:r>
      <w:proofErr w:type="spellStart"/>
      <w:r w:rsidRPr="373A2B6B" w:rsidR="6EEB4A2B">
        <w:rPr>
          <w:rFonts w:ascii="Courier New" w:hAnsi="Courier New" w:eastAsia="Courier New" w:cs="Courier New"/>
          <w:sz w:val="26"/>
          <w:szCs w:val="26"/>
        </w:rPr>
        <w:t>изд.л</w:t>
      </w:r>
      <w:proofErr w:type="spellEnd"/>
      <w:r w:rsidRPr="373A2B6B" w:rsidR="6EEB4A2B">
        <w:rPr>
          <w:rFonts w:ascii="Courier New" w:hAnsi="Courier New" w:eastAsia="Courier New" w:cs="Courier New"/>
          <w:sz w:val="26"/>
          <w:szCs w:val="26"/>
        </w:rPr>
        <w:t>. Тир 100 экз.</w:t>
      </w:r>
      <w:r w:rsidRPr="373A2B6B" w:rsidR="49B66AB1">
        <w:rPr>
          <w:rFonts w:ascii="Courier New" w:hAnsi="Courier New" w:eastAsia="Courier New" w:cs="Courier New"/>
          <w:sz w:val="26"/>
          <w:szCs w:val="26"/>
        </w:rPr>
        <w:t xml:space="preserve"> (16.4.</w:t>
      </w:r>
      <w:r w:rsidRPr="373A2B6B" w:rsidR="02FAAE5C">
        <w:rPr>
          <w:rFonts w:ascii="Courier New" w:hAnsi="Courier New" w:eastAsia="Courier New" w:cs="Courier New"/>
          <w:sz w:val="26"/>
          <w:szCs w:val="26"/>
        </w:rPr>
        <w:t>12</w:t>
      </w:r>
      <w:r w:rsidRPr="373A2B6B" w:rsidR="3E3A5879">
        <w:rPr>
          <w:rFonts w:ascii="Courier New" w:hAnsi="Courier New" w:eastAsia="Courier New" w:cs="Courier New"/>
          <w:sz w:val="26"/>
          <w:szCs w:val="26"/>
        </w:rPr>
        <w:t>.12</w:t>
      </w:r>
      <w:r w:rsidRPr="373A2B6B" w:rsidR="49B66AB1">
        <w:rPr>
          <w:rFonts w:ascii="Courier New" w:hAnsi="Courier New" w:eastAsia="Courier New" w:cs="Courier New"/>
          <w:sz w:val="26"/>
          <w:szCs w:val="26"/>
        </w:rPr>
        <w:t>)</w:t>
      </w:r>
    </w:p>
    <w:p w:rsidRPr="00E61547" w:rsidR="003425A1" w:rsidP="373A2B6B" w:rsidRDefault="003425A1" w14:paraId="27971135" w14:textId="77777777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  <w:r w:rsidRPr="373A2B6B" w:rsidR="6EEB4A2B">
        <w:rPr>
          <w:rFonts w:ascii="Courier New" w:hAnsi="Courier New" w:eastAsia="Courier New" w:cs="Courier New"/>
          <w:sz w:val="26"/>
          <w:szCs w:val="26"/>
        </w:rPr>
        <w:t xml:space="preserve">_________ </w:t>
      </w:r>
    </w:p>
    <w:p w:rsidRPr="00E61547" w:rsidR="003425A1" w:rsidP="373A2B6B" w:rsidRDefault="003425A1" w14:paraId="697BE416" w14:textId="77777777" w14:noSpellErr="1">
      <w:pPr>
        <w:keepNext w:val="0"/>
        <w:keepLines w:val="0"/>
        <w:widowControl w:val="0"/>
        <w:tabs>
          <w:tab w:val="left" w:pos="8640"/>
        </w:tabs>
        <w:spacing w:before="300" w:beforeAutospacing="off" w:after="0" w:line="360" w:lineRule="auto"/>
        <w:ind w:left="0" w:firstLine="2160"/>
        <w:jc w:val="center"/>
        <w:rPr>
          <w:rFonts w:ascii="Courier New" w:hAnsi="Courier New" w:eastAsia="Courier New" w:cs="Courier New"/>
          <w:sz w:val="26"/>
          <w:szCs w:val="26"/>
          <w:lang w:eastAsia="ru-RU"/>
        </w:rPr>
      </w:pPr>
    </w:p>
    <w:p w:rsidRPr="00800A82" w:rsidR="00800A82" w:rsidP="373A2B6B" w:rsidRDefault="00800A82" w14:paraId="50EA04EB" w14:textId="77777777" w14:noSpellErr="1">
      <w:pPr>
        <w:keepNext w:val="0"/>
        <w:keepLines w:val="0"/>
        <w:widowControl w:val="0"/>
        <w:spacing w:before="300" w:beforeAutospacing="off" w:line="360" w:lineRule="auto"/>
        <w:ind w:left="709" w:firstLine="2160"/>
        <w:jc w:val="both"/>
        <w:rPr>
          <w:rFonts w:ascii="Courier New" w:hAnsi="Courier New" w:eastAsia="Courier New" w:cs="Courier New"/>
          <w:sz w:val="26"/>
          <w:szCs w:val="26"/>
        </w:rPr>
      </w:pPr>
    </w:p>
    <w:sectPr w:rsidRPr="00800A82" w:rsidR="00800A82" w:rsidSect="00DA06B5">
      <w:pgSz w:w="11906" w:h="16838" w:orient="portrait" w:code="9"/>
      <w:pgMar w:top="567" w:right="567" w:bottom="1134" w:left="1247" w:header="567" w:footer="397" w:gutter="0"/>
      <w:cols w:space="708"/>
      <w:titlePg/>
      <w:docGrid w:linePitch="360"/>
      <w:headerReference w:type="default" r:id="R8b1447a453bd4a61"/>
      <w:headerReference w:type="even" r:id="R566bc864c9684785"/>
      <w:headerReference w:type="first" r:id="Rfde994e654e74c19"/>
      <w:footerReference w:type="default" r:id="Rf8892e081fce45f8"/>
      <w:footerReference w:type="even" r:id="R855ed40b842e4200"/>
      <w:footerReference w:type="first" r:id="R96ed568e0a2c4d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DE" w:rsidP="00D5191C" w:rsidRDefault="00020DDE" w14:paraId="7ADC54C9" w14:textId="77777777">
      <w:pPr>
        <w:spacing w:after="0" w:line="240" w:lineRule="auto"/>
      </w:pPr>
      <w:r>
        <w:separator/>
      </w:r>
    </w:p>
  </w:endnote>
  <w:endnote w:type="continuationSeparator" w:id="0">
    <w:p w:rsidR="00020DDE" w:rsidP="00D5191C" w:rsidRDefault="00020DDE" w14:paraId="2A5936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73A2B6B" w:rsidTr="373A2B6B" w14:paraId="05069FB0">
      <w:trPr>
        <w:trHeight w:val="300"/>
      </w:trPr>
      <w:tc>
        <w:tcPr>
          <w:tcW w:w="3155" w:type="dxa"/>
          <w:tcMar/>
        </w:tcPr>
        <w:p w:rsidR="373A2B6B" w:rsidP="373A2B6B" w:rsidRDefault="373A2B6B" w14:paraId="7C8B0036" w14:textId="57C9CD5C">
          <w:pPr>
            <w:pStyle w:val="a8"/>
            <w:bidi w:val="0"/>
            <w:ind w:left="-115"/>
            <w:jc w:val="left"/>
          </w:pPr>
        </w:p>
      </w:tc>
      <w:tc>
        <w:tcPr>
          <w:tcW w:w="3155" w:type="dxa"/>
          <w:tcMar/>
        </w:tcPr>
        <w:p w:rsidR="373A2B6B" w:rsidP="373A2B6B" w:rsidRDefault="373A2B6B" w14:paraId="79FFA807" w14:textId="2785C2E8">
          <w:pPr>
            <w:pStyle w:val="a8"/>
            <w:bidi w:val="0"/>
            <w:jc w:val="center"/>
          </w:pPr>
        </w:p>
      </w:tc>
      <w:tc>
        <w:tcPr>
          <w:tcW w:w="3155" w:type="dxa"/>
          <w:tcMar/>
        </w:tcPr>
        <w:p w:rsidR="373A2B6B" w:rsidP="373A2B6B" w:rsidRDefault="373A2B6B" w14:paraId="4E30F945" w14:textId="2AD7795E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1EE4677A" w14:textId="50581E8C">
    <w:pPr>
      <w:pStyle w:val="a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73A2B6B" w:rsidTr="373A2B6B" w14:paraId="79660D85">
      <w:trPr>
        <w:trHeight w:val="300"/>
      </w:trPr>
      <w:tc>
        <w:tcPr>
          <w:tcW w:w="3155" w:type="dxa"/>
          <w:tcMar/>
        </w:tcPr>
        <w:p w:rsidR="373A2B6B" w:rsidP="373A2B6B" w:rsidRDefault="373A2B6B" w14:paraId="5E924F70" w14:textId="68445D9F">
          <w:pPr>
            <w:pStyle w:val="a8"/>
            <w:bidi w:val="0"/>
            <w:ind w:left="-115"/>
            <w:jc w:val="left"/>
          </w:pPr>
        </w:p>
      </w:tc>
      <w:tc>
        <w:tcPr>
          <w:tcW w:w="3155" w:type="dxa"/>
          <w:tcMar/>
        </w:tcPr>
        <w:p w:rsidR="373A2B6B" w:rsidP="373A2B6B" w:rsidRDefault="373A2B6B" w14:paraId="6319C1D4" w14:textId="1235C928">
          <w:pPr>
            <w:pStyle w:val="a8"/>
            <w:bidi w:val="0"/>
            <w:jc w:val="center"/>
          </w:pPr>
        </w:p>
      </w:tc>
      <w:tc>
        <w:tcPr>
          <w:tcW w:w="3155" w:type="dxa"/>
          <w:tcMar/>
        </w:tcPr>
        <w:p w:rsidR="373A2B6B" w:rsidP="373A2B6B" w:rsidRDefault="373A2B6B" w14:paraId="3C204578" w14:textId="0EE4354F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0CB90CF3" w14:textId="30250490">
    <w:pPr>
      <w:pStyle w:val="aa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73A2B6B" w:rsidTr="373A2B6B" w14:paraId="4686D52D">
      <w:trPr>
        <w:trHeight w:val="300"/>
      </w:trPr>
      <w:tc>
        <w:tcPr>
          <w:tcW w:w="3155" w:type="dxa"/>
          <w:tcMar/>
        </w:tcPr>
        <w:p w:rsidR="373A2B6B" w:rsidP="373A2B6B" w:rsidRDefault="373A2B6B" w14:paraId="49EA4AD9" w14:textId="637A20D8">
          <w:pPr>
            <w:pStyle w:val="a8"/>
            <w:bidi w:val="0"/>
            <w:ind w:left="-115"/>
            <w:jc w:val="left"/>
          </w:pPr>
        </w:p>
      </w:tc>
      <w:tc>
        <w:tcPr>
          <w:tcW w:w="3155" w:type="dxa"/>
          <w:tcMar/>
        </w:tcPr>
        <w:p w:rsidR="373A2B6B" w:rsidP="373A2B6B" w:rsidRDefault="373A2B6B" w14:paraId="162A9317" w14:textId="5B153266">
          <w:pPr>
            <w:pStyle w:val="a8"/>
            <w:bidi w:val="0"/>
            <w:jc w:val="center"/>
          </w:pPr>
        </w:p>
      </w:tc>
      <w:tc>
        <w:tcPr>
          <w:tcW w:w="3155" w:type="dxa"/>
          <w:tcMar/>
        </w:tcPr>
        <w:p w:rsidR="373A2B6B" w:rsidP="373A2B6B" w:rsidRDefault="373A2B6B" w14:paraId="23156EA6" w14:textId="087A3304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2AF891DE" w14:textId="2BD08299">
    <w:pPr>
      <w:pStyle w:val="aa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3A2B6B" w:rsidTr="373A2B6B" w14:paraId="6760335E">
      <w:trPr>
        <w:trHeight w:val="300"/>
      </w:trPr>
      <w:tc>
        <w:tcPr>
          <w:tcW w:w="3360" w:type="dxa"/>
          <w:tcMar/>
        </w:tcPr>
        <w:p w:rsidR="373A2B6B" w:rsidP="373A2B6B" w:rsidRDefault="373A2B6B" w14:paraId="661C6FF0" w14:textId="3BCEE675">
          <w:pPr>
            <w:pStyle w:val="a8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73A2B6B" w:rsidP="373A2B6B" w:rsidRDefault="373A2B6B" w14:paraId="3AB14EEC" w14:textId="45921817">
          <w:pPr>
            <w:pStyle w:val="a8"/>
            <w:bidi w:val="0"/>
            <w:jc w:val="center"/>
          </w:pPr>
        </w:p>
      </w:tc>
      <w:tc>
        <w:tcPr>
          <w:tcW w:w="3360" w:type="dxa"/>
          <w:tcMar/>
        </w:tcPr>
        <w:p w:rsidR="373A2B6B" w:rsidP="373A2B6B" w:rsidRDefault="373A2B6B" w14:paraId="1FF31AE1" w14:textId="683FD3BB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686E8A65" w14:textId="46E4F138">
    <w:pPr>
      <w:pStyle w:val="aa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3A2B6B" w:rsidTr="373A2B6B" w14:paraId="3C07E07B">
      <w:trPr>
        <w:trHeight w:val="300"/>
      </w:trPr>
      <w:tc>
        <w:tcPr>
          <w:tcW w:w="3360" w:type="dxa"/>
          <w:tcMar/>
        </w:tcPr>
        <w:p w:rsidR="373A2B6B" w:rsidP="373A2B6B" w:rsidRDefault="373A2B6B" w14:paraId="0E279819" w14:textId="55C5A1D0">
          <w:pPr>
            <w:pStyle w:val="a8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73A2B6B" w:rsidP="373A2B6B" w:rsidRDefault="373A2B6B" w14:paraId="77DA4BB0" w14:textId="42F2CC9E">
          <w:pPr>
            <w:pStyle w:val="a8"/>
            <w:bidi w:val="0"/>
            <w:jc w:val="center"/>
          </w:pPr>
        </w:p>
      </w:tc>
      <w:tc>
        <w:tcPr>
          <w:tcW w:w="3360" w:type="dxa"/>
          <w:tcMar/>
        </w:tcPr>
        <w:p w:rsidR="373A2B6B" w:rsidP="373A2B6B" w:rsidRDefault="373A2B6B" w14:paraId="147AEF05" w14:textId="43641C07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0D317CC6" w14:textId="3122B121">
    <w:pPr>
      <w:pStyle w:val="aa"/>
      <w:bidi w:val="0"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3A2B6B" w:rsidTr="373A2B6B" w14:paraId="18BDB983">
      <w:trPr>
        <w:trHeight w:val="300"/>
      </w:trPr>
      <w:tc>
        <w:tcPr>
          <w:tcW w:w="3360" w:type="dxa"/>
          <w:tcMar/>
        </w:tcPr>
        <w:p w:rsidR="373A2B6B" w:rsidP="373A2B6B" w:rsidRDefault="373A2B6B" w14:paraId="23964F66" w14:textId="6E0AA9AA">
          <w:pPr>
            <w:pStyle w:val="a8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73A2B6B" w:rsidP="373A2B6B" w:rsidRDefault="373A2B6B" w14:paraId="79D15EA6" w14:textId="67F7DCB5">
          <w:pPr>
            <w:pStyle w:val="a8"/>
            <w:bidi w:val="0"/>
            <w:jc w:val="center"/>
          </w:pPr>
        </w:p>
      </w:tc>
      <w:tc>
        <w:tcPr>
          <w:tcW w:w="3360" w:type="dxa"/>
          <w:tcMar/>
        </w:tcPr>
        <w:p w:rsidR="373A2B6B" w:rsidP="373A2B6B" w:rsidRDefault="373A2B6B" w14:paraId="0DD0B4CB" w14:textId="37F7166B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33B5034B" w14:textId="3F3EB65B">
    <w:pPr>
      <w:pStyle w:val="a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DE" w:rsidP="00D5191C" w:rsidRDefault="00020DDE" w14:paraId="01CB357E" w14:textId="77777777">
      <w:pPr>
        <w:spacing w:after="0" w:line="240" w:lineRule="auto"/>
      </w:pPr>
      <w:r>
        <w:separator/>
      </w:r>
    </w:p>
  </w:footnote>
  <w:footnote w:type="continuationSeparator" w:id="0">
    <w:p w:rsidR="00020DDE" w:rsidP="00D5191C" w:rsidRDefault="00020DDE" w14:paraId="1CCBC46A" w14:textId="77777777">
      <w:pPr>
        <w:spacing w:after="0" w:line="240" w:lineRule="auto"/>
      </w:pPr>
      <w:r>
        <w:continuationSeparator/>
      </w:r>
    </w:p>
  </w:footnote>
</w:footnotes>
</file>

<file path=word/header5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73A2B6B" w:rsidTr="373A2B6B" w14:paraId="73274CD9">
      <w:trPr>
        <w:trHeight w:val="300"/>
      </w:trPr>
      <w:tc>
        <w:tcPr>
          <w:tcW w:w="3155" w:type="dxa"/>
          <w:tcMar/>
        </w:tcPr>
        <w:p w:rsidR="373A2B6B" w:rsidP="373A2B6B" w:rsidRDefault="373A2B6B" w14:paraId="3A94808D" w14:textId="20DA35D3">
          <w:pPr>
            <w:pStyle w:val="a8"/>
            <w:bidi w:val="0"/>
            <w:ind w:left="-115"/>
            <w:jc w:val="left"/>
          </w:pPr>
        </w:p>
      </w:tc>
      <w:tc>
        <w:tcPr>
          <w:tcW w:w="3155" w:type="dxa"/>
          <w:tcMar/>
        </w:tcPr>
        <w:p w:rsidR="373A2B6B" w:rsidP="373A2B6B" w:rsidRDefault="373A2B6B" w14:paraId="34F43969" w14:textId="7B60B3DE">
          <w:pPr>
            <w:pStyle w:val="a8"/>
            <w:bidi w:val="0"/>
            <w:jc w:val="center"/>
          </w:pPr>
        </w:p>
      </w:tc>
      <w:tc>
        <w:tcPr>
          <w:tcW w:w="3155" w:type="dxa"/>
          <w:tcMar/>
        </w:tcPr>
        <w:p w:rsidR="373A2B6B" w:rsidP="373A2B6B" w:rsidRDefault="373A2B6B" w14:paraId="0D72DD8C" w14:textId="153E5458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329418E3" w14:textId="44103737">
    <w:pPr>
      <w:pStyle w:val="a8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73A2B6B" w:rsidTr="373A2B6B" w14:paraId="292E61ED">
      <w:trPr>
        <w:trHeight w:val="300"/>
      </w:trPr>
      <w:tc>
        <w:tcPr>
          <w:tcW w:w="3155" w:type="dxa"/>
          <w:tcMar/>
        </w:tcPr>
        <w:p w:rsidR="373A2B6B" w:rsidP="373A2B6B" w:rsidRDefault="373A2B6B" w14:paraId="5DEAAF45" w14:textId="20E2B4A9">
          <w:pPr>
            <w:pStyle w:val="a8"/>
            <w:bidi w:val="0"/>
            <w:ind w:left="-115"/>
            <w:jc w:val="left"/>
          </w:pPr>
        </w:p>
      </w:tc>
      <w:tc>
        <w:tcPr>
          <w:tcW w:w="3155" w:type="dxa"/>
          <w:tcMar/>
        </w:tcPr>
        <w:p w:rsidR="373A2B6B" w:rsidP="373A2B6B" w:rsidRDefault="373A2B6B" w14:paraId="725AA6CC" w14:textId="2FCE03D3">
          <w:pPr>
            <w:pStyle w:val="a8"/>
            <w:bidi w:val="0"/>
            <w:jc w:val="center"/>
          </w:pPr>
        </w:p>
      </w:tc>
      <w:tc>
        <w:tcPr>
          <w:tcW w:w="3155" w:type="dxa"/>
          <w:tcMar/>
        </w:tcPr>
        <w:p w:rsidR="373A2B6B" w:rsidP="373A2B6B" w:rsidRDefault="373A2B6B" w14:paraId="7D5E3177" w14:textId="4FFFCAB7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5EDBF961" w14:textId="10C51CE0">
    <w:pPr>
      <w:pStyle w:val="a8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73A2B6B" w:rsidTr="373A2B6B" w14:paraId="581DA346">
      <w:trPr>
        <w:trHeight w:val="300"/>
      </w:trPr>
      <w:tc>
        <w:tcPr>
          <w:tcW w:w="3155" w:type="dxa"/>
          <w:tcMar/>
        </w:tcPr>
        <w:p w:rsidR="373A2B6B" w:rsidP="373A2B6B" w:rsidRDefault="373A2B6B" w14:paraId="7CB1EDDC" w14:textId="33B1222E">
          <w:pPr>
            <w:pStyle w:val="a8"/>
            <w:bidi w:val="0"/>
            <w:ind w:left="-115"/>
            <w:jc w:val="left"/>
          </w:pPr>
        </w:p>
      </w:tc>
      <w:tc>
        <w:tcPr>
          <w:tcW w:w="3155" w:type="dxa"/>
          <w:tcMar/>
        </w:tcPr>
        <w:p w:rsidR="373A2B6B" w:rsidP="373A2B6B" w:rsidRDefault="373A2B6B" w14:paraId="23DE6F2E" w14:textId="33A405C1">
          <w:pPr>
            <w:pStyle w:val="a8"/>
            <w:bidi w:val="0"/>
            <w:jc w:val="center"/>
          </w:pPr>
          <w:r w:rsidR="373A2B6B">
            <w:rPr/>
            <w:t>Факультет адаптивной физической культуры</w:t>
          </w:r>
        </w:p>
      </w:tc>
      <w:tc>
        <w:tcPr>
          <w:tcW w:w="3155" w:type="dxa"/>
          <w:tcMar/>
        </w:tcPr>
        <w:p w:rsidR="373A2B6B" w:rsidP="373A2B6B" w:rsidRDefault="373A2B6B" w14:paraId="02666551" w14:textId="085F8E22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71691FE6" w14:textId="09047DE5">
    <w:pPr>
      <w:pStyle w:val="a8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3A2B6B" w:rsidTr="373A2B6B" w14:paraId="6DE29F7B">
      <w:trPr>
        <w:trHeight w:val="300"/>
      </w:trPr>
      <w:tc>
        <w:tcPr>
          <w:tcW w:w="3360" w:type="dxa"/>
          <w:tcMar/>
        </w:tcPr>
        <w:p w:rsidR="373A2B6B" w:rsidP="373A2B6B" w:rsidRDefault="373A2B6B" w14:paraId="324B0EBB" w14:textId="686D1B6F">
          <w:pPr>
            <w:pStyle w:val="a8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73A2B6B" w:rsidP="373A2B6B" w:rsidRDefault="373A2B6B" w14:paraId="15AC10FF" w14:textId="5ED1DD22">
          <w:pPr>
            <w:pStyle w:val="a8"/>
            <w:bidi w:val="0"/>
            <w:jc w:val="center"/>
          </w:pPr>
          <w:r w:rsidR="373A2B6B">
            <w:rPr/>
            <w:t>Группа — 109</w:t>
          </w:r>
        </w:p>
      </w:tc>
      <w:tc>
        <w:tcPr>
          <w:tcW w:w="3360" w:type="dxa"/>
          <w:tcMar/>
        </w:tcPr>
        <w:p w:rsidR="373A2B6B" w:rsidP="373A2B6B" w:rsidRDefault="373A2B6B" w14:paraId="13D3C02B" w14:textId="1E41518A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1D48D710" w14:textId="209B3B6E">
    <w:pPr>
      <w:pStyle w:val="a8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3A2B6B" w:rsidTr="373A2B6B" w14:paraId="3C04BF0F">
      <w:trPr>
        <w:trHeight w:val="300"/>
      </w:trPr>
      <w:tc>
        <w:tcPr>
          <w:tcW w:w="3360" w:type="dxa"/>
          <w:tcMar/>
        </w:tcPr>
        <w:p w:rsidR="373A2B6B" w:rsidP="373A2B6B" w:rsidRDefault="373A2B6B" w14:paraId="6D2C82D8" w14:textId="309063C4">
          <w:pPr>
            <w:pStyle w:val="a8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73A2B6B" w:rsidP="373A2B6B" w:rsidRDefault="373A2B6B" w14:paraId="50453B1D" w14:textId="097E346F">
          <w:pPr>
            <w:pStyle w:val="a8"/>
            <w:bidi w:val="0"/>
            <w:jc w:val="center"/>
          </w:pPr>
        </w:p>
      </w:tc>
      <w:tc>
        <w:tcPr>
          <w:tcW w:w="3360" w:type="dxa"/>
          <w:tcMar/>
        </w:tcPr>
        <w:p w:rsidR="373A2B6B" w:rsidP="373A2B6B" w:rsidRDefault="373A2B6B" w14:paraId="273F4644" w14:textId="75FE90BA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45A0FB89" w14:textId="521A33C7">
    <w:pPr>
      <w:pStyle w:val="a8"/>
      <w:bidi w:val="0"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3A2B6B" w:rsidTr="373A2B6B" w14:paraId="51D3E954">
      <w:trPr>
        <w:trHeight w:val="300"/>
      </w:trPr>
      <w:tc>
        <w:tcPr>
          <w:tcW w:w="3360" w:type="dxa"/>
          <w:tcMar/>
        </w:tcPr>
        <w:p w:rsidR="373A2B6B" w:rsidP="373A2B6B" w:rsidRDefault="373A2B6B" w14:paraId="348DBFB6" w14:textId="66E16107">
          <w:pPr>
            <w:pStyle w:val="a8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73A2B6B" w:rsidP="373A2B6B" w:rsidRDefault="373A2B6B" w14:paraId="4CB88F07" w14:textId="40E8250E">
          <w:pPr>
            <w:pStyle w:val="a8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center"/>
          </w:pPr>
          <w:r w:rsidR="373A2B6B">
            <w:rPr/>
            <w:t>Юшкевич Василина Вадимовна</w:t>
          </w:r>
        </w:p>
      </w:tc>
      <w:tc>
        <w:tcPr>
          <w:tcW w:w="3360" w:type="dxa"/>
          <w:tcMar/>
        </w:tcPr>
        <w:p w:rsidR="373A2B6B" w:rsidP="373A2B6B" w:rsidRDefault="373A2B6B" w14:paraId="31927886" w14:textId="59A69441">
          <w:pPr>
            <w:pStyle w:val="a8"/>
            <w:bidi w:val="0"/>
            <w:ind w:right="-115"/>
            <w:jc w:val="right"/>
          </w:pPr>
        </w:p>
      </w:tc>
    </w:tr>
  </w:tbl>
  <w:p w:rsidR="373A2B6B" w:rsidP="373A2B6B" w:rsidRDefault="373A2B6B" w14:paraId="1BCF87EE" w14:textId="01474F5D">
    <w:pPr>
      <w:pStyle w:val="a8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5BF"/>
    <w:multiLevelType w:val="hybridMultilevel"/>
    <w:tmpl w:val="70B0A24E"/>
    <w:lvl w:ilvl="0" w:tplc="041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" w15:restartNumberingAfterBreak="0">
    <w:nsid w:val="16AB5DBD"/>
    <w:multiLevelType w:val="hybridMultilevel"/>
    <w:tmpl w:val="0D92148C"/>
    <w:lvl w:ilvl="0" w:tplc="B568E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F11C8"/>
    <w:multiLevelType w:val="multilevel"/>
    <w:tmpl w:val="458EE47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3" w15:restartNumberingAfterBreak="0">
    <w:nsid w:val="24B559F1"/>
    <w:multiLevelType w:val="multilevel"/>
    <w:tmpl w:val="97B80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7E81E58"/>
    <w:multiLevelType w:val="hybridMultilevel"/>
    <w:tmpl w:val="F230CF0A"/>
    <w:lvl w:ilvl="0" w:tplc="B142DF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8776AA"/>
    <w:multiLevelType w:val="hybridMultilevel"/>
    <w:tmpl w:val="3D426B6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0C6C4D"/>
    <w:multiLevelType w:val="multilevel"/>
    <w:tmpl w:val="A5BEFC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3C153D3D"/>
    <w:multiLevelType w:val="multilevel"/>
    <w:tmpl w:val="453A3398"/>
    <w:lvl w:ilvl="0">
      <w:start w:val="1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D2F7C39"/>
    <w:multiLevelType w:val="hybridMultilevel"/>
    <w:tmpl w:val="C3144D5C"/>
    <w:lvl w:ilvl="0" w:tplc="E0C6BF34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BB71E6"/>
    <w:multiLevelType w:val="hybridMultilevel"/>
    <w:tmpl w:val="1F3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562"/>
    <w:multiLevelType w:val="hybridMultilevel"/>
    <w:tmpl w:val="0BE8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2644"/>
    <w:multiLevelType w:val="hybridMultilevel"/>
    <w:tmpl w:val="FC66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30C84"/>
    <w:multiLevelType w:val="hybridMultilevel"/>
    <w:tmpl w:val="A0A4644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36CD8"/>
    <w:multiLevelType w:val="hybridMultilevel"/>
    <w:tmpl w:val="E71241A2"/>
    <w:lvl w:ilvl="0" w:tplc="8C16B8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B7DC0"/>
    <w:multiLevelType w:val="hybridMultilevel"/>
    <w:tmpl w:val="F5F68E12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 w15:restartNumberingAfterBreak="0">
    <w:nsid w:val="6C571138"/>
    <w:multiLevelType w:val="multilevel"/>
    <w:tmpl w:val="507E886C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EEE016B"/>
    <w:multiLevelType w:val="hybridMultilevel"/>
    <w:tmpl w:val="CE0C21BC"/>
    <w:lvl w:ilvl="0" w:tplc="E0C6BF3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E30263"/>
    <w:multiLevelType w:val="hybridMultilevel"/>
    <w:tmpl w:val="6E3C9682"/>
    <w:lvl w:ilvl="0" w:tplc="C99CE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343D65"/>
    <w:multiLevelType w:val="multilevel"/>
    <w:tmpl w:val="2D0EE9B8"/>
    <w:lvl w:ilvl="0">
      <w:start w:val="1"/>
      <w:numFmt w:val="decimal"/>
      <w:lvlText w:val="3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87E3CC1"/>
    <w:multiLevelType w:val="hybridMultilevel"/>
    <w:tmpl w:val="B4D624B2"/>
    <w:lvl w:ilvl="0" w:tplc="A832251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894BE4"/>
    <w:multiLevelType w:val="hybridMultilevel"/>
    <w:tmpl w:val="63E4BD08"/>
    <w:lvl w:ilvl="0" w:tplc="8274149A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hint="default" w:ascii="Wingdings" w:hAnsi="Wingding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D852A1"/>
    <w:multiLevelType w:val="hybridMultilevel"/>
    <w:tmpl w:val="7D82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40328"/>
    <w:multiLevelType w:val="multilevel"/>
    <w:tmpl w:val="E36082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2" w:hanging="432"/>
      </w:pPr>
      <w:rPr>
        <w:rFonts w:hint="default" w:asciiTheme="minorHAnsi" w:hAnsiTheme="minorHAnsi" w:cstheme="minorHAnsi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 w:asciiTheme="minorHAnsi" w:hAnsiTheme="minorHAnsi" w:cstheme="minorHAnsi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 w:asciiTheme="minorHAnsi" w:hAnsiTheme="minorHAnsi" w:cstheme="minorHAnsi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 w:asciiTheme="minorHAnsi" w:hAnsiTheme="minorHAnsi" w:cstheme="minorHAnsi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 w:asciiTheme="minorHAnsi" w:hAnsiTheme="minorHAnsi" w:cstheme="minorHAnsi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 w:asciiTheme="minorHAnsi" w:hAnsiTheme="minorHAnsi" w:cstheme="minorHAnsi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 w:asciiTheme="minorHAnsi" w:hAnsiTheme="minorHAnsi" w:cstheme="minorHAnsi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 w:asciiTheme="minorHAnsi" w:hAnsiTheme="minorHAnsi" w:cstheme="minorHAnsi"/>
        <w:sz w:val="28"/>
      </w:rPr>
    </w:lvl>
  </w:abstractNum>
  <w:abstractNum w:abstractNumId="23" w15:restartNumberingAfterBreak="0">
    <w:nsid w:val="7E7F31EA"/>
    <w:multiLevelType w:val="hybridMultilevel"/>
    <w:tmpl w:val="7FBEFA98"/>
    <w:lvl w:ilvl="0" w:tplc="A47A67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17"/>
  </w:num>
  <w:num w:numId="7">
    <w:abstractNumId w:val="3"/>
  </w:num>
  <w:num w:numId="8">
    <w:abstractNumId w:val="7"/>
  </w:num>
  <w:num w:numId="9">
    <w:abstractNumId w:val="20"/>
  </w:num>
  <w:num w:numId="10">
    <w:abstractNumId w:val="15"/>
  </w:num>
  <w:num w:numId="11">
    <w:abstractNumId w:val="22"/>
  </w:num>
  <w:num w:numId="12">
    <w:abstractNumId w:val="2"/>
  </w:num>
  <w:num w:numId="13">
    <w:abstractNumId w:val="10"/>
  </w:num>
  <w:num w:numId="14">
    <w:abstractNumId w:val="16"/>
  </w:num>
  <w:num w:numId="15">
    <w:abstractNumId w:val="14"/>
  </w:num>
  <w:num w:numId="16">
    <w:abstractNumId w:val="8"/>
  </w:num>
  <w:num w:numId="17">
    <w:abstractNumId w:val="13"/>
  </w:num>
  <w:num w:numId="18">
    <w:abstractNumId w:val="19"/>
  </w:num>
  <w:num w:numId="19">
    <w:abstractNumId w:val="23"/>
  </w:num>
  <w:num w:numId="20">
    <w:abstractNumId w:val="5"/>
  </w:num>
  <w:num w:numId="21">
    <w:abstractNumId w:val="0"/>
  </w:num>
  <w:num w:numId="22">
    <w:abstractNumId w:val="18"/>
  </w:num>
  <w:num w:numId="23">
    <w:abstractNumId w:val="21"/>
  </w:num>
  <w:num w:numId="2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mirrorMargins/>
  <w:trackRevisions w:val="false"/>
  <w:defaultTabStop w:val="708"/>
  <w:evenAndOddHeaders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27"/>
    <w:rsid w:val="00010AAC"/>
    <w:rsid w:val="00013F6F"/>
    <w:rsid w:val="0001446D"/>
    <w:rsid w:val="00015239"/>
    <w:rsid w:val="00020DDE"/>
    <w:rsid w:val="0003493E"/>
    <w:rsid w:val="00040B87"/>
    <w:rsid w:val="00060370"/>
    <w:rsid w:val="000631A2"/>
    <w:rsid w:val="000B4A5A"/>
    <w:rsid w:val="000C3A49"/>
    <w:rsid w:val="000D7DF7"/>
    <w:rsid w:val="000E73A6"/>
    <w:rsid w:val="00121BB5"/>
    <w:rsid w:val="00136903"/>
    <w:rsid w:val="00167B26"/>
    <w:rsid w:val="0018600E"/>
    <w:rsid w:val="00194694"/>
    <w:rsid w:val="001B2509"/>
    <w:rsid w:val="001E26B7"/>
    <w:rsid w:val="001E3150"/>
    <w:rsid w:val="00205040"/>
    <w:rsid w:val="00242003"/>
    <w:rsid w:val="00275F63"/>
    <w:rsid w:val="00283C5C"/>
    <w:rsid w:val="00286717"/>
    <w:rsid w:val="002E4A47"/>
    <w:rsid w:val="002F5784"/>
    <w:rsid w:val="002F7DA2"/>
    <w:rsid w:val="0031264F"/>
    <w:rsid w:val="003401E4"/>
    <w:rsid w:val="003425A1"/>
    <w:rsid w:val="00363686"/>
    <w:rsid w:val="003C5223"/>
    <w:rsid w:val="003E5DBB"/>
    <w:rsid w:val="00404969"/>
    <w:rsid w:val="00410179"/>
    <w:rsid w:val="00421427"/>
    <w:rsid w:val="004326FA"/>
    <w:rsid w:val="00446D2F"/>
    <w:rsid w:val="004547C1"/>
    <w:rsid w:val="004623EE"/>
    <w:rsid w:val="004628E7"/>
    <w:rsid w:val="004801CE"/>
    <w:rsid w:val="00492537"/>
    <w:rsid w:val="004973EB"/>
    <w:rsid w:val="004A14C5"/>
    <w:rsid w:val="004A58CB"/>
    <w:rsid w:val="004A5912"/>
    <w:rsid w:val="004C28F6"/>
    <w:rsid w:val="004E69C9"/>
    <w:rsid w:val="00523899"/>
    <w:rsid w:val="00557FA9"/>
    <w:rsid w:val="0058004C"/>
    <w:rsid w:val="00580B10"/>
    <w:rsid w:val="00596D59"/>
    <w:rsid w:val="00597900"/>
    <w:rsid w:val="005A38D2"/>
    <w:rsid w:val="005C7AE9"/>
    <w:rsid w:val="005D7BF7"/>
    <w:rsid w:val="005F4C4F"/>
    <w:rsid w:val="005F66F7"/>
    <w:rsid w:val="005F6925"/>
    <w:rsid w:val="00604A7C"/>
    <w:rsid w:val="00607F17"/>
    <w:rsid w:val="00627C0C"/>
    <w:rsid w:val="00632C18"/>
    <w:rsid w:val="00651EEE"/>
    <w:rsid w:val="0068099B"/>
    <w:rsid w:val="00695819"/>
    <w:rsid w:val="006A4642"/>
    <w:rsid w:val="006C7036"/>
    <w:rsid w:val="006E0E87"/>
    <w:rsid w:val="00701DC8"/>
    <w:rsid w:val="007344EA"/>
    <w:rsid w:val="00776A0C"/>
    <w:rsid w:val="007826B5"/>
    <w:rsid w:val="00793AC4"/>
    <w:rsid w:val="007B3DC8"/>
    <w:rsid w:val="007F52D7"/>
    <w:rsid w:val="00800A82"/>
    <w:rsid w:val="008061F1"/>
    <w:rsid w:val="00841A37"/>
    <w:rsid w:val="00851203"/>
    <w:rsid w:val="00854A89"/>
    <w:rsid w:val="008E58E5"/>
    <w:rsid w:val="008E5EDF"/>
    <w:rsid w:val="008F6D52"/>
    <w:rsid w:val="009179A9"/>
    <w:rsid w:val="00917E04"/>
    <w:rsid w:val="00946578"/>
    <w:rsid w:val="00960F5D"/>
    <w:rsid w:val="009A5A6F"/>
    <w:rsid w:val="00A32E60"/>
    <w:rsid w:val="00A3414F"/>
    <w:rsid w:val="00A400DD"/>
    <w:rsid w:val="00A440A6"/>
    <w:rsid w:val="00A7639D"/>
    <w:rsid w:val="00B000E1"/>
    <w:rsid w:val="00B15522"/>
    <w:rsid w:val="00B25B76"/>
    <w:rsid w:val="00B41578"/>
    <w:rsid w:val="00B65AA9"/>
    <w:rsid w:val="00B8013B"/>
    <w:rsid w:val="00BC318F"/>
    <w:rsid w:val="00BC5CF6"/>
    <w:rsid w:val="00BE1F1F"/>
    <w:rsid w:val="00BE2BB5"/>
    <w:rsid w:val="00BE7A2E"/>
    <w:rsid w:val="00BF7D5C"/>
    <w:rsid w:val="00C14B78"/>
    <w:rsid w:val="00C17CE1"/>
    <w:rsid w:val="00C47515"/>
    <w:rsid w:val="00C53EEB"/>
    <w:rsid w:val="00C80F0D"/>
    <w:rsid w:val="00CA0CC9"/>
    <w:rsid w:val="00CA3B80"/>
    <w:rsid w:val="00CA426F"/>
    <w:rsid w:val="00CB211C"/>
    <w:rsid w:val="00CC0D13"/>
    <w:rsid w:val="00CF53B7"/>
    <w:rsid w:val="00D073CE"/>
    <w:rsid w:val="00D07743"/>
    <w:rsid w:val="00D12600"/>
    <w:rsid w:val="00D17B3C"/>
    <w:rsid w:val="00D5191C"/>
    <w:rsid w:val="00D76140"/>
    <w:rsid w:val="00D7733B"/>
    <w:rsid w:val="00D93DAE"/>
    <w:rsid w:val="00D96F60"/>
    <w:rsid w:val="00DA06B5"/>
    <w:rsid w:val="00DA741B"/>
    <w:rsid w:val="00DC7251"/>
    <w:rsid w:val="00DE4433"/>
    <w:rsid w:val="00E21E2D"/>
    <w:rsid w:val="00E22A45"/>
    <w:rsid w:val="00E360B2"/>
    <w:rsid w:val="00E364AE"/>
    <w:rsid w:val="00E60884"/>
    <w:rsid w:val="00E61547"/>
    <w:rsid w:val="00E64F31"/>
    <w:rsid w:val="00EB406C"/>
    <w:rsid w:val="00EC0FFE"/>
    <w:rsid w:val="00EC61C9"/>
    <w:rsid w:val="00ED1DA1"/>
    <w:rsid w:val="00EE4EF3"/>
    <w:rsid w:val="00F00C46"/>
    <w:rsid w:val="00F03C2A"/>
    <w:rsid w:val="00F12DDE"/>
    <w:rsid w:val="00F140F3"/>
    <w:rsid w:val="00F34EB1"/>
    <w:rsid w:val="00F364D1"/>
    <w:rsid w:val="00F9007A"/>
    <w:rsid w:val="015B0C2C"/>
    <w:rsid w:val="019AA57D"/>
    <w:rsid w:val="02632ABC"/>
    <w:rsid w:val="02FAAE5C"/>
    <w:rsid w:val="049B5E63"/>
    <w:rsid w:val="055E40AA"/>
    <w:rsid w:val="0A67A3DB"/>
    <w:rsid w:val="0C2329CD"/>
    <w:rsid w:val="0C4F3E3B"/>
    <w:rsid w:val="0E5D92A9"/>
    <w:rsid w:val="10BBD95E"/>
    <w:rsid w:val="10CACB1A"/>
    <w:rsid w:val="16AB06A3"/>
    <w:rsid w:val="18359E6C"/>
    <w:rsid w:val="19139D08"/>
    <w:rsid w:val="1CFB459B"/>
    <w:rsid w:val="241AD0BF"/>
    <w:rsid w:val="257B0D66"/>
    <w:rsid w:val="278589FD"/>
    <w:rsid w:val="2A830A05"/>
    <w:rsid w:val="2AC4DECA"/>
    <w:rsid w:val="2CDDA019"/>
    <w:rsid w:val="2F18258A"/>
    <w:rsid w:val="2F6534FE"/>
    <w:rsid w:val="31A82B66"/>
    <w:rsid w:val="3400D810"/>
    <w:rsid w:val="34EAD3E9"/>
    <w:rsid w:val="367A377F"/>
    <w:rsid w:val="373A2B6B"/>
    <w:rsid w:val="39BBD4C5"/>
    <w:rsid w:val="3A764A32"/>
    <w:rsid w:val="3BC53290"/>
    <w:rsid w:val="3C64B74D"/>
    <w:rsid w:val="3E3A5879"/>
    <w:rsid w:val="40D0F0D3"/>
    <w:rsid w:val="40F7A24B"/>
    <w:rsid w:val="41D17BB8"/>
    <w:rsid w:val="41D2ECF6"/>
    <w:rsid w:val="443A187B"/>
    <w:rsid w:val="4462BFA1"/>
    <w:rsid w:val="491487C3"/>
    <w:rsid w:val="497BD454"/>
    <w:rsid w:val="497E87CD"/>
    <w:rsid w:val="49AE2A13"/>
    <w:rsid w:val="49B66AB1"/>
    <w:rsid w:val="4A0CECE7"/>
    <w:rsid w:val="4CD0194E"/>
    <w:rsid w:val="4E4A4E20"/>
    <w:rsid w:val="4EAE6CC1"/>
    <w:rsid w:val="4F89EC0E"/>
    <w:rsid w:val="5060C76A"/>
    <w:rsid w:val="540875EE"/>
    <w:rsid w:val="54CEA2DF"/>
    <w:rsid w:val="5573D033"/>
    <w:rsid w:val="55A7764A"/>
    <w:rsid w:val="5F11100B"/>
    <w:rsid w:val="6446983D"/>
    <w:rsid w:val="6508C3AD"/>
    <w:rsid w:val="6764C1A6"/>
    <w:rsid w:val="68F5BE15"/>
    <w:rsid w:val="6A36EE98"/>
    <w:rsid w:val="6E639110"/>
    <w:rsid w:val="6EEB4A2B"/>
    <w:rsid w:val="743926E4"/>
    <w:rsid w:val="750ABE9A"/>
    <w:rsid w:val="7766FAEF"/>
    <w:rsid w:val="77ACA536"/>
    <w:rsid w:val="78F332A7"/>
    <w:rsid w:val="7DC10187"/>
    <w:rsid w:val="7EA1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758B1"/>
  <w15:docId w15:val="{B088D430-807F-4EEF-9BA0-9CCCEA2B4D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a" w:default="1">
    <w:uiPriority w:val="0"/>
    <w:name w:val="Normal"/>
    <w:qFormat/>
    <w:rsid w:val="373A2B6B"/>
    <w:rPr>
      <w:noProof w:val="0"/>
    </w:rPr>
  </w:style>
  <w:style w:type="paragraph" w:styleId="1">
    <w:uiPriority w:val="99"/>
    <w:name w:val="heading 1"/>
    <w:basedOn w:val="a"/>
    <w:next w:val="a"/>
    <w:link w:val="10"/>
    <w:qFormat/>
    <w:rsid w:val="373A2B6B"/>
    <w:rPr>
      <w:rFonts w:ascii="Cambria" w:hAnsi="Cambria" w:eastAsia="" w:cs="" w:asciiTheme="majorAscii" w:hAnsiTheme="majorAscii" w:eastAsiaTheme="majorEastAsia" w:cstheme="majorBidi"/>
      <w:b w:val="1"/>
      <w:bCs w:val="1"/>
      <w:sz w:val="28"/>
      <w:szCs w:val="28"/>
    </w:rPr>
    <w:pPr>
      <w:keepNext w:val="1"/>
      <w:keepLines w:val="1"/>
      <w:spacing w:before="480" w:after="0"/>
      <w:outlineLv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uiPriority w:val="34"/>
    <w:name w:val="List Paragraph"/>
    <w:basedOn w:val="a"/>
    <w:qFormat/>
    <w:rsid w:val="373A2B6B"/>
    <w:pPr>
      <w:spacing/>
      <w:ind w:left="720"/>
      <w:contextualSpacing/>
    </w:pPr>
  </w:style>
  <w:style w:type="paragraph" w:styleId="a4">
    <w:uiPriority w:val="99"/>
    <w:name w:val="Balloon Text"/>
    <w:basedOn w:val="a"/>
    <w:semiHidden/>
    <w:unhideWhenUsed/>
    <w:link w:val="a5"/>
    <w:rsid w:val="373A2B6B"/>
    <w:rPr>
      <w:rFonts w:ascii="Tahoma" w:hAnsi="Tahoma" w:cs="Tahoma"/>
      <w:sz w:val="16"/>
      <w:szCs w:val="16"/>
    </w:rPr>
    <w:pPr>
      <w:spacing w:after="0" w:line="240" w:lineRule="auto"/>
    </w:pPr>
  </w:style>
  <w:style w:type="character" w:styleId="a5" w:customStyle="1">
    <w:name w:val="Текст выноски Знак"/>
    <w:basedOn w:val="a0"/>
    <w:link w:val="a4"/>
    <w:uiPriority w:val="99"/>
    <w:semiHidden/>
    <w:rsid w:val="00BE1F1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364A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6"/>
    <w:rsid w:val="00EE4EF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basedOn w:val="a0"/>
    <w:link w:val="1"/>
    <w:uiPriority w:val="99"/>
    <w:rsid w:val="00EC0FFE"/>
    <w:rPr>
      <w:rFonts w:asciiTheme="majorHAnsi" w:hAnsiTheme="majorHAnsi" w:eastAsiaTheme="majorEastAsia" w:cstheme="majorBidi"/>
      <w:b/>
      <w:bCs/>
      <w:sz w:val="28"/>
      <w:szCs w:val="28"/>
    </w:rPr>
  </w:style>
  <w:style w:type="table" w:styleId="2" w:customStyle="1">
    <w:name w:val="Сетка таблицы2"/>
    <w:basedOn w:val="a1"/>
    <w:next w:val="a6"/>
    <w:uiPriority w:val="59"/>
    <w:rsid w:val="005C7A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uiPriority w:val="39"/>
    <w:name w:val="toc 1"/>
    <w:basedOn w:val="a"/>
    <w:next w:val="a"/>
    <w:unhideWhenUsed/>
    <w:rsid w:val="373A2B6B"/>
    <w:rPr>
      <w:rFonts w:cs="Calibri" w:cstheme="minorAscii"/>
      <w:b w:val="1"/>
      <w:bCs w:val="1"/>
      <w:i w:val="1"/>
      <w:iCs w:val="1"/>
      <w:sz w:val="24"/>
      <w:szCs w:val="24"/>
    </w:rPr>
    <w:pPr>
      <w:spacing w:before="120" w:after="0"/>
    </w:pPr>
  </w:style>
  <w:style w:type="paragraph" w:styleId="20">
    <w:uiPriority w:val="39"/>
    <w:name w:val="toc 2"/>
    <w:basedOn w:val="a"/>
    <w:next w:val="a"/>
    <w:unhideWhenUsed/>
    <w:rsid w:val="373A2B6B"/>
    <w:rPr>
      <w:rFonts w:cs="Calibri" w:cstheme="minorAscii"/>
      <w:b w:val="1"/>
      <w:bCs w:val="1"/>
    </w:rPr>
    <w:pPr>
      <w:spacing w:before="120" w:after="0"/>
      <w:ind w:left="220"/>
    </w:pPr>
  </w:style>
  <w:style w:type="paragraph" w:styleId="3">
    <w:uiPriority w:val="39"/>
    <w:name w:val="toc 3"/>
    <w:basedOn w:val="a"/>
    <w:next w:val="a"/>
    <w:unhideWhenUsed/>
    <w:rsid w:val="373A2B6B"/>
    <w:rPr>
      <w:rFonts w:cs="Calibri" w:cstheme="minorAscii"/>
      <w:sz w:val="20"/>
      <w:szCs w:val="20"/>
    </w:rPr>
    <w:pPr>
      <w:spacing w:after="0"/>
      <w:ind w:left="440"/>
    </w:pPr>
  </w:style>
  <w:style w:type="paragraph" w:styleId="4">
    <w:uiPriority w:val="39"/>
    <w:name w:val="toc 4"/>
    <w:basedOn w:val="a"/>
    <w:next w:val="a"/>
    <w:unhideWhenUsed/>
    <w:rsid w:val="373A2B6B"/>
    <w:rPr>
      <w:rFonts w:cs="Calibri" w:cstheme="minorAscii"/>
      <w:sz w:val="20"/>
      <w:szCs w:val="20"/>
    </w:rPr>
    <w:pPr>
      <w:spacing w:after="0"/>
      <w:ind w:left="660"/>
    </w:pPr>
  </w:style>
  <w:style w:type="paragraph" w:styleId="5">
    <w:uiPriority w:val="39"/>
    <w:name w:val="toc 5"/>
    <w:basedOn w:val="a"/>
    <w:next w:val="a"/>
    <w:unhideWhenUsed/>
    <w:rsid w:val="373A2B6B"/>
    <w:rPr>
      <w:rFonts w:cs="Calibri" w:cstheme="minorAscii"/>
      <w:sz w:val="20"/>
      <w:szCs w:val="20"/>
    </w:rPr>
    <w:pPr>
      <w:spacing w:after="0"/>
      <w:ind w:left="880"/>
    </w:pPr>
  </w:style>
  <w:style w:type="paragraph" w:styleId="6">
    <w:uiPriority w:val="39"/>
    <w:name w:val="toc 6"/>
    <w:basedOn w:val="a"/>
    <w:next w:val="a"/>
    <w:unhideWhenUsed/>
    <w:rsid w:val="373A2B6B"/>
    <w:rPr>
      <w:rFonts w:cs="Calibri" w:cstheme="minorAscii"/>
      <w:sz w:val="20"/>
      <w:szCs w:val="20"/>
    </w:rPr>
    <w:pPr>
      <w:spacing w:after="0"/>
      <w:ind w:left="1100"/>
    </w:pPr>
  </w:style>
  <w:style w:type="paragraph" w:styleId="7">
    <w:uiPriority w:val="39"/>
    <w:name w:val="toc 7"/>
    <w:basedOn w:val="a"/>
    <w:next w:val="a"/>
    <w:unhideWhenUsed/>
    <w:rsid w:val="373A2B6B"/>
    <w:rPr>
      <w:rFonts w:cs="Calibri" w:cstheme="minorAscii"/>
      <w:sz w:val="20"/>
      <w:szCs w:val="20"/>
    </w:rPr>
    <w:pPr>
      <w:spacing w:after="0"/>
      <w:ind w:left="1320"/>
    </w:pPr>
  </w:style>
  <w:style w:type="paragraph" w:styleId="8">
    <w:uiPriority w:val="39"/>
    <w:name w:val="toc 8"/>
    <w:basedOn w:val="a"/>
    <w:next w:val="a"/>
    <w:unhideWhenUsed/>
    <w:rsid w:val="373A2B6B"/>
    <w:rPr>
      <w:rFonts w:cs="Calibri" w:cstheme="minorAscii"/>
      <w:sz w:val="20"/>
      <w:szCs w:val="20"/>
    </w:rPr>
    <w:pPr>
      <w:spacing w:after="0"/>
      <w:ind w:left="1540"/>
    </w:pPr>
  </w:style>
  <w:style w:type="paragraph" w:styleId="9">
    <w:uiPriority w:val="39"/>
    <w:name w:val="toc 9"/>
    <w:basedOn w:val="a"/>
    <w:next w:val="a"/>
    <w:unhideWhenUsed/>
    <w:rsid w:val="373A2B6B"/>
    <w:rPr>
      <w:rFonts w:cs="Calibri" w:cstheme="minorAscii"/>
      <w:sz w:val="20"/>
      <w:szCs w:val="20"/>
    </w:rPr>
    <w:pPr>
      <w:spacing w:after="0"/>
      <w:ind w:left="1760"/>
    </w:pPr>
  </w:style>
  <w:style w:type="character" w:styleId="a7">
    <w:name w:val="Hyperlink"/>
    <w:basedOn w:val="a0"/>
    <w:uiPriority w:val="99"/>
    <w:unhideWhenUsed/>
    <w:rsid w:val="00EC0FFE"/>
    <w:rPr>
      <w:color w:val="0000FF" w:themeColor="hyperlink"/>
      <w:u w:val="single"/>
    </w:rPr>
  </w:style>
  <w:style w:type="paragraph" w:styleId="a8">
    <w:uiPriority w:val="99"/>
    <w:name w:val="header"/>
    <w:basedOn w:val="a"/>
    <w:unhideWhenUsed/>
    <w:link w:val="a9"/>
    <w:rsid w:val="373A2B6B"/>
    <w:pPr>
      <w:tabs>
        <w:tab w:val="center" w:leader="none" w:pos="4677"/>
        <w:tab w:val="right" w:leader="none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D5191C"/>
  </w:style>
  <w:style w:type="paragraph" w:styleId="aa">
    <w:uiPriority w:val="99"/>
    <w:name w:val="footer"/>
    <w:basedOn w:val="a"/>
    <w:unhideWhenUsed/>
    <w:link w:val="ab"/>
    <w:rsid w:val="373A2B6B"/>
    <w:pPr>
      <w:tabs>
        <w:tab w:val="center" w:leader="none" w:pos="4677"/>
        <w:tab w:val="right" w:leader="none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D5191C"/>
  </w:style>
  <w:style w:type="paragraph" w:styleId="ac">
    <w:uiPriority w:val="99"/>
    <w:name w:val="Plain Text"/>
    <w:basedOn w:val="a"/>
    <w:unhideWhenUsed/>
    <w:link w:val="ad"/>
    <w:rsid w:val="373A2B6B"/>
    <w:rPr>
      <w:rFonts w:ascii="Consolas" w:hAnsi="Consolas"/>
      <w:sz w:val="21"/>
      <w:szCs w:val="21"/>
    </w:rPr>
    <w:pPr>
      <w:spacing w:after="0" w:line="240" w:lineRule="auto"/>
    </w:pPr>
  </w:style>
  <w:style w:type="character" w:styleId="ad" w:customStyle="1">
    <w:name w:val="Текст Знак"/>
    <w:basedOn w:val="a0"/>
    <w:link w:val="ac"/>
    <w:uiPriority w:val="99"/>
    <w:rsid w:val="00632C18"/>
    <w:rPr>
      <w:rFonts w:ascii="Consolas" w:hAnsi="Consolas"/>
      <w:sz w:val="21"/>
      <w:szCs w:val="21"/>
    </w:rPr>
  </w:style>
  <w:style w:type="paragraph" w:styleId="Heading2">
    <w:uiPriority w:val="9"/>
    <w:name w:val="heading 2"/>
    <w:basedOn w:val="a"/>
    <w:next w:val="a"/>
    <w:unhideWhenUsed/>
    <w:link w:val="Heading2Char"/>
    <w:qFormat/>
    <w:rsid w:val="373A2B6B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a"/>
    <w:next w:val="a"/>
    <w:unhideWhenUsed/>
    <w:link w:val="Heading3Char"/>
    <w:qFormat/>
    <w:rsid w:val="373A2B6B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a"/>
    <w:next w:val="a"/>
    <w:unhideWhenUsed/>
    <w:link w:val="Heading4Char"/>
    <w:qFormat/>
    <w:rsid w:val="373A2B6B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a"/>
    <w:next w:val="a"/>
    <w:unhideWhenUsed/>
    <w:link w:val="Heading5Char"/>
    <w:qFormat/>
    <w:rsid w:val="373A2B6B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a"/>
    <w:next w:val="a"/>
    <w:unhideWhenUsed/>
    <w:link w:val="Heading6Char"/>
    <w:qFormat/>
    <w:rsid w:val="373A2B6B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a"/>
    <w:next w:val="a"/>
    <w:unhideWhenUsed/>
    <w:link w:val="Heading7Char"/>
    <w:qFormat/>
    <w:rsid w:val="373A2B6B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a"/>
    <w:next w:val="a"/>
    <w:unhideWhenUsed/>
    <w:link w:val="Heading8Char"/>
    <w:qFormat/>
    <w:rsid w:val="373A2B6B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a"/>
    <w:next w:val="a"/>
    <w:unhideWhenUsed/>
    <w:link w:val="Heading9Char"/>
    <w:qFormat/>
    <w:rsid w:val="373A2B6B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a"/>
    <w:next w:val="a"/>
    <w:link w:val="TitleChar"/>
    <w:qFormat/>
    <w:rsid w:val="373A2B6B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a"/>
    <w:next w:val="a"/>
    <w:link w:val="SubtitleChar"/>
    <w:qFormat/>
    <w:rsid w:val="373A2B6B"/>
    <w:rPr>
      <w:rFonts w:eastAsia="" w:eastAsiaTheme="minorEastAsia"/>
      <w:color w:val="5A5A5A"/>
    </w:rPr>
  </w:style>
  <w:style w:type="paragraph" w:styleId="Quote">
    <w:uiPriority w:val="29"/>
    <w:name w:val="Quote"/>
    <w:basedOn w:val="a"/>
    <w:next w:val="a"/>
    <w:link w:val="QuoteChar"/>
    <w:qFormat/>
    <w:rsid w:val="373A2B6B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a"/>
    <w:next w:val="a"/>
    <w:link w:val="IntenseQuoteChar"/>
    <w:qFormat/>
    <w:rsid w:val="373A2B6B"/>
    <w:rPr>
      <w:i w:val="1"/>
      <w:iCs w:val="1"/>
      <w:color w:val="4F81BD" w:themeColor="accent1" w:themeTint="FF" w:themeShade="FF"/>
    </w:rPr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</w:style>
  <w:style w:type="paragraph" w:styleId="EndnoteText">
    <w:uiPriority w:val="99"/>
    <w:name w:val="endnote text"/>
    <w:basedOn w:val="a"/>
    <w:semiHidden/>
    <w:unhideWhenUsed/>
    <w:link w:val="EndnoteTextChar"/>
    <w:rsid w:val="373A2B6B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a"/>
    <w:semiHidden/>
    <w:unhideWhenUsed/>
    <w:link w:val="FootnoteTextChar"/>
    <w:rsid w:val="373A2B6B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image" Target="media/image3.png" Id="rId12" /><Relationship Type="http://schemas.openxmlformats.org/officeDocument/2006/relationships/numbering" Target="numbering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3.jpg" Id="Rd450bd58277740bc" /><Relationship Type="http://schemas.openxmlformats.org/officeDocument/2006/relationships/image" Target="/media/image4.jpg" Id="R9967e5ae8355455e" /><Relationship Type="http://schemas.openxmlformats.org/officeDocument/2006/relationships/header" Target="header5.xml" Id="R17f586ef9b2d4fd3" /><Relationship Type="http://schemas.openxmlformats.org/officeDocument/2006/relationships/header" Target="header6.xml" Id="R577e4214c0374f5b" /><Relationship Type="http://schemas.openxmlformats.org/officeDocument/2006/relationships/header" Target="header7.xml" Id="R9059423ad9c148d9" /><Relationship Type="http://schemas.openxmlformats.org/officeDocument/2006/relationships/footer" Target="footer.xml" Id="R000788735d4f4db7" /><Relationship Type="http://schemas.openxmlformats.org/officeDocument/2006/relationships/footer" Target="footer2.xml" Id="R108dc46a62ca40a0" /><Relationship Type="http://schemas.openxmlformats.org/officeDocument/2006/relationships/footer" Target="footer3.xml" Id="R5fe4269d05f4448c" /><Relationship Type="http://schemas.openxmlformats.org/officeDocument/2006/relationships/image" Target="/media/image7.png" Id="R30834289a9474a01" /><Relationship Type="http://schemas.openxmlformats.org/officeDocument/2006/relationships/image" Target="/media/image8.png" Id="Rd6649e4cc4214fba" /><Relationship Type="http://schemas.openxmlformats.org/officeDocument/2006/relationships/image" Target="/media/image9.png" Id="R95a64aad587543b0" /><Relationship Type="http://schemas.openxmlformats.org/officeDocument/2006/relationships/image" Target="/media/imagea.png" Id="R7e1cd09aef4a4a83" /><Relationship Type="http://schemas.openxmlformats.org/officeDocument/2006/relationships/image" Target="/media/imageb.png" Id="Rc94d2dbc22b34db3" /><Relationship Type="http://schemas.openxmlformats.org/officeDocument/2006/relationships/header" Target="header8.xml" Id="R8b1447a453bd4a61" /><Relationship Type="http://schemas.openxmlformats.org/officeDocument/2006/relationships/header" Target="header9.xml" Id="R566bc864c9684785" /><Relationship Type="http://schemas.openxmlformats.org/officeDocument/2006/relationships/header" Target="headera.xml" Id="Rfde994e654e74c19" /><Relationship Type="http://schemas.openxmlformats.org/officeDocument/2006/relationships/footer" Target="footer4.xml" Id="Rf8892e081fce45f8" /><Relationship Type="http://schemas.openxmlformats.org/officeDocument/2006/relationships/footer" Target="footer5.xml" Id="R855ed40b842e4200" /><Relationship Type="http://schemas.openxmlformats.org/officeDocument/2006/relationships/footer" Target="footer6.xml" Id="R96ed568e0a2c4d7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288B-7B75-440D-A733-465025DBF1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DNA Project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Павел</dc:creator>
  <lastModifiedBy>Василина Юшкевич</lastModifiedBy>
  <revision>5</revision>
  <lastPrinted>2014-06-06T14:41:00.0000000Z</lastPrinted>
  <dcterms:created xsi:type="dcterms:W3CDTF">2020-12-06T18:41:00.0000000Z</dcterms:created>
  <dcterms:modified xsi:type="dcterms:W3CDTF">2024-10-16T14:21:40.2929053Z</dcterms:modified>
</coreProperties>
</file>