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2969C" w14:textId="77777777" w:rsidR="003951B7" w:rsidRDefault="003951B7" w:rsidP="003951B7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Toc450901571"/>
      <w:bookmarkStart w:id="1" w:name="_Toc492538113"/>
      <w:r w:rsidRPr="008B6544">
        <w:rPr>
          <w:rFonts w:ascii="Times New Roman" w:hAnsi="Times New Roman"/>
          <w:sz w:val="28"/>
          <w:szCs w:val="28"/>
        </w:rPr>
        <w:t>Лабораторная работа №</w:t>
      </w:r>
      <w:bookmarkEnd w:id="0"/>
      <w:r w:rsidRPr="008B654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8B6544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8B6544">
        <w:rPr>
          <w:rFonts w:ascii="Times New Roman" w:hAnsi="Times New Roman"/>
          <w:sz w:val="28"/>
          <w:szCs w:val="28"/>
        </w:rPr>
        <w:t>множение частоты в резонансном усилителе"</w:t>
      </w:r>
      <w:bookmarkEnd w:id="1"/>
    </w:p>
    <w:p w14:paraId="3708A209" w14:textId="77777777" w:rsidR="003951B7" w:rsidRPr="00203050" w:rsidRDefault="003951B7" w:rsidP="003951B7">
      <w:pPr>
        <w:jc w:val="center"/>
        <w:rPr>
          <w:sz w:val="28"/>
          <w:szCs w:val="28"/>
        </w:rPr>
      </w:pPr>
      <w:r>
        <w:rPr>
          <w:sz w:val="28"/>
          <w:szCs w:val="28"/>
        </w:rPr>
        <w:t>(2 часа)</w:t>
      </w:r>
    </w:p>
    <w:p w14:paraId="613CF20F" w14:textId="77777777" w:rsidR="003951B7" w:rsidRDefault="003951B7" w:rsidP="003951B7">
      <w:pPr>
        <w:pStyle w:val="a3"/>
        <w:rPr>
          <w:rFonts w:ascii="Times New Roman" w:hAnsi="Times New Roman"/>
          <w:szCs w:val="28"/>
        </w:rPr>
      </w:pPr>
    </w:p>
    <w:p w14:paraId="7A1F0B87" w14:textId="77777777" w:rsidR="003951B7" w:rsidRDefault="003951B7" w:rsidP="003951B7">
      <w:pPr>
        <w:pStyle w:val="a3"/>
        <w:ind w:firstLine="708"/>
        <w:jc w:val="both"/>
        <w:rPr>
          <w:rFonts w:ascii="Times New Roman" w:hAnsi="Times New Roman"/>
          <w:b w:val="0"/>
          <w:szCs w:val="28"/>
        </w:rPr>
      </w:pPr>
      <w:r w:rsidRPr="0065790D">
        <w:rPr>
          <w:rFonts w:ascii="Times New Roman" w:hAnsi="Times New Roman"/>
          <w:szCs w:val="28"/>
        </w:rPr>
        <w:t>Цель работы</w:t>
      </w:r>
      <w:r>
        <w:rPr>
          <w:rFonts w:ascii="Times New Roman" w:hAnsi="Times New Roman"/>
        </w:rPr>
        <w:t xml:space="preserve">: </w:t>
      </w:r>
      <w:r w:rsidRPr="00745DD1">
        <w:rPr>
          <w:rFonts w:ascii="Times New Roman" w:hAnsi="Times New Roman"/>
          <w:b w:val="0"/>
          <w:szCs w:val="28"/>
        </w:rPr>
        <w:t>Исследовать режим работы умножителя частоты на базе резонансного усилителя.</w:t>
      </w:r>
    </w:p>
    <w:p w14:paraId="140A3155" w14:textId="77777777" w:rsidR="003951B7" w:rsidRPr="00745DD1" w:rsidRDefault="003951B7" w:rsidP="003951B7">
      <w:pPr>
        <w:pStyle w:val="a3"/>
        <w:ind w:firstLine="708"/>
        <w:jc w:val="both"/>
        <w:rPr>
          <w:szCs w:val="28"/>
        </w:rPr>
      </w:pPr>
    </w:p>
    <w:p w14:paraId="661343F2" w14:textId="77777777" w:rsidR="003951B7" w:rsidRPr="00745DD1" w:rsidRDefault="003951B7" w:rsidP="003951B7">
      <w:pPr>
        <w:ind w:left="284"/>
        <w:jc w:val="both"/>
        <w:rPr>
          <w:b/>
          <w:sz w:val="28"/>
          <w:szCs w:val="28"/>
        </w:rPr>
      </w:pPr>
      <w:r w:rsidRPr="00745DD1">
        <w:rPr>
          <w:b/>
          <w:sz w:val="28"/>
          <w:szCs w:val="28"/>
        </w:rPr>
        <w:t>Теория.</w:t>
      </w:r>
    </w:p>
    <w:p w14:paraId="0C22925A" w14:textId="77777777" w:rsidR="003951B7" w:rsidRPr="00745DD1" w:rsidRDefault="003951B7" w:rsidP="003951B7">
      <w:pPr>
        <w:pStyle w:val="a5"/>
        <w:ind w:firstLine="399"/>
        <w:jc w:val="both"/>
        <w:rPr>
          <w:rFonts w:ascii="Times New Roman" w:hAnsi="Times New Roman"/>
          <w:i/>
          <w:sz w:val="28"/>
          <w:szCs w:val="28"/>
        </w:rPr>
      </w:pPr>
      <w:r w:rsidRPr="00745DD1">
        <w:rPr>
          <w:rFonts w:ascii="Times New Roman" w:hAnsi="Times New Roman"/>
          <w:sz w:val="28"/>
          <w:szCs w:val="28"/>
        </w:rPr>
        <w:t xml:space="preserve">При работе усилителя в нелинейном режиме (АВ, В и С) происходит искажение формы усиливаемого сигнала, в выходном токе появляется большое количество высших гармоник (в соответствии с разложением в тригонометрический ряд Фурье). Используя сложный спектр усиленного сигнала, можно преобразовать частоту выходного сигнала усилителя ω в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</w:t>
      </w:r>
      <w:r w:rsidRPr="00745DD1">
        <w:rPr>
          <w:rFonts w:ascii="Times New Roman" w:hAnsi="Times New Roman"/>
          <w:sz w:val="28"/>
          <w:szCs w:val="28"/>
        </w:rPr>
        <w:t xml:space="preserve"> раз большую частоту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kω</w:t>
      </w:r>
      <w:r w:rsidRPr="00745DD1">
        <w:rPr>
          <w:rFonts w:ascii="Times New Roman" w:hAnsi="Times New Roman"/>
          <w:i/>
          <w:sz w:val="28"/>
          <w:szCs w:val="28"/>
        </w:rPr>
        <w:t xml:space="preserve">, </w:t>
      </w:r>
      <w:r w:rsidRPr="00745DD1">
        <w:rPr>
          <w:rFonts w:ascii="Times New Roman" w:hAnsi="Times New Roman"/>
          <w:sz w:val="28"/>
          <w:szCs w:val="28"/>
        </w:rPr>
        <w:t xml:space="preserve">где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</w:t>
      </w:r>
      <w:r w:rsidRPr="00745DD1">
        <w:rPr>
          <w:rFonts w:ascii="Times New Roman" w:hAnsi="Times New Roman"/>
          <w:i/>
          <w:sz w:val="28"/>
          <w:szCs w:val="28"/>
        </w:rPr>
        <w:t xml:space="preserve"> − </w:t>
      </w:r>
      <w:r w:rsidRPr="00745DD1">
        <w:rPr>
          <w:rFonts w:ascii="Times New Roman" w:hAnsi="Times New Roman"/>
          <w:sz w:val="28"/>
          <w:szCs w:val="28"/>
        </w:rPr>
        <w:t xml:space="preserve">целое число &gt;1. Для этого в составе выходного тока должна быть достаточно ярко выражена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</w:t>
      </w:r>
      <w:r w:rsidRPr="00745DD1">
        <w:rPr>
          <w:rFonts w:ascii="Times New Roman" w:hAnsi="Times New Roman"/>
          <w:sz w:val="28"/>
          <w:szCs w:val="28"/>
        </w:rPr>
        <w:t xml:space="preserve">- </w:t>
      </w:r>
      <w:r w:rsidRPr="00745DD1">
        <w:rPr>
          <w:rFonts w:ascii="Times New Roman" w:hAnsi="Times New Roman"/>
          <w:i/>
          <w:sz w:val="28"/>
          <w:szCs w:val="28"/>
        </w:rPr>
        <w:t>ая</w:t>
      </w:r>
      <w:r w:rsidRPr="00745DD1">
        <w:rPr>
          <w:rFonts w:ascii="Times New Roman" w:hAnsi="Times New Roman"/>
          <w:sz w:val="28"/>
          <w:szCs w:val="28"/>
        </w:rPr>
        <w:t xml:space="preserve"> гармоника и выходной колебательный контур настроен на частоту выделяемой гармоники. Тогда для всех частот, кроме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kω</w:t>
      </w:r>
      <w:r w:rsidRPr="00745DD1">
        <w:rPr>
          <w:rFonts w:ascii="Times New Roman" w:hAnsi="Times New Roman"/>
          <w:i/>
          <w:sz w:val="28"/>
          <w:szCs w:val="28"/>
        </w:rPr>
        <w:t xml:space="preserve">, </w:t>
      </w:r>
      <w:r w:rsidRPr="00745DD1">
        <w:rPr>
          <w:rFonts w:ascii="Times New Roman" w:hAnsi="Times New Roman"/>
          <w:sz w:val="28"/>
          <w:szCs w:val="28"/>
        </w:rPr>
        <w:t xml:space="preserve">параллельный контур будет иметь малое сопротивление. Практически напряжение на контуре будет содержать колебания одной частоты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kω</w:t>
      </w:r>
      <w:r w:rsidRPr="00745DD1">
        <w:rPr>
          <w:rFonts w:ascii="Times New Roman" w:hAnsi="Times New Roman"/>
          <w:i/>
          <w:sz w:val="28"/>
          <w:szCs w:val="28"/>
        </w:rPr>
        <w:t>.</w:t>
      </w:r>
    </w:p>
    <w:p w14:paraId="25554EB4" w14:textId="77777777" w:rsidR="003951B7" w:rsidRPr="00745DD1" w:rsidRDefault="003951B7" w:rsidP="003951B7">
      <w:pPr>
        <w:pStyle w:val="a5"/>
        <w:ind w:firstLine="399"/>
        <w:jc w:val="both"/>
        <w:rPr>
          <w:rFonts w:ascii="Times New Roman" w:hAnsi="Times New Roman"/>
          <w:sz w:val="28"/>
          <w:szCs w:val="28"/>
        </w:rPr>
      </w:pPr>
      <w:r w:rsidRPr="00745DD1">
        <w:rPr>
          <w:rFonts w:ascii="Times New Roman" w:hAnsi="Times New Roman"/>
          <w:sz w:val="28"/>
          <w:szCs w:val="28"/>
        </w:rPr>
        <w:t>Для качественного выделения необходимой гармоники необходимо правильно выбрать угол отсечки θ, который зависит от положения рабочей точки на характеристике усилительного элемента (транз</w:t>
      </w:r>
      <w:r>
        <w:rPr>
          <w:rFonts w:ascii="Times New Roman" w:hAnsi="Times New Roman"/>
          <w:sz w:val="28"/>
          <w:szCs w:val="28"/>
        </w:rPr>
        <w:t>истора) и должен быть меньше 90</w:t>
      </w:r>
      <w:r w:rsidRPr="00745DD1">
        <w:rPr>
          <w:rFonts w:ascii="Times New Roman" w:hAnsi="Times New Roman"/>
          <w:sz w:val="28"/>
          <w:szCs w:val="28"/>
          <w:vertAlign w:val="superscript"/>
        </w:rPr>
        <w:t>0</w:t>
      </w:r>
      <w:r w:rsidRPr="00745DD1">
        <w:rPr>
          <w:rFonts w:ascii="Times New Roman" w:hAnsi="Times New Roman"/>
          <w:sz w:val="28"/>
          <w:szCs w:val="28"/>
        </w:rPr>
        <w:t>. Так, для удвоения частоты желателен угол отсечки θ = 60</w:t>
      </w:r>
      <w:r w:rsidRPr="00745DD1">
        <w:rPr>
          <w:rFonts w:ascii="Times New Roman" w:hAnsi="Times New Roman"/>
          <w:sz w:val="28"/>
          <w:szCs w:val="28"/>
          <w:vertAlign w:val="superscript"/>
        </w:rPr>
        <w:t>0</w:t>
      </w:r>
      <w:r w:rsidRPr="00745DD1">
        <w:rPr>
          <w:rFonts w:ascii="Times New Roman" w:hAnsi="Times New Roman"/>
          <w:sz w:val="28"/>
          <w:szCs w:val="28"/>
        </w:rPr>
        <w:t>; для утроен</w:t>
      </w:r>
      <w:r>
        <w:rPr>
          <w:rFonts w:ascii="Times New Roman" w:hAnsi="Times New Roman"/>
          <w:sz w:val="28"/>
          <w:szCs w:val="28"/>
        </w:rPr>
        <w:t>ия частоты рекомендуется θ = 40</w:t>
      </w:r>
      <w:r w:rsidRPr="00745DD1">
        <w:rPr>
          <w:rFonts w:ascii="Times New Roman" w:hAnsi="Times New Roman"/>
          <w:sz w:val="28"/>
          <w:szCs w:val="28"/>
          <w:vertAlign w:val="superscript"/>
        </w:rPr>
        <w:t xml:space="preserve">0 </w:t>
      </w:r>
      <w:r w:rsidRPr="00745DD1">
        <w:rPr>
          <w:rFonts w:ascii="Times New Roman" w:hAnsi="Times New Roman"/>
          <w:sz w:val="28"/>
          <w:szCs w:val="28"/>
        </w:rPr>
        <w:t xml:space="preserve"> и т. д. Чем выше степень умножения, тем меньший требуется угол отсечки.</w:t>
      </w:r>
    </w:p>
    <w:p w14:paraId="54B91838" w14:textId="77777777" w:rsidR="003951B7" w:rsidRPr="00745DD1" w:rsidRDefault="003951B7" w:rsidP="003951B7">
      <w:pPr>
        <w:pStyle w:val="a5"/>
        <w:ind w:firstLine="399"/>
        <w:jc w:val="both"/>
        <w:rPr>
          <w:rFonts w:ascii="Times New Roman" w:hAnsi="Times New Roman"/>
          <w:sz w:val="28"/>
          <w:szCs w:val="28"/>
        </w:rPr>
      </w:pPr>
      <w:r w:rsidRPr="00745DD1">
        <w:rPr>
          <w:rFonts w:ascii="Times New Roman" w:hAnsi="Times New Roman"/>
          <w:sz w:val="28"/>
          <w:szCs w:val="28"/>
        </w:rPr>
        <w:t xml:space="preserve">Таким образом, возможная кратность умножения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</w:t>
      </w:r>
      <w:r w:rsidRPr="00745DD1">
        <w:rPr>
          <w:rFonts w:ascii="Times New Roman" w:hAnsi="Times New Roman"/>
          <w:i/>
          <w:sz w:val="28"/>
          <w:szCs w:val="28"/>
        </w:rPr>
        <w:t xml:space="preserve"> </w:t>
      </w:r>
      <w:r w:rsidRPr="00745DD1">
        <w:rPr>
          <w:rFonts w:ascii="Times New Roman" w:hAnsi="Times New Roman"/>
          <w:sz w:val="28"/>
          <w:szCs w:val="28"/>
        </w:rPr>
        <w:t xml:space="preserve">определяется не только формой характеристики транзистора, но и выбором напряжения смещения на характеристике. </w:t>
      </w:r>
    </w:p>
    <w:p w14:paraId="5BE30B76" w14:textId="77777777" w:rsidR="003951B7" w:rsidRPr="00745DD1" w:rsidRDefault="003951B7" w:rsidP="003951B7">
      <w:pPr>
        <w:pStyle w:val="a5"/>
        <w:ind w:firstLine="399"/>
        <w:jc w:val="both"/>
        <w:rPr>
          <w:rFonts w:ascii="Times New Roman" w:hAnsi="Times New Roman"/>
          <w:sz w:val="28"/>
          <w:szCs w:val="28"/>
        </w:rPr>
      </w:pPr>
      <w:r w:rsidRPr="00745DD1">
        <w:rPr>
          <w:rFonts w:ascii="Times New Roman" w:hAnsi="Times New Roman"/>
          <w:sz w:val="28"/>
          <w:szCs w:val="28"/>
        </w:rPr>
        <w:t xml:space="preserve">С увеличением кратности умножения амплитуды соответствующих гармоник уменьшаются. Поэтому умножение частоты кратности выше </w:t>
      </w:r>
      <w:r w:rsidRPr="00745DD1">
        <w:rPr>
          <w:rFonts w:ascii="Times New Roman" w:hAnsi="Times New Roman"/>
          <w:i/>
          <w:sz w:val="28"/>
          <w:szCs w:val="28"/>
          <w:lang w:val="en-US"/>
        </w:rPr>
        <w:t>k</w:t>
      </w:r>
      <w:r w:rsidRPr="00745DD1">
        <w:rPr>
          <w:rFonts w:ascii="Times New Roman" w:hAnsi="Times New Roman"/>
          <w:i/>
          <w:sz w:val="28"/>
          <w:szCs w:val="28"/>
        </w:rPr>
        <w:t xml:space="preserve"> = 2 ÷ 3</w:t>
      </w:r>
      <w:r w:rsidRPr="00745DD1">
        <w:rPr>
          <w:rFonts w:ascii="Times New Roman" w:hAnsi="Times New Roman"/>
          <w:sz w:val="28"/>
          <w:szCs w:val="28"/>
        </w:rPr>
        <w:t xml:space="preserve"> на практике применяется редко. </w:t>
      </w:r>
    </w:p>
    <w:p w14:paraId="303B9605" w14:textId="77777777" w:rsidR="003951B7" w:rsidRPr="00745DD1" w:rsidRDefault="003951B7" w:rsidP="003951B7">
      <w:pPr>
        <w:pStyle w:val="a5"/>
        <w:ind w:firstLine="399"/>
        <w:jc w:val="both"/>
        <w:rPr>
          <w:rFonts w:ascii="Times New Roman" w:hAnsi="Times New Roman"/>
          <w:sz w:val="28"/>
          <w:szCs w:val="28"/>
        </w:rPr>
      </w:pPr>
      <w:r w:rsidRPr="00745DD1">
        <w:rPr>
          <w:rFonts w:ascii="Times New Roman" w:hAnsi="Times New Roman"/>
          <w:sz w:val="28"/>
          <w:szCs w:val="28"/>
        </w:rPr>
        <w:t>Умножители частоты применяются в радиопередатчиках ОВЧ и СВЧ, а также в измерительной электронной аппаратуре.</w:t>
      </w:r>
    </w:p>
    <w:p w14:paraId="78F703B9" w14:textId="77777777" w:rsidR="003951B7" w:rsidRPr="0065790D" w:rsidRDefault="003951B7" w:rsidP="003951B7">
      <w:pPr>
        <w:ind w:left="284"/>
        <w:jc w:val="both"/>
        <w:rPr>
          <w:sz w:val="28"/>
          <w:szCs w:val="28"/>
        </w:rPr>
      </w:pPr>
    </w:p>
    <w:p w14:paraId="3756BC1B" w14:textId="77777777" w:rsidR="003951B7" w:rsidRPr="005C1489" w:rsidRDefault="003951B7" w:rsidP="003951B7">
      <w:pPr>
        <w:pStyle w:val="11"/>
        <w:tabs>
          <w:tab w:val="left" w:pos="540"/>
          <w:tab w:val="left" w:pos="9633"/>
          <w:tab w:val="left" w:pos="9918"/>
        </w:tabs>
        <w:spacing w:after="0"/>
        <w:ind w:right="-50" w:firstLine="540"/>
        <w:jc w:val="center"/>
        <w:rPr>
          <w:b/>
          <w:sz w:val="28"/>
          <w:szCs w:val="28"/>
          <w:lang w:val="ru-RU"/>
        </w:rPr>
      </w:pPr>
      <w:r w:rsidRPr="005C1489">
        <w:rPr>
          <w:b/>
          <w:sz w:val="28"/>
          <w:szCs w:val="28"/>
          <w:lang w:val="ru-RU"/>
        </w:rPr>
        <w:t>Подготовка к выполнению лабораторной работы</w:t>
      </w:r>
    </w:p>
    <w:p w14:paraId="157B20DE" w14:textId="77777777" w:rsidR="003951B7" w:rsidRDefault="003951B7" w:rsidP="003951B7">
      <w:pPr>
        <w:pStyle w:val="11"/>
        <w:tabs>
          <w:tab w:val="left" w:pos="540"/>
          <w:tab w:val="left" w:pos="9633"/>
          <w:tab w:val="left" w:pos="9918"/>
        </w:tabs>
        <w:spacing w:after="0"/>
        <w:ind w:right="-50" w:firstLine="0"/>
        <w:jc w:val="both"/>
        <w:rPr>
          <w:sz w:val="28"/>
          <w:szCs w:val="28"/>
          <w:lang w:val="ru-RU"/>
        </w:rPr>
      </w:pPr>
      <w:r w:rsidRPr="005C1489">
        <w:rPr>
          <w:sz w:val="28"/>
          <w:szCs w:val="28"/>
          <w:lang w:val="ru-RU"/>
        </w:rPr>
        <w:t xml:space="preserve">1. Изучить теоретический материал к лабораторной работе и по конспекту лекций. </w:t>
      </w:r>
    </w:p>
    <w:p w14:paraId="2FA89BF2" w14:textId="77777777" w:rsidR="003951B7" w:rsidRDefault="003951B7" w:rsidP="003951B7">
      <w:pPr>
        <w:pStyle w:val="11"/>
        <w:tabs>
          <w:tab w:val="left" w:pos="540"/>
          <w:tab w:val="left" w:pos="9633"/>
          <w:tab w:val="left" w:pos="9918"/>
        </w:tabs>
        <w:spacing w:after="0"/>
        <w:ind w:right="-50" w:firstLine="0"/>
        <w:jc w:val="both"/>
        <w:rPr>
          <w:sz w:val="28"/>
          <w:szCs w:val="28"/>
          <w:lang w:val="ru-RU"/>
        </w:rPr>
      </w:pPr>
      <w:r w:rsidRPr="005C1489">
        <w:rPr>
          <w:sz w:val="28"/>
          <w:szCs w:val="28"/>
          <w:lang w:val="ru-RU"/>
        </w:rPr>
        <w:t>2. Изучить по учебнику для бакалавров «Схемотехника телекоммуникационных устройств» (авторы Е. П. Пеньков и В. Е. Пеньков) материал «Режимы работы усилительных элементов (УЭ), стр.46.</w:t>
      </w:r>
    </w:p>
    <w:p w14:paraId="72736EB3" w14:textId="77777777" w:rsidR="003951B7" w:rsidRPr="00C3389F" w:rsidRDefault="003951B7" w:rsidP="003951B7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Изучить по материалы по учебно-методическому пособию «Схемотехника аналоговых и цифровых устройств» (авторы </w:t>
      </w:r>
      <w:r w:rsidRPr="00C3389F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89F">
        <w:rPr>
          <w:rFonts w:ascii="Times New Roman" w:hAnsi="Times New Roman"/>
          <w:sz w:val="28"/>
          <w:szCs w:val="28"/>
        </w:rPr>
        <w:t xml:space="preserve">А. </w:t>
      </w:r>
      <w:r>
        <w:rPr>
          <w:rFonts w:ascii="Times New Roman" w:hAnsi="Times New Roman"/>
          <w:sz w:val="28"/>
          <w:szCs w:val="28"/>
        </w:rPr>
        <w:t>Будько, Т.Н. Дворникова/ Минск: БГУИР, 2013. -156с.: ил.)</w:t>
      </w:r>
    </w:p>
    <w:p w14:paraId="516AB66C" w14:textId="77777777" w:rsidR="003951B7" w:rsidRPr="005C1489" w:rsidRDefault="003951B7" w:rsidP="003951B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C1489">
        <w:rPr>
          <w:rFonts w:ascii="Times New Roman" w:hAnsi="Times New Roman"/>
          <w:b/>
          <w:sz w:val="28"/>
          <w:szCs w:val="28"/>
        </w:rPr>
        <w:t>Схема работы и измерительная аппаратура</w:t>
      </w:r>
    </w:p>
    <w:p w14:paraId="05E52E92" w14:textId="77777777" w:rsidR="003951B7" w:rsidRPr="005C1489" w:rsidRDefault="003951B7" w:rsidP="003951B7">
      <w:pPr>
        <w:pStyle w:val="a5"/>
        <w:ind w:firstLine="456"/>
        <w:jc w:val="both"/>
        <w:rPr>
          <w:rFonts w:ascii="Times New Roman" w:hAnsi="Times New Roman"/>
          <w:sz w:val="28"/>
          <w:szCs w:val="28"/>
        </w:rPr>
      </w:pPr>
      <w:r w:rsidRPr="005C1489">
        <w:rPr>
          <w:rFonts w:ascii="Times New Roman" w:hAnsi="Times New Roman"/>
          <w:sz w:val="28"/>
          <w:szCs w:val="28"/>
        </w:rPr>
        <w:lastRenderedPageBreak/>
        <w:t>В работе используется стенд со сменным блоком ПРЕОБРАЗОВАНИЕ СИГНАЛОВ В НЕЛИНЕЙНОЙ ЦЕП</w:t>
      </w:r>
      <w:r>
        <w:rPr>
          <w:rFonts w:ascii="Times New Roman" w:hAnsi="Times New Roman"/>
          <w:sz w:val="28"/>
          <w:szCs w:val="28"/>
        </w:rPr>
        <w:t>И и 2-х лучевой осциллограф</w:t>
      </w:r>
      <w:r w:rsidRPr="005C1489">
        <w:rPr>
          <w:rFonts w:ascii="Times New Roman" w:hAnsi="Times New Roman"/>
          <w:sz w:val="28"/>
          <w:szCs w:val="28"/>
        </w:rPr>
        <w:t>. Схема исследуемой цепи приведена на рис.</w:t>
      </w:r>
      <w:r>
        <w:rPr>
          <w:rFonts w:ascii="Times New Roman" w:hAnsi="Times New Roman"/>
          <w:sz w:val="28"/>
          <w:szCs w:val="28"/>
        </w:rPr>
        <w:t>1.8</w:t>
      </w:r>
      <w:r w:rsidRPr="005C1489">
        <w:rPr>
          <w:rFonts w:ascii="Times New Roman" w:hAnsi="Times New Roman"/>
          <w:sz w:val="28"/>
          <w:szCs w:val="28"/>
        </w:rPr>
        <w:t xml:space="preserve"> и представляет собой усилительный каскад на полевом транзисторе с возможностью включения параллельного колебательного контура в стоковую цепь усилителя.</w:t>
      </w:r>
    </w:p>
    <w:p w14:paraId="443848A4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</w:p>
    <w:p w14:paraId="3E479EDC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Домашнее задание</w:t>
      </w:r>
    </w:p>
    <w:p w14:paraId="5CA62B3F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</w:p>
    <w:p w14:paraId="6DD5FB1B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1. Изучите по конспекту лекций и литературе материал по усилению сигналов и умножению частоты: </w:t>
      </w:r>
      <w:r w:rsidRPr="0065790D">
        <w:rPr>
          <w:sz w:val="28"/>
          <w:szCs w:val="28"/>
        </w:rPr>
        <w:sym w:font="Symbol" w:char="F05B"/>
      </w:r>
      <w:r w:rsidRPr="0065790D">
        <w:rPr>
          <w:sz w:val="28"/>
          <w:szCs w:val="28"/>
        </w:rPr>
        <w:t>1</w:t>
      </w:r>
      <w:r w:rsidRPr="0065790D">
        <w:rPr>
          <w:sz w:val="28"/>
          <w:szCs w:val="28"/>
        </w:rPr>
        <w:sym w:font="Symbol" w:char="F05D"/>
      </w:r>
      <w:r w:rsidRPr="0065790D">
        <w:rPr>
          <w:sz w:val="28"/>
          <w:szCs w:val="28"/>
        </w:rPr>
        <w:t xml:space="preserve"> с. 76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>83, 86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 xml:space="preserve">92; </w:t>
      </w:r>
      <w:r w:rsidRPr="0065790D">
        <w:rPr>
          <w:sz w:val="28"/>
          <w:szCs w:val="28"/>
        </w:rPr>
        <w:sym w:font="Symbol" w:char="F05B"/>
      </w:r>
      <w:r w:rsidRPr="0065790D">
        <w:rPr>
          <w:sz w:val="28"/>
          <w:szCs w:val="28"/>
        </w:rPr>
        <w:t>2</w:t>
      </w:r>
      <w:r w:rsidRPr="0065790D">
        <w:rPr>
          <w:sz w:val="28"/>
          <w:szCs w:val="28"/>
        </w:rPr>
        <w:sym w:font="Symbol" w:char="F05D"/>
      </w:r>
      <w:r w:rsidRPr="0065790D">
        <w:rPr>
          <w:sz w:val="28"/>
          <w:szCs w:val="28"/>
        </w:rPr>
        <w:t xml:space="preserve"> с. 63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 xml:space="preserve">71; </w:t>
      </w:r>
      <w:r w:rsidRPr="0065790D">
        <w:rPr>
          <w:sz w:val="28"/>
          <w:szCs w:val="28"/>
        </w:rPr>
        <w:sym w:font="Symbol" w:char="F05B"/>
      </w:r>
      <w:r w:rsidRPr="0065790D">
        <w:rPr>
          <w:sz w:val="28"/>
          <w:szCs w:val="28"/>
        </w:rPr>
        <w:t>4</w:t>
      </w:r>
      <w:r w:rsidRPr="0065790D">
        <w:rPr>
          <w:sz w:val="28"/>
          <w:szCs w:val="28"/>
        </w:rPr>
        <w:sym w:font="Symbol" w:char="F05D"/>
      </w:r>
      <w:r w:rsidRPr="0065790D">
        <w:rPr>
          <w:sz w:val="28"/>
          <w:szCs w:val="28"/>
        </w:rPr>
        <w:t xml:space="preserve"> с. 82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 xml:space="preserve">88; </w:t>
      </w:r>
      <w:r w:rsidRPr="0065790D">
        <w:rPr>
          <w:sz w:val="28"/>
          <w:szCs w:val="28"/>
        </w:rPr>
        <w:sym w:font="Symbol" w:char="F05B"/>
      </w:r>
      <w:r w:rsidRPr="0065790D">
        <w:rPr>
          <w:sz w:val="28"/>
          <w:szCs w:val="28"/>
        </w:rPr>
        <w:t>5</w:t>
      </w:r>
      <w:r w:rsidRPr="0065790D">
        <w:rPr>
          <w:sz w:val="28"/>
          <w:szCs w:val="28"/>
        </w:rPr>
        <w:sym w:font="Symbol" w:char="F05D"/>
      </w:r>
      <w:r w:rsidRPr="0065790D">
        <w:rPr>
          <w:sz w:val="28"/>
          <w:szCs w:val="28"/>
        </w:rPr>
        <w:t xml:space="preserve"> с. 275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 xml:space="preserve">278; </w:t>
      </w:r>
      <w:r w:rsidRPr="0065790D">
        <w:rPr>
          <w:sz w:val="28"/>
          <w:szCs w:val="28"/>
        </w:rPr>
        <w:sym w:font="Symbol" w:char="F05B"/>
      </w:r>
      <w:r w:rsidRPr="0065790D">
        <w:rPr>
          <w:sz w:val="28"/>
          <w:szCs w:val="28"/>
        </w:rPr>
        <w:t>6</w:t>
      </w:r>
      <w:r w:rsidRPr="0065790D">
        <w:rPr>
          <w:sz w:val="28"/>
          <w:szCs w:val="28"/>
        </w:rPr>
        <w:sym w:font="Symbol" w:char="F05D"/>
      </w:r>
      <w:r w:rsidRPr="0065790D">
        <w:rPr>
          <w:sz w:val="28"/>
          <w:szCs w:val="28"/>
        </w:rPr>
        <w:t xml:space="preserve"> с 290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>296.</w:t>
      </w:r>
    </w:p>
    <w:p w14:paraId="450F383D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  <w:r>
        <w:rPr>
          <w:sz w:val="28"/>
          <w:szCs w:val="28"/>
        </w:rPr>
        <w:t>2. Аппроксимируйте сток–</w:t>
      </w:r>
      <w:r w:rsidRPr="0065790D">
        <w:rPr>
          <w:sz w:val="28"/>
          <w:szCs w:val="28"/>
        </w:rPr>
        <w:t>затворную характеристику</w:t>
      </w:r>
      <w:r>
        <w:rPr>
          <w:sz w:val="28"/>
          <w:szCs w:val="28"/>
        </w:rPr>
        <w:t>, соответствующую Вашему стенду, кусочно-линейной функцией.</w:t>
      </w:r>
    </w:p>
    <w:p w14:paraId="73ED58B2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3. Рассчитайте амплитудную характеристику умно</w:t>
      </w:r>
      <w:r>
        <w:rPr>
          <w:sz w:val="28"/>
          <w:szCs w:val="28"/>
        </w:rPr>
        <w:t>жителя частоты способом, указанным в п. 3.1.</w:t>
      </w:r>
    </w:p>
    <w:p w14:paraId="73708B03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 xml:space="preserve"> При постоянном</w:t>
      </w:r>
      <w:r>
        <w:rPr>
          <w:sz w:val="28"/>
          <w:szCs w:val="28"/>
        </w:rPr>
        <w:t xml:space="preserve"> значении максимального </w:t>
      </w:r>
      <w:r w:rsidRPr="0065790D">
        <w:rPr>
          <w:sz w:val="28"/>
          <w:szCs w:val="28"/>
        </w:rPr>
        <w:t xml:space="preserve"> импульса тока (i</w:t>
      </w:r>
      <w:r w:rsidRPr="0065790D">
        <w:rPr>
          <w:sz w:val="28"/>
          <w:szCs w:val="28"/>
          <w:vertAlign w:val="subscript"/>
        </w:rPr>
        <w:t>макс</w:t>
      </w:r>
      <w:r w:rsidRPr="0065790D">
        <w:rPr>
          <w:sz w:val="28"/>
          <w:szCs w:val="28"/>
        </w:rPr>
        <w:t xml:space="preserve">=const) использовать метод угла отсечки, основанный на коэффициентах </w:t>
      </w:r>
      <w:r w:rsidRPr="0065790D">
        <w:rPr>
          <w:sz w:val="28"/>
          <w:szCs w:val="28"/>
        </w:rPr>
        <w:sym w:font="Symbol" w:char="F061"/>
      </w:r>
      <w:r w:rsidRPr="0065790D">
        <w:rPr>
          <w:sz w:val="28"/>
          <w:szCs w:val="28"/>
          <w:vertAlign w:val="subscript"/>
        </w:rPr>
        <w:t>n</w:t>
      </w:r>
      <w:r w:rsidRPr="0065790D">
        <w:rPr>
          <w:sz w:val="28"/>
          <w:szCs w:val="28"/>
          <w:vertAlign w:val="superscript"/>
        </w:rPr>
        <w:t>(1)</w:t>
      </w:r>
      <w:r w:rsidRPr="0065790D">
        <w:rPr>
          <w:sz w:val="28"/>
          <w:szCs w:val="28"/>
        </w:rPr>
        <w:t>(</w:t>
      </w:r>
      <w:r w:rsidRPr="0065790D">
        <w:rPr>
          <w:sz w:val="28"/>
          <w:szCs w:val="28"/>
        </w:rPr>
        <w:sym w:font="Symbol" w:char="F071"/>
      </w:r>
      <w:r w:rsidRPr="0065790D">
        <w:rPr>
          <w:sz w:val="28"/>
          <w:szCs w:val="28"/>
        </w:rPr>
        <w:t>) для кусочно-линейной аппроксимации. В качестве руководства к расчету используйте п. 3.1 методических указ</w:t>
      </w:r>
      <w:r>
        <w:rPr>
          <w:sz w:val="28"/>
          <w:szCs w:val="28"/>
        </w:rPr>
        <w:t xml:space="preserve">аний к данной работе и </w:t>
      </w:r>
      <w:r w:rsidRPr="0065790D">
        <w:rPr>
          <w:sz w:val="28"/>
          <w:szCs w:val="28"/>
        </w:rPr>
        <w:t xml:space="preserve">рис. </w:t>
      </w:r>
      <w:r w:rsidRPr="004C70CF">
        <w:rPr>
          <w:sz w:val="28"/>
          <w:szCs w:val="28"/>
        </w:rPr>
        <w:t>3</w:t>
      </w:r>
      <w:r w:rsidRPr="0065790D">
        <w:rPr>
          <w:sz w:val="28"/>
          <w:szCs w:val="28"/>
        </w:rPr>
        <w:t xml:space="preserve">.1. В таблице </w:t>
      </w:r>
      <w:r w:rsidRPr="004C70CF">
        <w:rPr>
          <w:sz w:val="28"/>
          <w:szCs w:val="28"/>
        </w:rPr>
        <w:t>3</w:t>
      </w:r>
      <w:r w:rsidRPr="0065790D">
        <w:rPr>
          <w:sz w:val="28"/>
          <w:szCs w:val="28"/>
        </w:rPr>
        <w:t>.1 вместо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 xml:space="preserve"> добавьте еще 3 строки:  соs</w:t>
      </w:r>
      <w:r w:rsidRPr="0065790D">
        <w:rPr>
          <w:sz w:val="28"/>
          <w:szCs w:val="28"/>
        </w:rPr>
        <w:sym w:font="Symbol" w:char="F071"/>
      </w:r>
      <w:r w:rsidRPr="0065790D">
        <w:rPr>
          <w:sz w:val="28"/>
          <w:szCs w:val="28"/>
        </w:rPr>
        <w:t xml:space="preserve">, </w:t>
      </w:r>
      <w:r w:rsidRPr="0065790D">
        <w:rPr>
          <w:sz w:val="28"/>
          <w:szCs w:val="28"/>
        </w:rPr>
        <w:sym w:font="Symbol" w:char="F071"/>
      </w:r>
      <w:r w:rsidRPr="0065790D">
        <w:rPr>
          <w:sz w:val="28"/>
          <w:szCs w:val="28"/>
        </w:rPr>
        <w:t xml:space="preserve"> и </w:t>
      </w:r>
      <w:r w:rsidRPr="0065790D">
        <w:rPr>
          <w:sz w:val="28"/>
          <w:szCs w:val="28"/>
        </w:rPr>
        <w:sym w:font="Symbol" w:char="F061"/>
      </w:r>
      <w:r w:rsidRPr="0065790D">
        <w:rPr>
          <w:sz w:val="28"/>
          <w:szCs w:val="28"/>
          <w:vertAlign w:val="subscript"/>
        </w:rPr>
        <w:t>n</w:t>
      </w:r>
      <w:r w:rsidRPr="0065790D">
        <w:rPr>
          <w:sz w:val="28"/>
          <w:szCs w:val="28"/>
          <w:vertAlign w:val="superscript"/>
        </w:rPr>
        <w:t>(1)</w:t>
      </w:r>
      <w:r w:rsidRPr="0065790D">
        <w:rPr>
          <w:sz w:val="28"/>
          <w:szCs w:val="28"/>
        </w:rPr>
        <w:t>(</w:t>
      </w:r>
      <w:r w:rsidRPr="0065790D">
        <w:rPr>
          <w:sz w:val="28"/>
          <w:szCs w:val="28"/>
        </w:rPr>
        <w:sym w:font="Symbol" w:char="F071"/>
      </w:r>
      <w:r w:rsidRPr="0065790D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3F91F717" w14:textId="2245EB22" w:rsidR="003951B7" w:rsidRPr="0065790D" w:rsidRDefault="003951B7" w:rsidP="003951B7">
      <w:pPr>
        <w:numPr>
          <w:ilvl w:val="12"/>
          <w:numId w:val="0"/>
        </w:numPr>
        <w:ind w:left="283" w:hanging="28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0332BCC5" wp14:editId="5FED00D6">
                <wp:extent cx="3182620" cy="2721610"/>
                <wp:effectExtent l="6350" t="0" r="1905" b="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2620" cy="2721610"/>
                          <a:chOff x="3359" y="8404"/>
                          <a:chExt cx="5227" cy="459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22" y="9835"/>
                            <a:ext cx="277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ECB81D" w14:textId="77777777" w:rsidR="003951B7" w:rsidRDefault="003951B7" w:rsidP="003951B7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532" y="10135"/>
                            <a:ext cx="277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BFF12" w14:textId="77777777" w:rsidR="003951B7" w:rsidRDefault="003951B7" w:rsidP="003951B7">
                              <w:r>
                                <w:rPr>
                                  <w:sz w:val="24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092" y="9838"/>
                            <a:ext cx="433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AD676" w14:textId="77777777" w:rsidR="003951B7" w:rsidRDefault="003951B7" w:rsidP="003951B7">
                              <w:r>
                                <w:rPr>
                                  <w:sz w:val="18"/>
                                </w:rPr>
                                <w:t xml:space="preserve"> Е</w:t>
                              </w:r>
                              <w:r>
                                <w:rPr>
                                  <w:sz w:val="18"/>
                                  <w:vertAlign w:val="subscript"/>
                                </w:rPr>
                                <w:t>см1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940" y="9838"/>
                            <a:ext cx="433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22EBE" w14:textId="77777777" w:rsidR="003951B7" w:rsidRDefault="003951B7" w:rsidP="003951B7">
                              <w:r>
                                <w:rPr>
                                  <w:sz w:val="18"/>
                                </w:rPr>
                                <w:t xml:space="preserve"> Е</w:t>
                              </w:r>
                              <w:r>
                                <w:rPr>
                                  <w:sz w:val="18"/>
                                  <w:vertAlign w:val="subscript"/>
                                </w:rPr>
                                <w:t>см2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Arc 7"/>
                        <wps:cNvSpPr>
                          <a:spLocks/>
                        </wps:cNvSpPr>
                        <wps:spPr bwMode="auto">
                          <a:xfrm>
                            <a:off x="5225" y="11250"/>
                            <a:ext cx="1873" cy="1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rc 8"/>
                        <wps:cNvSpPr>
                          <a:spLocks/>
                        </wps:cNvSpPr>
                        <wps:spPr bwMode="auto">
                          <a:xfrm flipV="1">
                            <a:off x="5226" y="11405"/>
                            <a:ext cx="1873" cy="1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rc 9"/>
                        <wps:cNvSpPr>
                          <a:spLocks/>
                        </wps:cNvSpPr>
                        <wps:spPr bwMode="auto">
                          <a:xfrm flipH="1" flipV="1">
                            <a:off x="3365" y="11694"/>
                            <a:ext cx="1873" cy="1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rc 10"/>
                        <wps:cNvSpPr>
                          <a:spLocks/>
                        </wps:cNvSpPr>
                        <wps:spPr bwMode="auto">
                          <a:xfrm flipH="1">
                            <a:off x="5435" y="10614"/>
                            <a:ext cx="802" cy="21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076" y="9846"/>
                            <a:ext cx="374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076" y="10135"/>
                            <a:ext cx="374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100" y="10135"/>
                            <a:ext cx="1" cy="20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236" y="10135"/>
                            <a:ext cx="1" cy="100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rc 15"/>
                        <wps:cNvSpPr>
                          <a:spLocks/>
                        </wps:cNvSpPr>
                        <wps:spPr bwMode="auto">
                          <a:xfrm>
                            <a:off x="6222" y="10159"/>
                            <a:ext cx="870" cy="21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rc 16"/>
                        <wps:cNvSpPr>
                          <a:spLocks/>
                        </wps:cNvSpPr>
                        <wps:spPr bwMode="auto">
                          <a:xfrm flipV="1">
                            <a:off x="6243" y="10400"/>
                            <a:ext cx="850" cy="214"/>
                          </a:xfrm>
                          <a:custGeom>
                            <a:avLst/>
                            <a:gdLst>
                              <a:gd name="G0" fmla="+- 389 0 0"/>
                              <a:gd name="G1" fmla="+- 21600 0 0"/>
                              <a:gd name="G2" fmla="+- 21600 0 0"/>
                              <a:gd name="T0" fmla="*/ 0 w 21989"/>
                              <a:gd name="T1" fmla="*/ 4 h 21600"/>
                              <a:gd name="T2" fmla="*/ 21989 w 21989"/>
                              <a:gd name="T3" fmla="*/ 21600 h 21600"/>
                              <a:gd name="T4" fmla="*/ 389 w 21989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989" h="21600" fill="none" extrusionOk="0">
                                <a:moveTo>
                                  <a:pt x="-1" y="3"/>
                                </a:moveTo>
                                <a:cubicBezTo>
                                  <a:pt x="129" y="1"/>
                                  <a:pt x="259" y="0"/>
                                  <a:pt x="389" y="0"/>
                                </a:cubicBezTo>
                                <a:cubicBezTo>
                                  <a:pt x="12318" y="0"/>
                                  <a:pt x="21989" y="9670"/>
                                  <a:pt x="21989" y="21600"/>
                                </a:cubicBezTo>
                              </a:path>
                              <a:path w="21989" h="21600" stroke="0" extrusionOk="0">
                                <a:moveTo>
                                  <a:pt x="-1" y="3"/>
                                </a:moveTo>
                                <a:cubicBezTo>
                                  <a:pt x="129" y="1"/>
                                  <a:pt x="259" y="0"/>
                                  <a:pt x="389" y="0"/>
                                </a:cubicBezTo>
                                <a:cubicBezTo>
                                  <a:pt x="12318" y="0"/>
                                  <a:pt x="21989" y="9670"/>
                                  <a:pt x="21989" y="21600"/>
                                </a:cubicBezTo>
                                <a:lnTo>
                                  <a:pt x="389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rc 17"/>
                        <wps:cNvSpPr>
                          <a:spLocks/>
                        </wps:cNvSpPr>
                        <wps:spPr bwMode="auto">
                          <a:xfrm flipH="1" flipV="1">
                            <a:off x="5438" y="10830"/>
                            <a:ext cx="802" cy="21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236" y="10854"/>
                            <a:ext cx="86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228" y="11719"/>
                            <a:ext cx="1873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5948" y="8839"/>
                            <a:ext cx="1153" cy="100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7100" y="8551"/>
                            <a:ext cx="1" cy="12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5228" y="10135"/>
                            <a:ext cx="1" cy="201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244" y="8404"/>
                            <a:ext cx="436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C4F3D" w14:textId="77777777" w:rsidR="003951B7" w:rsidRDefault="003951B7" w:rsidP="003951B7">
                              <w:r>
                                <w:rPr>
                                  <w:sz w:val="24"/>
                                </w:rPr>
                                <w:t xml:space="preserve"> i</w:t>
                              </w:r>
                              <w:r>
                                <w:rPr>
                                  <w:sz w:val="24"/>
                                  <w:vertAlign w:val="subscript"/>
                                </w:rPr>
                                <w:t>с</w:t>
                              </w:r>
                            </w:p>
                            <w:p w14:paraId="5688ABD4" w14:textId="77777777" w:rsidR="003951B7" w:rsidRDefault="003951B7" w:rsidP="003951B7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244" y="8687"/>
                            <a:ext cx="134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9FB6C" w14:textId="77777777" w:rsidR="003951B7" w:rsidRDefault="003951B7" w:rsidP="003951B7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i</w:t>
                              </w:r>
                              <w:r>
                                <w:rPr>
                                  <w:sz w:val="24"/>
                                  <w:vertAlign w:val="subscript"/>
                                </w:rPr>
                                <w:t>max</w:t>
                              </w:r>
                              <w:r>
                                <w:rPr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sz w:val="22"/>
                                </w:rPr>
                                <w:t>сonst</w:t>
                              </w:r>
                            </w:p>
                            <w:p w14:paraId="508F129C" w14:textId="77777777" w:rsidR="003951B7" w:rsidRDefault="003951B7" w:rsidP="003951B7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564" y="9509"/>
                            <a:ext cx="436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3C976" w14:textId="77777777" w:rsidR="003951B7" w:rsidRDefault="003951B7" w:rsidP="003951B7">
                              <w:r>
                                <w:rPr>
                                  <w:sz w:val="24"/>
                                </w:rPr>
                                <w:t xml:space="preserve"> u</w:t>
                              </w:r>
                              <w:r>
                                <w:rPr>
                                  <w:sz w:val="24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499" y="9479"/>
                            <a:ext cx="436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C16B6" w14:textId="77777777" w:rsidR="003951B7" w:rsidRDefault="003951B7" w:rsidP="003951B7">
                              <w:r>
                                <w:rPr>
                                  <w:sz w:val="24"/>
                                </w:rPr>
                                <w:t xml:space="preserve"> u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455" y="10725"/>
                            <a:ext cx="433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984BE" w14:textId="77777777" w:rsidR="003951B7" w:rsidRDefault="003951B7" w:rsidP="003951B7">
                              <w:r>
                                <w:rPr>
                                  <w:sz w:val="18"/>
                                </w:rPr>
                                <w:t xml:space="preserve"> U</w:t>
                              </w:r>
                              <w:r>
                                <w:rPr>
                                  <w:sz w:val="18"/>
                                  <w:vertAlign w:val="subscript"/>
                                </w:rPr>
                                <w:t>m1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005" y="11566"/>
                            <a:ext cx="433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38DAA" w14:textId="77777777" w:rsidR="003951B7" w:rsidRDefault="003951B7" w:rsidP="003951B7">
                              <w:r>
                                <w:rPr>
                                  <w:sz w:val="18"/>
                                </w:rPr>
                                <w:t xml:space="preserve"> U</w:t>
                              </w:r>
                              <w:r>
                                <w:rPr>
                                  <w:sz w:val="18"/>
                                  <w:vertAlign w:val="subscript"/>
                                </w:rPr>
                                <w:t>m2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244" y="11862"/>
                            <a:ext cx="436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FBF76" w14:textId="77777777" w:rsidR="003951B7" w:rsidRDefault="003951B7" w:rsidP="003951B7">
                              <w:r>
                                <w:rPr>
                                  <w:sz w:val="24"/>
                                </w:rPr>
                                <w:sym w:font="Symbol" w:char="F077"/>
                              </w:r>
                              <w:r>
                                <w:rPr>
                                  <w:sz w:val="2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612" y="12690"/>
                            <a:ext cx="1009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0C9E3" w14:textId="77777777" w:rsidR="003951B7" w:rsidRDefault="003951B7" w:rsidP="003951B7">
                              <w:pPr>
                                <w:jc w:val="center"/>
                              </w:pPr>
                              <w:r>
                                <w:rPr>
                                  <w:sz w:val="24"/>
                                </w:rPr>
                                <w:t>Рис. 3.1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0" name="Arc 31"/>
                        <wps:cNvSpPr>
                          <a:spLocks/>
                        </wps:cNvSpPr>
                        <wps:spPr bwMode="auto">
                          <a:xfrm flipH="1">
                            <a:off x="3359" y="11549"/>
                            <a:ext cx="1873" cy="1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32BCC5" id="Группа 1" o:spid="_x0000_s1026" style="width:250.6pt;height:214.3pt;mso-position-horizontal-relative:char;mso-position-vertical-relative:line" coordorigin="3359,8404" coordsize="5227,4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">
                <v:rect id="Rectangle 3" o:spid="_x0000_s1027" style="position:absolute;left:7022;top:9835;width:277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" stroked="f" strokeweight="1pt">
                  <v:textbox inset="1pt,1pt,1pt,1pt">
                    <w:txbxContent>
                      <w:p w14:paraId="7AECB81D" w14:textId="77777777" w:rsidR="003951B7" w:rsidRDefault="003951B7" w:rsidP="003951B7">
                        <w:r>
                          <w:t>0</w:t>
                        </w:r>
                      </w:p>
                    </w:txbxContent>
                  </v:textbox>
                </v:rect>
                <v:rect id="Rectangle 4" o:spid="_x0000_s1028" style="position:absolute;left:7532;top:10135;width:277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" stroked="f" strokeweight="1pt">
                  <v:textbox inset="1pt,1pt,1pt,1pt">
                    <w:txbxContent>
                      <w:p w14:paraId="124BFF12" w14:textId="77777777" w:rsidR="003951B7" w:rsidRDefault="003951B7" w:rsidP="003951B7">
                        <w:r>
                          <w:rPr>
                            <w:sz w:val="24"/>
                          </w:rPr>
                          <w:t>u</w:t>
                        </w:r>
                      </w:p>
                    </w:txbxContent>
                  </v:textbox>
                </v:rect>
                <v:rect id="Rectangle 5" o:spid="_x0000_s1029" style="position:absolute;left:6092;top:9838;width:433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" stroked="f" strokeweight="1pt">
                  <v:textbox inset="1pt,1pt,1pt,1pt">
                    <w:txbxContent>
                      <w:p w14:paraId="722AD676" w14:textId="77777777" w:rsidR="003951B7" w:rsidRDefault="003951B7" w:rsidP="003951B7">
                        <w:r>
                          <w:rPr>
                            <w:sz w:val="18"/>
                          </w:rPr>
                          <w:t xml:space="preserve"> Е</w:t>
                        </w:r>
                        <w:r>
                          <w:rPr>
                            <w:sz w:val="18"/>
                            <w:vertAlign w:val="subscript"/>
                          </w:rPr>
                          <w:t>см1</w:t>
                        </w:r>
                      </w:p>
                    </w:txbxContent>
                  </v:textbox>
                </v:rect>
                <v:rect id="Rectangle 6" o:spid="_x0000_s1030" style="position:absolute;left:4940;top:9838;width:433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" stroked="f" strokeweight="1pt">
                  <v:textbox inset="1pt,1pt,1pt,1pt">
                    <w:txbxContent>
                      <w:p w14:paraId="6C822EBE" w14:textId="77777777" w:rsidR="003951B7" w:rsidRDefault="003951B7" w:rsidP="003951B7">
                        <w:r>
                          <w:rPr>
                            <w:sz w:val="18"/>
                          </w:rPr>
                          <w:t xml:space="preserve"> Е</w:t>
                        </w:r>
                        <w:r>
                          <w:rPr>
                            <w:sz w:val="18"/>
                            <w:vertAlign w:val="subscript"/>
                          </w:rPr>
                          <w:t>см2</w:t>
                        </w:r>
                      </w:p>
                    </w:txbxContent>
                  </v:textbox>
                </v:rect>
                <v:shape id="Arc 7" o:spid="_x0000_s1031" style="position:absolute;left:5225;top:11250;width:1873;height:14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" path="m,nfc11929,,21600,9670,21600,21600em,nsc11929,,21600,9670,21600,21600l,21600,,xe" strokeweight="1pt">
                  <v:path arrowok="t" o:extrusionok="f" o:connecttype="custom" o:connectlocs="0,0;1873,145;0,145" o:connectangles="0,0,0"/>
                </v:shape>
                <v:shape id="Arc 8" o:spid="_x0000_s1032" style="position:absolute;left:5226;top:11405;width:1873;height:145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" path="m,nfc11929,,21600,9670,21600,21600em,nsc11929,,21600,9670,21600,21600l,21600,,xe" strokeweight="1pt">
                  <v:path arrowok="t" o:extrusionok="f" o:connecttype="custom" o:connectlocs="0,0;1873,145;0,145" o:connectangles="0,0,0"/>
                </v:shape>
                <v:shape id="Arc 9" o:spid="_x0000_s1033" style="position:absolute;left:3365;top:11694;width:1873;height:145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" path="m,nfc11929,,21600,9670,21600,21600em,nsc11929,,21600,9670,21600,21600l,21600,,xe" strokeweight="1pt">
                  <v:path arrowok="t" o:extrusionok="f" o:connecttype="custom" o:connectlocs="0,0;1873,145;0,145" o:connectangles="0,0,0"/>
                </v:shape>
                <v:shape id="Arc 10" o:spid="_x0000_s1034" style="position:absolute;left:5435;top:10614;width:802;height:21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" path="m,nfc11929,,21600,9670,21600,21600em,nsc11929,,21600,9670,21600,21600l,21600,,xe" strokeweight="1pt">
                  <v:path arrowok="t" o:extrusionok="f" o:connecttype="custom" o:connectlocs="0,0;802,214;0,214" o:connectangles="0,0,0"/>
                </v:shape>
                <v:line id="Line 11" o:spid="_x0000_s1035" style="position:absolute;visibility:visible;mso-wrap-style:square" from="4076,9846" to="7821,9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">
                  <v:stroke startarrowwidth="narrow" startarrowlength="short" endarrow="block" endarrowwidth="narrow" endarrowlength="short"/>
                </v:line>
                <v:line id="Line 12" o:spid="_x0000_s1036" style="position:absolute;visibility:visible;mso-wrap-style:square" from="4076,10135" to="7821,10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">
                  <v:stroke startarrowwidth="narrow" startarrowlength="short" endarrow="block" endarrowwidth="narrow" endarrowlength="short"/>
                </v:line>
                <v:line id="Line 13" o:spid="_x0000_s1037" style="position:absolute;visibility:visible;mso-wrap-style:square" from="7100,10135" to="7101,12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">
                  <v:stroke startarrowwidth="narrow" startarrowlength="short" endarrow="block" endarrowwidth="narrow" endarrowlength="short"/>
                </v:line>
                <v:line id="Line 14" o:spid="_x0000_s1038" style="position:absolute;visibility:visible;mso-wrap-style:square" from="6236,10135" to="6237,11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" strokeweight=".5pt">
                  <v:stroke dashstyle="1 1" startarrowwidth="narrow" startarrowlength="short" endarrowwidth="narrow" endarrowlength="short"/>
                </v:line>
                <v:shape id="Arc 15" o:spid="_x0000_s1039" style="position:absolute;left:6222;top:10159;width:870;height:21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" path="m,nfc11929,,21600,9670,21600,21600em,nsc11929,,21600,9670,21600,21600l,21600,,xe" filled="f" strokeweight="1pt">
                  <v:path arrowok="t" o:extrusionok="f" o:connecttype="custom" o:connectlocs="0,0;870,214;0,214" o:connectangles="0,0,0"/>
                </v:shape>
                <v:shape id="Arc 16" o:spid="_x0000_s1040" style="position:absolute;left:6243;top:10400;width:850;height:214;flip:y;visibility:visible;mso-wrap-style:square;v-text-anchor:top" coordsize="21989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" path="m-1,3nfc129,1,259,,389,,12318,,21989,9670,21989,21600em-1,3nsc129,1,259,,389,,12318,,21989,9670,21989,21600r-21600,l-1,3xe" strokeweight="1pt">
                  <v:path arrowok="t" o:extrusionok="f" o:connecttype="custom" o:connectlocs="0,0;850,214;15,214" o:connectangles="0,0,0"/>
                </v:shape>
                <v:shape id="Arc 17" o:spid="_x0000_s1041" style="position:absolute;left:5438;top:10830;width:802;height:214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" path="m,nfc11929,,21600,9670,21600,21600em,nsc11929,,21600,9670,21600,21600l,21600,,xe" strokeweight="1pt">
                  <v:path arrowok="t" o:extrusionok="f" o:connecttype="custom" o:connectlocs="0,0;802,214;0,214" o:connectangles="0,0,0"/>
                </v:shape>
                <v:line id="Line 18" o:spid="_x0000_s1042" style="position:absolute;visibility:visible;mso-wrap-style:square" from="6236,10854" to="7101,10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">
                  <v:stroke startarrow="block" startarrowwidth="narrow" startarrowlength="short" endarrow="block" endarrowwidth="narrow" endarrowlength="short"/>
                </v:line>
                <v:line id="Line 19" o:spid="_x0000_s1043" style="position:absolute;visibility:visible;mso-wrap-style:square" from="5228,11719" to="7101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">
                  <v:stroke startarrow="block" startarrowwidth="narrow" startarrowlength="short" endarrow="block" endarrowwidth="narrow" endarrowlength="short"/>
                </v:line>
                <v:line id="Line 20" o:spid="_x0000_s1044" style="position:absolute;flip:y;visibility:visible;mso-wrap-style:square" from="5948,8839" to="7101,9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" strokeweight="1pt">
                  <v:stroke startarrowwidth="narrow" startarrowlength="short" endarrowwidth="narrow" endarrowlength="short"/>
                </v:line>
                <v:line id="Line 21" o:spid="_x0000_s1045" style="position:absolute;flip:y;visibility:visible;mso-wrap-style:square" from="7100,8551" to="7101,9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">
                  <v:stroke startarrowwidth="narrow" startarrowlength="short" endarrow="block" endarrowwidth="narrow" endarrowlength="short"/>
                </v:line>
                <v:line id="Line 22" o:spid="_x0000_s1046" style="position:absolute;visibility:visible;mso-wrap-style:square" from="5228,10135" to="5229,12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" strokeweight=".5pt">
                  <v:stroke dashstyle="1 1" startarrowwidth="narrow" startarrowlength="short" endarrowwidth="narrow" endarrowlength="short"/>
                </v:line>
                <v:rect id="Rectangle 23" o:spid="_x0000_s1047" style="position:absolute;left:7244;top:8404;width:43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" stroked="f" strokeweight="1pt">
                  <v:textbox inset="1pt,1pt,1pt,1pt">
                    <w:txbxContent>
                      <w:p w14:paraId="3C4C4F3D" w14:textId="77777777" w:rsidR="003951B7" w:rsidRDefault="003951B7" w:rsidP="003951B7">
                        <w:r>
                          <w:rPr>
                            <w:sz w:val="24"/>
                          </w:rPr>
                          <w:t xml:space="preserve"> i</w:t>
                        </w:r>
                        <w:r>
                          <w:rPr>
                            <w:sz w:val="24"/>
                            <w:vertAlign w:val="subscript"/>
                          </w:rPr>
                          <w:t>с</w:t>
                        </w:r>
                      </w:p>
                      <w:p w14:paraId="5688ABD4" w14:textId="77777777" w:rsidR="003951B7" w:rsidRDefault="003951B7" w:rsidP="003951B7"/>
                    </w:txbxContent>
                  </v:textbox>
                </v:rect>
                <v:rect id="Rectangle 24" o:spid="_x0000_s1048" style="position:absolute;left:7244;top:8687;width:1342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" filled="f" stroked="f" strokeweight="1pt">
                  <v:textbox inset="1pt,1pt,1pt,1pt">
                    <w:txbxContent>
                      <w:p w14:paraId="07D9FB6C" w14:textId="77777777" w:rsidR="003951B7" w:rsidRDefault="003951B7" w:rsidP="003951B7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4"/>
                          </w:rPr>
                          <w:t xml:space="preserve"> i</w:t>
                        </w:r>
                        <w:r>
                          <w:rPr>
                            <w:sz w:val="24"/>
                            <w:vertAlign w:val="subscript"/>
                          </w:rPr>
                          <w:t>max</w:t>
                        </w:r>
                        <w:r>
                          <w:rPr>
                            <w:sz w:val="24"/>
                          </w:rPr>
                          <w:t>=</w:t>
                        </w:r>
                        <w:r>
                          <w:rPr>
                            <w:sz w:val="22"/>
                          </w:rPr>
                          <w:t>сonst</w:t>
                        </w:r>
                      </w:p>
                      <w:p w14:paraId="508F129C" w14:textId="77777777" w:rsidR="003951B7" w:rsidRDefault="003951B7" w:rsidP="003951B7"/>
                    </w:txbxContent>
                  </v:textbox>
                </v:rect>
                <v:rect id="Rectangle 25" o:spid="_x0000_s1049" style="position:absolute;left:5564;top:9509;width:43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" stroked="f" strokeweight="1pt">
                  <v:textbox inset="1pt,1pt,1pt,1pt">
                    <w:txbxContent>
                      <w:p w14:paraId="2653C976" w14:textId="77777777" w:rsidR="003951B7" w:rsidRDefault="003951B7" w:rsidP="003951B7">
                        <w:r>
                          <w:rPr>
                            <w:sz w:val="24"/>
                          </w:rPr>
                          <w:t xml:space="preserve"> u</w:t>
                        </w:r>
                        <w:r>
                          <w:rPr>
                            <w:sz w:val="24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rect>
                <v:rect id="Rectangle 26" o:spid="_x0000_s1050" style="position:absolute;left:7499;top:9479;width:43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" stroked="f" strokeweight="1pt">
                  <v:textbox inset="1pt,1pt,1pt,1pt">
                    <w:txbxContent>
                      <w:p w14:paraId="668C16B6" w14:textId="77777777" w:rsidR="003951B7" w:rsidRDefault="003951B7" w:rsidP="003951B7">
                        <w:r>
                          <w:rPr>
                            <w:sz w:val="24"/>
                          </w:rPr>
                          <w:t xml:space="preserve"> u</w:t>
                        </w:r>
                      </w:p>
                    </w:txbxContent>
                  </v:textbox>
                </v:rect>
                <v:rect id="Rectangle 27" o:spid="_x0000_s1051" style="position:absolute;left:6455;top:10725;width:433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" stroked="f" strokeweight="1pt">
                  <v:textbox inset="1pt,1pt,1pt,1pt">
                    <w:txbxContent>
                      <w:p w14:paraId="48B984BE" w14:textId="77777777" w:rsidR="003951B7" w:rsidRDefault="003951B7" w:rsidP="003951B7">
                        <w:r>
                          <w:rPr>
                            <w:sz w:val="18"/>
                          </w:rPr>
                          <w:t xml:space="preserve"> U</w:t>
                        </w:r>
                        <w:r>
                          <w:rPr>
                            <w:sz w:val="18"/>
                            <w:vertAlign w:val="subscript"/>
                          </w:rPr>
                          <w:t>m1</w:t>
                        </w:r>
                      </w:p>
                    </w:txbxContent>
                  </v:textbox>
                </v:rect>
                <v:rect id="Rectangle 28" o:spid="_x0000_s1052" style="position:absolute;left:6005;top:11566;width:433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" stroked="f" strokeweight="1pt">
                  <v:textbox inset="1pt,1pt,1pt,1pt">
                    <w:txbxContent>
                      <w:p w14:paraId="28E38DAA" w14:textId="77777777" w:rsidR="003951B7" w:rsidRDefault="003951B7" w:rsidP="003951B7">
                        <w:r>
                          <w:rPr>
                            <w:sz w:val="18"/>
                          </w:rPr>
                          <w:t xml:space="preserve"> U</w:t>
                        </w:r>
                        <w:r>
                          <w:rPr>
                            <w:sz w:val="18"/>
                            <w:vertAlign w:val="subscript"/>
                          </w:rPr>
                          <w:t>m2</w:t>
                        </w:r>
                      </w:p>
                    </w:txbxContent>
                  </v:textbox>
                </v:rect>
                <v:rect id="Rectangle 29" o:spid="_x0000_s1053" style="position:absolute;left:7244;top:11862;width:43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" stroked="f" strokeweight="1pt">
                  <v:textbox inset="1pt,1pt,1pt,1pt">
                    <w:txbxContent>
                      <w:p w14:paraId="71FFBF76" w14:textId="77777777" w:rsidR="003951B7" w:rsidRDefault="003951B7" w:rsidP="003951B7">
                        <w:r>
                          <w:rPr>
                            <w:sz w:val="24"/>
                          </w:rPr>
                          <w:sym w:font="Symbol" w:char="F077"/>
                        </w:r>
                        <w:r>
                          <w:rPr>
                            <w:sz w:val="24"/>
                          </w:rPr>
                          <w:t>t</w:t>
                        </w:r>
                      </w:p>
                    </w:txbxContent>
                  </v:textbox>
                </v:rect>
                <v:rect id="Rectangle 30" o:spid="_x0000_s1054" style="position:absolute;left:5612;top:12690;width:1009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" stroked="f" strokeweight="1pt">
                  <v:textbox inset="1pt,1pt,1pt,1pt">
                    <w:txbxContent>
                      <w:p w14:paraId="5660C9E3" w14:textId="77777777" w:rsidR="003951B7" w:rsidRDefault="003951B7" w:rsidP="003951B7">
                        <w:pPr>
                          <w:jc w:val="center"/>
                        </w:pPr>
                        <w:r>
                          <w:rPr>
                            <w:sz w:val="24"/>
                          </w:rPr>
                          <w:t>Рис. 3.1</w:t>
                        </w:r>
                      </w:p>
                    </w:txbxContent>
                  </v:textbox>
                </v:rect>
                <v:shape id="Arc 31" o:spid="_x0000_s1055" style="position:absolute;left:3359;top:11549;width:1873;height:145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" path="m,nfc11929,,21600,9670,21600,21600em,nsc11929,,21600,9670,21600,21600l,21600,,xe" strokeweight="1pt">
                  <v:path arrowok="t" o:extrusionok="f" o:connecttype="custom" o:connectlocs="0,0;1873,145;0,145" o:connectangles="0,0,0"/>
                </v:shape>
                <w10:anchorlock/>
              </v:group>
            </w:pict>
          </mc:Fallback>
        </mc:AlternateContent>
      </w:r>
    </w:p>
    <w:p w14:paraId="5DC0F0B7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center"/>
        <w:rPr>
          <w:sz w:val="28"/>
          <w:szCs w:val="28"/>
        </w:rPr>
      </w:pPr>
    </w:p>
    <w:p w14:paraId="4DDF81A2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4. Приготовьте заготовку отчета и внесите в нее результаты выполненных расчетов.</w:t>
      </w:r>
    </w:p>
    <w:p w14:paraId="127D05F0" w14:textId="77777777" w:rsidR="003951B7" w:rsidRDefault="003951B7" w:rsidP="003951B7">
      <w:pPr>
        <w:numPr>
          <w:ilvl w:val="12"/>
          <w:numId w:val="0"/>
        </w:numPr>
        <w:ind w:left="283" w:hanging="283"/>
        <w:jc w:val="center"/>
        <w:rPr>
          <w:b/>
          <w:sz w:val="28"/>
          <w:szCs w:val="28"/>
        </w:rPr>
      </w:pPr>
    </w:p>
    <w:p w14:paraId="615972BF" w14:textId="77777777" w:rsidR="003951B7" w:rsidRPr="0065790D" w:rsidRDefault="003951B7" w:rsidP="003951B7">
      <w:pPr>
        <w:numPr>
          <w:ilvl w:val="12"/>
          <w:numId w:val="0"/>
        </w:numPr>
        <w:ind w:left="283" w:hanging="283"/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Лабораторное задание</w:t>
      </w:r>
    </w:p>
    <w:p w14:paraId="3F93E9D2" w14:textId="77777777" w:rsidR="003951B7" w:rsidRPr="0065790D" w:rsidRDefault="003951B7" w:rsidP="003951B7">
      <w:pPr>
        <w:ind w:firstLine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Исследуйте работу умножителя ч</w:t>
      </w:r>
      <w:r>
        <w:rPr>
          <w:sz w:val="28"/>
          <w:szCs w:val="28"/>
        </w:rPr>
        <w:t>астоты</w:t>
      </w:r>
      <w:r w:rsidRPr="0065790D">
        <w:rPr>
          <w:sz w:val="28"/>
          <w:szCs w:val="28"/>
        </w:rPr>
        <w:t xml:space="preserve"> при постоянной амплитуде входного сигнала (по указанию преподавателя).</w:t>
      </w:r>
    </w:p>
    <w:p w14:paraId="287DEE5D" w14:textId="77777777" w:rsidR="003951B7" w:rsidRPr="005C1489" w:rsidRDefault="003951B7" w:rsidP="003951B7">
      <w:pPr>
        <w:jc w:val="center"/>
        <w:rPr>
          <w:b/>
          <w:sz w:val="28"/>
          <w:szCs w:val="28"/>
        </w:rPr>
      </w:pPr>
    </w:p>
    <w:p w14:paraId="022E2DCC" w14:textId="77777777" w:rsidR="003951B7" w:rsidRDefault="003951B7" w:rsidP="003951B7">
      <w:pPr>
        <w:jc w:val="center"/>
        <w:rPr>
          <w:b/>
          <w:sz w:val="28"/>
          <w:szCs w:val="28"/>
        </w:rPr>
      </w:pPr>
    </w:p>
    <w:p w14:paraId="409F8D94" w14:textId="77777777" w:rsidR="003951B7" w:rsidRDefault="003951B7" w:rsidP="003951B7">
      <w:pPr>
        <w:jc w:val="center"/>
        <w:rPr>
          <w:b/>
          <w:sz w:val="28"/>
          <w:szCs w:val="28"/>
        </w:rPr>
      </w:pPr>
    </w:p>
    <w:p w14:paraId="44072F86" w14:textId="77777777" w:rsidR="003951B7" w:rsidRPr="005C1489" w:rsidRDefault="003951B7" w:rsidP="003951B7">
      <w:pPr>
        <w:jc w:val="center"/>
        <w:rPr>
          <w:b/>
          <w:sz w:val="28"/>
          <w:szCs w:val="28"/>
        </w:rPr>
      </w:pPr>
      <w:r w:rsidRPr="005C1489">
        <w:rPr>
          <w:b/>
          <w:sz w:val="28"/>
          <w:szCs w:val="28"/>
        </w:rPr>
        <w:t>Порядок выполнения работы</w:t>
      </w:r>
    </w:p>
    <w:p w14:paraId="62B70078" w14:textId="77777777" w:rsidR="003951B7" w:rsidRPr="005C1489" w:rsidRDefault="003951B7" w:rsidP="003951B7">
      <w:pPr>
        <w:jc w:val="both"/>
        <w:rPr>
          <w:sz w:val="28"/>
          <w:szCs w:val="28"/>
        </w:rPr>
      </w:pPr>
      <w:r w:rsidRPr="005C1489">
        <w:rPr>
          <w:sz w:val="28"/>
          <w:szCs w:val="28"/>
        </w:rPr>
        <w:lastRenderedPageBreak/>
        <w:t>1. Установить в стенде сменный блок «Преобразование сигналов в нелинейной цепи»</w:t>
      </w:r>
      <w:r>
        <w:rPr>
          <w:sz w:val="28"/>
          <w:szCs w:val="28"/>
        </w:rPr>
        <w:t>.</w:t>
      </w:r>
    </w:p>
    <w:p w14:paraId="2199DECD" w14:textId="77777777" w:rsidR="003951B7" w:rsidRPr="005C1489" w:rsidRDefault="003951B7" w:rsidP="003951B7">
      <w:pPr>
        <w:jc w:val="both"/>
        <w:rPr>
          <w:sz w:val="28"/>
          <w:szCs w:val="28"/>
        </w:rPr>
      </w:pPr>
      <w:r w:rsidRPr="005C1489">
        <w:rPr>
          <w:sz w:val="28"/>
          <w:szCs w:val="28"/>
        </w:rPr>
        <w:t>2. Переключатель «Нагрузка» поставить в положение «</w:t>
      </w:r>
      <w:r w:rsidRPr="005C1489">
        <w:rPr>
          <w:sz w:val="28"/>
          <w:szCs w:val="28"/>
          <w:lang w:val="en-US"/>
        </w:rPr>
        <w:t>LC</w:t>
      </w:r>
      <w:r w:rsidRPr="005C1489">
        <w:rPr>
          <w:sz w:val="28"/>
          <w:szCs w:val="28"/>
        </w:rPr>
        <w:t>», переключатель «</w:t>
      </w:r>
      <w:r w:rsidRPr="005C1489">
        <w:rPr>
          <w:sz w:val="28"/>
          <w:szCs w:val="28"/>
          <w:lang w:val="en-US"/>
        </w:rPr>
        <w:t>R</w:t>
      </w:r>
      <w:r w:rsidRPr="005C1489">
        <w:rPr>
          <w:sz w:val="28"/>
          <w:szCs w:val="28"/>
          <w:vertAlign w:val="subscript"/>
        </w:rPr>
        <w:t>Ш</w:t>
      </w:r>
      <w:r w:rsidRPr="005C1489">
        <w:rPr>
          <w:sz w:val="28"/>
          <w:szCs w:val="28"/>
        </w:rPr>
        <w:t>» должен быть выключен (кнопка отжата)</w:t>
      </w:r>
    </w:p>
    <w:p w14:paraId="270524D5" w14:textId="77777777" w:rsidR="003951B7" w:rsidRPr="005C1489" w:rsidRDefault="003951B7" w:rsidP="003951B7">
      <w:pPr>
        <w:jc w:val="both"/>
        <w:rPr>
          <w:sz w:val="28"/>
          <w:szCs w:val="28"/>
        </w:rPr>
      </w:pPr>
      <w:r w:rsidRPr="005C1489">
        <w:rPr>
          <w:sz w:val="28"/>
          <w:szCs w:val="28"/>
        </w:rPr>
        <w:t>3. С разрешения преподавателя включить питание стенда.</w:t>
      </w:r>
    </w:p>
    <w:p w14:paraId="0B62C85D" w14:textId="77777777" w:rsidR="003951B7" w:rsidRPr="00BA7F07" w:rsidRDefault="003951B7" w:rsidP="003951B7">
      <w:pPr>
        <w:jc w:val="both"/>
        <w:rPr>
          <w:sz w:val="28"/>
          <w:szCs w:val="28"/>
        </w:rPr>
      </w:pPr>
      <w:r w:rsidRPr="005C1489">
        <w:rPr>
          <w:sz w:val="28"/>
          <w:szCs w:val="28"/>
        </w:rPr>
        <w:t>4. Напряжение смещения установить Е</w:t>
      </w:r>
      <w:r w:rsidRPr="005C1489">
        <w:rPr>
          <w:sz w:val="28"/>
          <w:szCs w:val="28"/>
          <w:vertAlign w:val="subscript"/>
        </w:rPr>
        <w:t>СМ</w:t>
      </w:r>
      <w:r>
        <w:rPr>
          <w:sz w:val="28"/>
          <w:szCs w:val="28"/>
        </w:rPr>
        <w:t xml:space="preserve"> = − 2В,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ВХ</w:t>
      </w:r>
      <w:r>
        <w:rPr>
          <w:sz w:val="28"/>
          <w:szCs w:val="28"/>
        </w:rPr>
        <w:t>=0,5В</w:t>
      </w:r>
    </w:p>
    <w:p w14:paraId="67AD481D" w14:textId="77777777" w:rsidR="003951B7" w:rsidRPr="004C70CF" w:rsidRDefault="003951B7" w:rsidP="003951B7">
      <w:pPr>
        <w:jc w:val="both"/>
        <w:rPr>
          <w:sz w:val="28"/>
          <w:szCs w:val="28"/>
        </w:rPr>
      </w:pPr>
      <w:r w:rsidRPr="005C1489">
        <w:rPr>
          <w:sz w:val="28"/>
          <w:szCs w:val="28"/>
        </w:rPr>
        <w:t>5. Настройка в резонанс</w:t>
      </w:r>
      <w:r>
        <w:rPr>
          <w:sz w:val="28"/>
          <w:szCs w:val="28"/>
        </w:rPr>
        <w:t xml:space="preserve"> (</w:t>
      </w:r>
      <w:r w:rsidRPr="004C70CF">
        <w:rPr>
          <w:sz w:val="28"/>
          <w:szCs w:val="28"/>
        </w:rPr>
        <w:t>смотрите методические указания к лабораторной работе №1).</w:t>
      </w:r>
    </w:p>
    <w:p w14:paraId="7DB46071" w14:textId="77777777" w:rsidR="003951B7" w:rsidRPr="0065790D" w:rsidRDefault="003951B7" w:rsidP="003951B7">
      <w:pPr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Методические указания</w:t>
      </w:r>
    </w:p>
    <w:p w14:paraId="0BE4BC13" w14:textId="77777777" w:rsidR="003951B7" w:rsidRPr="0065790D" w:rsidRDefault="003951B7" w:rsidP="003951B7">
      <w:pPr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1. Принципиальная схема макета изображена на рис. </w:t>
      </w:r>
      <w:r>
        <w:rPr>
          <w:sz w:val="28"/>
          <w:szCs w:val="28"/>
        </w:rPr>
        <w:t>1.8</w:t>
      </w:r>
      <w:r w:rsidRPr="0065790D">
        <w:rPr>
          <w:sz w:val="28"/>
          <w:szCs w:val="28"/>
        </w:rPr>
        <w:t>. Переключатель "НАГРУЗКА"- в положении "LC", переключатель "R</w:t>
      </w:r>
      <w:r w:rsidRPr="0065790D">
        <w:rPr>
          <w:sz w:val="28"/>
          <w:szCs w:val="28"/>
          <w:vertAlign w:val="subscript"/>
        </w:rPr>
        <w:t>ш</w:t>
      </w:r>
      <w:r w:rsidRPr="0065790D">
        <w:rPr>
          <w:sz w:val="28"/>
          <w:szCs w:val="28"/>
        </w:rPr>
        <w:t>" должен быть выключен (кнопка отжата). Напряжение смещения установить 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>=-2В.</w:t>
      </w:r>
    </w:p>
    <w:p w14:paraId="610FE377" w14:textId="77777777" w:rsidR="003951B7" w:rsidRPr="0065790D" w:rsidRDefault="003951B7" w:rsidP="003951B7">
      <w:pPr>
        <w:ind w:left="284" w:hanging="1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Частота генератора гармонических колебаний f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 xml:space="preserve"> должна быть в n раз меньше резонансной частоты контура, т.е. f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 xml:space="preserve"> = f</w:t>
      </w:r>
      <w:r w:rsidRPr="0065790D">
        <w:rPr>
          <w:sz w:val="28"/>
          <w:szCs w:val="28"/>
          <w:vertAlign w:val="subscript"/>
        </w:rPr>
        <w:t>0</w:t>
      </w:r>
      <w:r w:rsidRPr="0065790D">
        <w:rPr>
          <w:sz w:val="28"/>
          <w:szCs w:val="28"/>
        </w:rPr>
        <w:t xml:space="preserve">/n, где </w:t>
      </w:r>
      <w:r>
        <w:rPr>
          <w:sz w:val="28"/>
          <w:szCs w:val="28"/>
        </w:rPr>
        <w:t xml:space="preserve">n - кратность умножения; тогда </w:t>
      </w:r>
      <w:r>
        <w:rPr>
          <w:sz w:val="28"/>
          <w:szCs w:val="28"/>
          <w:lang w:val="en-US"/>
        </w:rPr>
        <w:t>n</w:t>
      </w:r>
      <w:r w:rsidRPr="00881B02">
        <w:rPr>
          <w:sz w:val="28"/>
          <w:szCs w:val="28"/>
        </w:rPr>
        <w:t xml:space="preserve"> </w:t>
      </w:r>
      <w:r w:rsidRPr="0065790D">
        <w:rPr>
          <w:sz w:val="28"/>
          <w:szCs w:val="28"/>
        </w:rPr>
        <w:t>-</w:t>
      </w:r>
      <w:r w:rsidRPr="00881B02">
        <w:rPr>
          <w:sz w:val="28"/>
          <w:szCs w:val="28"/>
        </w:rPr>
        <w:t xml:space="preserve"> </w:t>
      </w:r>
      <w:r w:rsidRPr="0065790D">
        <w:rPr>
          <w:sz w:val="28"/>
          <w:szCs w:val="28"/>
        </w:rPr>
        <w:t>ная гармоника входного сигнала будет совпадать по частоте с частотой настройки контура f</w:t>
      </w:r>
      <w:r w:rsidRPr="0065790D">
        <w:rPr>
          <w:sz w:val="28"/>
          <w:szCs w:val="28"/>
          <w:vertAlign w:val="subscript"/>
        </w:rPr>
        <w:t>0</w:t>
      </w:r>
      <w:r w:rsidRPr="0065790D">
        <w:rPr>
          <w:sz w:val="28"/>
          <w:szCs w:val="28"/>
        </w:rPr>
        <w:t>. Точное значение f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 xml:space="preserve"> определяют по максимуму выходного сигнала при подстройке частоты генератора вблизи расчетного значения f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>.</w:t>
      </w:r>
    </w:p>
    <w:p w14:paraId="39963FC5" w14:textId="77777777" w:rsidR="003951B7" w:rsidRDefault="003951B7" w:rsidP="003951B7">
      <w:pPr>
        <w:numPr>
          <w:ilvl w:val="0"/>
          <w:numId w:val="2"/>
        </w:numPr>
        <w:jc w:val="both"/>
        <w:rPr>
          <w:sz w:val="28"/>
          <w:szCs w:val="28"/>
        </w:rPr>
      </w:pPr>
      <w:r w:rsidRPr="0065790D">
        <w:rPr>
          <w:sz w:val="28"/>
          <w:szCs w:val="28"/>
        </w:rPr>
        <w:t>Амплитудная характеристика умножителя частоты измеряется и р</w:t>
      </w:r>
      <w:r>
        <w:rPr>
          <w:sz w:val="28"/>
          <w:szCs w:val="28"/>
        </w:rPr>
        <w:t>ассчитывается в соответствии с п.3.1</w:t>
      </w:r>
      <w:r w:rsidRPr="0065790D">
        <w:rPr>
          <w:sz w:val="28"/>
          <w:szCs w:val="28"/>
        </w:rPr>
        <w:t>.</w:t>
      </w:r>
    </w:p>
    <w:p w14:paraId="541945DA" w14:textId="77777777" w:rsidR="003951B7" w:rsidRPr="0065790D" w:rsidRDefault="003951B7" w:rsidP="003951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65790D">
        <w:rPr>
          <w:sz w:val="28"/>
          <w:szCs w:val="28"/>
        </w:rPr>
        <w:t>Для получения амплитудной характеристики умножителя частоты при   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 xml:space="preserve"> =соnst следует установить на входе (гнездо КТ 1)напряжение 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 xml:space="preserve"> =1В с частотой f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>=f</w:t>
      </w:r>
      <w:r w:rsidRPr="0065790D">
        <w:rPr>
          <w:sz w:val="28"/>
          <w:szCs w:val="28"/>
          <w:vertAlign w:val="subscript"/>
        </w:rPr>
        <w:t>0</w:t>
      </w:r>
      <w:r w:rsidRPr="0065790D">
        <w:rPr>
          <w:sz w:val="28"/>
          <w:szCs w:val="28"/>
        </w:rPr>
        <w:t>/n и, изменяя 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 xml:space="preserve"> в пределах - (1,0 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 xml:space="preserve"> 6,0)В с шагом 0,5В, измерять выходное напряжение на контуре (гнездо КТ 2). Значение n берется  то же, что и при расчете домашнего задания. Перед снятием каждого отсчета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 xml:space="preserve"> рекомендуется подстраивать частоту генератора, добиваясь максимума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 xml:space="preserve"> согласно п. 2. Найти точное значение 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>, при котором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 xml:space="preserve"> = U</w:t>
      </w:r>
      <w:r w:rsidRPr="0065790D">
        <w:rPr>
          <w:sz w:val="28"/>
          <w:szCs w:val="28"/>
          <w:vertAlign w:val="subscript"/>
        </w:rPr>
        <w:t>ВЫХ</w:t>
      </w:r>
      <w:r>
        <w:rPr>
          <w:sz w:val="28"/>
          <w:szCs w:val="28"/>
          <w:vertAlign w:val="subscript"/>
        </w:rPr>
        <w:t>.</w:t>
      </w:r>
      <w:r w:rsidRPr="0065790D">
        <w:rPr>
          <w:sz w:val="28"/>
          <w:szCs w:val="28"/>
          <w:vertAlign w:val="subscript"/>
        </w:rPr>
        <w:t>МАХ</w:t>
      </w:r>
      <w:r w:rsidRPr="0065790D">
        <w:rPr>
          <w:sz w:val="28"/>
          <w:szCs w:val="28"/>
        </w:rPr>
        <w:t xml:space="preserve">. Результаты представить в виде табл. </w:t>
      </w:r>
      <w:r>
        <w:rPr>
          <w:sz w:val="28"/>
          <w:szCs w:val="28"/>
        </w:rPr>
        <w:t>3.1</w:t>
      </w:r>
      <w:r w:rsidRPr="0065790D">
        <w:rPr>
          <w:sz w:val="28"/>
          <w:szCs w:val="28"/>
        </w:rPr>
        <w:t>.</w:t>
      </w:r>
    </w:p>
    <w:p w14:paraId="68999B80" w14:textId="77777777" w:rsidR="003951B7" w:rsidRPr="0065790D" w:rsidRDefault="003951B7" w:rsidP="003951B7">
      <w:pPr>
        <w:jc w:val="both"/>
        <w:rPr>
          <w:sz w:val="28"/>
          <w:szCs w:val="28"/>
        </w:rPr>
      </w:pPr>
    </w:p>
    <w:p w14:paraId="67EF7F80" w14:textId="77777777" w:rsidR="003951B7" w:rsidRPr="0065790D" w:rsidRDefault="003951B7" w:rsidP="003951B7">
      <w:pPr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3.1</w:t>
      </w:r>
      <w:r w:rsidRPr="0065790D">
        <w:rPr>
          <w:sz w:val="28"/>
          <w:szCs w:val="28"/>
        </w:rPr>
        <w:t>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99"/>
        <w:gridCol w:w="1644"/>
        <w:gridCol w:w="1843"/>
        <w:gridCol w:w="1701"/>
        <w:gridCol w:w="1276"/>
        <w:gridCol w:w="667"/>
        <w:gridCol w:w="667"/>
      </w:tblGrid>
      <w:tr w:rsidR="003951B7" w:rsidRPr="0065790D" w14:paraId="26023DC7" w14:textId="77777777" w:rsidTr="0093538B">
        <w:trPr>
          <w:jc w:val="center"/>
        </w:trPr>
        <w:tc>
          <w:tcPr>
            <w:tcW w:w="1299" w:type="dxa"/>
            <w:tcBorders>
              <w:top w:val="single" w:sz="6" w:space="0" w:color="auto"/>
              <w:left w:val="single" w:sz="6" w:space="0" w:color="auto"/>
            </w:tcBorders>
          </w:tcPr>
          <w:p w14:paraId="69FB30F5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n=... ;</w:t>
            </w:r>
          </w:p>
        </w:tc>
        <w:tc>
          <w:tcPr>
            <w:tcW w:w="1644" w:type="dxa"/>
            <w:tcBorders>
              <w:top w:val="single" w:sz="6" w:space="0" w:color="auto"/>
            </w:tcBorders>
          </w:tcPr>
          <w:p w14:paraId="64921093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f</w:t>
            </w:r>
            <w:r w:rsidRPr="0065790D">
              <w:rPr>
                <w:sz w:val="28"/>
                <w:szCs w:val="28"/>
                <w:vertAlign w:val="subscript"/>
              </w:rPr>
              <w:t>0</w:t>
            </w:r>
            <w:r w:rsidRPr="0065790D">
              <w:rPr>
                <w:sz w:val="28"/>
                <w:szCs w:val="28"/>
              </w:rPr>
              <w:t>=...кГц;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14:paraId="5292D4FB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f</w:t>
            </w:r>
            <w:r w:rsidRPr="0065790D">
              <w:rPr>
                <w:sz w:val="28"/>
                <w:szCs w:val="28"/>
                <w:vertAlign w:val="subscript"/>
              </w:rPr>
              <w:t>ВХ</w:t>
            </w:r>
            <w:r w:rsidRPr="0065790D">
              <w:rPr>
                <w:sz w:val="28"/>
                <w:szCs w:val="28"/>
              </w:rPr>
              <w:t>=f</w:t>
            </w:r>
            <w:r w:rsidRPr="0065790D">
              <w:rPr>
                <w:sz w:val="28"/>
                <w:szCs w:val="28"/>
                <w:vertAlign w:val="subscript"/>
              </w:rPr>
              <w:t>0</w:t>
            </w:r>
            <w:r w:rsidRPr="0065790D">
              <w:rPr>
                <w:sz w:val="28"/>
                <w:szCs w:val="28"/>
              </w:rPr>
              <w:t>/n=... кГц;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66018B81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U</w:t>
            </w:r>
            <w:r w:rsidRPr="0065790D">
              <w:rPr>
                <w:sz w:val="28"/>
                <w:szCs w:val="28"/>
                <w:vertAlign w:val="subscript"/>
              </w:rPr>
              <w:t>ВХ</w:t>
            </w:r>
            <w:r w:rsidRPr="0065790D">
              <w:rPr>
                <w:sz w:val="28"/>
                <w:szCs w:val="28"/>
              </w:rPr>
              <w:t xml:space="preserve"> =1В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451CA66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</w:tcBorders>
          </w:tcPr>
          <w:p w14:paraId="30CE9288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  <w:right w:val="single" w:sz="6" w:space="0" w:color="auto"/>
            </w:tcBorders>
          </w:tcPr>
          <w:p w14:paraId="7FD83F53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</w:tr>
      <w:tr w:rsidR="003951B7" w:rsidRPr="0065790D" w14:paraId="2E061FCE" w14:textId="77777777" w:rsidTr="0093538B">
        <w:trPr>
          <w:jc w:val="center"/>
        </w:trPr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8C10D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Е</w:t>
            </w:r>
            <w:r w:rsidRPr="0065790D">
              <w:rPr>
                <w:sz w:val="28"/>
                <w:szCs w:val="28"/>
                <w:vertAlign w:val="subscript"/>
              </w:rPr>
              <w:t>СМ</w:t>
            </w:r>
            <w:r w:rsidRPr="0065790D">
              <w:rPr>
                <w:sz w:val="28"/>
                <w:szCs w:val="28"/>
              </w:rPr>
              <w:t xml:space="preserve"> ,В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2EDAF" w14:textId="77777777" w:rsidR="003951B7" w:rsidRPr="0065790D" w:rsidRDefault="003951B7" w:rsidP="0093538B">
            <w:pPr>
              <w:jc w:val="center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-1,0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523E0" w14:textId="77777777" w:rsidR="003951B7" w:rsidRPr="0065790D" w:rsidRDefault="003951B7" w:rsidP="0093538B">
            <w:pPr>
              <w:jc w:val="center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DFEEC" w14:textId="77777777" w:rsidR="003951B7" w:rsidRPr="0065790D" w:rsidRDefault="003951B7" w:rsidP="0093538B">
            <w:pPr>
              <w:jc w:val="center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-2,0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8691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C328E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C4F2B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</w:tr>
      <w:tr w:rsidR="003951B7" w:rsidRPr="0065790D" w14:paraId="0904D0AC" w14:textId="77777777" w:rsidTr="0093538B">
        <w:trPr>
          <w:jc w:val="center"/>
        </w:trPr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EECFD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U</w:t>
            </w:r>
            <w:r w:rsidRPr="0065790D">
              <w:rPr>
                <w:sz w:val="28"/>
                <w:szCs w:val="28"/>
                <w:vertAlign w:val="subscript"/>
              </w:rPr>
              <w:t>ВЫХ</w:t>
            </w:r>
            <w:r w:rsidRPr="0065790D">
              <w:rPr>
                <w:sz w:val="28"/>
                <w:szCs w:val="28"/>
              </w:rPr>
              <w:t xml:space="preserve"> ,В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86DE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CE22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0E63D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D7D9D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8C681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40DDF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</w:tr>
      <w:tr w:rsidR="003951B7" w:rsidRPr="0065790D" w14:paraId="65681477" w14:textId="77777777" w:rsidTr="0093538B">
        <w:trPr>
          <w:jc w:val="center"/>
        </w:trPr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13DA" w14:textId="77777777" w:rsidR="003951B7" w:rsidRPr="0065790D" w:rsidRDefault="003951B7" w:rsidP="0093538B">
            <w:pPr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I</w:t>
            </w:r>
            <w:r w:rsidRPr="0065790D">
              <w:rPr>
                <w:sz w:val="28"/>
                <w:szCs w:val="28"/>
                <w:vertAlign w:val="subscript"/>
              </w:rPr>
              <w:t>сn</w:t>
            </w:r>
            <w:r w:rsidRPr="0065790D">
              <w:rPr>
                <w:sz w:val="28"/>
                <w:szCs w:val="28"/>
              </w:rPr>
              <w:t xml:space="preserve"> мА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462F9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9698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F82B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8E3F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4CDD8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B1D5" w14:textId="77777777" w:rsidR="003951B7" w:rsidRPr="0065790D" w:rsidRDefault="003951B7" w:rsidP="0093538B">
            <w:pPr>
              <w:jc w:val="both"/>
              <w:rPr>
                <w:sz w:val="28"/>
                <w:szCs w:val="28"/>
              </w:rPr>
            </w:pPr>
          </w:p>
        </w:tc>
      </w:tr>
    </w:tbl>
    <w:p w14:paraId="64E5FC22" w14:textId="77777777" w:rsidR="003951B7" w:rsidRPr="0065790D" w:rsidRDefault="003951B7" w:rsidP="003951B7">
      <w:pPr>
        <w:numPr>
          <w:ilvl w:val="0"/>
          <w:numId w:val="2"/>
        </w:numPr>
        <w:jc w:val="both"/>
        <w:rPr>
          <w:sz w:val="28"/>
          <w:szCs w:val="28"/>
        </w:rPr>
      </w:pPr>
      <w:r w:rsidRPr="0065790D">
        <w:rPr>
          <w:sz w:val="28"/>
          <w:szCs w:val="28"/>
        </w:rPr>
        <w:t>Амплитудные характеристи</w:t>
      </w:r>
      <w:r>
        <w:rPr>
          <w:sz w:val="28"/>
          <w:szCs w:val="28"/>
        </w:rPr>
        <w:t>ки умножителя для случая  3.1</w:t>
      </w:r>
      <w:r w:rsidRPr="0065790D">
        <w:rPr>
          <w:sz w:val="28"/>
          <w:szCs w:val="28"/>
        </w:rPr>
        <w:t xml:space="preserve"> - I</w:t>
      </w:r>
      <w:r w:rsidRPr="0065790D">
        <w:rPr>
          <w:sz w:val="28"/>
          <w:szCs w:val="28"/>
          <w:vertAlign w:val="subscript"/>
        </w:rPr>
        <w:t>сn</w:t>
      </w:r>
      <w:r w:rsidRPr="0065790D">
        <w:rPr>
          <w:sz w:val="28"/>
          <w:szCs w:val="28"/>
        </w:rPr>
        <w:t xml:space="preserve">= </w:t>
      </w:r>
      <w:r w:rsidRPr="0065790D">
        <w:rPr>
          <w:sz w:val="28"/>
          <w:szCs w:val="28"/>
        </w:rPr>
        <w:sym w:font="Symbol" w:char="F06A"/>
      </w:r>
      <w:r w:rsidRPr="0065790D">
        <w:rPr>
          <w:sz w:val="28"/>
          <w:szCs w:val="28"/>
        </w:rPr>
        <w:t>(Е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>), рассчит</w:t>
      </w:r>
      <w:r>
        <w:rPr>
          <w:sz w:val="28"/>
          <w:szCs w:val="28"/>
        </w:rPr>
        <w:t xml:space="preserve">ываются по данным </w:t>
      </w:r>
      <w:r w:rsidRPr="0065790D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ы 3.1</w:t>
      </w:r>
      <w:r w:rsidRPr="0065790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6069B8F" w14:textId="77777777" w:rsidR="003951B7" w:rsidRDefault="003951B7" w:rsidP="003951B7">
      <w:pPr>
        <w:tabs>
          <w:tab w:val="num" w:pos="0"/>
        </w:tabs>
        <w:ind w:left="720" w:hanging="11"/>
        <w:jc w:val="center"/>
        <w:rPr>
          <w:sz w:val="28"/>
          <w:szCs w:val="28"/>
        </w:rPr>
      </w:pPr>
      <w:r w:rsidRPr="0065790D">
        <w:rPr>
          <w:sz w:val="28"/>
          <w:szCs w:val="28"/>
        </w:rPr>
        <w:t>I</w:t>
      </w:r>
      <w:r w:rsidRPr="0065790D">
        <w:rPr>
          <w:sz w:val="28"/>
          <w:szCs w:val="28"/>
          <w:vertAlign w:val="subscript"/>
        </w:rPr>
        <w:t>сn</w:t>
      </w:r>
      <w:r w:rsidRPr="0065790D">
        <w:rPr>
          <w:sz w:val="28"/>
          <w:szCs w:val="28"/>
        </w:rPr>
        <w:t>=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>/R</w:t>
      </w:r>
      <w:r w:rsidRPr="0065790D">
        <w:rPr>
          <w:sz w:val="28"/>
          <w:szCs w:val="28"/>
          <w:vertAlign w:val="subscript"/>
        </w:rPr>
        <w:t>ЭО</w:t>
      </w:r>
      <w:r w:rsidRPr="0065790D">
        <w:rPr>
          <w:sz w:val="28"/>
          <w:szCs w:val="28"/>
        </w:rPr>
        <w:t>,</w:t>
      </w:r>
    </w:p>
    <w:p w14:paraId="268ABCC7" w14:textId="77777777" w:rsidR="003951B7" w:rsidRPr="0065790D" w:rsidRDefault="003951B7" w:rsidP="003951B7">
      <w:pPr>
        <w:tabs>
          <w:tab w:val="num" w:pos="0"/>
        </w:tabs>
        <w:ind w:left="720" w:hanging="11"/>
        <w:jc w:val="center"/>
        <w:rPr>
          <w:sz w:val="28"/>
          <w:szCs w:val="28"/>
        </w:rPr>
      </w:pPr>
    </w:p>
    <w:p w14:paraId="3378F37D" w14:textId="77777777" w:rsidR="003951B7" w:rsidRPr="0065790D" w:rsidRDefault="003951B7" w:rsidP="003951B7">
      <w:pPr>
        <w:tabs>
          <w:tab w:val="num" w:pos="0"/>
        </w:tabs>
        <w:ind w:left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где R</w:t>
      </w:r>
      <w:r w:rsidRPr="0065790D">
        <w:rPr>
          <w:sz w:val="28"/>
          <w:szCs w:val="28"/>
          <w:vertAlign w:val="subscript"/>
        </w:rPr>
        <w:t>ЭО</w:t>
      </w:r>
      <w:r w:rsidRPr="0065790D">
        <w:rPr>
          <w:sz w:val="28"/>
          <w:szCs w:val="28"/>
        </w:rPr>
        <w:t xml:space="preserve"> - эквивалентное сопротивление колебательного контура на частоте резонанса (принять R</w:t>
      </w:r>
      <w:r w:rsidRPr="0065790D">
        <w:rPr>
          <w:sz w:val="28"/>
          <w:szCs w:val="28"/>
          <w:vertAlign w:val="subscript"/>
        </w:rPr>
        <w:t>ЭО</w:t>
      </w:r>
      <w:r w:rsidRPr="0065790D">
        <w:rPr>
          <w:sz w:val="28"/>
          <w:szCs w:val="28"/>
        </w:rPr>
        <w:t xml:space="preserve"> =1кОм). Построить график </w:t>
      </w:r>
      <w:r w:rsidRPr="0065790D">
        <w:rPr>
          <w:sz w:val="28"/>
          <w:szCs w:val="28"/>
        </w:rPr>
        <w:sym w:font="Symbol" w:char="F06A"/>
      </w:r>
      <w:r>
        <w:rPr>
          <w:sz w:val="28"/>
          <w:szCs w:val="28"/>
          <w:vertAlign w:val="subscript"/>
        </w:rPr>
        <w:t>2</w:t>
      </w:r>
      <w:r w:rsidRPr="0065790D">
        <w:rPr>
          <w:sz w:val="28"/>
          <w:szCs w:val="28"/>
        </w:rPr>
        <w:t xml:space="preserve"> (или </w:t>
      </w:r>
      <w:r w:rsidRPr="0065790D">
        <w:rPr>
          <w:sz w:val="28"/>
          <w:szCs w:val="28"/>
        </w:rPr>
        <w:sym w:font="Symbol" w:char="F06A"/>
      </w:r>
      <w:r>
        <w:rPr>
          <w:sz w:val="28"/>
          <w:szCs w:val="28"/>
          <w:vertAlign w:val="subscript"/>
        </w:rPr>
        <w:t>3</w:t>
      </w:r>
      <w:r w:rsidRPr="0065790D">
        <w:rPr>
          <w:sz w:val="28"/>
          <w:szCs w:val="28"/>
        </w:rPr>
        <w:t>).</w:t>
      </w:r>
    </w:p>
    <w:p w14:paraId="4221CA0B" w14:textId="77777777" w:rsidR="003951B7" w:rsidRPr="0065790D" w:rsidRDefault="003951B7" w:rsidP="003951B7">
      <w:pPr>
        <w:tabs>
          <w:tab w:val="num" w:pos="0"/>
        </w:tabs>
        <w:ind w:left="284" w:firstLine="425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Временные диаграммы и спектры для оптимального режима наблюдаются и фиксируются для той пары значений 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 xml:space="preserve"> и 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>, при которой напряжение n-ой гармоники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 xml:space="preserve"> было максимальным. Необходимо </w:t>
      </w:r>
      <w:r w:rsidRPr="0065790D">
        <w:rPr>
          <w:sz w:val="28"/>
          <w:szCs w:val="28"/>
        </w:rPr>
        <w:lastRenderedPageBreak/>
        <w:t>представить осциллограммы и спектры следующих сигналов (с сохранением масштаба по оси времени):</w:t>
      </w:r>
    </w:p>
    <w:p w14:paraId="2550D45A" w14:textId="77777777" w:rsidR="003951B7" w:rsidRPr="0065790D" w:rsidRDefault="003951B7" w:rsidP="003951B7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входного напряжения 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>(t) - гнездо КТ 1;</w:t>
      </w:r>
    </w:p>
    <w:p w14:paraId="28EF37B2" w14:textId="77777777" w:rsidR="003951B7" w:rsidRPr="0065790D" w:rsidRDefault="003951B7" w:rsidP="003951B7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выходного напряжения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>(t) - при нажатой кнопке "LC", гнезда КТ 2, для двух случаев: шунт включен (кнопка R</w:t>
      </w:r>
      <w:r w:rsidRPr="0065790D">
        <w:rPr>
          <w:sz w:val="28"/>
          <w:szCs w:val="28"/>
          <w:vertAlign w:val="subscript"/>
        </w:rPr>
        <w:t>Ш</w:t>
      </w:r>
      <w:r w:rsidRPr="0065790D">
        <w:rPr>
          <w:sz w:val="28"/>
          <w:szCs w:val="28"/>
        </w:rPr>
        <w:t xml:space="preserve"> нажата) и выключен (кнопка R</w:t>
      </w:r>
      <w:r w:rsidRPr="0065790D">
        <w:rPr>
          <w:sz w:val="28"/>
          <w:szCs w:val="28"/>
          <w:vertAlign w:val="subscript"/>
        </w:rPr>
        <w:t>Ш</w:t>
      </w:r>
      <w:r w:rsidRPr="0065790D">
        <w:rPr>
          <w:sz w:val="28"/>
          <w:szCs w:val="28"/>
        </w:rPr>
        <w:t xml:space="preserve"> отжата), а также спектры вышеперечисленных сигналов. По временной зависимости i</w:t>
      </w:r>
      <w:r w:rsidRPr="0065790D">
        <w:rPr>
          <w:sz w:val="28"/>
          <w:szCs w:val="28"/>
          <w:vertAlign w:val="subscript"/>
        </w:rPr>
        <w:t>C</w:t>
      </w:r>
      <w:r w:rsidRPr="0065790D">
        <w:rPr>
          <w:sz w:val="28"/>
          <w:szCs w:val="28"/>
        </w:rPr>
        <w:t xml:space="preserve">(t) находят значение угла отсечки </w:t>
      </w:r>
      <w:r w:rsidRPr="0065790D">
        <w:rPr>
          <w:sz w:val="28"/>
          <w:szCs w:val="28"/>
        </w:rPr>
        <w:sym w:font="Symbol" w:char="F071"/>
      </w:r>
      <w:r w:rsidRPr="0065790D">
        <w:rPr>
          <w:sz w:val="28"/>
          <w:szCs w:val="28"/>
        </w:rPr>
        <w:t>. Эта величина находится из сравнения отрезков, соответствующих периоду колебания (360</w:t>
      </w:r>
      <w:r w:rsidRPr="0065790D">
        <w:rPr>
          <w:sz w:val="28"/>
          <w:szCs w:val="28"/>
          <w:vertAlign w:val="superscript"/>
        </w:rPr>
        <w:t>0</w:t>
      </w:r>
      <w:r w:rsidRPr="0065790D">
        <w:rPr>
          <w:sz w:val="28"/>
          <w:szCs w:val="28"/>
        </w:rPr>
        <w:t>) и ширине основания импульса тока (2</w:t>
      </w:r>
      <w:r w:rsidRPr="0065790D">
        <w:rPr>
          <w:sz w:val="28"/>
          <w:szCs w:val="28"/>
        </w:rPr>
        <w:sym w:font="Symbol" w:char="F071"/>
      </w:r>
      <w:r w:rsidRPr="0065790D">
        <w:rPr>
          <w:sz w:val="28"/>
          <w:szCs w:val="28"/>
        </w:rPr>
        <w:t>).</w:t>
      </w:r>
    </w:p>
    <w:p w14:paraId="7C386793" w14:textId="77777777" w:rsidR="003951B7" w:rsidRPr="0065790D" w:rsidRDefault="003951B7" w:rsidP="003951B7">
      <w:pPr>
        <w:ind w:left="426"/>
        <w:jc w:val="both"/>
        <w:rPr>
          <w:sz w:val="28"/>
          <w:szCs w:val="28"/>
        </w:rPr>
      </w:pPr>
    </w:p>
    <w:p w14:paraId="1AEA7049" w14:textId="77777777" w:rsidR="003951B7" w:rsidRPr="0065790D" w:rsidRDefault="003951B7" w:rsidP="003951B7">
      <w:pPr>
        <w:ind w:left="283" w:hanging="283"/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Отчет</w:t>
      </w:r>
    </w:p>
    <w:p w14:paraId="2EE259FE" w14:textId="77777777" w:rsidR="003951B7" w:rsidRPr="0065790D" w:rsidRDefault="003951B7" w:rsidP="003951B7">
      <w:pPr>
        <w:ind w:left="283" w:hanging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ab/>
        <w:t>Отчет должен содержать:</w:t>
      </w:r>
    </w:p>
    <w:p w14:paraId="3CA324F7" w14:textId="77777777" w:rsidR="003951B7" w:rsidRPr="0065790D" w:rsidRDefault="003951B7" w:rsidP="003951B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Принципиальную схему исследованных устройств.</w:t>
      </w:r>
    </w:p>
    <w:p w14:paraId="59CDDA57" w14:textId="77777777" w:rsidR="003951B7" w:rsidRPr="0065790D" w:rsidRDefault="003951B7" w:rsidP="003951B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Исходную и аппроксимированную сток–затворную характеристику полевого транзистора для соответствующего варианта.</w:t>
      </w:r>
    </w:p>
    <w:p w14:paraId="493E27CD" w14:textId="77777777" w:rsidR="003951B7" w:rsidRPr="0065790D" w:rsidRDefault="003951B7" w:rsidP="003951B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Таблицы исходных, расчетных и экспериментальных данных.</w:t>
      </w:r>
    </w:p>
    <w:p w14:paraId="7089C866" w14:textId="77777777" w:rsidR="003951B7" w:rsidRDefault="003951B7" w:rsidP="003951B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Графики амплитудных характеристик </w:t>
      </w:r>
      <w:r w:rsidRPr="0065790D">
        <w:rPr>
          <w:sz w:val="28"/>
          <w:szCs w:val="28"/>
        </w:rPr>
        <w:sym w:font="Symbol" w:char="F06A"/>
      </w:r>
      <w:r w:rsidRPr="0065790D">
        <w:rPr>
          <w:sz w:val="28"/>
          <w:szCs w:val="28"/>
          <w:vertAlign w:val="subscript"/>
        </w:rPr>
        <w:t>1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sym w:font="Symbol" w:char="F06A"/>
      </w:r>
      <w:r w:rsidRPr="0065790D">
        <w:rPr>
          <w:sz w:val="28"/>
          <w:szCs w:val="28"/>
          <w:vertAlign w:val="subscript"/>
        </w:rPr>
        <w:t>2</w:t>
      </w:r>
      <w:r w:rsidRPr="0065790D">
        <w:rPr>
          <w:sz w:val="28"/>
          <w:szCs w:val="28"/>
        </w:rPr>
        <w:t>, а также осциллограммы и спектры исследованных процессов.</w:t>
      </w:r>
    </w:p>
    <w:p w14:paraId="70D9E497" w14:textId="77777777" w:rsidR="003951B7" w:rsidRPr="005F0940" w:rsidRDefault="003951B7" w:rsidP="003951B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5F0940">
        <w:rPr>
          <w:sz w:val="28"/>
          <w:szCs w:val="28"/>
        </w:rPr>
        <w:t>Выводы по результатам экспериментов.</w:t>
      </w:r>
    </w:p>
    <w:p w14:paraId="722378A7" w14:textId="77777777" w:rsidR="003951B7" w:rsidRPr="0065790D" w:rsidRDefault="003951B7" w:rsidP="003951B7">
      <w:pPr>
        <w:jc w:val="both"/>
        <w:rPr>
          <w:sz w:val="28"/>
          <w:szCs w:val="28"/>
        </w:rPr>
      </w:pPr>
    </w:p>
    <w:p w14:paraId="55D88BFD" w14:textId="77777777" w:rsidR="003951B7" w:rsidRPr="0065790D" w:rsidRDefault="003951B7" w:rsidP="003951B7">
      <w:pPr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Контрольные вопросы</w:t>
      </w:r>
    </w:p>
    <w:p w14:paraId="6F7F4359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 xml:space="preserve">Теоретическое </w:t>
      </w:r>
      <w:r>
        <w:rPr>
          <w:sz w:val="28"/>
          <w:szCs w:val="28"/>
          <w:lang w:val="ru-RU"/>
        </w:rPr>
        <w:t xml:space="preserve">обоснование возможности </w:t>
      </w:r>
      <w:r w:rsidRPr="00C26496">
        <w:rPr>
          <w:sz w:val="28"/>
          <w:szCs w:val="28"/>
          <w:lang w:val="ru-RU"/>
        </w:rPr>
        <w:t xml:space="preserve">умножения частоты </w:t>
      </w:r>
      <w:r w:rsidRPr="00141CDD">
        <w:rPr>
          <w:sz w:val="28"/>
          <w:szCs w:val="28"/>
          <w:lang w:val="ru-RU"/>
        </w:rPr>
        <w:t>в резонансны</w:t>
      </w:r>
      <w:r>
        <w:rPr>
          <w:sz w:val="28"/>
          <w:szCs w:val="28"/>
          <w:lang w:val="ru-RU"/>
        </w:rPr>
        <w:t>х усилителях.</w:t>
      </w:r>
    </w:p>
    <w:p w14:paraId="00479064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Правила настройки контуров в усилителе при умножении частоты.</w:t>
      </w:r>
    </w:p>
    <w:p w14:paraId="547B04E6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Режим работы усилителя при умножении частоты, его обоснование.</w:t>
      </w:r>
    </w:p>
    <w:p w14:paraId="0E77CAB8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 xml:space="preserve">Роль угла отсечки при умножении частоты. </w:t>
      </w:r>
    </w:p>
    <w:p w14:paraId="24A8AA92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Роль избирательной нагрузки при умножении частоты.</w:t>
      </w:r>
    </w:p>
    <w:p w14:paraId="75A45F94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Влияние добротности выходного контура на качество умножения.</w:t>
      </w:r>
    </w:p>
    <w:p w14:paraId="3DF3A7FA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Что такое коэффициент гармоник?</w:t>
      </w:r>
    </w:p>
    <w:p w14:paraId="477FFB5C" w14:textId="77777777" w:rsidR="003951B7" w:rsidRPr="00141CDD" w:rsidRDefault="003951B7" w:rsidP="003951B7">
      <w:pPr>
        <w:pStyle w:val="11"/>
        <w:numPr>
          <w:ilvl w:val="0"/>
          <w:numId w:val="5"/>
        </w:numPr>
        <w:tabs>
          <w:tab w:val="left" w:pos="540"/>
        </w:tabs>
        <w:spacing w:after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Области применения умножителей частоты.</w:t>
      </w:r>
    </w:p>
    <w:p w14:paraId="2441DC30" w14:textId="77777777" w:rsidR="008C7E52" w:rsidRDefault="008C7E52"/>
    <w:sectPr w:rsidR="008C7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0E4463A"/>
    <w:lvl w:ilvl="0">
      <w:numFmt w:val="decimal"/>
      <w:lvlText w:val="*"/>
      <w:lvlJc w:val="left"/>
    </w:lvl>
  </w:abstractNum>
  <w:abstractNum w:abstractNumId="1" w15:restartNumberingAfterBreak="0">
    <w:nsid w:val="18911903"/>
    <w:multiLevelType w:val="multilevel"/>
    <w:tmpl w:val="0784A3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3"/>
      <w:numFmt w:val="decimal"/>
      <w:isLgl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0A27265"/>
    <w:multiLevelType w:val="hybridMultilevel"/>
    <w:tmpl w:val="B2120C66"/>
    <w:lvl w:ilvl="0" w:tplc="240E8188">
      <w:start w:val="1"/>
      <w:numFmt w:val="decimal"/>
      <w:lvlText w:val="%1."/>
      <w:lvlJc w:val="left"/>
      <w:pPr>
        <w:ind w:left="88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60BA10A3"/>
    <w:multiLevelType w:val="hybridMultilevel"/>
    <w:tmpl w:val="73D678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A62167"/>
    <w:multiLevelType w:val="multilevel"/>
    <w:tmpl w:val="BCC0B650"/>
    <w:lvl w:ilvl="0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7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9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  <w:lvlOverride w:ilvl="1">
      <w:lvl w:ilvl="1">
        <w:start w:val="3"/>
        <w:numFmt w:val="decimal"/>
        <w:isLgl/>
        <w:lvlText w:val="%1.%2"/>
        <w:lvlJc w:val="left"/>
        <w:pPr>
          <w:tabs>
            <w:tab w:val="num" w:pos="675"/>
          </w:tabs>
          <w:ind w:left="675" w:hanging="675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53"/>
    <w:rsid w:val="003951B7"/>
    <w:rsid w:val="008C7E52"/>
    <w:rsid w:val="00A8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73DDC-4456-4185-9E84-5F9F1FD0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1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1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51B7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paragraph" w:styleId="a3">
    <w:name w:val="Subtitle"/>
    <w:basedOn w:val="a"/>
    <w:link w:val="a4"/>
    <w:qFormat/>
    <w:rsid w:val="003951B7"/>
    <w:pPr>
      <w:jc w:val="center"/>
    </w:pPr>
    <w:rPr>
      <w:rFonts w:ascii="Arial" w:hAnsi="Arial"/>
      <w:b/>
      <w:sz w:val="28"/>
      <w:lang w:val="x-none"/>
    </w:rPr>
  </w:style>
  <w:style w:type="character" w:customStyle="1" w:styleId="a4">
    <w:name w:val="Подзаголовок Знак"/>
    <w:basedOn w:val="a0"/>
    <w:link w:val="a3"/>
    <w:rsid w:val="003951B7"/>
    <w:rPr>
      <w:rFonts w:ascii="Arial" w:eastAsia="Times New Roman" w:hAnsi="Arial" w:cs="Times New Roman"/>
      <w:b/>
      <w:sz w:val="28"/>
      <w:szCs w:val="20"/>
      <w:lang w:val="x-none" w:eastAsia="ru-RU"/>
    </w:rPr>
  </w:style>
  <w:style w:type="paragraph" w:styleId="a5">
    <w:name w:val="Plain Text"/>
    <w:basedOn w:val="a"/>
    <w:link w:val="a6"/>
    <w:rsid w:val="003951B7"/>
    <w:pPr>
      <w:overflowPunct/>
      <w:autoSpaceDE/>
      <w:autoSpaceDN/>
      <w:adjustRightInd/>
      <w:textAlignment w:val="auto"/>
    </w:pPr>
    <w:rPr>
      <w:rFonts w:ascii="Courier New" w:hAnsi="Courier New"/>
      <w:lang w:val="x-none"/>
    </w:rPr>
  </w:style>
  <w:style w:type="character" w:customStyle="1" w:styleId="a6">
    <w:name w:val="Текст Знак"/>
    <w:basedOn w:val="a0"/>
    <w:link w:val="a5"/>
    <w:rsid w:val="003951B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11">
    <w:name w:val="Красная строка1"/>
    <w:basedOn w:val="a7"/>
    <w:rsid w:val="003951B7"/>
    <w:pPr>
      <w:overflowPunct/>
      <w:autoSpaceDE/>
      <w:autoSpaceDN/>
      <w:adjustRightInd/>
      <w:ind w:firstLine="210"/>
      <w:textAlignment w:val="auto"/>
    </w:pPr>
    <w:rPr>
      <w:sz w:val="24"/>
      <w:szCs w:val="24"/>
      <w:lang w:val="en-US" w:eastAsia="zh-CN"/>
    </w:rPr>
  </w:style>
  <w:style w:type="paragraph" w:styleId="a7">
    <w:name w:val="Body Text"/>
    <w:basedOn w:val="a"/>
    <w:link w:val="a8"/>
    <w:uiPriority w:val="99"/>
    <w:semiHidden/>
    <w:unhideWhenUsed/>
    <w:rsid w:val="003951B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951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1057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2020-09-19T14:02:00Z</dcterms:created>
  <dcterms:modified xsi:type="dcterms:W3CDTF">2020-09-19T14:02:00Z</dcterms:modified>
</cp:coreProperties>
</file>